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6FBCB" w14:textId="77777777" w:rsidR="00DE3FAC" w:rsidRPr="0022659F" w:rsidRDefault="0022659F" w:rsidP="0022659F">
      <w:pPr>
        <w:spacing w:after="0"/>
        <w:jc w:val="both"/>
        <w:rPr>
          <w:rFonts w:ascii="Arial" w:hAnsi="Arial" w:cs="Arial"/>
          <w:i/>
          <w:iCs/>
          <w:sz w:val="18"/>
          <w:szCs w:val="18"/>
        </w:rPr>
      </w:pPr>
      <w:r w:rsidRPr="0022659F">
        <w:rPr>
          <w:rFonts w:ascii="Arial" w:hAnsi="Arial" w:cs="Arial"/>
          <w:i/>
          <w:iCs/>
          <w:sz w:val="18"/>
          <w:szCs w:val="18"/>
        </w:rPr>
        <w:t xml:space="preserve">Durante el circuito conoceremos Polonia y sus contrastes.  Empezando la estadía en Varsovia la capital de Polonia una ciudad moderna con historia llena de perturbaciones. En esta ciudad Federico Chopin paso su juventud el pianista y compositor Federico Chopin. Estaremos dos noches en Cracovia, la capital de los reyes polacos, el dragón y las lonjas de los Paños. Todo un día para callejear. En Wroclaw, </w:t>
      </w:r>
      <w:proofErr w:type="spellStart"/>
      <w:r w:rsidRPr="0022659F">
        <w:rPr>
          <w:rFonts w:ascii="Arial" w:hAnsi="Arial" w:cs="Arial"/>
          <w:i/>
          <w:iCs/>
          <w:sz w:val="18"/>
          <w:szCs w:val="18"/>
        </w:rPr>
        <w:t>Breslau</w:t>
      </w:r>
      <w:proofErr w:type="spellEnd"/>
      <w:r w:rsidRPr="0022659F">
        <w:rPr>
          <w:rFonts w:ascii="Arial" w:hAnsi="Arial" w:cs="Arial"/>
          <w:i/>
          <w:iCs/>
          <w:sz w:val="18"/>
          <w:szCs w:val="18"/>
        </w:rPr>
        <w:t xml:space="preserve"> pasearemos entre los canales y veremos el Casco Antiguo, buscaremos a los Gnomos y disfrutaremos del encanto de esta maravillosa ciudad eremos los cabritos en Poznan, bordeando el rio </w:t>
      </w:r>
      <w:proofErr w:type="spellStart"/>
      <w:r w:rsidRPr="0022659F">
        <w:rPr>
          <w:rFonts w:ascii="Arial" w:hAnsi="Arial" w:cs="Arial"/>
          <w:i/>
          <w:iCs/>
          <w:sz w:val="18"/>
          <w:szCs w:val="18"/>
        </w:rPr>
        <w:t>Vistula</w:t>
      </w:r>
      <w:proofErr w:type="spellEnd"/>
      <w:r w:rsidRPr="0022659F">
        <w:rPr>
          <w:rFonts w:ascii="Arial" w:hAnsi="Arial" w:cs="Arial"/>
          <w:i/>
          <w:iCs/>
          <w:sz w:val="18"/>
          <w:szCs w:val="18"/>
        </w:rPr>
        <w:t xml:space="preserve"> conoceremos la ciudad natal del astrónomo Nicolás Copérnico en </w:t>
      </w:r>
      <w:proofErr w:type="spellStart"/>
      <w:r w:rsidRPr="0022659F">
        <w:rPr>
          <w:rFonts w:ascii="Arial" w:hAnsi="Arial" w:cs="Arial"/>
          <w:i/>
          <w:iCs/>
          <w:sz w:val="18"/>
          <w:szCs w:val="18"/>
        </w:rPr>
        <w:t>Toruñ</w:t>
      </w:r>
      <w:proofErr w:type="spellEnd"/>
      <w:r w:rsidRPr="0022659F">
        <w:rPr>
          <w:rFonts w:ascii="Arial" w:hAnsi="Arial" w:cs="Arial"/>
          <w:i/>
          <w:iCs/>
          <w:sz w:val="18"/>
          <w:szCs w:val="18"/>
        </w:rPr>
        <w:t xml:space="preserve">- perla gótica del país. Vistamos </w:t>
      </w:r>
      <w:proofErr w:type="spellStart"/>
      <w:r w:rsidRPr="0022659F">
        <w:rPr>
          <w:rFonts w:ascii="Arial" w:hAnsi="Arial" w:cs="Arial"/>
          <w:i/>
          <w:iCs/>
          <w:sz w:val="18"/>
          <w:szCs w:val="18"/>
        </w:rPr>
        <w:t>Malbork</w:t>
      </w:r>
      <w:proofErr w:type="spellEnd"/>
      <w:r w:rsidRPr="0022659F">
        <w:rPr>
          <w:rFonts w:ascii="Arial" w:hAnsi="Arial" w:cs="Arial"/>
          <w:i/>
          <w:iCs/>
          <w:sz w:val="18"/>
          <w:szCs w:val="18"/>
        </w:rPr>
        <w:t xml:space="preserve">, la capital de la Orden de los caballeros Teutones y este ejemplo de arquitectura medieval que ha sido reconocido como el castillo de ladrillo rojo más grande de Europa. Como punto especial veremos la puesta del sol sobre el Báltico en la playa del balneario de </w:t>
      </w:r>
      <w:proofErr w:type="spellStart"/>
      <w:r w:rsidRPr="0022659F">
        <w:rPr>
          <w:rFonts w:ascii="Arial" w:hAnsi="Arial" w:cs="Arial"/>
          <w:i/>
          <w:iCs/>
          <w:sz w:val="18"/>
          <w:szCs w:val="18"/>
        </w:rPr>
        <w:t>Sopot</w:t>
      </w:r>
      <w:proofErr w:type="spellEnd"/>
      <w:r w:rsidRPr="0022659F">
        <w:rPr>
          <w:rFonts w:ascii="Arial" w:hAnsi="Arial" w:cs="Arial"/>
          <w:i/>
          <w:iCs/>
          <w:sz w:val="18"/>
          <w:szCs w:val="18"/>
        </w:rPr>
        <w:t xml:space="preserve">, con la </w:t>
      </w:r>
      <w:proofErr w:type="spellStart"/>
      <w:r w:rsidRPr="0022659F">
        <w:rPr>
          <w:rFonts w:ascii="Arial" w:hAnsi="Arial" w:cs="Arial"/>
          <w:i/>
          <w:iCs/>
          <w:sz w:val="18"/>
          <w:szCs w:val="18"/>
        </w:rPr>
        <w:t>posilidad</w:t>
      </w:r>
      <w:proofErr w:type="spellEnd"/>
      <w:r w:rsidRPr="0022659F">
        <w:rPr>
          <w:rFonts w:ascii="Arial" w:hAnsi="Arial" w:cs="Arial"/>
          <w:i/>
          <w:iCs/>
          <w:sz w:val="18"/>
          <w:szCs w:val="18"/>
        </w:rPr>
        <w:t xml:space="preserve"> de pasear por playa. Tiempo para visitar el encantador Casco Antiguo de Gdansk finalizando con el museo del Ámbar.  Hay posibilidad de escuchar un concierto de órganos en la catedral de Oliva.</w:t>
      </w:r>
    </w:p>
    <w:p w14:paraId="10B69A47" w14:textId="77777777" w:rsidR="0022659F" w:rsidRDefault="0022659F" w:rsidP="0022659F">
      <w:pPr>
        <w:spacing w:after="0"/>
        <w:jc w:val="both"/>
        <w:rPr>
          <w:rFonts w:ascii="Arial" w:hAnsi="Arial" w:cs="Arial"/>
          <w:b/>
          <w:bCs/>
          <w:color w:val="FF0000"/>
          <w:sz w:val="20"/>
          <w:szCs w:val="20"/>
          <w:lang w:val="es-ES"/>
        </w:rPr>
      </w:pPr>
    </w:p>
    <w:p w14:paraId="48494F43" w14:textId="5B712A02" w:rsidR="00FD43C5" w:rsidRPr="00FD43C5" w:rsidRDefault="00FD43C5" w:rsidP="00FD43C5">
      <w:pPr>
        <w:spacing w:after="0"/>
        <w:jc w:val="center"/>
        <w:rPr>
          <w:rFonts w:ascii="Arial" w:hAnsi="Arial" w:cs="Arial"/>
          <w:b/>
          <w:bCs/>
          <w:lang w:val="es-ES"/>
        </w:rPr>
      </w:pPr>
      <w:r>
        <w:rPr>
          <w:rFonts w:ascii="Arial" w:hAnsi="Arial" w:cs="Arial"/>
          <w:b/>
          <w:bCs/>
          <w:lang w:val="es-ES"/>
        </w:rPr>
        <w:t>Varsovia</w:t>
      </w:r>
      <w:r w:rsidRPr="00FD43C5">
        <w:rPr>
          <w:rFonts w:ascii="Arial" w:hAnsi="Arial" w:cs="Arial"/>
          <w:b/>
          <w:bCs/>
          <w:lang w:val="es-ES"/>
        </w:rPr>
        <w:t xml:space="preserve"> </w:t>
      </w:r>
      <w:r w:rsidR="00CD7445">
        <w:rPr>
          <w:rFonts w:ascii="Arial" w:hAnsi="Arial" w:cs="Arial"/>
          <w:b/>
          <w:bCs/>
          <w:lang w:val="es-ES"/>
        </w:rPr>
        <w:t>–</w:t>
      </w:r>
      <w:r w:rsidRPr="00FD43C5">
        <w:rPr>
          <w:rFonts w:ascii="Arial" w:hAnsi="Arial" w:cs="Arial"/>
          <w:b/>
          <w:bCs/>
          <w:lang w:val="es-ES"/>
        </w:rPr>
        <w:t xml:space="preserve"> </w:t>
      </w:r>
      <w:proofErr w:type="spellStart"/>
      <w:r w:rsidRPr="00FD43C5">
        <w:rPr>
          <w:rFonts w:ascii="Arial" w:hAnsi="Arial" w:cs="Arial"/>
          <w:b/>
          <w:bCs/>
          <w:lang w:val="es-ES"/>
        </w:rPr>
        <w:t>Czestochowa</w:t>
      </w:r>
      <w:proofErr w:type="spellEnd"/>
      <w:r w:rsidRPr="00FD43C5">
        <w:rPr>
          <w:rFonts w:ascii="Arial" w:hAnsi="Arial" w:cs="Arial"/>
          <w:b/>
          <w:bCs/>
          <w:lang w:val="es-ES"/>
        </w:rPr>
        <w:t xml:space="preserve"> – Auschwitz-Birkenau </w:t>
      </w:r>
      <w:r w:rsidR="00CD7445">
        <w:rPr>
          <w:rFonts w:ascii="Arial" w:hAnsi="Arial" w:cs="Arial"/>
          <w:b/>
          <w:bCs/>
          <w:lang w:val="es-ES"/>
        </w:rPr>
        <w:t>–</w:t>
      </w:r>
      <w:r w:rsidRPr="00FD43C5">
        <w:rPr>
          <w:rFonts w:ascii="Arial" w:hAnsi="Arial" w:cs="Arial"/>
          <w:b/>
          <w:bCs/>
          <w:lang w:val="es-ES"/>
        </w:rPr>
        <w:t xml:space="preserve"> Cracovia – </w:t>
      </w:r>
      <w:r w:rsidR="00CD7445">
        <w:rPr>
          <w:rFonts w:ascii="Arial" w:hAnsi="Arial" w:cs="Arial"/>
          <w:b/>
          <w:bCs/>
          <w:lang w:val="es-ES"/>
        </w:rPr>
        <w:t>(</w:t>
      </w:r>
      <w:proofErr w:type="spellStart"/>
      <w:r w:rsidRPr="00FD43C5">
        <w:rPr>
          <w:rFonts w:ascii="Arial" w:hAnsi="Arial" w:cs="Arial"/>
          <w:b/>
          <w:bCs/>
          <w:lang w:val="es-ES"/>
        </w:rPr>
        <w:t>Wieliczka</w:t>
      </w:r>
      <w:proofErr w:type="spellEnd"/>
      <w:r w:rsidRPr="00FD43C5">
        <w:rPr>
          <w:rFonts w:ascii="Arial" w:hAnsi="Arial" w:cs="Arial"/>
          <w:b/>
          <w:bCs/>
          <w:lang w:val="es-ES"/>
        </w:rPr>
        <w:t>)</w:t>
      </w:r>
      <w:r w:rsidR="00CD7445">
        <w:rPr>
          <w:rFonts w:ascii="Arial" w:hAnsi="Arial" w:cs="Arial"/>
          <w:b/>
          <w:bCs/>
          <w:lang w:val="es-ES"/>
        </w:rPr>
        <w:t xml:space="preserve"> –</w:t>
      </w:r>
      <w:r w:rsidRPr="00FD43C5">
        <w:rPr>
          <w:rFonts w:ascii="Arial" w:hAnsi="Arial" w:cs="Arial"/>
          <w:b/>
          <w:bCs/>
          <w:lang w:val="es-ES"/>
        </w:rPr>
        <w:t xml:space="preserve"> </w:t>
      </w:r>
      <w:r>
        <w:rPr>
          <w:rFonts w:ascii="Arial" w:hAnsi="Arial" w:cs="Arial"/>
          <w:b/>
          <w:bCs/>
          <w:lang w:val="es-ES"/>
        </w:rPr>
        <w:t>Breslavia</w:t>
      </w:r>
      <w:r w:rsidRPr="00FD43C5">
        <w:rPr>
          <w:rFonts w:ascii="Arial" w:hAnsi="Arial" w:cs="Arial"/>
          <w:b/>
          <w:bCs/>
          <w:lang w:val="es-ES"/>
        </w:rPr>
        <w:t xml:space="preserve"> </w:t>
      </w:r>
      <w:r w:rsidR="00CD7445">
        <w:rPr>
          <w:rFonts w:ascii="Arial" w:hAnsi="Arial" w:cs="Arial"/>
          <w:b/>
          <w:bCs/>
          <w:lang w:val="es-ES"/>
        </w:rPr>
        <w:t>–</w:t>
      </w:r>
      <w:r w:rsidRPr="00FD43C5">
        <w:rPr>
          <w:rFonts w:ascii="Arial" w:hAnsi="Arial" w:cs="Arial"/>
          <w:b/>
          <w:bCs/>
          <w:lang w:val="es-ES"/>
        </w:rPr>
        <w:t xml:space="preserve"> Pozna</w:t>
      </w:r>
      <w:r>
        <w:rPr>
          <w:rFonts w:ascii="Arial" w:hAnsi="Arial" w:cs="Arial"/>
          <w:b/>
          <w:bCs/>
          <w:lang w:val="es-ES"/>
        </w:rPr>
        <w:t>n</w:t>
      </w:r>
      <w:r w:rsidRPr="00FD43C5">
        <w:rPr>
          <w:rFonts w:ascii="Arial" w:hAnsi="Arial" w:cs="Arial"/>
          <w:b/>
          <w:bCs/>
          <w:lang w:val="es-ES"/>
        </w:rPr>
        <w:t xml:space="preserve"> </w:t>
      </w:r>
      <w:r w:rsidR="00CD7445">
        <w:rPr>
          <w:rFonts w:ascii="Arial" w:hAnsi="Arial" w:cs="Arial"/>
          <w:b/>
          <w:bCs/>
          <w:lang w:val="es-ES"/>
        </w:rPr>
        <w:t>–</w:t>
      </w:r>
      <w:r w:rsidRPr="00FD43C5">
        <w:rPr>
          <w:rFonts w:ascii="Arial" w:hAnsi="Arial" w:cs="Arial"/>
          <w:b/>
          <w:bCs/>
          <w:lang w:val="es-ES"/>
        </w:rPr>
        <w:t xml:space="preserve"> </w:t>
      </w:r>
      <w:proofErr w:type="spellStart"/>
      <w:r w:rsidRPr="00FD43C5">
        <w:rPr>
          <w:rFonts w:ascii="Arial" w:hAnsi="Arial" w:cs="Arial"/>
          <w:b/>
          <w:bCs/>
          <w:lang w:val="es-ES"/>
        </w:rPr>
        <w:t>Inowroclaw</w:t>
      </w:r>
      <w:proofErr w:type="spellEnd"/>
      <w:r w:rsidRPr="00FD43C5">
        <w:rPr>
          <w:rFonts w:ascii="Arial" w:hAnsi="Arial" w:cs="Arial"/>
          <w:b/>
          <w:bCs/>
          <w:lang w:val="es-ES"/>
        </w:rPr>
        <w:t xml:space="preserve"> </w:t>
      </w:r>
      <w:r w:rsidR="00CD7445">
        <w:rPr>
          <w:rFonts w:ascii="Arial" w:hAnsi="Arial" w:cs="Arial"/>
          <w:b/>
          <w:bCs/>
          <w:lang w:val="es-ES"/>
        </w:rPr>
        <w:t>–</w:t>
      </w:r>
      <w:r w:rsidRPr="00FD43C5">
        <w:rPr>
          <w:rFonts w:ascii="Arial" w:hAnsi="Arial" w:cs="Arial"/>
          <w:b/>
          <w:bCs/>
          <w:lang w:val="es-ES"/>
        </w:rPr>
        <w:t xml:space="preserve"> </w:t>
      </w:r>
      <w:proofErr w:type="spellStart"/>
      <w:r w:rsidRPr="00FD43C5">
        <w:rPr>
          <w:rFonts w:ascii="Arial" w:hAnsi="Arial" w:cs="Arial"/>
          <w:b/>
          <w:bCs/>
          <w:lang w:val="es-ES"/>
        </w:rPr>
        <w:t>Toru</w:t>
      </w:r>
      <w:r>
        <w:rPr>
          <w:rFonts w:ascii="Arial" w:hAnsi="Arial" w:cs="Arial"/>
          <w:b/>
          <w:bCs/>
          <w:lang w:val="es-ES"/>
        </w:rPr>
        <w:t>n</w:t>
      </w:r>
      <w:proofErr w:type="spellEnd"/>
      <w:r w:rsidRPr="00FD43C5">
        <w:rPr>
          <w:rFonts w:ascii="Arial" w:hAnsi="Arial" w:cs="Arial"/>
          <w:b/>
          <w:bCs/>
          <w:lang w:val="es-ES"/>
        </w:rPr>
        <w:t xml:space="preserve"> </w:t>
      </w:r>
      <w:r w:rsidR="00CD7445">
        <w:rPr>
          <w:rFonts w:ascii="Arial" w:hAnsi="Arial" w:cs="Arial"/>
          <w:b/>
          <w:bCs/>
          <w:lang w:val="es-ES"/>
        </w:rPr>
        <w:t>–</w:t>
      </w:r>
      <w:r w:rsidRPr="00FD43C5">
        <w:rPr>
          <w:rFonts w:ascii="Arial" w:hAnsi="Arial" w:cs="Arial"/>
          <w:b/>
          <w:bCs/>
          <w:lang w:val="es-ES"/>
        </w:rPr>
        <w:t xml:space="preserve"> Gda</w:t>
      </w:r>
      <w:r>
        <w:rPr>
          <w:rFonts w:ascii="Arial" w:hAnsi="Arial" w:cs="Arial"/>
          <w:b/>
          <w:bCs/>
          <w:lang w:val="es-ES"/>
        </w:rPr>
        <w:t>n</w:t>
      </w:r>
      <w:r w:rsidRPr="00FD43C5">
        <w:rPr>
          <w:rFonts w:ascii="Arial" w:hAnsi="Arial" w:cs="Arial"/>
          <w:b/>
          <w:bCs/>
          <w:lang w:val="es-ES"/>
        </w:rPr>
        <w:t xml:space="preserve">sk </w:t>
      </w:r>
      <w:r w:rsidR="00CD7445">
        <w:rPr>
          <w:rFonts w:ascii="Arial" w:hAnsi="Arial" w:cs="Arial"/>
          <w:b/>
          <w:bCs/>
          <w:lang w:val="es-ES"/>
        </w:rPr>
        <w:t>–</w:t>
      </w:r>
      <w:r w:rsidRPr="00FD43C5">
        <w:rPr>
          <w:rFonts w:ascii="Arial" w:hAnsi="Arial" w:cs="Arial"/>
          <w:b/>
          <w:bCs/>
          <w:lang w:val="es-ES"/>
        </w:rPr>
        <w:t xml:space="preserve"> </w:t>
      </w:r>
      <w:r>
        <w:rPr>
          <w:rFonts w:ascii="Arial" w:hAnsi="Arial" w:cs="Arial"/>
          <w:b/>
          <w:bCs/>
          <w:lang w:val="es-ES"/>
        </w:rPr>
        <w:t>Varsovia</w:t>
      </w:r>
    </w:p>
    <w:p w14:paraId="3F72A364" w14:textId="77777777" w:rsidR="00FD43C5" w:rsidRDefault="00FD43C5" w:rsidP="0022659F">
      <w:pPr>
        <w:spacing w:after="0"/>
        <w:jc w:val="both"/>
        <w:rPr>
          <w:rFonts w:ascii="Arial" w:hAnsi="Arial" w:cs="Arial"/>
          <w:b/>
          <w:bCs/>
          <w:color w:val="FF0000"/>
          <w:sz w:val="20"/>
          <w:szCs w:val="20"/>
          <w:lang w:val="es-ES"/>
        </w:rPr>
      </w:pPr>
    </w:p>
    <w:p w14:paraId="2BF31C4E" w14:textId="77777777" w:rsidR="00D52E88" w:rsidRPr="00790FD5" w:rsidRDefault="00790FD5" w:rsidP="00ED1C05">
      <w:pPr>
        <w:spacing w:after="0"/>
        <w:jc w:val="both"/>
        <w:rPr>
          <w:rFonts w:ascii="Arial" w:hAnsi="Arial" w:cs="Arial"/>
          <w:b/>
          <w:bCs/>
          <w:sz w:val="20"/>
          <w:szCs w:val="20"/>
        </w:rPr>
      </w:pPr>
      <w:r w:rsidRPr="00790FD5">
        <w:rPr>
          <w:rFonts w:ascii="Arial" w:hAnsi="Arial" w:cs="Arial"/>
          <w:noProof/>
          <w:sz w:val="20"/>
          <w:szCs w:val="20"/>
        </w:rPr>
        <w:drawing>
          <wp:anchor distT="0" distB="0" distL="114300" distR="114300" simplePos="0" relativeHeight="251666432" behindDoc="1" locked="0" layoutInCell="1" allowOverlap="1" wp14:anchorId="396B7449" wp14:editId="6A58D6C1">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790FD5">
        <w:rPr>
          <w:rFonts w:ascii="Arial" w:hAnsi="Arial" w:cs="Arial"/>
          <w:b/>
          <w:bCs/>
          <w:sz w:val="20"/>
          <w:szCs w:val="20"/>
        </w:rPr>
        <w:t>0</w:t>
      </w:r>
      <w:r w:rsidR="00D20BAD">
        <w:rPr>
          <w:rFonts w:ascii="Arial" w:hAnsi="Arial" w:cs="Arial"/>
          <w:b/>
          <w:bCs/>
          <w:sz w:val="20"/>
          <w:szCs w:val="20"/>
        </w:rPr>
        <w:t>9</w:t>
      </w:r>
      <w:r w:rsidR="00D52E88" w:rsidRPr="00790FD5">
        <w:rPr>
          <w:rFonts w:ascii="Arial" w:hAnsi="Arial" w:cs="Arial"/>
          <w:b/>
          <w:bCs/>
          <w:sz w:val="20"/>
          <w:szCs w:val="20"/>
        </w:rPr>
        <w:t xml:space="preserve"> días</w:t>
      </w:r>
    </w:p>
    <w:p w14:paraId="2891A22C" w14:textId="77777777" w:rsidR="00D52E88" w:rsidRDefault="00090965" w:rsidP="00ED1C05">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w:t>
      </w:r>
      <w:r w:rsidR="00AA5F19">
        <w:rPr>
          <w:rFonts w:ascii="Arial" w:hAnsi="Arial" w:cs="Arial"/>
          <w:b/>
          <w:bCs/>
          <w:sz w:val="20"/>
          <w:szCs w:val="20"/>
        </w:rPr>
        <w:t xml:space="preserve">sábados </w:t>
      </w:r>
      <w:r w:rsidR="00F63950">
        <w:rPr>
          <w:rFonts w:ascii="Arial" w:hAnsi="Arial" w:cs="Arial"/>
          <w:b/>
          <w:bCs/>
          <w:sz w:val="20"/>
          <w:szCs w:val="20"/>
        </w:rPr>
        <w:t xml:space="preserve">de </w:t>
      </w:r>
      <w:r w:rsidR="00D20BAD">
        <w:rPr>
          <w:rFonts w:ascii="Arial" w:hAnsi="Arial" w:cs="Arial"/>
          <w:b/>
          <w:bCs/>
          <w:sz w:val="20"/>
          <w:szCs w:val="20"/>
        </w:rPr>
        <w:t>enero a octubre</w:t>
      </w:r>
      <w:r w:rsidR="00F63950">
        <w:rPr>
          <w:rFonts w:ascii="Arial" w:hAnsi="Arial" w:cs="Arial"/>
          <w:b/>
          <w:bCs/>
          <w:sz w:val="20"/>
          <w:szCs w:val="20"/>
        </w:rPr>
        <w:t xml:space="preserve"> 202</w:t>
      </w:r>
      <w:r w:rsidR="007979E5">
        <w:rPr>
          <w:rFonts w:ascii="Arial" w:hAnsi="Arial" w:cs="Arial"/>
          <w:b/>
          <w:bCs/>
          <w:sz w:val="20"/>
          <w:szCs w:val="20"/>
        </w:rPr>
        <w:t>4</w:t>
      </w:r>
      <w:r w:rsidR="000900DA">
        <w:rPr>
          <w:rFonts w:ascii="Arial" w:hAnsi="Arial" w:cs="Arial"/>
          <w:b/>
          <w:bCs/>
          <w:sz w:val="20"/>
          <w:szCs w:val="20"/>
        </w:rPr>
        <w:t>, fechas especificas</w:t>
      </w:r>
    </w:p>
    <w:p w14:paraId="7607308C" w14:textId="77777777" w:rsidR="00790FD5" w:rsidRPr="00790FD5" w:rsidRDefault="00790FD5" w:rsidP="00ED1C05">
      <w:pPr>
        <w:spacing w:after="0"/>
        <w:jc w:val="both"/>
        <w:rPr>
          <w:rFonts w:ascii="Arial" w:hAnsi="Arial" w:cs="Arial"/>
          <w:sz w:val="20"/>
          <w:szCs w:val="20"/>
        </w:rPr>
      </w:pPr>
      <w:r>
        <w:rPr>
          <w:rFonts w:ascii="Arial" w:hAnsi="Arial" w:cs="Arial"/>
          <w:b/>
          <w:bCs/>
          <w:sz w:val="20"/>
          <w:szCs w:val="20"/>
        </w:rPr>
        <w:t>Servicios compartidos</w:t>
      </w:r>
    </w:p>
    <w:p w14:paraId="0CDE5E67" w14:textId="77777777" w:rsidR="00D52E88" w:rsidRDefault="00D52E88" w:rsidP="00ED1C05">
      <w:pPr>
        <w:spacing w:after="0"/>
        <w:jc w:val="both"/>
        <w:rPr>
          <w:rFonts w:ascii="Arial" w:hAnsi="Arial" w:cs="Arial"/>
          <w:b/>
          <w:bCs/>
          <w:sz w:val="20"/>
          <w:szCs w:val="20"/>
        </w:rPr>
      </w:pPr>
    </w:p>
    <w:p w14:paraId="49D84C7D" w14:textId="761F39C1" w:rsidR="00AA5F19" w:rsidRPr="00ED1C05" w:rsidRDefault="00AA5F19" w:rsidP="00ED1C05">
      <w:pPr>
        <w:spacing w:after="0" w:line="240" w:lineRule="auto"/>
        <w:jc w:val="both"/>
        <w:rPr>
          <w:rFonts w:ascii="Arial" w:hAnsi="Arial" w:cs="Arial"/>
          <w:caps/>
          <w:color w:val="000000"/>
          <w:sz w:val="20"/>
          <w:szCs w:val="20"/>
          <w:lang w:val="es-ES"/>
        </w:rPr>
      </w:pPr>
      <w:r w:rsidRPr="00ED1C05">
        <w:rPr>
          <w:rFonts w:ascii="Arial" w:hAnsi="Arial" w:cs="Arial"/>
          <w:b/>
          <w:caps/>
          <w:sz w:val="20"/>
          <w:szCs w:val="20"/>
          <w:lang w:val="es-ES"/>
        </w:rPr>
        <w:t>Día 1</w:t>
      </w:r>
      <w:r w:rsidR="00CD7445">
        <w:rPr>
          <w:rFonts w:ascii="Arial" w:hAnsi="Arial" w:cs="Arial"/>
          <w:b/>
          <w:caps/>
          <w:sz w:val="20"/>
          <w:szCs w:val="20"/>
          <w:lang w:val="es-ES"/>
        </w:rPr>
        <w:t xml:space="preserve"> </w:t>
      </w:r>
      <w:r w:rsidRPr="00ED1C05">
        <w:rPr>
          <w:rFonts w:ascii="Arial" w:hAnsi="Arial" w:cs="Arial"/>
          <w:b/>
          <w:caps/>
          <w:sz w:val="20"/>
          <w:szCs w:val="20"/>
          <w:lang w:val="es-ES"/>
        </w:rPr>
        <w:t>-</w:t>
      </w:r>
      <w:r w:rsidR="00CD7445">
        <w:rPr>
          <w:rFonts w:ascii="Arial" w:hAnsi="Arial" w:cs="Arial"/>
          <w:b/>
          <w:caps/>
          <w:sz w:val="20"/>
          <w:szCs w:val="20"/>
          <w:lang w:val="es-ES"/>
        </w:rPr>
        <w:t xml:space="preserve"> </w:t>
      </w:r>
      <w:r w:rsidRPr="00ED1C05">
        <w:rPr>
          <w:rFonts w:ascii="Arial" w:hAnsi="Arial" w:cs="Arial"/>
          <w:b/>
          <w:caps/>
          <w:sz w:val="20"/>
          <w:szCs w:val="20"/>
          <w:lang w:val="es-ES"/>
        </w:rPr>
        <w:t xml:space="preserve">Varsovia </w:t>
      </w:r>
    </w:p>
    <w:p w14:paraId="09FB44A9" w14:textId="77777777" w:rsidR="00AA5F19" w:rsidRPr="00AA5F19" w:rsidRDefault="00AA5F19" w:rsidP="00ED1C05">
      <w:pPr>
        <w:spacing w:after="0" w:line="240" w:lineRule="auto"/>
        <w:jc w:val="both"/>
        <w:rPr>
          <w:rFonts w:ascii="Arial" w:hAnsi="Arial" w:cs="Arial"/>
          <w:sz w:val="20"/>
          <w:szCs w:val="20"/>
          <w:lang w:val="es-ES"/>
        </w:rPr>
      </w:pPr>
      <w:r w:rsidRPr="00AA5F19">
        <w:rPr>
          <w:rFonts w:ascii="Arial" w:hAnsi="Arial" w:cs="Arial"/>
          <w:color w:val="000000"/>
          <w:sz w:val="20"/>
          <w:szCs w:val="20"/>
          <w:lang w:val="es-ES"/>
        </w:rPr>
        <w:t xml:space="preserve">Llegada a Varsovia. Traslado al hotel (sin asistencia). </w:t>
      </w:r>
      <w:r w:rsidRPr="00AA5F19">
        <w:rPr>
          <w:rFonts w:ascii="Arial" w:hAnsi="Arial" w:cs="Arial"/>
          <w:b/>
          <w:bCs/>
          <w:color w:val="000000"/>
          <w:sz w:val="20"/>
          <w:szCs w:val="20"/>
          <w:lang w:val="es-ES"/>
        </w:rPr>
        <w:t>Alojamiento.</w:t>
      </w:r>
    </w:p>
    <w:p w14:paraId="0785B46E" w14:textId="77777777" w:rsidR="00AA5F19" w:rsidRPr="00AA5F19" w:rsidRDefault="00AA5F19" w:rsidP="00ED1C05">
      <w:pPr>
        <w:pStyle w:val="FreeForm"/>
        <w:jc w:val="both"/>
        <w:rPr>
          <w:rFonts w:ascii="Arial" w:hAnsi="Arial" w:cs="Arial"/>
          <w:sz w:val="20"/>
          <w:lang w:val="es-ES"/>
        </w:rPr>
      </w:pPr>
    </w:p>
    <w:p w14:paraId="2F6799CF" w14:textId="05BDA920" w:rsidR="00AA5F19" w:rsidRPr="00ED1C05" w:rsidRDefault="00AA5F19" w:rsidP="00ED1C05">
      <w:pPr>
        <w:spacing w:after="0" w:line="240" w:lineRule="auto"/>
        <w:jc w:val="both"/>
        <w:rPr>
          <w:rFonts w:ascii="Arial" w:hAnsi="Arial" w:cs="Arial"/>
          <w:caps/>
          <w:sz w:val="20"/>
          <w:szCs w:val="20"/>
          <w:lang w:val="es-ES"/>
        </w:rPr>
      </w:pPr>
      <w:r w:rsidRPr="00ED1C05">
        <w:rPr>
          <w:rFonts w:ascii="Arial" w:hAnsi="Arial" w:cs="Arial"/>
          <w:b/>
          <w:caps/>
          <w:sz w:val="20"/>
          <w:szCs w:val="20"/>
          <w:lang w:val="es-ES"/>
        </w:rPr>
        <w:t>Día 2</w:t>
      </w:r>
      <w:r w:rsidR="00CD7445">
        <w:rPr>
          <w:rFonts w:ascii="Arial" w:hAnsi="Arial" w:cs="Arial"/>
          <w:b/>
          <w:caps/>
          <w:sz w:val="20"/>
          <w:szCs w:val="20"/>
          <w:lang w:val="es-ES"/>
        </w:rPr>
        <w:t xml:space="preserve"> </w:t>
      </w:r>
      <w:r w:rsidRPr="00ED1C05">
        <w:rPr>
          <w:rFonts w:ascii="Arial" w:hAnsi="Arial" w:cs="Arial"/>
          <w:b/>
          <w:caps/>
          <w:sz w:val="20"/>
          <w:szCs w:val="20"/>
          <w:lang w:val="es-ES"/>
        </w:rPr>
        <w:t>-</w:t>
      </w:r>
      <w:r w:rsidR="00CD7445">
        <w:rPr>
          <w:rFonts w:ascii="Arial" w:hAnsi="Arial" w:cs="Arial"/>
          <w:b/>
          <w:caps/>
          <w:sz w:val="20"/>
          <w:szCs w:val="20"/>
          <w:lang w:val="es-ES"/>
        </w:rPr>
        <w:t xml:space="preserve"> </w:t>
      </w:r>
      <w:r w:rsidRPr="00ED1C05">
        <w:rPr>
          <w:rFonts w:ascii="Arial" w:hAnsi="Arial" w:cs="Arial"/>
          <w:b/>
          <w:caps/>
          <w:sz w:val="20"/>
          <w:szCs w:val="20"/>
          <w:lang w:val="es-ES"/>
        </w:rPr>
        <w:t xml:space="preserve">Varsovia </w:t>
      </w:r>
    </w:p>
    <w:p w14:paraId="3484565E" w14:textId="77777777" w:rsidR="00AA5F19" w:rsidRPr="00AA5F19" w:rsidRDefault="00AA5F19" w:rsidP="00ED1C05">
      <w:pPr>
        <w:pStyle w:val="FreeForm"/>
        <w:jc w:val="both"/>
        <w:rPr>
          <w:rFonts w:ascii="Arial" w:hAnsi="Arial" w:cs="Arial"/>
          <w:spacing w:val="2"/>
          <w:sz w:val="20"/>
          <w:u w:val="single"/>
          <w:lang w:val="es-ES"/>
        </w:rPr>
      </w:pPr>
      <w:r w:rsidRPr="00AA5F19">
        <w:rPr>
          <w:rFonts w:ascii="Arial" w:hAnsi="Arial" w:cs="Arial"/>
          <w:sz w:val="20"/>
          <w:lang w:val="es-ES"/>
        </w:rPr>
        <w:t xml:space="preserve">Después del </w:t>
      </w:r>
      <w:r w:rsidRPr="00ED1C05">
        <w:rPr>
          <w:rFonts w:ascii="Arial" w:hAnsi="Arial" w:cs="Arial"/>
          <w:b/>
          <w:bCs/>
          <w:sz w:val="20"/>
          <w:lang w:val="es-ES"/>
        </w:rPr>
        <w:t>desayuno</w:t>
      </w:r>
      <w:r w:rsidRPr="00AA5F19">
        <w:rPr>
          <w:rFonts w:ascii="Arial" w:hAnsi="Arial" w:cs="Arial"/>
          <w:sz w:val="20"/>
          <w:lang w:val="es-ES"/>
        </w:rPr>
        <w:t xml:space="preserve"> </w:t>
      </w:r>
      <w:r w:rsidRPr="00AA5F19">
        <w:rPr>
          <w:rFonts w:ascii="Arial" w:hAnsi="Arial" w:cs="Arial"/>
          <w:b/>
          <w:sz w:val="20"/>
          <w:lang w:val="es-ES"/>
        </w:rPr>
        <w:t>v</w:t>
      </w:r>
      <w:r w:rsidRPr="00AA5F19">
        <w:rPr>
          <w:rFonts w:ascii="Arial" w:hAnsi="Arial" w:cs="Arial"/>
          <w:b/>
          <w:bCs/>
          <w:sz w:val="20"/>
          <w:lang w:val="es-ES"/>
        </w:rPr>
        <w:t>isita guiada de la ciudad</w:t>
      </w:r>
      <w:r w:rsidRPr="00AA5F19">
        <w:rPr>
          <w:rFonts w:ascii="Arial" w:hAnsi="Arial" w:cs="Arial"/>
          <w:sz w:val="20"/>
          <w:lang w:val="es-ES"/>
        </w:rPr>
        <w:t xml:space="preserve">. Empezaremos con el Palacio de la Cultura y la Ciencia, </w:t>
      </w:r>
      <w:r w:rsidRPr="00AA5F19">
        <w:rPr>
          <w:rFonts w:ascii="Arial" w:hAnsi="Arial" w:cs="Arial"/>
          <w:sz w:val="20"/>
          <w:lang w:val="es-ES"/>
        </w:rPr>
        <w:br/>
        <w:t xml:space="preserve">el edificio más alto de la ciudad construido en el estilo arquitectónico – </w:t>
      </w:r>
      <w:proofErr w:type="spellStart"/>
      <w:r w:rsidRPr="00AA5F19">
        <w:rPr>
          <w:rFonts w:ascii="Arial" w:hAnsi="Arial" w:cs="Arial"/>
          <w:sz w:val="20"/>
          <w:lang w:val="es-ES"/>
        </w:rPr>
        <w:t>socrealista</w:t>
      </w:r>
      <w:proofErr w:type="spellEnd"/>
      <w:r w:rsidRPr="00AA5F19">
        <w:rPr>
          <w:rFonts w:ascii="Arial" w:hAnsi="Arial" w:cs="Arial"/>
          <w:sz w:val="20"/>
          <w:lang w:val="es-ES"/>
        </w:rPr>
        <w:t xml:space="preserve"> (estalinista), visitaremos</w:t>
      </w:r>
      <w:r w:rsidRPr="00AA5F19">
        <w:rPr>
          <w:rFonts w:ascii="Arial" w:hAnsi="Arial" w:cs="Arial"/>
          <w:b/>
          <w:bCs/>
          <w:sz w:val="20"/>
          <w:lang w:val="es-ES"/>
        </w:rPr>
        <w:t xml:space="preserve"> </w:t>
      </w:r>
      <w:r w:rsidRPr="00AA5F19">
        <w:rPr>
          <w:rFonts w:ascii="Arial" w:hAnsi="Arial" w:cs="Arial"/>
          <w:b/>
          <w:bCs/>
          <w:sz w:val="20"/>
          <w:lang w:val="es-ES"/>
        </w:rPr>
        <w:br/>
        <w:t xml:space="preserve">los Jardines Reales de </w:t>
      </w:r>
      <w:proofErr w:type="spellStart"/>
      <w:r w:rsidRPr="00AA5F19">
        <w:rPr>
          <w:rFonts w:ascii="Arial" w:hAnsi="Arial" w:cs="Arial"/>
          <w:b/>
          <w:bCs/>
          <w:sz w:val="20"/>
          <w:lang w:val="es-ES"/>
        </w:rPr>
        <w:t>Lazienki</w:t>
      </w:r>
      <w:proofErr w:type="spellEnd"/>
      <w:r w:rsidRPr="00AA5F19">
        <w:rPr>
          <w:rFonts w:ascii="Arial" w:hAnsi="Arial" w:cs="Arial"/>
          <w:b/>
          <w:bCs/>
          <w:sz w:val="20"/>
          <w:lang w:val="es-ES"/>
        </w:rPr>
        <w:t xml:space="preserve">, </w:t>
      </w:r>
      <w:r w:rsidRPr="00AA5F19">
        <w:rPr>
          <w:rFonts w:ascii="Arial" w:hAnsi="Arial" w:cs="Arial"/>
          <w:sz w:val="20"/>
          <w:lang w:val="es-ES"/>
        </w:rPr>
        <w:t xml:space="preserve">el parque más importante y distinguido de la capital polaca. Aquí está situado el monumento a </w:t>
      </w:r>
      <w:r w:rsidRPr="00AA5F19">
        <w:rPr>
          <w:rFonts w:ascii="Arial" w:hAnsi="Arial" w:cs="Arial"/>
          <w:b/>
          <w:bCs/>
          <w:sz w:val="20"/>
          <w:lang w:val="es-ES"/>
        </w:rPr>
        <w:t xml:space="preserve">Federico Chopin </w:t>
      </w:r>
      <w:r w:rsidRPr="00AA5F19">
        <w:rPr>
          <w:rFonts w:ascii="Arial" w:hAnsi="Arial" w:cs="Arial"/>
          <w:sz w:val="20"/>
          <w:lang w:val="es-ES"/>
        </w:rPr>
        <w:t xml:space="preserve">junto con variedad esculturas y palacios. El más importante </w:t>
      </w:r>
      <w:r w:rsidRPr="00AA5F19">
        <w:rPr>
          <w:rFonts w:ascii="Arial" w:hAnsi="Arial" w:cs="Arial"/>
          <w:sz w:val="20"/>
          <w:lang w:val="es-ES"/>
        </w:rPr>
        <w:br/>
        <w:t xml:space="preserve">es el Palacio sobre el Agua. Después veremos los lugares de martirio durante ocupación NAZI- alemana. </w:t>
      </w:r>
      <w:r w:rsidRPr="00AA5F19">
        <w:rPr>
          <w:rFonts w:ascii="Arial" w:hAnsi="Arial" w:cs="Arial"/>
          <w:sz w:val="20"/>
          <w:lang w:val="es-ES"/>
        </w:rPr>
        <w:br/>
      </w:r>
      <w:r w:rsidRPr="00ED1C05">
        <w:rPr>
          <w:rFonts w:ascii="Arial" w:hAnsi="Arial" w:cs="Arial"/>
          <w:sz w:val="20"/>
          <w:lang w:val="es-ES"/>
        </w:rPr>
        <w:t>La zona del antiguo Gueto</w:t>
      </w:r>
      <w:r w:rsidRPr="00AA5F19">
        <w:rPr>
          <w:rFonts w:ascii="Arial" w:hAnsi="Arial" w:cs="Arial"/>
          <w:sz w:val="20"/>
          <w:u w:val="single"/>
          <w:lang w:val="es-ES"/>
        </w:rPr>
        <w:t xml:space="preserve"> </w:t>
      </w:r>
      <w:r w:rsidRPr="00AA5F19">
        <w:rPr>
          <w:rFonts w:ascii="Arial" w:hAnsi="Arial" w:cs="Arial"/>
          <w:sz w:val="20"/>
          <w:lang w:val="es-ES"/>
        </w:rPr>
        <w:t xml:space="preserve">de Varsovia, el monumento de los Héroes del Gueto, </w:t>
      </w:r>
      <w:proofErr w:type="spellStart"/>
      <w:r w:rsidRPr="00AA5F19">
        <w:rPr>
          <w:rFonts w:ascii="Arial" w:eastAsia="Times New Roman" w:hAnsi="Arial" w:cs="Arial"/>
          <w:bCs/>
          <w:color w:val="343434"/>
          <w:sz w:val="20"/>
          <w:lang w:val="es-ES" w:eastAsia="ar-SA" w:bidi="ar-SA"/>
        </w:rPr>
        <w:t>Umschlagplatz</w:t>
      </w:r>
      <w:proofErr w:type="spellEnd"/>
      <w:r w:rsidRPr="00AA5F19">
        <w:rPr>
          <w:rFonts w:ascii="Arial" w:hAnsi="Arial" w:cs="Arial"/>
          <w:sz w:val="20"/>
          <w:lang w:val="es-ES"/>
        </w:rPr>
        <w:t xml:space="preserve">, lugar </w:t>
      </w:r>
      <w:r w:rsidRPr="00AA5F19">
        <w:rPr>
          <w:rFonts w:ascii="Arial" w:hAnsi="Arial" w:cs="Arial"/>
          <w:sz w:val="20"/>
          <w:lang w:val="es-ES"/>
        </w:rPr>
        <w:br/>
        <w:t xml:space="preserve">de deportación de los judíos. Seguimos con la Ruta Real, la Universidad de Varsovia, el Palacio del presidente, el Castillo Real. Un paseo por el Casco Antiguo de la Ciudad </w:t>
      </w:r>
      <w:r w:rsidRPr="00AA5F19">
        <w:rPr>
          <w:rFonts w:ascii="Arial" w:hAnsi="Arial" w:cs="Arial"/>
          <w:spacing w:val="2"/>
          <w:sz w:val="20"/>
          <w:lang w:val="es-ES"/>
        </w:rPr>
        <w:t xml:space="preserve">inscrito en la UNESCO, </w:t>
      </w:r>
      <w:r w:rsidRPr="00AA5F19">
        <w:rPr>
          <w:rFonts w:ascii="Arial" w:hAnsi="Arial" w:cs="Arial"/>
          <w:sz w:val="20"/>
          <w:lang w:val="es-ES"/>
        </w:rPr>
        <w:t xml:space="preserve">la columna de Segismundo, la plaza del mercado, los muros, </w:t>
      </w:r>
      <w:proofErr w:type="spellStart"/>
      <w:r w:rsidRPr="00AA5F19">
        <w:rPr>
          <w:rFonts w:ascii="Arial" w:hAnsi="Arial" w:cs="Arial"/>
          <w:sz w:val="20"/>
          <w:lang w:val="es-ES"/>
        </w:rPr>
        <w:t>Barbakan</w:t>
      </w:r>
      <w:proofErr w:type="spellEnd"/>
      <w:r w:rsidRPr="00AA5F19">
        <w:rPr>
          <w:rFonts w:ascii="Arial" w:hAnsi="Arial" w:cs="Arial"/>
          <w:sz w:val="20"/>
          <w:lang w:val="es-ES"/>
        </w:rPr>
        <w:t xml:space="preserve">, la casa de Marie Curie </w:t>
      </w:r>
      <w:proofErr w:type="spellStart"/>
      <w:r w:rsidRPr="00AA5F19">
        <w:rPr>
          <w:rFonts w:ascii="Arial" w:hAnsi="Arial" w:cs="Arial"/>
          <w:sz w:val="20"/>
          <w:lang w:val="es-ES"/>
        </w:rPr>
        <w:t>Sklodowska</w:t>
      </w:r>
      <w:proofErr w:type="spellEnd"/>
      <w:r w:rsidRPr="00AA5F19">
        <w:rPr>
          <w:rFonts w:ascii="Arial" w:hAnsi="Arial" w:cs="Arial"/>
          <w:sz w:val="20"/>
          <w:lang w:val="es-ES"/>
        </w:rPr>
        <w:t xml:space="preserve">, el Monumento del Levantamiento de Varsovia. </w:t>
      </w:r>
      <w:r w:rsidRPr="00AA5F19">
        <w:rPr>
          <w:rFonts w:ascii="Arial" w:hAnsi="Arial" w:cs="Arial"/>
          <w:color w:val="auto"/>
          <w:sz w:val="20"/>
          <w:lang w:val="es-ES"/>
        </w:rPr>
        <w:t xml:space="preserve">Almuerzo libre. </w:t>
      </w:r>
      <w:r w:rsidRPr="00AA5F19">
        <w:rPr>
          <w:rFonts w:ascii="Arial" w:hAnsi="Arial" w:cs="Arial"/>
          <w:sz w:val="20"/>
          <w:lang w:val="es-ES"/>
        </w:rPr>
        <w:t>Tiempo libre.</w:t>
      </w:r>
      <w:r>
        <w:rPr>
          <w:rFonts w:ascii="Arial" w:hAnsi="Arial" w:cs="Arial"/>
          <w:sz w:val="20"/>
          <w:lang w:val="es-ES"/>
        </w:rPr>
        <w:t xml:space="preserve"> </w:t>
      </w:r>
      <w:r w:rsidRPr="00AA5F19">
        <w:rPr>
          <w:rFonts w:ascii="Arial" w:hAnsi="Arial" w:cs="Arial"/>
          <w:sz w:val="20"/>
          <w:lang w:val="es-ES"/>
        </w:rPr>
        <w:t xml:space="preserve">En la tarde </w:t>
      </w:r>
      <w:r w:rsidRPr="00AA5F19">
        <w:rPr>
          <w:rFonts w:ascii="Arial" w:hAnsi="Arial" w:cs="Arial"/>
          <w:b/>
          <w:bCs/>
          <w:sz w:val="20"/>
          <w:lang w:val="es-ES"/>
        </w:rPr>
        <w:t>Recital de piano en Varsovia.</w:t>
      </w:r>
      <w:r w:rsidRPr="00AA5F19">
        <w:rPr>
          <w:rFonts w:ascii="Arial" w:hAnsi="Arial" w:cs="Arial"/>
          <w:sz w:val="20"/>
          <w:lang w:val="es-ES"/>
        </w:rPr>
        <w:t xml:space="preserve"> </w:t>
      </w:r>
      <w:r>
        <w:rPr>
          <w:rFonts w:ascii="Arial" w:hAnsi="Arial" w:cs="Arial"/>
          <w:sz w:val="20"/>
          <w:lang w:val="es-ES"/>
        </w:rPr>
        <w:t xml:space="preserve"> </w:t>
      </w:r>
      <w:r w:rsidRPr="00AA5F19">
        <w:rPr>
          <w:rFonts w:ascii="Arial" w:hAnsi="Arial" w:cs="Arial"/>
          <w:b/>
          <w:bCs/>
          <w:color w:val="auto"/>
          <w:sz w:val="20"/>
          <w:lang w:val="es-ES"/>
        </w:rPr>
        <w:t>Cena</w:t>
      </w:r>
      <w:r w:rsidRPr="00AA5F19">
        <w:rPr>
          <w:rFonts w:ascii="Arial" w:hAnsi="Arial" w:cs="Arial"/>
          <w:b/>
          <w:bCs/>
          <w:sz w:val="20"/>
          <w:lang w:val="es-ES"/>
        </w:rPr>
        <w:t xml:space="preserve"> </w:t>
      </w:r>
      <w:r>
        <w:rPr>
          <w:rFonts w:ascii="Arial" w:hAnsi="Arial" w:cs="Arial"/>
          <w:b/>
          <w:bCs/>
          <w:sz w:val="20"/>
          <w:lang w:val="es-ES"/>
        </w:rPr>
        <w:t>y alojamiento.</w:t>
      </w:r>
    </w:p>
    <w:p w14:paraId="53F22884" w14:textId="77777777" w:rsidR="00AA5F19" w:rsidRPr="00AA5F19" w:rsidRDefault="00AA5F19" w:rsidP="00ED1C05">
      <w:pPr>
        <w:pStyle w:val="FreeForm"/>
        <w:jc w:val="both"/>
        <w:rPr>
          <w:rFonts w:ascii="Arial" w:hAnsi="Arial" w:cs="Arial"/>
          <w:spacing w:val="2"/>
          <w:sz w:val="20"/>
          <w:u w:val="single"/>
          <w:lang w:val="es-ES"/>
        </w:rPr>
      </w:pPr>
    </w:p>
    <w:p w14:paraId="0C093E07" w14:textId="77777777" w:rsidR="00AA5F19" w:rsidRPr="00ED1C05" w:rsidRDefault="00AA5F19" w:rsidP="00ED1C05">
      <w:pPr>
        <w:pStyle w:val="FreeForm"/>
        <w:jc w:val="both"/>
        <w:rPr>
          <w:rFonts w:ascii="Arial" w:hAnsi="Arial" w:cs="Arial"/>
          <w:color w:val="C5000B"/>
          <w:spacing w:val="2"/>
          <w:sz w:val="20"/>
          <w:u w:val="single"/>
          <w:lang w:val="es-MX"/>
        </w:rPr>
      </w:pPr>
      <w:r w:rsidRPr="00AA5F19">
        <w:rPr>
          <w:rFonts w:ascii="Arial" w:hAnsi="Arial" w:cs="Arial"/>
          <w:color w:val="FF0000"/>
          <w:spacing w:val="2"/>
          <w:sz w:val="20"/>
          <w:u w:val="single"/>
          <w:lang w:val="es-ES"/>
        </w:rPr>
        <w:t>En la tarde visitas opcionales</w:t>
      </w:r>
      <w:r w:rsidRPr="00B73B8C">
        <w:rPr>
          <w:rFonts w:ascii="Arial" w:hAnsi="Arial" w:cs="Arial"/>
          <w:spacing w:val="2"/>
          <w:sz w:val="20"/>
          <w:u w:val="single"/>
          <w:lang w:val="es-ES"/>
        </w:rPr>
        <w:t>:</w:t>
      </w:r>
      <w:r w:rsidR="00ED1C05" w:rsidRPr="00B73B8C">
        <w:rPr>
          <w:rFonts w:ascii="Arial" w:hAnsi="Arial" w:cs="Arial"/>
          <w:color w:val="000080"/>
          <w:sz w:val="20"/>
          <w:shd w:val="clear" w:color="auto" w:fill="FFFFFF"/>
          <w:lang w:val="es-MX"/>
        </w:rPr>
        <w:t> </w:t>
      </w:r>
      <w:r w:rsidR="00ED1C05" w:rsidRPr="00B73B8C">
        <w:rPr>
          <w:rStyle w:val="Textoennegrita"/>
          <w:rFonts w:ascii="Arial" w:hAnsi="Arial" w:cs="Arial"/>
          <w:color w:val="0000FF"/>
          <w:sz w:val="20"/>
          <w:shd w:val="clear" w:color="auto" w:fill="FFFFFF"/>
          <w:lang w:val="es-MX"/>
        </w:rPr>
        <w:t xml:space="preserve">(visitas incluidas en la contratación del </w:t>
      </w:r>
      <w:proofErr w:type="spellStart"/>
      <w:r w:rsidR="00ED1C05" w:rsidRPr="00B73B8C">
        <w:rPr>
          <w:rStyle w:val="Textoennegrita"/>
          <w:rFonts w:ascii="Arial" w:hAnsi="Arial" w:cs="Arial"/>
          <w:color w:val="0000FF"/>
          <w:sz w:val="20"/>
          <w:shd w:val="clear" w:color="auto" w:fill="FFFFFF"/>
          <w:lang w:val="es-MX"/>
        </w:rPr>
        <w:t>Travel</w:t>
      </w:r>
      <w:proofErr w:type="spellEnd"/>
      <w:r w:rsidR="00ED1C05" w:rsidRPr="00B73B8C">
        <w:rPr>
          <w:rStyle w:val="Textoennegrita"/>
          <w:rFonts w:ascii="Arial" w:hAnsi="Arial" w:cs="Arial"/>
          <w:color w:val="0000FF"/>
          <w:sz w:val="20"/>
          <w:shd w:val="clear" w:color="auto" w:fill="FFFFFF"/>
          <w:lang w:val="es-MX"/>
        </w:rPr>
        <w:t xml:space="preserve"> Shop Pack)</w:t>
      </w:r>
      <w:r w:rsidR="00ED1C05" w:rsidRPr="00ED1C05">
        <w:rPr>
          <w:rFonts w:ascii="Lato" w:hAnsi="Lato"/>
          <w:color w:val="0000FF"/>
          <w:sz w:val="21"/>
          <w:szCs w:val="21"/>
          <w:shd w:val="clear" w:color="auto" w:fill="FFFFFF"/>
          <w:lang w:val="es-MX"/>
        </w:rPr>
        <w:t> </w:t>
      </w:r>
    </w:p>
    <w:p w14:paraId="599D3F80" w14:textId="77777777" w:rsidR="00AA5F19" w:rsidRPr="00AA5F19" w:rsidRDefault="00AA5F19" w:rsidP="00ED1C05">
      <w:pPr>
        <w:pStyle w:val="FreeForm"/>
        <w:jc w:val="both"/>
        <w:rPr>
          <w:rFonts w:ascii="Arial" w:hAnsi="Arial" w:cs="Arial"/>
          <w:color w:val="C5000B"/>
          <w:sz w:val="20"/>
          <w:u w:val="single"/>
          <w:lang w:val="es-ES"/>
        </w:rPr>
      </w:pPr>
      <w:r w:rsidRPr="00AA5F19">
        <w:rPr>
          <w:rFonts w:ascii="Arial" w:hAnsi="Arial" w:cs="Arial"/>
          <w:b/>
          <w:bCs/>
          <w:spacing w:val="2"/>
          <w:sz w:val="20"/>
          <w:shd w:val="clear" w:color="auto" w:fill="FFFF99"/>
          <w:lang w:val="es-ES"/>
        </w:rPr>
        <w:t xml:space="preserve">Vista del Castillo Real en Varsovia </w:t>
      </w:r>
    </w:p>
    <w:p w14:paraId="0099EABE" w14:textId="77777777" w:rsidR="00AA5F19" w:rsidRPr="00AA5F19" w:rsidRDefault="00AA5F19" w:rsidP="00ED1C05">
      <w:pPr>
        <w:pStyle w:val="FreeForm"/>
        <w:jc w:val="both"/>
        <w:rPr>
          <w:rFonts w:ascii="Arial" w:hAnsi="Arial" w:cs="Arial"/>
          <w:sz w:val="20"/>
          <w:lang w:val="es-ES"/>
        </w:rPr>
      </w:pPr>
      <w:r w:rsidRPr="00AA5F19">
        <w:rPr>
          <w:rFonts w:ascii="Arial" w:hAnsi="Arial" w:cs="Arial"/>
          <w:b/>
          <w:bCs/>
          <w:sz w:val="20"/>
          <w:shd w:val="clear" w:color="auto" w:fill="FFFF99"/>
          <w:lang w:val="es-ES"/>
        </w:rPr>
        <w:t xml:space="preserve">Mirador piso 30 del Palacio de La Cultura </w:t>
      </w:r>
      <w:r w:rsidRPr="00AA5F19">
        <w:rPr>
          <w:rFonts w:ascii="Arial" w:hAnsi="Arial" w:cs="Arial"/>
          <w:sz w:val="20"/>
          <w:shd w:val="clear" w:color="auto" w:fill="FFFF99"/>
          <w:lang w:val="es-ES"/>
        </w:rPr>
        <w:t>(</w:t>
      </w:r>
      <w:r w:rsidRPr="00AA5F19">
        <w:rPr>
          <w:rFonts w:ascii="Arial" w:hAnsi="Arial" w:cs="Arial"/>
          <w:sz w:val="20"/>
          <w:lang w:val="es-ES"/>
        </w:rPr>
        <w:t>188 m) Es el punto más alto de la capital de Polonia y está localizado en el punto central de la ciudad. Desde el mirador tenderemos la mejor visita de la panorámica de la ciudad y el rio Vístula.</w:t>
      </w:r>
    </w:p>
    <w:p w14:paraId="2BCF3B50" w14:textId="77777777" w:rsidR="00AA5F19" w:rsidRPr="00AA5F19" w:rsidRDefault="00AA5F19" w:rsidP="00ED1C05">
      <w:pPr>
        <w:pStyle w:val="FreeForm"/>
        <w:jc w:val="both"/>
        <w:rPr>
          <w:rFonts w:ascii="Arial" w:hAnsi="Arial" w:cs="Arial"/>
          <w:sz w:val="20"/>
          <w:lang w:val="es-ES"/>
        </w:rPr>
      </w:pPr>
    </w:p>
    <w:p w14:paraId="4823400F" w14:textId="07907C7B" w:rsidR="00AA5F19" w:rsidRPr="00ED1C05" w:rsidRDefault="00AA5F19" w:rsidP="00ED1C05">
      <w:pPr>
        <w:pStyle w:val="FreeForm"/>
        <w:jc w:val="both"/>
        <w:rPr>
          <w:rFonts w:ascii="Arial" w:hAnsi="Arial" w:cs="Arial"/>
          <w:caps/>
          <w:sz w:val="20"/>
          <w:lang w:val="es-ES"/>
        </w:rPr>
      </w:pPr>
      <w:r w:rsidRPr="00ED1C05">
        <w:rPr>
          <w:rFonts w:ascii="Arial" w:hAnsi="Arial" w:cs="Arial"/>
          <w:b/>
          <w:bCs/>
          <w:caps/>
          <w:sz w:val="20"/>
          <w:lang w:val="es-ES"/>
        </w:rPr>
        <w:t>Dia 3</w:t>
      </w:r>
      <w:r w:rsidR="00CD7445">
        <w:rPr>
          <w:rFonts w:ascii="Arial" w:hAnsi="Arial" w:cs="Arial"/>
          <w:b/>
          <w:bCs/>
          <w:caps/>
          <w:sz w:val="20"/>
          <w:lang w:val="es-ES"/>
        </w:rPr>
        <w:t xml:space="preserve"> </w:t>
      </w:r>
      <w:r w:rsidRPr="00ED1C05">
        <w:rPr>
          <w:rFonts w:ascii="Arial" w:hAnsi="Arial" w:cs="Arial"/>
          <w:b/>
          <w:bCs/>
          <w:caps/>
          <w:sz w:val="20"/>
          <w:lang w:val="es-ES"/>
        </w:rPr>
        <w:t>-</w:t>
      </w:r>
      <w:r w:rsidR="00CD7445">
        <w:rPr>
          <w:rFonts w:ascii="Arial" w:hAnsi="Arial" w:cs="Arial"/>
          <w:b/>
          <w:bCs/>
          <w:caps/>
          <w:sz w:val="20"/>
          <w:lang w:val="es-ES"/>
        </w:rPr>
        <w:t xml:space="preserve"> </w:t>
      </w:r>
      <w:r w:rsidRPr="00ED1C05">
        <w:rPr>
          <w:rFonts w:ascii="Arial" w:hAnsi="Arial" w:cs="Arial"/>
          <w:b/>
          <w:bCs/>
          <w:caps/>
          <w:sz w:val="20"/>
          <w:lang w:val="es-ES"/>
        </w:rPr>
        <w:t>Varsovia</w:t>
      </w:r>
      <w:r w:rsidRPr="00ED1C05">
        <w:rPr>
          <w:rFonts w:ascii="Arial" w:hAnsi="Arial" w:cs="Arial"/>
          <w:b/>
          <w:caps/>
          <w:sz w:val="20"/>
          <w:lang w:val="es-ES"/>
        </w:rPr>
        <w:t xml:space="preserve"> – Czestochowa </w:t>
      </w:r>
      <w:r w:rsidR="00CD7445">
        <w:rPr>
          <w:rFonts w:ascii="Arial" w:hAnsi="Arial" w:cs="Arial"/>
          <w:b/>
          <w:caps/>
          <w:sz w:val="20"/>
          <w:lang w:val="es-ES"/>
        </w:rPr>
        <w:t>–</w:t>
      </w:r>
      <w:r w:rsidRPr="00ED1C05">
        <w:rPr>
          <w:rFonts w:ascii="Arial" w:hAnsi="Arial" w:cs="Arial"/>
          <w:b/>
          <w:caps/>
          <w:sz w:val="20"/>
          <w:lang w:val="es-ES"/>
        </w:rPr>
        <w:t xml:space="preserve"> Auschwitz</w:t>
      </w:r>
      <w:r w:rsidRPr="00ED1C05">
        <w:rPr>
          <w:rFonts w:ascii="Arial" w:hAnsi="Arial" w:cs="Arial"/>
          <w:b/>
          <w:bCs/>
          <w:caps/>
          <w:spacing w:val="2"/>
          <w:sz w:val="20"/>
          <w:lang w:val="es-ES"/>
        </w:rPr>
        <w:t xml:space="preserve"> Birkenau </w:t>
      </w:r>
      <w:r w:rsidR="00CD7445">
        <w:rPr>
          <w:rFonts w:ascii="Arial" w:hAnsi="Arial" w:cs="Arial"/>
          <w:b/>
          <w:caps/>
          <w:sz w:val="20"/>
          <w:lang w:val="es-ES"/>
        </w:rPr>
        <w:t>–</w:t>
      </w:r>
      <w:r w:rsidRPr="00ED1C05">
        <w:rPr>
          <w:rFonts w:ascii="Arial" w:hAnsi="Arial" w:cs="Arial"/>
          <w:b/>
          <w:caps/>
          <w:sz w:val="20"/>
          <w:lang w:val="es-ES"/>
        </w:rPr>
        <w:t xml:space="preserve"> Cracovia (280 km) </w:t>
      </w:r>
    </w:p>
    <w:p w14:paraId="0B5D562F" w14:textId="77777777" w:rsidR="00AA5F19" w:rsidRDefault="00AA5F19" w:rsidP="00ED1C05">
      <w:pPr>
        <w:pStyle w:val="FreeForm"/>
        <w:jc w:val="both"/>
        <w:rPr>
          <w:rFonts w:ascii="Arial" w:hAnsi="Arial" w:cs="Arial"/>
          <w:b/>
          <w:bCs/>
          <w:color w:val="auto"/>
          <w:spacing w:val="2"/>
          <w:sz w:val="20"/>
          <w:lang w:val="es-ES"/>
        </w:rPr>
      </w:pPr>
      <w:r w:rsidRPr="00AA5F19">
        <w:rPr>
          <w:rFonts w:ascii="Arial" w:hAnsi="Arial" w:cs="Arial"/>
          <w:sz w:val="20"/>
          <w:lang w:val="es-ES"/>
        </w:rPr>
        <w:t xml:space="preserve">Después del </w:t>
      </w:r>
      <w:r w:rsidRPr="00ED1C05">
        <w:rPr>
          <w:rFonts w:ascii="Arial" w:hAnsi="Arial" w:cs="Arial"/>
          <w:b/>
          <w:bCs/>
          <w:sz w:val="20"/>
          <w:lang w:val="es-ES"/>
        </w:rPr>
        <w:t>desayuno</w:t>
      </w:r>
      <w:r w:rsidRPr="00AA5F19">
        <w:rPr>
          <w:rFonts w:ascii="Arial" w:hAnsi="Arial" w:cs="Arial"/>
          <w:sz w:val="20"/>
          <w:lang w:val="es-ES"/>
        </w:rPr>
        <w:t xml:space="preserve"> viaje en Cracovia. En ruta realizamos corta parada en </w:t>
      </w:r>
      <w:proofErr w:type="spellStart"/>
      <w:r w:rsidRPr="00AA5F19">
        <w:rPr>
          <w:rFonts w:ascii="Arial" w:hAnsi="Arial" w:cs="Arial"/>
          <w:sz w:val="20"/>
          <w:u w:val="single"/>
          <w:lang w:val="es-ES"/>
        </w:rPr>
        <w:t>Czestochowa</w:t>
      </w:r>
      <w:proofErr w:type="spellEnd"/>
      <w:r w:rsidRPr="00AA5F19">
        <w:rPr>
          <w:rFonts w:ascii="Arial" w:hAnsi="Arial" w:cs="Arial"/>
          <w:sz w:val="20"/>
          <w:lang w:val="es-ES"/>
        </w:rPr>
        <w:t xml:space="preserve">, tiempo para ver la imagen de la Virgen Negra (sin visita guiada del Santuario). </w:t>
      </w:r>
      <w:r w:rsidRPr="00AA5F19">
        <w:rPr>
          <w:rFonts w:ascii="Arial" w:hAnsi="Arial" w:cs="Arial"/>
          <w:i/>
          <w:iCs/>
          <w:color w:val="C5000B"/>
          <w:sz w:val="20"/>
          <w:lang w:val="es-ES"/>
        </w:rPr>
        <w:t>Almuerzo libre.</w:t>
      </w:r>
      <w:r w:rsidRPr="00AA5F19">
        <w:rPr>
          <w:rFonts w:ascii="Arial" w:hAnsi="Arial" w:cs="Arial"/>
          <w:color w:val="C5000B"/>
          <w:sz w:val="20"/>
          <w:lang w:val="es-ES"/>
        </w:rPr>
        <w:t xml:space="preserve"> </w:t>
      </w:r>
      <w:r w:rsidRPr="00AA5F19">
        <w:rPr>
          <w:rFonts w:ascii="Arial" w:hAnsi="Arial" w:cs="Arial"/>
          <w:sz w:val="20"/>
          <w:lang w:val="es-ES"/>
        </w:rPr>
        <w:t xml:space="preserve">Continuación del viaje y ruta a </w:t>
      </w:r>
      <w:proofErr w:type="spellStart"/>
      <w:r w:rsidRPr="00AA5F19">
        <w:rPr>
          <w:rFonts w:ascii="Arial" w:hAnsi="Arial" w:cs="Arial"/>
          <w:spacing w:val="2"/>
          <w:sz w:val="20"/>
          <w:lang w:val="es-ES"/>
        </w:rPr>
        <w:t>Oswiecim</w:t>
      </w:r>
      <w:proofErr w:type="spellEnd"/>
      <w:r w:rsidRPr="00AA5F19">
        <w:rPr>
          <w:rFonts w:ascii="Arial" w:hAnsi="Arial" w:cs="Arial"/>
          <w:spacing w:val="2"/>
          <w:sz w:val="20"/>
          <w:lang w:val="es-ES"/>
        </w:rPr>
        <w:t xml:space="preserve">, para visitar </w:t>
      </w:r>
      <w:r w:rsidRPr="00AA5F19">
        <w:rPr>
          <w:rFonts w:ascii="Arial" w:hAnsi="Arial" w:cs="Arial"/>
          <w:b/>
          <w:bCs/>
          <w:spacing w:val="2"/>
          <w:sz w:val="20"/>
          <w:lang w:val="es-ES"/>
        </w:rPr>
        <w:t>el</w:t>
      </w:r>
      <w:r w:rsidRPr="00AA5F19">
        <w:rPr>
          <w:rFonts w:ascii="Arial" w:hAnsi="Arial" w:cs="Arial"/>
          <w:spacing w:val="2"/>
          <w:sz w:val="20"/>
          <w:lang w:val="es-ES"/>
        </w:rPr>
        <w:t xml:space="preserve"> museo</w:t>
      </w:r>
      <w:r w:rsidRPr="00AA5F19">
        <w:rPr>
          <w:rFonts w:ascii="Arial" w:hAnsi="Arial" w:cs="Arial"/>
          <w:b/>
          <w:bCs/>
          <w:spacing w:val="2"/>
          <w:sz w:val="20"/>
          <w:lang w:val="es-ES"/>
        </w:rPr>
        <w:t xml:space="preserve"> Auschwitz-Birkenau </w:t>
      </w:r>
      <w:r w:rsidRPr="00AA5F19">
        <w:rPr>
          <w:rFonts w:ascii="Arial" w:hAnsi="Arial" w:cs="Arial"/>
          <w:spacing w:val="2"/>
          <w:sz w:val="20"/>
          <w:lang w:val="es-ES"/>
        </w:rPr>
        <w:t xml:space="preserve">visita guiada en el museo del antiguo campo de concentración Nazi Alemán, </w:t>
      </w:r>
      <w:r w:rsidRPr="00D20BAD">
        <w:rPr>
          <w:rFonts w:ascii="Arial" w:hAnsi="Arial" w:cs="Arial"/>
          <w:spacing w:val="2"/>
          <w:sz w:val="20"/>
          <w:lang w:val="es-ES"/>
        </w:rPr>
        <w:t>inscrito</w:t>
      </w:r>
      <w:r w:rsidRPr="00AA5F19">
        <w:rPr>
          <w:rFonts w:ascii="Arial" w:hAnsi="Arial" w:cs="Arial"/>
          <w:spacing w:val="2"/>
          <w:sz w:val="20"/>
          <w:lang w:val="es-ES"/>
        </w:rPr>
        <w:t xml:space="preserve"> en la UNESCO. Lugar de Martirio de la Humanidad. Llegada a Cracovia. Tiempo libre.</w:t>
      </w:r>
      <w:r w:rsidRPr="00AA5F19">
        <w:rPr>
          <w:rFonts w:ascii="Arial" w:hAnsi="Arial" w:cs="Arial"/>
          <w:color w:val="C5000B"/>
          <w:spacing w:val="2"/>
          <w:sz w:val="20"/>
          <w:lang w:val="es-ES"/>
        </w:rPr>
        <w:t xml:space="preserve"> </w:t>
      </w:r>
      <w:r>
        <w:rPr>
          <w:rFonts w:ascii="Arial" w:hAnsi="Arial" w:cs="Arial"/>
          <w:color w:val="C5000B"/>
          <w:spacing w:val="2"/>
          <w:sz w:val="20"/>
          <w:lang w:val="es-ES"/>
        </w:rPr>
        <w:t xml:space="preserve"> </w:t>
      </w:r>
      <w:r w:rsidRPr="00ED1C05">
        <w:rPr>
          <w:rFonts w:ascii="Arial" w:hAnsi="Arial" w:cs="Arial"/>
          <w:b/>
          <w:bCs/>
          <w:color w:val="auto"/>
          <w:spacing w:val="2"/>
          <w:sz w:val="20"/>
          <w:shd w:val="clear" w:color="auto" w:fill="FFFFCC"/>
          <w:lang w:val="es-ES"/>
        </w:rPr>
        <w:t xml:space="preserve">Cena </w:t>
      </w:r>
      <w:r w:rsidR="00D20BAD">
        <w:rPr>
          <w:rFonts w:ascii="Arial" w:hAnsi="Arial" w:cs="Arial"/>
          <w:b/>
          <w:bCs/>
          <w:color w:val="auto"/>
          <w:spacing w:val="2"/>
          <w:sz w:val="20"/>
          <w:shd w:val="clear" w:color="auto" w:fill="FFFFCC"/>
          <w:lang w:val="es-ES"/>
        </w:rPr>
        <w:t xml:space="preserve">en un restaurante folclórico regional montanes. </w:t>
      </w:r>
      <w:r w:rsidRPr="00AA5F19">
        <w:rPr>
          <w:rFonts w:ascii="Arial" w:hAnsi="Arial" w:cs="Arial"/>
          <w:b/>
          <w:bCs/>
          <w:color w:val="auto"/>
          <w:spacing w:val="2"/>
          <w:sz w:val="20"/>
          <w:lang w:val="es-ES"/>
        </w:rPr>
        <w:t>Alojamiento</w:t>
      </w:r>
    </w:p>
    <w:p w14:paraId="16BFF2E3" w14:textId="77777777" w:rsidR="00AA5F19" w:rsidRPr="00AA5F19" w:rsidRDefault="00AA5F19" w:rsidP="00ED1C05">
      <w:pPr>
        <w:pStyle w:val="FreeForm"/>
        <w:jc w:val="both"/>
        <w:rPr>
          <w:rFonts w:ascii="Arial" w:hAnsi="Arial" w:cs="Arial"/>
          <w:b/>
          <w:bCs/>
          <w:color w:val="auto"/>
          <w:spacing w:val="2"/>
          <w:sz w:val="20"/>
          <w:lang w:val="es-ES"/>
        </w:rPr>
      </w:pPr>
    </w:p>
    <w:p w14:paraId="5CD5AF93" w14:textId="734DB11F" w:rsidR="00AA5F19" w:rsidRPr="00ED1C05" w:rsidRDefault="00AA5F19" w:rsidP="00ED1C05">
      <w:pPr>
        <w:spacing w:after="0" w:line="240" w:lineRule="auto"/>
        <w:jc w:val="both"/>
        <w:rPr>
          <w:rFonts w:ascii="Arial" w:hAnsi="Arial" w:cs="Arial"/>
          <w:caps/>
          <w:sz w:val="20"/>
          <w:szCs w:val="20"/>
          <w:lang w:val="es-ES"/>
        </w:rPr>
      </w:pPr>
      <w:r w:rsidRPr="00ED1C05">
        <w:rPr>
          <w:rFonts w:ascii="Arial" w:hAnsi="Arial" w:cs="Arial"/>
          <w:b/>
          <w:caps/>
          <w:sz w:val="20"/>
          <w:szCs w:val="20"/>
          <w:lang w:val="es-ES"/>
        </w:rPr>
        <w:t>Día 4</w:t>
      </w:r>
      <w:r w:rsidR="00CD7445">
        <w:rPr>
          <w:rFonts w:ascii="Arial" w:hAnsi="Arial" w:cs="Arial"/>
          <w:b/>
          <w:caps/>
          <w:sz w:val="20"/>
          <w:szCs w:val="20"/>
          <w:lang w:val="es-ES"/>
        </w:rPr>
        <w:t xml:space="preserve"> </w:t>
      </w:r>
      <w:r w:rsidRPr="00ED1C05">
        <w:rPr>
          <w:rFonts w:ascii="Arial" w:hAnsi="Arial" w:cs="Arial"/>
          <w:b/>
          <w:caps/>
          <w:sz w:val="20"/>
          <w:szCs w:val="20"/>
          <w:lang w:val="es-ES"/>
        </w:rPr>
        <w:t>-</w:t>
      </w:r>
      <w:r w:rsidR="00CD7445">
        <w:rPr>
          <w:rFonts w:ascii="Arial" w:hAnsi="Arial" w:cs="Arial"/>
          <w:b/>
          <w:caps/>
          <w:sz w:val="20"/>
          <w:szCs w:val="20"/>
          <w:lang w:val="es-ES"/>
        </w:rPr>
        <w:t xml:space="preserve"> </w:t>
      </w:r>
      <w:r w:rsidRPr="00ED1C05">
        <w:rPr>
          <w:rFonts w:ascii="Arial" w:hAnsi="Arial" w:cs="Arial"/>
          <w:b/>
          <w:caps/>
          <w:sz w:val="20"/>
          <w:szCs w:val="20"/>
          <w:lang w:val="es-ES"/>
        </w:rPr>
        <w:t xml:space="preserve">Cracovia </w:t>
      </w:r>
      <w:r w:rsidR="00CD7445">
        <w:rPr>
          <w:rFonts w:ascii="Arial" w:hAnsi="Arial" w:cs="Arial"/>
          <w:b/>
          <w:caps/>
          <w:sz w:val="20"/>
          <w:szCs w:val="20"/>
          <w:lang w:val="es-ES"/>
        </w:rPr>
        <w:t>–</w:t>
      </w:r>
      <w:r w:rsidRPr="00ED1C05">
        <w:rPr>
          <w:rFonts w:ascii="Arial" w:hAnsi="Arial" w:cs="Arial"/>
          <w:b/>
          <w:caps/>
          <w:sz w:val="20"/>
          <w:szCs w:val="20"/>
          <w:lang w:val="es-ES"/>
        </w:rPr>
        <w:t xml:space="preserve"> </w:t>
      </w:r>
      <w:r w:rsidR="00CD7445">
        <w:rPr>
          <w:rFonts w:ascii="Arial" w:hAnsi="Arial" w:cs="Arial"/>
          <w:b/>
          <w:caps/>
          <w:sz w:val="20"/>
          <w:szCs w:val="20"/>
          <w:lang w:val="es-ES"/>
        </w:rPr>
        <w:t>(</w:t>
      </w:r>
      <w:r w:rsidRPr="00ED1C05">
        <w:rPr>
          <w:rFonts w:ascii="Arial" w:hAnsi="Arial" w:cs="Arial"/>
          <w:b/>
          <w:caps/>
          <w:sz w:val="20"/>
          <w:szCs w:val="20"/>
          <w:lang w:val="es-ES"/>
        </w:rPr>
        <w:t xml:space="preserve">Wieliczka) </w:t>
      </w:r>
      <w:r w:rsidR="00CD7445">
        <w:rPr>
          <w:rFonts w:ascii="Arial" w:hAnsi="Arial" w:cs="Arial"/>
          <w:b/>
          <w:caps/>
          <w:sz w:val="20"/>
          <w:szCs w:val="20"/>
          <w:lang w:val="es-ES"/>
        </w:rPr>
        <w:t>–</w:t>
      </w:r>
      <w:r w:rsidRPr="00ED1C05">
        <w:rPr>
          <w:rFonts w:ascii="Arial" w:hAnsi="Arial" w:cs="Arial"/>
          <w:b/>
          <w:caps/>
          <w:sz w:val="20"/>
          <w:szCs w:val="20"/>
          <w:lang w:val="es-ES"/>
        </w:rPr>
        <w:t xml:space="preserve"> Cracovia</w:t>
      </w:r>
    </w:p>
    <w:p w14:paraId="0CBD94B0" w14:textId="77777777" w:rsidR="00AA5F19" w:rsidRPr="00AA5F19" w:rsidRDefault="00AA5F19" w:rsidP="00ED1C05">
      <w:pPr>
        <w:spacing w:after="0" w:line="240" w:lineRule="auto"/>
        <w:jc w:val="both"/>
        <w:rPr>
          <w:rFonts w:ascii="Arial" w:hAnsi="Arial" w:cs="Arial"/>
          <w:spacing w:val="2"/>
          <w:sz w:val="20"/>
          <w:szCs w:val="20"/>
          <w:lang w:val="es-ES"/>
        </w:rPr>
      </w:pPr>
      <w:r w:rsidRPr="00AA5F19">
        <w:rPr>
          <w:rFonts w:ascii="Arial" w:hAnsi="Arial" w:cs="Arial"/>
          <w:sz w:val="20"/>
          <w:szCs w:val="20"/>
          <w:lang w:val="es-ES"/>
        </w:rPr>
        <w:t xml:space="preserve">Después del </w:t>
      </w:r>
      <w:r w:rsidRPr="00ED1C05">
        <w:rPr>
          <w:rFonts w:ascii="Arial" w:hAnsi="Arial" w:cs="Arial"/>
          <w:b/>
          <w:bCs/>
          <w:sz w:val="20"/>
          <w:szCs w:val="20"/>
          <w:lang w:val="es-ES"/>
        </w:rPr>
        <w:t>desayuno.</w:t>
      </w:r>
      <w:r w:rsidRPr="00AA5F19">
        <w:rPr>
          <w:rFonts w:ascii="Arial" w:hAnsi="Arial" w:cs="Arial"/>
          <w:sz w:val="20"/>
          <w:szCs w:val="20"/>
          <w:lang w:val="es-ES"/>
        </w:rPr>
        <w:t xml:space="preserve"> </w:t>
      </w:r>
      <w:r w:rsidRPr="00AA5F19">
        <w:rPr>
          <w:rFonts w:ascii="Arial" w:hAnsi="Arial" w:cs="Arial"/>
          <w:spacing w:val="2"/>
          <w:sz w:val="20"/>
          <w:szCs w:val="20"/>
          <w:lang w:val="es-ES"/>
        </w:rPr>
        <w:t xml:space="preserve">Visita de la ciudad:  </w:t>
      </w:r>
      <w:r w:rsidRPr="00AA5F19">
        <w:rPr>
          <w:rFonts w:ascii="Arial" w:hAnsi="Arial" w:cs="Arial"/>
          <w:b/>
          <w:bCs/>
          <w:spacing w:val="2"/>
          <w:sz w:val="20"/>
          <w:szCs w:val="20"/>
          <w:lang w:val="es-ES"/>
        </w:rPr>
        <w:t>visita guiada</w:t>
      </w:r>
      <w:r w:rsidRPr="00AA5F19">
        <w:rPr>
          <w:rFonts w:ascii="Arial" w:hAnsi="Arial" w:cs="Arial"/>
          <w:spacing w:val="2"/>
          <w:sz w:val="20"/>
          <w:szCs w:val="20"/>
          <w:lang w:val="es-ES"/>
        </w:rPr>
        <w:t xml:space="preserve"> por el Casco Antiguo inscrito en la UNESCO, Subimos a la colina de Wawel en donde está el Castillo y</w:t>
      </w:r>
      <w:r w:rsidRPr="00AA5F19">
        <w:rPr>
          <w:rFonts w:ascii="Arial" w:hAnsi="Arial" w:cs="Arial"/>
          <w:b/>
          <w:spacing w:val="2"/>
          <w:sz w:val="20"/>
          <w:szCs w:val="20"/>
          <w:lang w:val="es-ES"/>
        </w:rPr>
        <w:t xml:space="preserve"> </w:t>
      </w:r>
      <w:r w:rsidRPr="00AA5F19">
        <w:rPr>
          <w:rFonts w:ascii="Arial" w:hAnsi="Arial" w:cs="Arial"/>
          <w:spacing w:val="2"/>
          <w:sz w:val="20"/>
          <w:szCs w:val="20"/>
          <w:lang w:val="es-ES"/>
        </w:rPr>
        <w:t>la Catedral</w:t>
      </w:r>
      <w:r w:rsidRPr="00AA5F19">
        <w:rPr>
          <w:rFonts w:ascii="Arial" w:hAnsi="Arial" w:cs="Arial"/>
          <w:b/>
          <w:spacing w:val="2"/>
          <w:sz w:val="20"/>
          <w:szCs w:val="20"/>
          <w:lang w:val="es-ES"/>
        </w:rPr>
        <w:t xml:space="preserve"> Veremos</w:t>
      </w:r>
      <w:r w:rsidRPr="00AA5F19">
        <w:rPr>
          <w:rFonts w:ascii="Arial" w:hAnsi="Arial" w:cs="Arial"/>
          <w:spacing w:val="2"/>
          <w:sz w:val="20"/>
          <w:szCs w:val="20"/>
          <w:lang w:val="es-ES"/>
        </w:rPr>
        <w:t xml:space="preserve"> el Castillo de Wawel (patio) y el patio del </w:t>
      </w:r>
      <w:proofErr w:type="spellStart"/>
      <w:r w:rsidRPr="00AA5F19">
        <w:rPr>
          <w:rFonts w:ascii="Arial" w:hAnsi="Arial" w:cs="Arial"/>
          <w:spacing w:val="2"/>
          <w:sz w:val="20"/>
          <w:szCs w:val="20"/>
          <w:lang w:val="es-ES"/>
        </w:rPr>
        <w:t>Collegium</w:t>
      </w:r>
      <w:proofErr w:type="spellEnd"/>
      <w:r w:rsidRPr="00AA5F19">
        <w:rPr>
          <w:rFonts w:ascii="Arial" w:hAnsi="Arial" w:cs="Arial"/>
          <w:spacing w:val="2"/>
          <w:sz w:val="20"/>
          <w:szCs w:val="20"/>
          <w:lang w:val="es-ES"/>
        </w:rPr>
        <w:t xml:space="preserve"> </w:t>
      </w:r>
      <w:proofErr w:type="spellStart"/>
      <w:r w:rsidRPr="00AA5F19">
        <w:rPr>
          <w:rFonts w:ascii="Arial" w:hAnsi="Arial" w:cs="Arial"/>
          <w:spacing w:val="2"/>
          <w:sz w:val="20"/>
          <w:szCs w:val="20"/>
          <w:lang w:val="es-ES"/>
        </w:rPr>
        <w:t>Maius</w:t>
      </w:r>
      <w:proofErr w:type="spellEnd"/>
      <w:r w:rsidRPr="00AA5F19">
        <w:rPr>
          <w:rFonts w:ascii="Arial" w:hAnsi="Arial" w:cs="Arial"/>
          <w:spacing w:val="2"/>
          <w:sz w:val="20"/>
          <w:szCs w:val="20"/>
          <w:lang w:val="es-ES"/>
        </w:rPr>
        <w:t>.  Paseo por el Casco Antiguo, las Lonjas de los Paños</w:t>
      </w:r>
      <w:r w:rsidRPr="00AA5F19">
        <w:rPr>
          <w:rFonts w:ascii="Arial" w:hAnsi="Arial" w:cs="Arial"/>
          <w:b/>
          <w:spacing w:val="2"/>
          <w:sz w:val="20"/>
          <w:szCs w:val="20"/>
          <w:lang w:val="es-ES"/>
        </w:rPr>
        <w:t xml:space="preserve">, </w:t>
      </w:r>
      <w:r w:rsidRPr="00AA5F19">
        <w:rPr>
          <w:rFonts w:ascii="Arial" w:hAnsi="Arial" w:cs="Arial"/>
          <w:spacing w:val="2"/>
          <w:sz w:val="20"/>
          <w:szCs w:val="20"/>
          <w:lang w:val="es-ES"/>
        </w:rPr>
        <w:t xml:space="preserve">la puerta de San Florián, visita en la </w:t>
      </w:r>
      <w:r w:rsidRPr="00AA5F19">
        <w:rPr>
          <w:rFonts w:ascii="Arial" w:hAnsi="Arial" w:cs="Arial"/>
          <w:b/>
          <w:spacing w:val="2"/>
          <w:sz w:val="20"/>
          <w:szCs w:val="20"/>
          <w:lang w:val="es-ES"/>
        </w:rPr>
        <w:t>Basílica Mariana</w:t>
      </w:r>
      <w:r w:rsidRPr="00AA5F19">
        <w:rPr>
          <w:rFonts w:ascii="Arial" w:hAnsi="Arial" w:cs="Arial"/>
          <w:spacing w:val="2"/>
          <w:sz w:val="20"/>
          <w:szCs w:val="20"/>
          <w:lang w:val="es-ES"/>
        </w:rPr>
        <w:t xml:space="preserve"> en la cual veremos el majestuoso altar de </w:t>
      </w:r>
      <w:proofErr w:type="spellStart"/>
      <w:r w:rsidRPr="00AA5F19">
        <w:rPr>
          <w:rFonts w:ascii="Arial" w:hAnsi="Arial" w:cs="Arial"/>
          <w:spacing w:val="2"/>
          <w:sz w:val="20"/>
          <w:szCs w:val="20"/>
          <w:lang w:val="es-ES"/>
        </w:rPr>
        <w:t>Wit</w:t>
      </w:r>
      <w:proofErr w:type="spellEnd"/>
      <w:r w:rsidRPr="00AA5F19">
        <w:rPr>
          <w:rFonts w:ascii="Arial" w:hAnsi="Arial" w:cs="Arial"/>
          <w:spacing w:val="2"/>
          <w:sz w:val="20"/>
          <w:szCs w:val="20"/>
          <w:lang w:val="es-ES"/>
        </w:rPr>
        <w:t xml:space="preserve"> </w:t>
      </w:r>
      <w:proofErr w:type="spellStart"/>
      <w:r w:rsidRPr="00AA5F19">
        <w:rPr>
          <w:rFonts w:ascii="Arial" w:hAnsi="Arial" w:cs="Arial"/>
          <w:spacing w:val="2"/>
          <w:sz w:val="20"/>
          <w:szCs w:val="20"/>
          <w:lang w:val="es-ES"/>
        </w:rPr>
        <w:t>Stworz</w:t>
      </w:r>
      <w:proofErr w:type="spellEnd"/>
      <w:r w:rsidRPr="00AA5F19">
        <w:rPr>
          <w:rFonts w:ascii="Arial" w:hAnsi="Arial" w:cs="Arial"/>
          <w:spacing w:val="2"/>
          <w:sz w:val="20"/>
          <w:szCs w:val="20"/>
          <w:lang w:val="es-ES"/>
        </w:rPr>
        <w:t xml:space="preserve">. </w:t>
      </w:r>
    </w:p>
    <w:p w14:paraId="5FFDE832" w14:textId="77777777" w:rsidR="00AA5F19" w:rsidRPr="00AA5F19" w:rsidRDefault="00AA5F19" w:rsidP="00ED1C05">
      <w:pPr>
        <w:spacing w:after="0" w:line="240" w:lineRule="auto"/>
        <w:jc w:val="both"/>
        <w:rPr>
          <w:rFonts w:ascii="Arial" w:hAnsi="Arial" w:cs="Arial"/>
          <w:sz w:val="20"/>
          <w:szCs w:val="20"/>
          <w:lang w:val="es-ES"/>
        </w:rPr>
      </w:pPr>
      <w:r w:rsidRPr="00AA5F19">
        <w:rPr>
          <w:rFonts w:ascii="Arial" w:hAnsi="Arial" w:cs="Arial"/>
          <w:spacing w:val="2"/>
          <w:sz w:val="20"/>
          <w:szCs w:val="20"/>
          <w:lang w:val="es-ES"/>
        </w:rPr>
        <w:t>Tiempo para escuchar al trompetero.</w:t>
      </w:r>
      <w:r w:rsidRPr="00AA5F19">
        <w:rPr>
          <w:rFonts w:ascii="Arial" w:hAnsi="Arial" w:cs="Arial"/>
          <w:i/>
          <w:iCs/>
          <w:color w:val="C5000B"/>
          <w:spacing w:val="2"/>
          <w:sz w:val="20"/>
          <w:szCs w:val="20"/>
          <w:lang w:val="es-ES"/>
        </w:rPr>
        <w:t xml:space="preserve"> </w:t>
      </w:r>
      <w:r w:rsidRPr="00ED1C05">
        <w:rPr>
          <w:rFonts w:ascii="Arial" w:hAnsi="Arial" w:cs="Arial"/>
          <w:spacing w:val="2"/>
          <w:sz w:val="20"/>
          <w:szCs w:val="20"/>
          <w:lang w:val="es-ES"/>
        </w:rPr>
        <w:t xml:space="preserve">Almuerzo libre. </w:t>
      </w:r>
      <w:r w:rsidRPr="00AA5F19">
        <w:rPr>
          <w:rFonts w:ascii="Arial" w:hAnsi="Arial" w:cs="Arial"/>
          <w:spacing w:val="2"/>
          <w:sz w:val="20"/>
          <w:szCs w:val="20"/>
          <w:lang w:val="es-ES"/>
        </w:rPr>
        <w:t xml:space="preserve">Tiempo libre o para excursiones opcionales. </w:t>
      </w:r>
      <w:r w:rsidRPr="00AA5F19">
        <w:rPr>
          <w:rFonts w:ascii="Arial" w:hAnsi="Arial" w:cs="Arial"/>
          <w:color w:val="000000"/>
          <w:spacing w:val="2"/>
          <w:sz w:val="20"/>
          <w:szCs w:val="20"/>
          <w:lang w:val="es-ES"/>
        </w:rPr>
        <w:t xml:space="preserve">Paseo por la calle </w:t>
      </w:r>
      <w:proofErr w:type="spellStart"/>
      <w:r w:rsidRPr="00AA5F19">
        <w:rPr>
          <w:rFonts w:ascii="Arial" w:hAnsi="Arial" w:cs="Arial"/>
          <w:color w:val="000000"/>
          <w:spacing w:val="2"/>
          <w:sz w:val="20"/>
          <w:szCs w:val="20"/>
          <w:lang w:val="es-ES"/>
        </w:rPr>
        <w:t>Szeroka</w:t>
      </w:r>
      <w:proofErr w:type="spellEnd"/>
      <w:r w:rsidRPr="00AA5F19">
        <w:rPr>
          <w:rFonts w:ascii="Arial" w:hAnsi="Arial" w:cs="Arial"/>
          <w:color w:val="000000"/>
          <w:spacing w:val="2"/>
          <w:sz w:val="20"/>
          <w:szCs w:val="20"/>
          <w:lang w:val="es-ES"/>
        </w:rPr>
        <w:t xml:space="preserve"> del distrito judío de </w:t>
      </w:r>
      <w:proofErr w:type="spellStart"/>
      <w:r w:rsidRPr="00AA5F19">
        <w:rPr>
          <w:rFonts w:ascii="Arial" w:hAnsi="Arial" w:cs="Arial"/>
          <w:color w:val="000000"/>
          <w:spacing w:val="2"/>
          <w:sz w:val="20"/>
          <w:szCs w:val="20"/>
          <w:lang w:val="es-ES"/>
        </w:rPr>
        <w:t>Kazimierz</w:t>
      </w:r>
      <w:proofErr w:type="spellEnd"/>
      <w:r w:rsidRPr="00AA5F19">
        <w:rPr>
          <w:rFonts w:ascii="Arial" w:hAnsi="Arial" w:cs="Arial"/>
          <w:color w:val="000000"/>
          <w:spacing w:val="2"/>
          <w:sz w:val="20"/>
          <w:szCs w:val="20"/>
          <w:lang w:val="es-ES"/>
        </w:rPr>
        <w:t xml:space="preserve">. </w:t>
      </w:r>
      <w:r w:rsidRPr="00ED1C05">
        <w:rPr>
          <w:rFonts w:ascii="Arial" w:hAnsi="Arial" w:cs="Arial"/>
          <w:b/>
          <w:bCs/>
          <w:spacing w:val="2"/>
          <w:sz w:val="20"/>
          <w:szCs w:val="20"/>
          <w:lang w:val="es-ES"/>
        </w:rPr>
        <w:t>Cena con concierto</w:t>
      </w:r>
      <w:r w:rsidRPr="00ED1C05">
        <w:rPr>
          <w:rFonts w:ascii="Arial" w:hAnsi="Arial" w:cs="Arial"/>
          <w:spacing w:val="2"/>
          <w:sz w:val="20"/>
          <w:szCs w:val="20"/>
          <w:lang w:val="es-ES"/>
        </w:rPr>
        <w:t xml:space="preserve"> </w:t>
      </w:r>
      <w:r w:rsidRPr="00AA5F19">
        <w:rPr>
          <w:rFonts w:ascii="Arial" w:hAnsi="Arial" w:cs="Arial"/>
          <w:color w:val="000000"/>
          <w:spacing w:val="2"/>
          <w:sz w:val="20"/>
          <w:szCs w:val="20"/>
          <w:lang w:val="es-ES"/>
        </w:rPr>
        <w:t>en vivo Klezmer en Cracovia</w:t>
      </w:r>
      <w:r w:rsidRPr="00AA5F19">
        <w:rPr>
          <w:rFonts w:ascii="Arial" w:hAnsi="Arial" w:cs="Arial"/>
          <w:b/>
          <w:bCs/>
          <w:color w:val="000000"/>
          <w:spacing w:val="2"/>
          <w:sz w:val="20"/>
          <w:szCs w:val="20"/>
          <w:lang w:val="es-ES"/>
        </w:rPr>
        <w:t xml:space="preserve">. </w:t>
      </w:r>
      <w:r w:rsidR="00ED1C05">
        <w:rPr>
          <w:rFonts w:ascii="Arial" w:hAnsi="Arial" w:cs="Arial"/>
          <w:b/>
          <w:bCs/>
          <w:color w:val="000000"/>
          <w:spacing w:val="2"/>
          <w:sz w:val="20"/>
          <w:szCs w:val="20"/>
          <w:lang w:val="es-ES"/>
        </w:rPr>
        <w:t xml:space="preserve">Alojamiento. </w:t>
      </w:r>
      <w:r w:rsidRPr="00AA5F19">
        <w:rPr>
          <w:rFonts w:ascii="Arial" w:hAnsi="Arial" w:cs="Arial"/>
          <w:sz w:val="20"/>
          <w:szCs w:val="20"/>
          <w:lang w:val="es-ES"/>
        </w:rPr>
        <w:t xml:space="preserve"> </w:t>
      </w:r>
    </w:p>
    <w:p w14:paraId="2AC1B236" w14:textId="77777777" w:rsidR="00AA5F19" w:rsidRDefault="00AA5F19" w:rsidP="00ED1C05">
      <w:pPr>
        <w:spacing w:after="0" w:line="240" w:lineRule="auto"/>
        <w:jc w:val="both"/>
        <w:rPr>
          <w:rFonts w:ascii="Arial" w:hAnsi="Arial" w:cs="Arial"/>
          <w:sz w:val="20"/>
          <w:szCs w:val="20"/>
          <w:lang w:val="es-ES"/>
        </w:rPr>
      </w:pPr>
    </w:p>
    <w:p w14:paraId="63DE989B" w14:textId="77777777" w:rsidR="00D20BAD" w:rsidRDefault="00D20BAD" w:rsidP="00ED1C05">
      <w:pPr>
        <w:spacing w:after="0" w:line="240" w:lineRule="auto"/>
        <w:jc w:val="both"/>
        <w:rPr>
          <w:rFonts w:ascii="Arial" w:hAnsi="Arial" w:cs="Arial"/>
          <w:sz w:val="20"/>
          <w:szCs w:val="20"/>
          <w:lang w:val="es-ES"/>
        </w:rPr>
      </w:pPr>
    </w:p>
    <w:p w14:paraId="6D916E16" w14:textId="77777777" w:rsidR="00D20BAD" w:rsidRDefault="00D20BAD" w:rsidP="00ED1C05">
      <w:pPr>
        <w:spacing w:after="0" w:line="240" w:lineRule="auto"/>
        <w:jc w:val="both"/>
        <w:rPr>
          <w:rFonts w:ascii="Arial" w:hAnsi="Arial" w:cs="Arial"/>
          <w:sz w:val="20"/>
          <w:szCs w:val="20"/>
          <w:lang w:val="es-ES"/>
        </w:rPr>
      </w:pPr>
    </w:p>
    <w:p w14:paraId="7F3944E3" w14:textId="77777777" w:rsidR="00AA5F19" w:rsidRPr="00B73B8C" w:rsidRDefault="00AA5F19" w:rsidP="00ED1C05">
      <w:pPr>
        <w:pStyle w:val="FreeForm"/>
        <w:jc w:val="both"/>
        <w:rPr>
          <w:rFonts w:ascii="Arial" w:eastAsia="Times New Roman" w:hAnsi="Arial" w:cs="Arial"/>
          <w:bCs/>
          <w:color w:val="C5000B"/>
          <w:spacing w:val="2"/>
          <w:sz w:val="20"/>
          <w:u w:val="single"/>
          <w:lang w:val="es-MX"/>
        </w:rPr>
      </w:pPr>
      <w:r w:rsidRPr="00ED1C05">
        <w:rPr>
          <w:rFonts w:ascii="Arial" w:hAnsi="Arial" w:cs="Arial"/>
          <w:b/>
          <w:bCs/>
          <w:color w:val="FF0000"/>
          <w:spacing w:val="2"/>
          <w:sz w:val="20"/>
          <w:u w:val="single"/>
          <w:lang w:val="es-ES"/>
        </w:rPr>
        <w:lastRenderedPageBreak/>
        <w:t>En la tarde</w:t>
      </w:r>
      <w:r w:rsidR="00ED1C05" w:rsidRPr="00ED1C05">
        <w:rPr>
          <w:rFonts w:ascii="Arial" w:hAnsi="Arial" w:cs="Arial"/>
          <w:b/>
          <w:bCs/>
          <w:color w:val="FF0000"/>
          <w:spacing w:val="2"/>
          <w:sz w:val="20"/>
          <w:u w:val="single"/>
          <w:lang w:val="es-ES"/>
        </w:rPr>
        <w:t xml:space="preserve"> visitas opcionales</w:t>
      </w:r>
      <w:r w:rsidRPr="00ED1C05">
        <w:rPr>
          <w:rFonts w:ascii="Arial" w:hAnsi="Arial" w:cs="Arial"/>
          <w:b/>
          <w:bCs/>
          <w:color w:val="FF0000"/>
          <w:spacing w:val="2"/>
          <w:sz w:val="20"/>
          <w:u w:val="single"/>
          <w:lang w:val="es-ES"/>
        </w:rPr>
        <w:t>:</w:t>
      </w:r>
      <w:r w:rsidR="00ED1C05" w:rsidRPr="00ED1C05">
        <w:rPr>
          <w:rFonts w:ascii="Lato" w:hAnsi="Lato"/>
          <w:color w:val="FF0000"/>
          <w:sz w:val="21"/>
          <w:szCs w:val="21"/>
          <w:shd w:val="clear" w:color="auto" w:fill="FFFFFF"/>
          <w:lang w:val="es-MX"/>
        </w:rPr>
        <w:t xml:space="preserve"> </w:t>
      </w:r>
      <w:r w:rsidR="00ED1C05" w:rsidRPr="00B73B8C">
        <w:rPr>
          <w:rStyle w:val="Textoennegrita"/>
          <w:rFonts w:ascii="Arial" w:hAnsi="Arial" w:cs="Arial"/>
          <w:color w:val="0000FF"/>
          <w:sz w:val="20"/>
          <w:shd w:val="clear" w:color="auto" w:fill="FFFFFF"/>
          <w:lang w:val="es-MX"/>
        </w:rPr>
        <w:t xml:space="preserve">(visitas incluidas en la contratación del </w:t>
      </w:r>
      <w:proofErr w:type="spellStart"/>
      <w:r w:rsidR="00ED1C05" w:rsidRPr="00B73B8C">
        <w:rPr>
          <w:rStyle w:val="Textoennegrita"/>
          <w:rFonts w:ascii="Arial" w:hAnsi="Arial" w:cs="Arial"/>
          <w:color w:val="0000FF"/>
          <w:sz w:val="20"/>
          <w:shd w:val="clear" w:color="auto" w:fill="FFFFFF"/>
          <w:lang w:val="es-MX"/>
        </w:rPr>
        <w:t>Travel</w:t>
      </w:r>
      <w:proofErr w:type="spellEnd"/>
      <w:r w:rsidR="00ED1C05" w:rsidRPr="00B73B8C">
        <w:rPr>
          <w:rStyle w:val="Textoennegrita"/>
          <w:rFonts w:ascii="Arial" w:hAnsi="Arial" w:cs="Arial"/>
          <w:color w:val="0000FF"/>
          <w:sz w:val="20"/>
          <w:shd w:val="clear" w:color="auto" w:fill="FFFFFF"/>
          <w:lang w:val="es-MX"/>
        </w:rPr>
        <w:t xml:space="preserve"> Shop Pack)</w:t>
      </w:r>
      <w:r w:rsidR="00ED1C05" w:rsidRPr="00B73B8C">
        <w:rPr>
          <w:rFonts w:ascii="Arial" w:hAnsi="Arial" w:cs="Arial"/>
          <w:color w:val="0000FF"/>
          <w:sz w:val="20"/>
          <w:shd w:val="clear" w:color="auto" w:fill="FFFFFF"/>
          <w:lang w:val="es-MX"/>
        </w:rPr>
        <w:t> </w:t>
      </w:r>
    </w:p>
    <w:p w14:paraId="5314C541" w14:textId="77777777" w:rsidR="00AA5F19" w:rsidRPr="00AA5F19" w:rsidRDefault="00AA5F19" w:rsidP="00ED1C05">
      <w:pPr>
        <w:spacing w:after="0" w:line="240" w:lineRule="auto"/>
        <w:jc w:val="both"/>
        <w:rPr>
          <w:rFonts w:ascii="Arial" w:eastAsia="Times New Roman" w:hAnsi="Arial" w:cs="Arial"/>
          <w:color w:val="C5000B"/>
          <w:spacing w:val="2"/>
          <w:sz w:val="20"/>
          <w:szCs w:val="20"/>
          <w:u w:val="single"/>
          <w:lang w:val="es-ES"/>
        </w:rPr>
      </w:pPr>
      <w:r w:rsidRPr="00AA5F19">
        <w:rPr>
          <w:rFonts w:ascii="Arial" w:eastAsia="Times New Roman" w:hAnsi="Arial" w:cs="Arial"/>
          <w:bCs/>
          <w:color w:val="C5000B"/>
          <w:spacing w:val="2"/>
          <w:sz w:val="20"/>
          <w:szCs w:val="20"/>
          <w:u w:val="single"/>
          <w:lang w:val="es-ES"/>
        </w:rPr>
        <w:t>Opcional:</w:t>
      </w:r>
      <w:r w:rsidRPr="00AA5F19">
        <w:rPr>
          <w:rFonts w:ascii="Arial" w:eastAsia="Times New Roman" w:hAnsi="Arial" w:cs="Arial"/>
          <w:bCs/>
          <w:color w:val="000000"/>
          <w:spacing w:val="2"/>
          <w:sz w:val="20"/>
          <w:szCs w:val="20"/>
          <w:lang w:val="es-ES"/>
        </w:rPr>
        <w:t xml:space="preserve"> Exposición del cuadro”</w:t>
      </w:r>
      <w:r w:rsidRPr="00AA5F19">
        <w:rPr>
          <w:rFonts w:ascii="Arial" w:eastAsia="Times New Roman" w:hAnsi="Arial" w:cs="Arial"/>
          <w:b/>
          <w:bCs/>
          <w:color w:val="000000"/>
          <w:spacing w:val="2"/>
          <w:sz w:val="20"/>
          <w:szCs w:val="20"/>
          <w:shd w:val="clear" w:color="auto" w:fill="FFFF99"/>
          <w:lang w:val="es-ES"/>
        </w:rPr>
        <w:t xml:space="preserve"> la Dama con el Arminio”</w:t>
      </w:r>
      <w:r w:rsidRPr="00AA5F19">
        <w:rPr>
          <w:rFonts w:ascii="Arial" w:eastAsia="Times New Roman" w:hAnsi="Arial" w:cs="Arial"/>
          <w:b/>
          <w:bCs/>
          <w:color w:val="000000"/>
          <w:spacing w:val="2"/>
          <w:sz w:val="20"/>
          <w:szCs w:val="20"/>
          <w:lang w:val="es-ES"/>
        </w:rPr>
        <w:t xml:space="preserve"> </w:t>
      </w:r>
      <w:r w:rsidRPr="00AA5F19">
        <w:rPr>
          <w:rFonts w:ascii="Arial" w:eastAsia="Times New Roman" w:hAnsi="Arial" w:cs="Arial"/>
          <w:color w:val="000000"/>
          <w:spacing w:val="2"/>
          <w:sz w:val="20"/>
          <w:szCs w:val="20"/>
          <w:lang w:val="es-ES"/>
        </w:rPr>
        <w:t>pintado por</w:t>
      </w:r>
      <w:r w:rsidRPr="00AA5F19">
        <w:rPr>
          <w:rFonts w:ascii="Arial" w:eastAsia="Times New Roman" w:hAnsi="Arial" w:cs="Arial"/>
          <w:bCs/>
          <w:color w:val="000000"/>
          <w:spacing w:val="2"/>
          <w:sz w:val="20"/>
          <w:szCs w:val="20"/>
          <w:lang w:val="es-ES"/>
        </w:rPr>
        <w:t xml:space="preserve"> </w:t>
      </w:r>
      <w:r w:rsidRPr="00AA5F19">
        <w:rPr>
          <w:rFonts w:ascii="Arial" w:eastAsia="Times New Roman" w:hAnsi="Arial" w:cs="Arial"/>
          <w:color w:val="000000"/>
          <w:spacing w:val="2"/>
          <w:sz w:val="20"/>
          <w:szCs w:val="20"/>
          <w:lang w:val="es-ES"/>
        </w:rPr>
        <w:t>Leonardo Da Vinci</w:t>
      </w:r>
    </w:p>
    <w:p w14:paraId="5EE03424" w14:textId="77777777" w:rsidR="00AA5F19" w:rsidRPr="00AA5F19" w:rsidRDefault="00AA5F19" w:rsidP="00ED1C05">
      <w:pPr>
        <w:spacing w:after="0" w:line="240" w:lineRule="auto"/>
        <w:jc w:val="both"/>
        <w:rPr>
          <w:rFonts w:ascii="Arial" w:hAnsi="Arial" w:cs="Arial"/>
          <w:color w:val="C5000B"/>
          <w:sz w:val="20"/>
          <w:szCs w:val="20"/>
          <w:u w:val="single"/>
          <w:lang w:val="es-ES"/>
        </w:rPr>
      </w:pPr>
      <w:r w:rsidRPr="00AA5F19">
        <w:rPr>
          <w:rFonts w:ascii="Arial" w:eastAsia="Times New Roman" w:hAnsi="Arial" w:cs="Arial"/>
          <w:color w:val="C5000B"/>
          <w:spacing w:val="2"/>
          <w:sz w:val="20"/>
          <w:szCs w:val="20"/>
          <w:u w:val="single"/>
          <w:lang w:val="es-ES"/>
        </w:rPr>
        <w:t>Opcional:</w:t>
      </w:r>
      <w:r w:rsidRPr="00AA5F19">
        <w:rPr>
          <w:rFonts w:ascii="Arial" w:eastAsia="Times New Roman" w:hAnsi="Arial" w:cs="Arial"/>
          <w:color w:val="000000"/>
          <w:spacing w:val="2"/>
          <w:sz w:val="20"/>
          <w:szCs w:val="20"/>
          <w:lang w:val="es-ES"/>
        </w:rPr>
        <w:t xml:space="preserve"> Vista en la </w:t>
      </w:r>
      <w:r w:rsidRPr="00AA5F19">
        <w:rPr>
          <w:rFonts w:ascii="Arial" w:eastAsia="Times New Roman" w:hAnsi="Arial" w:cs="Arial"/>
          <w:b/>
          <w:bCs/>
          <w:color w:val="000000"/>
          <w:spacing w:val="2"/>
          <w:sz w:val="20"/>
          <w:szCs w:val="20"/>
          <w:lang w:val="es-ES"/>
        </w:rPr>
        <w:t>Fábrica de Schindler</w:t>
      </w:r>
    </w:p>
    <w:p w14:paraId="5A3D27A3" w14:textId="77777777" w:rsidR="00AA5F19" w:rsidRPr="00AA5F19" w:rsidRDefault="00AA5F19" w:rsidP="00ED1C05">
      <w:pPr>
        <w:spacing w:after="0" w:line="240" w:lineRule="auto"/>
        <w:jc w:val="both"/>
        <w:rPr>
          <w:rFonts w:ascii="Arial" w:hAnsi="Arial" w:cs="Arial"/>
          <w:sz w:val="20"/>
          <w:szCs w:val="20"/>
          <w:lang w:val="es-ES"/>
        </w:rPr>
      </w:pPr>
      <w:r w:rsidRPr="00AA5F19">
        <w:rPr>
          <w:rFonts w:ascii="Arial" w:hAnsi="Arial" w:cs="Arial"/>
          <w:color w:val="C5000B"/>
          <w:sz w:val="20"/>
          <w:szCs w:val="20"/>
          <w:u w:val="single"/>
          <w:lang w:val="es-ES"/>
        </w:rPr>
        <w:t>Opcional:</w:t>
      </w:r>
      <w:r w:rsidRPr="00AA5F19">
        <w:rPr>
          <w:rFonts w:ascii="Arial" w:hAnsi="Arial" w:cs="Arial"/>
          <w:sz w:val="20"/>
          <w:szCs w:val="20"/>
          <w:lang w:val="es-ES"/>
        </w:rPr>
        <w:t xml:space="preserve"> </w:t>
      </w:r>
      <w:r w:rsidRPr="00AA5F19">
        <w:rPr>
          <w:rFonts w:ascii="Arial" w:hAnsi="Arial" w:cs="Arial"/>
          <w:b/>
          <w:bCs/>
          <w:sz w:val="20"/>
          <w:szCs w:val="20"/>
          <w:shd w:val="clear" w:color="auto" w:fill="FFFF99"/>
          <w:lang w:val="es-ES"/>
        </w:rPr>
        <w:t>Excursión a la</w:t>
      </w:r>
      <w:r w:rsidRPr="00AA5F19">
        <w:rPr>
          <w:rFonts w:ascii="Arial" w:hAnsi="Arial" w:cs="Arial"/>
          <w:b/>
          <w:bCs/>
          <w:color w:val="000000"/>
          <w:sz w:val="20"/>
          <w:szCs w:val="20"/>
          <w:shd w:val="clear" w:color="auto" w:fill="FFFF99"/>
          <w:lang w:val="es-ES"/>
        </w:rPr>
        <w:t xml:space="preserve"> </w:t>
      </w:r>
      <w:r w:rsidRPr="00AA5F19">
        <w:rPr>
          <w:rFonts w:ascii="Arial" w:hAnsi="Arial" w:cs="Arial"/>
          <w:b/>
          <w:bCs/>
          <w:sz w:val="20"/>
          <w:szCs w:val="20"/>
          <w:shd w:val="clear" w:color="auto" w:fill="FFFF99"/>
          <w:lang w:val="es-ES"/>
        </w:rPr>
        <w:t xml:space="preserve">mina de sal </w:t>
      </w:r>
      <w:proofErr w:type="spellStart"/>
      <w:r w:rsidRPr="00AA5F19">
        <w:rPr>
          <w:rFonts w:ascii="Arial" w:hAnsi="Arial" w:cs="Arial"/>
          <w:b/>
          <w:bCs/>
          <w:spacing w:val="2"/>
          <w:sz w:val="20"/>
          <w:szCs w:val="20"/>
          <w:shd w:val="clear" w:color="auto" w:fill="FFFF99"/>
          <w:lang w:val="es-ES"/>
        </w:rPr>
        <w:t>Wieliczka</w:t>
      </w:r>
      <w:proofErr w:type="spellEnd"/>
      <w:r w:rsidRPr="00AA5F19">
        <w:rPr>
          <w:rFonts w:ascii="Arial" w:hAnsi="Arial" w:cs="Arial"/>
          <w:spacing w:val="2"/>
          <w:sz w:val="20"/>
          <w:szCs w:val="20"/>
          <w:shd w:val="clear" w:color="auto" w:fill="FFFF99"/>
          <w:lang w:val="es-ES"/>
        </w:rPr>
        <w:t xml:space="preserve"> i</w:t>
      </w:r>
      <w:r w:rsidRPr="00AA5F19">
        <w:rPr>
          <w:rFonts w:ascii="Arial" w:hAnsi="Arial" w:cs="Arial"/>
          <w:spacing w:val="2"/>
          <w:sz w:val="20"/>
          <w:szCs w:val="20"/>
          <w:lang w:val="es-ES"/>
        </w:rPr>
        <w:t xml:space="preserve">nscrita en la UNESCO y </w:t>
      </w:r>
      <w:r w:rsidRPr="00AA5F19">
        <w:rPr>
          <w:rFonts w:ascii="Arial" w:hAnsi="Arial" w:cs="Arial"/>
          <w:sz w:val="20"/>
          <w:szCs w:val="20"/>
          <w:lang w:val="es-ES"/>
        </w:rPr>
        <w:t xml:space="preserve">excavada en la segunda mitad del siglo XIII. Se descenderá a una profundidad de 135 metros para recorrer durante dos horas dos kilómetros </w:t>
      </w:r>
      <w:r w:rsidRPr="00AA5F19">
        <w:rPr>
          <w:rFonts w:ascii="Arial" w:hAnsi="Arial" w:cs="Arial"/>
          <w:sz w:val="20"/>
          <w:szCs w:val="20"/>
          <w:lang w:val="es-ES"/>
        </w:rPr>
        <w:br/>
        <w:t xml:space="preserve">de galerías y cámaras subterráneas ocasionalmente interrumpidas por oscuros lagos salinos. Visita guiada de la real mina de sal. </w:t>
      </w:r>
    </w:p>
    <w:p w14:paraId="77267AE4" w14:textId="77777777" w:rsidR="00AA5F19" w:rsidRPr="00AA5F19" w:rsidRDefault="00AA5F19" w:rsidP="00ED1C05">
      <w:pPr>
        <w:spacing w:after="0" w:line="240" w:lineRule="auto"/>
        <w:jc w:val="both"/>
        <w:rPr>
          <w:rFonts w:ascii="Arial" w:hAnsi="Arial" w:cs="Arial"/>
          <w:sz w:val="20"/>
          <w:szCs w:val="20"/>
          <w:lang w:val="es-ES"/>
        </w:rPr>
      </w:pPr>
    </w:p>
    <w:p w14:paraId="1A458580" w14:textId="0D4AE760" w:rsidR="00D20BAD" w:rsidRPr="00D20BAD" w:rsidRDefault="00D20BAD" w:rsidP="00D20BAD">
      <w:pPr>
        <w:spacing w:after="0" w:line="240" w:lineRule="auto"/>
        <w:jc w:val="both"/>
        <w:rPr>
          <w:rFonts w:ascii="Arial" w:hAnsi="Arial" w:cs="Arial"/>
          <w:spacing w:val="2"/>
          <w:sz w:val="20"/>
          <w:szCs w:val="20"/>
          <w:lang w:val="es-ES"/>
        </w:rPr>
      </w:pPr>
      <w:r w:rsidRPr="00D20BAD">
        <w:rPr>
          <w:rFonts w:ascii="Arial" w:hAnsi="Arial" w:cs="Arial"/>
          <w:b/>
          <w:sz w:val="20"/>
          <w:szCs w:val="20"/>
          <w:lang w:val="es-ES"/>
        </w:rPr>
        <w:t>Día 5</w:t>
      </w:r>
      <w:r w:rsidR="00CD7445">
        <w:rPr>
          <w:rFonts w:ascii="Arial" w:hAnsi="Arial" w:cs="Arial"/>
          <w:b/>
          <w:sz w:val="20"/>
          <w:szCs w:val="20"/>
          <w:lang w:val="es-ES"/>
        </w:rPr>
        <w:t xml:space="preserve"> -</w:t>
      </w:r>
      <w:r>
        <w:rPr>
          <w:rFonts w:ascii="Arial" w:hAnsi="Arial" w:cs="Arial"/>
          <w:b/>
          <w:sz w:val="20"/>
          <w:szCs w:val="20"/>
          <w:lang w:val="es-ES"/>
        </w:rPr>
        <w:t xml:space="preserve"> </w:t>
      </w:r>
      <w:r w:rsidR="00CD7445">
        <w:rPr>
          <w:rFonts w:ascii="Arial" w:hAnsi="Arial" w:cs="Arial"/>
          <w:b/>
          <w:sz w:val="20"/>
          <w:szCs w:val="20"/>
          <w:lang w:val="es-ES"/>
        </w:rPr>
        <w:t xml:space="preserve">CRACOVIA – BRESLAVIA </w:t>
      </w:r>
      <w:r w:rsidR="00CD7445" w:rsidRPr="00D20BAD">
        <w:rPr>
          <w:rFonts w:ascii="Arial" w:hAnsi="Arial" w:cs="Arial"/>
          <w:b/>
          <w:sz w:val="20"/>
          <w:szCs w:val="20"/>
          <w:lang w:val="es-ES"/>
        </w:rPr>
        <w:t xml:space="preserve">(260KM) </w:t>
      </w:r>
    </w:p>
    <w:p w14:paraId="781F3EF6" w14:textId="77777777" w:rsidR="00D20BAD" w:rsidRPr="00D20BAD" w:rsidRDefault="00D20BAD" w:rsidP="00D20BAD">
      <w:pPr>
        <w:pStyle w:val="FreeForm"/>
        <w:jc w:val="both"/>
        <w:rPr>
          <w:rFonts w:ascii="Arial" w:hAnsi="Arial" w:cs="Arial"/>
          <w:b/>
          <w:bCs/>
          <w:spacing w:val="2"/>
          <w:sz w:val="20"/>
          <w:u w:val="single"/>
          <w:lang w:val="es-ES"/>
        </w:rPr>
      </w:pPr>
      <w:r w:rsidRPr="00D20BAD">
        <w:rPr>
          <w:rFonts w:ascii="Arial" w:hAnsi="Arial" w:cs="Arial"/>
          <w:spacing w:val="2"/>
          <w:sz w:val="20"/>
          <w:lang w:val="es-ES"/>
        </w:rPr>
        <w:t xml:space="preserve">Después del </w:t>
      </w:r>
      <w:r w:rsidRPr="00D20BAD">
        <w:rPr>
          <w:rFonts w:ascii="Arial" w:hAnsi="Arial" w:cs="Arial"/>
          <w:b/>
          <w:bCs/>
          <w:spacing w:val="2"/>
          <w:sz w:val="20"/>
          <w:lang w:val="es-ES"/>
        </w:rPr>
        <w:t>desayuno</w:t>
      </w:r>
      <w:r w:rsidRPr="00D20BAD">
        <w:rPr>
          <w:rFonts w:ascii="Arial" w:hAnsi="Arial" w:cs="Arial"/>
          <w:spacing w:val="2"/>
          <w:sz w:val="20"/>
          <w:lang w:val="es-ES"/>
        </w:rPr>
        <w:t xml:space="preserve">, viaje a </w:t>
      </w:r>
      <w:r>
        <w:rPr>
          <w:rFonts w:ascii="Arial" w:hAnsi="Arial" w:cs="Arial"/>
          <w:spacing w:val="2"/>
          <w:sz w:val="20"/>
          <w:lang w:val="es-ES"/>
        </w:rPr>
        <w:t>Breslavia</w:t>
      </w:r>
      <w:r w:rsidRPr="00D20BAD">
        <w:rPr>
          <w:rFonts w:ascii="Arial" w:hAnsi="Arial" w:cs="Arial"/>
          <w:spacing w:val="2"/>
          <w:sz w:val="20"/>
          <w:lang w:val="es-ES"/>
        </w:rPr>
        <w:t xml:space="preserve">. Llegada. </w:t>
      </w:r>
      <w:r w:rsidRPr="00D20BAD">
        <w:rPr>
          <w:rFonts w:ascii="Arial" w:hAnsi="Arial" w:cs="Arial"/>
          <w:b/>
          <w:bCs/>
          <w:color w:val="auto"/>
          <w:spacing w:val="2"/>
          <w:sz w:val="20"/>
          <w:lang w:val="es-ES"/>
        </w:rPr>
        <w:t>Almuerzo</w:t>
      </w:r>
      <w:r w:rsidRPr="00D20BAD">
        <w:rPr>
          <w:rFonts w:ascii="Arial" w:hAnsi="Arial" w:cs="Arial"/>
          <w:color w:val="C5000B"/>
          <w:spacing w:val="2"/>
          <w:sz w:val="20"/>
          <w:lang w:val="es-ES"/>
        </w:rPr>
        <w:t xml:space="preserve">. </w:t>
      </w:r>
      <w:r w:rsidRPr="00D20BAD">
        <w:rPr>
          <w:rFonts w:ascii="Arial" w:hAnsi="Arial" w:cs="Arial"/>
          <w:b/>
          <w:bCs/>
          <w:spacing w:val="2"/>
          <w:sz w:val="20"/>
          <w:lang w:val="es-ES"/>
        </w:rPr>
        <w:t xml:space="preserve"> Visita guiada de la ciudad:</w:t>
      </w:r>
      <w:r w:rsidRPr="00D20BAD">
        <w:rPr>
          <w:rFonts w:ascii="Arial" w:hAnsi="Arial" w:cs="Arial"/>
          <w:spacing w:val="2"/>
          <w:sz w:val="20"/>
          <w:lang w:val="es-ES"/>
        </w:rPr>
        <w:t xml:space="preserve"> la Universidad de </w:t>
      </w:r>
      <w:r>
        <w:rPr>
          <w:rFonts w:ascii="Arial" w:hAnsi="Arial" w:cs="Arial"/>
          <w:spacing w:val="2"/>
          <w:sz w:val="20"/>
          <w:lang w:val="es-ES"/>
        </w:rPr>
        <w:t>Breslavia</w:t>
      </w:r>
      <w:r w:rsidRPr="00D20BAD">
        <w:rPr>
          <w:rFonts w:ascii="Arial" w:hAnsi="Arial" w:cs="Arial"/>
          <w:spacing w:val="2"/>
          <w:sz w:val="20"/>
          <w:lang w:val="es-ES"/>
        </w:rPr>
        <w:t xml:space="preserve"> (afuera), la Plaza Principal, la casa de los Gnomos y Hansel y Gretel, el Ayuntamiento, plaza de las flores. Continuamos el paseo a través de los puentes sobre los canales del rio Odra hasta la isla de </w:t>
      </w:r>
      <w:proofErr w:type="spellStart"/>
      <w:r w:rsidRPr="00D20BAD">
        <w:rPr>
          <w:rFonts w:ascii="Arial" w:hAnsi="Arial" w:cs="Arial"/>
          <w:spacing w:val="2"/>
          <w:sz w:val="20"/>
          <w:lang w:val="es-ES"/>
        </w:rPr>
        <w:t>Ostrow</w:t>
      </w:r>
      <w:proofErr w:type="spellEnd"/>
      <w:r w:rsidRPr="00D20BAD">
        <w:rPr>
          <w:rFonts w:ascii="Arial" w:hAnsi="Arial" w:cs="Arial"/>
          <w:spacing w:val="2"/>
          <w:sz w:val="20"/>
          <w:lang w:val="es-ES"/>
        </w:rPr>
        <w:t xml:space="preserve"> </w:t>
      </w:r>
      <w:proofErr w:type="spellStart"/>
      <w:r w:rsidRPr="00D20BAD">
        <w:rPr>
          <w:rFonts w:ascii="Arial" w:hAnsi="Arial" w:cs="Arial"/>
          <w:spacing w:val="2"/>
          <w:sz w:val="20"/>
          <w:lang w:val="es-ES"/>
        </w:rPr>
        <w:t>Tumski</w:t>
      </w:r>
      <w:proofErr w:type="spellEnd"/>
      <w:r w:rsidRPr="00D20BAD">
        <w:rPr>
          <w:rFonts w:ascii="Arial" w:hAnsi="Arial" w:cs="Arial"/>
          <w:spacing w:val="2"/>
          <w:sz w:val="20"/>
          <w:lang w:val="es-ES"/>
        </w:rPr>
        <w:t xml:space="preserve"> y visitamos l</w:t>
      </w:r>
      <w:r w:rsidRPr="00D20BAD">
        <w:rPr>
          <w:rFonts w:ascii="Arial" w:hAnsi="Arial" w:cs="Arial"/>
          <w:bCs/>
          <w:spacing w:val="2"/>
          <w:sz w:val="20"/>
          <w:lang w:val="es-ES"/>
        </w:rPr>
        <w:t>a</w:t>
      </w:r>
      <w:r w:rsidRPr="00D20BAD">
        <w:rPr>
          <w:rFonts w:ascii="Arial" w:hAnsi="Arial" w:cs="Arial"/>
          <w:b/>
          <w:bCs/>
          <w:spacing w:val="2"/>
          <w:sz w:val="20"/>
          <w:lang w:val="es-ES"/>
        </w:rPr>
        <w:t xml:space="preserve"> catedral de San Juan Bautista. </w:t>
      </w:r>
      <w:r w:rsidRPr="00D20BAD">
        <w:rPr>
          <w:rFonts w:ascii="Arial" w:hAnsi="Arial" w:cs="Arial"/>
          <w:spacing w:val="2"/>
          <w:sz w:val="20"/>
          <w:lang w:val="es-ES"/>
        </w:rPr>
        <w:t>Tiempo libre</w:t>
      </w:r>
      <w:r>
        <w:rPr>
          <w:rFonts w:ascii="Arial" w:hAnsi="Arial" w:cs="Arial"/>
          <w:spacing w:val="2"/>
          <w:sz w:val="20"/>
          <w:lang w:val="es-ES"/>
        </w:rPr>
        <w:t>.</w:t>
      </w:r>
      <w:r w:rsidRPr="00D20BAD">
        <w:rPr>
          <w:rFonts w:ascii="Arial" w:hAnsi="Arial" w:cs="Arial"/>
          <w:spacing w:val="2"/>
          <w:sz w:val="20"/>
          <w:lang w:val="es-ES"/>
        </w:rPr>
        <w:t xml:space="preserve">  </w:t>
      </w:r>
      <w:r w:rsidRPr="00D20BAD">
        <w:rPr>
          <w:rFonts w:ascii="Arial" w:hAnsi="Arial" w:cs="Arial"/>
          <w:b/>
          <w:bCs/>
          <w:spacing w:val="2"/>
          <w:sz w:val="20"/>
          <w:lang w:val="es-ES"/>
        </w:rPr>
        <w:t>Alojamiento.</w:t>
      </w:r>
    </w:p>
    <w:p w14:paraId="61BF5DCC" w14:textId="77777777" w:rsidR="00D20BAD" w:rsidRPr="00D20BAD" w:rsidRDefault="00D20BAD" w:rsidP="00D20BAD">
      <w:pPr>
        <w:pStyle w:val="FreeForm"/>
        <w:jc w:val="both"/>
        <w:rPr>
          <w:rFonts w:ascii="Arial" w:hAnsi="Arial" w:cs="Arial"/>
          <w:spacing w:val="2"/>
          <w:sz w:val="20"/>
          <w:u w:val="single"/>
          <w:lang w:val="es-ES"/>
        </w:rPr>
      </w:pPr>
    </w:p>
    <w:p w14:paraId="057E53D3" w14:textId="77777777" w:rsidR="00D20BAD" w:rsidRPr="00B73B8C" w:rsidRDefault="00D20BAD" w:rsidP="00D20BAD">
      <w:pPr>
        <w:pStyle w:val="FreeForm"/>
        <w:jc w:val="both"/>
        <w:rPr>
          <w:rFonts w:ascii="Arial" w:hAnsi="Arial" w:cs="Arial"/>
          <w:color w:val="C5000B"/>
          <w:spacing w:val="2"/>
          <w:sz w:val="20"/>
          <w:lang w:val="es-ES"/>
        </w:rPr>
      </w:pPr>
      <w:r w:rsidRPr="00ED1C05">
        <w:rPr>
          <w:rFonts w:ascii="Arial" w:hAnsi="Arial" w:cs="Arial"/>
          <w:b/>
          <w:bCs/>
          <w:color w:val="FF0000"/>
          <w:spacing w:val="2"/>
          <w:sz w:val="20"/>
          <w:u w:val="single"/>
          <w:lang w:val="es-ES"/>
        </w:rPr>
        <w:t>En la tarde visitas opcionales:</w:t>
      </w:r>
      <w:r w:rsidRPr="00ED1C05">
        <w:rPr>
          <w:rFonts w:ascii="Lato" w:hAnsi="Lato"/>
          <w:color w:val="FF0000"/>
          <w:sz w:val="21"/>
          <w:szCs w:val="21"/>
          <w:shd w:val="clear" w:color="auto" w:fill="FFFFFF"/>
          <w:lang w:val="es-MX"/>
        </w:rPr>
        <w:t xml:space="preserve"> </w:t>
      </w:r>
      <w:r w:rsidRPr="00B73B8C">
        <w:rPr>
          <w:rStyle w:val="Textoennegrita"/>
          <w:rFonts w:ascii="Arial" w:hAnsi="Arial" w:cs="Arial"/>
          <w:color w:val="0000FF"/>
          <w:sz w:val="20"/>
          <w:shd w:val="clear" w:color="auto" w:fill="FFFFFF"/>
          <w:lang w:val="es-MX"/>
        </w:rPr>
        <w:t xml:space="preserve">(visitas incluidas en la contratación del </w:t>
      </w:r>
      <w:proofErr w:type="spellStart"/>
      <w:r w:rsidRPr="00B73B8C">
        <w:rPr>
          <w:rStyle w:val="Textoennegrita"/>
          <w:rFonts w:ascii="Arial" w:hAnsi="Arial" w:cs="Arial"/>
          <w:color w:val="0000FF"/>
          <w:sz w:val="20"/>
          <w:shd w:val="clear" w:color="auto" w:fill="FFFFFF"/>
          <w:lang w:val="es-MX"/>
        </w:rPr>
        <w:t>Travel</w:t>
      </w:r>
      <w:proofErr w:type="spellEnd"/>
      <w:r w:rsidRPr="00B73B8C">
        <w:rPr>
          <w:rStyle w:val="Textoennegrita"/>
          <w:rFonts w:ascii="Arial" w:hAnsi="Arial" w:cs="Arial"/>
          <w:color w:val="0000FF"/>
          <w:sz w:val="20"/>
          <w:shd w:val="clear" w:color="auto" w:fill="FFFFFF"/>
          <w:lang w:val="es-MX"/>
        </w:rPr>
        <w:t xml:space="preserve"> Shop Pack)</w:t>
      </w:r>
      <w:r w:rsidRPr="00B73B8C">
        <w:rPr>
          <w:rFonts w:ascii="Arial" w:hAnsi="Arial" w:cs="Arial"/>
          <w:color w:val="0000FF"/>
          <w:sz w:val="20"/>
          <w:shd w:val="clear" w:color="auto" w:fill="FFFFFF"/>
          <w:lang w:val="es-MX"/>
        </w:rPr>
        <w:t> </w:t>
      </w:r>
    </w:p>
    <w:p w14:paraId="5A626AAA" w14:textId="77777777" w:rsidR="00D20BAD" w:rsidRPr="00D20BAD" w:rsidRDefault="00D20BAD" w:rsidP="00D20BAD">
      <w:pPr>
        <w:pStyle w:val="FreeForm"/>
        <w:jc w:val="both"/>
        <w:rPr>
          <w:rFonts w:ascii="Arial" w:hAnsi="Arial" w:cs="Arial"/>
          <w:color w:val="C5000B"/>
          <w:spacing w:val="2"/>
          <w:sz w:val="20"/>
          <w:lang w:val="es-ES"/>
        </w:rPr>
      </w:pPr>
      <w:r w:rsidRPr="00D20BAD">
        <w:rPr>
          <w:rFonts w:ascii="Arial" w:hAnsi="Arial" w:cs="Arial"/>
          <w:color w:val="C5000B"/>
          <w:spacing w:val="2"/>
          <w:sz w:val="20"/>
          <w:lang w:val="es-ES"/>
        </w:rPr>
        <w:t xml:space="preserve">Opcional: </w:t>
      </w:r>
      <w:r w:rsidRPr="00D20BAD">
        <w:rPr>
          <w:rFonts w:ascii="Arial" w:hAnsi="Arial" w:cs="Arial"/>
          <w:b/>
          <w:bCs/>
          <w:spacing w:val="2"/>
          <w:sz w:val="20"/>
          <w:shd w:val="clear" w:color="auto" w:fill="FFFF99"/>
          <w:lang w:val="es-ES"/>
        </w:rPr>
        <w:t xml:space="preserve"> </w:t>
      </w:r>
      <w:r w:rsidRPr="00D20BAD">
        <w:rPr>
          <w:rFonts w:ascii="Arial" w:hAnsi="Arial" w:cs="Arial"/>
          <w:b/>
          <w:bCs/>
          <w:spacing w:val="2"/>
          <w:sz w:val="20"/>
          <w:shd w:val="clear" w:color="auto" w:fill="FFFFCC"/>
          <w:lang w:val="es-ES"/>
        </w:rPr>
        <w:t>paseo en Barco por los canales</w:t>
      </w:r>
      <w:r w:rsidRPr="00D20BAD">
        <w:rPr>
          <w:rFonts w:ascii="Arial" w:hAnsi="Arial" w:cs="Arial"/>
          <w:spacing w:val="2"/>
          <w:sz w:val="20"/>
          <w:shd w:val="clear" w:color="auto" w:fill="FFFFCC"/>
          <w:lang w:val="es-ES"/>
        </w:rPr>
        <w:t xml:space="preserve"> de la cuidad sobre el rio Odra (</w:t>
      </w:r>
      <w:proofErr w:type="spellStart"/>
      <w:r w:rsidRPr="00D20BAD">
        <w:rPr>
          <w:rFonts w:ascii="Arial" w:hAnsi="Arial" w:cs="Arial"/>
          <w:spacing w:val="2"/>
          <w:sz w:val="20"/>
          <w:shd w:val="clear" w:color="auto" w:fill="FFFFCC"/>
          <w:lang w:val="es-ES"/>
        </w:rPr>
        <w:t>Oder</w:t>
      </w:r>
      <w:proofErr w:type="spellEnd"/>
      <w:r w:rsidRPr="00D20BAD">
        <w:rPr>
          <w:rFonts w:ascii="Arial" w:hAnsi="Arial" w:cs="Arial"/>
          <w:spacing w:val="2"/>
          <w:sz w:val="20"/>
          <w:shd w:val="clear" w:color="auto" w:fill="FFFFCC"/>
          <w:lang w:val="es-ES"/>
        </w:rPr>
        <w:t xml:space="preserve">). </w:t>
      </w:r>
    </w:p>
    <w:p w14:paraId="0CA2F1A0" w14:textId="77777777" w:rsidR="00D20BAD" w:rsidRPr="00D20BAD" w:rsidRDefault="00D20BAD" w:rsidP="00D20BAD">
      <w:pPr>
        <w:pStyle w:val="FreeForm"/>
        <w:jc w:val="both"/>
        <w:rPr>
          <w:rFonts w:ascii="Arial" w:hAnsi="Arial" w:cs="Arial"/>
          <w:sz w:val="20"/>
          <w:lang w:val="es-ES"/>
        </w:rPr>
      </w:pPr>
      <w:r w:rsidRPr="00D20BAD">
        <w:rPr>
          <w:rFonts w:ascii="Arial" w:hAnsi="Arial" w:cs="Arial"/>
          <w:color w:val="C5000B"/>
          <w:spacing w:val="2"/>
          <w:sz w:val="20"/>
          <w:lang w:val="es-ES"/>
        </w:rPr>
        <w:t xml:space="preserve">Opcional: </w:t>
      </w:r>
      <w:r w:rsidRPr="00D20BAD">
        <w:rPr>
          <w:rFonts w:ascii="Arial" w:hAnsi="Arial" w:cs="Arial"/>
          <w:b/>
          <w:bCs/>
          <w:spacing w:val="2"/>
          <w:sz w:val="20"/>
          <w:shd w:val="clear" w:color="auto" w:fill="FFFFCC"/>
          <w:lang w:val="es-ES"/>
        </w:rPr>
        <w:t xml:space="preserve">panorama </w:t>
      </w:r>
      <w:proofErr w:type="spellStart"/>
      <w:r w:rsidRPr="00D20BAD">
        <w:rPr>
          <w:rFonts w:ascii="Arial" w:hAnsi="Arial" w:cs="Arial"/>
          <w:b/>
          <w:bCs/>
          <w:spacing w:val="2"/>
          <w:sz w:val="20"/>
          <w:shd w:val="clear" w:color="auto" w:fill="FFFFCC"/>
          <w:lang w:val="es-ES"/>
        </w:rPr>
        <w:t>Raclawicka</w:t>
      </w:r>
      <w:proofErr w:type="spellEnd"/>
      <w:r w:rsidRPr="00D20BAD">
        <w:rPr>
          <w:rFonts w:ascii="Arial" w:hAnsi="Arial" w:cs="Arial"/>
          <w:b/>
          <w:bCs/>
          <w:spacing w:val="2"/>
          <w:sz w:val="20"/>
          <w:shd w:val="clear" w:color="auto" w:fill="FFFF99"/>
          <w:lang w:val="es-ES"/>
        </w:rPr>
        <w:t xml:space="preserve"> </w:t>
      </w:r>
      <w:r w:rsidRPr="00D20BAD">
        <w:rPr>
          <w:rFonts w:ascii="Arial" w:hAnsi="Arial" w:cs="Arial"/>
          <w:i/>
          <w:iCs/>
          <w:color w:val="auto"/>
          <w:spacing w:val="2"/>
          <w:sz w:val="20"/>
          <w:lang w:val="es-ES"/>
        </w:rPr>
        <w:t>v</w:t>
      </w:r>
      <w:r w:rsidRPr="00D20BAD">
        <w:rPr>
          <w:rFonts w:ascii="Arial" w:hAnsi="Arial" w:cs="Arial"/>
          <w:i/>
          <w:iCs/>
          <w:spacing w:val="2"/>
          <w:sz w:val="20"/>
          <w:lang w:val="es-ES"/>
        </w:rPr>
        <w:t xml:space="preserve">isita de la Pequeña Rotonda en donde está el cuadro – que representa la batalla de </w:t>
      </w:r>
      <w:proofErr w:type="spellStart"/>
      <w:r w:rsidRPr="00D20BAD">
        <w:rPr>
          <w:rFonts w:ascii="Arial" w:hAnsi="Arial" w:cs="Arial"/>
          <w:i/>
          <w:iCs/>
          <w:spacing w:val="2"/>
          <w:sz w:val="20"/>
          <w:lang w:val="es-ES"/>
        </w:rPr>
        <w:t>Raclawice</w:t>
      </w:r>
      <w:proofErr w:type="spellEnd"/>
      <w:r w:rsidRPr="00D20BAD">
        <w:rPr>
          <w:rFonts w:ascii="Arial" w:hAnsi="Arial" w:cs="Arial"/>
          <w:i/>
          <w:iCs/>
          <w:spacing w:val="2"/>
          <w:sz w:val="20"/>
          <w:lang w:val="es-ES"/>
        </w:rPr>
        <w:t xml:space="preserve"> en 1794 entre los ejércitos polacos bajo el mando del general Tadeusz </w:t>
      </w:r>
      <w:proofErr w:type="spellStart"/>
      <w:r w:rsidRPr="00D20BAD">
        <w:rPr>
          <w:rFonts w:ascii="Arial" w:hAnsi="Arial" w:cs="Arial"/>
          <w:i/>
          <w:iCs/>
          <w:spacing w:val="2"/>
          <w:sz w:val="20"/>
          <w:lang w:val="es-ES"/>
        </w:rPr>
        <w:t>Kosciuszko</w:t>
      </w:r>
      <w:proofErr w:type="spellEnd"/>
      <w:r w:rsidRPr="00D20BAD">
        <w:rPr>
          <w:rFonts w:ascii="Arial" w:hAnsi="Arial" w:cs="Arial"/>
          <w:i/>
          <w:iCs/>
          <w:spacing w:val="2"/>
          <w:sz w:val="20"/>
          <w:lang w:val="es-ES"/>
        </w:rPr>
        <w:t xml:space="preserve"> y los ejércitos rusos bajo el mando del general </w:t>
      </w:r>
      <w:proofErr w:type="spellStart"/>
      <w:r w:rsidRPr="00D20BAD">
        <w:rPr>
          <w:rFonts w:ascii="Arial" w:hAnsi="Arial" w:cs="Arial"/>
          <w:i/>
          <w:iCs/>
          <w:spacing w:val="2"/>
          <w:sz w:val="20"/>
          <w:lang w:val="es-ES"/>
        </w:rPr>
        <w:t>Tormasow</w:t>
      </w:r>
      <w:proofErr w:type="spellEnd"/>
      <w:r w:rsidRPr="00D20BAD">
        <w:rPr>
          <w:rFonts w:ascii="Arial" w:hAnsi="Arial" w:cs="Arial"/>
          <w:i/>
          <w:iCs/>
          <w:spacing w:val="2"/>
          <w:sz w:val="20"/>
          <w:lang w:val="es-ES"/>
        </w:rPr>
        <w:t xml:space="preserve">. Es el cuadro más grande de Polonia con dimensiones de: 15 m x 114 m. Los autores del cuadro son los pintores más importantes de Polonia en el siglo XIX y comienzos del siglo XX tales como: Jan </w:t>
      </w:r>
      <w:proofErr w:type="spellStart"/>
      <w:r w:rsidRPr="00D20BAD">
        <w:rPr>
          <w:rFonts w:ascii="Arial" w:hAnsi="Arial" w:cs="Arial"/>
          <w:i/>
          <w:iCs/>
          <w:spacing w:val="2"/>
          <w:sz w:val="20"/>
          <w:lang w:val="es-ES"/>
        </w:rPr>
        <w:t>Styka</w:t>
      </w:r>
      <w:proofErr w:type="spellEnd"/>
      <w:r w:rsidRPr="00D20BAD">
        <w:rPr>
          <w:rFonts w:ascii="Arial" w:hAnsi="Arial" w:cs="Arial"/>
          <w:i/>
          <w:iCs/>
          <w:spacing w:val="2"/>
          <w:sz w:val="20"/>
          <w:lang w:val="es-ES"/>
        </w:rPr>
        <w:t xml:space="preserve"> (1858-1925), </w:t>
      </w:r>
      <w:proofErr w:type="spellStart"/>
      <w:r w:rsidRPr="00D20BAD">
        <w:rPr>
          <w:rFonts w:ascii="Arial" w:hAnsi="Arial" w:cs="Arial"/>
          <w:i/>
          <w:iCs/>
          <w:spacing w:val="2"/>
          <w:sz w:val="20"/>
          <w:lang w:val="es-ES"/>
        </w:rPr>
        <w:t>Wojciech</w:t>
      </w:r>
      <w:proofErr w:type="spellEnd"/>
      <w:r w:rsidRPr="00D20BAD">
        <w:rPr>
          <w:rFonts w:ascii="Arial" w:hAnsi="Arial" w:cs="Arial"/>
          <w:i/>
          <w:iCs/>
          <w:spacing w:val="2"/>
          <w:sz w:val="20"/>
          <w:lang w:val="es-ES"/>
        </w:rPr>
        <w:t xml:space="preserve"> </w:t>
      </w:r>
      <w:proofErr w:type="spellStart"/>
      <w:r w:rsidRPr="00D20BAD">
        <w:rPr>
          <w:rFonts w:ascii="Arial" w:hAnsi="Arial" w:cs="Arial"/>
          <w:i/>
          <w:iCs/>
          <w:spacing w:val="2"/>
          <w:sz w:val="20"/>
          <w:lang w:val="es-ES"/>
        </w:rPr>
        <w:t>Kossak</w:t>
      </w:r>
      <w:proofErr w:type="spellEnd"/>
      <w:r w:rsidRPr="00D20BAD">
        <w:rPr>
          <w:rFonts w:ascii="Arial" w:hAnsi="Arial" w:cs="Arial"/>
          <w:i/>
          <w:iCs/>
          <w:spacing w:val="2"/>
          <w:sz w:val="20"/>
          <w:lang w:val="es-ES"/>
        </w:rPr>
        <w:t xml:space="preserve"> (1856-1942), Ludwik </w:t>
      </w:r>
      <w:proofErr w:type="spellStart"/>
      <w:r w:rsidRPr="00D20BAD">
        <w:rPr>
          <w:rFonts w:ascii="Arial" w:hAnsi="Arial" w:cs="Arial"/>
          <w:i/>
          <w:iCs/>
          <w:spacing w:val="2"/>
          <w:sz w:val="20"/>
          <w:lang w:val="es-ES"/>
        </w:rPr>
        <w:t>Boller</w:t>
      </w:r>
      <w:proofErr w:type="spellEnd"/>
      <w:r w:rsidRPr="00D20BAD">
        <w:rPr>
          <w:rFonts w:ascii="Arial" w:hAnsi="Arial" w:cs="Arial"/>
          <w:i/>
          <w:iCs/>
          <w:spacing w:val="2"/>
          <w:sz w:val="20"/>
          <w:lang w:val="es-ES"/>
        </w:rPr>
        <w:t xml:space="preserve">, Tadeusz </w:t>
      </w:r>
      <w:proofErr w:type="spellStart"/>
      <w:r w:rsidRPr="00D20BAD">
        <w:rPr>
          <w:rFonts w:ascii="Arial" w:hAnsi="Arial" w:cs="Arial"/>
          <w:i/>
          <w:iCs/>
          <w:spacing w:val="2"/>
          <w:sz w:val="20"/>
          <w:lang w:val="es-ES"/>
        </w:rPr>
        <w:t>Popiel</w:t>
      </w:r>
      <w:proofErr w:type="spellEnd"/>
      <w:r w:rsidRPr="00D20BAD">
        <w:rPr>
          <w:rFonts w:ascii="Arial" w:hAnsi="Arial" w:cs="Arial"/>
          <w:i/>
          <w:iCs/>
          <w:spacing w:val="2"/>
          <w:sz w:val="20"/>
          <w:lang w:val="es-ES"/>
        </w:rPr>
        <w:t xml:space="preserve">, Zygmunt </w:t>
      </w:r>
      <w:proofErr w:type="spellStart"/>
      <w:r w:rsidRPr="00D20BAD">
        <w:rPr>
          <w:rFonts w:ascii="Arial" w:hAnsi="Arial" w:cs="Arial"/>
          <w:i/>
          <w:iCs/>
          <w:spacing w:val="2"/>
          <w:sz w:val="20"/>
          <w:lang w:val="es-ES"/>
        </w:rPr>
        <w:t>Rozwadowski</w:t>
      </w:r>
      <w:proofErr w:type="spellEnd"/>
      <w:r w:rsidRPr="00D20BAD">
        <w:rPr>
          <w:rFonts w:ascii="Arial" w:hAnsi="Arial" w:cs="Arial"/>
          <w:i/>
          <w:iCs/>
          <w:spacing w:val="2"/>
          <w:sz w:val="20"/>
          <w:lang w:val="es-ES"/>
        </w:rPr>
        <w:t xml:space="preserve">, </w:t>
      </w:r>
      <w:proofErr w:type="spellStart"/>
      <w:r w:rsidRPr="00D20BAD">
        <w:rPr>
          <w:rFonts w:ascii="Arial" w:hAnsi="Arial" w:cs="Arial"/>
          <w:i/>
          <w:iCs/>
          <w:spacing w:val="2"/>
          <w:sz w:val="20"/>
          <w:lang w:val="es-ES"/>
        </w:rPr>
        <w:t>Teodor</w:t>
      </w:r>
      <w:proofErr w:type="spellEnd"/>
      <w:r w:rsidRPr="00D20BAD">
        <w:rPr>
          <w:rFonts w:ascii="Arial" w:hAnsi="Arial" w:cs="Arial"/>
          <w:i/>
          <w:iCs/>
          <w:spacing w:val="2"/>
          <w:sz w:val="20"/>
          <w:lang w:val="es-ES"/>
        </w:rPr>
        <w:t xml:space="preserve"> </w:t>
      </w:r>
      <w:proofErr w:type="spellStart"/>
      <w:r w:rsidRPr="00D20BAD">
        <w:rPr>
          <w:rFonts w:ascii="Arial" w:hAnsi="Arial" w:cs="Arial"/>
          <w:i/>
          <w:iCs/>
          <w:spacing w:val="2"/>
          <w:sz w:val="20"/>
          <w:lang w:val="es-ES"/>
        </w:rPr>
        <w:t>Axentowicz</w:t>
      </w:r>
      <w:proofErr w:type="spellEnd"/>
      <w:r w:rsidRPr="00D20BAD">
        <w:rPr>
          <w:rFonts w:ascii="Arial" w:hAnsi="Arial" w:cs="Arial"/>
          <w:i/>
          <w:iCs/>
          <w:spacing w:val="2"/>
          <w:sz w:val="20"/>
          <w:lang w:val="es-ES"/>
        </w:rPr>
        <w:t xml:space="preserve">, </w:t>
      </w:r>
      <w:proofErr w:type="spellStart"/>
      <w:r w:rsidRPr="00D20BAD">
        <w:rPr>
          <w:rFonts w:ascii="Arial" w:hAnsi="Arial" w:cs="Arial"/>
          <w:i/>
          <w:iCs/>
          <w:spacing w:val="2"/>
          <w:sz w:val="20"/>
          <w:lang w:val="es-ES"/>
        </w:rPr>
        <w:t>Włodzimierz</w:t>
      </w:r>
      <w:proofErr w:type="spellEnd"/>
      <w:r w:rsidRPr="00D20BAD">
        <w:rPr>
          <w:rFonts w:ascii="Arial" w:hAnsi="Arial" w:cs="Arial"/>
          <w:i/>
          <w:iCs/>
          <w:spacing w:val="2"/>
          <w:sz w:val="20"/>
          <w:lang w:val="es-ES"/>
        </w:rPr>
        <w:t xml:space="preserve"> </w:t>
      </w:r>
      <w:proofErr w:type="spellStart"/>
      <w:r w:rsidRPr="00D20BAD">
        <w:rPr>
          <w:rFonts w:ascii="Arial" w:hAnsi="Arial" w:cs="Arial"/>
          <w:i/>
          <w:iCs/>
          <w:spacing w:val="2"/>
          <w:sz w:val="20"/>
          <w:lang w:val="es-ES"/>
        </w:rPr>
        <w:t>Tetmajer</w:t>
      </w:r>
      <w:proofErr w:type="spellEnd"/>
      <w:r w:rsidRPr="00D20BAD">
        <w:rPr>
          <w:rFonts w:ascii="Arial" w:hAnsi="Arial" w:cs="Arial"/>
          <w:i/>
          <w:iCs/>
          <w:spacing w:val="2"/>
          <w:sz w:val="20"/>
          <w:lang w:val="es-ES"/>
        </w:rPr>
        <w:t xml:space="preserve">, </w:t>
      </w:r>
      <w:proofErr w:type="spellStart"/>
      <w:r w:rsidRPr="00D20BAD">
        <w:rPr>
          <w:rFonts w:ascii="Arial" w:hAnsi="Arial" w:cs="Arial"/>
          <w:i/>
          <w:iCs/>
          <w:spacing w:val="2"/>
          <w:sz w:val="20"/>
          <w:lang w:val="es-ES"/>
        </w:rPr>
        <w:t>Wincenty</w:t>
      </w:r>
      <w:proofErr w:type="spellEnd"/>
      <w:r w:rsidRPr="00D20BAD">
        <w:rPr>
          <w:rFonts w:ascii="Arial" w:hAnsi="Arial" w:cs="Arial"/>
          <w:i/>
          <w:iCs/>
          <w:spacing w:val="2"/>
          <w:sz w:val="20"/>
          <w:lang w:val="es-ES"/>
        </w:rPr>
        <w:t xml:space="preserve"> </w:t>
      </w:r>
      <w:proofErr w:type="spellStart"/>
      <w:r w:rsidRPr="00D20BAD">
        <w:rPr>
          <w:rFonts w:ascii="Arial" w:hAnsi="Arial" w:cs="Arial"/>
          <w:i/>
          <w:iCs/>
          <w:spacing w:val="2"/>
          <w:sz w:val="20"/>
          <w:lang w:val="es-ES"/>
        </w:rPr>
        <w:t>Wodzinowski</w:t>
      </w:r>
      <w:proofErr w:type="spellEnd"/>
      <w:r w:rsidRPr="00D20BAD">
        <w:rPr>
          <w:rFonts w:ascii="Arial" w:hAnsi="Arial" w:cs="Arial"/>
          <w:i/>
          <w:iCs/>
          <w:spacing w:val="2"/>
          <w:sz w:val="20"/>
          <w:lang w:val="es-ES"/>
        </w:rPr>
        <w:t xml:space="preserve"> i </w:t>
      </w:r>
      <w:proofErr w:type="spellStart"/>
      <w:r w:rsidRPr="00D20BAD">
        <w:rPr>
          <w:rFonts w:ascii="Arial" w:hAnsi="Arial" w:cs="Arial"/>
          <w:i/>
          <w:iCs/>
          <w:spacing w:val="2"/>
          <w:sz w:val="20"/>
          <w:lang w:val="es-ES"/>
        </w:rPr>
        <w:t>Michał</w:t>
      </w:r>
      <w:proofErr w:type="spellEnd"/>
      <w:r w:rsidRPr="00D20BAD">
        <w:rPr>
          <w:rFonts w:ascii="Arial" w:hAnsi="Arial" w:cs="Arial"/>
          <w:i/>
          <w:iCs/>
          <w:spacing w:val="2"/>
          <w:sz w:val="20"/>
          <w:lang w:val="es-ES"/>
        </w:rPr>
        <w:t xml:space="preserve"> </w:t>
      </w:r>
      <w:proofErr w:type="spellStart"/>
      <w:r w:rsidRPr="00D20BAD">
        <w:rPr>
          <w:rFonts w:ascii="Arial" w:hAnsi="Arial" w:cs="Arial"/>
          <w:i/>
          <w:iCs/>
          <w:spacing w:val="2"/>
          <w:sz w:val="20"/>
          <w:lang w:val="es-ES"/>
        </w:rPr>
        <w:t>Sozańsk</w:t>
      </w:r>
      <w:proofErr w:type="spellEnd"/>
      <w:r w:rsidRPr="00D20BAD">
        <w:rPr>
          <w:rFonts w:ascii="Arial" w:hAnsi="Arial" w:cs="Arial"/>
          <w:spacing w:val="2"/>
          <w:sz w:val="20"/>
          <w:lang w:val="es-ES"/>
        </w:rPr>
        <w:t xml:space="preserve">. </w:t>
      </w:r>
    </w:p>
    <w:p w14:paraId="621C2FE2" w14:textId="77777777" w:rsidR="00D20BAD" w:rsidRPr="00D20BAD" w:rsidRDefault="00D20BAD" w:rsidP="00D20BAD">
      <w:pPr>
        <w:pStyle w:val="FreeForm"/>
        <w:jc w:val="both"/>
        <w:rPr>
          <w:rFonts w:ascii="Arial" w:hAnsi="Arial" w:cs="Arial"/>
          <w:sz w:val="20"/>
          <w:lang w:val="es-ES"/>
        </w:rPr>
      </w:pPr>
    </w:p>
    <w:p w14:paraId="6E65EA1C" w14:textId="0E814C04" w:rsidR="00D20BAD" w:rsidRPr="00D20BAD" w:rsidRDefault="00D20BAD" w:rsidP="00D20BAD">
      <w:pPr>
        <w:spacing w:after="0" w:line="240" w:lineRule="auto"/>
        <w:jc w:val="both"/>
        <w:rPr>
          <w:rFonts w:ascii="Arial" w:hAnsi="Arial" w:cs="Arial"/>
          <w:spacing w:val="2"/>
          <w:sz w:val="20"/>
          <w:szCs w:val="20"/>
        </w:rPr>
      </w:pPr>
      <w:r w:rsidRPr="00D20BAD">
        <w:rPr>
          <w:rFonts w:ascii="Arial" w:eastAsia="ヒラギノ角ゴ Pro W3" w:hAnsi="Arial" w:cs="Arial"/>
          <w:b/>
          <w:color w:val="000000"/>
          <w:spacing w:val="2"/>
          <w:sz w:val="20"/>
          <w:szCs w:val="20"/>
        </w:rPr>
        <w:t>Día 6</w:t>
      </w:r>
      <w:r w:rsidR="00CD7445">
        <w:rPr>
          <w:rFonts w:ascii="Arial" w:eastAsia="ヒラギノ角ゴ Pro W3" w:hAnsi="Arial" w:cs="Arial"/>
          <w:b/>
          <w:color w:val="000000"/>
          <w:spacing w:val="2"/>
          <w:sz w:val="20"/>
          <w:szCs w:val="20"/>
        </w:rPr>
        <w:t xml:space="preserve"> </w:t>
      </w:r>
      <w:r w:rsidRPr="00D20BAD">
        <w:rPr>
          <w:rFonts w:ascii="Arial" w:eastAsia="ヒラギノ角ゴ Pro W3" w:hAnsi="Arial" w:cs="Arial"/>
          <w:b/>
          <w:color w:val="000000"/>
          <w:spacing w:val="2"/>
          <w:sz w:val="20"/>
          <w:szCs w:val="20"/>
        </w:rPr>
        <w:t xml:space="preserve">- </w:t>
      </w:r>
      <w:r w:rsidR="00CD7445" w:rsidRPr="00D20BAD">
        <w:rPr>
          <w:rFonts w:ascii="Arial" w:eastAsia="ヒラギノ角ゴ Pro W3" w:hAnsi="Arial" w:cs="Arial"/>
          <w:b/>
          <w:color w:val="000000"/>
          <w:spacing w:val="2"/>
          <w:sz w:val="20"/>
          <w:szCs w:val="20"/>
        </w:rPr>
        <w:t xml:space="preserve">BRESLAVIA – POZNAN – INOWROCLAW – TORUN (320 KM) </w:t>
      </w:r>
    </w:p>
    <w:p w14:paraId="56D31B6C" w14:textId="77777777" w:rsidR="00D20BAD" w:rsidRPr="00D20BAD" w:rsidRDefault="00D20BAD" w:rsidP="00D20BAD">
      <w:pPr>
        <w:pStyle w:val="FreeForm"/>
        <w:jc w:val="both"/>
        <w:rPr>
          <w:rFonts w:ascii="Arial" w:hAnsi="Arial" w:cs="Arial"/>
          <w:sz w:val="20"/>
          <w:lang w:val="es-MX"/>
        </w:rPr>
      </w:pPr>
      <w:r w:rsidRPr="00D20BAD">
        <w:rPr>
          <w:rFonts w:ascii="Arial" w:hAnsi="Arial" w:cs="Arial"/>
          <w:spacing w:val="2"/>
          <w:sz w:val="20"/>
          <w:lang w:val="es-MX"/>
        </w:rPr>
        <w:t xml:space="preserve">Después del </w:t>
      </w:r>
      <w:r w:rsidRPr="00D20BAD">
        <w:rPr>
          <w:rFonts w:ascii="Arial" w:hAnsi="Arial" w:cs="Arial"/>
          <w:b/>
          <w:bCs/>
          <w:spacing w:val="2"/>
          <w:sz w:val="20"/>
          <w:lang w:val="es-MX"/>
        </w:rPr>
        <w:t>desayuno</w:t>
      </w:r>
      <w:r w:rsidRPr="00D20BAD">
        <w:rPr>
          <w:rFonts w:ascii="Arial" w:hAnsi="Arial" w:cs="Arial"/>
          <w:spacing w:val="2"/>
          <w:sz w:val="20"/>
          <w:lang w:val="es-MX"/>
        </w:rPr>
        <w:t xml:space="preserve"> viaje a </w:t>
      </w:r>
      <w:proofErr w:type="spellStart"/>
      <w:r w:rsidRPr="00D20BAD">
        <w:rPr>
          <w:rFonts w:ascii="Arial" w:hAnsi="Arial" w:cs="Arial"/>
          <w:spacing w:val="2"/>
          <w:sz w:val="20"/>
          <w:lang w:val="es-MX"/>
        </w:rPr>
        <w:t>Toru</w:t>
      </w:r>
      <w:r>
        <w:rPr>
          <w:rFonts w:ascii="Arial" w:hAnsi="Arial" w:cs="Arial"/>
          <w:spacing w:val="2"/>
          <w:sz w:val="20"/>
          <w:lang w:val="es-MX"/>
        </w:rPr>
        <w:t>n</w:t>
      </w:r>
      <w:proofErr w:type="spellEnd"/>
      <w:r w:rsidRPr="00D20BAD">
        <w:rPr>
          <w:rFonts w:ascii="Arial" w:hAnsi="Arial" w:cs="Arial"/>
          <w:spacing w:val="2"/>
          <w:sz w:val="20"/>
          <w:lang w:val="es-MX"/>
        </w:rPr>
        <w:t xml:space="preserve">. En ruta parada en </w:t>
      </w:r>
      <w:r w:rsidRPr="00D20BAD">
        <w:rPr>
          <w:rFonts w:ascii="Arial" w:hAnsi="Arial" w:cs="Arial"/>
          <w:b/>
          <w:bCs/>
          <w:spacing w:val="2"/>
          <w:sz w:val="20"/>
          <w:lang w:val="es-MX"/>
        </w:rPr>
        <w:t>Pozna</w:t>
      </w:r>
      <w:r>
        <w:rPr>
          <w:rFonts w:ascii="Arial" w:hAnsi="Arial" w:cs="Arial"/>
          <w:b/>
          <w:bCs/>
          <w:spacing w:val="2"/>
          <w:sz w:val="20"/>
          <w:lang w:val="es-MX"/>
        </w:rPr>
        <w:t>n</w:t>
      </w:r>
      <w:r w:rsidRPr="00D20BAD">
        <w:rPr>
          <w:rFonts w:ascii="Arial" w:hAnsi="Arial" w:cs="Arial"/>
          <w:b/>
          <w:bCs/>
          <w:spacing w:val="2"/>
          <w:sz w:val="20"/>
          <w:lang w:val="es-MX"/>
        </w:rPr>
        <w:t>. Visita guiada de la ciudad</w:t>
      </w:r>
      <w:r w:rsidRPr="00D20BAD">
        <w:rPr>
          <w:rFonts w:ascii="Arial" w:hAnsi="Arial" w:cs="Arial"/>
          <w:spacing w:val="2"/>
          <w:sz w:val="20"/>
          <w:lang w:val="es-MX"/>
        </w:rPr>
        <w:t>.</w:t>
      </w:r>
      <w:r w:rsidRPr="00D20BAD">
        <w:rPr>
          <w:rFonts w:ascii="Arial" w:hAnsi="Arial" w:cs="Arial"/>
          <w:b/>
          <w:bCs/>
          <w:spacing w:val="2"/>
          <w:sz w:val="20"/>
          <w:lang w:val="es-MX"/>
        </w:rPr>
        <w:t xml:space="preserve"> </w:t>
      </w:r>
      <w:r w:rsidRPr="00D20BAD">
        <w:rPr>
          <w:rFonts w:ascii="Arial" w:hAnsi="Arial" w:cs="Arial"/>
          <w:spacing w:val="2"/>
          <w:sz w:val="20"/>
          <w:lang w:val="es-MX"/>
        </w:rPr>
        <w:t xml:space="preserve">Veremos los cabritos en el Ayuntamiento, el </w:t>
      </w:r>
      <w:r>
        <w:rPr>
          <w:rFonts w:ascii="Arial" w:hAnsi="Arial" w:cs="Arial"/>
          <w:spacing w:val="2"/>
          <w:sz w:val="20"/>
          <w:lang w:val="es-MX"/>
        </w:rPr>
        <w:t>c</w:t>
      </w:r>
      <w:r w:rsidRPr="00D20BAD">
        <w:rPr>
          <w:rFonts w:ascii="Arial" w:hAnsi="Arial" w:cs="Arial"/>
          <w:spacing w:val="2"/>
          <w:sz w:val="20"/>
          <w:lang w:val="es-MX"/>
        </w:rPr>
        <w:t xml:space="preserve">asco </w:t>
      </w:r>
      <w:r>
        <w:rPr>
          <w:rFonts w:ascii="Arial" w:hAnsi="Arial" w:cs="Arial"/>
          <w:spacing w:val="2"/>
          <w:sz w:val="20"/>
          <w:lang w:val="es-MX"/>
        </w:rPr>
        <w:t>a</w:t>
      </w:r>
      <w:r w:rsidRPr="00D20BAD">
        <w:rPr>
          <w:rFonts w:ascii="Arial" w:hAnsi="Arial" w:cs="Arial"/>
          <w:spacing w:val="2"/>
          <w:sz w:val="20"/>
          <w:lang w:val="es-MX"/>
        </w:rPr>
        <w:t xml:space="preserve">ntiguo de la ciudad, la antigua </w:t>
      </w:r>
      <w:r>
        <w:rPr>
          <w:rFonts w:ascii="Arial" w:hAnsi="Arial" w:cs="Arial"/>
          <w:spacing w:val="2"/>
          <w:sz w:val="20"/>
          <w:lang w:val="es-MX"/>
        </w:rPr>
        <w:t>p</w:t>
      </w:r>
      <w:r w:rsidRPr="00D20BAD">
        <w:rPr>
          <w:rFonts w:ascii="Arial" w:hAnsi="Arial" w:cs="Arial"/>
          <w:spacing w:val="2"/>
          <w:sz w:val="20"/>
          <w:lang w:val="es-MX"/>
        </w:rPr>
        <w:t xml:space="preserve">laza del </w:t>
      </w:r>
      <w:r>
        <w:rPr>
          <w:rFonts w:ascii="Arial" w:hAnsi="Arial" w:cs="Arial"/>
          <w:spacing w:val="2"/>
          <w:sz w:val="20"/>
          <w:lang w:val="es-MX"/>
        </w:rPr>
        <w:t>m</w:t>
      </w:r>
      <w:r w:rsidRPr="00D20BAD">
        <w:rPr>
          <w:rFonts w:ascii="Arial" w:hAnsi="Arial" w:cs="Arial"/>
          <w:spacing w:val="2"/>
          <w:sz w:val="20"/>
          <w:lang w:val="es-MX"/>
        </w:rPr>
        <w:t xml:space="preserve">ercado, el museo de </w:t>
      </w:r>
      <w:r>
        <w:rPr>
          <w:rFonts w:ascii="Arial" w:hAnsi="Arial" w:cs="Arial"/>
          <w:spacing w:val="2"/>
          <w:sz w:val="20"/>
          <w:lang w:val="es-MX"/>
        </w:rPr>
        <w:t>a</w:t>
      </w:r>
      <w:r w:rsidRPr="00D20BAD">
        <w:rPr>
          <w:rFonts w:ascii="Arial" w:hAnsi="Arial" w:cs="Arial"/>
          <w:spacing w:val="2"/>
          <w:sz w:val="20"/>
          <w:lang w:val="es-MX"/>
        </w:rPr>
        <w:t xml:space="preserve">rtes </w:t>
      </w:r>
      <w:r>
        <w:rPr>
          <w:rFonts w:ascii="Arial" w:hAnsi="Arial" w:cs="Arial"/>
          <w:spacing w:val="2"/>
          <w:sz w:val="20"/>
          <w:lang w:val="es-MX"/>
        </w:rPr>
        <w:t>d</w:t>
      </w:r>
      <w:r w:rsidRPr="00D20BAD">
        <w:rPr>
          <w:rFonts w:ascii="Arial" w:hAnsi="Arial" w:cs="Arial"/>
          <w:spacing w:val="2"/>
          <w:sz w:val="20"/>
          <w:lang w:val="es-MX"/>
        </w:rPr>
        <w:t xml:space="preserve">ecorativas, las fuentes de Marte y </w:t>
      </w:r>
      <w:proofErr w:type="spellStart"/>
      <w:r w:rsidRPr="00D20BAD">
        <w:rPr>
          <w:rFonts w:ascii="Arial" w:hAnsi="Arial" w:cs="Arial"/>
          <w:spacing w:val="2"/>
          <w:sz w:val="20"/>
          <w:lang w:val="es-MX"/>
        </w:rPr>
        <w:t>Apollo</w:t>
      </w:r>
      <w:proofErr w:type="spellEnd"/>
      <w:r w:rsidRPr="00D20BAD">
        <w:rPr>
          <w:rFonts w:ascii="Arial" w:hAnsi="Arial" w:cs="Arial"/>
          <w:spacing w:val="2"/>
          <w:sz w:val="20"/>
          <w:lang w:val="es-MX"/>
        </w:rPr>
        <w:t xml:space="preserve">, </w:t>
      </w:r>
      <w:r w:rsidRPr="00D20BAD">
        <w:rPr>
          <w:rFonts w:ascii="Arial" w:hAnsi="Arial" w:cs="Arial"/>
          <w:b/>
          <w:bCs/>
          <w:spacing w:val="2"/>
          <w:sz w:val="20"/>
          <w:lang w:val="es-MX"/>
        </w:rPr>
        <w:t>la Iglesia Fara</w:t>
      </w:r>
      <w:r w:rsidRPr="00D20BAD">
        <w:rPr>
          <w:rFonts w:ascii="Arial" w:hAnsi="Arial" w:cs="Arial"/>
          <w:spacing w:val="2"/>
          <w:sz w:val="20"/>
          <w:lang w:val="es-MX"/>
        </w:rPr>
        <w:t xml:space="preserve"> (visita), plaza de la Libertad, el castillo (exterior).  </w:t>
      </w:r>
      <w:r w:rsidRPr="00D20BAD">
        <w:rPr>
          <w:rFonts w:ascii="Arial" w:hAnsi="Arial" w:cs="Arial"/>
          <w:b/>
          <w:bCs/>
          <w:color w:val="auto"/>
          <w:spacing w:val="2"/>
          <w:sz w:val="20"/>
          <w:lang w:val="es-MX"/>
        </w:rPr>
        <w:t>Almuerzo.</w:t>
      </w:r>
      <w:r w:rsidRPr="00D20BAD">
        <w:rPr>
          <w:rFonts w:ascii="Arial" w:hAnsi="Arial" w:cs="Arial"/>
          <w:color w:val="auto"/>
          <w:spacing w:val="2"/>
          <w:sz w:val="20"/>
          <w:lang w:val="es-MX"/>
        </w:rPr>
        <w:t xml:space="preserve">  Continuación de la ruta, para en </w:t>
      </w:r>
      <w:proofErr w:type="spellStart"/>
      <w:r w:rsidRPr="00D20BAD">
        <w:rPr>
          <w:rFonts w:ascii="Arial" w:hAnsi="Arial" w:cs="Arial"/>
          <w:b/>
          <w:bCs/>
          <w:color w:val="auto"/>
          <w:spacing w:val="2"/>
          <w:sz w:val="20"/>
          <w:lang w:val="es-MX"/>
        </w:rPr>
        <w:t>Inowroclaw</w:t>
      </w:r>
      <w:proofErr w:type="spellEnd"/>
      <w:r w:rsidRPr="00D20BAD">
        <w:rPr>
          <w:rFonts w:ascii="Arial" w:hAnsi="Arial" w:cs="Arial"/>
          <w:color w:val="auto"/>
          <w:spacing w:val="2"/>
          <w:sz w:val="20"/>
          <w:lang w:val="es-MX"/>
        </w:rPr>
        <w:t xml:space="preserve">. Ciudad conocida por ser balneario y las espectaculares construcciones de </w:t>
      </w:r>
      <w:r w:rsidRPr="00D20BAD">
        <w:rPr>
          <w:rFonts w:ascii="Arial" w:hAnsi="Arial" w:cs="Arial"/>
          <w:b/>
          <w:bCs/>
          <w:color w:val="auto"/>
          <w:spacing w:val="2"/>
          <w:sz w:val="20"/>
          <w:lang w:val="es-MX"/>
        </w:rPr>
        <w:t>torres de graduación</w:t>
      </w:r>
      <w:r w:rsidRPr="00D20BAD">
        <w:rPr>
          <w:rFonts w:ascii="Arial" w:hAnsi="Arial" w:cs="Arial"/>
          <w:color w:val="auto"/>
          <w:spacing w:val="2"/>
          <w:sz w:val="20"/>
          <w:lang w:val="es-MX"/>
        </w:rPr>
        <w:t xml:space="preserve"> que generan un microclima único gracias al agua con sal que evapora y crea un aerosol para la Inhalación. Continuación y llegada a </w:t>
      </w:r>
      <w:proofErr w:type="spellStart"/>
      <w:r w:rsidRPr="00D20BAD">
        <w:rPr>
          <w:rFonts w:ascii="Arial" w:hAnsi="Arial" w:cs="Arial"/>
          <w:b/>
          <w:bCs/>
          <w:color w:val="auto"/>
          <w:spacing w:val="2"/>
          <w:sz w:val="20"/>
          <w:lang w:val="es-MX"/>
        </w:rPr>
        <w:t>Toru</w:t>
      </w:r>
      <w:r>
        <w:rPr>
          <w:rFonts w:ascii="Arial" w:hAnsi="Arial" w:cs="Arial"/>
          <w:b/>
          <w:bCs/>
          <w:color w:val="auto"/>
          <w:spacing w:val="2"/>
          <w:sz w:val="20"/>
          <w:lang w:val="es-MX"/>
        </w:rPr>
        <w:t>n</w:t>
      </w:r>
      <w:proofErr w:type="spellEnd"/>
      <w:r w:rsidRPr="00D20BAD">
        <w:rPr>
          <w:rFonts w:ascii="Arial" w:hAnsi="Arial" w:cs="Arial"/>
          <w:b/>
          <w:bCs/>
          <w:color w:val="auto"/>
          <w:spacing w:val="2"/>
          <w:sz w:val="20"/>
          <w:lang w:val="es-MX"/>
        </w:rPr>
        <w:t xml:space="preserve">, </w:t>
      </w:r>
      <w:r w:rsidRPr="00D20BAD">
        <w:rPr>
          <w:rFonts w:ascii="Arial" w:hAnsi="Arial" w:cs="Arial"/>
          <w:color w:val="auto"/>
          <w:spacing w:val="2"/>
          <w:sz w:val="20"/>
          <w:lang w:val="es-MX"/>
        </w:rPr>
        <w:t xml:space="preserve">ciudad natal del astrónomo Nicolas Copérnico, </w:t>
      </w:r>
      <w:r w:rsidRPr="00D20BAD">
        <w:rPr>
          <w:rFonts w:ascii="Arial" w:hAnsi="Arial" w:cs="Arial"/>
          <w:color w:val="auto"/>
          <w:sz w:val="20"/>
          <w:lang w:val="es-MX"/>
        </w:rPr>
        <w:t>inscrita</w:t>
      </w:r>
      <w:r w:rsidRPr="00D20BAD">
        <w:rPr>
          <w:rFonts w:ascii="Arial" w:hAnsi="Arial" w:cs="Arial"/>
          <w:color w:val="auto"/>
          <w:spacing w:val="2"/>
          <w:sz w:val="20"/>
          <w:lang w:val="es-MX"/>
        </w:rPr>
        <w:t xml:space="preserve"> en la UNESCO. Llegada y </w:t>
      </w:r>
      <w:r w:rsidRPr="00D20BAD">
        <w:rPr>
          <w:rFonts w:ascii="Arial" w:hAnsi="Arial" w:cs="Arial"/>
          <w:b/>
          <w:bCs/>
          <w:color w:val="auto"/>
          <w:spacing w:val="2"/>
          <w:sz w:val="20"/>
          <w:lang w:val="es-MX"/>
        </w:rPr>
        <w:t>alojamiento</w:t>
      </w:r>
      <w:r>
        <w:rPr>
          <w:rFonts w:ascii="Arial" w:hAnsi="Arial" w:cs="Arial"/>
          <w:color w:val="auto"/>
          <w:spacing w:val="2"/>
          <w:sz w:val="20"/>
          <w:lang w:val="es-MX"/>
        </w:rPr>
        <w:t>.</w:t>
      </w:r>
      <w:r w:rsidRPr="00D20BAD">
        <w:rPr>
          <w:rFonts w:ascii="Arial" w:hAnsi="Arial" w:cs="Arial"/>
          <w:i/>
          <w:iCs/>
          <w:color w:val="auto"/>
          <w:spacing w:val="2"/>
          <w:sz w:val="20"/>
          <w:lang w:val="es-MX"/>
        </w:rPr>
        <w:t xml:space="preserve"> </w:t>
      </w:r>
    </w:p>
    <w:p w14:paraId="7BCFE3C2" w14:textId="77777777" w:rsidR="00D20BAD" w:rsidRPr="00D20BAD" w:rsidRDefault="00D20BAD" w:rsidP="00D20BAD">
      <w:pPr>
        <w:pStyle w:val="FreeForm"/>
        <w:jc w:val="both"/>
        <w:rPr>
          <w:rFonts w:ascii="Arial" w:hAnsi="Arial" w:cs="Arial"/>
          <w:sz w:val="20"/>
          <w:lang w:val="es-ES"/>
        </w:rPr>
      </w:pPr>
    </w:p>
    <w:p w14:paraId="71618E66" w14:textId="5856B16E" w:rsidR="00D20BAD" w:rsidRPr="00B73B8C" w:rsidRDefault="00D20BAD" w:rsidP="00D20BAD">
      <w:pPr>
        <w:pStyle w:val="NormalnyWeb"/>
        <w:numPr>
          <w:ilvl w:val="0"/>
          <w:numId w:val="15"/>
        </w:numPr>
        <w:jc w:val="both"/>
        <w:rPr>
          <w:rFonts w:ascii="Arial" w:hAnsi="Arial" w:cs="Arial"/>
          <w:color w:val="000000"/>
          <w:spacing w:val="2"/>
          <w:sz w:val="20"/>
          <w:szCs w:val="20"/>
          <w:lang w:val="en-US"/>
        </w:rPr>
      </w:pPr>
      <w:r w:rsidRPr="00B73B8C">
        <w:rPr>
          <w:rFonts w:ascii="Arial" w:eastAsia="ヒラギノ角ゴ Pro W3" w:hAnsi="Arial" w:cs="Arial"/>
          <w:b/>
          <w:color w:val="000000"/>
          <w:spacing w:val="2"/>
          <w:sz w:val="20"/>
          <w:szCs w:val="20"/>
          <w:lang w:val="en-US"/>
        </w:rPr>
        <w:t>Día 7</w:t>
      </w:r>
      <w:r w:rsidR="00CD7445">
        <w:rPr>
          <w:rFonts w:ascii="Arial" w:eastAsia="ヒラギノ角ゴ Pro W3" w:hAnsi="Arial" w:cs="Arial"/>
          <w:b/>
          <w:color w:val="000000"/>
          <w:spacing w:val="2"/>
          <w:sz w:val="20"/>
          <w:szCs w:val="20"/>
          <w:lang w:val="en-US"/>
        </w:rPr>
        <w:t xml:space="preserve"> </w:t>
      </w:r>
      <w:r w:rsidRPr="00B73B8C">
        <w:rPr>
          <w:rFonts w:ascii="Arial" w:eastAsia="ヒラギノ角ゴ Pro W3" w:hAnsi="Arial" w:cs="Arial"/>
          <w:b/>
          <w:color w:val="000000"/>
          <w:spacing w:val="2"/>
          <w:sz w:val="20"/>
          <w:szCs w:val="20"/>
          <w:lang w:val="en-US"/>
        </w:rPr>
        <w:t xml:space="preserve">- </w:t>
      </w:r>
      <w:r w:rsidR="00CD7445" w:rsidRPr="00B73B8C">
        <w:rPr>
          <w:rFonts w:ascii="Arial" w:eastAsia="ヒラギノ角ゴ Pro W3" w:hAnsi="Arial" w:cs="Arial"/>
          <w:b/>
          <w:color w:val="000000"/>
          <w:spacing w:val="2"/>
          <w:sz w:val="20"/>
          <w:szCs w:val="20"/>
          <w:lang w:val="en-US"/>
        </w:rPr>
        <w:t>TORUN –</w:t>
      </w:r>
      <w:r w:rsidR="00CD7445">
        <w:rPr>
          <w:rFonts w:ascii="Arial" w:eastAsia="ヒラギノ角ゴ Pro W3" w:hAnsi="Arial" w:cs="Arial"/>
          <w:b/>
          <w:color w:val="000000"/>
          <w:spacing w:val="2"/>
          <w:sz w:val="20"/>
          <w:szCs w:val="20"/>
          <w:lang w:val="en-US"/>
        </w:rPr>
        <w:t xml:space="preserve"> </w:t>
      </w:r>
      <w:r w:rsidR="00CD7445" w:rsidRPr="00B73B8C">
        <w:rPr>
          <w:rFonts w:ascii="Arial" w:eastAsia="ヒラギノ角ゴ Pro W3" w:hAnsi="Arial" w:cs="Arial"/>
          <w:b/>
          <w:color w:val="000000"/>
          <w:spacing w:val="2"/>
          <w:sz w:val="20"/>
          <w:szCs w:val="20"/>
          <w:lang w:val="en-US"/>
        </w:rPr>
        <w:t xml:space="preserve">MALBORK – SOPOT </w:t>
      </w:r>
      <w:r w:rsidR="00CD7445">
        <w:rPr>
          <w:rFonts w:ascii="Arial" w:eastAsia="ヒラギノ角ゴ Pro W3" w:hAnsi="Arial" w:cs="Arial"/>
          <w:b/>
          <w:color w:val="000000"/>
          <w:spacing w:val="2"/>
          <w:sz w:val="20"/>
          <w:szCs w:val="20"/>
          <w:lang w:val="en-US"/>
        </w:rPr>
        <w:t>–</w:t>
      </w:r>
      <w:r w:rsidR="00CD7445" w:rsidRPr="00B73B8C">
        <w:rPr>
          <w:rFonts w:ascii="Arial" w:eastAsia="ヒラギノ角ゴ Pro W3" w:hAnsi="Arial" w:cs="Arial"/>
          <w:b/>
          <w:color w:val="000000"/>
          <w:spacing w:val="2"/>
          <w:sz w:val="20"/>
          <w:szCs w:val="20"/>
          <w:lang w:val="en-US"/>
        </w:rPr>
        <w:t xml:space="preserve"> GDANSK </w:t>
      </w:r>
      <w:r w:rsidRPr="00B73B8C">
        <w:rPr>
          <w:rFonts w:ascii="Arial" w:eastAsia="ヒラギノ角ゴ Pro W3" w:hAnsi="Arial" w:cs="Arial"/>
          <w:b/>
          <w:color w:val="000000"/>
          <w:spacing w:val="2"/>
          <w:sz w:val="20"/>
          <w:szCs w:val="20"/>
          <w:lang w:val="en-US"/>
        </w:rPr>
        <w:t>(280km)</w:t>
      </w:r>
    </w:p>
    <w:p w14:paraId="46A0C1E3" w14:textId="77777777" w:rsidR="00B73B8C" w:rsidRPr="00B73B8C" w:rsidRDefault="00D20BAD" w:rsidP="00D20BAD">
      <w:pPr>
        <w:pStyle w:val="NormalnyWeb"/>
        <w:numPr>
          <w:ilvl w:val="0"/>
          <w:numId w:val="15"/>
        </w:numPr>
        <w:jc w:val="both"/>
        <w:rPr>
          <w:rFonts w:ascii="Arial" w:hAnsi="Arial" w:cs="Arial"/>
          <w:color w:val="C5000B"/>
          <w:spacing w:val="2"/>
          <w:sz w:val="20"/>
          <w:szCs w:val="20"/>
          <w:shd w:val="clear" w:color="auto" w:fill="CCFFFF"/>
          <w:lang w:val="es-ES"/>
        </w:rPr>
      </w:pPr>
      <w:r w:rsidRPr="00D20BAD">
        <w:rPr>
          <w:rFonts w:ascii="Arial" w:hAnsi="Arial" w:cs="Arial"/>
          <w:color w:val="000000"/>
          <w:spacing w:val="2"/>
          <w:sz w:val="20"/>
          <w:szCs w:val="20"/>
          <w:lang w:val="es-ES"/>
        </w:rPr>
        <w:t xml:space="preserve">Después del </w:t>
      </w:r>
      <w:r w:rsidRPr="00B73B8C">
        <w:rPr>
          <w:rFonts w:ascii="Arial" w:hAnsi="Arial" w:cs="Arial"/>
          <w:b/>
          <w:bCs/>
          <w:color w:val="000000"/>
          <w:spacing w:val="2"/>
          <w:sz w:val="20"/>
          <w:szCs w:val="20"/>
          <w:lang w:val="es-ES"/>
        </w:rPr>
        <w:t>desayuno</w:t>
      </w:r>
      <w:r w:rsidRPr="00D20BAD">
        <w:rPr>
          <w:rFonts w:ascii="Arial" w:hAnsi="Arial" w:cs="Arial"/>
          <w:color w:val="000000"/>
          <w:spacing w:val="2"/>
          <w:sz w:val="20"/>
          <w:szCs w:val="20"/>
          <w:lang w:val="es-ES"/>
        </w:rPr>
        <w:t xml:space="preserve"> </w:t>
      </w:r>
      <w:r w:rsidRPr="00D20BAD">
        <w:rPr>
          <w:rFonts w:ascii="Arial" w:hAnsi="Arial" w:cs="Arial"/>
          <w:b/>
          <w:bCs/>
          <w:color w:val="000000"/>
          <w:spacing w:val="2"/>
          <w:sz w:val="20"/>
          <w:szCs w:val="20"/>
          <w:lang w:val="es-ES"/>
        </w:rPr>
        <w:t>visita guiada de la ciudad</w:t>
      </w:r>
      <w:r w:rsidRPr="00D20BAD">
        <w:rPr>
          <w:rFonts w:ascii="Arial" w:hAnsi="Arial" w:cs="Arial"/>
          <w:color w:val="000000"/>
          <w:spacing w:val="2"/>
          <w:sz w:val="20"/>
          <w:szCs w:val="20"/>
          <w:lang w:val="es-ES"/>
        </w:rPr>
        <w:t xml:space="preserve"> que es perla de la arquitectura gótica de Polonia. Veremos</w:t>
      </w:r>
    </w:p>
    <w:p w14:paraId="203AEB6C" w14:textId="77777777" w:rsidR="00B73B8C" w:rsidRPr="00B73B8C" w:rsidRDefault="00D20BAD" w:rsidP="00D20BAD">
      <w:pPr>
        <w:pStyle w:val="NormalnyWeb"/>
        <w:numPr>
          <w:ilvl w:val="0"/>
          <w:numId w:val="15"/>
        </w:numPr>
        <w:jc w:val="both"/>
        <w:rPr>
          <w:rFonts w:ascii="Arial" w:hAnsi="Arial" w:cs="Arial"/>
          <w:color w:val="C5000B"/>
          <w:spacing w:val="2"/>
          <w:sz w:val="20"/>
          <w:szCs w:val="20"/>
          <w:shd w:val="clear" w:color="auto" w:fill="CCFFFF"/>
          <w:lang w:val="es-ES"/>
        </w:rPr>
      </w:pPr>
      <w:r w:rsidRPr="00D20BAD">
        <w:rPr>
          <w:rFonts w:ascii="Arial" w:hAnsi="Arial" w:cs="Arial"/>
          <w:color w:val="000000"/>
          <w:spacing w:val="2"/>
          <w:sz w:val="20"/>
          <w:szCs w:val="20"/>
          <w:lang w:val="es-ES"/>
        </w:rPr>
        <w:t>la casa donde nació el astrónomo polaco Nicolás Copérnico, el Ayuntamiento, las ruinas del Castillo Teutónico,</w:t>
      </w:r>
    </w:p>
    <w:p w14:paraId="0F664C6E" w14:textId="77777777" w:rsidR="00B73B8C" w:rsidRPr="00B73B8C" w:rsidRDefault="00D20BAD" w:rsidP="00095930">
      <w:pPr>
        <w:pStyle w:val="NormalnyWeb"/>
        <w:numPr>
          <w:ilvl w:val="0"/>
          <w:numId w:val="15"/>
        </w:numPr>
        <w:jc w:val="both"/>
        <w:rPr>
          <w:rFonts w:ascii="Arial" w:hAnsi="Arial" w:cs="Arial"/>
          <w:color w:val="C5000B"/>
          <w:spacing w:val="2"/>
          <w:sz w:val="20"/>
          <w:szCs w:val="20"/>
          <w:shd w:val="clear" w:color="auto" w:fill="CCFFFF"/>
          <w:lang w:val="es-ES"/>
        </w:rPr>
      </w:pPr>
      <w:r w:rsidRPr="00B73B8C">
        <w:rPr>
          <w:rFonts w:ascii="Arial" w:hAnsi="Arial" w:cs="Arial"/>
          <w:color w:val="000000"/>
          <w:spacing w:val="2"/>
          <w:sz w:val="20"/>
          <w:szCs w:val="20"/>
          <w:lang w:val="es-ES"/>
        </w:rPr>
        <w:t xml:space="preserve">el </w:t>
      </w:r>
      <w:r w:rsidR="00B73B8C" w:rsidRPr="00B73B8C">
        <w:rPr>
          <w:rFonts w:ascii="Arial" w:hAnsi="Arial" w:cs="Arial"/>
          <w:color w:val="000000"/>
          <w:spacing w:val="2"/>
          <w:sz w:val="20"/>
          <w:szCs w:val="20"/>
          <w:lang w:val="es-ES"/>
        </w:rPr>
        <w:t>cauce</w:t>
      </w:r>
      <w:r w:rsidRPr="00B73B8C">
        <w:rPr>
          <w:rFonts w:ascii="Arial" w:hAnsi="Arial" w:cs="Arial"/>
          <w:color w:val="000000"/>
          <w:spacing w:val="2"/>
          <w:sz w:val="20"/>
          <w:szCs w:val="20"/>
          <w:lang w:val="es-ES"/>
        </w:rPr>
        <w:t xml:space="preserve"> del Rio Vístula, la Corte de </w:t>
      </w:r>
      <w:proofErr w:type="spellStart"/>
      <w:r w:rsidRPr="00B73B8C">
        <w:rPr>
          <w:rFonts w:ascii="Arial" w:hAnsi="Arial" w:cs="Arial"/>
          <w:color w:val="000000"/>
          <w:spacing w:val="2"/>
          <w:sz w:val="20"/>
          <w:szCs w:val="20"/>
          <w:lang w:val="es-ES"/>
        </w:rPr>
        <w:t>Artus</w:t>
      </w:r>
      <w:proofErr w:type="spellEnd"/>
      <w:r w:rsidRPr="00B73B8C">
        <w:rPr>
          <w:rFonts w:ascii="Arial" w:hAnsi="Arial" w:cs="Arial"/>
          <w:color w:val="000000"/>
          <w:spacing w:val="2"/>
          <w:sz w:val="20"/>
          <w:szCs w:val="20"/>
          <w:lang w:val="es-ES"/>
        </w:rPr>
        <w:t>, la Universidad, Las Murallas de la Ciudad. Recomendamos las</w:t>
      </w:r>
    </w:p>
    <w:p w14:paraId="628EC24B" w14:textId="77777777" w:rsidR="00D20BAD" w:rsidRPr="00B73B8C" w:rsidRDefault="00D20BAD" w:rsidP="00095930">
      <w:pPr>
        <w:pStyle w:val="NormalnyWeb"/>
        <w:numPr>
          <w:ilvl w:val="0"/>
          <w:numId w:val="15"/>
        </w:numPr>
        <w:jc w:val="both"/>
        <w:rPr>
          <w:rFonts w:ascii="Arial" w:hAnsi="Arial" w:cs="Arial"/>
          <w:color w:val="C5000B"/>
          <w:spacing w:val="2"/>
          <w:sz w:val="20"/>
          <w:szCs w:val="20"/>
          <w:shd w:val="clear" w:color="auto" w:fill="CCFFFF"/>
          <w:lang w:val="es-ES"/>
        </w:rPr>
      </w:pPr>
      <w:r w:rsidRPr="00B73B8C">
        <w:rPr>
          <w:rFonts w:ascii="Arial" w:hAnsi="Arial" w:cs="Arial"/>
          <w:color w:val="000000"/>
          <w:spacing w:val="2"/>
          <w:sz w:val="20"/>
          <w:szCs w:val="20"/>
          <w:lang w:val="es-ES"/>
        </w:rPr>
        <w:t>galletas de Jengibre (</w:t>
      </w:r>
      <w:proofErr w:type="spellStart"/>
      <w:r w:rsidRPr="00B73B8C">
        <w:rPr>
          <w:rFonts w:ascii="Arial" w:hAnsi="Arial" w:cs="Arial"/>
          <w:color w:val="000000"/>
          <w:spacing w:val="2"/>
          <w:sz w:val="20"/>
          <w:szCs w:val="20"/>
          <w:lang w:val="es-ES"/>
        </w:rPr>
        <w:t>Pierniki</w:t>
      </w:r>
      <w:proofErr w:type="spellEnd"/>
      <w:r w:rsidRPr="00B73B8C">
        <w:rPr>
          <w:rFonts w:ascii="Arial" w:hAnsi="Arial" w:cs="Arial"/>
          <w:color w:val="000000"/>
          <w:spacing w:val="2"/>
          <w:sz w:val="20"/>
          <w:szCs w:val="20"/>
          <w:lang w:val="es-ES"/>
        </w:rPr>
        <w:t xml:space="preserve"> de </w:t>
      </w:r>
      <w:proofErr w:type="spellStart"/>
      <w:r w:rsidRPr="00B73B8C">
        <w:rPr>
          <w:rFonts w:ascii="Arial" w:hAnsi="Arial" w:cs="Arial"/>
          <w:color w:val="000000"/>
          <w:spacing w:val="2"/>
          <w:sz w:val="20"/>
          <w:szCs w:val="20"/>
          <w:lang w:val="es-ES"/>
        </w:rPr>
        <w:t>Copernico</w:t>
      </w:r>
      <w:proofErr w:type="spellEnd"/>
      <w:r w:rsidRPr="00B73B8C">
        <w:rPr>
          <w:rFonts w:ascii="Arial" w:hAnsi="Arial" w:cs="Arial"/>
          <w:color w:val="000000"/>
          <w:spacing w:val="2"/>
          <w:sz w:val="20"/>
          <w:szCs w:val="20"/>
          <w:lang w:val="es-ES"/>
        </w:rPr>
        <w:t xml:space="preserve">). </w:t>
      </w:r>
    </w:p>
    <w:p w14:paraId="19C0A924" w14:textId="77777777" w:rsidR="00B73B8C" w:rsidRPr="00D20BAD" w:rsidRDefault="00B73B8C" w:rsidP="00D20BAD">
      <w:pPr>
        <w:pStyle w:val="NormalnyWeb"/>
        <w:numPr>
          <w:ilvl w:val="0"/>
          <w:numId w:val="15"/>
        </w:numPr>
        <w:jc w:val="both"/>
        <w:rPr>
          <w:rFonts w:ascii="Arial" w:hAnsi="Arial" w:cs="Arial"/>
          <w:color w:val="C5000B"/>
          <w:spacing w:val="2"/>
          <w:sz w:val="20"/>
          <w:szCs w:val="20"/>
          <w:shd w:val="clear" w:color="auto" w:fill="CCFFFF"/>
          <w:lang w:val="es-ES"/>
        </w:rPr>
      </w:pPr>
    </w:p>
    <w:p w14:paraId="0F258127" w14:textId="77777777" w:rsidR="00FD43C5" w:rsidRPr="00FD43C5" w:rsidRDefault="00FD43C5" w:rsidP="005124D6">
      <w:pPr>
        <w:pStyle w:val="NormalnyWeb"/>
        <w:numPr>
          <w:ilvl w:val="0"/>
          <w:numId w:val="15"/>
        </w:numPr>
        <w:jc w:val="both"/>
        <w:rPr>
          <w:rStyle w:val="Textoennegrita"/>
          <w:rFonts w:ascii="Arial" w:hAnsi="Arial" w:cs="Arial"/>
          <w:color w:val="0000FF"/>
          <w:sz w:val="20"/>
          <w:szCs w:val="20"/>
          <w:shd w:val="clear" w:color="auto" w:fill="FFFFFF"/>
          <w:lang w:val="es-MX"/>
        </w:rPr>
      </w:pPr>
      <w:r w:rsidRPr="00FD43C5">
        <w:rPr>
          <w:rFonts w:ascii="Arial" w:hAnsi="Arial" w:cs="Arial"/>
          <w:color w:val="C5000B"/>
          <w:spacing w:val="2"/>
          <w:sz w:val="20"/>
          <w:szCs w:val="20"/>
          <w:shd w:val="clear" w:color="auto" w:fill="CCFFFF"/>
          <w:lang w:val="es-ES"/>
        </w:rPr>
        <w:t>Visita o</w:t>
      </w:r>
      <w:r w:rsidR="00D20BAD" w:rsidRPr="00FD43C5">
        <w:rPr>
          <w:rFonts w:ascii="Arial" w:hAnsi="Arial" w:cs="Arial"/>
          <w:color w:val="C5000B"/>
          <w:spacing w:val="2"/>
          <w:sz w:val="20"/>
          <w:szCs w:val="20"/>
          <w:shd w:val="clear" w:color="auto" w:fill="CCFFFF"/>
          <w:lang w:val="es-ES"/>
        </w:rPr>
        <w:t>pcional:</w:t>
      </w:r>
      <w:r w:rsidR="00D20BAD" w:rsidRPr="00FD43C5">
        <w:rPr>
          <w:rFonts w:ascii="Arial" w:hAnsi="Arial" w:cs="Arial"/>
          <w:color w:val="C5000B"/>
          <w:spacing w:val="2"/>
          <w:sz w:val="20"/>
          <w:szCs w:val="20"/>
          <w:lang w:val="es-ES"/>
        </w:rPr>
        <w:t xml:space="preserve"> </w:t>
      </w:r>
      <w:r w:rsidR="00D20BAD" w:rsidRPr="00FD43C5">
        <w:rPr>
          <w:rFonts w:ascii="Arial" w:hAnsi="Arial" w:cs="Arial"/>
          <w:color w:val="000000"/>
          <w:spacing w:val="2"/>
          <w:sz w:val="20"/>
          <w:szCs w:val="20"/>
          <w:shd w:val="clear" w:color="auto" w:fill="FFFFCC"/>
          <w:lang w:val="es-ES"/>
        </w:rPr>
        <w:t xml:space="preserve">Visita en </w:t>
      </w:r>
      <w:r w:rsidR="00D20BAD" w:rsidRPr="00FD43C5">
        <w:rPr>
          <w:rFonts w:ascii="Arial" w:hAnsi="Arial" w:cs="Arial"/>
          <w:b/>
          <w:bCs/>
          <w:color w:val="000000"/>
          <w:spacing w:val="2"/>
          <w:sz w:val="20"/>
          <w:szCs w:val="20"/>
          <w:shd w:val="clear" w:color="auto" w:fill="FFFFCC"/>
          <w:lang w:val="es-ES"/>
        </w:rPr>
        <w:t xml:space="preserve">el museo </w:t>
      </w:r>
      <w:r w:rsidR="00D20BAD" w:rsidRPr="00FD43C5">
        <w:rPr>
          <w:rFonts w:ascii="Arial" w:hAnsi="Arial" w:cs="Arial"/>
          <w:color w:val="000000"/>
          <w:spacing w:val="2"/>
          <w:sz w:val="20"/>
          <w:szCs w:val="20"/>
          <w:shd w:val="clear" w:color="auto" w:fill="FFFFCC"/>
          <w:lang w:val="es-ES"/>
        </w:rPr>
        <w:t>del astrónomo</w:t>
      </w:r>
      <w:r w:rsidR="00D20BAD" w:rsidRPr="00FD43C5">
        <w:rPr>
          <w:rFonts w:ascii="Arial" w:hAnsi="Arial" w:cs="Arial"/>
          <w:b/>
          <w:bCs/>
          <w:color w:val="000000"/>
          <w:spacing w:val="2"/>
          <w:sz w:val="20"/>
          <w:szCs w:val="20"/>
          <w:shd w:val="clear" w:color="auto" w:fill="FFFFCC"/>
          <w:lang w:val="es-ES"/>
        </w:rPr>
        <w:t xml:space="preserve"> Nicolas </w:t>
      </w:r>
      <w:r w:rsidRPr="00FD43C5">
        <w:rPr>
          <w:rFonts w:ascii="Arial" w:hAnsi="Arial" w:cs="Arial"/>
          <w:b/>
          <w:bCs/>
          <w:color w:val="000000"/>
          <w:spacing w:val="2"/>
          <w:sz w:val="20"/>
          <w:szCs w:val="20"/>
          <w:shd w:val="clear" w:color="auto" w:fill="FFFFCC"/>
          <w:lang w:val="es-ES"/>
        </w:rPr>
        <w:t>Copérnico</w:t>
      </w:r>
      <w:r w:rsidR="00D20BAD" w:rsidRPr="00FD43C5">
        <w:rPr>
          <w:rFonts w:ascii="Arial" w:hAnsi="Arial" w:cs="Arial"/>
          <w:b/>
          <w:bCs/>
          <w:color w:val="000000"/>
          <w:spacing w:val="2"/>
          <w:sz w:val="20"/>
          <w:szCs w:val="20"/>
          <w:shd w:val="clear" w:color="auto" w:fill="FFFFCC"/>
          <w:lang w:val="es-ES"/>
        </w:rPr>
        <w:t>.</w:t>
      </w:r>
      <w:r w:rsidR="00B73B8C" w:rsidRPr="00FD43C5">
        <w:rPr>
          <w:rStyle w:val="Textoennegrita"/>
          <w:rFonts w:ascii="Lato" w:hAnsi="Lato"/>
          <w:color w:val="0000FF"/>
          <w:sz w:val="21"/>
          <w:szCs w:val="21"/>
          <w:shd w:val="clear" w:color="auto" w:fill="FFFFFF"/>
          <w:lang w:val="es-MX"/>
        </w:rPr>
        <w:t xml:space="preserve"> </w:t>
      </w:r>
      <w:r w:rsidR="00B73B8C" w:rsidRPr="00FD43C5">
        <w:rPr>
          <w:rStyle w:val="Textoennegrita"/>
          <w:rFonts w:ascii="Arial" w:hAnsi="Arial" w:cs="Arial"/>
          <w:color w:val="0000FF"/>
          <w:sz w:val="20"/>
          <w:szCs w:val="20"/>
          <w:shd w:val="clear" w:color="auto" w:fill="FFFFFF"/>
          <w:lang w:val="es-MX"/>
        </w:rPr>
        <w:t xml:space="preserve">(visita incluida en la contratación del </w:t>
      </w:r>
    </w:p>
    <w:p w14:paraId="2CD87C0D" w14:textId="77777777" w:rsidR="00D20BAD" w:rsidRPr="00FD43C5" w:rsidRDefault="00B73B8C" w:rsidP="004A5FE2">
      <w:pPr>
        <w:pStyle w:val="NormalnyWeb"/>
        <w:numPr>
          <w:ilvl w:val="0"/>
          <w:numId w:val="15"/>
        </w:numPr>
        <w:jc w:val="both"/>
        <w:rPr>
          <w:rFonts w:ascii="Arial" w:hAnsi="Arial" w:cs="Arial"/>
          <w:spacing w:val="2"/>
          <w:sz w:val="20"/>
          <w:szCs w:val="20"/>
          <w:lang w:val="es-ES"/>
        </w:rPr>
      </w:pPr>
      <w:proofErr w:type="spellStart"/>
      <w:r w:rsidRPr="00FD43C5">
        <w:rPr>
          <w:rStyle w:val="Textoennegrita"/>
          <w:rFonts w:ascii="Arial" w:hAnsi="Arial" w:cs="Arial"/>
          <w:color w:val="0000FF"/>
          <w:sz w:val="20"/>
          <w:szCs w:val="20"/>
          <w:shd w:val="clear" w:color="auto" w:fill="FFFFFF"/>
          <w:lang w:val="es-MX"/>
        </w:rPr>
        <w:t>Travel</w:t>
      </w:r>
      <w:proofErr w:type="spellEnd"/>
      <w:r w:rsidRPr="00FD43C5">
        <w:rPr>
          <w:rStyle w:val="Textoennegrita"/>
          <w:rFonts w:ascii="Arial" w:hAnsi="Arial" w:cs="Arial"/>
          <w:color w:val="0000FF"/>
          <w:sz w:val="20"/>
          <w:szCs w:val="20"/>
          <w:shd w:val="clear" w:color="auto" w:fill="FFFFFF"/>
          <w:lang w:val="es-MX"/>
        </w:rPr>
        <w:t xml:space="preserve"> Shop Pack)</w:t>
      </w:r>
      <w:r w:rsidRPr="00FD43C5">
        <w:rPr>
          <w:rFonts w:ascii="Lato" w:hAnsi="Lato"/>
          <w:color w:val="0000FF"/>
          <w:sz w:val="21"/>
          <w:szCs w:val="21"/>
          <w:shd w:val="clear" w:color="auto" w:fill="FFFFFF"/>
          <w:lang w:val="es-MX"/>
        </w:rPr>
        <w:t> </w:t>
      </w:r>
      <w:r w:rsidR="00D20BAD" w:rsidRPr="00FD43C5">
        <w:rPr>
          <w:rFonts w:ascii="Arial" w:hAnsi="Arial" w:cs="Arial"/>
          <w:color w:val="000000"/>
          <w:spacing w:val="2"/>
          <w:sz w:val="20"/>
          <w:szCs w:val="20"/>
          <w:lang w:val="es-ES"/>
        </w:rPr>
        <w:t>Localizado en la casa natal de la familia Copérnico.</w:t>
      </w:r>
      <w:r w:rsidR="00D20BAD" w:rsidRPr="00FD43C5">
        <w:rPr>
          <w:rFonts w:ascii="Arial" w:hAnsi="Arial" w:cs="Arial"/>
          <w:b/>
          <w:bCs/>
          <w:color w:val="000000"/>
          <w:spacing w:val="2"/>
          <w:sz w:val="20"/>
          <w:szCs w:val="20"/>
          <w:lang w:val="es-ES"/>
        </w:rPr>
        <w:t xml:space="preserve"> </w:t>
      </w:r>
    </w:p>
    <w:p w14:paraId="081BD21F" w14:textId="77777777" w:rsidR="00FD43C5" w:rsidRPr="00FD43C5" w:rsidRDefault="00FD43C5" w:rsidP="00FD43C5">
      <w:pPr>
        <w:pStyle w:val="NormalnyWeb"/>
        <w:numPr>
          <w:ilvl w:val="0"/>
          <w:numId w:val="15"/>
        </w:numPr>
        <w:jc w:val="both"/>
        <w:rPr>
          <w:rFonts w:ascii="Arial" w:eastAsia="ヒラギノ角ゴ Pro W3" w:hAnsi="Arial" w:cs="Arial"/>
          <w:color w:val="000000"/>
          <w:spacing w:val="2"/>
          <w:sz w:val="20"/>
          <w:szCs w:val="20"/>
          <w:lang w:val="es-ES"/>
        </w:rPr>
      </w:pPr>
    </w:p>
    <w:p w14:paraId="2E58A91C" w14:textId="77777777" w:rsidR="00FD43C5" w:rsidRPr="00FD43C5" w:rsidRDefault="00D20BAD" w:rsidP="00FD43C5">
      <w:pPr>
        <w:pStyle w:val="NormalnyWeb"/>
        <w:numPr>
          <w:ilvl w:val="0"/>
          <w:numId w:val="15"/>
        </w:numPr>
        <w:jc w:val="both"/>
        <w:rPr>
          <w:rFonts w:ascii="Arial" w:eastAsia="ヒラギノ角ゴ Pro W3" w:hAnsi="Arial" w:cs="Arial"/>
          <w:color w:val="000000"/>
          <w:spacing w:val="2"/>
          <w:sz w:val="20"/>
          <w:szCs w:val="20"/>
          <w:lang w:val="es-ES"/>
        </w:rPr>
      </w:pPr>
      <w:r w:rsidRPr="00FD43C5">
        <w:rPr>
          <w:rFonts w:ascii="Arial" w:hAnsi="Arial" w:cs="Arial"/>
          <w:spacing w:val="2"/>
          <w:sz w:val="20"/>
          <w:szCs w:val="20"/>
          <w:lang w:val="es-ES"/>
        </w:rPr>
        <w:t xml:space="preserve">Viaje a la </w:t>
      </w:r>
      <w:proofErr w:type="spellStart"/>
      <w:r w:rsidRPr="00FD43C5">
        <w:rPr>
          <w:rFonts w:ascii="Arial" w:hAnsi="Arial" w:cs="Arial"/>
          <w:spacing w:val="2"/>
          <w:sz w:val="20"/>
          <w:szCs w:val="20"/>
          <w:lang w:val="es-ES"/>
        </w:rPr>
        <w:t>Triciudad</w:t>
      </w:r>
      <w:proofErr w:type="spellEnd"/>
      <w:r w:rsidRPr="00FD43C5">
        <w:rPr>
          <w:rFonts w:ascii="Arial" w:hAnsi="Arial" w:cs="Arial"/>
          <w:spacing w:val="2"/>
          <w:sz w:val="20"/>
          <w:szCs w:val="20"/>
          <w:lang w:val="es-ES"/>
        </w:rPr>
        <w:t xml:space="preserve">. Parada en </w:t>
      </w:r>
      <w:proofErr w:type="spellStart"/>
      <w:r w:rsidRPr="00FD43C5">
        <w:rPr>
          <w:rFonts w:ascii="Arial" w:hAnsi="Arial" w:cs="Arial"/>
          <w:b/>
          <w:bCs/>
          <w:spacing w:val="2"/>
          <w:sz w:val="20"/>
          <w:szCs w:val="20"/>
          <w:lang w:val="es-ES"/>
        </w:rPr>
        <w:t>Malbork</w:t>
      </w:r>
      <w:proofErr w:type="spellEnd"/>
      <w:r w:rsidRPr="00FD43C5">
        <w:rPr>
          <w:rFonts w:ascii="Arial" w:hAnsi="Arial" w:cs="Arial"/>
          <w:b/>
          <w:bCs/>
          <w:spacing w:val="2"/>
          <w:sz w:val="20"/>
          <w:szCs w:val="20"/>
          <w:lang w:val="es-ES"/>
        </w:rPr>
        <w:t>.</w:t>
      </w:r>
      <w:r w:rsidRPr="00FD43C5">
        <w:rPr>
          <w:rFonts w:ascii="Arial" w:hAnsi="Arial" w:cs="Arial"/>
          <w:spacing w:val="2"/>
          <w:sz w:val="20"/>
          <w:szCs w:val="20"/>
          <w:lang w:val="es-ES"/>
        </w:rPr>
        <w:t xml:space="preserve">    </w:t>
      </w:r>
      <w:r w:rsidRPr="00FD43C5">
        <w:rPr>
          <w:rFonts w:ascii="Arial" w:hAnsi="Arial" w:cs="Arial"/>
          <w:b/>
          <w:bCs/>
          <w:spacing w:val="2"/>
          <w:sz w:val="20"/>
          <w:szCs w:val="20"/>
          <w:lang w:val="es-ES"/>
        </w:rPr>
        <w:t>Almuerzo</w:t>
      </w:r>
      <w:r w:rsidRPr="00FD43C5">
        <w:rPr>
          <w:rFonts w:ascii="Arial" w:hAnsi="Arial" w:cs="Arial"/>
          <w:color w:val="C5000B"/>
          <w:spacing w:val="2"/>
          <w:sz w:val="20"/>
          <w:szCs w:val="20"/>
          <w:lang w:val="es-ES"/>
        </w:rPr>
        <w:t xml:space="preserve">. </w:t>
      </w:r>
      <w:r w:rsidRPr="00FD43C5">
        <w:rPr>
          <w:rFonts w:ascii="Arial" w:hAnsi="Arial" w:cs="Arial"/>
          <w:spacing w:val="2"/>
          <w:sz w:val="20"/>
          <w:szCs w:val="20"/>
          <w:lang w:val="es-ES"/>
        </w:rPr>
        <w:t>V</w:t>
      </w:r>
      <w:r w:rsidRPr="00FD43C5">
        <w:rPr>
          <w:rFonts w:ascii="Arial" w:eastAsia="ヒラギノ角ゴ Pro W3" w:hAnsi="Arial" w:cs="Arial"/>
          <w:color w:val="000000"/>
          <w:spacing w:val="2"/>
          <w:sz w:val="20"/>
          <w:szCs w:val="20"/>
          <w:lang w:val="es-ES"/>
        </w:rPr>
        <w:t xml:space="preserve">isita en el </w:t>
      </w:r>
      <w:r w:rsidRPr="00FD43C5">
        <w:rPr>
          <w:rFonts w:ascii="Arial" w:eastAsia="ヒラギノ角ゴ Pro W3" w:hAnsi="Arial" w:cs="Arial"/>
          <w:b/>
          <w:bCs/>
          <w:color w:val="000000"/>
          <w:spacing w:val="2"/>
          <w:sz w:val="20"/>
          <w:szCs w:val="20"/>
          <w:lang w:val="es-ES"/>
        </w:rPr>
        <w:t xml:space="preserve">Castillo Teutónico de </w:t>
      </w:r>
      <w:proofErr w:type="spellStart"/>
      <w:r w:rsidRPr="00FD43C5">
        <w:rPr>
          <w:rFonts w:ascii="Arial" w:eastAsia="ヒラギノ角ゴ Pro W3" w:hAnsi="Arial" w:cs="Arial"/>
          <w:b/>
          <w:bCs/>
          <w:color w:val="000000"/>
          <w:spacing w:val="2"/>
          <w:sz w:val="20"/>
          <w:szCs w:val="20"/>
          <w:lang w:val="es-ES"/>
        </w:rPr>
        <w:t>Malbork</w:t>
      </w:r>
      <w:proofErr w:type="spellEnd"/>
      <w:r w:rsidRPr="00FD43C5">
        <w:rPr>
          <w:rFonts w:ascii="Arial" w:eastAsia="ヒラギノ角ゴ Pro W3" w:hAnsi="Arial" w:cs="Arial"/>
          <w:color w:val="000000"/>
          <w:spacing w:val="2"/>
          <w:sz w:val="20"/>
          <w:szCs w:val="20"/>
          <w:lang w:val="es-ES"/>
        </w:rPr>
        <w:t xml:space="preserve"> </w:t>
      </w:r>
      <w:r w:rsidR="00FD43C5" w:rsidRPr="00FD43C5">
        <w:rPr>
          <w:rFonts w:ascii="Arial" w:eastAsia="ヒラギノ角ゴ Pro W3" w:hAnsi="Arial" w:cs="Arial"/>
          <w:color w:val="000000"/>
          <w:spacing w:val="2"/>
          <w:sz w:val="20"/>
          <w:szCs w:val="20"/>
          <w:lang w:val="es-ES"/>
        </w:rPr>
        <w:t>–</w:t>
      </w:r>
      <w:r w:rsidRPr="00FD43C5">
        <w:rPr>
          <w:rFonts w:ascii="Arial" w:eastAsia="ヒラギノ角ゴ Pro W3" w:hAnsi="Arial" w:cs="Arial"/>
          <w:color w:val="000000"/>
          <w:spacing w:val="2"/>
          <w:sz w:val="20"/>
          <w:szCs w:val="20"/>
          <w:lang w:val="es-ES"/>
        </w:rPr>
        <w:t xml:space="preserve"> invencible</w:t>
      </w:r>
    </w:p>
    <w:p w14:paraId="1A5C5358" w14:textId="77777777" w:rsidR="00FD43C5" w:rsidRPr="00FD43C5" w:rsidRDefault="00D20BAD" w:rsidP="00416D34">
      <w:pPr>
        <w:pStyle w:val="NormalnyWeb"/>
        <w:numPr>
          <w:ilvl w:val="0"/>
          <w:numId w:val="15"/>
        </w:numPr>
        <w:jc w:val="both"/>
        <w:rPr>
          <w:rFonts w:ascii="Arial" w:hAnsi="Arial" w:cs="Arial"/>
          <w:b/>
          <w:bCs/>
          <w:spacing w:val="2"/>
          <w:sz w:val="20"/>
          <w:szCs w:val="20"/>
          <w:lang w:val="es-ES"/>
        </w:rPr>
      </w:pPr>
      <w:r w:rsidRPr="00FD43C5">
        <w:rPr>
          <w:rFonts w:ascii="Arial" w:eastAsia="ヒラギノ角ゴ Pro W3" w:hAnsi="Arial" w:cs="Arial"/>
          <w:color w:val="000000"/>
          <w:spacing w:val="2"/>
          <w:sz w:val="20"/>
          <w:szCs w:val="20"/>
          <w:lang w:val="es-ES"/>
        </w:rPr>
        <w:t xml:space="preserve">capital de los caballeros de la Orden Teutónica. Hoy día museo. Los caballeros fueron la última Orden que </w:t>
      </w:r>
    </w:p>
    <w:p w14:paraId="62F604F9" w14:textId="77777777" w:rsidR="00FD43C5" w:rsidRPr="00FD43C5" w:rsidRDefault="00D20BAD" w:rsidP="00416D34">
      <w:pPr>
        <w:pStyle w:val="NormalnyWeb"/>
        <w:numPr>
          <w:ilvl w:val="0"/>
          <w:numId w:val="15"/>
        </w:numPr>
        <w:jc w:val="both"/>
        <w:rPr>
          <w:rFonts w:ascii="Arial" w:hAnsi="Arial" w:cs="Arial"/>
          <w:b/>
          <w:bCs/>
          <w:spacing w:val="2"/>
          <w:sz w:val="20"/>
          <w:szCs w:val="20"/>
          <w:lang w:val="es-ES"/>
        </w:rPr>
      </w:pPr>
      <w:r w:rsidRPr="00FD43C5">
        <w:rPr>
          <w:rFonts w:ascii="Arial" w:eastAsia="ヒラギノ角ゴ Pro W3" w:hAnsi="Arial" w:cs="Arial"/>
          <w:color w:val="000000"/>
          <w:spacing w:val="2"/>
          <w:sz w:val="20"/>
          <w:szCs w:val="20"/>
          <w:lang w:val="es-ES"/>
        </w:rPr>
        <w:t xml:space="preserve">participó en </w:t>
      </w:r>
      <w:r w:rsidR="00FD43C5" w:rsidRPr="00FD43C5">
        <w:rPr>
          <w:rFonts w:ascii="Arial" w:eastAsia="ヒラギノ角ゴ Pro W3" w:hAnsi="Arial" w:cs="Arial"/>
          <w:color w:val="000000"/>
          <w:spacing w:val="2"/>
          <w:sz w:val="20"/>
          <w:szCs w:val="20"/>
          <w:lang w:val="es-ES"/>
        </w:rPr>
        <w:t>las cruzadas</w:t>
      </w:r>
      <w:r w:rsidRPr="00FD43C5">
        <w:rPr>
          <w:rFonts w:ascii="Arial" w:eastAsia="ヒラギノ角ゴ Pro W3" w:hAnsi="Arial" w:cs="Arial"/>
          <w:color w:val="000000"/>
          <w:spacing w:val="2"/>
          <w:sz w:val="20"/>
          <w:szCs w:val="20"/>
          <w:lang w:val="es-ES"/>
        </w:rPr>
        <w:t xml:space="preserve">. A tierras polacas fueron invitados en </w:t>
      </w:r>
      <w:r w:rsidR="00FD43C5" w:rsidRPr="00FD43C5">
        <w:rPr>
          <w:rFonts w:ascii="Arial" w:eastAsia="ヒラギノ角ゴ Pro W3" w:hAnsi="Arial" w:cs="Arial"/>
          <w:color w:val="000000"/>
          <w:spacing w:val="2"/>
          <w:sz w:val="20"/>
          <w:szCs w:val="20"/>
          <w:lang w:val="es-ES"/>
        </w:rPr>
        <w:t>año</w:t>
      </w:r>
      <w:r w:rsidRPr="00FD43C5">
        <w:rPr>
          <w:rFonts w:ascii="Arial" w:eastAsia="ヒラギノ角ゴ Pro W3" w:hAnsi="Arial" w:cs="Arial"/>
          <w:color w:val="000000"/>
          <w:spacing w:val="2"/>
          <w:sz w:val="20"/>
          <w:szCs w:val="20"/>
          <w:lang w:val="es-ES"/>
        </w:rPr>
        <w:t xml:space="preserve"> 1226 por el duque polaco Konrad</w:t>
      </w:r>
    </w:p>
    <w:p w14:paraId="1329B288" w14:textId="77777777" w:rsidR="00FD43C5" w:rsidRPr="00FD43C5" w:rsidRDefault="00D20BAD" w:rsidP="00CA7C47">
      <w:pPr>
        <w:pStyle w:val="NormalnyWeb"/>
        <w:numPr>
          <w:ilvl w:val="0"/>
          <w:numId w:val="15"/>
        </w:numPr>
        <w:jc w:val="both"/>
        <w:rPr>
          <w:rFonts w:ascii="Arial" w:hAnsi="Arial" w:cs="Arial"/>
          <w:b/>
          <w:bCs/>
          <w:spacing w:val="2"/>
          <w:sz w:val="20"/>
          <w:szCs w:val="20"/>
          <w:lang w:val="es-ES"/>
        </w:rPr>
      </w:pPr>
      <w:r w:rsidRPr="00FD43C5">
        <w:rPr>
          <w:rFonts w:ascii="Arial" w:eastAsia="ヒラギノ角ゴ Pro W3" w:hAnsi="Arial" w:cs="Arial"/>
          <w:color w:val="000000"/>
          <w:spacing w:val="2"/>
          <w:sz w:val="20"/>
          <w:szCs w:val="20"/>
          <w:lang w:val="es-ES"/>
        </w:rPr>
        <w:t xml:space="preserve">Mazowiecki. Para cristianizar pueblos bárbaros de </w:t>
      </w:r>
      <w:proofErr w:type="spellStart"/>
      <w:r w:rsidRPr="00FD43C5">
        <w:rPr>
          <w:rFonts w:ascii="Arial" w:eastAsia="ヒラギノ角ゴ Pro W3" w:hAnsi="Arial" w:cs="Arial"/>
          <w:color w:val="000000"/>
          <w:spacing w:val="2"/>
          <w:sz w:val="20"/>
          <w:szCs w:val="20"/>
          <w:lang w:val="es-ES"/>
        </w:rPr>
        <w:t>Inflanty</w:t>
      </w:r>
      <w:proofErr w:type="spellEnd"/>
      <w:r w:rsidRPr="00FD43C5">
        <w:rPr>
          <w:rFonts w:ascii="Arial" w:eastAsia="ヒラギノ角ゴ Pro W3" w:hAnsi="Arial" w:cs="Arial"/>
          <w:color w:val="000000"/>
          <w:spacing w:val="2"/>
          <w:sz w:val="20"/>
          <w:szCs w:val="20"/>
          <w:lang w:val="es-ES"/>
        </w:rPr>
        <w:t xml:space="preserve">, Pomerania, Masuria. Formaron un complejo de </w:t>
      </w:r>
    </w:p>
    <w:p w14:paraId="41B2B85D" w14:textId="77777777" w:rsidR="00FD43C5" w:rsidRPr="00FD43C5" w:rsidRDefault="00D20BAD" w:rsidP="00CA7C47">
      <w:pPr>
        <w:pStyle w:val="NormalnyWeb"/>
        <w:numPr>
          <w:ilvl w:val="0"/>
          <w:numId w:val="15"/>
        </w:numPr>
        <w:jc w:val="both"/>
        <w:rPr>
          <w:rFonts w:ascii="Arial" w:hAnsi="Arial" w:cs="Arial"/>
          <w:b/>
          <w:bCs/>
          <w:spacing w:val="2"/>
          <w:sz w:val="20"/>
          <w:szCs w:val="20"/>
          <w:lang w:val="es-ES"/>
        </w:rPr>
      </w:pPr>
      <w:r w:rsidRPr="00FD43C5">
        <w:rPr>
          <w:rFonts w:ascii="Arial" w:eastAsia="ヒラギノ角ゴ Pro W3" w:hAnsi="Arial" w:cs="Arial"/>
          <w:color w:val="000000"/>
          <w:spacing w:val="2"/>
          <w:sz w:val="20"/>
          <w:szCs w:val="20"/>
          <w:lang w:val="es-ES"/>
        </w:rPr>
        <w:t xml:space="preserve">castillos </w:t>
      </w:r>
      <w:r w:rsidR="00FD43C5" w:rsidRPr="00FD43C5">
        <w:rPr>
          <w:rFonts w:ascii="Arial" w:eastAsia="ヒラギノ角ゴ Pro W3" w:hAnsi="Arial" w:cs="Arial"/>
          <w:color w:val="000000"/>
          <w:spacing w:val="2"/>
          <w:sz w:val="20"/>
          <w:szCs w:val="20"/>
          <w:lang w:val="es-ES"/>
        </w:rPr>
        <w:t>–</w:t>
      </w:r>
      <w:r w:rsidRPr="00FD43C5">
        <w:rPr>
          <w:rFonts w:ascii="Arial" w:eastAsia="ヒラギノ角ゴ Pro W3" w:hAnsi="Arial" w:cs="Arial"/>
          <w:color w:val="000000"/>
          <w:spacing w:val="2"/>
          <w:sz w:val="20"/>
          <w:szCs w:val="20"/>
          <w:lang w:val="es-ES"/>
        </w:rPr>
        <w:t xml:space="preserve"> fortalezas en la parte Noreste de Polonia. El </w:t>
      </w:r>
      <w:r w:rsidR="00FD43C5" w:rsidRPr="00FD43C5">
        <w:rPr>
          <w:rFonts w:ascii="Arial" w:eastAsia="ヒラギノ角ゴ Pro W3" w:hAnsi="Arial" w:cs="Arial"/>
          <w:color w:val="000000"/>
          <w:spacing w:val="2"/>
          <w:sz w:val="20"/>
          <w:szCs w:val="20"/>
          <w:lang w:val="es-ES"/>
        </w:rPr>
        <w:t>más</w:t>
      </w:r>
      <w:r w:rsidRPr="00FD43C5">
        <w:rPr>
          <w:rFonts w:ascii="Arial" w:eastAsia="ヒラギノ角ゴ Pro W3" w:hAnsi="Arial" w:cs="Arial"/>
          <w:color w:val="000000"/>
          <w:spacing w:val="2"/>
          <w:sz w:val="20"/>
          <w:szCs w:val="20"/>
          <w:lang w:val="es-ES"/>
        </w:rPr>
        <w:t xml:space="preserve"> grande esta </w:t>
      </w:r>
      <w:proofErr w:type="spellStart"/>
      <w:r w:rsidRPr="00FD43C5">
        <w:rPr>
          <w:rFonts w:ascii="Arial" w:eastAsia="ヒラギノ角ゴ Pro W3" w:hAnsi="Arial" w:cs="Arial"/>
          <w:color w:val="000000"/>
          <w:spacing w:val="2"/>
          <w:sz w:val="20"/>
          <w:szCs w:val="20"/>
          <w:lang w:val="es-ES"/>
        </w:rPr>
        <w:t>Malbork</w:t>
      </w:r>
      <w:proofErr w:type="spellEnd"/>
      <w:r w:rsidRPr="00FD43C5">
        <w:rPr>
          <w:rFonts w:ascii="Arial" w:eastAsia="ヒラギノ角ゴ Pro W3" w:hAnsi="Arial" w:cs="Arial"/>
          <w:color w:val="000000"/>
          <w:spacing w:val="2"/>
          <w:sz w:val="20"/>
          <w:szCs w:val="20"/>
          <w:lang w:val="es-ES"/>
        </w:rPr>
        <w:t xml:space="preserve"> que fue la capital hasta el </w:t>
      </w:r>
    </w:p>
    <w:p w14:paraId="0057A107" w14:textId="77777777" w:rsidR="00D20BAD" w:rsidRPr="00FD43C5" w:rsidRDefault="00D20BAD" w:rsidP="00CA7C47">
      <w:pPr>
        <w:pStyle w:val="NormalnyWeb"/>
        <w:numPr>
          <w:ilvl w:val="0"/>
          <w:numId w:val="15"/>
        </w:numPr>
        <w:jc w:val="both"/>
        <w:rPr>
          <w:rFonts w:ascii="Arial" w:hAnsi="Arial" w:cs="Arial"/>
          <w:b/>
          <w:bCs/>
          <w:spacing w:val="2"/>
          <w:sz w:val="20"/>
          <w:szCs w:val="20"/>
          <w:lang w:val="es-ES"/>
        </w:rPr>
      </w:pPr>
      <w:r w:rsidRPr="00FD43C5">
        <w:rPr>
          <w:rFonts w:ascii="Arial" w:eastAsia="ヒラギノ角ゴ Pro W3" w:hAnsi="Arial" w:cs="Arial"/>
          <w:color w:val="000000"/>
          <w:spacing w:val="2"/>
          <w:sz w:val="20"/>
          <w:szCs w:val="20"/>
          <w:lang w:val="es-ES"/>
        </w:rPr>
        <w:t xml:space="preserve">siglo XVI. Castillo que nunca fue vencido. Visita en el castillo Alto, </w:t>
      </w:r>
      <w:r w:rsidR="00FD43C5" w:rsidRPr="00FD43C5">
        <w:rPr>
          <w:rFonts w:ascii="Arial" w:eastAsia="ヒラギノ角ゴ Pro W3" w:hAnsi="Arial" w:cs="Arial"/>
          <w:color w:val="000000"/>
          <w:spacing w:val="2"/>
          <w:sz w:val="20"/>
          <w:szCs w:val="20"/>
          <w:lang w:val="es-ES"/>
        </w:rPr>
        <w:t>Medio</w:t>
      </w:r>
      <w:r w:rsidRPr="00FD43C5">
        <w:rPr>
          <w:rFonts w:ascii="Arial" w:eastAsia="ヒラギノ角ゴ Pro W3" w:hAnsi="Arial" w:cs="Arial"/>
          <w:color w:val="000000"/>
          <w:spacing w:val="2"/>
          <w:sz w:val="20"/>
          <w:szCs w:val="20"/>
          <w:lang w:val="es-ES"/>
        </w:rPr>
        <w:t xml:space="preserve"> y en </w:t>
      </w:r>
      <w:r w:rsidRPr="00FD43C5">
        <w:rPr>
          <w:rFonts w:ascii="Arial" w:eastAsia="ヒラギノ角ゴ Pro W3" w:hAnsi="Arial" w:cs="Arial"/>
          <w:b/>
          <w:bCs/>
          <w:color w:val="000000"/>
          <w:spacing w:val="2"/>
          <w:sz w:val="20"/>
          <w:szCs w:val="20"/>
          <w:shd w:val="clear" w:color="auto" w:fill="CCFFFF"/>
          <w:lang w:val="es-ES"/>
        </w:rPr>
        <w:t xml:space="preserve">el museo de </w:t>
      </w:r>
      <w:r w:rsidR="00FD43C5" w:rsidRPr="00FD43C5">
        <w:rPr>
          <w:rFonts w:ascii="Arial" w:eastAsia="ヒラギノ角ゴ Pro W3" w:hAnsi="Arial" w:cs="Arial"/>
          <w:b/>
          <w:bCs/>
          <w:color w:val="000000"/>
          <w:spacing w:val="2"/>
          <w:sz w:val="20"/>
          <w:szCs w:val="20"/>
          <w:shd w:val="clear" w:color="auto" w:fill="CCFFFF"/>
          <w:lang w:val="es-ES"/>
        </w:rPr>
        <w:t>Ámbar</w:t>
      </w:r>
      <w:r w:rsidRPr="00FD43C5">
        <w:rPr>
          <w:rFonts w:ascii="Arial" w:eastAsia="ヒラギノ角ゴ Pro W3" w:hAnsi="Arial" w:cs="Arial"/>
          <w:b/>
          <w:bCs/>
          <w:color w:val="000000"/>
          <w:spacing w:val="2"/>
          <w:sz w:val="20"/>
          <w:szCs w:val="20"/>
          <w:shd w:val="clear" w:color="auto" w:fill="CCFFFF"/>
          <w:lang w:val="es-ES"/>
        </w:rPr>
        <w:t xml:space="preserve"> en </w:t>
      </w:r>
      <w:proofErr w:type="spellStart"/>
      <w:r w:rsidRPr="00FD43C5">
        <w:rPr>
          <w:rFonts w:ascii="Arial" w:eastAsia="ヒラギノ角ゴ Pro W3" w:hAnsi="Arial" w:cs="Arial"/>
          <w:b/>
          <w:bCs/>
          <w:color w:val="000000"/>
          <w:spacing w:val="2"/>
          <w:sz w:val="20"/>
          <w:szCs w:val="20"/>
          <w:shd w:val="clear" w:color="auto" w:fill="CCFFFF"/>
          <w:lang w:val="es-ES"/>
        </w:rPr>
        <w:t>Malbork</w:t>
      </w:r>
      <w:proofErr w:type="spellEnd"/>
      <w:r w:rsidRPr="00FD43C5">
        <w:rPr>
          <w:rFonts w:ascii="Arial" w:eastAsia="ヒラギノ角ゴ Pro W3" w:hAnsi="Arial" w:cs="Arial"/>
          <w:b/>
          <w:bCs/>
          <w:color w:val="000000"/>
          <w:spacing w:val="2"/>
          <w:sz w:val="20"/>
          <w:szCs w:val="20"/>
          <w:shd w:val="clear" w:color="auto" w:fill="CCFFFF"/>
          <w:lang w:val="es-ES"/>
        </w:rPr>
        <w:t xml:space="preserve">.  </w:t>
      </w:r>
    </w:p>
    <w:p w14:paraId="3CC949D5" w14:textId="77777777" w:rsidR="00FD43C5" w:rsidRDefault="00D20BAD" w:rsidP="00FD43C5">
      <w:pPr>
        <w:pStyle w:val="NormalnyWeb"/>
        <w:numPr>
          <w:ilvl w:val="0"/>
          <w:numId w:val="15"/>
        </w:numPr>
        <w:jc w:val="both"/>
        <w:rPr>
          <w:rFonts w:ascii="Arial" w:hAnsi="Arial" w:cs="Arial"/>
          <w:spacing w:val="2"/>
          <w:sz w:val="20"/>
          <w:szCs w:val="20"/>
          <w:lang w:val="es-ES"/>
        </w:rPr>
      </w:pPr>
      <w:r w:rsidRPr="00D20BAD">
        <w:rPr>
          <w:rFonts w:ascii="Arial" w:hAnsi="Arial" w:cs="Arial"/>
          <w:b/>
          <w:bCs/>
          <w:spacing w:val="2"/>
          <w:sz w:val="20"/>
          <w:szCs w:val="20"/>
          <w:lang w:val="es-ES"/>
        </w:rPr>
        <w:t>Viaje a Gda</w:t>
      </w:r>
      <w:r w:rsidR="00FD43C5">
        <w:rPr>
          <w:rFonts w:ascii="Arial" w:hAnsi="Arial" w:cs="Arial"/>
          <w:b/>
          <w:bCs/>
          <w:spacing w:val="2"/>
          <w:sz w:val="20"/>
          <w:szCs w:val="20"/>
          <w:lang w:val="es-ES"/>
        </w:rPr>
        <w:t>n</w:t>
      </w:r>
      <w:r w:rsidRPr="00D20BAD">
        <w:rPr>
          <w:rFonts w:ascii="Arial" w:hAnsi="Arial" w:cs="Arial"/>
          <w:b/>
          <w:bCs/>
          <w:spacing w:val="2"/>
          <w:sz w:val="20"/>
          <w:szCs w:val="20"/>
          <w:lang w:val="es-ES"/>
        </w:rPr>
        <w:t>sk.</w:t>
      </w:r>
      <w:r w:rsidRPr="00D20BAD">
        <w:rPr>
          <w:rFonts w:ascii="Arial" w:hAnsi="Arial" w:cs="Arial"/>
          <w:spacing w:val="2"/>
          <w:sz w:val="20"/>
          <w:szCs w:val="20"/>
          <w:lang w:val="es-ES"/>
        </w:rPr>
        <w:t xml:space="preserve"> En ruta paramos en </w:t>
      </w:r>
      <w:proofErr w:type="spellStart"/>
      <w:r w:rsidRPr="00D20BAD">
        <w:rPr>
          <w:rFonts w:ascii="Arial" w:hAnsi="Arial" w:cs="Arial"/>
          <w:spacing w:val="2"/>
          <w:sz w:val="20"/>
          <w:szCs w:val="20"/>
          <w:lang w:val="es-ES"/>
        </w:rPr>
        <w:t>Sopot</w:t>
      </w:r>
      <w:proofErr w:type="spellEnd"/>
      <w:r w:rsidRPr="00D20BAD">
        <w:rPr>
          <w:rFonts w:ascii="Arial" w:hAnsi="Arial" w:cs="Arial"/>
          <w:spacing w:val="2"/>
          <w:sz w:val="20"/>
          <w:szCs w:val="20"/>
          <w:lang w:val="es-ES"/>
        </w:rPr>
        <w:t xml:space="preserve">. </w:t>
      </w:r>
      <w:r w:rsidRPr="00D20BAD">
        <w:rPr>
          <w:rFonts w:ascii="Arial" w:hAnsi="Arial" w:cs="Arial"/>
          <w:b/>
          <w:bCs/>
          <w:i/>
          <w:iCs/>
          <w:spacing w:val="2"/>
          <w:sz w:val="20"/>
          <w:szCs w:val="20"/>
          <w:lang w:val="es-ES"/>
        </w:rPr>
        <w:t xml:space="preserve">Paseo por la playa del Mar </w:t>
      </w:r>
      <w:r w:rsidR="00FD43C5" w:rsidRPr="00D20BAD">
        <w:rPr>
          <w:rFonts w:ascii="Arial" w:hAnsi="Arial" w:cs="Arial"/>
          <w:b/>
          <w:bCs/>
          <w:i/>
          <w:iCs/>
          <w:spacing w:val="2"/>
          <w:sz w:val="20"/>
          <w:szCs w:val="20"/>
          <w:lang w:val="es-ES"/>
        </w:rPr>
        <w:t>Báltico y</w:t>
      </w:r>
      <w:r w:rsidRPr="00D20BAD">
        <w:rPr>
          <w:rFonts w:ascii="Arial" w:hAnsi="Arial" w:cs="Arial"/>
          <w:b/>
          <w:bCs/>
          <w:i/>
          <w:iCs/>
          <w:spacing w:val="2"/>
          <w:sz w:val="20"/>
          <w:szCs w:val="20"/>
          <w:lang w:val="es-ES"/>
        </w:rPr>
        <w:t xml:space="preserve"> </w:t>
      </w:r>
      <w:r w:rsidRPr="00D20BAD">
        <w:rPr>
          <w:rFonts w:ascii="Arial" w:hAnsi="Arial" w:cs="Arial"/>
          <w:spacing w:val="2"/>
          <w:sz w:val="20"/>
          <w:szCs w:val="20"/>
          <w:lang w:val="es-ES"/>
        </w:rPr>
        <w:t xml:space="preserve">la rambla </w:t>
      </w:r>
      <w:r w:rsidR="00FD43C5" w:rsidRPr="00D20BAD">
        <w:rPr>
          <w:rFonts w:ascii="Arial" w:hAnsi="Arial" w:cs="Arial"/>
          <w:spacing w:val="2"/>
          <w:sz w:val="20"/>
          <w:szCs w:val="20"/>
          <w:lang w:val="es-ES"/>
        </w:rPr>
        <w:t>de Monte</w:t>
      </w:r>
      <w:r w:rsidRPr="00D20BAD">
        <w:rPr>
          <w:rFonts w:ascii="Arial" w:hAnsi="Arial" w:cs="Arial"/>
          <w:spacing w:val="2"/>
          <w:sz w:val="20"/>
          <w:szCs w:val="20"/>
          <w:u w:val="single"/>
          <w:lang w:val="es-ES"/>
        </w:rPr>
        <w:t xml:space="preserve"> </w:t>
      </w:r>
      <w:r w:rsidR="00FD43C5" w:rsidRPr="00D20BAD">
        <w:rPr>
          <w:rFonts w:ascii="Arial" w:hAnsi="Arial" w:cs="Arial"/>
          <w:spacing w:val="2"/>
          <w:sz w:val="20"/>
          <w:szCs w:val="20"/>
          <w:u w:val="single"/>
          <w:lang w:val="es-ES"/>
        </w:rPr>
        <w:t>Casino</w:t>
      </w:r>
      <w:r w:rsidRPr="00D20BAD">
        <w:rPr>
          <w:rFonts w:ascii="Arial" w:hAnsi="Arial" w:cs="Arial"/>
          <w:spacing w:val="2"/>
          <w:sz w:val="20"/>
          <w:szCs w:val="20"/>
          <w:lang w:val="es-ES"/>
        </w:rPr>
        <w:t xml:space="preserve"> </w:t>
      </w:r>
    </w:p>
    <w:p w14:paraId="11224461" w14:textId="77777777" w:rsidR="00FD43C5" w:rsidRPr="00FD43C5" w:rsidRDefault="00D20BAD" w:rsidP="007D5C6A">
      <w:pPr>
        <w:pStyle w:val="NormalnyWeb"/>
        <w:numPr>
          <w:ilvl w:val="0"/>
          <w:numId w:val="15"/>
        </w:numPr>
        <w:jc w:val="both"/>
        <w:rPr>
          <w:rFonts w:ascii="Arial" w:hAnsi="Arial" w:cs="Arial"/>
          <w:b/>
          <w:bCs/>
          <w:sz w:val="20"/>
          <w:szCs w:val="20"/>
          <w:lang w:val="es-ES"/>
        </w:rPr>
      </w:pPr>
      <w:r w:rsidRPr="00FD43C5">
        <w:rPr>
          <w:rFonts w:ascii="Arial" w:hAnsi="Arial" w:cs="Arial"/>
          <w:spacing w:val="2"/>
          <w:sz w:val="20"/>
          <w:szCs w:val="20"/>
          <w:lang w:val="es-ES"/>
        </w:rPr>
        <w:t xml:space="preserve">Tiempo para descansar y visitar por su cuenta el muelle de madera </w:t>
      </w:r>
      <w:r w:rsidR="00FD43C5" w:rsidRPr="00FD43C5">
        <w:rPr>
          <w:rFonts w:ascii="Arial" w:hAnsi="Arial" w:cs="Arial"/>
          <w:spacing w:val="2"/>
          <w:sz w:val="20"/>
          <w:szCs w:val="20"/>
          <w:lang w:val="es-ES"/>
        </w:rPr>
        <w:t>más</w:t>
      </w:r>
      <w:r w:rsidRPr="00FD43C5">
        <w:rPr>
          <w:rFonts w:ascii="Arial" w:hAnsi="Arial" w:cs="Arial"/>
          <w:spacing w:val="2"/>
          <w:sz w:val="20"/>
          <w:szCs w:val="20"/>
          <w:lang w:val="es-ES"/>
        </w:rPr>
        <w:t xml:space="preserve"> largo de Europa. Llegada a Gdansk. </w:t>
      </w:r>
    </w:p>
    <w:p w14:paraId="6AA5F07D" w14:textId="77777777" w:rsidR="00D20BAD" w:rsidRPr="00FD43C5" w:rsidRDefault="00FD43C5" w:rsidP="007D5C6A">
      <w:pPr>
        <w:pStyle w:val="NormalnyWeb"/>
        <w:numPr>
          <w:ilvl w:val="0"/>
          <w:numId w:val="15"/>
        </w:numPr>
        <w:jc w:val="both"/>
        <w:rPr>
          <w:rFonts w:ascii="Arial" w:hAnsi="Arial" w:cs="Arial"/>
          <w:b/>
          <w:bCs/>
          <w:sz w:val="20"/>
          <w:szCs w:val="20"/>
          <w:lang w:val="es-ES"/>
        </w:rPr>
      </w:pPr>
      <w:r w:rsidRPr="00FD43C5">
        <w:rPr>
          <w:rFonts w:ascii="Arial" w:hAnsi="Arial" w:cs="Arial"/>
          <w:b/>
          <w:bCs/>
          <w:spacing w:val="2"/>
          <w:sz w:val="20"/>
          <w:szCs w:val="20"/>
          <w:lang w:val="es-ES"/>
        </w:rPr>
        <w:t>Alojamiento.</w:t>
      </w:r>
    </w:p>
    <w:p w14:paraId="7B07CE89" w14:textId="77777777" w:rsidR="00D20BAD" w:rsidRPr="00D20BAD" w:rsidRDefault="00D20BAD" w:rsidP="00D20BAD">
      <w:pPr>
        <w:pStyle w:val="NormalnyWeb"/>
        <w:numPr>
          <w:ilvl w:val="0"/>
          <w:numId w:val="15"/>
        </w:numPr>
        <w:jc w:val="both"/>
        <w:rPr>
          <w:rFonts w:ascii="Arial" w:hAnsi="Arial" w:cs="Arial"/>
          <w:sz w:val="20"/>
          <w:szCs w:val="20"/>
          <w:lang w:val="es-ES"/>
        </w:rPr>
      </w:pPr>
    </w:p>
    <w:p w14:paraId="758B69E2" w14:textId="77777777" w:rsidR="00D20BAD" w:rsidRDefault="00D20BAD" w:rsidP="00FD43C5">
      <w:pPr>
        <w:suppressAutoHyphens/>
        <w:spacing w:after="0" w:line="240" w:lineRule="auto"/>
        <w:jc w:val="both"/>
        <w:rPr>
          <w:rFonts w:ascii="Arial" w:hAnsi="Arial" w:cs="Arial"/>
          <w:sz w:val="20"/>
          <w:szCs w:val="20"/>
          <w:lang w:val="es-ES"/>
        </w:rPr>
      </w:pPr>
    </w:p>
    <w:p w14:paraId="0069F6B8" w14:textId="77777777" w:rsidR="00FD43C5" w:rsidRDefault="00FD43C5" w:rsidP="00FD43C5">
      <w:pPr>
        <w:suppressAutoHyphens/>
        <w:spacing w:after="0" w:line="240" w:lineRule="auto"/>
        <w:jc w:val="both"/>
        <w:rPr>
          <w:rFonts w:ascii="Arial" w:hAnsi="Arial" w:cs="Arial"/>
          <w:sz w:val="20"/>
          <w:szCs w:val="20"/>
          <w:lang w:val="es-ES"/>
        </w:rPr>
      </w:pPr>
    </w:p>
    <w:p w14:paraId="7C2AAECE" w14:textId="77777777" w:rsidR="00FD43C5" w:rsidRDefault="00FD43C5" w:rsidP="00FD43C5">
      <w:pPr>
        <w:suppressAutoHyphens/>
        <w:spacing w:after="0" w:line="240" w:lineRule="auto"/>
        <w:jc w:val="both"/>
        <w:rPr>
          <w:rFonts w:ascii="Arial" w:hAnsi="Arial" w:cs="Arial"/>
          <w:sz w:val="20"/>
          <w:szCs w:val="20"/>
          <w:lang w:val="es-ES"/>
        </w:rPr>
      </w:pPr>
    </w:p>
    <w:p w14:paraId="0C811D5C" w14:textId="77777777" w:rsidR="00FD43C5" w:rsidRDefault="00FD43C5" w:rsidP="00FD43C5">
      <w:pPr>
        <w:suppressAutoHyphens/>
        <w:spacing w:after="0" w:line="240" w:lineRule="auto"/>
        <w:jc w:val="both"/>
        <w:rPr>
          <w:rFonts w:ascii="Arial" w:hAnsi="Arial" w:cs="Arial"/>
          <w:sz w:val="20"/>
          <w:szCs w:val="20"/>
          <w:lang w:val="es-ES"/>
        </w:rPr>
      </w:pPr>
    </w:p>
    <w:p w14:paraId="50501256" w14:textId="77777777" w:rsidR="00FD43C5" w:rsidRDefault="00FD43C5" w:rsidP="00FD43C5">
      <w:pPr>
        <w:suppressAutoHyphens/>
        <w:spacing w:after="0" w:line="240" w:lineRule="auto"/>
        <w:jc w:val="both"/>
        <w:rPr>
          <w:rFonts w:ascii="Arial" w:hAnsi="Arial" w:cs="Arial"/>
          <w:sz w:val="20"/>
          <w:szCs w:val="20"/>
          <w:lang w:val="es-ES"/>
        </w:rPr>
      </w:pPr>
    </w:p>
    <w:p w14:paraId="2ADC44C3" w14:textId="77777777" w:rsidR="00FD43C5" w:rsidRPr="00D20BAD" w:rsidRDefault="00FD43C5" w:rsidP="00FD43C5">
      <w:pPr>
        <w:suppressAutoHyphens/>
        <w:spacing w:after="0" w:line="240" w:lineRule="auto"/>
        <w:jc w:val="both"/>
        <w:rPr>
          <w:rFonts w:ascii="Arial" w:hAnsi="Arial" w:cs="Arial"/>
          <w:sz w:val="20"/>
          <w:szCs w:val="20"/>
          <w:lang w:val="es-ES"/>
        </w:rPr>
      </w:pPr>
    </w:p>
    <w:p w14:paraId="5F46A64F" w14:textId="63D34091" w:rsidR="00D20BAD" w:rsidRPr="00D20BAD" w:rsidRDefault="00D20BAD" w:rsidP="00D20BAD">
      <w:pPr>
        <w:numPr>
          <w:ilvl w:val="0"/>
          <w:numId w:val="15"/>
        </w:numPr>
        <w:suppressAutoHyphens/>
        <w:spacing w:after="0" w:line="240" w:lineRule="auto"/>
        <w:jc w:val="both"/>
        <w:rPr>
          <w:rFonts w:ascii="Arial" w:eastAsia="ヒラギノ角ゴ Pro W3" w:hAnsi="Arial" w:cs="Arial"/>
          <w:color w:val="000000"/>
          <w:spacing w:val="2"/>
          <w:sz w:val="20"/>
          <w:szCs w:val="20"/>
          <w:lang w:val="es-ES"/>
        </w:rPr>
      </w:pPr>
      <w:r w:rsidRPr="00D20BAD">
        <w:rPr>
          <w:rFonts w:ascii="Arial" w:eastAsia="ヒラギノ角ゴ Pro W3" w:hAnsi="Arial" w:cs="Arial"/>
          <w:b/>
          <w:bCs/>
          <w:color w:val="000000"/>
          <w:spacing w:val="2"/>
          <w:sz w:val="20"/>
          <w:szCs w:val="20"/>
          <w:lang w:val="es-ES"/>
        </w:rPr>
        <w:lastRenderedPageBreak/>
        <w:t>Día 8</w:t>
      </w:r>
      <w:r w:rsidR="00CD7445">
        <w:rPr>
          <w:rFonts w:ascii="Arial" w:eastAsia="ヒラギノ角ゴ Pro W3" w:hAnsi="Arial" w:cs="Arial"/>
          <w:b/>
          <w:bCs/>
          <w:color w:val="000000"/>
          <w:spacing w:val="2"/>
          <w:sz w:val="20"/>
          <w:szCs w:val="20"/>
          <w:lang w:val="es-ES"/>
        </w:rPr>
        <w:t xml:space="preserve"> </w:t>
      </w:r>
      <w:r w:rsidRPr="00D20BAD">
        <w:rPr>
          <w:rFonts w:ascii="Arial" w:eastAsia="ヒラギノ角ゴ Pro W3" w:hAnsi="Arial" w:cs="Arial"/>
          <w:b/>
          <w:bCs/>
          <w:color w:val="000000"/>
          <w:spacing w:val="2"/>
          <w:sz w:val="20"/>
          <w:szCs w:val="20"/>
          <w:lang w:val="es-ES"/>
        </w:rPr>
        <w:t xml:space="preserve">- </w:t>
      </w:r>
      <w:r w:rsidR="00CD7445" w:rsidRPr="00D20BAD">
        <w:rPr>
          <w:rFonts w:ascii="Arial" w:eastAsia="ヒラギノ角ゴ Pro W3" w:hAnsi="Arial" w:cs="Arial"/>
          <w:b/>
          <w:bCs/>
          <w:color w:val="000000"/>
          <w:spacing w:val="2"/>
          <w:sz w:val="20"/>
          <w:szCs w:val="20"/>
          <w:lang w:val="es-ES"/>
        </w:rPr>
        <w:t>GDA</w:t>
      </w:r>
      <w:r w:rsidR="00CD7445">
        <w:rPr>
          <w:rFonts w:ascii="Arial" w:eastAsia="ヒラギノ角ゴ Pro W3" w:hAnsi="Arial" w:cs="Arial"/>
          <w:b/>
          <w:bCs/>
          <w:color w:val="000000"/>
          <w:spacing w:val="2"/>
          <w:sz w:val="20"/>
          <w:szCs w:val="20"/>
          <w:lang w:val="es-ES"/>
        </w:rPr>
        <w:t>N</w:t>
      </w:r>
      <w:r w:rsidR="00CD7445" w:rsidRPr="00D20BAD">
        <w:rPr>
          <w:rFonts w:ascii="Arial" w:eastAsia="ヒラギノ角ゴ Pro W3" w:hAnsi="Arial" w:cs="Arial"/>
          <w:b/>
          <w:bCs/>
          <w:color w:val="000000"/>
          <w:spacing w:val="2"/>
          <w:sz w:val="20"/>
          <w:szCs w:val="20"/>
          <w:lang w:val="es-ES"/>
        </w:rPr>
        <w:t xml:space="preserve">SK (BARCO) – (CANAL DE ELBLAG EN MASURIA) </w:t>
      </w:r>
      <w:r w:rsidR="00CD7445">
        <w:rPr>
          <w:rFonts w:ascii="Arial" w:eastAsia="ヒラギノ角ゴ Pro W3" w:hAnsi="Arial" w:cs="Arial"/>
          <w:b/>
          <w:bCs/>
          <w:color w:val="000000"/>
          <w:spacing w:val="2"/>
          <w:sz w:val="20"/>
          <w:szCs w:val="20"/>
          <w:lang w:val="es-ES"/>
        </w:rPr>
        <w:t>–</w:t>
      </w:r>
      <w:r w:rsidR="00CD7445" w:rsidRPr="00D20BAD">
        <w:rPr>
          <w:rFonts w:ascii="Arial" w:eastAsia="ヒラギノ角ゴ Pro W3" w:hAnsi="Arial" w:cs="Arial"/>
          <w:b/>
          <w:bCs/>
          <w:color w:val="000000"/>
          <w:spacing w:val="2"/>
          <w:sz w:val="20"/>
          <w:szCs w:val="20"/>
          <w:lang w:val="es-ES"/>
        </w:rPr>
        <w:t xml:space="preserve"> VARSOVIA </w:t>
      </w:r>
      <w:r w:rsidR="00CD7445">
        <w:rPr>
          <w:rFonts w:ascii="Arial" w:eastAsia="ヒラギノ角ゴ Pro W3" w:hAnsi="Arial" w:cs="Arial"/>
          <w:b/>
          <w:bCs/>
          <w:color w:val="000000"/>
          <w:spacing w:val="2"/>
          <w:sz w:val="20"/>
          <w:szCs w:val="20"/>
          <w:lang w:val="es-ES"/>
        </w:rPr>
        <w:t xml:space="preserve"> </w:t>
      </w:r>
      <w:r w:rsidR="00CD7445" w:rsidRPr="00D20BAD">
        <w:rPr>
          <w:rFonts w:ascii="Arial" w:eastAsia="ヒラギノ角ゴ Pro W3" w:hAnsi="Arial" w:cs="Arial"/>
          <w:b/>
          <w:bCs/>
          <w:color w:val="C5000B"/>
          <w:spacing w:val="2"/>
          <w:sz w:val="20"/>
          <w:szCs w:val="20"/>
          <w:lang w:val="es-ES"/>
        </w:rPr>
        <w:t xml:space="preserve"> </w:t>
      </w:r>
    </w:p>
    <w:p w14:paraId="34670AC1" w14:textId="77777777" w:rsidR="00FD43C5" w:rsidRDefault="00D20BAD" w:rsidP="00D20BAD">
      <w:pPr>
        <w:numPr>
          <w:ilvl w:val="0"/>
          <w:numId w:val="15"/>
        </w:numPr>
        <w:suppressAutoHyphens/>
        <w:spacing w:after="0" w:line="240" w:lineRule="auto"/>
        <w:jc w:val="both"/>
        <w:rPr>
          <w:rFonts w:ascii="Arial" w:hAnsi="Arial" w:cs="Arial"/>
          <w:color w:val="000000"/>
          <w:sz w:val="20"/>
          <w:szCs w:val="20"/>
          <w:lang w:val="es-ES"/>
        </w:rPr>
      </w:pPr>
      <w:r w:rsidRPr="00D20BAD">
        <w:rPr>
          <w:rFonts w:ascii="Arial" w:eastAsia="ヒラギノ角ゴ Pro W3" w:hAnsi="Arial" w:cs="Arial"/>
          <w:color w:val="000000"/>
          <w:spacing w:val="2"/>
          <w:sz w:val="20"/>
          <w:szCs w:val="20"/>
          <w:lang w:val="es-ES"/>
        </w:rPr>
        <w:t xml:space="preserve">Después del </w:t>
      </w:r>
      <w:r w:rsidRPr="00FD43C5">
        <w:rPr>
          <w:rFonts w:ascii="Arial" w:eastAsia="ヒラギノ角ゴ Pro W3" w:hAnsi="Arial" w:cs="Arial"/>
          <w:b/>
          <w:bCs/>
          <w:color w:val="000000"/>
          <w:spacing w:val="2"/>
          <w:sz w:val="20"/>
          <w:szCs w:val="20"/>
          <w:lang w:val="es-ES"/>
        </w:rPr>
        <w:t>desayuno</w:t>
      </w:r>
      <w:r w:rsidRPr="00D20BAD">
        <w:rPr>
          <w:rFonts w:ascii="Arial" w:eastAsia="ヒラギノ角ゴ Pro W3" w:hAnsi="Arial" w:cs="Arial"/>
          <w:color w:val="000000"/>
          <w:spacing w:val="2"/>
          <w:sz w:val="20"/>
          <w:szCs w:val="20"/>
          <w:lang w:val="es-ES"/>
        </w:rPr>
        <w:t xml:space="preserve"> v</w:t>
      </w:r>
      <w:r w:rsidRPr="00D20BAD">
        <w:rPr>
          <w:rFonts w:ascii="Arial" w:hAnsi="Arial" w:cs="Arial"/>
          <w:color w:val="000000"/>
          <w:sz w:val="20"/>
          <w:szCs w:val="20"/>
          <w:lang w:val="es-ES"/>
        </w:rPr>
        <w:t xml:space="preserve">isita panorámica de Gdansk. La calle </w:t>
      </w:r>
      <w:proofErr w:type="spellStart"/>
      <w:r w:rsidRPr="00D20BAD">
        <w:rPr>
          <w:rFonts w:ascii="Arial" w:hAnsi="Arial" w:cs="Arial"/>
          <w:color w:val="000000"/>
          <w:sz w:val="20"/>
          <w:szCs w:val="20"/>
          <w:lang w:val="es-ES"/>
        </w:rPr>
        <w:t>Mariacka</w:t>
      </w:r>
      <w:proofErr w:type="spellEnd"/>
      <w:r w:rsidRPr="00D20BAD">
        <w:rPr>
          <w:rFonts w:ascii="Arial" w:hAnsi="Arial" w:cs="Arial"/>
          <w:color w:val="000000"/>
          <w:sz w:val="20"/>
          <w:szCs w:val="20"/>
          <w:lang w:val="es-ES"/>
        </w:rPr>
        <w:t xml:space="preserve">, El Barbacana, la Puerta Dorada, la </w:t>
      </w:r>
    </w:p>
    <w:p w14:paraId="701450B9" w14:textId="77777777" w:rsidR="00FD43C5" w:rsidRPr="00FD43C5" w:rsidRDefault="00D20BAD" w:rsidP="00D20BAD">
      <w:pPr>
        <w:numPr>
          <w:ilvl w:val="0"/>
          <w:numId w:val="15"/>
        </w:numPr>
        <w:suppressAutoHyphens/>
        <w:spacing w:after="0" w:line="240" w:lineRule="auto"/>
        <w:jc w:val="both"/>
        <w:rPr>
          <w:rFonts w:ascii="Arial" w:hAnsi="Arial" w:cs="Arial"/>
          <w:color w:val="000000"/>
          <w:sz w:val="20"/>
          <w:szCs w:val="20"/>
          <w:lang w:val="es-ES"/>
        </w:rPr>
      </w:pPr>
      <w:r w:rsidRPr="00D20BAD">
        <w:rPr>
          <w:rFonts w:ascii="Arial" w:hAnsi="Arial" w:cs="Arial"/>
          <w:color w:val="000000"/>
          <w:sz w:val="20"/>
          <w:szCs w:val="20"/>
          <w:lang w:val="es-ES"/>
        </w:rPr>
        <w:t>Puerta Verde, el Ayuntamiento, la Fuente de Neptuno</w:t>
      </w:r>
      <w:r w:rsidRPr="00D20BAD">
        <w:rPr>
          <w:rFonts w:ascii="Arial" w:hAnsi="Arial" w:cs="Arial"/>
          <w:bCs/>
          <w:color w:val="000000"/>
          <w:sz w:val="20"/>
          <w:szCs w:val="20"/>
          <w:lang w:val="es-ES"/>
        </w:rPr>
        <w:t>,</w:t>
      </w:r>
      <w:r w:rsidRPr="00D20BAD">
        <w:rPr>
          <w:rFonts w:ascii="Arial" w:hAnsi="Arial" w:cs="Arial"/>
          <w:sz w:val="20"/>
          <w:szCs w:val="20"/>
          <w:lang w:val="es-ES"/>
        </w:rPr>
        <w:t xml:space="preserve"> entrada a la </w:t>
      </w:r>
      <w:r w:rsidRPr="00D20BAD">
        <w:rPr>
          <w:rFonts w:ascii="Arial" w:hAnsi="Arial" w:cs="Arial"/>
          <w:b/>
          <w:bCs/>
          <w:sz w:val="20"/>
          <w:szCs w:val="20"/>
          <w:lang w:val="es-ES"/>
        </w:rPr>
        <w:t>Iglesia Gótica de Sta. María,</w:t>
      </w:r>
      <w:r w:rsidRPr="00D20BAD">
        <w:rPr>
          <w:rFonts w:ascii="Arial" w:hAnsi="Arial" w:cs="Arial"/>
          <w:sz w:val="20"/>
          <w:szCs w:val="20"/>
          <w:lang w:val="es-ES"/>
        </w:rPr>
        <w:t xml:space="preserve"> la iglesia de </w:t>
      </w:r>
    </w:p>
    <w:p w14:paraId="5669B567" w14:textId="77777777" w:rsidR="00FD43C5" w:rsidRPr="00FD43C5" w:rsidRDefault="00D20BAD" w:rsidP="00D7049B">
      <w:pPr>
        <w:numPr>
          <w:ilvl w:val="0"/>
          <w:numId w:val="15"/>
        </w:numPr>
        <w:suppressAutoHyphens/>
        <w:spacing w:after="0" w:line="240" w:lineRule="auto"/>
        <w:jc w:val="both"/>
        <w:rPr>
          <w:rFonts w:ascii="Arial" w:hAnsi="Arial" w:cs="Arial"/>
          <w:color w:val="000000"/>
          <w:sz w:val="20"/>
          <w:szCs w:val="20"/>
          <w:lang w:val="es-ES"/>
        </w:rPr>
      </w:pPr>
      <w:r w:rsidRPr="00FD43C5">
        <w:rPr>
          <w:rFonts w:ascii="Arial" w:hAnsi="Arial" w:cs="Arial"/>
          <w:sz w:val="20"/>
          <w:szCs w:val="20"/>
          <w:lang w:val="es-ES"/>
        </w:rPr>
        <w:t>ladrillo más grande de Eur</w:t>
      </w:r>
      <w:r w:rsidRPr="00FD43C5">
        <w:rPr>
          <w:rFonts w:ascii="Arial" w:hAnsi="Arial" w:cs="Arial"/>
          <w:color w:val="000000"/>
          <w:sz w:val="20"/>
          <w:szCs w:val="20"/>
          <w:lang w:val="es-ES"/>
        </w:rPr>
        <w:t xml:space="preserve">opa, la antigua Grúa Medieval en la rambla del rio </w:t>
      </w:r>
      <w:proofErr w:type="spellStart"/>
      <w:r w:rsidRPr="00FD43C5">
        <w:rPr>
          <w:rFonts w:ascii="Arial" w:hAnsi="Arial" w:cs="Arial"/>
          <w:color w:val="000000"/>
          <w:sz w:val="20"/>
          <w:szCs w:val="20"/>
          <w:lang w:val="es-ES"/>
        </w:rPr>
        <w:t>Motlava</w:t>
      </w:r>
      <w:proofErr w:type="spellEnd"/>
      <w:r w:rsidRPr="00FD43C5">
        <w:rPr>
          <w:rFonts w:ascii="Arial" w:hAnsi="Arial" w:cs="Arial"/>
          <w:color w:val="000000"/>
          <w:sz w:val="20"/>
          <w:szCs w:val="20"/>
          <w:lang w:val="es-ES"/>
        </w:rPr>
        <w:t>.</w:t>
      </w:r>
      <w:r w:rsidR="00FD43C5" w:rsidRPr="00FD43C5">
        <w:rPr>
          <w:rFonts w:ascii="Arial" w:hAnsi="Arial" w:cs="Arial"/>
          <w:color w:val="000000"/>
          <w:sz w:val="20"/>
          <w:szCs w:val="20"/>
          <w:lang w:val="es-ES"/>
        </w:rPr>
        <w:t xml:space="preserve"> </w:t>
      </w:r>
      <w:r w:rsidRPr="00FD43C5">
        <w:rPr>
          <w:rFonts w:ascii="Arial" w:hAnsi="Arial" w:cs="Arial"/>
          <w:b/>
          <w:bCs/>
          <w:color w:val="000000"/>
          <w:sz w:val="20"/>
          <w:szCs w:val="20"/>
          <w:shd w:val="clear" w:color="auto" w:fill="CCFFFF"/>
          <w:lang w:val="es-ES"/>
        </w:rPr>
        <w:t xml:space="preserve">Paseo en barco por el </w:t>
      </w:r>
    </w:p>
    <w:p w14:paraId="30611559" w14:textId="77777777" w:rsidR="00FD43C5" w:rsidRPr="00FD43C5" w:rsidRDefault="00D20BAD" w:rsidP="00D7049B">
      <w:pPr>
        <w:numPr>
          <w:ilvl w:val="0"/>
          <w:numId w:val="15"/>
        </w:numPr>
        <w:suppressAutoHyphens/>
        <w:spacing w:after="0" w:line="240" w:lineRule="auto"/>
        <w:jc w:val="both"/>
        <w:rPr>
          <w:rFonts w:ascii="Arial" w:hAnsi="Arial" w:cs="Arial"/>
          <w:color w:val="000000"/>
          <w:sz w:val="20"/>
          <w:szCs w:val="20"/>
          <w:lang w:val="es-ES"/>
        </w:rPr>
      </w:pPr>
      <w:r w:rsidRPr="00FD43C5">
        <w:rPr>
          <w:rFonts w:ascii="Arial" w:hAnsi="Arial" w:cs="Arial"/>
          <w:b/>
          <w:bCs/>
          <w:color w:val="000000"/>
          <w:sz w:val="20"/>
          <w:szCs w:val="20"/>
          <w:shd w:val="clear" w:color="auto" w:fill="CCFFFF"/>
          <w:lang w:val="es-ES"/>
        </w:rPr>
        <w:t>puerto de Gda</w:t>
      </w:r>
      <w:r w:rsidR="00FD43C5">
        <w:rPr>
          <w:rFonts w:ascii="Arial" w:hAnsi="Arial" w:cs="Arial"/>
          <w:b/>
          <w:bCs/>
          <w:color w:val="000000"/>
          <w:sz w:val="20"/>
          <w:szCs w:val="20"/>
          <w:shd w:val="clear" w:color="auto" w:fill="CCFFFF"/>
          <w:lang w:val="es-ES"/>
        </w:rPr>
        <w:t>n</w:t>
      </w:r>
      <w:r w:rsidRPr="00FD43C5">
        <w:rPr>
          <w:rFonts w:ascii="Arial" w:hAnsi="Arial" w:cs="Arial"/>
          <w:b/>
          <w:bCs/>
          <w:color w:val="000000"/>
          <w:sz w:val="20"/>
          <w:szCs w:val="20"/>
          <w:shd w:val="clear" w:color="auto" w:fill="CCFFFF"/>
          <w:lang w:val="es-ES"/>
        </w:rPr>
        <w:t>sk con p</w:t>
      </w:r>
      <w:r w:rsidRPr="00FD43C5">
        <w:rPr>
          <w:rFonts w:ascii="Arial" w:hAnsi="Arial" w:cs="Arial"/>
          <w:color w:val="000000"/>
          <w:sz w:val="20"/>
          <w:szCs w:val="20"/>
          <w:shd w:val="clear" w:color="auto" w:fill="CCFFFF"/>
          <w:lang w:val="es-ES"/>
        </w:rPr>
        <w:t xml:space="preserve">anorámica del famoso astillero de Gdansk, la </w:t>
      </w:r>
      <w:proofErr w:type="spellStart"/>
      <w:r w:rsidRPr="00FD43C5">
        <w:rPr>
          <w:rFonts w:ascii="Arial" w:hAnsi="Arial" w:cs="Arial"/>
          <w:color w:val="000000"/>
          <w:sz w:val="20"/>
          <w:szCs w:val="20"/>
          <w:shd w:val="clear" w:color="auto" w:fill="CCFFFF"/>
          <w:lang w:val="es-ES"/>
        </w:rPr>
        <w:t>peninsula</w:t>
      </w:r>
      <w:proofErr w:type="spellEnd"/>
      <w:r w:rsidRPr="00FD43C5">
        <w:rPr>
          <w:rFonts w:ascii="Arial" w:hAnsi="Arial" w:cs="Arial"/>
          <w:color w:val="000000"/>
          <w:sz w:val="20"/>
          <w:szCs w:val="20"/>
          <w:shd w:val="clear" w:color="auto" w:fill="CCFFFF"/>
          <w:lang w:val="es-ES"/>
        </w:rPr>
        <w:t xml:space="preserve"> </w:t>
      </w:r>
      <w:proofErr w:type="spellStart"/>
      <w:r w:rsidRPr="00FD43C5">
        <w:rPr>
          <w:rFonts w:ascii="Arial" w:hAnsi="Arial" w:cs="Arial"/>
          <w:color w:val="000000"/>
          <w:sz w:val="20"/>
          <w:szCs w:val="20"/>
          <w:shd w:val="clear" w:color="auto" w:fill="CCFFFF"/>
          <w:lang w:val="es-ES"/>
        </w:rPr>
        <w:t>Westerplatte</w:t>
      </w:r>
      <w:proofErr w:type="spellEnd"/>
      <w:r w:rsidRPr="00FD43C5">
        <w:rPr>
          <w:rFonts w:ascii="Arial" w:hAnsi="Arial" w:cs="Arial"/>
          <w:color w:val="000000"/>
          <w:sz w:val="20"/>
          <w:szCs w:val="20"/>
          <w:shd w:val="clear" w:color="auto" w:fill="CCFFFF"/>
          <w:lang w:val="es-ES"/>
        </w:rPr>
        <w:t xml:space="preserve"> y desembocadura </w:t>
      </w:r>
    </w:p>
    <w:p w14:paraId="177CC483" w14:textId="77777777" w:rsidR="00FD43C5" w:rsidRDefault="00D20BAD" w:rsidP="00F501E2">
      <w:pPr>
        <w:numPr>
          <w:ilvl w:val="0"/>
          <w:numId w:val="15"/>
        </w:numPr>
        <w:suppressAutoHyphens/>
        <w:spacing w:after="0" w:line="240" w:lineRule="auto"/>
        <w:jc w:val="both"/>
        <w:rPr>
          <w:rFonts w:ascii="Arial" w:hAnsi="Arial" w:cs="Arial"/>
          <w:color w:val="000000"/>
          <w:sz w:val="20"/>
          <w:szCs w:val="20"/>
          <w:lang w:val="es-ES"/>
        </w:rPr>
      </w:pPr>
      <w:r w:rsidRPr="00FD43C5">
        <w:rPr>
          <w:rFonts w:ascii="Arial" w:hAnsi="Arial" w:cs="Arial"/>
          <w:color w:val="000000"/>
          <w:sz w:val="20"/>
          <w:szCs w:val="20"/>
          <w:shd w:val="clear" w:color="auto" w:fill="CCFFFF"/>
          <w:lang w:val="es-ES"/>
        </w:rPr>
        <w:t xml:space="preserve">del Vístula a la bahía en el mar Báltico (45 min) – </w:t>
      </w:r>
      <w:proofErr w:type="spellStart"/>
      <w:r w:rsidRPr="00FD43C5">
        <w:rPr>
          <w:rFonts w:ascii="Arial" w:hAnsi="Arial" w:cs="Arial"/>
          <w:color w:val="000000"/>
          <w:sz w:val="20"/>
          <w:szCs w:val="20"/>
          <w:lang w:val="es-ES"/>
        </w:rPr>
        <w:t>Westerplatte</w:t>
      </w:r>
      <w:proofErr w:type="spellEnd"/>
      <w:r w:rsidRPr="00FD43C5">
        <w:rPr>
          <w:rFonts w:ascii="Arial" w:hAnsi="Arial" w:cs="Arial"/>
          <w:color w:val="000000"/>
          <w:sz w:val="20"/>
          <w:szCs w:val="20"/>
          <w:lang w:val="es-ES"/>
        </w:rPr>
        <w:t xml:space="preserve"> es lugar simbólico en donde empezó la II GM -  </w:t>
      </w:r>
    </w:p>
    <w:p w14:paraId="288B8C84" w14:textId="77777777" w:rsidR="00D20BAD" w:rsidRPr="00FD43C5" w:rsidRDefault="00D20BAD" w:rsidP="00F501E2">
      <w:pPr>
        <w:numPr>
          <w:ilvl w:val="0"/>
          <w:numId w:val="15"/>
        </w:numPr>
        <w:suppressAutoHyphens/>
        <w:spacing w:after="0" w:line="240" w:lineRule="auto"/>
        <w:jc w:val="both"/>
        <w:rPr>
          <w:rFonts w:ascii="Arial" w:hAnsi="Arial" w:cs="Arial"/>
          <w:b/>
          <w:bCs/>
          <w:sz w:val="20"/>
          <w:szCs w:val="20"/>
          <w:lang w:val="es-ES"/>
        </w:rPr>
      </w:pPr>
      <w:r w:rsidRPr="00FD43C5">
        <w:rPr>
          <w:rFonts w:ascii="Arial" w:hAnsi="Arial" w:cs="Arial"/>
          <w:color w:val="000000"/>
          <w:sz w:val="20"/>
          <w:szCs w:val="20"/>
          <w:lang w:val="es-ES"/>
        </w:rPr>
        <w:t xml:space="preserve">localizada </w:t>
      </w:r>
      <w:r w:rsidR="00FD43C5" w:rsidRPr="00FD43C5">
        <w:rPr>
          <w:rFonts w:ascii="Arial" w:hAnsi="Arial" w:cs="Arial"/>
          <w:color w:val="000000"/>
          <w:sz w:val="20"/>
          <w:szCs w:val="20"/>
          <w:lang w:val="es-ES"/>
        </w:rPr>
        <w:t>en la</w:t>
      </w:r>
      <w:r w:rsidRPr="00FD43C5">
        <w:rPr>
          <w:rFonts w:ascii="Arial" w:hAnsi="Arial" w:cs="Arial"/>
          <w:color w:val="000000"/>
          <w:sz w:val="20"/>
          <w:szCs w:val="20"/>
          <w:lang w:val="es-ES"/>
        </w:rPr>
        <w:t xml:space="preserve"> desembocadura del rio Vístula al mar Báltico.   Tiempo libre y </w:t>
      </w:r>
      <w:r w:rsidRPr="00FD43C5">
        <w:rPr>
          <w:rFonts w:ascii="Arial" w:hAnsi="Arial" w:cs="Arial"/>
          <w:b/>
          <w:bCs/>
          <w:sz w:val="20"/>
          <w:szCs w:val="20"/>
          <w:lang w:val="es-ES"/>
        </w:rPr>
        <w:t>Almuerzo en Gda</w:t>
      </w:r>
      <w:r w:rsidR="00FD43C5" w:rsidRPr="00FD43C5">
        <w:rPr>
          <w:rFonts w:ascii="Arial" w:hAnsi="Arial" w:cs="Arial"/>
          <w:b/>
          <w:bCs/>
          <w:sz w:val="20"/>
          <w:szCs w:val="20"/>
          <w:lang w:val="es-ES"/>
        </w:rPr>
        <w:t>n</w:t>
      </w:r>
      <w:r w:rsidRPr="00FD43C5">
        <w:rPr>
          <w:rFonts w:ascii="Arial" w:hAnsi="Arial" w:cs="Arial"/>
          <w:b/>
          <w:bCs/>
          <w:sz w:val="20"/>
          <w:szCs w:val="20"/>
          <w:lang w:val="es-ES"/>
        </w:rPr>
        <w:t xml:space="preserve">sk. </w:t>
      </w:r>
    </w:p>
    <w:p w14:paraId="0C9A5CE7" w14:textId="77777777" w:rsidR="00FD43C5" w:rsidRPr="00FD43C5" w:rsidRDefault="00D20BAD" w:rsidP="00DD20B9">
      <w:pPr>
        <w:numPr>
          <w:ilvl w:val="0"/>
          <w:numId w:val="15"/>
        </w:numPr>
        <w:suppressAutoHyphens/>
        <w:spacing w:after="0" w:line="240" w:lineRule="auto"/>
        <w:jc w:val="both"/>
        <w:rPr>
          <w:rFonts w:ascii="Arial" w:hAnsi="Arial" w:cs="Arial"/>
          <w:sz w:val="20"/>
          <w:szCs w:val="20"/>
          <w:lang w:val="es-ES"/>
        </w:rPr>
      </w:pPr>
      <w:r w:rsidRPr="00FD43C5">
        <w:rPr>
          <w:rFonts w:ascii="Arial" w:hAnsi="Arial" w:cs="Arial"/>
          <w:color w:val="000000"/>
          <w:sz w:val="20"/>
          <w:szCs w:val="20"/>
          <w:lang w:val="es-ES"/>
        </w:rPr>
        <w:t xml:space="preserve">En la </w:t>
      </w:r>
      <w:r w:rsidR="00FD43C5" w:rsidRPr="00FD43C5">
        <w:rPr>
          <w:rFonts w:ascii="Arial" w:hAnsi="Arial" w:cs="Arial"/>
          <w:color w:val="000000"/>
          <w:sz w:val="20"/>
          <w:szCs w:val="20"/>
          <w:lang w:val="es-ES"/>
        </w:rPr>
        <w:t>tarde regreso</w:t>
      </w:r>
      <w:r w:rsidRPr="00FD43C5">
        <w:rPr>
          <w:rFonts w:ascii="Arial" w:hAnsi="Arial" w:cs="Arial"/>
          <w:color w:val="000000"/>
          <w:sz w:val="20"/>
          <w:szCs w:val="20"/>
          <w:lang w:val="es-ES"/>
        </w:rPr>
        <w:t xml:space="preserve"> a Varsovia en autocar. En los meses de </w:t>
      </w:r>
      <w:r w:rsidR="00FD43C5" w:rsidRPr="00FD43C5">
        <w:rPr>
          <w:rFonts w:ascii="Arial" w:hAnsi="Arial" w:cs="Arial"/>
          <w:color w:val="000000"/>
          <w:sz w:val="20"/>
          <w:szCs w:val="20"/>
          <w:shd w:val="clear" w:color="auto" w:fill="FFFFCC"/>
          <w:lang w:val="es-ES"/>
        </w:rPr>
        <w:t>mayo</w:t>
      </w:r>
      <w:r w:rsidRPr="00FD43C5">
        <w:rPr>
          <w:rFonts w:ascii="Arial" w:hAnsi="Arial" w:cs="Arial"/>
          <w:color w:val="000000"/>
          <w:sz w:val="20"/>
          <w:szCs w:val="20"/>
          <w:shd w:val="clear" w:color="auto" w:fill="FFFFCC"/>
          <w:lang w:val="es-ES"/>
        </w:rPr>
        <w:t xml:space="preserve"> a </w:t>
      </w:r>
      <w:r w:rsidR="00FD43C5" w:rsidRPr="00FD43C5">
        <w:rPr>
          <w:rFonts w:ascii="Arial" w:hAnsi="Arial" w:cs="Arial"/>
          <w:color w:val="000000"/>
          <w:sz w:val="20"/>
          <w:szCs w:val="20"/>
          <w:shd w:val="clear" w:color="auto" w:fill="FFFFCC"/>
          <w:lang w:val="es-ES"/>
        </w:rPr>
        <w:t>septiembre</w:t>
      </w:r>
      <w:r w:rsidRPr="00FD43C5">
        <w:rPr>
          <w:rFonts w:ascii="Arial" w:hAnsi="Arial" w:cs="Arial"/>
          <w:color w:val="000000"/>
          <w:sz w:val="20"/>
          <w:szCs w:val="20"/>
          <w:shd w:val="clear" w:color="auto" w:fill="FFFFCC"/>
          <w:lang w:val="es-ES"/>
        </w:rPr>
        <w:t xml:space="preserve"> </w:t>
      </w:r>
      <w:r w:rsidRPr="00FD43C5">
        <w:rPr>
          <w:rFonts w:ascii="Arial" w:hAnsi="Arial" w:cs="Arial"/>
          <w:color w:val="000000"/>
          <w:sz w:val="20"/>
          <w:szCs w:val="20"/>
          <w:lang w:val="es-ES"/>
        </w:rPr>
        <w:t>en ruta desde Gda</w:t>
      </w:r>
      <w:r w:rsidR="00FD43C5">
        <w:rPr>
          <w:rFonts w:ascii="Arial" w:hAnsi="Arial" w:cs="Arial"/>
          <w:color w:val="000000"/>
          <w:sz w:val="20"/>
          <w:szCs w:val="20"/>
          <w:lang w:val="es-ES"/>
        </w:rPr>
        <w:t>n</w:t>
      </w:r>
      <w:r w:rsidRPr="00FD43C5">
        <w:rPr>
          <w:rFonts w:ascii="Arial" w:hAnsi="Arial" w:cs="Arial"/>
          <w:color w:val="000000"/>
          <w:sz w:val="20"/>
          <w:szCs w:val="20"/>
          <w:lang w:val="es-ES"/>
        </w:rPr>
        <w:t xml:space="preserve">sk a Varsovia. </w:t>
      </w:r>
    </w:p>
    <w:p w14:paraId="18EABF32" w14:textId="77777777" w:rsidR="00FD43C5" w:rsidRPr="00FD43C5" w:rsidRDefault="00D20BAD" w:rsidP="00223D4C">
      <w:pPr>
        <w:numPr>
          <w:ilvl w:val="0"/>
          <w:numId w:val="15"/>
        </w:numPr>
        <w:suppressAutoHyphens/>
        <w:spacing w:after="0" w:line="240" w:lineRule="auto"/>
        <w:jc w:val="both"/>
        <w:rPr>
          <w:rFonts w:ascii="Arial" w:hAnsi="Arial" w:cs="Arial"/>
          <w:sz w:val="20"/>
          <w:szCs w:val="20"/>
          <w:lang w:val="es-ES"/>
        </w:rPr>
      </w:pPr>
      <w:r w:rsidRPr="00FD43C5">
        <w:rPr>
          <w:rFonts w:ascii="Arial" w:hAnsi="Arial" w:cs="Arial"/>
          <w:color w:val="000000"/>
          <w:sz w:val="20"/>
          <w:szCs w:val="20"/>
          <w:lang w:val="es-ES"/>
        </w:rPr>
        <w:t xml:space="preserve">Parada en </w:t>
      </w:r>
      <w:r w:rsidRPr="00FD43C5">
        <w:rPr>
          <w:rFonts w:ascii="Arial" w:hAnsi="Arial" w:cs="Arial"/>
          <w:color w:val="000000"/>
          <w:sz w:val="20"/>
          <w:szCs w:val="20"/>
          <w:u w:val="single"/>
          <w:lang w:val="es-ES"/>
        </w:rPr>
        <w:t xml:space="preserve">la región de </w:t>
      </w:r>
      <w:proofErr w:type="spellStart"/>
      <w:r w:rsidRPr="00FD43C5">
        <w:rPr>
          <w:rFonts w:ascii="Arial" w:hAnsi="Arial" w:cs="Arial"/>
          <w:color w:val="000000"/>
          <w:sz w:val="20"/>
          <w:szCs w:val="20"/>
          <w:u w:val="single"/>
          <w:lang w:val="es-ES"/>
        </w:rPr>
        <w:t>Warmia</w:t>
      </w:r>
      <w:proofErr w:type="spellEnd"/>
      <w:r w:rsidRPr="00FD43C5">
        <w:rPr>
          <w:rFonts w:ascii="Arial" w:hAnsi="Arial" w:cs="Arial"/>
          <w:color w:val="000000"/>
          <w:sz w:val="20"/>
          <w:szCs w:val="20"/>
          <w:u w:val="single"/>
          <w:lang w:val="es-ES"/>
        </w:rPr>
        <w:t xml:space="preserve"> y Masuria</w:t>
      </w:r>
      <w:r w:rsidRPr="00FD43C5">
        <w:rPr>
          <w:rFonts w:ascii="Arial" w:hAnsi="Arial" w:cs="Arial"/>
          <w:color w:val="000000"/>
          <w:sz w:val="20"/>
          <w:szCs w:val="20"/>
          <w:lang w:val="es-ES"/>
        </w:rPr>
        <w:t xml:space="preserve"> en una de las paradas del </w:t>
      </w:r>
      <w:r w:rsidRPr="00FD43C5">
        <w:rPr>
          <w:rFonts w:ascii="Arial" w:hAnsi="Arial" w:cs="Arial"/>
          <w:b/>
          <w:bCs/>
          <w:color w:val="000000"/>
          <w:sz w:val="20"/>
          <w:szCs w:val="20"/>
          <w:lang w:val="es-ES"/>
        </w:rPr>
        <w:t xml:space="preserve">Canal de </w:t>
      </w:r>
      <w:proofErr w:type="spellStart"/>
      <w:r w:rsidRPr="00FD43C5">
        <w:rPr>
          <w:rFonts w:ascii="Arial" w:hAnsi="Arial" w:cs="Arial"/>
          <w:b/>
          <w:bCs/>
          <w:color w:val="000000"/>
          <w:sz w:val="20"/>
          <w:szCs w:val="20"/>
          <w:lang w:val="es-ES"/>
        </w:rPr>
        <w:t>Elblag</w:t>
      </w:r>
      <w:proofErr w:type="spellEnd"/>
      <w:r w:rsidRPr="00FD43C5">
        <w:rPr>
          <w:rFonts w:ascii="Arial" w:hAnsi="Arial" w:cs="Arial"/>
          <w:b/>
          <w:bCs/>
          <w:color w:val="000000"/>
          <w:sz w:val="20"/>
          <w:szCs w:val="20"/>
          <w:lang w:val="es-ES"/>
        </w:rPr>
        <w:t xml:space="preserve"> </w:t>
      </w:r>
      <w:r w:rsidRPr="00FD43C5">
        <w:rPr>
          <w:rFonts w:ascii="Arial" w:hAnsi="Arial" w:cs="Arial"/>
          <w:color w:val="000000"/>
          <w:sz w:val="20"/>
          <w:szCs w:val="20"/>
          <w:lang w:val="es-ES"/>
        </w:rPr>
        <w:t xml:space="preserve">que fue abierto el 31 de </w:t>
      </w:r>
    </w:p>
    <w:p w14:paraId="00B59A43" w14:textId="77777777" w:rsidR="00FD43C5" w:rsidRPr="00FD43C5" w:rsidRDefault="00D20BAD" w:rsidP="00223D4C">
      <w:pPr>
        <w:numPr>
          <w:ilvl w:val="0"/>
          <w:numId w:val="15"/>
        </w:numPr>
        <w:suppressAutoHyphens/>
        <w:spacing w:after="0" w:line="240" w:lineRule="auto"/>
        <w:jc w:val="both"/>
        <w:rPr>
          <w:rFonts w:ascii="Arial" w:hAnsi="Arial" w:cs="Arial"/>
          <w:sz w:val="20"/>
          <w:szCs w:val="20"/>
          <w:lang w:val="es-ES"/>
        </w:rPr>
      </w:pPr>
      <w:r w:rsidRPr="00FD43C5">
        <w:rPr>
          <w:rFonts w:ascii="Arial" w:hAnsi="Arial" w:cs="Arial"/>
          <w:color w:val="000000"/>
          <w:sz w:val="20"/>
          <w:szCs w:val="20"/>
          <w:lang w:val="es-ES"/>
        </w:rPr>
        <w:t xml:space="preserve">agosto de 1860 </w:t>
      </w:r>
      <w:r w:rsidR="00FD43C5" w:rsidRPr="00FD43C5">
        <w:rPr>
          <w:rFonts w:ascii="Arial" w:hAnsi="Arial" w:cs="Arial"/>
          <w:color w:val="000000"/>
          <w:sz w:val="20"/>
          <w:szCs w:val="20"/>
          <w:lang w:val="es-ES"/>
        </w:rPr>
        <w:t>tiene una</w:t>
      </w:r>
      <w:r w:rsidRPr="00FD43C5">
        <w:rPr>
          <w:rFonts w:ascii="Arial" w:hAnsi="Arial" w:cs="Arial"/>
          <w:color w:val="000000"/>
          <w:sz w:val="20"/>
          <w:szCs w:val="20"/>
          <w:lang w:val="es-ES"/>
        </w:rPr>
        <w:t xml:space="preserve"> longitud de 84,2 km. Sirvió como ruta de transporte para unir la </w:t>
      </w:r>
      <w:r w:rsidR="00FD43C5" w:rsidRPr="00FD43C5">
        <w:rPr>
          <w:rFonts w:ascii="Arial" w:hAnsi="Arial" w:cs="Arial"/>
          <w:color w:val="000000"/>
          <w:sz w:val="20"/>
          <w:szCs w:val="20"/>
          <w:lang w:val="es-ES"/>
        </w:rPr>
        <w:t>región de</w:t>
      </w:r>
      <w:r w:rsidRPr="00FD43C5">
        <w:rPr>
          <w:rFonts w:ascii="Arial" w:hAnsi="Arial" w:cs="Arial"/>
          <w:color w:val="000000"/>
          <w:sz w:val="20"/>
          <w:szCs w:val="20"/>
          <w:lang w:val="es-ES"/>
        </w:rPr>
        <w:t xml:space="preserve"> Masuria a </w:t>
      </w:r>
    </w:p>
    <w:p w14:paraId="51EBBF8D" w14:textId="77777777" w:rsidR="00FD43C5" w:rsidRDefault="00D20BAD" w:rsidP="00E84420">
      <w:pPr>
        <w:numPr>
          <w:ilvl w:val="0"/>
          <w:numId w:val="15"/>
        </w:numPr>
        <w:suppressAutoHyphens/>
        <w:spacing w:after="0" w:line="240" w:lineRule="auto"/>
        <w:jc w:val="both"/>
        <w:rPr>
          <w:rFonts w:ascii="Arial" w:hAnsi="Arial" w:cs="Arial"/>
          <w:color w:val="000000"/>
          <w:sz w:val="20"/>
          <w:szCs w:val="20"/>
          <w:lang w:val="es-ES"/>
        </w:rPr>
      </w:pPr>
      <w:r w:rsidRPr="00FD43C5">
        <w:rPr>
          <w:rFonts w:ascii="Arial" w:hAnsi="Arial" w:cs="Arial"/>
          <w:color w:val="000000"/>
          <w:sz w:val="20"/>
          <w:szCs w:val="20"/>
          <w:lang w:val="es-ES"/>
        </w:rPr>
        <w:t xml:space="preserve">través de la Bahía del Vístula al Mar Báltico. </w:t>
      </w:r>
      <w:r w:rsidR="00FD43C5" w:rsidRPr="00FD43C5">
        <w:rPr>
          <w:rFonts w:ascii="Arial" w:hAnsi="Arial" w:cs="Arial"/>
          <w:color w:val="000000"/>
          <w:sz w:val="20"/>
          <w:szCs w:val="20"/>
          <w:lang w:val="es-ES"/>
        </w:rPr>
        <w:t>Tras hacer</w:t>
      </w:r>
      <w:r w:rsidRPr="00FD43C5">
        <w:rPr>
          <w:rFonts w:ascii="Arial" w:hAnsi="Arial" w:cs="Arial"/>
          <w:color w:val="000000"/>
          <w:sz w:val="20"/>
          <w:szCs w:val="20"/>
          <w:lang w:val="es-ES"/>
        </w:rPr>
        <w:t xml:space="preserve"> una parada en este único lugar en donde el barco cruza </w:t>
      </w:r>
    </w:p>
    <w:p w14:paraId="5C205B70" w14:textId="77777777" w:rsidR="00FD43C5" w:rsidRDefault="00D20BAD" w:rsidP="00E84420">
      <w:pPr>
        <w:numPr>
          <w:ilvl w:val="0"/>
          <w:numId w:val="15"/>
        </w:numPr>
        <w:suppressAutoHyphens/>
        <w:spacing w:after="0" w:line="240" w:lineRule="auto"/>
        <w:jc w:val="both"/>
        <w:rPr>
          <w:rFonts w:ascii="Arial" w:hAnsi="Arial" w:cs="Arial"/>
          <w:color w:val="000000"/>
          <w:sz w:val="20"/>
          <w:szCs w:val="20"/>
          <w:lang w:val="es-ES"/>
        </w:rPr>
      </w:pPr>
      <w:r w:rsidRPr="00FD43C5">
        <w:rPr>
          <w:rFonts w:ascii="Arial" w:hAnsi="Arial" w:cs="Arial"/>
          <w:color w:val="000000"/>
          <w:sz w:val="20"/>
          <w:szCs w:val="20"/>
          <w:lang w:val="es-ES"/>
        </w:rPr>
        <w:t xml:space="preserve">pendientes de desnivel en una rampa por tierra. </w:t>
      </w:r>
      <w:r w:rsidR="00FD43C5" w:rsidRPr="00FD43C5">
        <w:rPr>
          <w:rFonts w:ascii="Arial" w:hAnsi="Arial" w:cs="Arial"/>
          <w:color w:val="000000"/>
          <w:sz w:val="20"/>
          <w:szCs w:val="20"/>
          <w:lang w:val="es-ES"/>
        </w:rPr>
        <w:t>Tendrán la</w:t>
      </w:r>
      <w:r w:rsidRPr="00FD43C5">
        <w:rPr>
          <w:rFonts w:ascii="Arial" w:hAnsi="Arial" w:cs="Arial"/>
          <w:color w:val="000000"/>
          <w:sz w:val="20"/>
          <w:szCs w:val="20"/>
          <w:lang w:val="es-ES"/>
        </w:rPr>
        <w:t xml:space="preserve"> oportunidad de ver el funcionamiento de dispositivos </w:t>
      </w:r>
    </w:p>
    <w:p w14:paraId="6060CD79" w14:textId="77777777" w:rsidR="00D20BAD" w:rsidRPr="00FD43C5" w:rsidRDefault="00D20BAD" w:rsidP="000D69E0">
      <w:pPr>
        <w:numPr>
          <w:ilvl w:val="0"/>
          <w:numId w:val="15"/>
        </w:numPr>
        <w:suppressAutoHyphens/>
        <w:spacing w:after="0" w:line="240" w:lineRule="auto"/>
        <w:jc w:val="both"/>
        <w:rPr>
          <w:rFonts w:ascii="Arial" w:hAnsi="Arial" w:cs="Arial"/>
          <w:b/>
          <w:bCs/>
          <w:color w:val="000000"/>
          <w:sz w:val="20"/>
          <w:szCs w:val="20"/>
          <w:lang w:val="es-ES"/>
        </w:rPr>
      </w:pPr>
      <w:r w:rsidRPr="00FD43C5">
        <w:rPr>
          <w:rFonts w:ascii="Arial" w:hAnsi="Arial" w:cs="Arial"/>
          <w:color w:val="000000"/>
          <w:sz w:val="20"/>
          <w:szCs w:val="20"/>
          <w:lang w:val="es-ES"/>
        </w:rPr>
        <w:t xml:space="preserve">hidro técnicos y admirar la naturaleza local.  Llegada a Varsovia. </w:t>
      </w:r>
      <w:r w:rsidRPr="00FD43C5">
        <w:rPr>
          <w:rFonts w:ascii="Arial" w:hAnsi="Arial" w:cs="Arial"/>
          <w:b/>
          <w:bCs/>
          <w:color w:val="000000"/>
          <w:sz w:val="20"/>
          <w:szCs w:val="20"/>
          <w:lang w:val="es-ES"/>
        </w:rPr>
        <w:t>A</w:t>
      </w:r>
      <w:r w:rsidR="00FD43C5" w:rsidRPr="00FD43C5">
        <w:rPr>
          <w:rFonts w:ascii="Arial" w:hAnsi="Arial" w:cs="Arial"/>
          <w:b/>
          <w:bCs/>
          <w:color w:val="000000"/>
          <w:sz w:val="20"/>
          <w:szCs w:val="20"/>
          <w:lang w:val="es-ES"/>
        </w:rPr>
        <w:t>lojamiento</w:t>
      </w:r>
      <w:r w:rsidRPr="00FD43C5">
        <w:rPr>
          <w:rFonts w:ascii="Arial" w:hAnsi="Arial" w:cs="Arial"/>
          <w:b/>
          <w:bCs/>
          <w:color w:val="000000"/>
          <w:sz w:val="20"/>
          <w:szCs w:val="20"/>
          <w:lang w:val="es-ES"/>
        </w:rPr>
        <w:t xml:space="preserve">. </w:t>
      </w:r>
    </w:p>
    <w:p w14:paraId="7CB78979" w14:textId="77777777" w:rsidR="00D20BAD" w:rsidRPr="00D20BAD" w:rsidRDefault="00D20BAD" w:rsidP="00D20BAD">
      <w:pPr>
        <w:numPr>
          <w:ilvl w:val="0"/>
          <w:numId w:val="15"/>
        </w:numPr>
        <w:suppressAutoHyphens/>
        <w:spacing w:after="0" w:line="240" w:lineRule="auto"/>
        <w:jc w:val="both"/>
        <w:rPr>
          <w:rFonts w:ascii="Arial" w:hAnsi="Arial" w:cs="Arial"/>
          <w:color w:val="000000"/>
          <w:sz w:val="20"/>
          <w:szCs w:val="20"/>
          <w:lang w:val="es-ES"/>
        </w:rPr>
      </w:pPr>
    </w:p>
    <w:p w14:paraId="2821E417" w14:textId="77777777" w:rsidR="00D20BAD" w:rsidRPr="00FD43C5" w:rsidRDefault="00FD43C5" w:rsidP="00966365">
      <w:pPr>
        <w:pStyle w:val="NormalnyWeb"/>
        <w:numPr>
          <w:ilvl w:val="0"/>
          <w:numId w:val="15"/>
        </w:numPr>
        <w:jc w:val="both"/>
        <w:rPr>
          <w:rFonts w:ascii="Arial" w:hAnsi="Arial" w:cs="Arial"/>
          <w:sz w:val="20"/>
          <w:lang w:val="es-ES"/>
        </w:rPr>
      </w:pPr>
      <w:r w:rsidRPr="00ED1C05">
        <w:rPr>
          <w:rFonts w:ascii="Arial" w:hAnsi="Arial" w:cs="Arial"/>
          <w:b/>
          <w:bCs/>
          <w:color w:val="FF0000"/>
          <w:spacing w:val="2"/>
          <w:sz w:val="20"/>
          <w:u w:val="single"/>
          <w:lang w:val="es-ES"/>
        </w:rPr>
        <w:t>En la tarde visitas opcionales:</w:t>
      </w:r>
      <w:r w:rsidRPr="00ED1C05">
        <w:rPr>
          <w:rFonts w:ascii="Lato" w:hAnsi="Lato"/>
          <w:color w:val="FF0000"/>
          <w:sz w:val="21"/>
          <w:szCs w:val="21"/>
          <w:shd w:val="clear" w:color="auto" w:fill="FFFFFF"/>
          <w:lang w:val="es-MX"/>
        </w:rPr>
        <w:t xml:space="preserve"> </w:t>
      </w:r>
      <w:r w:rsidRPr="00FD43C5">
        <w:rPr>
          <w:rStyle w:val="Textoennegrita"/>
          <w:rFonts w:ascii="Arial" w:hAnsi="Arial" w:cs="Arial"/>
          <w:color w:val="0000FF"/>
          <w:sz w:val="20"/>
          <w:szCs w:val="20"/>
          <w:shd w:val="clear" w:color="auto" w:fill="FFFFFF"/>
          <w:lang w:val="es-MX"/>
        </w:rPr>
        <w:t xml:space="preserve">(visita incluida en la contratación del </w:t>
      </w:r>
      <w:proofErr w:type="spellStart"/>
      <w:r w:rsidRPr="00FD43C5">
        <w:rPr>
          <w:rStyle w:val="Textoennegrita"/>
          <w:rFonts w:ascii="Arial" w:hAnsi="Arial" w:cs="Arial"/>
          <w:color w:val="0000FF"/>
          <w:sz w:val="20"/>
          <w:szCs w:val="20"/>
          <w:shd w:val="clear" w:color="auto" w:fill="FFFFFF"/>
          <w:lang w:val="es-MX"/>
        </w:rPr>
        <w:t>Travel</w:t>
      </w:r>
      <w:proofErr w:type="spellEnd"/>
      <w:r w:rsidRPr="00FD43C5">
        <w:rPr>
          <w:rStyle w:val="Textoennegrita"/>
          <w:rFonts w:ascii="Arial" w:hAnsi="Arial" w:cs="Arial"/>
          <w:color w:val="0000FF"/>
          <w:sz w:val="20"/>
          <w:szCs w:val="20"/>
          <w:shd w:val="clear" w:color="auto" w:fill="FFFFFF"/>
          <w:lang w:val="es-MX"/>
        </w:rPr>
        <w:t xml:space="preserve"> Shop Pack)</w:t>
      </w:r>
    </w:p>
    <w:p w14:paraId="37380705" w14:textId="77777777" w:rsidR="00FD43C5" w:rsidRPr="00FD43C5" w:rsidRDefault="00D20BAD" w:rsidP="00391B1A">
      <w:pPr>
        <w:numPr>
          <w:ilvl w:val="0"/>
          <w:numId w:val="15"/>
        </w:numPr>
        <w:suppressAutoHyphens/>
        <w:spacing w:after="0" w:line="240" w:lineRule="auto"/>
        <w:jc w:val="both"/>
        <w:rPr>
          <w:rFonts w:ascii="Arial" w:hAnsi="Arial" w:cs="Arial"/>
          <w:color w:val="000000"/>
          <w:sz w:val="20"/>
          <w:szCs w:val="20"/>
          <w:lang w:val="es-ES"/>
        </w:rPr>
      </w:pPr>
      <w:r w:rsidRPr="00FD43C5">
        <w:rPr>
          <w:rFonts w:ascii="Arial" w:hAnsi="Arial" w:cs="Arial"/>
          <w:color w:val="C5000B"/>
          <w:sz w:val="20"/>
          <w:szCs w:val="20"/>
          <w:lang w:val="es-ES"/>
        </w:rPr>
        <w:t>Opcional:</w:t>
      </w:r>
      <w:r w:rsidRPr="00FD43C5">
        <w:rPr>
          <w:rFonts w:ascii="Arial" w:hAnsi="Arial" w:cs="Arial"/>
          <w:b/>
          <w:bCs/>
          <w:color w:val="000000"/>
          <w:sz w:val="20"/>
          <w:szCs w:val="20"/>
          <w:lang w:val="es-ES"/>
        </w:rPr>
        <w:t xml:space="preserve"> </w:t>
      </w:r>
      <w:r w:rsidRPr="00FD43C5">
        <w:rPr>
          <w:rFonts w:ascii="Arial" w:hAnsi="Arial" w:cs="Arial"/>
          <w:b/>
          <w:bCs/>
          <w:color w:val="000000"/>
          <w:sz w:val="20"/>
          <w:szCs w:val="20"/>
          <w:shd w:val="clear" w:color="auto" w:fill="FFFFCC"/>
          <w:lang w:val="es-ES"/>
        </w:rPr>
        <w:t>concierto de los famosos órganos en la</w:t>
      </w:r>
      <w:r w:rsidRPr="00FD43C5">
        <w:rPr>
          <w:rFonts w:ascii="Arial" w:hAnsi="Arial" w:cs="Arial"/>
          <w:b/>
          <w:bCs/>
          <w:color w:val="000000"/>
          <w:sz w:val="20"/>
          <w:szCs w:val="20"/>
          <w:u w:val="single"/>
          <w:shd w:val="clear" w:color="auto" w:fill="FFFFCC"/>
          <w:lang w:val="es-ES"/>
        </w:rPr>
        <w:t xml:space="preserve"> catedral Oliva</w:t>
      </w:r>
      <w:r w:rsidRPr="00FD43C5">
        <w:rPr>
          <w:rFonts w:ascii="Arial" w:hAnsi="Arial" w:cs="Arial"/>
          <w:color w:val="000000"/>
          <w:sz w:val="20"/>
          <w:szCs w:val="20"/>
          <w:u w:val="single"/>
          <w:shd w:val="clear" w:color="auto" w:fill="FFFFCC"/>
          <w:lang w:val="es-ES"/>
        </w:rPr>
        <w:t xml:space="preserve"> </w:t>
      </w:r>
      <w:r w:rsidRPr="00FD43C5">
        <w:rPr>
          <w:rFonts w:ascii="Arial" w:hAnsi="Arial" w:cs="Arial"/>
          <w:color w:val="000000"/>
          <w:sz w:val="20"/>
          <w:szCs w:val="20"/>
          <w:lang w:val="es-ES"/>
        </w:rPr>
        <w:t xml:space="preserve">con la visita panorámica del Astillero y los </w:t>
      </w:r>
    </w:p>
    <w:p w14:paraId="7B721B49" w14:textId="77777777" w:rsidR="00D20BAD" w:rsidRPr="00D20BAD" w:rsidRDefault="00D20BAD" w:rsidP="00D20BAD">
      <w:pPr>
        <w:numPr>
          <w:ilvl w:val="0"/>
          <w:numId w:val="15"/>
        </w:numPr>
        <w:suppressAutoHyphens/>
        <w:spacing w:after="0" w:line="240" w:lineRule="auto"/>
        <w:jc w:val="both"/>
        <w:rPr>
          <w:rFonts w:ascii="Arial" w:hAnsi="Arial" w:cs="Arial"/>
          <w:sz w:val="20"/>
          <w:szCs w:val="20"/>
          <w:lang w:val="es-ES"/>
        </w:rPr>
      </w:pPr>
      <w:r w:rsidRPr="00D20BAD">
        <w:rPr>
          <w:rFonts w:ascii="Arial" w:hAnsi="Arial" w:cs="Arial"/>
          <w:color w:val="000000"/>
          <w:sz w:val="20"/>
          <w:szCs w:val="20"/>
          <w:lang w:val="es-ES"/>
        </w:rPr>
        <w:t xml:space="preserve">barrios comunistas y la casa de Lech Walesa. </w:t>
      </w:r>
    </w:p>
    <w:p w14:paraId="638DC2DE" w14:textId="77777777" w:rsidR="00FD43C5" w:rsidRDefault="00D20BAD" w:rsidP="00D20BAD">
      <w:pPr>
        <w:numPr>
          <w:ilvl w:val="0"/>
          <w:numId w:val="15"/>
        </w:numPr>
        <w:suppressAutoHyphens/>
        <w:spacing w:after="0" w:line="240" w:lineRule="auto"/>
        <w:jc w:val="both"/>
        <w:rPr>
          <w:rFonts w:ascii="Arial" w:hAnsi="Arial" w:cs="Arial"/>
          <w:color w:val="000000"/>
          <w:sz w:val="20"/>
          <w:szCs w:val="20"/>
          <w:lang w:val="es-ES"/>
        </w:rPr>
      </w:pPr>
      <w:r w:rsidRPr="00D20BAD">
        <w:rPr>
          <w:rFonts w:ascii="Arial" w:hAnsi="Arial" w:cs="Arial"/>
          <w:color w:val="C5000B"/>
          <w:sz w:val="20"/>
          <w:szCs w:val="20"/>
          <w:lang w:val="es-ES"/>
        </w:rPr>
        <w:t>Opcional:</w:t>
      </w:r>
      <w:r w:rsidRPr="00D20BAD">
        <w:rPr>
          <w:rFonts w:ascii="Arial" w:hAnsi="Arial" w:cs="Arial"/>
          <w:color w:val="000000"/>
          <w:sz w:val="20"/>
          <w:szCs w:val="20"/>
          <w:lang w:val="es-ES"/>
        </w:rPr>
        <w:t xml:space="preserve"> </w:t>
      </w:r>
      <w:r w:rsidRPr="00D20BAD">
        <w:rPr>
          <w:rFonts w:ascii="Arial" w:hAnsi="Arial" w:cs="Arial"/>
          <w:b/>
          <w:bCs/>
          <w:color w:val="000000"/>
          <w:sz w:val="20"/>
          <w:szCs w:val="20"/>
          <w:shd w:val="clear" w:color="auto" w:fill="FFFFCC"/>
          <w:lang w:val="es-ES"/>
        </w:rPr>
        <w:t xml:space="preserve"> visita al museo de la II Guerra Mundial </w:t>
      </w:r>
      <w:r w:rsidRPr="00D20BAD">
        <w:rPr>
          <w:rFonts w:ascii="Arial" w:hAnsi="Arial" w:cs="Arial"/>
          <w:color w:val="000000"/>
          <w:sz w:val="20"/>
          <w:szCs w:val="20"/>
          <w:lang w:val="es-ES"/>
        </w:rPr>
        <w:t xml:space="preserve">abierto en el año 2017. Muestra en una exposición los </w:t>
      </w:r>
    </w:p>
    <w:p w14:paraId="5079A885" w14:textId="77777777" w:rsidR="00D20BAD" w:rsidRPr="00FD43C5" w:rsidRDefault="00D20BAD" w:rsidP="009230EE">
      <w:pPr>
        <w:numPr>
          <w:ilvl w:val="0"/>
          <w:numId w:val="15"/>
        </w:numPr>
        <w:suppressAutoHyphens/>
        <w:spacing w:after="0" w:line="240" w:lineRule="auto"/>
        <w:jc w:val="both"/>
        <w:rPr>
          <w:rFonts w:ascii="Arial" w:hAnsi="Arial" w:cs="Arial"/>
          <w:color w:val="C5000B"/>
          <w:sz w:val="20"/>
          <w:szCs w:val="20"/>
          <w:lang w:val="es-ES"/>
        </w:rPr>
      </w:pPr>
      <w:r w:rsidRPr="00FD43C5">
        <w:rPr>
          <w:rFonts w:ascii="Arial" w:hAnsi="Arial" w:cs="Arial"/>
          <w:color w:val="000000"/>
          <w:sz w:val="20"/>
          <w:szCs w:val="20"/>
          <w:lang w:val="es-ES"/>
        </w:rPr>
        <w:t xml:space="preserve">acontecimientos de la II Guerra Mundial en Europa. </w:t>
      </w:r>
    </w:p>
    <w:p w14:paraId="6642E967" w14:textId="77777777" w:rsidR="00D20BAD" w:rsidRPr="00D20BAD" w:rsidRDefault="00D20BAD" w:rsidP="00D20BAD">
      <w:pPr>
        <w:numPr>
          <w:ilvl w:val="0"/>
          <w:numId w:val="15"/>
        </w:numPr>
        <w:suppressAutoHyphens/>
        <w:spacing w:after="0" w:line="240" w:lineRule="auto"/>
        <w:jc w:val="both"/>
        <w:rPr>
          <w:rFonts w:ascii="Arial" w:hAnsi="Arial" w:cs="Arial"/>
          <w:sz w:val="20"/>
          <w:szCs w:val="20"/>
          <w:lang w:val="es-ES"/>
        </w:rPr>
      </w:pPr>
    </w:p>
    <w:p w14:paraId="3001149F" w14:textId="06FFC17B" w:rsidR="00D20BAD" w:rsidRPr="00D20BAD" w:rsidRDefault="00D20BAD" w:rsidP="00D20BAD">
      <w:pPr>
        <w:spacing w:after="0" w:line="240" w:lineRule="auto"/>
        <w:jc w:val="both"/>
        <w:rPr>
          <w:rFonts w:ascii="Arial" w:hAnsi="Arial" w:cs="Arial"/>
          <w:color w:val="000000"/>
          <w:sz w:val="20"/>
          <w:szCs w:val="20"/>
          <w:lang w:val="es-ES"/>
        </w:rPr>
      </w:pPr>
      <w:r w:rsidRPr="00D20BAD">
        <w:rPr>
          <w:rFonts w:ascii="Arial" w:hAnsi="Arial" w:cs="Arial"/>
          <w:b/>
          <w:bCs/>
          <w:color w:val="000000"/>
          <w:sz w:val="20"/>
          <w:szCs w:val="20"/>
          <w:lang w:val="es-ES"/>
        </w:rPr>
        <w:t xml:space="preserve">Día 9 </w:t>
      </w:r>
      <w:r w:rsidR="00CD7445">
        <w:rPr>
          <w:rFonts w:ascii="Arial" w:hAnsi="Arial" w:cs="Arial"/>
          <w:b/>
          <w:bCs/>
          <w:color w:val="000000"/>
          <w:sz w:val="20"/>
          <w:szCs w:val="20"/>
          <w:lang w:val="es-ES"/>
        </w:rPr>
        <w:t>-</w:t>
      </w:r>
      <w:r w:rsidRPr="00D20BAD">
        <w:rPr>
          <w:rFonts w:ascii="Arial" w:hAnsi="Arial" w:cs="Arial"/>
          <w:b/>
          <w:bCs/>
          <w:color w:val="000000"/>
          <w:sz w:val="20"/>
          <w:szCs w:val="20"/>
          <w:lang w:val="es-ES"/>
        </w:rPr>
        <w:t xml:space="preserve"> </w:t>
      </w:r>
      <w:r w:rsidR="00CD7445">
        <w:rPr>
          <w:rFonts w:ascii="Arial" w:hAnsi="Arial" w:cs="Arial"/>
          <w:b/>
          <w:bCs/>
          <w:color w:val="000000"/>
          <w:sz w:val="20"/>
          <w:szCs w:val="20"/>
          <w:lang w:val="es-ES"/>
        </w:rPr>
        <w:t>VARSOVIA</w:t>
      </w:r>
    </w:p>
    <w:p w14:paraId="3480E96F" w14:textId="77777777" w:rsidR="00D20BAD" w:rsidRPr="00D20BAD" w:rsidRDefault="00D20BAD" w:rsidP="00D20BAD">
      <w:pPr>
        <w:spacing w:after="0" w:line="240" w:lineRule="auto"/>
        <w:jc w:val="both"/>
        <w:rPr>
          <w:rFonts w:ascii="Arial" w:hAnsi="Arial" w:cs="Arial"/>
          <w:b/>
          <w:sz w:val="20"/>
          <w:szCs w:val="20"/>
          <w:lang w:val="es-ES"/>
        </w:rPr>
      </w:pPr>
      <w:r w:rsidRPr="00D20BAD">
        <w:rPr>
          <w:rFonts w:ascii="Arial" w:hAnsi="Arial" w:cs="Arial"/>
          <w:color w:val="000000"/>
          <w:sz w:val="20"/>
          <w:szCs w:val="20"/>
          <w:lang w:val="es-ES"/>
        </w:rPr>
        <w:t xml:space="preserve">Después del </w:t>
      </w:r>
      <w:r w:rsidRPr="00FD43C5">
        <w:rPr>
          <w:rFonts w:ascii="Arial" w:hAnsi="Arial" w:cs="Arial"/>
          <w:b/>
          <w:bCs/>
          <w:color w:val="000000"/>
          <w:sz w:val="20"/>
          <w:szCs w:val="20"/>
          <w:lang w:val="es-ES"/>
        </w:rPr>
        <w:t>desayuno</w:t>
      </w:r>
      <w:r w:rsidRPr="00D20BAD">
        <w:rPr>
          <w:rFonts w:ascii="Arial" w:hAnsi="Arial" w:cs="Arial"/>
          <w:color w:val="000000"/>
          <w:sz w:val="20"/>
          <w:szCs w:val="20"/>
          <w:lang w:val="es-ES"/>
        </w:rPr>
        <w:t xml:space="preserve"> traslado sin asistencia al aeropuerto</w:t>
      </w:r>
      <w:r w:rsidRPr="00FD43C5">
        <w:rPr>
          <w:rFonts w:ascii="Arial" w:hAnsi="Arial" w:cs="Arial"/>
          <w:b/>
          <w:bCs/>
          <w:color w:val="000000"/>
          <w:sz w:val="20"/>
          <w:szCs w:val="20"/>
          <w:lang w:val="es-ES"/>
        </w:rPr>
        <w:t>. Fin de los servicios.</w:t>
      </w:r>
    </w:p>
    <w:p w14:paraId="508820B7" w14:textId="77777777" w:rsidR="00D20BAD" w:rsidRDefault="00D20BAD" w:rsidP="00D20BAD">
      <w:pPr>
        <w:numPr>
          <w:ilvl w:val="0"/>
          <w:numId w:val="15"/>
        </w:numPr>
        <w:suppressAutoHyphens/>
        <w:spacing w:after="0" w:line="100" w:lineRule="atLeast"/>
        <w:jc w:val="both"/>
        <w:rPr>
          <w:rFonts w:ascii="Tahoma" w:hAnsi="Tahoma" w:cs="Tahoma"/>
          <w:b/>
          <w:sz w:val="20"/>
          <w:szCs w:val="20"/>
          <w:lang w:val="es-ES"/>
        </w:rPr>
      </w:pPr>
    </w:p>
    <w:p w14:paraId="115BDAB5" w14:textId="77777777" w:rsidR="00D52E88" w:rsidRPr="00790FD5"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14:paraId="0BE21D83" w14:textId="77777777" w:rsidR="00F40BC0" w:rsidRDefault="00202CB8" w:rsidP="0039539F">
      <w:pPr>
        <w:pStyle w:val="Prrafodelista"/>
        <w:numPr>
          <w:ilvl w:val="0"/>
          <w:numId w:val="10"/>
        </w:numPr>
        <w:spacing w:after="0"/>
        <w:jc w:val="both"/>
        <w:rPr>
          <w:rFonts w:ascii="Arial" w:hAnsi="Arial" w:cs="Arial"/>
          <w:sz w:val="20"/>
          <w:szCs w:val="20"/>
        </w:rPr>
      </w:pPr>
      <w:r>
        <w:rPr>
          <w:rFonts w:ascii="Arial" w:hAnsi="Arial" w:cs="Arial"/>
          <w:sz w:val="20"/>
          <w:szCs w:val="20"/>
        </w:rPr>
        <w:t>8</w:t>
      </w:r>
      <w:r w:rsidR="00F40BC0" w:rsidRPr="00F40BC0">
        <w:rPr>
          <w:rFonts w:ascii="Arial" w:hAnsi="Arial" w:cs="Arial"/>
          <w:sz w:val="20"/>
          <w:szCs w:val="20"/>
        </w:rPr>
        <w:t xml:space="preserve"> noches con desayuno</w:t>
      </w:r>
      <w:r w:rsidR="00DA4C9A">
        <w:rPr>
          <w:rFonts w:ascii="Arial" w:hAnsi="Arial" w:cs="Arial"/>
          <w:sz w:val="20"/>
          <w:szCs w:val="20"/>
        </w:rPr>
        <w:t xml:space="preserve"> </w:t>
      </w:r>
    </w:p>
    <w:p w14:paraId="7C92D033" w14:textId="77777777" w:rsidR="00F40BC0" w:rsidRDefault="00202CB8" w:rsidP="0039539F">
      <w:pPr>
        <w:pStyle w:val="Prrafodelista"/>
        <w:numPr>
          <w:ilvl w:val="0"/>
          <w:numId w:val="10"/>
        </w:numPr>
        <w:spacing w:after="0"/>
        <w:jc w:val="both"/>
        <w:rPr>
          <w:rFonts w:ascii="Arial" w:hAnsi="Arial" w:cs="Arial"/>
          <w:sz w:val="20"/>
          <w:szCs w:val="20"/>
        </w:rPr>
      </w:pPr>
      <w:r>
        <w:rPr>
          <w:rFonts w:ascii="Arial" w:hAnsi="Arial" w:cs="Arial"/>
          <w:sz w:val="20"/>
          <w:szCs w:val="20"/>
        </w:rPr>
        <w:t>4</w:t>
      </w:r>
      <w:r w:rsidR="00ED1C05">
        <w:rPr>
          <w:rFonts w:ascii="Arial" w:hAnsi="Arial" w:cs="Arial"/>
          <w:sz w:val="20"/>
          <w:szCs w:val="20"/>
        </w:rPr>
        <w:t xml:space="preserve"> almuerzo y </w:t>
      </w:r>
      <w:r>
        <w:rPr>
          <w:rFonts w:ascii="Arial" w:hAnsi="Arial" w:cs="Arial"/>
          <w:sz w:val="20"/>
          <w:szCs w:val="20"/>
        </w:rPr>
        <w:t>3</w:t>
      </w:r>
      <w:r w:rsidR="00F40BC0" w:rsidRPr="00F40BC0">
        <w:rPr>
          <w:rFonts w:ascii="Arial" w:hAnsi="Arial" w:cs="Arial"/>
          <w:sz w:val="20"/>
          <w:szCs w:val="20"/>
        </w:rPr>
        <w:t xml:space="preserve"> cenas</w:t>
      </w:r>
    </w:p>
    <w:p w14:paraId="274A3BC6" w14:textId="77777777" w:rsidR="00F40BC0" w:rsidRDefault="00F40BC0" w:rsidP="0039539F">
      <w:pPr>
        <w:pStyle w:val="Prrafodelista"/>
        <w:numPr>
          <w:ilvl w:val="0"/>
          <w:numId w:val="10"/>
        </w:numPr>
        <w:spacing w:after="0"/>
        <w:jc w:val="both"/>
        <w:rPr>
          <w:rFonts w:ascii="Arial" w:hAnsi="Arial" w:cs="Arial"/>
          <w:sz w:val="20"/>
          <w:szCs w:val="20"/>
        </w:rPr>
      </w:pPr>
      <w:r w:rsidRPr="00F40BC0">
        <w:rPr>
          <w:rFonts w:ascii="Arial" w:hAnsi="Arial" w:cs="Arial"/>
          <w:sz w:val="20"/>
          <w:szCs w:val="20"/>
        </w:rPr>
        <w:t xml:space="preserve">Guía </w:t>
      </w:r>
      <w:r w:rsidR="00ED1C05">
        <w:rPr>
          <w:rFonts w:ascii="Arial" w:hAnsi="Arial" w:cs="Arial"/>
          <w:sz w:val="20"/>
          <w:szCs w:val="20"/>
        </w:rPr>
        <w:t xml:space="preserve">oficial en </w:t>
      </w:r>
      <w:r w:rsidRPr="00F40BC0">
        <w:rPr>
          <w:rFonts w:ascii="Arial" w:hAnsi="Arial" w:cs="Arial"/>
          <w:sz w:val="20"/>
          <w:szCs w:val="20"/>
        </w:rPr>
        <w:t xml:space="preserve">español </w:t>
      </w:r>
      <w:r w:rsidR="00ED1C05">
        <w:rPr>
          <w:rFonts w:ascii="Arial" w:hAnsi="Arial" w:cs="Arial"/>
          <w:sz w:val="20"/>
          <w:szCs w:val="20"/>
        </w:rPr>
        <w:t>durante las visitas y traslados entre ciudades</w:t>
      </w:r>
    </w:p>
    <w:p w14:paraId="65E3EF86" w14:textId="77777777" w:rsidR="00F40BC0" w:rsidRPr="00202CB8" w:rsidRDefault="00F40BC0" w:rsidP="0039539F">
      <w:pPr>
        <w:pStyle w:val="Prrafodelista"/>
        <w:numPr>
          <w:ilvl w:val="0"/>
          <w:numId w:val="10"/>
        </w:numPr>
        <w:spacing w:after="0"/>
        <w:jc w:val="both"/>
        <w:rPr>
          <w:rFonts w:ascii="Arial" w:hAnsi="Arial" w:cs="Arial"/>
          <w:b/>
          <w:bCs/>
          <w:sz w:val="20"/>
          <w:szCs w:val="20"/>
        </w:rPr>
      </w:pPr>
      <w:r w:rsidRPr="00F40BC0">
        <w:rPr>
          <w:rFonts w:ascii="Arial" w:hAnsi="Arial" w:cs="Arial"/>
          <w:sz w:val="20"/>
          <w:szCs w:val="20"/>
        </w:rPr>
        <w:t xml:space="preserve">Traslados aeropuerto </w:t>
      </w:r>
      <w:r w:rsidR="00ED1C05">
        <w:rPr>
          <w:rFonts w:ascii="Arial" w:hAnsi="Arial" w:cs="Arial"/>
          <w:sz w:val="20"/>
          <w:szCs w:val="20"/>
        </w:rPr>
        <w:t>hotel aeropuerto (sin asistencia)</w:t>
      </w:r>
    </w:p>
    <w:p w14:paraId="7468C44A" w14:textId="77777777" w:rsidR="00202CB8" w:rsidRPr="00202CB8" w:rsidRDefault="00202CB8" w:rsidP="00202CB8">
      <w:pPr>
        <w:pStyle w:val="Prrafodelista"/>
        <w:numPr>
          <w:ilvl w:val="0"/>
          <w:numId w:val="10"/>
        </w:numPr>
        <w:spacing w:after="0"/>
        <w:jc w:val="both"/>
        <w:rPr>
          <w:rFonts w:ascii="Arial" w:hAnsi="Arial" w:cs="Arial"/>
          <w:sz w:val="20"/>
          <w:szCs w:val="20"/>
        </w:rPr>
      </w:pPr>
      <w:r w:rsidRPr="00202CB8">
        <w:rPr>
          <w:rFonts w:ascii="Arial" w:hAnsi="Arial" w:cs="Arial"/>
          <w:sz w:val="20"/>
          <w:szCs w:val="20"/>
        </w:rPr>
        <w:t xml:space="preserve">Paseo en Barco por el puerto del Gdansk con panorámica al astillero. (45 min) </w:t>
      </w:r>
    </w:p>
    <w:p w14:paraId="723F3833" w14:textId="77777777" w:rsidR="00202CB8" w:rsidRPr="00202CB8" w:rsidRDefault="00202CB8" w:rsidP="00202CB8">
      <w:pPr>
        <w:pStyle w:val="Prrafodelista"/>
        <w:numPr>
          <w:ilvl w:val="0"/>
          <w:numId w:val="10"/>
        </w:numPr>
        <w:spacing w:after="0"/>
        <w:jc w:val="both"/>
        <w:rPr>
          <w:rFonts w:ascii="Arial" w:hAnsi="Arial" w:cs="Arial"/>
          <w:sz w:val="20"/>
          <w:szCs w:val="20"/>
        </w:rPr>
      </w:pPr>
      <w:r w:rsidRPr="00202CB8">
        <w:rPr>
          <w:rFonts w:ascii="Arial" w:hAnsi="Arial" w:cs="Arial"/>
          <w:sz w:val="20"/>
          <w:szCs w:val="20"/>
        </w:rPr>
        <w:t>Concierto Klezmer durante la cena en Cracovia, música en vivo.</w:t>
      </w:r>
    </w:p>
    <w:p w14:paraId="7E5BFD53" w14:textId="77777777" w:rsidR="00F25DE1" w:rsidRDefault="00ED1C05" w:rsidP="00202CB8">
      <w:pPr>
        <w:pStyle w:val="Prrafodelista"/>
        <w:numPr>
          <w:ilvl w:val="0"/>
          <w:numId w:val="10"/>
        </w:numPr>
        <w:spacing w:after="0"/>
        <w:jc w:val="both"/>
        <w:rPr>
          <w:rFonts w:ascii="Arial" w:hAnsi="Arial" w:cs="Arial"/>
          <w:sz w:val="20"/>
          <w:szCs w:val="20"/>
        </w:rPr>
      </w:pPr>
      <w:r>
        <w:rPr>
          <w:rFonts w:ascii="Arial" w:hAnsi="Arial" w:cs="Arial"/>
          <w:sz w:val="20"/>
          <w:szCs w:val="20"/>
        </w:rPr>
        <w:t xml:space="preserve">Visitas guiadas en: </w:t>
      </w:r>
      <w:r w:rsidR="00202CB8" w:rsidRPr="00202CB8">
        <w:rPr>
          <w:rFonts w:ascii="Arial" w:hAnsi="Arial" w:cs="Arial"/>
          <w:sz w:val="20"/>
          <w:szCs w:val="20"/>
        </w:rPr>
        <w:t xml:space="preserve">Varsovia, Cracovia, Auschwitz Birkenau, </w:t>
      </w:r>
      <w:proofErr w:type="spellStart"/>
      <w:proofErr w:type="gramStart"/>
      <w:r w:rsidR="00202CB8" w:rsidRPr="00202CB8">
        <w:rPr>
          <w:rFonts w:ascii="Arial" w:hAnsi="Arial" w:cs="Arial"/>
          <w:sz w:val="20"/>
          <w:szCs w:val="20"/>
        </w:rPr>
        <w:t>Wroclaw,Toru</w:t>
      </w:r>
      <w:r w:rsidR="00202CB8">
        <w:rPr>
          <w:rFonts w:ascii="Arial" w:hAnsi="Arial" w:cs="Arial"/>
          <w:sz w:val="20"/>
          <w:szCs w:val="20"/>
        </w:rPr>
        <w:t>n</w:t>
      </w:r>
      <w:proofErr w:type="spellEnd"/>
      <w:proofErr w:type="gramEnd"/>
      <w:r w:rsidR="00202CB8" w:rsidRPr="00202CB8">
        <w:rPr>
          <w:rFonts w:ascii="Arial" w:hAnsi="Arial" w:cs="Arial"/>
          <w:sz w:val="20"/>
          <w:szCs w:val="20"/>
        </w:rPr>
        <w:t>,</w:t>
      </w:r>
      <w:r w:rsidR="00202CB8">
        <w:rPr>
          <w:rFonts w:ascii="Arial" w:hAnsi="Arial" w:cs="Arial"/>
          <w:sz w:val="20"/>
          <w:szCs w:val="20"/>
        </w:rPr>
        <w:t xml:space="preserve"> </w:t>
      </w:r>
      <w:r w:rsidR="00202CB8" w:rsidRPr="00202CB8">
        <w:rPr>
          <w:rFonts w:ascii="Arial" w:hAnsi="Arial" w:cs="Arial"/>
          <w:sz w:val="20"/>
          <w:szCs w:val="20"/>
        </w:rPr>
        <w:t xml:space="preserve">Poznan, </w:t>
      </w:r>
      <w:proofErr w:type="spellStart"/>
      <w:r w:rsidR="00202CB8" w:rsidRPr="00202CB8">
        <w:rPr>
          <w:rFonts w:ascii="Arial" w:hAnsi="Arial" w:cs="Arial"/>
          <w:sz w:val="20"/>
          <w:szCs w:val="20"/>
        </w:rPr>
        <w:t>Inowroclaw</w:t>
      </w:r>
      <w:proofErr w:type="spellEnd"/>
      <w:r w:rsidR="00202CB8" w:rsidRPr="00202CB8">
        <w:rPr>
          <w:rFonts w:ascii="Arial" w:hAnsi="Arial" w:cs="Arial"/>
          <w:sz w:val="20"/>
          <w:szCs w:val="20"/>
        </w:rPr>
        <w:t>, Gda</w:t>
      </w:r>
      <w:r w:rsidR="00202CB8">
        <w:rPr>
          <w:rFonts w:ascii="Arial" w:hAnsi="Arial" w:cs="Arial"/>
          <w:sz w:val="20"/>
          <w:szCs w:val="20"/>
        </w:rPr>
        <w:t>n</w:t>
      </w:r>
      <w:r w:rsidR="00202CB8" w:rsidRPr="00202CB8">
        <w:rPr>
          <w:rFonts w:ascii="Arial" w:hAnsi="Arial" w:cs="Arial"/>
          <w:sz w:val="20"/>
          <w:szCs w:val="20"/>
        </w:rPr>
        <w:t>sk.</w:t>
      </w:r>
    </w:p>
    <w:p w14:paraId="2A1262A6" w14:textId="77777777" w:rsidR="00202CB8" w:rsidRPr="00202CB8" w:rsidRDefault="00202CB8" w:rsidP="00202CB8">
      <w:pPr>
        <w:pStyle w:val="Prrafodelista"/>
        <w:numPr>
          <w:ilvl w:val="0"/>
          <w:numId w:val="10"/>
        </w:numPr>
        <w:jc w:val="both"/>
        <w:rPr>
          <w:rFonts w:ascii="Arial" w:hAnsi="Arial" w:cs="Arial"/>
          <w:sz w:val="20"/>
          <w:szCs w:val="20"/>
        </w:rPr>
      </w:pPr>
      <w:r w:rsidRPr="00202CB8">
        <w:rPr>
          <w:rFonts w:ascii="Arial" w:hAnsi="Arial" w:cs="Arial"/>
          <w:sz w:val="20"/>
          <w:szCs w:val="20"/>
        </w:rPr>
        <w:t xml:space="preserve">Entradas acordes con el programa: Catedral de San Juan en Varsovia, Auriculares en Auschwitz-Birkenau, y Basílica Mariana en Cracovia, catedral de San Juan Bautista en Wroclaw, Iglesia Fara en Poznan, Torre de Graduación en </w:t>
      </w:r>
      <w:proofErr w:type="spellStart"/>
      <w:r w:rsidRPr="00202CB8">
        <w:rPr>
          <w:rFonts w:ascii="Arial" w:hAnsi="Arial" w:cs="Arial"/>
          <w:sz w:val="20"/>
          <w:szCs w:val="20"/>
        </w:rPr>
        <w:t>Inowroclaw</w:t>
      </w:r>
      <w:proofErr w:type="spellEnd"/>
      <w:r w:rsidRPr="00202CB8">
        <w:rPr>
          <w:rFonts w:ascii="Arial" w:hAnsi="Arial" w:cs="Arial"/>
          <w:sz w:val="20"/>
          <w:szCs w:val="20"/>
        </w:rPr>
        <w:t xml:space="preserve">, Castillo de </w:t>
      </w:r>
      <w:proofErr w:type="spellStart"/>
      <w:r w:rsidRPr="00202CB8">
        <w:rPr>
          <w:rFonts w:ascii="Arial" w:hAnsi="Arial" w:cs="Arial"/>
          <w:sz w:val="20"/>
          <w:szCs w:val="20"/>
        </w:rPr>
        <w:t>Malbork</w:t>
      </w:r>
      <w:proofErr w:type="spellEnd"/>
      <w:r w:rsidRPr="00202CB8">
        <w:rPr>
          <w:rFonts w:ascii="Arial" w:hAnsi="Arial" w:cs="Arial"/>
          <w:sz w:val="20"/>
          <w:szCs w:val="20"/>
        </w:rPr>
        <w:t xml:space="preserve"> y museo del Ámbar en </w:t>
      </w:r>
      <w:proofErr w:type="spellStart"/>
      <w:r w:rsidRPr="00202CB8">
        <w:rPr>
          <w:rFonts w:ascii="Arial" w:hAnsi="Arial" w:cs="Arial"/>
          <w:sz w:val="20"/>
          <w:szCs w:val="20"/>
        </w:rPr>
        <w:t>Malbork</w:t>
      </w:r>
      <w:proofErr w:type="spellEnd"/>
      <w:r w:rsidRPr="00202CB8">
        <w:rPr>
          <w:rFonts w:ascii="Arial" w:hAnsi="Arial" w:cs="Arial"/>
          <w:sz w:val="20"/>
          <w:szCs w:val="20"/>
        </w:rPr>
        <w:t>, barco en Gda</w:t>
      </w:r>
      <w:r>
        <w:rPr>
          <w:rFonts w:ascii="Arial" w:hAnsi="Arial" w:cs="Arial"/>
          <w:sz w:val="20"/>
          <w:szCs w:val="20"/>
        </w:rPr>
        <w:t>n</w:t>
      </w:r>
      <w:r w:rsidRPr="00202CB8">
        <w:rPr>
          <w:rFonts w:ascii="Arial" w:hAnsi="Arial" w:cs="Arial"/>
          <w:sz w:val="20"/>
          <w:szCs w:val="20"/>
        </w:rPr>
        <w:t xml:space="preserve">sk, Iglesia de </w:t>
      </w:r>
      <w:proofErr w:type="spellStart"/>
      <w:r w:rsidRPr="00202CB8">
        <w:rPr>
          <w:rFonts w:ascii="Arial" w:hAnsi="Arial" w:cs="Arial"/>
          <w:sz w:val="20"/>
          <w:szCs w:val="20"/>
        </w:rPr>
        <w:t>Sta</w:t>
      </w:r>
      <w:proofErr w:type="spellEnd"/>
      <w:r w:rsidRPr="00202CB8">
        <w:rPr>
          <w:rFonts w:ascii="Arial" w:hAnsi="Arial" w:cs="Arial"/>
          <w:sz w:val="20"/>
          <w:szCs w:val="20"/>
        </w:rPr>
        <w:t xml:space="preserve"> María en Gda</w:t>
      </w:r>
      <w:r>
        <w:rPr>
          <w:rFonts w:ascii="Arial" w:hAnsi="Arial" w:cs="Arial"/>
          <w:sz w:val="20"/>
          <w:szCs w:val="20"/>
        </w:rPr>
        <w:t>n</w:t>
      </w:r>
      <w:r w:rsidRPr="00202CB8">
        <w:rPr>
          <w:rFonts w:ascii="Arial" w:hAnsi="Arial" w:cs="Arial"/>
          <w:sz w:val="20"/>
          <w:szCs w:val="20"/>
        </w:rPr>
        <w:t xml:space="preserve">sk. </w:t>
      </w:r>
    </w:p>
    <w:p w14:paraId="1E5F39C5" w14:textId="77777777" w:rsidR="00202CB8" w:rsidRPr="00F25DE1" w:rsidRDefault="00202CB8" w:rsidP="00202CB8">
      <w:pPr>
        <w:pStyle w:val="Prrafodelista"/>
        <w:spacing w:after="0"/>
        <w:jc w:val="both"/>
        <w:rPr>
          <w:rFonts w:ascii="Arial" w:hAnsi="Arial" w:cs="Arial"/>
          <w:sz w:val="20"/>
          <w:szCs w:val="20"/>
        </w:rPr>
      </w:pPr>
    </w:p>
    <w:p w14:paraId="46380EA3" w14:textId="77777777" w:rsidR="00D52E88" w:rsidRPr="00790FD5"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6F965569"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r w:rsidR="00F25DE1">
        <w:rPr>
          <w:rFonts w:ascii="Arial" w:hAnsi="Arial" w:cs="Arial"/>
          <w:sz w:val="20"/>
          <w:szCs w:val="20"/>
        </w:rPr>
        <w:t xml:space="preserve"> o extras</w:t>
      </w:r>
      <w:r w:rsidRPr="00790FD5">
        <w:rPr>
          <w:rFonts w:ascii="Arial" w:hAnsi="Arial" w:cs="Arial"/>
          <w:sz w:val="20"/>
          <w:szCs w:val="20"/>
        </w:rPr>
        <w:t>)</w:t>
      </w:r>
    </w:p>
    <w:p w14:paraId="755780F2"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38FAC205"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06F20845"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0E33F95D"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7AF22465" w14:textId="77777777" w:rsidR="00D52E88"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14:paraId="366B3F10" w14:textId="77777777" w:rsidR="00202CB8" w:rsidRDefault="00202CB8" w:rsidP="00FD43C5">
      <w:pPr>
        <w:spacing w:before="4" w:after="0"/>
        <w:ind w:right="49"/>
        <w:jc w:val="both"/>
        <w:rPr>
          <w:rFonts w:ascii="Arial" w:hAnsi="Arial" w:cs="Arial"/>
          <w:b/>
          <w:bCs/>
          <w:sz w:val="20"/>
          <w:szCs w:val="20"/>
        </w:rPr>
      </w:pPr>
    </w:p>
    <w:tbl>
      <w:tblPr>
        <w:tblW w:w="5393" w:type="dxa"/>
        <w:jc w:val="center"/>
        <w:tblCellMar>
          <w:left w:w="70" w:type="dxa"/>
          <w:right w:w="70" w:type="dxa"/>
        </w:tblCellMar>
        <w:tblLook w:val="04A0" w:firstRow="1" w:lastRow="0" w:firstColumn="1" w:lastColumn="0" w:noHBand="0" w:noVBand="1"/>
      </w:tblPr>
      <w:tblGrid>
        <w:gridCol w:w="1232"/>
        <w:gridCol w:w="3436"/>
        <w:gridCol w:w="725"/>
      </w:tblGrid>
      <w:tr w:rsidR="00FD43C5" w:rsidRPr="00FD43C5" w14:paraId="195FCDC2" w14:textId="77777777" w:rsidTr="00FD43C5">
        <w:trPr>
          <w:trHeight w:val="483"/>
          <w:jc w:val="center"/>
        </w:trPr>
        <w:tc>
          <w:tcPr>
            <w:tcW w:w="5393" w:type="dxa"/>
            <w:gridSpan w:val="3"/>
            <w:tcBorders>
              <w:top w:val="single" w:sz="8" w:space="0" w:color="auto"/>
              <w:left w:val="single" w:sz="8" w:space="0" w:color="auto"/>
              <w:bottom w:val="nil"/>
              <w:right w:val="single" w:sz="8" w:space="0" w:color="000000"/>
            </w:tcBorders>
            <w:shd w:val="clear" w:color="000000" w:fill="363650"/>
            <w:vAlign w:val="center"/>
            <w:hideMark/>
          </w:tcPr>
          <w:p w14:paraId="4B5F12C4" w14:textId="77777777" w:rsidR="00FD43C5" w:rsidRPr="00FD43C5" w:rsidRDefault="00FD43C5" w:rsidP="00FD43C5">
            <w:pPr>
              <w:spacing w:after="0" w:line="240" w:lineRule="auto"/>
              <w:jc w:val="center"/>
              <w:rPr>
                <w:rFonts w:ascii="Calibri" w:eastAsia="Times New Roman" w:hAnsi="Calibri" w:cs="Calibri"/>
                <w:b/>
                <w:bCs/>
                <w:color w:val="FFFFFF"/>
                <w:lang w:eastAsia="es-MX"/>
              </w:rPr>
            </w:pPr>
            <w:r w:rsidRPr="00FD43C5">
              <w:rPr>
                <w:rFonts w:ascii="Calibri" w:eastAsia="Times New Roman" w:hAnsi="Calibri" w:cs="Calibri"/>
                <w:b/>
                <w:bCs/>
                <w:color w:val="FFFFFF"/>
                <w:lang w:eastAsia="es-MX"/>
              </w:rPr>
              <w:t>HOTELES PREVISTOS O SIMILARES</w:t>
            </w:r>
          </w:p>
        </w:tc>
      </w:tr>
      <w:tr w:rsidR="00FD43C5" w:rsidRPr="00FD43C5" w14:paraId="01B44573" w14:textId="77777777" w:rsidTr="00FD43C5">
        <w:trPr>
          <w:trHeight w:val="235"/>
          <w:jc w:val="center"/>
        </w:trPr>
        <w:tc>
          <w:tcPr>
            <w:tcW w:w="1232" w:type="dxa"/>
            <w:tcBorders>
              <w:top w:val="nil"/>
              <w:left w:val="single" w:sz="8" w:space="0" w:color="auto"/>
              <w:bottom w:val="nil"/>
              <w:right w:val="nil"/>
            </w:tcBorders>
            <w:shd w:val="clear" w:color="000000" w:fill="A5A5C3"/>
            <w:noWrap/>
            <w:vAlign w:val="bottom"/>
            <w:hideMark/>
          </w:tcPr>
          <w:p w14:paraId="0B655C2E" w14:textId="77777777" w:rsidR="00FD43C5" w:rsidRPr="00FD43C5" w:rsidRDefault="00FD43C5" w:rsidP="00FD43C5">
            <w:pPr>
              <w:spacing w:after="0" w:line="240" w:lineRule="auto"/>
              <w:jc w:val="center"/>
              <w:rPr>
                <w:rFonts w:ascii="Calibri" w:eastAsia="Times New Roman" w:hAnsi="Calibri" w:cs="Calibri"/>
                <w:b/>
                <w:bCs/>
                <w:color w:val="FFFFFF"/>
                <w:sz w:val="20"/>
                <w:szCs w:val="20"/>
                <w:lang w:eastAsia="es-MX"/>
              </w:rPr>
            </w:pPr>
            <w:r w:rsidRPr="00FD43C5">
              <w:rPr>
                <w:rFonts w:ascii="Calibri" w:eastAsia="Times New Roman" w:hAnsi="Calibri" w:cs="Calibri"/>
                <w:b/>
                <w:bCs/>
                <w:color w:val="FFFFFF"/>
                <w:sz w:val="20"/>
                <w:szCs w:val="20"/>
                <w:lang w:eastAsia="es-MX"/>
              </w:rPr>
              <w:t>CIUDAD</w:t>
            </w:r>
          </w:p>
        </w:tc>
        <w:tc>
          <w:tcPr>
            <w:tcW w:w="3436" w:type="dxa"/>
            <w:tcBorders>
              <w:top w:val="nil"/>
              <w:left w:val="nil"/>
              <w:bottom w:val="nil"/>
              <w:right w:val="nil"/>
            </w:tcBorders>
            <w:shd w:val="clear" w:color="000000" w:fill="A5A5C3"/>
            <w:noWrap/>
            <w:vAlign w:val="bottom"/>
            <w:hideMark/>
          </w:tcPr>
          <w:p w14:paraId="4A8DF5E0" w14:textId="77777777" w:rsidR="00FD43C5" w:rsidRPr="00FD43C5" w:rsidRDefault="00FD43C5" w:rsidP="00FD43C5">
            <w:pPr>
              <w:spacing w:after="0" w:line="240" w:lineRule="auto"/>
              <w:jc w:val="center"/>
              <w:rPr>
                <w:rFonts w:ascii="Calibri" w:eastAsia="Times New Roman" w:hAnsi="Calibri" w:cs="Calibri"/>
                <w:b/>
                <w:bCs/>
                <w:color w:val="FFFFFF"/>
                <w:sz w:val="20"/>
                <w:szCs w:val="20"/>
                <w:lang w:eastAsia="es-MX"/>
              </w:rPr>
            </w:pPr>
            <w:r w:rsidRPr="00FD43C5">
              <w:rPr>
                <w:rFonts w:ascii="Calibri" w:eastAsia="Times New Roman" w:hAnsi="Calibri" w:cs="Calibri"/>
                <w:b/>
                <w:bCs/>
                <w:color w:val="FFFFFF"/>
                <w:sz w:val="20"/>
                <w:szCs w:val="20"/>
                <w:lang w:eastAsia="es-MX"/>
              </w:rPr>
              <w:t>HOTEL</w:t>
            </w:r>
          </w:p>
        </w:tc>
        <w:tc>
          <w:tcPr>
            <w:tcW w:w="725" w:type="dxa"/>
            <w:tcBorders>
              <w:top w:val="nil"/>
              <w:left w:val="nil"/>
              <w:bottom w:val="nil"/>
              <w:right w:val="single" w:sz="8" w:space="0" w:color="auto"/>
            </w:tcBorders>
            <w:shd w:val="clear" w:color="000000" w:fill="A5A5C3"/>
            <w:noWrap/>
            <w:vAlign w:val="bottom"/>
            <w:hideMark/>
          </w:tcPr>
          <w:p w14:paraId="431E6FD0" w14:textId="77777777" w:rsidR="00FD43C5" w:rsidRPr="00FD43C5" w:rsidRDefault="00FD43C5" w:rsidP="00FD43C5">
            <w:pPr>
              <w:spacing w:after="0" w:line="240" w:lineRule="auto"/>
              <w:jc w:val="center"/>
              <w:rPr>
                <w:rFonts w:ascii="Calibri" w:eastAsia="Times New Roman" w:hAnsi="Calibri" w:cs="Calibri"/>
                <w:b/>
                <w:bCs/>
                <w:color w:val="FFFFFF"/>
                <w:sz w:val="20"/>
                <w:szCs w:val="20"/>
                <w:lang w:eastAsia="es-MX"/>
              </w:rPr>
            </w:pPr>
            <w:r w:rsidRPr="00FD43C5">
              <w:rPr>
                <w:rFonts w:ascii="Calibri" w:eastAsia="Times New Roman" w:hAnsi="Calibri" w:cs="Calibri"/>
                <w:b/>
                <w:bCs/>
                <w:color w:val="FFFFFF"/>
                <w:sz w:val="20"/>
                <w:szCs w:val="20"/>
                <w:lang w:eastAsia="es-MX"/>
              </w:rPr>
              <w:t>CAT</w:t>
            </w:r>
          </w:p>
        </w:tc>
      </w:tr>
      <w:tr w:rsidR="00FD43C5" w:rsidRPr="00FD43C5" w14:paraId="73026B99" w14:textId="77777777" w:rsidTr="00FD43C5">
        <w:trPr>
          <w:trHeight w:val="235"/>
          <w:jc w:val="center"/>
        </w:trPr>
        <w:tc>
          <w:tcPr>
            <w:tcW w:w="1232" w:type="dxa"/>
            <w:tcBorders>
              <w:top w:val="nil"/>
              <w:left w:val="single" w:sz="8" w:space="0" w:color="auto"/>
              <w:bottom w:val="nil"/>
              <w:right w:val="nil"/>
            </w:tcBorders>
            <w:shd w:val="clear" w:color="000000" w:fill="FFFFFF"/>
            <w:noWrap/>
            <w:vAlign w:val="bottom"/>
            <w:hideMark/>
          </w:tcPr>
          <w:p w14:paraId="7BD8F9CE"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 xml:space="preserve">VARSOVIA </w:t>
            </w:r>
          </w:p>
        </w:tc>
        <w:tc>
          <w:tcPr>
            <w:tcW w:w="3436" w:type="dxa"/>
            <w:tcBorders>
              <w:top w:val="nil"/>
              <w:left w:val="nil"/>
              <w:bottom w:val="nil"/>
              <w:right w:val="nil"/>
            </w:tcBorders>
            <w:shd w:val="clear" w:color="000000" w:fill="FFFFFF"/>
            <w:noWrap/>
            <w:vAlign w:val="bottom"/>
            <w:hideMark/>
          </w:tcPr>
          <w:p w14:paraId="4DF45A69"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 xml:space="preserve">Polonia Palace / Novotel </w:t>
            </w:r>
            <w:proofErr w:type="spellStart"/>
            <w:r w:rsidRPr="00FD43C5">
              <w:rPr>
                <w:rFonts w:ascii="Calibri" w:eastAsia="Times New Roman" w:hAnsi="Calibri" w:cs="Calibri"/>
                <w:color w:val="000000"/>
                <w:sz w:val="20"/>
                <w:szCs w:val="20"/>
                <w:lang w:eastAsia="es-MX"/>
              </w:rPr>
              <w:t>Centrum</w:t>
            </w:r>
            <w:proofErr w:type="spellEnd"/>
          </w:p>
        </w:tc>
        <w:tc>
          <w:tcPr>
            <w:tcW w:w="725" w:type="dxa"/>
            <w:tcBorders>
              <w:top w:val="nil"/>
              <w:left w:val="nil"/>
              <w:bottom w:val="nil"/>
              <w:right w:val="single" w:sz="8" w:space="0" w:color="auto"/>
            </w:tcBorders>
            <w:shd w:val="clear" w:color="000000" w:fill="FFFFFF"/>
            <w:noWrap/>
            <w:vAlign w:val="bottom"/>
            <w:hideMark/>
          </w:tcPr>
          <w:p w14:paraId="323D4164"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p</w:t>
            </w:r>
          </w:p>
        </w:tc>
      </w:tr>
      <w:tr w:rsidR="00FD43C5" w:rsidRPr="00FD43C5" w14:paraId="555C136D" w14:textId="77777777" w:rsidTr="00FD43C5">
        <w:trPr>
          <w:trHeight w:val="235"/>
          <w:jc w:val="center"/>
        </w:trPr>
        <w:tc>
          <w:tcPr>
            <w:tcW w:w="1232" w:type="dxa"/>
            <w:tcBorders>
              <w:top w:val="nil"/>
              <w:left w:val="single" w:sz="8" w:space="0" w:color="auto"/>
              <w:bottom w:val="nil"/>
              <w:right w:val="nil"/>
            </w:tcBorders>
            <w:shd w:val="clear" w:color="000000" w:fill="FFFFFF"/>
            <w:noWrap/>
            <w:vAlign w:val="bottom"/>
            <w:hideMark/>
          </w:tcPr>
          <w:p w14:paraId="3EE6B75B"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CRACOVIA</w:t>
            </w:r>
          </w:p>
        </w:tc>
        <w:tc>
          <w:tcPr>
            <w:tcW w:w="3436" w:type="dxa"/>
            <w:tcBorders>
              <w:top w:val="nil"/>
              <w:left w:val="nil"/>
              <w:bottom w:val="nil"/>
              <w:right w:val="nil"/>
            </w:tcBorders>
            <w:shd w:val="clear" w:color="000000" w:fill="FFFFFF"/>
            <w:noWrap/>
            <w:vAlign w:val="bottom"/>
            <w:hideMark/>
          </w:tcPr>
          <w:p w14:paraId="3414F1C1"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 xml:space="preserve">Novotel </w:t>
            </w:r>
            <w:proofErr w:type="spellStart"/>
            <w:r w:rsidRPr="00FD43C5">
              <w:rPr>
                <w:rFonts w:ascii="Calibri" w:eastAsia="Times New Roman" w:hAnsi="Calibri" w:cs="Calibri"/>
                <w:color w:val="000000"/>
                <w:sz w:val="20"/>
                <w:szCs w:val="20"/>
                <w:lang w:eastAsia="es-MX"/>
              </w:rPr>
              <w:t>Centrum</w:t>
            </w:r>
            <w:proofErr w:type="spellEnd"/>
            <w:r w:rsidRPr="00FD43C5">
              <w:rPr>
                <w:rFonts w:ascii="Calibri" w:eastAsia="Times New Roman" w:hAnsi="Calibri" w:cs="Calibri"/>
                <w:color w:val="000000"/>
                <w:sz w:val="20"/>
                <w:szCs w:val="20"/>
                <w:lang w:eastAsia="es-MX"/>
              </w:rPr>
              <w:t xml:space="preserve"> / </w:t>
            </w:r>
            <w:proofErr w:type="spellStart"/>
            <w:r w:rsidRPr="00FD43C5">
              <w:rPr>
                <w:rFonts w:ascii="Calibri" w:eastAsia="Times New Roman" w:hAnsi="Calibri" w:cs="Calibri"/>
                <w:color w:val="000000"/>
                <w:sz w:val="20"/>
                <w:szCs w:val="20"/>
                <w:lang w:eastAsia="es-MX"/>
              </w:rPr>
              <w:t>Metropolis</w:t>
            </w:r>
            <w:proofErr w:type="spellEnd"/>
            <w:r w:rsidRPr="00FD43C5">
              <w:rPr>
                <w:rFonts w:ascii="Calibri" w:eastAsia="Times New Roman" w:hAnsi="Calibri" w:cs="Calibri"/>
                <w:color w:val="000000"/>
                <w:sz w:val="20"/>
                <w:szCs w:val="20"/>
                <w:lang w:eastAsia="es-MX"/>
              </w:rPr>
              <w:t xml:space="preserve"> </w:t>
            </w:r>
            <w:proofErr w:type="spellStart"/>
            <w:r w:rsidRPr="00FD43C5">
              <w:rPr>
                <w:rFonts w:ascii="Calibri" w:eastAsia="Times New Roman" w:hAnsi="Calibri" w:cs="Calibri"/>
                <w:color w:val="000000"/>
                <w:sz w:val="20"/>
                <w:szCs w:val="20"/>
                <w:lang w:eastAsia="es-MX"/>
              </w:rPr>
              <w:t>Design</w:t>
            </w:r>
            <w:proofErr w:type="spellEnd"/>
          </w:p>
        </w:tc>
        <w:tc>
          <w:tcPr>
            <w:tcW w:w="725" w:type="dxa"/>
            <w:tcBorders>
              <w:top w:val="nil"/>
              <w:left w:val="nil"/>
              <w:bottom w:val="nil"/>
              <w:right w:val="single" w:sz="8" w:space="0" w:color="auto"/>
            </w:tcBorders>
            <w:shd w:val="clear" w:color="000000" w:fill="FFFFFF"/>
            <w:noWrap/>
            <w:vAlign w:val="bottom"/>
            <w:hideMark/>
          </w:tcPr>
          <w:p w14:paraId="228B4ED5"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P</w:t>
            </w:r>
          </w:p>
        </w:tc>
      </w:tr>
      <w:tr w:rsidR="00FD43C5" w:rsidRPr="00FD43C5" w14:paraId="7122910A" w14:textId="77777777" w:rsidTr="00FD43C5">
        <w:trPr>
          <w:trHeight w:val="258"/>
          <w:jc w:val="center"/>
        </w:trPr>
        <w:tc>
          <w:tcPr>
            <w:tcW w:w="1232" w:type="dxa"/>
            <w:tcBorders>
              <w:top w:val="nil"/>
              <w:left w:val="single" w:sz="8" w:space="0" w:color="auto"/>
              <w:bottom w:val="nil"/>
              <w:right w:val="nil"/>
            </w:tcBorders>
            <w:shd w:val="clear" w:color="000000" w:fill="FFFFFF"/>
            <w:noWrap/>
            <w:vAlign w:val="bottom"/>
            <w:hideMark/>
          </w:tcPr>
          <w:p w14:paraId="48621277"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BRESLAVIA</w:t>
            </w:r>
          </w:p>
        </w:tc>
        <w:tc>
          <w:tcPr>
            <w:tcW w:w="3436" w:type="dxa"/>
            <w:tcBorders>
              <w:top w:val="nil"/>
              <w:left w:val="nil"/>
              <w:bottom w:val="nil"/>
              <w:right w:val="nil"/>
            </w:tcBorders>
            <w:shd w:val="clear" w:color="000000" w:fill="FFFFFF"/>
            <w:noWrap/>
            <w:vAlign w:val="bottom"/>
            <w:hideMark/>
          </w:tcPr>
          <w:p w14:paraId="756B3F36"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 xml:space="preserve">Jana </w:t>
            </w:r>
            <w:proofErr w:type="spellStart"/>
            <w:r w:rsidRPr="00FD43C5">
              <w:rPr>
                <w:rFonts w:ascii="Calibri" w:eastAsia="Times New Roman" w:hAnsi="Calibri" w:cs="Calibri"/>
                <w:color w:val="000000"/>
                <w:sz w:val="20"/>
                <w:szCs w:val="20"/>
                <w:lang w:eastAsia="es-MX"/>
              </w:rPr>
              <w:t>Pawla</w:t>
            </w:r>
            <w:proofErr w:type="spellEnd"/>
            <w:r w:rsidRPr="00FD43C5">
              <w:rPr>
                <w:rFonts w:ascii="Calibri" w:eastAsia="Times New Roman" w:hAnsi="Calibri" w:cs="Calibri"/>
                <w:color w:val="000000"/>
                <w:sz w:val="20"/>
                <w:szCs w:val="20"/>
                <w:lang w:eastAsia="es-MX"/>
              </w:rPr>
              <w:t xml:space="preserve"> II</w:t>
            </w:r>
          </w:p>
        </w:tc>
        <w:tc>
          <w:tcPr>
            <w:tcW w:w="725" w:type="dxa"/>
            <w:tcBorders>
              <w:top w:val="nil"/>
              <w:left w:val="nil"/>
              <w:bottom w:val="nil"/>
              <w:right w:val="single" w:sz="8" w:space="0" w:color="auto"/>
            </w:tcBorders>
            <w:shd w:val="clear" w:color="000000" w:fill="FFFFFF"/>
            <w:noWrap/>
            <w:vAlign w:val="bottom"/>
            <w:hideMark/>
          </w:tcPr>
          <w:p w14:paraId="2E64EE9C"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TS</w:t>
            </w:r>
          </w:p>
        </w:tc>
      </w:tr>
      <w:tr w:rsidR="00FD43C5" w:rsidRPr="00FD43C5" w14:paraId="09369B74" w14:textId="77777777" w:rsidTr="00FD43C5">
        <w:trPr>
          <w:trHeight w:val="258"/>
          <w:jc w:val="center"/>
        </w:trPr>
        <w:tc>
          <w:tcPr>
            <w:tcW w:w="1232" w:type="dxa"/>
            <w:tcBorders>
              <w:top w:val="nil"/>
              <w:left w:val="single" w:sz="8" w:space="0" w:color="auto"/>
              <w:bottom w:val="nil"/>
              <w:right w:val="nil"/>
            </w:tcBorders>
            <w:shd w:val="clear" w:color="000000" w:fill="FFFFFF"/>
            <w:noWrap/>
            <w:vAlign w:val="bottom"/>
            <w:hideMark/>
          </w:tcPr>
          <w:p w14:paraId="56231994"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TORUN</w:t>
            </w:r>
          </w:p>
        </w:tc>
        <w:tc>
          <w:tcPr>
            <w:tcW w:w="3436" w:type="dxa"/>
            <w:tcBorders>
              <w:top w:val="nil"/>
              <w:left w:val="nil"/>
              <w:bottom w:val="nil"/>
              <w:right w:val="nil"/>
            </w:tcBorders>
            <w:shd w:val="clear" w:color="000000" w:fill="FFFFFF"/>
            <w:noWrap/>
            <w:vAlign w:val="bottom"/>
            <w:hideMark/>
          </w:tcPr>
          <w:p w14:paraId="1B9920CE"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Filmar</w:t>
            </w:r>
          </w:p>
        </w:tc>
        <w:tc>
          <w:tcPr>
            <w:tcW w:w="725" w:type="dxa"/>
            <w:tcBorders>
              <w:top w:val="nil"/>
              <w:left w:val="nil"/>
              <w:bottom w:val="nil"/>
              <w:right w:val="single" w:sz="8" w:space="0" w:color="auto"/>
            </w:tcBorders>
            <w:shd w:val="clear" w:color="000000" w:fill="FFFFFF"/>
            <w:noWrap/>
            <w:vAlign w:val="bottom"/>
            <w:hideMark/>
          </w:tcPr>
          <w:p w14:paraId="5C8C30BD"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TS</w:t>
            </w:r>
          </w:p>
        </w:tc>
      </w:tr>
      <w:tr w:rsidR="00FD43C5" w:rsidRPr="00FD43C5" w14:paraId="1215CC09" w14:textId="77777777" w:rsidTr="00FD43C5">
        <w:trPr>
          <w:trHeight w:val="258"/>
          <w:jc w:val="center"/>
        </w:trPr>
        <w:tc>
          <w:tcPr>
            <w:tcW w:w="1232" w:type="dxa"/>
            <w:tcBorders>
              <w:top w:val="nil"/>
              <w:left w:val="single" w:sz="8" w:space="0" w:color="auto"/>
              <w:bottom w:val="single" w:sz="8" w:space="0" w:color="auto"/>
              <w:right w:val="nil"/>
            </w:tcBorders>
            <w:shd w:val="clear" w:color="000000" w:fill="FFFFFF"/>
            <w:noWrap/>
            <w:vAlign w:val="bottom"/>
            <w:hideMark/>
          </w:tcPr>
          <w:p w14:paraId="0EF66DFC"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GDANSK</w:t>
            </w:r>
          </w:p>
        </w:tc>
        <w:tc>
          <w:tcPr>
            <w:tcW w:w="3436" w:type="dxa"/>
            <w:tcBorders>
              <w:top w:val="nil"/>
              <w:left w:val="nil"/>
              <w:bottom w:val="single" w:sz="8" w:space="0" w:color="auto"/>
              <w:right w:val="nil"/>
            </w:tcBorders>
            <w:shd w:val="clear" w:color="000000" w:fill="FFFFFF"/>
            <w:noWrap/>
            <w:vAlign w:val="bottom"/>
            <w:hideMark/>
          </w:tcPr>
          <w:p w14:paraId="1EE622E8"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proofErr w:type="spellStart"/>
            <w:r w:rsidRPr="00FD43C5">
              <w:rPr>
                <w:rFonts w:ascii="Calibri" w:eastAsia="Times New Roman" w:hAnsi="Calibri" w:cs="Calibri"/>
                <w:color w:val="000000"/>
                <w:sz w:val="20"/>
                <w:szCs w:val="20"/>
                <w:lang w:eastAsia="es-MX"/>
              </w:rPr>
              <w:t>Sadova</w:t>
            </w:r>
            <w:proofErr w:type="spellEnd"/>
            <w:r w:rsidRPr="00FD43C5">
              <w:rPr>
                <w:rFonts w:ascii="Calibri" w:eastAsia="Times New Roman" w:hAnsi="Calibri" w:cs="Calibri"/>
                <w:color w:val="000000"/>
                <w:sz w:val="20"/>
                <w:szCs w:val="20"/>
                <w:lang w:eastAsia="es-MX"/>
              </w:rPr>
              <w:t xml:space="preserve"> / </w:t>
            </w:r>
            <w:proofErr w:type="spellStart"/>
            <w:r w:rsidRPr="00FD43C5">
              <w:rPr>
                <w:rFonts w:ascii="Calibri" w:eastAsia="Times New Roman" w:hAnsi="Calibri" w:cs="Calibri"/>
                <w:color w:val="000000"/>
                <w:sz w:val="20"/>
                <w:szCs w:val="20"/>
                <w:lang w:eastAsia="es-MX"/>
              </w:rPr>
              <w:t>Admiral</w:t>
            </w:r>
            <w:proofErr w:type="spellEnd"/>
          </w:p>
        </w:tc>
        <w:tc>
          <w:tcPr>
            <w:tcW w:w="725" w:type="dxa"/>
            <w:tcBorders>
              <w:top w:val="nil"/>
              <w:left w:val="nil"/>
              <w:bottom w:val="single" w:sz="8" w:space="0" w:color="auto"/>
              <w:right w:val="single" w:sz="8" w:space="0" w:color="auto"/>
            </w:tcBorders>
            <w:shd w:val="clear" w:color="000000" w:fill="FFFFFF"/>
            <w:noWrap/>
            <w:vAlign w:val="bottom"/>
            <w:hideMark/>
          </w:tcPr>
          <w:p w14:paraId="7DD5E742"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P</w:t>
            </w:r>
          </w:p>
        </w:tc>
      </w:tr>
    </w:tbl>
    <w:p w14:paraId="69412EE3" w14:textId="77777777" w:rsidR="00FD43C5" w:rsidRDefault="00FD43C5" w:rsidP="00FD43C5">
      <w:pPr>
        <w:spacing w:before="4" w:after="0"/>
        <w:ind w:right="49"/>
        <w:jc w:val="both"/>
        <w:rPr>
          <w:rFonts w:ascii="Arial" w:hAnsi="Arial" w:cs="Arial"/>
          <w:b/>
          <w:bCs/>
          <w:sz w:val="20"/>
          <w:szCs w:val="20"/>
        </w:rPr>
      </w:pPr>
    </w:p>
    <w:tbl>
      <w:tblPr>
        <w:tblW w:w="3474" w:type="dxa"/>
        <w:jc w:val="center"/>
        <w:tblCellMar>
          <w:left w:w="70" w:type="dxa"/>
          <w:right w:w="70" w:type="dxa"/>
        </w:tblCellMar>
        <w:tblLook w:val="04A0" w:firstRow="1" w:lastRow="0" w:firstColumn="1" w:lastColumn="0" w:noHBand="0" w:noVBand="1"/>
      </w:tblPr>
      <w:tblGrid>
        <w:gridCol w:w="1684"/>
        <w:gridCol w:w="1790"/>
      </w:tblGrid>
      <w:tr w:rsidR="00FD43C5" w:rsidRPr="00FD43C5" w14:paraId="092178E0" w14:textId="77777777" w:rsidTr="00FD43C5">
        <w:trPr>
          <w:trHeight w:val="507"/>
          <w:jc w:val="center"/>
        </w:trPr>
        <w:tc>
          <w:tcPr>
            <w:tcW w:w="3474" w:type="dxa"/>
            <w:gridSpan w:val="2"/>
            <w:tcBorders>
              <w:top w:val="single" w:sz="8" w:space="0" w:color="auto"/>
              <w:left w:val="single" w:sz="8" w:space="0" w:color="auto"/>
              <w:bottom w:val="nil"/>
              <w:right w:val="single" w:sz="8" w:space="0" w:color="000000"/>
            </w:tcBorders>
            <w:shd w:val="clear" w:color="000000" w:fill="363650"/>
            <w:vAlign w:val="bottom"/>
            <w:hideMark/>
          </w:tcPr>
          <w:p w14:paraId="04B0AE75" w14:textId="77777777" w:rsidR="00FD43C5" w:rsidRPr="00FD43C5" w:rsidRDefault="00FD43C5" w:rsidP="00FD43C5">
            <w:pPr>
              <w:spacing w:after="0" w:line="240" w:lineRule="auto"/>
              <w:jc w:val="center"/>
              <w:rPr>
                <w:rFonts w:ascii="Calibri" w:eastAsia="Times New Roman" w:hAnsi="Calibri" w:cs="Calibri"/>
                <w:b/>
                <w:bCs/>
                <w:color w:val="FFFFFF"/>
                <w:sz w:val="20"/>
                <w:szCs w:val="20"/>
                <w:lang w:eastAsia="es-MX"/>
              </w:rPr>
            </w:pPr>
            <w:r w:rsidRPr="00FD43C5">
              <w:rPr>
                <w:rFonts w:ascii="Calibri" w:eastAsia="Times New Roman" w:hAnsi="Calibri" w:cs="Calibri"/>
                <w:b/>
                <w:bCs/>
                <w:color w:val="FFFFFF"/>
                <w:sz w:val="20"/>
                <w:szCs w:val="20"/>
                <w:lang w:eastAsia="es-MX"/>
              </w:rPr>
              <w:lastRenderedPageBreak/>
              <w:t>LLEGADAS</w:t>
            </w:r>
            <w:r w:rsidRPr="00FD43C5">
              <w:rPr>
                <w:rFonts w:ascii="Calibri" w:eastAsia="Times New Roman" w:hAnsi="Calibri" w:cs="Calibri"/>
                <w:b/>
                <w:bCs/>
                <w:color w:val="FFFFFF"/>
                <w:sz w:val="20"/>
                <w:szCs w:val="20"/>
                <w:lang w:eastAsia="es-MX"/>
              </w:rPr>
              <w:br/>
              <w:t>SABADOS</w:t>
            </w:r>
          </w:p>
        </w:tc>
      </w:tr>
      <w:tr w:rsidR="00FD43C5" w:rsidRPr="00FD43C5" w14:paraId="44D067E4" w14:textId="77777777" w:rsidTr="00FD43C5">
        <w:trPr>
          <w:trHeight w:val="248"/>
          <w:jc w:val="center"/>
        </w:trPr>
        <w:tc>
          <w:tcPr>
            <w:tcW w:w="3474" w:type="dxa"/>
            <w:gridSpan w:val="2"/>
            <w:tcBorders>
              <w:top w:val="nil"/>
              <w:left w:val="single" w:sz="8" w:space="0" w:color="auto"/>
              <w:bottom w:val="nil"/>
              <w:right w:val="single" w:sz="8" w:space="0" w:color="000000"/>
            </w:tcBorders>
            <w:shd w:val="clear" w:color="000000" w:fill="A5A5C3"/>
            <w:noWrap/>
            <w:vAlign w:val="bottom"/>
            <w:hideMark/>
          </w:tcPr>
          <w:p w14:paraId="6426EFF5" w14:textId="77777777" w:rsidR="00FD43C5" w:rsidRPr="00FD43C5" w:rsidRDefault="00FD43C5" w:rsidP="00FD43C5">
            <w:pPr>
              <w:spacing w:after="0" w:line="240" w:lineRule="auto"/>
              <w:jc w:val="center"/>
              <w:rPr>
                <w:rFonts w:ascii="Calibri" w:eastAsia="Times New Roman" w:hAnsi="Calibri" w:cs="Calibri"/>
                <w:b/>
                <w:bCs/>
                <w:color w:val="FFFFFF"/>
                <w:sz w:val="20"/>
                <w:szCs w:val="20"/>
                <w:lang w:eastAsia="es-MX"/>
              </w:rPr>
            </w:pPr>
            <w:r w:rsidRPr="00FD43C5">
              <w:rPr>
                <w:rFonts w:ascii="Calibri" w:eastAsia="Times New Roman" w:hAnsi="Calibri" w:cs="Calibri"/>
                <w:b/>
                <w:bCs/>
                <w:color w:val="FFFFFF"/>
                <w:sz w:val="20"/>
                <w:szCs w:val="20"/>
                <w:lang w:eastAsia="es-MX"/>
              </w:rPr>
              <w:t>FECHAS ESPECIFICAS  2024</w:t>
            </w:r>
          </w:p>
        </w:tc>
      </w:tr>
      <w:tr w:rsidR="00FD43C5" w:rsidRPr="00FD43C5" w14:paraId="1960D9C5" w14:textId="77777777" w:rsidTr="00FD43C5">
        <w:trPr>
          <w:trHeight w:val="248"/>
          <w:jc w:val="center"/>
        </w:trPr>
        <w:tc>
          <w:tcPr>
            <w:tcW w:w="1684" w:type="dxa"/>
            <w:tcBorders>
              <w:top w:val="nil"/>
              <w:left w:val="single" w:sz="8" w:space="0" w:color="auto"/>
              <w:bottom w:val="nil"/>
              <w:right w:val="nil"/>
            </w:tcBorders>
            <w:shd w:val="clear" w:color="000000" w:fill="FFFFFF"/>
            <w:noWrap/>
            <w:vAlign w:val="bottom"/>
            <w:hideMark/>
          </w:tcPr>
          <w:p w14:paraId="0A2E6029"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ENERO</w:t>
            </w:r>
          </w:p>
        </w:tc>
        <w:tc>
          <w:tcPr>
            <w:tcW w:w="1789" w:type="dxa"/>
            <w:tcBorders>
              <w:top w:val="nil"/>
              <w:left w:val="nil"/>
              <w:bottom w:val="nil"/>
              <w:right w:val="single" w:sz="8" w:space="0" w:color="auto"/>
            </w:tcBorders>
            <w:shd w:val="clear" w:color="000000" w:fill="FFFFFF"/>
            <w:noWrap/>
            <w:vAlign w:val="center"/>
            <w:hideMark/>
          </w:tcPr>
          <w:p w14:paraId="302BBF91"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 xml:space="preserve">6 </w:t>
            </w:r>
          </w:p>
        </w:tc>
      </w:tr>
      <w:tr w:rsidR="00FD43C5" w:rsidRPr="00FD43C5" w14:paraId="2AE4D0AE" w14:textId="77777777" w:rsidTr="00FD43C5">
        <w:trPr>
          <w:trHeight w:val="248"/>
          <w:jc w:val="center"/>
        </w:trPr>
        <w:tc>
          <w:tcPr>
            <w:tcW w:w="1684" w:type="dxa"/>
            <w:tcBorders>
              <w:top w:val="nil"/>
              <w:left w:val="single" w:sz="8" w:space="0" w:color="auto"/>
              <w:bottom w:val="nil"/>
              <w:right w:val="nil"/>
            </w:tcBorders>
            <w:shd w:val="clear" w:color="000000" w:fill="FFFFFF"/>
            <w:noWrap/>
            <w:vAlign w:val="bottom"/>
            <w:hideMark/>
          </w:tcPr>
          <w:p w14:paraId="338F27F8"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FEBRERO</w:t>
            </w:r>
          </w:p>
        </w:tc>
        <w:tc>
          <w:tcPr>
            <w:tcW w:w="1789" w:type="dxa"/>
            <w:tcBorders>
              <w:top w:val="nil"/>
              <w:left w:val="nil"/>
              <w:bottom w:val="nil"/>
              <w:right w:val="single" w:sz="8" w:space="0" w:color="auto"/>
            </w:tcBorders>
            <w:shd w:val="clear" w:color="000000" w:fill="FFFFFF"/>
            <w:noWrap/>
            <w:vAlign w:val="center"/>
            <w:hideMark/>
          </w:tcPr>
          <w:p w14:paraId="15FD20ED"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3</w:t>
            </w:r>
          </w:p>
        </w:tc>
      </w:tr>
      <w:tr w:rsidR="00FD43C5" w:rsidRPr="00FD43C5" w14:paraId="57CC76D1" w14:textId="77777777" w:rsidTr="00FD43C5">
        <w:trPr>
          <w:trHeight w:val="271"/>
          <w:jc w:val="center"/>
        </w:trPr>
        <w:tc>
          <w:tcPr>
            <w:tcW w:w="1684" w:type="dxa"/>
            <w:tcBorders>
              <w:top w:val="nil"/>
              <w:left w:val="single" w:sz="8" w:space="0" w:color="auto"/>
              <w:bottom w:val="nil"/>
              <w:right w:val="nil"/>
            </w:tcBorders>
            <w:shd w:val="clear" w:color="000000" w:fill="FFFFFF"/>
            <w:noWrap/>
            <w:vAlign w:val="bottom"/>
            <w:hideMark/>
          </w:tcPr>
          <w:p w14:paraId="27267FF9"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MARZO</w:t>
            </w:r>
          </w:p>
        </w:tc>
        <w:tc>
          <w:tcPr>
            <w:tcW w:w="1789" w:type="dxa"/>
            <w:tcBorders>
              <w:top w:val="nil"/>
              <w:left w:val="nil"/>
              <w:bottom w:val="nil"/>
              <w:right w:val="single" w:sz="8" w:space="0" w:color="auto"/>
            </w:tcBorders>
            <w:shd w:val="clear" w:color="000000" w:fill="FFFFFF"/>
            <w:noWrap/>
            <w:vAlign w:val="center"/>
            <w:hideMark/>
          </w:tcPr>
          <w:p w14:paraId="0B08485B"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23,30</w:t>
            </w:r>
          </w:p>
        </w:tc>
      </w:tr>
      <w:tr w:rsidR="00FD43C5" w:rsidRPr="00FD43C5" w14:paraId="333D7764" w14:textId="77777777" w:rsidTr="00FD43C5">
        <w:trPr>
          <w:trHeight w:val="271"/>
          <w:jc w:val="center"/>
        </w:trPr>
        <w:tc>
          <w:tcPr>
            <w:tcW w:w="1684" w:type="dxa"/>
            <w:tcBorders>
              <w:top w:val="nil"/>
              <w:left w:val="single" w:sz="8" w:space="0" w:color="auto"/>
              <w:bottom w:val="nil"/>
              <w:right w:val="nil"/>
            </w:tcBorders>
            <w:shd w:val="clear" w:color="000000" w:fill="FFFFFF"/>
            <w:noWrap/>
            <w:vAlign w:val="bottom"/>
            <w:hideMark/>
          </w:tcPr>
          <w:p w14:paraId="59F70CC3"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ABRIL</w:t>
            </w:r>
          </w:p>
        </w:tc>
        <w:tc>
          <w:tcPr>
            <w:tcW w:w="1789" w:type="dxa"/>
            <w:tcBorders>
              <w:top w:val="nil"/>
              <w:left w:val="nil"/>
              <w:bottom w:val="nil"/>
              <w:right w:val="single" w:sz="8" w:space="0" w:color="auto"/>
            </w:tcBorders>
            <w:shd w:val="clear" w:color="000000" w:fill="FFFFFF"/>
            <w:noWrap/>
            <w:vAlign w:val="center"/>
            <w:hideMark/>
          </w:tcPr>
          <w:p w14:paraId="75B170B3"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6,13,20,27</w:t>
            </w:r>
          </w:p>
        </w:tc>
      </w:tr>
      <w:tr w:rsidR="00FD43C5" w:rsidRPr="00FD43C5" w14:paraId="37B4CD9B" w14:textId="77777777" w:rsidTr="00FD43C5">
        <w:trPr>
          <w:trHeight w:val="271"/>
          <w:jc w:val="center"/>
        </w:trPr>
        <w:tc>
          <w:tcPr>
            <w:tcW w:w="1684" w:type="dxa"/>
            <w:tcBorders>
              <w:top w:val="nil"/>
              <w:left w:val="single" w:sz="8" w:space="0" w:color="auto"/>
              <w:bottom w:val="nil"/>
              <w:right w:val="nil"/>
            </w:tcBorders>
            <w:shd w:val="clear" w:color="000000" w:fill="FFFFFF"/>
            <w:noWrap/>
            <w:vAlign w:val="bottom"/>
            <w:hideMark/>
          </w:tcPr>
          <w:p w14:paraId="581A149D"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MAYO</w:t>
            </w:r>
          </w:p>
        </w:tc>
        <w:tc>
          <w:tcPr>
            <w:tcW w:w="1789" w:type="dxa"/>
            <w:tcBorders>
              <w:top w:val="nil"/>
              <w:left w:val="nil"/>
              <w:bottom w:val="nil"/>
              <w:right w:val="single" w:sz="8" w:space="0" w:color="auto"/>
            </w:tcBorders>
            <w:shd w:val="clear" w:color="000000" w:fill="FFFFFF"/>
            <w:noWrap/>
            <w:vAlign w:val="center"/>
            <w:hideMark/>
          </w:tcPr>
          <w:p w14:paraId="7B95AA57"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4,11,18,25</w:t>
            </w:r>
          </w:p>
        </w:tc>
      </w:tr>
      <w:tr w:rsidR="00FD43C5" w:rsidRPr="00FD43C5" w14:paraId="18F9DD67" w14:textId="77777777" w:rsidTr="00FD43C5">
        <w:trPr>
          <w:trHeight w:val="284"/>
          <w:jc w:val="center"/>
        </w:trPr>
        <w:tc>
          <w:tcPr>
            <w:tcW w:w="1684" w:type="dxa"/>
            <w:tcBorders>
              <w:top w:val="nil"/>
              <w:left w:val="single" w:sz="8" w:space="0" w:color="auto"/>
              <w:bottom w:val="nil"/>
              <w:right w:val="nil"/>
            </w:tcBorders>
            <w:shd w:val="clear" w:color="000000" w:fill="FFFFFF"/>
            <w:noWrap/>
            <w:vAlign w:val="bottom"/>
            <w:hideMark/>
          </w:tcPr>
          <w:p w14:paraId="2E4092D8"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JUNIO</w:t>
            </w:r>
          </w:p>
        </w:tc>
        <w:tc>
          <w:tcPr>
            <w:tcW w:w="1789" w:type="dxa"/>
            <w:tcBorders>
              <w:top w:val="nil"/>
              <w:left w:val="nil"/>
              <w:bottom w:val="nil"/>
              <w:right w:val="single" w:sz="8" w:space="0" w:color="auto"/>
            </w:tcBorders>
            <w:shd w:val="clear" w:color="000000" w:fill="FFFFFF"/>
            <w:noWrap/>
            <w:vAlign w:val="center"/>
            <w:hideMark/>
          </w:tcPr>
          <w:p w14:paraId="7E4E32A5"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1,8,15,22,29</w:t>
            </w:r>
          </w:p>
        </w:tc>
      </w:tr>
      <w:tr w:rsidR="00FD43C5" w:rsidRPr="00FD43C5" w14:paraId="193CCFF8" w14:textId="77777777" w:rsidTr="00FD43C5">
        <w:trPr>
          <w:trHeight w:val="258"/>
          <w:jc w:val="center"/>
        </w:trPr>
        <w:tc>
          <w:tcPr>
            <w:tcW w:w="1684" w:type="dxa"/>
            <w:tcBorders>
              <w:top w:val="nil"/>
              <w:left w:val="single" w:sz="8" w:space="0" w:color="auto"/>
              <w:bottom w:val="nil"/>
              <w:right w:val="nil"/>
            </w:tcBorders>
            <w:shd w:val="clear" w:color="000000" w:fill="FFFFFF"/>
            <w:noWrap/>
            <w:vAlign w:val="bottom"/>
            <w:hideMark/>
          </w:tcPr>
          <w:p w14:paraId="44AF7CD4"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JULIO</w:t>
            </w:r>
          </w:p>
        </w:tc>
        <w:tc>
          <w:tcPr>
            <w:tcW w:w="1789" w:type="dxa"/>
            <w:tcBorders>
              <w:top w:val="nil"/>
              <w:left w:val="nil"/>
              <w:bottom w:val="nil"/>
              <w:right w:val="single" w:sz="8" w:space="0" w:color="auto"/>
            </w:tcBorders>
            <w:shd w:val="clear" w:color="000000" w:fill="FFFFFF"/>
            <w:noWrap/>
            <w:vAlign w:val="center"/>
            <w:hideMark/>
          </w:tcPr>
          <w:p w14:paraId="1B54A4A3"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6,13,20,27</w:t>
            </w:r>
          </w:p>
        </w:tc>
      </w:tr>
      <w:tr w:rsidR="00FD43C5" w:rsidRPr="00FD43C5" w14:paraId="2BEC14DE" w14:textId="77777777" w:rsidTr="00FD43C5">
        <w:trPr>
          <w:trHeight w:val="258"/>
          <w:jc w:val="center"/>
        </w:trPr>
        <w:tc>
          <w:tcPr>
            <w:tcW w:w="1684" w:type="dxa"/>
            <w:tcBorders>
              <w:top w:val="nil"/>
              <w:left w:val="single" w:sz="8" w:space="0" w:color="auto"/>
              <w:bottom w:val="nil"/>
              <w:right w:val="nil"/>
            </w:tcBorders>
            <w:shd w:val="clear" w:color="000000" w:fill="FFFFFF"/>
            <w:noWrap/>
            <w:vAlign w:val="bottom"/>
            <w:hideMark/>
          </w:tcPr>
          <w:p w14:paraId="4D030CE6"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AGOSTO</w:t>
            </w:r>
          </w:p>
        </w:tc>
        <w:tc>
          <w:tcPr>
            <w:tcW w:w="1789" w:type="dxa"/>
            <w:tcBorders>
              <w:top w:val="nil"/>
              <w:left w:val="nil"/>
              <w:bottom w:val="nil"/>
              <w:right w:val="single" w:sz="8" w:space="0" w:color="auto"/>
            </w:tcBorders>
            <w:shd w:val="clear" w:color="000000" w:fill="FFFFFF"/>
            <w:noWrap/>
            <w:vAlign w:val="center"/>
            <w:hideMark/>
          </w:tcPr>
          <w:p w14:paraId="0912A90D"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3,10,17,24,31</w:t>
            </w:r>
          </w:p>
        </w:tc>
      </w:tr>
      <w:tr w:rsidR="00FD43C5" w:rsidRPr="00FD43C5" w14:paraId="6306B5C0" w14:textId="77777777" w:rsidTr="00FD43C5">
        <w:trPr>
          <w:trHeight w:val="258"/>
          <w:jc w:val="center"/>
        </w:trPr>
        <w:tc>
          <w:tcPr>
            <w:tcW w:w="1684" w:type="dxa"/>
            <w:tcBorders>
              <w:top w:val="nil"/>
              <w:left w:val="single" w:sz="8" w:space="0" w:color="auto"/>
              <w:bottom w:val="nil"/>
              <w:right w:val="nil"/>
            </w:tcBorders>
            <w:shd w:val="clear" w:color="000000" w:fill="FFFFFF"/>
            <w:noWrap/>
            <w:vAlign w:val="bottom"/>
            <w:hideMark/>
          </w:tcPr>
          <w:p w14:paraId="1AE94485"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SEPTIEMBRE</w:t>
            </w:r>
          </w:p>
        </w:tc>
        <w:tc>
          <w:tcPr>
            <w:tcW w:w="1789" w:type="dxa"/>
            <w:tcBorders>
              <w:top w:val="nil"/>
              <w:left w:val="nil"/>
              <w:bottom w:val="nil"/>
              <w:right w:val="single" w:sz="8" w:space="0" w:color="auto"/>
            </w:tcBorders>
            <w:shd w:val="clear" w:color="000000" w:fill="FFFFFF"/>
            <w:noWrap/>
            <w:vAlign w:val="center"/>
            <w:hideMark/>
          </w:tcPr>
          <w:p w14:paraId="01F65AD1"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7,14,21,28</w:t>
            </w:r>
          </w:p>
        </w:tc>
      </w:tr>
      <w:tr w:rsidR="00FD43C5" w:rsidRPr="00FD43C5" w14:paraId="3D5FDC73" w14:textId="77777777" w:rsidTr="00FD43C5">
        <w:trPr>
          <w:trHeight w:val="233"/>
          <w:jc w:val="center"/>
        </w:trPr>
        <w:tc>
          <w:tcPr>
            <w:tcW w:w="1684" w:type="dxa"/>
            <w:tcBorders>
              <w:top w:val="nil"/>
              <w:left w:val="single" w:sz="8" w:space="0" w:color="auto"/>
              <w:bottom w:val="single" w:sz="8" w:space="0" w:color="auto"/>
              <w:right w:val="nil"/>
            </w:tcBorders>
            <w:shd w:val="clear" w:color="000000" w:fill="FFFFFF"/>
            <w:noWrap/>
            <w:vAlign w:val="bottom"/>
            <w:hideMark/>
          </w:tcPr>
          <w:p w14:paraId="13777EF1"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OCTUBRE</w:t>
            </w:r>
          </w:p>
        </w:tc>
        <w:tc>
          <w:tcPr>
            <w:tcW w:w="1789" w:type="dxa"/>
            <w:tcBorders>
              <w:top w:val="nil"/>
              <w:left w:val="nil"/>
              <w:bottom w:val="single" w:sz="8" w:space="0" w:color="auto"/>
              <w:right w:val="single" w:sz="8" w:space="0" w:color="auto"/>
            </w:tcBorders>
            <w:shd w:val="clear" w:color="000000" w:fill="FFFFFF"/>
            <w:noWrap/>
            <w:vAlign w:val="center"/>
            <w:hideMark/>
          </w:tcPr>
          <w:p w14:paraId="6A4D9527" w14:textId="77777777" w:rsidR="00FD43C5" w:rsidRPr="00FD43C5" w:rsidRDefault="00FD43C5" w:rsidP="00FD43C5">
            <w:pPr>
              <w:spacing w:after="0" w:line="240" w:lineRule="auto"/>
              <w:rPr>
                <w:rFonts w:ascii="Calibri" w:eastAsia="Times New Roman" w:hAnsi="Calibri" w:cs="Calibri"/>
                <w:color w:val="000000"/>
                <w:sz w:val="20"/>
                <w:szCs w:val="20"/>
                <w:lang w:eastAsia="es-MX"/>
              </w:rPr>
            </w:pPr>
            <w:r w:rsidRPr="00FD43C5">
              <w:rPr>
                <w:rFonts w:ascii="Calibri" w:eastAsia="Times New Roman" w:hAnsi="Calibri" w:cs="Calibri"/>
                <w:color w:val="000000"/>
                <w:sz w:val="20"/>
                <w:szCs w:val="20"/>
                <w:lang w:eastAsia="es-MX"/>
              </w:rPr>
              <w:t>5,12,19,26</w:t>
            </w:r>
          </w:p>
        </w:tc>
      </w:tr>
    </w:tbl>
    <w:p w14:paraId="2198F51B" w14:textId="77777777" w:rsidR="00FD43C5" w:rsidRDefault="00FD43C5" w:rsidP="00FD43C5">
      <w:pPr>
        <w:spacing w:before="4" w:after="0"/>
        <w:ind w:right="49"/>
        <w:jc w:val="both"/>
        <w:rPr>
          <w:rFonts w:ascii="Arial" w:hAnsi="Arial" w:cs="Arial"/>
          <w:b/>
          <w:bCs/>
          <w:sz w:val="20"/>
          <w:szCs w:val="20"/>
        </w:rPr>
      </w:pPr>
    </w:p>
    <w:tbl>
      <w:tblPr>
        <w:tblW w:w="7281" w:type="dxa"/>
        <w:jc w:val="center"/>
        <w:tblCellMar>
          <w:left w:w="70" w:type="dxa"/>
          <w:right w:w="70" w:type="dxa"/>
        </w:tblCellMar>
        <w:tblLook w:val="04A0" w:firstRow="1" w:lastRow="0" w:firstColumn="1" w:lastColumn="0" w:noHBand="0" w:noVBand="1"/>
      </w:tblPr>
      <w:tblGrid>
        <w:gridCol w:w="4929"/>
        <w:gridCol w:w="1182"/>
        <w:gridCol w:w="1019"/>
        <w:gridCol w:w="151"/>
      </w:tblGrid>
      <w:tr w:rsidR="00FD43C5" w:rsidRPr="00FD43C5" w14:paraId="081B6431" w14:textId="77777777" w:rsidTr="00FD43C5">
        <w:trPr>
          <w:gridAfter w:val="1"/>
          <w:wAfter w:w="151" w:type="dxa"/>
          <w:trHeight w:val="450"/>
          <w:jc w:val="center"/>
        </w:trPr>
        <w:tc>
          <w:tcPr>
            <w:tcW w:w="7130"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03FFD1AC" w14:textId="77777777" w:rsidR="00FD43C5" w:rsidRPr="00FD43C5" w:rsidRDefault="00FD43C5" w:rsidP="00FD43C5">
            <w:pPr>
              <w:spacing w:after="0" w:line="240" w:lineRule="auto"/>
              <w:jc w:val="center"/>
              <w:rPr>
                <w:rFonts w:ascii="Calibri" w:eastAsia="Times New Roman" w:hAnsi="Calibri" w:cs="Calibri"/>
                <w:b/>
                <w:bCs/>
                <w:color w:val="FFFFFF"/>
                <w:sz w:val="20"/>
                <w:szCs w:val="20"/>
                <w:lang w:eastAsia="es-MX"/>
              </w:rPr>
            </w:pPr>
            <w:r w:rsidRPr="00FD43C5">
              <w:rPr>
                <w:rFonts w:ascii="Calibri" w:eastAsia="Times New Roman" w:hAnsi="Calibri" w:cs="Calibri"/>
                <w:b/>
                <w:bCs/>
                <w:color w:val="FFFFFF"/>
                <w:sz w:val="20"/>
                <w:szCs w:val="20"/>
                <w:lang w:eastAsia="es-MX"/>
              </w:rPr>
              <w:t>TARIFAS POR PERSONA EN USD</w:t>
            </w:r>
            <w:r w:rsidRPr="00FD43C5">
              <w:rPr>
                <w:rFonts w:ascii="Calibri" w:eastAsia="Times New Roman" w:hAnsi="Calibri" w:cs="Calibri"/>
                <w:b/>
                <w:bCs/>
                <w:color w:val="FFFFFF"/>
                <w:sz w:val="20"/>
                <w:szCs w:val="20"/>
                <w:lang w:eastAsia="es-MX"/>
              </w:rPr>
              <w:br/>
              <w:t>SERVICIOS TERRESTRES EXCLUSIVAMENTE</w:t>
            </w:r>
          </w:p>
        </w:tc>
      </w:tr>
      <w:tr w:rsidR="00FD43C5" w:rsidRPr="00FD43C5" w14:paraId="51E0D6E7" w14:textId="77777777" w:rsidTr="00FD43C5">
        <w:trPr>
          <w:trHeight w:val="290"/>
          <w:jc w:val="center"/>
        </w:trPr>
        <w:tc>
          <w:tcPr>
            <w:tcW w:w="7130" w:type="dxa"/>
            <w:gridSpan w:val="3"/>
            <w:vMerge/>
            <w:tcBorders>
              <w:top w:val="single" w:sz="12" w:space="0" w:color="363650"/>
              <w:left w:val="single" w:sz="12" w:space="0" w:color="363650"/>
              <w:bottom w:val="single" w:sz="12" w:space="0" w:color="363650"/>
              <w:right w:val="single" w:sz="12" w:space="0" w:color="363650"/>
            </w:tcBorders>
            <w:vAlign w:val="center"/>
            <w:hideMark/>
          </w:tcPr>
          <w:p w14:paraId="1DDF61D4" w14:textId="77777777" w:rsidR="00FD43C5" w:rsidRPr="00FD43C5" w:rsidRDefault="00FD43C5" w:rsidP="00FD43C5">
            <w:pPr>
              <w:spacing w:after="0" w:line="240" w:lineRule="auto"/>
              <w:rPr>
                <w:rFonts w:ascii="Calibri" w:eastAsia="Times New Roman" w:hAnsi="Calibri" w:cs="Calibri"/>
                <w:b/>
                <w:bCs/>
                <w:color w:val="FFFFFF"/>
                <w:sz w:val="20"/>
                <w:szCs w:val="20"/>
                <w:lang w:eastAsia="es-MX"/>
              </w:rPr>
            </w:pPr>
          </w:p>
        </w:tc>
        <w:tc>
          <w:tcPr>
            <w:tcW w:w="151" w:type="dxa"/>
            <w:tcBorders>
              <w:top w:val="nil"/>
              <w:left w:val="nil"/>
              <w:bottom w:val="nil"/>
              <w:right w:val="nil"/>
            </w:tcBorders>
            <w:shd w:val="clear" w:color="auto" w:fill="auto"/>
            <w:noWrap/>
            <w:vAlign w:val="bottom"/>
            <w:hideMark/>
          </w:tcPr>
          <w:p w14:paraId="1DB8B412" w14:textId="77777777" w:rsidR="00FD43C5" w:rsidRPr="00FD43C5" w:rsidRDefault="00FD43C5" w:rsidP="00FD43C5">
            <w:pPr>
              <w:spacing w:after="0" w:line="240" w:lineRule="auto"/>
              <w:jc w:val="center"/>
              <w:rPr>
                <w:rFonts w:ascii="Calibri" w:eastAsia="Times New Roman" w:hAnsi="Calibri" w:cs="Calibri"/>
                <w:b/>
                <w:bCs/>
                <w:color w:val="FFFFFF"/>
                <w:sz w:val="20"/>
                <w:szCs w:val="20"/>
                <w:lang w:eastAsia="es-MX"/>
              </w:rPr>
            </w:pPr>
          </w:p>
        </w:tc>
      </w:tr>
      <w:tr w:rsidR="00FD43C5" w:rsidRPr="00FD43C5" w14:paraId="363EDEB1" w14:textId="77777777" w:rsidTr="00FD43C5">
        <w:trPr>
          <w:trHeight w:val="312"/>
          <w:jc w:val="center"/>
        </w:trPr>
        <w:tc>
          <w:tcPr>
            <w:tcW w:w="4929" w:type="dxa"/>
            <w:tcBorders>
              <w:top w:val="nil"/>
              <w:left w:val="single" w:sz="12" w:space="0" w:color="363650"/>
              <w:bottom w:val="nil"/>
              <w:right w:val="nil"/>
            </w:tcBorders>
            <w:shd w:val="clear" w:color="000000" w:fill="A5A5C3"/>
            <w:noWrap/>
            <w:vAlign w:val="bottom"/>
            <w:hideMark/>
          </w:tcPr>
          <w:p w14:paraId="39A136E2" w14:textId="77777777" w:rsidR="00FD43C5" w:rsidRPr="00FD43C5" w:rsidRDefault="00FD43C5" w:rsidP="00FD43C5">
            <w:pPr>
              <w:spacing w:after="0" w:line="240" w:lineRule="auto"/>
              <w:rPr>
                <w:rFonts w:ascii="Calibri" w:eastAsia="Times New Roman" w:hAnsi="Calibri" w:cs="Calibri"/>
                <w:color w:val="FFFFFF"/>
                <w:sz w:val="20"/>
                <w:szCs w:val="20"/>
                <w:lang w:eastAsia="es-MX"/>
              </w:rPr>
            </w:pPr>
            <w:r w:rsidRPr="00FD43C5">
              <w:rPr>
                <w:rFonts w:ascii="Calibri" w:eastAsia="Times New Roman" w:hAnsi="Calibri" w:cs="Calibri"/>
                <w:color w:val="FFFFFF"/>
                <w:sz w:val="20"/>
                <w:szCs w:val="20"/>
                <w:lang w:eastAsia="es-MX"/>
              </w:rPr>
              <w:t> </w:t>
            </w:r>
          </w:p>
        </w:tc>
        <w:tc>
          <w:tcPr>
            <w:tcW w:w="1182" w:type="dxa"/>
            <w:tcBorders>
              <w:top w:val="nil"/>
              <w:left w:val="nil"/>
              <w:bottom w:val="nil"/>
              <w:right w:val="nil"/>
            </w:tcBorders>
            <w:shd w:val="clear" w:color="000000" w:fill="A5A5C3"/>
            <w:vAlign w:val="bottom"/>
            <w:hideMark/>
          </w:tcPr>
          <w:p w14:paraId="78C34335" w14:textId="77777777" w:rsidR="00FD43C5" w:rsidRPr="00FD43C5" w:rsidRDefault="00FD43C5" w:rsidP="00FD43C5">
            <w:pPr>
              <w:spacing w:after="0" w:line="240" w:lineRule="auto"/>
              <w:jc w:val="center"/>
              <w:rPr>
                <w:rFonts w:ascii="Calibri" w:eastAsia="Times New Roman" w:hAnsi="Calibri" w:cs="Calibri"/>
                <w:b/>
                <w:bCs/>
                <w:color w:val="FFFFFF"/>
                <w:sz w:val="20"/>
                <w:szCs w:val="20"/>
                <w:lang w:eastAsia="es-MX"/>
              </w:rPr>
            </w:pPr>
            <w:r w:rsidRPr="00FD43C5">
              <w:rPr>
                <w:rFonts w:ascii="Calibri" w:eastAsia="Times New Roman" w:hAnsi="Calibri" w:cs="Calibri"/>
                <w:b/>
                <w:bCs/>
                <w:color w:val="FFFFFF"/>
                <w:sz w:val="20"/>
                <w:szCs w:val="20"/>
                <w:lang w:eastAsia="es-MX"/>
              </w:rPr>
              <w:t xml:space="preserve">DBL </w:t>
            </w:r>
          </w:p>
        </w:tc>
        <w:tc>
          <w:tcPr>
            <w:tcW w:w="1019" w:type="dxa"/>
            <w:tcBorders>
              <w:top w:val="nil"/>
              <w:left w:val="nil"/>
              <w:bottom w:val="nil"/>
              <w:right w:val="single" w:sz="12" w:space="0" w:color="363650"/>
            </w:tcBorders>
            <w:shd w:val="clear" w:color="000000" w:fill="A5A5C3"/>
            <w:vAlign w:val="center"/>
            <w:hideMark/>
          </w:tcPr>
          <w:p w14:paraId="75F6308D" w14:textId="77777777" w:rsidR="00FD43C5" w:rsidRPr="00FD43C5" w:rsidRDefault="00FD43C5" w:rsidP="00FD43C5">
            <w:pPr>
              <w:spacing w:after="0" w:line="240" w:lineRule="auto"/>
              <w:jc w:val="center"/>
              <w:rPr>
                <w:rFonts w:ascii="Calibri" w:eastAsia="Times New Roman" w:hAnsi="Calibri" w:cs="Calibri"/>
                <w:b/>
                <w:bCs/>
                <w:color w:val="FFFFFF"/>
                <w:sz w:val="20"/>
                <w:szCs w:val="20"/>
                <w:lang w:eastAsia="es-MX"/>
              </w:rPr>
            </w:pPr>
            <w:r w:rsidRPr="00FD43C5">
              <w:rPr>
                <w:rFonts w:ascii="Calibri" w:eastAsia="Times New Roman" w:hAnsi="Calibri" w:cs="Calibri"/>
                <w:b/>
                <w:bCs/>
                <w:color w:val="FFFFFF"/>
                <w:sz w:val="20"/>
                <w:szCs w:val="20"/>
                <w:lang w:eastAsia="es-MX"/>
              </w:rPr>
              <w:t>SGL</w:t>
            </w:r>
          </w:p>
        </w:tc>
        <w:tc>
          <w:tcPr>
            <w:tcW w:w="151" w:type="dxa"/>
            <w:vAlign w:val="center"/>
            <w:hideMark/>
          </w:tcPr>
          <w:p w14:paraId="00B18B6F" w14:textId="77777777" w:rsidR="00FD43C5" w:rsidRPr="00FD43C5" w:rsidRDefault="00FD43C5" w:rsidP="00FD43C5">
            <w:pPr>
              <w:spacing w:after="0" w:line="240" w:lineRule="auto"/>
              <w:rPr>
                <w:rFonts w:ascii="Times New Roman" w:eastAsia="Times New Roman" w:hAnsi="Times New Roman" w:cs="Times New Roman"/>
                <w:sz w:val="20"/>
                <w:szCs w:val="20"/>
                <w:lang w:eastAsia="es-MX"/>
              </w:rPr>
            </w:pPr>
          </w:p>
        </w:tc>
      </w:tr>
      <w:tr w:rsidR="00FD43C5" w:rsidRPr="00FD43C5" w14:paraId="377CD156" w14:textId="77777777" w:rsidTr="00FD43C5">
        <w:trPr>
          <w:trHeight w:val="290"/>
          <w:jc w:val="center"/>
        </w:trPr>
        <w:tc>
          <w:tcPr>
            <w:tcW w:w="4929" w:type="dxa"/>
            <w:tcBorders>
              <w:top w:val="nil"/>
              <w:left w:val="single" w:sz="12" w:space="0" w:color="363650"/>
              <w:bottom w:val="single" w:sz="12" w:space="0" w:color="363650"/>
              <w:right w:val="nil"/>
            </w:tcBorders>
            <w:shd w:val="clear" w:color="000000" w:fill="FFFFFF"/>
            <w:noWrap/>
            <w:vAlign w:val="bottom"/>
            <w:hideMark/>
          </w:tcPr>
          <w:p w14:paraId="24F1FD14"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POLONIA DE SUR A NORTE</w:t>
            </w:r>
          </w:p>
        </w:tc>
        <w:tc>
          <w:tcPr>
            <w:tcW w:w="1182" w:type="dxa"/>
            <w:tcBorders>
              <w:top w:val="nil"/>
              <w:left w:val="nil"/>
              <w:bottom w:val="single" w:sz="12" w:space="0" w:color="363650"/>
              <w:right w:val="nil"/>
            </w:tcBorders>
            <w:shd w:val="clear" w:color="000000" w:fill="FFFFFF"/>
            <w:noWrap/>
            <w:vAlign w:val="bottom"/>
            <w:hideMark/>
          </w:tcPr>
          <w:p w14:paraId="72869FDC"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1535</w:t>
            </w:r>
          </w:p>
        </w:tc>
        <w:tc>
          <w:tcPr>
            <w:tcW w:w="1019" w:type="dxa"/>
            <w:tcBorders>
              <w:top w:val="nil"/>
              <w:left w:val="nil"/>
              <w:bottom w:val="single" w:sz="12" w:space="0" w:color="363650"/>
              <w:right w:val="single" w:sz="12" w:space="0" w:color="363650"/>
            </w:tcBorders>
            <w:shd w:val="clear" w:color="000000" w:fill="FFFFFF"/>
            <w:noWrap/>
            <w:vAlign w:val="bottom"/>
            <w:hideMark/>
          </w:tcPr>
          <w:p w14:paraId="31AFB295"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2050</w:t>
            </w:r>
          </w:p>
        </w:tc>
        <w:tc>
          <w:tcPr>
            <w:tcW w:w="151" w:type="dxa"/>
            <w:vAlign w:val="center"/>
            <w:hideMark/>
          </w:tcPr>
          <w:p w14:paraId="3C62DB1E" w14:textId="77777777" w:rsidR="00FD43C5" w:rsidRPr="00FD43C5" w:rsidRDefault="00FD43C5" w:rsidP="00FD43C5">
            <w:pPr>
              <w:spacing w:after="0" w:line="240" w:lineRule="auto"/>
              <w:rPr>
                <w:rFonts w:ascii="Times New Roman" w:eastAsia="Times New Roman" w:hAnsi="Times New Roman" w:cs="Times New Roman"/>
                <w:sz w:val="20"/>
                <w:szCs w:val="20"/>
                <w:lang w:eastAsia="es-MX"/>
              </w:rPr>
            </w:pPr>
          </w:p>
        </w:tc>
      </w:tr>
      <w:tr w:rsidR="00FD43C5" w:rsidRPr="00FD43C5" w14:paraId="663325F4" w14:textId="77777777" w:rsidTr="00FD43C5">
        <w:trPr>
          <w:trHeight w:val="305"/>
          <w:jc w:val="center"/>
        </w:trPr>
        <w:tc>
          <w:tcPr>
            <w:tcW w:w="4929" w:type="dxa"/>
            <w:tcBorders>
              <w:top w:val="nil"/>
              <w:left w:val="single" w:sz="12" w:space="0" w:color="363650"/>
              <w:bottom w:val="single" w:sz="12" w:space="0" w:color="363650"/>
              <w:right w:val="nil"/>
            </w:tcBorders>
            <w:shd w:val="clear" w:color="000000" w:fill="FFFFFF"/>
            <w:noWrap/>
            <w:vAlign w:val="bottom"/>
            <w:hideMark/>
          </w:tcPr>
          <w:p w14:paraId="4A779600" w14:textId="77777777" w:rsidR="00FD43C5" w:rsidRPr="00FD43C5" w:rsidRDefault="00FD43C5" w:rsidP="00FD43C5">
            <w:pPr>
              <w:spacing w:after="0" w:line="240" w:lineRule="auto"/>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OPCIÓN PENSIÓN COMPLETA (3 ALMUERZOS Y 5 CENAS)</w:t>
            </w:r>
          </w:p>
        </w:tc>
        <w:tc>
          <w:tcPr>
            <w:tcW w:w="1182" w:type="dxa"/>
            <w:tcBorders>
              <w:top w:val="nil"/>
              <w:left w:val="nil"/>
              <w:bottom w:val="single" w:sz="12" w:space="0" w:color="363650"/>
              <w:right w:val="nil"/>
            </w:tcBorders>
            <w:shd w:val="clear" w:color="000000" w:fill="FFFFFF"/>
            <w:noWrap/>
            <w:vAlign w:val="bottom"/>
            <w:hideMark/>
          </w:tcPr>
          <w:p w14:paraId="68C25BF5"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300</w:t>
            </w:r>
          </w:p>
        </w:tc>
        <w:tc>
          <w:tcPr>
            <w:tcW w:w="1019" w:type="dxa"/>
            <w:tcBorders>
              <w:top w:val="nil"/>
              <w:left w:val="nil"/>
              <w:bottom w:val="single" w:sz="12" w:space="0" w:color="363650"/>
              <w:right w:val="single" w:sz="12" w:space="0" w:color="363650"/>
            </w:tcBorders>
            <w:shd w:val="clear" w:color="000000" w:fill="FFFFFF"/>
            <w:noWrap/>
            <w:vAlign w:val="bottom"/>
            <w:hideMark/>
          </w:tcPr>
          <w:p w14:paraId="034EBDAB"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300</w:t>
            </w:r>
          </w:p>
        </w:tc>
        <w:tc>
          <w:tcPr>
            <w:tcW w:w="151" w:type="dxa"/>
            <w:vAlign w:val="center"/>
            <w:hideMark/>
          </w:tcPr>
          <w:p w14:paraId="7ECEFFAA" w14:textId="77777777" w:rsidR="00FD43C5" w:rsidRPr="00FD43C5" w:rsidRDefault="00FD43C5" w:rsidP="00FD43C5">
            <w:pPr>
              <w:spacing w:after="0" w:line="240" w:lineRule="auto"/>
              <w:rPr>
                <w:rFonts w:ascii="Times New Roman" w:eastAsia="Times New Roman" w:hAnsi="Times New Roman" w:cs="Times New Roman"/>
                <w:sz w:val="20"/>
                <w:szCs w:val="20"/>
                <w:lang w:eastAsia="es-MX"/>
              </w:rPr>
            </w:pPr>
          </w:p>
        </w:tc>
      </w:tr>
      <w:tr w:rsidR="00FD43C5" w:rsidRPr="00FD43C5" w14:paraId="74C5912B" w14:textId="77777777" w:rsidTr="00FD43C5">
        <w:trPr>
          <w:trHeight w:val="360"/>
          <w:jc w:val="center"/>
        </w:trPr>
        <w:tc>
          <w:tcPr>
            <w:tcW w:w="7130"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14:paraId="5343E286"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PRECIOS SUJETOS A DISPONIBILIDAD Y A CAMBIOS SIN PREVIO AVISO.</w:t>
            </w:r>
          </w:p>
        </w:tc>
        <w:tc>
          <w:tcPr>
            <w:tcW w:w="151" w:type="dxa"/>
            <w:vAlign w:val="center"/>
            <w:hideMark/>
          </w:tcPr>
          <w:p w14:paraId="6E560332" w14:textId="77777777" w:rsidR="00FD43C5" w:rsidRPr="00FD43C5" w:rsidRDefault="00FD43C5" w:rsidP="00FD43C5">
            <w:pPr>
              <w:spacing w:after="0" w:line="240" w:lineRule="auto"/>
              <w:rPr>
                <w:rFonts w:ascii="Times New Roman" w:eastAsia="Times New Roman" w:hAnsi="Times New Roman" w:cs="Times New Roman"/>
                <w:sz w:val="20"/>
                <w:szCs w:val="20"/>
                <w:lang w:eastAsia="es-MX"/>
              </w:rPr>
            </w:pPr>
          </w:p>
        </w:tc>
      </w:tr>
      <w:tr w:rsidR="00FD43C5" w:rsidRPr="00FD43C5" w14:paraId="34CC54D8" w14:textId="77777777" w:rsidTr="00FD43C5">
        <w:trPr>
          <w:trHeight w:val="279"/>
          <w:jc w:val="center"/>
        </w:trPr>
        <w:tc>
          <w:tcPr>
            <w:tcW w:w="7130" w:type="dxa"/>
            <w:gridSpan w:val="3"/>
            <w:tcBorders>
              <w:top w:val="nil"/>
              <w:left w:val="single" w:sz="12" w:space="0" w:color="363650"/>
              <w:bottom w:val="nil"/>
              <w:right w:val="single" w:sz="12" w:space="0" w:color="363650"/>
            </w:tcBorders>
            <w:shd w:val="clear" w:color="000000" w:fill="FFFFFF"/>
            <w:vAlign w:val="center"/>
            <w:hideMark/>
          </w:tcPr>
          <w:p w14:paraId="5A5F1023"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TARIFAS NO APLICAN PARA FECHAS ESPECIALES. CONSULTAR SUPLEMENTO.</w:t>
            </w:r>
          </w:p>
        </w:tc>
        <w:tc>
          <w:tcPr>
            <w:tcW w:w="151" w:type="dxa"/>
            <w:vAlign w:val="center"/>
            <w:hideMark/>
          </w:tcPr>
          <w:p w14:paraId="0BFAEFC0" w14:textId="77777777" w:rsidR="00FD43C5" w:rsidRPr="00FD43C5" w:rsidRDefault="00FD43C5" w:rsidP="00FD43C5">
            <w:pPr>
              <w:spacing w:after="0" w:line="240" w:lineRule="auto"/>
              <w:rPr>
                <w:rFonts w:ascii="Times New Roman" w:eastAsia="Times New Roman" w:hAnsi="Times New Roman" w:cs="Times New Roman"/>
                <w:sz w:val="20"/>
                <w:szCs w:val="20"/>
                <w:lang w:eastAsia="es-MX"/>
              </w:rPr>
            </w:pPr>
          </w:p>
        </w:tc>
      </w:tr>
      <w:tr w:rsidR="00FD43C5" w:rsidRPr="00FD43C5" w14:paraId="00CE100E" w14:textId="77777777" w:rsidTr="00FD43C5">
        <w:trPr>
          <w:trHeight w:val="290"/>
          <w:jc w:val="center"/>
        </w:trPr>
        <w:tc>
          <w:tcPr>
            <w:tcW w:w="7130" w:type="dxa"/>
            <w:gridSpan w:val="3"/>
            <w:tcBorders>
              <w:top w:val="nil"/>
              <w:left w:val="single" w:sz="12" w:space="0" w:color="363650"/>
              <w:bottom w:val="single" w:sz="12" w:space="0" w:color="363650"/>
              <w:right w:val="single" w:sz="12" w:space="0" w:color="363650"/>
            </w:tcBorders>
            <w:shd w:val="clear" w:color="000000" w:fill="FFFFFF"/>
            <w:noWrap/>
            <w:hideMark/>
          </w:tcPr>
          <w:p w14:paraId="1DDFAFDF" w14:textId="77777777" w:rsidR="00FD43C5" w:rsidRPr="00FD43C5" w:rsidRDefault="00FD43C5" w:rsidP="00FD43C5">
            <w:pPr>
              <w:spacing w:after="0" w:line="240" w:lineRule="auto"/>
              <w:jc w:val="center"/>
              <w:rPr>
                <w:rFonts w:ascii="Calibri" w:eastAsia="Times New Roman" w:hAnsi="Calibri" w:cs="Calibri"/>
                <w:b/>
                <w:bCs/>
                <w:color w:val="000000"/>
                <w:sz w:val="20"/>
                <w:szCs w:val="20"/>
                <w:lang w:eastAsia="es-MX"/>
              </w:rPr>
            </w:pPr>
            <w:r w:rsidRPr="00FD43C5">
              <w:rPr>
                <w:rFonts w:ascii="Calibri" w:eastAsia="Times New Roman" w:hAnsi="Calibri" w:cs="Calibri"/>
                <w:b/>
                <w:bCs/>
                <w:color w:val="000000"/>
                <w:sz w:val="20"/>
                <w:szCs w:val="20"/>
                <w:lang w:eastAsia="es-MX"/>
              </w:rPr>
              <w:t>VIGENCIA HASTA OCTUBRE 2024</w:t>
            </w:r>
          </w:p>
        </w:tc>
        <w:tc>
          <w:tcPr>
            <w:tcW w:w="151" w:type="dxa"/>
            <w:vAlign w:val="center"/>
            <w:hideMark/>
          </w:tcPr>
          <w:p w14:paraId="296AC9D7" w14:textId="77777777" w:rsidR="00FD43C5" w:rsidRPr="00FD43C5" w:rsidRDefault="00FD43C5" w:rsidP="00FD43C5">
            <w:pPr>
              <w:spacing w:after="0" w:line="240" w:lineRule="auto"/>
              <w:rPr>
                <w:rFonts w:ascii="Times New Roman" w:eastAsia="Times New Roman" w:hAnsi="Times New Roman" w:cs="Times New Roman"/>
                <w:sz w:val="20"/>
                <w:szCs w:val="20"/>
                <w:lang w:eastAsia="es-MX"/>
              </w:rPr>
            </w:pPr>
          </w:p>
        </w:tc>
      </w:tr>
    </w:tbl>
    <w:p w14:paraId="7C4A9F7B" w14:textId="77777777" w:rsidR="00FD43C5" w:rsidRDefault="00FD43C5" w:rsidP="00FD43C5">
      <w:pPr>
        <w:spacing w:before="4" w:after="0"/>
        <w:ind w:right="49"/>
        <w:jc w:val="both"/>
        <w:rPr>
          <w:rFonts w:ascii="Arial" w:hAnsi="Arial" w:cs="Arial"/>
          <w:b/>
          <w:bCs/>
          <w:sz w:val="20"/>
          <w:szCs w:val="20"/>
        </w:rPr>
      </w:pPr>
    </w:p>
    <w:tbl>
      <w:tblPr>
        <w:tblW w:w="6640" w:type="dxa"/>
        <w:jc w:val="center"/>
        <w:tblCellMar>
          <w:left w:w="70" w:type="dxa"/>
          <w:right w:w="70" w:type="dxa"/>
        </w:tblCellMar>
        <w:tblLook w:val="04A0" w:firstRow="1" w:lastRow="0" w:firstColumn="1" w:lastColumn="0" w:noHBand="0" w:noVBand="1"/>
      </w:tblPr>
      <w:tblGrid>
        <w:gridCol w:w="1660"/>
        <w:gridCol w:w="4980"/>
      </w:tblGrid>
      <w:tr w:rsidR="009E0220" w:rsidRPr="009E0220" w14:paraId="6E29F749" w14:textId="77777777" w:rsidTr="009E0220">
        <w:trPr>
          <w:trHeight w:val="315"/>
          <w:jc w:val="center"/>
        </w:trPr>
        <w:tc>
          <w:tcPr>
            <w:tcW w:w="6640" w:type="dxa"/>
            <w:gridSpan w:val="2"/>
            <w:tcBorders>
              <w:top w:val="single" w:sz="8" w:space="0" w:color="auto"/>
              <w:left w:val="single" w:sz="8" w:space="0" w:color="auto"/>
              <w:bottom w:val="nil"/>
              <w:right w:val="single" w:sz="8" w:space="0" w:color="000000"/>
            </w:tcBorders>
            <w:shd w:val="clear" w:color="000000" w:fill="D9E1F2"/>
            <w:noWrap/>
            <w:vAlign w:val="center"/>
            <w:hideMark/>
          </w:tcPr>
          <w:p w14:paraId="55D52CF1" w14:textId="77777777" w:rsidR="009E0220" w:rsidRPr="009E0220" w:rsidRDefault="009E0220" w:rsidP="009E0220">
            <w:pPr>
              <w:spacing w:after="0" w:line="240" w:lineRule="auto"/>
              <w:jc w:val="center"/>
              <w:rPr>
                <w:rFonts w:ascii="Calibri" w:eastAsia="Times New Roman" w:hAnsi="Calibri" w:cs="Calibri"/>
                <w:b/>
                <w:bCs/>
                <w:color w:val="44546A"/>
                <w:sz w:val="36"/>
                <w:szCs w:val="36"/>
                <w:lang w:eastAsia="es-MX"/>
              </w:rPr>
            </w:pPr>
            <w:r w:rsidRPr="009E0220">
              <w:rPr>
                <w:rFonts w:ascii="Calibri" w:eastAsia="Times New Roman" w:hAnsi="Calibri" w:cs="Calibri"/>
                <w:b/>
                <w:bCs/>
                <w:color w:val="44546A"/>
                <w:sz w:val="36"/>
                <w:szCs w:val="36"/>
                <w:lang w:eastAsia="es-MX"/>
              </w:rPr>
              <w:t>TRAVEL SHOP PACK</w:t>
            </w:r>
          </w:p>
        </w:tc>
      </w:tr>
      <w:tr w:rsidR="009E0220" w:rsidRPr="009E0220" w14:paraId="3F5EFCDB" w14:textId="77777777" w:rsidTr="009E0220">
        <w:trPr>
          <w:trHeight w:val="372"/>
          <w:jc w:val="center"/>
        </w:trPr>
        <w:tc>
          <w:tcPr>
            <w:tcW w:w="6640" w:type="dxa"/>
            <w:gridSpan w:val="2"/>
            <w:tcBorders>
              <w:top w:val="nil"/>
              <w:left w:val="single" w:sz="8" w:space="0" w:color="auto"/>
              <w:bottom w:val="nil"/>
              <w:right w:val="single" w:sz="8" w:space="0" w:color="000000"/>
            </w:tcBorders>
            <w:shd w:val="clear" w:color="000000" w:fill="D9E1F2"/>
            <w:noWrap/>
            <w:vAlign w:val="center"/>
            <w:hideMark/>
          </w:tcPr>
          <w:p w14:paraId="5B008E46" w14:textId="77777777" w:rsidR="009E0220" w:rsidRPr="009E0220" w:rsidRDefault="009E0220" w:rsidP="009E0220">
            <w:pPr>
              <w:spacing w:after="0" w:line="240" w:lineRule="auto"/>
              <w:jc w:val="center"/>
              <w:rPr>
                <w:rFonts w:ascii="Calibri" w:eastAsia="Times New Roman" w:hAnsi="Calibri" w:cs="Calibri"/>
                <w:b/>
                <w:bCs/>
                <w:color w:val="44546A"/>
                <w:sz w:val="28"/>
                <w:szCs w:val="28"/>
                <w:lang w:eastAsia="es-MX"/>
              </w:rPr>
            </w:pPr>
            <w:r w:rsidRPr="009E0220">
              <w:rPr>
                <w:rFonts w:ascii="Calibri" w:eastAsia="Times New Roman" w:hAnsi="Calibri" w:cs="Calibri"/>
                <w:b/>
                <w:bCs/>
                <w:color w:val="44546A"/>
                <w:sz w:val="28"/>
                <w:szCs w:val="28"/>
                <w:lang w:eastAsia="es-MX"/>
              </w:rPr>
              <w:t>Servicios compartidos</w:t>
            </w:r>
          </w:p>
        </w:tc>
      </w:tr>
      <w:tr w:rsidR="009E0220" w:rsidRPr="009E0220" w14:paraId="2539D24F" w14:textId="77777777" w:rsidTr="009E0220">
        <w:trPr>
          <w:trHeight w:val="288"/>
          <w:jc w:val="center"/>
        </w:trPr>
        <w:tc>
          <w:tcPr>
            <w:tcW w:w="6640" w:type="dxa"/>
            <w:gridSpan w:val="2"/>
            <w:tcBorders>
              <w:top w:val="nil"/>
              <w:left w:val="single" w:sz="8" w:space="0" w:color="auto"/>
              <w:bottom w:val="nil"/>
              <w:right w:val="single" w:sz="8" w:space="0" w:color="000000"/>
            </w:tcBorders>
            <w:shd w:val="clear" w:color="auto" w:fill="auto"/>
            <w:noWrap/>
            <w:vAlign w:val="center"/>
            <w:hideMark/>
          </w:tcPr>
          <w:p w14:paraId="3A1726D7" w14:textId="77777777" w:rsidR="009E0220" w:rsidRPr="009E0220" w:rsidRDefault="009E0220" w:rsidP="009E0220">
            <w:pPr>
              <w:spacing w:after="0" w:line="240" w:lineRule="auto"/>
              <w:jc w:val="center"/>
              <w:rPr>
                <w:rFonts w:ascii="Calibri" w:eastAsia="Times New Roman" w:hAnsi="Calibri" w:cs="Calibri"/>
                <w:color w:val="000000"/>
                <w:lang w:eastAsia="es-MX"/>
              </w:rPr>
            </w:pPr>
            <w:r w:rsidRPr="009E0220">
              <w:rPr>
                <w:rFonts w:ascii="Calibri" w:eastAsia="Times New Roman" w:hAnsi="Calibri" w:cs="Calibri"/>
                <w:color w:val="000000"/>
                <w:lang w:eastAsia="es-MX"/>
              </w:rPr>
              <w:t>Cena día 1</w:t>
            </w:r>
          </w:p>
        </w:tc>
      </w:tr>
      <w:tr w:rsidR="009E0220" w:rsidRPr="009E0220" w14:paraId="3419C3C8" w14:textId="77777777" w:rsidTr="009E0220">
        <w:trPr>
          <w:trHeight w:val="300"/>
          <w:jc w:val="center"/>
        </w:trPr>
        <w:tc>
          <w:tcPr>
            <w:tcW w:w="6640" w:type="dxa"/>
            <w:gridSpan w:val="2"/>
            <w:tcBorders>
              <w:top w:val="nil"/>
              <w:left w:val="single" w:sz="8" w:space="0" w:color="auto"/>
              <w:bottom w:val="nil"/>
              <w:right w:val="single" w:sz="8" w:space="0" w:color="000000"/>
            </w:tcBorders>
            <w:shd w:val="clear" w:color="auto" w:fill="auto"/>
            <w:noWrap/>
            <w:vAlign w:val="center"/>
            <w:hideMark/>
          </w:tcPr>
          <w:p w14:paraId="3645F020" w14:textId="77777777" w:rsidR="009E0220" w:rsidRPr="009E0220" w:rsidRDefault="009E0220" w:rsidP="009E0220">
            <w:pPr>
              <w:spacing w:after="0" w:line="240" w:lineRule="auto"/>
              <w:jc w:val="center"/>
              <w:rPr>
                <w:rFonts w:ascii="Calibri" w:eastAsia="Times New Roman" w:hAnsi="Calibri" w:cs="Calibri"/>
                <w:color w:val="000000"/>
                <w:lang w:eastAsia="es-MX"/>
              </w:rPr>
            </w:pPr>
            <w:r w:rsidRPr="009E0220">
              <w:rPr>
                <w:rFonts w:ascii="Calibri" w:eastAsia="Times New Roman" w:hAnsi="Calibri" w:cs="Calibri"/>
                <w:color w:val="000000"/>
                <w:lang w:eastAsia="es-MX"/>
              </w:rPr>
              <w:t>Visita castillo Real en Varsovia</w:t>
            </w:r>
          </w:p>
        </w:tc>
      </w:tr>
      <w:tr w:rsidR="009E0220" w:rsidRPr="009E0220" w14:paraId="3E95641D" w14:textId="77777777" w:rsidTr="009E0220">
        <w:trPr>
          <w:trHeight w:val="312"/>
          <w:jc w:val="center"/>
        </w:trPr>
        <w:tc>
          <w:tcPr>
            <w:tcW w:w="6640" w:type="dxa"/>
            <w:gridSpan w:val="2"/>
            <w:tcBorders>
              <w:top w:val="nil"/>
              <w:left w:val="single" w:sz="8" w:space="0" w:color="auto"/>
              <w:bottom w:val="nil"/>
              <w:right w:val="single" w:sz="8" w:space="0" w:color="000000"/>
            </w:tcBorders>
            <w:shd w:val="clear" w:color="auto" w:fill="auto"/>
            <w:noWrap/>
            <w:vAlign w:val="center"/>
            <w:hideMark/>
          </w:tcPr>
          <w:p w14:paraId="5B78A66C" w14:textId="77777777" w:rsidR="009E0220" w:rsidRPr="009E0220" w:rsidRDefault="009E0220" w:rsidP="009E0220">
            <w:pPr>
              <w:spacing w:after="0" w:line="240" w:lineRule="auto"/>
              <w:jc w:val="center"/>
              <w:rPr>
                <w:rFonts w:ascii="Calibri" w:eastAsia="Times New Roman" w:hAnsi="Calibri" w:cs="Calibri"/>
                <w:color w:val="000000"/>
                <w:lang w:eastAsia="es-MX"/>
              </w:rPr>
            </w:pPr>
            <w:r w:rsidRPr="009E0220">
              <w:rPr>
                <w:rFonts w:ascii="Calibri" w:eastAsia="Times New Roman" w:hAnsi="Calibri" w:cs="Calibri"/>
                <w:color w:val="000000"/>
                <w:lang w:eastAsia="es-MX"/>
              </w:rPr>
              <w:t>Mirador piso 30 del Palacio de la cultura</w:t>
            </w:r>
          </w:p>
        </w:tc>
      </w:tr>
      <w:tr w:rsidR="009E0220" w:rsidRPr="009E0220" w14:paraId="0467EAC5" w14:textId="77777777" w:rsidTr="009E0220">
        <w:trPr>
          <w:trHeight w:val="300"/>
          <w:jc w:val="center"/>
        </w:trPr>
        <w:tc>
          <w:tcPr>
            <w:tcW w:w="6640" w:type="dxa"/>
            <w:gridSpan w:val="2"/>
            <w:tcBorders>
              <w:top w:val="nil"/>
              <w:left w:val="single" w:sz="8" w:space="0" w:color="auto"/>
              <w:bottom w:val="nil"/>
              <w:right w:val="single" w:sz="8" w:space="0" w:color="000000"/>
            </w:tcBorders>
            <w:shd w:val="clear" w:color="auto" w:fill="auto"/>
            <w:noWrap/>
            <w:vAlign w:val="center"/>
            <w:hideMark/>
          </w:tcPr>
          <w:p w14:paraId="042E6F13" w14:textId="77777777" w:rsidR="009E0220" w:rsidRPr="009E0220" w:rsidRDefault="009E0220" w:rsidP="009E0220">
            <w:pPr>
              <w:spacing w:after="0" w:line="240" w:lineRule="auto"/>
              <w:jc w:val="center"/>
              <w:rPr>
                <w:rFonts w:ascii="Calibri" w:eastAsia="Times New Roman" w:hAnsi="Calibri" w:cs="Calibri"/>
                <w:color w:val="000000"/>
                <w:lang w:eastAsia="es-MX"/>
              </w:rPr>
            </w:pPr>
            <w:r w:rsidRPr="009E0220">
              <w:rPr>
                <w:rFonts w:ascii="Calibri" w:eastAsia="Times New Roman" w:hAnsi="Calibri" w:cs="Calibri"/>
                <w:color w:val="000000"/>
                <w:lang w:eastAsia="es-MX"/>
              </w:rPr>
              <w:t>Exposición del cuadro la Dama con el Arminio</w:t>
            </w:r>
          </w:p>
        </w:tc>
      </w:tr>
      <w:tr w:rsidR="009E0220" w:rsidRPr="009E0220" w14:paraId="037B6C6B" w14:textId="77777777" w:rsidTr="009E0220">
        <w:trPr>
          <w:trHeight w:val="288"/>
          <w:jc w:val="center"/>
        </w:trPr>
        <w:tc>
          <w:tcPr>
            <w:tcW w:w="6640" w:type="dxa"/>
            <w:gridSpan w:val="2"/>
            <w:tcBorders>
              <w:top w:val="nil"/>
              <w:left w:val="single" w:sz="8" w:space="0" w:color="auto"/>
              <w:bottom w:val="nil"/>
              <w:right w:val="single" w:sz="8" w:space="0" w:color="000000"/>
            </w:tcBorders>
            <w:shd w:val="clear" w:color="auto" w:fill="auto"/>
            <w:noWrap/>
            <w:vAlign w:val="center"/>
            <w:hideMark/>
          </w:tcPr>
          <w:p w14:paraId="21A64A41" w14:textId="77777777" w:rsidR="009E0220" w:rsidRPr="009E0220" w:rsidRDefault="009E0220" w:rsidP="009E0220">
            <w:pPr>
              <w:spacing w:after="0" w:line="240" w:lineRule="auto"/>
              <w:jc w:val="center"/>
              <w:rPr>
                <w:rFonts w:ascii="Calibri" w:eastAsia="Times New Roman" w:hAnsi="Calibri" w:cs="Calibri"/>
                <w:color w:val="000000"/>
                <w:lang w:eastAsia="es-MX"/>
              </w:rPr>
            </w:pPr>
            <w:r w:rsidRPr="009E0220">
              <w:rPr>
                <w:rFonts w:ascii="Calibri" w:eastAsia="Times New Roman" w:hAnsi="Calibri" w:cs="Calibri"/>
                <w:color w:val="000000"/>
                <w:lang w:eastAsia="es-MX"/>
              </w:rPr>
              <w:t xml:space="preserve">Entrada a la fábrica de Schindler (sin traslados) </w:t>
            </w:r>
            <w:proofErr w:type="spellStart"/>
            <w:r w:rsidRPr="009E0220">
              <w:rPr>
                <w:rFonts w:ascii="Calibri" w:eastAsia="Times New Roman" w:hAnsi="Calibri" w:cs="Calibri"/>
                <w:color w:val="000000"/>
                <w:lang w:eastAsia="es-MX"/>
              </w:rPr>
              <w:t>ó</w:t>
            </w:r>
            <w:proofErr w:type="spellEnd"/>
          </w:p>
        </w:tc>
      </w:tr>
      <w:tr w:rsidR="009E0220" w:rsidRPr="009E0220" w14:paraId="282193FA" w14:textId="77777777" w:rsidTr="009E0220">
        <w:trPr>
          <w:trHeight w:val="288"/>
          <w:jc w:val="center"/>
        </w:trPr>
        <w:tc>
          <w:tcPr>
            <w:tcW w:w="6640" w:type="dxa"/>
            <w:gridSpan w:val="2"/>
            <w:tcBorders>
              <w:top w:val="nil"/>
              <w:left w:val="single" w:sz="8" w:space="0" w:color="auto"/>
              <w:bottom w:val="nil"/>
              <w:right w:val="single" w:sz="8" w:space="0" w:color="000000"/>
            </w:tcBorders>
            <w:shd w:val="clear" w:color="auto" w:fill="auto"/>
            <w:noWrap/>
            <w:vAlign w:val="center"/>
            <w:hideMark/>
          </w:tcPr>
          <w:p w14:paraId="30FAFF51" w14:textId="77777777" w:rsidR="009E0220" w:rsidRPr="009E0220" w:rsidRDefault="009E0220" w:rsidP="009E0220">
            <w:pPr>
              <w:spacing w:after="0" w:line="240" w:lineRule="auto"/>
              <w:jc w:val="center"/>
              <w:rPr>
                <w:rFonts w:ascii="Calibri" w:eastAsia="Times New Roman" w:hAnsi="Calibri" w:cs="Calibri"/>
                <w:color w:val="000000"/>
                <w:lang w:eastAsia="es-MX"/>
              </w:rPr>
            </w:pPr>
            <w:r w:rsidRPr="009E0220">
              <w:rPr>
                <w:rFonts w:ascii="Calibri" w:eastAsia="Times New Roman" w:hAnsi="Calibri" w:cs="Calibri"/>
                <w:color w:val="000000"/>
                <w:lang w:eastAsia="es-MX"/>
              </w:rPr>
              <w:t xml:space="preserve">Excursión mina de sal </w:t>
            </w:r>
            <w:proofErr w:type="spellStart"/>
            <w:r w:rsidRPr="009E0220">
              <w:rPr>
                <w:rFonts w:ascii="Calibri" w:eastAsia="Times New Roman" w:hAnsi="Calibri" w:cs="Calibri"/>
                <w:color w:val="000000"/>
                <w:lang w:eastAsia="es-MX"/>
              </w:rPr>
              <w:t>Wieliczka</w:t>
            </w:r>
            <w:proofErr w:type="spellEnd"/>
          </w:p>
        </w:tc>
      </w:tr>
      <w:tr w:rsidR="009E0220" w:rsidRPr="009E0220" w14:paraId="6D2DC031" w14:textId="77777777" w:rsidTr="009E0220">
        <w:trPr>
          <w:trHeight w:val="288"/>
          <w:jc w:val="center"/>
        </w:trPr>
        <w:tc>
          <w:tcPr>
            <w:tcW w:w="6640" w:type="dxa"/>
            <w:gridSpan w:val="2"/>
            <w:tcBorders>
              <w:top w:val="nil"/>
              <w:left w:val="single" w:sz="8" w:space="0" w:color="auto"/>
              <w:bottom w:val="nil"/>
              <w:right w:val="single" w:sz="8" w:space="0" w:color="000000"/>
            </w:tcBorders>
            <w:shd w:val="clear" w:color="auto" w:fill="auto"/>
            <w:noWrap/>
            <w:vAlign w:val="center"/>
            <w:hideMark/>
          </w:tcPr>
          <w:p w14:paraId="2B36B796" w14:textId="77777777" w:rsidR="009E0220" w:rsidRPr="009E0220" w:rsidRDefault="009E0220" w:rsidP="009E0220">
            <w:pPr>
              <w:spacing w:after="0" w:line="240" w:lineRule="auto"/>
              <w:jc w:val="center"/>
              <w:rPr>
                <w:rFonts w:ascii="Calibri" w:eastAsia="Times New Roman" w:hAnsi="Calibri" w:cs="Calibri"/>
                <w:color w:val="000000"/>
                <w:lang w:eastAsia="es-MX"/>
              </w:rPr>
            </w:pPr>
            <w:r w:rsidRPr="009E0220">
              <w:rPr>
                <w:rFonts w:ascii="Calibri" w:eastAsia="Times New Roman" w:hAnsi="Calibri" w:cs="Calibri"/>
                <w:color w:val="000000"/>
                <w:lang w:eastAsia="es-MX"/>
              </w:rPr>
              <w:t>Paseo en barco canales rio Odra</w:t>
            </w:r>
          </w:p>
        </w:tc>
      </w:tr>
      <w:tr w:rsidR="009E0220" w:rsidRPr="009E0220" w14:paraId="36B989B3" w14:textId="77777777" w:rsidTr="009E0220">
        <w:trPr>
          <w:trHeight w:val="288"/>
          <w:jc w:val="center"/>
        </w:trPr>
        <w:tc>
          <w:tcPr>
            <w:tcW w:w="6640" w:type="dxa"/>
            <w:gridSpan w:val="2"/>
            <w:tcBorders>
              <w:top w:val="nil"/>
              <w:left w:val="single" w:sz="8" w:space="0" w:color="auto"/>
              <w:bottom w:val="nil"/>
              <w:right w:val="single" w:sz="8" w:space="0" w:color="000000"/>
            </w:tcBorders>
            <w:shd w:val="clear" w:color="auto" w:fill="auto"/>
            <w:noWrap/>
            <w:vAlign w:val="center"/>
            <w:hideMark/>
          </w:tcPr>
          <w:p w14:paraId="0F331BAE" w14:textId="77777777" w:rsidR="009E0220" w:rsidRPr="009E0220" w:rsidRDefault="009E0220" w:rsidP="009E0220">
            <w:pPr>
              <w:spacing w:after="0" w:line="240" w:lineRule="auto"/>
              <w:jc w:val="center"/>
              <w:rPr>
                <w:rFonts w:ascii="Calibri" w:eastAsia="Times New Roman" w:hAnsi="Calibri" w:cs="Calibri"/>
                <w:color w:val="000000"/>
                <w:lang w:eastAsia="es-MX"/>
              </w:rPr>
            </w:pPr>
            <w:r w:rsidRPr="009E0220">
              <w:rPr>
                <w:rFonts w:ascii="Calibri" w:eastAsia="Times New Roman" w:hAnsi="Calibri" w:cs="Calibri"/>
                <w:color w:val="000000"/>
                <w:lang w:eastAsia="es-MX"/>
              </w:rPr>
              <w:t xml:space="preserve">Panorama </w:t>
            </w:r>
            <w:proofErr w:type="spellStart"/>
            <w:r w:rsidRPr="009E0220">
              <w:rPr>
                <w:rFonts w:ascii="Calibri" w:eastAsia="Times New Roman" w:hAnsi="Calibri" w:cs="Calibri"/>
                <w:color w:val="000000"/>
                <w:lang w:eastAsia="es-MX"/>
              </w:rPr>
              <w:t>Raclawicka</w:t>
            </w:r>
            <w:proofErr w:type="spellEnd"/>
          </w:p>
        </w:tc>
      </w:tr>
      <w:tr w:rsidR="009E0220" w:rsidRPr="009E0220" w14:paraId="035BD58F" w14:textId="77777777" w:rsidTr="009E0220">
        <w:trPr>
          <w:trHeight w:val="315"/>
          <w:jc w:val="center"/>
        </w:trPr>
        <w:tc>
          <w:tcPr>
            <w:tcW w:w="6640" w:type="dxa"/>
            <w:gridSpan w:val="2"/>
            <w:tcBorders>
              <w:top w:val="nil"/>
              <w:left w:val="single" w:sz="8" w:space="0" w:color="auto"/>
              <w:bottom w:val="nil"/>
              <w:right w:val="single" w:sz="8" w:space="0" w:color="000000"/>
            </w:tcBorders>
            <w:shd w:val="clear" w:color="auto" w:fill="auto"/>
            <w:noWrap/>
            <w:vAlign w:val="center"/>
            <w:hideMark/>
          </w:tcPr>
          <w:p w14:paraId="06E4674E" w14:textId="77777777" w:rsidR="009E0220" w:rsidRPr="009E0220" w:rsidRDefault="009E0220" w:rsidP="009E0220">
            <w:pPr>
              <w:spacing w:after="0" w:line="240" w:lineRule="auto"/>
              <w:jc w:val="center"/>
              <w:rPr>
                <w:rFonts w:ascii="Calibri" w:eastAsia="Times New Roman" w:hAnsi="Calibri" w:cs="Calibri"/>
                <w:color w:val="000000"/>
                <w:lang w:eastAsia="es-MX"/>
              </w:rPr>
            </w:pPr>
            <w:r w:rsidRPr="009E0220">
              <w:rPr>
                <w:rFonts w:ascii="Calibri" w:eastAsia="Times New Roman" w:hAnsi="Calibri" w:cs="Calibri"/>
                <w:color w:val="000000"/>
                <w:lang w:eastAsia="es-MX"/>
              </w:rPr>
              <w:t>Entrada al museo astrónomo Nicolas Copérnico (guía audio en inglés)</w:t>
            </w:r>
          </w:p>
        </w:tc>
      </w:tr>
      <w:tr w:rsidR="009E0220" w:rsidRPr="009E0220" w14:paraId="628AB858" w14:textId="77777777" w:rsidTr="009E0220">
        <w:trPr>
          <w:trHeight w:val="288"/>
          <w:jc w:val="center"/>
        </w:trPr>
        <w:tc>
          <w:tcPr>
            <w:tcW w:w="6640" w:type="dxa"/>
            <w:gridSpan w:val="2"/>
            <w:tcBorders>
              <w:top w:val="nil"/>
              <w:left w:val="single" w:sz="8" w:space="0" w:color="auto"/>
              <w:bottom w:val="nil"/>
              <w:right w:val="single" w:sz="8" w:space="0" w:color="000000"/>
            </w:tcBorders>
            <w:shd w:val="clear" w:color="auto" w:fill="auto"/>
            <w:noWrap/>
            <w:vAlign w:val="center"/>
            <w:hideMark/>
          </w:tcPr>
          <w:p w14:paraId="751C8798" w14:textId="77777777" w:rsidR="009E0220" w:rsidRPr="009E0220" w:rsidRDefault="009E0220" w:rsidP="009E0220">
            <w:pPr>
              <w:spacing w:after="0" w:line="240" w:lineRule="auto"/>
              <w:jc w:val="center"/>
              <w:rPr>
                <w:rFonts w:ascii="Calibri" w:eastAsia="Times New Roman" w:hAnsi="Calibri" w:cs="Calibri"/>
                <w:color w:val="000000"/>
                <w:lang w:eastAsia="es-MX"/>
              </w:rPr>
            </w:pPr>
            <w:r w:rsidRPr="009E0220">
              <w:rPr>
                <w:rFonts w:ascii="Calibri" w:eastAsia="Times New Roman" w:hAnsi="Calibri" w:cs="Calibri"/>
                <w:color w:val="000000"/>
                <w:lang w:eastAsia="es-MX"/>
              </w:rPr>
              <w:t xml:space="preserve">Concierto en la catedral Olivia </w:t>
            </w:r>
            <w:proofErr w:type="spellStart"/>
            <w:r w:rsidRPr="009E0220">
              <w:rPr>
                <w:rFonts w:ascii="Calibri" w:eastAsia="Times New Roman" w:hAnsi="Calibri" w:cs="Calibri"/>
                <w:color w:val="000000"/>
                <w:lang w:eastAsia="es-MX"/>
              </w:rPr>
              <w:t>ó</w:t>
            </w:r>
            <w:proofErr w:type="spellEnd"/>
          </w:p>
        </w:tc>
      </w:tr>
      <w:tr w:rsidR="009E0220" w:rsidRPr="009E0220" w14:paraId="650C6D97" w14:textId="77777777" w:rsidTr="009E0220">
        <w:trPr>
          <w:trHeight w:val="300"/>
          <w:jc w:val="center"/>
        </w:trPr>
        <w:tc>
          <w:tcPr>
            <w:tcW w:w="664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7ECEF7FC" w14:textId="77777777" w:rsidR="009E0220" w:rsidRPr="009E0220" w:rsidRDefault="009E0220" w:rsidP="009E022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Entrada</w:t>
            </w:r>
            <w:r w:rsidRPr="009E0220">
              <w:rPr>
                <w:rFonts w:ascii="Calibri" w:eastAsia="Times New Roman" w:hAnsi="Calibri" w:cs="Calibri"/>
                <w:color w:val="000000"/>
                <w:lang w:eastAsia="es-MX"/>
              </w:rPr>
              <w:t xml:space="preserve"> museo de la II guerra mundial</w:t>
            </w:r>
          </w:p>
        </w:tc>
      </w:tr>
      <w:tr w:rsidR="009E0220" w:rsidRPr="009E0220" w14:paraId="73FACAB2" w14:textId="77777777" w:rsidTr="009E0220">
        <w:trPr>
          <w:trHeight w:val="300"/>
          <w:jc w:val="center"/>
        </w:trPr>
        <w:tc>
          <w:tcPr>
            <w:tcW w:w="1660" w:type="dxa"/>
            <w:vMerge w:val="restart"/>
            <w:tcBorders>
              <w:top w:val="nil"/>
              <w:left w:val="single" w:sz="8" w:space="0" w:color="auto"/>
              <w:bottom w:val="single" w:sz="8" w:space="0" w:color="000000"/>
              <w:right w:val="single" w:sz="8" w:space="0" w:color="auto"/>
            </w:tcBorders>
            <w:shd w:val="clear" w:color="000000" w:fill="D9E1F2"/>
            <w:vAlign w:val="center"/>
            <w:hideMark/>
          </w:tcPr>
          <w:p w14:paraId="28D51B30" w14:textId="77777777" w:rsidR="009E0220" w:rsidRPr="009E0220" w:rsidRDefault="009E0220" w:rsidP="009E0220">
            <w:pPr>
              <w:spacing w:after="0" w:line="240" w:lineRule="auto"/>
              <w:jc w:val="center"/>
              <w:rPr>
                <w:rFonts w:ascii="Calibri" w:eastAsia="Times New Roman" w:hAnsi="Calibri" w:cs="Calibri"/>
                <w:b/>
                <w:bCs/>
                <w:color w:val="000000"/>
                <w:lang w:eastAsia="es-MX"/>
              </w:rPr>
            </w:pPr>
            <w:r w:rsidRPr="009E0220">
              <w:rPr>
                <w:rFonts w:ascii="Calibri" w:eastAsia="Times New Roman" w:hAnsi="Calibri" w:cs="Calibri"/>
                <w:b/>
                <w:bCs/>
                <w:color w:val="000000"/>
                <w:lang w:eastAsia="es-MX"/>
              </w:rPr>
              <w:t>A MARZO 2025</w:t>
            </w:r>
          </w:p>
        </w:tc>
        <w:tc>
          <w:tcPr>
            <w:tcW w:w="4980" w:type="dxa"/>
            <w:tcBorders>
              <w:top w:val="single" w:sz="8" w:space="0" w:color="auto"/>
              <w:left w:val="nil"/>
              <w:bottom w:val="single" w:sz="8" w:space="0" w:color="auto"/>
              <w:right w:val="single" w:sz="8" w:space="0" w:color="000000"/>
            </w:tcBorders>
            <w:shd w:val="clear" w:color="000000" w:fill="D9E1F2"/>
            <w:noWrap/>
            <w:vAlign w:val="center"/>
            <w:hideMark/>
          </w:tcPr>
          <w:p w14:paraId="1280D868" w14:textId="77777777" w:rsidR="009E0220" w:rsidRPr="009E0220" w:rsidRDefault="009E0220" w:rsidP="009E0220">
            <w:pPr>
              <w:spacing w:after="0" w:line="240" w:lineRule="auto"/>
              <w:jc w:val="center"/>
              <w:rPr>
                <w:rFonts w:ascii="Calibri" w:eastAsia="Times New Roman" w:hAnsi="Calibri" w:cs="Calibri"/>
                <w:b/>
                <w:bCs/>
                <w:color w:val="000000"/>
                <w:sz w:val="20"/>
                <w:szCs w:val="20"/>
                <w:lang w:eastAsia="es-MX"/>
              </w:rPr>
            </w:pPr>
            <w:r w:rsidRPr="009E0220">
              <w:rPr>
                <w:rFonts w:ascii="Calibri" w:eastAsia="Times New Roman" w:hAnsi="Calibri" w:cs="Calibri"/>
                <w:b/>
                <w:bCs/>
                <w:color w:val="000000"/>
                <w:sz w:val="20"/>
                <w:szCs w:val="20"/>
                <w:lang w:eastAsia="es-MX"/>
              </w:rPr>
              <w:t>PRECIOS POR PERSONA EN USD (MININO 02 PERSONAS)</w:t>
            </w:r>
          </w:p>
        </w:tc>
      </w:tr>
      <w:tr w:rsidR="009E0220" w:rsidRPr="009E0220" w14:paraId="02040B84" w14:textId="77777777" w:rsidTr="009E0220">
        <w:trPr>
          <w:trHeight w:val="300"/>
          <w:jc w:val="center"/>
        </w:trPr>
        <w:tc>
          <w:tcPr>
            <w:tcW w:w="1660" w:type="dxa"/>
            <w:vMerge/>
            <w:tcBorders>
              <w:top w:val="nil"/>
              <w:left w:val="single" w:sz="8" w:space="0" w:color="auto"/>
              <w:bottom w:val="single" w:sz="8" w:space="0" w:color="000000"/>
              <w:right w:val="single" w:sz="8" w:space="0" w:color="auto"/>
            </w:tcBorders>
            <w:vAlign w:val="center"/>
            <w:hideMark/>
          </w:tcPr>
          <w:p w14:paraId="773F025A" w14:textId="77777777" w:rsidR="009E0220" w:rsidRPr="009E0220" w:rsidRDefault="009E0220" w:rsidP="009E0220">
            <w:pPr>
              <w:spacing w:after="0" w:line="240" w:lineRule="auto"/>
              <w:rPr>
                <w:rFonts w:ascii="Calibri" w:eastAsia="Times New Roman" w:hAnsi="Calibri" w:cs="Calibri"/>
                <w:b/>
                <w:bCs/>
                <w:color w:val="000000"/>
                <w:lang w:eastAsia="es-MX"/>
              </w:rPr>
            </w:pPr>
          </w:p>
        </w:tc>
        <w:tc>
          <w:tcPr>
            <w:tcW w:w="4980" w:type="dxa"/>
            <w:tcBorders>
              <w:top w:val="single" w:sz="8" w:space="0" w:color="auto"/>
              <w:left w:val="nil"/>
              <w:bottom w:val="single" w:sz="8" w:space="0" w:color="auto"/>
              <w:right w:val="single" w:sz="8" w:space="0" w:color="000000"/>
            </w:tcBorders>
            <w:shd w:val="clear" w:color="000000" w:fill="D9E1F2"/>
            <w:noWrap/>
            <w:vAlign w:val="center"/>
            <w:hideMark/>
          </w:tcPr>
          <w:p w14:paraId="474A21EB" w14:textId="77777777" w:rsidR="009E0220" w:rsidRPr="009E0220" w:rsidRDefault="009E0220" w:rsidP="009E0220">
            <w:pPr>
              <w:spacing w:after="0" w:line="240" w:lineRule="auto"/>
              <w:jc w:val="center"/>
              <w:rPr>
                <w:rFonts w:ascii="Calibri" w:eastAsia="Times New Roman" w:hAnsi="Calibri" w:cs="Calibri"/>
                <w:b/>
                <w:bCs/>
                <w:color w:val="002060"/>
                <w:lang w:eastAsia="es-MX"/>
              </w:rPr>
            </w:pPr>
            <w:r w:rsidRPr="009E0220">
              <w:rPr>
                <w:rFonts w:ascii="Calibri" w:eastAsia="Times New Roman" w:hAnsi="Calibri" w:cs="Calibri"/>
                <w:b/>
                <w:bCs/>
                <w:color w:val="002060"/>
                <w:lang w:eastAsia="es-MX"/>
              </w:rPr>
              <w:t>340</w:t>
            </w:r>
          </w:p>
        </w:tc>
      </w:tr>
      <w:tr w:rsidR="009E0220" w:rsidRPr="009E0220" w14:paraId="0FE4AF37" w14:textId="77777777" w:rsidTr="009E0220">
        <w:trPr>
          <w:trHeight w:val="300"/>
          <w:jc w:val="center"/>
        </w:trPr>
        <w:tc>
          <w:tcPr>
            <w:tcW w:w="6640" w:type="dxa"/>
            <w:gridSpan w:val="2"/>
            <w:tcBorders>
              <w:top w:val="single" w:sz="8" w:space="0" w:color="auto"/>
              <w:left w:val="nil"/>
              <w:bottom w:val="nil"/>
              <w:right w:val="nil"/>
            </w:tcBorders>
            <w:shd w:val="clear" w:color="000000" w:fill="FFC000"/>
            <w:noWrap/>
            <w:vAlign w:val="bottom"/>
            <w:hideMark/>
          </w:tcPr>
          <w:p w14:paraId="703A83F1" w14:textId="77777777" w:rsidR="009E0220" w:rsidRPr="009E0220" w:rsidRDefault="009E0220" w:rsidP="009E0220">
            <w:pPr>
              <w:spacing w:after="0" w:line="240" w:lineRule="auto"/>
              <w:jc w:val="center"/>
              <w:rPr>
                <w:rFonts w:ascii="Calibri" w:eastAsia="Times New Roman" w:hAnsi="Calibri" w:cs="Calibri"/>
                <w:b/>
                <w:bCs/>
                <w:color w:val="002060"/>
                <w:lang w:eastAsia="es-MX"/>
              </w:rPr>
            </w:pPr>
            <w:r w:rsidRPr="009E0220">
              <w:rPr>
                <w:rFonts w:ascii="Calibri" w:eastAsia="Times New Roman" w:hAnsi="Calibri" w:cs="Calibri"/>
                <w:b/>
                <w:bCs/>
                <w:color w:val="002060"/>
                <w:lang w:eastAsia="es-MX"/>
              </w:rPr>
              <w:t xml:space="preserve">Elegir entre la entrada a la fábrica de Schindler </w:t>
            </w:r>
            <w:proofErr w:type="spellStart"/>
            <w:r w:rsidRPr="009E0220">
              <w:rPr>
                <w:rFonts w:ascii="Calibri" w:eastAsia="Times New Roman" w:hAnsi="Calibri" w:cs="Calibri"/>
                <w:b/>
                <w:bCs/>
                <w:color w:val="002060"/>
                <w:lang w:eastAsia="es-MX"/>
              </w:rPr>
              <w:t>ó</w:t>
            </w:r>
            <w:proofErr w:type="spellEnd"/>
            <w:r w:rsidRPr="009E0220">
              <w:rPr>
                <w:rFonts w:ascii="Calibri" w:eastAsia="Times New Roman" w:hAnsi="Calibri" w:cs="Calibri"/>
                <w:b/>
                <w:bCs/>
                <w:color w:val="002060"/>
                <w:lang w:eastAsia="es-MX"/>
              </w:rPr>
              <w:t xml:space="preserve"> mina de Sal </w:t>
            </w:r>
          </w:p>
        </w:tc>
      </w:tr>
      <w:tr w:rsidR="009E0220" w:rsidRPr="009E0220" w14:paraId="6DEFD1CB" w14:textId="77777777" w:rsidTr="009E0220">
        <w:trPr>
          <w:trHeight w:val="288"/>
          <w:jc w:val="center"/>
        </w:trPr>
        <w:tc>
          <w:tcPr>
            <w:tcW w:w="6640" w:type="dxa"/>
            <w:gridSpan w:val="2"/>
            <w:tcBorders>
              <w:top w:val="single" w:sz="8" w:space="0" w:color="auto"/>
              <w:left w:val="nil"/>
              <w:bottom w:val="nil"/>
              <w:right w:val="nil"/>
            </w:tcBorders>
            <w:shd w:val="clear" w:color="000000" w:fill="FFC000"/>
            <w:noWrap/>
            <w:vAlign w:val="bottom"/>
            <w:hideMark/>
          </w:tcPr>
          <w:p w14:paraId="5322825B" w14:textId="77777777" w:rsidR="009E0220" w:rsidRPr="009E0220" w:rsidRDefault="009E0220" w:rsidP="009E0220">
            <w:pPr>
              <w:spacing w:after="0" w:line="240" w:lineRule="auto"/>
              <w:jc w:val="center"/>
              <w:rPr>
                <w:rFonts w:ascii="Calibri" w:eastAsia="Times New Roman" w:hAnsi="Calibri" w:cs="Calibri"/>
                <w:b/>
                <w:bCs/>
                <w:color w:val="002060"/>
                <w:lang w:eastAsia="es-MX"/>
              </w:rPr>
            </w:pPr>
            <w:r w:rsidRPr="009E0220">
              <w:rPr>
                <w:rFonts w:ascii="Calibri" w:eastAsia="Times New Roman" w:hAnsi="Calibri" w:cs="Calibri"/>
                <w:b/>
                <w:bCs/>
                <w:color w:val="002060"/>
                <w:lang w:eastAsia="es-MX"/>
              </w:rPr>
              <w:t>Elegir entre concierto en la catedral Olivia o Museo II guerra mundial</w:t>
            </w:r>
          </w:p>
        </w:tc>
      </w:tr>
    </w:tbl>
    <w:p w14:paraId="245058CD" w14:textId="77777777" w:rsidR="00FD43C5" w:rsidRPr="00FD43C5" w:rsidRDefault="00FD43C5" w:rsidP="00FD43C5">
      <w:pPr>
        <w:spacing w:before="4" w:after="0"/>
        <w:ind w:right="49"/>
        <w:jc w:val="both"/>
        <w:rPr>
          <w:rFonts w:ascii="Arial" w:hAnsi="Arial" w:cs="Arial"/>
          <w:b/>
          <w:bCs/>
          <w:sz w:val="20"/>
          <w:szCs w:val="20"/>
        </w:rPr>
      </w:pPr>
    </w:p>
    <w:sectPr w:rsidR="00FD43C5" w:rsidRPr="00FD43C5"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FDC9C" w14:textId="77777777" w:rsidR="005F43CF" w:rsidRDefault="005F43CF" w:rsidP="00C37031">
      <w:pPr>
        <w:spacing w:after="0" w:line="240" w:lineRule="auto"/>
      </w:pPr>
      <w:r>
        <w:separator/>
      </w:r>
    </w:p>
  </w:endnote>
  <w:endnote w:type="continuationSeparator" w:id="0">
    <w:p w14:paraId="6430E61A" w14:textId="77777777" w:rsidR="005F43CF" w:rsidRDefault="005F43CF"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EE"/>
    <w:family w:val="auto"/>
    <w:pitch w:val="variable"/>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D4CB"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927B8E1" wp14:editId="73EC5D23">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19FE5"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FF1BC" w14:textId="77777777" w:rsidR="005F43CF" w:rsidRDefault="005F43CF" w:rsidP="00C37031">
      <w:pPr>
        <w:spacing w:after="0" w:line="240" w:lineRule="auto"/>
      </w:pPr>
      <w:r>
        <w:separator/>
      </w:r>
    </w:p>
  </w:footnote>
  <w:footnote w:type="continuationSeparator" w:id="0">
    <w:p w14:paraId="1DA2B171" w14:textId="77777777" w:rsidR="005F43CF" w:rsidRDefault="005F43CF"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F7CA"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432E89A4" wp14:editId="5C590BB8">
              <wp:simplePos x="0" y="0"/>
              <wp:positionH relativeFrom="column">
                <wp:posOffset>-462915</wp:posOffset>
              </wp:positionH>
              <wp:positionV relativeFrom="paragraph">
                <wp:posOffset>-268605</wp:posOffset>
              </wp:positionV>
              <wp:extent cx="5257800" cy="9525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57800" cy="952500"/>
                      </a:xfrm>
                      <a:prstGeom prst="rect">
                        <a:avLst/>
                      </a:prstGeom>
                      <a:noFill/>
                      <a:ln>
                        <a:noFill/>
                      </a:ln>
                    </wps:spPr>
                    <wps:txbx>
                      <w:txbxContent>
                        <w:p w14:paraId="4DBDF9E8" w14:textId="77777777" w:rsidR="00EE1D9E" w:rsidRPr="00CD7445" w:rsidRDefault="00EE1D9E" w:rsidP="00C66456">
                          <w:pPr>
                            <w:pStyle w:val="Encabezado"/>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D7445">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POLONIA</w:t>
                          </w:r>
                          <w:r w:rsidR="004754E1" w:rsidRPr="00CD7445">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SUR A NORTE</w:t>
                          </w:r>
                        </w:p>
                        <w:p w14:paraId="0C290C3B" w14:textId="77777777" w:rsidR="00C66456" w:rsidRDefault="004754E1"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2789-</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7979E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p w14:paraId="1DC6E9D5"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E89A4" id="_x0000_t202" coordsize="21600,21600" o:spt="202" path="m,l,21600r21600,l21600,xe">
              <v:stroke joinstyle="miter"/>
              <v:path gradientshapeok="t" o:connecttype="rect"/>
            </v:shapetype>
            <v:shape id="Cuadro de texto 2" o:spid="_x0000_s1026" type="#_x0000_t202" style="position:absolute;left:0;text-align:left;margin-left:-36.45pt;margin-top:-21.15pt;width:414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" filled="f" stroked="f">
              <v:textbox>
                <w:txbxContent>
                  <w:p w14:paraId="4DBDF9E8" w14:textId="77777777" w:rsidR="00EE1D9E" w:rsidRPr="00CD7445" w:rsidRDefault="00EE1D9E" w:rsidP="00C66456">
                    <w:pPr>
                      <w:pStyle w:val="Encabezado"/>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D7445">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POLONIA</w:t>
                    </w:r>
                    <w:r w:rsidR="004754E1" w:rsidRPr="00CD7445">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SUR A NORTE</w:t>
                    </w:r>
                  </w:p>
                  <w:p w14:paraId="0C290C3B" w14:textId="77777777" w:rsidR="00C66456" w:rsidRDefault="004754E1"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2789-</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7979E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p w14:paraId="1DC6E9D5"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587DB9F0" wp14:editId="6A530CEB">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0F238052" wp14:editId="5FFE814F">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41B3A464" wp14:editId="23B6715D">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C2D16"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75pt;height:1200pt" o:bullet="t">
        <v:imagedata r:id="rId1" o:title="peligro"/>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3"/>
  </w:num>
  <w:num w:numId="3" w16cid:durableId="1905678062">
    <w:abstractNumId w:val="9"/>
  </w:num>
  <w:num w:numId="4" w16cid:durableId="989870888">
    <w:abstractNumId w:val="12"/>
  </w:num>
  <w:num w:numId="5" w16cid:durableId="324284294">
    <w:abstractNumId w:val="11"/>
  </w:num>
  <w:num w:numId="6" w16cid:durableId="1198620420">
    <w:abstractNumId w:val="7"/>
  </w:num>
  <w:num w:numId="7" w16cid:durableId="1332752358">
    <w:abstractNumId w:val="14"/>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0"/>
  </w:num>
  <w:num w:numId="13" w16cid:durableId="511185215">
    <w:abstractNumId w:val="4"/>
  </w:num>
  <w:num w:numId="14" w16cid:durableId="1318420067">
    <w:abstractNumId w:val="6"/>
  </w:num>
  <w:num w:numId="15" w16cid:durableId="145702136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111F55"/>
    <w:rsid w:val="00112CFD"/>
    <w:rsid w:val="001254E8"/>
    <w:rsid w:val="00131C7D"/>
    <w:rsid w:val="00150A40"/>
    <w:rsid w:val="0015330E"/>
    <w:rsid w:val="001553EC"/>
    <w:rsid w:val="00155DEA"/>
    <w:rsid w:val="001576BB"/>
    <w:rsid w:val="00165ECF"/>
    <w:rsid w:val="00172E0C"/>
    <w:rsid w:val="001831BA"/>
    <w:rsid w:val="00183E93"/>
    <w:rsid w:val="0018631D"/>
    <w:rsid w:val="001918EE"/>
    <w:rsid w:val="00191EF6"/>
    <w:rsid w:val="001B18CF"/>
    <w:rsid w:val="001B1D1D"/>
    <w:rsid w:val="001B5218"/>
    <w:rsid w:val="001C57FC"/>
    <w:rsid w:val="001D2AF4"/>
    <w:rsid w:val="001D4089"/>
    <w:rsid w:val="001E3267"/>
    <w:rsid w:val="001E3440"/>
    <w:rsid w:val="001E437D"/>
    <w:rsid w:val="001F0602"/>
    <w:rsid w:val="001F1499"/>
    <w:rsid w:val="001F5F50"/>
    <w:rsid w:val="00202CB8"/>
    <w:rsid w:val="00210E6C"/>
    <w:rsid w:val="00215574"/>
    <w:rsid w:val="0022659F"/>
    <w:rsid w:val="00233B4E"/>
    <w:rsid w:val="00237109"/>
    <w:rsid w:val="00245875"/>
    <w:rsid w:val="00256D97"/>
    <w:rsid w:val="0026025A"/>
    <w:rsid w:val="00267844"/>
    <w:rsid w:val="00271672"/>
    <w:rsid w:val="00273CA1"/>
    <w:rsid w:val="00283732"/>
    <w:rsid w:val="002866BC"/>
    <w:rsid w:val="00296969"/>
    <w:rsid w:val="002A0854"/>
    <w:rsid w:val="002A7260"/>
    <w:rsid w:val="002C3342"/>
    <w:rsid w:val="002C3FF9"/>
    <w:rsid w:val="002C5A60"/>
    <w:rsid w:val="002C6870"/>
    <w:rsid w:val="002D680D"/>
    <w:rsid w:val="002D715F"/>
    <w:rsid w:val="002E465A"/>
    <w:rsid w:val="002E6982"/>
    <w:rsid w:val="002E6EB6"/>
    <w:rsid w:val="0031542D"/>
    <w:rsid w:val="00316147"/>
    <w:rsid w:val="00331F5C"/>
    <w:rsid w:val="003362BD"/>
    <w:rsid w:val="00344252"/>
    <w:rsid w:val="003668B1"/>
    <w:rsid w:val="003726D5"/>
    <w:rsid w:val="00380FF5"/>
    <w:rsid w:val="00381909"/>
    <w:rsid w:val="00390144"/>
    <w:rsid w:val="003953FA"/>
    <w:rsid w:val="00396E42"/>
    <w:rsid w:val="003A71B2"/>
    <w:rsid w:val="003A79FF"/>
    <w:rsid w:val="003B52E4"/>
    <w:rsid w:val="003B68DA"/>
    <w:rsid w:val="003C597C"/>
    <w:rsid w:val="003D636F"/>
    <w:rsid w:val="003E58C9"/>
    <w:rsid w:val="003F7CD3"/>
    <w:rsid w:val="003F7DDB"/>
    <w:rsid w:val="00410621"/>
    <w:rsid w:val="00424F67"/>
    <w:rsid w:val="00426F21"/>
    <w:rsid w:val="004317C7"/>
    <w:rsid w:val="00435728"/>
    <w:rsid w:val="00465277"/>
    <w:rsid w:val="004711A7"/>
    <w:rsid w:val="0047147E"/>
    <w:rsid w:val="004754E1"/>
    <w:rsid w:val="00476639"/>
    <w:rsid w:val="00480545"/>
    <w:rsid w:val="004834B0"/>
    <w:rsid w:val="0049188A"/>
    <w:rsid w:val="00494E57"/>
    <w:rsid w:val="004B1E4A"/>
    <w:rsid w:val="004C1B73"/>
    <w:rsid w:val="004C56D5"/>
    <w:rsid w:val="004C6652"/>
    <w:rsid w:val="004C7C0D"/>
    <w:rsid w:val="004D3DEA"/>
    <w:rsid w:val="004D7FBF"/>
    <w:rsid w:val="004E7207"/>
    <w:rsid w:val="004E7490"/>
    <w:rsid w:val="004F438F"/>
    <w:rsid w:val="0050334B"/>
    <w:rsid w:val="00507FC9"/>
    <w:rsid w:val="0051037C"/>
    <w:rsid w:val="00511F7E"/>
    <w:rsid w:val="00512726"/>
    <w:rsid w:val="00515649"/>
    <w:rsid w:val="00523529"/>
    <w:rsid w:val="00524B33"/>
    <w:rsid w:val="005422C1"/>
    <w:rsid w:val="005511BA"/>
    <w:rsid w:val="0055723E"/>
    <w:rsid w:val="005729DD"/>
    <w:rsid w:val="005731D8"/>
    <w:rsid w:val="005808BD"/>
    <w:rsid w:val="00581319"/>
    <w:rsid w:val="005A68F5"/>
    <w:rsid w:val="005A6996"/>
    <w:rsid w:val="005B1A9E"/>
    <w:rsid w:val="005C7F18"/>
    <w:rsid w:val="005D3E47"/>
    <w:rsid w:val="005D4CC4"/>
    <w:rsid w:val="005D4F37"/>
    <w:rsid w:val="005D5B50"/>
    <w:rsid w:val="005E7B8D"/>
    <w:rsid w:val="005F2842"/>
    <w:rsid w:val="005F43CF"/>
    <w:rsid w:val="00604CC3"/>
    <w:rsid w:val="00606947"/>
    <w:rsid w:val="00611240"/>
    <w:rsid w:val="00620573"/>
    <w:rsid w:val="00626163"/>
    <w:rsid w:val="00637BE0"/>
    <w:rsid w:val="006408EA"/>
    <w:rsid w:val="006622CC"/>
    <w:rsid w:val="00673A7C"/>
    <w:rsid w:val="00694D43"/>
    <w:rsid w:val="006A415D"/>
    <w:rsid w:val="006A56D1"/>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61954"/>
    <w:rsid w:val="00776C42"/>
    <w:rsid w:val="00781F30"/>
    <w:rsid w:val="00782F88"/>
    <w:rsid w:val="007834AA"/>
    <w:rsid w:val="00790FD5"/>
    <w:rsid w:val="007922C2"/>
    <w:rsid w:val="007979E5"/>
    <w:rsid w:val="007A26DB"/>
    <w:rsid w:val="007A2BF5"/>
    <w:rsid w:val="007C0264"/>
    <w:rsid w:val="007C2F72"/>
    <w:rsid w:val="007C42F1"/>
    <w:rsid w:val="007C4344"/>
    <w:rsid w:val="007D01C7"/>
    <w:rsid w:val="007D2066"/>
    <w:rsid w:val="007D363E"/>
    <w:rsid w:val="007E5B27"/>
    <w:rsid w:val="007F6699"/>
    <w:rsid w:val="008016D1"/>
    <w:rsid w:val="00807A79"/>
    <w:rsid w:val="00811B08"/>
    <w:rsid w:val="00811DB0"/>
    <w:rsid w:val="00815143"/>
    <w:rsid w:val="00820554"/>
    <w:rsid w:val="0082088B"/>
    <w:rsid w:val="00822712"/>
    <w:rsid w:val="0083061D"/>
    <w:rsid w:val="00830827"/>
    <w:rsid w:val="00833B0B"/>
    <w:rsid w:val="008342F8"/>
    <w:rsid w:val="0083722F"/>
    <w:rsid w:val="0084203D"/>
    <w:rsid w:val="00855807"/>
    <w:rsid w:val="008638E1"/>
    <w:rsid w:val="00865819"/>
    <w:rsid w:val="008726A6"/>
    <w:rsid w:val="008751AC"/>
    <w:rsid w:val="008754FD"/>
    <w:rsid w:val="00880FBD"/>
    <w:rsid w:val="00887907"/>
    <w:rsid w:val="008A30AF"/>
    <w:rsid w:val="008A69E5"/>
    <w:rsid w:val="008B10E9"/>
    <w:rsid w:val="008B3592"/>
    <w:rsid w:val="008D269E"/>
    <w:rsid w:val="008D3C93"/>
    <w:rsid w:val="008E2DEE"/>
    <w:rsid w:val="008E6700"/>
    <w:rsid w:val="008F56F2"/>
    <w:rsid w:val="00907618"/>
    <w:rsid w:val="0093517C"/>
    <w:rsid w:val="0093684D"/>
    <w:rsid w:val="0095038A"/>
    <w:rsid w:val="0095519E"/>
    <w:rsid w:val="00955C22"/>
    <w:rsid w:val="0096043D"/>
    <w:rsid w:val="009616AC"/>
    <w:rsid w:val="00970D6A"/>
    <w:rsid w:val="00984654"/>
    <w:rsid w:val="00987970"/>
    <w:rsid w:val="009908B9"/>
    <w:rsid w:val="00995D3E"/>
    <w:rsid w:val="009A0670"/>
    <w:rsid w:val="009A07D4"/>
    <w:rsid w:val="009B4C87"/>
    <w:rsid w:val="009B6381"/>
    <w:rsid w:val="009C01F7"/>
    <w:rsid w:val="009C0E13"/>
    <w:rsid w:val="009C5F91"/>
    <w:rsid w:val="009D5684"/>
    <w:rsid w:val="009E0220"/>
    <w:rsid w:val="009E18CA"/>
    <w:rsid w:val="009E5E1A"/>
    <w:rsid w:val="009F1667"/>
    <w:rsid w:val="009F5AB5"/>
    <w:rsid w:val="009F641F"/>
    <w:rsid w:val="00A014A8"/>
    <w:rsid w:val="00A031EF"/>
    <w:rsid w:val="00A03F0F"/>
    <w:rsid w:val="00A12BB8"/>
    <w:rsid w:val="00A1646C"/>
    <w:rsid w:val="00A2128E"/>
    <w:rsid w:val="00A24326"/>
    <w:rsid w:val="00A3054D"/>
    <w:rsid w:val="00A324B0"/>
    <w:rsid w:val="00A32541"/>
    <w:rsid w:val="00A415F4"/>
    <w:rsid w:val="00A42318"/>
    <w:rsid w:val="00A4355E"/>
    <w:rsid w:val="00A53617"/>
    <w:rsid w:val="00A54FE8"/>
    <w:rsid w:val="00A66943"/>
    <w:rsid w:val="00A726D2"/>
    <w:rsid w:val="00A944E5"/>
    <w:rsid w:val="00A9711E"/>
    <w:rsid w:val="00AA3ECD"/>
    <w:rsid w:val="00AA5F19"/>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13EFF"/>
    <w:rsid w:val="00B21091"/>
    <w:rsid w:val="00B22EAE"/>
    <w:rsid w:val="00B5171F"/>
    <w:rsid w:val="00B57707"/>
    <w:rsid w:val="00B579B6"/>
    <w:rsid w:val="00B57CBA"/>
    <w:rsid w:val="00B6160F"/>
    <w:rsid w:val="00B6521A"/>
    <w:rsid w:val="00B73B8C"/>
    <w:rsid w:val="00B771F5"/>
    <w:rsid w:val="00B77ED7"/>
    <w:rsid w:val="00B85F1C"/>
    <w:rsid w:val="00B936AE"/>
    <w:rsid w:val="00B9385C"/>
    <w:rsid w:val="00B9468F"/>
    <w:rsid w:val="00B94AF5"/>
    <w:rsid w:val="00BA2B7B"/>
    <w:rsid w:val="00BA5ADC"/>
    <w:rsid w:val="00BB7DF3"/>
    <w:rsid w:val="00BD166D"/>
    <w:rsid w:val="00BD6AF9"/>
    <w:rsid w:val="00BE2F81"/>
    <w:rsid w:val="00BF5559"/>
    <w:rsid w:val="00C01E3F"/>
    <w:rsid w:val="00C11885"/>
    <w:rsid w:val="00C14A21"/>
    <w:rsid w:val="00C14B06"/>
    <w:rsid w:val="00C1540F"/>
    <w:rsid w:val="00C21059"/>
    <w:rsid w:val="00C23E2F"/>
    <w:rsid w:val="00C27FFE"/>
    <w:rsid w:val="00C3429B"/>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5741"/>
    <w:rsid w:val="00CB590B"/>
    <w:rsid w:val="00CD076C"/>
    <w:rsid w:val="00CD7445"/>
    <w:rsid w:val="00CF362E"/>
    <w:rsid w:val="00CF5393"/>
    <w:rsid w:val="00D10764"/>
    <w:rsid w:val="00D20BAD"/>
    <w:rsid w:val="00D24D12"/>
    <w:rsid w:val="00D27887"/>
    <w:rsid w:val="00D33115"/>
    <w:rsid w:val="00D453F1"/>
    <w:rsid w:val="00D45BC2"/>
    <w:rsid w:val="00D47EE4"/>
    <w:rsid w:val="00D52E88"/>
    <w:rsid w:val="00D54007"/>
    <w:rsid w:val="00D61AE3"/>
    <w:rsid w:val="00D67FCD"/>
    <w:rsid w:val="00D702DD"/>
    <w:rsid w:val="00D755A3"/>
    <w:rsid w:val="00D77758"/>
    <w:rsid w:val="00D819EB"/>
    <w:rsid w:val="00D8315B"/>
    <w:rsid w:val="00D843C6"/>
    <w:rsid w:val="00D8614F"/>
    <w:rsid w:val="00D903D7"/>
    <w:rsid w:val="00D96F1A"/>
    <w:rsid w:val="00DA1697"/>
    <w:rsid w:val="00DA4C9A"/>
    <w:rsid w:val="00DB2BB2"/>
    <w:rsid w:val="00DB7A1A"/>
    <w:rsid w:val="00DD1316"/>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1C05"/>
    <w:rsid w:val="00ED2B33"/>
    <w:rsid w:val="00EE1D9E"/>
    <w:rsid w:val="00EE31AA"/>
    <w:rsid w:val="00F034A3"/>
    <w:rsid w:val="00F07CEA"/>
    <w:rsid w:val="00F15FE2"/>
    <w:rsid w:val="00F22417"/>
    <w:rsid w:val="00F24010"/>
    <w:rsid w:val="00F25DE1"/>
    <w:rsid w:val="00F32464"/>
    <w:rsid w:val="00F35D5B"/>
    <w:rsid w:val="00F40BC0"/>
    <w:rsid w:val="00F470E3"/>
    <w:rsid w:val="00F47300"/>
    <w:rsid w:val="00F47F41"/>
    <w:rsid w:val="00F63950"/>
    <w:rsid w:val="00F661BD"/>
    <w:rsid w:val="00F87319"/>
    <w:rsid w:val="00F933ED"/>
    <w:rsid w:val="00FA0E7C"/>
    <w:rsid w:val="00FA37E3"/>
    <w:rsid w:val="00FC5A9D"/>
    <w:rsid w:val="00FD43C5"/>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F6150"/>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1924</Words>
  <Characters>10586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2</cp:revision>
  <dcterms:created xsi:type="dcterms:W3CDTF">2024-06-13T20:31:00Z</dcterms:created>
  <dcterms:modified xsi:type="dcterms:W3CDTF">2024-06-14T19:37:00Z</dcterms:modified>
</cp:coreProperties>
</file>