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AB30" w14:textId="3483BA15" w:rsidR="003D6119" w:rsidRDefault="001D5C04" w:rsidP="00B51DF0">
      <w:pPr>
        <w:shd w:val="clear" w:color="auto" w:fill="FFFFFF" w:themeFill="background1"/>
        <w:spacing w:after="0" w:line="240" w:lineRule="auto"/>
        <w:rPr>
          <w:rFonts w:ascii="Arial" w:hAnsi="Arial" w:cs="Arial"/>
          <w:b/>
          <w:sz w:val="20"/>
          <w:szCs w:val="20"/>
        </w:rPr>
      </w:pPr>
      <w:bookmarkStart w:id="0" w:name="_Hlk162370692"/>
      <w:bookmarkEnd w:id="0"/>
      <w:r>
        <w:rPr>
          <w:rFonts w:ascii="Arial" w:hAnsi="Arial" w:cs="Arial"/>
          <w:b/>
          <w:sz w:val="20"/>
          <w:szCs w:val="20"/>
        </w:rPr>
        <w:t xml:space="preserve">                                                                                                                               </w:t>
      </w:r>
      <w:r w:rsidR="00BA0AB1">
        <w:rPr>
          <w:rFonts w:ascii="Arial" w:hAnsi="Arial" w:cs="Arial"/>
          <w:b/>
          <w:sz w:val="20"/>
          <w:szCs w:val="20"/>
        </w:rPr>
        <w:t xml:space="preserve"> </w:t>
      </w:r>
    </w:p>
    <w:p w14:paraId="0E7013F4" w14:textId="6DC00AB0" w:rsidR="003D6119" w:rsidRPr="0013124C" w:rsidRDefault="008B2ECF" w:rsidP="003D6119">
      <w:pPr>
        <w:shd w:val="clear" w:color="auto" w:fill="FFFFFF" w:themeFill="background1"/>
        <w:spacing w:after="0" w:line="240" w:lineRule="auto"/>
        <w:jc w:val="both"/>
        <w:rPr>
          <w:rFonts w:ascii="Arial" w:hAnsi="Arial" w:cs="Arial"/>
          <w:b/>
          <w:sz w:val="20"/>
          <w:szCs w:val="20"/>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06AB2464" wp14:editId="302806ED">
            <wp:simplePos x="0" y="0"/>
            <wp:positionH relativeFrom="margin">
              <wp:align>right</wp:align>
            </wp:positionH>
            <wp:positionV relativeFrom="paragraph">
              <wp:posOffset>1905</wp:posOffset>
            </wp:positionV>
            <wp:extent cx="2000250" cy="453390"/>
            <wp:effectExtent l="0" t="0" r="0" b="3810"/>
            <wp:wrapThrough wrapText="bothSides">
              <wp:wrapPolygon edited="0">
                <wp:start x="1440" y="0"/>
                <wp:lineTo x="0" y="908"/>
                <wp:lineTo x="0" y="19966"/>
                <wp:lineTo x="1440" y="20874"/>
                <wp:lineTo x="3086" y="20874"/>
                <wp:lineTo x="21394" y="18151"/>
                <wp:lineTo x="21394" y="5445"/>
                <wp:lineTo x="3086" y="0"/>
                <wp:lineTo x="1440" y="0"/>
              </wp:wrapPolygon>
            </wp:wrapThrough>
            <wp:docPr id="1097913837" name="Imagen 4"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53390"/>
                    </a:xfrm>
                    <a:prstGeom prst="rect">
                      <a:avLst/>
                    </a:prstGeom>
                    <a:noFill/>
                    <a:ln>
                      <a:noFill/>
                    </a:ln>
                  </pic:spPr>
                </pic:pic>
              </a:graphicData>
            </a:graphic>
          </wp:anchor>
        </w:drawing>
      </w:r>
      <w:r w:rsidR="003D6119" w:rsidRPr="0013124C">
        <w:rPr>
          <w:rFonts w:ascii="Arial" w:hAnsi="Arial" w:cs="Arial"/>
          <w:b/>
          <w:sz w:val="20"/>
          <w:szCs w:val="20"/>
        </w:rPr>
        <w:t xml:space="preserve">Duración: </w:t>
      </w:r>
      <w:r w:rsidR="00975FE1">
        <w:rPr>
          <w:rFonts w:ascii="Arial" w:hAnsi="Arial" w:cs="Arial"/>
          <w:b/>
          <w:sz w:val="20"/>
          <w:szCs w:val="20"/>
        </w:rPr>
        <w:t>4</w:t>
      </w:r>
      <w:r w:rsidR="00BA0AB1" w:rsidRPr="0013124C">
        <w:rPr>
          <w:rFonts w:ascii="Arial" w:hAnsi="Arial" w:cs="Arial"/>
          <w:b/>
          <w:sz w:val="20"/>
          <w:szCs w:val="20"/>
        </w:rPr>
        <w:t xml:space="preserve"> Días</w:t>
      </w:r>
    </w:p>
    <w:p w14:paraId="7CBA1E00" w14:textId="6D471BC3" w:rsidR="00BA0AB1" w:rsidRDefault="003D6119" w:rsidP="00AC1C9D">
      <w:pPr>
        <w:shd w:val="clear" w:color="auto" w:fill="FFFFFF" w:themeFill="background1"/>
        <w:spacing w:after="0" w:line="240" w:lineRule="auto"/>
        <w:jc w:val="both"/>
        <w:rPr>
          <w:rFonts w:ascii="Arial" w:hAnsi="Arial" w:cs="Arial"/>
          <w:b/>
          <w:sz w:val="20"/>
          <w:szCs w:val="20"/>
        </w:rPr>
      </w:pPr>
      <w:r w:rsidRPr="0013124C">
        <w:rPr>
          <w:rFonts w:ascii="Arial" w:hAnsi="Arial" w:cs="Arial"/>
          <w:b/>
          <w:sz w:val="20"/>
          <w:szCs w:val="20"/>
        </w:rPr>
        <w:t xml:space="preserve">Llegadas: </w:t>
      </w:r>
      <w:r w:rsidR="00975FE1">
        <w:rPr>
          <w:rFonts w:ascii="Arial" w:hAnsi="Arial" w:cs="Arial"/>
          <w:bCs/>
          <w:sz w:val="20"/>
          <w:szCs w:val="20"/>
        </w:rPr>
        <w:t>Diarias</w:t>
      </w:r>
      <w:r w:rsidR="0013124C">
        <w:rPr>
          <w:rFonts w:ascii="Arial" w:hAnsi="Arial" w:cs="Arial"/>
          <w:bCs/>
          <w:sz w:val="20"/>
          <w:szCs w:val="20"/>
        </w:rPr>
        <w:t xml:space="preserve">. </w:t>
      </w:r>
      <w:r w:rsidR="009E4B10" w:rsidRPr="009E4B10">
        <w:rPr>
          <w:rFonts w:ascii="Arial" w:hAnsi="Arial" w:cs="Arial"/>
          <w:b/>
          <w:sz w:val="20"/>
          <w:szCs w:val="20"/>
        </w:rPr>
        <w:t xml:space="preserve"> </w:t>
      </w:r>
      <w:r w:rsidR="00975FE1">
        <w:rPr>
          <w:rFonts w:ascii="Arial" w:hAnsi="Arial" w:cs="Arial"/>
          <w:b/>
          <w:sz w:val="20"/>
          <w:szCs w:val="20"/>
        </w:rPr>
        <w:t>01 abril</w:t>
      </w:r>
      <w:r w:rsidR="00CD3478">
        <w:rPr>
          <w:rFonts w:ascii="Arial" w:hAnsi="Arial" w:cs="Arial"/>
          <w:b/>
          <w:sz w:val="20"/>
          <w:szCs w:val="20"/>
        </w:rPr>
        <w:t xml:space="preserve"> – </w:t>
      </w:r>
      <w:r w:rsidR="00975FE1">
        <w:rPr>
          <w:rFonts w:ascii="Arial" w:hAnsi="Arial" w:cs="Arial"/>
          <w:b/>
          <w:sz w:val="20"/>
          <w:szCs w:val="20"/>
        </w:rPr>
        <w:t>31 octu</w:t>
      </w:r>
      <w:r w:rsidR="00CD3478">
        <w:rPr>
          <w:rFonts w:ascii="Arial" w:hAnsi="Arial" w:cs="Arial"/>
          <w:b/>
          <w:sz w:val="20"/>
          <w:szCs w:val="20"/>
        </w:rPr>
        <w:t>bre</w:t>
      </w:r>
      <w:r w:rsidR="009E4B10" w:rsidRPr="009E4B10">
        <w:rPr>
          <w:rFonts w:ascii="Arial" w:hAnsi="Arial" w:cs="Arial"/>
          <w:b/>
          <w:sz w:val="20"/>
          <w:szCs w:val="20"/>
        </w:rPr>
        <w:t xml:space="preserve"> 2024</w:t>
      </w:r>
    </w:p>
    <w:p w14:paraId="0B1DE635" w14:textId="135CE4BE" w:rsidR="0013124C" w:rsidRPr="0013124C" w:rsidRDefault="0013124C"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Servicios compartidos</w:t>
      </w:r>
    </w:p>
    <w:p w14:paraId="15152AA4" w14:textId="77777777" w:rsidR="00271C60" w:rsidRDefault="00271C60" w:rsidP="00AC1C9D">
      <w:pPr>
        <w:shd w:val="clear" w:color="auto" w:fill="FFFFFF" w:themeFill="background1"/>
        <w:spacing w:after="0" w:line="240" w:lineRule="auto"/>
        <w:jc w:val="both"/>
        <w:rPr>
          <w:rFonts w:ascii="Arial" w:hAnsi="Arial" w:cs="Arial"/>
          <w:b/>
          <w:sz w:val="20"/>
          <w:szCs w:val="20"/>
        </w:rPr>
      </w:pPr>
    </w:p>
    <w:p w14:paraId="6AB29E76" w14:textId="77777777" w:rsidR="008B2ECF" w:rsidRPr="0013124C" w:rsidRDefault="008B2ECF" w:rsidP="00AC1C9D">
      <w:pPr>
        <w:shd w:val="clear" w:color="auto" w:fill="FFFFFF" w:themeFill="background1"/>
        <w:spacing w:after="0" w:line="240" w:lineRule="auto"/>
        <w:jc w:val="both"/>
        <w:rPr>
          <w:rFonts w:ascii="Arial" w:hAnsi="Arial" w:cs="Arial"/>
          <w:b/>
          <w:sz w:val="20"/>
          <w:szCs w:val="20"/>
        </w:rPr>
      </w:pPr>
    </w:p>
    <w:p w14:paraId="3F53397B" w14:textId="4B3BC81C" w:rsidR="00975FE1" w:rsidRDefault="00975FE1" w:rsidP="00E877C3">
      <w:pPr>
        <w:shd w:val="clear" w:color="auto" w:fill="FFFFFF" w:themeFill="background1"/>
        <w:spacing w:after="0"/>
        <w:jc w:val="both"/>
        <w:rPr>
          <w:rFonts w:ascii="Arial" w:hAnsi="Arial" w:cs="Arial"/>
          <w:b/>
          <w:sz w:val="20"/>
          <w:szCs w:val="20"/>
        </w:rPr>
      </w:pPr>
      <w:r w:rsidRPr="00975FE1">
        <w:rPr>
          <w:rFonts w:ascii="Arial" w:hAnsi="Arial" w:cs="Arial"/>
          <w:b/>
          <w:sz w:val="20"/>
          <w:szCs w:val="20"/>
        </w:rPr>
        <w:t>DÍA 1: SEUL (H)</w:t>
      </w:r>
    </w:p>
    <w:p w14:paraId="76A40877" w14:textId="402648D9" w:rsidR="00CD3478" w:rsidRDefault="00975FE1" w:rsidP="00975FE1">
      <w:pPr>
        <w:shd w:val="clear" w:color="auto" w:fill="FFFFFF" w:themeFill="background1"/>
        <w:spacing w:after="0"/>
        <w:jc w:val="both"/>
        <w:rPr>
          <w:rFonts w:ascii="Arial" w:hAnsi="Arial" w:cs="Arial"/>
          <w:bCs/>
          <w:sz w:val="20"/>
          <w:szCs w:val="20"/>
        </w:rPr>
      </w:pPr>
      <w:r w:rsidRPr="00975FE1">
        <w:rPr>
          <w:rFonts w:ascii="Arial" w:hAnsi="Arial" w:cs="Arial"/>
          <w:bCs/>
          <w:sz w:val="20"/>
          <w:szCs w:val="20"/>
        </w:rPr>
        <w:t>Llegada al aeropuerto de Incheon, bienvenida por el conductor en la Puerta Original y traslado al hotel. Seúl es la capital de</w:t>
      </w:r>
      <w:r>
        <w:rPr>
          <w:rFonts w:ascii="Arial" w:hAnsi="Arial" w:cs="Arial"/>
          <w:bCs/>
          <w:sz w:val="20"/>
          <w:szCs w:val="20"/>
        </w:rPr>
        <w:t xml:space="preserve"> </w:t>
      </w:r>
      <w:r w:rsidRPr="00975FE1">
        <w:rPr>
          <w:rFonts w:ascii="Arial" w:hAnsi="Arial" w:cs="Arial"/>
          <w:bCs/>
          <w:sz w:val="20"/>
          <w:szCs w:val="20"/>
        </w:rPr>
        <w:t xml:space="preserve">Corea desde hace 600 años. Está dividida en dos partes debido al curso del río </w:t>
      </w:r>
      <w:proofErr w:type="spellStart"/>
      <w:r w:rsidRPr="00975FE1">
        <w:rPr>
          <w:rFonts w:ascii="Arial" w:hAnsi="Arial" w:cs="Arial"/>
          <w:bCs/>
          <w:sz w:val="20"/>
          <w:szCs w:val="20"/>
        </w:rPr>
        <w:t>Hangang</w:t>
      </w:r>
      <w:proofErr w:type="spellEnd"/>
      <w:r w:rsidRPr="00975FE1">
        <w:rPr>
          <w:rFonts w:ascii="Arial" w:hAnsi="Arial" w:cs="Arial"/>
          <w:bCs/>
          <w:sz w:val="20"/>
          <w:szCs w:val="20"/>
        </w:rPr>
        <w:t>: en la parte Norte se concentra toda</w:t>
      </w:r>
      <w:r>
        <w:rPr>
          <w:rFonts w:ascii="Arial" w:hAnsi="Arial" w:cs="Arial"/>
          <w:bCs/>
          <w:sz w:val="20"/>
          <w:szCs w:val="20"/>
        </w:rPr>
        <w:t xml:space="preserve"> </w:t>
      </w:r>
      <w:r w:rsidRPr="00975FE1">
        <w:rPr>
          <w:rFonts w:ascii="Arial" w:hAnsi="Arial" w:cs="Arial"/>
          <w:bCs/>
          <w:sz w:val="20"/>
          <w:szCs w:val="20"/>
        </w:rPr>
        <w:t>la historia y cultura, mientras que la parte Sur es conocida como la zona comercial. Así se crea un contraste donde los</w:t>
      </w:r>
      <w:r>
        <w:rPr>
          <w:rFonts w:ascii="Arial" w:hAnsi="Arial" w:cs="Arial"/>
          <w:bCs/>
          <w:sz w:val="20"/>
          <w:szCs w:val="20"/>
        </w:rPr>
        <w:t xml:space="preserve"> </w:t>
      </w:r>
      <w:r w:rsidRPr="00975FE1">
        <w:rPr>
          <w:rFonts w:ascii="Arial" w:hAnsi="Arial" w:cs="Arial"/>
          <w:bCs/>
          <w:sz w:val="20"/>
          <w:szCs w:val="20"/>
        </w:rPr>
        <w:t>rascacielos destacan sobre los templos budistas. Llegada al hotel</w:t>
      </w:r>
      <w:r>
        <w:rPr>
          <w:rFonts w:ascii="Arial" w:hAnsi="Arial" w:cs="Arial"/>
          <w:bCs/>
          <w:sz w:val="20"/>
          <w:szCs w:val="20"/>
        </w:rPr>
        <w:t>.</w:t>
      </w:r>
      <w:r w:rsidRPr="00975FE1">
        <w:rPr>
          <w:rFonts w:ascii="Arial" w:hAnsi="Arial" w:cs="Arial"/>
          <w:bCs/>
          <w:sz w:val="20"/>
          <w:szCs w:val="20"/>
        </w:rPr>
        <w:t xml:space="preserve"> </w:t>
      </w:r>
      <w:r w:rsidRPr="00975FE1">
        <w:rPr>
          <w:rFonts w:ascii="Arial" w:hAnsi="Arial" w:cs="Arial"/>
          <w:b/>
          <w:sz w:val="20"/>
          <w:szCs w:val="20"/>
        </w:rPr>
        <w:t>Alojamiento.</w:t>
      </w:r>
    </w:p>
    <w:p w14:paraId="3863CCFE" w14:textId="77777777" w:rsidR="00975FE1" w:rsidRPr="0013124C" w:rsidRDefault="00975FE1" w:rsidP="00975FE1">
      <w:pPr>
        <w:shd w:val="clear" w:color="auto" w:fill="FFFFFF" w:themeFill="background1"/>
        <w:spacing w:after="0"/>
        <w:jc w:val="both"/>
        <w:rPr>
          <w:rFonts w:ascii="Arial" w:hAnsi="Arial" w:cs="Arial"/>
          <w:b/>
          <w:sz w:val="20"/>
          <w:szCs w:val="20"/>
        </w:rPr>
      </w:pPr>
    </w:p>
    <w:p w14:paraId="53C7D0D0" w14:textId="7E16CFED" w:rsidR="00975FE1" w:rsidRDefault="00975FE1" w:rsidP="00CD3478">
      <w:pPr>
        <w:shd w:val="clear" w:color="auto" w:fill="FFFFFF" w:themeFill="background1"/>
        <w:spacing w:after="0"/>
        <w:jc w:val="both"/>
        <w:rPr>
          <w:rFonts w:ascii="Arial" w:hAnsi="Arial" w:cs="Arial"/>
          <w:b/>
          <w:sz w:val="20"/>
          <w:szCs w:val="20"/>
        </w:rPr>
      </w:pPr>
      <w:r w:rsidRPr="00975FE1">
        <w:rPr>
          <w:rFonts w:ascii="Arial" w:hAnsi="Arial" w:cs="Arial"/>
          <w:b/>
          <w:sz w:val="20"/>
          <w:szCs w:val="20"/>
        </w:rPr>
        <w:t>DÍA 2: SEUL (VISTA DEL PALACIO REAL GYEONGBOKGUNG Y TEMPLO JOGYESA) (AD)</w:t>
      </w:r>
    </w:p>
    <w:p w14:paraId="51E6D3F4" w14:textId="2CCEC87F" w:rsidR="009E4B10" w:rsidRPr="00E877C3" w:rsidRDefault="009E4B10" w:rsidP="00975FE1">
      <w:pPr>
        <w:shd w:val="clear" w:color="auto" w:fill="FFFFFF" w:themeFill="background1"/>
        <w:spacing w:after="0"/>
        <w:jc w:val="both"/>
        <w:rPr>
          <w:rFonts w:ascii="Arial" w:hAnsi="Arial" w:cs="Arial"/>
          <w:bCs/>
          <w:sz w:val="20"/>
          <w:szCs w:val="20"/>
        </w:rPr>
      </w:pPr>
      <w:r w:rsidRPr="00E877C3">
        <w:rPr>
          <w:rFonts w:ascii="Arial" w:hAnsi="Arial" w:cs="Arial"/>
          <w:b/>
          <w:sz w:val="20"/>
          <w:szCs w:val="20"/>
        </w:rPr>
        <w:t>Desayuno.</w:t>
      </w:r>
      <w:r w:rsidRPr="00E877C3">
        <w:rPr>
          <w:rFonts w:ascii="Arial" w:hAnsi="Arial" w:cs="Arial"/>
          <w:bCs/>
          <w:sz w:val="20"/>
          <w:szCs w:val="20"/>
        </w:rPr>
        <w:t xml:space="preserve"> </w:t>
      </w:r>
      <w:r w:rsidR="00975FE1" w:rsidRPr="00975FE1">
        <w:rPr>
          <w:rFonts w:ascii="Arial" w:hAnsi="Arial" w:cs="Arial"/>
          <w:bCs/>
          <w:sz w:val="20"/>
          <w:szCs w:val="20"/>
        </w:rPr>
        <w:t>Mañana libre a su disposición para pasear por la ciudad o realizar compras. Por la tarde, traslado en metro para</w:t>
      </w:r>
      <w:r w:rsidR="00975FE1">
        <w:rPr>
          <w:rFonts w:ascii="Arial" w:hAnsi="Arial" w:cs="Arial"/>
          <w:bCs/>
          <w:sz w:val="20"/>
          <w:szCs w:val="20"/>
        </w:rPr>
        <w:t xml:space="preserve"> </w:t>
      </w:r>
      <w:r w:rsidR="00975FE1" w:rsidRPr="00975FE1">
        <w:rPr>
          <w:rFonts w:ascii="Arial" w:hAnsi="Arial" w:cs="Arial"/>
          <w:bCs/>
          <w:sz w:val="20"/>
          <w:szCs w:val="20"/>
        </w:rPr>
        <w:t xml:space="preserve">visitar el Palacio Real </w:t>
      </w:r>
      <w:proofErr w:type="spellStart"/>
      <w:r w:rsidR="00975FE1" w:rsidRPr="00975FE1">
        <w:rPr>
          <w:rFonts w:ascii="Arial" w:hAnsi="Arial" w:cs="Arial"/>
          <w:bCs/>
          <w:sz w:val="20"/>
          <w:szCs w:val="20"/>
        </w:rPr>
        <w:t>Gyeongbokgung</w:t>
      </w:r>
      <w:proofErr w:type="spellEnd"/>
      <w:r w:rsidR="00975FE1" w:rsidRPr="00975FE1">
        <w:rPr>
          <w:rFonts w:ascii="Arial" w:hAnsi="Arial" w:cs="Arial"/>
          <w:bCs/>
          <w:sz w:val="20"/>
          <w:szCs w:val="20"/>
        </w:rPr>
        <w:t>, situado al norte de la capital y construido por primera vez en el siglo XIV y luego</w:t>
      </w:r>
      <w:r w:rsidR="00975FE1">
        <w:rPr>
          <w:rFonts w:ascii="Arial" w:hAnsi="Arial" w:cs="Arial"/>
          <w:bCs/>
          <w:sz w:val="20"/>
          <w:szCs w:val="20"/>
        </w:rPr>
        <w:t xml:space="preserve"> </w:t>
      </w:r>
      <w:r w:rsidR="00975FE1" w:rsidRPr="00975FE1">
        <w:rPr>
          <w:rFonts w:ascii="Arial" w:hAnsi="Arial" w:cs="Arial"/>
          <w:bCs/>
          <w:sz w:val="20"/>
          <w:szCs w:val="20"/>
        </w:rPr>
        <w:t>una segunda vez en el siglo XIX. Este palacio también llamado "Gran Bendecido por el Cielo" es uno de los cinco palacios</w:t>
      </w:r>
      <w:r w:rsidR="00975FE1">
        <w:rPr>
          <w:rFonts w:ascii="Arial" w:hAnsi="Arial" w:cs="Arial"/>
          <w:bCs/>
          <w:sz w:val="20"/>
          <w:szCs w:val="20"/>
        </w:rPr>
        <w:t xml:space="preserve"> </w:t>
      </w:r>
      <w:r w:rsidR="00975FE1" w:rsidRPr="00975FE1">
        <w:rPr>
          <w:rFonts w:ascii="Arial" w:hAnsi="Arial" w:cs="Arial"/>
          <w:bCs/>
          <w:sz w:val="20"/>
          <w:szCs w:val="20"/>
        </w:rPr>
        <w:t xml:space="preserve">de la dinastía </w:t>
      </w:r>
      <w:proofErr w:type="spellStart"/>
      <w:r w:rsidR="00975FE1" w:rsidRPr="00975FE1">
        <w:rPr>
          <w:rFonts w:ascii="Arial" w:hAnsi="Arial" w:cs="Arial"/>
          <w:bCs/>
          <w:sz w:val="20"/>
          <w:szCs w:val="20"/>
        </w:rPr>
        <w:t>Choson</w:t>
      </w:r>
      <w:proofErr w:type="spellEnd"/>
      <w:r w:rsidR="00975FE1" w:rsidRPr="00975FE1">
        <w:rPr>
          <w:rFonts w:ascii="Arial" w:hAnsi="Arial" w:cs="Arial"/>
          <w:bCs/>
          <w:sz w:val="20"/>
          <w:szCs w:val="20"/>
        </w:rPr>
        <w:t xml:space="preserve"> (Joseon) la visita incluye el museo Folk y su colección de elementos de la vida tradicional coreana. A</w:t>
      </w:r>
      <w:r w:rsidR="00975FE1">
        <w:rPr>
          <w:rFonts w:ascii="Arial" w:hAnsi="Arial" w:cs="Arial"/>
          <w:bCs/>
          <w:sz w:val="20"/>
          <w:szCs w:val="20"/>
        </w:rPr>
        <w:t xml:space="preserve"> </w:t>
      </w:r>
      <w:r w:rsidR="00975FE1" w:rsidRPr="00975FE1">
        <w:rPr>
          <w:rFonts w:ascii="Arial" w:hAnsi="Arial" w:cs="Arial"/>
          <w:bCs/>
          <w:sz w:val="20"/>
          <w:szCs w:val="20"/>
        </w:rPr>
        <w:t xml:space="preserve">continuación, visitaremos el Templo </w:t>
      </w:r>
      <w:proofErr w:type="spellStart"/>
      <w:r w:rsidR="00975FE1" w:rsidRPr="00975FE1">
        <w:rPr>
          <w:rFonts w:ascii="Arial" w:hAnsi="Arial" w:cs="Arial"/>
          <w:bCs/>
          <w:sz w:val="20"/>
          <w:szCs w:val="20"/>
        </w:rPr>
        <w:t>Jogyesa</w:t>
      </w:r>
      <w:proofErr w:type="spellEnd"/>
      <w:r w:rsidR="00975FE1" w:rsidRPr="00975FE1">
        <w:rPr>
          <w:rFonts w:ascii="Arial" w:hAnsi="Arial" w:cs="Arial"/>
          <w:bCs/>
          <w:sz w:val="20"/>
          <w:szCs w:val="20"/>
        </w:rPr>
        <w:t>, que es uno de los más importantes de la ciudad y el corazón de la Orden</w:t>
      </w:r>
      <w:r w:rsidR="00975FE1">
        <w:rPr>
          <w:rFonts w:ascii="Arial" w:hAnsi="Arial" w:cs="Arial"/>
          <w:bCs/>
          <w:sz w:val="20"/>
          <w:szCs w:val="20"/>
        </w:rPr>
        <w:t xml:space="preserve"> </w:t>
      </w:r>
      <w:r w:rsidR="00975FE1" w:rsidRPr="00975FE1">
        <w:rPr>
          <w:rFonts w:ascii="Arial" w:hAnsi="Arial" w:cs="Arial"/>
          <w:bCs/>
          <w:sz w:val="20"/>
          <w:szCs w:val="20"/>
        </w:rPr>
        <w:t xml:space="preserve">Budista </w:t>
      </w:r>
      <w:proofErr w:type="spellStart"/>
      <w:r w:rsidR="00975FE1" w:rsidRPr="00975FE1">
        <w:rPr>
          <w:rFonts w:ascii="Arial" w:hAnsi="Arial" w:cs="Arial"/>
          <w:bCs/>
          <w:sz w:val="20"/>
          <w:szCs w:val="20"/>
        </w:rPr>
        <w:t>Jogyesa</w:t>
      </w:r>
      <w:proofErr w:type="spellEnd"/>
      <w:r w:rsidR="00975FE1" w:rsidRPr="00975FE1">
        <w:rPr>
          <w:rFonts w:ascii="Arial" w:hAnsi="Arial" w:cs="Arial"/>
          <w:bCs/>
          <w:sz w:val="20"/>
          <w:szCs w:val="20"/>
        </w:rPr>
        <w:t>, practicantes de la meditación Zen. Regreso al hotel</w:t>
      </w:r>
      <w:r w:rsidR="00975FE1">
        <w:rPr>
          <w:rFonts w:ascii="Arial" w:hAnsi="Arial" w:cs="Arial"/>
          <w:bCs/>
          <w:sz w:val="20"/>
          <w:szCs w:val="20"/>
        </w:rPr>
        <w:t xml:space="preserve">. </w:t>
      </w:r>
      <w:r w:rsidR="00975FE1">
        <w:rPr>
          <w:rFonts w:ascii="Arial" w:hAnsi="Arial" w:cs="Arial"/>
          <w:b/>
          <w:sz w:val="20"/>
          <w:szCs w:val="20"/>
        </w:rPr>
        <w:t>A</w:t>
      </w:r>
      <w:r w:rsidRPr="00E877C3">
        <w:rPr>
          <w:rFonts w:ascii="Arial" w:hAnsi="Arial" w:cs="Arial"/>
          <w:b/>
          <w:sz w:val="20"/>
          <w:szCs w:val="20"/>
        </w:rPr>
        <w:t>lojamiento.</w:t>
      </w:r>
    </w:p>
    <w:p w14:paraId="06BCAEF0" w14:textId="77777777" w:rsidR="00177270" w:rsidRDefault="00177270" w:rsidP="00177270">
      <w:pPr>
        <w:shd w:val="clear" w:color="auto" w:fill="FFFFFF" w:themeFill="background1"/>
        <w:spacing w:after="0"/>
        <w:jc w:val="both"/>
        <w:rPr>
          <w:rFonts w:ascii="Arial" w:hAnsi="Arial" w:cs="Arial"/>
          <w:b/>
          <w:sz w:val="20"/>
          <w:szCs w:val="20"/>
        </w:rPr>
      </w:pPr>
    </w:p>
    <w:p w14:paraId="3C4C715F" w14:textId="10229FCF" w:rsidR="00975FE1" w:rsidRDefault="00975FE1" w:rsidP="00CD3478">
      <w:pPr>
        <w:shd w:val="clear" w:color="auto" w:fill="FFFFFF" w:themeFill="background1"/>
        <w:spacing w:after="0"/>
        <w:jc w:val="both"/>
        <w:rPr>
          <w:rFonts w:ascii="Arial" w:hAnsi="Arial" w:cs="Arial"/>
          <w:b/>
          <w:sz w:val="20"/>
          <w:szCs w:val="20"/>
        </w:rPr>
      </w:pPr>
      <w:r w:rsidRPr="00975FE1">
        <w:rPr>
          <w:rFonts w:ascii="Arial" w:hAnsi="Arial" w:cs="Arial"/>
          <w:b/>
          <w:sz w:val="20"/>
          <w:szCs w:val="20"/>
        </w:rPr>
        <w:t>DÍA 3: SEUL (VISITA DEL DISTRITO DE BUKCHON Y MUSEO NACIONAL DE COREA) (MP)</w:t>
      </w:r>
    </w:p>
    <w:p w14:paraId="53CD13F9" w14:textId="57B53201" w:rsidR="00CD3478" w:rsidRDefault="00D00CC0" w:rsidP="00975FE1">
      <w:pPr>
        <w:shd w:val="clear" w:color="auto" w:fill="FFFFFF" w:themeFill="background1"/>
        <w:spacing w:after="0"/>
        <w:jc w:val="both"/>
        <w:rPr>
          <w:rFonts w:ascii="Arial" w:hAnsi="Arial" w:cs="Arial"/>
          <w:b/>
          <w:sz w:val="20"/>
          <w:szCs w:val="20"/>
        </w:rPr>
      </w:pPr>
      <w:r w:rsidRPr="00880193">
        <w:rPr>
          <w:rFonts w:ascii="Arial" w:hAnsi="Arial" w:cs="Arial"/>
          <w:b/>
          <w:sz w:val="20"/>
          <w:szCs w:val="20"/>
        </w:rPr>
        <w:t>Desayuno.</w:t>
      </w:r>
      <w:r w:rsidRPr="00E877C3">
        <w:rPr>
          <w:rFonts w:ascii="Arial" w:hAnsi="Arial" w:cs="Arial"/>
          <w:b/>
          <w:sz w:val="20"/>
          <w:szCs w:val="20"/>
        </w:rPr>
        <w:t xml:space="preserve"> </w:t>
      </w:r>
      <w:r w:rsidR="00975FE1" w:rsidRPr="00975FE1">
        <w:rPr>
          <w:rFonts w:ascii="Arial" w:hAnsi="Arial" w:cs="Arial"/>
          <w:bCs/>
          <w:sz w:val="20"/>
          <w:szCs w:val="20"/>
        </w:rPr>
        <w:t xml:space="preserve">Salida en el metro de Seúl, conocido como </w:t>
      </w:r>
      <w:proofErr w:type="spellStart"/>
      <w:r w:rsidR="00975FE1" w:rsidRPr="00975FE1">
        <w:rPr>
          <w:rFonts w:ascii="Arial" w:hAnsi="Arial" w:cs="Arial"/>
          <w:bCs/>
          <w:sz w:val="20"/>
          <w:szCs w:val="20"/>
        </w:rPr>
        <w:t>Jihachul</w:t>
      </w:r>
      <w:proofErr w:type="spellEnd"/>
      <w:r w:rsidR="00975FE1" w:rsidRPr="00975FE1">
        <w:rPr>
          <w:rFonts w:ascii="Arial" w:hAnsi="Arial" w:cs="Arial"/>
          <w:bCs/>
          <w:sz w:val="20"/>
          <w:szCs w:val="20"/>
        </w:rPr>
        <w:t>, hacia las principales zonas de la ciudad. Caminaremos por el</w:t>
      </w:r>
      <w:r w:rsidR="00975FE1">
        <w:rPr>
          <w:rFonts w:ascii="Arial" w:hAnsi="Arial" w:cs="Arial"/>
          <w:bCs/>
          <w:sz w:val="20"/>
          <w:szCs w:val="20"/>
        </w:rPr>
        <w:t xml:space="preserve"> </w:t>
      </w:r>
      <w:r w:rsidR="00975FE1" w:rsidRPr="00975FE1">
        <w:rPr>
          <w:rFonts w:ascii="Arial" w:hAnsi="Arial" w:cs="Arial"/>
          <w:bCs/>
          <w:sz w:val="20"/>
          <w:szCs w:val="20"/>
        </w:rPr>
        <w:t xml:space="preserve">distrito de </w:t>
      </w:r>
      <w:proofErr w:type="spellStart"/>
      <w:r w:rsidR="00975FE1" w:rsidRPr="00975FE1">
        <w:rPr>
          <w:rFonts w:ascii="Arial" w:hAnsi="Arial" w:cs="Arial"/>
          <w:bCs/>
          <w:sz w:val="20"/>
          <w:szCs w:val="20"/>
        </w:rPr>
        <w:t>Bukchon</w:t>
      </w:r>
      <w:proofErr w:type="spellEnd"/>
      <w:r w:rsidR="00975FE1" w:rsidRPr="00975FE1">
        <w:rPr>
          <w:rFonts w:ascii="Arial" w:hAnsi="Arial" w:cs="Arial"/>
          <w:bCs/>
          <w:sz w:val="20"/>
          <w:szCs w:val="20"/>
        </w:rPr>
        <w:t>, este distrito, apodado la "Aldea del Norte”, alberga unas 900 casas tradicionales coreanas y promete una</w:t>
      </w:r>
      <w:r w:rsidR="00975FE1">
        <w:rPr>
          <w:rFonts w:ascii="Arial" w:hAnsi="Arial" w:cs="Arial"/>
          <w:bCs/>
          <w:sz w:val="20"/>
          <w:szCs w:val="20"/>
        </w:rPr>
        <w:t xml:space="preserve"> i</w:t>
      </w:r>
      <w:r w:rsidR="00975FE1" w:rsidRPr="00975FE1">
        <w:rPr>
          <w:rFonts w:ascii="Arial" w:hAnsi="Arial" w:cs="Arial"/>
          <w:bCs/>
          <w:sz w:val="20"/>
          <w:szCs w:val="20"/>
        </w:rPr>
        <w:t xml:space="preserve">nmersión cultural única en la antigua Corea. Pasearemos por la calle </w:t>
      </w:r>
      <w:proofErr w:type="spellStart"/>
      <w:r w:rsidR="00975FE1" w:rsidRPr="00975FE1">
        <w:rPr>
          <w:rFonts w:ascii="Arial" w:hAnsi="Arial" w:cs="Arial"/>
          <w:bCs/>
          <w:sz w:val="20"/>
          <w:szCs w:val="20"/>
        </w:rPr>
        <w:t>Insadong</w:t>
      </w:r>
      <w:proofErr w:type="spellEnd"/>
      <w:r w:rsidR="00975FE1" w:rsidRPr="00975FE1">
        <w:rPr>
          <w:rFonts w:ascii="Arial" w:hAnsi="Arial" w:cs="Arial"/>
          <w:bCs/>
          <w:sz w:val="20"/>
          <w:szCs w:val="20"/>
        </w:rPr>
        <w:t xml:space="preserve"> llena de tiendas de antigüedades y galerías de</w:t>
      </w:r>
      <w:r w:rsidR="00975FE1">
        <w:rPr>
          <w:rFonts w:ascii="Arial" w:hAnsi="Arial" w:cs="Arial"/>
          <w:bCs/>
          <w:sz w:val="20"/>
          <w:szCs w:val="20"/>
        </w:rPr>
        <w:t xml:space="preserve"> </w:t>
      </w:r>
      <w:r w:rsidR="00975FE1" w:rsidRPr="00975FE1">
        <w:rPr>
          <w:rFonts w:ascii="Arial" w:hAnsi="Arial" w:cs="Arial"/>
          <w:bCs/>
          <w:sz w:val="20"/>
          <w:szCs w:val="20"/>
        </w:rPr>
        <w:t>arte. Almuerzo en un restaurante local. Por la tarde, visitaremos el Museo Nacional de Corea, que es el principal museo de la</w:t>
      </w:r>
      <w:r w:rsidR="00975FE1">
        <w:rPr>
          <w:rFonts w:ascii="Arial" w:hAnsi="Arial" w:cs="Arial"/>
          <w:bCs/>
          <w:sz w:val="20"/>
          <w:szCs w:val="20"/>
        </w:rPr>
        <w:t xml:space="preserve"> </w:t>
      </w:r>
      <w:r w:rsidR="00975FE1" w:rsidRPr="00975FE1">
        <w:rPr>
          <w:rFonts w:ascii="Arial" w:hAnsi="Arial" w:cs="Arial"/>
          <w:bCs/>
          <w:sz w:val="20"/>
          <w:szCs w:val="20"/>
        </w:rPr>
        <w:t>historia de Corea del Sur. Regreso al hotel</w:t>
      </w:r>
      <w:r w:rsidR="00975FE1">
        <w:rPr>
          <w:rFonts w:ascii="Arial" w:hAnsi="Arial" w:cs="Arial"/>
          <w:bCs/>
          <w:sz w:val="20"/>
          <w:szCs w:val="20"/>
        </w:rPr>
        <w:t xml:space="preserve">. </w:t>
      </w:r>
      <w:r w:rsidR="00975FE1">
        <w:rPr>
          <w:rFonts w:ascii="Arial" w:hAnsi="Arial" w:cs="Arial"/>
          <w:b/>
          <w:sz w:val="20"/>
          <w:szCs w:val="20"/>
        </w:rPr>
        <w:t>Alojamiento.</w:t>
      </w:r>
    </w:p>
    <w:p w14:paraId="221C30DC" w14:textId="77777777" w:rsidR="00975FE1" w:rsidRPr="00975FE1" w:rsidRDefault="00975FE1" w:rsidP="00975FE1">
      <w:pPr>
        <w:shd w:val="clear" w:color="auto" w:fill="FFFFFF" w:themeFill="background1"/>
        <w:spacing w:after="0"/>
        <w:jc w:val="both"/>
        <w:rPr>
          <w:rFonts w:ascii="Arial" w:hAnsi="Arial" w:cs="Arial"/>
          <w:b/>
          <w:sz w:val="20"/>
          <w:szCs w:val="20"/>
        </w:rPr>
      </w:pPr>
    </w:p>
    <w:p w14:paraId="48429B74" w14:textId="77777777" w:rsidR="00975FE1" w:rsidRDefault="00975FE1" w:rsidP="00CD3478">
      <w:pPr>
        <w:pStyle w:val="Sinespaciado"/>
        <w:jc w:val="both"/>
        <w:rPr>
          <w:rFonts w:ascii="Arial" w:eastAsiaTheme="minorHAnsi" w:hAnsi="Arial" w:cs="Arial"/>
          <w:b/>
          <w:caps/>
          <w:sz w:val="20"/>
          <w:szCs w:val="20"/>
          <w:lang w:val="es-MX" w:bidi="ar-SA"/>
        </w:rPr>
      </w:pPr>
      <w:r w:rsidRPr="00975FE1">
        <w:rPr>
          <w:rFonts w:ascii="Arial" w:eastAsiaTheme="minorHAnsi" w:hAnsi="Arial" w:cs="Arial"/>
          <w:b/>
          <w:caps/>
          <w:sz w:val="20"/>
          <w:szCs w:val="20"/>
          <w:lang w:val="es-MX" w:bidi="ar-SA"/>
        </w:rPr>
        <w:t>Día 4: SEUL (D)</w:t>
      </w:r>
    </w:p>
    <w:p w14:paraId="60C4CB44" w14:textId="39BEDF22" w:rsidR="00BA0AB1" w:rsidRDefault="00BA0AB1" w:rsidP="00975FE1">
      <w:pPr>
        <w:pStyle w:val="Sinespaciado"/>
        <w:jc w:val="both"/>
        <w:rPr>
          <w:rFonts w:ascii="Arial" w:eastAsiaTheme="minorHAnsi" w:hAnsi="Arial" w:cs="Arial"/>
          <w:b/>
          <w:sz w:val="20"/>
          <w:szCs w:val="20"/>
          <w:lang w:val="es-MX" w:bidi="ar-SA"/>
        </w:rPr>
      </w:pPr>
      <w:r w:rsidRPr="0013124C">
        <w:rPr>
          <w:rFonts w:ascii="Arial" w:eastAsiaTheme="minorHAnsi" w:hAnsi="Arial" w:cs="Arial"/>
          <w:b/>
          <w:sz w:val="20"/>
          <w:szCs w:val="20"/>
          <w:lang w:val="es-MX" w:bidi="ar-SA"/>
        </w:rPr>
        <w:t>Desayuno</w:t>
      </w:r>
      <w:r w:rsidR="009E4B10">
        <w:rPr>
          <w:rFonts w:ascii="Arial" w:eastAsiaTheme="minorHAnsi" w:hAnsi="Arial" w:cs="Arial"/>
          <w:b/>
          <w:sz w:val="20"/>
          <w:szCs w:val="20"/>
          <w:lang w:val="es-MX" w:bidi="ar-SA"/>
        </w:rPr>
        <w:t>.</w:t>
      </w:r>
      <w:r w:rsidR="00177270" w:rsidRPr="00177270">
        <w:rPr>
          <w:rFonts w:ascii="Arial" w:eastAsiaTheme="minorHAnsi" w:hAnsi="Arial" w:cs="Arial"/>
          <w:bCs/>
          <w:sz w:val="20"/>
          <w:szCs w:val="20"/>
          <w:lang w:val="es-MX" w:bidi="ar-SA"/>
        </w:rPr>
        <w:t xml:space="preserve"> </w:t>
      </w:r>
      <w:r w:rsidR="00975FE1" w:rsidRPr="00975FE1">
        <w:rPr>
          <w:rFonts w:ascii="Arial" w:eastAsiaTheme="minorHAnsi" w:hAnsi="Arial" w:cs="Arial"/>
          <w:bCs/>
          <w:sz w:val="20"/>
          <w:szCs w:val="20"/>
          <w:lang w:val="es-MX" w:bidi="ar-SA"/>
        </w:rPr>
        <w:t>Tiempo libre hasta el traslado al aeropuerto para tomar su vuelo de regreso o conectar con otro de nuestros</w:t>
      </w:r>
      <w:r w:rsidR="00975FE1">
        <w:rPr>
          <w:rFonts w:ascii="Arial" w:eastAsiaTheme="minorHAnsi" w:hAnsi="Arial" w:cs="Arial"/>
          <w:bCs/>
          <w:sz w:val="20"/>
          <w:szCs w:val="20"/>
          <w:lang w:val="es-MX" w:bidi="ar-SA"/>
        </w:rPr>
        <w:t xml:space="preserve"> </w:t>
      </w:r>
      <w:r w:rsidR="00975FE1" w:rsidRPr="00975FE1">
        <w:rPr>
          <w:rFonts w:ascii="Arial" w:eastAsiaTheme="minorHAnsi" w:hAnsi="Arial" w:cs="Arial"/>
          <w:bCs/>
          <w:sz w:val="20"/>
          <w:szCs w:val="20"/>
          <w:lang w:val="es-MX" w:bidi="ar-SA"/>
        </w:rPr>
        <w:t xml:space="preserve">itinerarios. </w:t>
      </w:r>
      <w:r w:rsidR="00975FE1" w:rsidRPr="00975FE1">
        <w:rPr>
          <w:rFonts w:ascii="Arial" w:eastAsiaTheme="minorHAnsi" w:hAnsi="Arial" w:cs="Arial"/>
          <w:b/>
          <w:sz w:val="20"/>
          <w:szCs w:val="20"/>
          <w:lang w:val="es-MX" w:bidi="ar-SA"/>
        </w:rPr>
        <w:t>Fin de nuestros servicios.</w:t>
      </w:r>
    </w:p>
    <w:p w14:paraId="4E42077D" w14:textId="77777777" w:rsidR="000501B9" w:rsidRPr="0013124C" w:rsidRDefault="000501B9" w:rsidP="000501B9">
      <w:pPr>
        <w:pStyle w:val="Sinespaciado"/>
        <w:jc w:val="both"/>
        <w:rPr>
          <w:rFonts w:ascii="Arial" w:hAnsi="Arial" w:cs="Arial"/>
          <w:sz w:val="20"/>
          <w:szCs w:val="20"/>
          <w:lang w:val="es-MX"/>
        </w:rPr>
      </w:pPr>
    </w:p>
    <w:p w14:paraId="6AABDB82" w14:textId="77777777" w:rsidR="00A6168F" w:rsidRPr="0013124C" w:rsidRDefault="00A6168F" w:rsidP="00BF00A7">
      <w:pPr>
        <w:shd w:val="clear" w:color="auto" w:fill="FFFFFF" w:themeFill="background1"/>
        <w:spacing w:after="0"/>
        <w:jc w:val="both"/>
        <w:rPr>
          <w:rFonts w:ascii="Arial" w:hAnsi="Arial" w:cs="Arial"/>
          <w:b/>
          <w:sz w:val="20"/>
          <w:szCs w:val="20"/>
        </w:rPr>
      </w:pPr>
      <w:r w:rsidRPr="0013124C">
        <w:rPr>
          <w:rFonts w:ascii="Arial" w:hAnsi="Arial" w:cs="Arial"/>
          <w:b/>
          <w:sz w:val="20"/>
          <w:szCs w:val="20"/>
        </w:rPr>
        <w:t>INCLUYE:</w:t>
      </w:r>
    </w:p>
    <w:p w14:paraId="384D4FEC" w14:textId="77777777" w:rsidR="00975FE1" w:rsidRPr="00830E4A" w:rsidRDefault="00975FE1" w:rsidP="007F6DD1">
      <w:pPr>
        <w:pStyle w:val="Prrafodelista"/>
        <w:numPr>
          <w:ilvl w:val="0"/>
          <w:numId w:val="2"/>
        </w:numPr>
        <w:spacing w:before="4" w:after="0"/>
        <w:ind w:right="49"/>
        <w:jc w:val="both"/>
        <w:rPr>
          <w:rFonts w:ascii="Arial" w:hAnsi="Arial" w:cs="Arial"/>
          <w:sz w:val="20"/>
          <w:szCs w:val="20"/>
        </w:rPr>
      </w:pPr>
      <w:r w:rsidRPr="00830E4A">
        <w:rPr>
          <w:rFonts w:ascii="Arial" w:hAnsi="Arial" w:cs="Arial"/>
          <w:sz w:val="20"/>
          <w:szCs w:val="20"/>
        </w:rPr>
        <w:t>Traslados de llegada y salida del aeropuerto principal.</w:t>
      </w:r>
    </w:p>
    <w:p w14:paraId="08FFE375" w14:textId="77777777" w:rsidR="00975FE1" w:rsidRPr="00830E4A" w:rsidRDefault="00975FE1" w:rsidP="007F6DD1">
      <w:pPr>
        <w:pStyle w:val="Prrafodelista"/>
        <w:numPr>
          <w:ilvl w:val="0"/>
          <w:numId w:val="2"/>
        </w:numPr>
        <w:spacing w:before="4" w:after="0"/>
        <w:ind w:right="49"/>
        <w:jc w:val="both"/>
        <w:rPr>
          <w:rFonts w:ascii="Arial" w:hAnsi="Arial" w:cs="Arial"/>
          <w:sz w:val="20"/>
          <w:szCs w:val="20"/>
        </w:rPr>
      </w:pPr>
      <w:r w:rsidRPr="00830E4A">
        <w:rPr>
          <w:rFonts w:ascii="Arial" w:hAnsi="Arial" w:cs="Arial"/>
          <w:sz w:val="20"/>
          <w:szCs w:val="20"/>
        </w:rPr>
        <w:t>3 noches de alojamiento en los hoteles indicados.</w:t>
      </w:r>
    </w:p>
    <w:p w14:paraId="5BC5C75C" w14:textId="77777777" w:rsidR="00975FE1" w:rsidRPr="00830E4A" w:rsidRDefault="00975FE1" w:rsidP="007F6DD1">
      <w:pPr>
        <w:pStyle w:val="Prrafodelista"/>
        <w:numPr>
          <w:ilvl w:val="0"/>
          <w:numId w:val="2"/>
        </w:numPr>
        <w:spacing w:before="4" w:after="0"/>
        <w:ind w:right="49"/>
        <w:jc w:val="both"/>
        <w:rPr>
          <w:rFonts w:ascii="Arial" w:hAnsi="Arial" w:cs="Arial"/>
          <w:sz w:val="20"/>
          <w:szCs w:val="20"/>
        </w:rPr>
      </w:pPr>
      <w:r w:rsidRPr="00830E4A">
        <w:rPr>
          <w:rFonts w:ascii="Arial" w:hAnsi="Arial" w:cs="Arial"/>
          <w:sz w:val="20"/>
          <w:szCs w:val="20"/>
        </w:rPr>
        <w:t>Régimen alimenticio según opción de itinerario elegido.</w:t>
      </w:r>
    </w:p>
    <w:p w14:paraId="7446E535" w14:textId="624F2FD2" w:rsidR="00975FE1" w:rsidRPr="00830E4A" w:rsidRDefault="00975FE1" w:rsidP="007F6DD1">
      <w:pPr>
        <w:pStyle w:val="Prrafodelista"/>
        <w:numPr>
          <w:ilvl w:val="0"/>
          <w:numId w:val="2"/>
        </w:numPr>
        <w:spacing w:before="4" w:after="0"/>
        <w:ind w:right="49"/>
        <w:jc w:val="both"/>
        <w:rPr>
          <w:rFonts w:ascii="Arial" w:hAnsi="Arial" w:cs="Arial"/>
          <w:sz w:val="20"/>
          <w:szCs w:val="20"/>
        </w:rPr>
      </w:pPr>
      <w:r w:rsidRPr="00830E4A">
        <w:rPr>
          <w:rFonts w:ascii="Arial" w:hAnsi="Arial" w:cs="Arial"/>
          <w:sz w:val="20"/>
          <w:szCs w:val="20"/>
        </w:rPr>
        <w:t xml:space="preserve">Visita de Seúl incluyendo Palacio Real </w:t>
      </w:r>
      <w:proofErr w:type="spellStart"/>
      <w:r w:rsidRPr="00830E4A">
        <w:rPr>
          <w:rFonts w:ascii="Arial" w:hAnsi="Arial" w:cs="Arial"/>
          <w:sz w:val="20"/>
          <w:szCs w:val="20"/>
        </w:rPr>
        <w:t>Gyeongbokgung</w:t>
      </w:r>
      <w:proofErr w:type="spellEnd"/>
      <w:r w:rsidRPr="00830E4A">
        <w:rPr>
          <w:rFonts w:ascii="Arial" w:hAnsi="Arial" w:cs="Arial"/>
          <w:sz w:val="20"/>
          <w:szCs w:val="20"/>
        </w:rPr>
        <w:t xml:space="preserve">, Templo </w:t>
      </w:r>
      <w:proofErr w:type="spellStart"/>
      <w:r w:rsidRPr="00830E4A">
        <w:rPr>
          <w:rFonts w:ascii="Arial" w:hAnsi="Arial" w:cs="Arial"/>
          <w:sz w:val="20"/>
          <w:szCs w:val="20"/>
        </w:rPr>
        <w:t>Jogyesa</w:t>
      </w:r>
      <w:proofErr w:type="spellEnd"/>
      <w:r w:rsidRPr="00830E4A">
        <w:rPr>
          <w:rFonts w:ascii="Arial" w:hAnsi="Arial" w:cs="Arial"/>
          <w:sz w:val="20"/>
          <w:szCs w:val="20"/>
        </w:rPr>
        <w:t xml:space="preserve">, distrito de </w:t>
      </w:r>
      <w:proofErr w:type="spellStart"/>
      <w:r w:rsidRPr="00830E4A">
        <w:rPr>
          <w:rFonts w:ascii="Arial" w:hAnsi="Arial" w:cs="Arial"/>
          <w:sz w:val="20"/>
          <w:szCs w:val="20"/>
        </w:rPr>
        <w:t>Bukchon</w:t>
      </w:r>
      <w:proofErr w:type="spellEnd"/>
      <w:r w:rsidRPr="00830E4A">
        <w:rPr>
          <w:rFonts w:ascii="Arial" w:hAnsi="Arial" w:cs="Arial"/>
          <w:sz w:val="20"/>
          <w:szCs w:val="20"/>
        </w:rPr>
        <w:t>, y Museo</w:t>
      </w:r>
      <w:r w:rsidR="00830E4A">
        <w:rPr>
          <w:rFonts w:ascii="Arial" w:hAnsi="Arial" w:cs="Arial"/>
          <w:sz w:val="20"/>
          <w:szCs w:val="20"/>
        </w:rPr>
        <w:t xml:space="preserve"> </w:t>
      </w:r>
      <w:r w:rsidRPr="00830E4A">
        <w:rPr>
          <w:rFonts w:ascii="Arial" w:hAnsi="Arial" w:cs="Arial"/>
          <w:sz w:val="20"/>
          <w:szCs w:val="20"/>
        </w:rPr>
        <w:t>Nacional de Corea según itinerario.</w:t>
      </w:r>
    </w:p>
    <w:p w14:paraId="5ED409A7" w14:textId="77777777" w:rsidR="00975FE1" w:rsidRPr="00830E4A" w:rsidRDefault="00975FE1" w:rsidP="007F6DD1">
      <w:pPr>
        <w:pStyle w:val="Prrafodelista"/>
        <w:numPr>
          <w:ilvl w:val="0"/>
          <w:numId w:val="2"/>
        </w:numPr>
        <w:spacing w:before="4" w:after="0"/>
        <w:ind w:right="49"/>
        <w:jc w:val="both"/>
        <w:rPr>
          <w:rFonts w:ascii="Arial" w:hAnsi="Arial" w:cs="Arial"/>
          <w:sz w:val="20"/>
          <w:szCs w:val="20"/>
        </w:rPr>
      </w:pPr>
      <w:r w:rsidRPr="00830E4A">
        <w:rPr>
          <w:rFonts w:ascii="Arial" w:hAnsi="Arial" w:cs="Arial"/>
          <w:sz w:val="20"/>
          <w:szCs w:val="20"/>
        </w:rPr>
        <w:t>Guías locales de habla hispana durante las visitas incluidas en el itinerario.</w:t>
      </w:r>
    </w:p>
    <w:p w14:paraId="07833EFD" w14:textId="77777777" w:rsidR="00975FE1" w:rsidRPr="00830E4A" w:rsidRDefault="00975FE1" w:rsidP="007F6DD1">
      <w:pPr>
        <w:pStyle w:val="Prrafodelista"/>
        <w:numPr>
          <w:ilvl w:val="0"/>
          <w:numId w:val="2"/>
        </w:numPr>
        <w:spacing w:before="4" w:after="0"/>
        <w:ind w:right="49"/>
        <w:jc w:val="both"/>
        <w:rPr>
          <w:rFonts w:ascii="Arial" w:hAnsi="Arial" w:cs="Arial"/>
          <w:sz w:val="20"/>
          <w:szCs w:val="20"/>
        </w:rPr>
      </w:pPr>
      <w:r w:rsidRPr="00830E4A">
        <w:rPr>
          <w:rFonts w:ascii="Arial" w:hAnsi="Arial" w:cs="Arial"/>
          <w:sz w:val="20"/>
          <w:szCs w:val="20"/>
        </w:rPr>
        <w:t>Transporte en metro local durante las visitas.</w:t>
      </w:r>
    </w:p>
    <w:p w14:paraId="511411ED" w14:textId="77777777" w:rsidR="00975FE1" w:rsidRPr="00830E4A" w:rsidRDefault="00975FE1" w:rsidP="007F6DD1">
      <w:pPr>
        <w:pStyle w:val="Prrafodelista"/>
        <w:numPr>
          <w:ilvl w:val="0"/>
          <w:numId w:val="2"/>
        </w:numPr>
        <w:spacing w:before="4" w:after="0"/>
        <w:ind w:right="49"/>
        <w:jc w:val="both"/>
        <w:rPr>
          <w:rFonts w:ascii="Arial" w:hAnsi="Arial" w:cs="Arial"/>
          <w:sz w:val="20"/>
          <w:szCs w:val="20"/>
        </w:rPr>
      </w:pPr>
      <w:r w:rsidRPr="00830E4A">
        <w:rPr>
          <w:rFonts w:ascii="Arial" w:hAnsi="Arial" w:cs="Arial"/>
          <w:sz w:val="20"/>
          <w:szCs w:val="20"/>
        </w:rPr>
        <w:t>Entradas a los lugares de interés, según itinerario.</w:t>
      </w:r>
    </w:p>
    <w:p w14:paraId="548B0C14" w14:textId="5AEA4341" w:rsidR="00975FE1" w:rsidRPr="00830E4A" w:rsidRDefault="00975FE1" w:rsidP="007F6DD1">
      <w:pPr>
        <w:pStyle w:val="Prrafodelista"/>
        <w:numPr>
          <w:ilvl w:val="0"/>
          <w:numId w:val="2"/>
        </w:numPr>
        <w:spacing w:before="4" w:after="0"/>
        <w:ind w:right="49"/>
        <w:jc w:val="both"/>
        <w:rPr>
          <w:rFonts w:ascii="Arial" w:hAnsi="Arial" w:cs="Arial"/>
          <w:sz w:val="20"/>
          <w:szCs w:val="20"/>
        </w:rPr>
      </w:pPr>
      <w:r w:rsidRPr="00830E4A">
        <w:rPr>
          <w:rFonts w:ascii="Arial" w:hAnsi="Arial" w:cs="Arial"/>
          <w:sz w:val="20"/>
          <w:szCs w:val="20"/>
        </w:rPr>
        <w:t>Seguro de Viaje (coberturas de acuerdo a nuestra web).</w:t>
      </w:r>
    </w:p>
    <w:p w14:paraId="03A0CBF0" w14:textId="755B4549" w:rsidR="00232665" w:rsidRPr="00830E4A" w:rsidRDefault="00975FE1" w:rsidP="007F6DD1">
      <w:pPr>
        <w:pStyle w:val="Prrafodelista"/>
        <w:numPr>
          <w:ilvl w:val="0"/>
          <w:numId w:val="2"/>
        </w:numPr>
        <w:spacing w:before="4" w:after="0"/>
        <w:ind w:right="49"/>
        <w:jc w:val="both"/>
        <w:rPr>
          <w:rFonts w:ascii="Arial" w:hAnsi="Arial" w:cs="Arial"/>
          <w:sz w:val="20"/>
          <w:szCs w:val="20"/>
        </w:rPr>
      </w:pPr>
      <w:r w:rsidRPr="00830E4A">
        <w:rPr>
          <w:rFonts w:ascii="Arial" w:hAnsi="Arial" w:cs="Arial"/>
          <w:sz w:val="20"/>
          <w:szCs w:val="20"/>
        </w:rPr>
        <w:t>Servicio de Asistencia telefónica 24 HORAS.</w:t>
      </w:r>
    </w:p>
    <w:p w14:paraId="239D9637" w14:textId="77777777" w:rsidR="00830E4A" w:rsidRDefault="00830E4A" w:rsidP="00EB7EEE">
      <w:pPr>
        <w:spacing w:before="4" w:after="0"/>
        <w:ind w:right="49"/>
        <w:jc w:val="both"/>
        <w:rPr>
          <w:rFonts w:ascii="Arial" w:hAnsi="Arial" w:cs="Arial"/>
          <w:b/>
          <w:bCs/>
          <w:sz w:val="20"/>
          <w:szCs w:val="20"/>
        </w:rPr>
      </w:pPr>
    </w:p>
    <w:p w14:paraId="489A41AF" w14:textId="68230C59" w:rsidR="00EB7EEE" w:rsidRPr="002C6B5C" w:rsidRDefault="00EB7EEE" w:rsidP="00EB7EEE">
      <w:pPr>
        <w:spacing w:before="4" w:after="0"/>
        <w:ind w:right="49"/>
        <w:jc w:val="both"/>
        <w:rPr>
          <w:rFonts w:ascii="Arial" w:hAnsi="Arial" w:cs="Arial"/>
          <w:b/>
          <w:bCs/>
          <w:sz w:val="20"/>
          <w:szCs w:val="20"/>
        </w:rPr>
      </w:pPr>
      <w:r>
        <w:rPr>
          <w:rFonts w:ascii="Arial" w:hAnsi="Arial" w:cs="Arial"/>
          <w:b/>
          <w:bCs/>
          <w:sz w:val="20"/>
          <w:szCs w:val="20"/>
        </w:rPr>
        <w:t>VALORES AÑADIDOS:</w:t>
      </w:r>
    </w:p>
    <w:p w14:paraId="69380A88" w14:textId="77043E6D" w:rsidR="00232665" w:rsidRPr="008B2ECF" w:rsidRDefault="00830E4A" w:rsidP="007F6DD1">
      <w:pPr>
        <w:pStyle w:val="Prrafodelista"/>
        <w:numPr>
          <w:ilvl w:val="0"/>
          <w:numId w:val="3"/>
        </w:numPr>
        <w:spacing w:before="4" w:after="0"/>
        <w:ind w:right="49"/>
        <w:jc w:val="both"/>
        <w:rPr>
          <w:rFonts w:ascii="Arial" w:hAnsi="Arial" w:cs="Arial"/>
          <w:sz w:val="20"/>
          <w:szCs w:val="20"/>
          <w:lang w:val="fr-FR"/>
        </w:rPr>
      </w:pPr>
      <w:r w:rsidRPr="008B2ECF">
        <w:rPr>
          <w:rFonts w:ascii="Arial" w:hAnsi="Arial" w:cs="Arial"/>
          <w:sz w:val="20"/>
          <w:szCs w:val="20"/>
          <w:lang w:val="fr-FR"/>
        </w:rPr>
        <w:t xml:space="preserve">Tour </w:t>
      </w:r>
      <w:proofErr w:type="spellStart"/>
      <w:r w:rsidRPr="008B2ECF">
        <w:rPr>
          <w:rFonts w:ascii="Arial" w:hAnsi="Arial" w:cs="Arial"/>
          <w:sz w:val="20"/>
          <w:szCs w:val="20"/>
          <w:lang w:val="fr-FR"/>
        </w:rPr>
        <w:t>Exclusivo</w:t>
      </w:r>
      <w:proofErr w:type="spellEnd"/>
      <w:r w:rsidRPr="008B2ECF">
        <w:rPr>
          <w:rFonts w:ascii="Arial" w:hAnsi="Arial" w:cs="Arial"/>
          <w:sz w:val="20"/>
          <w:szCs w:val="20"/>
          <w:lang w:val="fr-FR"/>
        </w:rPr>
        <w:t xml:space="preserve"> Clientes </w:t>
      </w:r>
      <w:proofErr w:type="spellStart"/>
      <w:r w:rsidRPr="008B2ECF">
        <w:rPr>
          <w:rFonts w:ascii="Arial" w:hAnsi="Arial" w:cs="Arial"/>
          <w:sz w:val="20"/>
          <w:szCs w:val="20"/>
          <w:lang w:val="fr-FR"/>
        </w:rPr>
        <w:t>Special</w:t>
      </w:r>
      <w:proofErr w:type="spellEnd"/>
      <w:r w:rsidRPr="008B2ECF">
        <w:rPr>
          <w:rFonts w:ascii="Arial" w:hAnsi="Arial" w:cs="Arial"/>
          <w:sz w:val="20"/>
          <w:szCs w:val="20"/>
          <w:lang w:val="fr-FR"/>
        </w:rPr>
        <w:t xml:space="preserve"> Tours.</w:t>
      </w:r>
    </w:p>
    <w:p w14:paraId="78DBDA99" w14:textId="3E956E13" w:rsidR="00830E4A" w:rsidRDefault="00830E4A" w:rsidP="00830E4A">
      <w:pPr>
        <w:spacing w:before="4" w:after="0"/>
        <w:ind w:right="49"/>
        <w:jc w:val="both"/>
        <w:rPr>
          <w:rFonts w:ascii="Arial" w:hAnsi="Arial" w:cs="Arial"/>
          <w:sz w:val="20"/>
          <w:szCs w:val="20"/>
          <w:lang w:val="fr-FR"/>
        </w:rPr>
      </w:pPr>
    </w:p>
    <w:p w14:paraId="617E82C2" w14:textId="77777777" w:rsidR="008B2ECF" w:rsidRDefault="008B2ECF" w:rsidP="00830E4A">
      <w:pPr>
        <w:spacing w:before="4" w:after="0"/>
        <w:ind w:right="49"/>
        <w:jc w:val="both"/>
        <w:rPr>
          <w:rFonts w:ascii="Arial" w:hAnsi="Arial" w:cs="Arial"/>
          <w:sz w:val="20"/>
          <w:szCs w:val="20"/>
          <w:lang w:val="fr-FR"/>
        </w:rPr>
      </w:pPr>
    </w:p>
    <w:p w14:paraId="24E0099F" w14:textId="77777777" w:rsidR="008B2ECF" w:rsidRDefault="008B2ECF" w:rsidP="00830E4A">
      <w:pPr>
        <w:spacing w:before="4" w:after="0"/>
        <w:ind w:right="49"/>
        <w:jc w:val="both"/>
        <w:rPr>
          <w:rFonts w:ascii="Arial" w:hAnsi="Arial" w:cs="Arial"/>
          <w:sz w:val="20"/>
          <w:szCs w:val="20"/>
          <w:lang w:val="fr-FR"/>
        </w:rPr>
      </w:pPr>
    </w:p>
    <w:p w14:paraId="79B0FB20" w14:textId="77777777" w:rsidR="008B2ECF" w:rsidRDefault="008B2ECF" w:rsidP="00830E4A">
      <w:pPr>
        <w:spacing w:before="4" w:after="0"/>
        <w:ind w:right="49"/>
        <w:jc w:val="both"/>
        <w:rPr>
          <w:rFonts w:ascii="Arial" w:hAnsi="Arial" w:cs="Arial"/>
          <w:sz w:val="20"/>
          <w:szCs w:val="20"/>
          <w:lang w:val="fr-FR"/>
        </w:rPr>
      </w:pPr>
    </w:p>
    <w:p w14:paraId="0C716691" w14:textId="77777777" w:rsidR="008B2ECF" w:rsidRDefault="008B2ECF" w:rsidP="00830E4A">
      <w:pPr>
        <w:spacing w:before="4" w:after="0"/>
        <w:ind w:right="49"/>
        <w:jc w:val="both"/>
        <w:rPr>
          <w:rFonts w:ascii="Arial" w:hAnsi="Arial" w:cs="Arial"/>
          <w:sz w:val="20"/>
          <w:szCs w:val="20"/>
          <w:lang w:val="fr-FR"/>
        </w:rPr>
      </w:pPr>
    </w:p>
    <w:p w14:paraId="291D62E7" w14:textId="77777777" w:rsidR="008B2ECF" w:rsidRPr="008B2ECF" w:rsidRDefault="008B2ECF" w:rsidP="00830E4A">
      <w:pPr>
        <w:spacing w:before="4" w:after="0"/>
        <w:ind w:right="49"/>
        <w:jc w:val="both"/>
        <w:rPr>
          <w:rFonts w:ascii="Arial" w:hAnsi="Arial" w:cs="Arial"/>
          <w:sz w:val="20"/>
          <w:szCs w:val="20"/>
          <w:lang w:val="fr-FR"/>
        </w:rPr>
      </w:pPr>
    </w:p>
    <w:p w14:paraId="4CD2272F" w14:textId="4ED963A8" w:rsidR="00830E4A" w:rsidRPr="008B2ECF" w:rsidRDefault="00830E4A" w:rsidP="00830E4A">
      <w:pPr>
        <w:shd w:val="clear" w:color="auto" w:fill="FFFFFF" w:themeFill="background1"/>
        <w:spacing w:after="0"/>
        <w:jc w:val="both"/>
        <w:rPr>
          <w:rFonts w:ascii="Arial" w:hAnsi="Arial" w:cs="Arial"/>
          <w:b/>
          <w:sz w:val="20"/>
          <w:szCs w:val="20"/>
        </w:rPr>
      </w:pPr>
      <w:r w:rsidRPr="008B2ECF">
        <w:rPr>
          <w:rFonts w:ascii="Arial" w:hAnsi="Arial" w:cs="Arial"/>
          <w:b/>
          <w:sz w:val="20"/>
          <w:szCs w:val="20"/>
        </w:rPr>
        <w:t>NO INCLUYE:</w:t>
      </w:r>
    </w:p>
    <w:p w14:paraId="384ACC50" w14:textId="77777777" w:rsidR="00830E4A" w:rsidRPr="008B2ECF" w:rsidRDefault="00830E4A" w:rsidP="007F6DD1">
      <w:pPr>
        <w:pStyle w:val="Prrafodelista"/>
        <w:numPr>
          <w:ilvl w:val="0"/>
          <w:numId w:val="4"/>
        </w:numPr>
        <w:spacing w:before="4" w:after="0"/>
        <w:ind w:right="49"/>
        <w:jc w:val="both"/>
        <w:rPr>
          <w:rFonts w:ascii="Arial" w:hAnsi="Arial" w:cs="Arial"/>
          <w:sz w:val="20"/>
          <w:szCs w:val="20"/>
        </w:rPr>
      </w:pPr>
      <w:r w:rsidRPr="008B2ECF">
        <w:rPr>
          <w:rFonts w:ascii="Arial" w:hAnsi="Arial" w:cs="Arial"/>
          <w:sz w:val="20"/>
          <w:szCs w:val="20"/>
        </w:rPr>
        <w:t>Propinas para guía, conductor, etc. no incluidas.</w:t>
      </w:r>
    </w:p>
    <w:p w14:paraId="288CF60D" w14:textId="77777777" w:rsidR="00830E4A" w:rsidRPr="008B2ECF" w:rsidRDefault="00830E4A" w:rsidP="007F6DD1">
      <w:pPr>
        <w:pStyle w:val="Prrafodelista"/>
        <w:numPr>
          <w:ilvl w:val="0"/>
          <w:numId w:val="4"/>
        </w:numPr>
        <w:spacing w:before="4" w:after="0"/>
        <w:ind w:right="49"/>
        <w:jc w:val="both"/>
        <w:rPr>
          <w:rFonts w:ascii="Arial" w:hAnsi="Arial" w:cs="Arial"/>
          <w:sz w:val="20"/>
          <w:szCs w:val="20"/>
        </w:rPr>
      </w:pPr>
      <w:r w:rsidRPr="008B2ECF">
        <w:rPr>
          <w:rFonts w:ascii="Arial" w:hAnsi="Arial" w:cs="Arial"/>
          <w:sz w:val="20"/>
          <w:szCs w:val="20"/>
        </w:rPr>
        <w:t>Tasas hoteleras no incluidas.</w:t>
      </w:r>
    </w:p>
    <w:p w14:paraId="42C81429" w14:textId="77777777" w:rsidR="00830E4A" w:rsidRPr="008B2ECF" w:rsidRDefault="00830E4A" w:rsidP="007F6DD1">
      <w:pPr>
        <w:pStyle w:val="Prrafodelista"/>
        <w:numPr>
          <w:ilvl w:val="0"/>
          <w:numId w:val="4"/>
        </w:numPr>
        <w:spacing w:before="4" w:after="0"/>
        <w:ind w:right="49"/>
        <w:jc w:val="both"/>
        <w:rPr>
          <w:rFonts w:ascii="Arial" w:hAnsi="Arial" w:cs="Arial"/>
          <w:sz w:val="20"/>
          <w:szCs w:val="20"/>
        </w:rPr>
      </w:pPr>
      <w:r w:rsidRPr="008B2ECF">
        <w:rPr>
          <w:rFonts w:ascii="Arial" w:hAnsi="Arial" w:cs="Arial"/>
          <w:sz w:val="20"/>
          <w:szCs w:val="20"/>
        </w:rPr>
        <w:t>Visado no incluido.</w:t>
      </w:r>
    </w:p>
    <w:p w14:paraId="10BA2EA8" w14:textId="77777777" w:rsidR="00830E4A" w:rsidRPr="008B2ECF" w:rsidRDefault="00830E4A" w:rsidP="007F6DD1">
      <w:pPr>
        <w:pStyle w:val="Prrafodelista"/>
        <w:numPr>
          <w:ilvl w:val="0"/>
          <w:numId w:val="4"/>
        </w:numPr>
        <w:spacing w:before="4" w:after="0"/>
        <w:ind w:right="49"/>
        <w:jc w:val="both"/>
        <w:rPr>
          <w:rFonts w:ascii="Arial" w:hAnsi="Arial" w:cs="Arial"/>
          <w:sz w:val="20"/>
          <w:szCs w:val="20"/>
        </w:rPr>
      </w:pPr>
      <w:r w:rsidRPr="008B2ECF">
        <w:rPr>
          <w:rFonts w:ascii="Arial" w:hAnsi="Arial" w:cs="Arial"/>
          <w:sz w:val="20"/>
          <w:szCs w:val="20"/>
        </w:rPr>
        <w:t>Maleteros en hoteles no incluidos.</w:t>
      </w:r>
    </w:p>
    <w:p w14:paraId="05ACAF6A" w14:textId="519C9AA1" w:rsidR="00830E4A" w:rsidRPr="008B2ECF" w:rsidRDefault="00830E4A" w:rsidP="007F6DD1">
      <w:pPr>
        <w:pStyle w:val="Prrafodelista"/>
        <w:numPr>
          <w:ilvl w:val="0"/>
          <w:numId w:val="4"/>
        </w:numPr>
        <w:spacing w:before="4" w:after="0"/>
        <w:ind w:right="49"/>
        <w:jc w:val="both"/>
        <w:rPr>
          <w:rFonts w:ascii="Arial" w:hAnsi="Arial" w:cs="Arial"/>
          <w:sz w:val="20"/>
          <w:szCs w:val="20"/>
        </w:rPr>
      </w:pPr>
      <w:r w:rsidRPr="008B2ECF">
        <w:rPr>
          <w:rFonts w:ascii="Arial" w:hAnsi="Arial" w:cs="Arial"/>
          <w:sz w:val="20"/>
          <w:szCs w:val="20"/>
        </w:rPr>
        <w:t>No incluido ningún otro servicio no especificado en el apartado de Incluye o Valores Añadidos.</w:t>
      </w:r>
    </w:p>
    <w:p w14:paraId="25495735" w14:textId="77777777" w:rsidR="00EB7EEE" w:rsidRPr="00EB7EEE" w:rsidRDefault="00EB7EEE" w:rsidP="00EB7EEE">
      <w:pPr>
        <w:spacing w:before="4" w:after="0"/>
        <w:ind w:right="49"/>
        <w:jc w:val="both"/>
        <w:rPr>
          <w:rFonts w:ascii="Arial" w:hAnsi="Arial" w:cs="Arial"/>
          <w:sz w:val="20"/>
          <w:szCs w:val="20"/>
        </w:rPr>
      </w:pPr>
    </w:p>
    <w:p w14:paraId="6E658086" w14:textId="77777777" w:rsidR="000501B9" w:rsidRPr="00090697" w:rsidRDefault="000501B9" w:rsidP="000501B9">
      <w:pPr>
        <w:spacing w:before="4" w:after="0"/>
        <w:ind w:right="49"/>
        <w:jc w:val="both"/>
        <w:rPr>
          <w:rFonts w:ascii="Arial" w:hAnsi="Arial" w:cs="Arial"/>
          <w:sz w:val="20"/>
          <w:szCs w:val="20"/>
        </w:rPr>
      </w:pPr>
    </w:p>
    <w:p w14:paraId="2006ECFF" w14:textId="56DEA967" w:rsidR="002C6B5C" w:rsidRPr="002C6B5C" w:rsidRDefault="000501B9" w:rsidP="008B2ECF">
      <w:pPr>
        <w:spacing w:after="0" w:line="240" w:lineRule="auto"/>
        <w:ind w:right="-698"/>
        <w:jc w:val="both"/>
        <w:rPr>
          <w:rFonts w:ascii="Arial" w:hAnsi="Arial" w:cs="Arial"/>
          <w:b/>
          <w:bCs/>
          <w:sz w:val="20"/>
          <w:szCs w:val="20"/>
        </w:rPr>
      </w:pPr>
      <w:r w:rsidRPr="002C6B5C">
        <w:rPr>
          <w:rFonts w:ascii="Arial" w:hAnsi="Arial" w:cs="Arial"/>
          <w:b/>
          <w:bCs/>
          <w:sz w:val="20"/>
          <w:szCs w:val="20"/>
        </w:rPr>
        <w:t>OBSERVACIONES</w:t>
      </w:r>
    </w:p>
    <w:p w14:paraId="0ACB4F5F" w14:textId="37F8C19A" w:rsidR="00830E4A" w:rsidRPr="008B2ECF" w:rsidRDefault="00830E4A" w:rsidP="008B2ECF">
      <w:pPr>
        <w:shd w:val="clear" w:color="auto" w:fill="FFFFFF" w:themeFill="background1"/>
        <w:spacing w:after="0" w:line="240" w:lineRule="auto"/>
        <w:jc w:val="both"/>
        <w:rPr>
          <w:rFonts w:ascii="Arial" w:hAnsi="Arial" w:cs="Arial"/>
          <w:sz w:val="20"/>
          <w:szCs w:val="20"/>
        </w:rPr>
      </w:pPr>
      <w:r w:rsidRPr="008B2ECF">
        <w:rPr>
          <w:rFonts w:ascii="Arial" w:hAnsi="Arial" w:cs="Arial"/>
          <w:sz w:val="20"/>
          <w:szCs w:val="20"/>
        </w:rPr>
        <w:t>01/04/2021 - 31/12/2030 (Categoría: Todos los productos) - Este programa opera con un mínimo de 2 pasajeros.</w:t>
      </w:r>
    </w:p>
    <w:p w14:paraId="76A8FE3E" w14:textId="63553CA6" w:rsidR="00830E4A" w:rsidRPr="008B2ECF" w:rsidRDefault="00830E4A" w:rsidP="008B2ECF">
      <w:pPr>
        <w:shd w:val="clear" w:color="auto" w:fill="FFFFFF" w:themeFill="background1"/>
        <w:spacing w:after="0" w:line="240" w:lineRule="auto"/>
        <w:jc w:val="both"/>
        <w:rPr>
          <w:rFonts w:ascii="Arial" w:hAnsi="Arial" w:cs="Arial"/>
          <w:sz w:val="20"/>
          <w:szCs w:val="20"/>
        </w:rPr>
      </w:pPr>
      <w:r w:rsidRPr="008B2ECF">
        <w:rPr>
          <w:rFonts w:ascii="Arial" w:hAnsi="Arial" w:cs="Arial"/>
          <w:sz w:val="20"/>
          <w:szCs w:val="20"/>
        </w:rPr>
        <w:t>01/04/2021 - 31/12/2030 (Categoría: Todos los productos) - Este itinerario está sujeto a cambios y modificaciones por imperativos de los gobiernos de los países.</w:t>
      </w:r>
    </w:p>
    <w:p w14:paraId="1AE67663" w14:textId="77777777" w:rsidR="008B2ECF" w:rsidRDefault="008B2ECF" w:rsidP="00830E4A">
      <w:pPr>
        <w:shd w:val="clear" w:color="auto" w:fill="FFFFFF" w:themeFill="background1"/>
        <w:spacing w:after="0"/>
        <w:jc w:val="both"/>
        <w:rPr>
          <w:rFonts w:ascii="Arial" w:hAnsi="Arial" w:cs="Arial"/>
          <w:sz w:val="20"/>
          <w:szCs w:val="20"/>
        </w:rPr>
      </w:pPr>
    </w:p>
    <w:p w14:paraId="3284151B" w14:textId="1C4EECFD" w:rsidR="00830E4A" w:rsidRPr="008B2ECF" w:rsidRDefault="00830E4A" w:rsidP="00830E4A">
      <w:pPr>
        <w:shd w:val="clear" w:color="auto" w:fill="FFFFFF" w:themeFill="background1"/>
        <w:spacing w:after="0"/>
        <w:jc w:val="both"/>
        <w:rPr>
          <w:rFonts w:ascii="Arial" w:hAnsi="Arial" w:cs="Arial"/>
          <w:b/>
          <w:bCs/>
          <w:sz w:val="20"/>
          <w:szCs w:val="20"/>
        </w:rPr>
      </w:pPr>
      <w:r w:rsidRPr="008B2ECF">
        <w:rPr>
          <w:rFonts w:ascii="Arial" w:hAnsi="Arial" w:cs="Arial"/>
          <w:b/>
          <w:bCs/>
          <w:sz w:val="20"/>
          <w:szCs w:val="20"/>
        </w:rPr>
        <w:t>INFORMACION IMPORTANTE CLIENTES</w:t>
      </w:r>
    </w:p>
    <w:p w14:paraId="1A610C0D" w14:textId="1A356D4B" w:rsidR="00830E4A" w:rsidRPr="008B2ECF" w:rsidRDefault="00830E4A" w:rsidP="00830E4A">
      <w:pPr>
        <w:shd w:val="clear" w:color="auto" w:fill="FFFFFF" w:themeFill="background1"/>
        <w:spacing w:after="0"/>
        <w:jc w:val="both"/>
        <w:rPr>
          <w:rFonts w:ascii="Arial" w:hAnsi="Arial" w:cs="Arial"/>
          <w:sz w:val="20"/>
          <w:szCs w:val="20"/>
        </w:rPr>
      </w:pPr>
      <w:r w:rsidRPr="008B2ECF">
        <w:rPr>
          <w:rFonts w:ascii="Arial" w:hAnsi="Arial" w:cs="Arial"/>
          <w:sz w:val="20"/>
          <w:szCs w:val="20"/>
        </w:rPr>
        <w:t>27/06/2022 - 31/12/2040 (Categoría: Todos los productos) - Es imprescindible recibir los detalles de los vuelos internacionales al menos 7 días antes de la fecha de salida. En caso contrario no podremos garantizar la correcta realización de los traslados de entrada y salida.</w:t>
      </w:r>
    </w:p>
    <w:p w14:paraId="18181EF9" w14:textId="77777777" w:rsidR="00830E4A" w:rsidRPr="008B2ECF" w:rsidRDefault="00830E4A" w:rsidP="00830E4A">
      <w:pPr>
        <w:shd w:val="clear" w:color="auto" w:fill="FFFFFF" w:themeFill="background1"/>
        <w:spacing w:after="0"/>
        <w:jc w:val="both"/>
        <w:rPr>
          <w:rFonts w:ascii="Arial" w:hAnsi="Arial" w:cs="Arial"/>
          <w:sz w:val="20"/>
          <w:szCs w:val="20"/>
        </w:rPr>
      </w:pPr>
    </w:p>
    <w:p w14:paraId="06F9C3EF" w14:textId="0EAE99FC" w:rsidR="00830E4A" w:rsidRPr="008B2ECF" w:rsidRDefault="00830E4A" w:rsidP="00830E4A">
      <w:pPr>
        <w:shd w:val="clear" w:color="auto" w:fill="FFFFFF" w:themeFill="background1"/>
        <w:spacing w:after="0"/>
        <w:jc w:val="both"/>
        <w:rPr>
          <w:rFonts w:ascii="Arial" w:hAnsi="Arial" w:cs="Arial"/>
          <w:b/>
          <w:bCs/>
          <w:sz w:val="20"/>
          <w:szCs w:val="20"/>
        </w:rPr>
      </w:pPr>
      <w:r w:rsidRPr="008B2ECF">
        <w:rPr>
          <w:rFonts w:ascii="Arial" w:hAnsi="Arial" w:cs="Arial"/>
          <w:b/>
          <w:bCs/>
          <w:sz w:val="20"/>
          <w:szCs w:val="20"/>
        </w:rPr>
        <w:t>HOTELES</w:t>
      </w:r>
    </w:p>
    <w:p w14:paraId="4688382F" w14:textId="6032BCCE" w:rsidR="00830E4A" w:rsidRPr="008B2ECF" w:rsidRDefault="00830E4A" w:rsidP="00830E4A">
      <w:pPr>
        <w:shd w:val="clear" w:color="auto" w:fill="FFFFFF" w:themeFill="background1"/>
        <w:spacing w:after="0"/>
        <w:jc w:val="both"/>
        <w:rPr>
          <w:rFonts w:ascii="Arial" w:hAnsi="Arial" w:cs="Arial"/>
          <w:sz w:val="20"/>
          <w:szCs w:val="20"/>
        </w:rPr>
      </w:pPr>
      <w:r w:rsidRPr="008B2ECF">
        <w:rPr>
          <w:rFonts w:ascii="Arial" w:hAnsi="Arial" w:cs="Arial"/>
          <w:sz w:val="20"/>
          <w:szCs w:val="20"/>
        </w:rPr>
        <w:t>01/04/2021 - 31/10/2040 (Categoría: Selección) - Este programa no ofrece disponibilidad en habitación triple, por lo que el precio de triple corresponde al alojamiento en una habitación doble y una individual.</w:t>
      </w:r>
    </w:p>
    <w:p w14:paraId="72E03ABD" w14:textId="77777777" w:rsidR="00830E4A" w:rsidRPr="008B2ECF" w:rsidRDefault="00830E4A" w:rsidP="00830E4A">
      <w:pPr>
        <w:shd w:val="clear" w:color="auto" w:fill="FFFFFF" w:themeFill="background1"/>
        <w:spacing w:after="0"/>
        <w:jc w:val="both"/>
        <w:rPr>
          <w:rFonts w:ascii="Arial" w:hAnsi="Arial" w:cs="Arial"/>
          <w:sz w:val="20"/>
          <w:szCs w:val="20"/>
        </w:rPr>
      </w:pPr>
    </w:p>
    <w:p w14:paraId="1F3A526F" w14:textId="77777777" w:rsidR="00830E4A" w:rsidRPr="008B2ECF" w:rsidRDefault="00830E4A" w:rsidP="00830E4A">
      <w:pPr>
        <w:shd w:val="clear" w:color="auto" w:fill="FFFFFF" w:themeFill="background1"/>
        <w:spacing w:after="0"/>
        <w:jc w:val="both"/>
        <w:rPr>
          <w:rFonts w:ascii="Arial" w:hAnsi="Arial" w:cs="Arial"/>
          <w:b/>
          <w:bCs/>
          <w:sz w:val="20"/>
          <w:szCs w:val="20"/>
        </w:rPr>
      </w:pPr>
      <w:r w:rsidRPr="008B2ECF">
        <w:rPr>
          <w:rFonts w:ascii="Arial" w:hAnsi="Arial" w:cs="Arial"/>
          <w:b/>
          <w:bCs/>
          <w:sz w:val="20"/>
          <w:szCs w:val="20"/>
        </w:rPr>
        <w:t>TRASLADOS</w:t>
      </w:r>
    </w:p>
    <w:p w14:paraId="48102DFD" w14:textId="47F2B937" w:rsidR="00830E4A" w:rsidRPr="008B2ECF" w:rsidRDefault="00830E4A" w:rsidP="00830E4A">
      <w:pPr>
        <w:shd w:val="clear" w:color="auto" w:fill="FFFFFF" w:themeFill="background1"/>
        <w:spacing w:after="0"/>
        <w:jc w:val="both"/>
        <w:rPr>
          <w:rFonts w:ascii="Arial" w:hAnsi="Arial" w:cs="Arial"/>
          <w:sz w:val="20"/>
          <w:szCs w:val="20"/>
        </w:rPr>
      </w:pPr>
      <w:r w:rsidRPr="008B2ECF">
        <w:rPr>
          <w:rFonts w:ascii="Arial" w:hAnsi="Arial" w:cs="Arial"/>
          <w:sz w:val="20"/>
          <w:szCs w:val="20"/>
        </w:rPr>
        <w:t>01/04/2021 - 31/12/2030 (Categoría: Todos los productos) - En caso de tomar noches adicionales o descontar noches del circuito, existirá un suplemento por los servicios de traslados. Consultar precios.</w:t>
      </w:r>
    </w:p>
    <w:p w14:paraId="6CEA356E" w14:textId="45577A11" w:rsidR="00830E4A" w:rsidRPr="008B2ECF" w:rsidRDefault="00830E4A" w:rsidP="00830E4A">
      <w:pPr>
        <w:shd w:val="clear" w:color="auto" w:fill="FFFFFF" w:themeFill="background1"/>
        <w:spacing w:after="0"/>
        <w:jc w:val="both"/>
        <w:rPr>
          <w:rFonts w:ascii="Arial" w:hAnsi="Arial" w:cs="Arial"/>
          <w:sz w:val="20"/>
          <w:szCs w:val="20"/>
        </w:rPr>
      </w:pPr>
      <w:r w:rsidRPr="008B2ECF">
        <w:rPr>
          <w:rFonts w:ascii="Arial" w:hAnsi="Arial" w:cs="Arial"/>
          <w:sz w:val="20"/>
          <w:szCs w:val="20"/>
        </w:rPr>
        <w:t>01/01/2023 - 31/12/2040 (Categoría: Todos los productos) - Por favor, tengan en cuenta que el punto de encuentro con nuestro conductor/receptor en el aeropuerto de Incheon (ICN) será en la puerta de salida cuyo número coincida con el de su "Puerta Original". Se considera "Puerta Original" al número de puerta en la que aterrice su vuelo.</w:t>
      </w:r>
    </w:p>
    <w:p w14:paraId="58FDE64A" w14:textId="77777777" w:rsidR="008B2ECF" w:rsidRDefault="008B2ECF" w:rsidP="00830E4A">
      <w:pPr>
        <w:shd w:val="clear" w:color="auto" w:fill="FFFFFF" w:themeFill="background1"/>
        <w:spacing w:after="0"/>
        <w:jc w:val="both"/>
        <w:rPr>
          <w:rFonts w:ascii="Arial" w:hAnsi="Arial" w:cs="Arial"/>
          <w:sz w:val="20"/>
          <w:szCs w:val="20"/>
        </w:rPr>
      </w:pPr>
    </w:p>
    <w:p w14:paraId="44A27A30" w14:textId="16586A97" w:rsidR="00830E4A" w:rsidRPr="008B2ECF" w:rsidRDefault="00830E4A" w:rsidP="00830E4A">
      <w:pPr>
        <w:shd w:val="clear" w:color="auto" w:fill="FFFFFF" w:themeFill="background1"/>
        <w:spacing w:after="0"/>
        <w:jc w:val="both"/>
        <w:rPr>
          <w:rFonts w:ascii="Arial" w:hAnsi="Arial" w:cs="Arial"/>
          <w:b/>
          <w:bCs/>
          <w:sz w:val="20"/>
          <w:szCs w:val="20"/>
        </w:rPr>
      </w:pPr>
      <w:r w:rsidRPr="008B2ECF">
        <w:rPr>
          <w:rFonts w:ascii="Arial" w:hAnsi="Arial" w:cs="Arial"/>
          <w:b/>
          <w:bCs/>
          <w:sz w:val="20"/>
          <w:szCs w:val="20"/>
        </w:rPr>
        <w:t>VISITAS</w:t>
      </w:r>
    </w:p>
    <w:p w14:paraId="47EA66DF" w14:textId="5B63FC23" w:rsidR="00830E4A" w:rsidRPr="008B2ECF" w:rsidRDefault="00830E4A" w:rsidP="00830E4A">
      <w:pPr>
        <w:shd w:val="clear" w:color="auto" w:fill="FFFFFF" w:themeFill="background1"/>
        <w:spacing w:after="0"/>
        <w:jc w:val="both"/>
        <w:rPr>
          <w:rFonts w:ascii="Arial" w:hAnsi="Arial" w:cs="Arial"/>
          <w:sz w:val="20"/>
          <w:szCs w:val="20"/>
        </w:rPr>
      </w:pPr>
      <w:r w:rsidRPr="008B2ECF">
        <w:rPr>
          <w:rFonts w:ascii="Arial" w:hAnsi="Arial" w:cs="Arial"/>
          <w:sz w:val="20"/>
          <w:szCs w:val="20"/>
        </w:rPr>
        <w:t xml:space="preserve">31/08/2022 - 31/12/2030 (Categoría: Todos los productos) - El Palacio Real </w:t>
      </w:r>
      <w:proofErr w:type="spellStart"/>
      <w:r w:rsidRPr="008B2ECF">
        <w:rPr>
          <w:rFonts w:ascii="Arial" w:hAnsi="Arial" w:cs="Arial"/>
          <w:sz w:val="20"/>
          <w:szCs w:val="20"/>
        </w:rPr>
        <w:t>Gyeongbokgung</w:t>
      </w:r>
      <w:proofErr w:type="spellEnd"/>
      <w:r w:rsidRPr="008B2ECF">
        <w:rPr>
          <w:rFonts w:ascii="Arial" w:hAnsi="Arial" w:cs="Arial"/>
          <w:sz w:val="20"/>
          <w:szCs w:val="20"/>
        </w:rPr>
        <w:t xml:space="preserve"> permanece cerrado los martes.</w:t>
      </w:r>
    </w:p>
    <w:p w14:paraId="0F7B76F8" w14:textId="2FA4E1CC" w:rsidR="00830E4A" w:rsidRPr="008B2ECF" w:rsidRDefault="00830E4A" w:rsidP="00830E4A">
      <w:pPr>
        <w:shd w:val="clear" w:color="auto" w:fill="FFFFFF" w:themeFill="background1"/>
        <w:spacing w:after="0"/>
        <w:jc w:val="both"/>
        <w:rPr>
          <w:rFonts w:ascii="Arial" w:hAnsi="Arial" w:cs="Arial"/>
          <w:sz w:val="20"/>
          <w:szCs w:val="20"/>
        </w:rPr>
      </w:pPr>
      <w:r w:rsidRPr="008B2ECF">
        <w:rPr>
          <w:rFonts w:ascii="Arial" w:hAnsi="Arial" w:cs="Arial"/>
          <w:sz w:val="20"/>
          <w:szCs w:val="20"/>
        </w:rPr>
        <w:t xml:space="preserve">01/01/2023 - 31/12/2040 (Categoría: Todos los productos) - Por motivos de renovación el Santuario Real </w:t>
      </w:r>
      <w:proofErr w:type="spellStart"/>
      <w:r w:rsidRPr="008B2ECF">
        <w:rPr>
          <w:rFonts w:ascii="Arial" w:hAnsi="Arial" w:cs="Arial"/>
          <w:sz w:val="20"/>
          <w:szCs w:val="20"/>
        </w:rPr>
        <w:t>Jongmyo</w:t>
      </w:r>
      <w:proofErr w:type="spellEnd"/>
      <w:r w:rsidRPr="008B2ECF">
        <w:rPr>
          <w:rFonts w:ascii="Arial" w:hAnsi="Arial" w:cs="Arial"/>
          <w:sz w:val="20"/>
          <w:szCs w:val="20"/>
        </w:rPr>
        <w:t xml:space="preserve"> estará temporalmente cerrado, en su lugar se visitará el Museo Nacional de Corea.</w:t>
      </w:r>
    </w:p>
    <w:p w14:paraId="0E8FC9E2" w14:textId="77777777" w:rsidR="00830E4A" w:rsidRPr="008B2ECF" w:rsidRDefault="00830E4A" w:rsidP="00830E4A">
      <w:pPr>
        <w:shd w:val="clear" w:color="auto" w:fill="FFFFFF" w:themeFill="background1"/>
        <w:spacing w:after="0"/>
        <w:jc w:val="both"/>
        <w:rPr>
          <w:rFonts w:ascii="Arial" w:hAnsi="Arial" w:cs="Arial"/>
          <w:sz w:val="20"/>
          <w:szCs w:val="20"/>
        </w:rPr>
      </w:pPr>
    </w:p>
    <w:p w14:paraId="74A09D9F" w14:textId="0ED0449A" w:rsidR="00830E4A" w:rsidRPr="008B2ECF" w:rsidRDefault="00830E4A" w:rsidP="00830E4A">
      <w:pPr>
        <w:shd w:val="clear" w:color="auto" w:fill="FFFFFF" w:themeFill="background1"/>
        <w:spacing w:after="0"/>
        <w:jc w:val="both"/>
        <w:rPr>
          <w:rFonts w:ascii="Arial" w:hAnsi="Arial" w:cs="Arial"/>
          <w:b/>
          <w:bCs/>
          <w:sz w:val="20"/>
          <w:szCs w:val="20"/>
        </w:rPr>
      </w:pPr>
      <w:r w:rsidRPr="008B2ECF">
        <w:rPr>
          <w:rFonts w:ascii="Arial" w:hAnsi="Arial" w:cs="Arial"/>
          <w:b/>
          <w:bCs/>
          <w:sz w:val="20"/>
          <w:szCs w:val="20"/>
        </w:rPr>
        <w:t>TASAS/PERMISOS/PROPINAS/BEBIDAS/TRAMITACION VISADOS/PUERTO/GREEN TAX/...</w:t>
      </w:r>
    </w:p>
    <w:p w14:paraId="79B69E2B" w14:textId="66EF6970" w:rsidR="00830E4A" w:rsidRPr="008B2ECF" w:rsidRDefault="00830E4A" w:rsidP="00830E4A">
      <w:pPr>
        <w:shd w:val="clear" w:color="auto" w:fill="FFFFFF" w:themeFill="background1"/>
        <w:spacing w:after="0"/>
        <w:jc w:val="both"/>
        <w:rPr>
          <w:rFonts w:ascii="Arial" w:hAnsi="Arial" w:cs="Arial"/>
          <w:sz w:val="20"/>
          <w:szCs w:val="20"/>
        </w:rPr>
      </w:pPr>
      <w:r w:rsidRPr="008B2ECF">
        <w:rPr>
          <w:rFonts w:ascii="Arial" w:hAnsi="Arial" w:cs="Arial"/>
          <w:sz w:val="20"/>
          <w:szCs w:val="20"/>
        </w:rPr>
        <w:t>01/03/2022 - 31/12/2040 (Categoría: Todos los productos) - No están incluidas en el precio de los programas las tasas de estancia en las ciudades. En caso de existir serán abonadas por los clientes en destino.</w:t>
      </w:r>
    </w:p>
    <w:p w14:paraId="6DDEC0E5" w14:textId="77777777" w:rsidR="00830E4A" w:rsidRPr="008B2ECF" w:rsidRDefault="00830E4A" w:rsidP="00830E4A">
      <w:pPr>
        <w:shd w:val="clear" w:color="auto" w:fill="FFFFFF" w:themeFill="background1"/>
        <w:spacing w:after="0"/>
        <w:jc w:val="both"/>
        <w:rPr>
          <w:rFonts w:ascii="Arial" w:hAnsi="Arial" w:cs="Arial"/>
          <w:sz w:val="20"/>
          <w:szCs w:val="20"/>
        </w:rPr>
      </w:pPr>
    </w:p>
    <w:p w14:paraId="159AF2FA" w14:textId="77777777" w:rsidR="00830E4A" w:rsidRPr="008B2ECF" w:rsidRDefault="00830E4A" w:rsidP="00830E4A">
      <w:pPr>
        <w:shd w:val="clear" w:color="auto" w:fill="FFFFFF" w:themeFill="background1"/>
        <w:spacing w:after="0"/>
        <w:jc w:val="both"/>
        <w:rPr>
          <w:rFonts w:ascii="Arial" w:hAnsi="Arial" w:cs="Arial"/>
          <w:b/>
          <w:bCs/>
          <w:sz w:val="20"/>
          <w:szCs w:val="20"/>
        </w:rPr>
      </w:pPr>
      <w:r w:rsidRPr="008B2ECF">
        <w:rPr>
          <w:rFonts w:ascii="Arial" w:hAnsi="Arial" w:cs="Arial"/>
          <w:b/>
          <w:bCs/>
          <w:sz w:val="20"/>
          <w:szCs w:val="20"/>
        </w:rPr>
        <w:t>VISADO</w:t>
      </w:r>
    </w:p>
    <w:p w14:paraId="385F71B6" w14:textId="0088A843" w:rsidR="00830E4A" w:rsidRPr="008B2ECF" w:rsidRDefault="00830E4A" w:rsidP="00830E4A">
      <w:pPr>
        <w:shd w:val="clear" w:color="auto" w:fill="FFFFFF" w:themeFill="background1"/>
        <w:spacing w:after="0"/>
        <w:jc w:val="both"/>
        <w:rPr>
          <w:rFonts w:ascii="Arial" w:hAnsi="Arial" w:cs="Arial"/>
          <w:sz w:val="20"/>
          <w:szCs w:val="20"/>
        </w:rPr>
      </w:pPr>
      <w:r w:rsidRPr="008B2ECF">
        <w:rPr>
          <w:rFonts w:ascii="Arial" w:hAnsi="Arial" w:cs="Arial"/>
          <w:sz w:val="20"/>
          <w:szCs w:val="20"/>
        </w:rPr>
        <w:t>01/04/2021 - 31/10/2040 (Categoría: Todos los productos) - VISADOS: Es RESPONSABILIDAD del pasajero llevar su documentación en regla, pasaporte, visados y demás requisitos que pudieran exigir las autoridades migratorias de cada país en función de su nacionalidad. Consulte en su país de origen antes de viajar los visados o requisitos de entrada a los lugares a donde vaya a viajar.</w:t>
      </w:r>
    </w:p>
    <w:p w14:paraId="59BFAEC3" w14:textId="77777777" w:rsidR="008B2ECF" w:rsidRDefault="008B2ECF" w:rsidP="00830E4A">
      <w:pPr>
        <w:spacing w:before="4"/>
        <w:ind w:right="-698"/>
        <w:jc w:val="both"/>
        <w:rPr>
          <w:rFonts w:ascii="Arial" w:hAnsi="Arial" w:cs="Arial"/>
          <w:b/>
          <w:bCs/>
          <w:color w:val="FF0000"/>
          <w:sz w:val="20"/>
          <w:szCs w:val="20"/>
        </w:rPr>
      </w:pPr>
    </w:p>
    <w:p w14:paraId="0EC12920" w14:textId="409A21DE" w:rsidR="00BF00A7" w:rsidRPr="0013124C" w:rsidRDefault="00BF00A7" w:rsidP="00830E4A">
      <w:pPr>
        <w:spacing w:before="4"/>
        <w:ind w:right="-698"/>
        <w:jc w:val="both"/>
        <w:rPr>
          <w:rFonts w:ascii="Arial" w:hAnsi="Arial" w:cs="Arial"/>
          <w:b/>
          <w:bCs/>
          <w:sz w:val="20"/>
          <w:szCs w:val="20"/>
        </w:rPr>
      </w:pPr>
      <w:r w:rsidRPr="0013124C">
        <w:rPr>
          <w:rFonts w:ascii="Arial" w:hAnsi="Arial" w:cs="Arial"/>
          <w:b/>
          <w:bCs/>
          <w:sz w:val="20"/>
          <w:szCs w:val="20"/>
        </w:rPr>
        <w:t>NOTAS:</w:t>
      </w:r>
    </w:p>
    <w:p w14:paraId="235368F9" w14:textId="77777777" w:rsidR="00BF00A7" w:rsidRPr="008B2ECF" w:rsidRDefault="00BF00A7" w:rsidP="007F6DD1">
      <w:pPr>
        <w:pStyle w:val="Prrafodelista"/>
        <w:widowControl w:val="0"/>
        <w:numPr>
          <w:ilvl w:val="0"/>
          <w:numId w:val="1"/>
        </w:numPr>
        <w:autoSpaceDE w:val="0"/>
        <w:autoSpaceDN w:val="0"/>
        <w:spacing w:before="4" w:after="0" w:line="240" w:lineRule="auto"/>
        <w:ind w:left="709" w:right="49" w:hanging="283"/>
        <w:jc w:val="both"/>
        <w:rPr>
          <w:rFonts w:ascii="Arial" w:hAnsi="Arial" w:cs="Arial"/>
          <w:b/>
          <w:bCs/>
          <w:sz w:val="20"/>
          <w:szCs w:val="20"/>
        </w:rPr>
      </w:pPr>
      <w:r w:rsidRPr="0013124C">
        <w:rPr>
          <w:rFonts w:ascii="Arial" w:hAnsi="Arial" w:cs="Arial"/>
          <w:sz w:val="20"/>
          <w:szCs w:val="20"/>
        </w:rPr>
        <w:t>Tarifas por persona en USD, sujetas a disponibilidad al momento de reservar y cotizadas en categoría estándar</w:t>
      </w:r>
    </w:p>
    <w:p w14:paraId="6D751265" w14:textId="77777777" w:rsidR="008B2ECF" w:rsidRDefault="008B2ECF" w:rsidP="008B2ECF">
      <w:pPr>
        <w:widowControl w:val="0"/>
        <w:autoSpaceDE w:val="0"/>
        <w:autoSpaceDN w:val="0"/>
        <w:spacing w:before="4" w:after="0" w:line="240" w:lineRule="auto"/>
        <w:ind w:right="49"/>
        <w:jc w:val="both"/>
        <w:rPr>
          <w:rFonts w:ascii="Arial" w:hAnsi="Arial" w:cs="Arial"/>
          <w:b/>
          <w:bCs/>
          <w:sz w:val="20"/>
          <w:szCs w:val="20"/>
        </w:rPr>
      </w:pPr>
    </w:p>
    <w:p w14:paraId="270D1D76" w14:textId="77777777" w:rsidR="008B2ECF" w:rsidRPr="008B2ECF" w:rsidRDefault="008B2ECF" w:rsidP="008B2ECF">
      <w:pPr>
        <w:widowControl w:val="0"/>
        <w:autoSpaceDE w:val="0"/>
        <w:autoSpaceDN w:val="0"/>
        <w:spacing w:before="4" w:after="0" w:line="240" w:lineRule="auto"/>
        <w:ind w:right="49"/>
        <w:jc w:val="both"/>
        <w:rPr>
          <w:rFonts w:ascii="Arial" w:hAnsi="Arial" w:cs="Arial"/>
          <w:b/>
          <w:bCs/>
          <w:sz w:val="20"/>
          <w:szCs w:val="20"/>
        </w:rPr>
      </w:pPr>
    </w:p>
    <w:p w14:paraId="51EEE2B6" w14:textId="77777777" w:rsidR="00BF00A7" w:rsidRPr="0013124C" w:rsidRDefault="00BF00A7" w:rsidP="007F6DD1">
      <w:pPr>
        <w:pStyle w:val="Prrafodelista"/>
        <w:widowControl w:val="0"/>
        <w:numPr>
          <w:ilvl w:val="0"/>
          <w:numId w:val="1"/>
        </w:numPr>
        <w:autoSpaceDE w:val="0"/>
        <w:autoSpaceDN w:val="0"/>
        <w:spacing w:before="4" w:after="0" w:line="240" w:lineRule="auto"/>
        <w:ind w:left="709" w:right="49" w:hanging="283"/>
        <w:jc w:val="both"/>
        <w:rPr>
          <w:rFonts w:ascii="Arial" w:hAnsi="Arial" w:cs="Arial"/>
          <w:b/>
          <w:bCs/>
          <w:sz w:val="20"/>
          <w:szCs w:val="20"/>
        </w:rPr>
      </w:pPr>
      <w:r w:rsidRPr="0013124C">
        <w:rPr>
          <w:rFonts w:ascii="Arial" w:hAnsi="Arial" w:cs="Arial"/>
          <w:sz w:val="20"/>
          <w:szCs w:val="20"/>
        </w:rPr>
        <w:lastRenderedPageBreak/>
        <w:t>Es responsabilidad del pasajero contar con la documentación necesaria para su viaje (el pasaporte debe tener una vigencia de + de 6 meses).</w:t>
      </w:r>
    </w:p>
    <w:p w14:paraId="53B9F266" w14:textId="5E712E4A" w:rsidR="00763330" w:rsidRPr="00216049" w:rsidRDefault="00BF00A7" w:rsidP="007F6DD1">
      <w:pPr>
        <w:pStyle w:val="Prrafodelista"/>
        <w:widowControl w:val="0"/>
        <w:numPr>
          <w:ilvl w:val="0"/>
          <w:numId w:val="1"/>
        </w:numPr>
        <w:autoSpaceDE w:val="0"/>
        <w:autoSpaceDN w:val="0"/>
        <w:spacing w:before="4" w:after="0" w:line="240" w:lineRule="auto"/>
        <w:ind w:left="709" w:right="49" w:hanging="283"/>
        <w:jc w:val="both"/>
        <w:rPr>
          <w:rFonts w:ascii="Arial" w:hAnsi="Arial" w:cs="Arial"/>
          <w:b/>
          <w:bCs/>
          <w:sz w:val="20"/>
          <w:szCs w:val="20"/>
        </w:rPr>
      </w:pPr>
      <w:r w:rsidRPr="00216049">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3CD0DD4A" w14:textId="77777777" w:rsidR="00BF00A7" w:rsidRPr="008B2ECF" w:rsidRDefault="00BF00A7" w:rsidP="007F6DD1">
      <w:pPr>
        <w:pStyle w:val="Prrafodelista"/>
        <w:widowControl w:val="0"/>
        <w:numPr>
          <w:ilvl w:val="0"/>
          <w:numId w:val="1"/>
        </w:numPr>
        <w:autoSpaceDE w:val="0"/>
        <w:autoSpaceDN w:val="0"/>
        <w:spacing w:before="4" w:after="0" w:line="240" w:lineRule="auto"/>
        <w:ind w:left="709" w:right="49" w:hanging="283"/>
        <w:jc w:val="both"/>
        <w:rPr>
          <w:rFonts w:ascii="Arial" w:hAnsi="Arial" w:cs="Arial"/>
          <w:b/>
          <w:bCs/>
          <w:sz w:val="20"/>
          <w:szCs w:val="20"/>
        </w:rPr>
      </w:pPr>
      <w:r w:rsidRPr="008B2ECF">
        <w:rPr>
          <w:rFonts w:ascii="Arial" w:hAnsi="Arial" w:cs="Arial"/>
          <w:b/>
          <w:bCs/>
          <w:sz w:val="20"/>
          <w:szCs w:val="20"/>
        </w:rPr>
        <w:t>Recomendamos que el cliente contrate un seguro de viajero ya que Travel Shop no cubrirá los gastos médicos en caso de accidente.</w:t>
      </w:r>
    </w:p>
    <w:p w14:paraId="33C62CE9" w14:textId="77777777" w:rsidR="00BF00A7" w:rsidRPr="0013124C" w:rsidRDefault="00BF00A7" w:rsidP="007F6DD1">
      <w:pPr>
        <w:pStyle w:val="Prrafodelista"/>
        <w:widowControl w:val="0"/>
        <w:numPr>
          <w:ilvl w:val="0"/>
          <w:numId w:val="1"/>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13124C">
        <w:rPr>
          <w:rFonts w:ascii="Arial" w:hAnsi="Arial" w:cs="Arial"/>
          <w:sz w:val="20"/>
          <w:szCs w:val="20"/>
        </w:rPr>
        <w:t>Consultar condiciones de cancelación y más con un asesor de Operadora Travel Shop.</w:t>
      </w:r>
    </w:p>
    <w:p w14:paraId="54B5B5FE" w14:textId="77777777" w:rsidR="00A6168F" w:rsidRPr="0013124C" w:rsidRDefault="00A6168F" w:rsidP="007F6DD1">
      <w:pPr>
        <w:pStyle w:val="Prrafodelista"/>
        <w:widowControl w:val="0"/>
        <w:numPr>
          <w:ilvl w:val="0"/>
          <w:numId w:val="1"/>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13124C">
        <w:rPr>
          <w:rFonts w:ascii="Arial" w:hAnsi="Arial" w:cs="Arial"/>
          <w:sz w:val="20"/>
          <w:szCs w:val="20"/>
        </w:rPr>
        <w:t>Los hoteles confirmados se indican 15 días antes de la fecha de salida.</w:t>
      </w:r>
    </w:p>
    <w:p w14:paraId="5A13B8D3" w14:textId="77777777" w:rsidR="00A6168F" w:rsidRPr="0013124C" w:rsidRDefault="00A6168F" w:rsidP="007F6DD1">
      <w:pPr>
        <w:pStyle w:val="Prrafodelista"/>
        <w:widowControl w:val="0"/>
        <w:numPr>
          <w:ilvl w:val="0"/>
          <w:numId w:val="1"/>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13124C">
        <w:rPr>
          <w:rFonts w:ascii="Arial" w:hAnsi="Arial" w:cs="Arial"/>
          <w:sz w:val="20"/>
          <w:szCs w:val="20"/>
        </w:rPr>
        <w:t>Las cenas y/o comidas no incluyen nunca las bebidas.</w:t>
      </w:r>
    </w:p>
    <w:p w14:paraId="41A6518A" w14:textId="2DC11714" w:rsidR="00A6168F" w:rsidRDefault="00A6168F" w:rsidP="007F6DD1">
      <w:pPr>
        <w:pStyle w:val="Prrafodelista"/>
        <w:widowControl w:val="0"/>
        <w:numPr>
          <w:ilvl w:val="0"/>
          <w:numId w:val="1"/>
        </w:numPr>
        <w:shd w:val="clear" w:color="auto" w:fill="FFFFFF" w:themeFill="background1"/>
        <w:autoSpaceDE w:val="0"/>
        <w:autoSpaceDN w:val="0"/>
        <w:spacing w:before="4" w:after="0" w:line="240" w:lineRule="auto"/>
        <w:ind w:left="426" w:right="49" w:firstLine="0"/>
        <w:jc w:val="both"/>
        <w:rPr>
          <w:rFonts w:ascii="Arial" w:hAnsi="Arial" w:cs="Arial"/>
          <w:sz w:val="20"/>
          <w:szCs w:val="20"/>
        </w:rPr>
      </w:pPr>
      <w:r w:rsidRPr="0013124C">
        <w:rPr>
          <w:rFonts w:ascii="Arial" w:hAnsi="Arial" w:cs="Arial"/>
          <w:sz w:val="20"/>
          <w:szCs w:val="20"/>
        </w:rPr>
        <w:t>Itinerario sujeto a cambios sin previo aviso, garantizando los servicios antes mencionados en casos extremos, se darán opciones alternativas.</w:t>
      </w:r>
    </w:p>
    <w:p w14:paraId="164E7158" w14:textId="7586491B" w:rsidR="007C0622" w:rsidRDefault="007C0622" w:rsidP="00A6168F">
      <w:pPr>
        <w:shd w:val="clear" w:color="auto" w:fill="FFFFFF" w:themeFill="background1"/>
        <w:spacing w:after="0" w:line="240" w:lineRule="auto"/>
        <w:jc w:val="both"/>
        <w:rPr>
          <w:noProof/>
        </w:rPr>
      </w:pPr>
    </w:p>
    <w:tbl>
      <w:tblPr>
        <w:tblW w:w="6179" w:type="dxa"/>
        <w:jc w:val="center"/>
        <w:tblCellMar>
          <w:left w:w="70" w:type="dxa"/>
          <w:right w:w="70" w:type="dxa"/>
        </w:tblCellMar>
        <w:tblLook w:val="04A0" w:firstRow="1" w:lastRow="0" w:firstColumn="1" w:lastColumn="0" w:noHBand="0" w:noVBand="1"/>
      </w:tblPr>
      <w:tblGrid>
        <w:gridCol w:w="864"/>
        <w:gridCol w:w="4188"/>
        <w:gridCol w:w="1127"/>
      </w:tblGrid>
      <w:tr w:rsidR="00E82141" w:rsidRPr="00E82141" w14:paraId="0645CDF2" w14:textId="77777777" w:rsidTr="00E82141">
        <w:trPr>
          <w:trHeight w:val="256"/>
          <w:jc w:val="center"/>
        </w:trPr>
        <w:tc>
          <w:tcPr>
            <w:tcW w:w="6179" w:type="dxa"/>
            <w:gridSpan w:val="3"/>
            <w:tcBorders>
              <w:top w:val="single" w:sz="8" w:space="0" w:color="auto"/>
              <w:left w:val="single" w:sz="8" w:space="0" w:color="auto"/>
              <w:bottom w:val="nil"/>
              <w:right w:val="single" w:sz="8" w:space="0" w:color="000000"/>
            </w:tcBorders>
            <w:shd w:val="clear" w:color="000000" w:fill="FF0000"/>
            <w:vAlign w:val="center"/>
            <w:hideMark/>
          </w:tcPr>
          <w:p w14:paraId="7DA6E255" w14:textId="77777777" w:rsidR="00E82141" w:rsidRPr="00E82141" w:rsidRDefault="00E82141" w:rsidP="00E82141">
            <w:pPr>
              <w:spacing w:after="0" w:line="240" w:lineRule="auto"/>
              <w:jc w:val="center"/>
              <w:rPr>
                <w:rFonts w:ascii="Calibri" w:eastAsia="Times New Roman" w:hAnsi="Calibri" w:cs="Calibri"/>
                <w:b/>
                <w:bCs/>
                <w:color w:val="FFFFFF"/>
                <w:sz w:val="20"/>
                <w:szCs w:val="20"/>
                <w:lang w:val="es-ES" w:eastAsia="es-ES"/>
              </w:rPr>
            </w:pPr>
            <w:r w:rsidRPr="00E82141">
              <w:rPr>
                <w:rFonts w:ascii="Calibri" w:eastAsia="Times New Roman" w:hAnsi="Calibri" w:cs="Calibri"/>
                <w:b/>
                <w:bCs/>
                <w:color w:val="FFFFFF"/>
                <w:sz w:val="20"/>
                <w:szCs w:val="20"/>
                <w:lang w:val="es-419" w:eastAsia="es-ES"/>
              </w:rPr>
              <w:t>HOTELES PREVISTOS O SIMILARES</w:t>
            </w:r>
          </w:p>
        </w:tc>
      </w:tr>
      <w:tr w:rsidR="00E82141" w:rsidRPr="00E82141" w14:paraId="18A80708" w14:textId="77777777" w:rsidTr="00E82141">
        <w:trPr>
          <w:trHeight w:val="256"/>
          <w:jc w:val="center"/>
        </w:trPr>
        <w:tc>
          <w:tcPr>
            <w:tcW w:w="864" w:type="dxa"/>
            <w:tcBorders>
              <w:top w:val="nil"/>
              <w:left w:val="single" w:sz="8" w:space="0" w:color="auto"/>
              <w:bottom w:val="nil"/>
              <w:right w:val="nil"/>
            </w:tcBorders>
            <w:shd w:val="clear" w:color="000000" w:fill="7F7F7F"/>
            <w:noWrap/>
            <w:vAlign w:val="center"/>
            <w:hideMark/>
          </w:tcPr>
          <w:p w14:paraId="3EFA6227" w14:textId="77777777" w:rsidR="00E82141" w:rsidRPr="00E82141" w:rsidRDefault="00E82141" w:rsidP="00E82141">
            <w:pPr>
              <w:spacing w:after="0" w:line="240" w:lineRule="auto"/>
              <w:jc w:val="center"/>
              <w:rPr>
                <w:rFonts w:ascii="Calibri" w:eastAsia="Times New Roman" w:hAnsi="Calibri" w:cs="Calibri"/>
                <w:b/>
                <w:bCs/>
                <w:color w:val="FFFFFF"/>
                <w:sz w:val="20"/>
                <w:szCs w:val="20"/>
                <w:lang w:val="es-ES" w:eastAsia="es-ES"/>
              </w:rPr>
            </w:pPr>
            <w:r w:rsidRPr="00E82141">
              <w:rPr>
                <w:rFonts w:ascii="Calibri" w:eastAsia="Times New Roman" w:hAnsi="Calibri" w:cs="Calibri"/>
                <w:b/>
                <w:bCs/>
                <w:color w:val="FFFFFF"/>
                <w:sz w:val="20"/>
                <w:szCs w:val="20"/>
                <w:lang w:val="es-419" w:eastAsia="es-ES"/>
              </w:rPr>
              <w:t>CIUDAD</w:t>
            </w:r>
          </w:p>
        </w:tc>
        <w:tc>
          <w:tcPr>
            <w:tcW w:w="4188" w:type="dxa"/>
            <w:tcBorders>
              <w:top w:val="nil"/>
              <w:left w:val="nil"/>
              <w:bottom w:val="nil"/>
              <w:right w:val="nil"/>
            </w:tcBorders>
            <w:shd w:val="clear" w:color="000000" w:fill="7F7F7F"/>
            <w:noWrap/>
            <w:vAlign w:val="center"/>
            <w:hideMark/>
          </w:tcPr>
          <w:p w14:paraId="26945693" w14:textId="77777777" w:rsidR="00E82141" w:rsidRPr="00E82141" w:rsidRDefault="00E82141" w:rsidP="00E82141">
            <w:pPr>
              <w:spacing w:after="0" w:line="240" w:lineRule="auto"/>
              <w:jc w:val="center"/>
              <w:rPr>
                <w:rFonts w:ascii="Calibri" w:eastAsia="Times New Roman" w:hAnsi="Calibri" w:cs="Calibri"/>
                <w:b/>
                <w:bCs/>
                <w:color w:val="FFFFFF"/>
                <w:sz w:val="20"/>
                <w:szCs w:val="20"/>
                <w:lang w:val="es-ES" w:eastAsia="es-ES"/>
              </w:rPr>
            </w:pPr>
            <w:r w:rsidRPr="00E82141">
              <w:rPr>
                <w:rFonts w:ascii="Calibri" w:eastAsia="Times New Roman" w:hAnsi="Calibri" w:cs="Calibri"/>
                <w:b/>
                <w:bCs/>
                <w:color w:val="FFFFFF"/>
                <w:sz w:val="20"/>
                <w:szCs w:val="20"/>
                <w:lang w:val="es-419" w:eastAsia="es-ES"/>
              </w:rPr>
              <w:t>HOTEL</w:t>
            </w:r>
          </w:p>
        </w:tc>
        <w:tc>
          <w:tcPr>
            <w:tcW w:w="1126" w:type="dxa"/>
            <w:tcBorders>
              <w:top w:val="nil"/>
              <w:left w:val="nil"/>
              <w:bottom w:val="nil"/>
              <w:right w:val="single" w:sz="8" w:space="0" w:color="auto"/>
            </w:tcBorders>
            <w:shd w:val="clear" w:color="000000" w:fill="7F7F7F"/>
            <w:noWrap/>
            <w:vAlign w:val="center"/>
            <w:hideMark/>
          </w:tcPr>
          <w:p w14:paraId="23CA082A" w14:textId="77777777" w:rsidR="00E82141" w:rsidRPr="00E82141" w:rsidRDefault="00E82141" w:rsidP="00E82141">
            <w:pPr>
              <w:spacing w:after="0" w:line="240" w:lineRule="auto"/>
              <w:jc w:val="center"/>
              <w:rPr>
                <w:rFonts w:ascii="Calibri" w:eastAsia="Times New Roman" w:hAnsi="Calibri" w:cs="Calibri"/>
                <w:b/>
                <w:bCs/>
                <w:color w:val="FFFFFF"/>
                <w:sz w:val="20"/>
                <w:szCs w:val="20"/>
                <w:lang w:val="es-ES" w:eastAsia="es-ES"/>
              </w:rPr>
            </w:pPr>
            <w:r w:rsidRPr="00E82141">
              <w:rPr>
                <w:rFonts w:ascii="Calibri" w:eastAsia="Times New Roman" w:hAnsi="Calibri" w:cs="Calibri"/>
                <w:b/>
                <w:bCs/>
                <w:color w:val="FFFFFF"/>
                <w:sz w:val="20"/>
                <w:szCs w:val="20"/>
                <w:lang w:val="es-419" w:eastAsia="es-ES"/>
              </w:rPr>
              <w:t>CAT</w:t>
            </w:r>
          </w:p>
        </w:tc>
      </w:tr>
      <w:tr w:rsidR="00E82141" w:rsidRPr="00E82141" w14:paraId="4D87F5B8" w14:textId="77777777" w:rsidTr="00E82141">
        <w:trPr>
          <w:trHeight w:val="256"/>
          <w:jc w:val="center"/>
        </w:trPr>
        <w:tc>
          <w:tcPr>
            <w:tcW w:w="864" w:type="dxa"/>
            <w:vMerge w:val="restart"/>
            <w:tcBorders>
              <w:top w:val="nil"/>
              <w:left w:val="single" w:sz="8" w:space="0" w:color="auto"/>
              <w:bottom w:val="single" w:sz="8" w:space="0" w:color="000000"/>
              <w:right w:val="nil"/>
            </w:tcBorders>
            <w:shd w:val="clear" w:color="000000" w:fill="FFFFFF"/>
            <w:vAlign w:val="center"/>
            <w:hideMark/>
          </w:tcPr>
          <w:p w14:paraId="0122743C"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SEUL</w:t>
            </w:r>
          </w:p>
        </w:tc>
        <w:tc>
          <w:tcPr>
            <w:tcW w:w="4188" w:type="dxa"/>
            <w:tcBorders>
              <w:top w:val="nil"/>
              <w:left w:val="nil"/>
              <w:bottom w:val="nil"/>
              <w:right w:val="nil"/>
            </w:tcBorders>
            <w:shd w:val="clear" w:color="000000" w:fill="FFFFFF"/>
            <w:noWrap/>
            <w:vAlign w:val="center"/>
            <w:hideMark/>
          </w:tcPr>
          <w:p w14:paraId="21D1C95C" w14:textId="77777777" w:rsidR="00E82141" w:rsidRPr="00E82141" w:rsidRDefault="00E82141" w:rsidP="00E82141">
            <w:pPr>
              <w:spacing w:after="0" w:line="240" w:lineRule="auto"/>
              <w:jc w:val="center"/>
              <w:rPr>
                <w:rFonts w:ascii="Calibri" w:eastAsia="Times New Roman" w:hAnsi="Calibri" w:cs="Calibri"/>
                <w:color w:val="000000"/>
                <w:sz w:val="20"/>
                <w:szCs w:val="20"/>
                <w:lang w:val="en-US" w:eastAsia="es-ES"/>
              </w:rPr>
            </w:pPr>
            <w:r w:rsidRPr="00E82141">
              <w:rPr>
                <w:rFonts w:ascii="Calibri" w:eastAsia="Times New Roman" w:hAnsi="Calibri" w:cs="Calibri"/>
                <w:color w:val="000000"/>
                <w:sz w:val="20"/>
                <w:szCs w:val="20"/>
                <w:lang w:val="en-US" w:eastAsia="es-ES"/>
              </w:rPr>
              <w:t>AMID HOTEL (EX CENTER MARK)</w:t>
            </w:r>
          </w:p>
        </w:tc>
        <w:tc>
          <w:tcPr>
            <w:tcW w:w="1126" w:type="dxa"/>
            <w:tcBorders>
              <w:top w:val="nil"/>
              <w:left w:val="nil"/>
              <w:bottom w:val="nil"/>
              <w:right w:val="single" w:sz="8" w:space="0" w:color="auto"/>
            </w:tcBorders>
            <w:shd w:val="clear" w:color="000000" w:fill="FFFFFF"/>
            <w:noWrap/>
            <w:vAlign w:val="center"/>
            <w:hideMark/>
          </w:tcPr>
          <w:p w14:paraId="0826A4AB"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CLASICO</w:t>
            </w:r>
          </w:p>
        </w:tc>
      </w:tr>
      <w:tr w:rsidR="00E82141" w:rsidRPr="00E82141" w14:paraId="4AAE7B5A" w14:textId="77777777" w:rsidTr="00E82141">
        <w:trPr>
          <w:trHeight w:val="256"/>
          <w:jc w:val="center"/>
        </w:trPr>
        <w:tc>
          <w:tcPr>
            <w:tcW w:w="864" w:type="dxa"/>
            <w:vMerge/>
            <w:tcBorders>
              <w:top w:val="nil"/>
              <w:left w:val="single" w:sz="8" w:space="0" w:color="auto"/>
              <w:bottom w:val="single" w:sz="8" w:space="0" w:color="000000"/>
              <w:right w:val="nil"/>
            </w:tcBorders>
            <w:vAlign w:val="center"/>
            <w:hideMark/>
          </w:tcPr>
          <w:p w14:paraId="73EA81E0"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188" w:type="dxa"/>
            <w:tcBorders>
              <w:top w:val="nil"/>
              <w:left w:val="nil"/>
              <w:bottom w:val="nil"/>
              <w:right w:val="nil"/>
            </w:tcBorders>
            <w:shd w:val="clear" w:color="000000" w:fill="FFFFFF"/>
            <w:noWrap/>
            <w:vAlign w:val="center"/>
            <w:hideMark/>
          </w:tcPr>
          <w:p w14:paraId="0685516F" w14:textId="77777777" w:rsidR="00E82141" w:rsidRPr="00E82141" w:rsidRDefault="00E82141" w:rsidP="00E82141">
            <w:pPr>
              <w:spacing w:after="0" w:line="240" w:lineRule="auto"/>
              <w:jc w:val="center"/>
              <w:rPr>
                <w:rFonts w:ascii="Calibri" w:eastAsia="Times New Roman" w:hAnsi="Calibri" w:cs="Calibri"/>
                <w:color w:val="000000"/>
                <w:sz w:val="20"/>
                <w:szCs w:val="20"/>
                <w:lang w:val="en-US" w:eastAsia="es-ES"/>
              </w:rPr>
            </w:pPr>
            <w:r w:rsidRPr="00E82141">
              <w:rPr>
                <w:rFonts w:ascii="Calibri" w:eastAsia="Times New Roman" w:hAnsi="Calibri" w:cs="Calibri"/>
                <w:color w:val="000000"/>
                <w:sz w:val="20"/>
                <w:szCs w:val="20"/>
                <w:lang w:val="en-US" w:eastAsia="es-ES"/>
              </w:rPr>
              <w:t>THE AMBASSADOR SEOUL - HOTEL PULLMAN</w:t>
            </w:r>
          </w:p>
        </w:tc>
        <w:tc>
          <w:tcPr>
            <w:tcW w:w="1126" w:type="dxa"/>
            <w:tcBorders>
              <w:top w:val="nil"/>
              <w:left w:val="nil"/>
              <w:bottom w:val="nil"/>
              <w:right w:val="single" w:sz="8" w:space="0" w:color="auto"/>
            </w:tcBorders>
            <w:shd w:val="clear" w:color="000000" w:fill="FFFFFF"/>
            <w:noWrap/>
            <w:vAlign w:val="center"/>
            <w:hideMark/>
          </w:tcPr>
          <w:p w14:paraId="4391C7E5"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PREMIUM</w:t>
            </w:r>
          </w:p>
        </w:tc>
      </w:tr>
      <w:tr w:rsidR="00E82141" w:rsidRPr="00E82141" w14:paraId="25DB9E6E" w14:textId="77777777" w:rsidTr="00E82141">
        <w:trPr>
          <w:trHeight w:val="269"/>
          <w:jc w:val="center"/>
        </w:trPr>
        <w:tc>
          <w:tcPr>
            <w:tcW w:w="864" w:type="dxa"/>
            <w:vMerge/>
            <w:tcBorders>
              <w:top w:val="nil"/>
              <w:left w:val="single" w:sz="8" w:space="0" w:color="auto"/>
              <w:bottom w:val="single" w:sz="8" w:space="0" w:color="000000"/>
              <w:right w:val="nil"/>
            </w:tcBorders>
            <w:vAlign w:val="center"/>
            <w:hideMark/>
          </w:tcPr>
          <w:p w14:paraId="22BEF966"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188" w:type="dxa"/>
            <w:tcBorders>
              <w:top w:val="nil"/>
              <w:left w:val="nil"/>
              <w:bottom w:val="single" w:sz="8" w:space="0" w:color="auto"/>
              <w:right w:val="nil"/>
            </w:tcBorders>
            <w:shd w:val="clear" w:color="000000" w:fill="FFFFFF"/>
            <w:noWrap/>
            <w:vAlign w:val="center"/>
            <w:hideMark/>
          </w:tcPr>
          <w:p w14:paraId="13727F65"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PJ MYEONGDONG</w:t>
            </w:r>
          </w:p>
        </w:tc>
        <w:tc>
          <w:tcPr>
            <w:tcW w:w="1126" w:type="dxa"/>
            <w:tcBorders>
              <w:top w:val="nil"/>
              <w:left w:val="nil"/>
              <w:bottom w:val="single" w:sz="8" w:space="0" w:color="auto"/>
              <w:right w:val="single" w:sz="8" w:space="0" w:color="auto"/>
            </w:tcBorders>
            <w:shd w:val="clear" w:color="000000" w:fill="FFFFFF"/>
            <w:noWrap/>
            <w:vAlign w:val="center"/>
            <w:hideMark/>
          </w:tcPr>
          <w:p w14:paraId="2A8E0828"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SELECCIÓN</w:t>
            </w:r>
          </w:p>
        </w:tc>
      </w:tr>
    </w:tbl>
    <w:p w14:paraId="34A16B0B" w14:textId="23013C0B" w:rsidR="00232665" w:rsidRDefault="00232665" w:rsidP="004C449D">
      <w:pPr>
        <w:shd w:val="clear" w:color="auto" w:fill="FFFFFF" w:themeFill="background1"/>
        <w:spacing w:after="0" w:line="240" w:lineRule="auto"/>
        <w:jc w:val="center"/>
        <w:rPr>
          <w:rFonts w:ascii="Arial" w:hAnsi="Arial" w:cs="Arial"/>
          <w:sz w:val="20"/>
          <w:szCs w:val="20"/>
        </w:rPr>
      </w:pPr>
    </w:p>
    <w:p w14:paraId="36552AFF" w14:textId="77777777" w:rsidR="00E82141" w:rsidRDefault="00E82141" w:rsidP="004C449D">
      <w:pPr>
        <w:shd w:val="clear" w:color="auto" w:fill="FFFFFF" w:themeFill="background1"/>
        <w:spacing w:after="0" w:line="240" w:lineRule="auto"/>
        <w:jc w:val="center"/>
        <w:rPr>
          <w:rFonts w:ascii="Arial" w:hAnsi="Arial" w:cs="Arial"/>
          <w:sz w:val="20"/>
          <w:szCs w:val="20"/>
        </w:rPr>
      </w:pPr>
    </w:p>
    <w:tbl>
      <w:tblPr>
        <w:tblW w:w="6733" w:type="dxa"/>
        <w:jc w:val="center"/>
        <w:tblCellMar>
          <w:left w:w="70" w:type="dxa"/>
          <w:right w:w="70" w:type="dxa"/>
        </w:tblCellMar>
        <w:tblLook w:val="04A0" w:firstRow="1" w:lastRow="0" w:firstColumn="1" w:lastColumn="0" w:noHBand="0" w:noVBand="1"/>
      </w:tblPr>
      <w:tblGrid>
        <w:gridCol w:w="929"/>
        <w:gridCol w:w="4591"/>
        <w:gridCol w:w="1213"/>
      </w:tblGrid>
      <w:tr w:rsidR="00E82141" w:rsidRPr="00E82141" w14:paraId="3680E4AB" w14:textId="77777777" w:rsidTr="00E82141">
        <w:trPr>
          <w:trHeight w:val="248"/>
          <w:jc w:val="center"/>
        </w:trPr>
        <w:tc>
          <w:tcPr>
            <w:tcW w:w="6733" w:type="dxa"/>
            <w:gridSpan w:val="3"/>
            <w:tcBorders>
              <w:top w:val="single" w:sz="8" w:space="0" w:color="auto"/>
              <w:left w:val="single" w:sz="8" w:space="0" w:color="auto"/>
              <w:bottom w:val="nil"/>
              <w:right w:val="single" w:sz="8" w:space="0" w:color="000000"/>
            </w:tcBorders>
            <w:shd w:val="clear" w:color="000000" w:fill="FF0000"/>
            <w:vAlign w:val="center"/>
            <w:hideMark/>
          </w:tcPr>
          <w:p w14:paraId="1D0A7D98" w14:textId="77777777" w:rsidR="00E82141" w:rsidRPr="00E82141" w:rsidRDefault="00E82141" w:rsidP="00E82141">
            <w:pPr>
              <w:spacing w:after="0" w:line="240" w:lineRule="auto"/>
              <w:jc w:val="center"/>
              <w:rPr>
                <w:rFonts w:ascii="Calibri" w:eastAsia="Times New Roman" w:hAnsi="Calibri" w:cs="Calibri"/>
                <w:b/>
                <w:bCs/>
                <w:color w:val="FFFFFF"/>
                <w:sz w:val="20"/>
                <w:szCs w:val="20"/>
                <w:lang w:val="es-ES" w:eastAsia="es-ES"/>
              </w:rPr>
            </w:pPr>
            <w:r w:rsidRPr="00E82141">
              <w:rPr>
                <w:rFonts w:ascii="Calibri" w:eastAsia="Times New Roman" w:hAnsi="Calibri" w:cs="Calibri"/>
                <w:b/>
                <w:bCs/>
                <w:color w:val="FFFFFF"/>
                <w:sz w:val="20"/>
                <w:szCs w:val="20"/>
                <w:lang w:val="es-419" w:eastAsia="es-ES"/>
              </w:rPr>
              <w:t>HOTELES PREVISTOS O SIMILARES "</w:t>
            </w:r>
            <w:r w:rsidRPr="00E82141">
              <w:rPr>
                <w:rFonts w:ascii="Calibri" w:eastAsia="Times New Roman" w:hAnsi="Calibri" w:cs="Calibri"/>
                <w:b/>
                <w:bCs/>
                <w:color w:val="7030A0"/>
                <w:sz w:val="20"/>
                <w:szCs w:val="20"/>
                <w:lang w:val="es-419" w:eastAsia="es-ES"/>
              </w:rPr>
              <w:t>ALTERNATIVOS</w:t>
            </w:r>
            <w:r w:rsidRPr="00E82141">
              <w:rPr>
                <w:rFonts w:ascii="Calibri" w:eastAsia="Times New Roman" w:hAnsi="Calibri" w:cs="Calibri"/>
                <w:b/>
                <w:bCs/>
                <w:color w:val="FFFFFF"/>
                <w:sz w:val="20"/>
                <w:szCs w:val="20"/>
                <w:lang w:val="es-419" w:eastAsia="es-ES"/>
              </w:rPr>
              <w:t>"</w:t>
            </w:r>
          </w:p>
        </w:tc>
      </w:tr>
      <w:tr w:rsidR="00E82141" w:rsidRPr="00E82141" w14:paraId="5095C0D0" w14:textId="77777777" w:rsidTr="00E82141">
        <w:trPr>
          <w:trHeight w:val="248"/>
          <w:jc w:val="center"/>
        </w:trPr>
        <w:tc>
          <w:tcPr>
            <w:tcW w:w="929" w:type="dxa"/>
            <w:tcBorders>
              <w:top w:val="nil"/>
              <w:left w:val="single" w:sz="8" w:space="0" w:color="auto"/>
              <w:bottom w:val="nil"/>
              <w:right w:val="nil"/>
            </w:tcBorders>
            <w:shd w:val="clear" w:color="000000" w:fill="7F7F7F"/>
            <w:noWrap/>
            <w:vAlign w:val="center"/>
            <w:hideMark/>
          </w:tcPr>
          <w:p w14:paraId="09D153A9" w14:textId="77777777" w:rsidR="00E82141" w:rsidRPr="00E82141" w:rsidRDefault="00E82141" w:rsidP="00E82141">
            <w:pPr>
              <w:spacing w:after="0" w:line="240" w:lineRule="auto"/>
              <w:jc w:val="center"/>
              <w:rPr>
                <w:rFonts w:ascii="Calibri" w:eastAsia="Times New Roman" w:hAnsi="Calibri" w:cs="Calibri"/>
                <w:b/>
                <w:bCs/>
                <w:color w:val="FFFFFF"/>
                <w:sz w:val="20"/>
                <w:szCs w:val="20"/>
                <w:lang w:val="es-ES" w:eastAsia="es-ES"/>
              </w:rPr>
            </w:pPr>
            <w:r w:rsidRPr="00E82141">
              <w:rPr>
                <w:rFonts w:ascii="Calibri" w:eastAsia="Times New Roman" w:hAnsi="Calibri" w:cs="Calibri"/>
                <w:b/>
                <w:bCs/>
                <w:color w:val="FFFFFF"/>
                <w:sz w:val="20"/>
                <w:szCs w:val="20"/>
                <w:lang w:val="es-419" w:eastAsia="es-ES"/>
              </w:rPr>
              <w:t>CIUDAD</w:t>
            </w:r>
          </w:p>
        </w:tc>
        <w:tc>
          <w:tcPr>
            <w:tcW w:w="4591" w:type="dxa"/>
            <w:tcBorders>
              <w:top w:val="nil"/>
              <w:left w:val="nil"/>
              <w:bottom w:val="nil"/>
              <w:right w:val="nil"/>
            </w:tcBorders>
            <w:shd w:val="clear" w:color="000000" w:fill="7F7F7F"/>
            <w:noWrap/>
            <w:vAlign w:val="center"/>
            <w:hideMark/>
          </w:tcPr>
          <w:p w14:paraId="3E831E36" w14:textId="77777777" w:rsidR="00E82141" w:rsidRPr="00E82141" w:rsidRDefault="00E82141" w:rsidP="00E82141">
            <w:pPr>
              <w:spacing w:after="0" w:line="240" w:lineRule="auto"/>
              <w:jc w:val="center"/>
              <w:rPr>
                <w:rFonts w:ascii="Calibri" w:eastAsia="Times New Roman" w:hAnsi="Calibri" w:cs="Calibri"/>
                <w:b/>
                <w:bCs/>
                <w:color w:val="FFFFFF"/>
                <w:sz w:val="20"/>
                <w:szCs w:val="20"/>
                <w:lang w:val="es-ES" w:eastAsia="es-ES"/>
              </w:rPr>
            </w:pPr>
            <w:r w:rsidRPr="00E82141">
              <w:rPr>
                <w:rFonts w:ascii="Calibri" w:eastAsia="Times New Roman" w:hAnsi="Calibri" w:cs="Calibri"/>
                <w:b/>
                <w:bCs/>
                <w:color w:val="FFFFFF"/>
                <w:sz w:val="20"/>
                <w:szCs w:val="20"/>
                <w:lang w:val="es-419" w:eastAsia="es-ES"/>
              </w:rPr>
              <w:t>HOTEL</w:t>
            </w:r>
          </w:p>
        </w:tc>
        <w:tc>
          <w:tcPr>
            <w:tcW w:w="1212" w:type="dxa"/>
            <w:tcBorders>
              <w:top w:val="nil"/>
              <w:left w:val="nil"/>
              <w:bottom w:val="nil"/>
              <w:right w:val="single" w:sz="8" w:space="0" w:color="auto"/>
            </w:tcBorders>
            <w:shd w:val="clear" w:color="000000" w:fill="7F7F7F"/>
            <w:noWrap/>
            <w:vAlign w:val="center"/>
            <w:hideMark/>
          </w:tcPr>
          <w:p w14:paraId="472AD0B6" w14:textId="77777777" w:rsidR="00E82141" w:rsidRPr="00E82141" w:rsidRDefault="00E82141" w:rsidP="00E82141">
            <w:pPr>
              <w:spacing w:after="0" w:line="240" w:lineRule="auto"/>
              <w:jc w:val="center"/>
              <w:rPr>
                <w:rFonts w:ascii="Calibri" w:eastAsia="Times New Roman" w:hAnsi="Calibri" w:cs="Calibri"/>
                <w:b/>
                <w:bCs/>
                <w:color w:val="FFFFFF"/>
                <w:sz w:val="20"/>
                <w:szCs w:val="20"/>
                <w:lang w:val="es-ES" w:eastAsia="es-ES"/>
              </w:rPr>
            </w:pPr>
            <w:r w:rsidRPr="00E82141">
              <w:rPr>
                <w:rFonts w:ascii="Calibri" w:eastAsia="Times New Roman" w:hAnsi="Calibri" w:cs="Calibri"/>
                <w:b/>
                <w:bCs/>
                <w:color w:val="FFFFFF"/>
                <w:sz w:val="20"/>
                <w:szCs w:val="20"/>
                <w:lang w:val="es-419" w:eastAsia="es-ES"/>
              </w:rPr>
              <w:t>CAT</w:t>
            </w:r>
          </w:p>
        </w:tc>
      </w:tr>
      <w:tr w:rsidR="00E82141" w:rsidRPr="00E82141" w14:paraId="68D1D2BD" w14:textId="77777777" w:rsidTr="00E82141">
        <w:trPr>
          <w:trHeight w:val="248"/>
          <w:jc w:val="center"/>
        </w:trPr>
        <w:tc>
          <w:tcPr>
            <w:tcW w:w="929" w:type="dxa"/>
            <w:vMerge w:val="restart"/>
            <w:tcBorders>
              <w:top w:val="nil"/>
              <w:left w:val="single" w:sz="8" w:space="0" w:color="auto"/>
              <w:bottom w:val="single" w:sz="8" w:space="0" w:color="000000"/>
              <w:right w:val="nil"/>
            </w:tcBorders>
            <w:shd w:val="clear" w:color="000000" w:fill="FFFFFF"/>
            <w:vAlign w:val="center"/>
            <w:hideMark/>
          </w:tcPr>
          <w:p w14:paraId="1C12DE94"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SEUL</w:t>
            </w:r>
          </w:p>
        </w:tc>
        <w:tc>
          <w:tcPr>
            <w:tcW w:w="4591" w:type="dxa"/>
            <w:tcBorders>
              <w:top w:val="nil"/>
              <w:left w:val="nil"/>
              <w:bottom w:val="nil"/>
              <w:right w:val="nil"/>
            </w:tcBorders>
            <w:shd w:val="clear" w:color="000000" w:fill="FFFFFF"/>
            <w:noWrap/>
            <w:vAlign w:val="center"/>
            <w:hideMark/>
          </w:tcPr>
          <w:p w14:paraId="1AF1A6A4"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HAMILTON</w:t>
            </w:r>
          </w:p>
        </w:tc>
        <w:tc>
          <w:tcPr>
            <w:tcW w:w="1212" w:type="dxa"/>
            <w:tcBorders>
              <w:top w:val="nil"/>
              <w:left w:val="nil"/>
              <w:bottom w:val="nil"/>
              <w:right w:val="single" w:sz="8" w:space="0" w:color="auto"/>
            </w:tcBorders>
            <w:shd w:val="clear" w:color="000000" w:fill="FFFFFF"/>
            <w:noWrap/>
            <w:vAlign w:val="center"/>
            <w:hideMark/>
          </w:tcPr>
          <w:p w14:paraId="43929102"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CLASICO</w:t>
            </w:r>
          </w:p>
        </w:tc>
      </w:tr>
      <w:tr w:rsidR="00E82141" w:rsidRPr="00E82141" w14:paraId="29781E18" w14:textId="77777777" w:rsidTr="00E82141">
        <w:trPr>
          <w:trHeight w:val="248"/>
          <w:jc w:val="center"/>
        </w:trPr>
        <w:tc>
          <w:tcPr>
            <w:tcW w:w="929" w:type="dxa"/>
            <w:vMerge/>
            <w:tcBorders>
              <w:top w:val="nil"/>
              <w:left w:val="single" w:sz="8" w:space="0" w:color="auto"/>
              <w:bottom w:val="single" w:sz="8" w:space="0" w:color="000000"/>
              <w:right w:val="nil"/>
            </w:tcBorders>
            <w:vAlign w:val="center"/>
            <w:hideMark/>
          </w:tcPr>
          <w:p w14:paraId="548E94C5"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591" w:type="dxa"/>
            <w:tcBorders>
              <w:top w:val="nil"/>
              <w:left w:val="nil"/>
              <w:bottom w:val="nil"/>
              <w:right w:val="nil"/>
            </w:tcBorders>
            <w:shd w:val="clear" w:color="000000" w:fill="FFFFFF"/>
            <w:noWrap/>
            <w:vAlign w:val="center"/>
            <w:hideMark/>
          </w:tcPr>
          <w:p w14:paraId="7CEE29EC"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SKYPARK MYEONGDONG</w:t>
            </w:r>
          </w:p>
        </w:tc>
        <w:tc>
          <w:tcPr>
            <w:tcW w:w="1212" w:type="dxa"/>
            <w:tcBorders>
              <w:top w:val="nil"/>
              <w:left w:val="nil"/>
              <w:bottom w:val="nil"/>
              <w:right w:val="single" w:sz="8" w:space="0" w:color="auto"/>
            </w:tcBorders>
            <w:shd w:val="clear" w:color="000000" w:fill="FFFFFF"/>
            <w:noWrap/>
            <w:vAlign w:val="center"/>
            <w:hideMark/>
          </w:tcPr>
          <w:p w14:paraId="57CB3333"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CLASICO</w:t>
            </w:r>
          </w:p>
        </w:tc>
      </w:tr>
      <w:tr w:rsidR="00E82141" w:rsidRPr="00E82141" w14:paraId="7B8F3097" w14:textId="77777777" w:rsidTr="00E82141">
        <w:trPr>
          <w:trHeight w:val="248"/>
          <w:jc w:val="center"/>
        </w:trPr>
        <w:tc>
          <w:tcPr>
            <w:tcW w:w="929" w:type="dxa"/>
            <w:vMerge/>
            <w:tcBorders>
              <w:top w:val="nil"/>
              <w:left w:val="single" w:sz="8" w:space="0" w:color="auto"/>
              <w:bottom w:val="single" w:sz="8" w:space="0" w:color="000000"/>
              <w:right w:val="nil"/>
            </w:tcBorders>
            <w:vAlign w:val="center"/>
            <w:hideMark/>
          </w:tcPr>
          <w:p w14:paraId="00274E26"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591" w:type="dxa"/>
            <w:tcBorders>
              <w:top w:val="nil"/>
              <w:left w:val="nil"/>
              <w:bottom w:val="nil"/>
              <w:right w:val="nil"/>
            </w:tcBorders>
            <w:shd w:val="clear" w:color="000000" w:fill="FFFFFF"/>
            <w:noWrap/>
            <w:vAlign w:val="center"/>
            <w:hideMark/>
          </w:tcPr>
          <w:p w14:paraId="7EEDA998"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IBIS AMBASSADOR SEOUL INSADONG</w:t>
            </w:r>
          </w:p>
        </w:tc>
        <w:tc>
          <w:tcPr>
            <w:tcW w:w="1212" w:type="dxa"/>
            <w:tcBorders>
              <w:top w:val="nil"/>
              <w:left w:val="nil"/>
              <w:bottom w:val="nil"/>
              <w:right w:val="single" w:sz="8" w:space="0" w:color="auto"/>
            </w:tcBorders>
            <w:shd w:val="clear" w:color="000000" w:fill="FFFFFF"/>
            <w:noWrap/>
            <w:vAlign w:val="center"/>
            <w:hideMark/>
          </w:tcPr>
          <w:p w14:paraId="7E902959"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CLASICO</w:t>
            </w:r>
          </w:p>
        </w:tc>
      </w:tr>
      <w:tr w:rsidR="00E82141" w:rsidRPr="00E82141" w14:paraId="58AFEEC4" w14:textId="77777777" w:rsidTr="00E82141">
        <w:trPr>
          <w:trHeight w:val="248"/>
          <w:jc w:val="center"/>
        </w:trPr>
        <w:tc>
          <w:tcPr>
            <w:tcW w:w="929" w:type="dxa"/>
            <w:vMerge/>
            <w:tcBorders>
              <w:top w:val="nil"/>
              <w:left w:val="single" w:sz="8" w:space="0" w:color="auto"/>
              <w:bottom w:val="single" w:sz="8" w:space="0" w:color="000000"/>
              <w:right w:val="nil"/>
            </w:tcBorders>
            <w:vAlign w:val="center"/>
            <w:hideMark/>
          </w:tcPr>
          <w:p w14:paraId="3F481B66"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591" w:type="dxa"/>
            <w:tcBorders>
              <w:top w:val="nil"/>
              <w:left w:val="nil"/>
              <w:bottom w:val="nil"/>
              <w:right w:val="nil"/>
            </w:tcBorders>
            <w:shd w:val="clear" w:color="000000" w:fill="FFFFFF"/>
            <w:noWrap/>
            <w:vAlign w:val="center"/>
            <w:hideMark/>
          </w:tcPr>
          <w:p w14:paraId="4C4FEC59"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IBIS AMBASSADOR SEOUL MYEONGDONG</w:t>
            </w:r>
          </w:p>
        </w:tc>
        <w:tc>
          <w:tcPr>
            <w:tcW w:w="1212" w:type="dxa"/>
            <w:tcBorders>
              <w:top w:val="nil"/>
              <w:left w:val="nil"/>
              <w:bottom w:val="nil"/>
              <w:right w:val="single" w:sz="8" w:space="0" w:color="auto"/>
            </w:tcBorders>
            <w:shd w:val="clear" w:color="000000" w:fill="FFFFFF"/>
            <w:noWrap/>
            <w:vAlign w:val="center"/>
            <w:hideMark/>
          </w:tcPr>
          <w:p w14:paraId="312AF96F"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CLASICO</w:t>
            </w:r>
          </w:p>
        </w:tc>
      </w:tr>
      <w:tr w:rsidR="00E82141" w:rsidRPr="00E82141" w14:paraId="28280C0D" w14:textId="77777777" w:rsidTr="00E82141">
        <w:trPr>
          <w:trHeight w:val="248"/>
          <w:jc w:val="center"/>
        </w:trPr>
        <w:tc>
          <w:tcPr>
            <w:tcW w:w="929" w:type="dxa"/>
            <w:vMerge/>
            <w:tcBorders>
              <w:top w:val="nil"/>
              <w:left w:val="single" w:sz="8" w:space="0" w:color="auto"/>
              <w:bottom w:val="single" w:sz="8" w:space="0" w:color="000000"/>
              <w:right w:val="nil"/>
            </w:tcBorders>
            <w:vAlign w:val="center"/>
            <w:hideMark/>
          </w:tcPr>
          <w:p w14:paraId="7067AE11"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591" w:type="dxa"/>
            <w:tcBorders>
              <w:top w:val="nil"/>
              <w:left w:val="nil"/>
              <w:bottom w:val="nil"/>
              <w:right w:val="nil"/>
            </w:tcBorders>
            <w:shd w:val="clear" w:color="000000" w:fill="FFFFFF"/>
            <w:noWrap/>
            <w:vAlign w:val="center"/>
            <w:hideMark/>
          </w:tcPr>
          <w:p w14:paraId="548DAC59"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NOVOTEL AMBASSADOR SEOUL DONGDAEMUN</w:t>
            </w:r>
          </w:p>
        </w:tc>
        <w:tc>
          <w:tcPr>
            <w:tcW w:w="1212" w:type="dxa"/>
            <w:tcBorders>
              <w:top w:val="nil"/>
              <w:left w:val="nil"/>
              <w:bottom w:val="nil"/>
              <w:right w:val="single" w:sz="8" w:space="0" w:color="auto"/>
            </w:tcBorders>
            <w:shd w:val="clear" w:color="000000" w:fill="FFFFFF"/>
            <w:noWrap/>
            <w:vAlign w:val="center"/>
            <w:hideMark/>
          </w:tcPr>
          <w:p w14:paraId="5A19BB01"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PREMIUM</w:t>
            </w:r>
          </w:p>
        </w:tc>
      </w:tr>
      <w:tr w:rsidR="00E82141" w:rsidRPr="00E82141" w14:paraId="52906937" w14:textId="77777777" w:rsidTr="00E82141">
        <w:trPr>
          <w:trHeight w:val="248"/>
          <w:jc w:val="center"/>
        </w:trPr>
        <w:tc>
          <w:tcPr>
            <w:tcW w:w="929" w:type="dxa"/>
            <w:vMerge/>
            <w:tcBorders>
              <w:top w:val="nil"/>
              <w:left w:val="single" w:sz="8" w:space="0" w:color="auto"/>
              <w:bottom w:val="single" w:sz="8" w:space="0" w:color="000000"/>
              <w:right w:val="nil"/>
            </w:tcBorders>
            <w:vAlign w:val="center"/>
            <w:hideMark/>
          </w:tcPr>
          <w:p w14:paraId="23631DC6"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591" w:type="dxa"/>
            <w:tcBorders>
              <w:top w:val="nil"/>
              <w:left w:val="nil"/>
              <w:bottom w:val="nil"/>
              <w:right w:val="nil"/>
            </w:tcBorders>
            <w:shd w:val="clear" w:color="000000" w:fill="FFFFFF"/>
            <w:noWrap/>
            <w:vAlign w:val="center"/>
            <w:hideMark/>
          </w:tcPr>
          <w:p w14:paraId="2C7A009C"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NARU SEOUL MGALLERY AMBASSADOR</w:t>
            </w:r>
          </w:p>
        </w:tc>
        <w:tc>
          <w:tcPr>
            <w:tcW w:w="1212" w:type="dxa"/>
            <w:tcBorders>
              <w:top w:val="nil"/>
              <w:left w:val="nil"/>
              <w:bottom w:val="nil"/>
              <w:right w:val="single" w:sz="8" w:space="0" w:color="auto"/>
            </w:tcBorders>
            <w:shd w:val="clear" w:color="000000" w:fill="FFFFFF"/>
            <w:noWrap/>
            <w:vAlign w:val="center"/>
            <w:hideMark/>
          </w:tcPr>
          <w:p w14:paraId="5F7625AE"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PREMIUM</w:t>
            </w:r>
          </w:p>
        </w:tc>
      </w:tr>
      <w:tr w:rsidR="00E82141" w:rsidRPr="00E82141" w14:paraId="79C5AC4A" w14:textId="77777777" w:rsidTr="00E82141">
        <w:trPr>
          <w:trHeight w:val="248"/>
          <w:jc w:val="center"/>
        </w:trPr>
        <w:tc>
          <w:tcPr>
            <w:tcW w:w="929" w:type="dxa"/>
            <w:vMerge/>
            <w:tcBorders>
              <w:top w:val="nil"/>
              <w:left w:val="single" w:sz="8" w:space="0" w:color="auto"/>
              <w:bottom w:val="single" w:sz="8" w:space="0" w:color="000000"/>
              <w:right w:val="nil"/>
            </w:tcBorders>
            <w:vAlign w:val="center"/>
            <w:hideMark/>
          </w:tcPr>
          <w:p w14:paraId="09213721"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591" w:type="dxa"/>
            <w:tcBorders>
              <w:top w:val="nil"/>
              <w:left w:val="nil"/>
              <w:bottom w:val="nil"/>
              <w:right w:val="nil"/>
            </w:tcBorders>
            <w:shd w:val="clear" w:color="000000" w:fill="FFFFFF"/>
            <w:noWrap/>
            <w:vAlign w:val="center"/>
            <w:hideMark/>
          </w:tcPr>
          <w:p w14:paraId="5A4C9FCA"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LOTTE CITY HOTEL MYEONGDONG</w:t>
            </w:r>
          </w:p>
        </w:tc>
        <w:tc>
          <w:tcPr>
            <w:tcW w:w="1212" w:type="dxa"/>
            <w:tcBorders>
              <w:top w:val="nil"/>
              <w:left w:val="nil"/>
              <w:bottom w:val="nil"/>
              <w:right w:val="single" w:sz="8" w:space="0" w:color="auto"/>
            </w:tcBorders>
            <w:shd w:val="clear" w:color="000000" w:fill="FFFFFF"/>
            <w:noWrap/>
            <w:vAlign w:val="center"/>
            <w:hideMark/>
          </w:tcPr>
          <w:p w14:paraId="489AE811"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SELECCIÓN</w:t>
            </w:r>
          </w:p>
        </w:tc>
      </w:tr>
      <w:tr w:rsidR="00E82141" w:rsidRPr="00E82141" w14:paraId="0C0E0C5F" w14:textId="77777777" w:rsidTr="00E82141">
        <w:trPr>
          <w:trHeight w:val="248"/>
          <w:jc w:val="center"/>
        </w:trPr>
        <w:tc>
          <w:tcPr>
            <w:tcW w:w="929" w:type="dxa"/>
            <w:vMerge/>
            <w:tcBorders>
              <w:top w:val="nil"/>
              <w:left w:val="single" w:sz="8" w:space="0" w:color="auto"/>
              <w:bottom w:val="single" w:sz="8" w:space="0" w:color="000000"/>
              <w:right w:val="nil"/>
            </w:tcBorders>
            <w:vAlign w:val="center"/>
            <w:hideMark/>
          </w:tcPr>
          <w:p w14:paraId="2F6F841A"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591" w:type="dxa"/>
            <w:tcBorders>
              <w:top w:val="nil"/>
              <w:left w:val="nil"/>
              <w:bottom w:val="nil"/>
              <w:right w:val="nil"/>
            </w:tcBorders>
            <w:shd w:val="clear" w:color="000000" w:fill="FFFFFF"/>
            <w:noWrap/>
            <w:vAlign w:val="center"/>
            <w:hideMark/>
          </w:tcPr>
          <w:p w14:paraId="642B9E9A"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NINE TREE PREMIER MYEONGDONG</w:t>
            </w:r>
          </w:p>
        </w:tc>
        <w:tc>
          <w:tcPr>
            <w:tcW w:w="1212" w:type="dxa"/>
            <w:tcBorders>
              <w:top w:val="nil"/>
              <w:left w:val="nil"/>
              <w:bottom w:val="nil"/>
              <w:right w:val="single" w:sz="8" w:space="0" w:color="auto"/>
            </w:tcBorders>
            <w:shd w:val="clear" w:color="000000" w:fill="FFFFFF"/>
            <w:noWrap/>
            <w:vAlign w:val="center"/>
            <w:hideMark/>
          </w:tcPr>
          <w:p w14:paraId="78706CE2"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SELECCIÓN</w:t>
            </w:r>
          </w:p>
        </w:tc>
      </w:tr>
      <w:tr w:rsidR="00E82141" w:rsidRPr="00E82141" w14:paraId="179CFFF3" w14:textId="77777777" w:rsidTr="00E82141">
        <w:trPr>
          <w:trHeight w:val="260"/>
          <w:jc w:val="center"/>
        </w:trPr>
        <w:tc>
          <w:tcPr>
            <w:tcW w:w="929" w:type="dxa"/>
            <w:vMerge/>
            <w:tcBorders>
              <w:top w:val="nil"/>
              <w:left w:val="single" w:sz="8" w:space="0" w:color="auto"/>
              <w:bottom w:val="single" w:sz="8" w:space="0" w:color="000000"/>
              <w:right w:val="nil"/>
            </w:tcBorders>
            <w:vAlign w:val="center"/>
            <w:hideMark/>
          </w:tcPr>
          <w:p w14:paraId="11FD4C24" w14:textId="77777777" w:rsidR="00E82141" w:rsidRPr="00E82141" w:rsidRDefault="00E82141" w:rsidP="00E82141">
            <w:pPr>
              <w:spacing w:after="0" w:line="240" w:lineRule="auto"/>
              <w:rPr>
                <w:rFonts w:ascii="Calibri" w:eastAsia="Times New Roman" w:hAnsi="Calibri" w:cs="Calibri"/>
                <w:b/>
                <w:bCs/>
                <w:color w:val="000000"/>
                <w:sz w:val="20"/>
                <w:szCs w:val="20"/>
                <w:lang w:val="es-ES" w:eastAsia="es-ES"/>
              </w:rPr>
            </w:pPr>
          </w:p>
        </w:tc>
        <w:tc>
          <w:tcPr>
            <w:tcW w:w="4591" w:type="dxa"/>
            <w:tcBorders>
              <w:top w:val="nil"/>
              <w:left w:val="nil"/>
              <w:bottom w:val="single" w:sz="8" w:space="0" w:color="auto"/>
              <w:right w:val="nil"/>
            </w:tcBorders>
            <w:shd w:val="clear" w:color="000000" w:fill="FFFFFF"/>
            <w:noWrap/>
            <w:vAlign w:val="center"/>
            <w:hideMark/>
          </w:tcPr>
          <w:p w14:paraId="3D5EBA53" w14:textId="77777777" w:rsidR="00E82141" w:rsidRPr="00E82141" w:rsidRDefault="00E82141" w:rsidP="00E82141">
            <w:pPr>
              <w:spacing w:after="0" w:line="240" w:lineRule="auto"/>
              <w:jc w:val="center"/>
              <w:rPr>
                <w:rFonts w:ascii="Calibri" w:eastAsia="Times New Roman" w:hAnsi="Calibri" w:cs="Calibri"/>
                <w:color w:val="000000"/>
                <w:sz w:val="20"/>
                <w:szCs w:val="20"/>
                <w:lang w:val="es-ES" w:eastAsia="es-ES"/>
              </w:rPr>
            </w:pPr>
            <w:r w:rsidRPr="00E82141">
              <w:rPr>
                <w:rFonts w:ascii="Calibri" w:eastAsia="Times New Roman" w:hAnsi="Calibri" w:cs="Calibri"/>
                <w:color w:val="000000"/>
                <w:sz w:val="20"/>
                <w:szCs w:val="20"/>
                <w:lang w:val="es-ES" w:eastAsia="es-ES"/>
              </w:rPr>
              <w:t>SKYPARK KINGSTOWN DONGDAEMUN</w:t>
            </w:r>
          </w:p>
        </w:tc>
        <w:tc>
          <w:tcPr>
            <w:tcW w:w="1212" w:type="dxa"/>
            <w:tcBorders>
              <w:top w:val="nil"/>
              <w:left w:val="nil"/>
              <w:bottom w:val="single" w:sz="8" w:space="0" w:color="auto"/>
              <w:right w:val="single" w:sz="8" w:space="0" w:color="auto"/>
            </w:tcBorders>
            <w:shd w:val="clear" w:color="000000" w:fill="FFFFFF"/>
            <w:noWrap/>
            <w:vAlign w:val="center"/>
            <w:hideMark/>
          </w:tcPr>
          <w:p w14:paraId="761ED34C" w14:textId="77777777" w:rsidR="00E82141" w:rsidRPr="00E82141" w:rsidRDefault="00E82141" w:rsidP="00E82141">
            <w:pPr>
              <w:spacing w:after="0" w:line="240" w:lineRule="auto"/>
              <w:jc w:val="center"/>
              <w:rPr>
                <w:rFonts w:ascii="Calibri" w:eastAsia="Times New Roman" w:hAnsi="Calibri" w:cs="Calibri"/>
                <w:b/>
                <w:bCs/>
                <w:color w:val="000000"/>
                <w:sz w:val="20"/>
                <w:szCs w:val="20"/>
                <w:lang w:val="es-ES" w:eastAsia="es-ES"/>
              </w:rPr>
            </w:pPr>
            <w:r w:rsidRPr="00E82141">
              <w:rPr>
                <w:rFonts w:ascii="Calibri" w:eastAsia="Times New Roman" w:hAnsi="Calibri" w:cs="Calibri"/>
                <w:b/>
                <w:bCs/>
                <w:color w:val="000000"/>
                <w:sz w:val="20"/>
                <w:szCs w:val="20"/>
                <w:lang w:val="es-ES" w:eastAsia="es-ES"/>
              </w:rPr>
              <w:t>SELECCIÓN</w:t>
            </w:r>
          </w:p>
        </w:tc>
      </w:tr>
    </w:tbl>
    <w:p w14:paraId="6954D16E" w14:textId="75F35BAC" w:rsidR="00232665" w:rsidRDefault="00232665" w:rsidP="00A6168F">
      <w:pPr>
        <w:shd w:val="clear" w:color="auto" w:fill="FFFFFF" w:themeFill="background1"/>
        <w:spacing w:after="0" w:line="240" w:lineRule="auto"/>
        <w:jc w:val="both"/>
        <w:rPr>
          <w:rFonts w:ascii="Arial" w:hAnsi="Arial" w:cs="Arial"/>
          <w:sz w:val="20"/>
          <w:szCs w:val="20"/>
        </w:rPr>
      </w:pPr>
    </w:p>
    <w:p w14:paraId="6C708348" w14:textId="77777777" w:rsidR="008B2ECF" w:rsidRDefault="008B2ECF" w:rsidP="00A6168F">
      <w:pPr>
        <w:shd w:val="clear" w:color="auto" w:fill="FFFFFF" w:themeFill="background1"/>
        <w:spacing w:after="0" w:line="240" w:lineRule="auto"/>
        <w:jc w:val="both"/>
        <w:rPr>
          <w:rFonts w:ascii="Arial" w:hAnsi="Arial" w:cs="Arial"/>
          <w:sz w:val="20"/>
          <w:szCs w:val="20"/>
        </w:rPr>
      </w:pPr>
    </w:p>
    <w:p w14:paraId="69B53B9A" w14:textId="77777777" w:rsidR="008B2ECF" w:rsidRDefault="008B2ECF" w:rsidP="00A6168F">
      <w:pPr>
        <w:shd w:val="clear" w:color="auto" w:fill="FFFFFF" w:themeFill="background1"/>
        <w:spacing w:after="0" w:line="240" w:lineRule="auto"/>
        <w:jc w:val="both"/>
        <w:rPr>
          <w:rFonts w:ascii="Arial" w:hAnsi="Arial" w:cs="Arial"/>
          <w:sz w:val="20"/>
          <w:szCs w:val="20"/>
        </w:rPr>
      </w:pPr>
    </w:p>
    <w:tbl>
      <w:tblPr>
        <w:tblW w:w="987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60"/>
        <w:gridCol w:w="1155"/>
        <w:gridCol w:w="1427"/>
        <w:gridCol w:w="1436"/>
      </w:tblGrid>
      <w:tr w:rsidR="00586E08" w:rsidRPr="00C34F39" w14:paraId="124DBF2C" w14:textId="1F35B4B4" w:rsidTr="00777391">
        <w:trPr>
          <w:trHeight w:val="263"/>
          <w:jc w:val="center"/>
        </w:trPr>
        <w:tc>
          <w:tcPr>
            <w:tcW w:w="9878" w:type="dxa"/>
            <w:gridSpan w:val="4"/>
            <w:shd w:val="clear" w:color="auto" w:fill="FF0000"/>
            <w:noWrap/>
            <w:vAlign w:val="center"/>
            <w:hideMark/>
          </w:tcPr>
          <w:p w14:paraId="6A622CBD" w14:textId="31653267"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586E08" w:rsidRPr="00C34F39" w14:paraId="17B7AF5B" w14:textId="535B41B6" w:rsidTr="00777391">
        <w:trPr>
          <w:trHeight w:val="238"/>
          <w:jc w:val="center"/>
        </w:trPr>
        <w:tc>
          <w:tcPr>
            <w:tcW w:w="9878" w:type="dxa"/>
            <w:gridSpan w:val="4"/>
            <w:shd w:val="clear" w:color="auto" w:fill="FF0000"/>
            <w:noWrap/>
            <w:vAlign w:val="center"/>
            <w:hideMark/>
          </w:tcPr>
          <w:p w14:paraId="6EF4CC9D" w14:textId="3E319C33"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586E08" w:rsidRPr="00C34F39" w14:paraId="3AAB30C5" w14:textId="405A99A6" w:rsidTr="00777391">
        <w:trPr>
          <w:trHeight w:val="225"/>
          <w:jc w:val="center"/>
        </w:trPr>
        <w:tc>
          <w:tcPr>
            <w:tcW w:w="5860" w:type="dxa"/>
            <w:shd w:val="clear" w:color="auto" w:fill="7F7F7F" w:themeFill="text1" w:themeFillTint="80"/>
            <w:noWrap/>
            <w:vAlign w:val="center"/>
            <w:hideMark/>
          </w:tcPr>
          <w:p w14:paraId="7CCEFA64" w14:textId="47710897" w:rsidR="00586E08" w:rsidRPr="00C34F39" w:rsidRDefault="00586E08" w:rsidP="00586E08">
            <w:pPr>
              <w:spacing w:after="0" w:line="240" w:lineRule="auto"/>
              <w:jc w:val="center"/>
              <w:rPr>
                <w:rFonts w:ascii="Calibri" w:eastAsia="Times New Roman" w:hAnsi="Calibri" w:cs="Calibri"/>
                <w:b/>
                <w:bCs/>
                <w:sz w:val="20"/>
                <w:szCs w:val="20"/>
                <w:lang w:eastAsia="es-MX"/>
              </w:rPr>
            </w:pPr>
          </w:p>
        </w:tc>
        <w:tc>
          <w:tcPr>
            <w:tcW w:w="1155" w:type="dxa"/>
            <w:shd w:val="clear" w:color="auto" w:fill="7F7F7F" w:themeFill="text1" w:themeFillTint="80"/>
            <w:noWrap/>
            <w:vAlign w:val="center"/>
            <w:hideMark/>
          </w:tcPr>
          <w:p w14:paraId="2B68C158" w14:textId="77777777"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1427" w:type="dxa"/>
            <w:shd w:val="clear" w:color="auto" w:fill="7F7F7F" w:themeFill="text1" w:themeFillTint="80"/>
            <w:noWrap/>
            <w:vAlign w:val="center"/>
            <w:hideMark/>
          </w:tcPr>
          <w:p w14:paraId="6CCE1FE9" w14:textId="79AA95B4"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1436" w:type="dxa"/>
            <w:shd w:val="clear" w:color="auto" w:fill="7F7F7F" w:themeFill="text1" w:themeFillTint="80"/>
            <w:vAlign w:val="center"/>
          </w:tcPr>
          <w:p w14:paraId="6EC53D75" w14:textId="3AE904AE"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4732C0" w:rsidRPr="00C34F39" w14:paraId="73766B2B" w14:textId="77777777" w:rsidTr="00777391">
        <w:trPr>
          <w:trHeight w:val="263"/>
          <w:jc w:val="center"/>
        </w:trPr>
        <w:tc>
          <w:tcPr>
            <w:tcW w:w="5860" w:type="dxa"/>
            <w:shd w:val="clear" w:color="000000" w:fill="FFFFFF"/>
            <w:noWrap/>
            <w:vAlign w:val="center"/>
          </w:tcPr>
          <w:p w14:paraId="192E559F" w14:textId="04869AC7" w:rsidR="004732C0" w:rsidRPr="000E1860" w:rsidRDefault="004C449D" w:rsidP="004732C0">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01 ABR – 31 OCT 2024</w:t>
            </w:r>
            <w:r w:rsidR="003C7367">
              <w:rPr>
                <w:rFonts w:ascii="Calibri" w:eastAsia="Times New Roman" w:hAnsi="Calibri" w:cs="Calibri"/>
                <w:b/>
                <w:bCs/>
                <w:color w:val="70AD47" w:themeColor="accent6"/>
                <w:sz w:val="20"/>
                <w:szCs w:val="20"/>
                <w:lang w:eastAsia="es-MX"/>
              </w:rPr>
              <w:t xml:space="preserve"> </w:t>
            </w:r>
            <w:r w:rsidR="00924075">
              <w:rPr>
                <w:rFonts w:ascii="Calibri" w:eastAsia="Times New Roman" w:hAnsi="Calibri" w:cs="Calibri"/>
                <w:b/>
                <w:bCs/>
                <w:color w:val="70AD47" w:themeColor="accent6"/>
                <w:sz w:val="20"/>
                <w:szCs w:val="20"/>
                <w:lang w:eastAsia="es-MX"/>
              </w:rPr>
              <w:t>SELECCCIÓN</w:t>
            </w:r>
          </w:p>
        </w:tc>
        <w:tc>
          <w:tcPr>
            <w:tcW w:w="1155" w:type="dxa"/>
            <w:shd w:val="clear" w:color="000000" w:fill="FFFFFF"/>
            <w:noWrap/>
            <w:vAlign w:val="center"/>
          </w:tcPr>
          <w:p w14:paraId="219767A4" w14:textId="3D3670A3" w:rsidR="004732C0" w:rsidRPr="000E1860" w:rsidRDefault="004C449D" w:rsidP="004732C0">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1620</w:t>
            </w:r>
          </w:p>
        </w:tc>
        <w:tc>
          <w:tcPr>
            <w:tcW w:w="1427" w:type="dxa"/>
            <w:shd w:val="clear" w:color="000000" w:fill="FFFFFF"/>
            <w:noWrap/>
            <w:vAlign w:val="center"/>
          </w:tcPr>
          <w:p w14:paraId="486FBEDE" w14:textId="42194E93" w:rsidR="004732C0" w:rsidRPr="000E1860" w:rsidRDefault="004C449D" w:rsidP="004732C0">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1720</w:t>
            </w:r>
          </w:p>
        </w:tc>
        <w:tc>
          <w:tcPr>
            <w:tcW w:w="1436" w:type="dxa"/>
            <w:shd w:val="clear" w:color="000000" w:fill="FFFFFF"/>
            <w:vAlign w:val="center"/>
          </w:tcPr>
          <w:p w14:paraId="01FA1EA6" w14:textId="7F80A8B7" w:rsidR="004732C0" w:rsidRPr="000E1860" w:rsidRDefault="004C449D" w:rsidP="004732C0">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2020</w:t>
            </w:r>
          </w:p>
        </w:tc>
      </w:tr>
      <w:tr w:rsidR="00924075" w:rsidRPr="00C34F39" w14:paraId="56D68F25" w14:textId="77777777" w:rsidTr="00777391">
        <w:trPr>
          <w:trHeight w:val="263"/>
          <w:jc w:val="center"/>
        </w:trPr>
        <w:tc>
          <w:tcPr>
            <w:tcW w:w="5860" w:type="dxa"/>
            <w:shd w:val="clear" w:color="000000" w:fill="FFFFFF"/>
            <w:noWrap/>
            <w:vAlign w:val="center"/>
          </w:tcPr>
          <w:p w14:paraId="797CB77D" w14:textId="3EBE5E97" w:rsidR="00924075" w:rsidRPr="00924075" w:rsidRDefault="00777391" w:rsidP="00924075">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01 ABR – 31 OCT 2024</w:t>
            </w:r>
            <w:r w:rsidR="00924075" w:rsidRPr="00924075">
              <w:rPr>
                <w:rFonts w:ascii="Calibri" w:eastAsia="Times New Roman" w:hAnsi="Calibri" w:cs="Calibri"/>
                <w:b/>
                <w:bCs/>
                <w:color w:val="5B9BD5" w:themeColor="accent1"/>
                <w:sz w:val="20"/>
                <w:szCs w:val="20"/>
                <w:lang w:eastAsia="es-MX"/>
              </w:rPr>
              <w:t xml:space="preserve"> </w:t>
            </w:r>
            <w:r>
              <w:rPr>
                <w:rFonts w:ascii="Calibri" w:eastAsia="Times New Roman" w:hAnsi="Calibri" w:cs="Calibri"/>
                <w:b/>
                <w:bCs/>
                <w:color w:val="5B9BD5" w:themeColor="accent1"/>
                <w:sz w:val="20"/>
                <w:szCs w:val="20"/>
                <w:lang w:eastAsia="es-MX"/>
              </w:rPr>
              <w:t>CLÁSICO</w:t>
            </w:r>
          </w:p>
        </w:tc>
        <w:tc>
          <w:tcPr>
            <w:tcW w:w="1155" w:type="dxa"/>
            <w:shd w:val="clear" w:color="000000" w:fill="FFFFFF"/>
            <w:noWrap/>
            <w:vAlign w:val="center"/>
          </w:tcPr>
          <w:p w14:paraId="409830EB" w14:textId="77A56D16" w:rsidR="00924075" w:rsidRPr="00924075" w:rsidRDefault="00777391" w:rsidP="00924075">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1540</w:t>
            </w:r>
          </w:p>
        </w:tc>
        <w:tc>
          <w:tcPr>
            <w:tcW w:w="1427" w:type="dxa"/>
            <w:shd w:val="clear" w:color="000000" w:fill="FFFFFF"/>
            <w:noWrap/>
            <w:vAlign w:val="center"/>
          </w:tcPr>
          <w:p w14:paraId="2999809D" w14:textId="22286B43" w:rsidR="00924075" w:rsidRPr="00924075" w:rsidRDefault="00777391" w:rsidP="00924075">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1630</w:t>
            </w:r>
          </w:p>
        </w:tc>
        <w:tc>
          <w:tcPr>
            <w:tcW w:w="1436" w:type="dxa"/>
            <w:shd w:val="clear" w:color="000000" w:fill="FFFFFF"/>
            <w:vAlign w:val="center"/>
          </w:tcPr>
          <w:p w14:paraId="00E7C754" w14:textId="3B36AE7B" w:rsidR="00924075" w:rsidRPr="00924075" w:rsidRDefault="00777391" w:rsidP="00924075">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1890</w:t>
            </w:r>
          </w:p>
        </w:tc>
      </w:tr>
      <w:tr w:rsidR="00924075" w:rsidRPr="00C34F39" w14:paraId="5DFDE06D" w14:textId="77777777" w:rsidTr="00777391">
        <w:trPr>
          <w:trHeight w:val="263"/>
          <w:jc w:val="center"/>
        </w:trPr>
        <w:tc>
          <w:tcPr>
            <w:tcW w:w="5860" w:type="dxa"/>
            <w:shd w:val="clear" w:color="000000" w:fill="FFFFFF"/>
            <w:noWrap/>
            <w:vAlign w:val="center"/>
          </w:tcPr>
          <w:p w14:paraId="6D9B25BD" w14:textId="0681AE22" w:rsidR="00924075" w:rsidRPr="00924075" w:rsidRDefault="00777391" w:rsidP="00924075">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01 ABR – 31 OCT 2024 PREMIUM</w:t>
            </w:r>
          </w:p>
        </w:tc>
        <w:tc>
          <w:tcPr>
            <w:tcW w:w="1155" w:type="dxa"/>
            <w:shd w:val="clear" w:color="000000" w:fill="FFFFFF"/>
            <w:noWrap/>
            <w:vAlign w:val="center"/>
          </w:tcPr>
          <w:p w14:paraId="7403A9DC" w14:textId="5218F86B" w:rsidR="00924075" w:rsidRPr="00924075" w:rsidRDefault="00777391" w:rsidP="00924075">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1780</w:t>
            </w:r>
          </w:p>
        </w:tc>
        <w:tc>
          <w:tcPr>
            <w:tcW w:w="1427" w:type="dxa"/>
            <w:shd w:val="clear" w:color="000000" w:fill="FFFFFF"/>
            <w:noWrap/>
            <w:vAlign w:val="center"/>
          </w:tcPr>
          <w:p w14:paraId="4B9853D5" w14:textId="5962D71B" w:rsidR="00924075" w:rsidRPr="00924075" w:rsidRDefault="00777391" w:rsidP="00924075">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1890</w:t>
            </w:r>
          </w:p>
        </w:tc>
        <w:tc>
          <w:tcPr>
            <w:tcW w:w="1436" w:type="dxa"/>
            <w:shd w:val="clear" w:color="000000" w:fill="FFFFFF"/>
            <w:vAlign w:val="center"/>
          </w:tcPr>
          <w:p w14:paraId="2DD4F669" w14:textId="1A550643" w:rsidR="00924075" w:rsidRPr="00924075" w:rsidRDefault="00777391" w:rsidP="00924075">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2230</w:t>
            </w:r>
          </w:p>
        </w:tc>
      </w:tr>
      <w:tr w:rsidR="00777391" w:rsidRPr="00C34F39" w14:paraId="53937880" w14:textId="77777777" w:rsidTr="00777391">
        <w:trPr>
          <w:trHeight w:val="263"/>
          <w:jc w:val="center"/>
        </w:trPr>
        <w:tc>
          <w:tcPr>
            <w:tcW w:w="5860" w:type="dxa"/>
            <w:shd w:val="clear" w:color="000000" w:fill="FFFFFF"/>
            <w:noWrap/>
            <w:vAlign w:val="center"/>
          </w:tcPr>
          <w:p w14:paraId="20D4CB7E" w14:textId="44E77856" w:rsidR="00777391" w:rsidRPr="00777391" w:rsidRDefault="00777391" w:rsidP="00924075">
            <w:pPr>
              <w:spacing w:after="0" w:line="240" w:lineRule="auto"/>
              <w:jc w:val="center"/>
              <w:rPr>
                <w:rFonts w:ascii="Calibri" w:eastAsia="Times New Roman" w:hAnsi="Calibri" w:cs="Calibri"/>
                <w:b/>
                <w:bCs/>
                <w:color w:val="7030A0"/>
                <w:sz w:val="20"/>
                <w:szCs w:val="20"/>
                <w:lang w:eastAsia="es-MX"/>
              </w:rPr>
            </w:pPr>
            <w:r w:rsidRPr="00777391">
              <w:rPr>
                <w:rFonts w:ascii="Calibri" w:eastAsia="Times New Roman" w:hAnsi="Calibri" w:cs="Calibri"/>
                <w:b/>
                <w:bCs/>
                <w:color w:val="7030A0"/>
                <w:sz w:val="20"/>
                <w:szCs w:val="20"/>
                <w:lang w:eastAsia="es-MX"/>
              </w:rPr>
              <w:t>SUPLEMENTO 1 PAX VIAJANDO SOLO</w:t>
            </w:r>
          </w:p>
        </w:tc>
        <w:tc>
          <w:tcPr>
            <w:tcW w:w="4018" w:type="dxa"/>
            <w:gridSpan w:val="3"/>
            <w:shd w:val="clear" w:color="000000" w:fill="FFFFFF"/>
            <w:noWrap/>
            <w:vAlign w:val="center"/>
          </w:tcPr>
          <w:p w14:paraId="317E4114" w14:textId="2DEFDF45" w:rsidR="00777391" w:rsidRPr="00777391" w:rsidRDefault="00777391" w:rsidP="00924075">
            <w:pPr>
              <w:spacing w:after="0" w:line="240" w:lineRule="auto"/>
              <w:jc w:val="center"/>
              <w:rPr>
                <w:rFonts w:ascii="Calibri" w:eastAsia="Times New Roman" w:hAnsi="Calibri" w:cs="Calibri"/>
                <w:b/>
                <w:bCs/>
                <w:color w:val="7030A0"/>
                <w:sz w:val="20"/>
                <w:szCs w:val="20"/>
                <w:lang w:eastAsia="es-MX"/>
              </w:rPr>
            </w:pPr>
            <w:r w:rsidRPr="00777391">
              <w:rPr>
                <w:rFonts w:ascii="Calibri" w:eastAsia="Times New Roman" w:hAnsi="Calibri" w:cs="Calibri"/>
                <w:b/>
                <w:bCs/>
                <w:color w:val="7030A0"/>
                <w:sz w:val="20"/>
                <w:szCs w:val="20"/>
                <w:lang w:eastAsia="es-MX"/>
              </w:rPr>
              <w:t>980</w:t>
            </w:r>
          </w:p>
        </w:tc>
      </w:tr>
      <w:tr w:rsidR="00777391" w:rsidRPr="00C34F39" w14:paraId="24641311" w14:textId="77777777" w:rsidTr="00777391">
        <w:trPr>
          <w:trHeight w:val="263"/>
          <w:jc w:val="center"/>
        </w:trPr>
        <w:tc>
          <w:tcPr>
            <w:tcW w:w="9878" w:type="dxa"/>
            <w:gridSpan w:val="4"/>
            <w:shd w:val="clear" w:color="000000" w:fill="FFFFFF"/>
            <w:noWrap/>
            <w:vAlign w:val="center"/>
          </w:tcPr>
          <w:p w14:paraId="3C18F461" w14:textId="2C957C8D" w:rsidR="00777391" w:rsidRPr="00777391" w:rsidRDefault="00777391" w:rsidP="00924075">
            <w:pPr>
              <w:spacing w:after="0" w:line="240" w:lineRule="auto"/>
              <w:jc w:val="center"/>
              <w:rPr>
                <w:rFonts w:ascii="Calibri" w:eastAsia="Times New Roman" w:hAnsi="Calibri" w:cs="Calibri"/>
                <w:b/>
                <w:bCs/>
                <w:color w:val="7030A0"/>
                <w:sz w:val="20"/>
                <w:szCs w:val="20"/>
                <w:lang w:eastAsia="es-MX"/>
              </w:rPr>
            </w:pPr>
            <w:r w:rsidRPr="00777391">
              <w:rPr>
                <w:rFonts w:ascii="Calibri" w:eastAsia="Times New Roman" w:hAnsi="Calibri" w:cs="Calibri"/>
                <w:b/>
                <w:bCs/>
                <w:color w:val="ED7D31" w:themeColor="accent2"/>
                <w:sz w:val="20"/>
                <w:szCs w:val="20"/>
                <w:lang w:eastAsia="es-MX"/>
              </w:rPr>
              <w:t>NIÑOS HASTA 11 AÑOS COMPARTIENDO ACOMODACIÓN CON 2 ADULTOS EN HABITACIÓN TRIPLE 15% DESCUENTO EN CIRCUITO</w:t>
            </w:r>
          </w:p>
        </w:tc>
      </w:tr>
    </w:tbl>
    <w:p w14:paraId="040FC037" w14:textId="77777777" w:rsidR="008B2ECF" w:rsidRPr="00240E84" w:rsidRDefault="008B2ECF" w:rsidP="008B2ECF">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7269C58A" w14:textId="77777777" w:rsidR="00005402" w:rsidRDefault="00005402" w:rsidP="00BF00A7">
      <w:pPr>
        <w:pStyle w:val="Prrafodelista"/>
        <w:shd w:val="clear" w:color="auto" w:fill="FFFFFF" w:themeFill="background1"/>
        <w:spacing w:after="0" w:line="240" w:lineRule="auto"/>
        <w:jc w:val="both"/>
        <w:rPr>
          <w:rFonts w:ascii="Arial" w:hAnsi="Arial" w:cs="Arial"/>
          <w:sz w:val="20"/>
          <w:szCs w:val="20"/>
        </w:rPr>
      </w:pPr>
    </w:p>
    <w:sectPr w:rsidR="00005402" w:rsidSect="00E07CE2">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193B" w14:textId="77777777" w:rsidR="00E07CE2" w:rsidRDefault="00E07CE2" w:rsidP="00C37031">
      <w:pPr>
        <w:spacing w:after="0" w:line="240" w:lineRule="auto"/>
      </w:pPr>
      <w:r>
        <w:separator/>
      </w:r>
    </w:p>
  </w:endnote>
  <w:endnote w:type="continuationSeparator" w:id="0">
    <w:p w14:paraId="62B2BD9E" w14:textId="77777777" w:rsidR="00E07CE2" w:rsidRDefault="00E07CE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783C" w14:textId="77777777" w:rsidR="00E07CE2" w:rsidRDefault="00E07CE2" w:rsidP="00C37031">
      <w:pPr>
        <w:spacing w:after="0" w:line="240" w:lineRule="auto"/>
      </w:pPr>
      <w:r>
        <w:separator/>
      </w:r>
    </w:p>
  </w:footnote>
  <w:footnote w:type="continuationSeparator" w:id="0">
    <w:p w14:paraId="6936ABC0" w14:textId="77777777" w:rsidR="00E07CE2" w:rsidRDefault="00E07CE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47C9C0DD">
              <wp:simplePos x="0" y="0"/>
              <wp:positionH relativeFrom="column">
                <wp:posOffset>-350520</wp:posOffset>
              </wp:positionH>
              <wp:positionV relativeFrom="paragraph">
                <wp:posOffset>-344805</wp:posOffset>
              </wp:positionV>
              <wp:extent cx="5448300" cy="990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48300" cy="990600"/>
                      </a:xfrm>
                      <a:prstGeom prst="rect">
                        <a:avLst/>
                      </a:prstGeom>
                      <a:noFill/>
                      <a:ln>
                        <a:noFill/>
                      </a:ln>
                    </wps:spPr>
                    <wps:txbx>
                      <w:txbxContent>
                        <w:p w14:paraId="7865DE97" w14:textId="61D81265" w:rsidR="00AC1C9D" w:rsidRPr="008B2ECF" w:rsidRDefault="00975FE1"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2ECF">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w:t>
                          </w:r>
                          <w:r w:rsidR="008B2ECF">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w:t>
                          </w:r>
                          <w:r w:rsidRPr="008B2ECF">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 EXCLUSIVO </w:t>
                          </w:r>
                          <w:r w:rsidR="008B2ECF">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ST</w:t>
                          </w:r>
                        </w:p>
                        <w:p w14:paraId="1D805660" w14:textId="5B778EEE" w:rsidR="00271C60" w:rsidRPr="00E82141" w:rsidRDefault="008B2ECF" w:rsidP="00020E3A">
                          <w:pPr>
                            <w:pStyle w:val="Encabezado"/>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E82141">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2700-2024F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27.6pt;margin-top:-27.15pt;width:429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MoDwIAACMEAAAOAAAAZHJzL2Uyb0RvYy54bWysU8Fu2zAMvQ/YPwi6L3aytGuMOEXWIsOA&#10;oC2QFj0rshQbkERNUmJnXz9Kdpqs22nYRaZI+pF8fJrfdlqRg3C+AVPS8SinRBgOVWN2JX15Xn26&#10;ocQHZiqmwIiSHoWnt4uPH+atLcQEalCVcARBjC9aW9I6BFtkmee10MyPwAqDQQlOs4BXt8sqx1pE&#10;1yqb5Pl11oKrrAMuvEfvfR+ki4QvpeDhUUovAlElxd5COl06t/HMFnNW7ByzdcOHNtg/dKFZY7Do&#10;G9Q9C4zsXfMHlG64Aw8yjDjoDKRsuEgz4DTj/N00m5pZkWZBcrx9o8n/P1j+cNjYJ0dC9xU6XGAk&#10;pLW+8OiM83TS6fjFTgnGkcLjG22iC4Sj82o6vfmcY4hjbDbLr9FGmOz8t3U+fBOgSTRK6nAtiS12&#10;WPvQp55SYjEDq0aptBplfnMgZvRk5xajFbptN/S9heqI4zjoN+0tXzVYc818eGIOV4ttolzDIx5S&#10;QVtSGCxKanA//+aP+cg4RilpUSol9T/2zAlK1HeDu5iNp9OorXSZXn2Z4MVdRraXEbPXd4BqHOPD&#10;sDyZMT+okykd6FdU9TJWxRAzHGuXNJzMu9ALGF8FF8tlSkI1WRbWZmN5hI6kRUafu1fm7EB7wIU9&#10;wElUrHjHfp/b073cB5BNWk0kuGd14B2VmJY7vJoo9ct7yjq/7cUvAAAA//8DAFBLAwQUAAYACAAA&#10;ACEAnAUZ494AAAALAQAADwAAAGRycy9kb3ducmV2LnhtbEyPwU7DMAyG70h7h8hI3LZkZR2jNJ0Q&#10;iCuIjU3iljVeW61xqiZby9vjneBmy59+f3++Hl0rLtiHxpOG+UyBQCq9bajS8LV9m65AhGjImtYT&#10;avjBAOticpObzPqBPvGyiZXgEAqZ0VDH2GVShrJGZ8LMd0h8O/remchrX0nbm4HDXSsTpZbSmYb4&#10;Q206fKmxPG3OTsPu/fi9X6iP6tWl3eBHJck9Sq3vbsfnJxARx/gHw1Wf1aFgp4M/kw2i1TBN04TR&#10;67C4B8HESiVc5sComj+ALHL5v0PxCwAA//8DAFBLAQItABQABgAIAAAAIQC2gziS/gAAAOEBAAAT&#10;AAAAAAAAAAAAAAAAAAAAAABbQ29udGVudF9UeXBlc10ueG1sUEsBAi0AFAAGAAgAAAAhADj9If/W&#10;AAAAlAEAAAsAAAAAAAAAAAAAAAAALwEAAF9yZWxzLy5yZWxzUEsBAi0AFAAGAAgAAAAhAAcFgygP&#10;AgAAIwQAAA4AAAAAAAAAAAAAAAAALgIAAGRycy9lMm9Eb2MueG1sUEsBAi0AFAAGAAgAAAAhAJwF&#10;GePeAAAACwEAAA8AAAAAAAAAAAAAAAAAaQQAAGRycy9kb3ducmV2LnhtbFBLBQYAAAAABAAEAPMA&#10;AAB0BQAAAAA=&#10;" filled="f" stroked="f">
              <v:textbox>
                <w:txbxContent>
                  <w:p w14:paraId="7865DE97" w14:textId="61D81265" w:rsidR="00AC1C9D" w:rsidRPr="008B2ECF" w:rsidRDefault="00975FE1"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2ECF">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w:t>
                    </w:r>
                    <w:r w:rsidR="008B2ECF">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w:t>
                    </w:r>
                    <w:r w:rsidRPr="008B2ECF">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 EXCLUSIVO </w:t>
                    </w:r>
                    <w:r w:rsidR="008B2ECF">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ST</w:t>
                    </w:r>
                  </w:p>
                  <w:p w14:paraId="1D805660" w14:textId="5B778EEE" w:rsidR="00271C60" w:rsidRPr="00E82141" w:rsidRDefault="008B2ECF" w:rsidP="00020E3A">
                    <w:pPr>
                      <w:pStyle w:val="Encabezado"/>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E82141">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2700-2024F</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27.75pt;height:1200pt" o:bullet="t">
        <v:imagedata r:id="rId1" o:title="peligro"/>
      </v:shape>
    </w:pict>
  </w:numPicBullet>
  <w:abstractNum w:abstractNumId="0" w15:restartNumberingAfterBreak="0">
    <w:nsid w:val="16934B2A"/>
    <w:multiLevelType w:val="hybridMultilevel"/>
    <w:tmpl w:val="B6BA8BBE"/>
    <w:lvl w:ilvl="0" w:tplc="9426DCC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FF4CB7"/>
    <w:multiLevelType w:val="hybridMultilevel"/>
    <w:tmpl w:val="B846CF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668F53F1"/>
    <w:multiLevelType w:val="hybridMultilevel"/>
    <w:tmpl w:val="FD74179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2241409">
    <w:abstractNumId w:val="2"/>
  </w:num>
  <w:num w:numId="2" w16cid:durableId="1267496347">
    <w:abstractNumId w:val="1"/>
  </w:num>
  <w:num w:numId="3" w16cid:durableId="529689891">
    <w:abstractNumId w:val="3"/>
  </w:num>
  <w:num w:numId="4" w16cid:durableId="59841695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765A"/>
    <w:rsid w:val="000419D2"/>
    <w:rsid w:val="00042659"/>
    <w:rsid w:val="000501B9"/>
    <w:rsid w:val="00070C8D"/>
    <w:rsid w:val="000851A3"/>
    <w:rsid w:val="00085CD8"/>
    <w:rsid w:val="00090697"/>
    <w:rsid w:val="000953A7"/>
    <w:rsid w:val="00096274"/>
    <w:rsid w:val="000B0C7E"/>
    <w:rsid w:val="000C61D4"/>
    <w:rsid w:val="000E1860"/>
    <w:rsid w:val="00111F55"/>
    <w:rsid w:val="001254E8"/>
    <w:rsid w:val="0013124C"/>
    <w:rsid w:val="0015330E"/>
    <w:rsid w:val="001553EC"/>
    <w:rsid w:val="001576BB"/>
    <w:rsid w:val="00177270"/>
    <w:rsid w:val="001831BA"/>
    <w:rsid w:val="00183E93"/>
    <w:rsid w:val="0018631D"/>
    <w:rsid w:val="001918EE"/>
    <w:rsid w:val="001B1D1D"/>
    <w:rsid w:val="001C204B"/>
    <w:rsid w:val="001C57FC"/>
    <w:rsid w:val="001D4089"/>
    <w:rsid w:val="001D5C04"/>
    <w:rsid w:val="001E3267"/>
    <w:rsid w:val="001E3440"/>
    <w:rsid w:val="001E437D"/>
    <w:rsid w:val="001F0602"/>
    <w:rsid w:val="001F1499"/>
    <w:rsid w:val="00215574"/>
    <w:rsid w:val="00216049"/>
    <w:rsid w:val="00232665"/>
    <w:rsid w:val="00233B4E"/>
    <w:rsid w:val="00237109"/>
    <w:rsid w:val="0026025A"/>
    <w:rsid w:val="00271672"/>
    <w:rsid w:val="00271C60"/>
    <w:rsid w:val="00273CA1"/>
    <w:rsid w:val="00275656"/>
    <w:rsid w:val="00283732"/>
    <w:rsid w:val="002866BC"/>
    <w:rsid w:val="00296969"/>
    <w:rsid w:val="002A7260"/>
    <w:rsid w:val="002C6B5C"/>
    <w:rsid w:val="002D715F"/>
    <w:rsid w:val="0030559C"/>
    <w:rsid w:val="00323A42"/>
    <w:rsid w:val="00331F5C"/>
    <w:rsid w:val="003668B1"/>
    <w:rsid w:val="003726D5"/>
    <w:rsid w:val="00380FF5"/>
    <w:rsid w:val="00396E42"/>
    <w:rsid w:val="003A71B2"/>
    <w:rsid w:val="003A79FF"/>
    <w:rsid w:val="003C4708"/>
    <w:rsid w:val="003C597C"/>
    <w:rsid w:val="003C7367"/>
    <w:rsid w:val="003D6119"/>
    <w:rsid w:val="003D636F"/>
    <w:rsid w:val="003E58C9"/>
    <w:rsid w:val="003E64BE"/>
    <w:rsid w:val="003F7DDB"/>
    <w:rsid w:val="00401AB9"/>
    <w:rsid w:val="00405009"/>
    <w:rsid w:val="00424F67"/>
    <w:rsid w:val="00435728"/>
    <w:rsid w:val="00465277"/>
    <w:rsid w:val="0047147E"/>
    <w:rsid w:val="004732C0"/>
    <w:rsid w:val="00480545"/>
    <w:rsid w:val="004834B0"/>
    <w:rsid w:val="0048474B"/>
    <w:rsid w:val="00490A0D"/>
    <w:rsid w:val="0049188A"/>
    <w:rsid w:val="004C1B73"/>
    <w:rsid w:val="004C449D"/>
    <w:rsid w:val="004C56D5"/>
    <w:rsid w:val="004C7C0D"/>
    <w:rsid w:val="004E7207"/>
    <w:rsid w:val="004F4193"/>
    <w:rsid w:val="004F438F"/>
    <w:rsid w:val="00500F3E"/>
    <w:rsid w:val="0051037C"/>
    <w:rsid w:val="005225DD"/>
    <w:rsid w:val="005422C1"/>
    <w:rsid w:val="005729DD"/>
    <w:rsid w:val="00586E08"/>
    <w:rsid w:val="005A6996"/>
    <w:rsid w:val="005A7A80"/>
    <w:rsid w:val="005B603C"/>
    <w:rsid w:val="005D3E47"/>
    <w:rsid w:val="005D4F37"/>
    <w:rsid w:val="0060042A"/>
    <w:rsid w:val="00604CC3"/>
    <w:rsid w:val="00606947"/>
    <w:rsid w:val="00611240"/>
    <w:rsid w:val="00620573"/>
    <w:rsid w:val="00626163"/>
    <w:rsid w:val="006408EA"/>
    <w:rsid w:val="006622CC"/>
    <w:rsid w:val="00673A7C"/>
    <w:rsid w:val="00694D43"/>
    <w:rsid w:val="006A56D1"/>
    <w:rsid w:val="006C1001"/>
    <w:rsid w:val="006C37D3"/>
    <w:rsid w:val="006C62D7"/>
    <w:rsid w:val="006D647F"/>
    <w:rsid w:val="006E545A"/>
    <w:rsid w:val="006E70F5"/>
    <w:rsid w:val="00701CAC"/>
    <w:rsid w:val="007137DA"/>
    <w:rsid w:val="00734CA9"/>
    <w:rsid w:val="00736994"/>
    <w:rsid w:val="00754B7C"/>
    <w:rsid w:val="00757609"/>
    <w:rsid w:val="007579CA"/>
    <w:rsid w:val="00761954"/>
    <w:rsid w:val="00763330"/>
    <w:rsid w:val="007756DD"/>
    <w:rsid w:val="00776C42"/>
    <w:rsid w:val="00777391"/>
    <w:rsid w:val="007C0622"/>
    <w:rsid w:val="007C4344"/>
    <w:rsid w:val="007D363E"/>
    <w:rsid w:val="007E5B27"/>
    <w:rsid w:val="007F22D7"/>
    <w:rsid w:val="007F6699"/>
    <w:rsid w:val="007F6DD1"/>
    <w:rsid w:val="008016D1"/>
    <w:rsid w:val="00807A79"/>
    <w:rsid w:val="00815143"/>
    <w:rsid w:val="00820554"/>
    <w:rsid w:val="0082088B"/>
    <w:rsid w:val="00822712"/>
    <w:rsid w:val="0083061D"/>
    <w:rsid w:val="00830E4A"/>
    <w:rsid w:val="008342F8"/>
    <w:rsid w:val="0084203D"/>
    <w:rsid w:val="008462C8"/>
    <w:rsid w:val="00855807"/>
    <w:rsid w:val="008638E1"/>
    <w:rsid w:val="008726A6"/>
    <w:rsid w:val="008754FD"/>
    <w:rsid w:val="00880193"/>
    <w:rsid w:val="00880FBD"/>
    <w:rsid w:val="00887907"/>
    <w:rsid w:val="008A58DB"/>
    <w:rsid w:val="008A69E5"/>
    <w:rsid w:val="008B2ECF"/>
    <w:rsid w:val="008B3592"/>
    <w:rsid w:val="008D269E"/>
    <w:rsid w:val="008D3C93"/>
    <w:rsid w:val="008E2DEE"/>
    <w:rsid w:val="00907618"/>
    <w:rsid w:val="00924075"/>
    <w:rsid w:val="0093517C"/>
    <w:rsid w:val="0093684D"/>
    <w:rsid w:val="0095519E"/>
    <w:rsid w:val="00955C22"/>
    <w:rsid w:val="009616AC"/>
    <w:rsid w:val="00975FE1"/>
    <w:rsid w:val="00987970"/>
    <w:rsid w:val="009908B9"/>
    <w:rsid w:val="00992B85"/>
    <w:rsid w:val="00995D3E"/>
    <w:rsid w:val="009C01F7"/>
    <w:rsid w:val="009C0E13"/>
    <w:rsid w:val="009C5F91"/>
    <w:rsid w:val="009D5684"/>
    <w:rsid w:val="009E4B10"/>
    <w:rsid w:val="009E500D"/>
    <w:rsid w:val="009F5AB5"/>
    <w:rsid w:val="009F641F"/>
    <w:rsid w:val="00A014A8"/>
    <w:rsid w:val="00A031EF"/>
    <w:rsid w:val="00A03F0F"/>
    <w:rsid w:val="00A12BB8"/>
    <w:rsid w:val="00A1646C"/>
    <w:rsid w:val="00A3054D"/>
    <w:rsid w:val="00A36954"/>
    <w:rsid w:val="00A4355E"/>
    <w:rsid w:val="00A6168F"/>
    <w:rsid w:val="00A636B4"/>
    <w:rsid w:val="00A700EB"/>
    <w:rsid w:val="00A726D2"/>
    <w:rsid w:val="00A80D1C"/>
    <w:rsid w:val="00A9711E"/>
    <w:rsid w:val="00AA68D2"/>
    <w:rsid w:val="00AB4A00"/>
    <w:rsid w:val="00AC1B35"/>
    <w:rsid w:val="00AC1C9D"/>
    <w:rsid w:val="00AC6221"/>
    <w:rsid w:val="00AC7006"/>
    <w:rsid w:val="00AD68CE"/>
    <w:rsid w:val="00AE11CA"/>
    <w:rsid w:val="00AE6821"/>
    <w:rsid w:val="00AF06A1"/>
    <w:rsid w:val="00AF2291"/>
    <w:rsid w:val="00AF6EE0"/>
    <w:rsid w:val="00AF712B"/>
    <w:rsid w:val="00B05B93"/>
    <w:rsid w:val="00B4305B"/>
    <w:rsid w:val="00B51DF0"/>
    <w:rsid w:val="00B53781"/>
    <w:rsid w:val="00B57707"/>
    <w:rsid w:val="00B57CBA"/>
    <w:rsid w:val="00B6258F"/>
    <w:rsid w:val="00B6521A"/>
    <w:rsid w:val="00B85F1C"/>
    <w:rsid w:val="00B91C6D"/>
    <w:rsid w:val="00B9468F"/>
    <w:rsid w:val="00BA0AB1"/>
    <w:rsid w:val="00BA2B7B"/>
    <w:rsid w:val="00BA5ADC"/>
    <w:rsid w:val="00BB7DF3"/>
    <w:rsid w:val="00BC1BC3"/>
    <w:rsid w:val="00BF00A7"/>
    <w:rsid w:val="00BF5559"/>
    <w:rsid w:val="00C11885"/>
    <w:rsid w:val="00C14A21"/>
    <w:rsid w:val="00C34F39"/>
    <w:rsid w:val="00C37031"/>
    <w:rsid w:val="00C41466"/>
    <w:rsid w:val="00C60F31"/>
    <w:rsid w:val="00C67A78"/>
    <w:rsid w:val="00C762D6"/>
    <w:rsid w:val="00C7686A"/>
    <w:rsid w:val="00C86FAA"/>
    <w:rsid w:val="00C967C4"/>
    <w:rsid w:val="00CB5741"/>
    <w:rsid w:val="00CD076C"/>
    <w:rsid w:val="00CD3478"/>
    <w:rsid w:val="00CE2CA2"/>
    <w:rsid w:val="00CF362E"/>
    <w:rsid w:val="00CF5393"/>
    <w:rsid w:val="00D00CC0"/>
    <w:rsid w:val="00D10764"/>
    <w:rsid w:val="00D24D12"/>
    <w:rsid w:val="00D453F1"/>
    <w:rsid w:val="00D45BC2"/>
    <w:rsid w:val="00D45C80"/>
    <w:rsid w:val="00D755A3"/>
    <w:rsid w:val="00D77758"/>
    <w:rsid w:val="00D843C6"/>
    <w:rsid w:val="00D903D7"/>
    <w:rsid w:val="00D91484"/>
    <w:rsid w:val="00DA1697"/>
    <w:rsid w:val="00DB2BB2"/>
    <w:rsid w:val="00DB7A1A"/>
    <w:rsid w:val="00DE2292"/>
    <w:rsid w:val="00DE7135"/>
    <w:rsid w:val="00DF10EF"/>
    <w:rsid w:val="00DF13F3"/>
    <w:rsid w:val="00DF2747"/>
    <w:rsid w:val="00DF4003"/>
    <w:rsid w:val="00E008B5"/>
    <w:rsid w:val="00E04586"/>
    <w:rsid w:val="00E07CE2"/>
    <w:rsid w:val="00E127A5"/>
    <w:rsid w:val="00E203A1"/>
    <w:rsid w:val="00E21A5E"/>
    <w:rsid w:val="00E256E4"/>
    <w:rsid w:val="00E309BC"/>
    <w:rsid w:val="00E30B6A"/>
    <w:rsid w:val="00E32129"/>
    <w:rsid w:val="00E36D98"/>
    <w:rsid w:val="00E57317"/>
    <w:rsid w:val="00E5795C"/>
    <w:rsid w:val="00E6325F"/>
    <w:rsid w:val="00E63382"/>
    <w:rsid w:val="00E67907"/>
    <w:rsid w:val="00E7285A"/>
    <w:rsid w:val="00E756A3"/>
    <w:rsid w:val="00E765F8"/>
    <w:rsid w:val="00E817F5"/>
    <w:rsid w:val="00E82141"/>
    <w:rsid w:val="00E877C3"/>
    <w:rsid w:val="00EA2E20"/>
    <w:rsid w:val="00EA50DD"/>
    <w:rsid w:val="00EB0479"/>
    <w:rsid w:val="00EB261F"/>
    <w:rsid w:val="00EB7EEE"/>
    <w:rsid w:val="00EC0574"/>
    <w:rsid w:val="00EC1CB0"/>
    <w:rsid w:val="00EC5885"/>
    <w:rsid w:val="00EC64D9"/>
    <w:rsid w:val="00EC6CD9"/>
    <w:rsid w:val="00ED05E8"/>
    <w:rsid w:val="00ED2B33"/>
    <w:rsid w:val="00EE31AA"/>
    <w:rsid w:val="00F034A3"/>
    <w:rsid w:val="00F07CEA"/>
    <w:rsid w:val="00F17131"/>
    <w:rsid w:val="00F22417"/>
    <w:rsid w:val="00F32464"/>
    <w:rsid w:val="00F35D5B"/>
    <w:rsid w:val="00F45183"/>
    <w:rsid w:val="00F47300"/>
    <w:rsid w:val="00F47F41"/>
    <w:rsid w:val="00F57B71"/>
    <w:rsid w:val="00F87035"/>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0604054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87568458">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2024-03-15T19:36:00Z</dcterms:created>
  <dcterms:modified xsi:type="dcterms:W3CDTF">2024-04-05T17:35:00Z</dcterms:modified>
</cp:coreProperties>
</file>