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44D7" w14:textId="77777777" w:rsidR="004A2CEF" w:rsidRDefault="006F6581" w:rsidP="006F65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</w:pPr>
      <w:r w:rsidRPr="006F65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>Roma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>,</w:t>
      </w:r>
      <w:r w:rsidRPr="006F65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 xml:space="preserve"> Bari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>,</w:t>
      </w:r>
      <w:r w:rsidRPr="006F65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 xml:space="preserve"> Trani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>,</w:t>
      </w:r>
      <w:r w:rsidRPr="006F65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 xml:space="preserve"> Castel del Monte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 xml:space="preserve">, </w:t>
      </w:r>
      <w:r w:rsidRPr="006F65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>Alberobello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>,</w:t>
      </w:r>
      <w:r w:rsidRPr="006F65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 xml:space="preserve"> Matera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 xml:space="preserve">, </w:t>
      </w:r>
      <w:r w:rsidRPr="006F65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>Locorotondo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 xml:space="preserve">, </w:t>
      </w:r>
      <w:r w:rsidRPr="006F65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 xml:space="preserve"> Ostuni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 xml:space="preserve">, </w:t>
      </w:r>
      <w:r w:rsidR="002539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 xml:space="preserve">Otranto, </w:t>
      </w:r>
      <w:r w:rsidRPr="006F65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>Lecce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 xml:space="preserve">, </w:t>
      </w:r>
      <w:r w:rsidRPr="006F65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  <w:t xml:space="preserve"> Roma</w:t>
      </w:r>
    </w:p>
    <w:p w14:paraId="42CDD83A" w14:textId="77777777" w:rsidR="0025395E" w:rsidRDefault="0025395E" w:rsidP="006F65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</w:pPr>
    </w:p>
    <w:p w14:paraId="6DED0707" w14:textId="77777777" w:rsidR="0025395E" w:rsidRPr="006F6581" w:rsidRDefault="0025395E" w:rsidP="006F65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es-MX"/>
        </w:rPr>
      </w:pPr>
    </w:p>
    <w:p w14:paraId="39338F34" w14:textId="77777777" w:rsidR="0025395E" w:rsidRPr="0025395E" w:rsidRDefault="007A6EA4" w:rsidP="003D611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0B667E1" wp14:editId="20BC27AA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1690370" cy="403860"/>
            <wp:effectExtent l="0" t="0" r="5080" b="0"/>
            <wp:wrapTight wrapText="bothSides">
              <wp:wrapPolygon edited="0">
                <wp:start x="730" y="0"/>
                <wp:lineTo x="0" y="3057"/>
                <wp:lineTo x="0" y="15283"/>
                <wp:lineTo x="487" y="20377"/>
                <wp:lineTo x="730" y="20377"/>
                <wp:lineTo x="3408" y="20377"/>
                <wp:lineTo x="14606" y="20377"/>
                <wp:lineTo x="21178" y="18340"/>
                <wp:lineTo x="21421" y="14264"/>
                <wp:lineTo x="21421" y="1019"/>
                <wp:lineTo x="3408" y="0"/>
                <wp:lineTo x="73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119" w:rsidRPr="00DE30F6">
        <w:rPr>
          <w:rFonts w:ascii="Arial" w:hAnsi="Arial" w:cs="Arial"/>
          <w:b/>
          <w:color w:val="000000" w:themeColor="text1"/>
          <w:sz w:val="20"/>
          <w:szCs w:val="20"/>
        </w:rPr>
        <w:t xml:space="preserve">Duración: </w:t>
      </w:r>
      <w:r w:rsidR="0027129D" w:rsidRPr="00DE30F6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6F6581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27129D" w:rsidRPr="00DE30F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2000C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="0027129D" w:rsidRPr="00DE30F6">
        <w:rPr>
          <w:rFonts w:ascii="Arial" w:hAnsi="Arial" w:cs="Arial"/>
          <w:b/>
          <w:color w:val="000000" w:themeColor="text1"/>
          <w:sz w:val="20"/>
          <w:szCs w:val="20"/>
        </w:rPr>
        <w:t>ías</w:t>
      </w:r>
      <w:r w:rsidR="000C2AED" w:rsidRPr="00DE30F6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0A099AE1" w14:textId="77777777" w:rsidR="0025395E" w:rsidRDefault="003D6119" w:rsidP="00AC1C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color w:val="000000" w:themeColor="text1"/>
          <w:sz w:val="20"/>
          <w:szCs w:val="20"/>
        </w:rPr>
        <w:t>Llegadas:</w:t>
      </w:r>
      <w:r w:rsidR="00B44C4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F6581">
        <w:rPr>
          <w:rFonts w:ascii="Arial" w:hAnsi="Arial" w:cs="Arial"/>
          <w:b/>
          <w:color w:val="000000" w:themeColor="text1"/>
          <w:sz w:val="20"/>
          <w:szCs w:val="20"/>
        </w:rPr>
        <w:t>jueves</w:t>
      </w:r>
      <w:r w:rsidR="0000415A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CF064F" w:rsidRPr="00DE30F6">
        <w:rPr>
          <w:rFonts w:ascii="Arial" w:hAnsi="Arial" w:cs="Arial"/>
          <w:b/>
          <w:color w:val="000000" w:themeColor="text1"/>
          <w:sz w:val="20"/>
          <w:szCs w:val="20"/>
        </w:rPr>
        <w:t xml:space="preserve"> fechas</w:t>
      </w:r>
      <w:r w:rsidR="007E1BE3" w:rsidRPr="00DE30F6">
        <w:rPr>
          <w:rFonts w:ascii="Arial" w:hAnsi="Arial" w:cs="Arial"/>
          <w:b/>
          <w:color w:val="000000" w:themeColor="text1"/>
          <w:sz w:val="20"/>
          <w:szCs w:val="20"/>
        </w:rPr>
        <w:t xml:space="preserve"> específic</w:t>
      </w:r>
      <w:r w:rsidR="00CF064F" w:rsidRPr="00DE30F6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7E1BE3" w:rsidRPr="00DE30F6">
        <w:rPr>
          <w:rFonts w:ascii="Arial" w:hAnsi="Arial" w:cs="Arial"/>
          <w:b/>
          <w:color w:val="000000" w:themeColor="text1"/>
          <w:sz w:val="20"/>
          <w:szCs w:val="20"/>
        </w:rPr>
        <w:t>s</w:t>
      </w:r>
    </w:p>
    <w:p w14:paraId="2D876D2D" w14:textId="77777777" w:rsidR="000C2AED" w:rsidRPr="00DE30F6" w:rsidRDefault="007E1BE3" w:rsidP="00AC1C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25395E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DE30F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2000C">
        <w:rPr>
          <w:rFonts w:ascii="Arial" w:hAnsi="Arial" w:cs="Arial"/>
          <w:b/>
          <w:color w:val="000000" w:themeColor="text1"/>
          <w:sz w:val="20"/>
          <w:szCs w:val="20"/>
        </w:rPr>
        <w:t xml:space="preserve">de </w:t>
      </w:r>
      <w:r w:rsidR="006F6581">
        <w:rPr>
          <w:rFonts w:ascii="Arial" w:hAnsi="Arial" w:cs="Arial"/>
          <w:b/>
          <w:color w:val="000000" w:themeColor="text1"/>
          <w:sz w:val="20"/>
          <w:szCs w:val="20"/>
        </w:rPr>
        <w:t xml:space="preserve">abril </w:t>
      </w:r>
      <w:r w:rsidR="0002000C">
        <w:rPr>
          <w:rFonts w:ascii="Arial" w:hAnsi="Arial" w:cs="Arial"/>
          <w:b/>
          <w:color w:val="000000" w:themeColor="text1"/>
          <w:sz w:val="20"/>
          <w:szCs w:val="20"/>
        </w:rPr>
        <w:t xml:space="preserve">al </w:t>
      </w:r>
      <w:r w:rsidR="0025395E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CF064F" w:rsidRPr="00DE30F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2000C">
        <w:rPr>
          <w:rFonts w:ascii="Arial" w:hAnsi="Arial" w:cs="Arial"/>
          <w:b/>
          <w:color w:val="000000" w:themeColor="text1"/>
          <w:sz w:val="20"/>
          <w:szCs w:val="20"/>
        </w:rPr>
        <w:t xml:space="preserve">de </w:t>
      </w:r>
      <w:r w:rsidR="006F6581">
        <w:rPr>
          <w:rFonts w:ascii="Arial" w:hAnsi="Arial" w:cs="Arial"/>
          <w:b/>
          <w:color w:val="000000" w:themeColor="text1"/>
          <w:sz w:val="20"/>
          <w:szCs w:val="20"/>
        </w:rPr>
        <w:t>noviembre</w:t>
      </w:r>
      <w:r w:rsidRPr="00DE30F6">
        <w:rPr>
          <w:rFonts w:ascii="Arial" w:hAnsi="Arial" w:cs="Arial"/>
          <w:b/>
          <w:color w:val="000000" w:themeColor="text1"/>
          <w:sz w:val="20"/>
          <w:szCs w:val="20"/>
        </w:rPr>
        <w:t xml:space="preserve"> 202</w:t>
      </w:r>
      <w:r w:rsidR="0025395E">
        <w:rPr>
          <w:rFonts w:ascii="Arial" w:hAnsi="Arial" w:cs="Arial"/>
          <w:b/>
          <w:color w:val="000000" w:themeColor="text1"/>
          <w:sz w:val="20"/>
          <w:szCs w:val="20"/>
        </w:rPr>
        <w:t>5</w:t>
      </w:r>
    </w:p>
    <w:p w14:paraId="3F741D1B" w14:textId="77777777" w:rsidR="00DE30F6" w:rsidRPr="00DE30F6" w:rsidRDefault="00DE30F6" w:rsidP="00AC1C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color w:val="000000" w:themeColor="text1"/>
          <w:sz w:val="20"/>
          <w:szCs w:val="20"/>
        </w:rPr>
        <w:t>Servicios compartidos</w:t>
      </w:r>
    </w:p>
    <w:p w14:paraId="648D72C4" w14:textId="77777777" w:rsidR="0000415A" w:rsidRDefault="0000415A" w:rsidP="00BF00A7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178C0DE" w14:textId="77777777" w:rsidR="00F6211B" w:rsidRDefault="00F6211B" w:rsidP="00BF00A7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08BBB33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DÍA 1. ROMA: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 ¡Benvenuti a Roma! A tu llegada a la ciudad, te recibirá nuestro chófer en el aeropuerto para el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traslado al hotel.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 Después del check-in, tendrás el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resto del día libre 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para explorar por tu cuenta.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Alojamiento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7B994FFE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39EB384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DÍA 2. ROMA – BARI: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Desayuna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 tranquilamente antes de dejar Roma. Traslado a la estación para abordar el tren hacia Bari.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Una vez en Bari, llega por tu cuenta al hotel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>, donde te recibirá nuestro guía acompañante.</w:t>
      </w:r>
    </w:p>
    <w:p w14:paraId="3A59ACB0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Comienza el recorrido por esta maravillosa ciudad con una caminata por el casco histórico conocido como Bari Vecchia. Descubre la historia y los monumentos más destacados, como la Basílica de San Nicola, el Castillo Normando-Suabo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(entrada no incluida)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 y la Piazza Mercantile con su icónica columna de la justicia.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Cena y alojamiento.</w:t>
      </w:r>
    </w:p>
    <w:p w14:paraId="1D42BEB2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49A7594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DÍA 3. BARI - TRANI - CASTEL DEL MONTE – ALBEROBELLO: 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Tras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desayunar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>, salimos en autobús hacia Trani, conocida como "La Perla de Puglia". Explora su barrio judío y la Catedral Románica.</w:t>
      </w:r>
    </w:p>
    <w:p w14:paraId="549D6A1C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9504B">
        <w:rPr>
          <w:rFonts w:ascii="Arial" w:hAnsi="Arial" w:cs="Arial"/>
          <w:color w:val="000000"/>
          <w:sz w:val="20"/>
          <w:szCs w:val="20"/>
          <w:lang w:val="es-ES"/>
        </w:rPr>
        <w:t>Por la tarde, continuamos hacia Castel del Monte, un sitio declarado Patrimonio de la Humanidad por la UNESCO. Esta fortaleza del siglo XIII es un símbolo de la "Puglia Imperial".</w:t>
      </w:r>
    </w:p>
    <w:p w14:paraId="35FC889E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Luego, nos dirigimos a Alberobello, la "Ciudad de los Trulli". Este pintoresco pueblo, también Patrimonio de la Humanidad, es famoso por sus casas cónicas de piedra caliza que parecen sacadas de un cuento de hadas.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Cena y alojamiento.</w:t>
      </w:r>
    </w:p>
    <w:p w14:paraId="3411E413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D677C1A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DÍA 4. ALBEROBELLO - MATERA – ALBEROBELLO: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 Después del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desayuno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>, visitaremos Matera, conocida como "La Ciudad de las Piedras" (La Città dei Sassi). Este lugar, Patrimonio de la Humanidad, deslumbra con sus casas-gruta y su historia fascinante, que data de hace más de 9,000 años.</w:t>
      </w:r>
    </w:p>
    <w:p w14:paraId="7610CB0E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Descubre los "Sassi di Matera", la Catedral Románica y disfruta de las vistas espectaculares desde sus miradores. Por la tarde, regreso a Alberobello.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Cena y alojamiento.</w:t>
      </w:r>
    </w:p>
    <w:p w14:paraId="7D4AE193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CBCD098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DÍA 5. ALBEROBELLO - LOCOROTONDO - OSTUNI – LECCE: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Desayuno en el hotel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 y salida hacia Locorotondo, una encantadora localidad de la ruta de las "ciudades blancas". Después, visitaremos Ostuni, conocida como "La Ciudad Blanca". Admira su arquitectura encalada, rodeada de olivares milenarios y viñedos.</w:t>
      </w:r>
    </w:p>
    <w:p w14:paraId="329B2B5D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Por la tarde, nos dirigimos a Lecce, en el corazón de la región de Salento.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Cena y alojamiento.</w:t>
      </w:r>
    </w:p>
    <w:p w14:paraId="05DB67F4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D2FB4F6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DÍA 6. LECCE - OTRANTO - CENA EN MASSERIA L’ULIVETO – LECCE: 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Tras el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desayuno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>, disfruta de una visita guiada por Lecce, conocida como la "Florencia del Sur" por su estilo barroco y su riqueza cultural. Explora la Catedral, la Basílica de Santa Cruz y la Piazza del Duomo.</w:t>
      </w:r>
    </w:p>
    <w:p w14:paraId="3A3E197C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Luego, viajamos a Otranto, donde tendrás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tiempo libre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 para almorzar y recorrer la ciudad. Visita la Catedral, famosa por su pavimento de mosaico y la vitrina con los restos de 813 mártires.</w:t>
      </w:r>
    </w:p>
    <w:p w14:paraId="7B6474E6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Por la tarde, nos dirigimos a Masseria L’Uliveto en Maglie, una finca rural típica de Salento, para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disfrutar de una cena tradicional con productos locales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. Regreso a Lecce por la noche.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Alojamiento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57E58700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B78F720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DÍA 7. LECCE – ROMA: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 Después del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desayuno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19504B">
        <w:rPr>
          <w:rFonts w:ascii="Arial" w:hAnsi="Arial" w:cs="Arial"/>
          <w:color w:val="000000"/>
          <w:sz w:val="20"/>
          <w:szCs w:val="20"/>
          <w:u w:val="single"/>
          <w:lang w:val="es-ES"/>
        </w:rPr>
        <w:t>traslado a la estación para tomar el tren de regreso a Roma.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 A tu llegada, traslado al hotel.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Alojamiento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0AAD3E3A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338E201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lastRenderedPageBreak/>
        <w:t>DÍA 8. ROMA: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Desayuno en el hotel. Día libre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 para explorar Roma a tu ritmo o reservar alguno de nuestros tours opcionales.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Alojamiento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28431D47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1C6E943" w14:textId="77777777" w:rsidR="0025395E" w:rsidRPr="0019504B" w:rsidRDefault="0025395E" w:rsidP="0025395E">
      <w:pPr>
        <w:spacing w:before="4" w:after="0"/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DÍA 9. ROMA: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Desayuno</w:t>
      </w:r>
      <w:r w:rsidRPr="0019504B">
        <w:rPr>
          <w:rFonts w:ascii="Arial" w:hAnsi="Arial" w:cs="Arial"/>
          <w:color w:val="000000"/>
          <w:sz w:val="20"/>
          <w:szCs w:val="20"/>
          <w:lang w:val="es-ES"/>
        </w:rPr>
        <w:t xml:space="preserve"> en el hotel. </w:t>
      </w:r>
      <w:r w:rsidRPr="0019504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Fin de nuestros servicios.</w:t>
      </w:r>
    </w:p>
    <w:p w14:paraId="36EF7938" w14:textId="77777777" w:rsidR="00F6211B" w:rsidRDefault="00F6211B" w:rsidP="00BF00A7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C0A36EF" w14:textId="77777777" w:rsidR="004A2CEF" w:rsidRDefault="004A2CEF" w:rsidP="00BF00A7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bCs/>
          <w:color w:val="000000" w:themeColor="text1"/>
          <w:sz w:val="20"/>
          <w:szCs w:val="20"/>
        </w:rPr>
        <w:t>INCLUYE:</w:t>
      </w:r>
    </w:p>
    <w:p w14:paraId="4EEA1D47" w14:textId="77777777" w:rsidR="0025395E" w:rsidRPr="00DE30F6" w:rsidRDefault="0025395E" w:rsidP="00BF00A7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6721E50" w14:textId="77777777" w:rsidR="002F1739" w:rsidRPr="00DE30F6" w:rsidRDefault="002F1739" w:rsidP="00DA7300">
      <w:pPr>
        <w:pStyle w:val="Prrafodelista"/>
        <w:numPr>
          <w:ilvl w:val="0"/>
          <w:numId w:val="33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color w:val="000000" w:themeColor="text1"/>
          <w:sz w:val="20"/>
          <w:szCs w:val="20"/>
        </w:rPr>
        <w:t xml:space="preserve">Traslados de llegada </w:t>
      </w:r>
      <w:r w:rsidR="00F6211B">
        <w:rPr>
          <w:rFonts w:ascii="Arial" w:hAnsi="Arial" w:cs="Arial"/>
          <w:color w:val="000000" w:themeColor="text1"/>
          <w:sz w:val="20"/>
          <w:szCs w:val="20"/>
        </w:rPr>
        <w:t>en Roma en servicio privado</w:t>
      </w:r>
    </w:p>
    <w:p w14:paraId="63019DA8" w14:textId="77777777" w:rsidR="002F1739" w:rsidRPr="00DE30F6" w:rsidRDefault="002F1739" w:rsidP="002F1739">
      <w:pPr>
        <w:pStyle w:val="Prrafodelista"/>
        <w:widowControl w:val="0"/>
        <w:numPr>
          <w:ilvl w:val="0"/>
          <w:numId w:val="33"/>
        </w:numPr>
        <w:spacing w:line="264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color w:val="000000" w:themeColor="text1"/>
          <w:sz w:val="20"/>
          <w:szCs w:val="20"/>
        </w:rPr>
        <w:t>Transporte en Autocar de gran turismo con capacidad controlada y previamente sanitizados.</w:t>
      </w:r>
    </w:p>
    <w:p w14:paraId="500A1185" w14:textId="77777777" w:rsidR="002F1739" w:rsidRPr="00DE30F6" w:rsidRDefault="00F6211B" w:rsidP="002F1739">
      <w:pPr>
        <w:pStyle w:val="Prrafodelista"/>
        <w:numPr>
          <w:ilvl w:val="0"/>
          <w:numId w:val="33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="002F1739" w:rsidRPr="00DE30F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F064F" w:rsidRPr="00DE30F6">
        <w:rPr>
          <w:rFonts w:ascii="Arial" w:hAnsi="Arial" w:cs="Arial"/>
          <w:color w:val="000000" w:themeColor="text1"/>
          <w:sz w:val="20"/>
          <w:szCs w:val="20"/>
        </w:rPr>
        <w:t>noches</w:t>
      </w:r>
      <w:r w:rsidR="002F1739" w:rsidRPr="00DE30F6">
        <w:rPr>
          <w:rFonts w:ascii="Arial" w:hAnsi="Arial" w:cs="Arial"/>
          <w:color w:val="000000" w:themeColor="text1"/>
          <w:sz w:val="20"/>
          <w:szCs w:val="20"/>
        </w:rPr>
        <w:t xml:space="preserve"> de alojamiento en hoteles </w:t>
      </w:r>
      <w:r w:rsidR="00B10439">
        <w:rPr>
          <w:rFonts w:ascii="Arial" w:hAnsi="Arial" w:cs="Arial"/>
          <w:color w:val="000000" w:themeColor="text1"/>
          <w:sz w:val="20"/>
          <w:szCs w:val="20"/>
        </w:rPr>
        <w:t>c</w:t>
      </w:r>
      <w:r w:rsidR="002F1739" w:rsidRPr="00DE30F6">
        <w:rPr>
          <w:rFonts w:ascii="Arial" w:hAnsi="Arial" w:cs="Arial"/>
          <w:color w:val="000000" w:themeColor="text1"/>
          <w:sz w:val="20"/>
          <w:szCs w:val="20"/>
        </w:rPr>
        <w:t>ategoría Primera</w:t>
      </w:r>
    </w:p>
    <w:p w14:paraId="2D4EECD7" w14:textId="77777777" w:rsidR="0025395E" w:rsidRDefault="0025395E" w:rsidP="0025395E">
      <w:pPr>
        <w:pStyle w:val="Prrafodelista"/>
        <w:widowControl w:val="0"/>
        <w:numPr>
          <w:ilvl w:val="0"/>
          <w:numId w:val="33"/>
        </w:numPr>
        <w:spacing w:before="4" w:after="0" w:line="264" w:lineRule="auto"/>
        <w:ind w:right="49"/>
        <w:jc w:val="both"/>
        <w:rPr>
          <w:rFonts w:ascii="Arial" w:hAnsi="Arial" w:cs="Arial"/>
          <w:kern w:val="28"/>
          <w:sz w:val="20"/>
          <w:szCs w:val="20"/>
          <w:lang w:val="es-ES"/>
          <w14:cntxtAlts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8 </w:t>
      </w:r>
      <w:proofErr w:type="gramStart"/>
      <w:r w:rsidR="002F1739" w:rsidRPr="00F13727">
        <w:rPr>
          <w:rFonts w:ascii="Arial" w:hAnsi="Arial" w:cs="Arial"/>
          <w:b/>
          <w:bCs/>
          <w:color w:val="000000" w:themeColor="text1"/>
          <w:sz w:val="20"/>
          <w:szCs w:val="20"/>
        </w:rPr>
        <w:t>Desayunos</w:t>
      </w:r>
      <w:proofErr w:type="gramEnd"/>
      <w:r w:rsidR="00B10439" w:rsidRPr="00F137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y </w:t>
      </w:r>
      <w:r w:rsidR="00F6211B" w:rsidRPr="00F13727">
        <w:rPr>
          <w:rFonts w:ascii="Arial" w:hAnsi="Arial" w:cs="Arial"/>
          <w:b/>
          <w:bCs/>
          <w:kern w:val="28"/>
          <w:sz w:val="20"/>
          <w:szCs w:val="20"/>
          <w:lang w:val="es-ES"/>
          <w14:cntxtAlts/>
        </w:rPr>
        <w:t>5</w:t>
      </w:r>
      <w:r w:rsidR="002F1739" w:rsidRPr="00F13727">
        <w:rPr>
          <w:rFonts w:ascii="Arial" w:hAnsi="Arial" w:cs="Arial"/>
          <w:b/>
          <w:bCs/>
          <w:kern w:val="28"/>
          <w:sz w:val="20"/>
          <w:szCs w:val="20"/>
          <w:lang w:val="es-ES"/>
          <w14:cntxtAlts/>
        </w:rPr>
        <w:t xml:space="preserve"> </w:t>
      </w:r>
      <w:r w:rsidR="00F6211B" w:rsidRPr="00F13727">
        <w:rPr>
          <w:rFonts w:ascii="Arial" w:hAnsi="Arial" w:cs="Arial"/>
          <w:b/>
          <w:bCs/>
          <w:kern w:val="28"/>
          <w:sz w:val="20"/>
          <w:szCs w:val="20"/>
          <w:lang w:val="es-ES"/>
          <w14:cntxtAlts/>
        </w:rPr>
        <w:t>cenas</w:t>
      </w:r>
      <w:r w:rsidR="002F1739" w:rsidRPr="00B10439">
        <w:rPr>
          <w:rFonts w:ascii="Arial" w:hAnsi="Arial" w:cs="Arial"/>
          <w:kern w:val="28"/>
          <w:sz w:val="20"/>
          <w:szCs w:val="20"/>
          <w:lang w:val="es-ES"/>
          <w14:cntxtAlts/>
        </w:rPr>
        <w:t>.</w:t>
      </w:r>
    </w:p>
    <w:p w14:paraId="47E0BF8F" w14:textId="77777777" w:rsidR="0025395E" w:rsidRPr="0025395E" w:rsidRDefault="0025395E" w:rsidP="0025395E">
      <w:pPr>
        <w:pStyle w:val="Prrafodelista"/>
        <w:widowControl w:val="0"/>
        <w:numPr>
          <w:ilvl w:val="0"/>
          <w:numId w:val="33"/>
        </w:numPr>
        <w:spacing w:before="4" w:line="264" w:lineRule="auto"/>
        <w:ind w:right="49"/>
        <w:jc w:val="both"/>
        <w:rPr>
          <w:rFonts w:ascii="Arial" w:hAnsi="Arial" w:cs="Arial"/>
          <w:kern w:val="28"/>
          <w:sz w:val="20"/>
          <w:szCs w:val="20"/>
          <w14:cntxtAlts/>
        </w:rPr>
      </w:pPr>
      <w:r w:rsidRPr="0025395E">
        <w:rPr>
          <w:rFonts w:ascii="Arial" w:hAnsi="Arial" w:cs="Arial"/>
          <w:b/>
          <w:bCs/>
          <w:kern w:val="28"/>
          <w:sz w:val="20"/>
          <w:szCs w:val="20"/>
          <w14:cntxtAlts/>
        </w:rPr>
        <w:t>Guías locales</w:t>
      </w:r>
      <w:r w:rsidRPr="0025395E">
        <w:rPr>
          <w:rFonts w:ascii="Arial" w:hAnsi="Arial" w:cs="Arial"/>
          <w:kern w:val="28"/>
          <w:sz w:val="20"/>
          <w:szCs w:val="20"/>
          <w14:cntxtAlts/>
        </w:rPr>
        <w:t xml:space="preserve"> en Bari, Matera y Lecce.</w:t>
      </w:r>
    </w:p>
    <w:p w14:paraId="1421A76B" w14:textId="77777777" w:rsidR="0025395E" w:rsidRPr="0025395E" w:rsidRDefault="0025395E" w:rsidP="0025395E">
      <w:pPr>
        <w:pStyle w:val="Prrafodelista"/>
        <w:widowControl w:val="0"/>
        <w:numPr>
          <w:ilvl w:val="0"/>
          <w:numId w:val="33"/>
        </w:numPr>
        <w:spacing w:before="4" w:line="264" w:lineRule="auto"/>
        <w:ind w:right="49"/>
        <w:jc w:val="both"/>
        <w:rPr>
          <w:rFonts w:ascii="Arial" w:hAnsi="Arial" w:cs="Arial"/>
          <w:kern w:val="28"/>
          <w:sz w:val="20"/>
          <w:szCs w:val="20"/>
          <w14:cntxtAlts/>
        </w:rPr>
      </w:pPr>
      <w:r w:rsidRPr="0025395E">
        <w:rPr>
          <w:rFonts w:ascii="Arial" w:hAnsi="Arial" w:cs="Arial"/>
          <w:b/>
          <w:bCs/>
          <w:kern w:val="28"/>
          <w:sz w:val="20"/>
          <w:szCs w:val="20"/>
          <w14:cntxtAlts/>
        </w:rPr>
        <w:t>Traslado privado de llegada</w:t>
      </w:r>
      <w:r w:rsidRPr="0025395E">
        <w:rPr>
          <w:rFonts w:ascii="Arial" w:hAnsi="Arial" w:cs="Arial"/>
          <w:kern w:val="28"/>
          <w:sz w:val="20"/>
          <w:szCs w:val="20"/>
          <w14:cntxtAlts/>
        </w:rPr>
        <w:t>: desde el aeropuerto de Roma al hotel.</w:t>
      </w:r>
    </w:p>
    <w:p w14:paraId="6A207EDF" w14:textId="77777777" w:rsidR="0025395E" w:rsidRPr="0025395E" w:rsidRDefault="0025395E" w:rsidP="0025395E">
      <w:pPr>
        <w:pStyle w:val="Prrafodelista"/>
        <w:widowControl w:val="0"/>
        <w:numPr>
          <w:ilvl w:val="0"/>
          <w:numId w:val="33"/>
        </w:numPr>
        <w:spacing w:before="4" w:line="264" w:lineRule="auto"/>
        <w:ind w:right="49"/>
        <w:jc w:val="both"/>
        <w:rPr>
          <w:rFonts w:ascii="Arial" w:hAnsi="Arial" w:cs="Arial"/>
          <w:kern w:val="28"/>
          <w:sz w:val="20"/>
          <w:szCs w:val="20"/>
          <w14:cntxtAlts/>
        </w:rPr>
      </w:pPr>
      <w:r w:rsidRPr="0025395E">
        <w:rPr>
          <w:rFonts w:ascii="Arial" w:hAnsi="Arial" w:cs="Arial"/>
          <w:b/>
          <w:bCs/>
          <w:kern w:val="28"/>
          <w:sz w:val="20"/>
          <w:szCs w:val="20"/>
          <w14:cntxtAlts/>
        </w:rPr>
        <w:t>Boletos de tren de alta velocidad</w:t>
      </w:r>
      <w:r w:rsidRPr="0025395E">
        <w:rPr>
          <w:rFonts w:ascii="Arial" w:hAnsi="Arial" w:cs="Arial"/>
          <w:kern w:val="28"/>
          <w:sz w:val="20"/>
          <w:szCs w:val="20"/>
          <w14:cntxtAlts/>
        </w:rPr>
        <w:t>:</w:t>
      </w:r>
    </w:p>
    <w:p w14:paraId="7BB02A64" w14:textId="77777777" w:rsidR="0025395E" w:rsidRPr="0025395E" w:rsidRDefault="0025395E" w:rsidP="0025395E">
      <w:pPr>
        <w:pStyle w:val="Prrafodelista"/>
        <w:widowControl w:val="0"/>
        <w:spacing w:before="4" w:after="0" w:line="264" w:lineRule="auto"/>
        <w:ind w:right="49"/>
        <w:jc w:val="both"/>
        <w:rPr>
          <w:rFonts w:ascii="Arial" w:hAnsi="Arial" w:cs="Arial"/>
          <w:kern w:val="28"/>
          <w:sz w:val="20"/>
          <w:szCs w:val="20"/>
          <w14:cntxtAlts/>
        </w:rPr>
      </w:pPr>
      <w:r w:rsidRPr="0025395E">
        <w:rPr>
          <w:rFonts w:ascii="Arial" w:hAnsi="Arial" w:cs="Arial"/>
          <w:kern w:val="28"/>
          <w:sz w:val="20"/>
          <w:szCs w:val="20"/>
          <w14:cntxtAlts/>
        </w:rPr>
        <w:t>Trayecto Roma/Bari en 2ª clase.</w:t>
      </w:r>
    </w:p>
    <w:p w14:paraId="3057486C" w14:textId="77777777" w:rsidR="0025395E" w:rsidRPr="0025395E" w:rsidRDefault="0025395E" w:rsidP="0025395E">
      <w:pPr>
        <w:pStyle w:val="Prrafodelista"/>
        <w:widowControl w:val="0"/>
        <w:spacing w:before="4" w:after="0" w:line="264" w:lineRule="auto"/>
        <w:ind w:right="49"/>
        <w:jc w:val="both"/>
        <w:rPr>
          <w:rFonts w:ascii="Arial" w:hAnsi="Arial" w:cs="Arial"/>
          <w:kern w:val="28"/>
          <w:sz w:val="20"/>
          <w:szCs w:val="20"/>
          <w14:cntxtAlts/>
        </w:rPr>
      </w:pPr>
      <w:r w:rsidRPr="0025395E">
        <w:rPr>
          <w:rFonts w:ascii="Arial" w:hAnsi="Arial" w:cs="Arial"/>
          <w:kern w:val="28"/>
          <w:sz w:val="20"/>
          <w:szCs w:val="20"/>
          <w14:cntxtAlts/>
        </w:rPr>
        <w:t>Trayecto Lecce/Roma en 2ª clase.</w:t>
      </w:r>
    </w:p>
    <w:p w14:paraId="1F822816" w14:textId="77777777" w:rsidR="0025395E" w:rsidRPr="0025395E" w:rsidRDefault="0025395E" w:rsidP="0025395E">
      <w:pPr>
        <w:pStyle w:val="Prrafodelista"/>
        <w:widowControl w:val="0"/>
        <w:numPr>
          <w:ilvl w:val="0"/>
          <w:numId w:val="33"/>
        </w:numPr>
        <w:spacing w:before="4" w:line="264" w:lineRule="auto"/>
        <w:ind w:right="49"/>
        <w:jc w:val="both"/>
        <w:rPr>
          <w:rFonts w:ascii="Arial" w:hAnsi="Arial" w:cs="Arial"/>
          <w:kern w:val="28"/>
          <w:sz w:val="20"/>
          <w:szCs w:val="20"/>
          <w14:cntxtAlts/>
        </w:rPr>
      </w:pPr>
      <w:r w:rsidRPr="0025395E">
        <w:rPr>
          <w:rFonts w:ascii="Arial" w:hAnsi="Arial" w:cs="Arial"/>
          <w:b/>
          <w:bCs/>
          <w:kern w:val="28"/>
          <w:sz w:val="20"/>
          <w:szCs w:val="20"/>
          <w14:cntxtAlts/>
        </w:rPr>
        <w:t>Traslados privados</w:t>
      </w:r>
      <w:r w:rsidRPr="0025395E">
        <w:rPr>
          <w:rFonts w:ascii="Arial" w:hAnsi="Arial" w:cs="Arial"/>
          <w:kern w:val="28"/>
          <w:sz w:val="20"/>
          <w:szCs w:val="20"/>
          <w14:cntxtAlts/>
        </w:rPr>
        <w:t>:</w:t>
      </w:r>
    </w:p>
    <w:p w14:paraId="5F488717" w14:textId="77777777" w:rsidR="0025395E" w:rsidRDefault="0025395E" w:rsidP="0025395E">
      <w:pPr>
        <w:pStyle w:val="Prrafodelista"/>
        <w:widowControl w:val="0"/>
        <w:spacing w:before="4" w:after="0" w:line="264" w:lineRule="auto"/>
        <w:ind w:right="49"/>
        <w:jc w:val="both"/>
        <w:rPr>
          <w:rFonts w:ascii="Arial" w:hAnsi="Arial" w:cs="Arial"/>
          <w:kern w:val="28"/>
          <w:sz w:val="20"/>
          <w:szCs w:val="20"/>
          <w14:cntxtAlts/>
        </w:rPr>
      </w:pPr>
      <w:r w:rsidRPr="0025395E">
        <w:rPr>
          <w:rFonts w:ascii="Arial" w:hAnsi="Arial" w:cs="Arial"/>
          <w:kern w:val="28"/>
          <w:sz w:val="20"/>
          <w:szCs w:val="20"/>
          <w14:cntxtAlts/>
        </w:rPr>
        <w:t>Ida y vuelta entre el hotel y la estación de trenes Roma Termini.</w:t>
      </w:r>
    </w:p>
    <w:p w14:paraId="7C7378E9" w14:textId="77777777" w:rsidR="0025395E" w:rsidRPr="0025395E" w:rsidRDefault="0025395E" w:rsidP="0025395E">
      <w:pPr>
        <w:pStyle w:val="Prrafodelista"/>
        <w:widowControl w:val="0"/>
        <w:spacing w:before="4" w:after="0" w:line="264" w:lineRule="auto"/>
        <w:ind w:right="49"/>
        <w:jc w:val="both"/>
        <w:rPr>
          <w:rFonts w:ascii="Arial" w:hAnsi="Arial" w:cs="Arial"/>
          <w:kern w:val="28"/>
          <w:sz w:val="20"/>
          <w:szCs w:val="20"/>
          <w14:cntxtAlts/>
        </w:rPr>
      </w:pPr>
      <w:r w:rsidRPr="0025395E">
        <w:rPr>
          <w:rFonts w:ascii="Arial" w:hAnsi="Arial" w:cs="Arial"/>
          <w:kern w:val="28"/>
          <w:sz w:val="20"/>
          <w:szCs w:val="20"/>
          <w14:cntxtAlts/>
        </w:rPr>
        <w:t>Desde el hotel a la estación de trenes en Lecce.</w:t>
      </w:r>
    </w:p>
    <w:p w14:paraId="74F270A3" w14:textId="77777777" w:rsidR="0025395E" w:rsidRPr="0025395E" w:rsidRDefault="0025395E" w:rsidP="0025395E">
      <w:pPr>
        <w:pStyle w:val="Prrafodelista"/>
        <w:widowControl w:val="0"/>
        <w:spacing w:before="4" w:after="0" w:line="264" w:lineRule="auto"/>
        <w:ind w:right="49"/>
        <w:jc w:val="both"/>
        <w:rPr>
          <w:rFonts w:ascii="Arial" w:hAnsi="Arial" w:cs="Arial"/>
          <w:kern w:val="28"/>
          <w:sz w:val="20"/>
          <w:szCs w:val="20"/>
          <w:lang w:val="es-ES"/>
          <w14:cntxtAlts/>
        </w:rPr>
      </w:pPr>
    </w:p>
    <w:p w14:paraId="13D80FEF" w14:textId="77777777" w:rsidR="007177EE" w:rsidRDefault="0000415A" w:rsidP="007177EE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N</w:t>
      </w:r>
      <w:r w:rsidR="007177EE" w:rsidRPr="00DE30F6">
        <w:rPr>
          <w:rFonts w:ascii="Arial" w:hAnsi="Arial" w:cs="Arial"/>
          <w:b/>
          <w:bCs/>
          <w:color w:val="000000" w:themeColor="text1"/>
          <w:sz w:val="20"/>
          <w:szCs w:val="20"/>
        </w:rPr>
        <w:t>O INCLUYE:</w:t>
      </w:r>
    </w:p>
    <w:p w14:paraId="62E7FAE5" w14:textId="77777777" w:rsidR="0025395E" w:rsidRPr="00DE30F6" w:rsidRDefault="0025395E" w:rsidP="007177EE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891106F" w14:textId="77777777" w:rsidR="007177EE" w:rsidRPr="00F6211B" w:rsidRDefault="007177EE" w:rsidP="007177EE">
      <w:pPr>
        <w:pStyle w:val="Prrafodelista"/>
        <w:numPr>
          <w:ilvl w:val="0"/>
          <w:numId w:val="26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color w:val="000000" w:themeColor="text1"/>
          <w:sz w:val="20"/>
          <w:szCs w:val="20"/>
        </w:rPr>
        <w:t>Actividades y alimentos no indicados en el itinerario.</w:t>
      </w:r>
    </w:p>
    <w:p w14:paraId="70306C15" w14:textId="77777777" w:rsidR="00F6211B" w:rsidRPr="00F6211B" w:rsidRDefault="00F6211B" w:rsidP="007177EE">
      <w:pPr>
        <w:pStyle w:val="Prrafodelista"/>
        <w:numPr>
          <w:ilvl w:val="0"/>
          <w:numId w:val="26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6211B">
        <w:rPr>
          <w:rFonts w:ascii="Arial" w:hAnsi="Arial" w:cs="Arial"/>
          <w:b/>
          <w:bCs/>
          <w:color w:val="000000" w:themeColor="text1"/>
          <w:sz w:val="20"/>
          <w:szCs w:val="20"/>
        </w:rPr>
        <w:t>Traslado hotel aeropuerto en Roma</w:t>
      </w:r>
    </w:p>
    <w:p w14:paraId="0CAF41EA" w14:textId="77777777" w:rsidR="007177EE" w:rsidRPr="00DE30F6" w:rsidRDefault="007177EE" w:rsidP="007177EE">
      <w:pPr>
        <w:pStyle w:val="Prrafodelista"/>
        <w:numPr>
          <w:ilvl w:val="0"/>
          <w:numId w:val="26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color w:val="000000" w:themeColor="text1"/>
          <w:sz w:val="20"/>
          <w:szCs w:val="20"/>
        </w:rPr>
        <w:t>Entradas a los monumentos no indicados.</w:t>
      </w:r>
    </w:p>
    <w:p w14:paraId="3A807138" w14:textId="77777777" w:rsidR="007177EE" w:rsidRPr="00DE30F6" w:rsidRDefault="007177EE" w:rsidP="007177EE">
      <w:pPr>
        <w:pStyle w:val="Prrafodelista"/>
        <w:numPr>
          <w:ilvl w:val="0"/>
          <w:numId w:val="26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color w:val="000000" w:themeColor="text1"/>
          <w:sz w:val="20"/>
          <w:szCs w:val="20"/>
        </w:rPr>
        <w:t xml:space="preserve">Vuelos internacionales </w:t>
      </w:r>
    </w:p>
    <w:p w14:paraId="6C84488F" w14:textId="77777777" w:rsidR="007177EE" w:rsidRPr="00DE30F6" w:rsidRDefault="007177EE" w:rsidP="007177EE">
      <w:pPr>
        <w:pStyle w:val="Prrafodelista"/>
        <w:numPr>
          <w:ilvl w:val="0"/>
          <w:numId w:val="26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bCs/>
          <w:color w:val="000000" w:themeColor="text1"/>
          <w:sz w:val="20"/>
          <w:szCs w:val="20"/>
        </w:rPr>
        <w:t>Propinas.</w:t>
      </w:r>
    </w:p>
    <w:p w14:paraId="29E08046" w14:textId="77777777" w:rsidR="007177EE" w:rsidRPr="00DE30F6" w:rsidRDefault="007177EE" w:rsidP="007177EE">
      <w:pPr>
        <w:pStyle w:val="Prrafodelista"/>
        <w:numPr>
          <w:ilvl w:val="0"/>
          <w:numId w:val="26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color w:val="000000" w:themeColor="text1"/>
          <w:sz w:val="20"/>
          <w:szCs w:val="20"/>
        </w:rPr>
        <w:t>Gastos personales</w:t>
      </w:r>
    </w:p>
    <w:p w14:paraId="24A5CDAE" w14:textId="77777777" w:rsidR="007177EE" w:rsidRPr="00DE30F6" w:rsidRDefault="007177EE" w:rsidP="007177EE">
      <w:pPr>
        <w:pStyle w:val="Prrafodelista"/>
        <w:numPr>
          <w:ilvl w:val="0"/>
          <w:numId w:val="26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bCs/>
          <w:color w:val="000000" w:themeColor="text1"/>
          <w:sz w:val="20"/>
          <w:szCs w:val="20"/>
        </w:rPr>
        <w:t>Seguro de viajero</w:t>
      </w:r>
    </w:p>
    <w:p w14:paraId="07D0544C" w14:textId="77777777" w:rsidR="007177EE" w:rsidRPr="00DE30F6" w:rsidRDefault="007177EE" w:rsidP="007177EE">
      <w:pPr>
        <w:pStyle w:val="Prrafodelista"/>
        <w:numPr>
          <w:ilvl w:val="0"/>
          <w:numId w:val="26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bCs/>
          <w:color w:val="000000" w:themeColor="text1"/>
          <w:sz w:val="20"/>
          <w:szCs w:val="20"/>
        </w:rPr>
        <w:t>Tasas Municipales</w:t>
      </w:r>
      <w:r w:rsidR="00B104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= </w:t>
      </w:r>
      <w:proofErr w:type="spellStart"/>
      <w:r w:rsidR="00B10439">
        <w:rPr>
          <w:rFonts w:ascii="Arial" w:hAnsi="Arial" w:cs="Arial"/>
          <w:b/>
          <w:bCs/>
          <w:color w:val="000000" w:themeColor="text1"/>
          <w:sz w:val="20"/>
          <w:szCs w:val="20"/>
        </w:rPr>
        <w:t>city</w:t>
      </w:r>
      <w:proofErr w:type="spellEnd"/>
      <w:r w:rsidR="00B104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B10439">
        <w:rPr>
          <w:rFonts w:ascii="Arial" w:hAnsi="Arial" w:cs="Arial"/>
          <w:b/>
          <w:bCs/>
          <w:color w:val="000000" w:themeColor="text1"/>
          <w:sz w:val="20"/>
          <w:szCs w:val="20"/>
        </w:rPr>
        <w:t>tax</w:t>
      </w:r>
      <w:proofErr w:type="spellEnd"/>
    </w:p>
    <w:p w14:paraId="5E3E910B" w14:textId="77777777" w:rsidR="007177EE" w:rsidRPr="00DE30F6" w:rsidRDefault="007177EE" w:rsidP="007177EE">
      <w:pPr>
        <w:pStyle w:val="Prrafodelista"/>
        <w:numPr>
          <w:ilvl w:val="0"/>
          <w:numId w:val="26"/>
        </w:num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Bebidas </w:t>
      </w:r>
    </w:p>
    <w:p w14:paraId="214F3DFF" w14:textId="77777777" w:rsidR="00B10439" w:rsidRDefault="00B10439" w:rsidP="00BF00A7">
      <w:pPr>
        <w:spacing w:before="4"/>
        <w:ind w:right="-69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80A21CC" w14:textId="77777777" w:rsidR="00BF00A7" w:rsidRPr="00DE30F6" w:rsidRDefault="00BF00A7" w:rsidP="00BF00A7">
      <w:pPr>
        <w:spacing w:before="4"/>
        <w:ind w:right="-69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bCs/>
          <w:color w:val="000000" w:themeColor="text1"/>
          <w:sz w:val="20"/>
          <w:szCs w:val="20"/>
        </w:rPr>
        <w:t>NOTAS:</w:t>
      </w:r>
    </w:p>
    <w:p w14:paraId="37BF77DC" w14:textId="77777777" w:rsidR="0025395E" w:rsidRDefault="0025395E" w:rsidP="0025395E">
      <w:pPr>
        <w:pStyle w:val="Prrafodelista"/>
        <w:numPr>
          <w:ilvl w:val="0"/>
          <w:numId w:val="36"/>
        </w:numPr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Bebidas no incluidas</w:t>
      </w:r>
    </w:p>
    <w:p w14:paraId="47660A5D" w14:textId="77777777" w:rsidR="0025395E" w:rsidRPr="00804C0C" w:rsidRDefault="0025395E" w:rsidP="0025395E">
      <w:pPr>
        <w:pStyle w:val="Prrafodelista"/>
        <w:numPr>
          <w:ilvl w:val="0"/>
          <w:numId w:val="36"/>
        </w:numPr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</w:t>
      </w:r>
      <w:r w:rsidRPr="00804C0C">
        <w:rPr>
          <w:rFonts w:ascii="Arial" w:hAnsi="Arial" w:cs="Arial"/>
          <w:color w:val="000000" w:themeColor="text1"/>
          <w:sz w:val="20"/>
          <w:szCs w:val="20"/>
        </w:rPr>
        <w:t xml:space="preserve">na vez llegados en Roma, </w:t>
      </w:r>
      <w:r>
        <w:rPr>
          <w:rFonts w:ascii="Arial" w:hAnsi="Arial" w:cs="Arial"/>
          <w:color w:val="000000" w:themeColor="text1"/>
          <w:sz w:val="20"/>
          <w:szCs w:val="20"/>
        </w:rPr>
        <w:t>ponerse</w:t>
      </w:r>
      <w:r w:rsidRPr="00804C0C">
        <w:rPr>
          <w:rFonts w:ascii="Arial" w:hAnsi="Arial" w:cs="Arial"/>
          <w:color w:val="000000" w:themeColor="text1"/>
          <w:sz w:val="20"/>
          <w:szCs w:val="20"/>
        </w:rPr>
        <w:t xml:space="preserve"> en contacto con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04C0C">
        <w:rPr>
          <w:rFonts w:ascii="Arial" w:hAnsi="Arial" w:cs="Arial"/>
          <w:color w:val="000000" w:themeColor="text1"/>
          <w:sz w:val="20"/>
          <w:szCs w:val="20"/>
        </w:rPr>
        <w:t>nuestras oficinas para la confirma de todos los horarios</w:t>
      </w:r>
    </w:p>
    <w:p w14:paraId="30A86AA7" w14:textId="77777777" w:rsidR="0025395E" w:rsidRDefault="0025395E" w:rsidP="0025395E">
      <w:pPr>
        <w:pStyle w:val="Prrafodelista"/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4C0C">
        <w:rPr>
          <w:rFonts w:ascii="Arial" w:hAnsi="Arial" w:cs="Arial"/>
          <w:color w:val="000000" w:themeColor="text1"/>
          <w:sz w:val="20"/>
          <w:szCs w:val="20"/>
        </w:rPr>
        <w:t>de recogida y salida del viaje.</w:t>
      </w:r>
    </w:p>
    <w:p w14:paraId="48104C7A" w14:textId="77777777" w:rsidR="0025395E" w:rsidRPr="00356B19" w:rsidRDefault="0025395E" w:rsidP="0025395E">
      <w:pPr>
        <w:pStyle w:val="Prrafodelista"/>
        <w:numPr>
          <w:ilvl w:val="0"/>
          <w:numId w:val="36"/>
        </w:numPr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Condiciones para niños: </w:t>
      </w:r>
      <w:r w:rsidRPr="00356B19">
        <w:rPr>
          <w:rFonts w:ascii="Arial" w:hAnsi="Arial" w:cs="Arial"/>
          <w:color w:val="000000" w:themeColor="text1"/>
          <w:sz w:val="20"/>
          <w:szCs w:val="20"/>
        </w:rPr>
        <w:t xml:space="preserve">Entre 1 y 6 años se alojan gratis si comparte la habitación con sus padres (solo se permite un niño por habitación) 7 años en adelante paga precio total. </w:t>
      </w:r>
    </w:p>
    <w:p w14:paraId="3452CCEC" w14:textId="77777777" w:rsidR="0025395E" w:rsidRPr="00356B19" w:rsidRDefault="0025395E" w:rsidP="0025395E">
      <w:pPr>
        <w:pStyle w:val="Prrafodelista"/>
        <w:numPr>
          <w:ilvl w:val="0"/>
          <w:numId w:val="36"/>
        </w:numPr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 xml:space="preserve">Por motivos organizativos el itinerario puede ser modificado o invertido sin previo aviso </w:t>
      </w:r>
    </w:p>
    <w:p w14:paraId="678C4316" w14:textId="77777777" w:rsidR="0025395E" w:rsidRPr="00356B19" w:rsidRDefault="0025395E" w:rsidP="0025395E">
      <w:pPr>
        <w:pStyle w:val="Prrafodelista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Tarifas por persona en USD, sujetas a disponibilidad al momento de reservar y cotizadas en categoría estándar</w:t>
      </w:r>
    </w:p>
    <w:p w14:paraId="0AF69C88" w14:textId="77777777" w:rsidR="0025395E" w:rsidRPr="00356B19" w:rsidRDefault="0025395E" w:rsidP="0025395E">
      <w:pPr>
        <w:pStyle w:val="Prrafodelista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31DFB259" w14:textId="77777777" w:rsidR="0025395E" w:rsidRPr="00356B19" w:rsidRDefault="0025395E" w:rsidP="0025395E">
      <w:pPr>
        <w:pStyle w:val="Prrafodelista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 xml:space="preserve"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 </w:t>
      </w:r>
    </w:p>
    <w:p w14:paraId="6DC9C8DC" w14:textId="77777777" w:rsidR="0025395E" w:rsidRPr="00356B19" w:rsidRDefault="0025395E" w:rsidP="0025395E">
      <w:pPr>
        <w:pStyle w:val="Prrafodelista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b/>
          <w:bCs/>
          <w:color w:val="000000" w:themeColor="text1"/>
          <w:sz w:val="20"/>
          <w:szCs w:val="20"/>
        </w:rPr>
        <w:t>Recomendamos que el cliente contrate un seguro de viajero ya que Travel Shop no cubrirá los gastos médicos en caso de accidente.</w:t>
      </w:r>
    </w:p>
    <w:p w14:paraId="712B9987" w14:textId="77777777" w:rsidR="0025395E" w:rsidRDefault="0025395E" w:rsidP="0025395E">
      <w:pPr>
        <w:pStyle w:val="Prrafodelista"/>
        <w:widowControl w:val="0"/>
        <w:numPr>
          <w:ilvl w:val="0"/>
          <w:numId w:val="36"/>
        </w:numPr>
        <w:shd w:val="clear" w:color="auto" w:fill="FFFFFF" w:themeFill="background1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Consultar condiciones de cancelación y más con un asesor de Operadora Travel Shop.</w:t>
      </w:r>
    </w:p>
    <w:p w14:paraId="30ADC8C1" w14:textId="77777777" w:rsidR="00F6211B" w:rsidRDefault="00F6211B" w:rsidP="00B10439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5FB5F92" w14:textId="77777777" w:rsidR="00F6211B" w:rsidRDefault="00F6211B" w:rsidP="00B10439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24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918"/>
      </w:tblGrid>
      <w:tr w:rsidR="0025395E" w:rsidRPr="0025395E" w14:paraId="50A79A72" w14:textId="77777777" w:rsidTr="0025395E">
        <w:trPr>
          <w:trHeight w:val="275"/>
          <w:jc w:val="center"/>
        </w:trPr>
        <w:tc>
          <w:tcPr>
            <w:tcW w:w="2479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000000" w:fill="7030A0"/>
            <w:vAlign w:val="center"/>
            <w:hideMark/>
          </w:tcPr>
          <w:p w14:paraId="678E1424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</w:t>
            </w:r>
          </w:p>
        </w:tc>
      </w:tr>
      <w:tr w:rsidR="0025395E" w:rsidRPr="0025395E" w14:paraId="5BB4B80D" w14:textId="77777777" w:rsidTr="0025395E">
        <w:trPr>
          <w:trHeight w:val="266"/>
          <w:jc w:val="center"/>
        </w:trPr>
        <w:tc>
          <w:tcPr>
            <w:tcW w:w="2479" w:type="dxa"/>
            <w:gridSpan w:val="2"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E7E6E6"/>
            <w:noWrap/>
            <w:vAlign w:val="center"/>
            <w:hideMark/>
          </w:tcPr>
          <w:p w14:paraId="48DCDA6F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2025</w:t>
            </w:r>
          </w:p>
        </w:tc>
      </w:tr>
      <w:tr w:rsidR="0025395E" w:rsidRPr="0025395E" w14:paraId="00BCCD31" w14:textId="77777777" w:rsidTr="0025395E">
        <w:trPr>
          <w:trHeight w:val="292"/>
          <w:jc w:val="center"/>
        </w:trPr>
        <w:tc>
          <w:tcPr>
            <w:tcW w:w="1561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5C1DC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ABRIL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5AEAE76B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24</w:t>
            </w:r>
          </w:p>
        </w:tc>
      </w:tr>
      <w:tr w:rsidR="0025395E" w:rsidRPr="0025395E" w14:paraId="587F4A33" w14:textId="77777777" w:rsidTr="0025395E">
        <w:trPr>
          <w:trHeight w:val="277"/>
          <w:jc w:val="center"/>
        </w:trPr>
        <w:tc>
          <w:tcPr>
            <w:tcW w:w="1561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871B1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MAYO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52CE898A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8,22</w:t>
            </w:r>
          </w:p>
        </w:tc>
      </w:tr>
      <w:tr w:rsidR="0025395E" w:rsidRPr="0025395E" w14:paraId="27FFACF6" w14:textId="77777777" w:rsidTr="0025395E">
        <w:trPr>
          <w:trHeight w:val="266"/>
          <w:jc w:val="center"/>
        </w:trPr>
        <w:tc>
          <w:tcPr>
            <w:tcW w:w="1561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E62EA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JUNIO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2835836D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5,19,26</w:t>
            </w:r>
          </w:p>
        </w:tc>
      </w:tr>
      <w:tr w:rsidR="0025395E" w:rsidRPr="0025395E" w14:paraId="5E2916D8" w14:textId="77777777" w:rsidTr="0025395E">
        <w:trPr>
          <w:trHeight w:val="257"/>
          <w:jc w:val="center"/>
        </w:trPr>
        <w:tc>
          <w:tcPr>
            <w:tcW w:w="1561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B3455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JULIO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5B3367FC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3,17</w:t>
            </w:r>
          </w:p>
        </w:tc>
      </w:tr>
      <w:tr w:rsidR="0025395E" w:rsidRPr="0025395E" w14:paraId="45A934AB" w14:textId="77777777" w:rsidTr="0025395E">
        <w:trPr>
          <w:trHeight w:val="257"/>
          <w:jc w:val="center"/>
        </w:trPr>
        <w:tc>
          <w:tcPr>
            <w:tcW w:w="1561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E56AD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AGOSTO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63300E80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21</w:t>
            </w:r>
          </w:p>
        </w:tc>
      </w:tr>
      <w:tr w:rsidR="0025395E" w:rsidRPr="0025395E" w14:paraId="3EB927B9" w14:textId="77777777" w:rsidTr="0025395E">
        <w:trPr>
          <w:trHeight w:val="257"/>
          <w:jc w:val="center"/>
        </w:trPr>
        <w:tc>
          <w:tcPr>
            <w:tcW w:w="1561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65ABE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SEPTIEMBRE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16E3DD9A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4,18,25</w:t>
            </w:r>
          </w:p>
        </w:tc>
      </w:tr>
      <w:tr w:rsidR="0025395E" w:rsidRPr="0025395E" w14:paraId="3F585CC5" w14:textId="77777777" w:rsidTr="0025395E">
        <w:trPr>
          <w:trHeight w:val="279"/>
          <w:jc w:val="center"/>
        </w:trPr>
        <w:tc>
          <w:tcPr>
            <w:tcW w:w="1561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5C8AF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OCTUBRE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0A60D1AC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2,16,23</w:t>
            </w:r>
          </w:p>
        </w:tc>
      </w:tr>
      <w:tr w:rsidR="0025395E" w:rsidRPr="0025395E" w14:paraId="478ED2D4" w14:textId="77777777" w:rsidTr="0025395E">
        <w:trPr>
          <w:trHeight w:val="279"/>
          <w:jc w:val="center"/>
        </w:trPr>
        <w:tc>
          <w:tcPr>
            <w:tcW w:w="1561" w:type="dxa"/>
            <w:tcBorders>
              <w:top w:val="nil"/>
              <w:left w:val="single" w:sz="12" w:space="0" w:color="7030A0"/>
              <w:bottom w:val="single" w:sz="12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14:paraId="3BEBCEA1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NOVIEMBRE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6062C0E4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6</w:t>
            </w:r>
          </w:p>
        </w:tc>
      </w:tr>
      <w:tr w:rsidR="0025395E" w:rsidRPr="0025395E" w14:paraId="68B06378" w14:textId="77777777" w:rsidTr="0025395E">
        <w:trPr>
          <w:trHeight w:val="275"/>
          <w:jc w:val="center"/>
        </w:trPr>
        <w:tc>
          <w:tcPr>
            <w:tcW w:w="2479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4D3AED5A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TEMPORADA ALTA</w:t>
            </w:r>
          </w:p>
        </w:tc>
      </w:tr>
    </w:tbl>
    <w:p w14:paraId="51E4E143" w14:textId="77777777" w:rsidR="00F6211B" w:rsidRDefault="00F6211B" w:rsidP="00B10439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4A2AC0B" w14:textId="77777777" w:rsidR="00F6211B" w:rsidRDefault="00F6211B" w:rsidP="00B10439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57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3661"/>
        <w:gridCol w:w="501"/>
      </w:tblGrid>
      <w:tr w:rsidR="0025395E" w:rsidRPr="0025395E" w14:paraId="77B80A22" w14:textId="77777777" w:rsidTr="0025395E">
        <w:trPr>
          <w:trHeight w:val="568"/>
          <w:jc w:val="center"/>
        </w:trPr>
        <w:tc>
          <w:tcPr>
            <w:tcW w:w="5709" w:type="dxa"/>
            <w:gridSpan w:val="3"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7030A0"/>
            <w:vAlign w:val="center"/>
            <w:hideMark/>
          </w:tcPr>
          <w:p w14:paraId="7FAF00A1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HOTELES PREVISTOS O SIMILARES</w:t>
            </w:r>
          </w:p>
        </w:tc>
      </w:tr>
      <w:tr w:rsidR="0025395E" w:rsidRPr="0025395E" w14:paraId="23300695" w14:textId="77777777" w:rsidTr="0025395E">
        <w:trPr>
          <w:trHeight w:val="303"/>
          <w:jc w:val="center"/>
        </w:trPr>
        <w:tc>
          <w:tcPr>
            <w:tcW w:w="1547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69BF0C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lang w:eastAsia="es-MX"/>
              </w:rPr>
              <w:t>CIUDAD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D32392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lang w:eastAsia="es-MX"/>
              </w:rPr>
              <w:t>HOTEL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E7E6E6"/>
            <w:noWrap/>
            <w:vAlign w:val="center"/>
            <w:hideMark/>
          </w:tcPr>
          <w:p w14:paraId="40088DAD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lang w:eastAsia="es-MX"/>
              </w:rPr>
              <w:t>CAT</w:t>
            </w:r>
          </w:p>
        </w:tc>
      </w:tr>
      <w:tr w:rsidR="0025395E" w:rsidRPr="0025395E" w14:paraId="5A314355" w14:textId="77777777" w:rsidTr="0025395E">
        <w:trPr>
          <w:trHeight w:val="279"/>
          <w:jc w:val="center"/>
        </w:trPr>
        <w:tc>
          <w:tcPr>
            <w:tcW w:w="1547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948B7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ROMA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74C01" w14:textId="77777777" w:rsidR="0025395E" w:rsidRPr="0019504B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19504B">
              <w:rPr>
                <w:rFonts w:ascii="Calibri" w:eastAsia="Times New Roman" w:hAnsi="Calibri" w:cs="Calibri"/>
                <w:color w:val="000000"/>
                <w:lang w:val="en-US" w:eastAsia="es-MX"/>
              </w:rPr>
              <w:t>DIANA ROOF GARDEN/ ST MARTIN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335B8CB1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</w:t>
            </w:r>
          </w:p>
        </w:tc>
      </w:tr>
      <w:tr w:rsidR="0025395E" w:rsidRPr="0025395E" w14:paraId="0489A784" w14:textId="77777777" w:rsidTr="0025395E">
        <w:trPr>
          <w:trHeight w:val="317"/>
          <w:jc w:val="center"/>
        </w:trPr>
        <w:tc>
          <w:tcPr>
            <w:tcW w:w="1547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0F656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BARI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70EA4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color w:val="000000"/>
                <w:lang w:eastAsia="es-MX"/>
              </w:rPr>
              <w:t>HOTEL EXCELSIOR BARI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0E699BC6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</w:t>
            </w:r>
          </w:p>
        </w:tc>
      </w:tr>
      <w:tr w:rsidR="0025395E" w:rsidRPr="0025395E" w14:paraId="191A23A9" w14:textId="77777777" w:rsidTr="0025395E">
        <w:trPr>
          <w:trHeight w:val="289"/>
          <w:jc w:val="center"/>
        </w:trPr>
        <w:tc>
          <w:tcPr>
            <w:tcW w:w="1547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C295A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ALBEROBELLO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B3698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color w:val="000000"/>
                <w:lang w:eastAsia="es-MX"/>
              </w:rPr>
              <w:t>GRAND HOTEL OLIMPO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6D6A10F9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</w:t>
            </w:r>
          </w:p>
        </w:tc>
      </w:tr>
      <w:tr w:rsidR="0025395E" w:rsidRPr="0025395E" w14:paraId="6FDAEEA1" w14:textId="77777777" w:rsidTr="0025395E">
        <w:trPr>
          <w:trHeight w:val="298"/>
          <w:jc w:val="center"/>
        </w:trPr>
        <w:tc>
          <w:tcPr>
            <w:tcW w:w="1547" w:type="dxa"/>
            <w:tcBorders>
              <w:top w:val="nil"/>
              <w:left w:val="single" w:sz="12" w:space="0" w:color="7030A0"/>
              <w:bottom w:val="single" w:sz="12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14:paraId="1AD6BFF9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LECCE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12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14:paraId="3B8F6210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color w:val="000000"/>
                <w:lang w:eastAsia="es-MX"/>
              </w:rPr>
              <w:t>DELLE PALME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06B1D8E8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</w:t>
            </w:r>
          </w:p>
        </w:tc>
      </w:tr>
    </w:tbl>
    <w:p w14:paraId="3D019917" w14:textId="77777777" w:rsidR="00F6211B" w:rsidRDefault="00F6211B" w:rsidP="00B10439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15AD1EA" w14:textId="77777777" w:rsidR="00F6211B" w:rsidRDefault="00F6211B" w:rsidP="00B10439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78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5"/>
        <w:gridCol w:w="2170"/>
        <w:gridCol w:w="1156"/>
        <w:gridCol w:w="146"/>
      </w:tblGrid>
      <w:tr w:rsidR="0025395E" w:rsidRPr="0025395E" w14:paraId="1CA2E571" w14:textId="77777777" w:rsidTr="0025395E">
        <w:trPr>
          <w:gridAfter w:val="1"/>
          <w:wAfter w:w="143" w:type="dxa"/>
          <w:trHeight w:val="450"/>
          <w:jc w:val="center"/>
        </w:trPr>
        <w:tc>
          <w:tcPr>
            <w:tcW w:w="7671" w:type="dxa"/>
            <w:gridSpan w:val="3"/>
            <w:vMerge w:val="restart"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7030A0"/>
            <w:vAlign w:val="center"/>
            <w:hideMark/>
          </w:tcPr>
          <w:p w14:paraId="1433A739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TARIFAS POR PERSONA EN USD                                                                                           SERVICIOS EXCLUSIVAMENTE TERRESTRES</w:t>
            </w:r>
          </w:p>
        </w:tc>
      </w:tr>
      <w:tr w:rsidR="0025395E" w:rsidRPr="0025395E" w14:paraId="0B96559A" w14:textId="77777777" w:rsidTr="0025395E">
        <w:trPr>
          <w:trHeight w:val="270"/>
          <w:jc w:val="center"/>
        </w:trPr>
        <w:tc>
          <w:tcPr>
            <w:tcW w:w="7671" w:type="dxa"/>
            <w:gridSpan w:val="3"/>
            <w:vMerge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  <w:vAlign w:val="center"/>
            <w:hideMark/>
          </w:tcPr>
          <w:p w14:paraId="3048D3B7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E363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</w:tr>
      <w:tr w:rsidR="0025395E" w:rsidRPr="0025395E" w14:paraId="2AA7CC79" w14:textId="77777777" w:rsidTr="0025395E">
        <w:trPr>
          <w:trHeight w:val="297"/>
          <w:jc w:val="center"/>
        </w:trPr>
        <w:tc>
          <w:tcPr>
            <w:tcW w:w="4345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5E9DC9" w14:textId="77777777" w:rsidR="0025395E" w:rsidRPr="0025395E" w:rsidRDefault="0025395E" w:rsidP="0025395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D7DB45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lang w:eastAsia="es-MX"/>
              </w:rPr>
              <w:t>DBL / TPL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E7E6E6"/>
            <w:noWrap/>
            <w:vAlign w:val="center"/>
            <w:hideMark/>
          </w:tcPr>
          <w:p w14:paraId="0503C933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lang w:eastAsia="es-MX"/>
              </w:rPr>
              <w:t>SGL</w:t>
            </w:r>
          </w:p>
        </w:tc>
        <w:tc>
          <w:tcPr>
            <w:tcW w:w="143" w:type="dxa"/>
            <w:vAlign w:val="center"/>
            <w:hideMark/>
          </w:tcPr>
          <w:p w14:paraId="7D4A68EA" w14:textId="77777777" w:rsidR="0025395E" w:rsidRPr="0025395E" w:rsidRDefault="0025395E" w:rsidP="002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395E" w:rsidRPr="0025395E" w14:paraId="6D229591" w14:textId="77777777" w:rsidTr="0025395E">
        <w:trPr>
          <w:trHeight w:val="281"/>
          <w:jc w:val="center"/>
        </w:trPr>
        <w:tc>
          <w:tcPr>
            <w:tcW w:w="4345" w:type="dxa"/>
            <w:tcBorders>
              <w:top w:val="nil"/>
              <w:left w:val="single" w:sz="12" w:space="0" w:color="7030A0"/>
              <w:bottom w:val="single" w:sz="12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14:paraId="025C145A" w14:textId="77777777" w:rsidR="0025395E" w:rsidRPr="0025395E" w:rsidRDefault="0025395E" w:rsidP="002539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TEMPORADA ALTA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14:paraId="218584BB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2960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1A41D115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3560</w:t>
            </w:r>
          </w:p>
        </w:tc>
        <w:tc>
          <w:tcPr>
            <w:tcW w:w="143" w:type="dxa"/>
            <w:vAlign w:val="center"/>
            <w:hideMark/>
          </w:tcPr>
          <w:p w14:paraId="69FEC042" w14:textId="77777777" w:rsidR="0025395E" w:rsidRPr="0025395E" w:rsidRDefault="0025395E" w:rsidP="002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395E" w:rsidRPr="0025395E" w14:paraId="7EEA28D4" w14:textId="77777777" w:rsidTr="0025395E">
        <w:trPr>
          <w:trHeight w:val="270"/>
          <w:jc w:val="center"/>
        </w:trPr>
        <w:tc>
          <w:tcPr>
            <w:tcW w:w="76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D0C399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  <w:tc>
          <w:tcPr>
            <w:tcW w:w="143" w:type="dxa"/>
            <w:vAlign w:val="center"/>
            <w:hideMark/>
          </w:tcPr>
          <w:p w14:paraId="7DECC262" w14:textId="77777777" w:rsidR="0025395E" w:rsidRPr="0025395E" w:rsidRDefault="0025395E" w:rsidP="002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395E" w:rsidRPr="0025395E" w14:paraId="0FE29DB8" w14:textId="77777777" w:rsidTr="0025395E">
        <w:trPr>
          <w:trHeight w:val="261"/>
          <w:jc w:val="center"/>
        </w:trPr>
        <w:tc>
          <w:tcPr>
            <w:tcW w:w="76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D3756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TARIFAS NO APLICAN PARA CONGRESOS, EVENTOS ESPECIALES, NAVIDAD, </w:t>
            </w:r>
          </w:p>
        </w:tc>
        <w:tc>
          <w:tcPr>
            <w:tcW w:w="143" w:type="dxa"/>
            <w:vAlign w:val="center"/>
            <w:hideMark/>
          </w:tcPr>
          <w:p w14:paraId="79B0D4DA" w14:textId="77777777" w:rsidR="0025395E" w:rsidRPr="0025395E" w:rsidRDefault="0025395E" w:rsidP="002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395E" w:rsidRPr="0025395E" w14:paraId="7BA0D2A0" w14:textId="77777777" w:rsidTr="0025395E">
        <w:trPr>
          <w:trHeight w:val="261"/>
          <w:jc w:val="center"/>
        </w:trPr>
        <w:tc>
          <w:tcPr>
            <w:tcW w:w="7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C94C54" w14:textId="77777777" w:rsidR="0025395E" w:rsidRPr="0025395E" w:rsidRDefault="0025395E" w:rsidP="002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9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NOVIEMBRE 2025</w:t>
            </w:r>
          </w:p>
        </w:tc>
        <w:tc>
          <w:tcPr>
            <w:tcW w:w="143" w:type="dxa"/>
            <w:vAlign w:val="center"/>
            <w:hideMark/>
          </w:tcPr>
          <w:p w14:paraId="5C81D3A2" w14:textId="77777777" w:rsidR="0025395E" w:rsidRPr="0025395E" w:rsidRDefault="0025395E" w:rsidP="0025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3BD5017" w14:textId="77777777" w:rsidR="00F6211B" w:rsidRDefault="00F6211B" w:rsidP="00B10439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sectPr w:rsidR="00F6211B" w:rsidSect="001D2830">
      <w:headerReference w:type="default" r:id="rId9"/>
      <w:footerReference w:type="default" r:id="rId10"/>
      <w:pgSz w:w="12240" w:h="15840"/>
      <w:pgMar w:top="2268" w:right="1134" w:bottom="851" w:left="1134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16A51" w14:textId="77777777" w:rsidR="00722055" w:rsidRDefault="00722055" w:rsidP="00C37031">
      <w:pPr>
        <w:spacing w:after="0" w:line="240" w:lineRule="auto"/>
      </w:pPr>
      <w:r>
        <w:separator/>
      </w:r>
    </w:p>
  </w:endnote>
  <w:endnote w:type="continuationSeparator" w:id="0">
    <w:p w14:paraId="1B250E81" w14:textId="77777777" w:rsidR="00722055" w:rsidRDefault="00722055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 Nova">
    <w:altName w:val="Rockwell Nova"/>
    <w:charset w:val="00"/>
    <w:family w:val="roman"/>
    <w:pitch w:val="variable"/>
    <w:sig w:usb0="8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9633" w14:textId="77777777" w:rsidR="0095519E" w:rsidRDefault="0093517C">
    <w:pPr>
      <w:pStyle w:val="Piedepgina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4DAB62" wp14:editId="4DB4A6F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ED42E9" id="Rectángulo 1" o:spid="_x0000_s1026" style="position:absolute;margin-left:-61.95pt;margin-top:18.2pt;width:9in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5EAA7" w14:textId="77777777" w:rsidR="00722055" w:rsidRDefault="00722055" w:rsidP="00C37031">
      <w:pPr>
        <w:spacing w:after="0" w:line="240" w:lineRule="auto"/>
      </w:pPr>
      <w:r>
        <w:separator/>
      </w:r>
    </w:p>
  </w:footnote>
  <w:footnote w:type="continuationSeparator" w:id="0">
    <w:p w14:paraId="3A0FC420" w14:textId="77777777" w:rsidR="00722055" w:rsidRDefault="00722055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EB681" w14:textId="77777777" w:rsidR="00FD76E2" w:rsidRPr="00FD76E2" w:rsidRDefault="0093517C" w:rsidP="00C118C1">
    <w:pPr>
      <w:pStyle w:val="Encabezado"/>
      <w:jc w:val="center"/>
      <w:rPr>
        <w:b/>
        <w:sz w:val="20"/>
        <w:szCs w:val="20"/>
      </w:rPr>
    </w:pP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5832143" wp14:editId="6CC9282C">
              <wp:simplePos x="0" y="0"/>
              <wp:positionH relativeFrom="column">
                <wp:posOffset>-424815</wp:posOffset>
              </wp:positionH>
              <wp:positionV relativeFrom="paragraph">
                <wp:posOffset>-401955</wp:posOffset>
              </wp:positionV>
              <wp:extent cx="4889500" cy="1181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54B50" w14:textId="77777777" w:rsidR="005F3AC7" w:rsidRPr="0019504B" w:rsidRDefault="006F6581" w:rsidP="00020E3A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19504B"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ROMA Y PUGLIA</w:t>
                          </w:r>
                          <w:r w:rsidR="00A945AA" w:rsidRPr="0019504B"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7CD6F4C8" w14:textId="77777777" w:rsidR="00EC1CB0" w:rsidRPr="005F3AC7" w:rsidRDefault="006F6581" w:rsidP="00020E3A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2730</w:t>
                          </w:r>
                          <w:r w:rsidR="005F3AC7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- </w:t>
                          </w:r>
                          <w:r w:rsidR="008C20F0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AC1C9D" w:rsidRPr="00A6168F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25395E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8321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3.45pt;margin-top:-31.65pt;width:385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" filled="f" stroked="f">
              <v:textbox>
                <w:txbxContent>
                  <w:p w14:paraId="26754B50" w14:textId="77777777" w:rsidR="005F3AC7" w:rsidRPr="0019504B" w:rsidRDefault="006F6581" w:rsidP="00020E3A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19504B"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ROMA Y PUGLIA</w:t>
                    </w:r>
                    <w:r w:rsidR="00A945AA" w:rsidRPr="0019504B"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7CD6F4C8" w14:textId="77777777" w:rsidR="00EC1CB0" w:rsidRPr="005F3AC7" w:rsidRDefault="006F6581" w:rsidP="00020E3A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2730</w:t>
                    </w:r>
                    <w:r w:rsidR="005F3AC7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 xml:space="preserve">- </w:t>
                    </w:r>
                    <w:r w:rsidR="008C20F0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AC1C9D" w:rsidRPr="00A6168F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25395E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49FBD9FA" wp14:editId="5DE6379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63EEAE29" wp14:editId="569C37BB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12DCCC" wp14:editId="68AD4C1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35880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27.75pt;height:1200pt" o:bullet="t">
        <v:imagedata r:id="rId1" o:title="peligro"/>
      </v:shape>
    </w:pict>
  </w:numPicBullet>
  <w:abstractNum w:abstractNumId="0" w15:restartNumberingAfterBreak="0">
    <w:nsid w:val="054F68B1"/>
    <w:multiLevelType w:val="hybridMultilevel"/>
    <w:tmpl w:val="14B00C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0E2"/>
    <w:multiLevelType w:val="hybridMultilevel"/>
    <w:tmpl w:val="5C405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1E3B"/>
    <w:multiLevelType w:val="multilevel"/>
    <w:tmpl w:val="E24C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A2571"/>
    <w:multiLevelType w:val="hybridMultilevel"/>
    <w:tmpl w:val="23444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7F2A"/>
    <w:multiLevelType w:val="hybridMultilevel"/>
    <w:tmpl w:val="7A605A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71D4"/>
    <w:multiLevelType w:val="hybridMultilevel"/>
    <w:tmpl w:val="3182C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47894"/>
    <w:multiLevelType w:val="hybridMultilevel"/>
    <w:tmpl w:val="296EAF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6E9F"/>
    <w:multiLevelType w:val="hybridMultilevel"/>
    <w:tmpl w:val="2D50B878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6336D"/>
    <w:multiLevelType w:val="hybridMultilevel"/>
    <w:tmpl w:val="11A44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63A8C"/>
    <w:multiLevelType w:val="hybridMultilevel"/>
    <w:tmpl w:val="A01E4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30822"/>
    <w:multiLevelType w:val="hybridMultilevel"/>
    <w:tmpl w:val="7A360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6B05"/>
    <w:multiLevelType w:val="hybridMultilevel"/>
    <w:tmpl w:val="FF46C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10786"/>
    <w:multiLevelType w:val="hybridMultilevel"/>
    <w:tmpl w:val="885A7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5825"/>
    <w:multiLevelType w:val="hybridMultilevel"/>
    <w:tmpl w:val="8B40B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46078"/>
    <w:multiLevelType w:val="hybridMultilevel"/>
    <w:tmpl w:val="73502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649F"/>
    <w:multiLevelType w:val="hybridMultilevel"/>
    <w:tmpl w:val="EAE03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52987"/>
    <w:multiLevelType w:val="hybridMultilevel"/>
    <w:tmpl w:val="90B8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720BD"/>
    <w:multiLevelType w:val="hybridMultilevel"/>
    <w:tmpl w:val="39F26E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292EB3"/>
    <w:multiLevelType w:val="hybridMultilevel"/>
    <w:tmpl w:val="9FD09D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A3972"/>
    <w:multiLevelType w:val="hybridMultilevel"/>
    <w:tmpl w:val="3716C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130B7"/>
    <w:multiLevelType w:val="multilevel"/>
    <w:tmpl w:val="52A6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478CD"/>
    <w:multiLevelType w:val="hybridMultilevel"/>
    <w:tmpl w:val="4EF46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97A22"/>
    <w:multiLevelType w:val="hybridMultilevel"/>
    <w:tmpl w:val="7E9C8C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16A5B"/>
    <w:multiLevelType w:val="hybridMultilevel"/>
    <w:tmpl w:val="0778EB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627EB"/>
    <w:multiLevelType w:val="hybridMultilevel"/>
    <w:tmpl w:val="494AF8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4171215"/>
    <w:multiLevelType w:val="hybridMultilevel"/>
    <w:tmpl w:val="D2ACB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3457A"/>
    <w:multiLevelType w:val="hybridMultilevel"/>
    <w:tmpl w:val="5290D8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5389D"/>
    <w:multiLevelType w:val="hybridMultilevel"/>
    <w:tmpl w:val="20002A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842D6"/>
    <w:multiLevelType w:val="hybridMultilevel"/>
    <w:tmpl w:val="B94C1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970A8"/>
    <w:multiLevelType w:val="hybridMultilevel"/>
    <w:tmpl w:val="60062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60AE6"/>
    <w:multiLevelType w:val="hybridMultilevel"/>
    <w:tmpl w:val="8932C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87380"/>
    <w:multiLevelType w:val="hybridMultilevel"/>
    <w:tmpl w:val="9DC2B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40F95"/>
    <w:multiLevelType w:val="hybridMultilevel"/>
    <w:tmpl w:val="03ECA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284804">
    <w:abstractNumId w:val="17"/>
  </w:num>
  <w:num w:numId="2" w16cid:durableId="1319580033">
    <w:abstractNumId w:val="4"/>
  </w:num>
  <w:num w:numId="3" w16cid:durableId="701439141">
    <w:abstractNumId w:val="0"/>
  </w:num>
  <w:num w:numId="4" w16cid:durableId="1025906264">
    <w:abstractNumId w:val="10"/>
  </w:num>
  <w:num w:numId="5" w16cid:durableId="1187594434">
    <w:abstractNumId w:val="34"/>
  </w:num>
  <w:num w:numId="6" w16cid:durableId="1641692260">
    <w:abstractNumId w:val="33"/>
  </w:num>
  <w:num w:numId="7" w16cid:durableId="871377909">
    <w:abstractNumId w:val="11"/>
  </w:num>
  <w:num w:numId="8" w16cid:durableId="617108127">
    <w:abstractNumId w:val="9"/>
  </w:num>
  <w:num w:numId="9" w16cid:durableId="1631591003">
    <w:abstractNumId w:val="28"/>
  </w:num>
  <w:num w:numId="10" w16cid:durableId="490951946">
    <w:abstractNumId w:val="3"/>
  </w:num>
  <w:num w:numId="11" w16cid:durableId="213464910">
    <w:abstractNumId w:val="1"/>
  </w:num>
  <w:num w:numId="12" w16cid:durableId="83840911">
    <w:abstractNumId w:val="31"/>
  </w:num>
  <w:num w:numId="13" w16cid:durableId="1510482527">
    <w:abstractNumId w:val="35"/>
  </w:num>
  <w:num w:numId="14" w16cid:durableId="22632603">
    <w:abstractNumId w:val="20"/>
  </w:num>
  <w:num w:numId="15" w16cid:durableId="1657495807">
    <w:abstractNumId w:val="13"/>
  </w:num>
  <w:num w:numId="16" w16cid:durableId="388308610">
    <w:abstractNumId w:val="5"/>
  </w:num>
  <w:num w:numId="17" w16cid:durableId="1016885874">
    <w:abstractNumId w:val="16"/>
  </w:num>
  <w:num w:numId="18" w16cid:durableId="1283000128">
    <w:abstractNumId w:val="18"/>
  </w:num>
  <w:num w:numId="19" w16cid:durableId="977106143">
    <w:abstractNumId w:val="22"/>
  </w:num>
  <w:num w:numId="20" w16cid:durableId="287855570">
    <w:abstractNumId w:val="15"/>
  </w:num>
  <w:num w:numId="21" w16cid:durableId="394864615">
    <w:abstractNumId w:val="8"/>
  </w:num>
  <w:num w:numId="22" w16cid:durableId="100997288">
    <w:abstractNumId w:val="12"/>
  </w:num>
  <w:num w:numId="23" w16cid:durableId="20474896">
    <w:abstractNumId w:val="7"/>
  </w:num>
  <w:num w:numId="24" w16cid:durableId="1669820797">
    <w:abstractNumId w:val="26"/>
  </w:num>
  <w:num w:numId="25" w16cid:durableId="1904674519">
    <w:abstractNumId w:val="23"/>
  </w:num>
  <w:num w:numId="26" w16cid:durableId="1977905398">
    <w:abstractNumId w:val="14"/>
  </w:num>
  <w:num w:numId="27" w16cid:durableId="271472237">
    <w:abstractNumId w:val="27"/>
  </w:num>
  <w:num w:numId="28" w16cid:durableId="734359178">
    <w:abstractNumId w:val="29"/>
  </w:num>
  <w:num w:numId="29" w16cid:durableId="826702422">
    <w:abstractNumId w:val="25"/>
  </w:num>
  <w:num w:numId="30" w16cid:durableId="698238809">
    <w:abstractNumId w:val="30"/>
  </w:num>
  <w:num w:numId="31" w16cid:durableId="1641691487">
    <w:abstractNumId w:val="19"/>
  </w:num>
  <w:num w:numId="32" w16cid:durableId="1508862900">
    <w:abstractNumId w:val="6"/>
  </w:num>
  <w:num w:numId="33" w16cid:durableId="910308883">
    <w:abstractNumId w:val="24"/>
  </w:num>
  <w:num w:numId="34" w16cid:durableId="593443792">
    <w:abstractNumId w:val="2"/>
  </w:num>
  <w:num w:numId="35" w16cid:durableId="1002390546">
    <w:abstractNumId w:val="21"/>
  </w:num>
  <w:num w:numId="36" w16cid:durableId="11620886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31"/>
    <w:rsid w:val="0000415A"/>
    <w:rsid w:val="0002000C"/>
    <w:rsid w:val="000210C1"/>
    <w:rsid w:val="0002765A"/>
    <w:rsid w:val="0003744D"/>
    <w:rsid w:val="000419D2"/>
    <w:rsid w:val="00042659"/>
    <w:rsid w:val="00052388"/>
    <w:rsid w:val="00070C8D"/>
    <w:rsid w:val="000953A7"/>
    <w:rsid w:val="00096274"/>
    <w:rsid w:val="000B0C7E"/>
    <w:rsid w:val="000C2AED"/>
    <w:rsid w:val="000C61D4"/>
    <w:rsid w:val="000D73DF"/>
    <w:rsid w:val="00111F55"/>
    <w:rsid w:val="001254E8"/>
    <w:rsid w:val="0015330E"/>
    <w:rsid w:val="001553EC"/>
    <w:rsid w:val="001576BB"/>
    <w:rsid w:val="001831BA"/>
    <w:rsid w:val="00183E93"/>
    <w:rsid w:val="0018631D"/>
    <w:rsid w:val="001918EE"/>
    <w:rsid w:val="0019504B"/>
    <w:rsid w:val="001A0D04"/>
    <w:rsid w:val="001A2CAE"/>
    <w:rsid w:val="001A380E"/>
    <w:rsid w:val="001B1D1D"/>
    <w:rsid w:val="001C0B3B"/>
    <w:rsid w:val="001C57FC"/>
    <w:rsid w:val="001D2830"/>
    <w:rsid w:val="001D4089"/>
    <w:rsid w:val="001E3267"/>
    <w:rsid w:val="001E3440"/>
    <w:rsid w:val="001E437D"/>
    <w:rsid w:val="001E59D8"/>
    <w:rsid w:val="001E5FEA"/>
    <w:rsid w:val="001F0602"/>
    <w:rsid w:val="001F1499"/>
    <w:rsid w:val="00215574"/>
    <w:rsid w:val="00227F48"/>
    <w:rsid w:val="00233B4E"/>
    <w:rsid w:val="00237109"/>
    <w:rsid w:val="00246CAC"/>
    <w:rsid w:val="0025395E"/>
    <w:rsid w:val="0026025A"/>
    <w:rsid w:val="0027129D"/>
    <w:rsid w:val="00271672"/>
    <w:rsid w:val="00273CA1"/>
    <w:rsid w:val="00283732"/>
    <w:rsid w:val="002866BC"/>
    <w:rsid w:val="00291D81"/>
    <w:rsid w:val="00296969"/>
    <w:rsid w:val="002A7260"/>
    <w:rsid w:val="002B3133"/>
    <w:rsid w:val="002D715F"/>
    <w:rsid w:val="002E1EF4"/>
    <w:rsid w:val="002F1739"/>
    <w:rsid w:val="00323A42"/>
    <w:rsid w:val="00331F5C"/>
    <w:rsid w:val="003668B1"/>
    <w:rsid w:val="003726D5"/>
    <w:rsid w:val="00380FF5"/>
    <w:rsid w:val="00383724"/>
    <w:rsid w:val="00392365"/>
    <w:rsid w:val="00396E42"/>
    <w:rsid w:val="003A5430"/>
    <w:rsid w:val="003A71B2"/>
    <w:rsid w:val="003A79FF"/>
    <w:rsid w:val="003C597C"/>
    <w:rsid w:val="003D6119"/>
    <w:rsid w:val="003D636F"/>
    <w:rsid w:val="003E58C9"/>
    <w:rsid w:val="003E64BE"/>
    <w:rsid w:val="003F7DDB"/>
    <w:rsid w:val="00406062"/>
    <w:rsid w:val="00424F67"/>
    <w:rsid w:val="00435728"/>
    <w:rsid w:val="00465277"/>
    <w:rsid w:val="0047147E"/>
    <w:rsid w:val="00480545"/>
    <w:rsid w:val="004834B0"/>
    <w:rsid w:val="00490A0D"/>
    <w:rsid w:val="0049188A"/>
    <w:rsid w:val="004A2CEF"/>
    <w:rsid w:val="004B4B15"/>
    <w:rsid w:val="004C1B73"/>
    <w:rsid w:val="004C2016"/>
    <w:rsid w:val="004C56D5"/>
    <w:rsid w:val="004C7C0D"/>
    <w:rsid w:val="004E7207"/>
    <w:rsid w:val="004F4193"/>
    <w:rsid w:val="004F438F"/>
    <w:rsid w:val="004F644D"/>
    <w:rsid w:val="0051037C"/>
    <w:rsid w:val="005225DD"/>
    <w:rsid w:val="005422C1"/>
    <w:rsid w:val="0056516C"/>
    <w:rsid w:val="005729DD"/>
    <w:rsid w:val="005822EA"/>
    <w:rsid w:val="005A4E95"/>
    <w:rsid w:val="005A6996"/>
    <w:rsid w:val="005D1348"/>
    <w:rsid w:val="005D3E47"/>
    <w:rsid w:val="005D4F37"/>
    <w:rsid w:val="005F3AC7"/>
    <w:rsid w:val="00604CC3"/>
    <w:rsid w:val="00606947"/>
    <w:rsid w:val="00611240"/>
    <w:rsid w:val="00620573"/>
    <w:rsid w:val="00626163"/>
    <w:rsid w:val="006408EA"/>
    <w:rsid w:val="00642B0E"/>
    <w:rsid w:val="006622CC"/>
    <w:rsid w:val="006623C3"/>
    <w:rsid w:val="00673A7C"/>
    <w:rsid w:val="00694D43"/>
    <w:rsid w:val="006A56D1"/>
    <w:rsid w:val="006B5B6F"/>
    <w:rsid w:val="006C1001"/>
    <w:rsid w:val="006C37D3"/>
    <w:rsid w:val="006C62D7"/>
    <w:rsid w:val="006D647F"/>
    <w:rsid w:val="006E545A"/>
    <w:rsid w:val="006E70F5"/>
    <w:rsid w:val="006F6581"/>
    <w:rsid w:val="00701CAC"/>
    <w:rsid w:val="00711A4C"/>
    <w:rsid w:val="007177EE"/>
    <w:rsid w:val="00722055"/>
    <w:rsid w:val="00734CA9"/>
    <w:rsid w:val="00736994"/>
    <w:rsid w:val="00742E9A"/>
    <w:rsid w:val="00757609"/>
    <w:rsid w:val="00761954"/>
    <w:rsid w:val="00776C42"/>
    <w:rsid w:val="00785310"/>
    <w:rsid w:val="007A4CDF"/>
    <w:rsid w:val="007A6EA4"/>
    <w:rsid w:val="007C4344"/>
    <w:rsid w:val="007D363E"/>
    <w:rsid w:val="007E1BE3"/>
    <w:rsid w:val="007E5B27"/>
    <w:rsid w:val="007F3A03"/>
    <w:rsid w:val="007F6699"/>
    <w:rsid w:val="008016D1"/>
    <w:rsid w:val="00807A79"/>
    <w:rsid w:val="0081161F"/>
    <w:rsid w:val="00815143"/>
    <w:rsid w:val="00820554"/>
    <w:rsid w:val="0082088B"/>
    <w:rsid w:val="00822712"/>
    <w:rsid w:val="0083061D"/>
    <w:rsid w:val="008342F8"/>
    <w:rsid w:val="0084203D"/>
    <w:rsid w:val="00855807"/>
    <w:rsid w:val="008638E1"/>
    <w:rsid w:val="00871F18"/>
    <w:rsid w:val="008726A6"/>
    <w:rsid w:val="008754FD"/>
    <w:rsid w:val="00880FBD"/>
    <w:rsid w:val="00887907"/>
    <w:rsid w:val="008A69E5"/>
    <w:rsid w:val="008B0E86"/>
    <w:rsid w:val="008B3592"/>
    <w:rsid w:val="008C20F0"/>
    <w:rsid w:val="008D269E"/>
    <w:rsid w:val="008D3C93"/>
    <w:rsid w:val="008E2DEE"/>
    <w:rsid w:val="008F2770"/>
    <w:rsid w:val="00907618"/>
    <w:rsid w:val="00934FB0"/>
    <w:rsid w:val="0093517C"/>
    <w:rsid w:val="0093684D"/>
    <w:rsid w:val="00952447"/>
    <w:rsid w:val="0095519E"/>
    <w:rsid w:val="00955C22"/>
    <w:rsid w:val="009616AC"/>
    <w:rsid w:val="00967382"/>
    <w:rsid w:val="00987970"/>
    <w:rsid w:val="009908B9"/>
    <w:rsid w:val="00992B85"/>
    <w:rsid w:val="00995D3E"/>
    <w:rsid w:val="009C01F7"/>
    <w:rsid w:val="009C0E13"/>
    <w:rsid w:val="009C5F91"/>
    <w:rsid w:val="009D2267"/>
    <w:rsid w:val="009D5684"/>
    <w:rsid w:val="009F5AB5"/>
    <w:rsid w:val="009F641F"/>
    <w:rsid w:val="00A014A8"/>
    <w:rsid w:val="00A031EF"/>
    <w:rsid w:val="00A03F0F"/>
    <w:rsid w:val="00A12BB8"/>
    <w:rsid w:val="00A1646C"/>
    <w:rsid w:val="00A3054D"/>
    <w:rsid w:val="00A4355E"/>
    <w:rsid w:val="00A6168F"/>
    <w:rsid w:val="00A636B4"/>
    <w:rsid w:val="00A65995"/>
    <w:rsid w:val="00A726D2"/>
    <w:rsid w:val="00A815F8"/>
    <w:rsid w:val="00A83115"/>
    <w:rsid w:val="00A831A9"/>
    <w:rsid w:val="00A945AA"/>
    <w:rsid w:val="00A96910"/>
    <w:rsid w:val="00A9711E"/>
    <w:rsid w:val="00AA68D2"/>
    <w:rsid w:val="00AB4A00"/>
    <w:rsid w:val="00AB6B62"/>
    <w:rsid w:val="00AC1B35"/>
    <w:rsid w:val="00AC1C9D"/>
    <w:rsid w:val="00AC7006"/>
    <w:rsid w:val="00AD100C"/>
    <w:rsid w:val="00AD68CE"/>
    <w:rsid w:val="00AE11CA"/>
    <w:rsid w:val="00AE6821"/>
    <w:rsid w:val="00AF06A1"/>
    <w:rsid w:val="00AF2291"/>
    <w:rsid w:val="00AF6EE0"/>
    <w:rsid w:val="00AF712B"/>
    <w:rsid w:val="00B05B93"/>
    <w:rsid w:val="00B10439"/>
    <w:rsid w:val="00B255C7"/>
    <w:rsid w:val="00B25A02"/>
    <w:rsid w:val="00B44C4E"/>
    <w:rsid w:val="00B53781"/>
    <w:rsid w:val="00B537D1"/>
    <w:rsid w:val="00B57707"/>
    <w:rsid w:val="00B57CBA"/>
    <w:rsid w:val="00B6521A"/>
    <w:rsid w:val="00B85F1C"/>
    <w:rsid w:val="00B9468F"/>
    <w:rsid w:val="00BA2B7B"/>
    <w:rsid w:val="00BA5ADC"/>
    <w:rsid w:val="00BB7DF3"/>
    <w:rsid w:val="00BE3A68"/>
    <w:rsid w:val="00BF00A7"/>
    <w:rsid w:val="00BF5559"/>
    <w:rsid w:val="00C07EE0"/>
    <w:rsid w:val="00C11885"/>
    <w:rsid w:val="00C118C1"/>
    <w:rsid w:val="00C14A21"/>
    <w:rsid w:val="00C37031"/>
    <w:rsid w:val="00C37BC2"/>
    <w:rsid w:val="00C41466"/>
    <w:rsid w:val="00C60F31"/>
    <w:rsid w:val="00C67A78"/>
    <w:rsid w:val="00C72EEE"/>
    <w:rsid w:val="00C762D6"/>
    <w:rsid w:val="00C86FAA"/>
    <w:rsid w:val="00C967C4"/>
    <w:rsid w:val="00CB5741"/>
    <w:rsid w:val="00CD076C"/>
    <w:rsid w:val="00CF064F"/>
    <w:rsid w:val="00CF362E"/>
    <w:rsid w:val="00CF5393"/>
    <w:rsid w:val="00D024EA"/>
    <w:rsid w:val="00D10764"/>
    <w:rsid w:val="00D24D12"/>
    <w:rsid w:val="00D354E5"/>
    <w:rsid w:val="00D44876"/>
    <w:rsid w:val="00D453F1"/>
    <w:rsid w:val="00D45BC2"/>
    <w:rsid w:val="00D52681"/>
    <w:rsid w:val="00D755A3"/>
    <w:rsid w:val="00D77758"/>
    <w:rsid w:val="00D817F3"/>
    <w:rsid w:val="00D8201E"/>
    <w:rsid w:val="00D843C6"/>
    <w:rsid w:val="00D903D7"/>
    <w:rsid w:val="00D91484"/>
    <w:rsid w:val="00DA1697"/>
    <w:rsid w:val="00DA6E94"/>
    <w:rsid w:val="00DA7300"/>
    <w:rsid w:val="00DB2BB2"/>
    <w:rsid w:val="00DB7A1A"/>
    <w:rsid w:val="00DC5D5B"/>
    <w:rsid w:val="00DE2292"/>
    <w:rsid w:val="00DE30F6"/>
    <w:rsid w:val="00DE7135"/>
    <w:rsid w:val="00DF10EF"/>
    <w:rsid w:val="00DF13F3"/>
    <w:rsid w:val="00DF2747"/>
    <w:rsid w:val="00E008B5"/>
    <w:rsid w:val="00E127A5"/>
    <w:rsid w:val="00E203A1"/>
    <w:rsid w:val="00E21A5E"/>
    <w:rsid w:val="00E256E4"/>
    <w:rsid w:val="00E309BC"/>
    <w:rsid w:val="00E30B6A"/>
    <w:rsid w:val="00E32129"/>
    <w:rsid w:val="00E5795C"/>
    <w:rsid w:val="00E6325F"/>
    <w:rsid w:val="00E63382"/>
    <w:rsid w:val="00E6370D"/>
    <w:rsid w:val="00E67907"/>
    <w:rsid w:val="00E7285A"/>
    <w:rsid w:val="00E756A3"/>
    <w:rsid w:val="00E765F8"/>
    <w:rsid w:val="00E817F5"/>
    <w:rsid w:val="00EA2E20"/>
    <w:rsid w:val="00EA50DD"/>
    <w:rsid w:val="00EB0479"/>
    <w:rsid w:val="00EB261F"/>
    <w:rsid w:val="00EC0574"/>
    <w:rsid w:val="00EC1CB0"/>
    <w:rsid w:val="00EC5885"/>
    <w:rsid w:val="00EC64D9"/>
    <w:rsid w:val="00ED05E8"/>
    <w:rsid w:val="00ED2B33"/>
    <w:rsid w:val="00EE31AA"/>
    <w:rsid w:val="00F034A3"/>
    <w:rsid w:val="00F07CEA"/>
    <w:rsid w:val="00F13727"/>
    <w:rsid w:val="00F22417"/>
    <w:rsid w:val="00F25B64"/>
    <w:rsid w:val="00F32464"/>
    <w:rsid w:val="00F35D5B"/>
    <w:rsid w:val="00F47300"/>
    <w:rsid w:val="00F47F41"/>
    <w:rsid w:val="00F54B75"/>
    <w:rsid w:val="00F57B71"/>
    <w:rsid w:val="00F6211B"/>
    <w:rsid w:val="00F878F8"/>
    <w:rsid w:val="00F933ED"/>
    <w:rsid w:val="00FD76E2"/>
    <w:rsid w:val="00FE11DB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94830"/>
  <w15:docId w15:val="{DD062B9B-CA68-4D09-91AD-2F895C04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table" w:styleId="Tablaconcuadrcula">
    <w:name w:val="Table Grid"/>
    <w:basedOn w:val="Tablanormal"/>
    <w:uiPriority w:val="39"/>
    <w:rsid w:val="004F4193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8">
    <w:name w:val="A18"/>
    <w:uiPriority w:val="99"/>
    <w:rsid w:val="009D2267"/>
    <w:rPr>
      <w:rFonts w:cs="Univers LT Std 45 Light"/>
      <w:color w:val="000000"/>
      <w:sz w:val="13"/>
      <w:szCs w:val="13"/>
    </w:rPr>
  </w:style>
  <w:style w:type="paragraph" w:customStyle="1" w:styleId="Pa21">
    <w:name w:val="Pa21"/>
    <w:basedOn w:val="Normal"/>
    <w:next w:val="Normal"/>
    <w:uiPriority w:val="99"/>
    <w:rsid w:val="006F6581"/>
    <w:pPr>
      <w:autoSpaceDE w:val="0"/>
      <w:autoSpaceDN w:val="0"/>
      <w:adjustRightInd w:val="0"/>
      <w:spacing w:after="0" w:line="241" w:lineRule="atLeast"/>
    </w:pPr>
    <w:rPr>
      <w:rFonts w:ascii="Rockwell Nova" w:hAnsi="Rockwell Nova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6F6581"/>
    <w:pPr>
      <w:autoSpaceDE w:val="0"/>
      <w:autoSpaceDN w:val="0"/>
      <w:adjustRightInd w:val="0"/>
      <w:spacing w:after="0" w:line="241" w:lineRule="atLeast"/>
    </w:pPr>
    <w:rPr>
      <w:rFonts w:ascii="Rockwell Nova" w:hAnsi="Rockwell Nova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6F6581"/>
    <w:pPr>
      <w:autoSpaceDE w:val="0"/>
      <w:autoSpaceDN w:val="0"/>
      <w:adjustRightInd w:val="0"/>
      <w:spacing w:after="0" w:line="241" w:lineRule="atLeast"/>
    </w:pPr>
    <w:rPr>
      <w:rFonts w:ascii="Rockwell Nova" w:hAnsi="Rockwell Nov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4F9F-8C49-4A49-BA9F-AE41D3CC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2</cp:revision>
  <dcterms:created xsi:type="dcterms:W3CDTF">2024-12-12T22:16:00Z</dcterms:created>
  <dcterms:modified xsi:type="dcterms:W3CDTF">2025-01-10T22:58:00Z</dcterms:modified>
</cp:coreProperties>
</file>