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D9E" w:rsidRPr="001E1FF2" w:rsidRDefault="001E1FF2" w:rsidP="00D778E7">
      <w:pPr>
        <w:spacing w:after="0" w:line="240" w:lineRule="auto"/>
        <w:jc w:val="center"/>
        <w:rPr>
          <w:rFonts w:ascii="Arial" w:hAnsi="Arial" w:cs="Arial"/>
          <w:b/>
          <w:bCs/>
        </w:rPr>
      </w:pPr>
      <w:r w:rsidRPr="001E1FF2">
        <w:rPr>
          <w:rFonts w:ascii="Arial" w:hAnsi="Arial" w:cs="Arial"/>
          <w:b/>
          <w:bCs/>
        </w:rPr>
        <w:t xml:space="preserve">Anchorage, Seward, Denali, Talkeetna </w:t>
      </w:r>
      <w:r>
        <w:rPr>
          <w:rFonts w:ascii="Arial" w:hAnsi="Arial" w:cs="Arial"/>
          <w:b/>
          <w:bCs/>
        </w:rPr>
        <w:t>y</w:t>
      </w:r>
      <w:r w:rsidRPr="001E1FF2">
        <w:rPr>
          <w:rFonts w:ascii="Arial" w:hAnsi="Arial" w:cs="Arial"/>
          <w:b/>
          <w:bCs/>
        </w:rPr>
        <w:t xml:space="preserve"> Fairbanks</w:t>
      </w:r>
    </w:p>
    <w:p w:rsidR="00945720" w:rsidRPr="00945720" w:rsidRDefault="00945720" w:rsidP="00FA2F51">
      <w:pPr>
        <w:spacing w:after="0" w:line="240" w:lineRule="auto"/>
        <w:jc w:val="both"/>
        <w:rPr>
          <w:rFonts w:ascii="Arial" w:hAnsi="Arial" w:cs="Arial"/>
          <w:b/>
          <w:bCs/>
          <w:sz w:val="20"/>
          <w:szCs w:val="20"/>
        </w:rPr>
      </w:pPr>
    </w:p>
    <w:p w:rsidR="00FA2F51" w:rsidRPr="00943B2F" w:rsidRDefault="00945720" w:rsidP="00FA2F51">
      <w:pPr>
        <w:spacing w:after="0" w:line="240" w:lineRule="auto"/>
        <w:jc w:val="both"/>
        <w:rPr>
          <w:rFonts w:ascii="Arial" w:hAnsi="Arial" w:cs="Arial"/>
          <w:b/>
          <w:bCs/>
          <w:sz w:val="20"/>
          <w:szCs w:val="20"/>
          <w:lang w:val="es-MX"/>
        </w:rPr>
      </w:pPr>
      <w:r>
        <w:rPr>
          <w:noProof/>
        </w:rPr>
        <w:drawing>
          <wp:anchor distT="0" distB="0" distL="114300" distR="114300" simplePos="0" relativeHeight="251658240" behindDoc="1" locked="0" layoutInCell="1" allowOverlap="1" wp14:anchorId="091BB07E" wp14:editId="064E8C39">
            <wp:simplePos x="0" y="0"/>
            <wp:positionH relativeFrom="margin">
              <wp:align>right</wp:align>
            </wp:positionH>
            <wp:positionV relativeFrom="paragraph">
              <wp:posOffset>5080</wp:posOffset>
            </wp:positionV>
            <wp:extent cx="1755140" cy="359410"/>
            <wp:effectExtent l="0" t="0" r="0" b="2540"/>
            <wp:wrapTight wrapText="bothSides">
              <wp:wrapPolygon edited="0">
                <wp:start x="0" y="0"/>
                <wp:lineTo x="0" y="20608"/>
                <wp:lineTo x="21334" y="20608"/>
                <wp:lineTo x="21334" y="0"/>
                <wp:lineTo x="0" y="0"/>
              </wp:wrapPolygon>
            </wp:wrapTight>
            <wp:docPr id="1" name="Imagen 5">
              <a:extLst xmlns:a="http://schemas.openxmlformats.org/drawingml/2006/main">
                <a:ext uri="{FF2B5EF4-FFF2-40B4-BE49-F238E27FC236}">
                  <a16:creationId xmlns:a16="http://schemas.microsoft.com/office/drawing/2014/main" id="{7CF1E198-DC7B-4F37-8FC9-92421D0342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7CF1E198-DC7B-4F37-8FC9-92421D0342B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anchor>
        </w:drawing>
      </w:r>
      <w:r>
        <w:rPr>
          <w:rFonts w:ascii="Arial" w:hAnsi="Arial" w:cs="Arial"/>
          <w:b/>
          <w:bCs/>
          <w:sz w:val="20"/>
          <w:szCs w:val="20"/>
          <w:lang w:val="es-MX"/>
        </w:rPr>
        <w:t xml:space="preserve">Duración: </w:t>
      </w:r>
      <w:r w:rsidR="00F90A08">
        <w:rPr>
          <w:rFonts w:ascii="Arial" w:hAnsi="Arial" w:cs="Arial"/>
          <w:b/>
          <w:bCs/>
          <w:sz w:val="20"/>
          <w:szCs w:val="20"/>
          <w:lang w:val="es-MX"/>
        </w:rPr>
        <w:t>9</w:t>
      </w:r>
      <w:r w:rsidR="00FA2F51" w:rsidRPr="00943B2F">
        <w:rPr>
          <w:rFonts w:ascii="Arial" w:hAnsi="Arial" w:cs="Arial"/>
          <w:b/>
          <w:bCs/>
          <w:sz w:val="20"/>
          <w:szCs w:val="20"/>
          <w:lang w:val="es-MX"/>
        </w:rPr>
        <w:t xml:space="preserve"> días</w:t>
      </w:r>
      <w:r w:rsidR="00FA2F51" w:rsidRPr="00943B2F">
        <w:rPr>
          <w:b/>
          <w:bCs/>
          <w:noProof/>
          <w:lang w:val="es-MX"/>
        </w:rPr>
        <w:t xml:space="preserve"> </w:t>
      </w:r>
    </w:p>
    <w:p w:rsidR="007E4A55" w:rsidRDefault="00945720"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FA2F51" w:rsidRPr="00943B2F">
        <w:rPr>
          <w:rFonts w:ascii="Arial" w:hAnsi="Arial" w:cs="Arial"/>
          <w:b/>
          <w:bCs/>
          <w:sz w:val="20"/>
          <w:szCs w:val="20"/>
          <w:lang w:val="es-MX"/>
        </w:rPr>
        <w:t xml:space="preserve">: </w:t>
      </w:r>
      <w:r w:rsidR="00D10BF8">
        <w:rPr>
          <w:rFonts w:ascii="Arial" w:hAnsi="Arial" w:cs="Arial"/>
          <w:b/>
          <w:bCs/>
          <w:sz w:val="20"/>
          <w:szCs w:val="20"/>
          <w:lang w:val="es-MX"/>
        </w:rPr>
        <w:t>fechas específicas</w:t>
      </w:r>
      <w:r w:rsidR="00B50A5F">
        <w:rPr>
          <w:rFonts w:ascii="Arial" w:hAnsi="Arial" w:cs="Arial"/>
          <w:b/>
          <w:bCs/>
          <w:sz w:val="20"/>
          <w:szCs w:val="20"/>
          <w:lang w:val="es-MX"/>
        </w:rPr>
        <w:t>, 1</w:t>
      </w:r>
      <w:r w:rsidR="007E4A55">
        <w:rPr>
          <w:rFonts w:ascii="Arial" w:hAnsi="Arial" w:cs="Arial"/>
          <w:b/>
          <w:bCs/>
          <w:sz w:val="20"/>
          <w:szCs w:val="20"/>
          <w:lang w:val="es-MX"/>
        </w:rPr>
        <w:t>9</w:t>
      </w:r>
      <w:r w:rsidR="00B50A5F">
        <w:rPr>
          <w:rFonts w:ascii="Arial" w:hAnsi="Arial" w:cs="Arial"/>
          <w:b/>
          <w:bCs/>
          <w:sz w:val="20"/>
          <w:szCs w:val="20"/>
          <w:lang w:val="es-MX"/>
        </w:rPr>
        <w:t xml:space="preserve"> de mayo al </w:t>
      </w:r>
      <w:r w:rsidR="0059315D">
        <w:rPr>
          <w:rFonts w:ascii="Arial" w:hAnsi="Arial" w:cs="Arial"/>
          <w:b/>
          <w:bCs/>
          <w:sz w:val="20"/>
          <w:szCs w:val="20"/>
          <w:lang w:val="es-MX"/>
        </w:rPr>
        <w:t>0</w:t>
      </w:r>
      <w:r w:rsidR="007E4A55">
        <w:rPr>
          <w:rFonts w:ascii="Arial" w:hAnsi="Arial" w:cs="Arial"/>
          <w:b/>
          <w:bCs/>
          <w:sz w:val="20"/>
          <w:szCs w:val="20"/>
          <w:lang w:val="es-MX"/>
        </w:rPr>
        <w:t>8</w:t>
      </w:r>
      <w:r w:rsidR="001E1FF2">
        <w:rPr>
          <w:rFonts w:ascii="Arial" w:hAnsi="Arial" w:cs="Arial"/>
          <w:b/>
          <w:bCs/>
          <w:sz w:val="20"/>
          <w:szCs w:val="20"/>
          <w:lang w:val="es-MX"/>
        </w:rPr>
        <w:t xml:space="preserve"> de</w:t>
      </w:r>
      <w:r w:rsidR="00B50A5F">
        <w:rPr>
          <w:rFonts w:ascii="Arial" w:hAnsi="Arial" w:cs="Arial"/>
          <w:b/>
          <w:bCs/>
          <w:sz w:val="20"/>
          <w:szCs w:val="20"/>
          <w:lang w:val="es-MX"/>
        </w:rPr>
        <w:t xml:space="preserve"> septiembre 202</w:t>
      </w:r>
      <w:r w:rsidR="0059315D">
        <w:rPr>
          <w:rFonts w:ascii="Arial" w:hAnsi="Arial" w:cs="Arial"/>
          <w:b/>
          <w:bCs/>
          <w:sz w:val="20"/>
          <w:szCs w:val="20"/>
          <w:lang w:val="es-MX"/>
        </w:rPr>
        <w:t>5</w:t>
      </w:r>
    </w:p>
    <w:p w:rsidR="00971F85" w:rsidRDefault="00FA2F51"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r w:rsidR="00971F85">
        <w:rPr>
          <w:rFonts w:ascii="Arial" w:hAnsi="Arial" w:cs="Arial"/>
          <w:b/>
          <w:bCs/>
          <w:sz w:val="20"/>
          <w:szCs w:val="20"/>
          <w:lang w:val="es-MX"/>
        </w:rPr>
        <w:t>.</w:t>
      </w:r>
    </w:p>
    <w:p w:rsidR="00955A20" w:rsidRDefault="00971F85" w:rsidP="00D77C01">
      <w:pPr>
        <w:spacing w:after="0" w:line="240" w:lineRule="auto"/>
        <w:jc w:val="both"/>
        <w:rPr>
          <w:rFonts w:ascii="Arial" w:hAnsi="Arial" w:cs="Arial"/>
          <w:b/>
          <w:bCs/>
          <w:lang w:val="es-MX"/>
        </w:rPr>
      </w:pPr>
      <w:r>
        <w:rPr>
          <w:rFonts w:ascii="Arial" w:hAnsi="Arial" w:cs="Arial"/>
          <w:b/>
          <w:bCs/>
          <w:sz w:val="20"/>
          <w:szCs w:val="20"/>
          <w:lang w:val="es-MX"/>
        </w:rPr>
        <w:t>Servicios compartidos.</w:t>
      </w:r>
      <w:r w:rsidR="00955A20" w:rsidRPr="00955A20">
        <w:rPr>
          <w:rFonts w:ascii="Arial" w:hAnsi="Arial" w:cs="Arial"/>
          <w:b/>
          <w:bCs/>
          <w:lang w:val="es-MX"/>
        </w:rPr>
        <w:t xml:space="preserve"> </w:t>
      </w:r>
    </w:p>
    <w:p w:rsidR="00955A20" w:rsidRDefault="00955A20" w:rsidP="00FA2F51">
      <w:pPr>
        <w:spacing w:after="0" w:line="240" w:lineRule="auto"/>
        <w:jc w:val="both"/>
        <w:rPr>
          <w:rFonts w:ascii="Arial" w:hAnsi="Arial" w:cs="Arial"/>
          <w:b/>
          <w:bCs/>
          <w:lang w:val="es-MX"/>
        </w:rPr>
      </w:pPr>
    </w:p>
    <w:p w:rsidR="006D60BC" w:rsidRPr="00B50A5F" w:rsidRDefault="006D60BC" w:rsidP="006D60BC">
      <w:pPr>
        <w:spacing w:after="0" w:line="240" w:lineRule="auto"/>
        <w:jc w:val="both"/>
        <w:rPr>
          <w:rFonts w:ascii="Arial" w:hAnsi="Arial" w:cs="Arial"/>
          <w:b/>
          <w:bCs/>
          <w:lang w:val="es-MX"/>
        </w:rPr>
      </w:pPr>
      <w:r w:rsidRPr="00B50A5F">
        <w:rPr>
          <w:rFonts w:ascii="Arial" w:hAnsi="Arial" w:cs="Arial"/>
          <w:b/>
          <w:bCs/>
          <w:lang w:val="es-MX"/>
        </w:rPr>
        <w:t xml:space="preserve">Día 1.- </w:t>
      </w:r>
      <w:r w:rsidR="00B50A5F" w:rsidRPr="00B50A5F">
        <w:rPr>
          <w:rFonts w:ascii="Arial" w:hAnsi="Arial" w:cs="Arial"/>
          <w:b/>
          <w:bCs/>
          <w:lang w:val="es-MX"/>
        </w:rPr>
        <w:t>Anchorage</w:t>
      </w:r>
    </w:p>
    <w:p w:rsidR="006D60BC" w:rsidRPr="00156B99" w:rsidRDefault="00D10BF8" w:rsidP="00C800DA">
      <w:pPr>
        <w:spacing w:after="0" w:line="240" w:lineRule="auto"/>
        <w:jc w:val="both"/>
        <w:rPr>
          <w:rFonts w:ascii="Arial" w:hAnsi="Arial" w:cs="Arial"/>
          <w:b/>
          <w:bCs/>
          <w:sz w:val="20"/>
          <w:szCs w:val="20"/>
          <w:lang w:val="es-MX"/>
        </w:rPr>
      </w:pPr>
      <w:r w:rsidRPr="00D10BF8">
        <w:rPr>
          <w:rFonts w:ascii="Arial" w:hAnsi="Arial" w:cs="Arial"/>
          <w:sz w:val="20"/>
          <w:szCs w:val="20"/>
          <w:lang w:val="es-419"/>
        </w:rPr>
        <w:t xml:space="preserve">Bienvenida en el aeropuerto de Anchorage y traslado a su hotel. </w:t>
      </w:r>
      <w:r w:rsidR="00C800DA" w:rsidRPr="00C800DA">
        <w:rPr>
          <w:rFonts w:ascii="Arial" w:hAnsi="Arial" w:cs="Arial"/>
          <w:sz w:val="20"/>
          <w:szCs w:val="20"/>
          <w:lang w:val="es-419"/>
        </w:rPr>
        <w:t>Dependiendo de la hora de llegada hoy pudiera hacerse una visita panorámica de la ciudad.</w:t>
      </w:r>
      <w:r w:rsidRPr="00D10BF8">
        <w:rPr>
          <w:rFonts w:ascii="Arial" w:hAnsi="Arial" w:cs="Arial"/>
          <w:sz w:val="20"/>
          <w:szCs w:val="20"/>
          <w:lang w:val="es-419"/>
        </w:rPr>
        <w:t xml:space="preserve"> </w:t>
      </w:r>
      <w:r w:rsidR="006D60BC" w:rsidRPr="00945720">
        <w:rPr>
          <w:rFonts w:ascii="Arial" w:hAnsi="Arial" w:cs="Arial"/>
          <w:b/>
          <w:sz w:val="20"/>
          <w:szCs w:val="20"/>
          <w:lang w:val="es-MX"/>
        </w:rPr>
        <w:t>Alojamiento.</w:t>
      </w:r>
    </w:p>
    <w:p w:rsidR="006D60BC" w:rsidRPr="00F55CAC" w:rsidRDefault="006D60BC" w:rsidP="006D60BC">
      <w:pPr>
        <w:spacing w:after="0" w:line="240" w:lineRule="auto"/>
        <w:jc w:val="both"/>
        <w:rPr>
          <w:rFonts w:ascii="Arial" w:hAnsi="Arial" w:cs="Arial"/>
          <w:sz w:val="20"/>
          <w:szCs w:val="20"/>
          <w:lang w:val="es-MX"/>
        </w:rPr>
      </w:pPr>
    </w:p>
    <w:p w:rsidR="0059315D" w:rsidRDefault="00B50A5F" w:rsidP="00C800DA">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2</w:t>
      </w:r>
      <w:r w:rsidRPr="00B50A5F">
        <w:rPr>
          <w:rFonts w:ascii="Arial" w:hAnsi="Arial" w:cs="Arial"/>
          <w:b/>
          <w:bCs/>
          <w:lang w:val="es-MX"/>
        </w:rPr>
        <w:t xml:space="preserve">.- </w:t>
      </w:r>
      <w:r w:rsidR="00D10BF8">
        <w:rPr>
          <w:rFonts w:ascii="Arial" w:hAnsi="Arial" w:cs="Arial"/>
          <w:b/>
          <w:bCs/>
          <w:lang w:val="es-MX"/>
        </w:rPr>
        <w:t xml:space="preserve">Anchorage – </w:t>
      </w:r>
      <w:proofErr w:type="spellStart"/>
      <w:r w:rsidR="00D10BF8">
        <w:rPr>
          <w:rFonts w:ascii="Arial" w:hAnsi="Arial" w:cs="Arial"/>
          <w:b/>
          <w:bCs/>
          <w:lang w:val="es-MX"/>
        </w:rPr>
        <w:t>Seward</w:t>
      </w:r>
      <w:proofErr w:type="spellEnd"/>
      <w:r w:rsidR="00D10BF8">
        <w:rPr>
          <w:rFonts w:ascii="Arial" w:hAnsi="Arial" w:cs="Arial"/>
          <w:b/>
          <w:bCs/>
          <w:lang w:val="es-MX"/>
        </w:rPr>
        <w:t xml:space="preserve"> </w:t>
      </w:r>
      <w:r w:rsidR="00AC3109">
        <w:rPr>
          <w:rFonts w:ascii="Arial" w:hAnsi="Arial" w:cs="Arial"/>
          <w:b/>
          <w:bCs/>
          <w:lang w:val="es-MX"/>
        </w:rPr>
        <w:t>–</w:t>
      </w:r>
      <w:r w:rsidR="00D10BF8">
        <w:rPr>
          <w:rFonts w:ascii="Arial" w:hAnsi="Arial" w:cs="Arial"/>
          <w:b/>
          <w:bCs/>
          <w:lang w:val="es-MX"/>
        </w:rPr>
        <w:t xml:space="preserve"> Anchorage</w:t>
      </w:r>
    </w:p>
    <w:p w:rsidR="00B50A5F" w:rsidRPr="0059315D" w:rsidRDefault="0059315D" w:rsidP="0059315D">
      <w:pPr>
        <w:spacing w:after="0" w:line="240" w:lineRule="auto"/>
        <w:jc w:val="both"/>
        <w:rPr>
          <w:rFonts w:ascii="Arial" w:hAnsi="Arial" w:cs="Arial"/>
          <w:b/>
          <w:bCs/>
          <w:lang w:val="es-MX"/>
        </w:rPr>
      </w:pPr>
      <w:r w:rsidRPr="0059315D">
        <w:rPr>
          <w:rFonts w:ascii="Arial" w:hAnsi="Arial" w:cs="Arial"/>
          <w:sz w:val="20"/>
          <w:szCs w:val="20"/>
          <w:lang w:val="es-419"/>
        </w:rPr>
        <w:t>Esta mañana</w:t>
      </w:r>
      <w:r>
        <w:rPr>
          <w:rFonts w:ascii="Arial" w:hAnsi="Arial" w:cs="Arial"/>
          <w:sz w:val="20"/>
          <w:szCs w:val="20"/>
          <w:lang w:val="es-419"/>
        </w:rPr>
        <w:t xml:space="preserve"> c</w:t>
      </w:r>
      <w:r w:rsidRPr="0059315D">
        <w:rPr>
          <w:rFonts w:ascii="Arial" w:hAnsi="Arial" w:cs="Arial"/>
          <w:sz w:val="20"/>
          <w:szCs w:val="20"/>
          <w:lang w:val="es-419"/>
        </w:rPr>
        <w:t>omienza su aventura por la panorámica Península de</w:t>
      </w:r>
      <w:r>
        <w:rPr>
          <w:rFonts w:ascii="Arial" w:hAnsi="Arial" w:cs="Arial"/>
          <w:sz w:val="20"/>
          <w:szCs w:val="20"/>
          <w:lang w:val="es-419"/>
        </w:rPr>
        <w:t xml:space="preserve"> </w:t>
      </w:r>
      <w:proofErr w:type="spellStart"/>
      <w:r w:rsidRPr="0059315D">
        <w:rPr>
          <w:rFonts w:ascii="Arial" w:hAnsi="Arial" w:cs="Arial"/>
          <w:sz w:val="20"/>
          <w:szCs w:val="20"/>
          <w:lang w:val="es-419"/>
        </w:rPr>
        <w:t>Kenai</w:t>
      </w:r>
      <w:proofErr w:type="spellEnd"/>
      <w:r w:rsidRPr="0059315D">
        <w:rPr>
          <w:rFonts w:ascii="Arial" w:hAnsi="Arial" w:cs="Arial"/>
          <w:sz w:val="20"/>
          <w:szCs w:val="20"/>
          <w:lang w:val="es-419"/>
        </w:rPr>
        <w:t xml:space="preserve"> y el Parque Estatal de </w:t>
      </w:r>
      <w:proofErr w:type="spellStart"/>
      <w:r w:rsidRPr="0059315D">
        <w:rPr>
          <w:rFonts w:ascii="Arial" w:hAnsi="Arial" w:cs="Arial"/>
          <w:sz w:val="20"/>
          <w:szCs w:val="20"/>
          <w:lang w:val="es-419"/>
        </w:rPr>
        <w:t>Chugach</w:t>
      </w:r>
      <w:proofErr w:type="spellEnd"/>
      <w:r w:rsidRPr="0059315D">
        <w:rPr>
          <w:rFonts w:ascii="Arial" w:hAnsi="Arial" w:cs="Arial"/>
          <w:sz w:val="20"/>
          <w:szCs w:val="20"/>
          <w:lang w:val="es-419"/>
        </w:rPr>
        <w:t>. Descubrirá un</w:t>
      </w:r>
      <w:r>
        <w:rPr>
          <w:rFonts w:ascii="Arial" w:hAnsi="Arial" w:cs="Arial"/>
          <w:sz w:val="20"/>
          <w:szCs w:val="20"/>
          <w:lang w:val="es-419"/>
        </w:rPr>
        <w:t xml:space="preserve"> </w:t>
      </w:r>
      <w:r w:rsidRPr="0059315D">
        <w:rPr>
          <w:rFonts w:ascii="Arial" w:hAnsi="Arial" w:cs="Arial"/>
          <w:sz w:val="20"/>
          <w:szCs w:val="20"/>
          <w:lang w:val="es-419"/>
        </w:rPr>
        <w:t xml:space="preserve">espectáculo de paisajes. En </w:t>
      </w:r>
      <w:proofErr w:type="spellStart"/>
      <w:r w:rsidRPr="0059315D">
        <w:rPr>
          <w:rFonts w:ascii="Arial" w:hAnsi="Arial" w:cs="Arial"/>
          <w:sz w:val="20"/>
          <w:szCs w:val="20"/>
          <w:lang w:val="es-419"/>
        </w:rPr>
        <w:t>Seward</w:t>
      </w:r>
      <w:proofErr w:type="spellEnd"/>
      <w:r w:rsidRPr="0059315D">
        <w:rPr>
          <w:rFonts w:ascii="Arial" w:hAnsi="Arial" w:cs="Arial"/>
          <w:sz w:val="20"/>
          <w:szCs w:val="20"/>
          <w:lang w:val="es-419"/>
        </w:rPr>
        <w:t xml:space="preserve"> considera contratar a</w:t>
      </w:r>
      <w:r>
        <w:rPr>
          <w:rFonts w:ascii="Arial" w:hAnsi="Arial" w:cs="Arial"/>
          <w:sz w:val="20"/>
          <w:szCs w:val="20"/>
          <w:lang w:val="es-419"/>
        </w:rPr>
        <w:t xml:space="preserve"> </w:t>
      </w:r>
      <w:r w:rsidRPr="0059315D">
        <w:rPr>
          <w:rFonts w:ascii="Arial" w:hAnsi="Arial" w:cs="Arial"/>
          <w:sz w:val="20"/>
          <w:szCs w:val="20"/>
          <w:lang w:val="es-419"/>
        </w:rPr>
        <w:t>precio adicional el crucero por los fiordos del Parque</w:t>
      </w:r>
      <w:r>
        <w:rPr>
          <w:rFonts w:ascii="Arial" w:hAnsi="Arial" w:cs="Arial"/>
          <w:sz w:val="20"/>
          <w:szCs w:val="20"/>
          <w:lang w:val="es-419"/>
        </w:rPr>
        <w:t xml:space="preserve"> </w:t>
      </w:r>
      <w:r w:rsidRPr="0059315D">
        <w:rPr>
          <w:rFonts w:ascii="Arial" w:hAnsi="Arial" w:cs="Arial"/>
          <w:sz w:val="20"/>
          <w:szCs w:val="20"/>
          <w:lang w:val="es-419"/>
        </w:rPr>
        <w:t xml:space="preserve">Nacional </w:t>
      </w:r>
      <w:proofErr w:type="spellStart"/>
      <w:r w:rsidRPr="0059315D">
        <w:rPr>
          <w:rFonts w:ascii="Arial" w:hAnsi="Arial" w:cs="Arial"/>
          <w:sz w:val="20"/>
          <w:szCs w:val="20"/>
          <w:lang w:val="es-419"/>
        </w:rPr>
        <w:t>Kenai</w:t>
      </w:r>
      <w:proofErr w:type="spellEnd"/>
      <w:r w:rsidRPr="0059315D">
        <w:rPr>
          <w:rFonts w:ascii="Arial" w:hAnsi="Arial" w:cs="Arial"/>
          <w:sz w:val="20"/>
          <w:szCs w:val="20"/>
          <w:lang w:val="es-419"/>
        </w:rPr>
        <w:t>. Al terminar el crucero regreso por carretera</w:t>
      </w:r>
      <w:r>
        <w:rPr>
          <w:rFonts w:ascii="Arial" w:hAnsi="Arial" w:cs="Arial"/>
          <w:sz w:val="20"/>
          <w:szCs w:val="20"/>
          <w:lang w:val="es-419"/>
        </w:rPr>
        <w:t xml:space="preserve"> </w:t>
      </w:r>
      <w:r w:rsidRPr="0059315D">
        <w:rPr>
          <w:rFonts w:ascii="Arial" w:hAnsi="Arial" w:cs="Arial"/>
          <w:sz w:val="20"/>
          <w:szCs w:val="20"/>
          <w:lang w:val="es-419"/>
        </w:rPr>
        <w:t>a Anchorage</w:t>
      </w:r>
      <w:r w:rsidR="00C800DA" w:rsidRPr="00C800DA">
        <w:rPr>
          <w:rFonts w:ascii="Arial" w:hAnsi="Arial" w:cs="Arial"/>
          <w:sz w:val="20"/>
          <w:szCs w:val="20"/>
          <w:lang w:val="es-419"/>
        </w:rPr>
        <w:t xml:space="preserve">. </w:t>
      </w:r>
      <w:r w:rsidR="00B50A5F" w:rsidRPr="00945720">
        <w:rPr>
          <w:rFonts w:ascii="Arial" w:hAnsi="Arial" w:cs="Arial"/>
          <w:b/>
          <w:sz w:val="20"/>
          <w:szCs w:val="20"/>
          <w:lang w:val="es-MX"/>
        </w:rPr>
        <w:t>Alojamiento.</w:t>
      </w:r>
    </w:p>
    <w:p w:rsidR="00D10BF8" w:rsidRPr="00945720" w:rsidRDefault="00D10BF8" w:rsidP="00D10BF8">
      <w:pPr>
        <w:spacing w:after="0" w:line="240" w:lineRule="auto"/>
        <w:jc w:val="both"/>
        <w:rPr>
          <w:rFonts w:ascii="Arial" w:hAnsi="Arial" w:cs="Arial"/>
          <w:b/>
          <w:sz w:val="20"/>
          <w:szCs w:val="20"/>
          <w:lang w:val="es-MX"/>
        </w:rPr>
      </w:pPr>
    </w:p>
    <w:p w:rsidR="00D10BF8" w:rsidRPr="00B50A5F" w:rsidRDefault="00D10BF8" w:rsidP="00D10BF8">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3</w:t>
      </w:r>
      <w:r w:rsidRPr="00B50A5F">
        <w:rPr>
          <w:rFonts w:ascii="Arial" w:hAnsi="Arial" w:cs="Arial"/>
          <w:b/>
          <w:bCs/>
          <w:lang w:val="es-MX"/>
        </w:rPr>
        <w:t xml:space="preserve">.- </w:t>
      </w:r>
      <w:r>
        <w:rPr>
          <w:rFonts w:ascii="Arial" w:hAnsi="Arial" w:cs="Arial"/>
          <w:b/>
          <w:bCs/>
          <w:lang w:val="es-MX"/>
        </w:rPr>
        <w:t>Anchorage – Denali</w:t>
      </w:r>
    </w:p>
    <w:p w:rsidR="00D10BF8" w:rsidRDefault="0059315D" w:rsidP="0059315D">
      <w:pPr>
        <w:spacing w:after="0" w:line="240" w:lineRule="auto"/>
        <w:jc w:val="both"/>
        <w:rPr>
          <w:rFonts w:ascii="Arial" w:hAnsi="Arial" w:cs="Arial"/>
          <w:b/>
          <w:bCs/>
          <w:sz w:val="20"/>
          <w:szCs w:val="20"/>
          <w:lang w:val="es-MX"/>
        </w:rPr>
      </w:pPr>
      <w:r w:rsidRPr="0059315D">
        <w:rPr>
          <w:rFonts w:ascii="Arial" w:hAnsi="Arial" w:cs="Arial"/>
          <w:sz w:val="20"/>
          <w:szCs w:val="20"/>
          <w:lang w:val="es-419"/>
        </w:rPr>
        <w:t>Hoy comienza el día con el tour</w:t>
      </w:r>
      <w:r>
        <w:rPr>
          <w:rFonts w:ascii="Arial" w:hAnsi="Arial" w:cs="Arial"/>
          <w:sz w:val="20"/>
          <w:szCs w:val="20"/>
          <w:lang w:val="es-419"/>
        </w:rPr>
        <w:t xml:space="preserve"> </w:t>
      </w:r>
      <w:r w:rsidRPr="0059315D">
        <w:rPr>
          <w:rFonts w:ascii="Arial" w:hAnsi="Arial" w:cs="Arial"/>
          <w:sz w:val="20"/>
          <w:szCs w:val="20"/>
          <w:lang w:val="es-419"/>
        </w:rPr>
        <w:t>de Anchorage y al terminar emprende camino hacia</w:t>
      </w:r>
      <w:r>
        <w:rPr>
          <w:rFonts w:ascii="Arial" w:hAnsi="Arial" w:cs="Arial"/>
          <w:sz w:val="20"/>
          <w:szCs w:val="20"/>
          <w:lang w:val="es-419"/>
        </w:rPr>
        <w:t xml:space="preserve"> </w:t>
      </w:r>
      <w:r w:rsidRPr="0059315D">
        <w:rPr>
          <w:rFonts w:ascii="Arial" w:hAnsi="Arial" w:cs="Arial"/>
          <w:sz w:val="20"/>
          <w:szCs w:val="20"/>
          <w:lang w:val="es-419"/>
        </w:rPr>
        <w:t>nuestra esperada ruta del Parque Nacional Denali.</w:t>
      </w:r>
      <w:r>
        <w:rPr>
          <w:rFonts w:ascii="Arial" w:hAnsi="Arial" w:cs="Arial"/>
          <w:sz w:val="20"/>
          <w:szCs w:val="20"/>
          <w:lang w:val="es-419"/>
        </w:rPr>
        <w:t xml:space="preserve"> </w:t>
      </w:r>
      <w:r w:rsidR="00D10BF8" w:rsidRPr="00945720">
        <w:rPr>
          <w:rFonts w:ascii="Arial" w:hAnsi="Arial" w:cs="Arial"/>
          <w:b/>
          <w:sz w:val="20"/>
          <w:szCs w:val="20"/>
          <w:lang w:val="es-MX"/>
        </w:rPr>
        <w:t>Alojamiento.</w:t>
      </w:r>
    </w:p>
    <w:p w:rsidR="00D10BF8" w:rsidRDefault="00D10BF8" w:rsidP="00D10BF8">
      <w:pPr>
        <w:spacing w:after="0" w:line="240" w:lineRule="auto"/>
        <w:jc w:val="both"/>
        <w:rPr>
          <w:rFonts w:ascii="Arial" w:hAnsi="Arial" w:cs="Arial"/>
          <w:b/>
          <w:bCs/>
          <w:sz w:val="20"/>
          <w:szCs w:val="20"/>
          <w:lang w:val="es-MX"/>
        </w:rPr>
      </w:pPr>
    </w:p>
    <w:p w:rsidR="00D10BF8" w:rsidRPr="00B50A5F" w:rsidRDefault="00D10BF8" w:rsidP="00D10BF8">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4</w:t>
      </w:r>
      <w:r w:rsidRPr="00B50A5F">
        <w:rPr>
          <w:rFonts w:ascii="Arial" w:hAnsi="Arial" w:cs="Arial"/>
          <w:b/>
          <w:bCs/>
          <w:lang w:val="es-MX"/>
        </w:rPr>
        <w:t xml:space="preserve">.- </w:t>
      </w:r>
      <w:r>
        <w:rPr>
          <w:rFonts w:ascii="Arial" w:hAnsi="Arial" w:cs="Arial"/>
          <w:b/>
          <w:bCs/>
          <w:lang w:val="es-MX"/>
        </w:rPr>
        <w:t>Denali</w:t>
      </w:r>
    </w:p>
    <w:p w:rsidR="00D10BF8" w:rsidRPr="00156B99" w:rsidRDefault="00C800DA" w:rsidP="00C800DA">
      <w:pPr>
        <w:spacing w:after="0" w:line="240" w:lineRule="auto"/>
        <w:jc w:val="both"/>
        <w:rPr>
          <w:rFonts w:ascii="Arial" w:hAnsi="Arial" w:cs="Arial"/>
          <w:b/>
          <w:bCs/>
          <w:sz w:val="20"/>
          <w:szCs w:val="20"/>
          <w:lang w:val="es-MX"/>
        </w:rPr>
      </w:pPr>
      <w:r w:rsidRPr="00C800DA">
        <w:rPr>
          <w:rFonts w:ascii="Arial" w:hAnsi="Arial" w:cs="Arial"/>
          <w:sz w:val="20"/>
          <w:szCs w:val="20"/>
          <w:lang w:val="es-419"/>
        </w:rPr>
        <w:t>Tour dentro del Parque Nacional Denali en autobús designado por el parque nacional en el que podrá apreciar la vida silvestre del parque, disfrutar</w:t>
      </w:r>
      <w:r>
        <w:rPr>
          <w:rFonts w:ascii="Arial" w:hAnsi="Arial" w:cs="Arial"/>
          <w:sz w:val="20"/>
          <w:szCs w:val="20"/>
          <w:lang w:val="es-419"/>
        </w:rPr>
        <w:t>á</w:t>
      </w:r>
      <w:r w:rsidRPr="00C800DA">
        <w:rPr>
          <w:rFonts w:ascii="Arial" w:hAnsi="Arial" w:cs="Arial"/>
          <w:sz w:val="20"/>
          <w:szCs w:val="20"/>
          <w:lang w:val="es-419"/>
        </w:rPr>
        <w:t xml:space="preserve"> de los diferentes paisajes incrustados en variados ecosistemas. Denali ha sido designado como reserva natural y tiene un área de 6,000,000 de acres cuadrados (2,428,1123 hectáreas). Tendrá oportunidad de ver los interminables valles y los bellos colores que los cubren. Con suerte y puede observar y admirar a los 5 principales mamíferos de Alaska, lobo, cabra salvaje, caribú, alce y al impresionante oso pardo. </w:t>
      </w:r>
      <w:r>
        <w:rPr>
          <w:rFonts w:ascii="Arial" w:hAnsi="Arial" w:cs="Arial"/>
          <w:sz w:val="20"/>
          <w:szCs w:val="20"/>
          <w:lang w:val="es-419"/>
        </w:rPr>
        <w:t>Manténgase</w:t>
      </w:r>
      <w:r w:rsidRPr="00C800DA">
        <w:rPr>
          <w:rFonts w:ascii="Arial" w:hAnsi="Arial" w:cs="Arial"/>
          <w:sz w:val="20"/>
          <w:szCs w:val="20"/>
          <w:lang w:val="es-419"/>
        </w:rPr>
        <w:t xml:space="preserve"> alerta, porque en el momento menos esperado y en lugar menos indicado puede aparecer uno de estos animales ejemplares de Denali. Si el clima lo permite tendrá la suerte de observar el majestuoso monte Denali, la montaña más alta de Norte América con una altitud de 20,320 pies (6168 m) de altura</w:t>
      </w:r>
      <w:r w:rsidR="0059315D">
        <w:rPr>
          <w:rFonts w:ascii="Arial" w:hAnsi="Arial" w:cs="Arial"/>
          <w:sz w:val="20"/>
          <w:szCs w:val="20"/>
          <w:lang w:val="es-419"/>
        </w:rPr>
        <w:t xml:space="preserve">. </w:t>
      </w:r>
      <w:r w:rsidR="0059315D" w:rsidRPr="0059315D">
        <w:rPr>
          <w:rFonts w:ascii="Arial" w:hAnsi="Arial" w:cs="Arial"/>
          <w:b/>
          <w:bCs/>
          <w:color w:val="FF0000"/>
          <w:sz w:val="20"/>
          <w:szCs w:val="20"/>
          <w:lang w:val="es-419"/>
        </w:rPr>
        <w:t>Admisión al Parque Nacional Denali no incluida, se paga en destino $15 USD.</w:t>
      </w:r>
      <w:r w:rsidRPr="00C800DA">
        <w:rPr>
          <w:rFonts w:ascii="Arial" w:hAnsi="Arial" w:cs="Arial"/>
          <w:sz w:val="20"/>
          <w:szCs w:val="20"/>
          <w:lang w:val="es-419"/>
        </w:rPr>
        <w:t xml:space="preserve"> </w:t>
      </w:r>
      <w:r w:rsidR="00D10BF8" w:rsidRPr="00945720">
        <w:rPr>
          <w:rFonts w:ascii="Arial" w:hAnsi="Arial" w:cs="Arial"/>
          <w:b/>
          <w:sz w:val="20"/>
          <w:szCs w:val="20"/>
          <w:lang w:val="es-MX"/>
        </w:rPr>
        <w:t>Alojamiento.</w:t>
      </w:r>
    </w:p>
    <w:p w:rsidR="00D10BF8" w:rsidRDefault="00D10BF8" w:rsidP="00D10BF8">
      <w:pPr>
        <w:spacing w:after="0" w:line="240" w:lineRule="auto"/>
        <w:jc w:val="both"/>
        <w:rPr>
          <w:rFonts w:ascii="Arial" w:hAnsi="Arial" w:cs="Arial"/>
          <w:b/>
          <w:bCs/>
          <w:sz w:val="20"/>
          <w:szCs w:val="20"/>
          <w:lang w:val="es-MX"/>
        </w:rPr>
      </w:pPr>
    </w:p>
    <w:p w:rsidR="00D10BF8" w:rsidRPr="00B50A5F" w:rsidRDefault="00D10BF8" w:rsidP="00D10BF8">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5</w:t>
      </w:r>
      <w:r w:rsidRPr="00B50A5F">
        <w:rPr>
          <w:rFonts w:ascii="Arial" w:hAnsi="Arial" w:cs="Arial"/>
          <w:b/>
          <w:bCs/>
          <w:lang w:val="es-MX"/>
        </w:rPr>
        <w:t xml:space="preserve">.- </w:t>
      </w:r>
      <w:r>
        <w:rPr>
          <w:rFonts w:ascii="Arial" w:hAnsi="Arial" w:cs="Arial"/>
          <w:b/>
          <w:bCs/>
          <w:lang w:val="es-MX"/>
        </w:rPr>
        <w:t xml:space="preserve">Denali - </w:t>
      </w:r>
      <w:r w:rsidR="00F90A08">
        <w:rPr>
          <w:rFonts w:ascii="Arial" w:hAnsi="Arial" w:cs="Arial"/>
          <w:b/>
          <w:bCs/>
          <w:lang w:val="es-MX"/>
        </w:rPr>
        <w:t>Fairbanks</w:t>
      </w:r>
    </w:p>
    <w:p w:rsidR="00D10BF8" w:rsidRPr="00156B99" w:rsidRDefault="0059315D" w:rsidP="0059315D">
      <w:pPr>
        <w:spacing w:after="0" w:line="240" w:lineRule="auto"/>
        <w:jc w:val="both"/>
        <w:rPr>
          <w:rFonts w:ascii="Arial" w:hAnsi="Arial" w:cs="Arial"/>
          <w:b/>
          <w:bCs/>
          <w:sz w:val="20"/>
          <w:szCs w:val="20"/>
          <w:lang w:val="es-MX"/>
        </w:rPr>
      </w:pPr>
      <w:r w:rsidRPr="0059315D">
        <w:rPr>
          <w:rFonts w:ascii="Arial" w:hAnsi="Arial" w:cs="Arial"/>
          <w:sz w:val="20"/>
          <w:szCs w:val="20"/>
          <w:lang w:val="es-419"/>
        </w:rPr>
        <w:t>Viaje por carretera hacia</w:t>
      </w:r>
      <w:r>
        <w:rPr>
          <w:rFonts w:ascii="Arial" w:hAnsi="Arial" w:cs="Arial"/>
          <w:sz w:val="20"/>
          <w:szCs w:val="20"/>
          <w:lang w:val="es-419"/>
        </w:rPr>
        <w:t xml:space="preserve"> </w:t>
      </w:r>
      <w:r w:rsidRPr="0059315D">
        <w:rPr>
          <w:rFonts w:ascii="Arial" w:hAnsi="Arial" w:cs="Arial"/>
          <w:sz w:val="20"/>
          <w:szCs w:val="20"/>
          <w:lang w:val="es-419"/>
        </w:rPr>
        <w:t>el interior de Alaska. Al llegar visita panorámica.</w:t>
      </w:r>
      <w:r>
        <w:rPr>
          <w:rFonts w:ascii="Arial" w:hAnsi="Arial" w:cs="Arial"/>
          <w:sz w:val="20"/>
          <w:szCs w:val="20"/>
          <w:lang w:val="es-419"/>
        </w:rPr>
        <w:t xml:space="preserve"> </w:t>
      </w:r>
      <w:r w:rsidRPr="0059315D">
        <w:rPr>
          <w:rFonts w:ascii="Arial" w:hAnsi="Arial" w:cs="Arial"/>
          <w:sz w:val="20"/>
          <w:szCs w:val="20"/>
          <w:lang w:val="es-419"/>
        </w:rPr>
        <w:t>Fairbanks es considerado el núcleo económico y</w:t>
      </w:r>
      <w:r>
        <w:rPr>
          <w:rFonts w:ascii="Arial" w:hAnsi="Arial" w:cs="Arial"/>
          <w:sz w:val="20"/>
          <w:szCs w:val="20"/>
          <w:lang w:val="es-419"/>
        </w:rPr>
        <w:t xml:space="preserve"> </w:t>
      </w:r>
      <w:r w:rsidRPr="0059315D">
        <w:rPr>
          <w:rFonts w:ascii="Arial" w:hAnsi="Arial" w:cs="Arial"/>
          <w:sz w:val="20"/>
          <w:szCs w:val="20"/>
          <w:lang w:val="es-419"/>
        </w:rPr>
        <w:t>corazón del interior de Alaska, donde la fiebre de oro</w:t>
      </w:r>
      <w:r>
        <w:rPr>
          <w:rFonts w:ascii="Arial" w:hAnsi="Arial" w:cs="Arial"/>
          <w:sz w:val="20"/>
          <w:szCs w:val="20"/>
          <w:lang w:val="es-419"/>
        </w:rPr>
        <w:t xml:space="preserve"> </w:t>
      </w:r>
      <w:r w:rsidRPr="0059315D">
        <w:rPr>
          <w:rFonts w:ascii="Arial" w:hAnsi="Arial" w:cs="Arial"/>
          <w:sz w:val="20"/>
          <w:szCs w:val="20"/>
          <w:lang w:val="es-419"/>
        </w:rPr>
        <w:t xml:space="preserve">tubo un </w:t>
      </w:r>
      <w:proofErr w:type="spellStart"/>
      <w:r w:rsidRPr="0059315D">
        <w:rPr>
          <w:rFonts w:ascii="Arial" w:hAnsi="Arial" w:cs="Arial"/>
          <w:sz w:val="20"/>
          <w:szCs w:val="20"/>
          <w:lang w:val="es-419"/>
        </w:rPr>
        <w:t>booming</w:t>
      </w:r>
      <w:proofErr w:type="spellEnd"/>
      <w:r w:rsidRPr="0059315D">
        <w:rPr>
          <w:rFonts w:ascii="Arial" w:hAnsi="Arial" w:cs="Arial"/>
          <w:sz w:val="20"/>
          <w:szCs w:val="20"/>
          <w:lang w:val="es-419"/>
        </w:rPr>
        <w:t xml:space="preserve"> a finales de los 1800s y</w:t>
      </w:r>
      <w:r>
        <w:rPr>
          <w:rFonts w:ascii="Arial" w:hAnsi="Arial" w:cs="Arial"/>
          <w:sz w:val="20"/>
          <w:szCs w:val="20"/>
          <w:lang w:val="es-419"/>
        </w:rPr>
        <w:t xml:space="preserve"> </w:t>
      </w:r>
      <w:r w:rsidRPr="0059315D">
        <w:rPr>
          <w:rFonts w:ascii="Arial" w:hAnsi="Arial" w:cs="Arial"/>
          <w:sz w:val="20"/>
          <w:szCs w:val="20"/>
          <w:lang w:val="es-419"/>
        </w:rPr>
        <w:t>posteriormente en los 1970s con el descubrimiento del</w:t>
      </w:r>
      <w:r>
        <w:rPr>
          <w:rFonts w:ascii="Arial" w:hAnsi="Arial" w:cs="Arial"/>
          <w:sz w:val="20"/>
          <w:szCs w:val="20"/>
          <w:lang w:val="es-419"/>
        </w:rPr>
        <w:t xml:space="preserve"> </w:t>
      </w:r>
      <w:r w:rsidRPr="0059315D">
        <w:rPr>
          <w:rFonts w:ascii="Arial" w:hAnsi="Arial" w:cs="Arial"/>
          <w:sz w:val="20"/>
          <w:szCs w:val="20"/>
          <w:lang w:val="es-419"/>
        </w:rPr>
        <w:t>petróleo. Tarde libre, considere contratar alguna</w:t>
      </w:r>
      <w:r>
        <w:rPr>
          <w:rFonts w:ascii="Arial" w:hAnsi="Arial" w:cs="Arial"/>
          <w:sz w:val="20"/>
          <w:szCs w:val="20"/>
          <w:lang w:val="es-419"/>
        </w:rPr>
        <w:t xml:space="preserve"> </w:t>
      </w:r>
      <w:r w:rsidRPr="0059315D">
        <w:rPr>
          <w:rFonts w:ascii="Arial" w:hAnsi="Arial" w:cs="Arial"/>
          <w:sz w:val="20"/>
          <w:szCs w:val="20"/>
          <w:lang w:val="es-419"/>
        </w:rPr>
        <w:t>actividad opcional a precio adicional.</w:t>
      </w:r>
      <w:r>
        <w:rPr>
          <w:rFonts w:ascii="Arial" w:hAnsi="Arial" w:cs="Arial"/>
          <w:sz w:val="20"/>
          <w:szCs w:val="20"/>
          <w:lang w:val="es-419"/>
        </w:rPr>
        <w:t xml:space="preserve"> </w:t>
      </w:r>
      <w:r w:rsidR="00D10BF8" w:rsidRPr="00945720">
        <w:rPr>
          <w:rFonts w:ascii="Arial" w:hAnsi="Arial" w:cs="Arial"/>
          <w:b/>
          <w:sz w:val="20"/>
          <w:szCs w:val="20"/>
          <w:lang w:val="es-MX"/>
        </w:rPr>
        <w:t>Alojamiento.</w:t>
      </w:r>
    </w:p>
    <w:p w:rsidR="00D10BF8" w:rsidRDefault="00D10BF8" w:rsidP="00D10BF8">
      <w:pPr>
        <w:spacing w:after="0" w:line="240" w:lineRule="auto"/>
        <w:jc w:val="both"/>
        <w:rPr>
          <w:rFonts w:ascii="Arial" w:hAnsi="Arial" w:cs="Arial"/>
          <w:b/>
          <w:bCs/>
          <w:sz w:val="20"/>
          <w:szCs w:val="20"/>
          <w:lang w:val="es-MX"/>
        </w:rPr>
      </w:pPr>
    </w:p>
    <w:p w:rsidR="00D10BF8" w:rsidRPr="00B50A5F" w:rsidRDefault="00D10BF8" w:rsidP="00D10BF8">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6</w:t>
      </w:r>
      <w:r w:rsidRPr="00B50A5F">
        <w:rPr>
          <w:rFonts w:ascii="Arial" w:hAnsi="Arial" w:cs="Arial"/>
          <w:b/>
          <w:bCs/>
          <w:lang w:val="es-MX"/>
        </w:rPr>
        <w:t xml:space="preserve">.- </w:t>
      </w:r>
      <w:r w:rsidR="00F90A08">
        <w:rPr>
          <w:rFonts w:ascii="Arial" w:hAnsi="Arial" w:cs="Arial"/>
          <w:b/>
          <w:bCs/>
          <w:lang w:val="es-MX"/>
        </w:rPr>
        <w:t>Fairbanks</w:t>
      </w:r>
    </w:p>
    <w:p w:rsidR="00D10BF8" w:rsidRPr="00156B99" w:rsidRDefault="00F90A08" w:rsidP="00F90A08">
      <w:pPr>
        <w:spacing w:after="0" w:line="240" w:lineRule="auto"/>
        <w:jc w:val="both"/>
        <w:rPr>
          <w:rFonts w:ascii="Arial" w:hAnsi="Arial" w:cs="Arial"/>
          <w:b/>
          <w:bCs/>
          <w:sz w:val="20"/>
          <w:szCs w:val="20"/>
          <w:lang w:val="es-MX"/>
        </w:rPr>
      </w:pPr>
      <w:r>
        <w:rPr>
          <w:rFonts w:ascii="Arial" w:hAnsi="Arial" w:cs="Arial"/>
          <w:b/>
          <w:bCs/>
          <w:sz w:val="20"/>
          <w:szCs w:val="20"/>
          <w:lang w:val="es-419"/>
        </w:rPr>
        <w:t xml:space="preserve">Día libre. </w:t>
      </w:r>
      <w:r>
        <w:rPr>
          <w:rFonts w:ascii="Arial" w:hAnsi="Arial" w:cs="Arial"/>
          <w:sz w:val="20"/>
          <w:szCs w:val="20"/>
          <w:lang w:val="es-419"/>
        </w:rPr>
        <w:t>S</w:t>
      </w:r>
      <w:r w:rsidRPr="00F90A08">
        <w:rPr>
          <w:rFonts w:ascii="Arial" w:hAnsi="Arial" w:cs="Arial"/>
          <w:sz w:val="20"/>
          <w:szCs w:val="20"/>
          <w:lang w:val="es-419"/>
        </w:rPr>
        <w:t>e recomienda a costo adicional: Visita a una mina de oro donde conocerá el método antiguo de buscar oro, tendrá oportunidad de interactuar con los mineros actuales y también tendrá oportunidad de probar suerte y buscar oro. También se recomienda el tour en un bote de vapor donde conocerá la historia del lugar y el modo de vida de la población actual, visitará una réplica de un campo autentico de pesca de los nómadas del área o un tour de pesca 5 hrs. aproximadamente.</w:t>
      </w:r>
      <w:r w:rsidRPr="00F90A08">
        <w:rPr>
          <w:rFonts w:ascii="Arial" w:hAnsi="Arial" w:cs="Arial"/>
          <w:b/>
          <w:bCs/>
          <w:sz w:val="20"/>
          <w:szCs w:val="20"/>
          <w:lang w:val="es-419"/>
        </w:rPr>
        <w:t xml:space="preserve"> </w:t>
      </w:r>
      <w:r w:rsidR="00D10BF8" w:rsidRPr="00945720">
        <w:rPr>
          <w:rFonts w:ascii="Arial" w:hAnsi="Arial" w:cs="Arial"/>
          <w:b/>
          <w:sz w:val="20"/>
          <w:szCs w:val="20"/>
          <w:lang w:val="es-MX"/>
        </w:rPr>
        <w:t>Alojamiento.</w:t>
      </w:r>
    </w:p>
    <w:p w:rsidR="00945720" w:rsidRDefault="00945720" w:rsidP="00F90A08">
      <w:pPr>
        <w:spacing w:after="0" w:line="240" w:lineRule="auto"/>
        <w:jc w:val="both"/>
        <w:rPr>
          <w:rFonts w:ascii="Arial" w:hAnsi="Arial" w:cs="Arial"/>
          <w:b/>
          <w:bCs/>
          <w:lang w:val="es-MX"/>
        </w:rPr>
      </w:pPr>
    </w:p>
    <w:p w:rsidR="00F90A08" w:rsidRPr="00B50A5F" w:rsidRDefault="00F90A08" w:rsidP="00F90A08">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7</w:t>
      </w:r>
      <w:r w:rsidRPr="00B50A5F">
        <w:rPr>
          <w:rFonts w:ascii="Arial" w:hAnsi="Arial" w:cs="Arial"/>
          <w:b/>
          <w:bCs/>
          <w:lang w:val="es-MX"/>
        </w:rPr>
        <w:t xml:space="preserve">.- </w:t>
      </w:r>
      <w:r>
        <w:rPr>
          <w:rFonts w:ascii="Arial" w:hAnsi="Arial" w:cs="Arial"/>
          <w:b/>
          <w:bCs/>
          <w:lang w:val="es-MX"/>
        </w:rPr>
        <w:t xml:space="preserve">Fairbanks – </w:t>
      </w:r>
      <w:proofErr w:type="spellStart"/>
      <w:r>
        <w:rPr>
          <w:rFonts w:ascii="Arial" w:hAnsi="Arial" w:cs="Arial"/>
          <w:b/>
          <w:bCs/>
          <w:lang w:val="es-MX"/>
        </w:rPr>
        <w:t>Talkeetna</w:t>
      </w:r>
      <w:proofErr w:type="spellEnd"/>
      <w:r w:rsidR="00FE1BB0">
        <w:rPr>
          <w:rFonts w:ascii="Arial" w:hAnsi="Arial" w:cs="Arial"/>
          <w:b/>
          <w:bCs/>
          <w:lang w:val="es-MX"/>
        </w:rPr>
        <w:t xml:space="preserve"> – Anchorage</w:t>
      </w:r>
    </w:p>
    <w:p w:rsidR="00F90A08" w:rsidRPr="00156B99" w:rsidRDefault="0059315D" w:rsidP="0059315D">
      <w:pPr>
        <w:spacing w:after="0" w:line="240" w:lineRule="auto"/>
        <w:jc w:val="both"/>
        <w:rPr>
          <w:rFonts w:ascii="Arial" w:hAnsi="Arial" w:cs="Arial"/>
          <w:b/>
          <w:bCs/>
          <w:sz w:val="20"/>
          <w:szCs w:val="20"/>
          <w:lang w:val="es-MX"/>
        </w:rPr>
      </w:pPr>
      <w:r w:rsidRPr="0059315D">
        <w:rPr>
          <w:rFonts w:ascii="Arial" w:hAnsi="Arial" w:cs="Arial"/>
          <w:sz w:val="20"/>
          <w:szCs w:val="20"/>
          <w:lang w:val="es-419"/>
        </w:rPr>
        <w:t>Fairbanks-Denali por carretera. En Denali abordara el famoso y</w:t>
      </w:r>
      <w:r>
        <w:rPr>
          <w:rFonts w:ascii="Arial" w:hAnsi="Arial" w:cs="Arial"/>
          <w:sz w:val="20"/>
          <w:szCs w:val="20"/>
          <w:lang w:val="es-419"/>
        </w:rPr>
        <w:t xml:space="preserve"> </w:t>
      </w:r>
      <w:r w:rsidRPr="0059315D">
        <w:rPr>
          <w:rFonts w:ascii="Arial" w:hAnsi="Arial" w:cs="Arial"/>
          <w:sz w:val="20"/>
          <w:szCs w:val="20"/>
          <w:lang w:val="es-419"/>
        </w:rPr>
        <w:t>panorámico tren de Alaska hacia Anchorage.</w:t>
      </w:r>
      <w:r>
        <w:rPr>
          <w:rFonts w:ascii="Arial" w:hAnsi="Arial" w:cs="Arial"/>
          <w:sz w:val="20"/>
          <w:szCs w:val="20"/>
          <w:lang w:val="es-419"/>
        </w:rPr>
        <w:t xml:space="preserve"> </w:t>
      </w:r>
      <w:r w:rsidR="00F90A08" w:rsidRPr="000571B5">
        <w:rPr>
          <w:rFonts w:ascii="Arial" w:hAnsi="Arial" w:cs="Arial"/>
          <w:b/>
          <w:sz w:val="20"/>
          <w:szCs w:val="20"/>
          <w:lang w:val="es-419"/>
        </w:rPr>
        <w:t>Alojamiento.</w:t>
      </w:r>
    </w:p>
    <w:p w:rsidR="00F90A08" w:rsidRDefault="00F90A08" w:rsidP="006D60BC">
      <w:pPr>
        <w:spacing w:after="0" w:line="240" w:lineRule="auto"/>
        <w:jc w:val="both"/>
        <w:rPr>
          <w:rFonts w:ascii="Arial" w:hAnsi="Arial" w:cs="Arial"/>
          <w:sz w:val="20"/>
          <w:szCs w:val="20"/>
          <w:lang w:val="es-MX"/>
        </w:rPr>
      </w:pPr>
    </w:p>
    <w:p w:rsidR="00F90A08" w:rsidRPr="00B50A5F" w:rsidRDefault="00F90A08" w:rsidP="00F90A08">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8</w:t>
      </w:r>
      <w:r w:rsidRPr="00B50A5F">
        <w:rPr>
          <w:rFonts w:ascii="Arial" w:hAnsi="Arial" w:cs="Arial"/>
          <w:b/>
          <w:bCs/>
          <w:lang w:val="es-MX"/>
        </w:rPr>
        <w:t xml:space="preserve">.- </w:t>
      </w:r>
      <w:r>
        <w:rPr>
          <w:rFonts w:ascii="Arial" w:hAnsi="Arial" w:cs="Arial"/>
          <w:b/>
          <w:bCs/>
          <w:lang w:val="es-MX"/>
        </w:rPr>
        <w:t>Anchorage</w:t>
      </w:r>
    </w:p>
    <w:p w:rsidR="00F90A08" w:rsidRPr="00156B99" w:rsidRDefault="00F90A08" w:rsidP="00F90A08">
      <w:pPr>
        <w:spacing w:after="0" w:line="240" w:lineRule="auto"/>
        <w:jc w:val="both"/>
        <w:rPr>
          <w:rFonts w:ascii="Arial" w:hAnsi="Arial" w:cs="Arial"/>
          <w:b/>
          <w:bCs/>
          <w:sz w:val="20"/>
          <w:szCs w:val="20"/>
          <w:lang w:val="es-MX"/>
        </w:rPr>
      </w:pPr>
      <w:r>
        <w:rPr>
          <w:rFonts w:ascii="Arial" w:hAnsi="Arial" w:cs="Arial"/>
          <w:b/>
          <w:bCs/>
          <w:sz w:val="20"/>
          <w:szCs w:val="20"/>
          <w:lang w:val="es-419"/>
        </w:rPr>
        <w:t>Día lib</w:t>
      </w:r>
      <w:r w:rsidR="00FE1BB0">
        <w:rPr>
          <w:rFonts w:ascii="Arial" w:hAnsi="Arial" w:cs="Arial"/>
          <w:b/>
          <w:bCs/>
          <w:sz w:val="20"/>
          <w:szCs w:val="20"/>
          <w:lang w:val="es-419"/>
        </w:rPr>
        <w:t>re</w:t>
      </w:r>
      <w:r w:rsidRPr="00F90A08">
        <w:rPr>
          <w:rFonts w:ascii="Arial" w:hAnsi="Arial" w:cs="Arial"/>
          <w:sz w:val="20"/>
          <w:szCs w:val="20"/>
          <w:lang w:val="es-419"/>
        </w:rPr>
        <w:t xml:space="preserve"> para shopping, conocer el centro de Anchorage o relajarse en su hotel y prepararse para partir el próximo día a </w:t>
      </w:r>
      <w:r w:rsidR="00FE1BB0" w:rsidRPr="00F90A08">
        <w:rPr>
          <w:rFonts w:ascii="Arial" w:hAnsi="Arial" w:cs="Arial"/>
          <w:sz w:val="20"/>
          <w:szCs w:val="20"/>
          <w:lang w:val="es-419"/>
        </w:rPr>
        <w:t>casa.</w:t>
      </w:r>
      <w:r w:rsidRPr="00F90A08">
        <w:rPr>
          <w:rFonts w:ascii="Arial" w:hAnsi="Arial" w:cs="Arial"/>
          <w:b/>
          <w:bCs/>
          <w:sz w:val="20"/>
          <w:szCs w:val="20"/>
          <w:lang w:val="es-419"/>
        </w:rPr>
        <w:t xml:space="preserve"> </w:t>
      </w:r>
      <w:r w:rsidRPr="00945720">
        <w:rPr>
          <w:rFonts w:ascii="Arial" w:hAnsi="Arial" w:cs="Arial"/>
          <w:b/>
          <w:sz w:val="20"/>
          <w:szCs w:val="20"/>
          <w:lang w:val="es-MX"/>
        </w:rPr>
        <w:t>Alojamiento.</w:t>
      </w:r>
    </w:p>
    <w:p w:rsidR="00F90A08" w:rsidRDefault="00F90A08" w:rsidP="00B50A5F">
      <w:pPr>
        <w:spacing w:after="0" w:line="240" w:lineRule="auto"/>
        <w:jc w:val="both"/>
        <w:rPr>
          <w:rFonts w:ascii="Arial" w:hAnsi="Arial" w:cs="Arial"/>
          <w:b/>
          <w:bCs/>
          <w:lang w:val="es-MX"/>
        </w:rPr>
      </w:pPr>
    </w:p>
    <w:p w:rsidR="00B50A5F" w:rsidRPr="00B50A5F" w:rsidRDefault="00B50A5F" w:rsidP="00B50A5F">
      <w:pPr>
        <w:spacing w:after="0" w:line="240" w:lineRule="auto"/>
        <w:jc w:val="both"/>
        <w:rPr>
          <w:rFonts w:ascii="Arial" w:hAnsi="Arial" w:cs="Arial"/>
          <w:b/>
          <w:bCs/>
          <w:lang w:val="es-MX"/>
        </w:rPr>
      </w:pPr>
      <w:r w:rsidRPr="00B50A5F">
        <w:rPr>
          <w:rFonts w:ascii="Arial" w:hAnsi="Arial" w:cs="Arial"/>
          <w:b/>
          <w:bCs/>
          <w:lang w:val="es-MX"/>
        </w:rPr>
        <w:t xml:space="preserve">Día </w:t>
      </w:r>
      <w:r w:rsidR="00F90A08">
        <w:rPr>
          <w:rFonts w:ascii="Arial" w:hAnsi="Arial" w:cs="Arial"/>
          <w:b/>
          <w:bCs/>
          <w:lang w:val="es-MX"/>
        </w:rPr>
        <w:t>9</w:t>
      </w:r>
      <w:r w:rsidRPr="00B50A5F">
        <w:rPr>
          <w:rFonts w:ascii="Arial" w:hAnsi="Arial" w:cs="Arial"/>
          <w:b/>
          <w:bCs/>
          <w:lang w:val="es-MX"/>
        </w:rPr>
        <w:t xml:space="preserve">.- </w:t>
      </w:r>
      <w:r w:rsidR="00C800DA">
        <w:rPr>
          <w:rFonts w:ascii="Arial" w:hAnsi="Arial" w:cs="Arial"/>
          <w:b/>
          <w:bCs/>
          <w:lang w:val="es-MX"/>
        </w:rPr>
        <w:t>Anchorage</w:t>
      </w:r>
    </w:p>
    <w:p w:rsidR="002670E9" w:rsidRPr="0059315D" w:rsidRDefault="00D10BF8" w:rsidP="00B53323">
      <w:pPr>
        <w:spacing w:after="0" w:line="240" w:lineRule="auto"/>
        <w:jc w:val="both"/>
        <w:rPr>
          <w:rFonts w:ascii="Arial" w:hAnsi="Arial" w:cs="Arial"/>
          <w:b/>
          <w:bCs/>
          <w:sz w:val="20"/>
          <w:szCs w:val="20"/>
          <w:lang w:val="es-MX"/>
        </w:rPr>
      </w:pPr>
      <w:r w:rsidRPr="00945720">
        <w:rPr>
          <w:rFonts w:ascii="Arial" w:hAnsi="Arial" w:cs="Arial"/>
          <w:sz w:val="20"/>
          <w:szCs w:val="20"/>
          <w:lang w:val="es-MX"/>
        </w:rPr>
        <w:t xml:space="preserve">A la hora indicada traslado al aeropuerto. </w:t>
      </w:r>
      <w:r w:rsidRPr="00945720">
        <w:rPr>
          <w:rFonts w:ascii="Arial" w:hAnsi="Arial" w:cs="Arial"/>
          <w:b/>
          <w:bCs/>
          <w:sz w:val="20"/>
          <w:szCs w:val="20"/>
          <w:lang w:val="es-MX"/>
        </w:rPr>
        <w:t>Fin de nuestros servicios.</w:t>
      </w:r>
    </w:p>
    <w:p w:rsidR="00F17EB4" w:rsidRDefault="0059315D" w:rsidP="00B511D5">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59315D" w:rsidRPr="00B511D5" w:rsidRDefault="0059315D" w:rsidP="00B511D5">
      <w:pPr>
        <w:spacing w:after="0" w:line="240" w:lineRule="auto"/>
        <w:jc w:val="center"/>
        <w:rPr>
          <w:rFonts w:ascii="Arial" w:hAnsi="Arial" w:cs="Arial"/>
          <w:b/>
          <w:bCs/>
          <w:color w:val="FF0000"/>
          <w:sz w:val="20"/>
          <w:szCs w:val="20"/>
          <w:lang w:val="es-MX"/>
        </w:rPr>
      </w:pPr>
    </w:p>
    <w:p w:rsidR="00886907" w:rsidRPr="004B5F59" w:rsidRDefault="00886907" w:rsidP="00FA2F51">
      <w:pPr>
        <w:spacing w:after="0" w:line="240" w:lineRule="auto"/>
        <w:jc w:val="both"/>
        <w:rPr>
          <w:rFonts w:ascii="Arial" w:hAnsi="Arial" w:cs="Arial"/>
          <w:b/>
          <w:bCs/>
          <w:lang w:val="es-MX"/>
        </w:rPr>
      </w:pPr>
      <w:r w:rsidRPr="004B5F59">
        <w:rPr>
          <w:rFonts w:ascii="Arial" w:hAnsi="Arial" w:cs="Arial"/>
          <w:b/>
          <w:bCs/>
          <w:lang w:val="es-MX"/>
        </w:rPr>
        <w:t>Incluye:</w:t>
      </w:r>
    </w:p>
    <w:p w:rsidR="0059315D" w:rsidRPr="0059315D" w:rsidRDefault="0059315D" w:rsidP="0059315D">
      <w:pPr>
        <w:pStyle w:val="Prrafodelista"/>
        <w:numPr>
          <w:ilvl w:val="0"/>
          <w:numId w:val="19"/>
        </w:numPr>
        <w:spacing w:after="0" w:line="240" w:lineRule="auto"/>
        <w:jc w:val="both"/>
        <w:rPr>
          <w:rFonts w:ascii="Arial" w:hAnsi="Arial" w:cs="Arial"/>
          <w:sz w:val="20"/>
          <w:szCs w:val="20"/>
          <w:lang w:val="es-MX"/>
        </w:rPr>
      </w:pPr>
      <w:r w:rsidRPr="0059315D">
        <w:rPr>
          <w:rFonts w:ascii="Arial" w:hAnsi="Arial" w:cs="Arial"/>
          <w:sz w:val="20"/>
          <w:szCs w:val="20"/>
          <w:lang w:val="es-MX"/>
        </w:rPr>
        <w:t xml:space="preserve">8 </w:t>
      </w:r>
      <w:r w:rsidRPr="0059315D">
        <w:rPr>
          <w:rFonts w:ascii="Arial" w:hAnsi="Arial" w:cs="Arial"/>
          <w:sz w:val="20"/>
          <w:szCs w:val="20"/>
          <w:lang w:val="es-MX"/>
        </w:rPr>
        <w:t>noches</w:t>
      </w:r>
      <w:r w:rsidRPr="0059315D">
        <w:rPr>
          <w:rFonts w:ascii="Arial" w:hAnsi="Arial" w:cs="Arial"/>
          <w:sz w:val="20"/>
          <w:szCs w:val="20"/>
          <w:lang w:val="es-MX"/>
        </w:rPr>
        <w:t xml:space="preserve"> de alojamiento</w:t>
      </w:r>
    </w:p>
    <w:p w:rsidR="0059315D" w:rsidRPr="0059315D" w:rsidRDefault="0059315D" w:rsidP="0059315D">
      <w:pPr>
        <w:pStyle w:val="Prrafodelista"/>
        <w:numPr>
          <w:ilvl w:val="0"/>
          <w:numId w:val="19"/>
        </w:numPr>
        <w:spacing w:after="0" w:line="240" w:lineRule="auto"/>
        <w:jc w:val="both"/>
        <w:rPr>
          <w:rFonts w:ascii="Arial" w:hAnsi="Arial" w:cs="Arial"/>
          <w:sz w:val="20"/>
          <w:szCs w:val="20"/>
          <w:lang w:val="es-MX"/>
        </w:rPr>
      </w:pPr>
      <w:r w:rsidRPr="0059315D">
        <w:rPr>
          <w:rFonts w:ascii="Arial" w:hAnsi="Arial" w:cs="Arial"/>
          <w:sz w:val="20"/>
          <w:szCs w:val="20"/>
          <w:lang w:val="es-MX"/>
        </w:rPr>
        <w:t xml:space="preserve">8 </w:t>
      </w:r>
      <w:r w:rsidRPr="0059315D">
        <w:rPr>
          <w:rFonts w:ascii="Arial" w:hAnsi="Arial" w:cs="Arial"/>
          <w:sz w:val="20"/>
          <w:szCs w:val="20"/>
          <w:lang w:val="es-MX"/>
        </w:rPr>
        <w:t>desayunos</w:t>
      </w:r>
      <w:r w:rsidRPr="0059315D">
        <w:rPr>
          <w:rFonts w:ascii="Arial" w:hAnsi="Arial" w:cs="Arial"/>
          <w:sz w:val="20"/>
          <w:szCs w:val="20"/>
          <w:lang w:val="es-MX"/>
        </w:rPr>
        <w:t xml:space="preserve"> en el hotel</w:t>
      </w:r>
    </w:p>
    <w:p w:rsidR="0059315D" w:rsidRPr="0059315D" w:rsidRDefault="0059315D" w:rsidP="0059315D">
      <w:pPr>
        <w:pStyle w:val="Prrafodelista"/>
        <w:numPr>
          <w:ilvl w:val="0"/>
          <w:numId w:val="19"/>
        </w:numPr>
        <w:spacing w:after="0" w:line="240" w:lineRule="auto"/>
        <w:jc w:val="both"/>
        <w:rPr>
          <w:rFonts w:ascii="Arial" w:hAnsi="Arial" w:cs="Arial"/>
          <w:sz w:val="20"/>
          <w:szCs w:val="20"/>
          <w:lang w:val="es-MX"/>
        </w:rPr>
      </w:pPr>
      <w:r w:rsidRPr="0059315D">
        <w:rPr>
          <w:rFonts w:ascii="Arial" w:hAnsi="Arial" w:cs="Arial"/>
          <w:sz w:val="20"/>
          <w:szCs w:val="20"/>
          <w:lang w:val="es-MX"/>
        </w:rPr>
        <w:t>Traslados de llegada y salida</w:t>
      </w:r>
    </w:p>
    <w:p w:rsidR="0059315D" w:rsidRPr="0059315D" w:rsidRDefault="0059315D" w:rsidP="00BD68FC">
      <w:pPr>
        <w:pStyle w:val="Prrafodelista"/>
        <w:numPr>
          <w:ilvl w:val="0"/>
          <w:numId w:val="19"/>
        </w:numPr>
        <w:spacing w:after="0" w:line="240" w:lineRule="auto"/>
        <w:jc w:val="both"/>
        <w:rPr>
          <w:rFonts w:ascii="Arial" w:hAnsi="Arial" w:cs="Arial"/>
          <w:sz w:val="20"/>
          <w:szCs w:val="20"/>
          <w:lang w:val="es-MX"/>
        </w:rPr>
      </w:pPr>
      <w:r w:rsidRPr="0059315D">
        <w:rPr>
          <w:rFonts w:ascii="Arial" w:hAnsi="Arial" w:cs="Arial"/>
          <w:sz w:val="20"/>
          <w:szCs w:val="20"/>
          <w:lang w:val="es-MX"/>
        </w:rPr>
        <w:t xml:space="preserve">Guía local en </w:t>
      </w:r>
      <w:r w:rsidRPr="0059315D">
        <w:rPr>
          <w:rFonts w:ascii="Arial" w:hAnsi="Arial" w:cs="Arial"/>
          <w:sz w:val="20"/>
          <w:szCs w:val="20"/>
          <w:lang w:val="es-MX"/>
        </w:rPr>
        <w:t>español</w:t>
      </w:r>
      <w:r w:rsidRPr="0059315D">
        <w:rPr>
          <w:rFonts w:ascii="Arial" w:hAnsi="Arial" w:cs="Arial"/>
          <w:sz w:val="20"/>
          <w:szCs w:val="20"/>
          <w:lang w:val="es-MX"/>
        </w:rPr>
        <w:t xml:space="preserve"> durante</w:t>
      </w:r>
      <w:r w:rsidRPr="0059315D">
        <w:rPr>
          <w:rFonts w:ascii="Arial" w:hAnsi="Arial" w:cs="Arial"/>
          <w:sz w:val="20"/>
          <w:szCs w:val="20"/>
          <w:lang w:val="es-MX"/>
        </w:rPr>
        <w:t xml:space="preserve"> </w:t>
      </w:r>
      <w:r w:rsidRPr="0059315D">
        <w:rPr>
          <w:rFonts w:ascii="Arial" w:hAnsi="Arial" w:cs="Arial"/>
          <w:sz w:val="20"/>
          <w:szCs w:val="20"/>
          <w:lang w:val="es-MX"/>
        </w:rPr>
        <w:t>los viajes por carretera</w:t>
      </w:r>
    </w:p>
    <w:p w:rsidR="0059315D" w:rsidRPr="0059315D" w:rsidRDefault="0059315D" w:rsidP="00893D21">
      <w:pPr>
        <w:pStyle w:val="Prrafodelista"/>
        <w:numPr>
          <w:ilvl w:val="0"/>
          <w:numId w:val="19"/>
        </w:numPr>
        <w:spacing w:after="0" w:line="240" w:lineRule="auto"/>
        <w:jc w:val="both"/>
        <w:rPr>
          <w:rFonts w:ascii="Arial" w:hAnsi="Arial" w:cs="Arial"/>
          <w:sz w:val="20"/>
          <w:szCs w:val="20"/>
          <w:lang w:val="es-MX"/>
        </w:rPr>
      </w:pPr>
      <w:r w:rsidRPr="0059315D">
        <w:rPr>
          <w:rFonts w:ascii="Arial" w:hAnsi="Arial" w:cs="Arial"/>
          <w:sz w:val="20"/>
          <w:szCs w:val="20"/>
          <w:lang w:val="es-MX"/>
        </w:rPr>
        <w:t>Visita panorámica en</w:t>
      </w:r>
      <w:r w:rsidRPr="0059315D">
        <w:rPr>
          <w:rFonts w:ascii="Arial" w:hAnsi="Arial" w:cs="Arial"/>
          <w:sz w:val="20"/>
          <w:szCs w:val="20"/>
          <w:lang w:val="es-MX"/>
        </w:rPr>
        <w:t xml:space="preserve"> </w:t>
      </w:r>
      <w:r w:rsidRPr="0059315D">
        <w:rPr>
          <w:rFonts w:ascii="Arial" w:hAnsi="Arial" w:cs="Arial"/>
          <w:sz w:val="20"/>
          <w:szCs w:val="20"/>
          <w:lang w:val="es-MX"/>
        </w:rPr>
        <w:t xml:space="preserve">Anchorage, </w:t>
      </w:r>
      <w:proofErr w:type="spellStart"/>
      <w:proofErr w:type="gramStart"/>
      <w:r w:rsidRPr="0059315D">
        <w:rPr>
          <w:rFonts w:ascii="Arial" w:hAnsi="Arial" w:cs="Arial"/>
          <w:sz w:val="20"/>
          <w:szCs w:val="20"/>
          <w:lang w:val="es-MX"/>
        </w:rPr>
        <w:t>Seward,Talkeetna</w:t>
      </w:r>
      <w:proofErr w:type="spellEnd"/>
      <w:proofErr w:type="gramEnd"/>
      <w:r w:rsidRPr="0059315D">
        <w:rPr>
          <w:rFonts w:ascii="Arial" w:hAnsi="Arial" w:cs="Arial"/>
          <w:sz w:val="20"/>
          <w:szCs w:val="20"/>
          <w:lang w:val="es-MX"/>
        </w:rPr>
        <w:t>,</w:t>
      </w:r>
      <w:r w:rsidRPr="0059315D">
        <w:rPr>
          <w:rFonts w:ascii="Arial" w:hAnsi="Arial" w:cs="Arial"/>
          <w:sz w:val="20"/>
          <w:szCs w:val="20"/>
          <w:lang w:val="es-MX"/>
        </w:rPr>
        <w:t xml:space="preserve"> </w:t>
      </w:r>
      <w:r w:rsidRPr="0059315D">
        <w:rPr>
          <w:rFonts w:ascii="Arial" w:hAnsi="Arial" w:cs="Arial"/>
          <w:sz w:val="20"/>
          <w:szCs w:val="20"/>
          <w:lang w:val="es-MX"/>
        </w:rPr>
        <w:t>Denali, y Fairbanks</w:t>
      </w:r>
    </w:p>
    <w:p w:rsidR="0059315D" w:rsidRPr="0059315D" w:rsidRDefault="0059315D" w:rsidP="0059315D">
      <w:pPr>
        <w:pStyle w:val="Prrafodelista"/>
        <w:numPr>
          <w:ilvl w:val="0"/>
          <w:numId w:val="19"/>
        </w:numPr>
        <w:spacing w:after="0" w:line="240" w:lineRule="auto"/>
        <w:jc w:val="both"/>
        <w:rPr>
          <w:rFonts w:ascii="Arial" w:hAnsi="Arial" w:cs="Arial"/>
          <w:sz w:val="20"/>
          <w:szCs w:val="20"/>
          <w:lang w:val="es-MX"/>
        </w:rPr>
      </w:pPr>
      <w:r w:rsidRPr="0059315D">
        <w:rPr>
          <w:rFonts w:ascii="Arial" w:hAnsi="Arial" w:cs="Arial"/>
          <w:sz w:val="20"/>
          <w:szCs w:val="20"/>
          <w:lang w:val="es-MX"/>
        </w:rPr>
        <w:t xml:space="preserve">Visita a </w:t>
      </w:r>
      <w:proofErr w:type="spellStart"/>
      <w:r w:rsidRPr="0059315D">
        <w:rPr>
          <w:rFonts w:ascii="Arial" w:hAnsi="Arial" w:cs="Arial"/>
          <w:sz w:val="20"/>
          <w:szCs w:val="20"/>
          <w:lang w:val="es-MX"/>
        </w:rPr>
        <w:t>Seward</w:t>
      </w:r>
      <w:proofErr w:type="spellEnd"/>
      <w:r w:rsidRPr="0059315D">
        <w:rPr>
          <w:rFonts w:ascii="Arial" w:hAnsi="Arial" w:cs="Arial"/>
          <w:sz w:val="20"/>
          <w:szCs w:val="20"/>
          <w:lang w:val="es-MX"/>
        </w:rPr>
        <w:t xml:space="preserve"> por Carretera</w:t>
      </w:r>
    </w:p>
    <w:p w:rsidR="0059315D" w:rsidRPr="0059315D" w:rsidRDefault="0059315D" w:rsidP="002E374A">
      <w:pPr>
        <w:pStyle w:val="Prrafodelista"/>
        <w:numPr>
          <w:ilvl w:val="0"/>
          <w:numId w:val="19"/>
        </w:numPr>
        <w:spacing w:after="0" w:line="240" w:lineRule="auto"/>
        <w:jc w:val="both"/>
        <w:rPr>
          <w:rFonts w:ascii="Arial" w:hAnsi="Arial" w:cs="Arial"/>
          <w:sz w:val="20"/>
          <w:szCs w:val="20"/>
          <w:lang w:val="es-MX"/>
        </w:rPr>
      </w:pPr>
      <w:r w:rsidRPr="0059315D">
        <w:rPr>
          <w:rFonts w:ascii="Arial" w:hAnsi="Arial" w:cs="Arial"/>
          <w:sz w:val="20"/>
          <w:szCs w:val="20"/>
          <w:lang w:val="es-MX"/>
        </w:rPr>
        <w:t>Tour dentro del Parque</w:t>
      </w:r>
      <w:r w:rsidRPr="0059315D">
        <w:rPr>
          <w:rFonts w:ascii="Arial" w:hAnsi="Arial" w:cs="Arial"/>
          <w:sz w:val="20"/>
          <w:szCs w:val="20"/>
          <w:lang w:val="es-MX"/>
        </w:rPr>
        <w:t xml:space="preserve"> </w:t>
      </w:r>
      <w:r w:rsidRPr="0059315D">
        <w:rPr>
          <w:rFonts w:ascii="Arial" w:hAnsi="Arial" w:cs="Arial"/>
          <w:sz w:val="20"/>
          <w:szCs w:val="20"/>
          <w:lang w:val="es-MX"/>
        </w:rPr>
        <w:t>Nacional Denali</w:t>
      </w:r>
    </w:p>
    <w:p w:rsidR="0059315D" w:rsidRDefault="0059315D" w:rsidP="0059315D">
      <w:pPr>
        <w:pStyle w:val="Prrafodelista"/>
        <w:numPr>
          <w:ilvl w:val="0"/>
          <w:numId w:val="19"/>
        </w:numPr>
        <w:spacing w:after="0" w:line="240" w:lineRule="auto"/>
        <w:jc w:val="both"/>
        <w:rPr>
          <w:rFonts w:ascii="Arial" w:hAnsi="Arial" w:cs="Arial"/>
          <w:sz w:val="20"/>
          <w:szCs w:val="20"/>
          <w:lang w:val="es-MX"/>
        </w:rPr>
      </w:pPr>
      <w:r w:rsidRPr="0059315D">
        <w:rPr>
          <w:rFonts w:ascii="Arial" w:hAnsi="Arial" w:cs="Arial"/>
          <w:sz w:val="20"/>
          <w:szCs w:val="20"/>
          <w:lang w:val="es-MX"/>
        </w:rPr>
        <w:t>Viaje en tren de Denali a</w:t>
      </w:r>
      <w:r>
        <w:rPr>
          <w:rFonts w:ascii="Arial" w:hAnsi="Arial" w:cs="Arial"/>
          <w:sz w:val="20"/>
          <w:szCs w:val="20"/>
          <w:lang w:val="es-MX"/>
        </w:rPr>
        <w:t xml:space="preserve"> </w:t>
      </w:r>
      <w:r w:rsidRPr="0059315D">
        <w:rPr>
          <w:rFonts w:ascii="Arial" w:hAnsi="Arial" w:cs="Arial"/>
          <w:sz w:val="20"/>
          <w:szCs w:val="20"/>
          <w:lang w:val="es-MX"/>
        </w:rPr>
        <w:t>Anchorage</w:t>
      </w:r>
    </w:p>
    <w:p w:rsidR="0059315D" w:rsidRDefault="0059315D" w:rsidP="0059315D">
      <w:pPr>
        <w:pStyle w:val="Prrafodelista"/>
        <w:numPr>
          <w:ilvl w:val="0"/>
          <w:numId w:val="19"/>
        </w:numPr>
        <w:spacing w:after="0" w:line="240" w:lineRule="auto"/>
        <w:jc w:val="both"/>
        <w:rPr>
          <w:rFonts w:ascii="Arial" w:hAnsi="Arial" w:cs="Arial"/>
          <w:sz w:val="20"/>
          <w:szCs w:val="20"/>
          <w:lang w:val="es-MX"/>
        </w:rPr>
      </w:pPr>
      <w:r w:rsidRPr="0059315D">
        <w:rPr>
          <w:rFonts w:ascii="Arial" w:hAnsi="Arial" w:cs="Arial"/>
          <w:sz w:val="20"/>
          <w:szCs w:val="20"/>
          <w:lang w:val="es-MX"/>
        </w:rPr>
        <w:t>Impuestos y permisos</w:t>
      </w:r>
    </w:p>
    <w:p w:rsidR="0059315D" w:rsidRPr="0059315D" w:rsidRDefault="0059315D" w:rsidP="0059315D">
      <w:pPr>
        <w:pStyle w:val="Prrafodelista"/>
        <w:numPr>
          <w:ilvl w:val="0"/>
          <w:numId w:val="19"/>
        </w:numPr>
        <w:spacing w:after="0" w:line="240" w:lineRule="auto"/>
        <w:jc w:val="both"/>
        <w:rPr>
          <w:rFonts w:ascii="Arial" w:hAnsi="Arial" w:cs="Arial"/>
          <w:sz w:val="20"/>
          <w:szCs w:val="20"/>
          <w:lang w:val="es-MX"/>
        </w:rPr>
      </w:pPr>
      <w:r>
        <w:rPr>
          <w:rFonts w:ascii="Arial" w:hAnsi="Arial" w:cs="Arial"/>
          <w:sz w:val="20"/>
          <w:szCs w:val="20"/>
          <w:lang w:val="es-MX"/>
        </w:rPr>
        <w:t>Asistencia básica</w:t>
      </w:r>
    </w:p>
    <w:p w:rsidR="0059315D" w:rsidRDefault="0059315D" w:rsidP="0059315D">
      <w:pPr>
        <w:pStyle w:val="Prrafodelista"/>
        <w:spacing w:after="0" w:line="240" w:lineRule="auto"/>
        <w:jc w:val="both"/>
        <w:rPr>
          <w:rFonts w:ascii="Arial" w:hAnsi="Arial" w:cs="Arial"/>
          <w:sz w:val="20"/>
          <w:szCs w:val="20"/>
          <w:lang w:val="es-MX"/>
        </w:rPr>
      </w:pPr>
      <w:r w:rsidRPr="0059315D">
        <w:rPr>
          <w:rFonts w:ascii="Arial" w:hAnsi="Arial" w:cs="Arial"/>
          <w:sz w:val="20"/>
          <w:szCs w:val="20"/>
          <w:lang w:val="es-MX"/>
        </w:rPr>
        <w:t>El circuito con hotelería</w:t>
      </w:r>
      <w:r>
        <w:rPr>
          <w:rFonts w:ascii="Arial" w:hAnsi="Arial" w:cs="Arial"/>
          <w:sz w:val="20"/>
          <w:szCs w:val="20"/>
          <w:lang w:val="es-MX"/>
        </w:rPr>
        <w:t xml:space="preserve"> primera </w:t>
      </w:r>
      <w:r w:rsidRPr="0059315D">
        <w:rPr>
          <w:rFonts w:ascii="Arial" w:hAnsi="Arial" w:cs="Arial"/>
          <w:sz w:val="20"/>
          <w:szCs w:val="20"/>
          <w:lang w:val="es-MX"/>
        </w:rPr>
        <w:t>incluye el paseo panorámico en</w:t>
      </w:r>
      <w:r w:rsidRPr="0059315D">
        <w:rPr>
          <w:rFonts w:ascii="Arial" w:hAnsi="Arial" w:cs="Arial"/>
          <w:sz w:val="20"/>
          <w:szCs w:val="20"/>
          <w:lang w:val="es-MX"/>
        </w:rPr>
        <w:t xml:space="preserve"> </w:t>
      </w:r>
      <w:r w:rsidRPr="0059315D">
        <w:rPr>
          <w:rFonts w:ascii="Arial" w:hAnsi="Arial" w:cs="Arial"/>
          <w:sz w:val="20"/>
          <w:szCs w:val="20"/>
          <w:lang w:val="es-MX"/>
        </w:rPr>
        <w:t>tren categoría lujo</w:t>
      </w:r>
    </w:p>
    <w:p w:rsidR="0059315D" w:rsidRDefault="0059315D" w:rsidP="0059315D">
      <w:pPr>
        <w:pStyle w:val="Prrafodelista"/>
        <w:spacing w:after="0" w:line="240" w:lineRule="auto"/>
        <w:jc w:val="both"/>
        <w:rPr>
          <w:rFonts w:ascii="Arial" w:hAnsi="Arial" w:cs="Arial"/>
          <w:sz w:val="20"/>
          <w:szCs w:val="20"/>
          <w:lang w:val="es-MX"/>
        </w:rPr>
      </w:pPr>
      <w:r w:rsidRPr="0059315D">
        <w:rPr>
          <w:rFonts w:ascii="Arial" w:hAnsi="Arial" w:cs="Arial"/>
          <w:sz w:val="20"/>
          <w:szCs w:val="20"/>
          <w:lang w:val="es-MX"/>
        </w:rPr>
        <w:t>El circuito con hotelería turista</w:t>
      </w:r>
      <w:r w:rsidRPr="0059315D">
        <w:rPr>
          <w:rFonts w:ascii="Arial" w:hAnsi="Arial" w:cs="Arial"/>
          <w:sz w:val="20"/>
          <w:szCs w:val="20"/>
          <w:lang w:val="es-MX"/>
        </w:rPr>
        <w:t xml:space="preserve"> </w:t>
      </w:r>
      <w:r w:rsidRPr="0059315D">
        <w:rPr>
          <w:rFonts w:ascii="Arial" w:hAnsi="Arial" w:cs="Arial"/>
          <w:sz w:val="20"/>
          <w:szCs w:val="20"/>
          <w:lang w:val="es-MX"/>
        </w:rPr>
        <w:t>incluye el paseo panorámico en</w:t>
      </w:r>
      <w:r w:rsidRPr="0059315D">
        <w:rPr>
          <w:rFonts w:ascii="Arial" w:hAnsi="Arial" w:cs="Arial"/>
          <w:sz w:val="20"/>
          <w:szCs w:val="20"/>
          <w:lang w:val="es-MX"/>
        </w:rPr>
        <w:t xml:space="preserve"> </w:t>
      </w:r>
      <w:r w:rsidRPr="0059315D">
        <w:rPr>
          <w:rFonts w:ascii="Arial" w:hAnsi="Arial" w:cs="Arial"/>
          <w:sz w:val="20"/>
          <w:szCs w:val="20"/>
          <w:lang w:val="es-MX"/>
        </w:rPr>
        <w:t>tren categoría regular</w:t>
      </w:r>
    </w:p>
    <w:p w:rsidR="0059315D" w:rsidRPr="0059315D" w:rsidRDefault="0059315D" w:rsidP="0059315D">
      <w:pPr>
        <w:spacing w:after="0" w:line="240" w:lineRule="auto"/>
        <w:jc w:val="both"/>
        <w:rPr>
          <w:rFonts w:ascii="Arial" w:hAnsi="Arial" w:cs="Arial"/>
          <w:sz w:val="20"/>
          <w:szCs w:val="20"/>
          <w:lang w:val="es-MX"/>
        </w:rPr>
      </w:pPr>
    </w:p>
    <w:p w:rsidR="00886907" w:rsidRPr="004B5F59" w:rsidRDefault="00886907" w:rsidP="00886907">
      <w:pPr>
        <w:spacing w:after="0" w:line="240" w:lineRule="auto"/>
        <w:jc w:val="both"/>
        <w:rPr>
          <w:rFonts w:ascii="Arial" w:hAnsi="Arial" w:cs="Arial"/>
          <w:b/>
          <w:bCs/>
          <w:lang w:val="es-MX"/>
        </w:rPr>
      </w:pPr>
      <w:r w:rsidRPr="004B5F59">
        <w:rPr>
          <w:rFonts w:ascii="Arial" w:hAnsi="Arial" w:cs="Arial"/>
          <w:b/>
          <w:bCs/>
          <w:lang w:val="es-MX"/>
        </w:rPr>
        <w:t>No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Boleto </w:t>
      </w:r>
      <w:r w:rsidR="00A17A7A">
        <w:rPr>
          <w:rFonts w:ascii="Arial" w:hAnsi="Arial" w:cs="Arial"/>
          <w:sz w:val="20"/>
          <w:szCs w:val="20"/>
          <w:lang w:val="es-MX"/>
        </w:rPr>
        <w:t>aéreo</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Alimentos no especificados </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Todo servicio no descrito en el precio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Propinas y gastos personales</w:t>
      </w:r>
    </w:p>
    <w:p w:rsidR="007F0C86" w:rsidRDefault="00CA71E6" w:rsidP="007F0C86">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 xml:space="preserve">Visa de Ingreso a </w:t>
      </w:r>
      <w:r w:rsidR="0059315D">
        <w:rPr>
          <w:rFonts w:ascii="Arial" w:hAnsi="Arial" w:cs="Arial"/>
          <w:sz w:val="20"/>
          <w:szCs w:val="20"/>
          <w:lang w:val="es-MX"/>
        </w:rPr>
        <w:t>Estados Unidos</w:t>
      </w:r>
    </w:p>
    <w:p w:rsidR="007F0C86" w:rsidRPr="007F0C86" w:rsidRDefault="007F0C86" w:rsidP="007F0C86">
      <w:pPr>
        <w:spacing w:after="0" w:line="240" w:lineRule="auto"/>
        <w:jc w:val="both"/>
        <w:rPr>
          <w:rFonts w:ascii="Arial" w:hAnsi="Arial" w:cs="Arial"/>
          <w:sz w:val="20"/>
          <w:szCs w:val="20"/>
          <w:lang w:val="es-MX"/>
        </w:rPr>
      </w:pPr>
    </w:p>
    <w:p w:rsidR="00886907" w:rsidRDefault="00886907" w:rsidP="00886907">
      <w:pPr>
        <w:spacing w:after="0" w:line="240" w:lineRule="auto"/>
        <w:jc w:val="both"/>
        <w:rPr>
          <w:rFonts w:ascii="Arial" w:hAnsi="Arial" w:cs="Arial"/>
          <w:b/>
          <w:bCs/>
          <w:color w:val="FF0000"/>
          <w:sz w:val="20"/>
          <w:szCs w:val="20"/>
          <w:lang w:val="es-MX"/>
        </w:rPr>
      </w:pPr>
      <w:r w:rsidRPr="00871D05">
        <w:rPr>
          <w:rFonts w:ascii="Arial" w:hAnsi="Arial" w:cs="Arial"/>
          <w:b/>
          <w:bCs/>
          <w:color w:val="FF0000"/>
          <w:sz w:val="20"/>
          <w:szCs w:val="20"/>
          <w:lang w:val="es-MX"/>
        </w:rPr>
        <w:t>Importante:</w:t>
      </w:r>
    </w:p>
    <w:p w:rsidR="00FD66BF" w:rsidRDefault="00FE1BB0"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Consultar edad del menor</w:t>
      </w:r>
    </w:p>
    <w:p w:rsidR="00FD66BF" w:rsidRDefault="00FD66BF"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Máximo 2 menores compartiendo con 2 adultos en la ocupación máxima de la </w:t>
      </w:r>
      <w:r w:rsidR="007F0C86">
        <w:rPr>
          <w:rFonts w:ascii="Arial" w:hAnsi="Arial" w:cs="Arial"/>
          <w:sz w:val="20"/>
          <w:szCs w:val="20"/>
          <w:lang w:val="es-MX"/>
        </w:rPr>
        <w:t>h</w:t>
      </w:r>
      <w:r w:rsidR="00A2433E">
        <w:rPr>
          <w:rFonts w:ascii="Arial" w:hAnsi="Arial" w:cs="Arial"/>
          <w:sz w:val="20"/>
          <w:szCs w:val="20"/>
          <w:lang w:val="es-MX"/>
        </w:rPr>
        <w:t>abitación</w:t>
      </w:r>
      <w:r>
        <w:rPr>
          <w:rFonts w:ascii="Arial" w:hAnsi="Arial" w:cs="Arial"/>
          <w:sz w:val="20"/>
          <w:szCs w:val="20"/>
          <w:lang w:val="es-MX"/>
        </w:rPr>
        <w:t xml:space="preserve"> </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C93B4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E75634"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Habitaciones estándar. En caso de preferir habitaciones superiores favor de consultar</w:t>
      </w:r>
      <w:r>
        <w:rPr>
          <w:rFonts w:ascii="Arial" w:hAnsi="Arial" w:cs="Arial"/>
          <w:sz w:val="20"/>
          <w:szCs w:val="20"/>
          <w:lang w:val="es-MX"/>
        </w:rPr>
        <w:t>.</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No se reembolsará ningún traslado o visita en el caso de no disfrute o de cancelación del</w:t>
      </w:r>
      <w:r>
        <w:rPr>
          <w:rFonts w:ascii="Arial" w:hAnsi="Arial" w:cs="Arial"/>
          <w:sz w:val="20"/>
          <w:szCs w:val="20"/>
          <w:lang w:val="es-MX"/>
        </w:rPr>
        <w:t xml:space="preserve"> </w:t>
      </w:r>
      <w:r w:rsidRPr="00E75634">
        <w:rPr>
          <w:rFonts w:ascii="Arial" w:hAnsi="Arial" w:cs="Arial"/>
          <w:sz w:val="20"/>
          <w:szCs w:val="20"/>
          <w:lang w:val="es-MX"/>
        </w:rPr>
        <w:t>mismo.</w:t>
      </w:r>
    </w:p>
    <w:p w:rsidR="00886907" w:rsidRPr="00411C45" w:rsidRDefault="00886907" w:rsidP="00886907">
      <w:pPr>
        <w:pStyle w:val="Prrafodelista"/>
        <w:numPr>
          <w:ilvl w:val="0"/>
          <w:numId w:val="1"/>
        </w:numPr>
        <w:spacing w:after="0"/>
        <w:jc w:val="both"/>
        <w:rPr>
          <w:rFonts w:ascii="Arial" w:hAnsi="Arial" w:cs="Arial"/>
          <w:b/>
          <w:sz w:val="20"/>
          <w:szCs w:val="20"/>
          <w:lang w:val="es-MX"/>
        </w:rPr>
      </w:pPr>
      <w:r>
        <w:rPr>
          <w:rFonts w:ascii="Arial" w:hAnsi="Arial" w:cs="Arial"/>
          <w:sz w:val="20"/>
          <w:szCs w:val="20"/>
          <w:lang w:val="es-MX"/>
        </w:rPr>
        <w:t>El orden de las actividades puede tener modificaciones</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0768B1">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Default="004B5F59"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Manejo de equipaje en el tour m</w:t>
      </w:r>
      <w:r w:rsidR="00886907" w:rsidRPr="00886907">
        <w:rPr>
          <w:rFonts w:ascii="Arial" w:hAnsi="Arial" w:cs="Arial"/>
          <w:color w:val="000000"/>
          <w:sz w:val="20"/>
          <w:szCs w:val="20"/>
          <w:lang w:val="es-MX" w:eastAsia="es-ES" w:bidi="ar-SA"/>
        </w:rPr>
        <w:t xml:space="preserve">áximo de 1 maleta por persona. En caso de equipaje adicional costos extras pueden ser cobrados en destino.  </w:t>
      </w:r>
    </w:p>
    <w:p w:rsidR="000408A6" w:rsidRDefault="00886907" w:rsidP="000408A6">
      <w:pPr>
        <w:pStyle w:val="Prrafodelista"/>
        <w:numPr>
          <w:ilvl w:val="0"/>
          <w:numId w:val="1"/>
        </w:numPr>
        <w:spacing w:after="0" w:line="240" w:lineRule="auto"/>
        <w:jc w:val="both"/>
        <w:rPr>
          <w:rFonts w:ascii="Arial" w:hAnsi="Arial" w:cs="Arial"/>
          <w:color w:val="000000"/>
          <w:sz w:val="20"/>
          <w:szCs w:val="20"/>
          <w:lang w:val="es-MX" w:eastAsia="es-ES" w:bidi="ar-SA"/>
        </w:rPr>
      </w:pPr>
      <w:r w:rsidRPr="00886907">
        <w:rPr>
          <w:rFonts w:ascii="Arial" w:hAnsi="Arial" w:cs="Arial"/>
          <w:color w:val="000000"/>
          <w:sz w:val="20"/>
          <w:szCs w:val="20"/>
          <w:lang w:val="es-MX" w:eastAsia="es-ES" w:bidi="ar-SA"/>
        </w:rPr>
        <w:t xml:space="preserve">Para poder confirmar los traslados debemos recibir la información completa </w:t>
      </w:r>
      <w:r w:rsidR="008344CE">
        <w:rPr>
          <w:rFonts w:ascii="Arial" w:hAnsi="Arial" w:cs="Arial"/>
          <w:color w:val="000000"/>
          <w:sz w:val="20"/>
          <w:szCs w:val="20"/>
          <w:lang w:val="es-MX" w:eastAsia="es-ES" w:bidi="ar-SA"/>
        </w:rPr>
        <w:t>a más tardar</w:t>
      </w:r>
      <w:r w:rsidRPr="00886907">
        <w:rPr>
          <w:rFonts w:ascii="Arial" w:hAnsi="Arial" w:cs="Arial"/>
          <w:color w:val="000000"/>
          <w:sz w:val="20"/>
          <w:szCs w:val="20"/>
          <w:lang w:val="es-MX" w:eastAsia="es-ES" w:bidi="ar-SA"/>
        </w:rPr>
        <w:t xml:space="preserve"> </w:t>
      </w:r>
      <w:r w:rsidR="008344CE">
        <w:rPr>
          <w:rFonts w:ascii="Arial" w:hAnsi="Arial" w:cs="Arial"/>
          <w:color w:val="000000"/>
          <w:sz w:val="20"/>
          <w:szCs w:val="20"/>
          <w:lang w:val="es-MX" w:eastAsia="es-ES" w:bidi="ar-SA"/>
        </w:rPr>
        <w:t>30</w:t>
      </w:r>
      <w:r w:rsidRPr="00886907">
        <w:rPr>
          <w:rFonts w:ascii="Arial" w:hAnsi="Arial" w:cs="Arial"/>
          <w:color w:val="000000"/>
          <w:sz w:val="20"/>
          <w:szCs w:val="20"/>
          <w:lang w:val="es-MX" w:eastAsia="es-ES" w:bidi="ar-SA"/>
        </w:rPr>
        <w:t xml:space="preserve"> días antes de la salida. Si no recibimos </w:t>
      </w:r>
      <w:r w:rsidR="008344CE">
        <w:rPr>
          <w:rFonts w:ascii="Arial" w:hAnsi="Arial" w:cs="Arial"/>
          <w:color w:val="000000"/>
          <w:sz w:val="20"/>
          <w:szCs w:val="20"/>
          <w:lang w:val="es-MX" w:eastAsia="es-ES" w:bidi="ar-SA"/>
        </w:rPr>
        <w:t>esta información el traslado se perderá sin reembolso</w:t>
      </w:r>
      <w:r w:rsidRPr="00886907">
        <w:rPr>
          <w:rFonts w:ascii="Arial" w:hAnsi="Arial" w:cs="Arial"/>
          <w:color w:val="000000"/>
          <w:sz w:val="20"/>
          <w:szCs w:val="20"/>
          <w:lang w:val="es-MX" w:eastAsia="es-ES" w:bidi="ar-SA"/>
        </w:rPr>
        <w:t>.</w:t>
      </w:r>
    </w:p>
    <w:p w:rsidR="001E1FF2" w:rsidRPr="001E1FF2" w:rsidRDefault="001E1FF2" w:rsidP="001E1FF2">
      <w:pPr>
        <w:pStyle w:val="Prrafodelista"/>
        <w:numPr>
          <w:ilvl w:val="0"/>
          <w:numId w:val="1"/>
        </w:numPr>
        <w:spacing w:after="0" w:line="240" w:lineRule="auto"/>
        <w:jc w:val="both"/>
        <w:rPr>
          <w:rFonts w:ascii="Arial" w:hAnsi="Arial" w:cs="Arial"/>
          <w:color w:val="FF0000"/>
          <w:sz w:val="20"/>
          <w:szCs w:val="20"/>
          <w:lang w:val="es-419" w:eastAsia="es-ES" w:bidi="ar-SA"/>
        </w:rPr>
      </w:pPr>
      <w:r w:rsidRPr="003A3122">
        <w:rPr>
          <w:rFonts w:ascii="Arial" w:hAnsi="Arial" w:cs="Arial"/>
          <w:b/>
          <w:bCs/>
          <w:color w:val="FF0000"/>
          <w:sz w:val="20"/>
          <w:szCs w:val="20"/>
          <w:lang w:val="es-MX" w:eastAsia="es-ES" w:bidi="ar-SA"/>
        </w:rPr>
        <w:t>Al ser Alaska un destino con mucha demanda, es necesario prepagar el 50% al momento de generar la reserva (no reembolsable).</w:t>
      </w:r>
    </w:p>
    <w:p w:rsidR="00D10BF8" w:rsidRDefault="00D10BF8" w:rsidP="000408A6">
      <w:pPr>
        <w:spacing w:after="0" w:line="240" w:lineRule="auto"/>
        <w:jc w:val="both"/>
        <w:rPr>
          <w:rFonts w:ascii="Arial" w:hAnsi="Arial" w:cs="Arial"/>
          <w:color w:val="000000"/>
          <w:sz w:val="20"/>
          <w:szCs w:val="20"/>
          <w:lang w:val="es-MX" w:eastAsia="es-ES" w:bidi="ar-SA"/>
        </w:rPr>
      </w:pPr>
    </w:p>
    <w:p w:rsidR="0059315D" w:rsidRDefault="0059315D" w:rsidP="000408A6">
      <w:pPr>
        <w:spacing w:after="0" w:line="240" w:lineRule="auto"/>
        <w:jc w:val="both"/>
        <w:rPr>
          <w:rFonts w:ascii="Arial" w:hAnsi="Arial" w:cs="Arial"/>
          <w:color w:val="000000"/>
          <w:sz w:val="20"/>
          <w:szCs w:val="20"/>
          <w:lang w:val="es-MX" w:eastAsia="es-ES" w:bidi="ar-SA"/>
        </w:rPr>
      </w:pPr>
    </w:p>
    <w:p w:rsidR="0059315D" w:rsidRDefault="0059315D" w:rsidP="000408A6">
      <w:pPr>
        <w:spacing w:after="0" w:line="240" w:lineRule="auto"/>
        <w:jc w:val="both"/>
        <w:rPr>
          <w:rFonts w:ascii="Arial" w:hAnsi="Arial" w:cs="Arial"/>
          <w:color w:val="000000"/>
          <w:sz w:val="20"/>
          <w:szCs w:val="20"/>
          <w:lang w:val="es-MX" w:eastAsia="es-ES" w:bidi="ar-SA"/>
        </w:rPr>
      </w:pPr>
    </w:p>
    <w:p w:rsidR="0059315D" w:rsidRDefault="0059315D" w:rsidP="000408A6">
      <w:pPr>
        <w:spacing w:after="0" w:line="240" w:lineRule="auto"/>
        <w:jc w:val="both"/>
        <w:rPr>
          <w:rFonts w:ascii="Arial" w:hAnsi="Arial" w:cs="Arial"/>
          <w:color w:val="000000"/>
          <w:sz w:val="20"/>
          <w:szCs w:val="20"/>
          <w:lang w:val="es-MX" w:eastAsia="es-ES" w:bidi="ar-SA"/>
        </w:rPr>
      </w:pPr>
    </w:p>
    <w:p w:rsidR="0059315D" w:rsidRDefault="0059315D" w:rsidP="000408A6">
      <w:pPr>
        <w:spacing w:after="0" w:line="240" w:lineRule="auto"/>
        <w:jc w:val="both"/>
        <w:rPr>
          <w:rFonts w:ascii="Arial" w:hAnsi="Arial" w:cs="Arial"/>
          <w:color w:val="000000"/>
          <w:sz w:val="20"/>
          <w:szCs w:val="20"/>
          <w:lang w:val="es-MX" w:eastAsia="es-ES" w:bidi="ar-SA"/>
        </w:rPr>
      </w:pPr>
    </w:p>
    <w:p w:rsidR="0059315D" w:rsidRDefault="0059315D" w:rsidP="000408A6">
      <w:pPr>
        <w:spacing w:after="0" w:line="240" w:lineRule="auto"/>
        <w:jc w:val="both"/>
        <w:rPr>
          <w:rFonts w:ascii="Arial" w:hAnsi="Arial" w:cs="Arial"/>
          <w:color w:val="000000"/>
          <w:sz w:val="20"/>
          <w:szCs w:val="20"/>
          <w:lang w:val="es-MX" w:eastAsia="es-ES" w:bidi="ar-SA"/>
        </w:rPr>
      </w:pPr>
    </w:p>
    <w:p w:rsidR="0059315D" w:rsidRDefault="0059315D" w:rsidP="000408A6">
      <w:pPr>
        <w:spacing w:after="0" w:line="240" w:lineRule="auto"/>
        <w:jc w:val="both"/>
        <w:rPr>
          <w:rFonts w:ascii="Arial" w:hAnsi="Arial" w:cs="Arial"/>
          <w:color w:val="000000"/>
          <w:sz w:val="20"/>
          <w:szCs w:val="20"/>
          <w:lang w:val="es-MX" w:eastAsia="es-ES" w:bidi="ar-SA"/>
        </w:rPr>
      </w:pPr>
    </w:p>
    <w:p w:rsidR="0059315D" w:rsidRDefault="0059315D" w:rsidP="000408A6">
      <w:pPr>
        <w:spacing w:after="0" w:line="240" w:lineRule="auto"/>
        <w:jc w:val="both"/>
        <w:rPr>
          <w:rFonts w:ascii="Arial" w:hAnsi="Arial" w:cs="Arial"/>
          <w:color w:val="000000"/>
          <w:sz w:val="20"/>
          <w:szCs w:val="20"/>
          <w:lang w:val="es-MX" w:eastAsia="es-ES" w:bidi="ar-SA"/>
        </w:rPr>
      </w:pPr>
    </w:p>
    <w:p w:rsidR="0059315D" w:rsidRDefault="0059315D" w:rsidP="000408A6">
      <w:pPr>
        <w:spacing w:after="0" w:line="240" w:lineRule="auto"/>
        <w:jc w:val="both"/>
        <w:rPr>
          <w:rFonts w:ascii="Arial" w:hAnsi="Arial" w:cs="Arial"/>
          <w:color w:val="000000"/>
          <w:sz w:val="20"/>
          <w:szCs w:val="20"/>
          <w:lang w:val="es-MX" w:eastAsia="es-ES" w:bidi="ar-SA"/>
        </w:rPr>
      </w:pPr>
    </w:p>
    <w:p w:rsidR="0059315D" w:rsidRDefault="0059315D" w:rsidP="000408A6">
      <w:pPr>
        <w:spacing w:after="0" w:line="240" w:lineRule="auto"/>
        <w:jc w:val="both"/>
        <w:rPr>
          <w:rFonts w:ascii="Arial" w:hAnsi="Arial" w:cs="Arial"/>
          <w:color w:val="000000"/>
          <w:sz w:val="20"/>
          <w:szCs w:val="20"/>
          <w:lang w:val="es-MX" w:eastAsia="es-ES" w:bidi="ar-SA"/>
        </w:rPr>
      </w:pPr>
    </w:p>
    <w:p w:rsidR="0059315D" w:rsidRDefault="0059315D" w:rsidP="000408A6">
      <w:pPr>
        <w:spacing w:after="0" w:line="240" w:lineRule="auto"/>
        <w:jc w:val="both"/>
        <w:rPr>
          <w:rFonts w:ascii="Arial" w:hAnsi="Arial" w:cs="Arial"/>
          <w:color w:val="000000"/>
          <w:sz w:val="20"/>
          <w:szCs w:val="20"/>
          <w:lang w:val="es-MX" w:eastAsia="es-ES" w:bidi="ar-SA"/>
        </w:rPr>
      </w:pPr>
    </w:p>
    <w:tbl>
      <w:tblPr>
        <w:tblW w:w="5442" w:type="dxa"/>
        <w:jc w:val="center"/>
        <w:tblCellMar>
          <w:left w:w="70" w:type="dxa"/>
          <w:right w:w="70" w:type="dxa"/>
        </w:tblCellMar>
        <w:tblLook w:val="04A0" w:firstRow="1" w:lastRow="0" w:firstColumn="1" w:lastColumn="0" w:noHBand="0" w:noVBand="1"/>
      </w:tblPr>
      <w:tblGrid>
        <w:gridCol w:w="1866"/>
        <w:gridCol w:w="2854"/>
        <w:gridCol w:w="722"/>
      </w:tblGrid>
      <w:tr w:rsidR="0059315D" w:rsidRPr="0059315D" w:rsidTr="0059315D">
        <w:trPr>
          <w:trHeight w:val="247"/>
          <w:jc w:val="center"/>
        </w:trPr>
        <w:tc>
          <w:tcPr>
            <w:tcW w:w="5442"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59315D" w:rsidRPr="0059315D" w:rsidRDefault="0059315D" w:rsidP="0059315D">
            <w:pPr>
              <w:spacing w:after="0" w:line="240" w:lineRule="auto"/>
              <w:jc w:val="center"/>
              <w:rPr>
                <w:rFonts w:ascii="Calibri" w:hAnsi="Calibri" w:cs="Calibri"/>
                <w:b/>
                <w:bCs/>
                <w:color w:val="FFFFFF"/>
                <w:lang w:val="es-MX" w:eastAsia="es-MX" w:bidi="ar-SA"/>
              </w:rPr>
            </w:pPr>
            <w:r w:rsidRPr="0059315D">
              <w:rPr>
                <w:rFonts w:ascii="Calibri" w:hAnsi="Calibri" w:cs="Calibri"/>
                <w:b/>
                <w:bCs/>
                <w:color w:val="FFFFFF"/>
                <w:lang w:val="es-MX" w:eastAsia="es-MX" w:bidi="ar-SA"/>
              </w:rPr>
              <w:t>HOTELES PREVISTOS O SIMILARES</w:t>
            </w:r>
          </w:p>
        </w:tc>
      </w:tr>
      <w:tr w:rsidR="0059315D" w:rsidRPr="0059315D" w:rsidTr="0059315D">
        <w:trPr>
          <w:trHeight w:val="247"/>
          <w:jc w:val="center"/>
        </w:trPr>
        <w:tc>
          <w:tcPr>
            <w:tcW w:w="1866" w:type="dxa"/>
            <w:tcBorders>
              <w:top w:val="nil"/>
              <w:left w:val="single" w:sz="4" w:space="0" w:color="auto"/>
              <w:bottom w:val="nil"/>
              <w:right w:val="nil"/>
            </w:tcBorders>
            <w:shd w:val="clear" w:color="000000" w:fill="CC3300"/>
            <w:noWrap/>
            <w:vAlign w:val="center"/>
            <w:hideMark/>
          </w:tcPr>
          <w:p w:rsidR="0059315D" w:rsidRPr="0059315D" w:rsidRDefault="0059315D" w:rsidP="0059315D">
            <w:pPr>
              <w:spacing w:after="0" w:line="240" w:lineRule="auto"/>
              <w:jc w:val="center"/>
              <w:rPr>
                <w:rFonts w:ascii="Calibri" w:hAnsi="Calibri" w:cs="Calibri"/>
                <w:b/>
                <w:bCs/>
                <w:color w:val="FFFFFF"/>
                <w:lang w:val="es-MX" w:eastAsia="es-MX" w:bidi="ar-SA"/>
              </w:rPr>
            </w:pPr>
            <w:r w:rsidRPr="0059315D">
              <w:rPr>
                <w:rFonts w:ascii="Calibri" w:hAnsi="Calibri" w:cs="Calibri"/>
                <w:b/>
                <w:bCs/>
                <w:color w:val="FFFFFF"/>
                <w:lang w:val="es-MX" w:eastAsia="es-MX" w:bidi="ar-SA"/>
              </w:rPr>
              <w:t>CIUDAD</w:t>
            </w:r>
          </w:p>
        </w:tc>
        <w:tc>
          <w:tcPr>
            <w:tcW w:w="2854" w:type="dxa"/>
            <w:tcBorders>
              <w:top w:val="nil"/>
              <w:left w:val="nil"/>
              <w:bottom w:val="nil"/>
              <w:right w:val="nil"/>
            </w:tcBorders>
            <w:shd w:val="clear" w:color="000000" w:fill="CC3300"/>
            <w:noWrap/>
            <w:vAlign w:val="center"/>
            <w:hideMark/>
          </w:tcPr>
          <w:p w:rsidR="0059315D" w:rsidRPr="0059315D" w:rsidRDefault="0059315D" w:rsidP="0059315D">
            <w:pPr>
              <w:spacing w:after="0" w:line="240" w:lineRule="auto"/>
              <w:jc w:val="center"/>
              <w:rPr>
                <w:rFonts w:ascii="Calibri" w:hAnsi="Calibri" w:cs="Calibri"/>
                <w:b/>
                <w:bCs/>
                <w:color w:val="FFFFFF"/>
                <w:lang w:val="es-MX" w:eastAsia="es-MX" w:bidi="ar-SA"/>
              </w:rPr>
            </w:pPr>
            <w:r w:rsidRPr="0059315D">
              <w:rPr>
                <w:rFonts w:ascii="Calibri" w:hAnsi="Calibri" w:cs="Calibri"/>
                <w:b/>
                <w:bCs/>
                <w:color w:val="FFFFFF"/>
                <w:lang w:val="es-MX" w:eastAsia="es-MX" w:bidi="ar-SA"/>
              </w:rPr>
              <w:t>HOTEL</w:t>
            </w:r>
          </w:p>
        </w:tc>
        <w:tc>
          <w:tcPr>
            <w:tcW w:w="722" w:type="dxa"/>
            <w:tcBorders>
              <w:top w:val="nil"/>
              <w:left w:val="nil"/>
              <w:bottom w:val="nil"/>
              <w:right w:val="single" w:sz="4" w:space="0" w:color="auto"/>
            </w:tcBorders>
            <w:shd w:val="clear" w:color="000000" w:fill="CC3300"/>
            <w:noWrap/>
            <w:vAlign w:val="center"/>
            <w:hideMark/>
          </w:tcPr>
          <w:p w:rsidR="0059315D" w:rsidRPr="0059315D" w:rsidRDefault="0059315D" w:rsidP="0059315D">
            <w:pPr>
              <w:spacing w:after="0" w:line="240" w:lineRule="auto"/>
              <w:jc w:val="center"/>
              <w:rPr>
                <w:rFonts w:ascii="Calibri" w:hAnsi="Calibri" w:cs="Calibri"/>
                <w:b/>
                <w:bCs/>
                <w:color w:val="FFFFFF"/>
                <w:lang w:val="es-MX" w:eastAsia="es-MX" w:bidi="ar-SA"/>
              </w:rPr>
            </w:pPr>
            <w:r w:rsidRPr="0059315D">
              <w:rPr>
                <w:rFonts w:ascii="Calibri" w:hAnsi="Calibri" w:cs="Calibri"/>
                <w:b/>
                <w:bCs/>
                <w:color w:val="FFFFFF"/>
                <w:lang w:val="es-MX" w:eastAsia="es-MX" w:bidi="ar-SA"/>
              </w:rPr>
              <w:t>CAT.</w:t>
            </w:r>
          </w:p>
        </w:tc>
      </w:tr>
      <w:tr w:rsidR="0059315D" w:rsidRPr="0059315D" w:rsidTr="0059315D">
        <w:trPr>
          <w:trHeight w:val="247"/>
          <w:jc w:val="center"/>
        </w:trPr>
        <w:tc>
          <w:tcPr>
            <w:tcW w:w="1866" w:type="dxa"/>
            <w:vMerge w:val="restart"/>
            <w:tcBorders>
              <w:top w:val="nil"/>
              <w:left w:val="single" w:sz="4" w:space="0" w:color="auto"/>
              <w:bottom w:val="nil"/>
              <w:right w:val="nil"/>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000000"/>
                <w:lang w:val="es-MX" w:eastAsia="es-MX" w:bidi="ar-SA"/>
              </w:rPr>
            </w:pPr>
            <w:r w:rsidRPr="0059315D">
              <w:rPr>
                <w:rFonts w:ascii="Calibri" w:hAnsi="Calibri" w:cs="Calibri"/>
                <w:b/>
                <w:bCs/>
                <w:color w:val="000000"/>
                <w:lang w:val="es-MX" w:eastAsia="es-MX" w:bidi="ar-SA"/>
              </w:rPr>
              <w:t>ANCHORAGE</w:t>
            </w:r>
          </w:p>
        </w:tc>
        <w:tc>
          <w:tcPr>
            <w:tcW w:w="2854" w:type="dxa"/>
            <w:tcBorders>
              <w:top w:val="nil"/>
              <w:left w:val="nil"/>
              <w:bottom w:val="nil"/>
              <w:right w:val="nil"/>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color w:val="000000"/>
                <w:lang w:val="es-MX" w:eastAsia="es-MX" w:bidi="ar-SA"/>
              </w:rPr>
            </w:pPr>
            <w:r w:rsidRPr="0059315D">
              <w:rPr>
                <w:rFonts w:ascii="Calibri" w:hAnsi="Calibri" w:cs="Calibri"/>
                <w:color w:val="000000"/>
                <w:lang w:val="es-MX" w:eastAsia="es-MX" w:bidi="ar-SA"/>
              </w:rPr>
              <w:t>CONFORT INN</w:t>
            </w:r>
          </w:p>
        </w:tc>
        <w:tc>
          <w:tcPr>
            <w:tcW w:w="722" w:type="dxa"/>
            <w:tcBorders>
              <w:top w:val="nil"/>
              <w:left w:val="nil"/>
              <w:bottom w:val="nil"/>
              <w:right w:val="single" w:sz="4" w:space="0" w:color="auto"/>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000000"/>
                <w:lang w:val="es-MX" w:eastAsia="es-MX" w:bidi="ar-SA"/>
              </w:rPr>
            </w:pPr>
            <w:r w:rsidRPr="0059315D">
              <w:rPr>
                <w:rFonts w:ascii="Calibri" w:hAnsi="Calibri" w:cs="Calibri"/>
                <w:b/>
                <w:bCs/>
                <w:color w:val="000000"/>
                <w:lang w:val="es-MX" w:eastAsia="es-MX" w:bidi="ar-SA"/>
              </w:rPr>
              <w:t>T</w:t>
            </w:r>
          </w:p>
        </w:tc>
      </w:tr>
      <w:tr w:rsidR="0059315D" w:rsidRPr="0059315D" w:rsidTr="0059315D">
        <w:trPr>
          <w:trHeight w:val="247"/>
          <w:jc w:val="center"/>
        </w:trPr>
        <w:tc>
          <w:tcPr>
            <w:tcW w:w="1866" w:type="dxa"/>
            <w:vMerge/>
            <w:tcBorders>
              <w:top w:val="nil"/>
              <w:left w:val="single" w:sz="4" w:space="0" w:color="auto"/>
              <w:bottom w:val="nil"/>
              <w:right w:val="nil"/>
            </w:tcBorders>
            <w:vAlign w:val="center"/>
            <w:hideMark/>
          </w:tcPr>
          <w:p w:rsidR="0059315D" w:rsidRPr="0059315D" w:rsidRDefault="0059315D" w:rsidP="0059315D">
            <w:pPr>
              <w:spacing w:after="0" w:line="240" w:lineRule="auto"/>
              <w:rPr>
                <w:rFonts w:ascii="Calibri" w:hAnsi="Calibri" w:cs="Calibri"/>
                <w:b/>
                <w:bCs/>
                <w:color w:val="000000"/>
                <w:lang w:val="es-MX" w:eastAsia="es-MX" w:bidi="ar-SA"/>
              </w:rPr>
            </w:pPr>
          </w:p>
        </w:tc>
        <w:tc>
          <w:tcPr>
            <w:tcW w:w="2854" w:type="dxa"/>
            <w:tcBorders>
              <w:top w:val="nil"/>
              <w:left w:val="nil"/>
              <w:bottom w:val="nil"/>
              <w:right w:val="nil"/>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color w:val="000000"/>
                <w:lang w:val="es-MX" w:eastAsia="es-MX" w:bidi="ar-SA"/>
              </w:rPr>
            </w:pPr>
            <w:r w:rsidRPr="0059315D">
              <w:rPr>
                <w:rFonts w:ascii="Calibri" w:hAnsi="Calibri" w:cs="Calibri"/>
                <w:color w:val="000000"/>
                <w:lang w:val="es-MX" w:eastAsia="es-MX" w:bidi="ar-SA"/>
              </w:rPr>
              <w:t>SHERATON</w:t>
            </w:r>
          </w:p>
        </w:tc>
        <w:tc>
          <w:tcPr>
            <w:tcW w:w="722" w:type="dxa"/>
            <w:tcBorders>
              <w:top w:val="nil"/>
              <w:left w:val="nil"/>
              <w:bottom w:val="nil"/>
              <w:right w:val="single" w:sz="4" w:space="0" w:color="auto"/>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000000"/>
                <w:lang w:val="es-MX" w:eastAsia="es-MX" w:bidi="ar-SA"/>
              </w:rPr>
            </w:pPr>
            <w:r w:rsidRPr="0059315D">
              <w:rPr>
                <w:rFonts w:ascii="Calibri" w:hAnsi="Calibri" w:cs="Calibri"/>
                <w:b/>
                <w:bCs/>
                <w:color w:val="000000"/>
                <w:lang w:val="es-MX" w:eastAsia="es-MX" w:bidi="ar-SA"/>
              </w:rPr>
              <w:t>P</w:t>
            </w:r>
          </w:p>
        </w:tc>
      </w:tr>
      <w:tr w:rsidR="0059315D" w:rsidRPr="0059315D" w:rsidTr="0059315D">
        <w:trPr>
          <w:trHeight w:val="247"/>
          <w:jc w:val="center"/>
        </w:trPr>
        <w:tc>
          <w:tcPr>
            <w:tcW w:w="1866" w:type="dxa"/>
            <w:vMerge w:val="restart"/>
            <w:tcBorders>
              <w:top w:val="nil"/>
              <w:left w:val="single" w:sz="4" w:space="0" w:color="auto"/>
              <w:bottom w:val="nil"/>
              <w:right w:val="nil"/>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000000"/>
                <w:lang w:val="es-MX" w:eastAsia="es-MX" w:bidi="ar-SA"/>
              </w:rPr>
            </w:pPr>
            <w:r w:rsidRPr="0059315D">
              <w:rPr>
                <w:rFonts w:ascii="Calibri" w:hAnsi="Calibri" w:cs="Calibri"/>
                <w:b/>
                <w:bCs/>
                <w:color w:val="000000"/>
                <w:lang w:val="es-MX" w:eastAsia="es-MX" w:bidi="ar-SA"/>
              </w:rPr>
              <w:t>DENALI</w:t>
            </w:r>
          </w:p>
        </w:tc>
        <w:tc>
          <w:tcPr>
            <w:tcW w:w="2854" w:type="dxa"/>
            <w:tcBorders>
              <w:top w:val="nil"/>
              <w:left w:val="nil"/>
              <w:bottom w:val="nil"/>
              <w:right w:val="nil"/>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color w:val="000000"/>
                <w:lang w:val="es-MX" w:eastAsia="es-MX" w:bidi="ar-SA"/>
              </w:rPr>
            </w:pPr>
            <w:r w:rsidRPr="0059315D">
              <w:rPr>
                <w:rFonts w:ascii="Calibri" w:hAnsi="Calibri" w:cs="Calibri"/>
                <w:color w:val="000000"/>
                <w:lang w:val="es-MX" w:eastAsia="es-MX" w:bidi="ar-SA"/>
              </w:rPr>
              <w:t>DENALI PARK HOTEL</w:t>
            </w:r>
          </w:p>
        </w:tc>
        <w:tc>
          <w:tcPr>
            <w:tcW w:w="722" w:type="dxa"/>
            <w:tcBorders>
              <w:top w:val="nil"/>
              <w:left w:val="nil"/>
              <w:bottom w:val="nil"/>
              <w:right w:val="single" w:sz="4" w:space="0" w:color="auto"/>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000000"/>
                <w:lang w:val="es-MX" w:eastAsia="es-MX" w:bidi="ar-SA"/>
              </w:rPr>
            </w:pPr>
            <w:r w:rsidRPr="0059315D">
              <w:rPr>
                <w:rFonts w:ascii="Calibri" w:hAnsi="Calibri" w:cs="Calibri"/>
                <w:b/>
                <w:bCs/>
                <w:color w:val="000000"/>
                <w:lang w:val="es-MX" w:eastAsia="es-MX" w:bidi="ar-SA"/>
              </w:rPr>
              <w:t>T</w:t>
            </w:r>
          </w:p>
        </w:tc>
      </w:tr>
      <w:tr w:rsidR="0059315D" w:rsidRPr="0059315D" w:rsidTr="0059315D">
        <w:trPr>
          <w:trHeight w:val="247"/>
          <w:jc w:val="center"/>
        </w:trPr>
        <w:tc>
          <w:tcPr>
            <w:tcW w:w="1866" w:type="dxa"/>
            <w:vMerge/>
            <w:tcBorders>
              <w:top w:val="nil"/>
              <w:left w:val="single" w:sz="4" w:space="0" w:color="auto"/>
              <w:bottom w:val="nil"/>
              <w:right w:val="nil"/>
            </w:tcBorders>
            <w:vAlign w:val="center"/>
            <w:hideMark/>
          </w:tcPr>
          <w:p w:rsidR="0059315D" w:rsidRPr="0059315D" w:rsidRDefault="0059315D" w:rsidP="0059315D">
            <w:pPr>
              <w:spacing w:after="0" w:line="240" w:lineRule="auto"/>
              <w:rPr>
                <w:rFonts w:ascii="Calibri" w:hAnsi="Calibri" w:cs="Calibri"/>
                <w:b/>
                <w:bCs/>
                <w:color w:val="000000"/>
                <w:lang w:val="es-MX" w:eastAsia="es-MX" w:bidi="ar-SA"/>
              </w:rPr>
            </w:pPr>
          </w:p>
        </w:tc>
        <w:tc>
          <w:tcPr>
            <w:tcW w:w="2854" w:type="dxa"/>
            <w:tcBorders>
              <w:top w:val="nil"/>
              <w:left w:val="nil"/>
              <w:bottom w:val="nil"/>
              <w:right w:val="nil"/>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color w:val="000000"/>
                <w:lang w:val="es-MX" w:eastAsia="es-MX" w:bidi="ar-SA"/>
              </w:rPr>
            </w:pPr>
            <w:r w:rsidRPr="0059315D">
              <w:rPr>
                <w:rFonts w:ascii="Calibri" w:hAnsi="Calibri" w:cs="Calibri"/>
                <w:color w:val="000000"/>
                <w:lang w:val="es-MX" w:eastAsia="es-MX" w:bidi="ar-SA"/>
              </w:rPr>
              <w:t>BLUFFS</w:t>
            </w:r>
          </w:p>
        </w:tc>
        <w:tc>
          <w:tcPr>
            <w:tcW w:w="722" w:type="dxa"/>
            <w:tcBorders>
              <w:top w:val="nil"/>
              <w:left w:val="nil"/>
              <w:bottom w:val="nil"/>
              <w:right w:val="single" w:sz="4" w:space="0" w:color="auto"/>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000000"/>
                <w:lang w:val="es-MX" w:eastAsia="es-MX" w:bidi="ar-SA"/>
              </w:rPr>
            </w:pPr>
            <w:r w:rsidRPr="0059315D">
              <w:rPr>
                <w:rFonts w:ascii="Calibri" w:hAnsi="Calibri" w:cs="Calibri"/>
                <w:b/>
                <w:bCs/>
                <w:color w:val="000000"/>
                <w:lang w:val="es-MX" w:eastAsia="es-MX" w:bidi="ar-SA"/>
              </w:rPr>
              <w:t>P</w:t>
            </w:r>
          </w:p>
        </w:tc>
      </w:tr>
      <w:tr w:rsidR="0059315D" w:rsidRPr="0059315D" w:rsidTr="0059315D">
        <w:trPr>
          <w:trHeight w:val="247"/>
          <w:jc w:val="center"/>
        </w:trPr>
        <w:tc>
          <w:tcPr>
            <w:tcW w:w="1866" w:type="dxa"/>
            <w:vMerge w:val="restart"/>
            <w:tcBorders>
              <w:top w:val="nil"/>
              <w:left w:val="single" w:sz="4" w:space="0" w:color="auto"/>
              <w:bottom w:val="nil"/>
              <w:right w:val="nil"/>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000000"/>
                <w:lang w:val="es-MX" w:eastAsia="es-MX" w:bidi="ar-SA"/>
              </w:rPr>
            </w:pPr>
            <w:r w:rsidRPr="0059315D">
              <w:rPr>
                <w:rFonts w:ascii="Calibri" w:hAnsi="Calibri" w:cs="Calibri"/>
                <w:b/>
                <w:bCs/>
                <w:color w:val="000000"/>
                <w:lang w:val="es-MX" w:eastAsia="es-MX" w:bidi="ar-SA"/>
              </w:rPr>
              <w:t>FAIRBANKS</w:t>
            </w:r>
          </w:p>
        </w:tc>
        <w:tc>
          <w:tcPr>
            <w:tcW w:w="2854" w:type="dxa"/>
            <w:tcBorders>
              <w:top w:val="nil"/>
              <w:left w:val="nil"/>
              <w:bottom w:val="nil"/>
              <w:right w:val="nil"/>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color w:val="000000"/>
                <w:lang w:val="es-MX" w:eastAsia="es-MX" w:bidi="ar-SA"/>
              </w:rPr>
            </w:pPr>
            <w:r w:rsidRPr="0059315D">
              <w:rPr>
                <w:rFonts w:ascii="Calibri" w:hAnsi="Calibri" w:cs="Calibri"/>
                <w:color w:val="000000"/>
                <w:lang w:val="es-MX" w:eastAsia="es-MX" w:bidi="ar-SA"/>
              </w:rPr>
              <w:t>ALPINE INN</w:t>
            </w:r>
          </w:p>
        </w:tc>
        <w:tc>
          <w:tcPr>
            <w:tcW w:w="722" w:type="dxa"/>
            <w:tcBorders>
              <w:top w:val="nil"/>
              <w:left w:val="nil"/>
              <w:bottom w:val="nil"/>
              <w:right w:val="single" w:sz="4" w:space="0" w:color="auto"/>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000000"/>
                <w:lang w:val="es-MX" w:eastAsia="es-MX" w:bidi="ar-SA"/>
              </w:rPr>
            </w:pPr>
            <w:r w:rsidRPr="0059315D">
              <w:rPr>
                <w:rFonts w:ascii="Calibri" w:hAnsi="Calibri" w:cs="Calibri"/>
                <w:b/>
                <w:bCs/>
                <w:color w:val="000000"/>
                <w:lang w:val="es-MX" w:eastAsia="es-MX" w:bidi="ar-SA"/>
              </w:rPr>
              <w:t>T</w:t>
            </w:r>
          </w:p>
        </w:tc>
      </w:tr>
      <w:tr w:rsidR="0059315D" w:rsidRPr="0059315D" w:rsidTr="0059315D">
        <w:trPr>
          <w:trHeight w:val="247"/>
          <w:jc w:val="center"/>
        </w:trPr>
        <w:tc>
          <w:tcPr>
            <w:tcW w:w="1866" w:type="dxa"/>
            <w:vMerge/>
            <w:tcBorders>
              <w:top w:val="nil"/>
              <w:left w:val="single" w:sz="4" w:space="0" w:color="auto"/>
              <w:bottom w:val="nil"/>
              <w:right w:val="nil"/>
            </w:tcBorders>
            <w:vAlign w:val="center"/>
            <w:hideMark/>
          </w:tcPr>
          <w:p w:rsidR="0059315D" w:rsidRPr="0059315D" w:rsidRDefault="0059315D" w:rsidP="0059315D">
            <w:pPr>
              <w:spacing w:after="0" w:line="240" w:lineRule="auto"/>
              <w:rPr>
                <w:rFonts w:ascii="Calibri" w:hAnsi="Calibri" w:cs="Calibri"/>
                <w:b/>
                <w:bCs/>
                <w:color w:val="000000"/>
                <w:lang w:val="es-MX" w:eastAsia="es-MX" w:bidi="ar-SA"/>
              </w:rPr>
            </w:pPr>
          </w:p>
        </w:tc>
        <w:tc>
          <w:tcPr>
            <w:tcW w:w="2854" w:type="dxa"/>
            <w:tcBorders>
              <w:top w:val="nil"/>
              <w:left w:val="nil"/>
              <w:bottom w:val="nil"/>
              <w:right w:val="nil"/>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color w:val="000000"/>
                <w:lang w:val="es-MX" w:eastAsia="es-MX" w:bidi="ar-SA"/>
              </w:rPr>
            </w:pPr>
            <w:r w:rsidRPr="0059315D">
              <w:rPr>
                <w:rFonts w:ascii="Calibri" w:hAnsi="Calibri" w:cs="Calibri"/>
                <w:color w:val="000000"/>
                <w:lang w:val="es-MX" w:eastAsia="es-MX" w:bidi="ar-SA"/>
              </w:rPr>
              <w:t>HYATT</w:t>
            </w:r>
          </w:p>
        </w:tc>
        <w:tc>
          <w:tcPr>
            <w:tcW w:w="722" w:type="dxa"/>
            <w:tcBorders>
              <w:top w:val="nil"/>
              <w:left w:val="nil"/>
              <w:bottom w:val="nil"/>
              <w:right w:val="single" w:sz="4" w:space="0" w:color="auto"/>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000000"/>
                <w:lang w:val="es-MX" w:eastAsia="es-MX" w:bidi="ar-SA"/>
              </w:rPr>
            </w:pPr>
            <w:r w:rsidRPr="0059315D">
              <w:rPr>
                <w:rFonts w:ascii="Calibri" w:hAnsi="Calibri" w:cs="Calibri"/>
                <w:b/>
                <w:bCs/>
                <w:color w:val="000000"/>
                <w:lang w:val="es-MX" w:eastAsia="es-MX" w:bidi="ar-SA"/>
              </w:rPr>
              <w:t>P</w:t>
            </w:r>
          </w:p>
        </w:tc>
      </w:tr>
      <w:tr w:rsidR="0059315D" w:rsidRPr="0059315D" w:rsidTr="0059315D">
        <w:trPr>
          <w:trHeight w:val="247"/>
          <w:jc w:val="center"/>
        </w:trPr>
        <w:tc>
          <w:tcPr>
            <w:tcW w:w="5442"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59315D" w:rsidRPr="0059315D" w:rsidRDefault="0059315D" w:rsidP="0059315D">
            <w:pPr>
              <w:spacing w:after="0" w:line="240" w:lineRule="auto"/>
              <w:jc w:val="center"/>
              <w:rPr>
                <w:rFonts w:ascii="Calibri" w:hAnsi="Calibri" w:cs="Calibri"/>
                <w:color w:val="FFFFFF"/>
                <w:lang w:val="es-MX" w:eastAsia="es-MX" w:bidi="ar-SA"/>
              </w:rPr>
            </w:pPr>
            <w:r w:rsidRPr="0059315D">
              <w:rPr>
                <w:rFonts w:ascii="Calibri" w:hAnsi="Calibri" w:cs="Calibri"/>
                <w:color w:val="FFFFFF"/>
                <w:lang w:val="es-MX" w:eastAsia="es-MX" w:bidi="ar-SA"/>
              </w:rPr>
              <w:t>CHECK IN - 15:00HRS // CHECK OUT- 11:00HRS</w:t>
            </w:r>
          </w:p>
        </w:tc>
      </w:tr>
    </w:tbl>
    <w:p w:rsidR="0059315D" w:rsidRDefault="0059315D" w:rsidP="007E4A55">
      <w:pPr>
        <w:spacing w:after="0" w:line="240" w:lineRule="auto"/>
        <w:jc w:val="center"/>
        <w:rPr>
          <w:rFonts w:ascii="Arial" w:hAnsi="Arial" w:cs="Arial"/>
          <w:color w:val="000000"/>
          <w:sz w:val="20"/>
          <w:szCs w:val="20"/>
          <w:lang w:eastAsia="es-ES" w:bidi="ar-SA"/>
        </w:rPr>
      </w:pPr>
    </w:p>
    <w:tbl>
      <w:tblPr>
        <w:tblW w:w="2220" w:type="dxa"/>
        <w:jc w:val="center"/>
        <w:tblCellMar>
          <w:left w:w="70" w:type="dxa"/>
          <w:right w:w="70" w:type="dxa"/>
        </w:tblCellMar>
        <w:tblLook w:val="04A0" w:firstRow="1" w:lastRow="0" w:firstColumn="1" w:lastColumn="0" w:noHBand="0" w:noVBand="1"/>
      </w:tblPr>
      <w:tblGrid>
        <w:gridCol w:w="1328"/>
        <w:gridCol w:w="892"/>
      </w:tblGrid>
      <w:tr w:rsidR="0059315D" w:rsidRPr="0059315D" w:rsidTr="0059315D">
        <w:trPr>
          <w:trHeight w:val="275"/>
          <w:jc w:val="center"/>
        </w:trPr>
        <w:tc>
          <w:tcPr>
            <w:tcW w:w="2220" w:type="dxa"/>
            <w:gridSpan w:val="2"/>
            <w:tcBorders>
              <w:top w:val="nil"/>
              <w:left w:val="single" w:sz="4" w:space="0" w:color="auto"/>
              <w:bottom w:val="single" w:sz="12" w:space="0" w:color="002060"/>
              <w:right w:val="single" w:sz="4" w:space="0" w:color="000000"/>
            </w:tcBorders>
            <w:shd w:val="clear" w:color="000000" w:fill="1F4E78"/>
            <w:noWrap/>
            <w:vAlign w:val="center"/>
            <w:hideMark/>
          </w:tcPr>
          <w:p w:rsidR="0059315D" w:rsidRPr="0059315D" w:rsidRDefault="0059315D" w:rsidP="0059315D">
            <w:pPr>
              <w:spacing w:after="0" w:line="240" w:lineRule="auto"/>
              <w:jc w:val="center"/>
              <w:rPr>
                <w:rFonts w:ascii="Calibri" w:hAnsi="Calibri" w:cs="Calibri"/>
                <w:b/>
                <w:bCs/>
                <w:color w:val="FFFFFF"/>
                <w:sz w:val="20"/>
                <w:szCs w:val="20"/>
                <w:lang w:val="es-MX" w:eastAsia="es-MX" w:bidi="ar-SA"/>
              </w:rPr>
            </w:pPr>
            <w:r w:rsidRPr="0059315D">
              <w:rPr>
                <w:rFonts w:ascii="Calibri" w:hAnsi="Calibri" w:cs="Calibri"/>
                <w:b/>
                <w:bCs/>
                <w:color w:val="FFFFFF"/>
                <w:sz w:val="20"/>
                <w:szCs w:val="20"/>
                <w:lang w:val="es-MX" w:eastAsia="es-MX" w:bidi="ar-SA"/>
              </w:rPr>
              <w:t xml:space="preserve">SALIDAS </w:t>
            </w:r>
          </w:p>
        </w:tc>
      </w:tr>
      <w:tr w:rsidR="0059315D" w:rsidRPr="0059315D" w:rsidTr="0059315D">
        <w:trPr>
          <w:trHeight w:val="275"/>
          <w:jc w:val="center"/>
        </w:trPr>
        <w:tc>
          <w:tcPr>
            <w:tcW w:w="2220"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59315D" w:rsidRPr="0059315D" w:rsidRDefault="0059315D" w:rsidP="0059315D">
            <w:pPr>
              <w:spacing w:after="0" w:line="240" w:lineRule="auto"/>
              <w:jc w:val="center"/>
              <w:rPr>
                <w:rFonts w:ascii="Calibri" w:hAnsi="Calibri" w:cs="Calibri"/>
                <w:b/>
                <w:bCs/>
                <w:sz w:val="20"/>
                <w:szCs w:val="20"/>
                <w:lang w:val="es-MX" w:eastAsia="es-MX" w:bidi="ar-SA"/>
              </w:rPr>
            </w:pPr>
            <w:r w:rsidRPr="0059315D">
              <w:rPr>
                <w:rFonts w:ascii="Calibri" w:hAnsi="Calibri" w:cs="Calibri"/>
                <w:b/>
                <w:bCs/>
                <w:sz w:val="20"/>
                <w:szCs w:val="20"/>
                <w:lang w:val="es-MX" w:eastAsia="es-MX" w:bidi="ar-SA"/>
              </w:rPr>
              <w:t>2025</w:t>
            </w:r>
          </w:p>
        </w:tc>
      </w:tr>
      <w:tr w:rsidR="0059315D" w:rsidRPr="0059315D" w:rsidTr="0059315D">
        <w:trPr>
          <w:trHeight w:val="262"/>
          <w:jc w:val="center"/>
        </w:trPr>
        <w:tc>
          <w:tcPr>
            <w:tcW w:w="1328" w:type="dxa"/>
            <w:tcBorders>
              <w:top w:val="nil"/>
              <w:left w:val="single" w:sz="4" w:space="0" w:color="auto"/>
              <w:bottom w:val="nil"/>
              <w:right w:val="nil"/>
            </w:tcBorders>
            <w:shd w:val="clear" w:color="000000" w:fill="FFFFFF"/>
            <w:noWrap/>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r w:rsidRPr="0059315D">
              <w:rPr>
                <w:rFonts w:ascii="Calibri" w:hAnsi="Calibri" w:cs="Calibri"/>
                <w:b/>
                <w:bCs/>
                <w:sz w:val="20"/>
                <w:szCs w:val="20"/>
                <w:lang w:val="es-MX" w:eastAsia="es-MX" w:bidi="ar-SA"/>
              </w:rPr>
              <w:t>MAYO</w:t>
            </w:r>
          </w:p>
        </w:tc>
        <w:tc>
          <w:tcPr>
            <w:tcW w:w="891" w:type="dxa"/>
            <w:tcBorders>
              <w:top w:val="nil"/>
              <w:left w:val="nil"/>
              <w:bottom w:val="nil"/>
              <w:right w:val="single" w:sz="4" w:space="0" w:color="auto"/>
            </w:tcBorders>
            <w:shd w:val="clear" w:color="000000" w:fill="FFFFFF"/>
            <w:noWrap/>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r w:rsidRPr="0059315D">
              <w:rPr>
                <w:rFonts w:ascii="Calibri" w:hAnsi="Calibri" w:cs="Calibri"/>
                <w:b/>
                <w:bCs/>
                <w:sz w:val="20"/>
                <w:szCs w:val="20"/>
                <w:lang w:val="es-MX" w:eastAsia="es-MX" w:bidi="ar-SA"/>
              </w:rPr>
              <w:t>26</w:t>
            </w:r>
          </w:p>
        </w:tc>
      </w:tr>
      <w:tr w:rsidR="0059315D" w:rsidRPr="0059315D" w:rsidTr="0059315D">
        <w:trPr>
          <w:trHeight w:val="262"/>
          <w:jc w:val="center"/>
        </w:trPr>
        <w:tc>
          <w:tcPr>
            <w:tcW w:w="1328" w:type="dxa"/>
            <w:tcBorders>
              <w:top w:val="nil"/>
              <w:left w:val="single" w:sz="4" w:space="0" w:color="auto"/>
              <w:bottom w:val="nil"/>
              <w:right w:val="nil"/>
            </w:tcBorders>
            <w:shd w:val="clear" w:color="000000" w:fill="FFFFFF"/>
            <w:noWrap/>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r w:rsidRPr="0059315D">
              <w:rPr>
                <w:rFonts w:ascii="Calibri" w:hAnsi="Calibri" w:cs="Calibri"/>
                <w:b/>
                <w:bCs/>
                <w:sz w:val="20"/>
                <w:szCs w:val="20"/>
                <w:lang w:val="es-MX" w:eastAsia="es-MX" w:bidi="ar-SA"/>
              </w:rPr>
              <w:t>JUNIO</w:t>
            </w:r>
          </w:p>
        </w:tc>
        <w:tc>
          <w:tcPr>
            <w:tcW w:w="891" w:type="dxa"/>
            <w:tcBorders>
              <w:top w:val="nil"/>
              <w:left w:val="nil"/>
              <w:bottom w:val="nil"/>
              <w:right w:val="single" w:sz="4" w:space="0" w:color="auto"/>
            </w:tcBorders>
            <w:shd w:val="clear" w:color="000000" w:fill="FFFFFF"/>
            <w:noWrap/>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r w:rsidRPr="0059315D">
              <w:rPr>
                <w:rFonts w:ascii="Calibri" w:hAnsi="Calibri" w:cs="Calibri"/>
                <w:b/>
                <w:bCs/>
                <w:sz w:val="20"/>
                <w:szCs w:val="20"/>
                <w:lang w:val="es-MX" w:eastAsia="es-MX" w:bidi="ar-SA"/>
              </w:rPr>
              <w:t>7, 19</w:t>
            </w:r>
          </w:p>
        </w:tc>
      </w:tr>
      <w:tr w:rsidR="0059315D" w:rsidRPr="0059315D" w:rsidTr="0059315D">
        <w:trPr>
          <w:trHeight w:val="262"/>
          <w:jc w:val="center"/>
        </w:trPr>
        <w:tc>
          <w:tcPr>
            <w:tcW w:w="1328" w:type="dxa"/>
            <w:tcBorders>
              <w:top w:val="nil"/>
              <w:left w:val="single" w:sz="4" w:space="0" w:color="auto"/>
              <w:bottom w:val="nil"/>
              <w:right w:val="nil"/>
            </w:tcBorders>
            <w:shd w:val="clear" w:color="000000" w:fill="FFFFFF"/>
            <w:noWrap/>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r w:rsidRPr="0059315D">
              <w:rPr>
                <w:rFonts w:ascii="Calibri" w:hAnsi="Calibri" w:cs="Calibri"/>
                <w:b/>
                <w:bCs/>
                <w:sz w:val="20"/>
                <w:szCs w:val="20"/>
                <w:lang w:val="es-MX" w:eastAsia="es-MX" w:bidi="ar-SA"/>
              </w:rPr>
              <w:t>JULIO</w:t>
            </w:r>
          </w:p>
        </w:tc>
        <w:tc>
          <w:tcPr>
            <w:tcW w:w="891" w:type="dxa"/>
            <w:tcBorders>
              <w:top w:val="nil"/>
              <w:left w:val="nil"/>
              <w:bottom w:val="nil"/>
              <w:right w:val="single" w:sz="4" w:space="0" w:color="auto"/>
            </w:tcBorders>
            <w:shd w:val="clear" w:color="000000" w:fill="FFFFFF"/>
            <w:noWrap/>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r w:rsidRPr="0059315D">
              <w:rPr>
                <w:rFonts w:ascii="Calibri" w:hAnsi="Calibri" w:cs="Calibri"/>
                <w:b/>
                <w:bCs/>
                <w:sz w:val="20"/>
                <w:szCs w:val="20"/>
                <w:lang w:val="es-MX" w:eastAsia="es-MX" w:bidi="ar-SA"/>
              </w:rPr>
              <w:t>1, 13, 25</w:t>
            </w:r>
          </w:p>
        </w:tc>
      </w:tr>
      <w:tr w:rsidR="0059315D" w:rsidRPr="0059315D" w:rsidTr="0059315D">
        <w:trPr>
          <w:trHeight w:val="262"/>
          <w:jc w:val="center"/>
        </w:trPr>
        <w:tc>
          <w:tcPr>
            <w:tcW w:w="1328" w:type="dxa"/>
            <w:tcBorders>
              <w:top w:val="nil"/>
              <w:left w:val="single" w:sz="4" w:space="0" w:color="auto"/>
              <w:bottom w:val="nil"/>
              <w:right w:val="nil"/>
            </w:tcBorders>
            <w:shd w:val="clear" w:color="000000" w:fill="FFFFFF"/>
            <w:noWrap/>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r w:rsidRPr="0059315D">
              <w:rPr>
                <w:rFonts w:ascii="Calibri" w:hAnsi="Calibri" w:cs="Calibri"/>
                <w:b/>
                <w:bCs/>
                <w:sz w:val="20"/>
                <w:szCs w:val="20"/>
                <w:lang w:val="es-MX" w:eastAsia="es-MX" w:bidi="ar-SA"/>
              </w:rPr>
              <w:t>AGOSTO</w:t>
            </w:r>
          </w:p>
        </w:tc>
        <w:tc>
          <w:tcPr>
            <w:tcW w:w="891" w:type="dxa"/>
            <w:tcBorders>
              <w:top w:val="nil"/>
              <w:left w:val="nil"/>
              <w:bottom w:val="nil"/>
              <w:right w:val="single" w:sz="4" w:space="0" w:color="auto"/>
            </w:tcBorders>
            <w:shd w:val="clear" w:color="000000" w:fill="FFFFFF"/>
            <w:noWrap/>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r w:rsidRPr="0059315D">
              <w:rPr>
                <w:rFonts w:ascii="Calibri" w:hAnsi="Calibri" w:cs="Calibri"/>
                <w:b/>
                <w:bCs/>
                <w:sz w:val="20"/>
                <w:szCs w:val="20"/>
                <w:lang w:val="es-MX" w:eastAsia="es-MX" w:bidi="ar-SA"/>
              </w:rPr>
              <w:t>6, 18, 30</w:t>
            </w:r>
          </w:p>
        </w:tc>
      </w:tr>
      <w:tr w:rsidR="0059315D" w:rsidRPr="0059315D" w:rsidTr="0059315D">
        <w:trPr>
          <w:trHeight w:val="262"/>
          <w:jc w:val="center"/>
        </w:trPr>
        <w:tc>
          <w:tcPr>
            <w:tcW w:w="1328" w:type="dxa"/>
            <w:tcBorders>
              <w:top w:val="nil"/>
              <w:left w:val="single" w:sz="4" w:space="0" w:color="auto"/>
              <w:bottom w:val="single" w:sz="4" w:space="0" w:color="auto"/>
              <w:right w:val="nil"/>
            </w:tcBorders>
            <w:shd w:val="clear" w:color="000000" w:fill="FFFFFF"/>
            <w:noWrap/>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r w:rsidRPr="0059315D">
              <w:rPr>
                <w:rFonts w:ascii="Calibri" w:hAnsi="Calibri" w:cs="Calibri"/>
                <w:b/>
                <w:bCs/>
                <w:sz w:val="20"/>
                <w:szCs w:val="20"/>
                <w:lang w:val="es-MX" w:eastAsia="es-MX" w:bidi="ar-SA"/>
              </w:rPr>
              <w:t>SEPTIEMBRE</w:t>
            </w:r>
          </w:p>
        </w:tc>
        <w:tc>
          <w:tcPr>
            <w:tcW w:w="891" w:type="dxa"/>
            <w:tcBorders>
              <w:top w:val="nil"/>
              <w:left w:val="nil"/>
              <w:bottom w:val="single" w:sz="4" w:space="0" w:color="auto"/>
              <w:right w:val="single" w:sz="4" w:space="0" w:color="auto"/>
            </w:tcBorders>
            <w:shd w:val="clear" w:color="000000" w:fill="FFFFFF"/>
            <w:noWrap/>
            <w:vAlign w:val="center"/>
            <w:hideMark/>
          </w:tcPr>
          <w:p w:rsidR="0059315D" w:rsidRPr="0059315D" w:rsidRDefault="0059315D" w:rsidP="0059315D">
            <w:pPr>
              <w:spacing w:after="0" w:line="240" w:lineRule="auto"/>
              <w:rPr>
                <w:rFonts w:ascii="Calibri" w:hAnsi="Calibri" w:cs="Calibri"/>
                <w:b/>
                <w:bCs/>
                <w:lang w:val="es-MX" w:eastAsia="es-MX" w:bidi="ar-SA"/>
              </w:rPr>
            </w:pPr>
            <w:r w:rsidRPr="0059315D">
              <w:rPr>
                <w:rFonts w:ascii="Calibri" w:hAnsi="Calibri" w:cs="Calibri"/>
                <w:b/>
                <w:bCs/>
                <w:lang w:val="es-MX" w:eastAsia="es-MX" w:bidi="ar-SA"/>
              </w:rPr>
              <w:t>8</w:t>
            </w:r>
          </w:p>
        </w:tc>
      </w:tr>
    </w:tbl>
    <w:p w:rsidR="00C800DA" w:rsidRDefault="00C800DA" w:rsidP="000408A6">
      <w:pPr>
        <w:spacing w:after="0" w:line="240" w:lineRule="auto"/>
        <w:jc w:val="both"/>
        <w:rPr>
          <w:rFonts w:ascii="Arial" w:hAnsi="Arial" w:cs="Arial"/>
          <w:color w:val="000000"/>
          <w:sz w:val="20"/>
          <w:szCs w:val="20"/>
          <w:lang w:val="es-MX" w:eastAsia="es-ES" w:bidi="ar-SA"/>
        </w:rPr>
      </w:pPr>
    </w:p>
    <w:tbl>
      <w:tblPr>
        <w:tblW w:w="5291" w:type="dxa"/>
        <w:jc w:val="center"/>
        <w:tblCellMar>
          <w:left w:w="70" w:type="dxa"/>
          <w:right w:w="70" w:type="dxa"/>
        </w:tblCellMar>
        <w:tblLook w:val="04A0" w:firstRow="1" w:lastRow="0" w:firstColumn="1" w:lastColumn="0" w:noHBand="0" w:noVBand="1"/>
      </w:tblPr>
      <w:tblGrid>
        <w:gridCol w:w="1381"/>
        <w:gridCol w:w="738"/>
        <w:gridCol w:w="738"/>
        <w:gridCol w:w="738"/>
        <w:gridCol w:w="922"/>
        <w:gridCol w:w="774"/>
      </w:tblGrid>
      <w:tr w:rsidR="0059315D" w:rsidRPr="0059315D" w:rsidTr="0059315D">
        <w:trPr>
          <w:trHeight w:val="267"/>
          <w:jc w:val="center"/>
        </w:trPr>
        <w:tc>
          <w:tcPr>
            <w:tcW w:w="5291"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59315D" w:rsidRPr="0059315D" w:rsidRDefault="0059315D" w:rsidP="0059315D">
            <w:pPr>
              <w:spacing w:after="0" w:line="240" w:lineRule="auto"/>
              <w:jc w:val="center"/>
              <w:rPr>
                <w:rFonts w:ascii="Calibri" w:hAnsi="Calibri" w:cs="Calibri"/>
                <w:b/>
                <w:bCs/>
                <w:color w:val="FFFFFF"/>
                <w:lang w:val="es-MX" w:eastAsia="es-MX" w:bidi="ar-SA"/>
              </w:rPr>
            </w:pPr>
            <w:r w:rsidRPr="0059315D">
              <w:rPr>
                <w:rFonts w:ascii="Calibri" w:hAnsi="Calibri" w:cs="Calibri"/>
                <w:b/>
                <w:bCs/>
                <w:color w:val="FFFFFF"/>
                <w:lang w:val="es-MX" w:eastAsia="es-MX" w:bidi="ar-SA"/>
              </w:rPr>
              <w:t>TARIFA POR PERSONA EN USD</w:t>
            </w:r>
          </w:p>
        </w:tc>
      </w:tr>
      <w:tr w:rsidR="0059315D" w:rsidRPr="0059315D" w:rsidTr="0059315D">
        <w:trPr>
          <w:trHeight w:val="267"/>
          <w:jc w:val="center"/>
        </w:trPr>
        <w:tc>
          <w:tcPr>
            <w:tcW w:w="5291" w:type="dxa"/>
            <w:gridSpan w:val="6"/>
            <w:tcBorders>
              <w:top w:val="nil"/>
              <w:left w:val="single" w:sz="4" w:space="0" w:color="auto"/>
              <w:bottom w:val="nil"/>
              <w:right w:val="single" w:sz="4" w:space="0" w:color="000000"/>
            </w:tcBorders>
            <w:shd w:val="clear" w:color="000000" w:fill="305496"/>
            <w:noWrap/>
            <w:vAlign w:val="center"/>
            <w:hideMark/>
          </w:tcPr>
          <w:p w:rsidR="0059315D" w:rsidRPr="0059315D" w:rsidRDefault="0059315D" w:rsidP="0059315D">
            <w:pPr>
              <w:spacing w:after="0" w:line="240" w:lineRule="auto"/>
              <w:jc w:val="center"/>
              <w:rPr>
                <w:rFonts w:ascii="Calibri" w:hAnsi="Calibri" w:cs="Calibri"/>
                <w:b/>
                <w:bCs/>
                <w:color w:val="FFFFFF"/>
                <w:lang w:val="es-MX" w:eastAsia="es-MX" w:bidi="ar-SA"/>
              </w:rPr>
            </w:pPr>
            <w:r w:rsidRPr="0059315D">
              <w:rPr>
                <w:rFonts w:ascii="Calibri" w:hAnsi="Calibri" w:cs="Calibri"/>
                <w:b/>
                <w:bCs/>
                <w:color w:val="FFFFFF"/>
                <w:lang w:val="es-MX" w:eastAsia="es-MX" w:bidi="ar-SA"/>
              </w:rPr>
              <w:t>SOLO SERVICIOS TERRESTRES</w:t>
            </w:r>
          </w:p>
        </w:tc>
      </w:tr>
      <w:tr w:rsidR="0059315D" w:rsidRPr="0059315D" w:rsidTr="0059315D">
        <w:trPr>
          <w:trHeight w:val="267"/>
          <w:jc w:val="center"/>
        </w:trPr>
        <w:tc>
          <w:tcPr>
            <w:tcW w:w="1381" w:type="dxa"/>
            <w:tcBorders>
              <w:top w:val="nil"/>
              <w:left w:val="single" w:sz="4" w:space="0" w:color="auto"/>
              <w:bottom w:val="nil"/>
              <w:right w:val="nil"/>
            </w:tcBorders>
            <w:shd w:val="clear" w:color="000000" w:fill="CC3300"/>
            <w:noWrap/>
            <w:vAlign w:val="center"/>
            <w:hideMark/>
          </w:tcPr>
          <w:p w:rsidR="0059315D" w:rsidRPr="0059315D" w:rsidRDefault="0059315D" w:rsidP="0059315D">
            <w:pPr>
              <w:spacing w:after="0" w:line="240" w:lineRule="auto"/>
              <w:rPr>
                <w:rFonts w:ascii="Calibri" w:hAnsi="Calibri" w:cs="Calibri"/>
                <w:b/>
                <w:bCs/>
                <w:color w:val="FFFFFF"/>
                <w:lang w:val="es-MX" w:eastAsia="es-MX" w:bidi="ar-SA"/>
              </w:rPr>
            </w:pPr>
            <w:r w:rsidRPr="0059315D">
              <w:rPr>
                <w:rFonts w:ascii="Calibri" w:hAnsi="Calibri" w:cs="Calibri"/>
                <w:b/>
                <w:bCs/>
                <w:color w:val="FFFFFF"/>
                <w:lang w:val="es-MX" w:eastAsia="es-MX" w:bidi="ar-SA"/>
              </w:rPr>
              <w:t> </w:t>
            </w:r>
          </w:p>
        </w:tc>
        <w:tc>
          <w:tcPr>
            <w:tcW w:w="738" w:type="dxa"/>
            <w:tcBorders>
              <w:top w:val="nil"/>
              <w:left w:val="nil"/>
              <w:bottom w:val="nil"/>
              <w:right w:val="nil"/>
            </w:tcBorders>
            <w:shd w:val="clear" w:color="000000" w:fill="CC3300"/>
            <w:noWrap/>
            <w:vAlign w:val="center"/>
            <w:hideMark/>
          </w:tcPr>
          <w:p w:rsidR="0059315D" w:rsidRPr="0059315D" w:rsidRDefault="0059315D" w:rsidP="0059315D">
            <w:pPr>
              <w:spacing w:after="0" w:line="240" w:lineRule="auto"/>
              <w:jc w:val="center"/>
              <w:rPr>
                <w:rFonts w:ascii="Calibri" w:hAnsi="Calibri" w:cs="Calibri"/>
                <w:b/>
                <w:bCs/>
                <w:color w:val="FFFFFF"/>
                <w:lang w:val="es-MX" w:eastAsia="es-MX" w:bidi="ar-SA"/>
              </w:rPr>
            </w:pPr>
            <w:r w:rsidRPr="0059315D">
              <w:rPr>
                <w:rFonts w:ascii="Calibri" w:hAnsi="Calibri" w:cs="Calibri"/>
                <w:b/>
                <w:bCs/>
                <w:color w:val="FFFFFF"/>
                <w:lang w:val="es-MX" w:eastAsia="es-MX" w:bidi="ar-SA"/>
              </w:rPr>
              <w:t>DBL</w:t>
            </w:r>
          </w:p>
        </w:tc>
        <w:tc>
          <w:tcPr>
            <w:tcW w:w="738" w:type="dxa"/>
            <w:tcBorders>
              <w:top w:val="nil"/>
              <w:left w:val="nil"/>
              <w:bottom w:val="nil"/>
              <w:right w:val="nil"/>
            </w:tcBorders>
            <w:shd w:val="clear" w:color="000000" w:fill="CC3300"/>
            <w:noWrap/>
            <w:vAlign w:val="center"/>
            <w:hideMark/>
          </w:tcPr>
          <w:p w:rsidR="0059315D" w:rsidRPr="0059315D" w:rsidRDefault="0059315D" w:rsidP="0059315D">
            <w:pPr>
              <w:spacing w:after="0" w:line="240" w:lineRule="auto"/>
              <w:jc w:val="center"/>
              <w:rPr>
                <w:rFonts w:ascii="Calibri" w:hAnsi="Calibri" w:cs="Calibri"/>
                <w:b/>
                <w:bCs/>
                <w:color w:val="FFFFFF"/>
                <w:lang w:val="es-MX" w:eastAsia="es-MX" w:bidi="ar-SA"/>
              </w:rPr>
            </w:pPr>
            <w:r w:rsidRPr="0059315D">
              <w:rPr>
                <w:rFonts w:ascii="Calibri" w:hAnsi="Calibri" w:cs="Calibri"/>
                <w:b/>
                <w:bCs/>
                <w:color w:val="FFFFFF"/>
                <w:lang w:val="es-MX" w:eastAsia="es-MX" w:bidi="ar-SA"/>
              </w:rPr>
              <w:t>TPL</w:t>
            </w:r>
          </w:p>
        </w:tc>
        <w:tc>
          <w:tcPr>
            <w:tcW w:w="738" w:type="dxa"/>
            <w:tcBorders>
              <w:top w:val="nil"/>
              <w:left w:val="nil"/>
              <w:bottom w:val="nil"/>
              <w:right w:val="nil"/>
            </w:tcBorders>
            <w:shd w:val="clear" w:color="000000" w:fill="CC3300"/>
            <w:noWrap/>
            <w:vAlign w:val="center"/>
            <w:hideMark/>
          </w:tcPr>
          <w:p w:rsidR="0059315D" w:rsidRPr="0059315D" w:rsidRDefault="0059315D" w:rsidP="0059315D">
            <w:pPr>
              <w:spacing w:after="0" w:line="240" w:lineRule="auto"/>
              <w:jc w:val="center"/>
              <w:rPr>
                <w:rFonts w:ascii="Calibri" w:hAnsi="Calibri" w:cs="Calibri"/>
                <w:b/>
                <w:bCs/>
                <w:color w:val="FFFFFF"/>
                <w:lang w:val="es-MX" w:eastAsia="es-MX" w:bidi="ar-SA"/>
              </w:rPr>
            </w:pPr>
            <w:r w:rsidRPr="0059315D">
              <w:rPr>
                <w:rFonts w:ascii="Calibri" w:hAnsi="Calibri" w:cs="Calibri"/>
                <w:b/>
                <w:bCs/>
                <w:color w:val="FFFFFF"/>
                <w:lang w:val="es-MX" w:eastAsia="es-MX" w:bidi="ar-SA"/>
              </w:rPr>
              <w:t>CPL</w:t>
            </w:r>
          </w:p>
        </w:tc>
        <w:tc>
          <w:tcPr>
            <w:tcW w:w="922" w:type="dxa"/>
            <w:tcBorders>
              <w:top w:val="nil"/>
              <w:left w:val="nil"/>
              <w:bottom w:val="nil"/>
              <w:right w:val="nil"/>
            </w:tcBorders>
            <w:shd w:val="clear" w:color="000000" w:fill="CC3300"/>
            <w:noWrap/>
            <w:vAlign w:val="center"/>
            <w:hideMark/>
          </w:tcPr>
          <w:p w:rsidR="0059315D" w:rsidRPr="0059315D" w:rsidRDefault="0059315D" w:rsidP="0059315D">
            <w:pPr>
              <w:spacing w:after="0" w:line="240" w:lineRule="auto"/>
              <w:jc w:val="center"/>
              <w:rPr>
                <w:rFonts w:ascii="Calibri" w:hAnsi="Calibri" w:cs="Calibri"/>
                <w:b/>
                <w:bCs/>
                <w:color w:val="FFFFFF"/>
                <w:lang w:val="es-MX" w:eastAsia="es-MX" w:bidi="ar-SA"/>
              </w:rPr>
            </w:pPr>
            <w:r w:rsidRPr="0059315D">
              <w:rPr>
                <w:rFonts w:ascii="Calibri" w:hAnsi="Calibri" w:cs="Calibri"/>
                <w:b/>
                <w:bCs/>
                <w:color w:val="FFFFFF"/>
                <w:lang w:val="es-MX" w:eastAsia="es-MX" w:bidi="ar-SA"/>
              </w:rPr>
              <w:t>SGL</w:t>
            </w:r>
          </w:p>
        </w:tc>
        <w:tc>
          <w:tcPr>
            <w:tcW w:w="771" w:type="dxa"/>
            <w:tcBorders>
              <w:top w:val="nil"/>
              <w:left w:val="nil"/>
              <w:bottom w:val="nil"/>
              <w:right w:val="single" w:sz="4" w:space="0" w:color="auto"/>
            </w:tcBorders>
            <w:shd w:val="clear" w:color="000000" w:fill="CC3300"/>
            <w:noWrap/>
            <w:vAlign w:val="center"/>
            <w:hideMark/>
          </w:tcPr>
          <w:p w:rsidR="0059315D" w:rsidRPr="0059315D" w:rsidRDefault="0059315D" w:rsidP="0059315D">
            <w:pPr>
              <w:spacing w:after="0" w:line="240" w:lineRule="auto"/>
              <w:jc w:val="center"/>
              <w:rPr>
                <w:rFonts w:ascii="Calibri" w:hAnsi="Calibri" w:cs="Calibri"/>
                <w:b/>
                <w:bCs/>
                <w:color w:val="FFFFFF"/>
                <w:lang w:val="es-MX" w:eastAsia="es-MX" w:bidi="ar-SA"/>
              </w:rPr>
            </w:pPr>
            <w:r w:rsidRPr="0059315D">
              <w:rPr>
                <w:rFonts w:ascii="Calibri" w:hAnsi="Calibri" w:cs="Calibri"/>
                <w:b/>
                <w:bCs/>
                <w:color w:val="FFFFFF"/>
                <w:lang w:val="es-MX" w:eastAsia="es-MX" w:bidi="ar-SA"/>
              </w:rPr>
              <w:t>MNR</w:t>
            </w:r>
          </w:p>
        </w:tc>
      </w:tr>
      <w:tr w:rsidR="0059315D" w:rsidRPr="0059315D" w:rsidTr="0059315D">
        <w:trPr>
          <w:trHeight w:val="267"/>
          <w:jc w:val="center"/>
        </w:trPr>
        <w:tc>
          <w:tcPr>
            <w:tcW w:w="1381" w:type="dxa"/>
            <w:tcBorders>
              <w:top w:val="nil"/>
              <w:left w:val="single" w:sz="4" w:space="0" w:color="auto"/>
              <w:bottom w:val="nil"/>
              <w:right w:val="nil"/>
            </w:tcBorders>
            <w:shd w:val="clear" w:color="000000" w:fill="FFFFFF"/>
            <w:noWrap/>
            <w:vAlign w:val="center"/>
            <w:hideMark/>
          </w:tcPr>
          <w:p w:rsidR="0059315D" w:rsidRPr="0059315D" w:rsidRDefault="0059315D" w:rsidP="0059315D">
            <w:pPr>
              <w:spacing w:after="0" w:line="240" w:lineRule="auto"/>
              <w:rPr>
                <w:rFonts w:ascii="Calibri" w:hAnsi="Calibri" w:cs="Calibri"/>
                <w:lang w:val="es-MX" w:eastAsia="es-MX" w:bidi="ar-SA"/>
              </w:rPr>
            </w:pPr>
            <w:r w:rsidRPr="0059315D">
              <w:rPr>
                <w:rFonts w:ascii="Calibri" w:hAnsi="Calibri" w:cs="Calibri"/>
                <w:lang w:val="es-MX" w:eastAsia="es-MX" w:bidi="ar-SA"/>
              </w:rPr>
              <w:t>TURISTA</w:t>
            </w:r>
          </w:p>
        </w:tc>
        <w:tc>
          <w:tcPr>
            <w:tcW w:w="738" w:type="dxa"/>
            <w:tcBorders>
              <w:top w:val="nil"/>
              <w:left w:val="nil"/>
              <w:bottom w:val="nil"/>
              <w:right w:val="nil"/>
            </w:tcBorders>
            <w:shd w:val="clear" w:color="000000" w:fill="FFFFFF"/>
            <w:noWrap/>
            <w:vAlign w:val="center"/>
            <w:hideMark/>
          </w:tcPr>
          <w:p w:rsidR="0059315D" w:rsidRPr="0059315D" w:rsidRDefault="0059315D" w:rsidP="0059315D">
            <w:pPr>
              <w:spacing w:after="0" w:line="240" w:lineRule="auto"/>
              <w:rPr>
                <w:rFonts w:ascii="Calibri" w:hAnsi="Calibri" w:cs="Calibri"/>
                <w:b/>
                <w:bCs/>
                <w:lang w:val="es-MX" w:eastAsia="es-MX" w:bidi="ar-SA"/>
              </w:rPr>
            </w:pPr>
            <w:r w:rsidRPr="0059315D">
              <w:rPr>
                <w:rFonts w:ascii="Calibri" w:hAnsi="Calibri" w:cs="Calibri"/>
                <w:b/>
                <w:bCs/>
                <w:lang w:val="es-MX" w:eastAsia="es-MX" w:bidi="ar-SA"/>
              </w:rPr>
              <w:t>6590</w:t>
            </w:r>
          </w:p>
        </w:tc>
        <w:tc>
          <w:tcPr>
            <w:tcW w:w="738" w:type="dxa"/>
            <w:tcBorders>
              <w:top w:val="nil"/>
              <w:left w:val="nil"/>
              <w:bottom w:val="nil"/>
              <w:right w:val="nil"/>
            </w:tcBorders>
            <w:shd w:val="clear" w:color="000000" w:fill="FFFFFF"/>
            <w:noWrap/>
            <w:vAlign w:val="center"/>
            <w:hideMark/>
          </w:tcPr>
          <w:p w:rsidR="0059315D" w:rsidRPr="0059315D" w:rsidRDefault="0059315D" w:rsidP="0059315D">
            <w:pPr>
              <w:spacing w:after="0" w:line="240" w:lineRule="auto"/>
              <w:rPr>
                <w:rFonts w:ascii="Calibri" w:hAnsi="Calibri" w:cs="Calibri"/>
                <w:b/>
                <w:bCs/>
                <w:lang w:val="es-MX" w:eastAsia="es-MX" w:bidi="ar-SA"/>
              </w:rPr>
            </w:pPr>
            <w:r w:rsidRPr="0059315D">
              <w:rPr>
                <w:rFonts w:ascii="Calibri" w:hAnsi="Calibri" w:cs="Calibri"/>
                <w:b/>
                <w:bCs/>
                <w:lang w:val="es-MX" w:eastAsia="es-MX" w:bidi="ar-SA"/>
              </w:rPr>
              <w:t>6320</w:t>
            </w:r>
          </w:p>
        </w:tc>
        <w:tc>
          <w:tcPr>
            <w:tcW w:w="738" w:type="dxa"/>
            <w:tcBorders>
              <w:top w:val="nil"/>
              <w:left w:val="nil"/>
              <w:bottom w:val="nil"/>
              <w:right w:val="nil"/>
            </w:tcBorders>
            <w:shd w:val="clear" w:color="000000" w:fill="FFFFFF"/>
            <w:noWrap/>
            <w:vAlign w:val="center"/>
            <w:hideMark/>
          </w:tcPr>
          <w:p w:rsidR="0059315D" w:rsidRPr="0059315D" w:rsidRDefault="0059315D" w:rsidP="0059315D">
            <w:pPr>
              <w:spacing w:after="0" w:line="240" w:lineRule="auto"/>
              <w:rPr>
                <w:rFonts w:ascii="Calibri" w:hAnsi="Calibri" w:cs="Calibri"/>
                <w:b/>
                <w:bCs/>
                <w:lang w:val="es-MX" w:eastAsia="es-MX" w:bidi="ar-SA"/>
              </w:rPr>
            </w:pPr>
            <w:r w:rsidRPr="0059315D">
              <w:rPr>
                <w:rFonts w:ascii="Calibri" w:hAnsi="Calibri" w:cs="Calibri"/>
                <w:b/>
                <w:bCs/>
                <w:lang w:val="es-MX" w:eastAsia="es-MX" w:bidi="ar-SA"/>
              </w:rPr>
              <w:t>6060</w:t>
            </w:r>
          </w:p>
        </w:tc>
        <w:tc>
          <w:tcPr>
            <w:tcW w:w="922" w:type="dxa"/>
            <w:tcBorders>
              <w:top w:val="nil"/>
              <w:left w:val="nil"/>
              <w:bottom w:val="nil"/>
              <w:right w:val="nil"/>
            </w:tcBorders>
            <w:shd w:val="clear" w:color="000000" w:fill="FFFFFF"/>
            <w:noWrap/>
            <w:vAlign w:val="center"/>
            <w:hideMark/>
          </w:tcPr>
          <w:p w:rsidR="0059315D" w:rsidRPr="0059315D" w:rsidRDefault="0059315D" w:rsidP="0059315D">
            <w:pPr>
              <w:spacing w:after="0" w:line="240" w:lineRule="auto"/>
              <w:rPr>
                <w:rFonts w:ascii="Calibri" w:hAnsi="Calibri" w:cs="Calibri"/>
                <w:b/>
                <w:bCs/>
                <w:lang w:val="es-MX" w:eastAsia="es-MX" w:bidi="ar-SA"/>
              </w:rPr>
            </w:pPr>
            <w:r w:rsidRPr="0059315D">
              <w:rPr>
                <w:rFonts w:ascii="Calibri" w:hAnsi="Calibri" w:cs="Calibri"/>
                <w:b/>
                <w:bCs/>
                <w:lang w:val="es-MX" w:eastAsia="es-MX" w:bidi="ar-SA"/>
              </w:rPr>
              <w:t>10490</w:t>
            </w:r>
          </w:p>
        </w:tc>
        <w:tc>
          <w:tcPr>
            <w:tcW w:w="771" w:type="dxa"/>
            <w:tcBorders>
              <w:top w:val="nil"/>
              <w:left w:val="nil"/>
              <w:bottom w:val="nil"/>
              <w:right w:val="single" w:sz="4" w:space="0" w:color="auto"/>
            </w:tcBorders>
            <w:shd w:val="clear" w:color="000000" w:fill="FFFFFF"/>
            <w:noWrap/>
            <w:vAlign w:val="center"/>
            <w:hideMark/>
          </w:tcPr>
          <w:p w:rsidR="0059315D" w:rsidRPr="0059315D" w:rsidRDefault="0059315D" w:rsidP="0059315D">
            <w:pPr>
              <w:spacing w:after="0" w:line="240" w:lineRule="auto"/>
              <w:rPr>
                <w:rFonts w:ascii="Calibri" w:hAnsi="Calibri" w:cs="Calibri"/>
                <w:b/>
                <w:bCs/>
                <w:lang w:val="es-MX" w:eastAsia="es-MX" w:bidi="ar-SA"/>
              </w:rPr>
            </w:pPr>
            <w:r w:rsidRPr="0059315D">
              <w:rPr>
                <w:rFonts w:ascii="Calibri" w:hAnsi="Calibri" w:cs="Calibri"/>
                <w:b/>
                <w:bCs/>
                <w:lang w:val="es-MX" w:eastAsia="es-MX" w:bidi="ar-SA"/>
              </w:rPr>
              <w:t>2370</w:t>
            </w:r>
          </w:p>
        </w:tc>
      </w:tr>
      <w:tr w:rsidR="0059315D" w:rsidRPr="0059315D" w:rsidTr="0059315D">
        <w:trPr>
          <w:trHeight w:val="267"/>
          <w:jc w:val="center"/>
        </w:trPr>
        <w:tc>
          <w:tcPr>
            <w:tcW w:w="1381" w:type="dxa"/>
            <w:tcBorders>
              <w:top w:val="nil"/>
              <w:left w:val="single" w:sz="4" w:space="0" w:color="auto"/>
              <w:bottom w:val="single" w:sz="4" w:space="0" w:color="auto"/>
              <w:right w:val="nil"/>
            </w:tcBorders>
            <w:shd w:val="clear" w:color="000000" w:fill="FFFFFF"/>
            <w:noWrap/>
            <w:vAlign w:val="center"/>
            <w:hideMark/>
          </w:tcPr>
          <w:p w:rsidR="0059315D" w:rsidRPr="0059315D" w:rsidRDefault="0059315D" w:rsidP="0059315D">
            <w:pPr>
              <w:spacing w:after="0" w:line="240" w:lineRule="auto"/>
              <w:rPr>
                <w:rFonts w:ascii="Calibri" w:hAnsi="Calibri" w:cs="Calibri"/>
                <w:lang w:val="es-MX" w:eastAsia="es-MX" w:bidi="ar-SA"/>
              </w:rPr>
            </w:pPr>
            <w:r w:rsidRPr="0059315D">
              <w:rPr>
                <w:rFonts w:ascii="Calibri" w:hAnsi="Calibri" w:cs="Calibri"/>
                <w:lang w:val="es-MX" w:eastAsia="es-MX" w:bidi="ar-SA"/>
              </w:rPr>
              <w:t>PRIMERA</w:t>
            </w:r>
          </w:p>
        </w:tc>
        <w:tc>
          <w:tcPr>
            <w:tcW w:w="738" w:type="dxa"/>
            <w:tcBorders>
              <w:top w:val="nil"/>
              <w:left w:val="nil"/>
              <w:bottom w:val="single" w:sz="4" w:space="0" w:color="auto"/>
              <w:right w:val="nil"/>
            </w:tcBorders>
            <w:shd w:val="clear" w:color="000000" w:fill="FFFFFF"/>
            <w:noWrap/>
            <w:vAlign w:val="center"/>
            <w:hideMark/>
          </w:tcPr>
          <w:p w:rsidR="0059315D" w:rsidRPr="0059315D" w:rsidRDefault="0059315D" w:rsidP="0059315D">
            <w:pPr>
              <w:spacing w:after="0" w:line="240" w:lineRule="auto"/>
              <w:rPr>
                <w:rFonts w:ascii="Calibri" w:hAnsi="Calibri" w:cs="Calibri"/>
                <w:b/>
                <w:bCs/>
                <w:lang w:val="es-MX" w:eastAsia="es-MX" w:bidi="ar-SA"/>
              </w:rPr>
            </w:pPr>
            <w:r w:rsidRPr="0059315D">
              <w:rPr>
                <w:rFonts w:ascii="Calibri" w:hAnsi="Calibri" w:cs="Calibri"/>
                <w:b/>
                <w:bCs/>
                <w:lang w:val="es-MX" w:eastAsia="es-MX" w:bidi="ar-SA"/>
              </w:rPr>
              <w:t>6690</w:t>
            </w:r>
          </w:p>
        </w:tc>
        <w:tc>
          <w:tcPr>
            <w:tcW w:w="738" w:type="dxa"/>
            <w:tcBorders>
              <w:top w:val="nil"/>
              <w:left w:val="nil"/>
              <w:bottom w:val="single" w:sz="4" w:space="0" w:color="auto"/>
              <w:right w:val="nil"/>
            </w:tcBorders>
            <w:shd w:val="clear" w:color="000000" w:fill="FFFFFF"/>
            <w:noWrap/>
            <w:vAlign w:val="center"/>
            <w:hideMark/>
          </w:tcPr>
          <w:p w:rsidR="0059315D" w:rsidRPr="0059315D" w:rsidRDefault="0059315D" w:rsidP="0059315D">
            <w:pPr>
              <w:spacing w:after="0" w:line="240" w:lineRule="auto"/>
              <w:rPr>
                <w:rFonts w:ascii="Calibri" w:hAnsi="Calibri" w:cs="Calibri"/>
                <w:b/>
                <w:bCs/>
                <w:lang w:val="es-MX" w:eastAsia="es-MX" w:bidi="ar-SA"/>
              </w:rPr>
            </w:pPr>
            <w:r w:rsidRPr="0059315D">
              <w:rPr>
                <w:rFonts w:ascii="Calibri" w:hAnsi="Calibri" w:cs="Calibri"/>
                <w:b/>
                <w:bCs/>
                <w:lang w:val="es-MX" w:eastAsia="es-MX" w:bidi="ar-SA"/>
              </w:rPr>
              <w:t>6420</w:t>
            </w:r>
          </w:p>
        </w:tc>
        <w:tc>
          <w:tcPr>
            <w:tcW w:w="738" w:type="dxa"/>
            <w:tcBorders>
              <w:top w:val="nil"/>
              <w:left w:val="nil"/>
              <w:bottom w:val="single" w:sz="4" w:space="0" w:color="auto"/>
              <w:right w:val="nil"/>
            </w:tcBorders>
            <w:shd w:val="clear" w:color="000000" w:fill="FFFFFF"/>
            <w:noWrap/>
            <w:vAlign w:val="center"/>
            <w:hideMark/>
          </w:tcPr>
          <w:p w:rsidR="0059315D" w:rsidRPr="0059315D" w:rsidRDefault="0059315D" w:rsidP="0059315D">
            <w:pPr>
              <w:spacing w:after="0" w:line="240" w:lineRule="auto"/>
              <w:rPr>
                <w:rFonts w:ascii="Calibri" w:hAnsi="Calibri" w:cs="Calibri"/>
                <w:b/>
                <w:bCs/>
                <w:lang w:val="es-MX" w:eastAsia="es-MX" w:bidi="ar-SA"/>
              </w:rPr>
            </w:pPr>
            <w:r w:rsidRPr="0059315D">
              <w:rPr>
                <w:rFonts w:ascii="Calibri" w:hAnsi="Calibri" w:cs="Calibri"/>
                <w:b/>
                <w:bCs/>
                <w:lang w:val="es-MX" w:eastAsia="es-MX" w:bidi="ar-SA"/>
              </w:rPr>
              <w:t>6160</w:t>
            </w:r>
          </w:p>
        </w:tc>
        <w:tc>
          <w:tcPr>
            <w:tcW w:w="922" w:type="dxa"/>
            <w:tcBorders>
              <w:top w:val="nil"/>
              <w:left w:val="nil"/>
              <w:bottom w:val="single" w:sz="4" w:space="0" w:color="auto"/>
              <w:right w:val="nil"/>
            </w:tcBorders>
            <w:shd w:val="clear" w:color="000000" w:fill="FFFFFF"/>
            <w:noWrap/>
            <w:vAlign w:val="center"/>
            <w:hideMark/>
          </w:tcPr>
          <w:p w:rsidR="0059315D" w:rsidRPr="0059315D" w:rsidRDefault="0059315D" w:rsidP="0059315D">
            <w:pPr>
              <w:spacing w:after="0" w:line="240" w:lineRule="auto"/>
              <w:rPr>
                <w:rFonts w:ascii="Calibri" w:hAnsi="Calibri" w:cs="Calibri"/>
                <w:b/>
                <w:bCs/>
                <w:lang w:val="es-MX" w:eastAsia="es-MX" w:bidi="ar-SA"/>
              </w:rPr>
            </w:pPr>
            <w:r w:rsidRPr="0059315D">
              <w:rPr>
                <w:rFonts w:ascii="Calibri" w:hAnsi="Calibri" w:cs="Calibri"/>
                <w:b/>
                <w:bCs/>
                <w:lang w:val="es-MX" w:eastAsia="es-MX" w:bidi="ar-SA"/>
              </w:rPr>
              <w:t>11850</w:t>
            </w:r>
          </w:p>
        </w:tc>
        <w:tc>
          <w:tcPr>
            <w:tcW w:w="771" w:type="dxa"/>
            <w:tcBorders>
              <w:top w:val="nil"/>
              <w:left w:val="nil"/>
              <w:bottom w:val="single" w:sz="4" w:space="0" w:color="auto"/>
              <w:right w:val="single" w:sz="4" w:space="0" w:color="auto"/>
            </w:tcBorders>
            <w:shd w:val="clear" w:color="000000" w:fill="FFFFFF"/>
            <w:noWrap/>
            <w:vAlign w:val="center"/>
            <w:hideMark/>
          </w:tcPr>
          <w:p w:rsidR="0059315D" w:rsidRPr="0059315D" w:rsidRDefault="0059315D" w:rsidP="0059315D">
            <w:pPr>
              <w:spacing w:after="0" w:line="240" w:lineRule="auto"/>
              <w:rPr>
                <w:rFonts w:ascii="Calibri" w:hAnsi="Calibri" w:cs="Calibri"/>
                <w:b/>
                <w:bCs/>
                <w:lang w:val="es-MX" w:eastAsia="es-MX" w:bidi="ar-SA"/>
              </w:rPr>
            </w:pPr>
            <w:r w:rsidRPr="0059315D">
              <w:rPr>
                <w:rFonts w:ascii="Calibri" w:hAnsi="Calibri" w:cs="Calibri"/>
                <w:b/>
                <w:bCs/>
                <w:lang w:val="es-MX" w:eastAsia="es-MX" w:bidi="ar-SA"/>
              </w:rPr>
              <w:t>2440</w:t>
            </w:r>
          </w:p>
        </w:tc>
      </w:tr>
      <w:tr w:rsidR="0059315D" w:rsidRPr="0059315D" w:rsidTr="0059315D">
        <w:trPr>
          <w:trHeight w:val="267"/>
          <w:jc w:val="center"/>
        </w:trPr>
        <w:tc>
          <w:tcPr>
            <w:tcW w:w="1381" w:type="dxa"/>
            <w:tcBorders>
              <w:top w:val="nil"/>
              <w:left w:val="nil"/>
              <w:bottom w:val="nil"/>
              <w:right w:val="nil"/>
            </w:tcBorders>
            <w:shd w:val="clear" w:color="000000" w:fill="FFFFFF"/>
            <w:noWrap/>
            <w:vAlign w:val="center"/>
            <w:hideMark/>
          </w:tcPr>
          <w:p w:rsidR="0059315D" w:rsidRPr="0059315D" w:rsidRDefault="0059315D" w:rsidP="0059315D">
            <w:pPr>
              <w:spacing w:after="0" w:line="240" w:lineRule="auto"/>
              <w:rPr>
                <w:rFonts w:ascii="Calibri" w:hAnsi="Calibri" w:cs="Calibri"/>
                <w:color w:val="000000"/>
                <w:lang w:val="es-MX" w:eastAsia="es-MX" w:bidi="ar-SA"/>
              </w:rPr>
            </w:pPr>
            <w:r w:rsidRPr="0059315D">
              <w:rPr>
                <w:rFonts w:ascii="Calibri" w:hAnsi="Calibri" w:cs="Calibri"/>
                <w:color w:val="000000"/>
                <w:lang w:val="es-MX" w:eastAsia="es-MX" w:bidi="ar-SA"/>
              </w:rPr>
              <w:t> </w:t>
            </w:r>
          </w:p>
        </w:tc>
        <w:tc>
          <w:tcPr>
            <w:tcW w:w="738" w:type="dxa"/>
            <w:tcBorders>
              <w:top w:val="nil"/>
              <w:left w:val="nil"/>
              <w:bottom w:val="nil"/>
              <w:right w:val="nil"/>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color w:val="000000"/>
                <w:lang w:val="es-MX" w:eastAsia="es-MX" w:bidi="ar-SA"/>
              </w:rPr>
            </w:pPr>
            <w:r w:rsidRPr="0059315D">
              <w:rPr>
                <w:rFonts w:ascii="Calibri" w:hAnsi="Calibri" w:cs="Calibri"/>
                <w:color w:val="000000"/>
                <w:lang w:val="es-MX" w:eastAsia="es-MX" w:bidi="ar-SA"/>
              </w:rPr>
              <w:t> </w:t>
            </w:r>
          </w:p>
        </w:tc>
        <w:tc>
          <w:tcPr>
            <w:tcW w:w="738" w:type="dxa"/>
            <w:tcBorders>
              <w:top w:val="nil"/>
              <w:left w:val="nil"/>
              <w:bottom w:val="nil"/>
              <w:right w:val="nil"/>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color w:val="000000"/>
                <w:lang w:val="es-MX" w:eastAsia="es-MX" w:bidi="ar-SA"/>
              </w:rPr>
            </w:pPr>
            <w:r w:rsidRPr="0059315D">
              <w:rPr>
                <w:rFonts w:ascii="Calibri" w:hAnsi="Calibri" w:cs="Calibri"/>
                <w:color w:val="000000"/>
                <w:lang w:val="es-MX" w:eastAsia="es-MX" w:bidi="ar-SA"/>
              </w:rPr>
              <w:t> </w:t>
            </w:r>
          </w:p>
        </w:tc>
        <w:tc>
          <w:tcPr>
            <w:tcW w:w="738" w:type="dxa"/>
            <w:tcBorders>
              <w:top w:val="nil"/>
              <w:left w:val="nil"/>
              <w:bottom w:val="nil"/>
              <w:right w:val="nil"/>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color w:val="000000"/>
                <w:lang w:val="es-MX" w:eastAsia="es-MX" w:bidi="ar-SA"/>
              </w:rPr>
            </w:pPr>
            <w:r w:rsidRPr="0059315D">
              <w:rPr>
                <w:rFonts w:ascii="Calibri" w:hAnsi="Calibri" w:cs="Calibri"/>
                <w:color w:val="000000"/>
                <w:lang w:val="es-MX" w:eastAsia="es-MX" w:bidi="ar-SA"/>
              </w:rPr>
              <w:t> </w:t>
            </w:r>
          </w:p>
        </w:tc>
        <w:tc>
          <w:tcPr>
            <w:tcW w:w="922" w:type="dxa"/>
            <w:tcBorders>
              <w:top w:val="nil"/>
              <w:left w:val="nil"/>
              <w:bottom w:val="nil"/>
              <w:right w:val="nil"/>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color w:val="000000"/>
                <w:lang w:val="es-MX" w:eastAsia="es-MX" w:bidi="ar-SA"/>
              </w:rPr>
            </w:pPr>
            <w:r w:rsidRPr="0059315D">
              <w:rPr>
                <w:rFonts w:ascii="Calibri" w:hAnsi="Calibri" w:cs="Calibri"/>
                <w:color w:val="000000"/>
                <w:lang w:val="es-MX" w:eastAsia="es-MX" w:bidi="ar-SA"/>
              </w:rPr>
              <w:t> </w:t>
            </w:r>
          </w:p>
        </w:tc>
        <w:tc>
          <w:tcPr>
            <w:tcW w:w="771" w:type="dxa"/>
            <w:tcBorders>
              <w:top w:val="nil"/>
              <w:left w:val="nil"/>
              <w:bottom w:val="nil"/>
              <w:right w:val="nil"/>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color w:val="000000"/>
                <w:lang w:val="es-MX" w:eastAsia="es-MX" w:bidi="ar-SA"/>
              </w:rPr>
            </w:pPr>
            <w:r w:rsidRPr="0059315D">
              <w:rPr>
                <w:rFonts w:ascii="Calibri" w:hAnsi="Calibri" w:cs="Calibri"/>
                <w:color w:val="000000"/>
                <w:lang w:val="es-MX" w:eastAsia="es-MX" w:bidi="ar-SA"/>
              </w:rPr>
              <w:t> </w:t>
            </w:r>
          </w:p>
        </w:tc>
      </w:tr>
      <w:tr w:rsidR="0059315D" w:rsidRPr="0059315D" w:rsidTr="0059315D">
        <w:trPr>
          <w:trHeight w:val="267"/>
          <w:jc w:val="center"/>
        </w:trPr>
        <w:tc>
          <w:tcPr>
            <w:tcW w:w="5291"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59315D" w:rsidRPr="0059315D" w:rsidRDefault="0059315D" w:rsidP="0059315D">
            <w:pPr>
              <w:spacing w:after="0" w:line="240" w:lineRule="auto"/>
              <w:jc w:val="center"/>
              <w:rPr>
                <w:rFonts w:ascii="Calibri" w:hAnsi="Calibri" w:cs="Calibri"/>
                <w:b/>
                <w:bCs/>
                <w:color w:val="FFFFFF"/>
                <w:lang w:val="es-MX" w:eastAsia="es-MX" w:bidi="ar-SA"/>
              </w:rPr>
            </w:pPr>
            <w:r w:rsidRPr="0059315D">
              <w:rPr>
                <w:rFonts w:ascii="Calibri" w:hAnsi="Calibri" w:cs="Calibri"/>
                <w:b/>
                <w:bCs/>
                <w:color w:val="FFFFFF"/>
                <w:lang w:val="es-MX" w:eastAsia="es-MX" w:bidi="ar-SA"/>
              </w:rPr>
              <w:t>TARIFA POR PERSONA EN USD</w:t>
            </w:r>
          </w:p>
        </w:tc>
      </w:tr>
      <w:tr w:rsidR="0059315D" w:rsidRPr="0059315D" w:rsidTr="0059315D">
        <w:trPr>
          <w:trHeight w:val="267"/>
          <w:jc w:val="center"/>
        </w:trPr>
        <w:tc>
          <w:tcPr>
            <w:tcW w:w="5291" w:type="dxa"/>
            <w:gridSpan w:val="6"/>
            <w:tcBorders>
              <w:top w:val="nil"/>
              <w:left w:val="single" w:sz="4" w:space="0" w:color="auto"/>
              <w:bottom w:val="nil"/>
              <w:right w:val="single" w:sz="4" w:space="0" w:color="000000"/>
            </w:tcBorders>
            <w:shd w:val="clear" w:color="000000" w:fill="305496"/>
            <w:noWrap/>
            <w:vAlign w:val="center"/>
            <w:hideMark/>
          </w:tcPr>
          <w:p w:rsidR="0059315D" w:rsidRPr="0059315D" w:rsidRDefault="0059315D" w:rsidP="0059315D">
            <w:pPr>
              <w:spacing w:after="0" w:line="240" w:lineRule="auto"/>
              <w:jc w:val="center"/>
              <w:rPr>
                <w:rFonts w:ascii="Calibri" w:hAnsi="Calibri" w:cs="Calibri"/>
                <w:b/>
                <w:bCs/>
                <w:color w:val="FFFFFF"/>
                <w:lang w:val="es-MX" w:eastAsia="es-MX" w:bidi="ar-SA"/>
              </w:rPr>
            </w:pPr>
            <w:r w:rsidRPr="0059315D">
              <w:rPr>
                <w:rFonts w:ascii="Calibri" w:hAnsi="Calibri" w:cs="Calibri"/>
                <w:b/>
                <w:bCs/>
                <w:color w:val="FFFFFF"/>
                <w:lang w:val="es-MX" w:eastAsia="es-MX" w:bidi="ar-SA"/>
              </w:rPr>
              <w:t>SERVICIOS TERRESTRES Y AÉREOS</w:t>
            </w:r>
          </w:p>
        </w:tc>
      </w:tr>
      <w:tr w:rsidR="0059315D" w:rsidRPr="0059315D" w:rsidTr="0059315D">
        <w:trPr>
          <w:trHeight w:val="267"/>
          <w:jc w:val="center"/>
        </w:trPr>
        <w:tc>
          <w:tcPr>
            <w:tcW w:w="1381" w:type="dxa"/>
            <w:tcBorders>
              <w:top w:val="nil"/>
              <w:left w:val="single" w:sz="4" w:space="0" w:color="auto"/>
              <w:bottom w:val="nil"/>
              <w:right w:val="nil"/>
            </w:tcBorders>
            <w:shd w:val="clear" w:color="000000" w:fill="CC3300"/>
            <w:noWrap/>
            <w:vAlign w:val="center"/>
            <w:hideMark/>
          </w:tcPr>
          <w:p w:rsidR="0059315D" w:rsidRPr="0059315D" w:rsidRDefault="0059315D" w:rsidP="0059315D">
            <w:pPr>
              <w:spacing w:after="0" w:line="240" w:lineRule="auto"/>
              <w:rPr>
                <w:rFonts w:ascii="Calibri" w:hAnsi="Calibri" w:cs="Calibri"/>
                <w:b/>
                <w:bCs/>
                <w:color w:val="FFFFFF"/>
                <w:lang w:val="es-MX" w:eastAsia="es-MX" w:bidi="ar-SA"/>
              </w:rPr>
            </w:pPr>
            <w:r w:rsidRPr="0059315D">
              <w:rPr>
                <w:rFonts w:ascii="Calibri" w:hAnsi="Calibri" w:cs="Calibri"/>
                <w:b/>
                <w:bCs/>
                <w:color w:val="FFFFFF"/>
                <w:lang w:val="es-MX" w:eastAsia="es-MX" w:bidi="ar-SA"/>
              </w:rPr>
              <w:t> </w:t>
            </w:r>
          </w:p>
        </w:tc>
        <w:tc>
          <w:tcPr>
            <w:tcW w:w="738" w:type="dxa"/>
            <w:tcBorders>
              <w:top w:val="nil"/>
              <w:left w:val="nil"/>
              <w:bottom w:val="nil"/>
              <w:right w:val="nil"/>
            </w:tcBorders>
            <w:shd w:val="clear" w:color="000000" w:fill="CC3300"/>
            <w:noWrap/>
            <w:vAlign w:val="center"/>
            <w:hideMark/>
          </w:tcPr>
          <w:p w:rsidR="0059315D" w:rsidRPr="0059315D" w:rsidRDefault="0059315D" w:rsidP="0059315D">
            <w:pPr>
              <w:spacing w:after="0" w:line="240" w:lineRule="auto"/>
              <w:rPr>
                <w:rFonts w:ascii="Calibri" w:hAnsi="Calibri" w:cs="Calibri"/>
                <w:b/>
                <w:bCs/>
                <w:color w:val="FFFFFF"/>
                <w:lang w:val="es-MX" w:eastAsia="es-MX" w:bidi="ar-SA"/>
              </w:rPr>
            </w:pPr>
            <w:r w:rsidRPr="0059315D">
              <w:rPr>
                <w:rFonts w:ascii="Calibri" w:hAnsi="Calibri" w:cs="Calibri"/>
                <w:b/>
                <w:bCs/>
                <w:color w:val="FFFFFF"/>
                <w:lang w:val="es-MX" w:eastAsia="es-MX" w:bidi="ar-SA"/>
              </w:rPr>
              <w:t>DBL</w:t>
            </w:r>
          </w:p>
        </w:tc>
        <w:tc>
          <w:tcPr>
            <w:tcW w:w="738" w:type="dxa"/>
            <w:tcBorders>
              <w:top w:val="nil"/>
              <w:left w:val="nil"/>
              <w:bottom w:val="nil"/>
              <w:right w:val="nil"/>
            </w:tcBorders>
            <w:shd w:val="clear" w:color="000000" w:fill="CC3300"/>
            <w:noWrap/>
            <w:vAlign w:val="center"/>
            <w:hideMark/>
          </w:tcPr>
          <w:p w:rsidR="0059315D" w:rsidRPr="0059315D" w:rsidRDefault="0059315D" w:rsidP="0059315D">
            <w:pPr>
              <w:spacing w:after="0" w:line="240" w:lineRule="auto"/>
              <w:rPr>
                <w:rFonts w:ascii="Calibri" w:hAnsi="Calibri" w:cs="Calibri"/>
                <w:b/>
                <w:bCs/>
                <w:color w:val="FFFFFF"/>
                <w:lang w:val="es-MX" w:eastAsia="es-MX" w:bidi="ar-SA"/>
              </w:rPr>
            </w:pPr>
            <w:r w:rsidRPr="0059315D">
              <w:rPr>
                <w:rFonts w:ascii="Calibri" w:hAnsi="Calibri" w:cs="Calibri"/>
                <w:b/>
                <w:bCs/>
                <w:color w:val="FFFFFF"/>
                <w:lang w:val="es-MX" w:eastAsia="es-MX" w:bidi="ar-SA"/>
              </w:rPr>
              <w:t>TPL</w:t>
            </w:r>
          </w:p>
        </w:tc>
        <w:tc>
          <w:tcPr>
            <w:tcW w:w="738" w:type="dxa"/>
            <w:tcBorders>
              <w:top w:val="nil"/>
              <w:left w:val="nil"/>
              <w:bottom w:val="nil"/>
              <w:right w:val="nil"/>
            </w:tcBorders>
            <w:shd w:val="clear" w:color="000000" w:fill="CC3300"/>
            <w:noWrap/>
            <w:vAlign w:val="center"/>
            <w:hideMark/>
          </w:tcPr>
          <w:p w:rsidR="0059315D" w:rsidRPr="0059315D" w:rsidRDefault="0059315D" w:rsidP="0059315D">
            <w:pPr>
              <w:spacing w:after="0" w:line="240" w:lineRule="auto"/>
              <w:rPr>
                <w:rFonts w:ascii="Calibri" w:hAnsi="Calibri" w:cs="Calibri"/>
                <w:b/>
                <w:bCs/>
                <w:color w:val="FFFFFF"/>
                <w:lang w:val="es-MX" w:eastAsia="es-MX" w:bidi="ar-SA"/>
              </w:rPr>
            </w:pPr>
            <w:r w:rsidRPr="0059315D">
              <w:rPr>
                <w:rFonts w:ascii="Calibri" w:hAnsi="Calibri" w:cs="Calibri"/>
                <w:b/>
                <w:bCs/>
                <w:color w:val="FFFFFF"/>
                <w:lang w:val="es-MX" w:eastAsia="es-MX" w:bidi="ar-SA"/>
              </w:rPr>
              <w:t>CPL</w:t>
            </w:r>
          </w:p>
        </w:tc>
        <w:tc>
          <w:tcPr>
            <w:tcW w:w="922" w:type="dxa"/>
            <w:tcBorders>
              <w:top w:val="nil"/>
              <w:left w:val="nil"/>
              <w:bottom w:val="nil"/>
              <w:right w:val="nil"/>
            </w:tcBorders>
            <w:shd w:val="clear" w:color="000000" w:fill="CC3300"/>
            <w:noWrap/>
            <w:vAlign w:val="center"/>
            <w:hideMark/>
          </w:tcPr>
          <w:p w:rsidR="0059315D" w:rsidRPr="0059315D" w:rsidRDefault="0059315D" w:rsidP="0059315D">
            <w:pPr>
              <w:spacing w:after="0" w:line="240" w:lineRule="auto"/>
              <w:rPr>
                <w:rFonts w:ascii="Calibri" w:hAnsi="Calibri" w:cs="Calibri"/>
                <w:b/>
                <w:bCs/>
                <w:color w:val="FFFFFF"/>
                <w:lang w:val="es-MX" w:eastAsia="es-MX" w:bidi="ar-SA"/>
              </w:rPr>
            </w:pPr>
            <w:r w:rsidRPr="0059315D">
              <w:rPr>
                <w:rFonts w:ascii="Calibri" w:hAnsi="Calibri" w:cs="Calibri"/>
                <w:b/>
                <w:bCs/>
                <w:color w:val="FFFFFF"/>
                <w:lang w:val="es-MX" w:eastAsia="es-MX" w:bidi="ar-SA"/>
              </w:rPr>
              <w:t>SGL</w:t>
            </w:r>
          </w:p>
        </w:tc>
        <w:tc>
          <w:tcPr>
            <w:tcW w:w="771" w:type="dxa"/>
            <w:tcBorders>
              <w:top w:val="nil"/>
              <w:left w:val="nil"/>
              <w:bottom w:val="nil"/>
              <w:right w:val="single" w:sz="4" w:space="0" w:color="auto"/>
            </w:tcBorders>
            <w:shd w:val="clear" w:color="000000" w:fill="CC3300"/>
            <w:noWrap/>
            <w:vAlign w:val="center"/>
            <w:hideMark/>
          </w:tcPr>
          <w:p w:rsidR="0059315D" w:rsidRPr="0059315D" w:rsidRDefault="0059315D" w:rsidP="0059315D">
            <w:pPr>
              <w:spacing w:after="0" w:line="240" w:lineRule="auto"/>
              <w:rPr>
                <w:rFonts w:ascii="Calibri" w:hAnsi="Calibri" w:cs="Calibri"/>
                <w:b/>
                <w:bCs/>
                <w:color w:val="FFFFFF"/>
                <w:lang w:val="es-MX" w:eastAsia="es-MX" w:bidi="ar-SA"/>
              </w:rPr>
            </w:pPr>
            <w:r w:rsidRPr="0059315D">
              <w:rPr>
                <w:rFonts w:ascii="Calibri" w:hAnsi="Calibri" w:cs="Calibri"/>
                <w:b/>
                <w:bCs/>
                <w:color w:val="FFFFFF"/>
                <w:lang w:val="es-MX" w:eastAsia="es-MX" w:bidi="ar-SA"/>
              </w:rPr>
              <w:t>MNR</w:t>
            </w:r>
          </w:p>
        </w:tc>
      </w:tr>
      <w:tr w:rsidR="0059315D" w:rsidRPr="0059315D" w:rsidTr="0059315D">
        <w:trPr>
          <w:trHeight w:val="267"/>
          <w:jc w:val="center"/>
        </w:trPr>
        <w:tc>
          <w:tcPr>
            <w:tcW w:w="1381" w:type="dxa"/>
            <w:tcBorders>
              <w:top w:val="nil"/>
              <w:left w:val="single" w:sz="4" w:space="0" w:color="auto"/>
              <w:bottom w:val="nil"/>
              <w:right w:val="nil"/>
            </w:tcBorders>
            <w:shd w:val="clear" w:color="auto" w:fill="auto"/>
            <w:noWrap/>
            <w:vAlign w:val="center"/>
            <w:hideMark/>
          </w:tcPr>
          <w:p w:rsidR="0059315D" w:rsidRPr="0059315D" w:rsidRDefault="0059315D" w:rsidP="0059315D">
            <w:pPr>
              <w:spacing w:after="0" w:line="240" w:lineRule="auto"/>
              <w:rPr>
                <w:rFonts w:ascii="Calibri" w:hAnsi="Calibri" w:cs="Calibri"/>
                <w:lang w:val="es-MX" w:eastAsia="es-MX" w:bidi="ar-SA"/>
              </w:rPr>
            </w:pPr>
            <w:r w:rsidRPr="0059315D">
              <w:rPr>
                <w:rFonts w:ascii="Calibri" w:hAnsi="Calibri" w:cs="Calibri"/>
                <w:lang w:val="es-MX" w:eastAsia="es-MX" w:bidi="ar-SA"/>
              </w:rPr>
              <w:t>TURISTA</w:t>
            </w:r>
          </w:p>
        </w:tc>
        <w:tc>
          <w:tcPr>
            <w:tcW w:w="738" w:type="dxa"/>
            <w:tcBorders>
              <w:top w:val="nil"/>
              <w:left w:val="nil"/>
              <w:bottom w:val="nil"/>
              <w:right w:val="nil"/>
            </w:tcBorders>
            <w:shd w:val="clear" w:color="auto" w:fill="auto"/>
            <w:noWrap/>
            <w:vAlign w:val="center"/>
            <w:hideMark/>
          </w:tcPr>
          <w:p w:rsidR="0059315D" w:rsidRPr="0059315D" w:rsidRDefault="0059315D" w:rsidP="0059315D">
            <w:pPr>
              <w:spacing w:after="0" w:line="240" w:lineRule="auto"/>
              <w:rPr>
                <w:rFonts w:ascii="Calibri" w:hAnsi="Calibri" w:cs="Calibri"/>
                <w:b/>
                <w:bCs/>
                <w:lang w:val="es-MX" w:eastAsia="es-MX" w:bidi="ar-SA"/>
              </w:rPr>
            </w:pPr>
            <w:r w:rsidRPr="0059315D">
              <w:rPr>
                <w:rFonts w:ascii="Calibri" w:hAnsi="Calibri" w:cs="Calibri"/>
                <w:b/>
                <w:bCs/>
                <w:lang w:val="es-MX" w:eastAsia="es-MX" w:bidi="ar-SA"/>
              </w:rPr>
              <w:t>8240</w:t>
            </w:r>
          </w:p>
        </w:tc>
        <w:tc>
          <w:tcPr>
            <w:tcW w:w="738" w:type="dxa"/>
            <w:tcBorders>
              <w:top w:val="nil"/>
              <w:left w:val="nil"/>
              <w:bottom w:val="nil"/>
              <w:right w:val="nil"/>
            </w:tcBorders>
            <w:shd w:val="clear" w:color="auto" w:fill="auto"/>
            <w:noWrap/>
            <w:vAlign w:val="center"/>
            <w:hideMark/>
          </w:tcPr>
          <w:p w:rsidR="0059315D" w:rsidRPr="0059315D" w:rsidRDefault="0059315D" w:rsidP="0059315D">
            <w:pPr>
              <w:spacing w:after="0" w:line="240" w:lineRule="auto"/>
              <w:rPr>
                <w:rFonts w:ascii="Calibri" w:hAnsi="Calibri" w:cs="Calibri"/>
                <w:b/>
                <w:bCs/>
                <w:lang w:val="es-MX" w:eastAsia="es-MX" w:bidi="ar-SA"/>
              </w:rPr>
            </w:pPr>
            <w:r w:rsidRPr="0059315D">
              <w:rPr>
                <w:rFonts w:ascii="Calibri" w:hAnsi="Calibri" w:cs="Calibri"/>
                <w:b/>
                <w:bCs/>
                <w:lang w:val="es-MX" w:eastAsia="es-MX" w:bidi="ar-SA"/>
              </w:rPr>
              <w:t>7970</w:t>
            </w:r>
          </w:p>
        </w:tc>
        <w:tc>
          <w:tcPr>
            <w:tcW w:w="738" w:type="dxa"/>
            <w:tcBorders>
              <w:top w:val="nil"/>
              <w:left w:val="nil"/>
              <w:bottom w:val="nil"/>
              <w:right w:val="nil"/>
            </w:tcBorders>
            <w:shd w:val="clear" w:color="auto" w:fill="auto"/>
            <w:noWrap/>
            <w:vAlign w:val="center"/>
            <w:hideMark/>
          </w:tcPr>
          <w:p w:rsidR="0059315D" w:rsidRPr="0059315D" w:rsidRDefault="0059315D" w:rsidP="0059315D">
            <w:pPr>
              <w:spacing w:after="0" w:line="240" w:lineRule="auto"/>
              <w:rPr>
                <w:rFonts w:ascii="Calibri" w:hAnsi="Calibri" w:cs="Calibri"/>
                <w:b/>
                <w:bCs/>
                <w:lang w:val="es-MX" w:eastAsia="es-MX" w:bidi="ar-SA"/>
              </w:rPr>
            </w:pPr>
            <w:r w:rsidRPr="0059315D">
              <w:rPr>
                <w:rFonts w:ascii="Calibri" w:hAnsi="Calibri" w:cs="Calibri"/>
                <w:b/>
                <w:bCs/>
                <w:lang w:val="es-MX" w:eastAsia="es-MX" w:bidi="ar-SA"/>
              </w:rPr>
              <w:t>7710</w:t>
            </w:r>
          </w:p>
        </w:tc>
        <w:tc>
          <w:tcPr>
            <w:tcW w:w="922" w:type="dxa"/>
            <w:tcBorders>
              <w:top w:val="nil"/>
              <w:left w:val="nil"/>
              <w:bottom w:val="nil"/>
              <w:right w:val="nil"/>
            </w:tcBorders>
            <w:shd w:val="clear" w:color="auto" w:fill="auto"/>
            <w:noWrap/>
            <w:vAlign w:val="center"/>
            <w:hideMark/>
          </w:tcPr>
          <w:p w:rsidR="0059315D" w:rsidRPr="0059315D" w:rsidRDefault="0059315D" w:rsidP="0059315D">
            <w:pPr>
              <w:spacing w:after="0" w:line="240" w:lineRule="auto"/>
              <w:rPr>
                <w:rFonts w:ascii="Calibri" w:hAnsi="Calibri" w:cs="Calibri"/>
                <w:b/>
                <w:bCs/>
                <w:lang w:val="es-MX" w:eastAsia="es-MX" w:bidi="ar-SA"/>
              </w:rPr>
            </w:pPr>
            <w:r w:rsidRPr="0059315D">
              <w:rPr>
                <w:rFonts w:ascii="Calibri" w:hAnsi="Calibri" w:cs="Calibri"/>
                <w:b/>
                <w:bCs/>
                <w:lang w:val="es-MX" w:eastAsia="es-MX" w:bidi="ar-SA"/>
              </w:rPr>
              <w:t>12140</w:t>
            </w:r>
          </w:p>
        </w:tc>
        <w:tc>
          <w:tcPr>
            <w:tcW w:w="771" w:type="dxa"/>
            <w:tcBorders>
              <w:top w:val="nil"/>
              <w:left w:val="nil"/>
              <w:bottom w:val="nil"/>
              <w:right w:val="single" w:sz="4" w:space="0" w:color="auto"/>
            </w:tcBorders>
            <w:shd w:val="clear" w:color="auto" w:fill="auto"/>
            <w:noWrap/>
            <w:vAlign w:val="center"/>
            <w:hideMark/>
          </w:tcPr>
          <w:p w:rsidR="0059315D" w:rsidRPr="0059315D" w:rsidRDefault="0059315D" w:rsidP="0059315D">
            <w:pPr>
              <w:spacing w:after="0" w:line="240" w:lineRule="auto"/>
              <w:rPr>
                <w:rFonts w:ascii="Calibri" w:hAnsi="Calibri" w:cs="Calibri"/>
                <w:b/>
                <w:bCs/>
                <w:lang w:val="es-MX" w:eastAsia="es-MX" w:bidi="ar-SA"/>
              </w:rPr>
            </w:pPr>
            <w:r w:rsidRPr="0059315D">
              <w:rPr>
                <w:rFonts w:ascii="Calibri" w:hAnsi="Calibri" w:cs="Calibri"/>
                <w:b/>
                <w:bCs/>
                <w:lang w:val="es-MX" w:eastAsia="es-MX" w:bidi="ar-SA"/>
              </w:rPr>
              <w:t>4020</w:t>
            </w:r>
          </w:p>
        </w:tc>
      </w:tr>
      <w:tr w:rsidR="0059315D" w:rsidRPr="0059315D" w:rsidTr="0059315D">
        <w:trPr>
          <w:trHeight w:val="267"/>
          <w:jc w:val="center"/>
        </w:trPr>
        <w:tc>
          <w:tcPr>
            <w:tcW w:w="1381" w:type="dxa"/>
            <w:tcBorders>
              <w:top w:val="nil"/>
              <w:left w:val="single" w:sz="4" w:space="0" w:color="auto"/>
              <w:bottom w:val="single" w:sz="4" w:space="0" w:color="auto"/>
              <w:right w:val="nil"/>
            </w:tcBorders>
            <w:shd w:val="clear" w:color="auto" w:fill="auto"/>
            <w:noWrap/>
            <w:vAlign w:val="center"/>
            <w:hideMark/>
          </w:tcPr>
          <w:p w:rsidR="0059315D" w:rsidRPr="0059315D" w:rsidRDefault="0059315D" w:rsidP="0059315D">
            <w:pPr>
              <w:spacing w:after="0" w:line="240" w:lineRule="auto"/>
              <w:rPr>
                <w:rFonts w:ascii="Calibri" w:hAnsi="Calibri" w:cs="Calibri"/>
                <w:lang w:val="es-MX" w:eastAsia="es-MX" w:bidi="ar-SA"/>
              </w:rPr>
            </w:pPr>
            <w:r w:rsidRPr="0059315D">
              <w:rPr>
                <w:rFonts w:ascii="Calibri" w:hAnsi="Calibri" w:cs="Calibri"/>
                <w:lang w:val="es-MX" w:eastAsia="es-MX" w:bidi="ar-SA"/>
              </w:rPr>
              <w:t>PRIMERA</w:t>
            </w:r>
          </w:p>
        </w:tc>
        <w:tc>
          <w:tcPr>
            <w:tcW w:w="738" w:type="dxa"/>
            <w:tcBorders>
              <w:top w:val="nil"/>
              <w:left w:val="nil"/>
              <w:bottom w:val="single" w:sz="4" w:space="0" w:color="auto"/>
              <w:right w:val="nil"/>
            </w:tcBorders>
            <w:shd w:val="clear" w:color="auto" w:fill="auto"/>
            <w:noWrap/>
            <w:vAlign w:val="center"/>
            <w:hideMark/>
          </w:tcPr>
          <w:p w:rsidR="0059315D" w:rsidRPr="0059315D" w:rsidRDefault="0059315D" w:rsidP="0059315D">
            <w:pPr>
              <w:spacing w:after="0" w:line="240" w:lineRule="auto"/>
              <w:rPr>
                <w:rFonts w:ascii="Calibri" w:hAnsi="Calibri" w:cs="Calibri"/>
                <w:b/>
                <w:bCs/>
                <w:lang w:val="es-MX" w:eastAsia="es-MX" w:bidi="ar-SA"/>
              </w:rPr>
            </w:pPr>
            <w:r w:rsidRPr="0059315D">
              <w:rPr>
                <w:rFonts w:ascii="Calibri" w:hAnsi="Calibri" w:cs="Calibri"/>
                <w:b/>
                <w:bCs/>
                <w:lang w:val="es-MX" w:eastAsia="es-MX" w:bidi="ar-SA"/>
              </w:rPr>
              <w:t>8340</w:t>
            </w:r>
          </w:p>
        </w:tc>
        <w:tc>
          <w:tcPr>
            <w:tcW w:w="738" w:type="dxa"/>
            <w:tcBorders>
              <w:top w:val="nil"/>
              <w:left w:val="nil"/>
              <w:bottom w:val="single" w:sz="4" w:space="0" w:color="auto"/>
              <w:right w:val="nil"/>
            </w:tcBorders>
            <w:shd w:val="clear" w:color="auto" w:fill="auto"/>
            <w:noWrap/>
            <w:vAlign w:val="center"/>
            <w:hideMark/>
          </w:tcPr>
          <w:p w:rsidR="0059315D" w:rsidRPr="0059315D" w:rsidRDefault="0059315D" w:rsidP="0059315D">
            <w:pPr>
              <w:spacing w:after="0" w:line="240" w:lineRule="auto"/>
              <w:rPr>
                <w:rFonts w:ascii="Calibri" w:hAnsi="Calibri" w:cs="Calibri"/>
                <w:b/>
                <w:bCs/>
                <w:lang w:val="es-MX" w:eastAsia="es-MX" w:bidi="ar-SA"/>
              </w:rPr>
            </w:pPr>
            <w:r w:rsidRPr="0059315D">
              <w:rPr>
                <w:rFonts w:ascii="Calibri" w:hAnsi="Calibri" w:cs="Calibri"/>
                <w:b/>
                <w:bCs/>
                <w:lang w:val="es-MX" w:eastAsia="es-MX" w:bidi="ar-SA"/>
              </w:rPr>
              <w:t>8070</w:t>
            </w:r>
          </w:p>
        </w:tc>
        <w:tc>
          <w:tcPr>
            <w:tcW w:w="738" w:type="dxa"/>
            <w:tcBorders>
              <w:top w:val="nil"/>
              <w:left w:val="nil"/>
              <w:bottom w:val="single" w:sz="4" w:space="0" w:color="auto"/>
              <w:right w:val="nil"/>
            </w:tcBorders>
            <w:shd w:val="clear" w:color="auto" w:fill="auto"/>
            <w:noWrap/>
            <w:vAlign w:val="center"/>
            <w:hideMark/>
          </w:tcPr>
          <w:p w:rsidR="0059315D" w:rsidRPr="0059315D" w:rsidRDefault="0059315D" w:rsidP="0059315D">
            <w:pPr>
              <w:spacing w:after="0" w:line="240" w:lineRule="auto"/>
              <w:rPr>
                <w:rFonts w:ascii="Calibri" w:hAnsi="Calibri" w:cs="Calibri"/>
                <w:b/>
                <w:bCs/>
                <w:lang w:val="es-MX" w:eastAsia="es-MX" w:bidi="ar-SA"/>
              </w:rPr>
            </w:pPr>
            <w:r w:rsidRPr="0059315D">
              <w:rPr>
                <w:rFonts w:ascii="Calibri" w:hAnsi="Calibri" w:cs="Calibri"/>
                <w:b/>
                <w:bCs/>
                <w:lang w:val="es-MX" w:eastAsia="es-MX" w:bidi="ar-SA"/>
              </w:rPr>
              <w:t>7810</w:t>
            </w:r>
          </w:p>
        </w:tc>
        <w:tc>
          <w:tcPr>
            <w:tcW w:w="922" w:type="dxa"/>
            <w:tcBorders>
              <w:top w:val="nil"/>
              <w:left w:val="nil"/>
              <w:bottom w:val="single" w:sz="4" w:space="0" w:color="auto"/>
              <w:right w:val="nil"/>
            </w:tcBorders>
            <w:shd w:val="clear" w:color="auto" w:fill="auto"/>
            <w:noWrap/>
            <w:vAlign w:val="center"/>
            <w:hideMark/>
          </w:tcPr>
          <w:p w:rsidR="0059315D" w:rsidRPr="0059315D" w:rsidRDefault="0059315D" w:rsidP="0059315D">
            <w:pPr>
              <w:spacing w:after="0" w:line="240" w:lineRule="auto"/>
              <w:rPr>
                <w:rFonts w:ascii="Calibri" w:hAnsi="Calibri" w:cs="Calibri"/>
                <w:b/>
                <w:bCs/>
                <w:lang w:val="es-MX" w:eastAsia="es-MX" w:bidi="ar-SA"/>
              </w:rPr>
            </w:pPr>
            <w:r w:rsidRPr="0059315D">
              <w:rPr>
                <w:rFonts w:ascii="Calibri" w:hAnsi="Calibri" w:cs="Calibri"/>
                <w:b/>
                <w:bCs/>
                <w:lang w:val="es-MX" w:eastAsia="es-MX" w:bidi="ar-SA"/>
              </w:rPr>
              <w:t>13500</w:t>
            </w:r>
          </w:p>
        </w:tc>
        <w:tc>
          <w:tcPr>
            <w:tcW w:w="771" w:type="dxa"/>
            <w:tcBorders>
              <w:top w:val="nil"/>
              <w:left w:val="nil"/>
              <w:bottom w:val="single" w:sz="4" w:space="0" w:color="auto"/>
              <w:right w:val="single" w:sz="4" w:space="0" w:color="auto"/>
            </w:tcBorders>
            <w:shd w:val="clear" w:color="auto" w:fill="auto"/>
            <w:noWrap/>
            <w:vAlign w:val="center"/>
            <w:hideMark/>
          </w:tcPr>
          <w:p w:rsidR="0059315D" w:rsidRPr="0059315D" w:rsidRDefault="0059315D" w:rsidP="0059315D">
            <w:pPr>
              <w:spacing w:after="0" w:line="240" w:lineRule="auto"/>
              <w:rPr>
                <w:rFonts w:ascii="Calibri" w:hAnsi="Calibri" w:cs="Calibri"/>
                <w:b/>
                <w:bCs/>
                <w:lang w:val="es-MX" w:eastAsia="es-MX" w:bidi="ar-SA"/>
              </w:rPr>
            </w:pPr>
            <w:r w:rsidRPr="0059315D">
              <w:rPr>
                <w:rFonts w:ascii="Calibri" w:hAnsi="Calibri" w:cs="Calibri"/>
                <w:b/>
                <w:bCs/>
                <w:lang w:val="es-MX" w:eastAsia="es-MX" w:bidi="ar-SA"/>
              </w:rPr>
              <w:t>4090</w:t>
            </w:r>
          </w:p>
        </w:tc>
      </w:tr>
    </w:tbl>
    <w:p w:rsidR="007F0C86" w:rsidRDefault="007F0C86" w:rsidP="000408A6">
      <w:pPr>
        <w:spacing w:after="0" w:line="240" w:lineRule="auto"/>
        <w:jc w:val="both"/>
        <w:rPr>
          <w:rFonts w:ascii="Arial" w:hAnsi="Arial" w:cs="Arial"/>
          <w:color w:val="000000"/>
          <w:sz w:val="20"/>
          <w:szCs w:val="20"/>
          <w:lang w:val="es-MX" w:eastAsia="es-ES" w:bidi="ar-SA"/>
        </w:rPr>
      </w:pPr>
    </w:p>
    <w:tbl>
      <w:tblPr>
        <w:tblW w:w="9492" w:type="dxa"/>
        <w:jc w:val="center"/>
        <w:tblCellMar>
          <w:left w:w="70" w:type="dxa"/>
          <w:right w:w="70" w:type="dxa"/>
        </w:tblCellMar>
        <w:tblLook w:val="04A0" w:firstRow="1" w:lastRow="0" w:firstColumn="1" w:lastColumn="0" w:noHBand="0" w:noVBand="1"/>
      </w:tblPr>
      <w:tblGrid>
        <w:gridCol w:w="9492"/>
      </w:tblGrid>
      <w:tr w:rsidR="0059315D" w:rsidRPr="0059315D" w:rsidTr="0059315D">
        <w:trPr>
          <w:trHeight w:val="256"/>
          <w:jc w:val="center"/>
        </w:trPr>
        <w:tc>
          <w:tcPr>
            <w:tcW w:w="9492" w:type="dxa"/>
            <w:tcBorders>
              <w:top w:val="single" w:sz="8" w:space="0" w:color="4472C4"/>
              <w:left w:val="single" w:sz="8" w:space="0" w:color="4472C4"/>
              <w:bottom w:val="nil"/>
              <w:right w:val="single" w:sz="8" w:space="0" w:color="4472C4"/>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000000"/>
                <w:sz w:val="20"/>
                <w:szCs w:val="20"/>
                <w:lang w:val="es-MX" w:eastAsia="es-MX" w:bidi="ar-SA"/>
              </w:rPr>
            </w:pPr>
            <w:r w:rsidRPr="0059315D">
              <w:rPr>
                <w:rFonts w:ascii="Calibri" w:hAnsi="Calibri" w:cs="Calibri"/>
                <w:b/>
                <w:bCs/>
                <w:color w:val="000000"/>
                <w:sz w:val="20"/>
                <w:szCs w:val="20"/>
                <w:lang w:val="es-MX" w:eastAsia="es-MX" w:bidi="ar-SA"/>
              </w:rPr>
              <w:t xml:space="preserve">RUTA AÉREA PROPUESTA CON UNITED AIRLINES SALIENDO DE LA CIUDAD DE MÉXICO: </w:t>
            </w:r>
          </w:p>
        </w:tc>
      </w:tr>
      <w:tr w:rsidR="0059315D" w:rsidRPr="0059315D" w:rsidTr="0059315D">
        <w:trPr>
          <w:trHeight w:val="244"/>
          <w:jc w:val="center"/>
        </w:trPr>
        <w:tc>
          <w:tcPr>
            <w:tcW w:w="9492" w:type="dxa"/>
            <w:tcBorders>
              <w:top w:val="nil"/>
              <w:left w:val="single" w:sz="8" w:space="0" w:color="4472C4"/>
              <w:bottom w:val="nil"/>
              <w:right w:val="single" w:sz="8" w:space="0" w:color="4472C4"/>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000000"/>
                <w:sz w:val="20"/>
                <w:szCs w:val="20"/>
                <w:lang w:val="es-MX" w:eastAsia="es-MX" w:bidi="ar-SA"/>
              </w:rPr>
            </w:pPr>
            <w:r w:rsidRPr="0059315D">
              <w:rPr>
                <w:rFonts w:ascii="Calibri" w:hAnsi="Calibri" w:cs="Calibri"/>
                <w:b/>
                <w:bCs/>
                <w:color w:val="000000"/>
                <w:sz w:val="20"/>
                <w:szCs w:val="20"/>
                <w:lang w:val="es-MX" w:eastAsia="es-MX" w:bidi="ar-SA"/>
              </w:rPr>
              <w:t>MÉXICO - HOUSTON - ANCHORAGE - HOUSTON - MÉXICO</w:t>
            </w:r>
          </w:p>
        </w:tc>
      </w:tr>
      <w:tr w:rsidR="0059315D" w:rsidRPr="0059315D" w:rsidTr="0059315D">
        <w:trPr>
          <w:trHeight w:val="244"/>
          <w:jc w:val="center"/>
        </w:trPr>
        <w:tc>
          <w:tcPr>
            <w:tcW w:w="9492" w:type="dxa"/>
            <w:tcBorders>
              <w:top w:val="nil"/>
              <w:left w:val="single" w:sz="8" w:space="0" w:color="4472C4"/>
              <w:bottom w:val="nil"/>
              <w:right w:val="single" w:sz="8" w:space="0" w:color="4472C4"/>
            </w:tcBorders>
            <w:shd w:val="clear" w:color="000000" w:fill="1F4E78"/>
            <w:noWrap/>
            <w:vAlign w:val="center"/>
            <w:hideMark/>
          </w:tcPr>
          <w:p w:rsidR="0059315D" w:rsidRPr="0059315D" w:rsidRDefault="0059315D" w:rsidP="0059315D">
            <w:pPr>
              <w:spacing w:after="0" w:line="240" w:lineRule="auto"/>
              <w:jc w:val="center"/>
              <w:rPr>
                <w:rFonts w:ascii="Calibri" w:hAnsi="Calibri" w:cs="Calibri"/>
                <w:b/>
                <w:bCs/>
                <w:color w:val="FFFFFF"/>
                <w:sz w:val="20"/>
                <w:szCs w:val="20"/>
                <w:lang w:val="es-MX" w:eastAsia="es-MX" w:bidi="ar-SA"/>
              </w:rPr>
            </w:pPr>
            <w:r w:rsidRPr="0059315D">
              <w:rPr>
                <w:rFonts w:ascii="Calibri" w:hAnsi="Calibri" w:cs="Calibri"/>
                <w:b/>
                <w:bCs/>
                <w:color w:val="FFFFFF"/>
                <w:sz w:val="20"/>
                <w:szCs w:val="20"/>
                <w:lang w:val="es-MX" w:eastAsia="es-MX" w:bidi="ar-SA"/>
              </w:rPr>
              <w:t>IMPUESTOS (SUJETOS A CONFIRMACIÓN): 350 USD POR PASAJERO</w:t>
            </w:r>
          </w:p>
        </w:tc>
      </w:tr>
      <w:tr w:rsidR="0059315D" w:rsidRPr="0059315D" w:rsidTr="0059315D">
        <w:trPr>
          <w:trHeight w:val="244"/>
          <w:jc w:val="center"/>
        </w:trPr>
        <w:tc>
          <w:tcPr>
            <w:tcW w:w="9492" w:type="dxa"/>
            <w:tcBorders>
              <w:top w:val="nil"/>
              <w:left w:val="single" w:sz="8" w:space="0" w:color="4472C4"/>
              <w:bottom w:val="nil"/>
              <w:right w:val="single" w:sz="8" w:space="0" w:color="4472C4"/>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000000"/>
                <w:sz w:val="20"/>
                <w:szCs w:val="20"/>
                <w:lang w:val="es-MX" w:eastAsia="es-MX" w:bidi="ar-SA"/>
              </w:rPr>
            </w:pPr>
            <w:r w:rsidRPr="0059315D">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59315D" w:rsidRPr="0059315D" w:rsidTr="0059315D">
        <w:trPr>
          <w:trHeight w:val="244"/>
          <w:jc w:val="center"/>
        </w:trPr>
        <w:tc>
          <w:tcPr>
            <w:tcW w:w="9492" w:type="dxa"/>
            <w:tcBorders>
              <w:top w:val="nil"/>
              <w:left w:val="single" w:sz="8" w:space="0" w:color="4472C4"/>
              <w:bottom w:val="nil"/>
              <w:right w:val="single" w:sz="8" w:space="0" w:color="4472C4"/>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color w:val="000000"/>
                <w:sz w:val="20"/>
                <w:szCs w:val="20"/>
                <w:lang w:val="es-MX" w:eastAsia="es-MX" w:bidi="ar-SA"/>
              </w:rPr>
            </w:pPr>
            <w:r w:rsidRPr="0059315D">
              <w:rPr>
                <w:rFonts w:ascii="Calibri" w:hAnsi="Calibri" w:cs="Calibri"/>
                <w:color w:val="000000"/>
                <w:sz w:val="20"/>
                <w:szCs w:val="20"/>
                <w:lang w:val="es-MX" w:eastAsia="es-MX" w:bidi="ar-SA"/>
              </w:rPr>
              <w:t>SUPLEMENTO PARA VUELOS DESDE EL INTERIOR DEL PAÍS - CONSULTAR CON SU ASESOR TRAVEL SHOP</w:t>
            </w:r>
          </w:p>
        </w:tc>
      </w:tr>
      <w:tr w:rsidR="0059315D" w:rsidRPr="0059315D" w:rsidTr="0059315D">
        <w:trPr>
          <w:trHeight w:val="244"/>
          <w:jc w:val="center"/>
        </w:trPr>
        <w:tc>
          <w:tcPr>
            <w:tcW w:w="9492" w:type="dxa"/>
            <w:tcBorders>
              <w:top w:val="nil"/>
              <w:left w:val="single" w:sz="8" w:space="0" w:color="4472C4"/>
              <w:bottom w:val="nil"/>
              <w:right w:val="single" w:sz="8" w:space="0" w:color="4472C4"/>
            </w:tcBorders>
            <w:shd w:val="clear" w:color="000000" w:fill="FFFFFF"/>
            <w:noWrap/>
            <w:vAlign w:val="center"/>
            <w:hideMark/>
          </w:tcPr>
          <w:p w:rsidR="0059315D" w:rsidRPr="0059315D" w:rsidRDefault="0059315D" w:rsidP="0059315D">
            <w:pPr>
              <w:spacing w:after="0" w:line="240" w:lineRule="auto"/>
              <w:jc w:val="center"/>
              <w:rPr>
                <w:rFonts w:ascii="Calibri" w:hAnsi="Calibri" w:cs="Calibri"/>
                <w:b/>
                <w:bCs/>
                <w:color w:val="FF0000"/>
                <w:sz w:val="20"/>
                <w:szCs w:val="20"/>
                <w:lang w:val="es-MX" w:eastAsia="es-MX" w:bidi="ar-SA"/>
              </w:rPr>
            </w:pPr>
            <w:r w:rsidRPr="0059315D">
              <w:rPr>
                <w:rFonts w:ascii="Calibri" w:hAnsi="Calibri" w:cs="Calibri"/>
                <w:b/>
                <w:bCs/>
                <w:color w:val="FF0000"/>
                <w:sz w:val="20"/>
                <w:szCs w:val="20"/>
                <w:lang w:val="es-MX" w:eastAsia="es-MX" w:bidi="ar-SA"/>
              </w:rPr>
              <w:t xml:space="preserve">TARIFAS SUJETAS A DISPONIBILIDAD Y CAMBIO SIN PREVIO AVISO </w:t>
            </w:r>
          </w:p>
        </w:tc>
      </w:tr>
      <w:tr w:rsidR="0059315D" w:rsidRPr="0059315D" w:rsidTr="0059315D">
        <w:trPr>
          <w:trHeight w:val="244"/>
          <w:jc w:val="center"/>
        </w:trPr>
        <w:tc>
          <w:tcPr>
            <w:tcW w:w="9492" w:type="dxa"/>
            <w:tcBorders>
              <w:top w:val="nil"/>
              <w:left w:val="single" w:sz="8" w:space="0" w:color="4472C4"/>
              <w:bottom w:val="nil"/>
              <w:right w:val="single" w:sz="8" w:space="0" w:color="4472C4"/>
            </w:tcBorders>
            <w:shd w:val="clear" w:color="000000" w:fill="FFFFFF"/>
            <w:vAlign w:val="center"/>
            <w:hideMark/>
          </w:tcPr>
          <w:p w:rsidR="0059315D" w:rsidRPr="0059315D" w:rsidRDefault="0059315D" w:rsidP="0059315D">
            <w:pPr>
              <w:spacing w:after="0" w:line="240" w:lineRule="auto"/>
              <w:jc w:val="center"/>
              <w:rPr>
                <w:rFonts w:ascii="Calibri" w:hAnsi="Calibri" w:cs="Calibri"/>
                <w:b/>
                <w:bCs/>
                <w:color w:val="000000"/>
                <w:sz w:val="20"/>
                <w:szCs w:val="20"/>
                <w:lang w:val="es-MX" w:eastAsia="es-MX" w:bidi="ar-SA"/>
              </w:rPr>
            </w:pPr>
            <w:r w:rsidRPr="0059315D">
              <w:rPr>
                <w:rFonts w:ascii="Calibri" w:hAnsi="Calibri" w:cs="Calibri"/>
                <w:b/>
                <w:bCs/>
                <w:color w:val="000000"/>
                <w:sz w:val="20"/>
                <w:szCs w:val="20"/>
                <w:lang w:val="es-MX" w:eastAsia="es-MX" w:bidi="ar-SA"/>
              </w:rPr>
              <w:t>CONSULTAR EDAD PARA MENOR</w:t>
            </w:r>
          </w:p>
        </w:tc>
      </w:tr>
      <w:tr w:rsidR="0059315D" w:rsidRPr="0059315D" w:rsidTr="0059315D">
        <w:trPr>
          <w:trHeight w:val="256"/>
          <w:jc w:val="center"/>
        </w:trPr>
        <w:tc>
          <w:tcPr>
            <w:tcW w:w="9492" w:type="dxa"/>
            <w:tcBorders>
              <w:top w:val="nil"/>
              <w:left w:val="single" w:sz="8" w:space="0" w:color="4472C4"/>
              <w:bottom w:val="single" w:sz="8" w:space="0" w:color="4472C4"/>
              <w:right w:val="single" w:sz="8" w:space="0" w:color="4472C4"/>
            </w:tcBorders>
            <w:shd w:val="clear" w:color="000000" w:fill="305496"/>
            <w:vAlign w:val="center"/>
            <w:hideMark/>
          </w:tcPr>
          <w:p w:rsidR="0059315D" w:rsidRPr="0059315D" w:rsidRDefault="0059315D" w:rsidP="0059315D">
            <w:pPr>
              <w:spacing w:after="0" w:line="240" w:lineRule="auto"/>
              <w:jc w:val="center"/>
              <w:rPr>
                <w:rFonts w:ascii="Calibri" w:hAnsi="Calibri" w:cs="Calibri"/>
                <w:b/>
                <w:bCs/>
                <w:color w:val="FFFFFF"/>
                <w:sz w:val="20"/>
                <w:szCs w:val="20"/>
                <w:lang w:val="es-MX" w:eastAsia="es-MX" w:bidi="ar-SA"/>
              </w:rPr>
            </w:pPr>
            <w:r w:rsidRPr="0059315D">
              <w:rPr>
                <w:rFonts w:ascii="Calibri" w:hAnsi="Calibri" w:cs="Calibri"/>
                <w:b/>
                <w:bCs/>
                <w:color w:val="FFFFFF"/>
                <w:sz w:val="20"/>
                <w:szCs w:val="20"/>
                <w:lang w:val="es-MX" w:eastAsia="es-MX" w:bidi="ar-SA"/>
              </w:rPr>
              <w:t>VIGENCIA: 19 DE MAYO AL 08 DE SEPTIEMBRE 2025</w:t>
            </w:r>
          </w:p>
        </w:tc>
      </w:tr>
      <w:tr w:rsidR="0059315D" w:rsidRPr="0059315D" w:rsidTr="0059315D">
        <w:trPr>
          <w:trHeight w:val="256"/>
          <w:jc w:val="center"/>
        </w:trPr>
        <w:tc>
          <w:tcPr>
            <w:tcW w:w="9492"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59315D" w:rsidRPr="0059315D" w:rsidRDefault="0059315D" w:rsidP="0059315D">
            <w:pPr>
              <w:spacing w:after="0" w:line="240" w:lineRule="auto"/>
              <w:jc w:val="center"/>
              <w:rPr>
                <w:rFonts w:ascii="Calibri" w:hAnsi="Calibri" w:cs="Calibri"/>
                <w:b/>
                <w:bCs/>
                <w:color w:val="FFFFFF"/>
                <w:sz w:val="20"/>
                <w:szCs w:val="20"/>
                <w:lang w:val="es-MX" w:eastAsia="es-MX" w:bidi="ar-SA"/>
              </w:rPr>
            </w:pPr>
            <w:r w:rsidRPr="0059315D">
              <w:rPr>
                <w:rFonts w:ascii="Calibri" w:hAnsi="Calibri" w:cs="Calibri"/>
                <w:b/>
                <w:bCs/>
                <w:color w:val="FFFFFF"/>
                <w:sz w:val="20"/>
                <w:szCs w:val="20"/>
                <w:lang w:val="es-MX" w:eastAsia="es-MX" w:bidi="ar-SA"/>
              </w:rPr>
              <w:t>CONSULTAR SUPLEMENTOS PARA TEMPORADA ALTA</w:t>
            </w:r>
          </w:p>
        </w:tc>
      </w:tr>
    </w:tbl>
    <w:p w:rsidR="003B63EC" w:rsidRDefault="003B63EC" w:rsidP="000408A6">
      <w:pPr>
        <w:spacing w:after="0" w:line="240" w:lineRule="auto"/>
        <w:jc w:val="both"/>
        <w:rPr>
          <w:rFonts w:ascii="Arial" w:hAnsi="Arial" w:cs="Arial"/>
          <w:color w:val="000000"/>
          <w:sz w:val="20"/>
          <w:szCs w:val="20"/>
          <w:lang w:val="es-MX" w:eastAsia="es-ES" w:bidi="ar-SA"/>
        </w:rPr>
      </w:pPr>
    </w:p>
    <w:p w:rsidR="003B63EC" w:rsidRDefault="003B63EC" w:rsidP="000408A6">
      <w:pPr>
        <w:spacing w:after="0" w:line="240" w:lineRule="auto"/>
        <w:jc w:val="both"/>
        <w:rPr>
          <w:rFonts w:ascii="Arial" w:hAnsi="Arial" w:cs="Arial"/>
          <w:color w:val="000000"/>
          <w:sz w:val="20"/>
          <w:szCs w:val="20"/>
          <w:lang w:val="es-MX" w:eastAsia="es-ES" w:bidi="ar-SA"/>
        </w:rPr>
      </w:pPr>
    </w:p>
    <w:p w:rsidR="003B63EC" w:rsidRDefault="003B63EC" w:rsidP="000408A6">
      <w:pPr>
        <w:spacing w:after="0" w:line="240" w:lineRule="auto"/>
        <w:jc w:val="both"/>
        <w:rPr>
          <w:rFonts w:ascii="Arial" w:hAnsi="Arial" w:cs="Arial"/>
          <w:color w:val="000000"/>
          <w:sz w:val="20"/>
          <w:szCs w:val="20"/>
          <w:lang w:val="es-MX" w:eastAsia="es-ES" w:bidi="ar-SA"/>
        </w:rPr>
      </w:pPr>
    </w:p>
    <w:p w:rsidR="003B63EC" w:rsidRDefault="003B63EC" w:rsidP="000408A6">
      <w:pPr>
        <w:spacing w:after="0" w:line="240" w:lineRule="auto"/>
        <w:jc w:val="both"/>
        <w:rPr>
          <w:rFonts w:ascii="Arial" w:hAnsi="Arial" w:cs="Arial"/>
          <w:color w:val="000000"/>
          <w:sz w:val="20"/>
          <w:szCs w:val="20"/>
          <w:lang w:val="es-MX" w:eastAsia="es-ES" w:bidi="ar-SA"/>
        </w:rPr>
      </w:pPr>
    </w:p>
    <w:p w:rsidR="003B63EC" w:rsidRDefault="003B63EC" w:rsidP="000408A6">
      <w:pPr>
        <w:spacing w:after="0" w:line="240" w:lineRule="auto"/>
        <w:jc w:val="both"/>
        <w:rPr>
          <w:rFonts w:ascii="Arial" w:hAnsi="Arial" w:cs="Arial"/>
          <w:color w:val="000000"/>
          <w:sz w:val="20"/>
          <w:szCs w:val="20"/>
          <w:lang w:val="es-MX" w:eastAsia="es-ES" w:bidi="ar-SA"/>
        </w:rPr>
      </w:pPr>
    </w:p>
    <w:p w:rsidR="007E4A55" w:rsidRDefault="007E4A55" w:rsidP="000408A6">
      <w:pPr>
        <w:spacing w:after="0" w:line="240" w:lineRule="auto"/>
        <w:jc w:val="both"/>
        <w:rPr>
          <w:rFonts w:ascii="Arial" w:hAnsi="Arial" w:cs="Arial"/>
          <w:color w:val="000000"/>
          <w:sz w:val="20"/>
          <w:szCs w:val="20"/>
          <w:lang w:val="es-MX" w:eastAsia="es-ES" w:bidi="ar-SA"/>
        </w:rPr>
      </w:pPr>
    </w:p>
    <w:p w:rsidR="007E4A55" w:rsidRDefault="007E4A55" w:rsidP="000408A6">
      <w:pPr>
        <w:spacing w:after="0" w:line="240" w:lineRule="auto"/>
        <w:jc w:val="both"/>
        <w:rPr>
          <w:rFonts w:ascii="Arial" w:hAnsi="Arial" w:cs="Arial"/>
          <w:color w:val="000000"/>
          <w:sz w:val="20"/>
          <w:szCs w:val="20"/>
          <w:lang w:val="es-MX" w:eastAsia="es-ES" w:bidi="ar-SA"/>
        </w:rPr>
      </w:pPr>
    </w:p>
    <w:p w:rsidR="007E4A55" w:rsidRDefault="007E4A55" w:rsidP="000408A6">
      <w:pPr>
        <w:spacing w:after="0" w:line="240" w:lineRule="auto"/>
        <w:jc w:val="both"/>
        <w:rPr>
          <w:rFonts w:ascii="Arial" w:hAnsi="Arial" w:cs="Arial"/>
          <w:color w:val="000000"/>
          <w:sz w:val="20"/>
          <w:szCs w:val="20"/>
          <w:lang w:val="es-MX" w:eastAsia="es-ES" w:bidi="ar-SA"/>
        </w:rPr>
      </w:pPr>
    </w:p>
    <w:p w:rsidR="00FE1BB0" w:rsidRDefault="00FE1BB0" w:rsidP="000408A6">
      <w:pPr>
        <w:spacing w:after="0" w:line="240" w:lineRule="auto"/>
        <w:jc w:val="both"/>
        <w:rPr>
          <w:rFonts w:ascii="Arial" w:hAnsi="Arial" w:cs="Arial"/>
          <w:color w:val="000000"/>
          <w:sz w:val="20"/>
          <w:szCs w:val="20"/>
          <w:lang w:val="es-MX" w:eastAsia="es-ES" w:bidi="ar-SA"/>
        </w:rPr>
      </w:pPr>
    </w:p>
    <w:p w:rsidR="001E1FF2" w:rsidRDefault="001E1FF2" w:rsidP="000408A6">
      <w:pPr>
        <w:spacing w:after="0" w:line="240" w:lineRule="auto"/>
        <w:jc w:val="both"/>
        <w:rPr>
          <w:rFonts w:ascii="Arial" w:hAnsi="Arial" w:cs="Arial"/>
          <w:color w:val="000000"/>
          <w:sz w:val="20"/>
          <w:szCs w:val="20"/>
          <w:lang w:val="es-MX" w:eastAsia="es-ES" w:bidi="ar-SA"/>
        </w:rPr>
      </w:pPr>
    </w:p>
    <w:p w:rsidR="00FE1BB0" w:rsidRDefault="00FE1BB0" w:rsidP="00FE1BB0">
      <w:pPr>
        <w:spacing w:after="0" w:line="240" w:lineRule="auto"/>
        <w:jc w:val="center"/>
        <w:rPr>
          <w:rFonts w:ascii="Arial" w:hAnsi="Arial" w:cs="Arial"/>
          <w:color w:val="000000"/>
          <w:sz w:val="20"/>
          <w:szCs w:val="20"/>
          <w:lang w:val="es-MX" w:eastAsia="es-ES" w:bidi="ar-SA"/>
        </w:rPr>
      </w:pPr>
      <w:r>
        <w:rPr>
          <w:noProof/>
        </w:rPr>
        <w:drawing>
          <wp:inline distT="0" distB="0" distL="0" distR="0" wp14:anchorId="0E660DE6" wp14:editId="7C2FE3F4">
            <wp:extent cx="2466975" cy="582324"/>
            <wp:effectExtent l="0" t="0" r="0" b="8255"/>
            <wp:docPr id="2" name="Imagen 5">
              <a:extLst xmlns:a="http://schemas.openxmlformats.org/drawingml/2006/main">
                <a:ext uri="{FF2B5EF4-FFF2-40B4-BE49-F238E27FC236}">
                  <a16:creationId xmlns:a16="http://schemas.microsoft.com/office/drawing/2014/main" id="{2D4CCE9E-5EA6-4F7F-A5B1-FA4C1F25C283}"/>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2D4CCE9E-5EA6-4F7F-A5B1-FA4C1F25C283}"/>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582324"/>
                    </a:xfrm>
                    <a:prstGeom prst="rect">
                      <a:avLst/>
                    </a:prstGeom>
                    <a:noFill/>
                    <a:ln>
                      <a:noFill/>
                    </a:ln>
                  </pic:spPr>
                </pic:pic>
              </a:graphicData>
            </a:graphic>
          </wp:inline>
        </w:drawing>
      </w:r>
    </w:p>
    <w:p w:rsidR="00FE1BB0" w:rsidRDefault="00FE1BB0" w:rsidP="00FE1BB0">
      <w:pPr>
        <w:spacing w:after="0" w:line="240" w:lineRule="auto"/>
        <w:jc w:val="center"/>
        <w:rPr>
          <w:rFonts w:ascii="Arial" w:hAnsi="Arial" w:cs="Arial"/>
          <w:color w:val="000000"/>
          <w:sz w:val="20"/>
          <w:szCs w:val="20"/>
          <w:lang w:val="es-MX" w:eastAsia="es-ES" w:bidi="ar-SA"/>
        </w:rPr>
      </w:pPr>
    </w:p>
    <w:tbl>
      <w:tblPr>
        <w:tblW w:w="7761" w:type="dxa"/>
        <w:jc w:val="center"/>
        <w:tblCellMar>
          <w:left w:w="70" w:type="dxa"/>
          <w:right w:w="70" w:type="dxa"/>
        </w:tblCellMar>
        <w:tblLook w:val="04A0" w:firstRow="1" w:lastRow="0" w:firstColumn="1" w:lastColumn="0" w:noHBand="0" w:noVBand="1"/>
      </w:tblPr>
      <w:tblGrid>
        <w:gridCol w:w="6511"/>
        <w:gridCol w:w="617"/>
        <w:gridCol w:w="633"/>
      </w:tblGrid>
      <w:tr w:rsidR="0059315D" w:rsidRPr="0059315D" w:rsidTr="0059315D">
        <w:trPr>
          <w:trHeight w:val="239"/>
          <w:jc w:val="center"/>
        </w:trPr>
        <w:tc>
          <w:tcPr>
            <w:tcW w:w="7761"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59315D" w:rsidRPr="0059315D" w:rsidRDefault="0059315D" w:rsidP="0059315D">
            <w:pPr>
              <w:spacing w:after="0" w:line="240" w:lineRule="auto"/>
              <w:jc w:val="center"/>
              <w:rPr>
                <w:rFonts w:ascii="Calibri" w:hAnsi="Calibri" w:cs="Calibri"/>
                <w:b/>
                <w:bCs/>
                <w:color w:val="FFFFFF"/>
                <w:sz w:val="20"/>
                <w:szCs w:val="20"/>
                <w:lang w:val="es-MX" w:eastAsia="es-MX" w:bidi="ar-SA"/>
              </w:rPr>
            </w:pPr>
            <w:r w:rsidRPr="0059315D">
              <w:rPr>
                <w:rFonts w:ascii="Calibri" w:hAnsi="Calibri" w:cs="Calibri"/>
                <w:b/>
                <w:bCs/>
                <w:color w:val="FFFFFF"/>
                <w:sz w:val="20"/>
                <w:szCs w:val="20"/>
                <w:lang w:val="es-MX" w:eastAsia="es-MX" w:bidi="ar-SA"/>
              </w:rPr>
              <w:t>TRAVEL SHOP PACK</w:t>
            </w:r>
          </w:p>
        </w:tc>
      </w:tr>
      <w:tr w:rsidR="0059315D" w:rsidRPr="0059315D" w:rsidTr="0059315D">
        <w:trPr>
          <w:trHeight w:val="239"/>
          <w:jc w:val="center"/>
        </w:trPr>
        <w:tc>
          <w:tcPr>
            <w:tcW w:w="7761" w:type="dxa"/>
            <w:gridSpan w:val="3"/>
            <w:tcBorders>
              <w:top w:val="nil"/>
              <w:left w:val="single" w:sz="4" w:space="0" w:color="auto"/>
              <w:bottom w:val="nil"/>
              <w:right w:val="single" w:sz="4" w:space="0" w:color="000000"/>
            </w:tcBorders>
            <w:shd w:val="clear" w:color="000000" w:fill="CC3300"/>
            <w:noWrap/>
            <w:vAlign w:val="center"/>
            <w:hideMark/>
          </w:tcPr>
          <w:p w:rsidR="0059315D" w:rsidRPr="0059315D" w:rsidRDefault="0059315D" w:rsidP="0059315D">
            <w:pPr>
              <w:spacing w:after="0" w:line="240" w:lineRule="auto"/>
              <w:jc w:val="center"/>
              <w:rPr>
                <w:rFonts w:ascii="Calibri" w:hAnsi="Calibri" w:cs="Calibri"/>
                <w:b/>
                <w:bCs/>
                <w:color w:val="FFFFFF"/>
                <w:sz w:val="20"/>
                <w:szCs w:val="20"/>
                <w:lang w:val="es-MX" w:eastAsia="es-MX" w:bidi="ar-SA"/>
              </w:rPr>
            </w:pPr>
            <w:r w:rsidRPr="0059315D">
              <w:rPr>
                <w:rFonts w:ascii="Calibri" w:hAnsi="Calibri" w:cs="Calibri"/>
                <w:b/>
                <w:bCs/>
                <w:color w:val="FFFFFF"/>
                <w:sz w:val="20"/>
                <w:szCs w:val="20"/>
                <w:lang w:val="es-MX" w:eastAsia="es-MX" w:bidi="ar-SA"/>
              </w:rPr>
              <w:t>TARIFA POR PERSONA EN USD</w:t>
            </w:r>
          </w:p>
        </w:tc>
      </w:tr>
      <w:tr w:rsidR="0059315D" w:rsidRPr="0059315D" w:rsidTr="0059315D">
        <w:trPr>
          <w:trHeight w:val="239"/>
          <w:jc w:val="center"/>
        </w:trPr>
        <w:tc>
          <w:tcPr>
            <w:tcW w:w="6511" w:type="dxa"/>
            <w:tcBorders>
              <w:top w:val="nil"/>
              <w:left w:val="single" w:sz="4" w:space="0" w:color="auto"/>
              <w:bottom w:val="nil"/>
              <w:right w:val="nil"/>
            </w:tcBorders>
            <w:shd w:val="clear" w:color="000000" w:fill="CC3300"/>
            <w:noWrap/>
            <w:vAlign w:val="center"/>
            <w:hideMark/>
          </w:tcPr>
          <w:p w:rsidR="0059315D" w:rsidRPr="0059315D" w:rsidRDefault="0059315D" w:rsidP="0059315D">
            <w:pPr>
              <w:spacing w:after="0" w:line="240" w:lineRule="auto"/>
              <w:rPr>
                <w:rFonts w:ascii="Calibri" w:hAnsi="Calibri" w:cs="Calibri"/>
                <w:b/>
                <w:bCs/>
                <w:color w:val="FFFFFF"/>
                <w:sz w:val="20"/>
                <w:szCs w:val="20"/>
                <w:lang w:val="es-MX" w:eastAsia="es-MX" w:bidi="ar-SA"/>
              </w:rPr>
            </w:pPr>
            <w:r w:rsidRPr="0059315D">
              <w:rPr>
                <w:rFonts w:ascii="Calibri" w:hAnsi="Calibri" w:cs="Calibri"/>
                <w:b/>
                <w:bCs/>
                <w:color w:val="FFFFFF"/>
                <w:sz w:val="20"/>
                <w:szCs w:val="20"/>
                <w:lang w:val="es-MX" w:eastAsia="es-MX" w:bidi="ar-SA"/>
              </w:rPr>
              <w:t>INCLUYE</w:t>
            </w:r>
          </w:p>
        </w:tc>
        <w:tc>
          <w:tcPr>
            <w:tcW w:w="617" w:type="dxa"/>
            <w:tcBorders>
              <w:top w:val="nil"/>
              <w:left w:val="nil"/>
              <w:bottom w:val="nil"/>
              <w:right w:val="nil"/>
            </w:tcBorders>
            <w:shd w:val="clear" w:color="000000" w:fill="CC3300"/>
            <w:noWrap/>
            <w:vAlign w:val="center"/>
            <w:hideMark/>
          </w:tcPr>
          <w:p w:rsidR="0059315D" w:rsidRPr="0059315D" w:rsidRDefault="0059315D" w:rsidP="0059315D">
            <w:pPr>
              <w:spacing w:after="0" w:line="240" w:lineRule="auto"/>
              <w:jc w:val="center"/>
              <w:rPr>
                <w:rFonts w:ascii="Calibri" w:hAnsi="Calibri" w:cs="Calibri"/>
                <w:b/>
                <w:bCs/>
                <w:color w:val="FFFFFF"/>
                <w:sz w:val="20"/>
                <w:szCs w:val="20"/>
                <w:lang w:val="es-MX" w:eastAsia="es-MX" w:bidi="ar-SA"/>
              </w:rPr>
            </w:pPr>
            <w:r w:rsidRPr="0059315D">
              <w:rPr>
                <w:rFonts w:ascii="Calibri" w:hAnsi="Calibri" w:cs="Calibri"/>
                <w:b/>
                <w:bCs/>
                <w:color w:val="FFFFFF"/>
                <w:sz w:val="20"/>
                <w:szCs w:val="20"/>
                <w:lang w:val="es-MX" w:eastAsia="es-MX" w:bidi="ar-SA"/>
              </w:rPr>
              <w:t>ADT</w:t>
            </w:r>
          </w:p>
        </w:tc>
        <w:tc>
          <w:tcPr>
            <w:tcW w:w="633" w:type="dxa"/>
            <w:tcBorders>
              <w:top w:val="nil"/>
              <w:left w:val="nil"/>
              <w:bottom w:val="nil"/>
              <w:right w:val="single" w:sz="4" w:space="0" w:color="auto"/>
            </w:tcBorders>
            <w:shd w:val="clear" w:color="000000" w:fill="CC3300"/>
            <w:noWrap/>
            <w:vAlign w:val="center"/>
            <w:hideMark/>
          </w:tcPr>
          <w:p w:rsidR="0059315D" w:rsidRPr="0059315D" w:rsidRDefault="0059315D" w:rsidP="0059315D">
            <w:pPr>
              <w:spacing w:after="0" w:line="240" w:lineRule="auto"/>
              <w:jc w:val="center"/>
              <w:rPr>
                <w:rFonts w:ascii="Calibri" w:hAnsi="Calibri" w:cs="Calibri"/>
                <w:b/>
                <w:bCs/>
                <w:color w:val="FFFFFF"/>
                <w:sz w:val="20"/>
                <w:szCs w:val="20"/>
                <w:lang w:val="es-MX" w:eastAsia="es-MX" w:bidi="ar-SA"/>
              </w:rPr>
            </w:pPr>
            <w:r w:rsidRPr="0059315D">
              <w:rPr>
                <w:rFonts w:ascii="Calibri" w:hAnsi="Calibri" w:cs="Calibri"/>
                <w:b/>
                <w:bCs/>
                <w:color w:val="FFFFFF"/>
                <w:sz w:val="20"/>
                <w:szCs w:val="20"/>
                <w:lang w:val="es-MX" w:eastAsia="es-MX" w:bidi="ar-SA"/>
              </w:rPr>
              <w:t>MNR</w:t>
            </w:r>
          </w:p>
        </w:tc>
      </w:tr>
      <w:tr w:rsidR="0059315D" w:rsidRPr="0059315D" w:rsidTr="0059315D">
        <w:trPr>
          <w:trHeight w:val="251"/>
          <w:jc w:val="center"/>
        </w:trPr>
        <w:tc>
          <w:tcPr>
            <w:tcW w:w="6511" w:type="dxa"/>
            <w:tcBorders>
              <w:top w:val="nil"/>
              <w:left w:val="single" w:sz="4" w:space="0" w:color="auto"/>
              <w:bottom w:val="nil"/>
              <w:right w:val="nil"/>
            </w:tcBorders>
            <w:shd w:val="clear" w:color="auto" w:fill="auto"/>
            <w:noWrap/>
            <w:vAlign w:val="center"/>
            <w:hideMark/>
          </w:tcPr>
          <w:p w:rsidR="0059315D" w:rsidRPr="0059315D" w:rsidRDefault="0059315D" w:rsidP="0059315D">
            <w:pPr>
              <w:spacing w:after="0" w:line="240" w:lineRule="auto"/>
              <w:rPr>
                <w:rFonts w:ascii="Calibri" w:hAnsi="Calibri" w:cs="Calibri"/>
                <w:sz w:val="20"/>
                <w:szCs w:val="20"/>
                <w:lang w:val="es-MX" w:eastAsia="es-MX" w:bidi="ar-SA"/>
              </w:rPr>
            </w:pPr>
            <w:r w:rsidRPr="0059315D">
              <w:rPr>
                <w:rFonts w:ascii="Calibri" w:hAnsi="Calibri" w:cs="Calibri"/>
                <w:sz w:val="20"/>
                <w:szCs w:val="20"/>
                <w:lang w:val="es-MX" w:eastAsia="es-MX" w:bidi="ar-SA"/>
              </w:rPr>
              <w:t>CRUCERO EN LA BAHÍA RESURECCIÓN Y LOS FIORDOS DE KENAI (DÍA 2)</w:t>
            </w:r>
          </w:p>
        </w:tc>
        <w:tc>
          <w:tcPr>
            <w:tcW w:w="617" w:type="dxa"/>
            <w:vMerge w:val="restart"/>
            <w:tcBorders>
              <w:top w:val="nil"/>
              <w:left w:val="nil"/>
              <w:bottom w:val="single" w:sz="4" w:space="0" w:color="000000"/>
              <w:right w:val="nil"/>
            </w:tcBorders>
            <w:shd w:val="clear" w:color="auto" w:fill="auto"/>
            <w:noWrap/>
            <w:vAlign w:val="center"/>
            <w:hideMark/>
          </w:tcPr>
          <w:p w:rsidR="0059315D" w:rsidRPr="0059315D" w:rsidRDefault="0059315D" w:rsidP="0059315D">
            <w:pPr>
              <w:spacing w:after="0" w:line="240" w:lineRule="auto"/>
              <w:jc w:val="center"/>
              <w:rPr>
                <w:rFonts w:ascii="Calibri" w:hAnsi="Calibri" w:cs="Calibri"/>
                <w:b/>
                <w:bCs/>
                <w:sz w:val="20"/>
                <w:szCs w:val="20"/>
                <w:lang w:val="es-MX" w:eastAsia="es-MX" w:bidi="ar-SA"/>
              </w:rPr>
            </w:pPr>
            <w:r w:rsidRPr="0059315D">
              <w:rPr>
                <w:rFonts w:ascii="Calibri" w:hAnsi="Calibri" w:cs="Calibri"/>
                <w:b/>
                <w:bCs/>
                <w:sz w:val="20"/>
                <w:szCs w:val="20"/>
                <w:lang w:val="es-MX" w:eastAsia="es-MX" w:bidi="ar-SA"/>
              </w:rPr>
              <w:t>2380</w:t>
            </w:r>
          </w:p>
        </w:tc>
        <w:tc>
          <w:tcPr>
            <w:tcW w:w="633" w:type="dxa"/>
            <w:vMerge w:val="restart"/>
            <w:tcBorders>
              <w:top w:val="nil"/>
              <w:left w:val="nil"/>
              <w:bottom w:val="single" w:sz="4" w:space="0" w:color="000000"/>
              <w:right w:val="single" w:sz="4" w:space="0" w:color="auto"/>
            </w:tcBorders>
            <w:shd w:val="clear" w:color="auto" w:fill="auto"/>
            <w:noWrap/>
            <w:vAlign w:val="center"/>
            <w:hideMark/>
          </w:tcPr>
          <w:p w:rsidR="0059315D" w:rsidRPr="0059315D" w:rsidRDefault="0059315D" w:rsidP="0059315D">
            <w:pPr>
              <w:spacing w:after="0" w:line="240" w:lineRule="auto"/>
              <w:jc w:val="center"/>
              <w:rPr>
                <w:rFonts w:ascii="Calibri" w:hAnsi="Calibri" w:cs="Calibri"/>
                <w:b/>
                <w:bCs/>
                <w:sz w:val="20"/>
                <w:szCs w:val="20"/>
                <w:lang w:val="es-MX" w:eastAsia="es-MX" w:bidi="ar-SA"/>
              </w:rPr>
            </w:pPr>
            <w:r w:rsidRPr="0059315D">
              <w:rPr>
                <w:rFonts w:ascii="Calibri" w:hAnsi="Calibri" w:cs="Calibri"/>
                <w:b/>
                <w:bCs/>
                <w:sz w:val="20"/>
                <w:szCs w:val="20"/>
                <w:lang w:val="es-MX" w:eastAsia="es-MX" w:bidi="ar-SA"/>
              </w:rPr>
              <w:t>2110</w:t>
            </w:r>
          </w:p>
        </w:tc>
      </w:tr>
      <w:tr w:rsidR="0059315D" w:rsidRPr="0059315D" w:rsidTr="0059315D">
        <w:trPr>
          <w:trHeight w:val="239"/>
          <w:jc w:val="center"/>
        </w:trPr>
        <w:tc>
          <w:tcPr>
            <w:tcW w:w="6511" w:type="dxa"/>
            <w:tcBorders>
              <w:top w:val="nil"/>
              <w:left w:val="single" w:sz="4" w:space="0" w:color="auto"/>
              <w:bottom w:val="nil"/>
              <w:right w:val="nil"/>
            </w:tcBorders>
            <w:shd w:val="clear" w:color="auto" w:fill="auto"/>
            <w:noWrap/>
            <w:vAlign w:val="center"/>
            <w:hideMark/>
          </w:tcPr>
          <w:p w:rsidR="0059315D" w:rsidRPr="0059315D" w:rsidRDefault="0059315D" w:rsidP="0059315D">
            <w:pPr>
              <w:spacing w:after="0" w:line="240" w:lineRule="auto"/>
              <w:rPr>
                <w:rFonts w:ascii="Calibri" w:hAnsi="Calibri" w:cs="Calibri"/>
                <w:sz w:val="20"/>
                <w:szCs w:val="20"/>
                <w:lang w:val="es-MX" w:eastAsia="es-MX" w:bidi="ar-SA"/>
              </w:rPr>
            </w:pPr>
            <w:r w:rsidRPr="0059315D">
              <w:rPr>
                <w:rFonts w:ascii="Calibri" w:hAnsi="Calibri" w:cs="Calibri"/>
                <w:sz w:val="20"/>
                <w:szCs w:val="20"/>
                <w:lang w:val="es-MX" w:eastAsia="es-MX" w:bidi="ar-SA"/>
              </w:rPr>
              <w:t>TOUR EN HELICÓPTERO Y ATERRIZAJE EN GLACIAR (DÍA 3)</w:t>
            </w:r>
          </w:p>
        </w:tc>
        <w:tc>
          <w:tcPr>
            <w:tcW w:w="617" w:type="dxa"/>
            <w:vMerge/>
            <w:tcBorders>
              <w:top w:val="nil"/>
              <w:left w:val="nil"/>
              <w:bottom w:val="single" w:sz="4" w:space="0" w:color="000000"/>
              <w:right w:val="nil"/>
            </w:tcBorders>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p>
        </w:tc>
        <w:tc>
          <w:tcPr>
            <w:tcW w:w="633" w:type="dxa"/>
            <w:vMerge/>
            <w:tcBorders>
              <w:top w:val="nil"/>
              <w:left w:val="nil"/>
              <w:bottom w:val="single" w:sz="4" w:space="0" w:color="000000"/>
              <w:right w:val="single" w:sz="4" w:space="0" w:color="auto"/>
            </w:tcBorders>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p>
        </w:tc>
      </w:tr>
      <w:tr w:rsidR="0059315D" w:rsidRPr="0059315D" w:rsidTr="0059315D">
        <w:trPr>
          <w:trHeight w:val="239"/>
          <w:jc w:val="center"/>
        </w:trPr>
        <w:tc>
          <w:tcPr>
            <w:tcW w:w="6511" w:type="dxa"/>
            <w:tcBorders>
              <w:top w:val="nil"/>
              <w:left w:val="single" w:sz="4" w:space="0" w:color="auto"/>
              <w:bottom w:val="single" w:sz="4" w:space="0" w:color="auto"/>
              <w:right w:val="nil"/>
            </w:tcBorders>
            <w:shd w:val="clear" w:color="auto" w:fill="auto"/>
            <w:noWrap/>
            <w:vAlign w:val="center"/>
            <w:hideMark/>
          </w:tcPr>
          <w:p w:rsidR="0059315D" w:rsidRPr="0059315D" w:rsidRDefault="0059315D" w:rsidP="0059315D">
            <w:pPr>
              <w:spacing w:after="0" w:line="240" w:lineRule="auto"/>
              <w:rPr>
                <w:rFonts w:ascii="Calibri" w:hAnsi="Calibri" w:cs="Calibri"/>
                <w:sz w:val="20"/>
                <w:szCs w:val="20"/>
                <w:lang w:val="es-MX" w:eastAsia="es-MX" w:bidi="ar-SA"/>
              </w:rPr>
            </w:pPr>
            <w:r w:rsidRPr="0059315D">
              <w:rPr>
                <w:rFonts w:ascii="Calibri" w:hAnsi="Calibri" w:cs="Calibri"/>
                <w:sz w:val="20"/>
                <w:szCs w:val="20"/>
                <w:lang w:val="es-MX" w:eastAsia="es-MX" w:bidi="ar-SA"/>
              </w:rPr>
              <w:t>PASEO EN TREN Y PANORÁMICO FLOTE EN BALSA (DÍA 4 O 5)</w:t>
            </w:r>
          </w:p>
        </w:tc>
        <w:tc>
          <w:tcPr>
            <w:tcW w:w="617" w:type="dxa"/>
            <w:vMerge/>
            <w:tcBorders>
              <w:top w:val="nil"/>
              <w:left w:val="nil"/>
              <w:bottom w:val="single" w:sz="4" w:space="0" w:color="000000"/>
              <w:right w:val="nil"/>
            </w:tcBorders>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p>
        </w:tc>
        <w:tc>
          <w:tcPr>
            <w:tcW w:w="633" w:type="dxa"/>
            <w:vMerge/>
            <w:tcBorders>
              <w:top w:val="nil"/>
              <w:left w:val="nil"/>
              <w:bottom w:val="single" w:sz="4" w:space="0" w:color="000000"/>
              <w:right w:val="single" w:sz="4" w:space="0" w:color="auto"/>
            </w:tcBorders>
            <w:vAlign w:val="center"/>
            <w:hideMark/>
          </w:tcPr>
          <w:p w:rsidR="0059315D" w:rsidRPr="0059315D" w:rsidRDefault="0059315D" w:rsidP="0059315D">
            <w:pPr>
              <w:spacing w:after="0" w:line="240" w:lineRule="auto"/>
              <w:rPr>
                <w:rFonts w:ascii="Calibri" w:hAnsi="Calibri" w:cs="Calibri"/>
                <w:b/>
                <w:bCs/>
                <w:sz w:val="20"/>
                <w:szCs w:val="20"/>
                <w:lang w:val="es-MX" w:eastAsia="es-MX" w:bidi="ar-SA"/>
              </w:rPr>
            </w:pPr>
          </w:p>
        </w:tc>
      </w:tr>
    </w:tbl>
    <w:p w:rsidR="00FE1BB0" w:rsidRDefault="00FE1BB0" w:rsidP="00FE1BB0">
      <w:pPr>
        <w:spacing w:after="0" w:line="240" w:lineRule="auto"/>
        <w:jc w:val="center"/>
        <w:rPr>
          <w:rFonts w:ascii="Arial" w:hAnsi="Arial" w:cs="Arial"/>
          <w:color w:val="000000"/>
          <w:sz w:val="20"/>
          <w:szCs w:val="20"/>
          <w:lang w:val="es-MX" w:eastAsia="es-ES" w:bidi="ar-SA"/>
        </w:rPr>
      </w:pPr>
    </w:p>
    <w:sectPr w:rsidR="00FE1BB0" w:rsidSect="0094572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0D0C" w:rsidRDefault="00C30D0C" w:rsidP="00450C15">
      <w:pPr>
        <w:spacing w:after="0" w:line="240" w:lineRule="auto"/>
      </w:pPr>
      <w:r>
        <w:separator/>
      </w:r>
    </w:p>
  </w:endnote>
  <w:endnote w:type="continuationSeparator" w:id="0">
    <w:p w:rsidR="00C30D0C" w:rsidRDefault="00C30D0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0ADF3C13" wp14:editId="311065B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DE46A"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0D0C" w:rsidRDefault="00C30D0C" w:rsidP="00450C15">
      <w:pPr>
        <w:spacing w:after="0" w:line="240" w:lineRule="auto"/>
      </w:pPr>
      <w:r>
        <w:separator/>
      </w:r>
    </w:p>
  </w:footnote>
  <w:footnote w:type="continuationSeparator" w:id="0">
    <w:p w:rsidR="00C30D0C" w:rsidRDefault="00C30D0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68FF7D8" wp14:editId="7C23F0D5">
              <wp:simplePos x="0" y="0"/>
              <wp:positionH relativeFrom="column">
                <wp:posOffset>-438150</wp:posOffset>
              </wp:positionH>
              <wp:positionV relativeFrom="paragraph">
                <wp:posOffset>-235585</wp:posOffset>
              </wp:positionV>
              <wp:extent cx="4617720" cy="82296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17720" cy="822960"/>
                      </a:xfrm>
                      <a:prstGeom prst="rect">
                        <a:avLst/>
                      </a:prstGeom>
                      <a:noFill/>
                      <a:ln>
                        <a:noFill/>
                      </a:ln>
                    </wps:spPr>
                    <wps:txbx>
                      <w:txbxContent>
                        <w:p w:rsidR="00955A20" w:rsidRPr="001E1FF2" w:rsidRDefault="00D10BF8" w:rsidP="00020E3A">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E1FF2">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ALASKA</w:t>
                          </w:r>
                          <w:r w:rsidR="00F90A08" w:rsidRPr="001E1FF2">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AL COMPLETO</w:t>
                          </w:r>
                        </w:p>
                        <w:p w:rsidR="007E6927" w:rsidRPr="007E6927" w:rsidRDefault="00945720"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w:t>
                          </w:r>
                          <w:r w:rsidR="00FE1BB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402</w:t>
                          </w:r>
                          <w:r w:rsidR="00D10BF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C800DA">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00D10BF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59315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FF7D8" id="_x0000_t202" coordsize="21600,21600" o:spt="202" path="m,l,21600r21600,l21600,xe">
              <v:stroke joinstyle="miter"/>
              <v:path gradientshapeok="t" o:connecttype="rect"/>
            </v:shapetype>
            <v:shape id="Cuadro de texto 6" o:spid="_x0000_s1026" type="#_x0000_t202" style="position:absolute;left:0;text-align:left;margin-left:-34.5pt;margin-top:-18.55pt;width:363.6pt;height:6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" filled="f" stroked="f">
              <v:textbox>
                <w:txbxContent>
                  <w:p w:rsidR="00955A20" w:rsidRPr="001E1FF2" w:rsidRDefault="00D10BF8" w:rsidP="00020E3A">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E1FF2">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ALASKA</w:t>
                    </w:r>
                    <w:r w:rsidR="00F90A08" w:rsidRPr="001E1FF2">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AL COMPLETO</w:t>
                    </w:r>
                  </w:p>
                  <w:p w:rsidR="007E6927" w:rsidRPr="007E6927" w:rsidRDefault="00945720"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w:t>
                    </w:r>
                    <w:r w:rsidR="00FE1BB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402</w:t>
                    </w:r>
                    <w:r w:rsidR="00D10BF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C800DA">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00D10BF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59315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09DB13A4" wp14:editId="348D4296">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2A403D53" wp14:editId="7D7D61E7">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E21E96E" wp14:editId="06050D63">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94915"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C82324D"/>
    <w:multiLevelType w:val="hybridMultilevel"/>
    <w:tmpl w:val="D4B6CB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DC468C9"/>
    <w:multiLevelType w:val="hybridMultilevel"/>
    <w:tmpl w:val="612AF4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0718E1"/>
    <w:multiLevelType w:val="hybridMultilevel"/>
    <w:tmpl w:val="53A0B8AC"/>
    <w:lvl w:ilvl="0" w:tplc="080A0001">
      <w:start w:val="1"/>
      <w:numFmt w:val="bullet"/>
      <w:lvlText w:val=""/>
      <w:lvlJc w:val="left"/>
      <w:pPr>
        <w:ind w:left="720" w:hanging="360"/>
      </w:pPr>
      <w:rPr>
        <w:rFonts w:ascii="Symbol" w:hAnsi="Symbol" w:hint="default"/>
      </w:rPr>
    </w:lvl>
    <w:lvl w:ilvl="1" w:tplc="1910F2B8">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70561075">
    <w:abstractNumId w:val="8"/>
  </w:num>
  <w:num w:numId="2" w16cid:durableId="1834953489">
    <w:abstractNumId w:val="6"/>
  </w:num>
  <w:num w:numId="3" w16cid:durableId="97330889">
    <w:abstractNumId w:val="0"/>
  </w:num>
  <w:num w:numId="4" w16cid:durableId="368334184">
    <w:abstractNumId w:val="17"/>
  </w:num>
  <w:num w:numId="5" w16cid:durableId="426577731">
    <w:abstractNumId w:val="1"/>
  </w:num>
  <w:num w:numId="6" w16cid:durableId="1993365587">
    <w:abstractNumId w:val="7"/>
  </w:num>
  <w:num w:numId="7" w16cid:durableId="786200086">
    <w:abstractNumId w:val="18"/>
  </w:num>
  <w:num w:numId="8" w16cid:durableId="1502769205">
    <w:abstractNumId w:val="10"/>
  </w:num>
  <w:num w:numId="9" w16cid:durableId="975069451">
    <w:abstractNumId w:val="16"/>
  </w:num>
  <w:num w:numId="10" w16cid:durableId="1595820684">
    <w:abstractNumId w:val="3"/>
  </w:num>
  <w:num w:numId="11" w16cid:durableId="815604714">
    <w:abstractNumId w:val="14"/>
  </w:num>
  <w:num w:numId="12" w16cid:durableId="1412653614">
    <w:abstractNumId w:val="12"/>
  </w:num>
  <w:num w:numId="13" w16cid:durableId="449594699">
    <w:abstractNumId w:val="15"/>
  </w:num>
  <w:num w:numId="14" w16cid:durableId="1147824568">
    <w:abstractNumId w:val="13"/>
  </w:num>
  <w:num w:numId="15" w16cid:durableId="1720472343">
    <w:abstractNumId w:val="2"/>
  </w:num>
  <w:num w:numId="16" w16cid:durableId="10421314">
    <w:abstractNumId w:val="11"/>
  </w:num>
  <w:num w:numId="17" w16cid:durableId="2095928824">
    <w:abstractNumId w:val="9"/>
  </w:num>
  <w:num w:numId="18" w16cid:durableId="21831922">
    <w:abstractNumId w:val="4"/>
  </w:num>
  <w:num w:numId="19" w16cid:durableId="571640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DD4"/>
    <w:rsid w:val="000206F0"/>
    <w:rsid w:val="00032009"/>
    <w:rsid w:val="000320FF"/>
    <w:rsid w:val="000408A6"/>
    <w:rsid w:val="00050AD9"/>
    <w:rsid w:val="000571B5"/>
    <w:rsid w:val="00060395"/>
    <w:rsid w:val="0006120B"/>
    <w:rsid w:val="00063211"/>
    <w:rsid w:val="0007073C"/>
    <w:rsid w:val="00074095"/>
    <w:rsid w:val="00074477"/>
    <w:rsid w:val="000824E7"/>
    <w:rsid w:val="000901BB"/>
    <w:rsid w:val="0009249E"/>
    <w:rsid w:val="00093D58"/>
    <w:rsid w:val="00096AC7"/>
    <w:rsid w:val="000A33CA"/>
    <w:rsid w:val="000B06D8"/>
    <w:rsid w:val="000B5887"/>
    <w:rsid w:val="000C1CF8"/>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24C0C"/>
    <w:rsid w:val="00132220"/>
    <w:rsid w:val="00133A9B"/>
    <w:rsid w:val="0014790D"/>
    <w:rsid w:val="00156E7E"/>
    <w:rsid w:val="001626E3"/>
    <w:rsid w:val="00170958"/>
    <w:rsid w:val="00170AD4"/>
    <w:rsid w:val="00177258"/>
    <w:rsid w:val="001855EB"/>
    <w:rsid w:val="001966E3"/>
    <w:rsid w:val="001A58AA"/>
    <w:rsid w:val="001D0F50"/>
    <w:rsid w:val="001D3EA5"/>
    <w:rsid w:val="001D59AE"/>
    <w:rsid w:val="001E0BFB"/>
    <w:rsid w:val="001E177F"/>
    <w:rsid w:val="001E1FF2"/>
    <w:rsid w:val="001E33CC"/>
    <w:rsid w:val="001E49A4"/>
    <w:rsid w:val="001F1C1F"/>
    <w:rsid w:val="00201535"/>
    <w:rsid w:val="00203A67"/>
    <w:rsid w:val="002049A1"/>
    <w:rsid w:val="00207F26"/>
    <w:rsid w:val="00210FC1"/>
    <w:rsid w:val="002209BD"/>
    <w:rsid w:val="00223D17"/>
    <w:rsid w:val="0022416D"/>
    <w:rsid w:val="00224B12"/>
    <w:rsid w:val="00227509"/>
    <w:rsid w:val="002564A3"/>
    <w:rsid w:val="0026013F"/>
    <w:rsid w:val="0026366E"/>
    <w:rsid w:val="00264C19"/>
    <w:rsid w:val="002670E9"/>
    <w:rsid w:val="002671A1"/>
    <w:rsid w:val="00290E65"/>
    <w:rsid w:val="002923FF"/>
    <w:rsid w:val="002959E3"/>
    <w:rsid w:val="002A3855"/>
    <w:rsid w:val="002A6F1A"/>
    <w:rsid w:val="002C0D73"/>
    <w:rsid w:val="002C3E02"/>
    <w:rsid w:val="002C5B7F"/>
    <w:rsid w:val="002D42BE"/>
    <w:rsid w:val="002F25DA"/>
    <w:rsid w:val="002F560C"/>
    <w:rsid w:val="0030170C"/>
    <w:rsid w:val="003050B7"/>
    <w:rsid w:val="00313503"/>
    <w:rsid w:val="00336856"/>
    <w:rsid w:val="003370E9"/>
    <w:rsid w:val="00343DFC"/>
    <w:rsid w:val="00346909"/>
    <w:rsid w:val="00353170"/>
    <w:rsid w:val="00354501"/>
    <w:rsid w:val="0035753B"/>
    <w:rsid w:val="003726A3"/>
    <w:rsid w:val="003805A5"/>
    <w:rsid w:val="00394B88"/>
    <w:rsid w:val="00394D56"/>
    <w:rsid w:val="003A4B31"/>
    <w:rsid w:val="003B37AE"/>
    <w:rsid w:val="003B63EC"/>
    <w:rsid w:val="003D0B3A"/>
    <w:rsid w:val="003D5461"/>
    <w:rsid w:val="003D6416"/>
    <w:rsid w:val="003E4FBC"/>
    <w:rsid w:val="003F0224"/>
    <w:rsid w:val="003F0A34"/>
    <w:rsid w:val="003F6D66"/>
    <w:rsid w:val="00407A99"/>
    <w:rsid w:val="00413977"/>
    <w:rsid w:val="0041595F"/>
    <w:rsid w:val="004173C0"/>
    <w:rsid w:val="0043377B"/>
    <w:rsid w:val="004344E9"/>
    <w:rsid w:val="00445117"/>
    <w:rsid w:val="00447919"/>
    <w:rsid w:val="00450C15"/>
    <w:rsid w:val="00451014"/>
    <w:rsid w:val="00453A7A"/>
    <w:rsid w:val="0047057D"/>
    <w:rsid w:val="00471EDB"/>
    <w:rsid w:val="0048055D"/>
    <w:rsid w:val="00494FD3"/>
    <w:rsid w:val="004A0CD7"/>
    <w:rsid w:val="004A27E0"/>
    <w:rsid w:val="004A68D9"/>
    <w:rsid w:val="004B0B0E"/>
    <w:rsid w:val="004B1883"/>
    <w:rsid w:val="004B2814"/>
    <w:rsid w:val="004B372F"/>
    <w:rsid w:val="004B5F59"/>
    <w:rsid w:val="004B6F0D"/>
    <w:rsid w:val="004C45C8"/>
    <w:rsid w:val="004D221C"/>
    <w:rsid w:val="004D2C2F"/>
    <w:rsid w:val="004E09D6"/>
    <w:rsid w:val="004E48FE"/>
    <w:rsid w:val="004F0255"/>
    <w:rsid w:val="004F13E7"/>
    <w:rsid w:val="004F1E4D"/>
    <w:rsid w:val="004F74AE"/>
    <w:rsid w:val="00500CDE"/>
    <w:rsid w:val="00501CA3"/>
    <w:rsid w:val="005053C8"/>
    <w:rsid w:val="00505A41"/>
    <w:rsid w:val="00510D53"/>
    <w:rsid w:val="00511383"/>
    <w:rsid w:val="005130A5"/>
    <w:rsid w:val="00513C9F"/>
    <w:rsid w:val="005207FE"/>
    <w:rsid w:val="00524730"/>
    <w:rsid w:val="0052767C"/>
    <w:rsid w:val="0053685A"/>
    <w:rsid w:val="00553A03"/>
    <w:rsid w:val="00555729"/>
    <w:rsid w:val="0055617B"/>
    <w:rsid w:val="00561A1D"/>
    <w:rsid w:val="005633A8"/>
    <w:rsid w:val="00564D1B"/>
    <w:rsid w:val="005711F3"/>
    <w:rsid w:val="005839BD"/>
    <w:rsid w:val="005913F2"/>
    <w:rsid w:val="00592677"/>
    <w:rsid w:val="0059315D"/>
    <w:rsid w:val="005A4898"/>
    <w:rsid w:val="005B0F31"/>
    <w:rsid w:val="005C1FDF"/>
    <w:rsid w:val="005E55A3"/>
    <w:rsid w:val="005F61E5"/>
    <w:rsid w:val="006053CD"/>
    <w:rsid w:val="006113D2"/>
    <w:rsid w:val="00611EFE"/>
    <w:rsid w:val="006130D1"/>
    <w:rsid w:val="00614C4B"/>
    <w:rsid w:val="00615736"/>
    <w:rsid w:val="006246F4"/>
    <w:rsid w:val="00630B01"/>
    <w:rsid w:val="006331BC"/>
    <w:rsid w:val="0063515D"/>
    <w:rsid w:val="00647995"/>
    <w:rsid w:val="00652150"/>
    <w:rsid w:val="00655755"/>
    <w:rsid w:val="00674615"/>
    <w:rsid w:val="00680376"/>
    <w:rsid w:val="00686844"/>
    <w:rsid w:val="00695D3C"/>
    <w:rsid w:val="00695D87"/>
    <w:rsid w:val="006971B8"/>
    <w:rsid w:val="006A237F"/>
    <w:rsid w:val="006B1779"/>
    <w:rsid w:val="006B19F7"/>
    <w:rsid w:val="006B252B"/>
    <w:rsid w:val="006C1BF7"/>
    <w:rsid w:val="006C41CE"/>
    <w:rsid w:val="006C568C"/>
    <w:rsid w:val="006D2961"/>
    <w:rsid w:val="006D3C96"/>
    <w:rsid w:val="006D5C77"/>
    <w:rsid w:val="006D60BC"/>
    <w:rsid w:val="006D64BE"/>
    <w:rsid w:val="006E0F61"/>
    <w:rsid w:val="006F44DD"/>
    <w:rsid w:val="006F45DE"/>
    <w:rsid w:val="00723DD5"/>
    <w:rsid w:val="00723E4D"/>
    <w:rsid w:val="00727503"/>
    <w:rsid w:val="00732708"/>
    <w:rsid w:val="00737C85"/>
    <w:rsid w:val="00772BB6"/>
    <w:rsid w:val="00781EA2"/>
    <w:rsid w:val="00784A59"/>
    <w:rsid w:val="00792A3C"/>
    <w:rsid w:val="0079315A"/>
    <w:rsid w:val="00796249"/>
    <w:rsid w:val="00796421"/>
    <w:rsid w:val="007A1DAF"/>
    <w:rsid w:val="007A6A9E"/>
    <w:rsid w:val="007B3B61"/>
    <w:rsid w:val="007B4221"/>
    <w:rsid w:val="007B5A10"/>
    <w:rsid w:val="007D0916"/>
    <w:rsid w:val="007D40C6"/>
    <w:rsid w:val="007E1125"/>
    <w:rsid w:val="007E278A"/>
    <w:rsid w:val="007E4A55"/>
    <w:rsid w:val="007E6927"/>
    <w:rsid w:val="007F0C86"/>
    <w:rsid w:val="00802AD1"/>
    <w:rsid w:val="00803699"/>
    <w:rsid w:val="00810027"/>
    <w:rsid w:val="00824B64"/>
    <w:rsid w:val="008267FA"/>
    <w:rsid w:val="00831A98"/>
    <w:rsid w:val="008344CE"/>
    <w:rsid w:val="008531BC"/>
    <w:rsid w:val="00857094"/>
    <w:rsid w:val="00857275"/>
    <w:rsid w:val="00861165"/>
    <w:rsid w:val="00865B6B"/>
    <w:rsid w:val="00871D05"/>
    <w:rsid w:val="00881893"/>
    <w:rsid w:val="00885790"/>
    <w:rsid w:val="00886907"/>
    <w:rsid w:val="00891A2A"/>
    <w:rsid w:val="00894F82"/>
    <w:rsid w:val="008B406F"/>
    <w:rsid w:val="008B711D"/>
    <w:rsid w:val="008B7201"/>
    <w:rsid w:val="008C55F5"/>
    <w:rsid w:val="008D0AB2"/>
    <w:rsid w:val="008E3366"/>
    <w:rsid w:val="008F0CE2"/>
    <w:rsid w:val="008F57D2"/>
    <w:rsid w:val="00902CE2"/>
    <w:rsid w:val="009177C5"/>
    <w:rsid w:val="0092037D"/>
    <w:rsid w:val="009227E5"/>
    <w:rsid w:val="00932207"/>
    <w:rsid w:val="00940900"/>
    <w:rsid w:val="00943885"/>
    <w:rsid w:val="00943B2F"/>
    <w:rsid w:val="00944382"/>
    <w:rsid w:val="00945720"/>
    <w:rsid w:val="00945F28"/>
    <w:rsid w:val="009470DB"/>
    <w:rsid w:val="00955A20"/>
    <w:rsid w:val="00962B70"/>
    <w:rsid w:val="009701C1"/>
    <w:rsid w:val="00971F85"/>
    <w:rsid w:val="00976CE7"/>
    <w:rsid w:val="00984448"/>
    <w:rsid w:val="00997055"/>
    <w:rsid w:val="009A0694"/>
    <w:rsid w:val="009A0EE3"/>
    <w:rsid w:val="009A4A2A"/>
    <w:rsid w:val="009B5D60"/>
    <w:rsid w:val="009C3370"/>
    <w:rsid w:val="009D4C74"/>
    <w:rsid w:val="009E5D30"/>
    <w:rsid w:val="009F0300"/>
    <w:rsid w:val="009F2AE5"/>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8172E"/>
    <w:rsid w:val="00A9114E"/>
    <w:rsid w:val="00A94746"/>
    <w:rsid w:val="00A9641A"/>
    <w:rsid w:val="00AA6504"/>
    <w:rsid w:val="00AA6551"/>
    <w:rsid w:val="00AC1584"/>
    <w:rsid w:val="00AC1E22"/>
    <w:rsid w:val="00AC2765"/>
    <w:rsid w:val="00AC3109"/>
    <w:rsid w:val="00AC5B00"/>
    <w:rsid w:val="00AD2BF9"/>
    <w:rsid w:val="00AD71AE"/>
    <w:rsid w:val="00AE213A"/>
    <w:rsid w:val="00AE3E65"/>
    <w:rsid w:val="00AE5022"/>
    <w:rsid w:val="00AE6EF2"/>
    <w:rsid w:val="00AF16F0"/>
    <w:rsid w:val="00AF38FC"/>
    <w:rsid w:val="00AF4279"/>
    <w:rsid w:val="00B0056D"/>
    <w:rsid w:val="00B03159"/>
    <w:rsid w:val="00B059F3"/>
    <w:rsid w:val="00B26FAB"/>
    <w:rsid w:val="00B36A64"/>
    <w:rsid w:val="00B47722"/>
    <w:rsid w:val="00B4786E"/>
    <w:rsid w:val="00B50A5F"/>
    <w:rsid w:val="00B511D5"/>
    <w:rsid w:val="00B53323"/>
    <w:rsid w:val="00B55CCC"/>
    <w:rsid w:val="00B56C87"/>
    <w:rsid w:val="00B62769"/>
    <w:rsid w:val="00B67AB9"/>
    <w:rsid w:val="00B70462"/>
    <w:rsid w:val="00B770D6"/>
    <w:rsid w:val="00B878B9"/>
    <w:rsid w:val="00B923D0"/>
    <w:rsid w:val="00BA4BBE"/>
    <w:rsid w:val="00BB5FD4"/>
    <w:rsid w:val="00BB7795"/>
    <w:rsid w:val="00BC01E4"/>
    <w:rsid w:val="00BC224F"/>
    <w:rsid w:val="00BC343A"/>
    <w:rsid w:val="00BC7979"/>
    <w:rsid w:val="00BD34A8"/>
    <w:rsid w:val="00BD61D9"/>
    <w:rsid w:val="00BE0551"/>
    <w:rsid w:val="00BE2349"/>
    <w:rsid w:val="00BF6CF2"/>
    <w:rsid w:val="00C01E2F"/>
    <w:rsid w:val="00C06986"/>
    <w:rsid w:val="00C073F0"/>
    <w:rsid w:val="00C07D31"/>
    <w:rsid w:val="00C100AB"/>
    <w:rsid w:val="00C1340E"/>
    <w:rsid w:val="00C140F5"/>
    <w:rsid w:val="00C20936"/>
    <w:rsid w:val="00C229B5"/>
    <w:rsid w:val="00C22A4E"/>
    <w:rsid w:val="00C23051"/>
    <w:rsid w:val="00C30D0C"/>
    <w:rsid w:val="00C32B63"/>
    <w:rsid w:val="00C33155"/>
    <w:rsid w:val="00C50ABF"/>
    <w:rsid w:val="00C51EF5"/>
    <w:rsid w:val="00C55C28"/>
    <w:rsid w:val="00C60443"/>
    <w:rsid w:val="00C632D6"/>
    <w:rsid w:val="00C70110"/>
    <w:rsid w:val="00C800DA"/>
    <w:rsid w:val="00C80A6E"/>
    <w:rsid w:val="00C834CC"/>
    <w:rsid w:val="00C84F39"/>
    <w:rsid w:val="00C87A4F"/>
    <w:rsid w:val="00C9336B"/>
    <w:rsid w:val="00C96EFC"/>
    <w:rsid w:val="00CA56E0"/>
    <w:rsid w:val="00CA71E6"/>
    <w:rsid w:val="00CA73B5"/>
    <w:rsid w:val="00CA7C1E"/>
    <w:rsid w:val="00CC0713"/>
    <w:rsid w:val="00CC16AE"/>
    <w:rsid w:val="00CC18B7"/>
    <w:rsid w:val="00CC5150"/>
    <w:rsid w:val="00CD5AC5"/>
    <w:rsid w:val="00CE1CC7"/>
    <w:rsid w:val="00CE6D95"/>
    <w:rsid w:val="00CE7934"/>
    <w:rsid w:val="00CF6EEC"/>
    <w:rsid w:val="00D045A3"/>
    <w:rsid w:val="00D10BF8"/>
    <w:rsid w:val="00D1766D"/>
    <w:rsid w:val="00D21E04"/>
    <w:rsid w:val="00D32027"/>
    <w:rsid w:val="00D353A2"/>
    <w:rsid w:val="00D46C92"/>
    <w:rsid w:val="00D5785A"/>
    <w:rsid w:val="00D63953"/>
    <w:rsid w:val="00D65CA3"/>
    <w:rsid w:val="00D709DE"/>
    <w:rsid w:val="00D732E0"/>
    <w:rsid w:val="00D76994"/>
    <w:rsid w:val="00D778E7"/>
    <w:rsid w:val="00D77BA0"/>
    <w:rsid w:val="00D77C01"/>
    <w:rsid w:val="00D85127"/>
    <w:rsid w:val="00D97174"/>
    <w:rsid w:val="00DA168A"/>
    <w:rsid w:val="00DA3716"/>
    <w:rsid w:val="00DA5530"/>
    <w:rsid w:val="00DA7055"/>
    <w:rsid w:val="00DD29DB"/>
    <w:rsid w:val="00DD5E59"/>
    <w:rsid w:val="00DD6A94"/>
    <w:rsid w:val="00DF15D6"/>
    <w:rsid w:val="00DF78F4"/>
    <w:rsid w:val="00E03D88"/>
    <w:rsid w:val="00E10D30"/>
    <w:rsid w:val="00E1289A"/>
    <w:rsid w:val="00E21795"/>
    <w:rsid w:val="00E25205"/>
    <w:rsid w:val="00E27291"/>
    <w:rsid w:val="00E301DF"/>
    <w:rsid w:val="00E32215"/>
    <w:rsid w:val="00E35347"/>
    <w:rsid w:val="00E43339"/>
    <w:rsid w:val="00E45C7F"/>
    <w:rsid w:val="00E4641E"/>
    <w:rsid w:val="00E477EC"/>
    <w:rsid w:val="00E60025"/>
    <w:rsid w:val="00E663D4"/>
    <w:rsid w:val="00E70DC2"/>
    <w:rsid w:val="00E7309E"/>
    <w:rsid w:val="00E74618"/>
    <w:rsid w:val="00E846AA"/>
    <w:rsid w:val="00E90FAD"/>
    <w:rsid w:val="00E948BD"/>
    <w:rsid w:val="00EA0490"/>
    <w:rsid w:val="00EA144A"/>
    <w:rsid w:val="00EA17D1"/>
    <w:rsid w:val="00EA3D2B"/>
    <w:rsid w:val="00EA6588"/>
    <w:rsid w:val="00EB3302"/>
    <w:rsid w:val="00EB5340"/>
    <w:rsid w:val="00EC6694"/>
    <w:rsid w:val="00EC7F50"/>
    <w:rsid w:val="00ED2EE5"/>
    <w:rsid w:val="00EF313D"/>
    <w:rsid w:val="00F00F60"/>
    <w:rsid w:val="00F11662"/>
    <w:rsid w:val="00F11C4C"/>
    <w:rsid w:val="00F15607"/>
    <w:rsid w:val="00F17EB4"/>
    <w:rsid w:val="00F2401A"/>
    <w:rsid w:val="00F34332"/>
    <w:rsid w:val="00F47E3E"/>
    <w:rsid w:val="00F51B43"/>
    <w:rsid w:val="00F53310"/>
    <w:rsid w:val="00F54D9E"/>
    <w:rsid w:val="00F70BC5"/>
    <w:rsid w:val="00F81269"/>
    <w:rsid w:val="00F8373A"/>
    <w:rsid w:val="00F90A08"/>
    <w:rsid w:val="00F93335"/>
    <w:rsid w:val="00F94BC9"/>
    <w:rsid w:val="00F96F4D"/>
    <w:rsid w:val="00FA2F51"/>
    <w:rsid w:val="00FA41DC"/>
    <w:rsid w:val="00FA7795"/>
    <w:rsid w:val="00FB7184"/>
    <w:rsid w:val="00FC3642"/>
    <w:rsid w:val="00FD1B58"/>
    <w:rsid w:val="00FD66BF"/>
    <w:rsid w:val="00FE1B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9E8FE"/>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A08"/>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6569183">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0762674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71963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6397251">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437514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135551">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6655315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0607587">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7437564">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59387206">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210168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513187">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4426263">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8669120">
      <w:bodyDiv w:val="1"/>
      <w:marLeft w:val="0"/>
      <w:marRight w:val="0"/>
      <w:marTop w:val="0"/>
      <w:marBottom w:val="0"/>
      <w:divBdr>
        <w:top w:val="none" w:sz="0" w:space="0" w:color="auto"/>
        <w:left w:val="none" w:sz="0" w:space="0" w:color="auto"/>
        <w:bottom w:val="none" w:sz="0" w:space="0" w:color="auto"/>
        <w:right w:val="none" w:sz="0" w:space="0" w:color="auto"/>
      </w:divBdr>
    </w:div>
    <w:div w:id="751043892">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19872302">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079072">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67471524">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59936929">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1337179">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698234">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219194">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12657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5300946">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26728293">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78716643">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00652655">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49679075">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2525544">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9533920">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096576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2498555">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230004">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52564068">
      <w:bodyDiv w:val="1"/>
      <w:marLeft w:val="0"/>
      <w:marRight w:val="0"/>
      <w:marTop w:val="0"/>
      <w:marBottom w:val="0"/>
      <w:divBdr>
        <w:top w:val="none" w:sz="0" w:space="0" w:color="auto"/>
        <w:left w:val="none" w:sz="0" w:space="0" w:color="auto"/>
        <w:bottom w:val="none" w:sz="0" w:space="0" w:color="auto"/>
        <w:right w:val="none" w:sz="0" w:space="0" w:color="auto"/>
      </w:divBdr>
    </w:div>
    <w:div w:id="1655136569">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28141719">
      <w:bodyDiv w:val="1"/>
      <w:marLeft w:val="0"/>
      <w:marRight w:val="0"/>
      <w:marTop w:val="0"/>
      <w:marBottom w:val="0"/>
      <w:divBdr>
        <w:top w:val="none" w:sz="0" w:space="0" w:color="auto"/>
        <w:left w:val="none" w:sz="0" w:space="0" w:color="auto"/>
        <w:bottom w:val="none" w:sz="0" w:space="0" w:color="auto"/>
        <w:right w:val="none" w:sz="0" w:space="0" w:color="auto"/>
      </w:divBdr>
    </w:div>
    <w:div w:id="1730304540">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4935735">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2915636">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1822378">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2117744">
      <w:bodyDiv w:val="1"/>
      <w:marLeft w:val="0"/>
      <w:marRight w:val="0"/>
      <w:marTop w:val="0"/>
      <w:marBottom w:val="0"/>
      <w:divBdr>
        <w:top w:val="none" w:sz="0" w:space="0" w:color="auto"/>
        <w:left w:val="none" w:sz="0" w:space="0" w:color="auto"/>
        <w:bottom w:val="none" w:sz="0" w:space="0" w:color="auto"/>
        <w:right w:val="none" w:sz="0" w:space="0" w:color="auto"/>
      </w:divBdr>
    </w:div>
    <w:div w:id="1823082943">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39871644">
      <w:bodyDiv w:val="1"/>
      <w:marLeft w:val="0"/>
      <w:marRight w:val="0"/>
      <w:marTop w:val="0"/>
      <w:marBottom w:val="0"/>
      <w:divBdr>
        <w:top w:val="none" w:sz="0" w:space="0" w:color="auto"/>
        <w:left w:val="none" w:sz="0" w:space="0" w:color="auto"/>
        <w:bottom w:val="none" w:sz="0" w:space="0" w:color="auto"/>
        <w:right w:val="none" w:sz="0" w:space="0" w:color="auto"/>
      </w:divBdr>
    </w:div>
    <w:div w:id="1945918797">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9021719">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6710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166490">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195882">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527D5-B93C-40B9-81A5-4AD54983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1058</Words>
  <Characters>5825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2024-11-25T22:47:00Z</dcterms:created>
  <dcterms:modified xsi:type="dcterms:W3CDTF">2024-11-25T22:47:00Z</dcterms:modified>
</cp:coreProperties>
</file>