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B276" w14:textId="1F23D4D2" w:rsidR="00FD7768" w:rsidRPr="00A92FC2" w:rsidRDefault="00164175" w:rsidP="002E57D0">
      <w:pPr>
        <w:jc w:val="center"/>
        <w:rPr>
          <w:b/>
          <w:bCs/>
          <w:sz w:val="20"/>
          <w:szCs w:val="20"/>
        </w:rPr>
      </w:pPr>
      <w:r w:rsidRPr="00A92FC2">
        <w:rPr>
          <w:b/>
          <w:bCs/>
          <w:sz w:val="20"/>
          <w:szCs w:val="20"/>
        </w:rPr>
        <w:t>Thai Island Hopper West</w:t>
      </w:r>
    </w:p>
    <w:p w14:paraId="41202332" w14:textId="77777777" w:rsidR="00E926FB" w:rsidRPr="00A92FC2" w:rsidRDefault="00E926FB" w:rsidP="00E926FB">
      <w:pPr>
        <w:jc w:val="both"/>
        <w:rPr>
          <w:b/>
          <w:bCs/>
          <w:sz w:val="20"/>
          <w:szCs w:val="20"/>
        </w:rPr>
      </w:pPr>
    </w:p>
    <w:p w14:paraId="08F31633" w14:textId="77777777" w:rsidR="000A57E9" w:rsidRPr="00A92FC2" w:rsidRDefault="000A57E9" w:rsidP="00E926FB">
      <w:pPr>
        <w:jc w:val="both"/>
        <w:rPr>
          <w:b/>
          <w:bCs/>
          <w:sz w:val="20"/>
          <w:szCs w:val="20"/>
        </w:rPr>
      </w:pPr>
    </w:p>
    <w:p w14:paraId="70A75E9E" w14:textId="2BC888B8" w:rsidR="00E926FB" w:rsidRPr="00A92FC2" w:rsidRDefault="00E926FB" w:rsidP="00E926FB">
      <w:pPr>
        <w:jc w:val="both"/>
        <w:rPr>
          <w:sz w:val="20"/>
          <w:szCs w:val="20"/>
        </w:rPr>
      </w:pPr>
      <w:r w:rsidRPr="00A92FC2">
        <w:rPr>
          <w:b/>
          <w:bCs/>
          <w:sz w:val="20"/>
          <w:szCs w:val="20"/>
        </w:rPr>
        <w:t xml:space="preserve">Duración: </w:t>
      </w:r>
      <w:r w:rsidR="007C32D5" w:rsidRPr="00A92FC2">
        <w:rPr>
          <w:sz w:val="20"/>
          <w:szCs w:val="20"/>
        </w:rPr>
        <w:t>8</w:t>
      </w:r>
      <w:r w:rsidRPr="00A92FC2">
        <w:rPr>
          <w:sz w:val="20"/>
          <w:szCs w:val="20"/>
        </w:rPr>
        <w:t xml:space="preserve"> días</w:t>
      </w:r>
    </w:p>
    <w:p w14:paraId="5FE5C729" w14:textId="082E856C" w:rsidR="00E926FB" w:rsidRDefault="00E926FB" w:rsidP="00E926FB">
      <w:pPr>
        <w:jc w:val="both"/>
        <w:rPr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 xml:space="preserve">Llegadas: </w:t>
      </w:r>
      <w:r w:rsidRPr="00493AB1">
        <w:rPr>
          <w:sz w:val="20"/>
          <w:szCs w:val="20"/>
          <w:lang w:val="es-MX"/>
        </w:rPr>
        <w:t xml:space="preserve">fechas </w:t>
      </w:r>
      <w:r w:rsidR="00347083" w:rsidRPr="00493AB1">
        <w:rPr>
          <w:sz w:val="20"/>
          <w:szCs w:val="20"/>
          <w:lang w:val="es-MX"/>
        </w:rPr>
        <w:t>específicas</w:t>
      </w:r>
      <w:r w:rsidR="00347083">
        <w:rPr>
          <w:sz w:val="20"/>
          <w:szCs w:val="20"/>
          <w:lang w:val="es-MX"/>
        </w:rPr>
        <w:t>, de septiembre a diciembre 2024</w:t>
      </w:r>
    </w:p>
    <w:p w14:paraId="0E530A4C" w14:textId="41C17453" w:rsidR="00347083" w:rsidRDefault="00347083" w:rsidP="00E926FB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Enero a abril, septiembre a diciembre 2025</w:t>
      </w:r>
    </w:p>
    <w:p w14:paraId="0D16622A" w14:textId="4E79F0CD" w:rsidR="00494BA7" w:rsidRDefault="00494BA7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 w:rsidRPr="00A44086">
        <w:rPr>
          <w:b/>
          <w:bCs/>
          <w:i/>
          <w:iCs/>
          <w:sz w:val="20"/>
          <w:szCs w:val="20"/>
          <w:u w:val="single"/>
          <w:lang w:val="es-MX"/>
        </w:rPr>
        <w:t>Para viajeros de</w:t>
      </w:r>
      <w:r w:rsidR="00717A51">
        <w:rPr>
          <w:b/>
          <w:bCs/>
          <w:i/>
          <w:iCs/>
          <w:sz w:val="20"/>
          <w:szCs w:val="20"/>
          <w:u w:val="single"/>
          <w:lang w:val="es-MX"/>
        </w:rPr>
        <w:t xml:space="preserve"> 18 a 35 años</w:t>
      </w:r>
    </w:p>
    <w:p w14:paraId="34C04F70" w14:textId="36FCAE8E" w:rsidR="00347083" w:rsidRPr="00A44086" w:rsidRDefault="00347083" w:rsidP="00494BA7">
      <w:pPr>
        <w:rPr>
          <w:b/>
          <w:bCs/>
          <w:i/>
          <w:iCs/>
          <w:sz w:val="20"/>
          <w:szCs w:val="20"/>
          <w:u w:val="single"/>
          <w:lang w:val="es-MX"/>
        </w:rPr>
      </w:pPr>
      <w:r>
        <w:rPr>
          <w:b/>
          <w:bCs/>
          <w:i/>
          <w:iCs/>
          <w:sz w:val="20"/>
          <w:szCs w:val="20"/>
          <w:u w:val="single"/>
          <w:lang w:val="es-MX"/>
        </w:rPr>
        <w:t xml:space="preserve">Servicios en ingles </w:t>
      </w:r>
    </w:p>
    <w:p w14:paraId="2EC098CF" w14:textId="77777777" w:rsidR="00494BA7" w:rsidRPr="00493AB1" w:rsidRDefault="00494BA7" w:rsidP="00494BA7">
      <w:pPr>
        <w:jc w:val="center"/>
        <w:rPr>
          <w:sz w:val="20"/>
          <w:szCs w:val="20"/>
          <w:lang w:val="es-MX"/>
        </w:rPr>
      </w:pPr>
    </w:p>
    <w:p w14:paraId="2DB315D7" w14:textId="77777777" w:rsidR="00E926FB" w:rsidRPr="00493AB1" w:rsidRDefault="00E926FB" w:rsidP="00E926FB">
      <w:pPr>
        <w:jc w:val="both"/>
        <w:rPr>
          <w:b/>
          <w:bCs/>
          <w:sz w:val="20"/>
          <w:szCs w:val="20"/>
          <w:lang w:val="es-MX"/>
        </w:rPr>
      </w:pPr>
    </w:p>
    <w:p w14:paraId="4A59AE60" w14:textId="43AD7CCF" w:rsidR="000A57E9" w:rsidRPr="00CA586C" w:rsidRDefault="008321E3" w:rsidP="00686990">
      <w:pPr>
        <w:jc w:val="center"/>
        <w:rPr>
          <w:b/>
          <w:bCs/>
          <w:sz w:val="20"/>
          <w:szCs w:val="20"/>
          <w:lang w:val="es-MX"/>
        </w:rPr>
      </w:pPr>
      <w:r w:rsidRPr="008321E3">
        <w:rPr>
          <w:b/>
          <w:bCs/>
          <w:noProof/>
          <w:sz w:val="20"/>
          <w:szCs w:val="20"/>
          <w:lang w:val="es-MX"/>
        </w:rPr>
        <w:drawing>
          <wp:inline distT="0" distB="0" distL="0" distR="0" wp14:anchorId="7199F7A0" wp14:editId="2249B1A6">
            <wp:extent cx="4427220" cy="24153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2790" cy="242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36779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5D7B72C2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63EE65C0" w14:textId="77777777" w:rsidR="00494BA7" w:rsidRDefault="00494BA7" w:rsidP="00E926FB">
      <w:pPr>
        <w:jc w:val="both"/>
        <w:rPr>
          <w:b/>
          <w:bCs/>
          <w:sz w:val="24"/>
          <w:szCs w:val="24"/>
          <w:lang w:val="es-MX"/>
        </w:rPr>
      </w:pPr>
    </w:p>
    <w:p w14:paraId="755175F8" w14:textId="72C80D97" w:rsidR="00953C7F" w:rsidRPr="00AD46A4" w:rsidRDefault="00953C7F" w:rsidP="00953C7F">
      <w:pPr>
        <w:spacing w:line="282" w:lineRule="exact"/>
        <w:rPr>
          <w:color w:val="0070C0"/>
          <w:lang w:val="es-419"/>
        </w:rPr>
      </w:pPr>
      <w:r w:rsidRPr="00873B3A">
        <w:rPr>
          <w:rFonts w:eastAsia="Arial Unicode MS"/>
          <w:b/>
          <w:bCs/>
          <w:color w:val="0070C0"/>
          <w:lang w:val="es-419"/>
        </w:rPr>
        <w:t>DÍA 1</w:t>
      </w:r>
      <w:r w:rsidR="00D409C6">
        <w:rPr>
          <w:rFonts w:eastAsia="Arial Unicode MS"/>
          <w:b/>
          <w:bCs/>
          <w:color w:val="0070C0"/>
          <w:lang w:val="es-419"/>
        </w:rPr>
        <w:t xml:space="preserve"> </w:t>
      </w:r>
      <w:r w:rsidR="00681B82">
        <w:rPr>
          <w:rFonts w:eastAsia="Arial Unicode MS"/>
          <w:b/>
          <w:bCs/>
          <w:color w:val="0070C0"/>
          <w:lang w:val="es-419"/>
        </w:rPr>
        <w:t xml:space="preserve">LLEGADA A </w:t>
      </w:r>
      <w:r w:rsidR="00CA586C">
        <w:rPr>
          <w:rFonts w:eastAsia="Arial Unicode MS"/>
          <w:b/>
          <w:bCs/>
          <w:color w:val="0070C0"/>
          <w:lang w:val="es-419"/>
        </w:rPr>
        <w:t>PHUKET</w:t>
      </w:r>
      <w:r w:rsidR="00AD46A4" w:rsidRPr="00AD46A4">
        <w:rPr>
          <w:b/>
          <w:bCs/>
          <w:color w:val="0070C0"/>
          <w:lang w:val="es-419"/>
        </w:rPr>
        <w:t xml:space="preserve"> (</w:t>
      </w:r>
      <w:r w:rsidR="00CA586C">
        <w:rPr>
          <w:b/>
          <w:bCs/>
          <w:color w:val="0070C0"/>
          <w:lang w:val="es-419"/>
        </w:rPr>
        <w:t>2</w:t>
      </w:r>
      <w:r w:rsidR="00AD46A4" w:rsidRPr="00AD46A4">
        <w:rPr>
          <w:b/>
          <w:bCs/>
          <w:color w:val="0070C0"/>
          <w:lang w:val="es-419"/>
        </w:rPr>
        <w:t xml:space="preserve"> NOCHE</w:t>
      </w:r>
      <w:r w:rsidR="00CA586C">
        <w:rPr>
          <w:b/>
          <w:bCs/>
          <w:color w:val="0070C0"/>
          <w:lang w:val="es-419"/>
        </w:rPr>
        <w:t>S</w:t>
      </w:r>
      <w:r w:rsidR="00AD46A4" w:rsidRPr="00AD46A4">
        <w:rPr>
          <w:b/>
          <w:bCs/>
          <w:color w:val="0070C0"/>
          <w:lang w:val="es-419"/>
        </w:rPr>
        <w:t>)</w:t>
      </w:r>
    </w:p>
    <w:p w14:paraId="17E56DD3" w14:textId="5F5E6433" w:rsidR="00867AC5" w:rsidRDefault="005B2563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 w:rsidRPr="00B75681">
        <w:rPr>
          <w:b/>
          <w:bCs/>
          <w:sz w:val="20"/>
          <w:szCs w:val="20"/>
          <w:lang w:val="es-MX"/>
        </w:rPr>
        <w:t>Traslado por cuenta del pasajero al hotel</w:t>
      </w:r>
      <w:r w:rsidR="00232850">
        <w:rPr>
          <w:b/>
          <w:bCs/>
          <w:sz w:val="20"/>
          <w:szCs w:val="20"/>
          <w:lang w:val="es-MX"/>
        </w:rPr>
        <w:t>.</w:t>
      </w:r>
    </w:p>
    <w:p w14:paraId="4336D1D8" w14:textId="0C64D9C9" w:rsidR="00D8380C" w:rsidRPr="00D8380C" w:rsidRDefault="00D8380C" w:rsidP="00F04C87">
      <w:pPr>
        <w:spacing w:line="276" w:lineRule="auto"/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>
        <w:rPr>
          <w:sz w:val="20"/>
          <w:szCs w:val="20"/>
          <w:lang w:val="es-MX"/>
        </w:rPr>
        <w:t xml:space="preserve">Cena de Bienvenida. </w:t>
      </w:r>
    </w:p>
    <w:p w14:paraId="54D4C445" w14:textId="017A7013" w:rsidR="00501DC9" w:rsidRDefault="00501DC9" w:rsidP="00F04C87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</w:p>
    <w:p w14:paraId="7997270F" w14:textId="57706A2C" w:rsidR="00AC5A41" w:rsidRDefault="00BA1EF5" w:rsidP="00AC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Phuket</w:t>
      </w:r>
    </w:p>
    <w:p w14:paraId="4ECD5C14" w14:textId="261F1E0B" w:rsidR="00E3757B" w:rsidRPr="00E3757B" w:rsidRDefault="00BA1EF5" w:rsidP="00E3757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rFonts w:eastAsia="Times New Roman"/>
          <w:color w:val="202124"/>
          <w:sz w:val="20"/>
          <w:szCs w:val="20"/>
          <w:lang w:val="es-419" w:bidi="ar-SA"/>
        </w:rPr>
      </w:pPr>
      <w:r>
        <w:rPr>
          <w:rFonts w:eastAsia="Times New Roman"/>
          <w:color w:val="202124"/>
          <w:sz w:val="20"/>
          <w:szCs w:val="20"/>
          <w:lang w:val="es-ES" w:bidi="ar-SA"/>
        </w:rPr>
        <w:t xml:space="preserve">8 días de </w:t>
      </w:r>
      <w:r w:rsidR="00750F89">
        <w:rPr>
          <w:rFonts w:eastAsia="Times New Roman"/>
          <w:color w:val="202124"/>
          <w:sz w:val="20"/>
          <w:szCs w:val="20"/>
          <w:lang w:val="es-ES" w:bidi="ar-SA"/>
        </w:rPr>
        <w:t xml:space="preserve">tierras exóticas y esas increíbles y famosas playas </w:t>
      </w:r>
      <w:r w:rsidR="004C203E">
        <w:rPr>
          <w:rFonts w:eastAsia="Times New Roman"/>
          <w:color w:val="202124"/>
          <w:sz w:val="20"/>
          <w:szCs w:val="20"/>
          <w:lang w:val="es-ES" w:bidi="ar-SA"/>
        </w:rPr>
        <w:t xml:space="preserve">de Tailandia </w:t>
      </w:r>
      <w:r w:rsidR="000E3088">
        <w:rPr>
          <w:rFonts w:eastAsia="Times New Roman"/>
          <w:color w:val="202124"/>
          <w:sz w:val="20"/>
          <w:szCs w:val="20"/>
          <w:lang w:val="es-ES" w:bidi="ar-SA"/>
        </w:rPr>
        <w:t xml:space="preserve">nos esperan. </w:t>
      </w:r>
      <w:r w:rsidR="00363A7C">
        <w:rPr>
          <w:rFonts w:eastAsia="Times New Roman"/>
          <w:color w:val="202124"/>
          <w:sz w:val="20"/>
          <w:szCs w:val="20"/>
          <w:lang w:val="es-ES" w:bidi="ar-SA"/>
        </w:rPr>
        <w:t xml:space="preserve">La increíble vibra de este lugar será inevitable </w:t>
      </w:r>
      <w:r w:rsidR="00EE4EB8">
        <w:rPr>
          <w:rFonts w:eastAsia="Times New Roman"/>
          <w:color w:val="202124"/>
          <w:sz w:val="20"/>
          <w:szCs w:val="20"/>
          <w:lang w:val="es-ES" w:bidi="ar-SA"/>
        </w:rPr>
        <w:t xml:space="preserve">mientras nos reunimos en Phuket, </w:t>
      </w:r>
      <w:r w:rsidR="00DA3C40">
        <w:rPr>
          <w:rFonts w:eastAsia="Times New Roman"/>
          <w:color w:val="202124"/>
          <w:sz w:val="20"/>
          <w:szCs w:val="20"/>
          <w:lang w:val="es-ES" w:bidi="ar-SA"/>
        </w:rPr>
        <w:t xml:space="preserve">comienza a aclimatarte </w:t>
      </w:r>
      <w:r w:rsidR="00797307">
        <w:rPr>
          <w:rFonts w:eastAsia="Times New Roman"/>
          <w:color w:val="202124"/>
          <w:sz w:val="20"/>
          <w:szCs w:val="20"/>
          <w:lang w:val="es-ES" w:bidi="ar-SA"/>
        </w:rPr>
        <w:t xml:space="preserve">al clima y al horario mientras te relajas en la alberca del hotel. </w:t>
      </w:r>
    </w:p>
    <w:p w14:paraId="429B9C53" w14:textId="77777777" w:rsidR="00E3757B" w:rsidRPr="007D4A67" w:rsidRDefault="00E3757B" w:rsidP="00AC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02124"/>
          <w:sz w:val="20"/>
          <w:szCs w:val="20"/>
          <w:lang w:val="es-419"/>
        </w:rPr>
      </w:pPr>
    </w:p>
    <w:p w14:paraId="682F3336" w14:textId="77777777" w:rsidR="00A80914" w:rsidRDefault="00A80914" w:rsidP="00F04C87">
      <w:pPr>
        <w:jc w:val="both"/>
        <w:rPr>
          <w:b/>
          <w:bCs/>
          <w:sz w:val="20"/>
          <w:szCs w:val="20"/>
          <w:lang w:val="es-419"/>
        </w:rPr>
      </w:pPr>
    </w:p>
    <w:p w14:paraId="07FDBC17" w14:textId="6AFC0EBA" w:rsidR="008577BB" w:rsidRPr="00BA1EF5" w:rsidRDefault="00867AC5" w:rsidP="00BF6A63">
      <w:pPr>
        <w:jc w:val="both"/>
        <w:rPr>
          <w:sz w:val="20"/>
          <w:szCs w:val="20"/>
          <w:lang w:val="es-MX"/>
        </w:rPr>
      </w:pPr>
      <w:r w:rsidRPr="00CF6914">
        <w:rPr>
          <w:b/>
          <w:bCs/>
          <w:sz w:val="20"/>
          <w:szCs w:val="20"/>
          <w:lang w:val="es-419"/>
        </w:rPr>
        <w:t>Alojamiento.</w:t>
      </w:r>
      <w:r w:rsidR="0033471B">
        <w:rPr>
          <w:b/>
          <w:bCs/>
          <w:sz w:val="20"/>
          <w:szCs w:val="20"/>
          <w:lang w:val="es-419"/>
        </w:rPr>
        <w:t xml:space="preserve"> </w:t>
      </w:r>
      <w:proofErr w:type="spellStart"/>
      <w:r w:rsidR="00BA1EF5" w:rsidRPr="00BA1EF5">
        <w:rPr>
          <w:color w:val="000000"/>
          <w:sz w:val="20"/>
          <w:szCs w:val="20"/>
          <w:shd w:val="clear" w:color="auto" w:fill="FFFFFF"/>
          <w:lang w:val="es-MX"/>
        </w:rPr>
        <w:t>Sawaddi</w:t>
      </w:r>
      <w:proofErr w:type="spellEnd"/>
      <w:r w:rsidR="00BA1EF5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BA1EF5" w:rsidRPr="00BA1EF5">
        <w:rPr>
          <w:color w:val="000000"/>
          <w:sz w:val="20"/>
          <w:szCs w:val="20"/>
          <w:shd w:val="clear" w:color="auto" w:fill="FFFFFF"/>
          <w:lang w:val="es-MX"/>
        </w:rPr>
        <w:t>Patong</w:t>
      </w:r>
      <w:proofErr w:type="spellEnd"/>
      <w:r w:rsidR="00BA1EF5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Resort (o similar)</w:t>
      </w:r>
    </w:p>
    <w:p w14:paraId="009C3205" w14:textId="6513A5D1" w:rsidR="00541333" w:rsidRPr="00BA1EF5" w:rsidRDefault="00541333" w:rsidP="00BF6A63">
      <w:pPr>
        <w:jc w:val="both"/>
        <w:rPr>
          <w:sz w:val="20"/>
          <w:szCs w:val="20"/>
          <w:lang w:val="es-MX"/>
        </w:rPr>
      </w:pPr>
    </w:p>
    <w:p w14:paraId="05F8CDB0" w14:textId="77777777" w:rsidR="00541333" w:rsidRDefault="00541333" w:rsidP="00541333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Inclusiones</w:t>
      </w:r>
    </w:p>
    <w:p w14:paraId="3DCD3F0E" w14:textId="3BACCE60" w:rsidR="00541333" w:rsidRDefault="00541333" w:rsidP="00541333">
      <w:pPr>
        <w:jc w:val="both"/>
        <w:rPr>
          <w:color w:val="202124"/>
          <w:shd w:val="clear" w:color="auto" w:fill="F8F9FA"/>
          <w:lang w:val="es-419"/>
        </w:rPr>
      </w:pPr>
      <w:r w:rsidRPr="00FD6B44">
        <w:rPr>
          <w:b/>
          <w:bCs/>
          <w:lang w:val="es-419"/>
        </w:rPr>
        <w:t xml:space="preserve">                - </w:t>
      </w:r>
      <w:r>
        <w:rPr>
          <w:color w:val="202124"/>
          <w:shd w:val="clear" w:color="auto" w:fill="F8F9FA"/>
          <w:lang w:val="es-419"/>
        </w:rPr>
        <w:t>Cena local de bienvenida</w:t>
      </w:r>
    </w:p>
    <w:p w14:paraId="009F7CA5" w14:textId="77777777" w:rsidR="00BF6A63" w:rsidRPr="00CF6914" w:rsidRDefault="00BF6A63" w:rsidP="00BF6A63">
      <w:pPr>
        <w:jc w:val="both"/>
        <w:rPr>
          <w:sz w:val="20"/>
          <w:szCs w:val="20"/>
          <w:lang w:val="es-419"/>
        </w:rPr>
      </w:pPr>
    </w:p>
    <w:p w14:paraId="08B07030" w14:textId="63CFA73D" w:rsidR="00B57448" w:rsidRPr="00B57448" w:rsidRDefault="002D669C" w:rsidP="00B57448">
      <w:pPr>
        <w:spacing w:line="282" w:lineRule="exact"/>
        <w:jc w:val="both"/>
        <w:rPr>
          <w:lang w:val="es-419"/>
        </w:rPr>
      </w:pPr>
      <w:r w:rsidRPr="00951477">
        <w:rPr>
          <w:rFonts w:eastAsia="Arial Unicode MS"/>
          <w:b/>
          <w:bCs/>
          <w:color w:val="0070C0"/>
          <w:lang w:val="es-419"/>
        </w:rPr>
        <w:t xml:space="preserve">DÍA 2 </w:t>
      </w:r>
      <w:r w:rsidR="006E5083">
        <w:rPr>
          <w:b/>
          <w:bCs/>
          <w:color w:val="0070C0"/>
          <w:lang w:val="es-419"/>
        </w:rPr>
        <w:t>PHUKET</w:t>
      </w:r>
    </w:p>
    <w:p w14:paraId="248B3379" w14:textId="48CBF65E" w:rsidR="00D76110" w:rsidRDefault="006B5EF1" w:rsidP="00DE17E4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0A57E9" w:rsidRPr="006B5EF1">
        <w:rPr>
          <w:sz w:val="20"/>
          <w:szCs w:val="20"/>
          <w:lang w:val="es-MX"/>
        </w:rPr>
        <w:t>Desayuno</w:t>
      </w:r>
      <w:r w:rsidR="00676361">
        <w:rPr>
          <w:b/>
          <w:bCs/>
          <w:sz w:val="20"/>
          <w:szCs w:val="20"/>
          <w:lang w:val="es-MX"/>
        </w:rPr>
        <w:t>.</w:t>
      </w:r>
    </w:p>
    <w:p w14:paraId="2D04E73D" w14:textId="77777777" w:rsidR="00270C44" w:rsidRDefault="00270C44" w:rsidP="00270C4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3027E6D4" w14:textId="7CB3F567" w:rsidR="00270C44" w:rsidRDefault="006E5083" w:rsidP="00270C44">
      <w:pPr>
        <w:spacing w:line="276" w:lineRule="auto"/>
        <w:jc w:val="both"/>
        <w:rPr>
          <w:b/>
          <w:bCs/>
          <w:lang w:val="es-419"/>
        </w:rPr>
      </w:pPr>
      <w:r>
        <w:rPr>
          <w:b/>
          <w:bCs/>
          <w:sz w:val="20"/>
          <w:szCs w:val="20"/>
          <w:lang w:val="es-419"/>
        </w:rPr>
        <w:t>Phuket</w:t>
      </w:r>
    </w:p>
    <w:p w14:paraId="36D54B85" w14:textId="4921B6B0" w:rsidR="006E5083" w:rsidRPr="00FD34C0" w:rsidRDefault="006E5083" w:rsidP="00ED2012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Buenos días exploradores, es tu primer día completo </w:t>
      </w:r>
      <w:proofErr w:type="spellStart"/>
      <w:r w:rsidR="00C84444">
        <w:rPr>
          <w:color w:val="202124"/>
          <w:sz w:val="20"/>
          <w:szCs w:val="20"/>
          <w:shd w:val="clear" w:color="auto" w:fill="F8F9FA"/>
          <w:lang w:val="es-419"/>
        </w:rPr>
        <w:t>asi</w:t>
      </w:r>
      <w:proofErr w:type="spellEnd"/>
      <w:r w:rsidR="00C84444">
        <w:rPr>
          <w:color w:val="202124"/>
          <w:sz w:val="20"/>
          <w:szCs w:val="20"/>
          <w:shd w:val="clear" w:color="auto" w:fill="F8F9FA"/>
          <w:lang w:val="es-419"/>
        </w:rPr>
        <w:t xml:space="preserve"> que tiempo de moverse y activarse. Puedes optar por pasar todo el día </w:t>
      </w:r>
      <w:r w:rsidR="00D84922">
        <w:rPr>
          <w:color w:val="202124"/>
          <w:sz w:val="20"/>
          <w:szCs w:val="20"/>
          <w:shd w:val="clear" w:color="auto" w:fill="F8F9FA"/>
          <w:lang w:val="es-419"/>
        </w:rPr>
        <w:t>junto a e</w:t>
      </w:r>
      <w:r w:rsidR="00C84444">
        <w:rPr>
          <w:color w:val="202124"/>
          <w:sz w:val="20"/>
          <w:szCs w:val="20"/>
          <w:shd w:val="clear" w:color="auto" w:fill="F8F9FA"/>
          <w:lang w:val="es-419"/>
        </w:rPr>
        <w:t>lefantes rescatados en el Santuario de Elefantes de Phuket</w:t>
      </w:r>
      <w:r w:rsidR="00D84922">
        <w:rPr>
          <w:color w:val="202124"/>
          <w:sz w:val="20"/>
          <w:szCs w:val="20"/>
          <w:shd w:val="clear" w:color="auto" w:fill="F8F9FA"/>
          <w:lang w:val="es-419"/>
        </w:rPr>
        <w:t xml:space="preserve"> o, si lo prefieres, dirígete a la ciudad de Phuket </w:t>
      </w:r>
      <w:r w:rsidR="002920BE">
        <w:rPr>
          <w:color w:val="202124"/>
          <w:sz w:val="20"/>
          <w:szCs w:val="20"/>
          <w:shd w:val="clear" w:color="auto" w:fill="F8F9FA"/>
          <w:lang w:val="es-419"/>
        </w:rPr>
        <w:t xml:space="preserve">y admirar </w:t>
      </w:r>
      <w:r w:rsidR="005F7FD9">
        <w:rPr>
          <w:color w:val="202124"/>
          <w:sz w:val="20"/>
          <w:szCs w:val="20"/>
          <w:shd w:val="clear" w:color="auto" w:fill="F8F9FA"/>
          <w:lang w:val="es-419"/>
        </w:rPr>
        <w:t>la arquitectura influenciada por China. Las luces brillantes y el ambiente vibrante de Bangla Road</w:t>
      </w:r>
      <w:r w:rsidR="00D648A4">
        <w:rPr>
          <w:color w:val="202124"/>
          <w:sz w:val="20"/>
          <w:szCs w:val="20"/>
          <w:shd w:val="clear" w:color="auto" w:fill="F8F9FA"/>
          <w:lang w:val="es-419"/>
        </w:rPr>
        <w:t xml:space="preserve"> te esperan para poder comenzar la fiesta. </w:t>
      </w:r>
    </w:p>
    <w:p w14:paraId="6B62518D" w14:textId="7C8AED9E" w:rsidR="00D65618" w:rsidRDefault="00D65618" w:rsidP="00ED2012">
      <w:pPr>
        <w:pStyle w:val="HTMLconformatoprevio"/>
        <w:shd w:val="clear" w:color="auto" w:fill="F8F9FA"/>
        <w:rPr>
          <w:rFonts w:ascii="Arial" w:hAnsi="Arial" w:cs="Arial"/>
          <w:color w:val="202124"/>
          <w:shd w:val="clear" w:color="auto" w:fill="F8F9FA"/>
          <w:lang w:val="es-419"/>
        </w:rPr>
      </w:pPr>
    </w:p>
    <w:p w14:paraId="78CAB477" w14:textId="77777777" w:rsidR="00D648A4" w:rsidRDefault="00D648A4" w:rsidP="00ED2012">
      <w:pPr>
        <w:pStyle w:val="HTMLconformatoprevio"/>
        <w:shd w:val="clear" w:color="auto" w:fill="F8F9FA"/>
        <w:rPr>
          <w:rFonts w:ascii="Arial" w:hAnsi="Arial" w:cs="Arial"/>
          <w:color w:val="202124"/>
          <w:shd w:val="clear" w:color="auto" w:fill="F8F9FA"/>
          <w:lang w:val="es-419"/>
        </w:rPr>
      </w:pPr>
    </w:p>
    <w:p w14:paraId="677C72D4" w14:textId="77777777" w:rsidR="006E5083" w:rsidRDefault="006E5083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4B378E64" w14:textId="77777777" w:rsidR="006E5083" w:rsidRDefault="006E5083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67B1A40C" w14:textId="2C4E1991" w:rsidR="00DC5680" w:rsidRDefault="00DC5680" w:rsidP="00DC5680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lastRenderedPageBreak/>
        <w:t>Opcionales</w:t>
      </w:r>
    </w:p>
    <w:p w14:paraId="0E38A769" w14:textId="3FD06EB2" w:rsidR="00DC5680" w:rsidRPr="00E452E5" w:rsidRDefault="00DC5680" w:rsidP="00FA20DF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shd w:val="clear" w:color="auto" w:fill="F8F9FA"/>
          <w:lang w:val="es-MX"/>
        </w:rPr>
      </w:pPr>
      <w:r>
        <w:rPr>
          <w:b/>
          <w:bCs/>
          <w:lang w:val="es-419"/>
        </w:rPr>
        <w:t xml:space="preserve">       </w:t>
      </w:r>
      <w:r w:rsidRPr="003003AB">
        <w:rPr>
          <w:rFonts w:ascii="Arial" w:hAnsi="Arial" w:cs="Arial"/>
          <w:b/>
          <w:bCs/>
          <w:lang w:val="es-419"/>
        </w:rPr>
        <w:t xml:space="preserve">- </w:t>
      </w:r>
      <w:r w:rsidR="00D648A4">
        <w:rPr>
          <w:rFonts w:ascii="Arial" w:hAnsi="Arial" w:cs="Arial"/>
          <w:color w:val="202124"/>
          <w:shd w:val="clear" w:color="auto" w:fill="F8F9FA"/>
          <w:lang w:val="es-419"/>
        </w:rPr>
        <w:t>Visita al Santuario de Elefantes en Phuket.</w:t>
      </w:r>
      <w:r w:rsidR="00191C0B"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  <w:r w:rsidR="00191C0B" w:rsidRPr="00E452E5">
        <w:rPr>
          <w:rFonts w:ascii="Arial" w:hAnsi="Arial" w:cs="Arial"/>
          <w:color w:val="202124"/>
          <w:shd w:val="clear" w:color="auto" w:fill="F8F9FA"/>
          <w:lang w:val="es-MX"/>
        </w:rPr>
        <w:t>Experiencia “Make Travel Matter”</w:t>
      </w:r>
    </w:p>
    <w:p w14:paraId="277A6319" w14:textId="4060EE94" w:rsidR="00716D61" w:rsidRPr="00E452E5" w:rsidRDefault="00716D61" w:rsidP="00FA20DF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lang w:val="es-MX"/>
        </w:rPr>
      </w:pPr>
      <w:r w:rsidRPr="00E452E5">
        <w:rPr>
          <w:rFonts w:ascii="Arial" w:hAnsi="Arial" w:cs="Arial"/>
          <w:color w:val="202124"/>
          <w:shd w:val="clear" w:color="auto" w:fill="F8F9FA"/>
          <w:lang w:val="es-MX"/>
        </w:rPr>
        <w:t xml:space="preserve">               3,000 </w:t>
      </w:r>
      <w:r w:rsidR="005F4CA6" w:rsidRPr="00E452E5">
        <w:rPr>
          <w:rFonts w:ascii="Arial" w:hAnsi="Arial" w:cs="Arial"/>
          <w:color w:val="202124"/>
          <w:shd w:val="clear" w:color="auto" w:fill="F8F9FA"/>
          <w:lang w:val="es-MX"/>
        </w:rPr>
        <w:t>THB</w:t>
      </w:r>
    </w:p>
    <w:p w14:paraId="0B1349B7" w14:textId="16C13FC0" w:rsidR="00D034F4" w:rsidRPr="00E452E5" w:rsidRDefault="00DC5680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MX"/>
        </w:rPr>
      </w:pPr>
      <w:r w:rsidRPr="00E452E5">
        <w:rPr>
          <w:sz w:val="20"/>
          <w:szCs w:val="20"/>
          <w:lang w:val="es-MX"/>
        </w:rPr>
        <w:t xml:space="preserve">                </w:t>
      </w:r>
    </w:p>
    <w:p w14:paraId="3CC43F16" w14:textId="77777777" w:rsidR="00AA1C1A" w:rsidRPr="00BA1EF5" w:rsidRDefault="0019173F" w:rsidP="00AA1C1A">
      <w:pPr>
        <w:jc w:val="both"/>
        <w:rPr>
          <w:sz w:val="20"/>
          <w:szCs w:val="20"/>
          <w:lang w:val="es-MX"/>
        </w:rPr>
      </w:pPr>
      <w:r w:rsidRPr="001255E3">
        <w:rPr>
          <w:b/>
          <w:bCs/>
          <w:sz w:val="20"/>
          <w:szCs w:val="20"/>
          <w:lang w:val="es-MX"/>
        </w:rPr>
        <w:t>Alojamiento</w:t>
      </w:r>
      <w:r w:rsidRPr="001255E3">
        <w:rPr>
          <w:sz w:val="20"/>
          <w:szCs w:val="20"/>
          <w:lang w:val="es-MX"/>
        </w:rPr>
        <w:t xml:space="preserve">. </w:t>
      </w:r>
      <w:proofErr w:type="spellStart"/>
      <w:r w:rsidR="00AA1C1A" w:rsidRPr="00BA1EF5">
        <w:rPr>
          <w:color w:val="000000"/>
          <w:sz w:val="20"/>
          <w:szCs w:val="20"/>
          <w:shd w:val="clear" w:color="auto" w:fill="FFFFFF"/>
          <w:lang w:val="es-MX"/>
        </w:rPr>
        <w:t>Sawaddi</w:t>
      </w:r>
      <w:proofErr w:type="spellEnd"/>
      <w:r w:rsidR="00AA1C1A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</w:t>
      </w:r>
      <w:proofErr w:type="spellStart"/>
      <w:r w:rsidR="00AA1C1A" w:rsidRPr="00BA1EF5">
        <w:rPr>
          <w:color w:val="000000"/>
          <w:sz w:val="20"/>
          <w:szCs w:val="20"/>
          <w:shd w:val="clear" w:color="auto" w:fill="FFFFFF"/>
          <w:lang w:val="es-MX"/>
        </w:rPr>
        <w:t>Patong</w:t>
      </w:r>
      <w:proofErr w:type="spellEnd"/>
      <w:r w:rsidR="00AA1C1A" w:rsidRPr="00BA1EF5">
        <w:rPr>
          <w:color w:val="000000"/>
          <w:sz w:val="20"/>
          <w:szCs w:val="20"/>
          <w:shd w:val="clear" w:color="auto" w:fill="FFFFFF"/>
          <w:lang w:val="es-MX"/>
        </w:rPr>
        <w:t xml:space="preserve"> Resort (o similar)</w:t>
      </w:r>
    </w:p>
    <w:p w14:paraId="5005ADA8" w14:textId="4FB50888" w:rsidR="00192956" w:rsidRPr="001255E3" w:rsidRDefault="00192956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MX"/>
        </w:rPr>
      </w:pPr>
    </w:p>
    <w:p w14:paraId="370A28EC" w14:textId="275D51F2" w:rsidR="00192956" w:rsidRPr="001255E3" w:rsidRDefault="00192956" w:rsidP="00E066A6">
      <w:pPr>
        <w:spacing w:line="215" w:lineRule="exact"/>
        <w:rPr>
          <w:sz w:val="20"/>
          <w:szCs w:val="20"/>
          <w:lang w:val="es-MX"/>
        </w:rPr>
      </w:pPr>
    </w:p>
    <w:p w14:paraId="1D381063" w14:textId="583F11A2" w:rsidR="00E066A6" w:rsidRPr="004251B7" w:rsidRDefault="00E066A6" w:rsidP="00E066A6">
      <w:pPr>
        <w:spacing w:line="282" w:lineRule="exact"/>
        <w:rPr>
          <w:b/>
          <w:bCs/>
          <w:color w:val="0070C0"/>
          <w:lang w:val="es-419"/>
        </w:rPr>
      </w:pPr>
      <w:r w:rsidRPr="004251B7">
        <w:rPr>
          <w:rFonts w:eastAsia="Arial Unicode MS"/>
          <w:b/>
          <w:bCs/>
          <w:color w:val="0070C0"/>
          <w:lang w:val="es-419"/>
        </w:rPr>
        <w:t xml:space="preserve">DÍA </w:t>
      </w:r>
      <w:r w:rsidR="006E5EEE" w:rsidRPr="004251B7">
        <w:rPr>
          <w:rFonts w:eastAsia="Arial Unicode MS"/>
          <w:b/>
          <w:bCs/>
          <w:color w:val="0070C0"/>
          <w:lang w:val="es-419"/>
        </w:rPr>
        <w:t xml:space="preserve">3 </w:t>
      </w:r>
      <w:r w:rsidR="00285F3C">
        <w:rPr>
          <w:b/>
          <w:bCs/>
          <w:color w:val="0070C0"/>
          <w:lang w:val="es-419"/>
        </w:rPr>
        <w:t xml:space="preserve">PHUKET A LAS ISLAS PHI </w:t>
      </w:r>
      <w:proofErr w:type="spellStart"/>
      <w:r w:rsidR="00285F3C">
        <w:rPr>
          <w:b/>
          <w:bCs/>
          <w:color w:val="0070C0"/>
          <w:lang w:val="es-419"/>
        </w:rPr>
        <w:t>PHI</w:t>
      </w:r>
      <w:proofErr w:type="spellEnd"/>
      <w:r w:rsidR="00117422">
        <w:rPr>
          <w:b/>
          <w:bCs/>
          <w:color w:val="0070C0"/>
          <w:lang w:val="es-419"/>
        </w:rPr>
        <w:t xml:space="preserve"> </w:t>
      </w:r>
      <w:r w:rsidR="001C4D13">
        <w:rPr>
          <w:rFonts w:eastAsia="Arial Unicode MS"/>
          <w:b/>
          <w:bCs/>
          <w:color w:val="0070C0"/>
          <w:lang w:val="es-419"/>
        </w:rPr>
        <w:t>(2 NOCHES)</w:t>
      </w:r>
    </w:p>
    <w:p w14:paraId="4F20A6C0" w14:textId="6486B8E8" w:rsidR="009217DC" w:rsidRDefault="008D323F" w:rsidP="009217DC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9217DC" w:rsidRPr="008D323F">
        <w:rPr>
          <w:sz w:val="20"/>
          <w:szCs w:val="20"/>
          <w:lang w:val="es-MX"/>
        </w:rPr>
        <w:t>Desayuno</w:t>
      </w:r>
    </w:p>
    <w:p w14:paraId="32AA0412" w14:textId="7BE1FFAC" w:rsidR="009217DC" w:rsidRDefault="009217DC" w:rsidP="009217DC">
      <w:pPr>
        <w:spacing w:line="276" w:lineRule="auto"/>
        <w:jc w:val="both"/>
        <w:rPr>
          <w:sz w:val="20"/>
          <w:szCs w:val="20"/>
          <w:lang w:val="es-419"/>
        </w:rPr>
      </w:pPr>
    </w:p>
    <w:p w14:paraId="281A72AE" w14:textId="38312D04" w:rsidR="002B7EEC" w:rsidRPr="002B7EEC" w:rsidRDefault="00753230" w:rsidP="009217DC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Phuket</w:t>
      </w:r>
    </w:p>
    <w:p w14:paraId="53DFCD68" w14:textId="21E1618E" w:rsidR="00CF4B73" w:rsidRDefault="00753230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Es el día 3</w:t>
      </w:r>
      <w:r w:rsidR="00856810">
        <w:rPr>
          <w:sz w:val="20"/>
          <w:szCs w:val="20"/>
          <w:lang w:val="es-419"/>
        </w:rPr>
        <w:t xml:space="preserve"> así que “</w:t>
      </w:r>
      <w:proofErr w:type="spellStart"/>
      <w:r w:rsidR="00856810">
        <w:rPr>
          <w:sz w:val="20"/>
          <w:szCs w:val="20"/>
          <w:lang w:val="es-419"/>
        </w:rPr>
        <w:t>mai</w:t>
      </w:r>
      <w:proofErr w:type="spellEnd"/>
      <w:r w:rsidR="00856810">
        <w:rPr>
          <w:sz w:val="20"/>
          <w:szCs w:val="20"/>
          <w:lang w:val="es-419"/>
        </w:rPr>
        <w:t xml:space="preserve"> pen rai” </w:t>
      </w:r>
      <w:r w:rsidR="00D338D5">
        <w:rPr>
          <w:sz w:val="20"/>
          <w:szCs w:val="20"/>
          <w:lang w:val="es-419"/>
        </w:rPr>
        <w:t xml:space="preserve">es decir, se feliz. así que no te preocupes, después del desayuno, iremos en búsqueda de la felicidad a través el Mar </w:t>
      </w:r>
      <w:proofErr w:type="spellStart"/>
      <w:r w:rsidR="00D338D5">
        <w:rPr>
          <w:sz w:val="20"/>
          <w:szCs w:val="20"/>
          <w:lang w:val="es-419"/>
        </w:rPr>
        <w:t>andaman</w:t>
      </w:r>
      <w:proofErr w:type="spellEnd"/>
      <w:r w:rsidR="00D338D5">
        <w:rPr>
          <w:sz w:val="20"/>
          <w:szCs w:val="20"/>
          <w:lang w:val="es-419"/>
        </w:rPr>
        <w:t xml:space="preserve"> hacia las famosas islas Phi </w:t>
      </w:r>
      <w:proofErr w:type="spellStart"/>
      <w:r w:rsidR="00D338D5">
        <w:rPr>
          <w:sz w:val="20"/>
          <w:szCs w:val="20"/>
          <w:lang w:val="es-419"/>
        </w:rPr>
        <w:t>Phi</w:t>
      </w:r>
      <w:proofErr w:type="spellEnd"/>
      <w:r w:rsidR="00D338D5">
        <w:rPr>
          <w:sz w:val="20"/>
          <w:szCs w:val="20"/>
          <w:lang w:val="es-419"/>
        </w:rPr>
        <w:t xml:space="preserve">. </w:t>
      </w:r>
    </w:p>
    <w:p w14:paraId="5E684397" w14:textId="77777777" w:rsidR="00D338D5" w:rsidRDefault="00D338D5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40B860D9" w14:textId="23C433C8" w:rsidR="00014D70" w:rsidRPr="00014D70" w:rsidRDefault="00D338D5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Islas Phi </w:t>
      </w:r>
      <w:proofErr w:type="spellStart"/>
      <w:r>
        <w:rPr>
          <w:b/>
          <w:bCs/>
          <w:sz w:val="20"/>
          <w:szCs w:val="20"/>
          <w:lang w:val="es-419"/>
        </w:rPr>
        <w:t>Phi</w:t>
      </w:r>
      <w:proofErr w:type="spellEnd"/>
    </w:p>
    <w:p w14:paraId="7399A875" w14:textId="27B40360" w:rsidR="00014D70" w:rsidRDefault="00D338D5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Llegar a </w:t>
      </w:r>
      <w:proofErr w:type="spellStart"/>
      <w:r>
        <w:rPr>
          <w:sz w:val="20"/>
          <w:szCs w:val="20"/>
          <w:lang w:val="es-419"/>
        </w:rPr>
        <w:t>Koh</w:t>
      </w:r>
      <w:proofErr w:type="spellEnd"/>
      <w:r>
        <w:rPr>
          <w:sz w:val="20"/>
          <w:szCs w:val="20"/>
          <w:lang w:val="es-419"/>
        </w:rPr>
        <w:t xml:space="preserve"> Phi </w:t>
      </w:r>
      <w:proofErr w:type="spellStart"/>
      <w:r>
        <w:rPr>
          <w:sz w:val="20"/>
          <w:szCs w:val="20"/>
          <w:lang w:val="es-419"/>
        </w:rPr>
        <w:t>Phi</w:t>
      </w:r>
      <w:proofErr w:type="spellEnd"/>
      <w:r w:rsidR="00E25937">
        <w:rPr>
          <w:sz w:val="20"/>
          <w:szCs w:val="20"/>
          <w:lang w:val="es-419"/>
        </w:rPr>
        <w:t xml:space="preserve"> te dejara sin aliento y con una felicidad inmensa. Mas hermoso </w:t>
      </w:r>
      <w:proofErr w:type="gramStart"/>
      <w:r w:rsidR="00223ADE">
        <w:rPr>
          <w:sz w:val="20"/>
          <w:szCs w:val="20"/>
          <w:lang w:val="es-419"/>
        </w:rPr>
        <w:t>que</w:t>
      </w:r>
      <w:proofErr w:type="gramEnd"/>
      <w:r w:rsidR="00223ADE">
        <w:rPr>
          <w:sz w:val="20"/>
          <w:szCs w:val="20"/>
          <w:lang w:val="es-419"/>
        </w:rPr>
        <w:t xml:space="preserve"> </w:t>
      </w:r>
      <w:r w:rsidR="00E25937">
        <w:rPr>
          <w:sz w:val="20"/>
          <w:szCs w:val="20"/>
          <w:lang w:val="es-419"/>
        </w:rPr>
        <w:t xml:space="preserve">en tus sueños, </w:t>
      </w:r>
      <w:r w:rsidR="00DC7EB1">
        <w:rPr>
          <w:sz w:val="20"/>
          <w:szCs w:val="20"/>
          <w:lang w:val="es-419"/>
        </w:rPr>
        <w:t xml:space="preserve">esta isla será tu hogar por los próximos días. Te esperan </w:t>
      </w:r>
      <w:r w:rsidR="001B60DF">
        <w:rPr>
          <w:sz w:val="20"/>
          <w:szCs w:val="20"/>
          <w:lang w:val="es-419"/>
        </w:rPr>
        <w:t>días de tranquilidad, inmenso y hermoso mar, y noches divertidas</w:t>
      </w:r>
      <w:r w:rsidR="00223ADE">
        <w:rPr>
          <w:sz w:val="20"/>
          <w:szCs w:val="20"/>
          <w:lang w:val="es-419"/>
        </w:rPr>
        <w:t xml:space="preserve">. Puedes cenar </w:t>
      </w:r>
      <w:r w:rsidR="004D767B">
        <w:rPr>
          <w:sz w:val="20"/>
          <w:szCs w:val="20"/>
          <w:lang w:val="es-419"/>
        </w:rPr>
        <w:t>una buena ensalada con arroz y hierbas, el famoso platillo con coco “</w:t>
      </w:r>
      <w:proofErr w:type="spellStart"/>
      <w:r w:rsidR="004D767B">
        <w:rPr>
          <w:sz w:val="20"/>
          <w:szCs w:val="20"/>
          <w:lang w:val="es-419"/>
        </w:rPr>
        <w:t>Khao</w:t>
      </w:r>
      <w:proofErr w:type="spellEnd"/>
      <w:r w:rsidR="004D767B">
        <w:rPr>
          <w:sz w:val="20"/>
          <w:szCs w:val="20"/>
          <w:lang w:val="es-419"/>
        </w:rPr>
        <w:t xml:space="preserve"> </w:t>
      </w:r>
      <w:proofErr w:type="spellStart"/>
      <w:r w:rsidR="004D767B">
        <w:rPr>
          <w:sz w:val="20"/>
          <w:szCs w:val="20"/>
          <w:lang w:val="es-419"/>
        </w:rPr>
        <w:t>yam</w:t>
      </w:r>
      <w:proofErr w:type="spellEnd"/>
      <w:r w:rsidR="004D767B">
        <w:rPr>
          <w:sz w:val="20"/>
          <w:szCs w:val="20"/>
          <w:lang w:val="es-419"/>
        </w:rPr>
        <w:t>”</w:t>
      </w:r>
      <w:r w:rsidR="00FC2B1D">
        <w:rPr>
          <w:sz w:val="20"/>
          <w:szCs w:val="20"/>
          <w:lang w:val="es-419"/>
        </w:rPr>
        <w:t xml:space="preserve"> o puedes ver el atardecer </w:t>
      </w:r>
      <w:r w:rsidR="00762664">
        <w:rPr>
          <w:sz w:val="20"/>
          <w:szCs w:val="20"/>
          <w:lang w:val="es-419"/>
        </w:rPr>
        <w:t xml:space="preserve">en el punto </w:t>
      </w:r>
      <w:proofErr w:type="spellStart"/>
      <w:r w:rsidR="00762664">
        <w:rPr>
          <w:sz w:val="20"/>
          <w:szCs w:val="20"/>
          <w:lang w:val="es-419"/>
        </w:rPr>
        <w:t>mas</w:t>
      </w:r>
      <w:proofErr w:type="spellEnd"/>
      <w:r w:rsidR="00762664">
        <w:rPr>
          <w:sz w:val="20"/>
          <w:szCs w:val="20"/>
          <w:lang w:val="es-419"/>
        </w:rPr>
        <w:t xml:space="preserve"> alto de </w:t>
      </w:r>
      <w:proofErr w:type="spellStart"/>
      <w:r w:rsidR="00762664">
        <w:rPr>
          <w:sz w:val="20"/>
          <w:szCs w:val="20"/>
          <w:lang w:val="es-419"/>
        </w:rPr>
        <w:t>Koh</w:t>
      </w:r>
      <w:proofErr w:type="spellEnd"/>
      <w:r w:rsidR="00762664">
        <w:rPr>
          <w:sz w:val="20"/>
          <w:szCs w:val="20"/>
          <w:lang w:val="es-419"/>
        </w:rPr>
        <w:t xml:space="preserve"> Phi </w:t>
      </w:r>
      <w:proofErr w:type="spellStart"/>
      <w:r w:rsidR="00762664">
        <w:rPr>
          <w:sz w:val="20"/>
          <w:szCs w:val="20"/>
          <w:lang w:val="es-419"/>
        </w:rPr>
        <w:t>Phi</w:t>
      </w:r>
      <w:proofErr w:type="spellEnd"/>
      <w:r w:rsidR="0042755D">
        <w:rPr>
          <w:sz w:val="20"/>
          <w:szCs w:val="20"/>
          <w:lang w:val="es-419"/>
        </w:rPr>
        <w:t xml:space="preserve">, mientras ves sus hermosas playas y paisajes, definitivamente una tarde que no olvidarás nunca. </w:t>
      </w:r>
    </w:p>
    <w:p w14:paraId="09A946AD" w14:textId="65AB91C6" w:rsidR="00014D70" w:rsidRDefault="00014D70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419"/>
        </w:rPr>
      </w:pPr>
    </w:p>
    <w:p w14:paraId="0338F79C" w14:textId="77777777" w:rsidR="003A398B" w:rsidRPr="00EF366F" w:rsidRDefault="003A398B" w:rsidP="00BC071F">
      <w:pPr>
        <w:widowControl/>
        <w:autoSpaceDE/>
        <w:autoSpaceDN/>
        <w:spacing w:before="4" w:line="259" w:lineRule="auto"/>
        <w:ind w:right="-698"/>
        <w:contextualSpacing/>
        <w:jc w:val="both"/>
        <w:rPr>
          <w:sz w:val="20"/>
          <w:szCs w:val="20"/>
          <w:lang w:val="es-MX"/>
        </w:rPr>
      </w:pPr>
    </w:p>
    <w:p w14:paraId="329B33D4" w14:textId="0AB69E72" w:rsidR="00B63CCE" w:rsidRPr="004A04B1" w:rsidRDefault="007013CF" w:rsidP="00D50B8E">
      <w:pPr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4A04B1">
        <w:rPr>
          <w:b/>
          <w:bCs/>
          <w:sz w:val="20"/>
          <w:szCs w:val="20"/>
        </w:rPr>
        <w:t>Alojamiento</w:t>
      </w:r>
      <w:proofErr w:type="spellEnd"/>
      <w:r w:rsidRPr="004A04B1">
        <w:rPr>
          <w:b/>
          <w:bCs/>
          <w:sz w:val="20"/>
          <w:szCs w:val="20"/>
        </w:rPr>
        <w:t xml:space="preserve">. </w:t>
      </w:r>
      <w:proofErr w:type="spellStart"/>
      <w:r w:rsidR="00053E98">
        <w:rPr>
          <w:color w:val="000000"/>
          <w:sz w:val="20"/>
          <w:szCs w:val="20"/>
          <w:shd w:val="clear" w:color="auto" w:fill="FFFFFF"/>
        </w:rPr>
        <w:t>Chaokoh</w:t>
      </w:r>
      <w:proofErr w:type="spellEnd"/>
      <w:r w:rsidR="00053E98">
        <w:rPr>
          <w:color w:val="000000"/>
          <w:sz w:val="20"/>
          <w:szCs w:val="20"/>
          <w:shd w:val="clear" w:color="auto" w:fill="FFFFFF"/>
        </w:rPr>
        <w:t xml:space="preserve"> Phi </w:t>
      </w:r>
      <w:proofErr w:type="spellStart"/>
      <w:r w:rsidR="00053E98">
        <w:rPr>
          <w:color w:val="000000"/>
          <w:sz w:val="20"/>
          <w:szCs w:val="20"/>
          <w:shd w:val="clear" w:color="auto" w:fill="FFFFFF"/>
        </w:rPr>
        <w:t>Phi</w:t>
      </w:r>
      <w:proofErr w:type="spellEnd"/>
      <w:r w:rsidR="00053E98">
        <w:rPr>
          <w:color w:val="000000"/>
          <w:sz w:val="20"/>
          <w:szCs w:val="20"/>
          <w:shd w:val="clear" w:color="auto" w:fill="FFFFFF"/>
        </w:rPr>
        <w:t xml:space="preserve"> Hotel and Resort</w:t>
      </w:r>
      <w:r w:rsidR="004A04B1" w:rsidRPr="004A04B1">
        <w:rPr>
          <w:color w:val="000000"/>
          <w:sz w:val="20"/>
          <w:szCs w:val="20"/>
          <w:shd w:val="clear" w:color="auto" w:fill="FFFFFF"/>
        </w:rPr>
        <w:t xml:space="preserve"> (o similar)</w:t>
      </w:r>
    </w:p>
    <w:p w14:paraId="450EF3E8" w14:textId="77777777" w:rsidR="00AA1223" w:rsidRPr="004A04B1" w:rsidRDefault="00AA1223" w:rsidP="00D50B8E">
      <w:pPr>
        <w:jc w:val="both"/>
        <w:rPr>
          <w:b/>
          <w:bCs/>
          <w:sz w:val="20"/>
          <w:szCs w:val="20"/>
        </w:rPr>
      </w:pPr>
    </w:p>
    <w:p w14:paraId="6101360F" w14:textId="1D552136" w:rsidR="001C4D13" w:rsidRPr="001323FE" w:rsidRDefault="00D40A74" w:rsidP="00D40A74">
      <w:pPr>
        <w:spacing w:line="282" w:lineRule="exact"/>
        <w:rPr>
          <w:rFonts w:eastAsia="Arial Unicode MS"/>
          <w:b/>
          <w:bCs/>
          <w:color w:val="0070C0"/>
          <w:lang w:val="es-419"/>
        </w:rPr>
      </w:pPr>
      <w:r w:rsidRPr="002D42EE">
        <w:rPr>
          <w:rFonts w:eastAsia="Arial Unicode MS"/>
          <w:b/>
          <w:bCs/>
          <w:color w:val="0070C0"/>
          <w:lang w:val="es-419"/>
        </w:rPr>
        <w:t xml:space="preserve">DÍA 4 </w:t>
      </w:r>
      <w:r w:rsidR="004A04B1">
        <w:rPr>
          <w:rFonts w:eastAsia="Arial Unicode MS"/>
          <w:b/>
          <w:bCs/>
          <w:color w:val="0070C0"/>
          <w:lang w:val="es-419"/>
        </w:rPr>
        <w:t xml:space="preserve">KOH PHI </w:t>
      </w:r>
      <w:proofErr w:type="spellStart"/>
      <w:r w:rsidR="004A04B1">
        <w:rPr>
          <w:rFonts w:eastAsia="Arial Unicode MS"/>
          <w:b/>
          <w:bCs/>
          <w:color w:val="0070C0"/>
          <w:lang w:val="es-419"/>
        </w:rPr>
        <w:t>PHI</w:t>
      </w:r>
      <w:proofErr w:type="spellEnd"/>
    </w:p>
    <w:p w14:paraId="3191D0C4" w14:textId="262D9F09" w:rsidR="00D55D48" w:rsidRDefault="001323FE" w:rsidP="00D55D48">
      <w:pPr>
        <w:spacing w:line="276" w:lineRule="auto"/>
        <w:jc w:val="both"/>
        <w:rPr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 xml:space="preserve">Comidas incluidas: </w:t>
      </w:r>
      <w:r w:rsidR="00D55D48" w:rsidRPr="001323FE">
        <w:rPr>
          <w:sz w:val="20"/>
          <w:szCs w:val="20"/>
          <w:lang w:val="es-MX"/>
        </w:rPr>
        <w:t>Desayuno</w:t>
      </w:r>
    </w:p>
    <w:p w14:paraId="3F3AE03B" w14:textId="77777777" w:rsidR="008B4680" w:rsidRDefault="008B4680" w:rsidP="00D55D48">
      <w:pPr>
        <w:spacing w:line="276" w:lineRule="auto"/>
        <w:jc w:val="both"/>
        <w:rPr>
          <w:lang w:val="es-419"/>
        </w:rPr>
      </w:pPr>
    </w:p>
    <w:p w14:paraId="4202C9A4" w14:textId="62CF81F2" w:rsidR="00D55D48" w:rsidRDefault="008B4680" w:rsidP="00D55D48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Islas Phi </w:t>
      </w:r>
      <w:proofErr w:type="spellStart"/>
      <w:r>
        <w:rPr>
          <w:b/>
          <w:bCs/>
          <w:sz w:val="20"/>
          <w:szCs w:val="20"/>
          <w:lang w:val="es-419"/>
        </w:rPr>
        <w:t>Phi</w:t>
      </w:r>
      <w:proofErr w:type="spellEnd"/>
    </w:p>
    <w:p w14:paraId="291B529C" w14:textId="68513847" w:rsidR="006C67E0" w:rsidRDefault="00AD7647" w:rsidP="00D55D48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La isla es tu patio por todo el </w:t>
      </w:r>
      <w:r w:rsidR="00E7076B">
        <w:rPr>
          <w:color w:val="202124"/>
          <w:sz w:val="20"/>
          <w:szCs w:val="20"/>
          <w:shd w:val="clear" w:color="auto" w:fill="F8F9FA"/>
          <w:lang w:val="es-419"/>
        </w:rPr>
        <w:t>día</w:t>
      </w:r>
      <w:r>
        <w:rPr>
          <w:color w:val="202124"/>
          <w:sz w:val="20"/>
          <w:szCs w:val="20"/>
          <w:shd w:val="clear" w:color="auto" w:fill="F8F9FA"/>
          <w:lang w:val="es-419"/>
        </w:rPr>
        <w:t xml:space="preserve">, </w:t>
      </w:r>
      <w:r w:rsidR="00E7076B">
        <w:rPr>
          <w:color w:val="202124"/>
          <w:sz w:val="20"/>
          <w:szCs w:val="20"/>
          <w:shd w:val="clear" w:color="auto" w:fill="F8F9FA"/>
          <w:lang w:val="es-419"/>
        </w:rPr>
        <w:t>así</w:t>
      </w:r>
      <w:r>
        <w:rPr>
          <w:color w:val="202124"/>
          <w:sz w:val="20"/>
          <w:szCs w:val="20"/>
          <w:shd w:val="clear" w:color="auto" w:fill="F8F9FA"/>
          <w:lang w:val="es-419"/>
        </w:rPr>
        <w:t xml:space="preserve"> que eres libre de elegir lo que gustes hacer. Te recomendamos nuestro tour de todo el </w:t>
      </w:r>
      <w:proofErr w:type="spellStart"/>
      <w:r>
        <w:rPr>
          <w:color w:val="202124"/>
          <w:sz w:val="20"/>
          <w:szCs w:val="20"/>
          <w:shd w:val="clear" w:color="auto" w:fill="F8F9FA"/>
          <w:lang w:val="es-419"/>
        </w:rPr>
        <w:t>dia</w:t>
      </w:r>
      <w:proofErr w:type="spellEnd"/>
      <w:r>
        <w:rPr>
          <w:color w:val="202124"/>
          <w:sz w:val="20"/>
          <w:szCs w:val="20"/>
          <w:shd w:val="clear" w:color="auto" w:fill="F8F9FA"/>
          <w:lang w:val="es-419"/>
        </w:rPr>
        <w:t xml:space="preserve"> explorando las islas, la perfecta combinación</w:t>
      </w:r>
      <w:r w:rsidR="006C67E0">
        <w:rPr>
          <w:color w:val="202124"/>
          <w:sz w:val="20"/>
          <w:szCs w:val="20"/>
          <w:shd w:val="clear" w:color="auto" w:fill="F8F9FA"/>
          <w:lang w:val="es-419"/>
        </w:rPr>
        <w:t xml:space="preserve"> entre diversión, relajación y nadar en el hermoso mar. </w:t>
      </w:r>
      <w:r w:rsidR="00BE23DD">
        <w:rPr>
          <w:color w:val="202124"/>
          <w:sz w:val="20"/>
          <w:szCs w:val="20"/>
          <w:shd w:val="clear" w:color="auto" w:fill="F8F9FA"/>
          <w:lang w:val="es-419"/>
        </w:rPr>
        <w:t>Después, para regresar a tierra a disfrutar de un delicioso Pad Thai</w:t>
      </w:r>
      <w:r w:rsidR="00D4669D">
        <w:rPr>
          <w:color w:val="202124"/>
          <w:sz w:val="20"/>
          <w:szCs w:val="20"/>
          <w:shd w:val="clear" w:color="auto" w:fill="F8F9FA"/>
          <w:lang w:val="es-419"/>
        </w:rPr>
        <w:t xml:space="preserve">, a esto le llamamos vida. </w:t>
      </w:r>
      <w:r w:rsidR="006C67E0">
        <w:rPr>
          <w:color w:val="202124"/>
          <w:sz w:val="20"/>
          <w:szCs w:val="20"/>
          <w:shd w:val="clear" w:color="auto" w:fill="F8F9FA"/>
          <w:lang w:val="es-419"/>
        </w:rPr>
        <w:t xml:space="preserve"> </w:t>
      </w:r>
    </w:p>
    <w:p w14:paraId="46C10563" w14:textId="183CFA04" w:rsidR="00467F92" w:rsidRPr="008B4680" w:rsidRDefault="00AD7647" w:rsidP="00D55D48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 </w:t>
      </w:r>
    </w:p>
    <w:p w14:paraId="3EC2B7AC" w14:textId="77777777" w:rsidR="00394894" w:rsidRPr="00E452E5" w:rsidRDefault="00394894" w:rsidP="00394894">
      <w:pPr>
        <w:spacing w:line="276" w:lineRule="auto"/>
        <w:jc w:val="both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419"/>
        </w:rPr>
        <w:t xml:space="preserve">               </w:t>
      </w:r>
      <w:r w:rsidRPr="00E452E5">
        <w:rPr>
          <w:b/>
          <w:bCs/>
          <w:sz w:val="20"/>
          <w:szCs w:val="20"/>
          <w:lang w:val="es-MX"/>
        </w:rPr>
        <w:t>Opcionales</w:t>
      </w:r>
    </w:p>
    <w:p w14:paraId="4F0D0D63" w14:textId="78BDC8FA" w:rsidR="00394894" w:rsidRPr="005F6F9D" w:rsidRDefault="00394894" w:rsidP="004522D3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  <w:shd w:val="clear" w:color="auto" w:fill="F8F9FA"/>
          <w:lang w:val="es-419"/>
        </w:rPr>
      </w:pPr>
      <w:r w:rsidRPr="005F6F9D">
        <w:rPr>
          <w:b/>
          <w:bCs/>
          <w:lang w:val="es-419"/>
        </w:rPr>
        <w:t xml:space="preserve">       </w:t>
      </w:r>
      <w:r w:rsidRPr="005F6F9D">
        <w:rPr>
          <w:rFonts w:ascii="Arial" w:hAnsi="Arial" w:cs="Arial"/>
          <w:b/>
          <w:bCs/>
          <w:lang w:val="es-419"/>
        </w:rPr>
        <w:t xml:space="preserve">- </w:t>
      </w:r>
      <w:r w:rsidR="00D4669D"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“Day </w:t>
      </w:r>
      <w:proofErr w:type="spellStart"/>
      <w:r w:rsidR="00D4669D" w:rsidRPr="005F6F9D">
        <w:rPr>
          <w:rFonts w:ascii="Arial" w:hAnsi="Arial" w:cs="Arial"/>
          <w:color w:val="202124"/>
          <w:shd w:val="clear" w:color="auto" w:fill="F8F9FA"/>
          <w:lang w:val="es-419"/>
        </w:rPr>
        <w:t>on</w:t>
      </w:r>
      <w:proofErr w:type="spellEnd"/>
      <w:r w:rsidR="00D4669D"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  <w:proofErr w:type="spellStart"/>
      <w:r w:rsidR="00D4669D" w:rsidRPr="005F6F9D">
        <w:rPr>
          <w:rFonts w:ascii="Arial" w:hAnsi="Arial" w:cs="Arial"/>
          <w:color w:val="202124"/>
          <w:shd w:val="clear" w:color="auto" w:fill="F8F9FA"/>
          <w:lang w:val="es-419"/>
        </w:rPr>
        <w:t>the</w:t>
      </w:r>
      <w:proofErr w:type="spellEnd"/>
      <w:r w:rsidR="00D4669D"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 </w:t>
      </w:r>
      <w:proofErr w:type="spellStart"/>
      <w:r w:rsidR="00D4669D" w:rsidRPr="005F6F9D">
        <w:rPr>
          <w:rFonts w:ascii="Arial" w:hAnsi="Arial" w:cs="Arial"/>
          <w:color w:val="202124"/>
          <w:shd w:val="clear" w:color="auto" w:fill="F8F9FA"/>
          <w:lang w:val="es-419"/>
        </w:rPr>
        <w:t>bay</w:t>
      </w:r>
      <w:proofErr w:type="spellEnd"/>
      <w:r w:rsidR="00D4669D" w:rsidRPr="005F6F9D">
        <w:rPr>
          <w:rFonts w:ascii="Arial" w:hAnsi="Arial" w:cs="Arial"/>
          <w:color w:val="202124"/>
          <w:shd w:val="clear" w:color="auto" w:fill="F8F9FA"/>
          <w:lang w:val="es-419"/>
        </w:rPr>
        <w:t>” tour</w:t>
      </w:r>
      <w:r w:rsidR="00E7076B"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, </w:t>
      </w:r>
      <w:r w:rsidR="005F6F9D"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visita a distintos puntos de las islas Phi </w:t>
      </w:r>
      <w:proofErr w:type="spellStart"/>
      <w:r w:rsidR="005F6F9D" w:rsidRPr="005F6F9D">
        <w:rPr>
          <w:rFonts w:ascii="Arial" w:hAnsi="Arial" w:cs="Arial"/>
          <w:color w:val="202124"/>
          <w:shd w:val="clear" w:color="auto" w:fill="F8F9FA"/>
          <w:lang w:val="es-419"/>
        </w:rPr>
        <w:t>Phi</w:t>
      </w:r>
      <w:proofErr w:type="spellEnd"/>
      <w:r w:rsidR="005F6F9D"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 con cena </w:t>
      </w:r>
      <w:r w:rsid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incluida. </w:t>
      </w:r>
    </w:p>
    <w:p w14:paraId="3ADBD334" w14:textId="0C94BF0F" w:rsidR="00E7076B" w:rsidRPr="00E452E5" w:rsidRDefault="00E7076B" w:rsidP="004522D3">
      <w:pPr>
        <w:pStyle w:val="HTMLconformatoprevio"/>
        <w:shd w:val="clear" w:color="auto" w:fill="F8F9FA"/>
        <w:jc w:val="both"/>
        <w:rPr>
          <w:rFonts w:ascii="Arial" w:hAnsi="Arial" w:cs="Arial"/>
          <w:color w:val="202124"/>
        </w:rPr>
      </w:pPr>
      <w:r w:rsidRPr="005F6F9D">
        <w:rPr>
          <w:rFonts w:ascii="Arial" w:hAnsi="Arial" w:cs="Arial"/>
          <w:color w:val="202124"/>
          <w:shd w:val="clear" w:color="auto" w:fill="F8F9FA"/>
          <w:lang w:val="es-419"/>
        </w:rPr>
        <w:t xml:space="preserve">               </w:t>
      </w:r>
      <w:r w:rsidRPr="00E452E5">
        <w:rPr>
          <w:rFonts w:ascii="Arial" w:hAnsi="Arial" w:cs="Arial"/>
          <w:color w:val="202124"/>
          <w:shd w:val="clear" w:color="auto" w:fill="F8F9FA"/>
        </w:rPr>
        <w:t>1,800 THB</w:t>
      </w:r>
    </w:p>
    <w:p w14:paraId="40B93C37" w14:textId="71A94A0A" w:rsidR="009D1546" w:rsidRPr="00E452E5" w:rsidRDefault="00394894" w:rsidP="00326691">
      <w:pPr>
        <w:widowControl/>
        <w:autoSpaceDE/>
        <w:autoSpaceDN/>
        <w:spacing w:before="4" w:line="259" w:lineRule="auto"/>
        <w:ind w:right="-698"/>
        <w:contextualSpacing/>
        <w:jc w:val="both"/>
        <w:rPr>
          <w:b/>
          <w:bCs/>
          <w:color w:val="FF0066"/>
          <w:sz w:val="20"/>
          <w:szCs w:val="20"/>
        </w:rPr>
      </w:pPr>
      <w:r w:rsidRPr="00E452E5">
        <w:rPr>
          <w:sz w:val="20"/>
          <w:szCs w:val="20"/>
        </w:rPr>
        <w:t xml:space="preserve">                </w:t>
      </w:r>
    </w:p>
    <w:p w14:paraId="2E56E946" w14:textId="0AF4C957" w:rsidR="00D4669D" w:rsidRPr="004A04B1" w:rsidRDefault="00E91890" w:rsidP="00D4669D">
      <w:pPr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A92FC2">
        <w:rPr>
          <w:b/>
          <w:bCs/>
          <w:sz w:val="20"/>
          <w:szCs w:val="20"/>
        </w:rPr>
        <w:t>Alojamiento</w:t>
      </w:r>
      <w:proofErr w:type="spellEnd"/>
      <w:r w:rsidRPr="00A92FC2">
        <w:rPr>
          <w:b/>
          <w:bCs/>
          <w:sz w:val="20"/>
          <w:szCs w:val="20"/>
        </w:rPr>
        <w:t xml:space="preserve">. </w:t>
      </w:r>
      <w:proofErr w:type="spellStart"/>
      <w:r w:rsidR="005F6F9D">
        <w:rPr>
          <w:color w:val="000000"/>
          <w:sz w:val="20"/>
          <w:szCs w:val="20"/>
          <w:shd w:val="clear" w:color="auto" w:fill="FFFFFF"/>
        </w:rPr>
        <w:t>Chaokoh</w:t>
      </w:r>
      <w:proofErr w:type="spellEnd"/>
      <w:r w:rsidR="005F6F9D">
        <w:rPr>
          <w:color w:val="000000"/>
          <w:sz w:val="20"/>
          <w:szCs w:val="20"/>
          <w:shd w:val="clear" w:color="auto" w:fill="FFFFFF"/>
        </w:rPr>
        <w:t xml:space="preserve"> Phi </w:t>
      </w:r>
      <w:proofErr w:type="spellStart"/>
      <w:r w:rsidR="005F6F9D">
        <w:rPr>
          <w:color w:val="000000"/>
          <w:sz w:val="20"/>
          <w:szCs w:val="20"/>
          <w:shd w:val="clear" w:color="auto" w:fill="FFFFFF"/>
        </w:rPr>
        <w:t>Phi</w:t>
      </w:r>
      <w:proofErr w:type="spellEnd"/>
      <w:r w:rsidR="005F6F9D">
        <w:rPr>
          <w:color w:val="000000"/>
          <w:sz w:val="20"/>
          <w:szCs w:val="20"/>
          <w:shd w:val="clear" w:color="auto" w:fill="FFFFFF"/>
        </w:rPr>
        <w:t xml:space="preserve"> Hotel and Resort</w:t>
      </w:r>
      <w:r w:rsidR="005F6F9D" w:rsidRPr="004A04B1">
        <w:rPr>
          <w:color w:val="000000"/>
          <w:sz w:val="20"/>
          <w:szCs w:val="20"/>
          <w:shd w:val="clear" w:color="auto" w:fill="FFFFFF"/>
        </w:rPr>
        <w:t xml:space="preserve"> </w:t>
      </w:r>
      <w:r w:rsidR="00D4669D" w:rsidRPr="004A04B1">
        <w:rPr>
          <w:color w:val="000000"/>
          <w:sz w:val="20"/>
          <w:szCs w:val="20"/>
          <w:shd w:val="clear" w:color="auto" w:fill="FFFFFF"/>
        </w:rPr>
        <w:t>(or similar)</w:t>
      </w:r>
    </w:p>
    <w:p w14:paraId="70CB6E63" w14:textId="4756C44D" w:rsidR="004A008B" w:rsidRPr="00D4669D" w:rsidRDefault="004A008B" w:rsidP="00B1507C">
      <w:pPr>
        <w:spacing w:line="282" w:lineRule="exact"/>
        <w:rPr>
          <w:rFonts w:eastAsia="Arial Unicode MS"/>
          <w:b/>
          <w:bCs/>
          <w:color w:val="0070C0"/>
        </w:rPr>
      </w:pPr>
    </w:p>
    <w:p w14:paraId="614390C6" w14:textId="3D9F2033" w:rsidR="00B1507C" w:rsidRPr="00EB0181" w:rsidRDefault="00B1507C" w:rsidP="00B1507C">
      <w:pPr>
        <w:spacing w:line="282" w:lineRule="exact"/>
        <w:rPr>
          <w:b/>
          <w:bCs/>
          <w:color w:val="0070C0"/>
          <w:lang w:val="es-419"/>
        </w:rPr>
      </w:pPr>
      <w:r w:rsidRPr="00EB0181">
        <w:rPr>
          <w:rFonts w:eastAsia="Arial Unicode MS"/>
          <w:b/>
          <w:bCs/>
          <w:color w:val="0070C0"/>
          <w:lang w:val="es-419"/>
        </w:rPr>
        <w:t>DÍA 5</w:t>
      </w:r>
      <w:r w:rsidRPr="00EB0181">
        <w:rPr>
          <w:rFonts w:ascii="Arial Unicode MS" w:eastAsia="Arial Unicode MS" w:hAnsi="Arial Unicode MS" w:cs="Arial Unicode MS"/>
          <w:b/>
          <w:bCs/>
          <w:color w:val="0070C0"/>
          <w:sz w:val="20"/>
          <w:szCs w:val="20"/>
          <w:lang w:val="es-419"/>
        </w:rPr>
        <w:t xml:space="preserve"> </w:t>
      </w:r>
      <w:r w:rsidR="00F158EB">
        <w:rPr>
          <w:b/>
          <w:bCs/>
          <w:color w:val="0070C0"/>
          <w:lang w:val="es-419"/>
        </w:rPr>
        <w:t xml:space="preserve">KHO PHI </w:t>
      </w:r>
      <w:proofErr w:type="spellStart"/>
      <w:r w:rsidR="00F158EB">
        <w:rPr>
          <w:b/>
          <w:bCs/>
          <w:color w:val="0070C0"/>
          <w:lang w:val="es-419"/>
        </w:rPr>
        <w:t>PHI</w:t>
      </w:r>
      <w:proofErr w:type="spellEnd"/>
      <w:r w:rsidR="00F158EB">
        <w:rPr>
          <w:b/>
          <w:bCs/>
          <w:color w:val="0070C0"/>
          <w:lang w:val="es-419"/>
        </w:rPr>
        <w:t xml:space="preserve"> A KRABI (3 NOCHES)</w:t>
      </w:r>
    </w:p>
    <w:p w14:paraId="294F462A" w14:textId="798719D8" w:rsidR="00B1507C" w:rsidRDefault="007450F1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="00426C7C" w:rsidRPr="007450F1">
        <w:rPr>
          <w:sz w:val="20"/>
          <w:szCs w:val="20"/>
          <w:lang w:val="es-419"/>
        </w:rPr>
        <w:t>Desayuno</w:t>
      </w:r>
      <w:r w:rsidRPr="007450F1">
        <w:rPr>
          <w:sz w:val="20"/>
          <w:szCs w:val="20"/>
          <w:lang w:val="es-419"/>
        </w:rPr>
        <w:t xml:space="preserve"> y </w:t>
      </w:r>
      <w:r w:rsidR="008C28E4">
        <w:rPr>
          <w:sz w:val="20"/>
          <w:szCs w:val="20"/>
          <w:lang w:val="es-419"/>
        </w:rPr>
        <w:t>cena</w:t>
      </w:r>
    </w:p>
    <w:p w14:paraId="2453DBCB" w14:textId="4023D27D" w:rsidR="00426C7C" w:rsidRDefault="00426C7C" w:rsidP="00893F31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74F76BC1" w14:textId="77777777" w:rsidR="006165C7" w:rsidRDefault="006165C7" w:rsidP="006165C7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Islas Phi </w:t>
      </w:r>
      <w:proofErr w:type="spellStart"/>
      <w:r>
        <w:rPr>
          <w:b/>
          <w:bCs/>
          <w:sz w:val="20"/>
          <w:szCs w:val="20"/>
          <w:lang w:val="es-419"/>
        </w:rPr>
        <w:t>Phi</w:t>
      </w:r>
      <w:proofErr w:type="spellEnd"/>
    </w:p>
    <w:p w14:paraId="2967D96E" w14:textId="7F4B79FE" w:rsidR="0001758B" w:rsidRDefault="006165C7" w:rsidP="00893F31">
      <w:pPr>
        <w:spacing w:line="276" w:lineRule="auto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Aunque estemos dejando </w:t>
      </w:r>
      <w:proofErr w:type="spellStart"/>
      <w:r>
        <w:rPr>
          <w:color w:val="202124"/>
          <w:sz w:val="20"/>
          <w:szCs w:val="20"/>
          <w:shd w:val="clear" w:color="auto" w:fill="F8F9FA"/>
          <w:lang w:val="es-419"/>
        </w:rPr>
        <w:t>Kho</w:t>
      </w:r>
      <w:proofErr w:type="spellEnd"/>
      <w:r>
        <w:rPr>
          <w:color w:val="202124"/>
          <w:sz w:val="20"/>
          <w:szCs w:val="20"/>
          <w:shd w:val="clear" w:color="auto" w:fill="F8F9FA"/>
          <w:lang w:val="es-419"/>
        </w:rPr>
        <w:t xml:space="preserve"> Phi </w:t>
      </w:r>
      <w:proofErr w:type="spellStart"/>
      <w:r>
        <w:rPr>
          <w:color w:val="202124"/>
          <w:sz w:val="20"/>
          <w:szCs w:val="20"/>
          <w:shd w:val="clear" w:color="auto" w:fill="F8F9FA"/>
          <w:lang w:val="es-419"/>
        </w:rPr>
        <w:t>Phi</w:t>
      </w:r>
      <w:proofErr w:type="spellEnd"/>
      <w:r w:rsidR="008275D9">
        <w:rPr>
          <w:color w:val="202124"/>
          <w:sz w:val="20"/>
          <w:szCs w:val="20"/>
          <w:shd w:val="clear" w:color="auto" w:fill="F8F9FA"/>
          <w:lang w:val="es-419"/>
        </w:rPr>
        <w:t xml:space="preserve"> y nos vayamos a tierra </w:t>
      </w:r>
      <w:r w:rsidR="005B6BD0">
        <w:rPr>
          <w:color w:val="202124"/>
          <w:sz w:val="20"/>
          <w:szCs w:val="20"/>
          <w:shd w:val="clear" w:color="auto" w:fill="F8F9FA"/>
          <w:lang w:val="es-419"/>
        </w:rPr>
        <w:t>tailandesa</w:t>
      </w:r>
      <w:r w:rsidR="008275D9">
        <w:rPr>
          <w:color w:val="202124"/>
          <w:sz w:val="20"/>
          <w:szCs w:val="20"/>
          <w:shd w:val="clear" w:color="auto" w:fill="F8F9FA"/>
          <w:lang w:val="es-419"/>
        </w:rPr>
        <w:t xml:space="preserve"> hoy, </w:t>
      </w:r>
      <w:r w:rsidR="005B6BD0">
        <w:rPr>
          <w:color w:val="202124"/>
          <w:sz w:val="20"/>
          <w:szCs w:val="20"/>
          <w:shd w:val="clear" w:color="auto" w:fill="F8F9FA"/>
          <w:lang w:val="es-419"/>
        </w:rPr>
        <w:t>nuestro</w:t>
      </w:r>
      <w:r w:rsidR="008275D9">
        <w:rPr>
          <w:color w:val="202124"/>
          <w:sz w:val="20"/>
          <w:szCs w:val="20"/>
          <w:shd w:val="clear" w:color="auto" w:fill="F8F9FA"/>
          <w:lang w:val="es-419"/>
        </w:rPr>
        <w:t xml:space="preserve"> espíritu y deseo de mar no cambiara en nada. </w:t>
      </w:r>
      <w:r w:rsidR="005B6BD0">
        <w:rPr>
          <w:color w:val="202124"/>
          <w:sz w:val="20"/>
          <w:szCs w:val="20"/>
          <w:shd w:val="clear" w:color="auto" w:fill="F8F9FA"/>
          <w:lang w:val="es-419"/>
        </w:rPr>
        <w:t xml:space="preserve">El paraíso exótico de </w:t>
      </w:r>
      <w:proofErr w:type="spellStart"/>
      <w:r w:rsidR="005B6BD0">
        <w:rPr>
          <w:color w:val="202124"/>
          <w:sz w:val="20"/>
          <w:szCs w:val="20"/>
          <w:shd w:val="clear" w:color="auto" w:fill="F8F9FA"/>
          <w:lang w:val="es-419"/>
        </w:rPr>
        <w:t>Krabi</w:t>
      </w:r>
      <w:proofErr w:type="spellEnd"/>
      <w:r w:rsidR="005B6BD0">
        <w:rPr>
          <w:color w:val="202124"/>
          <w:sz w:val="20"/>
          <w:szCs w:val="20"/>
          <w:shd w:val="clear" w:color="auto" w:fill="F8F9FA"/>
          <w:lang w:val="es-419"/>
        </w:rPr>
        <w:t xml:space="preserve"> nos llama, y quienes somos nosotros para no contestar la llamada. </w:t>
      </w:r>
    </w:p>
    <w:p w14:paraId="54A292C4" w14:textId="7BE55C5D" w:rsidR="00B6114A" w:rsidRDefault="00B6114A" w:rsidP="00893F31">
      <w:pPr>
        <w:spacing w:line="276" w:lineRule="auto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</w:p>
    <w:p w14:paraId="291562F5" w14:textId="566EC584" w:rsidR="00B6114A" w:rsidRPr="00B6114A" w:rsidRDefault="005B6BD0" w:rsidP="00893F31">
      <w:pPr>
        <w:spacing w:line="276" w:lineRule="auto"/>
        <w:jc w:val="both"/>
        <w:rPr>
          <w:b/>
          <w:bCs/>
          <w:color w:val="202124"/>
          <w:sz w:val="20"/>
          <w:szCs w:val="20"/>
          <w:shd w:val="clear" w:color="auto" w:fill="F8F9FA"/>
          <w:lang w:val="es-419"/>
        </w:rPr>
      </w:pPr>
      <w:proofErr w:type="spellStart"/>
      <w:r>
        <w:rPr>
          <w:b/>
          <w:bCs/>
          <w:color w:val="202124"/>
          <w:sz w:val="20"/>
          <w:szCs w:val="20"/>
          <w:shd w:val="clear" w:color="auto" w:fill="F8F9FA"/>
          <w:lang w:val="es-419"/>
        </w:rPr>
        <w:t>Krabi</w:t>
      </w:r>
      <w:proofErr w:type="spellEnd"/>
    </w:p>
    <w:p w14:paraId="3EFD55FD" w14:textId="77777777" w:rsidR="002617DC" w:rsidRDefault="005B6BD0" w:rsidP="00893F31">
      <w:pPr>
        <w:spacing w:line="276" w:lineRule="auto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 xml:space="preserve">Esta tarde </w:t>
      </w:r>
      <w:r w:rsidR="00A02284">
        <w:rPr>
          <w:color w:val="202124"/>
          <w:sz w:val="20"/>
          <w:szCs w:val="20"/>
          <w:shd w:val="clear" w:color="auto" w:fill="F8F9FA"/>
          <w:lang w:val="es-419"/>
        </w:rPr>
        <w:t>nos adentraremos en</w:t>
      </w:r>
      <w:r w:rsidR="00BF5233">
        <w:rPr>
          <w:color w:val="202124"/>
          <w:sz w:val="20"/>
          <w:szCs w:val="20"/>
          <w:shd w:val="clear" w:color="auto" w:fill="F8F9FA"/>
          <w:lang w:val="es-419"/>
        </w:rPr>
        <w:t xml:space="preserve"> la pequeña ciudad de </w:t>
      </w:r>
      <w:proofErr w:type="spellStart"/>
      <w:r w:rsidR="00BF5233">
        <w:rPr>
          <w:color w:val="202124"/>
          <w:sz w:val="20"/>
          <w:szCs w:val="20"/>
          <w:shd w:val="clear" w:color="auto" w:fill="F8F9FA"/>
          <w:lang w:val="es-419"/>
        </w:rPr>
        <w:t>Ao</w:t>
      </w:r>
      <w:proofErr w:type="spellEnd"/>
      <w:r w:rsidR="00BF5233">
        <w:rPr>
          <w:color w:val="202124"/>
          <w:sz w:val="20"/>
          <w:szCs w:val="20"/>
          <w:shd w:val="clear" w:color="auto" w:fill="F8F9FA"/>
          <w:lang w:val="es-419"/>
        </w:rPr>
        <w:t xml:space="preserve"> </w:t>
      </w:r>
      <w:proofErr w:type="spellStart"/>
      <w:r w:rsidR="00BF5233">
        <w:rPr>
          <w:color w:val="202124"/>
          <w:sz w:val="20"/>
          <w:szCs w:val="20"/>
          <w:shd w:val="clear" w:color="auto" w:fill="F8F9FA"/>
          <w:lang w:val="es-419"/>
        </w:rPr>
        <w:t>Nang</w:t>
      </w:r>
      <w:proofErr w:type="spellEnd"/>
      <w:r w:rsidR="00BF5233">
        <w:rPr>
          <w:color w:val="202124"/>
          <w:sz w:val="20"/>
          <w:szCs w:val="20"/>
          <w:shd w:val="clear" w:color="auto" w:fill="F8F9FA"/>
          <w:lang w:val="es-419"/>
        </w:rPr>
        <w:t>. Locales amistosos, búsqueda de masajes</w:t>
      </w:r>
      <w:r w:rsidR="007C0FBD">
        <w:rPr>
          <w:color w:val="202124"/>
          <w:sz w:val="20"/>
          <w:szCs w:val="20"/>
          <w:shd w:val="clear" w:color="auto" w:fill="F8F9FA"/>
          <w:lang w:val="es-419"/>
        </w:rPr>
        <w:t xml:space="preserve">, mercados locales </w:t>
      </w:r>
      <w:r w:rsidR="003E74CA">
        <w:rPr>
          <w:color w:val="202124"/>
          <w:sz w:val="20"/>
          <w:szCs w:val="20"/>
          <w:shd w:val="clear" w:color="auto" w:fill="F8F9FA"/>
          <w:lang w:val="es-419"/>
        </w:rPr>
        <w:t xml:space="preserve">y cocteles en la playa serán la forma perfecta de </w:t>
      </w:r>
      <w:r w:rsidR="002617DC">
        <w:rPr>
          <w:color w:val="202124"/>
          <w:sz w:val="20"/>
          <w:szCs w:val="20"/>
          <w:shd w:val="clear" w:color="auto" w:fill="F8F9FA"/>
          <w:lang w:val="es-419"/>
        </w:rPr>
        <w:t>vivir tu día.</w:t>
      </w:r>
    </w:p>
    <w:p w14:paraId="07CAFDE6" w14:textId="6CE518A7" w:rsidR="005F66C8" w:rsidRPr="00604321" w:rsidRDefault="005F66C8" w:rsidP="00326691">
      <w:pPr>
        <w:spacing w:line="276" w:lineRule="auto"/>
        <w:jc w:val="both"/>
        <w:rPr>
          <w:b/>
          <w:bCs/>
          <w:color w:val="FF0066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</w:t>
      </w:r>
    </w:p>
    <w:p w14:paraId="1D474A14" w14:textId="5D9B587D" w:rsidR="0087794D" w:rsidRPr="00F72A76" w:rsidRDefault="00FC6047" w:rsidP="00241F5E">
      <w:pPr>
        <w:jc w:val="both"/>
        <w:rPr>
          <w:color w:val="000000"/>
          <w:sz w:val="20"/>
          <w:szCs w:val="20"/>
          <w:shd w:val="clear" w:color="auto" w:fill="FFFFFF"/>
          <w:lang w:val="it-IT"/>
        </w:rPr>
      </w:pPr>
      <w:r w:rsidRPr="00F72A76">
        <w:rPr>
          <w:b/>
          <w:bCs/>
          <w:sz w:val="20"/>
          <w:szCs w:val="20"/>
          <w:lang w:val="it-IT"/>
        </w:rPr>
        <w:t>Alojamiento.</w:t>
      </w:r>
      <w:r w:rsidRPr="00F72A76">
        <w:rPr>
          <w:sz w:val="20"/>
          <w:szCs w:val="20"/>
          <w:lang w:val="it-IT"/>
        </w:rPr>
        <w:t xml:space="preserve"> </w:t>
      </w:r>
      <w:r w:rsidR="00326691" w:rsidRPr="00F72A76">
        <w:rPr>
          <w:color w:val="000000"/>
          <w:sz w:val="20"/>
          <w:szCs w:val="20"/>
          <w:shd w:val="clear" w:color="auto" w:fill="FFFFFF"/>
          <w:lang w:val="it-IT"/>
        </w:rPr>
        <w:t>Avani Ao Nang Cliff Krabi Resort (o similar)</w:t>
      </w:r>
    </w:p>
    <w:p w14:paraId="19DE2372" w14:textId="77777777" w:rsidR="0087794D" w:rsidRPr="00F72A76" w:rsidRDefault="0087794D" w:rsidP="00D335DB">
      <w:pPr>
        <w:spacing w:line="282" w:lineRule="exact"/>
        <w:rPr>
          <w:rFonts w:eastAsia="Arial Unicode MS"/>
          <w:b/>
          <w:bCs/>
          <w:color w:val="0070C0"/>
          <w:lang w:val="it-IT"/>
        </w:rPr>
      </w:pPr>
    </w:p>
    <w:p w14:paraId="50A2D4F3" w14:textId="77777777" w:rsidR="0087794D" w:rsidRPr="00F72A76" w:rsidRDefault="0087794D" w:rsidP="00D335DB">
      <w:pPr>
        <w:spacing w:line="282" w:lineRule="exact"/>
        <w:rPr>
          <w:rFonts w:eastAsia="Arial Unicode MS"/>
          <w:b/>
          <w:bCs/>
          <w:color w:val="0070C0"/>
          <w:lang w:val="it-IT"/>
        </w:rPr>
      </w:pPr>
    </w:p>
    <w:p w14:paraId="25695A8E" w14:textId="77777777" w:rsidR="00347083" w:rsidRPr="00F72A76" w:rsidRDefault="00347083" w:rsidP="00D335DB">
      <w:pPr>
        <w:spacing w:line="282" w:lineRule="exact"/>
        <w:rPr>
          <w:rFonts w:eastAsia="Arial Unicode MS"/>
          <w:b/>
          <w:bCs/>
          <w:color w:val="0070C0"/>
          <w:lang w:val="it-IT"/>
        </w:rPr>
      </w:pPr>
    </w:p>
    <w:p w14:paraId="103991FD" w14:textId="2BEFB116" w:rsidR="00D335DB" w:rsidRPr="00EB0181" w:rsidRDefault="00D335DB" w:rsidP="00D335DB">
      <w:pPr>
        <w:spacing w:line="282" w:lineRule="exact"/>
        <w:rPr>
          <w:b/>
          <w:bCs/>
          <w:color w:val="0070C0"/>
          <w:lang w:val="es-419"/>
        </w:rPr>
      </w:pPr>
      <w:r w:rsidRPr="00EB0181">
        <w:rPr>
          <w:rFonts w:eastAsia="Arial Unicode MS"/>
          <w:b/>
          <w:bCs/>
          <w:color w:val="0070C0"/>
          <w:lang w:val="es-419"/>
        </w:rPr>
        <w:t xml:space="preserve">DÍA </w:t>
      </w:r>
      <w:r w:rsidR="00461D05">
        <w:rPr>
          <w:rFonts w:eastAsia="Arial Unicode MS"/>
          <w:b/>
          <w:bCs/>
          <w:color w:val="0070C0"/>
          <w:lang w:val="es-419"/>
        </w:rPr>
        <w:t xml:space="preserve">6 </w:t>
      </w:r>
      <w:r w:rsidR="007C58E0">
        <w:rPr>
          <w:rFonts w:eastAsia="Arial Unicode MS"/>
          <w:b/>
          <w:bCs/>
          <w:color w:val="0070C0"/>
          <w:lang w:val="es-419"/>
        </w:rPr>
        <w:t>KRABI</w:t>
      </w:r>
    </w:p>
    <w:p w14:paraId="30442169" w14:textId="329F7EDC" w:rsidR="0056204E" w:rsidRDefault="0056204E" w:rsidP="0056204E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Pr="007450F1">
        <w:rPr>
          <w:sz w:val="20"/>
          <w:szCs w:val="20"/>
          <w:lang w:val="es-419"/>
        </w:rPr>
        <w:t>Desayun</w:t>
      </w:r>
      <w:r w:rsidR="00804E11">
        <w:rPr>
          <w:sz w:val="20"/>
          <w:szCs w:val="20"/>
          <w:lang w:val="es-419"/>
        </w:rPr>
        <w:t>o</w:t>
      </w:r>
    </w:p>
    <w:p w14:paraId="5F343D4E" w14:textId="77777777" w:rsidR="00581B15" w:rsidRDefault="00581B15" w:rsidP="00D40E1B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</w:p>
    <w:p w14:paraId="524CB018" w14:textId="2AC31754" w:rsidR="004E2382" w:rsidRPr="00B6114A" w:rsidRDefault="00804E11" w:rsidP="004E2382">
      <w:pPr>
        <w:spacing w:line="276" w:lineRule="auto"/>
        <w:jc w:val="both"/>
        <w:rPr>
          <w:b/>
          <w:bCs/>
          <w:color w:val="202124"/>
          <w:sz w:val="20"/>
          <w:szCs w:val="20"/>
          <w:shd w:val="clear" w:color="auto" w:fill="F8F9FA"/>
          <w:lang w:val="es-419"/>
        </w:rPr>
      </w:pPr>
      <w:proofErr w:type="spellStart"/>
      <w:r>
        <w:rPr>
          <w:b/>
          <w:bCs/>
          <w:color w:val="202124"/>
          <w:sz w:val="20"/>
          <w:szCs w:val="20"/>
          <w:shd w:val="clear" w:color="auto" w:fill="F8F9FA"/>
          <w:lang w:val="es-419"/>
        </w:rPr>
        <w:t>Krabi</w:t>
      </w:r>
      <w:proofErr w:type="spellEnd"/>
    </w:p>
    <w:p w14:paraId="0C907280" w14:textId="7FD1505A" w:rsidR="00D61ED5" w:rsidRDefault="00467B27" w:rsidP="00D40E1B">
      <w:pPr>
        <w:spacing w:line="276" w:lineRule="auto"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De vuelta a la tierra </w:t>
      </w:r>
      <w:r w:rsidR="00C37C6E">
        <w:rPr>
          <w:sz w:val="20"/>
          <w:szCs w:val="20"/>
          <w:lang w:val="es-419"/>
        </w:rPr>
        <w:t>tailandesa</w:t>
      </w:r>
      <w:r>
        <w:rPr>
          <w:sz w:val="20"/>
          <w:szCs w:val="20"/>
          <w:lang w:val="es-419"/>
        </w:rPr>
        <w:t xml:space="preserve">, te llevaremos a unas increíbles vistas </w:t>
      </w:r>
      <w:r w:rsidR="00DD44C1">
        <w:rPr>
          <w:sz w:val="20"/>
          <w:szCs w:val="20"/>
          <w:lang w:val="es-419"/>
        </w:rPr>
        <w:t xml:space="preserve">en el bello </w:t>
      </w:r>
      <w:proofErr w:type="spellStart"/>
      <w:r w:rsidR="00DD44C1">
        <w:rPr>
          <w:sz w:val="20"/>
          <w:szCs w:val="20"/>
          <w:lang w:val="es-419"/>
        </w:rPr>
        <w:t>Krabi</w:t>
      </w:r>
      <w:proofErr w:type="spellEnd"/>
      <w:r w:rsidR="00DD44C1">
        <w:rPr>
          <w:sz w:val="20"/>
          <w:szCs w:val="20"/>
          <w:lang w:val="es-419"/>
        </w:rPr>
        <w:t xml:space="preserve">. Hoy puedes optar por un crucero rápido en </w:t>
      </w:r>
      <w:proofErr w:type="spellStart"/>
      <w:r w:rsidR="00DD44C1">
        <w:rPr>
          <w:sz w:val="20"/>
          <w:szCs w:val="20"/>
          <w:lang w:val="es-419"/>
        </w:rPr>
        <w:t>Phang</w:t>
      </w:r>
      <w:proofErr w:type="spellEnd"/>
      <w:r w:rsidR="00DD44C1">
        <w:rPr>
          <w:sz w:val="20"/>
          <w:szCs w:val="20"/>
          <w:lang w:val="es-419"/>
        </w:rPr>
        <w:t xml:space="preserve"> Nga Bay</w:t>
      </w:r>
      <w:r w:rsidR="003B4D99">
        <w:rPr>
          <w:sz w:val="20"/>
          <w:szCs w:val="20"/>
          <w:lang w:val="es-419"/>
        </w:rPr>
        <w:t xml:space="preserve"> para observar la famosa isla James Bond. Mercados locales, masajes económicos y cocteles al atardecer </w:t>
      </w:r>
      <w:r w:rsidR="00A6304C">
        <w:rPr>
          <w:sz w:val="20"/>
          <w:szCs w:val="20"/>
          <w:lang w:val="es-419"/>
        </w:rPr>
        <w:t xml:space="preserve">serán nuestra recompensa de este día tan movido. </w:t>
      </w:r>
      <w:r w:rsidR="00DD44C1">
        <w:rPr>
          <w:sz w:val="20"/>
          <w:szCs w:val="20"/>
          <w:lang w:val="es-419"/>
        </w:rPr>
        <w:t xml:space="preserve"> </w:t>
      </w:r>
    </w:p>
    <w:p w14:paraId="52B028C6" w14:textId="4B190DC5" w:rsidR="00C37C6E" w:rsidRDefault="00C37C6E" w:rsidP="00D40E1B">
      <w:pPr>
        <w:spacing w:line="276" w:lineRule="auto"/>
        <w:jc w:val="both"/>
        <w:rPr>
          <w:sz w:val="20"/>
          <w:szCs w:val="20"/>
          <w:lang w:val="es-419"/>
        </w:rPr>
      </w:pPr>
    </w:p>
    <w:p w14:paraId="6AA5CD8C" w14:textId="77777777" w:rsidR="00C37C6E" w:rsidRDefault="00C37C6E" w:rsidP="00C37C6E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Opcionales</w:t>
      </w:r>
    </w:p>
    <w:p w14:paraId="26F34130" w14:textId="77777777" w:rsidR="00506C1D" w:rsidRDefault="00C37C6E" w:rsidP="00C37C6E">
      <w:pPr>
        <w:pStyle w:val="HTMLconformatoprevio"/>
        <w:jc w:val="both"/>
        <w:rPr>
          <w:rFonts w:ascii="Arial" w:hAnsi="Arial" w:cs="Arial"/>
          <w:color w:val="202124"/>
          <w:lang w:val="es-419"/>
        </w:rPr>
      </w:pPr>
      <w:r w:rsidRPr="000D46E3">
        <w:rPr>
          <w:b/>
          <w:bCs/>
          <w:color w:val="FF0066"/>
          <w:lang w:val="es-419"/>
        </w:rPr>
        <w:t xml:space="preserve">      </w:t>
      </w:r>
      <w:r w:rsidRPr="000D46E3">
        <w:rPr>
          <w:rFonts w:ascii="Arial" w:hAnsi="Arial" w:cs="Arial"/>
          <w:b/>
          <w:bCs/>
          <w:color w:val="000000" w:themeColor="text1"/>
          <w:lang w:val="es-419"/>
        </w:rPr>
        <w:t xml:space="preserve">- </w:t>
      </w:r>
      <w:r w:rsidR="0072047F" w:rsidRPr="000D46E3">
        <w:rPr>
          <w:rFonts w:ascii="Arial" w:hAnsi="Arial" w:cs="Arial"/>
          <w:color w:val="202124"/>
          <w:lang w:val="es-419"/>
        </w:rPr>
        <w:t xml:space="preserve">Crucero a </w:t>
      </w:r>
      <w:proofErr w:type="spellStart"/>
      <w:r w:rsidR="0072047F" w:rsidRPr="000D46E3">
        <w:rPr>
          <w:rFonts w:ascii="Arial" w:hAnsi="Arial" w:cs="Arial"/>
          <w:color w:val="202124"/>
          <w:lang w:val="es-419"/>
        </w:rPr>
        <w:t>Phang</w:t>
      </w:r>
      <w:proofErr w:type="spellEnd"/>
      <w:r w:rsidR="0072047F" w:rsidRPr="000D46E3">
        <w:rPr>
          <w:rFonts w:ascii="Arial" w:hAnsi="Arial" w:cs="Arial"/>
          <w:color w:val="202124"/>
          <w:lang w:val="es-419"/>
        </w:rPr>
        <w:t xml:space="preserve"> Nga Bay</w:t>
      </w:r>
      <w:r w:rsidR="000D46E3" w:rsidRPr="000D46E3">
        <w:rPr>
          <w:rFonts w:ascii="Arial" w:hAnsi="Arial" w:cs="Arial"/>
          <w:color w:val="202124"/>
          <w:lang w:val="es-419"/>
        </w:rPr>
        <w:t>, visitas a distintos</w:t>
      </w:r>
      <w:r w:rsidR="000D46E3">
        <w:rPr>
          <w:rFonts w:ascii="Arial" w:hAnsi="Arial" w:cs="Arial"/>
          <w:color w:val="202124"/>
          <w:lang w:val="es-419"/>
        </w:rPr>
        <w:t xml:space="preserve"> puntos como la playa de James Bond</w:t>
      </w:r>
      <w:r w:rsidR="00506C1D">
        <w:rPr>
          <w:rFonts w:ascii="Arial" w:hAnsi="Arial" w:cs="Arial"/>
          <w:color w:val="202124"/>
          <w:lang w:val="es-419"/>
        </w:rPr>
        <w:t xml:space="preserve"> y visita a una villa flotante con almuerzo incluido.</w:t>
      </w:r>
    </w:p>
    <w:p w14:paraId="75CB6872" w14:textId="3187BF5B" w:rsidR="00C37C6E" w:rsidRPr="00F72A76" w:rsidRDefault="00000EF5" w:rsidP="00C37C6E">
      <w:pPr>
        <w:pStyle w:val="HTMLconformatoprevio"/>
        <w:jc w:val="both"/>
        <w:rPr>
          <w:rFonts w:ascii="Arial" w:hAnsi="Arial" w:cs="Arial"/>
          <w:color w:val="202124"/>
          <w:lang w:val="it-IT"/>
        </w:rPr>
      </w:pPr>
      <w:r w:rsidRPr="00E452E5">
        <w:rPr>
          <w:rFonts w:ascii="Arial" w:hAnsi="Arial" w:cs="Arial"/>
          <w:lang w:val="es-MX"/>
        </w:rPr>
        <w:t xml:space="preserve">             </w:t>
      </w:r>
      <w:r w:rsidRPr="00F72A76">
        <w:rPr>
          <w:rFonts w:ascii="Arial" w:hAnsi="Arial" w:cs="Arial"/>
          <w:lang w:val="it-IT"/>
        </w:rPr>
        <w:t>2,200 THB</w:t>
      </w:r>
    </w:p>
    <w:p w14:paraId="664C26F3" w14:textId="77777777" w:rsidR="00606504" w:rsidRPr="00F72A76" w:rsidRDefault="00606504" w:rsidP="00D40E1B">
      <w:pPr>
        <w:spacing w:line="276" w:lineRule="auto"/>
        <w:jc w:val="both"/>
        <w:rPr>
          <w:b/>
          <w:bCs/>
          <w:sz w:val="20"/>
          <w:szCs w:val="20"/>
          <w:lang w:val="it-IT"/>
        </w:rPr>
      </w:pPr>
    </w:p>
    <w:p w14:paraId="0B996696" w14:textId="69D0AE8B" w:rsidR="00A50C6D" w:rsidRPr="00F72A76" w:rsidRDefault="002F3463" w:rsidP="001E3ED5">
      <w:pPr>
        <w:jc w:val="both"/>
        <w:rPr>
          <w:color w:val="000000"/>
          <w:sz w:val="20"/>
          <w:szCs w:val="20"/>
          <w:shd w:val="clear" w:color="auto" w:fill="FFFFFF"/>
          <w:lang w:val="it-IT"/>
        </w:rPr>
      </w:pPr>
      <w:r w:rsidRPr="00F72A76">
        <w:rPr>
          <w:b/>
          <w:bCs/>
          <w:sz w:val="20"/>
          <w:szCs w:val="20"/>
          <w:lang w:val="it-IT"/>
        </w:rPr>
        <w:t>Alojamiento.</w:t>
      </w:r>
      <w:r w:rsidR="0017230C" w:rsidRPr="00F72A76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="007C58E0" w:rsidRPr="00F72A76">
        <w:rPr>
          <w:color w:val="000000"/>
          <w:sz w:val="20"/>
          <w:szCs w:val="20"/>
          <w:shd w:val="clear" w:color="auto" w:fill="FFFFFF"/>
          <w:lang w:val="it-IT"/>
        </w:rPr>
        <w:t>Avani Ao Nang Cliff Krabi Resort (o similar)</w:t>
      </w:r>
    </w:p>
    <w:p w14:paraId="2990BA6B" w14:textId="304C61FB" w:rsidR="0017230C" w:rsidRPr="00F72A76" w:rsidRDefault="0017230C" w:rsidP="001E3ED5">
      <w:pPr>
        <w:jc w:val="both"/>
        <w:rPr>
          <w:color w:val="000000"/>
          <w:sz w:val="20"/>
          <w:szCs w:val="20"/>
          <w:shd w:val="clear" w:color="auto" w:fill="FFFFFF"/>
          <w:lang w:val="it-IT"/>
        </w:rPr>
      </w:pPr>
    </w:p>
    <w:p w14:paraId="7D579C1E" w14:textId="77777777" w:rsidR="0017230C" w:rsidRPr="00F72A76" w:rsidRDefault="0017230C" w:rsidP="001E3ED5">
      <w:pPr>
        <w:jc w:val="both"/>
        <w:rPr>
          <w:rFonts w:eastAsia="Arial Unicode MS"/>
          <w:b/>
          <w:bCs/>
          <w:color w:val="0070C0"/>
          <w:lang w:val="it-IT"/>
        </w:rPr>
      </w:pPr>
    </w:p>
    <w:p w14:paraId="70EFF517" w14:textId="0F7DF261" w:rsidR="00EC196F" w:rsidRDefault="004435CE" w:rsidP="001E3ED5">
      <w:pPr>
        <w:jc w:val="both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 w:rsidR="00D65B1D">
        <w:rPr>
          <w:rFonts w:eastAsia="Arial Unicode MS"/>
          <w:b/>
          <w:bCs/>
          <w:color w:val="0070C0"/>
          <w:lang w:val="es-419"/>
        </w:rPr>
        <w:t>7</w:t>
      </w:r>
      <w:r w:rsidRPr="00AC5F1C">
        <w:rPr>
          <w:rFonts w:eastAsia="Arial Unicode MS"/>
          <w:b/>
          <w:bCs/>
          <w:color w:val="0070C0"/>
          <w:lang w:val="es-419"/>
        </w:rPr>
        <w:t xml:space="preserve"> </w:t>
      </w:r>
      <w:r w:rsidR="00D61AA9">
        <w:rPr>
          <w:b/>
          <w:bCs/>
          <w:color w:val="0070C0"/>
          <w:lang w:val="es-419"/>
        </w:rPr>
        <w:t>KRABI</w:t>
      </w:r>
    </w:p>
    <w:p w14:paraId="6112CDED" w14:textId="4D4B26F2" w:rsidR="002837D9" w:rsidRDefault="002837D9" w:rsidP="002837D9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Comidas incluidas: </w:t>
      </w:r>
      <w:r w:rsidRPr="007450F1">
        <w:rPr>
          <w:sz w:val="20"/>
          <w:szCs w:val="20"/>
          <w:lang w:val="es-419"/>
        </w:rPr>
        <w:t>Desayun</w:t>
      </w:r>
      <w:r w:rsidR="00F34E9D">
        <w:rPr>
          <w:sz w:val="20"/>
          <w:szCs w:val="20"/>
          <w:lang w:val="es-419"/>
        </w:rPr>
        <w:t>o</w:t>
      </w:r>
    </w:p>
    <w:p w14:paraId="203072F4" w14:textId="7DB6AD97" w:rsidR="004435CE" w:rsidRPr="002837D9" w:rsidRDefault="004435CE" w:rsidP="001E3ED5">
      <w:pPr>
        <w:jc w:val="both"/>
        <w:rPr>
          <w:b/>
          <w:bCs/>
          <w:sz w:val="20"/>
          <w:szCs w:val="20"/>
          <w:lang w:val="es-419"/>
        </w:rPr>
      </w:pPr>
    </w:p>
    <w:p w14:paraId="607B13C0" w14:textId="42AE0708" w:rsidR="006F58A3" w:rsidRDefault="007C58E0" w:rsidP="006F58A3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proofErr w:type="spellStart"/>
      <w:r>
        <w:rPr>
          <w:b/>
          <w:bCs/>
          <w:sz w:val="20"/>
          <w:szCs w:val="20"/>
          <w:lang w:val="es-419"/>
        </w:rPr>
        <w:t>Krabi</w:t>
      </w:r>
      <w:proofErr w:type="spellEnd"/>
    </w:p>
    <w:p w14:paraId="711F6EF9" w14:textId="34042663" w:rsidR="003F5C6D" w:rsidRDefault="004970E0" w:rsidP="001E3ED5">
      <w:pPr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r>
        <w:rPr>
          <w:color w:val="202124"/>
          <w:sz w:val="20"/>
          <w:szCs w:val="20"/>
          <w:shd w:val="clear" w:color="auto" w:fill="F8F9FA"/>
          <w:lang w:val="es-419"/>
        </w:rPr>
        <w:t>Levántate</w:t>
      </w:r>
      <w:r w:rsidR="00A80EAC">
        <w:rPr>
          <w:color w:val="202124"/>
          <w:sz w:val="20"/>
          <w:szCs w:val="20"/>
          <w:shd w:val="clear" w:color="auto" w:fill="F8F9FA"/>
          <w:lang w:val="es-419"/>
        </w:rPr>
        <w:t xml:space="preserve"> y brilla, tienes un </w:t>
      </w:r>
      <w:r>
        <w:rPr>
          <w:color w:val="202124"/>
          <w:sz w:val="20"/>
          <w:szCs w:val="20"/>
          <w:shd w:val="clear" w:color="auto" w:fill="F8F9FA"/>
          <w:lang w:val="es-419"/>
        </w:rPr>
        <w:t>día</w:t>
      </w:r>
      <w:r w:rsidR="00A80EAC">
        <w:rPr>
          <w:color w:val="202124"/>
          <w:sz w:val="20"/>
          <w:szCs w:val="20"/>
          <w:shd w:val="clear" w:color="auto" w:fill="F8F9FA"/>
          <w:lang w:val="es-419"/>
        </w:rPr>
        <w:t xml:space="preserve"> completo para hacer todo lo que </w:t>
      </w:r>
      <w:proofErr w:type="spellStart"/>
      <w:r w:rsidR="00A80EAC">
        <w:rPr>
          <w:color w:val="202124"/>
          <w:sz w:val="20"/>
          <w:szCs w:val="20"/>
          <w:shd w:val="clear" w:color="auto" w:fill="F8F9FA"/>
          <w:lang w:val="es-419"/>
        </w:rPr>
        <w:t>Krabi</w:t>
      </w:r>
      <w:proofErr w:type="spellEnd"/>
      <w:r w:rsidR="00A80EAC">
        <w:rPr>
          <w:color w:val="202124"/>
          <w:sz w:val="20"/>
          <w:szCs w:val="20"/>
          <w:shd w:val="clear" w:color="auto" w:fill="F8F9FA"/>
          <w:lang w:val="es-419"/>
        </w:rPr>
        <w:t xml:space="preserve"> tiene para ofrecer. Tal vez relajare en la playa railay, o</w:t>
      </w:r>
      <w:r w:rsidR="00154D9B">
        <w:rPr>
          <w:color w:val="202124"/>
          <w:sz w:val="20"/>
          <w:szCs w:val="20"/>
          <w:shd w:val="clear" w:color="auto" w:fill="F8F9FA"/>
          <w:lang w:val="es-419"/>
        </w:rPr>
        <w:t xml:space="preserve"> si te sientes </w:t>
      </w:r>
      <w:proofErr w:type="spellStart"/>
      <w:r w:rsidR="00154D9B">
        <w:rPr>
          <w:color w:val="202124"/>
          <w:sz w:val="20"/>
          <w:szCs w:val="20"/>
          <w:shd w:val="clear" w:color="auto" w:fill="F8F9FA"/>
          <w:lang w:val="es-419"/>
        </w:rPr>
        <w:t>mas</w:t>
      </w:r>
      <w:proofErr w:type="spellEnd"/>
      <w:r w:rsidR="00154D9B">
        <w:rPr>
          <w:color w:val="202124"/>
          <w:sz w:val="20"/>
          <w:szCs w:val="20"/>
          <w:shd w:val="clear" w:color="auto" w:fill="F8F9FA"/>
          <w:lang w:val="es-419"/>
        </w:rPr>
        <w:t xml:space="preserve"> aventurero tenemos una escalada opcional. Esta noche es nuestra </w:t>
      </w:r>
      <w:proofErr w:type="spellStart"/>
      <w:r w:rsidR="00154D9B">
        <w:rPr>
          <w:color w:val="202124"/>
          <w:sz w:val="20"/>
          <w:szCs w:val="20"/>
          <w:shd w:val="clear" w:color="auto" w:fill="F8F9FA"/>
          <w:lang w:val="es-419"/>
        </w:rPr>
        <w:t>ultima</w:t>
      </w:r>
      <w:proofErr w:type="spellEnd"/>
      <w:r w:rsidR="00154D9B">
        <w:rPr>
          <w:color w:val="202124"/>
          <w:sz w:val="20"/>
          <w:szCs w:val="20"/>
          <w:shd w:val="clear" w:color="auto" w:fill="F8F9FA"/>
          <w:lang w:val="es-419"/>
        </w:rPr>
        <w:t xml:space="preserve"> noche como familia Contiki, </w:t>
      </w:r>
      <w:r>
        <w:rPr>
          <w:color w:val="202124"/>
          <w:sz w:val="20"/>
          <w:szCs w:val="20"/>
          <w:shd w:val="clear" w:color="auto" w:fill="F8F9FA"/>
          <w:lang w:val="es-419"/>
        </w:rPr>
        <w:t xml:space="preserve">así que puedes organizar una </w:t>
      </w:r>
      <w:proofErr w:type="spellStart"/>
      <w:r>
        <w:rPr>
          <w:color w:val="202124"/>
          <w:sz w:val="20"/>
          <w:szCs w:val="20"/>
          <w:shd w:val="clear" w:color="auto" w:fill="F8F9FA"/>
          <w:lang w:val="es-419"/>
        </w:rPr>
        <w:t>ultima</w:t>
      </w:r>
      <w:proofErr w:type="spellEnd"/>
      <w:r>
        <w:rPr>
          <w:color w:val="202124"/>
          <w:sz w:val="20"/>
          <w:szCs w:val="20"/>
          <w:shd w:val="clear" w:color="auto" w:fill="F8F9FA"/>
          <w:lang w:val="es-419"/>
        </w:rPr>
        <w:t xml:space="preserve"> cena y fiesta con tus nuevos amigos.  </w:t>
      </w:r>
    </w:p>
    <w:p w14:paraId="6D61665F" w14:textId="77777777" w:rsidR="00727738" w:rsidRPr="00727738" w:rsidRDefault="00727738" w:rsidP="001E3ED5">
      <w:pPr>
        <w:jc w:val="both"/>
        <w:rPr>
          <w:b/>
          <w:bCs/>
          <w:sz w:val="20"/>
          <w:szCs w:val="20"/>
          <w:lang w:val="es-MX"/>
        </w:rPr>
      </w:pPr>
    </w:p>
    <w:p w14:paraId="3D02036B" w14:textId="77777777" w:rsidR="008315F4" w:rsidRDefault="008315F4" w:rsidP="008315F4">
      <w:pPr>
        <w:spacing w:line="276" w:lineRule="auto"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 xml:space="preserve">               Opcionales</w:t>
      </w:r>
    </w:p>
    <w:p w14:paraId="1149E4A9" w14:textId="7503A4B0" w:rsidR="008315F4" w:rsidRPr="008315F4" w:rsidRDefault="008315F4" w:rsidP="004F3108">
      <w:pPr>
        <w:pStyle w:val="HTMLconformatoprevio"/>
        <w:jc w:val="both"/>
        <w:rPr>
          <w:rFonts w:ascii="Arial" w:hAnsi="Arial" w:cs="Arial"/>
          <w:color w:val="202124"/>
          <w:lang w:val="es-419"/>
        </w:rPr>
      </w:pPr>
      <w:r>
        <w:rPr>
          <w:b/>
          <w:bCs/>
          <w:color w:val="FF0066"/>
          <w:lang w:val="es-419"/>
        </w:rPr>
        <w:t xml:space="preserve">      </w:t>
      </w:r>
      <w:r w:rsidRPr="008315F4">
        <w:rPr>
          <w:rFonts w:ascii="Arial" w:hAnsi="Arial" w:cs="Arial"/>
          <w:b/>
          <w:bCs/>
          <w:color w:val="000000" w:themeColor="text1"/>
          <w:lang w:val="es-419"/>
        </w:rPr>
        <w:t xml:space="preserve">- </w:t>
      </w:r>
      <w:r w:rsidR="00763FDC">
        <w:rPr>
          <w:rFonts w:ascii="Arial" w:hAnsi="Arial" w:cs="Arial"/>
          <w:color w:val="202124"/>
          <w:lang w:val="es-ES"/>
        </w:rPr>
        <w:t xml:space="preserve">Escalada en los acantilados en las playas de </w:t>
      </w:r>
      <w:proofErr w:type="spellStart"/>
      <w:r w:rsidR="00763FDC">
        <w:rPr>
          <w:rFonts w:ascii="Arial" w:hAnsi="Arial" w:cs="Arial"/>
          <w:color w:val="202124"/>
          <w:lang w:val="es-ES"/>
        </w:rPr>
        <w:t>Krabi</w:t>
      </w:r>
      <w:proofErr w:type="spellEnd"/>
      <w:r w:rsidR="00E7048D">
        <w:rPr>
          <w:rFonts w:ascii="Arial" w:hAnsi="Arial" w:cs="Arial"/>
          <w:color w:val="202124"/>
          <w:lang w:val="es-ES"/>
        </w:rPr>
        <w:t xml:space="preserve"> (Apto para principiantes e intermedios)</w:t>
      </w:r>
    </w:p>
    <w:p w14:paraId="5AD5D121" w14:textId="2918A3CE" w:rsidR="008315F4" w:rsidRPr="00F72A76" w:rsidRDefault="008315F4" w:rsidP="008315F4">
      <w:pPr>
        <w:spacing w:line="276" w:lineRule="auto"/>
        <w:jc w:val="both"/>
        <w:rPr>
          <w:sz w:val="20"/>
          <w:szCs w:val="20"/>
          <w:lang w:val="it-IT"/>
        </w:rPr>
      </w:pPr>
      <w:r w:rsidRPr="00597DFD">
        <w:rPr>
          <w:sz w:val="20"/>
          <w:szCs w:val="20"/>
          <w:lang w:val="es-419"/>
        </w:rPr>
        <w:t xml:space="preserve">               </w:t>
      </w:r>
      <w:r w:rsidR="002B3CF4" w:rsidRPr="00F72A76">
        <w:rPr>
          <w:sz w:val="20"/>
          <w:szCs w:val="20"/>
          <w:lang w:val="it-IT"/>
        </w:rPr>
        <w:t>1,500 THB</w:t>
      </w:r>
    </w:p>
    <w:p w14:paraId="1B702EC1" w14:textId="77777777" w:rsidR="000C4BCF" w:rsidRPr="00F72A76" w:rsidRDefault="000C4BCF" w:rsidP="00BD50B3">
      <w:pPr>
        <w:spacing w:line="215" w:lineRule="exact"/>
        <w:rPr>
          <w:sz w:val="20"/>
          <w:szCs w:val="20"/>
          <w:lang w:val="it-IT"/>
        </w:rPr>
      </w:pPr>
    </w:p>
    <w:p w14:paraId="54629A34" w14:textId="77777777" w:rsidR="0072047F" w:rsidRPr="00F72A76" w:rsidRDefault="00785208" w:rsidP="0072047F">
      <w:pPr>
        <w:jc w:val="both"/>
        <w:rPr>
          <w:color w:val="000000"/>
          <w:sz w:val="20"/>
          <w:szCs w:val="20"/>
          <w:shd w:val="clear" w:color="auto" w:fill="FFFFFF"/>
          <w:lang w:val="it-IT"/>
        </w:rPr>
      </w:pPr>
      <w:r w:rsidRPr="00F72A76">
        <w:rPr>
          <w:b/>
          <w:bCs/>
          <w:sz w:val="20"/>
          <w:szCs w:val="20"/>
          <w:lang w:val="it-IT"/>
        </w:rPr>
        <w:t>Alojamiento</w:t>
      </w:r>
      <w:r w:rsidR="00E15D4E" w:rsidRPr="00F72A76">
        <w:rPr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="0072047F" w:rsidRPr="00F72A76">
        <w:rPr>
          <w:b/>
          <w:bCs/>
          <w:sz w:val="20"/>
          <w:szCs w:val="20"/>
          <w:lang w:val="it-IT"/>
        </w:rPr>
        <w:t>.</w:t>
      </w:r>
      <w:r w:rsidR="0072047F" w:rsidRPr="00F72A76">
        <w:rPr>
          <w:color w:val="000000"/>
          <w:sz w:val="20"/>
          <w:szCs w:val="20"/>
          <w:shd w:val="clear" w:color="auto" w:fill="FFFFFF"/>
          <w:lang w:val="it-IT"/>
        </w:rPr>
        <w:t xml:space="preserve"> Avani Ao Nang Cliff Krabi Resort (o similar)</w:t>
      </w:r>
    </w:p>
    <w:p w14:paraId="46989C2D" w14:textId="65C29348" w:rsidR="00881794" w:rsidRPr="00F72A76" w:rsidRDefault="00881794" w:rsidP="0072047F">
      <w:pPr>
        <w:jc w:val="both"/>
        <w:rPr>
          <w:b/>
          <w:bCs/>
          <w:sz w:val="20"/>
          <w:szCs w:val="20"/>
          <w:lang w:val="it-IT"/>
        </w:rPr>
      </w:pPr>
    </w:p>
    <w:p w14:paraId="39E6DC14" w14:textId="4062E138" w:rsidR="00791918" w:rsidRPr="004A6A2B" w:rsidRDefault="00AC5F1C" w:rsidP="00791918">
      <w:pPr>
        <w:spacing w:line="282" w:lineRule="exact"/>
        <w:rPr>
          <w:b/>
          <w:bCs/>
          <w:color w:val="0070C0"/>
          <w:lang w:val="es-419"/>
        </w:rPr>
      </w:pPr>
      <w:r w:rsidRPr="00AC5F1C">
        <w:rPr>
          <w:rFonts w:eastAsia="Arial Unicode MS"/>
          <w:b/>
          <w:bCs/>
          <w:color w:val="0070C0"/>
          <w:lang w:val="es-419"/>
        </w:rPr>
        <w:t xml:space="preserve">DÍA </w:t>
      </w:r>
      <w:r w:rsidR="00420B99">
        <w:rPr>
          <w:rFonts w:eastAsia="Arial Unicode MS"/>
          <w:b/>
          <w:bCs/>
          <w:color w:val="0070C0"/>
          <w:lang w:val="es-419"/>
        </w:rPr>
        <w:t>8</w:t>
      </w:r>
      <w:r w:rsidR="00FD026C">
        <w:rPr>
          <w:rFonts w:eastAsia="Arial Unicode MS"/>
          <w:b/>
          <w:bCs/>
          <w:color w:val="0070C0"/>
          <w:lang w:val="es-419"/>
        </w:rPr>
        <w:t xml:space="preserve"> </w:t>
      </w:r>
      <w:r w:rsidR="00763FDC">
        <w:rPr>
          <w:rFonts w:eastAsia="Arial Unicode MS"/>
          <w:b/>
          <w:bCs/>
          <w:color w:val="0070C0"/>
          <w:lang w:val="es-419"/>
        </w:rPr>
        <w:t>KRABI A PHUKET</w:t>
      </w:r>
    </w:p>
    <w:p w14:paraId="33EF0BCC" w14:textId="2E503BF4" w:rsidR="00431C04" w:rsidRDefault="000A57E9" w:rsidP="00D27269">
      <w:pPr>
        <w:spacing w:line="276" w:lineRule="auto"/>
        <w:ind w:right="240"/>
        <w:jc w:val="both"/>
        <w:rPr>
          <w:lang w:val="es-419"/>
        </w:rPr>
      </w:pPr>
      <w:r w:rsidRPr="00493AB1">
        <w:rPr>
          <w:b/>
          <w:bCs/>
          <w:sz w:val="20"/>
          <w:szCs w:val="20"/>
          <w:lang w:val="es-MX"/>
        </w:rPr>
        <w:t xml:space="preserve">Desayuno. </w:t>
      </w:r>
    </w:p>
    <w:p w14:paraId="5718D73B" w14:textId="7291943E" w:rsidR="001E1480" w:rsidRDefault="001E1480" w:rsidP="00D27269">
      <w:pPr>
        <w:spacing w:line="276" w:lineRule="auto"/>
        <w:ind w:right="240"/>
        <w:jc w:val="both"/>
        <w:rPr>
          <w:lang w:val="es-419"/>
        </w:rPr>
      </w:pPr>
    </w:p>
    <w:p w14:paraId="00411C8B" w14:textId="69CD98B4" w:rsidR="00FD026C" w:rsidRDefault="00763FDC" w:rsidP="00D27269">
      <w:pPr>
        <w:spacing w:line="276" w:lineRule="auto"/>
        <w:ind w:right="240"/>
        <w:jc w:val="both"/>
        <w:rPr>
          <w:color w:val="202124"/>
          <w:sz w:val="20"/>
          <w:szCs w:val="20"/>
          <w:shd w:val="clear" w:color="auto" w:fill="F8F9FA"/>
          <w:lang w:val="es-419"/>
        </w:rPr>
      </w:pPr>
      <w:proofErr w:type="spellStart"/>
      <w:r>
        <w:rPr>
          <w:b/>
          <w:bCs/>
          <w:sz w:val="20"/>
          <w:szCs w:val="20"/>
          <w:lang w:val="es-419"/>
        </w:rPr>
        <w:t>Krabi</w:t>
      </w:r>
      <w:proofErr w:type="spellEnd"/>
      <w:r w:rsidR="00420B99" w:rsidRPr="00420B99">
        <w:rPr>
          <w:lang w:val="es-419"/>
        </w:rPr>
        <w:br/>
      </w:r>
      <w:r w:rsidR="00D61AA9">
        <w:rPr>
          <w:color w:val="202124"/>
          <w:sz w:val="20"/>
          <w:szCs w:val="20"/>
          <w:shd w:val="clear" w:color="auto" w:fill="F8F9FA"/>
          <w:lang w:val="es-419"/>
        </w:rPr>
        <w:t>Des</w:t>
      </w:r>
      <w:r w:rsidR="005232C0">
        <w:rPr>
          <w:color w:val="202124"/>
          <w:sz w:val="20"/>
          <w:szCs w:val="20"/>
          <w:shd w:val="clear" w:color="auto" w:fill="F8F9FA"/>
          <w:lang w:val="es-419"/>
        </w:rPr>
        <w:t xml:space="preserve">pués de una </w:t>
      </w:r>
      <w:proofErr w:type="spellStart"/>
      <w:r w:rsidR="005232C0">
        <w:rPr>
          <w:color w:val="202124"/>
          <w:sz w:val="20"/>
          <w:szCs w:val="20"/>
          <w:shd w:val="clear" w:color="auto" w:fill="F8F9FA"/>
          <w:lang w:val="es-419"/>
        </w:rPr>
        <w:t>ultima</w:t>
      </w:r>
      <w:proofErr w:type="spellEnd"/>
      <w:r w:rsidR="005232C0">
        <w:rPr>
          <w:color w:val="202124"/>
          <w:sz w:val="20"/>
          <w:szCs w:val="20"/>
          <w:shd w:val="clear" w:color="auto" w:fill="F8F9FA"/>
          <w:lang w:val="es-419"/>
        </w:rPr>
        <w:t xml:space="preserve"> mañana en el paraíso, es tiempo de subir al autobús hacia Phuket, donde nuestra aventura en el paraíso llega a su fin. </w:t>
      </w:r>
      <w:r w:rsidR="00773A93">
        <w:rPr>
          <w:color w:val="202124"/>
          <w:sz w:val="20"/>
          <w:szCs w:val="20"/>
          <w:shd w:val="clear" w:color="auto" w:fill="F8F9FA"/>
          <w:lang w:val="es-419"/>
        </w:rPr>
        <w:t xml:space="preserve"> </w:t>
      </w:r>
    </w:p>
    <w:p w14:paraId="1A55DEB6" w14:textId="7145F247" w:rsidR="00F54BAF" w:rsidRDefault="00F54BAF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236C89D7" w14:textId="437A8F07" w:rsidR="00763FDC" w:rsidRPr="00DD690B" w:rsidRDefault="00763FDC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b/>
          <w:bCs/>
          <w:sz w:val="20"/>
          <w:szCs w:val="20"/>
          <w:lang w:val="es-419"/>
        </w:rPr>
        <w:t>Phuket</w:t>
      </w:r>
    </w:p>
    <w:p w14:paraId="693533B2" w14:textId="66568043" w:rsidR="00A73645" w:rsidRDefault="001C09B4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 xml:space="preserve">Dile hasta pronto a tu nueva familia, </w:t>
      </w:r>
      <w:r w:rsidR="00025A29">
        <w:rPr>
          <w:sz w:val="20"/>
          <w:szCs w:val="20"/>
          <w:lang w:val="es-419"/>
        </w:rPr>
        <w:t xml:space="preserve">y toma nuestro transfer al aeropuerto o al hotel de inicio. </w:t>
      </w:r>
    </w:p>
    <w:p w14:paraId="48BB85B7" w14:textId="77777777" w:rsidR="00025A29" w:rsidRPr="001C09B4" w:rsidRDefault="00025A29" w:rsidP="004610DC">
      <w:pPr>
        <w:widowControl/>
        <w:autoSpaceDE/>
        <w:autoSpaceDN/>
        <w:spacing w:before="4" w:line="259" w:lineRule="auto"/>
        <w:ind w:right="83"/>
        <w:contextualSpacing/>
        <w:jc w:val="both"/>
        <w:rPr>
          <w:sz w:val="20"/>
          <w:szCs w:val="20"/>
          <w:lang w:val="es-419"/>
        </w:rPr>
      </w:pPr>
    </w:p>
    <w:p w14:paraId="093470C1" w14:textId="3D1C9308" w:rsidR="00DD690B" w:rsidRDefault="004610D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Fin del viaje y de nuestros servicios. Traslado por cuenta del pasajero al aeropuerto.</w:t>
      </w:r>
    </w:p>
    <w:p w14:paraId="6F2E5E51" w14:textId="6C487401" w:rsidR="00871AC7" w:rsidRPr="00871AC7" w:rsidRDefault="00871AC7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u w:val="single"/>
          <w:lang w:val="es-MX"/>
        </w:rPr>
      </w:pPr>
      <w:r w:rsidRPr="00871AC7">
        <w:rPr>
          <w:b/>
          <w:bCs/>
          <w:sz w:val="20"/>
          <w:szCs w:val="20"/>
          <w:u w:val="single"/>
          <w:lang w:val="es-MX"/>
        </w:rPr>
        <w:t>Se requiere visa para Tailandia como pasajero de nacionalidad mexicana</w:t>
      </w:r>
    </w:p>
    <w:p w14:paraId="69649AB5" w14:textId="77777777" w:rsidR="006B24DD" w:rsidRDefault="006B24DD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</w:p>
    <w:p w14:paraId="29D7DBCC" w14:textId="77777777" w:rsidR="004E2A92" w:rsidRDefault="004E2A92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69AE7DC0" w14:textId="1361CBE5" w:rsidR="008510EC" w:rsidRPr="00493AB1" w:rsidRDefault="008510EC" w:rsidP="008510E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INCLUYE:</w:t>
      </w:r>
    </w:p>
    <w:p w14:paraId="2979AB7E" w14:textId="663F6297" w:rsidR="00153721" w:rsidRPr="00EF366F" w:rsidRDefault="00C4184B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7</w:t>
      </w:r>
      <w:r w:rsidR="00153721" w:rsidRPr="00493AB1">
        <w:rPr>
          <w:sz w:val="20"/>
          <w:szCs w:val="20"/>
          <w:lang w:val="es-MX"/>
        </w:rPr>
        <w:t xml:space="preserve"> noches de alojamiento </w:t>
      </w:r>
      <w:r w:rsidR="00153721">
        <w:rPr>
          <w:sz w:val="20"/>
          <w:szCs w:val="20"/>
          <w:lang w:val="es-MX"/>
        </w:rPr>
        <w:t>en</w:t>
      </w:r>
      <w:r w:rsidR="008D35CC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 xml:space="preserve">nuestro </w:t>
      </w:r>
      <w:r w:rsidR="0068497D">
        <w:rPr>
          <w:sz w:val="20"/>
          <w:szCs w:val="20"/>
          <w:lang w:val="es-MX"/>
        </w:rPr>
        <w:t>Hoteles 3 y 4 estrellas</w:t>
      </w:r>
    </w:p>
    <w:p w14:paraId="3BB4CE53" w14:textId="1AD720EA" w:rsidR="00153721" w:rsidRPr="00463840" w:rsidRDefault="0068497D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419"/>
        </w:rPr>
      </w:pPr>
      <w:r>
        <w:rPr>
          <w:sz w:val="20"/>
          <w:szCs w:val="20"/>
          <w:lang w:val="es-419"/>
        </w:rPr>
        <w:t>9</w:t>
      </w:r>
      <w:r w:rsidR="00153721" w:rsidRPr="00A24447">
        <w:rPr>
          <w:sz w:val="20"/>
          <w:szCs w:val="20"/>
          <w:lang w:val="es-419"/>
        </w:rPr>
        <w:t xml:space="preserve"> comidas (</w:t>
      </w:r>
      <w:r w:rsidR="00704608">
        <w:rPr>
          <w:sz w:val="20"/>
          <w:szCs w:val="20"/>
          <w:lang w:val="es-419"/>
        </w:rPr>
        <w:t>7</w:t>
      </w:r>
      <w:r w:rsidR="00153721" w:rsidRPr="00A24447">
        <w:rPr>
          <w:sz w:val="20"/>
          <w:szCs w:val="20"/>
          <w:lang w:val="es-419"/>
        </w:rPr>
        <w:t xml:space="preserve"> desayunos </w:t>
      </w:r>
      <w:r>
        <w:rPr>
          <w:sz w:val="20"/>
          <w:szCs w:val="20"/>
          <w:lang w:val="es-419"/>
        </w:rPr>
        <w:t xml:space="preserve">+ </w:t>
      </w:r>
      <w:r w:rsidR="00704608">
        <w:rPr>
          <w:sz w:val="20"/>
          <w:szCs w:val="20"/>
          <w:lang w:val="es-419"/>
        </w:rPr>
        <w:t xml:space="preserve">2 </w:t>
      </w:r>
      <w:r w:rsidR="00153721">
        <w:rPr>
          <w:sz w:val="20"/>
          <w:szCs w:val="20"/>
          <w:lang w:val="es-419"/>
        </w:rPr>
        <w:t>cenas</w:t>
      </w:r>
      <w:r w:rsidR="005D02F5">
        <w:rPr>
          <w:sz w:val="20"/>
          <w:szCs w:val="20"/>
          <w:lang w:val="es-419"/>
        </w:rPr>
        <w:t xml:space="preserve"> locales</w:t>
      </w:r>
      <w:r w:rsidR="00153721" w:rsidRPr="00A24447">
        <w:rPr>
          <w:sz w:val="20"/>
          <w:szCs w:val="20"/>
          <w:lang w:val="es-419"/>
        </w:rPr>
        <w:t>).</w:t>
      </w:r>
    </w:p>
    <w:p w14:paraId="7E753B19" w14:textId="77777777" w:rsidR="00DD0F2C" w:rsidRPr="00DD0F2C" w:rsidRDefault="00463840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63840">
        <w:rPr>
          <w:sz w:val="20"/>
          <w:szCs w:val="20"/>
          <w:lang w:val="es-MX"/>
        </w:rPr>
        <w:t xml:space="preserve">Trip </w:t>
      </w:r>
      <w:proofErr w:type="gramStart"/>
      <w:r w:rsidRPr="00463840">
        <w:rPr>
          <w:sz w:val="20"/>
          <w:szCs w:val="20"/>
          <w:lang w:val="es-MX"/>
        </w:rPr>
        <w:t>manager</w:t>
      </w:r>
      <w:proofErr w:type="gramEnd"/>
      <w:r w:rsidRPr="00463840">
        <w:rPr>
          <w:sz w:val="20"/>
          <w:szCs w:val="20"/>
          <w:lang w:val="es-MX"/>
        </w:rPr>
        <w:t>, guías locales</w:t>
      </w:r>
    </w:p>
    <w:p w14:paraId="26648A1F" w14:textId="1637E4DF" w:rsidR="00463840" w:rsidRPr="00D61AA9" w:rsidRDefault="00DD0F2C" w:rsidP="00153721">
      <w:pPr>
        <w:pStyle w:val="Prrafodelista"/>
        <w:widowControl/>
        <w:numPr>
          <w:ilvl w:val="0"/>
          <w:numId w:val="3"/>
        </w:numPr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Transporte en Mini autobús y Ferry.</w:t>
      </w:r>
      <w:r w:rsidR="00463840">
        <w:rPr>
          <w:sz w:val="20"/>
          <w:szCs w:val="20"/>
          <w:lang w:val="es-MX"/>
        </w:rPr>
        <w:t xml:space="preserve"> </w:t>
      </w:r>
    </w:p>
    <w:p w14:paraId="76668FEA" w14:textId="1EE065D7" w:rsidR="00D61AA9" w:rsidRDefault="00D61AA9" w:rsidP="00D61AA9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21AFA520" w14:textId="6A5E830E" w:rsidR="00D61AA9" w:rsidRDefault="00D61AA9" w:rsidP="00D61AA9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5433F289" w14:textId="77777777" w:rsidR="00347083" w:rsidRDefault="00347083" w:rsidP="00D61AA9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722E2E09" w14:textId="77777777" w:rsidR="00347083" w:rsidRDefault="00347083" w:rsidP="00D61AA9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46D6A666" w14:textId="77777777" w:rsidR="00D61AA9" w:rsidRPr="00D61AA9" w:rsidRDefault="00D61AA9" w:rsidP="00D61AA9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5BCF74F7" w14:textId="77777777" w:rsidR="002911AC" w:rsidRPr="00463840" w:rsidRDefault="002911AC" w:rsidP="002911A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40C708B0" w14:textId="77777777" w:rsidR="002911AC" w:rsidRPr="00493AB1" w:rsidRDefault="002911AC" w:rsidP="002911AC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  <w:r w:rsidRPr="00493AB1">
        <w:rPr>
          <w:b/>
          <w:bCs/>
          <w:sz w:val="20"/>
          <w:szCs w:val="20"/>
          <w:lang w:val="es-MX"/>
        </w:rPr>
        <w:t>EXPERIENCIAS INCLUIDAS:</w:t>
      </w:r>
    </w:p>
    <w:p w14:paraId="6820EBFE" w14:textId="3C916974" w:rsidR="00463840" w:rsidRPr="00463840" w:rsidRDefault="00463840" w:rsidP="00463840">
      <w:pPr>
        <w:pStyle w:val="Prrafodelista"/>
        <w:numPr>
          <w:ilvl w:val="0"/>
          <w:numId w:val="4"/>
        </w:numPr>
        <w:jc w:val="both"/>
        <w:rPr>
          <w:color w:val="202124"/>
          <w:shd w:val="clear" w:color="auto" w:fill="F8F9FA"/>
          <w:lang w:val="es-419"/>
        </w:rPr>
      </w:pPr>
      <w:r w:rsidRPr="00463840">
        <w:rPr>
          <w:color w:val="202124"/>
          <w:shd w:val="clear" w:color="auto" w:fill="F8F9FA"/>
          <w:lang w:val="es-419"/>
        </w:rPr>
        <w:t>Cena local de bienvenida</w:t>
      </w:r>
    </w:p>
    <w:p w14:paraId="520A564D" w14:textId="62121D7F" w:rsidR="00463840" w:rsidRPr="00463840" w:rsidRDefault="00DD0F2C" w:rsidP="00463840">
      <w:pPr>
        <w:pStyle w:val="Prrafodelista"/>
        <w:numPr>
          <w:ilvl w:val="0"/>
          <w:numId w:val="4"/>
        </w:numPr>
        <w:jc w:val="both"/>
        <w:rPr>
          <w:color w:val="202124"/>
          <w:shd w:val="clear" w:color="auto" w:fill="F8F9FA"/>
          <w:lang w:val="es-419"/>
        </w:rPr>
      </w:pPr>
      <w:r>
        <w:rPr>
          <w:color w:val="202124"/>
          <w:shd w:val="clear" w:color="auto" w:fill="F8F9FA"/>
          <w:lang w:val="es-419"/>
        </w:rPr>
        <w:t xml:space="preserve">Visita a mirador en Phi </w:t>
      </w:r>
      <w:proofErr w:type="spellStart"/>
      <w:r>
        <w:rPr>
          <w:color w:val="202124"/>
          <w:shd w:val="clear" w:color="auto" w:fill="F8F9FA"/>
          <w:lang w:val="es-419"/>
        </w:rPr>
        <w:t>Phi</w:t>
      </w:r>
      <w:proofErr w:type="spellEnd"/>
    </w:p>
    <w:p w14:paraId="719D9871" w14:textId="64AC35C9" w:rsidR="00463840" w:rsidRPr="00463840" w:rsidRDefault="00DD0F2C" w:rsidP="00463840">
      <w:pPr>
        <w:pStyle w:val="Prrafodelista"/>
        <w:numPr>
          <w:ilvl w:val="0"/>
          <w:numId w:val="4"/>
        </w:num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  <w:r>
        <w:rPr>
          <w:color w:val="202124"/>
          <w:shd w:val="clear" w:color="auto" w:fill="F8F9FA"/>
          <w:lang w:val="es-419"/>
        </w:rPr>
        <w:t>Fiesta en Bangla Road</w:t>
      </w:r>
    </w:p>
    <w:p w14:paraId="338D19B7" w14:textId="07E3AFA3" w:rsidR="00463840" w:rsidRPr="00463840" w:rsidRDefault="00852FD1" w:rsidP="00463840">
      <w:pPr>
        <w:pStyle w:val="Prrafodelista"/>
        <w:numPr>
          <w:ilvl w:val="0"/>
          <w:numId w:val="4"/>
        </w:numPr>
        <w:jc w:val="both"/>
        <w:rPr>
          <w:color w:val="000000"/>
          <w:sz w:val="20"/>
          <w:szCs w:val="20"/>
          <w:shd w:val="clear" w:color="auto" w:fill="FFFFFF"/>
          <w:lang w:val="es-419"/>
        </w:rPr>
      </w:pPr>
      <w:r>
        <w:rPr>
          <w:color w:val="202124"/>
          <w:shd w:val="clear" w:color="auto" w:fill="F8F9FA"/>
          <w:lang w:val="es-419"/>
        </w:rPr>
        <w:t xml:space="preserve">Buffet </w:t>
      </w:r>
      <w:r w:rsidR="002B3CF4">
        <w:rPr>
          <w:color w:val="202124"/>
          <w:shd w:val="clear" w:color="auto" w:fill="F8F9FA"/>
          <w:lang w:val="es-419"/>
        </w:rPr>
        <w:t>Tailandés</w:t>
      </w:r>
      <w:r>
        <w:rPr>
          <w:color w:val="202124"/>
          <w:shd w:val="clear" w:color="auto" w:fill="F8F9FA"/>
          <w:lang w:val="es-419"/>
        </w:rPr>
        <w:t>.</w:t>
      </w:r>
    </w:p>
    <w:p w14:paraId="782C1639" w14:textId="1067F84D" w:rsidR="00C52C61" w:rsidRPr="00C60168" w:rsidRDefault="00C52C61" w:rsidP="00C90CC7">
      <w:pPr>
        <w:pStyle w:val="Prrafodelista"/>
        <w:widowControl/>
        <w:numPr>
          <w:ilvl w:val="0"/>
          <w:numId w:val="4"/>
        </w:numPr>
        <w:autoSpaceDE/>
        <w:autoSpaceDN/>
        <w:spacing w:before="4"/>
        <w:ind w:right="83"/>
        <w:contextualSpacing/>
        <w:jc w:val="both"/>
        <w:rPr>
          <w:b/>
          <w:bCs/>
          <w:color w:val="000000" w:themeColor="text1"/>
          <w:sz w:val="20"/>
          <w:szCs w:val="20"/>
          <w:lang w:val="es-MX"/>
        </w:rPr>
      </w:pPr>
      <w:r w:rsidRPr="00C60168">
        <w:rPr>
          <w:color w:val="000000" w:themeColor="text1"/>
          <w:sz w:val="20"/>
          <w:szCs w:val="20"/>
          <w:lang w:val="es-MX"/>
        </w:rPr>
        <w:t>Servicios en inglés.</w:t>
      </w:r>
    </w:p>
    <w:p w14:paraId="230BCB7E" w14:textId="168A5441" w:rsidR="009651A1" w:rsidRDefault="009651A1" w:rsidP="00493AB1">
      <w:pPr>
        <w:widowControl/>
        <w:autoSpaceDE/>
        <w:autoSpaceDN/>
        <w:spacing w:before="4" w:line="259" w:lineRule="auto"/>
        <w:ind w:right="83"/>
        <w:contextualSpacing/>
        <w:jc w:val="both"/>
        <w:rPr>
          <w:b/>
          <w:bCs/>
          <w:sz w:val="20"/>
          <w:szCs w:val="20"/>
          <w:lang w:val="es-MX"/>
        </w:rPr>
      </w:pPr>
    </w:p>
    <w:p w14:paraId="2D84CA95" w14:textId="77777777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 INCLUYE:</w:t>
      </w:r>
    </w:p>
    <w:p w14:paraId="5A5C7C30" w14:textId="77777777" w:rsidR="00494BA7" w:rsidRPr="00871AC7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Vuelos internacionales y domésticos.</w:t>
      </w:r>
    </w:p>
    <w:p w14:paraId="702E78C4" w14:textId="10F53BE2" w:rsidR="00871AC7" w:rsidRPr="00871AC7" w:rsidRDefault="00871AC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871AC7">
        <w:rPr>
          <w:b/>
          <w:bCs/>
          <w:sz w:val="20"/>
          <w:szCs w:val="20"/>
          <w:lang w:val="es-MX"/>
        </w:rPr>
        <w:t>Visa</w:t>
      </w:r>
    </w:p>
    <w:p w14:paraId="291510E9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Traslado de llegada y salida.</w:t>
      </w:r>
    </w:p>
    <w:p w14:paraId="28367B76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Actividades y alimentos no indicados en el itinerario. </w:t>
      </w:r>
    </w:p>
    <w:p w14:paraId="4D2B15EA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Propinas.</w:t>
      </w:r>
    </w:p>
    <w:p w14:paraId="08F486C1" w14:textId="77777777" w:rsidR="00494BA7" w:rsidRPr="000477D5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Gastos personales </w:t>
      </w:r>
    </w:p>
    <w:p w14:paraId="27E25E4D" w14:textId="07F9B94C" w:rsidR="00494BA7" w:rsidRDefault="00494BA7" w:rsidP="00494BA7">
      <w:pPr>
        <w:pStyle w:val="Prrafodelista"/>
        <w:numPr>
          <w:ilvl w:val="0"/>
          <w:numId w:val="7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 xml:space="preserve">Seguro de viajero. </w:t>
      </w:r>
    </w:p>
    <w:p w14:paraId="2D9CBCC5" w14:textId="21036543" w:rsidR="00AA75E2" w:rsidRPr="00AA75E2" w:rsidRDefault="00AA75E2" w:rsidP="00AA75E2">
      <w:pPr>
        <w:pStyle w:val="Prrafodelista"/>
        <w:numPr>
          <w:ilvl w:val="0"/>
          <w:numId w:val="7"/>
        </w:numPr>
        <w:spacing w:line="188" w:lineRule="exact"/>
        <w:rPr>
          <w:sz w:val="20"/>
          <w:szCs w:val="20"/>
          <w:lang w:val="es-419"/>
        </w:rPr>
      </w:pPr>
      <w:r w:rsidRPr="00AA75E2">
        <w:rPr>
          <w:rFonts w:eastAsia="Arial Unicode MS"/>
          <w:sz w:val="20"/>
          <w:szCs w:val="20"/>
          <w:lang w:val="es-419"/>
        </w:rPr>
        <w:t>Los Opcionales y los precios que se enumeran aquí son solo una guía y están sujetos a cambios.</w:t>
      </w:r>
    </w:p>
    <w:p w14:paraId="307DFB37" w14:textId="03DDB278" w:rsidR="00CB0472" w:rsidRDefault="00CB0472" w:rsidP="00494BA7">
      <w:pPr>
        <w:jc w:val="both"/>
        <w:rPr>
          <w:b/>
          <w:bCs/>
          <w:sz w:val="20"/>
          <w:szCs w:val="20"/>
          <w:lang w:val="es-MX"/>
        </w:rPr>
      </w:pPr>
    </w:p>
    <w:p w14:paraId="6C1B44CB" w14:textId="77777777" w:rsidR="00494BA7" w:rsidRPr="000477D5" w:rsidRDefault="00494BA7" w:rsidP="00494BA7">
      <w:p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NOTAS:</w:t>
      </w:r>
    </w:p>
    <w:p w14:paraId="6D2B1B73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T</w:t>
      </w:r>
      <w:r w:rsidRPr="000477D5">
        <w:rPr>
          <w:sz w:val="20"/>
          <w:szCs w:val="20"/>
          <w:lang w:val="es-MX"/>
        </w:rPr>
        <w:t>arifas por persona en USD, sujetas a disponibilidad al momento de reservar y cotizadas en categorías estándar.</w:t>
      </w:r>
    </w:p>
    <w:p w14:paraId="29C906C9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>Es responsabilidad del pasajero contar con la documentación necesaria para su viaje (el pasaporte debe tener una vigencia de + de 6 meses).</w:t>
      </w:r>
    </w:p>
    <w:p w14:paraId="2016182D" w14:textId="77777777" w:rsidR="00494BA7" w:rsidRPr="000477D5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b/>
          <w:bCs/>
          <w:sz w:val="20"/>
          <w:szCs w:val="20"/>
          <w:lang w:val="es-MX"/>
        </w:rPr>
        <w:t>Recomendamos que el cliente contrate un seguro de viajero ya que Travel Shop no cubrirá los gastos médicos en caso de accidente.</w:t>
      </w:r>
    </w:p>
    <w:p w14:paraId="0AAA30F2" w14:textId="77777777" w:rsidR="00494BA7" w:rsidRPr="005C5B1F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0477D5">
        <w:rPr>
          <w:sz w:val="20"/>
          <w:szCs w:val="20"/>
          <w:lang w:val="es-MX"/>
        </w:rPr>
        <w:t xml:space="preserve">Consultar condiciones de cancelación y más con un asesor de Operadora Travel Shop. </w:t>
      </w:r>
    </w:p>
    <w:p w14:paraId="3E24690A" w14:textId="77777777" w:rsidR="00494BA7" w:rsidRPr="00CB0472" w:rsidRDefault="00494BA7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 w:rsidRPr="00A44086">
        <w:rPr>
          <w:sz w:val="20"/>
          <w:szCs w:val="20"/>
          <w:lang w:val="es-MX"/>
        </w:rPr>
        <w:t xml:space="preserve">Las tarifas publicadas son en ocupación doble, para pasajeros viajando solos y </w:t>
      </w:r>
      <w:r>
        <w:rPr>
          <w:sz w:val="20"/>
          <w:szCs w:val="20"/>
          <w:lang w:val="es-MX"/>
        </w:rPr>
        <w:t xml:space="preserve">pueden pagar la tarifa en doble y </w:t>
      </w:r>
      <w:r w:rsidRPr="00A44086">
        <w:rPr>
          <w:sz w:val="20"/>
          <w:szCs w:val="20"/>
          <w:lang w:val="es-MX"/>
        </w:rPr>
        <w:t>se les conseguir</w:t>
      </w:r>
      <w:r>
        <w:rPr>
          <w:sz w:val="20"/>
          <w:szCs w:val="20"/>
          <w:lang w:val="es-MX"/>
        </w:rPr>
        <w:t>á</w:t>
      </w:r>
      <w:r w:rsidRPr="00A44086">
        <w:rPr>
          <w:sz w:val="20"/>
          <w:szCs w:val="20"/>
          <w:lang w:val="es-MX"/>
        </w:rPr>
        <w:t xml:space="preserve"> un acompañante de cuarto (puede ser de cualquier nacionalidad).</w:t>
      </w:r>
    </w:p>
    <w:p w14:paraId="15DE7628" w14:textId="77777777" w:rsidR="00CB0472" w:rsidRPr="00CB0472" w:rsidRDefault="00CB0472" w:rsidP="00494BA7">
      <w:pPr>
        <w:pStyle w:val="Prrafodelista"/>
        <w:numPr>
          <w:ilvl w:val="0"/>
          <w:numId w:val="8"/>
        </w:numPr>
        <w:jc w:val="both"/>
        <w:rPr>
          <w:b/>
          <w:bCs/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Hoteles se confirmarán una vez se haga la reserva. Considerar la descripción del apartado del incluye.</w:t>
      </w:r>
    </w:p>
    <w:p w14:paraId="1267A7FD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2DA44504" w14:textId="77777777" w:rsidR="00BD7247" w:rsidRDefault="00BD7247" w:rsidP="00CB0472">
      <w:pPr>
        <w:jc w:val="both"/>
        <w:rPr>
          <w:b/>
          <w:bCs/>
          <w:sz w:val="20"/>
          <w:szCs w:val="20"/>
          <w:lang w:val="es-MX"/>
        </w:rPr>
      </w:pPr>
    </w:p>
    <w:p w14:paraId="11F87576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tbl>
      <w:tblPr>
        <w:tblW w:w="4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768"/>
      </w:tblGrid>
      <w:tr w:rsidR="00EF733E" w:rsidRPr="00F72A76" w14:paraId="4E048AFF" w14:textId="77777777" w:rsidTr="00EF733E">
        <w:trPr>
          <w:trHeight w:val="288"/>
          <w:jc w:val="center"/>
        </w:trPr>
        <w:tc>
          <w:tcPr>
            <w:tcW w:w="4760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5A7B7A02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Precio por persona en USD</w:t>
            </w:r>
          </w:p>
        </w:tc>
      </w:tr>
      <w:tr w:rsidR="00EF733E" w:rsidRPr="00EF733E" w14:paraId="253304D4" w14:textId="77777777" w:rsidTr="00EF733E">
        <w:trPr>
          <w:trHeight w:val="288"/>
          <w:jc w:val="center"/>
        </w:trPr>
        <w:tc>
          <w:tcPr>
            <w:tcW w:w="4760" w:type="dxa"/>
            <w:gridSpan w:val="2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1F554489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en base doble</w:t>
            </w:r>
          </w:p>
        </w:tc>
      </w:tr>
      <w:tr w:rsidR="00EF733E" w:rsidRPr="00EF733E" w14:paraId="6FAC08D9" w14:textId="77777777" w:rsidTr="00EF733E">
        <w:trPr>
          <w:trHeight w:val="300"/>
          <w:jc w:val="center"/>
        </w:trPr>
        <w:tc>
          <w:tcPr>
            <w:tcW w:w="476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314CF050" w14:textId="05D7F58B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Servicios terrestres 2024</w:t>
            </w:r>
          </w:p>
        </w:tc>
      </w:tr>
      <w:tr w:rsidR="00EF733E" w:rsidRPr="00EF733E" w14:paraId="4412FB62" w14:textId="77777777" w:rsidTr="00EF733E">
        <w:trPr>
          <w:trHeight w:val="288"/>
          <w:jc w:val="center"/>
        </w:trPr>
        <w:tc>
          <w:tcPr>
            <w:tcW w:w="2992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5A3A" w14:textId="77777777" w:rsidR="00EF733E" w:rsidRPr="00EF733E" w:rsidRDefault="00EF733E" w:rsidP="00EF73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Septiembre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617E4467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897.00</w:t>
            </w:r>
          </w:p>
        </w:tc>
      </w:tr>
      <w:tr w:rsidR="00EF733E" w:rsidRPr="00EF733E" w14:paraId="0359E8D3" w14:textId="77777777" w:rsidTr="00EF733E">
        <w:trPr>
          <w:trHeight w:val="288"/>
          <w:jc w:val="center"/>
        </w:trPr>
        <w:tc>
          <w:tcPr>
            <w:tcW w:w="2992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C1E2" w14:textId="77777777" w:rsidR="00EF733E" w:rsidRPr="00EF733E" w:rsidRDefault="00EF733E" w:rsidP="00EF73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Octubre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4714C86D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815.00</w:t>
            </w:r>
          </w:p>
        </w:tc>
      </w:tr>
      <w:tr w:rsidR="00EF733E" w:rsidRPr="00EF733E" w14:paraId="65B69FD4" w14:textId="77777777" w:rsidTr="00EF733E">
        <w:trPr>
          <w:trHeight w:val="288"/>
          <w:jc w:val="center"/>
        </w:trPr>
        <w:tc>
          <w:tcPr>
            <w:tcW w:w="2992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975B" w14:textId="77777777" w:rsidR="00EF733E" w:rsidRPr="00EF733E" w:rsidRDefault="00EF733E" w:rsidP="00EF73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Noviembre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27CC5A72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960.00</w:t>
            </w:r>
          </w:p>
        </w:tc>
      </w:tr>
      <w:tr w:rsidR="00EF733E" w:rsidRPr="00EF733E" w14:paraId="36A23605" w14:textId="77777777" w:rsidTr="00EF733E">
        <w:trPr>
          <w:trHeight w:val="288"/>
          <w:jc w:val="center"/>
        </w:trPr>
        <w:tc>
          <w:tcPr>
            <w:tcW w:w="2992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6EBE" w14:textId="77777777" w:rsidR="00EF733E" w:rsidRPr="00EF733E" w:rsidRDefault="00EF733E" w:rsidP="00EF73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Diciembre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6C8B49FC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835.00</w:t>
            </w:r>
          </w:p>
        </w:tc>
      </w:tr>
      <w:tr w:rsidR="00EF733E" w:rsidRPr="00EF733E" w14:paraId="6174E2D4" w14:textId="77777777" w:rsidTr="00EF733E">
        <w:trPr>
          <w:trHeight w:val="300"/>
          <w:jc w:val="center"/>
        </w:trPr>
        <w:tc>
          <w:tcPr>
            <w:tcW w:w="476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07FF1FD5" w14:textId="443ECE95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Servicios terrestres 2025</w:t>
            </w:r>
          </w:p>
        </w:tc>
      </w:tr>
      <w:tr w:rsidR="00EF733E" w:rsidRPr="00EF733E" w14:paraId="2449CF84" w14:textId="77777777" w:rsidTr="00EF733E">
        <w:trPr>
          <w:trHeight w:val="288"/>
          <w:jc w:val="center"/>
        </w:trPr>
        <w:tc>
          <w:tcPr>
            <w:tcW w:w="2992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BE8C" w14:textId="77777777" w:rsidR="00EF733E" w:rsidRPr="00EF733E" w:rsidRDefault="00EF733E" w:rsidP="00EF73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Enero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0850F168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905.00</w:t>
            </w:r>
          </w:p>
        </w:tc>
      </w:tr>
      <w:tr w:rsidR="00EF733E" w:rsidRPr="00EF733E" w14:paraId="4293C8A4" w14:textId="77777777" w:rsidTr="00EF733E">
        <w:trPr>
          <w:trHeight w:val="288"/>
          <w:jc w:val="center"/>
        </w:trPr>
        <w:tc>
          <w:tcPr>
            <w:tcW w:w="2992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BF4A" w14:textId="77777777" w:rsidR="00EF733E" w:rsidRPr="00EF733E" w:rsidRDefault="00EF733E" w:rsidP="00EF73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>Febrero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37794689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718.00</w:t>
            </w:r>
          </w:p>
        </w:tc>
      </w:tr>
      <w:tr w:rsidR="00EF733E" w:rsidRPr="00EF733E" w14:paraId="581D06CA" w14:textId="77777777" w:rsidTr="00EF733E">
        <w:trPr>
          <w:trHeight w:val="300"/>
          <w:jc w:val="center"/>
        </w:trPr>
        <w:tc>
          <w:tcPr>
            <w:tcW w:w="2992" w:type="dxa"/>
            <w:tcBorders>
              <w:top w:val="nil"/>
              <w:left w:val="single" w:sz="8" w:space="0" w:color="0070C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115F" w14:textId="77777777" w:rsidR="00EF733E" w:rsidRPr="00EF733E" w:rsidRDefault="00EF733E" w:rsidP="00EF733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Marzo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0070C0"/>
            </w:tcBorders>
            <w:shd w:val="clear" w:color="auto" w:fill="auto"/>
            <w:noWrap/>
            <w:vAlign w:val="bottom"/>
            <w:hideMark/>
          </w:tcPr>
          <w:p w14:paraId="1DF84287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color w:val="0070C0"/>
                <w:lang w:val="es-MX" w:eastAsia="es-MX" w:bidi="ar-SA"/>
              </w:rPr>
              <w:t>718.00</w:t>
            </w:r>
          </w:p>
        </w:tc>
      </w:tr>
      <w:tr w:rsidR="00EF733E" w:rsidRPr="00EF733E" w14:paraId="778B6A20" w14:textId="77777777" w:rsidTr="00EF733E">
        <w:trPr>
          <w:trHeight w:val="288"/>
          <w:jc w:val="center"/>
        </w:trPr>
        <w:tc>
          <w:tcPr>
            <w:tcW w:w="4760" w:type="dxa"/>
            <w:gridSpan w:val="2"/>
            <w:tcBorders>
              <w:top w:val="single" w:sz="8" w:space="0" w:color="0070C0"/>
              <w:left w:val="single" w:sz="8" w:space="0" w:color="0070C0"/>
              <w:bottom w:val="nil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6C9A53BD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Calibri" w:eastAsia="Times New Roman" w:hAnsi="Calibri" w:cs="Calibri"/>
                <w:b/>
                <w:bCs/>
                <w:color w:val="0070C0"/>
                <w:lang w:val="es-MX" w:eastAsia="es-MX" w:bidi="ar-SA"/>
              </w:rPr>
              <w:t xml:space="preserve">Precios orientativos y dinámicos, </w:t>
            </w:r>
          </w:p>
        </w:tc>
      </w:tr>
      <w:tr w:rsidR="00EF733E" w:rsidRPr="00F72A76" w14:paraId="7272674C" w14:textId="77777777" w:rsidTr="00EF733E">
        <w:trPr>
          <w:trHeight w:val="300"/>
          <w:jc w:val="center"/>
        </w:trPr>
        <w:tc>
          <w:tcPr>
            <w:tcW w:w="4760" w:type="dxa"/>
            <w:gridSpan w:val="2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000000" w:fill="CAEDFB"/>
            <w:noWrap/>
            <w:vAlign w:val="bottom"/>
            <w:hideMark/>
          </w:tcPr>
          <w:p w14:paraId="3A734031" w14:textId="77777777" w:rsidR="00EF733E" w:rsidRPr="00EF733E" w:rsidRDefault="00EF733E" w:rsidP="00EF733E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</w:pPr>
            <w:r w:rsidRPr="00EF733E">
              <w:rPr>
                <w:rFonts w:ascii="Aptos Narrow" w:eastAsia="Times New Roman" w:hAnsi="Aptos Narrow" w:cs="Times New Roman"/>
                <w:b/>
                <w:bCs/>
                <w:color w:val="0070C0"/>
                <w:lang w:val="es-MX" w:eastAsia="es-MX" w:bidi="ar-SA"/>
              </w:rPr>
              <w:t>favor de consultar en base a la fecha y acomodo</w:t>
            </w:r>
          </w:p>
        </w:tc>
      </w:tr>
    </w:tbl>
    <w:p w14:paraId="44397A8A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6C1EDD57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771E514E" w14:textId="77777777" w:rsid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p w14:paraId="61222388" w14:textId="77777777" w:rsidR="00CB0472" w:rsidRPr="00CB0472" w:rsidRDefault="00CB0472" w:rsidP="00CB0472">
      <w:pPr>
        <w:jc w:val="both"/>
        <w:rPr>
          <w:b/>
          <w:bCs/>
          <w:sz w:val="20"/>
          <w:szCs w:val="20"/>
          <w:lang w:val="es-MX"/>
        </w:rPr>
      </w:pPr>
    </w:p>
    <w:sectPr w:rsidR="00CB0472" w:rsidRPr="00CB0472" w:rsidSect="005849A3">
      <w:headerReference w:type="default" r:id="rId12"/>
      <w:footerReference w:type="default" r:id="rId13"/>
      <w:pgSz w:w="11900" w:h="16840"/>
      <w:pgMar w:top="2126" w:right="1185" w:bottom="992" w:left="1134" w:header="720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0304" w14:textId="77777777" w:rsidR="005849A3" w:rsidRDefault="005849A3" w:rsidP="003B79B8">
      <w:r>
        <w:separator/>
      </w:r>
    </w:p>
  </w:endnote>
  <w:endnote w:type="continuationSeparator" w:id="0">
    <w:p w14:paraId="2BE83D56" w14:textId="77777777" w:rsidR="005849A3" w:rsidRDefault="005849A3" w:rsidP="003B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8E63" w14:textId="77777777" w:rsidR="008556F3" w:rsidRDefault="008556F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D11E82" wp14:editId="3C8C3A18">
              <wp:simplePos x="0" y="0"/>
              <wp:positionH relativeFrom="column">
                <wp:posOffset>-796290</wp:posOffset>
              </wp:positionH>
              <wp:positionV relativeFrom="paragraph">
                <wp:posOffset>57150</wp:posOffset>
              </wp:positionV>
              <wp:extent cx="8229600" cy="331470"/>
              <wp:effectExtent l="0" t="0" r="19050" b="11430"/>
              <wp:wrapNone/>
              <wp:docPr id="2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33147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B7326" id="Rectángulo 1" o:spid="_x0000_s1026" style="position:absolute;margin-left:-62.7pt;margin-top:4.5pt;width:9in;height:2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" fillcolor="#282456" strokecolor="#243f60 [1604]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AAA8" w14:textId="77777777" w:rsidR="005849A3" w:rsidRDefault="005849A3" w:rsidP="003B79B8">
      <w:r>
        <w:separator/>
      </w:r>
    </w:p>
  </w:footnote>
  <w:footnote w:type="continuationSeparator" w:id="0">
    <w:p w14:paraId="21E3A144" w14:textId="77777777" w:rsidR="005849A3" w:rsidRDefault="005849A3" w:rsidP="003B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1B90" w14:textId="77777777" w:rsidR="008556F3" w:rsidRDefault="008556F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CA24D4" wp14:editId="708A97EC">
              <wp:simplePos x="0" y="0"/>
              <wp:positionH relativeFrom="column">
                <wp:posOffset>-400050</wp:posOffset>
              </wp:positionH>
              <wp:positionV relativeFrom="paragraph">
                <wp:posOffset>-259080</wp:posOffset>
              </wp:positionV>
              <wp:extent cx="4946650" cy="944880"/>
              <wp:effectExtent l="0" t="0" r="0" b="762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6650" cy="94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CB525" w14:textId="361B8D97" w:rsidR="00164175" w:rsidRDefault="00164175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</w:rPr>
                            <w:t>Thai Island Hopper West</w:t>
                          </w:r>
                        </w:p>
                        <w:p w14:paraId="0142EFAB" w14:textId="751C5BD0" w:rsidR="008A3F10" w:rsidRDefault="005B609E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  <w:t xml:space="preserve">Phuket </w:t>
                          </w:r>
                          <w:r w:rsidR="00E452E5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</w:rPr>
                            <w:t xml:space="preserve"> Phuket</w:t>
                          </w:r>
                        </w:p>
                        <w:p w14:paraId="5885D180" w14:textId="326A9411" w:rsidR="00E452E5" w:rsidRPr="0006638C" w:rsidRDefault="00E452E5" w:rsidP="008556F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</w:rPr>
                          </w:pPr>
                          <w:r w:rsidRPr="00E452E5"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</w:rPr>
                            <w:t>2710-XPEJOV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A24D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1.5pt;margin-top:-20.4pt;width:389.5pt;height: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" filled="f" stroked="f">
              <v:textbox>
                <w:txbxContent>
                  <w:p w14:paraId="5E8CB525" w14:textId="361B8D97" w:rsidR="00164175" w:rsidRDefault="00164175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</w:rPr>
                      <w:t>Thai Island Hopper West</w:t>
                    </w:r>
                  </w:p>
                  <w:p w14:paraId="0142EFAB" w14:textId="751C5BD0" w:rsidR="008A3F10" w:rsidRDefault="005B609E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  <w:t xml:space="preserve">Phuket </w:t>
                    </w:r>
                    <w:r w:rsidR="00E452E5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</w:rPr>
                      <w:t xml:space="preserve"> Phuket</w:t>
                    </w:r>
                  </w:p>
                  <w:p w14:paraId="5885D180" w14:textId="326A9411" w:rsidR="00E452E5" w:rsidRPr="0006638C" w:rsidRDefault="00E452E5" w:rsidP="008556F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</w:rPr>
                    </w:pPr>
                    <w:r w:rsidRPr="00E452E5"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</w:rPr>
                      <w:t>2710-XPEJOV 2024</w:t>
                    </w:r>
                  </w:p>
                </w:txbxContent>
              </v:textbox>
            </v:shape>
          </w:pict>
        </mc:Fallback>
      </mc:AlternateContent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1312" behindDoc="0" locked="0" layoutInCell="1" allowOverlap="1" wp14:anchorId="6C2EA7AC" wp14:editId="54E35CB5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DDD">
      <w:rPr>
        <w:rFonts w:asciiTheme="minorHAnsi" w:hAnsiTheme="minorHAnsi"/>
        <w:b/>
        <w:noProof/>
        <w:sz w:val="48"/>
        <w:szCs w:val="48"/>
      </w:rPr>
      <w:drawing>
        <wp:anchor distT="0" distB="0" distL="114300" distR="114300" simplePos="0" relativeHeight="251660288" behindDoc="0" locked="0" layoutInCell="1" allowOverlap="1" wp14:anchorId="316862E6" wp14:editId="0CA6CE8D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EA527" wp14:editId="4222B045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4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C6EE1" id="Rectángulo 1" o:spid="_x0000_s1026" style="position:absolute;margin-left:-61.75pt;margin-top:-39.1pt;width:9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" fillcolor="#282456" strokecolor="#243f60 [1604]" strokeweight="2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24pt;height:1200pt" o:bullet="t">
        <v:imagedata r:id="rId1" o:title="peligro"/>
      </v:shape>
    </w:pict>
  </w:numPicBullet>
  <w:abstractNum w:abstractNumId="0" w15:restartNumberingAfterBreak="0">
    <w:nsid w:val="07A14D35"/>
    <w:multiLevelType w:val="hybridMultilevel"/>
    <w:tmpl w:val="744C1BC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3C8"/>
    <w:multiLevelType w:val="hybridMultilevel"/>
    <w:tmpl w:val="DFE04E10"/>
    <w:lvl w:ilvl="0" w:tplc="C5C4A33C"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b w:val="0"/>
        <w:color w:val="4C4C4C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A1C6A75"/>
    <w:multiLevelType w:val="hybridMultilevel"/>
    <w:tmpl w:val="60EA60B4"/>
    <w:lvl w:ilvl="0" w:tplc="B1E63AE8">
      <w:numFmt w:val="bullet"/>
      <w:lvlText w:val="-"/>
      <w:lvlJc w:val="left"/>
      <w:pPr>
        <w:ind w:left="118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" w15:restartNumberingAfterBreak="0">
    <w:nsid w:val="23745DD9"/>
    <w:multiLevelType w:val="hybridMultilevel"/>
    <w:tmpl w:val="3C4E0EA8"/>
    <w:lvl w:ilvl="0" w:tplc="A66040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71216"/>
    <w:multiLevelType w:val="hybridMultilevel"/>
    <w:tmpl w:val="EFCC089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C569C"/>
    <w:multiLevelType w:val="hybridMultilevel"/>
    <w:tmpl w:val="ED88FC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75EC1"/>
    <w:multiLevelType w:val="hybridMultilevel"/>
    <w:tmpl w:val="C1543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D315C"/>
    <w:multiLevelType w:val="hybridMultilevel"/>
    <w:tmpl w:val="A268122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7697649">
    <w:abstractNumId w:val="7"/>
  </w:num>
  <w:num w:numId="2" w16cid:durableId="1187521256">
    <w:abstractNumId w:val="0"/>
  </w:num>
  <w:num w:numId="3" w16cid:durableId="1928345356">
    <w:abstractNumId w:val="6"/>
  </w:num>
  <w:num w:numId="4" w16cid:durableId="301421035">
    <w:abstractNumId w:val="8"/>
  </w:num>
  <w:num w:numId="5" w16cid:durableId="485047403">
    <w:abstractNumId w:val="4"/>
  </w:num>
  <w:num w:numId="6" w16cid:durableId="1234896537">
    <w:abstractNumId w:val="9"/>
  </w:num>
  <w:num w:numId="7" w16cid:durableId="1771119198">
    <w:abstractNumId w:val="5"/>
  </w:num>
  <w:num w:numId="8" w16cid:durableId="1964994216">
    <w:abstractNumId w:val="3"/>
  </w:num>
  <w:num w:numId="9" w16cid:durableId="715816784">
    <w:abstractNumId w:val="1"/>
  </w:num>
  <w:num w:numId="10" w16cid:durableId="1747534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68"/>
    <w:rsid w:val="00000EF5"/>
    <w:rsid w:val="0000260F"/>
    <w:rsid w:val="00003C62"/>
    <w:rsid w:val="00014D70"/>
    <w:rsid w:val="00015E11"/>
    <w:rsid w:val="0001758B"/>
    <w:rsid w:val="00021260"/>
    <w:rsid w:val="00022241"/>
    <w:rsid w:val="00025A29"/>
    <w:rsid w:val="00025E83"/>
    <w:rsid w:val="00032588"/>
    <w:rsid w:val="000332E7"/>
    <w:rsid w:val="000343AE"/>
    <w:rsid w:val="000344A1"/>
    <w:rsid w:val="00034E51"/>
    <w:rsid w:val="00037FB7"/>
    <w:rsid w:val="000403DE"/>
    <w:rsid w:val="00043B9A"/>
    <w:rsid w:val="00045F3A"/>
    <w:rsid w:val="00046AB5"/>
    <w:rsid w:val="00050933"/>
    <w:rsid w:val="0005340A"/>
    <w:rsid w:val="00053E98"/>
    <w:rsid w:val="0005563F"/>
    <w:rsid w:val="00060EE0"/>
    <w:rsid w:val="0006638C"/>
    <w:rsid w:val="00072A45"/>
    <w:rsid w:val="0007545D"/>
    <w:rsid w:val="000771D4"/>
    <w:rsid w:val="00080867"/>
    <w:rsid w:val="00081E8C"/>
    <w:rsid w:val="0008227B"/>
    <w:rsid w:val="00083AD3"/>
    <w:rsid w:val="00091528"/>
    <w:rsid w:val="00091D08"/>
    <w:rsid w:val="00094692"/>
    <w:rsid w:val="000949D2"/>
    <w:rsid w:val="00096BE8"/>
    <w:rsid w:val="000A0879"/>
    <w:rsid w:val="000A0BF5"/>
    <w:rsid w:val="000A0C14"/>
    <w:rsid w:val="000A4BEB"/>
    <w:rsid w:val="000A57E9"/>
    <w:rsid w:val="000A7FCA"/>
    <w:rsid w:val="000B0FC6"/>
    <w:rsid w:val="000B2F4C"/>
    <w:rsid w:val="000B2FAE"/>
    <w:rsid w:val="000B39E3"/>
    <w:rsid w:val="000B4845"/>
    <w:rsid w:val="000B5714"/>
    <w:rsid w:val="000C4BCF"/>
    <w:rsid w:val="000C545A"/>
    <w:rsid w:val="000C59D0"/>
    <w:rsid w:val="000C6C39"/>
    <w:rsid w:val="000D02FA"/>
    <w:rsid w:val="000D170C"/>
    <w:rsid w:val="000D39AE"/>
    <w:rsid w:val="000D3CD6"/>
    <w:rsid w:val="000D46E3"/>
    <w:rsid w:val="000E14EB"/>
    <w:rsid w:val="000E3088"/>
    <w:rsid w:val="000E3E6E"/>
    <w:rsid w:val="000E3FDF"/>
    <w:rsid w:val="000E4F9A"/>
    <w:rsid w:val="000E5908"/>
    <w:rsid w:val="000F092A"/>
    <w:rsid w:val="000F0C67"/>
    <w:rsid w:val="000F40C9"/>
    <w:rsid w:val="000F679C"/>
    <w:rsid w:val="000F7DA5"/>
    <w:rsid w:val="00100975"/>
    <w:rsid w:val="00101616"/>
    <w:rsid w:val="00103558"/>
    <w:rsid w:val="00103BFB"/>
    <w:rsid w:val="00103C7B"/>
    <w:rsid w:val="00105C24"/>
    <w:rsid w:val="001071DB"/>
    <w:rsid w:val="001123C1"/>
    <w:rsid w:val="0011279B"/>
    <w:rsid w:val="00117422"/>
    <w:rsid w:val="00117A44"/>
    <w:rsid w:val="001208C4"/>
    <w:rsid w:val="00121F91"/>
    <w:rsid w:val="001223B2"/>
    <w:rsid w:val="001228CC"/>
    <w:rsid w:val="001255E3"/>
    <w:rsid w:val="00130CD9"/>
    <w:rsid w:val="001323FE"/>
    <w:rsid w:val="00132AAD"/>
    <w:rsid w:val="00132B33"/>
    <w:rsid w:val="00133A55"/>
    <w:rsid w:val="001356A7"/>
    <w:rsid w:val="00137411"/>
    <w:rsid w:val="00137EC7"/>
    <w:rsid w:val="0014100B"/>
    <w:rsid w:val="001410A7"/>
    <w:rsid w:val="00141739"/>
    <w:rsid w:val="0014396C"/>
    <w:rsid w:val="00144C30"/>
    <w:rsid w:val="00147C0D"/>
    <w:rsid w:val="00151F5B"/>
    <w:rsid w:val="001525F4"/>
    <w:rsid w:val="00153721"/>
    <w:rsid w:val="00154D9B"/>
    <w:rsid w:val="0016139B"/>
    <w:rsid w:val="00163F1F"/>
    <w:rsid w:val="00164175"/>
    <w:rsid w:val="00165009"/>
    <w:rsid w:val="0017230C"/>
    <w:rsid w:val="00172742"/>
    <w:rsid w:val="00174161"/>
    <w:rsid w:val="00176A6E"/>
    <w:rsid w:val="0017724F"/>
    <w:rsid w:val="001815E1"/>
    <w:rsid w:val="0018201B"/>
    <w:rsid w:val="0018538F"/>
    <w:rsid w:val="00186FFB"/>
    <w:rsid w:val="0019173F"/>
    <w:rsid w:val="00191C0B"/>
    <w:rsid w:val="00191C91"/>
    <w:rsid w:val="00192956"/>
    <w:rsid w:val="0019392D"/>
    <w:rsid w:val="00194314"/>
    <w:rsid w:val="001A22E1"/>
    <w:rsid w:val="001A3779"/>
    <w:rsid w:val="001A583F"/>
    <w:rsid w:val="001A70A6"/>
    <w:rsid w:val="001B60DF"/>
    <w:rsid w:val="001B61D6"/>
    <w:rsid w:val="001C09B4"/>
    <w:rsid w:val="001C1286"/>
    <w:rsid w:val="001C4D13"/>
    <w:rsid w:val="001C6920"/>
    <w:rsid w:val="001C75B7"/>
    <w:rsid w:val="001D0252"/>
    <w:rsid w:val="001D323C"/>
    <w:rsid w:val="001D525C"/>
    <w:rsid w:val="001D699D"/>
    <w:rsid w:val="001E1480"/>
    <w:rsid w:val="001E3513"/>
    <w:rsid w:val="001E3E80"/>
    <w:rsid w:val="001E3ED5"/>
    <w:rsid w:val="001E7840"/>
    <w:rsid w:val="001E7A71"/>
    <w:rsid w:val="001F2463"/>
    <w:rsid w:val="001F2990"/>
    <w:rsid w:val="001F71AF"/>
    <w:rsid w:val="00200A9F"/>
    <w:rsid w:val="00206306"/>
    <w:rsid w:val="00210B67"/>
    <w:rsid w:val="00213041"/>
    <w:rsid w:val="00213093"/>
    <w:rsid w:val="002139E3"/>
    <w:rsid w:val="00214917"/>
    <w:rsid w:val="002171FA"/>
    <w:rsid w:val="00221BB2"/>
    <w:rsid w:val="00223ADE"/>
    <w:rsid w:val="00224855"/>
    <w:rsid w:val="00227B05"/>
    <w:rsid w:val="00230780"/>
    <w:rsid w:val="00232850"/>
    <w:rsid w:val="00232933"/>
    <w:rsid w:val="002330D7"/>
    <w:rsid w:val="00234A1E"/>
    <w:rsid w:val="00234FB3"/>
    <w:rsid w:val="0024079F"/>
    <w:rsid w:val="00240A71"/>
    <w:rsid w:val="00241F5E"/>
    <w:rsid w:val="00245DBD"/>
    <w:rsid w:val="0025337B"/>
    <w:rsid w:val="0025579F"/>
    <w:rsid w:val="002617DC"/>
    <w:rsid w:val="0026199A"/>
    <w:rsid w:val="00263432"/>
    <w:rsid w:val="0026776C"/>
    <w:rsid w:val="00270C44"/>
    <w:rsid w:val="00272458"/>
    <w:rsid w:val="00280DB3"/>
    <w:rsid w:val="00282D39"/>
    <w:rsid w:val="002837D9"/>
    <w:rsid w:val="00285F3C"/>
    <w:rsid w:val="002911AC"/>
    <w:rsid w:val="002920BE"/>
    <w:rsid w:val="00293210"/>
    <w:rsid w:val="002A115B"/>
    <w:rsid w:val="002A1DE5"/>
    <w:rsid w:val="002A6A13"/>
    <w:rsid w:val="002B13A6"/>
    <w:rsid w:val="002B272F"/>
    <w:rsid w:val="002B3903"/>
    <w:rsid w:val="002B3CF4"/>
    <w:rsid w:val="002B7522"/>
    <w:rsid w:val="002B7DF2"/>
    <w:rsid w:val="002B7EEC"/>
    <w:rsid w:val="002C50CD"/>
    <w:rsid w:val="002C55EA"/>
    <w:rsid w:val="002C6212"/>
    <w:rsid w:val="002C6A79"/>
    <w:rsid w:val="002C73AC"/>
    <w:rsid w:val="002D42EE"/>
    <w:rsid w:val="002D669C"/>
    <w:rsid w:val="002E0453"/>
    <w:rsid w:val="002E04F3"/>
    <w:rsid w:val="002E4B35"/>
    <w:rsid w:val="002E57D0"/>
    <w:rsid w:val="002E5898"/>
    <w:rsid w:val="002F04FE"/>
    <w:rsid w:val="002F0D7D"/>
    <w:rsid w:val="002F3463"/>
    <w:rsid w:val="002F51AB"/>
    <w:rsid w:val="002F6A7A"/>
    <w:rsid w:val="003003AB"/>
    <w:rsid w:val="00303A8B"/>
    <w:rsid w:val="00305A12"/>
    <w:rsid w:val="00312604"/>
    <w:rsid w:val="003128D3"/>
    <w:rsid w:val="003161E6"/>
    <w:rsid w:val="0031790C"/>
    <w:rsid w:val="00321DA2"/>
    <w:rsid w:val="00326691"/>
    <w:rsid w:val="00332E3D"/>
    <w:rsid w:val="0033471B"/>
    <w:rsid w:val="00335755"/>
    <w:rsid w:val="0033578E"/>
    <w:rsid w:val="003418B6"/>
    <w:rsid w:val="00343EEE"/>
    <w:rsid w:val="00344CCC"/>
    <w:rsid w:val="00344CF1"/>
    <w:rsid w:val="00345D53"/>
    <w:rsid w:val="00347083"/>
    <w:rsid w:val="00350695"/>
    <w:rsid w:val="0035368B"/>
    <w:rsid w:val="00354DA7"/>
    <w:rsid w:val="00355B6E"/>
    <w:rsid w:val="0036060C"/>
    <w:rsid w:val="0036165E"/>
    <w:rsid w:val="00363A7C"/>
    <w:rsid w:val="00363A96"/>
    <w:rsid w:val="00366447"/>
    <w:rsid w:val="00366BBB"/>
    <w:rsid w:val="00370C75"/>
    <w:rsid w:val="00373A6C"/>
    <w:rsid w:val="0037733D"/>
    <w:rsid w:val="00380F11"/>
    <w:rsid w:val="003829C6"/>
    <w:rsid w:val="00383FCA"/>
    <w:rsid w:val="003876BA"/>
    <w:rsid w:val="00391676"/>
    <w:rsid w:val="0039277B"/>
    <w:rsid w:val="00392DEA"/>
    <w:rsid w:val="0039369A"/>
    <w:rsid w:val="00394894"/>
    <w:rsid w:val="00396DA2"/>
    <w:rsid w:val="003A1DDB"/>
    <w:rsid w:val="003A398B"/>
    <w:rsid w:val="003A50E7"/>
    <w:rsid w:val="003A654F"/>
    <w:rsid w:val="003A714F"/>
    <w:rsid w:val="003B1D44"/>
    <w:rsid w:val="003B40E9"/>
    <w:rsid w:val="003B47CF"/>
    <w:rsid w:val="003B4D99"/>
    <w:rsid w:val="003B538D"/>
    <w:rsid w:val="003B6EDA"/>
    <w:rsid w:val="003B79B8"/>
    <w:rsid w:val="003D1D76"/>
    <w:rsid w:val="003D3BED"/>
    <w:rsid w:val="003D7F41"/>
    <w:rsid w:val="003E63F3"/>
    <w:rsid w:val="003E6911"/>
    <w:rsid w:val="003E74CA"/>
    <w:rsid w:val="003E7A41"/>
    <w:rsid w:val="003F3AB4"/>
    <w:rsid w:val="003F4E94"/>
    <w:rsid w:val="003F5C6D"/>
    <w:rsid w:val="00405E52"/>
    <w:rsid w:val="00406782"/>
    <w:rsid w:val="00406EE1"/>
    <w:rsid w:val="00410A27"/>
    <w:rsid w:val="00413053"/>
    <w:rsid w:val="004141BA"/>
    <w:rsid w:val="00420B99"/>
    <w:rsid w:val="00422758"/>
    <w:rsid w:val="004244BB"/>
    <w:rsid w:val="004251B7"/>
    <w:rsid w:val="00426C7C"/>
    <w:rsid w:val="0042755D"/>
    <w:rsid w:val="00431641"/>
    <w:rsid w:val="00431C04"/>
    <w:rsid w:val="004328E8"/>
    <w:rsid w:val="00434D78"/>
    <w:rsid w:val="004435CE"/>
    <w:rsid w:val="004476AB"/>
    <w:rsid w:val="004507E6"/>
    <w:rsid w:val="00451635"/>
    <w:rsid w:val="004522D3"/>
    <w:rsid w:val="004528C4"/>
    <w:rsid w:val="0045709E"/>
    <w:rsid w:val="004610DC"/>
    <w:rsid w:val="00461D05"/>
    <w:rsid w:val="004620A4"/>
    <w:rsid w:val="0046231D"/>
    <w:rsid w:val="00463840"/>
    <w:rsid w:val="00464077"/>
    <w:rsid w:val="004663A5"/>
    <w:rsid w:val="004663E8"/>
    <w:rsid w:val="00467B27"/>
    <w:rsid w:val="00467F92"/>
    <w:rsid w:val="004709FD"/>
    <w:rsid w:val="00474968"/>
    <w:rsid w:val="0047531B"/>
    <w:rsid w:val="0048020E"/>
    <w:rsid w:val="00491349"/>
    <w:rsid w:val="00493AB1"/>
    <w:rsid w:val="00493D58"/>
    <w:rsid w:val="00494BA7"/>
    <w:rsid w:val="004951BE"/>
    <w:rsid w:val="004970E0"/>
    <w:rsid w:val="00497193"/>
    <w:rsid w:val="004A008B"/>
    <w:rsid w:val="004A04B1"/>
    <w:rsid w:val="004A08A5"/>
    <w:rsid w:val="004A3542"/>
    <w:rsid w:val="004A38D0"/>
    <w:rsid w:val="004A3CB0"/>
    <w:rsid w:val="004A4D07"/>
    <w:rsid w:val="004A5AEA"/>
    <w:rsid w:val="004A6A2B"/>
    <w:rsid w:val="004A6BFC"/>
    <w:rsid w:val="004A6E59"/>
    <w:rsid w:val="004B29A3"/>
    <w:rsid w:val="004B4BC3"/>
    <w:rsid w:val="004B4C41"/>
    <w:rsid w:val="004B648D"/>
    <w:rsid w:val="004C203E"/>
    <w:rsid w:val="004C27BA"/>
    <w:rsid w:val="004C2BA9"/>
    <w:rsid w:val="004C4751"/>
    <w:rsid w:val="004D767B"/>
    <w:rsid w:val="004D7C04"/>
    <w:rsid w:val="004E2382"/>
    <w:rsid w:val="004E2A92"/>
    <w:rsid w:val="004E2E5E"/>
    <w:rsid w:val="004E47B0"/>
    <w:rsid w:val="004F0824"/>
    <w:rsid w:val="004F3108"/>
    <w:rsid w:val="005006FE"/>
    <w:rsid w:val="00501DC9"/>
    <w:rsid w:val="00502A68"/>
    <w:rsid w:val="00506C1D"/>
    <w:rsid w:val="00507240"/>
    <w:rsid w:val="005112E4"/>
    <w:rsid w:val="00511DAC"/>
    <w:rsid w:val="0051275E"/>
    <w:rsid w:val="005127C7"/>
    <w:rsid w:val="00513484"/>
    <w:rsid w:val="00513CCF"/>
    <w:rsid w:val="00514EAA"/>
    <w:rsid w:val="005205E3"/>
    <w:rsid w:val="005228A6"/>
    <w:rsid w:val="005232C0"/>
    <w:rsid w:val="00523942"/>
    <w:rsid w:val="00524023"/>
    <w:rsid w:val="00534B60"/>
    <w:rsid w:val="00541333"/>
    <w:rsid w:val="00541D28"/>
    <w:rsid w:val="00543110"/>
    <w:rsid w:val="005448A3"/>
    <w:rsid w:val="00545FA5"/>
    <w:rsid w:val="005500E8"/>
    <w:rsid w:val="00550744"/>
    <w:rsid w:val="005577A7"/>
    <w:rsid w:val="0056085D"/>
    <w:rsid w:val="0056204E"/>
    <w:rsid w:val="005625CC"/>
    <w:rsid w:val="00563ED1"/>
    <w:rsid w:val="005659B0"/>
    <w:rsid w:val="005727DB"/>
    <w:rsid w:val="00575719"/>
    <w:rsid w:val="00577D3E"/>
    <w:rsid w:val="00577F1C"/>
    <w:rsid w:val="00581B15"/>
    <w:rsid w:val="005821C0"/>
    <w:rsid w:val="00583899"/>
    <w:rsid w:val="005849A3"/>
    <w:rsid w:val="00592714"/>
    <w:rsid w:val="005944FD"/>
    <w:rsid w:val="00596BE6"/>
    <w:rsid w:val="00597DFD"/>
    <w:rsid w:val="00597F27"/>
    <w:rsid w:val="005A235F"/>
    <w:rsid w:val="005A4E85"/>
    <w:rsid w:val="005B1C11"/>
    <w:rsid w:val="005B21A5"/>
    <w:rsid w:val="005B2563"/>
    <w:rsid w:val="005B4949"/>
    <w:rsid w:val="005B52D4"/>
    <w:rsid w:val="005B609E"/>
    <w:rsid w:val="005B6BD0"/>
    <w:rsid w:val="005B7AB4"/>
    <w:rsid w:val="005C014A"/>
    <w:rsid w:val="005C43A6"/>
    <w:rsid w:val="005C43AB"/>
    <w:rsid w:val="005C453B"/>
    <w:rsid w:val="005D02F5"/>
    <w:rsid w:val="005D2590"/>
    <w:rsid w:val="005D42B4"/>
    <w:rsid w:val="005D454F"/>
    <w:rsid w:val="005D563C"/>
    <w:rsid w:val="005E00F9"/>
    <w:rsid w:val="005E10DE"/>
    <w:rsid w:val="005E3663"/>
    <w:rsid w:val="005E3B9A"/>
    <w:rsid w:val="005E7344"/>
    <w:rsid w:val="005F06C4"/>
    <w:rsid w:val="005F18BC"/>
    <w:rsid w:val="005F4CA6"/>
    <w:rsid w:val="005F66C8"/>
    <w:rsid w:val="005F6F9D"/>
    <w:rsid w:val="005F703B"/>
    <w:rsid w:val="005F7EDB"/>
    <w:rsid w:val="005F7FD9"/>
    <w:rsid w:val="00603EEB"/>
    <w:rsid w:val="00604321"/>
    <w:rsid w:val="00604A9D"/>
    <w:rsid w:val="00606504"/>
    <w:rsid w:val="00606738"/>
    <w:rsid w:val="00611141"/>
    <w:rsid w:val="0061386C"/>
    <w:rsid w:val="00614473"/>
    <w:rsid w:val="00614A15"/>
    <w:rsid w:val="006165C7"/>
    <w:rsid w:val="00622502"/>
    <w:rsid w:val="00622684"/>
    <w:rsid w:val="00624EAB"/>
    <w:rsid w:val="00627FBE"/>
    <w:rsid w:val="006303BB"/>
    <w:rsid w:val="00632261"/>
    <w:rsid w:val="00633A7B"/>
    <w:rsid w:val="00633E77"/>
    <w:rsid w:val="00635178"/>
    <w:rsid w:val="00643943"/>
    <w:rsid w:val="00644843"/>
    <w:rsid w:val="006448B0"/>
    <w:rsid w:val="0064537A"/>
    <w:rsid w:val="006472E9"/>
    <w:rsid w:val="00653B38"/>
    <w:rsid w:val="00663795"/>
    <w:rsid w:val="00663B58"/>
    <w:rsid w:val="006703EF"/>
    <w:rsid w:val="006757DC"/>
    <w:rsid w:val="00676361"/>
    <w:rsid w:val="0068064E"/>
    <w:rsid w:val="00681B82"/>
    <w:rsid w:val="0068460C"/>
    <w:rsid w:val="0068497D"/>
    <w:rsid w:val="00685AB0"/>
    <w:rsid w:val="0068618C"/>
    <w:rsid w:val="00686990"/>
    <w:rsid w:val="0069038A"/>
    <w:rsid w:val="00693EC6"/>
    <w:rsid w:val="006971B8"/>
    <w:rsid w:val="006A46D9"/>
    <w:rsid w:val="006B1F13"/>
    <w:rsid w:val="006B24DD"/>
    <w:rsid w:val="006B2CB8"/>
    <w:rsid w:val="006B537C"/>
    <w:rsid w:val="006B5EF1"/>
    <w:rsid w:val="006B6906"/>
    <w:rsid w:val="006B73DF"/>
    <w:rsid w:val="006B797D"/>
    <w:rsid w:val="006C1F9B"/>
    <w:rsid w:val="006C2AE4"/>
    <w:rsid w:val="006C2D14"/>
    <w:rsid w:val="006C4DFE"/>
    <w:rsid w:val="006C6795"/>
    <w:rsid w:val="006C67E0"/>
    <w:rsid w:val="006C6D4D"/>
    <w:rsid w:val="006D3335"/>
    <w:rsid w:val="006D5E24"/>
    <w:rsid w:val="006D6F72"/>
    <w:rsid w:val="006E24AF"/>
    <w:rsid w:val="006E5083"/>
    <w:rsid w:val="006E5EEE"/>
    <w:rsid w:val="006F3DE5"/>
    <w:rsid w:val="006F4BFD"/>
    <w:rsid w:val="006F58A3"/>
    <w:rsid w:val="006F5A7E"/>
    <w:rsid w:val="006F6EAD"/>
    <w:rsid w:val="007013CF"/>
    <w:rsid w:val="0070390D"/>
    <w:rsid w:val="00704608"/>
    <w:rsid w:val="00705164"/>
    <w:rsid w:val="00705CF1"/>
    <w:rsid w:val="00710B4D"/>
    <w:rsid w:val="00711AE7"/>
    <w:rsid w:val="00714F4A"/>
    <w:rsid w:val="00716D61"/>
    <w:rsid w:val="00717A51"/>
    <w:rsid w:val="00717E52"/>
    <w:rsid w:val="0072047F"/>
    <w:rsid w:val="00720F95"/>
    <w:rsid w:val="00722679"/>
    <w:rsid w:val="0072467B"/>
    <w:rsid w:val="00726913"/>
    <w:rsid w:val="00727738"/>
    <w:rsid w:val="00730A49"/>
    <w:rsid w:val="0073304D"/>
    <w:rsid w:val="007352E1"/>
    <w:rsid w:val="00736145"/>
    <w:rsid w:val="00737F0D"/>
    <w:rsid w:val="0074007D"/>
    <w:rsid w:val="0074249E"/>
    <w:rsid w:val="00742680"/>
    <w:rsid w:val="0074383A"/>
    <w:rsid w:val="00744CEF"/>
    <w:rsid w:val="007450F1"/>
    <w:rsid w:val="007455AE"/>
    <w:rsid w:val="00747EBC"/>
    <w:rsid w:val="00750F89"/>
    <w:rsid w:val="0075193E"/>
    <w:rsid w:val="00752939"/>
    <w:rsid w:val="00753230"/>
    <w:rsid w:val="0075453F"/>
    <w:rsid w:val="00756750"/>
    <w:rsid w:val="00762664"/>
    <w:rsid w:val="00763FDC"/>
    <w:rsid w:val="00765851"/>
    <w:rsid w:val="00773A93"/>
    <w:rsid w:val="0077574E"/>
    <w:rsid w:val="00776144"/>
    <w:rsid w:val="00781EA5"/>
    <w:rsid w:val="00783482"/>
    <w:rsid w:val="007835D6"/>
    <w:rsid w:val="00784E91"/>
    <w:rsid w:val="00785208"/>
    <w:rsid w:val="00791918"/>
    <w:rsid w:val="00793A38"/>
    <w:rsid w:val="0079531A"/>
    <w:rsid w:val="00797307"/>
    <w:rsid w:val="00797EF9"/>
    <w:rsid w:val="007A2313"/>
    <w:rsid w:val="007A4152"/>
    <w:rsid w:val="007A7850"/>
    <w:rsid w:val="007B4D7A"/>
    <w:rsid w:val="007C03DF"/>
    <w:rsid w:val="007C0FBD"/>
    <w:rsid w:val="007C32D5"/>
    <w:rsid w:val="007C3E9C"/>
    <w:rsid w:val="007C4C93"/>
    <w:rsid w:val="007C58E0"/>
    <w:rsid w:val="007D1B19"/>
    <w:rsid w:val="007E02FE"/>
    <w:rsid w:val="007E7DE9"/>
    <w:rsid w:val="007F4593"/>
    <w:rsid w:val="007F532C"/>
    <w:rsid w:val="007F65F0"/>
    <w:rsid w:val="0080012C"/>
    <w:rsid w:val="008004E9"/>
    <w:rsid w:val="00802FB3"/>
    <w:rsid w:val="008031FF"/>
    <w:rsid w:val="00803555"/>
    <w:rsid w:val="00804C32"/>
    <w:rsid w:val="00804C70"/>
    <w:rsid w:val="00804E11"/>
    <w:rsid w:val="00805B62"/>
    <w:rsid w:val="008103F5"/>
    <w:rsid w:val="00811BA5"/>
    <w:rsid w:val="0081208C"/>
    <w:rsid w:val="008120E9"/>
    <w:rsid w:val="00814138"/>
    <w:rsid w:val="00814BD0"/>
    <w:rsid w:val="00815027"/>
    <w:rsid w:val="0081561D"/>
    <w:rsid w:val="00816566"/>
    <w:rsid w:val="00817425"/>
    <w:rsid w:val="00820207"/>
    <w:rsid w:val="00821768"/>
    <w:rsid w:val="00822818"/>
    <w:rsid w:val="00822F23"/>
    <w:rsid w:val="008273CC"/>
    <w:rsid w:val="00827587"/>
    <w:rsid w:val="008275D9"/>
    <w:rsid w:val="00830537"/>
    <w:rsid w:val="00830711"/>
    <w:rsid w:val="008310DC"/>
    <w:rsid w:val="008315F4"/>
    <w:rsid w:val="008321E3"/>
    <w:rsid w:val="0083240E"/>
    <w:rsid w:val="0083457A"/>
    <w:rsid w:val="008349F0"/>
    <w:rsid w:val="00834D17"/>
    <w:rsid w:val="00835DEB"/>
    <w:rsid w:val="00836BD3"/>
    <w:rsid w:val="00841AB9"/>
    <w:rsid w:val="00841BA1"/>
    <w:rsid w:val="00842C9B"/>
    <w:rsid w:val="008446FB"/>
    <w:rsid w:val="008456BB"/>
    <w:rsid w:val="00846A6B"/>
    <w:rsid w:val="00846C85"/>
    <w:rsid w:val="00847F45"/>
    <w:rsid w:val="008510EC"/>
    <w:rsid w:val="008522FC"/>
    <w:rsid w:val="00852FD1"/>
    <w:rsid w:val="008556F3"/>
    <w:rsid w:val="008557C3"/>
    <w:rsid w:val="00856810"/>
    <w:rsid w:val="0085685D"/>
    <w:rsid w:val="008577BB"/>
    <w:rsid w:val="00862C7C"/>
    <w:rsid w:val="008636D7"/>
    <w:rsid w:val="00866DD0"/>
    <w:rsid w:val="00867849"/>
    <w:rsid w:val="00867AC5"/>
    <w:rsid w:val="00870EDF"/>
    <w:rsid w:val="00871AC7"/>
    <w:rsid w:val="008726DC"/>
    <w:rsid w:val="00873B3A"/>
    <w:rsid w:val="00877894"/>
    <w:rsid w:val="0087794D"/>
    <w:rsid w:val="00881794"/>
    <w:rsid w:val="008818B3"/>
    <w:rsid w:val="0088424E"/>
    <w:rsid w:val="00885463"/>
    <w:rsid w:val="00887F12"/>
    <w:rsid w:val="00891E00"/>
    <w:rsid w:val="00893A1E"/>
    <w:rsid w:val="00893AAF"/>
    <w:rsid w:val="00893F31"/>
    <w:rsid w:val="008965E6"/>
    <w:rsid w:val="008A0D22"/>
    <w:rsid w:val="008A111A"/>
    <w:rsid w:val="008A3F10"/>
    <w:rsid w:val="008A60E0"/>
    <w:rsid w:val="008B015C"/>
    <w:rsid w:val="008B25B7"/>
    <w:rsid w:val="008B2726"/>
    <w:rsid w:val="008B2FF1"/>
    <w:rsid w:val="008B4680"/>
    <w:rsid w:val="008B50A1"/>
    <w:rsid w:val="008B5A15"/>
    <w:rsid w:val="008C28E4"/>
    <w:rsid w:val="008C6945"/>
    <w:rsid w:val="008D1889"/>
    <w:rsid w:val="008D323F"/>
    <w:rsid w:val="008D35CC"/>
    <w:rsid w:val="008D592E"/>
    <w:rsid w:val="008D7EBC"/>
    <w:rsid w:val="008E1842"/>
    <w:rsid w:val="008E2BDE"/>
    <w:rsid w:val="008F04A3"/>
    <w:rsid w:val="008F0CEE"/>
    <w:rsid w:val="008F1263"/>
    <w:rsid w:val="008F2CDD"/>
    <w:rsid w:val="008F6159"/>
    <w:rsid w:val="00900EE9"/>
    <w:rsid w:val="00902E87"/>
    <w:rsid w:val="0090758E"/>
    <w:rsid w:val="0091072C"/>
    <w:rsid w:val="00910C92"/>
    <w:rsid w:val="00912388"/>
    <w:rsid w:val="00914799"/>
    <w:rsid w:val="0091692D"/>
    <w:rsid w:val="00916F52"/>
    <w:rsid w:val="00917D1B"/>
    <w:rsid w:val="0092005E"/>
    <w:rsid w:val="00920A37"/>
    <w:rsid w:val="0092169B"/>
    <w:rsid w:val="009217DC"/>
    <w:rsid w:val="00924CEA"/>
    <w:rsid w:val="00925791"/>
    <w:rsid w:val="00926C0E"/>
    <w:rsid w:val="00931F58"/>
    <w:rsid w:val="00935385"/>
    <w:rsid w:val="009367B6"/>
    <w:rsid w:val="00943132"/>
    <w:rsid w:val="0094535C"/>
    <w:rsid w:val="00946229"/>
    <w:rsid w:val="00946D2B"/>
    <w:rsid w:val="00951477"/>
    <w:rsid w:val="00953C7F"/>
    <w:rsid w:val="009626D9"/>
    <w:rsid w:val="00963C75"/>
    <w:rsid w:val="00964001"/>
    <w:rsid w:val="009647B1"/>
    <w:rsid w:val="009651A1"/>
    <w:rsid w:val="00965712"/>
    <w:rsid w:val="00967C9D"/>
    <w:rsid w:val="00972035"/>
    <w:rsid w:val="00972B60"/>
    <w:rsid w:val="00974A74"/>
    <w:rsid w:val="00977AA2"/>
    <w:rsid w:val="00981512"/>
    <w:rsid w:val="0098345F"/>
    <w:rsid w:val="009850EE"/>
    <w:rsid w:val="00986D9E"/>
    <w:rsid w:val="00992F88"/>
    <w:rsid w:val="009935F5"/>
    <w:rsid w:val="009941C2"/>
    <w:rsid w:val="0099562F"/>
    <w:rsid w:val="009A128B"/>
    <w:rsid w:val="009A19A2"/>
    <w:rsid w:val="009A2BEB"/>
    <w:rsid w:val="009A682F"/>
    <w:rsid w:val="009A7E75"/>
    <w:rsid w:val="009B5A88"/>
    <w:rsid w:val="009B6639"/>
    <w:rsid w:val="009C022E"/>
    <w:rsid w:val="009C3BB4"/>
    <w:rsid w:val="009C7292"/>
    <w:rsid w:val="009D1546"/>
    <w:rsid w:val="009D48E9"/>
    <w:rsid w:val="009D7783"/>
    <w:rsid w:val="009E18AB"/>
    <w:rsid w:val="009E1915"/>
    <w:rsid w:val="009E2C5B"/>
    <w:rsid w:val="009E7A60"/>
    <w:rsid w:val="009F0F89"/>
    <w:rsid w:val="009F3EB4"/>
    <w:rsid w:val="009F47A4"/>
    <w:rsid w:val="009F6BDB"/>
    <w:rsid w:val="009F79D7"/>
    <w:rsid w:val="00A02284"/>
    <w:rsid w:val="00A05730"/>
    <w:rsid w:val="00A0585C"/>
    <w:rsid w:val="00A06009"/>
    <w:rsid w:val="00A1065C"/>
    <w:rsid w:val="00A14B5D"/>
    <w:rsid w:val="00A159E2"/>
    <w:rsid w:val="00A2158D"/>
    <w:rsid w:val="00A22BC1"/>
    <w:rsid w:val="00A24447"/>
    <w:rsid w:val="00A2687D"/>
    <w:rsid w:val="00A30A5F"/>
    <w:rsid w:val="00A3206F"/>
    <w:rsid w:val="00A34E94"/>
    <w:rsid w:val="00A35613"/>
    <w:rsid w:val="00A35EC0"/>
    <w:rsid w:val="00A374B9"/>
    <w:rsid w:val="00A432B5"/>
    <w:rsid w:val="00A45D2D"/>
    <w:rsid w:val="00A477A8"/>
    <w:rsid w:val="00A50C6D"/>
    <w:rsid w:val="00A524F6"/>
    <w:rsid w:val="00A52866"/>
    <w:rsid w:val="00A5526D"/>
    <w:rsid w:val="00A61DA8"/>
    <w:rsid w:val="00A62520"/>
    <w:rsid w:val="00A6304C"/>
    <w:rsid w:val="00A63D27"/>
    <w:rsid w:val="00A71344"/>
    <w:rsid w:val="00A73645"/>
    <w:rsid w:val="00A80914"/>
    <w:rsid w:val="00A80A88"/>
    <w:rsid w:val="00A80EAC"/>
    <w:rsid w:val="00A81011"/>
    <w:rsid w:val="00A86941"/>
    <w:rsid w:val="00A86EE4"/>
    <w:rsid w:val="00A9028A"/>
    <w:rsid w:val="00A92FC2"/>
    <w:rsid w:val="00A9594E"/>
    <w:rsid w:val="00A96332"/>
    <w:rsid w:val="00AA1223"/>
    <w:rsid w:val="00AA123B"/>
    <w:rsid w:val="00AA1C1A"/>
    <w:rsid w:val="00AA3DCC"/>
    <w:rsid w:val="00AA3EE2"/>
    <w:rsid w:val="00AA75E2"/>
    <w:rsid w:val="00AB044F"/>
    <w:rsid w:val="00AB0FFA"/>
    <w:rsid w:val="00AB20DF"/>
    <w:rsid w:val="00AB44EF"/>
    <w:rsid w:val="00AB64AA"/>
    <w:rsid w:val="00AB74FB"/>
    <w:rsid w:val="00AC2A6E"/>
    <w:rsid w:val="00AC3DA5"/>
    <w:rsid w:val="00AC4D9E"/>
    <w:rsid w:val="00AC5A41"/>
    <w:rsid w:val="00AC5F1C"/>
    <w:rsid w:val="00AC771D"/>
    <w:rsid w:val="00AD351B"/>
    <w:rsid w:val="00AD46A4"/>
    <w:rsid w:val="00AD4C1C"/>
    <w:rsid w:val="00AD4C4B"/>
    <w:rsid w:val="00AD4DA0"/>
    <w:rsid w:val="00AD7647"/>
    <w:rsid w:val="00AE0377"/>
    <w:rsid w:val="00AE7FA3"/>
    <w:rsid w:val="00AF403D"/>
    <w:rsid w:val="00AF4FF4"/>
    <w:rsid w:val="00B01F6A"/>
    <w:rsid w:val="00B06F45"/>
    <w:rsid w:val="00B0709A"/>
    <w:rsid w:val="00B1507C"/>
    <w:rsid w:val="00B15717"/>
    <w:rsid w:val="00B20E22"/>
    <w:rsid w:val="00B26155"/>
    <w:rsid w:val="00B271D3"/>
    <w:rsid w:val="00B32316"/>
    <w:rsid w:val="00B3362F"/>
    <w:rsid w:val="00B34CBE"/>
    <w:rsid w:val="00B3650D"/>
    <w:rsid w:val="00B4324D"/>
    <w:rsid w:val="00B44EF5"/>
    <w:rsid w:val="00B45762"/>
    <w:rsid w:val="00B45B9E"/>
    <w:rsid w:val="00B53D55"/>
    <w:rsid w:val="00B543E5"/>
    <w:rsid w:val="00B55624"/>
    <w:rsid w:val="00B57448"/>
    <w:rsid w:val="00B6114A"/>
    <w:rsid w:val="00B61878"/>
    <w:rsid w:val="00B63CCE"/>
    <w:rsid w:val="00B71248"/>
    <w:rsid w:val="00B73879"/>
    <w:rsid w:val="00B75681"/>
    <w:rsid w:val="00B823CD"/>
    <w:rsid w:val="00B843B9"/>
    <w:rsid w:val="00B8536C"/>
    <w:rsid w:val="00B91937"/>
    <w:rsid w:val="00B92574"/>
    <w:rsid w:val="00B953E5"/>
    <w:rsid w:val="00BA1EF5"/>
    <w:rsid w:val="00BA2461"/>
    <w:rsid w:val="00BA31FF"/>
    <w:rsid w:val="00BA6FEA"/>
    <w:rsid w:val="00BB2642"/>
    <w:rsid w:val="00BB4B20"/>
    <w:rsid w:val="00BB530C"/>
    <w:rsid w:val="00BC01F0"/>
    <w:rsid w:val="00BC071F"/>
    <w:rsid w:val="00BC3329"/>
    <w:rsid w:val="00BC44F1"/>
    <w:rsid w:val="00BD20A7"/>
    <w:rsid w:val="00BD2425"/>
    <w:rsid w:val="00BD4772"/>
    <w:rsid w:val="00BD50B3"/>
    <w:rsid w:val="00BD62D3"/>
    <w:rsid w:val="00BD6BD7"/>
    <w:rsid w:val="00BD7247"/>
    <w:rsid w:val="00BE018D"/>
    <w:rsid w:val="00BE23DD"/>
    <w:rsid w:val="00BF0776"/>
    <w:rsid w:val="00BF4898"/>
    <w:rsid w:val="00BF5189"/>
    <w:rsid w:val="00BF5233"/>
    <w:rsid w:val="00BF6A63"/>
    <w:rsid w:val="00BF6F3E"/>
    <w:rsid w:val="00BF7013"/>
    <w:rsid w:val="00BF7C22"/>
    <w:rsid w:val="00C02965"/>
    <w:rsid w:val="00C0728C"/>
    <w:rsid w:val="00C07399"/>
    <w:rsid w:val="00C100A1"/>
    <w:rsid w:val="00C14ED3"/>
    <w:rsid w:val="00C154CA"/>
    <w:rsid w:val="00C1567D"/>
    <w:rsid w:val="00C158C5"/>
    <w:rsid w:val="00C15F47"/>
    <w:rsid w:val="00C1679B"/>
    <w:rsid w:val="00C212FC"/>
    <w:rsid w:val="00C213D5"/>
    <w:rsid w:val="00C27555"/>
    <w:rsid w:val="00C2765A"/>
    <w:rsid w:val="00C35F1E"/>
    <w:rsid w:val="00C360B5"/>
    <w:rsid w:val="00C37C6E"/>
    <w:rsid w:val="00C40AB6"/>
    <w:rsid w:val="00C4102C"/>
    <w:rsid w:val="00C4184B"/>
    <w:rsid w:val="00C4316A"/>
    <w:rsid w:val="00C431D4"/>
    <w:rsid w:val="00C45FD8"/>
    <w:rsid w:val="00C45FE1"/>
    <w:rsid w:val="00C4777C"/>
    <w:rsid w:val="00C511E5"/>
    <w:rsid w:val="00C52C61"/>
    <w:rsid w:val="00C54140"/>
    <w:rsid w:val="00C559BB"/>
    <w:rsid w:val="00C56189"/>
    <w:rsid w:val="00C569CB"/>
    <w:rsid w:val="00C60168"/>
    <w:rsid w:val="00C61605"/>
    <w:rsid w:val="00C6182C"/>
    <w:rsid w:val="00C62C6C"/>
    <w:rsid w:val="00C62CFA"/>
    <w:rsid w:val="00C66885"/>
    <w:rsid w:val="00C8159E"/>
    <w:rsid w:val="00C81C21"/>
    <w:rsid w:val="00C81FAF"/>
    <w:rsid w:val="00C82BEA"/>
    <w:rsid w:val="00C83A8C"/>
    <w:rsid w:val="00C8412F"/>
    <w:rsid w:val="00C84444"/>
    <w:rsid w:val="00C8720F"/>
    <w:rsid w:val="00C87C3E"/>
    <w:rsid w:val="00C90089"/>
    <w:rsid w:val="00C90CC7"/>
    <w:rsid w:val="00C92EA0"/>
    <w:rsid w:val="00C93A41"/>
    <w:rsid w:val="00CA00DB"/>
    <w:rsid w:val="00CA1C32"/>
    <w:rsid w:val="00CA1F9D"/>
    <w:rsid w:val="00CA20BC"/>
    <w:rsid w:val="00CA2130"/>
    <w:rsid w:val="00CA2F78"/>
    <w:rsid w:val="00CA2F81"/>
    <w:rsid w:val="00CA3F97"/>
    <w:rsid w:val="00CA586C"/>
    <w:rsid w:val="00CA5B97"/>
    <w:rsid w:val="00CA640C"/>
    <w:rsid w:val="00CB0472"/>
    <w:rsid w:val="00CB0720"/>
    <w:rsid w:val="00CB537E"/>
    <w:rsid w:val="00CC007C"/>
    <w:rsid w:val="00CC26DF"/>
    <w:rsid w:val="00CC29C6"/>
    <w:rsid w:val="00CC355A"/>
    <w:rsid w:val="00CC675E"/>
    <w:rsid w:val="00CC70F5"/>
    <w:rsid w:val="00CC7237"/>
    <w:rsid w:val="00CC7372"/>
    <w:rsid w:val="00CD2748"/>
    <w:rsid w:val="00CD6360"/>
    <w:rsid w:val="00CE3732"/>
    <w:rsid w:val="00CE3DD1"/>
    <w:rsid w:val="00CE547F"/>
    <w:rsid w:val="00CF4B73"/>
    <w:rsid w:val="00CF4C06"/>
    <w:rsid w:val="00CF4D01"/>
    <w:rsid w:val="00CF5FF0"/>
    <w:rsid w:val="00CF6914"/>
    <w:rsid w:val="00CF6AC9"/>
    <w:rsid w:val="00D0086F"/>
    <w:rsid w:val="00D0094E"/>
    <w:rsid w:val="00D00A02"/>
    <w:rsid w:val="00D011AF"/>
    <w:rsid w:val="00D0260B"/>
    <w:rsid w:val="00D034F4"/>
    <w:rsid w:val="00D061FF"/>
    <w:rsid w:val="00D06F1F"/>
    <w:rsid w:val="00D103FC"/>
    <w:rsid w:val="00D144A3"/>
    <w:rsid w:val="00D2204B"/>
    <w:rsid w:val="00D23043"/>
    <w:rsid w:val="00D23ED7"/>
    <w:rsid w:val="00D270B9"/>
    <w:rsid w:val="00D27269"/>
    <w:rsid w:val="00D335DB"/>
    <w:rsid w:val="00D338D5"/>
    <w:rsid w:val="00D33BAF"/>
    <w:rsid w:val="00D409C6"/>
    <w:rsid w:val="00D40A74"/>
    <w:rsid w:val="00D40E1B"/>
    <w:rsid w:val="00D4669D"/>
    <w:rsid w:val="00D47005"/>
    <w:rsid w:val="00D47117"/>
    <w:rsid w:val="00D47D5F"/>
    <w:rsid w:val="00D500DB"/>
    <w:rsid w:val="00D50B8E"/>
    <w:rsid w:val="00D5198D"/>
    <w:rsid w:val="00D53F83"/>
    <w:rsid w:val="00D5476D"/>
    <w:rsid w:val="00D54A1D"/>
    <w:rsid w:val="00D55227"/>
    <w:rsid w:val="00D55389"/>
    <w:rsid w:val="00D55D48"/>
    <w:rsid w:val="00D61AA9"/>
    <w:rsid w:val="00D61ED5"/>
    <w:rsid w:val="00D648A4"/>
    <w:rsid w:val="00D65618"/>
    <w:rsid w:val="00D65B1D"/>
    <w:rsid w:val="00D66027"/>
    <w:rsid w:val="00D66AC2"/>
    <w:rsid w:val="00D71052"/>
    <w:rsid w:val="00D7287B"/>
    <w:rsid w:val="00D74F3F"/>
    <w:rsid w:val="00D76110"/>
    <w:rsid w:val="00D800D8"/>
    <w:rsid w:val="00D808E7"/>
    <w:rsid w:val="00D820D1"/>
    <w:rsid w:val="00D8380C"/>
    <w:rsid w:val="00D84922"/>
    <w:rsid w:val="00D84BE6"/>
    <w:rsid w:val="00D8697D"/>
    <w:rsid w:val="00D93B1B"/>
    <w:rsid w:val="00D97635"/>
    <w:rsid w:val="00DA099D"/>
    <w:rsid w:val="00DA1EF1"/>
    <w:rsid w:val="00DA3C40"/>
    <w:rsid w:val="00DA4EEF"/>
    <w:rsid w:val="00DA5F22"/>
    <w:rsid w:val="00DA6102"/>
    <w:rsid w:val="00DA66AD"/>
    <w:rsid w:val="00DA6E08"/>
    <w:rsid w:val="00DB1C1A"/>
    <w:rsid w:val="00DB24CF"/>
    <w:rsid w:val="00DB72B8"/>
    <w:rsid w:val="00DC5680"/>
    <w:rsid w:val="00DC5B67"/>
    <w:rsid w:val="00DC6606"/>
    <w:rsid w:val="00DC696E"/>
    <w:rsid w:val="00DC7741"/>
    <w:rsid w:val="00DC7EB1"/>
    <w:rsid w:val="00DD0F2C"/>
    <w:rsid w:val="00DD24F0"/>
    <w:rsid w:val="00DD3364"/>
    <w:rsid w:val="00DD44C1"/>
    <w:rsid w:val="00DD4507"/>
    <w:rsid w:val="00DD690B"/>
    <w:rsid w:val="00DD7061"/>
    <w:rsid w:val="00DE0C2F"/>
    <w:rsid w:val="00DE0DE8"/>
    <w:rsid w:val="00DE17E4"/>
    <w:rsid w:val="00DE2BBC"/>
    <w:rsid w:val="00DE4855"/>
    <w:rsid w:val="00DE5B2E"/>
    <w:rsid w:val="00DE6E2B"/>
    <w:rsid w:val="00DE7AA2"/>
    <w:rsid w:val="00DF0CA7"/>
    <w:rsid w:val="00DF17BA"/>
    <w:rsid w:val="00DF4E23"/>
    <w:rsid w:val="00DF6471"/>
    <w:rsid w:val="00E000F1"/>
    <w:rsid w:val="00E00542"/>
    <w:rsid w:val="00E0186A"/>
    <w:rsid w:val="00E066A6"/>
    <w:rsid w:val="00E07262"/>
    <w:rsid w:val="00E11990"/>
    <w:rsid w:val="00E12F8B"/>
    <w:rsid w:val="00E15D4E"/>
    <w:rsid w:val="00E21C29"/>
    <w:rsid w:val="00E24369"/>
    <w:rsid w:val="00E25208"/>
    <w:rsid w:val="00E25937"/>
    <w:rsid w:val="00E269F1"/>
    <w:rsid w:val="00E3448F"/>
    <w:rsid w:val="00E35FE9"/>
    <w:rsid w:val="00E371EC"/>
    <w:rsid w:val="00E3757B"/>
    <w:rsid w:val="00E452E5"/>
    <w:rsid w:val="00E46593"/>
    <w:rsid w:val="00E511CA"/>
    <w:rsid w:val="00E51391"/>
    <w:rsid w:val="00E5169D"/>
    <w:rsid w:val="00E51CD3"/>
    <w:rsid w:val="00E63378"/>
    <w:rsid w:val="00E63397"/>
    <w:rsid w:val="00E63830"/>
    <w:rsid w:val="00E6475A"/>
    <w:rsid w:val="00E65594"/>
    <w:rsid w:val="00E67E64"/>
    <w:rsid w:val="00E7048D"/>
    <w:rsid w:val="00E7076B"/>
    <w:rsid w:val="00E70D25"/>
    <w:rsid w:val="00E713C1"/>
    <w:rsid w:val="00E71C49"/>
    <w:rsid w:val="00E75A22"/>
    <w:rsid w:val="00E80A03"/>
    <w:rsid w:val="00E816A3"/>
    <w:rsid w:val="00E84360"/>
    <w:rsid w:val="00E85372"/>
    <w:rsid w:val="00E85A1B"/>
    <w:rsid w:val="00E90008"/>
    <w:rsid w:val="00E91890"/>
    <w:rsid w:val="00E926FB"/>
    <w:rsid w:val="00E960FB"/>
    <w:rsid w:val="00EA1C8D"/>
    <w:rsid w:val="00EA33CD"/>
    <w:rsid w:val="00EA3E7C"/>
    <w:rsid w:val="00EA4DB4"/>
    <w:rsid w:val="00EA5BBB"/>
    <w:rsid w:val="00EA71BC"/>
    <w:rsid w:val="00EB0181"/>
    <w:rsid w:val="00EB09A5"/>
    <w:rsid w:val="00EB0BC1"/>
    <w:rsid w:val="00EB2BE8"/>
    <w:rsid w:val="00EB4D3C"/>
    <w:rsid w:val="00EB5743"/>
    <w:rsid w:val="00EB632D"/>
    <w:rsid w:val="00EB7046"/>
    <w:rsid w:val="00EB7294"/>
    <w:rsid w:val="00EB766F"/>
    <w:rsid w:val="00EB7797"/>
    <w:rsid w:val="00EC0E33"/>
    <w:rsid w:val="00EC196F"/>
    <w:rsid w:val="00EC20EF"/>
    <w:rsid w:val="00EC4685"/>
    <w:rsid w:val="00EC538D"/>
    <w:rsid w:val="00EC6B16"/>
    <w:rsid w:val="00ED0AEE"/>
    <w:rsid w:val="00ED2012"/>
    <w:rsid w:val="00ED273F"/>
    <w:rsid w:val="00ED470E"/>
    <w:rsid w:val="00ED5C76"/>
    <w:rsid w:val="00ED64B1"/>
    <w:rsid w:val="00ED70CD"/>
    <w:rsid w:val="00EE28A5"/>
    <w:rsid w:val="00EE45FF"/>
    <w:rsid w:val="00EE4EB8"/>
    <w:rsid w:val="00EE616E"/>
    <w:rsid w:val="00EE7396"/>
    <w:rsid w:val="00EF366F"/>
    <w:rsid w:val="00EF733E"/>
    <w:rsid w:val="00EF792F"/>
    <w:rsid w:val="00F00234"/>
    <w:rsid w:val="00F027ED"/>
    <w:rsid w:val="00F04C87"/>
    <w:rsid w:val="00F04D27"/>
    <w:rsid w:val="00F0768D"/>
    <w:rsid w:val="00F07A37"/>
    <w:rsid w:val="00F10178"/>
    <w:rsid w:val="00F158EB"/>
    <w:rsid w:val="00F20D25"/>
    <w:rsid w:val="00F2212A"/>
    <w:rsid w:val="00F243F9"/>
    <w:rsid w:val="00F256A8"/>
    <w:rsid w:val="00F257A8"/>
    <w:rsid w:val="00F314C2"/>
    <w:rsid w:val="00F32B19"/>
    <w:rsid w:val="00F334C5"/>
    <w:rsid w:val="00F34E9D"/>
    <w:rsid w:val="00F37A21"/>
    <w:rsid w:val="00F43271"/>
    <w:rsid w:val="00F44A17"/>
    <w:rsid w:val="00F53B3B"/>
    <w:rsid w:val="00F54BAF"/>
    <w:rsid w:val="00F55868"/>
    <w:rsid w:val="00F61718"/>
    <w:rsid w:val="00F70171"/>
    <w:rsid w:val="00F72A76"/>
    <w:rsid w:val="00F74FA4"/>
    <w:rsid w:val="00F75ABD"/>
    <w:rsid w:val="00F7653B"/>
    <w:rsid w:val="00F83AD1"/>
    <w:rsid w:val="00F86D6D"/>
    <w:rsid w:val="00F8716E"/>
    <w:rsid w:val="00F87B8B"/>
    <w:rsid w:val="00F941C5"/>
    <w:rsid w:val="00F97B4B"/>
    <w:rsid w:val="00FA20DF"/>
    <w:rsid w:val="00FA21E7"/>
    <w:rsid w:val="00FB00CA"/>
    <w:rsid w:val="00FB1074"/>
    <w:rsid w:val="00FC2B1D"/>
    <w:rsid w:val="00FC6047"/>
    <w:rsid w:val="00FD026C"/>
    <w:rsid w:val="00FD0826"/>
    <w:rsid w:val="00FD09EA"/>
    <w:rsid w:val="00FD1DB0"/>
    <w:rsid w:val="00FD34C0"/>
    <w:rsid w:val="00FD38CC"/>
    <w:rsid w:val="00FD483D"/>
    <w:rsid w:val="00FD6B44"/>
    <w:rsid w:val="00FD7768"/>
    <w:rsid w:val="00FE1B29"/>
    <w:rsid w:val="00FE2D71"/>
    <w:rsid w:val="00FE309B"/>
    <w:rsid w:val="00FE52AA"/>
    <w:rsid w:val="00FE56D5"/>
    <w:rsid w:val="00FE797D"/>
    <w:rsid w:val="00FE7E3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96BF"/>
  <w15:docId w15:val="{3083B6AF-FA6A-4320-A2EB-F6A6D36E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9"/>
    <w:qFormat/>
    <w:pPr>
      <w:spacing w:line="860" w:lineRule="exact"/>
      <w:ind w:left="112"/>
      <w:outlineLvl w:val="0"/>
    </w:pPr>
    <w:rPr>
      <w:sz w:val="80"/>
      <w:szCs w:val="80"/>
    </w:rPr>
  </w:style>
  <w:style w:type="paragraph" w:styleId="Ttulo2">
    <w:name w:val="heading 2"/>
    <w:basedOn w:val="Normal"/>
    <w:uiPriority w:val="9"/>
    <w:unhideWhenUsed/>
    <w:qFormat/>
    <w:pPr>
      <w:spacing w:before="43"/>
      <w:ind w:left="130"/>
      <w:outlineLvl w:val="1"/>
    </w:pPr>
    <w:rPr>
      <w:b/>
      <w:bCs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spacing w:before="52"/>
      <w:ind w:left="130"/>
      <w:outlineLvl w:val="2"/>
    </w:pPr>
    <w:rPr>
      <w:b/>
      <w:bCs/>
      <w:sz w:val="31"/>
      <w:szCs w:val="31"/>
    </w:rPr>
  </w:style>
  <w:style w:type="paragraph" w:styleId="Ttulo4">
    <w:name w:val="heading 4"/>
    <w:basedOn w:val="Normal"/>
    <w:uiPriority w:val="9"/>
    <w:unhideWhenUsed/>
    <w:qFormat/>
    <w:pPr>
      <w:spacing w:before="156" w:line="298" w:lineRule="exact"/>
      <w:ind w:left="1570"/>
      <w:outlineLvl w:val="3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6"/>
    </w:pPr>
  </w:style>
  <w:style w:type="paragraph" w:styleId="Encabezado">
    <w:name w:val="header"/>
    <w:basedOn w:val="Normal"/>
    <w:link w:val="Encabezado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9B8"/>
    <w:rPr>
      <w:rFonts w:ascii="Arial" w:eastAsia="Arial" w:hAnsi="Arial" w:cs="Arial"/>
      <w:lang w:bidi="en-US"/>
    </w:rPr>
  </w:style>
  <w:style w:type="paragraph" w:styleId="Piedepgina">
    <w:name w:val="footer"/>
    <w:basedOn w:val="Normal"/>
    <w:link w:val="PiedepginaCar"/>
    <w:uiPriority w:val="99"/>
    <w:unhideWhenUsed/>
    <w:rsid w:val="003B79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9B8"/>
    <w:rPr>
      <w:rFonts w:ascii="Arial" w:eastAsia="Arial" w:hAnsi="Arial" w:cs="Arial"/>
      <w:lang w:bidi="en-US"/>
    </w:rPr>
  </w:style>
  <w:style w:type="table" w:styleId="Tablaconcuadrcula">
    <w:name w:val="Table Grid"/>
    <w:basedOn w:val="Tablanormal"/>
    <w:uiPriority w:val="39"/>
    <w:rsid w:val="0084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8636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636D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2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4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2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72181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7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874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7227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73892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AAE25AA3BF64E8C1F884B40CFD5C5" ma:contentTypeVersion="13" ma:contentTypeDescription="Create a new document." ma:contentTypeScope="" ma:versionID="20847993d4d601cdb6d3639c101efc72">
  <xsd:schema xmlns:xsd="http://www.w3.org/2001/XMLSchema" xmlns:xs="http://www.w3.org/2001/XMLSchema" xmlns:p="http://schemas.microsoft.com/office/2006/metadata/properties" xmlns:ns3="fb3c655a-afe2-4ee7-9597-e74d1d644247" xmlns:ns4="4459d70e-1572-4d8f-adf3-6364c5f301a2" targetNamespace="http://schemas.microsoft.com/office/2006/metadata/properties" ma:root="true" ma:fieldsID="0eba75f0662faabe2606a50f74aba0e4" ns3:_="" ns4:_="">
    <xsd:import namespace="fb3c655a-afe2-4ee7-9597-e74d1d644247"/>
    <xsd:import namespace="4459d70e-1572-4d8f-adf3-6364c5f30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55a-afe2-4ee7-9597-e74d1d644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d70e-1572-4d8f-adf3-6364c5f30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EE7C7-65D4-4F4E-856E-1951C544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c655a-afe2-4ee7-9597-e74d1d644247"/>
    <ds:schemaRef ds:uri="4459d70e-1572-4d8f-adf3-6364c5f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6774A9-0F17-40D4-B383-78811B2FA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827A1-C006-4F37-9DA4-C391BD70FC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AFA63B-6EED-412B-A8A9-A610B6021D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8e16ff7-b48e-48dc-8e88-56ca27c5c21c}" enabled="0" method="" siteId="{c8e16ff7-b48e-48dc-8e88-56ca27c5c2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1024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OCARRENO</dc:creator>
  <cp:lastModifiedBy>Javier Linares</cp:lastModifiedBy>
  <cp:revision>7</cp:revision>
  <dcterms:created xsi:type="dcterms:W3CDTF">2024-03-25T19:26:00Z</dcterms:created>
  <dcterms:modified xsi:type="dcterms:W3CDTF">2024-04-12T22:31:00Z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2019-01-09T00:00:00Z</vt:filetime>
  </property>
  <property fmtid="{D5CDD505-2E9C-101B-9397-08002B2CF9AE}" pid="5" name="ContentTypeId">
    <vt:lpwstr>0x0101000FBAAE25AA3BF64E8C1F884B40CFD5C5</vt:lpwstr>
  </property>
</Properties>
</file>