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54D9E" w:rsidRDefault="00F3755E" w:rsidP="00D778E7">
      <w:pPr>
        <w:spacing w:after="0" w:line="240" w:lineRule="auto"/>
        <w:jc w:val="center"/>
        <w:rPr>
          <w:rFonts w:ascii="Arial" w:hAnsi="Arial" w:cs="Arial"/>
          <w:b/>
          <w:bCs/>
          <w:sz w:val="20"/>
          <w:szCs w:val="20"/>
          <w:lang w:val="es-MX"/>
        </w:rPr>
      </w:pPr>
      <w:r>
        <w:rPr>
          <w:rFonts w:ascii="Arial" w:hAnsi="Arial" w:cs="Arial"/>
          <w:b/>
          <w:bCs/>
          <w:sz w:val="20"/>
          <w:szCs w:val="20"/>
          <w:lang w:val="es-MX"/>
        </w:rPr>
        <w:t>Nueva York, Boston, Albany, Niagara Falls y Washington</w:t>
      </w:r>
    </w:p>
    <w:p w:rsidR="00322C14" w:rsidRDefault="00322C14" w:rsidP="00FA2F51">
      <w:pPr>
        <w:spacing w:after="0" w:line="240" w:lineRule="auto"/>
        <w:jc w:val="both"/>
        <w:rPr>
          <w:rFonts w:ascii="Arial" w:hAnsi="Arial" w:cs="Arial"/>
          <w:b/>
          <w:bCs/>
          <w:sz w:val="20"/>
          <w:szCs w:val="20"/>
          <w:lang w:val="es-MX"/>
        </w:rPr>
      </w:pPr>
    </w:p>
    <w:p w:rsidR="00FA2F51" w:rsidRPr="00943B2F" w:rsidRDefault="00F3755E" w:rsidP="00FA2F51">
      <w:pPr>
        <w:spacing w:after="0" w:line="240" w:lineRule="auto"/>
        <w:jc w:val="both"/>
        <w:rPr>
          <w:rFonts w:ascii="Arial" w:hAnsi="Arial" w:cs="Arial"/>
          <w:b/>
          <w:bCs/>
          <w:sz w:val="20"/>
          <w:szCs w:val="20"/>
          <w:lang w:val="es-MX"/>
        </w:rPr>
      </w:pPr>
      <w:r>
        <w:rPr>
          <w:noProof/>
        </w:rPr>
        <w:drawing>
          <wp:anchor distT="0" distB="0" distL="114300" distR="114300" simplePos="0" relativeHeight="251658240" behindDoc="1" locked="0" layoutInCell="1" allowOverlap="1" wp14:anchorId="1D30D474" wp14:editId="75531C50">
            <wp:simplePos x="0" y="0"/>
            <wp:positionH relativeFrom="margin">
              <wp:align>right</wp:align>
            </wp:positionH>
            <wp:positionV relativeFrom="paragraph">
              <wp:posOffset>12065</wp:posOffset>
            </wp:positionV>
            <wp:extent cx="1675765" cy="381000"/>
            <wp:effectExtent l="0" t="0" r="635" b="0"/>
            <wp:wrapThrough wrapText="bothSides">
              <wp:wrapPolygon edited="0">
                <wp:start x="0" y="0"/>
                <wp:lineTo x="0" y="20520"/>
                <wp:lineTo x="21363" y="20520"/>
                <wp:lineTo x="21363" y="0"/>
                <wp:lineTo x="0" y="0"/>
              </wp:wrapPolygon>
            </wp:wrapThrough>
            <wp:docPr id="1" name="Imagen 5">
              <a:extLst xmlns:a="http://schemas.openxmlformats.org/drawingml/2006/main">
                <a:ext uri="{FF2B5EF4-FFF2-40B4-BE49-F238E27FC236}">
                  <a16:creationId xmlns:a16="http://schemas.microsoft.com/office/drawing/2014/main" id="{D7AB8DA7-6B40-4AD1-BD2E-7B39F846D79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5">
                      <a:extLst>
                        <a:ext uri="{FF2B5EF4-FFF2-40B4-BE49-F238E27FC236}">
                          <a16:creationId xmlns:a16="http://schemas.microsoft.com/office/drawing/2014/main" id="{D7AB8DA7-6B40-4AD1-BD2E-7B39F846D79F}"/>
                        </a:ext>
                      </a:extLst>
                    </pic:cNvPr>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1675765" cy="381000"/>
                    </a:xfrm>
                    <a:prstGeom prst="rect">
                      <a:avLst/>
                    </a:prstGeom>
                  </pic:spPr>
                </pic:pic>
              </a:graphicData>
            </a:graphic>
          </wp:anchor>
        </w:drawing>
      </w:r>
      <w:r w:rsidR="00120A0F">
        <w:rPr>
          <w:rFonts w:ascii="Arial" w:hAnsi="Arial" w:cs="Arial"/>
          <w:b/>
          <w:bCs/>
          <w:sz w:val="20"/>
          <w:szCs w:val="20"/>
          <w:lang w:val="es-MX"/>
        </w:rPr>
        <w:t xml:space="preserve">Duración: </w:t>
      </w:r>
      <w:r>
        <w:rPr>
          <w:rFonts w:ascii="Arial" w:hAnsi="Arial" w:cs="Arial"/>
          <w:b/>
          <w:bCs/>
          <w:sz w:val="20"/>
          <w:szCs w:val="20"/>
          <w:lang w:val="es-MX"/>
        </w:rPr>
        <w:t>9</w:t>
      </w:r>
      <w:r w:rsidR="00FA2F51" w:rsidRPr="00943B2F">
        <w:rPr>
          <w:rFonts w:ascii="Arial" w:hAnsi="Arial" w:cs="Arial"/>
          <w:b/>
          <w:bCs/>
          <w:sz w:val="20"/>
          <w:szCs w:val="20"/>
          <w:lang w:val="es-MX"/>
        </w:rPr>
        <w:t xml:space="preserve"> días</w:t>
      </w:r>
      <w:r w:rsidR="00FA2F51" w:rsidRPr="00943B2F">
        <w:rPr>
          <w:b/>
          <w:bCs/>
          <w:noProof/>
          <w:lang w:val="es-MX"/>
        </w:rPr>
        <w:t xml:space="preserve"> </w:t>
      </w:r>
    </w:p>
    <w:p w:rsidR="00E70DC2" w:rsidRPr="00943B2F" w:rsidRDefault="00FA2F51" w:rsidP="00A17A7A">
      <w:pPr>
        <w:spacing w:after="0" w:line="240" w:lineRule="auto"/>
        <w:jc w:val="both"/>
        <w:rPr>
          <w:rFonts w:ascii="Arial" w:hAnsi="Arial" w:cs="Arial"/>
          <w:b/>
          <w:bCs/>
          <w:sz w:val="20"/>
          <w:szCs w:val="20"/>
          <w:lang w:val="es-MX"/>
        </w:rPr>
      </w:pPr>
      <w:r w:rsidRPr="00943B2F">
        <w:rPr>
          <w:rFonts w:ascii="Arial" w:hAnsi="Arial" w:cs="Arial"/>
          <w:b/>
          <w:bCs/>
          <w:sz w:val="20"/>
          <w:szCs w:val="20"/>
          <w:lang w:val="es-MX"/>
        </w:rPr>
        <w:t xml:space="preserve">Salidas: </w:t>
      </w:r>
      <w:r w:rsidR="00F3755E">
        <w:rPr>
          <w:rFonts w:ascii="Arial" w:hAnsi="Arial" w:cs="Arial"/>
          <w:b/>
          <w:bCs/>
          <w:sz w:val="20"/>
          <w:szCs w:val="20"/>
          <w:lang w:val="es-MX"/>
        </w:rPr>
        <w:t>sábado</w:t>
      </w:r>
      <w:r w:rsidR="00D778E7">
        <w:rPr>
          <w:rFonts w:ascii="Arial" w:hAnsi="Arial" w:cs="Arial"/>
          <w:b/>
          <w:bCs/>
          <w:sz w:val="20"/>
          <w:szCs w:val="20"/>
          <w:lang w:val="es-MX"/>
        </w:rPr>
        <w:t xml:space="preserve">, </w:t>
      </w:r>
      <w:r w:rsidR="008F57D2">
        <w:rPr>
          <w:rFonts w:ascii="Arial" w:hAnsi="Arial" w:cs="Arial"/>
          <w:b/>
          <w:bCs/>
          <w:sz w:val="20"/>
          <w:szCs w:val="20"/>
          <w:lang w:val="es-MX"/>
        </w:rPr>
        <w:t xml:space="preserve">fechas especificas del </w:t>
      </w:r>
      <w:r w:rsidR="006736FA">
        <w:rPr>
          <w:rFonts w:ascii="Arial" w:hAnsi="Arial" w:cs="Arial"/>
          <w:b/>
          <w:bCs/>
          <w:sz w:val="20"/>
          <w:szCs w:val="20"/>
          <w:lang w:val="es-MX"/>
        </w:rPr>
        <w:t>01</w:t>
      </w:r>
      <w:r w:rsidR="008F57D2">
        <w:rPr>
          <w:rFonts w:ascii="Arial" w:hAnsi="Arial" w:cs="Arial"/>
          <w:b/>
          <w:bCs/>
          <w:sz w:val="20"/>
          <w:szCs w:val="20"/>
          <w:lang w:val="es-MX"/>
        </w:rPr>
        <w:t xml:space="preserve"> de </w:t>
      </w:r>
      <w:r w:rsidR="006736FA">
        <w:rPr>
          <w:rFonts w:ascii="Arial" w:hAnsi="Arial" w:cs="Arial"/>
          <w:b/>
          <w:bCs/>
          <w:sz w:val="20"/>
          <w:szCs w:val="20"/>
          <w:lang w:val="es-MX"/>
        </w:rPr>
        <w:t>abril</w:t>
      </w:r>
      <w:r w:rsidR="008F57D2">
        <w:rPr>
          <w:rFonts w:ascii="Arial" w:hAnsi="Arial" w:cs="Arial"/>
          <w:b/>
          <w:bCs/>
          <w:sz w:val="20"/>
          <w:szCs w:val="20"/>
          <w:lang w:val="es-MX"/>
        </w:rPr>
        <w:t xml:space="preserve"> al</w:t>
      </w:r>
      <w:r w:rsidR="00D778E7">
        <w:rPr>
          <w:rFonts w:ascii="Arial" w:hAnsi="Arial" w:cs="Arial"/>
          <w:b/>
          <w:bCs/>
          <w:sz w:val="20"/>
          <w:szCs w:val="20"/>
          <w:lang w:val="es-MX"/>
        </w:rPr>
        <w:t xml:space="preserve"> </w:t>
      </w:r>
      <w:r w:rsidR="006736FA">
        <w:rPr>
          <w:rFonts w:ascii="Arial" w:hAnsi="Arial" w:cs="Arial"/>
          <w:b/>
          <w:bCs/>
          <w:sz w:val="20"/>
          <w:szCs w:val="20"/>
          <w:lang w:val="es-MX"/>
        </w:rPr>
        <w:t>21</w:t>
      </w:r>
      <w:r w:rsidR="008F57D2">
        <w:rPr>
          <w:rFonts w:ascii="Arial" w:hAnsi="Arial" w:cs="Arial"/>
          <w:b/>
          <w:bCs/>
          <w:sz w:val="20"/>
          <w:szCs w:val="20"/>
          <w:lang w:val="es-MX"/>
        </w:rPr>
        <w:t xml:space="preserve"> </w:t>
      </w:r>
      <w:r w:rsidR="00F95611">
        <w:rPr>
          <w:rFonts w:ascii="Arial" w:hAnsi="Arial" w:cs="Arial"/>
          <w:b/>
          <w:bCs/>
          <w:sz w:val="20"/>
          <w:szCs w:val="20"/>
          <w:lang w:val="es-MX"/>
        </w:rPr>
        <w:t xml:space="preserve">de </w:t>
      </w:r>
      <w:r w:rsidR="003D21EB">
        <w:rPr>
          <w:rFonts w:ascii="Arial" w:hAnsi="Arial" w:cs="Arial"/>
          <w:b/>
          <w:bCs/>
          <w:sz w:val="20"/>
          <w:szCs w:val="20"/>
          <w:lang w:val="es-MX"/>
        </w:rPr>
        <w:t>septiem</w:t>
      </w:r>
      <w:r w:rsidR="00F95611">
        <w:rPr>
          <w:rFonts w:ascii="Arial" w:hAnsi="Arial" w:cs="Arial"/>
          <w:b/>
          <w:bCs/>
          <w:sz w:val="20"/>
          <w:szCs w:val="20"/>
          <w:lang w:val="es-MX"/>
        </w:rPr>
        <w:t xml:space="preserve">bre </w:t>
      </w:r>
      <w:r w:rsidR="008F57D2">
        <w:rPr>
          <w:rFonts w:ascii="Arial" w:hAnsi="Arial" w:cs="Arial"/>
          <w:b/>
          <w:bCs/>
          <w:sz w:val="20"/>
          <w:szCs w:val="20"/>
          <w:lang w:val="es-MX"/>
        </w:rPr>
        <w:t>2</w:t>
      </w:r>
      <w:r w:rsidR="003D21EB">
        <w:rPr>
          <w:rFonts w:ascii="Arial" w:hAnsi="Arial" w:cs="Arial"/>
          <w:b/>
          <w:bCs/>
          <w:sz w:val="20"/>
          <w:szCs w:val="20"/>
          <w:lang w:val="es-MX"/>
        </w:rPr>
        <w:t>02</w:t>
      </w:r>
      <w:r w:rsidR="00120A0F">
        <w:rPr>
          <w:rFonts w:ascii="Arial" w:hAnsi="Arial" w:cs="Arial"/>
          <w:b/>
          <w:bCs/>
          <w:sz w:val="20"/>
          <w:szCs w:val="20"/>
          <w:lang w:val="es-MX"/>
        </w:rPr>
        <w:t>4</w:t>
      </w:r>
    </w:p>
    <w:p w:rsidR="00971F85" w:rsidRDefault="00FA2F51" w:rsidP="00D77C01">
      <w:pPr>
        <w:spacing w:after="0" w:line="240" w:lineRule="auto"/>
        <w:jc w:val="both"/>
        <w:rPr>
          <w:rFonts w:ascii="Arial" w:hAnsi="Arial" w:cs="Arial"/>
          <w:b/>
          <w:bCs/>
          <w:sz w:val="20"/>
          <w:szCs w:val="20"/>
          <w:lang w:val="es-MX"/>
        </w:rPr>
      </w:pPr>
      <w:r>
        <w:rPr>
          <w:rFonts w:ascii="Arial" w:hAnsi="Arial" w:cs="Arial"/>
          <w:b/>
          <w:bCs/>
          <w:sz w:val="20"/>
          <w:szCs w:val="20"/>
          <w:lang w:val="es-MX"/>
        </w:rPr>
        <w:t>Mínimo</w:t>
      </w:r>
      <w:r w:rsidR="006736FA">
        <w:rPr>
          <w:rFonts w:ascii="Arial" w:hAnsi="Arial" w:cs="Arial"/>
          <w:b/>
          <w:bCs/>
          <w:sz w:val="20"/>
          <w:szCs w:val="20"/>
          <w:lang w:val="es-MX"/>
        </w:rPr>
        <w:t xml:space="preserve"> </w:t>
      </w:r>
      <w:r>
        <w:rPr>
          <w:rFonts w:ascii="Arial" w:hAnsi="Arial" w:cs="Arial"/>
          <w:b/>
          <w:bCs/>
          <w:sz w:val="20"/>
          <w:szCs w:val="20"/>
          <w:lang w:val="es-MX"/>
        </w:rPr>
        <w:t>2 pasajeros</w:t>
      </w:r>
      <w:r w:rsidR="00971F85">
        <w:rPr>
          <w:rFonts w:ascii="Arial" w:hAnsi="Arial" w:cs="Arial"/>
          <w:b/>
          <w:bCs/>
          <w:sz w:val="20"/>
          <w:szCs w:val="20"/>
          <w:lang w:val="es-MX"/>
        </w:rPr>
        <w:t>.</w:t>
      </w:r>
    </w:p>
    <w:p w:rsidR="00955A20" w:rsidRDefault="00971F85" w:rsidP="00D77C01">
      <w:pPr>
        <w:spacing w:after="0" w:line="240" w:lineRule="auto"/>
        <w:jc w:val="both"/>
        <w:rPr>
          <w:rFonts w:ascii="Arial" w:hAnsi="Arial" w:cs="Arial"/>
          <w:b/>
          <w:bCs/>
          <w:lang w:val="es-MX"/>
        </w:rPr>
      </w:pPr>
      <w:r>
        <w:rPr>
          <w:rFonts w:ascii="Arial" w:hAnsi="Arial" w:cs="Arial"/>
          <w:b/>
          <w:bCs/>
          <w:sz w:val="20"/>
          <w:szCs w:val="20"/>
          <w:lang w:val="es-MX"/>
        </w:rPr>
        <w:t>Servicios compartidos.</w:t>
      </w:r>
      <w:r w:rsidR="00955A20" w:rsidRPr="00955A20">
        <w:rPr>
          <w:rFonts w:ascii="Arial" w:hAnsi="Arial" w:cs="Arial"/>
          <w:b/>
          <w:bCs/>
          <w:lang w:val="es-MX"/>
        </w:rPr>
        <w:t xml:space="preserve"> </w:t>
      </w:r>
    </w:p>
    <w:p w:rsidR="00955A20" w:rsidRDefault="00955A20" w:rsidP="00FA2F51">
      <w:pPr>
        <w:spacing w:after="0" w:line="240" w:lineRule="auto"/>
        <w:jc w:val="both"/>
        <w:rPr>
          <w:rFonts w:ascii="Arial" w:hAnsi="Arial" w:cs="Arial"/>
          <w:b/>
          <w:bCs/>
          <w:lang w:val="es-MX"/>
        </w:rPr>
      </w:pPr>
    </w:p>
    <w:p w:rsidR="005711F3" w:rsidRDefault="00971F85" w:rsidP="005711F3">
      <w:pPr>
        <w:spacing w:after="0" w:line="240" w:lineRule="auto"/>
        <w:jc w:val="both"/>
        <w:rPr>
          <w:rFonts w:ascii="Arial" w:hAnsi="Arial" w:cs="Arial"/>
          <w:b/>
          <w:bCs/>
          <w:lang w:val="es-MX"/>
        </w:rPr>
      </w:pPr>
      <w:r>
        <w:rPr>
          <w:rFonts w:ascii="Arial" w:hAnsi="Arial" w:cs="Arial"/>
          <w:b/>
          <w:bCs/>
          <w:lang w:val="es-MX"/>
        </w:rPr>
        <w:t>Día</w:t>
      </w:r>
      <w:r w:rsidR="005711F3" w:rsidRPr="00A17A7A">
        <w:rPr>
          <w:rFonts w:ascii="Arial" w:hAnsi="Arial" w:cs="Arial"/>
          <w:b/>
          <w:bCs/>
          <w:lang w:val="es-MX"/>
        </w:rPr>
        <w:t xml:space="preserve"> 1.-</w:t>
      </w:r>
      <w:r w:rsidR="006246F4">
        <w:rPr>
          <w:rFonts w:ascii="Arial" w:hAnsi="Arial" w:cs="Arial"/>
          <w:b/>
          <w:bCs/>
          <w:lang w:val="es-MX"/>
        </w:rPr>
        <w:t xml:space="preserve"> </w:t>
      </w:r>
      <w:r w:rsidR="00F3755E">
        <w:rPr>
          <w:rFonts w:ascii="Arial" w:hAnsi="Arial" w:cs="Arial"/>
          <w:b/>
          <w:bCs/>
          <w:lang w:val="es-MX"/>
        </w:rPr>
        <w:t>Nueva York</w:t>
      </w:r>
    </w:p>
    <w:p w:rsidR="00FD1B58" w:rsidRPr="00FD1B58" w:rsidRDefault="000C3AAC" w:rsidP="000C3AAC">
      <w:pPr>
        <w:spacing w:after="0" w:line="240" w:lineRule="auto"/>
        <w:jc w:val="both"/>
        <w:rPr>
          <w:rFonts w:ascii="Arial" w:hAnsi="Arial" w:cs="Arial"/>
          <w:b/>
          <w:bCs/>
          <w:sz w:val="20"/>
          <w:szCs w:val="20"/>
          <w:lang w:val="es-MX"/>
        </w:rPr>
      </w:pPr>
      <w:r w:rsidRPr="000C3AAC">
        <w:rPr>
          <w:rFonts w:ascii="Arial" w:hAnsi="Arial" w:cs="Arial"/>
          <w:sz w:val="20"/>
          <w:szCs w:val="20"/>
          <w:lang w:val="es-MX"/>
        </w:rPr>
        <w:t xml:space="preserve">A la llegada a </w:t>
      </w:r>
      <w:r w:rsidR="00F3755E">
        <w:rPr>
          <w:rFonts w:ascii="Arial" w:hAnsi="Arial" w:cs="Arial"/>
          <w:sz w:val="20"/>
          <w:szCs w:val="20"/>
          <w:lang w:val="es-MX"/>
        </w:rPr>
        <w:t>Nueva York</w:t>
      </w:r>
      <w:r w:rsidRPr="000C3AAC">
        <w:rPr>
          <w:rFonts w:ascii="Arial" w:hAnsi="Arial" w:cs="Arial"/>
          <w:sz w:val="20"/>
          <w:szCs w:val="20"/>
          <w:lang w:val="es-MX"/>
        </w:rPr>
        <w:t>,</w:t>
      </w:r>
      <w:r w:rsidR="00F3755E">
        <w:rPr>
          <w:rFonts w:ascii="Arial" w:hAnsi="Arial" w:cs="Arial"/>
          <w:sz w:val="20"/>
          <w:szCs w:val="20"/>
          <w:lang w:val="es-MX"/>
        </w:rPr>
        <w:t xml:space="preserve"> recepción y</w:t>
      </w:r>
      <w:r w:rsidRPr="000C3AAC">
        <w:rPr>
          <w:rFonts w:ascii="Arial" w:hAnsi="Arial" w:cs="Arial"/>
          <w:sz w:val="20"/>
          <w:szCs w:val="20"/>
          <w:lang w:val="es-MX"/>
        </w:rPr>
        <w:t xml:space="preserve"> traslado desde el aeropuerto</w:t>
      </w:r>
      <w:r>
        <w:rPr>
          <w:rFonts w:ascii="Arial" w:hAnsi="Arial" w:cs="Arial"/>
          <w:sz w:val="20"/>
          <w:szCs w:val="20"/>
          <w:lang w:val="es-MX"/>
        </w:rPr>
        <w:t xml:space="preserve"> </w:t>
      </w:r>
      <w:r w:rsidRPr="000C3AAC">
        <w:rPr>
          <w:rFonts w:ascii="Arial" w:hAnsi="Arial" w:cs="Arial"/>
          <w:sz w:val="20"/>
          <w:szCs w:val="20"/>
          <w:lang w:val="es-MX"/>
        </w:rPr>
        <w:t>hacia su hotel</w:t>
      </w:r>
      <w:r w:rsidR="00F3755E">
        <w:rPr>
          <w:rFonts w:ascii="Arial" w:hAnsi="Arial" w:cs="Arial"/>
          <w:sz w:val="20"/>
          <w:szCs w:val="20"/>
          <w:lang w:val="es-MX"/>
        </w:rPr>
        <w:t xml:space="preserve"> en servicio compartido</w:t>
      </w:r>
      <w:r>
        <w:rPr>
          <w:rFonts w:ascii="Arial" w:hAnsi="Arial" w:cs="Arial"/>
          <w:sz w:val="20"/>
          <w:szCs w:val="20"/>
          <w:lang w:val="es-419"/>
        </w:rPr>
        <w:t>.</w:t>
      </w:r>
      <w:r w:rsidR="00F3755E">
        <w:rPr>
          <w:rFonts w:ascii="Arial" w:hAnsi="Arial" w:cs="Arial"/>
          <w:sz w:val="20"/>
          <w:szCs w:val="20"/>
          <w:lang w:val="es-419"/>
        </w:rPr>
        <w:t xml:space="preserve"> </w:t>
      </w:r>
      <w:r w:rsidR="00FD1B58" w:rsidRPr="00FD1B58">
        <w:rPr>
          <w:rFonts w:ascii="Arial" w:hAnsi="Arial" w:cs="Arial"/>
          <w:b/>
          <w:bCs/>
          <w:sz w:val="20"/>
          <w:szCs w:val="20"/>
          <w:lang w:val="es-MX"/>
        </w:rPr>
        <w:t>Alojamiento.</w:t>
      </w:r>
    </w:p>
    <w:p w:rsidR="00FD1B58" w:rsidRDefault="00FD1B58" w:rsidP="005711F3">
      <w:pPr>
        <w:spacing w:after="0" w:line="240" w:lineRule="auto"/>
        <w:jc w:val="both"/>
        <w:rPr>
          <w:rFonts w:ascii="Arial" w:hAnsi="Arial" w:cs="Arial"/>
          <w:b/>
          <w:bCs/>
          <w:lang w:val="es-MX"/>
        </w:rPr>
      </w:pPr>
    </w:p>
    <w:p w:rsidR="00FD1B58" w:rsidRDefault="00971F85" w:rsidP="00FD1B58">
      <w:pPr>
        <w:spacing w:after="0" w:line="240" w:lineRule="auto"/>
        <w:jc w:val="both"/>
        <w:rPr>
          <w:rFonts w:ascii="Arial" w:hAnsi="Arial" w:cs="Arial"/>
          <w:b/>
          <w:bCs/>
          <w:lang w:val="es-MX"/>
        </w:rPr>
      </w:pPr>
      <w:r>
        <w:rPr>
          <w:rFonts w:ascii="Arial" w:hAnsi="Arial" w:cs="Arial"/>
          <w:b/>
          <w:bCs/>
          <w:lang w:val="es-MX"/>
        </w:rPr>
        <w:t>Día</w:t>
      </w:r>
      <w:r w:rsidRPr="00A17A7A">
        <w:rPr>
          <w:rFonts w:ascii="Arial" w:hAnsi="Arial" w:cs="Arial"/>
          <w:b/>
          <w:bCs/>
          <w:lang w:val="es-MX"/>
        </w:rPr>
        <w:t xml:space="preserve"> </w:t>
      </w:r>
      <w:r w:rsidR="00FD1B58">
        <w:rPr>
          <w:rFonts w:ascii="Arial" w:hAnsi="Arial" w:cs="Arial"/>
          <w:b/>
          <w:bCs/>
          <w:lang w:val="es-MX"/>
        </w:rPr>
        <w:t>2</w:t>
      </w:r>
      <w:r w:rsidR="00FD1B58" w:rsidRPr="00A17A7A">
        <w:rPr>
          <w:rFonts w:ascii="Arial" w:hAnsi="Arial" w:cs="Arial"/>
          <w:b/>
          <w:bCs/>
          <w:lang w:val="es-MX"/>
        </w:rPr>
        <w:t xml:space="preserve">.- </w:t>
      </w:r>
      <w:r w:rsidR="00F3755E">
        <w:rPr>
          <w:rFonts w:ascii="Arial" w:hAnsi="Arial" w:cs="Arial"/>
          <w:b/>
          <w:bCs/>
          <w:lang w:val="es-MX"/>
        </w:rPr>
        <w:t>Nueva York</w:t>
      </w:r>
    </w:p>
    <w:p w:rsidR="008F57D2" w:rsidRDefault="00120A0F" w:rsidP="00F3755E">
      <w:pPr>
        <w:spacing w:after="0" w:line="240" w:lineRule="auto"/>
        <w:jc w:val="both"/>
        <w:rPr>
          <w:rFonts w:ascii="Arial" w:hAnsi="Arial" w:cs="Arial"/>
          <w:sz w:val="20"/>
          <w:szCs w:val="20"/>
          <w:lang w:val="es-MX"/>
        </w:rPr>
      </w:pPr>
      <w:r w:rsidRPr="00F3755E">
        <w:rPr>
          <w:rFonts w:ascii="Arial" w:hAnsi="Arial" w:cs="Arial"/>
          <w:b/>
          <w:bCs/>
          <w:sz w:val="20"/>
          <w:szCs w:val="20"/>
          <w:lang w:val="es-419"/>
        </w:rPr>
        <w:t>Desayuno continental</w:t>
      </w:r>
      <w:r>
        <w:rPr>
          <w:rFonts w:ascii="Arial" w:hAnsi="Arial" w:cs="Arial"/>
          <w:b/>
          <w:bCs/>
          <w:sz w:val="20"/>
          <w:szCs w:val="20"/>
          <w:lang w:val="es-419"/>
        </w:rPr>
        <w:t xml:space="preserve"> (empaquetado </w:t>
      </w:r>
      <w:proofErr w:type="spellStart"/>
      <w:r>
        <w:rPr>
          <w:rFonts w:ascii="Arial" w:hAnsi="Arial" w:cs="Arial"/>
          <w:b/>
          <w:bCs/>
          <w:sz w:val="20"/>
          <w:szCs w:val="20"/>
          <w:lang w:val="es-419"/>
        </w:rPr>
        <w:t>Grab</w:t>
      </w:r>
      <w:proofErr w:type="spellEnd"/>
      <w:r>
        <w:rPr>
          <w:rFonts w:ascii="Arial" w:hAnsi="Arial" w:cs="Arial"/>
          <w:b/>
          <w:bCs/>
          <w:sz w:val="20"/>
          <w:szCs w:val="20"/>
          <w:lang w:val="es-419"/>
        </w:rPr>
        <w:t xml:space="preserve"> &amp; </w:t>
      </w:r>
      <w:proofErr w:type="spellStart"/>
      <w:r>
        <w:rPr>
          <w:rFonts w:ascii="Arial" w:hAnsi="Arial" w:cs="Arial"/>
          <w:b/>
          <w:bCs/>
          <w:sz w:val="20"/>
          <w:szCs w:val="20"/>
          <w:lang w:val="es-419"/>
        </w:rPr>
        <w:t>Go</w:t>
      </w:r>
      <w:proofErr w:type="spellEnd"/>
      <w:r>
        <w:rPr>
          <w:rFonts w:ascii="Arial" w:hAnsi="Arial" w:cs="Arial"/>
          <w:b/>
          <w:bCs/>
          <w:sz w:val="20"/>
          <w:szCs w:val="20"/>
          <w:lang w:val="es-419"/>
        </w:rPr>
        <w:t>)</w:t>
      </w:r>
      <w:r w:rsidRPr="00F3755E">
        <w:rPr>
          <w:rFonts w:ascii="Arial" w:hAnsi="Arial" w:cs="Arial"/>
          <w:b/>
          <w:bCs/>
          <w:sz w:val="20"/>
          <w:szCs w:val="20"/>
          <w:lang w:val="es-419"/>
        </w:rPr>
        <w:t>.</w:t>
      </w:r>
      <w:r>
        <w:rPr>
          <w:rFonts w:ascii="Arial" w:hAnsi="Arial" w:cs="Arial"/>
          <w:b/>
          <w:bCs/>
          <w:sz w:val="20"/>
          <w:szCs w:val="20"/>
          <w:lang w:val="es-419"/>
        </w:rPr>
        <w:t xml:space="preserve"> </w:t>
      </w:r>
      <w:r w:rsidR="00F3755E" w:rsidRPr="00F3755E">
        <w:rPr>
          <w:rFonts w:ascii="Arial" w:hAnsi="Arial" w:cs="Arial"/>
          <w:sz w:val="20"/>
          <w:szCs w:val="20"/>
          <w:lang w:val="es-419"/>
        </w:rPr>
        <w:t>Esta mañana visitaremos la "Gran Manzana" y algunos de sus lugares</w:t>
      </w:r>
      <w:r w:rsidR="00F3755E">
        <w:rPr>
          <w:rFonts w:ascii="Arial" w:hAnsi="Arial" w:cs="Arial"/>
          <w:sz w:val="20"/>
          <w:szCs w:val="20"/>
          <w:lang w:val="es-419"/>
        </w:rPr>
        <w:t xml:space="preserve"> </w:t>
      </w:r>
      <w:r w:rsidR="00F3755E" w:rsidRPr="00F3755E">
        <w:rPr>
          <w:rFonts w:ascii="Arial" w:hAnsi="Arial" w:cs="Arial"/>
          <w:sz w:val="20"/>
          <w:szCs w:val="20"/>
          <w:lang w:val="es-419"/>
        </w:rPr>
        <w:t xml:space="preserve">más emblemáticos como Central Park, </w:t>
      </w:r>
      <w:proofErr w:type="spellStart"/>
      <w:r w:rsidR="00F3755E" w:rsidRPr="00F3755E">
        <w:rPr>
          <w:rFonts w:ascii="Arial" w:hAnsi="Arial" w:cs="Arial"/>
          <w:sz w:val="20"/>
          <w:szCs w:val="20"/>
          <w:lang w:val="es-419"/>
        </w:rPr>
        <w:t>Fifth</w:t>
      </w:r>
      <w:proofErr w:type="spellEnd"/>
      <w:r w:rsidR="00F3755E" w:rsidRPr="00F3755E">
        <w:rPr>
          <w:rFonts w:ascii="Arial" w:hAnsi="Arial" w:cs="Arial"/>
          <w:sz w:val="20"/>
          <w:szCs w:val="20"/>
          <w:lang w:val="es-419"/>
        </w:rPr>
        <w:t xml:space="preserve"> Avenue y Chinatown. Dispondremos del resto</w:t>
      </w:r>
      <w:r w:rsidR="00F3755E">
        <w:rPr>
          <w:rFonts w:ascii="Arial" w:hAnsi="Arial" w:cs="Arial"/>
          <w:sz w:val="20"/>
          <w:szCs w:val="20"/>
          <w:lang w:val="es-419"/>
        </w:rPr>
        <w:t xml:space="preserve"> </w:t>
      </w:r>
      <w:r w:rsidR="00F3755E" w:rsidRPr="00F3755E">
        <w:rPr>
          <w:rFonts w:ascii="Arial" w:hAnsi="Arial" w:cs="Arial"/>
          <w:sz w:val="20"/>
          <w:szCs w:val="20"/>
          <w:lang w:val="es-419"/>
        </w:rPr>
        <w:t>del día libre para explorar más a fondo la “Ciudad que nunca duerme” y absorber su</w:t>
      </w:r>
      <w:r w:rsidR="00F3755E">
        <w:rPr>
          <w:rFonts w:ascii="Arial" w:hAnsi="Arial" w:cs="Arial"/>
          <w:sz w:val="20"/>
          <w:szCs w:val="20"/>
          <w:lang w:val="es-419"/>
        </w:rPr>
        <w:t xml:space="preserve"> </w:t>
      </w:r>
      <w:r w:rsidR="00F3755E" w:rsidRPr="00F3755E">
        <w:rPr>
          <w:rFonts w:ascii="Arial" w:hAnsi="Arial" w:cs="Arial"/>
          <w:sz w:val="20"/>
          <w:szCs w:val="20"/>
          <w:lang w:val="es-419"/>
        </w:rPr>
        <w:t>frenética energía.</w:t>
      </w:r>
      <w:r w:rsidR="001F4B96" w:rsidRPr="001F4B96">
        <w:rPr>
          <w:rFonts w:ascii="Arial" w:hAnsi="Arial" w:cs="Arial"/>
          <w:b/>
          <w:bCs/>
          <w:sz w:val="20"/>
          <w:szCs w:val="20"/>
          <w:lang w:val="es-419"/>
        </w:rPr>
        <w:t xml:space="preserve"> </w:t>
      </w:r>
      <w:r w:rsidR="008F57D2" w:rsidRPr="008F57D2">
        <w:rPr>
          <w:rFonts w:ascii="Arial" w:hAnsi="Arial" w:cs="Arial"/>
          <w:b/>
          <w:bCs/>
          <w:sz w:val="20"/>
          <w:szCs w:val="20"/>
          <w:lang w:val="es-MX"/>
        </w:rPr>
        <w:t>Alojamiento</w:t>
      </w:r>
      <w:r w:rsidR="00D778E7">
        <w:rPr>
          <w:rFonts w:ascii="Arial" w:hAnsi="Arial" w:cs="Arial"/>
          <w:b/>
          <w:bCs/>
          <w:sz w:val="20"/>
          <w:szCs w:val="20"/>
          <w:lang w:val="es-MX"/>
        </w:rPr>
        <w:t>.</w:t>
      </w:r>
    </w:p>
    <w:p w:rsidR="00BC343A" w:rsidRPr="00F238B9" w:rsidRDefault="00BC343A" w:rsidP="0063515D">
      <w:pPr>
        <w:spacing w:after="0" w:line="240" w:lineRule="auto"/>
        <w:jc w:val="both"/>
        <w:rPr>
          <w:rFonts w:ascii="Arial" w:hAnsi="Arial" w:cs="Arial"/>
          <w:b/>
          <w:bCs/>
          <w:sz w:val="20"/>
          <w:szCs w:val="20"/>
          <w:lang w:val="es-MX"/>
        </w:rPr>
      </w:pPr>
    </w:p>
    <w:p w:rsidR="00BC343A" w:rsidRPr="00A17A7A" w:rsidRDefault="00971F85" w:rsidP="00BC343A">
      <w:pPr>
        <w:spacing w:after="0" w:line="240" w:lineRule="auto"/>
        <w:jc w:val="both"/>
        <w:rPr>
          <w:rFonts w:ascii="Arial" w:hAnsi="Arial" w:cs="Arial"/>
          <w:b/>
          <w:bCs/>
          <w:lang w:val="es-MX"/>
        </w:rPr>
      </w:pPr>
      <w:r>
        <w:rPr>
          <w:rFonts w:ascii="Arial" w:hAnsi="Arial" w:cs="Arial"/>
          <w:b/>
          <w:bCs/>
          <w:lang w:val="es-MX"/>
        </w:rPr>
        <w:t>Día</w:t>
      </w:r>
      <w:r w:rsidRPr="00A17A7A">
        <w:rPr>
          <w:rFonts w:ascii="Arial" w:hAnsi="Arial" w:cs="Arial"/>
          <w:b/>
          <w:bCs/>
          <w:lang w:val="es-MX"/>
        </w:rPr>
        <w:t xml:space="preserve"> </w:t>
      </w:r>
      <w:r w:rsidR="009470DB">
        <w:rPr>
          <w:rFonts w:ascii="Arial" w:hAnsi="Arial" w:cs="Arial"/>
          <w:b/>
          <w:bCs/>
          <w:lang w:val="es-MX"/>
        </w:rPr>
        <w:t>3.</w:t>
      </w:r>
      <w:r w:rsidR="00BC343A" w:rsidRPr="00A17A7A">
        <w:rPr>
          <w:rFonts w:ascii="Arial" w:hAnsi="Arial" w:cs="Arial"/>
          <w:b/>
          <w:bCs/>
          <w:lang w:val="es-MX"/>
        </w:rPr>
        <w:t xml:space="preserve">- </w:t>
      </w:r>
      <w:r w:rsidR="00F3755E">
        <w:rPr>
          <w:rFonts w:ascii="Arial" w:hAnsi="Arial" w:cs="Arial"/>
          <w:b/>
          <w:bCs/>
          <w:lang w:val="es-419"/>
        </w:rPr>
        <w:t xml:space="preserve">Nueva York – </w:t>
      </w:r>
      <w:r w:rsidR="003D21EB">
        <w:rPr>
          <w:rFonts w:ascii="Arial" w:hAnsi="Arial" w:cs="Arial"/>
          <w:b/>
          <w:bCs/>
          <w:lang w:val="es-419"/>
        </w:rPr>
        <w:t>Boston</w:t>
      </w:r>
      <w:r w:rsidR="00F3755E">
        <w:rPr>
          <w:rFonts w:ascii="Arial" w:hAnsi="Arial" w:cs="Arial"/>
          <w:b/>
          <w:bCs/>
          <w:lang w:val="es-419"/>
        </w:rPr>
        <w:t xml:space="preserve"> (</w:t>
      </w:r>
      <w:r w:rsidR="003D21EB">
        <w:rPr>
          <w:rFonts w:ascii="Arial" w:hAnsi="Arial" w:cs="Arial"/>
          <w:b/>
          <w:bCs/>
          <w:lang w:val="es-419"/>
        </w:rPr>
        <w:t xml:space="preserve">379 </w:t>
      </w:r>
      <w:r w:rsidR="00F3755E">
        <w:rPr>
          <w:rFonts w:ascii="Arial" w:hAnsi="Arial" w:cs="Arial"/>
          <w:b/>
          <w:bCs/>
          <w:lang w:val="es-419"/>
        </w:rPr>
        <w:t>km)</w:t>
      </w:r>
    </w:p>
    <w:p w:rsidR="009470DB" w:rsidRPr="00F238B9" w:rsidRDefault="00120A0F" w:rsidP="003D21EB">
      <w:pPr>
        <w:spacing w:after="0" w:line="240" w:lineRule="auto"/>
        <w:jc w:val="both"/>
        <w:rPr>
          <w:rFonts w:ascii="Arial" w:hAnsi="Arial" w:cs="Arial"/>
          <w:b/>
          <w:bCs/>
          <w:sz w:val="20"/>
          <w:szCs w:val="20"/>
          <w:lang w:val="es-MX"/>
        </w:rPr>
      </w:pPr>
      <w:r w:rsidRPr="00F3755E">
        <w:rPr>
          <w:rFonts w:ascii="Arial" w:hAnsi="Arial" w:cs="Arial"/>
          <w:b/>
          <w:bCs/>
          <w:sz w:val="20"/>
          <w:szCs w:val="20"/>
          <w:lang w:val="es-419"/>
        </w:rPr>
        <w:t>Desayuno continental</w:t>
      </w:r>
      <w:r>
        <w:rPr>
          <w:rFonts w:ascii="Arial" w:hAnsi="Arial" w:cs="Arial"/>
          <w:b/>
          <w:bCs/>
          <w:sz w:val="20"/>
          <w:szCs w:val="20"/>
          <w:lang w:val="es-419"/>
        </w:rPr>
        <w:t xml:space="preserve"> (empaquetado </w:t>
      </w:r>
      <w:proofErr w:type="spellStart"/>
      <w:r>
        <w:rPr>
          <w:rFonts w:ascii="Arial" w:hAnsi="Arial" w:cs="Arial"/>
          <w:b/>
          <w:bCs/>
          <w:sz w:val="20"/>
          <w:szCs w:val="20"/>
          <w:lang w:val="es-419"/>
        </w:rPr>
        <w:t>Grab</w:t>
      </w:r>
      <w:proofErr w:type="spellEnd"/>
      <w:r>
        <w:rPr>
          <w:rFonts w:ascii="Arial" w:hAnsi="Arial" w:cs="Arial"/>
          <w:b/>
          <w:bCs/>
          <w:sz w:val="20"/>
          <w:szCs w:val="20"/>
          <w:lang w:val="es-419"/>
        </w:rPr>
        <w:t xml:space="preserve"> &amp; </w:t>
      </w:r>
      <w:proofErr w:type="spellStart"/>
      <w:r>
        <w:rPr>
          <w:rFonts w:ascii="Arial" w:hAnsi="Arial" w:cs="Arial"/>
          <w:b/>
          <w:bCs/>
          <w:sz w:val="20"/>
          <w:szCs w:val="20"/>
          <w:lang w:val="es-419"/>
        </w:rPr>
        <w:t>Go</w:t>
      </w:r>
      <w:proofErr w:type="spellEnd"/>
      <w:r>
        <w:rPr>
          <w:rFonts w:ascii="Arial" w:hAnsi="Arial" w:cs="Arial"/>
          <w:b/>
          <w:bCs/>
          <w:sz w:val="20"/>
          <w:szCs w:val="20"/>
          <w:lang w:val="es-419"/>
        </w:rPr>
        <w:t>)</w:t>
      </w:r>
      <w:r w:rsidRPr="00F3755E">
        <w:rPr>
          <w:rFonts w:ascii="Arial" w:hAnsi="Arial" w:cs="Arial"/>
          <w:b/>
          <w:bCs/>
          <w:sz w:val="20"/>
          <w:szCs w:val="20"/>
          <w:lang w:val="es-419"/>
        </w:rPr>
        <w:t>.</w:t>
      </w:r>
      <w:r>
        <w:rPr>
          <w:rFonts w:ascii="Arial" w:hAnsi="Arial" w:cs="Arial"/>
          <w:b/>
          <w:bCs/>
          <w:sz w:val="20"/>
          <w:szCs w:val="20"/>
          <w:lang w:val="es-419"/>
        </w:rPr>
        <w:t xml:space="preserve"> </w:t>
      </w:r>
      <w:r w:rsidR="003D21EB" w:rsidRPr="003D21EB">
        <w:rPr>
          <w:rFonts w:ascii="Arial" w:hAnsi="Arial" w:cs="Arial"/>
          <w:sz w:val="20"/>
          <w:szCs w:val="20"/>
          <w:lang w:val="es-MX"/>
        </w:rPr>
        <w:t>Aborde su autobús y acomódese para salir hacia los</w:t>
      </w:r>
      <w:r w:rsidR="003D21EB">
        <w:rPr>
          <w:rFonts w:ascii="Arial" w:hAnsi="Arial" w:cs="Arial"/>
          <w:sz w:val="20"/>
          <w:szCs w:val="20"/>
          <w:lang w:val="es-MX"/>
        </w:rPr>
        <w:t xml:space="preserve"> </w:t>
      </w:r>
      <w:r w:rsidR="003D21EB" w:rsidRPr="003D21EB">
        <w:rPr>
          <w:rFonts w:ascii="Arial" w:hAnsi="Arial" w:cs="Arial"/>
          <w:sz w:val="20"/>
          <w:szCs w:val="20"/>
          <w:lang w:val="es-MX"/>
        </w:rPr>
        <w:t xml:space="preserve">estados de New </w:t>
      </w:r>
      <w:proofErr w:type="spellStart"/>
      <w:r w:rsidR="003D21EB" w:rsidRPr="003D21EB">
        <w:rPr>
          <w:rFonts w:ascii="Arial" w:hAnsi="Arial" w:cs="Arial"/>
          <w:sz w:val="20"/>
          <w:szCs w:val="20"/>
          <w:lang w:val="es-MX"/>
        </w:rPr>
        <w:t>England</w:t>
      </w:r>
      <w:proofErr w:type="spellEnd"/>
      <w:r w:rsidR="003D21EB" w:rsidRPr="003D21EB">
        <w:rPr>
          <w:rFonts w:ascii="Arial" w:hAnsi="Arial" w:cs="Arial"/>
          <w:sz w:val="20"/>
          <w:szCs w:val="20"/>
          <w:lang w:val="es-MX"/>
        </w:rPr>
        <w:t>, Connecticut y Massachussets. A</w:t>
      </w:r>
      <w:r w:rsidR="003D21EB">
        <w:rPr>
          <w:rFonts w:ascii="Arial" w:hAnsi="Arial" w:cs="Arial"/>
          <w:sz w:val="20"/>
          <w:szCs w:val="20"/>
          <w:lang w:val="es-MX"/>
        </w:rPr>
        <w:t xml:space="preserve"> </w:t>
      </w:r>
      <w:r w:rsidR="003D21EB" w:rsidRPr="003D21EB">
        <w:rPr>
          <w:rFonts w:ascii="Arial" w:hAnsi="Arial" w:cs="Arial"/>
          <w:sz w:val="20"/>
          <w:szCs w:val="20"/>
          <w:lang w:val="es-MX"/>
        </w:rPr>
        <w:t xml:space="preserve">la llegada a Boston un </w:t>
      </w:r>
      <w:proofErr w:type="spellStart"/>
      <w:r w:rsidR="003D21EB" w:rsidRPr="003D21EB">
        <w:rPr>
          <w:rFonts w:ascii="Arial" w:hAnsi="Arial" w:cs="Arial"/>
          <w:sz w:val="20"/>
          <w:szCs w:val="20"/>
          <w:lang w:val="es-MX"/>
        </w:rPr>
        <w:t>city</w:t>
      </w:r>
      <w:proofErr w:type="spellEnd"/>
      <w:r w:rsidR="003D21EB" w:rsidRPr="003D21EB">
        <w:rPr>
          <w:rFonts w:ascii="Arial" w:hAnsi="Arial" w:cs="Arial"/>
          <w:sz w:val="20"/>
          <w:szCs w:val="20"/>
          <w:lang w:val="es-MX"/>
        </w:rPr>
        <w:t xml:space="preserve"> tour panorámico por esta</w:t>
      </w:r>
      <w:r w:rsidR="003D21EB">
        <w:rPr>
          <w:rFonts w:ascii="Arial" w:hAnsi="Arial" w:cs="Arial"/>
          <w:sz w:val="20"/>
          <w:szCs w:val="20"/>
          <w:lang w:val="es-MX"/>
        </w:rPr>
        <w:t xml:space="preserve"> </w:t>
      </w:r>
      <w:r w:rsidR="003D21EB" w:rsidRPr="003D21EB">
        <w:rPr>
          <w:rFonts w:ascii="Arial" w:hAnsi="Arial" w:cs="Arial"/>
          <w:sz w:val="20"/>
          <w:szCs w:val="20"/>
          <w:lang w:val="es-MX"/>
        </w:rPr>
        <w:t xml:space="preserve">ciudad histórica incluyendo </w:t>
      </w:r>
      <w:proofErr w:type="spellStart"/>
      <w:r w:rsidR="003D21EB" w:rsidRPr="003D21EB">
        <w:rPr>
          <w:rFonts w:ascii="Arial" w:hAnsi="Arial" w:cs="Arial"/>
          <w:sz w:val="20"/>
          <w:szCs w:val="20"/>
          <w:lang w:val="es-MX"/>
        </w:rPr>
        <w:t>Faneuil</w:t>
      </w:r>
      <w:proofErr w:type="spellEnd"/>
      <w:r w:rsidR="003D21EB" w:rsidRPr="003D21EB">
        <w:rPr>
          <w:rFonts w:ascii="Arial" w:hAnsi="Arial" w:cs="Arial"/>
          <w:sz w:val="20"/>
          <w:szCs w:val="20"/>
          <w:lang w:val="es-MX"/>
        </w:rPr>
        <w:t xml:space="preserve"> Hall, Boston </w:t>
      </w:r>
      <w:proofErr w:type="spellStart"/>
      <w:r w:rsidR="003D21EB" w:rsidRPr="003D21EB">
        <w:rPr>
          <w:rFonts w:ascii="Arial" w:hAnsi="Arial" w:cs="Arial"/>
          <w:sz w:val="20"/>
          <w:szCs w:val="20"/>
          <w:lang w:val="es-MX"/>
        </w:rPr>
        <w:t>Common</w:t>
      </w:r>
      <w:proofErr w:type="spellEnd"/>
      <w:r w:rsidR="003D21EB">
        <w:rPr>
          <w:rFonts w:ascii="Arial" w:hAnsi="Arial" w:cs="Arial"/>
          <w:sz w:val="20"/>
          <w:szCs w:val="20"/>
          <w:lang w:val="es-MX"/>
        </w:rPr>
        <w:t xml:space="preserve"> </w:t>
      </w:r>
      <w:r w:rsidR="003D21EB" w:rsidRPr="003D21EB">
        <w:rPr>
          <w:rFonts w:ascii="Arial" w:hAnsi="Arial" w:cs="Arial"/>
          <w:sz w:val="20"/>
          <w:szCs w:val="20"/>
          <w:lang w:val="es-MX"/>
        </w:rPr>
        <w:t>y la Universidad de Harvard. Traslado al hotel en las</w:t>
      </w:r>
      <w:r w:rsidR="003D21EB">
        <w:rPr>
          <w:rFonts w:ascii="Arial" w:hAnsi="Arial" w:cs="Arial"/>
          <w:sz w:val="20"/>
          <w:szCs w:val="20"/>
          <w:lang w:val="es-MX"/>
        </w:rPr>
        <w:t xml:space="preserve"> </w:t>
      </w:r>
      <w:r w:rsidR="003D21EB" w:rsidRPr="003D21EB">
        <w:rPr>
          <w:rFonts w:ascii="Arial" w:hAnsi="Arial" w:cs="Arial"/>
          <w:sz w:val="20"/>
          <w:szCs w:val="20"/>
          <w:lang w:val="es-MX"/>
        </w:rPr>
        <w:t>afueras de Boston. Cena.</w:t>
      </w:r>
      <w:r w:rsidR="003D21EB">
        <w:rPr>
          <w:rFonts w:ascii="Arial" w:hAnsi="Arial" w:cs="Arial"/>
          <w:sz w:val="20"/>
          <w:szCs w:val="20"/>
          <w:lang w:val="es-MX"/>
        </w:rPr>
        <w:t xml:space="preserve"> </w:t>
      </w:r>
      <w:r w:rsidR="00971F85" w:rsidRPr="00F238B9">
        <w:rPr>
          <w:rFonts w:ascii="Arial" w:hAnsi="Arial" w:cs="Arial"/>
          <w:b/>
          <w:bCs/>
          <w:sz w:val="20"/>
          <w:szCs w:val="20"/>
          <w:lang w:val="es-MX"/>
        </w:rPr>
        <w:t>Al</w:t>
      </w:r>
      <w:r w:rsidR="007F0C86" w:rsidRPr="00F238B9">
        <w:rPr>
          <w:rFonts w:ascii="Arial" w:hAnsi="Arial" w:cs="Arial"/>
          <w:b/>
          <w:bCs/>
          <w:sz w:val="20"/>
          <w:szCs w:val="20"/>
          <w:lang w:val="es-MX"/>
        </w:rPr>
        <w:t>ojamiento</w:t>
      </w:r>
      <w:r w:rsidR="00D778E7" w:rsidRPr="00F238B9">
        <w:rPr>
          <w:rFonts w:ascii="Arial" w:hAnsi="Arial" w:cs="Arial"/>
          <w:b/>
          <w:bCs/>
          <w:sz w:val="20"/>
          <w:szCs w:val="20"/>
          <w:lang w:val="es-MX"/>
        </w:rPr>
        <w:t>.</w:t>
      </w:r>
    </w:p>
    <w:p w:rsidR="007F0C86" w:rsidRDefault="007F0C86" w:rsidP="00BC343A">
      <w:pPr>
        <w:spacing w:after="0" w:line="240" w:lineRule="auto"/>
        <w:jc w:val="both"/>
        <w:rPr>
          <w:rFonts w:ascii="Arial" w:hAnsi="Arial" w:cs="Arial"/>
          <w:b/>
          <w:bCs/>
          <w:lang w:val="es-MX"/>
        </w:rPr>
      </w:pPr>
    </w:p>
    <w:p w:rsidR="00BC343A" w:rsidRPr="00A17A7A" w:rsidRDefault="00971F85" w:rsidP="00BC343A">
      <w:pPr>
        <w:spacing w:after="0" w:line="240" w:lineRule="auto"/>
        <w:jc w:val="both"/>
        <w:rPr>
          <w:rFonts w:ascii="Arial" w:hAnsi="Arial" w:cs="Arial"/>
          <w:b/>
          <w:bCs/>
          <w:lang w:val="es-MX"/>
        </w:rPr>
      </w:pPr>
      <w:r>
        <w:rPr>
          <w:rFonts w:ascii="Arial" w:hAnsi="Arial" w:cs="Arial"/>
          <w:b/>
          <w:bCs/>
          <w:lang w:val="es-MX"/>
        </w:rPr>
        <w:t>Día</w:t>
      </w:r>
      <w:r w:rsidRPr="00A17A7A">
        <w:rPr>
          <w:rFonts w:ascii="Arial" w:hAnsi="Arial" w:cs="Arial"/>
          <w:b/>
          <w:bCs/>
          <w:lang w:val="es-MX"/>
        </w:rPr>
        <w:t xml:space="preserve"> </w:t>
      </w:r>
      <w:r w:rsidR="009470DB">
        <w:rPr>
          <w:rFonts w:ascii="Arial" w:hAnsi="Arial" w:cs="Arial"/>
          <w:b/>
          <w:bCs/>
          <w:lang w:val="es-MX"/>
        </w:rPr>
        <w:t>4</w:t>
      </w:r>
      <w:r w:rsidR="00BC343A" w:rsidRPr="00A17A7A">
        <w:rPr>
          <w:rFonts w:ascii="Arial" w:hAnsi="Arial" w:cs="Arial"/>
          <w:b/>
          <w:bCs/>
          <w:lang w:val="es-MX"/>
        </w:rPr>
        <w:t xml:space="preserve">.- </w:t>
      </w:r>
      <w:r w:rsidR="00F3755E">
        <w:rPr>
          <w:rFonts w:ascii="Arial" w:hAnsi="Arial" w:cs="Arial"/>
          <w:b/>
          <w:bCs/>
          <w:lang w:val="es-419"/>
        </w:rPr>
        <w:t>Boston –</w:t>
      </w:r>
      <w:r w:rsidR="003D21EB">
        <w:rPr>
          <w:rFonts w:ascii="Arial" w:hAnsi="Arial" w:cs="Arial"/>
          <w:b/>
          <w:bCs/>
          <w:lang w:val="es-419"/>
        </w:rPr>
        <w:t xml:space="preserve"> </w:t>
      </w:r>
      <w:proofErr w:type="spellStart"/>
      <w:r w:rsidR="00F3755E">
        <w:rPr>
          <w:rFonts w:ascii="Arial" w:hAnsi="Arial" w:cs="Arial"/>
          <w:b/>
          <w:bCs/>
          <w:lang w:val="es-419"/>
        </w:rPr>
        <w:t>Stockbridge</w:t>
      </w:r>
      <w:proofErr w:type="spellEnd"/>
      <w:r w:rsidR="00F3755E">
        <w:rPr>
          <w:rFonts w:ascii="Arial" w:hAnsi="Arial" w:cs="Arial"/>
          <w:b/>
          <w:bCs/>
          <w:lang w:val="es-419"/>
        </w:rPr>
        <w:t xml:space="preserve"> – Albany</w:t>
      </w:r>
      <w:r w:rsidR="005A0DBA">
        <w:rPr>
          <w:rFonts w:ascii="Arial" w:hAnsi="Arial" w:cs="Arial"/>
          <w:b/>
          <w:bCs/>
          <w:lang w:val="es-419"/>
        </w:rPr>
        <w:t xml:space="preserve"> (</w:t>
      </w:r>
      <w:r w:rsidR="00F3755E">
        <w:rPr>
          <w:rFonts w:ascii="Arial" w:hAnsi="Arial" w:cs="Arial"/>
          <w:b/>
          <w:bCs/>
          <w:lang w:val="es-419"/>
        </w:rPr>
        <w:t>282</w:t>
      </w:r>
      <w:r w:rsidR="005A0DBA">
        <w:rPr>
          <w:rFonts w:ascii="Arial" w:hAnsi="Arial" w:cs="Arial"/>
          <w:b/>
          <w:bCs/>
          <w:lang w:val="es-419"/>
        </w:rPr>
        <w:t xml:space="preserve"> km)</w:t>
      </w:r>
    </w:p>
    <w:p w:rsidR="009470DB" w:rsidRDefault="00F3755E" w:rsidP="00120A0F">
      <w:pPr>
        <w:spacing w:after="0" w:line="240" w:lineRule="auto"/>
        <w:jc w:val="both"/>
        <w:rPr>
          <w:rFonts w:ascii="Arial" w:hAnsi="Arial" w:cs="Arial"/>
          <w:b/>
          <w:bCs/>
          <w:sz w:val="20"/>
          <w:szCs w:val="20"/>
          <w:lang w:val="es-MX"/>
        </w:rPr>
      </w:pPr>
      <w:r w:rsidRPr="00F3755E">
        <w:rPr>
          <w:rFonts w:ascii="Arial" w:hAnsi="Arial" w:cs="Arial"/>
          <w:b/>
          <w:bCs/>
          <w:sz w:val="20"/>
          <w:szCs w:val="20"/>
          <w:lang w:val="es-419"/>
        </w:rPr>
        <w:t>Desayuno continental.</w:t>
      </w:r>
      <w:r>
        <w:rPr>
          <w:rFonts w:ascii="Arial" w:hAnsi="Arial" w:cs="Arial"/>
          <w:sz w:val="20"/>
          <w:szCs w:val="20"/>
          <w:lang w:val="es-419"/>
        </w:rPr>
        <w:t xml:space="preserve"> </w:t>
      </w:r>
      <w:r w:rsidR="00120A0F" w:rsidRPr="00120A0F">
        <w:rPr>
          <w:rFonts w:ascii="Arial" w:hAnsi="Arial" w:cs="Arial"/>
          <w:sz w:val="20"/>
          <w:szCs w:val="20"/>
          <w:lang w:val="es-MX"/>
        </w:rPr>
        <w:t>Esta mañana, regresaremos a "</w:t>
      </w:r>
      <w:proofErr w:type="spellStart"/>
      <w:r w:rsidR="00120A0F" w:rsidRPr="00120A0F">
        <w:rPr>
          <w:rFonts w:ascii="Arial" w:hAnsi="Arial" w:cs="Arial"/>
          <w:sz w:val="20"/>
          <w:szCs w:val="20"/>
          <w:lang w:val="es-MX"/>
        </w:rPr>
        <w:t>Bean</w:t>
      </w:r>
      <w:proofErr w:type="spellEnd"/>
      <w:r w:rsidR="00120A0F">
        <w:rPr>
          <w:rFonts w:ascii="Arial" w:hAnsi="Arial" w:cs="Arial"/>
          <w:sz w:val="20"/>
          <w:szCs w:val="20"/>
          <w:lang w:val="es-MX"/>
        </w:rPr>
        <w:t xml:space="preserve"> </w:t>
      </w:r>
      <w:r w:rsidR="00120A0F" w:rsidRPr="00120A0F">
        <w:rPr>
          <w:rFonts w:ascii="Arial" w:hAnsi="Arial" w:cs="Arial"/>
          <w:sz w:val="20"/>
          <w:szCs w:val="20"/>
          <w:lang w:val="es-MX"/>
        </w:rPr>
        <w:t>Town" para un recorrido de observación de ballenas* del</w:t>
      </w:r>
      <w:r w:rsidR="00120A0F">
        <w:rPr>
          <w:rFonts w:ascii="Arial" w:hAnsi="Arial" w:cs="Arial"/>
          <w:sz w:val="20"/>
          <w:szCs w:val="20"/>
          <w:lang w:val="es-MX"/>
        </w:rPr>
        <w:t xml:space="preserve"> </w:t>
      </w:r>
      <w:r w:rsidR="00120A0F" w:rsidRPr="00120A0F">
        <w:rPr>
          <w:rFonts w:ascii="Arial" w:hAnsi="Arial" w:cs="Arial"/>
          <w:sz w:val="20"/>
          <w:szCs w:val="20"/>
          <w:lang w:val="es-MX"/>
        </w:rPr>
        <w:t>Santuario Marino Stellwagen Bank, hogar de muchas</w:t>
      </w:r>
      <w:r w:rsidR="00120A0F">
        <w:rPr>
          <w:rFonts w:ascii="Arial" w:hAnsi="Arial" w:cs="Arial"/>
          <w:sz w:val="20"/>
          <w:szCs w:val="20"/>
          <w:lang w:val="es-MX"/>
        </w:rPr>
        <w:t xml:space="preserve"> </w:t>
      </w:r>
      <w:r w:rsidR="00120A0F" w:rsidRPr="00120A0F">
        <w:rPr>
          <w:rFonts w:ascii="Arial" w:hAnsi="Arial" w:cs="Arial"/>
          <w:sz w:val="20"/>
          <w:szCs w:val="20"/>
          <w:lang w:val="es-MX"/>
        </w:rPr>
        <w:t>especies de ballenas grandes, incluidas jorobadas, aletas y</w:t>
      </w:r>
      <w:r w:rsidR="00120A0F">
        <w:rPr>
          <w:rFonts w:ascii="Arial" w:hAnsi="Arial" w:cs="Arial"/>
          <w:sz w:val="20"/>
          <w:szCs w:val="20"/>
          <w:lang w:val="es-MX"/>
        </w:rPr>
        <w:t xml:space="preserve"> </w:t>
      </w:r>
      <w:proofErr w:type="spellStart"/>
      <w:r w:rsidR="00120A0F" w:rsidRPr="00120A0F">
        <w:rPr>
          <w:rFonts w:ascii="Arial" w:hAnsi="Arial" w:cs="Arial"/>
          <w:sz w:val="20"/>
          <w:szCs w:val="20"/>
          <w:lang w:val="es-MX"/>
        </w:rPr>
        <w:t>minkes</w:t>
      </w:r>
      <w:proofErr w:type="spellEnd"/>
      <w:r w:rsidR="00120A0F" w:rsidRPr="00120A0F">
        <w:rPr>
          <w:rFonts w:ascii="Arial" w:hAnsi="Arial" w:cs="Arial"/>
          <w:sz w:val="20"/>
          <w:szCs w:val="20"/>
          <w:lang w:val="es-MX"/>
        </w:rPr>
        <w:t>. Por la tarde, nos dirigiremos hacia el oeste en</w:t>
      </w:r>
      <w:r w:rsidR="00120A0F">
        <w:rPr>
          <w:rFonts w:ascii="Arial" w:hAnsi="Arial" w:cs="Arial"/>
          <w:sz w:val="20"/>
          <w:szCs w:val="20"/>
          <w:lang w:val="es-MX"/>
        </w:rPr>
        <w:t xml:space="preserve"> </w:t>
      </w:r>
      <w:r w:rsidR="00120A0F" w:rsidRPr="00120A0F">
        <w:rPr>
          <w:rFonts w:ascii="Arial" w:hAnsi="Arial" w:cs="Arial"/>
          <w:sz w:val="20"/>
          <w:szCs w:val="20"/>
          <w:lang w:val="es-MX"/>
        </w:rPr>
        <w:t xml:space="preserve">dirección a </w:t>
      </w:r>
      <w:proofErr w:type="spellStart"/>
      <w:r w:rsidR="00120A0F" w:rsidRPr="00120A0F">
        <w:rPr>
          <w:rFonts w:ascii="Arial" w:hAnsi="Arial" w:cs="Arial"/>
          <w:sz w:val="20"/>
          <w:szCs w:val="20"/>
          <w:lang w:val="es-MX"/>
        </w:rPr>
        <w:t>Berkshires</w:t>
      </w:r>
      <w:proofErr w:type="spellEnd"/>
      <w:r w:rsidR="00120A0F" w:rsidRPr="00120A0F">
        <w:rPr>
          <w:rFonts w:ascii="Arial" w:hAnsi="Arial" w:cs="Arial"/>
          <w:sz w:val="20"/>
          <w:szCs w:val="20"/>
          <w:lang w:val="es-MX"/>
        </w:rPr>
        <w:t>, una región rural en las montañas</w:t>
      </w:r>
      <w:r w:rsidR="00120A0F">
        <w:rPr>
          <w:rFonts w:ascii="Arial" w:hAnsi="Arial" w:cs="Arial"/>
          <w:sz w:val="20"/>
          <w:szCs w:val="20"/>
          <w:lang w:val="es-MX"/>
        </w:rPr>
        <w:t xml:space="preserve"> </w:t>
      </w:r>
      <w:r w:rsidR="00120A0F" w:rsidRPr="00120A0F">
        <w:rPr>
          <w:rFonts w:ascii="Arial" w:hAnsi="Arial" w:cs="Arial"/>
          <w:sz w:val="20"/>
          <w:szCs w:val="20"/>
          <w:lang w:val="es-MX"/>
        </w:rPr>
        <w:t>del oeste de Massachusetts donde descubriremos el</w:t>
      </w:r>
      <w:r w:rsidR="00120A0F">
        <w:rPr>
          <w:rFonts w:ascii="Arial" w:hAnsi="Arial" w:cs="Arial"/>
          <w:sz w:val="20"/>
          <w:szCs w:val="20"/>
          <w:lang w:val="es-MX"/>
        </w:rPr>
        <w:t xml:space="preserve"> </w:t>
      </w:r>
      <w:r w:rsidR="00120A0F" w:rsidRPr="00120A0F">
        <w:rPr>
          <w:rFonts w:ascii="Arial" w:hAnsi="Arial" w:cs="Arial"/>
          <w:sz w:val="20"/>
          <w:szCs w:val="20"/>
          <w:lang w:val="es-MX"/>
        </w:rPr>
        <w:t xml:space="preserve">pintoresco </w:t>
      </w:r>
      <w:proofErr w:type="spellStart"/>
      <w:r w:rsidR="00120A0F" w:rsidRPr="00120A0F">
        <w:rPr>
          <w:rFonts w:ascii="Arial" w:hAnsi="Arial" w:cs="Arial"/>
          <w:sz w:val="20"/>
          <w:szCs w:val="20"/>
          <w:lang w:val="es-MX"/>
        </w:rPr>
        <w:t>Stockbridge</w:t>
      </w:r>
      <w:proofErr w:type="spellEnd"/>
      <w:r w:rsidR="00120A0F" w:rsidRPr="00120A0F">
        <w:rPr>
          <w:rFonts w:ascii="Arial" w:hAnsi="Arial" w:cs="Arial"/>
          <w:sz w:val="20"/>
          <w:szCs w:val="20"/>
          <w:lang w:val="es-MX"/>
        </w:rPr>
        <w:t>, un ejemplo perfecto de los</w:t>
      </w:r>
      <w:r w:rsidR="00120A0F">
        <w:rPr>
          <w:rFonts w:ascii="Arial" w:hAnsi="Arial" w:cs="Arial"/>
          <w:sz w:val="20"/>
          <w:szCs w:val="20"/>
          <w:lang w:val="es-MX"/>
        </w:rPr>
        <w:t xml:space="preserve"> </w:t>
      </w:r>
      <w:r w:rsidR="00120A0F" w:rsidRPr="00120A0F">
        <w:rPr>
          <w:rFonts w:ascii="Arial" w:hAnsi="Arial" w:cs="Arial"/>
          <w:sz w:val="20"/>
          <w:szCs w:val="20"/>
          <w:lang w:val="es-MX"/>
        </w:rPr>
        <w:t>pueblos típicos de Nueva Inglaterra. Continuaremos hacia</w:t>
      </w:r>
      <w:r w:rsidR="00120A0F">
        <w:rPr>
          <w:rFonts w:ascii="Arial" w:hAnsi="Arial" w:cs="Arial"/>
          <w:sz w:val="20"/>
          <w:szCs w:val="20"/>
          <w:lang w:val="es-MX"/>
        </w:rPr>
        <w:t xml:space="preserve"> </w:t>
      </w:r>
      <w:r w:rsidR="00120A0F" w:rsidRPr="00120A0F">
        <w:rPr>
          <w:rFonts w:ascii="Arial" w:hAnsi="Arial" w:cs="Arial"/>
          <w:sz w:val="20"/>
          <w:szCs w:val="20"/>
          <w:lang w:val="es-MX"/>
        </w:rPr>
        <w:t>Albany, capital del estado de Nueva York, para pasar la</w:t>
      </w:r>
      <w:r w:rsidR="00120A0F">
        <w:rPr>
          <w:rFonts w:ascii="Arial" w:hAnsi="Arial" w:cs="Arial"/>
          <w:sz w:val="20"/>
          <w:szCs w:val="20"/>
          <w:lang w:val="es-MX"/>
        </w:rPr>
        <w:t xml:space="preserve"> </w:t>
      </w:r>
      <w:r w:rsidR="00120A0F" w:rsidRPr="00120A0F">
        <w:rPr>
          <w:rFonts w:ascii="Arial" w:hAnsi="Arial" w:cs="Arial"/>
          <w:sz w:val="20"/>
          <w:szCs w:val="20"/>
          <w:lang w:val="es-MX"/>
        </w:rPr>
        <w:t>noche. Cena.</w:t>
      </w:r>
      <w:r w:rsidR="00120A0F">
        <w:rPr>
          <w:rFonts w:ascii="Arial" w:hAnsi="Arial" w:cs="Arial"/>
          <w:sz w:val="20"/>
          <w:szCs w:val="20"/>
          <w:lang w:val="es-MX"/>
        </w:rPr>
        <w:t xml:space="preserve"> </w:t>
      </w:r>
      <w:r w:rsidR="007F0C86" w:rsidRPr="007F0C86">
        <w:rPr>
          <w:rFonts w:ascii="Arial" w:hAnsi="Arial" w:cs="Arial"/>
          <w:b/>
          <w:bCs/>
          <w:sz w:val="20"/>
          <w:szCs w:val="20"/>
          <w:lang w:val="es-MX"/>
        </w:rPr>
        <w:t>Alojamiento</w:t>
      </w:r>
      <w:r w:rsidR="00D778E7">
        <w:rPr>
          <w:rFonts w:ascii="Arial" w:hAnsi="Arial" w:cs="Arial"/>
          <w:b/>
          <w:bCs/>
          <w:sz w:val="20"/>
          <w:szCs w:val="20"/>
          <w:lang w:val="es-MX"/>
        </w:rPr>
        <w:t>.</w:t>
      </w:r>
    </w:p>
    <w:p w:rsidR="001B0350" w:rsidRDefault="001B0350" w:rsidP="00F17EB4">
      <w:pPr>
        <w:spacing w:after="0" w:line="240" w:lineRule="auto"/>
        <w:jc w:val="both"/>
        <w:rPr>
          <w:rFonts w:ascii="Arial" w:hAnsi="Arial" w:cs="Arial"/>
          <w:b/>
          <w:bCs/>
          <w:sz w:val="20"/>
          <w:szCs w:val="20"/>
          <w:lang w:val="es-MX"/>
        </w:rPr>
      </w:pPr>
    </w:p>
    <w:p w:rsidR="001B0350" w:rsidRPr="00A17A7A" w:rsidRDefault="001B0350" w:rsidP="001B0350">
      <w:pPr>
        <w:spacing w:after="0" w:line="240" w:lineRule="auto"/>
        <w:jc w:val="both"/>
        <w:rPr>
          <w:rFonts w:ascii="Arial" w:hAnsi="Arial" w:cs="Arial"/>
          <w:b/>
          <w:bCs/>
          <w:lang w:val="es-MX"/>
        </w:rPr>
      </w:pPr>
      <w:r>
        <w:rPr>
          <w:rFonts w:ascii="Arial" w:hAnsi="Arial" w:cs="Arial"/>
          <w:b/>
          <w:bCs/>
          <w:lang w:val="es-MX"/>
        </w:rPr>
        <w:t>Día</w:t>
      </w:r>
      <w:r w:rsidRPr="00A17A7A">
        <w:rPr>
          <w:rFonts w:ascii="Arial" w:hAnsi="Arial" w:cs="Arial"/>
          <w:b/>
          <w:bCs/>
          <w:lang w:val="es-MX"/>
        </w:rPr>
        <w:t xml:space="preserve"> </w:t>
      </w:r>
      <w:r w:rsidR="000C3AAC">
        <w:rPr>
          <w:rFonts w:ascii="Arial" w:hAnsi="Arial" w:cs="Arial"/>
          <w:b/>
          <w:bCs/>
          <w:lang w:val="es-MX"/>
        </w:rPr>
        <w:t>5</w:t>
      </w:r>
      <w:r>
        <w:rPr>
          <w:rFonts w:ascii="Arial" w:hAnsi="Arial" w:cs="Arial"/>
          <w:b/>
          <w:bCs/>
          <w:lang w:val="es-MX"/>
        </w:rPr>
        <w:t>.</w:t>
      </w:r>
      <w:r w:rsidRPr="00A17A7A">
        <w:rPr>
          <w:rFonts w:ascii="Arial" w:hAnsi="Arial" w:cs="Arial"/>
          <w:b/>
          <w:bCs/>
          <w:lang w:val="es-MX"/>
        </w:rPr>
        <w:t xml:space="preserve">- </w:t>
      </w:r>
      <w:r w:rsidR="00F3755E">
        <w:rPr>
          <w:rFonts w:ascii="Arial" w:hAnsi="Arial" w:cs="Arial"/>
          <w:b/>
          <w:bCs/>
          <w:lang w:val="es-419"/>
        </w:rPr>
        <w:t>Albany – Niagara Falls</w:t>
      </w:r>
      <w:r w:rsidR="005A0DBA">
        <w:rPr>
          <w:rFonts w:ascii="Arial" w:hAnsi="Arial" w:cs="Arial"/>
          <w:b/>
          <w:bCs/>
          <w:lang w:val="es-419"/>
        </w:rPr>
        <w:t xml:space="preserve"> (</w:t>
      </w:r>
      <w:r w:rsidR="00F3755E">
        <w:rPr>
          <w:rFonts w:ascii="Arial" w:hAnsi="Arial" w:cs="Arial"/>
          <w:b/>
          <w:bCs/>
          <w:lang w:val="es-419"/>
        </w:rPr>
        <w:t>486</w:t>
      </w:r>
      <w:r w:rsidR="005A0DBA">
        <w:rPr>
          <w:rFonts w:ascii="Arial" w:hAnsi="Arial" w:cs="Arial"/>
          <w:b/>
          <w:bCs/>
          <w:lang w:val="es-419"/>
        </w:rPr>
        <w:t xml:space="preserve"> km)</w:t>
      </w:r>
    </w:p>
    <w:p w:rsidR="001B0350" w:rsidRPr="00F238B9" w:rsidRDefault="00F3755E" w:rsidP="003D21EB">
      <w:pPr>
        <w:spacing w:after="0" w:line="240" w:lineRule="auto"/>
        <w:jc w:val="both"/>
        <w:rPr>
          <w:rFonts w:ascii="Arial" w:hAnsi="Arial" w:cs="Arial"/>
          <w:b/>
          <w:bCs/>
          <w:sz w:val="20"/>
          <w:szCs w:val="20"/>
          <w:lang w:val="es-MX"/>
        </w:rPr>
      </w:pPr>
      <w:r w:rsidRPr="00F3755E">
        <w:rPr>
          <w:rFonts w:ascii="Arial" w:hAnsi="Arial" w:cs="Arial"/>
          <w:b/>
          <w:bCs/>
          <w:sz w:val="20"/>
          <w:szCs w:val="20"/>
          <w:lang w:val="es-419"/>
        </w:rPr>
        <w:t xml:space="preserve">Desayuno continental. </w:t>
      </w:r>
      <w:r w:rsidR="003D21EB" w:rsidRPr="003D21EB">
        <w:rPr>
          <w:rFonts w:ascii="Arial" w:hAnsi="Arial" w:cs="Arial"/>
          <w:sz w:val="20"/>
          <w:szCs w:val="20"/>
          <w:lang w:val="es-MX"/>
        </w:rPr>
        <w:t>Pondremos rumbo hacia el oeste a</w:t>
      </w:r>
      <w:r w:rsidR="003D21EB">
        <w:rPr>
          <w:rFonts w:ascii="Arial" w:hAnsi="Arial" w:cs="Arial"/>
          <w:sz w:val="20"/>
          <w:szCs w:val="20"/>
          <w:lang w:val="es-MX"/>
        </w:rPr>
        <w:t xml:space="preserve"> </w:t>
      </w:r>
      <w:r w:rsidR="003D21EB" w:rsidRPr="003D21EB">
        <w:rPr>
          <w:rFonts w:ascii="Arial" w:hAnsi="Arial" w:cs="Arial"/>
          <w:sz w:val="20"/>
          <w:szCs w:val="20"/>
          <w:lang w:val="es-MX"/>
        </w:rPr>
        <w:t>través del norte del estado de Nueva York hasta llegar a</w:t>
      </w:r>
      <w:r w:rsidR="003D21EB">
        <w:rPr>
          <w:rFonts w:ascii="Arial" w:hAnsi="Arial" w:cs="Arial"/>
          <w:sz w:val="20"/>
          <w:szCs w:val="20"/>
          <w:lang w:val="es-MX"/>
        </w:rPr>
        <w:t xml:space="preserve"> </w:t>
      </w:r>
      <w:r w:rsidR="003D21EB" w:rsidRPr="003D21EB">
        <w:rPr>
          <w:rFonts w:ascii="Arial" w:hAnsi="Arial" w:cs="Arial"/>
          <w:sz w:val="20"/>
          <w:szCs w:val="20"/>
          <w:lang w:val="es-MX"/>
        </w:rPr>
        <w:t>las Cataratas del Niágara, una de las siete maravillas</w:t>
      </w:r>
      <w:r w:rsidR="003D21EB">
        <w:rPr>
          <w:rFonts w:ascii="Arial" w:hAnsi="Arial" w:cs="Arial"/>
          <w:sz w:val="20"/>
          <w:szCs w:val="20"/>
          <w:lang w:val="es-MX"/>
        </w:rPr>
        <w:t xml:space="preserve"> </w:t>
      </w:r>
      <w:r w:rsidR="003D21EB" w:rsidRPr="003D21EB">
        <w:rPr>
          <w:rFonts w:ascii="Arial" w:hAnsi="Arial" w:cs="Arial"/>
          <w:sz w:val="20"/>
          <w:szCs w:val="20"/>
          <w:lang w:val="es-MX"/>
        </w:rPr>
        <w:t>naturales del mundo. Disfrutaremos de un almuerzo con</w:t>
      </w:r>
      <w:r w:rsidR="003D21EB">
        <w:rPr>
          <w:rFonts w:ascii="Arial" w:hAnsi="Arial" w:cs="Arial"/>
          <w:sz w:val="20"/>
          <w:szCs w:val="20"/>
          <w:lang w:val="es-MX"/>
        </w:rPr>
        <w:t xml:space="preserve"> </w:t>
      </w:r>
      <w:r w:rsidR="003D21EB" w:rsidRPr="003D21EB">
        <w:rPr>
          <w:rFonts w:ascii="Arial" w:hAnsi="Arial" w:cs="Arial"/>
          <w:sz w:val="20"/>
          <w:szCs w:val="20"/>
          <w:lang w:val="es-MX"/>
        </w:rPr>
        <w:t>vista a las cataratas, seguido de un emocionante crucero</w:t>
      </w:r>
      <w:r w:rsidR="003D21EB">
        <w:rPr>
          <w:rFonts w:ascii="Arial" w:hAnsi="Arial" w:cs="Arial"/>
          <w:sz w:val="20"/>
          <w:szCs w:val="20"/>
          <w:lang w:val="es-MX"/>
        </w:rPr>
        <w:t xml:space="preserve"> </w:t>
      </w:r>
      <w:r w:rsidR="003D21EB" w:rsidRPr="003D21EB">
        <w:rPr>
          <w:rFonts w:ascii="Arial" w:hAnsi="Arial" w:cs="Arial"/>
          <w:sz w:val="20"/>
          <w:szCs w:val="20"/>
          <w:lang w:val="es-MX"/>
        </w:rPr>
        <w:t>al pie de las mismas (si el clima lo permite; de lo contrario,</w:t>
      </w:r>
      <w:r w:rsidR="003D21EB">
        <w:rPr>
          <w:rFonts w:ascii="Arial" w:hAnsi="Arial" w:cs="Arial"/>
          <w:sz w:val="20"/>
          <w:szCs w:val="20"/>
          <w:lang w:val="es-MX"/>
        </w:rPr>
        <w:t xml:space="preserve"> </w:t>
      </w:r>
      <w:r w:rsidR="003D21EB" w:rsidRPr="003D21EB">
        <w:rPr>
          <w:rFonts w:ascii="Arial" w:hAnsi="Arial" w:cs="Arial"/>
          <w:sz w:val="20"/>
          <w:szCs w:val="20"/>
          <w:lang w:val="es-MX"/>
        </w:rPr>
        <w:t>exploraremos los túneles escénicos detrás de las</w:t>
      </w:r>
      <w:r w:rsidR="003D21EB">
        <w:rPr>
          <w:rFonts w:ascii="Arial" w:hAnsi="Arial" w:cs="Arial"/>
          <w:sz w:val="20"/>
          <w:szCs w:val="20"/>
          <w:lang w:val="es-MX"/>
        </w:rPr>
        <w:t xml:space="preserve"> </w:t>
      </w:r>
      <w:r w:rsidR="003D21EB" w:rsidRPr="003D21EB">
        <w:rPr>
          <w:rFonts w:ascii="Arial" w:hAnsi="Arial" w:cs="Arial"/>
          <w:sz w:val="20"/>
          <w:szCs w:val="20"/>
          <w:lang w:val="es-MX"/>
        </w:rPr>
        <w:t>cataratas). Tarde libre.</w:t>
      </w:r>
      <w:r>
        <w:rPr>
          <w:rFonts w:ascii="Arial" w:hAnsi="Arial" w:cs="Arial"/>
          <w:sz w:val="20"/>
          <w:szCs w:val="20"/>
          <w:lang w:val="es-419"/>
        </w:rPr>
        <w:t xml:space="preserve"> </w:t>
      </w:r>
      <w:r w:rsidR="001B0350" w:rsidRPr="00F238B9">
        <w:rPr>
          <w:rFonts w:ascii="Arial" w:hAnsi="Arial" w:cs="Arial"/>
          <w:b/>
          <w:bCs/>
          <w:sz w:val="20"/>
          <w:szCs w:val="20"/>
          <w:lang w:val="es-MX"/>
        </w:rPr>
        <w:t>Alojamiento.</w:t>
      </w:r>
    </w:p>
    <w:p w:rsidR="001B0350" w:rsidRDefault="001B0350" w:rsidP="00F17EB4">
      <w:pPr>
        <w:spacing w:after="0" w:line="240" w:lineRule="auto"/>
        <w:jc w:val="both"/>
        <w:rPr>
          <w:rFonts w:ascii="Arial" w:hAnsi="Arial" w:cs="Arial"/>
          <w:b/>
          <w:bCs/>
          <w:sz w:val="20"/>
          <w:szCs w:val="20"/>
          <w:lang w:val="es-MX"/>
        </w:rPr>
      </w:pPr>
    </w:p>
    <w:p w:rsidR="001B0350" w:rsidRPr="00A17A7A" w:rsidRDefault="001B0350" w:rsidP="001B0350">
      <w:pPr>
        <w:spacing w:after="0" w:line="240" w:lineRule="auto"/>
        <w:jc w:val="both"/>
        <w:rPr>
          <w:rFonts w:ascii="Arial" w:hAnsi="Arial" w:cs="Arial"/>
          <w:b/>
          <w:bCs/>
          <w:lang w:val="es-MX"/>
        </w:rPr>
      </w:pPr>
      <w:r>
        <w:rPr>
          <w:rFonts w:ascii="Arial" w:hAnsi="Arial" w:cs="Arial"/>
          <w:b/>
          <w:bCs/>
          <w:lang w:val="es-MX"/>
        </w:rPr>
        <w:t>Día</w:t>
      </w:r>
      <w:r w:rsidRPr="00A17A7A">
        <w:rPr>
          <w:rFonts w:ascii="Arial" w:hAnsi="Arial" w:cs="Arial"/>
          <w:b/>
          <w:bCs/>
          <w:lang w:val="es-MX"/>
        </w:rPr>
        <w:t xml:space="preserve"> </w:t>
      </w:r>
      <w:r w:rsidR="000C3AAC">
        <w:rPr>
          <w:rFonts w:ascii="Arial" w:hAnsi="Arial" w:cs="Arial"/>
          <w:b/>
          <w:bCs/>
          <w:lang w:val="es-MX"/>
        </w:rPr>
        <w:t>6</w:t>
      </w:r>
      <w:r>
        <w:rPr>
          <w:rFonts w:ascii="Arial" w:hAnsi="Arial" w:cs="Arial"/>
          <w:b/>
          <w:bCs/>
          <w:lang w:val="es-MX"/>
        </w:rPr>
        <w:t>.</w:t>
      </w:r>
      <w:r w:rsidRPr="00A17A7A">
        <w:rPr>
          <w:rFonts w:ascii="Arial" w:hAnsi="Arial" w:cs="Arial"/>
          <w:b/>
          <w:bCs/>
          <w:lang w:val="es-MX"/>
        </w:rPr>
        <w:t xml:space="preserve">- </w:t>
      </w:r>
      <w:r w:rsidR="00F3755E">
        <w:rPr>
          <w:rFonts w:ascii="Arial" w:hAnsi="Arial" w:cs="Arial"/>
          <w:b/>
          <w:bCs/>
          <w:lang w:val="es-MX"/>
        </w:rPr>
        <w:t>Niagara Falls – Washington, D.C.</w:t>
      </w:r>
      <w:r w:rsidR="005A0DBA">
        <w:rPr>
          <w:rFonts w:ascii="Arial" w:hAnsi="Arial" w:cs="Arial"/>
          <w:b/>
          <w:bCs/>
          <w:lang w:val="es-MX"/>
        </w:rPr>
        <w:t xml:space="preserve"> (</w:t>
      </w:r>
      <w:r w:rsidR="00F3755E">
        <w:rPr>
          <w:rFonts w:ascii="Arial" w:hAnsi="Arial" w:cs="Arial"/>
          <w:b/>
          <w:bCs/>
          <w:lang w:val="es-MX"/>
        </w:rPr>
        <w:t>6</w:t>
      </w:r>
      <w:r w:rsidR="003D21EB">
        <w:rPr>
          <w:rFonts w:ascii="Arial" w:hAnsi="Arial" w:cs="Arial"/>
          <w:b/>
          <w:bCs/>
          <w:lang w:val="es-MX"/>
        </w:rPr>
        <w:t>86</w:t>
      </w:r>
      <w:r w:rsidR="005A0DBA">
        <w:rPr>
          <w:rFonts w:ascii="Arial" w:hAnsi="Arial" w:cs="Arial"/>
          <w:b/>
          <w:bCs/>
          <w:lang w:val="es-MX"/>
        </w:rPr>
        <w:t xml:space="preserve"> km)</w:t>
      </w:r>
    </w:p>
    <w:p w:rsidR="00120A0F" w:rsidRPr="00120A0F" w:rsidRDefault="00120A0F" w:rsidP="00120A0F">
      <w:pPr>
        <w:spacing w:after="0" w:line="240" w:lineRule="auto"/>
        <w:jc w:val="both"/>
        <w:rPr>
          <w:rFonts w:ascii="Arial" w:hAnsi="Arial" w:cs="Arial"/>
          <w:sz w:val="20"/>
          <w:szCs w:val="20"/>
          <w:lang w:val="es-MX"/>
        </w:rPr>
      </w:pPr>
      <w:r w:rsidRPr="00F3755E">
        <w:rPr>
          <w:rFonts w:ascii="Arial" w:hAnsi="Arial" w:cs="Arial"/>
          <w:b/>
          <w:bCs/>
          <w:sz w:val="20"/>
          <w:szCs w:val="20"/>
          <w:lang w:val="es-419"/>
        </w:rPr>
        <w:t>Desayuno continental.</w:t>
      </w:r>
      <w:r w:rsidRPr="00F3755E">
        <w:rPr>
          <w:rFonts w:ascii="Arial" w:hAnsi="Arial" w:cs="Arial"/>
          <w:sz w:val="20"/>
          <w:szCs w:val="20"/>
          <w:lang w:val="es-419"/>
        </w:rPr>
        <w:t xml:space="preserve"> </w:t>
      </w:r>
      <w:r w:rsidRPr="00120A0F">
        <w:rPr>
          <w:rFonts w:ascii="Arial" w:hAnsi="Arial" w:cs="Arial"/>
          <w:sz w:val="20"/>
          <w:szCs w:val="20"/>
          <w:lang w:val="es-MX"/>
        </w:rPr>
        <w:t>Saldremos a primera hora en</w:t>
      </w:r>
      <w:r>
        <w:rPr>
          <w:rFonts w:ascii="Arial" w:hAnsi="Arial" w:cs="Arial"/>
          <w:sz w:val="20"/>
          <w:szCs w:val="20"/>
          <w:lang w:val="es-MX"/>
        </w:rPr>
        <w:t xml:space="preserve"> </w:t>
      </w:r>
      <w:r w:rsidRPr="00120A0F">
        <w:rPr>
          <w:rFonts w:ascii="Arial" w:hAnsi="Arial" w:cs="Arial"/>
          <w:sz w:val="20"/>
          <w:szCs w:val="20"/>
          <w:lang w:val="es-MX"/>
        </w:rPr>
        <w:t>dirección a Washington, D.C., atravesando Pensilvania. Si</w:t>
      </w:r>
      <w:r>
        <w:rPr>
          <w:rFonts w:ascii="Arial" w:hAnsi="Arial" w:cs="Arial"/>
          <w:sz w:val="20"/>
          <w:szCs w:val="20"/>
          <w:lang w:val="es-MX"/>
        </w:rPr>
        <w:t xml:space="preserve"> </w:t>
      </w:r>
      <w:r w:rsidRPr="00120A0F">
        <w:rPr>
          <w:rFonts w:ascii="Arial" w:hAnsi="Arial" w:cs="Arial"/>
          <w:sz w:val="20"/>
          <w:szCs w:val="20"/>
          <w:lang w:val="es-MX"/>
        </w:rPr>
        <w:t>el tiempo lo permite, haremos una parada en un mercado</w:t>
      </w:r>
      <w:r>
        <w:rPr>
          <w:rFonts w:ascii="Arial" w:hAnsi="Arial" w:cs="Arial"/>
          <w:sz w:val="20"/>
          <w:szCs w:val="20"/>
          <w:lang w:val="es-MX"/>
        </w:rPr>
        <w:t xml:space="preserve"> </w:t>
      </w:r>
      <w:r w:rsidRPr="00120A0F">
        <w:rPr>
          <w:rFonts w:ascii="Arial" w:hAnsi="Arial" w:cs="Arial"/>
          <w:sz w:val="20"/>
          <w:szCs w:val="20"/>
          <w:lang w:val="es-MX"/>
        </w:rPr>
        <w:t>Amish, famosa comunidad que conserva los elementos</w:t>
      </w:r>
      <w:r>
        <w:rPr>
          <w:rFonts w:ascii="Arial" w:hAnsi="Arial" w:cs="Arial"/>
          <w:sz w:val="20"/>
          <w:szCs w:val="20"/>
          <w:lang w:val="es-MX"/>
        </w:rPr>
        <w:t xml:space="preserve"> </w:t>
      </w:r>
      <w:r w:rsidRPr="00120A0F">
        <w:rPr>
          <w:rFonts w:ascii="Arial" w:hAnsi="Arial" w:cs="Arial"/>
          <w:sz w:val="20"/>
          <w:szCs w:val="20"/>
          <w:lang w:val="es-MX"/>
        </w:rPr>
        <w:t>de</w:t>
      </w:r>
      <w:r>
        <w:rPr>
          <w:rFonts w:ascii="Arial" w:hAnsi="Arial" w:cs="Arial"/>
          <w:sz w:val="20"/>
          <w:szCs w:val="20"/>
          <w:lang w:val="es-MX"/>
        </w:rPr>
        <w:t xml:space="preserve"> </w:t>
      </w:r>
      <w:r w:rsidRPr="00120A0F">
        <w:rPr>
          <w:rFonts w:ascii="Arial" w:hAnsi="Arial" w:cs="Arial"/>
          <w:sz w:val="20"/>
          <w:szCs w:val="20"/>
          <w:lang w:val="es-MX"/>
        </w:rPr>
        <w:t>la cultura rural europea de finales del siglo XVII. A última</w:t>
      </w:r>
      <w:r>
        <w:rPr>
          <w:rFonts w:ascii="Arial" w:hAnsi="Arial" w:cs="Arial"/>
          <w:sz w:val="20"/>
          <w:szCs w:val="20"/>
          <w:lang w:val="es-MX"/>
        </w:rPr>
        <w:t xml:space="preserve"> </w:t>
      </w:r>
      <w:r w:rsidRPr="00120A0F">
        <w:rPr>
          <w:rFonts w:ascii="Arial" w:hAnsi="Arial" w:cs="Arial"/>
          <w:sz w:val="20"/>
          <w:szCs w:val="20"/>
          <w:lang w:val="es-MX"/>
        </w:rPr>
        <w:t>hora de la tarde llegamos al hotel en las afueras de</w:t>
      </w:r>
      <w:r>
        <w:rPr>
          <w:rFonts w:ascii="Arial" w:hAnsi="Arial" w:cs="Arial"/>
          <w:sz w:val="20"/>
          <w:szCs w:val="20"/>
          <w:lang w:val="es-MX"/>
        </w:rPr>
        <w:t xml:space="preserve"> </w:t>
      </w:r>
      <w:r w:rsidRPr="00120A0F">
        <w:rPr>
          <w:rFonts w:ascii="Arial" w:hAnsi="Arial" w:cs="Arial"/>
          <w:sz w:val="20"/>
          <w:szCs w:val="20"/>
          <w:lang w:val="es-MX"/>
        </w:rPr>
        <w:t>Washington, D.C. Tarde libre.</w:t>
      </w:r>
      <w:r>
        <w:rPr>
          <w:rFonts w:ascii="Arial" w:hAnsi="Arial" w:cs="Arial"/>
          <w:sz w:val="20"/>
          <w:szCs w:val="20"/>
          <w:lang w:val="es-MX"/>
        </w:rPr>
        <w:t xml:space="preserve"> </w:t>
      </w:r>
      <w:r w:rsidRPr="003D21EB">
        <w:rPr>
          <w:rFonts w:ascii="Arial" w:hAnsi="Arial" w:cs="Arial"/>
          <w:b/>
          <w:bCs/>
          <w:sz w:val="20"/>
          <w:szCs w:val="20"/>
          <w:lang w:val="es-MX"/>
        </w:rPr>
        <w:t>Alojamiento.</w:t>
      </w:r>
    </w:p>
    <w:p w:rsidR="001B0350" w:rsidRDefault="001B0350" w:rsidP="00F17EB4">
      <w:pPr>
        <w:spacing w:after="0" w:line="240" w:lineRule="auto"/>
        <w:jc w:val="both"/>
        <w:rPr>
          <w:rFonts w:ascii="Arial" w:hAnsi="Arial" w:cs="Arial"/>
          <w:b/>
          <w:bCs/>
          <w:sz w:val="20"/>
          <w:szCs w:val="20"/>
          <w:lang w:val="es-MX"/>
        </w:rPr>
      </w:pPr>
    </w:p>
    <w:p w:rsidR="001B0350" w:rsidRPr="00A17A7A" w:rsidRDefault="001B0350" w:rsidP="001B0350">
      <w:pPr>
        <w:spacing w:after="0" w:line="240" w:lineRule="auto"/>
        <w:jc w:val="both"/>
        <w:rPr>
          <w:rFonts w:ascii="Arial" w:hAnsi="Arial" w:cs="Arial"/>
          <w:b/>
          <w:bCs/>
          <w:lang w:val="es-MX"/>
        </w:rPr>
      </w:pPr>
      <w:r>
        <w:rPr>
          <w:rFonts w:ascii="Arial" w:hAnsi="Arial" w:cs="Arial"/>
          <w:b/>
          <w:bCs/>
          <w:lang w:val="es-MX"/>
        </w:rPr>
        <w:t>Día</w:t>
      </w:r>
      <w:r w:rsidRPr="00A17A7A">
        <w:rPr>
          <w:rFonts w:ascii="Arial" w:hAnsi="Arial" w:cs="Arial"/>
          <w:b/>
          <w:bCs/>
          <w:lang w:val="es-MX"/>
        </w:rPr>
        <w:t xml:space="preserve"> </w:t>
      </w:r>
      <w:r w:rsidR="000C3AAC">
        <w:rPr>
          <w:rFonts w:ascii="Arial" w:hAnsi="Arial" w:cs="Arial"/>
          <w:b/>
          <w:bCs/>
          <w:lang w:val="es-MX"/>
        </w:rPr>
        <w:t>7</w:t>
      </w:r>
      <w:r>
        <w:rPr>
          <w:rFonts w:ascii="Arial" w:hAnsi="Arial" w:cs="Arial"/>
          <w:b/>
          <w:bCs/>
          <w:lang w:val="es-MX"/>
        </w:rPr>
        <w:t>.</w:t>
      </w:r>
      <w:r w:rsidRPr="00A17A7A">
        <w:rPr>
          <w:rFonts w:ascii="Arial" w:hAnsi="Arial" w:cs="Arial"/>
          <w:b/>
          <w:bCs/>
          <w:lang w:val="es-MX"/>
        </w:rPr>
        <w:t xml:space="preserve">- </w:t>
      </w:r>
      <w:r w:rsidR="00F3755E">
        <w:rPr>
          <w:rFonts w:ascii="Arial" w:hAnsi="Arial" w:cs="Arial"/>
          <w:b/>
          <w:bCs/>
          <w:lang w:val="es-MX"/>
        </w:rPr>
        <w:t>Washington, D.C.</w:t>
      </w:r>
    </w:p>
    <w:p w:rsidR="001B0350" w:rsidRPr="000A126E" w:rsidRDefault="00F3755E" w:rsidP="00120A0F">
      <w:pPr>
        <w:spacing w:after="0" w:line="240" w:lineRule="auto"/>
        <w:jc w:val="both"/>
        <w:rPr>
          <w:rFonts w:ascii="Arial" w:hAnsi="Arial" w:cs="Arial"/>
          <w:sz w:val="20"/>
          <w:szCs w:val="20"/>
          <w:lang w:val="es-419"/>
        </w:rPr>
      </w:pPr>
      <w:r w:rsidRPr="00F3755E">
        <w:rPr>
          <w:rFonts w:ascii="Arial" w:hAnsi="Arial" w:cs="Arial"/>
          <w:b/>
          <w:bCs/>
          <w:sz w:val="20"/>
          <w:szCs w:val="20"/>
          <w:lang w:val="es-419"/>
        </w:rPr>
        <w:t>Desayuno continental.</w:t>
      </w:r>
      <w:r w:rsidRPr="00F3755E">
        <w:rPr>
          <w:rFonts w:ascii="Arial" w:hAnsi="Arial" w:cs="Arial"/>
          <w:sz w:val="20"/>
          <w:szCs w:val="20"/>
          <w:lang w:val="es-419"/>
        </w:rPr>
        <w:t xml:space="preserve"> </w:t>
      </w:r>
      <w:r w:rsidR="00120A0F" w:rsidRPr="00120A0F">
        <w:rPr>
          <w:rFonts w:ascii="Arial" w:hAnsi="Arial" w:cs="Arial"/>
          <w:sz w:val="20"/>
          <w:szCs w:val="20"/>
          <w:lang w:val="es-MX"/>
        </w:rPr>
        <w:t>Por la mañana realizaremos un</w:t>
      </w:r>
      <w:r w:rsidR="00120A0F">
        <w:rPr>
          <w:rFonts w:ascii="Arial" w:hAnsi="Arial" w:cs="Arial"/>
          <w:sz w:val="20"/>
          <w:szCs w:val="20"/>
          <w:lang w:val="es-MX"/>
        </w:rPr>
        <w:t xml:space="preserve"> </w:t>
      </w:r>
      <w:r w:rsidR="00120A0F" w:rsidRPr="00120A0F">
        <w:rPr>
          <w:rFonts w:ascii="Arial" w:hAnsi="Arial" w:cs="Arial"/>
          <w:sz w:val="20"/>
          <w:szCs w:val="20"/>
          <w:lang w:val="es-MX"/>
        </w:rPr>
        <w:t>recorrido panorámico dedicado a los puntos de mayor</w:t>
      </w:r>
      <w:r w:rsidR="00120A0F">
        <w:rPr>
          <w:rFonts w:ascii="Arial" w:hAnsi="Arial" w:cs="Arial"/>
          <w:sz w:val="20"/>
          <w:szCs w:val="20"/>
          <w:lang w:val="es-MX"/>
        </w:rPr>
        <w:t xml:space="preserve"> </w:t>
      </w:r>
      <w:r w:rsidR="00120A0F" w:rsidRPr="00120A0F">
        <w:rPr>
          <w:rFonts w:ascii="Arial" w:hAnsi="Arial" w:cs="Arial"/>
          <w:sz w:val="20"/>
          <w:szCs w:val="20"/>
          <w:lang w:val="es-MX"/>
        </w:rPr>
        <w:t>interés y monumentos principales de esta gran ciudad: la</w:t>
      </w:r>
      <w:r w:rsidR="00120A0F">
        <w:rPr>
          <w:rFonts w:ascii="Arial" w:hAnsi="Arial" w:cs="Arial"/>
          <w:sz w:val="20"/>
          <w:szCs w:val="20"/>
          <w:lang w:val="es-MX"/>
        </w:rPr>
        <w:t xml:space="preserve"> </w:t>
      </w:r>
      <w:r w:rsidR="00120A0F" w:rsidRPr="00120A0F">
        <w:rPr>
          <w:rFonts w:ascii="Arial" w:hAnsi="Arial" w:cs="Arial"/>
          <w:sz w:val="20"/>
          <w:szCs w:val="20"/>
          <w:lang w:val="es-MX"/>
        </w:rPr>
        <w:t>Casa Blanca, el Monumento a Washington, el Cementerio</w:t>
      </w:r>
      <w:r w:rsidR="00120A0F">
        <w:rPr>
          <w:rFonts w:ascii="Arial" w:hAnsi="Arial" w:cs="Arial"/>
          <w:sz w:val="20"/>
          <w:szCs w:val="20"/>
          <w:lang w:val="es-MX"/>
        </w:rPr>
        <w:t xml:space="preserve"> </w:t>
      </w:r>
      <w:r w:rsidR="00120A0F" w:rsidRPr="00120A0F">
        <w:rPr>
          <w:rFonts w:ascii="Arial" w:hAnsi="Arial" w:cs="Arial"/>
          <w:sz w:val="20"/>
          <w:szCs w:val="20"/>
          <w:lang w:val="es-MX"/>
        </w:rPr>
        <w:t>de Arlington y el Capitolio. Dispondremos de la tarde libre</w:t>
      </w:r>
      <w:r w:rsidR="00120A0F">
        <w:rPr>
          <w:rFonts w:ascii="Arial" w:hAnsi="Arial" w:cs="Arial"/>
          <w:sz w:val="20"/>
          <w:szCs w:val="20"/>
          <w:lang w:val="es-MX"/>
        </w:rPr>
        <w:t xml:space="preserve"> </w:t>
      </w:r>
      <w:r w:rsidR="00120A0F" w:rsidRPr="00120A0F">
        <w:rPr>
          <w:rFonts w:ascii="Arial" w:hAnsi="Arial" w:cs="Arial"/>
          <w:sz w:val="20"/>
          <w:szCs w:val="20"/>
          <w:lang w:val="es-MX"/>
        </w:rPr>
        <w:t xml:space="preserve">para explorar alguno de los museos </w:t>
      </w:r>
      <w:proofErr w:type="spellStart"/>
      <w:r w:rsidR="00120A0F" w:rsidRPr="00120A0F">
        <w:rPr>
          <w:rFonts w:ascii="Arial" w:hAnsi="Arial" w:cs="Arial"/>
          <w:sz w:val="20"/>
          <w:szCs w:val="20"/>
          <w:lang w:val="es-MX"/>
        </w:rPr>
        <w:t>Smithsonian</w:t>
      </w:r>
      <w:proofErr w:type="spellEnd"/>
      <w:r w:rsidR="00120A0F" w:rsidRPr="00120A0F">
        <w:rPr>
          <w:rFonts w:ascii="Arial" w:hAnsi="Arial" w:cs="Arial"/>
          <w:sz w:val="20"/>
          <w:szCs w:val="20"/>
          <w:lang w:val="es-MX"/>
        </w:rPr>
        <w:t>, como el</w:t>
      </w:r>
      <w:r w:rsidR="00120A0F">
        <w:rPr>
          <w:rFonts w:ascii="Arial" w:hAnsi="Arial" w:cs="Arial"/>
          <w:sz w:val="20"/>
          <w:szCs w:val="20"/>
          <w:lang w:val="es-MX"/>
        </w:rPr>
        <w:t xml:space="preserve"> </w:t>
      </w:r>
      <w:r w:rsidR="00120A0F" w:rsidRPr="00120A0F">
        <w:rPr>
          <w:rFonts w:ascii="Arial" w:hAnsi="Arial" w:cs="Arial"/>
          <w:sz w:val="20"/>
          <w:szCs w:val="20"/>
          <w:lang w:val="es-MX"/>
        </w:rPr>
        <w:t>Museo Nacional del Aire y el Espacio. Tarde libre a su</w:t>
      </w:r>
      <w:r w:rsidR="00120A0F">
        <w:rPr>
          <w:rFonts w:ascii="Arial" w:hAnsi="Arial" w:cs="Arial"/>
          <w:sz w:val="20"/>
          <w:szCs w:val="20"/>
          <w:lang w:val="es-MX"/>
        </w:rPr>
        <w:t xml:space="preserve"> </w:t>
      </w:r>
      <w:r w:rsidR="00120A0F" w:rsidRPr="00120A0F">
        <w:rPr>
          <w:rFonts w:ascii="Arial" w:hAnsi="Arial" w:cs="Arial"/>
          <w:sz w:val="20"/>
          <w:szCs w:val="20"/>
          <w:lang w:val="es-MX"/>
        </w:rPr>
        <w:t>disposición.</w:t>
      </w:r>
      <w:r w:rsidR="003D21EB">
        <w:rPr>
          <w:rFonts w:ascii="Arial" w:hAnsi="Arial" w:cs="Arial"/>
          <w:sz w:val="20"/>
          <w:szCs w:val="20"/>
          <w:lang w:val="es-MX"/>
        </w:rPr>
        <w:t xml:space="preserve"> </w:t>
      </w:r>
      <w:r w:rsidR="003D21EB" w:rsidRPr="003D21EB">
        <w:rPr>
          <w:rFonts w:ascii="Arial" w:hAnsi="Arial" w:cs="Arial"/>
          <w:b/>
          <w:bCs/>
          <w:sz w:val="20"/>
          <w:szCs w:val="20"/>
          <w:lang w:val="es-MX"/>
        </w:rPr>
        <w:t>Alojamiento</w:t>
      </w:r>
      <w:r w:rsidR="001B0350" w:rsidRPr="003D21EB">
        <w:rPr>
          <w:rFonts w:ascii="Arial" w:hAnsi="Arial" w:cs="Arial"/>
          <w:b/>
          <w:bCs/>
          <w:sz w:val="20"/>
          <w:szCs w:val="20"/>
          <w:lang w:val="es-MX"/>
        </w:rPr>
        <w:t>.</w:t>
      </w:r>
    </w:p>
    <w:p w:rsidR="001B0350" w:rsidRDefault="001B0350" w:rsidP="00F17EB4">
      <w:pPr>
        <w:spacing w:after="0" w:line="240" w:lineRule="auto"/>
        <w:jc w:val="both"/>
        <w:rPr>
          <w:rFonts w:ascii="Arial" w:hAnsi="Arial" w:cs="Arial"/>
          <w:b/>
          <w:bCs/>
          <w:sz w:val="20"/>
          <w:szCs w:val="20"/>
          <w:lang w:val="es-MX"/>
        </w:rPr>
      </w:pPr>
    </w:p>
    <w:p w:rsidR="001B0350" w:rsidRPr="00A17A7A" w:rsidRDefault="001B0350" w:rsidP="001B0350">
      <w:pPr>
        <w:spacing w:after="0" w:line="240" w:lineRule="auto"/>
        <w:jc w:val="both"/>
        <w:rPr>
          <w:rFonts w:ascii="Arial" w:hAnsi="Arial" w:cs="Arial"/>
          <w:b/>
          <w:bCs/>
          <w:lang w:val="es-MX"/>
        </w:rPr>
      </w:pPr>
      <w:r>
        <w:rPr>
          <w:rFonts w:ascii="Arial" w:hAnsi="Arial" w:cs="Arial"/>
          <w:b/>
          <w:bCs/>
          <w:lang w:val="es-MX"/>
        </w:rPr>
        <w:t>Día</w:t>
      </w:r>
      <w:r w:rsidRPr="00A17A7A">
        <w:rPr>
          <w:rFonts w:ascii="Arial" w:hAnsi="Arial" w:cs="Arial"/>
          <w:b/>
          <w:bCs/>
          <w:lang w:val="es-MX"/>
        </w:rPr>
        <w:t xml:space="preserve"> </w:t>
      </w:r>
      <w:r w:rsidR="000C3AAC">
        <w:rPr>
          <w:rFonts w:ascii="Arial" w:hAnsi="Arial" w:cs="Arial"/>
          <w:b/>
          <w:bCs/>
          <w:lang w:val="es-MX"/>
        </w:rPr>
        <w:t>8</w:t>
      </w:r>
      <w:r>
        <w:rPr>
          <w:rFonts w:ascii="Arial" w:hAnsi="Arial" w:cs="Arial"/>
          <w:b/>
          <w:bCs/>
          <w:lang w:val="es-MX"/>
        </w:rPr>
        <w:t>.</w:t>
      </w:r>
      <w:r w:rsidRPr="00A17A7A">
        <w:rPr>
          <w:rFonts w:ascii="Arial" w:hAnsi="Arial" w:cs="Arial"/>
          <w:b/>
          <w:bCs/>
          <w:lang w:val="es-MX"/>
        </w:rPr>
        <w:t xml:space="preserve">- </w:t>
      </w:r>
      <w:r w:rsidR="00F3755E">
        <w:rPr>
          <w:rFonts w:ascii="Arial" w:hAnsi="Arial" w:cs="Arial"/>
          <w:b/>
          <w:bCs/>
          <w:lang w:val="es-MX"/>
        </w:rPr>
        <w:t>Washington, D.C. – Filadelfia – Nueva York</w:t>
      </w:r>
      <w:r w:rsidR="005A0DBA">
        <w:rPr>
          <w:rFonts w:ascii="Arial" w:hAnsi="Arial" w:cs="Arial"/>
          <w:b/>
          <w:bCs/>
          <w:lang w:val="es-MX"/>
        </w:rPr>
        <w:t xml:space="preserve"> (</w:t>
      </w:r>
      <w:r w:rsidR="00F3755E">
        <w:rPr>
          <w:rFonts w:ascii="Arial" w:hAnsi="Arial" w:cs="Arial"/>
          <w:b/>
          <w:bCs/>
          <w:lang w:val="es-MX"/>
        </w:rPr>
        <w:t>379</w:t>
      </w:r>
      <w:r w:rsidR="005A0DBA">
        <w:rPr>
          <w:rFonts w:ascii="Arial" w:hAnsi="Arial" w:cs="Arial"/>
          <w:b/>
          <w:bCs/>
          <w:lang w:val="es-MX"/>
        </w:rPr>
        <w:t xml:space="preserve"> km)</w:t>
      </w:r>
    </w:p>
    <w:p w:rsidR="003D21EB" w:rsidRPr="003D21EB" w:rsidRDefault="00F3755E" w:rsidP="003D21EB">
      <w:pPr>
        <w:spacing w:after="0" w:line="240" w:lineRule="auto"/>
        <w:jc w:val="both"/>
        <w:rPr>
          <w:rFonts w:ascii="Arial" w:hAnsi="Arial" w:cs="Arial"/>
          <w:sz w:val="20"/>
          <w:szCs w:val="20"/>
          <w:lang w:val="es-MX"/>
        </w:rPr>
      </w:pPr>
      <w:r w:rsidRPr="00F3755E">
        <w:rPr>
          <w:rFonts w:ascii="Arial" w:hAnsi="Arial" w:cs="Arial"/>
          <w:b/>
          <w:bCs/>
          <w:sz w:val="20"/>
          <w:szCs w:val="20"/>
          <w:lang w:val="es-419"/>
        </w:rPr>
        <w:t>Desayuno continental.</w:t>
      </w:r>
      <w:r w:rsidRPr="00F3755E">
        <w:rPr>
          <w:rFonts w:ascii="Arial" w:hAnsi="Arial" w:cs="Arial"/>
          <w:sz w:val="20"/>
          <w:szCs w:val="20"/>
          <w:lang w:val="es-419"/>
        </w:rPr>
        <w:t xml:space="preserve"> </w:t>
      </w:r>
      <w:r w:rsidR="003D21EB" w:rsidRPr="003D21EB">
        <w:rPr>
          <w:rFonts w:ascii="Arial" w:hAnsi="Arial" w:cs="Arial"/>
          <w:sz w:val="20"/>
          <w:szCs w:val="20"/>
          <w:lang w:val="es-MX"/>
        </w:rPr>
        <w:t>Viajaremos hacia el norte hasta</w:t>
      </w:r>
      <w:r w:rsidR="003D21EB">
        <w:rPr>
          <w:rFonts w:ascii="Arial" w:hAnsi="Arial" w:cs="Arial"/>
          <w:sz w:val="20"/>
          <w:szCs w:val="20"/>
          <w:lang w:val="es-MX"/>
        </w:rPr>
        <w:t xml:space="preserve"> </w:t>
      </w:r>
      <w:r w:rsidR="003D21EB" w:rsidRPr="003D21EB">
        <w:rPr>
          <w:rFonts w:ascii="Arial" w:hAnsi="Arial" w:cs="Arial"/>
          <w:sz w:val="20"/>
          <w:szCs w:val="20"/>
          <w:lang w:val="es-MX"/>
        </w:rPr>
        <w:t xml:space="preserve">llegar a </w:t>
      </w:r>
      <w:proofErr w:type="spellStart"/>
      <w:r w:rsidR="003D21EB" w:rsidRPr="003D21EB">
        <w:rPr>
          <w:rFonts w:ascii="Arial" w:hAnsi="Arial" w:cs="Arial"/>
          <w:sz w:val="20"/>
          <w:szCs w:val="20"/>
          <w:lang w:val="es-MX"/>
        </w:rPr>
        <w:t>Philadelphia</w:t>
      </w:r>
      <w:proofErr w:type="spellEnd"/>
      <w:r w:rsidR="003D21EB" w:rsidRPr="003D21EB">
        <w:rPr>
          <w:rFonts w:ascii="Arial" w:hAnsi="Arial" w:cs="Arial"/>
          <w:sz w:val="20"/>
          <w:szCs w:val="20"/>
          <w:lang w:val="es-MX"/>
        </w:rPr>
        <w:t>, conocido como el lugar de</w:t>
      </w:r>
      <w:r w:rsidR="003D21EB">
        <w:rPr>
          <w:rFonts w:ascii="Arial" w:hAnsi="Arial" w:cs="Arial"/>
          <w:sz w:val="20"/>
          <w:szCs w:val="20"/>
          <w:lang w:val="es-MX"/>
        </w:rPr>
        <w:t xml:space="preserve"> </w:t>
      </w:r>
      <w:r w:rsidR="003D21EB" w:rsidRPr="003D21EB">
        <w:rPr>
          <w:rFonts w:ascii="Arial" w:hAnsi="Arial" w:cs="Arial"/>
          <w:sz w:val="20"/>
          <w:szCs w:val="20"/>
          <w:lang w:val="es-MX"/>
        </w:rPr>
        <w:t>nacimiento de los Estados Unidos. Descubriremos sus</w:t>
      </w:r>
      <w:r w:rsidR="003D21EB">
        <w:rPr>
          <w:rFonts w:ascii="Arial" w:hAnsi="Arial" w:cs="Arial"/>
          <w:sz w:val="20"/>
          <w:szCs w:val="20"/>
          <w:lang w:val="es-MX"/>
        </w:rPr>
        <w:t xml:space="preserve"> </w:t>
      </w:r>
      <w:r w:rsidR="003D21EB" w:rsidRPr="003D21EB">
        <w:rPr>
          <w:rFonts w:ascii="Arial" w:hAnsi="Arial" w:cs="Arial"/>
          <w:sz w:val="20"/>
          <w:szCs w:val="20"/>
          <w:lang w:val="es-MX"/>
        </w:rPr>
        <w:t>lugares más destacados como la Campana de la Libertad y</w:t>
      </w:r>
      <w:r w:rsidR="003D21EB">
        <w:rPr>
          <w:rFonts w:ascii="Arial" w:hAnsi="Arial" w:cs="Arial"/>
          <w:sz w:val="20"/>
          <w:szCs w:val="20"/>
          <w:lang w:val="es-MX"/>
        </w:rPr>
        <w:t xml:space="preserve"> </w:t>
      </w:r>
      <w:r w:rsidR="003D21EB" w:rsidRPr="003D21EB">
        <w:rPr>
          <w:rFonts w:ascii="Arial" w:hAnsi="Arial" w:cs="Arial"/>
          <w:sz w:val="20"/>
          <w:szCs w:val="20"/>
          <w:lang w:val="es-MX"/>
        </w:rPr>
        <w:t>el Salón de la Independencia, donde se firmó la</w:t>
      </w:r>
      <w:r w:rsidR="003D21EB">
        <w:rPr>
          <w:rFonts w:ascii="Arial" w:hAnsi="Arial" w:cs="Arial"/>
          <w:sz w:val="20"/>
          <w:szCs w:val="20"/>
          <w:lang w:val="es-MX"/>
        </w:rPr>
        <w:t xml:space="preserve"> </w:t>
      </w:r>
      <w:r w:rsidR="003D21EB" w:rsidRPr="003D21EB">
        <w:rPr>
          <w:rFonts w:ascii="Arial" w:hAnsi="Arial" w:cs="Arial"/>
          <w:sz w:val="20"/>
          <w:szCs w:val="20"/>
          <w:lang w:val="es-MX"/>
        </w:rPr>
        <w:t>Declaración de Independencia y se redactó la Constitución</w:t>
      </w:r>
    </w:p>
    <w:p w:rsidR="005A0DBA" w:rsidRDefault="003D21EB" w:rsidP="003D21EB">
      <w:pPr>
        <w:spacing w:after="0" w:line="240" w:lineRule="auto"/>
        <w:jc w:val="both"/>
        <w:rPr>
          <w:rFonts w:ascii="Arial" w:hAnsi="Arial" w:cs="Arial"/>
          <w:b/>
          <w:bCs/>
          <w:sz w:val="20"/>
          <w:szCs w:val="20"/>
          <w:lang w:val="es-MX"/>
        </w:rPr>
      </w:pPr>
      <w:r w:rsidRPr="003D21EB">
        <w:rPr>
          <w:rFonts w:ascii="Arial" w:hAnsi="Arial" w:cs="Arial"/>
          <w:sz w:val="20"/>
          <w:szCs w:val="20"/>
          <w:lang w:val="es-MX"/>
        </w:rPr>
        <w:t>de los Estados Unidos. Pondremos rumbo a Nueva York,</w:t>
      </w:r>
      <w:r>
        <w:rPr>
          <w:rFonts w:ascii="Arial" w:hAnsi="Arial" w:cs="Arial"/>
          <w:sz w:val="20"/>
          <w:szCs w:val="20"/>
          <w:lang w:val="es-MX"/>
        </w:rPr>
        <w:t xml:space="preserve"> </w:t>
      </w:r>
      <w:r w:rsidRPr="003D21EB">
        <w:rPr>
          <w:rFonts w:ascii="Arial" w:hAnsi="Arial" w:cs="Arial"/>
          <w:sz w:val="20"/>
          <w:szCs w:val="20"/>
          <w:lang w:val="es-MX"/>
        </w:rPr>
        <w:t>llegando a última hora de la tarde.</w:t>
      </w:r>
      <w:r w:rsidR="001B0350">
        <w:rPr>
          <w:rFonts w:ascii="Arial" w:hAnsi="Arial" w:cs="Arial"/>
          <w:sz w:val="20"/>
          <w:szCs w:val="20"/>
          <w:lang w:val="es-419"/>
        </w:rPr>
        <w:t xml:space="preserve"> </w:t>
      </w:r>
      <w:r w:rsidR="001B0350" w:rsidRPr="00F238B9">
        <w:rPr>
          <w:rFonts w:ascii="Arial" w:hAnsi="Arial" w:cs="Arial"/>
          <w:b/>
          <w:bCs/>
          <w:sz w:val="20"/>
          <w:szCs w:val="20"/>
          <w:lang w:val="es-MX"/>
        </w:rPr>
        <w:t>Alojamiento.</w:t>
      </w:r>
    </w:p>
    <w:p w:rsidR="003D21EB" w:rsidRDefault="003D21EB" w:rsidP="003D21EB">
      <w:pPr>
        <w:spacing w:after="0" w:line="240" w:lineRule="auto"/>
        <w:jc w:val="both"/>
        <w:rPr>
          <w:rFonts w:ascii="Arial" w:hAnsi="Arial" w:cs="Arial"/>
          <w:b/>
          <w:bCs/>
          <w:sz w:val="20"/>
          <w:szCs w:val="20"/>
          <w:lang w:val="es-MX"/>
        </w:rPr>
      </w:pPr>
    </w:p>
    <w:p w:rsidR="00CA71E6" w:rsidRPr="00CA71E6" w:rsidRDefault="00971F85" w:rsidP="00F17EB4">
      <w:pPr>
        <w:spacing w:after="0" w:line="240" w:lineRule="auto"/>
        <w:jc w:val="both"/>
        <w:rPr>
          <w:rFonts w:ascii="Arial" w:hAnsi="Arial" w:cs="Arial"/>
          <w:b/>
          <w:bCs/>
          <w:sz w:val="20"/>
          <w:szCs w:val="20"/>
          <w:lang w:val="es-MX"/>
        </w:rPr>
      </w:pPr>
      <w:r>
        <w:rPr>
          <w:rFonts w:ascii="Arial" w:hAnsi="Arial" w:cs="Arial"/>
          <w:b/>
          <w:bCs/>
          <w:lang w:val="es-MX"/>
        </w:rPr>
        <w:t>Día</w:t>
      </w:r>
      <w:r w:rsidRPr="00A17A7A">
        <w:rPr>
          <w:rFonts w:ascii="Arial" w:hAnsi="Arial" w:cs="Arial"/>
          <w:b/>
          <w:bCs/>
          <w:lang w:val="es-MX"/>
        </w:rPr>
        <w:t xml:space="preserve"> </w:t>
      </w:r>
      <w:r w:rsidR="00F3755E">
        <w:rPr>
          <w:rFonts w:ascii="Arial" w:hAnsi="Arial" w:cs="Arial"/>
          <w:b/>
          <w:bCs/>
          <w:lang w:val="es-MX"/>
        </w:rPr>
        <w:t>9</w:t>
      </w:r>
      <w:r w:rsidR="009470DB" w:rsidRPr="00A17A7A">
        <w:rPr>
          <w:rFonts w:ascii="Arial" w:hAnsi="Arial" w:cs="Arial"/>
          <w:b/>
          <w:bCs/>
          <w:lang w:val="es-MX"/>
        </w:rPr>
        <w:t xml:space="preserve">.- </w:t>
      </w:r>
      <w:r w:rsidR="00F3755E">
        <w:rPr>
          <w:rFonts w:ascii="Arial" w:hAnsi="Arial" w:cs="Arial"/>
          <w:b/>
          <w:bCs/>
          <w:lang w:val="es-MX"/>
        </w:rPr>
        <w:t>Nueva York</w:t>
      </w:r>
    </w:p>
    <w:p w:rsidR="00CA71E6" w:rsidRDefault="00F3755E" w:rsidP="00CA71E6">
      <w:pPr>
        <w:spacing w:after="0" w:line="240" w:lineRule="auto"/>
        <w:jc w:val="both"/>
        <w:rPr>
          <w:rFonts w:ascii="Arial" w:hAnsi="Arial" w:cs="Arial"/>
          <w:b/>
          <w:bCs/>
          <w:sz w:val="20"/>
          <w:szCs w:val="20"/>
          <w:lang w:val="es-MX"/>
        </w:rPr>
      </w:pPr>
      <w:r w:rsidRPr="00F3755E">
        <w:rPr>
          <w:rFonts w:ascii="Arial" w:hAnsi="Arial" w:cs="Arial"/>
          <w:b/>
          <w:bCs/>
          <w:sz w:val="20"/>
          <w:szCs w:val="20"/>
          <w:lang w:val="es-419"/>
        </w:rPr>
        <w:t>Desayuno continental</w:t>
      </w:r>
      <w:r w:rsidR="00120A0F">
        <w:rPr>
          <w:rFonts w:ascii="Arial" w:hAnsi="Arial" w:cs="Arial"/>
          <w:b/>
          <w:bCs/>
          <w:sz w:val="20"/>
          <w:szCs w:val="20"/>
          <w:lang w:val="es-419"/>
        </w:rPr>
        <w:t xml:space="preserve"> (empaquetado </w:t>
      </w:r>
      <w:proofErr w:type="spellStart"/>
      <w:r w:rsidR="00120A0F">
        <w:rPr>
          <w:rFonts w:ascii="Arial" w:hAnsi="Arial" w:cs="Arial"/>
          <w:b/>
          <w:bCs/>
          <w:sz w:val="20"/>
          <w:szCs w:val="20"/>
          <w:lang w:val="es-419"/>
        </w:rPr>
        <w:t>Grab</w:t>
      </w:r>
      <w:proofErr w:type="spellEnd"/>
      <w:r w:rsidR="00120A0F">
        <w:rPr>
          <w:rFonts w:ascii="Arial" w:hAnsi="Arial" w:cs="Arial"/>
          <w:b/>
          <w:bCs/>
          <w:sz w:val="20"/>
          <w:szCs w:val="20"/>
          <w:lang w:val="es-419"/>
        </w:rPr>
        <w:t xml:space="preserve"> &amp; </w:t>
      </w:r>
      <w:proofErr w:type="spellStart"/>
      <w:r w:rsidR="00120A0F">
        <w:rPr>
          <w:rFonts w:ascii="Arial" w:hAnsi="Arial" w:cs="Arial"/>
          <w:b/>
          <w:bCs/>
          <w:sz w:val="20"/>
          <w:szCs w:val="20"/>
          <w:lang w:val="es-419"/>
        </w:rPr>
        <w:t>Go</w:t>
      </w:r>
      <w:proofErr w:type="spellEnd"/>
      <w:r w:rsidR="00120A0F">
        <w:rPr>
          <w:rFonts w:ascii="Arial" w:hAnsi="Arial" w:cs="Arial"/>
          <w:b/>
          <w:bCs/>
          <w:sz w:val="20"/>
          <w:szCs w:val="20"/>
          <w:lang w:val="es-419"/>
        </w:rPr>
        <w:t>)</w:t>
      </w:r>
      <w:r w:rsidRPr="00F3755E">
        <w:rPr>
          <w:rFonts w:ascii="Arial" w:hAnsi="Arial" w:cs="Arial"/>
          <w:b/>
          <w:bCs/>
          <w:sz w:val="20"/>
          <w:szCs w:val="20"/>
          <w:lang w:val="es-419"/>
        </w:rPr>
        <w:t>.</w:t>
      </w:r>
      <w:r w:rsidRPr="00F3755E">
        <w:rPr>
          <w:rFonts w:ascii="Arial" w:hAnsi="Arial" w:cs="Arial"/>
          <w:sz w:val="20"/>
          <w:szCs w:val="20"/>
          <w:lang w:val="es-419"/>
        </w:rPr>
        <w:t xml:space="preserve"> </w:t>
      </w:r>
      <w:r w:rsidR="00CA71E6" w:rsidRPr="00723DD5">
        <w:rPr>
          <w:rFonts w:ascii="Arial" w:hAnsi="Arial" w:cs="Arial"/>
          <w:sz w:val="20"/>
          <w:szCs w:val="20"/>
          <w:lang w:val="es-MX"/>
        </w:rPr>
        <w:t>A la hora in</w:t>
      </w:r>
      <w:r w:rsidR="00CA71E6">
        <w:rPr>
          <w:rFonts w:ascii="Arial" w:hAnsi="Arial" w:cs="Arial"/>
          <w:sz w:val="20"/>
          <w:szCs w:val="20"/>
          <w:lang w:val="es-MX"/>
        </w:rPr>
        <w:t>dicada traslado al aeropuerto para tomar su vuelo de salida</w:t>
      </w:r>
      <w:r>
        <w:rPr>
          <w:rFonts w:ascii="Arial" w:hAnsi="Arial" w:cs="Arial"/>
          <w:sz w:val="20"/>
          <w:szCs w:val="20"/>
          <w:lang w:val="es-MX"/>
        </w:rPr>
        <w:t xml:space="preserve">. </w:t>
      </w:r>
      <w:r w:rsidR="00CA71E6" w:rsidRPr="00723DD5">
        <w:rPr>
          <w:rFonts w:ascii="Arial" w:hAnsi="Arial" w:cs="Arial"/>
          <w:b/>
          <w:bCs/>
          <w:sz w:val="20"/>
          <w:szCs w:val="20"/>
          <w:lang w:val="es-MX"/>
        </w:rPr>
        <w:t>Fin de los servicios.</w:t>
      </w:r>
    </w:p>
    <w:p w:rsidR="00FA2F51" w:rsidRPr="000320FF" w:rsidRDefault="004D221C" w:rsidP="000320FF">
      <w:pPr>
        <w:spacing w:after="0" w:line="240" w:lineRule="auto"/>
        <w:jc w:val="center"/>
        <w:rPr>
          <w:rFonts w:ascii="Arial" w:hAnsi="Arial" w:cs="Arial"/>
          <w:b/>
          <w:bCs/>
          <w:color w:val="FF0000"/>
          <w:sz w:val="20"/>
          <w:szCs w:val="20"/>
          <w:lang w:val="es-MX"/>
        </w:rPr>
      </w:pPr>
      <w:r w:rsidRPr="004D221C">
        <w:rPr>
          <w:rFonts w:ascii="Arial" w:hAnsi="Arial" w:cs="Arial"/>
          <w:b/>
          <w:bCs/>
          <w:color w:val="FF0000"/>
          <w:sz w:val="20"/>
          <w:szCs w:val="20"/>
          <w:lang w:val="es-MX"/>
        </w:rPr>
        <w:t xml:space="preserve">SE NECESITA </w:t>
      </w:r>
      <w:r w:rsidR="00CA71E6">
        <w:rPr>
          <w:rFonts w:ascii="Arial" w:hAnsi="Arial" w:cs="Arial"/>
          <w:b/>
          <w:bCs/>
          <w:color w:val="FF0000"/>
          <w:sz w:val="20"/>
          <w:szCs w:val="20"/>
          <w:lang w:val="es-MX"/>
        </w:rPr>
        <w:t>VISA</w:t>
      </w:r>
      <w:r w:rsidRPr="004D221C">
        <w:rPr>
          <w:rFonts w:ascii="Arial" w:hAnsi="Arial" w:cs="Arial"/>
          <w:b/>
          <w:bCs/>
          <w:color w:val="FF0000"/>
          <w:sz w:val="20"/>
          <w:szCs w:val="20"/>
          <w:lang w:val="es-MX"/>
        </w:rPr>
        <w:t xml:space="preserve"> PARA VISITAR </w:t>
      </w:r>
      <w:r w:rsidR="00CA71E6">
        <w:rPr>
          <w:rFonts w:ascii="Arial" w:hAnsi="Arial" w:cs="Arial"/>
          <w:b/>
          <w:bCs/>
          <w:color w:val="FF0000"/>
          <w:sz w:val="20"/>
          <w:szCs w:val="20"/>
          <w:lang w:val="es-MX"/>
        </w:rPr>
        <w:t>ESTADOS UNIDOS</w:t>
      </w:r>
    </w:p>
    <w:p w:rsidR="00971F85" w:rsidRDefault="00971F85" w:rsidP="00FA2F51">
      <w:pPr>
        <w:spacing w:after="0" w:line="240" w:lineRule="auto"/>
        <w:jc w:val="both"/>
        <w:rPr>
          <w:rFonts w:ascii="Arial" w:hAnsi="Arial" w:cs="Arial"/>
          <w:b/>
          <w:bCs/>
          <w:lang w:val="es-MX"/>
        </w:rPr>
      </w:pPr>
    </w:p>
    <w:p w:rsidR="00AB298E" w:rsidRPr="004B5F59" w:rsidRDefault="00886907" w:rsidP="00FA2F51">
      <w:pPr>
        <w:spacing w:after="0" w:line="240" w:lineRule="auto"/>
        <w:jc w:val="both"/>
        <w:rPr>
          <w:rFonts w:ascii="Arial" w:hAnsi="Arial" w:cs="Arial"/>
          <w:b/>
          <w:bCs/>
          <w:lang w:val="es-MX"/>
        </w:rPr>
      </w:pPr>
      <w:r w:rsidRPr="004B5F59">
        <w:rPr>
          <w:rFonts w:ascii="Arial" w:hAnsi="Arial" w:cs="Arial"/>
          <w:b/>
          <w:bCs/>
          <w:lang w:val="es-MX"/>
        </w:rPr>
        <w:t>Incluye:</w:t>
      </w:r>
    </w:p>
    <w:p w:rsidR="00AB298E" w:rsidRPr="00AB298E" w:rsidRDefault="00F3755E" w:rsidP="00AB298E">
      <w:pPr>
        <w:pStyle w:val="Prrafodelista"/>
        <w:numPr>
          <w:ilvl w:val="0"/>
          <w:numId w:val="16"/>
        </w:numPr>
        <w:spacing w:after="0" w:line="240" w:lineRule="auto"/>
        <w:jc w:val="both"/>
        <w:rPr>
          <w:rFonts w:ascii="Arial" w:hAnsi="Arial" w:cs="Arial"/>
          <w:sz w:val="20"/>
          <w:szCs w:val="20"/>
          <w:lang w:val="es-MX"/>
        </w:rPr>
      </w:pPr>
      <w:r>
        <w:rPr>
          <w:rFonts w:ascii="Arial" w:hAnsi="Arial" w:cs="Arial"/>
          <w:sz w:val="20"/>
          <w:szCs w:val="20"/>
          <w:lang w:val="es-MX"/>
        </w:rPr>
        <w:t>8</w:t>
      </w:r>
      <w:r w:rsidR="00AB298E" w:rsidRPr="00AB298E">
        <w:rPr>
          <w:rFonts w:ascii="Arial" w:hAnsi="Arial" w:cs="Arial"/>
          <w:sz w:val="20"/>
          <w:szCs w:val="20"/>
          <w:lang w:val="es-MX"/>
        </w:rPr>
        <w:t xml:space="preserve"> noches de alojamiento incluyendo impuesto</w:t>
      </w:r>
      <w:r w:rsidR="00AB298E">
        <w:rPr>
          <w:rFonts w:ascii="Arial" w:hAnsi="Arial" w:cs="Arial"/>
          <w:sz w:val="20"/>
          <w:szCs w:val="20"/>
          <w:lang w:val="es-MX"/>
        </w:rPr>
        <w:t>s</w:t>
      </w:r>
    </w:p>
    <w:p w:rsidR="00AB298E" w:rsidRDefault="00AB298E" w:rsidP="00D646BA">
      <w:pPr>
        <w:pStyle w:val="Prrafodelista"/>
        <w:numPr>
          <w:ilvl w:val="0"/>
          <w:numId w:val="16"/>
        </w:numPr>
        <w:spacing w:after="0" w:line="240" w:lineRule="auto"/>
        <w:jc w:val="both"/>
        <w:rPr>
          <w:rFonts w:ascii="Arial" w:hAnsi="Arial" w:cs="Arial"/>
          <w:sz w:val="20"/>
          <w:szCs w:val="20"/>
          <w:lang w:val="es-MX"/>
        </w:rPr>
      </w:pPr>
      <w:r w:rsidRPr="000C3AAC">
        <w:rPr>
          <w:rFonts w:ascii="Arial" w:hAnsi="Arial" w:cs="Arial"/>
          <w:sz w:val="20"/>
          <w:szCs w:val="20"/>
          <w:lang w:val="es-MX"/>
        </w:rPr>
        <w:t xml:space="preserve">Traslado de llegada </w:t>
      </w:r>
      <w:r w:rsidR="00F3755E">
        <w:rPr>
          <w:rFonts w:ascii="Arial" w:hAnsi="Arial" w:cs="Arial"/>
          <w:sz w:val="20"/>
          <w:szCs w:val="20"/>
          <w:lang w:val="es-MX"/>
        </w:rPr>
        <w:t>y salida en servicios compartidos (salida, sin asistencia) en</w:t>
      </w:r>
      <w:r w:rsidR="00875D24" w:rsidRPr="000C3AAC">
        <w:rPr>
          <w:rFonts w:ascii="Arial" w:hAnsi="Arial" w:cs="Arial"/>
          <w:sz w:val="20"/>
          <w:szCs w:val="20"/>
          <w:lang w:val="es-MX"/>
        </w:rPr>
        <w:t xml:space="preserve"> vehículos con capacidad contralada y previamente sanitizados</w:t>
      </w:r>
    </w:p>
    <w:p w:rsidR="00F3755E" w:rsidRPr="00F3755E" w:rsidRDefault="00F3755E" w:rsidP="00F3755E">
      <w:pPr>
        <w:pStyle w:val="Prrafodelista"/>
        <w:numPr>
          <w:ilvl w:val="0"/>
          <w:numId w:val="16"/>
        </w:numPr>
        <w:spacing w:after="0" w:line="240" w:lineRule="auto"/>
        <w:jc w:val="both"/>
        <w:rPr>
          <w:rFonts w:ascii="Arial" w:hAnsi="Arial" w:cs="Arial"/>
          <w:sz w:val="20"/>
          <w:szCs w:val="20"/>
          <w:lang w:val="es-MX"/>
        </w:rPr>
      </w:pPr>
      <w:r>
        <w:rPr>
          <w:rFonts w:ascii="Arial" w:hAnsi="Arial" w:cs="Arial"/>
          <w:sz w:val="20"/>
          <w:szCs w:val="20"/>
          <w:lang w:val="es-MX"/>
        </w:rPr>
        <w:t>Desayuno continental diario, 3 cenas y 1 almuerzo</w:t>
      </w:r>
    </w:p>
    <w:p w:rsidR="00AB298E" w:rsidRPr="00875D24" w:rsidRDefault="00AB298E" w:rsidP="00875D24">
      <w:pPr>
        <w:pStyle w:val="Prrafodelista"/>
        <w:numPr>
          <w:ilvl w:val="0"/>
          <w:numId w:val="16"/>
        </w:numPr>
        <w:spacing w:after="0" w:line="240" w:lineRule="auto"/>
        <w:jc w:val="both"/>
        <w:rPr>
          <w:rFonts w:ascii="Arial" w:hAnsi="Arial" w:cs="Arial"/>
          <w:sz w:val="20"/>
          <w:szCs w:val="20"/>
          <w:lang w:val="es-MX"/>
        </w:rPr>
      </w:pPr>
      <w:r w:rsidRPr="00AB298E">
        <w:rPr>
          <w:rFonts w:ascii="Arial" w:hAnsi="Arial" w:cs="Arial"/>
          <w:sz w:val="20"/>
          <w:szCs w:val="20"/>
          <w:lang w:val="es-MX"/>
        </w:rPr>
        <w:t>Autobús con aire acondicionado y guía de</w:t>
      </w:r>
      <w:r>
        <w:rPr>
          <w:rFonts w:ascii="Arial" w:hAnsi="Arial" w:cs="Arial"/>
          <w:sz w:val="20"/>
          <w:szCs w:val="20"/>
          <w:lang w:val="es-MX"/>
        </w:rPr>
        <w:t xml:space="preserve"> </w:t>
      </w:r>
      <w:r w:rsidRPr="00AB298E">
        <w:rPr>
          <w:rFonts w:ascii="Arial" w:hAnsi="Arial" w:cs="Arial"/>
          <w:sz w:val="20"/>
          <w:szCs w:val="20"/>
          <w:lang w:val="es-MX"/>
        </w:rPr>
        <w:t>habla hispana</w:t>
      </w:r>
      <w:r w:rsidR="00875D24">
        <w:rPr>
          <w:rFonts w:ascii="Arial" w:hAnsi="Arial" w:cs="Arial"/>
          <w:sz w:val="20"/>
          <w:szCs w:val="20"/>
          <w:lang w:val="es-MX"/>
        </w:rPr>
        <w:t xml:space="preserve"> con capacidad contralada y previamente sanitizado</w:t>
      </w:r>
    </w:p>
    <w:p w:rsidR="00AB298E" w:rsidRPr="00AB298E" w:rsidRDefault="00AB298E" w:rsidP="00AB298E">
      <w:pPr>
        <w:pStyle w:val="Prrafodelista"/>
        <w:numPr>
          <w:ilvl w:val="0"/>
          <w:numId w:val="16"/>
        </w:numPr>
        <w:spacing w:after="0" w:line="240" w:lineRule="auto"/>
        <w:jc w:val="both"/>
        <w:rPr>
          <w:rFonts w:ascii="Arial" w:hAnsi="Arial" w:cs="Arial"/>
          <w:sz w:val="20"/>
          <w:szCs w:val="20"/>
          <w:lang w:val="es-MX"/>
        </w:rPr>
      </w:pPr>
      <w:r w:rsidRPr="00AB298E">
        <w:rPr>
          <w:rFonts w:ascii="Arial" w:hAnsi="Arial" w:cs="Arial"/>
          <w:sz w:val="20"/>
          <w:szCs w:val="20"/>
          <w:lang w:val="es-MX"/>
        </w:rPr>
        <w:t xml:space="preserve">Visita de la ciudad de </w:t>
      </w:r>
      <w:r w:rsidR="00F3755E">
        <w:rPr>
          <w:rFonts w:ascii="Arial" w:hAnsi="Arial" w:cs="Arial"/>
          <w:sz w:val="20"/>
          <w:szCs w:val="20"/>
          <w:lang w:val="es-MX"/>
        </w:rPr>
        <w:t>Boston, Washington, D.C. y Nueva York</w:t>
      </w:r>
    </w:p>
    <w:p w:rsidR="00120A0F" w:rsidRPr="00120A0F" w:rsidRDefault="00120A0F" w:rsidP="0035331A">
      <w:pPr>
        <w:pStyle w:val="Prrafodelista"/>
        <w:numPr>
          <w:ilvl w:val="0"/>
          <w:numId w:val="16"/>
        </w:numPr>
        <w:spacing w:after="0" w:line="240" w:lineRule="auto"/>
        <w:jc w:val="both"/>
        <w:rPr>
          <w:rFonts w:ascii="Arial" w:hAnsi="Arial" w:cs="Arial"/>
          <w:sz w:val="20"/>
          <w:szCs w:val="20"/>
          <w:lang w:val="es-MX"/>
        </w:rPr>
      </w:pPr>
      <w:r w:rsidRPr="00120A0F">
        <w:rPr>
          <w:rFonts w:ascii="Arial" w:hAnsi="Arial" w:cs="Arial"/>
          <w:sz w:val="20"/>
          <w:szCs w:val="20"/>
          <w:lang w:val="es-MX"/>
        </w:rPr>
        <w:t xml:space="preserve">Entrada a: </w:t>
      </w:r>
      <w:proofErr w:type="spellStart"/>
      <w:r w:rsidRPr="00120A0F">
        <w:rPr>
          <w:rFonts w:ascii="Arial" w:hAnsi="Arial" w:cs="Arial"/>
          <w:sz w:val="20"/>
          <w:szCs w:val="20"/>
          <w:lang w:val="es-MX"/>
        </w:rPr>
        <w:t>Whale</w:t>
      </w:r>
      <w:proofErr w:type="spellEnd"/>
      <w:r w:rsidRPr="00120A0F">
        <w:rPr>
          <w:rFonts w:ascii="Arial" w:hAnsi="Arial" w:cs="Arial"/>
          <w:sz w:val="20"/>
          <w:szCs w:val="20"/>
          <w:lang w:val="es-MX"/>
        </w:rPr>
        <w:t xml:space="preserve"> </w:t>
      </w:r>
      <w:proofErr w:type="spellStart"/>
      <w:r w:rsidRPr="00120A0F">
        <w:rPr>
          <w:rFonts w:ascii="Arial" w:hAnsi="Arial" w:cs="Arial"/>
          <w:sz w:val="20"/>
          <w:szCs w:val="20"/>
          <w:lang w:val="es-MX"/>
        </w:rPr>
        <w:t>Watch</w:t>
      </w:r>
      <w:proofErr w:type="spellEnd"/>
      <w:r w:rsidRPr="00120A0F">
        <w:rPr>
          <w:rFonts w:ascii="Arial" w:hAnsi="Arial" w:cs="Arial"/>
          <w:sz w:val="20"/>
          <w:szCs w:val="20"/>
          <w:lang w:val="es-MX"/>
        </w:rPr>
        <w:t xml:space="preserve"> </w:t>
      </w:r>
      <w:proofErr w:type="spellStart"/>
      <w:r w:rsidRPr="00120A0F">
        <w:rPr>
          <w:rFonts w:ascii="Arial" w:hAnsi="Arial" w:cs="Arial"/>
          <w:sz w:val="20"/>
          <w:szCs w:val="20"/>
          <w:lang w:val="es-MX"/>
        </w:rPr>
        <w:t>Cruise</w:t>
      </w:r>
      <w:proofErr w:type="spellEnd"/>
      <w:r w:rsidRPr="00120A0F">
        <w:rPr>
          <w:rFonts w:ascii="Arial" w:hAnsi="Arial" w:cs="Arial"/>
          <w:sz w:val="20"/>
          <w:szCs w:val="20"/>
          <w:lang w:val="es-MX"/>
        </w:rPr>
        <w:t xml:space="preserve"> (o </w:t>
      </w:r>
      <w:proofErr w:type="spellStart"/>
      <w:r w:rsidRPr="00120A0F">
        <w:rPr>
          <w:rFonts w:ascii="Arial" w:hAnsi="Arial" w:cs="Arial"/>
          <w:sz w:val="20"/>
          <w:szCs w:val="20"/>
          <w:lang w:val="es-MX"/>
        </w:rPr>
        <w:t>Historic</w:t>
      </w:r>
      <w:proofErr w:type="spellEnd"/>
      <w:r w:rsidRPr="00120A0F">
        <w:rPr>
          <w:rFonts w:ascii="Arial" w:hAnsi="Arial" w:cs="Arial"/>
          <w:sz w:val="20"/>
          <w:szCs w:val="20"/>
          <w:lang w:val="es-MX"/>
        </w:rPr>
        <w:t xml:space="preserve"> Harbor </w:t>
      </w:r>
      <w:proofErr w:type="spellStart"/>
      <w:r w:rsidRPr="00120A0F">
        <w:rPr>
          <w:rFonts w:ascii="Arial" w:hAnsi="Arial" w:cs="Arial"/>
          <w:sz w:val="20"/>
          <w:szCs w:val="20"/>
          <w:lang w:val="es-MX"/>
        </w:rPr>
        <w:t>Cruise</w:t>
      </w:r>
      <w:proofErr w:type="spellEnd"/>
      <w:r w:rsidRPr="00120A0F">
        <w:rPr>
          <w:rFonts w:ascii="Arial" w:hAnsi="Arial" w:cs="Arial"/>
          <w:sz w:val="20"/>
          <w:szCs w:val="20"/>
          <w:lang w:val="es-MX"/>
        </w:rPr>
        <w:t xml:space="preserve">), </w:t>
      </w:r>
      <w:proofErr w:type="spellStart"/>
      <w:r w:rsidRPr="00120A0F">
        <w:rPr>
          <w:rFonts w:ascii="Arial" w:hAnsi="Arial" w:cs="Arial"/>
          <w:sz w:val="20"/>
          <w:szCs w:val="20"/>
          <w:lang w:val="es-MX"/>
        </w:rPr>
        <w:t>Maid</w:t>
      </w:r>
      <w:proofErr w:type="spellEnd"/>
      <w:r w:rsidRPr="00120A0F">
        <w:rPr>
          <w:rFonts w:ascii="Arial" w:hAnsi="Arial" w:cs="Arial"/>
          <w:sz w:val="20"/>
          <w:szCs w:val="20"/>
          <w:lang w:val="es-MX"/>
        </w:rPr>
        <w:t xml:space="preserve"> </w:t>
      </w:r>
      <w:proofErr w:type="spellStart"/>
      <w:r w:rsidRPr="00120A0F">
        <w:rPr>
          <w:rFonts w:ascii="Arial" w:hAnsi="Arial" w:cs="Arial"/>
          <w:sz w:val="20"/>
          <w:szCs w:val="20"/>
          <w:lang w:val="es-MX"/>
        </w:rPr>
        <w:t>of</w:t>
      </w:r>
      <w:proofErr w:type="spellEnd"/>
      <w:r w:rsidRPr="00120A0F">
        <w:rPr>
          <w:rFonts w:ascii="Arial" w:hAnsi="Arial" w:cs="Arial"/>
          <w:sz w:val="20"/>
          <w:szCs w:val="20"/>
          <w:lang w:val="es-MX"/>
        </w:rPr>
        <w:t xml:space="preserve"> </w:t>
      </w:r>
      <w:proofErr w:type="spellStart"/>
      <w:r w:rsidRPr="00120A0F">
        <w:rPr>
          <w:rFonts w:ascii="Arial" w:hAnsi="Arial" w:cs="Arial"/>
          <w:sz w:val="20"/>
          <w:szCs w:val="20"/>
          <w:lang w:val="es-MX"/>
        </w:rPr>
        <w:t>the</w:t>
      </w:r>
      <w:proofErr w:type="spellEnd"/>
      <w:r w:rsidRPr="00120A0F">
        <w:rPr>
          <w:rFonts w:ascii="Arial" w:hAnsi="Arial" w:cs="Arial"/>
          <w:sz w:val="20"/>
          <w:szCs w:val="20"/>
          <w:lang w:val="es-MX"/>
        </w:rPr>
        <w:t xml:space="preserve"> </w:t>
      </w:r>
      <w:proofErr w:type="spellStart"/>
      <w:r w:rsidRPr="00120A0F">
        <w:rPr>
          <w:rFonts w:ascii="Arial" w:hAnsi="Arial" w:cs="Arial"/>
          <w:sz w:val="20"/>
          <w:szCs w:val="20"/>
          <w:lang w:val="es-MX"/>
        </w:rPr>
        <w:t>Mist</w:t>
      </w:r>
      <w:proofErr w:type="spellEnd"/>
      <w:r w:rsidRPr="00120A0F">
        <w:rPr>
          <w:rFonts w:ascii="Arial" w:hAnsi="Arial" w:cs="Arial"/>
          <w:sz w:val="20"/>
          <w:szCs w:val="20"/>
          <w:lang w:val="es-MX"/>
        </w:rPr>
        <w:t xml:space="preserve"> o </w:t>
      </w:r>
      <w:proofErr w:type="spellStart"/>
      <w:r w:rsidRPr="00120A0F">
        <w:rPr>
          <w:rFonts w:ascii="Arial" w:hAnsi="Arial" w:cs="Arial"/>
          <w:sz w:val="20"/>
          <w:szCs w:val="20"/>
          <w:lang w:val="es-MX"/>
        </w:rPr>
        <w:t>Hornblower</w:t>
      </w:r>
      <w:proofErr w:type="spellEnd"/>
      <w:r w:rsidRPr="00120A0F">
        <w:rPr>
          <w:rFonts w:ascii="Arial" w:hAnsi="Arial" w:cs="Arial"/>
          <w:sz w:val="20"/>
          <w:szCs w:val="20"/>
          <w:lang w:val="es-MX"/>
        </w:rPr>
        <w:t xml:space="preserve"> Niagara </w:t>
      </w:r>
      <w:proofErr w:type="spellStart"/>
      <w:r w:rsidRPr="00120A0F">
        <w:rPr>
          <w:rFonts w:ascii="Arial" w:hAnsi="Arial" w:cs="Arial"/>
          <w:sz w:val="20"/>
          <w:szCs w:val="20"/>
          <w:lang w:val="es-MX"/>
        </w:rPr>
        <w:t>Cruises</w:t>
      </w:r>
      <w:proofErr w:type="spellEnd"/>
      <w:r w:rsidRPr="00120A0F">
        <w:rPr>
          <w:rFonts w:ascii="Arial" w:hAnsi="Arial" w:cs="Arial"/>
          <w:sz w:val="20"/>
          <w:szCs w:val="20"/>
          <w:lang w:val="es-MX"/>
        </w:rPr>
        <w:t xml:space="preserve"> (o </w:t>
      </w:r>
      <w:proofErr w:type="spellStart"/>
      <w:r w:rsidRPr="00120A0F">
        <w:rPr>
          <w:rFonts w:ascii="Arial" w:hAnsi="Arial" w:cs="Arial"/>
          <w:sz w:val="20"/>
          <w:szCs w:val="20"/>
          <w:lang w:val="es-MX"/>
        </w:rPr>
        <w:t>Scenic</w:t>
      </w:r>
      <w:proofErr w:type="spellEnd"/>
      <w:r w:rsidRPr="00120A0F">
        <w:rPr>
          <w:rFonts w:ascii="Arial" w:hAnsi="Arial" w:cs="Arial"/>
          <w:sz w:val="20"/>
          <w:szCs w:val="20"/>
          <w:lang w:val="es-MX"/>
        </w:rPr>
        <w:t xml:space="preserve"> </w:t>
      </w:r>
      <w:proofErr w:type="spellStart"/>
      <w:r w:rsidRPr="00120A0F">
        <w:rPr>
          <w:rFonts w:ascii="Arial" w:hAnsi="Arial" w:cs="Arial"/>
          <w:sz w:val="20"/>
          <w:szCs w:val="20"/>
          <w:lang w:val="es-MX"/>
        </w:rPr>
        <w:t>Tunnels</w:t>
      </w:r>
      <w:proofErr w:type="spellEnd"/>
      <w:r w:rsidRPr="00120A0F">
        <w:rPr>
          <w:rFonts w:ascii="Arial" w:hAnsi="Arial" w:cs="Arial"/>
          <w:sz w:val="20"/>
          <w:szCs w:val="20"/>
          <w:lang w:val="es-MX"/>
        </w:rPr>
        <w:t>)</w:t>
      </w:r>
    </w:p>
    <w:p w:rsidR="002670E9" w:rsidRDefault="000320FF" w:rsidP="00120A0F">
      <w:pPr>
        <w:pStyle w:val="Prrafodelista"/>
        <w:numPr>
          <w:ilvl w:val="0"/>
          <w:numId w:val="16"/>
        </w:numPr>
        <w:spacing w:after="0" w:line="240" w:lineRule="auto"/>
        <w:jc w:val="both"/>
        <w:rPr>
          <w:rFonts w:ascii="Arial" w:hAnsi="Arial" w:cs="Arial"/>
          <w:sz w:val="20"/>
          <w:szCs w:val="20"/>
          <w:lang w:val="es-MX"/>
        </w:rPr>
      </w:pPr>
      <w:r>
        <w:rPr>
          <w:rFonts w:ascii="Arial" w:hAnsi="Arial" w:cs="Arial"/>
          <w:sz w:val="20"/>
          <w:szCs w:val="20"/>
          <w:lang w:val="es-MX"/>
        </w:rPr>
        <w:t xml:space="preserve">Asistencia de viaje </w:t>
      </w:r>
      <w:r w:rsidR="005F61E5">
        <w:rPr>
          <w:rFonts w:ascii="Arial" w:hAnsi="Arial" w:cs="Arial"/>
          <w:sz w:val="20"/>
          <w:szCs w:val="20"/>
          <w:lang w:val="es-MX"/>
        </w:rPr>
        <w:t>básica</w:t>
      </w:r>
    </w:p>
    <w:p w:rsidR="006113D2" w:rsidRPr="006113D2" w:rsidRDefault="006113D2" w:rsidP="006113D2">
      <w:pPr>
        <w:pStyle w:val="Prrafodelista"/>
        <w:spacing w:after="0" w:line="240" w:lineRule="auto"/>
        <w:jc w:val="both"/>
        <w:rPr>
          <w:rFonts w:ascii="Arial" w:hAnsi="Arial" w:cs="Arial"/>
          <w:sz w:val="20"/>
          <w:szCs w:val="20"/>
          <w:lang w:val="es-MX"/>
        </w:rPr>
      </w:pPr>
    </w:p>
    <w:p w:rsidR="00886907" w:rsidRPr="004B5F59" w:rsidRDefault="00886907" w:rsidP="00886907">
      <w:pPr>
        <w:spacing w:after="0" w:line="240" w:lineRule="auto"/>
        <w:jc w:val="both"/>
        <w:rPr>
          <w:rFonts w:ascii="Arial" w:hAnsi="Arial" w:cs="Arial"/>
          <w:b/>
          <w:bCs/>
          <w:lang w:val="es-MX"/>
        </w:rPr>
      </w:pPr>
      <w:r w:rsidRPr="004B5F59">
        <w:rPr>
          <w:rFonts w:ascii="Arial" w:hAnsi="Arial" w:cs="Arial"/>
          <w:b/>
          <w:bCs/>
          <w:lang w:val="es-MX"/>
        </w:rPr>
        <w:t>No incluye:</w:t>
      </w:r>
    </w:p>
    <w:p w:rsidR="00886907" w:rsidRDefault="00886907" w:rsidP="00886907">
      <w:pPr>
        <w:pStyle w:val="Prrafodelista"/>
        <w:numPr>
          <w:ilvl w:val="0"/>
          <w:numId w:val="16"/>
        </w:numPr>
        <w:spacing w:after="0" w:line="240" w:lineRule="auto"/>
        <w:jc w:val="both"/>
        <w:rPr>
          <w:rFonts w:ascii="Arial" w:hAnsi="Arial" w:cs="Arial"/>
          <w:sz w:val="20"/>
          <w:szCs w:val="20"/>
          <w:lang w:val="es-MX"/>
        </w:rPr>
      </w:pPr>
      <w:r w:rsidRPr="00886907">
        <w:rPr>
          <w:rFonts w:ascii="Arial" w:hAnsi="Arial" w:cs="Arial"/>
          <w:sz w:val="20"/>
          <w:szCs w:val="20"/>
          <w:lang w:val="es-MX"/>
        </w:rPr>
        <w:t xml:space="preserve">Boleto </w:t>
      </w:r>
      <w:r w:rsidR="00A17A7A">
        <w:rPr>
          <w:rFonts w:ascii="Arial" w:hAnsi="Arial" w:cs="Arial"/>
          <w:sz w:val="20"/>
          <w:szCs w:val="20"/>
          <w:lang w:val="es-MX"/>
        </w:rPr>
        <w:t>aéreo</w:t>
      </w:r>
    </w:p>
    <w:p w:rsidR="00886907" w:rsidRPr="00886907" w:rsidRDefault="00886907" w:rsidP="00886907">
      <w:pPr>
        <w:pStyle w:val="Prrafodelista"/>
        <w:numPr>
          <w:ilvl w:val="0"/>
          <w:numId w:val="16"/>
        </w:numPr>
        <w:spacing w:after="0" w:line="240" w:lineRule="auto"/>
        <w:jc w:val="both"/>
        <w:rPr>
          <w:rFonts w:ascii="Arial" w:hAnsi="Arial" w:cs="Arial"/>
          <w:sz w:val="20"/>
          <w:szCs w:val="20"/>
          <w:lang w:val="es-MX"/>
        </w:rPr>
      </w:pPr>
      <w:r w:rsidRPr="00886907">
        <w:rPr>
          <w:rFonts w:ascii="Arial" w:hAnsi="Arial" w:cs="Arial"/>
          <w:sz w:val="20"/>
          <w:szCs w:val="20"/>
          <w:lang w:val="es-MX"/>
        </w:rPr>
        <w:t xml:space="preserve">Alimentos no especificados </w:t>
      </w:r>
    </w:p>
    <w:p w:rsidR="00886907" w:rsidRPr="00886907" w:rsidRDefault="00886907" w:rsidP="00886907">
      <w:pPr>
        <w:pStyle w:val="Prrafodelista"/>
        <w:numPr>
          <w:ilvl w:val="0"/>
          <w:numId w:val="16"/>
        </w:numPr>
        <w:spacing w:after="0" w:line="240" w:lineRule="auto"/>
        <w:jc w:val="both"/>
        <w:rPr>
          <w:rFonts w:ascii="Arial" w:hAnsi="Arial" w:cs="Arial"/>
          <w:sz w:val="20"/>
          <w:szCs w:val="20"/>
          <w:lang w:val="es-MX"/>
        </w:rPr>
      </w:pPr>
      <w:r w:rsidRPr="00886907">
        <w:rPr>
          <w:rFonts w:ascii="Arial" w:hAnsi="Arial" w:cs="Arial"/>
          <w:sz w:val="20"/>
          <w:szCs w:val="20"/>
          <w:lang w:val="es-MX"/>
        </w:rPr>
        <w:t>Todo servicio no descrito en el precio incluye</w:t>
      </w:r>
    </w:p>
    <w:p w:rsidR="00886907" w:rsidRDefault="00886907" w:rsidP="00886907">
      <w:pPr>
        <w:pStyle w:val="Prrafodelista"/>
        <w:numPr>
          <w:ilvl w:val="0"/>
          <w:numId w:val="16"/>
        </w:numPr>
        <w:spacing w:after="0" w:line="240" w:lineRule="auto"/>
        <w:jc w:val="both"/>
        <w:rPr>
          <w:rFonts w:ascii="Arial" w:hAnsi="Arial" w:cs="Arial"/>
          <w:sz w:val="20"/>
          <w:szCs w:val="20"/>
          <w:lang w:val="es-MX"/>
        </w:rPr>
      </w:pPr>
      <w:r w:rsidRPr="00886907">
        <w:rPr>
          <w:rFonts w:ascii="Arial" w:hAnsi="Arial" w:cs="Arial"/>
          <w:sz w:val="20"/>
          <w:szCs w:val="20"/>
          <w:lang w:val="es-MX"/>
        </w:rPr>
        <w:t>Propinas y gastos personales</w:t>
      </w:r>
    </w:p>
    <w:p w:rsidR="007F0C86" w:rsidRDefault="00CA71E6" w:rsidP="007F0C86">
      <w:pPr>
        <w:pStyle w:val="Prrafodelista"/>
        <w:numPr>
          <w:ilvl w:val="0"/>
          <w:numId w:val="16"/>
        </w:numPr>
        <w:spacing w:after="0" w:line="240" w:lineRule="auto"/>
        <w:jc w:val="both"/>
        <w:rPr>
          <w:rFonts w:ascii="Arial" w:hAnsi="Arial" w:cs="Arial"/>
          <w:sz w:val="20"/>
          <w:szCs w:val="20"/>
          <w:lang w:val="es-MX"/>
        </w:rPr>
      </w:pPr>
      <w:r>
        <w:rPr>
          <w:rFonts w:ascii="Arial" w:hAnsi="Arial" w:cs="Arial"/>
          <w:sz w:val="20"/>
          <w:szCs w:val="20"/>
          <w:lang w:val="es-MX"/>
        </w:rPr>
        <w:t>Visa de Ingreso a USA</w:t>
      </w:r>
    </w:p>
    <w:p w:rsidR="00886907" w:rsidRDefault="00886907" w:rsidP="00886907">
      <w:pPr>
        <w:spacing w:after="0" w:line="240" w:lineRule="auto"/>
        <w:jc w:val="both"/>
        <w:rPr>
          <w:rFonts w:ascii="Arial" w:hAnsi="Arial" w:cs="Arial"/>
          <w:b/>
          <w:bCs/>
          <w:color w:val="FF0000"/>
          <w:sz w:val="20"/>
          <w:szCs w:val="20"/>
          <w:lang w:val="es-MX"/>
        </w:rPr>
      </w:pPr>
      <w:r w:rsidRPr="00871D05">
        <w:rPr>
          <w:rFonts w:ascii="Arial" w:hAnsi="Arial" w:cs="Arial"/>
          <w:b/>
          <w:bCs/>
          <w:color w:val="FF0000"/>
          <w:sz w:val="20"/>
          <w:szCs w:val="20"/>
          <w:lang w:val="es-MX"/>
        </w:rPr>
        <w:t>Importante:</w:t>
      </w:r>
    </w:p>
    <w:p w:rsidR="00120A0F" w:rsidRDefault="00120A0F" w:rsidP="00B446AB">
      <w:pPr>
        <w:pStyle w:val="Prrafodelista"/>
        <w:numPr>
          <w:ilvl w:val="0"/>
          <w:numId w:val="1"/>
        </w:numPr>
        <w:rPr>
          <w:rFonts w:ascii="Arial" w:hAnsi="Arial" w:cs="Arial"/>
          <w:b/>
          <w:bCs/>
          <w:color w:val="FF0000"/>
          <w:sz w:val="20"/>
          <w:szCs w:val="20"/>
          <w:lang w:val="es-MX"/>
        </w:rPr>
      </w:pPr>
      <w:r w:rsidRPr="00120A0F">
        <w:rPr>
          <w:rFonts w:ascii="Arial" w:hAnsi="Arial" w:cs="Arial"/>
          <w:b/>
          <w:bCs/>
          <w:color w:val="FF0000"/>
          <w:sz w:val="20"/>
          <w:szCs w:val="20"/>
          <w:lang w:val="es-MX"/>
        </w:rPr>
        <w:t>Las salidas en abril y mayo disfrutarán de un crucero histórico por el puerto de Boston en lugar de un crucero de observación de ballenas. En caso de mal tiempo, el crucero de avistamiento de ballenas podrá ser cancelado por fuerza mayor.</w:t>
      </w:r>
    </w:p>
    <w:p w:rsidR="00FB08E0" w:rsidRPr="00120A0F" w:rsidRDefault="00FB08E0" w:rsidP="00B446AB">
      <w:pPr>
        <w:pStyle w:val="Prrafodelista"/>
        <w:numPr>
          <w:ilvl w:val="0"/>
          <w:numId w:val="1"/>
        </w:numPr>
        <w:rPr>
          <w:rFonts w:ascii="Arial" w:hAnsi="Arial" w:cs="Arial"/>
          <w:b/>
          <w:bCs/>
          <w:color w:val="FF0000"/>
          <w:sz w:val="20"/>
          <w:szCs w:val="20"/>
          <w:lang w:val="es-MX"/>
        </w:rPr>
      </w:pPr>
      <w:r w:rsidRPr="00120A0F">
        <w:rPr>
          <w:rFonts w:ascii="Arial" w:hAnsi="Arial" w:cs="Arial"/>
          <w:b/>
          <w:bCs/>
          <w:color w:val="FF0000"/>
          <w:sz w:val="20"/>
          <w:szCs w:val="20"/>
          <w:lang w:val="es-MX"/>
        </w:rPr>
        <w:t>El alojamiento en Niagara podrá ser en el lado canadiense. Dependiendo de la nacionalidad del pasajero, podría ser necesaria la Visa para ingresar a Canadá desde los Estados Unidos; en caso de no poseer la documentación necesaria, su cliente no podrá entrar en Canadá y cualquier gasto que esto conlleve será responsabilidad única del pasajero.</w:t>
      </w:r>
    </w:p>
    <w:p w:rsidR="00FD66BF" w:rsidRDefault="00FD66BF" w:rsidP="001626E3">
      <w:pPr>
        <w:pStyle w:val="Prrafodelista"/>
        <w:numPr>
          <w:ilvl w:val="0"/>
          <w:numId w:val="1"/>
        </w:numPr>
        <w:spacing w:after="0" w:line="240" w:lineRule="auto"/>
        <w:jc w:val="both"/>
        <w:rPr>
          <w:rFonts w:ascii="Arial" w:hAnsi="Arial" w:cs="Arial"/>
          <w:sz w:val="20"/>
          <w:szCs w:val="20"/>
          <w:lang w:val="es-MX"/>
        </w:rPr>
      </w:pPr>
      <w:r>
        <w:rPr>
          <w:rFonts w:ascii="Arial" w:hAnsi="Arial" w:cs="Arial"/>
          <w:sz w:val="20"/>
          <w:szCs w:val="20"/>
          <w:lang w:val="es-MX"/>
        </w:rPr>
        <w:t xml:space="preserve">Se considera menor de </w:t>
      </w:r>
      <w:r w:rsidR="00875D24">
        <w:rPr>
          <w:rFonts w:ascii="Arial" w:hAnsi="Arial" w:cs="Arial"/>
          <w:sz w:val="20"/>
          <w:szCs w:val="20"/>
          <w:lang w:val="es-MX"/>
        </w:rPr>
        <w:t>8</w:t>
      </w:r>
      <w:r>
        <w:rPr>
          <w:rFonts w:ascii="Arial" w:hAnsi="Arial" w:cs="Arial"/>
          <w:sz w:val="20"/>
          <w:szCs w:val="20"/>
          <w:lang w:val="es-MX"/>
        </w:rPr>
        <w:t xml:space="preserve"> a 1</w:t>
      </w:r>
      <w:r w:rsidR="00875D24">
        <w:rPr>
          <w:rFonts w:ascii="Arial" w:hAnsi="Arial" w:cs="Arial"/>
          <w:sz w:val="20"/>
          <w:szCs w:val="20"/>
          <w:lang w:val="es-MX"/>
        </w:rPr>
        <w:t>6</w:t>
      </w:r>
      <w:r>
        <w:rPr>
          <w:rFonts w:ascii="Arial" w:hAnsi="Arial" w:cs="Arial"/>
          <w:sz w:val="20"/>
          <w:szCs w:val="20"/>
          <w:lang w:val="es-MX"/>
        </w:rPr>
        <w:t xml:space="preserve"> años.</w:t>
      </w:r>
      <w:r w:rsidR="00875D24">
        <w:rPr>
          <w:rFonts w:ascii="Arial" w:hAnsi="Arial" w:cs="Arial"/>
          <w:sz w:val="20"/>
          <w:szCs w:val="20"/>
          <w:lang w:val="es-MX"/>
        </w:rPr>
        <w:t xml:space="preserve"> No se aceptarán menores de 8 años en los circuitos</w:t>
      </w:r>
    </w:p>
    <w:p w:rsidR="00FD66BF" w:rsidRDefault="00FD66BF" w:rsidP="001626E3">
      <w:pPr>
        <w:pStyle w:val="Prrafodelista"/>
        <w:numPr>
          <w:ilvl w:val="0"/>
          <w:numId w:val="1"/>
        </w:numPr>
        <w:spacing w:after="0" w:line="240" w:lineRule="auto"/>
        <w:jc w:val="both"/>
        <w:rPr>
          <w:rFonts w:ascii="Arial" w:hAnsi="Arial" w:cs="Arial"/>
          <w:sz w:val="20"/>
          <w:szCs w:val="20"/>
          <w:lang w:val="es-MX"/>
        </w:rPr>
      </w:pPr>
      <w:r>
        <w:rPr>
          <w:rFonts w:ascii="Arial" w:hAnsi="Arial" w:cs="Arial"/>
          <w:sz w:val="20"/>
          <w:szCs w:val="20"/>
          <w:lang w:val="es-MX"/>
        </w:rPr>
        <w:t xml:space="preserve">Máximo 2 menores compartiendo con 2 adultos en la ocupación máxima de la </w:t>
      </w:r>
      <w:r w:rsidR="007F0C86">
        <w:rPr>
          <w:rFonts w:ascii="Arial" w:hAnsi="Arial" w:cs="Arial"/>
          <w:sz w:val="20"/>
          <w:szCs w:val="20"/>
          <w:lang w:val="es-MX"/>
        </w:rPr>
        <w:t>h</w:t>
      </w:r>
      <w:r w:rsidR="00A2433E">
        <w:rPr>
          <w:rFonts w:ascii="Arial" w:hAnsi="Arial" w:cs="Arial"/>
          <w:sz w:val="20"/>
          <w:szCs w:val="20"/>
          <w:lang w:val="es-MX"/>
        </w:rPr>
        <w:t>abitación</w:t>
      </w:r>
      <w:r>
        <w:rPr>
          <w:rFonts w:ascii="Arial" w:hAnsi="Arial" w:cs="Arial"/>
          <w:sz w:val="20"/>
          <w:szCs w:val="20"/>
          <w:lang w:val="es-MX"/>
        </w:rPr>
        <w:t xml:space="preserve"> </w:t>
      </w:r>
    </w:p>
    <w:p w:rsidR="00886907" w:rsidRDefault="00886907" w:rsidP="00886907">
      <w:pPr>
        <w:pStyle w:val="Prrafodelista"/>
        <w:numPr>
          <w:ilvl w:val="0"/>
          <w:numId w:val="1"/>
        </w:numPr>
        <w:spacing w:after="0" w:line="240" w:lineRule="auto"/>
        <w:jc w:val="both"/>
        <w:rPr>
          <w:rFonts w:ascii="Arial" w:hAnsi="Arial" w:cs="Arial"/>
          <w:sz w:val="20"/>
          <w:szCs w:val="20"/>
          <w:lang w:val="es-MX"/>
        </w:rPr>
      </w:pPr>
      <w:r w:rsidRPr="00C93B44">
        <w:rPr>
          <w:rFonts w:ascii="Arial" w:hAnsi="Arial" w:cs="Arial"/>
          <w:sz w:val="20"/>
          <w:szCs w:val="20"/>
          <w:lang w:val="es-MX"/>
        </w:rPr>
        <w:t>Los hoteles están sujetos a cambio según la disponibilidad al momento de la reserva por el tour operador. En ciertas fechas, los hoteles propuestos no están disponibles debido a eventos anuales preestablecidos. En esta situación, se mencionará al momento de la reserva y confirmaremos los hoteles disponibles de la misma categoría de los mencionados.</w:t>
      </w:r>
    </w:p>
    <w:p w:rsidR="00886907" w:rsidRPr="00E75634" w:rsidRDefault="00886907" w:rsidP="00886907">
      <w:pPr>
        <w:pStyle w:val="Prrafodelista"/>
        <w:numPr>
          <w:ilvl w:val="0"/>
          <w:numId w:val="1"/>
        </w:numPr>
        <w:spacing w:after="0" w:line="240" w:lineRule="auto"/>
        <w:jc w:val="both"/>
        <w:rPr>
          <w:rFonts w:ascii="Arial" w:hAnsi="Arial" w:cs="Arial"/>
          <w:sz w:val="20"/>
          <w:szCs w:val="20"/>
          <w:lang w:val="es-MX"/>
        </w:rPr>
      </w:pPr>
      <w:r w:rsidRPr="00E75634">
        <w:rPr>
          <w:rFonts w:ascii="Arial" w:hAnsi="Arial" w:cs="Arial"/>
          <w:sz w:val="20"/>
          <w:szCs w:val="20"/>
          <w:lang w:val="es-MX"/>
        </w:rPr>
        <w:t>Habitaciones estándar. En caso de preferir habitaciones superiores favor de consultar</w:t>
      </w:r>
      <w:r>
        <w:rPr>
          <w:rFonts w:ascii="Arial" w:hAnsi="Arial" w:cs="Arial"/>
          <w:sz w:val="20"/>
          <w:szCs w:val="20"/>
          <w:lang w:val="es-MX"/>
        </w:rPr>
        <w:t>.</w:t>
      </w:r>
    </w:p>
    <w:p w:rsidR="00886907" w:rsidRDefault="00886907" w:rsidP="00886907">
      <w:pPr>
        <w:pStyle w:val="Prrafodelista"/>
        <w:numPr>
          <w:ilvl w:val="0"/>
          <w:numId w:val="1"/>
        </w:numPr>
        <w:spacing w:after="0" w:line="240" w:lineRule="auto"/>
        <w:jc w:val="both"/>
        <w:rPr>
          <w:rFonts w:ascii="Arial" w:hAnsi="Arial" w:cs="Arial"/>
          <w:sz w:val="20"/>
          <w:szCs w:val="20"/>
          <w:lang w:val="es-MX"/>
        </w:rPr>
      </w:pPr>
      <w:r w:rsidRPr="00E75634">
        <w:rPr>
          <w:rFonts w:ascii="Arial" w:hAnsi="Arial" w:cs="Arial"/>
          <w:sz w:val="20"/>
          <w:szCs w:val="20"/>
          <w:lang w:val="es-MX"/>
        </w:rPr>
        <w:t>No se reembolsará ningún traslado o visita en el caso de no disfrute o de cancelación del</w:t>
      </w:r>
      <w:r>
        <w:rPr>
          <w:rFonts w:ascii="Arial" w:hAnsi="Arial" w:cs="Arial"/>
          <w:sz w:val="20"/>
          <w:szCs w:val="20"/>
          <w:lang w:val="es-MX"/>
        </w:rPr>
        <w:t xml:space="preserve"> </w:t>
      </w:r>
      <w:r w:rsidRPr="00E75634">
        <w:rPr>
          <w:rFonts w:ascii="Arial" w:hAnsi="Arial" w:cs="Arial"/>
          <w:sz w:val="20"/>
          <w:szCs w:val="20"/>
          <w:lang w:val="es-MX"/>
        </w:rPr>
        <w:t>mismo.</w:t>
      </w:r>
    </w:p>
    <w:p w:rsidR="00886907" w:rsidRPr="00411C45" w:rsidRDefault="00886907" w:rsidP="00886907">
      <w:pPr>
        <w:pStyle w:val="Prrafodelista"/>
        <w:numPr>
          <w:ilvl w:val="0"/>
          <w:numId w:val="1"/>
        </w:numPr>
        <w:spacing w:after="0"/>
        <w:jc w:val="both"/>
        <w:rPr>
          <w:rFonts w:ascii="Arial" w:hAnsi="Arial" w:cs="Arial"/>
          <w:b/>
          <w:sz w:val="20"/>
          <w:szCs w:val="20"/>
          <w:lang w:val="es-MX"/>
        </w:rPr>
      </w:pPr>
      <w:r>
        <w:rPr>
          <w:rFonts w:ascii="Arial" w:hAnsi="Arial" w:cs="Arial"/>
          <w:sz w:val="20"/>
          <w:szCs w:val="20"/>
          <w:lang w:val="es-MX"/>
        </w:rPr>
        <w:t>El orden de las actividades puede tener modificaciones</w:t>
      </w:r>
    </w:p>
    <w:p w:rsidR="00886907" w:rsidRDefault="00886907" w:rsidP="00886907">
      <w:pPr>
        <w:pStyle w:val="Prrafodelista"/>
        <w:numPr>
          <w:ilvl w:val="0"/>
          <w:numId w:val="1"/>
        </w:numPr>
        <w:spacing w:after="0" w:line="240" w:lineRule="auto"/>
        <w:jc w:val="both"/>
        <w:rPr>
          <w:rFonts w:ascii="Arial" w:hAnsi="Arial" w:cs="Arial"/>
          <w:color w:val="000000"/>
          <w:sz w:val="20"/>
          <w:szCs w:val="20"/>
          <w:lang w:val="es-MX" w:eastAsia="es-ES" w:bidi="ar-SA"/>
        </w:rPr>
      </w:pPr>
      <w:r w:rsidRPr="000768B1">
        <w:rPr>
          <w:rFonts w:ascii="Arial" w:hAnsi="Arial" w:cs="Arial"/>
          <w:color w:val="000000"/>
          <w:sz w:val="20"/>
          <w:szCs w:val="20"/>
          <w:lang w:val="es-MX" w:eastAsia="es-ES" w:bidi="ar-SA"/>
        </w:rPr>
        <w:t xml:space="preserve">Al momento de su registro en el hotel, una tarjeta de crédito le será requerida, esto es con el fin de garantizar que usted se compromete a no dañar la habitación y dejarla en las mismas condiciones que le fue entregada. La Tarjeta de crédito le ayudara también para abrir crédito dentro de las instalaciones del hotel para consumo interno. </w:t>
      </w:r>
    </w:p>
    <w:p w:rsidR="00F3755E" w:rsidRPr="00D47B42" w:rsidRDefault="00886907" w:rsidP="00E02914">
      <w:pPr>
        <w:pStyle w:val="Prrafodelista"/>
        <w:numPr>
          <w:ilvl w:val="0"/>
          <w:numId w:val="1"/>
        </w:numPr>
        <w:spacing w:after="0" w:line="240" w:lineRule="auto"/>
        <w:jc w:val="both"/>
        <w:rPr>
          <w:rFonts w:ascii="Arial" w:hAnsi="Arial" w:cs="Arial"/>
          <w:color w:val="000000"/>
          <w:sz w:val="20"/>
          <w:szCs w:val="20"/>
          <w:lang w:val="es-MX" w:eastAsia="es-ES" w:bidi="ar-SA"/>
        </w:rPr>
      </w:pPr>
      <w:r w:rsidRPr="00D47B42">
        <w:rPr>
          <w:rFonts w:ascii="Arial" w:hAnsi="Arial" w:cs="Arial"/>
          <w:color w:val="000000"/>
          <w:sz w:val="20"/>
          <w:szCs w:val="20"/>
          <w:lang w:val="es-MX" w:eastAsia="es-ES" w:bidi="ar-SA"/>
        </w:rPr>
        <w:t xml:space="preserve">Para poder confirmar los traslados debemos recibir la información completa </w:t>
      </w:r>
      <w:r w:rsidR="008344CE" w:rsidRPr="00D47B42">
        <w:rPr>
          <w:rFonts w:ascii="Arial" w:hAnsi="Arial" w:cs="Arial"/>
          <w:color w:val="000000"/>
          <w:sz w:val="20"/>
          <w:szCs w:val="20"/>
          <w:lang w:val="es-MX" w:eastAsia="es-ES" w:bidi="ar-SA"/>
        </w:rPr>
        <w:t>a más tardar</w:t>
      </w:r>
      <w:r w:rsidRPr="00D47B42">
        <w:rPr>
          <w:rFonts w:ascii="Arial" w:hAnsi="Arial" w:cs="Arial"/>
          <w:color w:val="000000"/>
          <w:sz w:val="20"/>
          <w:szCs w:val="20"/>
          <w:lang w:val="es-MX" w:eastAsia="es-ES" w:bidi="ar-SA"/>
        </w:rPr>
        <w:t xml:space="preserve"> </w:t>
      </w:r>
      <w:r w:rsidR="008344CE" w:rsidRPr="00D47B42">
        <w:rPr>
          <w:rFonts w:ascii="Arial" w:hAnsi="Arial" w:cs="Arial"/>
          <w:color w:val="000000"/>
          <w:sz w:val="20"/>
          <w:szCs w:val="20"/>
          <w:lang w:val="es-MX" w:eastAsia="es-ES" w:bidi="ar-SA"/>
        </w:rPr>
        <w:t>30</w:t>
      </w:r>
      <w:r w:rsidRPr="00D47B42">
        <w:rPr>
          <w:rFonts w:ascii="Arial" w:hAnsi="Arial" w:cs="Arial"/>
          <w:color w:val="000000"/>
          <w:sz w:val="20"/>
          <w:szCs w:val="20"/>
          <w:lang w:val="es-MX" w:eastAsia="es-ES" w:bidi="ar-SA"/>
        </w:rPr>
        <w:t xml:space="preserve"> días antes de la salida. Si no recibimos </w:t>
      </w:r>
      <w:r w:rsidR="008344CE" w:rsidRPr="00D47B42">
        <w:rPr>
          <w:rFonts w:ascii="Arial" w:hAnsi="Arial" w:cs="Arial"/>
          <w:color w:val="000000"/>
          <w:sz w:val="20"/>
          <w:szCs w:val="20"/>
          <w:lang w:val="es-MX" w:eastAsia="es-ES" w:bidi="ar-SA"/>
        </w:rPr>
        <w:t>esta información el traslado se perderá sin reembolso</w:t>
      </w:r>
      <w:r w:rsidR="00D47B42" w:rsidRPr="00D47B42">
        <w:rPr>
          <w:rFonts w:ascii="Arial" w:hAnsi="Arial" w:cs="Arial"/>
          <w:color w:val="000000"/>
          <w:sz w:val="20"/>
          <w:szCs w:val="20"/>
          <w:lang w:val="es-MX" w:eastAsia="es-ES" w:bidi="ar-SA"/>
        </w:rPr>
        <w:t>.</w:t>
      </w:r>
    </w:p>
    <w:p w:rsidR="00E33241" w:rsidRDefault="00E33241" w:rsidP="00E33241">
      <w:pPr>
        <w:pStyle w:val="Prrafodelista"/>
        <w:spacing w:after="0" w:line="240" w:lineRule="auto"/>
        <w:rPr>
          <w:rFonts w:ascii="Arial" w:hAnsi="Arial" w:cs="Arial"/>
          <w:color w:val="000000"/>
          <w:sz w:val="20"/>
          <w:szCs w:val="20"/>
          <w:lang w:val="es-MX" w:eastAsia="es-ES" w:bidi="ar-SA"/>
        </w:rPr>
      </w:pPr>
    </w:p>
    <w:p w:rsidR="00E33241" w:rsidRPr="00E33241" w:rsidRDefault="00E33241" w:rsidP="00E33241">
      <w:pPr>
        <w:pStyle w:val="Prrafodelista"/>
        <w:jc w:val="both"/>
        <w:rPr>
          <w:rFonts w:ascii="Arial" w:hAnsi="Arial" w:cs="Arial"/>
          <w:b/>
          <w:bCs/>
          <w:color w:val="000000"/>
          <w:sz w:val="20"/>
          <w:szCs w:val="20"/>
          <w:lang w:val="es-MX" w:eastAsia="es-ES" w:bidi="ar-SA"/>
        </w:rPr>
      </w:pPr>
      <w:r w:rsidRPr="00E33241">
        <w:rPr>
          <w:rFonts w:ascii="Arial" w:hAnsi="Arial" w:cs="Arial"/>
          <w:b/>
          <w:bCs/>
          <w:color w:val="000000"/>
          <w:sz w:val="20"/>
          <w:szCs w:val="20"/>
          <w:lang w:val="es-MX" w:eastAsia="es-ES" w:bidi="ar-SA"/>
        </w:rPr>
        <w:t>NOTAS IMPORTANTES:</w:t>
      </w:r>
    </w:p>
    <w:p w:rsidR="00E26E90" w:rsidRDefault="00E26E90" w:rsidP="00F3755E">
      <w:pPr>
        <w:pStyle w:val="Prrafodelista"/>
        <w:numPr>
          <w:ilvl w:val="0"/>
          <w:numId w:val="1"/>
        </w:numPr>
        <w:spacing w:after="0" w:line="240" w:lineRule="auto"/>
        <w:jc w:val="both"/>
        <w:rPr>
          <w:rFonts w:ascii="Arial" w:hAnsi="Arial" w:cs="Arial"/>
          <w:color w:val="000000"/>
          <w:sz w:val="20"/>
          <w:szCs w:val="20"/>
          <w:lang w:val="es-MX" w:eastAsia="es-ES" w:bidi="ar-SA"/>
        </w:rPr>
      </w:pPr>
      <w:r w:rsidRPr="00E26E90">
        <w:rPr>
          <w:rFonts w:ascii="Arial" w:hAnsi="Arial" w:cs="Arial"/>
          <w:color w:val="000000"/>
          <w:sz w:val="20"/>
          <w:szCs w:val="20"/>
          <w:lang w:val="es-MX" w:eastAsia="es-ES" w:bidi="ar-SA"/>
        </w:rPr>
        <w:t>Dependiendo de las pautas de salud locales vigentes en el momento del viaje, algunos desayunos pueden ofrecerse empaquetados para llevar o pueden omitirse.</w:t>
      </w:r>
    </w:p>
    <w:p w:rsidR="000C3AAC" w:rsidRDefault="000C3AAC" w:rsidP="000C3AAC">
      <w:pPr>
        <w:spacing w:after="0" w:line="240" w:lineRule="auto"/>
        <w:jc w:val="both"/>
        <w:rPr>
          <w:rFonts w:ascii="Arial" w:hAnsi="Arial" w:cs="Arial"/>
          <w:color w:val="000000"/>
          <w:sz w:val="20"/>
          <w:szCs w:val="20"/>
          <w:lang w:val="es-MX" w:eastAsia="es-ES" w:bidi="ar-SA"/>
        </w:rPr>
      </w:pPr>
    </w:p>
    <w:p w:rsidR="00120A0F" w:rsidRDefault="00120A0F" w:rsidP="000C3AAC">
      <w:pPr>
        <w:spacing w:after="0" w:line="240" w:lineRule="auto"/>
        <w:jc w:val="both"/>
        <w:rPr>
          <w:rFonts w:ascii="Arial" w:hAnsi="Arial" w:cs="Arial"/>
          <w:color w:val="000000"/>
          <w:sz w:val="20"/>
          <w:szCs w:val="20"/>
          <w:lang w:val="es-MX" w:eastAsia="es-ES" w:bidi="ar-SA"/>
        </w:rPr>
      </w:pPr>
    </w:p>
    <w:p w:rsidR="006736FA" w:rsidRDefault="006736FA" w:rsidP="000C3AAC">
      <w:pPr>
        <w:spacing w:after="0" w:line="240" w:lineRule="auto"/>
        <w:jc w:val="both"/>
        <w:rPr>
          <w:rFonts w:ascii="Arial" w:hAnsi="Arial" w:cs="Arial"/>
          <w:color w:val="000000"/>
          <w:sz w:val="20"/>
          <w:szCs w:val="20"/>
          <w:lang w:val="es-MX" w:eastAsia="es-ES" w:bidi="ar-SA"/>
        </w:rPr>
      </w:pPr>
    </w:p>
    <w:p w:rsidR="006736FA" w:rsidRDefault="006736FA" w:rsidP="000C3AAC">
      <w:pPr>
        <w:spacing w:after="0" w:line="240" w:lineRule="auto"/>
        <w:jc w:val="both"/>
        <w:rPr>
          <w:rFonts w:ascii="Arial" w:hAnsi="Arial" w:cs="Arial"/>
          <w:color w:val="000000"/>
          <w:sz w:val="20"/>
          <w:szCs w:val="20"/>
          <w:lang w:val="es-MX" w:eastAsia="es-ES" w:bidi="ar-SA"/>
        </w:rPr>
      </w:pPr>
    </w:p>
    <w:tbl>
      <w:tblPr>
        <w:tblW w:w="2277" w:type="dxa"/>
        <w:jc w:val="center"/>
        <w:tblCellMar>
          <w:left w:w="70" w:type="dxa"/>
          <w:right w:w="70" w:type="dxa"/>
        </w:tblCellMar>
        <w:tblLook w:val="04A0" w:firstRow="1" w:lastRow="0" w:firstColumn="1" w:lastColumn="0" w:noHBand="0" w:noVBand="1"/>
      </w:tblPr>
      <w:tblGrid>
        <w:gridCol w:w="1310"/>
        <w:gridCol w:w="967"/>
      </w:tblGrid>
      <w:tr w:rsidR="00120A0F" w:rsidRPr="00120A0F" w:rsidTr="00120A0F">
        <w:trPr>
          <w:trHeight w:val="266"/>
          <w:jc w:val="center"/>
        </w:trPr>
        <w:tc>
          <w:tcPr>
            <w:tcW w:w="2277" w:type="dxa"/>
            <w:gridSpan w:val="2"/>
            <w:tcBorders>
              <w:top w:val="single" w:sz="4" w:space="0" w:color="4472C4"/>
              <w:left w:val="single" w:sz="4" w:space="0" w:color="4472C4"/>
              <w:bottom w:val="nil"/>
              <w:right w:val="single" w:sz="4" w:space="0" w:color="4472C4"/>
            </w:tcBorders>
            <w:shd w:val="clear" w:color="000000" w:fill="1F4E78"/>
            <w:noWrap/>
            <w:vAlign w:val="center"/>
            <w:hideMark/>
          </w:tcPr>
          <w:p w:rsidR="00120A0F" w:rsidRPr="00120A0F" w:rsidRDefault="00120A0F" w:rsidP="00120A0F">
            <w:pPr>
              <w:spacing w:after="0" w:line="240" w:lineRule="auto"/>
              <w:jc w:val="center"/>
              <w:rPr>
                <w:rFonts w:ascii="Calibri" w:hAnsi="Calibri" w:cs="Calibri"/>
                <w:b/>
                <w:bCs/>
                <w:color w:val="FFFFFF"/>
                <w:sz w:val="20"/>
                <w:szCs w:val="20"/>
                <w:lang w:val="es-MX" w:eastAsia="es-MX" w:bidi="ar-SA"/>
              </w:rPr>
            </w:pPr>
            <w:r w:rsidRPr="00120A0F">
              <w:rPr>
                <w:rFonts w:ascii="Calibri" w:hAnsi="Calibri" w:cs="Calibri"/>
                <w:b/>
                <w:bCs/>
                <w:color w:val="FFFFFF"/>
                <w:sz w:val="20"/>
                <w:szCs w:val="20"/>
                <w:lang w:val="es-MX" w:eastAsia="es-MX" w:bidi="ar-SA"/>
              </w:rPr>
              <w:t xml:space="preserve">SALIDAS </w:t>
            </w:r>
          </w:p>
        </w:tc>
      </w:tr>
      <w:tr w:rsidR="00120A0F" w:rsidRPr="00120A0F" w:rsidTr="00120A0F">
        <w:trPr>
          <w:trHeight w:val="266"/>
          <w:jc w:val="center"/>
        </w:trPr>
        <w:tc>
          <w:tcPr>
            <w:tcW w:w="2277" w:type="dxa"/>
            <w:gridSpan w:val="2"/>
            <w:tcBorders>
              <w:top w:val="nil"/>
              <w:left w:val="single" w:sz="4" w:space="0" w:color="4472C4"/>
              <w:bottom w:val="nil"/>
              <w:right w:val="single" w:sz="4" w:space="0" w:color="4472C4"/>
            </w:tcBorders>
            <w:shd w:val="clear" w:color="000000" w:fill="FFFFFF"/>
            <w:noWrap/>
            <w:vAlign w:val="center"/>
            <w:hideMark/>
          </w:tcPr>
          <w:p w:rsidR="00120A0F" w:rsidRPr="00120A0F" w:rsidRDefault="00120A0F" w:rsidP="00120A0F">
            <w:pPr>
              <w:spacing w:after="0" w:line="240" w:lineRule="auto"/>
              <w:jc w:val="center"/>
              <w:rPr>
                <w:rFonts w:ascii="Calibri" w:hAnsi="Calibri" w:cs="Calibri"/>
                <w:b/>
                <w:bCs/>
                <w:sz w:val="20"/>
                <w:szCs w:val="20"/>
                <w:lang w:val="es-MX" w:eastAsia="es-MX" w:bidi="ar-SA"/>
              </w:rPr>
            </w:pPr>
            <w:r w:rsidRPr="00120A0F">
              <w:rPr>
                <w:rFonts w:ascii="Calibri" w:hAnsi="Calibri" w:cs="Calibri"/>
                <w:b/>
                <w:bCs/>
                <w:sz w:val="20"/>
                <w:szCs w:val="20"/>
                <w:lang w:val="es-MX" w:eastAsia="es-MX" w:bidi="ar-SA"/>
              </w:rPr>
              <w:t>2024</w:t>
            </w:r>
          </w:p>
        </w:tc>
      </w:tr>
      <w:tr w:rsidR="00120A0F" w:rsidRPr="00120A0F" w:rsidTr="00120A0F">
        <w:trPr>
          <w:trHeight w:val="279"/>
          <w:jc w:val="center"/>
        </w:trPr>
        <w:tc>
          <w:tcPr>
            <w:tcW w:w="1310" w:type="dxa"/>
            <w:tcBorders>
              <w:top w:val="nil"/>
              <w:left w:val="single" w:sz="4" w:space="0" w:color="4472C4"/>
              <w:bottom w:val="nil"/>
              <w:right w:val="nil"/>
            </w:tcBorders>
            <w:shd w:val="clear" w:color="000000" w:fill="FFFFFF"/>
            <w:noWrap/>
            <w:vAlign w:val="center"/>
            <w:hideMark/>
          </w:tcPr>
          <w:p w:rsidR="00120A0F" w:rsidRPr="00120A0F" w:rsidRDefault="006736FA" w:rsidP="00120A0F">
            <w:pPr>
              <w:spacing w:after="0" w:line="240" w:lineRule="auto"/>
              <w:rPr>
                <w:rFonts w:ascii="Calibri" w:hAnsi="Calibri" w:cs="Calibri"/>
                <w:b/>
                <w:bCs/>
                <w:sz w:val="20"/>
                <w:szCs w:val="20"/>
                <w:lang w:val="es-MX" w:eastAsia="es-MX" w:bidi="ar-SA"/>
              </w:rPr>
            </w:pPr>
            <w:r>
              <w:rPr>
                <w:rFonts w:ascii="Calibri" w:hAnsi="Calibri" w:cs="Calibri"/>
                <w:b/>
                <w:bCs/>
                <w:sz w:val="20"/>
                <w:szCs w:val="20"/>
                <w:lang w:val="es-MX" w:eastAsia="es-MX" w:bidi="ar-SA"/>
              </w:rPr>
              <w:t>ABRIL</w:t>
            </w:r>
          </w:p>
        </w:tc>
        <w:tc>
          <w:tcPr>
            <w:tcW w:w="967" w:type="dxa"/>
            <w:tcBorders>
              <w:top w:val="nil"/>
              <w:left w:val="nil"/>
              <w:bottom w:val="nil"/>
              <w:right w:val="single" w:sz="4" w:space="0" w:color="4472C4"/>
            </w:tcBorders>
            <w:shd w:val="clear" w:color="000000" w:fill="FFFFFF"/>
            <w:noWrap/>
            <w:vAlign w:val="center"/>
            <w:hideMark/>
          </w:tcPr>
          <w:p w:rsidR="00120A0F" w:rsidRPr="00120A0F" w:rsidRDefault="006736FA" w:rsidP="00120A0F">
            <w:pPr>
              <w:spacing w:after="0" w:line="240" w:lineRule="auto"/>
              <w:rPr>
                <w:rFonts w:ascii="Calibri" w:hAnsi="Calibri" w:cs="Calibri"/>
                <w:b/>
                <w:bCs/>
                <w:sz w:val="20"/>
                <w:szCs w:val="20"/>
                <w:lang w:val="es-MX" w:eastAsia="es-MX" w:bidi="ar-SA"/>
              </w:rPr>
            </w:pPr>
            <w:r>
              <w:rPr>
                <w:rFonts w:ascii="Calibri" w:hAnsi="Calibri" w:cs="Calibri"/>
                <w:b/>
                <w:bCs/>
                <w:sz w:val="20"/>
                <w:szCs w:val="20"/>
                <w:lang w:val="es-MX" w:eastAsia="es-MX" w:bidi="ar-SA"/>
              </w:rPr>
              <w:t>1</w:t>
            </w:r>
          </w:p>
        </w:tc>
      </w:tr>
      <w:tr w:rsidR="00120A0F" w:rsidRPr="00120A0F" w:rsidTr="00120A0F">
        <w:trPr>
          <w:trHeight w:val="266"/>
          <w:jc w:val="center"/>
        </w:trPr>
        <w:tc>
          <w:tcPr>
            <w:tcW w:w="1310" w:type="dxa"/>
            <w:tcBorders>
              <w:top w:val="nil"/>
              <w:left w:val="single" w:sz="4" w:space="0" w:color="4472C4"/>
              <w:bottom w:val="nil"/>
              <w:right w:val="nil"/>
            </w:tcBorders>
            <w:shd w:val="clear" w:color="000000" w:fill="FFFFFF"/>
            <w:noWrap/>
            <w:vAlign w:val="center"/>
            <w:hideMark/>
          </w:tcPr>
          <w:p w:rsidR="00120A0F" w:rsidRPr="00120A0F" w:rsidRDefault="00120A0F" w:rsidP="00120A0F">
            <w:pPr>
              <w:spacing w:after="0" w:line="240" w:lineRule="auto"/>
              <w:rPr>
                <w:rFonts w:ascii="Calibri" w:hAnsi="Calibri" w:cs="Calibri"/>
                <w:b/>
                <w:bCs/>
                <w:sz w:val="20"/>
                <w:szCs w:val="20"/>
                <w:lang w:val="es-MX" w:eastAsia="es-MX" w:bidi="ar-SA"/>
              </w:rPr>
            </w:pPr>
            <w:r w:rsidRPr="00120A0F">
              <w:rPr>
                <w:rFonts w:ascii="Calibri" w:hAnsi="Calibri" w:cs="Calibri"/>
                <w:b/>
                <w:bCs/>
                <w:sz w:val="20"/>
                <w:szCs w:val="20"/>
                <w:lang w:val="es-MX" w:eastAsia="es-MX" w:bidi="ar-SA"/>
              </w:rPr>
              <w:t>MAYO</w:t>
            </w:r>
          </w:p>
        </w:tc>
        <w:tc>
          <w:tcPr>
            <w:tcW w:w="967" w:type="dxa"/>
            <w:tcBorders>
              <w:top w:val="nil"/>
              <w:left w:val="nil"/>
              <w:bottom w:val="nil"/>
              <w:right w:val="single" w:sz="4" w:space="0" w:color="4472C4"/>
            </w:tcBorders>
            <w:shd w:val="clear" w:color="000000" w:fill="FFFFFF"/>
            <w:noWrap/>
            <w:vAlign w:val="center"/>
            <w:hideMark/>
          </w:tcPr>
          <w:p w:rsidR="00120A0F" w:rsidRPr="00120A0F" w:rsidRDefault="00120A0F" w:rsidP="00120A0F">
            <w:pPr>
              <w:spacing w:after="0" w:line="240" w:lineRule="auto"/>
              <w:rPr>
                <w:rFonts w:ascii="Calibri" w:hAnsi="Calibri" w:cs="Calibri"/>
                <w:b/>
                <w:bCs/>
                <w:sz w:val="20"/>
                <w:szCs w:val="20"/>
                <w:lang w:val="es-MX" w:eastAsia="es-MX" w:bidi="ar-SA"/>
              </w:rPr>
            </w:pPr>
            <w:r w:rsidRPr="00120A0F">
              <w:rPr>
                <w:rFonts w:ascii="Calibri" w:hAnsi="Calibri" w:cs="Calibri"/>
                <w:b/>
                <w:bCs/>
                <w:sz w:val="20"/>
                <w:szCs w:val="20"/>
                <w:lang w:val="es-MX" w:eastAsia="es-MX" w:bidi="ar-SA"/>
              </w:rPr>
              <w:t>4</w:t>
            </w:r>
          </w:p>
        </w:tc>
      </w:tr>
      <w:tr w:rsidR="00120A0F" w:rsidRPr="00120A0F" w:rsidTr="00120A0F">
        <w:trPr>
          <w:trHeight w:val="266"/>
          <w:jc w:val="center"/>
        </w:trPr>
        <w:tc>
          <w:tcPr>
            <w:tcW w:w="1310" w:type="dxa"/>
            <w:tcBorders>
              <w:top w:val="nil"/>
              <w:left w:val="single" w:sz="4" w:space="0" w:color="4472C4"/>
              <w:bottom w:val="nil"/>
              <w:right w:val="nil"/>
            </w:tcBorders>
            <w:shd w:val="clear" w:color="000000" w:fill="FFFFFF"/>
            <w:noWrap/>
            <w:vAlign w:val="center"/>
            <w:hideMark/>
          </w:tcPr>
          <w:p w:rsidR="00120A0F" w:rsidRPr="00120A0F" w:rsidRDefault="00120A0F" w:rsidP="00120A0F">
            <w:pPr>
              <w:spacing w:after="0" w:line="240" w:lineRule="auto"/>
              <w:rPr>
                <w:rFonts w:ascii="Calibri" w:hAnsi="Calibri" w:cs="Calibri"/>
                <w:b/>
                <w:bCs/>
                <w:sz w:val="20"/>
                <w:szCs w:val="20"/>
                <w:lang w:val="es-MX" w:eastAsia="es-MX" w:bidi="ar-SA"/>
              </w:rPr>
            </w:pPr>
            <w:r w:rsidRPr="00120A0F">
              <w:rPr>
                <w:rFonts w:ascii="Calibri" w:hAnsi="Calibri" w:cs="Calibri"/>
                <w:b/>
                <w:bCs/>
                <w:sz w:val="20"/>
                <w:szCs w:val="20"/>
                <w:lang w:val="es-MX" w:eastAsia="es-MX" w:bidi="ar-SA"/>
              </w:rPr>
              <w:t>JUNIO</w:t>
            </w:r>
          </w:p>
        </w:tc>
        <w:tc>
          <w:tcPr>
            <w:tcW w:w="967" w:type="dxa"/>
            <w:tcBorders>
              <w:top w:val="nil"/>
              <w:left w:val="nil"/>
              <w:bottom w:val="nil"/>
              <w:right w:val="single" w:sz="4" w:space="0" w:color="4472C4"/>
            </w:tcBorders>
            <w:shd w:val="clear" w:color="auto" w:fill="auto"/>
            <w:noWrap/>
            <w:vAlign w:val="center"/>
            <w:hideMark/>
          </w:tcPr>
          <w:p w:rsidR="00120A0F" w:rsidRPr="00120A0F" w:rsidRDefault="00120A0F" w:rsidP="00120A0F">
            <w:pPr>
              <w:spacing w:after="0" w:line="240" w:lineRule="auto"/>
              <w:rPr>
                <w:rFonts w:ascii="Calibri" w:hAnsi="Calibri" w:cs="Calibri"/>
                <w:b/>
                <w:bCs/>
                <w:lang w:val="es-MX" w:eastAsia="es-MX" w:bidi="ar-SA"/>
              </w:rPr>
            </w:pPr>
            <w:r w:rsidRPr="00120A0F">
              <w:rPr>
                <w:rFonts w:ascii="Calibri" w:hAnsi="Calibri" w:cs="Calibri"/>
                <w:b/>
                <w:bCs/>
                <w:lang w:val="es-MX" w:eastAsia="es-MX" w:bidi="ar-SA"/>
              </w:rPr>
              <w:t>8</w:t>
            </w:r>
          </w:p>
        </w:tc>
      </w:tr>
      <w:tr w:rsidR="00120A0F" w:rsidRPr="00120A0F" w:rsidTr="00120A0F">
        <w:trPr>
          <w:trHeight w:val="266"/>
          <w:jc w:val="center"/>
        </w:trPr>
        <w:tc>
          <w:tcPr>
            <w:tcW w:w="1310" w:type="dxa"/>
            <w:tcBorders>
              <w:top w:val="nil"/>
              <w:left w:val="single" w:sz="4" w:space="0" w:color="4472C4"/>
              <w:bottom w:val="nil"/>
              <w:right w:val="nil"/>
            </w:tcBorders>
            <w:shd w:val="clear" w:color="000000" w:fill="FFFFFF"/>
            <w:noWrap/>
            <w:vAlign w:val="center"/>
            <w:hideMark/>
          </w:tcPr>
          <w:p w:rsidR="00120A0F" w:rsidRPr="00120A0F" w:rsidRDefault="00120A0F" w:rsidP="00120A0F">
            <w:pPr>
              <w:spacing w:after="0" w:line="240" w:lineRule="auto"/>
              <w:rPr>
                <w:rFonts w:ascii="Calibri" w:hAnsi="Calibri" w:cs="Calibri"/>
                <w:b/>
                <w:bCs/>
                <w:sz w:val="20"/>
                <w:szCs w:val="20"/>
                <w:lang w:val="es-MX" w:eastAsia="es-MX" w:bidi="ar-SA"/>
              </w:rPr>
            </w:pPr>
            <w:r w:rsidRPr="00120A0F">
              <w:rPr>
                <w:rFonts w:ascii="Calibri" w:hAnsi="Calibri" w:cs="Calibri"/>
                <w:b/>
                <w:bCs/>
                <w:sz w:val="20"/>
                <w:szCs w:val="20"/>
                <w:lang w:val="es-MX" w:eastAsia="es-MX" w:bidi="ar-SA"/>
              </w:rPr>
              <w:t>JULIO</w:t>
            </w:r>
          </w:p>
        </w:tc>
        <w:tc>
          <w:tcPr>
            <w:tcW w:w="967" w:type="dxa"/>
            <w:tcBorders>
              <w:top w:val="nil"/>
              <w:left w:val="nil"/>
              <w:bottom w:val="nil"/>
              <w:right w:val="single" w:sz="4" w:space="0" w:color="4472C4"/>
            </w:tcBorders>
            <w:shd w:val="clear" w:color="auto" w:fill="auto"/>
            <w:noWrap/>
            <w:vAlign w:val="center"/>
            <w:hideMark/>
          </w:tcPr>
          <w:p w:rsidR="00120A0F" w:rsidRPr="00120A0F" w:rsidRDefault="00120A0F" w:rsidP="00120A0F">
            <w:pPr>
              <w:spacing w:after="0" w:line="240" w:lineRule="auto"/>
              <w:rPr>
                <w:rFonts w:ascii="Calibri" w:hAnsi="Calibri" w:cs="Calibri"/>
                <w:b/>
                <w:bCs/>
                <w:lang w:val="es-MX" w:eastAsia="es-MX" w:bidi="ar-SA"/>
              </w:rPr>
            </w:pPr>
            <w:r w:rsidRPr="00120A0F">
              <w:rPr>
                <w:rFonts w:ascii="Calibri" w:hAnsi="Calibri" w:cs="Calibri"/>
                <w:b/>
                <w:bCs/>
                <w:lang w:val="es-MX" w:eastAsia="es-MX" w:bidi="ar-SA"/>
              </w:rPr>
              <w:t>13, 27</w:t>
            </w:r>
          </w:p>
        </w:tc>
      </w:tr>
      <w:tr w:rsidR="00120A0F" w:rsidRPr="00120A0F" w:rsidTr="00120A0F">
        <w:trPr>
          <w:trHeight w:val="266"/>
          <w:jc w:val="center"/>
        </w:trPr>
        <w:tc>
          <w:tcPr>
            <w:tcW w:w="1310" w:type="dxa"/>
            <w:tcBorders>
              <w:top w:val="nil"/>
              <w:left w:val="single" w:sz="4" w:space="0" w:color="4472C4"/>
              <w:bottom w:val="nil"/>
              <w:right w:val="nil"/>
            </w:tcBorders>
            <w:shd w:val="clear" w:color="000000" w:fill="FFFFFF"/>
            <w:noWrap/>
            <w:vAlign w:val="center"/>
            <w:hideMark/>
          </w:tcPr>
          <w:p w:rsidR="00120A0F" w:rsidRPr="00120A0F" w:rsidRDefault="00120A0F" w:rsidP="00120A0F">
            <w:pPr>
              <w:spacing w:after="0" w:line="240" w:lineRule="auto"/>
              <w:rPr>
                <w:rFonts w:ascii="Calibri" w:hAnsi="Calibri" w:cs="Calibri"/>
                <w:b/>
                <w:bCs/>
                <w:sz w:val="20"/>
                <w:szCs w:val="20"/>
                <w:lang w:val="es-MX" w:eastAsia="es-MX" w:bidi="ar-SA"/>
              </w:rPr>
            </w:pPr>
            <w:r w:rsidRPr="00120A0F">
              <w:rPr>
                <w:rFonts w:ascii="Calibri" w:hAnsi="Calibri" w:cs="Calibri"/>
                <w:b/>
                <w:bCs/>
                <w:sz w:val="20"/>
                <w:szCs w:val="20"/>
                <w:lang w:val="es-MX" w:eastAsia="es-MX" w:bidi="ar-SA"/>
              </w:rPr>
              <w:t>AGOSTO</w:t>
            </w:r>
          </w:p>
        </w:tc>
        <w:tc>
          <w:tcPr>
            <w:tcW w:w="967" w:type="dxa"/>
            <w:tcBorders>
              <w:top w:val="nil"/>
              <w:left w:val="nil"/>
              <w:bottom w:val="nil"/>
              <w:right w:val="single" w:sz="4" w:space="0" w:color="4472C4"/>
            </w:tcBorders>
            <w:shd w:val="clear" w:color="auto" w:fill="auto"/>
            <w:noWrap/>
            <w:vAlign w:val="center"/>
            <w:hideMark/>
          </w:tcPr>
          <w:p w:rsidR="00120A0F" w:rsidRPr="00120A0F" w:rsidRDefault="00120A0F" w:rsidP="00120A0F">
            <w:pPr>
              <w:spacing w:after="0" w:line="240" w:lineRule="auto"/>
              <w:rPr>
                <w:rFonts w:ascii="Calibri" w:hAnsi="Calibri" w:cs="Calibri"/>
                <w:b/>
                <w:bCs/>
                <w:lang w:val="es-MX" w:eastAsia="es-MX" w:bidi="ar-SA"/>
              </w:rPr>
            </w:pPr>
            <w:r w:rsidRPr="00120A0F">
              <w:rPr>
                <w:rFonts w:ascii="Calibri" w:hAnsi="Calibri" w:cs="Calibri"/>
                <w:b/>
                <w:bCs/>
                <w:lang w:val="es-MX" w:eastAsia="es-MX" w:bidi="ar-SA"/>
              </w:rPr>
              <w:t>3, 10, 17</w:t>
            </w:r>
          </w:p>
        </w:tc>
      </w:tr>
      <w:tr w:rsidR="00120A0F" w:rsidRPr="00120A0F" w:rsidTr="00120A0F">
        <w:trPr>
          <w:trHeight w:val="279"/>
          <w:jc w:val="center"/>
        </w:trPr>
        <w:tc>
          <w:tcPr>
            <w:tcW w:w="1310" w:type="dxa"/>
            <w:tcBorders>
              <w:top w:val="nil"/>
              <w:left w:val="single" w:sz="4" w:space="0" w:color="4472C4"/>
              <w:bottom w:val="single" w:sz="4" w:space="0" w:color="4472C4"/>
              <w:right w:val="nil"/>
            </w:tcBorders>
            <w:shd w:val="clear" w:color="000000" w:fill="FFFFFF"/>
            <w:noWrap/>
            <w:vAlign w:val="center"/>
            <w:hideMark/>
          </w:tcPr>
          <w:p w:rsidR="00120A0F" w:rsidRPr="00120A0F" w:rsidRDefault="00120A0F" w:rsidP="00120A0F">
            <w:pPr>
              <w:spacing w:after="0" w:line="240" w:lineRule="auto"/>
              <w:rPr>
                <w:rFonts w:ascii="Calibri" w:hAnsi="Calibri" w:cs="Calibri"/>
                <w:b/>
                <w:bCs/>
                <w:sz w:val="20"/>
                <w:szCs w:val="20"/>
                <w:lang w:val="es-MX" w:eastAsia="es-MX" w:bidi="ar-SA"/>
              </w:rPr>
            </w:pPr>
            <w:r w:rsidRPr="00120A0F">
              <w:rPr>
                <w:rFonts w:ascii="Calibri" w:hAnsi="Calibri" w:cs="Calibri"/>
                <w:b/>
                <w:bCs/>
                <w:sz w:val="20"/>
                <w:szCs w:val="20"/>
                <w:lang w:val="es-MX" w:eastAsia="es-MX" w:bidi="ar-SA"/>
              </w:rPr>
              <w:t>SEPTIEMBRE</w:t>
            </w:r>
          </w:p>
        </w:tc>
        <w:tc>
          <w:tcPr>
            <w:tcW w:w="967" w:type="dxa"/>
            <w:tcBorders>
              <w:top w:val="nil"/>
              <w:left w:val="nil"/>
              <w:bottom w:val="single" w:sz="4" w:space="0" w:color="4472C4"/>
              <w:right w:val="single" w:sz="4" w:space="0" w:color="4472C4"/>
            </w:tcBorders>
            <w:shd w:val="clear" w:color="auto" w:fill="auto"/>
            <w:noWrap/>
            <w:vAlign w:val="center"/>
            <w:hideMark/>
          </w:tcPr>
          <w:p w:rsidR="00120A0F" w:rsidRPr="00120A0F" w:rsidRDefault="006736FA" w:rsidP="00120A0F">
            <w:pPr>
              <w:spacing w:after="0" w:line="240" w:lineRule="auto"/>
              <w:rPr>
                <w:rFonts w:ascii="Calibri" w:hAnsi="Calibri" w:cs="Calibri"/>
                <w:b/>
                <w:bCs/>
                <w:lang w:val="es-MX" w:eastAsia="es-MX" w:bidi="ar-SA"/>
              </w:rPr>
            </w:pPr>
            <w:r>
              <w:rPr>
                <w:rFonts w:ascii="Calibri" w:hAnsi="Calibri" w:cs="Calibri"/>
                <w:b/>
                <w:bCs/>
                <w:lang w:val="es-MX" w:eastAsia="es-MX" w:bidi="ar-SA"/>
              </w:rPr>
              <w:t>7, 21</w:t>
            </w:r>
          </w:p>
        </w:tc>
      </w:tr>
    </w:tbl>
    <w:p w:rsidR="00F17EB4" w:rsidRDefault="00F17EB4" w:rsidP="000408A6">
      <w:pPr>
        <w:spacing w:after="0" w:line="240" w:lineRule="auto"/>
        <w:jc w:val="both"/>
        <w:rPr>
          <w:rFonts w:ascii="Arial" w:hAnsi="Arial" w:cs="Arial"/>
          <w:color w:val="000000"/>
          <w:sz w:val="20"/>
          <w:szCs w:val="20"/>
          <w:lang w:val="es-MX" w:eastAsia="es-ES" w:bidi="ar-SA"/>
        </w:rPr>
      </w:pPr>
    </w:p>
    <w:tbl>
      <w:tblPr>
        <w:tblW w:w="8087" w:type="dxa"/>
        <w:jc w:val="center"/>
        <w:tblCellMar>
          <w:left w:w="70" w:type="dxa"/>
          <w:right w:w="70" w:type="dxa"/>
        </w:tblCellMar>
        <w:tblLook w:val="04A0" w:firstRow="1" w:lastRow="0" w:firstColumn="1" w:lastColumn="0" w:noHBand="0" w:noVBand="1"/>
      </w:tblPr>
      <w:tblGrid>
        <w:gridCol w:w="1645"/>
        <w:gridCol w:w="5854"/>
        <w:gridCol w:w="588"/>
      </w:tblGrid>
      <w:tr w:rsidR="00120A0F" w:rsidRPr="00120A0F" w:rsidTr="00120A0F">
        <w:trPr>
          <w:trHeight w:val="245"/>
          <w:jc w:val="center"/>
        </w:trPr>
        <w:tc>
          <w:tcPr>
            <w:tcW w:w="8087" w:type="dxa"/>
            <w:gridSpan w:val="3"/>
            <w:tcBorders>
              <w:top w:val="single" w:sz="4" w:space="0" w:color="4472C4"/>
              <w:left w:val="single" w:sz="4" w:space="0" w:color="4472C4"/>
              <w:bottom w:val="nil"/>
              <w:right w:val="single" w:sz="4" w:space="0" w:color="4472C4"/>
            </w:tcBorders>
            <w:shd w:val="clear" w:color="000000" w:fill="305496"/>
            <w:noWrap/>
            <w:vAlign w:val="center"/>
            <w:hideMark/>
          </w:tcPr>
          <w:p w:rsidR="00120A0F" w:rsidRPr="00120A0F" w:rsidRDefault="00120A0F" w:rsidP="00120A0F">
            <w:pPr>
              <w:spacing w:after="0" w:line="240" w:lineRule="auto"/>
              <w:jc w:val="center"/>
              <w:rPr>
                <w:rFonts w:ascii="Calibri" w:hAnsi="Calibri" w:cs="Calibri"/>
                <w:b/>
                <w:bCs/>
                <w:color w:val="FFFFFF"/>
                <w:lang w:val="es-MX" w:eastAsia="es-MX" w:bidi="ar-SA"/>
              </w:rPr>
            </w:pPr>
            <w:r w:rsidRPr="00120A0F">
              <w:rPr>
                <w:rFonts w:ascii="Calibri" w:hAnsi="Calibri" w:cs="Calibri"/>
                <w:b/>
                <w:bCs/>
                <w:color w:val="FFFFFF"/>
                <w:lang w:val="es-MX" w:eastAsia="es-MX" w:bidi="ar-SA"/>
              </w:rPr>
              <w:t>HOTELES PREVISTOS O SIMILARES</w:t>
            </w:r>
          </w:p>
        </w:tc>
      </w:tr>
      <w:tr w:rsidR="00120A0F" w:rsidRPr="00120A0F" w:rsidTr="00120A0F">
        <w:trPr>
          <w:trHeight w:val="245"/>
          <w:jc w:val="center"/>
        </w:trPr>
        <w:tc>
          <w:tcPr>
            <w:tcW w:w="1645" w:type="dxa"/>
            <w:tcBorders>
              <w:top w:val="nil"/>
              <w:left w:val="single" w:sz="4" w:space="0" w:color="4472C4"/>
              <w:bottom w:val="nil"/>
              <w:right w:val="nil"/>
            </w:tcBorders>
            <w:shd w:val="clear" w:color="000000" w:fill="CC3300"/>
            <w:noWrap/>
            <w:vAlign w:val="center"/>
            <w:hideMark/>
          </w:tcPr>
          <w:p w:rsidR="00120A0F" w:rsidRPr="00120A0F" w:rsidRDefault="00120A0F" w:rsidP="00120A0F">
            <w:pPr>
              <w:spacing w:after="0" w:line="240" w:lineRule="auto"/>
              <w:jc w:val="center"/>
              <w:rPr>
                <w:rFonts w:ascii="Calibri" w:hAnsi="Calibri" w:cs="Calibri"/>
                <w:b/>
                <w:bCs/>
                <w:color w:val="FFFFFF"/>
                <w:lang w:val="es-MX" w:eastAsia="es-MX" w:bidi="ar-SA"/>
              </w:rPr>
            </w:pPr>
            <w:r w:rsidRPr="00120A0F">
              <w:rPr>
                <w:rFonts w:ascii="Calibri" w:hAnsi="Calibri" w:cs="Calibri"/>
                <w:b/>
                <w:bCs/>
                <w:color w:val="FFFFFF"/>
                <w:lang w:val="es-MX" w:eastAsia="es-MX" w:bidi="ar-SA"/>
              </w:rPr>
              <w:t>CIUDAD</w:t>
            </w:r>
          </w:p>
        </w:tc>
        <w:tc>
          <w:tcPr>
            <w:tcW w:w="5854" w:type="dxa"/>
            <w:tcBorders>
              <w:top w:val="nil"/>
              <w:left w:val="nil"/>
              <w:bottom w:val="nil"/>
              <w:right w:val="nil"/>
            </w:tcBorders>
            <w:shd w:val="clear" w:color="000000" w:fill="CC3300"/>
            <w:noWrap/>
            <w:vAlign w:val="center"/>
            <w:hideMark/>
          </w:tcPr>
          <w:p w:rsidR="00120A0F" w:rsidRPr="00120A0F" w:rsidRDefault="00120A0F" w:rsidP="00120A0F">
            <w:pPr>
              <w:spacing w:after="0" w:line="240" w:lineRule="auto"/>
              <w:jc w:val="center"/>
              <w:rPr>
                <w:rFonts w:ascii="Calibri" w:hAnsi="Calibri" w:cs="Calibri"/>
                <w:b/>
                <w:bCs/>
                <w:color w:val="FFFFFF"/>
                <w:lang w:val="es-MX" w:eastAsia="es-MX" w:bidi="ar-SA"/>
              </w:rPr>
            </w:pPr>
            <w:r w:rsidRPr="00120A0F">
              <w:rPr>
                <w:rFonts w:ascii="Calibri" w:hAnsi="Calibri" w:cs="Calibri"/>
                <w:b/>
                <w:bCs/>
                <w:color w:val="FFFFFF"/>
                <w:lang w:val="es-MX" w:eastAsia="es-MX" w:bidi="ar-SA"/>
              </w:rPr>
              <w:t>HOTEL</w:t>
            </w:r>
          </w:p>
        </w:tc>
        <w:tc>
          <w:tcPr>
            <w:tcW w:w="587" w:type="dxa"/>
            <w:tcBorders>
              <w:top w:val="nil"/>
              <w:left w:val="nil"/>
              <w:bottom w:val="nil"/>
              <w:right w:val="single" w:sz="4" w:space="0" w:color="4472C4"/>
            </w:tcBorders>
            <w:shd w:val="clear" w:color="000000" w:fill="CC3300"/>
            <w:noWrap/>
            <w:vAlign w:val="center"/>
            <w:hideMark/>
          </w:tcPr>
          <w:p w:rsidR="00120A0F" w:rsidRPr="00120A0F" w:rsidRDefault="00120A0F" w:rsidP="00120A0F">
            <w:pPr>
              <w:spacing w:after="0" w:line="240" w:lineRule="auto"/>
              <w:jc w:val="center"/>
              <w:rPr>
                <w:rFonts w:ascii="Calibri" w:hAnsi="Calibri" w:cs="Calibri"/>
                <w:b/>
                <w:bCs/>
                <w:color w:val="FFFFFF"/>
                <w:lang w:val="es-MX" w:eastAsia="es-MX" w:bidi="ar-SA"/>
              </w:rPr>
            </w:pPr>
            <w:r w:rsidRPr="00120A0F">
              <w:rPr>
                <w:rFonts w:ascii="Calibri" w:hAnsi="Calibri" w:cs="Calibri"/>
                <w:b/>
                <w:bCs/>
                <w:color w:val="FFFFFF"/>
                <w:lang w:val="es-MX" w:eastAsia="es-MX" w:bidi="ar-SA"/>
              </w:rPr>
              <w:t>CAT.</w:t>
            </w:r>
          </w:p>
        </w:tc>
      </w:tr>
      <w:tr w:rsidR="00120A0F" w:rsidRPr="00120A0F" w:rsidTr="00120A0F">
        <w:trPr>
          <w:trHeight w:val="245"/>
          <w:jc w:val="center"/>
        </w:trPr>
        <w:tc>
          <w:tcPr>
            <w:tcW w:w="1645" w:type="dxa"/>
            <w:tcBorders>
              <w:top w:val="nil"/>
              <w:left w:val="single" w:sz="4" w:space="0" w:color="4472C4"/>
              <w:bottom w:val="nil"/>
              <w:right w:val="nil"/>
            </w:tcBorders>
            <w:shd w:val="clear" w:color="000000" w:fill="FFFFFF"/>
            <w:noWrap/>
            <w:vAlign w:val="center"/>
            <w:hideMark/>
          </w:tcPr>
          <w:p w:rsidR="00120A0F" w:rsidRPr="00120A0F" w:rsidRDefault="00120A0F" w:rsidP="00120A0F">
            <w:pPr>
              <w:spacing w:after="0" w:line="240" w:lineRule="auto"/>
              <w:jc w:val="center"/>
              <w:rPr>
                <w:rFonts w:ascii="Calibri" w:hAnsi="Calibri" w:cs="Calibri"/>
                <w:b/>
                <w:bCs/>
                <w:lang w:val="es-MX" w:eastAsia="es-MX" w:bidi="ar-SA"/>
              </w:rPr>
            </w:pPr>
            <w:r w:rsidRPr="00120A0F">
              <w:rPr>
                <w:rFonts w:ascii="Calibri" w:hAnsi="Calibri" w:cs="Calibri"/>
                <w:b/>
                <w:bCs/>
                <w:lang w:val="es-MX" w:eastAsia="es-MX" w:bidi="ar-SA"/>
              </w:rPr>
              <w:t>NUEVA YORK</w:t>
            </w:r>
          </w:p>
        </w:tc>
        <w:tc>
          <w:tcPr>
            <w:tcW w:w="5854" w:type="dxa"/>
            <w:tcBorders>
              <w:top w:val="nil"/>
              <w:left w:val="nil"/>
              <w:bottom w:val="nil"/>
              <w:right w:val="nil"/>
            </w:tcBorders>
            <w:shd w:val="clear" w:color="000000" w:fill="FFFFFF"/>
            <w:noWrap/>
            <w:vAlign w:val="center"/>
            <w:hideMark/>
          </w:tcPr>
          <w:p w:rsidR="00120A0F" w:rsidRPr="00120A0F" w:rsidRDefault="00120A0F" w:rsidP="00120A0F">
            <w:pPr>
              <w:spacing w:after="0" w:line="240" w:lineRule="auto"/>
              <w:jc w:val="center"/>
              <w:rPr>
                <w:rFonts w:ascii="Calibri" w:hAnsi="Calibri" w:cs="Calibri"/>
                <w:lang w:val="es-MX" w:eastAsia="es-MX" w:bidi="ar-SA"/>
              </w:rPr>
            </w:pPr>
            <w:r w:rsidRPr="00120A0F">
              <w:rPr>
                <w:rFonts w:ascii="Calibri" w:hAnsi="Calibri" w:cs="Calibri"/>
                <w:lang w:val="es-MX" w:eastAsia="es-MX" w:bidi="ar-SA"/>
              </w:rPr>
              <w:t>PARK CENTRAL NEW YORK</w:t>
            </w:r>
          </w:p>
        </w:tc>
        <w:tc>
          <w:tcPr>
            <w:tcW w:w="587" w:type="dxa"/>
            <w:tcBorders>
              <w:top w:val="nil"/>
              <w:left w:val="nil"/>
              <w:bottom w:val="nil"/>
              <w:right w:val="single" w:sz="4" w:space="0" w:color="4472C4"/>
            </w:tcBorders>
            <w:shd w:val="clear" w:color="000000" w:fill="FFFFFF"/>
            <w:noWrap/>
            <w:vAlign w:val="center"/>
            <w:hideMark/>
          </w:tcPr>
          <w:p w:rsidR="00120A0F" w:rsidRPr="00120A0F" w:rsidRDefault="00120A0F" w:rsidP="00120A0F">
            <w:pPr>
              <w:spacing w:after="0" w:line="240" w:lineRule="auto"/>
              <w:jc w:val="center"/>
              <w:rPr>
                <w:rFonts w:ascii="Calibri" w:hAnsi="Calibri" w:cs="Calibri"/>
                <w:b/>
                <w:bCs/>
                <w:lang w:val="es-MX" w:eastAsia="es-MX" w:bidi="ar-SA"/>
              </w:rPr>
            </w:pPr>
            <w:r w:rsidRPr="00120A0F">
              <w:rPr>
                <w:rFonts w:ascii="Calibri" w:hAnsi="Calibri" w:cs="Calibri"/>
                <w:b/>
                <w:bCs/>
                <w:lang w:val="es-MX" w:eastAsia="es-MX" w:bidi="ar-SA"/>
              </w:rPr>
              <w:t>P</w:t>
            </w:r>
          </w:p>
        </w:tc>
      </w:tr>
      <w:tr w:rsidR="00120A0F" w:rsidRPr="00120A0F" w:rsidTr="00120A0F">
        <w:trPr>
          <w:trHeight w:val="245"/>
          <w:jc w:val="center"/>
        </w:trPr>
        <w:tc>
          <w:tcPr>
            <w:tcW w:w="1645" w:type="dxa"/>
            <w:tcBorders>
              <w:top w:val="nil"/>
              <w:left w:val="single" w:sz="4" w:space="0" w:color="4472C4"/>
              <w:bottom w:val="nil"/>
              <w:right w:val="nil"/>
            </w:tcBorders>
            <w:shd w:val="clear" w:color="000000" w:fill="FFFFFF"/>
            <w:noWrap/>
            <w:vAlign w:val="center"/>
            <w:hideMark/>
          </w:tcPr>
          <w:p w:rsidR="00120A0F" w:rsidRPr="00120A0F" w:rsidRDefault="00120A0F" w:rsidP="00120A0F">
            <w:pPr>
              <w:spacing w:after="0" w:line="240" w:lineRule="auto"/>
              <w:jc w:val="center"/>
              <w:rPr>
                <w:rFonts w:ascii="Calibri" w:hAnsi="Calibri" w:cs="Calibri"/>
                <w:b/>
                <w:bCs/>
                <w:lang w:val="es-MX" w:eastAsia="es-MX" w:bidi="ar-SA"/>
              </w:rPr>
            </w:pPr>
            <w:r w:rsidRPr="00120A0F">
              <w:rPr>
                <w:rFonts w:ascii="Calibri" w:hAnsi="Calibri" w:cs="Calibri"/>
                <w:b/>
                <w:bCs/>
                <w:lang w:val="es-MX" w:eastAsia="es-MX" w:bidi="ar-SA"/>
              </w:rPr>
              <w:t>BOSTON</w:t>
            </w:r>
          </w:p>
        </w:tc>
        <w:tc>
          <w:tcPr>
            <w:tcW w:w="5854" w:type="dxa"/>
            <w:tcBorders>
              <w:top w:val="nil"/>
              <w:left w:val="nil"/>
              <w:bottom w:val="nil"/>
              <w:right w:val="nil"/>
            </w:tcBorders>
            <w:shd w:val="clear" w:color="000000" w:fill="FFFFFF"/>
            <w:noWrap/>
            <w:vAlign w:val="center"/>
            <w:hideMark/>
          </w:tcPr>
          <w:p w:rsidR="00120A0F" w:rsidRPr="00120A0F" w:rsidRDefault="00120A0F" w:rsidP="00120A0F">
            <w:pPr>
              <w:spacing w:after="0" w:line="240" w:lineRule="auto"/>
              <w:jc w:val="center"/>
              <w:rPr>
                <w:rFonts w:ascii="Calibri" w:hAnsi="Calibri" w:cs="Calibri"/>
                <w:lang w:val="es-MX" w:eastAsia="es-MX" w:bidi="ar-SA"/>
              </w:rPr>
            </w:pPr>
            <w:r w:rsidRPr="00120A0F">
              <w:rPr>
                <w:rFonts w:ascii="Calibri" w:hAnsi="Calibri" w:cs="Calibri"/>
                <w:lang w:val="es-MX" w:eastAsia="es-MX" w:bidi="ar-SA"/>
              </w:rPr>
              <w:t>HOLIDAY INN EXPRESS BOSTON LOGAN AIRPORT SAUGUS</w:t>
            </w:r>
          </w:p>
        </w:tc>
        <w:tc>
          <w:tcPr>
            <w:tcW w:w="587" w:type="dxa"/>
            <w:tcBorders>
              <w:top w:val="nil"/>
              <w:left w:val="nil"/>
              <w:bottom w:val="nil"/>
              <w:right w:val="single" w:sz="4" w:space="0" w:color="4472C4"/>
            </w:tcBorders>
            <w:shd w:val="clear" w:color="000000" w:fill="FFFFFF"/>
            <w:noWrap/>
            <w:vAlign w:val="center"/>
            <w:hideMark/>
          </w:tcPr>
          <w:p w:rsidR="00120A0F" w:rsidRPr="00120A0F" w:rsidRDefault="00120A0F" w:rsidP="00120A0F">
            <w:pPr>
              <w:spacing w:after="0" w:line="240" w:lineRule="auto"/>
              <w:jc w:val="center"/>
              <w:rPr>
                <w:rFonts w:ascii="Calibri" w:hAnsi="Calibri" w:cs="Calibri"/>
                <w:b/>
                <w:bCs/>
                <w:lang w:val="es-MX" w:eastAsia="es-MX" w:bidi="ar-SA"/>
              </w:rPr>
            </w:pPr>
            <w:r w:rsidRPr="00120A0F">
              <w:rPr>
                <w:rFonts w:ascii="Calibri" w:hAnsi="Calibri" w:cs="Calibri"/>
                <w:b/>
                <w:bCs/>
                <w:lang w:val="es-MX" w:eastAsia="es-MX" w:bidi="ar-SA"/>
              </w:rPr>
              <w:t>T</w:t>
            </w:r>
          </w:p>
        </w:tc>
      </w:tr>
      <w:tr w:rsidR="00120A0F" w:rsidRPr="00120A0F" w:rsidTr="00120A0F">
        <w:trPr>
          <w:trHeight w:val="245"/>
          <w:jc w:val="center"/>
        </w:trPr>
        <w:tc>
          <w:tcPr>
            <w:tcW w:w="1645" w:type="dxa"/>
            <w:tcBorders>
              <w:top w:val="nil"/>
              <w:left w:val="single" w:sz="4" w:space="0" w:color="4472C4"/>
              <w:bottom w:val="nil"/>
              <w:right w:val="nil"/>
            </w:tcBorders>
            <w:shd w:val="clear" w:color="000000" w:fill="FFFFFF"/>
            <w:noWrap/>
            <w:vAlign w:val="center"/>
            <w:hideMark/>
          </w:tcPr>
          <w:p w:rsidR="00120A0F" w:rsidRPr="00120A0F" w:rsidRDefault="00120A0F" w:rsidP="00120A0F">
            <w:pPr>
              <w:spacing w:after="0" w:line="240" w:lineRule="auto"/>
              <w:jc w:val="center"/>
              <w:rPr>
                <w:rFonts w:ascii="Calibri" w:hAnsi="Calibri" w:cs="Calibri"/>
                <w:b/>
                <w:bCs/>
                <w:lang w:val="es-MX" w:eastAsia="es-MX" w:bidi="ar-SA"/>
              </w:rPr>
            </w:pPr>
            <w:r w:rsidRPr="00120A0F">
              <w:rPr>
                <w:rFonts w:ascii="Calibri" w:hAnsi="Calibri" w:cs="Calibri"/>
                <w:b/>
                <w:bCs/>
                <w:lang w:val="es-MX" w:eastAsia="es-MX" w:bidi="ar-SA"/>
              </w:rPr>
              <w:t>ALBANY</w:t>
            </w:r>
          </w:p>
        </w:tc>
        <w:tc>
          <w:tcPr>
            <w:tcW w:w="5854" w:type="dxa"/>
            <w:tcBorders>
              <w:top w:val="nil"/>
              <w:left w:val="nil"/>
              <w:bottom w:val="nil"/>
              <w:right w:val="nil"/>
            </w:tcBorders>
            <w:shd w:val="clear" w:color="000000" w:fill="FFFFFF"/>
            <w:noWrap/>
            <w:vAlign w:val="center"/>
            <w:hideMark/>
          </w:tcPr>
          <w:p w:rsidR="00120A0F" w:rsidRPr="00120A0F" w:rsidRDefault="00120A0F" w:rsidP="00120A0F">
            <w:pPr>
              <w:spacing w:after="0" w:line="240" w:lineRule="auto"/>
              <w:jc w:val="center"/>
              <w:rPr>
                <w:rFonts w:ascii="Calibri" w:hAnsi="Calibri" w:cs="Calibri"/>
                <w:lang w:val="es-MX" w:eastAsia="es-MX" w:bidi="ar-SA"/>
              </w:rPr>
            </w:pPr>
            <w:r w:rsidRPr="00120A0F">
              <w:rPr>
                <w:rFonts w:ascii="Calibri" w:hAnsi="Calibri" w:cs="Calibri"/>
                <w:lang w:val="es-MX" w:eastAsia="es-MX" w:bidi="ar-SA"/>
              </w:rPr>
              <w:t>BW PLUS FRANKLIN SQUARE INN</w:t>
            </w:r>
          </w:p>
        </w:tc>
        <w:tc>
          <w:tcPr>
            <w:tcW w:w="587" w:type="dxa"/>
            <w:tcBorders>
              <w:top w:val="nil"/>
              <w:left w:val="nil"/>
              <w:bottom w:val="nil"/>
              <w:right w:val="single" w:sz="4" w:space="0" w:color="4472C4"/>
            </w:tcBorders>
            <w:shd w:val="clear" w:color="000000" w:fill="FFFFFF"/>
            <w:noWrap/>
            <w:vAlign w:val="center"/>
            <w:hideMark/>
          </w:tcPr>
          <w:p w:rsidR="00120A0F" w:rsidRPr="00120A0F" w:rsidRDefault="00120A0F" w:rsidP="00120A0F">
            <w:pPr>
              <w:spacing w:after="0" w:line="240" w:lineRule="auto"/>
              <w:jc w:val="center"/>
              <w:rPr>
                <w:rFonts w:ascii="Calibri" w:hAnsi="Calibri" w:cs="Calibri"/>
                <w:b/>
                <w:bCs/>
                <w:lang w:val="es-MX" w:eastAsia="es-MX" w:bidi="ar-SA"/>
              </w:rPr>
            </w:pPr>
            <w:r w:rsidRPr="00120A0F">
              <w:rPr>
                <w:rFonts w:ascii="Calibri" w:hAnsi="Calibri" w:cs="Calibri"/>
                <w:b/>
                <w:bCs/>
                <w:lang w:val="es-MX" w:eastAsia="es-MX" w:bidi="ar-SA"/>
              </w:rPr>
              <w:t>T</w:t>
            </w:r>
          </w:p>
        </w:tc>
      </w:tr>
      <w:tr w:rsidR="00120A0F" w:rsidRPr="00120A0F" w:rsidTr="00120A0F">
        <w:trPr>
          <w:trHeight w:val="245"/>
          <w:jc w:val="center"/>
        </w:trPr>
        <w:tc>
          <w:tcPr>
            <w:tcW w:w="1645" w:type="dxa"/>
            <w:tcBorders>
              <w:top w:val="nil"/>
              <w:left w:val="single" w:sz="4" w:space="0" w:color="4472C4"/>
              <w:bottom w:val="nil"/>
              <w:right w:val="nil"/>
            </w:tcBorders>
            <w:shd w:val="clear" w:color="000000" w:fill="FFFFFF"/>
            <w:noWrap/>
            <w:vAlign w:val="center"/>
            <w:hideMark/>
          </w:tcPr>
          <w:p w:rsidR="00120A0F" w:rsidRPr="00120A0F" w:rsidRDefault="00120A0F" w:rsidP="00120A0F">
            <w:pPr>
              <w:spacing w:after="0" w:line="240" w:lineRule="auto"/>
              <w:jc w:val="center"/>
              <w:rPr>
                <w:rFonts w:ascii="Calibri" w:hAnsi="Calibri" w:cs="Calibri"/>
                <w:b/>
                <w:bCs/>
                <w:lang w:val="es-MX" w:eastAsia="es-MX" w:bidi="ar-SA"/>
              </w:rPr>
            </w:pPr>
            <w:r w:rsidRPr="00120A0F">
              <w:rPr>
                <w:rFonts w:ascii="Calibri" w:hAnsi="Calibri" w:cs="Calibri"/>
                <w:b/>
                <w:bCs/>
                <w:lang w:val="es-MX" w:eastAsia="es-MX" w:bidi="ar-SA"/>
              </w:rPr>
              <w:t>NIAGARA FALLS</w:t>
            </w:r>
          </w:p>
        </w:tc>
        <w:tc>
          <w:tcPr>
            <w:tcW w:w="5854" w:type="dxa"/>
            <w:tcBorders>
              <w:top w:val="nil"/>
              <w:left w:val="nil"/>
              <w:bottom w:val="nil"/>
              <w:right w:val="nil"/>
            </w:tcBorders>
            <w:shd w:val="clear" w:color="000000" w:fill="FFFFFF"/>
            <w:noWrap/>
            <w:vAlign w:val="center"/>
            <w:hideMark/>
          </w:tcPr>
          <w:p w:rsidR="00120A0F" w:rsidRPr="00120A0F" w:rsidRDefault="00120A0F" w:rsidP="00120A0F">
            <w:pPr>
              <w:spacing w:after="0" w:line="240" w:lineRule="auto"/>
              <w:jc w:val="center"/>
              <w:rPr>
                <w:rFonts w:ascii="Calibri" w:hAnsi="Calibri" w:cs="Calibri"/>
                <w:lang w:val="es-MX" w:eastAsia="es-MX" w:bidi="ar-SA"/>
              </w:rPr>
            </w:pPr>
            <w:r w:rsidRPr="00120A0F">
              <w:rPr>
                <w:rFonts w:ascii="Calibri" w:hAnsi="Calibri" w:cs="Calibri"/>
                <w:lang w:val="es-MX" w:eastAsia="es-MX" w:bidi="ar-SA"/>
              </w:rPr>
              <w:t>DAYS INN &amp; SUITES NIAGARA FALLS CENTRE STREET</w:t>
            </w:r>
          </w:p>
        </w:tc>
        <w:tc>
          <w:tcPr>
            <w:tcW w:w="587" w:type="dxa"/>
            <w:tcBorders>
              <w:top w:val="nil"/>
              <w:left w:val="nil"/>
              <w:bottom w:val="nil"/>
              <w:right w:val="single" w:sz="4" w:space="0" w:color="4472C4"/>
            </w:tcBorders>
            <w:shd w:val="clear" w:color="000000" w:fill="FFFFFF"/>
            <w:noWrap/>
            <w:vAlign w:val="center"/>
            <w:hideMark/>
          </w:tcPr>
          <w:p w:rsidR="00120A0F" w:rsidRPr="00120A0F" w:rsidRDefault="00120A0F" w:rsidP="00120A0F">
            <w:pPr>
              <w:spacing w:after="0" w:line="240" w:lineRule="auto"/>
              <w:jc w:val="center"/>
              <w:rPr>
                <w:rFonts w:ascii="Calibri" w:hAnsi="Calibri" w:cs="Calibri"/>
                <w:b/>
                <w:bCs/>
                <w:lang w:val="es-MX" w:eastAsia="es-MX" w:bidi="ar-SA"/>
              </w:rPr>
            </w:pPr>
            <w:r w:rsidRPr="00120A0F">
              <w:rPr>
                <w:rFonts w:ascii="Calibri" w:hAnsi="Calibri" w:cs="Calibri"/>
                <w:b/>
                <w:bCs/>
                <w:lang w:val="es-MX" w:eastAsia="es-MX" w:bidi="ar-SA"/>
              </w:rPr>
              <w:t>T</w:t>
            </w:r>
          </w:p>
        </w:tc>
      </w:tr>
      <w:tr w:rsidR="00120A0F" w:rsidRPr="00120A0F" w:rsidTr="00120A0F">
        <w:trPr>
          <w:trHeight w:val="245"/>
          <w:jc w:val="center"/>
        </w:trPr>
        <w:tc>
          <w:tcPr>
            <w:tcW w:w="1645" w:type="dxa"/>
            <w:tcBorders>
              <w:top w:val="nil"/>
              <w:left w:val="single" w:sz="4" w:space="0" w:color="4472C4"/>
              <w:bottom w:val="nil"/>
              <w:right w:val="nil"/>
            </w:tcBorders>
            <w:shd w:val="clear" w:color="000000" w:fill="FFFFFF"/>
            <w:noWrap/>
            <w:vAlign w:val="center"/>
            <w:hideMark/>
          </w:tcPr>
          <w:p w:rsidR="00120A0F" w:rsidRPr="00120A0F" w:rsidRDefault="00120A0F" w:rsidP="00120A0F">
            <w:pPr>
              <w:spacing w:after="0" w:line="240" w:lineRule="auto"/>
              <w:jc w:val="center"/>
              <w:rPr>
                <w:rFonts w:ascii="Calibri" w:hAnsi="Calibri" w:cs="Calibri"/>
                <w:b/>
                <w:bCs/>
                <w:lang w:val="es-MX" w:eastAsia="es-MX" w:bidi="ar-SA"/>
              </w:rPr>
            </w:pPr>
            <w:r w:rsidRPr="00120A0F">
              <w:rPr>
                <w:rFonts w:ascii="Calibri" w:hAnsi="Calibri" w:cs="Calibri"/>
                <w:b/>
                <w:bCs/>
                <w:lang w:val="es-MX" w:eastAsia="es-MX" w:bidi="ar-SA"/>
              </w:rPr>
              <w:t>WASHINGTON</w:t>
            </w:r>
          </w:p>
        </w:tc>
        <w:tc>
          <w:tcPr>
            <w:tcW w:w="5854" w:type="dxa"/>
            <w:tcBorders>
              <w:top w:val="nil"/>
              <w:left w:val="nil"/>
              <w:bottom w:val="nil"/>
              <w:right w:val="nil"/>
            </w:tcBorders>
            <w:shd w:val="clear" w:color="000000" w:fill="FFFFFF"/>
            <w:noWrap/>
            <w:vAlign w:val="center"/>
            <w:hideMark/>
          </w:tcPr>
          <w:p w:rsidR="00120A0F" w:rsidRPr="00120A0F" w:rsidRDefault="00120A0F" w:rsidP="00120A0F">
            <w:pPr>
              <w:spacing w:after="0" w:line="240" w:lineRule="auto"/>
              <w:jc w:val="center"/>
              <w:rPr>
                <w:rFonts w:ascii="Calibri" w:hAnsi="Calibri" w:cs="Calibri"/>
                <w:lang w:val="es-MX" w:eastAsia="es-MX" w:bidi="ar-SA"/>
              </w:rPr>
            </w:pPr>
            <w:r w:rsidRPr="00120A0F">
              <w:rPr>
                <w:rFonts w:ascii="Calibri" w:hAnsi="Calibri" w:cs="Calibri"/>
                <w:lang w:val="es-MX" w:eastAsia="es-MX" w:bidi="ar-SA"/>
              </w:rPr>
              <w:t>SHERATON SUITES OLD TOWN ALEXANDRIA</w:t>
            </w:r>
          </w:p>
        </w:tc>
        <w:tc>
          <w:tcPr>
            <w:tcW w:w="587" w:type="dxa"/>
            <w:tcBorders>
              <w:top w:val="nil"/>
              <w:left w:val="nil"/>
              <w:bottom w:val="nil"/>
              <w:right w:val="single" w:sz="4" w:space="0" w:color="4472C4"/>
            </w:tcBorders>
            <w:shd w:val="clear" w:color="000000" w:fill="FFFFFF"/>
            <w:noWrap/>
            <w:vAlign w:val="center"/>
            <w:hideMark/>
          </w:tcPr>
          <w:p w:rsidR="00120A0F" w:rsidRPr="00120A0F" w:rsidRDefault="00120A0F" w:rsidP="00120A0F">
            <w:pPr>
              <w:spacing w:after="0" w:line="240" w:lineRule="auto"/>
              <w:jc w:val="center"/>
              <w:rPr>
                <w:rFonts w:ascii="Calibri" w:hAnsi="Calibri" w:cs="Calibri"/>
                <w:b/>
                <w:bCs/>
                <w:lang w:val="es-MX" w:eastAsia="es-MX" w:bidi="ar-SA"/>
              </w:rPr>
            </w:pPr>
            <w:r w:rsidRPr="00120A0F">
              <w:rPr>
                <w:rFonts w:ascii="Calibri" w:hAnsi="Calibri" w:cs="Calibri"/>
                <w:b/>
                <w:bCs/>
                <w:lang w:val="es-MX" w:eastAsia="es-MX" w:bidi="ar-SA"/>
              </w:rPr>
              <w:t>T</w:t>
            </w:r>
          </w:p>
        </w:tc>
      </w:tr>
      <w:tr w:rsidR="00120A0F" w:rsidRPr="00120A0F" w:rsidTr="00120A0F">
        <w:trPr>
          <w:trHeight w:val="245"/>
          <w:jc w:val="center"/>
        </w:trPr>
        <w:tc>
          <w:tcPr>
            <w:tcW w:w="8087" w:type="dxa"/>
            <w:gridSpan w:val="3"/>
            <w:tcBorders>
              <w:top w:val="nil"/>
              <w:left w:val="single" w:sz="4" w:space="0" w:color="4472C4"/>
              <w:bottom w:val="single" w:sz="4" w:space="0" w:color="4472C4"/>
              <w:right w:val="single" w:sz="4" w:space="0" w:color="4472C4"/>
            </w:tcBorders>
            <w:shd w:val="clear" w:color="000000" w:fill="C00000"/>
            <w:noWrap/>
            <w:vAlign w:val="center"/>
            <w:hideMark/>
          </w:tcPr>
          <w:p w:rsidR="00120A0F" w:rsidRPr="00120A0F" w:rsidRDefault="00120A0F" w:rsidP="00120A0F">
            <w:pPr>
              <w:spacing w:after="0" w:line="240" w:lineRule="auto"/>
              <w:jc w:val="center"/>
              <w:rPr>
                <w:rFonts w:ascii="Calibri" w:hAnsi="Calibri" w:cs="Calibri"/>
                <w:color w:val="FFFFFF"/>
                <w:lang w:val="es-MX" w:eastAsia="es-MX" w:bidi="ar-SA"/>
              </w:rPr>
            </w:pPr>
            <w:r w:rsidRPr="00120A0F">
              <w:rPr>
                <w:rFonts w:ascii="Calibri" w:hAnsi="Calibri" w:cs="Calibri"/>
                <w:color w:val="FFFFFF"/>
                <w:lang w:val="es-MX" w:eastAsia="es-MX" w:bidi="ar-SA"/>
              </w:rPr>
              <w:t>CHECK IN - 15:00HRS // CHECK OUT- 11:00HRS</w:t>
            </w:r>
          </w:p>
        </w:tc>
      </w:tr>
    </w:tbl>
    <w:p w:rsidR="003D21EB" w:rsidRDefault="003D21EB" w:rsidP="000408A6">
      <w:pPr>
        <w:spacing w:after="0" w:line="240" w:lineRule="auto"/>
        <w:jc w:val="both"/>
        <w:rPr>
          <w:rFonts w:ascii="Arial" w:hAnsi="Arial" w:cs="Arial"/>
          <w:color w:val="000000"/>
          <w:sz w:val="20"/>
          <w:szCs w:val="20"/>
          <w:lang w:val="es-MX" w:eastAsia="es-ES" w:bidi="ar-SA"/>
        </w:rPr>
      </w:pPr>
    </w:p>
    <w:p w:rsidR="00120A0F" w:rsidRDefault="00120A0F" w:rsidP="000408A6">
      <w:pPr>
        <w:spacing w:after="0" w:line="240" w:lineRule="auto"/>
        <w:jc w:val="both"/>
        <w:rPr>
          <w:rFonts w:ascii="Arial" w:hAnsi="Arial" w:cs="Arial"/>
          <w:color w:val="000000"/>
          <w:sz w:val="20"/>
          <w:szCs w:val="20"/>
          <w:lang w:val="es-MX" w:eastAsia="es-ES" w:bidi="ar-SA"/>
        </w:rPr>
      </w:pPr>
    </w:p>
    <w:tbl>
      <w:tblPr>
        <w:tblW w:w="6346" w:type="dxa"/>
        <w:jc w:val="center"/>
        <w:tblCellMar>
          <w:left w:w="70" w:type="dxa"/>
          <w:right w:w="70" w:type="dxa"/>
        </w:tblCellMar>
        <w:tblLook w:val="04A0" w:firstRow="1" w:lastRow="0" w:firstColumn="1" w:lastColumn="0" w:noHBand="0" w:noVBand="1"/>
      </w:tblPr>
      <w:tblGrid>
        <w:gridCol w:w="3630"/>
        <w:gridCol w:w="587"/>
        <w:gridCol w:w="587"/>
        <w:gridCol w:w="587"/>
        <w:gridCol w:w="587"/>
        <w:gridCol w:w="602"/>
      </w:tblGrid>
      <w:tr w:rsidR="00120A0F" w:rsidRPr="00120A0F" w:rsidTr="00120A0F">
        <w:trPr>
          <w:trHeight w:val="266"/>
          <w:jc w:val="center"/>
        </w:trPr>
        <w:tc>
          <w:tcPr>
            <w:tcW w:w="6346" w:type="dxa"/>
            <w:gridSpan w:val="6"/>
            <w:tcBorders>
              <w:top w:val="single" w:sz="4" w:space="0" w:color="auto"/>
              <w:left w:val="single" w:sz="4" w:space="0" w:color="auto"/>
              <w:bottom w:val="nil"/>
              <w:right w:val="single" w:sz="4" w:space="0" w:color="000000"/>
            </w:tcBorders>
            <w:shd w:val="clear" w:color="000000" w:fill="305496"/>
            <w:noWrap/>
            <w:vAlign w:val="center"/>
            <w:hideMark/>
          </w:tcPr>
          <w:p w:rsidR="00120A0F" w:rsidRPr="00120A0F" w:rsidRDefault="00120A0F" w:rsidP="00120A0F">
            <w:pPr>
              <w:spacing w:after="0" w:line="240" w:lineRule="auto"/>
              <w:jc w:val="center"/>
              <w:rPr>
                <w:rFonts w:ascii="Calibri" w:hAnsi="Calibri" w:cs="Calibri"/>
                <w:b/>
                <w:bCs/>
                <w:color w:val="FFFFFF"/>
                <w:lang w:val="es-MX" w:eastAsia="es-MX" w:bidi="ar-SA"/>
              </w:rPr>
            </w:pPr>
            <w:r w:rsidRPr="00120A0F">
              <w:rPr>
                <w:rFonts w:ascii="Calibri" w:hAnsi="Calibri" w:cs="Calibri"/>
                <w:b/>
                <w:bCs/>
                <w:color w:val="FFFFFF"/>
                <w:lang w:val="es-MX" w:eastAsia="es-MX" w:bidi="ar-SA"/>
              </w:rPr>
              <w:t>TARIFA POR PERSONA EN USD</w:t>
            </w:r>
          </w:p>
        </w:tc>
      </w:tr>
      <w:tr w:rsidR="00120A0F" w:rsidRPr="00120A0F" w:rsidTr="00120A0F">
        <w:trPr>
          <w:trHeight w:val="266"/>
          <w:jc w:val="center"/>
        </w:trPr>
        <w:tc>
          <w:tcPr>
            <w:tcW w:w="6346" w:type="dxa"/>
            <w:gridSpan w:val="6"/>
            <w:tcBorders>
              <w:top w:val="nil"/>
              <w:left w:val="single" w:sz="4" w:space="0" w:color="auto"/>
              <w:bottom w:val="nil"/>
              <w:right w:val="single" w:sz="4" w:space="0" w:color="000000"/>
            </w:tcBorders>
            <w:shd w:val="clear" w:color="000000" w:fill="305496"/>
            <w:noWrap/>
            <w:vAlign w:val="center"/>
            <w:hideMark/>
          </w:tcPr>
          <w:p w:rsidR="00120A0F" w:rsidRPr="00120A0F" w:rsidRDefault="00120A0F" w:rsidP="00120A0F">
            <w:pPr>
              <w:spacing w:after="0" w:line="240" w:lineRule="auto"/>
              <w:jc w:val="center"/>
              <w:rPr>
                <w:rFonts w:ascii="Calibri" w:hAnsi="Calibri" w:cs="Calibri"/>
                <w:b/>
                <w:bCs/>
                <w:color w:val="FFFFFF"/>
                <w:lang w:val="es-MX" w:eastAsia="es-MX" w:bidi="ar-SA"/>
              </w:rPr>
            </w:pPr>
            <w:r w:rsidRPr="00120A0F">
              <w:rPr>
                <w:rFonts w:ascii="Calibri" w:hAnsi="Calibri" w:cs="Calibri"/>
                <w:b/>
                <w:bCs/>
                <w:color w:val="FFFFFF"/>
                <w:lang w:val="es-MX" w:eastAsia="es-MX" w:bidi="ar-SA"/>
              </w:rPr>
              <w:t>SOLO SERVICIOS TERRESTRES</w:t>
            </w:r>
          </w:p>
        </w:tc>
      </w:tr>
      <w:tr w:rsidR="00120A0F" w:rsidRPr="00120A0F" w:rsidTr="00120A0F">
        <w:trPr>
          <w:trHeight w:val="266"/>
          <w:jc w:val="center"/>
        </w:trPr>
        <w:tc>
          <w:tcPr>
            <w:tcW w:w="3630" w:type="dxa"/>
            <w:tcBorders>
              <w:top w:val="nil"/>
              <w:left w:val="single" w:sz="4" w:space="0" w:color="auto"/>
              <w:bottom w:val="nil"/>
              <w:right w:val="nil"/>
            </w:tcBorders>
            <w:shd w:val="clear" w:color="000000" w:fill="CC3300"/>
            <w:noWrap/>
            <w:vAlign w:val="center"/>
            <w:hideMark/>
          </w:tcPr>
          <w:p w:rsidR="00120A0F" w:rsidRPr="00120A0F" w:rsidRDefault="00120A0F" w:rsidP="00120A0F">
            <w:pPr>
              <w:spacing w:after="0" w:line="240" w:lineRule="auto"/>
              <w:rPr>
                <w:rFonts w:ascii="Calibri" w:hAnsi="Calibri" w:cs="Calibri"/>
                <w:b/>
                <w:bCs/>
                <w:color w:val="FFFFFF"/>
                <w:lang w:val="es-MX" w:eastAsia="es-MX" w:bidi="ar-SA"/>
              </w:rPr>
            </w:pPr>
            <w:r w:rsidRPr="00120A0F">
              <w:rPr>
                <w:rFonts w:ascii="Calibri" w:hAnsi="Calibri" w:cs="Calibri"/>
                <w:b/>
                <w:bCs/>
                <w:color w:val="FFFFFF"/>
                <w:lang w:val="es-MX" w:eastAsia="es-MX" w:bidi="ar-SA"/>
              </w:rPr>
              <w:t> </w:t>
            </w:r>
          </w:p>
        </w:tc>
        <w:tc>
          <w:tcPr>
            <w:tcW w:w="538" w:type="dxa"/>
            <w:tcBorders>
              <w:top w:val="nil"/>
              <w:left w:val="nil"/>
              <w:bottom w:val="nil"/>
              <w:right w:val="nil"/>
            </w:tcBorders>
            <w:shd w:val="clear" w:color="000000" w:fill="CC3300"/>
            <w:noWrap/>
            <w:vAlign w:val="center"/>
            <w:hideMark/>
          </w:tcPr>
          <w:p w:rsidR="00120A0F" w:rsidRPr="00120A0F" w:rsidRDefault="00120A0F" w:rsidP="00120A0F">
            <w:pPr>
              <w:spacing w:after="0" w:line="240" w:lineRule="auto"/>
              <w:jc w:val="center"/>
              <w:rPr>
                <w:rFonts w:ascii="Calibri" w:hAnsi="Calibri" w:cs="Calibri"/>
                <w:b/>
                <w:bCs/>
                <w:color w:val="FFFFFF"/>
                <w:lang w:val="es-MX" w:eastAsia="es-MX" w:bidi="ar-SA"/>
              </w:rPr>
            </w:pPr>
            <w:r w:rsidRPr="00120A0F">
              <w:rPr>
                <w:rFonts w:ascii="Calibri" w:hAnsi="Calibri" w:cs="Calibri"/>
                <w:b/>
                <w:bCs/>
                <w:color w:val="FFFFFF"/>
                <w:lang w:val="es-MX" w:eastAsia="es-MX" w:bidi="ar-SA"/>
              </w:rPr>
              <w:t>DBL</w:t>
            </w:r>
          </w:p>
        </w:tc>
        <w:tc>
          <w:tcPr>
            <w:tcW w:w="538" w:type="dxa"/>
            <w:tcBorders>
              <w:top w:val="nil"/>
              <w:left w:val="nil"/>
              <w:bottom w:val="nil"/>
              <w:right w:val="nil"/>
            </w:tcBorders>
            <w:shd w:val="clear" w:color="000000" w:fill="CC3300"/>
            <w:noWrap/>
            <w:vAlign w:val="center"/>
            <w:hideMark/>
          </w:tcPr>
          <w:p w:rsidR="00120A0F" w:rsidRPr="00120A0F" w:rsidRDefault="00120A0F" w:rsidP="00120A0F">
            <w:pPr>
              <w:spacing w:after="0" w:line="240" w:lineRule="auto"/>
              <w:jc w:val="center"/>
              <w:rPr>
                <w:rFonts w:ascii="Calibri" w:hAnsi="Calibri" w:cs="Calibri"/>
                <w:b/>
                <w:bCs/>
                <w:color w:val="FFFFFF"/>
                <w:lang w:val="es-MX" w:eastAsia="es-MX" w:bidi="ar-SA"/>
              </w:rPr>
            </w:pPr>
            <w:r w:rsidRPr="00120A0F">
              <w:rPr>
                <w:rFonts w:ascii="Calibri" w:hAnsi="Calibri" w:cs="Calibri"/>
                <w:b/>
                <w:bCs/>
                <w:color w:val="FFFFFF"/>
                <w:lang w:val="es-MX" w:eastAsia="es-MX" w:bidi="ar-SA"/>
              </w:rPr>
              <w:t>TPL</w:t>
            </w:r>
          </w:p>
        </w:tc>
        <w:tc>
          <w:tcPr>
            <w:tcW w:w="538" w:type="dxa"/>
            <w:tcBorders>
              <w:top w:val="nil"/>
              <w:left w:val="nil"/>
              <w:bottom w:val="nil"/>
              <w:right w:val="nil"/>
            </w:tcBorders>
            <w:shd w:val="clear" w:color="000000" w:fill="CC3300"/>
            <w:noWrap/>
            <w:vAlign w:val="center"/>
            <w:hideMark/>
          </w:tcPr>
          <w:p w:rsidR="00120A0F" w:rsidRPr="00120A0F" w:rsidRDefault="00120A0F" w:rsidP="00120A0F">
            <w:pPr>
              <w:spacing w:after="0" w:line="240" w:lineRule="auto"/>
              <w:jc w:val="center"/>
              <w:rPr>
                <w:rFonts w:ascii="Calibri" w:hAnsi="Calibri" w:cs="Calibri"/>
                <w:b/>
                <w:bCs/>
                <w:color w:val="FFFFFF"/>
                <w:lang w:val="es-MX" w:eastAsia="es-MX" w:bidi="ar-SA"/>
              </w:rPr>
            </w:pPr>
            <w:r w:rsidRPr="00120A0F">
              <w:rPr>
                <w:rFonts w:ascii="Calibri" w:hAnsi="Calibri" w:cs="Calibri"/>
                <w:b/>
                <w:bCs/>
                <w:color w:val="FFFFFF"/>
                <w:lang w:val="es-MX" w:eastAsia="es-MX" w:bidi="ar-SA"/>
              </w:rPr>
              <w:t>CPL</w:t>
            </w:r>
          </w:p>
        </w:tc>
        <w:tc>
          <w:tcPr>
            <w:tcW w:w="538" w:type="dxa"/>
            <w:tcBorders>
              <w:top w:val="nil"/>
              <w:left w:val="nil"/>
              <w:bottom w:val="nil"/>
              <w:right w:val="nil"/>
            </w:tcBorders>
            <w:shd w:val="clear" w:color="000000" w:fill="CC3300"/>
            <w:noWrap/>
            <w:vAlign w:val="center"/>
            <w:hideMark/>
          </w:tcPr>
          <w:p w:rsidR="00120A0F" w:rsidRPr="00120A0F" w:rsidRDefault="00120A0F" w:rsidP="00120A0F">
            <w:pPr>
              <w:spacing w:after="0" w:line="240" w:lineRule="auto"/>
              <w:jc w:val="center"/>
              <w:rPr>
                <w:rFonts w:ascii="Calibri" w:hAnsi="Calibri" w:cs="Calibri"/>
                <w:b/>
                <w:bCs/>
                <w:color w:val="FFFFFF"/>
                <w:lang w:val="es-MX" w:eastAsia="es-MX" w:bidi="ar-SA"/>
              </w:rPr>
            </w:pPr>
            <w:r w:rsidRPr="00120A0F">
              <w:rPr>
                <w:rFonts w:ascii="Calibri" w:hAnsi="Calibri" w:cs="Calibri"/>
                <w:b/>
                <w:bCs/>
                <w:color w:val="FFFFFF"/>
                <w:lang w:val="es-MX" w:eastAsia="es-MX" w:bidi="ar-SA"/>
              </w:rPr>
              <w:t>SGL</w:t>
            </w:r>
          </w:p>
        </w:tc>
        <w:tc>
          <w:tcPr>
            <w:tcW w:w="562" w:type="dxa"/>
            <w:tcBorders>
              <w:top w:val="nil"/>
              <w:left w:val="nil"/>
              <w:bottom w:val="nil"/>
              <w:right w:val="single" w:sz="4" w:space="0" w:color="auto"/>
            </w:tcBorders>
            <w:shd w:val="clear" w:color="000000" w:fill="CC3300"/>
            <w:noWrap/>
            <w:vAlign w:val="center"/>
            <w:hideMark/>
          </w:tcPr>
          <w:p w:rsidR="00120A0F" w:rsidRPr="00120A0F" w:rsidRDefault="00120A0F" w:rsidP="00120A0F">
            <w:pPr>
              <w:spacing w:after="0" w:line="240" w:lineRule="auto"/>
              <w:jc w:val="center"/>
              <w:rPr>
                <w:rFonts w:ascii="Calibri" w:hAnsi="Calibri" w:cs="Calibri"/>
                <w:b/>
                <w:bCs/>
                <w:color w:val="FFFFFF"/>
                <w:lang w:val="es-MX" w:eastAsia="es-MX" w:bidi="ar-SA"/>
              </w:rPr>
            </w:pPr>
            <w:r w:rsidRPr="00120A0F">
              <w:rPr>
                <w:rFonts w:ascii="Calibri" w:hAnsi="Calibri" w:cs="Calibri"/>
                <w:b/>
                <w:bCs/>
                <w:color w:val="FFFFFF"/>
                <w:lang w:val="es-MX" w:eastAsia="es-MX" w:bidi="ar-SA"/>
              </w:rPr>
              <w:t>MNR</w:t>
            </w:r>
          </w:p>
        </w:tc>
      </w:tr>
      <w:tr w:rsidR="00120A0F" w:rsidRPr="00120A0F" w:rsidTr="00120A0F">
        <w:trPr>
          <w:trHeight w:val="266"/>
          <w:jc w:val="center"/>
        </w:trPr>
        <w:tc>
          <w:tcPr>
            <w:tcW w:w="3630" w:type="dxa"/>
            <w:tcBorders>
              <w:top w:val="nil"/>
              <w:left w:val="single" w:sz="4" w:space="0" w:color="auto"/>
              <w:bottom w:val="single" w:sz="4" w:space="0" w:color="auto"/>
              <w:right w:val="nil"/>
            </w:tcBorders>
            <w:shd w:val="clear" w:color="auto" w:fill="auto"/>
            <w:noWrap/>
            <w:vAlign w:val="center"/>
            <w:hideMark/>
          </w:tcPr>
          <w:p w:rsidR="00120A0F" w:rsidRPr="00120A0F" w:rsidRDefault="00120A0F" w:rsidP="00120A0F">
            <w:pPr>
              <w:spacing w:after="0" w:line="240" w:lineRule="auto"/>
              <w:rPr>
                <w:rFonts w:ascii="Calibri" w:hAnsi="Calibri" w:cs="Calibri"/>
                <w:b/>
                <w:bCs/>
                <w:lang w:val="es-MX" w:eastAsia="es-MX" w:bidi="ar-SA"/>
              </w:rPr>
            </w:pPr>
            <w:r w:rsidRPr="00120A0F">
              <w:rPr>
                <w:rFonts w:ascii="Calibri" w:hAnsi="Calibri" w:cs="Calibri"/>
                <w:b/>
                <w:bCs/>
                <w:lang w:val="es-MX" w:eastAsia="es-MX" w:bidi="ar-SA"/>
              </w:rPr>
              <w:t>LO MEJOR DEL ESTE AMERICANO</w:t>
            </w:r>
          </w:p>
        </w:tc>
        <w:tc>
          <w:tcPr>
            <w:tcW w:w="538" w:type="dxa"/>
            <w:tcBorders>
              <w:top w:val="nil"/>
              <w:left w:val="nil"/>
              <w:bottom w:val="single" w:sz="4" w:space="0" w:color="auto"/>
              <w:right w:val="nil"/>
            </w:tcBorders>
            <w:shd w:val="clear" w:color="auto" w:fill="auto"/>
            <w:noWrap/>
            <w:vAlign w:val="center"/>
            <w:hideMark/>
          </w:tcPr>
          <w:p w:rsidR="00120A0F" w:rsidRPr="00120A0F" w:rsidRDefault="00120A0F" w:rsidP="00120A0F">
            <w:pPr>
              <w:spacing w:after="0" w:line="240" w:lineRule="auto"/>
              <w:jc w:val="center"/>
              <w:rPr>
                <w:rFonts w:ascii="Calibri" w:hAnsi="Calibri" w:cs="Calibri"/>
                <w:b/>
                <w:bCs/>
                <w:lang w:val="es-MX" w:eastAsia="es-MX" w:bidi="ar-SA"/>
              </w:rPr>
            </w:pPr>
            <w:r w:rsidRPr="00120A0F">
              <w:rPr>
                <w:rFonts w:ascii="Calibri" w:hAnsi="Calibri" w:cs="Calibri"/>
                <w:b/>
                <w:bCs/>
                <w:lang w:val="es-MX" w:eastAsia="es-MX" w:bidi="ar-SA"/>
              </w:rPr>
              <w:t>2440</w:t>
            </w:r>
          </w:p>
        </w:tc>
        <w:tc>
          <w:tcPr>
            <w:tcW w:w="538" w:type="dxa"/>
            <w:tcBorders>
              <w:top w:val="nil"/>
              <w:left w:val="nil"/>
              <w:bottom w:val="single" w:sz="4" w:space="0" w:color="auto"/>
              <w:right w:val="nil"/>
            </w:tcBorders>
            <w:shd w:val="clear" w:color="auto" w:fill="auto"/>
            <w:noWrap/>
            <w:vAlign w:val="center"/>
            <w:hideMark/>
          </w:tcPr>
          <w:p w:rsidR="00120A0F" w:rsidRPr="00120A0F" w:rsidRDefault="00120A0F" w:rsidP="00120A0F">
            <w:pPr>
              <w:spacing w:after="0" w:line="240" w:lineRule="auto"/>
              <w:jc w:val="center"/>
              <w:rPr>
                <w:rFonts w:ascii="Calibri" w:hAnsi="Calibri" w:cs="Calibri"/>
                <w:b/>
                <w:bCs/>
                <w:lang w:val="es-MX" w:eastAsia="es-MX" w:bidi="ar-SA"/>
              </w:rPr>
            </w:pPr>
            <w:r w:rsidRPr="00120A0F">
              <w:rPr>
                <w:rFonts w:ascii="Calibri" w:hAnsi="Calibri" w:cs="Calibri"/>
                <w:b/>
                <w:bCs/>
                <w:lang w:val="es-MX" w:eastAsia="es-MX" w:bidi="ar-SA"/>
              </w:rPr>
              <w:t>2140</w:t>
            </w:r>
          </w:p>
        </w:tc>
        <w:tc>
          <w:tcPr>
            <w:tcW w:w="538" w:type="dxa"/>
            <w:tcBorders>
              <w:top w:val="nil"/>
              <w:left w:val="nil"/>
              <w:bottom w:val="single" w:sz="4" w:space="0" w:color="auto"/>
              <w:right w:val="nil"/>
            </w:tcBorders>
            <w:shd w:val="clear" w:color="auto" w:fill="auto"/>
            <w:noWrap/>
            <w:vAlign w:val="center"/>
            <w:hideMark/>
          </w:tcPr>
          <w:p w:rsidR="00120A0F" w:rsidRPr="00120A0F" w:rsidRDefault="00120A0F" w:rsidP="00120A0F">
            <w:pPr>
              <w:spacing w:after="0" w:line="240" w:lineRule="auto"/>
              <w:jc w:val="center"/>
              <w:rPr>
                <w:rFonts w:ascii="Calibri" w:hAnsi="Calibri" w:cs="Calibri"/>
                <w:b/>
                <w:bCs/>
                <w:lang w:val="es-MX" w:eastAsia="es-MX" w:bidi="ar-SA"/>
              </w:rPr>
            </w:pPr>
            <w:r w:rsidRPr="00120A0F">
              <w:rPr>
                <w:rFonts w:ascii="Calibri" w:hAnsi="Calibri" w:cs="Calibri"/>
                <w:b/>
                <w:bCs/>
                <w:lang w:val="es-MX" w:eastAsia="es-MX" w:bidi="ar-SA"/>
              </w:rPr>
              <w:t>1980</w:t>
            </w:r>
          </w:p>
        </w:tc>
        <w:tc>
          <w:tcPr>
            <w:tcW w:w="538" w:type="dxa"/>
            <w:tcBorders>
              <w:top w:val="nil"/>
              <w:left w:val="nil"/>
              <w:bottom w:val="single" w:sz="4" w:space="0" w:color="auto"/>
              <w:right w:val="nil"/>
            </w:tcBorders>
            <w:shd w:val="clear" w:color="auto" w:fill="auto"/>
            <w:noWrap/>
            <w:vAlign w:val="center"/>
            <w:hideMark/>
          </w:tcPr>
          <w:p w:rsidR="00120A0F" w:rsidRPr="00120A0F" w:rsidRDefault="00120A0F" w:rsidP="00120A0F">
            <w:pPr>
              <w:spacing w:after="0" w:line="240" w:lineRule="auto"/>
              <w:jc w:val="center"/>
              <w:rPr>
                <w:rFonts w:ascii="Calibri" w:hAnsi="Calibri" w:cs="Calibri"/>
                <w:b/>
                <w:bCs/>
                <w:lang w:val="es-MX" w:eastAsia="es-MX" w:bidi="ar-SA"/>
              </w:rPr>
            </w:pPr>
            <w:r w:rsidRPr="00120A0F">
              <w:rPr>
                <w:rFonts w:ascii="Calibri" w:hAnsi="Calibri" w:cs="Calibri"/>
                <w:b/>
                <w:bCs/>
                <w:lang w:val="es-MX" w:eastAsia="es-MX" w:bidi="ar-SA"/>
              </w:rPr>
              <w:t>3490</w:t>
            </w:r>
          </w:p>
        </w:tc>
        <w:tc>
          <w:tcPr>
            <w:tcW w:w="562" w:type="dxa"/>
            <w:tcBorders>
              <w:top w:val="nil"/>
              <w:left w:val="nil"/>
              <w:bottom w:val="single" w:sz="4" w:space="0" w:color="auto"/>
              <w:right w:val="single" w:sz="4" w:space="0" w:color="auto"/>
            </w:tcBorders>
            <w:shd w:val="clear" w:color="auto" w:fill="auto"/>
            <w:noWrap/>
            <w:vAlign w:val="center"/>
            <w:hideMark/>
          </w:tcPr>
          <w:p w:rsidR="00120A0F" w:rsidRPr="00120A0F" w:rsidRDefault="00120A0F" w:rsidP="00120A0F">
            <w:pPr>
              <w:spacing w:after="0" w:line="240" w:lineRule="auto"/>
              <w:jc w:val="center"/>
              <w:rPr>
                <w:rFonts w:ascii="Calibri" w:hAnsi="Calibri" w:cs="Calibri"/>
                <w:b/>
                <w:bCs/>
                <w:lang w:val="es-MX" w:eastAsia="es-MX" w:bidi="ar-SA"/>
              </w:rPr>
            </w:pPr>
            <w:r w:rsidRPr="00120A0F">
              <w:rPr>
                <w:rFonts w:ascii="Calibri" w:hAnsi="Calibri" w:cs="Calibri"/>
                <w:b/>
                <w:bCs/>
                <w:lang w:val="es-MX" w:eastAsia="es-MX" w:bidi="ar-SA"/>
              </w:rPr>
              <w:t>1380</w:t>
            </w:r>
          </w:p>
        </w:tc>
      </w:tr>
      <w:tr w:rsidR="00120A0F" w:rsidRPr="00120A0F" w:rsidTr="00120A0F">
        <w:trPr>
          <w:trHeight w:val="266"/>
          <w:jc w:val="center"/>
        </w:trPr>
        <w:tc>
          <w:tcPr>
            <w:tcW w:w="3630" w:type="dxa"/>
            <w:tcBorders>
              <w:top w:val="nil"/>
              <w:left w:val="nil"/>
              <w:bottom w:val="nil"/>
              <w:right w:val="nil"/>
            </w:tcBorders>
            <w:shd w:val="clear" w:color="000000" w:fill="FFFFFF"/>
            <w:noWrap/>
            <w:vAlign w:val="center"/>
            <w:hideMark/>
          </w:tcPr>
          <w:p w:rsidR="00120A0F" w:rsidRPr="00120A0F" w:rsidRDefault="00120A0F" w:rsidP="00120A0F">
            <w:pPr>
              <w:spacing w:after="0" w:line="240" w:lineRule="auto"/>
              <w:rPr>
                <w:rFonts w:ascii="Calibri" w:hAnsi="Calibri" w:cs="Calibri"/>
                <w:color w:val="000000"/>
                <w:lang w:val="es-MX" w:eastAsia="es-MX" w:bidi="ar-SA"/>
              </w:rPr>
            </w:pPr>
            <w:r w:rsidRPr="00120A0F">
              <w:rPr>
                <w:rFonts w:ascii="Calibri" w:hAnsi="Calibri" w:cs="Calibri"/>
                <w:color w:val="000000"/>
                <w:lang w:val="es-MX" w:eastAsia="es-MX" w:bidi="ar-SA"/>
              </w:rPr>
              <w:t> </w:t>
            </w:r>
          </w:p>
        </w:tc>
        <w:tc>
          <w:tcPr>
            <w:tcW w:w="538" w:type="dxa"/>
            <w:tcBorders>
              <w:top w:val="nil"/>
              <w:left w:val="nil"/>
              <w:bottom w:val="nil"/>
              <w:right w:val="nil"/>
            </w:tcBorders>
            <w:shd w:val="clear" w:color="000000" w:fill="FFFFFF"/>
            <w:noWrap/>
            <w:vAlign w:val="center"/>
            <w:hideMark/>
          </w:tcPr>
          <w:p w:rsidR="00120A0F" w:rsidRPr="00120A0F" w:rsidRDefault="00120A0F" w:rsidP="00120A0F">
            <w:pPr>
              <w:spacing w:after="0" w:line="240" w:lineRule="auto"/>
              <w:jc w:val="center"/>
              <w:rPr>
                <w:rFonts w:ascii="Calibri" w:hAnsi="Calibri" w:cs="Calibri"/>
                <w:color w:val="000000"/>
                <w:lang w:val="es-MX" w:eastAsia="es-MX" w:bidi="ar-SA"/>
              </w:rPr>
            </w:pPr>
            <w:r w:rsidRPr="00120A0F">
              <w:rPr>
                <w:rFonts w:ascii="Calibri" w:hAnsi="Calibri" w:cs="Calibri"/>
                <w:color w:val="000000"/>
                <w:lang w:val="es-MX" w:eastAsia="es-MX" w:bidi="ar-SA"/>
              </w:rPr>
              <w:t> </w:t>
            </w:r>
          </w:p>
        </w:tc>
        <w:tc>
          <w:tcPr>
            <w:tcW w:w="538" w:type="dxa"/>
            <w:tcBorders>
              <w:top w:val="nil"/>
              <w:left w:val="nil"/>
              <w:bottom w:val="nil"/>
              <w:right w:val="nil"/>
            </w:tcBorders>
            <w:shd w:val="clear" w:color="000000" w:fill="FFFFFF"/>
            <w:noWrap/>
            <w:vAlign w:val="center"/>
            <w:hideMark/>
          </w:tcPr>
          <w:p w:rsidR="00120A0F" w:rsidRPr="00120A0F" w:rsidRDefault="00120A0F" w:rsidP="00120A0F">
            <w:pPr>
              <w:spacing w:after="0" w:line="240" w:lineRule="auto"/>
              <w:jc w:val="center"/>
              <w:rPr>
                <w:rFonts w:ascii="Calibri" w:hAnsi="Calibri" w:cs="Calibri"/>
                <w:color w:val="000000"/>
                <w:lang w:val="es-MX" w:eastAsia="es-MX" w:bidi="ar-SA"/>
              </w:rPr>
            </w:pPr>
            <w:r w:rsidRPr="00120A0F">
              <w:rPr>
                <w:rFonts w:ascii="Calibri" w:hAnsi="Calibri" w:cs="Calibri"/>
                <w:color w:val="000000"/>
                <w:lang w:val="es-MX" w:eastAsia="es-MX" w:bidi="ar-SA"/>
              </w:rPr>
              <w:t> </w:t>
            </w:r>
          </w:p>
        </w:tc>
        <w:tc>
          <w:tcPr>
            <w:tcW w:w="538" w:type="dxa"/>
            <w:tcBorders>
              <w:top w:val="nil"/>
              <w:left w:val="nil"/>
              <w:bottom w:val="nil"/>
              <w:right w:val="nil"/>
            </w:tcBorders>
            <w:shd w:val="clear" w:color="000000" w:fill="FFFFFF"/>
            <w:noWrap/>
            <w:vAlign w:val="center"/>
            <w:hideMark/>
          </w:tcPr>
          <w:p w:rsidR="00120A0F" w:rsidRPr="00120A0F" w:rsidRDefault="00120A0F" w:rsidP="00120A0F">
            <w:pPr>
              <w:spacing w:after="0" w:line="240" w:lineRule="auto"/>
              <w:jc w:val="center"/>
              <w:rPr>
                <w:rFonts w:ascii="Calibri" w:hAnsi="Calibri" w:cs="Calibri"/>
                <w:color w:val="000000"/>
                <w:lang w:val="es-MX" w:eastAsia="es-MX" w:bidi="ar-SA"/>
              </w:rPr>
            </w:pPr>
            <w:r w:rsidRPr="00120A0F">
              <w:rPr>
                <w:rFonts w:ascii="Calibri" w:hAnsi="Calibri" w:cs="Calibri"/>
                <w:color w:val="000000"/>
                <w:lang w:val="es-MX" w:eastAsia="es-MX" w:bidi="ar-SA"/>
              </w:rPr>
              <w:t> </w:t>
            </w:r>
          </w:p>
        </w:tc>
        <w:tc>
          <w:tcPr>
            <w:tcW w:w="538" w:type="dxa"/>
            <w:tcBorders>
              <w:top w:val="nil"/>
              <w:left w:val="nil"/>
              <w:bottom w:val="nil"/>
              <w:right w:val="nil"/>
            </w:tcBorders>
            <w:shd w:val="clear" w:color="000000" w:fill="FFFFFF"/>
            <w:noWrap/>
            <w:vAlign w:val="center"/>
            <w:hideMark/>
          </w:tcPr>
          <w:p w:rsidR="00120A0F" w:rsidRPr="00120A0F" w:rsidRDefault="00120A0F" w:rsidP="00120A0F">
            <w:pPr>
              <w:spacing w:after="0" w:line="240" w:lineRule="auto"/>
              <w:jc w:val="center"/>
              <w:rPr>
                <w:rFonts w:ascii="Calibri" w:hAnsi="Calibri" w:cs="Calibri"/>
                <w:color w:val="000000"/>
                <w:lang w:val="es-MX" w:eastAsia="es-MX" w:bidi="ar-SA"/>
              </w:rPr>
            </w:pPr>
            <w:r w:rsidRPr="00120A0F">
              <w:rPr>
                <w:rFonts w:ascii="Calibri" w:hAnsi="Calibri" w:cs="Calibri"/>
                <w:color w:val="000000"/>
                <w:lang w:val="es-MX" w:eastAsia="es-MX" w:bidi="ar-SA"/>
              </w:rPr>
              <w:t> </w:t>
            </w:r>
          </w:p>
        </w:tc>
        <w:tc>
          <w:tcPr>
            <w:tcW w:w="562" w:type="dxa"/>
            <w:tcBorders>
              <w:top w:val="nil"/>
              <w:left w:val="nil"/>
              <w:bottom w:val="nil"/>
              <w:right w:val="nil"/>
            </w:tcBorders>
            <w:shd w:val="clear" w:color="000000" w:fill="FFFFFF"/>
            <w:noWrap/>
            <w:vAlign w:val="center"/>
            <w:hideMark/>
          </w:tcPr>
          <w:p w:rsidR="00120A0F" w:rsidRPr="00120A0F" w:rsidRDefault="00120A0F" w:rsidP="00120A0F">
            <w:pPr>
              <w:spacing w:after="0" w:line="240" w:lineRule="auto"/>
              <w:jc w:val="center"/>
              <w:rPr>
                <w:rFonts w:ascii="Calibri" w:hAnsi="Calibri" w:cs="Calibri"/>
                <w:color w:val="000000"/>
                <w:lang w:val="es-MX" w:eastAsia="es-MX" w:bidi="ar-SA"/>
              </w:rPr>
            </w:pPr>
            <w:r w:rsidRPr="00120A0F">
              <w:rPr>
                <w:rFonts w:ascii="Calibri" w:hAnsi="Calibri" w:cs="Calibri"/>
                <w:color w:val="000000"/>
                <w:lang w:val="es-MX" w:eastAsia="es-MX" w:bidi="ar-SA"/>
              </w:rPr>
              <w:t> </w:t>
            </w:r>
          </w:p>
        </w:tc>
      </w:tr>
      <w:tr w:rsidR="00120A0F" w:rsidRPr="00120A0F" w:rsidTr="00120A0F">
        <w:trPr>
          <w:trHeight w:val="266"/>
          <w:jc w:val="center"/>
        </w:trPr>
        <w:tc>
          <w:tcPr>
            <w:tcW w:w="6346" w:type="dxa"/>
            <w:gridSpan w:val="6"/>
            <w:tcBorders>
              <w:top w:val="single" w:sz="4" w:space="0" w:color="auto"/>
              <w:left w:val="single" w:sz="4" w:space="0" w:color="auto"/>
              <w:bottom w:val="nil"/>
              <w:right w:val="single" w:sz="4" w:space="0" w:color="000000"/>
            </w:tcBorders>
            <w:shd w:val="clear" w:color="000000" w:fill="305496"/>
            <w:noWrap/>
            <w:vAlign w:val="center"/>
            <w:hideMark/>
          </w:tcPr>
          <w:p w:rsidR="00120A0F" w:rsidRPr="00120A0F" w:rsidRDefault="00120A0F" w:rsidP="00120A0F">
            <w:pPr>
              <w:spacing w:after="0" w:line="240" w:lineRule="auto"/>
              <w:jc w:val="center"/>
              <w:rPr>
                <w:rFonts w:ascii="Calibri" w:hAnsi="Calibri" w:cs="Calibri"/>
                <w:b/>
                <w:bCs/>
                <w:color w:val="FFFFFF"/>
                <w:lang w:val="es-MX" w:eastAsia="es-MX" w:bidi="ar-SA"/>
              </w:rPr>
            </w:pPr>
            <w:r w:rsidRPr="00120A0F">
              <w:rPr>
                <w:rFonts w:ascii="Calibri" w:hAnsi="Calibri" w:cs="Calibri"/>
                <w:b/>
                <w:bCs/>
                <w:color w:val="FFFFFF"/>
                <w:lang w:val="es-MX" w:eastAsia="es-MX" w:bidi="ar-SA"/>
              </w:rPr>
              <w:t>TARIFA POR PERSONA EN USD</w:t>
            </w:r>
          </w:p>
        </w:tc>
      </w:tr>
      <w:tr w:rsidR="00120A0F" w:rsidRPr="00120A0F" w:rsidTr="00120A0F">
        <w:trPr>
          <w:trHeight w:val="266"/>
          <w:jc w:val="center"/>
        </w:trPr>
        <w:tc>
          <w:tcPr>
            <w:tcW w:w="6346" w:type="dxa"/>
            <w:gridSpan w:val="6"/>
            <w:tcBorders>
              <w:top w:val="nil"/>
              <w:left w:val="single" w:sz="4" w:space="0" w:color="auto"/>
              <w:bottom w:val="nil"/>
              <w:right w:val="single" w:sz="4" w:space="0" w:color="000000"/>
            </w:tcBorders>
            <w:shd w:val="clear" w:color="000000" w:fill="305496"/>
            <w:noWrap/>
            <w:vAlign w:val="center"/>
            <w:hideMark/>
          </w:tcPr>
          <w:p w:rsidR="00120A0F" w:rsidRPr="00120A0F" w:rsidRDefault="00120A0F" w:rsidP="00120A0F">
            <w:pPr>
              <w:spacing w:after="0" w:line="240" w:lineRule="auto"/>
              <w:jc w:val="center"/>
              <w:rPr>
                <w:rFonts w:ascii="Calibri" w:hAnsi="Calibri" w:cs="Calibri"/>
                <w:b/>
                <w:bCs/>
                <w:color w:val="FFFFFF"/>
                <w:lang w:val="es-MX" w:eastAsia="es-MX" w:bidi="ar-SA"/>
              </w:rPr>
            </w:pPr>
            <w:r w:rsidRPr="00120A0F">
              <w:rPr>
                <w:rFonts w:ascii="Calibri" w:hAnsi="Calibri" w:cs="Calibri"/>
                <w:b/>
                <w:bCs/>
                <w:color w:val="FFFFFF"/>
                <w:lang w:val="es-MX" w:eastAsia="es-MX" w:bidi="ar-SA"/>
              </w:rPr>
              <w:t>SERVICIOS TERRESTRES Y AÉREOS</w:t>
            </w:r>
          </w:p>
        </w:tc>
      </w:tr>
      <w:tr w:rsidR="00120A0F" w:rsidRPr="00120A0F" w:rsidTr="00120A0F">
        <w:trPr>
          <w:trHeight w:val="266"/>
          <w:jc w:val="center"/>
        </w:trPr>
        <w:tc>
          <w:tcPr>
            <w:tcW w:w="3630" w:type="dxa"/>
            <w:tcBorders>
              <w:top w:val="nil"/>
              <w:left w:val="single" w:sz="4" w:space="0" w:color="auto"/>
              <w:bottom w:val="nil"/>
              <w:right w:val="nil"/>
            </w:tcBorders>
            <w:shd w:val="clear" w:color="000000" w:fill="CC3300"/>
            <w:noWrap/>
            <w:vAlign w:val="center"/>
            <w:hideMark/>
          </w:tcPr>
          <w:p w:rsidR="00120A0F" w:rsidRPr="00120A0F" w:rsidRDefault="00120A0F" w:rsidP="00120A0F">
            <w:pPr>
              <w:spacing w:after="0" w:line="240" w:lineRule="auto"/>
              <w:rPr>
                <w:rFonts w:ascii="Calibri" w:hAnsi="Calibri" w:cs="Calibri"/>
                <w:b/>
                <w:bCs/>
                <w:color w:val="FFFFFF"/>
                <w:lang w:val="es-MX" w:eastAsia="es-MX" w:bidi="ar-SA"/>
              </w:rPr>
            </w:pPr>
            <w:r w:rsidRPr="00120A0F">
              <w:rPr>
                <w:rFonts w:ascii="Calibri" w:hAnsi="Calibri" w:cs="Calibri"/>
                <w:b/>
                <w:bCs/>
                <w:color w:val="FFFFFF"/>
                <w:lang w:val="es-MX" w:eastAsia="es-MX" w:bidi="ar-SA"/>
              </w:rPr>
              <w:t> </w:t>
            </w:r>
          </w:p>
        </w:tc>
        <w:tc>
          <w:tcPr>
            <w:tcW w:w="538" w:type="dxa"/>
            <w:tcBorders>
              <w:top w:val="nil"/>
              <w:left w:val="nil"/>
              <w:bottom w:val="nil"/>
              <w:right w:val="nil"/>
            </w:tcBorders>
            <w:shd w:val="clear" w:color="000000" w:fill="CC3300"/>
            <w:noWrap/>
            <w:vAlign w:val="center"/>
            <w:hideMark/>
          </w:tcPr>
          <w:p w:rsidR="00120A0F" w:rsidRPr="00120A0F" w:rsidRDefault="00120A0F" w:rsidP="00120A0F">
            <w:pPr>
              <w:spacing w:after="0" w:line="240" w:lineRule="auto"/>
              <w:jc w:val="center"/>
              <w:rPr>
                <w:rFonts w:ascii="Calibri" w:hAnsi="Calibri" w:cs="Calibri"/>
                <w:b/>
                <w:bCs/>
                <w:color w:val="FFFFFF"/>
                <w:lang w:val="es-MX" w:eastAsia="es-MX" w:bidi="ar-SA"/>
              </w:rPr>
            </w:pPr>
            <w:r w:rsidRPr="00120A0F">
              <w:rPr>
                <w:rFonts w:ascii="Calibri" w:hAnsi="Calibri" w:cs="Calibri"/>
                <w:b/>
                <w:bCs/>
                <w:color w:val="FFFFFF"/>
                <w:lang w:val="es-MX" w:eastAsia="es-MX" w:bidi="ar-SA"/>
              </w:rPr>
              <w:t>DBL</w:t>
            </w:r>
          </w:p>
        </w:tc>
        <w:tc>
          <w:tcPr>
            <w:tcW w:w="538" w:type="dxa"/>
            <w:tcBorders>
              <w:top w:val="nil"/>
              <w:left w:val="nil"/>
              <w:bottom w:val="nil"/>
              <w:right w:val="nil"/>
            </w:tcBorders>
            <w:shd w:val="clear" w:color="000000" w:fill="CC3300"/>
            <w:noWrap/>
            <w:vAlign w:val="center"/>
            <w:hideMark/>
          </w:tcPr>
          <w:p w:rsidR="00120A0F" w:rsidRPr="00120A0F" w:rsidRDefault="00120A0F" w:rsidP="00120A0F">
            <w:pPr>
              <w:spacing w:after="0" w:line="240" w:lineRule="auto"/>
              <w:jc w:val="center"/>
              <w:rPr>
                <w:rFonts w:ascii="Calibri" w:hAnsi="Calibri" w:cs="Calibri"/>
                <w:b/>
                <w:bCs/>
                <w:color w:val="FFFFFF"/>
                <w:lang w:val="es-MX" w:eastAsia="es-MX" w:bidi="ar-SA"/>
              </w:rPr>
            </w:pPr>
            <w:r w:rsidRPr="00120A0F">
              <w:rPr>
                <w:rFonts w:ascii="Calibri" w:hAnsi="Calibri" w:cs="Calibri"/>
                <w:b/>
                <w:bCs/>
                <w:color w:val="FFFFFF"/>
                <w:lang w:val="es-MX" w:eastAsia="es-MX" w:bidi="ar-SA"/>
              </w:rPr>
              <w:t>TPL</w:t>
            </w:r>
          </w:p>
        </w:tc>
        <w:tc>
          <w:tcPr>
            <w:tcW w:w="538" w:type="dxa"/>
            <w:tcBorders>
              <w:top w:val="nil"/>
              <w:left w:val="nil"/>
              <w:bottom w:val="nil"/>
              <w:right w:val="nil"/>
            </w:tcBorders>
            <w:shd w:val="clear" w:color="000000" w:fill="CC3300"/>
            <w:noWrap/>
            <w:vAlign w:val="center"/>
            <w:hideMark/>
          </w:tcPr>
          <w:p w:rsidR="00120A0F" w:rsidRPr="00120A0F" w:rsidRDefault="00120A0F" w:rsidP="00120A0F">
            <w:pPr>
              <w:spacing w:after="0" w:line="240" w:lineRule="auto"/>
              <w:jc w:val="center"/>
              <w:rPr>
                <w:rFonts w:ascii="Calibri" w:hAnsi="Calibri" w:cs="Calibri"/>
                <w:b/>
                <w:bCs/>
                <w:color w:val="FFFFFF"/>
                <w:lang w:val="es-MX" w:eastAsia="es-MX" w:bidi="ar-SA"/>
              </w:rPr>
            </w:pPr>
            <w:r w:rsidRPr="00120A0F">
              <w:rPr>
                <w:rFonts w:ascii="Calibri" w:hAnsi="Calibri" w:cs="Calibri"/>
                <w:b/>
                <w:bCs/>
                <w:color w:val="FFFFFF"/>
                <w:lang w:val="es-MX" w:eastAsia="es-MX" w:bidi="ar-SA"/>
              </w:rPr>
              <w:t>CPL</w:t>
            </w:r>
          </w:p>
        </w:tc>
        <w:tc>
          <w:tcPr>
            <w:tcW w:w="538" w:type="dxa"/>
            <w:tcBorders>
              <w:top w:val="nil"/>
              <w:left w:val="nil"/>
              <w:bottom w:val="nil"/>
              <w:right w:val="nil"/>
            </w:tcBorders>
            <w:shd w:val="clear" w:color="000000" w:fill="CC3300"/>
            <w:noWrap/>
            <w:vAlign w:val="center"/>
            <w:hideMark/>
          </w:tcPr>
          <w:p w:rsidR="00120A0F" w:rsidRPr="00120A0F" w:rsidRDefault="00120A0F" w:rsidP="00120A0F">
            <w:pPr>
              <w:spacing w:after="0" w:line="240" w:lineRule="auto"/>
              <w:jc w:val="center"/>
              <w:rPr>
                <w:rFonts w:ascii="Calibri" w:hAnsi="Calibri" w:cs="Calibri"/>
                <w:b/>
                <w:bCs/>
                <w:color w:val="FFFFFF"/>
                <w:lang w:val="es-MX" w:eastAsia="es-MX" w:bidi="ar-SA"/>
              </w:rPr>
            </w:pPr>
            <w:r w:rsidRPr="00120A0F">
              <w:rPr>
                <w:rFonts w:ascii="Calibri" w:hAnsi="Calibri" w:cs="Calibri"/>
                <w:b/>
                <w:bCs/>
                <w:color w:val="FFFFFF"/>
                <w:lang w:val="es-MX" w:eastAsia="es-MX" w:bidi="ar-SA"/>
              </w:rPr>
              <w:t>SGL</w:t>
            </w:r>
          </w:p>
        </w:tc>
        <w:tc>
          <w:tcPr>
            <w:tcW w:w="562" w:type="dxa"/>
            <w:tcBorders>
              <w:top w:val="nil"/>
              <w:left w:val="nil"/>
              <w:bottom w:val="nil"/>
              <w:right w:val="single" w:sz="4" w:space="0" w:color="auto"/>
            </w:tcBorders>
            <w:shd w:val="clear" w:color="000000" w:fill="CC3300"/>
            <w:noWrap/>
            <w:vAlign w:val="center"/>
            <w:hideMark/>
          </w:tcPr>
          <w:p w:rsidR="00120A0F" w:rsidRPr="00120A0F" w:rsidRDefault="00120A0F" w:rsidP="00120A0F">
            <w:pPr>
              <w:spacing w:after="0" w:line="240" w:lineRule="auto"/>
              <w:jc w:val="center"/>
              <w:rPr>
                <w:rFonts w:ascii="Calibri" w:hAnsi="Calibri" w:cs="Calibri"/>
                <w:b/>
                <w:bCs/>
                <w:color w:val="FFFFFF"/>
                <w:lang w:val="es-MX" w:eastAsia="es-MX" w:bidi="ar-SA"/>
              </w:rPr>
            </w:pPr>
            <w:r w:rsidRPr="00120A0F">
              <w:rPr>
                <w:rFonts w:ascii="Calibri" w:hAnsi="Calibri" w:cs="Calibri"/>
                <w:b/>
                <w:bCs/>
                <w:color w:val="FFFFFF"/>
                <w:lang w:val="es-MX" w:eastAsia="es-MX" w:bidi="ar-SA"/>
              </w:rPr>
              <w:t>MNR</w:t>
            </w:r>
          </w:p>
        </w:tc>
      </w:tr>
      <w:tr w:rsidR="00120A0F" w:rsidRPr="00120A0F" w:rsidTr="00120A0F">
        <w:trPr>
          <w:trHeight w:val="266"/>
          <w:jc w:val="center"/>
        </w:trPr>
        <w:tc>
          <w:tcPr>
            <w:tcW w:w="3630" w:type="dxa"/>
            <w:tcBorders>
              <w:top w:val="nil"/>
              <w:left w:val="single" w:sz="4" w:space="0" w:color="auto"/>
              <w:bottom w:val="single" w:sz="4" w:space="0" w:color="auto"/>
              <w:right w:val="nil"/>
            </w:tcBorders>
            <w:shd w:val="clear" w:color="auto" w:fill="auto"/>
            <w:noWrap/>
            <w:vAlign w:val="center"/>
            <w:hideMark/>
          </w:tcPr>
          <w:p w:rsidR="00120A0F" w:rsidRPr="00120A0F" w:rsidRDefault="00120A0F" w:rsidP="00120A0F">
            <w:pPr>
              <w:spacing w:after="0" w:line="240" w:lineRule="auto"/>
              <w:rPr>
                <w:rFonts w:ascii="Calibri" w:hAnsi="Calibri" w:cs="Calibri"/>
                <w:b/>
                <w:bCs/>
                <w:lang w:val="es-MX" w:eastAsia="es-MX" w:bidi="ar-SA"/>
              </w:rPr>
            </w:pPr>
            <w:r w:rsidRPr="00120A0F">
              <w:rPr>
                <w:rFonts w:ascii="Calibri" w:hAnsi="Calibri" w:cs="Calibri"/>
                <w:b/>
                <w:bCs/>
                <w:lang w:val="es-MX" w:eastAsia="es-MX" w:bidi="ar-SA"/>
              </w:rPr>
              <w:t>LO MEJOR DEL ESTE AMERICANO</w:t>
            </w:r>
          </w:p>
        </w:tc>
        <w:tc>
          <w:tcPr>
            <w:tcW w:w="538" w:type="dxa"/>
            <w:tcBorders>
              <w:top w:val="nil"/>
              <w:left w:val="nil"/>
              <w:bottom w:val="single" w:sz="4" w:space="0" w:color="auto"/>
              <w:right w:val="nil"/>
            </w:tcBorders>
            <w:shd w:val="clear" w:color="auto" w:fill="auto"/>
            <w:noWrap/>
            <w:vAlign w:val="center"/>
            <w:hideMark/>
          </w:tcPr>
          <w:p w:rsidR="00120A0F" w:rsidRPr="00120A0F" w:rsidRDefault="00120A0F" w:rsidP="00120A0F">
            <w:pPr>
              <w:spacing w:after="0" w:line="240" w:lineRule="auto"/>
              <w:jc w:val="center"/>
              <w:rPr>
                <w:rFonts w:ascii="Calibri" w:hAnsi="Calibri" w:cs="Calibri"/>
                <w:b/>
                <w:bCs/>
                <w:lang w:val="es-MX" w:eastAsia="es-MX" w:bidi="ar-SA"/>
              </w:rPr>
            </w:pPr>
            <w:r w:rsidRPr="00120A0F">
              <w:rPr>
                <w:rFonts w:ascii="Calibri" w:hAnsi="Calibri" w:cs="Calibri"/>
                <w:b/>
                <w:bCs/>
                <w:lang w:val="es-MX" w:eastAsia="es-MX" w:bidi="ar-SA"/>
              </w:rPr>
              <w:t>2810</w:t>
            </w:r>
          </w:p>
        </w:tc>
        <w:tc>
          <w:tcPr>
            <w:tcW w:w="538" w:type="dxa"/>
            <w:tcBorders>
              <w:top w:val="nil"/>
              <w:left w:val="nil"/>
              <w:bottom w:val="single" w:sz="4" w:space="0" w:color="auto"/>
              <w:right w:val="nil"/>
            </w:tcBorders>
            <w:shd w:val="clear" w:color="auto" w:fill="auto"/>
            <w:noWrap/>
            <w:vAlign w:val="center"/>
            <w:hideMark/>
          </w:tcPr>
          <w:p w:rsidR="00120A0F" w:rsidRPr="00120A0F" w:rsidRDefault="00120A0F" w:rsidP="00120A0F">
            <w:pPr>
              <w:spacing w:after="0" w:line="240" w:lineRule="auto"/>
              <w:jc w:val="center"/>
              <w:rPr>
                <w:rFonts w:ascii="Calibri" w:hAnsi="Calibri" w:cs="Calibri"/>
                <w:b/>
                <w:bCs/>
                <w:lang w:val="es-MX" w:eastAsia="es-MX" w:bidi="ar-SA"/>
              </w:rPr>
            </w:pPr>
            <w:r w:rsidRPr="00120A0F">
              <w:rPr>
                <w:rFonts w:ascii="Calibri" w:hAnsi="Calibri" w:cs="Calibri"/>
                <w:b/>
                <w:bCs/>
                <w:lang w:val="es-MX" w:eastAsia="es-MX" w:bidi="ar-SA"/>
              </w:rPr>
              <w:t>2510</w:t>
            </w:r>
          </w:p>
        </w:tc>
        <w:tc>
          <w:tcPr>
            <w:tcW w:w="538" w:type="dxa"/>
            <w:tcBorders>
              <w:top w:val="nil"/>
              <w:left w:val="nil"/>
              <w:bottom w:val="single" w:sz="4" w:space="0" w:color="auto"/>
              <w:right w:val="nil"/>
            </w:tcBorders>
            <w:shd w:val="clear" w:color="auto" w:fill="auto"/>
            <w:noWrap/>
            <w:vAlign w:val="center"/>
            <w:hideMark/>
          </w:tcPr>
          <w:p w:rsidR="00120A0F" w:rsidRPr="00120A0F" w:rsidRDefault="00120A0F" w:rsidP="00120A0F">
            <w:pPr>
              <w:spacing w:after="0" w:line="240" w:lineRule="auto"/>
              <w:jc w:val="center"/>
              <w:rPr>
                <w:rFonts w:ascii="Calibri" w:hAnsi="Calibri" w:cs="Calibri"/>
                <w:b/>
                <w:bCs/>
                <w:lang w:val="es-MX" w:eastAsia="es-MX" w:bidi="ar-SA"/>
              </w:rPr>
            </w:pPr>
            <w:r w:rsidRPr="00120A0F">
              <w:rPr>
                <w:rFonts w:ascii="Calibri" w:hAnsi="Calibri" w:cs="Calibri"/>
                <w:b/>
                <w:bCs/>
                <w:lang w:val="es-MX" w:eastAsia="es-MX" w:bidi="ar-SA"/>
              </w:rPr>
              <w:t>2350</w:t>
            </w:r>
          </w:p>
        </w:tc>
        <w:tc>
          <w:tcPr>
            <w:tcW w:w="538" w:type="dxa"/>
            <w:tcBorders>
              <w:top w:val="nil"/>
              <w:left w:val="nil"/>
              <w:bottom w:val="single" w:sz="4" w:space="0" w:color="auto"/>
              <w:right w:val="nil"/>
            </w:tcBorders>
            <w:shd w:val="clear" w:color="auto" w:fill="auto"/>
            <w:noWrap/>
            <w:vAlign w:val="center"/>
            <w:hideMark/>
          </w:tcPr>
          <w:p w:rsidR="00120A0F" w:rsidRPr="00120A0F" w:rsidRDefault="00120A0F" w:rsidP="00120A0F">
            <w:pPr>
              <w:spacing w:after="0" w:line="240" w:lineRule="auto"/>
              <w:jc w:val="center"/>
              <w:rPr>
                <w:rFonts w:ascii="Calibri" w:hAnsi="Calibri" w:cs="Calibri"/>
                <w:b/>
                <w:bCs/>
                <w:lang w:val="es-MX" w:eastAsia="es-MX" w:bidi="ar-SA"/>
              </w:rPr>
            </w:pPr>
            <w:r w:rsidRPr="00120A0F">
              <w:rPr>
                <w:rFonts w:ascii="Calibri" w:hAnsi="Calibri" w:cs="Calibri"/>
                <w:b/>
                <w:bCs/>
                <w:lang w:val="es-MX" w:eastAsia="es-MX" w:bidi="ar-SA"/>
              </w:rPr>
              <w:t>3860</w:t>
            </w:r>
          </w:p>
        </w:tc>
        <w:tc>
          <w:tcPr>
            <w:tcW w:w="562" w:type="dxa"/>
            <w:tcBorders>
              <w:top w:val="nil"/>
              <w:left w:val="nil"/>
              <w:bottom w:val="single" w:sz="4" w:space="0" w:color="auto"/>
              <w:right w:val="single" w:sz="4" w:space="0" w:color="auto"/>
            </w:tcBorders>
            <w:shd w:val="clear" w:color="auto" w:fill="auto"/>
            <w:noWrap/>
            <w:vAlign w:val="center"/>
            <w:hideMark/>
          </w:tcPr>
          <w:p w:rsidR="00120A0F" w:rsidRPr="00120A0F" w:rsidRDefault="00120A0F" w:rsidP="00120A0F">
            <w:pPr>
              <w:spacing w:after="0" w:line="240" w:lineRule="auto"/>
              <w:jc w:val="center"/>
              <w:rPr>
                <w:rFonts w:ascii="Calibri" w:hAnsi="Calibri" w:cs="Calibri"/>
                <w:b/>
                <w:bCs/>
                <w:lang w:val="es-MX" w:eastAsia="es-MX" w:bidi="ar-SA"/>
              </w:rPr>
            </w:pPr>
            <w:r w:rsidRPr="00120A0F">
              <w:rPr>
                <w:rFonts w:ascii="Calibri" w:hAnsi="Calibri" w:cs="Calibri"/>
                <w:b/>
                <w:bCs/>
                <w:lang w:val="es-MX" w:eastAsia="es-MX" w:bidi="ar-SA"/>
              </w:rPr>
              <w:t>1750</w:t>
            </w:r>
          </w:p>
        </w:tc>
      </w:tr>
    </w:tbl>
    <w:p w:rsidR="004B6F0D" w:rsidRDefault="004B6F0D" w:rsidP="000408A6">
      <w:pPr>
        <w:spacing w:after="0" w:line="240" w:lineRule="auto"/>
        <w:jc w:val="both"/>
        <w:rPr>
          <w:rFonts w:ascii="Arial" w:hAnsi="Arial" w:cs="Arial"/>
          <w:color w:val="000000"/>
          <w:sz w:val="20"/>
          <w:szCs w:val="20"/>
          <w:lang w:eastAsia="es-ES" w:bidi="ar-SA"/>
        </w:rPr>
      </w:pPr>
    </w:p>
    <w:tbl>
      <w:tblPr>
        <w:tblW w:w="8818" w:type="dxa"/>
        <w:jc w:val="center"/>
        <w:tblCellMar>
          <w:left w:w="70" w:type="dxa"/>
          <w:right w:w="70" w:type="dxa"/>
        </w:tblCellMar>
        <w:tblLook w:val="04A0" w:firstRow="1" w:lastRow="0" w:firstColumn="1" w:lastColumn="0" w:noHBand="0" w:noVBand="1"/>
      </w:tblPr>
      <w:tblGrid>
        <w:gridCol w:w="8818"/>
      </w:tblGrid>
      <w:tr w:rsidR="00120A0F" w:rsidRPr="00120A0F" w:rsidTr="00120A0F">
        <w:trPr>
          <w:trHeight w:val="300"/>
          <w:jc w:val="center"/>
        </w:trPr>
        <w:tc>
          <w:tcPr>
            <w:tcW w:w="8818" w:type="dxa"/>
            <w:tcBorders>
              <w:top w:val="single" w:sz="8" w:space="0" w:color="4472C4"/>
              <w:left w:val="single" w:sz="8" w:space="0" w:color="4472C4"/>
              <w:bottom w:val="nil"/>
              <w:right w:val="single" w:sz="8" w:space="0" w:color="4472C4"/>
            </w:tcBorders>
            <w:shd w:val="clear" w:color="000000" w:fill="FFFFFF"/>
            <w:noWrap/>
            <w:vAlign w:val="center"/>
            <w:hideMark/>
          </w:tcPr>
          <w:p w:rsidR="00120A0F" w:rsidRPr="00120A0F" w:rsidRDefault="00120A0F" w:rsidP="00120A0F">
            <w:pPr>
              <w:spacing w:after="0" w:line="240" w:lineRule="auto"/>
              <w:jc w:val="center"/>
              <w:rPr>
                <w:rFonts w:ascii="Calibri" w:hAnsi="Calibri" w:cs="Calibri"/>
                <w:b/>
                <w:bCs/>
                <w:color w:val="000000"/>
                <w:sz w:val="20"/>
                <w:szCs w:val="20"/>
                <w:lang w:val="es-MX" w:eastAsia="es-MX" w:bidi="ar-SA"/>
              </w:rPr>
            </w:pPr>
            <w:r w:rsidRPr="00120A0F">
              <w:rPr>
                <w:rFonts w:ascii="Calibri" w:hAnsi="Calibri" w:cs="Calibri"/>
                <w:b/>
                <w:bCs/>
                <w:color w:val="000000"/>
                <w:sz w:val="20"/>
                <w:szCs w:val="20"/>
                <w:lang w:val="es-MX" w:eastAsia="es-MX" w:bidi="ar-SA"/>
              </w:rPr>
              <w:t xml:space="preserve">RUTA AÉREA PROPUESTA CON AEROMEXICO SALIENDO DE LA CIUDAD DE MÉXICO: </w:t>
            </w:r>
          </w:p>
        </w:tc>
      </w:tr>
      <w:tr w:rsidR="00120A0F" w:rsidRPr="00120A0F" w:rsidTr="00120A0F">
        <w:trPr>
          <w:trHeight w:val="300"/>
          <w:jc w:val="center"/>
        </w:trPr>
        <w:tc>
          <w:tcPr>
            <w:tcW w:w="8818" w:type="dxa"/>
            <w:tcBorders>
              <w:top w:val="nil"/>
              <w:left w:val="single" w:sz="8" w:space="0" w:color="4472C4"/>
              <w:bottom w:val="nil"/>
              <w:right w:val="single" w:sz="8" w:space="0" w:color="4472C4"/>
            </w:tcBorders>
            <w:shd w:val="clear" w:color="000000" w:fill="FFFFFF"/>
            <w:noWrap/>
            <w:vAlign w:val="center"/>
            <w:hideMark/>
          </w:tcPr>
          <w:p w:rsidR="00120A0F" w:rsidRPr="00120A0F" w:rsidRDefault="00120A0F" w:rsidP="00120A0F">
            <w:pPr>
              <w:spacing w:after="0" w:line="240" w:lineRule="auto"/>
              <w:jc w:val="center"/>
              <w:rPr>
                <w:rFonts w:ascii="Calibri" w:hAnsi="Calibri" w:cs="Calibri"/>
                <w:b/>
                <w:bCs/>
                <w:color w:val="000000"/>
                <w:sz w:val="20"/>
                <w:szCs w:val="20"/>
                <w:lang w:val="es-MX" w:eastAsia="es-MX" w:bidi="ar-SA"/>
              </w:rPr>
            </w:pPr>
            <w:r w:rsidRPr="00120A0F">
              <w:rPr>
                <w:rFonts w:ascii="Calibri" w:hAnsi="Calibri" w:cs="Calibri"/>
                <w:b/>
                <w:bCs/>
                <w:color w:val="000000"/>
                <w:sz w:val="20"/>
                <w:szCs w:val="20"/>
                <w:lang w:val="es-MX" w:eastAsia="es-MX" w:bidi="ar-SA"/>
              </w:rPr>
              <w:t>MÉXICO - NUEVA YORK - MÉXICO</w:t>
            </w:r>
          </w:p>
        </w:tc>
      </w:tr>
      <w:tr w:rsidR="00120A0F" w:rsidRPr="00120A0F" w:rsidTr="00120A0F">
        <w:trPr>
          <w:trHeight w:val="300"/>
          <w:jc w:val="center"/>
        </w:trPr>
        <w:tc>
          <w:tcPr>
            <w:tcW w:w="8818" w:type="dxa"/>
            <w:tcBorders>
              <w:top w:val="nil"/>
              <w:left w:val="single" w:sz="8" w:space="0" w:color="4472C4"/>
              <w:bottom w:val="nil"/>
              <w:right w:val="single" w:sz="8" w:space="0" w:color="4472C4"/>
            </w:tcBorders>
            <w:shd w:val="clear" w:color="000000" w:fill="1F4E78"/>
            <w:noWrap/>
            <w:vAlign w:val="center"/>
            <w:hideMark/>
          </w:tcPr>
          <w:p w:rsidR="00120A0F" w:rsidRPr="00120A0F" w:rsidRDefault="00120A0F" w:rsidP="00120A0F">
            <w:pPr>
              <w:spacing w:after="0" w:line="240" w:lineRule="auto"/>
              <w:jc w:val="center"/>
              <w:rPr>
                <w:rFonts w:ascii="Calibri" w:hAnsi="Calibri" w:cs="Calibri"/>
                <w:b/>
                <w:bCs/>
                <w:color w:val="FFFFFF"/>
                <w:sz w:val="20"/>
                <w:szCs w:val="20"/>
                <w:lang w:val="es-MX" w:eastAsia="es-MX" w:bidi="ar-SA"/>
              </w:rPr>
            </w:pPr>
            <w:r w:rsidRPr="00120A0F">
              <w:rPr>
                <w:rFonts w:ascii="Calibri" w:hAnsi="Calibri" w:cs="Calibri"/>
                <w:b/>
                <w:bCs/>
                <w:color w:val="FFFFFF"/>
                <w:sz w:val="20"/>
                <w:szCs w:val="20"/>
                <w:lang w:val="es-MX" w:eastAsia="es-MX" w:bidi="ar-SA"/>
              </w:rPr>
              <w:t>IMPUESTOS (SUJETOS A CONFIRMACIÓN): 275 USD POR PASAJERO</w:t>
            </w:r>
          </w:p>
        </w:tc>
      </w:tr>
      <w:tr w:rsidR="00120A0F" w:rsidRPr="00120A0F" w:rsidTr="00120A0F">
        <w:trPr>
          <w:trHeight w:val="300"/>
          <w:jc w:val="center"/>
        </w:trPr>
        <w:tc>
          <w:tcPr>
            <w:tcW w:w="8818" w:type="dxa"/>
            <w:tcBorders>
              <w:top w:val="nil"/>
              <w:left w:val="single" w:sz="8" w:space="0" w:color="4472C4"/>
              <w:bottom w:val="nil"/>
              <w:right w:val="single" w:sz="8" w:space="0" w:color="4472C4"/>
            </w:tcBorders>
            <w:shd w:val="clear" w:color="000000" w:fill="FFFFFF"/>
            <w:noWrap/>
            <w:vAlign w:val="center"/>
            <w:hideMark/>
          </w:tcPr>
          <w:p w:rsidR="00120A0F" w:rsidRPr="00120A0F" w:rsidRDefault="00120A0F" w:rsidP="00120A0F">
            <w:pPr>
              <w:spacing w:after="0" w:line="240" w:lineRule="auto"/>
              <w:jc w:val="center"/>
              <w:rPr>
                <w:rFonts w:ascii="Calibri" w:hAnsi="Calibri" w:cs="Calibri"/>
                <w:b/>
                <w:bCs/>
                <w:color w:val="000000"/>
                <w:sz w:val="20"/>
                <w:szCs w:val="20"/>
                <w:lang w:val="es-MX" w:eastAsia="es-MX" w:bidi="ar-SA"/>
              </w:rPr>
            </w:pPr>
            <w:r w:rsidRPr="00120A0F">
              <w:rPr>
                <w:rFonts w:ascii="Calibri" w:hAnsi="Calibri" w:cs="Calibri"/>
                <w:b/>
                <w:bCs/>
                <w:color w:val="000000"/>
                <w:sz w:val="20"/>
                <w:szCs w:val="20"/>
                <w:lang w:val="es-MX" w:eastAsia="es-MX" w:bidi="ar-SA"/>
              </w:rPr>
              <w:t>LOS VUELOS SUGERIDOS NO INCLUYEN FRANQUICIA DE EQUIPAJE - COSTO APROXIMADO 40 USD POR TRAMO POR PASAJERO.</w:t>
            </w:r>
          </w:p>
        </w:tc>
      </w:tr>
      <w:tr w:rsidR="00120A0F" w:rsidRPr="00120A0F" w:rsidTr="00120A0F">
        <w:trPr>
          <w:trHeight w:val="300"/>
          <w:jc w:val="center"/>
        </w:trPr>
        <w:tc>
          <w:tcPr>
            <w:tcW w:w="8818" w:type="dxa"/>
            <w:tcBorders>
              <w:top w:val="nil"/>
              <w:left w:val="single" w:sz="8" w:space="0" w:color="4472C4"/>
              <w:bottom w:val="nil"/>
              <w:right w:val="single" w:sz="8" w:space="0" w:color="4472C4"/>
            </w:tcBorders>
            <w:shd w:val="clear" w:color="000000" w:fill="FFFFFF"/>
            <w:noWrap/>
            <w:vAlign w:val="center"/>
            <w:hideMark/>
          </w:tcPr>
          <w:p w:rsidR="00120A0F" w:rsidRPr="00120A0F" w:rsidRDefault="00120A0F" w:rsidP="00120A0F">
            <w:pPr>
              <w:spacing w:after="0" w:line="240" w:lineRule="auto"/>
              <w:jc w:val="center"/>
              <w:rPr>
                <w:rFonts w:ascii="Calibri" w:hAnsi="Calibri" w:cs="Calibri"/>
                <w:color w:val="000000"/>
                <w:sz w:val="20"/>
                <w:szCs w:val="20"/>
                <w:lang w:val="es-MX" w:eastAsia="es-MX" w:bidi="ar-SA"/>
              </w:rPr>
            </w:pPr>
            <w:r w:rsidRPr="00120A0F">
              <w:rPr>
                <w:rFonts w:ascii="Calibri" w:hAnsi="Calibri" w:cs="Calibri"/>
                <w:color w:val="000000"/>
                <w:sz w:val="20"/>
                <w:szCs w:val="20"/>
                <w:lang w:val="es-MX" w:eastAsia="es-MX" w:bidi="ar-SA"/>
              </w:rPr>
              <w:t>SUPLEMENTO PARA VUELOS DESDE EL INTERIOR DEL PAÍS - CONSULTAR CON SU ASESOR TRAVEL SHOP</w:t>
            </w:r>
          </w:p>
        </w:tc>
      </w:tr>
      <w:tr w:rsidR="00120A0F" w:rsidRPr="00120A0F" w:rsidTr="00120A0F">
        <w:trPr>
          <w:trHeight w:val="300"/>
          <w:jc w:val="center"/>
        </w:trPr>
        <w:tc>
          <w:tcPr>
            <w:tcW w:w="8818" w:type="dxa"/>
            <w:tcBorders>
              <w:top w:val="nil"/>
              <w:left w:val="single" w:sz="8" w:space="0" w:color="4472C4"/>
              <w:bottom w:val="nil"/>
              <w:right w:val="single" w:sz="8" w:space="0" w:color="4472C4"/>
            </w:tcBorders>
            <w:shd w:val="clear" w:color="000000" w:fill="FFFFFF"/>
            <w:noWrap/>
            <w:vAlign w:val="center"/>
            <w:hideMark/>
          </w:tcPr>
          <w:p w:rsidR="00120A0F" w:rsidRPr="00120A0F" w:rsidRDefault="00120A0F" w:rsidP="00120A0F">
            <w:pPr>
              <w:spacing w:after="0" w:line="240" w:lineRule="auto"/>
              <w:jc w:val="center"/>
              <w:rPr>
                <w:rFonts w:ascii="Calibri" w:hAnsi="Calibri" w:cs="Calibri"/>
                <w:b/>
                <w:bCs/>
                <w:color w:val="FF0000"/>
                <w:sz w:val="20"/>
                <w:szCs w:val="20"/>
                <w:lang w:val="es-MX" w:eastAsia="es-MX" w:bidi="ar-SA"/>
              </w:rPr>
            </w:pPr>
            <w:r w:rsidRPr="00120A0F">
              <w:rPr>
                <w:rFonts w:ascii="Calibri" w:hAnsi="Calibri" w:cs="Calibri"/>
                <w:b/>
                <w:bCs/>
                <w:color w:val="FF0000"/>
                <w:sz w:val="20"/>
                <w:szCs w:val="20"/>
                <w:lang w:val="es-MX" w:eastAsia="es-MX" w:bidi="ar-SA"/>
              </w:rPr>
              <w:t xml:space="preserve">TARIFAS SUJETAS A DISPONIBILIDAD Y CAMBIO SIN PREVIO AVISO </w:t>
            </w:r>
          </w:p>
        </w:tc>
      </w:tr>
      <w:tr w:rsidR="00120A0F" w:rsidRPr="00120A0F" w:rsidTr="00120A0F">
        <w:trPr>
          <w:trHeight w:val="300"/>
          <w:jc w:val="center"/>
        </w:trPr>
        <w:tc>
          <w:tcPr>
            <w:tcW w:w="8818" w:type="dxa"/>
            <w:tcBorders>
              <w:top w:val="nil"/>
              <w:left w:val="single" w:sz="8" w:space="0" w:color="4472C4"/>
              <w:bottom w:val="nil"/>
              <w:right w:val="single" w:sz="8" w:space="0" w:color="4472C4"/>
            </w:tcBorders>
            <w:shd w:val="clear" w:color="000000" w:fill="FFFFFF"/>
            <w:vAlign w:val="center"/>
            <w:hideMark/>
          </w:tcPr>
          <w:p w:rsidR="00120A0F" w:rsidRPr="00120A0F" w:rsidRDefault="00120A0F" w:rsidP="00120A0F">
            <w:pPr>
              <w:spacing w:after="0" w:line="240" w:lineRule="auto"/>
              <w:jc w:val="center"/>
              <w:rPr>
                <w:rFonts w:ascii="Calibri" w:hAnsi="Calibri" w:cs="Calibri"/>
                <w:b/>
                <w:bCs/>
                <w:color w:val="000000"/>
                <w:sz w:val="20"/>
                <w:szCs w:val="20"/>
                <w:lang w:val="es-MX" w:eastAsia="es-MX" w:bidi="ar-SA"/>
              </w:rPr>
            </w:pPr>
            <w:r w:rsidRPr="00120A0F">
              <w:rPr>
                <w:rFonts w:ascii="Calibri" w:hAnsi="Calibri" w:cs="Calibri"/>
                <w:b/>
                <w:bCs/>
                <w:color w:val="000000"/>
                <w:sz w:val="20"/>
                <w:szCs w:val="20"/>
                <w:lang w:val="es-MX" w:eastAsia="es-MX" w:bidi="ar-SA"/>
              </w:rPr>
              <w:t>SE CONSIDERA MENOR DE 8 A 16 AÑOS (NO SE ACEPTAN NIÑOS MENORES DE 8 AÑOS)</w:t>
            </w:r>
          </w:p>
        </w:tc>
      </w:tr>
      <w:tr w:rsidR="00120A0F" w:rsidRPr="00120A0F" w:rsidTr="00120A0F">
        <w:trPr>
          <w:trHeight w:val="315"/>
          <w:jc w:val="center"/>
        </w:trPr>
        <w:tc>
          <w:tcPr>
            <w:tcW w:w="8818" w:type="dxa"/>
            <w:tcBorders>
              <w:top w:val="nil"/>
              <w:left w:val="single" w:sz="8" w:space="0" w:color="4472C4"/>
              <w:bottom w:val="single" w:sz="8" w:space="0" w:color="4472C4"/>
              <w:right w:val="single" w:sz="8" w:space="0" w:color="4472C4"/>
            </w:tcBorders>
            <w:shd w:val="clear" w:color="000000" w:fill="305496"/>
            <w:vAlign w:val="center"/>
            <w:hideMark/>
          </w:tcPr>
          <w:p w:rsidR="00120A0F" w:rsidRPr="00120A0F" w:rsidRDefault="00120A0F" w:rsidP="00120A0F">
            <w:pPr>
              <w:spacing w:after="0" w:line="240" w:lineRule="auto"/>
              <w:jc w:val="center"/>
              <w:rPr>
                <w:rFonts w:ascii="Calibri" w:hAnsi="Calibri" w:cs="Calibri"/>
                <w:b/>
                <w:bCs/>
                <w:color w:val="FFFFFF"/>
                <w:sz w:val="20"/>
                <w:szCs w:val="20"/>
                <w:lang w:val="es-MX" w:eastAsia="es-MX" w:bidi="ar-SA"/>
              </w:rPr>
            </w:pPr>
            <w:r w:rsidRPr="00120A0F">
              <w:rPr>
                <w:rFonts w:ascii="Calibri" w:hAnsi="Calibri" w:cs="Calibri"/>
                <w:b/>
                <w:bCs/>
                <w:color w:val="FFFFFF"/>
                <w:sz w:val="20"/>
                <w:szCs w:val="20"/>
                <w:lang w:val="es-MX" w:eastAsia="es-MX" w:bidi="ar-SA"/>
              </w:rPr>
              <w:t xml:space="preserve">VIGENCIA: 30 DE MARZO A </w:t>
            </w:r>
            <w:r w:rsidR="006736FA">
              <w:rPr>
                <w:rFonts w:ascii="Calibri" w:hAnsi="Calibri" w:cs="Calibri"/>
                <w:b/>
                <w:bCs/>
                <w:color w:val="FFFFFF"/>
                <w:sz w:val="20"/>
                <w:szCs w:val="20"/>
                <w:lang w:val="es-MX" w:eastAsia="es-MX" w:bidi="ar-SA"/>
              </w:rPr>
              <w:t>21</w:t>
            </w:r>
            <w:r w:rsidRPr="00120A0F">
              <w:rPr>
                <w:rFonts w:ascii="Calibri" w:hAnsi="Calibri" w:cs="Calibri"/>
                <w:b/>
                <w:bCs/>
                <w:color w:val="FFFFFF"/>
                <w:sz w:val="20"/>
                <w:szCs w:val="20"/>
                <w:lang w:val="es-MX" w:eastAsia="es-MX" w:bidi="ar-SA"/>
              </w:rPr>
              <w:t xml:space="preserve"> DE SEPTIEMBRE 2024</w:t>
            </w:r>
          </w:p>
        </w:tc>
      </w:tr>
      <w:tr w:rsidR="00120A0F" w:rsidRPr="00120A0F" w:rsidTr="00120A0F">
        <w:trPr>
          <w:trHeight w:val="315"/>
          <w:jc w:val="center"/>
        </w:trPr>
        <w:tc>
          <w:tcPr>
            <w:tcW w:w="8818" w:type="dxa"/>
            <w:tcBorders>
              <w:top w:val="nil"/>
              <w:left w:val="single" w:sz="8" w:space="0" w:color="4472C4"/>
              <w:bottom w:val="single" w:sz="8" w:space="0" w:color="4472C4"/>
              <w:right w:val="single" w:sz="8" w:space="0" w:color="4472C4"/>
            </w:tcBorders>
            <w:shd w:val="clear" w:color="000000" w:fill="305496"/>
            <w:vAlign w:val="center"/>
            <w:hideMark/>
          </w:tcPr>
          <w:p w:rsidR="00120A0F" w:rsidRPr="00120A0F" w:rsidRDefault="00120A0F" w:rsidP="00120A0F">
            <w:pPr>
              <w:spacing w:after="0" w:line="240" w:lineRule="auto"/>
              <w:jc w:val="center"/>
              <w:rPr>
                <w:rFonts w:ascii="Calibri" w:hAnsi="Calibri" w:cs="Calibri"/>
                <w:b/>
                <w:bCs/>
                <w:color w:val="FFFFFF"/>
                <w:sz w:val="20"/>
                <w:szCs w:val="20"/>
                <w:lang w:val="es-MX" w:eastAsia="es-MX" w:bidi="ar-SA"/>
              </w:rPr>
            </w:pPr>
            <w:r w:rsidRPr="00120A0F">
              <w:rPr>
                <w:rFonts w:ascii="Calibri" w:hAnsi="Calibri" w:cs="Calibri"/>
                <w:b/>
                <w:bCs/>
                <w:color w:val="FFFFFF"/>
                <w:sz w:val="20"/>
                <w:szCs w:val="20"/>
                <w:lang w:val="es-MX" w:eastAsia="es-MX" w:bidi="ar-SA"/>
              </w:rPr>
              <w:t>CONSULTAR SUPLEMENTOS PARA TEMPORADA ALTA</w:t>
            </w:r>
          </w:p>
        </w:tc>
      </w:tr>
    </w:tbl>
    <w:p w:rsidR="00322C14" w:rsidRPr="00F238B9" w:rsidRDefault="00322C14" w:rsidP="00D47B42">
      <w:pPr>
        <w:spacing w:after="0" w:line="240" w:lineRule="auto"/>
        <w:jc w:val="both"/>
        <w:rPr>
          <w:rFonts w:ascii="Arial" w:hAnsi="Arial" w:cs="Arial"/>
          <w:color w:val="000000"/>
          <w:sz w:val="20"/>
          <w:szCs w:val="20"/>
          <w:lang w:eastAsia="es-ES" w:bidi="ar-SA"/>
        </w:rPr>
      </w:pPr>
    </w:p>
    <w:sectPr w:rsidR="00322C14" w:rsidRPr="00F238B9" w:rsidSect="00322C14">
      <w:headerReference w:type="even" r:id="rId9"/>
      <w:headerReference w:type="default" r:id="rId10"/>
      <w:footerReference w:type="even" r:id="rId11"/>
      <w:footerReference w:type="default" r:id="rId12"/>
      <w:headerReference w:type="first" r:id="rId13"/>
      <w:footerReference w:type="first" r:id="rId14"/>
      <w:pgSz w:w="12240" w:h="15840"/>
      <w:pgMar w:top="2126"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E1343E" w:rsidRDefault="00E1343E" w:rsidP="00450C15">
      <w:pPr>
        <w:spacing w:after="0" w:line="240" w:lineRule="auto"/>
      </w:pPr>
      <w:r>
        <w:separator/>
      </w:r>
    </w:p>
  </w:endnote>
  <w:endnote w:type="continuationSeparator" w:id="0">
    <w:p w:rsidR="00E1343E" w:rsidRDefault="00E1343E"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E02C3" w:rsidRDefault="00FE02C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21E04" w:rsidRDefault="00C33155" w:rsidP="00C55C28">
    <w:pPr>
      <w:pStyle w:val="Piedepgina"/>
      <w:jc w:val="center"/>
    </w:pPr>
    <w:r w:rsidRPr="00712954">
      <w:rPr>
        <w:noProof/>
        <w:lang w:val="es-MX" w:eastAsia="es-MX" w:bidi="ar-SA"/>
      </w:rPr>
      <mc:AlternateContent>
        <mc:Choice Requires="wps">
          <w:drawing>
            <wp:anchor distT="0" distB="0" distL="114300" distR="114300" simplePos="0" relativeHeight="251664384" behindDoc="0" locked="0" layoutInCell="1" allowOverlap="1" wp14:anchorId="48C52B41" wp14:editId="4F1945E3">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5716C83" id="Rectángulo 11" o:spid="_x0000_s1026" style="position:absolute;margin-left:-2.25pt;margin-top:33.75pt;width:649.5pt;height:15pt;z-index:251664384;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" fillcolor="#282456" stroked="f" strokeweight="2pt">
              <w10:wrap anchorx="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E02C3" w:rsidRDefault="00FE02C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E1343E" w:rsidRDefault="00E1343E" w:rsidP="00450C15">
      <w:pPr>
        <w:spacing w:after="0" w:line="240" w:lineRule="auto"/>
      </w:pPr>
      <w:r>
        <w:separator/>
      </w:r>
    </w:p>
  </w:footnote>
  <w:footnote w:type="continuationSeparator" w:id="0">
    <w:p w:rsidR="00E1343E" w:rsidRDefault="00E1343E"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E02C3" w:rsidRDefault="00FE02C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76994" w:rsidRPr="006D64BE" w:rsidRDefault="007E6927" w:rsidP="00D76994">
    <w:pPr>
      <w:pStyle w:val="Encabezado"/>
      <w:ind w:left="3540"/>
      <w:jc w:val="center"/>
    </w:pPr>
    <w:r w:rsidRPr="003036E4">
      <w:rPr>
        <w:rFonts w:ascii="Arial" w:hAnsi="Arial" w:cs="Arial"/>
        <w:b/>
        <w:noProof/>
        <w:sz w:val="48"/>
        <w:szCs w:val="48"/>
        <w:lang w:val="es-MX"/>
      </w:rPr>
      <mc:AlternateContent>
        <mc:Choice Requires="wps">
          <w:drawing>
            <wp:anchor distT="0" distB="0" distL="114300" distR="114300" simplePos="0" relativeHeight="251669504" behindDoc="0" locked="0" layoutInCell="1" allowOverlap="1" wp14:anchorId="55993246" wp14:editId="35CE5915">
              <wp:simplePos x="0" y="0"/>
              <wp:positionH relativeFrom="column">
                <wp:posOffset>-558166</wp:posOffset>
              </wp:positionH>
              <wp:positionV relativeFrom="paragraph">
                <wp:posOffset>-431165</wp:posOffset>
              </wp:positionV>
              <wp:extent cx="5438775" cy="1165860"/>
              <wp:effectExtent l="0" t="0" r="0" b="0"/>
              <wp:wrapNone/>
              <wp:docPr id="6" name="Cuadro de texto 6"/>
              <wp:cNvGraphicFramePr/>
              <a:graphic xmlns:a="http://schemas.openxmlformats.org/drawingml/2006/main">
                <a:graphicData uri="http://schemas.microsoft.com/office/word/2010/wordprocessingShape">
                  <wps:wsp>
                    <wps:cNvSpPr txBox="1"/>
                    <wps:spPr>
                      <a:xfrm>
                        <a:off x="0" y="0"/>
                        <a:ext cx="5438775" cy="1165860"/>
                      </a:xfrm>
                      <a:prstGeom prst="rect">
                        <a:avLst/>
                      </a:prstGeom>
                      <a:noFill/>
                      <a:ln>
                        <a:noFill/>
                      </a:ln>
                    </wps:spPr>
                    <wps:txbx>
                      <w:txbxContent>
                        <w:p w:rsidR="00955A20" w:rsidRPr="003D21EB" w:rsidRDefault="00FE02C3" w:rsidP="00020E3A">
                          <w:pPr>
                            <w:pStyle w:val="Encabezado"/>
                            <w:rPr>
                              <w:rFonts w:ascii="Calibri" w:hAnsi="Calibri"/>
                              <w:b/>
                              <w:noProof/>
                              <w:color w:val="70AD47"/>
                              <w:spacing w:val="10"/>
                              <w:sz w:val="52"/>
                              <w:szCs w:val="9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52"/>
                              <w:szCs w:val="9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NUEVA YORK Y </w:t>
                          </w:r>
                          <w:r w:rsidR="00F3755E" w:rsidRPr="003D21EB">
                            <w:rPr>
                              <w:rFonts w:ascii="Calibri" w:hAnsi="Calibri"/>
                              <w:b/>
                              <w:noProof/>
                              <w:color w:val="70AD47"/>
                              <w:spacing w:val="10"/>
                              <w:sz w:val="52"/>
                              <w:szCs w:val="9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LO MEJOR DEL ESTE AMERICANO</w:t>
                          </w:r>
                        </w:p>
                        <w:p w:rsidR="00F238B9" w:rsidRPr="003D21EB" w:rsidRDefault="00F157A2" w:rsidP="008F57D2">
                          <w:pPr>
                            <w:pStyle w:val="Encabezado"/>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pPr>
                          <w:r w:rsidRPr="003D21EB">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1983-C202</w:t>
                          </w:r>
                          <w:r w:rsidR="00120A0F">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993246" id="_x0000_t202" coordsize="21600,21600" o:spt="202" path="m,l,21600r21600,l21600,xe">
              <v:stroke joinstyle="miter"/>
              <v:path gradientshapeok="t" o:connecttype="rect"/>
            </v:shapetype>
            <v:shape id="Cuadro de texto 6" o:spid="_x0000_s1026" type="#_x0000_t202" style="position:absolute;left:0;text-align:left;margin-left:-43.95pt;margin-top:-33.95pt;width:428.25pt;height:9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" filled="f" stroked="f">
              <v:textbox>
                <w:txbxContent>
                  <w:p w:rsidR="00955A20" w:rsidRPr="003D21EB" w:rsidRDefault="00FE02C3" w:rsidP="00020E3A">
                    <w:pPr>
                      <w:pStyle w:val="Encabezado"/>
                      <w:rPr>
                        <w:rFonts w:ascii="Calibri" w:hAnsi="Calibri"/>
                        <w:b/>
                        <w:noProof/>
                        <w:color w:val="70AD47"/>
                        <w:spacing w:val="10"/>
                        <w:sz w:val="52"/>
                        <w:szCs w:val="9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52"/>
                        <w:szCs w:val="9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NUEVA YORK Y </w:t>
                    </w:r>
                    <w:r w:rsidR="00F3755E" w:rsidRPr="003D21EB">
                      <w:rPr>
                        <w:rFonts w:ascii="Calibri" w:hAnsi="Calibri"/>
                        <w:b/>
                        <w:noProof/>
                        <w:color w:val="70AD47"/>
                        <w:spacing w:val="10"/>
                        <w:sz w:val="52"/>
                        <w:szCs w:val="9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LO MEJOR DEL ESTE AMERICANO</w:t>
                    </w:r>
                  </w:p>
                  <w:p w:rsidR="00F238B9" w:rsidRPr="003D21EB" w:rsidRDefault="00F157A2" w:rsidP="008F57D2">
                    <w:pPr>
                      <w:pStyle w:val="Encabezado"/>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pPr>
                    <w:r w:rsidRPr="003D21EB">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1983-C202</w:t>
                    </w:r>
                    <w:r w:rsidR="00120A0F">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4</w:t>
                    </w:r>
                  </w:p>
                </w:txbxContent>
              </v:textbox>
            </v:shape>
          </w:pict>
        </mc:Fallback>
      </mc:AlternateContent>
    </w:r>
    <w:r w:rsidR="00C33155" w:rsidRPr="003036E4">
      <w:rPr>
        <w:rFonts w:ascii="Arial" w:hAnsi="Arial" w:cs="Arial"/>
        <w:b/>
        <w:noProof/>
        <w:sz w:val="48"/>
        <w:szCs w:val="48"/>
        <w:lang w:val="es-MX"/>
      </w:rPr>
      <w:drawing>
        <wp:anchor distT="0" distB="0" distL="114300" distR="114300" simplePos="0" relativeHeight="251667456" behindDoc="0" locked="0" layoutInCell="1" allowOverlap="1" wp14:anchorId="080F95D6" wp14:editId="58F3DDAD">
          <wp:simplePos x="0" y="0"/>
          <wp:positionH relativeFrom="column">
            <wp:posOffset>1844040</wp:posOffset>
          </wp:positionH>
          <wp:positionV relativeFrom="paragraph">
            <wp:posOffset>-941705</wp:posOffset>
          </wp:positionV>
          <wp:extent cx="6000750" cy="1666875"/>
          <wp:effectExtent l="0" t="0" r="0" b="9525"/>
          <wp:wrapNone/>
          <wp:docPr id="2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1">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C33155" w:rsidRPr="003036E4">
      <w:rPr>
        <w:rFonts w:ascii="Arial" w:hAnsi="Arial" w:cs="Arial"/>
        <w:b/>
        <w:noProof/>
        <w:sz w:val="48"/>
        <w:szCs w:val="48"/>
        <w:lang w:val="es-MX"/>
      </w:rPr>
      <w:drawing>
        <wp:anchor distT="0" distB="0" distL="114300" distR="114300" simplePos="0" relativeHeight="251668480" behindDoc="0" locked="0" layoutInCell="1" allowOverlap="1" wp14:anchorId="1E8C12C3" wp14:editId="7EB87F4E">
          <wp:simplePos x="0" y="0"/>
          <wp:positionH relativeFrom="column">
            <wp:posOffset>4867275</wp:posOffset>
          </wp:positionH>
          <wp:positionV relativeFrom="paragraph">
            <wp:posOffset>-111125</wp:posOffset>
          </wp:positionV>
          <wp:extent cx="1799590" cy="510540"/>
          <wp:effectExtent l="0" t="0" r="0" b="3810"/>
          <wp:wrapNone/>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00C33155" w:rsidRPr="003036E4">
      <w:rPr>
        <w:rFonts w:ascii="Arial" w:hAnsi="Arial" w:cs="Arial"/>
        <w:b/>
        <w:noProof/>
        <w:sz w:val="48"/>
        <w:szCs w:val="48"/>
        <w:lang w:val="es-MX"/>
      </w:rPr>
      <mc:AlternateContent>
        <mc:Choice Requires="wps">
          <w:drawing>
            <wp:anchor distT="0" distB="0" distL="114300" distR="114300" simplePos="0" relativeHeight="251666432" behindDoc="0" locked="0" layoutInCell="1" allowOverlap="1" wp14:anchorId="06F8C395" wp14:editId="1073E281">
              <wp:simplePos x="0" y="0"/>
              <wp:positionH relativeFrom="column">
                <wp:posOffset>-784122</wp:posOffset>
              </wp:positionH>
              <wp:positionV relativeFrom="paragraph">
                <wp:posOffset>-496511</wp:posOffset>
              </wp:positionV>
              <wp:extent cx="8229600" cy="1219200"/>
              <wp:effectExtent l="0" t="0" r="0" b="0"/>
              <wp:wrapNone/>
              <wp:docPr id="8"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F456892" id="Rectángulo 1" o:spid="_x0000_s1026" style="position:absolute;margin-left:-61.75pt;margin-top:-39.1pt;width:9in;height:96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" fillcolor="#282456" stroked="f" strokeweight="2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E02C3" w:rsidRDefault="00FE02C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12002E"/>
    <w:multiLevelType w:val="hybridMultilevel"/>
    <w:tmpl w:val="C1661218"/>
    <w:lvl w:ilvl="0" w:tplc="C7466276">
      <w:start w:val="6"/>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AA02DD1"/>
    <w:multiLevelType w:val="hybridMultilevel"/>
    <w:tmpl w:val="28046AA0"/>
    <w:lvl w:ilvl="0" w:tplc="6A3262C8">
      <w:start w:val="7"/>
      <w:numFmt w:val="bullet"/>
      <w:lvlText w:val=""/>
      <w:lvlJc w:val="left"/>
      <w:pPr>
        <w:ind w:left="720" w:hanging="360"/>
      </w:pPr>
      <w:rPr>
        <w:rFonts w:ascii="Symbol" w:eastAsia="Times New Roman" w:hAnsi="Symbol" w:cs="Arial" w:hint="default"/>
        <w:b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BA71290"/>
    <w:multiLevelType w:val="hybridMultilevel"/>
    <w:tmpl w:val="94121362"/>
    <w:lvl w:ilvl="0" w:tplc="D10C5E1E">
      <w:start w:val="1"/>
      <w:numFmt w:val="bullet"/>
      <w:lvlText w:val=""/>
      <w:lvlJc w:val="left"/>
      <w:pPr>
        <w:ind w:left="1080" w:hanging="360"/>
      </w:pPr>
      <w:rPr>
        <w:rFonts w:ascii="Wingdings" w:hAnsi="Wingdings" w:hint="default"/>
      </w:rPr>
    </w:lvl>
    <w:lvl w:ilvl="1" w:tplc="1E3AF328">
      <w:start w:val="1"/>
      <w:numFmt w:val="bullet"/>
      <w:lvlText w:val="­"/>
      <w:lvlJc w:val="left"/>
      <w:pPr>
        <w:ind w:left="1800" w:hanging="360"/>
      </w:pPr>
      <w:rPr>
        <w:rFonts w:ascii="Courier New" w:hAnsi="Courier New" w:hint="default"/>
      </w:rPr>
    </w:lvl>
    <w:lvl w:ilvl="2" w:tplc="080A0005">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 w15:restartNumberingAfterBreak="0">
    <w:nsid w:val="23CD305B"/>
    <w:multiLevelType w:val="hybridMultilevel"/>
    <w:tmpl w:val="64826D42"/>
    <w:lvl w:ilvl="0" w:tplc="0C6E5140">
      <w:start w:val="10"/>
      <w:numFmt w:val="bullet"/>
      <w:lvlText w:val="-"/>
      <w:lvlJc w:val="left"/>
      <w:pPr>
        <w:ind w:left="1080" w:hanging="360"/>
      </w:pPr>
      <w:rPr>
        <w:rFonts w:ascii="Arial" w:eastAsia="Times New Roman" w:hAnsi="Arial"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 w15:restartNumberingAfterBreak="0">
    <w:nsid w:val="3DE53348"/>
    <w:multiLevelType w:val="hybridMultilevel"/>
    <w:tmpl w:val="02860C80"/>
    <w:lvl w:ilvl="0" w:tplc="C6F0A392">
      <w:numFmt w:val="bullet"/>
      <w:lvlText w:val=""/>
      <w:lvlJc w:val="left"/>
      <w:pPr>
        <w:ind w:left="720" w:hanging="360"/>
      </w:pPr>
      <w:rPr>
        <w:rFonts w:ascii="Symbol" w:eastAsia="Times New Roman" w:hAnsi="Symbol" w:cs="Arial" w:hint="default"/>
      </w:rPr>
    </w:lvl>
    <w:lvl w:ilvl="1" w:tplc="CFCEBA0A">
      <w:start w:val="3"/>
      <w:numFmt w:val="bullet"/>
      <w:lvlText w:val="•"/>
      <w:lvlJc w:val="left"/>
      <w:pPr>
        <w:ind w:left="1440" w:hanging="360"/>
      </w:pPr>
      <w:rPr>
        <w:rFonts w:ascii="Arial" w:eastAsia="Times New Roman"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F501E8B"/>
    <w:multiLevelType w:val="hybridMultilevel"/>
    <w:tmpl w:val="A0F8DA5A"/>
    <w:lvl w:ilvl="0" w:tplc="625CFFB6">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F816BDB"/>
    <w:multiLevelType w:val="hybridMultilevel"/>
    <w:tmpl w:val="68EC82E4"/>
    <w:lvl w:ilvl="0" w:tplc="3EF48424">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4151D67"/>
    <w:multiLevelType w:val="hybridMultilevel"/>
    <w:tmpl w:val="B6C08F3A"/>
    <w:lvl w:ilvl="0" w:tplc="E64A2BB8">
      <w:start w:val="9"/>
      <w:numFmt w:val="bullet"/>
      <w:lvlText w:val="-"/>
      <w:lvlJc w:val="left"/>
      <w:pPr>
        <w:ind w:left="1080" w:hanging="360"/>
      </w:pPr>
      <w:rPr>
        <w:rFonts w:ascii="Arial" w:eastAsia="Times New Roman" w:hAnsi="Arial"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8" w15:restartNumberingAfterBreak="0">
    <w:nsid w:val="48856D6C"/>
    <w:multiLevelType w:val="hybridMultilevel"/>
    <w:tmpl w:val="027CB87C"/>
    <w:lvl w:ilvl="0" w:tplc="133A13CE">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cs="Wingdings" w:hint="default"/>
      </w:rPr>
    </w:lvl>
    <w:lvl w:ilvl="3" w:tplc="080A0001" w:tentative="1">
      <w:start w:val="1"/>
      <w:numFmt w:val="bullet"/>
      <w:lvlText w:val=""/>
      <w:lvlJc w:val="left"/>
      <w:pPr>
        <w:ind w:left="2880" w:hanging="360"/>
      </w:pPr>
      <w:rPr>
        <w:rFonts w:ascii="Symbol" w:hAnsi="Symbol" w:cs="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cs="Wingdings" w:hint="default"/>
      </w:rPr>
    </w:lvl>
    <w:lvl w:ilvl="6" w:tplc="080A0001" w:tentative="1">
      <w:start w:val="1"/>
      <w:numFmt w:val="bullet"/>
      <w:lvlText w:val=""/>
      <w:lvlJc w:val="left"/>
      <w:pPr>
        <w:ind w:left="5040" w:hanging="360"/>
      </w:pPr>
      <w:rPr>
        <w:rFonts w:ascii="Symbol" w:hAnsi="Symbol" w:cs="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4BB351E9"/>
    <w:multiLevelType w:val="hybridMultilevel"/>
    <w:tmpl w:val="C9E870F0"/>
    <w:lvl w:ilvl="0" w:tplc="9322FF38">
      <w:start w:val="5"/>
      <w:numFmt w:val="bullet"/>
      <w:lvlText w:val=""/>
      <w:lvlJc w:val="left"/>
      <w:pPr>
        <w:ind w:left="720" w:hanging="360"/>
      </w:pPr>
      <w:rPr>
        <w:rFonts w:ascii="Symbol" w:eastAsia="Times New Roman" w:hAnsi="Symbol" w:cs="Arial"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5F5D306A"/>
    <w:multiLevelType w:val="hybridMultilevel"/>
    <w:tmpl w:val="264EFA50"/>
    <w:lvl w:ilvl="0" w:tplc="D10C5E1E">
      <w:start w:val="1"/>
      <w:numFmt w:val="bullet"/>
      <w:lvlText w:val=""/>
      <w:lvlJc w:val="left"/>
      <w:pPr>
        <w:ind w:left="1080" w:hanging="360"/>
      </w:pPr>
      <w:rPr>
        <w:rFonts w:ascii="Wingdings" w:hAnsi="Wingdings" w:hint="default"/>
      </w:rPr>
    </w:lvl>
    <w:lvl w:ilvl="1" w:tplc="080A0003">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1" w15:restartNumberingAfterBreak="0">
    <w:nsid w:val="67BA20EC"/>
    <w:multiLevelType w:val="hybridMultilevel"/>
    <w:tmpl w:val="2D4C3C64"/>
    <w:lvl w:ilvl="0" w:tplc="7174F52C">
      <w:start w:val="9"/>
      <w:numFmt w:val="bullet"/>
      <w:lvlText w:val=""/>
      <w:lvlJc w:val="left"/>
      <w:pPr>
        <w:ind w:left="720" w:hanging="360"/>
      </w:pPr>
      <w:rPr>
        <w:rFonts w:ascii="Symbol" w:eastAsia="Times New Roman" w:hAnsi="Symbol" w:cs="Arial"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73C17BCF"/>
    <w:multiLevelType w:val="hybridMultilevel"/>
    <w:tmpl w:val="222C6CCE"/>
    <w:lvl w:ilvl="0" w:tplc="080A000D">
      <w:start w:val="1"/>
      <w:numFmt w:val="bullet"/>
      <w:lvlText w:val=""/>
      <w:lvlJc w:val="left"/>
      <w:pPr>
        <w:ind w:left="720" w:hanging="360"/>
      </w:pPr>
      <w:rPr>
        <w:rFonts w:ascii="Wingdings" w:hAnsi="Wingdings"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744374B1"/>
    <w:multiLevelType w:val="hybridMultilevel"/>
    <w:tmpl w:val="CC708A26"/>
    <w:lvl w:ilvl="0" w:tplc="86E811B6">
      <w:start w:val="10"/>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74A935FA"/>
    <w:multiLevelType w:val="hybridMultilevel"/>
    <w:tmpl w:val="78C21176"/>
    <w:lvl w:ilvl="0" w:tplc="13667A7C">
      <w:start w:val="10"/>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77402B90"/>
    <w:multiLevelType w:val="hybridMultilevel"/>
    <w:tmpl w:val="2CCA9546"/>
    <w:lvl w:ilvl="0" w:tplc="BF1E8DFA">
      <w:start w:val="9"/>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0"/>
  </w:num>
  <w:num w:numId="4">
    <w:abstractNumId w:val="14"/>
  </w:num>
  <w:num w:numId="5">
    <w:abstractNumId w:val="1"/>
  </w:num>
  <w:num w:numId="6">
    <w:abstractNumId w:val="5"/>
  </w:num>
  <w:num w:numId="7">
    <w:abstractNumId w:val="15"/>
  </w:num>
  <w:num w:numId="8">
    <w:abstractNumId w:val="7"/>
  </w:num>
  <w:num w:numId="9">
    <w:abstractNumId w:val="13"/>
  </w:num>
  <w:num w:numId="10">
    <w:abstractNumId w:val="3"/>
  </w:num>
  <w:num w:numId="11">
    <w:abstractNumId w:val="11"/>
  </w:num>
  <w:num w:numId="12">
    <w:abstractNumId w:val="9"/>
  </w:num>
  <w:num w:numId="13">
    <w:abstractNumId w:val="12"/>
  </w:num>
  <w:num w:numId="14">
    <w:abstractNumId w:val="10"/>
  </w:num>
  <w:num w:numId="15">
    <w:abstractNumId w:val="2"/>
  </w:num>
  <w:num w:numId="16">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110B5"/>
    <w:rsid w:val="00011DD4"/>
    <w:rsid w:val="000206F0"/>
    <w:rsid w:val="00021E42"/>
    <w:rsid w:val="00032009"/>
    <w:rsid w:val="000320FF"/>
    <w:rsid w:val="000408A6"/>
    <w:rsid w:val="00050AD9"/>
    <w:rsid w:val="00060395"/>
    <w:rsid w:val="0006120B"/>
    <w:rsid w:val="00063211"/>
    <w:rsid w:val="0007073C"/>
    <w:rsid w:val="00074095"/>
    <w:rsid w:val="00074477"/>
    <w:rsid w:val="000824E7"/>
    <w:rsid w:val="000901BB"/>
    <w:rsid w:val="0009249E"/>
    <w:rsid w:val="00093D58"/>
    <w:rsid w:val="00096AC7"/>
    <w:rsid w:val="000A126E"/>
    <w:rsid w:val="000A33CA"/>
    <w:rsid w:val="000B06D8"/>
    <w:rsid w:val="000B5887"/>
    <w:rsid w:val="000C1CF8"/>
    <w:rsid w:val="000C3AAC"/>
    <w:rsid w:val="000C44F4"/>
    <w:rsid w:val="000D07FA"/>
    <w:rsid w:val="000D1495"/>
    <w:rsid w:val="000D55E5"/>
    <w:rsid w:val="000F0C24"/>
    <w:rsid w:val="000F116C"/>
    <w:rsid w:val="000F1F89"/>
    <w:rsid w:val="000F6819"/>
    <w:rsid w:val="001002D2"/>
    <w:rsid w:val="00104776"/>
    <w:rsid w:val="00104A7E"/>
    <w:rsid w:val="001056F5"/>
    <w:rsid w:val="00106CE3"/>
    <w:rsid w:val="00113C32"/>
    <w:rsid w:val="00115DF1"/>
    <w:rsid w:val="00120A0F"/>
    <w:rsid w:val="00124C0C"/>
    <w:rsid w:val="00132220"/>
    <w:rsid w:val="00133A9B"/>
    <w:rsid w:val="0014790D"/>
    <w:rsid w:val="00156E7E"/>
    <w:rsid w:val="001626E3"/>
    <w:rsid w:val="00170958"/>
    <w:rsid w:val="001855EB"/>
    <w:rsid w:val="001966E3"/>
    <w:rsid w:val="00197A87"/>
    <w:rsid w:val="001A58AA"/>
    <w:rsid w:val="001B0350"/>
    <w:rsid w:val="001D0F50"/>
    <w:rsid w:val="001D3EA5"/>
    <w:rsid w:val="001D59AE"/>
    <w:rsid w:val="001E0BFB"/>
    <w:rsid w:val="001E177F"/>
    <w:rsid w:val="001E33CC"/>
    <w:rsid w:val="001E49A4"/>
    <w:rsid w:val="001F1C1F"/>
    <w:rsid w:val="001F4B96"/>
    <w:rsid w:val="001F586B"/>
    <w:rsid w:val="00201535"/>
    <w:rsid w:val="002015FB"/>
    <w:rsid w:val="00203A67"/>
    <w:rsid w:val="002049A1"/>
    <w:rsid w:val="00207F26"/>
    <w:rsid w:val="00210FC1"/>
    <w:rsid w:val="002209BD"/>
    <w:rsid w:val="00223D17"/>
    <w:rsid w:val="0022416D"/>
    <w:rsid w:val="00224B12"/>
    <w:rsid w:val="00227509"/>
    <w:rsid w:val="002564A3"/>
    <w:rsid w:val="0026013F"/>
    <w:rsid w:val="0026366E"/>
    <w:rsid w:val="00264C19"/>
    <w:rsid w:val="002670E9"/>
    <w:rsid w:val="00290E65"/>
    <w:rsid w:val="002923FF"/>
    <w:rsid w:val="002959E3"/>
    <w:rsid w:val="002A0F35"/>
    <w:rsid w:val="002A3855"/>
    <w:rsid w:val="002A6F1A"/>
    <w:rsid w:val="002C0D73"/>
    <w:rsid w:val="002C3E02"/>
    <w:rsid w:val="002D0091"/>
    <w:rsid w:val="002D42BE"/>
    <w:rsid w:val="002F25DA"/>
    <w:rsid w:val="002F560C"/>
    <w:rsid w:val="0030170C"/>
    <w:rsid w:val="00313503"/>
    <w:rsid w:val="00322C14"/>
    <w:rsid w:val="00336856"/>
    <w:rsid w:val="003370E9"/>
    <w:rsid w:val="00343DFC"/>
    <w:rsid w:val="00354501"/>
    <w:rsid w:val="0035753B"/>
    <w:rsid w:val="003726A3"/>
    <w:rsid w:val="003805A5"/>
    <w:rsid w:val="00394B88"/>
    <w:rsid w:val="00394D56"/>
    <w:rsid w:val="003A4B31"/>
    <w:rsid w:val="003B37AE"/>
    <w:rsid w:val="003D0B3A"/>
    <w:rsid w:val="003D21EB"/>
    <w:rsid w:val="003D5461"/>
    <w:rsid w:val="003D6416"/>
    <w:rsid w:val="003E4FBC"/>
    <w:rsid w:val="003F0224"/>
    <w:rsid w:val="003F0A34"/>
    <w:rsid w:val="003F6D66"/>
    <w:rsid w:val="00407A99"/>
    <w:rsid w:val="00413977"/>
    <w:rsid w:val="0041595F"/>
    <w:rsid w:val="004173C0"/>
    <w:rsid w:val="0043377B"/>
    <w:rsid w:val="004344E9"/>
    <w:rsid w:val="00441DDE"/>
    <w:rsid w:val="00445117"/>
    <w:rsid w:val="00447919"/>
    <w:rsid w:val="00450C15"/>
    <w:rsid w:val="00451014"/>
    <w:rsid w:val="004535D0"/>
    <w:rsid w:val="00453A7A"/>
    <w:rsid w:val="0047057D"/>
    <w:rsid w:val="00471EDB"/>
    <w:rsid w:val="0048055D"/>
    <w:rsid w:val="00490C77"/>
    <w:rsid w:val="00495643"/>
    <w:rsid w:val="004A27E0"/>
    <w:rsid w:val="004A68D9"/>
    <w:rsid w:val="004B0B0E"/>
    <w:rsid w:val="004B1883"/>
    <w:rsid w:val="004B2814"/>
    <w:rsid w:val="004B372F"/>
    <w:rsid w:val="004B5F59"/>
    <w:rsid w:val="004B6F0D"/>
    <w:rsid w:val="004C45C8"/>
    <w:rsid w:val="004D221C"/>
    <w:rsid w:val="004D2C2F"/>
    <w:rsid w:val="004E09D6"/>
    <w:rsid w:val="004E48FE"/>
    <w:rsid w:val="004F0255"/>
    <w:rsid w:val="004F13E7"/>
    <w:rsid w:val="004F1E4D"/>
    <w:rsid w:val="004F74AE"/>
    <w:rsid w:val="00500CDE"/>
    <w:rsid w:val="00501CA3"/>
    <w:rsid w:val="005053C8"/>
    <w:rsid w:val="00505A41"/>
    <w:rsid w:val="00510D53"/>
    <w:rsid w:val="00511383"/>
    <w:rsid w:val="005127FA"/>
    <w:rsid w:val="005130A5"/>
    <w:rsid w:val="00513C9F"/>
    <w:rsid w:val="005207FE"/>
    <w:rsid w:val="00524730"/>
    <w:rsid w:val="0052767C"/>
    <w:rsid w:val="0053685A"/>
    <w:rsid w:val="00553A03"/>
    <w:rsid w:val="00555729"/>
    <w:rsid w:val="0055617B"/>
    <w:rsid w:val="00561A1D"/>
    <w:rsid w:val="005633A8"/>
    <w:rsid w:val="00564D1B"/>
    <w:rsid w:val="005711F3"/>
    <w:rsid w:val="005839BD"/>
    <w:rsid w:val="005913F2"/>
    <w:rsid w:val="00592677"/>
    <w:rsid w:val="005A0DBA"/>
    <w:rsid w:val="005A4898"/>
    <w:rsid w:val="005A62EE"/>
    <w:rsid w:val="005B0F31"/>
    <w:rsid w:val="005D0824"/>
    <w:rsid w:val="005E55A3"/>
    <w:rsid w:val="005F61E5"/>
    <w:rsid w:val="006053CD"/>
    <w:rsid w:val="006113D2"/>
    <w:rsid w:val="006130D1"/>
    <w:rsid w:val="00614C4B"/>
    <w:rsid w:val="00615736"/>
    <w:rsid w:val="006246F4"/>
    <w:rsid w:val="00630B01"/>
    <w:rsid w:val="006331BC"/>
    <w:rsid w:val="0063515D"/>
    <w:rsid w:val="00647995"/>
    <w:rsid w:val="00651B8E"/>
    <w:rsid w:val="00652150"/>
    <w:rsid w:val="00654575"/>
    <w:rsid w:val="00655755"/>
    <w:rsid w:val="006736FA"/>
    <w:rsid w:val="00674615"/>
    <w:rsid w:val="00680376"/>
    <w:rsid w:val="00686844"/>
    <w:rsid w:val="00695D3C"/>
    <w:rsid w:val="00695D87"/>
    <w:rsid w:val="006971B8"/>
    <w:rsid w:val="006A237F"/>
    <w:rsid w:val="006B1779"/>
    <w:rsid w:val="006B19F7"/>
    <w:rsid w:val="006C1BF7"/>
    <w:rsid w:val="006C41CE"/>
    <w:rsid w:val="006C568C"/>
    <w:rsid w:val="006D2961"/>
    <w:rsid w:val="006D3C96"/>
    <w:rsid w:val="006D5C77"/>
    <w:rsid w:val="006D64BE"/>
    <w:rsid w:val="006E0F61"/>
    <w:rsid w:val="006F44DD"/>
    <w:rsid w:val="006F45DE"/>
    <w:rsid w:val="00723DD5"/>
    <w:rsid w:val="00723E4D"/>
    <w:rsid w:val="00727503"/>
    <w:rsid w:val="00732708"/>
    <w:rsid w:val="00737C85"/>
    <w:rsid w:val="00772BB6"/>
    <w:rsid w:val="00781EA2"/>
    <w:rsid w:val="00784A59"/>
    <w:rsid w:val="00792A3C"/>
    <w:rsid w:val="0079315A"/>
    <w:rsid w:val="00796249"/>
    <w:rsid w:val="00796421"/>
    <w:rsid w:val="007A1DAF"/>
    <w:rsid w:val="007A6A9E"/>
    <w:rsid w:val="007B4221"/>
    <w:rsid w:val="007B5A10"/>
    <w:rsid w:val="007D0916"/>
    <w:rsid w:val="007D40C6"/>
    <w:rsid w:val="007E1125"/>
    <w:rsid w:val="007E278A"/>
    <w:rsid w:val="007E6927"/>
    <w:rsid w:val="007F0C86"/>
    <w:rsid w:val="00803699"/>
    <w:rsid w:val="00810027"/>
    <w:rsid w:val="00824B64"/>
    <w:rsid w:val="0083037F"/>
    <w:rsid w:val="00831A98"/>
    <w:rsid w:val="008344CE"/>
    <w:rsid w:val="008531BC"/>
    <w:rsid w:val="00857094"/>
    <w:rsid w:val="00857275"/>
    <w:rsid w:val="00861165"/>
    <w:rsid w:val="00865B6B"/>
    <w:rsid w:val="00871D05"/>
    <w:rsid w:val="00875D24"/>
    <w:rsid w:val="00881893"/>
    <w:rsid w:val="00886907"/>
    <w:rsid w:val="00891A2A"/>
    <w:rsid w:val="00894F82"/>
    <w:rsid w:val="008B406F"/>
    <w:rsid w:val="008B711D"/>
    <w:rsid w:val="008B7201"/>
    <w:rsid w:val="008C55F5"/>
    <w:rsid w:val="008D0AB2"/>
    <w:rsid w:val="008E1C73"/>
    <w:rsid w:val="008E3366"/>
    <w:rsid w:val="008F0CE2"/>
    <w:rsid w:val="008F57D2"/>
    <w:rsid w:val="00902CE2"/>
    <w:rsid w:val="009177C5"/>
    <w:rsid w:val="0092037D"/>
    <w:rsid w:val="009227E5"/>
    <w:rsid w:val="00932207"/>
    <w:rsid w:val="00940900"/>
    <w:rsid w:val="00943885"/>
    <w:rsid w:val="00943B2F"/>
    <w:rsid w:val="00944382"/>
    <w:rsid w:val="00945F28"/>
    <w:rsid w:val="009470DB"/>
    <w:rsid w:val="00955A20"/>
    <w:rsid w:val="00962B70"/>
    <w:rsid w:val="009701C1"/>
    <w:rsid w:val="00971F85"/>
    <w:rsid w:val="00976CE7"/>
    <w:rsid w:val="00984448"/>
    <w:rsid w:val="009A0694"/>
    <w:rsid w:val="009A0EE3"/>
    <w:rsid w:val="009A4A2A"/>
    <w:rsid w:val="009B5D60"/>
    <w:rsid w:val="009C3370"/>
    <w:rsid w:val="009D4C74"/>
    <w:rsid w:val="009E5D30"/>
    <w:rsid w:val="009F0300"/>
    <w:rsid w:val="009F2AE5"/>
    <w:rsid w:val="009F3BC2"/>
    <w:rsid w:val="00A057FC"/>
    <w:rsid w:val="00A14872"/>
    <w:rsid w:val="00A17A7A"/>
    <w:rsid w:val="00A2030A"/>
    <w:rsid w:val="00A206D9"/>
    <w:rsid w:val="00A2433E"/>
    <w:rsid w:val="00A25259"/>
    <w:rsid w:val="00A25CD2"/>
    <w:rsid w:val="00A261C5"/>
    <w:rsid w:val="00A300C1"/>
    <w:rsid w:val="00A316F2"/>
    <w:rsid w:val="00A33CF6"/>
    <w:rsid w:val="00A35327"/>
    <w:rsid w:val="00A365EB"/>
    <w:rsid w:val="00A410E9"/>
    <w:rsid w:val="00A4233B"/>
    <w:rsid w:val="00A42A00"/>
    <w:rsid w:val="00A52F6E"/>
    <w:rsid w:val="00A5484D"/>
    <w:rsid w:val="00A57319"/>
    <w:rsid w:val="00A646BA"/>
    <w:rsid w:val="00A67672"/>
    <w:rsid w:val="00A676D8"/>
    <w:rsid w:val="00A7116B"/>
    <w:rsid w:val="00A71B15"/>
    <w:rsid w:val="00A8172E"/>
    <w:rsid w:val="00A9114E"/>
    <w:rsid w:val="00A94746"/>
    <w:rsid w:val="00A9641A"/>
    <w:rsid w:val="00AA6504"/>
    <w:rsid w:val="00AA6551"/>
    <w:rsid w:val="00AB298E"/>
    <w:rsid w:val="00AC1584"/>
    <w:rsid w:val="00AC1E22"/>
    <w:rsid w:val="00AC2765"/>
    <w:rsid w:val="00AD2BF9"/>
    <w:rsid w:val="00AD71AE"/>
    <w:rsid w:val="00AE213A"/>
    <w:rsid w:val="00AE3E65"/>
    <w:rsid w:val="00AE5022"/>
    <w:rsid w:val="00AF16F0"/>
    <w:rsid w:val="00AF38FC"/>
    <w:rsid w:val="00AF4279"/>
    <w:rsid w:val="00B0056D"/>
    <w:rsid w:val="00B03159"/>
    <w:rsid w:val="00B059F3"/>
    <w:rsid w:val="00B26FAB"/>
    <w:rsid w:val="00B36A64"/>
    <w:rsid w:val="00B47722"/>
    <w:rsid w:val="00B4786E"/>
    <w:rsid w:val="00B53323"/>
    <w:rsid w:val="00B55CCC"/>
    <w:rsid w:val="00B55D55"/>
    <w:rsid w:val="00B56C87"/>
    <w:rsid w:val="00B62769"/>
    <w:rsid w:val="00B67AB9"/>
    <w:rsid w:val="00B70462"/>
    <w:rsid w:val="00B7663F"/>
    <w:rsid w:val="00B770D6"/>
    <w:rsid w:val="00B878B9"/>
    <w:rsid w:val="00B923D0"/>
    <w:rsid w:val="00BA4BBE"/>
    <w:rsid w:val="00BB5FD4"/>
    <w:rsid w:val="00BB7795"/>
    <w:rsid w:val="00BC01E4"/>
    <w:rsid w:val="00BC224F"/>
    <w:rsid w:val="00BC343A"/>
    <w:rsid w:val="00BC7979"/>
    <w:rsid w:val="00BD34A8"/>
    <w:rsid w:val="00BD61D9"/>
    <w:rsid w:val="00BE0551"/>
    <w:rsid w:val="00BE0942"/>
    <w:rsid w:val="00BE2349"/>
    <w:rsid w:val="00BF6CF2"/>
    <w:rsid w:val="00C01E2F"/>
    <w:rsid w:val="00C03DE9"/>
    <w:rsid w:val="00C06986"/>
    <w:rsid w:val="00C073F0"/>
    <w:rsid w:val="00C07D31"/>
    <w:rsid w:val="00C100AB"/>
    <w:rsid w:val="00C1340E"/>
    <w:rsid w:val="00C140F5"/>
    <w:rsid w:val="00C20936"/>
    <w:rsid w:val="00C229B5"/>
    <w:rsid w:val="00C22A4E"/>
    <w:rsid w:val="00C23C96"/>
    <w:rsid w:val="00C32B63"/>
    <w:rsid w:val="00C33155"/>
    <w:rsid w:val="00C4706F"/>
    <w:rsid w:val="00C50ABF"/>
    <w:rsid w:val="00C51EF5"/>
    <w:rsid w:val="00C55C28"/>
    <w:rsid w:val="00C60443"/>
    <w:rsid w:val="00C632D6"/>
    <w:rsid w:val="00C70110"/>
    <w:rsid w:val="00C80A6E"/>
    <w:rsid w:val="00C834CC"/>
    <w:rsid w:val="00C87A4F"/>
    <w:rsid w:val="00C9336B"/>
    <w:rsid w:val="00C96EFC"/>
    <w:rsid w:val="00CA56E0"/>
    <w:rsid w:val="00CA71E6"/>
    <w:rsid w:val="00CA73B5"/>
    <w:rsid w:val="00CA7C1E"/>
    <w:rsid w:val="00CC0713"/>
    <w:rsid w:val="00CC16AE"/>
    <w:rsid w:val="00CC18B7"/>
    <w:rsid w:val="00CC5150"/>
    <w:rsid w:val="00CD5AC5"/>
    <w:rsid w:val="00CE1CC7"/>
    <w:rsid w:val="00CE6D95"/>
    <w:rsid w:val="00CE7934"/>
    <w:rsid w:val="00CF6EEC"/>
    <w:rsid w:val="00D0379D"/>
    <w:rsid w:val="00D045A3"/>
    <w:rsid w:val="00D1766D"/>
    <w:rsid w:val="00D21E04"/>
    <w:rsid w:val="00D32027"/>
    <w:rsid w:val="00D353A2"/>
    <w:rsid w:val="00D46C92"/>
    <w:rsid w:val="00D47B42"/>
    <w:rsid w:val="00D51FE4"/>
    <w:rsid w:val="00D5785A"/>
    <w:rsid w:val="00D63953"/>
    <w:rsid w:val="00D65CA3"/>
    <w:rsid w:val="00D709DE"/>
    <w:rsid w:val="00D732E0"/>
    <w:rsid w:val="00D76994"/>
    <w:rsid w:val="00D778E7"/>
    <w:rsid w:val="00D77BA0"/>
    <w:rsid w:val="00D77C01"/>
    <w:rsid w:val="00D85127"/>
    <w:rsid w:val="00D97174"/>
    <w:rsid w:val="00DA168A"/>
    <w:rsid w:val="00DA3716"/>
    <w:rsid w:val="00DA41A4"/>
    <w:rsid w:val="00DA5530"/>
    <w:rsid w:val="00DA5F50"/>
    <w:rsid w:val="00DA7055"/>
    <w:rsid w:val="00DB48EE"/>
    <w:rsid w:val="00DC1141"/>
    <w:rsid w:val="00DD29DB"/>
    <w:rsid w:val="00DD5E59"/>
    <w:rsid w:val="00DD6A94"/>
    <w:rsid w:val="00DF15D6"/>
    <w:rsid w:val="00DF78F4"/>
    <w:rsid w:val="00E10D30"/>
    <w:rsid w:val="00E1289A"/>
    <w:rsid w:val="00E1343E"/>
    <w:rsid w:val="00E21795"/>
    <w:rsid w:val="00E25205"/>
    <w:rsid w:val="00E26E90"/>
    <w:rsid w:val="00E27291"/>
    <w:rsid w:val="00E32215"/>
    <w:rsid w:val="00E33241"/>
    <w:rsid w:val="00E43339"/>
    <w:rsid w:val="00E45C7F"/>
    <w:rsid w:val="00E4641E"/>
    <w:rsid w:val="00E477EC"/>
    <w:rsid w:val="00E60025"/>
    <w:rsid w:val="00E663D4"/>
    <w:rsid w:val="00E70DC2"/>
    <w:rsid w:val="00E7309E"/>
    <w:rsid w:val="00E74618"/>
    <w:rsid w:val="00E846AA"/>
    <w:rsid w:val="00E90FAD"/>
    <w:rsid w:val="00E948BD"/>
    <w:rsid w:val="00EA0490"/>
    <w:rsid w:val="00EA144A"/>
    <w:rsid w:val="00EA17D1"/>
    <w:rsid w:val="00EA3D2B"/>
    <w:rsid w:val="00EB3302"/>
    <w:rsid w:val="00EB5340"/>
    <w:rsid w:val="00EC6694"/>
    <w:rsid w:val="00EC7F50"/>
    <w:rsid w:val="00ED2EE5"/>
    <w:rsid w:val="00EF313D"/>
    <w:rsid w:val="00F00F60"/>
    <w:rsid w:val="00F11662"/>
    <w:rsid w:val="00F11C4C"/>
    <w:rsid w:val="00F15607"/>
    <w:rsid w:val="00F157A2"/>
    <w:rsid w:val="00F17EB4"/>
    <w:rsid w:val="00F224BA"/>
    <w:rsid w:val="00F238B9"/>
    <w:rsid w:val="00F2401A"/>
    <w:rsid w:val="00F33F26"/>
    <w:rsid w:val="00F34332"/>
    <w:rsid w:val="00F3755E"/>
    <w:rsid w:val="00F53310"/>
    <w:rsid w:val="00F54D9E"/>
    <w:rsid w:val="00F70BC5"/>
    <w:rsid w:val="00F81269"/>
    <w:rsid w:val="00F8373A"/>
    <w:rsid w:val="00F94BC9"/>
    <w:rsid w:val="00F95611"/>
    <w:rsid w:val="00F96F4D"/>
    <w:rsid w:val="00FA0C7B"/>
    <w:rsid w:val="00FA2F51"/>
    <w:rsid w:val="00FA41DC"/>
    <w:rsid w:val="00FB08E0"/>
    <w:rsid w:val="00FC3642"/>
    <w:rsid w:val="00FD1B58"/>
    <w:rsid w:val="00FD66BF"/>
    <w:rsid w:val="00FE02C3"/>
    <w:rsid w:val="00FE269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7E3965"/>
  <w15:docId w15:val="{1FCC4AE6-3690-474B-980E-B973880CB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0DBA"/>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A41DC"/>
    <w:pPr>
      <w:spacing w:before="100" w:beforeAutospacing="1" w:after="100" w:afterAutospacing="1" w:line="240" w:lineRule="auto"/>
    </w:pPr>
    <w:rPr>
      <w:rFonts w:ascii="Times New Roman" w:hAnsi="Times New Roman"/>
      <w:sz w:val="24"/>
      <w:szCs w:val="24"/>
      <w:lang w:val="es-MX" w:eastAsia="es-MX" w:bidi="ar-SA"/>
    </w:rPr>
  </w:style>
  <w:style w:type="character" w:styleId="Textoennegrita">
    <w:name w:val="Strong"/>
    <w:basedOn w:val="Fuentedeprrafopredeter"/>
    <w:uiPriority w:val="22"/>
    <w:qFormat/>
    <w:rsid w:val="00FA41DC"/>
    <w:rPr>
      <w:b/>
      <w:bCs/>
    </w:rPr>
  </w:style>
  <w:style w:type="character" w:styleId="Hipervnculo">
    <w:name w:val="Hyperlink"/>
    <w:basedOn w:val="Fuentedeprrafopredeter"/>
    <w:uiPriority w:val="99"/>
    <w:unhideWhenUsed/>
    <w:rsid w:val="00A17A7A"/>
    <w:rPr>
      <w:color w:val="0000FF" w:themeColor="hyperlink"/>
      <w:u w:val="single"/>
    </w:rPr>
  </w:style>
  <w:style w:type="character" w:styleId="Mencinsinresolver">
    <w:name w:val="Unresolved Mention"/>
    <w:basedOn w:val="Fuentedeprrafopredeter"/>
    <w:uiPriority w:val="99"/>
    <w:semiHidden/>
    <w:unhideWhenUsed/>
    <w:rsid w:val="00A17A7A"/>
    <w:rPr>
      <w:color w:val="605E5C"/>
      <w:shd w:val="clear" w:color="auto" w:fill="E1DFDD"/>
    </w:rPr>
  </w:style>
  <w:style w:type="paragraph" w:styleId="Textoindependiente">
    <w:name w:val="Body Text"/>
    <w:basedOn w:val="Normal"/>
    <w:link w:val="TextoindependienteCar"/>
    <w:uiPriority w:val="99"/>
    <w:semiHidden/>
    <w:unhideWhenUsed/>
    <w:rsid w:val="009470DB"/>
    <w:pPr>
      <w:spacing w:after="120"/>
    </w:pPr>
  </w:style>
  <w:style w:type="character" w:customStyle="1" w:styleId="TextoindependienteCar">
    <w:name w:val="Texto independiente Car"/>
    <w:basedOn w:val="Fuentedeprrafopredeter"/>
    <w:link w:val="Textoindependiente"/>
    <w:uiPriority w:val="99"/>
    <w:semiHidden/>
    <w:rsid w:val="009470DB"/>
    <w:rPr>
      <w:rFonts w:ascii="Cambria" w:eastAsia="Times New Roman" w:hAnsi="Cambria" w:cs="Times New Roman"/>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24782">
      <w:bodyDiv w:val="1"/>
      <w:marLeft w:val="0"/>
      <w:marRight w:val="0"/>
      <w:marTop w:val="0"/>
      <w:marBottom w:val="0"/>
      <w:divBdr>
        <w:top w:val="none" w:sz="0" w:space="0" w:color="auto"/>
        <w:left w:val="none" w:sz="0" w:space="0" w:color="auto"/>
        <w:bottom w:val="none" w:sz="0" w:space="0" w:color="auto"/>
        <w:right w:val="none" w:sz="0" w:space="0" w:color="auto"/>
      </w:divBdr>
    </w:div>
    <w:div w:id="16011271">
      <w:bodyDiv w:val="1"/>
      <w:marLeft w:val="0"/>
      <w:marRight w:val="0"/>
      <w:marTop w:val="0"/>
      <w:marBottom w:val="0"/>
      <w:divBdr>
        <w:top w:val="none" w:sz="0" w:space="0" w:color="auto"/>
        <w:left w:val="none" w:sz="0" w:space="0" w:color="auto"/>
        <w:bottom w:val="none" w:sz="0" w:space="0" w:color="auto"/>
        <w:right w:val="none" w:sz="0" w:space="0" w:color="auto"/>
      </w:divBdr>
    </w:div>
    <w:div w:id="16859783">
      <w:bodyDiv w:val="1"/>
      <w:marLeft w:val="0"/>
      <w:marRight w:val="0"/>
      <w:marTop w:val="0"/>
      <w:marBottom w:val="0"/>
      <w:divBdr>
        <w:top w:val="none" w:sz="0" w:space="0" w:color="auto"/>
        <w:left w:val="none" w:sz="0" w:space="0" w:color="auto"/>
        <w:bottom w:val="none" w:sz="0" w:space="0" w:color="auto"/>
        <w:right w:val="none" w:sz="0" w:space="0" w:color="auto"/>
      </w:divBdr>
    </w:div>
    <w:div w:id="18089671">
      <w:bodyDiv w:val="1"/>
      <w:marLeft w:val="0"/>
      <w:marRight w:val="0"/>
      <w:marTop w:val="0"/>
      <w:marBottom w:val="0"/>
      <w:divBdr>
        <w:top w:val="none" w:sz="0" w:space="0" w:color="auto"/>
        <w:left w:val="none" w:sz="0" w:space="0" w:color="auto"/>
        <w:bottom w:val="none" w:sz="0" w:space="0" w:color="auto"/>
        <w:right w:val="none" w:sz="0" w:space="0" w:color="auto"/>
      </w:divBdr>
    </w:div>
    <w:div w:id="20204675">
      <w:bodyDiv w:val="1"/>
      <w:marLeft w:val="0"/>
      <w:marRight w:val="0"/>
      <w:marTop w:val="0"/>
      <w:marBottom w:val="0"/>
      <w:divBdr>
        <w:top w:val="none" w:sz="0" w:space="0" w:color="auto"/>
        <w:left w:val="none" w:sz="0" w:space="0" w:color="auto"/>
        <w:bottom w:val="none" w:sz="0" w:space="0" w:color="auto"/>
        <w:right w:val="none" w:sz="0" w:space="0" w:color="auto"/>
      </w:divBdr>
    </w:div>
    <w:div w:id="27605121">
      <w:bodyDiv w:val="1"/>
      <w:marLeft w:val="0"/>
      <w:marRight w:val="0"/>
      <w:marTop w:val="0"/>
      <w:marBottom w:val="0"/>
      <w:divBdr>
        <w:top w:val="none" w:sz="0" w:space="0" w:color="auto"/>
        <w:left w:val="none" w:sz="0" w:space="0" w:color="auto"/>
        <w:bottom w:val="none" w:sz="0" w:space="0" w:color="auto"/>
        <w:right w:val="none" w:sz="0" w:space="0" w:color="auto"/>
      </w:divBdr>
    </w:div>
    <w:div w:id="28531658">
      <w:bodyDiv w:val="1"/>
      <w:marLeft w:val="0"/>
      <w:marRight w:val="0"/>
      <w:marTop w:val="0"/>
      <w:marBottom w:val="0"/>
      <w:divBdr>
        <w:top w:val="none" w:sz="0" w:space="0" w:color="auto"/>
        <w:left w:val="none" w:sz="0" w:space="0" w:color="auto"/>
        <w:bottom w:val="none" w:sz="0" w:space="0" w:color="auto"/>
        <w:right w:val="none" w:sz="0" w:space="0" w:color="auto"/>
      </w:divBdr>
    </w:div>
    <w:div w:id="31152131">
      <w:bodyDiv w:val="1"/>
      <w:marLeft w:val="0"/>
      <w:marRight w:val="0"/>
      <w:marTop w:val="0"/>
      <w:marBottom w:val="0"/>
      <w:divBdr>
        <w:top w:val="none" w:sz="0" w:space="0" w:color="auto"/>
        <w:left w:val="none" w:sz="0" w:space="0" w:color="auto"/>
        <w:bottom w:val="none" w:sz="0" w:space="0" w:color="auto"/>
        <w:right w:val="none" w:sz="0" w:space="0" w:color="auto"/>
      </w:divBdr>
    </w:div>
    <w:div w:id="35666486">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37321972">
      <w:bodyDiv w:val="1"/>
      <w:marLeft w:val="0"/>
      <w:marRight w:val="0"/>
      <w:marTop w:val="0"/>
      <w:marBottom w:val="0"/>
      <w:divBdr>
        <w:top w:val="none" w:sz="0" w:space="0" w:color="auto"/>
        <w:left w:val="none" w:sz="0" w:space="0" w:color="auto"/>
        <w:bottom w:val="none" w:sz="0" w:space="0" w:color="auto"/>
        <w:right w:val="none" w:sz="0" w:space="0" w:color="auto"/>
      </w:divBdr>
    </w:div>
    <w:div w:id="46221184">
      <w:bodyDiv w:val="1"/>
      <w:marLeft w:val="0"/>
      <w:marRight w:val="0"/>
      <w:marTop w:val="0"/>
      <w:marBottom w:val="0"/>
      <w:divBdr>
        <w:top w:val="none" w:sz="0" w:space="0" w:color="auto"/>
        <w:left w:val="none" w:sz="0" w:space="0" w:color="auto"/>
        <w:bottom w:val="none" w:sz="0" w:space="0" w:color="auto"/>
        <w:right w:val="none" w:sz="0" w:space="0" w:color="auto"/>
      </w:divBdr>
    </w:div>
    <w:div w:id="50539943">
      <w:bodyDiv w:val="1"/>
      <w:marLeft w:val="0"/>
      <w:marRight w:val="0"/>
      <w:marTop w:val="0"/>
      <w:marBottom w:val="0"/>
      <w:divBdr>
        <w:top w:val="none" w:sz="0" w:space="0" w:color="auto"/>
        <w:left w:val="none" w:sz="0" w:space="0" w:color="auto"/>
        <w:bottom w:val="none" w:sz="0" w:space="0" w:color="auto"/>
        <w:right w:val="none" w:sz="0" w:space="0" w:color="auto"/>
      </w:divBdr>
    </w:div>
    <w:div w:id="53895385">
      <w:bodyDiv w:val="1"/>
      <w:marLeft w:val="0"/>
      <w:marRight w:val="0"/>
      <w:marTop w:val="0"/>
      <w:marBottom w:val="0"/>
      <w:divBdr>
        <w:top w:val="none" w:sz="0" w:space="0" w:color="auto"/>
        <w:left w:val="none" w:sz="0" w:space="0" w:color="auto"/>
        <w:bottom w:val="none" w:sz="0" w:space="0" w:color="auto"/>
        <w:right w:val="none" w:sz="0" w:space="0" w:color="auto"/>
      </w:divBdr>
    </w:div>
    <w:div w:id="57486641">
      <w:bodyDiv w:val="1"/>
      <w:marLeft w:val="0"/>
      <w:marRight w:val="0"/>
      <w:marTop w:val="0"/>
      <w:marBottom w:val="0"/>
      <w:divBdr>
        <w:top w:val="none" w:sz="0" w:space="0" w:color="auto"/>
        <w:left w:val="none" w:sz="0" w:space="0" w:color="auto"/>
        <w:bottom w:val="none" w:sz="0" w:space="0" w:color="auto"/>
        <w:right w:val="none" w:sz="0" w:space="0" w:color="auto"/>
      </w:divBdr>
    </w:div>
    <w:div w:id="61604824">
      <w:bodyDiv w:val="1"/>
      <w:marLeft w:val="0"/>
      <w:marRight w:val="0"/>
      <w:marTop w:val="0"/>
      <w:marBottom w:val="0"/>
      <w:divBdr>
        <w:top w:val="none" w:sz="0" w:space="0" w:color="auto"/>
        <w:left w:val="none" w:sz="0" w:space="0" w:color="auto"/>
        <w:bottom w:val="none" w:sz="0" w:space="0" w:color="auto"/>
        <w:right w:val="none" w:sz="0" w:space="0" w:color="auto"/>
      </w:divBdr>
    </w:div>
    <w:div w:id="67505514">
      <w:bodyDiv w:val="1"/>
      <w:marLeft w:val="0"/>
      <w:marRight w:val="0"/>
      <w:marTop w:val="0"/>
      <w:marBottom w:val="0"/>
      <w:divBdr>
        <w:top w:val="none" w:sz="0" w:space="0" w:color="auto"/>
        <w:left w:val="none" w:sz="0" w:space="0" w:color="auto"/>
        <w:bottom w:val="none" w:sz="0" w:space="0" w:color="auto"/>
        <w:right w:val="none" w:sz="0" w:space="0" w:color="auto"/>
      </w:divBdr>
    </w:div>
    <w:div w:id="72557501">
      <w:bodyDiv w:val="1"/>
      <w:marLeft w:val="0"/>
      <w:marRight w:val="0"/>
      <w:marTop w:val="0"/>
      <w:marBottom w:val="0"/>
      <w:divBdr>
        <w:top w:val="none" w:sz="0" w:space="0" w:color="auto"/>
        <w:left w:val="none" w:sz="0" w:space="0" w:color="auto"/>
        <w:bottom w:val="none" w:sz="0" w:space="0" w:color="auto"/>
        <w:right w:val="none" w:sz="0" w:space="0" w:color="auto"/>
      </w:divBdr>
    </w:div>
    <w:div w:id="80031500">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80418906">
      <w:bodyDiv w:val="1"/>
      <w:marLeft w:val="0"/>
      <w:marRight w:val="0"/>
      <w:marTop w:val="0"/>
      <w:marBottom w:val="0"/>
      <w:divBdr>
        <w:top w:val="none" w:sz="0" w:space="0" w:color="auto"/>
        <w:left w:val="none" w:sz="0" w:space="0" w:color="auto"/>
        <w:bottom w:val="none" w:sz="0" w:space="0" w:color="auto"/>
        <w:right w:val="none" w:sz="0" w:space="0" w:color="auto"/>
      </w:divBdr>
    </w:div>
    <w:div w:id="89934034">
      <w:bodyDiv w:val="1"/>
      <w:marLeft w:val="0"/>
      <w:marRight w:val="0"/>
      <w:marTop w:val="0"/>
      <w:marBottom w:val="0"/>
      <w:divBdr>
        <w:top w:val="none" w:sz="0" w:space="0" w:color="auto"/>
        <w:left w:val="none" w:sz="0" w:space="0" w:color="auto"/>
        <w:bottom w:val="none" w:sz="0" w:space="0" w:color="auto"/>
        <w:right w:val="none" w:sz="0" w:space="0" w:color="auto"/>
      </w:divBdr>
    </w:div>
    <w:div w:id="90858853">
      <w:bodyDiv w:val="1"/>
      <w:marLeft w:val="0"/>
      <w:marRight w:val="0"/>
      <w:marTop w:val="0"/>
      <w:marBottom w:val="0"/>
      <w:divBdr>
        <w:top w:val="none" w:sz="0" w:space="0" w:color="auto"/>
        <w:left w:val="none" w:sz="0" w:space="0" w:color="auto"/>
        <w:bottom w:val="none" w:sz="0" w:space="0" w:color="auto"/>
        <w:right w:val="none" w:sz="0" w:space="0" w:color="auto"/>
      </w:divBdr>
    </w:div>
    <w:div w:id="97912933">
      <w:bodyDiv w:val="1"/>
      <w:marLeft w:val="0"/>
      <w:marRight w:val="0"/>
      <w:marTop w:val="0"/>
      <w:marBottom w:val="0"/>
      <w:divBdr>
        <w:top w:val="none" w:sz="0" w:space="0" w:color="auto"/>
        <w:left w:val="none" w:sz="0" w:space="0" w:color="auto"/>
        <w:bottom w:val="none" w:sz="0" w:space="0" w:color="auto"/>
        <w:right w:val="none" w:sz="0" w:space="0" w:color="auto"/>
      </w:divBdr>
    </w:div>
    <w:div w:id="102500688">
      <w:bodyDiv w:val="1"/>
      <w:marLeft w:val="0"/>
      <w:marRight w:val="0"/>
      <w:marTop w:val="0"/>
      <w:marBottom w:val="0"/>
      <w:divBdr>
        <w:top w:val="none" w:sz="0" w:space="0" w:color="auto"/>
        <w:left w:val="none" w:sz="0" w:space="0" w:color="auto"/>
        <w:bottom w:val="none" w:sz="0" w:space="0" w:color="auto"/>
        <w:right w:val="none" w:sz="0" w:space="0" w:color="auto"/>
      </w:divBdr>
    </w:div>
    <w:div w:id="116411991">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44586801">
      <w:bodyDiv w:val="1"/>
      <w:marLeft w:val="0"/>
      <w:marRight w:val="0"/>
      <w:marTop w:val="0"/>
      <w:marBottom w:val="0"/>
      <w:divBdr>
        <w:top w:val="none" w:sz="0" w:space="0" w:color="auto"/>
        <w:left w:val="none" w:sz="0" w:space="0" w:color="auto"/>
        <w:bottom w:val="none" w:sz="0" w:space="0" w:color="auto"/>
        <w:right w:val="none" w:sz="0" w:space="0" w:color="auto"/>
      </w:divBdr>
    </w:div>
    <w:div w:id="155535371">
      <w:bodyDiv w:val="1"/>
      <w:marLeft w:val="0"/>
      <w:marRight w:val="0"/>
      <w:marTop w:val="0"/>
      <w:marBottom w:val="0"/>
      <w:divBdr>
        <w:top w:val="none" w:sz="0" w:space="0" w:color="auto"/>
        <w:left w:val="none" w:sz="0" w:space="0" w:color="auto"/>
        <w:bottom w:val="none" w:sz="0" w:space="0" w:color="auto"/>
        <w:right w:val="none" w:sz="0" w:space="0" w:color="auto"/>
      </w:divBdr>
    </w:div>
    <w:div w:id="172300273">
      <w:bodyDiv w:val="1"/>
      <w:marLeft w:val="0"/>
      <w:marRight w:val="0"/>
      <w:marTop w:val="0"/>
      <w:marBottom w:val="0"/>
      <w:divBdr>
        <w:top w:val="none" w:sz="0" w:space="0" w:color="auto"/>
        <w:left w:val="none" w:sz="0" w:space="0" w:color="auto"/>
        <w:bottom w:val="none" w:sz="0" w:space="0" w:color="auto"/>
        <w:right w:val="none" w:sz="0" w:space="0" w:color="auto"/>
      </w:divBdr>
    </w:div>
    <w:div w:id="175921849">
      <w:bodyDiv w:val="1"/>
      <w:marLeft w:val="0"/>
      <w:marRight w:val="0"/>
      <w:marTop w:val="0"/>
      <w:marBottom w:val="0"/>
      <w:divBdr>
        <w:top w:val="none" w:sz="0" w:space="0" w:color="auto"/>
        <w:left w:val="none" w:sz="0" w:space="0" w:color="auto"/>
        <w:bottom w:val="none" w:sz="0" w:space="0" w:color="auto"/>
        <w:right w:val="none" w:sz="0" w:space="0" w:color="auto"/>
      </w:divBdr>
    </w:div>
    <w:div w:id="179011464">
      <w:bodyDiv w:val="1"/>
      <w:marLeft w:val="0"/>
      <w:marRight w:val="0"/>
      <w:marTop w:val="0"/>
      <w:marBottom w:val="0"/>
      <w:divBdr>
        <w:top w:val="none" w:sz="0" w:space="0" w:color="auto"/>
        <w:left w:val="none" w:sz="0" w:space="0" w:color="auto"/>
        <w:bottom w:val="none" w:sz="0" w:space="0" w:color="auto"/>
        <w:right w:val="none" w:sz="0" w:space="0" w:color="auto"/>
      </w:divBdr>
    </w:div>
    <w:div w:id="184832459">
      <w:bodyDiv w:val="1"/>
      <w:marLeft w:val="0"/>
      <w:marRight w:val="0"/>
      <w:marTop w:val="0"/>
      <w:marBottom w:val="0"/>
      <w:divBdr>
        <w:top w:val="none" w:sz="0" w:space="0" w:color="auto"/>
        <w:left w:val="none" w:sz="0" w:space="0" w:color="auto"/>
        <w:bottom w:val="none" w:sz="0" w:space="0" w:color="auto"/>
        <w:right w:val="none" w:sz="0" w:space="0" w:color="auto"/>
      </w:divBdr>
    </w:div>
    <w:div w:id="185142554">
      <w:bodyDiv w:val="1"/>
      <w:marLeft w:val="0"/>
      <w:marRight w:val="0"/>
      <w:marTop w:val="0"/>
      <w:marBottom w:val="0"/>
      <w:divBdr>
        <w:top w:val="none" w:sz="0" w:space="0" w:color="auto"/>
        <w:left w:val="none" w:sz="0" w:space="0" w:color="auto"/>
        <w:bottom w:val="none" w:sz="0" w:space="0" w:color="auto"/>
        <w:right w:val="none" w:sz="0" w:space="0" w:color="auto"/>
      </w:divBdr>
    </w:div>
    <w:div w:id="187112337">
      <w:bodyDiv w:val="1"/>
      <w:marLeft w:val="0"/>
      <w:marRight w:val="0"/>
      <w:marTop w:val="0"/>
      <w:marBottom w:val="0"/>
      <w:divBdr>
        <w:top w:val="none" w:sz="0" w:space="0" w:color="auto"/>
        <w:left w:val="none" w:sz="0" w:space="0" w:color="auto"/>
        <w:bottom w:val="none" w:sz="0" w:space="0" w:color="auto"/>
        <w:right w:val="none" w:sz="0" w:space="0" w:color="auto"/>
      </w:divBdr>
    </w:div>
    <w:div w:id="189497126">
      <w:bodyDiv w:val="1"/>
      <w:marLeft w:val="0"/>
      <w:marRight w:val="0"/>
      <w:marTop w:val="0"/>
      <w:marBottom w:val="0"/>
      <w:divBdr>
        <w:top w:val="none" w:sz="0" w:space="0" w:color="auto"/>
        <w:left w:val="none" w:sz="0" w:space="0" w:color="auto"/>
        <w:bottom w:val="none" w:sz="0" w:space="0" w:color="auto"/>
        <w:right w:val="none" w:sz="0" w:space="0" w:color="auto"/>
      </w:divBdr>
    </w:div>
    <w:div w:id="192034398">
      <w:bodyDiv w:val="1"/>
      <w:marLeft w:val="0"/>
      <w:marRight w:val="0"/>
      <w:marTop w:val="0"/>
      <w:marBottom w:val="0"/>
      <w:divBdr>
        <w:top w:val="none" w:sz="0" w:space="0" w:color="auto"/>
        <w:left w:val="none" w:sz="0" w:space="0" w:color="auto"/>
        <w:bottom w:val="none" w:sz="0" w:space="0" w:color="auto"/>
        <w:right w:val="none" w:sz="0" w:space="0" w:color="auto"/>
      </w:divBdr>
    </w:div>
    <w:div w:id="205027715">
      <w:bodyDiv w:val="1"/>
      <w:marLeft w:val="0"/>
      <w:marRight w:val="0"/>
      <w:marTop w:val="0"/>
      <w:marBottom w:val="0"/>
      <w:divBdr>
        <w:top w:val="none" w:sz="0" w:space="0" w:color="auto"/>
        <w:left w:val="none" w:sz="0" w:space="0" w:color="auto"/>
        <w:bottom w:val="none" w:sz="0" w:space="0" w:color="auto"/>
        <w:right w:val="none" w:sz="0" w:space="0" w:color="auto"/>
      </w:divBdr>
    </w:div>
    <w:div w:id="217864281">
      <w:bodyDiv w:val="1"/>
      <w:marLeft w:val="0"/>
      <w:marRight w:val="0"/>
      <w:marTop w:val="0"/>
      <w:marBottom w:val="0"/>
      <w:divBdr>
        <w:top w:val="none" w:sz="0" w:space="0" w:color="auto"/>
        <w:left w:val="none" w:sz="0" w:space="0" w:color="auto"/>
        <w:bottom w:val="none" w:sz="0" w:space="0" w:color="auto"/>
        <w:right w:val="none" w:sz="0" w:space="0" w:color="auto"/>
      </w:divBdr>
    </w:div>
    <w:div w:id="223608994">
      <w:bodyDiv w:val="1"/>
      <w:marLeft w:val="0"/>
      <w:marRight w:val="0"/>
      <w:marTop w:val="0"/>
      <w:marBottom w:val="0"/>
      <w:divBdr>
        <w:top w:val="none" w:sz="0" w:space="0" w:color="auto"/>
        <w:left w:val="none" w:sz="0" w:space="0" w:color="auto"/>
        <w:bottom w:val="none" w:sz="0" w:space="0" w:color="auto"/>
        <w:right w:val="none" w:sz="0" w:space="0" w:color="auto"/>
      </w:divBdr>
    </w:div>
    <w:div w:id="225922341">
      <w:bodyDiv w:val="1"/>
      <w:marLeft w:val="0"/>
      <w:marRight w:val="0"/>
      <w:marTop w:val="0"/>
      <w:marBottom w:val="0"/>
      <w:divBdr>
        <w:top w:val="none" w:sz="0" w:space="0" w:color="auto"/>
        <w:left w:val="none" w:sz="0" w:space="0" w:color="auto"/>
        <w:bottom w:val="none" w:sz="0" w:space="0" w:color="auto"/>
        <w:right w:val="none" w:sz="0" w:space="0" w:color="auto"/>
      </w:divBdr>
    </w:div>
    <w:div w:id="229314842">
      <w:bodyDiv w:val="1"/>
      <w:marLeft w:val="0"/>
      <w:marRight w:val="0"/>
      <w:marTop w:val="0"/>
      <w:marBottom w:val="0"/>
      <w:divBdr>
        <w:top w:val="none" w:sz="0" w:space="0" w:color="auto"/>
        <w:left w:val="none" w:sz="0" w:space="0" w:color="auto"/>
        <w:bottom w:val="none" w:sz="0" w:space="0" w:color="auto"/>
        <w:right w:val="none" w:sz="0" w:space="0" w:color="auto"/>
      </w:divBdr>
    </w:div>
    <w:div w:id="238641056">
      <w:bodyDiv w:val="1"/>
      <w:marLeft w:val="0"/>
      <w:marRight w:val="0"/>
      <w:marTop w:val="0"/>
      <w:marBottom w:val="0"/>
      <w:divBdr>
        <w:top w:val="none" w:sz="0" w:space="0" w:color="auto"/>
        <w:left w:val="none" w:sz="0" w:space="0" w:color="auto"/>
        <w:bottom w:val="none" w:sz="0" w:space="0" w:color="auto"/>
        <w:right w:val="none" w:sz="0" w:space="0" w:color="auto"/>
      </w:divBdr>
    </w:div>
    <w:div w:id="242908997">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2007691">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65041227">
      <w:bodyDiv w:val="1"/>
      <w:marLeft w:val="0"/>
      <w:marRight w:val="0"/>
      <w:marTop w:val="0"/>
      <w:marBottom w:val="0"/>
      <w:divBdr>
        <w:top w:val="none" w:sz="0" w:space="0" w:color="auto"/>
        <w:left w:val="none" w:sz="0" w:space="0" w:color="auto"/>
        <w:bottom w:val="none" w:sz="0" w:space="0" w:color="auto"/>
        <w:right w:val="none" w:sz="0" w:space="0" w:color="auto"/>
      </w:divBdr>
    </w:div>
    <w:div w:id="275403952">
      <w:bodyDiv w:val="1"/>
      <w:marLeft w:val="0"/>
      <w:marRight w:val="0"/>
      <w:marTop w:val="0"/>
      <w:marBottom w:val="0"/>
      <w:divBdr>
        <w:top w:val="none" w:sz="0" w:space="0" w:color="auto"/>
        <w:left w:val="none" w:sz="0" w:space="0" w:color="auto"/>
        <w:bottom w:val="none" w:sz="0" w:space="0" w:color="auto"/>
        <w:right w:val="none" w:sz="0" w:space="0" w:color="auto"/>
      </w:divBdr>
    </w:div>
    <w:div w:id="281885146">
      <w:bodyDiv w:val="1"/>
      <w:marLeft w:val="0"/>
      <w:marRight w:val="0"/>
      <w:marTop w:val="0"/>
      <w:marBottom w:val="0"/>
      <w:divBdr>
        <w:top w:val="none" w:sz="0" w:space="0" w:color="auto"/>
        <w:left w:val="none" w:sz="0" w:space="0" w:color="auto"/>
        <w:bottom w:val="none" w:sz="0" w:space="0" w:color="auto"/>
        <w:right w:val="none" w:sz="0" w:space="0" w:color="auto"/>
      </w:divBdr>
    </w:div>
    <w:div w:id="287593460">
      <w:bodyDiv w:val="1"/>
      <w:marLeft w:val="0"/>
      <w:marRight w:val="0"/>
      <w:marTop w:val="0"/>
      <w:marBottom w:val="0"/>
      <w:divBdr>
        <w:top w:val="none" w:sz="0" w:space="0" w:color="auto"/>
        <w:left w:val="none" w:sz="0" w:space="0" w:color="auto"/>
        <w:bottom w:val="none" w:sz="0" w:space="0" w:color="auto"/>
        <w:right w:val="none" w:sz="0" w:space="0" w:color="auto"/>
      </w:divBdr>
    </w:div>
    <w:div w:id="292755040">
      <w:bodyDiv w:val="1"/>
      <w:marLeft w:val="0"/>
      <w:marRight w:val="0"/>
      <w:marTop w:val="0"/>
      <w:marBottom w:val="0"/>
      <w:divBdr>
        <w:top w:val="none" w:sz="0" w:space="0" w:color="auto"/>
        <w:left w:val="none" w:sz="0" w:space="0" w:color="auto"/>
        <w:bottom w:val="none" w:sz="0" w:space="0" w:color="auto"/>
        <w:right w:val="none" w:sz="0" w:space="0" w:color="auto"/>
      </w:divBdr>
    </w:div>
    <w:div w:id="295722365">
      <w:bodyDiv w:val="1"/>
      <w:marLeft w:val="0"/>
      <w:marRight w:val="0"/>
      <w:marTop w:val="0"/>
      <w:marBottom w:val="0"/>
      <w:divBdr>
        <w:top w:val="none" w:sz="0" w:space="0" w:color="auto"/>
        <w:left w:val="none" w:sz="0" w:space="0" w:color="auto"/>
        <w:bottom w:val="none" w:sz="0" w:space="0" w:color="auto"/>
        <w:right w:val="none" w:sz="0" w:space="0" w:color="auto"/>
      </w:divBdr>
    </w:div>
    <w:div w:id="301077621">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0982242">
      <w:bodyDiv w:val="1"/>
      <w:marLeft w:val="0"/>
      <w:marRight w:val="0"/>
      <w:marTop w:val="0"/>
      <w:marBottom w:val="0"/>
      <w:divBdr>
        <w:top w:val="none" w:sz="0" w:space="0" w:color="auto"/>
        <w:left w:val="none" w:sz="0" w:space="0" w:color="auto"/>
        <w:bottom w:val="none" w:sz="0" w:space="0" w:color="auto"/>
        <w:right w:val="none" w:sz="0" w:space="0" w:color="auto"/>
      </w:divBdr>
    </w:div>
    <w:div w:id="311953891">
      <w:bodyDiv w:val="1"/>
      <w:marLeft w:val="0"/>
      <w:marRight w:val="0"/>
      <w:marTop w:val="0"/>
      <w:marBottom w:val="0"/>
      <w:divBdr>
        <w:top w:val="none" w:sz="0" w:space="0" w:color="auto"/>
        <w:left w:val="none" w:sz="0" w:space="0" w:color="auto"/>
        <w:bottom w:val="none" w:sz="0" w:space="0" w:color="auto"/>
        <w:right w:val="none" w:sz="0" w:space="0" w:color="auto"/>
      </w:divBdr>
    </w:div>
    <w:div w:id="327097693">
      <w:bodyDiv w:val="1"/>
      <w:marLeft w:val="0"/>
      <w:marRight w:val="0"/>
      <w:marTop w:val="0"/>
      <w:marBottom w:val="0"/>
      <w:divBdr>
        <w:top w:val="none" w:sz="0" w:space="0" w:color="auto"/>
        <w:left w:val="none" w:sz="0" w:space="0" w:color="auto"/>
        <w:bottom w:val="none" w:sz="0" w:space="0" w:color="auto"/>
        <w:right w:val="none" w:sz="0" w:space="0" w:color="auto"/>
      </w:divBdr>
    </w:div>
    <w:div w:id="340091371">
      <w:bodyDiv w:val="1"/>
      <w:marLeft w:val="0"/>
      <w:marRight w:val="0"/>
      <w:marTop w:val="0"/>
      <w:marBottom w:val="0"/>
      <w:divBdr>
        <w:top w:val="none" w:sz="0" w:space="0" w:color="auto"/>
        <w:left w:val="none" w:sz="0" w:space="0" w:color="auto"/>
        <w:bottom w:val="none" w:sz="0" w:space="0" w:color="auto"/>
        <w:right w:val="none" w:sz="0" w:space="0" w:color="auto"/>
      </w:divBdr>
    </w:div>
    <w:div w:id="342708918">
      <w:bodyDiv w:val="1"/>
      <w:marLeft w:val="0"/>
      <w:marRight w:val="0"/>
      <w:marTop w:val="0"/>
      <w:marBottom w:val="0"/>
      <w:divBdr>
        <w:top w:val="none" w:sz="0" w:space="0" w:color="auto"/>
        <w:left w:val="none" w:sz="0" w:space="0" w:color="auto"/>
        <w:bottom w:val="none" w:sz="0" w:space="0" w:color="auto"/>
        <w:right w:val="none" w:sz="0" w:space="0" w:color="auto"/>
      </w:divBdr>
    </w:div>
    <w:div w:id="349993121">
      <w:bodyDiv w:val="1"/>
      <w:marLeft w:val="0"/>
      <w:marRight w:val="0"/>
      <w:marTop w:val="0"/>
      <w:marBottom w:val="0"/>
      <w:divBdr>
        <w:top w:val="none" w:sz="0" w:space="0" w:color="auto"/>
        <w:left w:val="none" w:sz="0" w:space="0" w:color="auto"/>
        <w:bottom w:val="none" w:sz="0" w:space="0" w:color="auto"/>
        <w:right w:val="none" w:sz="0" w:space="0" w:color="auto"/>
      </w:divBdr>
    </w:div>
    <w:div w:id="356665410">
      <w:bodyDiv w:val="1"/>
      <w:marLeft w:val="0"/>
      <w:marRight w:val="0"/>
      <w:marTop w:val="0"/>
      <w:marBottom w:val="0"/>
      <w:divBdr>
        <w:top w:val="none" w:sz="0" w:space="0" w:color="auto"/>
        <w:left w:val="none" w:sz="0" w:space="0" w:color="auto"/>
        <w:bottom w:val="none" w:sz="0" w:space="0" w:color="auto"/>
        <w:right w:val="none" w:sz="0" w:space="0" w:color="auto"/>
      </w:divBdr>
    </w:div>
    <w:div w:id="358556905">
      <w:bodyDiv w:val="1"/>
      <w:marLeft w:val="0"/>
      <w:marRight w:val="0"/>
      <w:marTop w:val="0"/>
      <w:marBottom w:val="0"/>
      <w:divBdr>
        <w:top w:val="none" w:sz="0" w:space="0" w:color="auto"/>
        <w:left w:val="none" w:sz="0" w:space="0" w:color="auto"/>
        <w:bottom w:val="none" w:sz="0" w:space="0" w:color="auto"/>
        <w:right w:val="none" w:sz="0" w:space="0" w:color="auto"/>
      </w:divBdr>
    </w:div>
    <w:div w:id="361134520">
      <w:bodyDiv w:val="1"/>
      <w:marLeft w:val="0"/>
      <w:marRight w:val="0"/>
      <w:marTop w:val="0"/>
      <w:marBottom w:val="0"/>
      <w:divBdr>
        <w:top w:val="none" w:sz="0" w:space="0" w:color="auto"/>
        <w:left w:val="none" w:sz="0" w:space="0" w:color="auto"/>
        <w:bottom w:val="none" w:sz="0" w:space="0" w:color="auto"/>
        <w:right w:val="none" w:sz="0" w:space="0" w:color="auto"/>
      </w:divBdr>
    </w:div>
    <w:div w:id="371151712">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01224275">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40222396">
      <w:bodyDiv w:val="1"/>
      <w:marLeft w:val="0"/>
      <w:marRight w:val="0"/>
      <w:marTop w:val="0"/>
      <w:marBottom w:val="0"/>
      <w:divBdr>
        <w:top w:val="none" w:sz="0" w:space="0" w:color="auto"/>
        <w:left w:val="none" w:sz="0" w:space="0" w:color="auto"/>
        <w:bottom w:val="none" w:sz="0" w:space="0" w:color="auto"/>
        <w:right w:val="none" w:sz="0" w:space="0" w:color="auto"/>
      </w:divBdr>
    </w:div>
    <w:div w:id="440540535">
      <w:bodyDiv w:val="1"/>
      <w:marLeft w:val="0"/>
      <w:marRight w:val="0"/>
      <w:marTop w:val="0"/>
      <w:marBottom w:val="0"/>
      <w:divBdr>
        <w:top w:val="none" w:sz="0" w:space="0" w:color="auto"/>
        <w:left w:val="none" w:sz="0" w:space="0" w:color="auto"/>
        <w:bottom w:val="none" w:sz="0" w:space="0" w:color="auto"/>
        <w:right w:val="none" w:sz="0" w:space="0" w:color="auto"/>
      </w:divBdr>
    </w:div>
    <w:div w:id="440877535">
      <w:bodyDiv w:val="1"/>
      <w:marLeft w:val="0"/>
      <w:marRight w:val="0"/>
      <w:marTop w:val="0"/>
      <w:marBottom w:val="0"/>
      <w:divBdr>
        <w:top w:val="none" w:sz="0" w:space="0" w:color="auto"/>
        <w:left w:val="none" w:sz="0" w:space="0" w:color="auto"/>
        <w:bottom w:val="none" w:sz="0" w:space="0" w:color="auto"/>
        <w:right w:val="none" w:sz="0" w:space="0" w:color="auto"/>
      </w:divBdr>
    </w:div>
    <w:div w:id="463549754">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90365812">
      <w:bodyDiv w:val="1"/>
      <w:marLeft w:val="0"/>
      <w:marRight w:val="0"/>
      <w:marTop w:val="0"/>
      <w:marBottom w:val="0"/>
      <w:divBdr>
        <w:top w:val="none" w:sz="0" w:space="0" w:color="auto"/>
        <w:left w:val="none" w:sz="0" w:space="0" w:color="auto"/>
        <w:bottom w:val="none" w:sz="0" w:space="0" w:color="auto"/>
        <w:right w:val="none" w:sz="0" w:space="0" w:color="auto"/>
      </w:divBdr>
    </w:div>
    <w:div w:id="495460756">
      <w:bodyDiv w:val="1"/>
      <w:marLeft w:val="0"/>
      <w:marRight w:val="0"/>
      <w:marTop w:val="0"/>
      <w:marBottom w:val="0"/>
      <w:divBdr>
        <w:top w:val="none" w:sz="0" w:space="0" w:color="auto"/>
        <w:left w:val="none" w:sz="0" w:space="0" w:color="auto"/>
        <w:bottom w:val="none" w:sz="0" w:space="0" w:color="auto"/>
        <w:right w:val="none" w:sz="0" w:space="0" w:color="auto"/>
      </w:divBdr>
    </w:div>
    <w:div w:id="504170557">
      <w:bodyDiv w:val="1"/>
      <w:marLeft w:val="0"/>
      <w:marRight w:val="0"/>
      <w:marTop w:val="0"/>
      <w:marBottom w:val="0"/>
      <w:divBdr>
        <w:top w:val="none" w:sz="0" w:space="0" w:color="auto"/>
        <w:left w:val="none" w:sz="0" w:space="0" w:color="auto"/>
        <w:bottom w:val="none" w:sz="0" w:space="0" w:color="auto"/>
        <w:right w:val="none" w:sz="0" w:space="0" w:color="auto"/>
      </w:divBdr>
    </w:div>
    <w:div w:id="514806736">
      <w:bodyDiv w:val="1"/>
      <w:marLeft w:val="0"/>
      <w:marRight w:val="0"/>
      <w:marTop w:val="0"/>
      <w:marBottom w:val="0"/>
      <w:divBdr>
        <w:top w:val="none" w:sz="0" w:space="0" w:color="auto"/>
        <w:left w:val="none" w:sz="0" w:space="0" w:color="auto"/>
        <w:bottom w:val="none" w:sz="0" w:space="0" w:color="auto"/>
        <w:right w:val="none" w:sz="0" w:space="0" w:color="auto"/>
      </w:divBdr>
    </w:div>
    <w:div w:id="537086825">
      <w:bodyDiv w:val="1"/>
      <w:marLeft w:val="0"/>
      <w:marRight w:val="0"/>
      <w:marTop w:val="0"/>
      <w:marBottom w:val="0"/>
      <w:divBdr>
        <w:top w:val="none" w:sz="0" w:space="0" w:color="auto"/>
        <w:left w:val="none" w:sz="0" w:space="0" w:color="auto"/>
        <w:bottom w:val="none" w:sz="0" w:space="0" w:color="auto"/>
        <w:right w:val="none" w:sz="0" w:space="0" w:color="auto"/>
      </w:divBdr>
    </w:div>
    <w:div w:id="559049985">
      <w:bodyDiv w:val="1"/>
      <w:marLeft w:val="0"/>
      <w:marRight w:val="0"/>
      <w:marTop w:val="0"/>
      <w:marBottom w:val="0"/>
      <w:divBdr>
        <w:top w:val="none" w:sz="0" w:space="0" w:color="auto"/>
        <w:left w:val="none" w:sz="0" w:space="0" w:color="auto"/>
        <w:bottom w:val="none" w:sz="0" w:space="0" w:color="auto"/>
        <w:right w:val="none" w:sz="0" w:space="0" w:color="auto"/>
      </w:divBdr>
    </w:div>
    <w:div w:id="565144270">
      <w:bodyDiv w:val="1"/>
      <w:marLeft w:val="0"/>
      <w:marRight w:val="0"/>
      <w:marTop w:val="0"/>
      <w:marBottom w:val="0"/>
      <w:divBdr>
        <w:top w:val="none" w:sz="0" w:space="0" w:color="auto"/>
        <w:left w:val="none" w:sz="0" w:space="0" w:color="auto"/>
        <w:bottom w:val="none" w:sz="0" w:space="0" w:color="auto"/>
        <w:right w:val="none" w:sz="0" w:space="0" w:color="auto"/>
      </w:divBdr>
    </w:div>
    <w:div w:id="571737292">
      <w:bodyDiv w:val="1"/>
      <w:marLeft w:val="0"/>
      <w:marRight w:val="0"/>
      <w:marTop w:val="0"/>
      <w:marBottom w:val="0"/>
      <w:divBdr>
        <w:top w:val="none" w:sz="0" w:space="0" w:color="auto"/>
        <w:left w:val="none" w:sz="0" w:space="0" w:color="auto"/>
        <w:bottom w:val="none" w:sz="0" w:space="0" w:color="auto"/>
        <w:right w:val="none" w:sz="0" w:space="0" w:color="auto"/>
      </w:divBdr>
    </w:div>
    <w:div w:id="587885370">
      <w:bodyDiv w:val="1"/>
      <w:marLeft w:val="0"/>
      <w:marRight w:val="0"/>
      <w:marTop w:val="0"/>
      <w:marBottom w:val="0"/>
      <w:divBdr>
        <w:top w:val="none" w:sz="0" w:space="0" w:color="auto"/>
        <w:left w:val="none" w:sz="0" w:space="0" w:color="auto"/>
        <w:bottom w:val="none" w:sz="0" w:space="0" w:color="auto"/>
        <w:right w:val="none" w:sz="0" w:space="0" w:color="auto"/>
      </w:divBdr>
    </w:div>
    <w:div w:id="591860587">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9066704">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43387429">
      <w:bodyDiv w:val="1"/>
      <w:marLeft w:val="0"/>
      <w:marRight w:val="0"/>
      <w:marTop w:val="0"/>
      <w:marBottom w:val="0"/>
      <w:divBdr>
        <w:top w:val="none" w:sz="0" w:space="0" w:color="auto"/>
        <w:left w:val="none" w:sz="0" w:space="0" w:color="auto"/>
        <w:bottom w:val="none" w:sz="0" w:space="0" w:color="auto"/>
        <w:right w:val="none" w:sz="0" w:space="0" w:color="auto"/>
      </w:divBdr>
    </w:div>
    <w:div w:id="648826933">
      <w:bodyDiv w:val="1"/>
      <w:marLeft w:val="0"/>
      <w:marRight w:val="0"/>
      <w:marTop w:val="0"/>
      <w:marBottom w:val="0"/>
      <w:divBdr>
        <w:top w:val="none" w:sz="0" w:space="0" w:color="auto"/>
        <w:left w:val="none" w:sz="0" w:space="0" w:color="auto"/>
        <w:bottom w:val="none" w:sz="0" w:space="0" w:color="auto"/>
        <w:right w:val="none" w:sz="0" w:space="0" w:color="auto"/>
      </w:divBdr>
    </w:div>
    <w:div w:id="649023321">
      <w:bodyDiv w:val="1"/>
      <w:marLeft w:val="0"/>
      <w:marRight w:val="0"/>
      <w:marTop w:val="0"/>
      <w:marBottom w:val="0"/>
      <w:divBdr>
        <w:top w:val="none" w:sz="0" w:space="0" w:color="auto"/>
        <w:left w:val="none" w:sz="0" w:space="0" w:color="auto"/>
        <w:bottom w:val="none" w:sz="0" w:space="0" w:color="auto"/>
        <w:right w:val="none" w:sz="0" w:space="0" w:color="auto"/>
      </w:divBdr>
    </w:div>
    <w:div w:id="654071990">
      <w:bodyDiv w:val="1"/>
      <w:marLeft w:val="0"/>
      <w:marRight w:val="0"/>
      <w:marTop w:val="0"/>
      <w:marBottom w:val="0"/>
      <w:divBdr>
        <w:top w:val="none" w:sz="0" w:space="0" w:color="auto"/>
        <w:left w:val="none" w:sz="0" w:space="0" w:color="auto"/>
        <w:bottom w:val="none" w:sz="0" w:space="0" w:color="auto"/>
        <w:right w:val="none" w:sz="0" w:space="0" w:color="auto"/>
      </w:divBdr>
    </w:div>
    <w:div w:id="659191741">
      <w:bodyDiv w:val="1"/>
      <w:marLeft w:val="0"/>
      <w:marRight w:val="0"/>
      <w:marTop w:val="0"/>
      <w:marBottom w:val="0"/>
      <w:divBdr>
        <w:top w:val="none" w:sz="0" w:space="0" w:color="auto"/>
        <w:left w:val="none" w:sz="0" w:space="0" w:color="auto"/>
        <w:bottom w:val="none" w:sz="0" w:space="0" w:color="auto"/>
        <w:right w:val="none" w:sz="0" w:space="0" w:color="auto"/>
      </w:divBdr>
    </w:div>
    <w:div w:id="666396674">
      <w:bodyDiv w:val="1"/>
      <w:marLeft w:val="0"/>
      <w:marRight w:val="0"/>
      <w:marTop w:val="0"/>
      <w:marBottom w:val="0"/>
      <w:divBdr>
        <w:top w:val="none" w:sz="0" w:space="0" w:color="auto"/>
        <w:left w:val="none" w:sz="0" w:space="0" w:color="auto"/>
        <w:bottom w:val="none" w:sz="0" w:space="0" w:color="auto"/>
        <w:right w:val="none" w:sz="0" w:space="0" w:color="auto"/>
      </w:divBdr>
    </w:div>
    <w:div w:id="668293153">
      <w:bodyDiv w:val="1"/>
      <w:marLeft w:val="0"/>
      <w:marRight w:val="0"/>
      <w:marTop w:val="0"/>
      <w:marBottom w:val="0"/>
      <w:divBdr>
        <w:top w:val="none" w:sz="0" w:space="0" w:color="auto"/>
        <w:left w:val="none" w:sz="0" w:space="0" w:color="auto"/>
        <w:bottom w:val="none" w:sz="0" w:space="0" w:color="auto"/>
        <w:right w:val="none" w:sz="0" w:space="0" w:color="auto"/>
      </w:divBdr>
    </w:div>
    <w:div w:id="671227747">
      <w:bodyDiv w:val="1"/>
      <w:marLeft w:val="0"/>
      <w:marRight w:val="0"/>
      <w:marTop w:val="0"/>
      <w:marBottom w:val="0"/>
      <w:divBdr>
        <w:top w:val="none" w:sz="0" w:space="0" w:color="auto"/>
        <w:left w:val="none" w:sz="0" w:space="0" w:color="auto"/>
        <w:bottom w:val="none" w:sz="0" w:space="0" w:color="auto"/>
        <w:right w:val="none" w:sz="0" w:space="0" w:color="auto"/>
      </w:divBdr>
    </w:div>
    <w:div w:id="672493149">
      <w:bodyDiv w:val="1"/>
      <w:marLeft w:val="0"/>
      <w:marRight w:val="0"/>
      <w:marTop w:val="0"/>
      <w:marBottom w:val="0"/>
      <w:divBdr>
        <w:top w:val="none" w:sz="0" w:space="0" w:color="auto"/>
        <w:left w:val="none" w:sz="0" w:space="0" w:color="auto"/>
        <w:bottom w:val="none" w:sz="0" w:space="0" w:color="auto"/>
        <w:right w:val="none" w:sz="0" w:space="0" w:color="auto"/>
      </w:divBdr>
    </w:div>
    <w:div w:id="675498204">
      <w:bodyDiv w:val="1"/>
      <w:marLeft w:val="0"/>
      <w:marRight w:val="0"/>
      <w:marTop w:val="0"/>
      <w:marBottom w:val="0"/>
      <w:divBdr>
        <w:top w:val="none" w:sz="0" w:space="0" w:color="auto"/>
        <w:left w:val="none" w:sz="0" w:space="0" w:color="auto"/>
        <w:bottom w:val="none" w:sz="0" w:space="0" w:color="auto"/>
        <w:right w:val="none" w:sz="0" w:space="0" w:color="auto"/>
      </w:divBdr>
    </w:div>
    <w:div w:id="678897894">
      <w:bodyDiv w:val="1"/>
      <w:marLeft w:val="0"/>
      <w:marRight w:val="0"/>
      <w:marTop w:val="0"/>
      <w:marBottom w:val="0"/>
      <w:divBdr>
        <w:top w:val="none" w:sz="0" w:space="0" w:color="auto"/>
        <w:left w:val="none" w:sz="0" w:space="0" w:color="auto"/>
        <w:bottom w:val="none" w:sz="0" w:space="0" w:color="auto"/>
        <w:right w:val="none" w:sz="0" w:space="0" w:color="auto"/>
      </w:divBdr>
    </w:div>
    <w:div w:id="681931667">
      <w:bodyDiv w:val="1"/>
      <w:marLeft w:val="0"/>
      <w:marRight w:val="0"/>
      <w:marTop w:val="0"/>
      <w:marBottom w:val="0"/>
      <w:divBdr>
        <w:top w:val="none" w:sz="0" w:space="0" w:color="auto"/>
        <w:left w:val="none" w:sz="0" w:space="0" w:color="auto"/>
        <w:bottom w:val="none" w:sz="0" w:space="0" w:color="auto"/>
        <w:right w:val="none" w:sz="0" w:space="0" w:color="auto"/>
      </w:divBdr>
    </w:div>
    <w:div w:id="687567452">
      <w:bodyDiv w:val="1"/>
      <w:marLeft w:val="0"/>
      <w:marRight w:val="0"/>
      <w:marTop w:val="0"/>
      <w:marBottom w:val="0"/>
      <w:divBdr>
        <w:top w:val="none" w:sz="0" w:space="0" w:color="auto"/>
        <w:left w:val="none" w:sz="0" w:space="0" w:color="auto"/>
        <w:bottom w:val="none" w:sz="0" w:space="0" w:color="auto"/>
        <w:right w:val="none" w:sz="0" w:space="0" w:color="auto"/>
      </w:divBdr>
    </w:div>
    <w:div w:id="692078197">
      <w:bodyDiv w:val="1"/>
      <w:marLeft w:val="0"/>
      <w:marRight w:val="0"/>
      <w:marTop w:val="0"/>
      <w:marBottom w:val="0"/>
      <w:divBdr>
        <w:top w:val="none" w:sz="0" w:space="0" w:color="auto"/>
        <w:left w:val="none" w:sz="0" w:space="0" w:color="auto"/>
        <w:bottom w:val="none" w:sz="0" w:space="0" w:color="auto"/>
        <w:right w:val="none" w:sz="0" w:space="0" w:color="auto"/>
      </w:divBdr>
    </w:div>
    <w:div w:id="700476372">
      <w:bodyDiv w:val="1"/>
      <w:marLeft w:val="0"/>
      <w:marRight w:val="0"/>
      <w:marTop w:val="0"/>
      <w:marBottom w:val="0"/>
      <w:divBdr>
        <w:top w:val="none" w:sz="0" w:space="0" w:color="auto"/>
        <w:left w:val="none" w:sz="0" w:space="0" w:color="auto"/>
        <w:bottom w:val="none" w:sz="0" w:space="0" w:color="auto"/>
        <w:right w:val="none" w:sz="0" w:space="0" w:color="auto"/>
      </w:divBdr>
    </w:div>
    <w:div w:id="706180214">
      <w:bodyDiv w:val="1"/>
      <w:marLeft w:val="0"/>
      <w:marRight w:val="0"/>
      <w:marTop w:val="0"/>
      <w:marBottom w:val="0"/>
      <w:divBdr>
        <w:top w:val="none" w:sz="0" w:space="0" w:color="auto"/>
        <w:left w:val="none" w:sz="0" w:space="0" w:color="auto"/>
        <w:bottom w:val="none" w:sz="0" w:space="0" w:color="auto"/>
        <w:right w:val="none" w:sz="0" w:space="0" w:color="auto"/>
      </w:divBdr>
    </w:div>
    <w:div w:id="725027567">
      <w:bodyDiv w:val="1"/>
      <w:marLeft w:val="0"/>
      <w:marRight w:val="0"/>
      <w:marTop w:val="0"/>
      <w:marBottom w:val="0"/>
      <w:divBdr>
        <w:top w:val="none" w:sz="0" w:space="0" w:color="auto"/>
        <w:left w:val="none" w:sz="0" w:space="0" w:color="auto"/>
        <w:bottom w:val="none" w:sz="0" w:space="0" w:color="auto"/>
        <w:right w:val="none" w:sz="0" w:space="0" w:color="auto"/>
      </w:divBdr>
    </w:div>
    <w:div w:id="733626285">
      <w:bodyDiv w:val="1"/>
      <w:marLeft w:val="0"/>
      <w:marRight w:val="0"/>
      <w:marTop w:val="0"/>
      <w:marBottom w:val="0"/>
      <w:divBdr>
        <w:top w:val="none" w:sz="0" w:space="0" w:color="auto"/>
        <w:left w:val="none" w:sz="0" w:space="0" w:color="auto"/>
        <w:bottom w:val="none" w:sz="0" w:space="0" w:color="auto"/>
        <w:right w:val="none" w:sz="0" w:space="0" w:color="auto"/>
      </w:divBdr>
    </w:div>
    <w:div w:id="735595090">
      <w:bodyDiv w:val="1"/>
      <w:marLeft w:val="0"/>
      <w:marRight w:val="0"/>
      <w:marTop w:val="0"/>
      <w:marBottom w:val="0"/>
      <w:divBdr>
        <w:top w:val="none" w:sz="0" w:space="0" w:color="auto"/>
        <w:left w:val="none" w:sz="0" w:space="0" w:color="auto"/>
        <w:bottom w:val="none" w:sz="0" w:space="0" w:color="auto"/>
        <w:right w:val="none" w:sz="0" w:space="0" w:color="auto"/>
      </w:divBdr>
    </w:div>
    <w:div w:id="755636288">
      <w:bodyDiv w:val="1"/>
      <w:marLeft w:val="0"/>
      <w:marRight w:val="0"/>
      <w:marTop w:val="0"/>
      <w:marBottom w:val="0"/>
      <w:divBdr>
        <w:top w:val="none" w:sz="0" w:space="0" w:color="auto"/>
        <w:left w:val="none" w:sz="0" w:space="0" w:color="auto"/>
        <w:bottom w:val="none" w:sz="0" w:space="0" w:color="auto"/>
        <w:right w:val="none" w:sz="0" w:space="0" w:color="auto"/>
      </w:divBdr>
    </w:div>
    <w:div w:id="761608814">
      <w:bodyDiv w:val="1"/>
      <w:marLeft w:val="0"/>
      <w:marRight w:val="0"/>
      <w:marTop w:val="0"/>
      <w:marBottom w:val="0"/>
      <w:divBdr>
        <w:top w:val="none" w:sz="0" w:space="0" w:color="auto"/>
        <w:left w:val="none" w:sz="0" w:space="0" w:color="auto"/>
        <w:bottom w:val="none" w:sz="0" w:space="0" w:color="auto"/>
        <w:right w:val="none" w:sz="0" w:space="0" w:color="auto"/>
      </w:divBdr>
    </w:div>
    <w:div w:id="762840354">
      <w:bodyDiv w:val="1"/>
      <w:marLeft w:val="0"/>
      <w:marRight w:val="0"/>
      <w:marTop w:val="0"/>
      <w:marBottom w:val="0"/>
      <w:divBdr>
        <w:top w:val="none" w:sz="0" w:space="0" w:color="auto"/>
        <w:left w:val="none" w:sz="0" w:space="0" w:color="auto"/>
        <w:bottom w:val="none" w:sz="0" w:space="0" w:color="auto"/>
        <w:right w:val="none" w:sz="0" w:space="0" w:color="auto"/>
      </w:divBdr>
    </w:div>
    <w:div w:id="763264518">
      <w:bodyDiv w:val="1"/>
      <w:marLeft w:val="0"/>
      <w:marRight w:val="0"/>
      <w:marTop w:val="0"/>
      <w:marBottom w:val="0"/>
      <w:divBdr>
        <w:top w:val="none" w:sz="0" w:space="0" w:color="auto"/>
        <w:left w:val="none" w:sz="0" w:space="0" w:color="auto"/>
        <w:bottom w:val="none" w:sz="0" w:space="0" w:color="auto"/>
        <w:right w:val="none" w:sz="0" w:space="0" w:color="auto"/>
      </w:divBdr>
    </w:div>
    <w:div w:id="763769795">
      <w:bodyDiv w:val="1"/>
      <w:marLeft w:val="0"/>
      <w:marRight w:val="0"/>
      <w:marTop w:val="0"/>
      <w:marBottom w:val="0"/>
      <w:divBdr>
        <w:top w:val="none" w:sz="0" w:space="0" w:color="auto"/>
        <w:left w:val="none" w:sz="0" w:space="0" w:color="auto"/>
        <w:bottom w:val="none" w:sz="0" w:space="0" w:color="auto"/>
        <w:right w:val="none" w:sz="0" w:space="0" w:color="auto"/>
      </w:divBdr>
    </w:div>
    <w:div w:id="767389704">
      <w:bodyDiv w:val="1"/>
      <w:marLeft w:val="0"/>
      <w:marRight w:val="0"/>
      <w:marTop w:val="0"/>
      <w:marBottom w:val="0"/>
      <w:divBdr>
        <w:top w:val="none" w:sz="0" w:space="0" w:color="auto"/>
        <w:left w:val="none" w:sz="0" w:space="0" w:color="auto"/>
        <w:bottom w:val="none" w:sz="0" w:space="0" w:color="auto"/>
        <w:right w:val="none" w:sz="0" w:space="0" w:color="auto"/>
      </w:divBdr>
    </w:div>
    <w:div w:id="770973238">
      <w:bodyDiv w:val="1"/>
      <w:marLeft w:val="0"/>
      <w:marRight w:val="0"/>
      <w:marTop w:val="0"/>
      <w:marBottom w:val="0"/>
      <w:divBdr>
        <w:top w:val="none" w:sz="0" w:space="0" w:color="auto"/>
        <w:left w:val="none" w:sz="0" w:space="0" w:color="auto"/>
        <w:bottom w:val="none" w:sz="0" w:space="0" w:color="auto"/>
        <w:right w:val="none" w:sz="0" w:space="0" w:color="auto"/>
      </w:divBdr>
    </w:div>
    <w:div w:id="775441868">
      <w:bodyDiv w:val="1"/>
      <w:marLeft w:val="0"/>
      <w:marRight w:val="0"/>
      <w:marTop w:val="0"/>
      <w:marBottom w:val="0"/>
      <w:divBdr>
        <w:top w:val="none" w:sz="0" w:space="0" w:color="auto"/>
        <w:left w:val="none" w:sz="0" w:space="0" w:color="auto"/>
        <w:bottom w:val="none" w:sz="0" w:space="0" w:color="auto"/>
        <w:right w:val="none" w:sz="0" w:space="0" w:color="auto"/>
      </w:divBdr>
    </w:div>
    <w:div w:id="786193488">
      <w:bodyDiv w:val="1"/>
      <w:marLeft w:val="0"/>
      <w:marRight w:val="0"/>
      <w:marTop w:val="0"/>
      <w:marBottom w:val="0"/>
      <w:divBdr>
        <w:top w:val="none" w:sz="0" w:space="0" w:color="auto"/>
        <w:left w:val="none" w:sz="0" w:space="0" w:color="auto"/>
        <w:bottom w:val="none" w:sz="0" w:space="0" w:color="auto"/>
        <w:right w:val="none" w:sz="0" w:space="0" w:color="auto"/>
      </w:divBdr>
    </w:div>
    <w:div w:id="789664996">
      <w:bodyDiv w:val="1"/>
      <w:marLeft w:val="0"/>
      <w:marRight w:val="0"/>
      <w:marTop w:val="0"/>
      <w:marBottom w:val="0"/>
      <w:divBdr>
        <w:top w:val="none" w:sz="0" w:space="0" w:color="auto"/>
        <w:left w:val="none" w:sz="0" w:space="0" w:color="auto"/>
        <w:bottom w:val="none" w:sz="0" w:space="0" w:color="auto"/>
        <w:right w:val="none" w:sz="0" w:space="0" w:color="auto"/>
      </w:divBdr>
    </w:div>
    <w:div w:id="794063599">
      <w:bodyDiv w:val="1"/>
      <w:marLeft w:val="0"/>
      <w:marRight w:val="0"/>
      <w:marTop w:val="0"/>
      <w:marBottom w:val="0"/>
      <w:divBdr>
        <w:top w:val="none" w:sz="0" w:space="0" w:color="auto"/>
        <w:left w:val="none" w:sz="0" w:space="0" w:color="auto"/>
        <w:bottom w:val="none" w:sz="0" w:space="0" w:color="auto"/>
        <w:right w:val="none" w:sz="0" w:space="0" w:color="auto"/>
      </w:divBdr>
    </w:div>
    <w:div w:id="808861076">
      <w:bodyDiv w:val="1"/>
      <w:marLeft w:val="0"/>
      <w:marRight w:val="0"/>
      <w:marTop w:val="0"/>
      <w:marBottom w:val="0"/>
      <w:divBdr>
        <w:top w:val="none" w:sz="0" w:space="0" w:color="auto"/>
        <w:left w:val="none" w:sz="0" w:space="0" w:color="auto"/>
        <w:bottom w:val="none" w:sz="0" w:space="0" w:color="auto"/>
        <w:right w:val="none" w:sz="0" w:space="0" w:color="auto"/>
      </w:divBdr>
    </w:div>
    <w:div w:id="818229665">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30294834">
      <w:bodyDiv w:val="1"/>
      <w:marLeft w:val="0"/>
      <w:marRight w:val="0"/>
      <w:marTop w:val="0"/>
      <w:marBottom w:val="0"/>
      <w:divBdr>
        <w:top w:val="none" w:sz="0" w:space="0" w:color="auto"/>
        <w:left w:val="none" w:sz="0" w:space="0" w:color="auto"/>
        <w:bottom w:val="none" w:sz="0" w:space="0" w:color="auto"/>
        <w:right w:val="none" w:sz="0" w:space="0" w:color="auto"/>
      </w:divBdr>
    </w:div>
    <w:div w:id="830756955">
      <w:bodyDiv w:val="1"/>
      <w:marLeft w:val="0"/>
      <w:marRight w:val="0"/>
      <w:marTop w:val="0"/>
      <w:marBottom w:val="0"/>
      <w:divBdr>
        <w:top w:val="none" w:sz="0" w:space="0" w:color="auto"/>
        <w:left w:val="none" w:sz="0" w:space="0" w:color="auto"/>
        <w:bottom w:val="none" w:sz="0" w:space="0" w:color="auto"/>
        <w:right w:val="none" w:sz="0" w:space="0" w:color="auto"/>
      </w:divBdr>
    </w:div>
    <w:div w:id="831871354">
      <w:bodyDiv w:val="1"/>
      <w:marLeft w:val="0"/>
      <w:marRight w:val="0"/>
      <w:marTop w:val="0"/>
      <w:marBottom w:val="0"/>
      <w:divBdr>
        <w:top w:val="none" w:sz="0" w:space="0" w:color="auto"/>
        <w:left w:val="none" w:sz="0" w:space="0" w:color="auto"/>
        <w:bottom w:val="none" w:sz="0" w:space="0" w:color="auto"/>
        <w:right w:val="none" w:sz="0" w:space="0" w:color="auto"/>
      </w:divBdr>
    </w:div>
    <w:div w:id="833186973">
      <w:bodyDiv w:val="1"/>
      <w:marLeft w:val="0"/>
      <w:marRight w:val="0"/>
      <w:marTop w:val="0"/>
      <w:marBottom w:val="0"/>
      <w:divBdr>
        <w:top w:val="none" w:sz="0" w:space="0" w:color="auto"/>
        <w:left w:val="none" w:sz="0" w:space="0" w:color="auto"/>
        <w:bottom w:val="none" w:sz="0" w:space="0" w:color="auto"/>
        <w:right w:val="none" w:sz="0" w:space="0" w:color="auto"/>
      </w:divBdr>
    </w:div>
    <w:div w:id="836112227">
      <w:bodyDiv w:val="1"/>
      <w:marLeft w:val="0"/>
      <w:marRight w:val="0"/>
      <w:marTop w:val="0"/>
      <w:marBottom w:val="0"/>
      <w:divBdr>
        <w:top w:val="none" w:sz="0" w:space="0" w:color="auto"/>
        <w:left w:val="none" w:sz="0" w:space="0" w:color="auto"/>
        <w:bottom w:val="none" w:sz="0" w:space="0" w:color="auto"/>
        <w:right w:val="none" w:sz="0" w:space="0" w:color="auto"/>
      </w:divBdr>
    </w:div>
    <w:div w:id="844319285">
      <w:bodyDiv w:val="1"/>
      <w:marLeft w:val="0"/>
      <w:marRight w:val="0"/>
      <w:marTop w:val="0"/>
      <w:marBottom w:val="0"/>
      <w:divBdr>
        <w:top w:val="none" w:sz="0" w:space="0" w:color="auto"/>
        <w:left w:val="none" w:sz="0" w:space="0" w:color="auto"/>
        <w:bottom w:val="none" w:sz="0" w:space="0" w:color="auto"/>
        <w:right w:val="none" w:sz="0" w:space="0" w:color="auto"/>
      </w:divBdr>
    </w:div>
    <w:div w:id="849023177">
      <w:bodyDiv w:val="1"/>
      <w:marLeft w:val="0"/>
      <w:marRight w:val="0"/>
      <w:marTop w:val="0"/>
      <w:marBottom w:val="0"/>
      <w:divBdr>
        <w:top w:val="none" w:sz="0" w:space="0" w:color="auto"/>
        <w:left w:val="none" w:sz="0" w:space="0" w:color="auto"/>
        <w:bottom w:val="none" w:sz="0" w:space="0" w:color="auto"/>
        <w:right w:val="none" w:sz="0" w:space="0" w:color="auto"/>
      </w:divBdr>
    </w:div>
    <w:div w:id="870386502">
      <w:bodyDiv w:val="1"/>
      <w:marLeft w:val="0"/>
      <w:marRight w:val="0"/>
      <w:marTop w:val="0"/>
      <w:marBottom w:val="0"/>
      <w:divBdr>
        <w:top w:val="none" w:sz="0" w:space="0" w:color="auto"/>
        <w:left w:val="none" w:sz="0" w:space="0" w:color="auto"/>
        <w:bottom w:val="none" w:sz="0" w:space="0" w:color="auto"/>
        <w:right w:val="none" w:sz="0" w:space="0" w:color="auto"/>
      </w:divBdr>
    </w:div>
    <w:div w:id="874849254">
      <w:bodyDiv w:val="1"/>
      <w:marLeft w:val="0"/>
      <w:marRight w:val="0"/>
      <w:marTop w:val="0"/>
      <w:marBottom w:val="0"/>
      <w:divBdr>
        <w:top w:val="none" w:sz="0" w:space="0" w:color="auto"/>
        <w:left w:val="none" w:sz="0" w:space="0" w:color="auto"/>
        <w:bottom w:val="none" w:sz="0" w:space="0" w:color="auto"/>
        <w:right w:val="none" w:sz="0" w:space="0" w:color="auto"/>
      </w:divBdr>
    </w:div>
    <w:div w:id="876620017">
      <w:bodyDiv w:val="1"/>
      <w:marLeft w:val="0"/>
      <w:marRight w:val="0"/>
      <w:marTop w:val="0"/>
      <w:marBottom w:val="0"/>
      <w:divBdr>
        <w:top w:val="none" w:sz="0" w:space="0" w:color="auto"/>
        <w:left w:val="none" w:sz="0" w:space="0" w:color="auto"/>
        <w:bottom w:val="none" w:sz="0" w:space="0" w:color="auto"/>
        <w:right w:val="none" w:sz="0" w:space="0" w:color="auto"/>
      </w:divBdr>
    </w:div>
    <w:div w:id="896891880">
      <w:bodyDiv w:val="1"/>
      <w:marLeft w:val="0"/>
      <w:marRight w:val="0"/>
      <w:marTop w:val="0"/>
      <w:marBottom w:val="0"/>
      <w:divBdr>
        <w:top w:val="none" w:sz="0" w:space="0" w:color="auto"/>
        <w:left w:val="none" w:sz="0" w:space="0" w:color="auto"/>
        <w:bottom w:val="none" w:sz="0" w:space="0" w:color="auto"/>
        <w:right w:val="none" w:sz="0" w:space="0" w:color="auto"/>
      </w:divBdr>
    </w:div>
    <w:div w:id="912398307">
      <w:bodyDiv w:val="1"/>
      <w:marLeft w:val="0"/>
      <w:marRight w:val="0"/>
      <w:marTop w:val="0"/>
      <w:marBottom w:val="0"/>
      <w:divBdr>
        <w:top w:val="none" w:sz="0" w:space="0" w:color="auto"/>
        <w:left w:val="none" w:sz="0" w:space="0" w:color="auto"/>
        <w:bottom w:val="none" w:sz="0" w:space="0" w:color="auto"/>
        <w:right w:val="none" w:sz="0" w:space="0" w:color="auto"/>
      </w:divBdr>
    </w:div>
    <w:div w:id="914515826">
      <w:bodyDiv w:val="1"/>
      <w:marLeft w:val="0"/>
      <w:marRight w:val="0"/>
      <w:marTop w:val="0"/>
      <w:marBottom w:val="0"/>
      <w:divBdr>
        <w:top w:val="none" w:sz="0" w:space="0" w:color="auto"/>
        <w:left w:val="none" w:sz="0" w:space="0" w:color="auto"/>
        <w:bottom w:val="none" w:sz="0" w:space="0" w:color="auto"/>
        <w:right w:val="none" w:sz="0" w:space="0" w:color="auto"/>
      </w:divBdr>
    </w:div>
    <w:div w:id="919021955">
      <w:bodyDiv w:val="1"/>
      <w:marLeft w:val="0"/>
      <w:marRight w:val="0"/>
      <w:marTop w:val="0"/>
      <w:marBottom w:val="0"/>
      <w:divBdr>
        <w:top w:val="none" w:sz="0" w:space="0" w:color="auto"/>
        <w:left w:val="none" w:sz="0" w:space="0" w:color="auto"/>
        <w:bottom w:val="none" w:sz="0" w:space="0" w:color="auto"/>
        <w:right w:val="none" w:sz="0" w:space="0" w:color="auto"/>
      </w:divBdr>
    </w:div>
    <w:div w:id="924000331">
      <w:bodyDiv w:val="1"/>
      <w:marLeft w:val="0"/>
      <w:marRight w:val="0"/>
      <w:marTop w:val="0"/>
      <w:marBottom w:val="0"/>
      <w:divBdr>
        <w:top w:val="none" w:sz="0" w:space="0" w:color="auto"/>
        <w:left w:val="none" w:sz="0" w:space="0" w:color="auto"/>
        <w:bottom w:val="none" w:sz="0" w:space="0" w:color="auto"/>
        <w:right w:val="none" w:sz="0" w:space="0" w:color="auto"/>
      </w:divBdr>
    </w:div>
    <w:div w:id="924340753">
      <w:bodyDiv w:val="1"/>
      <w:marLeft w:val="0"/>
      <w:marRight w:val="0"/>
      <w:marTop w:val="0"/>
      <w:marBottom w:val="0"/>
      <w:divBdr>
        <w:top w:val="none" w:sz="0" w:space="0" w:color="auto"/>
        <w:left w:val="none" w:sz="0" w:space="0" w:color="auto"/>
        <w:bottom w:val="none" w:sz="0" w:space="0" w:color="auto"/>
        <w:right w:val="none" w:sz="0" w:space="0" w:color="auto"/>
      </w:divBdr>
    </w:div>
    <w:div w:id="925456106">
      <w:bodyDiv w:val="1"/>
      <w:marLeft w:val="0"/>
      <w:marRight w:val="0"/>
      <w:marTop w:val="0"/>
      <w:marBottom w:val="0"/>
      <w:divBdr>
        <w:top w:val="none" w:sz="0" w:space="0" w:color="auto"/>
        <w:left w:val="none" w:sz="0" w:space="0" w:color="auto"/>
        <w:bottom w:val="none" w:sz="0" w:space="0" w:color="auto"/>
        <w:right w:val="none" w:sz="0" w:space="0" w:color="auto"/>
      </w:divBdr>
    </w:div>
    <w:div w:id="930816359">
      <w:bodyDiv w:val="1"/>
      <w:marLeft w:val="0"/>
      <w:marRight w:val="0"/>
      <w:marTop w:val="0"/>
      <w:marBottom w:val="0"/>
      <w:divBdr>
        <w:top w:val="none" w:sz="0" w:space="0" w:color="auto"/>
        <w:left w:val="none" w:sz="0" w:space="0" w:color="auto"/>
        <w:bottom w:val="none" w:sz="0" w:space="0" w:color="auto"/>
        <w:right w:val="none" w:sz="0" w:space="0" w:color="auto"/>
      </w:divBdr>
    </w:div>
    <w:div w:id="963850259">
      <w:bodyDiv w:val="1"/>
      <w:marLeft w:val="0"/>
      <w:marRight w:val="0"/>
      <w:marTop w:val="0"/>
      <w:marBottom w:val="0"/>
      <w:divBdr>
        <w:top w:val="none" w:sz="0" w:space="0" w:color="auto"/>
        <w:left w:val="none" w:sz="0" w:space="0" w:color="auto"/>
        <w:bottom w:val="none" w:sz="0" w:space="0" w:color="auto"/>
        <w:right w:val="none" w:sz="0" w:space="0" w:color="auto"/>
      </w:divBdr>
    </w:div>
    <w:div w:id="994727650">
      <w:bodyDiv w:val="1"/>
      <w:marLeft w:val="0"/>
      <w:marRight w:val="0"/>
      <w:marTop w:val="0"/>
      <w:marBottom w:val="0"/>
      <w:divBdr>
        <w:top w:val="none" w:sz="0" w:space="0" w:color="auto"/>
        <w:left w:val="none" w:sz="0" w:space="0" w:color="auto"/>
        <w:bottom w:val="none" w:sz="0" w:space="0" w:color="auto"/>
        <w:right w:val="none" w:sz="0" w:space="0" w:color="auto"/>
      </w:divBdr>
    </w:div>
    <w:div w:id="1008172591">
      <w:bodyDiv w:val="1"/>
      <w:marLeft w:val="0"/>
      <w:marRight w:val="0"/>
      <w:marTop w:val="0"/>
      <w:marBottom w:val="0"/>
      <w:divBdr>
        <w:top w:val="none" w:sz="0" w:space="0" w:color="auto"/>
        <w:left w:val="none" w:sz="0" w:space="0" w:color="auto"/>
        <w:bottom w:val="none" w:sz="0" w:space="0" w:color="auto"/>
        <w:right w:val="none" w:sz="0" w:space="0" w:color="auto"/>
      </w:divBdr>
    </w:div>
    <w:div w:id="1023746486">
      <w:bodyDiv w:val="1"/>
      <w:marLeft w:val="0"/>
      <w:marRight w:val="0"/>
      <w:marTop w:val="0"/>
      <w:marBottom w:val="0"/>
      <w:divBdr>
        <w:top w:val="none" w:sz="0" w:space="0" w:color="auto"/>
        <w:left w:val="none" w:sz="0" w:space="0" w:color="auto"/>
        <w:bottom w:val="none" w:sz="0" w:space="0" w:color="auto"/>
        <w:right w:val="none" w:sz="0" w:space="0" w:color="auto"/>
      </w:divBdr>
    </w:div>
    <w:div w:id="1043865545">
      <w:bodyDiv w:val="1"/>
      <w:marLeft w:val="0"/>
      <w:marRight w:val="0"/>
      <w:marTop w:val="0"/>
      <w:marBottom w:val="0"/>
      <w:divBdr>
        <w:top w:val="none" w:sz="0" w:space="0" w:color="auto"/>
        <w:left w:val="none" w:sz="0" w:space="0" w:color="auto"/>
        <w:bottom w:val="none" w:sz="0" w:space="0" w:color="auto"/>
        <w:right w:val="none" w:sz="0" w:space="0" w:color="auto"/>
      </w:divBdr>
    </w:div>
    <w:div w:id="1047604787">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0303396">
      <w:bodyDiv w:val="1"/>
      <w:marLeft w:val="0"/>
      <w:marRight w:val="0"/>
      <w:marTop w:val="0"/>
      <w:marBottom w:val="0"/>
      <w:divBdr>
        <w:top w:val="none" w:sz="0" w:space="0" w:color="auto"/>
        <w:left w:val="none" w:sz="0" w:space="0" w:color="auto"/>
        <w:bottom w:val="none" w:sz="0" w:space="0" w:color="auto"/>
        <w:right w:val="none" w:sz="0" w:space="0" w:color="auto"/>
      </w:divBdr>
    </w:div>
    <w:div w:id="1052270001">
      <w:bodyDiv w:val="1"/>
      <w:marLeft w:val="0"/>
      <w:marRight w:val="0"/>
      <w:marTop w:val="0"/>
      <w:marBottom w:val="0"/>
      <w:divBdr>
        <w:top w:val="none" w:sz="0" w:space="0" w:color="auto"/>
        <w:left w:val="none" w:sz="0" w:space="0" w:color="auto"/>
        <w:bottom w:val="none" w:sz="0" w:space="0" w:color="auto"/>
        <w:right w:val="none" w:sz="0" w:space="0" w:color="auto"/>
      </w:divBdr>
    </w:div>
    <w:div w:id="1059205650">
      <w:bodyDiv w:val="1"/>
      <w:marLeft w:val="0"/>
      <w:marRight w:val="0"/>
      <w:marTop w:val="0"/>
      <w:marBottom w:val="0"/>
      <w:divBdr>
        <w:top w:val="none" w:sz="0" w:space="0" w:color="auto"/>
        <w:left w:val="none" w:sz="0" w:space="0" w:color="auto"/>
        <w:bottom w:val="none" w:sz="0" w:space="0" w:color="auto"/>
        <w:right w:val="none" w:sz="0" w:space="0" w:color="auto"/>
      </w:divBdr>
    </w:div>
    <w:div w:id="1064715456">
      <w:bodyDiv w:val="1"/>
      <w:marLeft w:val="0"/>
      <w:marRight w:val="0"/>
      <w:marTop w:val="0"/>
      <w:marBottom w:val="0"/>
      <w:divBdr>
        <w:top w:val="none" w:sz="0" w:space="0" w:color="auto"/>
        <w:left w:val="none" w:sz="0" w:space="0" w:color="auto"/>
        <w:bottom w:val="none" w:sz="0" w:space="0" w:color="auto"/>
        <w:right w:val="none" w:sz="0" w:space="0" w:color="auto"/>
      </w:divBdr>
    </w:div>
    <w:div w:id="1064836289">
      <w:bodyDiv w:val="1"/>
      <w:marLeft w:val="0"/>
      <w:marRight w:val="0"/>
      <w:marTop w:val="0"/>
      <w:marBottom w:val="0"/>
      <w:divBdr>
        <w:top w:val="none" w:sz="0" w:space="0" w:color="auto"/>
        <w:left w:val="none" w:sz="0" w:space="0" w:color="auto"/>
        <w:bottom w:val="none" w:sz="0" w:space="0" w:color="auto"/>
        <w:right w:val="none" w:sz="0" w:space="0" w:color="auto"/>
      </w:divBdr>
    </w:div>
    <w:div w:id="1075862454">
      <w:bodyDiv w:val="1"/>
      <w:marLeft w:val="0"/>
      <w:marRight w:val="0"/>
      <w:marTop w:val="0"/>
      <w:marBottom w:val="0"/>
      <w:divBdr>
        <w:top w:val="none" w:sz="0" w:space="0" w:color="auto"/>
        <w:left w:val="none" w:sz="0" w:space="0" w:color="auto"/>
        <w:bottom w:val="none" w:sz="0" w:space="0" w:color="auto"/>
        <w:right w:val="none" w:sz="0" w:space="0" w:color="auto"/>
      </w:divBdr>
    </w:div>
    <w:div w:id="1086152318">
      <w:bodyDiv w:val="1"/>
      <w:marLeft w:val="0"/>
      <w:marRight w:val="0"/>
      <w:marTop w:val="0"/>
      <w:marBottom w:val="0"/>
      <w:divBdr>
        <w:top w:val="none" w:sz="0" w:space="0" w:color="auto"/>
        <w:left w:val="none" w:sz="0" w:space="0" w:color="auto"/>
        <w:bottom w:val="none" w:sz="0" w:space="0" w:color="auto"/>
        <w:right w:val="none" w:sz="0" w:space="0" w:color="auto"/>
      </w:divBdr>
    </w:div>
    <w:div w:id="1106460220">
      <w:bodyDiv w:val="1"/>
      <w:marLeft w:val="0"/>
      <w:marRight w:val="0"/>
      <w:marTop w:val="0"/>
      <w:marBottom w:val="0"/>
      <w:divBdr>
        <w:top w:val="none" w:sz="0" w:space="0" w:color="auto"/>
        <w:left w:val="none" w:sz="0" w:space="0" w:color="auto"/>
        <w:bottom w:val="none" w:sz="0" w:space="0" w:color="auto"/>
        <w:right w:val="none" w:sz="0" w:space="0" w:color="auto"/>
      </w:divBdr>
    </w:div>
    <w:div w:id="1115321215">
      <w:bodyDiv w:val="1"/>
      <w:marLeft w:val="0"/>
      <w:marRight w:val="0"/>
      <w:marTop w:val="0"/>
      <w:marBottom w:val="0"/>
      <w:divBdr>
        <w:top w:val="none" w:sz="0" w:space="0" w:color="auto"/>
        <w:left w:val="none" w:sz="0" w:space="0" w:color="auto"/>
        <w:bottom w:val="none" w:sz="0" w:space="0" w:color="auto"/>
        <w:right w:val="none" w:sz="0" w:space="0" w:color="auto"/>
      </w:divBdr>
    </w:div>
    <w:div w:id="1117454574">
      <w:bodyDiv w:val="1"/>
      <w:marLeft w:val="0"/>
      <w:marRight w:val="0"/>
      <w:marTop w:val="0"/>
      <w:marBottom w:val="0"/>
      <w:divBdr>
        <w:top w:val="none" w:sz="0" w:space="0" w:color="auto"/>
        <w:left w:val="none" w:sz="0" w:space="0" w:color="auto"/>
        <w:bottom w:val="none" w:sz="0" w:space="0" w:color="auto"/>
        <w:right w:val="none" w:sz="0" w:space="0" w:color="auto"/>
      </w:divBdr>
    </w:div>
    <w:div w:id="1133139589">
      <w:bodyDiv w:val="1"/>
      <w:marLeft w:val="0"/>
      <w:marRight w:val="0"/>
      <w:marTop w:val="0"/>
      <w:marBottom w:val="0"/>
      <w:divBdr>
        <w:top w:val="none" w:sz="0" w:space="0" w:color="auto"/>
        <w:left w:val="none" w:sz="0" w:space="0" w:color="auto"/>
        <w:bottom w:val="none" w:sz="0" w:space="0" w:color="auto"/>
        <w:right w:val="none" w:sz="0" w:space="0" w:color="auto"/>
      </w:divBdr>
    </w:div>
    <w:div w:id="1136798530">
      <w:bodyDiv w:val="1"/>
      <w:marLeft w:val="0"/>
      <w:marRight w:val="0"/>
      <w:marTop w:val="0"/>
      <w:marBottom w:val="0"/>
      <w:divBdr>
        <w:top w:val="none" w:sz="0" w:space="0" w:color="auto"/>
        <w:left w:val="none" w:sz="0" w:space="0" w:color="auto"/>
        <w:bottom w:val="none" w:sz="0" w:space="0" w:color="auto"/>
        <w:right w:val="none" w:sz="0" w:space="0" w:color="auto"/>
      </w:divBdr>
    </w:div>
    <w:div w:id="1137143942">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51171522">
      <w:bodyDiv w:val="1"/>
      <w:marLeft w:val="0"/>
      <w:marRight w:val="0"/>
      <w:marTop w:val="0"/>
      <w:marBottom w:val="0"/>
      <w:divBdr>
        <w:top w:val="none" w:sz="0" w:space="0" w:color="auto"/>
        <w:left w:val="none" w:sz="0" w:space="0" w:color="auto"/>
        <w:bottom w:val="none" w:sz="0" w:space="0" w:color="auto"/>
        <w:right w:val="none" w:sz="0" w:space="0" w:color="auto"/>
      </w:divBdr>
    </w:div>
    <w:div w:id="1161697100">
      <w:bodyDiv w:val="1"/>
      <w:marLeft w:val="0"/>
      <w:marRight w:val="0"/>
      <w:marTop w:val="0"/>
      <w:marBottom w:val="0"/>
      <w:divBdr>
        <w:top w:val="none" w:sz="0" w:space="0" w:color="auto"/>
        <w:left w:val="none" w:sz="0" w:space="0" w:color="auto"/>
        <w:bottom w:val="none" w:sz="0" w:space="0" w:color="auto"/>
        <w:right w:val="none" w:sz="0" w:space="0" w:color="auto"/>
      </w:divBdr>
    </w:div>
    <w:div w:id="1169099066">
      <w:bodyDiv w:val="1"/>
      <w:marLeft w:val="0"/>
      <w:marRight w:val="0"/>
      <w:marTop w:val="0"/>
      <w:marBottom w:val="0"/>
      <w:divBdr>
        <w:top w:val="none" w:sz="0" w:space="0" w:color="auto"/>
        <w:left w:val="none" w:sz="0" w:space="0" w:color="auto"/>
        <w:bottom w:val="none" w:sz="0" w:space="0" w:color="auto"/>
        <w:right w:val="none" w:sz="0" w:space="0" w:color="auto"/>
      </w:divBdr>
    </w:div>
    <w:div w:id="1174226119">
      <w:bodyDiv w:val="1"/>
      <w:marLeft w:val="0"/>
      <w:marRight w:val="0"/>
      <w:marTop w:val="0"/>
      <w:marBottom w:val="0"/>
      <w:divBdr>
        <w:top w:val="none" w:sz="0" w:space="0" w:color="auto"/>
        <w:left w:val="none" w:sz="0" w:space="0" w:color="auto"/>
        <w:bottom w:val="none" w:sz="0" w:space="0" w:color="auto"/>
        <w:right w:val="none" w:sz="0" w:space="0" w:color="auto"/>
      </w:divBdr>
    </w:div>
    <w:div w:id="1184855099">
      <w:bodyDiv w:val="1"/>
      <w:marLeft w:val="0"/>
      <w:marRight w:val="0"/>
      <w:marTop w:val="0"/>
      <w:marBottom w:val="0"/>
      <w:divBdr>
        <w:top w:val="none" w:sz="0" w:space="0" w:color="auto"/>
        <w:left w:val="none" w:sz="0" w:space="0" w:color="auto"/>
        <w:bottom w:val="none" w:sz="0" w:space="0" w:color="auto"/>
        <w:right w:val="none" w:sz="0" w:space="0" w:color="auto"/>
      </w:divBdr>
    </w:div>
    <w:div w:id="1186408222">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11839494">
      <w:bodyDiv w:val="1"/>
      <w:marLeft w:val="0"/>
      <w:marRight w:val="0"/>
      <w:marTop w:val="0"/>
      <w:marBottom w:val="0"/>
      <w:divBdr>
        <w:top w:val="none" w:sz="0" w:space="0" w:color="auto"/>
        <w:left w:val="none" w:sz="0" w:space="0" w:color="auto"/>
        <w:bottom w:val="none" w:sz="0" w:space="0" w:color="auto"/>
        <w:right w:val="none" w:sz="0" w:space="0" w:color="auto"/>
      </w:divBdr>
    </w:div>
    <w:div w:id="1211846097">
      <w:bodyDiv w:val="1"/>
      <w:marLeft w:val="0"/>
      <w:marRight w:val="0"/>
      <w:marTop w:val="0"/>
      <w:marBottom w:val="0"/>
      <w:divBdr>
        <w:top w:val="none" w:sz="0" w:space="0" w:color="auto"/>
        <w:left w:val="none" w:sz="0" w:space="0" w:color="auto"/>
        <w:bottom w:val="none" w:sz="0" w:space="0" w:color="auto"/>
        <w:right w:val="none" w:sz="0" w:space="0" w:color="auto"/>
      </w:divBdr>
    </w:div>
    <w:div w:id="1214465261">
      <w:bodyDiv w:val="1"/>
      <w:marLeft w:val="0"/>
      <w:marRight w:val="0"/>
      <w:marTop w:val="0"/>
      <w:marBottom w:val="0"/>
      <w:divBdr>
        <w:top w:val="none" w:sz="0" w:space="0" w:color="auto"/>
        <w:left w:val="none" w:sz="0" w:space="0" w:color="auto"/>
        <w:bottom w:val="none" w:sz="0" w:space="0" w:color="auto"/>
        <w:right w:val="none" w:sz="0" w:space="0" w:color="auto"/>
      </w:divBdr>
    </w:div>
    <w:div w:id="1215238953">
      <w:bodyDiv w:val="1"/>
      <w:marLeft w:val="0"/>
      <w:marRight w:val="0"/>
      <w:marTop w:val="0"/>
      <w:marBottom w:val="0"/>
      <w:divBdr>
        <w:top w:val="none" w:sz="0" w:space="0" w:color="auto"/>
        <w:left w:val="none" w:sz="0" w:space="0" w:color="auto"/>
        <w:bottom w:val="none" w:sz="0" w:space="0" w:color="auto"/>
        <w:right w:val="none" w:sz="0" w:space="0" w:color="auto"/>
      </w:divBdr>
    </w:div>
    <w:div w:id="1219971427">
      <w:bodyDiv w:val="1"/>
      <w:marLeft w:val="0"/>
      <w:marRight w:val="0"/>
      <w:marTop w:val="0"/>
      <w:marBottom w:val="0"/>
      <w:divBdr>
        <w:top w:val="none" w:sz="0" w:space="0" w:color="auto"/>
        <w:left w:val="none" w:sz="0" w:space="0" w:color="auto"/>
        <w:bottom w:val="none" w:sz="0" w:space="0" w:color="auto"/>
        <w:right w:val="none" w:sz="0" w:space="0" w:color="auto"/>
      </w:divBdr>
    </w:div>
    <w:div w:id="1222836728">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42444858">
      <w:bodyDiv w:val="1"/>
      <w:marLeft w:val="0"/>
      <w:marRight w:val="0"/>
      <w:marTop w:val="0"/>
      <w:marBottom w:val="0"/>
      <w:divBdr>
        <w:top w:val="none" w:sz="0" w:space="0" w:color="auto"/>
        <w:left w:val="none" w:sz="0" w:space="0" w:color="auto"/>
        <w:bottom w:val="none" w:sz="0" w:space="0" w:color="auto"/>
        <w:right w:val="none" w:sz="0" w:space="0" w:color="auto"/>
      </w:divBdr>
    </w:div>
    <w:div w:id="1257904821">
      <w:bodyDiv w:val="1"/>
      <w:marLeft w:val="0"/>
      <w:marRight w:val="0"/>
      <w:marTop w:val="0"/>
      <w:marBottom w:val="0"/>
      <w:divBdr>
        <w:top w:val="none" w:sz="0" w:space="0" w:color="auto"/>
        <w:left w:val="none" w:sz="0" w:space="0" w:color="auto"/>
        <w:bottom w:val="none" w:sz="0" w:space="0" w:color="auto"/>
        <w:right w:val="none" w:sz="0" w:space="0" w:color="auto"/>
      </w:divBdr>
    </w:div>
    <w:div w:id="1273056843">
      <w:bodyDiv w:val="1"/>
      <w:marLeft w:val="0"/>
      <w:marRight w:val="0"/>
      <w:marTop w:val="0"/>
      <w:marBottom w:val="0"/>
      <w:divBdr>
        <w:top w:val="none" w:sz="0" w:space="0" w:color="auto"/>
        <w:left w:val="none" w:sz="0" w:space="0" w:color="auto"/>
        <w:bottom w:val="none" w:sz="0" w:space="0" w:color="auto"/>
        <w:right w:val="none" w:sz="0" w:space="0" w:color="auto"/>
      </w:divBdr>
    </w:div>
    <w:div w:id="1296914456">
      <w:bodyDiv w:val="1"/>
      <w:marLeft w:val="0"/>
      <w:marRight w:val="0"/>
      <w:marTop w:val="0"/>
      <w:marBottom w:val="0"/>
      <w:divBdr>
        <w:top w:val="none" w:sz="0" w:space="0" w:color="auto"/>
        <w:left w:val="none" w:sz="0" w:space="0" w:color="auto"/>
        <w:bottom w:val="none" w:sz="0" w:space="0" w:color="auto"/>
        <w:right w:val="none" w:sz="0" w:space="0" w:color="auto"/>
      </w:divBdr>
    </w:div>
    <w:div w:id="1300957442">
      <w:bodyDiv w:val="1"/>
      <w:marLeft w:val="0"/>
      <w:marRight w:val="0"/>
      <w:marTop w:val="0"/>
      <w:marBottom w:val="0"/>
      <w:divBdr>
        <w:top w:val="none" w:sz="0" w:space="0" w:color="auto"/>
        <w:left w:val="none" w:sz="0" w:space="0" w:color="auto"/>
        <w:bottom w:val="none" w:sz="0" w:space="0" w:color="auto"/>
        <w:right w:val="none" w:sz="0" w:space="0" w:color="auto"/>
      </w:divBdr>
    </w:div>
    <w:div w:id="1310793514">
      <w:bodyDiv w:val="1"/>
      <w:marLeft w:val="0"/>
      <w:marRight w:val="0"/>
      <w:marTop w:val="0"/>
      <w:marBottom w:val="0"/>
      <w:divBdr>
        <w:top w:val="none" w:sz="0" w:space="0" w:color="auto"/>
        <w:left w:val="none" w:sz="0" w:space="0" w:color="auto"/>
        <w:bottom w:val="none" w:sz="0" w:space="0" w:color="auto"/>
        <w:right w:val="none" w:sz="0" w:space="0" w:color="auto"/>
      </w:divBdr>
    </w:div>
    <w:div w:id="1312052842">
      <w:bodyDiv w:val="1"/>
      <w:marLeft w:val="0"/>
      <w:marRight w:val="0"/>
      <w:marTop w:val="0"/>
      <w:marBottom w:val="0"/>
      <w:divBdr>
        <w:top w:val="none" w:sz="0" w:space="0" w:color="auto"/>
        <w:left w:val="none" w:sz="0" w:space="0" w:color="auto"/>
        <w:bottom w:val="none" w:sz="0" w:space="0" w:color="auto"/>
        <w:right w:val="none" w:sz="0" w:space="0" w:color="auto"/>
      </w:divBdr>
    </w:div>
    <w:div w:id="1322660936">
      <w:bodyDiv w:val="1"/>
      <w:marLeft w:val="0"/>
      <w:marRight w:val="0"/>
      <w:marTop w:val="0"/>
      <w:marBottom w:val="0"/>
      <w:divBdr>
        <w:top w:val="none" w:sz="0" w:space="0" w:color="auto"/>
        <w:left w:val="none" w:sz="0" w:space="0" w:color="auto"/>
        <w:bottom w:val="none" w:sz="0" w:space="0" w:color="auto"/>
        <w:right w:val="none" w:sz="0" w:space="0" w:color="auto"/>
      </w:divBdr>
    </w:div>
    <w:div w:id="1323972034">
      <w:bodyDiv w:val="1"/>
      <w:marLeft w:val="0"/>
      <w:marRight w:val="0"/>
      <w:marTop w:val="0"/>
      <w:marBottom w:val="0"/>
      <w:divBdr>
        <w:top w:val="none" w:sz="0" w:space="0" w:color="auto"/>
        <w:left w:val="none" w:sz="0" w:space="0" w:color="auto"/>
        <w:bottom w:val="none" w:sz="0" w:space="0" w:color="auto"/>
        <w:right w:val="none" w:sz="0" w:space="0" w:color="auto"/>
      </w:divBdr>
    </w:div>
    <w:div w:id="1342926115">
      <w:bodyDiv w:val="1"/>
      <w:marLeft w:val="0"/>
      <w:marRight w:val="0"/>
      <w:marTop w:val="0"/>
      <w:marBottom w:val="0"/>
      <w:divBdr>
        <w:top w:val="none" w:sz="0" w:space="0" w:color="auto"/>
        <w:left w:val="none" w:sz="0" w:space="0" w:color="auto"/>
        <w:bottom w:val="none" w:sz="0" w:space="0" w:color="auto"/>
        <w:right w:val="none" w:sz="0" w:space="0" w:color="auto"/>
      </w:divBdr>
    </w:div>
    <w:div w:id="1348366492">
      <w:bodyDiv w:val="1"/>
      <w:marLeft w:val="0"/>
      <w:marRight w:val="0"/>
      <w:marTop w:val="0"/>
      <w:marBottom w:val="0"/>
      <w:divBdr>
        <w:top w:val="none" w:sz="0" w:space="0" w:color="auto"/>
        <w:left w:val="none" w:sz="0" w:space="0" w:color="auto"/>
        <w:bottom w:val="none" w:sz="0" w:space="0" w:color="auto"/>
        <w:right w:val="none" w:sz="0" w:space="0" w:color="auto"/>
      </w:divBdr>
    </w:div>
    <w:div w:id="1379545687">
      <w:bodyDiv w:val="1"/>
      <w:marLeft w:val="0"/>
      <w:marRight w:val="0"/>
      <w:marTop w:val="0"/>
      <w:marBottom w:val="0"/>
      <w:divBdr>
        <w:top w:val="none" w:sz="0" w:space="0" w:color="auto"/>
        <w:left w:val="none" w:sz="0" w:space="0" w:color="auto"/>
        <w:bottom w:val="none" w:sz="0" w:space="0" w:color="auto"/>
        <w:right w:val="none" w:sz="0" w:space="0" w:color="auto"/>
      </w:divBdr>
    </w:div>
    <w:div w:id="1379622980">
      <w:bodyDiv w:val="1"/>
      <w:marLeft w:val="0"/>
      <w:marRight w:val="0"/>
      <w:marTop w:val="0"/>
      <w:marBottom w:val="0"/>
      <w:divBdr>
        <w:top w:val="none" w:sz="0" w:space="0" w:color="auto"/>
        <w:left w:val="none" w:sz="0" w:space="0" w:color="auto"/>
        <w:bottom w:val="none" w:sz="0" w:space="0" w:color="auto"/>
        <w:right w:val="none" w:sz="0" w:space="0" w:color="auto"/>
      </w:divBdr>
    </w:div>
    <w:div w:id="1387026109">
      <w:bodyDiv w:val="1"/>
      <w:marLeft w:val="0"/>
      <w:marRight w:val="0"/>
      <w:marTop w:val="0"/>
      <w:marBottom w:val="0"/>
      <w:divBdr>
        <w:top w:val="none" w:sz="0" w:space="0" w:color="auto"/>
        <w:left w:val="none" w:sz="0" w:space="0" w:color="auto"/>
        <w:bottom w:val="none" w:sz="0" w:space="0" w:color="auto"/>
        <w:right w:val="none" w:sz="0" w:space="0" w:color="auto"/>
      </w:divBdr>
    </w:div>
    <w:div w:id="1399091890">
      <w:bodyDiv w:val="1"/>
      <w:marLeft w:val="0"/>
      <w:marRight w:val="0"/>
      <w:marTop w:val="0"/>
      <w:marBottom w:val="0"/>
      <w:divBdr>
        <w:top w:val="none" w:sz="0" w:space="0" w:color="auto"/>
        <w:left w:val="none" w:sz="0" w:space="0" w:color="auto"/>
        <w:bottom w:val="none" w:sz="0" w:space="0" w:color="auto"/>
        <w:right w:val="none" w:sz="0" w:space="0" w:color="auto"/>
      </w:divBdr>
    </w:div>
    <w:div w:id="1404569327">
      <w:bodyDiv w:val="1"/>
      <w:marLeft w:val="0"/>
      <w:marRight w:val="0"/>
      <w:marTop w:val="0"/>
      <w:marBottom w:val="0"/>
      <w:divBdr>
        <w:top w:val="none" w:sz="0" w:space="0" w:color="auto"/>
        <w:left w:val="none" w:sz="0" w:space="0" w:color="auto"/>
        <w:bottom w:val="none" w:sz="0" w:space="0" w:color="auto"/>
        <w:right w:val="none" w:sz="0" w:space="0" w:color="auto"/>
      </w:divBdr>
    </w:div>
    <w:div w:id="1404789318">
      <w:bodyDiv w:val="1"/>
      <w:marLeft w:val="0"/>
      <w:marRight w:val="0"/>
      <w:marTop w:val="0"/>
      <w:marBottom w:val="0"/>
      <w:divBdr>
        <w:top w:val="none" w:sz="0" w:space="0" w:color="auto"/>
        <w:left w:val="none" w:sz="0" w:space="0" w:color="auto"/>
        <w:bottom w:val="none" w:sz="0" w:space="0" w:color="auto"/>
        <w:right w:val="none" w:sz="0" w:space="0" w:color="auto"/>
      </w:divBdr>
    </w:div>
    <w:div w:id="1405684433">
      <w:bodyDiv w:val="1"/>
      <w:marLeft w:val="0"/>
      <w:marRight w:val="0"/>
      <w:marTop w:val="0"/>
      <w:marBottom w:val="0"/>
      <w:divBdr>
        <w:top w:val="none" w:sz="0" w:space="0" w:color="auto"/>
        <w:left w:val="none" w:sz="0" w:space="0" w:color="auto"/>
        <w:bottom w:val="none" w:sz="0" w:space="0" w:color="auto"/>
        <w:right w:val="none" w:sz="0" w:space="0" w:color="auto"/>
      </w:divBdr>
    </w:div>
    <w:div w:id="1424649944">
      <w:bodyDiv w:val="1"/>
      <w:marLeft w:val="0"/>
      <w:marRight w:val="0"/>
      <w:marTop w:val="0"/>
      <w:marBottom w:val="0"/>
      <w:divBdr>
        <w:top w:val="none" w:sz="0" w:space="0" w:color="auto"/>
        <w:left w:val="none" w:sz="0" w:space="0" w:color="auto"/>
        <w:bottom w:val="none" w:sz="0" w:space="0" w:color="auto"/>
        <w:right w:val="none" w:sz="0" w:space="0" w:color="auto"/>
      </w:divBdr>
    </w:div>
    <w:div w:id="1455905088">
      <w:bodyDiv w:val="1"/>
      <w:marLeft w:val="0"/>
      <w:marRight w:val="0"/>
      <w:marTop w:val="0"/>
      <w:marBottom w:val="0"/>
      <w:divBdr>
        <w:top w:val="none" w:sz="0" w:space="0" w:color="auto"/>
        <w:left w:val="none" w:sz="0" w:space="0" w:color="auto"/>
        <w:bottom w:val="none" w:sz="0" w:space="0" w:color="auto"/>
        <w:right w:val="none" w:sz="0" w:space="0" w:color="auto"/>
      </w:divBdr>
    </w:div>
    <w:div w:id="1463882278">
      <w:bodyDiv w:val="1"/>
      <w:marLeft w:val="0"/>
      <w:marRight w:val="0"/>
      <w:marTop w:val="0"/>
      <w:marBottom w:val="0"/>
      <w:divBdr>
        <w:top w:val="none" w:sz="0" w:space="0" w:color="auto"/>
        <w:left w:val="none" w:sz="0" w:space="0" w:color="auto"/>
        <w:bottom w:val="none" w:sz="0" w:space="0" w:color="auto"/>
        <w:right w:val="none" w:sz="0" w:space="0" w:color="auto"/>
      </w:divBdr>
    </w:div>
    <w:div w:id="1477986239">
      <w:bodyDiv w:val="1"/>
      <w:marLeft w:val="0"/>
      <w:marRight w:val="0"/>
      <w:marTop w:val="0"/>
      <w:marBottom w:val="0"/>
      <w:divBdr>
        <w:top w:val="none" w:sz="0" w:space="0" w:color="auto"/>
        <w:left w:val="none" w:sz="0" w:space="0" w:color="auto"/>
        <w:bottom w:val="none" w:sz="0" w:space="0" w:color="auto"/>
        <w:right w:val="none" w:sz="0" w:space="0" w:color="auto"/>
      </w:divBdr>
    </w:div>
    <w:div w:id="1486238773">
      <w:bodyDiv w:val="1"/>
      <w:marLeft w:val="0"/>
      <w:marRight w:val="0"/>
      <w:marTop w:val="0"/>
      <w:marBottom w:val="0"/>
      <w:divBdr>
        <w:top w:val="none" w:sz="0" w:space="0" w:color="auto"/>
        <w:left w:val="none" w:sz="0" w:space="0" w:color="auto"/>
        <w:bottom w:val="none" w:sz="0" w:space="0" w:color="auto"/>
        <w:right w:val="none" w:sz="0" w:space="0" w:color="auto"/>
      </w:divBdr>
    </w:div>
    <w:div w:id="1489982103">
      <w:bodyDiv w:val="1"/>
      <w:marLeft w:val="0"/>
      <w:marRight w:val="0"/>
      <w:marTop w:val="0"/>
      <w:marBottom w:val="0"/>
      <w:divBdr>
        <w:top w:val="none" w:sz="0" w:space="0" w:color="auto"/>
        <w:left w:val="none" w:sz="0" w:space="0" w:color="auto"/>
        <w:bottom w:val="none" w:sz="0" w:space="0" w:color="auto"/>
        <w:right w:val="none" w:sz="0" w:space="0" w:color="auto"/>
      </w:divBdr>
    </w:div>
    <w:div w:id="1521702406">
      <w:bodyDiv w:val="1"/>
      <w:marLeft w:val="0"/>
      <w:marRight w:val="0"/>
      <w:marTop w:val="0"/>
      <w:marBottom w:val="0"/>
      <w:divBdr>
        <w:top w:val="none" w:sz="0" w:space="0" w:color="auto"/>
        <w:left w:val="none" w:sz="0" w:space="0" w:color="auto"/>
        <w:bottom w:val="none" w:sz="0" w:space="0" w:color="auto"/>
        <w:right w:val="none" w:sz="0" w:space="0" w:color="auto"/>
      </w:divBdr>
    </w:div>
    <w:div w:id="1536193680">
      <w:bodyDiv w:val="1"/>
      <w:marLeft w:val="0"/>
      <w:marRight w:val="0"/>
      <w:marTop w:val="0"/>
      <w:marBottom w:val="0"/>
      <w:divBdr>
        <w:top w:val="none" w:sz="0" w:space="0" w:color="auto"/>
        <w:left w:val="none" w:sz="0" w:space="0" w:color="auto"/>
        <w:bottom w:val="none" w:sz="0" w:space="0" w:color="auto"/>
        <w:right w:val="none" w:sz="0" w:space="0" w:color="auto"/>
      </w:divBdr>
    </w:div>
    <w:div w:id="1538009128">
      <w:bodyDiv w:val="1"/>
      <w:marLeft w:val="0"/>
      <w:marRight w:val="0"/>
      <w:marTop w:val="0"/>
      <w:marBottom w:val="0"/>
      <w:divBdr>
        <w:top w:val="none" w:sz="0" w:space="0" w:color="auto"/>
        <w:left w:val="none" w:sz="0" w:space="0" w:color="auto"/>
        <w:bottom w:val="none" w:sz="0" w:space="0" w:color="auto"/>
        <w:right w:val="none" w:sz="0" w:space="0" w:color="auto"/>
      </w:divBdr>
    </w:div>
    <w:div w:id="1562910824">
      <w:bodyDiv w:val="1"/>
      <w:marLeft w:val="0"/>
      <w:marRight w:val="0"/>
      <w:marTop w:val="0"/>
      <w:marBottom w:val="0"/>
      <w:divBdr>
        <w:top w:val="none" w:sz="0" w:space="0" w:color="auto"/>
        <w:left w:val="none" w:sz="0" w:space="0" w:color="auto"/>
        <w:bottom w:val="none" w:sz="0" w:space="0" w:color="auto"/>
        <w:right w:val="none" w:sz="0" w:space="0" w:color="auto"/>
      </w:divBdr>
    </w:div>
    <w:div w:id="1571843060">
      <w:bodyDiv w:val="1"/>
      <w:marLeft w:val="0"/>
      <w:marRight w:val="0"/>
      <w:marTop w:val="0"/>
      <w:marBottom w:val="0"/>
      <w:divBdr>
        <w:top w:val="none" w:sz="0" w:space="0" w:color="auto"/>
        <w:left w:val="none" w:sz="0" w:space="0" w:color="auto"/>
        <w:bottom w:val="none" w:sz="0" w:space="0" w:color="auto"/>
        <w:right w:val="none" w:sz="0" w:space="0" w:color="auto"/>
      </w:divBdr>
    </w:div>
    <w:div w:id="1574509430">
      <w:bodyDiv w:val="1"/>
      <w:marLeft w:val="0"/>
      <w:marRight w:val="0"/>
      <w:marTop w:val="0"/>
      <w:marBottom w:val="0"/>
      <w:divBdr>
        <w:top w:val="none" w:sz="0" w:space="0" w:color="auto"/>
        <w:left w:val="none" w:sz="0" w:space="0" w:color="auto"/>
        <w:bottom w:val="none" w:sz="0" w:space="0" w:color="auto"/>
        <w:right w:val="none" w:sz="0" w:space="0" w:color="auto"/>
      </w:divBdr>
    </w:div>
    <w:div w:id="1584022343">
      <w:bodyDiv w:val="1"/>
      <w:marLeft w:val="0"/>
      <w:marRight w:val="0"/>
      <w:marTop w:val="0"/>
      <w:marBottom w:val="0"/>
      <w:divBdr>
        <w:top w:val="none" w:sz="0" w:space="0" w:color="auto"/>
        <w:left w:val="none" w:sz="0" w:space="0" w:color="auto"/>
        <w:bottom w:val="none" w:sz="0" w:space="0" w:color="auto"/>
        <w:right w:val="none" w:sz="0" w:space="0" w:color="auto"/>
      </w:divBdr>
    </w:div>
    <w:div w:id="1585142708">
      <w:bodyDiv w:val="1"/>
      <w:marLeft w:val="0"/>
      <w:marRight w:val="0"/>
      <w:marTop w:val="0"/>
      <w:marBottom w:val="0"/>
      <w:divBdr>
        <w:top w:val="none" w:sz="0" w:space="0" w:color="auto"/>
        <w:left w:val="none" w:sz="0" w:space="0" w:color="auto"/>
        <w:bottom w:val="none" w:sz="0" w:space="0" w:color="auto"/>
        <w:right w:val="none" w:sz="0" w:space="0" w:color="auto"/>
      </w:divBdr>
    </w:div>
    <w:div w:id="1598950991">
      <w:bodyDiv w:val="1"/>
      <w:marLeft w:val="0"/>
      <w:marRight w:val="0"/>
      <w:marTop w:val="0"/>
      <w:marBottom w:val="0"/>
      <w:divBdr>
        <w:top w:val="none" w:sz="0" w:space="0" w:color="auto"/>
        <w:left w:val="none" w:sz="0" w:space="0" w:color="auto"/>
        <w:bottom w:val="none" w:sz="0" w:space="0" w:color="auto"/>
        <w:right w:val="none" w:sz="0" w:space="0" w:color="auto"/>
      </w:divBdr>
    </w:div>
    <w:div w:id="1616400202">
      <w:bodyDiv w:val="1"/>
      <w:marLeft w:val="0"/>
      <w:marRight w:val="0"/>
      <w:marTop w:val="0"/>
      <w:marBottom w:val="0"/>
      <w:divBdr>
        <w:top w:val="none" w:sz="0" w:space="0" w:color="auto"/>
        <w:left w:val="none" w:sz="0" w:space="0" w:color="auto"/>
        <w:bottom w:val="none" w:sz="0" w:space="0" w:color="auto"/>
        <w:right w:val="none" w:sz="0" w:space="0" w:color="auto"/>
      </w:divBdr>
    </w:div>
    <w:div w:id="1626229801">
      <w:bodyDiv w:val="1"/>
      <w:marLeft w:val="0"/>
      <w:marRight w:val="0"/>
      <w:marTop w:val="0"/>
      <w:marBottom w:val="0"/>
      <w:divBdr>
        <w:top w:val="none" w:sz="0" w:space="0" w:color="auto"/>
        <w:left w:val="none" w:sz="0" w:space="0" w:color="auto"/>
        <w:bottom w:val="none" w:sz="0" w:space="0" w:color="auto"/>
        <w:right w:val="none" w:sz="0" w:space="0" w:color="auto"/>
      </w:divBdr>
    </w:div>
    <w:div w:id="1637904583">
      <w:bodyDiv w:val="1"/>
      <w:marLeft w:val="0"/>
      <w:marRight w:val="0"/>
      <w:marTop w:val="0"/>
      <w:marBottom w:val="0"/>
      <w:divBdr>
        <w:top w:val="none" w:sz="0" w:space="0" w:color="auto"/>
        <w:left w:val="none" w:sz="0" w:space="0" w:color="auto"/>
        <w:bottom w:val="none" w:sz="0" w:space="0" w:color="auto"/>
        <w:right w:val="none" w:sz="0" w:space="0" w:color="auto"/>
      </w:divBdr>
    </w:div>
    <w:div w:id="1638605262">
      <w:bodyDiv w:val="1"/>
      <w:marLeft w:val="0"/>
      <w:marRight w:val="0"/>
      <w:marTop w:val="0"/>
      <w:marBottom w:val="0"/>
      <w:divBdr>
        <w:top w:val="none" w:sz="0" w:space="0" w:color="auto"/>
        <w:left w:val="none" w:sz="0" w:space="0" w:color="auto"/>
        <w:bottom w:val="none" w:sz="0" w:space="0" w:color="auto"/>
        <w:right w:val="none" w:sz="0" w:space="0" w:color="auto"/>
      </w:divBdr>
    </w:div>
    <w:div w:id="1644307948">
      <w:bodyDiv w:val="1"/>
      <w:marLeft w:val="0"/>
      <w:marRight w:val="0"/>
      <w:marTop w:val="0"/>
      <w:marBottom w:val="0"/>
      <w:divBdr>
        <w:top w:val="none" w:sz="0" w:space="0" w:color="auto"/>
        <w:left w:val="none" w:sz="0" w:space="0" w:color="auto"/>
        <w:bottom w:val="none" w:sz="0" w:space="0" w:color="auto"/>
        <w:right w:val="none" w:sz="0" w:space="0" w:color="auto"/>
      </w:divBdr>
    </w:div>
    <w:div w:id="1646543887">
      <w:bodyDiv w:val="1"/>
      <w:marLeft w:val="0"/>
      <w:marRight w:val="0"/>
      <w:marTop w:val="0"/>
      <w:marBottom w:val="0"/>
      <w:divBdr>
        <w:top w:val="none" w:sz="0" w:space="0" w:color="auto"/>
        <w:left w:val="none" w:sz="0" w:space="0" w:color="auto"/>
        <w:bottom w:val="none" w:sz="0" w:space="0" w:color="auto"/>
        <w:right w:val="none" w:sz="0" w:space="0" w:color="auto"/>
      </w:divBdr>
    </w:div>
    <w:div w:id="1666937693">
      <w:bodyDiv w:val="1"/>
      <w:marLeft w:val="0"/>
      <w:marRight w:val="0"/>
      <w:marTop w:val="0"/>
      <w:marBottom w:val="0"/>
      <w:divBdr>
        <w:top w:val="none" w:sz="0" w:space="0" w:color="auto"/>
        <w:left w:val="none" w:sz="0" w:space="0" w:color="auto"/>
        <w:bottom w:val="none" w:sz="0" w:space="0" w:color="auto"/>
        <w:right w:val="none" w:sz="0" w:space="0" w:color="auto"/>
      </w:divBdr>
    </w:div>
    <w:div w:id="1680892514">
      <w:bodyDiv w:val="1"/>
      <w:marLeft w:val="0"/>
      <w:marRight w:val="0"/>
      <w:marTop w:val="0"/>
      <w:marBottom w:val="0"/>
      <w:divBdr>
        <w:top w:val="none" w:sz="0" w:space="0" w:color="auto"/>
        <w:left w:val="none" w:sz="0" w:space="0" w:color="auto"/>
        <w:bottom w:val="none" w:sz="0" w:space="0" w:color="auto"/>
        <w:right w:val="none" w:sz="0" w:space="0" w:color="auto"/>
      </w:divBdr>
    </w:div>
    <w:div w:id="1718506691">
      <w:bodyDiv w:val="1"/>
      <w:marLeft w:val="0"/>
      <w:marRight w:val="0"/>
      <w:marTop w:val="0"/>
      <w:marBottom w:val="0"/>
      <w:divBdr>
        <w:top w:val="none" w:sz="0" w:space="0" w:color="auto"/>
        <w:left w:val="none" w:sz="0" w:space="0" w:color="auto"/>
        <w:bottom w:val="none" w:sz="0" w:space="0" w:color="auto"/>
        <w:right w:val="none" w:sz="0" w:space="0" w:color="auto"/>
      </w:divBdr>
    </w:div>
    <w:div w:id="1721517794">
      <w:bodyDiv w:val="1"/>
      <w:marLeft w:val="0"/>
      <w:marRight w:val="0"/>
      <w:marTop w:val="0"/>
      <w:marBottom w:val="0"/>
      <w:divBdr>
        <w:top w:val="none" w:sz="0" w:space="0" w:color="auto"/>
        <w:left w:val="none" w:sz="0" w:space="0" w:color="auto"/>
        <w:bottom w:val="none" w:sz="0" w:space="0" w:color="auto"/>
        <w:right w:val="none" w:sz="0" w:space="0" w:color="auto"/>
      </w:divBdr>
    </w:div>
    <w:div w:id="1741512783">
      <w:bodyDiv w:val="1"/>
      <w:marLeft w:val="0"/>
      <w:marRight w:val="0"/>
      <w:marTop w:val="0"/>
      <w:marBottom w:val="0"/>
      <w:divBdr>
        <w:top w:val="none" w:sz="0" w:space="0" w:color="auto"/>
        <w:left w:val="none" w:sz="0" w:space="0" w:color="auto"/>
        <w:bottom w:val="none" w:sz="0" w:space="0" w:color="auto"/>
        <w:right w:val="none" w:sz="0" w:space="0" w:color="auto"/>
      </w:divBdr>
    </w:div>
    <w:div w:id="1748261536">
      <w:bodyDiv w:val="1"/>
      <w:marLeft w:val="0"/>
      <w:marRight w:val="0"/>
      <w:marTop w:val="0"/>
      <w:marBottom w:val="0"/>
      <w:divBdr>
        <w:top w:val="none" w:sz="0" w:space="0" w:color="auto"/>
        <w:left w:val="none" w:sz="0" w:space="0" w:color="auto"/>
        <w:bottom w:val="none" w:sz="0" w:space="0" w:color="auto"/>
        <w:right w:val="none" w:sz="0" w:space="0" w:color="auto"/>
      </w:divBdr>
    </w:div>
    <w:div w:id="1769306217">
      <w:bodyDiv w:val="1"/>
      <w:marLeft w:val="0"/>
      <w:marRight w:val="0"/>
      <w:marTop w:val="0"/>
      <w:marBottom w:val="0"/>
      <w:divBdr>
        <w:top w:val="none" w:sz="0" w:space="0" w:color="auto"/>
        <w:left w:val="none" w:sz="0" w:space="0" w:color="auto"/>
        <w:bottom w:val="none" w:sz="0" w:space="0" w:color="auto"/>
        <w:right w:val="none" w:sz="0" w:space="0" w:color="auto"/>
      </w:divBdr>
    </w:div>
    <w:div w:id="1772049416">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74589398">
      <w:bodyDiv w:val="1"/>
      <w:marLeft w:val="0"/>
      <w:marRight w:val="0"/>
      <w:marTop w:val="0"/>
      <w:marBottom w:val="0"/>
      <w:divBdr>
        <w:top w:val="none" w:sz="0" w:space="0" w:color="auto"/>
        <w:left w:val="none" w:sz="0" w:space="0" w:color="auto"/>
        <w:bottom w:val="none" w:sz="0" w:space="0" w:color="auto"/>
        <w:right w:val="none" w:sz="0" w:space="0" w:color="auto"/>
      </w:divBdr>
    </w:div>
    <w:div w:id="1777628590">
      <w:bodyDiv w:val="1"/>
      <w:marLeft w:val="0"/>
      <w:marRight w:val="0"/>
      <w:marTop w:val="0"/>
      <w:marBottom w:val="0"/>
      <w:divBdr>
        <w:top w:val="none" w:sz="0" w:space="0" w:color="auto"/>
        <w:left w:val="none" w:sz="0" w:space="0" w:color="auto"/>
        <w:bottom w:val="none" w:sz="0" w:space="0" w:color="auto"/>
        <w:right w:val="none" w:sz="0" w:space="0" w:color="auto"/>
      </w:divBdr>
    </w:div>
    <w:div w:id="1781994487">
      <w:bodyDiv w:val="1"/>
      <w:marLeft w:val="0"/>
      <w:marRight w:val="0"/>
      <w:marTop w:val="0"/>
      <w:marBottom w:val="0"/>
      <w:divBdr>
        <w:top w:val="none" w:sz="0" w:space="0" w:color="auto"/>
        <w:left w:val="none" w:sz="0" w:space="0" w:color="auto"/>
        <w:bottom w:val="none" w:sz="0" w:space="0" w:color="auto"/>
        <w:right w:val="none" w:sz="0" w:space="0" w:color="auto"/>
      </w:divBdr>
    </w:div>
    <w:div w:id="1785073774">
      <w:bodyDiv w:val="1"/>
      <w:marLeft w:val="0"/>
      <w:marRight w:val="0"/>
      <w:marTop w:val="0"/>
      <w:marBottom w:val="0"/>
      <w:divBdr>
        <w:top w:val="none" w:sz="0" w:space="0" w:color="auto"/>
        <w:left w:val="none" w:sz="0" w:space="0" w:color="auto"/>
        <w:bottom w:val="none" w:sz="0" w:space="0" w:color="auto"/>
        <w:right w:val="none" w:sz="0" w:space="0" w:color="auto"/>
      </w:divBdr>
    </w:div>
    <w:div w:id="1785690408">
      <w:bodyDiv w:val="1"/>
      <w:marLeft w:val="0"/>
      <w:marRight w:val="0"/>
      <w:marTop w:val="0"/>
      <w:marBottom w:val="0"/>
      <w:divBdr>
        <w:top w:val="none" w:sz="0" w:space="0" w:color="auto"/>
        <w:left w:val="none" w:sz="0" w:space="0" w:color="auto"/>
        <w:bottom w:val="none" w:sz="0" w:space="0" w:color="auto"/>
        <w:right w:val="none" w:sz="0" w:space="0" w:color="auto"/>
      </w:divBdr>
    </w:div>
    <w:div w:id="1787191359">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09081533">
      <w:bodyDiv w:val="1"/>
      <w:marLeft w:val="0"/>
      <w:marRight w:val="0"/>
      <w:marTop w:val="0"/>
      <w:marBottom w:val="0"/>
      <w:divBdr>
        <w:top w:val="none" w:sz="0" w:space="0" w:color="auto"/>
        <w:left w:val="none" w:sz="0" w:space="0" w:color="auto"/>
        <w:bottom w:val="none" w:sz="0" w:space="0" w:color="auto"/>
        <w:right w:val="none" w:sz="0" w:space="0" w:color="auto"/>
      </w:divBdr>
    </w:div>
    <w:div w:id="1815413109">
      <w:bodyDiv w:val="1"/>
      <w:marLeft w:val="0"/>
      <w:marRight w:val="0"/>
      <w:marTop w:val="0"/>
      <w:marBottom w:val="0"/>
      <w:divBdr>
        <w:top w:val="none" w:sz="0" w:space="0" w:color="auto"/>
        <w:left w:val="none" w:sz="0" w:space="0" w:color="auto"/>
        <w:bottom w:val="none" w:sz="0" w:space="0" w:color="auto"/>
        <w:right w:val="none" w:sz="0" w:space="0" w:color="auto"/>
      </w:divBdr>
    </w:div>
    <w:div w:id="1823811637">
      <w:bodyDiv w:val="1"/>
      <w:marLeft w:val="0"/>
      <w:marRight w:val="0"/>
      <w:marTop w:val="0"/>
      <w:marBottom w:val="0"/>
      <w:divBdr>
        <w:top w:val="none" w:sz="0" w:space="0" w:color="auto"/>
        <w:left w:val="none" w:sz="0" w:space="0" w:color="auto"/>
        <w:bottom w:val="none" w:sz="0" w:space="0" w:color="auto"/>
        <w:right w:val="none" w:sz="0" w:space="0" w:color="auto"/>
      </w:divBdr>
    </w:div>
    <w:div w:id="1824009287">
      <w:bodyDiv w:val="1"/>
      <w:marLeft w:val="0"/>
      <w:marRight w:val="0"/>
      <w:marTop w:val="0"/>
      <w:marBottom w:val="0"/>
      <w:divBdr>
        <w:top w:val="none" w:sz="0" w:space="0" w:color="auto"/>
        <w:left w:val="none" w:sz="0" w:space="0" w:color="auto"/>
        <w:bottom w:val="none" w:sz="0" w:space="0" w:color="auto"/>
        <w:right w:val="none" w:sz="0" w:space="0" w:color="auto"/>
      </w:divBdr>
    </w:div>
    <w:div w:id="1839953926">
      <w:bodyDiv w:val="1"/>
      <w:marLeft w:val="0"/>
      <w:marRight w:val="0"/>
      <w:marTop w:val="0"/>
      <w:marBottom w:val="0"/>
      <w:divBdr>
        <w:top w:val="none" w:sz="0" w:space="0" w:color="auto"/>
        <w:left w:val="none" w:sz="0" w:space="0" w:color="auto"/>
        <w:bottom w:val="none" w:sz="0" w:space="0" w:color="auto"/>
        <w:right w:val="none" w:sz="0" w:space="0" w:color="auto"/>
      </w:divBdr>
    </w:div>
    <w:div w:id="1844473686">
      <w:bodyDiv w:val="1"/>
      <w:marLeft w:val="0"/>
      <w:marRight w:val="0"/>
      <w:marTop w:val="0"/>
      <w:marBottom w:val="0"/>
      <w:divBdr>
        <w:top w:val="none" w:sz="0" w:space="0" w:color="auto"/>
        <w:left w:val="none" w:sz="0" w:space="0" w:color="auto"/>
        <w:bottom w:val="none" w:sz="0" w:space="0" w:color="auto"/>
        <w:right w:val="none" w:sz="0" w:space="0" w:color="auto"/>
      </w:divBdr>
    </w:div>
    <w:div w:id="1851947747">
      <w:bodyDiv w:val="1"/>
      <w:marLeft w:val="0"/>
      <w:marRight w:val="0"/>
      <w:marTop w:val="0"/>
      <w:marBottom w:val="0"/>
      <w:divBdr>
        <w:top w:val="none" w:sz="0" w:space="0" w:color="auto"/>
        <w:left w:val="none" w:sz="0" w:space="0" w:color="auto"/>
        <w:bottom w:val="none" w:sz="0" w:space="0" w:color="auto"/>
        <w:right w:val="none" w:sz="0" w:space="0" w:color="auto"/>
      </w:divBdr>
    </w:div>
    <w:div w:id="1855151105">
      <w:bodyDiv w:val="1"/>
      <w:marLeft w:val="0"/>
      <w:marRight w:val="0"/>
      <w:marTop w:val="0"/>
      <w:marBottom w:val="0"/>
      <w:divBdr>
        <w:top w:val="none" w:sz="0" w:space="0" w:color="auto"/>
        <w:left w:val="none" w:sz="0" w:space="0" w:color="auto"/>
        <w:bottom w:val="none" w:sz="0" w:space="0" w:color="auto"/>
        <w:right w:val="none" w:sz="0" w:space="0" w:color="auto"/>
      </w:divBdr>
    </w:div>
    <w:div w:id="1856070620">
      <w:bodyDiv w:val="1"/>
      <w:marLeft w:val="0"/>
      <w:marRight w:val="0"/>
      <w:marTop w:val="0"/>
      <w:marBottom w:val="0"/>
      <w:divBdr>
        <w:top w:val="none" w:sz="0" w:space="0" w:color="auto"/>
        <w:left w:val="none" w:sz="0" w:space="0" w:color="auto"/>
        <w:bottom w:val="none" w:sz="0" w:space="0" w:color="auto"/>
        <w:right w:val="none" w:sz="0" w:space="0" w:color="auto"/>
      </w:divBdr>
    </w:div>
    <w:div w:id="1881866996">
      <w:bodyDiv w:val="1"/>
      <w:marLeft w:val="0"/>
      <w:marRight w:val="0"/>
      <w:marTop w:val="0"/>
      <w:marBottom w:val="0"/>
      <w:divBdr>
        <w:top w:val="none" w:sz="0" w:space="0" w:color="auto"/>
        <w:left w:val="none" w:sz="0" w:space="0" w:color="auto"/>
        <w:bottom w:val="none" w:sz="0" w:space="0" w:color="auto"/>
        <w:right w:val="none" w:sz="0" w:space="0" w:color="auto"/>
      </w:divBdr>
    </w:div>
    <w:div w:id="1882403190">
      <w:bodyDiv w:val="1"/>
      <w:marLeft w:val="0"/>
      <w:marRight w:val="0"/>
      <w:marTop w:val="0"/>
      <w:marBottom w:val="0"/>
      <w:divBdr>
        <w:top w:val="none" w:sz="0" w:space="0" w:color="auto"/>
        <w:left w:val="none" w:sz="0" w:space="0" w:color="auto"/>
        <w:bottom w:val="none" w:sz="0" w:space="0" w:color="auto"/>
        <w:right w:val="none" w:sz="0" w:space="0" w:color="auto"/>
      </w:divBdr>
    </w:div>
    <w:div w:id="1885285436">
      <w:bodyDiv w:val="1"/>
      <w:marLeft w:val="0"/>
      <w:marRight w:val="0"/>
      <w:marTop w:val="0"/>
      <w:marBottom w:val="0"/>
      <w:divBdr>
        <w:top w:val="none" w:sz="0" w:space="0" w:color="auto"/>
        <w:left w:val="none" w:sz="0" w:space="0" w:color="auto"/>
        <w:bottom w:val="none" w:sz="0" w:space="0" w:color="auto"/>
        <w:right w:val="none" w:sz="0" w:space="0" w:color="auto"/>
      </w:divBdr>
    </w:div>
    <w:div w:id="1891530134">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6694338">
      <w:bodyDiv w:val="1"/>
      <w:marLeft w:val="0"/>
      <w:marRight w:val="0"/>
      <w:marTop w:val="0"/>
      <w:marBottom w:val="0"/>
      <w:divBdr>
        <w:top w:val="none" w:sz="0" w:space="0" w:color="auto"/>
        <w:left w:val="none" w:sz="0" w:space="0" w:color="auto"/>
        <w:bottom w:val="none" w:sz="0" w:space="0" w:color="auto"/>
        <w:right w:val="none" w:sz="0" w:space="0" w:color="auto"/>
      </w:divBdr>
    </w:div>
    <w:div w:id="1931157819">
      <w:bodyDiv w:val="1"/>
      <w:marLeft w:val="0"/>
      <w:marRight w:val="0"/>
      <w:marTop w:val="0"/>
      <w:marBottom w:val="0"/>
      <w:divBdr>
        <w:top w:val="none" w:sz="0" w:space="0" w:color="auto"/>
        <w:left w:val="none" w:sz="0" w:space="0" w:color="auto"/>
        <w:bottom w:val="none" w:sz="0" w:space="0" w:color="auto"/>
        <w:right w:val="none" w:sz="0" w:space="0" w:color="auto"/>
      </w:divBdr>
    </w:div>
    <w:div w:id="1933902168">
      <w:bodyDiv w:val="1"/>
      <w:marLeft w:val="0"/>
      <w:marRight w:val="0"/>
      <w:marTop w:val="0"/>
      <w:marBottom w:val="0"/>
      <w:divBdr>
        <w:top w:val="none" w:sz="0" w:space="0" w:color="auto"/>
        <w:left w:val="none" w:sz="0" w:space="0" w:color="auto"/>
        <w:bottom w:val="none" w:sz="0" w:space="0" w:color="auto"/>
        <w:right w:val="none" w:sz="0" w:space="0" w:color="auto"/>
      </w:divBdr>
    </w:div>
    <w:div w:id="1939098638">
      <w:bodyDiv w:val="1"/>
      <w:marLeft w:val="0"/>
      <w:marRight w:val="0"/>
      <w:marTop w:val="0"/>
      <w:marBottom w:val="0"/>
      <w:divBdr>
        <w:top w:val="none" w:sz="0" w:space="0" w:color="auto"/>
        <w:left w:val="none" w:sz="0" w:space="0" w:color="auto"/>
        <w:bottom w:val="none" w:sz="0" w:space="0" w:color="auto"/>
        <w:right w:val="none" w:sz="0" w:space="0" w:color="auto"/>
      </w:divBdr>
    </w:div>
    <w:div w:id="1956329542">
      <w:bodyDiv w:val="1"/>
      <w:marLeft w:val="0"/>
      <w:marRight w:val="0"/>
      <w:marTop w:val="0"/>
      <w:marBottom w:val="0"/>
      <w:divBdr>
        <w:top w:val="none" w:sz="0" w:space="0" w:color="auto"/>
        <w:left w:val="none" w:sz="0" w:space="0" w:color="auto"/>
        <w:bottom w:val="none" w:sz="0" w:space="0" w:color="auto"/>
        <w:right w:val="none" w:sz="0" w:space="0" w:color="auto"/>
      </w:divBdr>
    </w:div>
    <w:div w:id="1958414118">
      <w:bodyDiv w:val="1"/>
      <w:marLeft w:val="0"/>
      <w:marRight w:val="0"/>
      <w:marTop w:val="0"/>
      <w:marBottom w:val="0"/>
      <w:divBdr>
        <w:top w:val="none" w:sz="0" w:space="0" w:color="auto"/>
        <w:left w:val="none" w:sz="0" w:space="0" w:color="auto"/>
        <w:bottom w:val="none" w:sz="0" w:space="0" w:color="auto"/>
        <w:right w:val="none" w:sz="0" w:space="0" w:color="auto"/>
      </w:divBdr>
    </w:div>
    <w:div w:id="1967157062">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83388189">
      <w:bodyDiv w:val="1"/>
      <w:marLeft w:val="0"/>
      <w:marRight w:val="0"/>
      <w:marTop w:val="0"/>
      <w:marBottom w:val="0"/>
      <w:divBdr>
        <w:top w:val="none" w:sz="0" w:space="0" w:color="auto"/>
        <w:left w:val="none" w:sz="0" w:space="0" w:color="auto"/>
        <w:bottom w:val="none" w:sz="0" w:space="0" w:color="auto"/>
        <w:right w:val="none" w:sz="0" w:space="0" w:color="auto"/>
      </w:divBdr>
    </w:div>
    <w:div w:id="1990088804">
      <w:bodyDiv w:val="1"/>
      <w:marLeft w:val="0"/>
      <w:marRight w:val="0"/>
      <w:marTop w:val="0"/>
      <w:marBottom w:val="0"/>
      <w:divBdr>
        <w:top w:val="none" w:sz="0" w:space="0" w:color="auto"/>
        <w:left w:val="none" w:sz="0" w:space="0" w:color="auto"/>
        <w:bottom w:val="none" w:sz="0" w:space="0" w:color="auto"/>
        <w:right w:val="none" w:sz="0" w:space="0" w:color="auto"/>
      </w:divBdr>
    </w:div>
    <w:div w:id="1990744677">
      <w:bodyDiv w:val="1"/>
      <w:marLeft w:val="0"/>
      <w:marRight w:val="0"/>
      <w:marTop w:val="0"/>
      <w:marBottom w:val="0"/>
      <w:divBdr>
        <w:top w:val="none" w:sz="0" w:space="0" w:color="auto"/>
        <w:left w:val="none" w:sz="0" w:space="0" w:color="auto"/>
        <w:bottom w:val="none" w:sz="0" w:space="0" w:color="auto"/>
        <w:right w:val="none" w:sz="0" w:space="0" w:color="auto"/>
      </w:divBdr>
    </w:div>
    <w:div w:id="1995789433">
      <w:bodyDiv w:val="1"/>
      <w:marLeft w:val="0"/>
      <w:marRight w:val="0"/>
      <w:marTop w:val="0"/>
      <w:marBottom w:val="0"/>
      <w:divBdr>
        <w:top w:val="none" w:sz="0" w:space="0" w:color="auto"/>
        <w:left w:val="none" w:sz="0" w:space="0" w:color="auto"/>
        <w:bottom w:val="none" w:sz="0" w:space="0" w:color="auto"/>
        <w:right w:val="none" w:sz="0" w:space="0" w:color="auto"/>
      </w:divBdr>
    </w:div>
    <w:div w:id="1998263510">
      <w:bodyDiv w:val="1"/>
      <w:marLeft w:val="0"/>
      <w:marRight w:val="0"/>
      <w:marTop w:val="0"/>
      <w:marBottom w:val="0"/>
      <w:divBdr>
        <w:top w:val="none" w:sz="0" w:space="0" w:color="auto"/>
        <w:left w:val="none" w:sz="0" w:space="0" w:color="auto"/>
        <w:bottom w:val="none" w:sz="0" w:space="0" w:color="auto"/>
        <w:right w:val="none" w:sz="0" w:space="0" w:color="auto"/>
      </w:divBdr>
    </w:div>
    <w:div w:id="1998531161">
      <w:bodyDiv w:val="1"/>
      <w:marLeft w:val="0"/>
      <w:marRight w:val="0"/>
      <w:marTop w:val="0"/>
      <w:marBottom w:val="0"/>
      <w:divBdr>
        <w:top w:val="none" w:sz="0" w:space="0" w:color="auto"/>
        <w:left w:val="none" w:sz="0" w:space="0" w:color="auto"/>
        <w:bottom w:val="none" w:sz="0" w:space="0" w:color="auto"/>
        <w:right w:val="none" w:sz="0" w:space="0" w:color="auto"/>
      </w:divBdr>
    </w:div>
    <w:div w:id="2014335246">
      <w:bodyDiv w:val="1"/>
      <w:marLeft w:val="0"/>
      <w:marRight w:val="0"/>
      <w:marTop w:val="0"/>
      <w:marBottom w:val="0"/>
      <w:divBdr>
        <w:top w:val="none" w:sz="0" w:space="0" w:color="auto"/>
        <w:left w:val="none" w:sz="0" w:space="0" w:color="auto"/>
        <w:bottom w:val="none" w:sz="0" w:space="0" w:color="auto"/>
        <w:right w:val="none" w:sz="0" w:space="0" w:color="auto"/>
      </w:divBdr>
    </w:div>
    <w:div w:id="2021002140">
      <w:bodyDiv w:val="1"/>
      <w:marLeft w:val="0"/>
      <w:marRight w:val="0"/>
      <w:marTop w:val="0"/>
      <w:marBottom w:val="0"/>
      <w:divBdr>
        <w:top w:val="none" w:sz="0" w:space="0" w:color="auto"/>
        <w:left w:val="none" w:sz="0" w:space="0" w:color="auto"/>
        <w:bottom w:val="none" w:sz="0" w:space="0" w:color="auto"/>
        <w:right w:val="none" w:sz="0" w:space="0" w:color="auto"/>
      </w:divBdr>
    </w:div>
    <w:div w:id="2021929385">
      <w:bodyDiv w:val="1"/>
      <w:marLeft w:val="0"/>
      <w:marRight w:val="0"/>
      <w:marTop w:val="0"/>
      <w:marBottom w:val="0"/>
      <w:divBdr>
        <w:top w:val="none" w:sz="0" w:space="0" w:color="auto"/>
        <w:left w:val="none" w:sz="0" w:space="0" w:color="auto"/>
        <w:bottom w:val="none" w:sz="0" w:space="0" w:color="auto"/>
        <w:right w:val="none" w:sz="0" w:space="0" w:color="auto"/>
      </w:divBdr>
    </w:div>
    <w:div w:id="2028168730">
      <w:bodyDiv w:val="1"/>
      <w:marLeft w:val="0"/>
      <w:marRight w:val="0"/>
      <w:marTop w:val="0"/>
      <w:marBottom w:val="0"/>
      <w:divBdr>
        <w:top w:val="none" w:sz="0" w:space="0" w:color="auto"/>
        <w:left w:val="none" w:sz="0" w:space="0" w:color="auto"/>
        <w:bottom w:val="none" w:sz="0" w:space="0" w:color="auto"/>
        <w:right w:val="none" w:sz="0" w:space="0" w:color="auto"/>
      </w:divBdr>
    </w:div>
    <w:div w:id="2041735583">
      <w:bodyDiv w:val="1"/>
      <w:marLeft w:val="0"/>
      <w:marRight w:val="0"/>
      <w:marTop w:val="0"/>
      <w:marBottom w:val="0"/>
      <w:divBdr>
        <w:top w:val="none" w:sz="0" w:space="0" w:color="auto"/>
        <w:left w:val="none" w:sz="0" w:space="0" w:color="auto"/>
        <w:bottom w:val="none" w:sz="0" w:space="0" w:color="auto"/>
        <w:right w:val="none" w:sz="0" w:space="0" w:color="auto"/>
      </w:divBdr>
    </w:div>
    <w:div w:id="2052030140">
      <w:bodyDiv w:val="1"/>
      <w:marLeft w:val="0"/>
      <w:marRight w:val="0"/>
      <w:marTop w:val="0"/>
      <w:marBottom w:val="0"/>
      <w:divBdr>
        <w:top w:val="none" w:sz="0" w:space="0" w:color="auto"/>
        <w:left w:val="none" w:sz="0" w:space="0" w:color="auto"/>
        <w:bottom w:val="none" w:sz="0" w:space="0" w:color="auto"/>
        <w:right w:val="none" w:sz="0" w:space="0" w:color="auto"/>
      </w:divBdr>
    </w:div>
    <w:div w:id="2054841781">
      <w:bodyDiv w:val="1"/>
      <w:marLeft w:val="0"/>
      <w:marRight w:val="0"/>
      <w:marTop w:val="0"/>
      <w:marBottom w:val="0"/>
      <w:divBdr>
        <w:top w:val="none" w:sz="0" w:space="0" w:color="auto"/>
        <w:left w:val="none" w:sz="0" w:space="0" w:color="auto"/>
        <w:bottom w:val="none" w:sz="0" w:space="0" w:color="auto"/>
        <w:right w:val="none" w:sz="0" w:space="0" w:color="auto"/>
      </w:divBdr>
    </w:div>
    <w:div w:id="2055151674">
      <w:bodyDiv w:val="1"/>
      <w:marLeft w:val="0"/>
      <w:marRight w:val="0"/>
      <w:marTop w:val="0"/>
      <w:marBottom w:val="0"/>
      <w:divBdr>
        <w:top w:val="none" w:sz="0" w:space="0" w:color="auto"/>
        <w:left w:val="none" w:sz="0" w:space="0" w:color="auto"/>
        <w:bottom w:val="none" w:sz="0" w:space="0" w:color="auto"/>
        <w:right w:val="none" w:sz="0" w:space="0" w:color="auto"/>
      </w:divBdr>
    </w:div>
    <w:div w:id="2058309470">
      <w:bodyDiv w:val="1"/>
      <w:marLeft w:val="0"/>
      <w:marRight w:val="0"/>
      <w:marTop w:val="0"/>
      <w:marBottom w:val="0"/>
      <w:divBdr>
        <w:top w:val="none" w:sz="0" w:space="0" w:color="auto"/>
        <w:left w:val="none" w:sz="0" w:space="0" w:color="auto"/>
        <w:bottom w:val="none" w:sz="0" w:space="0" w:color="auto"/>
        <w:right w:val="none" w:sz="0" w:space="0" w:color="auto"/>
      </w:divBdr>
    </w:div>
    <w:div w:id="2065059390">
      <w:bodyDiv w:val="1"/>
      <w:marLeft w:val="0"/>
      <w:marRight w:val="0"/>
      <w:marTop w:val="0"/>
      <w:marBottom w:val="0"/>
      <w:divBdr>
        <w:top w:val="none" w:sz="0" w:space="0" w:color="auto"/>
        <w:left w:val="none" w:sz="0" w:space="0" w:color="auto"/>
        <w:bottom w:val="none" w:sz="0" w:space="0" w:color="auto"/>
        <w:right w:val="none" w:sz="0" w:space="0" w:color="auto"/>
      </w:divBdr>
    </w:div>
    <w:div w:id="2066173353">
      <w:bodyDiv w:val="1"/>
      <w:marLeft w:val="0"/>
      <w:marRight w:val="0"/>
      <w:marTop w:val="0"/>
      <w:marBottom w:val="0"/>
      <w:divBdr>
        <w:top w:val="none" w:sz="0" w:space="0" w:color="auto"/>
        <w:left w:val="none" w:sz="0" w:space="0" w:color="auto"/>
        <w:bottom w:val="none" w:sz="0" w:space="0" w:color="auto"/>
        <w:right w:val="none" w:sz="0" w:space="0" w:color="auto"/>
      </w:divBdr>
    </w:div>
    <w:div w:id="2077971208">
      <w:bodyDiv w:val="1"/>
      <w:marLeft w:val="0"/>
      <w:marRight w:val="0"/>
      <w:marTop w:val="0"/>
      <w:marBottom w:val="0"/>
      <w:divBdr>
        <w:top w:val="none" w:sz="0" w:space="0" w:color="auto"/>
        <w:left w:val="none" w:sz="0" w:space="0" w:color="auto"/>
        <w:bottom w:val="none" w:sz="0" w:space="0" w:color="auto"/>
        <w:right w:val="none" w:sz="0" w:space="0" w:color="auto"/>
      </w:divBdr>
    </w:div>
    <w:div w:id="2078740881">
      <w:bodyDiv w:val="1"/>
      <w:marLeft w:val="0"/>
      <w:marRight w:val="0"/>
      <w:marTop w:val="0"/>
      <w:marBottom w:val="0"/>
      <w:divBdr>
        <w:top w:val="none" w:sz="0" w:space="0" w:color="auto"/>
        <w:left w:val="none" w:sz="0" w:space="0" w:color="auto"/>
        <w:bottom w:val="none" w:sz="0" w:space="0" w:color="auto"/>
        <w:right w:val="none" w:sz="0" w:space="0" w:color="auto"/>
      </w:divBdr>
    </w:div>
    <w:div w:id="2078748735">
      <w:bodyDiv w:val="1"/>
      <w:marLeft w:val="0"/>
      <w:marRight w:val="0"/>
      <w:marTop w:val="0"/>
      <w:marBottom w:val="0"/>
      <w:divBdr>
        <w:top w:val="none" w:sz="0" w:space="0" w:color="auto"/>
        <w:left w:val="none" w:sz="0" w:space="0" w:color="auto"/>
        <w:bottom w:val="none" w:sz="0" w:space="0" w:color="auto"/>
        <w:right w:val="none" w:sz="0" w:space="0" w:color="auto"/>
      </w:divBdr>
    </w:div>
    <w:div w:id="2085108302">
      <w:bodyDiv w:val="1"/>
      <w:marLeft w:val="0"/>
      <w:marRight w:val="0"/>
      <w:marTop w:val="0"/>
      <w:marBottom w:val="0"/>
      <w:divBdr>
        <w:top w:val="none" w:sz="0" w:space="0" w:color="auto"/>
        <w:left w:val="none" w:sz="0" w:space="0" w:color="auto"/>
        <w:bottom w:val="none" w:sz="0" w:space="0" w:color="auto"/>
        <w:right w:val="none" w:sz="0" w:space="0" w:color="auto"/>
      </w:divBdr>
    </w:div>
    <w:div w:id="2104959647">
      <w:bodyDiv w:val="1"/>
      <w:marLeft w:val="0"/>
      <w:marRight w:val="0"/>
      <w:marTop w:val="0"/>
      <w:marBottom w:val="0"/>
      <w:divBdr>
        <w:top w:val="none" w:sz="0" w:space="0" w:color="auto"/>
        <w:left w:val="none" w:sz="0" w:space="0" w:color="auto"/>
        <w:bottom w:val="none" w:sz="0" w:space="0" w:color="auto"/>
        <w:right w:val="none" w:sz="0" w:space="0" w:color="auto"/>
      </w:divBdr>
    </w:div>
    <w:div w:id="2121216620">
      <w:bodyDiv w:val="1"/>
      <w:marLeft w:val="0"/>
      <w:marRight w:val="0"/>
      <w:marTop w:val="0"/>
      <w:marBottom w:val="0"/>
      <w:divBdr>
        <w:top w:val="none" w:sz="0" w:space="0" w:color="auto"/>
        <w:left w:val="none" w:sz="0" w:space="0" w:color="auto"/>
        <w:bottom w:val="none" w:sz="0" w:space="0" w:color="auto"/>
        <w:right w:val="none" w:sz="0" w:space="0" w:color="auto"/>
      </w:divBdr>
    </w:div>
    <w:div w:id="2123068992">
      <w:bodyDiv w:val="1"/>
      <w:marLeft w:val="0"/>
      <w:marRight w:val="0"/>
      <w:marTop w:val="0"/>
      <w:marBottom w:val="0"/>
      <w:divBdr>
        <w:top w:val="none" w:sz="0" w:space="0" w:color="auto"/>
        <w:left w:val="none" w:sz="0" w:space="0" w:color="auto"/>
        <w:bottom w:val="none" w:sz="0" w:space="0" w:color="auto"/>
        <w:right w:val="none" w:sz="0" w:space="0" w:color="auto"/>
      </w:divBdr>
    </w:div>
    <w:div w:id="2124643808">
      <w:bodyDiv w:val="1"/>
      <w:marLeft w:val="0"/>
      <w:marRight w:val="0"/>
      <w:marTop w:val="0"/>
      <w:marBottom w:val="0"/>
      <w:divBdr>
        <w:top w:val="none" w:sz="0" w:space="0" w:color="auto"/>
        <w:left w:val="none" w:sz="0" w:space="0" w:color="auto"/>
        <w:bottom w:val="none" w:sz="0" w:space="0" w:color="auto"/>
        <w:right w:val="none" w:sz="0" w:space="0" w:color="auto"/>
      </w:divBdr>
    </w:div>
    <w:div w:id="2135126886">
      <w:bodyDiv w:val="1"/>
      <w:marLeft w:val="0"/>
      <w:marRight w:val="0"/>
      <w:marTop w:val="0"/>
      <w:marBottom w:val="0"/>
      <w:divBdr>
        <w:top w:val="none" w:sz="0" w:space="0" w:color="auto"/>
        <w:left w:val="none" w:sz="0" w:space="0" w:color="auto"/>
        <w:bottom w:val="none" w:sz="0" w:space="0" w:color="auto"/>
        <w:right w:val="none" w:sz="0" w:space="0" w:color="auto"/>
      </w:divBdr>
    </w:div>
    <w:div w:id="2145194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3F7C8E-8B13-4D16-AA92-6B3A0B87A1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1196</Words>
  <Characters>6583</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esteban salazar</cp:lastModifiedBy>
  <cp:revision>1</cp:revision>
  <dcterms:created xsi:type="dcterms:W3CDTF">2024-05-16T19:49:00Z</dcterms:created>
  <dcterms:modified xsi:type="dcterms:W3CDTF">2024-05-16T19:49:00Z</dcterms:modified>
</cp:coreProperties>
</file>