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0337F" w14:textId="77777777" w:rsidR="0029028F" w:rsidRPr="00BB1C75" w:rsidRDefault="0029028F" w:rsidP="00386E61">
      <w:pPr>
        <w:jc w:val="center"/>
        <w:outlineLvl w:val="1"/>
        <w:rPr>
          <w:rFonts w:ascii="Arial" w:eastAsia="Arial Unicode MS" w:hAnsi="Arial" w:cs="Arial"/>
          <w:b/>
          <w:color w:val="000000"/>
          <w:lang w:val="es-MX"/>
        </w:rPr>
      </w:pPr>
      <w:r w:rsidRPr="00BB1C75">
        <w:rPr>
          <w:rFonts w:ascii="Arial" w:eastAsia="Arial Unicode MS" w:hAnsi="Arial" w:cs="Arial"/>
          <w:b/>
          <w:color w:val="000000"/>
          <w:lang w:val="es-MX"/>
        </w:rPr>
        <w:t xml:space="preserve">Tánger, Casablanca, Fez, </w:t>
      </w:r>
      <w:proofErr w:type="spellStart"/>
      <w:r w:rsidRPr="00BB1C75">
        <w:rPr>
          <w:rFonts w:ascii="Arial" w:eastAsia="Arial Unicode MS" w:hAnsi="Arial" w:cs="Arial"/>
          <w:b/>
          <w:color w:val="000000"/>
          <w:lang w:val="es-MX"/>
        </w:rPr>
        <w:t>Erfoud</w:t>
      </w:r>
      <w:proofErr w:type="spellEnd"/>
      <w:r w:rsidRPr="00BB1C75">
        <w:rPr>
          <w:rFonts w:ascii="Arial" w:eastAsia="Arial Unicode MS" w:hAnsi="Arial" w:cs="Arial"/>
          <w:b/>
          <w:color w:val="000000"/>
          <w:lang w:val="es-MX"/>
        </w:rPr>
        <w:t xml:space="preserve">, </w:t>
      </w:r>
      <w:proofErr w:type="spellStart"/>
      <w:r w:rsidRPr="00BB1C75">
        <w:rPr>
          <w:rFonts w:ascii="Arial" w:eastAsia="Arial Unicode MS" w:hAnsi="Arial" w:cs="Arial"/>
          <w:b/>
          <w:color w:val="000000"/>
          <w:lang w:val="es-MX"/>
        </w:rPr>
        <w:t>Merzouga</w:t>
      </w:r>
      <w:proofErr w:type="spellEnd"/>
      <w:r w:rsidRPr="00BB1C75">
        <w:rPr>
          <w:rFonts w:ascii="Arial" w:eastAsia="Arial Unicode MS" w:hAnsi="Arial" w:cs="Arial"/>
          <w:b/>
          <w:color w:val="000000"/>
          <w:lang w:val="es-MX"/>
        </w:rPr>
        <w:t xml:space="preserve">, </w:t>
      </w:r>
      <w:proofErr w:type="spellStart"/>
      <w:r w:rsidRPr="00BB1C75">
        <w:rPr>
          <w:rFonts w:ascii="Arial" w:eastAsia="Arial Unicode MS" w:hAnsi="Arial" w:cs="Arial"/>
          <w:b/>
          <w:color w:val="000000"/>
          <w:lang w:val="es-MX"/>
        </w:rPr>
        <w:t>Ouarzazate</w:t>
      </w:r>
      <w:proofErr w:type="spellEnd"/>
      <w:r w:rsidRPr="00BB1C75">
        <w:rPr>
          <w:rFonts w:ascii="Arial" w:eastAsia="Arial Unicode MS" w:hAnsi="Arial" w:cs="Arial"/>
          <w:b/>
          <w:color w:val="000000"/>
          <w:lang w:val="es-MX"/>
        </w:rPr>
        <w:t>, Marrakech</w:t>
      </w:r>
    </w:p>
    <w:p w14:paraId="0AB468AE" w14:textId="77777777" w:rsidR="003E5DCB" w:rsidRDefault="003E5DCB" w:rsidP="00386E61">
      <w:pPr>
        <w:jc w:val="center"/>
        <w:outlineLvl w:val="1"/>
        <w:rPr>
          <w:rFonts w:ascii="Arial" w:hAnsi="Arial" w:cs="Arial"/>
          <w:b/>
          <w:lang w:val="es-MX"/>
        </w:rPr>
      </w:pPr>
    </w:p>
    <w:p w14:paraId="46209102" w14:textId="77777777" w:rsidR="00EC6C88" w:rsidRPr="000C007A" w:rsidRDefault="00EC6C88" w:rsidP="00386E61">
      <w:pPr>
        <w:jc w:val="center"/>
        <w:outlineLvl w:val="1"/>
        <w:rPr>
          <w:rFonts w:ascii="Arial" w:hAnsi="Arial" w:cs="Arial"/>
          <w:b/>
          <w:lang w:val="es-MX"/>
        </w:rPr>
      </w:pPr>
    </w:p>
    <w:p w14:paraId="6A67E399" w14:textId="77777777" w:rsidR="00386E61" w:rsidRPr="00BB1C75" w:rsidRDefault="0029028F" w:rsidP="00386E61">
      <w:pPr>
        <w:pStyle w:val="Sinespaciado"/>
        <w:rPr>
          <w:rFonts w:ascii="Arial" w:hAnsi="Arial" w:cs="Arial"/>
          <w:b/>
          <w:sz w:val="20"/>
          <w:szCs w:val="20"/>
          <w:lang w:val="es-MX"/>
        </w:rPr>
      </w:pPr>
      <w:r w:rsidRPr="00BB1C75">
        <w:rPr>
          <w:rFonts w:ascii="Arial" w:hAnsi="Arial" w:cs="Arial"/>
          <w:noProof/>
          <w:sz w:val="20"/>
          <w:szCs w:val="20"/>
          <w:lang w:val="es-MX" w:eastAsia="es-MX" w:bidi="ar-SA"/>
        </w:rPr>
        <w:drawing>
          <wp:anchor distT="0" distB="0" distL="114300" distR="114300" simplePos="0" relativeHeight="251659264" behindDoc="0" locked="0" layoutInCell="1" allowOverlap="1" wp14:anchorId="0971C42D" wp14:editId="6C7FB6FB">
            <wp:simplePos x="0" y="0"/>
            <wp:positionH relativeFrom="margin">
              <wp:align>right</wp:align>
            </wp:positionH>
            <wp:positionV relativeFrom="paragraph">
              <wp:posOffset>91439</wp:posOffset>
            </wp:positionV>
            <wp:extent cx="1655548" cy="337185"/>
            <wp:effectExtent l="0" t="0" r="1905" b="5715"/>
            <wp:wrapThrough wrapText="bothSides">
              <wp:wrapPolygon edited="0">
                <wp:start x="746" y="0"/>
                <wp:lineTo x="0" y="3661"/>
                <wp:lineTo x="0" y="15864"/>
                <wp:lineTo x="249" y="19525"/>
                <wp:lineTo x="746" y="20746"/>
                <wp:lineTo x="3480" y="20746"/>
                <wp:lineTo x="21376" y="19525"/>
                <wp:lineTo x="21376" y="1220"/>
                <wp:lineTo x="3480" y="0"/>
                <wp:lineTo x="746" y="0"/>
              </wp:wrapPolygon>
            </wp:wrapThrough>
            <wp:docPr id="1" name="Imagen 1" descr="C:\Users\Sophia\Downloads\XPERIENCIAS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phia\Downloads\XPERIENCIAS (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55548" cy="3371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537C" w:rsidRPr="00BB1C75">
        <w:rPr>
          <w:rFonts w:ascii="Arial" w:hAnsi="Arial" w:cs="Arial"/>
          <w:b/>
          <w:sz w:val="20"/>
          <w:szCs w:val="20"/>
          <w:lang w:val="es-MX"/>
        </w:rPr>
        <w:t xml:space="preserve">Duración: </w:t>
      </w:r>
      <w:r w:rsidR="003F63FF" w:rsidRPr="00BB1C75">
        <w:rPr>
          <w:rFonts w:ascii="Arial" w:hAnsi="Arial" w:cs="Arial"/>
          <w:b/>
          <w:sz w:val="20"/>
          <w:szCs w:val="20"/>
          <w:lang w:val="es-MX"/>
        </w:rPr>
        <w:t>11</w:t>
      </w:r>
      <w:r w:rsidR="00B63216" w:rsidRPr="00BB1C75">
        <w:rPr>
          <w:rFonts w:ascii="Arial" w:hAnsi="Arial" w:cs="Arial"/>
          <w:b/>
          <w:sz w:val="20"/>
          <w:szCs w:val="20"/>
          <w:lang w:val="es-MX"/>
        </w:rPr>
        <w:t xml:space="preserve"> días </w:t>
      </w:r>
      <w:r w:rsidR="00002D50" w:rsidRPr="00BB1C75">
        <w:rPr>
          <w:rFonts w:ascii="Arial" w:hAnsi="Arial" w:cs="Arial"/>
          <w:b/>
          <w:sz w:val="20"/>
          <w:szCs w:val="20"/>
          <w:lang w:val="es-MX"/>
        </w:rPr>
        <w:tab/>
      </w:r>
      <w:r w:rsidR="00002D50" w:rsidRPr="00BB1C75">
        <w:rPr>
          <w:rFonts w:ascii="Arial" w:hAnsi="Arial" w:cs="Arial"/>
          <w:b/>
          <w:sz w:val="20"/>
          <w:szCs w:val="20"/>
          <w:lang w:val="es-MX"/>
        </w:rPr>
        <w:tab/>
      </w:r>
      <w:r w:rsidR="00002D50" w:rsidRPr="00BB1C75">
        <w:rPr>
          <w:rFonts w:ascii="Arial" w:hAnsi="Arial" w:cs="Arial"/>
          <w:b/>
          <w:sz w:val="20"/>
          <w:szCs w:val="20"/>
          <w:lang w:val="es-MX"/>
        </w:rPr>
        <w:tab/>
      </w:r>
      <w:r w:rsidR="00002D50" w:rsidRPr="00BB1C75">
        <w:rPr>
          <w:rFonts w:ascii="Arial" w:hAnsi="Arial" w:cs="Arial"/>
          <w:b/>
          <w:sz w:val="20"/>
          <w:szCs w:val="20"/>
          <w:lang w:val="es-MX"/>
        </w:rPr>
        <w:tab/>
      </w:r>
      <w:r w:rsidR="00002D50" w:rsidRPr="00BB1C75">
        <w:rPr>
          <w:rFonts w:ascii="Arial" w:hAnsi="Arial" w:cs="Arial"/>
          <w:b/>
          <w:sz w:val="20"/>
          <w:szCs w:val="20"/>
          <w:lang w:val="es-MX"/>
        </w:rPr>
        <w:tab/>
      </w:r>
      <w:r w:rsidR="00002D50" w:rsidRPr="00BB1C75">
        <w:rPr>
          <w:rFonts w:ascii="Arial" w:hAnsi="Arial" w:cs="Arial"/>
          <w:b/>
          <w:sz w:val="20"/>
          <w:szCs w:val="20"/>
          <w:lang w:val="es-MX"/>
        </w:rPr>
        <w:tab/>
      </w:r>
      <w:r w:rsidR="00002D50" w:rsidRPr="00BB1C75">
        <w:rPr>
          <w:rFonts w:ascii="Arial" w:hAnsi="Arial" w:cs="Arial"/>
          <w:b/>
          <w:sz w:val="20"/>
          <w:szCs w:val="20"/>
          <w:lang w:val="es-MX"/>
        </w:rPr>
        <w:tab/>
      </w:r>
    </w:p>
    <w:p w14:paraId="2E9357AC" w14:textId="77777777" w:rsidR="008B1270" w:rsidRPr="00BB1C75" w:rsidRDefault="004336DB" w:rsidP="00386E61">
      <w:pPr>
        <w:pStyle w:val="Sinespaciado"/>
        <w:rPr>
          <w:rFonts w:ascii="Arial" w:hAnsi="Arial" w:cs="Arial"/>
          <w:b/>
          <w:sz w:val="20"/>
          <w:szCs w:val="20"/>
          <w:lang w:val="es-MX"/>
        </w:rPr>
      </w:pPr>
      <w:r w:rsidRPr="00BB1C75">
        <w:rPr>
          <w:rFonts w:ascii="Arial" w:hAnsi="Arial" w:cs="Arial"/>
          <w:b/>
          <w:sz w:val="20"/>
          <w:szCs w:val="20"/>
          <w:lang w:val="es-MX"/>
        </w:rPr>
        <w:t xml:space="preserve">Llegadas: </w:t>
      </w:r>
      <w:r w:rsidR="004F4A31" w:rsidRPr="00BB1C75">
        <w:rPr>
          <w:rFonts w:ascii="Arial" w:hAnsi="Arial" w:cs="Arial"/>
          <w:b/>
          <w:sz w:val="20"/>
          <w:szCs w:val="20"/>
          <w:lang w:val="es-MX"/>
        </w:rPr>
        <w:t>viernes</w:t>
      </w:r>
      <w:r w:rsidR="00002D50" w:rsidRPr="00BB1C75">
        <w:rPr>
          <w:rFonts w:ascii="Arial" w:hAnsi="Arial" w:cs="Arial"/>
          <w:b/>
          <w:sz w:val="20"/>
          <w:szCs w:val="20"/>
          <w:lang w:val="es-MX"/>
        </w:rPr>
        <w:t xml:space="preserve"> </w:t>
      </w:r>
      <w:r w:rsidR="00085B35" w:rsidRPr="00BB1C75">
        <w:rPr>
          <w:rFonts w:ascii="Arial" w:hAnsi="Arial" w:cs="Arial"/>
          <w:b/>
          <w:sz w:val="20"/>
          <w:szCs w:val="20"/>
          <w:lang w:val="es-MX"/>
        </w:rPr>
        <w:t xml:space="preserve">de noviembre </w:t>
      </w:r>
      <w:r w:rsidR="00682009" w:rsidRPr="00BB1C75">
        <w:rPr>
          <w:rFonts w:ascii="Arial" w:hAnsi="Arial" w:cs="Arial"/>
          <w:b/>
          <w:sz w:val="20"/>
          <w:szCs w:val="20"/>
          <w:lang w:val="es-MX"/>
        </w:rPr>
        <w:t>202</w:t>
      </w:r>
      <w:r w:rsidR="004D4728" w:rsidRPr="00BB1C75">
        <w:rPr>
          <w:rFonts w:ascii="Arial" w:hAnsi="Arial" w:cs="Arial"/>
          <w:b/>
          <w:sz w:val="20"/>
          <w:szCs w:val="20"/>
          <w:lang w:val="es-MX"/>
        </w:rPr>
        <w:t>2</w:t>
      </w:r>
      <w:r w:rsidR="00085B35" w:rsidRPr="00BB1C75">
        <w:rPr>
          <w:rFonts w:ascii="Arial" w:hAnsi="Arial" w:cs="Arial"/>
          <w:b/>
          <w:sz w:val="20"/>
          <w:szCs w:val="20"/>
          <w:lang w:val="es-MX"/>
        </w:rPr>
        <w:t xml:space="preserve"> a octubre 202</w:t>
      </w:r>
      <w:r w:rsidR="004D4728" w:rsidRPr="00BB1C75">
        <w:rPr>
          <w:rFonts w:ascii="Arial" w:hAnsi="Arial" w:cs="Arial"/>
          <w:b/>
          <w:sz w:val="20"/>
          <w:szCs w:val="20"/>
          <w:lang w:val="es-MX"/>
        </w:rPr>
        <w:t>3</w:t>
      </w:r>
    </w:p>
    <w:p w14:paraId="65973B52" w14:textId="77777777" w:rsidR="0029028F" w:rsidRPr="00BB1C75" w:rsidRDefault="0029028F" w:rsidP="00386E61">
      <w:pPr>
        <w:pStyle w:val="Sinespaciado"/>
        <w:rPr>
          <w:rFonts w:ascii="Arial" w:hAnsi="Arial" w:cs="Arial"/>
          <w:b/>
          <w:sz w:val="20"/>
          <w:szCs w:val="20"/>
          <w:lang w:val="es-MX"/>
        </w:rPr>
      </w:pPr>
      <w:r w:rsidRPr="00BB1C75">
        <w:rPr>
          <w:rFonts w:ascii="Arial" w:hAnsi="Arial" w:cs="Arial"/>
          <w:b/>
          <w:sz w:val="20"/>
          <w:szCs w:val="20"/>
          <w:lang w:val="es-MX"/>
        </w:rPr>
        <w:t>Servicios compartidos</w:t>
      </w:r>
    </w:p>
    <w:p w14:paraId="75CBB0D2" w14:textId="77777777" w:rsidR="00085B35" w:rsidRPr="00BB1C75" w:rsidRDefault="00085B35" w:rsidP="00386E61">
      <w:pPr>
        <w:pStyle w:val="Sinespaciado"/>
        <w:rPr>
          <w:rFonts w:ascii="Arial" w:hAnsi="Arial" w:cs="Arial"/>
          <w:b/>
          <w:i/>
          <w:sz w:val="20"/>
          <w:szCs w:val="20"/>
          <w:lang w:val="es-MX"/>
        </w:rPr>
      </w:pPr>
    </w:p>
    <w:p w14:paraId="224B680B" w14:textId="77777777" w:rsidR="0029028F" w:rsidRPr="00BB1C75" w:rsidRDefault="0029028F" w:rsidP="00386E61">
      <w:pPr>
        <w:pStyle w:val="Sinespaciado"/>
        <w:rPr>
          <w:rFonts w:ascii="Arial" w:hAnsi="Arial" w:cs="Arial"/>
          <w:b/>
          <w:i/>
          <w:sz w:val="20"/>
          <w:szCs w:val="20"/>
          <w:lang w:val="es-MX"/>
        </w:rPr>
      </w:pPr>
    </w:p>
    <w:p w14:paraId="41E33C4C" w14:textId="1CE116F2" w:rsidR="004323EE" w:rsidRPr="00BB1C75" w:rsidRDefault="00682009" w:rsidP="00386E61">
      <w:pPr>
        <w:pStyle w:val="Sinespaciado"/>
        <w:jc w:val="both"/>
        <w:rPr>
          <w:rFonts w:ascii="Arial" w:hAnsi="Arial" w:cs="Arial"/>
          <w:b/>
          <w:sz w:val="20"/>
          <w:szCs w:val="20"/>
          <w:lang w:val="es-MX"/>
        </w:rPr>
      </w:pPr>
      <w:r w:rsidRPr="00BB1C75">
        <w:rPr>
          <w:rFonts w:ascii="Arial" w:hAnsi="Arial" w:cs="Arial"/>
          <w:b/>
          <w:sz w:val="20"/>
          <w:szCs w:val="20"/>
          <w:lang w:val="es-MX"/>
        </w:rPr>
        <w:t>Día</w:t>
      </w:r>
      <w:r w:rsidR="00666BF5" w:rsidRPr="00BB1C75">
        <w:rPr>
          <w:rFonts w:ascii="Arial" w:hAnsi="Arial" w:cs="Arial"/>
          <w:b/>
          <w:sz w:val="20"/>
          <w:szCs w:val="20"/>
          <w:lang w:val="es-MX"/>
        </w:rPr>
        <w:t xml:space="preserve"> 1</w:t>
      </w:r>
      <w:r w:rsidR="00085B35" w:rsidRPr="00BB1C75">
        <w:rPr>
          <w:rFonts w:ascii="Arial" w:hAnsi="Arial" w:cs="Arial"/>
          <w:b/>
          <w:sz w:val="20"/>
          <w:szCs w:val="20"/>
          <w:lang w:val="es-MX"/>
        </w:rPr>
        <w:t xml:space="preserve">. </w:t>
      </w:r>
      <w:r w:rsidR="003F63FF" w:rsidRPr="00BB1C75">
        <w:rPr>
          <w:rFonts w:ascii="Arial" w:hAnsi="Arial" w:cs="Arial"/>
          <w:b/>
          <w:sz w:val="20"/>
          <w:szCs w:val="20"/>
          <w:lang w:val="es-MX"/>
        </w:rPr>
        <w:t>Málaga</w:t>
      </w:r>
      <w:r w:rsidR="004323EE" w:rsidRPr="00BB1C75">
        <w:rPr>
          <w:rFonts w:ascii="Arial" w:hAnsi="Arial" w:cs="Arial"/>
          <w:b/>
          <w:sz w:val="20"/>
          <w:szCs w:val="20"/>
          <w:lang w:val="es-MX"/>
        </w:rPr>
        <w:t xml:space="preserve"> – Costa del Sol </w:t>
      </w:r>
      <w:r w:rsidR="00AF4FEE">
        <w:rPr>
          <w:rFonts w:ascii="Arial" w:hAnsi="Arial" w:cs="Arial"/>
          <w:b/>
          <w:sz w:val="20"/>
          <w:szCs w:val="20"/>
          <w:lang w:val="es-MX"/>
        </w:rPr>
        <w:t>–</w:t>
      </w:r>
      <w:r w:rsidR="004323EE" w:rsidRPr="00BB1C75">
        <w:rPr>
          <w:rFonts w:ascii="Arial" w:hAnsi="Arial" w:cs="Arial"/>
          <w:b/>
          <w:sz w:val="20"/>
          <w:szCs w:val="20"/>
          <w:lang w:val="es-MX"/>
        </w:rPr>
        <w:t xml:space="preserve"> Ferry a </w:t>
      </w:r>
      <w:r w:rsidR="003F63FF" w:rsidRPr="00BB1C75">
        <w:rPr>
          <w:rFonts w:ascii="Arial" w:hAnsi="Arial" w:cs="Arial"/>
          <w:b/>
          <w:sz w:val="20"/>
          <w:szCs w:val="20"/>
          <w:lang w:val="es-MX"/>
        </w:rPr>
        <w:t>Tánger</w:t>
      </w:r>
    </w:p>
    <w:p w14:paraId="458D0255" w14:textId="77777777" w:rsidR="004323EE" w:rsidRPr="00BB1C75" w:rsidRDefault="004323EE" w:rsidP="00386E61">
      <w:pPr>
        <w:pStyle w:val="Sinespaciado"/>
        <w:jc w:val="both"/>
        <w:rPr>
          <w:rFonts w:ascii="Arial" w:hAnsi="Arial" w:cs="Arial"/>
          <w:bCs/>
          <w:sz w:val="20"/>
          <w:szCs w:val="20"/>
          <w:lang w:val="es-MX"/>
        </w:rPr>
      </w:pPr>
      <w:r w:rsidRPr="00BB1C75">
        <w:rPr>
          <w:rFonts w:ascii="Arial" w:hAnsi="Arial" w:cs="Arial"/>
          <w:bCs/>
          <w:sz w:val="20"/>
          <w:szCs w:val="20"/>
          <w:lang w:val="es-MX"/>
        </w:rPr>
        <w:t>Recogida de los clientes en los diferentes puntos entre Málaga y la Costa del Sol para tomar camino hacia el puerto de Algeciras y embarca en ferry hacia Marruecos. Después de dos horas de viaje llegada al puerto de Tánger. Recepción, asistencia y traslado hasta el hotel en Tánger</w:t>
      </w:r>
      <w:r w:rsidRPr="00BB1C75">
        <w:rPr>
          <w:rFonts w:ascii="Arial" w:hAnsi="Arial" w:cs="Arial"/>
          <w:b/>
          <w:sz w:val="20"/>
          <w:szCs w:val="20"/>
          <w:lang w:val="es-MX"/>
        </w:rPr>
        <w:t>. Cena y alojamiento.</w:t>
      </w:r>
      <w:r w:rsidRPr="00BB1C75">
        <w:rPr>
          <w:rFonts w:ascii="Arial" w:hAnsi="Arial" w:cs="Arial"/>
          <w:bCs/>
          <w:sz w:val="20"/>
          <w:szCs w:val="20"/>
          <w:lang w:val="es-MX"/>
        </w:rPr>
        <w:t xml:space="preserve"> </w:t>
      </w:r>
    </w:p>
    <w:p w14:paraId="4D9F3EBC" w14:textId="77777777" w:rsidR="004323EE" w:rsidRPr="00BB1C75" w:rsidRDefault="004323EE" w:rsidP="00386E61">
      <w:pPr>
        <w:pStyle w:val="Sinespaciado"/>
        <w:jc w:val="both"/>
        <w:rPr>
          <w:rFonts w:ascii="Arial" w:hAnsi="Arial" w:cs="Arial"/>
          <w:bCs/>
          <w:sz w:val="20"/>
          <w:szCs w:val="20"/>
          <w:lang w:val="es-MX"/>
        </w:rPr>
      </w:pPr>
    </w:p>
    <w:p w14:paraId="7136938D" w14:textId="68C221A2" w:rsidR="004323EE" w:rsidRPr="00BB1C75" w:rsidRDefault="00682009" w:rsidP="00386E61">
      <w:pPr>
        <w:pStyle w:val="Sinespaciado"/>
        <w:jc w:val="both"/>
        <w:rPr>
          <w:rFonts w:ascii="Arial" w:hAnsi="Arial" w:cs="Arial"/>
          <w:b/>
          <w:sz w:val="20"/>
          <w:szCs w:val="20"/>
          <w:lang w:val="es-MX"/>
        </w:rPr>
      </w:pPr>
      <w:r w:rsidRPr="00BB1C75">
        <w:rPr>
          <w:rFonts w:ascii="Arial" w:hAnsi="Arial" w:cs="Arial"/>
          <w:b/>
          <w:sz w:val="20"/>
          <w:szCs w:val="20"/>
          <w:lang w:val="es-MX"/>
        </w:rPr>
        <w:t>Día</w:t>
      </w:r>
      <w:r w:rsidR="00666BF5" w:rsidRPr="00BB1C75">
        <w:rPr>
          <w:rFonts w:ascii="Arial" w:hAnsi="Arial" w:cs="Arial"/>
          <w:b/>
          <w:sz w:val="20"/>
          <w:szCs w:val="20"/>
          <w:lang w:val="es-MX"/>
        </w:rPr>
        <w:t xml:space="preserve"> </w:t>
      </w:r>
      <w:r w:rsidR="004323EE" w:rsidRPr="00BB1C75">
        <w:rPr>
          <w:rFonts w:ascii="Arial" w:hAnsi="Arial" w:cs="Arial"/>
          <w:b/>
          <w:sz w:val="20"/>
          <w:szCs w:val="20"/>
          <w:lang w:val="es-MX"/>
        </w:rPr>
        <w:t>2</w:t>
      </w:r>
      <w:r w:rsidR="00085B35" w:rsidRPr="00BB1C75">
        <w:rPr>
          <w:rFonts w:ascii="Arial" w:hAnsi="Arial" w:cs="Arial"/>
          <w:b/>
          <w:sz w:val="20"/>
          <w:szCs w:val="20"/>
          <w:lang w:val="es-MX"/>
        </w:rPr>
        <w:t xml:space="preserve">. </w:t>
      </w:r>
      <w:r w:rsidR="003F63FF" w:rsidRPr="00BB1C75">
        <w:rPr>
          <w:rFonts w:ascii="Arial" w:hAnsi="Arial" w:cs="Arial"/>
          <w:b/>
          <w:sz w:val="20"/>
          <w:szCs w:val="20"/>
          <w:lang w:val="es-MX"/>
        </w:rPr>
        <w:t>Tánger</w:t>
      </w:r>
      <w:r w:rsidR="004323EE" w:rsidRPr="00BB1C75">
        <w:rPr>
          <w:rFonts w:ascii="Arial" w:hAnsi="Arial" w:cs="Arial"/>
          <w:b/>
          <w:sz w:val="20"/>
          <w:szCs w:val="20"/>
          <w:lang w:val="es-MX"/>
        </w:rPr>
        <w:t xml:space="preserve"> </w:t>
      </w:r>
      <w:r w:rsidR="00BB1C75">
        <w:rPr>
          <w:rFonts w:ascii="Arial" w:hAnsi="Arial" w:cs="Arial"/>
          <w:b/>
          <w:sz w:val="20"/>
          <w:szCs w:val="20"/>
          <w:lang w:val="es-MX"/>
        </w:rPr>
        <w:t>–</w:t>
      </w:r>
      <w:r w:rsidR="004323EE" w:rsidRPr="00BB1C75">
        <w:rPr>
          <w:rFonts w:ascii="Arial" w:hAnsi="Arial" w:cs="Arial"/>
          <w:b/>
          <w:sz w:val="20"/>
          <w:szCs w:val="20"/>
          <w:lang w:val="es-MX"/>
        </w:rPr>
        <w:t xml:space="preserve"> </w:t>
      </w:r>
      <w:proofErr w:type="spellStart"/>
      <w:r w:rsidR="004323EE" w:rsidRPr="00BB1C75">
        <w:rPr>
          <w:rFonts w:ascii="Arial" w:hAnsi="Arial" w:cs="Arial"/>
          <w:b/>
          <w:sz w:val="20"/>
          <w:szCs w:val="20"/>
          <w:lang w:val="es-MX"/>
        </w:rPr>
        <w:t>Chaouen</w:t>
      </w:r>
      <w:proofErr w:type="spellEnd"/>
      <w:r w:rsidR="004323EE" w:rsidRPr="00BB1C75">
        <w:rPr>
          <w:rFonts w:ascii="Arial" w:hAnsi="Arial" w:cs="Arial"/>
          <w:b/>
          <w:sz w:val="20"/>
          <w:szCs w:val="20"/>
          <w:lang w:val="es-MX"/>
        </w:rPr>
        <w:t xml:space="preserve"> – Casablanca (450 km) </w:t>
      </w:r>
    </w:p>
    <w:p w14:paraId="55C77F95" w14:textId="5226ED00" w:rsidR="004323EE" w:rsidRPr="00BB1C75" w:rsidRDefault="005C1ACB" w:rsidP="004D4728">
      <w:pPr>
        <w:pStyle w:val="Sinespaciado"/>
        <w:jc w:val="both"/>
        <w:rPr>
          <w:rFonts w:ascii="Arial" w:hAnsi="Arial" w:cs="Arial"/>
          <w:b/>
          <w:sz w:val="20"/>
          <w:szCs w:val="20"/>
          <w:lang w:val="es-MX"/>
        </w:rPr>
      </w:pPr>
      <w:r w:rsidRPr="00BB1C75">
        <w:rPr>
          <w:rFonts w:ascii="Arial" w:hAnsi="Arial" w:cs="Arial"/>
          <w:b/>
          <w:sz w:val="20"/>
          <w:szCs w:val="20"/>
          <w:lang w:val="es-MX"/>
        </w:rPr>
        <w:t>Desayuno</w:t>
      </w:r>
      <w:r w:rsidRPr="00BB1C75">
        <w:rPr>
          <w:rFonts w:ascii="Arial" w:hAnsi="Arial" w:cs="Arial"/>
          <w:bCs/>
          <w:sz w:val="20"/>
          <w:szCs w:val="20"/>
          <w:lang w:val="es-MX"/>
        </w:rPr>
        <w:t xml:space="preserve">. </w:t>
      </w:r>
      <w:r w:rsidR="004D4728" w:rsidRPr="00BB1C75">
        <w:rPr>
          <w:rFonts w:ascii="Arial" w:hAnsi="Arial" w:cs="Arial"/>
          <w:bCs/>
          <w:sz w:val="20"/>
          <w:szCs w:val="20"/>
          <w:lang w:val="es-MX"/>
        </w:rPr>
        <w:t xml:space="preserve">Una breve visita de la ciudad de Tánger salida hacia </w:t>
      </w:r>
      <w:proofErr w:type="spellStart"/>
      <w:r w:rsidR="004D4728" w:rsidRPr="00BB1C75">
        <w:rPr>
          <w:rFonts w:ascii="Arial" w:hAnsi="Arial" w:cs="Arial"/>
          <w:bCs/>
          <w:sz w:val="20"/>
          <w:szCs w:val="20"/>
          <w:lang w:val="es-MX"/>
        </w:rPr>
        <w:t>Chaouen</w:t>
      </w:r>
      <w:proofErr w:type="spellEnd"/>
      <w:r w:rsidR="004D4728" w:rsidRPr="00BB1C75">
        <w:rPr>
          <w:rFonts w:ascii="Arial" w:hAnsi="Arial" w:cs="Arial"/>
          <w:bCs/>
          <w:sz w:val="20"/>
          <w:szCs w:val="20"/>
          <w:lang w:val="es-MX"/>
        </w:rPr>
        <w:t xml:space="preserve"> </w:t>
      </w:r>
      <w:proofErr w:type="spellStart"/>
      <w:r w:rsidR="004D4728" w:rsidRPr="00BB1C75">
        <w:rPr>
          <w:rFonts w:ascii="Arial" w:hAnsi="Arial" w:cs="Arial"/>
          <w:bCs/>
          <w:sz w:val="20"/>
          <w:szCs w:val="20"/>
          <w:lang w:val="es-MX"/>
        </w:rPr>
        <w:t>Chefchaouen</w:t>
      </w:r>
      <w:proofErr w:type="spellEnd"/>
      <w:r w:rsidR="004D4728" w:rsidRPr="00BB1C75">
        <w:rPr>
          <w:rFonts w:ascii="Arial" w:hAnsi="Arial" w:cs="Arial"/>
          <w:bCs/>
          <w:sz w:val="20"/>
          <w:szCs w:val="20"/>
          <w:lang w:val="es-MX"/>
        </w:rPr>
        <w:t xml:space="preserve"> en Bereber</w:t>
      </w:r>
      <w:r w:rsidR="00BB1C75">
        <w:rPr>
          <w:rFonts w:ascii="Arial" w:hAnsi="Arial" w:cs="Arial"/>
          <w:bCs/>
          <w:sz w:val="20"/>
          <w:szCs w:val="20"/>
          <w:lang w:val="es-MX"/>
        </w:rPr>
        <w:t>,</w:t>
      </w:r>
      <w:r w:rsidR="004D4728" w:rsidRPr="00BB1C75">
        <w:rPr>
          <w:rFonts w:ascii="Arial" w:hAnsi="Arial" w:cs="Arial"/>
          <w:bCs/>
          <w:sz w:val="20"/>
          <w:szCs w:val="20"/>
          <w:lang w:val="es-MX"/>
        </w:rPr>
        <w:t xml:space="preserve"> </w:t>
      </w:r>
      <w:r w:rsidR="004D4728" w:rsidRPr="00BB1C75">
        <w:rPr>
          <w:rFonts w:ascii="Arial" w:hAnsi="Arial" w:cs="Arial"/>
          <w:b/>
          <w:i/>
          <w:iCs/>
          <w:color w:val="FF0000"/>
          <w:sz w:val="20"/>
          <w:szCs w:val="20"/>
          <w:u w:val="single"/>
          <w:lang w:val="es-MX"/>
        </w:rPr>
        <w:t>Almuerzo opcional.</w:t>
      </w:r>
      <w:r w:rsidR="004D4728" w:rsidRPr="00BB1C75">
        <w:rPr>
          <w:rFonts w:ascii="Arial" w:hAnsi="Arial" w:cs="Arial"/>
          <w:bCs/>
          <w:color w:val="FF0000"/>
          <w:sz w:val="20"/>
          <w:szCs w:val="20"/>
          <w:lang w:val="es-MX"/>
        </w:rPr>
        <w:t xml:space="preserve"> </w:t>
      </w:r>
      <w:r w:rsidR="004D4728" w:rsidRPr="00BB1C75">
        <w:rPr>
          <w:rFonts w:ascii="Arial" w:hAnsi="Arial" w:cs="Arial"/>
          <w:bCs/>
          <w:sz w:val="20"/>
          <w:szCs w:val="20"/>
          <w:lang w:val="es-MX"/>
        </w:rPr>
        <w:t xml:space="preserve">Visita de </w:t>
      </w:r>
      <w:proofErr w:type="spellStart"/>
      <w:r w:rsidR="004D4728" w:rsidRPr="00BB1C75">
        <w:rPr>
          <w:rFonts w:ascii="Arial" w:hAnsi="Arial" w:cs="Arial"/>
          <w:bCs/>
          <w:sz w:val="20"/>
          <w:szCs w:val="20"/>
          <w:lang w:val="es-MX"/>
        </w:rPr>
        <w:t>Chefchaouen</w:t>
      </w:r>
      <w:proofErr w:type="spellEnd"/>
      <w:r w:rsidR="004D4728" w:rsidRPr="00BB1C75">
        <w:rPr>
          <w:rFonts w:ascii="Arial" w:hAnsi="Arial" w:cs="Arial"/>
          <w:bCs/>
          <w:sz w:val="20"/>
          <w:szCs w:val="20"/>
          <w:lang w:val="es-MX"/>
        </w:rPr>
        <w:t xml:space="preserve"> una de las ciudades más bellas del macizo montañoso Rif, conocido por su Medina de callejones sombreados, casas encaladas con puertas azul turquesa, ventanas de hierro forjado y techos cubiertos de tejas Continuación hacia Casablanca </w:t>
      </w:r>
      <w:r w:rsidR="004D4728" w:rsidRPr="00BB1C75">
        <w:rPr>
          <w:rFonts w:ascii="Arial" w:hAnsi="Arial" w:cs="Arial"/>
          <w:b/>
          <w:sz w:val="20"/>
          <w:szCs w:val="20"/>
          <w:lang w:val="es-MX"/>
        </w:rPr>
        <w:t>Cena y alojamiento</w:t>
      </w:r>
      <w:r w:rsidR="004D4728" w:rsidRPr="00BB1C75">
        <w:rPr>
          <w:rFonts w:ascii="Arial" w:hAnsi="Arial" w:cs="Arial"/>
          <w:bCs/>
          <w:sz w:val="20"/>
          <w:szCs w:val="20"/>
          <w:lang w:val="es-MX"/>
        </w:rPr>
        <w:t xml:space="preserve"> en hotel.</w:t>
      </w:r>
    </w:p>
    <w:p w14:paraId="61765E9A" w14:textId="77777777" w:rsidR="004323EE" w:rsidRPr="00BB1C75" w:rsidRDefault="004323EE" w:rsidP="00386E61">
      <w:pPr>
        <w:pStyle w:val="Sinespaciado"/>
        <w:jc w:val="both"/>
        <w:rPr>
          <w:rFonts w:ascii="Arial" w:hAnsi="Arial" w:cs="Arial"/>
          <w:bCs/>
          <w:sz w:val="20"/>
          <w:szCs w:val="20"/>
          <w:lang w:val="es-MX"/>
        </w:rPr>
      </w:pPr>
    </w:p>
    <w:p w14:paraId="1518343B" w14:textId="77777777" w:rsidR="004323EE" w:rsidRPr="00BB1C75" w:rsidRDefault="00682009" w:rsidP="00386E61">
      <w:pPr>
        <w:pStyle w:val="Sinespaciado"/>
        <w:jc w:val="both"/>
        <w:rPr>
          <w:rFonts w:ascii="Arial" w:hAnsi="Arial" w:cs="Arial"/>
          <w:b/>
          <w:sz w:val="20"/>
          <w:szCs w:val="20"/>
          <w:lang w:val="es-MX"/>
        </w:rPr>
      </w:pPr>
      <w:r w:rsidRPr="00BB1C75">
        <w:rPr>
          <w:rFonts w:ascii="Arial" w:hAnsi="Arial" w:cs="Arial"/>
          <w:b/>
          <w:sz w:val="20"/>
          <w:szCs w:val="20"/>
          <w:lang w:val="es-MX"/>
        </w:rPr>
        <w:t>Día</w:t>
      </w:r>
      <w:r w:rsidR="00666BF5" w:rsidRPr="00BB1C75">
        <w:rPr>
          <w:rFonts w:ascii="Arial" w:hAnsi="Arial" w:cs="Arial"/>
          <w:b/>
          <w:sz w:val="20"/>
          <w:szCs w:val="20"/>
          <w:lang w:val="es-MX"/>
        </w:rPr>
        <w:t xml:space="preserve"> </w:t>
      </w:r>
      <w:r w:rsidR="004323EE" w:rsidRPr="00BB1C75">
        <w:rPr>
          <w:rFonts w:ascii="Arial" w:hAnsi="Arial" w:cs="Arial"/>
          <w:b/>
          <w:sz w:val="20"/>
          <w:szCs w:val="20"/>
          <w:lang w:val="es-MX"/>
        </w:rPr>
        <w:t>3</w:t>
      </w:r>
      <w:r w:rsidR="00085B35" w:rsidRPr="00BB1C75">
        <w:rPr>
          <w:rFonts w:ascii="Arial" w:hAnsi="Arial" w:cs="Arial"/>
          <w:b/>
          <w:sz w:val="20"/>
          <w:szCs w:val="20"/>
          <w:lang w:val="es-MX"/>
        </w:rPr>
        <w:t xml:space="preserve">. </w:t>
      </w:r>
      <w:r w:rsidR="004323EE" w:rsidRPr="00BB1C75">
        <w:rPr>
          <w:rFonts w:ascii="Arial" w:hAnsi="Arial" w:cs="Arial"/>
          <w:b/>
          <w:sz w:val="20"/>
          <w:szCs w:val="20"/>
          <w:lang w:val="es-MX"/>
        </w:rPr>
        <w:t xml:space="preserve">Casablanca – Meknes – Fez (320 km) </w:t>
      </w:r>
    </w:p>
    <w:p w14:paraId="5C987FB1" w14:textId="77777777" w:rsidR="004323EE" w:rsidRPr="00BB1C75" w:rsidRDefault="005C1ACB" w:rsidP="00E724F7">
      <w:pPr>
        <w:pStyle w:val="Sinespaciado"/>
        <w:jc w:val="both"/>
        <w:rPr>
          <w:rFonts w:ascii="Arial" w:hAnsi="Arial" w:cs="Arial"/>
          <w:bCs/>
          <w:sz w:val="20"/>
          <w:szCs w:val="20"/>
          <w:lang w:val="es-MX"/>
        </w:rPr>
      </w:pPr>
      <w:r w:rsidRPr="00BB1C75">
        <w:rPr>
          <w:rFonts w:ascii="Arial" w:hAnsi="Arial" w:cs="Arial"/>
          <w:b/>
          <w:sz w:val="20"/>
          <w:szCs w:val="20"/>
          <w:lang w:val="es-MX"/>
        </w:rPr>
        <w:t>Desayuno.</w:t>
      </w:r>
      <w:r w:rsidRPr="00BB1C75">
        <w:rPr>
          <w:rFonts w:ascii="Arial" w:hAnsi="Arial" w:cs="Arial"/>
          <w:bCs/>
          <w:sz w:val="20"/>
          <w:szCs w:val="20"/>
          <w:lang w:val="es-MX"/>
        </w:rPr>
        <w:t xml:space="preserve"> </w:t>
      </w:r>
      <w:r w:rsidR="004323EE" w:rsidRPr="00BB1C75">
        <w:rPr>
          <w:rFonts w:ascii="Arial" w:hAnsi="Arial" w:cs="Arial"/>
          <w:bCs/>
          <w:sz w:val="20"/>
          <w:szCs w:val="20"/>
          <w:lang w:val="es-MX"/>
        </w:rPr>
        <w:t xml:space="preserve">Visita de la capital económica del país: el Mercado Central, el distrito </w:t>
      </w:r>
      <w:proofErr w:type="spellStart"/>
      <w:r w:rsidR="004323EE" w:rsidRPr="00BB1C75">
        <w:rPr>
          <w:rFonts w:ascii="Arial" w:hAnsi="Arial" w:cs="Arial"/>
          <w:bCs/>
          <w:sz w:val="20"/>
          <w:szCs w:val="20"/>
          <w:lang w:val="es-MX"/>
        </w:rPr>
        <w:t>Habous</w:t>
      </w:r>
      <w:proofErr w:type="spellEnd"/>
      <w:r w:rsidR="004323EE" w:rsidRPr="00BB1C75">
        <w:rPr>
          <w:rFonts w:ascii="Arial" w:hAnsi="Arial" w:cs="Arial"/>
          <w:bCs/>
          <w:sz w:val="20"/>
          <w:szCs w:val="20"/>
          <w:lang w:val="es-MX"/>
        </w:rPr>
        <w:t xml:space="preserve">, el Palacio Real y la Plaza Mohamed V, el área residencial de </w:t>
      </w:r>
      <w:proofErr w:type="spellStart"/>
      <w:r w:rsidR="004323EE" w:rsidRPr="00BB1C75">
        <w:rPr>
          <w:rFonts w:ascii="Arial" w:hAnsi="Arial" w:cs="Arial"/>
          <w:bCs/>
          <w:sz w:val="20"/>
          <w:szCs w:val="20"/>
          <w:lang w:val="es-MX"/>
        </w:rPr>
        <w:t>Anfa</w:t>
      </w:r>
      <w:proofErr w:type="spellEnd"/>
      <w:r w:rsidR="004323EE" w:rsidRPr="00BB1C75">
        <w:rPr>
          <w:rFonts w:ascii="Arial" w:hAnsi="Arial" w:cs="Arial"/>
          <w:bCs/>
          <w:sz w:val="20"/>
          <w:szCs w:val="20"/>
          <w:lang w:val="es-MX"/>
        </w:rPr>
        <w:t xml:space="preserve"> y la zona exterior de la Mezquita de Hassan II. Salida hacia Meknes,</w:t>
      </w:r>
      <w:r w:rsidR="004323EE" w:rsidRPr="00BB1C75">
        <w:rPr>
          <w:rFonts w:ascii="Arial" w:hAnsi="Arial" w:cs="Arial"/>
          <w:bCs/>
          <w:i/>
          <w:iCs/>
          <w:sz w:val="20"/>
          <w:szCs w:val="20"/>
          <w:lang w:val="es-MX"/>
        </w:rPr>
        <w:t xml:space="preserve"> </w:t>
      </w:r>
      <w:r w:rsidR="004323EE" w:rsidRPr="00BB1C75">
        <w:rPr>
          <w:rFonts w:ascii="Arial" w:hAnsi="Arial" w:cs="Arial"/>
          <w:b/>
          <w:i/>
          <w:iCs/>
          <w:color w:val="FF0000"/>
          <w:sz w:val="20"/>
          <w:szCs w:val="20"/>
          <w:u w:val="single"/>
          <w:lang w:val="es-MX"/>
        </w:rPr>
        <w:t>almuerzo opcional</w:t>
      </w:r>
      <w:r w:rsidR="004323EE" w:rsidRPr="00BB1C75">
        <w:rPr>
          <w:rFonts w:ascii="Arial" w:hAnsi="Arial" w:cs="Arial"/>
          <w:b/>
          <w:i/>
          <w:iCs/>
          <w:color w:val="FF0000"/>
          <w:sz w:val="20"/>
          <w:szCs w:val="20"/>
          <w:lang w:val="es-MX"/>
        </w:rPr>
        <w:t>.</w:t>
      </w:r>
      <w:r w:rsidR="004323EE" w:rsidRPr="00BB1C75">
        <w:rPr>
          <w:rFonts w:ascii="Arial" w:hAnsi="Arial" w:cs="Arial"/>
          <w:b/>
          <w:color w:val="FF0000"/>
          <w:sz w:val="20"/>
          <w:szCs w:val="20"/>
          <w:lang w:val="es-MX"/>
        </w:rPr>
        <w:t xml:space="preserve"> </w:t>
      </w:r>
      <w:r w:rsidR="00E724F7" w:rsidRPr="00BB1C75">
        <w:rPr>
          <w:rFonts w:ascii="Arial" w:hAnsi="Arial" w:cs="Arial"/>
          <w:bCs/>
          <w:sz w:val="20"/>
          <w:szCs w:val="20"/>
          <w:lang w:val="es-MX"/>
        </w:rPr>
        <w:t xml:space="preserve">La visita a Meknes la capital de Ismailia con las murallas más largas de Marruecos 40 km), incluye la famosa puerta </w:t>
      </w:r>
      <w:proofErr w:type="spellStart"/>
      <w:r w:rsidR="00E724F7" w:rsidRPr="00BB1C75">
        <w:rPr>
          <w:rFonts w:ascii="Arial" w:hAnsi="Arial" w:cs="Arial"/>
          <w:bCs/>
          <w:sz w:val="20"/>
          <w:szCs w:val="20"/>
          <w:lang w:val="es-MX"/>
        </w:rPr>
        <w:t>Bab</w:t>
      </w:r>
      <w:proofErr w:type="spellEnd"/>
      <w:r w:rsidR="00E724F7" w:rsidRPr="00BB1C75">
        <w:rPr>
          <w:rFonts w:ascii="Arial" w:hAnsi="Arial" w:cs="Arial"/>
          <w:bCs/>
          <w:sz w:val="20"/>
          <w:szCs w:val="20"/>
          <w:lang w:val="es-MX"/>
        </w:rPr>
        <w:t xml:space="preserve"> </w:t>
      </w:r>
      <w:proofErr w:type="spellStart"/>
      <w:r w:rsidR="00E724F7" w:rsidRPr="00BB1C75">
        <w:rPr>
          <w:rFonts w:ascii="Arial" w:hAnsi="Arial" w:cs="Arial"/>
          <w:bCs/>
          <w:sz w:val="20"/>
          <w:szCs w:val="20"/>
          <w:lang w:val="es-MX"/>
        </w:rPr>
        <w:t>Mansour</w:t>
      </w:r>
      <w:proofErr w:type="spellEnd"/>
      <w:r w:rsidR="00E724F7" w:rsidRPr="00BB1C75">
        <w:rPr>
          <w:rFonts w:ascii="Arial" w:hAnsi="Arial" w:cs="Arial"/>
          <w:bCs/>
          <w:sz w:val="20"/>
          <w:szCs w:val="20"/>
          <w:lang w:val="es-MX"/>
        </w:rPr>
        <w:t xml:space="preserve"> los establos reales y el barrio judío Salida hacia la ciudad sagrada del Moulay Driss (visita panorámica) y visita a las ruinas romanas de </w:t>
      </w:r>
      <w:proofErr w:type="spellStart"/>
      <w:r w:rsidR="00E724F7" w:rsidRPr="00BB1C75">
        <w:rPr>
          <w:rFonts w:ascii="Arial" w:hAnsi="Arial" w:cs="Arial"/>
          <w:bCs/>
          <w:sz w:val="20"/>
          <w:szCs w:val="20"/>
          <w:lang w:val="es-MX"/>
        </w:rPr>
        <w:t>Volubilis</w:t>
      </w:r>
      <w:proofErr w:type="spellEnd"/>
      <w:r w:rsidR="00E724F7" w:rsidRPr="00BB1C75">
        <w:rPr>
          <w:rFonts w:ascii="Arial" w:hAnsi="Arial" w:cs="Arial"/>
          <w:bCs/>
          <w:sz w:val="20"/>
          <w:szCs w:val="20"/>
          <w:lang w:val="es-MX"/>
        </w:rPr>
        <w:t xml:space="preserve">. Continuación a Fez </w:t>
      </w:r>
      <w:r w:rsidR="00E724F7" w:rsidRPr="00BB1C75">
        <w:rPr>
          <w:rFonts w:ascii="Arial" w:hAnsi="Arial" w:cs="Arial"/>
          <w:b/>
          <w:sz w:val="20"/>
          <w:szCs w:val="20"/>
          <w:lang w:val="es-MX"/>
        </w:rPr>
        <w:t>Cena y alojamiento</w:t>
      </w:r>
      <w:r w:rsidR="00E724F7" w:rsidRPr="00BB1C75">
        <w:rPr>
          <w:rFonts w:ascii="Arial" w:hAnsi="Arial" w:cs="Arial"/>
          <w:bCs/>
          <w:sz w:val="20"/>
          <w:szCs w:val="20"/>
          <w:lang w:val="es-MX"/>
        </w:rPr>
        <w:t xml:space="preserve"> en hotel.</w:t>
      </w:r>
    </w:p>
    <w:p w14:paraId="61679558" w14:textId="77777777" w:rsidR="004323EE" w:rsidRPr="00BB1C75" w:rsidRDefault="004323EE" w:rsidP="00386E61">
      <w:pPr>
        <w:pStyle w:val="Sinespaciado"/>
        <w:jc w:val="both"/>
        <w:rPr>
          <w:rFonts w:ascii="Arial" w:hAnsi="Arial" w:cs="Arial"/>
          <w:bCs/>
          <w:sz w:val="20"/>
          <w:szCs w:val="20"/>
          <w:lang w:val="es-MX"/>
        </w:rPr>
      </w:pPr>
    </w:p>
    <w:p w14:paraId="5DD94E53" w14:textId="77777777" w:rsidR="004323EE" w:rsidRPr="00BB1C75" w:rsidRDefault="00682009" w:rsidP="00386E61">
      <w:pPr>
        <w:pStyle w:val="Sinespaciado"/>
        <w:jc w:val="both"/>
        <w:rPr>
          <w:rFonts w:ascii="Arial" w:hAnsi="Arial" w:cs="Arial"/>
          <w:b/>
          <w:sz w:val="20"/>
          <w:szCs w:val="20"/>
          <w:lang w:val="es-MX"/>
        </w:rPr>
      </w:pPr>
      <w:r w:rsidRPr="00BB1C75">
        <w:rPr>
          <w:rFonts w:ascii="Arial" w:hAnsi="Arial" w:cs="Arial"/>
          <w:b/>
          <w:sz w:val="20"/>
          <w:szCs w:val="20"/>
          <w:lang w:val="es-MX"/>
        </w:rPr>
        <w:t>Día</w:t>
      </w:r>
      <w:r w:rsidR="00666BF5" w:rsidRPr="00BB1C75">
        <w:rPr>
          <w:rFonts w:ascii="Arial" w:hAnsi="Arial" w:cs="Arial"/>
          <w:b/>
          <w:sz w:val="20"/>
          <w:szCs w:val="20"/>
          <w:lang w:val="es-MX"/>
        </w:rPr>
        <w:t xml:space="preserve"> </w:t>
      </w:r>
      <w:r w:rsidRPr="00BB1C75">
        <w:rPr>
          <w:rFonts w:ascii="Arial" w:hAnsi="Arial" w:cs="Arial"/>
          <w:b/>
          <w:sz w:val="20"/>
          <w:szCs w:val="20"/>
          <w:lang w:val="es-MX"/>
        </w:rPr>
        <w:t>4</w:t>
      </w:r>
      <w:r w:rsidR="00085B35" w:rsidRPr="00BB1C75">
        <w:rPr>
          <w:rFonts w:ascii="Arial" w:hAnsi="Arial" w:cs="Arial"/>
          <w:b/>
          <w:sz w:val="20"/>
          <w:szCs w:val="20"/>
          <w:lang w:val="es-MX"/>
        </w:rPr>
        <w:t xml:space="preserve">. </w:t>
      </w:r>
      <w:r w:rsidR="004323EE" w:rsidRPr="00BB1C75">
        <w:rPr>
          <w:rFonts w:ascii="Arial" w:hAnsi="Arial" w:cs="Arial"/>
          <w:b/>
          <w:sz w:val="20"/>
          <w:szCs w:val="20"/>
          <w:lang w:val="es-MX"/>
        </w:rPr>
        <w:t xml:space="preserve">Fez </w:t>
      </w:r>
    </w:p>
    <w:p w14:paraId="749E9B91" w14:textId="77777777" w:rsidR="004323EE" w:rsidRPr="00BB1C75" w:rsidRDefault="005C1ACB" w:rsidP="00386E61">
      <w:pPr>
        <w:pStyle w:val="Sinespaciado"/>
        <w:jc w:val="both"/>
        <w:rPr>
          <w:rFonts w:ascii="Arial" w:hAnsi="Arial" w:cs="Arial"/>
          <w:bCs/>
          <w:sz w:val="20"/>
          <w:szCs w:val="20"/>
          <w:lang w:val="es-MX"/>
        </w:rPr>
      </w:pPr>
      <w:r w:rsidRPr="00BB1C75">
        <w:rPr>
          <w:rFonts w:ascii="Arial" w:hAnsi="Arial" w:cs="Arial"/>
          <w:b/>
          <w:sz w:val="20"/>
          <w:szCs w:val="20"/>
          <w:lang w:val="es-MX"/>
        </w:rPr>
        <w:t>Desayuno.</w:t>
      </w:r>
      <w:r w:rsidRPr="00BB1C75">
        <w:rPr>
          <w:rFonts w:ascii="Arial" w:hAnsi="Arial" w:cs="Arial"/>
          <w:bCs/>
          <w:sz w:val="20"/>
          <w:szCs w:val="20"/>
          <w:lang w:val="es-MX"/>
        </w:rPr>
        <w:t xml:space="preserve"> </w:t>
      </w:r>
      <w:r w:rsidR="00085B35" w:rsidRPr="00BB1C75">
        <w:rPr>
          <w:rFonts w:ascii="Arial" w:hAnsi="Arial" w:cs="Arial"/>
          <w:bCs/>
          <w:sz w:val="20"/>
          <w:szCs w:val="20"/>
          <w:lang w:val="es-MX"/>
        </w:rPr>
        <w:t>Todo el día estará dedicado a conocer la capital espiritual: la Medina Medieval con su “</w:t>
      </w:r>
      <w:proofErr w:type="spellStart"/>
      <w:r w:rsidR="00085B35" w:rsidRPr="00BB1C75">
        <w:rPr>
          <w:rFonts w:ascii="Arial" w:hAnsi="Arial" w:cs="Arial"/>
          <w:bCs/>
          <w:sz w:val="20"/>
          <w:szCs w:val="20"/>
          <w:lang w:val="es-MX"/>
        </w:rPr>
        <w:t>Attarine</w:t>
      </w:r>
      <w:proofErr w:type="spellEnd"/>
      <w:r w:rsidR="00085B35" w:rsidRPr="00BB1C75">
        <w:rPr>
          <w:rFonts w:ascii="Arial" w:hAnsi="Arial" w:cs="Arial"/>
          <w:bCs/>
          <w:sz w:val="20"/>
          <w:szCs w:val="20"/>
          <w:lang w:val="es-MX"/>
        </w:rPr>
        <w:t xml:space="preserve"> y Bou </w:t>
      </w:r>
      <w:proofErr w:type="spellStart"/>
      <w:r w:rsidR="00085B35" w:rsidRPr="00BB1C75">
        <w:rPr>
          <w:rFonts w:ascii="Arial" w:hAnsi="Arial" w:cs="Arial"/>
          <w:bCs/>
          <w:sz w:val="20"/>
          <w:szCs w:val="20"/>
          <w:lang w:val="es-MX"/>
        </w:rPr>
        <w:t>Anania</w:t>
      </w:r>
      <w:proofErr w:type="spellEnd"/>
      <w:r w:rsidR="00085B35" w:rsidRPr="00BB1C75">
        <w:rPr>
          <w:rFonts w:ascii="Arial" w:hAnsi="Arial" w:cs="Arial"/>
          <w:bCs/>
          <w:sz w:val="20"/>
          <w:szCs w:val="20"/>
          <w:lang w:val="es-MX"/>
        </w:rPr>
        <w:t xml:space="preserve"> Medersas”, la fuente </w:t>
      </w:r>
      <w:proofErr w:type="spellStart"/>
      <w:r w:rsidR="00085B35" w:rsidRPr="00BB1C75">
        <w:rPr>
          <w:rFonts w:ascii="Arial" w:hAnsi="Arial" w:cs="Arial"/>
          <w:bCs/>
          <w:sz w:val="20"/>
          <w:szCs w:val="20"/>
          <w:lang w:val="es-MX"/>
        </w:rPr>
        <w:t>Nejjarine</w:t>
      </w:r>
      <w:proofErr w:type="spellEnd"/>
      <w:r w:rsidR="00085B35" w:rsidRPr="00BB1C75">
        <w:rPr>
          <w:rFonts w:ascii="Arial" w:hAnsi="Arial" w:cs="Arial"/>
          <w:bCs/>
          <w:sz w:val="20"/>
          <w:szCs w:val="20"/>
          <w:lang w:val="es-MX"/>
        </w:rPr>
        <w:t xml:space="preserve">, el Mausoleo de Moulay </w:t>
      </w:r>
      <w:proofErr w:type="spellStart"/>
      <w:r w:rsidR="00085B35" w:rsidRPr="00BB1C75">
        <w:rPr>
          <w:rFonts w:ascii="Arial" w:hAnsi="Arial" w:cs="Arial"/>
          <w:bCs/>
          <w:sz w:val="20"/>
          <w:szCs w:val="20"/>
          <w:lang w:val="es-MX"/>
        </w:rPr>
        <w:t>Idriss</w:t>
      </w:r>
      <w:proofErr w:type="spellEnd"/>
      <w:r w:rsidR="00085B35" w:rsidRPr="00BB1C75">
        <w:rPr>
          <w:rFonts w:ascii="Arial" w:hAnsi="Arial" w:cs="Arial"/>
          <w:bCs/>
          <w:sz w:val="20"/>
          <w:szCs w:val="20"/>
          <w:lang w:val="es-MX"/>
        </w:rPr>
        <w:t xml:space="preserve"> y la Mezquita de </w:t>
      </w:r>
      <w:proofErr w:type="spellStart"/>
      <w:r w:rsidR="00085B35" w:rsidRPr="00BB1C75">
        <w:rPr>
          <w:rFonts w:ascii="Arial" w:hAnsi="Arial" w:cs="Arial"/>
          <w:bCs/>
          <w:sz w:val="20"/>
          <w:szCs w:val="20"/>
          <w:lang w:val="es-MX"/>
        </w:rPr>
        <w:t>Karaouine</w:t>
      </w:r>
      <w:proofErr w:type="spellEnd"/>
      <w:r w:rsidR="00085B35" w:rsidRPr="00BB1C75">
        <w:rPr>
          <w:rFonts w:ascii="Arial" w:hAnsi="Arial" w:cs="Arial"/>
          <w:bCs/>
          <w:sz w:val="20"/>
          <w:szCs w:val="20"/>
          <w:lang w:val="es-MX"/>
        </w:rPr>
        <w:t xml:space="preserve">, visita exterior solamente. </w:t>
      </w:r>
      <w:r w:rsidR="00085B35" w:rsidRPr="00BB1C75">
        <w:rPr>
          <w:rFonts w:ascii="Arial" w:hAnsi="Arial" w:cs="Arial"/>
          <w:b/>
          <w:i/>
          <w:iCs/>
          <w:color w:val="FF0000"/>
          <w:sz w:val="20"/>
          <w:szCs w:val="20"/>
          <w:u w:val="single"/>
          <w:lang w:val="es-MX"/>
        </w:rPr>
        <w:t>Almuerzo opcional en un restaurante tradicional en la Medina</w:t>
      </w:r>
      <w:r w:rsidR="00085B35" w:rsidRPr="00BB1C75">
        <w:rPr>
          <w:rFonts w:ascii="Arial" w:hAnsi="Arial" w:cs="Arial"/>
          <w:bCs/>
          <w:sz w:val="20"/>
          <w:szCs w:val="20"/>
          <w:u w:val="single"/>
          <w:lang w:val="es-MX"/>
        </w:rPr>
        <w:t>.</w:t>
      </w:r>
      <w:r w:rsidR="00085B35" w:rsidRPr="00BB1C75">
        <w:rPr>
          <w:rFonts w:ascii="Arial" w:hAnsi="Arial" w:cs="Arial"/>
          <w:bCs/>
          <w:sz w:val="20"/>
          <w:szCs w:val="20"/>
          <w:lang w:val="es-MX"/>
        </w:rPr>
        <w:t xml:space="preserve"> En la tarde, visita de los zocos y de Fez </w:t>
      </w:r>
      <w:proofErr w:type="spellStart"/>
      <w:r w:rsidR="00085B35" w:rsidRPr="00BB1C75">
        <w:rPr>
          <w:rFonts w:ascii="Arial" w:hAnsi="Arial" w:cs="Arial"/>
          <w:bCs/>
          <w:sz w:val="20"/>
          <w:szCs w:val="20"/>
          <w:lang w:val="es-MX"/>
        </w:rPr>
        <w:t>Jdid</w:t>
      </w:r>
      <w:proofErr w:type="spellEnd"/>
      <w:r w:rsidR="00085B35" w:rsidRPr="00BB1C75">
        <w:rPr>
          <w:rFonts w:ascii="Arial" w:hAnsi="Arial" w:cs="Arial"/>
          <w:bCs/>
          <w:sz w:val="20"/>
          <w:szCs w:val="20"/>
          <w:lang w:val="es-MX"/>
        </w:rPr>
        <w:t xml:space="preserve">. </w:t>
      </w:r>
      <w:r w:rsidR="00085B35" w:rsidRPr="00BB1C75">
        <w:rPr>
          <w:rFonts w:ascii="Arial" w:hAnsi="Arial" w:cs="Arial"/>
          <w:b/>
          <w:sz w:val="20"/>
          <w:szCs w:val="20"/>
          <w:lang w:val="es-MX"/>
        </w:rPr>
        <w:t xml:space="preserve">Cena y alojamiento </w:t>
      </w:r>
      <w:r w:rsidR="00085B35" w:rsidRPr="00BB1C75">
        <w:rPr>
          <w:rFonts w:ascii="Arial" w:hAnsi="Arial" w:cs="Arial"/>
          <w:bCs/>
          <w:sz w:val="20"/>
          <w:szCs w:val="20"/>
          <w:lang w:val="es-MX"/>
        </w:rPr>
        <w:t>en el hotel.</w:t>
      </w:r>
    </w:p>
    <w:p w14:paraId="03C30C94" w14:textId="77777777" w:rsidR="00085B35" w:rsidRPr="00BB1C75" w:rsidRDefault="00085B35" w:rsidP="00386E61">
      <w:pPr>
        <w:pStyle w:val="Sinespaciado"/>
        <w:jc w:val="both"/>
        <w:rPr>
          <w:rFonts w:ascii="Arial" w:hAnsi="Arial" w:cs="Arial"/>
          <w:b/>
          <w:sz w:val="20"/>
          <w:szCs w:val="20"/>
          <w:lang w:val="es-MX"/>
        </w:rPr>
      </w:pPr>
    </w:p>
    <w:p w14:paraId="6CC649D4" w14:textId="77777777" w:rsidR="004323EE" w:rsidRPr="00BB1C75" w:rsidRDefault="00682009" w:rsidP="00386E61">
      <w:pPr>
        <w:pStyle w:val="Sinespaciado"/>
        <w:jc w:val="both"/>
        <w:rPr>
          <w:rFonts w:ascii="Arial" w:hAnsi="Arial" w:cs="Arial"/>
          <w:b/>
          <w:sz w:val="20"/>
          <w:szCs w:val="20"/>
          <w:lang w:val="es-MX"/>
        </w:rPr>
      </w:pPr>
      <w:r w:rsidRPr="00BB1C75">
        <w:rPr>
          <w:rFonts w:ascii="Arial" w:hAnsi="Arial" w:cs="Arial"/>
          <w:b/>
          <w:sz w:val="20"/>
          <w:szCs w:val="20"/>
          <w:lang w:val="es-MX"/>
        </w:rPr>
        <w:t>Día</w:t>
      </w:r>
      <w:r w:rsidR="00666BF5" w:rsidRPr="00BB1C75">
        <w:rPr>
          <w:rFonts w:ascii="Arial" w:hAnsi="Arial" w:cs="Arial"/>
          <w:b/>
          <w:sz w:val="20"/>
          <w:szCs w:val="20"/>
          <w:lang w:val="es-MX"/>
        </w:rPr>
        <w:t xml:space="preserve"> </w:t>
      </w:r>
      <w:r w:rsidRPr="00BB1C75">
        <w:rPr>
          <w:rFonts w:ascii="Arial" w:hAnsi="Arial" w:cs="Arial"/>
          <w:b/>
          <w:sz w:val="20"/>
          <w:szCs w:val="20"/>
          <w:lang w:val="es-MX"/>
        </w:rPr>
        <w:t>5</w:t>
      </w:r>
      <w:r w:rsidR="00085B35" w:rsidRPr="00BB1C75">
        <w:rPr>
          <w:rFonts w:ascii="Arial" w:hAnsi="Arial" w:cs="Arial"/>
          <w:b/>
          <w:sz w:val="20"/>
          <w:szCs w:val="20"/>
          <w:lang w:val="es-MX"/>
        </w:rPr>
        <w:t xml:space="preserve">. </w:t>
      </w:r>
      <w:r w:rsidR="003F63FF" w:rsidRPr="00BB1C75">
        <w:rPr>
          <w:rFonts w:ascii="Arial" w:hAnsi="Arial" w:cs="Arial"/>
          <w:b/>
          <w:sz w:val="20"/>
          <w:szCs w:val="20"/>
          <w:lang w:val="es-MX"/>
        </w:rPr>
        <w:t xml:space="preserve">Fez – </w:t>
      </w:r>
      <w:proofErr w:type="spellStart"/>
      <w:r w:rsidR="003F63FF" w:rsidRPr="00BB1C75">
        <w:rPr>
          <w:rFonts w:ascii="Arial" w:hAnsi="Arial" w:cs="Arial"/>
          <w:b/>
          <w:sz w:val="20"/>
          <w:szCs w:val="20"/>
          <w:lang w:val="es-MX"/>
        </w:rPr>
        <w:t>Ifrane</w:t>
      </w:r>
      <w:proofErr w:type="spellEnd"/>
      <w:r w:rsidR="003F63FF" w:rsidRPr="00BB1C75">
        <w:rPr>
          <w:rFonts w:ascii="Arial" w:hAnsi="Arial" w:cs="Arial"/>
          <w:b/>
          <w:sz w:val="20"/>
          <w:szCs w:val="20"/>
          <w:lang w:val="es-MX"/>
        </w:rPr>
        <w:t xml:space="preserve"> – </w:t>
      </w:r>
      <w:proofErr w:type="spellStart"/>
      <w:r w:rsidR="003F63FF" w:rsidRPr="00BB1C75">
        <w:rPr>
          <w:rFonts w:ascii="Arial" w:hAnsi="Arial" w:cs="Arial"/>
          <w:b/>
          <w:sz w:val="20"/>
          <w:szCs w:val="20"/>
          <w:lang w:val="es-MX"/>
        </w:rPr>
        <w:t>Midelt</w:t>
      </w:r>
      <w:proofErr w:type="spellEnd"/>
      <w:r w:rsidR="003F63FF" w:rsidRPr="00BB1C75">
        <w:rPr>
          <w:rFonts w:ascii="Arial" w:hAnsi="Arial" w:cs="Arial"/>
          <w:b/>
          <w:sz w:val="20"/>
          <w:szCs w:val="20"/>
          <w:lang w:val="es-MX"/>
        </w:rPr>
        <w:t xml:space="preserve"> – </w:t>
      </w:r>
      <w:proofErr w:type="spellStart"/>
      <w:r w:rsidR="003F63FF" w:rsidRPr="00BB1C75">
        <w:rPr>
          <w:rFonts w:ascii="Arial" w:hAnsi="Arial" w:cs="Arial"/>
          <w:b/>
          <w:sz w:val="20"/>
          <w:szCs w:val="20"/>
          <w:lang w:val="es-MX"/>
        </w:rPr>
        <w:t>Erfoud</w:t>
      </w:r>
      <w:proofErr w:type="spellEnd"/>
      <w:r w:rsidR="003F63FF" w:rsidRPr="00BB1C75">
        <w:rPr>
          <w:rFonts w:ascii="Arial" w:hAnsi="Arial" w:cs="Arial"/>
          <w:b/>
          <w:sz w:val="20"/>
          <w:szCs w:val="20"/>
          <w:lang w:val="es-MX"/>
        </w:rPr>
        <w:t xml:space="preserve"> (485 km)</w:t>
      </w:r>
    </w:p>
    <w:p w14:paraId="0E0B2F79" w14:textId="77777777" w:rsidR="004323EE" w:rsidRPr="00BB1C75" w:rsidRDefault="005C1ACB" w:rsidP="00386E61">
      <w:pPr>
        <w:pStyle w:val="Sinespaciado"/>
        <w:jc w:val="both"/>
        <w:rPr>
          <w:rFonts w:ascii="Arial" w:hAnsi="Arial" w:cs="Arial"/>
          <w:b/>
          <w:sz w:val="20"/>
          <w:szCs w:val="20"/>
          <w:lang w:val="es-MX"/>
        </w:rPr>
      </w:pPr>
      <w:r w:rsidRPr="00BB1C75">
        <w:rPr>
          <w:rFonts w:ascii="Arial" w:hAnsi="Arial" w:cs="Arial"/>
          <w:b/>
          <w:sz w:val="20"/>
          <w:szCs w:val="20"/>
          <w:lang w:val="es-MX"/>
        </w:rPr>
        <w:t>Desayuno.</w:t>
      </w:r>
      <w:r w:rsidRPr="00BB1C75">
        <w:rPr>
          <w:rFonts w:ascii="Arial" w:hAnsi="Arial" w:cs="Arial"/>
          <w:bCs/>
          <w:sz w:val="20"/>
          <w:szCs w:val="20"/>
          <w:lang w:val="es-MX"/>
        </w:rPr>
        <w:t xml:space="preserve"> </w:t>
      </w:r>
      <w:r w:rsidR="003F63FF" w:rsidRPr="00BB1C75">
        <w:rPr>
          <w:rFonts w:ascii="Arial" w:hAnsi="Arial" w:cs="Arial"/>
          <w:bCs/>
          <w:sz w:val="20"/>
          <w:szCs w:val="20"/>
          <w:lang w:val="es-MX"/>
        </w:rPr>
        <w:t xml:space="preserve">Salida hacia </w:t>
      </w:r>
      <w:proofErr w:type="spellStart"/>
      <w:r w:rsidR="003F63FF" w:rsidRPr="00BB1C75">
        <w:rPr>
          <w:rFonts w:ascii="Arial" w:hAnsi="Arial" w:cs="Arial"/>
          <w:bCs/>
          <w:sz w:val="20"/>
          <w:szCs w:val="20"/>
          <w:lang w:val="es-MX"/>
        </w:rPr>
        <w:t>Erfoud</w:t>
      </w:r>
      <w:proofErr w:type="spellEnd"/>
      <w:r w:rsidR="003F63FF" w:rsidRPr="00BB1C75">
        <w:rPr>
          <w:rFonts w:ascii="Arial" w:hAnsi="Arial" w:cs="Arial"/>
          <w:bCs/>
          <w:sz w:val="20"/>
          <w:szCs w:val="20"/>
          <w:lang w:val="es-MX"/>
        </w:rPr>
        <w:t xml:space="preserve"> a través de </w:t>
      </w:r>
      <w:proofErr w:type="spellStart"/>
      <w:r w:rsidR="003F63FF" w:rsidRPr="00BB1C75">
        <w:rPr>
          <w:rFonts w:ascii="Arial" w:hAnsi="Arial" w:cs="Arial"/>
          <w:bCs/>
          <w:sz w:val="20"/>
          <w:szCs w:val="20"/>
          <w:lang w:val="es-MX"/>
        </w:rPr>
        <w:t>Immouzzer</w:t>
      </w:r>
      <w:proofErr w:type="spellEnd"/>
      <w:r w:rsidR="003F63FF" w:rsidRPr="00BB1C75">
        <w:rPr>
          <w:rFonts w:ascii="Arial" w:hAnsi="Arial" w:cs="Arial"/>
          <w:bCs/>
          <w:sz w:val="20"/>
          <w:szCs w:val="20"/>
          <w:lang w:val="es-MX"/>
        </w:rPr>
        <w:t xml:space="preserve"> </w:t>
      </w:r>
      <w:proofErr w:type="spellStart"/>
      <w:r w:rsidR="003F63FF" w:rsidRPr="00BB1C75">
        <w:rPr>
          <w:rFonts w:ascii="Arial" w:hAnsi="Arial" w:cs="Arial"/>
          <w:bCs/>
          <w:sz w:val="20"/>
          <w:szCs w:val="20"/>
          <w:lang w:val="es-MX"/>
        </w:rPr>
        <w:t>Kandar</w:t>
      </w:r>
      <w:proofErr w:type="spellEnd"/>
      <w:r w:rsidR="003F63FF" w:rsidRPr="00BB1C75">
        <w:rPr>
          <w:rFonts w:ascii="Arial" w:hAnsi="Arial" w:cs="Arial"/>
          <w:bCs/>
          <w:sz w:val="20"/>
          <w:szCs w:val="20"/>
          <w:lang w:val="es-MX"/>
        </w:rPr>
        <w:t xml:space="preserve">, el bosque de cedros del Medio Atlas atravesando pequeñas y encantadoras ciudades como </w:t>
      </w:r>
      <w:proofErr w:type="spellStart"/>
      <w:r w:rsidR="003F63FF" w:rsidRPr="00BB1C75">
        <w:rPr>
          <w:rFonts w:ascii="Arial" w:hAnsi="Arial" w:cs="Arial"/>
          <w:bCs/>
          <w:sz w:val="20"/>
          <w:szCs w:val="20"/>
          <w:lang w:val="es-MX"/>
        </w:rPr>
        <w:t>Ifrane</w:t>
      </w:r>
      <w:proofErr w:type="spellEnd"/>
      <w:r w:rsidR="003F63FF" w:rsidRPr="00BB1C75">
        <w:rPr>
          <w:rFonts w:ascii="Arial" w:hAnsi="Arial" w:cs="Arial"/>
          <w:bCs/>
          <w:sz w:val="20"/>
          <w:szCs w:val="20"/>
          <w:lang w:val="es-MX"/>
        </w:rPr>
        <w:t xml:space="preserve"> con si </w:t>
      </w:r>
      <w:proofErr w:type="spellStart"/>
      <w:r w:rsidR="003F63FF" w:rsidRPr="00BB1C75">
        <w:rPr>
          <w:rFonts w:ascii="Arial" w:hAnsi="Arial" w:cs="Arial"/>
          <w:bCs/>
          <w:sz w:val="20"/>
          <w:szCs w:val="20"/>
          <w:lang w:val="es-MX"/>
        </w:rPr>
        <w:t>Ski</w:t>
      </w:r>
      <w:proofErr w:type="spellEnd"/>
      <w:r w:rsidR="003F63FF" w:rsidRPr="00BB1C75">
        <w:rPr>
          <w:rFonts w:ascii="Arial" w:hAnsi="Arial" w:cs="Arial"/>
          <w:bCs/>
          <w:sz w:val="20"/>
          <w:szCs w:val="20"/>
          <w:lang w:val="es-MX"/>
        </w:rPr>
        <w:t xml:space="preserve"> resort y </w:t>
      </w:r>
      <w:proofErr w:type="spellStart"/>
      <w:r w:rsidR="003F63FF" w:rsidRPr="00BB1C75">
        <w:rPr>
          <w:rFonts w:ascii="Arial" w:hAnsi="Arial" w:cs="Arial"/>
          <w:bCs/>
          <w:sz w:val="20"/>
          <w:szCs w:val="20"/>
          <w:lang w:val="es-MX"/>
        </w:rPr>
        <w:t>Azrou</w:t>
      </w:r>
      <w:proofErr w:type="spellEnd"/>
      <w:r w:rsidR="003F63FF" w:rsidRPr="00BB1C75">
        <w:rPr>
          <w:rFonts w:ascii="Arial" w:hAnsi="Arial" w:cs="Arial"/>
          <w:bCs/>
          <w:sz w:val="20"/>
          <w:szCs w:val="20"/>
          <w:lang w:val="es-MX"/>
        </w:rPr>
        <w:t xml:space="preserve">. </w:t>
      </w:r>
      <w:r w:rsidR="003F63FF" w:rsidRPr="00BB1C75">
        <w:rPr>
          <w:rFonts w:ascii="Arial" w:hAnsi="Arial" w:cs="Arial"/>
          <w:b/>
          <w:i/>
          <w:iCs/>
          <w:color w:val="FF0000"/>
          <w:sz w:val="20"/>
          <w:szCs w:val="20"/>
          <w:u w:val="single"/>
          <w:lang w:val="es-MX"/>
        </w:rPr>
        <w:t>Almuerzo opcional</w:t>
      </w:r>
      <w:r w:rsidR="003F63FF" w:rsidRPr="00BB1C75">
        <w:rPr>
          <w:rFonts w:ascii="Arial" w:hAnsi="Arial" w:cs="Arial"/>
          <w:bCs/>
          <w:color w:val="FF0000"/>
          <w:sz w:val="20"/>
          <w:szCs w:val="20"/>
          <w:u w:val="single"/>
          <w:lang w:val="es-MX"/>
        </w:rPr>
        <w:t>.</w:t>
      </w:r>
      <w:r w:rsidR="003F63FF" w:rsidRPr="00BB1C75">
        <w:rPr>
          <w:rFonts w:ascii="Arial" w:hAnsi="Arial" w:cs="Arial"/>
          <w:bCs/>
          <w:color w:val="FF0000"/>
          <w:sz w:val="20"/>
          <w:szCs w:val="20"/>
          <w:lang w:val="es-MX"/>
        </w:rPr>
        <w:t xml:space="preserve"> </w:t>
      </w:r>
      <w:r w:rsidR="003F63FF" w:rsidRPr="00BB1C75">
        <w:rPr>
          <w:rFonts w:ascii="Arial" w:hAnsi="Arial" w:cs="Arial"/>
          <w:bCs/>
          <w:sz w:val="20"/>
          <w:szCs w:val="20"/>
          <w:lang w:val="es-MX"/>
        </w:rPr>
        <w:t xml:space="preserve">Continuaremos hacia </w:t>
      </w:r>
      <w:proofErr w:type="spellStart"/>
      <w:r w:rsidR="003F63FF" w:rsidRPr="00BB1C75">
        <w:rPr>
          <w:rFonts w:ascii="Arial" w:hAnsi="Arial" w:cs="Arial"/>
          <w:bCs/>
          <w:sz w:val="20"/>
          <w:szCs w:val="20"/>
          <w:lang w:val="es-MX"/>
        </w:rPr>
        <w:t>Errachidia</w:t>
      </w:r>
      <w:proofErr w:type="spellEnd"/>
      <w:r w:rsidR="003F63FF" w:rsidRPr="00BB1C75">
        <w:rPr>
          <w:rFonts w:ascii="Arial" w:hAnsi="Arial" w:cs="Arial"/>
          <w:bCs/>
          <w:sz w:val="20"/>
          <w:szCs w:val="20"/>
          <w:lang w:val="es-MX"/>
        </w:rPr>
        <w:t xml:space="preserve"> por el Valle del </w:t>
      </w:r>
      <w:proofErr w:type="spellStart"/>
      <w:r w:rsidR="003F63FF" w:rsidRPr="00BB1C75">
        <w:rPr>
          <w:rFonts w:ascii="Arial" w:hAnsi="Arial" w:cs="Arial"/>
          <w:bCs/>
          <w:sz w:val="20"/>
          <w:szCs w:val="20"/>
          <w:lang w:val="es-MX"/>
        </w:rPr>
        <w:t>Ziz</w:t>
      </w:r>
      <w:proofErr w:type="spellEnd"/>
      <w:r w:rsidR="003F63FF" w:rsidRPr="00BB1C75">
        <w:rPr>
          <w:rFonts w:ascii="Arial" w:hAnsi="Arial" w:cs="Arial"/>
          <w:bCs/>
          <w:sz w:val="20"/>
          <w:szCs w:val="20"/>
          <w:lang w:val="es-MX"/>
        </w:rPr>
        <w:t xml:space="preserve">, zona de palmas dónde se celebra el Festival anual en </w:t>
      </w:r>
      <w:proofErr w:type="spellStart"/>
      <w:r w:rsidR="003F63FF" w:rsidRPr="00BB1C75">
        <w:rPr>
          <w:rFonts w:ascii="Arial" w:hAnsi="Arial" w:cs="Arial"/>
          <w:bCs/>
          <w:sz w:val="20"/>
          <w:szCs w:val="20"/>
          <w:lang w:val="es-MX"/>
        </w:rPr>
        <w:t>Erfoud</w:t>
      </w:r>
      <w:proofErr w:type="spellEnd"/>
      <w:r w:rsidR="003F63FF" w:rsidRPr="00BB1C75">
        <w:rPr>
          <w:rFonts w:ascii="Arial" w:hAnsi="Arial" w:cs="Arial"/>
          <w:bCs/>
          <w:sz w:val="20"/>
          <w:szCs w:val="20"/>
          <w:lang w:val="es-MX"/>
        </w:rPr>
        <w:t>. Llegada</w:t>
      </w:r>
      <w:r w:rsidR="003F63FF" w:rsidRPr="00BB1C75">
        <w:rPr>
          <w:rFonts w:ascii="Arial" w:hAnsi="Arial" w:cs="Arial"/>
          <w:b/>
          <w:sz w:val="20"/>
          <w:szCs w:val="20"/>
          <w:lang w:val="es-MX"/>
        </w:rPr>
        <w:t>, cena y alojamiento.</w:t>
      </w:r>
    </w:p>
    <w:p w14:paraId="5E28E655" w14:textId="77777777" w:rsidR="003F63FF" w:rsidRPr="00BB1C75" w:rsidRDefault="003F63FF" w:rsidP="00386E61">
      <w:pPr>
        <w:pStyle w:val="Sinespaciado"/>
        <w:jc w:val="both"/>
        <w:rPr>
          <w:rFonts w:ascii="Arial" w:hAnsi="Arial" w:cs="Arial"/>
          <w:bCs/>
          <w:sz w:val="20"/>
          <w:szCs w:val="20"/>
          <w:lang w:val="es-MX"/>
        </w:rPr>
      </w:pPr>
    </w:p>
    <w:p w14:paraId="62193F9E" w14:textId="06FDA03F" w:rsidR="004323EE" w:rsidRPr="00BB1C75" w:rsidRDefault="00682009" w:rsidP="00386E61">
      <w:pPr>
        <w:pStyle w:val="Sinespaciado"/>
        <w:jc w:val="both"/>
        <w:rPr>
          <w:rFonts w:ascii="Arial" w:hAnsi="Arial" w:cs="Arial"/>
          <w:b/>
          <w:sz w:val="20"/>
          <w:szCs w:val="20"/>
          <w:lang w:val="es-MX"/>
        </w:rPr>
      </w:pPr>
      <w:r w:rsidRPr="00BB1C75">
        <w:rPr>
          <w:rFonts w:ascii="Arial" w:hAnsi="Arial" w:cs="Arial"/>
          <w:b/>
          <w:sz w:val="20"/>
          <w:szCs w:val="20"/>
          <w:lang w:val="es-MX"/>
        </w:rPr>
        <w:t>Día</w:t>
      </w:r>
      <w:r w:rsidR="00666BF5" w:rsidRPr="00BB1C75">
        <w:rPr>
          <w:rFonts w:ascii="Arial" w:hAnsi="Arial" w:cs="Arial"/>
          <w:b/>
          <w:sz w:val="20"/>
          <w:szCs w:val="20"/>
          <w:lang w:val="es-MX"/>
        </w:rPr>
        <w:t xml:space="preserve"> </w:t>
      </w:r>
      <w:r w:rsidRPr="00BB1C75">
        <w:rPr>
          <w:rFonts w:ascii="Arial" w:hAnsi="Arial" w:cs="Arial"/>
          <w:b/>
          <w:sz w:val="20"/>
          <w:szCs w:val="20"/>
          <w:lang w:val="es-MX"/>
        </w:rPr>
        <w:t>6</w:t>
      </w:r>
      <w:r w:rsidR="00085B35" w:rsidRPr="00BB1C75">
        <w:rPr>
          <w:rFonts w:ascii="Arial" w:hAnsi="Arial" w:cs="Arial"/>
          <w:b/>
          <w:sz w:val="20"/>
          <w:szCs w:val="20"/>
          <w:lang w:val="es-MX"/>
        </w:rPr>
        <w:t>.</w:t>
      </w:r>
      <w:r w:rsidR="004323EE" w:rsidRPr="00BB1C75">
        <w:rPr>
          <w:rFonts w:ascii="Arial" w:hAnsi="Arial" w:cs="Arial"/>
          <w:b/>
          <w:sz w:val="20"/>
          <w:szCs w:val="20"/>
          <w:lang w:val="es-MX"/>
        </w:rPr>
        <w:t xml:space="preserve"> </w:t>
      </w:r>
      <w:proofErr w:type="spellStart"/>
      <w:r w:rsidR="003F63FF" w:rsidRPr="00BB1C75">
        <w:rPr>
          <w:rFonts w:ascii="Arial" w:hAnsi="Arial" w:cs="Arial"/>
          <w:b/>
          <w:sz w:val="20"/>
          <w:szCs w:val="20"/>
          <w:lang w:val="es-MX"/>
        </w:rPr>
        <w:t>Erfoud</w:t>
      </w:r>
      <w:proofErr w:type="spellEnd"/>
      <w:r w:rsidR="003F63FF" w:rsidRPr="00BB1C75">
        <w:rPr>
          <w:rFonts w:ascii="Arial" w:hAnsi="Arial" w:cs="Arial"/>
          <w:b/>
          <w:sz w:val="20"/>
          <w:szCs w:val="20"/>
          <w:lang w:val="es-MX"/>
        </w:rPr>
        <w:t xml:space="preserve"> </w:t>
      </w:r>
      <w:r w:rsidR="00BB1C75">
        <w:rPr>
          <w:rFonts w:ascii="Arial" w:hAnsi="Arial" w:cs="Arial"/>
          <w:b/>
          <w:sz w:val="20"/>
          <w:szCs w:val="20"/>
          <w:lang w:val="es-MX"/>
        </w:rPr>
        <w:t>–</w:t>
      </w:r>
      <w:r w:rsidR="003F63FF" w:rsidRPr="00BB1C75">
        <w:rPr>
          <w:rFonts w:ascii="Arial" w:hAnsi="Arial" w:cs="Arial"/>
          <w:b/>
          <w:sz w:val="20"/>
          <w:szCs w:val="20"/>
          <w:lang w:val="es-MX"/>
        </w:rPr>
        <w:t xml:space="preserve"> </w:t>
      </w:r>
      <w:proofErr w:type="spellStart"/>
      <w:r w:rsidR="003F63FF" w:rsidRPr="00BB1C75">
        <w:rPr>
          <w:rFonts w:ascii="Arial" w:hAnsi="Arial" w:cs="Arial"/>
          <w:b/>
          <w:sz w:val="20"/>
          <w:szCs w:val="20"/>
          <w:lang w:val="es-MX"/>
        </w:rPr>
        <w:t>Me</w:t>
      </w:r>
      <w:r w:rsidR="00BB1C75">
        <w:rPr>
          <w:rFonts w:ascii="Arial" w:hAnsi="Arial" w:cs="Arial"/>
          <w:b/>
          <w:sz w:val="20"/>
          <w:szCs w:val="20"/>
          <w:lang w:val="es-MX"/>
        </w:rPr>
        <w:t>n</w:t>
      </w:r>
      <w:r w:rsidR="003F63FF" w:rsidRPr="00BB1C75">
        <w:rPr>
          <w:rFonts w:ascii="Arial" w:hAnsi="Arial" w:cs="Arial"/>
          <w:b/>
          <w:sz w:val="20"/>
          <w:szCs w:val="20"/>
          <w:lang w:val="es-MX"/>
        </w:rPr>
        <w:t>rzouga</w:t>
      </w:r>
      <w:proofErr w:type="spellEnd"/>
      <w:r w:rsidR="003F63FF" w:rsidRPr="00BB1C75">
        <w:rPr>
          <w:rFonts w:ascii="Arial" w:hAnsi="Arial" w:cs="Arial"/>
          <w:sz w:val="20"/>
          <w:szCs w:val="20"/>
          <w:lang w:val="es-MX"/>
        </w:rPr>
        <w:t xml:space="preserve"> </w:t>
      </w:r>
      <w:r w:rsidR="004323EE" w:rsidRPr="00BB1C75">
        <w:rPr>
          <w:rFonts w:ascii="Arial" w:hAnsi="Arial" w:cs="Arial"/>
          <w:b/>
          <w:sz w:val="20"/>
          <w:szCs w:val="20"/>
          <w:lang w:val="es-MX"/>
        </w:rPr>
        <w:t xml:space="preserve"> </w:t>
      </w:r>
    </w:p>
    <w:p w14:paraId="7DAA6A16" w14:textId="77777777" w:rsidR="003F63FF" w:rsidRPr="00BB1C75" w:rsidRDefault="005C1ACB" w:rsidP="00386E61">
      <w:pPr>
        <w:pStyle w:val="Sinespaciado"/>
        <w:jc w:val="both"/>
        <w:rPr>
          <w:rFonts w:ascii="Arial" w:hAnsi="Arial" w:cs="Arial"/>
          <w:bCs/>
          <w:sz w:val="20"/>
          <w:szCs w:val="20"/>
          <w:lang w:val="es-MX"/>
        </w:rPr>
      </w:pPr>
      <w:r w:rsidRPr="00BB1C75">
        <w:rPr>
          <w:rFonts w:ascii="Arial" w:hAnsi="Arial" w:cs="Arial"/>
          <w:b/>
          <w:sz w:val="20"/>
          <w:szCs w:val="20"/>
          <w:lang w:val="es-MX"/>
        </w:rPr>
        <w:t>Desayuno.</w:t>
      </w:r>
      <w:r w:rsidRPr="00BB1C75">
        <w:rPr>
          <w:rFonts w:ascii="Arial" w:hAnsi="Arial" w:cs="Arial"/>
          <w:bCs/>
          <w:sz w:val="20"/>
          <w:szCs w:val="20"/>
          <w:lang w:val="es-MX"/>
        </w:rPr>
        <w:t xml:space="preserve"> </w:t>
      </w:r>
      <w:r w:rsidR="003F63FF" w:rsidRPr="00BB1C75">
        <w:rPr>
          <w:rFonts w:ascii="Arial" w:hAnsi="Arial" w:cs="Arial"/>
          <w:bCs/>
          <w:sz w:val="20"/>
          <w:szCs w:val="20"/>
          <w:lang w:val="es-MX"/>
        </w:rPr>
        <w:t xml:space="preserve">Salida en vehículo 4x4 para explorar el desierto visitando en ruta a los </w:t>
      </w:r>
      <w:proofErr w:type="spellStart"/>
      <w:r w:rsidR="003F63FF" w:rsidRPr="00BB1C75">
        <w:rPr>
          <w:rFonts w:ascii="Arial" w:hAnsi="Arial" w:cs="Arial"/>
          <w:bCs/>
          <w:sz w:val="20"/>
          <w:szCs w:val="20"/>
          <w:lang w:val="es-MX"/>
        </w:rPr>
        <w:t>Gnsawa</w:t>
      </w:r>
      <w:proofErr w:type="spellEnd"/>
      <w:r w:rsidR="003F63FF" w:rsidRPr="00BB1C75">
        <w:rPr>
          <w:rFonts w:ascii="Arial" w:hAnsi="Arial" w:cs="Arial"/>
          <w:bCs/>
          <w:sz w:val="20"/>
          <w:szCs w:val="20"/>
          <w:lang w:val="es-MX"/>
        </w:rPr>
        <w:t xml:space="preserve">, población originalmente esclava dónde se intercambiaban los esclavos traídos de Sudan, el antiguo Lago </w:t>
      </w:r>
      <w:proofErr w:type="spellStart"/>
      <w:r w:rsidR="003F63FF" w:rsidRPr="00BB1C75">
        <w:rPr>
          <w:rFonts w:ascii="Arial" w:hAnsi="Arial" w:cs="Arial"/>
          <w:bCs/>
          <w:sz w:val="20"/>
          <w:szCs w:val="20"/>
          <w:lang w:val="es-MX"/>
        </w:rPr>
        <w:t>Merzouga</w:t>
      </w:r>
      <w:proofErr w:type="spellEnd"/>
      <w:r w:rsidR="003F63FF" w:rsidRPr="00BB1C75">
        <w:rPr>
          <w:rFonts w:ascii="Arial" w:hAnsi="Arial" w:cs="Arial"/>
          <w:bCs/>
          <w:sz w:val="20"/>
          <w:szCs w:val="20"/>
          <w:lang w:val="es-MX"/>
        </w:rPr>
        <w:t xml:space="preserve"> y la zona de los portadores de fósiles. </w:t>
      </w:r>
      <w:proofErr w:type="spellStart"/>
      <w:r w:rsidR="003F63FF" w:rsidRPr="00BB1C75">
        <w:rPr>
          <w:rFonts w:ascii="Arial" w:hAnsi="Arial" w:cs="Arial"/>
          <w:bCs/>
          <w:sz w:val="20"/>
          <w:szCs w:val="20"/>
          <w:lang w:val="es-MX"/>
        </w:rPr>
        <w:t>Rissani</w:t>
      </w:r>
      <w:proofErr w:type="spellEnd"/>
      <w:r w:rsidR="003F63FF" w:rsidRPr="00BB1C75">
        <w:rPr>
          <w:rFonts w:ascii="Arial" w:hAnsi="Arial" w:cs="Arial"/>
          <w:bCs/>
          <w:sz w:val="20"/>
          <w:szCs w:val="20"/>
          <w:lang w:val="es-MX"/>
        </w:rPr>
        <w:t xml:space="preserve"> una tradicional ciudad del sur cuna de la dinastía </w:t>
      </w:r>
      <w:proofErr w:type="spellStart"/>
      <w:r w:rsidR="003F63FF" w:rsidRPr="00BB1C75">
        <w:rPr>
          <w:rFonts w:ascii="Arial" w:hAnsi="Arial" w:cs="Arial"/>
          <w:bCs/>
          <w:sz w:val="20"/>
          <w:szCs w:val="20"/>
          <w:lang w:val="es-MX"/>
        </w:rPr>
        <w:t>Alaouita</w:t>
      </w:r>
      <w:proofErr w:type="spellEnd"/>
      <w:r w:rsidR="003F63FF" w:rsidRPr="00BB1C75">
        <w:rPr>
          <w:rFonts w:ascii="Arial" w:hAnsi="Arial" w:cs="Arial"/>
          <w:bCs/>
          <w:sz w:val="20"/>
          <w:szCs w:val="20"/>
          <w:lang w:val="es-MX"/>
        </w:rPr>
        <w:t xml:space="preserve">, y la zona de intercambio de comercio con las caravanas procedentes de </w:t>
      </w:r>
      <w:proofErr w:type="spellStart"/>
      <w:r w:rsidR="003F63FF" w:rsidRPr="00BB1C75">
        <w:rPr>
          <w:rFonts w:ascii="Arial" w:hAnsi="Arial" w:cs="Arial"/>
          <w:bCs/>
          <w:sz w:val="20"/>
          <w:szCs w:val="20"/>
          <w:lang w:val="es-MX"/>
        </w:rPr>
        <w:t>Tomboctou</w:t>
      </w:r>
      <w:proofErr w:type="spellEnd"/>
      <w:r w:rsidR="003F63FF" w:rsidRPr="00BB1C75">
        <w:rPr>
          <w:rFonts w:ascii="Arial" w:hAnsi="Arial" w:cs="Arial"/>
          <w:bCs/>
          <w:sz w:val="20"/>
          <w:szCs w:val="20"/>
          <w:lang w:val="es-MX"/>
        </w:rPr>
        <w:t xml:space="preserve"> en Mali. </w:t>
      </w:r>
      <w:r w:rsidR="003F63FF" w:rsidRPr="00BB1C75">
        <w:rPr>
          <w:rFonts w:ascii="Arial" w:hAnsi="Arial" w:cs="Arial"/>
          <w:b/>
          <w:i/>
          <w:iCs/>
          <w:color w:val="FF0000"/>
          <w:sz w:val="20"/>
          <w:szCs w:val="20"/>
          <w:u w:val="single"/>
          <w:lang w:val="es-MX"/>
        </w:rPr>
        <w:t>Almuerzo opcional</w:t>
      </w:r>
      <w:r w:rsidR="003F63FF" w:rsidRPr="00BB1C75">
        <w:rPr>
          <w:rFonts w:ascii="Arial" w:hAnsi="Arial" w:cs="Arial"/>
          <w:b/>
          <w:sz w:val="20"/>
          <w:szCs w:val="20"/>
          <w:lang w:val="es-MX"/>
        </w:rPr>
        <w:t>.</w:t>
      </w:r>
      <w:r w:rsidR="003F63FF" w:rsidRPr="00BB1C75">
        <w:rPr>
          <w:rFonts w:ascii="Arial" w:hAnsi="Arial" w:cs="Arial"/>
          <w:bCs/>
          <w:sz w:val="20"/>
          <w:szCs w:val="20"/>
          <w:lang w:val="es-MX"/>
        </w:rPr>
        <w:t xml:space="preserve"> Continuación a </w:t>
      </w:r>
      <w:proofErr w:type="spellStart"/>
      <w:r w:rsidR="003F63FF" w:rsidRPr="00BB1C75">
        <w:rPr>
          <w:rFonts w:ascii="Arial" w:hAnsi="Arial" w:cs="Arial"/>
          <w:bCs/>
          <w:sz w:val="20"/>
          <w:szCs w:val="20"/>
          <w:lang w:val="es-MX"/>
        </w:rPr>
        <w:t>Merzouga</w:t>
      </w:r>
      <w:proofErr w:type="spellEnd"/>
      <w:r w:rsidR="003F63FF" w:rsidRPr="00BB1C75">
        <w:rPr>
          <w:rFonts w:ascii="Arial" w:hAnsi="Arial" w:cs="Arial"/>
          <w:bCs/>
          <w:sz w:val="20"/>
          <w:szCs w:val="20"/>
          <w:lang w:val="es-MX"/>
        </w:rPr>
        <w:t xml:space="preserve"> para admirar el atardecer sobre las dunas y dormir bajo las carpas bereberes (</w:t>
      </w:r>
      <w:proofErr w:type="spellStart"/>
      <w:r w:rsidR="003F63FF" w:rsidRPr="00BB1C75">
        <w:rPr>
          <w:rFonts w:ascii="Arial" w:hAnsi="Arial" w:cs="Arial"/>
          <w:bCs/>
          <w:sz w:val="20"/>
          <w:szCs w:val="20"/>
          <w:lang w:val="es-MX"/>
        </w:rPr>
        <w:t>Haimas</w:t>
      </w:r>
      <w:proofErr w:type="spellEnd"/>
      <w:r w:rsidR="003F63FF" w:rsidRPr="00BB1C75">
        <w:rPr>
          <w:rFonts w:ascii="Arial" w:hAnsi="Arial" w:cs="Arial"/>
          <w:bCs/>
          <w:sz w:val="20"/>
          <w:szCs w:val="20"/>
          <w:lang w:val="es-MX"/>
        </w:rPr>
        <w:t xml:space="preserve">). </w:t>
      </w:r>
      <w:r w:rsidR="003F63FF" w:rsidRPr="00BB1C75">
        <w:rPr>
          <w:rFonts w:ascii="Arial" w:hAnsi="Arial" w:cs="Arial"/>
          <w:b/>
          <w:sz w:val="20"/>
          <w:szCs w:val="20"/>
          <w:lang w:val="es-MX"/>
        </w:rPr>
        <w:t>Cena y alojamiento.</w:t>
      </w:r>
      <w:r w:rsidR="003F63FF" w:rsidRPr="00BB1C75">
        <w:rPr>
          <w:rFonts w:ascii="Arial" w:hAnsi="Arial" w:cs="Arial"/>
          <w:bCs/>
          <w:sz w:val="20"/>
          <w:szCs w:val="20"/>
          <w:lang w:val="es-MX"/>
        </w:rPr>
        <w:t xml:space="preserve"> </w:t>
      </w:r>
    </w:p>
    <w:p w14:paraId="0DB4B818" w14:textId="77777777" w:rsidR="00002D50" w:rsidRPr="00BB1C75" w:rsidRDefault="003F63FF" w:rsidP="00386E61">
      <w:pPr>
        <w:pStyle w:val="Sinespaciado"/>
        <w:jc w:val="both"/>
        <w:rPr>
          <w:rFonts w:ascii="Arial" w:hAnsi="Arial" w:cs="Arial"/>
          <w:b/>
          <w:i/>
          <w:iCs/>
          <w:color w:val="FF0000"/>
          <w:sz w:val="20"/>
          <w:szCs w:val="20"/>
          <w:u w:val="single"/>
          <w:lang w:val="es-MX"/>
        </w:rPr>
      </w:pPr>
      <w:r w:rsidRPr="00BB1C75">
        <w:rPr>
          <w:rFonts w:ascii="Arial" w:hAnsi="Arial" w:cs="Arial"/>
          <w:b/>
          <w:i/>
          <w:iCs/>
          <w:color w:val="FF0000"/>
          <w:sz w:val="20"/>
          <w:szCs w:val="20"/>
          <w:u w:val="single"/>
          <w:lang w:val="es-MX"/>
        </w:rPr>
        <w:t xml:space="preserve">Opcional: Paseo a camello sobre las dunas en </w:t>
      </w:r>
      <w:proofErr w:type="spellStart"/>
      <w:r w:rsidRPr="00BB1C75">
        <w:rPr>
          <w:rFonts w:ascii="Arial" w:hAnsi="Arial" w:cs="Arial"/>
          <w:b/>
          <w:i/>
          <w:iCs/>
          <w:color w:val="FF0000"/>
          <w:sz w:val="20"/>
          <w:szCs w:val="20"/>
          <w:u w:val="single"/>
          <w:lang w:val="es-MX"/>
        </w:rPr>
        <w:t>Merzgoua</w:t>
      </w:r>
      <w:proofErr w:type="spellEnd"/>
      <w:r w:rsidRPr="00BB1C75">
        <w:rPr>
          <w:rFonts w:ascii="Arial" w:hAnsi="Arial" w:cs="Arial"/>
          <w:b/>
          <w:i/>
          <w:iCs/>
          <w:color w:val="FF0000"/>
          <w:sz w:val="20"/>
          <w:szCs w:val="20"/>
          <w:u w:val="single"/>
          <w:lang w:val="es-MX"/>
        </w:rPr>
        <w:t>.</w:t>
      </w:r>
    </w:p>
    <w:p w14:paraId="69072BFC" w14:textId="77777777" w:rsidR="003F63FF" w:rsidRPr="00BB1C75" w:rsidRDefault="003F63FF" w:rsidP="00386E61">
      <w:pPr>
        <w:pStyle w:val="Sinespaciado"/>
        <w:jc w:val="both"/>
        <w:rPr>
          <w:rFonts w:ascii="Arial" w:hAnsi="Arial" w:cs="Arial"/>
          <w:bCs/>
          <w:sz w:val="20"/>
          <w:szCs w:val="20"/>
          <w:u w:val="single"/>
          <w:lang w:val="es-MX"/>
        </w:rPr>
      </w:pPr>
    </w:p>
    <w:p w14:paraId="33563D67" w14:textId="77777777" w:rsidR="004323EE" w:rsidRPr="00BB1C75" w:rsidRDefault="00682009" w:rsidP="00386E61">
      <w:pPr>
        <w:pStyle w:val="Sinespaciado"/>
        <w:jc w:val="both"/>
        <w:rPr>
          <w:rFonts w:ascii="Arial" w:hAnsi="Arial" w:cs="Arial"/>
          <w:b/>
          <w:sz w:val="20"/>
          <w:szCs w:val="20"/>
          <w:lang w:val="es-MX"/>
        </w:rPr>
      </w:pPr>
      <w:r w:rsidRPr="00BB1C75">
        <w:rPr>
          <w:rFonts w:ascii="Arial" w:hAnsi="Arial" w:cs="Arial"/>
          <w:b/>
          <w:sz w:val="20"/>
          <w:szCs w:val="20"/>
          <w:lang w:val="es-MX"/>
        </w:rPr>
        <w:t>Día</w:t>
      </w:r>
      <w:r w:rsidR="00666BF5" w:rsidRPr="00BB1C75">
        <w:rPr>
          <w:rFonts w:ascii="Arial" w:hAnsi="Arial" w:cs="Arial"/>
          <w:b/>
          <w:sz w:val="20"/>
          <w:szCs w:val="20"/>
          <w:lang w:val="es-MX"/>
        </w:rPr>
        <w:t xml:space="preserve"> </w:t>
      </w:r>
      <w:r w:rsidR="004323EE" w:rsidRPr="00BB1C75">
        <w:rPr>
          <w:rFonts w:ascii="Arial" w:hAnsi="Arial" w:cs="Arial"/>
          <w:b/>
          <w:sz w:val="20"/>
          <w:szCs w:val="20"/>
          <w:lang w:val="es-MX"/>
        </w:rPr>
        <w:t>7</w:t>
      </w:r>
      <w:r w:rsidR="00085B35" w:rsidRPr="00BB1C75">
        <w:rPr>
          <w:rFonts w:ascii="Arial" w:hAnsi="Arial" w:cs="Arial"/>
          <w:b/>
          <w:sz w:val="20"/>
          <w:szCs w:val="20"/>
          <w:lang w:val="es-MX"/>
        </w:rPr>
        <w:t>.</w:t>
      </w:r>
      <w:r w:rsidR="004323EE" w:rsidRPr="00BB1C75">
        <w:rPr>
          <w:rFonts w:ascii="Arial" w:hAnsi="Arial" w:cs="Arial"/>
          <w:b/>
          <w:sz w:val="20"/>
          <w:szCs w:val="20"/>
          <w:lang w:val="es-MX"/>
        </w:rPr>
        <w:t xml:space="preserve"> </w:t>
      </w:r>
      <w:proofErr w:type="spellStart"/>
      <w:r w:rsidR="003F63FF" w:rsidRPr="00BB1C75">
        <w:rPr>
          <w:rFonts w:ascii="Arial" w:hAnsi="Arial" w:cs="Arial"/>
          <w:b/>
          <w:sz w:val="20"/>
          <w:szCs w:val="20"/>
          <w:lang w:val="es-MX"/>
        </w:rPr>
        <w:t>Merzouga</w:t>
      </w:r>
      <w:proofErr w:type="spellEnd"/>
      <w:r w:rsidR="003F63FF" w:rsidRPr="00BB1C75">
        <w:rPr>
          <w:rFonts w:ascii="Arial" w:hAnsi="Arial" w:cs="Arial"/>
          <w:b/>
          <w:sz w:val="20"/>
          <w:szCs w:val="20"/>
          <w:lang w:val="es-MX"/>
        </w:rPr>
        <w:t xml:space="preserve"> – </w:t>
      </w:r>
      <w:proofErr w:type="spellStart"/>
      <w:r w:rsidR="003F63FF" w:rsidRPr="00BB1C75">
        <w:rPr>
          <w:rFonts w:ascii="Arial" w:hAnsi="Arial" w:cs="Arial"/>
          <w:b/>
          <w:sz w:val="20"/>
          <w:szCs w:val="20"/>
          <w:lang w:val="es-MX"/>
        </w:rPr>
        <w:t>Tinghir</w:t>
      </w:r>
      <w:proofErr w:type="spellEnd"/>
      <w:r w:rsidR="003F63FF" w:rsidRPr="00BB1C75">
        <w:rPr>
          <w:rFonts w:ascii="Arial" w:hAnsi="Arial" w:cs="Arial"/>
          <w:b/>
          <w:sz w:val="20"/>
          <w:szCs w:val="20"/>
          <w:lang w:val="es-MX"/>
        </w:rPr>
        <w:t xml:space="preserve"> – </w:t>
      </w:r>
      <w:proofErr w:type="spellStart"/>
      <w:r w:rsidR="003F63FF" w:rsidRPr="00BB1C75">
        <w:rPr>
          <w:rFonts w:ascii="Arial" w:hAnsi="Arial" w:cs="Arial"/>
          <w:b/>
          <w:sz w:val="20"/>
          <w:szCs w:val="20"/>
          <w:lang w:val="es-MX"/>
        </w:rPr>
        <w:t>Ouarzazaate</w:t>
      </w:r>
      <w:proofErr w:type="spellEnd"/>
      <w:r w:rsidR="003F63FF" w:rsidRPr="00BB1C75">
        <w:rPr>
          <w:rFonts w:ascii="Arial" w:hAnsi="Arial" w:cs="Arial"/>
          <w:b/>
          <w:sz w:val="20"/>
          <w:szCs w:val="20"/>
          <w:lang w:val="es-MX"/>
        </w:rPr>
        <w:t xml:space="preserve"> (350 km)</w:t>
      </w:r>
      <w:r w:rsidR="004323EE" w:rsidRPr="00BB1C75">
        <w:rPr>
          <w:rFonts w:ascii="Arial" w:hAnsi="Arial" w:cs="Arial"/>
          <w:b/>
          <w:sz w:val="20"/>
          <w:szCs w:val="20"/>
          <w:lang w:val="es-MX"/>
        </w:rPr>
        <w:t xml:space="preserve"> </w:t>
      </w:r>
    </w:p>
    <w:p w14:paraId="0E7E630D" w14:textId="77777777" w:rsidR="00085B35" w:rsidRPr="00BB1C75" w:rsidRDefault="005C1ACB" w:rsidP="00386E61">
      <w:pPr>
        <w:pStyle w:val="Sinespaciado"/>
        <w:jc w:val="both"/>
        <w:rPr>
          <w:rFonts w:ascii="Arial" w:hAnsi="Arial" w:cs="Arial"/>
          <w:bCs/>
          <w:sz w:val="20"/>
          <w:szCs w:val="20"/>
          <w:lang w:val="es-MX"/>
        </w:rPr>
      </w:pPr>
      <w:r w:rsidRPr="00BB1C75">
        <w:rPr>
          <w:rFonts w:ascii="Arial" w:hAnsi="Arial" w:cs="Arial"/>
          <w:b/>
          <w:sz w:val="20"/>
          <w:szCs w:val="20"/>
          <w:lang w:val="es-MX"/>
        </w:rPr>
        <w:t>Desayuno.</w:t>
      </w:r>
      <w:r w:rsidRPr="00BB1C75">
        <w:rPr>
          <w:rFonts w:ascii="Arial" w:hAnsi="Arial" w:cs="Arial"/>
          <w:bCs/>
          <w:sz w:val="20"/>
          <w:szCs w:val="20"/>
          <w:lang w:val="es-MX"/>
        </w:rPr>
        <w:t xml:space="preserve"> </w:t>
      </w:r>
      <w:r w:rsidR="003F63FF" w:rsidRPr="00BB1C75">
        <w:rPr>
          <w:rFonts w:ascii="Arial" w:hAnsi="Arial" w:cs="Arial"/>
          <w:bCs/>
          <w:sz w:val="20"/>
          <w:szCs w:val="20"/>
          <w:lang w:val="es-MX"/>
        </w:rPr>
        <w:t xml:space="preserve">Salida hacia </w:t>
      </w:r>
      <w:proofErr w:type="spellStart"/>
      <w:r w:rsidR="003F63FF" w:rsidRPr="00BB1C75">
        <w:rPr>
          <w:rFonts w:ascii="Arial" w:hAnsi="Arial" w:cs="Arial"/>
          <w:bCs/>
          <w:sz w:val="20"/>
          <w:szCs w:val="20"/>
          <w:lang w:val="es-MX"/>
        </w:rPr>
        <w:t>Tinghir</w:t>
      </w:r>
      <w:proofErr w:type="spellEnd"/>
      <w:r w:rsidR="003F63FF" w:rsidRPr="00BB1C75">
        <w:rPr>
          <w:rFonts w:ascii="Arial" w:hAnsi="Arial" w:cs="Arial"/>
          <w:bCs/>
          <w:sz w:val="20"/>
          <w:szCs w:val="20"/>
          <w:lang w:val="es-MX"/>
        </w:rPr>
        <w:t xml:space="preserve"> para visitar los magníficos cañones del </w:t>
      </w:r>
      <w:proofErr w:type="spellStart"/>
      <w:r w:rsidR="003F63FF" w:rsidRPr="00BB1C75">
        <w:rPr>
          <w:rFonts w:ascii="Arial" w:hAnsi="Arial" w:cs="Arial"/>
          <w:bCs/>
          <w:sz w:val="20"/>
          <w:szCs w:val="20"/>
          <w:lang w:val="es-MX"/>
        </w:rPr>
        <w:t>Todra</w:t>
      </w:r>
      <w:proofErr w:type="spellEnd"/>
      <w:r w:rsidR="003F63FF" w:rsidRPr="00BB1C75">
        <w:rPr>
          <w:rFonts w:ascii="Arial" w:hAnsi="Arial" w:cs="Arial"/>
          <w:bCs/>
          <w:sz w:val="20"/>
          <w:szCs w:val="20"/>
          <w:lang w:val="es-MX"/>
        </w:rPr>
        <w:t xml:space="preserve"> con rocas que superan los 250 metros de alto. </w:t>
      </w:r>
      <w:r w:rsidR="003F63FF" w:rsidRPr="00BB1C75">
        <w:rPr>
          <w:rFonts w:ascii="Arial" w:hAnsi="Arial" w:cs="Arial"/>
          <w:b/>
          <w:i/>
          <w:iCs/>
          <w:color w:val="FF0000"/>
          <w:sz w:val="20"/>
          <w:szCs w:val="20"/>
          <w:u w:val="single"/>
          <w:lang w:val="es-MX"/>
        </w:rPr>
        <w:t>Almuerzo opcional</w:t>
      </w:r>
      <w:r w:rsidR="003F63FF" w:rsidRPr="00BB1C75">
        <w:rPr>
          <w:rFonts w:ascii="Arial" w:hAnsi="Arial" w:cs="Arial"/>
          <w:bCs/>
          <w:i/>
          <w:iCs/>
          <w:sz w:val="20"/>
          <w:szCs w:val="20"/>
          <w:u w:val="single"/>
          <w:lang w:val="es-MX"/>
        </w:rPr>
        <w:t>.</w:t>
      </w:r>
      <w:r w:rsidR="003F63FF" w:rsidRPr="00BB1C75">
        <w:rPr>
          <w:rFonts w:ascii="Arial" w:hAnsi="Arial" w:cs="Arial"/>
          <w:bCs/>
          <w:sz w:val="20"/>
          <w:szCs w:val="20"/>
          <w:lang w:val="es-MX"/>
        </w:rPr>
        <w:t xml:space="preserve"> Continuación hacia </w:t>
      </w:r>
      <w:proofErr w:type="spellStart"/>
      <w:r w:rsidR="003F63FF" w:rsidRPr="00BB1C75">
        <w:rPr>
          <w:rFonts w:ascii="Arial" w:hAnsi="Arial" w:cs="Arial"/>
          <w:bCs/>
          <w:sz w:val="20"/>
          <w:szCs w:val="20"/>
          <w:lang w:val="es-MX"/>
        </w:rPr>
        <w:t>Ouarzazate</w:t>
      </w:r>
      <w:proofErr w:type="spellEnd"/>
      <w:r w:rsidR="003F63FF" w:rsidRPr="00BB1C75">
        <w:rPr>
          <w:rFonts w:ascii="Arial" w:hAnsi="Arial" w:cs="Arial"/>
          <w:bCs/>
          <w:sz w:val="20"/>
          <w:szCs w:val="20"/>
          <w:lang w:val="es-MX"/>
        </w:rPr>
        <w:t xml:space="preserve"> por la Ruta de las 1000 </w:t>
      </w:r>
      <w:proofErr w:type="spellStart"/>
      <w:r w:rsidR="003F63FF" w:rsidRPr="00BB1C75">
        <w:rPr>
          <w:rFonts w:ascii="Arial" w:hAnsi="Arial" w:cs="Arial"/>
          <w:bCs/>
          <w:sz w:val="20"/>
          <w:szCs w:val="20"/>
          <w:lang w:val="es-MX"/>
        </w:rPr>
        <w:t>kasbahs</w:t>
      </w:r>
      <w:proofErr w:type="spellEnd"/>
      <w:r w:rsidR="003F63FF" w:rsidRPr="00BB1C75">
        <w:rPr>
          <w:rFonts w:ascii="Arial" w:hAnsi="Arial" w:cs="Arial"/>
          <w:bCs/>
          <w:sz w:val="20"/>
          <w:szCs w:val="20"/>
          <w:lang w:val="es-MX"/>
        </w:rPr>
        <w:t xml:space="preserve"> pasando por </w:t>
      </w:r>
      <w:proofErr w:type="spellStart"/>
      <w:r w:rsidR="003F63FF" w:rsidRPr="00BB1C75">
        <w:rPr>
          <w:rFonts w:ascii="Arial" w:hAnsi="Arial" w:cs="Arial"/>
          <w:bCs/>
          <w:sz w:val="20"/>
          <w:szCs w:val="20"/>
          <w:lang w:val="es-MX"/>
        </w:rPr>
        <w:t>Kalaat</w:t>
      </w:r>
      <w:proofErr w:type="spellEnd"/>
      <w:r w:rsidR="003F63FF" w:rsidRPr="00BB1C75">
        <w:rPr>
          <w:rFonts w:ascii="Arial" w:hAnsi="Arial" w:cs="Arial"/>
          <w:bCs/>
          <w:sz w:val="20"/>
          <w:szCs w:val="20"/>
          <w:lang w:val="es-MX"/>
        </w:rPr>
        <w:t xml:space="preserve"> </w:t>
      </w:r>
      <w:proofErr w:type="spellStart"/>
      <w:r w:rsidR="003F63FF" w:rsidRPr="00BB1C75">
        <w:rPr>
          <w:rFonts w:ascii="Arial" w:hAnsi="Arial" w:cs="Arial"/>
          <w:bCs/>
          <w:sz w:val="20"/>
          <w:szCs w:val="20"/>
          <w:lang w:val="es-MX"/>
        </w:rPr>
        <w:t>M’gouna</w:t>
      </w:r>
      <w:proofErr w:type="spellEnd"/>
      <w:r w:rsidR="003F63FF" w:rsidRPr="00BB1C75">
        <w:rPr>
          <w:rFonts w:ascii="Arial" w:hAnsi="Arial" w:cs="Arial"/>
          <w:bCs/>
          <w:sz w:val="20"/>
          <w:szCs w:val="20"/>
          <w:lang w:val="es-MX"/>
        </w:rPr>
        <w:t xml:space="preserve"> y la ciudad de </w:t>
      </w:r>
      <w:proofErr w:type="spellStart"/>
      <w:r w:rsidR="003F63FF" w:rsidRPr="00BB1C75">
        <w:rPr>
          <w:rFonts w:ascii="Arial" w:hAnsi="Arial" w:cs="Arial"/>
          <w:bCs/>
          <w:sz w:val="20"/>
          <w:szCs w:val="20"/>
          <w:lang w:val="es-MX"/>
        </w:rPr>
        <w:t>Skoura</w:t>
      </w:r>
      <w:proofErr w:type="spellEnd"/>
      <w:r w:rsidR="003F63FF" w:rsidRPr="00BB1C75">
        <w:rPr>
          <w:rFonts w:ascii="Arial" w:hAnsi="Arial" w:cs="Arial"/>
          <w:bCs/>
          <w:sz w:val="20"/>
          <w:szCs w:val="20"/>
          <w:lang w:val="es-MX"/>
        </w:rPr>
        <w:t xml:space="preserve">. Llegada, </w:t>
      </w:r>
      <w:r w:rsidR="003F63FF" w:rsidRPr="00BB1C75">
        <w:rPr>
          <w:rFonts w:ascii="Arial" w:hAnsi="Arial" w:cs="Arial"/>
          <w:b/>
          <w:sz w:val="20"/>
          <w:szCs w:val="20"/>
          <w:lang w:val="es-MX"/>
        </w:rPr>
        <w:t>cena y alojamiento.</w:t>
      </w:r>
    </w:p>
    <w:p w14:paraId="21AA99E7" w14:textId="77777777" w:rsidR="00085B35" w:rsidRPr="00BB1C75" w:rsidRDefault="00085B35" w:rsidP="00386E61">
      <w:pPr>
        <w:pStyle w:val="Sinespaciado"/>
        <w:jc w:val="both"/>
        <w:rPr>
          <w:rFonts w:ascii="Arial" w:hAnsi="Arial" w:cs="Arial"/>
          <w:bCs/>
          <w:sz w:val="20"/>
          <w:szCs w:val="20"/>
          <w:lang w:val="es-MX"/>
        </w:rPr>
      </w:pPr>
    </w:p>
    <w:p w14:paraId="4B0CC016" w14:textId="77777777" w:rsidR="00BB1C75" w:rsidRDefault="00BB1C75" w:rsidP="00386E61">
      <w:pPr>
        <w:pStyle w:val="Sinespaciado"/>
        <w:jc w:val="both"/>
        <w:rPr>
          <w:rFonts w:ascii="Arial" w:hAnsi="Arial" w:cs="Arial"/>
          <w:b/>
          <w:sz w:val="20"/>
          <w:szCs w:val="20"/>
          <w:lang w:val="es-MX"/>
        </w:rPr>
      </w:pPr>
    </w:p>
    <w:p w14:paraId="6CF7664A" w14:textId="77777777" w:rsidR="00BB1C75" w:rsidRDefault="00BB1C75" w:rsidP="00386E61">
      <w:pPr>
        <w:pStyle w:val="Sinespaciado"/>
        <w:jc w:val="both"/>
        <w:rPr>
          <w:rFonts w:ascii="Arial" w:hAnsi="Arial" w:cs="Arial"/>
          <w:b/>
          <w:sz w:val="20"/>
          <w:szCs w:val="20"/>
          <w:lang w:val="es-MX"/>
        </w:rPr>
      </w:pPr>
    </w:p>
    <w:p w14:paraId="28DF04E4" w14:textId="31B00AF5" w:rsidR="004323EE" w:rsidRPr="00BB1C75" w:rsidRDefault="00682009" w:rsidP="00386E61">
      <w:pPr>
        <w:pStyle w:val="Sinespaciado"/>
        <w:jc w:val="both"/>
        <w:rPr>
          <w:rFonts w:ascii="Arial" w:hAnsi="Arial" w:cs="Arial"/>
          <w:b/>
          <w:sz w:val="20"/>
          <w:szCs w:val="20"/>
          <w:lang w:val="es-MX"/>
        </w:rPr>
      </w:pPr>
      <w:r w:rsidRPr="00BB1C75">
        <w:rPr>
          <w:rFonts w:ascii="Arial" w:hAnsi="Arial" w:cs="Arial"/>
          <w:b/>
          <w:sz w:val="20"/>
          <w:szCs w:val="20"/>
          <w:lang w:val="es-MX"/>
        </w:rPr>
        <w:lastRenderedPageBreak/>
        <w:t>Día</w:t>
      </w:r>
      <w:r w:rsidR="00666BF5" w:rsidRPr="00BB1C75">
        <w:rPr>
          <w:rFonts w:ascii="Arial" w:hAnsi="Arial" w:cs="Arial"/>
          <w:b/>
          <w:sz w:val="20"/>
          <w:szCs w:val="20"/>
          <w:lang w:val="es-MX"/>
        </w:rPr>
        <w:t xml:space="preserve"> </w:t>
      </w:r>
      <w:r w:rsidR="004323EE" w:rsidRPr="00BB1C75">
        <w:rPr>
          <w:rFonts w:ascii="Arial" w:hAnsi="Arial" w:cs="Arial"/>
          <w:b/>
          <w:sz w:val="20"/>
          <w:szCs w:val="20"/>
          <w:lang w:val="es-MX"/>
        </w:rPr>
        <w:t>8</w:t>
      </w:r>
      <w:r w:rsidR="00085B35" w:rsidRPr="00BB1C75">
        <w:rPr>
          <w:rFonts w:ascii="Arial" w:hAnsi="Arial" w:cs="Arial"/>
          <w:b/>
          <w:sz w:val="20"/>
          <w:szCs w:val="20"/>
          <w:lang w:val="es-MX"/>
        </w:rPr>
        <w:t xml:space="preserve">. </w:t>
      </w:r>
      <w:proofErr w:type="spellStart"/>
      <w:r w:rsidR="003F63FF" w:rsidRPr="00BB1C75">
        <w:rPr>
          <w:rFonts w:ascii="Arial" w:hAnsi="Arial" w:cs="Arial"/>
          <w:b/>
          <w:sz w:val="20"/>
          <w:szCs w:val="20"/>
          <w:lang w:val="es-MX"/>
        </w:rPr>
        <w:t>Ouarzazaate</w:t>
      </w:r>
      <w:proofErr w:type="spellEnd"/>
      <w:r w:rsidR="003F63FF" w:rsidRPr="00BB1C75">
        <w:rPr>
          <w:rFonts w:ascii="Arial" w:hAnsi="Arial" w:cs="Arial"/>
          <w:b/>
          <w:sz w:val="20"/>
          <w:szCs w:val="20"/>
          <w:lang w:val="es-MX"/>
        </w:rPr>
        <w:t xml:space="preserve"> – </w:t>
      </w:r>
      <w:proofErr w:type="spellStart"/>
      <w:r w:rsidR="003F63FF" w:rsidRPr="00BB1C75">
        <w:rPr>
          <w:rFonts w:ascii="Arial" w:hAnsi="Arial" w:cs="Arial"/>
          <w:b/>
          <w:sz w:val="20"/>
          <w:szCs w:val="20"/>
          <w:lang w:val="es-MX"/>
        </w:rPr>
        <w:t>Ait</w:t>
      </w:r>
      <w:proofErr w:type="spellEnd"/>
      <w:r w:rsidR="003F63FF" w:rsidRPr="00BB1C75">
        <w:rPr>
          <w:rFonts w:ascii="Arial" w:hAnsi="Arial" w:cs="Arial"/>
          <w:b/>
          <w:sz w:val="20"/>
          <w:szCs w:val="20"/>
          <w:lang w:val="es-MX"/>
        </w:rPr>
        <w:t xml:space="preserve"> </w:t>
      </w:r>
      <w:proofErr w:type="spellStart"/>
      <w:r w:rsidR="003F63FF" w:rsidRPr="00BB1C75">
        <w:rPr>
          <w:rFonts w:ascii="Arial" w:hAnsi="Arial" w:cs="Arial"/>
          <w:b/>
          <w:sz w:val="20"/>
          <w:szCs w:val="20"/>
          <w:lang w:val="es-MX"/>
        </w:rPr>
        <w:t>Benaddou</w:t>
      </w:r>
      <w:proofErr w:type="spellEnd"/>
      <w:r w:rsidR="003F63FF" w:rsidRPr="00BB1C75">
        <w:rPr>
          <w:rFonts w:ascii="Arial" w:hAnsi="Arial" w:cs="Arial"/>
          <w:b/>
          <w:sz w:val="20"/>
          <w:szCs w:val="20"/>
          <w:lang w:val="es-MX"/>
        </w:rPr>
        <w:t xml:space="preserve"> </w:t>
      </w:r>
      <w:r w:rsidR="00DA076B">
        <w:rPr>
          <w:rFonts w:ascii="Arial" w:hAnsi="Arial" w:cs="Arial"/>
          <w:b/>
          <w:sz w:val="20"/>
          <w:szCs w:val="20"/>
          <w:lang w:val="es-MX"/>
        </w:rPr>
        <w:t>–</w:t>
      </w:r>
      <w:r w:rsidR="003F63FF" w:rsidRPr="00BB1C75">
        <w:rPr>
          <w:rFonts w:ascii="Arial" w:hAnsi="Arial" w:cs="Arial"/>
          <w:b/>
          <w:sz w:val="20"/>
          <w:szCs w:val="20"/>
          <w:lang w:val="es-MX"/>
        </w:rPr>
        <w:t xml:space="preserve"> Marrakech (225 km)</w:t>
      </w:r>
    </w:p>
    <w:p w14:paraId="0ECB6DBB" w14:textId="77777777" w:rsidR="00085B35" w:rsidRPr="00BB1C75" w:rsidRDefault="005C1ACB" w:rsidP="00386E61">
      <w:pPr>
        <w:pStyle w:val="Sinespaciado"/>
        <w:jc w:val="both"/>
        <w:rPr>
          <w:rFonts w:ascii="Arial" w:hAnsi="Arial" w:cs="Arial"/>
          <w:bCs/>
          <w:sz w:val="20"/>
          <w:szCs w:val="20"/>
          <w:lang w:val="es-MX"/>
        </w:rPr>
      </w:pPr>
      <w:r w:rsidRPr="00BB1C75">
        <w:rPr>
          <w:rFonts w:ascii="Arial" w:hAnsi="Arial" w:cs="Arial"/>
          <w:b/>
          <w:sz w:val="20"/>
          <w:szCs w:val="20"/>
          <w:lang w:val="es-MX"/>
        </w:rPr>
        <w:t>Desayuno.</w:t>
      </w:r>
      <w:r w:rsidRPr="00BB1C75">
        <w:rPr>
          <w:rFonts w:ascii="Arial" w:hAnsi="Arial" w:cs="Arial"/>
          <w:bCs/>
          <w:sz w:val="20"/>
          <w:szCs w:val="20"/>
          <w:lang w:val="es-MX"/>
        </w:rPr>
        <w:t xml:space="preserve"> </w:t>
      </w:r>
      <w:r w:rsidR="003F63FF" w:rsidRPr="00BB1C75">
        <w:rPr>
          <w:rFonts w:ascii="Arial" w:hAnsi="Arial" w:cs="Arial"/>
          <w:bCs/>
          <w:sz w:val="20"/>
          <w:szCs w:val="20"/>
          <w:lang w:val="es-MX"/>
        </w:rPr>
        <w:t xml:space="preserve">Visita de </w:t>
      </w:r>
      <w:proofErr w:type="spellStart"/>
      <w:r w:rsidR="003F63FF" w:rsidRPr="00BB1C75">
        <w:rPr>
          <w:rFonts w:ascii="Arial" w:hAnsi="Arial" w:cs="Arial"/>
          <w:bCs/>
          <w:sz w:val="20"/>
          <w:szCs w:val="20"/>
          <w:lang w:val="es-MX"/>
        </w:rPr>
        <w:t>Ouarzazate</w:t>
      </w:r>
      <w:proofErr w:type="spellEnd"/>
      <w:r w:rsidR="003F63FF" w:rsidRPr="00BB1C75">
        <w:rPr>
          <w:rFonts w:ascii="Arial" w:hAnsi="Arial" w:cs="Arial"/>
          <w:bCs/>
          <w:sz w:val="20"/>
          <w:szCs w:val="20"/>
          <w:lang w:val="es-MX"/>
        </w:rPr>
        <w:t xml:space="preserve"> que incluye una parada panorámica en </w:t>
      </w:r>
      <w:proofErr w:type="spellStart"/>
      <w:r w:rsidR="003F63FF" w:rsidRPr="00BB1C75">
        <w:rPr>
          <w:rFonts w:ascii="Arial" w:hAnsi="Arial" w:cs="Arial"/>
          <w:bCs/>
          <w:sz w:val="20"/>
          <w:szCs w:val="20"/>
          <w:lang w:val="es-MX"/>
        </w:rPr>
        <w:t>Kasbah</w:t>
      </w:r>
      <w:proofErr w:type="spellEnd"/>
      <w:r w:rsidR="003F63FF" w:rsidRPr="00BB1C75">
        <w:rPr>
          <w:rFonts w:ascii="Arial" w:hAnsi="Arial" w:cs="Arial"/>
          <w:bCs/>
          <w:sz w:val="20"/>
          <w:szCs w:val="20"/>
          <w:lang w:val="es-MX"/>
        </w:rPr>
        <w:t xml:space="preserve"> </w:t>
      </w:r>
      <w:proofErr w:type="spellStart"/>
      <w:r w:rsidR="003F63FF" w:rsidRPr="00BB1C75">
        <w:rPr>
          <w:rFonts w:ascii="Arial" w:hAnsi="Arial" w:cs="Arial"/>
          <w:bCs/>
          <w:sz w:val="20"/>
          <w:szCs w:val="20"/>
          <w:lang w:val="es-MX"/>
        </w:rPr>
        <w:t>Taourirt</w:t>
      </w:r>
      <w:proofErr w:type="spellEnd"/>
      <w:r w:rsidR="003F63FF" w:rsidRPr="00BB1C75">
        <w:rPr>
          <w:rFonts w:ascii="Arial" w:hAnsi="Arial" w:cs="Arial"/>
          <w:bCs/>
          <w:sz w:val="20"/>
          <w:szCs w:val="20"/>
          <w:lang w:val="es-MX"/>
        </w:rPr>
        <w:t xml:space="preserve">, así </w:t>
      </w:r>
      <w:proofErr w:type="spellStart"/>
      <w:r w:rsidR="003F63FF" w:rsidRPr="00BB1C75">
        <w:rPr>
          <w:rFonts w:ascii="Arial" w:hAnsi="Arial" w:cs="Arial"/>
          <w:bCs/>
          <w:sz w:val="20"/>
          <w:szCs w:val="20"/>
          <w:lang w:val="es-MX"/>
        </w:rPr>
        <w:t>comolos</w:t>
      </w:r>
      <w:proofErr w:type="spellEnd"/>
      <w:r w:rsidR="003F63FF" w:rsidRPr="00BB1C75">
        <w:rPr>
          <w:rFonts w:ascii="Arial" w:hAnsi="Arial" w:cs="Arial"/>
          <w:bCs/>
          <w:sz w:val="20"/>
          <w:szCs w:val="20"/>
          <w:lang w:val="es-MX"/>
        </w:rPr>
        <w:t xml:space="preserve"> estudios de cine (opcional visita al interior). Continuación hacia </w:t>
      </w:r>
      <w:proofErr w:type="spellStart"/>
      <w:r w:rsidR="003F63FF" w:rsidRPr="00BB1C75">
        <w:rPr>
          <w:rFonts w:ascii="Arial" w:hAnsi="Arial" w:cs="Arial"/>
          <w:bCs/>
          <w:sz w:val="20"/>
          <w:szCs w:val="20"/>
          <w:lang w:val="es-MX"/>
        </w:rPr>
        <w:t>Ait</w:t>
      </w:r>
      <w:proofErr w:type="spellEnd"/>
      <w:r w:rsidR="003F63FF" w:rsidRPr="00BB1C75">
        <w:rPr>
          <w:rFonts w:ascii="Arial" w:hAnsi="Arial" w:cs="Arial"/>
          <w:bCs/>
          <w:sz w:val="20"/>
          <w:szCs w:val="20"/>
          <w:lang w:val="es-MX"/>
        </w:rPr>
        <w:t xml:space="preserve"> </w:t>
      </w:r>
      <w:proofErr w:type="spellStart"/>
      <w:r w:rsidR="003F63FF" w:rsidRPr="00BB1C75">
        <w:rPr>
          <w:rFonts w:ascii="Arial" w:hAnsi="Arial" w:cs="Arial"/>
          <w:bCs/>
          <w:sz w:val="20"/>
          <w:szCs w:val="20"/>
          <w:lang w:val="es-MX"/>
        </w:rPr>
        <w:t>Benaddou</w:t>
      </w:r>
      <w:proofErr w:type="spellEnd"/>
      <w:r w:rsidR="003F63FF" w:rsidRPr="00BB1C75">
        <w:rPr>
          <w:rFonts w:ascii="Arial" w:hAnsi="Arial" w:cs="Arial"/>
          <w:bCs/>
          <w:sz w:val="20"/>
          <w:szCs w:val="20"/>
          <w:lang w:val="es-MX"/>
        </w:rPr>
        <w:t>, la más impresionante fortaleza en el sur de Marruecos, Patrimonio de la Humanidad por la Unesco y protagonista de muchas películas como Lawrence de Arabia, Troya, Gladiador, Juego de Tronos... Camine por la ruta boscosa de esta aldea bereber en el camino de la ruta de las caravanas</w:t>
      </w:r>
      <w:r w:rsidR="003F63FF" w:rsidRPr="00BB1C75">
        <w:rPr>
          <w:rFonts w:ascii="Arial" w:hAnsi="Arial" w:cs="Arial"/>
          <w:bCs/>
          <w:color w:val="FF0000"/>
          <w:sz w:val="20"/>
          <w:szCs w:val="20"/>
          <w:lang w:val="es-MX"/>
        </w:rPr>
        <w:t xml:space="preserve">. </w:t>
      </w:r>
      <w:r w:rsidR="003F63FF" w:rsidRPr="00BB1C75">
        <w:rPr>
          <w:rFonts w:ascii="Arial" w:hAnsi="Arial" w:cs="Arial"/>
          <w:b/>
          <w:i/>
          <w:iCs/>
          <w:color w:val="FF0000"/>
          <w:sz w:val="20"/>
          <w:szCs w:val="20"/>
          <w:u w:val="single"/>
          <w:lang w:val="es-MX"/>
        </w:rPr>
        <w:t>Almuerzo opcional</w:t>
      </w:r>
      <w:r w:rsidR="003F63FF" w:rsidRPr="00BB1C75">
        <w:rPr>
          <w:rFonts w:ascii="Arial" w:hAnsi="Arial" w:cs="Arial"/>
          <w:b/>
          <w:sz w:val="20"/>
          <w:szCs w:val="20"/>
          <w:u w:val="single"/>
          <w:lang w:val="es-MX"/>
        </w:rPr>
        <w:t>.</w:t>
      </w:r>
      <w:r w:rsidR="003F63FF" w:rsidRPr="00BB1C75">
        <w:rPr>
          <w:rFonts w:ascii="Arial" w:hAnsi="Arial" w:cs="Arial"/>
          <w:bCs/>
          <w:sz w:val="20"/>
          <w:szCs w:val="20"/>
          <w:lang w:val="es-MX"/>
        </w:rPr>
        <w:t xml:space="preserve"> Continuación hacia Marrakech por la cordillera atravesando pequeñas poblaciones, fértiles valles y coloridas construcciones. </w:t>
      </w:r>
      <w:r w:rsidR="003F63FF" w:rsidRPr="00BB1C75">
        <w:rPr>
          <w:rFonts w:ascii="Arial" w:hAnsi="Arial" w:cs="Arial"/>
          <w:b/>
          <w:sz w:val="20"/>
          <w:szCs w:val="20"/>
          <w:lang w:val="es-MX"/>
        </w:rPr>
        <w:t>Cena y alojamiento.</w:t>
      </w:r>
    </w:p>
    <w:p w14:paraId="2D3D5CAD" w14:textId="77777777" w:rsidR="003F63FF" w:rsidRPr="00BB1C75" w:rsidRDefault="003F63FF" w:rsidP="00386E61">
      <w:pPr>
        <w:pStyle w:val="Sinespaciado"/>
        <w:jc w:val="both"/>
        <w:rPr>
          <w:rFonts w:ascii="Arial" w:hAnsi="Arial" w:cs="Arial"/>
          <w:b/>
          <w:sz w:val="20"/>
          <w:szCs w:val="20"/>
          <w:lang w:val="es-MX"/>
        </w:rPr>
      </w:pPr>
    </w:p>
    <w:p w14:paraId="2619261A" w14:textId="77777777" w:rsidR="003F63FF" w:rsidRPr="00BB1C75" w:rsidRDefault="00682009" w:rsidP="003F63FF">
      <w:pPr>
        <w:pStyle w:val="Sinespaciado"/>
        <w:jc w:val="both"/>
        <w:rPr>
          <w:rFonts w:ascii="Arial" w:hAnsi="Arial" w:cs="Arial"/>
          <w:b/>
          <w:sz w:val="20"/>
          <w:szCs w:val="20"/>
          <w:lang w:val="es-MX"/>
        </w:rPr>
      </w:pPr>
      <w:r w:rsidRPr="00BB1C75">
        <w:rPr>
          <w:rFonts w:ascii="Arial" w:hAnsi="Arial" w:cs="Arial"/>
          <w:b/>
          <w:sz w:val="20"/>
          <w:szCs w:val="20"/>
          <w:lang w:val="es-MX"/>
        </w:rPr>
        <w:t>Día</w:t>
      </w:r>
      <w:r w:rsidR="00666BF5" w:rsidRPr="00BB1C75">
        <w:rPr>
          <w:rFonts w:ascii="Arial" w:hAnsi="Arial" w:cs="Arial"/>
          <w:b/>
          <w:sz w:val="20"/>
          <w:szCs w:val="20"/>
          <w:lang w:val="es-MX"/>
        </w:rPr>
        <w:t xml:space="preserve"> </w:t>
      </w:r>
      <w:r w:rsidR="004323EE" w:rsidRPr="00BB1C75">
        <w:rPr>
          <w:rFonts w:ascii="Arial" w:hAnsi="Arial" w:cs="Arial"/>
          <w:b/>
          <w:sz w:val="20"/>
          <w:szCs w:val="20"/>
          <w:lang w:val="es-MX"/>
        </w:rPr>
        <w:t>9</w:t>
      </w:r>
      <w:r w:rsidR="00085B35" w:rsidRPr="00BB1C75">
        <w:rPr>
          <w:rFonts w:ascii="Arial" w:hAnsi="Arial" w:cs="Arial"/>
          <w:b/>
          <w:sz w:val="20"/>
          <w:szCs w:val="20"/>
          <w:lang w:val="es-MX"/>
        </w:rPr>
        <w:t>.</w:t>
      </w:r>
      <w:r w:rsidR="004323EE" w:rsidRPr="00BB1C75">
        <w:rPr>
          <w:rFonts w:ascii="Arial" w:hAnsi="Arial" w:cs="Arial"/>
          <w:b/>
          <w:sz w:val="20"/>
          <w:szCs w:val="20"/>
          <w:lang w:val="es-MX"/>
        </w:rPr>
        <w:t xml:space="preserve"> </w:t>
      </w:r>
      <w:r w:rsidR="003F63FF" w:rsidRPr="00BB1C75">
        <w:rPr>
          <w:rFonts w:ascii="Arial" w:hAnsi="Arial" w:cs="Arial"/>
          <w:b/>
          <w:sz w:val="20"/>
          <w:szCs w:val="20"/>
          <w:lang w:val="es-MX"/>
        </w:rPr>
        <w:t>Marrakech.</w:t>
      </w:r>
    </w:p>
    <w:p w14:paraId="2DD77156" w14:textId="77777777" w:rsidR="00FB3294" w:rsidRPr="00BB1C75" w:rsidRDefault="005C1ACB" w:rsidP="003F63FF">
      <w:pPr>
        <w:pStyle w:val="Sinespaciado"/>
        <w:jc w:val="both"/>
        <w:rPr>
          <w:rFonts w:ascii="Arial" w:hAnsi="Arial" w:cs="Arial"/>
          <w:b/>
          <w:sz w:val="20"/>
          <w:szCs w:val="20"/>
          <w:lang w:val="es-MX"/>
        </w:rPr>
      </w:pPr>
      <w:r w:rsidRPr="00BB1C75">
        <w:rPr>
          <w:rFonts w:ascii="Arial" w:hAnsi="Arial" w:cs="Arial"/>
          <w:b/>
          <w:sz w:val="20"/>
          <w:szCs w:val="20"/>
          <w:lang w:val="es-MX"/>
        </w:rPr>
        <w:t>Desayuno.</w:t>
      </w:r>
      <w:r w:rsidRPr="00BB1C75">
        <w:rPr>
          <w:rFonts w:ascii="Arial" w:hAnsi="Arial" w:cs="Arial"/>
          <w:bCs/>
          <w:sz w:val="20"/>
          <w:szCs w:val="20"/>
          <w:lang w:val="es-MX"/>
        </w:rPr>
        <w:t xml:space="preserve"> </w:t>
      </w:r>
      <w:r w:rsidR="003F63FF" w:rsidRPr="00BB1C75">
        <w:rPr>
          <w:rFonts w:ascii="Arial" w:hAnsi="Arial" w:cs="Arial"/>
          <w:bCs/>
          <w:sz w:val="20"/>
          <w:szCs w:val="20"/>
          <w:lang w:val="es-MX"/>
        </w:rPr>
        <w:t xml:space="preserve">Visita de todo el día de la segunda población más antigua de las ciudades imperiales, también llamada “La Ciudad Roja”. Conoceremos los Jardines de la Menara, el Palacio Bahía, Las Tumbas </w:t>
      </w:r>
      <w:proofErr w:type="spellStart"/>
      <w:r w:rsidR="003F63FF" w:rsidRPr="00BB1C75">
        <w:rPr>
          <w:rFonts w:ascii="Arial" w:hAnsi="Arial" w:cs="Arial"/>
          <w:bCs/>
          <w:sz w:val="20"/>
          <w:szCs w:val="20"/>
          <w:lang w:val="es-MX"/>
        </w:rPr>
        <w:t>Saadianas</w:t>
      </w:r>
      <w:proofErr w:type="spellEnd"/>
      <w:r w:rsidR="003F63FF" w:rsidRPr="00BB1C75">
        <w:rPr>
          <w:rFonts w:ascii="Arial" w:hAnsi="Arial" w:cs="Arial"/>
          <w:bCs/>
          <w:sz w:val="20"/>
          <w:szCs w:val="20"/>
          <w:lang w:val="es-MX"/>
        </w:rPr>
        <w:t xml:space="preserve">, la </w:t>
      </w:r>
      <w:proofErr w:type="spellStart"/>
      <w:r w:rsidR="003F63FF" w:rsidRPr="00BB1C75">
        <w:rPr>
          <w:rFonts w:ascii="Arial" w:hAnsi="Arial" w:cs="Arial"/>
          <w:bCs/>
          <w:sz w:val="20"/>
          <w:szCs w:val="20"/>
          <w:lang w:val="es-MX"/>
        </w:rPr>
        <w:t>Koutubia</w:t>
      </w:r>
      <w:proofErr w:type="spellEnd"/>
      <w:r w:rsidR="003F63FF" w:rsidRPr="00BB1C75">
        <w:rPr>
          <w:rFonts w:ascii="Arial" w:hAnsi="Arial" w:cs="Arial"/>
          <w:bCs/>
          <w:sz w:val="20"/>
          <w:szCs w:val="20"/>
          <w:lang w:val="es-MX"/>
        </w:rPr>
        <w:t xml:space="preserve"> y el Museo Dar si Said. </w:t>
      </w:r>
      <w:r w:rsidR="003F63FF" w:rsidRPr="00BB1C75">
        <w:rPr>
          <w:rFonts w:ascii="Arial" w:hAnsi="Arial" w:cs="Arial"/>
          <w:b/>
          <w:sz w:val="20"/>
          <w:szCs w:val="20"/>
          <w:lang w:val="es-MX"/>
        </w:rPr>
        <w:t>Almuerzo en el hotel</w:t>
      </w:r>
      <w:r w:rsidR="003F63FF" w:rsidRPr="00BB1C75">
        <w:rPr>
          <w:rFonts w:ascii="Arial" w:hAnsi="Arial" w:cs="Arial"/>
          <w:bCs/>
          <w:sz w:val="20"/>
          <w:szCs w:val="20"/>
          <w:lang w:val="es-MX"/>
        </w:rPr>
        <w:t xml:space="preserve">. Por la tarde, visita de los zocos y barrios de artesanos. Llegaremos a la famosa Plaza de </w:t>
      </w:r>
      <w:proofErr w:type="spellStart"/>
      <w:r w:rsidR="003F63FF" w:rsidRPr="00BB1C75">
        <w:rPr>
          <w:rFonts w:ascii="Arial" w:hAnsi="Arial" w:cs="Arial"/>
          <w:bCs/>
          <w:sz w:val="20"/>
          <w:szCs w:val="20"/>
          <w:lang w:val="es-MX"/>
        </w:rPr>
        <w:t>Jemaa</w:t>
      </w:r>
      <w:proofErr w:type="spellEnd"/>
      <w:r w:rsidR="003F63FF" w:rsidRPr="00BB1C75">
        <w:rPr>
          <w:rFonts w:ascii="Arial" w:hAnsi="Arial" w:cs="Arial"/>
          <w:bCs/>
          <w:sz w:val="20"/>
          <w:szCs w:val="20"/>
          <w:lang w:val="es-MX"/>
        </w:rPr>
        <w:t xml:space="preserve"> el </w:t>
      </w:r>
      <w:proofErr w:type="spellStart"/>
      <w:r w:rsidR="003F63FF" w:rsidRPr="00BB1C75">
        <w:rPr>
          <w:rFonts w:ascii="Arial" w:hAnsi="Arial" w:cs="Arial"/>
          <w:bCs/>
          <w:sz w:val="20"/>
          <w:szCs w:val="20"/>
          <w:lang w:val="es-MX"/>
        </w:rPr>
        <w:t>Fna</w:t>
      </w:r>
      <w:proofErr w:type="spellEnd"/>
      <w:r w:rsidR="003F63FF" w:rsidRPr="00BB1C75">
        <w:rPr>
          <w:rFonts w:ascii="Arial" w:hAnsi="Arial" w:cs="Arial"/>
          <w:bCs/>
          <w:sz w:val="20"/>
          <w:szCs w:val="20"/>
          <w:lang w:val="es-MX"/>
        </w:rPr>
        <w:t xml:space="preserve"> con su permanente ambiente</w:t>
      </w:r>
      <w:r w:rsidR="003F63FF" w:rsidRPr="00BB1C75">
        <w:rPr>
          <w:rFonts w:ascii="Arial" w:hAnsi="Arial" w:cs="Arial"/>
          <w:bCs/>
          <w:color w:val="FF0000"/>
          <w:sz w:val="20"/>
          <w:szCs w:val="20"/>
          <w:lang w:val="es-MX"/>
        </w:rPr>
        <w:t xml:space="preserve">. </w:t>
      </w:r>
      <w:r w:rsidR="003F63FF" w:rsidRPr="001C5FBF">
        <w:rPr>
          <w:rFonts w:ascii="Arial" w:hAnsi="Arial" w:cs="Arial"/>
          <w:b/>
          <w:i/>
          <w:iCs/>
          <w:color w:val="FF0000"/>
          <w:sz w:val="20"/>
          <w:szCs w:val="20"/>
          <w:u w:val="single"/>
          <w:lang w:val="es-MX"/>
        </w:rPr>
        <w:t>Cena opcional con espectáculo</w:t>
      </w:r>
      <w:r w:rsidR="003F63FF" w:rsidRPr="00BB1C75">
        <w:rPr>
          <w:rFonts w:ascii="Arial" w:hAnsi="Arial" w:cs="Arial"/>
          <w:bCs/>
          <w:sz w:val="20"/>
          <w:szCs w:val="20"/>
          <w:lang w:val="es-MX"/>
        </w:rPr>
        <w:t xml:space="preserve">. </w:t>
      </w:r>
      <w:r w:rsidR="003F63FF" w:rsidRPr="00BB1C75">
        <w:rPr>
          <w:rFonts w:ascii="Arial" w:hAnsi="Arial" w:cs="Arial"/>
          <w:b/>
          <w:sz w:val="20"/>
          <w:szCs w:val="20"/>
          <w:lang w:val="es-MX"/>
        </w:rPr>
        <w:t>Alojamiento.</w:t>
      </w:r>
    </w:p>
    <w:p w14:paraId="3D23CB6E" w14:textId="77777777" w:rsidR="003F63FF" w:rsidRPr="00BB1C75" w:rsidRDefault="003F63FF" w:rsidP="003F63FF">
      <w:pPr>
        <w:pStyle w:val="Sinespaciado"/>
        <w:jc w:val="both"/>
        <w:rPr>
          <w:rFonts w:ascii="Arial" w:hAnsi="Arial" w:cs="Arial"/>
          <w:b/>
          <w:sz w:val="20"/>
          <w:szCs w:val="20"/>
          <w:lang w:val="es-MX"/>
        </w:rPr>
      </w:pPr>
    </w:p>
    <w:p w14:paraId="214016FA" w14:textId="77777777" w:rsidR="003F63FF" w:rsidRPr="00BB1C75" w:rsidRDefault="003F63FF" w:rsidP="003F63FF">
      <w:pPr>
        <w:pStyle w:val="Sinespaciado"/>
        <w:jc w:val="both"/>
        <w:rPr>
          <w:rFonts w:ascii="Arial" w:hAnsi="Arial" w:cs="Arial"/>
          <w:b/>
          <w:sz w:val="20"/>
          <w:szCs w:val="20"/>
          <w:lang w:val="es-MX"/>
        </w:rPr>
      </w:pPr>
      <w:r w:rsidRPr="00BB1C75">
        <w:rPr>
          <w:rFonts w:ascii="Arial" w:hAnsi="Arial" w:cs="Arial"/>
          <w:b/>
          <w:sz w:val="20"/>
          <w:szCs w:val="20"/>
          <w:lang w:val="es-MX"/>
        </w:rPr>
        <w:t xml:space="preserve">Día 10. Marrakech – Casablanca – Tánger </w:t>
      </w:r>
    </w:p>
    <w:p w14:paraId="32BE2A65" w14:textId="77777777" w:rsidR="003F63FF" w:rsidRPr="00BB1C75" w:rsidRDefault="005C1ACB" w:rsidP="003F63FF">
      <w:pPr>
        <w:pStyle w:val="Sinespaciado"/>
        <w:jc w:val="both"/>
        <w:rPr>
          <w:rFonts w:ascii="Arial" w:hAnsi="Arial" w:cs="Arial"/>
          <w:b/>
          <w:sz w:val="20"/>
          <w:szCs w:val="20"/>
          <w:lang w:val="es-MX"/>
        </w:rPr>
      </w:pPr>
      <w:r w:rsidRPr="00BB1C75">
        <w:rPr>
          <w:rFonts w:ascii="Arial" w:hAnsi="Arial" w:cs="Arial"/>
          <w:b/>
          <w:sz w:val="20"/>
          <w:szCs w:val="20"/>
          <w:lang w:val="es-MX"/>
        </w:rPr>
        <w:t>Desayuno.</w:t>
      </w:r>
      <w:r w:rsidRPr="00BB1C75">
        <w:rPr>
          <w:rFonts w:ascii="Arial" w:hAnsi="Arial" w:cs="Arial"/>
          <w:bCs/>
          <w:sz w:val="20"/>
          <w:szCs w:val="20"/>
          <w:lang w:val="es-MX"/>
        </w:rPr>
        <w:t xml:space="preserve"> </w:t>
      </w:r>
      <w:r w:rsidR="003F63FF" w:rsidRPr="00BB1C75">
        <w:rPr>
          <w:rFonts w:ascii="Arial" w:hAnsi="Arial" w:cs="Arial"/>
          <w:bCs/>
          <w:sz w:val="20"/>
          <w:szCs w:val="20"/>
          <w:lang w:val="es-MX"/>
        </w:rPr>
        <w:t xml:space="preserve">A la hora prevista salida hacia Casablanca. </w:t>
      </w:r>
      <w:r w:rsidR="003F63FF" w:rsidRPr="001C5FBF">
        <w:rPr>
          <w:rFonts w:ascii="Arial" w:hAnsi="Arial" w:cs="Arial"/>
          <w:b/>
          <w:i/>
          <w:iCs/>
          <w:color w:val="FF0000"/>
          <w:sz w:val="20"/>
          <w:szCs w:val="20"/>
          <w:u w:val="single"/>
          <w:lang w:val="es-MX"/>
        </w:rPr>
        <w:t>Almuerzo opcional</w:t>
      </w:r>
      <w:r w:rsidR="003F63FF" w:rsidRPr="00BB1C75">
        <w:rPr>
          <w:rFonts w:ascii="Arial" w:hAnsi="Arial" w:cs="Arial"/>
          <w:bCs/>
          <w:sz w:val="20"/>
          <w:szCs w:val="20"/>
          <w:lang w:val="es-MX"/>
        </w:rPr>
        <w:t xml:space="preserve">. En la tarde, salida hacia Tánger. Llegada, </w:t>
      </w:r>
      <w:r w:rsidR="003F63FF" w:rsidRPr="00BB1C75">
        <w:rPr>
          <w:rFonts w:ascii="Arial" w:hAnsi="Arial" w:cs="Arial"/>
          <w:b/>
          <w:sz w:val="20"/>
          <w:szCs w:val="20"/>
          <w:lang w:val="es-MX"/>
        </w:rPr>
        <w:t>cena y alojamiento</w:t>
      </w:r>
    </w:p>
    <w:p w14:paraId="446D39A9" w14:textId="77777777" w:rsidR="003F63FF" w:rsidRPr="00BB1C75" w:rsidRDefault="003F63FF" w:rsidP="003F63FF">
      <w:pPr>
        <w:pStyle w:val="Sinespaciado"/>
        <w:jc w:val="both"/>
        <w:rPr>
          <w:rFonts w:ascii="Arial" w:hAnsi="Arial" w:cs="Arial"/>
          <w:b/>
          <w:sz w:val="20"/>
          <w:szCs w:val="20"/>
          <w:lang w:val="es-MX"/>
        </w:rPr>
      </w:pPr>
    </w:p>
    <w:p w14:paraId="2D49E17C" w14:textId="77777777" w:rsidR="003F63FF" w:rsidRPr="00BB1C75" w:rsidRDefault="003F63FF" w:rsidP="003F63FF">
      <w:pPr>
        <w:pStyle w:val="Sinespaciado"/>
        <w:jc w:val="both"/>
        <w:rPr>
          <w:rFonts w:ascii="Arial" w:hAnsi="Arial" w:cs="Arial"/>
          <w:b/>
          <w:sz w:val="20"/>
          <w:szCs w:val="20"/>
          <w:lang w:val="es-MX"/>
        </w:rPr>
      </w:pPr>
      <w:r w:rsidRPr="00BB1C75">
        <w:rPr>
          <w:rFonts w:ascii="Arial" w:hAnsi="Arial" w:cs="Arial"/>
          <w:b/>
          <w:sz w:val="20"/>
          <w:szCs w:val="20"/>
          <w:lang w:val="es-MX"/>
        </w:rPr>
        <w:t xml:space="preserve">Día 11. Tánger – </w:t>
      </w:r>
      <w:r w:rsidR="00E724F7" w:rsidRPr="00BB1C75">
        <w:rPr>
          <w:rFonts w:ascii="Arial" w:hAnsi="Arial" w:cs="Arial"/>
          <w:b/>
          <w:sz w:val="20"/>
          <w:szCs w:val="20"/>
          <w:lang w:val="es-MX"/>
        </w:rPr>
        <w:t>Algeciras</w:t>
      </w:r>
      <w:r w:rsidRPr="00BB1C75">
        <w:rPr>
          <w:rFonts w:ascii="Arial" w:hAnsi="Arial" w:cs="Arial"/>
          <w:b/>
          <w:sz w:val="20"/>
          <w:szCs w:val="20"/>
          <w:lang w:val="es-MX"/>
        </w:rPr>
        <w:t xml:space="preserve"> – Costa del Sol – Málaga </w:t>
      </w:r>
    </w:p>
    <w:p w14:paraId="065C2AC4" w14:textId="77777777" w:rsidR="003F63FF" w:rsidRPr="00BB1C75" w:rsidRDefault="005C1ACB" w:rsidP="003F63FF">
      <w:pPr>
        <w:pStyle w:val="Sinespaciado"/>
        <w:jc w:val="both"/>
        <w:rPr>
          <w:rFonts w:ascii="Arial" w:hAnsi="Arial" w:cs="Arial"/>
          <w:bCs/>
          <w:sz w:val="20"/>
          <w:szCs w:val="20"/>
          <w:lang w:val="es-MX"/>
        </w:rPr>
      </w:pPr>
      <w:r w:rsidRPr="00BB1C75">
        <w:rPr>
          <w:rFonts w:ascii="Arial" w:hAnsi="Arial" w:cs="Arial"/>
          <w:b/>
          <w:sz w:val="20"/>
          <w:szCs w:val="20"/>
          <w:lang w:val="es-MX"/>
        </w:rPr>
        <w:t>Desayuno.</w:t>
      </w:r>
      <w:r w:rsidRPr="00BB1C75">
        <w:rPr>
          <w:rFonts w:ascii="Arial" w:hAnsi="Arial" w:cs="Arial"/>
          <w:bCs/>
          <w:sz w:val="20"/>
          <w:szCs w:val="20"/>
          <w:lang w:val="es-MX"/>
        </w:rPr>
        <w:t xml:space="preserve"> </w:t>
      </w:r>
      <w:r w:rsidR="003F63FF" w:rsidRPr="00BB1C75">
        <w:rPr>
          <w:rFonts w:ascii="Arial" w:hAnsi="Arial" w:cs="Arial"/>
          <w:bCs/>
          <w:sz w:val="20"/>
          <w:szCs w:val="20"/>
          <w:lang w:val="es-MX"/>
        </w:rPr>
        <w:t>A la hora prevista traslado al puerto para tomar ferry con destino a España y luego hasta el hotel o aeropuerto en la Costa del Sol</w:t>
      </w:r>
    </w:p>
    <w:p w14:paraId="18E15714" w14:textId="77777777" w:rsidR="003F63FF" w:rsidRPr="00BB1C75" w:rsidRDefault="003F63FF" w:rsidP="003F63FF">
      <w:pPr>
        <w:pStyle w:val="Sinespaciado"/>
        <w:jc w:val="both"/>
        <w:rPr>
          <w:rFonts w:ascii="Arial" w:hAnsi="Arial" w:cs="Arial"/>
          <w:b/>
          <w:sz w:val="20"/>
          <w:szCs w:val="20"/>
          <w:lang w:val="es-MX"/>
        </w:rPr>
      </w:pPr>
    </w:p>
    <w:p w14:paraId="17D664BF" w14:textId="77777777" w:rsidR="00FB3294" w:rsidRPr="00BB1C75" w:rsidRDefault="003F63FF" w:rsidP="003F63FF">
      <w:pPr>
        <w:pStyle w:val="Sinespaciado"/>
        <w:jc w:val="center"/>
        <w:rPr>
          <w:rFonts w:ascii="Arial" w:hAnsi="Arial" w:cs="Arial"/>
          <w:b/>
          <w:bCs/>
          <w:i/>
          <w:sz w:val="20"/>
          <w:szCs w:val="20"/>
          <w:lang w:val="es-MX"/>
        </w:rPr>
      </w:pPr>
      <w:r w:rsidRPr="00BB1C75">
        <w:rPr>
          <w:rFonts w:ascii="Arial" w:hAnsi="Arial" w:cs="Arial"/>
          <w:b/>
          <w:bCs/>
          <w:i/>
          <w:sz w:val="20"/>
          <w:szCs w:val="20"/>
          <w:lang w:val="es-MX"/>
        </w:rPr>
        <w:t>F</w:t>
      </w:r>
      <w:r w:rsidR="00FB3294" w:rsidRPr="00BB1C75">
        <w:rPr>
          <w:rFonts w:ascii="Arial" w:hAnsi="Arial" w:cs="Arial"/>
          <w:b/>
          <w:bCs/>
          <w:i/>
          <w:sz w:val="20"/>
          <w:szCs w:val="20"/>
          <w:lang w:val="es-MX"/>
        </w:rPr>
        <w:t>in del viaje y de nuestros servicios.</w:t>
      </w:r>
    </w:p>
    <w:p w14:paraId="16E3BBFF" w14:textId="77777777" w:rsidR="004323EE" w:rsidRPr="00BB1C75" w:rsidRDefault="004323EE" w:rsidP="00386E61">
      <w:pPr>
        <w:pStyle w:val="Sinespaciado"/>
        <w:jc w:val="both"/>
        <w:rPr>
          <w:rFonts w:ascii="Arial" w:hAnsi="Arial" w:cs="Arial"/>
          <w:b/>
          <w:sz w:val="20"/>
          <w:szCs w:val="20"/>
          <w:lang w:val="es-MX"/>
        </w:rPr>
      </w:pPr>
    </w:p>
    <w:p w14:paraId="39AFD97D" w14:textId="77777777" w:rsidR="00386E61" w:rsidRPr="00BB1C75" w:rsidRDefault="00386E61" w:rsidP="00386E61">
      <w:pPr>
        <w:pStyle w:val="Sinespaciado"/>
        <w:jc w:val="both"/>
        <w:rPr>
          <w:rFonts w:ascii="Arial" w:hAnsi="Arial" w:cs="Arial"/>
          <w:b/>
          <w:sz w:val="20"/>
          <w:szCs w:val="20"/>
          <w:lang w:val="es-MX"/>
        </w:rPr>
      </w:pPr>
      <w:r w:rsidRPr="00BB1C75">
        <w:rPr>
          <w:rFonts w:ascii="Arial" w:hAnsi="Arial" w:cs="Arial"/>
          <w:b/>
          <w:sz w:val="20"/>
          <w:szCs w:val="20"/>
          <w:lang w:val="es-MX"/>
        </w:rPr>
        <w:t xml:space="preserve">INCLUYE: </w:t>
      </w:r>
    </w:p>
    <w:p w14:paraId="2A375E90" w14:textId="77777777" w:rsidR="00BC41B2" w:rsidRPr="00BB1C75" w:rsidRDefault="003F63FF" w:rsidP="00BC41B2">
      <w:pPr>
        <w:pStyle w:val="Sinespaciado"/>
        <w:numPr>
          <w:ilvl w:val="0"/>
          <w:numId w:val="12"/>
        </w:numPr>
        <w:jc w:val="both"/>
        <w:rPr>
          <w:rFonts w:ascii="Arial" w:eastAsia="Calibri" w:hAnsi="Arial" w:cs="Arial"/>
          <w:sz w:val="20"/>
          <w:szCs w:val="20"/>
          <w:lang w:val="es-MX" w:eastAsia="es-MX"/>
        </w:rPr>
      </w:pPr>
      <w:r w:rsidRPr="00BB1C75">
        <w:rPr>
          <w:rFonts w:ascii="Arial" w:eastAsia="Calibri" w:hAnsi="Arial" w:cs="Arial"/>
          <w:sz w:val="20"/>
          <w:szCs w:val="20"/>
          <w:lang w:val="es-MX" w:eastAsia="es-MX"/>
        </w:rPr>
        <w:t>10</w:t>
      </w:r>
      <w:r w:rsidR="00A3422D" w:rsidRPr="00BB1C75">
        <w:rPr>
          <w:rFonts w:ascii="Arial" w:eastAsia="Calibri" w:hAnsi="Arial" w:cs="Arial"/>
          <w:sz w:val="20"/>
          <w:szCs w:val="20"/>
          <w:lang w:val="es-MX" w:eastAsia="es-MX"/>
        </w:rPr>
        <w:t xml:space="preserve"> noches de alojamiento</w:t>
      </w:r>
      <w:r w:rsidR="00E724F7" w:rsidRPr="00BB1C75">
        <w:rPr>
          <w:rFonts w:ascii="Arial" w:eastAsia="Calibri" w:hAnsi="Arial" w:cs="Arial"/>
          <w:sz w:val="20"/>
          <w:szCs w:val="20"/>
          <w:lang w:val="es-MX" w:eastAsia="es-MX"/>
        </w:rPr>
        <w:t xml:space="preserve"> con desayuno, 1 almuerzo y 9 cenas</w:t>
      </w:r>
    </w:p>
    <w:p w14:paraId="29337F19" w14:textId="77777777" w:rsidR="003F63FF" w:rsidRPr="00BB1C75" w:rsidRDefault="009271F2" w:rsidP="00386E61">
      <w:pPr>
        <w:pStyle w:val="Sinespaciado"/>
        <w:numPr>
          <w:ilvl w:val="0"/>
          <w:numId w:val="12"/>
        </w:numPr>
        <w:jc w:val="both"/>
        <w:rPr>
          <w:rFonts w:ascii="Arial" w:eastAsia="Calibri" w:hAnsi="Arial" w:cs="Arial"/>
          <w:sz w:val="20"/>
          <w:szCs w:val="20"/>
          <w:lang w:val="es-MX" w:eastAsia="es-MX"/>
        </w:rPr>
      </w:pPr>
      <w:r w:rsidRPr="00BB1C75">
        <w:rPr>
          <w:rFonts w:ascii="Arial" w:eastAsia="Calibri" w:hAnsi="Arial" w:cs="Arial"/>
          <w:sz w:val="20"/>
          <w:szCs w:val="20"/>
          <w:lang w:val="es-MX" w:eastAsia="es-MX"/>
        </w:rPr>
        <w:t>Transporte en vehículos de lu</w:t>
      </w:r>
      <w:r w:rsidR="00682009" w:rsidRPr="00BB1C75">
        <w:rPr>
          <w:rFonts w:ascii="Arial" w:eastAsia="Calibri" w:hAnsi="Arial" w:cs="Arial"/>
          <w:sz w:val="20"/>
          <w:szCs w:val="20"/>
          <w:lang w:val="es-MX" w:eastAsia="es-MX"/>
        </w:rPr>
        <w:t>jo con</w:t>
      </w:r>
      <w:r w:rsidR="00FB3294" w:rsidRPr="00BB1C75">
        <w:rPr>
          <w:rFonts w:ascii="Arial" w:eastAsia="Calibri" w:hAnsi="Arial" w:cs="Arial"/>
          <w:sz w:val="20"/>
          <w:szCs w:val="20"/>
          <w:lang w:val="es-MX" w:eastAsia="es-MX"/>
        </w:rPr>
        <w:t xml:space="preserve"> aire acondicionado en servicio compartido</w:t>
      </w:r>
      <w:r w:rsidR="00682009" w:rsidRPr="00BB1C75">
        <w:rPr>
          <w:rFonts w:ascii="Arial" w:eastAsia="Calibri" w:hAnsi="Arial" w:cs="Arial"/>
          <w:sz w:val="20"/>
          <w:szCs w:val="20"/>
          <w:lang w:val="es-MX" w:eastAsia="es-MX"/>
        </w:rPr>
        <w:t xml:space="preserve"> con capacidad controlada y vehículos previamente sanitizados</w:t>
      </w:r>
    </w:p>
    <w:p w14:paraId="379FB22E" w14:textId="77777777" w:rsidR="003F63FF" w:rsidRPr="00BB1C75" w:rsidRDefault="003F63FF" w:rsidP="00386E61">
      <w:pPr>
        <w:pStyle w:val="Sinespaciado"/>
        <w:numPr>
          <w:ilvl w:val="0"/>
          <w:numId w:val="12"/>
        </w:numPr>
        <w:jc w:val="both"/>
        <w:rPr>
          <w:rFonts w:ascii="Arial" w:eastAsia="Calibri" w:hAnsi="Arial" w:cs="Arial"/>
          <w:sz w:val="20"/>
          <w:szCs w:val="20"/>
          <w:lang w:val="es-MX" w:eastAsia="es-MX"/>
        </w:rPr>
      </w:pPr>
      <w:r w:rsidRPr="00BB1C75">
        <w:rPr>
          <w:rFonts w:ascii="Arial" w:eastAsia="Calibri" w:hAnsi="Arial" w:cs="Arial"/>
          <w:sz w:val="20"/>
          <w:szCs w:val="20"/>
          <w:lang w:val="es-MX" w:eastAsia="es-MX"/>
        </w:rPr>
        <w:t xml:space="preserve">Visitas según el itinerario detallado </w:t>
      </w:r>
    </w:p>
    <w:p w14:paraId="04836F39" w14:textId="77777777" w:rsidR="003F63FF" w:rsidRPr="00BB1C75" w:rsidRDefault="003F63FF" w:rsidP="00386E61">
      <w:pPr>
        <w:pStyle w:val="Sinespaciado"/>
        <w:numPr>
          <w:ilvl w:val="0"/>
          <w:numId w:val="12"/>
        </w:numPr>
        <w:jc w:val="both"/>
        <w:rPr>
          <w:rFonts w:ascii="Arial" w:eastAsia="Calibri" w:hAnsi="Arial" w:cs="Arial"/>
          <w:sz w:val="20"/>
          <w:szCs w:val="20"/>
          <w:lang w:val="es-MX" w:eastAsia="es-MX"/>
        </w:rPr>
      </w:pPr>
      <w:r w:rsidRPr="00BB1C75">
        <w:rPr>
          <w:rFonts w:ascii="Arial" w:eastAsia="Calibri" w:hAnsi="Arial" w:cs="Arial"/>
          <w:sz w:val="20"/>
          <w:szCs w:val="20"/>
          <w:lang w:val="es-MX" w:eastAsia="es-MX"/>
        </w:rPr>
        <w:t>Guía bilingüe acompañante durante el recorrido</w:t>
      </w:r>
    </w:p>
    <w:p w14:paraId="414E8F62" w14:textId="77777777" w:rsidR="003F63FF" w:rsidRPr="00BB1C75" w:rsidRDefault="003F63FF" w:rsidP="00386E61">
      <w:pPr>
        <w:pStyle w:val="Sinespaciado"/>
        <w:numPr>
          <w:ilvl w:val="0"/>
          <w:numId w:val="12"/>
        </w:numPr>
        <w:jc w:val="both"/>
        <w:rPr>
          <w:rFonts w:ascii="Arial" w:eastAsia="Calibri" w:hAnsi="Arial" w:cs="Arial"/>
          <w:sz w:val="20"/>
          <w:szCs w:val="20"/>
          <w:lang w:val="es-MX" w:eastAsia="es-MX"/>
        </w:rPr>
      </w:pPr>
      <w:r w:rsidRPr="00BB1C75">
        <w:rPr>
          <w:rFonts w:ascii="Arial" w:eastAsia="Calibri" w:hAnsi="Arial" w:cs="Arial"/>
          <w:sz w:val="20"/>
          <w:szCs w:val="20"/>
          <w:lang w:val="es-MX" w:eastAsia="es-MX"/>
        </w:rPr>
        <w:t>Entradas en los lugares indicados en el programa</w:t>
      </w:r>
    </w:p>
    <w:p w14:paraId="7DDF8CD9" w14:textId="77777777" w:rsidR="003F63FF" w:rsidRPr="00BB1C75" w:rsidRDefault="003F63FF" w:rsidP="00386E61">
      <w:pPr>
        <w:pStyle w:val="Sinespaciado"/>
        <w:numPr>
          <w:ilvl w:val="0"/>
          <w:numId w:val="12"/>
        </w:numPr>
        <w:jc w:val="both"/>
        <w:rPr>
          <w:rFonts w:ascii="Arial" w:eastAsia="Calibri" w:hAnsi="Arial" w:cs="Arial"/>
          <w:sz w:val="20"/>
          <w:szCs w:val="20"/>
          <w:lang w:val="es-MX" w:eastAsia="es-MX"/>
        </w:rPr>
      </w:pPr>
      <w:r w:rsidRPr="00BB1C75">
        <w:rPr>
          <w:rFonts w:ascii="Arial" w:eastAsia="Calibri" w:hAnsi="Arial" w:cs="Arial"/>
          <w:sz w:val="20"/>
          <w:szCs w:val="20"/>
          <w:lang w:val="es-MX" w:eastAsia="es-MX"/>
        </w:rPr>
        <w:t>Propinas a maleteros en los hotel</w:t>
      </w:r>
      <w:r w:rsidR="005C1ACB" w:rsidRPr="00BB1C75">
        <w:rPr>
          <w:rFonts w:ascii="Arial" w:eastAsia="Calibri" w:hAnsi="Arial" w:cs="Arial"/>
          <w:sz w:val="20"/>
          <w:szCs w:val="20"/>
          <w:lang w:val="es-MX" w:eastAsia="es-MX"/>
        </w:rPr>
        <w:t>e</w:t>
      </w:r>
      <w:r w:rsidRPr="00BB1C75">
        <w:rPr>
          <w:rFonts w:ascii="Arial" w:eastAsia="Calibri" w:hAnsi="Arial" w:cs="Arial"/>
          <w:sz w:val="20"/>
          <w:szCs w:val="20"/>
          <w:lang w:val="es-MX" w:eastAsia="es-MX"/>
        </w:rPr>
        <w:t>s</w:t>
      </w:r>
    </w:p>
    <w:p w14:paraId="042B5067" w14:textId="77777777" w:rsidR="00386E61" w:rsidRPr="00BB1C75" w:rsidRDefault="003F63FF" w:rsidP="00386E61">
      <w:pPr>
        <w:pStyle w:val="Sinespaciado"/>
        <w:numPr>
          <w:ilvl w:val="0"/>
          <w:numId w:val="12"/>
        </w:numPr>
        <w:jc w:val="both"/>
        <w:rPr>
          <w:rFonts w:ascii="Arial" w:eastAsia="Calibri" w:hAnsi="Arial" w:cs="Arial"/>
          <w:sz w:val="20"/>
          <w:szCs w:val="20"/>
          <w:lang w:val="es-MX" w:eastAsia="es-MX"/>
        </w:rPr>
      </w:pPr>
      <w:r w:rsidRPr="00BB1C75">
        <w:rPr>
          <w:rFonts w:ascii="Arial" w:eastAsia="Calibri" w:hAnsi="Arial" w:cs="Arial"/>
          <w:sz w:val="20"/>
          <w:szCs w:val="20"/>
          <w:lang w:val="es-MX" w:eastAsia="es-MX"/>
        </w:rPr>
        <w:t>Traslados y ferry para todos quiénes comiencen su tour en España</w:t>
      </w:r>
    </w:p>
    <w:p w14:paraId="0CB844BB" w14:textId="77777777" w:rsidR="002A0041" w:rsidRPr="00BB1C75" w:rsidRDefault="002A0041" w:rsidP="002A0041">
      <w:pPr>
        <w:pStyle w:val="Sinespaciado"/>
        <w:numPr>
          <w:ilvl w:val="0"/>
          <w:numId w:val="12"/>
        </w:numPr>
        <w:jc w:val="both"/>
        <w:rPr>
          <w:rFonts w:ascii="Arial" w:hAnsi="Arial" w:cs="Arial"/>
          <w:bCs/>
          <w:kern w:val="36"/>
          <w:sz w:val="20"/>
          <w:szCs w:val="20"/>
          <w:lang w:val="es-MX" w:eastAsia="pt-PT" w:bidi="ar-SA"/>
        </w:rPr>
      </w:pPr>
      <w:r w:rsidRPr="00BB1C75">
        <w:rPr>
          <w:rFonts w:ascii="Arial" w:hAnsi="Arial" w:cs="Arial"/>
          <w:bCs/>
          <w:kern w:val="36"/>
          <w:sz w:val="20"/>
          <w:szCs w:val="20"/>
          <w:lang w:val="es-MX" w:eastAsia="pt-PT" w:bidi="ar-SA"/>
        </w:rPr>
        <w:t>Tarjeta Básica de asistencia al viajero con cobertura contra cancelación por COVID-19. ASSIST CARD</w:t>
      </w:r>
    </w:p>
    <w:p w14:paraId="14316E16" w14:textId="77777777" w:rsidR="00085B35" w:rsidRPr="00BB1C75" w:rsidRDefault="00085B35" w:rsidP="00386E61">
      <w:pPr>
        <w:pStyle w:val="Sinespaciado"/>
        <w:jc w:val="both"/>
        <w:rPr>
          <w:rFonts w:ascii="Arial" w:hAnsi="Arial" w:cs="Arial"/>
          <w:b/>
          <w:sz w:val="20"/>
          <w:szCs w:val="20"/>
          <w:lang w:val="es-MX"/>
        </w:rPr>
      </w:pPr>
    </w:p>
    <w:p w14:paraId="475905A7" w14:textId="77777777" w:rsidR="00386E61" w:rsidRPr="00BB1C75" w:rsidRDefault="00386E61" w:rsidP="00386E61">
      <w:pPr>
        <w:pStyle w:val="Sinespaciado"/>
        <w:jc w:val="both"/>
        <w:rPr>
          <w:rFonts w:ascii="Arial" w:hAnsi="Arial" w:cs="Arial"/>
          <w:b/>
          <w:sz w:val="20"/>
          <w:szCs w:val="20"/>
          <w:lang w:val="es-MX"/>
        </w:rPr>
      </w:pPr>
      <w:r w:rsidRPr="00BB1C75">
        <w:rPr>
          <w:rFonts w:ascii="Arial" w:hAnsi="Arial" w:cs="Arial"/>
          <w:b/>
          <w:sz w:val="20"/>
          <w:szCs w:val="20"/>
          <w:lang w:val="es-MX"/>
        </w:rPr>
        <w:t>No Incluye:</w:t>
      </w:r>
    </w:p>
    <w:p w14:paraId="3D3AB255" w14:textId="77777777" w:rsidR="00386E61" w:rsidRPr="00BB1C75" w:rsidRDefault="00085B35" w:rsidP="00386E61">
      <w:pPr>
        <w:numPr>
          <w:ilvl w:val="0"/>
          <w:numId w:val="9"/>
        </w:numPr>
        <w:autoSpaceDE w:val="0"/>
        <w:autoSpaceDN w:val="0"/>
        <w:adjustRightInd w:val="0"/>
        <w:jc w:val="both"/>
        <w:rPr>
          <w:rFonts w:ascii="Arial" w:hAnsi="Arial" w:cs="Arial"/>
          <w:bCs/>
          <w:color w:val="000000"/>
          <w:kern w:val="36"/>
          <w:sz w:val="20"/>
          <w:szCs w:val="20"/>
          <w:lang w:val="es-MX" w:eastAsia="pt-PT"/>
        </w:rPr>
      </w:pPr>
      <w:r w:rsidRPr="00BB1C75">
        <w:rPr>
          <w:rFonts w:ascii="Arial" w:hAnsi="Arial" w:cs="Arial"/>
          <w:bCs/>
          <w:color w:val="000000"/>
          <w:kern w:val="36"/>
          <w:sz w:val="20"/>
          <w:szCs w:val="20"/>
          <w:lang w:val="es-MX" w:eastAsia="pt-PT"/>
        </w:rPr>
        <w:t>Vuelos internos e internacionales</w:t>
      </w:r>
    </w:p>
    <w:p w14:paraId="0FD8387B" w14:textId="77777777" w:rsidR="00386E61" w:rsidRPr="00BB1C75" w:rsidRDefault="00386E61" w:rsidP="00386E61">
      <w:pPr>
        <w:numPr>
          <w:ilvl w:val="0"/>
          <w:numId w:val="9"/>
        </w:numPr>
        <w:autoSpaceDE w:val="0"/>
        <w:autoSpaceDN w:val="0"/>
        <w:adjustRightInd w:val="0"/>
        <w:jc w:val="both"/>
        <w:rPr>
          <w:rFonts w:ascii="Arial" w:eastAsia="Calibri" w:hAnsi="Arial" w:cs="Arial"/>
          <w:sz w:val="20"/>
          <w:szCs w:val="20"/>
          <w:lang w:val="es-MX" w:eastAsia="es-MX"/>
        </w:rPr>
      </w:pPr>
      <w:r w:rsidRPr="00BB1C75">
        <w:rPr>
          <w:rFonts w:ascii="Arial" w:eastAsia="Calibri" w:hAnsi="Arial" w:cs="Arial"/>
          <w:sz w:val="20"/>
          <w:szCs w:val="20"/>
          <w:lang w:val="es-MX" w:eastAsia="es-MX"/>
        </w:rPr>
        <w:t xml:space="preserve">Bebidas </w:t>
      </w:r>
      <w:r w:rsidR="00AB4683" w:rsidRPr="00BB1C75">
        <w:rPr>
          <w:rFonts w:ascii="Arial" w:eastAsia="Calibri" w:hAnsi="Arial" w:cs="Arial"/>
          <w:sz w:val="20"/>
          <w:szCs w:val="20"/>
          <w:lang w:val="es-MX" w:eastAsia="es-MX"/>
        </w:rPr>
        <w:t xml:space="preserve">en almuerzos y cenas </w:t>
      </w:r>
    </w:p>
    <w:p w14:paraId="74FB72BD" w14:textId="77777777" w:rsidR="00AB4683" w:rsidRPr="00BB1C75" w:rsidRDefault="00AB4683" w:rsidP="00386E61">
      <w:pPr>
        <w:numPr>
          <w:ilvl w:val="0"/>
          <w:numId w:val="9"/>
        </w:numPr>
        <w:autoSpaceDE w:val="0"/>
        <w:autoSpaceDN w:val="0"/>
        <w:adjustRightInd w:val="0"/>
        <w:jc w:val="both"/>
        <w:rPr>
          <w:rFonts w:ascii="Arial" w:eastAsia="Calibri" w:hAnsi="Arial" w:cs="Arial"/>
          <w:sz w:val="20"/>
          <w:szCs w:val="20"/>
          <w:lang w:val="es-MX" w:eastAsia="es-MX"/>
        </w:rPr>
      </w:pPr>
      <w:r w:rsidRPr="00BB1C75">
        <w:rPr>
          <w:rFonts w:ascii="Arial" w:eastAsia="Calibri" w:hAnsi="Arial" w:cs="Arial"/>
          <w:sz w:val="20"/>
          <w:szCs w:val="20"/>
          <w:lang w:val="es-MX" w:eastAsia="es-MX"/>
        </w:rPr>
        <w:t>Propi</w:t>
      </w:r>
      <w:r w:rsidR="005C1ACB" w:rsidRPr="00BB1C75">
        <w:rPr>
          <w:rFonts w:ascii="Arial" w:eastAsia="Calibri" w:hAnsi="Arial" w:cs="Arial"/>
          <w:sz w:val="20"/>
          <w:szCs w:val="20"/>
          <w:lang w:val="es-MX" w:eastAsia="es-MX"/>
        </w:rPr>
        <w:t>n</w:t>
      </w:r>
      <w:r w:rsidRPr="00BB1C75">
        <w:rPr>
          <w:rFonts w:ascii="Arial" w:eastAsia="Calibri" w:hAnsi="Arial" w:cs="Arial"/>
          <w:sz w:val="20"/>
          <w:szCs w:val="20"/>
          <w:lang w:val="es-MX" w:eastAsia="es-MX"/>
        </w:rPr>
        <w:t xml:space="preserve">as a guías y choferes </w:t>
      </w:r>
    </w:p>
    <w:p w14:paraId="6D6DB55E" w14:textId="77777777" w:rsidR="003F63FF" w:rsidRPr="00BB1C75" w:rsidRDefault="00386E61" w:rsidP="00FB3294">
      <w:pPr>
        <w:numPr>
          <w:ilvl w:val="0"/>
          <w:numId w:val="9"/>
        </w:numPr>
        <w:autoSpaceDE w:val="0"/>
        <w:autoSpaceDN w:val="0"/>
        <w:adjustRightInd w:val="0"/>
        <w:jc w:val="both"/>
        <w:rPr>
          <w:rFonts w:ascii="Arial" w:eastAsia="Calibri" w:hAnsi="Arial" w:cs="Arial"/>
          <w:sz w:val="20"/>
          <w:szCs w:val="20"/>
          <w:lang w:val="es-MX" w:eastAsia="es-MX"/>
        </w:rPr>
      </w:pPr>
      <w:r w:rsidRPr="00BB1C75">
        <w:rPr>
          <w:rFonts w:ascii="Arial" w:eastAsia="Calibri" w:hAnsi="Arial" w:cs="Arial"/>
          <w:sz w:val="20"/>
          <w:szCs w:val="20"/>
          <w:lang w:val="es-MX" w:eastAsia="es-MX"/>
        </w:rPr>
        <w:t>Extras y cualquier gasto personal</w:t>
      </w:r>
    </w:p>
    <w:p w14:paraId="24D3C8F7" w14:textId="77777777" w:rsidR="00FB3294" w:rsidRPr="00BB1C75" w:rsidRDefault="00FB3294" w:rsidP="00FB3294">
      <w:pPr>
        <w:pStyle w:val="Sinespaciado"/>
        <w:jc w:val="both"/>
        <w:rPr>
          <w:rFonts w:ascii="Arial" w:hAnsi="Arial" w:cs="Arial"/>
          <w:b/>
          <w:bCs/>
          <w:sz w:val="20"/>
          <w:szCs w:val="20"/>
          <w:lang w:val="es-MX"/>
        </w:rPr>
      </w:pPr>
    </w:p>
    <w:p w14:paraId="6BD18245" w14:textId="77777777" w:rsidR="00FB3294" w:rsidRPr="00BB1C75" w:rsidRDefault="00FB3294" w:rsidP="00FB3294">
      <w:pPr>
        <w:pStyle w:val="Sinespaciado"/>
        <w:jc w:val="both"/>
        <w:rPr>
          <w:rFonts w:ascii="Arial" w:hAnsi="Arial" w:cs="Arial"/>
          <w:b/>
          <w:bCs/>
          <w:sz w:val="20"/>
          <w:szCs w:val="20"/>
          <w:lang w:val="es-MX"/>
        </w:rPr>
      </w:pPr>
      <w:r w:rsidRPr="00BB1C75">
        <w:rPr>
          <w:rFonts w:ascii="Arial" w:hAnsi="Arial" w:cs="Arial"/>
          <w:b/>
          <w:bCs/>
          <w:sz w:val="20"/>
          <w:szCs w:val="20"/>
          <w:lang w:val="es-MX"/>
        </w:rPr>
        <w:t>Notas Importantes:</w:t>
      </w:r>
    </w:p>
    <w:p w14:paraId="5F7F8966" w14:textId="77777777" w:rsidR="00FB3294" w:rsidRPr="00BB1C75" w:rsidRDefault="0008758E" w:rsidP="00FB3294">
      <w:pPr>
        <w:pStyle w:val="Sinespaciado"/>
        <w:numPr>
          <w:ilvl w:val="0"/>
          <w:numId w:val="13"/>
        </w:numPr>
        <w:jc w:val="both"/>
        <w:rPr>
          <w:rFonts w:ascii="Arial" w:hAnsi="Arial" w:cs="Arial"/>
          <w:color w:val="333333"/>
          <w:sz w:val="20"/>
          <w:szCs w:val="20"/>
          <w:lang w:val="es-MX" w:eastAsia="es-MX" w:bidi="ar-SA"/>
        </w:rPr>
      </w:pPr>
      <w:r w:rsidRPr="00BB1C75">
        <w:rPr>
          <w:rFonts w:ascii="Arial" w:hAnsi="Arial" w:cs="Arial"/>
          <w:color w:val="333333"/>
          <w:sz w:val="20"/>
          <w:szCs w:val="20"/>
          <w:lang w:val="es-MX" w:eastAsia="es-MX" w:bidi="ar-SA"/>
        </w:rPr>
        <w:t>E</w:t>
      </w:r>
      <w:r w:rsidRPr="00BB1C75">
        <w:rPr>
          <w:rFonts w:ascii="Arial" w:eastAsia="Calibri" w:hAnsi="Arial" w:cs="Arial"/>
          <w:sz w:val="20"/>
          <w:szCs w:val="20"/>
          <w:lang w:val="es-MX" w:eastAsia="es-MX"/>
        </w:rPr>
        <w:t>l orden de las visitas está</w:t>
      </w:r>
      <w:r w:rsidR="00FB3294" w:rsidRPr="00BB1C75">
        <w:rPr>
          <w:rFonts w:ascii="Arial" w:eastAsia="Calibri" w:hAnsi="Arial" w:cs="Arial"/>
          <w:sz w:val="20"/>
          <w:szCs w:val="20"/>
          <w:lang w:val="es-MX" w:eastAsia="es-MX"/>
        </w:rPr>
        <w:t xml:space="preserve"> sujetas a cambios en destino, siempre otorgándose como fueron contratadas.</w:t>
      </w:r>
    </w:p>
    <w:p w14:paraId="3AC70378" w14:textId="77777777" w:rsidR="00AB4683" w:rsidRPr="00BB1C75" w:rsidRDefault="00AB4683" w:rsidP="00666BF5">
      <w:pPr>
        <w:jc w:val="both"/>
        <w:rPr>
          <w:rFonts w:ascii="Arial" w:eastAsia="Calibri" w:hAnsi="Arial" w:cs="Arial"/>
          <w:b/>
          <w:bCs/>
          <w:sz w:val="20"/>
          <w:szCs w:val="20"/>
          <w:lang w:val="es-MX" w:eastAsia="es-MX"/>
        </w:rPr>
      </w:pPr>
    </w:p>
    <w:p w14:paraId="7FDCDE45" w14:textId="6B81C545" w:rsidR="004B03D7" w:rsidRDefault="004B03D7" w:rsidP="00666BF5">
      <w:pPr>
        <w:jc w:val="both"/>
        <w:rPr>
          <w:rFonts w:ascii="Arial" w:eastAsia="Calibri" w:hAnsi="Arial" w:cs="Arial"/>
          <w:b/>
          <w:bCs/>
          <w:sz w:val="20"/>
          <w:szCs w:val="20"/>
          <w:lang w:val="es-MX" w:eastAsia="es-MX"/>
        </w:rPr>
      </w:pPr>
    </w:p>
    <w:p w14:paraId="6C79DEC0" w14:textId="1A63612A" w:rsidR="001C5FBF" w:rsidRDefault="001C5FBF" w:rsidP="00666BF5">
      <w:pPr>
        <w:jc w:val="both"/>
        <w:rPr>
          <w:rFonts w:ascii="Arial" w:eastAsia="Calibri" w:hAnsi="Arial" w:cs="Arial"/>
          <w:b/>
          <w:bCs/>
          <w:sz w:val="20"/>
          <w:szCs w:val="20"/>
          <w:lang w:val="es-MX" w:eastAsia="es-MX"/>
        </w:rPr>
      </w:pPr>
    </w:p>
    <w:p w14:paraId="71935402" w14:textId="3C0AC311" w:rsidR="001C5FBF" w:rsidRDefault="001C5FBF" w:rsidP="00666BF5">
      <w:pPr>
        <w:jc w:val="both"/>
        <w:rPr>
          <w:rFonts w:ascii="Arial" w:eastAsia="Calibri" w:hAnsi="Arial" w:cs="Arial"/>
          <w:b/>
          <w:bCs/>
          <w:sz w:val="20"/>
          <w:szCs w:val="20"/>
          <w:lang w:val="es-MX" w:eastAsia="es-MX"/>
        </w:rPr>
      </w:pPr>
    </w:p>
    <w:p w14:paraId="03EA4436" w14:textId="4D4787B6" w:rsidR="001C5FBF" w:rsidRDefault="001C5FBF" w:rsidP="00666BF5">
      <w:pPr>
        <w:jc w:val="both"/>
        <w:rPr>
          <w:rFonts w:ascii="Arial" w:eastAsia="Calibri" w:hAnsi="Arial" w:cs="Arial"/>
          <w:b/>
          <w:bCs/>
          <w:sz w:val="20"/>
          <w:szCs w:val="20"/>
          <w:lang w:val="es-MX" w:eastAsia="es-MX"/>
        </w:rPr>
      </w:pPr>
    </w:p>
    <w:p w14:paraId="4C2E1E85" w14:textId="2055A025" w:rsidR="001C5FBF" w:rsidRDefault="001C5FBF" w:rsidP="00666BF5">
      <w:pPr>
        <w:jc w:val="both"/>
        <w:rPr>
          <w:rFonts w:ascii="Arial" w:eastAsia="Calibri" w:hAnsi="Arial" w:cs="Arial"/>
          <w:b/>
          <w:bCs/>
          <w:sz w:val="20"/>
          <w:szCs w:val="20"/>
          <w:lang w:val="es-MX" w:eastAsia="es-MX"/>
        </w:rPr>
      </w:pPr>
    </w:p>
    <w:p w14:paraId="0FED7E64" w14:textId="77777777" w:rsidR="001C5FBF" w:rsidRDefault="001C5FBF" w:rsidP="00666BF5">
      <w:pPr>
        <w:jc w:val="both"/>
        <w:rPr>
          <w:rFonts w:ascii="Arial" w:eastAsia="Calibri" w:hAnsi="Arial" w:cs="Arial"/>
          <w:b/>
          <w:bCs/>
          <w:sz w:val="20"/>
          <w:szCs w:val="20"/>
          <w:lang w:val="es-MX" w:eastAsia="es-MX"/>
        </w:rPr>
      </w:pPr>
    </w:p>
    <w:p w14:paraId="5747E870" w14:textId="77777777" w:rsidR="00E724F7" w:rsidRDefault="00E724F7" w:rsidP="00666BF5">
      <w:pPr>
        <w:jc w:val="both"/>
        <w:rPr>
          <w:rFonts w:ascii="Arial" w:eastAsia="Calibri" w:hAnsi="Arial" w:cs="Arial"/>
          <w:b/>
          <w:bCs/>
          <w:sz w:val="20"/>
          <w:szCs w:val="20"/>
          <w:lang w:val="es-MX" w:eastAsia="es-MX"/>
        </w:rPr>
      </w:pPr>
    </w:p>
    <w:p w14:paraId="7CACF5C3" w14:textId="77777777" w:rsidR="00E724F7" w:rsidRDefault="00E724F7" w:rsidP="00666BF5">
      <w:pPr>
        <w:jc w:val="both"/>
        <w:rPr>
          <w:rFonts w:ascii="Arial" w:eastAsia="Calibri" w:hAnsi="Arial" w:cs="Arial"/>
          <w:b/>
          <w:bCs/>
          <w:sz w:val="20"/>
          <w:szCs w:val="20"/>
          <w:lang w:val="es-MX" w:eastAsia="es-MX"/>
        </w:rPr>
      </w:pPr>
    </w:p>
    <w:p w14:paraId="125D3B52" w14:textId="77777777" w:rsidR="00E724F7" w:rsidRDefault="00E724F7" w:rsidP="00666BF5">
      <w:pPr>
        <w:jc w:val="both"/>
        <w:rPr>
          <w:rFonts w:ascii="Arial" w:eastAsia="Calibri" w:hAnsi="Arial" w:cs="Arial"/>
          <w:b/>
          <w:bCs/>
          <w:sz w:val="20"/>
          <w:szCs w:val="20"/>
          <w:lang w:val="es-MX" w:eastAsia="es-MX"/>
        </w:rPr>
      </w:pPr>
    </w:p>
    <w:p w14:paraId="1DB96779" w14:textId="77777777" w:rsidR="00E724F7" w:rsidRDefault="00E724F7" w:rsidP="00666BF5">
      <w:pPr>
        <w:jc w:val="both"/>
        <w:rPr>
          <w:rFonts w:ascii="Arial" w:eastAsia="Calibri" w:hAnsi="Arial" w:cs="Arial"/>
          <w:b/>
          <w:bCs/>
          <w:sz w:val="20"/>
          <w:szCs w:val="20"/>
          <w:lang w:val="es-MX" w:eastAsia="es-MX"/>
        </w:rPr>
      </w:pPr>
    </w:p>
    <w:tbl>
      <w:tblPr>
        <w:tblW w:w="7064" w:type="dxa"/>
        <w:jc w:val="center"/>
        <w:tblCellMar>
          <w:left w:w="70" w:type="dxa"/>
          <w:right w:w="70" w:type="dxa"/>
        </w:tblCellMar>
        <w:tblLook w:val="04A0" w:firstRow="1" w:lastRow="0" w:firstColumn="1" w:lastColumn="0" w:noHBand="0" w:noVBand="1"/>
      </w:tblPr>
      <w:tblGrid>
        <w:gridCol w:w="932"/>
        <w:gridCol w:w="1473"/>
        <w:gridCol w:w="4164"/>
        <w:gridCol w:w="495"/>
      </w:tblGrid>
      <w:tr w:rsidR="00E724F7" w:rsidRPr="00DD0038" w14:paraId="1A7A4944" w14:textId="77777777" w:rsidTr="00E724F7">
        <w:trPr>
          <w:trHeight w:val="306"/>
          <w:jc w:val="center"/>
        </w:trPr>
        <w:tc>
          <w:tcPr>
            <w:tcW w:w="7064" w:type="dxa"/>
            <w:gridSpan w:val="4"/>
            <w:tcBorders>
              <w:top w:val="single" w:sz="4" w:space="0" w:color="auto"/>
              <w:left w:val="single" w:sz="4" w:space="0" w:color="auto"/>
              <w:bottom w:val="single" w:sz="4" w:space="0" w:color="auto"/>
              <w:right w:val="single" w:sz="4" w:space="0" w:color="auto"/>
            </w:tcBorders>
            <w:shd w:val="clear" w:color="000000" w:fill="ED7D31"/>
            <w:noWrap/>
            <w:vAlign w:val="center"/>
            <w:hideMark/>
          </w:tcPr>
          <w:p w14:paraId="6CC346A6" w14:textId="77777777" w:rsidR="00E724F7" w:rsidRPr="00DD0038" w:rsidRDefault="00E724F7">
            <w:pPr>
              <w:jc w:val="center"/>
              <w:rPr>
                <w:rFonts w:asciiTheme="minorHAnsi" w:hAnsiTheme="minorHAnsi" w:cstheme="minorHAnsi"/>
                <w:b/>
                <w:bCs/>
                <w:color w:val="FFFFFF"/>
                <w:sz w:val="20"/>
                <w:szCs w:val="20"/>
                <w:lang w:val="es-MX" w:eastAsia="es-MX"/>
              </w:rPr>
            </w:pPr>
            <w:r w:rsidRPr="00DD0038">
              <w:rPr>
                <w:rFonts w:asciiTheme="minorHAnsi" w:hAnsiTheme="minorHAnsi" w:cstheme="minorHAnsi"/>
                <w:b/>
                <w:bCs/>
                <w:color w:val="FFFFFF"/>
                <w:sz w:val="20"/>
                <w:szCs w:val="20"/>
              </w:rPr>
              <w:lastRenderedPageBreak/>
              <w:t xml:space="preserve">HOTELES PREVISTOS O SIMILARES </w:t>
            </w:r>
          </w:p>
        </w:tc>
      </w:tr>
      <w:tr w:rsidR="00E724F7" w:rsidRPr="00DD0038" w14:paraId="4B44A746" w14:textId="77777777" w:rsidTr="00E724F7">
        <w:trPr>
          <w:trHeight w:val="247"/>
          <w:jc w:val="center"/>
        </w:trPr>
        <w:tc>
          <w:tcPr>
            <w:tcW w:w="932" w:type="dxa"/>
            <w:tcBorders>
              <w:top w:val="nil"/>
              <w:left w:val="single" w:sz="4" w:space="0" w:color="auto"/>
              <w:bottom w:val="single" w:sz="4" w:space="0" w:color="auto"/>
              <w:right w:val="single" w:sz="4" w:space="0" w:color="auto"/>
            </w:tcBorders>
            <w:shd w:val="clear" w:color="000000" w:fill="F7CAAC"/>
            <w:noWrap/>
            <w:vAlign w:val="center"/>
            <w:hideMark/>
          </w:tcPr>
          <w:p w14:paraId="60596C06" w14:textId="77777777" w:rsidR="00E724F7" w:rsidRPr="00DD0038" w:rsidRDefault="00E724F7">
            <w:pPr>
              <w:jc w:val="center"/>
              <w:rPr>
                <w:rFonts w:asciiTheme="minorHAnsi" w:hAnsiTheme="minorHAnsi" w:cstheme="minorHAnsi"/>
                <w:b/>
                <w:bCs/>
                <w:color w:val="000000"/>
                <w:sz w:val="20"/>
                <w:szCs w:val="20"/>
              </w:rPr>
            </w:pPr>
            <w:r w:rsidRPr="00DD0038">
              <w:rPr>
                <w:rFonts w:asciiTheme="minorHAnsi" w:hAnsiTheme="minorHAnsi" w:cstheme="minorHAnsi"/>
                <w:b/>
                <w:bCs/>
                <w:color w:val="000000"/>
                <w:sz w:val="20"/>
                <w:szCs w:val="20"/>
              </w:rPr>
              <w:t xml:space="preserve">NOCHES </w:t>
            </w:r>
          </w:p>
        </w:tc>
        <w:tc>
          <w:tcPr>
            <w:tcW w:w="1473" w:type="dxa"/>
            <w:tcBorders>
              <w:top w:val="nil"/>
              <w:left w:val="nil"/>
              <w:bottom w:val="single" w:sz="4" w:space="0" w:color="auto"/>
              <w:right w:val="single" w:sz="4" w:space="0" w:color="auto"/>
            </w:tcBorders>
            <w:shd w:val="clear" w:color="000000" w:fill="F7CAAC"/>
            <w:noWrap/>
            <w:vAlign w:val="center"/>
            <w:hideMark/>
          </w:tcPr>
          <w:p w14:paraId="61921677" w14:textId="77777777" w:rsidR="00E724F7" w:rsidRPr="00DD0038" w:rsidRDefault="00E724F7">
            <w:pPr>
              <w:jc w:val="center"/>
              <w:rPr>
                <w:rFonts w:asciiTheme="minorHAnsi" w:hAnsiTheme="minorHAnsi" w:cstheme="minorHAnsi"/>
                <w:b/>
                <w:bCs/>
                <w:color w:val="000000"/>
                <w:sz w:val="20"/>
                <w:szCs w:val="20"/>
              </w:rPr>
            </w:pPr>
            <w:r w:rsidRPr="00DD0038">
              <w:rPr>
                <w:rFonts w:asciiTheme="minorHAnsi" w:hAnsiTheme="minorHAnsi" w:cstheme="minorHAnsi"/>
                <w:b/>
                <w:bCs/>
                <w:color w:val="000000"/>
                <w:sz w:val="20"/>
                <w:szCs w:val="20"/>
              </w:rPr>
              <w:t xml:space="preserve">CIUDAD </w:t>
            </w:r>
          </w:p>
        </w:tc>
        <w:tc>
          <w:tcPr>
            <w:tcW w:w="4164" w:type="dxa"/>
            <w:tcBorders>
              <w:top w:val="nil"/>
              <w:left w:val="nil"/>
              <w:bottom w:val="single" w:sz="4" w:space="0" w:color="auto"/>
              <w:right w:val="single" w:sz="4" w:space="0" w:color="auto"/>
            </w:tcBorders>
            <w:shd w:val="clear" w:color="000000" w:fill="F7CAAC"/>
            <w:noWrap/>
            <w:vAlign w:val="center"/>
            <w:hideMark/>
          </w:tcPr>
          <w:p w14:paraId="3C74CFD6" w14:textId="77777777" w:rsidR="00E724F7" w:rsidRPr="00DD0038" w:rsidRDefault="00E724F7">
            <w:pPr>
              <w:jc w:val="center"/>
              <w:rPr>
                <w:rFonts w:asciiTheme="minorHAnsi" w:hAnsiTheme="minorHAnsi" w:cstheme="minorHAnsi"/>
                <w:b/>
                <w:bCs/>
                <w:color w:val="000000"/>
                <w:sz w:val="20"/>
                <w:szCs w:val="20"/>
              </w:rPr>
            </w:pPr>
            <w:r w:rsidRPr="00DD0038">
              <w:rPr>
                <w:rFonts w:asciiTheme="minorHAnsi" w:hAnsiTheme="minorHAnsi" w:cstheme="minorHAnsi"/>
                <w:b/>
                <w:bCs/>
                <w:color w:val="000000"/>
                <w:sz w:val="20"/>
                <w:szCs w:val="20"/>
              </w:rPr>
              <w:t xml:space="preserve">HOTEL </w:t>
            </w:r>
          </w:p>
        </w:tc>
        <w:tc>
          <w:tcPr>
            <w:tcW w:w="493" w:type="dxa"/>
            <w:tcBorders>
              <w:top w:val="nil"/>
              <w:left w:val="nil"/>
              <w:bottom w:val="single" w:sz="4" w:space="0" w:color="auto"/>
              <w:right w:val="single" w:sz="4" w:space="0" w:color="auto"/>
            </w:tcBorders>
            <w:shd w:val="clear" w:color="000000" w:fill="F7CAAC"/>
            <w:noWrap/>
            <w:vAlign w:val="center"/>
            <w:hideMark/>
          </w:tcPr>
          <w:p w14:paraId="68562134" w14:textId="77777777" w:rsidR="00E724F7" w:rsidRPr="00DD0038" w:rsidRDefault="00E724F7">
            <w:pPr>
              <w:jc w:val="center"/>
              <w:rPr>
                <w:rFonts w:asciiTheme="minorHAnsi" w:hAnsiTheme="minorHAnsi" w:cstheme="minorHAnsi"/>
                <w:b/>
                <w:bCs/>
                <w:color w:val="000000"/>
                <w:sz w:val="20"/>
                <w:szCs w:val="20"/>
              </w:rPr>
            </w:pPr>
            <w:r w:rsidRPr="00DD0038">
              <w:rPr>
                <w:rFonts w:asciiTheme="minorHAnsi" w:hAnsiTheme="minorHAnsi" w:cstheme="minorHAnsi"/>
                <w:b/>
                <w:bCs/>
                <w:color w:val="000000"/>
                <w:sz w:val="20"/>
                <w:szCs w:val="20"/>
              </w:rPr>
              <w:t>CAT</w:t>
            </w:r>
          </w:p>
        </w:tc>
      </w:tr>
      <w:tr w:rsidR="00E724F7" w:rsidRPr="00DD0038" w14:paraId="48545A47" w14:textId="77777777" w:rsidTr="00E724F7">
        <w:trPr>
          <w:trHeight w:val="247"/>
          <w:jc w:val="center"/>
        </w:trPr>
        <w:tc>
          <w:tcPr>
            <w:tcW w:w="932" w:type="dxa"/>
            <w:tcBorders>
              <w:top w:val="nil"/>
              <w:left w:val="single" w:sz="4" w:space="0" w:color="auto"/>
              <w:bottom w:val="single" w:sz="4" w:space="0" w:color="auto"/>
              <w:right w:val="single" w:sz="4" w:space="0" w:color="auto"/>
            </w:tcBorders>
            <w:shd w:val="clear" w:color="auto" w:fill="auto"/>
            <w:noWrap/>
            <w:vAlign w:val="center"/>
            <w:hideMark/>
          </w:tcPr>
          <w:p w14:paraId="23D20B0A" w14:textId="77777777" w:rsidR="00E724F7" w:rsidRPr="00DD0038" w:rsidRDefault="00E724F7">
            <w:pPr>
              <w:jc w:val="center"/>
              <w:rPr>
                <w:rFonts w:asciiTheme="minorHAnsi" w:hAnsiTheme="minorHAnsi" w:cstheme="minorHAnsi"/>
                <w:color w:val="000000"/>
                <w:sz w:val="20"/>
                <w:szCs w:val="20"/>
              </w:rPr>
            </w:pPr>
            <w:r w:rsidRPr="00DD0038">
              <w:rPr>
                <w:rFonts w:asciiTheme="minorHAnsi" w:hAnsiTheme="minorHAnsi" w:cstheme="minorHAnsi"/>
                <w:color w:val="000000"/>
                <w:sz w:val="20"/>
                <w:szCs w:val="20"/>
              </w:rPr>
              <w:t>2</w:t>
            </w:r>
          </w:p>
        </w:tc>
        <w:tc>
          <w:tcPr>
            <w:tcW w:w="1473" w:type="dxa"/>
            <w:tcBorders>
              <w:top w:val="nil"/>
              <w:left w:val="nil"/>
              <w:bottom w:val="single" w:sz="4" w:space="0" w:color="auto"/>
              <w:right w:val="single" w:sz="4" w:space="0" w:color="auto"/>
            </w:tcBorders>
            <w:shd w:val="clear" w:color="auto" w:fill="auto"/>
            <w:noWrap/>
            <w:vAlign w:val="center"/>
            <w:hideMark/>
          </w:tcPr>
          <w:p w14:paraId="4BFE339B" w14:textId="77777777" w:rsidR="00E724F7" w:rsidRPr="00DD0038" w:rsidRDefault="00E724F7">
            <w:pPr>
              <w:jc w:val="center"/>
              <w:rPr>
                <w:rFonts w:asciiTheme="minorHAnsi" w:hAnsiTheme="minorHAnsi" w:cstheme="minorHAnsi"/>
                <w:color w:val="000000"/>
                <w:sz w:val="20"/>
                <w:szCs w:val="20"/>
              </w:rPr>
            </w:pPr>
            <w:r w:rsidRPr="00DD0038">
              <w:rPr>
                <w:rFonts w:asciiTheme="minorHAnsi" w:hAnsiTheme="minorHAnsi" w:cstheme="minorHAnsi"/>
                <w:color w:val="000000"/>
                <w:sz w:val="20"/>
                <w:szCs w:val="20"/>
              </w:rPr>
              <w:t>TANGER</w:t>
            </w:r>
          </w:p>
        </w:tc>
        <w:tc>
          <w:tcPr>
            <w:tcW w:w="4164" w:type="dxa"/>
            <w:tcBorders>
              <w:top w:val="nil"/>
              <w:left w:val="nil"/>
              <w:bottom w:val="single" w:sz="4" w:space="0" w:color="auto"/>
              <w:right w:val="single" w:sz="4" w:space="0" w:color="auto"/>
            </w:tcBorders>
            <w:shd w:val="clear" w:color="auto" w:fill="auto"/>
            <w:noWrap/>
            <w:vAlign w:val="center"/>
            <w:hideMark/>
          </w:tcPr>
          <w:p w14:paraId="720EAB41" w14:textId="77777777" w:rsidR="00E724F7" w:rsidRPr="00DD0038" w:rsidRDefault="00E724F7">
            <w:pPr>
              <w:jc w:val="center"/>
              <w:rPr>
                <w:rFonts w:asciiTheme="minorHAnsi" w:hAnsiTheme="minorHAnsi" w:cstheme="minorHAnsi"/>
                <w:color w:val="000000"/>
                <w:sz w:val="20"/>
                <w:szCs w:val="20"/>
              </w:rPr>
            </w:pPr>
            <w:r w:rsidRPr="00DD0038">
              <w:rPr>
                <w:rFonts w:asciiTheme="minorHAnsi" w:hAnsiTheme="minorHAnsi" w:cstheme="minorHAnsi"/>
                <w:color w:val="000000"/>
                <w:sz w:val="20"/>
                <w:szCs w:val="20"/>
              </w:rPr>
              <w:t>BARCELO LES ALMOHADES</w:t>
            </w:r>
          </w:p>
        </w:tc>
        <w:tc>
          <w:tcPr>
            <w:tcW w:w="493" w:type="dxa"/>
            <w:tcBorders>
              <w:top w:val="nil"/>
              <w:left w:val="nil"/>
              <w:bottom w:val="single" w:sz="4" w:space="0" w:color="auto"/>
              <w:right w:val="single" w:sz="4" w:space="0" w:color="auto"/>
            </w:tcBorders>
            <w:shd w:val="clear" w:color="auto" w:fill="auto"/>
            <w:noWrap/>
            <w:vAlign w:val="center"/>
            <w:hideMark/>
          </w:tcPr>
          <w:p w14:paraId="37CCD6AC" w14:textId="77777777" w:rsidR="00E724F7" w:rsidRPr="00DD0038" w:rsidRDefault="00E724F7">
            <w:pPr>
              <w:jc w:val="center"/>
              <w:rPr>
                <w:rFonts w:asciiTheme="minorHAnsi" w:hAnsiTheme="minorHAnsi" w:cstheme="minorHAnsi"/>
                <w:color w:val="000000"/>
                <w:sz w:val="20"/>
                <w:szCs w:val="20"/>
              </w:rPr>
            </w:pPr>
            <w:r w:rsidRPr="00DD0038">
              <w:rPr>
                <w:rFonts w:asciiTheme="minorHAnsi" w:hAnsiTheme="minorHAnsi" w:cstheme="minorHAnsi"/>
                <w:color w:val="000000"/>
                <w:sz w:val="20"/>
                <w:szCs w:val="20"/>
              </w:rPr>
              <w:t>P</w:t>
            </w:r>
          </w:p>
        </w:tc>
      </w:tr>
      <w:tr w:rsidR="00E724F7" w:rsidRPr="00DD0038" w14:paraId="32941EE6" w14:textId="77777777" w:rsidTr="00E724F7">
        <w:trPr>
          <w:trHeight w:val="247"/>
          <w:jc w:val="center"/>
        </w:trPr>
        <w:tc>
          <w:tcPr>
            <w:tcW w:w="932" w:type="dxa"/>
            <w:tcBorders>
              <w:top w:val="nil"/>
              <w:left w:val="single" w:sz="4" w:space="0" w:color="auto"/>
              <w:bottom w:val="single" w:sz="4" w:space="0" w:color="auto"/>
              <w:right w:val="single" w:sz="4" w:space="0" w:color="auto"/>
            </w:tcBorders>
            <w:shd w:val="clear" w:color="000000" w:fill="FFFFFF"/>
            <w:noWrap/>
            <w:vAlign w:val="center"/>
            <w:hideMark/>
          </w:tcPr>
          <w:p w14:paraId="67182ECE" w14:textId="77777777" w:rsidR="00E724F7" w:rsidRPr="00DD0038" w:rsidRDefault="00E724F7">
            <w:pPr>
              <w:jc w:val="center"/>
              <w:rPr>
                <w:rFonts w:asciiTheme="minorHAnsi" w:hAnsiTheme="minorHAnsi" w:cstheme="minorHAnsi"/>
                <w:color w:val="000000"/>
                <w:sz w:val="20"/>
                <w:szCs w:val="20"/>
              </w:rPr>
            </w:pPr>
            <w:r w:rsidRPr="00DD0038">
              <w:rPr>
                <w:rFonts w:asciiTheme="minorHAnsi" w:hAnsiTheme="minorHAnsi" w:cstheme="minorHAnsi"/>
                <w:color w:val="000000"/>
                <w:sz w:val="20"/>
                <w:szCs w:val="20"/>
              </w:rPr>
              <w:t>1</w:t>
            </w:r>
          </w:p>
        </w:tc>
        <w:tc>
          <w:tcPr>
            <w:tcW w:w="1473" w:type="dxa"/>
            <w:tcBorders>
              <w:top w:val="nil"/>
              <w:left w:val="nil"/>
              <w:bottom w:val="single" w:sz="4" w:space="0" w:color="auto"/>
              <w:right w:val="single" w:sz="4" w:space="0" w:color="auto"/>
            </w:tcBorders>
            <w:shd w:val="clear" w:color="000000" w:fill="FFFFFF"/>
            <w:noWrap/>
            <w:vAlign w:val="center"/>
            <w:hideMark/>
          </w:tcPr>
          <w:p w14:paraId="25C88CF3" w14:textId="77777777" w:rsidR="00E724F7" w:rsidRPr="00DD0038" w:rsidRDefault="00E724F7">
            <w:pPr>
              <w:jc w:val="center"/>
              <w:rPr>
                <w:rFonts w:asciiTheme="minorHAnsi" w:hAnsiTheme="minorHAnsi" w:cstheme="minorHAnsi"/>
                <w:color w:val="000000"/>
                <w:sz w:val="20"/>
                <w:szCs w:val="20"/>
              </w:rPr>
            </w:pPr>
            <w:r w:rsidRPr="00DD0038">
              <w:rPr>
                <w:rFonts w:asciiTheme="minorHAnsi" w:hAnsiTheme="minorHAnsi" w:cstheme="minorHAnsi"/>
                <w:color w:val="000000"/>
                <w:sz w:val="20"/>
                <w:szCs w:val="20"/>
              </w:rPr>
              <w:t>CASABLANCA</w:t>
            </w:r>
          </w:p>
        </w:tc>
        <w:tc>
          <w:tcPr>
            <w:tcW w:w="4164" w:type="dxa"/>
            <w:tcBorders>
              <w:top w:val="nil"/>
              <w:left w:val="nil"/>
              <w:bottom w:val="single" w:sz="4" w:space="0" w:color="auto"/>
              <w:right w:val="single" w:sz="4" w:space="0" w:color="auto"/>
            </w:tcBorders>
            <w:shd w:val="clear" w:color="000000" w:fill="FFFFFF"/>
            <w:noWrap/>
            <w:vAlign w:val="center"/>
            <w:hideMark/>
          </w:tcPr>
          <w:p w14:paraId="19D40046" w14:textId="77777777" w:rsidR="00E724F7" w:rsidRPr="00DD0038" w:rsidRDefault="00E724F7">
            <w:pPr>
              <w:jc w:val="center"/>
              <w:rPr>
                <w:rFonts w:asciiTheme="minorHAnsi" w:hAnsiTheme="minorHAnsi" w:cstheme="minorHAnsi"/>
                <w:color w:val="000000"/>
                <w:sz w:val="20"/>
                <w:szCs w:val="20"/>
              </w:rPr>
            </w:pPr>
            <w:r w:rsidRPr="00DD0038">
              <w:rPr>
                <w:rFonts w:asciiTheme="minorHAnsi" w:hAnsiTheme="minorHAnsi" w:cstheme="minorHAnsi"/>
                <w:color w:val="000000"/>
                <w:sz w:val="20"/>
                <w:szCs w:val="20"/>
              </w:rPr>
              <w:t xml:space="preserve">NOVOTEL </w:t>
            </w:r>
          </w:p>
        </w:tc>
        <w:tc>
          <w:tcPr>
            <w:tcW w:w="493" w:type="dxa"/>
            <w:tcBorders>
              <w:top w:val="nil"/>
              <w:left w:val="nil"/>
              <w:bottom w:val="single" w:sz="4" w:space="0" w:color="auto"/>
              <w:right w:val="single" w:sz="4" w:space="0" w:color="auto"/>
            </w:tcBorders>
            <w:shd w:val="clear" w:color="000000" w:fill="FFFFFF"/>
            <w:noWrap/>
            <w:vAlign w:val="center"/>
            <w:hideMark/>
          </w:tcPr>
          <w:p w14:paraId="751B4788" w14:textId="77777777" w:rsidR="00E724F7" w:rsidRPr="00DD0038" w:rsidRDefault="00E724F7">
            <w:pPr>
              <w:jc w:val="center"/>
              <w:rPr>
                <w:rFonts w:asciiTheme="minorHAnsi" w:hAnsiTheme="minorHAnsi" w:cstheme="minorHAnsi"/>
                <w:color w:val="000000"/>
                <w:sz w:val="20"/>
                <w:szCs w:val="20"/>
              </w:rPr>
            </w:pPr>
            <w:r w:rsidRPr="00DD0038">
              <w:rPr>
                <w:rFonts w:asciiTheme="minorHAnsi" w:hAnsiTheme="minorHAnsi" w:cstheme="minorHAnsi"/>
                <w:color w:val="000000"/>
                <w:sz w:val="20"/>
                <w:szCs w:val="20"/>
              </w:rPr>
              <w:t>P</w:t>
            </w:r>
          </w:p>
        </w:tc>
      </w:tr>
      <w:tr w:rsidR="00E724F7" w:rsidRPr="00DD0038" w14:paraId="0AC9B134" w14:textId="77777777" w:rsidTr="00E724F7">
        <w:trPr>
          <w:trHeight w:val="247"/>
          <w:jc w:val="center"/>
        </w:trPr>
        <w:tc>
          <w:tcPr>
            <w:tcW w:w="932" w:type="dxa"/>
            <w:tcBorders>
              <w:top w:val="nil"/>
              <w:left w:val="single" w:sz="4" w:space="0" w:color="auto"/>
              <w:bottom w:val="single" w:sz="4" w:space="0" w:color="auto"/>
              <w:right w:val="single" w:sz="4" w:space="0" w:color="auto"/>
            </w:tcBorders>
            <w:shd w:val="clear" w:color="000000" w:fill="FFFFFF"/>
            <w:noWrap/>
            <w:vAlign w:val="center"/>
            <w:hideMark/>
          </w:tcPr>
          <w:p w14:paraId="77722602" w14:textId="77777777" w:rsidR="00E724F7" w:rsidRPr="00DD0038" w:rsidRDefault="00E724F7">
            <w:pPr>
              <w:jc w:val="center"/>
              <w:rPr>
                <w:rFonts w:asciiTheme="minorHAnsi" w:hAnsiTheme="minorHAnsi" w:cstheme="minorHAnsi"/>
                <w:color w:val="000000"/>
                <w:sz w:val="20"/>
                <w:szCs w:val="20"/>
              </w:rPr>
            </w:pPr>
            <w:r w:rsidRPr="00DD0038">
              <w:rPr>
                <w:rFonts w:asciiTheme="minorHAnsi" w:hAnsiTheme="minorHAnsi" w:cstheme="minorHAnsi"/>
                <w:color w:val="000000"/>
                <w:sz w:val="20"/>
                <w:szCs w:val="20"/>
              </w:rPr>
              <w:t>2</w:t>
            </w:r>
          </w:p>
        </w:tc>
        <w:tc>
          <w:tcPr>
            <w:tcW w:w="1473" w:type="dxa"/>
            <w:tcBorders>
              <w:top w:val="nil"/>
              <w:left w:val="nil"/>
              <w:bottom w:val="single" w:sz="4" w:space="0" w:color="auto"/>
              <w:right w:val="single" w:sz="4" w:space="0" w:color="auto"/>
            </w:tcBorders>
            <w:shd w:val="clear" w:color="000000" w:fill="FFFFFF"/>
            <w:noWrap/>
            <w:vAlign w:val="center"/>
            <w:hideMark/>
          </w:tcPr>
          <w:p w14:paraId="71290D5D" w14:textId="77777777" w:rsidR="00E724F7" w:rsidRPr="00DD0038" w:rsidRDefault="00E724F7">
            <w:pPr>
              <w:jc w:val="center"/>
              <w:rPr>
                <w:rFonts w:asciiTheme="minorHAnsi" w:hAnsiTheme="minorHAnsi" w:cstheme="minorHAnsi"/>
                <w:color w:val="000000"/>
                <w:sz w:val="20"/>
                <w:szCs w:val="20"/>
              </w:rPr>
            </w:pPr>
            <w:r w:rsidRPr="00DD0038">
              <w:rPr>
                <w:rFonts w:asciiTheme="minorHAnsi" w:hAnsiTheme="minorHAnsi" w:cstheme="minorHAnsi"/>
                <w:color w:val="000000"/>
                <w:sz w:val="20"/>
                <w:szCs w:val="20"/>
              </w:rPr>
              <w:t>FEZ</w:t>
            </w:r>
          </w:p>
        </w:tc>
        <w:tc>
          <w:tcPr>
            <w:tcW w:w="4164" w:type="dxa"/>
            <w:tcBorders>
              <w:top w:val="nil"/>
              <w:left w:val="nil"/>
              <w:bottom w:val="single" w:sz="4" w:space="0" w:color="auto"/>
              <w:right w:val="single" w:sz="4" w:space="0" w:color="auto"/>
            </w:tcBorders>
            <w:shd w:val="clear" w:color="000000" w:fill="FFFFFF"/>
            <w:noWrap/>
            <w:vAlign w:val="center"/>
            <w:hideMark/>
          </w:tcPr>
          <w:p w14:paraId="4EF2A5B1" w14:textId="77777777" w:rsidR="00E724F7" w:rsidRPr="00DD0038" w:rsidRDefault="00E724F7">
            <w:pPr>
              <w:jc w:val="center"/>
              <w:rPr>
                <w:rFonts w:asciiTheme="minorHAnsi" w:hAnsiTheme="minorHAnsi" w:cstheme="minorHAnsi"/>
                <w:color w:val="000000"/>
                <w:sz w:val="20"/>
                <w:szCs w:val="20"/>
              </w:rPr>
            </w:pPr>
            <w:r w:rsidRPr="00DD0038">
              <w:rPr>
                <w:rFonts w:asciiTheme="minorHAnsi" w:hAnsiTheme="minorHAnsi" w:cstheme="minorHAnsi"/>
                <w:color w:val="000000"/>
                <w:sz w:val="20"/>
                <w:szCs w:val="20"/>
              </w:rPr>
              <w:t>ZALAGH PARC</w:t>
            </w:r>
          </w:p>
        </w:tc>
        <w:tc>
          <w:tcPr>
            <w:tcW w:w="493" w:type="dxa"/>
            <w:tcBorders>
              <w:top w:val="nil"/>
              <w:left w:val="nil"/>
              <w:bottom w:val="single" w:sz="4" w:space="0" w:color="auto"/>
              <w:right w:val="single" w:sz="4" w:space="0" w:color="auto"/>
            </w:tcBorders>
            <w:shd w:val="clear" w:color="000000" w:fill="FFFFFF"/>
            <w:noWrap/>
            <w:vAlign w:val="center"/>
            <w:hideMark/>
          </w:tcPr>
          <w:p w14:paraId="4DCB4959" w14:textId="77777777" w:rsidR="00E724F7" w:rsidRPr="00DD0038" w:rsidRDefault="00E724F7">
            <w:pPr>
              <w:jc w:val="center"/>
              <w:rPr>
                <w:rFonts w:asciiTheme="minorHAnsi" w:hAnsiTheme="minorHAnsi" w:cstheme="minorHAnsi"/>
                <w:color w:val="000000"/>
                <w:sz w:val="20"/>
                <w:szCs w:val="20"/>
              </w:rPr>
            </w:pPr>
            <w:r w:rsidRPr="00DD0038">
              <w:rPr>
                <w:rFonts w:asciiTheme="minorHAnsi" w:hAnsiTheme="minorHAnsi" w:cstheme="minorHAnsi"/>
                <w:color w:val="000000"/>
                <w:sz w:val="20"/>
                <w:szCs w:val="20"/>
              </w:rPr>
              <w:t>P</w:t>
            </w:r>
          </w:p>
        </w:tc>
      </w:tr>
      <w:tr w:rsidR="00E724F7" w:rsidRPr="00DD0038" w14:paraId="4DE40491" w14:textId="77777777" w:rsidTr="00E724F7">
        <w:trPr>
          <w:trHeight w:val="247"/>
          <w:jc w:val="center"/>
        </w:trPr>
        <w:tc>
          <w:tcPr>
            <w:tcW w:w="932" w:type="dxa"/>
            <w:tcBorders>
              <w:top w:val="nil"/>
              <w:left w:val="single" w:sz="4" w:space="0" w:color="auto"/>
              <w:bottom w:val="single" w:sz="4" w:space="0" w:color="auto"/>
              <w:right w:val="single" w:sz="4" w:space="0" w:color="auto"/>
            </w:tcBorders>
            <w:shd w:val="clear" w:color="000000" w:fill="FFFFFF"/>
            <w:noWrap/>
            <w:vAlign w:val="center"/>
            <w:hideMark/>
          </w:tcPr>
          <w:p w14:paraId="769FD182" w14:textId="77777777" w:rsidR="00E724F7" w:rsidRPr="00DD0038" w:rsidRDefault="00E724F7">
            <w:pPr>
              <w:jc w:val="center"/>
              <w:rPr>
                <w:rFonts w:asciiTheme="minorHAnsi" w:hAnsiTheme="minorHAnsi" w:cstheme="minorHAnsi"/>
                <w:color w:val="000000"/>
                <w:sz w:val="20"/>
                <w:szCs w:val="20"/>
              </w:rPr>
            </w:pPr>
            <w:r w:rsidRPr="00DD0038">
              <w:rPr>
                <w:rFonts w:asciiTheme="minorHAnsi" w:hAnsiTheme="minorHAnsi" w:cstheme="minorHAnsi"/>
                <w:color w:val="000000"/>
                <w:sz w:val="20"/>
                <w:szCs w:val="20"/>
              </w:rPr>
              <w:t>1</w:t>
            </w:r>
          </w:p>
        </w:tc>
        <w:tc>
          <w:tcPr>
            <w:tcW w:w="1473" w:type="dxa"/>
            <w:tcBorders>
              <w:top w:val="nil"/>
              <w:left w:val="nil"/>
              <w:bottom w:val="single" w:sz="4" w:space="0" w:color="auto"/>
              <w:right w:val="single" w:sz="4" w:space="0" w:color="auto"/>
            </w:tcBorders>
            <w:shd w:val="clear" w:color="000000" w:fill="FFFFFF"/>
            <w:noWrap/>
            <w:vAlign w:val="center"/>
            <w:hideMark/>
          </w:tcPr>
          <w:p w14:paraId="6C355C37" w14:textId="77777777" w:rsidR="00E724F7" w:rsidRPr="00DD0038" w:rsidRDefault="00E724F7">
            <w:pPr>
              <w:jc w:val="center"/>
              <w:rPr>
                <w:rFonts w:asciiTheme="minorHAnsi" w:hAnsiTheme="minorHAnsi" w:cstheme="minorHAnsi"/>
                <w:color w:val="000000"/>
                <w:sz w:val="20"/>
                <w:szCs w:val="20"/>
              </w:rPr>
            </w:pPr>
            <w:r w:rsidRPr="00DD0038">
              <w:rPr>
                <w:rFonts w:asciiTheme="minorHAnsi" w:hAnsiTheme="minorHAnsi" w:cstheme="minorHAnsi"/>
                <w:color w:val="000000"/>
                <w:sz w:val="20"/>
                <w:szCs w:val="20"/>
              </w:rPr>
              <w:t>ERFOUD</w:t>
            </w:r>
          </w:p>
        </w:tc>
        <w:tc>
          <w:tcPr>
            <w:tcW w:w="4164" w:type="dxa"/>
            <w:tcBorders>
              <w:top w:val="nil"/>
              <w:left w:val="nil"/>
              <w:bottom w:val="single" w:sz="4" w:space="0" w:color="auto"/>
              <w:right w:val="single" w:sz="4" w:space="0" w:color="auto"/>
            </w:tcBorders>
            <w:shd w:val="clear" w:color="000000" w:fill="FFFFFF"/>
            <w:noWrap/>
            <w:vAlign w:val="center"/>
            <w:hideMark/>
          </w:tcPr>
          <w:p w14:paraId="561F8AB6" w14:textId="77777777" w:rsidR="00E724F7" w:rsidRPr="00DD0038" w:rsidRDefault="00E724F7">
            <w:pPr>
              <w:jc w:val="center"/>
              <w:rPr>
                <w:rFonts w:asciiTheme="minorHAnsi" w:hAnsiTheme="minorHAnsi" w:cstheme="minorHAnsi"/>
                <w:color w:val="000000"/>
                <w:sz w:val="20"/>
                <w:szCs w:val="20"/>
              </w:rPr>
            </w:pPr>
            <w:r w:rsidRPr="00DD0038">
              <w:rPr>
                <w:rFonts w:asciiTheme="minorHAnsi" w:hAnsiTheme="minorHAnsi" w:cstheme="minorHAnsi"/>
                <w:color w:val="000000"/>
                <w:sz w:val="20"/>
                <w:szCs w:val="20"/>
              </w:rPr>
              <w:t>PALMS</w:t>
            </w:r>
          </w:p>
        </w:tc>
        <w:tc>
          <w:tcPr>
            <w:tcW w:w="493" w:type="dxa"/>
            <w:tcBorders>
              <w:top w:val="nil"/>
              <w:left w:val="nil"/>
              <w:bottom w:val="single" w:sz="4" w:space="0" w:color="auto"/>
              <w:right w:val="single" w:sz="4" w:space="0" w:color="auto"/>
            </w:tcBorders>
            <w:shd w:val="clear" w:color="000000" w:fill="FFFFFF"/>
            <w:noWrap/>
            <w:vAlign w:val="center"/>
            <w:hideMark/>
          </w:tcPr>
          <w:p w14:paraId="13195524" w14:textId="77777777" w:rsidR="00E724F7" w:rsidRPr="00DD0038" w:rsidRDefault="00E724F7">
            <w:pPr>
              <w:jc w:val="center"/>
              <w:rPr>
                <w:rFonts w:asciiTheme="minorHAnsi" w:hAnsiTheme="minorHAnsi" w:cstheme="minorHAnsi"/>
                <w:color w:val="000000"/>
                <w:sz w:val="20"/>
                <w:szCs w:val="20"/>
              </w:rPr>
            </w:pPr>
            <w:r w:rsidRPr="00DD0038">
              <w:rPr>
                <w:rFonts w:asciiTheme="minorHAnsi" w:hAnsiTheme="minorHAnsi" w:cstheme="minorHAnsi"/>
                <w:color w:val="000000"/>
                <w:sz w:val="20"/>
                <w:szCs w:val="20"/>
              </w:rPr>
              <w:t>P</w:t>
            </w:r>
          </w:p>
        </w:tc>
      </w:tr>
      <w:tr w:rsidR="00E724F7" w:rsidRPr="00DD0038" w14:paraId="23EAB0B7" w14:textId="77777777" w:rsidTr="00E724F7">
        <w:trPr>
          <w:trHeight w:val="247"/>
          <w:jc w:val="center"/>
        </w:trPr>
        <w:tc>
          <w:tcPr>
            <w:tcW w:w="932" w:type="dxa"/>
            <w:tcBorders>
              <w:top w:val="nil"/>
              <w:left w:val="single" w:sz="4" w:space="0" w:color="auto"/>
              <w:bottom w:val="single" w:sz="4" w:space="0" w:color="auto"/>
              <w:right w:val="single" w:sz="4" w:space="0" w:color="auto"/>
            </w:tcBorders>
            <w:shd w:val="clear" w:color="000000" w:fill="FFFFFF"/>
            <w:noWrap/>
            <w:vAlign w:val="center"/>
            <w:hideMark/>
          </w:tcPr>
          <w:p w14:paraId="3F901B3F" w14:textId="77777777" w:rsidR="00E724F7" w:rsidRPr="00DD0038" w:rsidRDefault="00E724F7">
            <w:pPr>
              <w:jc w:val="center"/>
              <w:rPr>
                <w:rFonts w:asciiTheme="minorHAnsi" w:hAnsiTheme="minorHAnsi" w:cstheme="minorHAnsi"/>
                <w:b/>
                <w:bCs/>
                <w:color w:val="000000"/>
                <w:sz w:val="20"/>
                <w:szCs w:val="20"/>
              </w:rPr>
            </w:pPr>
            <w:r w:rsidRPr="00DD0038">
              <w:rPr>
                <w:rFonts w:asciiTheme="minorHAnsi" w:hAnsiTheme="minorHAnsi" w:cstheme="minorHAnsi"/>
                <w:b/>
                <w:bCs/>
                <w:color w:val="000000"/>
                <w:sz w:val="20"/>
                <w:szCs w:val="20"/>
              </w:rPr>
              <w:t>1</w:t>
            </w:r>
          </w:p>
        </w:tc>
        <w:tc>
          <w:tcPr>
            <w:tcW w:w="1473" w:type="dxa"/>
            <w:tcBorders>
              <w:top w:val="nil"/>
              <w:left w:val="nil"/>
              <w:bottom w:val="single" w:sz="4" w:space="0" w:color="auto"/>
              <w:right w:val="single" w:sz="4" w:space="0" w:color="auto"/>
            </w:tcBorders>
            <w:shd w:val="clear" w:color="000000" w:fill="FFFFFF"/>
            <w:noWrap/>
            <w:vAlign w:val="center"/>
            <w:hideMark/>
          </w:tcPr>
          <w:p w14:paraId="1672214C" w14:textId="77777777" w:rsidR="00E724F7" w:rsidRPr="00DD0038" w:rsidRDefault="00E724F7">
            <w:pPr>
              <w:jc w:val="center"/>
              <w:rPr>
                <w:rFonts w:asciiTheme="minorHAnsi" w:hAnsiTheme="minorHAnsi" w:cstheme="minorHAnsi"/>
                <w:color w:val="000000"/>
                <w:sz w:val="20"/>
                <w:szCs w:val="20"/>
              </w:rPr>
            </w:pPr>
            <w:r w:rsidRPr="00DD0038">
              <w:rPr>
                <w:rFonts w:asciiTheme="minorHAnsi" w:hAnsiTheme="minorHAnsi" w:cstheme="minorHAnsi"/>
                <w:color w:val="000000"/>
                <w:sz w:val="20"/>
                <w:szCs w:val="20"/>
              </w:rPr>
              <w:t xml:space="preserve">MERZOUGA </w:t>
            </w:r>
          </w:p>
        </w:tc>
        <w:tc>
          <w:tcPr>
            <w:tcW w:w="4164" w:type="dxa"/>
            <w:tcBorders>
              <w:top w:val="nil"/>
              <w:left w:val="nil"/>
              <w:bottom w:val="single" w:sz="4" w:space="0" w:color="auto"/>
              <w:right w:val="single" w:sz="4" w:space="0" w:color="auto"/>
            </w:tcBorders>
            <w:shd w:val="clear" w:color="auto" w:fill="auto"/>
            <w:noWrap/>
            <w:vAlign w:val="bottom"/>
            <w:hideMark/>
          </w:tcPr>
          <w:p w14:paraId="3374192E" w14:textId="77777777" w:rsidR="00E724F7" w:rsidRPr="00DD0038" w:rsidRDefault="00E724F7">
            <w:pPr>
              <w:jc w:val="center"/>
              <w:rPr>
                <w:rFonts w:asciiTheme="minorHAnsi" w:hAnsiTheme="minorHAnsi" w:cstheme="minorHAnsi"/>
                <w:color w:val="000000"/>
                <w:sz w:val="20"/>
                <w:szCs w:val="20"/>
              </w:rPr>
            </w:pPr>
            <w:r w:rsidRPr="00DD0038">
              <w:rPr>
                <w:rFonts w:asciiTheme="minorHAnsi" w:hAnsiTheme="minorHAnsi" w:cstheme="minorHAnsi"/>
                <w:color w:val="000000"/>
                <w:sz w:val="20"/>
                <w:szCs w:val="20"/>
              </w:rPr>
              <w:t>BIVOUAC BELLE ÉTOILE (campamento)</w:t>
            </w:r>
          </w:p>
        </w:tc>
        <w:tc>
          <w:tcPr>
            <w:tcW w:w="493" w:type="dxa"/>
            <w:tcBorders>
              <w:top w:val="nil"/>
              <w:left w:val="nil"/>
              <w:bottom w:val="single" w:sz="4" w:space="0" w:color="auto"/>
              <w:right w:val="single" w:sz="4" w:space="0" w:color="auto"/>
            </w:tcBorders>
            <w:shd w:val="clear" w:color="000000" w:fill="FFFFFF"/>
            <w:noWrap/>
            <w:vAlign w:val="center"/>
            <w:hideMark/>
          </w:tcPr>
          <w:p w14:paraId="07F6D8E0" w14:textId="77777777" w:rsidR="00E724F7" w:rsidRPr="00DD0038" w:rsidRDefault="00E724F7">
            <w:pPr>
              <w:jc w:val="center"/>
              <w:rPr>
                <w:rFonts w:asciiTheme="minorHAnsi" w:hAnsiTheme="minorHAnsi" w:cstheme="minorHAnsi"/>
                <w:color w:val="000000"/>
                <w:sz w:val="20"/>
                <w:szCs w:val="20"/>
              </w:rPr>
            </w:pPr>
            <w:r w:rsidRPr="00DD0038">
              <w:rPr>
                <w:rFonts w:asciiTheme="minorHAnsi" w:hAnsiTheme="minorHAnsi" w:cstheme="minorHAnsi"/>
                <w:color w:val="000000"/>
                <w:sz w:val="20"/>
                <w:szCs w:val="20"/>
              </w:rPr>
              <w:t>P</w:t>
            </w:r>
          </w:p>
        </w:tc>
      </w:tr>
      <w:tr w:rsidR="00E724F7" w:rsidRPr="00DD0038" w14:paraId="5418F5DF" w14:textId="77777777" w:rsidTr="00E724F7">
        <w:trPr>
          <w:trHeight w:val="247"/>
          <w:jc w:val="center"/>
        </w:trPr>
        <w:tc>
          <w:tcPr>
            <w:tcW w:w="932" w:type="dxa"/>
            <w:tcBorders>
              <w:top w:val="nil"/>
              <w:left w:val="single" w:sz="4" w:space="0" w:color="auto"/>
              <w:bottom w:val="single" w:sz="4" w:space="0" w:color="auto"/>
              <w:right w:val="single" w:sz="4" w:space="0" w:color="auto"/>
            </w:tcBorders>
            <w:shd w:val="clear" w:color="000000" w:fill="FFFFFF"/>
            <w:noWrap/>
            <w:vAlign w:val="center"/>
            <w:hideMark/>
          </w:tcPr>
          <w:p w14:paraId="7D8A1DD1" w14:textId="77777777" w:rsidR="00E724F7" w:rsidRPr="00DD0038" w:rsidRDefault="00E724F7">
            <w:pPr>
              <w:jc w:val="center"/>
              <w:rPr>
                <w:rFonts w:asciiTheme="minorHAnsi" w:hAnsiTheme="minorHAnsi" w:cstheme="minorHAnsi"/>
                <w:color w:val="000000"/>
                <w:sz w:val="20"/>
                <w:szCs w:val="20"/>
              </w:rPr>
            </w:pPr>
            <w:r w:rsidRPr="00DD0038">
              <w:rPr>
                <w:rFonts w:asciiTheme="minorHAnsi" w:hAnsiTheme="minorHAnsi" w:cstheme="minorHAnsi"/>
                <w:color w:val="000000"/>
                <w:sz w:val="20"/>
                <w:szCs w:val="20"/>
              </w:rPr>
              <w:t>1</w:t>
            </w:r>
          </w:p>
        </w:tc>
        <w:tc>
          <w:tcPr>
            <w:tcW w:w="1473" w:type="dxa"/>
            <w:tcBorders>
              <w:top w:val="nil"/>
              <w:left w:val="nil"/>
              <w:bottom w:val="single" w:sz="4" w:space="0" w:color="auto"/>
              <w:right w:val="single" w:sz="4" w:space="0" w:color="auto"/>
            </w:tcBorders>
            <w:shd w:val="clear" w:color="000000" w:fill="FFFFFF"/>
            <w:noWrap/>
            <w:vAlign w:val="center"/>
            <w:hideMark/>
          </w:tcPr>
          <w:p w14:paraId="36A6C3C0" w14:textId="77777777" w:rsidR="00E724F7" w:rsidRPr="00DD0038" w:rsidRDefault="00E724F7">
            <w:pPr>
              <w:jc w:val="center"/>
              <w:rPr>
                <w:rFonts w:asciiTheme="minorHAnsi" w:hAnsiTheme="minorHAnsi" w:cstheme="minorHAnsi"/>
                <w:color w:val="000000"/>
                <w:sz w:val="20"/>
                <w:szCs w:val="20"/>
              </w:rPr>
            </w:pPr>
            <w:r w:rsidRPr="00DD0038">
              <w:rPr>
                <w:rFonts w:asciiTheme="minorHAnsi" w:hAnsiTheme="minorHAnsi" w:cstheme="minorHAnsi"/>
                <w:color w:val="000000"/>
                <w:sz w:val="20"/>
                <w:szCs w:val="20"/>
              </w:rPr>
              <w:t xml:space="preserve">OUARZAZATE </w:t>
            </w:r>
          </w:p>
        </w:tc>
        <w:tc>
          <w:tcPr>
            <w:tcW w:w="4164" w:type="dxa"/>
            <w:tcBorders>
              <w:top w:val="nil"/>
              <w:left w:val="nil"/>
              <w:bottom w:val="single" w:sz="4" w:space="0" w:color="auto"/>
              <w:right w:val="single" w:sz="4" w:space="0" w:color="auto"/>
            </w:tcBorders>
            <w:shd w:val="clear" w:color="auto" w:fill="auto"/>
            <w:noWrap/>
            <w:vAlign w:val="bottom"/>
            <w:hideMark/>
          </w:tcPr>
          <w:p w14:paraId="36B07B16" w14:textId="77777777" w:rsidR="00E724F7" w:rsidRPr="00DD0038" w:rsidRDefault="00E724F7">
            <w:pPr>
              <w:jc w:val="center"/>
              <w:rPr>
                <w:rFonts w:asciiTheme="minorHAnsi" w:hAnsiTheme="minorHAnsi" w:cstheme="minorHAnsi"/>
                <w:color w:val="000000"/>
                <w:sz w:val="20"/>
                <w:szCs w:val="20"/>
              </w:rPr>
            </w:pPr>
            <w:r w:rsidRPr="00DD0038">
              <w:rPr>
                <w:rFonts w:asciiTheme="minorHAnsi" w:hAnsiTheme="minorHAnsi" w:cstheme="minorHAnsi"/>
                <w:color w:val="000000"/>
                <w:sz w:val="20"/>
                <w:szCs w:val="20"/>
              </w:rPr>
              <w:t xml:space="preserve">KARAM PALACE </w:t>
            </w:r>
          </w:p>
        </w:tc>
        <w:tc>
          <w:tcPr>
            <w:tcW w:w="493" w:type="dxa"/>
            <w:tcBorders>
              <w:top w:val="nil"/>
              <w:left w:val="nil"/>
              <w:bottom w:val="single" w:sz="4" w:space="0" w:color="auto"/>
              <w:right w:val="single" w:sz="4" w:space="0" w:color="auto"/>
            </w:tcBorders>
            <w:shd w:val="clear" w:color="000000" w:fill="FFFFFF"/>
            <w:noWrap/>
            <w:vAlign w:val="center"/>
            <w:hideMark/>
          </w:tcPr>
          <w:p w14:paraId="2B6EC8C5" w14:textId="77777777" w:rsidR="00E724F7" w:rsidRPr="00DD0038" w:rsidRDefault="00E724F7">
            <w:pPr>
              <w:jc w:val="center"/>
              <w:rPr>
                <w:rFonts w:asciiTheme="minorHAnsi" w:hAnsiTheme="minorHAnsi" w:cstheme="minorHAnsi"/>
                <w:color w:val="000000"/>
                <w:sz w:val="20"/>
                <w:szCs w:val="20"/>
              </w:rPr>
            </w:pPr>
            <w:r w:rsidRPr="00DD0038">
              <w:rPr>
                <w:rFonts w:asciiTheme="minorHAnsi" w:hAnsiTheme="minorHAnsi" w:cstheme="minorHAnsi"/>
                <w:color w:val="000000"/>
                <w:sz w:val="20"/>
                <w:szCs w:val="20"/>
              </w:rPr>
              <w:t>T</w:t>
            </w:r>
          </w:p>
        </w:tc>
      </w:tr>
      <w:tr w:rsidR="00E724F7" w:rsidRPr="00DD0038" w14:paraId="5D2F0841" w14:textId="77777777" w:rsidTr="00E724F7">
        <w:trPr>
          <w:trHeight w:val="267"/>
          <w:jc w:val="center"/>
        </w:trPr>
        <w:tc>
          <w:tcPr>
            <w:tcW w:w="932" w:type="dxa"/>
            <w:tcBorders>
              <w:top w:val="nil"/>
              <w:left w:val="single" w:sz="4" w:space="0" w:color="auto"/>
              <w:bottom w:val="single" w:sz="4" w:space="0" w:color="auto"/>
              <w:right w:val="single" w:sz="4" w:space="0" w:color="auto"/>
            </w:tcBorders>
            <w:shd w:val="clear" w:color="000000" w:fill="FFFFFF"/>
            <w:noWrap/>
            <w:vAlign w:val="center"/>
            <w:hideMark/>
          </w:tcPr>
          <w:p w14:paraId="5C9D50B7" w14:textId="77777777" w:rsidR="00E724F7" w:rsidRPr="00DD0038" w:rsidRDefault="00E724F7">
            <w:pPr>
              <w:jc w:val="center"/>
              <w:rPr>
                <w:rFonts w:asciiTheme="minorHAnsi" w:hAnsiTheme="minorHAnsi" w:cstheme="minorHAnsi"/>
                <w:color w:val="000000"/>
                <w:sz w:val="20"/>
                <w:szCs w:val="20"/>
              </w:rPr>
            </w:pPr>
            <w:r w:rsidRPr="00DD0038">
              <w:rPr>
                <w:rFonts w:asciiTheme="minorHAnsi" w:hAnsiTheme="minorHAnsi" w:cstheme="minorHAnsi"/>
                <w:color w:val="000000"/>
                <w:sz w:val="20"/>
                <w:szCs w:val="20"/>
              </w:rPr>
              <w:t>2</w:t>
            </w:r>
          </w:p>
        </w:tc>
        <w:tc>
          <w:tcPr>
            <w:tcW w:w="1473" w:type="dxa"/>
            <w:tcBorders>
              <w:top w:val="nil"/>
              <w:left w:val="nil"/>
              <w:bottom w:val="single" w:sz="4" w:space="0" w:color="auto"/>
              <w:right w:val="single" w:sz="4" w:space="0" w:color="auto"/>
            </w:tcBorders>
            <w:shd w:val="clear" w:color="000000" w:fill="FFFFFF"/>
            <w:noWrap/>
            <w:vAlign w:val="center"/>
            <w:hideMark/>
          </w:tcPr>
          <w:p w14:paraId="1A2E5B1E" w14:textId="77777777" w:rsidR="00E724F7" w:rsidRPr="00DD0038" w:rsidRDefault="00E724F7">
            <w:pPr>
              <w:jc w:val="center"/>
              <w:rPr>
                <w:rFonts w:asciiTheme="minorHAnsi" w:hAnsiTheme="minorHAnsi" w:cstheme="minorHAnsi"/>
                <w:color w:val="000000"/>
                <w:sz w:val="20"/>
                <w:szCs w:val="20"/>
              </w:rPr>
            </w:pPr>
            <w:r w:rsidRPr="00DD0038">
              <w:rPr>
                <w:rFonts w:asciiTheme="minorHAnsi" w:hAnsiTheme="minorHAnsi" w:cstheme="minorHAnsi"/>
                <w:color w:val="000000"/>
                <w:sz w:val="20"/>
                <w:szCs w:val="20"/>
              </w:rPr>
              <w:t>MARRAKECH</w:t>
            </w:r>
          </w:p>
        </w:tc>
        <w:tc>
          <w:tcPr>
            <w:tcW w:w="4164" w:type="dxa"/>
            <w:tcBorders>
              <w:top w:val="nil"/>
              <w:left w:val="nil"/>
              <w:bottom w:val="single" w:sz="4" w:space="0" w:color="auto"/>
              <w:right w:val="single" w:sz="4" w:space="0" w:color="auto"/>
            </w:tcBorders>
            <w:shd w:val="clear" w:color="auto" w:fill="auto"/>
            <w:noWrap/>
            <w:vAlign w:val="bottom"/>
            <w:hideMark/>
          </w:tcPr>
          <w:p w14:paraId="7F6A512E" w14:textId="77777777" w:rsidR="00E724F7" w:rsidRPr="00DD0038" w:rsidRDefault="00E724F7">
            <w:pPr>
              <w:jc w:val="center"/>
              <w:rPr>
                <w:rFonts w:asciiTheme="minorHAnsi" w:hAnsiTheme="minorHAnsi" w:cstheme="minorHAnsi"/>
                <w:color w:val="000000"/>
                <w:sz w:val="20"/>
                <w:szCs w:val="20"/>
              </w:rPr>
            </w:pPr>
            <w:r w:rsidRPr="00DD0038">
              <w:rPr>
                <w:rFonts w:asciiTheme="minorHAnsi" w:hAnsiTheme="minorHAnsi" w:cstheme="minorHAnsi"/>
                <w:color w:val="000000"/>
                <w:sz w:val="20"/>
                <w:szCs w:val="20"/>
              </w:rPr>
              <w:t>PALM PLAZA</w:t>
            </w:r>
          </w:p>
        </w:tc>
        <w:tc>
          <w:tcPr>
            <w:tcW w:w="493" w:type="dxa"/>
            <w:tcBorders>
              <w:top w:val="nil"/>
              <w:left w:val="nil"/>
              <w:bottom w:val="single" w:sz="4" w:space="0" w:color="auto"/>
              <w:right w:val="single" w:sz="4" w:space="0" w:color="auto"/>
            </w:tcBorders>
            <w:shd w:val="clear" w:color="000000" w:fill="FFFFFF"/>
            <w:noWrap/>
            <w:vAlign w:val="center"/>
            <w:hideMark/>
          </w:tcPr>
          <w:p w14:paraId="2CB95643" w14:textId="77777777" w:rsidR="00E724F7" w:rsidRPr="00DD0038" w:rsidRDefault="00E724F7">
            <w:pPr>
              <w:jc w:val="center"/>
              <w:rPr>
                <w:rFonts w:asciiTheme="minorHAnsi" w:hAnsiTheme="minorHAnsi" w:cstheme="minorHAnsi"/>
                <w:color w:val="000000"/>
                <w:sz w:val="20"/>
                <w:szCs w:val="20"/>
              </w:rPr>
            </w:pPr>
            <w:r w:rsidRPr="00DD0038">
              <w:rPr>
                <w:rFonts w:asciiTheme="minorHAnsi" w:hAnsiTheme="minorHAnsi" w:cstheme="minorHAnsi"/>
                <w:color w:val="000000"/>
                <w:sz w:val="20"/>
                <w:szCs w:val="20"/>
              </w:rPr>
              <w:t>P</w:t>
            </w:r>
          </w:p>
        </w:tc>
      </w:tr>
    </w:tbl>
    <w:p w14:paraId="705C7D20" w14:textId="77777777" w:rsidR="00E724F7" w:rsidRPr="00DD0038" w:rsidRDefault="00E724F7" w:rsidP="00666BF5">
      <w:pPr>
        <w:jc w:val="both"/>
        <w:rPr>
          <w:rFonts w:asciiTheme="minorHAnsi" w:eastAsia="Calibri" w:hAnsiTheme="minorHAnsi" w:cstheme="minorHAnsi"/>
          <w:b/>
          <w:bCs/>
          <w:sz w:val="20"/>
          <w:szCs w:val="20"/>
          <w:lang w:val="es-MX" w:eastAsia="es-MX"/>
        </w:rPr>
      </w:pPr>
    </w:p>
    <w:p w14:paraId="27393AD3" w14:textId="77777777" w:rsidR="00B17A8B" w:rsidRPr="00DD0038" w:rsidRDefault="00B17A8B" w:rsidP="00666BF5">
      <w:pPr>
        <w:jc w:val="both"/>
        <w:rPr>
          <w:rFonts w:asciiTheme="minorHAnsi" w:eastAsia="Calibri" w:hAnsiTheme="minorHAnsi" w:cstheme="minorHAnsi"/>
          <w:b/>
          <w:bCs/>
          <w:sz w:val="20"/>
          <w:szCs w:val="20"/>
          <w:lang w:val="es-MX" w:eastAsia="es-MX"/>
        </w:rPr>
      </w:pPr>
    </w:p>
    <w:tbl>
      <w:tblPr>
        <w:tblW w:w="7811" w:type="dxa"/>
        <w:jc w:val="center"/>
        <w:tblCellMar>
          <w:left w:w="70" w:type="dxa"/>
          <w:right w:w="70" w:type="dxa"/>
        </w:tblCellMar>
        <w:tblLook w:val="04A0" w:firstRow="1" w:lastRow="0" w:firstColumn="1" w:lastColumn="0" w:noHBand="0" w:noVBand="1"/>
      </w:tblPr>
      <w:tblGrid>
        <w:gridCol w:w="5577"/>
        <w:gridCol w:w="1117"/>
        <w:gridCol w:w="1117"/>
      </w:tblGrid>
      <w:tr w:rsidR="00B17A8B" w:rsidRPr="00DD0038" w14:paraId="61EF8273" w14:textId="77777777" w:rsidTr="00B17A8B">
        <w:trPr>
          <w:trHeight w:val="298"/>
          <w:jc w:val="center"/>
        </w:trPr>
        <w:tc>
          <w:tcPr>
            <w:tcW w:w="7811" w:type="dxa"/>
            <w:gridSpan w:val="3"/>
            <w:tcBorders>
              <w:top w:val="single" w:sz="4" w:space="0" w:color="auto"/>
              <w:left w:val="single" w:sz="4" w:space="0" w:color="auto"/>
              <w:bottom w:val="single" w:sz="4" w:space="0" w:color="auto"/>
              <w:right w:val="single" w:sz="4" w:space="0" w:color="000000"/>
            </w:tcBorders>
            <w:shd w:val="clear" w:color="000000" w:fill="ED7D31"/>
            <w:noWrap/>
            <w:vAlign w:val="bottom"/>
            <w:hideMark/>
          </w:tcPr>
          <w:p w14:paraId="5992706A" w14:textId="77777777" w:rsidR="00B17A8B" w:rsidRPr="00DD0038" w:rsidRDefault="00B17A8B">
            <w:pPr>
              <w:jc w:val="center"/>
              <w:rPr>
                <w:rFonts w:asciiTheme="minorHAnsi" w:hAnsiTheme="minorHAnsi" w:cstheme="minorHAnsi"/>
                <w:b/>
                <w:bCs/>
                <w:color w:val="FFFFFF"/>
                <w:sz w:val="20"/>
                <w:szCs w:val="20"/>
                <w:lang w:val="es-MX" w:eastAsia="es-MX"/>
              </w:rPr>
            </w:pPr>
            <w:r w:rsidRPr="00DD0038">
              <w:rPr>
                <w:rFonts w:asciiTheme="minorHAnsi" w:hAnsiTheme="minorHAnsi" w:cstheme="minorHAnsi"/>
                <w:b/>
                <w:bCs/>
                <w:color w:val="FFFFFF"/>
                <w:sz w:val="20"/>
                <w:szCs w:val="20"/>
              </w:rPr>
              <w:t xml:space="preserve">TARIFA EN USD POR PERSONA </w:t>
            </w:r>
          </w:p>
        </w:tc>
      </w:tr>
      <w:tr w:rsidR="00B17A8B" w:rsidRPr="00DD0038" w14:paraId="24595980" w14:textId="77777777" w:rsidTr="00B17A8B">
        <w:trPr>
          <w:trHeight w:val="240"/>
          <w:jc w:val="center"/>
        </w:trPr>
        <w:tc>
          <w:tcPr>
            <w:tcW w:w="7811" w:type="dxa"/>
            <w:gridSpan w:val="3"/>
            <w:tcBorders>
              <w:top w:val="single" w:sz="4" w:space="0" w:color="auto"/>
              <w:left w:val="single" w:sz="4" w:space="0" w:color="auto"/>
              <w:bottom w:val="single" w:sz="4" w:space="0" w:color="auto"/>
              <w:right w:val="single" w:sz="4" w:space="0" w:color="000000"/>
            </w:tcBorders>
            <w:shd w:val="clear" w:color="000000" w:fill="ED7D31"/>
            <w:noWrap/>
            <w:vAlign w:val="bottom"/>
            <w:hideMark/>
          </w:tcPr>
          <w:p w14:paraId="3C6C5DDA" w14:textId="77777777" w:rsidR="00B17A8B" w:rsidRPr="00DD0038" w:rsidRDefault="00B17A8B">
            <w:pPr>
              <w:jc w:val="center"/>
              <w:rPr>
                <w:rFonts w:asciiTheme="minorHAnsi" w:hAnsiTheme="minorHAnsi" w:cstheme="minorHAnsi"/>
                <w:b/>
                <w:bCs/>
                <w:color w:val="FFFFFF"/>
                <w:sz w:val="20"/>
                <w:szCs w:val="20"/>
              </w:rPr>
            </w:pPr>
            <w:r w:rsidRPr="00DD0038">
              <w:rPr>
                <w:rFonts w:asciiTheme="minorHAnsi" w:hAnsiTheme="minorHAnsi" w:cstheme="minorHAnsi"/>
                <w:b/>
                <w:bCs/>
                <w:color w:val="FFFFFF"/>
                <w:sz w:val="20"/>
                <w:szCs w:val="20"/>
              </w:rPr>
              <w:t xml:space="preserve">SERVICIOS TERRESTRES EXCLUSIVAMENTE (MINIMO 2 PASAJEROS) </w:t>
            </w:r>
          </w:p>
        </w:tc>
      </w:tr>
      <w:tr w:rsidR="00B17A8B" w:rsidRPr="00DD0038" w14:paraId="4F635A80" w14:textId="77777777" w:rsidTr="00B17A8B">
        <w:trPr>
          <w:trHeight w:val="240"/>
          <w:jc w:val="center"/>
        </w:trPr>
        <w:tc>
          <w:tcPr>
            <w:tcW w:w="5577" w:type="dxa"/>
            <w:tcBorders>
              <w:top w:val="nil"/>
              <w:left w:val="single" w:sz="4" w:space="0" w:color="auto"/>
              <w:bottom w:val="single" w:sz="4" w:space="0" w:color="auto"/>
              <w:right w:val="nil"/>
            </w:tcBorders>
            <w:shd w:val="clear" w:color="000000" w:fill="F8CBAD"/>
            <w:noWrap/>
            <w:vAlign w:val="bottom"/>
            <w:hideMark/>
          </w:tcPr>
          <w:p w14:paraId="12CB4D28" w14:textId="77777777" w:rsidR="00B17A8B" w:rsidRPr="00DD0038" w:rsidRDefault="00B17A8B">
            <w:pPr>
              <w:jc w:val="center"/>
              <w:rPr>
                <w:rFonts w:asciiTheme="minorHAnsi" w:hAnsiTheme="minorHAnsi" w:cstheme="minorHAnsi"/>
                <w:b/>
                <w:bCs/>
                <w:sz w:val="20"/>
                <w:szCs w:val="20"/>
              </w:rPr>
            </w:pPr>
            <w:r w:rsidRPr="00DD0038">
              <w:rPr>
                <w:rFonts w:asciiTheme="minorHAnsi" w:hAnsiTheme="minorHAnsi" w:cstheme="minorHAnsi"/>
                <w:b/>
                <w:bCs/>
                <w:sz w:val="20"/>
                <w:szCs w:val="20"/>
              </w:rPr>
              <w:t xml:space="preserve">CATEGORIA PRIMERA </w:t>
            </w:r>
          </w:p>
        </w:tc>
        <w:tc>
          <w:tcPr>
            <w:tcW w:w="1117" w:type="dxa"/>
            <w:tcBorders>
              <w:top w:val="single" w:sz="4" w:space="0" w:color="auto"/>
              <w:left w:val="single" w:sz="4" w:space="0" w:color="auto"/>
              <w:bottom w:val="single" w:sz="4" w:space="0" w:color="auto"/>
              <w:right w:val="single" w:sz="4" w:space="0" w:color="auto"/>
            </w:tcBorders>
            <w:shd w:val="clear" w:color="000000" w:fill="F8CBAD"/>
            <w:noWrap/>
            <w:vAlign w:val="bottom"/>
            <w:hideMark/>
          </w:tcPr>
          <w:p w14:paraId="1C5BC037" w14:textId="77777777" w:rsidR="00B17A8B" w:rsidRPr="00DD0038" w:rsidRDefault="00B17A8B">
            <w:pPr>
              <w:jc w:val="center"/>
              <w:rPr>
                <w:rFonts w:asciiTheme="minorHAnsi" w:hAnsiTheme="minorHAnsi" w:cstheme="minorHAnsi"/>
                <w:b/>
                <w:bCs/>
                <w:sz w:val="20"/>
                <w:szCs w:val="20"/>
              </w:rPr>
            </w:pPr>
            <w:r w:rsidRPr="00DD0038">
              <w:rPr>
                <w:rFonts w:asciiTheme="minorHAnsi" w:hAnsiTheme="minorHAnsi" w:cstheme="minorHAnsi"/>
                <w:b/>
                <w:bCs/>
                <w:sz w:val="20"/>
                <w:szCs w:val="20"/>
              </w:rPr>
              <w:t xml:space="preserve">DBL </w:t>
            </w:r>
          </w:p>
        </w:tc>
        <w:tc>
          <w:tcPr>
            <w:tcW w:w="1117" w:type="dxa"/>
            <w:tcBorders>
              <w:top w:val="single" w:sz="4" w:space="0" w:color="auto"/>
              <w:left w:val="nil"/>
              <w:bottom w:val="single" w:sz="4" w:space="0" w:color="auto"/>
              <w:right w:val="single" w:sz="4" w:space="0" w:color="auto"/>
            </w:tcBorders>
            <w:shd w:val="clear" w:color="000000" w:fill="F8CBAD"/>
            <w:noWrap/>
            <w:vAlign w:val="bottom"/>
            <w:hideMark/>
          </w:tcPr>
          <w:p w14:paraId="06E9B8CE" w14:textId="77777777" w:rsidR="00B17A8B" w:rsidRPr="00DD0038" w:rsidRDefault="00B17A8B">
            <w:pPr>
              <w:jc w:val="center"/>
              <w:rPr>
                <w:rFonts w:asciiTheme="minorHAnsi" w:hAnsiTheme="minorHAnsi" w:cstheme="minorHAnsi"/>
                <w:b/>
                <w:bCs/>
                <w:sz w:val="20"/>
                <w:szCs w:val="20"/>
              </w:rPr>
            </w:pPr>
            <w:r w:rsidRPr="00DD0038">
              <w:rPr>
                <w:rFonts w:asciiTheme="minorHAnsi" w:hAnsiTheme="minorHAnsi" w:cstheme="minorHAnsi"/>
                <w:b/>
                <w:bCs/>
                <w:sz w:val="20"/>
                <w:szCs w:val="20"/>
              </w:rPr>
              <w:t>SGL</w:t>
            </w:r>
          </w:p>
        </w:tc>
      </w:tr>
      <w:tr w:rsidR="00B17A8B" w:rsidRPr="00DD0038" w14:paraId="6BB2C726" w14:textId="77777777" w:rsidTr="00B17A8B">
        <w:trPr>
          <w:trHeight w:val="240"/>
          <w:jc w:val="center"/>
        </w:trPr>
        <w:tc>
          <w:tcPr>
            <w:tcW w:w="5577" w:type="dxa"/>
            <w:tcBorders>
              <w:top w:val="nil"/>
              <w:left w:val="single" w:sz="4" w:space="0" w:color="auto"/>
              <w:bottom w:val="single" w:sz="4" w:space="0" w:color="auto"/>
              <w:right w:val="nil"/>
            </w:tcBorders>
            <w:shd w:val="clear" w:color="000000" w:fill="FFFFFF"/>
            <w:noWrap/>
            <w:vAlign w:val="bottom"/>
            <w:hideMark/>
          </w:tcPr>
          <w:p w14:paraId="3193CC06" w14:textId="77777777" w:rsidR="00B17A8B" w:rsidRPr="00DD0038" w:rsidRDefault="00B17A8B">
            <w:pPr>
              <w:jc w:val="center"/>
              <w:rPr>
                <w:rFonts w:asciiTheme="minorHAnsi" w:hAnsiTheme="minorHAnsi" w:cstheme="minorHAnsi"/>
                <w:sz w:val="20"/>
                <w:szCs w:val="20"/>
              </w:rPr>
            </w:pPr>
            <w:r w:rsidRPr="00DD0038">
              <w:rPr>
                <w:rFonts w:asciiTheme="minorHAnsi" w:hAnsiTheme="minorHAnsi" w:cstheme="minorHAnsi"/>
                <w:sz w:val="20"/>
                <w:szCs w:val="20"/>
              </w:rPr>
              <w:t>NOV 22: 04</w:t>
            </w:r>
          </w:p>
        </w:tc>
        <w:tc>
          <w:tcPr>
            <w:tcW w:w="111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E06CEC3" w14:textId="77777777" w:rsidR="00B17A8B" w:rsidRPr="00DD0038" w:rsidRDefault="00B17A8B">
            <w:pPr>
              <w:jc w:val="center"/>
              <w:rPr>
                <w:rFonts w:asciiTheme="minorHAnsi" w:hAnsiTheme="minorHAnsi" w:cstheme="minorHAnsi"/>
                <w:color w:val="000000"/>
                <w:sz w:val="20"/>
                <w:szCs w:val="20"/>
              </w:rPr>
            </w:pPr>
            <w:r w:rsidRPr="00DD0038">
              <w:rPr>
                <w:rFonts w:asciiTheme="minorHAnsi" w:hAnsiTheme="minorHAnsi" w:cstheme="minorHAnsi"/>
                <w:color w:val="000000"/>
                <w:sz w:val="20"/>
                <w:szCs w:val="20"/>
              </w:rPr>
              <w:t>2085</w:t>
            </w:r>
          </w:p>
        </w:tc>
        <w:tc>
          <w:tcPr>
            <w:tcW w:w="111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636B461" w14:textId="77777777" w:rsidR="00B17A8B" w:rsidRPr="00DD0038" w:rsidRDefault="00B17A8B">
            <w:pPr>
              <w:jc w:val="center"/>
              <w:rPr>
                <w:rFonts w:asciiTheme="minorHAnsi" w:hAnsiTheme="minorHAnsi" w:cstheme="minorHAnsi"/>
                <w:color w:val="000000"/>
                <w:sz w:val="20"/>
                <w:szCs w:val="20"/>
              </w:rPr>
            </w:pPr>
            <w:r w:rsidRPr="00DD0038">
              <w:rPr>
                <w:rFonts w:asciiTheme="minorHAnsi" w:hAnsiTheme="minorHAnsi" w:cstheme="minorHAnsi"/>
                <w:color w:val="000000"/>
                <w:sz w:val="20"/>
                <w:szCs w:val="20"/>
              </w:rPr>
              <w:t>2440</w:t>
            </w:r>
          </w:p>
        </w:tc>
      </w:tr>
      <w:tr w:rsidR="00B17A8B" w:rsidRPr="00DD0038" w14:paraId="3CC92349" w14:textId="77777777" w:rsidTr="00B17A8B">
        <w:trPr>
          <w:trHeight w:val="240"/>
          <w:jc w:val="center"/>
        </w:trPr>
        <w:tc>
          <w:tcPr>
            <w:tcW w:w="5577" w:type="dxa"/>
            <w:tcBorders>
              <w:top w:val="nil"/>
              <w:left w:val="single" w:sz="4" w:space="0" w:color="auto"/>
              <w:bottom w:val="single" w:sz="4" w:space="0" w:color="auto"/>
              <w:right w:val="nil"/>
            </w:tcBorders>
            <w:shd w:val="clear" w:color="000000" w:fill="FFFFFF"/>
            <w:noWrap/>
            <w:vAlign w:val="bottom"/>
            <w:hideMark/>
          </w:tcPr>
          <w:p w14:paraId="448EFBCF" w14:textId="77777777" w:rsidR="00B17A8B" w:rsidRPr="00DD0038" w:rsidRDefault="00B17A8B">
            <w:pPr>
              <w:jc w:val="center"/>
              <w:rPr>
                <w:rFonts w:asciiTheme="minorHAnsi" w:hAnsiTheme="minorHAnsi" w:cstheme="minorHAnsi"/>
                <w:sz w:val="20"/>
                <w:szCs w:val="20"/>
              </w:rPr>
            </w:pPr>
            <w:r w:rsidRPr="00DD0038">
              <w:rPr>
                <w:rFonts w:asciiTheme="minorHAnsi" w:hAnsiTheme="minorHAnsi" w:cstheme="minorHAnsi"/>
                <w:sz w:val="20"/>
                <w:szCs w:val="20"/>
              </w:rPr>
              <w:t>DIC 22: 02/09/16/23</w:t>
            </w:r>
          </w:p>
        </w:tc>
        <w:tc>
          <w:tcPr>
            <w:tcW w:w="1117" w:type="dxa"/>
            <w:vMerge/>
            <w:tcBorders>
              <w:top w:val="nil"/>
              <w:left w:val="single" w:sz="4" w:space="0" w:color="auto"/>
              <w:bottom w:val="single" w:sz="4" w:space="0" w:color="000000"/>
              <w:right w:val="single" w:sz="4" w:space="0" w:color="auto"/>
            </w:tcBorders>
            <w:vAlign w:val="center"/>
            <w:hideMark/>
          </w:tcPr>
          <w:p w14:paraId="3C5F098B" w14:textId="77777777" w:rsidR="00B17A8B" w:rsidRPr="00DD0038" w:rsidRDefault="00B17A8B">
            <w:pPr>
              <w:rPr>
                <w:rFonts w:asciiTheme="minorHAnsi" w:hAnsiTheme="minorHAnsi" w:cstheme="minorHAnsi"/>
                <w:color w:val="000000"/>
                <w:sz w:val="20"/>
                <w:szCs w:val="20"/>
              </w:rPr>
            </w:pPr>
          </w:p>
        </w:tc>
        <w:tc>
          <w:tcPr>
            <w:tcW w:w="1117" w:type="dxa"/>
            <w:vMerge/>
            <w:tcBorders>
              <w:top w:val="nil"/>
              <w:left w:val="single" w:sz="4" w:space="0" w:color="auto"/>
              <w:bottom w:val="single" w:sz="4" w:space="0" w:color="000000"/>
              <w:right w:val="single" w:sz="4" w:space="0" w:color="auto"/>
            </w:tcBorders>
            <w:vAlign w:val="center"/>
            <w:hideMark/>
          </w:tcPr>
          <w:p w14:paraId="24FDEF11" w14:textId="77777777" w:rsidR="00B17A8B" w:rsidRPr="00DD0038" w:rsidRDefault="00B17A8B">
            <w:pPr>
              <w:rPr>
                <w:rFonts w:asciiTheme="minorHAnsi" w:hAnsiTheme="minorHAnsi" w:cstheme="minorHAnsi"/>
                <w:color w:val="000000"/>
                <w:sz w:val="20"/>
                <w:szCs w:val="20"/>
              </w:rPr>
            </w:pPr>
          </w:p>
        </w:tc>
      </w:tr>
      <w:tr w:rsidR="00B17A8B" w:rsidRPr="00DD0038" w14:paraId="36D87DF5" w14:textId="77777777" w:rsidTr="00B17A8B">
        <w:trPr>
          <w:trHeight w:val="240"/>
          <w:jc w:val="center"/>
        </w:trPr>
        <w:tc>
          <w:tcPr>
            <w:tcW w:w="5577" w:type="dxa"/>
            <w:tcBorders>
              <w:top w:val="nil"/>
              <w:left w:val="single" w:sz="4" w:space="0" w:color="auto"/>
              <w:bottom w:val="single" w:sz="4" w:space="0" w:color="auto"/>
              <w:right w:val="nil"/>
            </w:tcBorders>
            <w:shd w:val="clear" w:color="000000" w:fill="FFFFFF"/>
            <w:noWrap/>
            <w:vAlign w:val="bottom"/>
            <w:hideMark/>
          </w:tcPr>
          <w:p w14:paraId="0B5B85A2" w14:textId="77777777" w:rsidR="00B17A8B" w:rsidRPr="00DD0038" w:rsidRDefault="00B17A8B">
            <w:pPr>
              <w:jc w:val="center"/>
              <w:rPr>
                <w:rFonts w:asciiTheme="minorHAnsi" w:hAnsiTheme="minorHAnsi" w:cstheme="minorHAnsi"/>
                <w:sz w:val="20"/>
                <w:szCs w:val="20"/>
              </w:rPr>
            </w:pPr>
            <w:r w:rsidRPr="00DD0038">
              <w:rPr>
                <w:rFonts w:asciiTheme="minorHAnsi" w:hAnsiTheme="minorHAnsi" w:cstheme="minorHAnsi"/>
                <w:sz w:val="20"/>
                <w:szCs w:val="20"/>
              </w:rPr>
              <w:t>ENE 23: 06</w:t>
            </w:r>
          </w:p>
        </w:tc>
        <w:tc>
          <w:tcPr>
            <w:tcW w:w="1117" w:type="dxa"/>
            <w:vMerge/>
            <w:tcBorders>
              <w:top w:val="nil"/>
              <w:left w:val="single" w:sz="4" w:space="0" w:color="auto"/>
              <w:bottom w:val="single" w:sz="4" w:space="0" w:color="000000"/>
              <w:right w:val="single" w:sz="4" w:space="0" w:color="auto"/>
            </w:tcBorders>
            <w:vAlign w:val="center"/>
            <w:hideMark/>
          </w:tcPr>
          <w:p w14:paraId="512250B9" w14:textId="77777777" w:rsidR="00B17A8B" w:rsidRPr="00DD0038" w:rsidRDefault="00B17A8B">
            <w:pPr>
              <w:rPr>
                <w:rFonts w:asciiTheme="minorHAnsi" w:hAnsiTheme="minorHAnsi" w:cstheme="minorHAnsi"/>
                <w:color w:val="000000"/>
                <w:sz w:val="20"/>
                <w:szCs w:val="20"/>
              </w:rPr>
            </w:pPr>
          </w:p>
        </w:tc>
        <w:tc>
          <w:tcPr>
            <w:tcW w:w="1117" w:type="dxa"/>
            <w:vMerge/>
            <w:tcBorders>
              <w:top w:val="nil"/>
              <w:left w:val="single" w:sz="4" w:space="0" w:color="auto"/>
              <w:bottom w:val="single" w:sz="4" w:space="0" w:color="000000"/>
              <w:right w:val="single" w:sz="4" w:space="0" w:color="auto"/>
            </w:tcBorders>
            <w:vAlign w:val="center"/>
            <w:hideMark/>
          </w:tcPr>
          <w:p w14:paraId="2C7F9DE1" w14:textId="77777777" w:rsidR="00B17A8B" w:rsidRPr="00DD0038" w:rsidRDefault="00B17A8B">
            <w:pPr>
              <w:rPr>
                <w:rFonts w:asciiTheme="minorHAnsi" w:hAnsiTheme="minorHAnsi" w:cstheme="minorHAnsi"/>
                <w:color w:val="000000"/>
                <w:sz w:val="20"/>
                <w:szCs w:val="20"/>
              </w:rPr>
            </w:pPr>
          </w:p>
        </w:tc>
      </w:tr>
      <w:tr w:rsidR="00B17A8B" w:rsidRPr="00DD0038" w14:paraId="25DAAEB9" w14:textId="77777777" w:rsidTr="00B17A8B">
        <w:trPr>
          <w:trHeight w:val="240"/>
          <w:jc w:val="center"/>
        </w:trPr>
        <w:tc>
          <w:tcPr>
            <w:tcW w:w="5577" w:type="dxa"/>
            <w:tcBorders>
              <w:top w:val="nil"/>
              <w:left w:val="single" w:sz="4" w:space="0" w:color="auto"/>
              <w:bottom w:val="single" w:sz="4" w:space="0" w:color="auto"/>
              <w:right w:val="nil"/>
            </w:tcBorders>
            <w:shd w:val="clear" w:color="000000" w:fill="FFFFFF"/>
            <w:noWrap/>
            <w:vAlign w:val="bottom"/>
            <w:hideMark/>
          </w:tcPr>
          <w:p w14:paraId="2A64E2D7" w14:textId="77777777" w:rsidR="00B17A8B" w:rsidRPr="00DD0038" w:rsidRDefault="00B17A8B">
            <w:pPr>
              <w:jc w:val="center"/>
              <w:rPr>
                <w:rFonts w:asciiTheme="minorHAnsi" w:hAnsiTheme="minorHAnsi" w:cstheme="minorHAnsi"/>
                <w:sz w:val="20"/>
                <w:szCs w:val="20"/>
              </w:rPr>
            </w:pPr>
            <w:r w:rsidRPr="00DD0038">
              <w:rPr>
                <w:rFonts w:asciiTheme="minorHAnsi" w:hAnsiTheme="minorHAnsi" w:cstheme="minorHAnsi"/>
                <w:sz w:val="20"/>
                <w:szCs w:val="20"/>
              </w:rPr>
              <w:t>FEB 23: 03</w:t>
            </w:r>
          </w:p>
        </w:tc>
        <w:tc>
          <w:tcPr>
            <w:tcW w:w="1117" w:type="dxa"/>
            <w:vMerge/>
            <w:tcBorders>
              <w:top w:val="nil"/>
              <w:left w:val="single" w:sz="4" w:space="0" w:color="auto"/>
              <w:bottom w:val="single" w:sz="4" w:space="0" w:color="000000"/>
              <w:right w:val="single" w:sz="4" w:space="0" w:color="auto"/>
            </w:tcBorders>
            <w:vAlign w:val="center"/>
            <w:hideMark/>
          </w:tcPr>
          <w:p w14:paraId="7B5F2CD7" w14:textId="77777777" w:rsidR="00B17A8B" w:rsidRPr="00DD0038" w:rsidRDefault="00B17A8B">
            <w:pPr>
              <w:rPr>
                <w:rFonts w:asciiTheme="minorHAnsi" w:hAnsiTheme="minorHAnsi" w:cstheme="minorHAnsi"/>
                <w:color w:val="000000"/>
                <w:sz w:val="20"/>
                <w:szCs w:val="20"/>
              </w:rPr>
            </w:pPr>
          </w:p>
        </w:tc>
        <w:tc>
          <w:tcPr>
            <w:tcW w:w="1117" w:type="dxa"/>
            <w:vMerge/>
            <w:tcBorders>
              <w:top w:val="nil"/>
              <w:left w:val="single" w:sz="4" w:space="0" w:color="auto"/>
              <w:bottom w:val="single" w:sz="4" w:space="0" w:color="000000"/>
              <w:right w:val="single" w:sz="4" w:space="0" w:color="auto"/>
            </w:tcBorders>
            <w:vAlign w:val="center"/>
            <w:hideMark/>
          </w:tcPr>
          <w:p w14:paraId="0D48330A" w14:textId="77777777" w:rsidR="00B17A8B" w:rsidRPr="00DD0038" w:rsidRDefault="00B17A8B">
            <w:pPr>
              <w:rPr>
                <w:rFonts w:asciiTheme="minorHAnsi" w:hAnsiTheme="minorHAnsi" w:cstheme="minorHAnsi"/>
                <w:color w:val="000000"/>
                <w:sz w:val="20"/>
                <w:szCs w:val="20"/>
              </w:rPr>
            </w:pPr>
          </w:p>
        </w:tc>
      </w:tr>
      <w:tr w:rsidR="00B17A8B" w:rsidRPr="00DD0038" w14:paraId="0AC7A379" w14:textId="77777777" w:rsidTr="00B17A8B">
        <w:trPr>
          <w:trHeight w:val="240"/>
          <w:jc w:val="center"/>
        </w:trPr>
        <w:tc>
          <w:tcPr>
            <w:tcW w:w="5577" w:type="dxa"/>
            <w:tcBorders>
              <w:top w:val="nil"/>
              <w:left w:val="single" w:sz="4" w:space="0" w:color="auto"/>
              <w:bottom w:val="single" w:sz="4" w:space="0" w:color="auto"/>
              <w:right w:val="nil"/>
            </w:tcBorders>
            <w:shd w:val="clear" w:color="000000" w:fill="F8CBAD"/>
            <w:noWrap/>
            <w:vAlign w:val="bottom"/>
            <w:hideMark/>
          </w:tcPr>
          <w:p w14:paraId="516DA980" w14:textId="77777777" w:rsidR="00B17A8B" w:rsidRPr="00DD0038" w:rsidRDefault="00B17A8B">
            <w:pPr>
              <w:jc w:val="center"/>
              <w:rPr>
                <w:rFonts w:asciiTheme="minorHAnsi" w:hAnsiTheme="minorHAnsi" w:cstheme="minorHAnsi"/>
                <w:b/>
                <w:bCs/>
                <w:sz w:val="20"/>
                <w:szCs w:val="20"/>
              </w:rPr>
            </w:pPr>
            <w:r w:rsidRPr="00DD0038">
              <w:rPr>
                <w:rFonts w:asciiTheme="minorHAnsi" w:hAnsiTheme="minorHAnsi" w:cstheme="minorHAnsi"/>
                <w:b/>
                <w:bCs/>
                <w:sz w:val="20"/>
                <w:szCs w:val="20"/>
              </w:rPr>
              <w:t xml:space="preserve">CATEGORIA PRIMERA </w:t>
            </w:r>
          </w:p>
        </w:tc>
        <w:tc>
          <w:tcPr>
            <w:tcW w:w="1117" w:type="dxa"/>
            <w:tcBorders>
              <w:top w:val="nil"/>
              <w:left w:val="single" w:sz="4" w:space="0" w:color="auto"/>
              <w:bottom w:val="single" w:sz="4" w:space="0" w:color="auto"/>
              <w:right w:val="single" w:sz="4" w:space="0" w:color="auto"/>
            </w:tcBorders>
            <w:shd w:val="clear" w:color="000000" w:fill="F8CBAD"/>
            <w:noWrap/>
            <w:vAlign w:val="bottom"/>
            <w:hideMark/>
          </w:tcPr>
          <w:p w14:paraId="770C7979" w14:textId="77777777" w:rsidR="00B17A8B" w:rsidRPr="00DD0038" w:rsidRDefault="00B17A8B">
            <w:pPr>
              <w:jc w:val="center"/>
              <w:rPr>
                <w:rFonts w:asciiTheme="minorHAnsi" w:hAnsiTheme="minorHAnsi" w:cstheme="minorHAnsi"/>
                <w:b/>
                <w:bCs/>
                <w:sz w:val="20"/>
                <w:szCs w:val="20"/>
              </w:rPr>
            </w:pPr>
            <w:r w:rsidRPr="00DD0038">
              <w:rPr>
                <w:rFonts w:asciiTheme="minorHAnsi" w:hAnsiTheme="minorHAnsi" w:cstheme="minorHAnsi"/>
                <w:b/>
                <w:bCs/>
                <w:sz w:val="20"/>
                <w:szCs w:val="20"/>
              </w:rPr>
              <w:t xml:space="preserve">DBL </w:t>
            </w:r>
          </w:p>
        </w:tc>
        <w:tc>
          <w:tcPr>
            <w:tcW w:w="1117" w:type="dxa"/>
            <w:tcBorders>
              <w:top w:val="nil"/>
              <w:left w:val="nil"/>
              <w:bottom w:val="single" w:sz="4" w:space="0" w:color="auto"/>
              <w:right w:val="single" w:sz="4" w:space="0" w:color="auto"/>
            </w:tcBorders>
            <w:shd w:val="clear" w:color="000000" w:fill="F8CBAD"/>
            <w:noWrap/>
            <w:vAlign w:val="bottom"/>
            <w:hideMark/>
          </w:tcPr>
          <w:p w14:paraId="349D1F54" w14:textId="77777777" w:rsidR="00B17A8B" w:rsidRPr="00DD0038" w:rsidRDefault="00B17A8B">
            <w:pPr>
              <w:jc w:val="center"/>
              <w:rPr>
                <w:rFonts w:asciiTheme="minorHAnsi" w:hAnsiTheme="minorHAnsi" w:cstheme="minorHAnsi"/>
                <w:b/>
                <w:bCs/>
                <w:sz w:val="20"/>
                <w:szCs w:val="20"/>
              </w:rPr>
            </w:pPr>
            <w:r w:rsidRPr="00DD0038">
              <w:rPr>
                <w:rFonts w:asciiTheme="minorHAnsi" w:hAnsiTheme="minorHAnsi" w:cstheme="minorHAnsi"/>
                <w:b/>
                <w:bCs/>
                <w:sz w:val="20"/>
                <w:szCs w:val="20"/>
              </w:rPr>
              <w:t>SGL</w:t>
            </w:r>
          </w:p>
        </w:tc>
      </w:tr>
      <w:tr w:rsidR="00B17A8B" w:rsidRPr="00DD0038" w14:paraId="6A34FEC3" w14:textId="77777777" w:rsidTr="00B17A8B">
        <w:trPr>
          <w:trHeight w:val="259"/>
          <w:jc w:val="center"/>
        </w:trPr>
        <w:tc>
          <w:tcPr>
            <w:tcW w:w="557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7D71726" w14:textId="77777777" w:rsidR="00B17A8B" w:rsidRPr="00DD0038" w:rsidRDefault="00B17A8B">
            <w:pPr>
              <w:jc w:val="center"/>
              <w:rPr>
                <w:rFonts w:asciiTheme="minorHAnsi" w:hAnsiTheme="minorHAnsi" w:cstheme="minorHAnsi"/>
                <w:sz w:val="20"/>
                <w:szCs w:val="20"/>
              </w:rPr>
            </w:pPr>
            <w:r w:rsidRPr="00DD0038">
              <w:rPr>
                <w:rFonts w:asciiTheme="minorHAnsi" w:hAnsiTheme="minorHAnsi" w:cstheme="minorHAnsi"/>
                <w:sz w:val="20"/>
                <w:szCs w:val="20"/>
              </w:rPr>
              <w:t xml:space="preserve">JUN 23: 02/09/16/23/30 </w:t>
            </w:r>
          </w:p>
        </w:tc>
        <w:tc>
          <w:tcPr>
            <w:tcW w:w="1117" w:type="dxa"/>
            <w:vMerge w:val="restart"/>
            <w:tcBorders>
              <w:top w:val="single" w:sz="4" w:space="0" w:color="auto"/>
              <w:left w:val="single" w:sz="4" w:space="0" w:color="auto"/>
              <w:bottom w:val="single" w:sz="4" w:space="0" w:color="000000"/>
              <w:right w:val="nil"/>
            </w:tcBorders>
            <w:shd w:val="clear" w:color="auto" w:fill="auto"/>
            <w:noWrap/>
            <w:vAlign w:val="center"/>
            <w:hideMark/>
          </w:tcPr>
          <w:p w14:paraId="019FDD82" w14:textId="77777777" w:rsidR="00B17A8B" w:rsidRPr="00DD0038" w:rsidRDefault="00B17A8B">
            <w:pPr>
              <w:jc w:val="center"/>
              <w:rPr>
                <w:rFonts w:asciiTheme="minorHAnsi" w:hAnsiTheme="minorHAnsi" w:cstheme="minorHAnsi"/>
                <w:color w:val="000000"/>
                <w:sz w:val="20"/>
                <w:szCs w:val="20"/>
              </w:rPr>
            </w:pPr>
            <w:r w:rsidRPr="00DD0038">
              <w:rPr>
                <w:rFonts w:asciiTheme="minorHAnsi" w:hAnsiTheme="minorHAnsi" w:cstheme="minorHAnsi"/>
                <w:color w:val="000000"/>
                <w:sz w:val="20"/>
                <w:szCs w:val="20"/>
              </w:rPr>
              <w:t>2140</w:t>
            </w:r>
          </w:p>
        </w:tc>
        <w:tc>
          <w:tcPr>
            <w:tcW w:w="111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D016963" w14:textId="77777777" w:rsidR="00B17A8B" w:rsidRPr="00DD0038" w:rsidRDefault="00B17A8B">
            <w:pPr>
              <w:jc w:val="center"/>
              <w:rPr>
                <w:rFonts w:asciiTheme="minorHAnsi" w:hAnsiTheme="minorHAnsi" w:cstheme="minorHAnsi"/>
                <w:color w:val="000000"/>
                <w:sz w:val="20"/>
                <w:szCs w:val="20"/>
              </w:rPr>
            </w:pPr>
            <w:r w:rsidRPr="00DD0038">
              <w:rPr>
                <w:rFonts w:asciiTheme="minorHAnsi" w:hAnsiTheme="minorHAnsi" w:cstheme="minorHAnsi"/>
                <w:color w:val="000000"/>
                <w:sz w:val="20"/>
                <w:szCs w:val="20"/>
              </w:rPr>
              <w:t>2510</w:t>
            </w:r>
          </w:p>
        </w:tc>
      </w:tr>
      <w:tr w:rsidR="00B17A8B" w:rsidRPr="00DD0038" w14:paraId="66E09AF1" w14:textId="77777777" w:rsidTr="00B17A8B">
        <w:trPr>
          <w:trHeight w:val="231"/>
          <w:jc w:val="center"/>
        </w:trPr>
        <w:tc>
          <w:tcPr>
            <w:tcW w:w="5577" w:type="dxa"/>
            <w:tcBorders>
              <w:top w:val="nil"/>
              <w:left w:val="single" w:sz="4" w:space="0" w:color="auto"/>
              <w:bottom w:val="single" w:sz="4" w:space="0" w:color="auto"/>
              <w:right w:val="single" w:sz="4" w:space="0" w:color="auto"/>
            </w:tcBorders>
            <w:shd w:val="clear" w:color="000000" w:fill="FFFFFF"/>
            <w:noWrap/>
            <w:vAlign w:val="bottom"/>
            <w:hideMark/>
          </w:tcPr>
          <w:p w14:paraId="0E1E77B4" w14:textId="77777777" w:rsidR="00B17A8B" w:rsidRPr="00DD0038" w:rsidRDefault="00B17A8B">
            <w:pPr>
              <w:jc w:val="center"/>
              <w:rPr>
                <w:rFonts w:asciiTheme="minorHAnsi" w:hAnsiTheme="minorHAnsi" w:cstheme="minorHAnsi"/>
                <w:sz w:val="20"/>
                <w:szCs w:val="20"/>
              </w:rPr>
            </w:pPr>
            <w:r w:rsidRPr="00DD0038">
              <w:rPr>
                <w:rFonts w:asciiTheme="minorHAnsi" w:hAnsiTheme="minorHAnsi" w:cstheme="minorHAnsi"/>
                <w:sz w:val="20"/>
                <w:szCs w:val="20"/>
              </w:rPr>
              <w:t> </w:t>
            </w:r>
          </w:p>
        </w:tc>
        <w:tc>
          <w:tcPr>
            <w:tcW w:w="1117" w:type="dxa"/>
            <w:vMerge/>
            <w:tcBorders>
              <w:top w:val="single" w:sz="4" w:space="0" w:color="auto"/>
              <w:left w:val="single" w:sz="4" w:space="0" w:color="auto"/>
              <w:bottom w:val="single" w:sz="4" w:space="0" w:color="000000"/>
              <w:right w:val="nil"/>
            </w:tcBorders>
            <w:vAlign w:val="center"/>
            <w:hideMark/>
          </w:tcPr>
          <w:p w14:paraId="41E2E758" w14:textId="77777777" w:rsidR="00B17A8B" w:rsidRPr="00DD0038" w:rsidRDefault="00B17A8B">
            <w:pPr>
              <w:rPr>
                <w:rFonts w:asciiTheme="minorHAnsi" w:hAnsiTheme="minorHAnsi" w:cstheme="minorHAnsi"/>
                <w:color w:val="000000"/>
                <w:sz w:val="20"/>
                <w:szCs w:val="20"/>
              </w:rPr>
            </w:pPr>
          </w:p>
        </w:tc>
        <w:tc>
          <w:tcPr>
            <w:tcW w:w="1117" w:type="dxa"/>
            <w:vMerge/>
            <w:tcBorders>
              <w:top w:val="nil"/>
              <w:left w:val="single" w:sz="4" w:space="0" w:color="auto"/>
              <w:bottom w:val="single" w:sz="4" w:space="0" w:color="000000"/>
              <w:right w:val="single" w:sz="4" w:space="0" w:color="auto"/>
            </w:tcBorders>
            <w:vAlign w:val="center"/>
            <w:hideMark/>
          </w:tcPr>
          <w:p w14:paraId="38D1E23A" w14:textId="77777777" w:rsidR="00B17A8B" w:rsidRPr="00DD0038" w:rsidRDefault="00B17A8B">
            <w:pPr>
              <w:rPr>
                <w:rFonts w:asciiTheme="minorHAnsi" w:hAnsiTheme="minorHAnsi" w:cstheme="minorHAnsi"/>
                <w:color w:val="000000"/>
                <w:sz w:val="20"/>
                <w:szCs w:val="20"/>
              </w:rPr>
            </w:pPr>
          </w:p>
        </w:tc>
      </w:tr>
      <w:tr w:rsidR="00B17A8B" w:rsidRPr="00DD0038" w14:paraId="7824CBD7" w14:textId="77777777" w:rsidTr="00B17A8B">
        <w:trPr>
          <w:trHeight w:val="298"/>
          <w:jc w:val="center"/>
        </w:trPr>
        <w:tc>
          <w:tcPr>
            <w:tcW w:w="5577" w:type="dxa"/>
            <w:tcBorders>
              <w:top w:val="nil"/>
              <w:left w:val="single" w:sz="4" w:space="0" w:color="auto"/>
              <w:bottom w:val="single" w:sz="4" w:space="0" w:color="auto"/>
              <w:right w:val="single" w:sz="4" w:space="0" w:color="auto"/>
            </w:tcBorders>
            <w:shd w:val="clear" w:color="000000" w:fill="FFFFFF"/>
            <w:noWrap/>
            <w:vAlign w:val="bottom"/>
            <w:hideMark/>
          </w:tcPr>
          <w:p w14:paraId="51A50184" w14:textId="77777777" w:rsidR="00B17A8B" w:rsidRPr="00DD0038" w:rsidRDefault="00B17A8B">
            <w:pPr>
              <w:jc w:val="center"/>
              <w:rPr>
                <w:rFonts w:asciiTheme="minorHAnsi" w:hAnsiTheme="minorHAnsi" w:cstheme="minorHAnsi"/>
                <w:sz w:val="20"/>
                <w:szCs w:val="20"/>
              </w:rPr>
            </w:pPr>
            <w:r w:rsidRPr="00DD0038">
              <w:rPr>
                <w:rFonts w:asciiTheme="minorHAnsi" w:hAnsiTheme="minorHAnsi" w:cstheme="minorHAnsi"/>
                <w:sz w:val="20"/>
                <w:szCs w:val="20"/>
              </w:rPr>
              <w:t xml:space="preserve">AGO 23: 04 </w:t>
            </w:r>
          </w:p>
        </w:tc>
        <w:tc>
          <w:tcPr>
            <w:tcW w:w="1117" w:type="dxa"/>
            <w:vMerge/>
            <w:tcBorders>
              <w:top w:val="single" w:sz="4" w:space="0" w:color="auto"/>
              <w:left w:val="single" w:sz="4" w:space="0" w:color="auto"/>
              <w:bottom w:val="single" w:sz="4" w:space="0" w:color="000000"/>
              <w:right w:val="nil"/>
            </w:tcBorders>
            <w:vAlign w:val="center"/>
            <w:hideMark/>
          </w:tcPr>
          <w:p w14:paraId="4238095B" w14:textId="77777777" w:rsidR="00B17A8B" w:rsidRPr="00DD0038" w:rsidRDefault="00B17A8B">
            <w:pPr>
              <w:rPr>
                <w:rFonts w:asciiTheme="minorHAnsi" w:hAnsiTheme="minorHAnsi" w:cstheme="minorHAnsi"/>
                <w:color w:val="000000"/>
                <w:sz w:val="20"/>
                <w:szCs w:val="20"/>
              </w:rPr>
            </w:pPr>
          </w:p>
        </w:tc>
        <w:tc>
          <w:tcPr>
            <w:tcW w:w="1117" w:type="dxa"/>
            <w:vMerge/>
            <w:tcBorders>
              <w:top w:val="nil"/>
              <w:left w:val="single" w:sz="4" w:space="0" w:color="auto"/>
              <w:bottom w:val="single" w:sz="4" w:space="0" w:color="000000"/>
              <w:right w:val="single" w:sz="4" w:space="0" w:color="auto"/>
            </w:tcBorders>
            <w:vAlign w:val="center"/>
            <w:hideMark/>
          </w:tcPr>
          <w:p w14:paraId="7ACBD12E" w14:textId="77777777" w:rsidR="00B17A8B" w:rsidRPr="00DD0038" w:rsidRDefault="00B17A8B">
            <w:pPr>
              <w:rPr>
                <w:rFonts w:asciiTheme="minorHAnsi" w:hAnsiTheme="minorHAnsi" w:cstheme="minorHAnsi"/>
                <w:color w:val="000000"/>
                <w:sz w:val="20"/>
                <w:szCs w:val="20"/>
              </w:rPr>
            </w:pPr>
          </w:p>
        </w:tc>
      </w:tr>
      <w:tr w:rsidR="00B17A8B" w:rsidRPr="00DD0038" w14:paraId="0513BA26" w14:textId="77777777" w:rsidTr="00B17A8B">
        <w:trPr>
          <w:trHeight w:val="240"/>
          <w:jc w:val="center"/>
        </w:trPr>
        <w:tc>
          <w:tcPr>
            <w:tcW w:w="5577" w:type="dxa"/>
            <w:tcBorders>
              <w:top w:val="nil"/>
              <w:left w:val="single" w:sz="4" w:space="0" w:color="auto"/>
              <w:bottom w:val="single" w:sz="4" w:space="0" w:color="auto"/>
              <w:right w:val="single" w:sz="4" w:space="0" w:color="auto"/>
            </w:tcBorders>
            <w:shd w:val="clear" w:color="000000" w:fill="FFFFFF"/>
            <w:noWrap/>
            <w:vAlign w:val="bottom"/>
            <w:hideMark/>
          </w:tcPr>
          <w:p w14:paraId="36ACFA4E" w14:textId="77777777" w:rsidR="00B17A8B" w:rsidRPr="00DD0038" w:rsidRDefault="00B17A8B">
            <w:pPr>
              <w:jc w:val="center"/>
              <w:rPr>
                <w:rFonts w:asciiTheme="minorHAnsi" w:hAnsiTheme="minorHAnsi" w:cstheme="minorHAnsi"/>
                <w:sz w:val="20"/>
                <w:szCs w:val="20"/>
              </w:rPr>
            </w:pPr>
            <w:r w:rsidRPr="00DD0038">
              <w:rPr>
                <w:rFonts w:asciiTheme="minorHAnsi" w:hAnsiTheme="minorHAnsi" w:cstheme="minorHAnsi"/>
                <w:sz w:val="20"/>
                <w:szCs w:val="20"/>
              </w:rPr>
              <w:t>SEP 23: 01</w:t>
            </w:r>
          </w:p>
        </w:tc>
        <w:tc>
          <w:tcPr>
            <w:tcW w:w="1117" w:type="dxa"/>
            <w:vMerge/>
            <w:tcBorders>
              <w:top w:val="single" w:sz="4" w:space="0" w:color="auto"/>
              <w:left w:val="single" w:sz="4" w:space="0" w:color="auto"/>
              <w:bottom w:val="single" w:sz="4" w:space="0" w:color="000000"/>
              <w:right w:val="nil"/>
            </w:tcBorders>
            <w:vAlign w:val="center"/>
            <w:hideMark/>
          </w:tcPr>
          <w:p w14:paraId="250B5E46" w14:textId="77777777" w:rsidR="00B17A8B" w:rsidRPr="00DD0038" w:rsidRDefault="00B17A8B">
            <w:pPr>
              <w:rPr>
                <w:rFonts w:asciiTheme="minorHAnsi" w:hAnsiTheme="minorHAnsi" w:cstheme="minorHAnsi"/>
                <w:color w:val="000000"/>
                <w:sz w:val="20"/>
                <w:szCs w:val="20"/>
              </w:rPr>
            </w:pPr>
          </w:p>
        </w:tc>
        <w:tc>
          <w:tcPr>
            <w:tcW w:w="1117" w:type="dxa"/>
            <w:vMerge/>
            <w:tcBorders>
              <w:top w:val="nil"/>
              <w:left w:val="single" w:sz="4" w:space="0" w:color="auto"/>
              <w:bottom w:val="single" w:sz="4" w:space="0" w:color="000000"/>
              <w:right w:val="single" w:sz="4" w:space="0" w:color="auto"/>
            </w:tcBorders>
            <w:vAlign w:val="center"/>
            <w:hideMark/>
          </w:tcPr>
          <w:p w14:paraId="402C7866" w14:textId="77777777" w:rsidR="00B17A8B" w:rsidRPr="00DD0038" w:rsidRDefault="00B17A8B">
            <w:pPr>
              <w:rPr>
                <w:rFonts w:asciiTheme="minorHAnsi" w:hAnsiTheme="minorHAnsi" w:cstheme="minorHAnsi"/>
                <w:color w:val="000000"/>
                <w:sz w:val="20"/>
                <w:szCs w:val="20"/>
              </w:rPr>
            </w:pPr>
          </w:p>
        </w:tc>
      </w:tr>
      <w:tr w:rsidR="00B17A8B" w:rsidRPr="00DD0038" w14:paraId="3A799D1E" w14:textId="77777777" w:rsidTr="00B17A8B">
        <w:trPr>
          <w:trHeight w:val="240"/>
          <w:jc w:val="center"/>
        </w:trPr>
        <w:tc>
          <w:tcPr>
            <w:tcW w:w="5577" w:type="dxa"/>
            <w:tcBorders>
              <w:top w:val="single" w:sz="4" w:space="0" w:color="auto"/>
              <w:left w:val="single" w:sz="4" w:space="0" w:color="auto"/>
              <w:bottom w:val="single" w:sz="4" w:space="0" w:color="auto"/>
              <w:right w:val="nil"/>
            </w:tcBorders>
            <w:shd w:val="clear" w:color="000000" w:fill="F8CBAD"/>
            <w:noWrap/>
            <w:vAlign w:val="bottom"/>
            <w:hideMark/>
          </w:tcPr>
          <w:p w14:paraId="60D8F628" w14:textId="77777777" w:rsidR="00B17A8B" w:rsidRPr="00DD0038" w:rsidRDefault="00B17A8B">
            <w:pPr>
              <w:jc w:val="center"/>
              <w:rPr>
                <w:rFonts w:asciiTheme="minorHAnsi" w:hAnsiTheme="minorHAnsi" w:cstheme="minorHAnsi"/>
                <w:b/>
                <w:bCs/>
                <w:sz w:val="20"/>
                <w:szCs w:val="20"/>
              </w:rPr>
            </w:pPr>
            <w:r w:rsidRPr="00DD0038">
              <w:rPr>
                <w:rFonts w:asciiTheme="minorHAnsi" w:hAnsiTheme="minorHAnsi" w:cstheme="minorHAnsi"/>
                <w:b/>
                <w:bCs/>
                <w:sz w:val="20"/>
                <w:szCs w:val="20"/>
              </w:rPr>
              <w:t xml:space="preserve">CATEGORIA PRIMERA </w:t>
            </w:r>
          </w:p>
        </w:tc>
        <w:tc>
          <w:tcPr>
            <w:tcW w:w="1117" w:type="dxa"/>
            <w:tcBorders>
              <w:top w:val="nil"/>
              <w:left w:val="single" w:sz="4" w:space="0" w:color="auto"/>
              <w:bottom w:val="single" w:sz="4" w:space="0" w:color="auto"/>
              <w:right w:val="single" w:sz="4" w:space="0" w:color="auto"/>
            </w:tcBorders>
            <w:shd w:val="clear" w:color="000000" w:fill="F8CBAD"/>
            <w:noWrap/>
            <w:vAlign w:val="bottom"/>
            <w:hideMark/>
          </w:tcPr>
          <w:p w14:paraId="7E6838C4" w14:textId="77777777" w:rsidR="00B17A8B" w:rsidRPr="00DD0038" w:rsidRDefault="00B17A8B">
            <w:pPr>
              <w:jc w:val="center"/>
              <w:rPr>
                <w:rFonts w:asciiTheme="minorHAnsi" w:hAnsiTheme="minorHAnsi" w:cstheme="minorHAnsi"/>
                <w:b/>
                <w:bCs/>
                <w:sz w:val="20"/>
                <w:szCs w:val="20"/>
              </w:rPr>
            </w:pPr>
            <w:r w:rsidRPr="00DD0038">
              <w:rPr>
                <w:rFonts w:asciiTheme="minorHAnsi" w:hAnsiTheme="minorHAnsi" w:cstheme="minorHAnsi"/>
                <w:b/>
                <w:bCs/>
                <w:sz w:val="20"/>
                <w:szCs w:val="20"/>
              </w:rPr>
              <w:t xml:space="preserve">DBL </w:t>
            </w:r>
          </w:p>
        </w:tc>
        <w:tc>
          <w:tcPr>
            <w:tcW w:w="1117" w:type="dxa"/>
            <w:tcBorders>
              <w:top w:val="nil"/>
              <w:left w:val="nil"/>
              <w:bottom w:val="single" w:sz="4" w:space="0" w:color="auto"/>
              <w:right w:val="single" w:sz="4" w:space="0" w:color="auto"/>
            </w:tcBorders>
            <w:shd w:val="clear" w:color="000000" w:fill="F8CBAD"/>
            <w:noWrap/>
            <w:vAlign w:val="bottom"/>
            <w:hideMark/>
          </w:tcPr>
          <w:p w14:paraId="7F56A80B" w14:textId="77777777" w:rsidR="00B17A8B" w:rsidRPr="00DD0038" w:rsidRDefault="00B17A8B">
            <w:pPr>
              <w:jc w:val="center"/>
              <w:rPr>
                <w:rFonts w:asciiTheme="minorHAnsi" w:hAnsiTheme="minorHAnsi" w:cstheme="minorHAnsi"/>
                <w:b/>
                <w:bCs/>
                <w:sz w:val="20"/>
                <w:szCs w:val="20"/>
              </w:rPr>
            </w:pPr>
            <w:r w:rsidRPr="00DD0038">
              <w:rPr>
                <w:rFonts w:asciiTheme="minorHAnsi" w:hAnsiTheme="minorHAnsi" w:cstheme="minorHAnsi"/>
                <w:b/>
                <w:bCs/>
                <w:sz w:val="20"/>
                <w:szCs w:val="20"/>
              </w:rPr>
              <w:t>SGL</w:t>
            </w:r>
          </w:p>
        </w:tc>
      </w:tr>
      <w:tr w:rsidR="00B17A8B" w:rsidRPr="00DD0038" w14:paraId="16AE8B69" w14:textId="77777777" w:rsidTr="00B17A8B">
        <w:trPr>
          <w:trHeight w:val="240"/>
          <w:jc w:val="center"/>
        </w:trPr>
        <w:tc>
          <w:tcPr>
            <w:tcW w:w="557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68D49C2" w14:textId="77777777" w:rsidR="00B17A8B" w:rsidRPr="00DD0038" w:rsidRDefault="00B17A8B">
            <w:pPr>
              <w:jc w:val="center"/>
              <w:rPr>
                <w:rFonts w:asciiTheme="minorHAnsi" w:hAnsiTheme="minorHAnsi" w:cstheme="minorHAnsi"/>
                <w:sz w:val="20"/>
                <w:szCs w:val="20"/>
              </w:rPr>
            </w:pPr>
            <w:r w:rsidRPr="00DD0038">
              <w:rPr>
                <w:rFonts w:asciiTheme="minorHAnsi" w:hAnsiTheme="minorHAnsi" w:cstheme="minorHAnsi"/>
                <w:sz w:val="20"/>
                <w:szCs w:val="20"/>
              </w:rPr>
              <w:t>MAR 23: 03/10/17/24/31</w:t>
            </w:r>
          </w:p>
        </w:tc>
        <w:tc>
          <w:tcPr>
            <w:tcW w:w="111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5538AB7" w14:textId="77777777" w:rsidR="00B17A8B" w:rsidRPr="00DD0038" w:rsidRDefault="00B17A8B">
            <w:pPr>
              <w:jc w:val="center"/>
              <w:rPr>
                <w:rFonts w:asciiTheme="minorHAnsi" w:hAnsiTheme="minorHAnsi" w:cstheme="minorHAnsi"/>
                <w:color w:val="000000"/>
                <w:sz w:val="20"/>
                <w:szCs w:val="20"/>
              </w:rPr>
            </w:pPr>
            <w:r w:rsidRPr="00DD0038">
              <w:rPr>
                <w:rFonts w:asciiTheme="minorHAnsi" w:hAnsiTheme="minorHAnsi" w:cstheme="minorHAnsi"/>
                <w:color w:val="000000"/>
                <w:sz w:val="20"/>
                <w:szCs w:val="20"/>
              </w:rPr>
              <w:t>2255</w:t>
            </w:r>
          </w:p>
        </w:tc>
        <w:tc>
          <w:tcPr>
            <w:tcW w:w="111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0FD7643" w14:textId="77777777" w:rsidR="00B17A8B" w:rsidRPr="00DD0038" w:rsidRDefault="00B17A8B">
            <w:pPr>
              <w:jc w:val="center"/>
              <w:rPr>
                <w:rFonts w:asciiTheme="minorHAnsi" w:hAnsiTheme="minorHAnsi" w:cstheme="minorHAnsi"/>
                <w:color w:val="000000"/>
                <w:sz w:val="20"/>
                <w:szCs w:val="20"/>
              </w:rPr>
            </w:pPr>
            <w:r w:rsidRPr="00DD0038">
              <w:rPr>
                <w:rFonts w:asciiTheme="minorHAnsi" w:hAnsiTheme="minorHAnsi" w:cstheme="minorHAnsi"/>
                <w:color w:val="000000"/>
                <w:sz w:val="20"/>
                <w:szCs w:val="20"/>
              </w:rPr>
              <w:t>2680</w:t>
            </w:r>
          </w:p>
        </w:tc>
      </w:tr>
      <w:tr w:rsidR="00B17A8B" w:rsidRPr="00DD0038" w14:paraId="53D16BCC" w14:textId="77777777" w:rsidTr="00B17A8B">
        <w:trPr>
          <w:trHeight w:val="240"/>
          <w:jc w:val="center"/>
        </w:trPr>
        <w:tc>
          <w:tcPr>
            <w:tcW w:w="5577" w:type="dxa"/>
            <w:tcBorders>
              <w:top w:val="nil"/>
              <w:left w:val="single" w:sz="4" w:space="0" w:color="auto"/>
              <w:bottom w:val="single" w:sz="4" w:space="0" w:color="auto"/>
              <w:right w:val="single" w:sz="4" w:space="0" w:color="auto"/>
            </w:tcBorders>
            <w:shd w:val="clear" w:color="000000" w:fill="FFFFFF"/>
            <w:noWrap/>
            <w:vAlign w:val="bottom"/>
            <w:hideMark/>
          </w:tcPr>
          <w:p w14:paraId="4126EEEC" w14:textId="77777777" w:rsidR="00B17A8B" w:rsidRPr="00DD0038" w:rsidRDefault="00B17A8B">
            <w:pPr>
              <w:jc w:val="center"/>
              <w:rPr>
                <w:rFonts w:asciiTheme="minorHAnsi" w:hAnsiTheme="minorHAnsi" w:cstheme="minorHAnsi"/>
                <w:sz w:val="20"/>
                <w:szCs w:val="20"/>
              </w:rPr>
            </w:pPr>
            <w:r w:rsidRPr="00DD0038">
              <w:rPr>
                <w:rFonts w:asciiTheme="minorHAnsi" w:hAnsiTheme="minorHAnsi" w:cstheme="minorHAnsi"/>
                <w:sz w:val="20"/>
                <w:szCs w:val="20"/>
              </w:rPr>
              <w:t> </w:t>
            </w:r>
          </w:p>
        </w:tc>
        <w:tc>
          <w:tcPr>
            <w:tcW w:w="1117" w:type="dxa"/>
            <w:vMerge/>
            <w:tcBorders>
              <w:top w:val="nil"/>
              <w:left w:val="single" w:sz="4" w:space="0" w:color="auto"/>
              <w:bottom w:val="single" w:sz="4" w:space="0" w:color="000000"/>
              <w:right w:val="single" w:sz="4" w:space="0" w:color="auto"/>
            </w:tcBorders>
            <w:vAlign w:val="center"/>
            <w:hideMark/>
          </w:tcPr>
          <w:p w14:paraId="0DA8A66C" w14:textId="77777777" w:rsidR="00B17A8B" w:rsidRPr="00DD0038" w:rsidRDefault="00B17A8B">
            <w:pPr>
              <w:rPr>
                <w:rFonts w:asciiTheme="minorHAnsi" w:hAnsiTheme="minorHAnsi" w:cstheme="minorHAnsi"/>
                <w:color w:val="000000"/>
                <w:sz w:val="20"/>
                <w:szCs w:val="20"/>
              </w:rPr>
            </w:pPr>
          </w:p>
        </w:tc>
        <w:tc>
          <w:tcPr>
            <w:tcW w:w="1117" w:type="dxa"/>
            <w:vMerge/>
            <w:tcBorders>
              <w:top w:val="nil"/>
              <w:left w:val="single" w:sz="4" w:space="0" w:color="auto"/>
              <w:bottom w:val="single" w:sz="4" w:space="0" w:color="000000"/>
              <w:right w:val="single" w:sz="4" w:space="0" w:color="auto"/>
            </w:tcBorders>
            <w:vAlign w:val="center"/>
            <w:hideMark/>
          </w:tcPr>
          <w:p w14:paraId="1A052E64" w14:textId="77777777" w:rsidR="00B17A8B" w:rsidRPr="00DD0038" w:rsidRDefault="00B17A8B">
            <w:pPr>
              <w:rPr>
                <w:rFonts w:asciiTheme="minorHAnsi" w:hAnsiTheme="minorHAnsi" w:cstheme="minorHAnsi"/>
                <w:color w:val="000000"/>
                <w:sz w:val="20"/>
                <w:szCs w:val="20"/>
              </w:rPr>
            </w:pPr>
          </w:p>
        </w:tc>
      </w:tr>
      <w:tr w:rsidR="00B17A8B" w:rsidRPr="00DD0038" w14:paraId="51419B65" w14:textId="77777777" w:rsidTr="00B17A8B">
        <w:trPr>
          <w:trHeight w:val="240"/>
          <w:jc w:val="center"/>
        </w:trPr>
        <w:tc>
          <w:tcPr>
            <w:tcW w:w="5577" w:type="dxa"/>
            <w:tcBorders>
              <w:top w:val="nil"/>
              <w:left w:val="single" w:sz="4" w:space="0" w:color="auto"/>
              <w:bottom w:val="single" w:sz="4" w:space="0" w:color="auto"/>
              <w:right w:val="single" w:sz="4" w:space="0" w:color="auto"/>
            </w:tcBorders>
            <w:shd w:val="clear" w:color="000000" w:fill="FFFFFF"/>
            <w:noWrap/>
            <w:vAlign w:val="bottom"/>
            <w:hideMark/>
          </w:tcPr>
          <w:p w14:paraId="2421572A" w14:textId="77777777" w:rsidR="00B17A8B" w:rsidRPr="00DD0038" w:rsidRDefault="00B17A8B">
            <w:pPr>
              <w:jc w:val="center"/>
              <w:rPr>
                <w:rFonts w:asciiTheme="minorHAnsi" w:hAnsiTheme="minorHAnsi" w:cstheme="minorHAnsi"/>
                <w:sz w:val="20"/>
                <w:szCs w:val="20"/>
              </w:rPr>
            </w:pPr>
            <w:r w:rsidRPr="00DD0038">
              <w:rPr>
                <w:rFonts w:asciiTheme="minorHAnsi" w:hAnsiTheme="minorHAnsi" w:cstheme="minorHAnsi"/>
                <w:sz w:val="20"/>
                <w:szCs w:val="20"/>
              </w:rPr>
              <w:t>MAY 23: 05</w:t>
            </w:r>
          </w:p>
        </w:tc>
        <w:tc>
          <w:tcPr>
            <w:tcW w:w="1117" w:type="dxa"/>
            <w:vMerge/>
            <w:tcBorders>
              <w:top w:val="nil"/>
              <w:left w:val="single" w:sz="4" w:space="0" w:color="auto"/>
              <w:bottom w:val="single" w:sz="4" w:space="0" w:color="000000"/>
              <w:right w:val="single" w:sz="4" w:space="0" w:color="auto"/>
            </w:tcBorders>
            <w:vAlign w:val="center"/>
            <w:hideMark/>
          </w:tcPr>
          <w:p w14:paraId="2E19A8DF" w14:textId="77777777" w:rsidR="00B17A8B" w:rsidRPr="00DD0038" w:rsidRDefault="00B17A8B">
            <w:pPr>
              <w:rPr>
                <w:rFonts w:asciiTheme="minorHAnsi" w:hAnsiTheme="minorHAnsi" w:cstheme="minorHAnsi"/>
                <w:color w:val="000000"/>
                <w:sz w:val="20"/>
                <w:szCs w:val="20"/>
              </w:rPr>
            </w:pPr>
          </w:p>
        </w:tc>
        <w:tc>
          <w:tcPr>
            <w:tcW w:w="1117" w:type="dxa"/>
            <w:vMerge/>
            <w:tcBorders>
              <w:top w:val="nil"/>
              <w:left w:val="single" w:sz="4" w:space="0" w:color="auto"/>
              <w:bottom w:val="single" w:sz="4" w:space="0" w:color="000000"/>
              <w:right w:val="single" w:sz="4" w:space="0" w:color="auto"/>
            </w:tcBorders>
            <w:vAlign w:val="center"/>
            <w:hideMark/>
          </w:tcPr>
          <w:p w14:paraId="297038D9" w14:textId="77777777" w:rsidR="00B17A8B" w:rsidRPr="00DD0038" w:rsidRDefault="00B17A8B">
            <w:pPr>
              <w:rPr>
                <w:rFonts w:asciiTheme="minorHAnsi" w:hAnsiTheme="minorHAnsi" w:cstheme="minorHAnsi"/>
                <w:color w:val="000000"/>
                <w:sz w:val="20"/>
                <w:szCs w:val="20"/>
              </w:rPr>
            </w:pPr>
          </w:p>
        </w:tc>
      </w:tr>
      <w:tr w:rsidR="00B17A8B" w:rsidRPr="00DD0038" w14:paraId="46476ACE" w14:textId="77777777" w:rsidTr="00B17A8B">
        <w:trPr>
          <w:trHeight w:val="240"/>
          <w:jc w:val="center"/>
        </w:trPr>
        <w:tc>
          <w:tcPr>
            <w:tcW w:w="5577" w:type="dxa"/>
            <w:tcBorders>
              <w:top w:val="nil"/>
              <w:left w:val="single" w:sz="4" w:space="0" w:color="auto"/>
              <w:bottom w:val="single" w:sz="4" w:space="0" w:color="auto"/>
              <w:right w:val="single" w:sz="4" w:space="0" w:color="auto"/>
            </w:tcBorders>
            <w:shd w:val="clear" w:color="000000" w:fill="FFFFFF"/>
            <w:noWrap/>
            <w:vAlign w:val="bottom"/>
            <w:hideMark/>
          </w:tcPr>
          <w:p w14:paraId="5CF3653B" w14:textId="77777777" w:rsidR="00B17A8B" w:rsidRPr="00DD0038" w:rsidRDefault="00B17A8B">
            <w:pPr>
              <w:jc w:val="center"/>
              <w:rPr>
                <w:rFonts w:asciiTheme="minorHAnsi" w:hAnsiTheme="minorHAnsi" w:cstheme="minorHAnsi"/>
                <w:sz w:val="20"/>
                <w:szCs w:val="20"/>
              </w:rPr>
            </w:pPr>
            <w:r w:rsidRPr="00DD0038">
              <w:rPr>
                <w:rFonts w:asciiTheme="minorHAnsi" w:hAnsiTheme="minorHAnsi" w:cstheme="minorHAnsi"/>
                <w:sz w:val="20"/>
                <w:szCs w:val="20"/>
              </w:rPr>
              <w:t>OCT 23: 06</w:t>
            </w:r>
          </w:p>
        </w:tc>
        <w:tc>
          <w:tcPr>
            <w:tcW w:w="1117" w:type="dxa"/>
            <w:vMerge/>
            <w:tcBorders>
              <w:top w:val="nil"/>
              <w:left w:val="single" w:sz="4" w:space="0" w:color="auto"/>
              <w:bottom w:val="single" w:sz="4" w:space="0" w:color="000000"/>
              <w:right w:val="single" w:sz="4" w:space="0" w:color="auto"/>
            </w:tcBorders>
            <w:vAlign w:val="center"/>
            <w:hideMark/>
          </w:tcPr>
          <w:p w14:paraId="007F65B9" w14:textId="77777777" w:rsidR="00B17A8B" w:rsidRPr="00DD0038" w:rsidRDefault="00B17A8B">
            <w:pPr>
              <w:rPr>
                <w:rFonts w:asciiTheme="minorHAnsi" w:hAnsiTheme="minorHAnsi" w:cstheme="minorHAnsi"/>
                <w:color w:val="000000"/>
                <w:sz w:val="20"/>
                <w:szCs w:val="20"/>
              </w:rPr>
            </w:pPr>
          </w:p>
        </w:tc>
        <w:tc>
          <w:tcPr>
            <w:tcW w:w="1117" w:type="dxa"/>
            <w:vMerge/>
            <w:tcBorders>
              <w:top w:val="nil"/>
              <w:left w:val="single" w:sz="4" w:space="0" w:color="auto"/>
              <w:bottom w:val="single" w:sz="4" w:space="0" w:color="000000"/>
              <w:right w:val="single" w:sz="4" w:space="0" w:color="auto"/>
            </w:tcBorders>
            <w:vAlign w:val="center"/>
            <w:hideMark/>
          </w:tcPr>
          <w:p w14:paraId="326E2327" w14:textId="77777777" w:rsidR="00B17A8B" w:rsidRPr="00DD0038" w:rsidRDefault="00B17A8B">
            <w:pPr>
              <w:rPr>
                <w:rFonts w:asciiTheme="minorHAnsi" w:hAnsiTheme="minorHAnsi" w:cstheme="minorHAnsi"/>
                <w:color w:val="000000"/>
                <w:sz w:val="20"/>
                <w:szCs w:val="20"/>
              </w:rPr>
            </w:pPr>
          </w:p>
        </w:tc>
      </w:tr>
      <w:tr w:rsidR="00B17A8B" w:rsidRPr="00DD0038" w14:paraId="12A06BCA" w14:textId="77777777" w:rsidTr="00B17A8B">
        <w:trPr>
          <w:trHeight w:val="240"/>
          <w:jc w:val="center"/>
        </w:trPr>
        <w:tc>
          <w:tcPr>
            <w:tcW w:w="5577" w:type="dxa"/>
            <w:tcBorders>
              <w:top w:val="single" w:sz="4" w:space="0" w:color="auto"/>
              <w:left w:val="single" w:sz="4" w:space="0" w:color="auto"/>
              <w:bottom w:val="single" w:sz="4" w:space="0" w:color="auto"/>
              <w:right w:val="nil"/>
            </w:tcBorders>
            <w:shd w:val="clear" w:color="auto" w:fill="auto"/>
            <w:noWrap/>
            <w:vAlign w:val="bottom"/>
            <w:hideMark/>
          </w:tcPr>
          <w:p w14:paraId="3CD94BCC" w14:textId="77777777" w:rsidR="00B17A8B" w:rsidRPr="00DD0038" w:rsidRDefault="00B17A8B">
            <w:pPr>
              <w:jc w:val="right"/>
              <w:rPr>
                <w:rFonts w:asciiTheme="minorHAnsi" w:hAnsiTheme="minorHAnsi" w:cstheme="minorHAnsi"/>
                <w:b/>
                <w:bCs/>
                <w:sz w:val="20"/>
                <w:szCs w:val="20"/>
              </w:rPr>
            </w:pPr>
            <w:r w:rsidRPr="00DD0038">
              <w:rPr>
                <w:rFonts w:asciiTheme="minorHAnsi" w:hAnsiTheme="minorHAnsi" w:cstheme="minorHAnsi"/>
                <w:b/>
                <w:bCs/>
                <w:sz w:val="20"/>
                <w:szCs w:val="20"/>
              </w:rPr>
              <w:t xml:space="preserve">SPTO. Pensión completa </w:t>
            </w:r>
          </w:p>
        </w:tc>
        <w:tc>
          <w:tcPr>
            <w:tcW w:w="2234"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73DA2EE" w14:textId="77777777" w:rsidR="00B17A8B" w:rsidRPr="00DD0038" w:rsidRDefault="00B17A8B">
            <w:pPr>
              <w:jc w:val="center"/>
              <w:rPr>
                <w:rFonts w:asciiTheme="minorHAnsi" w:hAnsiTheme="minorHAnsi" w:cstheme="minorHAnsi"/>
                <w:b/>
                <w:bCs/>
                <w:color w:val="000000"/>
                <w:sz w:val="20"/>
                <w:szCs w:val="20"/>
              </w:rPr>
            </w:pPr>
            <w:r w:rsidRPr="00DD0038">
              <w:rPr>
                <w:rFonts w:asciiTheme="minorHAnsi" w:hAnsiTheme="minorHAnsi" w:cstheme="minorHAnsi"/>
                <w:b/>
                <w:bCs/>
                <w:color w:val="000000"/>
                <w:sz w:val="20"/>
                <w:szCs w:val="20"/>
              </w:rPr>
              <w:t>250</w:t>
            </w:r>
          </w:p>
        </w:tc>
      </w:tr>
      <w:tr w:rsidR="00B17A8B" w:rsidRPr="00DD0038" w14:paraId="2FB6052F" w14:textId="77777777" w:rsidTr="00B17A8B">
        <w:trPr>
          <w:trHeight w:val="259"/>
          <w:jc w:val="center"/>
        </w:trPr>
        <w:tc>
          <w:tcPr>
            <w:tcW w:w="5577" w:type="dxa"/>
            <w:tcBorders>
              <w:top w:val="nil"/>
              <w:left w:val="nil"/>
              <w:bottom w:val="nil"/>
              <w:right w:val="nil"/>
            </w:tcBorders>
            <w:shd w:val="clear" w:color="auto" w:fill="auto"/>
            <w:noWrap/>
            <w:vAlign w:val="bottom"/>
            <w:hideMark/>
          </w:tcPr>
          <w:p w14:paraId="2F53EA71" w14:textId="77777777" w:rsidR="00B17A8B" w:rsidRPr="00DD0038" w:rsidRDefault="00B17A8B">
            <w:pPr>
              <w:jc w:val="center"/>
              <w:rPr>
                <w:rFonts w:asciiTheme="minorHAnsi" w:hAnsiTheme="minorHAnsi" w:cstheme="minorHAnsi"/>
                <w:b/>
                <w:bCs/>
                <w:color w:val="000000"/>
                <w:sz w:val="20"/>
                <w:szCs w:val="20"/>
              </w:rPr>
            </w:pPr>
          </w:p>
        </w:tc>
        <w:tc>
          <w:tcPr>
            <w:tcW w:w="1117" w:type="dxa"/>
            <w:tcBorders>
              <w:top w:val="nil"/>
              <w:left w:val="nil"/>
              <w:bottom w:val="nil"/>
              <w:right w:val="nil"/>
            </w:tcBorders>
            <w:shd w:val="clear" w:color="auto" w:fill="auto"/>
            <w:noWrap/>
            <w:vAlign w:val="bottom"/>
            <w:hideMark/>
          </w:tcPr>
          <w:p w14:paraId="4155C485" w14:textId="77777777" w:rsidR="00B17A8B" w:rsidRPr="00DD0038" w:rsidRDefault="00B17A8B">
            <w:pPr>
              <w:rPr>
                <w:rFonts w:asciiTheme="minorHAnsi" w:hAnsiTheme="minorHAnsi" w:cstheme="minorHAnsi"/>
                <w:sz w:val="20"/>
                <w:szCs w:val="20"/>
              </w:rPr>
            </w:pPr>
          </w:p>
        </w:tc>
        <w:tc>
          <w:tcPr>
            <w:tcW w:w="1117" w:type="dxa"/>
            <w:tcBorders>
              <w:top w:val="nil"/>
              <w:left w:val="nil"/>
              <w:bottom w:val="nil"/>
              <w:right w:val="nil"/>
            </w:tcBorders>
            <w:shd w:val="clear" w:color="auto" w:fill="auto"/>
            <w:noWrap/>
            <w:vAlign w:val="bottom"/>
            <w:hideMark/>
          </w:tcPr>
          <w:p w14:paraId="1261097F" w14:textId="77777777" w:rsidR="00B17A8B" w:rsidRPr="00DD0038" w:rsidRDefault="00B17A8B">
            <w:pPr>
              <w:rPr>
                <w:rFonts w:asciiTheme="minorHAnsi" w:hAnsiTheme="minorHAnsi" w:cstheme="minorHAnsi"/>
                <w:sz w:val="20"/>
                <w:szCs w:val="20"/>
              </w:rPr>
            </w:pPr>
          </w:p>
        </w:tc>
      </w:tr>
      <w:tr w:rsidR="00B17A8B" w:rsidRPr="00DD0038" w14:paraId="77192C79" w14:textId="77777777" w:rsidTr="00B17A8B">
        <w:trPr>
          <w:trHeight w:val="231"/>
          <w:jc w:val="center"/>
        </w:trPr>
        <w:tc>
          <w:tcPr>
            <w:tcW w:w="7811" w:type="dxa"/>
            <w:gridSpan w:val="3"/>
            <w:tcBorders>
              <w:top w:val="single" w:sz="4" w:space="0" w:color="auto"/>
              <w:left w:val="single" w:sz="4" w:space="0" w:color="auto"/>
              <w:bottom w:val="nil"/>
              <w:right w:val="single" w:sz="4" w:space="0" w:color="000000"/>
            </w:tcBorders>
            <w:shd w:val="clear" w:color="000000" w:fill="FFFFFF"/>
            <w:noWrap/>
            <w:vAlign w:val="bottom"/>
            <w:hideMark/>
          </w:tcPr>
          <w:p w14:paraId="74F1B0D1" w14:textId="77777777" w:rsidR="00B17A8B" w:rsidRPr="00DD0038" w:rsidRDefault="00B17A8B">
            <w:pPr>
              <w:jc w:val="center"/>
              <w:rPr>
                <w:rFonts w:asciiTheme="minorHAnsi" w:hAnsiTheme="minorHAnsi" w:cstheme="minorHAnsi"/>
                <w:b/>
                <w:bCs/>
                <w:color w:val="000000"/>
                <w:sz w:val="20"/>
                <w:szCs w:val="20"/>
              </w:rPr>
            </w:pPr>
            <w:r w:rsidRPr="00DD0038">
              <w:rPr>
                <w:rFonts w:asciiTheme="minorHAnsi" w:hAnsiTheme="minorHAnsi" w:cstheme="minorHAnsi"/>
                <w:b/>
                <w:bCs/>
                <w:color w:val="000000"/>
                <w:sz w:val="20"/>
                <w:szCs w:val="20"/>
              </w:rPr>
              <w:t>PRECIOS SUJETOS A DISPONIBILIDAD Y A CAMBIOS SIN PREVIO AVISO.</w:t>
            </w:r>
          </w:p>
        </w:tc>
      </w:tr>
      <w:tr w:rsidR="00B17A8B" w:rsidRPr="00DD0038" w14:paraId="7CA30B32" w14:textId="77777777" w:rsidTr="00B17A8B">
        <w:trPr>
          <w:trHeight w:val="298"/>
          <w:jc w:val="center"/>
        </w:trPr>
        <w:tc>
          <w:tcPr>
            <w:tcW w:w="7811" w:type="dxa"/>
            <w:gridSpan w:val="3"/>
            <w:tcBorders>
              <w:top w:val="nil"/>
              <w:left w:val="single" w:sz="4" w:space="0" w:color="auto"/>
              <w:bottom w:val="nil"/>
              <w:right w:val="single" w:sz="4" w:space="0" w:color="000000"/>
            </w:tcBorders>
            <w:shd w:val="clear" w:color="000000" w:fill="FFFFFF"/>
            <w:vAlign w:val="center"/>
            <w:hideMark/>
          </w:tcPr>
          <w:p w14:paraId="1BCC0330" w14:textId="77777777" w:rsidR="00B17A8B" w:rsidRPr="00DD0038" w:rsidRDefault="00B17A8B">
            <w:pPr>
              <w:jc w:val="center"/>
              <w:rPr>
                <w:rFonts w:asciiTheme="minorHAnsi" w:hAnsiTheme="minorHAnsi" w:cstheme="minorHAnsi"/>
                <w:b/>
                <w:bCs/>
                <w:color w:val="000000"/>
                <w:sz w:val="20"/>
                <w:szCs w:val="20"/>
              </w:rPr>
            </w:pPr>
            <w:r w:rsidRPr="00DD0038">
              <w:rPr>
                <w:rFonts w:asciiTheme="minorHAnsi" w:hAnsiTheme="minorHAnsi" w:cstheme="minorHAnsi"/>
                <w:b/>
                <w:bCs/>
                <w:color w:val="000000"/>
                <w:sz w:val="20"/>
                <w:szCs w:val="20"/>
              </w:rPr>
              <w:t xml:space="preserve">TARIFAS NO APLICAN PARA CONGRESOS, EVENTOS ESPECIALES, NAVIDAD, </w:t>
            </w:r>
          </w:p>
        </w:tc>
      </w:tr>
      <w:tr w:rsidR="00B17A8B" w:rsidRPr="00DD0038" w14:paraId="6B7A7B71" w14:textId="77777777" w:rsidTr="00B17A8B">
        <w:trPr>
          <w:trHeight w:val="252"/>
          <w:jc w:val="center"/>
        </w:trPr>
        <w:tc>
          <w:tcPr>
            <w:tcW w:w="7811" w:type="dxa"/>
            <w:gridSpan w:val="3"/>
            <w:tcBorders>
              <w:top w:val="nil"/>
              <w:left w:val="single" w:sz="4" w:space="0" w:color="auto"/>
              <w:bottom w:val="nil"/>
              <w:right w:val="single" w:sz="4" w:space="0" w:color="000000"/>
            </w:tcBorders>
            <w:shd w:val="clear" w:color="000000" w:fill="FFFFFF"/>
            <w:vAlign w:val="center"/>
            <w:hideMark/>
          </w:tcPr>
          <w:p w14:paraId="15F1774D" w14:textId="77777777" w:rsidR="00B17A8B" w:rsidRPr="00DD0038" w:rsidRDefault="00B17A8B">
            <w:pPr>
              <w:jc w:val="center"/>
              <w:rPr>
                <w:rFonts w:asciiTheme="minorHAnsi" w:hAnsiTheme="minorHAnsi" w:cstheme="minorHAnsi"/>
                <w:b/>
                <w:bCs/>
                <w:color w:val="000000"/>
                <w:sz w:val="20"/>
                <w:szCs w:val="20"/>
              </w:rPr>
            </w:pPr>
            <w:r w:rsidRPr="00DD0038">
              <w:rPr>
                <w:rFonts w:asciiTheme="minorHAnsi" w:hAnsiTheme="minorHAnsi" w:cstheme="minorHAnsi"/>
                <w:b/>
                <w:bCs/>
                <w:color w:val="000000"/>
                <w:sz w:val="20"/>
                <w:szCs w:val="20"/>
              </w:rPr>
              <w:t>FIN DE AÑO. CONSULTAR SUPLEMENTO.</w:t>
            </w:r>
          </w:p>
        </w:tc>
      </w:tr>
      <w:tr w:rsidR="00B17A8B" w:rsidRPr="00DD0038" w14:paraId="7BB791F1" w14:textId="77777777" w:rsidTr="00B17A8B">
        <w:trPr>
          <w:trHeight w:val="240"/>
          <w:jc w:val="center"/>
        </w:trPr>
        <w:tc>
          <w:tcPr>
            <w:tcW w:w="7811" w:type="dxa"/>
            <w:gridSpan w:val="3"/>
            <w:tcBorders>
              <w:top w:val="nil"/>
              <w:left w:val="single" w:sz="4" w:space="0" w:color="auto"/>
              <w:bottom w:val="single" w:sz="4" w:space="0" w:color="auto"/>
              <w:right w:val="single" w:sz="4" w:space="0" w:color="000000"/>
            </w:tcBorders>
            <w:shd w:val="clear" w:color="000000" w:fill="FFFFFF"/>
            <w:noWrap/>
            <w:hideMark/>
          </w:tcPr>
          <w:p w14:paraId="54DEA046" w14:textId="77777777" w:rsidR="00B17A8B" w:rsidRPr="00DD0038" w:rsidRDefault="00B17A8B">
            <w:pPr>
              <w:jc w:val="center"/>
              <w:rPr>
                <w:rFonts w:asciiTheme="minorHAnsi" w:hAnsiTheme="minorHAnsi" w:cstheme="minorHAnsi"/>
                <w:b/>
                <w:bCs/>
                <w:color w:val="000000"/>
                <w:sz w:val="20"/>
                <w:szCs w:val="20"/>
              </w:rPr>
            </w:pPr>
            <w:r w:rsidRPr="00DD0038">
              <w:rPr>
                <w:rFonts w:asciiTheme="minorHAnsi" w:hAnsiTheme="minorHAnsi" w:cstheme="minorHAnsi"/>
                <w:b/>
                <w:bCs/>
                <w:color w:val="000000"/>
                <w:sz w:val="20"/>
                <w:szCs w:val="20"/>
              </w:rPr>
              <w:t xml:space="preserve">VIGENCIA HASTA OCTUBRE 2023. </w:t>
            </w:r>
          </w:p>
        </w:tc>
      </w:tr>
      <w:tr w:rsidR="00B17A8B" w:rsidRPr="00DD0038" w14:paraId="1B556447" w14:textId="77777777" w:rsidTr="00B17A8B">
        <w:trPr>
          <w:trHeight w:val="240"/>
          <w:jc w:val="center"/>
        </w:trPr>
        <w:tc>
          <w:tcPr>
            <w:tcW w:w="7811" w:type="dxa"/>
            <w:gridSpan w:val="3"/>
            <w:tcBorders>
              <w:top w:val="single" w:sz="4" w:space="0" w:color="auto"/>
              <w:left w:val="nil"/>
              <w:bottom w:val="nil"/>
              <w:right w:val="nil"/>
            </w:tcBorders>
            <w:shd w:val="clear" w:color="auto" w:fill="auto"/>
            <w:noWrap/>
            <w:vAlign w:val="bottom"/>
            <w:hideMark/>
          </w:tcPr>
          <w:p w14:paraId="4C66B5B3" w14:textId="77777777" w:rsidR="00B17A8B" w:rsidRPr="00DD0038" w:rsidRDefault="00B17A8B">
            <w:pPr>
              <w:jc w:val="center"/>
              <w:rPr>
                <w:rFonts w:asciiTheme="minorHAnsi" w:hAnsiTheme="minorHAnsi" w:cstheme="minorHAnsi"/>
                <w:b/>
                <w:bCs/>
                <w:color w:val="000000"/>
                <w:sz w:val="20"/>
                <w:szCs w:val="20"/>
              </w:rPr>
            </w:pPr>
            <w:r w:rsidRPr="00DD0038">
              <w:rPr>
                <w:rFonts w:asciiTheme="minorHAnsi" w:hAnsiTheme="minorHAnsi" w:cstheme="minorHAnsi"/>
                <w:b/>
                <w:bCs/>
                <w:color w:val="000000"/>
                <w:sz w:val="20"/>
                <w:szCs w:val="20"/>
              </w:rPr>
              <w:t>Precios pueden variar según los protocolos de seguridad y sanidad por el COVID-19.</w:t>
            </w:r>
          </w:p>
        </w:tc>
      </w:tr>
    </w:tbl>
    <w:p w14:paraId="35F4BFE0" w14:textId="77777777" w:rsidR="00B17A8B" w:rsidRPr="00DD0038" w:rsidRDefault="00B17A8B" w:rsidP="00666BF5">
      <w:pPr>
        <w:jc w:val="both"/>
        <w:rPr>
          <w:rFonts w:asciiTheme="minorHAnsi" w:eastAsia="Calibri" w:hAnsiTheme="minorHAnsi" w:cstheme="minorHAnsi"/>
          <w:b/>
          <w:bCs/>
          <w:sz w:val="20"/>
          <w:szCs w:val="20"/>
          <w:lang w:eastAsia="es-MX"/>
        </w:rPr>
      </w:pPr>
    </w:p>
    <w:sectPr w:rsidR="00B17A8B" w:rsidRPr="00DD0038" w:rsidSect="00BB1C75">
      <w:headerReference w:type="default" r:id="rId9"/>
      <w:footerReference w:type="default" r:id="rId10"/>
      <w:pgSz w:w="12240" w:h="15840"/>
      <w:pgMar w:top="2126" w:right="1077" w:bottom="851"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E3C9D" w14:textId="77777777" w:rsidR="00104B78" w:rsidRDefault="00104B78" w:rsidP="000D4B74">
      <w:r>
        <w:separator/>
      </w:r>
    </w:p>
  </w:endnote>
  <w:endnote w:type="continuationSeparator" w:id="0">
    <w:p w14:paraId="77606C77" w14:textId="77777777" w:rsidR="00104B78" w:rsidRDefault="00104B78" w:rsidP="000D4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Roboto">
    <w:altName w:val="Arial"/>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0F3C6" w14:textId="77777777" w:rsidR="00932A7B" w:rsidRDefault="00593044" w:rsidP="00932A7B">
    <w:pPr>
      <w:pStyle w:val="Piedepgina"/>
      <w:jc w:val="center"/>
    </w:pPr>
    <w:r>
      <w:rPr>
        <w:noProof/>
        <w:lang w:val="es-MX" w:eastAsia="es-MX" w:bidi="ar-SA"/>
      </w:rPr>
      <mc:AlternateContent>
        <mc:Choice Requires="wps">
          <w:drawing>
            <wp:anchor distT="0" distB="0" distL="114300" distR="114300" simplePos="0" relativeHeight="251659776" behindDoc="0" locked="0" layoutInCell="1" allowOverlap="1" wp14:anchorId="16C93315" wp14:editId="3FB95F22">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48650" cy="190500"/>
                      </a:xfrm>
                      <a:prstGeom prst="rect">
                        <a:avLst/>
                      </a:prstGeom>
                      <a:solidFill>
                        <a:srgbClr val="28245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53EF409" id="Rectángulo 11" o:spid="_x0000_s1026" style="position:absolute;margin-left:-2.25pt;margin-top:33.75pt;width:649.5pt;height:1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" fillcolor="#282456"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84EB6" w14:textId="77777777" w:rsidR="00104B78" w:rsidRDefault="00104B78" w:rsidP="000D4B74">
      <w:r>
        <w:separator/>
      </w:r>
    </w:p>
  </w:footnote>
  <w:footnote w:type="continuationSeparator" w:id="0">
    <w:p w14:paraId="016569F4" w14:textId="77777777" w:rsidR="00104B78" w:rsidRDefault="00104B78" w:rsidP="000D4B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AEAA6" w14:textId="77777777" w:rsidR="00386E61" w:rsidRPr="00A45D38" w:rsidRDefault="00CB7952" w:rsidP="004323EE">
    <w:pPr>
      <w:pStyle w:val="Encabezado"/>
      <w:rPr>
        <w:lang w:val="es-MX"/>
      </w:rPr>
    </w:pPr>
    <w:r>
      <w:rPr>
        <w:noProof/>
        <w:lang w:val="es-MX" w:eastAsia="es-MX" w:bidi="ar-SA"/>
      </w:rPr>
      <mc:AlternateContent>
        <mc:Choice Requires="wps">
          <w:drawing>
            <wp:anchor distT="0" distB="0" distL="114300" distR="114300" simplePos="0" relativeHeight="251664896" behindDoc="0" locked="0" layoutInCell="1" allowOverlap="1" wp14:anchorId="25F39BDE" wp14:editId="61AE2DF9">
              <wp:simplePos x="0" y="0"/>
              <wp:positionH relativeFrom="column">
                <wp:posOffset>-533400</wp:posOffset>
              </wp:positionH>
              <wp:positionV relativeFrom="paragraph">
                <wp:posOffset>-154305</wp:posOffset>
              </wp:positionV>
              <wp:extent cx="5210175" cy="657225"/>
              <wp:effectExtent l="0" t="0" r="0" b="9525"/>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10175" cy="657225"/>
                      </a:xfrm>
                      <a:prstGeom prst="rect">
                        <a:avLst/>
                      </a:prstGeom>
                      <a:noFill/>
                      <a:ln>
                        <a:noFill/>
                      </a:ln>
                    </wps:spPr>
                    <wps:txbx>
                      <w:txbxContent>
                        <w:p w14:paraId="45835F29" w14:textId="77777777" w:rsidR="0029028F" w:rsidRPr="00BB1C75" w:rsidRDefault="0029028F" w:rsidP="00020E3A">
                          <w:pPr>
                            <w:pStyle w:val="Encabezado"/>
                            <w:rPr>
                              <w:rFonts w:ascii="Arial" w:hAnsi="Arial" w:cs="Arial"/>
                              <w:bCs/>
                              <w:noProof/>
                              <w:color w:val="FEFEFE"/>
                              <w:spacing w:val="10"/>
                              <w:sz w:val="52"/>
                              <w:szCs w:val="52"/>
                              <w:lang w:val="es-MX"/>
                            </w:rPr>
                          </w:pPr>
                          <w:r w:rsidRPr="00BB1C75">
                            <w:rPr>
                              <w:rFonts w:ascii="Arial" w:hAnsi="Arial" w:cs="Arial"/>
                              <w:bCs/>
                              <w:noProof/>
                              <w:color w:val="FEFEFE"/>
                              <w:spacing w:val="10"/>
                              <w:sz w:val="52"/>
                              <w:szCs w:val="52"/>
                              <w:lang w:val="es-MX"/>
                            </w:rPr>
                            <w:t xml:space="preserve">GRAN TOUR </w:t>
                          </w:r>
                          <w:r w:rsidR="00EC6C88" w:rsidRPr="00BB1C75">
                            <w:rPr>
                              <w:rFonts w:ascii="Arial" w:hAnsi="Arial" w:cs="Arial"/>
                              <w:bCs/>
                              <w:noProof/>
                              <w:color w:val="FEFEFE"/>
                              <w:spacing w:val="10"/>
                              <w:sz w:val="52"/>
                              <w:szCs w:val="52"/>
                              <w:lang w:val="es-MX"/>
                            </w:rPr>
                            <w:t>EN</w:t>
                          </w:r>
                          <w:r w:rsidRPr="00BB1C75">
                            <w:rPr>
                              <w:rFonts w:ascii="Arial" w:hAnsi="Arial" w:cs="Arial"/>
                              <w:bCs/>
                              <w:noProof/>
                              <w:color w:val="FEFEFE"/>
                              <w:spacing w:val="10"/>
                              <w:sz w:val="52"/>
                              <w:szCs w:val="52"/>
                              <w:lang w:val="es-MX"/>
                            </w:rPr>
                            <w:t xml:space="preserve"> MARRUECOS </w:t>
                          </w:r>
                        </w:p>
                        <w:p w14:paraId="5BE6907E" w14:textId="77777777" w:rsidR="003B5DC1" w:rsidRPr="000E650D" w:rsidRDefault="003B5DC1" w:rsidP="003B5DC1">
                          <w:pPr>
                            <w:pStyle w:val="Encabezado"/>
                            <w:rPr>
                              <w:rFonts w:ascii="Arial" w:hAnsi="Arial" w:cs="Arial"/>
                              <w:bCs/>
                              <w:noProof/>
                              <w:color w:val="FFFFFF" w:themeColor="background1"/>
                              <w:spacing w:val="10"/>
                              <w:sz w:val="20"/>
                              <w:szCs w:val="20"/>
                              <w:lang w:val="es-MX"/>
                              <w14:textOutline w14:w="9525" w14:cap="rnd" w14:cmpd="sng" w14:algn="ctr">
                                <w14:solidFill>
                                  <w14:schemeClr w14:val="bg1"/>
                                </w14:solidFill>
                                <w14:prstDash w14:val="solid"/>
                                <w14:bevel/>
                              </w14:textOutline>
                            </w:rPr>
                          </w:pPr>
                          <w:r w:rsidRPr="0029028F">
                            <w:rPr>
                              <w:rFonts w:ascii="Roboto" w:hAnsi="Roboto"/>
                              <w:color w:val="FFFFFF" w:themeColor="background1"/>
                              <w:sz w:val="20"/>
                              <w:szCs w:val="20"/>
                              <w:lang w:val="es-MX"/>
                            </w:rPr>
                            <w:t>1788-</w:t>
                          </w:r>
                          <w:r w:rsidR="0029028F">
                            <w:rPr>
                              <w:rFonts w:ascii="Roboto" w:hAnsi="Roboto"/>
                              <w:color w:val="FFFFFF" w:themeColor="background1"/>
                              <w:sz w:val="20"/>
                              <w:szCs w:val="20"/>
                              <w:lang w:val="es-MX"/>
                            </w:rPr>
                            <w:t>E</w:t>
                          </w:r>
                          <w:r w:rsidRPr="0029028F">
                            <w:rPr>
                              <w:rFonts w:ascii="Roboto" w:hAnsi="Roboto"/>
                              <w:color w:val="FFFFFF" w:themeColor="background1"/>
                              <w:sz w:val="20"/>
                              <w:szCs w:val="20"/>
                              <w:lang w:val="es-MX"/>
                            </w:rPr>
                            <w:t>202</w:t>
                          </w:r>
                          <w:r w:rsidR="004D4728">
                            <w:rPr>
                              <w:rFonts w:ascii="Roboto" w:hAnsi="Roboto"/>
                              <w:color w:val="FFFFFF" w:themeColor="background1"/>
                              <w:sz w:val="20"/>
                              <w:szCs w:val="20"/>
                              <w:lang w:val="es-MX"/>
                            </w:rPr>
                            <w:t>3</w:t>
                          </w:r>
                        </w:p>
                        <w:p w14:paraId="3742217E" w14:textId="77777777" w:rsidR="0032537C" w:rsidRPr="003B5DC1" w:rsidRDefault="0032537C" w:rsidP="00020E3A">
                          <w:pPr>
                            <w:pStyle w:val="Encabezado"/>
                            <w:rPr>
                              <w:rFonts w:ascii="Arial" w:hAnsi="Arial" w:cs="Arial"/>
                              <w:bCs/>
                              <w:noProof/>
                              <w:color w:val="FFFFFF" w:themeColor="background1"/>
                              <w:spacing w:val="10"/>
                              <w:sz w:val="20"/>
                              <w:szCs w:val="20"/>
                              <w:lang w:val="es-MX"/>
                              <w14:textOutline w14:w="9525" w14:cap="rnd" w14:cmpd="sng" w14:algn="ctr">
                                <w14:solidFill>
                                  <w14:schemeClr w14:val="bg1"/>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F39BDE" id="_x0000_t202" coordsize="21600,21600" o:spt="202" path="m,l,21600r21600,l21600,xe">
              <v:stroke joinstyle="miter"/>
              <v:path gradientshapeok="t" o:connecttype="rect"/>
            </v:shapetype>
            <v:shape id="Cuadro de texto 6" o:spid="_x0000_s1026" type="#_x0000_t202" style="position:absolute;margin-left:-42pt;margin-top:-12.15pt;width:410.25pt;height:51.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" filled="f" stroked="f">
              <v:textbox>
                <w:txbxContent>
                  <w:p w14:paraId="45835F29" w14:textId="77777777" w:rsidR="0029028F" w:rsidRPr="00BB1C75" w:rsidRDefault="0029028F" w:rsidP="00020E3A">
                    <w:pPr>
                      <w:pStyle w:val="Encabezado"/>
                      <w:rPr>
                        <w:rFonts w:ascii="Arial" w:hAnsi="Arial" w:cs="Arial"/>
                        <w:bCs/>
                        <w:noProof/>
                        <w:color w:val="FEFEFE"/>
                        <w:spacing w:val="10"/>
                        <w:sz w:val="52"/>
                        <w:szCs w:val="52"/>
                        <w:lang w:val="es-MX"/>
                      </w:rPr>
                    </w:pPr>
                    <w:r w:rsidRPr="00BB1C75">
                      <w:rPr>
                        <w:rFonts w:ascii="Arial" w:hAnsi="Arial" w:cs="Arial"/>
                        <w:bCs/>
                        <w:noProof/>
                        <w:color w:val="FEFEFE"/>
                        <w:spacing w:val="10"/>
                        <w:sz w:val="52"/>
                        <w:szCs w:val="52"/>
                        <w:lang w:val="es-MX"/>
                      </w:rPr>
                      <w:t xml:space="preserve">GRAN TOUR </w:t>
                    </w:r>
                    <w:r w:rsidR="00EC6C88" w:rsidRPr="00BB1C75">
                      <w:rPr>
                        <w:rFonts w:ascii="Arial" w:hAnsi="Arial" w:cs="Arial"/>
                        <w:bCs/>
                        <w:noProof/>
                        <w:color w:val="FEFEFE"/>
                        <w:spacing w:val="10"/>
                        <w:sz w:val="52"/>
                        <w:szCs w:val="52"/>
                        <w:lang w:val="es-MX"/>
                      </w:rPr>
                      <w:t>EN</w:t>
                    </w:r>
                    <w:r w:rsidRPr="00BB1C75">
                      <w:rPr>
                        <w:rFonts w:ascii="Arial" w:hAnsi="Arial" w:cs="Arial"/>
                        <w:bCs/>
                        <w:noProof/>
                        <w:color w:val="FEFEFE"/>
                        <w:spacing w:val="10"/>
                        <w:sz w:val="52"/>
                        <w:szCs w:val="52"/>
                        <w:lang w:val="es-MX"/>
                      </w:rPr>
                      <w:t xml:space="preserve"> MARRUECOS </w:t>
                    </w:r>
                  </w:p>
                  <w:p w14:paraId="5BE6907E" w14:textId="77777777" w:rsidR="003B5DC1" w:rsidRPr="000E650D" w:rsidRDefault="003B5DC1" w:rsidP="003B5DC1">
                    <w:pPr>
                      <w:pStyle w:val="Encabezado"/>
                      <w:rPr>
                        <w:rFonts w:ascii="Arial" w:hAnsi="Arial" w:cs="Arial"/>
                        <w:bCs/>
                        <w:noProof/>
                        <w:color w:val="FFFFFF" w:themeColor="background1"/>
                        <w:spacing w:val="10"/>
                        <w:sz w:val="20"/>
                        <w:szCs w:val="20"/>
                        <w:lang w:val="es-MX"/>
                        <w14:textOutline w14:w="9525" w14:cap="rnd" w14:cmpd="sng" w14:algn="ctr">
                          <w14:solidFill>
                            <w14:schemeClr w14:val="bg1"/>
                          </w14:solidFill>
                          <w14:prstDash w14:val="solid"/>
                          <w14:bevel/>
                        </w14:textOutline>
                      </w:rPr>
                    </w:pPr>
                    <w:r w:rsidRPr="0029028F">
                      <w:rPr>
                        <w:rFonts w:ascii="Roboto" w:hAnsi="Roboto"/>
                        <w:color w:val="FFFFFF" w:themeColor="background1"/>
                        <w:sz w:val="20"/>
                        <w:szCs w:val="20"/>
                        <w:lang w:val="es-MX"/>
                      </w:rPr>
                      <w:t>1788-</w:t>
                    </w:r>
                    <w:r w:rsidR="0029028F">
                      <w:rPr>
                        <w:rFonts w:ascii="Roboto" w:hAnsi="Roboto"/>
                        <w:color w:val="FFFFFF" w:themeColor="background1"/>
                        <w:sz w:val="20"/>
                        <w:szCs w:val="20"/>
                        <w:lang w:val="es-MX"/>
                      </w:rPr>
                      <w:t>E</w:t>
                    </w:r>
                    <w:r w:rsidRPr="0029028F">
                      <w:rPr>
                        <w:rFonts w:ascii="Roboto" w:hAnsi="Roboto"/>
                        <w:color w:val="FFFFFF" w:themeColor="background1"/>
                        <w:sz w:val="20"/>
                        <w:szCs w:val="20"/>
                        <w:lang w:val="es-MX"/>
                      </w:rPr>
                      <w:t>202</w:t>
                    </w:r>
                    <w:r w:rsidR="004D4728">
                      <w:rPr>
                        <w:rFonts w:ascii="Roboto" w:hAnsi="Roboto"/>
                        <w:color w:val="FFFFFF" w:themeColor="background1"/>
                        <w:sz w:val="20"/>
                        <w:szCs w:val="20"/>
                        <w:lang w:val="es-MX"/>
                      </w:rPr>
                      <w:t>3</w:t>
                    </w:r>
                  </w:p>
                  <w:p w14:paraId="3742217E" w14:textId="77777777" w:rsidR="0032537C" w:rsidRPr="003B5DC1" w:rsidRDefault="0032537C" w:rsidP="00020E3A">
                    <w:pPr>
                      <w:pStyle w:val="Encabezado"/>
                      <w:rPr>
                        <w:rFonts w:ascii="Arial" w:hAnsi="Arial" w:cs="Arial"/>
                        <w:bCs/>
                        <w:noProof/>
                        <w:color w:val="FFFFFF" w:themeColor="background1"/>
                        <w:spacing w:val="10"/>
                        <w:sz w:val="20"/>
                        <w:szCs w:val="20"/>
                        <w:lang w:val="es-MX"/>
                        <w14:textOutline w14:w="9525" w14:cap="rnd" w14:cmpd="sng" w14:algn="ctr">
                          <w14:solidFill>
                            <w14:schemeClr w14:val="bg1"/>
                          </w14:solidFill>
                          <w14:prstDash w14:val="solid"/>
                          <w14:bevel/>
                        </w14:textOutline>
                      </w:rPr>
                    </w:pPr>
                  </w:p>
                </w:txbxContent>
              </v:textbox>
            </v:shape>
          </w:pict>
        </mc:Fallback>
      </mc:AlternateContent>
    </w:r>
    <w:r w:rsidR="00593044">
      <w:rPr>
        <w:noProof/>
        <w:lang w:val="es-MX" w:eastAsia="es-MX" w:bidi="ar-SA"/>
      </w:rPr>
      <w:drawing>
        <wp:anchor distT="0" distB="0" distL="114300" distR="114300" simplePos="0" relativeHeight="251662848" behindDoc="0" locked="0" layoutInCell="1" allowOverlap="1" wp14:anchorId="196D9B1C" wp14:editId="1CE435D9">
          <wp:simplePos x="0" y="0"/>
          <wp:positionH relativeFrom="column">
            <wp:posOffset>1844040</wp:posOffset>
          </wp:positionH>
          <wp:positionV relativeFrom="paragraph">
            <wp:posOffset>-941705</wp:posOffset>
          </wp:positionV>
          <wp:extent cx="6000750" cy="1666875"/>
          <wp:effectExtent l="0" t="0" r="0" b="0"/>
          <wp:wrapNone/>
          <wp:docPr id="7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93044">
      <w:rPr>
        <w:noProof/>
        <w:lang w:val="es-MX" w:eastAsia="es-MX" w:bidi="ar-SA"/>
      </w:rPr>
      <w:drawing>
        <wp:anchor distT="0" distB="0" distL="114300" distR="114300" simplePos="0" relativeHeight="251663872" behindDoc="0" locked="0" layoutInCell="1" allowOverlap="1" wp14:anchorId="79F293E7" wp14:editId="6A210F75">
          <wp:simplePos x="0" y="0"/>
          <wp:positionH relativeFrom="column">
            <wp:posOffset>4867275</wp:posOffset>
          </wp:positionH>
          <wp:positionV relativeFrom="paragraph">
            <wp:posOffset>-111125</wp:posOffset>
          </wp:positionV>
          <wp:extent cx="1799590" cy="510540"/>
          <wp:effectExtent l="0" t="0" r="0" b="0"/>
          <wp:wrapNone/>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9590" cy="510540"/>
                  </a:xfrm>
                  <a:prstGeom prst="rect">
                    <a:avLst/>
                  </a:prstGeom>
                  <a:noFill/>
                  <a:ln>
                    <a:noFill/>
                  </a:ln>
                </pic:spPr>
              </pic:pic>
            </a:graphicData>
          </a:graphic>
          <wp14:sizeRelH relativeFrom="page">
            <wp14:pctWidth>0</wp14:pctWidth>
          </wp14:sizeRelH>
          <wp14:sizeRelV relativeFrom="page">
            <wp14:pctHeight>0</wp14:pctHeight>
          </wp14:sizeRelV>
        </wp:anchor>
      </w:drawing>
    </w:r>
    <w:r w:rsidR="00593044">
      <w:rPr>
        <w:noProof/>
        <w:lang w:val="es-MX" w:eastAsia="es-MX" w:bidi="ar-SA"/>
      </w:rPr>
      <mc:AlternateContent>
        <mc:Choice Requires="wps">
          <w:drawing>
            <wp:anchor distT="0" distB="0" distL="114300" distR="114300" simplePos="0" relativeHeight="251661824" behindDoc="0" locked="0" layoutInCell="1" allowOverlap="1" wp14:anchorId="115AF62A" wp14:editId="69A269FE">
              <wp:simplePos x="0" y="0"/>
              <wp:positionH relativeFrom="column">
                <wp:posOffset>-784225</wp:posOffset>
              </wp:positionH>
              <wp:positionV relativeFrom="paragraph">
                <wp:posOffset>-496570</wp:posOffset>
              </wp:positionV>
              <wp:extent cx="8229600" cy="1219200"/>
              <wp:effectExtent l="0" t="0" r="0" b="0"/>
              <wp:wrapNone/>
              <wp:docPr id="8"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29600" cy="1219200"/>
                      </a:xfrm>
                      <a:prstGeom prst="rect">
                        <a:avLst/>
                      </a:prstGeom>
                      <a:solidFill>
                        <a:srgbClr val="28245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F5CA223" id="Rectángulo 1" o:spid="_x0000_s1026" style="position:absolute;margin-left:-61.75pt;margin-top:-39.1pt;width:9in;height:9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" fillcolor="#282456"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8" type="#_x0000_t75" style="width:11.25pt;height:11.25pt" o:bullet="t">
        <v:imagedata r:id="rId1" o:title="mso88"/>
      </v:shape>
    </w:pict>
  </w:numPicBullet>
  <w:numPicBullet w:numPicBulletId="1">
    <w:pict>
      <v:shape id="_x0000_i1089" type="#_x0000_t75" style="width:927.75pt;height:1200pt" o:bullet="t">
        <v:imagedata r:id="rId2" o:title="peligro"/>
      </v:shape>
    </w:pict>
  </w:numPicBullet>
  <w:abstractNum w:abstractNumId="0" w15:restartNumberingAfterBreak="0">
    <w:nsid w:val="04BC56E4"/>
    <w:multiLevelType w:val="hybridMultilevel"/>
    <w:tmpl w:val="D988D76C"/>
    <w:lvl w:ilvl="0" w:tplc="9BD4AC9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59377AB"/>
    <w:multiLevelType w:val="hybridMultilevel"/>
    <w:tmpl w:val="4A249C2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B367E2"/>
    <w:multiLevelType w:val="hybridMultilevel"/>
    <w:tmpl w:val="A78E60AA"/>
    <w:lvl w:ilvl="0" w:tplc="9A728DA0">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D580F49"/>
    <w:multiLevelType w:val="hybridMultilevel"/>
    <w:tmpl w:val="39CEFAC2"/>
    <w:lvl w:ilvl="0" w:tplc="B48280D0">
      <w:numFmt w:val="bullet"/>
      <w:lvlText w:val=""/>
      <w:lvlJc w:val="left"/>
      <w:pPr>
        <w:ind w:left="541" w:hanging="360"/>
      </w:pPr>
      <w:rPr>
        <w:rFonts w:ascii="Symbol" w:eastAsia="Times New Roman" w:hAnsi="Symbol" w:cs="Tahoma" w:hint="default"/>
        <w:b/>
        <w:color w:val="000000"/>
        <w:sz w:val="22"/>
      </w:rPr>
    </w:lvl>
    <w:lvl w:ilvl="1" w:tplc="080A0003" w:tentative="1">
      <w:start w:val="1"/>
      <w:numFmt w:val="bullet"/>
      <w:lvlText w:val="o"/>
      <w:lvlJc w:val="left"/>
      <w:pPr>
        <w:ind w:left="1261" w:hanging="360"/>
      </w:pPr>
      <w:rPr>
        <w:rFonts w:ascii="Courier New" w:hAnsi="Courier New" w:cs="Courier New" w:hint="default"/>
      </w:rPr>
    </w:lvl>
    <w:lvl w:ilvl="2" w:tplc="080A0005" w:tentative="1">
      <w:start w:val="1"/>
      <w:numFmt w:val="bullet"/>
      <w:lvlText w:val=""/>
      <w:lvlJc w:val="left"/>
      <w:pPr>
        <w:ind w:left="1981" w:hanging="360"/>
      </w:pPr>
      <w:rPr>
        <w:rFonts w:ascii="Wingdings" w:hAnsi="Wingdings" w:hint="default"/>
      </w:rPr>
    </w:lvl>
    <w:lvl w:ilvl="3" w:tplc="080A0001" w:tentative="1">
      <w:start w:val="1"/>
      <w:numFmt w:val="bullet"/>
      <w:lvlText w:val=""/>
      <w:lvlJc w:val="left"/>
      <w:pPr>
        <w:ind w:left="2701" w:hanging="360"/>
      </w:pPr>
      <w:rPr>
        <w:rFonts w:ascii="Symbol" w:hAnsi="Symbol" w:hint="default"/>
      </w:rPr>
    </w:lvl>
    <w:lvl w:ilvl="4" w:tplc="080A0003" w:tentative="1">
      <w:start w:val="1"/>
      <w:numFmt w:val="bullet"/>
      <w:lvlText w:val="o"/>
      <w:lvlJc w:val="left"/>
      <w:pPr>
        <w:ind w:left="3421" w:hanging="360"/>
      </w:pPr>
      <w:rPr>
        <w:rFonts w:ascii="Courier New" w:hAnsi="Courier New" w:cs="Courier New" w:hint="default"/>
      </w:rPr>
    </w:lvl>
    <w:lvl w:ilvl="5" w:tplc="080A0005" w:tentative="1">
      <w:start w:val="1"/>
      <w:numFmt w:val="bullet"/>
      <w:lvlText w:val=""/>
      <w:lvlJc w:val="left"/>
      <w:pPr>
        <w:ind w:left="4141" w:hanging="360"/>
      </w:pPr>
      <w:rPr>
        <w:rFonts w:ascii="Wingdings" w:hAnsi="Wingdings" w:hint="default"/>
      </w:rPr>
    </w:lvl>
    <w:lvl w:ilvl="6" w:tplc="080A0001" w:tentative="1">
      <w:start w:val="1"/>
      <w:numFmt w:val="bullet"/>
      <w:lvlText w:val=""/>
      <w:lvlJc w:val="left"/>
      <w:pPr>
        <w:ind w:left="4861" w:hanging="360"/>
      </w:pPr>
      <w:rPr>
        <w:rFonts w:ascii="Symbol" w:hAnsi="Symbol" w:hint="default"/>
      </w:rPr>
    </w:lvl>
    <w:lvl w:ilvl="7" w:tplc="080A0003" w:tentative="1">
      <w:start w:val="1"/>
      <w:numFmt w:val="bullet"/>
      <w:lvlText w:val="o"/>
      <w:lvlJc w:val="left"/>
      <w:pPr>
        <w:ind w:left="5581" w:hanging="360"/>
      </w:pPr>
      <w:rPr>
        <w:rFonts w:ascii="Courier New" w:hAnsi="Courier New" w:cs="Courier New" w:hint="default"/>
      </w:rPr>
    </w:lvl>
    <w:lvl w:ilvl="8" w:tplc="080A0005" w:tentative="1">
      <w:start w:val="1"/>
      <w:numFmt w:val="bullet"/>
      <w:lvlText w:val=""/>
      <w:lvlJc w:val="left"/>
      <w:pPr>
        <w:ind w:left="6301" w:hanging="360"/>
      </w:pPr>
      <w:rPr>
        <w:rFonts w:ascii="Wingdings" w:hAnsi="Wingdings" w:hint="default"/>
      </w:rPr>
    </w:lvl>
  </w:abstractNum>
  <w:abstractNum w:abstractNumId="4" w15:restartNumberingAfterBreak="0">
    <w:nsid w:val="183C7376"/>
    <w:multiLevelType w:val="hybridMultilevel"/>
    <w:tmpl w:val="82487F3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275B101B"/>
    <w:multiLevelType w:val="hybridMultilevel"/>
    <w:tmpl w:val="54CA6430"/>
    <w:lvl w:ilvl="0" w:tplc="3AF06C40">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9920C00"/>
    <w:multiLevelType w:val="hybridMultilevel"/>
    <w:tmpl w:val="AD343B6C"/>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CB6092B"/>
    <w:multiLevelType w:val="hybridMultilevel"/>
    <w:tmpl w:val="B002D0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C936E1A"/>
    <w:multiLevelType w:val="hybridMultilevel"/>
    <w:tmpl w:val="507060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CC3298B"/>
    <w:multiLevelType w:val="hybridMultilevel"/>
    <w:tmpl w:val="FC50210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6DF6534"/>
    <w:multiLevelType w:val="hybridMultilevel"/>
    <w:tmpl w:val="8F9E0BD0"/>
    <w:lvl w:ilvl="0" w:tplc="A660400E">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63A7994"/>
    <w:multiLevelType w:val="hybridMultilevel"/>
    <w:tmpl w:val="05E6A0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973554055">
    <w:abstractNumId w:val="6"/>
  </w:num>
  <w:num w:numId="2" w16cid:durableId="1062286474">
    <w:abstractNumId w:val="1"/>
  </w:num>
  <w:num w:numId="3" w16cid:durableId="697126104">
    <w:abstractNumId w:val="9"/>
  </w:num>
  <w:num w:numId="4" w16cid:durableId="1401633124">
    <w:abstractNumId w:val="8"/>
  </w:num>
  <w:num w:numId="5" w16cid:durableId="244266273">
    <w:abstractNumId w:val="3"/>
  </w:num>
  <w:num w:numId="6" w16cid:durableId="910505015">
    <w:abstractNumId w:val="13"/>
  </w:num>
  <w:num w:numId="7" w16cid:durableId="1719940223">
    <w:abstractNumId w:val="0"/>
  </w:num>
  <w:num w:numId="8" w16cid:durableId="1832987310">
    <w:abstractNumId w:val="10"/>
  </w:num>
  <w:num w:numId="9" w16cid:durableId="126749120">
    <w:abstractNumId w:val="11"/>
  </w:num>
  <w:num w:numId="10" w16cid:durableId="287472845">
    <w:abstractNumId w:val="2"/>
  </w:num>
  <w:num w:numId="11" w16cid:durableId="2048722570">
    <w:abstractNumId w:val="7"/>
  </w:num>
  <w:num w:numId="12" w16cid:durableId="2112117071">
    <w:abstractNumId w:val="5"/>
  </w:num>
  <w:num w:numId="13" w16cid:durableId="90978248">
    <w:abstractNumId w:val="12"/>
  </w:num>
  <w:num w:numId="14" w16cid:durableId="21174799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DD4"/>
    <w:rsid w:val="00002D50"/>
    <w:rsid w:val="00031F04"/>
    <w:rsid w:val="00085B35"/>
    <w:rsid w:val="0008758E"/>
    <w:rsid w:val="000A713A"/>
    <w:rsid w:val="000B0A1E"/>
    <w:rsid w:val="000B78A5"/>
    <w:rsid w:val="000C007A"/>
    <w:rsid w:val="000C7794"/>
    <w:rsid w:val="000D4B74"/>
    <w:rsid w:val="000D60EE"/>
    <w:rsid w:val="000E0E14"/>
    <w:rsid w:val="000F7FC2"/>
    <w:rsid w:val="00102409"/>
    <w:rsid w:val="00104B78"/>
    <w:rsid w:val="001202C0"/>
    <w:rsid w:val="00151503"/>
    <w:rsid w:val="00182C6E"/>
    <w:rsid w:val="001B4B19"/>
    <w:rsid w:val="001C5FBF"/>
    <w:rsid w:val="001D0C70"/>
    <w:rsid w:val="001E4DE8"/>
    <w:rsid w:val="0020722E"/>
    <w:rsid w:val="00207B75"/>
    <w:rsid w:val="00210321"/>
    <w:rsid w:val="0022746B"/>
    <w:rsid w:val="00243515"/>
    <w:rsid w:val="00254BD3"/>
    <w:rsid w:val="00266C66"/>
    <w:rsid w:val="0029028F"/>
    <w:rsid w:val="002A0041"/>
    <w:rsid w:val="002C5E19"/>
    <w:rsid w:val="00324962"/>
    <w:rsid w:val="0032537C"/>
    <w:rsid w:val="00362545"/>
    <w:rsid w:val="00365535"/>
    <w:rsid w:val="00386E61"/>
    <w:rsid w:val="00391009"/>
    <w:rsid w:val="003A6C05"/>
    <w:rsid w:val="003B0250"/>
    <w:rsid w:val="003B5DC1"/>
    <w:rsid w:val="003E1BF0"/>
    <w:rsid w:val="003E5DCB"/>
    <w:rsid w:val="003E6F0A"/>
    <w:rsid w:val="003F63FF"/>
    <w:rsid w:val="003F7238"/>
    <w:rsid w:val="00424E33"/>
    <w:rsid w:val="00425F2C"/>
    <w:rsid w:val="004323EE"/>
    <w:rsid w:val="004336DB"/>
    <w:rsid w:val="00442B49"/>
    <w:rsid w:val="00481E45"/>
    <w:rsid w:val="00490CE1"/>
    <w:rsid w:val="004A6FB5"/>
    <w:rsid w:val="004B03D7"/>
    <w:rsid w:val="004B0F54"/>
    <w:rsid w:val="004B1D3E"/>
    <w:rsid w:val="004C3661"/>
    <w:rsid w:val="004D4728"/>
    <w:rsid w:val="004F4A31"/>
    <w:rsid w:val="005079AD"/>
    <w:rsid w:val="00513305"/>
    <w:rsid w:val="00517FC1"/>
    <w:rsid w:val="00521688"/>
    <w:rsid w:val="00545CA5"/>
    <w:rsid w:val="00546CE0"/>
    <w:rsid w:val="00551A63"/>
    <w:rsid w:val="00552FE2"/>
    <w:rsid w:val="00576949"/>
    <w:rsid w:val="00584E25"/>
    <w:rsid w:val="00593044"/>
    <w:rsid w:val="0059305F"/>
    <w:rsid w:val="005A4824"/>
    <w:rsid w:val="005C1ACB"/>
    <w:rsid w:val="005C6821"/>
    <w:rsid w:val="005C7419"/>
    <w:rsid w:val="006124D5"/>
    <w:rsid w:val="00613605"/>
    <w:rsid w:val="00625307"/>
    <w:rsid w:val="0065253E"/>
    <w:rsid w:val="00653DC0"/>
    <w:rsid w:val="00666BF5"/>
    <w:rsid w:val="00671FF6"/>
    <w:rsid w:val="00682009"/>
    <w:rsid w:val="006845B3"/>
    <w:rsid w:val="00691FD3"/>
    <w:rsid w:val="006B1FE5"/>
    <w:rsid w:val="006B7539"/>
    <w:rsid w:val="006D6372"/>
    <w:rsid w:val="006D65E5"/>
    <w:rsid w:val="007213F1"/>
    <w:rsid w:val="0074476C"/>
    <w:rsid w:val="00761926"/>
    <w:rsid w:val="00772E37"/>
    <w:rsid w:val="007753CB"/>
    <w:rsid w:val="00787154"/>
    <w:rsid w:val="007940A2"/>
    <w:rsid w:val="007E118C"/>
    <w:rsid w:val="007F267C"/>
    <w:rsid w:val="007F57C0"/>
    <w:rsid w:val="007F6E42"/>
    <w:rsid w:val="00811EE5"/>
    <w:rsid w:val="0083663A"/>
    <w:rsid w:val="008459CB"/>
    <w:rsid w:val="00851DB8"/>
    <w:rsid w:val="00851FF4"/>
    <w:rsid w:val="008B1270"/>
    <w:rsid w:val="008B32AC"/>
    <w:rsid w:val="008F6F65"/>
    <w:rsid w:val="00914E7F"/>
    <w:rsid w:val="0092085C"/>
    <w:rsid w:val="009271F2"/>
    <w:rsid w:val="0093233B"/>
    <w:rsid w:val="00932A7B"/>
    <w:rsid w:val="00936452"/>
    <w:rsid w:val="00963F1D"/>
    <w:rsid w:val="00972428"/>
    <w:rsid w:val="009918FD"/>
    <w:rsid w:val="009A38C0"/>
    <w:rsid w:val="009B4E8D"/>
    <w:rsid w:val="009C38D9"/>
    <w:rsid w:val="009F29F2"/>
    <w:rsid w:val="009F5717"/>
    <w:rsid w:val="00A3422D"/>
    <w:rsid w:val="00A4361C"/>
    <w:rsid w:val="00A45D38"/>
    <w:rsid w:val="00A57DA9"/>
    <w:rsid w:val="00A80B5F"/>
    <w:rsid w:val="00AA28FE"/>
    <w:rsid w:val="00AB4683"/>
    <w:rsid w:val="00AB707F"/>
    <w:rsid w:val="00AC59A0"/>
    <w:rsid w:val="00AE7771"/>
    <w:rsid w:val="00AF4FEE"/>
    <w:rsid w:val="00B040DA"/>
    <w:rsid w:val="00B1776F"/>
    <w:rsid w:val="00B17A8B"/>
    <w:rsid w:val="00B466CF"/>
    <w:rsid w:val="00B56319"/>
    <w:rsid w:val="00B607B2"/>
    <w:rsid w:val="00B63216"/>
    <w:rsid w:val="00B6335F"/>
    <w:rsid w:val="00B63F69"/>
    <w:rsid w:val="00BA4942"/>
    <w:rsid w:val="00BB1C75"/>
    <w:rsid w:val="00BB6223"/>
    <w:rsid w:val="00BC1D67"/>
    <w:rsid w:val="00BC41B2"/>
    <w:rsid w:val="00BD16B0"/>
    <w:rsid w:val="00BD3E12"/>
    <w:rsid w:val="00BE2332"/>
    <w:rsid w:val="00C17BCB"/>
    <w:rsid w:val="00C24835"/>
    <w:rsid w:val="00C319E9"/>
    <w:rsid w:val="00C574A5"/>
    <w:rsid w:val="00C57955"/>
    <w:rsid w:val="00C65ECC"/>
    <w:rsid w:val="00CB205D"/>
    <w:rsid w:val="00CB7952"/>
    <w:rsid w:val="00CE7DD4"/>
    <w:rsid w:val="00D176E0"/>
    <w:rsid w:val="00D21D57"/>
    <w:rsid w:val="00D2489F"/>
    <w:rsid w:val="00D25DB5"/>
    <w:rsid w:val="00D35BBE"/>
    <w:rsid w:val="00D376BF"/>
    <w:rsid w:val="00D52FD6"/>
    <w:rsid w:val="00D55BF5"/>
    <w:rsid w:val="00D55FB0"/>
    <w:rsid w:val="00D76DEC"/>
    <w:rsid w:val="00D86E70"/>
    <w:rsid w:val="00DA076B"/>
    <w:rsid w:val="00DA6D44"/>
    <w:rsid w:val="00DD0038"/>
    <w:rsid w:val="00DD2FA9"/>
    <w:rsid w:val="00DE04BE"/>
    <w:rsid w:val="00DE6171"/>
    <w:rsid w:val="00E133EA"/>
    <w:rsid w:val="00E31FC6"/>
    <w:rsid w:val="00E5672F"/>
    <w:rsid w:val="00E634F1"/>
    <w:rsid w:val="00E63A7A"/>
    <w:rsid w:val="00E724F7"/>
    <w:rsid w:val="00E82E1B"/>
    <w:rsid w:val="00E90844"/>
    <w:rsid w:val="00EC3F09"/>
    <w:rsid w:val="00EC6C88"/>
    <w:rsid w:val="00ED7C08"/>
    <w:rsid w:val="00F1356C"/>
    <w:rsid w:val="00F252D8"/>
    <w:rsid w:val="00F610FC"/>
    <w:rsid w:val="00F735EB"/>
    <w:rsid w:val="00F86B72"/>
    <w:rsid w:val="00F876C3"/>
    <w:rsid w:val="00FB3294"/>
    <w:rsid w:val="00FD2E31"/>
    <w:rsid w:val="00FD369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47C91"/>
  <w15:chartTrackingRefBased/>
  <w15:docId w15:val="{9A13F077-78D4-4FB0-8CBE-48DACD670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7DD4"/>
    <w:rPr>
      <w:rFonts w:ascii="Times New Roman" w:eastAsia="Times New Roman" w:hAnsi="Times New Roman"/>
      <w:sz w:val="24"/>
      <w:szCs w:val="24"/>
      <w:lang w:val="es-ES" w:eastAsia="es-ES"/>
    </w:rPr>
  </w:style>
  <w:style w:type="paragraph" w:styleId="Ttulo1">
    <w:name w:val="heading 1"/>
    <w:basedOn w:val="Normal"/>
    <w:next w:val="Normal"/>
    <w:link w:val="Ttulo1Car"/>
    <w:qFormat/>
    <w:rsid w:val="00CE7DD4"/>
    <w:pPr>
      <w:keepNext/>
      <w:outlineLvl w:val="0"/>
    </w:pPr>
    <w:rPr>
      <w:b/>
      <w:bCs/>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CE7DD4"/>
    <w:rPr>
      <w:rFonts w:ascii="Times New Roman" w:eastAsia="Times New Roman" w:hAnsi="Times New Roman" w:cs="Times New Roman"/>
      <w:b/>
      <w:bCs/>
      <w:sz w:val="24"/>
      <w:szCs w:val="24"/>
      <w:lang w:val="en-US"/>
    </w:rPr>
  </w:style>
  <w:style w:type="character" w:styleId="Hipervnculo">
    <w:name w:val="Hyperlink"/>
    <w:uiPriority w:val="99"/>
    <w:unhideWhenUsed/>
    <w:rsid w:val="00CE7DD4"/>
    <w:rPr>
      <w:strike w:val="0"/>
      <w:dstrike w:val="0"/>
      <w:color w:val="0000FF"/>
      <w:u w:val="none"/>
      <w:effect w:val="none"/>
    </w:rPr>
  </w:style>
  <w:style w:type="paragraph" w:styleId="NormalWeb">
    <w:name w:val="Normal (Web)"/>
    <w:basedOn w:val="Normal"/>
    <w:uiPriority w:val="99"/>
    <w:unhideWhenUsed/>
    <w:rsid w:val="00CE7DD4"/>
    <w:pPr>
      <w:spacing w:before="100" w:beforeAutospacing="1" w:after="100" w:afterAutospacing="1"/>
    </w:pPr>
    <w:rPr>
      <w:lang w:val="es-MX" w:eastAsia="es-MX"/>
    </w:rPr>
  </w:style>
  <w:style w:type="character" w:customStyle="1" w:styleId="corchete-llamada1">
    <w:name w:val="corchete-llamada1"/>
    <w:rsid w:val="00CE7DD4"/>
    <w:rPr>
      <w:vanish/>
      <w:webHidden w:val="0"/>
      <w:specVanish w:val="0"/>
    </w:rPr>
  </w:style>
  <w:style w:type="paragraph" w:styleId="Encabezado">
    <w:name w:val="header"/>
    <w:basedOn w:val="Normal"/>
    <w:link w:val="EncabezadoCar"/>
    <w:uiPriority w:val="99"/>
    <w:unhideWhenUsed/>
    <w:rsid w:val="000D4B74"/>
    <w:pPr>
      <w:tabs>
        <w:tab w:val="center" w:pos="4419"/>
        <w:tab w:val="right" w:pos="8838"/>
      </w:tabs>
    </w:pPr>
    <w:rPr>
      <w:rFonts w:ascii="Cambria" w:hAnsi="Cambria"/>
      <w:sz w:val="22"/>
      <w:szCs w:val="22"/>
      <w:lang w:val="en-US" w:eastAsia="en-US" w:bidi="en-US"/>
    </w:rPr>
  </w:style>
  <w:style w:type="character" w:customStyle="1" w:styleId="EncabezadoCar">
    <w:name w:val="Encabezado Car"/>
    <w:link w:val="Encabezado"/>
    <w:uiPriority w:val="99"/>
    <w:rsid w:val="000D4B74"/>
    <w:rPr>
      <w:rFonts w:ascii="Cambria" w:eastAsia="Times New Roman" w:hAnsi="Cambria"/>
      <w:sz w:val="22"/>
      <w:szCs w:val="22"/>
      <w:lang w:val="en-US" w:eastAsia="en-US" w:bidi="en-US"/>
    </w:rPr>
  </w:style>
  <w:style w:type="paragraph" w:styleId="Piedepgina">
    <w:name w:val="footer"/>
    <w:basedOn w:val="Normal"/>
    <w:link w:val="PiedepginaCar"/>
    <w:uiPriority w:val="99"/>
    <w:unhideWhenUsed/>
    <w:rsid w:val="000D4B74"/>
    <w:pPr>
      <w:tabs>
        <w:tab w:val="center" w:pos="4419"/>
        <w:tab w:val="right" w:pos="8838"/>
      </w:tabs>
    </w:pPr>
    <w:rPr>
      <w:rFonts w:ascii="Cambria" w:hAnsi="Cambria"/>
      <w:sz w:val="22"/>
      <w:szCs w:val="22"/>
      <w:lang w:val="en-US" w:eastAsia="en-US" w:bidi="en-US"/>
    </w:rPr>
  </w:style>
  <w:style w:type="character" w:customStyle="1" w:styleId="PiedepginaCar">
    <w:name w:val="Pie de página Car"/>
    <w:link w:val="Piedepgina"/>
    <w:uiPriority w:val="99"/>
    <w:rsid w:val="000D4B74"/>
    <w:rPr>
      <w:rFonts w:ascii="Cambria" w:eastAsia="Times New Roman" w:hAnsi="Cambria"/>
      <w:sz w:val="22"/>
      <w:szCs w:val="22"/>
      <w:lang w:val="en-US" w:eastAsia="en-US" w:bidi="en-US"/>
    </w:rPr>
  </w:style>
  <w:style w:type="paragraph" w:styleId="Sinespaciado">
    <w:name w:val="No Spacing"/>
    <w:basedOn w:val="Normal"/>
    <w:link w:val="SinespaciadoCar"/>
    <w:uiPriority w:val="1"/>
    <w:qFormat/>
    <w:rsid w:val="000D4B74"/>
    <w:rPr>
      <w:rFonts w:ascii="Cambria" w:hAnsi="Cambria"/>
      <w:sz w:val="22"/>
      <w:szCs w:val="22"/>
      <w:lang w:val="en-US" w:eastAsia="en-US" w:bidi="en-US"/>
    </w:rPr>
  </w:style>
  <w:style w:type="character" w:customStyle="1" w:styleId="SinespaciadoCar">
    <w:name w:val="Sin espaciado Car"/>
    <w:link w:val="Sinespaciado"/>
    <w:uiPriority w:val="1"/>
    <w:rsid w:val="000D4B74"/>
    <w:rPr>
      <w:rFonts w:ascii="Cambria" w:eastAsia="Times New Roman" w:hAnsi="Cambria"/>
      <w:sz w:val="22"/>
      <w:szCs w:val="22"/>
      <w:lang w:val="en-US" w:eastAsia="en-US" w:bidi="en-US"/>
    </w:rPr>
  </w:style>
  <w:style w:type="paragraph" w:customStyle="1" w:styleId="Default">
    <w:name w:val="Default"/>
    <w:rsid w:val="009271F2"/>
    <w:pPr>
      <w:autoSpaceDE w:val="0"/>
      <w:autoSpaceDN w:val="0"/>
      <w:adjustRightInd w:val="0"/>
    </w:pPr>
    <w:rPr>
      <w:rFonts w:ascii="Verdana" w:hAnsi="Verdana" w:cs="Verdana"/>
      <w:color w:val="000000"/>
      <w:sz w:val="24"/>
      <w:szCs w:val="24"/>
    </w:rPr>
  </w:style>
  <w:style w:type="character" w:styleId="Refdecomentario">
    <w:name w:val="annotation reference"/>
    <w:basedOn w:val="Fuentedeprrafopredeter"/>
    <w:uiPriority w:val="99"/>
    <w:semiHidden/>
    <w:unhideWhenUsed/>
    <w:rsid w:val="00085B35"/>
    <w:rPr>
      <w:sz w:val="16"/>
      <w:szCs w:val="16"/>
    </w:rPr>
  </w:style>
  <w:style w:type="paragraph" w:styleId="Textocomentario">
    <w:name w:val="annotation text"/>
    <w:basedOn w:val="Normal"/>
    <w:link w:val="TextocomentarioCar"/>
    <w:uiPriority w:val="99"/>
    <w:semiHidden/>
    <w:unhideWhenUsed/>
    <w:rsid w:val="00085B35"/>
    <w:rPr>
      <w:sz w:val="20"/>
      <w:szCs w:val="20"/>
    </w:rPr>
  </w:style>
  <w:style w:type="character" w:customStyle="1" w:styleId="TextocomentarioCar">
    <w:name w:val="Texto comentario Car"/>
    <w:basedOn w:val="Fuentedeprrafopredeter"/>
    <w:link w:val="Textocomentario"/>
    <w:uiPriority w:val="99"/>
    <w:semiHidden/>
    <w:rsid w:val="00085B35"/>
    <w:rPr>
      <w:rFonts w:ascii="Times New Roman" w:eastAsia="Times New Roman" w:hAnsi="Times New Roman"/>
      <w:lang w:val="es-ES" w:eastAsia="es-ES"/>
    </w:rPr>
  </w:style>
  <w:style w:type="paragraph" w:styleId="Asuntodelcomentario">
    <w:name w:val="annotation subject"/>
    <w:basedOn w:val="Textocomentario"/>
    <w:next w:val="Textocomentario"/>
    <w:link w:val="AsuntodelcomentarioCar"/>
    <w:uiPriority w:val="99"/>
    <w:semiHidden/>
    <w:unhideWhenUsed/>
    <w:rsid w:val="00085B35"/>
    <w:rPr>
      <w:b/>
      <w:bCs/>
    </w:rPr>
  </w:style>
  <w:style w:type="character" w:customStyle="1" w:styleId="AsuntodelcomentarioCar">
    <w:name w:val="Asunto del comentario Car"/>
    <w:basedOn w:val="TextocomentarioCar"/>
    <w:link w:val="Asuntodelcomentario"/>
    <w:uiPriority w:val="99"/>
    <w:semiHidden/>
    <w:rsid w:val="00085B35"/>
    <w:rPr>
      <w:rFonts w:ascii="Times New Roman" w:eastAsia="Times New Roman" w:hAnsi="Times New Roman"/>
      <w:b/>
      <w:bCs/>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56328">
      <w:bodyDiv w:val="1"/>
      <w:marLeft w:val="0"/>
      <w:marRight w:val="0"/>
      <w:marTop w:val="0"/>
      <w:marBottom w:val="0"/>
      <w:divBdr>
        <w:top w:val="none" w:sz="0" w:space="0" w:color="auto"/>
        <w:left w:val="none" w:sz="0" w:space="0" w:color="auto"/>
        <w:bottom w:val="none" w:sz="0" w:space="0" w:color="auto"/>
        <w:right w:val="none" w:sz="0" w:space="0" w:color="auto"/>
      </w:divBdr>
    </w:div>
    <w:div w:id="45372057">
      <w:bodyDiv w:val="1"/>
      <w:marLeft w:val="0"/>
      <w:marRight w:val="0"/>
      <w:marTop w:val="0"/>
      <w:marBottom w:val="0"/>
      <w:divBdr>
        <w:top w:val="none" w:sz="0" w:space="0" w:color="auto"/>
        <w:left w:val="none" w:sz="0" w:space="0" w:color="auto"/>
        <w:bottom w:val="none" w:sz="0" w:space="0" w:color="auto"/>
        <w:right w:val="none" w:sz="0" w:space="0" w:color="auto"/>
      </w:divBdr>
    </w:div>
    <w:div w:id="51857784">
      <w:bodyDiv w:val="1"/>
      <w:marLeft w:val="0"/>
      <w:marRight w:val="0"/>
      <w:marTop w:val="0"/>
      <w:marBottom w:val="0"/>
      <w:divBdr>
        <w:top w:val="none" w:sz="0" w:space="0" w:color="auto"/>
        <w:left w:val="none" w:sz="0" w:space="0" w:color="auto"/>
        <w:bottom w:val="none" w:sz="0" w:space="0" w:color="auto"/>
        <w:right w:val="none" w:sz="0" w:space="0" w:color="auto"/>
      </w:divBdr>
    </w:div>
    <w:div w:id="92214113">
      <w:bodyDiv w:val="1"/>
      <w:marLeft w:val="0"/>
      <w:marRight w:val="0"/>
      <w:marTop w:val="0"/>
      <w:marBottom w:val="0"/>
      <w:divBdr>
        <w:top w:val="none" w:sz="0" w:space="0" w:color="auto"/>
        <w:left w:val="none" w:sz="0" w:space="0" w:color="auto"/>
        <w:bottom w:val="none" w:sz="0" w:space="0" w:color="auto"/>
        <w:right w:val="none" w:sz="0" w:space="0" w:color="auto"/>
      </w:divBdr>
    </w:div>
    <w:div w:id="115222065">
      <w:bodyDiv w:val="1"/>
      <w:marLeft w:val="0"/>
      <w:marRight w:val="0"/>
      <w:marTop w:val="0"/>
      <w:marBottom w:val="0"/>
      <w:divBdr>
        <w:top w:val="none" w:sz="0" w:space="0" w:color="auto"/>
        <w:left w:val="none" w:sz="0" w:space="0" w:color="auto"/>
        <w:bottom w:val="none" w:sz="0" w:space="0" w:color="auto"/>
        <w:right w:val="none" w:sz="0" w:space="0" w:color="auto"/>
      </w:divBdr>
    </w:div>
    <w:div w:id="174077790">
      <w:bodyDiv w:val="1"/>
      <w:marLeft w:val="0"/>
      <w:marRight w:val="0"/>
      <w:marTop w:val="0"/>
      <w:marBottom w:val="0"/>
      <w:divBdr>
        <w:top w:val="none" w:sz="0" w:space="0" w:color="auto"/>
        <w:left w:val="none" w:sz="0" w:space="0" w:color="auto"/>
        <w:bottom w:val="none" w:sz="0" w:space="0" w:color="auto"/>
        <w:right w:val="none" w:sz="0" w:space="0" w:color="auto"/>
      </w:divBdr>
    </w:div>
    <w:div w:id="237402103">
      <w:bodyDiv w:val="1"/>
      <w:marLeft w:val="0"/>
      <w:marRight w:val="0"/>
      <w:marTop w:val="0"/>
      <w:marBottom w:val="0"/>
      <w:divBdr>
        <w:top w:val="none" w:sz="0" w:space="0" w:color="auto"/>
        <w:left w:val="none" w:sz="0" w:space="0" w:color="auto"/>
        <w:bottom w:val="none" w:sz="0" w:space="0" w:color="auto"/>
        <w:right w:val="none" w:sz="0" w:space="0" w:color="auto"/>
      </w:divBdr>
    </w:div>
    <w:div w:id="309750863">
      <w:bodyDiv w:val="1"/>
      <w:marLeft w:val="0"/>
      <w:marRight w:val="0"/>
      <w:marTop w:val="0"/>
      <w:marBottom w:val="0"/>
      <w:divBdr>
        <w:top w:val="none" w:sz="0" w:space="0" w:color="auto"/>
        <w:left w:val="none" w:sz="0" w:space="0" w:color="auto"/>
        <w:bottom w:val="none" w:sz="0" w:space="0" w:color="auto"/>
        <w:right w:val="none" w:sz="0" w:space="0" w:color="auto"/>
      </w:divBdr>
    </w:div>
    <w:div w:id="342130355">
      <w:bodyDiv w:val="1"/>
      <w:marLeft w:val="0"/>
      <w:marRight w:val="0"/>
      <w:marTop w:val="0"/>
      <w:marBottom w:val="0"/>
      <w:divBdr>
        <w:top w:val="none" w:sz="0" w:space="0" w:color="auto"/>
        <w:left w:val="none" w:sz="0" w:space="0" w:color="auto"/>
        <w:bottom w:val="none" w:sz="0" w:space="0" w:color="auto"/>
        <w:right w:val="none" w:sz="0" w:space="0" w:color="auto"/>
      </w:divBdr>
    </w:div>
    <w:div w:id="362898778">
      <w:bodyDiv w:val="1"/>
      <w:marLeft w:val="0"/>
      <w:marRight w:val="0"/>
      <w:marTop w:val="0"/>
      <w:marBottom w:val="0"/>
      <w:divBdr>
        <w:top w:val="none" w:sz="0" w:space="0" w:color="auto"/>
        <w:left w:val="none" w:sz="0" w:space="0" w:color="auto"/>
        <w:bottom w:val="none" w:sz="0" w:space="0" w:color="auto"/>
        <w:right w:val="none" w:sz="0" w:space="0" w:color="auto"/>
      </w:divBdr>
    </w:div>
    <w:div w:id="366443437">
      <w:bodyDiv w:val="1"/>
      <w:marLeft w:val="0"/>
      <w:marRight w:val="0"/>
      <w:marTop w:val="0"/>
      <w:marBottom w:val="0"/>
      <w:divBdr>
        <w:top w:val="none" w:sz="0" w:space="0" w:color="auto"/>
        <w:left w:val="none" w:sz="0" w:space="0" w:color="auto"/>
        <w:bottom w:val="none" w:sz="0" w:space="0" w:color="auto"/>
        <w:right w:val="none" w:sz="0" w:space="0" w:color="auto"/>
      </w:divBdr>
    </w:div>
    <w:div w:id="383138741">
      <w:bodyDiv w:val="1"/>
      <w:marLeft w:val="0"/>
      <w:marRight w:val="0"/>
      <w:marTop w:val="0"/>
      <w:marBottom w:val="0"/>
      <w:divBdr>
        <w:top w:val="none" w:sz="0" w:space="0" w:color="auto"/>
        <w:left w:val="none" w:sz="0" w:space="0" w:color="auto"/>
        <w:bottom w:val="none" w:sz="0" w:space="0" w:color="auto"/>
        <w:right w:val="none" w:sz="0" w:space="0" w:color="auto"/>
      </w:divBdr>
    </w:div>
    <w:div w:id="418645473">
      <w:bodyDiv w:val="1"/>
      <w:marLeft w:val="0"/>
      <w:marRight w:val="0"/>
      <w:marTop w:val="0"/>
      <w:marBottom w:val="0"/>
      <w:divBdr>
        <w:top w:val="none" w:sz="0" w:space="0" w:color="auto"/>
        <w:left w:val="none" w:sz="0" w:space="0" w:color="auto"/>
        <w:bottom w:val="none" w:sz="0" w:space="0" w:color="auto"/>
        <w:right w:val="none" w:sz="0" w:space="0" w:color="auto"/>
      </w:divBdr>
    </w:div>
    <w:div w:id="418983278">
      <w:bodyDiv w:val="1"/>
      <w:marLeft w:val="0"/>
      <w:marRight w:val="0"/>
      <w:marTop w:val="0"/>
      <w:marBottom w:val="0"/>
      <w:divBdr>
        <w:top w:val="none" w:sz="0" w:space="0" w:color="auto"/>
        <w:left w:val="none" w:sz="0" w:space="0" w:color="auto"/>
        <w:bottom w:val="none" w:sz="0" w:space="0" w:color="auto"/>
        <w:right w:val="none" w:sz="0" w:space="0" w:color="auto"/>
      </w:divBdr>
    </w:div>
    <w:div w:id="471676250">
      <w:bodyDiv w:val="1"/>
      <w:marLeft w:val="0"/>
      <w:marRight w:val="0"/>
      <w:marTop w:val="0"/>
      <w:marBottom w:val="0"/>
      <w:divBdr>
        <w:top w:val="none" w:sz="0" w:space="0" w:color="auto"/>
        <w:left w:val="none" w:sz="0" w:space="0" w:color="auto"/>
        <w:bottom w:val="none" w:sz="0" w:space="0" w:color="auto"/>
        <w:right w:val="none" w:sz="0" w:space="0" w:color="auto"/>
      </w:divBdr>
    </w:div>
    <w:div w:id="472337656">
      <w:bodyDiv w:val="1"/>
      <w:marLeft w:val="0"/>
      <w:marRight w:val="0"/>
      <w:marTop w:val="0"/>
      <w:marBottom w:val="0"/>
      <w:divBdr>
        <w:top w:val="none" w:sz="0" w:space="0" w:color="auto"/>
        <w:left w:val="none" w:sz="0" w:space="0" w:color="auto"/>
        <w:bottom w:val="none" w:sz="0" w:space="0" w:color="auto"/>
        <w:right w:val="none" w:sz="0" w:space="0" w:color="auto"/>
      </w:divBdr>
    </w:div>
    <w:div w:id="491140840">
      <w:bodyDiv w:val="1"/>
      <w:marLeft w:val="0"/>
      <w:marRight w:val="0"/>
      <w:marTop w:val="0"/>
      <w:marBottom w:val="0"/>
      <w:divBdr>
        <w:top w:val="none" w:sz="0" w:space="0" w:color="auto"/>
        <w:left w:val="none" w:sz="0" w:space="0" w:color="auto"/>
        <w:bottom w:val="none" w:sz="0" w:space="0" w:color="auto"/>
        <w:right w:val="none" w:sz="0" w:space="0" w:color="auto"/>
      </w:divBdr>
    </w:div>
    <w:div w:id="546648709">
      <w:bodyDiv w:val="1"/>
      <w:marLeft w:val="0"/>
      <w:marRight w:val="0"/>
      <w:marTop w:val="0"/>
      <w:marBottom w:val="0"/>
      <w:divBdr>
        <w:top w:val="none" w:sz="0" w:space="0" w:color="auto"/>
        <w:left w:val="none" w:sz="0" w:space="0" w:color="auto"/>
        <w:bottom w:val="none" w:sz="0" w:space="0" w:color="auto"/>
        <w:right w:val="none" w:sz="0" w:space="0" w:color="auto"/>
      </w:divBdr>
    </w:div>
    <w:div w:id="749889345">
      <w:bodyDiv w:val="1"/>
      <w:marLeft w:val="0"/>
      <w:marRight w:val="0"/>
      <w:marTop w:val="0"/>
      <w:marBottom w:val="0"/>
      <w:divBdr>
        <w:top w:val="none" w:sz="0" w:space="0" w:color="auto"/>
        <w:left w:val="none" w:sz="0" w:space="0" w:color="auto"/>
        <w:bottom w:val="none" w:sz="0" w:space="0" w:color="auto"/>
        <w:right w:val="none" w:sz="0" w:space="0" w:color="auto"/>
      </w:divBdr>
    </w:div>
    <w:div w:id="774596604">
      <w:bodyDiv w:val="1"/>
      <w:marLeft w:val="0"/>
      <w:marRight w:val="0"/>
      <w:marTop w:val="0"/>
      <w:marBottom w:val="0"/>
      <w:divBdr>
        <w:top w:val="none" w:sz="0" w:space="0" w:color="auto"/>
        <w:left w:val="none" w:sz="0" w:space="0" w:color="auto"/>
        <w:bottom w:val="none" w:sz="0" w:space="0" w:color="auto"/>
        <w:right w:val="none" w:sz="0" w:space="0" w:color="auto"/>
      </w:divBdr>
    </w:div>
    <w:div w:id="789931544">
      <w:bodyDiv w:val="1"/>
      <w:marLeft w:val="0"/>
      <w:marRight w:val="0"/>
      <w:marTop w:val="0"/>
      <w:marBottom w:val="0"/>
      <w:divBdr>
        <w:top w:val="none" w:sz="0" w:space="0" w:color="auto"/>
        <w:left w:val="none" w:sz="0" w:space="0" w:color="auto"/>
        <w:bottom w:val="none" w:sz="0" w:space="0" w:color="auto"/>
        <w:right w:val="none" w:sz="0" w:space="0" w:color="auto"/>
      </w:divBdr>
    </w:div>
    <w:div w:id="801964310">
      <w:bodyDiv w:val="1"/>
      <w:marLeft w:val="0"/>
      <w:marRight w:val="0"/>
      <w:marTop w:val="0"/>
      <w:marBottom w:val="0"/>
      <w:divBdr>
        <w:top w:val="none" w:sz="0" w:space="0" w:color="auto"/>
        <w:left w:val="none" w:sz="0" w:space="0" w:color="auto"/>
        <w:bottom w:val="none" w:sz="0" w:space="0" w:color="auto"/>
        <w:right w:val="none" w:sz="0" w:space="0" w:color="auto"/>
      </w:divBdr>
    </w:div>
    <w:div w:id="902376364">
      <w:bodyDiv w:val="1"/>
      <w:marLeft w:val="0"/>
      <w:marRight w:val="0"/>
      <w:marTop w:val="0"/>
      <w:marBottom w:val="0"/>
      <w:divBdr>
        <w:top w:val="none" w:sz="0" w:space="0" w:color="auto"/>
        <w:left w:val="none" w:sz="0" w:space="0" w:color="auto"/>
        <w:bottom w:val="none" w:sz="0" w:space="0" w:color="auto"/>
        <w:right w:val="none" w:sz="0" w:space="0" w:color="auto"/>
      </w:divBdr>
    </w:div>
    <w:div w:id="936911538">
      <w:bodyDiv w:val="1"/>
      <w:marLeft w:val="0"/>
      <w:marRight w:val="0"/>
      <w:marTop w:val="0"/>
      <w:marBottom w:val="0"/>
      <w:divBdr>
        <w:top w:val="none" w:sz="0" w:space="0" w:color="auto"/>
        <w:left w:val="none" w:sz="0" w:space="0" w:color="auto"/>
        <w:bottom w:val="none" w:sz="0" w:space="0" w:color="auto"/>
        <w:right w:val="none" w:sz="0" w:space="0" w:color="auto"/>
      </w:divBdr>
    </w:div>
    <w:div w:id="1031802839">
      <w:bodyDiv w:val="1"/>
      <w:marLeft w:val="0"/>
      <w:marRight w:val="0"/>
      <w:marTop w:val="0"/>
      <w:marBottom w:val="0"/>
      <w:divBdr>
        <w:top w:val="none" w:sz="0" w:space="0" w:color="auto"/>
        <w:left w:val="none" w:sz="0" w:space="0" w:color="auto"/>
        <w:bottom w:val="none" w:sz="0" w:space="0" w:color="auto"/>
        <w:right w:val="none" w:sz="0" w:space="0" w:color="auto"/>
      </w:divBdr>
    </w:div>
    <w:div w:id="1044987971">
      <w:bodyDiv w:val="1"/>
      <w:marLeft w:val="0"/>
      <w:marRight w:val="0"/>
      <w:marTop w:val="0"/>
      <w:marBottom w:val="0"/>
      <w:divBdr>
        <w:top w:val="none" w:sz="0" w:space="0" w:color="auto"/>
        <w:left w:val="none" w:sz="0" w:space="0" w:color="auto"/>
        <w:bottom w:val="none" w:sz="0" w:space="0" w:color="auto"/>
        <w:right w:val="none" w:sz="0" w:space="0" w:color="auto"/>
      </w:divBdr>
    </w:div>
    <w:div w:id="1048725587">
      <w:bodyDiv w:val="1"/>
      <w:marLeft w:val="0"/>
      <w:marRight w:val="0"/>
      <w:marTop w:val="0"/>
      <w:marBottom w:val="0"/>
      <w:divBdr>
        <w:top w:val="none" w:sz="0" w:space="0" w:color="auto"/>
        <w:left w:val="none" w:sz="0" w:space="0" w:color="auto"/>
        <w:bottom w:val="none" w:sz="0" w:space="0" w:color="auto"/>
        <w:right w:val="none" w:sz="0" w:space="0" w:color="auto"/>
      </w:divBdr>
    </w:div>
    <w:div w:id="1161046243">
      <w:bodyDiv w:val="1"/>
      <w:marLeft w:val="0"/>
      <w:marRight w:val="0"/>
      <w:marTop w:val="0"/>
      <w:marBottom w:val="0"/>
      <w:divBdr>
        <w:top w:val="none" w:sz="0" w:space="0" w:color="auto"/>
        <w:left w:val="none" w:sz="0" w:space="0" w:color="auto"/>
        <w:bottom w:val="none" w:sz="0" w:space="0" w:color="auto"/>
        <w:right w:val="none" w:sz="0" w:space="0" w:color="auto"/>
      </w:divBdr>
    </w:div>
    <w:div w:id="1220167969">
      <w:bodyDiv w:val="1"/>
      <w:marLeft w:val="0"/>
      <w:marRight w:val="0"/>
      <w:marTop w:val="0"/>
      <w:marBottom w:val="0"/>
      <w:divBdr>
        <w:top w:val="none" w:sz="0" w:space="0" w:color="auto"/>
        <w:left w:val="none" w:sz="0" w:space="0" w:color="auto"/>
        <w:bottom w:val="none" w:sz="0" w:space="0" w:color="auto"/>
        <w:right w:val="none" w:sz="0" w:space="0" w:color="auto"/>
      </w:divBdr>
    </w:div>
    <w:div w:id="1274364826">
      <w:bodyDiv w:val="1"/>
      <w:marLeft w:val="0"/>
      <w:marRight w:val="0"/>
      <w:marTop w:val="0"/>
      <w:marBottom w:val="0"/>
      <w:divBdr>
        <w:top w:val="none" w:sz="0" w:space="0" w:color="auto"/>
        <w:left w:val="none" w:sz="0" w:space="0" w:color="auto"/>
        <w:bottom w:val="none" w:sz="0" w:space="0" w:color="auto"/>
        <w:right w:val="none" w:sz="0" w:space="0" w:color="auto"/>
      </w:divBdr>
    </w:div>
    <w:div w:id="1303608996">
      <w:bodyDiv w:val="1"/>
      <w:marLeft w:val="0"/>
      <w:marRight w:val="0"/>
      <w:marTop w:val="0"/>
      <w:marBottom w:val="0"/>
      <w:divBdr>
        <w:top w:val="none" w:sz="0" w:space="0" w:color="auto"/>
        <w:left w:val="none" w:sz="0" w:space="0" w:color="auto"/>
        <w:bottom w:val="none" w:sz="0" w:space="0" w:color="auto"/>
        <w:right w:val="none" w:sz="0" w:space="0" w:color="auto"/>
      </w:divBdr>
    </w:div>
    <w:div w:id="1344819637">
      <w:bodyDiv w:val="1"/>
      <w:marLeft w:val="0"/>
      <w:marRight w:val="0"/>
      <w:marTop w:val="0"/>
      <w:marBottom w:val="0"/>
      <w:divBdr>
        <w:top w:val="none" w:sz="0" w:space="0" w:color="auto"/>
        <w:left w:val="none" w:sz="0" w:space="0" w:color="auto"/>
        <w:bottom w:val="none" w:sz="0" w:space="0" w:color="auto"/>
        <w:right w:val="none" w:sz="0" w:space="0" w:color="auto"/>
      </w:divBdr>
    </w:div>
    <w:div w:id="1430002225">
      <w:bodyDiv w:val="1"/>
      <w:marLeft w:val="0"/>
      <w:marRight w:val="0"/>
      <w:marTop w:val="0"/>
      <w:marBottom w:val="0"/>
      <w:divBdr>
        <w:top w:val="none" w:sz="0" w:space="0" w:color="auto"/>
        <w:left w:val="none" w:sz="0" w:space="0" w:color="auto"/>
        <w:bottom w:val="none" w:sz="0" w:space="0" w:color="auto"/>
        <w:right w:val="none" w:sz="0" w:space="0" w:color="auto"/>
      </w:divBdr>
    </w:div>
    <w:div w:id="1519152880">
      <w:bodyDiv w:val="1"/>
      <w:marLeft w:val="0"/>
      <w:marRight w:val="0"/>
      <w:marTop w:val="0"/>
      <w:marBottom w:val="0"/>
      <w:divBdr>
        <w:top w:val="none" w:sz="0" w:space="0" w:color="auto"/>
        <w:left w:val="none" w:sz="0" w:space="0" w:color="auto"/>
        <w:bottom w:val="none" w:sz="0" w:space="0" w:color="auto"/>
        <w:right w:val="none" w:sz="0" w:space="0" w:color="auto"/>
      </w:divBdr>
    </w:div>
    <w:div w:id="1550846049">
      <w:bodyDiv w:val="1"/>
      <w:marLeft w:val="0"/>
      <w:marRight w:val="0"/>
      <w:marTop w:val="0"/>
      <w:marBottom w:val="0"/>
      <w:divBdr>
        <w:top w:val="none" w:sz="0" w:space="0" w:color="auto"/>
        <w:left w:val="none" w:sz="0" w:space="0" w:color="auto"/>
        <w:bottom w:val="none" w:sz="0" w:space="0" w:color="auto"/>
        <w:right w:val="none" w:sz="0" w:space="0" w:color="auto"/>
      </w:divBdr>
    </w:div>
    <w:div w:id="1655648881">
      <w:bodyDiv w:val="1"/>
      <w:marLeft w:val="0"/>
      <w:marRight w:val="0"/>
      <w:marTop w:val="0"/>
      <w:marBottom w:val="0"/>
      <w:divBdr>
        <w:top w:val="none" w:sz="0" w:space="0" w:color="auto"/>
        <w:left w:val="none" w:sz="0" w:space="0" w:color="auto"/>
        <w:bottom w:val="none" w:sz="0" w:space="0" w:color="auto"/>
        <w:right w:val="none" w:sz="0" w:space="0" w:color="auto"/>
      </w:divBdr>
    </w:div>
    <w:div w:id="1670403724">
      <w:bodyDiv w:val="1"/>
      <w:marLeft w:val="0"/>
      <w:marRight w:val="0"/>
      <w:marTop w:val="0"/>
      <w:marBottom w:val="0"/>
      <w:divBdr>
        <w:top w:val="none" w:sz="0" w:space="0" w:color="auto"/>
        <w:left w:val="none" w:sz="0" w:space="0" w:color="auto"/>
        <w:bottom w:val="none" w:sz="0" w:space="0" w:color="auto"/>
        <w:right w:val="none" w:sz="0" w:space="0" w:color="auto"/>
      </w:divBdr>
    </w:div>
    <w:div w:id="1673333558">
      <w:bodyDiv w:val="1"/>
      <w:marLeft w:val="0"/>
      <w:marRight w:val="0"/>
      <w:marTop w:val="0"/>
      <w:marBottom w:val="0"/>
      <w:divBdr>
        <w:top w:val="none" w:sz="0" w:space="0" w:color="auto"/>
        <w:left w:val="none" w:sz="0" w:space="0" w:color="auto"/>
        <w:bottom w:val="none" w:sz="0" w:space="0" w:color="auto"/>
        <w:right w:val="none" w:sz="0" w:space="0" w:color="auto"/>
      </w:divBdr>
    </w:div>
    <w:div w:id="1723211936">
      <w:bodyDiv w:val="1"/>
      <w:marLeft w:val="0"/>
      <w:marRight w:val="0"/>
      <w:marTop w:val="0"/>
      <w:marBottom w:val="0"/>
      <w:divBdr>
        <w:top w:val="none" w:sz="0" w:space="0" w:color="auto"/>
        <w:left w:val="none" w:sz="0" w:space="0" w:color="auto"/>
        <w:bottom w:val="none" w:sz="0" w:space="0" w:color="auto"/>
        <w:right w:val="none" w:sz="0" w:space="0" w:color="auto"/>
      </w:divBdr>
    </w:div>
    <w:div w:id="1816412340">
      <w:bodyDiv w:val="1"/>
      <w:marLeft w:val="0"/>
      <w:marRight w:val="0"/>
      <w:marTop w:val="0"/>
      <w:marBottom w:val="0"/>
      <w:divBdr>
        <w:top w:val="none" w:sz="0" w:space="0" w:color="auto"/>
        <w:left w:val="none" w:sz="0" w:space="0" w:color="auto"/>
        <w:bottom w:val="none" w:sz="0" w:space="0" w:color="auto"/>
        <w:right w:val="none" w:sz="0" w:space="0" w:color="auto"/>
      </w:divBdr>
    </w:div>
    <w:div w:id="1846899251">
      <w:bodyDiv w:val="1"/>
      <w:marLeft w:val="0"/>
      <w:marRight w:val="0"/>
      <w:marTop w:val="0"/>
      <w:marBottom w:val="0"/>
      <w:divBdr>
        <w:top w:val="none" w:sz="0" w:space="0" w:color="auto"/>
        <w:left w:val="none" w:sz="0" w:space="0" w:color="auto"/>
        <w:bottom w:val="none" w:sz="0" w:space="0" w:color="auto"/>
        <w:right w:val="none" w:sz="0" w:space="0" w:color="auto"/>
      </w:divBdr>
    </w:div>
    <w:div w:id="1878273775">
      <w:bodyDiv w:val="1"/>
      <w:marLeft w:val="0"/>
      <w:marRight w:val="0"/>
      <w:marTop w:val="0"/>
      <w:marBottom w:val="0"/>
      <w:divBdr>
        <w:top w:val="none" w:sz="0" w:space="0" w:color="auto"/>
        <w:left w:val="none" w:sz="0" w:space="0" w:color="auto"/>
        <w:bottom w:val="none" w:sz="0" w:space="0" w:color="auto"/>
        <w:right w:val="none" w:sz="0" w:space="0" w:color="auto"/>
      </w:divBdr>
    </w:div>
    <w:div w:id="1902708807">
      <w:bodyDiv w:val="1"/>
      <w:marLeft w:val="0"/>
      <w:marRight w:val="0"/>
      <w:marTop w:val="0"/>
      <w:marBottom w:val="0"/>
      <w:divBdr>
        <w:top w:val="none" w:sz="0" w:space="0" w:color="auto"/>
        <w:left w:val="none" w:sz="0" w:space="0" w:color="auto"/>
        <w:bottom w:val="none" w:sz="0" w:space="0" w:color="auto"/>
        <w:right w:val="none" w:sz="0" w:space="0" w:color="auto"/>
      </w:divBdr>
    </w:div>
    <w:div w:id="1955168004">
      <w:bodyDiv w:val="1"/>
      <w:marLeft w:val="0"/>
      <w:marRight w:val="0"/>
      <w:marTop w:val="0"/>
      <w:marBottom w:val="0"/>
      <w:divBdr>
        <w:top w:val="none" w:sz="0" w:space="0" w:color="auto"/>
        <w:left w:val="none" w:sz="0" w:space="0" w:color="auto"/>
        <w:bottom w:val="none" w:sz="0" w:space="0" w:color="auto"/>
        <w:right w:val="none" w:sz="0" w:space="0" w:color="auto"/>
      </w:divBdr>
    </w:div>
    <w:div w:id="1957516788">
      <w:bodyDiv w:val="1"/>
      <w:marLeft w:val="0"/>
      <w:marRight w:val="0"/>
      <w:marTop w:val="0"/>
      <w:marBottom w:val="0"/>
      <w:divBdr>
        <w:top w:val="none" w:sz="0" w:space="0" w:color="auto"/>
        <w:left w:val="none" w:sz="0" w:space="0" w:color="auto"/>
        <w:bottom w:val="none" w:sz="0" w:space="0" w:color="auto"/>
        <w:right w:val="none" w:sz="0" w:space="0" w:color="auto"/>
      </w:divBdr>
    </w:div>
    <w:div w:id="1971670035">
      <w:bodyDiv w:val="1"/>
      <w:marLeft w:val="0"/>
      <w:marRight w:val="0"/>
      <w:marTop w:val="0"/>
      <w:marBottom w:val="0"/>
      <w:divBdr>
        <w:top w:val="none" w:sz="0" w:space="0" w:color="auto"/>
        <w:left w:val="none" w:sz="0" w:space="0" w:color="auto"/>
        <w:bottom w:val="none" w:sz="0" w:space="0" w:color="auto"/>
        <w:right w:val="none" w:sz="0" w:space="0" w:color="auto"/>
      </w:divBdr>
    </w:div>
    <w:div w:id="2012557871">
      <w:bodyDiv w:val="1"/>
      <w:marLeft w:val="0"/>
      <w:marRight w:val="0"/>
      <w:marTop w:val="0"/>
      <w:marBottom w:val="0"/>
      <w:divBdr>
        <w:top w:val="none" w:sz="0" w:space="0" w:color="auto"/>
        <w:left w:val="none" w:sz="0" w:space="0" w:color="auto"/>
        <w:bottom w:val="none" w:sz="0" w:space="0" w:color="auto"/>
        <w:right w:val="none" w:sz="0" w:space="0" w:color="auto"/>
      </w:divBdr>
    </w:div>
    <w:div w:id="2018455727">
      <w:bodyDiv w:val="1"/>
      <w:marLeft w:val="0"/>
      <w:marRight w:val="0"/>
      <w:marTop w:val="0"/>
      <w:marBottom w:val="0"/>
      <w:divBdr>
        <w:top w:val="none" w:sz="0" w:space="0" w:color="auto"/>
        <w:left w:val="none" w:sz="0" w:space="0" w:color="auto"/>
        <w:bottom w:val="none" w:sz="0" w:space="0" w:color="auto"/>
        <w:right w:val="none" w:sz="0" w:space="0" w:color="auto"/>
      </w:divBdr>
    </w:div>
    <w:div w:id="2050520733">
      <w:bodyDiv w:val="1"/>
      <w:marLeft w:val="0"/>
      <w:marRight w:val="0"/>
      <w:marTop w:val="0"/>
      <w:marBottom w:val="0"/>
      <w:divBdr>
        <w:top w:val="none" w:sz="0" w:space="0" w:color="auto"/>
        <w:left w:val="none" w:sz="0" w:space="0" w:color="auto"/>
        <w:bottom w:val="none" w:sz="0" w:space="0" w:color="auto"/>
        <w:right w:val="none" w:sz="0" w:space="0" w:color="auto"/>
      </w:divBdr>
    </w:div>
    <w:div w:id="2054228927">
      <w:bodyDiv w:val="1"/>
      <w:marLeft w:val="0"/>
      <w:marRight w:val="0"/>
      <w:marTop w:val="0"/>
      <w:marBottom w:val="0"/>
      <w:divBdr>
        <w:top w:val="none" w:sz="0" w:space="0" w:color="auto"/>
        <w:left w:val="none" w:sz="0" w:space="0" w:color="auto"/>
        <w:bottom w:val="none" w:sz="0" w:space="0" w:color="auto"/>
        <w:right w:val="none" w:sz="0" w:space="0" w:color="auto"/>
      </w:divBdr>
    </w:div>
    <w:div w:id="2117167194">
      <w:bodyDiv w:val="1"/>
      <w:marLeft w:val="0"/>
      <w:marRight w:val="0"/>
      <w:marTop w:val="0"/>
      <w:marBottom w:val="0"/>
      <w:divBdr>
        <w:top w:val="none" w:sz="0" w:space="0" w:color="auto"/>
        <w:left w:val="none" w:sz="0" w:space="0" w:color="auto"/>
        <w:bottom w:val="none" w:sz="0" w:space="0" w:color="auto"/>
        <w:right w:val="none" w:sz="0" w:space="0" w:color="auto"/>
      </w:divBdr>
    </w:div>
    <w:div w:id="2117212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14E204-F540-4ABF-A14B-38CFBD2C1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3</Pages>
  <Words>1026</Words>
  <Characters>5648</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End User</dc:creator>
  <cp:keywords/>
  <dc:description/>
  <cp:lastModifiedBy>Javier Linares</cp:lastModifiedBy>
  <cp:revision>4</cp:revision>
  <dcterms:created xsi:type="dcterms:W3CDTF">2022-09-28T18:06:00Z</dcterms:created>
  <dcterms:modified xsi:type="dcterms:W3CDTF">2022-09-28T20:22:00Z</dcterms:modified>
</cp:coreProperties>
</file>