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2A073" w14:textId="59472CFA" w:rsidR="00BF2E73" w:rsidRPr="00BB0903" w:rsidRDefault="00BB0903" w:rsidP="00BE59B4">
      <w:pPr>
        <w:spacing w:after="0"/>
        <w:ind w:firstLine="708"/>
        <w:jc w:val="center"/>
        <w:rPr>
          <w:rFonts w:ascii="Arial" w:hAnsi="Arial" w:cs="Arial"/>
          <w:b/>
          <w:bCs/>
          <w:sz w:val="24"/>
          <w:szCs w:val="24"/>
          <w:lang w:val="it-IT"/>
        </w:rPr>
      </w:pPr>
      <w:r>
        <w:rPr>
          <w:rFonts w:ascii="Arial" w:hAnsi="Arial" w:cs="Arial"/>
          <w:b/>
          <w:bCs/>
          <w:sz w:val="24"/>
          <w:szCs w:val="24"/>
          <w:lang w:val="it-IT"/>
        </w:rPr>
        <w:t>B</w:t>
      </w:r>
      <w:r w:rsidRPr="00BB0903">
        <w:rPr>
          <w:rFonts w:ascii="Arial" w:hAnsi="Arial" w:cs="Arial"/>
          <w:b/>
          <w:bCs/>
          <w:sz w:val="24"/>
          <w:szCs w:val="24"/>
          <w:lang w:val="it-IT"/>
        </w:rPr>
        <w:t>angkok</w:t>
      </w:r>
      <w:r w:rsidR="00176288">
        <w:rPr>
          <w:rFonts w:ascii="Arial" w:hAnsi="Arial" w:cs="Arial"/>
          <w:b/>
          <w:bCs/>
          <w:sz w:val="24"/>
          <w:szCs w:val="24"/>
          <w:lang w:val="it-IT"/>
        </w:rPr>
        <w:t xml:space="preserve"> </w:t>
      </w:r>
      <w:r w:rsidRPr="00BB0903">
        <w:rPr>
          <w:rFonts w:ascii="Arial" w:hAnsi="Arial" w:cs="Arial"/>
          <w:b/>
          <w:bCs/>
          <w:sz w:val="24"/>
          <w:szCs w:val="24"/>
          <w:lang w:val="it-IT"/>
        </w:rPr>
        <w:t>-</w:t>
      </w:r>
      <w:r w:rsidR="00176288">
        <w:rPr>
          <w:rFonts w:ascii="Arial" w:hAnsi="Arial" w:cs="Arial"/>
          <w:b/>
          <w:bCs/>
          <w:sz w:val="24"/>
          <w:szCs w:val="24"/>
          <w:lang w:val="it-IT"/>
        </w:rPr>
        <w:t xml:space="preserve"> </w:t>
      </w:r>
      <w:r>
        <w:rPr>
          <w:rFonts w:ascii="Arial" w:hAnsi="Arial" w:cs="Arial"/>
          <w:b/>
          <w:bCs/>
          <w:sz w:val="24"/>
          <w:szCs w:val="24"/>
          <w:lang w:val="it-IT"/>
        </w:rPr>
        <w:t>C</w:t>
      </w:r>
      <w:r w:rsidRPr="00BB0903">
        <w:rPr>
          <w:rFonts w:ascii="Arial" w:hAnsi="Arial" w:cs="Arial"/>
          <w:b/>
          <w:bCs/>
          <w:sz w:val="24"/>
          <w:szCs w:val="24"/>
          <w:lang w:val="it-IT"/>
        </w:rPr>
        <w:t xml:space="preserve">hiang </w:t>
      </w:r>
      <w:r>
        <w:rPr>
          <w:rFonts w:ascii="Arial" w:hAnsi="Arial" w:cs="Arial"/>
          <w:b/>
          <w:bCs/>
          <w:sz w:val="24"/>
          <w:szCs w:val="24"/>
          <w:lang w:val="it-IT"/>
        </w:rPr>
        <w:t>R</w:t>
      </w:r>
      <w:r w:rsidRPr="00BB0903">
        <w:rPr>
          <w:rFonts w:ascii="Arial" w:hAnsi="Arial" w:cs="Arial"/>
          <w:b/>
          <w:bCs/>
          <w:sz w:val="24"/>
          <w:szCs w:val="24"/>
          <w:lang w:val="it-IT"/>
        </w:rPr>
        <w:t>ai</w:t>
      </w:r>
      <w:r w:rsidR="00176288">
        <w:rPr>
          <w:rFonts w:ascii="Arial" w:hAnsi="Arial" w:cs="Arial"/>
          <w:b/>
          <w:bCs/>
          <w:sz w:val="24"/>
          <w:szCs w:val="24"/>
          <w:lang w:val="it-IT"/>
        </w:rPr>
        <w:t xml:space="preserve"> - </w:t>
      </w:r>
      <w:r>
        <w:rPr>
          <w:rFonts w:ascii="Arial" w:hAnsi="Arial" w:cs="Arial"/>
          <w:b/>
          <w:bCs/>
          <w:sz w:val="24"/>
          <w:szCs w:val="24"/>
          <w:lang w:val="it-IT"/>
        </w:rPr>
        <w:t>C</w:t>
      </w:r>
      <w:r w:rsidRPr="00BB0903">
        <w:rPr>
          <w:rFonts w:ascii="Arial" w:hAnsi="Arial" w:cs="Arial"/>
          <w:b/>
          <w:bCs/>
          <w:sz w:val="24"/>
          <w:szCs w:val="24"/>
          <w:lang w:val="it-IT"/>
        </w:rPr>
        <w:t xml:space="preserve">hiang </w:t>
      </w:r>
      <w:r>
        <w:rPr>
          <w:rFonts w:ascii="Arial" w:hAnsi="Arial" w:cs="Arial"/>
          <w:b/>
          <w:bCs/>
          <w:sz w:val="24"/>
          <w:szCs w:val="24"/>
          <w:lang w:val="it-IT"/>
        </w:rPr>
        <w:t>M</w:t>
      </w:r>
      <w:r w:rsidRPr="00BB0903">
        <w:rPr>
          <w:rFonts w:ascii="Arial" w:hAnsi="Arial" w:cs="Arial"/>
          <w:b/>
          <w:bCs/>
          <w:sz w:val="24"/>
          <w:szCs w:val="24"/>
          <w:lang w:val="it-IT"/>
        </w:rPr>
        <w:t>ai</w:t>
      </w:r>
      <w:r w:rsidR="00176288">
        <w:rPr>
          <w:rFonts w:ascii="Arial" w:hAnsi="Arial" w:cs="Arial"/>
          <w:b/>
          <w:bCs/>
          <w:sz w:val="24"/>
          <w:szCs w:val="24"/>
          <w:lang w:val="it-IT"/>
        </w:rPr>
        <w:t xml:space="preserve"> – </w:t>
      </w:r>
      <w:r>
        <w:rPr>
          <w:rFonts w:ascii="Arial" w:hAnsi="Arial" w:cs="Arial"/>
          <w:b/>
          <w:bCs/>
          <w:sz w:val="24"/>
          <w:szCs w:val="24"/>
          <w:lang w:val="it-IT"/>
        </w:rPr>
        <w:t>B</w:t>
      </w:r>
      <w:r w:rsidR="004A09C5">
        <w:rPr>
          <w:rFonts w:ascii="Arial" w:hAnsi="Arial" w:cs="Arial"/>
          <w:b/>
          <w:bCs/>
          <w:sz w:val="24"/>
          <w:szCs w:val="24"/>
          <w:lang w:val="it-IT"/>
        </w:rPr>
        <w:t>an</w:t>
      </w:r>
      <w:r>
        <w:rPr>
          <w:rFonts w:ascii="Arial" w:hAnsi="Arial" w:cs="Arial"/>
          <w:b/>
          <w:bCs/>
          <w:sz w:val="24"/>
          <w:szCs w:val="24"/>
          <w:lang w:val="it-IT"/>
        </w:rPr>
        <w:t>gkok</w:t>
      </w:r>
      <w:r w:rsidR="00176288">
        <w:rPr>
          <w:rFonts w:ascii="Arial" w:hAnsi="Arial" w:cs="Arial"/>
          <w:b/>
          <w:bCs/>
          <w:sz w:val="24"/>
          <w:szCs w:val="24"/>
          <w:lang w:val="it-IT"/>
        </w:rPr>
        <w:t xml:space="preserve"> –</w:t>
      </w:r>
      <w:r>
        <w:rPr>
          <w:rFonts w:ascii="Arial" w:hAnsi="Arial" w:cs="Arial"/>
          <w:b/>
          <w:bCs/>
          <w:sz w:val="24"/>
          <w:szCs w:val="24"/>
          <w:lang w:val="it-IT"/>
        </w:rPr>
        <w:t xml:space="preserve"> D</w:t>
      </w:r>
      <w:r w:rsidRPr="00BB0903">
        <w:rPr>
          <w:rFonts w:ascii="Arial" w:hAnsi="Arial" w:cs="Arial"/>
          <w:b/>
          <w:bCs/>
          <w:sz w:val="24"/>
          <w:szCs w:val="24"/>
          <w:lang w:val="it-IT"/>
        </w:rPr>
        <w:t>ub</w:t>
      </w:r>
      <w:r>
        <w:rPr>
          <w:rFonts w:ascii="Arial" w:hAnsi="Arial" w:cs="Arial"/>
          <w:b/>
          <w:bCs/>
          <w:sz w:val="24"/>
          <w:szCs w:val="24"/>
          <w:lang w:val="it-IT"/>
        </w:rPr>
        <w:t>á</w:t>
      </w:r>
      <w:r w:rsidRPr="00BB0903">
        <w:rPr>
          <w:rFonts w:ascii="Arial" w:hAnsi="Arial" w:cs="Arial"/>
          <w:b/>
          <w:bCs/>
          <w:sz w:val="24"/>
          <w:szCs w:val="24"/>
          <w:lang w:val="it-IT"/>
        </w:rPr>
        <w:t>i</w:t>
      </w:r>
      <w:r w:rsidR="00176288">
        <w:rPr>
          <w:rFonts w:ascii="Arial" w:hAnsi="Arial" w:cs="Arial"/>
          <w:b/>
          <w:bCs/>
          <w:sz w:val="24"/>
          <w:szCs w:val="24"/>
          <w:lang w:val="it-IT"/>
        </w:rPr>
        <w:t xml:space="preserve"> </w:t>
      </w:r>
      <w:r w:rsidR="004A09C5">
        <w:rPr>
          <w:rFonts w:ascii="Arial" w:hAnsi="Arial" w:cs="Arial"/>
          <w:b/>
          <w:bCs/>
          <w:sz w:val="24"/>
          <w:szCs w:val="24"/>
          <w:lang w:val="it-IT"/>
        </w:rPr>
        <w:t>- Abu Dhabi</w:t>
      </w:r>
      <w:r w:rsidR="00176288">
        <w:rPr>
          <w:rFonts w:ascii="Arial" w:hAnsi="Arial" w:cs="Arial"/>
          <w:b/>
          <w:bCs/>
          <w:sz w:val="24"/>
          <w:szCs w:val="24"/>
          <w:lang w:val="it-IT"/>
        </w:rPr>
        <w:t xml:space="preserve"> </w:t>
      </w:r>
    </w:p>
    <w:p w14:paraId="00925910" w14:textId="77777777" w:rsidR="00DE076F" w:rsidRPr="00BB0903" w:rsidRDefault="00290C95" w:rsidP="00DE076F">
      <w:pPr>
        <w:spacing w:after="0" w:line="240" w:lineRule="auto"/>
        <w:jc w:val="center"/>
        <w:rPr>
          <w:rFonts w:ascii="Arial" w:hAnsi="Arial" w:cs="Arial"/>
          <w:b/>
          <w:sz w:val="24"/>
          <w:szCs w:val="24"/>
          <w:lang w:val="it-IT" w:eastAsia="fr-FR"/>
        </w:rPr>
      </w:pPr>
      <w:r>
        <w:rPr>
          <w:rFonts w:ascii="Arial" w:hAnsi="Arial" w:cs="Arial"/>
          <w:b/>
          <w:sz w:val="24"/>
          <w:szCs w:val="24"/>
          <w:lang w:val="it-IT" w:eastAsia="fr-FR"/>
        </w:rPr>
        <w:tab/>
      </w:r>
    </w:p>
    <w:p w14:paraId="096F62E7" w14:textId="77777777" w:rsidR="00DF29B4" w:rsidRPr="00BB0903" w:rsidRDefault="00DF29B4" w:rsidP="008A4E58">
      <w:pPr>
        <w:spacing w:after="0"/>
        <w:ind w:left="-142"/>
        <w:rPr>
          <w:rFonts w:ascii="Arial" w:hAnsi="Arial" w:cs="Arial"/>
          <w:b/>
          <w:sz w:val="20"/>
          <w:szCs w:val="20"/>
          <w:lang w:val="it-IT" w:eastAsia="fr-FR"/>
        </w:rPr>
      </w:pPr>
    </w:p>
    <w:p w14:paraId="1131F237" w14:textId="007542A6" w:rsidR="00DE076F" w:rsidRPr="003832CA" w:rsidRDefault="00867886" w:rsidP="008A4E58">
      <w:pPr>
        <w:spacing w:after="0"/>
        <w:ind w:left="-142"/>
        <w:rPr>
          <w:rFonts w:ascii="Arial" w:hAnsi="Arial" w:cs="Arial"/>
          <w:b/>
          <w:sz w:val="20"/>
          <w:szCs w:val="20"/>
          <w:lang w:eastAsia="fr-FR"/>
        </w:rPr>
      </w:pPr>
      <w:r>
        <w:rPr>
          <w:rFonts w:ascii="Arial" w:hAnsi="Arial" w:cs="Arial"/>
          <w:b/>
          <w:noProof/>
          <w:sz w:val="20"/>
          <w:szCs w:val="20"/>
          <w:lang w:eastAsia="fr-FR"/>
        </w:rPr>
        <w:drawing>
          <wp:anchor distT="0" distB="0" distL="114300" distR="114300" simplePos="0" relativeHeight="251658240" behindDoc="0" locked="0" layoutInCell="1" allowOverlap="1" wp14:anchorId="3FCAED9E" wp14:editId="5525CAA5">
            <wp:simplePos x="0" y="0"/>
            <wp:positionH relativeFrom="column">
              <wp:posOffset>4588510</wp:posOffset>
            </wp:positionH>
            <wp:positionV relativeFrom="paragraph">
              <wp:posOffset>13970</wp:posOffset>
            </wp:positionV>
            <wp:extent cx="1804572" cy="408467"/>
            <wp:effectExtent l="0" t="0" r="5715" b="0"/>
            <wp:wrapSquare wrapText="bothSides"/>
            <wp:docPr id="500421980"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21980" name="Imagen 1"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804572" cy="408467"/>
                    </a:xfrm>
                    <a:prstGeom prst="rect">
                      <a:avLst/>
                    </a:prstGeom>
                  </pic:spPr>
                </pic:pic>
              </a:graphicData>
            </a:graphic>
          </wp:anchor>
        </w:drawing>
      </w:r>
      <w:r w:rsidR="00BB0903">
        <w:rPr>
          <w:rFonts w:ascii="Arial" w:hAnsi="Arial" w:cs="Arial"/>
          <w:b/>
          <w:sz w:val="20"/>
          <w:szCs w:val="20"/>
          <w:lang w:eastAsia="fr-FR"/>
        </w:rPr>
        <w:t>1</w:t>
      </w:r>
      <w:r w:rsidR="003C7721">
        <w:rPr>
          <w:rFonts w:ascii="Arial" w:hAnsi="Arial" w:cs="Arial"/>
          <w:b/>
          <w:sz w:val="20"/>
          <w:szCs w:val="20"/>
          <w:lang w:eastAsia="fr-FR"/>
        </w:rPr>
        <w:t>2</w:t>
      </w:r>
      <w:r w:rsidR="00DE076F" w:rsidRPr="003832CA">
        <w:rPr>
          <w:rFonts w:ascii="Arial" w:hAnsi="Arial" w:cs="Arial"/>
          <w:b/>
          <w:sz w:val="20"/>
          <w:szCs w:val="20"/>
          <w:lang w:eastAsia="fr-FR"/>
        </w:rPr>
        <w:t xml:space="preserve"> días</w:t>
      </w:r>
    </w:p>
    <w:p w14:paraId="4425F319" w14:textId="2E2299DB" w:rsidR="00745B64" w:rsidRDefault="009879BB" w:rsidP="00745B64">
      <w:pPr>
        <w:spacing w:after="0"/>
        <w:ind w:left="-142"/>
        <w:rPr>
          <w:rFonts w:ascii="Arial" w:hAnsi="Arial" w:cs="Arial"/>
          <w:b/>
          <w:sz w:val="20"/>
          <w:szCs w:val="20"/>
          <w:lang w:eastAsia="fr-FR"/>
        </w:rPr>
      </w:pPr>
      <w:r>
        <w:rPr>
          <w:rFonts w:ascii="Arial" w:hAnsi="Arial" w:cs="Arial"/>
          <w:b/>
          <w:sz w:val="20"/>
          <w:szCs w:val="20"/>
          <w:lang w:eastAsia="fr-FR"/>
        </w:rPr>
        <w:t>Salidas</w:t>
      </w:r>
      <w:r w:rsidR="00A53BB2">
        <w:rPr>
          <w:rFonts w:ascii="Arial" w:hAnsi="Arial" w:cs="Arial"/>
          <w:b/>
          <w:sz w:val="20"/>
          <w:szCs w:val="20"/>
          <w:lang w:eastAsia="fr-FR"/>
        </w:rPr>
        <w:t xml:space="preserve">: </w:t>
      </w:r>
      <w:r w:rsidR="00471045">
        <w:rPr>
          <w:rFonts w:ascii="Arial" w:hAnsi="Arial" w:cs="Arial"/>
          <w:b/>
          <w:sz w:val="20"/>
          <w:szCs w:val="20"/>
          <w:lang w:eastAsia="fr-FR"/>
        </w:rPr>
        <w:t>martes</w:t>
      </w:r>
      <w:r w:rsidR="00620862">
        <w:rPr>
          <w:rFonts w:ascii="Arial" w:hAnsi="Arial" w:cs="Arial"/>
          <w:b/>
          <w:sz w:val="20"/>
          <w:szCs w:val="20"/>
          <w:lang w:eastAsia="fr-FR"/>
        </w:rPr>
        <w:t xml:space="preserve">, </w:t>
      </w:r>
      <w:r w:rsidR="00256E9E">
        <w:rPr>
          <w:rFonts w:ascii="Arial" w:hAnsi="Arial" w:cs="Arial"/>
          <w:b/>
          <w:sz w:val="20"/>
          <w:szCs w:val="20"/>
          <w:lang w:eastAsia="fr-FR"/>
        </w:rPr>
        <w:t>hasta octubre 2025</w:t>
      </w:r>
    </w:p>
    <w:p w14:paraId="7EEBD05F" w14:textId="6B7CCE00" w:rsidR="00745B64" w:rsidRDefault="00745B64" w:rsidP="00745B64">
      <w:pPr>
        <w:spacing w:after="0"/>
        <w:ind w:left="-142"/>
        <w:rPr>
          <w:rFonts w:ascii="Arial" w:hAnsi="Arial" w:cs="Arial"/>
          <w:b/>
          <w:sz w:val="20"/>
          <w:szCs w:val="20"/>
          <w:lang w:eastAsia="fr-FR"/>
        </w:rPr>
      </w:pPr>
      <w:r>
        <w:rPr>
          <w:rFonts w:ascii="Arial" w:hAnsi="Arial" w:cs="Arial"/>
          <w:b/>
          <w:sz w:val="20"/>
          <w:szCs w:val="20"/>
          <w:lang w:eastAsia="fr-FR"/>
        </w:rPr>
        <w:t>Servicios compartidos</w:t>
      </w:r>
      <w:r w:rsidR="001F2746">
        <w:rPr>
          <w:rFonts w:ascii="Arial" w:hAnsi="Arial" w:cs="Arial"/>
          <w:b/>
          <w:sz w:val="20"/>
          <w:szCs w:val="20"/>
          <w:lang w:eastAsia="fr-FR"/>
        </w:rPr>
        <w:t>.</w:t>
      </w:r>
    </w:p>
    <w:p w14:paraId="2DF7B96E" w14:textId="223EE566" w:rsidR="00256E9E" w:rsidRPr="003832CA" w:rsidRDefault="00256E9E" w:rsidP="00745B64">
      <w:pPr>
        <w:spacing w:after="0"/>
        <w:ind w:left="-142"/>
        <w:rPr>
          <w:rFonts w:ascii="Arial" w:hAnsi="Arial" w:cs="Arial"/>
          <w:b/>
          <w:sz w:val="20"/>
          <w:szCs w:val="20"/>
          <w:lang w:eastAsia="fr-FR"/>
        </w:rPr>
      </w:pPr>
      <w:r>
        <w:rPr>
          <w:rFonts w:ascii="Arial" w:hAnsi="Arial" w:cs="Arial"/>
          <w:b/>
          <w:sz w:val="20"/>
          <w:szCs w:val="20"/>
          <w:lang w:eastAsia="fr-FR"/>
        </w:rPr>
        <w:t xml:space="preserve">Mínimo 2 personas </w:t>
      </w:r>
    </w:p>
    <w:p w14:paraId="37A5BD34" w14:textId="77777777" w:rsidR="00B750A0" w:rsidRDefault="00B750A0" w:rsidP="00F50862">
      <w:pPr>
        <w:spacing w:after="0"/>
        <w:ind w:left="-142"/>
        <w:rPr>
          <w:rFonts w:ascii="Arial" w:hAnsi="Arial" w:cs="Arial"/>
          <w:b/>
          <w:sz w:val="20"/>
          <w:szCs w:val="20"/>
          <w:lang w:eastAsia="fr-FR"/>
        </w:rPr>
      </w:pPr>
    </w:p>
    <w:p w14:paraId="6C5854EC" w14:textId="77777777" w:rsidR="009879BB" w:rsidRDefault="009879BB" w:rsidP="00F50862">
      <w:pPr>
        <w:spacing w:after="0"/>
        <w:ind w:left="-142"/>
        <w:rPr>
          <w:rFonts w:ascii="Arial" w:hAnsi="Arial" w:cs="Arial"/>
          <w:b/>
          <w:sz w:val="20"/>
          <w:szCs w:val="20"/>
          <w:lang w:eastAsia="fr-FR"/>
        </w:rPr>
      </w:pPr>
    </w:p>
    <w:p w14:paraId="1621D3BA" w14:textId="77777777" w:rsidR="00156CED" w:rsidRDefault="00156CED" w:rsidP="00156CED">
      <w:pPr>
        <w:tabs>
          <w:tab w:val="left" w:pos="1418"/>
        </w:tabs>
        <w:spacing w:after="0" w:line="240" w:lineRule="auto"/>
        <w:ind w:left="-142" w:right="-142"/>
        <w:jc w:val="both"/>
        <w:rPr>
          <w:rFonts w:ascii="Arial" w:hAnsi="Arial" w:cs="Arial"/>
          <w:b/>
          <w:bCs/>
          <w:sz w:val="20"/>
          <w:szCs w:val="20"/>
          <w:lang w:val="es-ES"/>
        </w:rPr>
      </w:pPr>
      <w:r>
        <w:rPr>
          <w:rFonts w:ascii="Arial" w:hAnsi="Arial" w:cs="Arial"/>
          <w:b/>
          <w:bCs/>
          <w:sz w:val="20"/>
          <w:szCs w:val="20"/>
          <w:lang w:val="es-ES"/>
        </w:rPr>
        <w:t xml:space="preserve">DÍA 1. BANGKOK </w:t>
      </w:r>
    </w:p>
    <w:p w14:paraId="2AC45279" w14:textId="25EB3212" w:rsidR="00156CED" w:rsidRDefault="00156CED" w:rsidP="00156CED">
      <w:pPr>
        <w:tabs>
          <w:tab w:val="left" w:pos="1418"/>
        </w:tabs>
        <w:spacing w:after="0" w:line="240" w:lineRule="auto"/>
        <w:ind w:left="-142" w:right="-142"/>
        <w:jc w:val="both"/>
        <w:rPr>
          <w:rFonts w:ascii="Arial" w:hAnsi="Arial" w:cs="Arial"/>
          <w:b/>
          <w:bCs/>
          <w:sz w:val="20"/>
          <w:szCs w:val="20"/>
          <w:lang w:val="es-ES"/>
        </w:rPr>
      </w:pPr>
      <w:r>
        <w:rPr>
          <w:rFonts w:ascii="Arial" w:hAnsi="Arial" w:cs="Arial"/>
          <w:sz w:val="20"/>
          <w:szCs w:val="20"/>
          <w:lang w:val="es-ES"/>
        </w:rPr>
        <w:t>Llegada al</w:t>
      </w:r>
      <w:r>
        <w:rPr>
          <w:rFonts w:ascii="Arial" w:hAnsi="Arial" w:cs="Arial"/>
          <w:b/>
          <w:bCs/>
          <w:sz w:val="20"/>
          <w:szCs w:val="20"/>
          <w:lang w:val="es-ES"/>
        </w:rPr>
        <w:t xml:space="preserve"> </w:t>
      </w:r>
      <w:r>
        <w:rPr>
          <w:rFonts w:ascii="Arial" w:hAnsi="Arial" w:cs="Arial"/>
          <w:sz w:val="20"/>
          <w:szCs w:val="20"/>
          <w:lang w:val="es-ES"/>
        </w:rPr>
        <w:t>aeropuerto de Bangkok, traslado al hotel y tarde libre para descansar o conocer por cuenta propia la ciudad.</w:t>
      </w:r>
      <w:r>
        <w:rPr>
          <w:rFonts w:ascii="Arial" w:hAnsi="Arial" w:cs="Arial"/>
          <w:b/>
          <w:bCs/>
          <w:sz w:val="20"/>
          <w:szCs w:val="20"/>
          <w:lang w:val="es-ES"/>
        </w:rPr>
        <w:t xml:space="preserve"> Alojamiento en hotel.</w:t>
      </w:r>
    </w:p>
    <w:p w14:paraId="180C0A46" w14:textId="20F2DF32" w:rsidR="00654497" w:rsidRDefault="00654497" w:rsidP="00156CED">
      <w:pPr>
        <w:tabs>
          <w:tab w:val="left" w:pos="1418"/>
        </w:tabs>
        <w:spacing w:after="0" w:line="240" w:lineRule="auto"/>
        <w:ind w:left="-142" w:right="-142"/>
        <w:jc w:val="both"/>
        <w:rPr>
          <w:rFonts w:ascii="Arial" w:hAnsi="Arial" w:cs="Arial"/>
          <w:b/>
          <w:bCs/>
          <w:sz w:val="20"/>
          <w:szCs w:val="20"/>
          <w:lang w:val="es-ES"/>
        </w:rPr>
      </w:pPr>
      <w:r>
        <w:rPr>
          <w:rFonts w:ascii="Arial" w:hAnsi="Arial" w:cs="Arial"/>
          <w:b/>
          <w:bCs/>
          <w:sz w:val="20"/>
          <w:szCs w:val="20"/>
          <w:lang w:val="es-ES"/>
        </w:rPr>
        <w:t>Nota: Habitacion disponible desde las 15:00hrs</w:t>
      </w:r>
    </w:p>
    <w:p w14:paraId="489CC5DF" w14:textId="27703E20" w:rsidR="00156CED" w:rsidRDefault="00156CED" w:rsidP="00156CED">
      <w:pPr>
        <w:tabs>
          <w:tab w:val="left" w:pos="1418"/>
        </w:tabs>
        <w:spacing w:after="0" w:line="240" w:lineRule="auto"/>
        <w:ind w:left="-142" w:right="-142"/>
        <w:jc w:val="both"/>
        <w:rPr>
          <w:rFonts w:ascii="Arial" w:hAnsi="Arial" w:cs="Arial"/>
          <w:b/>
          <w:bCs/>
          <w:sz w:val="20"/>
          <w:szCs w:val="20"/>
          <w:lang w:val="es-ES"/>
        </w:rPr>
      </w:pPr>
      <w:r>
        <w:rPr>
          <w:rFonts w:ascii="Arial" w:hAnsi="Arial" w:cs="Arial"/>
          <w:bCs/>
          <w:sz w:val="20"/>
          <w:szCs w:val="20"/>
          <w:lang w:val="es-ES" w:eastAsia="es-ES"/>
        </w:rPr>
        <w:tab/>
      </w:r>
    </w:p>
    <w:p w14:paraId="415FD4A7" w14:textId="77777777" w:rsidR="00156CED" w:rsidRDefault="00156CED" w:rsidP="00156CED">
      <w:pPr>
        <w:tabs>
          <w:tab w:val="left" w:pos="1418"/>
        </w:tabs>
        <w:spacing w:after="0" w:line="240" w:lineRule="auto"/>
        <w:ind w:left="-142" w:right="-142"/>
        <w:jc w:val="both"/>
        <w:rPr>
          <w:rFonts w:ascii="Arial" w:hAnsi="Arial" w:cs="Arial"/>
          <w:b/>
          <w:bCs/>
          <w:sz w:val="20"/>
          <w:szCs w:val="20"/>
          <w:lang w:val="es-ES"/>
        </w:rPr>
      </w:pPr>
      <w:r>
        <w:rPr>
          <w:rFonts w:ascii="Arial" w:hAnsi="Arial" w:cs="Arial"/>
          <w:b/>
          <w:caps/>
          <w:sz w:val="20"/>
          <w:szCs w:val="20"/>
          <w:lang w:val="es-ES" w:eastAsia="es-ES"/>
        </w:rPr>
        <w:t xml:space="preserve">Día 2. bangkok  </w:t>
      </w:r>
    </w:p>
    <w:p w14:paraId="146DDFF0" w14:textId="6633BDFD" w:rsidR="00156CED" w:rsidRDefault="00156CED" w:rsidP="00156CED">
      <w:pPr>
        <w:tabs>
          <w:tab w:val="left" w:pos="1418"/>
        </w:tabs>
        <w:spacing w:after="0" w:line="240" w:lineRule="auto"/>
        <w:ind w:left="-142" w:right="-142"/>
        <w:jc w:val="both"/>
        <w:rPr>
          <w:rFonts w:ascii="Arial" w:hAnsi="Arial" w:cs="Arial"/>
          <w:b/>
          <w:bCs/>
          <w:sz w:val="20"/>
          <w:szCs w:val="20"/>
          <w:lang w:val="es-ES"/>
        </w:rPr>
      </w:pPr>
      <w:r>
        <w:rPr>
          <w:rFonts w:ascii="Arial" w:hAnsi="Arial" w:cs="Arial"/>
          <w:b/>
          <w:bCs/>
          <w:sz w:val="20"/>
          <w:szCs w:val="20"/>
          <w:lang w:val="es-ES"/>
        </w:rPr>
        <w:t xml:space="preserve">Desayuno en el hotel. </w:t>
      </w:r>
      <w:r>
        <w:rPr>
          <w:rFonts w:ascii="Arial" w:hAnsi="Arial" w:cs="Arial"/>
          <w:sz w:val="20"/>
          <w:szCs w:val="20"/>
          <w:lang w:val="es-ES" w:eastAsia="es-ES"/>
        </w:rPr>
        <w:t xml:space="preserve">Después del desayuno, exploraremos tres templos emblemáticos de Bangkok: </w:t>
      </w:r>
      <w:r>
        <w:rPr>
          <w:rFonts w:ascii="Arial" w:hAnsi="Arial" w:cs="Arial"/>
          <w:b/>
          <w:bCs/>
          <w:sz w:val="20"/>
          <w:szCs w:val="20"/>
          <w:lang w:val="es-ES" w:eastAsia="es-ES"/>
        </w:rPr>
        <w:t>Wat Traimit:</w:t>
      </w:r>
      <w:r>
        <w:rPr>
          <w:rFonts w:ascii="Arial" w:hAnsi="Arial" w:cs="Arial"/>
          <w:sz w:val="20"/>
          <w:szCs w:val="20"/>
          <w:lang w:val="es-ES" w:eastAsia="es-ES"/>
        </w:rPr>
        <w:t xml:space="preserve"> Hogar del Buda de oro macizo más grande del mundo, con 5 metros de altura y 5.5 toneladas de peso, </w:t>
      </w:r>
      <w:r>
        <w:rPr>
          <w:rFonts w:ascii="Arial" w:hAnsi="Arial" w:cs="Arial"/>
          <w:b/>
          <w:bCs/>
          <w:sz w:val="20"/>
          <w:szCs w:val="20"/>
          <w:lang w:val="es-ES" w:eastAsia="es-ES"/>
        </w:rPr>
        <w:t>Wat Ph</w:t>
      </w:r>
      <w:r w:rsidR="003C26DF">
        <w:rPr>
          <w:rFonts w:ascii="Arial" w:hAnsi="Arial" w:cs="Arial"/>
          <w:b/>
          <w:bCs/>
          <w:sz w:val="20"/>
          <w:szCs w:val="20"/>
          <w:lang w:val="es-ES" w:eastAsia="es-ES"/>
        </w:rPr>
        <w:t>o</w:t>
      </w:r>
      <w:r>
        <w:rPr>
          <w:rFonts w:ascii="Arial" w:hAnsi="Arial" w:cs="Arial"/>
          <w:b/>
          <w:bCs/>
          <w:sz w:val="20"/>
          <w:szCs w:val="20"/>
          <w:lang w:val="es-ES" w:eastAsia="es-ES"/>
        </w:rPr>
        <w:t>, co</w:t>
      </w:r>
      <w:r>
        <w:rPr>
          <w:rFonts w:ascii="Arial" w:hAnsi="Arial" w:cs="Arial"/>
          <w:sz w:val="20"/>
          <w:szCs w:val="20"/>
          <w:lang w:val="es-ES" w:eastAsia="es-ES"/>
        </w:rPr>
        <w:t>nocido por su majestuoso Buda Reclinado de 46 metros de largo, cubierto de oro. El Gr</w:t>
      </w:r>
      <w:r>
        <w:rPr>
          <w:rFonts w:ascii="Arial" w:hAnsi="Arial" w:cs="Arial"/>
          <w:b/>
          <w:bCs/>
          <w:sz w:val="20"/>
          <w:szCs w:val="20"/>
          <w:lang w:val="es-ES" w:eastAsia="es-ES"/>
        </w:rPr>
        <w:t xml:space="preserve">an Palacio y Wat </w:t>
      </w:r>
      <w:proofErr w:type="spellStart"/>
      <w:r>
        <w:rPr>
          <w:rFonts w:ascii="Arial" w:hAnsi="Arial" w:cs="Arial"/>
          <w:b/>
          <w:bCs/>
          <w:sz w:val="20"/>
          <w:szCs w:val="20"/>
          <w:lang w:val="es-ES" w:eastAsia="es-ES"/>
        </w:rPr>
        <w:t>Phra</w:t>
      </w:r>
      <w:proofErr w:type="spellEnd"/>
      <w:r>
        <w:rPr>
          <w:rFonts w:ascii="Arial" w:hAnsi="Arial" w:cs="Arial"/>
          <w:b/>
          <w:bCs/>
          <w:sz w:val="20"/>
          <w:szCs w:val="20"/>
          <w:lang w:val="es-ES" w:eastAsia="es-ES"/>
        </w:rPr>
        <w:t xml:space="preserve"> Kaew, u</w:t>
      </w:r>
      <w:r>
        <w:rPr>
          <w:rFonts w:ascii="Arial" w:hAnsi="Arial" w:cs="Arial"/>
          <w:sz w:val="20"/>
          <w:szCs w:val="20"/>
          <w:lang w:val="es-ES" w:eastAsia="es-ES"/>
        </w:rPr>
        <w:t>na joya arquitectónica que alberga el Buda Esmeralda, tallado en jade y considerado el templo budista más importante de Tailandia</w:t>
      </w:r>
      <w:r>
        <w:rPr>
          <w:rFonts w:ascii="Arial" w:hAnsi="Arial" w:cs="Arial"/>
          <w:b/>
          <w:bCs/>
          <w:sz w:val="20"/>
          <w:szCs w:val="20"/>
          <w:lang w:val="es-ES" w:eastAsia="es-ES"/>
        </w:rPr>
        <w:t>. Alojamiento</w:t>
      </w:r>
      <w:r>
        <w:rPr>
          <w:rFonts w:ascii="Arial" w:hAnsi="Arial" w:cs="Arial"/>
          <w:sz w:val="20"/>
          <w:szCs w:val="20"/>
          <w:lang w:val="es-ES" w:eastAsia="es-ES"/>
        </w:rPr>
        <w:t>.</w:t>
      </w:r>
    </w:p>
    <w:p w14:paraId="5634C8C9" w14:textId="77777777" w:rsidR="00156CED" w:rsidRDefault="00156CED" w:rsidP="00156CED">
      <w:pPr>
        <w:tabs>
          <w:tab w:val="left" w:pos="1418"/>
        </w:tabs>
        <w:spacing w:after="0" w:line="240" w:lineRule="auto"/>
        <w:ind w:left="-142" w:right="-142"/>
        <w:jc w:val="both"/>
        <w:rPr>
          <w:rFonts w:ascii="Arial" w:eastAsia="Times New Roman" w:hAnsi="Arial" w:cs="Arial"/>
          <w:b/>
          <w:bCs/>
          <w:sz w:val="20"/>
          <w:szCs w:val="20"/>
          <w:lang w:val="es-ES"/>
        </w:rPr>
      </w:pPr>
    </w:p>
    <w:p w14:paraId="4207B59D" w14:textId="77777777" w:rsidR="00156CED" w:rsidRDefault="00156CED" w:rsidP="00156CED">
      <w:pPr>
        <w:tabs>
          <w:tab w:val="left" w:pos="1418"/>
        </w:tabs>
        <w:spacing w:after="0" w:line="240" w:lineRule="auto"/>
        <w:ind w:left="-142" w:right="-142"/>
        <w:jc w:val="both"/>
        <w:rPr>
          <w:rFonts w:ascii="Arial" w:hAnsi="Arial" w:cs="Arial"/>
          <w:b/>
          <w:bCs/>
          <w:sz w:val="20"/>
          <w:szCs w:val="20"/>
          <w:lang w:val="es-ES"/>
        </w:rPr>
      </w:pPr>
      <w:r>
        <w:rPr>
          <w:rFonts w:ascii="Arial" w:hAnsi="Arial" w:cs="Arial"/>
          <w:b/>
          <w:caps/>
          <w:sz w:val="20"/>
          <w:szCs w:val="20"/>
          <w:lang w:val="es-ES" w:eastAsia="es-ES"/>
        </w:rPr>
        <w:t>Día 3. BANGKOK - Chiang Rai (VUELO INTERNO)</w:t>
      </w:r>
    </w:p>
    <w:p w14:paraId="3CCF25C5" w14:textId="77777777" w:rsidR="00156CED" w:rsidRDefault="00156CED" w:rsidP="00156CED">
      <w:pPr>
        <w:tabs>
          <w:tab w:val="left" w:pos="1418"/>
        </w:tabs>
        <w:spacing w:after="0" w:line="240" w:lineRule="auto"/>
        <w:ind w:left="-142" w:right="-142"/>
        <w:jc w:val="both"/>
        <w:rPr>
          <w:rFonts w:ascii="Arial" w:hAnsi="Arial" w:cs="Arial"/>
          <w:b/>
          <w:bCs/>
          <w:sz w:val="20"/>
          <w:szCs w:val="20"/>
          <w:lang w:val="es-ES"/>
        </w:rPr>
      </w:pPr>
      <w:r>
        <w:rPr>
          <w:rFonts w:ascii="Arial" w:hAnsi="Arial" w:cs="Arial"/>
          <w:b/>
          <w:bCs/>
          <w:sz w:val="20"/>
          <w:szCs w:val="20"/>
          <w:lang w:val="es-ES"/>
        </w:rPr>
        <w:t>Desayuno en el hotel</w:t>
      </w:r>
      <w:r>
        <w:rPr>
          <w:rFonts w:ascii="Arial" w:hAnsi="Arial" w:cs="Arial"/>
          <w:bCs/>
          <w:sz w:val="20"/>
          <w:szCs w:val="20"/>
          <w:lang w:val="es-ES" w:eastAsia="es-ES"/>
        </w:rPr>
        <w:t xml:space="preserve">. </w:t>
      </w:r>
      <w:r>
        <w:rPr>
          <w:rFonts w:ascii="Arial" w:hAnsi="Arial" w:cs="Arial"/>
          <w:sz w:val="20"/>
          <w:szCs w:val="20"/>
          <w:lang w:val="es-ES"/>
        </w:rPr>
        <w:t>Después del desayuno, traslado al aeropuerto para tomar el vuelo a Chiang Rai</w:t>
      </w:r>
      <w:r>
        <w:rPr>
          <w:rFonts w:ascii="Arial" w:hAnsi="Arial" w:cs="Arial"/>
          <w:b/>
          <w:color w:val="00B050"/>
          <w:sz w:val="20"/>
          <w:szCs w:val="20"/>
          <w:lang w:val="es-ES" w:eastAsia="es-ES"/>
        </w:rPr>
        <w:t xml:space="preserve"> (vuelo incluido)</w:t>
      </w:r>
      <w:r>
        <w:rPr>
          <w:rFonts w:ascii="Arial" w:hAnsi="Arial" w:cs="Arial"/>
          <w:bCs/>
          <w:color w:val="00B050"/>
          <w:sz w:val="20"/>
          <w:szCs w:val="20"/>
          <w:lang w:val="es-ES" w:eastAsia="es-ES"/>
        </w:rPr>
        <w:t xml:space="preserve">. </w:t>
      </w:r>
      <w:r>
        <w:rPr>
          <w:rFonts w:ascii="Arial" w:hAnsi="Arial" w:cs="Arial"/>
          <w:bCs/>
          <w:sz w:val="20"/>
          <w:szCs w:val="20"/>
          <w:lang w:val="es-ES" w:eastAsia="es-ES"/>
        </w:rPr>
        <w:t>Donde visitaremos</w:t>
      </w:r>
      <w:r>
        <w:rPr>
          <w:rFonts w:ascii="Arial" w:hAnsi="Arial" w:cs="Arial"/>
          <w:sz w:val="20"/>
          <w:szCs w:val="20"/>
          <w:lang w:val="es-ES"/>
        </w:rPr>
        <w:t xml:space="preserve"> </w:t>
      </w:r>
      <w:r>
        <w:rPr>
          <w:rStyle w:val="Textoennegrita"/>
          <w:rFonts w:ascii="Arial" w:hAnsi="Arial" w:cs="Arial"/>
          <w:sz w:val="20"/>
          <w:szCs w:val="20"/>
          <w:lang w:val="es-ES"/>
        </w:rPr>
        <w:t xml:space="preserve">Chui </w:t>
      </w:r>
      <w:proofErr w:type="spellStart"/>
      <w:r>
        <w:rPr>
          <w:rStyle w:val="Textoennegrita"/>
          <w:rFonts w:ascii="Arial" w:hAnsi="Arial" w:cs="Arial"/>
          <w:sz w:val="20"/>
          <w:szCs w:val="20"/>
          <w:lang w:val="es-ES"/>
        </w:rPr>
        <w:t>Fong</w:t>
      </w:r>
      <w:proofErr w:type="spellEnd"/>
      <w:r>
        <w:rPr>
          <w:rStyle w:val="Textoennegrita"/>
          <w:rFonts w:ascii="Arial" w:hAnsi="Arial" w:cs="Arial"/>
          <w:sz w:val="20"/>
          <w:szCs w:val="20"/>
          <w:lang w:val="es-ES"/>
        </w:rPr>
        <w:t xml:space="preserve"> plantación de té r</w:t>
      </w:r>
      <w:r>
        <w:rPr>
          <w:rFonts w:ascii="Arial" w:hAnsi="Arial" w:cs="Arial"/>
          <w:sz w:val="20"/>
          <w:szCs w:val="20"/>
          <w:lang w:val="es-ES"/>
        </w:rPr>
        <w:t xml:space="preserve">odeada de colinas, donde podrás disfrutar de delicias a base de té (opcional) y </w:t>
      </w:r>
      <w:r>
        <w:rPr>
          <w:rFonts w:ascii="Arial" w:hAnsi="Arial" w:cs="Arial"/>
          <w:b/>
          <w:bCs/>
          <w:sz w:val="20"/>
          <w:szCs w:val="20"/>
          <w:lang w:val="es-ES"/>
        </w:rPr>
        <w:t>almorzar</w:t>
      </w:r>
      <w:r>
        <w:rPr>
          <w:rFonts w:ascii="Arial" w:hAnsi="Arial" w:cs="Arial"/>
          <w:sz w:val="20"/>
          <w:szCs w:val="20"/>
          <w:lang w:val="es-ES"/>
        </w:rPr>
        <w:t xml:space="preserve"> en un restaurante local. Visita al Museo</w:t>
      </w:r>
      <w:r>
        <w:rPr>
          <w:rStyle w:val="Textoennegrita"/>
          <w:rFonts w:ascii="Arial" w:hAnsi="Arial" w:cs="Arial"/>
          <w:sz w:val="20"/>
          <w:szCs w:val="20"/>
          <w:lang w:val="es-ES"/>
        </w:rPr>
        <w:t xml:space="preserve"> del Opio, </w:t>
      </w:r>
      <w:r w:rsidRPr="00052E0D">
        <w:rPr>
          <w:rStyle w:val="Textoennegrita"/>
          <w:rFonts w:ascii="Arial" w:hAnsi="Arial" w:cs="Arial"/>
          <w:b w:val="0"/>
          <w:bCs w:val="0"/>
          <w:sz w:val="20"/>
          <w:szCs w:val="20"/>
          <w:lang w:val="es-ES"/>
        </w:rPr>
        <w:t>donde haremos una b</w:t>
      </w:r>
      <w:r w:rsidRPr="00052E0D">
        <w:rPr>
          <w:rFonts w:ascii="Arial" w:hAnsi="Arial" w:cs="Arial"/>
          <w:b/>
          <w:bCs/>
          <w:sz w:val="20"/>
          <w:szCs w:val="20"/>
          <w:lang w:val="es-ES"/>
        </w:rPr>
        <w:t>r</w:t>
      </w:r>
      <w:r w:rsidRPr="00052E0D">
        <w:rPr>
          <w:rFonts w:ascii="Arial" w:hAnsi="Arial" w:cs="Arial"/>
          <w:sz w:val="20"/>
          <w:szCs w:val="20"/>
          <w:lang w:val="es-ES"/>
        </w:rPr>
        <w:t>eve</w:t>
      </w:r>
      <w:r>
        <w:rPr>
          <w:rFonts w:ascii="Arial" w:hAnsi="Arial" w:cs="Arial"/>
          <w:sz w:val="20"/>
          <w:szCs w:val="20"/>
          <w:lang w:val="es-ES"/>
        </w:rPr>
        <w:t xml:space="preserve"> parada para conocer más sobre la historia de esta región. Además de una </w:t>
      </w:r>
      <w:r w:rsidRPr="0083752F">
        <w:rPr>
          <w:rFonts w:ascii="Arial" w:hAnsi="Arial" w:cs="Arial"/>
          <w:b/>
          <w:bCs/>
          <w:sz w:val="20"/>
          <w:szCs w:val="20"/>
          <w:lang w:val="es-ES"/>
        </w:rPr>
        <w:t>v</w:t>
      </w:r>
      <w:r w:rsidRPr="0083752F">
        <w:rPr>
          <w:rStyle w:val="Textoennegrita"/>
          <w:rFonts w:ascii="Arial" w:hAnsi="Arial" w:cs="Arial"/>
          <w:sz w:val="20"/>
          <w:szCs w:val="20"/>
          <w:lang w:val="es-ES"/>
        </w:rPr>
        <w:t>i</w:t>
      </w:r>
      <w:r>
        <w:rPr>
          <w:rStyle w:val="Textoennegrita"/>
          <w:rFonts w:ascii="Arial" w:hAnsi="Arial" w:cs="Arial"/>
          <w:sz w:val="20"/>
          <w:szCs w:val="20"/>
          <w:lang w:val="es-ES"/>
        </w:rPr>
        <w:t xml:space="preserve">sita a aldeas étnicas </w:t>
      </w:r>
      <w:r w:rsidRPr="0083752F">
        <w:rPr>
          <w:rStyle w:val="Textoennegrita"/>
          <w:rFonts w:ascii="Arial" w:hAnsi="Arial" w:cs="Arial"/>
          <w:b w:val="0"/>
          <w:bCs w:val="0"/>
          <w:sz w:val="20"/>
          <w:szCs w:val="20"/>
          <w:lang w:val="es-ES"/>
        </w:rPr>
        <w:t>donde exploraremos</w:t>
      </w:r>
      <w:r>
        <w:rPr>
          <w:rStyle w:val="Textoennegrita"/>
          <w:rFonts w:ascii="Arial" w:hAnsi="Arial" w:cs="Arial"/>
          <w:sz w:val="20"/>
          <w:szCs w:val="20"/>
          <w:lang w:val="es-ES"/>
        </w:rPr>
        <w:t xml:space="preserve"> </w:t>
      </w:r>
      <w:r w:rsidRPr="0083752F">
        <w:rPr>
          <w:rStyle w:val="Textoennegrita"/>
          <w:rFonts w:ascii="Arial" w:hAnsi="Arial" w:cs="Arial"/>
          <w:b w:val="0"/>
          <w:bCs w:val="0"/>
          <w:sz w:val="20"/>
          <w:szCs w:val="20"/>
          <w:lang w:val="es-ES"/>
        </w:rPr>
        <w:t>l</w:t>
      </w:r>
      <w:r>
        <w:rPr>
          <w:rFonts w:ascii="Arial" w:hAnsi="Arial" w:cs="Arial"/>
          <w:sz w:val="20"/>
          <w:szCs w:val="20"/>
          <w:lang w:val="es-ES"/>
        </w:rPr>
        <w:t xml:space="preserve">as aldeas Akha, Yao y Karen, famosas por sus tradiciones únicas, como las mujeres jirafa. </w:t>
      </w:r>
      <w:r>
        <w:rPr>
          <w:rFonts w:ascii="Arial" w:hAnsi="Arial" w:cs="Arial"/>
          <w:b/>
          <w:bCs/>
          <w:sz w:val="20"/>
          <w:szCs w:val="20"/>
          <w:lang w:val="es-ES"/>
        </w:rPr>
        <w:t>Cena y</w:t>
      </w:r>
      <w:r>
        <w:rPr>
          <w:rFonts w:ascii="Arial" w:hAnsi="Arial" w:cs="Arial"/>
          <w:sz w:val="20"/>
          <w:szCs w:val="20"/>
          <w:lang w:val="es-ES"/>
        </w:rPr>
        <w:t xml:space="preserve"> </w:t>
      </w:r>
      <w:r>
        <w:rPr>
          <w:rFonts w:ascii="Arial" w:hAnsi="Arial" w:cs="Arial"/>
          <w:b/>
          <w:sz w:val="20"/>
          <w:szCs w:val="20"/>
          <w:lang w:val="es-ES" w:eastAsia="es-ES"/>
        </w:rPr>
        <w:t>alojamiento en hotel</w:t>
      </w:r>
      <w:r>
        <w:rPr>
          <w:rFonts w:ascii="Arial" w:hAnsi="Arial" w:cs="Arial"/>
          <w:bCs/>
          <w:sz w:val="20"/>
          <w:szCs w:val="20"/>
          <w:lang w:val="es-ES" w:eastAsia="es-ES"/>
        </w:rPr>
        <w:t>.</w:t>
      </w:r>
    </w:p>
    <w:p w14:paraId="71E8D952" w14:textId="77777777" w:rsidR="00156CED" w:rsidRDefault="00156CED" w:rsidP="00156CED">
      <w:pPr>
        <w:tabs>
          <w:tab w:val="left" w:pos="1418"/>
        </w:tabs>
        <w:spacing w:after="0" w:line="240" w:lineRule="auto"/>
        <w:ind w:left="-142" w:right="-142"/>
        <w:jc w:val="both"/>
        <w:rPr>
          <w:rFonts w:ascii="Arial" w:hAnsi="Arial" w:cs="Arial"/>
          <w:b/>
          <w:bCs/>
          <w:sz w:val="20"/>
          <w:szCs w:val="20"/>
          <w:lang w:val="es-ES"/>
        </w:rPr>
      </w:pPr>
    </w:p>
    <w:p w14:paraId="0CE60811" w14:textId="77777777" w:rsidR="00156CED" w:rsidRDefault="00156CED" w:rsidP="00156CED">
      <w:pPr>
        <w:tabs>
          <w:tab w:val="left" w:pos="1418"/>
        </w:tabs>
        <w:spacing w:after="0" w:line="240" w:lineRule="auto"/>
        <w:ind w:left="-142" w:right="-142"/>
        <w:jc w:val="both"/>
        <w:rPr>
          <w:rFonts w:ascii="Arial" w:hAnsi="Arial" w:cs="Arial"/>
          <w:b/>
          <w:caps/>
          <w:sz w:val="20"/>
          <w:szCs w:val="20"/>
          <w:lang w:val="es-ES" w:eastAsia="es-ES"/>
        </w:rPr>
      </w:pPr>
      <w:r>
        <w:rPr>
          <w:rFonts w:ascii="Arial" w:hAnsi="Arial" w:cs="Arial"/>
          <w:b/>
          <w:caps/>
          <w:sz w:val="20"/>
          <w:szCs w:val="20"/>
          <w:lang w:val="es-ES" w:eastAsia="es-ES"/>
        </w:rPr>
        <w:t>Día 4. CHIANG RAI - CHIANG MAI</w:t>
      </w:r>
    </w:p>
    <w:p w14:paraId="6FD02F97" w14:textId="77777777" w:rsidR="00156CED" w:rsidRDefault="00156CED" w:rsidP="00156CED">
      <w:pPr>
        <w:tabs>
          <w:tab w:val="left" w:pos="1418"/>
        </w:tabs>
        <w:spacing w:after="0" w:line="240" w:lineRule="auto"/>
        <w:ind w:left="-142" w:right="-142"/>
        <w:jc w:val="both"/>
        <w:rPr>
          <w:rFonts w:ascii="Arial" w:hAnsi="Arial" w:cs="Arial"/>
          <w:b/>
          <w:sz w:val="20"/>
          <w:szCs w:val="20"/>
          <w:lang w:val="es-ES" w:eastAsia="es-ES"/>
        </w:rPr>
      </w:pPr>
      <w:r>
        <w:rPr>
          <w:rFonts w:ascii="Arial" w:hAnsi="Arial" w:cs="Arial"/>
          <w:b/>
          <w:bCs/>
          <w:sz w:val="20"/>
          <w:szCs w:val="20"/>
          <w:lang w:val="es-ES"/>
        </w:rPr>
        <w:t>Desayuno en el hotel</w:t>
      </w:r>
      <w:r>
        <w:rPr>
          <w:rFonts w:ascii="Arial" w:hAnsi="Arial" w:cs="Arial"/>
          <w:bCs/>
          <w:sz w:val="20"/>
          <w:szCs w:val="20"/>
          <w:lang w:val="es-ES" w:eastAsia="es-ES"/>
        </w:rPr>
        <w:t xml:space="preserve">. </w:t>
      </w:r>
      <w:r>
        <w:rPr>
          <w:rFonts w:ascii="Arial" w:hAnsi="Arial" w:cs="Arial"/>
          <w:sz w:val="20"/>
          <w:szCs w:val="20"/>
          <w:lang w:val="es-ES" w:eastAsia="es-ES"/>
        </w:rPr>
        <w:t xml:space="preserve">Por la mañana, disfrutaremos de un </w:t>
      </w:r>
      <w:r>
        <w:rPr>
          <w:rFonts w:ascii="Arial" w:hAnsi="Arial" w:cs="Arial"/>
          <w:b/>
          <w:bCs/>
          <w:sz w:val="20"/>
          <w:szCs w:val="20"/>
          <w:lang w:val="es-ES" w:eastAsia="es-ES"/>
        </w:rPr>
        <w:t>paseo en barco tradicional</w:t>
      </w:r>
      <w:r>
        <w:rPr>
          <w:rFonts w:ascii="Arial" w:hAnsi="Arial" w:cs="Arial"/>
          <w:sz w:val="20"/>
          <w:szCs w:val="20"/>
          <w:lang w:val="es-ES" w:eastAsia="es-ES"/>
        </w:rPr>
        <w:t xml:space="preserve"> por el rio </w:t>
      </w:r>
      <w:proofErr w:type="spellStart"/>
      <w:r>
        <w:rPr>
          <w:rFonts w:ascii="Arial" w:hAnsi="Arial" w:cs="Arial"/>
          <w:sz w:val="20"/>
          <w:szCs w:val="20"/>
          <w:lang w:val="es-ES" w:eastAsia="es-ES"/>
        </w:rPr>
        <w:t>Kok</w:t>
      </w:r>
      <w:proofErr w:type="spellEnd"/>
      <w:r>
        <w:rPr>
          <w:rFonts w:ascii="Arial" w:hAnsi="Arial" w:cs="Arial"/>
          <w:sz w:val="20"/>
          <w:szCs w:val="20"/>
          <w:lang w:val="es-ES" w:eastAsia="es-ES"/>
        </w:rPr>
        <w:t xml:space="preserve"> para explorar las aldeas de tribus montañesas. También visitaremos los Templos icónicos como lo son</w:t>
      </w:r>
      <w:r>
        <w:rPr>
          <w:rFonts w:ascii="Arial" w:hAnsi="Arial" w:cs="Arial"/>
          <w:b/>
          <w:bCs/>
          <w:sz w:val="20"/>
          <w:szCs w:val="20"/>
          <w:lang w:val="es-ES" w:eastAsia="es-ES"/>
        </w:rPr>
        <w:t xml:space="preserve"> Wat Rong </w:t>
      </w:r>
      <w:proofErr w:type="spellStart"/>
      <w:r>
        <w:rPr>
          <w:rFonts w:ascii="Arial" w:hAnsi="Arial" w:cs="Arial"/>
          <w:b/>
          <w:bCs/>
          <w:sz w:val="20"/>
          <w:szCs w:val="20"/>
          <w:lang w:val="es-ES" w:eastAsia="es-ES"/>
        </w:rPr>
        <w:t>Suea</w:t>
      </w:r>
      <w:proofErr w:type="spellEnd"/>
      <w:r>
        <w:rPr>
          <w:rFonts w:ascii="Arial" w:hAnsi="Arial" w:cs="Arial"/>
          <w:b/>
          <w:bCs/>
          <w:sz w:val="20"/>
          <w:szCs w:val="20"/>
          <w:lang w:val="es-ES" w:eastAsia="es-ES"/>
        </w:rPr>
        <w:t xml:space="preserve"> </w:t>
      </w:r>
      <w:proofErr w:type="spellStart"/>
      <w:r>
        <w:rPr>
          <w:rFonts w:ascii="Arial" w:hAnsi="Arial" w:cs="Arial"/>
          <w:b/>
          <w:bCs/>
          <w:sz w:val="20"/>
          <w:szCs w:val="20"/>
          <w:lang w:val="es-ES" w:eastAsia="es-ES"/>
        </w:rPr>
        <w:t>Tean</w:t>
      </w:r>
      <w:proofErr w:type="spellEnd"/>
      <w:r>
        <w:rPr>
          <w:rFonts w:ascii="Arial" w:hAnsi="Arial" w:cs="Arial"/>
          <w:b/>
          <w:bCs/>
          <w:sz w:val="20"/>
          <w:szCs w:val="20"/>
          <w:lang w:val="es-ES" w:eastAsia="es-ES"/>
        </w:rPr>
        <w:t xml:space="preserve"> (Templo Azul) c</w:t>
      </w:r>
      <w:r>
        <w:rPr>
          <w:rFonts w:ascii="Arial" w:hAnsi="Arial" w:cs="Arial"/>
          <w:sz w:val="20"/>
          <w:szCs w:val="20"/>
          <w:lang w:val="es-ES" w:eastAsia="es-ES"/>
        </w:rPr>
        <w:t xml:space="preserve">on su diseño moderno y vibrantes tonos azules. Y </w:t>
      </w:r>
      <w:r>
        <w:rPr>
          <w:rFonts w:ascii="Arial" w:hAnsi="Arial" w:cs="Arial"/>
          <w:b/>
          <w:bCs/>
          <w:sz w:val="20"/>
          <w:szCs w:val="20"/>
          <w:lang w:val="es-ES" w:eastAsia="es-ES"/>
        </w:rPr>
        <w:t xml:space="preserve">Wat Rong Khun (Templo Blanco) </w:t>
      </w:r>
      <w:r>
        <w:rPr>
          <w:rFonts w:ascii="Arial" w:hAnsi="Arial" w:cs="Arial"/>
          <w:sz w:val="20"/>
          <w:szCs w:val="20"/>
          <w:lang w:val="es-ES" w:eastAsia="es-ES"/>
        </w:rPr>
        <w:t>una obra maestra diseñada por un artista tailandés. Traslado a</w:t>
      </w:r>
      <w:r>
        <w:rPr>
          <w:rFonts w:ascii="Arial" w:hAnsi="Arial" w:cs="Arial"/>
          <w:b/>
          <w:bCs/>
          <w:sz w:val="20"/>
          <w:szCs w:val="20"/>
          <w:lang w:val="es-ES" w:eastAsia="es-ES"/>
        </w:rPr>
        <w:t xml:space="preserve"> Chiang Mai </w:t>
      </w:r>
      <w:r>
        <w:rPr>
          <w:rFonts w:ascii="Arial" w:hAnsi="Arial" w:cs="Arial"/>
          <w:sz w:val="20"/>
          <w:szCs w:val="20"/>
          <w:lang w:val="es-ES" w:eastAsia="es-ES"/>
        </w:rPr>
        <w:t>donde haremos una</w:t>
      </w:r>
      <w:r>
        <w:rPr>
          <w:rFonts w:ascii="Arial" w:hAnsi="Arial" w:cs="Arial"/>
          <w:b/>
          <w:bCs/>
          <w:sz w:val="20"/>
          <w:szCs w:val="20"/>
          <w:lang w:val="es-ES" w:eastAsia="es-ES"/>
        </w:rPr>
        <w:t xml:space="preserve"> </w:t>
      </w:r>
      <w:r>
        <w:rPr>
          <w:rFonts w:ascii="Arial" w:hAnsi="Arial" w:cs="Arial"/>
          <w:sz w:val="20"/>
          <w:szCs w:val="20"/>
          <w:lang w:val="es-ES" w:eastAsia="es-ES"/>
        </w:rPr>
        <w:t xml:space="preserve">parada en el </w:t>
      </w:r>
      <w:r>
        <w:rPr>
          <w:rFonts w:ascii="Arial" w:hAnsi="Arial" w:cs="Arial"/>
          <w:b/>
          <w:bCs/>
          <w:sz w:val="20"/>
          <w:szCs w:val="20"/>
          <w:lang w:val="es-ES" w:eastAsia="es-ES"/>
        </w:rPr>
        <w:t xml:space="preserve">Templo Wat Doi </w:t>
      </w:r>
      <w:proofErr w:type="spellStart"/>
      <w:r>
        <w:rPr>
          <w:rFonts w:ascii="Arial" w:hAnsi="Arial" w:cs="Arial"/>
          <w:b/>
          <w:bCs/>
          <w:sz w:val="20"/>
          <w:szCs w:val="20"/>
          <w:lang w:val="es-ES" w:eastAsia="es-ES"/>
        </w:rPr>
        <w:t>Suthep</w:t>
      </w:r>
      <w:proofErr w:type="spellEnd"/>
      <w:r>
        <w:rPr>
          <w:rFonts w:ascii="Arial" w:hAnsi="Arial" w:cs="Arial"/>
          <w:sz w:val="20"/>
          <w:szCs w:val="20"/>
          <w:lang w:val="es-ES" w:eastAsia="es-ES"/>
        </w:rPr>
        <w:t xml:space="preserve">, situado a 1,000 metros de altura, con impresionantes vistas panorámicas de la ciudad. </w:t>
      </w:r>
      <w:r>
        <w:rPr>
          <w:rFonts w:ascii="Arial" w:hAnsi="Arial" w:cs="Arial"/>
          <w:b/>
          <w:sz w:val="20"/>
          <w:szCs w:val="20"/>
          <w:lang w:val="es-ES" w:eastAsia="es-ES"/>
        </w:rPr>
        <w:t>Cena y alojamiento en hotel.</w:t>
      </w:r>
    </w:p>
    <w:p w14:paraId="20BEB5A2" w14:textId="77777777" w:rsidR="00156CED" w:rsidRDefault="00156CED" w:rsidP="00156CED">
      <w:pPr>
        <w:tabs>
          <w:tab w:val="left" w:pos="1418"/>
        </w:tabs>
        <w:spacing w:after="0" w:line="240" w:lineRule="auto"/>
        <w:ind w:left="-142" w:right="-142"/>
        <w:jc w:val="both"/>
        <w:rPr>
          <w:rFonts w:ascii="Arial" w:hAnsi="Arial" w:cs="Arial"/>
          <w:b/>
          <w:sz w:val="20"/>
          <w:szCs w:val="20"/>
          <w:lang w:val="es-ES"/>
        </w:rPr>
      </w:pPr>
    </w:p>
    <w:p w14:paraId="4F4AD268" w14:textId="77777777" w:rsidR="00156CED" w:rsidRDefault="00156CED" w:rsidP="00156CED">
      <w:pPr>
        <w:tabs>
          <w:tab w:val="left" w:pos="1418"/>
        </w:tabs>
        <w:spacing w:after="0" w:line="240" w:lineRule="auto"/>
        <w:ind w:left="-142" w:right="-142"/>
        <w:jc w:val="both"/>
        <w:rPr>
          <w:rFonts w:ascii="Arial" w:hAnsi="Arial" w:cs="Arial"/>
          <w:b/>
          <w:bCs/>
          <w:sz w:val="20"/>
          <w:szCs w:val="20"/>
          <w:lang w:val="es-ES"/>
        </w:rPr>
      </w:pPr>
      <w:r>
        <w:rPr>
          <w:rFonts w:ascii="Arial" w:hAnsi="Arial" w:cs="Arial"/>
          <w:b/>
          <w:sz w:val="20"/>
          <w:szCs w:val="20"/>
          <w:lang w:val="es-ES" w:eastAsia="es-ES"/>
        </w:rPr>
        <w:t xml:space="preserve">DIA 5. CHIANG MAI </w:t>
      </w:r>
    </w:p>
    <w:p w14:paraId="0476AF5C" w14:textId="77777777" w:rsidR="00156CED" w:rsidRDefault="00156CED" w:rsidP="00156CED">
      <w:pPr>
        <w:tabs>
          <w:tab w:val="left" w:pos="1418"/>
        </w:tabs>
        <w:spacing w:after="0" w:line="240" w:lineRule="auto"/>
        <w:ind w:left="-142" w:right="-142"/>
        <w:jc w:val="both"/>
        <w:rPr>
          <w:rFonts w:ascii="Arial" w:hAnsi="Arial" w:cs="Arial"/>
          <w:sz w:val="20"/>
          <w:szCs w:val="20"/>
          <w:lang w:val="es-ES" w:eastAsia="es-ES"/>
        </w:rPr>
      </w:pPr>
      <w:r>
        <w:rPr>
          <w:rFonts w:ascii="Arial" w:hAnsi="Arial" w:cs="Arial"/>
          <w:b/>
          <w:sz w:val="20"/>
          <w:szCs w:val="20"/>
          <w:lang w:val="es-ES" w:eastAsia="es-ES"/>
        </w:rPr>
        <w:t>Desayuno en el hotel.</w:t>
      </w:r>
      <w:r>
        <w:rPr>
          <w:rFonts w:ascii="Arial" w:hAnsi="Arial" w:cs="Arial"/>
          <w:bCs/>
          <w:sz w:val="20"/>
          <w:szCs w:val="20"/>
          <w:lang w:val="es-ES" w:eastAsia="es-ES"/>
        </w:rPr>
        <w:t xml:space="preserve"> </w:t>
      </w:r>
      <w:r>
        <w:rPr>
          <w:rFonts w:ascii="Arial" w:hAnsi="Arial" w:cs="Arial"/>
          <w:sz w:val="20"/>
          <w:szCs w:val="20"/>
          <w:lang w:val="es-ES" w:eastAsia="es-ES"/>
        </w:rPr>
        <w:t xml:space="preserve">Hoy visitaremos las </w:t>
      </w:r>
      <w:r>
        <w:rPr>
          <w:rFonts w:ascii="Arial" w:hAnsi="Arial" w:cs="Arial"/>
          <w:b/>
          <w:bCs/>
          <w:sz w:val="20"/>
          <w:szCs w:val="20"/>
          <w:lang w:val="es-ES" w:eastAsia="es-ES"/>
        </w:rPr>
        <w:t>fábricas de artesanías</w:t>
      </w:r>
      <w:r>
        <w:rPr>
          <w:rFonts w:ascii="Arial" w:hAnsi="Arial" w:cs="Arial"/>
          <w:sz w:val="20"/>
          <w:szCs w:val="20"/>
          <w:lang w:val="es-ES" w:eastAsia="es-ES"/>
        </w:rPr>
        <w:t xml:space="preserve"> locales</w:t>
      </w:r>
      <w:r>
        <w:rPr>
          <w:rFonts w:ascii="Arial" w:hAnsi="Arial" w:cs="Arial"/>
          <w:b/>
          <w:bCs/>
          <w:sz w:val="20"/>
          <w:szCs w:val="20"/>
          <w:lang w:val="es-ES" w:eastAsia="es-ES"/>
        </w:rPr>
        <w:t xml:space="preserve"> </w:t>
      </w:r>
      <w:r>
        <w:rPr>
          <w:rFonts w:ascii="Arial" w:hAnsi="Arial" w:cs="Arial"/>
          <w:sz w:val="20"/>
          <w:szCs w:val="20"/>
          <w:lang w:val="es-ES" w:eastAsia="es-ES"/>
        </w:rPr>
        <w:t>como</w:t>
      </w:r>
      <w:r>
        <w:rPr>
          <w:rFonts w:ascii="Arial" w:hAnsi="Arial" w:cs="Arial"/>
          <w:b/>
          <w:bCs/>
          <w:sz w:val="20"/>
          <w:szCs w:val="20"/>
          <w:lang w:val="es-ES" w:eastAsia="es-ES"/>
        </w:rPr>
        <w:t xml:space="preserve"> </w:t>
      </w:r>
      <w:r>
        <w:rPr>
          <w:rFonts w:ascii="Arial" w:hAnsi="Arial" w:cs="Arial"/>
          <w:sz w:val="20"/>
          <w:szCs w:val="20"/>
          <w:lang w:val="es-ES" w:eastAsia="es-ES"/>
        </w:rPr>
        <w:t xml:space="preserve">talleres de esculturas de madera y la </w:t>
      </w:r>
      <w:r>
        <w:rPr>
          <w:rFonts w:ascii="Arial" w:hAnsi="Arial" w:cs="Arial"/>
          <w:b/>
          <w:bCs/>
          <w:sz w:val="20"/>
          <w:szCs w:val="20"/>
          <w:lang w:val="es-ES" w:eastAsia="es-ES"/>
        </w:rPr>
        <w:t>granja de orquídeas</w:t>
      </w:r>
      <w:r>
        <w:rPr>
          <w:rFonts w:ascii="Arial" w:hAnsi="Arial" w:cs="Arial"/>
          <w:sz w:val="20"/>
          <w:szCs w:val="20"/>
          <w:lang w:val="es-ES" w:eastAsia="es-ES"/>
        </w:rPr>
        <w:t xml:space="preserve"> en el valle de Mae Sa. Por la tarde iremos al Santuario</w:t>
      </w:r>
      <w:r>
        <w:rPr>
          <w:rFonts w:ascii="Arial" w:hAnsi="Arial" w:cs="Arial"/>
          <w:b/>
          <w:bCs/>
          <w:sz w:val="20"/>
          <w:szCs w:val="20"/>
          <w:lang w:val="es-ES" w:eastAsia="es-ES"/>
        </w:rPr>
        <w:t xml:space="preserve"> de Elefantes, </w:t>
      </w:r>
      <w:r>
        <w:rPr>
          <w:rFonts w:ascii="Arial" w:hAnsi="Arial" w:cs="Arial"/>
          <w:sz w:val="20"/>
          <w:szCs w:val="20"/>
          <w:lang w:val="es-ES" w:eastAsia="es-ES"/>
        </w:rPr>
        <w:t xml:space="preserve">interactuaremos con estos majestuosos animales, dándoles de comer y ayudando a bañarlos. Finalmente disfrutaremos una </w:t>
      </w:r>
      <w:r>
        <w:rPr>
          <w:rFonts w:ascii="Arial" w:hAnsi="Arial" w:cs="Arial"/>
          <w:b/>
          <w:bCs/>
          <w:sz w:val="20"/>
          <w:szCs w:val="20"/>
          <w:lang w:val="es-ES" w:eastAsia="es-ES"/>
        </w:rPr>
        <w:t>cena tradicional</w:t>
      </w:r>
      <w:r>
        <w:rPr>
          <w:rFonts w:ascii="Arial" w:hAnsi="Arial" w:cs="Arial"/>
          <w:sz w:val="20"/>
          <w:szCs w:val="20"/>
          <w:lang w:val="es-ES" w:eastAsia="es-ES"/>
        </w:rPr>
        <w:t xml:space="preserve"> del norte de Tailandia mientras presenciamos espectáculos culturales. </w:t>
      </w:r>
      <w:r>
        <w:rPr>
          <w:rFonts w:ascii="Arial" w:hAnsi="Arial" w:cs="Arial"/>
          <w:b/>
          <w:bCs/>
          <w:sz w:val="20"/>
          <w:szCs w:val="20"/>
          <w:lang w:val="es-ES" w:eastAsia="es-ES"/>
        </w:rPr>
        <w:t>Alojamiento en hotel.</w:t>
      </w:r>
    </w:p>
    <w:p w14:paraId="58320C26" w14:textId="77777777" w:rsidR="00156CED" w:rsidRDefault="00156CED" w:rsidP="00156CED">
      <w:pPr>
        <w:tabs>
          <w:tab w:val="left" w:pos="1418"/>
        </w:tabs>
        <w:spacing w:after="0" w:line="240" w:lineRule="auto"/>
        <w:ind w:left="-142" w:right="-142"/>
        <w:jc w:val="both"/>
        <w:rPr>
          <w:rFonts w:ascii="Arial" w:hAnsi="Arial" w:cs="Arial"/>
          <w:b/>
          <w:bCs/>
          <w:sz w:val="20"/>
          <w:szCs w:val="20"/>
          <w:lang w:val="es-ES"/>
        </w:rPr>
      </w:pPr>
    </w:p>
    <w:p w14:paraId="31E2B62B" w14:textId="77777777" w:rsidR="00876BA0" w:rsidRPr="00876BA0" w:rsidRDefault="00156CED" w:rsidP="00876BA0">
      <w:pPr>
        <w:tabs>
          <w:tab w:val="left" w:pos="1418"/>
        </w:tabs>
        <w:spacing w:after="0" w:line="240" w:lineRule="auto"/>
        <w:ind w:left="-142" w:right="-142"/>
        <w:jc w:val="both"/>
        <w:rPr>
          <w:rFonts w:ascii="Arial" w:hAnsi="Arial" w:cs="Arial"/>
          <w:b/>
          <w:bCs/>
          <w:sz w:val="20"/>
          <w:szCs w:val="20"/>
          <w:lang w:val="it-IT"/>
        </w:rPr>
      </w:pPr>
      <w:r>
        <w:rPr>
          <w:rFonts w:ascii="Arial" w:hAnsi="Arial" w:cs="Arial"/>
          <w:b/>
          <w:sz w:val="20"/>
          <w:szCs w:val="20"/>
          <w:lang w:val="es-ES" w:eastAsia="es-ES"/>
        </w:rPr>
        <w:t xml:space="preserve">DIA 6.  </w:t>
      </w:r>
      <w:r w:rsidRPr="00876BA0">
        <w:rPr>
          <w:rFonts w:ascii="Arial" w:hAnsi="Arial" w:cs="Arial"/>
          <w:b/>
          <w:sz w:val="20"/>
          <w:szCs w:val="20"/>
          <w:lang w:val="it-IT" w:eastAsia="es-ES"/>
        </w:rPr>
        <w:t>CHIANG MAI – BANGKOK (VUELO INTERNO)</w:t>
      </w:r>
    </w:p>
    <w:p w14:paraId="756BCFC8" w14:textId="51D9F6ED" w:rsidR="00156CED" w:rsidRPr="00876BA0" w:rsidRDefault="00156CED" w:rsidP="00876BA0">
      <w:pPr>
        <w:tabs>
          <w:tab w:val="left" w:pos="1418"/>
        </w:tabs>
        <w:spacing w:after="0" w:line="240" w:lineRule="auto"/>
        <w:ind w:left="-142" w:right="-142"/>
        <w:jc w:val="both"/>
        <w:rPr>
          <w:rFonts w:ascii="Arial" w:hAnsi="Arial" w:cs="Arial"/>
          <w:b/>
          <w:bCs/>
          <w:sz w:val="20"/>
          <w:szCs w:val="20"/>
          <w:lang w:val="es-ES"/>
        </w:rPr>
      </w:pPr>
      <w:r>
        <w:rPr>
          <w:rFonts w:ascii="Arial" w:hAnsi="Arial" w:cs="Arial"/>
          <w:b/>
          <w:sz w:val="20"/>
          <w:szCs w:val="20"/>
          <w:lang w:val="es-ES" w:eastAsia="es-ES"/>
        </w:rPr>
        <w:t>Desayuno en el hotel.</w:t>
      </w:r>
      <w:r>
        <w:rPr>
          <w:rFonts w:ascii="Arial" w:hAnsi="Arial" w:cs="Arial"/>
          <w:sz w:val="20"/>
          <w:szCs w:val="20"/>
          <w:lang w:val="es-ES" w:eastAsia="es-ES"/>
        </w:rPr>
        <w:t xml:space="preserve"> Para después trasladarnos al aeropuerto de Chiang Mai y tomar el vuelo hacia Bangkok</w:t>
      </w:r>
      <w:r>
        <w:rPr>
          <w:rFonts w:ascii="Arial" w:hAnsi="Arial" w:cs="Arial"/>
          <w:b/>
          <w:bCs/>
          <w:color w:val="2E74B5" w:themeColor="accent1" w:themeShade="BF"/>
          <w:sz w:val="20"/>
          <w:szCs w:val="20"/>
          <w:lang w:val="es-ES" w:eastAsia="es-ES"/>
        </w:rPr>
        <w:t xml:space="preserve"> </w:t>
      </w:r>
      <w:r>
        <w:rPr>
          <w:rFonts w:ascii="Arial" w:hAnsi="Arial" w:cs="Arial"/>
          <w:b/>
          <w:bCs/>
          <w:color w:val="00B050"/>
          <w:sz w:val="20"/>
          <w:szCs w:val="20"/>
          <w:lang w:val="es-ES" w:eastAsia="es-ES"/>
        </w:rPr>
        <w:t>(vuelo incluido)</w:t>
      </w:r>
      <w:r>
        <w:rPr>
          <w:rFonts w:ascii="Arial" w:hAnsi="Arial" w:cs="Arial"/>
          <w:b/>
          <w:bCs/>
          <w:color w:val="2E74B5" w:themeColor="accent1" w:themeShade="BF"/>
          <w:sz w:val="20"/>
          <w:szCs w:val="20"/>
          <w:lang w:val="es-ES" w:eastAsia="es-ES"/>
        </w:rPr>
        <w:t xml:space="preserve">. </w:t>
      </w:r>
      <w:r>
        <w:rPr>
          <w:rFonts w:ascii="Arial" w:hAnsi="Arial" w:cs="Arial"/>
          <w:sz w:val="20"/>
          <w:szCs w:val="20"/>
          <w:lang w:val="es-ES" w:eastAsia="es-ES"/>
        </w:rPr>
        <w:t xml:space="preserve">Traslado de llegada al hotel. Tarde libre. </w:t>
      </w:r>
      <w:r>
        <w:rPr>
          <w:rFonts w:ascii="Arial" w:hAnsi="Arial" w:cs="Arial"/>
          <w:b/>
          <w:sz w:val="20"/>
          <w:szCs w:val="20"/>
          <w:lang w:val="es-ES" w:eastAsia="es-ES"/>
        </w:rPr>
        <w:t>Alojamiento</w:t>
      </w:r>
      <w:r>
        <w:rPr>
          <w:rFonts w:ascii="Arial" w:hAnsi="Arial" w:cs="Arial"/>
          <w:b/>
          <w:sz w:val="20"/>
          <w:szCs w:val="20"/>
          <w:lang w:val="es-ES" w:eastAsia="es-ES"/>
        </w:rPr>
        <w:t>.</w:t>
      </w:r>
    </w:p>
    <w:p w14:paraId="112FD56B" w14:textId="77777777" w:rsidR="00156CED" w:rsidRDefault="00156CED" w:rsidP="00156CED">
      <w:pPr>
        <w:tabs>
          <w:tab w:val="left" w:pos="1418"/>
        </w:tabs>
        <w:spacing w:after="0" w:line="240" w:lineRule="auto"/>
        <w:ind w:left="-142" w:right="-142"/>
        <w:jc w:val="both"/>
        <w:rPr>
          <w:rFonts w:ascii="Arial" w:hAnsi="Arial" w:cs="Arial"/>
          <w:b/>
          <w:sz w:val="20"/>
          <w:szCs w:val="20"/>
          <w:lang w:val="es-ES" w:eastAsia="es-ES"/>
        </w:rPr>
      </w:pPr>
    </w:p>
    <w:p w14:paraId="62C5DBE9" w14:textId="5852474A" w:rsidR="00156CED" w:rsidRDefault="001A6191" w:rsidP="00156CED">
      <w:pPr>
        <w:tabs>
          <w:tab w:val="left" w:pos="1418"/>
        </w:tabs>
        <w:spacing w:after="0" w:line="240" w:lineRule="auto"/>
        <w:ind w:left="-142" w:right="-142"/>
        <w:jc w:val="both"/>
        <w:rPr>
          <w:rFonts w:ascii="Arial" w:hAnsi="Arial" w:cs="Arial"/>
          <w:b/>
          <w:color w:val="FF0000"/>
          <w:sz w:val="20"/>
          <w:szCs w:val="20"/>
          <w:lang w:eastAsia="es-ES"/>
        </w:rPr>
      </w:pPr>
      <w:r>
        <w:rPr>
          <w:rFonts w:ascii="Arial" w:hAnsi="Arial" w:cs="Arial"/>
          <w:b/>
          <w:sz w:val="20"/>
          <w:szCs w:val="20"/>
          <w:lang w:eastAsia="es-ES"/>
        </w:rPr>
        <w:t xml:space="preserve">DIA </w:t>
      </w:r>
      <w:r w:rsidR="002041CE">
        <w:rPr>
          <w:rFonts w:ascii="Arial" w:hAnsi="Arial" w:cs="Arial"/>
          <w:b/>
          <w:sz w:val="20"/>
          <w:szCs w:val="20"/>
          <w:lang w:eastAsia="es-ES"/>
        </w:rPr>
        <w:t>7</w:t>
      </w:r>
      <w:r>
        <w:rPr>
          <w:rFonts w:ascii="Arial" w:hAnsi="Arial" w:cs="Arial"/>
          <w:b/>
          <w:sz w:val="20"/>
          <w:szCs w:val="20"/>
          <w:lang w:eastAsia="es-ES"/>
        </w:rPr>
        <w:t>. BANGKOK</w:t>
      </w:r>
      <w:r w:rsidR="001821A5">
        <w:rPr>
          <w:rFonts w:ascii="Arial" w:hAnsi="Arial" w:cs="Arial"/>
          <w:b/>
          <w:sz w:val="20"/>
          <w:szCs w:val="20"/>
          <w:lang w:eastAsia="es-ES"/>
        </w:rPr>
        <w:t xml:space="preserve"> </w:t>
      </w:r>
      <w:r w:rsidR="002B00A9">
        <w:rPr>
          <w:rFonts w:ascii="Arial" w:hAnsi="Arial" w:cs="Arial"/>
          <w:b/>
          <w:sz w:val="20"/>
          <w:szCs w:val="20"/>
          <w:lang w:eastAsia="es-ES"/>
        </w:rPr>
        <w:t>–</w:t>
      </w:r>
      <w:r w:rsidR="001821A5">
        <w:rPr>
          <w:rFonts w:ascii="Arial" w:hAnsi="Arial" w:cs="Arial"/>
          <w:b/>
          <w:sz w:val="20"/>
          <w:szCs w:val="20"/>
          <w:lang w:eastAsia="es-ES"/>
        </w:rPr>
        <w:t xml:space="preserve"> DUBÁI</w:t>
      </w:r>
      <w:r w:rsidR="002B00A9">
        <w:rPr>
          <w:rFonts w:ascii="Arial" w:hAnsi="Arial" w:cs="Arial"/>
          <w:b/>
          <w:sz w:val="20"/>
          <w:szCs w:val="20"/>
          <w:lang w:eastAsia="es-ES"/>
        </w:rPr>
        <w:t xml:space="preserve"> </w:t>
      </w:r>
      <w:r w:rsidR="00AC5785">
        <w:rPr>
          <w:rFonts w:ascii="Arial" w:hAnsi="Arial" w:cs="Arial"/>
          <w:b/>
          <w:sz w:val="20"/>
          <w:szCs w:val="20"/>
          <w:lang w:eastAsia="es-ES"/>
        </w:rPr>
        <w:t>(VUELO INTERNO)</w:t>
      </w:r>
      <w:r w:rsidR="002B00A9">
        <w:rPr>
          <w:rFonts w:ascii="Arial" w:hAnsi="Arial" w:cs="Arial"/>
          <w:b/>
          <w:sz w:val="20"/>
          <w:szCs w:val="20"/>
          <w:lang w:eastAsia="es-ES"/>
        </w:rPr>
        <w:t xml:space="preserve"> </w:t>
      </w:r>
    </w:p>
    <w:p w14:paraId="14091C76" w14:textId="692D1C8D" w:rsidR="00156CED" w:rsidRDefault="001A6191" w:rsidP="00156CED">
      <w:pPr>
        <w:tabs>
          <w:tab w:val="left" w:pos="1418"/>
        </w:tabs>
        <w:spacing w:after="0" w:line="240" w:lineRule="auto"/>
        <w:ind w:left="-142" w:right="-142"/>
        <w:jc w:val="both"/>
        <w:rPr>
          <w:rFonts w:ascii="Arial" w:hAnsi="Arial" w:cs="Arial"/>
          <w:b/>
          <w:color w:val="FF0000"/>
          <w:sz w:val="20"/>
          <w:szCs w:val="20"/>
          <w:lang w:eastAsia="es-ES"/>
        </w:rPr>
      </w:pPr>
      <w:r>
        <w:rPr>
          <w:rFonts w:ascii="Arial" w:hAnsi="Arial" w:cs="Arial"/>
          <w:b/>
          <w:sz w:val="20"/>
          <w:szCs w:val="20"/>
          <w:lang w:eastAsia="es-ES"/>
        </w:rPr>
        <w:t xml:space="preserve">Desayuno </w:t>
      </w:r>
      <w:r>
        <w:rPr>
          <w:rFonts w:ascii="Arial" w:hAnsi="Arial" w:cs="Arial"/>
          <w:bCs/>
          <w:sz w:val="20"/>
          <w:szCs w:val="20"/>
          <w:lang w:eastAsia="es-ES"/>
        </w:rPr>
        <w:t>en el hotel</w:t>
      </w:r>
      <w:r>
        <w:rPr>
          <w:rFonts w:ascii="Arial" w:hAnsi="Arial" w:cs="Arial"/>
          <w:sz w:val="20"/>
          <w:szCs w:val="20"/>
          <w:lang w:eastAsia="es-ES"/>
        </w:rPr>
        <w:t>. Traslado al aeropuerto</w:t>
      </w:r>
      <w:r w:rsidR="001821A5">
        <w:rPr>
          <w:rFonts w:ascii="Arial" w:hAnsi="Arial" w:cs="Arial"/>
          <w:sz w:val="20"/>
          <w:szCs w:val="20"/>
          <w:lang w:eastAsia="es-ES"/>
        </w:rPr>
        <w:t xml:space="preserve"> Internacional de Bangkok para </w:t>
      </w:r>
      <w:r w:rsidR="002B00A9">
        <w:rPr>
          <w:rFonts w:ascii="Arial" w:hAnsi="Arial" w:cs="Arial"/>
          <w:sz w:val="20"/>
          <w:szCs w:val="20"/>
          <w:lang w:eastAsia="es-ES"/>
        </w:rPr>
        <w:t xml:space="preserve">abordar el vuelo con dirección a Dubái </w:t>
      </w:r>
      <w:r w:rsidR="002B00A9" w:rsidRPr="00BF439B">
        <w:rPr>
          <w:rFonts w:ascii="Arial" w:hAnsi="Arial" w:cs="Arial"/>
          <w:b/>
          <w:bCs/>
          <w:color w:val="FF0000"/>
          <w:sz w:val="20"/>
          <w:szCs w:val="20"/>
          <w:lang w:eastAsia="es-ES"/>
        </w:rPr>
        <w:t xml:space="preserve">(vuelo </w:t>
      </w:r>
      <w:r w:rsidR="00BF439B" w:rsidRPr="00BF439B">
        <w:rPr>
          <w:rFonts w:ascii="Arial" w:hAnsi="Arial" w:cs="Arial"/>
          <w:b/>
          <w:bCs/>
          <w:color w:val="FF0000"/>
          <w:sz w:val="20"/>
          <w:szCs w:val="20"/>
          <w:lang w:eastAsia="es-ES"/>
        </w:rPr>
        <w:t xml:space="preserve">no </w:t>
      </w:r>
      <w:r w:rsidR="002B00A9" w:rsidRPr="00BF439B">
        <w:rPr>
          <w:rFonts w:ascii="Arial" w:hAnsi="Arial" w:cs="Arial"/>
          <w:b/>
          <w:bCs/>
          <w:color w:val="FF0000"/>
          <w:sz w:val="20"/>
          <w:szCs w:val="20"/>
          <w:lang w:eastAsia="es-ES"/>
        </w:rPr>
        <w:t>incluido).</w:t>
      </w:r>
      <w:r w:rsidR="00156CED">
        <w:rPr>
          <w:rFonts w:ascii="Arial" w:hAnsi="Arial" w:cs="Arial"/>
          <w:b/>
          <w:bCs/>
          <w:color w:val="FF0000"/>
          <w:sz w:val="20"/>
          <w:szCs w:val="20"/>
          <w:lang w:eastAsia="es-ES"/>
        </w:rPr>
        <w:t xml:space="preserve"> </w:t>
      </w:r>
      <w:r w:rsidR="002B00A9">
        <w:rPr>
          <w:rFonts w:ascii="Arial" w:hAnsi="Arial" w:cs="Arial"/>
          <w:bCs/>
          <w:sz w:val="20"/>
          <w:szCs w:val="20"/>
        </w:rPr>
        <w:t>Llegada al aeropuerto de Dubái</w:t>
      </w:r>
      <w:r w:rsidR="00B13DCE">
        <w:rPr>
          <w:rFonts w:ascii="Arial" w:hAnsi="Arial" w:cs="Arial"/>
          <w:bCs/>
          <w:sz w:val="20"/>
          <w:szCs w:val="20"/>
        </w:rPr>
        <w:t>, traslado al hotel y t</w:t>
      </w:r>
      <w:r w:rsidR="00355EDB">
        <w:rPr>
          <w:rFonts w:ascii="Arial" w:hAnsi="Arial" w:cs="Arial"/>
          <w:bCs/>
          <w:sz w:val="20"/>
          <w:szCs w:val="20"/>
        </w:rPr>
        <w:t>arde libre</w:t>
      </w:r>
      <w:r w:rsidR="00B13DCE">
        <w:rPr>
          <w:rFonts w:ascii="Arial" w:hAnsi="Arial" w:cs="Arial"/>
          <w:bCs/>
          <w:sz w:val="20"/>
          <w:szCs w:val="20"/>
        </w:rPr>
        <w:t xml:space="preserve">. </w:t>
      </w:r>
      <w:r w:rsidR="00B13DCE" w:rsidRPr="00B13DCE">
        <w:rPr>
          <w:rFonts w:ascii="Arial" w:hAnsi="Arial" w:cs="Arial"/>
          <w:b/>
          <w:sz w:val="20"/>
          <w:szCs w:val="20"/>
        </w:rPr>
        <w:t>A</w:t>
      </w:r>
      <w:r w:rsidR="002B00A9">
        <w:rPr>
          <w:rFonts w:ascii="Arial" w:hAnsi="Arial" w:cs="Arial"/>
          <w:b/>
          <w:sz w:val="20"/>
          <w:szCs w:val="20"/>
        </w:rPr>
        <w:t>lojamient</w:t>
      </w:r>
      <w:r w:rsidR="00B13DCE">
        <w:rPr>
          <w:rFonts w:ascii="Arial" w:hAnsi="Arial" w:cs="Arial"/>
          <w:b/>
          <w:sz w:val="20"/>
          <w:szCs w:val="20"/>
        </w:rPr>
        <w:t>o</w:t>
      </w:r>
      <w:r w:rsidR="002B00A9">
        <w:rPr>
          <w:rFonts w:ascii="Arial" w:hAnsi="Arial" w:cs="Arial"/>
          <w:bCs/>
          <w:sz w:val="20"/>
          <w:szCs w:val="20"/>
        </w:rPr>
        <w:t>.</w:t>
      </w:r>
    </w:p>
    <w:p w14:paraId="4F940260" w14:textId="77777777" w:rsidR="00156CED" w:rsidRDefault="00156CED" w:rsidP="00156CED">
      <w:pPr>
        <w:tabs>
          <w:tab w:val="left" w:pos="1418"/>
        </w:tabs>
        <w:spacing w:after="0" w:line="240" w:lineRule="auto"/>
        <w:ind w:left="-142" w:right="-142"/>
        <w:jc w:val="both"/>
        <w:rPr>
          <w:rFonts w:ascii="Arial" w:hAnsi="Arial" w:cs="Arial"/>
          <w:b/>
          <w:sz w:val="20"/>
          <w:szCs w:val="20"/>
        </w:rPr>
      </w:pPr>
    </w:p>
    <w:p w14:paraId="538D18FD" w14:textId="77777777" w:rsidR="00156CED" w:rsidRDefault="002B00A9" w:rsidP="00156CED">
      <w:pPr>
        <w:tabs>
          <w:tab w:val="left" w:pos="1418"/>
        </w:tabs>
        <w:spacing w:after="0" w:line="240" w:lineRule="auto"/>
        <w:ind w:left="-142" w:right="-142"/>
        <w:jc w:val="both"/>
        <w:rPr>
          <w:rFonts w:ascii="Arial" w:hAnsi="Arial" w:cs="Arial"/>
          <w:b/>
          <w:sz w:val="20"/>
          <w:szCs w:val="20"/>
        </w:rPr>
      </w:pPr>
      <w:r>
        <w:rPr>
          <w:rFonts w:ascii="Arial" w:hAnsi="Arial" w:cs="Arial"/>
          <w:b/>
          <w:sz w:val="20"/>
          <w:szCs w:val="20"/>
        </w:rPr>
        <w:t>D</w:t>
      </w:r>
      <w:r w:rsidR="00CF4047">
        <w:rPr>
          <w:rFonts w:ascii="Arial" w:hAnsi="Arial" w:cs="Arial"/>
          <w:b/>
          <w:sz w:val="20"/>
          <w:szCs w:val="20"/>
        </w:rPr>
        <w:t>ÍA</w:t>
      </w:r>
      <w:r>
        <w:rPr>
          <w:rFonts w:ascii="Arial" w:hAnsi="Arial" w:cs="Arial"/>
          <w:b/>
          <w:sz w:val="20"/>
          <w:szCs w:val="20"/>
        </w:rPr>
        <w:t xml:space="preserve"> </w:t>
      </w:r>
      <w:r w:rsidR="002041CE">
        <w:rPr>
          <w:rFonts w:ascii="Arial" w:hAnsi="Arial" w:cs="Arial"/>
          <w:b/>
          <w:sz w:val="20"/>
          <w:szCs w:val="20"/>
        </w:rPr>
        <w:t>8</w:t>
      </w:r>
      <w:r>
        <w:rPr>
          <w:rFonts w:ascii="Arial" w:hAnsi="Arial" w:cs="Arial"/>
          <w:b/>
          <w:sz w:val="20"/>
          <w:szCs w:val="20"/>
        </w:rPr>
        <w:t>. DUBÁI</w:t>
      </w:r>
      <w:r w:rsidR="0017085F">
        <w:rPr>
          <w:rFonts w:ascii="Arial" w:hAnsi="Arial" w:cs="Arial"/>
          <w:b/>
          <w:sz w:val="20"/>
          <w:szCs w:val="20"/>
        </w:rPr>
        <w:t xml:space="preserve">  </w:t>
      </w:r>
    </w:p>
    <w:p w14:paraId="6A594235" w14:textId="77777777" w:rsidR="00156CED" w:rsidRDefault="002B00A9" w:rsidP="00156CED">
      <w:pPr>
        <w:tabs>
          <w:tab w:val="left" w:pos="1418"/>
        </w:tabs>
        <w:spacing w:after="0" w:line="240" w:lineRule="auto"/>
        <w:ind w:left="-142" w:right="-142"/>
        <w:jc w:val="both"/>
        <w:rPr>
          <w:rFonts w:ascii="Arial" w:hAnsi="Arial" w:cs="Arial"/>
          <w:b/>
          <w:color w:val="FF0000"/>
          <w:sz w:val="20"/>
          <w:szCs w:val="20"/>
          <w:lang w:eastAsia="es-ES"/>
        </w:rPr>
      </w:pPr>
      <w:r>
        <w:rPr>
          <w:rFonts w:ascii="Arial" w:hAnsi="Arial" w:cs="Arial"/>
          <w:b/>
          <w:sz w:val="20"/>
          <w:szCs w:val="20"/>
        </w:rPr>
        <w:t xml:space="preserve">Desayuno </w:t>
      </w:r>
      <w:r w:rsidR="0066655A" w:rsidRPr="0066655A">
        <w:rPr>
          <w:rFonts w:ascii="Arial" w:hAnsi="Arial" w:cs="Arial"/>
          <w:bCs/>
          <w:sz w:val="20"/>
          <w:szCs w:val="20"/>
        </w:rPr>
        <w:t>en el hotel</w:t>
      </w:r>
      <w:r w:rsidRPr="0066655A">
        <w:rPr>
          <w:rFonts w:ascii="Arial" w:hAnsi="Arial" w:cs="Arial"/>
          <w:bCs/>
          <w:sz w:val="20"/>
          <w:szCs w:val="20"/>
        </w:rPr>
        <w:t>.</w:t>
      </w:r>
      <w:r>
        <w:rPr>
          <w:rFonts w:ascii="Arial" w:hAnsi="Arial" w:cs="Arial"/>
          <w:bCs/>
          <w:sz w:val="20"/>
          <w:szCs w:val="20"/>
        </w:rPr>
        <w:t xml:space="preserve"> </w:t>
      </w:r>
      <w:r w:rsidR="0066655A">
        <w:rPr>
          <w:rFonts w:ascii="Arial" w:hAnsi="Arial" w:cs="Arial"/>
          <w:bCs/>
          <w:sz w:val="20"/>
          <w:szCs w:val="20"/>
        </w:rPr>
        <w:t xml:space="preserve">Nos preparamos para </w:t>
      </w:r>
      <w:r w:rsidR="00570A89">
        <w:rPr>
          <w:rFonts w:ascii="Arial" w:hAnsi="Arial" w:cs="Arial"/>
          <w:bCs/>
          <w:sz w:val="20"/>
          <w:szCs w:val="20"/>
        </w:rPr>
        <w:t>iniciar</w:t>
      </w:r>
      <w:r w:rsidR="0066655A">
        <w:rPr>
          <w:rFonts w:ascii="Arial" w:hAnsi="Arial" w:cs="Arial"/>
          <w:bCs/>
          <w:sz w:val="20"/>
          <w:szCs w:val="20"/>
        </w:rPr>
        <w:t xml:space="preserve"> la </w:t>
      </w:r>
      <w:r w:rsidR="0066655A" w:rsidRPr="00C810D4">
        <w:rPr>
          <w:rFonts w:ascii="Arial" w:hAnsi="Arial" w:cs="Arial"/>
          <w:b/>
          <w:sz w:val="20"/>
          <w:szCs w:val="20"/>
        </w:rPr>
        <w:t>e</w:t>
      </w:r>
      <w:r w:rsidRPr="00C810D4">
        <w:rPr>
          <w:rFonts w:ascii="Arial" w:hAnsi="Arial" w:cs="Arial"/>
          <w:b/>
          <w:sz w:val="20"/>
          <w:szCs w:val="20"/>
        </w:rPr>
        <w:t xml:space="preserve">xcursión </w:t>
      </w:r>
      <w:r w:rsidR="0066655A" w:rsidRPr="00C810D4">
        <w:rPr>
          <w:rFonts w:ascii="Arial" w:hAnsi="Arial" w:cs="Arial"/>
          <w:b/>
          <w:sz w:val="20"/>
          <w:szCs w:val="20"/>
        </w:rPr>
        <w:t xml:space="preserve">de </w:t>
      </w:r>
      <w:r w:rsidRPr="00C810D4">
        <w:rPr>
          <w:rFonts w:ascii="Arial" w:hAnsi="Arial" w:cs="Arial"/>
          <w:b/>
          <w:sz w:val="20"/>
          <w:szCs w:val="20"/>
        </w:rPr>
        <w:t>medio día</w:t>
      </w:r>
      <w:r>
        <w:rPr>
          <w:rFonts w:ascii="Arial" w:hAnsi="Arial" w:cs="Arial"/>
          <w:bCs/>
          <w:sz w:val="20"/>
          <w:szCs w:val="20"/>
        </w:rPr>
        <w:t xml:space="preserve"> </w:t>
      </w:r>
      <w:r w:rsidR="0066655A">
        <w:rPr>
          <w:rFonts w:ascii="Arial" w:hAnsi="Arial" w:cs="Arial"/>
          <w:bCs/>
          <w:sz w:val="20"/>
          <w:szCs w:val="20"/>
        </w:rPr>
        <w:t>por esta majestuosa ciudad, D</w:t>
      </w:r>
      <w:r>
        <w:rPr>
          <w:rFonts w:ascii="Arial" w:hAnsi="Arial" w:cs="Arial"/>
          <w:bCs/>
          <w:sz w:val="20"/>
          <w:szCs w:val="20"/>
        </w:rPr>
        <w:t>ubái</w:t>
      </w:r>
      <w:r w:rsidR="0066655A">
        <w:rPr>
          <w:rFonts w:ascii="Arial" w:hAnsi="Arial" w:cs="Arial"/>
          <w:bCs/>
          <w:sz w:val="20"/>
          <w:szCs w:val="20"/>
        </w:rPr>
        <w:t xml:space="preserve">. </w:t>
      </w:r>
      <w:r>
        <w:rPr>
          <w:rFonts w:ascii="Arial" w:hAnsi="Arial" w:cs="Arial"/>
          <w:bCs/>
          <w:sz w:val="20"/>
          <w:szCs w:val="20"/>
        </w:rPr>
        <w:t xml:space="preserve">Visitaremos la zona de </w:t>
      </w:r>
      <w:proofErr w:type="spellStart"/>
      <w:r>
        <w:rPr>
          <w:rFonts w:ascii="Arial" w:hAnsi="Arial" w:cs="Arial"/>
          <w:bCs/>
          <w:sz w:val="20"/>
          <w:szCs w:val="20"/>
        </w:rPr>
        <w:t>Bastakia</w:t>
      </w:r>
      <w:proofErr w:type="spellEnd"/>
      <w:r>
        <w:rPr>
          <w:rFonts w:ascii="Arial" w:hAnsi="Arial" w:cs="Arial"/>
          <w:bCs/>
          <w:sz w:val="20"/>
          <w:szCs w:val="20"/>
        </w:rPr>
        <w:t xml:space="preserve"> con sus antiguas casas de comerciantes, galerías, restaurantes y cafés. Continuando con la visita del </w:t>
      </w:r>
      <w:r w:rsidRPr="00C810D4">
        <w:rPr>
          <w:rFonts w:ascii="Arial" w:hAnsi="Arial" w:cs="Arial"/>
          <w:b/>
          <w:sz w:val="20"/>
          <w:szCs w:val="20"/>
        </w:rPr>
        <w:t>Museo de Dubái</w:t>
      </w:r>
      <w:r>
        <w:rPr>
          <w:rFonts w:ascii="Arial" w:hAnsi="Arial" w:cs="Arial"/>
          <w:bCs/>
          <w:sz w:val="20"/>
          <w:szCs w:val="20"/>
        </w:rPr>
        <w:t xml:space="preserve"> donde tendremos </w:t>
      </w:r>
      <w:r w:rsidR="00C810D4">
        <w:rPr>
          <w:rFonts w:ascii="Arial" w:hAnsi="Arial" w:cs="Arial"/>
          <w:bCs/>
          <w:sz w:val="20"/>
          <w:szCs w:val="20"/>
        </w:rPr>
        <w:t xml:space="preserve">muestra los progresos que ha ido teniendo esta gran ciudad. </w:t>
      </w:r>
      <w:r>
        <w:rPr>
          <w:rFonts w:ascii="Arial" w:hAnsi="Arial" w:cs="Arial"/>
          <w:bCs/>
          <w:sz w:val="20"/>
          <w:szCs w:val="20"/>
        </w:rPr>
        <w:lastRenderedPageBreak/>
        <w:t>Luego, embarca</w:t>
      </w:r>
      <w:r w:rsidR="00C810D4">
        <w:rPr>
          <w:rFonts w:ascii="Arial" w:hAnsi="Arial" w:cs="Arial"/>
          <w:bCs/>
          <w:sz w:val="20"/>
          <w:szCs w:val="20"/>
        </w:rPr>
        <w:t>re</w:t>
      </w:r>
      <w:r>
        <w:rPr>
          <w:rFonts w:ascii="Arial" w:hAnsi="Arial" w:cs="Arial"/>
          <w:bCs/>
          <w:sz w:val="20"/>
          <w:szCs w:val="20"/>
        </w:rPr>
        <w:t xml:space="preserve">mos en una "Abra" (taxi fluvial) para tener una sensación atmosférica de la otra orilla de la ensenada. Continuaremos hacia el exótico y aromático </w:t>
      </w:r>
      <w:r w:rsidRPr="00C810D4">
        <w:rPr>
          <w:rFonts w:ascii="Arial" w:hAnsi="Arial" w:cs="Arial"/>
          <w:b/>
          <w:sz w:val="20"/>
          <w:szCs w:val="20"/>
        </w:rPr>
        <w:t>Zoco de las Especies y los bazares de oro</w:t>
      </w:r>
      <w:r>
        <w:rPr>
          <w:rFonts w:ascii="Arial" w:hAnsi="Arial" w:cs="Arial"/>
          <w:bCs/>
          <w:sz w:val="20"/>
          <w:szCs w:val="20"/>
        </w:rPr>
        <w:t xml:space="preserve"> de los más conocidos en el mundo.  Regreso al hotel y tarde libre. Por la noche sugerimos </w:t>
      </w:r>
      <w:r w:rsidR="008B09AC" w:rsidRPr="008B09AC">
        <w:rPr>
          <w:rFonts w:ascii="Arial" w:hAnsi="Arial" w:cs="Arial"/>
          <w:bCs/>
          <w:sz w:val="20"/>
          <w:szCs w:val="20"/>
        </w:rPr>
        <w:t xml:space="preserve">añadas </w:t>
      </w:r>
      <w:r w:rsidR="008B09AC">
        <w:rPr>
          <w:rFonts w:ascii="Arial" w:hAnsi="Arial" w:cs="Arial"/>
          <w:bCs/>
          <w:sz w:val="20"/>
          <w:szCs w:val="20"/>
        </w:rPr>
        <w:t xml:space="preserve">la actividad opcional </w:t>
      </w:r>
      <w:r w:rsidR="008B09AC" w:rsidRPr="008B09AC">
        <w:rPr>
          <w:rFonts w:ascii="Arial" w:hAnsi="Arial" w:cs="Arial"/>
          <w:bCs/>
          <w:sz w:val="20"/>
          <w:szCs w:val="20"/>
        </w:rPr>
        <w:t>tarde de té</w:t>
      </w:r>
      <w:r w:rsidRPr="008B09AC">
        <w:rPr>
          <w:rFonts w:ascii="Arial" w:hAnsi="Arial" w:cs="Arial"/>
          <w:bCs/>
          <w:sz w:val="20"/>
          <w:szCs w:val="20"/>
        </w:rPr>
        <w:t xml:space="preserve"> </w:t>
      </w:r>
      <w:proofErr w:type="spellStart"/>
      <w:r w:rsidRPr="008B09AC">
        <w:rPr>
          <w:rFonts w:ascii="Arial" w:hAnsi="Arial" w:cs="Arial"/>
          <w:b/>
          <w:sz w:val="20"/>
          <w:szCs w:val="20"/>
        </w:rPr>
        <w:t>Sahn</w:t>
      </w:r>
      <w:proofErr w:type="spellEnd"/>
      <w:r w:rsidRPr="008B09AC">
        <w:rPr>
          <w:rFonts w:ascii="Arial" w:hAnsi="Arial" w:cs="Arial"/>
          <w:b/>
          <w:sz w:val="20"/>
          <w:szCs w:val="20"/>
        </w:rPr>
        <w:t xml:space="preserve"> </w:t>
      </w:r>
      <w:proofErr w:type="spellStart"/>
      <w:r w:rsidRPr="008B09AC">
        <w:rPr>
          <w:rFonts w:ascii="Arial" w:hAnsi="Arial" w:cs="Arial"/>
          <w:b/>
          <w:sz w:val="20"/>
          <w:szCs w:val="20"/>
        </w:rPr>
        <w:t>Eddar</w:t>
      </w:r>
      <w:proofErr w:type="spellEnd"/>
      <w:r w:rsidRPr="008B09AC">
        <w:rPr>
          <w:rFonts w:ascii="Arial" w:hAnsi="Arial" w:cs="Arial"/>
          <w:bCs/>
          <w:sz w:val="20"/>
          <w:szCs w:val="20"/>
        </w:rPr>
        <w:t xml:space="preserve"> en hotel Burj Al </w:t>
      </w:r>
      <w:proofErr w:type="spellStart"/>
      <w:r w:rsidRPr="008B09AC">
        <w:rPr>
          <w:rFonts w:ascii="Arial" w:hAnsi="Arial" w:cs="Arial"/>
          <w:bCs/>
          <w:sz w:val="20"/>
          <w:szCs w:val="20"/>
        </w:rPr>
        <w:t>Arab</w:t>
      </w:r>
      <w:proofErr w:type="spellEnd"/>
      <w:r w:rsidRPr="005B28CA">
        <w:rPr>
          <w:rFonts w:ascii="Arial" w:hAnsi="Arial" w:cs="Arial"/>
          <w:bCs/>
          <w:color w:val="0000FF"/>
          <w:sz w:val="20"/>
          <w:szCs w:val="20"/>
        </w:rPr>
        <w:t xml:space="preserve">. </w:t>
      </w:r>
      <w:r w:rsidRPr="005B28CA">
        <w:rPr>
          <w:rFonts w:ascii="Arial" w:hAnsi="Arial" w:cs="Arial"/>
          <w:b/>
          <w:bCs/>
          <w:color w:val="0000FF"/>
          <w:sz w:val="20"/>
          <w:szCs w:val="20"/>
          <w:u w:val="single"/>
        </w:rPr>
        <w:t>(</w:t>
      </w:r>
      <w:r w:rsidR="00C810D4" w:rsidRPr="005B28CA">
        <w:rPr>
          <w:rFonts w:ascii="Arial" w:hAnsi="Arial" w:cs="Arial"/>
          <w:b/>
          <w:bCs/>
          <w:color w:val="0000FF"/>
          <w:sz w:val="20"/>
          <w:szCs w:val="20"/>
        </w:rPr>
        <w:t>añadiendo</w:t>
      </w:r>
      <w:r w:rsidRPr="005B28CA">
        <w:rPr>
          <w:rFonts w:ascii="Arial" w:hAnsi="Arial" w:cs="Arial"/>
          <w:b/>
          <w:bCs/>
          <w:iCs/>
          <w:color w:val="0000FF"/>
          <w:sz w:val="20"/>
          <w:szCs w:val="20"/>
        </w:rPr>
        <w:t xml:space="preserve"> </w:t>
      </w:r>
      <w:proofErr w:type="spellStart"/>
      <w:r w:rsidRPr="005B28CA">
        <w:rPr>
          <w:rFonts w:ascii="Arial" w:hAnsi="Arial" w:cs="Arial"/>
          <w:b/>
          <w:bCs/>
          <w:iCs/>
          <w:color w:val="0000FF"/>
          <w:sz w:val="20"/>
          <w:szCs w:val="20"/>
        </w:rPr>
        <w:t>Travel</w:t>
      </w:r>
      <w:proofErr w:type="spellEnd"/>
      <w:r w:rsidRPr="005B28CA">
        <w:rPr>
          <w:rFonts w:ascii="Arial" w:hAnsi="Arial" w:cs="Arial"/>
          <w:b/>
          <w:bCs/>
          <w:iCs/>
          <w:color w:val="0000FF"/>
          <w:sz w:val="20"/>
          <w:szCs w:val="20"/>
        </w:rPr>
        <w:t xml:space="preserve"> Shop Pack).</w:t>
      </w:r>
      <w:r w:rsidRPr="00FC7F74">
        <w:rPr>
          <w:rFonts w:ascii="Arial" w:hAnsi="Arial" w:cs="Arial"/>
          <w:bCs/>
          <w:i/>
          <w:color w:val="00B0F0"/>
          <w:sz w:val="20"/>
          <w:szCs w:val="20"/>
          <w:u w:val="single"/>
        </w:rPr>
        <w:t xml:space="preserve"> </w:t>
      </w:r>
      <w:r w:rsidR="002B7A2A" w:rsidRPr="002B7A2A">
        <w:rPr>
          <w:rFonts w:ascii="Arial" w:hAnsi="Arial" w:cs="Arial"/>
          <w:b/>
          <w:sz w:val="20"/>
          <w:lang w:eastAsia="es-ES"/>
        </w:rPr>
        <w:t>Alojamiento en hotel.</w:t>
      </w:r>
    </w:p>
    <w:p w14:paraId="2F940D18" w14:textId="77777777" w:rsidR="00156CED" w:rsidRDefault="00156CED" w:rsidP="00156CED">
      <w:pPr>
        <w:tabs>
          <w:tab w:val="left" w:pos="1418"/>
        </w:tabs>
        <w:spacing w:after="0" w:line="240" w:lineRule="auto"/>
        <w:ind w:left="-142" w:right="-142"/>
        <w:jc w:val="both"/>
        <w:rPr>
          <w:rFonts w:ascii="Arial" w:hAnsi="Arial" w:cs="Arial"/>
          <w:b/>
          <w:color w:val="FF0000"/>
          <w:sz w:val="20"/>
          <w:szCs w:val="20"/>
          <w:lang w:eastAsia="es-ES"/>
        </w:rPr>
      </w:pPr>
    </w:p>
    <w:p w14:paraId="6B0C0D64" w14:textId="77777777" w:rsidR="00156CED" w:rsidRDefault="00CF4047" w:rsidP="00156CED">
      <w:pPr>
        <w:tabs>
          <w:tab w:val="left" w:pos="1418"/>
        </w:tabs>
        <w:spacing w:after="0" w:line="240" w:lineRule="auto"/>
        <w:ind w:left="-142" w:right="-142"/>
        <w:jc w:val="both"/>
        <w:rPr>
          <w:rFonts w:ascii="Arial" w:hAnsi="Arial" w:cs="Arial"/>
          <w:b/>
          <w:sz w:val="20"/>
          <w:szCs w:val="20"/>
        </w:rPr>
      </w:pPr>
      <w:r>
        <w:rPr>
          <w:rFonts w:ascii="Arial" w:hAnsi="Arial" w:cs="Arial"/>
          <w:b/>
          <w:sz w:val="20"/>
          <w:szCs w:val="20"/>
        </w:rPr>
        <w:t xml:space="preserve">DÍA </w:t>
      </w:r>
      <w:r w:rsidR="002041CE">
        <w:rPr>
          <w:rFonts w:ascii="Arial" w:hAnsi="Arial" w:cs="Arial"/>
          <w:b/>
          <w:sz w:val="20"/>
          <w:szCs w:val="20"/>
        </w:rPr>
        <w:t>9</w:t>
      </w:r>
      <w:r w:rsidR="002B00A9">
        <w:rPr>
          <w:rFonts w:ascii="Arial" w:hAnsi="Arial" w:cs="Arial"/>
          <w:b/>
          <w:sz w:val="20"/>
          <w:szCs w:val="20"/>
        </w:rPr>
        <w:t>. DUBÁI</w:t>
      </w:r>
      <w:r w:rsidR="00F82BEC">
        <w:rPr>
          <w:rFonts w:ascii="Arial" w:hAnsi="Arial" w:cs="Arial"/>
          <w:b/>
          <w:sz w:val="20"/>
          <w:szCs w:val="20"/>
        </w:rPr>
        <w:t xml:space="preserve"> </w:t>
      </w:r>
    </w:p>
    <w:p w14:paraId="7D0F92D8" w14:textId="77777777" w:rsidR="00156CED" w:rsidRDefault="002B00A9" w:rsidP="00156CED">
      <w:pPr>
        <w:tabs>
          <w:tab w:val="left" w:pos="1418"/>
        </w:tabs>
        <w:spacing w:after="0" w:line="240" w:lineRule="auto"/>
        <w:ind w:left="-142" w:right="-142"/>
        <w:jc w:val="both"/>
        <w:rPr>
          <w:rFonts w:ascii="Arial" w:hAnsi="Arial" w:cs="Arial"/>
          <w:b/>
          <w:color w:val="FF0000"/>
          <w:sz w:val="20"/>
          <w:szCs w:val="20"/>
          <w:lang w:eastAsia="es-ES"/>
        </w:rPr>
      </w:pPr>
      <w:r>
        <w:rPr>
          <w:rFonts w:ascii="Arial" w:hAnsi="Arial" w:cs="Arial"/>
          <w:b/>
          <w:sz w:val="20"/>
          <w:szCs w:val="20"/>
        </w:rPr>
        <w:t xml:space="preserve">Desayuno </w:t>
      </w:r>
      <w:r w:rsidR="00C810D4" w:rsidRPr="00C810D4">
        <w:rPr>
          <w:rFonts w:ascii="Arial" w:hAnsi="Arial" w:cs="Arial"/>
          <w:bCs/>
          <w:sz w:val="20"/>
          <w:szCs w:val="20"/>
        </w:rPr>
        <w:t>en el hotel</w:t>
      </w:r>
      <w:r w:rsidRPr="00C810D4">
        <w:rPr>
          <w:rFonts w:ascii="Arial" w:hAnsi="Arial" w:cs="Arial"/>
          <w:bCs/>
          <w:sz w:val="20"/>
          <w:szCs w:val="20"/>
        </w:rPr>
        <w:t>.</w:t>
      </w:r>
      <w:r>
        <w:rPr>
          <w:rFonts w:ascii="Arial" w:hAnsi="Arial" w:cs="Arial"/>
          <w:bCs/>
          <w:sz w:val="20"/>
          <w:szCs w:val="20"/>
        </w:rPr>
        <w:t xml:space="preserve"> </w:t>
      </w:r>
      <w:r w:rsidR="00C810D4">
        <w:rPr>
          <w:rFonts w:ascii="Arial" w:hAnsi="Arial" w:cs="Arial"/>
          <w:bCs/>
          <w:sz w:val="20"/>
          <w:szCs w:val="20"/>
        </w:rPr>
        <w:t>Este día será libre. Podrás r</w:t>
      </w:r>
      <w:r>
        <w:rPr>
          <w:rFonts w:ascii="Arial" w:hAnsi="Arial" w:cs="Arial"/>
          <w:bCs/>
          <w:sz w:val="20"/>
          <w:szCs w:val="20"/>
        </w:rPr>
        <w:t xml:space="preserve">ealizar actividades personales. Se recomienda realizar por la mañana una visita opcional de </w:t>
      </w:r>
      <w:r w:rsidRPr="00014C04">
        <w:rPr>
          <w:rFonts w:ascii="Arial" w:hAnsi="Arial" w:cs="Arial"/>
          <w:b/>
          <w:sz w:val="20"/>
          <w:szCs w:val="20"/>
        </w:rPr>
        <w:t>Dubái Moderno</w:t>
      </w:r>
      <w:r>
        <w:rPr>
          <w:rFonts w:ascii="Arial" w:hAnsi="Arial" w:cs="Arial"/>
          <w:bCs/>
          <w:sz w:val="20"/>
          <w:szCs w:val="20"/>
        </w:rPr>
        <w:t xml:space="preserve"> </w:t>
      </w:r>
      <w:r w:rsidRPr="00AF31CA">
        <w:rPr>
          <w:rFonts w:ascii="Arial" w:hAnsi="Arial" w:cs="Arial"/>
          <w:b/>
          <w:bCs/>
          <w:iCs/>
          <w:color w:val="0000FF"/>
          <w:sz w:val="20"/>
          <w:szCs w:val="20"/>
        </w:rPr>
        <w:t xml:space="preserve">(visita incluida </w:t>
      </w:r>
      <w:r w:rsidR="003539B3" w:rsidRPr="00AF31CA">
        <w:rPr>
          <w:rFonts w:ascii="Arial" w:hAnsi="Arial" w:cs="Arial"/>
          <w:b/>
          <w:bCs/>
          <w:iCs/>
          <w:color w:val="0000FF"/>
          <w:sz w:val="20"/>
          <w:szCs w:val="20"/>
        </w:rPr>
        <w:t>añadiendo</w:t>
      </w:r>
      <w:r w:rsidRPr="00AF31CA">
        <w:rPr>
          <w:rFonts w:ascii="Arial" w:hAnsi="Arial" w:cs="Arial"/>
          <w:b/>
          <w:bCs/>
          <w:iCs/>
          <w:color w:val="0000FF"/>
          <w:sz w:val="20"/>
          <w:szCs w:val="20"/>
        </w:rPr>
        <w:t xml:space="preserve"> </w:t>
      </w:r>
      <w:proofErr w:type="spellStart"/>
      <w:r w:rsidRPr="00AF31CA">
        <w:rPr>
          <w:rFonts w:ascii="Arial" w:hAnsi="Arial" w:cs="Arial"/>
          <w:b/>
          <w:bCs/>
          <w:iCs/>
          <w:color w:val="0000FF"/>
          <w:sz w:val="20"/>
          <w:szCs w:val="20"/>
        </w:rPr>
        <w:t>Travel</w:t>
      </w:r>
      <w:proofErr w:type="spellEnd"/>
      <w:r w:rsidRPr="00AF31CA">
        <w:rPr>
          <w:rFonts w:ascii="Arial" w:hAnsi="Arial" w:cs="Arial"/>
          <w:b/>
          <w:bCs/>
          <w:iCs/>
          <w:color w:val="0000FF"/>
          <w:sz w:val="20"/>
          <w:szCs w:val="20"/>
        </w:rPr>
        <w:t xml:space="preserve"> Shop Pack)</w:t>
      </w:r>
      <w:r w:rsidRPr="00AF31CA">
        <w:rPr>
          <w:rFonts w:ascii="Arial" w:hAnsi="Arial" w:cs="Arial"/>
          <w:bCs/>
          <w:color w:val="0000FF"/>
          <w:sz w:val="20"/>
          <w:szCs w:val="20"/>
        </w:rPr>
        <w:t xml:space="preserve"> </w:t>
      </w:r>
      <w:r>
        <w:rPr>
          <w:rFonts w:ascii="Arial" w:hAnsi="Arial" w:cs="Arial"/>
          <w:bCs/>
          <w:sz w:val="20"/>
          <w:szCs w:val="20"/>
        </w:rPr>
        <w:t xml:space="preserve">que nos concede la oportunidad de conocer la ciudad más desarrollada del planeta, la ciudad del mañana donde hay incomparables proyectos en construcción: </w:t>
      </w:r>
      <w:r w:rsidR="00014C04">
        <w:rPr>
          <w:rFonts w:ascii="Arial" w:hAnsi="Arial" w:cs="Arial"/>
          <w:bCs/>
          <w:sz w:val="20"/>
          <w:szCs w:val="20"/>
        </w:rPr>
        <w:t>c</w:t>
      </w:r>
      <w:r>
        <w:rPr>
          <w:rFonts w:ascii="Arial" w:hAnsi="Arial" w:cs="Arial"/>
          <w:bCs/>
          <w:sz w:val="20"/>
          <w:szCs w:val="20"/>
        </w:rPr>
        <w:t xml:space="preserve">omienza la visita por la Mezquita de Jumeirah, uno de los bonitos lugares para tomar fotos. Continuamos con una panorámica instantánea de fotos al Hotel Burj Al </w:t>
      </w:r>
      <w:proofErr w:type="spellStart"/>
      <w:r>
        <w:rPr>
          <w:rFonts w:ascii="Arial" w:hAnsi="Arial" w:cs="Arial"/>
          <w:bCs/>
          <w:sz w:val="20"/>
          <w:szCs w:val="20"/>
        </w:rPr>
        <w:t>Arab</w:t>
      </w:r>
      <w:proofErr w:type="spellEnd"/>
      <w:r>
        <w:rPr>
          <w:rFonts w:ascii="Arial" w:hAnsi="Arial" w:cs="Arial"/>
          <w:bCs/>
          <w:sz w:val="20"/>
          <w:szCs w:val="20"/>
        </w:rPr>
        <w:t>, el hotel más alto del Mundo. Traslado para la isla de la palmera “</w:t>
      </w:r>
      <w:r w:rsidRPr="00014C04">
        <w:rPr>
          <w:rFonts w:ascii="Arial" w:hAnsi="Arial" w:cs="Arial"/>
          <w:b/>
          <w:sz w:val="20"/>
          <w:szCs w:val="20"/>
        </w:rPr>
        <w:t>Palm Jumeirah”</w:t>
      </w:r>
      <w:r>
        <w:rPr>
          <w:rFonts w:ascii="Arial" w:hAnsi="Arial" w:cs="Arial"/>
          <w:bCs/>
          <w:sz w:val="20"/>
          <w:szCs w:val="20"/>
        </w:rPr>
        <w:t xml:space="preserve"> para ver el hotel Atlantis </w:t>
      </w:r>
      <w:proofErr w:type="spellStart"/>
      <w:r>
        <w:rPr>
          <w:rFonts w:ascii="Arial" w:hAnsi="Arial" w:cs="Arial"/>
          <w:bCs/>
          <w:sz w:val="20"/>
          <w:szCs w:val="20"/>
        </w:rPr>
        <w:t>The</w:t>
      </w:r>
      <w:proofErr w:type="spellEnd"/>
      <w:r>
        <w:rPr>
          <w:rFonts w:ascii="Arial" w:hAnsi="Arial" w:cs="Arial"/>
          <w:bCs/>
          <w:sz w:val="20"/>
          <w:szCs w:val="20"/>
        </w:rPr>
        <w:t xml:space="preserve"> Palm, regreso en el </w:t>
      </w:r>
      <w:r w:rsidR="00014C04">
        <w:rPr>
          <w:rFonts w:ascii="Arial" w:hAnsi="Arial" w:cs="Arial"/>
          <w:bCs/>
          <w:sz w:val="20"/>
          <w:szCs w:val="20"/>
        </w:rPr>
        <w:t>monorriel</w:t>
      </w:r>
      <w:r>
        <w:rPr>
          <w:rFonts w:ascii="Arial" w:hAnsi="Arial" w:cs="Arial"/>
          <w:bCs/>
          <w:sz w:val="20"/>
          <w:szCs w:val="20"/>
        </w:rPr>
        <w:t xml:space="preserve"> (que nos dará oportunidad de ver toda la palmera con sus ramos), </w:t>
      </w:r>
      <w:r w:rsidR="00014C04">
        <w:rPr>
          <w:rFonts w:ascii="Arial" w:hAnsi="Arial" w:cs="Arial"/>
          <w:bCs/>
          <w:sz w:val="20"/>
          <w:szCs w:val="20"/>
        </w:rPr>
        <w:t xml:space="preserve">bajará del monorriel </w:t>
      </w:r>
      <w:r>
        <w:rPr>
          <w:rFonts w:ascii="Arial" w:hAnsi="Arial" w:cs="Arial"/>
          <w:bCs/>
          <w:sz w:val="20"/>
          <w:szCs w:val="20"/>
        </w:rPr>
        <w:t xml:space="preserve">para </w:t>
      </w:r>
      <w:r w:rsidR="00014C04">
        <w:rPr>
          <w:rFonts w:ascii="Arial" w:hAnsi="Arial" w:cs="Arial"/>
          <w:bCs/>
          <w:sz w:val="20"/>
          <w:szCs w:val="20"/>
        </w:rPr>
        <w:t>subirte</w:t>
      </w:r>
      <w:r>
        <w:rPr>
          <w:rFonts w:ascii="Arial" w:hAnsi="Arial" w:cs="Arial"/>
          <w:bCs/>
          <w:sz w:val="20"/>
          <w:szCs w:val="20"/>
        </w:rPr>
        <w:t xml:space="preserve"> el vehículo que nos llevar</w:t>
      </w:r>
      <w:r w:rsidR="00014C04">
        <w:rPr>
          <w:rFonts w:ascii="Arial" w:hAnsi="Arial" w:cs="Arial"/>
          <w:bCs/>
          <w:sz w:val="20"/>
          <w:szCs w:val="20"/>
        </w:rPr>
        <w:t>á</w:t>
      </w:r>
      <w:r>
        <w:rPr>
          <w:rFonts w:ascii="Arial" w:hAnsi="Arial" w:cs="Arial"/>
          <w:bCs/>
          <w:sz w:val="20"/>
          <w:szCs w:val="20"/>
        </w:rPr>
        <w:t xml:space="preserve"> a la Marina de Dubái, el proyecto maestro costero más grande en su estilo y ve</w:t>
      </w:r>
      <w:r w:rsidR="00014C04">
        <w:rPr>
          <w:rFonts w:ascii="Arial" w:hAnsi="Arial" w:cs="Arial"/>
          <w:bCs/>
          <w:sz w:val="20"/>
          <w:szCs w:val="20"/>
        </w:rPr>
        <w:t>re</w:t>
      </w:r>
      <w:r>
        <w:rPr>
          <w:rFonts w:ascii="Arial" w:hAnsi="Arial" w:cs="Arial"/>
          <w:bCs/>
          <w:sz w:val="20"/>
          <w:szCs w:val="20"/>
        </w:rPr>
        <w:t xml:space="preserve">mos modelos de estos asombrosos proyectos con las correspondientes explicaciones y una presentación muy completa, tendremos la oportunidad de ver prototipos de viviendas y de conocer más sobre el apasionante futuro del comercio y los negocios en el Emirato. Continuamos hacia “Mall </w:t>
      </w:r>
      <w:proofErr w:type="spellStart"/>
      <w:r>
        <w:rPr>
          <w:rFonts w:ascii="Arial" w:hAnsi="Arial" w:cs="Arial"/>
          <w:bCs/>
          <w:sz w:val="20"/>
          <w:szCs w:val="20"/>
        </w:rPr>
        <w:t>Of</w:t>
      </w:r>
      <w:proofErr w:type="spellEnd"/>
      <w:r>
        <w:rPr>
          <w:rFonts w:ascii="Arial" w:hAnsi="Arial" w:cs="Arial"/>
          <w:bCs/>
          <w:sz w:val="20"/>
          <w:szCs w:val="20"/>
        </w:rPr>
        <w:t xml:space="preserve"> </w:t>
      </w:r>
      <w:proofErr w:type="spellStart"/>
      <w:r>
        <w:rPr>
          <w:rFonts w:ascii="Arial" w:hAnsi="Arial" w:cs="Arial"/>
          <w:bCs/>
          <w:sz w:val="20"/>
          <w:szCs w:val="20"/>
        </w:rPr>
        <w:t>The</w:t>
      </w:r>
      <w:proofErr w:type="spellEnd"/>
      <w:r w:rsidR="00014C04">
        <w:rPr>
          <w:rFonts w:ascii="Arial" w:hAnsi="Arial" w:cs="Arial"/>
          <w:bCs/>
          <w:sz w:val="20"/>
          <w:szCs w:val="20"/>
        </w:rPr>
        <w:t xml:space="preserve"> </w:t>
      </w:r>
      <w:proofErr w:type="spellStart"/>
      <w:r>
        <w:rPr>
          <w:rFonts w:ascii="Arial" w:hAnsi="Arial" w:cs="Arial"/>
          <w:bCs/>
          <w:sz w:val="20"/>
          <w:szCs w:val="20"/>
        </w:rPr>
        <w:t>Emirates</w:t>
      </w:r>
      <w:proofErr w:type="spellEnd"/>
      <w:r>
        <w:rPr>
          <w:rFonts w:ascii="Arial" w:hAnsi="Arial" w:cs="Arial"/>
          <w:bCs/>
          <w:sz w:val="20"/>
          <w:szCs w:val="20"/>
        </w:rPr>
        <w:t xml:space="preserve">” para ver el SKI DUBI, llegada a la zona de </w:t>
      </w:r>
      <w:r w:rsidRPr="00014C04">
        <w:rPr>
          <w:rFonts w:ascii="Arial" w:hAnsi="Arial" w:cs="Arial"/>
          <w:b/>
          <w:sz w:val="20"/>
          <w:szCs w:val="20"/>
        </w:rPr>
        <w:t>Burj Khalifa</w:t>
      </w:r>
      <w:r>
        <w:rPr>
          <w:rFonts w:ascii="Arial" w:hAnsi="Arial" w:cs="Arial"/>
          <w:bCs/>
          <w:sz w:val="20"/>
          <w:szCs w:val="20"/>
        </w:rPr>
        <w:t xml:space="preserve">, la torre más alta del mundo de 828 metros opcionalmente tendrá la posibilidad de subir a su mirador ubicado en el piso 148 </w:t>
      </w:r>
      <w:r w:rsidRPr="00AF31CA">
        <w:rPr>
          <w:rFonts w:ascii="Arial" w:hAnsi="Arial" w:cs="Arial"/>
          <w:b/>
          <w:bCs/>
          <w:iCs/>
          <w:color w:val="0000FF"/>
          <w:sz w:val="20"/>
          <w:szCs w:val="20"/>
        </w:rPr>
        <w:t xml:space="preserve">(entrada incluida </w:t>
      </w:r>
      <w:r w:rsidR="00014C04" w:rsidRPr="00AF31CA">
        <w:rPr>
          <w:rFonts w:ascii="Arial" w:hAnsi="Arial" w:cs="Arial"/>
          <w:b/>
          <w:bCs/>
          <w:iCs/>
          <w:color w:val="0000FF"/>
          <w:sz w:val="20"/>
          <w:szCs w:val="20"/>
        </w:rPr>
        <w:t>añadiendo</w:t>
      </w:r>
      <w:r w:rsidRPr="00AF31CA">
        <w:rPr>
          <w:rFonts w:ascii="Arial" w:hAnsi="Arial" w:cs="Arial"/>
          <w:b/>
          <w:bCs/>
          <w:iCs/>
          <w:color w:val="0000FF"/>
          <w:sz w:val="20"/>
          <w:szCs w:val="20"/>
        </w:rPr>
        <w:t xml:space="preserve"> </w:t>
      </w:r>
      <w:proofErr w:type="spellStart"/>
      <w:r w:rsidRPr="00AF31CA">
        <w:rPr>
          <w:rFonts w:ascii="Arial" w:hAnsi="Arial" w:cs="Arial"/>
          <w:b/>
          <w:bCs/>
          <w:iCs/>
          <w:color w:val="0000FF"/>
          <w:sz w:val="20"/>
          <w:szCs w:val="20"/>
        </w:rPr>
        <w:t>Travel</w:t>
      </w:r>
      <w:proofErr w:type="spellEnd"/>
      <w:r w:rsidRPr="00AF31CA">
        <w:rPr>
          <w:rFonts w:ascii="Arial" w:hAnsi="Arial" w:cs="Arial"/>
          <w:b/>
          <w:bCs/>
          <w:iCs/>
          <w:color w:val="0000FF"/>
          <w:sz w:val="20"/>
          <w:szCs w:val="20"/>
        </w:rPr>
        <w:t xml:space="preserve"> Shop Pack)</w:t>
      </w:r>
      <w:r w:rsidRPr="00353F3D">
        <w:rPr>
          <w:rFonts w:ascii="Arial" w:hAnsi="Arial" w:cs="Arial"/>
          <w:b/>
          <w:bCs/>
          <w:iCs/>
          <w:color w:val="0070C0"/>
          <w:sz w:val="20"/>
          <w:szCs w:val="20"/>
        </w:rPr>
        <w:t>.</w:t>
      </w:r>
      <w:r w:rsidRPr="00353F3D">
        <w:rPr>
          <w:rFonts w:ascii="Arial" w:hAnsi="Arial" w:cs="Arial"/>
          <w:bCs/>
          <w:color w:val="0070C0"/>
          <w:sz w:val="20"/>
          <w:szCs w:val="20"/>
        </w:rPr>
        <w:t xml:space="preserve"> </w:t>
      </w:r>
      <w:r w:rsidR="00014C04">
        <w:rPr>
          <w:rFonts w:ascii="Arial" w:hAnsi="Arial" w:cs="Arial"/>
          <w:bCs/>
          <w:sz w:val="20"/>
          <w:szCs w:val="20"/>
        </w:rPr>
        <w:t>Terminando la visita</w:t>
      </w:r>
      <w:r>
        <w:rPr>
          <w:rFonts w:ascii="Arial" w:hAnsi="Arial" w:cs="Arial"/>
          <w:bCs/>
          <w:sz w:val="20"/>
          <w:szCs w:val="20"/>
        </w:rPr>
        <w:t xml:space="preserve"> </w:t>
      </w:r>
      <w:r w:rsidR="00014C04">
        <w:rPr>
          <w:rFonts w:ascii="Arial" w:hAnsi="Arial" w:cs="Arial"/>
          <w:bCs/>
          <w:sz w:val="20"/>
          <w:szCs w:val="20"/>
        </w:rPr>
        <w:t xml:space="preserve">tendrás la </w:t>
      </w:r>
      <w:r>
        <w:rPr>
          <w:rFonts w:ascii="Arial" w:hAnsi="Arial" w:cs="Arial"/>
          <w:bCs/>
          <w:sz w:val="20"/>
          <w:szCs w:val="20"/>
        </w:rPr>
        <w:t xml:space="preserve">posibilidad de </w:t>
      </w:r>
      <w:r w:rsidR="00014C04">
        <w:rPr>
          <w:rFonts w:ascii="Arial" w:hAnsi="Arial" w:cs="Arial"/>
          <w:bCs/>
          <w:sz w:val="20"/>
          <w:szCs w:val="20"/>
        </w:rPr>
        <w:t>que se te pueda acercar al</w:t>
      </w:r>
      <w:r>
        <w:rPr>
          <w:rFonts w:ascii="Arial" w:hAnsi="Arial" w:cs="Arial"/>
          <w:bCs/>
          <w:sz w:val="20"/>
          <w:szCs w:val="20"/>
        </w:rPr>
        <w:t xml:space="preserve"> Dubái Mall que es el centro comercial más grande del mundo para hacer compras (traslado al hotel NO incluido) o </w:t>
      </w:r>
      <w:r w:rsidR="00014C04">
        <w:rPr>
          <w:rFonts w:ascii="Arial" w:hAnsi="Arial" w:cs="Arial"/>
          <w:bCs/>
          <w:sz w:val="20"/>
          <w:szCs w:val="20"/>
        </w:rPr>
        <w:t>si lo prefieres pueden llevarte a</w:t>
      </w:r>
      <w:r>
        <w:rPr>
          <w:rFonts w:ascii="Arial" w:hAnsi="Arial" w:cs="Arial"/>
          <w:bCs/>
          <w:sz w:val="20"/>
          <w:szCs w:val="20"/>
        </w:rPr>
        <w:t xml:space="preserve">l hotel. </w:t>
      </w:r>
      <w:r w:rsidR="002B7A2A" w:rsidRPr="002B7A2A">
        <w:rPr>
          <w:rFonts w:ascii="Arial" w:hAnsi="Arial" w:cs="Arial"/>
          <w:b/>
          <w:sz w:val="20"/>
          <w:lang w:eastAsia="es-ES"/>
        </w:rPr>
        <w:t>Alojamiento en hotel.</w:t>
      </w:r>
    </w:p>
    <w:p w14:paraId="5185C3AA" w14:textId="77777777" w:rsidR="00156CED" w:rsidRDefault="00156CED" w:rsidP="00156CED">
      <w:pPr>
        <w:tabs>
          <w:tab w:val="left" w:pos="1418"/>
        </w:tabs>
        <w:spacing w:after="0" w:line="240" w:lineRule="auto"/>
        <w:ind w:left="-142" w:right="-142"/>
        <w:jc w:val="both"/>
        <w:rPr>
          <w:rFonts w:ascii="Arial" w:hAnsi="Arial" w:cs="Arial"/>
          <w:b/>
          <w:color w:val="FF0000"/>
          <w:sz w:val="20"/>
          <w:szCs w:val="20"/>
          <w:lang w:eastAsia="es-ES"/>
        </w:rPr>
      </w:pPr>
    </w:p>
    <w:p w14:paraId="439A473E" w14:textId="77777777" w:rsidR="0083313C" w:rsidRDefault="002B00A9" w:rsidP="0083313C">
      <w:pPr>
        <w:tabs>
          <w:tab w:val="left" w:pos="1418"/>
        </w:tabs>
        <w:spacing w:after="0" w:line="240" w:lineRule="auto"/>
        <w:ind w:left="-142" w:right="-142"/>
        <w:jc w:val="both"/>
        <w:rPr>
          <w:rFonts w:ascii="Arial" w:hAnsi="Arial" w:cs="Arial"/>
          <w:b/>
          <w:sz w:val="20"/>
          <w:szCs w:val="20"/>
        </w:rPr>
      </w:pPr>
      <w:r>
        <w:rPr>
          <w:rFonts w:ascii="Arial" w:hAnsi="Arial" w:cs="Arial"/>
          <w:b/>
          <w:sz w:val="20"/>
          <w:szCs w:val="20"/>
        </w:rPr>
        <w:t>D</w:t>
      </w:r>
      <w:r w:rsidR="00DA6506">
        <w:rPr>
          <w:rFonts w:ascii="Arial" w:hAnsi="Arial" w:cs="Arial"/>
          <w:b/>
          <w:sz w:val="20"/>
          <w:szCs w:val="20"/>
        </w:rPr>
        <w:t>ÍA 1</w:t>
      </w:r>
      <w:r w:rsidR="002041CE">
        <w:rPr>
          <w:rFonts w:ascii="Arial" w:hAnsi="Arial" w:cs="Arial"/>
          <w:b/>
          <w:sz w:val="20"/>
          <w:szCs w:val="20"/>
        </w:rPr>
        <w:t>0</w:t>
      </w:r>
      <w:r>
        <w:rPr>
          <w:rFonts w:ascii="Arial" w:hAnsi="Arial" w:cs="Arial"/>
          <w:b/>
          <w:sz w:val="20"/>
          <w:szCs w:val="20"/>
        </w:rPr>
        <w:t xml:space="preserve">. DUBÁI – ABU DHABI </w:t>
      </w:r>
    </w:p>
    <w:p w14:paraId="09E83959" w14:textId="69AB13FF" w:rsidR="0083313C" w:rsidRPr="00F079D8" w:rsidRDefault="002B00A9" w:rsidP="0083313C">
      <w:pPr>
        <w:tabs>
          <w:tab w:val="left" w:pos="1418"/>
        </w:tabs>
        <w:spacing w:after="0" w:line="240" w:lineRule="auto"/>
        <w:ind w:left="-142" w:right="-142"/>
        <w:jc w:val="both"/>
        <w:rPr>
          <w:rFonts w:ascii="Arial" w:hAnsi="Arial" w:cs="Arial"/>
          <w:b/>
          <w:bCs/>
          <w:sz w:val="20"/>
          <w:szCs w:val="20"/>
        </w:rPr>
      </w:pPr>
      <w:r w:rsidRPr="0083313C">
        <w:rPr>
          <w:rFonts w:ascii="Arial" w:hAnsi="Arial" w:cs="Arial"/>
          <w:b/>
          <w:sz w:val="20"/>
          <w:szCs w:val="20"/>
        </w:rPr>
        <w:t xml:space="preserve">Desayuno </w:t>
      </w:r>
      <w:r w:rsidR="00F51E5B" w:rsidRPr="0083313C">
        <w:rPr>
          <w:rFonts w:ascii="Arial" w:hAnsi="Arial" w:cs="Arial"/>
          <w:bCs/>
          <w:sz w:val="20"/>
          <w:szCs w:val="20"/>
        </w:rPr>
        <w:t>en el hotel.</w:t>
      </w:r>
      <w:r w:rsidRPr="0083313C">
        <w:rPr>
          <w:rFonts w:ascii="Arial" w:hAnsi="Arial" w:cs="Arial"/>
          <w:bCs/>
          <w:sz w:val="20"/>
          <w:szCs w:val="20"/>
        </w:rPr>
        <w:t xml:space="preserve"> </w:t>
      </w:r>
      <w:r w:rsidR="00F51E5B" w:rsidRPr="0083313C">
        <w:rPr>
          <w:rFonts w:ascii="Arial" w:hAnsi="Arial" w:cs="Arial"/>
          <w:bCs/>
          <w:sz w:val="20"/>
          <w:szCs w:val="20"/>
        </w:rPr>
        <w:t>Tendremos una e</w:t>
      </w:r>
      <w:r w:rsidRPr="0083313C">
        <w:rPr>
          <w:rFonts w:ascii="Arial" w:hAnsi="Arial" w:cs="Arial"/>
          <w:bCs/>
          <w:sz w:val="20"/>
          <w:szCs w:val="20"/>
        </w:rPr>
        <w:t xml:space="preserve">xcursión de día completo a </w:t>
      </w:r>
      <w:r w:rsidRPr="0083313C">
        <w:rPr>
          <w:rFonts w:ascii="Arial" w:hAnsi="Arial" w:cs="Arial"/>
          <w:b/>
          <w:sz w:val="20"/>
          <w:szCs w:val="20"/>
        </w:rPr>
        <w:t xml:space="preserve">Abu </w:t>
      </w:r>
      <w:proofErr w:type="spellStart"/>
      <w:r w:rsidRPr="0083313C">
        <w:rPr>
          <w:rFonts w:ascii="Arial" w:hAnsi="Arial" w:cs="Arial"/>
          <w:b/>
          <w:sz w:val="20"/>
          <w:szCs w:val="20"/>
        </w:rPr>
        <w:t>Dhabi</w:t>
      </w:r>
      <w:proofErr w:type="spellEnd"/>
      <w:r w:rsidRPr="0083313C">
        <w:rPr>
          <w:rFonts w:ascii="Arial" w:hAnsi="Arial" w:cs="Arial"/>
          <w:bCs/>
          <w:sz w:val="20"/>
          <w:szCs w:val="20"/>
        </w:rPr>
        <w:t xml:space="preserve">, capital de los Emiratos considerado el Manhattan de Medio Oriente y el centro administrativo del país. </w:t>
      </w:r>
      <w:r w:rsidR="0083313C" w:rsidRPr="0083313C">
        <w:rPr>
          <w:rFonts w:ascii="Arial" w:hAnsi="Arial" w:cs="Arial"/>
          <w:sz w:val="20"/>
          <w:szCs w:val="20"/>
        </w:rPr>
        <w:t xml:space="preserve">visitaremos la majestuosa </w:t>
      </w:r>
      <w:r w:rsidR="0083313C" w:rsidRPr="0083313C">
        <w:rPr>
          <w:rFonts w:ascii="Arial" w:hAnsi="Arial" w:cs="Arial"/>
          <w:b/>
          <w:bCs/>
          <w:sz w:val="20"/>
          <w:szCs w:val="20"/>
        </w:rPr>
        <w:t>Gran Mezquita Sheikh Zayed</w:t>
      </w:r>
      <w:r w:rsidR="0083313C" w:rsidRPr="0083313C">
        <w:rPr>
          <w:rFonts w:ascii="Arial" w:hAnsi="Arial" w:cs="Arial"/>
          <w:sz w:val="20"/>
          <w:szCs w:val="20"/>
        </w:rPr>
        <w:t xml:space="preserve">, la tercera más grande del mundo, con capacidad para albergar hasta 40,000 personas. Luego, nos dirigiremos a la moderna zona de Al Bateen, donde se encuentran los palacios de los </w:t>
      </w:r>
      <w:proofErr w:type="spellStart"/>
      <w:r w:rsidR="0083313C" w:rsidRPr="0083313C">
        <w:rPr>
          <w:rFonts w:ascii="Arial" w:hAnsi="Arial" w:cs="Arial"/>
          <w:sz w:val="20"/>
          <w:szCs w:val="20"/>
        </w:rPr>
        <w:t>Sheikhs</w:t>
      </w:r>
      <w:proofErr w:type="spellEnd"/>
      <w:r w:rsidR="0083313C" w:rsidRPr="0083313C">
        <w:rPr>
          <w:rFonts w:ascii="Arial" w:hAnsi="Arial" w:cs="Arial"/>
          <w:sz w:val="20"/>
          <w:szCs w:val="20"/>
        </w:rPr>
        <w:t xml:space="preserve"> emiratíes, incluyendo la residencia del actual Sheikh y el antiguo palacio del </w:t>
      </w:r>
      <w:proofErr w:type="spellStart"/>
      <w:r w:rsidR="0083313C" w:rsidRPr="0083313C">
        <w:rPr>
          <w:rFonts w:ascii="Arial" w:hAnsi="Arial" w:cs="Arial"/>
          <w:b/>
          <w:bCs/>
          <w:sz w:val="20"/>
          <w:szCs w:val="20"/>
        </w:rPr>
        <w:t>Sheikh</w:t>
      </w:r>
      <w:proofErr w:type="spellEnd"/>
      <w:r w:rsidR="0083313C" w:rsidRPr="0083313C">
        <w:rPr>
          <w:rFonts w:ascii="Arial" w:hAnsi="Arial" w:cs="Arial"/>
          <w:b/>
          <w:bCs/>
          <w:sz w:val="20"/>
          <w:szCs w:val="20"/>
        </w:rPr>
        <w:t xml:space="preserve"> </w:t>
      </w:r>
      <w:proofErr w:type="spellStart"/>
      <w:r w:rsidR="0083313C" w:rsidRPr="0083313C">
        <w:rPr>
          <w:rFonts w:ascii="Arial" w:hAnsi="Arial" w:cs="Arial"/>
          <w:b/>
          <w:bCs/>
          <w:sz w:val="20"/>
          <w:szCs w:val="20"/>
        </w:rPr>
        <w:t>Zayed</w:t>
      </w:r>
      <w:proofErr w:type="spellEnd"/>
      <w:r w:rsidR="0083313C" w:rsidRPr="0083313C">
        <w:rPr>
          <w:rFonts w:ascii="Arial" w:hAnsi="Arial" w:cs="Arial"/>
          <w:sz w:val="20"/>
          <w:szCs w:val="20"/>
        </w:rPr>
        <w:t>.</w:t>
      </w:r>
      <w:r w:rsidR="0083313C" w:rsidRPr="0083313C">
        <w:rPr>
          <w:rFonts w:ascii="Arial" w:hAnsi="Arial" w:cs="Arial"/>
          <w:sz w:val="20"/>
          <w:szCs w:val="20"/>
        </w:rPr>
        <w:t xml:space="preserve"> </w:t>
      </w:r>
      <w:r w:rsidR="0083313C" w:rsidRPr="0083313C">
        <w:rPr>
          <w:rFonts w:ascii="Arial" w:hAnsi="Arial" w:cs="Arial"/>
          <w:sz w:val="20"/>
          <w:szCs w:val="20"/>
        </w:rPr>
        <w:t>Continuaremos hacia el paseo marítimo conocido como “Corniche”, un lugar perfecto para tomar fotografías panorámicas de la ciudad. También disfrutaremos de una vista panorámica por fuera del icónico hotel Emirates Palace, considerado uno de los más lujosos del mundo.</w:t>
      </w:r>
      <w:r w:rsidR="0083313C" w:rsidRPr="0083313C">
        <w:rPr>
          <w:rFonts w:ascii="Arial" w:hAnsi="Arial" w:cs="Arial"/>
          <w:sz w:val="20"/>
          <w:szCs w:val="20"/>
        </w:rPr>
        <w:t xml:space="preserve"> </w:t>
      </w:r>
      <w:r w:rsidR="0083313C" w:rsidRPr="0083313C">
        <w:rPr>
          <w:rFonts w:ascii="Arial" w:hAnsi="Arial" w:cs="Arial"/>
          <w:sz w:val="20"/>
          <w:szCs w:val="20"/>
        </w:rPr>
        <w:t>La visita incluye la entrada al impresionante palacio presidencial "</w:t>
      </w:r>
      <w:r w:rsidR="0083313C" w:rsidRPr="0083313C">
        <w:rPr>
          <w:rFonts w:ascii="Arial" w:hAnsi="Arial" w:cs="Arial"/>
          <w:b/>
          <w:bCs/>
          <w:sz w:val="20"/>
          <w:szCs w:val="20"/>
        </w:rPr>
        <w:t>Qasr Al Watan</w:t>
      </w:r>
      <w:r w:rsidR="0083313C" w:rsidRPr="0083313C">
        <w:rPr>
          <w:rFonts w:ascii="Arial" w:hAnsi="Arial" w:cs="Arial"/>
          <w:sz w:val="20"/>
          <w:szCs w:val="20"/>
        </w:rPr>
        <w:t xml:space="preserve">". Almorzaremos en un hotel de lujo, como el Intercontinental, seguido por una entrada al </w:t>
      </w:r>
      <w:r w:rsidR="0083313C" w:rsidRPr="0083313C">
        <w:rPr>
          <w:rFonts w:ascii="Arial" w:hAnsi="Arial" w:cs="Arial"/>
          <w:b/>
          <w:bCs/>
          <w:sz w:val="20"/>
          <w:szCs w:val="20"/>
        </w:rPr>
        <w:t>Museo del Louvre</w:t>
      </w:r>
      <w:r w:rsidR="0083313C" w:rsidRPr="0083313C">
        <w:rPr>
          <w:rFonts w:ascii="Arial" w:hAnsi="Arial" w:cs="Arial"/>
          <w:sz w:val="20"/>
          <w:szCs w:val="20"/>
        </w:rPr>
        <w:t>.</w:t>
      </w:r>
      <w:r w:rsidR="0083313C" w:rsidRPr="0083313C">
        <w:rPr>
          <w:rFonts w:ascii="Arial" w:hAnsi="Arial" w:cs="Arial"/>
          <w:sz w:val="20"/>
          <w:szCs w:val="20"/>
        </w:rPr>
        <w:t xml:space="preserve"> </w:t>
      </w:r>
      <w:r w:rsidR="0083313C" w:rsidRPr="0083313C">
        <w:rPr>
          <w:rFonts w:ascii="Arial" w:hAnsi="Arial" w:cs="Arial"/>
          <w:sz w:val="20"/>
          <w:szCs w:val="20"/>
        </w:rPr>
        <w:t xml:space="preserve">Al finalizar el recorrido, regresaremos a Dubái. </w:t>
      </w:r>
      <w:r w:rsidR="0083313C" w:rsidRPr="00F079D8">
        <w:rPr>
          <w:rFonts w:ascii="Arial" w:hAnsi="Arial" w:cs="Arial"/>
          <w:b/>
          <w:bCs/>
          <w:sz w:val="20"/>
          <w:szCs w:val="20"/>
        </w:rPr>
        <w:t>Llegada y alojamiento en el hotel.</w:t>
      </w:r>
    </w:p>
    <w:p w14:paraId="3945C756" w14:textId="2CECAFE6" w:rsidR="00156CED" w:rsidRPr="0083313C" w:rsidRDefault="00156CED" w:rsidP="0083313C">
      <w:pPr>
        <w:tabs>
          <w:tab w:val="left" w:pos="1418"/>
        </w:tabs>
        <w:spacing w:after="0" w:line="240" w:lineRule="auto"/>
        <w:ind w:left="-142" w:right="-142"/>
        <w:jc w:val="both"/>
        <w:rPr>
          <w:rFonts w:ascii="Arial" w:hAnsi="Arial" w:cs="Arial"/>
          <w:b/>
          <w:color w:val="FF0000"/>
          <w:sz w:val="20"/>
          <w:szCs w:val="20"/>
          <w:lang w:val="es-ES" w:eastAsia="es-ES"/>
        </w:rPr>
      </w:pPr>
    </w:p>
    <w:p w14:paraId="191FAC3B" w14:textId="0491E393" w:rsidR="00156CED" w:rsidRPr="0083752F" w:rsidRDefault="00DA6506" w:rsidP="00156CED">
      <w:pPr>
        <w:tabs>
          <w:tab w:val="left" w:pos="1418"/>
        </w:tabs>
        <w:spacing w:after="0" w:line="240" w:lineRule="auto"/>
        <w:ind w:left="-142" w:right="-142"/>
        <w:jc w:val="both"/>
        <w:rPr>
          <w:rFonts w:ascii="Arial" w:hAnsi="Arial" w:cs="Arial"/>
          <w:b/>
          <w:sz w:val="20"/>
          <w:szCs w:val="20"/>
          <w:lang w:val="es-ES"/>
        </w:rPr>
      </w:pPr>
      <w:r>
        <w:rPr>
          <w:rFonts w:ascii="Arial" w:hAnsi="Arial" w:cs="Arial"/>
          <w:b/>
          <w:sz w:val="20"/>
          <w:szCs w:val="20"/>
        </w:rPr>
        <w:t>DÍA 1</w:t>
      </w:r>
      <w:r w:rsidR="002041CE">
        <w:rPr>
          <w:rFonts w:ascii="Arial" w:hAnsi="Arial" w:cs="Arial"/>
          <w:b/>
          <w:sz w:val="20"/>
          <w:szCs w:val="20"/>
        </w:rPr>
        <w:t>1</w:t>
      </w:r>
      <w:r w:rsidR="002B00A9">
        <w:rPr>
          <w:rFonts w:ascii="Arial" w:hAnsi="Arial" w:cs="Arial"/>
          <w:b/>
          <w:sz w:val="20"/>
          <w:szCs w:val="20"/>
        </w:rPr>
        <w:t xml:space="preserve">. </w:t>
      </w:r>
      <w:r w:rsidR="002B00A9" w:rsidRPr="0083752F">
        <w:rPr>
          <w:rFonts w:ascii="Arial" w:hAnsi="Arial" w:cs="Arial"/>
          <w:b/>
          <w:sz w:val="20"/>
          <w:szCs w:val="20"/>
          <w:lang w:val="es-ES"/>
        </w:rPr>
        <w:t>DUBÁI</w:t>
      </w:r>
      <w:r w:rsidR="0083752F" w:rsidRPr="0083752F">
        <w:rPr>
          <w:rFonts w:ascii="Arial" w:hAnsi="Arial" w:cs="Arial"/>
          <w:b/>
          <w:sz w:val="20"/>
          <w:szCs w:val="20"/>
          <w:lang w:val="es-ES"/>
        </w:rPr>
        <w:t xml:space="preserve"> (SAFARI 4X4 EN EL </w:t>
      </w:r>
      <w:r w:rsidR="0083752F">
        <w:rPr>
          <w:rFonts w:ascii="Arial" w:hAnsi="Arial" w:cs="Arial"/>
          <w:b/>
          <w:sz w:val="20"/>
          <w:szCs w:val="20"/>
          <w:lang w:val="es-ES"/>
        </w:rPr>
        <w:t>DESIERTO)</w:t>
      </w:r>
    </w:p>
    <w:p w14:paraId="25045A45" w14:textId="239DBC64" w:rsidR="00156CED" w:rsidRDefault="002B00A9" w:rsidP="00156CED">
      <w:pPr>
        <w:tabs>
          <w:tab w:val="left" w:pos="1418"/>
        </w:tabs>
        <w:spacing w:after="0" w:line="240" w:lineRule="auto"/>
        <w:ind w:left="-142" w:right="-142"/>
        <w:jc w:val="both"/>
        <w:rPr>
          <w:rFonts w:ascii="Arial" w:hAnsi="Arial" w:cs="Arial"/>
          <w:bCs/>
          <w:sz w:val="20"/>
          <w:szCs w:val="20"/>
        </w:rPr>
      </w:pPr>
      <w:r>
        <w:rPr>
          <w:rFonts w:ascii="Arial" w:hAnsi="Arial" w:cs="Arial"/>
          <w:b/>
          <w:sz w:val="20"/>
          <w:szCs w:val="20"/>
        </w:rPr>
        <w:t>Desayuno</w:t>
      </w:r>
      <w:r>
        <w:rPr>
          <w:rFonts w:ascii="Arial" w:hAnsi="Arial" w:cs="Arial"/>
          <w:bCs/>
          <w:sz w:val="20"/>
          <w:szCs w:val="20"/>
        </w:rPr>
        <w:t xml:space="preserve"> y mañana libre, en el que sugerimos dedique</w:t>
      </w:r>
      <w:r w:rsidR="00DA6506">
        <w:rPr>
          <w:rFonts w:ascii="Arial" w:hAnsi="Arial" w:cs="Arial"/>
          <w:bCs/>
          <w:sz w:val="20"/>
          <w:szCs w:val="20"/>
        </w:rPr>
        <w:t>s</w:t>
      </w:r>
      <w:r>
        <w:rPr>
          <w:rFonts w:ascii="Arial" w:hAnsi="Arial" w:cs="Arial"/>
          <w:bCs/>
          <w:sz w:val="20"/>
          <w:szCs w:val="20"/>
        </w:rPr>
        <w:t xml:space="preserve"> la mañana para completar </w:t>
      </w:r>
      <w:r w:rsidR="00DA6506">
        <w:rPr>
          <w:rFonts w:ascii="Arial" w:hAnsi="Arial" w:cs="Arial"/>
          <w:bCs/>
          <w:sz w:val="20"/>
          <w:szCs w:val="20"/>
        </w:rPr>
        <w:t>t</w:t>
      </w:r>
      <w:r>
        <w:rPr>
          <w:rFonts w:ascii="Arial" w:hAnsi="Arial" w:cs="Arial"/>
          <w:bCs/>
          <w:sz w:val="20"/>
          <w:szCs w:val="20"/>
        </w:rPr>
        <w:t>us compras.</w:t>
      </w:r>
      <w:r w:rsidR="00876BA0">
        <w:rPr>
          <w:rFonts w:ascii="Arial" w:hAnsi="Arial" w:cs="Arial"/>
          <w:bCs/>
          <w:sz w:val="20"/>
          <w:szCs w:val="20"/>
        </w:rPr>
        <w:t xml:space="preserve"> </w:t>
      </w:r>
      <w:r>
        <w:rPr>
          <w:rFonts w:ascii="Arial" w:hAnsi="Arial" w:cs="Arial"/>
          <w:bCs/>
          <w:sz w:val="20"/>
          <w:szCs w:val="20"/>
        </w:rPr>
        <w:t>Por la tarde</w:t>
      </w:r>
      <w:r w:rsidR="00DA6506">
        <w:rPr>
          <w:rFonts w:ascii="Arial" w:hAnsi="Arial" w:cs="Arial"/>
          <w:bCs/>
          <w:sz w:val="20"/>
          <w:szCs w:val="20"/>
        </w:rPr>
        <w:t xml:space="preserve"> (</w:t>
      </w:r>
      <w:r>
        <w:rPr>
          <w:rFonts w:ascii="Arial" w:hAnsi="Arial" w:cs="Arial"/>
          <w:bCs/>
          <w:sz w:val="20"/>
          <w:szCs w:val="20"/>
        </w:rPr>
        <w:t>entre las 15</w:t>
      </w:r>
      <w:r w:rsidR="00DA6506">
        <w:rPr>
          <w:rFonts w:ascii="Arial" w:hAnsi="Arial" w:cs="Arial"/>
          <w:bCs/>
          <w:sz w:val="20"/>
          <w:szCs w:val="20"/>
        </w:rPr>
        <w:t>:</w:t>
      </w:r>
      <w:r>
        <w:rPr>
          <w:rFonts w:ascii="Arial" w:hAnsi="Arial" w:cs="Arial"/>
          <w:bCs/>
          <w:sz w:val="20"/>
          <w:szCs w:val="20"/>
        </w:rPr>
        <w:t>30</w:t>
      </w:r>
      <w:r w:rsidR="00DA6506">
        <w:rPr>
          <w:rFonts w:ascii="Arial" w:hAnsi="Arial" w:cs="Arial"/>
          <w:bCs/>
          <w:sz w:val="20"/>
          <w:szCs w:val="20"/>
        </w:rPr>
        <w:t>hrs</w:t>
      </w:r>
      <w:r>
        <w:rPr>
          <w:rFonts w:ascii="Arial" w:hAnsi="Arial" w:cs="Arial"/>
          <w:bCs/>
          <w:sz w:val="20"/>
          <w:szCs w:val="20"/>
        </w:rPr>
        <w:t xml:space="preserve"> y 16.00 horas</w:t>
      </w:r>
      <w:r w:rsidR="00DA6506">
        <w:rPr>
          <w:rFonts w:ascii="Arial" w:hAnsi="Arial" w:cs="Arial"/>
          <w:bCs/>
          <w:sz w:val="20"/>
          <w:szCs w:val="20"/>
        </w:rPr>
        <w:t xml:space="preserve"> aproximadamente)</w:t>
      </w:r>
      <w:r>
        <w:rPr>
          <w:rFonts w:ascii="Arial" w:hAnsi="Arial" w:cs="Arial"/>
          <w:bCs/>
          <w:sz w:val="20"/>
          <w:szCs w:val="20"/>
        </w:rPr>
        <w:t xml:space="preserve"> </w:t>
      </w:r>
      <w:r w:rsidR="00DA6506">
        <w:rPr>
          <w:rFonts w:ascii="Arial" w:hAnsi="Arial" w:cs="Arial"/>
          <w:bCs/>
          <w:sz w:val="20"/>
          <w:szCs w:val="20"/>
        </w:rPr>
        <w:t xml:space="preserve">se nos recogerá en </w:t>
      </w:r>
      <w:r>
        <w:rPr>
          <w:rFonts w:ascii="Arial" w:hAnsi="Arial" w:cs="Arial"/>
          <w:bCs/>
          <w:sz w:val="20"/>
          <w:szCs w:val="20"/>
        </w:rPr>
        <w:t xml:space="preserve">el hotel para salir al </w:t>
      </w:r>
      <w:r w:rsidRPr="00DA6506">
        <w:rPr>
          <w:rFonts w:ascii="Arial" w:hAnsi="Arial" w:cs="Arial"/>
          <w:b/>
          <w:sz w:val="20"/>
          <w:szCs w:val="20"/>
        </w:rPr>
        <w:t>safari del desierto</w:t>
      </w:r>
      <w:r>
        <w:rPr>
          <w:rFonts w:ascii="Arial" w:hAnsi="Arial" w:cs="Arial"/>
          <w:bCs/>
          <w:sz w:val="20"/>
          <w:szCs w:val="20"/>
        </w:rPr>
        <w:t xml:space="preserve"> en lujosos vehículos 4</w:t>
      </w:r>
      <w:r w:rsidR="00DA6506">
        <w:rPr>
          <w:rFonts w:ascii="Arial" w:hAnsi="Arial" w:cs="Arial"/>
          <w:bCs/>
          <w:sz w:val="20"/>
          <w:szCs w:val="20"/>
        </w:rPr>
        <w:t>x</w:t>
      </w:r>
      <w:r>
        <w:rPr>
          <w:rFonts w:ascii="Arial" w:hAnsi="Arial" w:cs="Arial"/>
          <w:bCs/>
          <w:sz w:val="20"/>
          <w:szCs w:val="20"/>
        </w:rPr>
        <w:t>4 (c</w:t>
      </w:r>
      <w:r w:rsidR="00DA6506">
        <w:rPr>
          <w:rFonts w:ascii="Arial" w:hAnsi="Arial" w:cs="Arial"/>
          <w:bCs/>
          <w:sz w:val="20"/>
          <w:szCs w:val="20"/>
        </w:rPr>
        <w:t xml:space="preserve">on capacidad de </w:t>
      </w:r>
      <w:r>
        <w:rPr>
          <w:rFonts w:ascii="Arial" w:hAnsi="Arial" w:cs="Arial"/>
          <w:bCs/>
          <w:sz w:val="20"/>
          <w:szCs w:val="20"/>
        </w:rPr>
        <w:t xml:space="preserve">hasta 6 personas en cada vehículo) que </w:t>
      </w:r>
      <w:r w:rsidR="00DA6506">
        <w:rPr>
          <w:rFonts w:ascii="Arial" w:hAnsi="Arial" w:cs="Arial"/>
          <w:bCs/>
          <w:sz w:val="20"/>
          <w:szCs w:val="20"/>
        </w:rPr>
        <w:t>n</w:t>
      </w:r>
      <w:r>
        <w:rPr>
          <w:rFonts w:ascii="Arial" w:hAnsi="Arial" w:cs="Arial"/>
          <w:bCs/>
          <w:sz w:val="20"/>
          <w:szCs w:val="20"/>
        </w:rPr>
        <w:t>os lleva</w:t>
      </w:r>
      <w:r w:rsidR="00DA6506">
        <w:rPr>
          <w:rFonts w:ascii="Arial" w:hAnsi="Arial" w:cs="Arial"/>
          <w:bCs/>
          <w:sz w:val="20"/>
          <w:szCs w:val="20"/>
        </w:rPr>
        <w:t>rá</w:t>
      </w:r>
      <w:r>
        <w:rPr>
          <w:rFonts w:ascii="Arial" w:hAnsi="Arial" w:cs="Arial"/>
          <w:bCs/>
          <w:sz w:val="20"/>
          <w:szCs w:val="20"/>
        </w:rPr>
        <w:t>n a un encuentro personal con un mundo diferente, donde disfrutar</w:t>
      </w:r>
      <w:r w:rsidR="00DA6506">
        <w:rPr>
          <w:rFonts w:ascii="Arial" w:hAnsi="Arial" w:cs="Arial"/>
          <w:bCs/>
          <w:sz w:val="20"/>
          <w:szCs w:val="20"/>
        </w:rPr>
        <w:t>emos</w:t>
      </w:r>
      <w:r>
        <w:rPr>
          <w:rFonts w:ascii="Arial" w:hAnsi="Arial" w:cs="Arial"/>
          <w:bCs/>
          <w:sz w:val="20"/>
          <w:szCs w:val="20"/>
        </w:rPr>
        <w:t xml:space="preserve"> de la </w:t>
      </w:r>
      <w:r w:rsidR="00DA6506">
        <w:rPr>
          <w:rFonts w:ascii="Arial" w:hAnsi="Arial" w:cs="Arial"/>
          <w:bCs/>
          <w:sz w:val="20"/>
          <w:szCs w:val="20"/>
        </w:rPr>
        <w:t>adrenalina</w:t>
      </w:r>
      <w:r>
        <w:rPr>
          <w:rFonts w:ascii="Arial" w:hAnsi="Arial" w:cs="Arial"/>
          <w:bCs/>
          <w:sz w:val="20"/>
          <w:szCs w:val="20"/>
        </w:rPr>
        <w:t xml:space="preserve"> de viajar sobre las dunas de arena. La ruta pasa por granjas de camellos y un paisaje espectacular que brinda una excelente oportunidad para tomar fotos. Pararemos por donde podremos apreciar la magia y la gloria de la puesta de sol en Arabia y la eterna belleza del desierto y hacer </w:t>
      </w:r>
      <w:proofErr w:type="spellStart"/>
      <w:r>
        <w:rPr>
          <w:rFonts w:ascii="Arial" w:hAnsi="Arial" w:cs="Arial"/>
          <w:bCs/>
          <w:sz w:val="20"/>
          <w:szCs w:val="20"/>
        </w:rPr>
        <w:t>surfing</w:t>
      </w:r>
      <w:proofErr w:type="spellEnd"/>
      <w:r>
        <w:rPr>
          <w:rFonts w:ascii="Arial" w:hAnsi="Arial" w:cs="Arial"/>
          <w:bCs/>
          <w:sz w:val="20"/>
          <w:szCs w:val="20"/>
        </w:rPr>
        <w:t xml:space="preserve"> en la arena llegando finalmente al campamento envuelto en un ambiente tradicional árabe, donde se puede montar en camello, fumar la aromática </w:t>
      </w:r>
      <w:proofErr w:type="spellStart"/>
      <w:r w:rsidR="00F14F8A">
        <w:rPr>
          <w:rFonts w:ascii="Arial" w:hAnsi="Arial" w:cs="Arial"/>
          <w:bCs/>
          <w:sz w:val="20"/>
          <w:szCs w:val="20"/>
        </w:rPr>
        <w:t>s</w:t>
      </w:r>
      <w:r>
        <w:rPr>
          <w:rFonts w:ascii="Arial" w:hAnsi="Arial" w:cs="Arial"/>
          <w:bCs/>
          <w:sz w:val="20"/>
          <w:szCs w:val="20"/>
        </w:rPr>
        <w:t>hisha</w:t>
      </w:r>
      <w:proofErr w:type="spellEnd"/>
      <w:r>
        <w:rPr>
          <w:rFonts w:ascii="Arial" w:hAnsi="Arial" w:cs="Arial"/>
          <w:bCs/>
          <w:sz w:val="20"/>
          <w:szCs w:val="20"/>
        </w:rPr>
        <w:t xml:space="preserve"> (pipa de agua), tatuarse con henna, o simplemente admirar el festín a la luz de la luna cenando un buffet árabe a la parrilla con ensaladas frescas y barbacuás de carne y pollo teniendo como postre frutas. Mientras </w:t>
      </w:r>
      <w:r w:rsidR="00DA6506">
        <w:rPr>
          <w:rFonts w:ascii="Arial" w:hAnsi="Arial" w:cs="Arial"/>
          <w:bCs/>
          <w:sz w:val="20"/>
          <w:szCs w:val="20"/>
        </w:rPr>
        <w:t>cenamos</w:t>
      </w:r>
      <w:r>
        <w:rPr>
          <w:rFonts w:ascii="Arial" w:hAnsi="Arial" w:cs="Arial"/>
          <w:bCs/>
          <w:sz w:val="20"/>
          <w:szCs w:val="20"/>
        </w:rPr>
        <w:t xml:space="preserve">, </w:t>
      </w:r>
      <w:r w:rsidR="00DA6506">
        <w:rPr>
          <w:rFonts w:ascii="Arial" w:hAnsi="Arial" w:cs="Arial"/>
          <w:bCs/>
          <w:sz w:val="20"/>
          <w:szCs w:val="20"/>
        </w:rPr>
        <w:t>disfrutaremos de</w:t>
      </w:r>
      <w:r>
        <w:rPr>
          <w:rFonts w:ascii="Arial" w:hAnsi="Arial" w:cs="Arial"/>
          <w:bCs/>
          <w:sz w:val="20"/>
          <w:szCs w:val="20"/>
        </w:rPr>
        <w:t xml:space="preserve"> un espectáculo folklórico árabe con bailarina de la Danza del Vientre. (Durante el mes de Ramadán no se permiten los bailes). Regreso al hotel y </w:t>
      </w:r>
      <w:r>
        <w:rPr>
          <w:rFonts w:ascii="Arial" w:hAnsi="Arial" w:cs="Arial"/>
          <w:b/>
          <w:sz w:val="20"/>
          <w:szCs w:val="20"/>
        </w:rPr>
        <w:t>alojamiento</w:t>
      </w:r>
      <w:r w:rsidR="002B7A2A">
        <w:rPr>
          <w:rFonts w:ascii="Arial" w:hAnsi="Arial" w:cs="Arial"/>
          <w:b/>
          <w:sz w:val="20"/>
          <w:szCs w:val="20"/>
        </w:rPr>
        <w:t xml:space="preserve"> en hotel</w:t>
      </w:r>
      <w:r>
        <w:rPr>
          <w:rFonts w:ascii="Arial" w:hAnsi="Arial" w:cs="Arial"/>
          <w:bCs/>
          <w:sz w:val="20"/>
          <w:szCs w:val="20"/>
        </w:rPr>
        <w:t>.</w:t>
      </w:r>
    </w:p>
    <w:p w14:paraId="4ED84421" w14:textId="77777777" w:rsidR="00156CED" w:rsidRDefault="00156CED" w:rsidP="00156CED">
      <w:pPr>
        <w:tabs>
          <w:tab w:val="left" w:pos="1418"/>
        </w:tabs>
        <w:spacing w:after="0" w:line="240" w:lineRule="auto"/>
        <w:ind w:left="-142" w:right="-142"/>
        <w:jc w:val="both"/>
        <w:rPr>
          <w:rFonts w:ascii="Arial" w:hAnsi="Arial" w:cs="Arial"/>
          <w:bCs/>
          <w:sz w:val="20"/>
          <w:szCs w:val="20"/>
        </w:rPr>
      </w:pPr>
    </w:p>
    <w:p w14:paraId="7D0CA88A" w14:textId="0D31B02B" w:rsidR="00156CED" w:rsidRDefault="002B00A9" w:rsidP="00156CED">
      <w:pPr>
        <w:tabs>
          <w:tab w:val="left" w:pos="1418"/>
        </w:tabs>
        <w:spacing w:after="0" w:line="240" w:lineRule="auto"/>
        <w:ind w:left="-142" w:right="-142"/>
        <w:jc w:val="both"/>
        <w:rPr>
          <w:rFonts w:ascii="Arial" w:hAnsi="Arial" w:cs="Arial"/>
          <w:b/>
          <w:sz w:val="20"/>
          <w:szCs w:val="20"/>
        </w:rPr>
      </w:pPr>
      <w:r>
        <w:rPr>
          <w:rFonts w:ascii="Arial" w:hAnsi="Arial" w:cs="Arial"/>
          <w:b/>
          <w:sz w:val="20"/>
          <w:szCs w:val="20"/>
        </w:rPr>
        <w:t>D</w:t>
      </w:r>
      <w:r w:rsidR="00A22391">
        <w:rPr>
          <w:rFonts w:ascii="Arial" w:hAnsi="Arial" w:cs="Arial"/>
          <w:b/>
          <w:sz w:val="20"/>
          <w:szCs w:val="20"/>
        </w:rPr>
        <w:t>ÌA</w:t>
      </w:r>
      <w:r>
        <w:rPr>
          <w:rFonts w:ascii="Arial" w:hAnsi="Arial" w:cs="Arial"/>
          <w:b/>
          <w:sz w:val="20"/>
          <w:szCs w:val="20"/>
        </w:rPr>
        <w:t xml:space="preserve"> </w:t>
      </w:r>
      <w:r w:rsidR="0017085F">
        <w:rPr>
          <w:rFonts w:ascii="Arial" w:hAnsi="Arial" w:cs="Arial"/>
          <w:b/>
          <w:sz w:val="20"/>
          <w:szCs w:val="20"/>
        </w:rPr>
        <w:t>1</w:t>
      </w:r>
      <w:r w:rsidR="002041CE">
        <w:rPr>
          <w:rFonts w:ascii="Arial" w:hAnsi="Arial" w:cs="Arial"/>
          <w:b/>
          <w:sz w:val="20"/>
          <w:szCs w:val="20"/>
        </w:rPr>
        <w:t>2</w:t>
      </w:r>
      <w:r>
        <w:rPr>
          <w:rFonts w:ascii="Arial" w:hAnsi="Arial" w:cs="Arial"/>
          <w:b/>
          <w:sz w:val="20"/>
          <w:szCs w:val="20"/>
        </w:rPr>
        <w:t>. DUBÁI</w:t>
      </w:r>
      <w:r w:rsidR="0017085F">
        <w:rPr>
          <w:rFonts w:ascii="Arial" w:hAnsi="Arial" w:cs="Arial"/>
          <w:b/>
          <w:sz w:val="20"/>
          <w:szCs w:val="20"/>
        </w:rPr>
        <w:t xml:space="preserve"> </w:t>
      </w:r>
    </w:p>
    <w:p w14:paraId="558DA599" w14:textId="7D7FE084" w:rsidR="002B00A9" w:rsidRPr="00156CED" w:rsidRDefault="002B00A9" w:rsidP="00156CED">
      <w:pPr>
        <w:tabs>
          <w:tab w:val="left" w:pos="1418"/>
        </w:tabs>
        <w:spacing w:after="0" w:line="240" w:lineRule="auto"/>
        <w:ind w:left="-142" w:right="-142"/>
        <w:jc w:val="both"/>
        <w:rPr>
          <w:rFonts w:ascii="Arial" w:hAnsi="Arial" w:cs="Arial"/>
          <w:b/>
          <w:color w:val="FF0000"/>
          <w:sz w:val="20"/>
          <w:szCs w:val="20"/>
          <w:lang w:eastAsia="es-ES"/>
        </w:rPr>
      </w:pPr>
      <w:r>
        <w:rPr>
          <w:rFonts w:ascii="Arial" w:hAnsi="Arial" w:cs="Arial"/>
          <w:b/>
          <w:sz w:val="20"/>
          <w:szCs w:val="20"/>
        </w:rPr>
        <w:t>Desayuno</w:t>
      </w:r>
      <w:r>
        <w:rPr>
          <w:rFonts w:ascii="Arial" w:hAnsi="Arial" w:cs="Arial"/>
          <w:bCs/>
          <w:sz w:val="20"/>
          <w:szCs w:val="20"/>
        </w:rPr>
        <w:t>. A la hora prevista,</w:t>
      </w:r>
      <w:r w:rsidR="0017085F">
        <w:rPr>
          <w:rFonts w:ascii="Arial" w:hAnsi="Arial" w:cs="Arial"/>
          <w:bCs/>
          <w:sz w:val="20"/>
          <w:szCs w:val="20"/>
        </w:rPr>
        <w:t xml:space="preserve"> </w:t>
      </w:r>
      <w:r w:rsidR="00765692">
        <w:rPr>
          <w:rFonts w:ascii="Arial" w:hAnsi="Arial" w:cs="Arial"/>
          <w:bCs/>
          <w:sz w:val="20"/>
          <w:szCs w:val="20"/>
        </w:rPr>
        <w:t xml:space="preserve">se realizará el traslado al aeropuerto de </w:t>
      </w:r>
      <w:proofErr w:type="gramStart"/>
      <w:r w:rsidR="00765692">
        <w:rPr>
          <w:rFonts w:ascii="Arial" w:hAnsi="Arial" w:cs="Arial"/>
          <w:bCs/>
          <w:sz w:val="20"/>
          <w:szCs w:val="20"/>
        </w:rPr>
        <w:t>Dubái</w:t>
      </w:r>
      <w:r>
        <w:rPr>
          <w:rFonts w:ascii="Arial" w:hAnsi="Arial" w:cs="Arial"/>
          <w:bCs/>
          <w:sz w:val="20"/>
          <w:szCs w:val="20"/>
        </w:rPr>
        <w:t xml:space="preserve"> </w:t>
      </w:r>
      <w:r w:rsidR="00D36F4C">
        <w:rPr>
          <w:rFonts w:ascii="Arial" w:hAnsi="Arial" w:cs="Arial"/>
          <w:bCs/>
          <w:sz w:val="20"/>
          <w:szCs w:val="20"/>
        </w:rPr>
        <w:t>.</w:t>
      </w:r>
      <w:proofErr w:type="gramEnd"/>
      <w:r w:rsidR="00D36F4C">
        <w:rPr>
          <w:rFonts w:ascii="Arial" w:hAnsi="Arial" w:cs="Arial"/>
          <w:bCs/>
          <w:sz w:val="20"/>
          <w:szCs w:val="20"/>
        </w:rPr>
        <w:t xml:space="preserve"> </w:t>
      </w:r>
      <w:r w:rsidR="00D36F4C" w:rsidRPr="00AB7001">
        <w:rPr>
          <w:rFonts w:ascii="Arial" w:hAnsi="Arial" w:cs="Arial"/>
          <w:b/>
          <w:sz w:val="20"/>
          <w:szCs w:val="20"/>
        </w:rPr>
        <w:t>Fin de los servicios</w:t>
      </w:r>
      <w:r>
        <w:rPr>
          <w:rFonts w:ascii="Arial" w:hAnsi="Arial" w:cs="Arial"/>
          <w:bCs/>
          <w:sz w:val="20"/>
          <w:szCs w:val="20"/>
        </w:rPr>
        <w:t xml:space="preserve"> </w:t>
      </w:r>
    </w:p>
    <w:p w14:paraId="15405484" w14:textId="77777777" w:rsidR="001A6191" w:rsidRDefault="001A6191" w:rsidP="00290C95">
      <w:pPr>
        <w:pStyle w:val="Sangranormal"/>
        <w:tabs>
          <w:tab w:val="left" w:pos="5940"/>
        </w:tabs>
        <w:ind w:firstLine="0"/>
        <w:rPr>
          <w:rFonts w:ascii="Arial" w:hAnsi="Arial" w:cs="Arial"/>
          <w:b/>
          <w:sz w:val="20"/>
          <w:lang w:val="es-MX"/>
        </w:rPr>
      </w:pPr>
    </w:p>
    <w:p w14:paraId="5FF71070" w14:textId="77777777" w:rsidR="00BF2E73" w:rsidRPr="0098559B" w:rsidRDefault="00BF2E73" w:rsidP="00DC3495">
      <w:pPr>
        <w:pStyle w:val="Sangranormal"/>
        <w:tabs>
          <w:tab w:val="left" w:pos="5940"/>
        </w:tabs>
        <w:ind w:left="-142" w:firstLine="0"/>
        <w:rPr>
          <w:rStyle w:val="Textoennegrita"/>
          <w:rFonts w:ascii="Arial" w:hAnsi="Arial" w:cs="Arial"/>
          <w:sz w:val="20"/>
          <w:u w:val="single"/>
          <w:lang w:val="es-MX"/>
        </w:rPr>
      </w:pPr>
      <w:r w:rsidRPr="0098559B">
        <w:rPr>
          <w:rStyle w:val="Textoennegrita"/>
          <w:rFonts w:ascii="Arial" w:hAnsi="Arial" w:cs="Arial"/>
          <w:sz w:val="20"/>
          <w:u w:val="single"/>
          <w:lang w:val="es-MX"/>
        </w:rPr>
        <w:t>INCLUYE:</w:t>
      </w:r>
    </w:p>
    <w:p w14:paraId="243E7347" w14:textId="2DF6B456" w:rsidR="007B0A1A" w:rsidRDefault="007B0A1A" w:rsidP="007B0A1A">
      <w:pPr>
        <w:pStyle w:val="Prrafodelista"/>
        <w:numPr>
          <w:ilvl w:val="0"/>
          <w:numId w:val="12"/>
        </w:numPr>
        <w:spacing w:after="0" w:line="240" w:lineRule="auto"/>
        <w:jc w:val="both"/>
        <w:rPr>
          <w:rFonts w:ascii="Arial" w:hAnsi="Arial" w:cs="Arial"/>
          <w:sz w:val="20"/>
          <w:szCs w:val="20"/>
          <w:lang w:eastAsia="es-ES"/>
        </w:rPr>
      </w:pPr>
      <w:r>
        <w:rPr>
          <w:rFonts w:ascii="Arial" w:hAnsi="Arial" w:cs="Arial"/>
          <w:sz w:val="20"/>
          <w:szCs w:val="20"/>
          <w:lang w:eastAsia="es-ES"/>
        </w:rPr>
        <w:t>1</w:t>
      </w:r>
      <w:r w:rsidR="00135741">
        <w:rPr>
          <w:rFonts w:ascii="Arial" w:hAnsi="Arial" w:cs="Arial"/>
          <w:sz w:val="20"/>
          <w:szCs w:val="20"/>
          <w:lang w:eastAsia="es-ES"/>
        </w:rPr>
        <w:t>1</w:t>
      </w:r>
      <w:r>
        <w:rPr>
          <w:rFonts w:ascii="Arial" w:hAnsi="Arial" w:cs="Arial"/>
          <w:sz w:val="20"/>
          <w:szCs w:val="20"/>
          <w:lang w:eastAsia="es-ES"/>
        </w:rPr>
        <w:t xml:space="preserve"> noches de alojamiento con desayuno</w:t>
      </w:r>
      <w:r w:rsidR="005F60E7">
        <w:rPr>
          <w:rFonts w:ascii="Arial" w:hAnsi="Arial" w:cs="Arial"/>
          <w:sz w:val="20"/>
          <w:szCs w:val="20"/>
          <w:lang w:eastAsia="es-ES"/>
        </w:rPr>
        <w:t xml:space="preserve"> diario (sin bebidas)</w:t>
      </w:r>
      <w:r>
        <w:rPr>
          <w:rFonts w:ascii="Arial" w:hAnsi="Arial" w:cs="Arial"/>
          <w:sz w:val="20"/>
          <w:szCs w:val="20"/>
          <w:lang w:eastAsia="es-ES"/>
        </w:rPr>
        <w:t xml:space="preserve">. </w:t>
      </w:r>
    </w:p>
    <w:p w14:paraId="0AD9356D" w14:textId="77777777" w:rsidR="007B0A1A" w:rsidRDefault="007B0A1A" w:rsidP="007B0A1A">
      <w:pPr>
        <w:pStyle w:val="Prrafodelista"/>
        <w:numPr>
          <w:ilvl w:val="0"/>
          <w:numId w:val="12"/>
        </w:numPr>
        <w:spacing w:after="0" w:line="240" w:lineRule="auto"/>
        <w:jc w:val="both"/>
        <w:rPr>
          <w:rFonts w:ascii="Arial" w:hAnsi="Arial" w:cs="Arial"/>
          <w:sz w:val="20"/>
          <w:szCs w:val="20"/>
          <w:lang w:eastAsia="es-ES"/>
        </w:rPr>
      </w:pPr>
      <w:r>
        <w:rPr>
          <w:rFonts w:ascii="Arial" w:hAnsi="Arial" w:cs="Arial"/>
          <w:b/>
          <w:bCs/>
          <w:sz w:val="20"/>
          <w:szCs w:val="20"/>
          <w:lang w:eastAsia="es-ES"/>
        </w:rPr>
        <w:t>3 almuerzos y 3 cenas</w:t>
      </w:r>
      <w:r>
        <w:rPr>
          <w:rFonts w:ascii="Arial" w:hAnsi="Arial" w:cs="Arial"/>
          <w:sz w:val="20"/>
          <w:szCs w:val="20"/>
          <w:lang w:eastAsia="es-ES"/>
        </w:rPr>
        <w:t xml:space="preserve"> (sin bebidas) </w:t>
      </w:r>
    </w:p>
    <w:p w14:paraId="49E346C7" w14:textId="77777777" w:rsidR="007B0A1A" w:rsidRDefault="007B0A1A" w:rsidP="007B0A1A">
      <w:pPr>
        <w:pStyle w:val="Sinespaciado"/>
        <w:numPr>
          <w:ilvl w:val="0"/>
          <w:numId w:val="12"/>
        </w:numPr>
        <w:jc w:val="both"/>
        <w:rPr>
          <w:rFonts w:ascii="Arial" w:hAnsi="Arial" w:cs="Arial"/>
          <w:b/>
          <w:sz w:val="20"/>
          <w:szCs w:val="20"/>
          <w:lang w:val="es-MX"/>
        </w:rPr>
      </w:pPr>
      <w:r>
        <w:rPr>
          <w:rFonts w:ascii="Arial" w:hAnsi="Arial" w:cs="Arial"/>
          <w:bCs/>
          <w:sz w:val="20"/>
          <w:szCs w:val="20"/>
          <w:lang w:val="es-MX"/>
        </w:rPr>
        <w:t>Traslado aeropuerto – hotel – aeropuerto con asistencia de habla hispana en servicio compartido.</w:t>
      </w:r>
    </w:p>
    <w:p w14:paraId="2F1F1244" w14:textId="77777777" w:rsidR="007B0A1A" w:rsidRDefault="007B0A1A" w:rsidP="007B0A1A">
      <w:pPr>
        <w:pStyle w:val="Prrafodelista"/>
        <w:numPr>
          <w:ilvl w:val="0"/>
          <w:numId w:val="12"/>
        </w:numPr>
        <w:spacing w:after="0" w:line="240" w:lineRule="auto"/>
        <w:jc w:val="both"/>
        <w:rPr>
          <w:rFonts w:ascii="Arial" w:hAnsi="Arial" w:cs="Arial"/>
          <w:b/>
          <w:sz w:val="20"/>
          <w:szCs w:val="20"/>
          <w:lang w:val="fr-FR" w:eastAsia="es-ES"/>
        </w:rPr>
      </w:pPr>
      <w:proofErr w:type="spellStart"/>
      <w:r>
        <w:rPr>
          <w:rFonts w:ascii="Arial" w:hAnsi="Arial" w:cs="Arial"/>
          <w:b/>
          <w:sz w:val="20"/>
          <w:szCs w:val="20"/>
          <w:lang w:val="fr-FR" w:eastAsia="es-ES"/>
        </w:rPr>
        <w:t>Vuelos</w:t>
      </w:r>
      <w:proofErr w:type="spellEnd"/>
      <w:r>
        <w:rPr>
          <w:rFonts w:ascii="Arial" w:hAnsi="Arial" w:cs="Arial"/>
          <w:b/>
          <w:sz w:val="20"/>
          <w:szCs w:val="20"/>
          <w:lang w:val="fr-FR" w:eastAsia="es-ES"/>
        </w:rPr>
        <w:t xml:space="preserve"> </w:t>
      </w:r>
      <w:proofErr w:type="spellStart"/>
      <w:proofErr w:type="gramStart"/>
      <w:r>
        <w:rPr>
          <w:rFonts w:ascii="Arial" w:hAnsi="Arial" w:cs="Arial"/>
          <w:b/>
          <w:sz w:val="20"/>
          <w:szCs w:val="20"/>
          <w:lang w:val="fr-FR" w:eastAsia="es-ES"/>
        </w:rPr>
        <w:t>internos</w:t>
      </w:r>
      <w:proofErr w:type="spellEnd"/>
      <w:r>
        <w:rPr>
          <w:rFonts w:ascii="Arial" w:hAnsi="Arial" w:cs="Arial"/>
          <w:b/>
          <w:sz w:val="20"/>
          <w:szCs w:val="20"/>
          <w:lang w:val="fr-FR" w:eastAsia="es-ES"/>
        </w:rPr>
        <w:t>:</w:t>
      </w:r>
      <w:proofErr w:type="gramEnd"/>
      <w:r>
        <w:rPr>
          <w:rFonts w:ascii="Arial" w:hAnsi="Arial" w:cs="Arial"/>
          <w:b/>
          <w:sz w:val="20"/>
          <w:szCs w:val="20"/>
          <w:lang w:val="fr-FR" w:eastAsia="es-ES"/>
        </w:rPr>
        <w:t xml:space="preserve"> Bangkok</w:t>
      </w:r>
      <w:r w:rsidR="00B55AED">
        <w:rPr>
          <w:rFonts w:ascii="Arial" w:hAnsi="Arial" w:cs="Arial"/>
          <w:b/>
          <w:sz w:val="20"/>
          <w:szCs w:val="20"/>
          <w:lang w:val="fr-FR" w:eastAsia="es-ES"/>
        </w:rPr>
        <w:t xml:space="preserve"> </w:t>
      </w:r>
      <w:r>
        <w:rPr>
          <w:rFonts w:ascii="Arial" w:hAnsi="Arial" w:cs="Arial"/>
          <w:b/>
          <w:sz w:val="20"/>
          <w:szCs w:val="20"/>
          <w:lang w:val="fr-FR" w:eastAsia="es-ES"/>
        </w:rPr>
        <w:t>- Chiang Rai /</w:t>
      </w:r>
      <w:r w:rsidR="0046221B">
        <w:rPr>
          <w:rFonts w:ascii="Arial" w:hAnsi="Arial" w:cs="Arial"/>
          <w:b/>
          <w:sz w:val="20"/>
          <w:szCs w:val="20"/>
          <w:lang w:val="fr-FR" w:eastAsia="es-ES"/>
        </w:rPr>
        <w:t>/</w:t>
      </w:r>
      <w:r>
        <w:rPr>
          <w:rFonts w:ascii="Arial" w:hAnsi="Arial" w:cs="Arial"/>
          <w:b/>
          <w:sz w:val="20"/>
          <w:szCs w:val="20"/>
          <w:lang w:val="fr-FR" w:eastAsia="es-ES"/>
        </w:rPr>
        <w:t xml:space="preserve"> Chiang Mai </w:t>
      </w:r>
      <w:r w:rsidR="00B55AED">
        <w:rPr>
          <w:rFonts w:ascii="Arial" w:hAnsi="Arial" w:cs="Arial"/>
          <w:b/>
          <w:sz w:val="20"/>
          <w:szCs w:val="20"/>
          <w:lang w:val="fr-FR" w:eastAsia="es-ES"/>
        </w:rPr>
        <w:t>–</w:t>
      </w:r>
      <w:r>
        <w:rPr>
          <w:rFonts w:ascii="Arial" w:hAnsi="Arial" w:cs="Arial"/>
          <w:b/>
          <w:sz w:val="20"/>
          <w:szCs w:val="20"/>
          <w:lang w:val="fr-FR" w:eastAsia="es-ES"/>
        </w:rPr>
        <w:t xml:space="preserve"> Bangkok</w:t>
      </w:r>
      <w:r w:rsidR="00B55AED">
        <w:rPr>
          <w:rFonts w:ascii="Arial" w:hAnsi="Arial" w:cs="Arial"/>
          <w:b/>
          <w:sz w:val="20"/>
          <w:szCs w:val="20"/>
          <w:lang w:val="fr-FR" w:eastAsia="es-ES"/>
        </w:rPr>
        <w:t xml:space="preserve"> </w:t>
      </w:r>
    </w:p>
    <w:p w14:paraId="560C899A" w14:textId="77777777" w:rsidR="007B0A1A" w:rsidRDefault="007B0A1A" w:rsidP="007B0A1A">
      <w:pPr>
        <w:pStyle w:val="Prrafodelista"/>
        <w:numPr>
          <w:ilvl w:val="0"/>
          <w:numId w:val="12"/>
        </w:numPr>
        <w:spacing w:after="0" w:line="240" w:lineRule="auto"/>
        <w:jc w:val="both"/>
        <w:rPr>
          <w:rFonts w:ascii="Arial" w:hAnsi="Arial" w:cs="Arial"/>
          <w:bCs/>
          <w:sz w:val="20"/>
          <w:szCs w:val="20"/>
          <w:lang w:eastAsia="es-ES"/>
        </w:rPr>
      </w:pPr>
      <w:r>
        <w:rPr>
          <w:rFonts w:ascii="Arial" w:hAnsi="Arial" w:cs="Arial"/>
          <w:bCs/>
          <w:sz w:val="20"/>
          <w:szCs w:val="20"/>
          <w:lang w:eastAsia="es-ES"/>
        </w:rPr>
        <w:lastRenderedPageBreak/>
        <w:t>1 maleta documentada de 20 kg en cada vuelo interno.</w:t>
      </w:r>
    </w:p>
    <w:p w14:paraId="3A07BD0D" w14:textId="77777777" w:rsidR="007B0A1A" w:rsidRDefault="007B0A1A" w:rsidP="007B0A1A">
      <w:pPr>
        <w:pStyle w:val="Sangranormal"/>
        <w:numPr>
          <w:ilvl w:val="0"/>
          <w:numId w:val="12"/>
        </w:numPr>
        <w:tabs>
          <w:tab w:val="left" w:pos="0"/>
        </w:tabs>
        <w:rPr>
          <w:rFonts w:ascii="Arial" w:hAnsi="Arial" w:cs="Arial"/>
          <w:bCs/>
          <w:sz w:val="20"/>
          <w:lang w:val="es-MX"/>
        </w:rPr>
      </w:pPr>
      <w:r w:rsidRPr="007B0A1A">
        <w:rPr>
          <w:rFonts w:ascii="Arial" w:hAnsi="Arial" w:cs="Arial"/>
          <w:bCs/>
          <w:sz w:val="20"/>
          <w:lang w:val="es-MX"/>
        </w:rPr>
        <w:t xml:space="preserve">Medio día visita </w:t>
      </w:r>
      <w:r w:rsidR="00FE7C9C">
        <w:rPr>
          <w:rFonts w:ascii="Arial" w:hAnsi="Arial" w:cs="Arial"/>
          <w:bCs/>
          <w:sz w:val="20"/>
          <w:lang w:val="es-MX"/>
        </w:rPr>
        <w:t xml:space="preserve">a </w:t>
      </w:r>
      <w:r w:rsidRPr="007B0A1A">
        <w:rPr>
          <w:rFonts w:ascii="Arial" w:hAnsi="Arial" w:cs="Arial"/>
          <w:bCs/>
          <w:sz w:val="20"/>
          <w:lang w:val="es-MX"/>
        </w:rPr>
        <w:t>Dubái clásico con guía de habla hispana (sin comida) en servicio compartido.</w:t>
      </w:r>
    </w:p>
    <w:p w14:paraId="55EC68F9" w14:textId="674CBED2" w:rsidR="007B0A1A" w:rsidRDefault="007B0A1A" w:rsidP="007B0A1A">
      <w:pPr>
        <w:pStyle w:val="Sangranormal"/>
        <w:numPr>
          <w:ilvl w:val="0"/>
          <w:numId w:val="12"/>
        </w:numPr>
        <w:tabs>
          <w:tab w:val="left" w:pos="0"/>
        </w:tabs>
        <w:rPr>
          <w:rFonts w:ascii="Arial" w:hAnsi="Arial" w:cs="Arial"/>
          <w:bCs/>
          <w:sz w:val="20"/>
          <w:lang w:val="es-MX"/>
        </w:rPr>
      </w:pPr>
      <w:r w:rsidRPr="007B0A1A">
        <w:rPr>
          <w:rFonts w:ascii="Arial" w:hAnsi="Arial" w:cs="Arial"/>
          <w:bCs/>
          <w:sz w:val="20"/>
          <w:lang w:val="es-MX"/>
        </w:rPr>
        <w:t xml:space="preserve">Excursión Safari en </w:t>
      </w:r>
      <w:r w:rsidR="00527564">
        <w:rPr>
          <w:rFonts w:ascii="Arial" w:hAnsi="Arial" w:cs="Arial"/>
          <w:bCs/>
          <w:sz w:val="20"/>
          <w:lang w:val="es-MX"/>
        </w:rPr>
        <w:t xml:space="preserve">coches </w:t>
      </w:r>
      <w:r w:rsidRPr="007B0A1A">
        <w:rPr>
          <w:rFonts w:ascii="Arial" w:hAnsi="Arial" w:cs="Arial"/>
          <w:bCs/>
          <w:sz w:val="20"/>
          <w:lang w:val="es-MX"/>
        </w:rPr>
        <w:t xml:space="preserve">4x4 con chofer de habla inglesa, con cena campamento beduino y </w:t>
      </w:r>
      <w:proofErr w:type="gramStart"/>
      <w:r w:rsidRPr="007B0A1A">
        <w:rPr>
          <w:rFonts w:ascii="Arial" w:hAnsi="Arial" w:cs="Arial"/>
          <w:bCs/>
          <w:sz w:val="20"/>
          <w:lang w:val="es-MX"/>
        </w:rPr>
        <w:t>show</w:t>
      </w:r>
      <w:proofErr w:type="gramEnd"/>
      <w:r w:rsidRPr="007B0A1A">
        <w:rPr>
          <w:rFonts w:ascii="Arial" w:hAnsi="Arial" w:cs="Arial"/>
          <w:bCs/>
          <w:sz w:val="20"/>
          <w:lang w:val="es-MX"/>
        </w:rPr>
        <w:t xml:space="preserve"> en servicio compartido.</w:t>
      </w:r>
    </w:p>
    <w:p w14:paraId="6983FCB5" w14:textId="3581223B" w:rsidR="007B0A1A" w:rsidRDefault="007B0A1A" w:rsidP="007B0A1A">
      <w:pPr>
        <w:pStyle w:val="Sangranormal"/>
        <w:numPr>
          <w:ilvl w:val="0"/>
          <w:numId w:val="12"/>
        </w:numPr>
        <w:tabs>
          <w:tab w:val="left" w:pos="0"/>
        </w:tabs>
        <w:rPr>
          <w:rFonts w:ascii="Arial" w:hAnsi="Arial" w:cs="Arial"/>
          <w:bCs/>
          <w:sz w:val="20"/>
          <w:lang w:val="es-MX"/>
        </w:rPr>
      </w:pPr>
      <w:r w:rsidRPr="007B0A1A">
        <w:rPr>
          <w:rFonts w:ascii="Arial" w:hAnsi="Arial" w:cs="Arial"/>
          <w:bCs/>
          <w:sz w:val="20"/>
          <w:lang w:val="es-MX"/>
        </w:rPr>
        <w:t xml:space="preserve">Día completo de excursión Abu </w:t>
      </w:r>
      <w:proofErr w:type="spellStart"/>
      <w:r w:rsidRPr="007B0A1A">
        <w:rPr>
          <w:rFonts w:ascii="Arial" w:hAnsi="Arial" w:cs="Arial"/>
          <w:bCs/>
          <w:sz w:val="20"/>
          <w:lang w:val="es-MX"/>
        </w:rPr>
        <w:t>Dhabi</w:t>
      </w:r>
      <w:proofErr w:type="spellEnd"/>
      <w:r w:rsidRPr="007B0A1A">
        <w:rPr>
          <w:rFonts w:ascii="Arial" w:hAnsi="Arial" w:cs="Arial"/>
          <w:bCs/>
          <w:sz w:val="20"/>
          <w:lang w:val="es-MX"/>
        </w:rPr>
        <w:t xml:space="preserve"> + Entrada </w:t>
      </w:r>
      <w:proofErr w:type="spellStart"/>
      <w:r w:rsidRPr="007B0A1A">
        <w:rPr>
          <w:rFonts w:ascii="Arial" w:hAnsi="Arial" w:cs="Arial"/>
          <w:bCs/>
          <w:sz w:val="20"/>
          <w:lang w:val="es-MX"/>
        </w:rPr>
        <w:t>Qasr</w:t>
      </w:r>
      <w:proofErr w:type="spellEnd"/>
      <w:r w:rsidRPr="007B0A1A">
        <w:rPr>
          <w:rFonts w:ascii="Arial" w:hAnsi="Arial" w:cs="Arial"/>
          <w:bCs/>
          <w:sz w:val="20"/>
          <w:lang w:val="es-MX"/>
        </w:rPr>
        <w:t xml:space="preserve"> Al </w:t>
      </w:r>
      <w:proofErr w:type="spellStart"/>
      <w:r w:rsidRPr="007B0A1A">
        <w:rPr>
          <w:rFonts w:ascii="Arial" w:hAnsi="Arial" w:cs="Arial"/>
          <w:bCs/>
          <w:sz w:val="20"/>
          <w:lang w:val="es-MX"/>
        </w:rPr>
        <w:t>Watan</w:t>
      </w:r>
      <w:proofErr w:type="spellEnd"/>
      <w:r w:rsidR="000E632C">
        <w:rPr>
          <w:rFonts w:ascii="Arial" w:hAnsi="Arial" w:cs="Arial"/>
          <w:bCs/>
          <w:sz w:val="20"/>
          <w:lang w:val="es-MX"/>
        </w:rPr>
        <w:t xml:space="preserve"> + Museo de Louvre</w:t>
      </w:r>
      <w:r w:rsidRPr="007B0A1A">
        <w:rPr>
          <w:rFonts w:ascii="Arial" w:hAnsi="Arial" w:cs="Arial"/>
          <w:bCs/>
          <w:sz w:val="20"/>
          <w:lang w:val="es-MX"/>
        </w:rPr>
        <w:t xml:space="preserve"> (sin comida) en servicio compartido</w:t>
      </w:r>
      <w:r>
        <w:rPr>
          <w:rFonts w:ascii="Arial" w:hAnsi="Arial" w:cs="Arial"/>
          <w:bCs/>
          <w:sz w:val="20"/>
          <w:lang w:val="es-MX"/>
        </w:rPr>
        <w:t>.</w:t>
      </w:r>
    </w:p>
    <w:p w14:paraId="0782AD4F" w14:textId="77777777" w:rsidR="007B0A1A" w:rsidRPr="007B0A1A" w:rsidRDefault="007B0A1A" w:rsidP="007B0A1A">
      <w:pPr>
        <w:pStyle w:val="Sangranormal"/>
        <w:numPr>
          <w:ilvl w:val="0"/>
          <w:numId w:val="12"/>
        </w:numPr>
        <w:tabs>
          <w:tab w:val="left" w:pos="0"/>
        </w:tabs>
        <w:rPr>
          <w:rFonts w:ascii="Arial" w:hAnsi="Arial" w:cs="Arial"/>
          <w:bCs/>
          <w:sz w:val="20"/>
          <w:lang w:val="es-MX"/>
        </w:rPr>
      </w:pPr>
      <w:r w:rsidRPr="007B0A1A">
        <w:rPr>
          <w:rFonts w:ascii="Arial" w:hAnsi="Arial" w:cs="Arial"/>
          <w:sz w:val="20"/>
          <w:lang w:val="es-MX"/>
        </w:rPr>
        <w:t>Vehículos con aire acondicionado con capacidad controlada y previamente sanitizados</w:t>
      </w:r>
    </w:p>
    <w:p w14:paraId="3B3F6559" w14:textId="2FA80C7C" w:rsidR="007B0A1A" w:rsidRPr="007B0A1A" w:rsidRDefault="007B0A1A" w:rsidP="007B0A1A">
      <w:pPr>
        <w:pStyle w:val="Sangranormal"/>
        <w:numPr>
          <w:ilvl w:val="0"/>
          <w:numId w:val="12"/>
        </w:numPr>
        <w:tabs>
          <w:tab w:val="left" w:pos="0"/>
        </w:tabs>
        <w:rPr>
          <w:rFonts w:ascii="Arial" w:hAnsi="Arial" w:cs="Arial"/>
          <w:bCs/>
          <w:sz w:val="20"/>
          <w:lang w:val="es-MX"/>
        </w:rPr>
      </w:pPr>
      <w:r w:rsidRPr="007B0A1A">
        <w:rPr>
          <w:rFonts w:ascii="Arial" w:hAnsi="Arial" w:cs="Arial"/>
          <w:sz w:val="20"/>
          <w:lang w:val="es-ES" w:eastAsia="es-ES"/>
        </w:rPr>
        <w:t>Impuestos habitaciones</w:t>
      </w:r>
      <w:r w:rsidR="00527564">
        <w:rPr>
          <w:rFonts w:ascii="Arial" w:hAnsi="Arial" w:cs="Arial"/>
          <w:sz w:val="20"/>
          <w:lang w:val="es-ES" w:eastAsia="es-ES"/>
        </w:rPr>
        <w:t xml:space="preserve"> y </w:t>
      </w:r>
      <w:r w:rsidRPr="007B0A1A">
        <w:rPr>
          <w:rFonts w:ascii="Arial" w:hAnsi="Arial" w:cs="Arial"/>
          <w:sz w:val="20"/>
          <w:lang w:val="es-ES" w:eastAsia="es-ES"/>
        </w:rPr>
        <w:t>manejo de equipaje.</w:t>
      </w:r>
    </w:p>
    <w:p w14:paraId="0A1FE346" w14:textId="77777777" w:rsidR="00014261" w:rsidRPr="00014261" w:rsidRDefault="007B0A1A" w:rsidP="00014261">
      <w:pPr>
        <w:pStyle w:val="Sangranormal"/>
        <w:numPr>
          <w:ilvl w:val="0"/>
          <w:numId w:val="12"/>
        </w:numPr>
        <w:tabs>
          <w:tab w:val="left" w:pos="0"/>
        </w:tabs>
        <w:rPr>
          <w:rFonts w:ascii="Arial" w:hAnsi="Arial" w:cs="Arial"/>
          <w:bCs/>
          <w:sz w:val="20"/>
          <w:lang w:val="es-MX"/>
        </w:rPr>
      </w:pPr>
      <w:r w:rsidRPr="007B0A1A">
        <w:rPr>
          <w:rFonts w:ascii="Arial" w:hAnsi="Arial" w:cs="Arial"/>
          <w:sz w:val="20"/>
          <w:lang w:val="es-MX" w:eastAsia="es-ES"/>
        </w:rPr>
        <w:t>Entradas a los sitios de interés durante las visitas y excursiones tal como se menciona en el itinerario.</w:t>
      </w:r>
    </w:p>
    <w:p w14:paraId="045EA30A" w14:textId="77777777" w:rsidR="00BF2E73" w:rsidRPr="0098559B" w:rsidRDefault="00BF2E73" w:rsidP="00DC3495">
      <w:pPr>
        <w:pStyle w:val="Sangranormal"/>
        <w:tabs>
          <w:tab w:val="left" w:pos="709"/>
        </w:tabs>
        <w:ind w:left="-142" w:firstLine="0"/>
        <w:rPr>
          <w:rStyle w:val="Textoennegrita"/>
          <w:rFonts w:ascii="Arial" w:hAnsi="Arial" w:cs="Arial"/>
          <w:b w:val="0"/>
          <w:sz w:val="20"/>
          <w:lang w:val="es-MX"/>
        </w:rPr>
      </w:pPr>
    </w:p>
    <w:p w14:paraId="3DA1695C" w14:textId="77777777" w:rsidR="00BF2E73" w:rsidRDefault="00DE5D83" w:rsidP="00DC3495">
      <w:pPr>
        <w:pStyle w:val="Sinespaciado"/>
        <w:ind w:left="-142"/>
        <w:jc w:val="both"/>
        <w:rPr>
          <w:rFonts w:ascii="Arial" w:hAnsi="Arial" w:cs="Arial"/>
          <w:b/>
          <w:sz w:val="20"/>
          <w:szCs w:val="20"/>
          <w:lang w:val="es-MX"/>
        </w:rPr>
      </w:pPr>
      <w:r w:rsidRPr="0098559B">
        <w:rPr>
          <w:rFonts w:ascii="Arial" w:hAnsi="Arial" w:cs="Arial"/>
          <w:b/>
          <w:sz w:val="20"/>
          <w:szCs w:val="20"/>
          <w:lang w:val="es-MX"/>
        </w:rPr>
        <w:t>NO INCLUYE:</w:t>
      </w:r>
    </w:p>
    <w:p w14:paraId="4D0B65F3" w14:textId="77777777" w:rsidR="0046221B" w:rsidRPr="0046221B" w:rsidRDefault="0046221B" w:rsidP="007B0A1A">
      <w:pPr>
        <w:pStyle w:val="Prrafodelista"/>
        <w:numPr>
          <w:ilvl w:val="0"/>
          <w:numId w:val="17"/>
        </w:numPr>
        <w:spacing w:after="0" w:line="240" w:lineRule="auto"/>
        <w:jc w:val="both"/>
        <w:rPr>
          <w:rFonts w:ascii="Arial" w:hAnsi="Arial" w:cs="Arial"/>
          <w:bCs/>
          <w:sz w:val="20"/>
          <w:szCs w:val="20"/>
          <w:lang w:eastAsia="es-ES"/>
        </w:rPr>
      </w:pPr>
      <w:bookmarkStart w:id="0" w:name="_Hlk33466082"/>
      <w:proofErr w:type="spellStart"/>
      <w:r w:rsidRPr="0046221B">
        <w:rPr>
          <w:rFonts w:ascii="Arial" w:hAnsi="Arial" w:cs="Arial"/>
          <w:bCs/>
          <w:sz w:val="20"/>
          <w:szCs w:val="20"/>
          <w:lang w:val="fr-FR" w:eastAsia="es-ES"/>
        </w:rPr>
        <w:t>Vuelo</w:t>
      </w:r>
      <w:proofErr w:type="spellEnd"/>
      <w:r w:rsidRPr="0046221B">
        <w:rPr>
          <w:rFonts w:ascii="Arial" w:hAnsi="Arial" w:cs="Arial"/>
          <w:bCs/>
          <w:sz w:val="20"/>
          <w:szCs w:val="20"/>
          <w:lang w:val="fr-FR" w:eastAsia="es-ES"/>
        </w:rPr>
        <w:t xml:space="preserve"> </w:t>
      </w:r>
      <w:proofErr w:type="spellStart"/>
      <w:r w:rsidRPr="0046221B">
        <w:rPr>
          <w:rFonts w:ascii="Arial" w:hAnsi="Arial" w:cs="Arial"/>
          <w:bCs/>
          <w:sz w:val="20"/>
          <w:szCs w:val="20"/>
          <w:lang w:val="fr-FR" w:eastAsia="es-ES"/>
        </w:rPr>
        <w:t>internacional</w:t>
      </w:r>
      <w:proofErr w:type="spellEnd"/>
      <w:r w:rsidRPr="0046221B">
        <w:rPr>
          <w:rFonts w:ascii="Arial" w:hAnsi="Arial" w:cs="Arial"/>
          <w:bCs/>
          <w:sz w:val="20"/>
          <w:szCs w:val="20"/>
          <w:lang w:val="fr-FR" w:eastAsia="es-ES"/>
        </w:rPr>
        <w:t xml:space="preserve"> </w:t>
      </w:r>
    </w:p>
    <w:p w14:paraId="49530C32" w14:textId="7BB334E5" w:rsidR="0046221B" w:rsidRPr="00EC1969" w:rsidRDefault="0046221B" w:rsidP="007B0A1A">
      <w:pPr>
        <w:pStyle w:val="Prrafodelista"/>
        <w:numPr>
          <w:ilvl w:val="0"/>
          <w:numId w:val="17"/>
        </w:numPr>
        <w:spacing w:after="0" w:line="240" w:lineRule="auto"/>
        <w:jc w:val="both"/>
        <w:rPr>
          <w:rFonts w:ascii="Arial" w:hAnsi="Arial" w:cs="Arial"/>
          <w:bCs/>
          <w:sz w:val="20"/>
          <w:szCs w:val="20"/>
          <w:lang w:eastAsia="es-ES"/>
        </w:rPr>
      </w:pPr>
      <w:proofErr w:type="spellStart"/>
      <w:r w:rsidRPr="00EC1969">
        <w:rPr>
          <w:rFonts w:ascii="Arial" w:hAnsi="Arial" w:cs="Arial"/>
          <w:bCs/>
          <w:sz w:val="20"/>
          <w:szCs w:val="20"/>
          <w:lang w:val="fr-FR" w:eastAsia="es-ES"/>
        </w:rPr>
        <w:t>Vuelo</w:t>
      </w:r>
      <w:proofErr w:type="spellEnd"/>
      <w:r w:rsidRPr="00EC1969">
        <w:rPr>
          <w:rFonts w:ascii="Arial" w:hAnsi="Arial" w:cs="Arial"/>
          <w:bCs/>
          <w:sz w:val="20"/>
          <w:szCs w:val="20"/>
          <w:lang w:val="fr-FR" w:eastAsia="es-ES"/>
        </w:rPr>
        <w:t xml:space="preserve"> </w:t>
      </w:r>
      <w:proofErr w:type="spellStart"/>
      <w:r w:rsidR="00ED0FCC" w:rsidRPr="00EC1969">
        <w:rPr>
          <w:rFonts w:ascii="Arial" w:hAnsi="Arial" w:cs="Arial"/>
          <w:bCs/>
          <w:sz w:val="20"/>
          <w:szCs w:val="20"/>
          <w:lang w:val="fr-FR" w:eastAsia="es-ES"/>
        </w:rPr>
        <w:t>interno</w:t>
      </w:r>
      <w:proofErr w:type="spellEnd"/>
      <w:r w:rsidR="00ED0FCC" w:rsidRPr="00EC1969">
        <w:rPr>
          <w:rFonts w:ascii="Arial" w:hAnsi="Arial" w:cs="Arial"/>
          <w:bCs/>
          <w:sz w:val="20"/>
          <w:szCs w:val="20"/>
          <w:lang w:val="fr-FR" w:eastAsia="es-ES"/>
        </w:rPr>
        <w:t xml:space="preserve"> Bangkok</w:t>
      </w:r>
      <w:r w:rsidRPr="00EC1969">
        <w:rPr>
          <w:rFonts w:ascii="Arial" w:hAnsi="Arial" w:cs="Arial"/>
          <w:bCs/>
          <w:sz w:val="20"/>
          <w:szCs w:val="20"/>
          <w:lang w:val="fr-FR" w:eastAsia="es-ES"/>
        </w:rPr>
        <w:t xml:space="preserve"> - </w:t>
      </w:r>
      <w:proofErr w:type="spellStart"/>
      <w:r w:rsidRPr="00EC1969">
        <w:rPr>
          <w:rFonts w:ascii="Arial" w:hAnsi="Arial" w:cs="Arial"/>
          <w:bCs/>
          <w:sz w:val="20"/>
          <w:szCs w:val="20"/>
          <w:lang w:val="fr-FR" w:eastAsia="es-ES"/>
        </w:rPr>
        <w:t>Dubái</w:t>
      </w:r>
      <w:proofErr w:type="spellEnd"/>
    </w:p>
    <w:p w14:paraId="1207A9BE" w14:textId="77777777" w:rsidR="007B0A1A" w:rsidRPr="00EC1969" w:rsidRDefault="00D23B52" w:rsidP="007B0A1A">
      <w:pPr>
        <w:pStyle w:val="Prrafodelista"/>
        <w:numPr>
          <w:ilvl w:val="0"/>
          <w:numId w:val="17"/>
        </w:numPr>
        <w:spacing w:after="0" w:line="240" w:lineRule="auto"/>
        <w:jc w:val="both"/>
        <w:rPr>
          <w:rFonts w:ascii="Arial" w:hAnsi="Arial" w:cs="Arial"/>
          <w:sz w:val="20"/>
          <w:szCs w:val="20"/>
          <w:lang w:eastAsia="es-ES"/>
        </w:rPr>
      </w:pPr>
      <w:r w:rsidRPr="00EC1969">
        <w:rPr>
          <w:rFonts w:ascii="Arial" w:hAnsi="Arial" w:cs="Arial"/>
          <w:sz w:val="20"/>
          <w:szCs w:val="20"/>
          <w:lang w:eastAsia="es-ES"/>
        </w:rPr>
        <w:t>Actividades</w:t>
      </w:r>
      <w:r w:rsidR="007B0A1A" w:rsidRPr="00EC1969">
        <w:rPr>
          <w:rFonts w:ascii="Arial" w:hAnsi="Arial" w:cs="Arial"/>
          <w:sz w:val="20"/>
          <w:szCs w:val="20"/>
          <w:lang w:eastAsia="es-ES"/>
        </w:rPr>
        <w:t xml:space="preserve"> opcionales</w:t>
      </w:r>
      <w:r w:rsidRPr="00EC1969">
        <w:rPr>
          <w:rFonts w:ascii="Arial" w:hAnsi="Arial" w:cs="Arial"/>
          <w:sz w:val="20"/>
          <w:szCs w:val="20"/>
          <w:lang w:eastAsia="es-ES"/>
        </w:rPr>
        <w:t>.</w:t>
      </w:r>
    </w:p>
    <w:p w14:paraId="4B078DC1" w14:textId="77777777" w:rsidR="007B0A1A" w:rsidRPr="00EC1969" w:rsidRDefault="0024657D" w:rsidP="00C0442A">
      <w:pPr>
        <w:pStyle w:val="Prrafodelista"/>
        <w:numPr>
          <w:ilvl w:val="0"/>
          <w:numId w:val="17"/>
        </w:numPr>
        <w:spacing w:after="0" w:line="240" w:lineRule="auto"/>
        <w:jc w:val="both"/>
        <w:rPr>
          <w:rFonts w:ascii="Arial" w:hAnsi="Arial" w:cs="Arial"/>
          <w:sz w:val="20"/>
          <w:szCs w:val="20"/>
          <w:lang w:eastAsia="es-ES"/>
        </w:rPr>
      </w:pPr>
      <w:r w:rsidRPr="00EC1969">
        <w:rPr>
          <w:rFonts w:ascii="Arial" w:hAnsi="Arial" w:cs="Arial"/>
          <w:sz w:val="20"/>
          <w:szCs w:val="20"/>
          <w:lang w:eastAsia="es-ES"/>
        </w:rPr>
        <w:t xml:space="preserve">Trámite </w:t>
      </w:r>
      <w:r w:rsidR="00416D24" w:rsidRPr="00EC1969">
        <w:rPr>
          <w:rFonts w:ascii="Arial" w:hAnsi="Arial" w:cs="Arial"/>
          <w:sz w:val="20"/>
          <w:szCs w:val="20"/>
          <w:lang w:eastAsia="es-ES"/>
        </w:rPr>
        <w:t xml:space="preserve">visa </w:t>
      </w:r>
      <w:r w:rsidR="0085335A" w:rsidRPr="00EC1969">
        <w:rPr>
          <w:rFonts w:ascii="Arial" w:hAnsi="Arial" w:cs="Arial"/>
          <w:sz w:val="20"/>
          <w:szCs w:val="20"/>
          <w:lang w:eastAsia="es-ES"/>
        </w:rPr>
        <w:t>y/o</w:t>
      </w:r>
      <w:r w:rsidR="00416D24" w:rsidRPr="00EC1969">
        <w:rPr>
          <w:rFonts w:ascii="Arial" w:hAnsi="Arial" w:cs="Arial"/>
          <w:sz w:val="20"/>
          <w:szCs w:val="20"/>
          <w:lang w:eastAsia="es-ES"/>
        </w:rPr>
        <w:t xml:space="preserve"> pasaporte. </w:t>
      </w:r>
    </w:p>
    <w:p w14:paraId="7BD5F3A3" w14:textId="77777777" w:rsidR="007B0A1A" w:rsidRPr="00EC1969" w:rsidRDefault="007B0A1A" w:rsidP="00C0442A">
      <w:pPr>
        <w:pStyle w:val="Prrafodelista"/>
        <w:numPr>
          <w:ilvl w:val="0"/>
          <w:numId w:val="17"/>
        </w:numPr>
        <w:spacing w:after="0" w:line="240" w:lineRule="auto"/>
        <w:jc w:val="both"/>
        <w:rPr>
          <w:rFonts w:ascii="Arial" w:hAnsi="Arial" w:cs="Arial"/>
          <w:sz w:val="20"/>
          <w:szCs w:val="20"/>
          <w:lang w:eastAsia="es-ES"/>
        </w:rPr>
      </w:pPr>
      <w:r w:rsidRPr="00EC1969">
        <w:rPr>
          <w:rFonts w:ascii="Arial" w:hAnsi="Arial" w:cs="Arial"/>
          <w:sz w:val="20"/>
          <w:szCs w:val="20"/>
          <w:lang w:eastAsia="es-ES"/>
        </w:rPr>
        <w:t xml:space="preserve">Gastos de índole personal como bebidas, extras, </w:t>
      </w:r>
      <w:r w:rsidR="0024657D" w:rsidRPr="00EC1969">
        <w:rPr>
          <w:rFonts w:ascii="Arial" w:hAnsi="Arial" w:cs="Arial"/>
          <w:sz w:val="20"/>
          <w:szCs w:val="20"/>
          <w:lang w:eastAsia="es-ES"/>
        </w:rPr>
        <w:t>souvenirs</w:t>
      </w:r>
      <w:r w:rsidRPr="00EC1969">
        <w:rPr>
          <w:rFonts w:ascii="Arial" w:hAnsi="Arial" w:cs="Arial"/>
          <w:sz w:val="20"/>
          <w:szCs w:val="20"/>
          <w:lang w:eastAsia="es-ES"/>
        </w:rPr>
        <w:t>, lavandería en hoteles, etc.</w:t>
      </w:r>
    </w:p>
    <w:p w14:paraId="59F09BD7" w14:textId="77777777" w:rsidR="007B0A1A" w:rsidRPr="00EC1969" w:rsidRDefault="007B0A1A" w:rsidP="00C0442A">
      <w:pPr>
        <w:pStyle w:val="Prrafodelista"/>
        <w:numPr>
          <w:ilvl w:val="0"/>
          <w:numId w:val="17"/>
        </w:numPr>
        <w:spacing w:after="0" w:line="240" w:lineRule="auto"/>
        <w:jc w:val="both"/>
        <w:rPr>
          <w:rFonts w:ascii="Arial" w:hAnsi="Arial" w:cs="Arial"/>
          <w:sz w:val="20"/>
          <w:szCs w:val="20"/>
          <w:lang w:eastAsia="es-ES"/>
        </w:rPr>
      </w:pPr>
      <w:r w:rsidRPr="00EC1969">
        <w:rPr>
          <w:rFonts w:ascii="Arial" w:hAnsi="Arial" w:cs="Arial"/>
          <w:sz w:val="20"/>
          <w:szCs w:val="20"/>
          <w:lang w:eastAsia="es-ES"/>
        </w:rPr>
        <w:t>Otros tours</w:t>
      </w:r>
      <w:r w:rsidR="0024657D" w:rsidRPr="00EC1969">
        <w:rPr>
          <w:rFonts w:ascii="Arial" w:hAnsi="Arial" w:cs="Arial"/>
          <w:sz w:val="20"/>
          <w:szCs w:val="20"/>
          <w:lang w:eastAsia="es-ES"/>
        </w:rPr>
        <w:t xml:space="preserve">, excursiones </w:t>
      </w:r>
      <w:r w:rsidRPr="00EC1969">
        <w:rPr>
          <w:rFonts w:ascii="Arial" w:hAnsi="Arial" w:cs="Arial"/>
          <w:sz w:val="20"/>
          <w:szCs w:val="20"/>
          <w:lang w:eastAsia="es-ES"/>
        </w:rPr>
        <w:t>y alimentos no mencionados en el programa.</w:t>
      </w:r>
    </w:p>
    <w:p w14:paraId="7E976909" w14:textId="77777777" w:rsidR="00C0442A" w:rsidRPr="00EC1969" w:rsidRDefault="007B0A1A" w:rsidP="00C0442A">
      <w:pPr>
        <w:pStyle w:val="Sinespaciado"/>
        <w:numPr>
          <w:ilvl w:val="0"/>
          <w:numId w:val="17"/>
        </w:numPr>
        <w:jc w:val="both"/>
        <w:rPr>
          <w:rFonts w:ascii="Arial" w:hAnsi="Arial" w:cs="Arial"/>
          <w:sz w:val="20"/>
          <w:szCs w:val="20"/>
          <w:lang w:val="es-MX" w:eastAsia="es-ES" w:bidi="ar-SA"/>
        </w:rPr>
      </w:pPr>
      <w:r w:rsidRPr="00EC1969">
        <w:rPr>
          <w:rFonts w:ascii="Arial" w:hAnsi="Arial" w:cs="Arial"/>
          <w:sz w:val="20"/>
          <w:szCs w:val="20"/>
          <w:lang w:val="es-MX" w:eastAsia="es-ES" w:bidi="ar-SA"/>
        </w:rPr>
        <w:t xml:space="preserve">Propinas </w:t>
      </w:r>
      <w:r w:rsidR="0024657D" w:rsidRPr="00EC1969">
        <w:rPr>
          <w:rFonts w:ascii="Arial" w:hAnsi="Arial" w:cs="Arial"/>
          <w:sz w:val="20"/>
          <w:szCs w:val="20"/>
          <w:lang w:val="es-MX" w:eastAsia="es-ES" w:bidi="ar-SA"/>
        </w:rPr>
        <w:t>a</w:t>
      </w:r>
      <w:r w:rsidRPr="00EC1969">
        <w:rPr>
          <w:rFonts w:ascii="Arial" w:hAnsi="Arial" w:cs="Arial"/>
          <w:sz w:val="20"/>
          <w:szCs w:val="20"/>
          <w:lang w:val="es-MX" w:eastAsia="es-ES" w:bidi="ar-SA"/>
        </w:rPr>
        <w:t xml:space="preserve"> guías y conductore</w:t>
      </w:r>
      <w:r w:rsidR="00062E2E" w:rsidRPr="00EC1969">
        <w:rPr>
          <w:rFonts w:ascii="Arial" w:hAnsi="Arial" w:cs="Arial"/>
          <w:sz w:val="20"/>
          <w:szCs w:val="20"/>
          <w:lang w:val="es-MX" w:eastAsia="es-ES" w:bidi="ar-SA"/>
        </w:rPr>
        <w:t>s.</w:t>
      </w:r>
    </w:p>
    <w:p w14:paraId="1185013A" w14:textId="3E3D6159" w:rsidR="001F3F7D" w:rsidRPr="00EC1969" w:rsidRDefault="001F3F7D" w:rsidP="001F3F7D">
      <w:pPr>
        <w:pStyle w:val="Sangranormal"/>
        <w:numPr>
          <w:ilvl w:val="0"/>
          <w:numId w:val="17"/>
        </w:numPr>
        <w:tabs>
          <w:tab w:val="left" w:pos="0"/>
        </w:tabs>
        <w:rPr>
          <w:rFonts w:ascii="Arial" w:hAnsi="Arial" w:cs="Arial"/>
          <w:bCs/>
          <w:sz w:val="20"/>
          <w:lang w:val="es-MX"/>
        </w:rPr>
      </w:pPr>
      <w:r w:rsidRPr="00EC1969">
        <w:rPr>
          <w:rFonts w:ascii="Arial" w:hAnsi="Arial" w:cs="Arial"/>
          <w:sz w:val="20"/>
          <w:lang w:val="es-MX"/>
        </w:rPr>
        <w:t>Tasas de Turismo en Dubái "</w:t>
      </w:r>
      <w:proofErr w:type="spellStart"/>
      <w:r w:rsidRPr="00EC1969">
        <w:rPr>
          <w:rFonts w:ascii="Arial" w:hAnsi="Arial" w:cs="Arial"/>
          <w:sz w:val="20"/>
          <w:lang w:val="es-MX"/>
        </w:rPr>
        <w:t>Tourism</w:t>
      </w:r>
      <w:proofErr w:type="spellEnd"/>
      <w:r w:rsidRPr="00EC1969">
        <w:rPr>
          <w:rFonts w:ascii="Arial" w:hAnsi="Arial" w:cs="Arial"/>
          <w:sz w:val="20"/>
          <w:lang w:val="es-MX"/>
        </w:rPr>
        <w:t xml:space="preserve"> </w:t>
      </w:r>
      <w:proofErr w:type="gramStart"/>
      <w:r w:rsidRPr="00EC1969">
        <w:rPr>
          <w:rFonts w:ascii="Arial" w:hAnsi="Arial" w:cs="Arial"/>
          <w:sz w:val="20"/>
          <w:lang w:val="es-MX"/>
        </w:rPr>
        <w:t>Dírham</w:t>
      </w:r>
      <w:proofErr w:type="gramEnd"/>
      <w:r w:rsidRPr="00EC1969">
        <w:rPr>
          <w:rFonts w:ascii="Arial" w:hAnsi="Arial" w:cs="Arial"/>
          <w:sz w:val="20"/>
          <w:lang w:val="es-MX"/>
        </w:rPr>
        <w:t xml:space="preserve">" (5 USD aprox. por </w:t>
      </w:r>
      <w:r w:rsidR="00867AEB" w:rsidRPr="00EC1969">
        <w:rPr>
          <w:rFonts w:ascii="Arial" w:hAnsi="Arial" w:cs="Arial"/>
          <w:sz w:val="20"/>
          <w:lang w:val="es-MX"/>
        </w:rPr>
        <w:t>día) *</w:t>
      </w:r>
    </w:p>
    <w:p w14:paraId="490F5DC1" w14:textId="2AA515EF" w:rsidR="00ED0FCC" w:rsidRPr="00155E4A" w:rsidRDefault="00ED0FCC" w:rsidP="00ED0FCC">
      <w:pPr>
        <w:pStyle w:val="Sangranormal"/>
        <w:tabs>
          <w:tab w:val="left" w:pos="0"/>
        </w:tabs>
        <w:ind w:left="720" w:firstLine="0"/>
        <w:rPr>
          <w:rFonts w:ascii="Arial" w:hAnsi="Arial" w:cs="Arial"/>
          <w:i/>
          <w:iCs/>
          <w:sz w:val="20"/>
          <w:lang w:val="es-MX"/>
        </w:rPr>
      </w:pPr>
      <w:r w:rsidRPr="00155E4A">
        <w:rPr>
          <w:rFonts w:ascii="Arial" w:hAnsi="Arial" w:cs="Arial"/>
          <w:i/>
          <w:iCs/>
          <w:sz w:val="20"/>
          <w:lang w:val="es-MX"/>
        </w:rPr>
        <w:t>Esta tasa se aplica por habitación y por noche, y varía según la categoría del alojamiento</w:t>
      </w:r>
    </w:p>
    <w:bookmarkEnd w:id="0"/>
    <w:p w14:paraId="368CC5F8" w14:textId="77777777" w:rsidR="00D23D45" w:rsidRPr="00194EE3" w:rsidRDefault="00D23D45" w:rsidP="003B4143">
      <w:pPr>
        <w:pStyle w:val="Sinespaciado"/>
        <w:jc w:val="both"/>
        <w:rPr>
          <w:rFonts w:ascii="Arial" w:eastAsia="SimSun" w:hAnsi="Arial" w:cs="Arial"/>
          <w:kern w:val="2"/>
          <w:sz w:val="6"/>
          <w:szCs w:val="6"/>
          <w:lang w:val="es-MX" w:eastAsia="zh-CN" w:bidi="ar-SA"/>
        </w:rPr>
      </w:pPr>
    </w:p>
    <w:p w14:paraId="519381E6" w14:textId="693DA83F" w:rsidR="003B4143" w:rsidRDefault="00EC1969" w:rsidP="003B4143">
      <w:pPr>
        <w:pStyle w:val="Sinespaciado"/>
        <w:jc w:val="both"/>
        <w:rPr>
          <w:rFonts w:ascii="Arial" w:hAnsi="Arial" w:cs="Arial"/>
          <w:b/>
          <w:bCs/>
          <w:sz w:val="20"/>
          <w:szCs w:val="20"/>
          <w:lang w:val="es-MX"/>
        </w:rPr>
      </w:pPr>
      <w:r>
        <w:rPr>
          <w:rFonts w:ascii="Arial" w:hAnsi="Arial" w:cs="Arial"/>
          <w:b/>
          <w:bCs/>
          <w:sz w:val="20"/>
          <w:szCs w:val="20"/>
          <w:lang w:val="es-MX"/>
        </w:rPr>
        <w:t>Notas importantes</w:t>
      </w:r>
      <w:r w:rsidR="003B4143">
        <w:rPr>
          <w:rFonts w:ascii="Arial" w:hAnsi="Arial" w:cs="Arial"/>
          <w:b/>
          <w:bCs/>
          <w:sz w:val="20"/>
          <w:szCs w:val="20"/>
          <w:lang w:val="es-MX"/>
        </w:rPr>
        <w:t>:</w:t>
      </w:r>
    </w:p>
    <w:p w14:paraId="22EB4759" w14:textId="77777777" w:rsidR="003B4143" w:rsidRPr="003B4143" w:rsidRDefault="003B4143" w:rsidP="003B4143">
      <w:pPr>
        <w:pStyle w:val="Sinespaciado"/>
        <w:numPr>
          <w:ilvl w:val="0"/>
          <w:numId w:val="20"/>
        </w:numPr>
        <w:jc w:val="both"/>
        <w:rPr>
          <w:rFonts w:ascii="Arial" w:hAnsi="Arial" w:cs="Arial"/>
          <w:sz w:val="20"/>
          <w:szCs w:val="20"/>
          <w:lang w:val="es-MX" w:eastAsia="es-MX" w:bidi="ar-SA"/>
        </w:rPr>
      </w:pPr>
      <w:r w:rsidRPr="003B4143">
        <w:rPr>
          <w:rFonts w:ascii="Arial" w:hAnsi="Arial" w:cs="Arial"/>
          <w:sz w:val="20"/>
          <w:szCs w:val="20"/>
          <w:lang w:val="es-MX" w:eastAsia="es-MX" w:bidi="ar-SA"/>
        </w:rPr>
        <w:t>El orden de las visitas está sujetas a cambios en destino, siempre otorgándose como fueron contratadas.</w:t>
      </w:r>
    </w:p>
    <w:p w14:paraId="371CDF4C" w14:textId="77777777" w:rsidR="003B4143" w:rsidRPr="003B4143" w:rsidRDefault="003B4143" w:rsidP="003B4143">
      <w:pPr>
        <w:pStyle w:val="Sinespaciado"/>
        <w:numPr>
          <w:ilvl w:val="0"/>
          <w:numId w:val="20"/>
        </w:numPr>
        <w:jc w:val="both"/>
        <w:rPr>
          <w:rFonts w:ascii="Arial" w:hAnsi="Arial" w:cs="Arial"/>
          <w:sz w:val="20"/>
          <w:szCs w:val="20"/>
          <w:lang w:val="es-MX" w:eastAsia="es-MX" w:bidi="ar-SA"/>
        </w:rPr>
      </w:pPr>
      <w:r w:rsidRPr="003B4143">
        <w:rPr>
          <w:rFonts w:ascii="Arial" w:hAnsi="Arial" w:cs="Arial"/>
          <w:sz w:val="20"/>
          <w:szCs w:val="20"/>
          <w:lang w:val="es-MX" w:eastAsia="es-MX" w:bidi="ar-SA"/>
        </w:rPr>
        <w:t xml:space="preserve">Durante la visita a Abu </w:t>
      </w:r>
      <w:proofErr w:type="spellStart"/>
      <w:r w:rsidRPr="003B4143">
        <w:rPr>
          <w:rFonts w:ascii="Arial" w:hAnsi="Arial" w:cs="Arial"/>
          <w:sz w:val="20"/>
          <w:szCs w:val="20"/>
          <w:lang w:val="es-MX" w:eastAsia="es-MX" w:bidi="ar-SA"/>
        </w:rPr>
        <w:t>Dhabi</w:t>
      </w:r>
      <w:proofErr w:type="spellEnd"/>
      <w:r w:rsidRPr="003B4143">
        <w:rPr>
          <w:rFonts w:ascii="Arial" w:hAnsi="Arial" w:cs="Arial"/>
          <w:sz w:val="20"/>
          <w:szCs w:val="20"/>
          <w:lang w:val="es-MX" w:eastAsia="es-MX" w:bidi="ar-SA"/>
        </w:rPr>
        <w:t xml:space="preserve">, cuando el palacio presidencial de </w:t>
      </w:r>
      <w:proofErr w:type="spellStart"/>
      <w:r w:rsidRPr="003B4143">
        <w:rPr>
          <w:rFonts w:ascii="Arial" w:hAnsi="Arial" w:cs="Arial"/>
          <w:sz w:val="20"/>
          <w:szCs w:val="20"/>
          <w:lang w:val="es-MX" w:eastAsia="es-MX" w:bidi="ar-SA"/>
        </w:rPr>
        <w:t>Qasr</w:t>
      </w:r>
      <w:proofErr w:type="spellEnd"/>
      <w:r w:rsidRPr="003B4143">
        <w:rPr>
          <w:rFonts w:ascii="Arial" w:hAnsi="Arial" w:cs="Arial"/>
          <w:sz w:val="20"/>
          <w:szCs w:val="20"/>
          <w:lang w:val="es-MX" w:eastAsia="es-MX" w:bidi="ar-SA"/>
        </w:rPr>
        <w:t xml:space="preserve"> al </w:t>
      </w:r>
      <w:proofErr w:type="spellStart"/>
      <w:r w:rsidRPr="003B4143">
        <w:rPr>
          <w:rFonts w:ascii="Arial" w:hAnsi="Arial" w:cs="Arial"/>
          <w:sz w:val="20"/>
          <w:szCs w:val="20"/>
          <w:lang w:val="es-MX" w:eastAsia="es-MX" w:bidi="ar-SA"/>
        </w:rPr>
        <w:t>Watan</w:t>
      </w:r>
      <w:proofErr w:type="spellEnd"/>
      <w:r w:rsidRPr="003B4143">
        <w:rPr>
          <w:rFonts w:ascii="Arial" w:hAnsi="Arial" w:cs="Arial"/>
          <w:sz w:val="20"/>
          <w:szCs w:val="20"/>
          <w:lang w:val="es-MX" w:eastAsia="es-MX" w:bidi="ar-SA"/>
        </w:rPr>
        <w:t xml:space="preserve"> se encuentre cerrado por llevarse a cabo algún evento del gobierno, esta visita será reemplazada por una parada panorámica al parque Ferrari (no incluye entrada). se notificará con antelación cuando sea el caso.</w:t>
      </w:r>
    </w:p>
    <w:p w14:paraId="69AF48C3" w14:textId="77777777" w:rsidR="00365837" w:rsidRDefault="003B4143" w:rsidP="00737083">
      <w:pPr>
        <w:pStyle w:val="Sinespaciado"/>
        <w:numPr>
          <w:ilvl w:val="0"/>
          <w:numId w:val="20"/>
        </w:numPr>
        <w:jc w:val="both"/>
        <w:rPr>
          <w:rFonts w:ascii="Arial" w:hAnsi="Arial" w:cs="Arial"/>
          <w:color w:val="333333"/>
          <w:sz w:val="20"/>
          <w:szCs w:val="20"/>
          <w:lang w:val="es-MX" w:eastAsia="es-MX" w:bidi="ar-SA"/>
        </w:rPr>
      </w:pPr>
      <w:r w:rsidRPr="003B4143">
        <w:rPr>
          <w:rFonts w:ascii="Arial" w:hAnsi="Arial" w:cs="Arial"/>
          <w:sz w:val="20"/>
          <w:szCs w:val="20"/>
          <w:lang w:val="es-MX" w:eastAsia="es-MX" w:bidi="ar-SA"/>
        </w:rPr>
        <w:t>En caso de contratación en servicios privados, todos serán ofrecidos en privado al número de personas contratado</w:t>
      </w:r>
      <w:r>
        <w:rPr>
          <w:rFonts w:ascii="Arial" w:hAnsi="Arial" w:cs="Arial"/>
          <w:color w:val="333333"/>
          <w:sz w:val="20"/>
          <w:szCs w:val="20"/>
          <w:lang w:val="es-MX" w:eastAsia="es-MX" w:bidi="ar-SA"/>
        </w:rPr>
        <w:t>.</w:t>
      </w:r>
    </w:p>
    <w:p w14:paraId="04875F19" w14:textId="77777777" w:rsidR="00EC160B" w:rsidRPr="00D542A0" w:rsidRDefault="00D542A0" w:rsidP="00737083">
      <w:pPr>
        <w:pStyle w:val="Sinespaciado"/>
        <w:numPr>
          <w:ilvl w:val="0"/>
          <w:numId w:val="20"/>
        </w:numPr>
        <w:jc w:val="both"/>
        <w:rPr>
          <w:rFonts w:ascii="Arial" w:hAnsi="Arial" w:cs="Arial"/>
          <w:sz w:val="20"/>
          <w:szCs w:val="20"/>
          <w:lang w:val="es-MX" w:eastAsia="es-MX" w:bidi="ar-SA"/>
        </w:rPr>
      </w:pPr>
      <w:r>
        <w:rPr>
          <w:rFonts w:ascii="Arial" w:hAnsi="Arial" w:cs="Arial"/>
          <w:sz w:val="20"/>
          <w:szCs w:val="20"/>
          <w:lang w:val="es-MX" w:eastAsia="es-MX" w:bidi="ar-SA"/>
        </w:rPr>
        <w:t>El o</w:t>
      </w:r>
      <w:r w:rsidR="00EC160B" w:rsidRPr="00D542A0">
        <w:rPr>
          <w:rFonts w:ascii="Arial" w:hAnsi="Arial" w:cs="Arial"/>
          <w:sz w:val="20"/>
          <w:szCs w:val="20"/>
          <w:lang w:val="es-MX" w:eastAsia="es-MX" w:bidi="ar-SA"/>
        </w:rPr>
        <w:t xml:space="preserve">rden de visitas está sujeto a cambio </w:t>
      </w:r>
      <w:r>
        <w:rPr>
          <w:rFonts w:ascii="Arial" w:hAnsi="Arial" w:cs="Arial"/>
          <w:sz w:val="20"/>
          <w:szCs w:val="20"/>
          <w:lang w:val="es-MX" w:eastAsia="es-MX" w:bidi="ar-SA"/>
        </w:rPr>
        <w:t xml:space="preserve">directamente </w:t>
      </w:r>
      <w:r w:rsidR="00EC160B" w:rsidRPr="00D542A0">
        <w:rPr>
          <w:rFonts w:ascii="Arial" w:hAnsi="Arial" w:cs="Arial"/>
          <w:sz w:val="20"/>
          <w:szCs w:val="20"/>
          <w:lang w:val="es-MX" w:eastAsia="es-MX" w:bidi="ar-SA"/>
        </w:rPr>
        <w:t>en destino.</w:t>
      </w:r>
    </w:p>
    <w:p w14:paraId="5857F807" w14:textId="77777777" w:rsidR="00EC160B" w:rsidRDefault="00D542A0" w:rsidP="00737083">
      <w:pPr>
        <w:pStyle w:val="Sinespaciado"/>
        <w:numPr>
          <w:ilvl w:val="0"/>
          <w:numId w:val="20"/>
        </w:numPr>
        <w:jc w:val="both"/>
        <w:rPr>
          <w:rFonts w:ascii="Arial" w:hAnsi="Arial" w:cs="Arial"/>
          <w:sz w:val="20"/>
          <w:szCs w:val="20"/>
          <w:lang w:val="es-MX" w:eastAsia="es-MX" w:bidi="ar-SA"/>
        </w:rPr>
      </w:pPr>
      <w:r>
        <w:rPr>
          <w:rFonts w:ascii="Arial" w:hAnsi="Arial" w:cs="Arial"/>
          <w:sz w:val="20"/>
          <w:szCs w:val="20"/>
          <w:lang w:val="es-MX" w:eastAsia="es-MX" w:bidi="ar-SA"/>
        </w:rPr>
        <w:t>En Dubái el h</w:t>
      </w:r>
      <w:r w:rsidR="00EC160B" w:rsidRPr="00D542A0">
        <w:rPr>
          <w:rFonts w:ascii="Arial" w:hAnsi="Arial" w:cs="Arial"/>
          <w:sz w:val="20"/>
          <w:szCs w:val="20"/>
          <w:lang w:val="es-MX" w:eastAsia="es-MX" w:bidi="ar-SA"/>
        </w:rPr>
        <w:t>orario de espera en el aeropuerto a la llegada 2 horas</w:t>
      </w:r>
    </w:p>
    <w:p w14:paraId="41D31C5B" w14:textId="77777777" w:rsidR="00D542A0" w:rsidRDefault="00D542A0" w:rsidP="002F3773">
      <w:pPr>
        <w:pStyle w:val="Sinespaciado"/>
        <w:numPr>
          <w:ilvl w:val="0"/>
          <w:numId w:val="20"/>
        </w:numPr>
        <w:jc w:val="both"/>
        <w:rPr>
          <w:rFonts w:ascii="Arial" w:hAnsi="Arial" w:cs="Arial"/>
          <w:sz w:val="20"/>
          <w:szCs w:val="20"/>
          <w:lang w:val="es-MX" w:eastAsia="es-MX" w:bidi="ar-SA"/>
        </w:rPr>
      </w:pPr>
      <w:r w:rsidRPr="00D542A0">
        <w:rPr>
          <w:rFonts w:ascii="Arial" w:hAnsi="Arial" w:cs="Arial"/>
          <w:sz w:val="20"/>
          <w:szCs w:val="20"/>
          <w:lang w:val="es-MX" w:eastAsia="es-MX" w:bidi="ar-SA"/>
        </w:rPr>
        <w:t>La excursión en safari no es recomendable para clientes con problemas en espaladas, mujeres embrazadas, mayores de edad o niños</w:t>
      </w:r>
      <w:r>
        <w:rPr>
          <w:rFonts w:ascii="Arial" w:hAnsi="Arial" w:cs="Arial"/>
          <w:sz w:val="20"/>
          <w:szCs w:val="20"/>
          <w:lang w:val="es-MX" w:eastAsia="es-MX" w:bidi="ar-SA"/>
        </w:rPr>
        <w:t xml:space="preserve"> m</w:t>
      </w:r>
      <w:r w:rsidRPr="00D542A0">
        <w:rPr>
          <w:rFonts w:ascii="Arial" w:hAnsi="Arial" w:cs="Arial"/>
          <w:sz w:val="20"/>
          <w:szCs w:val="20"/>
          <w:lang w:val="es-MX" w:eastAsia="es-MX" w:bidi="ar-SA"/>
        </w:rPr>
        <w:t>enores de 3 años</w:t>
      </w:r>
      <w:r>
        <w:rPr>
          <w:rFonts w:ascii="Arial" w:hAnsi="Arial" w:cs="Arial"/>
          <w:sz w:val="20"/>
          <w:szCs w:val="20"/>
          <w:lang w:val="es-MX" w:eastAsia="es-MX" w:bidi="ar-SA"/>
        </w:rPr>
        <w:t>.</w:t>
      </w:r>
    </w:p>
    <w:p w14:paraId="5AF3938B" w14:textId="45517A52" w:rsidR="00606D9C" w:rsidRDefault="00606D9C" w:rsidP="00606D9C">
      <w:pPr>
        <w:pStyle w:val="Prrafodelista"/>
        <w:numPr>
          <w:ilvl w:val="0"/>
          <w:numId w:val="20"/>
        </w:numPr>
        <w:autoSpaceDE w:val="0"/>
        <w:autoSpaceDN w:val="0"/>
        <w:adjustRightInd w:val="0"/>
        <w:spacing w:after="0" w:line="240" w:lineRule="auto"/>
        <w:rPr>
          <w:rFonts w:ascii="Arial" w:hAnsi="Arial" w:cs="Arial"/>
          <w:color w:val="000000"/>
          <w:sz w:val="20"/>
          <w:szCs w:val="20"/>
          <w:lang w:eastAsia="es-ES"/>
        </w:rPr>
      </w:pPr>
      <w:r>
        <w:rPr>
          <w:rFonts w:ascii="Arial" w:hAnsi="Arial" w:cs="Arial"/>
          <w:b/>
          <w:sz w:val="20"/>
          <w:szCs w:val="20"/>
          <w:lang w:eastAsia="es-ES"/>
        </w:rPr>
        <w:t>Propinas para el guía y chofer Tailandia y Dubái aproximadamente 1</w:t>
      </w:r>
      <w:r w:rsidR="00EC1969">
        <w:rPr>
          <w:rFonts w:ascii="Arial" w:hAnsi="Arial" w:cs="Arial"/>
          <w:b/>
          <w:sz w:val="20"/>
          <w:szCs w:val="20"/>
          <w:lang w:eastAsia="es-ES"/>
        </w:rPr>
        <w:t>2</w:t>
      </w:r>
      <w:r>
        <w:rPr>
          <w:rFonts w:ascii="Arial" w:hAnsi="Arial" w:cs="Arial"/>
          <w:b/>
          <w:sz w:val="20"/>
          <w:szCs w:val="20"/>
          <w:lang w:eastAsia="es-ES"/>
        </w:rPr>
        <w:t xml:space="preserve"> USD por persona por día.</w:t>
      </w:r>
    </w:p>
    <w:p w14:paraId="4EA6649C" w14:textId="65EEFD4E" w:rsidR="00194EE3" w:rsidRPr="00404939" w:rsidRDefault="00606D9C" w:rsidP="00194EE3">
      <w:pPr>
        <w:pStyle w:val="Sinespaciado"/>
        <w:numPr>
          <w:ilvl w:val="0"/>
          <w:numId w:val="20"/>
        </w:numPr>
        <w:jc w:val="both"/>
        <w:rPr>
          <w:rFonts w:ascii="Arial" w:hAnsi="Arial" w:cs="Arial"/>
          <w:sz w:val="20"/>
          <w:szCs w:val="20"/>
          <w:lang w:val="es-MX" w:eastAsia="es-MX" w:bidi="ar-SA"/>
        </w:rPr>
      </w:pPr>
      <w:r w:rsidRPr="00606D9C">
        <w:rPr>
          <w:rFonts w:ascii="Arial" w:hAnsi="Arial" w:cs="Arial"/>
          <w:color w:val="000000"/>
          <w:sz w:val="20"/>
          <w:szCs w:val="20"/>
          <w:lang w:val="es-ES" w:eastAsia="es-ES"/>
        </w:rPr>
        <w:t xml:space="preserve">Propina a maletero del hotel - 5 USD </w:t>
      </w:r>
      <w:r w:rsidR="00DA0153">
        <w:rPr>
          <w:rFonts w:ascii="Arial" w:hAnsi="Arial" w:cs="Arial"/>
          <w:color w:val="000000"/>
          <w:sz w:val="20"/>
          <w:szCs w:val="20"/>
          <w:lang w:val="es-ES" w:eastAsia="es-ES"/>
        </w:rPr>
        <w:t xml:space="preserve">aproximadamente </w:t>
      </w:r>
      <w:r w:rsidRPr="00606D9C">
        <w:rPr>
          <w:rFonts w:ascii="Arial" w:hAnsi="Arial" w:cs="Arial"/>
          <w:color w:val="000000"/>
          <w:sz w:val="20"/>
          <w:szCs w:val="20"/>
          <w:lang w:val="es-ES" w:eastAsia="es-ES"/>
        </w:rPr>
        <w:t>por maleta para subir o bajar</w:t>
      </w:r>
      <w:r>
        <w:rPr>
          <w:rFonts w:ascii="Arial" w:hAnsi="Arial" w:cs="Arial"/>
          <w:color w:val="000000"/>
          <w:sz w:val="20"/>
          <w:szCs w:val="20"/>
          <w:lang w:val="es-ES" w:eastAsia="es-ES"/>
        </w:rPr>
        <w:t>.</w:t>
      </w:r>
    </w:p>
    <w:p w14:paraId="1C78872F" w14:textId="77777777" w:rsidR="00404939" w:rsidRPr="00194EE3" w:rsidRDefault="00404939" w:rsidP="00404939">
      <w:pPr>
        <w:pStyle w:val="Sinespaciado"/>
        <w:ind w:left="720"/>
        <w:jc w:val="both"/>
        <w:rPr>
          <w:rFonts w:ascii="Arial" w:hAnsi="Arial" w:cs="Arial"/>
          <w:sz w:val="20"/>
          <w:szCs w:val="20"/>
          <w:lang w:val="es-MX" w:eastAsia="es-MX" w:bidi="ar-SA"/>
        </w:rPr>
      </w:pPr>
    </w:p>
    <w:tbl>
      <w:tblPr>
        <w:tblW w:w="6703" w:type="dxa"/>
        <w:jc w:val="center"/>
        <w:tblCellSpacing w:w="0" w:type="dxa"/>
        <w:tblCellMar>
          <w:left w:w="0" w:type="dxa"/>
          <w:right w:w="0" w:type="dxa"/>
        </w:tblCellMar>
        <w:tblLook w:val="04A0" w:firstRow="1" w:lastRow="0" w:firstColumn="1" w:lastColumn="0" w:noHBand="0" w:noVBand="1"/>
      </w:tblPr>
      <w:tblGrid>
        <w:gridCol w:w="857"/>
        <w:gridCol w:w="1249"/>
        <w:gridCol w:w="4140"/>
        <w:gridCol w:w="457"/>
      </w:tblGrid>
      <w:tr w:rsidR="00194EE3" w14:paraId="56893050" w14:textId="77777777" w:rsidTr="00194EE3">
        <w:trPr>
          <w:trHeight w:val="131"/>
          <w:tblCellSpacing w:w="0" w:type="dxa"/>
          <w:jc w:val="center"/>
        </w:trPr>
        <w:tc>
          <w:tcPr>
            <w:tcW w:w="0" w:type="auto"/>
            <w:gridSpan w:val="4"/>
            <w:shd w:val="clear" w:color="auto" w:fill="000000"/>
            <w:tcMar>
              <w:top w:w="0" w:type="dxa"/>
              <w:left w:w="45" w:type="dxa"/>
              <w:bottom w:w="0" w:type="dxa"/>
              <w:right w:w="45" w:type="dxa"/>
            </w:tcMar>
            <w:vAlign w:val="bottom"/>
            <w:hideMark/>
          </w:tcPr>
          <w:p w14:paraId="14F6AE4B" w14:textId="77777777" w:rsidR="00194EE3" w:rsidRDefault="00194EE3" w:rsidP="00194EE3">
            <w:pPr>
              <w:spacing w:after="0"/>
              <w:jc w:val="center"/>
              <w:rPr>
                <w:rFonts w:ascii="Calibri" w:hAnsi="Calibri" w:cs="Calibri"/>
                <w:b/>
                <w:bCs/>
                <w:color w:val="FFFFFF"/>
                <w:sz w:val="20"/>
                <w:szCs w:val="20"/>
              </w:rPr>
            </w:pPr>
            <w:r>
              <w:rPr>
                <w:rFonts w:ascii="Calibri" w:hAnsi="Calibri" w:cs="Calibri"/>
                <w:b/>
                <w:bCs/>
                <w:color w:val="FFFFFF"/>
                <w:sz w:val="20"/>
                <w:szCs w:val="20"/>
              </w:rPr>
              <w:t xml:space="preserve">HOTELES O SIMILARES </w:t>
            </w:r>
          </w:p>
        </w:tc>
      </w:tr>
      <w:tr w:rsidR="00194EE3" w14:paraId="30A41E4D" w14:textId="77777777" w:rsidTr="00194EE3">
        <w:trPr>
          <w:trHeight w:val="131"/>
          <w:tblCellSpacing w:w="0" w:type="dxa"/>
          <w:jc w:val="center"/>
        </w:trPr>
        <w:tc>
          <w:tcPr>
            <w:tcW w:w="0" w:type="auto"/>
            <w:tcBorders>
              <w:bottom w:val="single" w:sz="6" w:space="0" w:color="000000"/>
            </w:tcBorders>
            <w:shd w:val="clear" w:color="auto" w:fill="000000"/>
            <w:tcMar>
              <w:top w:w="0" w:type="dxa"/>
              <w:left w:w="45" w:type="dxa"/>
              <w:bottom w:w="0" w:type="dxa"/>
              <w:right w:w="45" w:type="dxa"/>
            </w:tcMar>
            <w:vAlign w:val="bottom"/>
            <w:hideMark/>
          </w:tcPr>
          <w:p w14:paraId="680F4853" w14:textId="77777777" w:rsidR="00194EE3" w:rsidRDefault="00194EE3" w:rsidP="00194EE3">
            <w:pPr>
              <w:spacing w:after="0"/>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2D567B22" w14:textId="77777777" w:rsidR="00194EE3" w:rsidRDefault="00194EE3" w:rsidP="00194EE3">
            <w:pPr>
              <w:spacing w:after="0"/>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69BE9F2A" w14:textId="77777777" w:rsidR="00194EE3" w:rsidRDefault="00194EE3" w:rsidP="00194EE3">
            <w:pPr>
              <w:spacing w:after="0"/>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50ED09F7" w14:textId="77777777" w:rsidR="00194EE3" w:rsidRDefault="00194EE3" w:rsidP="00194EE3">
            <w:pPr>
              <w:spacing w:after="0"/>
              <w:jc w:val="center"/>
              <w:rPr>
                <w:rFonts w:ascii="Calibri" w:hAnsi="Calibri" w:cs="Calibri"/>
                <w:b/>
                <w:bCs/>
                <w:color w:val="FFFFFF"/>
                <w:sz w:val="20"/>
                <w:szCs w:val="20"/>
              </w:rPr>
            </w:pPr>
            <w:r>
              <w:rPr>
                <w:rFonts w:ascii="Calibri" w:hAnsi="Calibri" w:cs="Calibri"/>
                <w:b/>
                <w:bCs/>
                <w:color w:val="FFFFFF"/>
                <w:sz w:val="20"/>
                <w:szCs w:val="20"/>
              </w:rPr>
              <w:t>CAT</w:t>
            </w:r>
          </w:p>
        </w:tc>
      </w:tr>
      <w:tr w:rsidR="00194EE3" w14:paraId="612A4880" w14:textId="77777777" w:rsidTr="00194EE3">
        <w:trPr>
          <w:trHeight w:val="131"/>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2B3416" w14:textId="77777777" w:rsidR="00194EE3" w:rsidRDefault="00194EE3" w:rsidP="00194EE3">
            <w:pPr>
              <w:spacing w:after="0"/>
              <w:jc w:val="center"/>
              <w:rPr>
                <w:rFonts w:ascii="Calibri" w:hAnsi="Calibri" w:cs="Calibri"/>
                <w:color w:val="000000"/>
                <w:sz w:val="20"/>
                <w:szCs w:val="20"/>
              </w:rPr>
            </w:pPr>
            <w:r>
              <w:rPr>
                <w:rFonts w:ascii="Calibri" w:hAnsi="Calibri" w:cs="Calibri"/>
                <w:color w:val="000000"/>
                <w:sz w:val="20"/>
                <w:szCs w:val="20"/>
              </w:rPr>
              <w:t>3</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4B79E7BD" w14:textId="77777777" w:rsidR="00194EE3" w:rsidRDefault="00194EE3" w:rsidP="00194EE3">
            <w:pPr>
              <w:spacing w:after="0"/>
              <w:jc w:val="center"/>
              <w:rPr>
                <w:rFonts w:ascii="Calibri" w:hAnsi="Calibri" w:cs="Calibri"/>
                <w:color w:val="000000"/>
                <w:sz w:val="20"/>
                <w:szCs w:val="20"/>
              </w:rPr>
            </w:pPr>
            <w:r>
              <w:rPr>
                <w:rFonts w:ascii="Calibri" w:hAnsi="Calibri" w:cs="Calibri"/>
                <w:color w:val="000000"/>
                <w:sz w:val="20"/>
                <w:szCs w:val="20"/>
              </w:rPr>
              <w:t>BANGKOK</w:t>
            </w:r>
          </w:p>
        </w:tc>
        <w:tc>
          <w:tcPr>
            <w:tcW w:w="0" w:type="auto"/>
            <w:tcBorders>
              <w:right w:val="single" w:sz="6" w:space="0" w:color="000000"/>
            </w:tcBorders>
            <w:tcMar>
              <w:top w:w="0" w:type="dxa"/>
              <w:left w:w="45" w:type="dxa"/>
              <w:bottom w:w="0" w:type="dxa"/>
              <w:right w:w="45" w:type="dxa"/>
            </w:tcMar>
            <w:vAlign w:val="center"/>
            <w:hideMark/>
          </w:tcPr>
          <w:p w14:paraId="1EBC1CE5" w14:textId="77777777" w:rsidR="00194EE3" w:rsidRPr="00194EE3" w:rsidRDefault="00194EE3" w:rsidP="00194EE3">
            <w:pPr>
              <w:spacing w:after="0"/>
              <w:jc w:val="center"/>
              <w:rPr>
                <w:rFonts w:ascii="Calibri" w:hAnsi="Calibri" w:cs="Calibri"/>
                <w:color w:val="000000"/>
                <w:sz w:val="20"/>
                <w:szCs w:val="20"/>
                <w:lang w:val="en-US"/>
              </w:rPr>
            </w:pPr>
            <w:r w:rsidRPr="00194EE3">
              <w:rPr>
                <w:rFonts w:ascii="Calibri" w:hAnsi="Calibri" w:cs="Calibri"/>
                <w:color w:val="000000"/>
                <w:sz w:val="20"/>
                <w:szCs w:val="20"/>
                <w:lang w:val="en-US"/>
              </w:rPr>
              <w:t xml:space="preserve">HILTON GARDEN INN BANGKOK SILOM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31AD51DD" w14:textId="77777777" w:rsidR="00194EE3" w:rsidRDefault="00194EE3" w:rsidP="00194EE3">
            <w:pPr>
              <w:spacing w:after="0"/>
              <w:jc w:val="center"/>
              <w:rPr>
                <w:rFonts w:ascii="Calibri" w:hAnsi="Calibri" w:cs="Calibri"/>
                <w:color w:val="000000"/>
                <w:sz w:val="20"/>
                <w:szCs w:val="20"/>
              </w:rPr>
            </w:pPr>
            <w:r>
              <w:rPr>
                <w:rFonts w:ascii="Calibri" w:hAnsi="Calibri" w:cs="Calibri"/>
                <w:color w:val="000000"/>
                <w:sz w:val="20"/>
                <w:szCs w:val="20"/>
              </w:rPr>
              <w:t>T</w:t>
            </w:r>
          </w:p>
        </w:tc>
      </w:tr>
      <w:tr w:rsidR="00194EE3" w14:paraId="470CFD1C" w14:textId="77777777" w:rsidTr="00194EE3">
        <w:trPr>
          <w:trHeight w:val="13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E2C3FB3" w14:textId="77777777" w:rsidR="00194EE3" w:rsidRDefault="00194EE3" w:rsidP="00194EE3">
            <w:pPr>
              <w:spacing w:after="0"/>
              <w:rPr>
                <w:rFonts w:ascii="Calibri" w:hAnsi="Calibri" w:cs="Calibri"/>
                <w:color w:val="000000"/>
                <w:sz w:val="20"/>
                <w:szCs w:val="20"/>
              </w:rPr>
            </w:pPr>
          </w:p>
        </w:tc>
        <w:tc>
          <w:tcPr>
            <w:tcW w:w="0" w:type="auto"/>
            <w:vMerge/>
            <w:tcBorders>
              <w:bottom w:val="single" w:sz="6" w:space="0" w:color="000000"/>
              <w:right w:val="single" w:sz="6" w:space="0" w:color="000000"/>
            </w:tcBorders>
            <w:vAlign w:val="center"/>
            <w:hideMark/>
          </w:tcPr>
          <w:p w14:paraId="729490C3" w14:textId="77777777" w:rsidR="00194EE3" w:rsidRDefault="00194EE3" w:rsidP="00194EE3">
            <w:pPr>
              <w:spacing w:after="0"/>
              <w:rPr>
                <w:rFonts w:ascii="Calibri" w:hAnsi="Calibri" w:cs="Calibri"/>
                <w:color w:val="000000"/>
                <w:sz w:val="20"/>
                <w:szCs w:val="20"/>
              </w:rPr>
            </w:pPr>
          </w:p>
        </w:tc>
        <w:tc>
          <w:tcPr>
            <w:tcW w:w="0" w:type="auto"/>
            <w:tcBorders>
              <w:right w:val="single" w:sz="6" w:space="0" w:color="000000"/>
            </w:tcBorders>
            <w:tcMar>
              <w:top w:w="0" w:type="dxa"/>
              <w:left w:w="45" w:type="dxa"/>
              <w:bottom w:w="0" w:type="dxa"/>
              <w:right w:w="45" w:type="dxa"/>
            </w:tcMar>
            <w:vAlign w:val="center"/>
            <w:hideMark/>
          </w:tcPr>
          <w:p w14:paraId="488287C5" w14:textId="77777777" w:rsidR="00194EE3" w:rsidRDefault="00194EE3" w:rsidP="00194EE3">
            <w:pPr>
              <w:spacing w:after="0"/>
              <w:jc w:val="center"/>
              <w:rPr>
                <w:rFonts w:ascii="Calibri" w:hAnsi="Calibri" w:cs="Calibri"/>
                <w:color w:val="000000"/>
                <w:sz w:val="20"/>
                <w:szCs w:val="20"/>
              </w:rPr>
            </w:pPr>
            <w:r>
              <w:rPr>
                <w:rFonts w:ascii="Calibri" w:hAnsi="Calibri" w:cs="Calibri"/>
                <w:color w:val="000000"/>
                <w:sz w:val="20"/>
                <w:szCs w:val="20"/>
              </w:rPr>
              <w:t>MONTIEN SURAWONG</w:t>
            </w:r>
          </w:p>
        </w:tc>
        <w:tc>
          <w:tcPr>
            <w:tcW w:w="0" w:type="auto"/>
            <w:tcBorders>
              <w:right w:val="single" w:sz="6" w:space="0" w:color="000000"/>
            </w:tcBorders>
            <w:tcMar>
              <w:top w:w="0" w:type="dxa"/>
              <w:left w:w="45" w:type="dxa"/>
              <w:bottom w:w="0" w:type="dxa"/>
              <w:right w:w="45" w:type="dxa"/>
            </w:tcMar>
            <w:vAlign w:val="center"/>
            <w:hideMark/>
          </w:tcPr>
          <w:p w14:paraId="529F5F04" w14:textId="77777777" w:rsidR="00194EE3" w:rsidRDefault="00194EE3" w:rsidP="00194EE3">
            <w:pPr>
              <w:spacing w:after="0"/>
              <w:jc w:val="center"/>
              <w:rPr>
                <w:rFonts w:ascii="Calibri" w:hAnsi="Calibri" w:cs="Calibri"/>
                <w:color w:val="000000"/>
                <w:sz w:val="20"/>
                <w:szCs w:val="20"/>
              </w:rPr>
            </w:pPr>
            <w:r>
              <w:rPr>
                <w:rFonts w:ascii="Calibri" w:hAnsi="Calibri" w:cs="Calibri"/>
                <w:color w:val="000000"/>
                <w:sz w:val="20"/>
                <w:szCs w:val="20"/>
              </w:rPr>
              <w:t>P</w:t>
            </w:r>
          </w:p>
        </w:tc>
      </w:tr>
      <w:tr w:rsidR="00194EE3" w14:paraId="578ED4EC" w14:textId="77777777" w:rsidTr="00194EE3">
        <w:trPr>
          <w:trHeight w:val="11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8570126" w14:textId="77777777" w:rsidR="00194EE3" w:rsidRDefault="00194EE3" w:rsidP="00194EE3">
            <w:pPr>
              <w:spacing w:after="0"/>
              <w:rPr>
                <w:rFonts w:ascii="Calibri" w:hAnsi="Calibri" w:cs="Calibri"/>
                <w:color w:val="000000"/>
                <w:sz w:val="20"/>
                <w:szCs w:val="20"/>
              </w:rPr>
            </w:pPr>
          </w:p>
        </w:tc>
        <w:tc>
          <w:tcPr>
            <w:tcW w:w="0" w:type="auto"/>
            <w:vMerge/>
            <w:tcBorders>
              <w:bottom w:val="single" w:sz="6" w:space="0" w:color="000000"/>
              <w:right w:val="single" w:sz="6" w:space="0" w:color="000000"/>
            </w:tcBorders>
            <w:vAlign w:val="center"/>
            <w:hideMark/>
          </w:tcPr>
          <w:p w14:paraId="1CD3F0D0" w14:textId="77777777" w:rsidR="00194EE3" w:rsidRDefault="00194EE3" w:rsidP="00194EE3">
            <w:pPr>
              <w:spacing w:after="0"/>
              <w:rPr>
                <w:rFonts w:ascii="Calibri" w:hAnsi="Calibri" w:cs="Calibri"/>
                <w:color w:val="000000"/>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9CA2585" w14:textId="77777777" w:rsidR="00194EE3" w:rsidRDefault="00194EE3" w:rsidP="00194EE3">
            <w:pPr>
              <w:spacing w:after="0"/>
              <w:jc w:val="center"/>
              <w:rPr>
                <w:rFonts w:ascii="Calibri" w:hAnsi="Calibri" w:cs="Calibri"/>
                <w:color w:val="000000"/>
                <w:sz w:val="20"/>
                <w:szCs w:val="20"/>
              </w:rPr>
            </w:pPr>
            <w:r>
              <w:rPr>
                <w:rFonts w:ascii="Calibri" w:hAnsi="Calibri" w:cs="Calibri"/>
                <w:color w:val="000000"/>
                <w:sz w:val="20"/>
                <w:szCs w:val="20"/>
              </w:rPr>
              <w:t>SO BANGKOK</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B0E1D82" w14:textId="77777777" w:rsidR="00194EE3" w:rsidRDefault="00194EE3" w:rsidP="00194EE3">
            <w:pPr>
              <w:spacing w:after="0"/>
              <w:jc w:val="center"/>
              <w:rPr>
                <w:rFonts w:ascii="Calibri" w:hAnsi="Calibri" w:cs="Calibri"/>
                <w:color w:val="000000"/>
                <w:sz w:val="20"/>
                <w:szCs w:val="20"/>
              </w:rPr>
            </w:pPr>
            <w:r>
              <w:rPr>
                <w:rFonts w:ascii="Calibri" w:hAnsi="Calibri" w:cs="Calibri"/>
                <w:color w:val="000000"/>
                <w:sz w:val="20"/>
                <w:szCs w:val="20"/>
              </w:rPr>
              <w:t>PS</w:t>
            </w:r>
          </w:p>
        </w:tc>
      </w:tr>
      <w:tr w:rsidR="00194EE3" w14:paraId="1786243C" w14:textId="77777777" w:rsidTr="00194EE3">
        <w:trPr>
          <w:trHeight w:val="131"/>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8B53A1" w14:textId="77777777" w:rsidR="00194EE3" w:rsidRDefault="00194EE3" w:rsidP="00194EE3">
            <w:pPr>
              <w:spacing w:after="0"/>
              <w:jc w:val="center"/>
              <w:rPr>
                <w:rFonts w:ascii="Calibri" w:hAnsi="Calibri" w:cs="Calibri"/>
                <w:color w:val="000000"/>
                <w:sz w:val="20"/>
                <w:szCs w:val="20"/>
              </w:rPr>
            </w:pPr>
            <w:r>
              <w:rPr>
                <w:rFonts w:ascii="Calibri" w:hAnsi="Calibri" w:cs="Calibri"/>
                <w:color w:val="000000"/>
                <w:sz w:val="20"/>
                <w:szCs w:val="20"/>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0513FE91" w14:textId="77777777" w:rsidR="00194EE3" w:rsidRDefault="00194EE3" w:rsidP="00194EE3">
            <w:pPr>
              <w:spacing w:after="0"/>
              <w:jc w:val="center"/>
              <w:rPr>
                <w:rFonts w:ascii="Calibri" w:hAnsi="Calibri" w:cs="Calibri"/>
                <w:color w:val="000000"/>
                <w:sz w:val="20"/>
                <w:szCs w:val="20"/>
              </w:rPr>
            </w:pPr>
            <w:r>
              <w:rPr>
                <w:rFonts w:ascii="Calibri" w:hAnsi="Calibri" w:cs="Calibri"/>
                <w:color w:val="000000"/>
                <w:sz w:val="20"/>
                <w:szCs w:val="20"/>
              </w:rPr>
              <w:t>CHIANG RAI</w:t>
            </w:r>
          </w:p>
        </w:tc>
        <w:tc>
          <w:tcPr>
            <w:tcW w:w="0" w:type="auto"/>
            <w:tcBorders>
              <w:right w:val="single" w:sz="6" w:space="0" w:color="000000"/>
            </w:tcBorders>
            <w:tcMar>
              <w:top w:w="0" w:type="dxa"/>
              <w:left w:w="45" w:type="dxa"/>
              <w:bottom w:w="0" w:type="dxa"/>
              <w:right w:w="45" w:type="dxa"/>
            </w:tcMar>
            <w:vAlign w:val="center"/>
            <w:hideMark/>
          </w:tcPr>
          <w:p w14:paraId="6B19A131" w14:textId="77777777" w:rsidR="00194EE3" w:rsidRDefault="00194EE3" w:rsidP="00194EE3">
            <w:pPr>
              <w:spacing w:after="0"/>
              <w:jc w:val="center"/>
              <w:rPr>
                <w:rFonts w:ascii="Calibri" w:hAnsi="Calibri" w:cs="Calibri"/>
                <w:color w:val="000000"/>
                <w:sz w:val="20"/>
                <w:szCs w:val="20"/>
              </w:rPr>
            </w:pPr>
            <w:r>
              <w:rPr>
                <w:rFonts w:ascii="Calibri" w:hAnsi="Calibri" w:cs="Calibri"/>
                <w:color w:val="000000"/>
                <w:sz w:val="20"/>
                <w:szCs w:val="20"/>
              </w:rPr>
              <w:t>LEGEND</w:t>
            </w:r>
          </w:p>
        </w:tc>
        <w:tc>
          <w:tcPr>
            <w:tcW w:w="0" w:type="auto"/>
            <w:tcBorders>
              <w:right w:val="single" w:sz="6" w:space="0" w:color="000000"/>
            </w:tcBorders>
            <w:tcMar>
              <w:top w:w="0" w:type="dxa"/>
              <w:left w:w="45" w:type="dxa"/>
              <w:bottom w:w="0" w:type="dxa"/>
              <w:right w:w="45" w:type="dxa"/>
            </w:tcMar>
            <w:vAlign w:val="center"/>
            <w:hideMark/>
          </w:tcPr>
          <w:p w14:paraId="5149CE8F" w14:textId="77777777" w:rsidR="00194EE3" w:rsidRDefault="00194EE3" w:rsidP="00194EE3">
            <w:pPr>
              <w:spacing w:after="0"/>
              <w:jc w:val="center"/>
              <w:rPr>
                <w:rFonts w:ascii="Calibri" w:hAnsi="Calibri" w:cs="Calibri"/>
                <w:color w:val="000000"/>
                <w:sz w:val="20"/>
                <w:szCs w:val="20"/>
              </w:rPr>
            </w:pPr>
            <w:r>
              <w:rPr>
                <w:rFonts w:ascii="Calibri" w:hAnsi="Calibri" w:cs="Calibri"/>
                <w:color w:val="000000"/>
                <w:sz w:val="20"/>
                <w:szCs w:val="20"/>
              </w:rPr>
              <w:t>T</w:t>
            </w:r>
          </w:p>
        </w:tc>
      </w:tr>
      <w:tr w:rsidR="00194EE3" w14:paraId="7E0C5AF6" w14:textId="77777777" w:rsidTr="00194EE3">
        <w:trPr>
          <w:trHeight w:val="13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028D4F0" w14:textId="77777777" w:rsidR="00194EE3" w:rsidRDefault="00194EE3" w:rsidP="00194EE3">
            <w:pPr>
              <w:spacing w:after="0"/>
              <w:rPr>
                <w:rFonts w:ascii="Calibri" w:hAnsi="Calibri" w:cs="Calibri"/>
                <w:color w:val="000000"/>
                <w:sz w:val="20"/>
                <w:szCs w:val="20"/>
              </w:rPr>
            </w:pPr>
          </w:p>
        </w:tc>
        <w:tc>
          <w:tcPr>
            <w:tcW w:w="0" w:type="auto"/>
            <w:vMerge/>
            <w:tcBorders>
              <w:bottom w:val="single" w:sz="6" w:space="0" w:color="000000"/>
              <w:right w:val="single" w:sz="6" w:space="0" w:color="000000"/>
            </w:tcBorders>
            <w:vAlign w:val="center"/>
            <w:hideMark/>
          </w:tcPr>
          <w:p w14:paraId="097DA513" w14:textId="77777777" w:rsidR="00194EE3" w:rsidRDefault="00194EE3" w:rsidP="00194EE3">
            <w:pPr>
              <w:spacing w:after="0"/>
              <w:rPr>
                <w:rFonts w:ascii="Calibri" w:hAnsi="Calibri" w:cs="Calibri"/>
                <w:color w:val="000000"/>
                <w:sz w:val="20"/>
                <w:szCs w:val="20"/>
              </w:rPr>
            </w:pPr>
          </w:p>
        </w:tc>
        <w:tc>
          <w:tcPr>
            <w:tcW w:w="0" w:type="auto"/>
            <w:tcBorders>
              <w:right w:val="single" w:sz="6" w:space="0" w:color="000000"/>
            </w:tcBorders>
            <w:tcMar>
              <w:top w:w="0" w:type="dxa"/>
              <w:left w:w="45" w:type="dxa"/>
              <w:bottom w:w="0" w:type="dxa"/>
              <w:right w:w="45" w:type="dxa"/>
            </w:tcMar>
            <w:vAlign w:val="center"/>
            <w:hideMark/>
          </w:tcPr>
          <w:p w14:paraId="343291FC" w14:textId="77777777" w:rsidR="00194EE3" w:rsidRDefault="00194EE3" w:rsidP="00194EE3">
            <w:pPr>
              <w:spacing w:after="0"/>
              <w:jc w:val="center"/>
              <w:rPr>
                <w:rFonts w:ascii="Calibri" w:hAnsi="Calibri" w:cs="Calibri"/>
                <w:color w:val="000000"/>
                <w:sz w:val="20"/>
                <w:szCs w:val="20"/>
              </w:rPr>
            </w:pPr>
            <w:r>
              <w:rPr>
                <w:rFonts w:ascii="Calibri" w:hAnsi="Calibri" w:cs="Calibri"/>
                <w:color w:val="000000"/>
                <w:sz w:val="20"/>
                <w:szCs w:val="20"/>
              </w:rPr>
              <w:t>THE RIVERIE</w:t>
            </w:r>
          </w:p>
        </w:tc>
        <w:tc>
          <w:tcPr>
            <w:tcW w:w="0" w:type="auto"/>
            <w:tcBorders>
              <w:right w:val="single" w:sz="6" w:space="0" w:color="000000"/>
            </w:tcBorders>
            <w:tcMar>
              <w:top w:w="0" w:type="dxa"/>
              <w:left w:w="45" w:type="dxa"/>
              <w:bottom w:w="0" w:type="dxa"/>
              <w:right w:w="45" w:type="dxa"/>
            </w:tcMar>
            <w:vAlign w:val="center"/>
            <w:hideMark/>
          </w:tcPr>
          <w:p w14:paraId="13174059" w14:textId="77777777" w:rsidR="00194EE3" w:rsidRDefault="00194EE3" w:rsidP="00194EE3">
            <w:pPr>
              <w:spacing w:after="0"/>
              <w:jc w:val="center"/>
              <w:rPr>
                <w:rFonts w:ascii="Calibri" w:hAnsi="Calibri" w:cs="Calibri"/>
                <w:color w:val="000000"/>
                <w:sz w:val="20"/>
                <w:szCs w:val="20"/>
              </w:rPr>
            </w:pPr>
            <w:r>
              <w:rPr>
                <w:rFonts w:ascii="Calibri" w:hAnsi="Calibri" w:cs="Calibri"/>
                <w:color w:val="000000"/>
                <w:sz w:val="20"/>
                <w:szCs w:val="20"/>
              </w:rPr>
              <w:t>P</w:t>
            </w:r>
          </w:p>
        </w:tc>
      </w:tr>
      <w:tr w:rsidR="00194EE3" w14:paraId="1568776C" w14:textId="77777777" w:rsidTr="00194EE3">
        <w:trPr>
          <w:trHeight w:val="13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B0A9E42" w14:textId="77777777" w:rsidR="00194EE3" w:rsidRDefault="00194EE3" w:rsidP="00194EE3">
            <w:pPr>
              <w:spacing w:after="0"/>
              <w:rPr>
                <w:rFonts w:ascii="Calibri" w:hAnsi="Calibri" w:cs="Calibri"/>
                <w:color w:val="000000"/>
                <w:sz w:val="20"/>
                <w:szCs w:val="20"/>
              </w:rPr>
            </w:pPr>
          </w:p>
        </w:tc>
        <w:tc>
          <w:tcPr>
            <w:tcW w:w="0" w:type="auto"/>
            <w:vMerge/>
            <w:tcBorders>
              <w:bottom w:val="single" w:sz="6" w:space="0" w:color="000000"/>
              <w:right w:val="single" w:sz="6" w:space="0" w:color="000000"/>
            </w:tcBorders>
            <w:vAlign w:val="center"/>
            <w:hideMark/>
          </w:tcPr>
          <w:p w14:paraId="21660C71" w14:textId="77777777" w:rsidR="00194EE3" w:rsidRDefault="00194EE3" w:rsidP="00194EE3">
            <w:pPr>
              <w:spacing w:after="0"/>
              <w:rPr>
                <w:rFonts w:ascii="Calibri" w:hAnsi="Calibri" w:cs="Calibri"/>
                <w:color w:val="000000"/>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2F802F2" w14:textId="77777777" w:rsidR="00194EE3" w:rsidRDefault="00194EE3" w:rsidP="00194EE3">
            <w:pPr>
              <w:spacing w:after="0"/>
              <w:jc w:val="center"/>
              <w:rPr>
                <w:rFonts w:ascii="Calibri" w:hAnsi="Calibri" w:cs="Calibri"/>
                <w:color w:val="000000"/>
                <w:sz w:val="20"/>
                <w:szCs w:val="20"/>
              </w:rPr>
            </w:pPr>
            <w:r>
              <w:rPr>
                <w:rFonts w:ascii="Calibri" w:hAnsi="Calibri" w:cs="Calibri"/>
                <w:color w:val="000000"/>
                <w:sz w:val="20"/>
                <w:szCs w:val="20"/>
              </w:rPr>
              <w:t xml:space="preserve">LE MERIDIEN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F95EB15" w14:textId="77777777" w:rsidR="00194EE3" w:rsidRDefault="00194EE3" w:rsidP="00194EE3">
            <w:pPr>
              <w:spacing w:after="0"/>
              <w:jc w:val="center"/>
              <w:rPr>
                <w:rFonts w:ascii="Calibri" w:hAnsi="Calibri" w:cs="Calibri"/>
                <w:color w:val="000000"/>
                <w:sz w:val="20"/>
                <w:szCs w:val="20"/>
              </w:rPr>
            </w:pPr>
            <w:r>
              <w:rPr>
                <w:rFonts w:ascii="Calibri" w:hAnsi="Calibri" w:cs="Calibri"/>
                <w:color w:val="000000"/>
                <w:sz w:val="20"/>
                <w:szCs w:val="20"/>
              </w:rPr>
              <w:t>PS</w:t>
            </w:r>
          </w:p>
        </w:tc>
      </w:tr>
      <w:tr w:rsidR="00194EE3" w14:paraId="2EF371D1" w14:textId="77777777" w:rsidTr="00194EE3">
        <w:trPr>
          <w:trHeight w:val="131"/>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BA2833" w14:textId="77777777" w:rsidR="00194EE3" w:rsidRDefault="00194EE3" w:rsidP="00194EE3">
            <w:pPr>
              <w:spacing w:after="0"/>
              <w:jc w:val="center"/>
              <w:rPr>
                <w:rFonts w:ascii="Calibri" w:hAnsi="Calibri" w:cs="Calibri"/>
                <w:color w:val="000000"/>
                <w:sz w:val="20"/>
                <w:szCs w:val="20"/>
              </w:rPr>
            </w:pPr>
            <w:r>
              <w:rPr>
                <w:rFonts w:ascii="Calibri" w:hAnsi="Calibri" w:cs="Calibri"/>
                <w:color w:val="000000"/>
                <w:sz w:val="20"/>
                <w:szCs w:val="20"/>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77A50EAE" w14:textId="77777777" w:rsidR="00194EE3" w:rsidRDefault="00194EE3" w:rsidP="00194EE3">
            <w:pPr>
              <w:spacing w:after="0"/>
              <w:jc w:val="center"/>
              <w:rPr>
                <w:rFonts w:ascii="Calibri" w:hAnsi="Calibri" w:cs="Calibri"/>
                <w:color w:val="000000"/>
                <w:sz w:val="20"/>
                <w:szCs w:val="20"/>
              </w:rPr>
            </w:pPr>
            <w:r>
              <w:rPr>
                <w:rFonts w:ascii="Calibri" w:hAnsi="Calibri" w:cs="Calibri"/>
                <w:color w:val="000000"/>
                <w:sz w:val="20"/>
                <w:szCs w:val="20"/>
              </w:rPr>
              <w:t>CHIANG MAI</w:t>
            </w:r>
          </w:p>
        </w:tc>
        <w:tc>
          <w:tcPr>
            <w:tcW w:w="0" w:type="auto"/>
            <w:tcBorders>
              <w:right w:val="single" w:sz="6" w:space="0" w:color="000000"/>
            </w:tcBorders>
            <w:tcMar>
              <w:top w:w="0" w:type="dxa"/>
              <w:left w:w="45" w:type="dxa"/>
              <w:bottom w:w="0" w:type="dxa"/>
              <w:right w:w="45" w:type="dxa"/>
            </w:tcMar>
            <w:vAlign w:val="center"/>
            <w:hideMark/>
          </w:tcPr>
          <w:p w14:paraId="12312778" w14:textId="77777777" w:rsidR="00194EE3" w:rsidRDefault="00194EE3" w:rsidP="00194EE3">
            <w:pPr>
              <w:spacing w:after="0"/>
              <w:jc w:val="center"/>
              <w:rPr>
                <w:rFonts w:ascii="Calibri" w:hAnsi="Calibri" w:cs="Calibri"/>
                <w:color w:val="000000"/>
                <w:sz w:val="20"/>
                <w:szCs w:val="20"/>
              </w:rPr>
            </w:pPr>
            <w:r>
              <w:rPr>
                <w:rFonts w:ascii="Calibri" w:hAnsi="Calibri" w:cs="Calibri"/>
                <w:color w:val="000000"/>
                <w:sz w:val="20"/>
                <w:szCs w:val="20"/>
              </w:rPr>
              <w:t xml:space="preserve">NOVOTEL NIMMAN / TRAVELODGE NIMMAN </w:t>
            </w:r>
          </w:p>
        </w:tc>
        <w:tc>
          <w:tcPr>
            <w:tcW w:w="0" w:type="auto"/>
            <w:tcBorders>
              <w:right w:val="single" w:sz="6" w:space="0" w:color="000000"/>
            </w:tcBorders>
            <w:tcMar>
              <w:top w:w="0" w:type="dxa"/>
              <w:left w:w="45" w:type="dxa"/>
              <w:bottom w:w="0" w:type="dxa"/>
              <w:right w:w="45" w:type="dxa"/>
            </w:tcMar>
            <w:vAlign w:val="center"/>
            <w:hideMark/>
          </w:tcPr>
          <w:p w14:paraId="02C3DC9F" w14:textId="77777777" w:rsidR="00194EE3" w:rsidRDefault="00194EE3" w:rsidP="00194EE3">
            <w:pPr>
              <w:spacing w:after="0"/>
              <w:jc w:val="center"/>
              <w:rPr>
                <w:rFonts w:ascii="Calibri" w:hAnsi="Calibri" w:cs="Calibri"/>
                <w:color w:val="000000"/>
                <w:sz w:val="20"/>
                <w:szCs w:val="20"/>
              </w:rPr>
            </w:pPr>
            <w:r>
              <w:rPr>
                <w:rFonts w:ascii="Calibri" w:hAnsi="Calibri" w:cs="Calibri"/>
                <w:color w:val="000000"/>
                <w:sz w:val="20"/>
                <w:szCs w:val="20"/>
              </w:rPr>
              <w:t>T</w:t>
            </w:r>
          </w:p>
        </w:tc>
      </w:tr>
      <w:tr w:rsidR="00194EE3" w14:paraId="02C1A782" w14:textId="77777777" w:rsidTr="00194EE3">
        <w:trPr>
          <w:trHeight w:val="13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C621F4B" w14:textId="77777777" w:rsidR="00194EE3" w:rsidRDefault="00194EE3" w:rsidP="00194EE3">
            <w:pPr>
              <w:spacing w:after="0"/>
              <w:rPr>
                <w:rFonts w:ascii="Calibri" w:hAnsi="Calibri" w:cs="Calibri"/>
                <w:color w:val="000000"/>
                <w:sz w:val="20"/>
                <w:szCs w:val="20"/>
              </w:rPr>
            </w:pPr>
          </w:p>
        </w:tc>
        <w:tc>
          <w:tcPr>
            <w:tcW w:w="0" w:type="auto"/>
            <w:vMerge/>
            <w:tcBorders>
              <w:bottom w:val="single" w:sz="6" w:space="0" w:color="000000"/>
              <w:right w:val="single" w:sz="6" w:space="0" w:color="000000"/>
            </w:tcBorders>
            <w:vAlign w:val="center"/>
            <w:hideMark/>
          </w:tcPr>
          <w:p w14:paraId="6B574BD9" w14:textId="77777777" w:rsidR="00194EE3" w:rsidRDefault="00194EE3" w:rsidP="00194EE3">
            <w:pPr>
              <w:spacing w:after="0"/>
              <w:rPr>
                <w:rFonts w:ascii="Calibri" w:hAnsi="Calibri" w:cs="Calibri"/>
                <w:color w:val="000000"/>
                <w:sz w:val="20"/>
                <w:szCs w:val="20"/>
              </w:rPr>
            </w:pPr>
          </w:p>
        </w:tc>
        <w:tc>
          <w:tcPr>
            <w:tcW w:w="0" w:type="auto"/>
            <w:tcBorders>
              <w:right w:val="single" w:sz="6" w:space="0" w:color="000000"/>
            </w:tcBorders>
            <w:tcMar>
              <w:top w:w="0" w:type="dxa"/>
              <w:left w:w="45" w:type="dxa"/>
              <w:bottom w:w="0" w:type="dxa"/>
              <w:right w:w="45" w:type="dxa"/>
            </w:tcMar>
            <w:vAlign w:val="center"/>
            <w:hideMark/>
          </w:tcPr>
          <w:p w14:paraId="0F05A83D" w14:textId="77777777" w:rsidR="00194EE3" w:rsidRDefault="00194EE3" w:rsidP="00194EE3">
            <w:pPr>
              <w:spacing w:after="0"/>
              <w:jc w:val="center"/>
              <w:rPr>
                <w:rFonts w:ascii="Calibri" w:hAnsi="Calibri" w:cs="Calibri"/>
                <w:color w:val="000000"/>
                <w:sz w:val="20"/>
                <w:szCs w:val="20"/>
              </w:rPr>
            </w:pPr>
            <w:r>
              <w:rPr>
                <w:rFonts w:ascii="Calibri" w:hAnsi="Calibri" w:cs="Calibri"/>
                <w:color w:val="000000"/>
                <w:sz w:val="20"/>
                <w:szCs w:val="20"/>
              </w:rPr>
              <w:t>DUSIT D2 /MELIA</w:t>
            </w:r>
          </w:p>
        </w:tc>
        <w:tc>
          <w:tcPr>
            <w:tcW w:w="0" w:type="auto"/>
            <w:tcBorders>
              <w:right w:val="single" w:sz="6" w:space="0" w:color="000000"/>
            </w:tcBorders>
            <w:tcMar>
              <w:top w:w="0" w:type="dxa"/>
              <w:left w:w="45" w:type="dxa"/>
              <w:bottom w:w="0" w:type="dxa"/>
              <w:right w:w="45" w:type="dxa"/>
            </w:tcMar>
            <w:vAlign w:val="center"/>
            <w:hideMark/>
          </w:tcPr>
          <w:p w14:paraId="6713EEEB" w14:textId="77777777" w:rsidR="00194EE3" w:rsidRDefault="00194EE3" w:rsidP="00194EE3">
            <w:pPr>
              <w:spacing w:after="0"/>
              <w:jc w:val="center"/>
              <w:rPr>
                <w:rFonts w:ascii="Calibri" w:hAnsi="Calibri" w:cs="Calibri"/>
                <w:color w:val="000000"/>
                <w:sz w:val="20"/>
                <w:szCs w:val="20"/>
              </w:rPr>
            </w:pPr>
            <w:r>
              <w:rPr>
                <w:rFonts w:ascii="Calibri" w:hAnsi="Calibri" w:cs="Calibri"/>
                <w:color w:val="000000"/>
                <w:sz w:val="20"/>
                <w:szCs w:val="20"/>
              </w:rPr>
              <w:t>P</w:t>
            </w:r>
          </w:p>
        </w:tc>
      </w:tr>
      <w:tr w:rsidR="00194EE3" w14:paraId="49272AD9" w14:textId="77777777" w:rsidTr="00194EE3">
        <w:trPr>
          <w:trHeight w:val="13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A43DC8C" w14:textId="77777777" w:rsidR="00194EE3" w:rsidRDefault="00194EE3" w:rsidP="00194EE3">
            <w:pPr>
              <w:spacing w:after="0"/>
              <w:rPr>
                <w:rFonts w:ascii="Calibri" w:hAnsi="Calibri" w:cs="Calibri"/>
                <w:color w:val="000000"/>
                <w:sz w:val="20"/>
                <w:szCs w:val="20"/>
              </w:rPr>
            </w:pPr>
          </w:p>
        </w:tc>
        <w:tc>
          <w:tcPr>
            <w:tcW w:w="0" w:type="auto"/>
            <w:vMerge/>
            <w:tcBorders>
              <w:bottom w:val="single" w:sz="6" w:space="0" w:color="000000"/>
              <w:right w:val="single" w:sz="6" w:space="0" w:color="000000"/>
            </w:tcBorders>
            <w:vAlign w:val="center"/>
            <w:hideMark/>
          </w:tcPr>
          <w:p w14:paraId="7870DB26" w14:textId="77777777" w:rsidR="00194EE3" w:rsidRDefault="00194EE3" w:rsidP="00194EE3">
            <w:pPr>
              <w:spacing w:after="0"/>
              <w:rPr>
                <w:rFonts w:ascii="Calibri" w:hAnsi="Calibri" w:cs="Calibri"/>
                <w:color w:val="000000"/>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C942E0D" w14:textId="77777777" w:rsidR="00194EE3" w:rsidRDefault="00194EE3" w:rsidP="00194EE3">
            <w:pPr>
              <w:spacing w:after="0"/>
              <w:jc w:val="center"/>
              <w:rPr>
                <w:rFonts w:ascii="Calibri" w:hAnsi="Calibri" w:cs="Calibri"/>
                <w:color w:val="000000"/>
                <w:sz w:val="20"/>
                <w:szCs w:val="20"/>
              </w:rPr>
            </w:pPr>
            <w:r>
              <w:rPr>
                <w:rFonts w:ascii="Calibri" w:hAnsi="Calibri" w:cs="Calibri"/>
                <w:color w:val="000000"/>
                <w:sz w:val="20"/>
                <w:szCs w:val="20"/>
              </w:rPr>
              <w:t>SHANGRI-LA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BB77C44" w14:textId="77777777" w:rsidR="00194EE3" w:rsidRDefault="00194EE3" w:rsidP="00194EE3">
            <w:pPr>
              <w:spacing w:after="0"/>
              <w:jc w:val="center"/>
              <w:rPr>
                <w:rFonts w:ascii="Calibri" w:hAnsi="Calibri" w:cs="Calibri"/>
                <w:color w:val="000000"/>
                <w:sz w:val="20"/>
                <w:szCs w:val="20"/>
              </w:rPr>
            </w:pPr>
            <w:r>
              <w:rPr>
                <w:rFonts w:ascii="Calibri" w:hAnsi="Calibri" w:cs="Calibri"/>
                <w:color w:val="000000"/>
                <w:sz w:val="20"/>
                <w:szCs w:val="20"/>
              </w:rPr>
              <w:t>PS</w:t>
            </w:r>
          </w:p>
        </w:tc>
      </w:tr>
      <w:tr w:rsidR="00194EE3" w14:paraId="76A33DDA" w14:textId="77777777" w:rsidTr="00194EE3">
        <w:trPr>
          <w:trHeight w:val="131"/>
          <w:tblCellSpacing w:w="0" w:type="dxa"/>
          <w:jc w:val="center"/>
        </w:trPr>
        <w:tc>
          <w:tcPr>
            <w:tcW w:w="0" w:type="auto"/>
            <w:vMerge w:val="restart"/>
            <w:tcBorders>
              <w:left w:val="single" w:sz="6" w:space="0" w:color="0C0C0C"/>
              <w:bottom w:val="single" w:sz="6" w:space="0" w:color="0C0C0C"/>
              <w:right w:val="single" w:sz="6" w:space="0" w:color="000000"/>
            </w:tcBorders>
            <w:shd w:val="clear" w:color="auto" w:fill="FFFFFF"/>
            <w:tcMar>
              <w:top w:w="0" w:type="dxa"/>
              <w:left w:w="45" w:type="dxa"/>
              <w:bottom w:w="0" w:type="dxa"/>
              <w:right w:w="45" w:type="dxa"/>
            </w:tcMar>
            <w:vAlign w:val="center"/>
            <w:hideMark/>
          </w:tcPr>
          <w:p w14:paraId="7EA3A144" w14:textId="77777777" w:rsidR="00194EE3" w:rsidRDefault="00194EE3" w:rsidP="00194EE3">
            <w:pPr>
              <w:spacing w:after="0"/>
              <w:jc w:val="center"/>
              <w:rPr>
                <w:rFonts w:ascii="Calibri" w:hAnsi="Calibri" w:cs="Calibri"/>
                <w:color w:val="000000"/>
                <w:sz w:val="20"/>
                <w:szCs w:val="20"/>
              </w:rPr>
            </w:pPr>
            <w:r>
              <w:rPr>
                <w:rFonts w:ascii="Calibri" w:hAnsi="Calibri" w:cs="Calibri"/>
                <w:color w:val="000000"/>
                <w:sz w:val="20"/>
                <w:szCs w:val="20"/>
              </w:rPr>
              <w:t>5</w:t>
            </w:r>
          </w:p>
        </w:tc>
        <w:tc>
          <w:tcPr>
            <w:tcW w:w="0" w:type="auto"/>
            <w:vMerge w:val="restart"/>
            <w:tcBorders>
              <w:bottom w:val="single" w:sz="6" w:space="0" w:color="0C0C0C"/>
              <w:right w:val="single" w:sz="6" w:space="0" w:color="000000"/>
            </w:tcBorders>
            <w:shd w:val="clear" w:color="auto" w:fill="FFFFFF"/>
            <w:tcMar>
              <w:top w:w="0" w:type="dxa"/>
              <w:left w:w="45" w:type="dxa"/>
              <w:bottom w:w="0" w:type="dxa"/>
              <w:right w:w="45" w:type="dxa"/>
            </w:tcMar>
            <w:vAlign w:val="center"/>
            <w:hideMark/>
          </w:tcPr>
          <w:p w14:paraId="666EB71F" w14:textId="77777777" w:rsidR="00194EE3" w:rsidRDefault="00194EE3" w:rsidP="00194EE3">
            <w:pPr>
              <w:spacing w:after="0"/>
              <w:jc w:val="center"/>
              <w:rPr>
                <w:rFonts w:ascii="Calibri" w:hAnsi="Calibri" w:cs="Calibri"/>
                <w:color w:val="000000"/>
                <w:sz w:val="20"/>
                <w:szCs w:val="20"/>
              </w:rPr>
            </w:pPr>
            <w:r>
              <w:rPr>
                <w:rFonts w:ascii="Calibri" w:hAnsi="Calibri" w:cs="Calibri"/>
                <w:color w:val="000000"/>
                <w:sz w:val="20"/>
                <w:szCs w:val="20"/>
              </w:rPr>
              <w:t>DUBÁI</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073FF32" w14:textId="77777777" w:rsidR="00194EE3" w:rsidRDefault="00194EE3" w:rsidP="00194EE3">
            <w:pPr>
              <w:spacing w:after="0"/>
              <w:jc w:val="center"/>
              <w:rPr>
                <w:rFonts w:ascii="Calibri" w:hAnsi="Calibri" w:cs="Calibri"/>
                <w:color w:val="000000"/>
                <w:sz w:val="20"/>
                <w:szCs w:val="20"/>
              </w:rPr>
            </w:pPr>
            <w:r>
              <w:rPr>
                <w:rFonts w:ascii="Calibri" w:hAnsi="Calibri" w:cs="Calibri"/>
                <w:color w:val="000000"/>
                <w:sz w:val="20"/>
                <w:szCs w:val="20"/>
              </w:rPr>
              <w:t>TIME ASMA</w:t>
            </w:r>
          </w:p>
        </w:tc>
        <w:tc>
          <w:tcPr>
            <w:tcW w:w="0" w:type="auto"/>
            <w:tcBorders>
              <w:right w:val="single" w:sz="6" w:space="0" w:color="0C0C0C"/>
            </w:tcBorders>
            <w:shd w:val="clear" w:color="auto" w:fill="FFFFFF"/>
            <w:tcMar>
              <w:top w:w="0" w:type="dxa"/>
              <w:left w:w="45" w:type="dxa"/>
              <w:bottom w:w="0" w:type="dxa"/>
              <w:right w:w="45" w:type="dxa"/>
            </w:tcMar>
            <w:vAlign w:val="center"/>
            <w:hideMark/>
          </w:tcPr>
          <w:p w14:paraId="3D120053" w14:textId="77777777" w:rsidR="00194EE3" w:rsidRDefault="00194EE3" w:rsidP="00194EE3">
            <w:pPr>
              <w:spacing w:after="0"/>
              <w:jc w:val="center"/>
              <w:rPr>
                <w:rFonts w:ascii="Calibri" w:hAnsi="Calibri" w:cs="Calibri"/>
                <w:color w:val="000000"/>
                <w:sz w:val="20"/>
                <w:szCs w:val="20"/>
              </w:rPr>
            </w:pPr>
            <w:r>
              <w:rPr>
                <w:rFonts w:ascii="Calibri" w:hAnsi="Calibri" w:cs="Calibri"/>
                <w:color w:val="000000"/>
                <w:sz w:val="20"/>
                <w:szCs w:val="20"/>
              </w:rPr>
              <w:t>T/P</w:t>
            </w:r>
          </w:p>
        </w:tc>
      </w:tr>
      <w:tr w:rsidR="00194EE3" w14:paraId="0314F013" w14:textId="77777777" w:rsidTr="00194EE3">
        <w:trPr>
          <w:trHeight w:val="131"/>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6F88BBE5" w14:textId="77777777" w:rsidR="00194EE3" w:rsidRDefault="00194EE3" w:rsidP="00194EE3">
            <w:pPr>
              <w:spacing w:after="0"/>
              <w:rPr>
                <w:rFonts w:ascii="Calibri" w:hAnsi="Calibri" w:cs="Calibri"/>
                <w:color w:val="000000"/>
                <w:sz w:val="20"/>
                <w:szCs w:val="20"/>
              </w:rPr>
            </w:pPr>
          </w:p>
        </w:tc>
        <w:tc>
          <w:tcPr>
            <w:tcW w:w="0" w:type="auto"/>
            <w:vMerge/>
            <w:tcBorders>
              <w:bottom w:val="single" w:sz="6" w:space="0" w:color="0C0C0C"/>
              <w:right w:val="single" w:sz="6" w:space="0" w:color="000000"/>
            </w:tcBorders>
            <w:vAlign w:val="center"/>
            <w:hideMark/>
          </w:tcPr>
          <w:p w14:paraId="6B9D2904" w14:textId="77777777" w:rsidR="00194EE3" w:rsidRDefault="00194EE3" w:rsidP="00194EE3">
            <w:pPr>
              <w:spacing w:after="0"/>
              <w:rPr>
                <w:rFonts w:ascii="Calibri" w:hAnsi="Calibri" w:cs="Calibri"/>
                <w:color w:val="000000"/>
                <w:sz w:val="20"/>
                <w:szCs w:val="20"/>
              </w:rPr>
            </w:pPr>
          </w:p>
        </w:tc>
        <w:tc>
          <w:tcPr>
            <w:tcW w:w="0" w:type="auto"/>
            <w:tcBorders>
              <w:bottom w:val="single" w:sz="6" w:space="0" w:color="0C0C0C"/>
              <w:right w:val="single" w:sz="6" w:space="0" w:color="000000"/>
            </w:tcBorders>
            <w:shd w:val="clear" w:color="auto" w:fill="FFFFFF"/>
            <w:tcMar>
              <w:top w:w="0" w:type="dxa"/>
              <w:left w:w="45" w:type="dxa"/>
              <w:bottom w:w="0" w:type="dxa"/>
              <w:right w:w="45" w:type="dxa"/>
            </w:tcMar>
            <w:vAlign w:val="center"/>
            <w:hideMark/>
          </w:tcPr>
          <w:p w14:paraId="073B5CCB" w14:textId="77777777" w:rsidR="00194EE3" w:rsidRDefault="00194EE3" w:rsidP="00194EE3">
            <w:pPr>
              <w:spacing w:after="0"/>
              <w:jc w:val="center"/>
              <w:rPr>
                <w:rFonts w:ascii="Calibri" w:hAnsi="Calibri" w:cs="Calibri"/>
                <w:color w:val="000000"/>
                <w:sz w:val="20"/>
                <w:szCs w:val="20"/>
              </w:rPr>
            </w:pPr>
            <w:r>
              <w:rPr>
                <w:rFonts w:ascii="Calibri" w:hAnsi="Calibri" w:cs="Calibri"/>
                <w:color w:val="000000"/>
                <w:sz w:val="20"/>
                <w:szCs w:val="20"/>
              </w:rPr>
              <w:t>MILLENNIUM PLAZA</w:t>
            </w:r>
          </w:p>
        </w:tc>
        <w:tc>
          <w:tcPr>
            <w:tcW w:w="0" w:type="auto"/>
            <w:tcBorders>
              <w:bottom w:val="single" w:sz="6" w:space="0" w:color="0C0C0C"/>
              <w:right w:val="single" w:sz="6" w:space="0" w:color="0C0C0C"/>
            </w:tcBorders>
            <w:shd w:val="clear" w:color="auto" w:fill="FFFFFF"/>
            <w:tcMar>
              <w:top w:w="0" w:type="dxa"/>
              <w:left w:w="45" w:type="dxa"/>
              <w:bottom w:w="0" w:type="dxa"/>
              <w:right w:w="45" w:type="dxa"/>
            </w:tcMar>
            <w:vAlign w:val="center"/>
            <w:hideMark/>
          </w:tcPr>
          <w:p w14:paraId="0B637F3D" w14:textId="77777777" w:rsidR="00194EE3" w:rsidRDefault="00194EE3" w:rsidP="00194EE3">
            <w:pPr>
              <w:spacing w:after="0"/>
              <w:jc w:val="center"/>
              <w:rPr>
                <w:rFonts w:ascii="Calibri" w:hAnsi="Calibri" w:cs="Calibri"/>
                <w:color w:val="000000"/>
                <w:sz w:val="20"/>
                <w:szCs w:val="20"/>
              </w:rPr>
            </w:pPr>
            <w:r>
              <w:rPr>
                <w:rFonts w:ascii="Calibri" w:hAnsi="Calibri" w:cs="Calibri"/>
                <w:color w:val="000000"/>
                <w:sz w:val="20"/>
                <w:szCs w:val="20"/>
              </w:rPr>
              <w:t>S</w:t>
            </w:r>
          </w:p>
        </w:tc>
      </w:tr>
    </w:tbl>
    <w:p w14:paraId="45B625FD" w14:textId="7931499D" w:rsidR="00194EE3" w:rsidRDefault="00194EE3" w:rsidP="00194EE3">
      <w:pPr>
        <w:pStyle w:val="Sinespaciado"/>
        <w:jc w:val="both"/>
        <w:rPr>
          <w:rFonts w:ascii="Arial" w:hAnsi="Arial" w:cs="Arial"/>
          <w:sz w:val="20"/>
          <w:szCs w:val="20"/>
          <w:lang w:val="es-MX" w:eastAsia="es-MX" w:bidi="ar-SA"/>
        </w:rPr>
      </w:pPr>
    </w:p>
    <w:p w14:paraId="72E21108" w14:textId="65B449A1" w:rsidR="00404939" w:rsidRDefault="00404939" w:rsidP="00194EE3">
      <w:pPr>
        <w:pStyle w:val="Sinespaciado"/>
        <w:jc w:val="both"/>
        <w:rPr>
          <w:rFonts w:ascii="Arial" w:hAnsi="Arial" w:cs="Arial"/>
          <w:sz w:val="20"/>
          <w:szCs w:val="20"/>
          <w:lang w:val="es-MX" w:eastAsia="es-MX" w:bidi="ar-SA"/>
        </w:rPr>
      </w:pPr>
    </w:p>
    <w:p w14:paraId="50798AB7" w14:textId="61CB7787" w:rsidR="00404939" w:rsidRDefault="00404939" w:rsidP="00194EE3">
      <w:pPr>
        <w:pStyle w:val="Sinespaciado"/>
        <w:jc w:val="both"/>
        <w:rPr>
          <w:rFonts w:ascii="Arial" w:hAnsi="Arial" w:cs="Arial"/>
          <w:sz w:val="20"/>
          <w:szCs w:val="20"/>
          <w:lang w:val="es-MX" w:eastAsia="es-MX" w:bidi="ar-SA"/>
        </w:rPr>
      </w:pPr>
    </w:p>
    <w:p w14:paraId="55B56935" w14:textId="2B91F710" w:rsidR="00404939" w:rsidRDefault="00404939" w:rsidP="00194EE3">
      <w:pPr>
        <w:pStyle w:val="Sinespaciado"/>
        <w:jc w:val="both"/>
        <w:rPr>
          <w:rFonts w:ascii="Arial" w:hAnsi="Arial" w:cs="Arial"/>
          <w:sz w:val="20"/>
          <w:szCs w:val="20"/>
          <w:lang w:val="es-MX" w:eastAsia="es-MX" w:bidi="ar-SA"/>
        </w:rPr>
      </w:pPr>
    </w:p>
    <w:tbl>
      <w:tblPr>
        <w:tblW w:w="7046" w:type="dxa"/>
        <w:jc w:val="center"/>
        <w:tblCellSpacing w:w="0" w:type="dxa"/>
        <w:tblCellMar>
          <w:left w:w="0" w:type="dxa"/>
          <w:right w:w="0" w:type="dxa"/>
        </w:tblCellMar>
        <w:tblLook w:val="04A0" w:firstRow="1" w:lastRow="0" w:firstColumn="1" w:lastColumn="0" w:noHBand="0" w:noVBand="1"/>
      </w:tblPr>
      <w:tblGrid>
        <w:gridCol w:w="3977"/>
        <w:gridCol w:w="1971"/>
        <w:gridCol w:w="1092"/>
        <w:gridCol w:w="6"/>
      </w:tblGrid>
      <w:tr w:rsidR="00404939" w14:paraId="3A97FF5D" w14:textId="77777777" w:rsidTr="00404939">
        <w:trPr>
          <w:gridAfter w:val="1"/>
          <w:trHeight w:val="254"/>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E248891" w14:textId="77777777" w:rsidR="00404939" w:rsidRDefault="00404939" w:rsidP="00404939">
            <w:pPr>
              <w:spacing w:after="0"/>
              <w:jc w:val="center"/>
              <w:rPr>
                <w:rFonts w:ascii="Calibri" w:hAnsi="Calibri" w:cs="Calibri"/>
                <w:b/>
                <w:bCs/>
                <w:color w:val="FFFFFF"/>
                <w:sz w:val="20"/>
                <w:szCs w:val="20"/>
              </w:rPr>
            </w:pPr>
            <w:r>
              <w:rPr>
                <w:rFonts w:ascii="Calibri" w:hAnsi="Calibri" w:cs="Calibri"/>
                <w:b/>
                <w:bCs/>
                <w:color w:val="FFFFFF"/>
                <w:sz w:val="20"/>
                <w:szCs w:val="20"/>
              </w:rPr>
              <w:lastRenderedPageBreak/>
              <w:t>TARIFA EN USD POR PERSONA (MINIMO 2 PERSONAS)</w:t>
            </w:r>
          </w:p>
        </w:tc>
      </w:tr>
      <w:tr w:rsidR="00404939" w14:paraId="6586FC5C" w14:textId="77777777" w:rsidTr="00404939">
        <w:trPr>
          <w:gridAfter w:val="1"/>
          <w:trHeight w:val="254"/>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42C60B5" w14:textId="77777777" w:rsidR="00404939" w:rsidRDefault="00404939" w:rsidP="00404939">
            <w:pPr>
              <w:spacing w:after="0"/>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w:t>
            </w:r>
          </w:p>
        </w:tc>
      </w:tr>
      <w:tr w:rsidR="00404939" w14:paraId="0ACAC736" w14:textId="77777777" w:rsidTr="00404939">
        <w:trPr>
          <w:gridAfter w:val="1"/>
          <w:trHeight w:val="254"/>
          <w:tblCellSpacing w:w="0" w:type="dxa"/>
          <w:jc w:val="center"/>
        </w:trPr>
        <w:tc>
          <w:tcPr>
            <w:tcW w:w="4266" w:type="dxa"/>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68C31F6" w14:textId="77777777" w:rsidR="00404939" w:rsidRDefault="00404939" w:rsidP="00404939">
            <w:pPr>
              <w:spacing w:after="0"/>
              <w:rPr>
                <w:rFonts w:ascii="Calibri" w:hAnsi="Calibri" w:cs="Calibri"/>
                <w:b/>
                <w:bCs/>
                <w:color w:val="000000"/>
                <w:sz w:val="20"/>
                <w:szCs w:val="20"/>
              </w:rPr>
            </w:pPr>
            <w:r>
              <w:rPr>
                <w:rFonts w:ascii="Calibri" w:hAnsi="Calibri" w:cs="Calibri"/>
                <w:b/>
                <w:bCs/>
                <w:color w:val="000000"/>
                <w:sz w:val="20"/>
                <w:szCs w:val="20"/>
              </w:rPr>
              <w:t>01 ABRIL 2025 AL 31 OCTUBRE 2025</w:t>
            </w:r>
          </w:p>
        </w:tc>
        <w:tc>
          <w:tcPr>
            <w:tcW w:w="1822"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B656A5B" w14:textId="77777777" w:rsidR="00404939" w:rsidRDefault="00404939" w:rsidP="00404939">
            <w:pPr>
              <w:spacing w:after="0"/>
              <w:jc w:val="center"/>
              <w:rPr>
                <w:rFonts w:ascii="Calibri" w:hAnsi="Calibri" w:cs="Calibri"/>
                <w:b/>
                <w:bCs/>
                <w:color w:val="000000"/>
                <w:sz w:val="20"/>
                <w:szCs w:val="20"/>
              </w:rPr>
            </w:pPr>
            <w:r>
              <w:rPr>
                <w:rFonts w:ascii="Calibri" w:hAnsi="Calibri" w:cs="Calibri"/>
                <w:b/>
                <w:bCs/>
                <w:color w:val="000000"/>
                <w:sz w:val="20"/>
                <w:szCs w:val="20"/>
              </w:rPr>
              <w:t>DBL/TPL</w:t>
            </w:r>
          </w:p>
        </w:tc>
        <w:tc>
          <w:tcPr>
            <w:tcW w:w="952"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CAE038C" w14:textId="77777777" w:rsidR="00404939" w:rsidRDefault="00404939" w:rsidP="00404939">
            <w:pPr>
              <w:spacing w:after="0"/>
              <w:jc w:val="center"/>
              <w:rPr>
                <w:rFonts w:ascii="Calibri" w:hAnsi="Calibri" w:cs="Calibri"/>
                <w:b/>
                <w:bCs/>
                <w:color w:val="000000"/>
                <w:sz w:val="20"/>
                <w:szCs w:val="20"/>
              </w:rPr>
            </w:pPr>
            <w:r>
              <w:rPr>
                <w:rFonts w:ascii="Calibri" w:hAnsi="Calibri" w:cs="Calibri"/>
                <w:b/>
                <w:bCs/>
                <w:color w:val="000000"/>
                <w:sz w:val="20"/>
                <w:szCs w:val="20"/>
              </w:rPr>
              <w:t>SGL</w:t>
            </w:r>
          </w:p>
        </w:tc>
      </w:tr>
      <w:tr w:rsidR="00404939" w14:paraId="10BA0C23" w14:textId="77777777" w:rsidTr="00404939">
        <w:trPr>
          <w:gridAfter w:val="1"/>
          <w:trHeight w:val="254"/>
          <w:tblCellSpacing w:w="0" w:type="dxa"/>
          <w:jc w:val="center"/>
        </w:trPr>
        <w:tc>
          <w:tcPr>
            <w:tcW w:w="426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04922AF" w14:textId="77777777" w:rsidR="00404939" w:rsidRDefault="00404939" w:rsidP="00404939">
            <w:pPr>
              <w:spacing w:after="0"/>
              <w:rPr>
                <w:rFonts w:ascii="Calibri" w:hAnsi="Calibri" w:cs="Calibri"/>
                <w:color w:val="000000"/>
                <w:sz w:val="20"/>
                <w:szCs w:val="20"/>
              </w:rPr>
            </w:pPr>
            <w:r>
              <w:rPr>
                <w:rFonts w:ascii="Calibri" w:hAnsi="Calibri" w:cs="Calibri"/>
                <w:color w:val="000000"/>
                <w:sz w:val="20"/>
                <w:szCs w:val="20"/>
              </w:rPr>
              <w:t xml:space="preserve">TURISTA </w:t>
            </w:r>
          </w:p>
        </w:tc>
        <w:tc>
          <w:tcPr>
            <w:tcW w:w="1822" w:type="dxa"/>
            <w:tcBorders>
              <w:bottom w:val="single" w:sz="6" w:space="0" w:color="000000"/>
              <w:right w:val="single" w:sz="6" w:space="0" w:color="000000"/>
            </w:tcBorders>
            <w:tcMar>
              <w:top w:w="0" w:type="dxa"/>
              <w:left w:w="45" w:type="dxa"/>
              <w:bottom w:w="0" w:type="dxa"/>
              <w:right w:w="45" w:type="dxa"/>
            </w:tcMar>
            <w:vAlign w:val="bottom"/>
            <w:hideMark/>
          </w:tcPr>
          <w:p w14:paraId="30C452AA" w14:textId="77777777" w:rsidR="00404939" w:rsidRDefault="00404939" w:rsidP="00404939">
            <w:pPr>
              <w:spacing w:after="0"/>
              <w:jc w:val="center"/>
              <w:rPr>
                <w:rFonts w:ascii="Calibri" w:hAnsi="Calibri" w:cs="Calibri"/>
                <w:color w:val="000000"/>
                <w:sz w:val="20"/>
                <w:szCs w:val="20"/>
              </w:rPr>
            </w:pPr>
            <w:r>
              <w:rPr>
                <w:rFonts w:ascii="Calibri" w:hAnsi="Calibri" w:cs="Calibri"/>
                <w:color w:val="000000"/>
                <w:sz w:val="20"/>
                <w:szCs w:val="20"/>
              </w:rPr>
              <w:t>2130</w:t>
            </w:r>
          </w:p>
        </w:tc>
        <w:tc>
          <w:tcPr>
            <w:tcW w:w="952" w:type="dxa"/>
            <w:tcBorders>
              <w:bottom w:val="single" w:sz="6" w:space="0" w:color="000000"/>
              <w:right w:val="single" w:sz="6" w:space="0" w:color="000000"/>
            </w:tcBorders>
            <w:tcMar>
              <w:top w:w="0" w:type="dxa"/>
              <w:left w:w="45" w:type="dxa"/>
              <w:bottom w:w="0" w:type="dxa"/>
              <w:right w:w="45" w:type="dxa"/>
            </w:tcMar>
            <w:vAlign w:val="bottom"/>
            <w:hideMark/>
          </w:tcPr>
          <w:p w14:paraId="76A41B59" w14:textId="77777777" w:rsidR="00404939" w:rsidRDefault="00404939" w:rsidP="00404939">
            <w:pPr>
              <w:spacing w:after="0"/>
              <w:jc w:val="center"/>
              <w:rPr>
                <w:rFonts w:ascii="Calibri" w:hAnsi="Calibri" w:cs="Calibri"/>
                <w:color w:val="000000"/>
                <w:sz w:val="20"/>
                <w:szCs w:val="20"/>
              </w:rPr>
            </w:pPr>
            <w:r>
              <w:rPr>
                <w:rFonts w:ascii="Calibri" w:hAnsi="Calibri" w:cs="Calibri"/>
                <w:color w:val="000000"/>
                <w:sz w:val="20"/>
                <w:szCs w:val="20"/>
              </w:rPr>
              <w:t>3130</w:t>
            </w:r>
          </w:p>
        </w:tc>
      </w:tr>
      <w:tr w:rsidR="00404939" w14:paraId="3409E075" w14:textId="77777777" w:rsidTr="00404939">
        <w:trPr>
          <w:gridAfter w:val="1"/>
          <w:trHeight w:val="216"/>
          <w:tblCellSpacing w:w="0" w:type="dxa"/>
          <w:jc w:val="center"/>
        </w:trPr>
        <w:tc>
          <w:tcPr>
            <w:tcW w:w="426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C705648" w14:textId="77777777" w:rsidR="00404939" w:rsidRDefault="00404939" w:rsidP="00404939">
            <w:pPr>
              <w:spacing w:after="0"/>
              <w:rPr>
                <w:rFonts w:ascii="Calibri" w:hAnsi="Calibri" w:cs="Calibri"/>
                <w:color w:val="000000"/>
                <w:sz w:val="20"/>
                <w:szCs w:val="20"/>
              </w:rPr>
            </w:pPr>
            <w:r>
              <w:rPr>
                <w:rFonts w:ascii="Calibri" w:hAnsi="Calibri" w:cs="Calibri"/>
                <w:color w:val="000000"/>
                <w:sz w:val="20"/>
                <w:szCs w:val="20"/>
              </w:rPr>
              <w:t xml:space="preserve">PRIMERA </w:t>
            </w:r>
          </w:p>
        </w:tc>
        <w:tc>
          <w:tcPr>
            <w:tcW w:w="1822" w:type="dxa"/>
            <w:tcBorders>
              <w:bottom w:val="single" w:sz="6" w:space="0" w:color="000000"/>
              <w:right w:val="single" w:sz="6" w:space="0" w:color="000000"/>
            </w:tcBorders>
            <w:tcMar>
              <w:top w:w="0" w:type="dxa"/>
              <w:left w:w="45" w:type="dxa"/>
              <w:bottom w:w="0" w:type="dxa"/>
              <w:right w:w="45" w:type="dxa"/>
            </w:tcMar>
            <w:vAlign w:val="bottom"/>
            <w:hideMark/>
          </w:tcPr>
          <w:p w14:paraId="0CAAF182" w14:textId="77777777" w:rsidR="00404939" w:rsidRDefault="00404939" w:rsidP="00404939">
            <w:pPr>
              <w:spacing w:after="0"/>
              <w:jc w:val="center"/>
              <w:rPr>
                <w:rFonts w:ascii="Calibri" w:hAnsi="Calibri" w:cs="Calibri"/>
                <w:color w:val="000000"/>
                <w:sz w:val="20"/>
                <w:szCs w:val="20"/>
              </w:rPr>
            </w:pPr>
            <w:r>
              <w:rPr>
                <w:rFonts w:ascii="Calibri" w:hAnsi="Calibri" w:cs="Calibri"/>
                <w:color w:val="000000"/>
                <w:sz w:val="20"/>
                <w:szCs w:val="20"/>
              </w:rPr>
              <w:t>2410</w:t>
            </w:r>
          </w:p>
        </w:tc>
        <w:tc>
          <w:tcPr>
            <w:tcW w:w="952" w:type="dxa"/>
            <w:tcBorders>
              <w:bottom w:val="single" w:sz="6" w:space="0" w:color="000000"/>
              <w:right w:val="single" w:sz="6" w:space="0" w:color="000000"/>
            </w:tcBorders>
            <w:tcMar>
              <w:top w:w="0" w:type="dxa"/>
              <w:left w:w="45" w:type="dxa"/>
              <w:bottom w:w="0" w:type="dxa"/>
              <w:right w:w="45" w:type="dxa"/>
            </w:tcMar>
            <w:vAlign w:val="bottom"/>
            <w:hideMark/>
          </w:tcPr>
          <w:p w14:paraId="14FFCA8B" w14:textId="77777777" w:rsidR="00404939" w:rsidRDefault="00404939" w:rsidP="00404939">
            <w:pPr>
              <w:spacing w:after="0"/>
              <w:jc w:val="center"/>
              <w:rPr>
                <w:rFonts w:ascii="Calibri" w:hAnsi="Calibri" w:cs="Calibri"/>
                <w:color w:val="000000"/>
                <w:sz w:val="20"/>
                <w:szCs w:val="20"/>
              </w:rPr>
            </w:pPr>
            <w:r>
              <w:rPr>
                <w:rFonts w:ascii="Calibri" w:hAnsi="Calibri" w:cs="Calibri"/>
                <w:color w:val="000000"/>
                <w:sz w:val="20"/>
                <w:szCs w:val="20"/>
              </w:rPr>
              <w:t>3670</w:t>
            </w:r>
          </w:p>
        </w:tc>
      </w:tr>
      <w:tr w:rsidR="00404939" w14:paraId="636A69DC" w14:textId="77777777" w:rsidTr="00404939">
        <w:trPr>
          <w:gridAfter w:val="1"/>
          <w:trHeight w:val="254"/>
          <w:tblCellSpacing w:w="0" w:type="dxa"/>
          <w:jc w:val="center"/>
        </w:trPr>
        <w:tc>
          <w:tcPr>
            <w:tcW w:w="426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9F4B78D" w14:textId="77777777" w:rsidR="00404939" w:rsidRDefault="00404939" w:rsidP="00404939">
            <w:pPr>
              <w:spacing w:after="0"/>
              <w:rPr>
                <w:rFonts w:ascii="Calibri" w:hAnsi="Calibri" w:cs="Calibri"/>
                <w:color w:val="000000"/>
                <w:sz w:val="20"/>
                <w:szCs w:val="20"/>
              </w:rPr>
            </w:pPr>
            <w:r>
              <w:rPr>
                <w:rFonts w:ascii="Calibri" w:hAnsi="Calibri" w:cs="Calibri"/>
                <w:color w:val="000000"/>
                <w:sz w:val="20"/>
                <w:szCs w:val="20"/>
              </w:rPr>
              <w:t xml:space="preserve">PRIMERA SUPERIOR </w:t>
            </w:r>
          </w:p>
        </w:tc>
        <w:tc>
          <w:tcPr>
            <w:tcW w:w="1822" w:type="dxa"/>
            <w:tcBorders>
              <w:bottom w:val="single" w:sz="6" w:space="0" w:color="000000"/>
              <w:right w:val="single" w:sz="6" w:space="0" w:color="000000"/>
            </w:tcBorders>
            <w:tcMar>
              <w:top w:w="0" w:type="dxa"/>
              <w:left w:w="45" w:type="dxa"/>
              <w:bottom w:w="0" w:type="dxa"/>
              <w:right w:w="45" w:type="dxa"/>
            </w:tcMar>
            <w:vAlign w:val="bottom"/>
            <w:hideMark/>
          </w:tcPr>
          <w:p w14:paraId="3C328E44" w14:textId="77777777" w:rsidR="00404939" w:rsidRDefault="00404939" w:rsidP="00404939">
            <w:pPr>
              <w:spacing w:after="0"/>
              <w:jc w:val="center"/>
              <w:rPr>
                <w:rFonts w:ascii="Calibri" w:hAnsi="Calibri" w:cs="Calibri"/>
                <w:color w:val="000000"/>
                <w:sz w:val="20"/>
                <w:szCs w:val="20"/>
              </w:rPr>
            </w:pPr>
            <w:r>
              <w:rPr>
                <w:rFonts w:ascii="Calibri" w:hAnsi="Calibri" w:cs="Calibri"/>
                <w:color w:val="000000"/>
                <w:sz w:val="20"/>
                <w:szCs w:val="20"/>
              </w:rPr>
              <w:t>2930</w:t>
            </w:r>
          </w:p>
        </w:tc>
        <w:tc>
          <w:tcPr>
            <w:tcW w:w="952" w:type="dxa"/>
            <w:tcBorders>
              <w:bottom w:val="single" w:sz="6" w:space="0" w:color="000000"/>
              <w:right w:val="single" w:sz="6" w:space="0" w:color="000000"/>
            </w:tcBorders>
            <w:tcMar>
              <w:top w:w="0" w:type="dxa"/>
              <w:left w:w="45" w:type="dxa"/>
              <w:bottom w:w="0" w:type="dxa"/>
              <w:right w:w="45" w:type="dxa"/>
            </w:tcMar>
            <w:vAlign w:val="bottom"/>
            <w:hideMark/>
          </w:tcPr>
          <w:p w14:paraId="7A888BDC" w14:textId="77777777" w:rsidR="00404939" w:rsidRDefault="00404939" w:rsidP="00404939">
            <w:pPr>
              <w:spacing w:after="0"/>
              <w:jc w:val="center"/>
              <w:rPr>
                <w:rFonts w:ascii="Calibri" w:hAnsi="Calibri" w:cs="Calibri"/>
                <w:color w:val="000000"/>
                <w:sz w:val="20"/>
                <w:szCs w:val="20"/>
              </w:rPr>
            </w:pPr>
            <w:r>
              <w:rPr>
                <w:rFonts w:ascii="Calibri" w:hAnsi="Calibri" w:cs="Calibri"/>
                <w:color w:val="000000"/>
                <w:sz w:val="20"/>
                <w:szCs w:val="20"/>
              </w:rPr>
              <w:t>4505</w:t>
            </w:r>
          </w:p>
        </w:tc>
      </w:tr>
      <w:tr w:rsidR="00404939" w14:paraId="40953E18" w14:textId="77777777" w:rsidTr="00404939">
        <w:trPr>
          <w:gridAfter w:val="1"/>
          <w:trHeight w:val="423"/>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6C0F57" w14:textId="02D4B4A2" w:rsidR="00404939" w:rsidRDefault="00404939" w:rsidP="00404939">
            <w:pPr>
              <w:spacing w:after="0"/>
              <w:jc w:val="center"/>
              <w:rPr>
                <w:rFonts w:ascii="Calibri" w:hAnsi="Calibri" w:cs="Calibri"/>
                <w:color w:val="000000"/>
                <w:sz w:val="20"/>
                <w:szCs w:val="20"/>
              </w:rPr>
            </w:pPr>
            <w:r>
              <w:rPr>
                <w:rFonts w:ascii="Calibri" w:hAnsi="Calibri" w:cs="Calibri"/>
                <w:b/>
                <w:bCs/>
                <w:color w:val="000000"/>
                <w:sz w:val="20"/>
                <w:szCs w:val="20"/>
              </w:rPr>
              <w:t>PRECIOS SUJETOS A DISPONIBILIDAD Y A CAMBIOS SIN PREVIO AVISO. TARIFAS NO APLICAN PARA NAVIDAD,</w:t>
            </w:r>
            <w:r>
              <w:rPr>
                <w:rFonts w:ascii="Calibri" w:hAnsi="Calibri" w:cs="Calibri"/>
                <w:b/>
                <w:bCs/>
                <w:color w:val="000000"/>
                <w:sz w:val="20"/>
                <w:szCs w:val="20"/>
              </w:rPr>
              <w:t xml:space="preserve"> </w:t>
            </w:r>
            <w:r>
              <w:rPr>
                <w:rFonts w:ascii="Calibri" w:hAnsi="Calibri" w:cs="Calibri"/>
                <w:b/>
                <w:bCs/>
                <w:color w:val="000000"/>
                <w:sz w:val="20"/>
                <w:szCs w:val="20"/>
              </w:rPr>
              <w:t>FIN DE AÑO, SEMANA SANTA, CONGRESOS O EVENTOS ESPECIALES. CONSULTAR SUPLEMENTO</w:t>
            </w:r>
            <w:r>
              <w:rPr>
                <w:rFonts w:ascii="Calibri" w:hAnsi="Calibri" w:cs="Calibri"/>
                <w:color w:val="000000"/>
                <w:sz w:val="20"/>
                <w:szCs w:val="20"/>
              </w:rPr>
              <w:t xml:space="preserve">. </w:t>
            </w:r>
            <w:r>
              <w:rPr>
                <w:rFonts w:ascii="Calibri" w:hAnsi="Calibri" w:cs="Calibri"/>
                <w:color w:val="000000"/>
                <w:sz w:val="20"/>
                <w:szCs w:val="20"/>
              </w:rPr>
              <w:br/>
            </w:r>
            <w:r>
              <w:rPr>
                <w:rFonts w:ascii="Calibri" w:hAnsi="Calibri" w:cs="Calibri"/>
                <w:b/>
                <w:bCs/>
                <w:color w:val="FF0000"/>
                <w:sz w:val="20"/>
                <w:szCs w:val="20"/>
              </w:rPr>
              <w:t>VIGENCIA HASTA EL 31 OCTUBRE 2025</w:t>
            </w:r>
          </w:p>
        </w:tc>
      </w:tr>
      <w:tr w:rsidR="00404939" w14:paraId="2CB529EE" w14:textId="77777777" w:rsidTr="00404939">
        <w:trPr>
          <w:trHeight w:val="254"/>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387BEF1E" w14:textId="77777777" w:rsidR="00404939" w:rsidRDefault="00404939" w:rsidP="00404939">
            <w:pPr>
              <w:spacing w:after="0"/>
              <w:rPr>
                <w:rFonts w:ascii="Calibri" w:hAnsi="Calibri" w:cs="Calibri"/>
                <w:color w:val="000000"/>
                <w:sz w:val="20"/>
                <w:szCs w:val="20"/>
              </w:rPr>
            </w:pPr>
          </w:p>
        </w:tc>
        <w:tc>
          <w:tcPr>
            <w:tcW w:w="0" w:type="auto"/>
            <w:vAlign w:val="center"/>
            <w:hideMark/>
          </w:tcPr>
          <w:p w14:paraId="059127EC" w14:textId="77777777" w:rsidR="00404939" w:rsidRDefault="00404939" w:rsidP="00404939">
            <w:pPr>
              <w:spacing w:after="0"/>
              <w:jc w:val="center"/>
              <w:rPr>
                <w:rFonts w:ascii="Calibri" w:hAnsi="Calibri" w:cs="Calibri"/>
                <w:color w:val="000000"/>
                <w:sz w:val="20"/>
                <w:szCs w:val="20"/>
              </w:rPr>
            </w:pPr>
          </w:p>
        </w:tc>
      </w:tr>
      <w:tr w:rsidR="00404939" w14:paraId="5087272E" w14:textId="77777777" w:rsidTr="00404939">
        <w:trPr>
          <w:trHeight w:val="254"/>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3D1654D8" w14:textId="77777777" w:rsidR="00404939" w:rsidRDefault="00404939" w:rsidP="00404939">
            <w:pPr>
              <w:spacing w:after="0"/>
              <w:rPr>
                <w:rFonts w:ascii="Calibri" w:hAnsi="Calibri" w:cs="Calibri"/>
                <w:color w:val="000000"/>
                <w:sz w:val="20"/>
                <w:szCs w:val="20"/>
              </w:rPr>
            </w:pPr>
          </w:p>
        </w:tc>
        <w:tc>
          <w:tcPr>
            <w:tcW w:w="0" w:type="auto"/>
            <w:vAlign w:val="center"/>
            <w:hideMark/>
          </w:tcPr>
          <w:p w14:paraId="1CC1C3F4" w14:textId="77777777" w:rsidR="00404939" w:rsidRDefault="00404939" w:rsidP="00404939">
            <w:pPr>
              <w:spacing w:after="0"/>
              <w:rPr>
                <w:sz w:val="20"/>
                <w:szCs w:val="20"/>
              </w:rPr>
            </w:pPr>
          </w:p>
        </w:tc>
      </w:tr>
      <w:tr w:rsidR="00404939" w14:paraId="4AB8A3FB" w14:textId="77777777" w:rsidTr="00404939">
        <w:trPr>
          <w:trHeight w:val="254"/>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6BF6EABF" w14:textId="77777777" w:rsidR="00404939" w:rsidRDefault="00404939" w:rsidP="00404939">
            <w:pPr>
              <w:spacing w:after="0"/>
              <w:rPr>
                <w:rFonts w:ascii="Calibri" w:hAnsi="Calibri" w:cs="Calibri"/>
                <w:color w:val="000000"/>
                <w:sz w:val="20"/>
                <w:szCs w:val="20"/>
              </w:rPr>
            </w:pPr>
          </w:p>
        </w:tc>
        <w:tc>
          <w:tcPr>
            <w:tcW w:w="0" w:type="auto"/>
            <w:vAlign w:val="center"/>
            <w:hideMark/>
          </w:tcPr>
          <w:p w14:paraId="7A9895D2" w14:textId="77777777" w:rsidR="00404939" w:rsidRDefault="00404939" w:rsidP="00404939">
            <w:pPr>
              <w:spacing w:after="0"/>
              <w:rPr>
                <w:sz w:val="20"/>
                <w:szCs w:val="20"/>
              </w:rPr>
            </w:pPr>
          </w:p>
        </w:tc>
      </w:tr>
    </w:tbl>
    <w:p w14:paraId="1B9A3214" w14:textId="77777777" w:rsidR="00404939" w:rsidRDefault="00404939" w:rsidP="00194EE3">
      <w:pPr>
        <w:pStyle w:val="Sinespaciado"/>
        <w:jc w:val="both"/>
        <w:rPr>
          <w:rFonts w:ascii="Arial" w:hAnsi="Arial" w:cs="Arial"/>
          <w:sz w:val="20"/>
          <w:szCs w:val="20"/>
          <w:lang w:val="es-MX" w:eastAsia="es-MX" w:bidi="ar-SA"/>
        </w:rPr>
      </w:pPr>
    </w:p>
    <w:p w14:paraId="19BFEE5E" w14:textId="75215A82" w:rsidR="00404939" w:rsidRDefault="00404939" w:rsidP="00194EE3">
      <w:pPr>
        <w:pStyle w:val="Sinespaciado"/>
        <w:jc w:val="both"/>
        <w:rPr>
          <w:rFonts w:ascii="Arial" w:hAnsi="Arial" w:cs="Arial"/>
          <w:sz w:val="20"/>
          <w:szCs w:val="20"/>
          <w:lang w:val="es-MX" w:eastAsia="es-MX" w:bidi="ar-SA"/>
        </w:rPr>
      </w:pPr>
      <w:r>
        <w:rPr>
          <w:rFonts w:ascii="Arial" w:hAnsi="Arial" w:cs="Arial"/>
          <w:noProof/>
          <w:sz w:val="20"/>
          <w:szCs w:val="20"/>
          <w:lang w:val="es-MX" w:eastAsia="es-MX" w:bidi="ar-SA"/>
        </w:rPr>
        <w:drawing>
          <wp:anchor distT="0" distB="0" distL="114300" distR="114300" simplePos="0" relativeHeight="251659264" behindDoc="0" locked="0" layoutInCell="1" allowOverlap="1" wp14:anchorId="1D28E6C2" wp14:editId="6047E2B9">
            <wp:simplePos x="0" y="0"/>
            <wp:positionH relativeFrom="column">
              <wp:posOffset>2268855</wp:posOffset>
            </wp:positionH>
            <wp:positionV relativeFrom="paragraph">
              <wp:posOffset>83820</wp:posOffset>
            </wp:positionV>
            <wp:extent cx="1800225" cy="466725"/>
            <wp:effectExtent l="0" t="0" r="9525" b="9525"/>
            <wp:wrapSquare wrapText="bothSides"/>
            <wp:docPr id="100424417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44171"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800225" cy="466725"/>
                    </a:xfrm>
                    <a:prstGeom prst="rect">
                      <a:avLst/>
                    </a:prstGeom>
                  </pic:spPr>
                </pic:pic>
              </a:graphicData>
            </a:graphic>
            <wp14:sizeRelH relativeFrom="page">
              <wp14:pctWidth>0</wp14:pctWidth>
            </wp14:sizeRelH>
            <wp14:sizeRelV relativeFrom="page">
              <wp14:pctHeight>0</wp14:pctHeight>
            </wp14:sizeRelV>
          </wp:anchor>
        </w:drawing>
      </w:r>
    </w:p>
    <w:p w14:paraId="7CE460F1" w14:textId="40D1BAE8" w:rsidR="00404939" w:rsidRDefault="00404939" w:rsidP="00194EE3">
      <w:pPr>
        <w:pStyle w:val="Sinespaciado"/>
        <w:jc w:val="both"/>
        <w:rPr>
          <w:rFonts w:ascii="Arial" w:hAnsi="Arial" w:cs="Arial"/>
          <w:sz w:val="20"/>
          <w:szCs w:val="20"/>
          <w:lang w:val="es-MX" w:eastAsia="es-MX" w:bidi="ar-SA"/>
        </w:rPr>
      </w:pPr>
    </w:p>
    <w:p w14:paraId="48FC3F1B" w14:textId="569C52CE" w:rsidR="00404939" w:rsidRDefault="00404939" w:rsidP="00194EE3">
      <w:pPr>
        <w:pStyle w:val="Sinespaciado"/>
        <w:jc w:val="both"/>
        <w:rPr>
          <w:rFonts w:ascii="Arial" w:hAnsi="Arial" w:cs="Arial"/>
          <w:sz w:val="20"/>
          <w:szCs w:val="20"/>
          <w:lang w:val="es-MX" w:eastAsia="es-MX" w:bidi="ar-SA"/>
        </w:rPr>
      </w:pPr>
    </w:p>
    <w:p w14:paraId="46218B11" w14:textId="0FE0EA0A" w:rsidR="00404939" w:rsidRDefault="00404939" w:rsidP="00194EE3">
      <w:pPr>
        <w:pStyle w:val="Sinespaciado"/>
        <w:jc w:val="both"/>
        <w:rPr>
          <w:rFonts w:ascii="Arial" w:hAnsi="Arial" w:cs="Arial"/>
          <w:sz w:val="20"/>
          <w:szCs w:val="20"/>
          <w:lang w:val="es-MX" w:eastAsia="es-MX" w:bidi="ar-SA"/>
        </w:rPr>
      </w:pPr>
    </w:p>
    <w:tbl>
      <w:tblPr>
        <w:tblW w:w="8789" w:type="dxa"/>
        <w:jc w:val="center"/>
        <w:tblCellSpacing w:w="0" w:type="dxa"/>
        <w:tblCellMar>
          <w:left w:w="0" w:type="dxa"/>
          <w:right w:w="0" w:type="dxa"/>
        </w:tblCellMar>
        <w:tblLook w:val="04A0" w:firstRow="1" w:lastRow="0" w:firstColumn="1" w:lastColumn="0" w:noHBand="0" w:noVBand="1"/>
      </w:tblPr>
      <w:tblGrid>
        <w:gridCol w:w="7420"/>
        <w:gridCol w:w="1369"/>
      </w:tblGrid>
      <w:tr w:rsidR="00404939" w14:paraId="0982D8D7" w14:textId="77777777" w:rsidTr="00404939">
        <w:trPr>
          <w:trHeight w:val="151"/>
          <w:tblCellSpacing w:w="0" w:type="dxa"/>
          <w:jc w:val="center"/>
        </w:trPr>
        <w:tc>
          <w:tcPr>
            <w:tcW w:w="0" w:type="auto"/>
            <w:gridSpan w:val="2"/>
            <w:tcBorders>
              <w:left w:val="single" w:sz="6" w:space="0" w:color="000000"/>
              <w:right w:val="single" w:sz="6" w:space="0" w:color="000000"/>
            </w:tcBorders>
            <w:shd w:val="clear" w:color="auto" w:fill="0C0C0C"/>
            <w:tcMar>
              <w:top w:w="0" w:type="dxa"/>
              <w:left w:w="45" w:type="dxa"/>
              <w:bottom w:w="0" w:type="dxa"/>
              <w:right w:w="45" w:type="dxa"/>
            </w:tcMar>
            <w:vAlign w:val="bottom"/>
            <w:hideMark/>
          </w:tcPr>
          <w:p w14:paraId="7C0FE9A2" w14:textId="77777777" w:rsidR="00404939" w:rsidRDefault="00404939" w:rsidP="00404939">
            <w:pPr>
              <w:spacing w:after="0"/>
              <w:jc w:val="center"/>
              <w:rPr>
                <w:rFonts w:ascii="Calibri" w:hAnsi="Calibri" w:cs="Calibri"/>
                <w:b/>
                <w:bCs/>
                <w:color w:val="FFFFFF"/>
                <w:sz w:val="20"/>
                <w:szCs w:val="20"/>
              </w:rPr>
            </w:pPr>
            <w:r>
              <w:rPr>
                <w:rFonts w:ascii="Calibri" w:hAnsi="Calibri" w:cs="Calibri"/>
                <w:b/>
                <w:bCs/>
                <w:color w:val="FFFFFF"/>
                <w:sz w:val="20"/>
                <w:szCs w:val="20"/>
              </w:rPr>
              <w:t>PRECIO POR PERSONA EN USD, MINIMO 2 PAX</w:t>
            </w:r>
          </w:p>
        </w:tc>
      </w:tr>
      <w:tr w:rsidR="00404939" w14:paraId="1D240AB4" w14:textId="77777777" w:rsidTr="00404939">
        <w:trPr>
          <w:trHeight w:val="151"/>
          <w:tblCellSpacing w:w="0" w:type="dxa"/>
          <w:jc w:val="center"/>
        </w:trPr>
        <w:tc>
          <w:tcPr>
            <w:tcW w:w="7420"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BC5580A" w14:textId="4346177C" w:rsidR="00404939" w:rsidRDefault="00404939" w:rsidP="00404939">
            <w:pPr>
              <w:spacing w:after="0"/>
              <w:rPr>
                <w:rFonts w:ascii="Calibri" w:hAnsi="Calibri" w:cs="Calibri"/>
                <w:sz w:val="20"/>
                <w:szCs w:val="20"/>
              </w:rPr>
            </w:pPr>
            <w:r>
              <w:rPr>
                <w:rFonts w:ascii="Calibri" w:hAnsi="Calibri" w:cs="Calibri"/>
                <w:sz w:val="20"/>
                <w:szCs w:val="20"/>
              </w:rPr>
              <w:t>Dubái</w:t>
            </w:r>
            <w:r>
              <w:rPr>
                <w:rFonts w:ascii="Calibri" w:hAnsi="Calibri" w:cs="Calibri"/>
                <w:sz w:val="20"/>
                <w:szCs w:val="20"/>
              </w:rPr>
              <w:t xml:space="preserve"> Clásico con </w:t>
            </w:r>
            <w:r>
              <w:rPr>
                <w:rFonts w:ascii="Calibri" w:hAnsi="Calibri" w:cs="Calibri"/>
                <w:sz w:val="20"/>
                <w:szCs w:val="20"/>
              </w:rPr>
              <w:t>guía</w:t>
            </w:r>
            <w:r>
              <w:rPr>
                <w:rFonts w:ascii="Calibri" w:hAnsi="Calibri" w:cs="Calibri"/>
                <w:sz w:val="20"/>
                <w:szCs w:val="20"/>
              </w:rPr>
              <w:t xml:space="preserve"> de habla hispana</w:t>
            </w:r>
          </w:p>
        </w:tc>
        <w:tc>
          <w:tcPr>
            <w:tcW w:w="1369" w:type="dxa"/>
            <w:tcBorders>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CCF70B7" w14:textId="77777777" w:rsidR="00404939" w:rsidRDefault="00404939" w:rsidP="00404939">
            <w:pPr>
              <w:spacing w:after="0"/>
              <w:jc w:val="center"/>
              <w:rPr>
                <w:rFonts w:ascii="Calibri" w:hAnsi="Calibri" w:cs="Calibri"/>
                <w:sz w:val="20"/>
                <w:szCs w:val="20"/>
              </w:rPr>
            </w:pPr>
            <w:r>
              <w:rPr>
                <w:rFonts w:ascii="Calibri" w:hAnsi="Calibri" w:cs="Calibri"/>
                <w:sz w:val="20"/>
                <w:szCs w:val="20"/>
              </w:rPr>
              <w:t>35</w:t>
            </w:r>
          </w:p>
        </w:tc>
      </w:tr>
      <w:tr w:rsidR="00404939" w14:paraId="5EFC525A" w14:textId="77777777" w:rsidTr="00404939">
        <w:trPr>
          <w:trHeight w:val="151"/>
          <w:tblCellSpacing w:w="0" w:type="dxa"/>
          <w:jc w:val="center"/>
        </w:trPr>
        <w:tc>
          <w:tcPr>
            <w:tcW w:w="7420"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ABB564A" w14:textId="77777777" w:rsidR="00404939" w:rsidRDefault="00404939" w:rsidP="00404939">
            <w:pPr>
              <w:spacing w:after="0"/>
              <w:rPr>
                <w:rFonts w:ascii="Calibri" w:hAnsi="Calibri" w:cs="Calibri"/>
                <w:sz w:val="20"/>
                <w:szCs w:val="20"/>
              </w:rPr>
            </w:pPr>
            <w:r>
              <w:rPr>
                <w:rFonts w:ascii="Calibri" w:hAnsi="Calibri" w:cs="Calibri"/>
                <w:sz w:val="20"/>
                <w:szCs w:val="20"/>
              </w:rPr>
              <w:t xml:space="preserve">Cena Buffet en crucero por </w:t>
            </w:r>
            <w:proofErr w:type="spellStart"/>
            <w:r>
              <w:rPr>
                <w:rFonts w:ascii="Calibri" w:hAnsi="Calibri" w:cs="Calibri"/>
                <w:sz w:val="20"/>
                <w:szCs w:val="20"/>
              </w:rPr>
              <w:t>Dhow</w:t>
            </w:r>
            <w:proofErr w:type="spellEnd"/>
            <w:r>
              <w:rPr>
                <w:rFonts w:ascii="Calibri" w:hAnsi="Calibri" w:cs="Calibri"/>
                <w:sz w:val="20"/>
                <w:szCs w:val="20"/>
              </w:rPr>
              <w:t xml:space="preserve"> Marina con asistencia de habla hispana.</w:t>
            </w:r>
          </w:p>
        </w:tc>
        <w:tc>
          <w:tcPr>
            <w:tcW w:w="1369" w:type="dxa"/>
            <w:tcBorders>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FE9FF84" w14:textId="77777777" w:rsidR="00404939" w:rsidRDefault="00404939" w:rsidP="00404939">
            <w:pPr>
              <w:spacing w:after="0"/>
              <w:jc w:val="center"/>
              <w:rPr>
                <w:rFonts w:ascii="Calibri" w:hAnsi="Calibri" w:cs="Calibri"/>
                <w:sz w:val="20"/>
                <w:szCs w:val="20"/>
              </w:rPr>
            </w:pPr>
            <w:r>
              <w:rPr>
                <w:rFonts w:ascii="Calibri" w:hAnsi="Calibri" w:cs="Calibri"/>
                <w:sz w:val="20"/>
                <w:szCs w:val="20"/>
              </w:rPr>
              <w:t>115</w:t>
            </w:r>
          </w:p>
        </w:tc>
      </w:tr>
      <w:tr w:rsidR="00404939" w14:paraId="531EE044" w14:textId="77777777" w:rsidTr="00404939">
        <w:trPr>
          <w:trHeight w:val="151"/>
          <w:tblCellSpacing w:w="0" w:type="dxa"/>
          <w:jc w:val="center"/>
        </w:trPr>
        <w:tc>
          <w:tcPr>
            <w:tcW w:w="7420"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0F03A03" w14:textId="5ADC9088" w:rsidR="00404939" w:rsidRDefault="00404939" w:rsidP="00404939">
            <w:pPr>
              <w:spacing w:after="0"/>
              <w:rPr>
                <w:rFonts w:ascii="Calibri" w:hAnsi="Calibri" w:cs="Calibri"/>
                <w:sz w:val="20"/>
                <w:szCs w:val="20"/>
              </w:rPr>
            </w:pPr>
            <w:r>
              <w:rPr>
                <w:rFonts w:ascii="Calibri" w:hAnsi="Calibri" w:cs="Calibri"/>
                <w:sz w:val="20"/>
                <w:szCs w:val="20"/>
              </w:rPr>
              <w:t>Dubái</w:t>
            </w:r>
            <w:r>
              <w:rPr>
                <w:rFonts w:ascii="Calibri" w:hAnsi="Calibri" w:cs="Calibri"/>
                <w:sz w:val="20"/>
                <w:szCs w:val="20"/>
              </w:rPr>
              <w:t xml:space="preserve"> moderno 4 </w:t>
            </w:r>
            <w:proofErr w:type="spellStart"/>
            <w:r>
              <w:rPr>
                <w:rFonts w:ascii="Calibri" w:hAnsi="Calibri" w:cs="Calibri"/>
                <w:sz w:val="20"/>
                <w:szCs w:val="20"/>
              </w:rPr>
              <w:t>hrs</w:t>
            </w:r>
            <w:proofErr w:type="spellEnd"/>
            <w:r>
              <w:rPr>
                <w:rFonts w:ascii="Calibri" w:hAnsi="Calibri" w:cs="Calibri"/>
                <w:sz w:val="20"/>
                <w:szCs w:val="20"/>
              </w:rPr>
              <w:t xml:space="preserve"> con traslado y guía en español</w:t>
            </w:r>
          </w:p>
        </w:tc>
        <w:tc>
          <w:tcPr>
            <w:tcW w:w="1369" w:type="dxa"/>
            <w:tcBorders>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AEE4D78" w14:textId="77777777" w:rsidR="00404939" w:rsidRDefault="00404939" w:rsidP="00404939">
            <w:pPr>
              <w:spacing w:after="0"/>
              <w:jc w:val="center"/>
              <w:rPr>
                <w:rFonts w:ascii="Calibri" w:hAnsi="Calibri" w:cs="Calibri"/>
                <w:sz w:val="20"/>
                <w:szCs w:val="20"/>
              </w:rPr>
            </w:pPr>
            <w:r>
              <w:rPr>
                <w:rFonts w:ascii="Calibri" w:hAnsi="Calibri" w:cs="Calibri"/>
                <w:sz w:val="20"/>
                <w:szCs w:val="20"/>
              </w:rPr>
              <w:t>35</w:t>
            </w:r>
          </w:p>
        </w:tc>
      </w:tr>
      <w:tr w:rsidR="00404939" w14:paraId="5FC3F5EA" w14:textId="77777777" w:rsidTr="00404939">
        <w:trPr>
          <w:trHeight w:val="151"/>
          <w:tblCellSpacing w:w="0" w:type="dxa"/>
          <w:jc w:val="center"/>
        </w:trPr>
        <w:tc>
          <w:tcPr>
            <w:tcW w:w="7420"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28E6B4A" w14:textId="037035AA" w:rsidR="00404939" w:rsidRDefault="00404939" w:rsidP="00404939">
            <w:pPr>
              <w:spacing w:after="0"/>
              <w:rPr>
                <w:rFonts w:ascii="Calibri" w:hAnsi="Calibri" w:cs="Calibri"/>
                <w:sz w:val="20"/>
                <w:szCs w:val="20"/>
              </w:rPr>
            </w:pPr>
            <w:r>
              <w:rPr>
                <w:rFonts w:ascii="Calibri" w:hAnsi="Calibri" w:cs="Calibri"/>
                <w:sz w:val="20"/>
                <w:szCs w:val="20"/>
              </w:rPr>
              <w:t>Excursión</w:t>
            </w:r>
            <w:r>
              <w:rPr>
                <w:rFonts w:ascii="Calibri" w:hAnsi="Calibri" w:cs="Calibri"/>
                <w:sz w:val="20"/>
                <w:szCs w:val="20"/>
              </w:rPr>
              <w:t xml:space="preserve"> a Abu </w:t>
            </w:r>
            <w:proofErr w:type="spellStart"/>
            <w:r>
              <w:rPr>
                <w:rFonts w:ascii="Calibri" w:hAnsi="Calibri" w:cs="Calibri"/>
                <w:sz w:val="20"/>
                <w:szCs w:val="20"/>
              </w:rPr>
              <w:t>Dhabi</w:t>
            </w:r>
            <w:proofErr w:type="spellEnd"/>
            <w:r>
              <w:rPr>
                <w:rFonts w:ascii="Calibri" w:hAnsi="Calibri" w:cs="Calibri"/>
                <w:sz w:val="20"/>
                <w:szCs w:val="20"/>
              </w:rPr>
              <w:t xml:space="preserve"> con almuerzo </w:t>
            </w:r>
          </w:p>
        </w:tc>
        <w:tc>
          <w:tcPr>
            <w:tcW w:w="1369" w:type="dxa"/>
            <w:tcBorders>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CB6E6E1" w14:textId="77777777" w:rsidR="00404939" w:rsidRDefault="00404939" w:rsidP="00404939">
            <w:pPr>
              <w:spacing w:after="0"/>
              <w:jc w:val="center"/>
              <w:rPr>
                <w:rFonts w:ascii="Calibri" w:hAnsi="Calibri" w:cs="Calibri"/>
                <w:sz w:val="20"/>
                <w:szCs w:val="20"/>
              </w:rPr>
            </w:pPr>
            <w:r>
              <w:rPr>
                <w:rFonts w:ascii="Calibri" w:hAnsi="Calibri" w:cs="Calibri"/>
                <w:sz w:val="20"/>
                <w:szCs w:val="20"/>
              </w:rPr>
              <w:t>125</w:t>
            </w:r>
          </w:p>
        </w:tc>
      </w:tr>
      <w:tr w:rsidR="00404939" w14:paraId="3AEB48D4" w14:textId="77777777" w:rsidTr="00404939">
        <w:trPr>
          <w:trHeight w:val="151"/>
          <w:tblCellSpacing w:w="0" w:type="dxa"/>
          <w:jc w:val="center"/>
        </w:trPr>
        <w:tc>
          <w:tcPr>
            <w:tcW w:w="7420"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BBE0A57" w14:textId="77777777" w:rsidR="00404939" w:rsidRDefault="00404939" w:rsidP="00404939">
            <w:pPr>
              <w:spacing w:after="0"/>
              <w:rPr>
                <w:rFonts w:ascii="Calibri" w:hAnsi="Calibri" w:cs="Calibri"/>
                <w:sz w:val="20"/>
                <w:szCs w:val="20"/>
              </w:rPr>
            </w:pPr>
            <w:r>
              <w:rPr>
                <w:rFonts w:ascii="Calibri" w:hAnsi="Calibri" w:cs="Calibri"/>
                <w:sz w:val="20"/>
                <w:szCs w:val="20"/>
              </w:rPr>
              <w:t>Dia completo visita a Al Ain con guía de habla hispana.</w:t>
            </w:r>
          </w:p>
        </w:tc>
        <w:tc>
          <w:tcPr>
            <w:tcW w:w="1369" w:type="dxa"/>
            <w:tcBorders>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49FA0DE" w14:textId="77777777" w:rsidR="00404939" w:rsidRDefault="00404939" w:rsidP="00404939">
            <w:pPr>
              <w:spacing w:after="0"/>
              <w:jc w:val="center"/>
              <w:rPr>
                <w:rFonts w:ascii="Calibri" w:hAnsi="Calibri" w:cs="Calibri"/>
                <w:sz w:val="20"/>
                <w:szCs w:val="20"/>
              </w:rPr>
            </w:pPr>
            <w:r>
              <w:rPr>
                <w:rFonts w:ascii="Calibri" w:hAnsi="Calibri" w:cs="Calibri"/>
                <w:sz w:val="20"/>
                <w:szCs w:val="20"/>
              </w:rPr>
              <w:t>200</w:t>
            </w:r>
          </w:p>
        </w:tc>
      </w:tr>
      <w:tr w:rsidR="00404939" w14:paraId="69C15819" w14:textId="77777777" w:rsidTr="00404939">
        <w:trPr>
          <w:trHeight w:val="151"/>
          <w:tblCellSpacing w:w="0" w:type="dxa"/>
          <w:jc w:val="center"/>
        </w:trPr>
        <w:tc>
          <w:tcPr>
            <w:tcW w:w="7420"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F55C13C" w14:textId="77777777" w:rsidR="00404939" w:rsidRDefault="00404939" w:rsidP="00404939">
            <w:pPr>
              <w:spacing w:after="0"/>
              <w:rPr>
                <w:rFonts w:ascii="Calibri" w:hAnsi="Calibri" w:cs="Calibri"/>
                <w:sz w:val="20"/>
                <w:szCs w:val="20"/>
              </w:rPr>
            </w:pPr>
            <w:r>
              <w:rPr>
                <w:rFonts w:ascii="Calibri" w:hAnsi="Calibri" w:cs="Calibri"/>
                <w:sz w:val="20"/>
                <w:szCs w:val="20"/>
              </w:rPr>
              <w:t xml:space="preserve">Subida General al Burj Khalifa planta 124 y 125, fuera de horas pico, sin traslados </w:t>
            </w:r>
          </w:p>
        </w:tc>
        <w:tc>
          <w:tcPr>
            <w:tcW w:w="1369" w:type="dxa"/>
            <w:tcBorders>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7E2FAEE" w14:textId="77777777" w:rsidR="00404939" w:rsidRDefault="00404939" w:rsidP="00404939">
            <w:pPr>
              <w:spacing w:after="0"/>
              <w:jc w:val="center"/>
              <w:rPr>
                <w:rFonts w:ascii="Calibri" w:hAnsi="Calibri" w:cs="Calibri"/>
                <w:sz w:val="20"/>
                <w:szCs w:val="20"/>
              </w:rPr>
            </w:pPr>
            <w:r>
              <w:rPr>
                <w:rFonts w:ascii="Calibri" w:hAnsi="Calibri" w:cs="Calibri"/>
                <w:sz w:val="20"/>
                <w:szCs w:val="20"/>
              </w:rPr>
              <w:t>65</w:t>
            </w:r>
          </w:p>
        </w:tc>
      </w:tr>
      <w:tr w:rsidR="00404939" w14:paraId="7EFE97F8" w14:textId="77777777" w:rsidTr="00404939">
        <w:trPr>
          <w:trHeight w:val="112"/>
          <w:tblCellSpacing w:w="0" w:type="dxa"/>
          <w:jc w:val="center"/>
        </w:trPr>
        <w:tc>
          <w:tcPr>
            <w:tcW w:w="7420"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95D968B" w14:textId="3877FE7C" w:rsidR="00404939" w:rsidRDefault="00404939" w:rsidP="00404939">
            <w:pPr>
              <w:spacing w:after="0"/>
              <w:rPr>
                <w:rFonts w:ascii="Calibri" w:hAnsi="Calibri" w:cs="Calibri"/>
                <w:sz w:val="20"/>
                <w:szCs w:val="20"/>
              </w:rPr>
            </w:pPr>
            <w:proofErr w:type="spellStart"/>
            <w:r>
              <w:rPr>
                <w:rFonts w:ascii="Calibri" w:hAnsi="Calibri" w:cs="Calibri"/>
                <w:sz w:val="20"/>
                <w:szCs w:val="20"/>
              </w:rPr>
              <w:t>Ski</w:t>
            </w:r>
            <w:proofErr w:type="spellEnd"/>
            <w:r>
              <w:rPr>
                <w:rFonts w:ascii="Calibri" w:hAnsi="Calibri" w:cs="Calibri"/>
                <w:sz w:val="20"/>
                <w:szCs w:val="20"/>
              </w:rPr>
              <w:t xml:space="preserve"> </w:t>
            </w:r>
            <w:r>
              <w:rPr>
                <w:rFonts w:ascii="Calibri" w:hAnsi="Calibri" w:cs="Calibri"/>
                <w:sz w:val="20"/>
                <w:szCs w:val="20"/>
              </w:rPr>
              <w:t>Dubái</w:t>
            </w:r>
            <w:r>
              <w:rPr>
                <w:rFonts w:ascii="Calibri" w:hAnsi="Calibri" w:cs="Calibri"/>
                <w:sz w:val="20"/>
                <w:szCs w:val="20"/>
              </w:rPr>
              <w:t xml:space="preserve"> Snow </w:t>
            </w:r>
            <w:proofErr w:type="spellStart"/>
            <w:r>
              <w:rPr>
                <w:rFonts w:ascii="Calibri" w:hAnsi="Calibri" w:cs="Calibri"/>
                <w:sz w:val="20"/>
                <w:szCs w:val="20"/>
              </w:rPr>
              <w:t>Classic</w:t>
            </w:r>
            <w:proofErr w:type="spellEnd"/>
            <w:r>
              <w:rPr>
                <w:rFonts w:ascii="Calibri" w:hAnsi="Calibri" w:cs="Calibri"/>
                <w:sz w:val="20"/>
                <w:szCs w:val="20"/>
              </w:rPr>
              <w:t xml:space="preserve"> sin traslados. </w:t>
            </w:r>
          </w:p>
        </w:tc>
        <w:tc>
          <w:tcPr>
            <w:tcW w:w="1369" w:type="dxa"/>
            <w:tcBorders>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66515B5" w14:textId="77777777" w:rsidR="00404939" w:rsidRDefault="00404939" w:rsidP="00404939">
            <w:pPr>
              <w:spacing w:after="0"/>
              <w:jc w:val="center"/>
              <w:rPr>
                <w:rFonts w:ascii="Calibri" w:hAnsi="Calibri" w:cs="Calibri"/>
                <w:sz w:val="20"/>
                <w:szCs w:val="20"/>
              </w:rPr>
            </w:pPr>
            <w:r>
              <w:rPr>
                <w:rFonts w:ascii="Calibri" w:hAnsi="Calibri" w:cs="Calibri"/>
                <w:sz w:val="20"/>
                <w:szCs w:val="20"/>
              </w:rPr>
              <w:t>80</w:t>
            </w:r>
          </w:p>
        </w:tc>
      </w:tr>
      <w:tr w:rsidR="00404939" w14:paraId="51C8E958" w14:textId="77777777" w:rsidTr="00404939">
        <w:trPr>
          <w:trHeight w:val="144"/>
          <w:tblCellSpacing w:w="0" w:type="dxa"/>
          <w:jc w:val="center"/>
        </w:trPr>
        <w:tc>
          <w:tcPr>
            <w:tcW w:w="7420"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818EF6C" w14:textId="0FBE44BA" w:rsidR="00404939" w:rsidRDefault="00404939" w:rsidP="00404939">
            <w:pPr>
              <w:spacing w:after="0"/>
              <w:rPr>
                <w:rFonts w:ascii="Calibri" w:hAnsi="Calibri" w:cs="Calibri"/>
                <w:sz w:val="20"/>
                <w:szCs w:val="20"/>
              </w:rPr>
            </w:pPr>
            <w:r>
              <w:rPr>
                <w:rFonts w:ascii="Calibri" w:hAnsi="Calibri" w:cs="Calibri"/>
                <w:sz w:val="20"/>
                <w:szCs w:val="20"/>
              </w:rPr>
              <w:t xml:space="preserve">Entrada </w:t>
            </w:r>
            <w:r>
              <w:rPr>
                <w:rFonts w:ascii="Calibri" w:hAnsi="Calibri" w:cs="Calibri"/>
                <w:sz w:val="20"/>
                <w:szCs w:val="20"/>
              </w:rPr>
              <w:t>Dubái</w:t>
            </w:r>
            <w:r>
              <w:rPr>
                <w:rFonts w:ascii="Calibri" w:hAnsi="Calibri" w:cs="Calibri"/>
                <w:sz w:val="20"/>
                <w:szCs w:val="20"/>
              </w:rPr>
              <w:t xml:space="preserve"> </w:t>
            </w:r>
            <w:proofErr w:type="spellStart"/>
            <w:proofErr w:type="gramStart"/>
            <w:r>
              <w:rPr>
                <w:rFonts w:ascii="Calibri" w:hAnsi="Calibri" w:cs="Calibri"/>
                <w:sz w:val="20"/>
                <w:szCs w:val="20"/>
              </w:rPr>
              <w:t>Frame</w:t>
            </w:r>
            <w:proofErr w:type="spellEnd"/>
            <w:proofErr w:type="gramEnd"/>
            <w:r>
              <w:rPr>
                <w:rFonts w:ascii="Calibri" w:hAnsi="Calibri" w:cs="Calibri"/>
                <w:sz w:val="20"/>
                <w:szCs w:val="20"/>
              </w:rPr>
              <w:t xml:space="preserve"> con traslados de ida y vuelta </w:t>
            </w:r>
          </w:p>
        </w:tc>
        <w:tc>
          <w:tcPr>
            <w:tcW w:w="1369" w:type="dxa"/>
            <w:tcBorders>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3FA5AC1F" w14:textId="77777777" w:rsidR="00404939" w:rsidRDefault="00404939" w:rsidP="00404939">
            <w:pPr>
              <w:spacing w:after="0"/>
              <w:jc w:val="center"/>
              <w:rPr>
                <w:rFonts w:ascii="Calibri" w:hAnsi="Calibri" w:cs="Calibri"/>
                <w:sz w:val="20"/>
                <w:szCs w:val="20"/>
              </w:rPr>
            </w:pPr>
            <w:r>
              <w:rPr>
                <w:rFonts w:ascii="Calibri" w:hAnsi="Calibri" w:cs="Calibri"/>
                <w:sz w:val="20"/>
                <w:szCs w:val="20"/>
              </w:rPr>
              <w:t>95</w:t>
            </w:r>
          </w:p>
        </w:tc>
      </w:tr>
      <w:tr w:rsidR="00404939" w14:paraId="140E330E" w14:textId="77777777" w:rsidTr="00404939">
        <w:trPr>
          <w:trHeight w:val="167"/>
          <w:tblCellSpacing w:w="0" w:type="dxa"/>
          <w:jc w:val="center"/>
        </w:trPr>
        <w:tc>
          <w:tcPr>
            <w:tcW w:w="7420"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3ACA4C5" w14:textId="77777777" w:rsidR="00404939" w:rsidRDefault="00404939" w:rsidP="00404939">
            <w:pPr>
              <w:spacing w:after="0"/>
              <w:rPr>
                <w:rFonts w:ascii="Calibri" w:hAnsi="Calibri" w:cs="Calibri"/>
                <w:sz w:val="20"/>
                <w:szCs w:val="20"/>
              </w:rPr>
            </w:pPr>
            <w:r>
              <w:rPr>
                <w:rFonts w:ascii="Calibri" w:hAnsi="Calibri" w:cs="Calibri"/>
                <w:sz w:val="20"/>
                <w:szCs w:val="20"/>
              </w:rPr>
              <w:t>Entrada al Museo del Futuro sin traslados</w:t>
            </w:r>
          </w:p>
        </w:tc>
        <w:tc>
          <w:tcPr>
            <w:tcW w:w="1369" w:type="dxa"/>
            <w:tcBorders>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3139DE34" w14:textId="77777777" w:rsidR="00404939" w:rsidRDefault="00404939" w:rsidP="00404939">
            <w:pPr>
              <w:spacing w:after="0"/>
              <w:jc w:val="center"/>
              <w:rPr>
                <w:rFonts w:ascii="Calibri" w:hAnsi="Calibri" w:cs="Calibri"/>
                <w:sz w:val="20"/>
                <w:szCs w:val="20"/>
              </w:rPr>
            </w:pPr>
            <w:r>
              <w:rPr>
                <w:rFonts w:ascii="Calibri" w:hAnsi="Calibri" w:cs="Calibri"/>
                <w:sz w:val="20"/>
                <w:szCs w:val="20"/>
              </w:rPr>
              <w:t>55</w:t>
            </w:r>
          </w:p>
        </w:tc>
      </w:tr>
      <w:tr w:rsidR="00404939" w14:paraId="2EC4C941" w14:textId="77777777" w:rsidTr="00404939">
        <w:trPr>
          <w:trHeight w:val="174"/>
          <w:tblCellSpacing w:w="0" w:type="dxa"/>
          <w:jc w:val="center"/>
        </w:trPr>
        <w:tc>
          <w:tcPr>
            <w:tcW w:w="7420"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FC96278" w14:textId="77777777" w:rsidR="00404939" w:rsidRDefault="00404939" w:rsidP="00404939">
            <w:pPr>
              <w:spacing w:after="0"/>
              <w:rPr>
                <w:rFonts w:ascii="Calibri" w:hAnsi="Calibri" w:cs="Calibri"/>
                <w:sz w:val="20"/>
                <w:szCs w:val="20"/>
              </w:rPr>
            </w:pPr>
            <w:r>
              <w:rPr>
                <w:rFonts w:ascii="Calibri" w:hAnsi="Calibri" w:cs="Calibri"/>
                <w:sz w:val="20"/>
                <w:szCs w:val="20"/>
              </w:rPr>
              <w:t xml:space="preserve">Entrada </w:t>
            </w:r>
            <w:proofErr w:type="spellStart"/>
            <w:r>
              <w:rPr>
                <w:rFonts w:ascii="Calibri" w:hAnsi="Calibri" w:cs="Calibri"/>
                <w:sz w:val="20"/>
                <w:szCs w:val="20"/>
              </w:rPr>
              <w:t>Dubai</w:t>
            </w:r>
            <w:proofErr w:type="spellEnd"/>
            <w:r>
              <w:rPr>
                <w:rFonts w:ascii="Calibri" w:hAnsi="Calibri" w:cs="Calibri"/>
                <w:sz w:val="20"/>
                <w:szCs w:val="20"/>
              </w:rPr>
              <w:t xml:space="preserve"> </w:t>
            </w:r>
            <w:proofErr w:type="spellStart"/>
            <w:r>
              <w:rPr>
                <w:rFonts w:ascii="Calibri" w:hAnsi="Calibri" w:cs="Calibri"/>
                <w:sz w:val="20"/>
                <w:szCs w:val="20"/>
              </w:rPr>
              <w:t>parks</w:t>
            </w:r>
            <w:proofErr w:type="spellEnd"/>
            <w:r>
              <w:rPr>
                <w:rFonts w:ascii="Calibri" w:hAnsi="Calibri" w:cs="Calibri"/>
                <w:sz w:val="20"/>
                <w:szCs w:val="20"/>
              </w:rPr>
              <w:t xml:space="preserve"> y resorts: </w:t>
            </w:r>
            <w:proofErr w:type="spellStart"/>
            <w:r>
              <w:rPr>
                <w:rFonts w:ascii="Calibri" w:hAnsi="Calibri" w:cs="Calibri"/>
                <w:sz w:val="20"/>
                <w:szCs w:val="20"/>
              </w:rPr>
              <w:t>Legoland</w:t>
            </w:r>
            <w:proofErr w:type="spellEnd"/>
            <w:r>
              <w:rPr>
                <w:rFonts w:ascii="Calibri" w:hAnsi="Calibri" w:cs="Calibri"/>
                <w:sz w:val="20"/>
                <w:szCs w:val="20"/>
              </w:rPr>
              <w:t xml:space="preserve"> </w:t>
            </w:r>
            <w:proofErr w:type="spellStart"/>
            <w:r>
              <w:rPr>
                <w:rFonts w:ascii="Calibri" w:hAnsi="Calibri" w:cs="Calibri"/>
                <w:sz w:val="20"/>
                <w:szCs w:val="20"/>
              </w:rPr>
              <w:t>Dubai</w:t>
            </w:r>
            <w:proofErr w:type="spellEnd"/>
            <w:r>
              <w:rPr>
                <w:rFonts w:ascii="Calibri" w:hAnsi="Calibri" w:cs="Calibri"/>
                <w:sz w:val="20"/>
                <w:szCs w:val="20"/>
              </w:rPr>
              <w:t xml:space="preserve">/ </w:t>
            </w:r>
            <w:proofErr w:type="spellStart"/>
            <w:r>
              <w:rPr>
                <w:rFonts w:ascii="Calibri" w:hAnsi="Calibri" w:cs="Calibri"/>
                <w:sz w:val="20"/>
                <w:szCs w:val="20"/>
              </w:rPr>
              <w:t>Legoland</w:t>
            </w:r>
            <w:proofErr w:type="spellEnd"/>
            <w:r>
              <w:rPr>
                <w:rFonts w:ascii="Calibri" w:hAnsi="Calibri" w:cs="Calibri"/>
                <w:sz w:val="20"/>
                <w:szCs w:val="20"/>
              </w:rPr>
              <w:t xml:space="preserve"> </w:t>
            </w:r>
            <w:proofErr w:type="spellStart"/>
            <w:r>
              <w:rPr>
                <w:rFonts w:ascii="Calibri" w:hAnsi="Calibri" w:cs="Calibri"/>
                <w:sz w:val="20"/>
                <w:szCs w:val="20"/>
              </w:rPr>
              <w:t>Water</w:t>
            </w:r>
            <w:proofErr w:type="spellEnd"/>
            <w:r>
              <w:rPr>
                <w:rFonts w:ascii="Calibri" w:hAnsi="Calibri" w:cs="Calibri"/>
                <w:sz w:val="20"/>
                <w:szCs w:val="20"/>
              </w:rPr>
              <w:t xml:space="preserve"> Park / </w:t>
            </w:r>
            <w:proofErr w:type="spellStart"/>
            <w:r>
              <w:rPr>
                <w:rFonts w:ascii="Calibri" w:hAnsi="Calibri" w:cs="Calibri"/>
                <w:sz w:val="20"/>
                <w:szCs w:val="20"/>
              </w:rPr>
              <w:t>Motiongate</w:t>
            </w:r>
            <w:proofErr w:type="spellEnd"/>
            <w:r>
              <w:rPr>
                <w:rFonts w:ascii="Calibri" w:hAnsi="Calibri" w:cs="Calibri"/>
                <w:sz w:val="20"/>
                <w:szCs w:val="20"/>
              </w:rPr>
              <w:t xml:space="preserve"> </w:t>
            </w:r>
            <w:proofErr w:type="spellStart"/>
            <w:r>
              <w:rPr>
                <w:rFonts w:ascii="Calibri" w:hAnsi="Calibri" w:cs="Calibri"/>
                <w:sz w:val="20"/>
                <w:szCs w:val="20"/>
              </w:rPr>
              <w:t>Dubai</w:t>
            </w:r>
            <w:proofErr w:type="spellEnd"/>
            <w:r>
              <w:rPr>
                <w:rFonts w:ascii="Calibri" w:hAnsi="Calibri" w:cs="Calibri"/>
                <w:sz w:val="20"/>
                <w:szCs w:val="20"/>
              </w:rPr>
              <w:t xml:space="preserve"> / El Real Madrid Parks (entrada a 1 parque por día).</w:t>
            </w:r>
          </w:p>
        </w:tc>
        <w:tc>
          <w:tcPr>
            <w:tcW w:w="1369" w:type="dxa"/>
            <w:tcBorders>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BD3933F" w14:textId="77777777" w:rsidR="00404939" w:rsidRDefault="00404939" w:rsidP="00404939">
            <w:pPr>
              <w:spacing w:after="0"/>
              <w:jc w:val="center"/>
              <w:rPr>
                <w:rFonts w:ascii="Calibri" w:hAnsi="Calibri" w:cs="Calibri"/>
                <w:sz w:val="20"/>
                <w:szCs w:val="20"/>
              </w:rPr>
            </w:pPr>
            <w:r>
              <w:rPr>
                <w:rFonts w:ascii="Calibri" w:hAnsi="Calibri" w:cs="Calibri"/>
                <w:sz w:val="20"/>
                <w:szCs w:val="20"/>
              </w:rPr>
              <w:t>80</w:t>
            </w:r>
          </w:p>
        </w:tc>
      </w:tr>
      <w:tr w:rsidR="00404939" w14:paraId="190CCDCC" w14:textId="77777777" w:rsidTr="00404939">
        <w:trPr>
          <w:trHeight w:val="121"/>
          <w:tblCellSpacing w:w="0" w:type="dxa"/>
          <w:jc w:val="center"/>
        </w:trPr>
        <w:tc>
          <w:tcPr>
            <w:tcW w:w="7420"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E6995B5" w14:textId="11BF0BCF" w:rsidR="00404939" w:rsidRDefault="00404939" w:rsidP="00404939">
            <w:pPr>
              <w:spacing w:after="0"/>
              <w:rPr>
                <w:rFonts w:ascii="Calibri" w:hAnsi="Calibri" w:cs="Calibri"/>
                <w:sz w:val="20"/>
                <w:szCs w:val="20"/>
              </w:rPr>
            </w:pPr>
            <w:r>
              <w:rPr>
                <w:rFonts w:ascii="Calibri" w:hAnsi="Calibri" w:cs="Calibri"/>
                <w:sz w:val="20"/>
                <w:szCs w:val="20"/>
              </w:rPr>
              <w:t xml:space="preserve">Globo en </w:t>
            </w:r>
            <w:r>
              <w:rPr>
                <w:rFonts w:ascii="Calibri" w:hAnsi="Calibri" w:cs="Calibri"/>
                <w:sz w:val="20"/>
                <w:szCs w:val="20"/>
              </w:rPr>
              <w:t>Dubái</w:t>
            </w:r>
            <w:r>
              <w:rPr>
                <w:rFonts w:ascii="Calibri" w:hAnsi="Calibri" w:cs="Calibri"/>
                <w:sz w:val="20"/>
                <w:szCs w:val="20"/>
              </w:rPr>
              <w:t xml:space="preserve"> con traslados y desayuno (no disponible de mayo a septiembre). Sujeta a condiciones climáticas</w:t>
            </w:r>
          </w:p>
        </w:tc>
        <w:tc>
          <w:tcPr>
            <w:tcW w:w="1369" w:type="dxa"/>
            <w:tcBorders>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3A12B74" w14:textId="77777777" w:rsidR="00404939" w:rsidRDefault="00404939" w:rsidP="00404939">
            <w:pPr>
              <w:spacing w:after="0"/>
              <w:jc w:val="center"/>
              <w:rPr>
                <w:rFonts w:ascii="Calibri" w:hAnsi="Calibri" w:cs="Calibri"/>
                <w:sz w:val="20"/>
                <w:szCs w:val="20"/>
              </w:rPr>
            </w:pPr>
            <w:r>
              <w:rPr>
                <w:rFonts w:ascii="Calibri" w:hAnsi="Calibri" w:cs="Calibri"/>
                <w:sz w:val="20"/>
                <w:szCs w:val="20"/>
              </w:rPr>
              <w:t>440</w:t>
            </w:r>
          </w:p>
        </w:tc>
      </w:tr>
      <w:tr w:rsidR="00404939" w14:paraId="5AEB76D0" w14:textId="77777777" w:rsidTr="00404939">
        <w:trPr>
          <w:trHeight w:val="121"/>
          <w:tblCellSpacing w:w="0" w:type="dxa"/>
          <w:jc w:val="center"/>
        </w:trPr>
        <w:tc>
          <w:tcPr>
            <w:tcW w:w="7420"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B3FB79F" w14:textId="77777777" w:rsidR="00404939" w:rsidRDefault="00404939" w:rsidP="00404939">
            <w:pPr>
              <w:spacing w:after="0"/>
              <w:rPr>
                <w:rFonts w:ascii="Calibri" w:hAnsi="Calibri" w:cs="Calibri"/>
                <w:sz w:val="20"/>
                <w:szCs w:val="20"/>
              </w:rPr>
            </w:pPr>
            <w:r>
              <w:rPr>
                <w:rFonts w:ascii="Calibri" w:hAnsi="Calibri" w:cs="Calibri"/>
                <w:sz w:val="20"/>
                <w:szCs w:val="20"/>
              </w:rPr>
              <w:t>Dia completo visita a Al Ain con guía de habla hispana.</w:t>
            </w:r>
          </w:p>
        </w:tc>
        <w:tc>
          <w:tcPr>
            <w:tcW w:w="1369" w:type="dxa"/>
            <w:tcBorders>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7673FE30" w14:textId="77777777" w:rsidR="00404939" w:rsidRDefault="00404939" w:rsidP="00404939">
            <w:pPr>
              <w:spacing w:after="0"/>
              <w:jc w:val="center"/>
              <w:rPr>
                <w:rFonts w:ascii="Calibri" w:hAnsi="Calibri" w:cs="Calibri"/>
                <w:sz w:val="20"/>
                <w:szCs w:val="20"/>
              </w:rPr>
            </w:pPr>
            <w:r>
              <w:rPr>
                <w:rFonts w:ascii="Calibri" w:hAnsi="Calibri" w:cs="Calibri"/>
                <w:sz w:val="20"/>
                <w:szCs w:val="20"/>
              </w:rPr>
              <w:t>200</w:t>
            </w:r>
          </w:p>
        </w:tc>
      </w:tr>
      <w:tr w:rsidR="00404939" w14:paraId="3A233F93" w14:textId="77777777" w:rsidTr="00404939">
        <w:trPr>
          <w:trHeight w:val="151"/>
          <w:tblCellSpacing w:w="0" w:type="dxa"/>
          <w:jc w:val="center"/>
        </w:trPr>
        <w:tc>
          <w:tcPr>
            <w:tcW w:w="7420"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63A01AD" w14:textId="77777777" w:rsidR="00404939" w:rsidRDefault="00404939" w:rsidP="00404939">
            <w:pPr>
              <w:spacing w:after="0"/>
              <w:rPr>
                <w:rFonts w:ascii="Calibri" w:hAnsi="Calibri" w:cs="Calibri"/>
                <w:sz w:val="20"/>
                <w:szCs w:val="20"/>
              </w:rPr>
            </w:pPr>
            <w:r>
              <w:rPr>
                <w:rFonts w:ascii="Calibri" w:hAnsi="Calibri" w:cs="Calibri"/>
                <w:sz w:val="20"/>
                <w:szCs w:val="20"/>
              </w:rPr>
              <w:t xml:space="preserve">Entrada </w:t>
            </w:r>
            <w:proofErr w:type="spellStart"/>
            <w:r>
              <w:rPr>
                <w:rFonts w:ascii="Calibri" w:hAnsi="Calibri" w:cs="Calibri"/>
                <w:sz w:val="20"/>
                <w:szCs w:val="20"/>
              </w:rPr>
              <w:t>fast</w:t>
            </w:r>
            <w:proofErr w:type="spellEnd"/>
            <w:r>
              <w:rPr>
                <w:rFonts w:ascii="Calibri" w:hAnsi="Calibri" w:cs="Calibri"/>
                <w:sz w:val="20"/>
                <w:szCs w:val="20"/>
              </w:rPr>
              <w:t xml:space="preserve"> </w:t>
            </w:r>
            <w:proofErr w:type="spellStart"/>
            <w:r>
              <w:rPr>
                <w:rFonts w:ascii="Calibri" w:hAnsi="Calibri" w:cs="Calibri"/>
                <w:sz w:val="20"/>
                <w:szCs w:val="20"/>
              </w:rPr>
              <w:t>track</w:t>
            </w:r>
            <w:proofErr w:type="spellEnd"/>
            <w:r>
              <w:rPr>
                <w:rFonts w:ascii="Calibri" w:hAnsi="Calibri" w:cs="Calibri"/>
                <w:sz w:val="20"/>
                <w:szCs w:val="20"/>
              </w:rPr>
              <w:t xml:space="preserve"> al Parque Warner Bros en Abu </w:t>
            </w:r>
            <w:proofErr w:type="spellStart"/>
            <w:r>
              <w:rPr>
                <w:rFonts w:ascii="Calibri" w:hAnsi="Calibri" w:cs="Calibri"/>
                <w:sz w:val="20"/>
                <w:szCs w:val="20"/>
              </w:rPr>
              <w:t>Dhabi</w:t>
            </w:r>
            <w:proofErr w:type="spellEnd"/>
          </w:p>
        </w:tc>
        <w:tc>
          <w:tcPr>
            <w:tcW w:w="1369" w:type="dxa"/>
            <w:tcBorders>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A5F03D8" w14:textId="77777777" w:rsidR="00404939" w:rsidRDefault="00404939" w:rsidP="00404939">
            <w:pPr>
              <w:spacing w:after="0"/>
              <w:jc w:val="center"/>
              <w:rPr>
                <w:rFonts w:ascii="Calibri" w:hAnsi="Calibri" w:cs="Calibri"/>
                <w:sz w:val="20"/>
                <w:szCs w:val="20"/>
              </w:rPr>
            </w:pPr>
            <w:r>
              <w:rPr>
                <w:rFonts w:ascii="Calibri" w:hAnsi="Calibri" w:cs="Calibri"/>
                <w:sz w:val="20"/>
                <w:szCs w:val="20"/>
              </w:rPr>
              <w:t>180</w:t>
            </w:r>
          </w:p>
        </w:tc>
      </w:tr>
      <w:tr w:rsidR="00404939" w14:paraId="6C56B5A2" w14:textId="77777777" w:rsidTr="00404939">
        <w:trPr>
          <w:trHeight w:val="151"/>
          <w:tblCellSpacing w:w="0" w:type="dxa"/>
          <w:jc w:val="center"/>
        </w:trPr>
        <w:tc>
          <w:tcPr>
            <w:tcW w:w="7420" w:type="dxa"/>
            <w:tcBorders>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bottom"/>
            <w:hideMark/>
          </w:tcPr>
          <w:p w14:paraId="754AB687" w14:textId="24CDCCA9" w:rsidR="00404939" w:rsidRDefault="00404939" w:rsidP="00404939">
            <w:pPr>
              <w:spacing w:after="0"/>
              <w:rPr>
                <w:rFonts w:ascii="Calibri" w:hAnsi="Calibri" w:cs="Calibri"/>
                <w:sz w:val="20"/>
                <w:szCs w:val="20"/>
              </w:rPr>
            </w:pPr>
            <w:r>
              <w:rPr>
                <w:rFonts w:ascii="Calibri" w:hAnsi="Calibri" w:cs="Calibri"/>
                <w:sz w:val="20"/>
                <w:szCs w:val="20"/>
              </w:rPr>
              <w:t xml:space="preserve">Entrada general al Parque </w:t>
            </w:r>
            <w:r>
              <w:rPr>
                <w:rFonts w:ascii="Calibri" w:hAnsi="Calibri" w:cs="Calibri"/>
                <w:sz w:val="20"/>
                <w:szCs w:val="20"/>
              </w:rPr>
              <w:t>Temático</w:t>
            </w:r>
            <w:r>
              <w:rPr>
                <w:rFonts w:ascii="Calibri" w:hAnsi="Calibri" w:cs="Calibri"/>
                <w:sz w:val="20"/>
                <w:szCs w:val="20"/>
              </w:rPr>
              <w:t xml:space="preserve"> de Ferrari Abu </w:t>
            </w:r>
            <w:proofErr w:type="spellStart"/>
            <w:r>
              <w:rPr>
                <w:rFonts w:ascii="Calibri" w:hAnsi="Calibri" w:cs="Calibri"/>
                <w:sz w:val="20"/>
                <w:szCs w:val="20"/>
              </w:rPr>
              <w:t>Dhabi</w:t>
            </w:r>
            <w:proofErr w:type="spellEnd"/>
          </w:p>
        </w:tc>
        <w:tc>
          <w:tcPr>
            <w:tcW w:w="1369" w:type="dxa"/>
            <w:tcBorders>
              <w:bottom w:val="single" w:sz="4" w:space="0" w:color="auto"/>
              <w:right w:val="single" w:sz="6" w:space="0" w:color="000000"/>
            </w:tcBorders>
            <w:shd w:val="clear" w:color="auto" w:fill="F2F2F2"/>
            <w:tcMar>
              <w:top w:w="0" w:type="dxa"/>
              <w:left w:w="45" w:type="dxa"/>
              <w:bottom w:w="0" w:type="dxa"/>
              <w:right w:w="45" w:type="dxa"/>
            </w:tcMar>
            <w:vAlign w:val="bottom"/>
            <w:hideMark/>
          </w:tcPr>
          <w:p w14:paraId="4E4947DD" w14:textId="77777777" w:rsidR="00404939" w:rsidRDefault="00404939" w:rsidP="00404939">
            <w:pPr>
              <w:spacing w:after="0"/>
              <w:jc w:val="center"/>
              <w:rPr>
                <w:rFonts w:ascii="Calibri" w:hAnsi="Calibri" w:cs="Calibri"/>
                <w:sz w:val="20"/>
                <w:szCs w:val="20"/>
              </w:rPr>
            </w:pPr>
            <w:r>
              <w:rPr>
                <w:rFonts w:ascii="Calibri" w:hAnsi="Calibri" w:cs="Calibri"/>
                <w:sz w:val="20"/>
                <w:szCs w:val="20"/>
              </w:rPr>
              <w:t>115</w:t>
            </w:r>
          </w:p>
        </w:tc>
      </w:tr>
    </w:tbl>
    <w:p w14:paraId="427F3376" w14:textId="77777777" w:rsidR="00404939" w:rsidRPr="00AF6EF5" w:rsidRDefault="00404939" w:rsidP="00194EE3">
      <w:pPr>
        <w:pStyle w:val="Sinespaciado"/>
        <w:jc w:val="both"/>
        <w:rPr>
          <w:rFonts w:ascii="Arial" w:hAnsi="Arial" w:cs="Arial"/>
          <w:sz w:val="20"/>
          <w:szCs w:val="20"/>
          <w:lang w:val="es-MX" w:eastAsia="es-MX" w:bidi="ar-SA"/>
        </w:rPr>
      </w:pPr>
    </w:p>
    <w:sectPr w:rsidR="00404939" w:rsidRPr="00AF6EF5" w:rsidSect="009E27B5">
      <w:headerReference w:type="default" r:id="rId10"/>
      <w:footerReference w:type="default" r:id="rId11"/>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FED8B" w14:textId="77777777" w:rsidR="001C0DAA" w:rsidRDefault="001C0DAA" w:rsidP="00DE076F">
      <w:pPr>
        <w:spacing w:after="0" w:line="240" w:lineRule="auto"/>
      </w:pPr>
      <w:r>
        <w:separator/>
      </w:r>
    </w:p>
  </w:endnote>
  <w:endnote w:type="continuationSeparator" w:id="0">
    <w:p w14:paraId="1AF9D65D" w14:textId="77777777" w:rsidR="001C0DAA" w:rsidRDefault="001C0DAA"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4618"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5B999AA3" wp14:editId="2ECE5827">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F6AB3"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FF626" w14:textId="77777777" w:rsidR="001C0DAA" w:rsidRDefault="001C0DAA" w:rsidP="00DE076F">
      <w:pPr>
        <w:spacing w:after="0" w:line="240" w:lineRule="auto"/>
      </w:pPr>
      <w:r>
        <w:separator/>
      </w:r>
    </w:p>
  </w:footnote>
  <w:footnote w:type="continuationSeparator" w:id="0">
    <w:p w14:paraId="6ED77619" w14:textId="77777777" w:rsidR="001C0DAA" w:rsidRDefault="001C0DAA"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207A" w14:textId="77777777" w:rsidR="00C9452B" w:rsidRPr="00C9452B" w:rsidRDefault="00DF29B4"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0B0E7611" wp14:editId="73FB65DD">
              <wp:simplePos x="0" y="0"/>
              <wp:positionH relativeFrom="column">
                <wp:posOffset>-531495</wp:posOffset>
              </wp:positionH>
              <wp:positionV relativeFrom="paragraph">
                <wp:posOffset>-240030</wp:posOffset>
              </wp:positionV>
              <wp:extent cx="5362575" cy="8858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362575" cy="885825"/>
                      </a:xfrm>
                      <a:prstGeom prst="rect">
                        <a:avLst/>
                      </a:prstGeom>
                      <a:noFill/>
                      <a:ln>
                        <a:noFill/>
                      </a:ln>
                    </wps:spPr>
                    <wps:txbx>
                      <w:txbxContent>
                        <w:p w14:paraId="3D188A17" w14:textId="77777777" w:rsidR="009879BB" w:rsidRDefault="00BB0903" w:rsidP="009879BB">
                          <w:pPr>
                            <w:pStyle w:val="Encabezado"/>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879BB">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TAILANDIA Y DUBÁI</w:t>
                          </w:r>
                          <w:r w:rsidR="009879BB">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7176577D" w14:textId="7CDD3062" w:rsidR="009879BB" w:rsidRPr="009879BB" w:rsidRDefault="0056398B" w:rsidP="0056398B">
                          <w:pPr>
                            <w:pStyle w:val="Encabezado"/>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6398B">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2542-C202</w:t>
                          </w:r>
                          <w:r w:rsidR="006956A1">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7611" id="_x0000_t202" coordsize="21600,21600" o:spt="202" path="m,l,21600r21600,l21600,xe">
              <v:stroke joinstyle="miter"/>
              <v:path gradientshapeok="t" o:connecttype="rect"/>
            </v:shapetype>
            <v:shape id="Cuadro de texto 2" o:spid="_x0000_s1026" type="#_x0000_t202" style="position:absolute;left:0;text-align:left;margin-left:-41.85pt;margin-top:-18.9pt;width:422.25pt;height:6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" filled="f" stroked="f">
              <v:textbox>
                <w:txbxContent>
                  <w:p w14:paraId="3D188A17" w14:textId="77777777" w:rsidR="009879BB" w:rsidRDefault="00BB0903" w:rsidP="009879BB">
                    <w:pPr>
                      <w:pStyle w:val="Encabezado"/>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879BB">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TAILANDIA Y DUBÁI</w:t>
                    </w:r>
                    <w:r w:rsidR="009879BB">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7176577D" w14:textId="7CDD3062" w:rsidR="009879BB" w:rsidRPr="009879BB" w:rsidRDefault="0056398B" w:rsidP="0056398B">
                    <w:pPr>
                      <w:pStyle w:val="Encabezado"/>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6398B">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2542-C202</w:t>
                    </w:r>
                    <w:r w:rsidR="006956A1">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16F8930F" wp14:editId="592E74F9">
          <wp:simplePos x="0" y="0"/>
          <wp:positionH relativeFrom="column">
            <wp:posOffset>1844040</wp:posOffset>
          </wp:positionH>
          <wp:positionV relativeFrom="paragraph">
            <wp:posOffset>-970280</wp:posOffset>
          </wp:positionV>
          <wp:extent cx="6000750" cy="1666875"/>
          <wp:effectExtent l="0" t="0" r="0" b="9525"/>
          <wp:wrapNone/>
          <wp:docPr id="1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664A5C15" wp14:editId="4DBB737C">
              <wp:simplePos x="0" y="0"/>
              <wp:positionH relativeFrom="column">
                <wp:posOffset>-783590</wp:posOffset>
              </wp:positionH>
              <wp:positionV relativeFrom="paragraph">
                <wp:posOffset>-505460</wp:posOffset>
              </wp:positionV>
              <wp:extent cx="8229600" cy="1219200"/>
              <wp:effectExtent l="0" t="0" r="0" b="0"/>
              <wp:wrapNone/>
              <wp:docPr id="7" name="Rectángulo 4"/>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758E30"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2B4A3E6E" wp14:editId="5A49C864">
          <wp:simplePos x="0" y="0"/>
          <wp:positionH relativeFrom="column">
            <wp:posOffset>4867275</wp:posOffset>
          </wp:positionH>
          <wp:positionV relativeFrom="paragraph">
            <wp:posOffset>-111125</wp:posOffset>
          </wp:positionV>
          <wp:extent cx="1799590" cy="510540"/>
          <wp:effectExtent l="0" t="0" r="0" b="3810"/>
          <wp:wrapNone/>
          <wp:docPr id="1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927.75pt;height:1200pt" o:bullet="t">
        <v:imagedata r:id="rId1" o:title="clip_image001"/>
      </v:shape>
    </w:pict>
  </w:numPicBullet>
  <w:abstractNum w:abstractNumId="0" w15:restartNumberingAfterBreak="0">
    <w:nsid w:val="00D778B7"/>
    <w:multiLevelType w:val="multilevel"/>
    <w:tmpl w:val="C34A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D3C5C"/>
    <w:multiLevelType w:val="hybridMultilevel"/>
    <w:tmpl w:val="A4EC6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0C3C05"/>
    <w:multiLevelType w:val="hybridMultilevel"/>
    <w:tmpl w:val="7BE69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7500765"/>
    <w:multiLevelType w:val="hybridMultilevel"/>
    <w:tmpl w:val="83E4347C"/>
    <w:lvl w:ilvl="0" w:tplc="4AD07F84">
      <w:start w:val="1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822CF6"/>
    <w:multiLevelType w:val="hybridMultilevel"/>
    <w:tmpl w:val="0B9006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7C27809"/>
    <w:multiLevelType w:val="multilevel"/>
    <w:tmpl w:val="91E2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F7ADC"/>
    <w:multiLevelType w:val="hybridMultilevel"/>
    <w:tmpl w:val="621400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32C860DE"/>
    <w:multiLevelType w:val="hybridMultilevel"/>
    <w:tmpl w:val="FE1C275E"/>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0" w15:restartNumberingAfterBreak="0">
    <w:nsid w:val="32CD0F26"/>
    <w:multiLevelType w:val="hybridMultilevel"/>
    <w:tmpl w:val="94F86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210F93"/>
    <w:multiLevelType w:val="hybridMultilevel"/>
    <w:tmpl w:val="57BA05B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16"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DF6534"/>
    <w:multiLevelType w:val="hybridMultilevel"/>
    <w:tmpl w:val="8F9E0BD0"/>
    <w:lvl w:ilvl="0" w:tplc="A660400E">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15:restartNumberingAfterBreak="0">
    <w:nsid w:val="596F4FE5"/>
    <w:multiLevelType w:val="hybridMultilevel"/>
    <w:tmpl w:val="7D2C83F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1" w15:restartNumberingAfterBreak="0">
    <w:nsid w:val="73333899"/>
    <w:multiLevelType w:val="hybridMultilevel"/>
    <w:tmpl w:val="37F07EBE"/>
    <w:lvl w:ilvl="0" w:tplc="0CB26A26">
      <w:numFmt w:val="bullet"/>
      <w:lvlText w:val="-"/>
      <w:lvlJc w:val="left"/>
      <w:pPr>
        <w:ind w:left="720" w:hanging="360"/>
      </w:pPr>
      <w:rPr>
        <w:rFonts w:ascii="Calibri" w:eastAsia="Times New Roman"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128746343">
    <w:abstractNumId w:val="18"/>
  </w:num>
  <w:num w:numId="2" w16cid:durableId="1283417363">
    <w:abstractNumId w:val="12"/>
  </w:num>
  <w:num w:numId="3" w16cid:durableId="683477169">
    <w:abstractNumId w:val="14"/>
  </w:num>
  <w:num w:numId="4" w16cid:durableId="1959599455">
    <w:abstractNumId w:val="16"/>
  </w:num>
  <w:num w:numId="5" w16cid:durableId="39133472">
    <w:abstractNumId w:val="4"/>
  </w:num>
  <w:num w:numId="6" w16cid:durableId="1180698294">
    <w:abstractNumId w:val="15"/>
  </w:num>
  <w:num w:numId="7" w16cid:durableId="322054064">
    <w:abstractNumId w:val="20"/>
  </w:num>
  <w:num w:numId="8" w16cid:durableId="152454778">
    <w:abstractNumId w:val="3"/>
  </w:num>
  <w:num w:numId="9" w16cid:durableId="69233360">
    <w:abstractNumId w:val="10"/>
  </w:num>
  <w:num w:numId="10" w16cid:durableId="904992671">
    <w:abstractNumId w:val="1"/>
  </w:num>
  <w:num w:numId="11" w16cid:durableId="684284847">
    <w:abstractNumId w:val="2"/>
  </w:num>
  <w:num w:numId="12" w16cid:durableId="362633560">
    <w:abstractNumId w:val="11"/>
  </w:num>
  <w:num w:numId="13" w16cid:durableId="1133253811">
    <w:abstractNumId w:val="19"/>
  </w:num>
  <w:num w:numId="14" w16cid:durableId="604192115">
    <w:abstractNumId w:val="21"/>
  </w:num>
  <w:num w:numId="15" w16cid:durableId="1879512549">
    <w:abstractNumId w:val="6"/>
  </w:num>
  <w:num w:numId="16" w16cid:durableId="602030726">
    <w:abstractNumId w:val="13"/>
  </w:num>
  <w:num w:numId="17" w16cid:durableId="1631131820">
    <w:abstractNumId w:val="8"/>
  </w:num>
  <w:num w:numId="18" w16cid:durableId="1411000406">
    <w:abstractNumId w:val="12"/>
  </w:num>
  <w:num w:numId="19" w16cid:durableId="1201280582">
    <w:abstractNumId w:val="17"/>
  </w:num>
  <w:num w:numId="20" w16cid:durableId="393313088">
    <w:abstractNumId w:val="5"/>
  </w:num>
  <w:num w:numId="21" w16cid:durableId="94785268">
    <w:abstractNumId w:val="0"/>
  </w:num>
  <w:num w:numId="22" w16cid:durableId="838035581">
    <w:abstractNumId w:val="7"/>
  </w:num>
  <w:num w:numId="23" w16cid:durableId="5908195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0D86"/>
    <w:rsid w:val="00014261"/>
    <w:rsid w:val="00014C04"/>
    <w:rsid w:val="0003333E"/>
    <w:rsid w:val="00051428"/>
    <w:rsid w:val="00052E0D"/>
    <w:rsid w:val="00062E2E"/>
    <w:rsid w:val="00063974"/>
    <w:rsid w:val="00067955"/>
    <w:rsid w:val="00090288"/>
    <w:rsid w:val="000909F5"/>
    <w:rsid w:val="00091738"/>
    <w:rsid w:val="000A4E28"/>
    <w:rsid w:val="000B3BC5"/>
    <w:rsid w:val="000C21BF"/>
    <w:rsid w:val="000C30FF"/>
    <w:rsid w:val="000E632C"/>
    <w:rsid w:val="000E692E"/>
    <w:rsid w:val="00132E62"/>
    <w:rsid w:val="00135030"/>
    <w:rsid w:val="00135741"/>
    <w:rsid w:val="00142F91"/>
    <w:rsid w:val="0014434E"/>
    <w:rsid w:val="00145E6E"/>
    <w:rsid w:val="00150FDA"/>
    <w:rsid w:val="00155E4A"/>
    <w:rsid w:val="00156CED"/>
    <w:rsid w:val="00167D83"/>
    <w:rsid w:val="0017085F"/>
    <w:rsid w:val="00176288"/>
    <w:rsid w:val="001821A5"/>
    <w:rsid w:val="00194EE3"/>
    <w:rsid w:val="0019717D"/>
    <w:rsid w:val="001A6191"/>
    <w:rsid w:val="001C0DAA"/>
    <w:rsid w:val="001C65F9"/>
    <w:rsid w:val="001C7F54"/>
    <w:rsid w:val="001D4CCD"/>
    <w:rsid w:val="001E1FD8"/>
    <w:rsid w:val="001E584F"/>
    <w:rsid w:val="001F2746"/>
    <w:rsid w:val="001F3F7D"/>
    <w:rsid w:val="002041CE"/>
    <w:rsid w:val="0020550E"/>
    <w:rsid w:val="00211552"/>
    <w:rsid w:val="00216AC6"/>
    <w:rsid w:val="00222315"/>
    <w:rsid w:val="00241454"/>
    <w:rsid w:val="00244B0E"/>
    <w:rsid w:val="0024657D"/>
    <w:rsid w:val="00256E9E"/>
    <w:rsid w:val="002704AB"/>
    <w:rsid w:val="00290C95"/>
    <w:rsid w:val="002A0A1A"/>
    <w:rsid w:val="002A0CDD"/>
    <w:rsid w:val="002B00A9"/>
    <w:rsid w:val="002B39C4"/>
    <w:rsid w:val="002B7658"/>
    <w:rsid w:val="002B7A2A"/>
    <w:rsid w:val="002C366A"/>
    <w:rsid w:val="002D111D"/>
    <w:rsid w:val="002D2768"/>
    <w:rsid w:val="00305453"/>
    <w:rsid w:val="003079D9"/>
    <w:rsid w:val="00322408"/>
    <w:rsid w:val="003349B5"/>
    <w:rsid w:val="003457D2"/>
    <w:rsid w:val="003539B3"/>
    <w:rsid w:val="00353F3D"/>
    <w:rsid w:val="00355EDB"/>
    <w:rsid w:val="00365837"/>
    <w:rsid w:val="00372F9F"/>
    <w:rsid w:val="003832CA"/>
    <w:rsid w:val="00391D12"/>
    <w:rsid w:val="003B14FA"/>
    <w:rsid w:val="003B3F97"/>
    <w:rsid w:val="003B4143"/>
    <w:rsid w:val="003C26DF"/>
    <w:rsid w:val="003C7721"/>
    <w:rsid w:val="003D029F"/>
    <w:rsid w:val="003D40A6"/>
    <w:rsid w:val="003D491A"/>
    <w:rsid w:val="003E153F"/>
    <w:rsid w:val="00404939"/>
    <w:rsid w:val="00405CBF"/>
    <w:rsid w:val="00414D3A"/>
    <w:rsid w:val="00416D24"/>
    <w:rsid w:val="00423EFA"/>
    <w:rsid w:val="00432ECE"/>
    <w:rsid w:val="004479C2"/>
    <w:rsid w:val="0046221B"/>
    <w:rsid w:val="004645CD"/>
    <w:rsid w:val="00471045"/>
    <w:rsid w:val="004775A8"/>
    <w:rsid w:val="004A09C5"/>
    <w:rsid w:val="004A7BB7"/>
    <w:rsid w:val="004B686F"/>
    <w:rsid w:val="004E60A3"/>
    <w:rsid w:val="004F065F"/>
    <w:rsid w:val="004F3082"/>
    <w:rsid w:val="00507861"/>
    <w:rsid w:val="00527564"/>
    <w:rsid w:val="0053141E"/>
    <w:rsid w:val="00550889"/>
    <w:rsid w:val="005623B4"/>
    <w:rsid w:val="0056393F"/>
    <w:rsid w:val="0056398B"/>
    <w:rsid w:val="00570A89"/>
    <w:rsid w:val="005912AE"/>
    <w:rsid w:val="00591F1C"/>
    <w:rsid w:val="00593D6A"/>
    <w:rsid w:val="005B28CA"/>
    <w:rsid w:val="005B480C"/>
    <w:rsid w:val="005D44A4"/>
    <w:rsid w:val="005D5F5C"/>
    <w:rsid w:val="005F0F74"/>
    <w:rsid w:val="005F60E7"/>
    <w:rsid w:val="00605507"/>
    <w:rsid w:val="00606D9C"/>
    <w:rsid w:val="006107D6"/>
    <w:rsid w:val="00620862"/>
    <w:rsid w:val="00654497"/>
    <w:rsid w:val="00662938"/>
    <w:rsid w:val="0066632D"/>
    <w:rsid w:val="0066655A"/>
    <w:rsid w:val="00666A49"/>
    <w:rsid w:val="00673866"/>
    <w:rsid w:val="00676504"/>
    <w:rsid w:val="00687561"/>
    <w:rsid w:val="00691BD8"/>
    <w:rsid w:val="006956A1"/>
    <w:rsid w:val="006A3CD9"/>
    <w:rsid w:val="006A4706"/>
    <w:rsid w:val="006D525E"/>
    <w:rsid w:val="006D5912"/>
    <w:rsid w:val="006F421F"/>
    <w:rsid w:val="0070620E"/>
    <w:rsid w:val="00737083"/>
    <w:rsid w:val="007417F2"/>
    <w:rsid w:val="00745B64"/>
    <w:rsid w:val="00765692"/>
    <w:rsid w:val="00773512"/>
    <w:rsid w:val="00784135"/>
    <w:rsid w:val="00784187"/>
    <w:rsid w:val="007953A3"/>
    <w:rsid w:val="0079683C"/>
    <w:rsid w:val="007B0A1A"/>
    <w:rsid w:val="007C5DA8"/>
    <w:rsid w:val="007E2E49"/>
    <w:rsid w:val="0080269A"/>
    <w:rsid w:val="00810964"/>
    <w:rsid w:val="00823BE5"/>
    <w:rsid w:val="00824684"/>
    <w:rsid w:val="00827E1C"/>
    <w:rsid w:val="00831A26"/>
    <w:rsid w:val="0083313C"/>
    <w:rsid w:val="0083752F"/>
    <w:rsid w:val="00847041"/>
    <w:rsid w:val="008512B3"/>
    <w:rsid w:val="00852F0E"/>
    <w:rsid w:val="0085335A"/>
    <w:rsid w:val="00854C52"/>
    <w:rsid w:val="00855DFC"/>
    <w:rsid w:val="00867886"/>
    <w:rsid w:val="00867AEB"/>
    <w:rsid w:val="00876BA0"/>
    <w:rsid w:val="0087757E"/>
    <w:rsid w:val="008A1003"/>
    <w:rsid w:val="008A4E58"/>
    <w:rsid w:val="008A5423"/>
    <w:rsid w:val="008B09AC"/>
    <w:rsid w:val="008C2DDA"/>
    <w:rsid w:val="008D6C73"/>
    <w:rsid w:val="008F440F"/>
    <w:rsid w:val="009052CD"/>
    <w:rsid w:val="0091267A"/>
    <w:rsid w:val="009267C5"/>
    <w:rsid w:val="00947A3F"/>
    <w:rsid w:val="00947F66"/>
    <w:rsid w:val="009515E0"/>
    <w:rsid w:val="00954F49"/>
    <w:rsid w:val="0096006F"/>
    <w:rsid w:val="00961A21"/>
    <w:rsid w:val="00977283"/>
    <w:rsid w:val="00984BCF"/>
    <w:rsid w:val="009879BB"/>
    <w:rsid w:val="00991C26"/>
    <w:rsid w:val="009D2139"/>
    <w:rsid w:val="009D3FE2"/>
    <w:rsid w:val="009E27B5"/>
    <w:rsid w:val="009E488D"/>
    <w:rsid w:val="00A05DFA"/>
    <w:rsid w:val="00A11D93"/>
    <w:rsid w:val="00A1475D"/>
    <w:rsid w:val="00A22391"/>
    <w:rsid w:val="00A25FC5"/>
    <w:rsid w:val="00A53BB2"/>
    <w:rsid w:val="00A646A5"/>
    <w:rsid w:val="00AB7001"/>
    <w:rsid w:val="00AC5785"/>
    <w:rsid w:val="00AD10B7"/>
    <w:rsid w:val="00AF31CA"/>
    <w:rsid w:val="00AF4C7A"/>
    <w:rsid w:val="00AF4D8D"/>
    <w:rsid w:val="00AF6EF5"/>
    <w:rsid w:val="00B1028F"/>
    <w:rsid w:val="00B13DCE"/>
    <w:rsid w:val="00B246C7"/>
    <w:rsid w:val="00B33F8E"/>
    <w:rsid w:val="00B37ABC"/>
    <w:rsid w:val="00B4273A"/>
    <w:rsid w:val="00B4566A"/>
    <w:rsid w:val="00B551A1"/>
    <w:rsid w:val="00B55AED"/>
    <w:rsid w:val="00B563E3"/>
    <w:rsid w:val="00B61F84"/>
    <w:rsid w:val="00B750A0"/>
    <w:rsid w:val="00B751DE"/>
    <w:rsid w:val="00B855AD"/>
    <w:rsid w:val="00BA2B35"/>
    <w:rsid w:val="00BA6129"/>
    <w:rsid w:val="00BB0903"/>
    <w:rsid w:val="00BB6D6B"/>
    <w:rsid w:val="00BC0C51"/>
    <w:rsid w:val="00BD4DED"/>
    <w:rsid w:val="00BE59B4"/>
    <w:rsid w:val="00BF2E73"/>
    <w:rsid w:val="00BF439B"/>
    <w:rsid w:val="00C0442A"/>
    <w:rsid w:val="00C175CA"/>
    <w:rsid w:val="00C3497F"/>
    <w:rsid w:val="00C35F9D"/>
    <w:rsid w:val="00C36658"/>
    <w:rsid w:val="00C625F5"/>
    <w:rsid w:val="00C70CDE"/>
    <w:rsid w:val="00C7266C"/>
    <w:rsid w:val="00C810D4"/>
    <w:rsid w:val="00C918E0"/>
    <w:rsid w:val="00C9452B"/>
    <w:rsid w:val="00C9579A"/>
    <w:rsid w:val="00CC69DD"/>
    <w:rsid w:val="00CF4047"/>
    <w:rsid w:val="00D22CAE"/>
    <w:rsid w:val="00D23B52"/>
    <w:rsid w:val="00D23D45"/>
    <w:rsid w:val="00D2636D"/>
    <w:rsid w:val="00D36F4C"/>
    <w:rsid w:val="00D43442"/>
    <w:rsid w:val="00D44795"/>
    <w:rsid w:val="00D460FF"/>
    <w:rsid w:val="00D52529"/>
    <w:rsid w:val="00D542A0"/>
    <w:rsid w:val="00D75602"/>
    <w:rsid w:val="00D76F72"/>
    <w:rsid w:val="00DA0153"/>
    <w:rsid w:val="00DA6506"/>
    <w:rsid w:val="00DB03FA"/>
    <w:rsid w:val="00DB413F"/>
    <w:rsid w:val="00DC3495"/>
    <w:rsid w:val="00DE076F"/>
    <w:rsid w:val="00DE22CE"/>
    <w:rsid w:val="00DE5D83"/>
    <w:rsid w:val="00DF29B4"/>
    <w:rsid w:val="00E1130A"/>
    <w:rsid w:val="00E15489"/>
    <w:rsid w:val="00E411C4"/>
    <w:rsid w:val="00E44992"/>
    <w:rsid w:val="00E62D09"/>
    <w:rsid w:val="00E70D77"/>
    <w:rsid w:val="00E82A49"/>
    <w:rsid w:val="00E90967"/>
    <w:rsid w:val="00EA2B17"/>
    <w:rsid w:val="00EA5454"/>
    <w:rsid w:val="00EB26AC"/>
    <w:rsid w:val="00EB60F9"/>
    <w:rsid w:val="00EC160B"/>
    <w:rsid w:val="00EC1969"/>
    <w:rsid w:val="00EC5F17"/>
    <w:rsid w:val="00ED0FCC"/>
    <w:rsid w:val="00ED47AA"/>
    <w:rsid w:val="00EE46BC"/>
    <w:rsid w:val="00EF729A"/>
    <w:rsid w:val="00F07827"/>
    <w:rsid w:val="00F079D8"/>
    <w:rsid w:val="00F14F8A"/>
    <w:rsid w:val="00F50862"/>
    <w:rsid w:val="00F51E5B"/>
    <w:rsid w:val="00F77B5C"/>
    <w:rsid w:val="00F82307"/>
    <w:rsid w:val="00F82BEC"/>
    <w:rsid w:val="00F86B47"/>
    <w:rsid w:val="00F961EE"/>
    <w:rsid w:val="00FA0185"/>
    <w:rsid w:val="00FB004F"/>
    <w:rsid w:val="00FB46C6"/>
    <w:rsid w:val="00FC230D"/>
    <w:rsid w:val="00FC7F74"/>
    <w:rsid w:val="00FD6C14"/>
    <w:rsid w:val="00FE7C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1E49B"/>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styleId="Textoennegrita">
    <w:name w:val="Strong"/>
    <w:basedOn w:val="Fuentedeprrafopredeter"/>
    <w:uiPriority w:val="22"/>
    <w:qFormat/>
    <w:rsid w:val="00BF2E73"/>
    <w:rPr>
      <w:b/>
      <w:bCs/>
    </w:rPr>
  </w:style>
  <w:style w:type="paragraph" w:styleId="Sangranormal">
    <w:name w:val="Normal Indent"/>
    <w:basedOn w:val="Normal"/>
    <w:rsid w:val="00BF2E73"/>
    <w:pPr>
      <w:widowControl w:val="0"/>
      <w:spacing w:after="0" w:line="240" w:lineRule="auto"/>
      <w:ind w:firstLine="420"/>
      <w:jc w:val="both"/>
    </w:pPr>
    <w:rPr>
      <w:rFonts w:ascii="Times New Roman" w:eastAsia="SimSun" w:hAnsi="Times New Roman" w:cs="Times New Roman"/>
      <w:kern w:val="2"/>
      <w:sz w:val="21"/>
      <w:szCs w:val="20"/>
      <w:lang w:val="en-US" w:eastAsia="zh-CN"/>
    </w:rPr>
  </w:style>
  <w:style w:type="paragraph" w:styleId="NormalWeb">
    <w:name w:val="Normal (Web)"/>
    <w:basedOn w:val="Normal"/>
    <w:uiPriority w:val="99"/>
    <w:semiHidden/>
    <w:unhideWhenUsed/>
    <w:rsid w:val="00FD6C14"/>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53622108">
      <w:bodyDiv w:val="1"/>
      <w:marLeft w:val="0"/>
      <w:marRight w:val="0"/>
      <w:marTop w:val="0"/>
      <w:marBottom w:val="0"/>
      <w:divBdr>
        <w:top w:val="none" w:sz="0" w:space="0" w:color="auto"/>
        <w:left w:val="none" w:sz="0" w:space="0" w:color="auto"/>
        <w:bottom w:val="none" w:sz="0" w:space="0" w:color="auto"/>
        <w:right w:val="none" w:sz="0" w:space="0" w:color="auto"/>
      </w:divBdr>
    </w:div>
    <w:div w:id="61100135">
      <w:bodyDiv w:val="1"/>
      <w:marLeft w:val="0"/>
      <w:marRight w:val="0"/>
      <w:marTop w:val="0"/>
      <w:marBottom w:val="0"/>
      <w:divBdr>
        <w:top w:val="none" w:sz="0" w:space="0" w:color="auto"/>
        <w:left w:val="none" w:sz="0" w:space="0" w:color="auto"/>
        <w:bottom w:val="none" w:sz="0" w:space="0" w:color="auto"/>
        <w:right w:val="none" w:sz="0" w:space="0" w:color="auto"/>
      </w:divBdr>
      <w:divsChild>
        <w:div w:id="126506857">
          <w:marLeft w:val="0"/>
          <w:marRight w:val="0"/>
          <w:marTop w:val="0"/>
          <w:marBottom w:val="0"/>
          <w:divBdr>
            <w:top w:val="none" w:sz="0" w:space="0" w:color="auto"/>
            <w:left w:val="none" w:sz="0" w:space="0" w:color="auto"/>
            <w:bottom w:val="none" w:sz="0" w:space="0" w:color="auto"/>
            <w:right w:val="none" w:sz="0" w:space="0" w:color="auto"/>
          </w:divBdr>
        </w:div>
      </w:divsChild>
    </w:div>
    <w:div w:id="74860694">
      <w:bodyDiv w:val="1"/>
      <w:marLeft w:val="0"/>
      <w:marRight w:val="0"/>
      <w:marTop w:val="0"/>
      <w:marBottom w:val="0"/>
      <w:divBdr>
        <w:top w:val="none" w:sz="0" w:space="0" w:color="auto"/>
        <w:left w:val="none" w:sz="0" w:space="0" w:color="auto"/>
        <w:bottom w:val="none" w:sz="0" w:space="0" w:color="auto"/>
        <w:right w:val="none" w:sz="0" w:space="0" w:color="auto"/>
      </w:divBdr>
    </w:div>
    <w:div w:id="78216834">
      <w:bodyDiv w:val="1"/>
      <w:marLeft w:val="0"/>
      <w:marRight w:val="0"/>
      <w:marTop w:val="0"/>
      <w:marBottom w:val="0"/>
      <w:divBdr>
        <w:top w:val="none" w:sz="0" w:space="0" w:color="auto"/>
        <w:left w:val="none" w:sz="0" w:space="0" w:color="auto"/>
        <w:bottom w:val="none" w:sz="0" w:space="0" w:color="auto"/>
        <w:right w:val="none" w:sz="0" w:space="0" w:color="auto"/>
      </w:divBdr>
    </w:div>
    <w:div w:id="95683468">
      <w:bodyDiv w:val="1"/>
      <w:marLeft w:val="0"/>
      <w:marRight w:val="0"/>
      <w:marTop w:val="0"/>
      <w:marBottom w:val="0"/>
      <w:divBdr>
        <w:top w:val="none" w:sz="0" w:space="0" w:color="auto"/>
        <w:left w:val="none" w:sz="0" w:space="0" w:color="auto"/>
        <w:bottom w:val="none" w:sz="0" w:space="0" w:color="auto"/>
        <w:right w:val="none" w:sz="0" w:space="0" w:color="auto"/>
      </w:divBdr>
    </w:div>
    <w:div w:id="121777401">
      <w:bodyDiv w:val="1"/>
      <w:marLeft w:val="0"/>
      <w:marRight w:val="0"/>
      <w:marTop w:val="0"/>
      <w:marBottom w:val="0"/>
      <w:divBdr>
        <w:top w:val="none" w:sz="0" w:space="0" w:color="auto"/>
        <w:left w:val="none" w:sz="0" w:space="0" w:color="auto"/>
        <w:bottom w:val="none" w:sz="0" w:space="0" w:color="auto"/>
        <w:right w:val="none" w:sz="0" w:space="0" w:color="auto"/>
      </w:divBdr>
    </w:div>
    <w:div w:id="123542919">
      <w:bodyDiv w:val="1"/>
      <w:marLeft w:val="0"/>
      <w:marRight w:val="0"/>
      <w:marTop w:val="0"/>
      <w:marBottom w:val="0"/>
      <w:divBdr>
        <w:top w:val="none" w:sz="0" w:space="0" w:color="auto"/>
        <w:left w:val="none" w:sz="0" w:space="0" w:color="auto"/>
        <w:bottom w:val="none" w:sz="0" w:space="0" w:color="auto"/>
        <w:right w:val="none" w:sz="0" w:space="0" w:color="auto"/>
      </w:divBdr>
    </w:div>
    <w:div w:id="129834796">
      <w:bodyDiv w:val="1"/>
      <w:marLeft w:val="0"/>
      <w:marRight w:val="0"/>
      <w:marTop w:val="0"/>
      <w:marBottom w:val="0"/>
      <w:divBdr>
        <w:top w:val="none" w:sz="0" w:space="0" w:color="auto"/>
        <w:left w:val="none" w:sz="0" w:space="0" w:color="auto"/>
        <w:bottom w:val="none" w:sz="0" w:space="0" w:color="auto"/>
        <w:right w:val="none" w:sz="0" w:space="0" w:color="auto"/>
      </w:divBdr>
    </w:div>
    <w:div w:id="135688149">
      <w:bodyDiv w:val="1"/>
      <w:marLeft w:val="0"/>
      <w:marRight w:val="0"/>
      <w:marTop w:val="0"/>
      <w:marBottom w:val="0"/>
      <w:divBdr>
        <w:top w:val="none" w:sz="0" w:space="0" w:color="auto"/>
        <w:left w:val="none" w:sz="0" w:space="0" w:color="auto"/>
        <w:bottom w:val="none" w:sz="0" w:space="0" w:color="auto"/>
        <w:right w:val="none" w:sz="0" w:space="0" w:color="auto"/>
      </w:divBdr>
    </w:div>
    <w:div w:id="147483276">
      <w:bodyDiv w:val="1"/>
      <w:marLeft w:val="0"/>
      <w:marRight w:val="0"/>
      <w:marTop w:val="0"/>
      <w:marBottom w:val="0"/>
      <w:divBdr>
        <w:top w:val="none" w:sz="0" w:space="0" w:color="auto"/>
        <w:left w:val="none" w:sz="0" w:space="0" w:color="auto"/>
        <w:bottom w:val="none" w:sz="0" w:space="0" w:color="auto"/>
        <w:right w:val="none" w:sz="0" w:space="0" w:color="auto"/>
      </w:divBdr>
    </w:div>
    <w:div w:id="148596804">
      <w:bodyDiv w:val="1"/>
      <w:marLeft w:val="0"/>
      <w:marRight w:val="0"/>
      <w:marTop w:val="0"/>
      <w:marBottom w:val="0"/>
      <w:divBdr>
        <w:top w:val="none" w:sz="0" w:space="0" w:color="auto"/>
        <w:left w:val="none" w:sz="0" w:space="0" w:color="auto"/>
        <w:bottom w:val="none" w:sz="0" w:space="0" w:color="auto"/>
        <w:right w:val="none" w:sz="0" w:space="0" w:color="auto"/>
      </w:divBdr>
    </w:div>
    <w:div w:id="150102667">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38056339">
      <w:bodyDiv w:val="1"/>
      <w:marLeft w:val="0"/>
      <w:marRight w:val="0"/>
      <w:marTop w:val="0"/>
      <w:marBottom w:val="0"/>
      <w:divBdr>
        <w:top w:val="none" w:sz="0" w:space="0" w:color="auto"/>
        <w:left w:val="none" w:sz="0" w:space="0" w:color="auto"/>
        <w:bottom w:val="none" w:sz="0" w:space="0" w:color="auto"/>
        <w:right w:val="none" w:sz="0" w:space="0" w:color="auto"/>
      </w:divBdr>
    </w:div>
    <w:div w:id="243925875">
      <w:bodyDiv w:val="1"/>
      <w:marLeft w:val="0"/>
      <w:marRight w:val="0"/>
      <w:marTop w:val="0"/>
      <w:marBottom w:val="0"/>
      <w:divBdr>
        <w:top w:val="none" w:sz="0" w:space="0" w:color="auto"/>
        <w:left w:val="none" w:sz="0" w:space="0" w:color="auto"/>
        <w:bottom w:val="none" w:sz="0" w:space="0" w:color="auto"/>
        <w:right w:val="none" w:sz="0" w:space="0" w:color="auto"/>
      </w:divBdr>
    </w:div>
    <w:div w:id="338460610">
      <w:bodyDiv w:val="1"/>
      <w:marLeft w:val="0"/>
      <w:marRight w:val="0"/>
      <w:marTop w:val="0"/>
      <w:marBottom w:val="0"/>
      <w:divBdr>
        <w:top w:val="none" w:sz="0" w:space="0" w:color="auto"/>
        <w:left w:val="none" w:sz="0" w:space="0" w:color="auto"/>
        <w:bottom w:val="none" w:sz="0" w:space="0" w:color="auto"/>
        <w:right w:val="none" w:sz="0" w:space="0" w:color="auto"/>
      </w:divBdr>
    </w:div>
    <w:div w:id="339087851">
      <w:bodyDiv w:val="1"/>
      <w:marLeft w:val="0"/>
      <w:marRight w:val="0"/>
      <w:marTop w:val="0"/>
      <w:marBottom w:val="0"/>
      <w:divBdr>
        <w:top w:val="none" w:sz="0" w:space="0" w:color="auto"/>
        <w:left w:val="none" w:sz="0" w:space="0" w:color="auto"/>
        <w:bottom w:val="none" w:sz="0" w:space="0" w:color="auto"/>
        <w:right w:val="none" w:sz="0" w:space="0" w:color="auto"/>
      </w:divBdr>
    </w:div>
    <w:div w:id="343632350">
      <w:bodyDiv w:val="1"/>
      <w:marLeft w:val="0"/>
      <w:marRight w:val="0"/>
      <w:marTop w:val="0"/>
      <w:marBottom w:val="0"/>
      <w:divBdr>
        <w:top w:val="none" w:sz="0" w:space="0" w:color="auto"/>
        <w:left w:val="none" w:sz="0" w:space="0" w:color="auto"/>
        <w:bottom w:val="none" w:sz="0" w:space="0" w:color="auto"/>
        <w:right w:val="none" w:sz="0" w:space="0" w:color="auto"/>
      </w:divBdr>
    </w:div>
    <w:div w:id="354120727">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98015626">
      <w:bodyDiv w:val="1"/>
      <w:marLeft w:val="0"/>
      <w:marRight w:val="0"/>
      <w:marTop w:val="0"/>
      <w:marBottom w:val="0"/>
      <w:divBdr>
        <w:top w:val="none" w:sz="0" w:space="0" w:color="auto"/>
        <w:left w:val="none" w:sz="0" w:space="0" w:color="auto"/>
        <w:bottom w:val="none" w:sz="0" w:space="0" w:color="auto"/>
        <w:right w:val="none" w:sz="0" w:space="0" w:color="auto"/>
      </w:divBdr>
    </w:div>
    <w:div w:id="417872236">
      <w:bodyDiv w:val="1"/>
      <w:marLeft w:val="0"/>
      <w:marRight w:val="0"/>
      <w:marTop w:val="0"/>
      <w:marBottom w:val="0"/>
      <w:divBdr>
        <w:top w:val="none" w:sz="0" w:space="0" w:color="auto"/>
        <w:left w:val="none" w:sz="0" w:space="0" w:color="auto"/>
        <w:bottom w:val="none" w:sz="0" w:space="0" w:color="auto"/>
        <w:right w:val="none" w:sz="0" w:space="0" w:color="auto"/>
      </w:divBdr>
    </w:div>
    <w:div w:id="437331677">
      <w:bodyDiv w:val="1"/>
      <w:marLeft w:val="0"/>
      <w:marRight w:val="0"/>
      <w:marTop w:val="0"/>
      <w:marBottom w:val="0"/>
      <w:divBdr>
        <w:top w:val="none" w:sz="0" w:space="0" w:color="auto"/>
        <w:left w:val="none" w:sz="0" w:space="0" w:color="auto"/>
        <w:bottom w:val="none" w:sz="0" w:space="0" w:color="auto"/>
        <w:right w:val="none" w:sz="0" w:space="0" w:color="auto"/>
      </w:divBdr>
    </w:div>
    <w:div w:id="459803602">
      <w:bodyDiv w:val="1"/>
      <w:marLeft w:val="0"/>
      <w:marRight w:val="0"/>
      <w:marTop w:val="0"/>
      <w:marBottom w:val="0"/>
      <w:divBdr>
        <w:top w:val="none" w:sz="0" w:space="0" w:color="auto"/>
        <w:left w:val="none" w:sz="0" w:space="0" w:color="auto"/>
        <w:bottom w:val="none" w:sz="0" w:space="0" w:color="auto"/>
        <w:right w:val="none" w:sz="0" w:space="0" w:color="auto"/>
      </w:divBdr>
      <w:divsChild>
        <w:div w:id="1792894069">
          <w:marLeft w:val="0"/>
          <w:marRight w:val="0"/>
          <w:marTop w:val="0"/>
          <w:marBottom w:val="0"/>
          <w:divBdr>
            <w:top w:val="none" w:sz="0" w:space="0" w:color="auto"/>
            <w:left w:val="none" w:sz="0" w:space="0" w:color="auto"/>
            <w:bottom w:val="none" w:sz="0" w:space="0" w:color="auto"/>
            <w:right w:val="none" w:sz="0" w:space="0" w:color="auto"/>
          </w:divBdr>
        </w:div>
        <w:div w:id="1902058680">
          <w:marLeft w:val="0"/>
          <w:marRight w:val="0"/>
          <w:marTop w:val="0"/>
          <w:marBottom w:val="0"/>
          <w:divBdr>
            <w:top w:val="none" w:sz="0" w:space="0" w:color="auto"/>
            <w:left w:val="none" w:sz="0" w:space="0" w:color="auto"/>
            <w:bottom w:val="none" w:sz="0" w:space="0" w:color="auto"/>
            <w:right w:val="none" w:sz="0" w:space="0" w:color="auto"/>
          </w:divBdr>
        </w:div>
        <w:div w:id="1081416731">
          <w:marLeft w:val="0"/>
          <w:marRight w:val="0"/>
          <w:marTop w:val="0"/>
          <w:marBottom w:val="0"/>
          <w:divBdr>
            <w:top w:val="none" w:sz="0" w:space="0" w:color="auto"/>
            <w:left w:val="none" w:sz="0" w:space="0" w:color="auto"/>
            <w:bottom w:val="none" w:sz="0" w:space="0" w:color="auto"/>
            <w:right w:val="none" w:sz="0" w:space="0" w:color="auto"/>
          </w:divBdr>
        </w:div>
        <w:div w:id="907571295">
          <w:marLeft w:val="0"/>
          <w:marRight w:val="0"/>
          <w:marTop w:val="0"/>
          <w:marBottom w:val="0"/>
          <w:divBdr>
            <w:top w:val="none" w:sz="0" w:space="0" w:color="auto"/>
            <w:left w:val="none" w:sz="0" w:space="0" w:color="auto"/>
            <w:bottom w:val="none" w:sz="0" w:space="0" w:color="auto"/>
            <w:right w:val="none" w:sz="0" w:space="0" w:color="auto"/>
          </w:divBdr>
        </w:div>
        <w:div w:id="587349423">
          <w:marLeft w:val="0"/>
          <w:marRight w:val="0"/>
          <w:marTop w:val="0"/>
          <w:marBottom w:val="0"/>
          <w:divBdr>
            <w:top w:val="none" w:sz="0" w:space="0" w:color="auto"/>
            <w:left w:val="none" w:sz="0" w:space="0" w:color="auto"/>
            <w:bottom w:val="none" w:sz="0" w:space="0" w:color="auto"/>
            <w:right w:val="none" w:sz="0" w:space="0" w:color="auto"/>
          </w:divBdr>
        </w:div>
        <w:div w:id="204411089">
          <w:marLeft w:val="0"/>
          <w:marRight w:val="0"/>
          <w:marTop w:val="0"/>
          <w:marBottom w:val="0"/>
          <w:divBdr>
            <w:top w:val="none" w:sz="0" w:space="0" w:color="auto"/>
            <w:left w:val="none" w:sz="0" w:space="0" w:color="auto"/>
            <w:bottom w:val="none" w:sz="0" w:space="0" w:color="auto"/>
            <w:right w:val="none" w:sz="0" w:space="0" w:color="auto"/>
          </w:divBdr>
        </w:div>
        <w:div w:id="567614221">
          <w:marLeft w:val="0"/>
          <w:marRight w:val="0"/>
          <w:marTop w:val="0"/>
          <w:marBottom w:val="0"/>
          <w:divBdr>
            <w:top w:val="none" w:sz="0" w:space="0" w:color="auto"/>
            <w:left w:val="none" w:sz="0" w:space="0" w:color="auto"/>
            <w:bottom w:val="none" w:sz="0" w:space="0" w:color="auto"/>
            <w:right w:val="none" w:sz="0" w:space="0" w:color="auto"/>
          </w:divBdr>
        </w:div>
        <w:div w:id="1148858076">
          <w:marLeft w:val="0"/>
          <w:marRight w:val="0"/>
          <w:marTop w:val="0"/>
          <w:marBottom w:val="0"/>
          <w:divBdr>
            <w:top w:val="none" w:sz="0" w:space="0" w:color="auto"/>
            <w:left w:val="none" w:sz="0" w:space="0" w:color="auto"/>
            <w:bottom w:val="none" w:sz="0" w:space="0" w:color="auto"/>
            <w:right w:val="none" w:sz="0" w:space="0" w:color="auto"/>
          </w:divBdr>
        </w:div>
      </w:divsChild>
    </w:div>
    <w:div w:id="481704067">
      <w:bodyDiv w:val="1"/>
      <w:marLeft w:val="0"/>
      <w:marRight w:val="0"/>
      <w:marTop w:val="0"/>
      <w:marBottom w:val="0"/>
      <w:divBdr>
        <w:top w:val="none" w:sz="0" w:space="0" w:color="auto"/>
        <w:left w:val="none" w:sz="0" w:space="0" w:color="auto"/>
        <w:bottom w:val="none" w:sz="0" w:space="0" w:color="auto"/>
        <w:right w:val="none" w:sz="0" w:space="0" w:color="auto"/>
      </w:divBdr>
    </w:div>
    <w:div w:id="507864970">
      <w:bodyDiv w:val="1"/>
      <w:marLeft w:val="0"/>
      <w:marRight w:val="0"/>
      <w:marTop w:val="0"/>
      <w:marBottom w:val="0"/>
      <w:divBdr>
        <w:top w:val="none" w:sz="0" w:space="0" w:color="auto"/>
        <w:left w:val="none" w:sz="0" w:space="0" w:color="auto"/>
        <w:bottom w:val="none" w:sz="0" w:space="0" w:color="auto"/>
        <w:right w:val="none" w:sz="0" w:space="0" w:color="auto"/>
      </w:divBdr>
    </w:div>
    <w:div w:id="511798924">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75631660">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96656978">
      <w:bodyDiv w:val="1"/>
      <w:marLeft w:val="0"/>
      <w:marRight w:val="0"/>
      <w:marTop w:val="0"/>
      <w:marBottom w:val="0"/>
      <w:divBdr>
        <w:top w:val="none" w:sz="0" w:space="0" w:color="auto"/>
        <w:left w:val="none" w:sz="0" w:space="0" w:color="auto"/>
        <w:bottom w:val="none" w:sz="0" w:space="0" w:color="auto"/>
        <w:right w:val="none" w:sz="0" w:space="0" w:color="auto"/>
      </w:divBdr>
    </w:div>
    <w:div w:id="782309165">
      <w:bodyDiv w:val="1"/>
      <w:marLeft w:val="0"/>
      <w:marRight w:val="0"/>
      <w:marTop w:val="0"/>
      <w:marBottom w:val="0"/>
      <w:divBdr>
        <w:top w:val="none" w:sz="0" w:space="0" w:color="auto"/>
        <w:left w:val="none" w:sz="0" w:space="0" w:color="auto"/>
        <w:bottom w:val="none" w:sz="0" w:space="0" w:color="auto"/>
        <w:right w:val="none" w:sz="0" w:space="0" w:color="auto"/>
      </w:divBdr>
    </w:div>
    <w:div w:id="784083028">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40580441">
      <w:bodyDiv w:val="1"/>
      <w:marLeft w:val="0"/>
      <w:marRight w:val="0"/>
      <w:marTop w:val="0"/>
      <w:marBottom w:val="0"/>
      <w:divBdr>
        <w:top w:val="none" w:sz="0" w:space="0" w:color="auto"/>
        <w:left w:val="none" w:sz="0" w:space="0" w:color="auto"/>
        <w:bottom w:val="none" w:sz="0" w:space="0" w:color="auto"/>
        <w:right w:val="none" w:sz="0" w:space="0" w:color="auto"/>
      </w:divBdr>
    </w:div>
    <w:div w:id="855576271">
      <w:bodyDiv w:val="1"/>
      <w:marLeft w:val="0"/>
      <w:marRight w:val="0"/>
      <w:marTop w:val="0"/>
      <w:marBottom w:val="0"/>
      <w:divBdr>
        <w:top w:val="none" w:sz="0" w:space="0" w:color="auto"/>
        <w:left w:val="none" w:sz="0" w:space="0" w:color="auto"/>
        <w:bottom w:val="none" w:sz="0" w:space="0" w:color="auto"/>
        <w:right w:val="none" w:sz="0" w:space="0" w:color="auto"/>
      </w:divBdr>
    </w:div>
    <w:div w:id="874581249">
      <w:bodyDiv w:val="1"/>
      <w:marLeft w:val="0"/>
      <w:marRight w:val="0"/>
      <w:marTop w:val="0"/>
      <w:marBottom w:val="0"/>
      <w:divBdr>
        <w:top w:val="none" w:sz="0" w:space="0" w:color="auto"/>
        <w:left w:val="none" w:sz="0" w:space="0" w:color="auto"/>
        <w:bottom w:val="none" w:sz="0" w:space="0" w:color="auto"/>
        <w:right w:val="none" w:sz="0" w:space="0" w:color="auto"/>
      </w:divBdr>
    </w:div>
    <w:div w:id="887183717">
      <w:bodyDiv w:val="1"/>
      <w:marLeft w:val="0"/>
      <w:marRight w:val="0"/>
      <w:marTop w:val="0"/>
      <w:marBottom w:val="0"/>
      <w:divBdr>
        <w:top w:val="none" w:sz="0" w:space="0" w:color="auto"/>
        <w:left w:val="none" w:sz="0" w:space="0" w:color="auto"/>
        <w:bottom w:val="none" w:sz="0" w:space="0" w:color="auto"/>
        <w:right w:val="none" w:sz="0" w:space="0" w:color="auto"/>
      </w:divBdr>
    </w:div>
    <w:div w:id="944383809">
      <w:bodyDiv w:val="1"/>
      <w:marLeft w:val="0"/>
      <w:marRight w:val="0"/>
      <w:marTop w:val="0"/>
      <w:marBottom w:val="0"/>
      <w:divBdr>
        <w:top w:val="none" w:sz="0" w:space="0" w:color="auto"/>
        <w:left w:val="none" w:sz="0" w:space="0" w:color="auto"/>
        <w:bottom w:val="none" w:sz="0" w:space="0" w:color="auto"/>
        <w:right w:val="none" w:sz="0" w:space="0" w:color="auto"/>
      </w:divBdr>
    </w:div>
    <w:div w:id="959727715">
      <w:bodyDiv w:val="1"/>
      <w:marLeft w:val="0"/>
      <w:marRight w:val="0"/>
      <w:marTop w:val="0"/>
      <w:marBottom w:val="0"/>
      <w:divBdr>
        <w:top w:val="none" w:sz="0" w:space="0" w:color="auto"/>
        <w:left w:val="none" w:sz="0" w:space="0" w:color="auto"/>
        <w:bottom w:val="none" w:sz="0" w:space="0" w:color="auto"/>
        <w:right w:val="none" w:sz="0" w:space="0" w:color="auto"/>
      </w:divBdr>
    </w:div>
    <w:div w:id="995182879">
      <w:bodyDiv w:val="1"/>
      <w:marLeft w:val="0"/>
      <w:marRight w:val="0"/>
      <w:marTop w:val="0"/>
      <w:marBottom w:val="0"/>
      <w:divBdr>
        <w:top w:val="none" w:sz="0" w:space="0" w:color="auto"/>
        <w:left w:val="none" w:sz="0" w:space="0" w:color="auto"/>
        <w:bottom w:val="none" w:sz="0" w:space="0" w:color="auto"/>
        <w:right w:val="none" w:sz="0" w:space="0" w:color="auto"/>
      </w:divBdr>
    </w:div>
    <w:div w:id="1050568343">
      <w:bodyDiv w:val="1"/>
      <w:marLeft w:val="0"/>
      <w:marRight w:val="0"/>
      <w:marTop w:val="0"/>
      <w:marBottom w:val="0"/>
      <w:divBdr>
        <w:top w:val="none" w:sz="0" w:space="0" w:color="auto"/>
        <w:left w:val="none" w:sz="0" w:space="0" w:color="auto"/>
        <w:bottom w:val="none" w:sz="0" w:space="0" w:color="auto"/>
        <w:right w:val="none" w:sz="0" w:space="0" w:color="auto"/>
      </w:divBdr>
    </w:div>
    <w:div w:id="1052386451">
      <w:bodyDiv w:val="1"/>
      <w:marLeft w:val="0"/>
      <w:marRight w:val="0"/>
      <w:marTop w:val="0"/>
      <w:marBottom w:val="0"/>
      <w:divBdr>
        <w:top w:val="none" w:sz="0" w:space="0" w:color="auto"/>
        <w:left w:val="none" w:sz="0" w:space="0" w:color="auto"/>
        <w:bottom w:val="none" w:sz="0" w:space="0" w:color="auto"/>
        <w:right w:val="none" w:sz="0" w:space="0" w:color="auto"/>
      </w:divBdr>
    </w:div>
    <w:div w:id="1058745651">
      <w:bodyDiv w:val="1"/>
      <w:marLeft w:val="0"/>
      <w:marRight w:val="0"/>
      <w:marTop w:val="0"/>
      <w:marBottom w:val="0"/>
      <w:divBdr>
        <w:top w:val="none" w:sz="0" w:space="0" w:color="auto"/>
        <w:left w:val="none" w:sz="0" w:space="0" w:color="auto"/>
        <w:bottom w:val="none" w:sz="0" w:space="0" w:color="auto"/>
        <w:right w:val="none" w:sz="0" w:space="0" w:color="auto"/>
      </w:divBdr>
    </w:div>
    <w:div w:id="1066536854">
      <w:bodyDiv w:val="1"/>
      <w:marLeft w:val="0"/>
      <w:marRight w:val="0"/>
      <w:marTop w:val="0"/>
      <w:marBottom w:val="0"/>
      <w:divBdr>
        <w:top w:val="none" w:sz="0" w:space="0" w:color="auto"/>
        <w:left w:val="none" w:sz="0" w:space="0" w:color="auto"/>
        <w:bottom w:val="none" w:sz="0" w:space="0" w:color="auto"/>
        <w:right w:val="none" w:sz="0" w:space="0" w:color="auto"/>
      </w:divBdr>
    </w:div>
    <w:div w:id="1137147507">
      <w:bodyDiv w:val="1"/>
      <w:marLeft w:val="0"/>
      <w:marRight w:val="0"/>
      <w:marTop w:val="0"/>
      <w:marBottom w:val="0"/>
      <w:divBdr>
        <w:top w:val="none" w:sz="0" w:space="0" w:color="auto"/>
        <w:left w:val="none" w:sz="0" w:space="0" w:color="auto"/>
        <w:bottom w:val="none" w:sz="0" w:space="0" w:color="auto"/>
        <w:right w:val="none" w:sz="0" w:space="0" w:color="auto"/>
      </w:divBdr>
    </w:div>
    <w:div w:id="1137533719">
      <w:bodyDiv w:val="1"/>
      <w:marLeft w:val="0"/>
      <w:marRight w:val="0"/>
      <w:marTop w:val="0"/>
      <w:marBottom w:val="0"/>
      <w:divBdr>
        <w:top w:val="none" w:sz="0" w:space="0" w:color="auto"/>
        <w:left w:val="none" w:sz="0" w:space="0" w:color="auto"/>
        <w:bottom w:val="none" w:sz="0" w:space="0" w:color="auto"/>
        <w:right w:val="none" w:sz="0" w:space="0" w:color="auto"/>
      </w:divBdr>
    </w:div>
    <w:div w:id="1149053515">
      <w:bodyDiv w:val="1"/>
      <w:marLeft w:val="0"/>
      <w:marRight w:val="0"/>
      <w:marTop w:val="0"/>
      <w:marBottom w:val="0"/>
      <w:divBdr>
        <w:top w:val="none" w:sz="0" w:space="0" w:color="auto"/>
        <w:left w:val="none" w:sz="0" w:space="0" w:color="auto"/>
        <w:bottom w:val="none" w:sz="0" w:space="0" w:color="auto"/>
        <w:right w:val="none" w:sz="0" w:space="0" w:color="auto"/>
      </w:divBdr>
    </w:div>
    <w:div w:id="1157305538">
      <w:bodyDiv w:val="1"/>
      <w:marLeft w:val="0"/>
      <w:marRight w:val="0"/>
      <w:marTop w:val="0"/>
      <w:marBottom w:val="0"/>
      <w:divBdr>
        <w:top w:val="none" w:sz="0" w:space="0" w:color="auto"/>
        <w:left w:val="none" w:sz="0" w:space="0" w:color="auto"/>
        <w:bottom w:val="none" w:sz="0" w:space="0" w:color="auto"/>
        <w:right w:val="none" w:sz="0" w:space="0" w:color="auto"/>
      </w:divBdr>
    </w:div>
    <w:div w:id="1167015536">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25680820">
      <w:bodyDiv w:val="1"/>
      <w:marLeft w:val="0"/>
      <w:marRight w:val="0"/>
      <w:marTop w:val="0"/>
      <w:marBottom w:val="0"/>
      <w:divBdr>
        <w:top w:val="none" w:sz="0" w:space="0" w:color="auto"/>
        <w:left w:val="none" w:sz="0" w:space="0" w:color="auto"/>
        <w:bottom w:val="none" w:sz="0" w:space="0" w:color="auto"/>
        <w:right w:val="none" w:sz="0" w:space="0" w:color="auto"/>
      </w:divBdr>
    </w:div>
    <w:div w:id="1226843635">
      <w:bodyDiv w:val="1"/>
      <w:marLeft w:val="0"/>
      <w:marRight w:val="0"/>
      <w:marTop w:val="0"/>
      <w:marBottom w:val="0"/>
      <w:divBdr>
        <w:top w:val="none" w:sz="0" w:space="0" w:color="auto"/>
        <w:left w:val="none" w:sz="0" w:space="0" w:color="auto"/>
        <w:bottom w:val="none" w:sz="0" w:space="0" w:color="auto"/>
        <w:right w:val="none" w:sz="0" w:space="0" w:color="auto"/>
      </w:divBdr>
    </w:div>
    <w:div w:id="1233194737">
      <w:bodyDiv w:val="1"/>
      <w:marLeft w:val="0"/>
      <w:marRight w:val="0"/>
      <w:marTop w:val="0"/>
      <w:marBottom w:val="0"/>
      <w:divBdr>
        <w:top w:val="none" w:sz="0" w:space="0" w:color="auto"/>
        <w:left w:val="none" w:sz="0" w:space="0" w:color="auto"/>
        <w:bottom w:val="none" w:sz="0" w:space="0" w:color="auto"/>
        <w:right w:val="none" w:sz="0" w:space="0" w:color="auto"/>
      </w:divBdr>
    </w:div>
    <w:div w:id="1235821813">
      <w:bodyDiv w:val="1"/>
      <w:marLeft w:val="0"/>
      <w:marRight w:val="0"/>
      <w:marTop w:val="0"/>
      <w:marBottom w:val="0"/>
      <w:divBdr>
        <w:top w:val="none" w:sz="0" w:space="0" w:color="auto"/>
        <w:left w:val="none" w:sz="0" w:space="0" w:color="auto"/>
        <w:bottom w:val="none" w:sz="0" w:space="0" w:color="auto"/>
        <w:right w:val="none" w:sz="0" w:space="0" w:color="auto"/>
      </w:divBdr>
    </w:div>
    <w:div w:id="1240823577">
      <w:bodyDiv w:val="1"/>
      <w:marLeft w:val="0"/>
      <w:marRight w:val="0"/>
      <w:marTop w:val="0"/>
      <w:marBottom w:val="0"/>
      <w:divBdr>
        <w:top w:val="none" w:sz="0" w:space="0" w:color="auto"/>
        <w:left w:val="none" w:sz="0" w:space="0" w:color="auto"/>
        <w:bottom w:val="none" w:sz="0" w:space="0" w:color="auto"/>
        <w:right w:val="none" w:sz="0" w:space="0" w:color="auto"/>
      </w:divBdr>
    </w:div>
    <w:div w:id="1257976812">
      <w:bodyDiv w:val="1"/>
      <w:marLeft w:val="0"/>
      <w:marRight w:val="0"/>
      <w:marTop w:val="0"/>
      <w:marBottom w:val="0"/>
      <w:divBdr>
        <w:top w:val="none" w:sz="0" w:space="0" w:color="auto"/>
        <w:left w:val="none" w:sz="0" w:space="0" w:color="auto"/>
        <w:bottom w:val="none" w:sz="0" w:space="0" w:color="auto"/>
        <w:right w:val="none" w:sz="0" w:space="0" w:color="auto"/>
      </w:divBdr>
    </w:div>
    <w:div w:id="1259680232">
      <w:bodyDiv w:val="1"/>
      <w:marLeft w:val="0"/>
      <w:marRight w:val="0"/>
      <w:marTop w:val="0"/>
      <w:marBottom w:val="0"/>
      <w:divBdr>
        <w:top w:val="none" w:sz="0" w:space="0" w:color="auto"/>
        <w:left w:val="none" w:sz="0" w:space="0" w:color="auto"/>
        <w:bottom w:val="none" w:sz="0" w:space="0" w:color="auto"/>
        <w:right w:val="none" w:sz="0" w:space="0" w:color="auto"/>
      </w:divBdr>
    </w:div>
    <w:div w:id="1299266412">
      <w:bodyDiv w:val="1"/>
      <w:marLeft w:val="0"/>
      <w:marRight w:val="0"/>
      <w:marTop w:val="0"/>
      <w:marBottom w:val="0"/>
      <w:divBdr>
        <w:top w:val="none" w:sz="0" w:space="0" w:color="auto"/>
        <w:left w:val="none" w:sz="0" w:space="0" w:color="auto"/>
        <w:bottom w:val="none" w:sz="0" w:space="0" w:color="auto"/>
        <w:right w:val="none" w:sz="0" w:space="0" w:color="auto"/>
      </w:divBdr>
    </w:div>
    <w:div w:id="1313287308">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93969205">
      <w:bodyDiv w:val="1"/>
      <w:marLeft w:val="0"/>
      <w:marRight w:val="0"/>
      <w:marTop w:val="0"/>
      <w:marBottom w:val="0"/>
      <w:divBdr>
        <w:top w:val="none" w:sz="0" w:space="0" w:color="auto"/>
        <w:left w:val="none" w:sz="0" w:space="0" w:color="auto"/>
        <w:bottom w:val="none" w:sz="0" w:space="0" w:color="auto"/>
        <w:right w:val="none" w:sz="0" w:space="0" w:color="auto"/>
      </w:divBdr>
    </w:div>
    <w:div w:id="1415468742">
      <w:bodyDiv w:val="1"/>
      <w:marLeft w:val="0"/>
      <w:marRight w:val="0"/>
      <w:marTop w:val="0"/>
      <w:marBottom w:val="0"/>
      <w:divBdr>
        <w:top w:val="none" w:sz="0" w:space="0" w:color="auto"/>
        <w:left w:val="none" w:sz="0" w:space="0" w:color="auto"/>
        <w:bottom w:val="none" w:sz="0" w:space="0" w:color="auto"/>
        <w:right w:val="none" w:sz="0" w:space="0" w:color="auto"/>
      </w:divBdr>
    </w:div>
    <w:div w:id="1422216566">
      <w:bodyDiv w:val="1"/>
      <w:marLeft w:val="0"/>
      <w:marRight w:val="0"/>
      <w:marTop w:val="0"/>
      <w:marBottom w:val="0"/>
      <w:divBdr>
        <w:top w:val="none" w:sz="0" w:space="0" w:color="auto"/>
        <w:left w:val="none" w:sz="0" w:space="0" w:color="auto"/>
        <w:bottom w:val="none" w:sz="0" w:space="0" w:color="auto"/>
        <w:right w:val="none" w:sz="0" w:space="0" w:color="auto"/>
      </w:divBdr>
    </w:div>
    <w:div w:id="1452288865">
      <w:bodyDiv w:val="1"/>
      <w:marLeft w:val="0"/>
      <w:marRight w:val="0"/>
      <w:marTop w:val="0"/>
      <w:marBottom w:val="0"/>
      <w:divBdr>
        <w:top w:val="none" w:sz="0" w:space="0" w:color="auto"/>
        <w:left w:val="none" w:sz="0" w:space="0" w:color="auto"/>
        <w:bottom w:val="none" w:sz="0" w:space="0" w:color="auto"/>
        <w:right w:val="none" w:sz="0" w:space="0" w:color="auto"/>
      </w:divBdr>
    </w:div>
    <w:div w:id="1477137478">
      <w:bodyDiv w:val="1"/>
      <w:marLeft w:val="0"/>
      <w:marRight w:val="0"/>
      <w:marTop w:val="0"/>
      <w:marBottom w:val="0"/>
      <w:divBdr>
        <w:top w:val="none" w:sz="0" w:space="0" w:color="auto"/>
        <w:left w:val="none" w:sz="0" w:space="0" w:color="auto"/>
        <w:bottom w:val="none" w:sz="0" w:space="0" w:color="auto"/>
        <w:right w:val="none" w:sz="0" w:space="0" w:color="auto"/>
      </w:divBdr>
    </w:div>
    <w:div w:id="1490445158">
      <w:bodyDiv w:val="1"/>
      <w:marLeft w:val="0"/>
      <w:marRight w:val="0"/>
      <w:marTop w:val="0"/>
      <w:marBottom w:val="0"/>
      <w:divBdr>
        <w:top w:val="none" w:sz="0" w:space="0" w:color="auto"/>
        <w:left w:val="none" w:sz="0" w:space="0" w:color="auto"/>
        <w:bottom w:val="none" w:sz="0" w:space="0" w:color="auto"/>
        <w:right w:val="none" w:sz="0" w:space="0" w:color="auto"/>
      </w:divBdr>
    </w:div>
    <w:div w:id="1517385683">
      <w:bodyDiv w:val="1"/>
      <w:marLeft w:val="0"/>
      <w:marRight w:val="0"/>
      <w:marTop w:val="0"/>
      <w:marBottom w:val="0"/>
      <w:divBdr>
        <w:top w:val="none" w:sz="0" w:space="0" w:color="auto"/>
        <w:left w:val="none" w:sz="0" w:space="0" w:color="auto"/>
        <w:bottom w:val="none" w:sz="0" w:space="0" w:color="auto"/>
        <w:right w:val="none" w:sz="0" w:space="0" w:color="auto"/>
      </w:divBdr>
      <w:divsChild>
        <w:div w:id="562066754">
          <w:marLeft w:val="0"/>
          <w:marRight w:val="0"/>
          <w:marTop w:val="0"/>
          <w:marBottom w:val="0"/>
          <w:divBdr>
            <w:top w:val="none" w:sz="0" w:space="0" w:color="auto"/>
            <w:left w:val="none" w:sz="0" w:space="0" w:color="auto"/>
            <w:bottom w:val="none" w:sz="0" w:space="0" w:color="auto"/>
            <w:right w:val="none" w:sz="0" w:space="0" w:color="auto"/>
          </w:divBdr>
        </w:div>
      </w:divsChild>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37504887">
      <w:bodyDiv w:val="1"/>
      <w:marLeft w:val="0"/>
      <w:marRight w:val="0"/>
      <w:marTop w:val="0"/>
      <w:marBottom w:val="0"/>
      <w:divBdr>
        <w:top w:val="none" w:sz="0" w:space="0" w:color="auto"/>
        <w:left w:val="none" w:sz="0" w:space="0" w:color="auto"/>
        <w:bottom w:val="none" w:sz="0" w:space="0" w:color="auto"/>
        <w:right w:val="none" w:sz="0" w:space="0" w:color="auto"/>
      </w:divBdr>
    </w:div>
    <w:div w:id="1561592652">
      <w:bodyDiv w:val="1"/>
      <w:marLeft w:val="0"/>
      <w:marRight w:val="0"/>
      <w:marTop w:val="0"/>
      <w:marBottom w:val="0"/>
      <w:divBdr>
        <w:top w:val="none" w:sz="0" w:space="0" w:color="auto"/>
        <w:left w:val="none" w:sz="0" w:space="0" w:color="auto"/>
        <w:bottom w:val="none" w:sz="0" w:space="0" w:color="auto"/>
        <w:right w:val="none" w:sz="0" w:space="0" w:color="auto"/>
      </w:divBdr>
    </w:div>
    <w:div w:id="1581522361">
      <w:bodyDiv w:val="1"/>
      <w:marLeft w:val="0"/>
      <w:marRight w:val="0"/>
      <w:marTop w:val="0"/>
      <w:marBottom w:val="0"/>
      <w:divBdr>
        <w:top w:val="none" w:sz="0" w:space="0" w:color="auto"/>
        <w:left w:val="none" w:sz="0" w:space="0" w:color="auto"/>
        <w:bottom w:val="none" w:sz="0" w:space="0" w:color="auto"/>
        <w:right w:val="none" w:sz="0" w:space="0" w:color="auto"/>
      </w:divBdr>
    </w:div>
    <w:div w:id="1586717948">
      <w:bodyDiv w:val="1"/>
      <w:marLeft w:val="0"/>
      <w:marRight w:val="0"/>
      <w:marTop w:val="0"/>
      <w:marBottom w:val="0"/>
      <w:divBdr>
        <w:top w:val="none" w:sz="0" w:space="0" w:color="auto"/>
        <w:left w:val="none" w:sz="0" w:space="0" w:color="auto"/>
        <w:bottom w:val="none" w:sz="0" w:space="0" w:color="auto"/>
        <w:right w:val="none" w:sz="0" w:space="0" w:color="auto"/>
      </w:divBdr>
    </w:div>
    <w:div w:id="1598168725">
      <w:bodyDiv w:val="1"/>
      <w:marLeft w:val="0"/>
      <w:marRight w:val="0"/>
      <w:marTop w:val="0"/>
      <w:marBottom w:val="0"/>
      <w:divBdr>
        <w:top w:val="none" w:sz="0" w:space="0" w:color="auto"/>
        <w:left w:val="none" w:sz="0" w:space="0" w:color="auto"/>
        <w:bottom w:val="none" w:sz="0" w:space="0" w:color="auto"/>
        <w:right w:val="none" w:sz="0" w:space="0" w:color="auto"/>
      </w:divBdr>
    </w:div>
    <w:div w:id="1649095452">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08010417">
      <w:bodyDiv w:val="1"/>
      <w:marLeft w:val="0"/>
      <w:marRight w:val="0"/>
      <w:marTop w:val="0"/>
      <w:marBottom w:val="0"/>
      <w:divBdr>
        <w:top w:val="none" w:sz="0" w:space="0" w:color="auto"/>
        <w:left w:val="none" w:sz="0" w:space="0" w:color="auto"/>
        <w:bottom w:val="none" w:sz="0" w:space="0" w:color="auto"/>
        <w:right w:val="none" w:sz="0" w:space="0" w:color="auto"/>
      </w:divBdr>
    </w:div>
    <w:div w:id="1823502419">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68565047">
      <w:bodyDiv w:val="1"/>
      <w:marLeft w:val="0"/>
      <w:marRight w:val="0"/>
      <w:marTop w:val="0"/>
      <w:marBottom w:val="0"/>
      <w:divBdr>
        <w:top w:val="none" w:sz="0" w:space="0" w:color="auto"/>
        <w:left w:val="none" w:sz="0" w:space="0" w:color="auto"/>
        <w:bottom w:val="none" w:sz="0" w:space="0" w:color="auto"/>
        <w:right w:val="none" w:sz="0" w:space="0" w:color="auto"/>
      </w:divBdr>
    </w:div>
    <w:div w:id="1897010876">
      <w:bodyDiv w:val="1"/>
      <w:marLeft w:val="0"/>
      <w:marRight w:val="0"/>
      <w:marTop w:val="0"/>
      <w:marBottom w:val="0"/>
      <w:divBdr>
        <w:top w:val="none" w:sz="0" w:space="0" w:color="auto"/>
        <w:left w:val="none" w:sz="0" w:space="0" w:color="auto"/>
        <w:bottom w:val="none" w:sz="0" w:space="0" w:color="auto"/>
        <w:right w:val="none" w:sz="0" w:space="0" w:color="auto"/>
      </w:divBdr>
    </w:div>
    <w:div w:id="1938710816">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87470890">
      <w:bodyDiv w:val="1"/>
      <w:marLeft w:val="0"/>
      <w:marRight w:val="0"/>
      <w:marTop w:val="0"/>
      <w:marBottom w:val="0"/>
      <w:divBdr>
        <w:top w:val="none" w:sz="0" w:space="0" w:color="auto"/>
        <w:left w:val="none" w:sz="0" w:space="0" w:color="auto"/>
        <w:bottom w:val="none" w:sz="0" w:space="0" w:color="auto"/>
        <w:right w:val="none" w:sz="0" w:space="0" w:color="auto"/>
      </w:divBdr>
    </w:div>
    <w:div w:id="1998535674">
      <w:bodyDiv w:val="1"/>
      <w:marLeft w:val="0"/>
      <w:marRight w:val="0"/>
      <w:marTop w:val="0"/>
      <w:marBottom w:val="0"/>
      <w:divBdr>
        <w:top w:val="none" w:sz="0" w:space="0" w:color="auto"/>
        <w:left w:val="none" w:sz="0" w:space="0" w:color="auto"/>
        <w:bottom w:val="none" w:sz="0" w:space="0" w:color="auto"/>
        <w:right w:val="none" w:sz="0" w:space="0" w:color="auto"/>
      </w:divBdr>
      <w:divsChild>
        <w:div w:id="1632054088">
          <w:marLeft w:val="0"/>
          <w:marRight w:val="0"/>
          <w:marTop w:val="0"/>
          <w:marBottom w:val="0"/>
          <w:divBdr>
            <w:top w:val="none" w:sz="0" w:space="0" w:color="auto"/>
            <w:left w:val="none" w:sz="0" w:space="0" w:color="auto"/>
            <w:bottom w:val="none" w:sz="0" w:space="0" w:color="auto"/>
            <w:right w:val="none" w:sz="0" w:space="0" w:color="auto"/>
          </w:divBdr>
        </w:div>
      </w:divsChild>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05626042">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129665911">
      <w:bodyDiv w:val="1"/>
      <w:marLeft w:val="0"/>
      <w:marRight w:val="0"/>
      <w:marTop w:val="0"/>
      <w:marBottom w:val="0"/>
      <w:divBdr>
        <w:top w:val="none" w:sz="0" w:space="0" w:color="auto"/>
        <w:left w:val="none" w:sz="0" w:space="0" w:color="auto"/>
        <w:bottom w:val="none" w:sz="0" w:space="0" w:color="auto"/>
        <w:right w:val="none" w:sz="0" w:space="0" w:color="auto"/>
      </w:divBdr>
    </w:div>
    <w:div w:id="21337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1CBE-86E8-4EBB-A98E-556DF3E1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1846</Words>
  <Characters>10158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48</cp:revision>
  <dcterms:created xsi:type="dcterms:W3CDTF">2025-01-24T00:24:00Z</dcterms:created>
  <dcterms:modified xsi:type="dcterms:W3CDTF">2025-01-24T01:10:00Z</dcterms:modified>
</cp:coreProperties>
</file>