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24D22" w14:textId="77777777" w:rsidR="00DE3FAC" w:rsidRPr="00E76BAB" w:rsidRDefault="001A3BC8" w:rsidP="00D52E88">
      <w:pPr>
        <w:spacing w:after="0"/>
        <w:jc w:val="both"/>
        <w:rPr>
          <w:rFonts w:ascii="Arial" w:hAnsi="Arial" w:cs="Arial"/>
          <w:b/>
          <w:bCs/>
          <w:color w:val="C00000"/>
          <w:sz w:val="20"/>
          <w:szCs w:val="20"/>
        </w:rPr>
      </w:pPr>
      <w:r w:rsidRPr="00E76BAB">
        <w:rPr>
          <w:rFonts w:ascii="Arial" w:hAnsi="Arial" w:cs="Arial"/>
          <w:b/>
          <w:bCs/>
          <w:color w:val="C00000"/>
          <w:sz w:val="20"/>
          <w:szCs w:val="20"/>
        </w:rPr>
        <w:t xml:space="preserve">EN ESTE MÁGICO TOUR INVERNAL, DESCUBRIRÁS LAS MARAVILLAS DE ISLANDIA Y CONOCERÁS LA CULTURA DE ESTE FASCINANTE PAÍS. SAL A LA BÚSQUEDA DE LA AURORA BOREAL Y RELÁJATE EN LAS AGUAS TERMALES NATURALES. ¡DÉJATE ASOMBRAR POR LA ERUPCIÓN DE LOS GÉISERES Y LAS MAJESTUOSAS CASCADAS DE HIELO! </w:t>
      </w:r>
    </w:p>
    <w:p w14:paraId="63B60663" w14:textId="77777777" w:rsidR="00F63950" w:rsidRDefault="00F63950" w:rsidP="00D52E88">
      <w:pPr>
        <w:spacing w:after="0"/>
        <w:jc w:val="both"/>
        <w:rPr>
          <w:rFonts w:ascii="Arial" w:hAnsi="Arial" w:cs="Arial"/>
          <w:b/>
          <w:bCs/>
          <w:sz w:val="20"/>
          <w:szCs w:val="20"/>
        </w:rPr>
      </w:pPr>
    </w:p>
    <w:p w14:paraId="591FF9AD" w14:textId="77777777" w:rsidR="00DE3FAC" w:rsidRDefault="001A3BC8" w:rsidP="001A3BC8">
      <w:pPr>
        <w:tabs>
          <w:tab w:val="left" w:pos="2260"/>
        </w:tabs>
        <w:spacing w:after="0"/>
        <w:jc w:val="both"/>
        <w:rPr>
          <w:rFonts w:ascii="Arial" w:hAnsi="Arial" w:cs="Arial"/>
          <w:b/>
          <w:bCs/>
          <w:sz w:val="20"/>
          <w:szCs w:val="20"/>
        </w:rPr>
      </w:pPr>
      <w:r>
        <w:rPr>
          <w:rFonts w:ascii="Arial" w:hAnsi="Arial" w:cs="Arial"/>
          <w:b/>
          <w:bCs/>
          <w:sz w:val="20"/>
          <w:szCs w:val="20"/>
        </w:rPr>
        <w:tab/>
      </w:r>
    </w:p>
    <w:p w14:paraId="3ABA4966" w14:textId="77777777" w:rsidR="00D52E88" w:rsidRPr="00790FD5" w:rsidRDefault="00790FD5" w:rsidP="00D52E88">
      <w:pPr>
        <w:spacing w:after="0"/>
        <w:jc w:val="both"/>
        <w:rPr>
          <w:rFonts w:ascii="Arial" w:hAnsi="Arial" w:cs="Arial"/>
          <w:b/>
          <w:bCs/>
          <w:sz w:val="20"/>
          <w:szCs w:val="20"/>
        </w:rPr>
      </w:pPr>
      <w:r w:rsidRPr="00790FD5">
        <w:rPr>
          <w:rFonts w:ascii="Arial" w:hAnsi="Arial" w:cs="Arial"/>
          <w:noProof/>
          <w:sz w:val="20"/>
          <w:szCs w:val="20"/>
        </w:rPr>
        <w:drawing>
          <wp:anchor distT="0" distB="0" distL="114300" distR="114300" simplePos="0" relativeHeight="251666432" behindDoc="1" locked="0" layoutInCell="1" allowOverlap="1" wp14:anchorId="7173D121" wp14:editId="032AC665">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790FD5">
        <w:rPr>
          <w:rFonts w:ascii="Arial" w:hAnsi="Arial" w:cs="Arial"/>
          <w:b/>
          <w:bCs/>
          <w:sz w:val="20"/>
          <w:szCs w:val="20"/>
        </w:rPr>
        <w:t>0</w:t>
      </w:r>
      <w:r w:rsidR="00E76BAB">
        <w:rPr>
          <w:rFonts w:ascii="Arial" w:hAnsi="Arial" w:cs="Arial"/>
          <w:b/>
          <w:bCs/>
          <w:sz w:val="20"/>
          <w:szCs w:val="20"/>
        </w:rPr>
        <w:t>5</w:t>
      </w:r>
      <w:r w:rsidR="00D52E88" w:rsidRPr="00790FD5">
        <w:rPr>
          <w:rFonts w:ascii="Arial" w:hAnsi="Arial" w:cs="Arial"/>
          <w:b/>
          <w:bCs/>
          <w:sz w:val="20"/>
          <w:szCs w:val="20"/>
        </w:rPr>
        <w:t xml:space="preserve"> días</w:t>
      </w:r>
    </w:p>
    <w:p w14:paraId="179EA8F2" w14:textId="77777777" w:rsidR="00D52E88" w:rsidRDefault="00090965" w:rsidP="00D52E88">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de </w:t>
      </w:r>
      <w:r w:rsidR="00E76BAB">
        <w:rPr>
          <w:rFonts w:ascii="Arial" w:hAnsi="Arial" w:cs="Arial"/>
          <w:b/>
          <w:bCs/>
          <w:sz w:val="20"/>
          <w:szCs w:val="20"/>
        </w:rPr>
        <w:t>enero</w:t>
      </w:r>
      <w:r w:rsidR="00F63950">
        <w:rPr>
          <w:rFonts w:ascii="Arial" w:hAnsi="Arial" w:cs="Arial"/>
          <w:b/>
          <w:bCs/>
          <w:sz w:val="20"/>
          <w:szCs w:val="20"/>
        </w:rPr>
        <w:t xml:space="preserve"> a </w:t>
      </w:r>
      <w:r w:rsidR="00E76BAB">
        <w:rPr>
          <w:rFonts w:ascii="Arial" w:hAnsi="Arial" w:cs="Arial"/>
          <w:b/>
          <w:bCs/>
          <w:sz w:val="20"/>
          <w:szCs w:val="20"/>
        </w:rPr>
        <w:t>abril</w:t>
      </w:r>
      <w:r w:rsidR="00F63950">
        <w:rPr>
          <w:rFonts w:ascii="Arial" w:hAnsi="Arial" w:cs="Arial"/>
          <w:b/>
          <w:bCs/>
          <w:sz w:val="20"/>
          <w:szCs w:val="20"/>
        </w:rPr>
        <w:t xml:space="preserve"> 202</w:t>
      </w:r>
      <w:r w:rsidR="007979E5">
        <w:rPr>
          <w:rFonts w:ascii="Arial" w:hAnsi="Arial" w:cs="Arial"/>
          <w:b/>
          <w:bCs/>
          <w:sz w:val="20"/>
          <w:szCs w:val="20"/>
        </w:rPr>
        <w:t>5</w:t>
      </w:r>
      <w:r w:rsidR="000900DA">
        <w:rPr>
          <w:rFonts w:ascii="Arial" w:hAnsi="Arial" w:cs="Arial"/>
          <w:b/>
          <w:bCs/>
          <w:sz w:val="20"/>
          <w:szCs w:val="20"/>
        </w:rPr>
        <w:t>, fechas especificas</w:t>
      </w:r>
    </w:p>
    <w:p w14:paraId="3CC40C0E" w14:textId="77777777" w:rsidR="00790FD5" w:rsidRPr="00790FD5" w:rsidRDefault="00790FD5" w:rsidP="00D52E88">
      <w:pPr>
        <w:spacing w:after="0"/>
        <w:jc w:val="both"/>
        <w:rPr>
          <w:rFonts w:ascii="Arial" w:hAnsi="Arial" w:cs="Arial"/>
          <w:sz w:val="20"/>
          <w:szCs w:val="20"/>
        </w:rPr>
      </w:pPr>
      <w:r>
        <w:rPr>
          <w:rFonts w:ascii="Arial" w:hAnsi="Arial" w:cs="Arial"/>
          <w:b/>
          <w:bCs/>
          <w:sz w:val="20"/>
          <w:szCs w:val="20"/>
        </w:rPr>
        <w:t>Servicios compartidos</w:t>
      </w:r>
    </w:p>
    <w:p w14:paraId="480F3B25" w14:textId="77777777" w:rsidR="00D52E88" w:rsidRDefault="00D52E88" w:rsidP="00D52E88">
      <w:pPr>
        <w:spacing w:after="0"/>
        <w:jc w:val="both"/>
        <w:rPr>
          <w:rFonts w:ascii="Arial" w:hAnsi="Arial" w:cs="Arial"/>
          <w:b/>
          <w:bCs/>
          <w:sz w:val="20"/>
          <w:szCs w:val="20"/>
        </w:rPr>
      </w:pPr>
    </w:p>
    <w:p w14:paraId="0B5CCDEA" w14:textId="77777777" w:rsidR="00E76BAB" w:rsidRPr="00E76BAB" w:rsidRDefault="00E76BAB" w:rsidP="00E76BAB">
      <w:pPr>
        <w:spacing w:after="0"/>
        <w:jc w:val="both"/>
        <w:rPr>
          <w:rFonts w:ascii="Arial" w:hAnsi="Arial" w:cs="Arial"/>
          <w:b/>
          <w:bCs/>
          <w:sz w:val="20"/>
          <w:szCs w:val="20"/>
        </w:rPr>
      </w:pPr>
      <w:r w:rsidRPr="00E76BAB">
        <w:rPr>
          <w:rFonts w:ascii="Arial" w:hAnsi="Arial" w:cs="Arial"/>
          <w:b/>
          <w:bCs/>
          <w:sz w:val="20"/>
          <w:szCs w:val="20"/>
        </w:rPr>
        <w:t>DÍA 1</w:t>
      </w:r>
      <w:r>
        <w:rPr>
          <w:rFonts w:ascii="Arial" w:hAnsi="Arial" w:cs="Arial"/>
          <w:b/>
          <w:bCs/>
          <w:sz w:val="20"/>
          <w:szCs w:val="20"/>
        </w:rPr>
        <w:t>.</w:t>
      </w:r>
      <w:r w:rsidRPr="00E76BAB">
        <w:rPr>
          <w:rFonts w:ascii="Arial" w:hAnsi="Arial" w:cs="Arial"/>
          <w:b/>
          <w:bCs/>
          <w:sz w:val="20"/>
          <w:szCs w:val="20"/>
        </w:rPr>
        <w:t xml:space="preserve"> REYKJAVIK</w:t>
      </w:r>
    </w:p>
    <w:p w14:paraId="02544AD3" w14:textId="77777777" w:rsidR="00E76BAB" w:rsidRDefault="00E76BAB" w:rsidP="00E76BAB">
      <w:pPr>
        <w:spacing w:after="0"/>
        <w:jc w:val="both"/>
        <w:rPr>
          <w:rFonts w:ascii="Arial" w:hAnsi="Arial" w:cs="Arial"/>
          <w:b/>
          <w:bCs/>
          <w:sz w:val="20"/>
          <w:szCs w:val="20"/>
        </w:rPr>
      </w:pPr>
      <w:r w:rsidRPr="00E76BAB">
        <w:rPr>
          <w:rFonts w:ascii="Arial" w:hAnsi="Arial" w:cs="Arial"/>
          <w:sz w:val="20"/>
          <w:szCs w:val="20"/>
        </w:rPr>
        <w:t xml:space="preserve">Traslado al centro de la ciudad de Reikiavik en </w:t>
      </w:r>
      <w:proofErr w:type="spellStart"/>
      <w:r w:rsidRPr="00E76BAB">
        <w:rPr>
          <w:rFonts w:ascii="Arial" w:hAnsi="Arial" w:cs="Arial"/>
          <w:b/>
          <w:bCs/>
          <w:sz w:val="20"/>
          <w:szCs w:val="20"/>
          <w:u w:val="single"/>
        </w:rPr>
        <w:t>Flybuss</w:t>
      </w:r>
      <w:proofErr w:type="spellEnd"/>
      <w:r w:rsidR="006A50B1">
        <w:rPr>
          <w:rFonts w:ascii="Arial" w:hAnsi="Arial" w:cs="Arial"/>
          <w:b/>
          <w:bCs/>
          <w:sz w:val="20"/>
          <w:szCs w:val="20"/>
          <w:u w:val="single"/>
        </w:rPr>
        <w:t xml:space="preserve"> compartido</w:t>
      </w:r>
      <w:r w:rsidRPr="00E76BAB">
        <w:rPr>
          <w:rFonts w:ascii="Arial" w:hAnsi="Arial" w:cs="Arial"/>
          <w:sz w:val="20"/>
          <w:szCs w:val="20"/>
        </w:rPr>
        <w:t xml:space="preserve"> y tiempo libre en la capital de Islandia. Tómate tu tiempo para pasear por esta pequeña capital, que también es una de las más septentrionales del mundo. </w:t>
      </w:r>
      <w:r w:rsidRPr="006A50B1">
        <w:rPr>
          <w:rFonts w:ascii="Arial" w:hAnsi="Arial" w:cs="Arial"/>
          <w:sz w:val="20"/>
          <w:szCs w:val="20"/>
          <w:u w:val="single"/>
        </w:rPr>
        <w:t>Cena por tu cuenta (no incluida)</w:t>
      </w:r>
      <w:r w:rsidRPr="006A50B1">
        <w:rPr>
          <w:rFonts w:ascii="Arial" w:hAnsi="Arial" w:cs="Arial"/>
          <w:b/>
          <w:bCs/>
          <w:sz w:val="20"/>
          <w:szCs w:val="20"/>
          <w:u w:val="single"/>
        </w:rPr>
        <w:t>.</w:t>
      </w:r>
      <w:r w:rsidRPr="00E76BAB">
        <w:rPr>
          <w:rFonts w:ascii="Arial" w:hAnsi="Arial" w:cs="Arial"/>
          <w:b/>
          <w:bCs/>
          <w:sz w:val="20"/>
          <w:szCs w:val="20"/>
        </w:rPr>
        <w:t xml:space="preserve"> Alojamiento.</w:t>
      </w:r>
    </w:p>
    <w:p w14:paraId="76C738B2" w14:textId="77777777" w:rsidR="00E76BAB" w:rsidRPr="00E76BAB" w:rsidRDefault="00E76BAB" w:rsidP="00E76BAB">
      <w:pPr>
        <w:spacing w:after="0"/>
        <w:jc w:val="both"/>
        <w:rPr>
          <w:rFonts w:ascii="Arial" w:hAnsi="Arial" w:cs="Arial"/>
          <w:b/>
          <w:bCs/>
          <w:sz w:val="20"/>
          <w:szCs w:val="20"/>
        </w:rPr>
      </w:pPr>
    </w:p>
    <w:p w14:paraId="53D6FFC6" w14:textId="77777777" w:rsidR="00E76BAB" w:rsidRPr="00E76BAB" w:rsidRDefault="00E76BAB" w:rsidP="00E76BAB">
      <w:pPr>
        <w:spacing w:after="0"/>
        <w:jc w:val="both"/>
        <w:rPr>
          <w:rFonts w:ascii="Arial" w:hAnsi="Arial" w:cs="Arial"/>
          <w:b/>
          <w:bCs/>
          <w:sz w:val="20"/>
          <w:szCs w:val="20"/>
        </w:rPr>
      </w:pPr>
      <w:r w:rsidRPr="00E76BAB">
        <w:rPr>
          <w:rFonts w:ascii="Arial" w:hAnsi="Arial" w:cs="Arial"/>
          <w:b/>
          <w:bCs/>
          <w:sz w:val="20"/>
          <w:szCs w:val="20"/>
        </w:rPr>
        <w:t>DÍA 2</w:t>
      </w:r>
      <w:r>
        <w:rPr>
          <w:rFonts w:ascii="Arial" w:hAnsi="Arial" w:cs="Arial"/>
          <w:b/>
          <w:bCs/>
          <w:sz w:val="20"/>
          <w:szCs w:val="20"/>
        </w:rPr>
        <w:t>.</w:t>
      </w:r>
      <w:r w:rsidRPr="00E76BAB">
        <w:rPr>
          <w:rFonts w:ascii="Arial" w:hAnsi="Arial" w:cs="Arial"/>
          <w:b/>
          <w:bCs/>
          <w:sz w:val="20"/>
          <w:szCs w:val="20"/>
        </w:rPr>
        <w:t xml:space="preserve"> REIKIAVIK - CÍRCULO DORADO – FRIDHEIMAR - REYKJAVIK</w:t>
      </w:r>
    </w:p>
    <w:p w14:paraId="7A1F2A1D" w14:textId="77777777" w:rsidR="006A50B1" w:rsidRDefault="00E76BAB" w:rsidP="00E76BAB">
      <w:pPr>
        <w:spacing w:after="0"/>
        <w:jc w:val="both"/>
        <w:rPr>
          <w:rFonts w:ascii="Arial" w:hAnsi="Arial" w:cs="Arial"/>
          <w:sz w:val="20"/>
          <w:szCs w:val="20"/>
        </w:rPr>
      </w:pPr>
      <w:r w:rsidRPr="00E76BAB">
        <w:rPr>
          <w:rFonts w:ascii="Arial" w:hAnsi="Arial" w:cs="Arial"/>
          <w:b/>
          <w:bCs/>
          <w:sz w:val="20"/>
          <w:szCs w:val="20"/>
        </w:rPr>
        <w:t xml:space="preserve">Desayuno. </w:t>
      </w:r>
      <w:r w:rsidRPr="00E76BAB">
        <w:rPr>
          <w:rFonts w:ascii="Arial" w:hAnsi="Arial" w:cs="Arial"/>
          <w:sz w:val="20"/>
          <w:szCs w:val="20"/>
        </w:rPr>
        <w:t xml:space="preserve">Comenzamos el día explorando los lugares más icónicos de Islandia en el famoso Círculo Dorado, con una visita a la granja de invernaderos de </w:t>
      </w:r>
      <w:proofErr w:type="spellStart"/>
      <w:r w:rsidRPr="00E76BAB">
        <w:rPr>
          <w:rFonts w:ascii="Arial" w:hAnsi="Arial" w:cs="Arial"/>
          <w:sz w:val="20"/>
          <w:szCs w:val="20"/>
        </w:rPr>
        <w:t>Fridheimar</w:t>
      </w:r>
      <w:proofErr w:type="spellEnd"/>
      <w:r w:rsidRPr="00E76BAB">
        <w:rPr>
          <w:rFonts w:ascii="Arial" w:hAnsi="Arial" w:cs="Arial"/>
          <w:sz w:val="20"/>
          <w:szCs w:val="20"/>
        </w:rPr>
        <w:t xml:space="preserve"> ¡El clásico Círculo Dorado con un toque de sostenibilidad! La excursión comienza con una visita a los invernaderos de </w:t>
      </w:r>
      <w:proofErr w:type="spellStart"/>
      <w:r w:rsidRPr="00E76BAB">
        <w:rPr>
          <w:rFonts w:ascii="Arial" w:hAnsi="Arial" w:cs="Arial"/>
          <w:sz w:val="20"/>
          <w:szCs w:val="20"/>
        </w:rPr>
        <w:t>Fridheimar</w:t>
      </w:r>
      <w:proofErr w:type="spellEnd"/>
      <w:r w:rsidRPr="00E76BAB">
        <w:rPr>
          <w:rFonts w:ascii="Arial" w:hAnsi="Arial" w:cs="Arial"/>
          <w:sz w:val="20"/>
          <w:szCs w:val="20"/>
        </w:rPr>
        <w:t xml:space="preserve">, donde descubriremos cómo gestionan las plagas utilizando controles biológicos. También aprenderemos cómo se cultivan deliciosos tomates de manera ecológica, aprovechando el calor geotérmico, una abundante fuente de energía en Islandia. Luego, nos dirigiremos al área geotérmica de </w:t>
      </w:r>
      <w:proofErr w:type="spellStart"/>
      <w:r w:rsidRPr="00E76BAB">
        <w:rPr>
          <w:rFonts w:ascii="Arial" w:hAnsi="Arial" w:cs="Arial"/>
          <w:sz w:val="20"/>
          <w:szCs w:val="20"/>
        </w:rPr>
        <w:t>Geysir</w:t>
      </w:r>
      <w:proofErr w:type="spellEnd"/>
      <w:r w:rsidRPr="00E76BAB">
        <w:rPr>
          <w:rFonts w:ascii="Arial" w:hAnsi="Arial" w:cs="Arial"/>
          <w:sz w:val="20"/>
          <w:szCs w:val="20"/>
        </w:rPr>
        <w:t xml:space="preserve">, donde el géiser </w:t>
      </w:r>
      <w:proofErr w:type="spellStart"/>
      <w:r w:rsidRPr="00E76BAB">
        <w:rPr>
          <w:rFonts w:ascii="Arial" w:hAnsi="Arial" w:cs="Arial"/>
          <w:sz w:val="20"/>
          <w:szCs w:val="20"/>
        </w:rPr>
        <w:t>Strokkur</w:t>
      </w:r>
      <w:proofErr w:type="spellEnd"/>
      <w:r w:rsidRPr="00E76BAB">
        <w:rPr>
          <w:rFonts w:ascii="Arial" w:hAnsi="Arial" w:cs="Arial"/>
          <w:sz w:val="20"/>
          <w:szCs w:val="20"/>
        </w:rPr>
        <w:t xml:space="preserve"> lanza una columna de agua hasta 30 metros en el aire cada 4-8 minutos, mostrando la impresionante fuerza de la naturaleza. Nuestro recorrido continúa en la majestuosa cascada de </w:t>
      </w:r>
      <w:proofErr w:type="spellStart"/>
      <w:r w:rsidRPr="00E76BAB">
        <w:rPr>
          <w:rFonts w:ascii="Arial" w:hAnsi="Arial" w:cs="Arial"/>
          <w:sz w:val="20"/>
          <w:szCs w:val="20"/>
        </w:rPr>
        <w:t>Gullfoss</w:t>
      </w:r>
      <w:proofErr w:type="spellEnd"/>
      <w:r w:rsidRPr="00E76BAB">
        <w:rPr>
          <w:rFonts w:ascii="Arial" w:hAnsi="Arial" w:cs="Arial"/>
          <w:sz w:val="20"/>
          <w:szCs w:val="20"/>
        </w:rPr>
        <w:t xml:space="preserve">, creada por el río </w:t>
      </w:r>
      <w:proofErr w:type="spellStart"/>
      <w:r w:rsidRPr="00E76BAB">
        <w:rPr>
          <w:rFonts w:ascii="Arial" w:hAnsi="Arial" w:cs="Arial"/>
          <w:sz w:val="20"/>
          <w:szCs w:val="20"/>
        </w:rPr>
        <w:t>Hvítá</w:t>
      </w:r>
      <w:proofErr w:type="spellEnd"/>
      <w:r w:rsidRPr="00E76BAB">
        <w:rPr>
          <w:rFonts w:ascii="Arial" w:hAnsi="Arial" w:cs="Arial"/>
          <w:sz w:val="20"/>
          <w:szCs w:val="20"/>
        </w:rPr>
        <w:t xml:space="preserve">, que cae en una grieta de unos 32 metros de profundidad. Por último, no puede faltar la visita al Parque Nacional </w:t>
      </w:r>
      <w:proofErr w:type="spellStart"/>
      <w:r w:rsidRPr="00E76BAB">
        <w:rPr>
          <w:rFonts w:ascii="Arial" w:hAnsi="Arial" w:cs="Arial"/>
          <w:sz w:val="20"/>
          <w:szCs w:val="20"/>
        </w:rPr>
        <w:t>Thingvellir</w:t>
      </w:r>
      <w:proofErr w:type="spellEnd"/>
      <w:r w:rsidRPr="00E76BAB">
        <w:rPr>
          <w:rFonts w:ascii="Arial" w:hAnsi="Arial" w:cs="Arial"/>
          <w:sz w:val="20"/>
          <w:szCs w:val="20"/>
        </w:rPr>
        <w:t xml:space="preserve">, una maravilla histórica y geológica donde las placas tectónicas de América y Eurasia se separan unos pocos centímetros cada año. </w:t>
      </w:r>
      <w:proofErr w:type="spellStart"/>
      <w:r w:rsidRPr="00E76BAB">
        <w:rPr>
          <w:rFonts w:ascii="Arial" w:hAnsi="Arial" w:cs="Arial"/>
          <w:sz w:val="20"/>
          <w:szCs w:val="20"/>
        </w:rPr>
        <w:t>Thingvellir</w:t>
      </w:r>
      <w:proofErr w:type="spellEnd"/>
      <w:r w:rsidRPr="00E76BAB">
        <w:rPr>
          <w:rFonts w:ascii="Arial" w:hAnsi="Arial" w:cs="Arial"/>
          <w:sz w:val="20"/>
          <w:szCs w:val="20"/>
        </w:rPr>
        <w:t xml:space="preserve"> es un sitio Patrimonio Mundial de la UNESCO. </w:t>
      </w:r>
      <w:r w:rsidRPr="00E76BAB">
        <w:rPr>
          <w:rFonts w:ascii="Arial" w:hAnsi="Arial" w:cs="Arial"/>
          <w:b/>
          <w:bCs/>
          <w:sz w:val="20"/>
          <w:szCs w:val="20"/>
        </w:rPr>
        <w:t>Incluye:</w:t>
      </w:r>
      <w:r w:rsidRPr="00E76BAB">
        <w:rPr>
          <w:rFonts w:ascii="Arial" w:hAnsi="Arial" w:cs="Arial"/>
          <w:sz w:val="20"/>
          <w:szCs w:val="20"/>
        </w:rPr>
        <w:t xml:space="preserve"> </w:t>
      </w:r>
      <w:r w:rsidRPr="006A50B1">
        <w:rPr>
          <w:rFonts w:ascii="Arial" w:hAnsi="Arial" w:cs="Arial"/>
          <w:b/>
          <w:bCs/>
          <w:sz w:val="20"/>
          <w:szCs w:val="20"/>
        </w:rPr>
        <w:t xml:space="preserve">traslados, guía local en inglés, entrada a los invernaderos de </w:t>
      </w:r>
      <w:proofErr w:type="spellStart"/>
      <w:r w:rsidRPr="006A50B1">
        <w:rPr>
          <w:rFonts w:ascii="Arial" w:hAnsi="Arial" w:cs="Arial"/>
          <w:b/>
          <w:bCs/>
          <w:sz w:val="20"/>
          <w:szCs w:val="20"/>
        </w:rPr>
        <w:t>Fridheimar</w:t>
      </w:r>
      <w:proofErr w:type="spellEnd"/>
      <w:r w:rsidRPr="00E76BAB">
        <w:rPr>
          <w:rFonts w:ascii="Arial" w:hAnsi="Arial" w:cs="Arial"/>
          <w:sz w:val="20"/>
          <w:szCs w:val="20"/>
        </w:rPr>
        <w:t xml:space="preserve">. Regreso a la capital y tiempo libre. </w:t>
      </w:r>
      <w:r w:rsidRPr="006A50B1">
        <w:rPr>
          <w:rFonts w:ascii="Arial" w:hAnsi="Arial" w:cs="Arial"/>
          <w:sz w:val="20"/>
          <w:szCs w:val="20"/>
          <w:u w:val="single"/>
        </w:rPr>
        <w:t>Cena libre (no incluida).</w:t>
      </w:r>
      <w:r w:rsidRPr="00E76BAB">
        <w:rPr>
          <w:rFonts w:ascii="Arial" w:hAnsi="Arial" w:cs="Arial"/>
          <w:sz w:val="20"/>
          <w:szCs w:val="20"/>
        </w:rPr>
        <w:t xml:space="preserve"> </w:t>
      </w:r>
    </w:p>
    <w:p w14:paraId="189F9CEA" w14:textId="77777777" w:rsidR="00E76BAB" w:rsidRDefault="00E76BAB" w:rsidP="00E76BAB">
      <w:pPr>
        <w:spacing w:after="0"/>
        <w:jc w:val="both"/>
        <w:rPr>
          <w:rFonts w:ascii="Arial" w:hAnsi="Arial" w:cs="Arial"/>
          <w:b/>
          <w:bCs/>
          <w:sz w:val="20"/>
          <w:szCs w:val="20"/>
        </w:rPr>
      </w:pPr>
      <w:r w:rsidRPr="006A50B1">
        <w:rPr>
          <w:rFonts w:ascii="Arial" w:hAnsi="Arial" w:cs="Arial"/>
          <w:b/>
          <w:bCs/>
          <w:sz w:val="20"/>
          <w:szCs w:val="20"/>
        </w:rPr>
        <w:t>Opcionalmente con suplemento</w:t>
      </w:r>
      <w:r w:rsidR="006A50B1">
        <w:rPr>
          <w:rFonts w:ascii="Arial" w:hAnsi="Arial" w:cs="Arial"/>
          <w:b/>
          <w:bCs/>
          <w:sz w:val="20"/>
          <w:szCs w:val="20"/>
        </w:rPr>
        <w:t xml:space="preserve"> </w:t>
      </w:r>
      <w:r w:rsidR="006A50B1" w:rsidRPr="006A50B1">
        <w:rPr>
          <w:rFonts w:ascii="Arial" w:hAnsi="Arial" w:cs="Arial"/>
          <w:b/>
          <w:bCs/>
          <w:color w:val="2E74B5" w:themeColor="accent1" w:themeShade="BF"/>
          <w:sz w:val="20"/>
          <w:szCs w:val="20"/>
        </w:rPr>
        <w:t>(incluida en la contratación del Travel Shop Pack)</w:t>
      </w:r>
      <w:r w:rsidRPr="00E76BAB">
        <w:rPr>
          <w:rFonts w:ascii="Arial" w:hAnsi="Arial" w:cs="Arial"/>
          <w:sz w:val="20"/>
          <w:szCs w:val="20"/>
        </w:rPr>
        <w:t xml:space="preserve"> después de la cena, prepárate para una excursión en autobús con tu guía acompañante, durante la cual intentarás avistar la aurora boreal. Basta con alejarse del centro de Reikiavik para encontrarse en condiciones óptimas para su observación. Además de un cielo despejado, siempre se necesita un poco de suerte para poder admirar la aurora, y este fenómeno no puede garantizarse ni preverse. Si las condiciones no son favorables, tu guía te ofrecerá información interesante sobre este extraordinario fenómeno natural</w:t>
      </w:r>
      <w:r w:rsidRPr="00E76BAB">
        <w:rPr>
          <w:rFonts w:ascii="Arial" w:hAnsi="Arial" w:cs="Arial"/>
          <w:b/>
          <w:bCs/>
          <w:sz w:val="20"/>
          <w:szCs w:val="20"/>
        </w:rPr>
        <w:t>.</w:t>
      </w:r>
      <w:r>
        <w:rPr>
          <w:rFonts w:ascii="Arial" w:hAnsi="Arial" w:cs="Arial"/>
          <w:b/>
          <w:bCs/>
          <w:sz w:val="20"/>
          <w:szCs w:val="20"/>
        </w:rPr>
        <w:t xml:space="preserve"> </w:t>
      </w:r>
      <w:r w:rsidRPr="00E76BAB">
        <w:rPr>
          <w:rFonts w:ascii="Arial" w:hAnsi="Arial" w:cs="Arial"/>
          <w:b/>
          <w:bCs/>
          <w:sz w:val="20"/>
          <w:szCs w:val="20"/>
        </w:rPr>
        <w:t>Alojamiento.</w:t>
      </w:r>
    </w:p>
    <w:p w14:paraId="3E537295" w14:textId="77777777" w:rsidR="00E76BAB" w:rsidRPr="00E76BAB" w:rsidRDefault="00E76BAB" w:rsidP="00E76BAB">
      <w:pPr>
        <w:spacing w:after="0"/>
        <w:jc w:val="both"/>
        <w:rPr>
          <w:rFonts w:ascii="Arial" w:hAnsi="Arial" w:cs="Arial"/>
          <w:b/>
          <w:bCs/>
          <w:sz w:val="20"/>
          <w:szCs w:val="20"/>
        </w:rPr>
      </w:pPr>
    </w:p>
    <w:p w14:paraId="225F931A" w14:textId="77777777" w:rsidR="00E76BAB" w:rsidRPr="00E76BAB" w:rsidRDefault="00E76BAB" w:rsidP="00E76BAB">
      <w:pPr>
        <w:spacing w:after="0"/>
        <w:jc w:val="both"/>
        <w:rPr>
          <w:rFonts w:ascii="Arial" w:hAnsi="Arial" w:cs="Arial"/>
          <w:b/>
          <w:bCs/>
          <w:sz w:val="20"/>
          <w:szCs w:val="20"/>
        </w:rPr>
      </w:pPr>
      <w:r w:rsidRPr="00E76BAB">
        <w:rPr>
          <w:rFonts w:ascii="Arial" w:hAnsi="Arial" w:cs="Arial"/>
          <w:b/>
          <w:bCs/>
          <w:sz w:val="20"/>
          <w:szCs w:val="20"/>
        </w:rPr>
        <w:t>DÍA 3</w:t>
      </w:r>
      <w:r>
        <w:rPr>
          <w:rFonts w:ascii="Arial" w:hAnsi="Arial" w:cs="Arial"/>
          <w:b/>
          <w:bCs/>
          <w:sz w:val="20"/>
          <w:szCs w:val="20"/>
        </w:rPr>
        <w:t>.</w:t>
      </w:r>
      <w:r w:rsidRPr="00E76BAB">
        <w:rPr>
          <w:rFonts w:ascii="Arial" w:hAnsi="Arial" w:cs="Arial"/>
          <w:b/>
          <w:bCs/>
          <w:sz w:val="20"/>
          <w:szCs w:val="20"/>
        </w:rPr>
        <w:t xml:space="preserve"> REYKJAVIK – EXCURSIÓN EN EL GLACIAR - REYKJAVIK</w:t>
      </w:r>
    </w:p>
    <w:p w14:paraId="479AFF2C" w14:textId="77777777" w:rsidR="00E76BAB" w:rsidRDefault="00E76BAB" w:rsidP="00E76BAB">
      <w:pPr>
        <w:spacing w:after="0"/>
        <w:jc w:val="both"/>
        <w:rPr>
          <w:rFonts w:ascii="Arial" w:hAnsi="Arial" w:cs="Arial"/>
          <w:b/>
          <w:bCs/>
          <w:sz w:val="20"/>
          <w:szCs w:val="20"/>
        </w:rPr>
      </w:pPr>
      <w:r w:rsidRPr="00E76BAB">
        <w:rPr>
          <w:rFonts w:ascii="Arial" w:hAnsi="Arial" w:cs="Arial"/>
          <w:b/>
          <w:bCs/>
          <w:sz w:val="20"/>
          <w:szCs w:val="20"/>
        </w:rPr>
        <w:t xml:space="preserve">Desayuno. </w:t>
      </w:r>
      <w:r w:rsidRPr="00E76BAB">
        <w:rPr>
          <w:rFonts w:ascii="Arial" w:hAnsi="Arial" w:cs="Arial"/>
          <w:sz w:val="20"/>
          <w:szCs w:val="20"/>
        </w:rPr>
        <w:t xml:space="preserve">A menos de dos horas por carretera de Reikiavik, te espera el majestuoso glaciar Eyjafjallajökull. Un poco más adelante, la lengua del glaciar </w:t>
      </w:r>
      <w:proofErr w:type="spellStart"/>
      <w:r w:rsidRPr="00E76BAB">
        <w:rPr>
          <w:rFonts w:ascii="Arial" w:hAnsi="Arial" w:cs="Arial"/>
          <w:sz w:val="20"/>
          <w:szCs w:val="20"/>
        </w:rPr>
        <w:t>Sólheimajökull</w:t>
      </w:r>
      <w:proofErr w:type="spellEnd"/>
      <w:r w:rsidRPr="00E76BAB">
        <w:rPr>
          <w:rFonts w:ascii="Arial" w:hAnsi="Arial" w:cs="Arial"/>
          <w:sz w:val="20"/>
          <w:szCs w:val="20"/>
        </w:rPr>
        <w:t xml:space="preserve"> se extiende desde el </w:t>
      </w:r>
      <w:proofErr w:type="spellStart"/>
      <w:r w:rsidRPr="00E76BAB">
        <w:rPr>
          <w:rFonts w:ascii="Arial" w:hAnsi="Arial" w:cs="Arial"/>
          <w:sz w:val="20"/>
          <w:szCs w:val="20"/>
        </w:rPr>
        <w:t>Mýrdalsjökull</w:t>
      </w:r>
      <w:proofErr w:type="spellEnd"/>
      <w:r w:rsidRPr="00E76BAB">
        <w:rPr>
          <w:rFonts w:ascii="Arial" w:hAnsi="Arial" w:cs="Arial"/>
          <w:sz w:val="20"/>
          <w:szCs w:val="20"/>
        </w:rPr>
        <w:t xml:space="preserve">, el cuarto glaciar más grande de Islandia. ¡Una excursión en el glaciar es una forma fantástica de sumergirse en la naturaleza islandesa! Comenzamos con una caminata fácil sobre el glaciar usando crampones, ascendiendo hacia el campo de hielo, donde un maravilloso mundo de esculturas de hielo, crestas y profundas grietas te espera para ser descubierto. Durante la excursión, tendrás la oportunidad de aprender más sobre estos gigantes que están desapareciendo y su ecosistema único. Durante el viaje de regreso, haremos dos paradas en algunas de las cascadas más espectaculares de Islandia: </w:t>
      </w:r>
      <w:proofErr w:type="spellStart"/>
      <w:r w:rsidRPr="00E76BAB">
        <w:rPr>
          <w:rFonts w:ascii="Arial" w:hAnsi="Arial" w:cs="Arial"/>
          <w:sz w:val="20"/>
          <w:szCs w:val="20"/>
        </w:rPr>
        <w:t>Skógafoss</w:t>
      </w:r>
      <w:proofErr w:type="spellEnd"/>
      <w:r w:rsidRPr="00E76BAB">
        <w:rPr>
          <w:rFonts w:ascii="Arial" w:hAnsi="Arial" w:cs="Arial"/>
          <w:sz w:val="20"/>
          <w:szCs w:val="20"/>
        </w:rPr>
        <w:t xml:space="preserve"> y </w:t>
      </w:r>
      <w:proofErr w:type="spellStart"/>
      <w:r w:rsidRPr="00E76BAB">
        <w:rPr>
          <w:rFonts w:ascii="Arial" w:hAnsi="Arial" w:cs="Arial"/>
          <w:sz w:val="20"/>
          <w:szCs w:val="20"/>
        </w:rPr>
        <w:t>Seljalandsfoss</w:t>
      </w:r>
      <w:proofErr w:type="spellEnd"/>
      <w:r w:rsidRPr="00E76BAB">
        <w:rPr>
          <w:rFonts w:ascii="Arial" w:hAnsi="Arial" w:cs="Arial"/>
          <w:sz w:val="20"/>
          <w:szCs w:val="20"/>
        </w:rPr>
        <w:t xml:space="preserve">. ¡Te quedarás maravillado por la potencia y la belleza de estas maravillas naturales! No te preocupes si no tienes experiencia: se te proporcionará todo el equipo necesario, y el guía local te enseñará cómo usarlo para garantizarte una aventura segura y memorable. </w:t>
      </w:r>
      <w:r w:rsidRPr="006A50B1">
        <w:rPr>
          <w:rFonts w:ascii="Arial" w:hAnsi="Arial" w:cs="Arial"/>
          <w:b/>
          <w:bCs/>
          <w:sz w:val="20"/>
          <w:szCs w:val="20"/>
        </w:rPr>
        <w:t>El tour incluye</w:t>
      </w:r>
      <w:r w:rsidR="006A50B1">
        <w:rPr>
          <w:rFonts w:ascii="Arial" w:hAnsi="Arial" w:cs="Arial"/>
          <w:b/>
          <w:bCs/>
          <w:sz w:val="20"/>
          <w:szCs w:val="20"/>
        </w:rPr>
        <w:t xml:space="preserve"> </w:t>
      </w:r>
      <w:r w:rsidRPr="006A50B1">
        <w:rPr>
          <w:rFonts w:ascii="Arial" w:hAnsi="Arial" w:cs="Arial"/>
          <w:b/>
          <w:bCs/>
          <w:sz w:val="20"/>
          <w:szCs w:val="20"/>
        </w:rPr>
        <w:t>traslados, guía local en inglés, 1 hora de excursión guiada en el glaciar, equipo para excursiones en el hielo y equipo de seguridad.</w:t>
      </w:r>
      <w:r w:rsidRPr="00E76BAB">
        <w:rPr>
          <w:rFonts w:ascii="Arial" w:hAnsi="Arial" w:cs="Arial"/>
          <w:sz w:val="20"/>
          <w:szCs w:val="20"/>
        </w:rPr>
        <w:t xml:space="preserve"> </w:t>
      </w:r>
      <w:r w:rsidRPr="00E76BAB">
        <w:rPr>
          <w:rFonts w:ascii="Arial" w:hAnsi="Arial" w:cs="Arial"/>
          <w:sz w:val="20"/>
          <w:szCs w:val="20"/>
          <w:u w:val="single"/>
        </w:rPr>
        <w:t>NOTA: este tour no es apto para niños menores de 10 años</w:t>
      </w:r>
      <w:r w:rsidRPr="00E76BAB">
        <w:rPr>
          <w:rFonts w:ascii="Arial" w:hAnsi="Arial" w:cs="Arial"/>
          <w:b/>
          <w:bCs/>
          <w:sz w:val="20"/>
          <w:szCs w:val="20"/>
        </w:rPr>
        <w:t>. Alojamiento</w:t>
      </w:r>
      <w:r>
        <w:rPr>
          <w:rFonts w:ascii="Arial" w:hAnsi="Arial" w:cs="Arial"/>
          <w:b/>
          <w:bCs/>
          <w:sz w:val="20"/>
          <w:szCs w:val="20"/>
        </w:rPr>
        <w:t>.</w:t>
      </w:r>
      <w:r w:rsidRPr="00E76BAB">
        <w:rPr>
          <w:rFonts w:ascii="Arial" w:hAnsi="Arial" w:cs="Arial"/>
          <w:b/>
          <w:bCs/>
          <w:sz w:val="20"/>
          <w:szCs w:val="20"/>
        </w:rPr>
        <w:t xml:space="preserve"> </w:t>
      </w:r>
    </w:p>
    <w:p w14:paraId="203C13B4" w14:textId="77777777" w:rsidR="00E76BAB" w:rsidRPr="00E76BAB" w:rsidRDefault="00E76BAB" w:rsidP="00E76BAB">
      <w:pPr>
        <w:spacing w:after="0"/>
        <w:jc w:val="both"/>
        <w:rPr>
          <w:rFonts w:ascii="Arial" w:hAnsi="Arial" w:cs="Arial"/>
          <w:b/>
          <w:bCs/>
          <w:sz w:val="20"/>
          <w:szCs w:val="20"/>
        </w:rPr>
      </w:pPr>
    </w:p>
    <w:p w14:paraId="3BCC9644" w14:textId="77777777" w:rsidR="00E76BAB" w:rsidRDefault="00E76BAB" w:rsidP="00E76BAB">
      <w:pPr>
        <w:spacing w:after="0"/>
        <w:jc w:val="both"/>
        <w:rPr>
          <w:rFonts w:ascii="Arial" w:hAnsi="Arial" w:cs="Arial"/>
          <w:b/>
          <w:bCs/>
          <w:sz w:val="20"/>
          <w:szCs w:val="20"/>
        </w:rPr>
      </w:pPr>
    </w:p>
    <w:p w14:paraId="32AD792F" w14:textId="77777777" w:rsidR="00E76BAB" w:rsidRDefault="00E76BAB" w:rsidP="00E76BAB">
      <w:pPr>
        <w:spacing w:after="0"/>
        <w:jc w:val="both"/>
        <w:rPr>
          <w:rFonts w:ascii="Arial" w:hAnsi="Arial" w:cs="Arial"/>
          <w:b/>
          <w:bCs/>
          <w:sz w:val="20"/>
          <w:szCs w:val="20"/>
        </w:rPr>
      </w:pPr>
    </w:p>
    <w:p w14:paraId="440EC8AE" w14:textId="77777777" w:rsidR="00E76BAB" w:rsidRDefault="00E76BAB" w:rsidP="00E76BAB">
      <w:pPr>
        <w:spacing w:after="0"/>
        <w:jc w:val="both"/>
        <w:rPr>
          <w:rFonts w:ascii="Arial" w:hAnsi="Arial" w:cs="Arial"/>
          <w:b/>
          <w:bCs/>
          <w:sz w:val="20"/>
          <w:szCs w:val="20"/>
        </w:rPr>
      </w:pPr>
    </w:p>
    <w:p w14:paraId="0635956E" w14:textId="77777777" w:rsidR="00E76BAB" w:rsidRDefault="00E76BAB" w:rsidP="00E76BAB">
      <w:pPr>
        <w:spacing w:after="0"/>
        <w:jc w:val="both"/>
        <w:rPr>
          <w:rFonts w:ascii="Arial" w:hAnsi="Arial" w:cs="Arial"/>
          <w:b/>
          <w:bCs/>
          <w:sz w:val="20"/>
          <w:szCs w:val="20"/>
        </w:rPr>
      </w:pPr>
    </w:p>
    <w:p w14:paraId="50B244BF" w14:textId="77777777" w:rsidR="00E76BAB" w:rsidRPr="00E76BAB" w:rsidRDefault="00E76BAB" w:rsidP="00E76BAB">
      <w:pPr>
        <w:spacing w:after="0"/>
        <w:jc w:val="both"/>
        <w:rPr>
          <w:rFonts w:ascii="Arial" w:hAnsi="Arial" w:cs="Arial"/>
          <w:b/>
          <w:bCs/>
          <w:sz w:val="20"/>
          <w:szCs w:val="20"/>
        </w:rPr>
      </w:pPr>
      <w:r w:rsidRPr="00E76BAB">
        <w:rPr>
          <w:rFonts w:ascii="Arial" w:hAnsi="Arial" w:cs="Arial"/>
          <w:b/>
          <w:bCs/>
          <w:sz w:val="20"/>
          <w:szCs w:val="20"/>
        </w:rPr>
        <w:lastRenderedPageBreak/>
        <w:t>DÍA 4</w:t>
      </w:r>
      <w:r>
        <w:rPr>
          <w:rFonts w:ascii="Arial" w:hAnsi="Arial" w:cs="Arial"/>
          <w:b/>
          <w:bCs/>
          <w:sz w:val="20"/>
          <w:szCs w:val="20"/>
        </w:rPr>
        <w:t>.</w:t>
      </w:r>
      <w:r w:rsidRPr="00E76BAB">
        <w:rPr>
          <w:rFonts w:ascii="Arial" w:hAnsi="Arial" w:cs="Arial"/>
          <w:b/>
          <w:bCs/>
          <w:sz w:val="20"/>
          <w:szCs w:val="20"/>
        </w:rPr>
        <w:t xml:space="preserve"> REYKJAVIK</w:t>
      </w:r>
    </w:p>
    <w:p w14:paraId="62043E88" w14:textId="77777777" w:rsidR="00E76BAB" w:rsidRDefault="00E76BAB" w:rsidP="00E76BAB">
      <w:pPr>
        <w:spacing w:after="0"/>
        <w:jc w:val="both"/>
        <w:rPr>
          <w:rFonts w:ascii="Arial" w:hAnsi="Arial" w:cs="Arial"/>
          <w:b/>
          <w:bCs/>
          <w:sz w:val="20"/>
          <w:szCs w:val="20"/>
        </w:rPr>
      </w:pPr>
      <w:r w:rsidRPr="00E76BAB">
        <w:rPr>
          <w:rFonts w:ascii="Arial" w:hAnsi="Arial" w:cs="Arial"/>
          <w:b/>
          <w:bCs/>
          <w:sz w:val="20"/>
          <w:szCs w:val="20"/>
        </w:rPr>
        <w:t xml:space="preserve">Desayuno. </w:t>
      </w:r>
      <w:r w:rsidRPr="00806718">
        <w:rPr>
          <w:rFonts w:ascii="Arial" w:hAnsi="Arial" w:cs="Arial"/>
          <w:b/>
          <w:bCs/>
          <w:sz w:val="20"/>
          <w:szCs w:val="20"/>
        </w:rPr>
        <w:t>Día libre</w:t>
      </w:r>
      <w:r w:rsidRPr="00E76BAB">
        <w:rPr>
          <w:rFonts w:ascii="Arial" w:hAnsi="Arial" w:cs="Arial"/>
          <w:sz w:val="20"/>
          <w:szCs w:val="20"/>
        </w:rPr>
        <w:t xml:space="preserve"> para actividades opcionales</w:t>
      </w:r>
      <w:r w:rsidR="006A50B1">
        <w:rPr>
          <w:rFonts w:ascii="Arial" w:hAnsi="Arial" w:cs="Arial"/>
          <w:sz w:val="20"/>
          <w:szCs w:val="20"/>
        </w:rPr>
        <w:t xml:space="preserve"> </w:t>
      </w:r>
      <w:r w:rsidR="006A50B1" w:rsidRPr="006A50B1">
        <w:rPr>
          <w:rFonts w:ascii="Arial" w:hAnsi="Arial" w:cs="Arial"/>
          <w:b/>
          <w:bCs/>
          <w:color w:val="2E74B5" w:themeColor="accent1" w:themeShade="BF"/>
          <w:sz w:val="20"/>
          <w:szCs w:val="20"/>
        </w:rPr>
        <w:t>(incluida</w:t>
      </w:r>
      <w:r w:rsidR="006A50B1">
        <w:rPr>
          <w:rFonts w:ascii="Arial" w:hAnsi="Arial" w:cs="Arial"/>
          <w:b/>
          <w:bCs/>
          <w:color w:val="2E74B5" w:themeColor="accent1" w:themeShade="BF"/>
          <w:sz w:val="20"/>
          <w:szCs w:val="20"/>
        </w:rPr>
        <w:t>s</w:t>
      </w:r>
      <w:r w:rsidR="006A50B1" w:rsidRPr="006A50B1">
        <w:rPr>
          <w:rFonts w:ascii="Arial" w:hAnsi="Arial" w:cs="Arial"/>
          <w:b/>
          <w:bCs/>
          <w:color w:val="2E74B5" w:themeColor="accent1" w:themeShade="BF"/>
          <w:sz w:val="20"/>
          <w:szCs w:val="20"/>
        </w:rPr>
        <w:t xml:space="preserve"> en la contratación del Travel Shop Pack)</w:t>
      </w:r>
      <w:r w:rsidR="006A50B1">
        <w:rPr>
          <w:rFonts w:ascii="Arial" w:hAnsi="Arial" w:cs="Arial"/>
          <w:b/>
          <w:bCs/>
          <w:color w:val="2E74B5" w:themeColor="accent1" w:themeShade="BF"/>
          <w:sz w:val="20"/>
          <w:szCs w:val="20"/>
        </w:rPr>
        <w:t xml:space="preserve"> </w:t>
      </w:r>
      <w:r w:rsidRPr="00E76BAB">
        <w:rPr>
          <w:rFonts w:ascii="Arial" w:hAnsi="Arial" w:cs="Arial"/>
          <w:sz w:val="20"/>
          <w:szCs w:val="20"/>
        </w:rPr>
        <w:t xml:space="preserve">como, por ejemplo: Túnel de lava de </w:t>
      </w:r>
      <w:proofErr w:type="spellStart"/>
      <w:r w:rsidRPr="00E76BAB">
        <w:rPr>
          <w:rFonts w:ascii="Arial" w:hAnsi="Arial" w:cs="Arial"/>
          <w:sz w:val="20"/>
          <w:szCs w:val="20"/>
        </w:rPr>
        <w:t>Raufarhólshellir</w:t>
      </w:r>
      <w:proofErr w:type="spellEnd"/>
      <w:r w:rsidRPr="00E76BAB">
        <w:rPr>
          <w:rFonts w:ascii="Arial" w:hAnsi="Arial" w:cs="Arial"/>
          <w:sz w:val="20"/>
          <w:szCs w:val="20"/>
        </w:rPr>
        <w:t xml:space="preserve">; Observación de ballenas; </w:t>
      </w:r>
      <w:proofErr w:type="spellStart"/>
      <w:r w:rsidRPr="00E76BAB">
        <w:rPr>
          <w:rFonts w:ascii="Arial" w:hAnsi="Arial" w:cs="Arial"/>
          <w:sz w:val="20"/>
          <w:szCs w:val="20"/>
        </w:rPr>
        <w:t>Sky</w:t>
      </w:r>
      <w:proofErr w:type="spellEnd"/>
      <w:r w:rsidRPr="00E76BAB">
        <w:rPr>
          <w:rFonts w:ascii="Arial" w:hAnsi="Arial" w:cs="Arial"/>
          <w:sz w:val="20"/>
          <w:szCs w:val="20"/>
        </w:rPr>
        <w:t xml:space="preserve"> </w:t>
      </w:r>
      <w:proofErr w:type="spellStart"/>
      <w:r w:rsidRPr="00E76BAB">
        <w:rPr>
          <w:rFonts w:ascii="Arial" w:hAnsi="Arial" w:cs="Arial"/>
          <w:sz w:val="20"/>
          <w:szCs w:val="20"/>
        </w:rPr>
        <w:t>Lagoon</w:t>
      </w:r>
      <w:proofErr w:type="spellEnd"/>
      <w:r w:rsidRPr="00E76BAB">
        <w:rPr>
          <w:rFonts w:ascii="Arial" w:hAnsi="Arial" w:cs="Arial"/>
          <w:b/>
          <w:bCs/>
          <w:sz w:val="20"/>
          <w:szCs w:val="20"/>
        </w:rPr>
        <w:t>. Alojamiento.</w:t>
      </w:r>
    </w:p>
    <w:p w14:paraId="57DFDDDE" w14:textId="77777777" w:rsidR="00E76BAB" w:rsidRPr="00E76BAB" w:rsidRDefault="00E76BAB" w:rsidP="00E76BAB">
      <w:pPr>
        <w:spacing w:after="0"/>
        <w:jc w:val="both"/>
        <w:rPr>
          <w:rFonts w:ascii="Arial" w:hAnsi="Arial" w:cs="Arial"/>
          <w:b/>
          <w:bCs/>
          <w:sz w:val="20"/>
          <w:szCs w:val="20"/>
        </w:rPr>
      </w:pPr>
    </w:p>
    <w:p w14:paraId="424F6E28" w14:textId="77777777" w:rsidR="00E76BAB" w:rsidRPr="00E76BAB" w:rsidRDefault="00E76BAB" w:rsidP="00E76BAB">
      <w:pPr>
        <w:spacing w:after="0"/>
        <w:jc w:val="both"/>
        <w:rPr>
          <w:rFonts w:ascii="Arial" w:hAnsi="Arial" w:cs="Arial"/>
          <w:b/>
          <w:bCs/>
          <w:sz w:val="20"/>
          <w:szCs w:val="20"/>
        </w:rPr>
      </w:pPr>
      <w:r w:rsidRPr="00E76BAB">
        <w:rPr>
          <w:rFonts w:ascii="Arial" w:hAnsi="Arial" w:cs="Arial"/>
          <w:b/>
          <w:bCs/>
          <w:sz w:val="20"/>
          <w:szCs w:val="20"/>
        </w:rPr>
        <w:t>DÍA 5</w:t>
      </w:r>
      <w:r>
        <w:rPr>
          <w:rFonts w:ascii="Arial" w:hAnsi="Arial" w:cs="Arial"/>
          <w:b/>
          <w:bCs/>
          <w:sz w:val="20"/>
          <w:szCs w:val="20"/>
        </w:rPr>
        <w:t>.</w:t>
      </w:r>
      <w:r w:rsidRPr="00E76BAB">
        <w:rPr>
          <w:rFonts w:ascii="Arial" w:hAnsi="Arial" w:cs="Arial"/>
          <w:b/>
          <w:bCs/>
          <w:sz w:val="20"/>
          <w:szCs w:val="20"/>
        </w:rPr>
        <w:t xml:space="preserve"> REYKJAVIK </w:t>
      </w:r>
    </w:p>
    <w:p w14:paraId="7C41CC92" w14:textId="77777777" w:rsidR="000900DA" w:rsidRDefault="00E76BAB" w:rsidP="000900DA">
      <w:pPr>
        <w:spacing w:after="0"/>
        <w:jc w:val="both"/>
        <w:rPr>
          <w:rFonts w:ascii="Arial" w:hAnsi="Arial" w:cs="Arial"/>
          <w:b/>
          <w:bCs/>
          <w:sz w:val="20"/>
          <w:szCs w:val="20"/>
        </w:rPr>
      </w:pPr>
      <w:r w:rsidRPr="00E76BAB">
        <w:rPr>
          <w:rFonts w:ascii="Arial" w:hAnsi="Arial" w:cs="Arial"/>
          <w:b/>
          <w:bCs/>
          <w:sz w:val="20"/>
          <w:szCs w:val="20"/>
        </w:rPr>
        <w:t xml:space="preserve">Desayuno. </w:t>
      </w:r>
      <w:r w:rsidRPr="00E76BAB">
        <w:rPr>
          <w:rFonts w:ascii="Arial" w:hAnsi="Arial" w:cs="Arial"/>
          <w:sz w:val="20"/>
          <w:szCs w:val="20"/>
        </w:rPr>
        <w:t xml:space="preserve">Tiempo libre para disfrutar de la capital de Islandia por tu cuenta y a la hora prevista, traslado en </w:t>
      </w:r>
      <w:proofErr w:type="spellStart"/>
      <w:r w:rsidRPr="00E76BAB">
        <w:rPr>
          <w:rFonts w:ascii="Arial" w:hAnsi="Arial" w:cs="Arial"/>
          <w:b/>
          <w:bCs/>
          <w:sz w:val="20"/>
          <w:szCs w:val="20"/>
          <w:u w:val="single"/>
        </w:rPr>
        <w:t>Flybuss</w:t>
      </w:r>
      <w:proofErr w:type="spellEnd"/>
      <w:r w:rsidRPr="00E76BAB">
        <w:rPr>
          <w:rFonts w:ascii="Arial" w:hAnsi="Arial" w:cs="Arial"/>
          <w:b/>
          <w:bCs/>
          <w:sz w:val="20"/>
          <w:szCs w:val="20"/>
          <w:u w:val="single"/>
        </w:rPr>
        <w:t xml:space="preserve"> </w:t>
      </w:r>
      <w:r w:rsidR="006A50B1">
        <w:rPr>
          <w:rFonts w:ascii="Arial" w:hAnsi="Arial" w:cs="Arial"/>
          <w:b/>
          <w:bCs/>
          <w:sz w:val="20"/>
          <w:szCs w:val="20"/>
          <w:u w:val="single"/>
        </w:rPr>
        <w:t>compartido</w:t>
      </w:r>
      <w:r w:rsidRPr="00E76BAB">
        <w:rPr>
          <w:rFonts w:ascii="Arial" w:hAnsi="Arial" w:cs="Arial"/>
          <w:sz w:val="20"/>
          <w:szCs w:val="20"/>
        </w:rPr>
        <w:t xml:space="preserve"> al aeropuerto.</w:t>
      </w:r>
      <w:r w:rsidR="000900DA">
        <w:rPr>
          <w:rFonts w:ascii="Arial" w:hAnsi="Arial" w:cs="Arial"/>
          <w:sz w:val="20"/>
          <w:szCs w:val="20"/>
        </w:rPr>
        <w:t xml:space="preserve"> </w:t>
      </w:r>
      <w:r w:rsidR="000900DA" w:rsidRPr="000900DA">
        <w:rPr>
          <w:rFonts w:ascii="Arial" w:hAnsi="Arial" w:cs="Arial"/>
          <w:b/>
          <w:bCs/>
          <w:sz w:val="20"/>
          <w:szCs w:val="20"/>
        </w:rPr>
        <w:t>Fin de los servicios</w:t>
      </w:r>
      <w:r>
        <w:rPr>
          <w:rFonts w:ascii="Arial" w:hAnsi="Arial" w:cs="Arial"/>
          <w:b/>
          <w:bCs/>
          <w:sz w:val="20"/>
          <w:szCs w:val="20"/>
        </w:rPr>
        <w:t>.</w:t>
      </w:r>
    </w:p>
    <w:p w14:paraId="0351E74B" w14:textId="77777777" w:rsidR="00581319" w:rsidRDefault="00581319" w:rsidP="00D52E88">
      <w:pPr>
        <w:spacing w:after="0"/>
        <w:jc w:val="both"/>
        <w:rPr>
          <w:rFonts w:ascii="Arial" w:hAnsi="Arial" w:cs="Arial"/>
          <w:b/>
          <w:bCs/>
          <w:sz w:val="20"/>
          <w:szCs w:val="20"/>
        </w:rPr>
      </w:pPr>
    </w:p>
    <w:p w14:paraId="7822CB3C" w14:textId="77777777" w:rsidR="00F40BC0" w:rsidRDefault="00F40BC0" w:rsidP="00D52E88">
      <w:pPr>
        <w:spacing w:after="0"/>
        <w:jc w:val="both"/>
        <w:rPr>
          <w:rFonts w:ascii="Arial" w:hAnsi="Arial" w:cs="Arial"/>
          <w:b/>
          <w:bCs/>
          <w:sz w:val="20"/>
          <w:szCs w:val="20"/>
        </w:rPr>
      </w:pPr>
    </w:p>
    <w:p w14:paraId="69DBB655" w14:textId="77777777" w:rsidR="00D52E88" w:rsidRPr="00790FD5"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14:paraId="2CEEBD43" w14:textId="77777777" w:rsidR="00F40BC0" w:rsidRDefault="00E76BAB" w:rsidP="0039539F">
      <w:pPr>
        <w:pStyle w:val="Prrafodelista"/>
        <w:numPr>
          <w:ilvl w:val="0"/>
          <w:numId w:val="10"/>
        </w:numPr>
        <w:spacing w:after="0"/>
        <w:jc w:val="both"/>
        <w:rPr>
          <w:rFonts w:ascii="Arial" w:hAnsi="Arial" w:cs="Arial"/>
          <w:sz w:val="20"/>
          <w:szCs w:val="20"/>
        </w:rPr>
      </w:pPr>
      <w:r>
        <w:rPr>
          <w:rFonts w:ascii="Arial" w:hAnsi="Arial" w:cs="Arial"/>
          <w:sz w:val="20"/>
          <w:szCs w:val="20"/>
        </w:rPr>
        <w:t>4</w:t>
      </w:r>
      <w:r w:rsidR="00F40BC0" w:rsidRPr="00F40BC0">
        <w:rPr>
          <w:rFonts w:ascii="Arial" w:hAnsi="Arial" w:cs="Arial"/>
          <w:sz w:val="20"/>
          <w:szCs w:val="20"/>
        </w:rPr>
        <w:t xml:space="preserve"> noches con desayuno</w:t>
      </w:r>
      <w:r w:rsidR="00DA4C9A">
        <w:rPr>
          <w:rFonts w:ascii="Arial" w:hAnsi="Arial" w:cs="Arial"/>
          <w:sz w:val="20"/>
          <w:szCs w:val="20"/>
        </w:rPr>
        <w:t xml:space="preserve"> buffet continental</w:t>
      </w:r>
    </w:p>
    <w:p w14:paraId="5DDF79C5" w14:textId="77777777" w:rsidR="00E76BAB" w:rsidRPr="006A50B1" w:rsidRDefault="00E76BAB" w:rsidP="00E76BAB">
      <w:pPr>
        <w:pStyle w:val="Prrafodelista"/>
        <w:numPr>
          <w:ilvl w:val="0"/>
          <w:numId w:val="10"/>
        </w:numPr>
        <w:spacing w:after="0"/>
        <w:jc w:val="both"/>
        <w:rPr>
          <w:rFonts w:ascii="Arial" w:hAnsi="Arial" w:cs="Arial"/>
          <w:b/>
          <w:bCs/>
          <w:sz w:val="20"/>
          <w:szCs w:val="20"/>
        </w:rPr>
      </w:pPr>
      <w:r w:rsidRPr="00E76BAB">
        <w:rPr>
          <w:rFonts w:ascii="Arial" w:hAnsi="Arial" w:cs="Arial"/>
          <w:sz w:val="20"/>
          <w:szCs w:val="20"/>
        </w:rPr>
        <w:t xml:space="preserve">Traslados aeropuerto </w:t>
      </w:r>
      <w:proofErr w:type="spellStart"/>
      <w:r w:rsidRPr="00E76BAB">
        <w:rPr>
          <w:rFonts w:ascii="Arial" w:hAnsi="Arial" w:cs="Arial"/>
          <w:b/>
          <w:bCs/>
          <w:sz w:val="20"/>
          <w:szCs w:val="20"/>
        </w:rPr>
        <w:t>Flybuss</w:t>
      </w:r>
      <w:proofErr w:type="spellEnd"/>
      <w:r w:rsidR="006A50B1">
        <w:rPr>
          <w:rFonts w:ascii="Arial" w:hAnsi="Arial" w:cs="Arial"/>
          <w:b/>
          <w:bCs/>
          <w:sz w:val="20"/>
          <w:szCs w:val="20"/>
        </w:rPr>
        <w:t xml:space="preserve"> </w:t>
      </w:r>
      <w:r w:rsidRPr="00E76BAB">
        <w:rPr>
          <w:rFonts w:ascii="Arial" w:hAnsi="Arial" w:cs="Arial"/>
          <w:b/>
          <w:bCs/>
          <w:sz w:val="20"/>
          <w:szCs w:val="20"/>
        </w:rPr>
        <w:t>compartido</w:t>
      </w:r>
      <w:r w:rsidR="006A50B1">
        <w:rPr>
          <w:rFonts w:ascii="Arial" w:hAnsi="Arial" w:cs="Arial"/>
          <w:sz w:val="20"/>
          <w:szCs w:val="20"/>
        </w:rPr>
        <w:t xml:space="preserve"> </w:t>
      </w:r>
      <w:r w:rsidRPr="00E76BAB">
        <w:rPr>
          <w:rFonts w:ascii="Arial" w:hAnsi="Arial" w:cs="Arial"/>
          <w:sz w:val="20"/>
          <w:szCs w:val="20"/>
        </w:rPr>
        <w:t xml:space="preserve">desde </w:t>
      </w:r>
      <w:proofErr w:type="spellStart"/>
      <w:r w:rsidRPr="00E76BAB">
        <w:rPr>
          <w:rFonts w:ascii="Arial" w:hAnsi="Arial" w:cs="Arial"/>
          <w:sz w:val="20"/>
          <w:szCs w:val="20"/>
        </w:rPr>
        <w:t>Reykiavik</w:t>
      </w:r>
      <w:proofErr w:type="spellEnd"/>
      <w:r w:rsidRPr="00E76BAB">
        <w:rPr>
          <w:rFonts w:ascii="Arial" w:hAnsi="Arial" w:cs="Arial"/>
          <w:sz w:val="20"/>
          <w:szCs w:val="20"/>
        </w:rPr>
        <w:t xml:space="preserve"> (parada cercana al hotel</w:t>
      </w:r>
      <w:r w:rsidRPr="006A50B1">
        <w:rPr>
          <w:rFonts w:ascii="Arial" w:hAnsi="Arial" w:cs="Arial"/>
          <w:sz w:val="20"/>
          <w:szCs w:val="20"/>
        </w:rPr>
        <w:t>)</w:t>
      </w:r>
      <w:r w:rsidR="006A50B1">
        <w:rPr>
          <w:rFonts w:ascii="Arial" w:hAnsi="Arial" w:cs="Arial"/>
          <w:b/>
          <w:bCs/>
          <w:sz w:val="20"/>
          <w:szCs w:val="20"/>
        </w:rPr>
        <w:t xml:space="preserve"> </w:t>
      </w:r>
      <w:r w:rsidRPr="006A50B1">
        <w:rPr>
          <w:rFonts w:ascii="Arial" w:hAnsi="Arial" w:cs="Arial"/>
          <w:b/>
          <w:bCs/>
          <w:sz w:val="20"/>
          <w:szCs w:val="20"/>
        </w:rPr>
        <w:t xml:space="preserve">servicio en inglés. </w:t>
      </w:r>
    </w:p>
    <w:p w14:paraId="614F70E0" w14:textId="77777777" w:rsidR="00E76BAB" w:rsidRPr="006A50B1" w:rsidRDefault="00E76BAB" w:rsidP="0039539F">
      <w:pPr>
        <w:pStyle w:val="Prrafodelista"/>
        <w:numPr>
          <w:ilvl w:val="0"/>
          <w:numId w:val="10"/>
        </w:numPr>
        <w:spacing w:after="0"/>
        <w:jc w:val="both"/>
        <w:rPr>
          <w:rFonts w:ascii="Arial" w:hAnsi="Arial" w:cs="Arial"/>
          <w:sz w:val="20"/>
          <w:szCs w:val="20"/>
        </w:rPr>
      </w:pPr>
      <w:r w:rsidRPr="00E76BAB">
        <w:rPr>
          <w:rFonts w:ascii="Arial" w:hAnsi="Arial" w:cs="Arial"/>
          <w:sz w:val="20"/>
          <w:szCs w:val="20"/>
        </w:rPr>
        <w:t xml:space="preserve">Guía acompañante multilingüe </w:t>
      </w:r>
      <w:r w:rsidRPr="006A50B1">
        <w:rPr>
          <w:rFonts w:ascii="Arial" w:hAnsi="Arial" w:cs="Arial"/>
          <w:sz w:val="20"/>
          <w:szCs w:val="20"/>
        </w:rPr>
        <w:t xml:space="preserve">(habla hispana) </w:t>
      </w:r>
    </w:p>
    <w:p w14:paraId="3FAA3A4F" w14:textId="77777777" w:rsidR="00E76BAB" w:rsidRDefault="00E76BAB" w:rsidP="0039539F">
      <w:pPr>
        <w:pStyle w:val="Prrafodelista"/>
        <w:numPr>
          <w:ilvl w:val="0"/>
          <w:numId w:val="10"/>
        </w:numPr>
        <w:spacing w:after="0"/>
        <w:jc w:val="both"/>
        <w:rPr>
          <w:rFonts w:ascii="Arial" w:hAnsi="Arial" w:cs="Arial"/>
          <w:sz w:val="20"/>
          <w:szCs w:val="20"/>
        </w:rPr>
      </w:pPr>
      <w:r w:rsidRPr="00E76BAB">
        <w:rPr>
          <w:rFonts w:ascii="Arial" w:hAnsi="Arial" w:cs="Arial"/>
          <w:sz w:val="20"/>
          <w:szCs w:val="20"/>
        </w:rPr>
        <w:t xml:space="preserve">Excursión al Círculo Dorado y </w:t>
      </w:r>
      <w:proofErr w:type="spellStart"/>
      <w:r w:rsidRPr="00E76BAB">
        <w:rPr>
          <w:rFonts w:ascii="Arial" w:hAnsi="Arial" w:cs="Arial"/>
          <w:sz w:val="20"/>
          <w:szCs w:val="20"/>
        </w:rPr>
        <w:t>Fridheimar</w:t>
      </w:r>
      <w:proofErr w:type="spellEnd"/>
      <w:r w:rsidRPr="00E76BAB">
        <w:rPr>
          <w:rFonts w:ascii="Arial" w:hAnsi="Arial" w:cs="Arial"/>
          <w:sz w:val="20"/>
          <w:szCs w:val="20"/>
        </w:rPr>
        <w:t xml:space="preserve"> con </w:t>
      </w:r>
      <w:r w:rsidRPr="00E76BAB">
        <w:rPr>
          <w:rFonts w:ascii="Arial" w:hAnsi="Arial" w:cs="Arial"/>
          <w:sz w:val="20"/>
          <w:szCs w:val="20"/>
          <w:u w:val="single"/>
        </w:rPr>
        <w:t>guía local</w:t>
      </w:r>
      <w:r w:rsidRPr="00E76BAB">
        <w:rPr>
          <w:rFonts w:ascii="Arial" w:hAnsi="Arial" w:cs="Arial"/>
          <w:sz w:val="20"/>
          <w:szCs w:val="20"/>
        </w:rPr>
        <w:t xml:space="preserve"> </w:t>
      </w:r>
      <w:r w:rsidRPr="00E76BAB">
        <w:rPr>
          <w:rFonts w:ascii="Arial" w:hAnsi="Arial" w:cs="Arial"/>
          <w:b/>
          <w:bCs/>
          <w:sz w:val="20"/>
          <w:szCs w:val="20"/>
        </w:rPr>
        <w:t>(en inglés)</w:t>
      </w:r>
    </w:p>
    <w:p w14:paraId="008BC8FC" w14:textId="77777777" w:rsidR="00E76BAB" w:rsidRDefault="00E76BAB" w:rsidP="0039539F">
      <w:pPr>
        <w:pStyle w:val="Prrafodelista"/>
        <w:numPr>
          <w:ilvl w:val="0"/>
          <w:numId w:val="10"/>
        </w:numPr>
        <w:spacing w:after="0"/>
        <w:jc w:val="both"/>
        <w:rPr>
          <w:rFonts w:ascii="Arial" w:hAnsi="Arial" w:cs="Arial"/>
          <w:sz w:val="20"/>
          <w:szCs w:val="20"/>
        </w:rPr>
      </w:pPr>
      <w:r w:rsidRPr="00E76BAB">
        <w:rPr>
          <w:rFonts w:ascii="Arial" w:hAnsi="Arial" w:cs="Arial"/>
          <w:sz w:val="20"/>
          <w:szCs w:val="20"/>
        </w:rPr>
        <w:t xml:space="preserve">Excursión al glaciar con </w:t>
      </w:r>
      <w:r w:rsidRPr="006A50B1">
        <w:rPr>
          <w:rFonts w:ascii="Arial" w:hAnsi="Arial" w:cs="Arial"/>
          <w:sz w:val="20"/>
          <w:szCs w:val="20"/>
        </w:rPr>
        <w:t>guía local</w:t>
      </w:r>
      <w:r w:rsidRPr="00E76BAB">
        <w:rPr>
          <w:rFonts w:ascii="Arial" w:hAnsi="Arial" w:cs="Arial"/>
          <w:sz w:val="20"/>
          <w:szCs w:val="20"/>
        </w:rPr>
        <w:t xml:space="preserve"> </w:t>
      </w:r>
      <w:r w:rsidRPr="00E76BAB">
        <w:rPr>
          <w:rFonts w:ascii="Arial" w:hAnsi="Arial" w:cs="Arial"/>
          <w:b/>
          <w:bCs/>
          <w:sz w:val="20"/>
          <w:szCs w:val="20"/>
        </w:rPr>
        <w:t>(en inglés)</w:t>
      </w:r>
      <w:r w:rsidRPr="00E76BAB">
        <w:rPr>
          <w:rFonts w:ascii="Arial" w:hAnsi="Arial" w:cs="Arial"/>
          <w:sz w:val="20"/>
          <w:szCs w:val="20"/>
        </w:rPr>
        <w:t xml:space="preserve"> </w:t>
      </w:r>
    </w:p>
    <w:p w14:paraId="0DAA2EB0" w14:textId="77777777" w:rsidR="00F25DE1" w:rsidRDefault="00F40BC0" w:rsidP="00301D1B">
      <w:pPr>
        <w:pStyle w:val="Prrafodelista"/>
        <w:numPr>
          <w:ilvl w:val="0"/>
          <w:numId w:val="10"/>
        </w:numPr>
        <w:spacing w:after="0"/>
        <w:jc w:val="both"/>
        <w:rPr>
          <w:rFonts w:ascii="Arial" w:hAnsi="Arial" w:cs="Arial"/>
          <w:sz w:val="20"/>
          <w:szCs w:val="20"/>
        </w:rPr>
      </w:pPr>
      <w:r w:rsidRPr="00E76BAB">
        <w:rPr>
          <w:rFonts w:ascii="Arial" w:hAnsi="Arial" w:cs="Arial"/>
          <w:sz w:val="20"/>
          <w:szCs w:val="20"/>
        </w:rPr>
        <w:t xml:space="preserve">Teléfono de emergencias </w:t>
      </w:r>
    </w:p>
    <w:p w14:paraId="54CDBFD3" w14:textId="77777777" w:rsidR="00FB059B" w:rsidRPr="00FB059B" w:rsidRDefault="00FB059B" w:rsidP="00FB059B">
      <w:pPr>
        <w:spacing w:after="0"/>
        <w:ind w:left="360"/>
        <w:jc w:val="both"/>
        <w:rPr>
          <w:rFonts w:ascii="Arial" w:hAnsi="Arial" w:cs="Arial"/>
          <w:b/>
          <w:bCs/>
          <w:sz w:val="20"/>
          <w:szCs w:val="20"/>
        </w:rPr>
      </w:pPr>
      <w:r w:rsidRPr="00FB059B">
        <w:rPr>
          <w:rFonts w:ascii="Arial" w:hAnsi="Arial" w:cs="Arial"/>
          <w:b/>
          <w:bCs/>
          <w:sz w:val="20"/>
          <w:szCs w:val="20"/>
        </w:rPr>
        <w:t>NOTA: Para las actividades incluidas el guía acompañante irá traduciendo de ser necesario, en las actividades opcionales no.</w:t>
      </w:r>
    </w:p>
    <w:p w14:paraId="7444D53B" w14:textId="77777777" w:rsidR="00E76BAB" w:rsidRPr="00E76BAB" w:rsidRDefault="00E76BAB" w:rsidP="00E76BAB">
      <w:pPr>
        <w:spacing w:after="0"/>
        <w:jc w:val="both"/>
        <w:rPr>
          <w:rFonts w:ascii="Arial" w:hAnsi="Arial" w:cs="Arial"/>
          <w:sz w:val="20"/>
          <w:szCs w:val="20"/>
        </w:rPr>
      </w:pPr>
    </w:p>
    <w:p w14:paraId="0FB53D36" w14:textId="77777777" w:rsidR="00D52E88" w:rsidRPr="00790FD5"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36F9EF00" w14:textId="77777777" w:rsidR="00E76BAB" w:rsidRPr="00E76BAB" w:rsidRDefault="00E76BAB" w:rsidP="00D52E88">
      <w:pPr>
        <w:pStyle w:val="Prrafodelista"/>
        <w:numPr>
          <w:ilvl w:val="0"/>
          <w:numId w:val="3"/>
        </w:numPr>
        <w:spacing w:before="4" w:after="0"/>
        <w:ind w:right="49"/>
        <w:jc w:val="both"/>
        <w:rPr>
          <w:rFonts w:ascii="Arial" w:hAnsi="Arial" w:cs="Arial"/>
          <w:sz w:val="20"/>
          <w:szCs w:val="20"/>
        </w:rPr>
      </w:pPr>
      <w:r w:rsidRPr="00E76BAB">
        <w:rPr>
          <w:rFonts w:ascii="Arial" w:hAnsi="Arial" w:cs="Arial"/>
          <w:sz w:val="20"/>
          <w:szCs w:val="20"/>
        </w:rPr>
        <w:t xml:space="preserve">Vuelos internacionales </w:t>
      </w:r>
    </w:p>
    <w:p w14:paraId="2D529730" w14:textId="77777777" w:rsidR="00E76BAB" w:rsidRPr="00E76BAB" w:rsidRDefault="00E76BAB" w:rsidP="00D52E88">
      <w:pPr>
        <w:pStyle w:val="Prrafodelista"/>
        <w:numPr>
          <w:ilvl w:val="0"/>
          <w:numId w:val="3"/>
        </w:numPr>
        <w:spacing w:before="4" w:after="0"/>
        <w:ind w:right="49"/>
        <w:jc w:val="both"/>
        <w:rPr>
          <w:rFonts w:ascii="Arial" w:hAnsi="Arial" w:cs="Arial"/>
          <w:sz w:val="20"/>
          <w:szCs w:val="20"/>
        </w:rPr>
      </w:pPr>
      <w:r w:rsidRPr="00E76BAB">
        <w:rPr>
          <w:rFonts w:ascii="Arial" w:hAnsi="Arial" w:cs="Arial"/>
          <w:sz w:val="20"/>
          <w:szCs w:val="20"/>
        </w:rPr>
        <w:t>Actividades opcionales</w:t>
      </w:r>
    </w:p>
    <w:p w14:paraId="547ECB27" w14:textId="77777777" w:rsidR="00E76BAB" w:rsidRPr="00E76BAB" w:rsidRDefault="00E76BAB" w:rsidP="00D52E88">
      <w:pPr>
        <w:pStyle w:val="Prrafodelista"/>
        <w:numPr>
          <w:ilvl w:val="0"/>
          <w:numId w:val="3"/>
        </w:numPr>
        <w:spacing w:before="4" w:after="0"/>
        <w:ind w:right="49"/>
        <w:jc w:val="both"/>
        <w:rPr>
          <w:rFonts w:ascii="Arial" w:hAnsi="Arial" w:cs="Arial"/>
          <w:sz w:val="20"/>
          <w:szCs w:val="20"/>
        </w:rPr>
      </w:pPr>
      <w:r w:rsidRPr="00E76BAB">
        <w:rPr>
          <w:rFonts w:ascii="Arial" w:hAnsi="Arial" w:cs="Arial"/>
          <w:sz w:val="20"/>
          <w:szCs w:val="20"/>
        </w:rPr>
        <w:t>Almuerzos, cenas y bebidas no mencionadas</w:t>
      </w:r>
    </w:p>
    <w:p w14:paraId="1F447248" w14:textId="77777777" w:rsidR="00E76BAB" w:rsidRPr="00E76BAB" w:rsidRDefault="00E76BAB" w:rsidP="00D52E88">
      <w:pPr>
        <w:pStyle w:val="Prrafodelista"/>
        <w:numPr>
          <w:ilvl w:val="0"/>
          <w:numId w:val="3"/>
        </w:numPr>
        <w:spacing w:before="4" w:after="0"/>
        <w:ind w:right="49"/>
        <w:jc w:val="both"/>
        <w:rPr>
          <w:rFonts w:ascii="Arial" w:hAnsi="Arial" w:cs="Arial"/>
          <w:sz w:val="20"/>
          <w:szCs w:val="20"/>
        </w:rPr>
      </w:pPr>
      <w:r w:rsidRPr="00E76BAB">
        <w:rPr>
          <w:rFonts w:ascii="Arial" w:hAnsi="Arial" w:cs="Arial"/>
          <w:sz w:val="20"/>
          <w:szCs w:val="20"/>
        </w:rPr>
        <w:t>Propinas y gastos personales</w:t>
      </w:r>
    </w:p>
    <w:p w14:paraId="1FE10934" w14:textId="77777777" w:rsidR="00E76BAB" w:rsidRPr="00E76BAB" w:rsidRDefault="00E76BAB" w:rsidP="00D52E88">
      <w:pPr>
        <w:pStyle w:val="Prrafodelista"/>
        <w:numPr>
          <w:ilvl w:val="0"/>
          <w:numId w:val="3"/>
        </w:numPr>
        <w:spacing w:before="4" w:after="0"/>
        <w:ind w:right="49"/>
        <w:jc w:val="both"/>
        <w:rPr>
          <w:rFonts w:ascii="Arial" w:hAnsi="Arial" w:cs="Arial"/>
          <w:sz w:val="20"/>
          <w:szCs w:val="20"/>
        </w:rPr>
      </w:pPr>
      <w:r w:rsidRPr="00E76BAB">
        <w:rPr>
          <w:rFonts w:ascii="Arial" w:hAnsi="Arial" w:cs="Arial"/>
          <w:sz w:val="20"/>
          <w:szCs w:val="20"/>
        </w:rPr>
        <w:t>Todo lo que no esté expresamente indicado como incluido</w:t>
      </w:r>
    </w:p>
    <w:p w14:paraId="172AC997" w14:textId="77777777" w:rsidR="00D52E88" w:rsidRPr="00E76BAB" w:rsidRDefault="00D52E88" w:rsidP="00D52E88">
      <w:pPr>
        <w:pStyle w:val="Prrafodelista"/>
        <w:numPr>
          <w:ilvl w:val="0"/>
          <w:numId w:val="3"/>
        </w:numPr>
        <w:spacing w:before="4" w:after="0"/>
        <w:ind w:right="49"/>
        <w:jc w:val="both"/>
        <w:rPr>
          <w:rFonts w:ascii="Arial" w:hAnsi="Arial" w:cs="Arial"/>
          <w:sz w:val="20"/>
          <w:szCs w:val="20"/>
        </w:rPr>
      </w:pPr>
      <w:r w:rsidRPr="00E76BAB">
        <w:rPr>
          <w:rFonts w:ascii="Arial" w:hAnsi="Arial" w:cs="Arial"/>
          <w:sz w:val="20"/>
          <w:szCs w:val="20"/>
        </w:rPr>
        <w:t>Seguro de viajero</w:t>
      </w:r>
    </w:p>
    <w:p w14:paraId="5F845416" w14:textId="77777777" w:rsidR="00082D39" w:rsidRDefault="00082D39" w:rsidP="002E6982">
      <w:pPr>
        <w:widowControl w:val="0"/>
        <w:autoSpaceDE w:val="0"/>
        <w:autoSpaceDN w:val="0"/>
        <w:spacing w:before="4" w:after="0" w:line="240" w:lineRule="auto"/>
        <w:ind w:right="49"/>
        <w:jc w:val="both"/>
        <w:rPr>
          <w:rFonts w:ascii="Arial" w:hAnsi="Arial" w:cs="Arial"/>
          <w:b/>
          <w:bCs/>
          <w:sz w:val="20"/>
          <w:szCs w:val="20"/>
        </w:rPr>
      </w:pPr>
    </w:p>
    <w:p w14:paraId="729AAC9A" w14:textId="77777777" w:rsidR="00F40BC0" w:rsidRDefault="00F40BC0" w:rsidP="002E6982">
      <w:pPr>
        <w:widowControl w:val="0"/>
        <w:autoSpaceDE w:val="0"/>
        <w:autoSpaceDN w:val="0"/>
        <w:spacing w:before="4" w:after="0" w:line="240" w:lineRule="auto"/>
        <w:ind w:right="49"/>
        <w:jc w:val="both"/>
        <w:rPr>
          <w:rFonts w:ascii="Arial" w:hAnsi="Arial" w:cs="Arial"/>
          <w:b/>
          <w:bCs/>
          <w:sz w:val="20"/>
          <w:szCs w:val="20"/>
        </w:rPr>
      </w:pPr>
      <w:r w:rsidRPr="00F40BC0">
        <w:rPr>
          <w:rFonts w:ascii="Arial" w:hAnsi="Arial" w:cs="Arial"/>
          <w:b/>
          <w:bCs/>
          <w:sz w:val="20"/>
          <w:szCs w:val="20"/>
        </w:rPr>
        <w:t>IMPORTANTE:</w:t>
      </w:r>
    </w:p>
    <w:p w14:paraId="32DC7D44" w14:textId="77777777" w:rsidR="00F40BC0" w:rsidRPr="00F40BC0" w:rsidRDefault="00F40BC0" w:rsidP="002E6982">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1 maleta de 20kg por pasajero + 1 bolso de mano (máx.10kg) – se reserva el derecho de denegar el acceso a pasajeros que excedan el límite permitido.</w:t>
      </w:r>
    </w:p>
    <w:p w14:paraId="4FBE7424" w14:textId="77777777" w:rsidR="00F40BC0" w:rsidRPr="00F40BC0" w:rsidRDefault="00F40BC0" w:rsidP="002E6982">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 xml:space="preserve">El guía acompañante puede cambiar durante el programa. </w:t>
      </w:r>
    </w:p>
    <w:p w14:paraId="587A6C22" w14:textId="77777777" w:rsidR="00E76BAB" w:rsidRDefault="00E76BAB" w:rsidP="00E76BAB">
      <w:pPr>
        <w:spacing w:after="0"/>
        <w:jc w:val="both"/>
        <w:rPr>
          <w:rFonts w:ascii="Arial" w:hAnsi="Arial" w:cs="Arial"/>
          <w:b/>
          <w:bCs/>
          <w:color w:val="C00000"/>
          <w:sz w:val="20"/>
          <w:szCs w:val="20"/>
        </w:rPr>
      </w:pPr>
      <w:r w:rsidRPr="00E76BAB">
        <w:rPr>
          <w:rFonts w:ascii="Arial" w:hAnsi="Arial" w:cs="Arial"/>
          <w:b/>
          <w:bCs/>
          <w:color w:val="C00000"/>
          <w:sz w:val="20"/>
          <w:szCs w:val="20"/>
        </w:rPr>
        <w:t>(Nota: La aurora boreal es un fenómeno natural y no se puede garantizar).</w:t>
      </w:r>
    </w:p>
    <w:p w14:paraId="6B933322" w14:textId="77777777" w:rsidR="00960833" w:rsidRDefault="00960833" w:rsidP="00E76BAB">
      <w:pPr>
        <w:spacing w:after="0"/>
        <w:jc w:val="both"/>
        <w:rPr>
          <w:rFonts w:ascii="Arial" w:hAnsi="Arial" w:cs="Arial"/>
          <w:b/>
          <w:bCs/>
          <w:color w:val="C00000"/>
          <w:sz w:val="20"/>
          <w:szCs w:val="20"/>
        </w:rPr>
      </w:pPr>
    </w:p>
    <w:p w14:paraId="091D96F1" w14:textId="77777777" w:rsidR="00960833" w:rsidRPr="00960833" w:rsidRDefault="00960833" w:rsidP="00E76BAB">
      <w:pPr>
        <w:spacing w:after="0"/>
        <w:jc w:val="both"/>
        <w:rPr>
          <w:rFonts w:ascii="Arial" w:hAnsi="Arial" w:cs="Arial"/>
          <w:sz w:val="20"/>
          <w:szCs w:val="20"/>
        </w:rPr>
      </w:pPr>
      <w:r w:rsidRPr="00960833">
        <w:rPr>
          <w:rFonts w:ascii="Arial" w:hAnsi="Arial" w:cs="Arial"/>
          <w:sz w:val="20"/>
          <w:szCs w:val="20"/>
        </w:rPr>
        <w:t>Por razones logísticas el programa puede sufrir variaciones en el orden de las actividades o realizarse a la inversa, esto no altera ninguna de las inclusiones publicadas.</w:t>
      </w:r>
    </w:p>
    <w:p w14:paraId="4F344B21" w14:textId="77777777" w:rsidR="00F40BC0" w:rsidRDefault="00F40BC0" w:rsidP="002E6982">
      <w:pPr>
        <w:widowControl w:val="0"/>
        <w:autoSpaceDE w:val="0"/>
        <w:autoSpaceDN w:val="0"/>
        <w:spacing w:before="4" w:after="0" w:line="240" w:lineRule="auto"/>
        <w:ind w:right="49"/>
        <w:jc w:val="both"/>
        <w:rPr>
          <w:rFonts w:ascii="Arial" w:hAnsi="Arial" w:cs="Arial"/>
          <w:b/>
          <w:bCs/>
          <w:sz w:val="20"/>
          <w:szCs w:val="20"/>
        </w:rPr>
      </w:pPr>
    </w:p>
    <w:p w14:paraId="243317F1" w14:textId="77777777" w:rsidR="00D819EB" w:rsidRPr="00D819EB" w:rsidRDefault="00D819EB" w:rsidP="00D819EB">
      <w:pPr>
        <w:widowControl w:val="0"/>
        <w:autoSpaceDE w:val="0"/>
        <w:autoSpaceDN w:val="0"/>
        <w:spacing w:before="4" w:after="0" w:line="240" w:lineRule="auto"/>
        <w:ind w:right="49"/>
        <w:jc w:val="both"/>
        <w:rPr>
          <w:rFonts w:ascii="Arial" w:hAnsi="Arial" w:cs="Arial"/>
          <w:b/>
          <w:bCs/>
          <w:sz w:val="20"/>
          <w:szCs w:val="20"/>
        </w:rPr>
      </w:pPr>
      <w:r w:rsidRPr="00D819EB">
        <w:rPr>
          <w:rFonts w:ascii="Arial" w:hAnsi="Arial" w:cs="Arial"/>
          <w:b/>
          <w:bCs/>
          <w:sz w:val="20"/>
          <w:szCs w:val="20"/>
        </w:rPr>
        <w:t>TRASLADO SHUTTLE REGULAR CENTRO DE REYKJAVIK (NO HOTEL)</w:t>
      </w:r>
    </w:p>
    <w:p w14:paraId="572A420E" w14:textId="77777777" w:rsidR="00D819EB" w:rsidRP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 ¿Qué </w:t>
      </w:r>
      <w:r w:rsidR="00806718" w:rsidRPr="00D819EB">
        <w:rPr>
          <w:rFonts w:ascii="Arial" w:hAnsi="Arial" w:cs="Arial"/>
          <w:sz w:val="20"/>
          <w:szCs w:val="20"/>
        </w:rPr>
        <w:t>es</w:t>
      </w:r>
      <w:r w:rsidRPr="00D819EB">
        <w:rPr>
          <w:rFonts w:ascii="Arial" w:hAnsi="Arial" w:cs="Arial"/>
          <w:sz w:val="20"/>
          <w:szCs w:val="20"/>
        </w:rPr>
        <w:t xml:space="preserve">?: un servicio de bus regular que une el aeropuerto de </w:t>
      </w:r>
      <w:proofErr w:type="spellStart"/>
      <w:r w:rsidRPr="00D819EB">
        <w:rPr>
          <w:rFonts w:ascii="Arial" w:hAnsi="Arial" w:cs="Arial"/>
          <w:sz w:val="20"/>
          <w:szCs w:val="20"/>
        </w:rPr>
        <w:t>Keflavík</w:t>
      </w:r>
      <w:proofErr w:type="spellEnd"/>
      <w:r w:rsidRPr="00D819EB">
        <w:rPr>
          <w:rFonts w:ascii="Arial" w:hAnsi="Arial" w:cs="Arial"/>
          <w:sz w:val="20"/>
          <w:szCs w:val="20"/>
        </w:rPr>
        <w:t xml:space="preserve"> y el centro de </w:t>
      </w:r>
      <w:proofErr w:type="spellStart"/>
      <w:r w:rsidRPr="00D819EB">
        <w:rPr>
          <w:rFonts w:ascii="Arial" w:hAnsi="Arial" w:cs="Arial"/>
          <w:sz w:val="20"/>
          <w:szCs w:val="20"/>
        </w:rPr>
        <w:t>Reykjavik</w:t>
      </w:r>
      <w:proofErr w:type="spellEnd"/>
      <w:r w:rsidRPr="00D819EB">
        <w:rPr>
          <w:rFonts w:ascii="Arial" w:hAnsi="Arial" w:cs="Arial"/>
          <w:sz w:val="20"/>
          <w:szCs w:val="20"/>
        </w:rPr>
        <w:t xml:space="preserve"> en aprox. 1 hora.</w:t>
      </w:r>
    </w:p>
    <w:p w14:paraId="0B34F432" w14:textId="77777777" w:rsid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Frecuencias: no hay unos horarios fijos, las salidas van ligadas a las llegadas de cada vuelo.</w:t>
      </w:r>
    </w:p>
    <w:p w14:paraId="0988E53B" w14:textId="77777777" w:rsidR="00B22EAE" w:rsidRDefault="00B22EAE" w:rsidP="00D819EB">
      <w:pPr>
        <w:widowControl w:val="0"/>
        <w:autoSpaceDE w:val="0"/>
        <w:autoSpaceDN w:val="0"/>
        <w:spacing w:before="4" w:after="0" w:line="240" w:lineRule="auto"/>
        <w:ind w:right="49"/>
        <w:jc w:val="both"/>
        <w:rPr>
          <w:rFonts w:ascii="Arial" w:hAnsi="Arial" w:cs="Arial"/>
          <w:b/>
          <w:bCs/>
          <w:sz w:val="20"/>
          <w:szCs w:val="20"/>
        </w:rPr>
      </w:pPr>
    </w:p>
    <w:p w14:paraId="63CEAB59" w14:textId="77777777" w:rsidR="00D819EB" w:rsidRPr="00D819EB" w:rsidRDefault="00D819EB" w:rsidP="00D819EB">
      <w:pPr>
        <w:widowControl w:val="0"/>
        <w:autoSpaceDE w:val="0"/>
        <w:autoSpaceDN w:val="0"/>
        <w:spacing w:before="4" w:after="0" w:line="240" w:lineRule="auto"/>
        <w:ind w:right="49"/>
        <w:jc w:val="both"/>
        <w:rPr>
          <w:rFonts w:ascii="Arial" w:hAnsi="Arial" w:cs="Arial"/>
          <w:b/>
          <w:bCs/>
          <w:sz w:val="20"/>
          <w:szCs w:val="20"/>
        </w:rPr>
      </w:pPr>
      <w:r w:rsidRPr="00D819EB">
        <w:rPr>
          <w:rFonts w:ascii="Arial" w:hAnsi="Arial" w:cs="Arial"/>
          <w:b/>
          <w:bCs/>
          <w:sz w:val="20"/>
          <w:szCs w:val="20"/>
        </w:rPr>
        <w:t>INSTRUCCIONES:</w:t>
      </w:r>
    </w:p>
    <w:p w14:paraId="0A9067E7" w14:textId="77777777" w:rsidR="00D819EB" w:rsidRP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1. Dirígete al mostrador </w:t>
      </w:r>
      <w:r w:rsidRPr="007979E5">
        <w:rPr>
          <w:rFonts w:ascii="Arial" w:hAnsi="Arial" w:cs="Arial"/>
          <w:b/>
          <w:bCs/>
          <w:sz w:val="20"/>
          <w:szCs w:val="20"/>
        </w:rPr>
        <w:t xml:space="preserve">de </w:t>
      </w:r>
      <w:proofErr w:type="spellStart"/>
      <w:r w:rsidRPr="007979E5">
        <w:rPr>
          <w:rFonts w:ascii="Arial" w:hAnsi="Arial" w:cs="Arial"/>
          <w:b/>
          <w:bCs/>
          <w:sz w:val="20"/>
          <w:szCs w:val="20"/>
        </w:rPr>
        <w:t>Flybus</w:t>
      </w:r>
      <w:proofErr w:type="spellEnd"/>
      <w:r w:rsidRPr="00D819EB">
        <w:rPr>
          <w:rFonts w:ascii="Arial" w:hAnsi="Arial" w:cs="Arial"/>
          <w:sz w:val="20"/>
          <w:szCs w:val="20"/>
        </w:rPr>
        <w:t xml:space="preserve"> frente a la puerta de llegadas una vez recojas el equipaje, y enseña el bono facilitado. Te darán unas tarjetas que debes mostrar al conductor.</w:t>
      </w:r>
    </w:p>
    <w:p w14:paraId="60EEB1FA" w14:textId="77777777" w:rsidR="00D819EB" w:rsidRP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2. La parada de </w:t>
      </w:r>
      <w:proofErr w:type="spellStart"/>
      <w:r w:rsidRPr="007979E5">
        <w:rPr>
          <w:rFonts w:ascii="Arial" w:hAnsi="Arial" w:cs="Arial"/>
          <w:b/>
          <w:bCs/>
          <w:sz w:val="20"/>
          <w:szCs w:val="20"/>
        </w:rPr>
        <w:t>Flybus</w:t>
      </w:r>
      <w:proofErr w:type="spellEnd"/>
      <w:r w:rsidRPr="00D819EB">
        <w:rPr>
          <w:rFonts w:ascii="Arial" w:hAnsi="Arial" w:cs="Arial"/>
          <w:sz w:val="20"/>
          <w:szCs w:val="20"/>
        </w:rPr>
        <w:t xml:space="preserve"> está bien señalizada a la salida de la terminal</w:t>
      </w:r>
      <w:r>
        <w:rPr>
          <w:rFonts w:ascii="Arial" w:hAnsi="Arial" w:cs="Arial"/>
          <w:sz w:val="20"/>
          <w:szCs w:val="20"/>
        </w:rPr>
        <w:t xml:space="preserve"> </w:t>
      </w:r>
      <w:r w:rsidRPr="00D819EB">
        <w:rPr>
          <w:rFonts w:ascii="Arial" w:hAnsi="Arial" w:cs="Arial"/>
          <w:sz w:val="20"/>
          <w:szCs w:val="20"/>
        </w:rPr>
        <w:t>y los autobuses rotulados con dicho nombre.</w:t>
      </w:r>
    </w:p>
    <w:p w14:paraId="402EB257" w14:textId="77777777" w:rsid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3. Muestra al conductor las tarjetas facilitadas e indícale el nombre del hotel al que vas. Él te indicará en inglés el número/color del siguiente bus que debes tomar cuando lleguéis a la estación central.</w:t>
      </w:r>
    </w:p>
    <w:p w14:paraId="5A7C8A5F" w14:textId="77777777" w:rsidR="00D819EB" w:rsidRP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4. El </w:t>
      </w:r>
      <w:proofErr w:type="spellStart"/>
      <w:r w:rsidRPr="007979E5">
        <w:rPr>
          <w:rFonts w:ascii="Arial" w:hAnsi="Arial" w:cs="Arial"/>
          <w:b/>
          <w:bCs/>
          <w:sz w:val="20"/>
          <w:szCs w:val="20"/>
        </w:rPr>
        <w:t>Flybus</w:t>
      </w:r>
      <w:proofErr w:type="spellEnd"/>
      <w:r w:rsidRPr="00D819EB">
        <w:rPr>
          <w:rFonts w:ascii="Arial" w:hAnsi="Arial" w:cs="Arial"/>
          <w:sz w:val="20"/>
          <w:szCs w:val="20"/>
        </w:rPr>
        <w:t xml:space="preserve"> te llevará hasta la estación central de autobuses de </w:t>
      </w:r>
      <w:proofErr w:type="spellStart"/>
      <w:r w:rsidRPr="00D819EB">
        <w:rPr>
          <w:rFonts w:ascii="Arial" w:hAnsi="Arial" w:cs="Arial"/>
          <w:sz w:val="20"/>
          <w:szCs w:val="20"/>
        </w:rPr>
        <w:t>Reykjavik</w:t>
      </w:r>
      <w:proofErr w:type="spellEnd"/>
      <w:r w:rsidRPr="00D819EB">
        <w:rPr>
          <w:rFonts w:ascii="Arial" w:hAnsi="Arial" w:cs="Arial"/>
          <w:sz w:val="20"/>
          <w:szCs w:val="20"/>
        </w:rPr>
        <w:t xml:space="preserve"> llamada BSÍ.</w:t>
      </w:r>
    </w:p>
    <w:p w14:paraId="76D54563" w14:textId="77777777" w:rsidR="00D819EB" w:rsidRP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5. Desde allí tomarás un bus </w:t>
      </w:r>
      <w:proofErr w:type="spellStart"/>
      <w:r w:rsidRPr="00D819EB">
        <w:rPr>
          <w:rFonts w:ascii="Arial" w:hAnsi="Arial" w:cs="Arial"/>
          <w:sz w:val="20"/>
          <w:szCs w:val="20"/>
        </w:rPr>
        <w:t>shuttle</w:t>
      </w:r>
      <w:proofErr w:type="spellEnd"/>
      <w:r w:rsidRPr="00D819EB">
        <w:rPr>
          <w:rFonts w:ascii="Arial" w:hAnsi="Arial" w:cs="Arial"/>
          <w:sz w:val="20"/>
          <w:szCs w:val="20"/>
        </w:rPr>
        <w:t xml:space="preserve"> más pequeño (también incluido en tu bono) que te llevará al área donde está ubicado tu hotel. La parada estará a unos pasos de tu hotel, el conductor te señalará hacia dónde dirigirte.</w:t>
      </w:r>
    </w:p>
    <w:p w14:paraId="6ED3CFDD" w14:textId="77777777" w:rsidR="00FB059B" w:rsidRDefault="00FB059B" w:rsidP="00D819EB">
      <w:pPr>
        <w:widowControl w:val="0"/>
        <w:autoSpaceDE w:val="0"/>
        <w:autoSpaceDN w:val="0"/>
        <w:spacing w:before="4" w:after="0" w:line="240" w:lineRule="auto"/>
        <w:ind w:right="49"/>
        <w:jc w:val="both"/>
        <w:rPr>
          <w:rFonts w:ascii="Arial" w:hAnsi="Arial" w:cs="Arial"/>
          <w:sz w:val="20"/>
          <w:szCs w:val="20"/>
        </w:rPr>
      </w:pPr>
    </w:p>
    <w:p w14:paraId="4EDA3683" w14:textId="77777777" w:rsidR="00FB059B" w:rsidRDefault="00FB059B" w:rsidP="00D819EB">
      <w:pPr>
        <w:widowControl w:val="0"/>
        <w:autoSpaceDE w:val="0"/>
        <w:autoSpaceDN w:val="0"/>
        <w:spacing w:before="4" w:after="0" w:line="240" w:lineRule="auto"/>
        <w:ind w:right="49"/>
        <w:jc w:val="both"/>
        <w:rPr>
          <w:rFonts w:ascii="Arial" w:hAnsi="Arial" w:cs="Arial"/>
          <w:sz w:val="20"/>
          <w:szCs w:val="20"/>
        </w:rPr>
      </w:pPr>
    </w:p>
    <w:p w14:paraId="246A28B7" w14:textId="77777777" w:rsidR="00E76BA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lastRenderedPageBreak/>
        <w:t>Para el regreso, tu guía te indicará el tiempo de antelación mínima y la parada, también podrás ver esta información en tu bono.</w:t>
      </w:r>
    </w:p>
    <w:p w14:paraId="17A8C841" w14:textId="77777777" w:rsidR="00E76BAB" w:rsidRDefault="00E76BAB" w:rsidP="00D819EB">
      <w:pPr>
        <w:widowControl w:val="0"/>
        <w:autoSpaceDE w:val="0"/>
        <w:autoSpaceDN w:val="0"/>
        <w:spacing w:before="4" w:after="0" w:line="240" w:lineRule="auto"/>
        <w:ind w:right="49"/>
        <w:jc w:val="both"/>
        <w:rPr>
          <w:rFonts w:ascii="Arial" w:hAnsi="Arial" w:cs="Arial"/>
          <w:sz w:val="20"/>
          <w:szCs w:val="20"/>
        </w:rPr>
      </w:pPr>
    </w:p>
    <w:tbl>
      <w:tblPr>
        <w:tblW w:w="2688" w:type="dxa"/>
        <w:jc w:val="center"/>
        <w:tblCellMar>
          <w:left w:w="70" w:type="dxa"/>
          <w:right w:w="70" w:type="dxa"/>
        </w:tblCellMar>
        <w:tblLook w:val="04A0" w:firstRow="1" w:lastRow="0" w:firstColumn="1" w:lastColumn="0" w:noHBand="0" w:noVBand="1"/>
      </w:tblPr>
      <w:tblGrid>
        <w:gridCol w:w="1674"/>
        <w:gridCol w:w="1014"/>
      </w:tblGrid>
      <w:tr w:rsidR="00806718" w:rsidRPr="00806718" w14:paraId="2E97941D" w14:textId="77777777" w:rsidTr="00806718">
        <w:trPr>
          <w:trHeight w:val="442"/>
          <w:jc w:val="center"/>
        </w:trPr>
        <w:tc>
          <w:tcPr>
            <w:tcW w:w="2688" w:type="dxa"/>
            <w:gridSpan w:val="2"/>
            <w:tcBorders>
              <w:top w:val="single" w:sz="8" w:space="0" w:color="auto"/>
              <w:left w:val="single" w:sz="8" w:space="0" w:color="auto"/>
              <w:bottom w:val="nil"/>
              <w:right w:val="single" w:sz="8" w:space="0" w:color="000000"/>
            </w:tcBorders>
            <w:shd w:val="clear" w:color="000000" w:fill="363650"/>
            <w:vAlign w:val="bottom"/>
            <w:hideMark/>
          </w:tcPr>
          <w:p w14:paraId="41171BF0" w14:textId="77777777" w:rsidR="00806718" w:rsidRPr="00806718" w:rsidRDefault="00806718" w:rsidP="00806718">
            <w:pPr>
              <w:spacing w:after="0" w:line="240" w:lineRule="auto"/>
              <w:jc w:val="center"/>
              <w:rPr>
                <w:rFonts w:ascii="Calibri" w:eastAsia="Times New Roman" w:hAnsi="Calibri" w:cs="Calibri"/>
                <w:b/>
                <w:bCs/>
                <w:color w:val="FFFFFF"/>
                <w:sz w:val="20"/>
                <w:szCs w:val="20"/>
                <w:lang w:eastAsia="es-MX"/>
              </w:rPr>
            </w:pPr>
            <w:r w:rsidRPr="00806718">
              <w:rPr>
                <w:rFonts w:ascii="Calibri" w:eastAsia="Times New Roman" w:hAnsi="Calibri" w:cs="Calibri"/>
                <w:b/>
                <w:bCs/>
                <w:color w:val="FFFFFF"/>
                <w:sz w:val="20"/>
                <w:szCs w:val="20"/>
                <w:lang w:eastAsia="es-MX"/>
              </w:rPr>
              <w:t>LLEGADAS</w:t>
            </w:r>
            <w:r w:rsidRPr="00806718">
              <w:rPr>
                <w:rFonts w:ascii="Calibri" w:eastAsia="Times New Roman" w:hAnsi="Calibri" w:cs="Calibri"/>
                <w:b/>
                <w:bCs/>
                <w:color w:val="FFFFFF"/>
                <w:sz w:val="20"/>
                <w:szCs w:val="20"/>
                <w:lang w:eastAsia="es-MX"/>
              </w:rPr>
              <w:br/>
              <w:t>2025</w:t>
            </w:r>
          </w:p>
        </w:tc>
      </w:tr>
      <w:tr w:rsidR="00806718" w:rsidRPr="00806718" w14:paraId="668398C1" w14:textId="77777777" w:rsidTr="00806718">
        <w:trPr>
          <w:trHeight w:val="216"/>
          <w:jc w:val="center"/>
        </w:trPr>
        <w:tc>
          <w:tcPr>
            <w:tcW w:w="2688" w:type="dxa"/>
            <w:gridSpan w:val="2"/>
            <w:tcBorders>
              <w:top w:val="nil"/>
              <w:left w:val="single" w:sz="8" w:space="0" w:color="auto"/>
              <w:bottom w:val="nil"/>
              <w:right w:val="single" w:sz="8" w:space="0" w:color="000000"/>
            </w:tcBorders>
            <w:shd w:val="clear" w:color="000000" w:fill="A5A5C3"/>
            <w:noWrap/>
            <w:vAlign w:val="bottom"/>
            <w:hideMark/>
          </w:tcPr>
          <w:p w14:paraId="0819F2C8" w14:textId="77777777" w:rsidR="00806718" w:rsidRPr="00806718" w:rsidRDefault="00806718" w:rsidP="00806718">
            <w:pPr>
              <w:spacing w:after="0" w:line="240" w:lineRule="auto"/>
              <w:jc w:val="center"/>
              <w:rPr>
                <w:rFonts w:ascii="Calibri" w:eastAsia="Times New Roman" w:hAnsi="Calibri" w:cs="Calibri"/>
                <w:b/>
                <w:bCs/>
                <w:color w:val="FFFFFF"/>
                <w:sz w:val="20"/>
                <w:szCs w:val="20"/>
                <w:lang w:eastAsia="es-MX"/>
              </w:rPr>
            </w:pPr>
            <w:r w:rsidRPr="00806718">
              <w:rPr>
                <w:rFonts w:ascii="Calibri" w:eastAsia="Times New Roman" w:hAnsi="Calibri" w:cs="Calibri"/>
                <w:b/>
                <w:bCs/>
                <w:color w:val="FFFFFF"/>
                <w:sz w:val="20"/>
                <w:szCs w:val="20"/>
                <w:lang w:eastAsia="es-MX"/>
              </w:rPr>
              <w:t>FECHAS ESPECIFICAS 2025</w:t>
            </w:r>
          </w:p>
        </w:tc>
      </w:tr>
      <w:tr w:rsidR="00806718" w:rsidRPr="00806718" w14:paraId="6D7EB15C" w14:textId="77777777" w:rsidTr="00806718">
        <w:trPr>
          <w:trHeight w:val="225"/>
          <w:jc w:val="center"/>
        </w:trPr>
        <w:tc>
          <w:tcPr>
            <w:tcW w:w="1674" w:type="dxa"/>
            <w:tcBorders>
              <w:top w:val="nil"/>
              <w:left w:val="single" w:sz="8" w:space="0" w:color="auto"/>
              <w:bottom w:val="nil"/>
              <w:right w:val="nil"/>
            </w:tcBorders>
            <w:shd w:val="clear" w:color="000000" w:fill="FFFFFF"/>
            <w:noWrap/>
            <w:vAlign w:val="bottom"/>
            <w:hideMark/>
          </w:tcPr>
          <w:p w14:paraId="6188037F" w14:textId="77777777" w:rsidR="00806718" w:rsidRPr="00806718" w:rsidRDefault="00806718" w:rsidP="00806718">
            <w:pPr>
              <w:spacing w:after="0" w:line="240" w:lineRule="auto"/>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ENERO</w:t>
            </w:r>
          </w:p>
        </w:tc>
        <w:tc>
          <w:tcPr>
            <w:tcW w:w="1013" w:type="dxa"/>
            <w:tcBorders>
              <w:top w:val="nil"/>
              <w:left w:val="nil"/>
              <w:bottom w:val="nil"/>
              <w:right w:val="single" w:sz="8" w:space="0" w:color="auto"/>
            </w:tcBorders>
            <w:shd w:val="clear" w:color="000000" w:fill="FFFFFF"/>
            <w:noWrap/>
            <w:vAlign w:val="center"/>
            <w:hideMark/>
          </w:tcPr>
          <w:p w14:paraId="39FB01BE" w14:textId="77777777" w:rsidR="00806718" w:rsidRPr="00806718" w:rsidRDefault="00806718" w:rsidP="00806718">
            <w:pPr>
              <w:spacing w:after="0" w:line="240" w:lineRule="auto"/>
              <w:rPr>
                <w:rFonts w:ascii="Calibri" w:eastAsia="Times New Roman" w:hAnsi="Calibri" w:cs="Calibri"/>
                <w:color w:val="000000"/>
                <w:sz w:val="20"/>
                <w:szCs w:val="20"/>
                <w:lang w:eastAsia="es-MX"/>
              </w:rPr>
            </w:pPr>
            <w:r w:rsidRPr="00806718">
              <w:rPr>
                <w:rFonts w:ascii="Calibri" w:eastAsia="Times New Roman" w:hAnsi="Calibri" w:cs="Calibri"/>
                <w:color w:val="000000"/>
                <w:sz w:val="20"/>
                <w:szCs w:val="20"/>
                <w:lang w:eastAsia="es-MX"/>
              </w:rPr>
              <w:t>22</w:t>
            </w:r>
          </w:p>
        </w:tc>
      </w:tr>
      <w:tr w:rsidR="00806718" w:rsidRPr="00806718" w14:paraId="042E56B8" w14:textId="77777777" w:rsidTr="00806718">
        <w:trPr>
          <w:trHeight w:val="225"/>
          <w:jc w:val="center"/>
        </w:trPr>
        <w:tc>
          <w:tcPr>
            <w:tcW w:w="1674" w:type="dxa"/>
            <w:tcBorders>
              <w:top w:val="nil"/>
              <w:left w:val="single" w:sz="8" w:space="0" w:color="auto"/>
              <w:bottom w:val="nil"/>
              <w:right w:val="nil"/>
            </w:tcBorders>
            <w:shd w:val="clear" w:color="000000" w:fill="FFFFFF"/>
            <w:noWrap/>
            <w:vAlign w:val="bottom"/>
            <w:hideMark/>
          </w:tcPr>
          <w:p w14:paraId="3067005F" w14:textId="77777777" w:rsidR="00806718" w:rsidRPr="00806718" w:rsidRDefault="00806718" w:rsidP="00806718">
            <w:pPr>
              <w:spacing w:after="0" w:line="240" w:lineRule="auto"/>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FEBRERO</w:t>
            </w:r>
          </w:p>
        </w:tc>
        <w:tc>
          <w:tcPr>
            <w:tcW w:w="1013" w:type="dxa"/>
            <w:tcBorders>
              <w:top w:val="nil"/>
              <w:left w:val="nil"/>
              <w:bottom w:val="nil"/>
              <w:right w:val="single" w:sz="8" w:space="0" w:color="auto"/>
            </w:tcBorders>
            <w:shd w:val="clear" w:color="000000" w:fill="FFFFFF"/>
            <w:noWrap/>
            <w:vAlign w:val="center"/>
            <w:hideMark/>
          </w:tcPr>
          <w:p w14:paraId="7A86105A" w14:textId="77777777" w:rsidR="00806718" w:rsidRPr="00806718" w:rsidRDefault="00806718" w:rsidP="00806718">
            <w:pPr>
              <w:spacing w:after="0" w:line="240" w:lineRule="auto"/>
              <w:rPr>
                <w:rFonts w:ascii="Calibri" w:eastAsia="Times New Roman" w:hAnsi="Calibri" w:cs="Calibri"/>
                <w:color w:val="000000"/>
                <w:sz w:val="20"/>
                <w:szCs w:val="20"/>
                <w:lang w:eastAsia="es-MX"/>
              </w:rPr>
            </w:pPr>
            <w:r w:rsidRPr="00806718">
              <w:rPr>
                <w:rFonts w:ascii="Calibri" w:eastAsia="Times New Roman" w:hAnsi="Calibri" w:cs="Calibri"/>
                <w:color w:val="000000"/>
                <w:sz w:val="20"/>
                <w:szCs w:val="20"/>
                <w:lang w:eastAsia="es-MX"/>
              </w:rPr>
              <w:t>5,19</w:t>
            </w:r>
          </w:p>
        </w:tc>
      </w:tr>
      <w:tr w:rsidR="00806718" w:rsidRPr="00806718" w14:paraId="4D544A70" w14:textId="77777777" w:rsidTr="00806718">
        <w:trPr>
          <w:trHeight w:val="237"/>
          <w:jc w:val="center"/>
        </w:trPr>
        <w:tc>
          <w:tcPr>
            <w:tcW w:w="1674" w:type="dxa"/>
            <w:tcBorders>
              <w:top w:val="nil"/>
              <w:left w:val="single" w:sz="8" w:space="0" w:color="auto"/>
              <w:bottom w:val="nil"/>
              <w:right w:val="nil"/>
            </w:tcBorders>
            <w:shd w:val="clear" w:color="000000" w:fill="FFFFFF"/>
            <w:noWrap/>
            <w:vAlign w:val="bottom"/>
            <w:hideMark/>
          </w:tcPr>
          <w:p w14:paraId="00C17470" w14:textId="77777777" w:rsidR="00806718" w:rsidRPr="00806718" w:rsidRDefault="00806718" w:rsidP="00806718">
            <w:pPr>
              <w:spacing w:after="0" w:line="240" w:lineRule="auto"/>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MARZO</w:t>
            </w:r>
          </w:p>
        </w:tc>
        <w:tc>
          <w:tcPr>
            <w:tcW w:w="1013" w:type="dxa"/>
            <w:tcBorders>
              <w:top w:val="nil"/>
              <w:left w:val="nil"/>
              <w:bottom w:val="nil"/>
              <w:right w:val="single" w:sz="8" w:space="0" w:color="auto"/>
            </w:tcBorders>
            <w:shd w:val="clear" w:color="000000" w:fill="FFFFFF"/>
            <w:noWrap/>
            <w:vAlign w:val="center"/>
            <w:hideMark/>
          </w:tcPr>
          <w:p w14:paraId="189CAAE1" w14:textId="77777777" w:rsidR="00806718" w:rsidRPr="00806718" w:rsidRDefault="00806718" w:rsidP="00806718">
            <w:pPr>
              <w:spacing w:after="0" w:line="240" w:lineRule="auto"/>
              <w:rPr>
                <w:rFonts w:ascii="Calibri" w:eastAsia="Times New Roman" w:hAnsi="Calibri" w:cs="Calibri"/>
                <w:color w:val="000000"/>
                <w:sz w:val="20"/>
                <w:szCs w:val="20"/>
                <w:lang w:eastAsia="es-MX"/>
              </w:rPr>
            </w:pPr>
            <w:r w:rsidRPr="00806718">
              <w:rPr>
                <w:rFonts w:ascii="Calibri" w:eastAsia="Times New Roman" w:hAnsi="Calibri" w:cs="Calibri"/>
                <w:color w:val="000000"/>
                <w:sz w:val="20"/>
                <w:szCs w:val="20"/>
                <w:lang w:eastAsia="es-MX"/>
              </w:rPr>
              <w:t>12,26</w:t>
            </w:r>
          </w:p>
        </w:tc>
      </w:tr>
      <w:tr w:rsidR="00806718" w:rsidRPr="00806718" w14:paraId="19F3530A" w14:textId="77777777" w:rsidTr="00806718">
        <w:trPr>
          <w:trHeight w:val="237"/>
          <w:jc w:val="center"/>
        </w:trPr>
        <w:tc>
          <w:tcPr>
            <w:tcW w:w="1674" w:type="dxa"/>
            <w:tcBorders>
              <w:top w:val="nil"/>
              <w:left w:val="single" w:sz="8" w:space="0" w:color="auto"/>
              <w:bottom w:val="single" w:sz="8" w:space="0" w:color="auto"/>
              <w:right w:val="nil"/>
            </w:tcBorders>
            <w:shd w:val="clear" w:color="000000" w:fill="FFFFFF"/>
            <w:noWrap/>
            <w:vAlign w:val="bottom"/>
            <w:hideMark/>
          </w:tcPr>
          <w:p w14:paraId="35B881B8" w14:textId="77777777" w:rsidR="00806718" w:rsidRPr="00806718" w:rsidRDefault="00806718" w:rsidP="00806718">
            <w:pPr>
              <w:spacing w:after="0" w:line="240" w:lineRule="auto"/>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ABRIL</w:t>
            </w:r>
          </w:p>
        </w:tc>
        <w:tc>
          <w:tcPr>
            <w:tcW w:w="1013" w:type="dxa"/>
            <w:tcBorders>
              <w:top w:val="nil"/>
              <w:left w:val="nil"/>
              <w:bottom w:val="single" w:sz="8" w:space="0" w:color="auto"/>
              <w:right w:val="single" w:sz="8" w:space="0" w:color="auto"/>
            </w:tcBorders>
            <w:shd w:val="clear" w:color="000000" w:fill="FFFFFF"/>
            <w:noWrap/>
            <w:vAlign w:val="center"/>
            <w:hideMark/>
          </w:tcPr>
          <w:p w14:paraId="02553588" w14:textId="77777777" w:rsidR="00806718" w:rsidRPr="00806718" w:rsidRDefault="00806718" w:rsidP="00806718">
            <w:pPr>
              <w:spacing w:after="0" w:line="240" w:lineRule="auto"/>
              <w:rPr>
                <w:rFonts w:ascii="Calibri" w:eastAsia="Times New Roman" w:hAnsi="Calibri" w:cs="Calibri"/>
                <w:color w:val="000000"/>
                <w:sz w:val="20"/>
                <w:szCs w:val="20"/>
                <w:lang w:eastAsia="es-MX"/>
              </w:rPr>
            </w:pPr>
            <w:r w:rsidRPr="00806718">
              <w:rPr>
                <w:rFonts w:ascii="Calibri" w:eastAsia="Times New Roman" w:hAnsi="Calibri" w:cs="Calibri"/>
                <w:color w:val="000000"/>
                <w:sz w:val="20"/>
                <w:szCs w:val="20"/>
                <w:lang w:eastAsia="es-MX"/>
              </w:rPr>
              <w:t>17</w:t>
            </w:r>
          </w:p>
        </w:tc>
      </w:tr>
    </w:tbl>
    <w:p w14:paraId="26C555B1" w14:textId="77777777" w:rsidR="00E76BAB" w:rsidRDefault="00E76BAB" w:rsidP="00D819EB">
      <w:pPr>
        <w:widowControl w:val="0"/>
        <w:autoSpaceDE w:val="0"/>
        <w:autoSpaceDN w:val="0"/>
        <w:spacing w:before="4" w:after="0" w:line="240" w:lineRule="auto"/>
        <w:ind w:right="49"/>
        <w:jc w:val="both"/>
        <w:rPr>
          <w:rFonts w:ascii="Arial" w:hAnsi="Arial" w:cs="Arial"/>
          <w:sz w:val="20"/>
          <w:szCs w:val="20"/>
        </w:rPr>
      </w:pPr>
    </w:p>
    <w:p w14:paraId="7B753479" w14:textId="77777777" w:rsidR="00E76BAB" w:rsidRDefault="00E76BAB" w:rsidP="00D819EB">
      <w:pPr>
        <w:widowControl w:val="0"/>
        <w:autoSpaceDE w:val="0"/>
        <w:autoSpaceDN w:val="0"/>
        <w:spacing w:before="4" w:after="0" w:line="240" w:lineRule="auto"/>
        <w:ind w:right="49"/>
        <w:jc w:val="both"/>
        <w:rPr>
          <w:rFonts w:ascii="Arial" w:hAnsi="Arial" w:cs="Arial"/>
          <w:sz w:val="20"/>
          <w:szCs w:val="20"/>
        </w:rPr>
      </w:pPr>
    </w:p>
    <w:tbl>
      <w:tblPr>
        <w:tblW w:w="6200" w:type="dxa"/>
        <w:jc w:val="center"/>
        <w:tblCellMar>
          <w:left w:w="70" w:type="dxa"/>
          <w:right w:w="70" w:type="dxa"/>
        </w:tblCellMar>
        <w:tblLook w:val="04A0" w:firstRow="1" w:lastRow="0" w:firstColumn="1" w:lastColumn="0" w:noHBand="0" w:noVBand="1"/>
      </w:tblPr>
      <w:tblGrid>
        <w:gridCol w:w="1798"/>
        <w:gridCol w:w="2870"/>
        <w:gridCol w:w="1532"/>
      </w:tblGrid>
      <w:tr w:rsidR="00806718" w:rsidRPr="00806718" w14:paraId="575C5EB1" w14:textId="77777777" w:rsidTr="00806718">
        <w:trPr>
          <w:trHeight w:val="588"/>
          <w:jc w:val="center"/>
        </w:trPr>
        <w:tc>
          <w:tcPr>
            <w:tcW w:w="6200" w:type="dxa"/>
            <w:gridSpan w:val="3"/>
            <w:tcBorders>
              <w:top w:val="single" w:sz="8" w:space="0" w:color="auto"/>
              <w:left w:val="single" w:sz="8" w:space="0" w:color="auto"/>
              <w:bottom w:val="nil"/>
              <w:right w:val="single" w:sz="8" w:space="0" w:color="000000"/>
            </w:tcBorders>
            <w:shd w:val="clear" w:color="000000" w:fill="363650"/>
            <w:vAlign w:val="center"/>
            <w:hideMark/>
          </w:tcPr>
          <w:p w14:paraId="5A6B099B" w14:textId="77777777" w:rsidR="00806718" w:rsidRPr="00806718" w:rsidRDefault="00806718" w:rsidP="00806718">
            <w:pPr>
              <w:spacing w:after="0" w:line="240" w:lineRule="auto"/>
              <w:jc w:val="center"/>
              <w:rPr>
                <w:rFonts w:ascii="Calibri" w:eastAsia="Times New Roman" w:hAnsi="Calibri" w:cs="Calibri"/>
                <w:b/>
                <w:bCs/>
                <w:color w:val="FFFFFF"/>
                <w:lang w:eastAsia="es-MX"/>
              </w:rPr>
            </w:pPr>
            <w:r w:rsidRPr="00806718">
              <w:rPr>
                <w:rFonts w:ascii="Calibri" w:eastAsia="Times New Roman" w:hAnsi="Calibri" w:cs="Calibri"/>
                <w:b/>
                <w:bCs/>
                <w:color w:val="FFFFFF"/>
                <w:lang w:eastAsia="es-MX"/>
              </w:rPr>
              <w:t>HOTELES PREVISTOS O SIMILARES</w:t>
            </w:r>
          </w:p>
        </w:tc>
      </w:tr>
      <w:tr w:rsidR="00806718" w:rsidRPr="00806718" w14:paraId="4CD5A207" w14:textId="77777777" w:rsidTr="00806718">
        <w:trPr>
          <w:trHeight w:val="288"/>
          <w:jc w:val="center"/>
        </w:trPr>
        <w:tc>
          <w:tcPr>
            <w:tcW w:w="1798" w:type="dxa"/>
            <w:tcBorders>
              <w:top w:val="nil"/>
              <w:left w:val="single" w:sz="8" w:space="0" w:color="auto"/>
              <w:bottom w:val="nil"/>
              <w:right w:val="nil"/>
            </w:tcBorders>
            <w:shd w:val="clear" w:color="000000" w:fill="A5A5C3"/>
            <w:noWrap/>
            <w:vAlign w:val="bottom"/>
            <w:hideMark/>
          </w:tcPr>
          <w:p w14:paraId="0DA98EE9" w14:textId="77777777" w:rsidR="00806718" w:rsidRPr="00806718" w:rsidRDefault="00806718" w:rsidP="00806718">
            <w:pPr>
              <w:spacing w:after="0" w:line="240" w:lineRule="auto"/>
              <w:jc w:val="center"/>
              <w:rPr>
                <w:rFonts w:ascii="Calibri" w:eastAsia="Times New Roman" w:hAnsi="Calibri" w:cs="Calibri"/>
                <w:b/>
                <w:bCs/>
                <w:color w:val="FFFFFF"/>
                <w:sz w:val="20"/>
                <w:szCs w:val="20"/>
                <w:lang w:eastAsia="es-MX"/>
              </w:rPr>
            </w:pPr>
            <w:r w:rsidRPr="00806718">
              <w:rPr>
                <w:rFonts w:ascii="Calibri" w:eastAsia="Times New Roman" w:hAnsi="Calibri" w:cs="Calibri"/>
                <w:b/>
                <w:bCs/>
                <w:color w:val="FFFFFF"/>
                <w:sz w:val="20"/>
                <w:szCs w:val="20"/>
                <w:lang w:eastAsia="es-MX"/>
              </w:rPr>
              <w:t>CIUDAD</w:t>
            </w:r>
          </w:p>
        </w:tc>
        <w:tc>
          <w:tcPr>
            <w:tcW w:w="2870" w:type="dxa"/>
            <w:tcBorders>
              <w:top w:val="nil"/>
              <w:left w:val="nil"/>
              <w:bottom w:val="nil"/>
              <w:right w:val="nil"/>
            </w:tcBorders>
            <w:shd w:val="clear" w:color="000000" w:fill="A5A5C3"/>
            <w:noWrap/>
            <w:vAlign w:val="bottom"/>
            <w:hideMark/>
          </w:tcPr>
          <w:p w14:paraId="3CDC359F" w14:textId="77777777" w:rsidR="00806718" w:rsidRPr="00806718" w:rsidRDefault="00806718" w:rsidP="00806718">
            <w:pPr>
              <w:spacing w:after="0" w:line="240" w:lineRule="auto"/>
              <w:jc w:val="center"/>
              <w:rPr>
                <w:rFonts w:ascii="Calibri" w:eastAsia="Times New Roman" w:hAnsi="Calibri" w:cs="Calibri"/>
                <w:b/>
                <w:bCs/>
                <w:color w:val="FFFFFF"/>
                <w:sz w:val="20"/>
                <w:szCs w:val="20"/>
                <w:lang w:eastAsia="es-MX"/>
              </w:rPr>
            </w:pPr>
            <w:r w:rsidRPr="00806718">
              <w:rPr>
                <w:rFonts w:ascii="Calibri" w:eastAsia="Times New Roman" w:hAnsi="Calibri" w:cs="Calibri"/>
                <w:b/>
                <w:bCs/>
                <w:color w:val="FFFFFF"/>
                <w:sz w:val="20"/>
                <w:szCs w:val="20"/>
                <w:lang w:eastAsia="es-MX"/>
              </w:rPr>
              <w:t>HOTEL</w:t>
            </w:r>
          </w:p>
        </w:tc>
        <w:tc>
          <w:tcPr>
            <w:tcW w:w="1532" w:type="dxa"/>
            <w:tcBorders>
              <w:top w:val="nil"/>
              <w:left w:val="nil"/>
              <w:bottom w:val="nil"/>
              <w:right w:val="single" w:sz="8" w:space="0" w:color="auto"/>
            </w:tcBorders>
            <w:shd w:val="clear" w:color="000000" w:fill="A5A5C3"/>
            <w:noWrap/>
            <w:vAlign w:val="bottom"/>
            <w:hideMark/>
          </w:tcPr>
          <w:p w14:paraId="6701D858" w14:textId="77777777" w:rsidR="00806718" w:rsidRPr="00806718" w:rsidRDefault="00806718" w:rsidP="00806718">
            <w:pPr>
              <w:spacing w:after="0" w:line="240" w:lineRule="auto"/>
              <w:jc w:val="center"/>
              <w:rPr>
                <w:rFonts w:ascii="Calibri" w:eastAsia="Times New Roman" w:hAnsi="Calibri" w:cs="Calibri"/>
                <w:b/>
                <w:bCs/>
                <w:color w:val="FFFFFF"/>
                <w:sz w:val="20"/>
                <w:szCs w:val="20"/>
                <w:lang w:eastAsia="es-MX"/>
              </w:rPr>
            </w:pPr>
            <w:r w:rsidRPr="00806718">
              <w:rPr>
                <w:rFonts w:ascii="Calibri" w:eastAsia="Times New Roman" w:hAnsi="Calibri" w:cs="Calibri"/>
                <w:b/>
                <w:bCs/>
                <w:color w:val="FFFFFF"/>
                <w:sz w:val="20"/>
                <w:szCs w:val="20"/>
                <w:lang w:eastAsia="es-MX"/>
              </w:rPr>
              <w:t>CAT</w:t>
            </w:r>
          </w:p>
        </w:tc>
      </w:tr>
      <w:tr w:rsidR="00806718" w:rsidRPr="00806718" w14:paraId="6D67525C" w14:textId="77777777" w:rsidTr="00806718">
        <w:trPr>
          <w:trHeight w:val="300"/>
          <w:jc w:val="center"/>
        </w:trPr>
        <w:tc>
          <w:tcPr>
            <w:tcW w:w="1798" w:type="dxa"/>
            <w:tcBorders>
              <w:top w:val="nil"/>
              <w:left w:val="single" w:sz="8" w:space="0" w:color="auto"/>
              <w:bottom w:val="nil"/>
              <w:right w:val="nil"/>
            </w:tcBorders>
            <w:shd w:val="clear" w:color="000000" w:fill="FFFFFF"/>
            <w:noWrap/>
            <w:vAlign w:val="bottom"/>
            <w:hideMark/>
          </w:tcPr>
          <w:p w14:paraId="3AB5BC43" w14:textId="77777777" w:rsidR="00806718" w:rsidRPr="00806718" w:rsidRDefault="00806718" w:rsidP="00806718">
            <w:pPr>
              <w:spacing w:after="0" w:line="240" w:lineRule="auto"/>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REYKJAVIK</w:t>
            </w:r>
          </w:p>
        </w:tc>
        <w:tc>
          <w:tcPr>
            <w:tcW w:w="2870" w:type="dxa"/>
            <w:tcBorders>
              <w:top w:val="nil"/>
              <w:left w:val="nil"/>
              <w:bottom w:val="nil"/>
              <w:right w:val="nil"/>
            </w:tcBorders>
            <w:shd w:val="clear" w:color="000000" w:fill="FFFFFF"/>
            <w:noWrap/>
            <w:vAlign w:val="bottom"/>
            <w:hideMark/>
          </w:tcPr>
          <w:p w14:paraId="69042862" w14:textId="77777777" w:rsidR="00806718" w:rsidRPr="00806718" w:rsidRDefault="00806718" w:rsidP="00806718">
            <w:pPr>
              <w:spacing w:after="0" w:line="240" w:lineRule="auto"/>
              <w:rPr>
                <w:rFonts w:ascii="Calibri" w:eastAsia="Times New Roman" w:hAnsi="Calibri" w:cs="Calibri"/>
                <w:color w:val="000000"/>
                <w:sz w:val="20"/>
                <w:szCs w:val="20"/>
                <w:lang w:eastAsia="es-MX"/>
              </w:rPr>
            </w:pPr>
            <w:r w:rsidRPr="00806718">
              <w:rPr>
                <w:rFonts w:ascii="Calibri" w:eastAsia="Times New Roman" w:hAnsi="Calibri" w:cs="Calibri"/>
                <w:color w:val="000000"/>
                <w:sz w:val="20"/>
                <w:szCs w:val="20"/>
                <w:lang w:eastAsia="es-MX"/>
              </w:rPr>
              <w:t>CENTERHOTEL GRANDI</w:t>
            </w:r>
          </w:p>
        </w:tc>
        <w:tc>
          <w:tcPr>
            <w:tcW w:w="1532" w:type="dxa"/>
            <w:tcBorders>
              <w:top w:val="nil"/>
              <w:left w:val="nil"/>
              <w:bottom w:val="nil"/>
              <w:right w:val="single" w:sz="8" w:space="0" w:color="auto"/>
            </w:tcBorders>
            <w:shd w:val="clear" w:color="000000" w:fill="FFFFFF"/>
            <w:noWrap/>
            <w:vAlign w:val="bottom"/>
            <w:hideMark/>
          </w:tcPr>
          <w:p w14:paraId="5F8E33D5" w14:textId="77777777" w:rsidR="00806718" w:rsidRPr="00806718" w:rsidRDefault="006A50B1" w:rsidP="00806718">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P</w:t>
            </w:r>
          </w:p>
        </w:tc>
      </w:tr>
      <w:tr w:rsidR="00806718" w:rsidRPr="00806718" w14:paraId="478AA7E0" w14:textId="77777777" w:rsidTr="00806718">
        <w:trPr>
          <w:trHeight w:val="300"/>
          <w:jc w:val="center"/>
        </w:trPr>
        <w:tc>
          <w:tcPr>
            <w:tcW w:w="6200" w:type="dxa"/>
            <w:gridSpan w:val="3"/>
            <w:tcBorders>
              <w:top w:val="single" w:sz="8" w:space="0" w:color="auto"/>
              <w:left w:val="nil"/>
              <w:bottom w:val="nil"/>
              <w:right w:val="nil"/>
            </w:tcBorders>
            <w:shd w:val="clear" w:color="000000" w:fill="FFFFFF"/>
            <w:noWrap/>
            <w:vAlign w:val="bottom"/>
            <w:hideMark/>
          </w:tcPr>
          <w:p w14:paraId="2FCF876A" w14:textId="77777777" w:rsidR="00806718" w:rsidRPr="00806718" w:rsidRDefault="00806718" w:rsidP="00806718">
            <w:pPr>
              <w:spacing w:after="0" w:line="240" w:lineRule="auto"/>
              <w:jc w:val="center"/>
              <w:rPr>
                <w:rFonts w:ascii="Calibri" w:eastAsia="Times New Roman" w:hAnsi="Calibri" w:cs="Calibri"/>
                <w:b/>
                <w:bCs/>
                <w:color w:val="C00000"/>
                <w:sz w:val="20"/>
                <w:szCs w:val="20"/>
                <w:lang w:eastAsia="es-MX"/>
              </w:rPr>
            </w:pPr>
            <w:r w:rsidRPr="00806718">
              <w:rPr>
                <w:rFonts w:ascii="Calibri" w:eastAsia="Times New Roman" w:hAnsi="Calibri" w:cs="Calibri"/>
                <w:b/>
                <w:bCs/>
                <w:color w:val="C00000"/>
                <w:sz w:val="20"/>
                <w:szCs w:val="20"/>
                <w:lang w:eastAsia="es-MX"/>
              </w:rPr>
              <w:t xml:space="preserve">Las habitaciones triples son con cama supletoria o </w:t>
            </w:r>
            <w:proofErr w:type="spellStart"/>
            <w:r w:rsidRPr="00806718">
              <w:rPr>
                <w:rFonts w:ascii="Calibri" w:eastAsia="Times New Roman" w:hAnsi="Calibri" w:cs="Calibri"/>
                <w:b/>
                <w:bCs/>
                <w:color w:val="C00000"/>
                <w:sz w:val="20"/>
                <w:szCs w:val="20"/>
                <w:lang w:eastAsia="es-MX"/>
              </w:rPr>
              <w:t>sofa</w:t>
            </w:r>
            <w:proofErr w:type="spellEnd"/>
            <w:r w:rsidRPr="00806718">
              <w:rPr>
                <w:rFonts w:ascii="Calibri" w:eastAsia="Times New Roman" w:hAnsi="Calibri" w:cs="Calibri"/>
                <w:b/>
                <w:bCs/>
                <w:color w:val="C00000"/>
                <w:sz w:val="20"/>
                <w:szCs w:val="20"/>
                <w:lang w:eastAsia="es-MX"/>
              </w:rPr>
              <w:t xml:space="preserve"> cama</w:t>
            </w:r>
          </w:p>
        </w:tc>
      </w:tr>
      <w:tr w:rsidR="00806718" w:rsidRPr="00806718" w14:paraId="03D90CAE" w14:textId="77777777" w:rsidTr="00806718">
        <w:trPr>
          <w:trHeight w:val="315"/>
          <w:jc w:val="center"/>
        </w:trPr>
        <w:tc>
          <w:tcPr>
            <w:tcW w:w="6200" w:type="dxa"/>
            <w:gridSpan w:val="3"/>
            <w:tcBorders>
              <w:top w:val="single" w:sz="8" w:space="0" w:color="auto"/>
              <w:left w:val="nil"/>
              <w:bottom w:val="nil"/>
              <w:right w:val="nil"/>
            </w:tcBorders>
            <w:shd w:val="clear" w:color="000000" w:fill="FFFFFF"/>
            <w:noWrap/>
            <w:vAlign w:val="bottom"/>
            <w:hideMark/>
          </w:tcPr>
          <w:p w14:paraId="2D572952" w14:textId="77777777" w:rsidR="00806718" w:rsidRPr="00806718" w:rsidRDefault="00806718" w:rsidP="00806718">
            <w:pPr>
              <w:spacing w:after="0" w:line="240" w:lineRule="auto"/>
              <w:jc w:val="center"/>
              <w:rPr>
                <w:rFonts w:ascii="Calibri" w:eastAsia="Times New Roman" w:hAnsi="Calibri" w:cs="Calibri"/>
                <w:b/>
                <w:bCs/>
                <w:color w:val="C00000"/>
                <w:sz w:val="20"/>
                <w:szCs w:val="20"/>
                <w:lang w:eastAsia="es-MX"/>
              </w:rPr>
            </w:pPr>
            <w:r w:rsidRPr="00806718">
              <w:rPr>
                <w:rFonts w:ascii="Calibri" w:eastAsia="Times New Roman" w:hAnsi="Calibri" w:cs="Calibri"/>
                <w:b/>
                <w:bCs/>
                <w:color w:val="C00000"/>
                <w:sz w:val="20"/>
                <w:szCs w:val="20"/>
                <w:lang w:eastAsia="es-MX"/>
              </w:rPr>
              <w:t>1 menor compartiendo habitación con 2 adultos</w:t>
            </w:r>
          </w:p>
        </w:tc>
      </w:tr>
      <w:tr w:rsidR="00806718" w:rsidRPr="00806718" w14:paraId="6E948661" w14:textId="77777777" w:rsidTr="00806718">
        <w:trPr>
          <w:trHeight w:val="315"/>
          <w:jc w:val="center"/>
        </w:trPr>
        <w:tc>
          <w:tcPr>
            <w:tcW w:w="6200" w:type="dxa"/>
            <w:gridSpan w:val="3"/>
            <w:tcBorders>
              <w:top w:val="nil"/>
              <w:left w:val="nil"/>
              <w:bottom w:val="nil"/>
              <w:right w:val="nil"/>
            </w:tcBorders>
            <w:shd w:val="clear" w:color="000000" w:fill="FFFFFF"/>
            <w:noWrap/>
            <w:vAlign w:val="bottom"/>
            <w:hideMark/>
          </w:tcPr>
          <w:p w14:paraId="38C8132D" w14:textId="77777777" w:rsidR="00806718" w:rsidRPr="00806718" w:rsidRDefault="00806718" w:rsidP="00806718">
            <w:pPr>
              <w:spacing w:after="0" w:line="240" w:lineRule="auto"/>
              <w:jc w:val="center"/>
              <w:rPr>
                <w:rFonts w:ascii="Calibri" w:eastAsia="Times New Roman" w:hAnsi="Calibri" w:cs="Calibri"/>
                <w:b/>
                <w:bCs/>
                <w:color w:val="C00000"/>
                <w:sz w:val="20"/>
                <w:szCs w:val="20"/>
                <w:lang w:eastAsia="es-MX"/>
              </w:rPr>
            </w:pPr>
            <w:r w:rsidRPr="00806718">
              <w:rPr>
                <w:rFonts w:ascii="Calibri" w:eastAsia="Times New Roman" w:hAnsi="Calibri" w:cs="Calibri"/>
                <w:b/>
                <w:bCs/>
                <w:color w:val="C00000"/>
                <w:sz w:val="20"/>
                <w:szCs w:val="20"/>
                <w:lang w:eastAsia="es-MX"/>
              </w:rPr>
              <w:t>máximo 3 personas en una habitación</w:t>
            </w:r>
          </w:p>
        </w:tc>
      </w:tr>
    </w:tbl>
    <w:p w14:paraId="52F419B1" w14:textId="77777777" w:rsidR="00E76BAB" w:rsidRDefault="00E76BAB" w:rsidP="00D819EB">
      <w:pPr>
        <w:widowControl w:val="0"/>
        <w:autoSpaceDE w:val="0"/>
        <w:autoSpaceDN w:val="0"/>
        <w:spacing w:before="4" w:after="0" w:line="240" w:lineRule="auto"/>
        <w:ind w:right="49"/>
        <w:jc w:val="both"/>
        <w:rPr>
          <w:rFonts w:ascii="Arial" w:hAnsi="Arial" w:cs="Arial"/>
          <w:sz w:val="20"/>
          <w:szCs w:val="20"/>
        </w:rPr>
      </w:pPr>
    </w:p>
    <w:p w14:paraId="798A8F36" w14:textId="77777777" w:rsidR="00E76BAB" w:rsidRDefault="00E76BAB" w:rsidP="00D819EB">
      <w:pPr>
        <w:widowControl w:val="0"/>
        <w:autoSpaceDE w:val="0"/>
        <w:autoSpaceDN w:val="0"/>
        <w:spacing w:before="4" w:after="0" w:line="240" w:lineRule="auto"/>
        <w:ind w:right="49"/>
        <w:jc w:val="both"/>
        <w:rPr>
          <w:rFonts w:ascii="Arial" w:hAnsi="Arial" w:cs="Arial"/>
          <w:sz w:val="20"/>
          <w:szCs w:val="20"/>
        </w:rPr>
      </w:pPr>
    </w:p>
    <w:p w14:paraId="53A50ABE" w14:textId="77777777" w:rsidR="00806718" w:rsidRDefault="00806718" w:rsidP="00D819EB">
      <w:pPr>
        <w:widowControl w:val="0"/>
        <w:autoSpaceDE w:val="0"/>
        <w:autoSpaceDN w:val="0"/>
        <w:spacing w:before="4" w:after="0" w:line="240" w:lineRule="auto"/>
        <w:ind w:right="49"/>
        <w:jc w:val="both"/>
        <w:rPr>
          <w:rFonts w:ascii="Arial" w:hAnsi="Arial" w:cs="Arial"/>
          <w:sz w:val="20"/>
          <w:szCs w:val="20"/>
        </w:rPr>
      </w:pPr>
    </w:p>
    <w:tbl>
      <w:tblPr>
        <w:tblW w:w="7640" w:type="dxa"/>
        <w:jc w:val="center"/>
        <w:tblCellMar>
          <w:left w:w="70" w:type="dxa"/>
          <w:right w:w="70" w:type="dxa"/>
        </w:tblCellMar>
        <w:tblLook w:val="04A0" w:firstRow="1" w:lastRow="0" w:firstColumn="1" w:lastColumn="0" w:noHBand="0" w:noVBand="1"/>
      </w:tblPr>
      <w:tblGrid>
        <w:gridCol w:w="2301"/>
        <w:gridCol w:w="1541"/>
        <w:gridCol w:w="1324"/>
        <w:gridCol w:w="2453"/>
        <w:gridCol w:w="146"/>
      </w:tblGrid>
      <w:tr w:rsidR="00806718" w:rsidRPr="00806718" w14:paraId="19D46B9C" w14:textId="77777777" w:rsidTr="00806718">
        <w:trPr>
          <w:gridAfter w:val="1"/>
          <w:wAfter w:w="21" w:type="dxa"/>
          <w:trHeight w:val="450"/>
          <w:jc w:val="center"/>
        </w:trPr>
        <w:tc>
          <w:tcPr>
            <w:tcW w:w="7619"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7D9A0C3D" w14:textId="77777777" w:rsidR="00806718" w:rsidRPr="00806718" w:rsidRDefault="00806718" w:rsidP="00806718">
            <w:pPr>
              <w:spacing w:after="0" w:line="240" w:lineRule="auto"/>
              <w:jc w:val="center"/>
              <w:rPr>
                <w:rFonts w:ascii="Calibri" w:eastAsia="Times New Roman" w:hAnsi="Calibri" w:cs="Calibri"/>
                <w:b/>
                <w:bCs/>
                <w:color w:val="FFFFFF"/>
                <w:sz w:val="20"/>
                <w:szCs w:val="20"/>
                <w:lang w:eastAsia="es-MX"/>
              </w:rPr>
            </w:pPr>
            <w:r w:rsidRPr="00806718">
              <w:rPr>
                <w:rFonts w:ascii="Calibri" w:eastAsia="Times New Roman" w:hAnsi="Calibri" w:cs="Calibri"/>
                <w:b/>
                <w:bCs/>
                <w:color w:val="FFFFFF"/>
                <w:sz w:val="20"/>
                <w:szCs w:val="20"/>
                <w:lang w:eastAsia="es-MX"/>
              </w:rPr>
              <w:t>TARIFAS POR PERSONA EN USD</w:t>
            </w:r>
            <w:r w:rsidRPr="00806718">
              <w:rPr>
                <w:rFonts w:ascii="Calibri" w:eastAsia="Times New Roman" w:hAnsi="Calibri" w:cs="Calibri"/>
                <w:b/>
                <w:bCs/>
                <w:color w:val="FFFFFF"/>
                <w:sz w:val="20"/>
                <w:szCs w:val="20"/>
                <w:lang w:eastAsia="es-MX"/>
              </w:rPr>
              <w:br/>
              <w:t>SERVICIOS TERRESTRES EXCLUSIVAMENTE</w:t>
            </w:r>
          </w:p>
        </w:tc>
      </w:tr>
      <w:tr w:rsidR="00806718" w:rsidRPr="00806718" w14:paraId="4F3D7108" w14:textId="77777777" w:rsidTr="00806718">
        <w:trPr>
          <w:trHeight w:val="300"/>
          <w:jc w:val="center"/>
        </w:trPr>
        <w:tc>
          <w:tcPr>
            <w:tcW w:w="7619" w:type="dxa"/>
            <w:gridSpan w:val="4"/>
            <w:vMerge/>
            <w:tcBorders>
              <w:top w:val="single" w:sz="12" w:space="0" w:color="363650"/>
              <w:left w:val="single" w:sz="12" w:space="0" w:color="363650"/>
              <w:bottom w:val="single" w:sz="12" w:space="0" w:color="363650"/>
              <w:right w:val="single" w:sz="12" w:space="0" w:color="363650"/>
            </w:tcBorders>
            <w:vAlign w:val="center"/>
            <w:hideMark/>
          </w:tcPr>
          <w:p w14:paraId="0531056F" w14:textId="77777777" w:rsidR="00806718" w:rsidRPr="00806718" w:rsidRDefault="00806718" w:rsidP="00806718">
            <w:pPr>
              <w:spacing w:after="0" w:line="240" w:lineRule="auto"/>
              <w:rPr>
                <w:rFonts w:ascii="Calibri" w:eastAsia="Times New Roman" w:hAnsi="Calibri" w:cs="Calibri"/>
                <w:b/>
                <w:bCs/>
                <w:color w:val="FFFFFF"/>
                <w:sz w:val="20"/>
                <w:szCs w:val="20"/>
                <w:lang w:eastAsia="es-MX"/>
              </w:rPr>
            </w:pPr>
          </w:p>
        </w:tc>
        <w:tc>
          <w:tcPr>
            <w:tcW w:w="21" w:type="dxa"/>
            <w:tcBorders>
              <w:top w:val="nil"/>
              <w:left w:val="nil"/>
              <w:bottom w:val="nil"/>
              <w:right w:val="nil"/>
            </w:tcBorders>
            <w:shd w:val="clear" w:color="auto" w:fill="auto"/>
            <w:noWrap/>
            <w:vAlign w:val="bottom"/>
            <w:hideMark/>
          </w:tcPr>
          <w:p w14:paraId="44AA2AEC" w14:textId="77777777" w:rsidR="00806718" w:rsidRPr="00806718" w:rsidRDefault="00806718" w:rsidP="00806718">
            <w:pPr>
              <w:spacing w:after="0" w:line="240" w:lineRule="auto"/>
              <w:jc w:val="center"/>
              <w:rPr>
                <w:rFonts w:ascii="Calibri" w:eastAsia="Times New Roman" w:hAnsi="Calibri" w:cs="Calibri"/>
                <w:b/>
                <w:bCs/>
                <w:color w:val="FFFFFF"/>
                <w:sz w:val="20"/>
                <w:szCs w:val="20"/>
                <w:lang w:eastAsia="es-MX"/>
              </w:rPr>
            </w:pPr>
          </w:p>
        </w:tc>
      </w:tr>
      <w:tr w:rsidR="00806718" w:rsidRPr="00806718" w14:paraId="182DC26E" w14:textId="77777777" w:rsidTr="00806718">
        <w:trPr>
          <w:trHeight w:val="564"/>
          <w:jc w:val="center"/>
        </w:trPr>
        <w:tc>
          <w:tcPr>
            <w:tcW w:w="2301" w:type="dxa"/>
            <w:tcBorders>
              <w:top w:val="nil"/>
              <w:left w:val="single" w:sz="12" w:space="0" w:color="363650"/>
              <w:bottom w:val="nil"/>
              <w:right w:val="nil"/>
            </w:tcBorders>
            <w:shd w:val="clear" w:color="000000" w:fill="A5A5C3"/>
            <w:noWrap/>
            <w:vAlign w:val="bottom"/>
            <w:hideMark/>
          </w:tcPr>
          <w:p w14:paraId="03261CD2" w14:textId="77777777" w:rsidR="00806718" w:rsidRPr="00806718" w:rsidRDefault="00806718" w:rsidP="00806718">
            <w:pPr>
              <w:spacing w:after="0" w:line="240" w:lineRule="auto"/>
              <w:rPr>
                <w:rFonts w:ascii="Calibri" w:eastAsia="Times New Roman" w:hAnsi="Calibri" w:cs="Calibri"/>
                <w:color w:val="FFFFFF"/>
                <w:sz w:val="20"/>
                <w:szCs w:val="20"/>
                <w:lang w:eastAsia="es-MX"/>
              </w:rPr>
            </w:pPr>
            <w:r w:rsidRPr="00806718">
              <w:rPr>
                <w:rFonts w:ascii="Calibri" w:eastAsia="Times New Roman" w:hAnsi="Calibri" w:cs="Calibri"/>
                <w:color w:val="FFFFFF"/>
                <w:sz w:val="20"/>
                <w:szCs w:val="20"/>
                <w:lang w:eastAsia="es-MX"/>
              </w:rPr>
              <w:t> </w:t>
            </w:r>
          </w:p>
        </w:tc>
        <w:tc>
          <w:tcPr>
            <w:tcW w:w="1541" w:type="dxa"/>
            <w:tcBorders>
              <w:top w:val="nil"/>
              <w:left w:val="nil"/>
              <w:bottom w:val="nil"/>
              <w:right w:val="nil"/>
            </w:tcBorders>
            <w:shd w:val="clear" w:color="000000" w:fill="A5A5C3"/>
            <w:vAlign w:val="center"/>
            <w:hideMark/>
          </w:tcPr>
          <w:p w14:paraId="682C60C1" w14:textId="77777777" w:rsidR="00806718" w:rsidRPr="00806718" w:rsidRDefault="00806718" w:rsidP="00806718">
            <w:pPr>
              <w:spacing w:after="0" w:line="240" w:lineRule="auto"/>
              <w:jc w:val="center"/>
              <w:rPr>
                <w:rFonts w:ascii="Calibri" w:eastAsia="Times New Roman" w:hAnsi="Calibri" w:cs="Calibri"/>
                <w:b/>
                <w:bCs/>
                <w:color w:val="FFFFFF"/>
                <w:sz w:val="20"/>
                <w:szCs w:val="20"/>
                <w:lang w:eastAsia="es-MX"/>
              </w:rPr>
            </w:pPr>
            <w:r w:rsidRPr="00806718">
              <w:rPr>
                <w:rFonts w:ascii="Calibri" w:eastAsia="Times New Roman" w:hAnsi="Calibri" w:cs="Calibri"/>
                <w:b/>
                <w:bCs/>
                <w:color w:val="FFFFFF"/>
                <w:sz w:val="20"/>
                <w:szCs w:val="20"/>
                <w:lang w:eastAsia="es-MX"/>
              </w:rPr>
              <w:t>DBL / TPL</w:t>
            </w:r>
          </w:p>
        </w:tc>
        <w:tc>
          <w:tcPr>
            <w:tcW w:w="1324" w:type="dxa"/>
            <w:tcBorders>
              <w:top w:val="nil"/>
              <w:left w:val="nil"/>
              <w:bottom w:val="nil"/>
              <w:right w:val="nil"/>
            </w:tcBorders>
            <w:shd w:val="clear" w:color="000000" w:fill="A5A5C3"/>
            <w:vAlign w:val="center"/>
            <w:hideMark/>
          </w:tcPr>
          <w:p w14:paraId="0988BC5D" w14:textId="77777777" w:rsidR="00806718" w:rsidRPr="00806718" w:rsidRDefault="00806718" w:rsidP="00806718">
            <w:pPr>
              <w:spacing w:after="0" w:line="240" w:lineRule="auto"/>
              <w:jc w:val="center"/>
              <w:rPr>
                <w:rFonts w:ascii="Calibri" w:eastAsia="Times New Roman" w:hAnsi="Calibri" w:cs="Calibri"/>
                <w:b/>
                <w:bCs/>
                <w:color w:val="FFFFFF"/>
                <w:sz w:val="20"/>
                <w:szCs w:val="20"/>
                <w:lang w:eastAsia="es-MX"/>
              </w:rPr>
            </w:pPr>
            <w:r w:rsidRPr="00806718">
              <w:rPr>
                <w:rFonts w:ascii="Calibri" w:eastAsia="Times New Roman" w:hAnsi="Calibri" w:cs="Calibri"/>
                <w:b/>
                <w:bCs/>
                <w:color w:val="FFFFFF"/>
                <w:sz w:val="20"/>
                <w:szCs w:val="20"/>
                <w:lang w:eastAsia="es-MX"/>
              </w:rPr>
              <w:t>SGL</w:t>
            </w:r>
          </w:p>
        </w:tc>
        <w:tc>
          <w:tcPr>
            <w:tcW w:w="2453" w:type="dxa"/>
            <w:tcBorders>
              <w:top w:val="nil"/>
              <w:left w:val="nil"/>
              <w:bottom w:val="nil"/>
              <w:right w:val="single" w:sz="12" w:space="0" w:color="363650"/>
            </w:tcBorders>
            <w:shd w:val="clear" w:color="000000" w:fill="A5A5C3"/>
            <w:vAlign w:val="center"/>
            <w:hideMark/>
          </w:tcPr>
          <w:p w14:paraId="5DAEE3A5" w14:textId="77777777" w:rsidR="00806718" w:rsidRPr="00806718" w:rsidRDefault="00806718" w:rsidP="00806718">
            <w:pPr>
              <w:spacing w:after="0" w:line="240" w:lineRule="auto"/>
              <w:jc w:val="center"/>
              <w:rPr>
                <w:rFonts w:ascii="Calibri" w:eastAsia="Times New Roman" w:hAnsi="Calibri" w:cs="Calibri"/>
                <w:b/>
                <w:bCs/>
                <w:color w:val="FFFFFF"/>
                <w:lang w:eastAsia="es-MX"/>
              </w:rPr>
            </w:pPr>
            <w:r w:rsidRPr="00806718">
              <w:rPr>
                <w:rFonts w:ascii="Calibri" w:eastAsia="Times New Roman" w:hAnsi="Calibri" w:cs="Calibri"/>
                <w:b/>
                <w:bCs/>
                <w:color w:val="FFFFFF"/>
                <w:lang w:eastAsia="es-MX"/>
              </w:rPr>
              <w:t>MNR</w:t>
            </w:r>
            <w:r w:rsidRPr="00806718">
              <w:rPr>
                <w:rFonts w:ascii="Calibri" w:eastAsia="Times New Roman" w:hAnsi="Calibri" w:cs="Calibri"/>
                <w:b/>
                <w:bCs/>
                <w:color w:val="FFFFFF"/>
                <w:lang w:eastAsia="es-MX"/>
              </w:rPr>
              <w:br/>
              <w:t>(hasta 12 años)</w:t>
            </w:r>
          </w:p>
        </w:tc>
        <w:tc>
          <w:tcPr>
            <w:tcW w:w="21" w:type="dxa"/>
            <w:vAlign w:val="center"/>
            <w:hideMark/>
          </w:tcPr>
          <w:p w14:paraId="1960230F" w14:textId="77777777" w:rsidR="00806718" w:rsidRPr="00806718" w:rsidRDefault="00806718" w:rsidP="00806718">
            <w:pPr>
              <w:spacing w:after="0" w:line="240" w:lineRule="auto"/>
              <w:rPr>
                <w:rFonts w:ascii="Times New Roman" w:eastAsia="Times New Roman" w:hAnsi="Times New Roman" w:cs="Times New Roman"/>
                <w:sz w:val="20"/>
                <w:szCs w:val="20"/>
                <w:lang w:eastAsia="es-MX"/>
              </w:rPr>
            </w:pPr>
          </w:p>
        </w:tc>
      </w:tr>
      <w:tr w:rsidR="00806718" w:rsidRPr="00806718" w14:paraId="7DFBA2E5" w14:textId="77777777" w:rsidTr="00806718">
        <w:trPr>
          <w:trHeight w:val="300"/>
          <w:jc w:val="center"/>
        </w:trPr>
        <w:tc>
          <w:tcPr>
            <w:tcW w:w="2301" w:type="dxa"/>
            <w:tcBorders>
              <w:top w:val="nil"/>
              <w:left w:val="single" w:sz="12" w:space="0" w:color="363650"/>
              <w:bottom w:val="single" w:sz="12" w:space="0" w:color="363650"/>
              <w:right w:val="nil"/>
            </w:tcBorders>
            <w:shd w:val="clear" w:color="000000" w:fill="FFFFFF"/>
            <w:noWrap/>
            <w:vAlign w:val="bottom"/>
            <w:hideMark/>
          </w:tcPr>
          <w:p w14:paraId="2E88B07B" w14:textId="77777777" w:rsidR="00806718" w:rsidRPr="00806718" w:rsidRDefault="00806718" w:rsidP="00806718">
            <w:pPr>
              <w:spacing w:after="0" w:line="240" w:lineRule="auto"/>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ISLANDIA INVERNAL</w:t>
            </w:r>
          </w:p>
        </w:tc>
        <w:tc>
          <w:tcPr>
            <w:tcW w:w="1541" w:type="dxa"/>
            <w:tcBorders>
              <w:top w:val="nil"/>
              <w:left w:val="nil"/>
              <w:bottom w:val="single" w:sz="12" w:space="0" w:color="363650"/>
              <w:right w:val="nil"/>
            </w:tcBorders>
            <w:shd w:val="clear" w:color="000000" w:fill="FFFFFF"/>
            <w:noWrap/>
            <w:vAlign w:val="bottom"/>
            <w:hideMark/>
          </w:tcPr>
          <w:p w14:paraId="4CE73334" w14:textId="77777777" w:rsidR="00806718" w:rsidRPr="00806718" w:rsidRDefault="00806718" w:rsidP="00806718">
            <w:pPr>
              <w:spacing w:after="0" w:line="240" w:lineRule="auto"/>
              <w:jc w:val="center"/>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1390</w:t>
            </w:r>
          </w:p>
        </w:tc>
        <w:tc>
          <w:tcPr>
            <w:tcW w:w="1324" w:type="dxa"/>
            <w:tcBorders>
              <w:top w:val="nil"/>
              <w:left w:val="nil"/>
              <w:bottom w:val="single" w:sz="12" w:space="0" w:color="363650"/>
              <w:right w:val="nil"/>
            </w:tcBorders>
            <w:shd w:val="clear" w:color="000000" w:fill="FFFFFF"/>
            <w:noWrap/>
            <w:vAlign w:val="bottom"/>
            <w:hideMark/>
          </w:tcPr>
          <w:p w14:paraId="5CA42788" w14:textId="77777777" w:rsidR="00806718" w:rsidRPr="00806718" w:rsidRDefault="00806718" w:rsidP="00806718">
            <w:pPr>
              <w:spacing w:after="0" w:line="240" w:lineRule="auto"/>
              <w:jc w:val="center"/>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1980</w:t>
            </w:r>
          </w:p>
        </w:tc>
        <w:tc>
          <w:tcPr>
            <w:tcW w:w="2453" w:type="dxa"/>
            <w:tcBorders>
              <w:top w:val="nil"/>
              <w:left w:val="nil"/>
              <w:bottom w:val="single" w:sz="12" w:space="0" w:color="363650"/>
              <w:right w:val="single" w:sz="12" w:space="0" w:color="363650"/>
            </w:tcBorders>
            <w:shd w:val="clear" w:color="000000" w:fill="FFFFFF"/>
            <w:noWrap/>
            <w:vAlign w:val="bottom"/>
            <w:hideMark/>
          </w:tcPr>
          <w:p w14:paraId="208D7DDA" w14:textId="77777777" w:rsidR="00806718" w:rsidRPr="00806718" w:rsidRDefault="00806718" w:rsidP="00806718">
            <w:pPr>
              <w:spacing w:after="0" w:line="240" w:lineRule="auto"/>
              <w:jc w:val="center"/>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985</w:t>
            </w:r>
          </w:p>
        </w:tc>
        <w:tc>
          <w:tcPr>
            <w:tcW w:w="21" w:type="dxa"/>
            <w:vAlign w:val="center"/>
            <w:hideMark/>
          </w:tcPr>
          <w:p w14:paraId="6F21C7D1" w14:textId="77777777" w:rsidR="00806718" w:rsidRPr="00806718" w:rsidRDefault="00806718" w:rsidP="00806718">
            <w:pPr>
              <w:spacing w:after="0" w:line="240" w:lineRule="auto"/>
              <w:rPr>
                <w:rFonts w:ascii="Times New Roman" w:eastAsia="Times New Roman" w:hAnsi="Times New Roman" w:cs="Times New Roman"/>
                <w:sz w:val="20"/>
                <w:szCs w:val="20"/>
                <w:lang w:eastAsia="es-MX"/>
              </w:rPr>
            </w:pPr>
          </w:p>
        </w:tc>
      </w:tr>
      <w:tr w:rsidR="00806718" w:rsidRPr="00806718" w14:paraId="6B0314BA" w14:textId="77777777" w:rsidTr="00806718">
        <w:trPr>
          <w:trHeight w:val="300"/>
          <w:jc w:val="center"/>
        </w:trPr>
        <w:tc>
          <w:tcPr>
            <w:tcW w:w="7619"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14:paraId="39A522B4" w14:textId="77777777" w:rsidR="00806718" w:rsidRPr="00806718" w:rsidRDefault="00806718" w:rsidP="00806718">
            <w:pPr>
              <w:spacing w:after="0" w:line="240" w:lineRule="auto"/>
              <w:jc w:val="center"/>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PRECIOS SUJETOS A DISPONIBILIDAD Y A CAMBIOS SIN PREVIO AVISO.</w:t>
            </w:r>
          </w:p>
        </w:tc>
        <w:tc>
          <w:tcPr>
            <w:tcW w:w="21" w:type="dxa"/>
            <w:vAlign w:val="center"/>
            <w:hideMark/>
          </w:tcPr>
          <w:p w14:paraId="0F312271" w14:textId="77777777" w:rsidR="00806718" w:rsidRPr="00806718" w:rsidRDefault="00806718" w:rsidP="00806718">
            <w:pPr>
              <w:spacing w:after="0" w:line="240" w:lineRule="auto"/>
              <w:rPr>
                <w:rFonts w:ascii="Times New Roman" w:eastAsia="Times New Roman" w:hAnsi="Times New Roman" w:cs="Times New Roman"/>
                <w:sz w:val="20"/>
                <w:szCs w:val="20"/>
                <w:lang w:eastAsia="es-MX"/>
              </w:rPr>
            </w:pPr>
          </w:p>
        </w:tc>
      </w:tr>
      <w:tr w:rsidR="00806718" w:rsidRPr="00806718" w14:paraId="6316B3AD" w14:textId="77777777" w:rsidTr="00806718">
        <w:trPr>
          <w:trHeight w:val="315"/>
          <w:jc w:val="center"/>
        </w:trPr>
        <w:tc>
          <w:tcPr>
            <w:tcW w:w="7619" w:type="dxa"/>
            <w:gridSpan w:val="4"/>
            <w:tcBorders>
              <w:top w:val="nil"/>
              <w:left w:val="single" w:sz="12" w:space="0" w:color="363650"/>
              <w:bottom w:val="nil"/>
              <w:right w:val="single" w:sz="12" w:space="0" w:color="363650"/>
            </w:tcBorders>
            <w:shd w:val="clear" w:color="000000" w:fill="FFFFFF"/>
            <w:vAlign w:val="center"/>
            <w:hideMark/>
          </w:tcPr>
          <w:p w14:paraId="703F0EF1" w14:textId="77777777" w:rsidR="00806718" w:rsidRPr="00806718" w:rsidRDefault="00806718" w:rsidP="00806718">
            <w:pPr>
              <w:spacing w:after="0" w:line="240" w:lineRule="auto"/>
              <w:jc w:val="center"/>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TARIFAS NO APLICAN PARA FECHAS ESPECIALES. CONSULTAR SUPLEMENTO.</w:t>
            </w:r>
          </w:p>
        </w:tc>
        <w:tc>
          <w:tcPr>
            <w:tcW w:w="21" w:type="dxa"/>
            <w:vAlign w:val="center"/>
            <w:hideMark/>
          </w:tcPr>
          <w:p w14:paraId="3E2D18A1" w14:textId="77777777" w:rsidR="00806718" w:rsidRPr="00806718" w:rsidRDefault="00806718" w:rsidP="00806718">
            <w:pPr>
              <w:spacing w:after="0" w:line="240" w:lineRule="auto"/>
              <w:rPr>
                <w:rFonts w:ascii="Times New Roman" w:eastAsia="Times New Roman" w:hAnsi="Times New Roman" w:cs="Times New Roman"/>
                <w:sz w:val="20"/>
                <w:szCs w:val="20"/>
                <w:lang w:eastAsia="es-MX"/>
              </w:rPr>
            </w:pPr>
          </w:p>
        </w:tc>
      </w:tr>
      <w:tr w:rsidR="00806718" w:rsidRPr="00806718" w14:paraId="2789FAF8" w14:textId="77777777" w:rsidTr="00806718">
        <w:trPr>
          <w:trHeight w:val="300"/>
          <w:jc w:val="center"/>
        </w:trPr>
        <w:tc>
          <w:tcPr>
            <w:tcW w:w="7619" w:type="dxa"/>
            <w:gridSpan w:val="4"/>
            <w:tcBorders>
              <w:top w:val="nil"/>
              <w:left w:val="single" w:sz="12" w:space="0" w:color="363650"/>
              <w:bottom w:val="single" w:sz="12" w:space="0" w:color="363650"/>
              <w:right w:val="single" w:sz="12" w:space="0" w:color="363650"/>
            </w:tcBorders>
            <w:shd w:val="clear" w:color="000000" w:fill="FFFFFF"/>
            <w:noWrap/>
            <w:hideMark/>
          </w:tcPr>
          <w:p w14:paraId="78F7CFDB" w14:textId="77777777" w:rsidR="00806718" w:rsidRPr="00806718" w:rsidRDefault="00806718" w:rsidP="00806718">
            <w:pPr>
              <w:spacing w:after="0" w:line="240" w:lineRule="auto"/>
              <w:jc w:val="center"/>
              <w:rPr>
                <w:rFonts w:ascii="Calibri" w:eastAsia="Times New Roman" w:hAnsi="Calibri" w:cs="Calibri"/>
                <w:b/>
                <w:bCs/>
                <w:color w:val="000000"/>
                <w:sz w:val="20"/>
                <w:szCs w:val="20"/>
                <w:lang w:eastAsia="es-MX"/>
              </w:rPr>
            </w:pPr>
            <w:r w:rsidRPr="00806718">
              <w:rPr>
                <w:rFonts w:ascii="Calibri" w:eastAsia="Times New Roman" w:hAnsi="Calibri" w:cs="Calibri"/>
                <w:b/>
                <w:bCs/>
                <w:color w:val="000000"/>
                <w:sz w:val="20"/>
                <w:szCs w:val="20"/>
                <w:lang w:eastAsia="es-MX"/>
              </w:rPr>
              <w:t>VIGENCIA HASTA ABRIL 2025</w:t>
            </w:r>
          </w:p>
        </w:tc>
        <w:tc>
          <w:tcPr>
            <w:tcW w:w="21" w:type="dxa"/>
            <w:vAlign w:val="center"/>
            <w:hideMark/>
          </w:tcPr>
          <w:p w14:paraId="55EE06DC" w14:textId="77777777" w:rsidR="00806718" w:rsidRPr="00806718" w:rsidRDefault="00806718" w:rsidP="00806718">
            <w:pPr>
              <w:spacing w:after="0" w:line="240" w:lineRule="auto"/>
              <w:rPr>
                <w:rFonts w:ascii="Times New Roman" w:eastAsia="Times New Roman" w:hAnsi="Times New Roman" w:cs="Times New Roman"/>
                <w:sz w:val="20"/>
                <w:szCs w:val="20"/>
                <w:lang w:eastAsia="es-MX"/>
              </w:rPr>
            </w:pPr>
          </w:p>
        </w:tc>
      </w:tr>
    </w:tbl>
    <w:p w14:paraId="736DB5C9" w14:textId="77777777" w:rsidR="00806718" w:rsidRDefault="00806718" w:rsidP="00D819EB">
      <w:pPr>
        <w:widowControl w:val="0"/>
        <w:autoSpaceDE w:val="0"/>
        <w:autoSpaceDN w:val="0"/>
        <w:spacing w:before="4" w:after="0" w:line="240" w:lineRule="auto"/>
        <w:ind w:right="49"/>
        <w:jc w:val="both"/>
        <w:rPr>
          <w:rFonts w:ascii="Arial" w:hAnsi="Arial" w:cs="Arial"/>
          <w:sz w:val="20"/>
          <w:szCs w:val="20"/>
        </w:rPr>
      </w:pPr>
    </w:p>
    <w:p w14:paraId="52E3DAFA" w14:textId="77777777" w:rsidR="001A3BC8" w:rsidRDefault="001A3BC8" w:rsidP="00D819EB">
      <w:pPr>
        <w:widowControl w:val="0"/>
        <w:autoSpaceDE w:val="0"/>
        <w:autoSpaceDN w:val="0"/>
        <w:spacing w:before="4" w:after="0" w:line="240" w:lineRule="auto"/>
        <w:ind w:right="49"/>
        <w:jc w:val="both"/>
        <w:rPr>
          <w:rFonts w:ascii="Arial" w:hAnsi="Arial" w:cs="Arial"/>
          <w:sz w:val="20"/>
          <w:szCs w:val="20"/>
        </w:rPr>
      </w:pPr>
    </w:p>
    <w:p w14:paraId="0A548583" w14:textId="77777777" w:rsidR="001A3BC8" w:rsidRDefault="001A3BC8" w:rsidP="001A3BC8">
      <w:pPr>
        <w:widowControl w:val="0"/>
        <w:autoSpaceDE w:val="0"/>
        <w:autoSpaceDN w:val="0"/>
        <w:spacing w:before="4" w:after="0" w:line="240" w:lineRule="auto"/>
        <w:ind w:right="49"/>
        <w:jc w:val="center"/>
        <w:rPr>
          <w:rFonts w:ascii="Arial" w:hAnsi="Arial" w:cs="Arial"/>
          <w:sz w:val="20"/>
          <w:szCs w:val="20"/>
        </w:rPr>
      </w:pPr>
      <w:r>
        <w:rPr>
          <w:noProof/>
        </w:rPr>
        <w:drawing>
          <wp:inline distT="0" distB="0" distL="0" distR="0" wp14:anchorId="1B09B748" wp14:editId="5EC90D8A">
            <wp:extent cx="2310937" cy="571500"/>
            <wp:effectExtent l="0" t="0" r="0" b="0"/>
            <wp:docPr id="1961444619" name="Imagen 3">
              <a:extLst xmlns:a="http://schemas.openxmlformats.org/drawingml/2006/main">
                <a:ext uri="{FF2B5EF4-FFF2-40B4-BE49-F238E27FC236}">
                  <a16:creationId xmlns:a16="http://schemas.microsoft.com/office/drawing/2014/main" id="{00000000-0008-0000-32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3200-000004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3434" cy="572118"/>
                    </a:xfrm>
                    <a:prstGeom prst="rect">
                      <a:avLst/>
                    </a:prstGeom>
                    <a:noFill/>
                    <a:ln w="9525">
                      <a:noFill/>
                      <a:miter lim="800000"/>
                      <a:headEnd/>
                      <a:tailEnd/>
                    </a:ln>
                  </pic:spPr>
                </pic:pic>
              </a:graphicData>
            </a:graphic>
          </wp:inline>
        </w:drawing>
      </w:r>
    </w:p>
    <w:p w14:paraId="67929A26" w14:textId="77777777" w:rsidR="001A3BC8" w:rsidRDefault="001A3BC8" w:rsidP="001A3BC8">
      <w:pPr>
        <w:widowControl w:val="0"/>
        <w:autoSpaceDE w:val="0"/>
        <w:autoSpaceDN w:val="0"/>
        <w:spacing w:before="4" w:after="0" w:line="240" w:lineRule="auto"/>
        <w:ind w:right="49"/>
        <w:jc w:val="center"/>
        <w:rPr>
          <w:rFonts w:ascii="Arial" w:hAnsi="Arial" w:cs="Arial"/>
          <w:sz w:val="20"/>
          <w:szCs w:val="20"/>
        </w:rPr>
      </w:pPr>
    </w:p>
    <w:tbl>
      <w:tblPr>
        <w:tblW w:w="4304" w:type="dxa"/>
        <w:jc w:val="center"/>
        <w:tblCellMar>
          <w:left w:w="70" w:type="dxa"/>
          <w:right w:w="70" w:type="dxa"/>
        </w:tblCellMar>
        <w:tblLook w:val="04A0" w:firstRow="1" w:lastRow="0" w:firstColumn="1" w:lastColumn="0" w:noHBand="0" w:noVBand="1"/>
      </w:tblPr>
      <w:tblGrid>
        <w:gridCol w:w="3890"/>
        <w:gridCol w:w="475"/>
      </w:tblGrid>
      <w:tr w:rsidR="00BE1150" w:rsidRPr="00BE1150" w14:paraId="2A86B89C" w14:textId="77777777" w:rsidTr="00BE1150">
        <w:trPr>
          <w:trHeight w:val="198"/>
          <w:jc w:val="center"/>
        </w:trPr>
        <w:tc>
          <w:tcPr>
            <w:tcW w:w="4304" w:type="dxa"/>
            <w:gridSpan w:val="2"/>
            <w:tcBorders>
              <w:top w:val="single" w:sz="8" w:space="0" w:color="auto"/>
              <w:left w:val="single" w:sz="8" w:space="0" w:color="auto"/>
              <w:bottom w:val="nil"/>
              <w:right w:val="single" w:sz="8" w:space="0" w:color="000000"/>
            </w:tcBorders>
            <w:shd w:val="clear" w:color="000000" w:fill="305496"/>
            <w:noWrap/>
            <w:vAlign w:val="center"/>
            <w:hideMark/>
          </w:tcPr>
          <w:p w14:paraId="7E30A068" w14:textId="77777777" w:rsidR="00BE1150" w:rsidRPr="00BE1150" w:rsidRDefault="00BE1150" w:rsidP="00BE1150">
            <w:pPr>
              <w:spacing w:after="0" w:line="240" w:lineRule="auto"/>
              <w:jc w:val="center"/>
              <w:rPr>
                <w:rFonts w:ascii="Calibri" w:eastAsia="Times New Roman" w:hAnsi="Calibri" w:cs="Calibri"/>
                <w:b/>
                <w:bCs/>
                <w:color w:val="FFFFFF"/>
                <w:sz w:val="28"/>
                <w:szCs w:val="28"/>
                <w:lang w:eastAsia="es-MX"/>
              </w:rPr>
            </w:pPr>
            <w:r w:rsidRPr="00BE1150">
              <w:rPr>
                <w:rFonts w:ascii="Calibri" w:eastAsia="Times New Roman" w:hAnsi="Calibri" w:cs="Calibri"/>
                <w:b/>
                <w:bCs/>
                <w:color w:val="FFFFFF"/>
                <w:sz w:val="28"/>
                <w:szCs w:val="28"/>
                <w:lang w:eastAsia="es-MX"/>
              </w:rPr>
              <w:t>TRAVEL SHOP PACK</w:t>
            </w:r>
          </w:p>
        </w:tc>
      </w:tr>
      <w:tr w:rsidR="00BE1150" w:rsidRPr="00BE1150" w14:paraId="749EB5A5" w14:textId="77777777" w:rsidTr="00BE1150">
        <w:trPr>
          <w:trHeight w:val="198"/>
          <w:jc w:val="center"/>
        </w:trPr>
        <w:tc>
          <w:tcPr>
            <w:tcW w:w="4304" w:type="dxa"/>
            <w:gridSpan w:val="2"/>
            <w:tcBorders>
              <w:top w:val="nil"/>
              <w:left w:val="single" w:sz="8" w:space="0" w:color="auto"/>
              <w:bottom w:val="nil"/>
              <w:right w:val="single" w:sz="8" w:space="0" w:color="000000"/>
            </w:tcBorders>
            <w:shd w:val="clear" w:color="000000" w:fill="305496"/>
            <w:noWrap/>
            <w:vAlign w:val="center"/>
            <w:hideMark/>
          </w:tcPr>
          <w:p w14:paraId="0D64F1D8" w14:textId="77777777" w:rsidR="00BE1150" w:rsidRPr="00BE1150" w:rsidRDefault="00BE1150" w:rsidP="00BE1150">
            <w:pPr>
              <w:spacing w:after="0" w:line="240" w:lineRule="auto"/>
              <w:jc w:val="center"/>
              <w:rPr>
                <w:rFonts w:ascii="Calibri" w:eastAsia="Times New Roman" w:hAnsi="Calibri" w:cs="Calibri"/>
                <w:b/>
                <w:bCs/>
                <w:color w:val="FFFFFF"/>
                <w:sz w:val="28"/>
                <w:szCs w:val="28"/>
                <w:lang w:eastAsia="es-MX"/>
              </w:rPr>
            </w:pPr>
            <w:r w:rsidRPr="00BE1150">
              <w:rPr>
                <w:rFonts w:ascii="Calibri" w:eastAsia="Times New Roman" w:hAnsi="Calibri" w:cs="Calibri"/>
                <w:b/>
                <w:bCs/>
                <w:color w:val="FFFFFF"/>
                <w:sz w:val="28"/>
                <w:szCs w:val="28"/>
                <w:lang w:eastAsia="es-MX"/>
              </w:rPr>
              <w:t>Servicio compartido en ingles</w:t>
            </w:r>
          </w:p>
        </w:tc>
      </w:tr>
      <w:tr w:rsidR="00BE1150" w:rsidRPr="00BE1150" w14:paraId="4A3F33A3" w14:textId="77777777" w:rsidTr="00BE1150">
        <w:trPr>
          <w:trHeight w:val="164"/>
          <w:jc w:val="center"/>
        </w:trPr>
        <w:tc>
          <w:tcPr>
            <w:tcW w:w="3890" w:type="dxa"/>
            <w:tcBorders>
              <w:top w:val="single" w:sz="4" w:space="0" w:color="auto"/>
              <w:left w:val="single" w:sz="4" w:space="0" w:color="auto"/>
              <w:bottom w:val="single" w:sz="4" w:space="0" w:color="auto"/>
              <w:right w:val="nil"/>
            </w:tcBorders>
            <w:shd w:val="clear" w:color="auto" w:fill="auto"/>
            <w:noWrap/>
            <w:vAlign w:val="center"/>
            <w:hideMark/>
          </w:tcPr>
          <w:p w14:paraId="07AB7467" w14:textId="77777777" w:rsidR="00BE1150" w:rsidRPr="00BE1150" w:rsidRDefault="00BE1150" w:rsidP="00BE1150">
            <w:pPr>
              <w:spacing w:after="0" w:line="240" w:lineRule="auto"/>
              <w:rPr>
                <w:rFonts w:ascii="Calibri" w:eastAsia="Times New Roman" w:hAnsi="Calibri" w:cs="Calibri"/>
                <w:color w:val="000000"/>
                <w:lang w:eastAsia="es-MX"/>
              </w:rPr>
            </w:pPr>
            <w:r w:rsidRPr="00BE1150">
              <w:rPr>
                <w:rFonts w:ascii="Calibri" w:eastAsia="Times New Roman" w:hAnsi="Calibri" w:cs="Calibri"/>
                <w:color w:val="000000"/>
                <w:lang w:eastAsia="es-MX"/>
              </w:rPr>
              <w:t>TOUR AURORA BOREAL (Día 2)</w:t>
            </w:r>
          </w:p>
        </w:tc>
        <w:tc>
          <w:tcPr>
            <w:tcW w:w="413" w:type="dxa"/>
            <w:tcBorders>
              <w:top w:val="single" w:sz="4" w:space="0" w:color="auto"/>
              <w:left w:val="nil"/>
              <w:bottom w:val="single" w:sz="4" w:space="0" w:color="auto"/>
              <w:right w:val="single" w:sz="4" w:space="0" w:color="auto"/>
            </w:tcBorders>
            <w:shd w:val="clear" w:color="auto" w:fill="auto"/>
            <w:noWrap/>
            <w:vAlign w:val="center"/>
            <w:hideMark/>
          </w:tcPr>
          <w:p w14:paraId="579D57D4" w14:textId="77777777" w:rsidR="00BE1150" w:rsidRPr="00BE1150" w:rsidRDefault="00BE1150" w:rsidP="00BE1150">
            <w:pPr>
              <w:spacing w:after="0" w:line="240" w:lineRule="auto"/>
              <w:jc w:val="right"/>
              <w:rPr>
                <w:rFonts w:ascii="Calibri" w:eastAsia="Times New Roman" w:hAnsi="Calibri" w:cs="Calibri"/>
                <w:color w:val="000000"/>
                <w:lang w:eastAsia="es-MX"/>
              </w:rPr>
            </w:pPr>
            <w:r w:rsidRPr="00BE1150">
              <w:rPr>
                <w:rFonts w:ascii="Calibri" w:eastAsia="Times New Roman" w:hAnsi="Calibri" w:cs="Calibri"/>
                <w:color w:val="000000"/>
                <w:lang w:eastAsia="es-MX"/>
              </w:rPr>
              <w:t>75</w:t>
            </w:r>
          </w:p>
        </w:tc>
      </w:tr>
      <w:tr w:rsidR="00BE1150" w:rsidRPr="00BE1150" w14:paraId="105F7433" w14:textId="77777777" w:rsidTr="00BE1150">
        <w:trPr>
          <w:trHeight w:val="164"/>
          <w:jc w:val="center"/>
        </w:trPr>
        <w:tc>
          <w:tcPr>
            <w:tcW w:w="3890" w:type="dxa"/>
            <w:tcBorders>
              <w:top w:val="nil"/>
              <w:left w:val="single" w:sz="4" w:space="0" w:color="auto"/>
              <w:bottom w:val="single" w:sz="4" w:space="0" w:color="auto"/>
              <w:right w:val="nil"/>
            </w:tcBorders>
            <w:shd w:val="clear" w:color="auto" w:fill="auto"/>
            <w:noWrap/>
            <w:vAlign w:val="center"/>
            <w:hideMark/>
          </w:tcPr>
          <w:p w14:paraId="75ACC2F6" w14:textId="77777777" w:rsidR="00BE1150" w:rsidRPr="00BE1150" w:rsidRDefault="00BE1150" w:rsidP="00BE1150">
            <w:pPr>
              <w:spacing w:after="0" w:line="240" w:lineRule="auto"/>
              <w:rPr>
                <w:rFonts w:ascii="Calibri" w:eastAsia="Times New Roman" w:hAnsi="Calibri" w:cs="Calibri"/>
                <w:color w:val="000000"/>
                <w:lang w:eastAsia="es-MX"/>
              </w:rPr>
            </w:pPr>
            <w:r w:rsidRPr="00BE1150">
              <w:rPr>
                <w:rFonts w:ascii="Calibri" w:eastAsia="Times New Roman" w:hAnsi="Calibri" w:cs="Calibri"/>
                <w:color w:val="000000"/>
                <w:lang w:eastAsia="es-MX"/>
              </w:rPr>
              <w:t>TÚNEL DE LAVA (Día 4)</w:t>
            </w:r>
          </w:p>
        </w:tc>
        <w:tc>
          <w:tcPr>
            <w:tcW w:w="413" w:type="dxa"/>
            <w:tcBorders>
              <w:top w:val="nil"/>
              <w:left w:val="nil"/>
              <w:bottom w:val="single" w:sz="4" w:space="0" w:color="auto"/>
              <w:right w:val="single" w:sz="4" w:space="0" w:color="auto"/>
            </w:tcBorders>
            <w:shd w:val="clear" w:color="auto" w:fill="auto"/>
            <w:noWrap/>
            <w:vAlign w:val="center"/>
            <w:hideMark/>
          </w:tcPr>
          <w:p w14:paraId="7FC053E5" w14:textId="77777777" w:rsidR="00BE1150" w:rsidRPr="00BE1150" w:rsidRDefault="00BE1150" w:rsidP="00BE1150">
            <w:pPr>
              <w:spacing w:after="0" w:line="240" w:lineRule="auto"/>
              <w:jc w:val="right"/>
              <w:rPr>
                <w:rFonts w:ascii="Calibri" w:eastAsia="Times New Roman" w:hAnsi="Calibri" w:cs="Calibri"/>
                <w:color w:val="000000"/>
                <w:lang w:eastAsia="es-MX"/>
              </w:rPr>
            </w:pPr>
            <w:r w:rsidRPr="00BE1150">
              <w:rPr>
                <w:rFonts w:ascii="Calibri" w:eastAsia="Times New Roman" w:hAnsi="Calibri" w:cs="Calibri"/>
                <w:color w:val="000000"/>
                <w:lang w:eastAsia="es-MX"/>
              </w:rPr>
              <w:t>145</w:t>
            </w:r>
          </w:p>
        </w:tc>
      </w:tr>
      <w:tr w:rsidR="00BE1150" w:rsidRPr="00BE1150" w14:paraId="6AED5C1B" w14:textId="77777777" w:rsidTr="00BE1150">
        <w:trPr>
          <w:trHeight w:val="164"/>
          <w:jc w:val="center"/>
        </w:trPr>
        <w:tc>
          <w:tcPr>
            <w:tcW w:w="3890" w:type="dxa"/>
            <w:tcBorders>
              <w:top w:val="nil"/>
              <w:left w:val="single" w:sz="4" w:space="0" w:color="auto"/>
              <w:bottom w:val="single" w:sz="4" w:space="0" w:color="auto"/>
              <w:right w:val="nil"/>
            </w:tcBorders>
            <w:shd w:val="clear" w:color="auto" w:fill="auto"/>
            <w:noWrap/>
            <w:vAlign w:val="center"/>
            <w:hideMark/>
          </w:tcPr>
          <w:p w14:paraId="38F993AE" w14:textId="77777777" w:rsidR="00BE1150" w:rsidRPr="00BE1150" w:rsidRDefault="00BE1150" w:rsidP="00BE1150">
            <w:pPr>
              <w:spacing w:after="0" w:line="240" w:lineRule="auto"/>
              <w:rPr>
                <w:rFonts w:ascii="Calibri" w:eastAsia="Times New Roman" w:hAnsi="Calibri" w:cs="Calibri"/>
                <w:color w:val="000000"/>
                <w:lang w:eastAsia="es-MX"/>
              </w:rPr>
            </w:pPr>
            <w:r w:rsidRPr="00BE1150">
              <w:rPr>
                <w:rFonts w:ascii="Calibri" w:eastAsia="Times New Roman" w:hAnsi="Calibri" w:cs="Calibri"/>
                <w:color w:val="000000"/>
                <w:lang w:eastAsia="es-MX"/>
              </w:rPr>
              <w:t>OBSERVACIÓN DE BALLENAS (Día 4)</w:t>
            </w:r>
          </w:p>
        </w:tc>
        <w:tc>
          <w:tcPr>
            <w:tcW w:w="413" w:type="dxa"/>
            <w:tcBorders>
              <w:top w:val="nil"/>
              <w:left w:val="nil"/>
              <w:bottom w:val="single" w:sz="4" w:space="0" w:color="auto"/>
              <w:right w:val="single" w:sz="4" w:space="0" w:color="auto"/>
            </w:tcBorders>
            <w:shd w:val="clear" w:color="auto" w:fill="auto"/>
            <w:noWrap/>
            <w:vAlign w:val="center"/>
            <w:hideMark/>
          </w:tcPr>
          <w:p w14:paraId="59A35B2B" w14:textId="77777777" w:rsidR="00BE1150" w:rsidRPr="00BE1150" w:rsidRDefault="00BE1150" w:rsidP="00BE1150">
            <w:pPr>
              <w:spacing w:after="0" w:line="240" w:lineRule="auto"/>
              <w:jc w:val="right"/>
              <w:rPr>
                <w:rFonts w:ascii="Calibri" w:eastAsia="Times New Roman" w:hAnsi="Calibri" w:cs="Calibri"/>
                <w:color w:val="000000"/>
                <w:lang w:eastAsia="es-MX"/>
              </w:rPr>
            </w:pPr>
            <w:r w:rsidRPr="00BE1150">
              <w:rPr>
                <w:rFonts w:ascii="Calibri" w:eastAsia="Times New Roman" w:hAnsi="Calibri" w:cs="Calibri"/>
                <w:color w:val="000000"/>
                <w:lang w:eastAsia="es-MX"/>
              </w:rPr>
              <w:t>115</w:t>
            </w:r>
          </w:p>
        </w:tc>
      </w:tr>
      <w:tr w:rsidR="00BE1150" w:rsidRPr="00BE1150" w14:paraId="3B4D145E" w14:textId="77777777" w:rsidTr="00BE1150">
        <w:trPr>
          <w:trHeight w:val="172"/>
          <w:jc w:val="center"/>
        </w:trPr>
        <w:tc>
          <w:tcPr>
            <w:tcW w:w="3890" w:type="dxa"/>
            <w:tcBorders>
              <w:top w:val="nil"/>
              <w:left w:val="single" w:sz="4" w:space="0" w:color="auto"/>
              <w:bottom w:val="single" w:sz="4" w:space="0" w:color="auto"/>
              <w:right w:val="nil"/>
            </w:tcBorders>
            <w:shd w:val="clear" w:color="auto" w:fill="auto"/>
            <w:noWrap/>
            <w:vAlign w:val="center"/>
            <w:hideMark/>
          </w:tcPr>
          <w:p w14:paraId="2EF36FB2" w14:textId="77777777" w:rsidR="00BE1150" w:rsidRPr="00BE1150" w:rsidRDefault="00BE1150" w:rsidP="00BE1150">
            <w:pPr>
              <w:spacing w:after="0" w:line="240" w:lineRule="auto"/>
              <w:rPr>
                <w:rFonts w:ascii="Calibri" w:eastAsia="Times New Roman" w:hAnsi="Calibri" w:cs="Calibri"/>
                <w:color w:val="000000"/>
                <w:lang w:eastAsia="es-MX"/>
              </w:rPr>
            </w:pPr>
            <w:r w:rsidRPr="00BE1150">
              <w:rPr>
                <w:rFonts w:ascii="Calibri" w:eastAsia="Times New Roman" w:hAnsi="Calibri" w:cs="Calibri"/>
                <w:color w:val="000000"/>
                <w:lang w:eastAsia="es-MX"/>
              </w:rPr>
              <w:t>SKY LAGOON (Día 4)</w:t>
            </w:r>
          </w:p>
        </w:tc>
        <w:tc>
          <w:tcPr>
            <w:tcW w:w="413" w:type="dxa"/>
            <w:tcBorders>
              <w:top w:val="nil"/>
              <w:left w:val="nil"/>
              <w:bottom w:val="single" w:sz="4" w:space="0" w:color="auto"/>
              <w:right w:val="single" w:sz="4" w:space="0" w:color="auto"/>
            </w:tcBorders>
            <w:shd w:val="clear" w:color="auto" w:fill="auto"/>
            <w:noWrap/>
            <w:vAlign w:val="center"/>
            <w:hideMark/>
          </w:tcPr>
          <w:p w14:paraId="4C10CB1E" w14:textId="77777777" w:rsidR="00BE1150" w:rsidRPr="00BE1150" w:rsidRDefault="00BE1150" w:rsidP="00BE1150">
            <w:pPr>
              <w:spacing w:after="0" w:line="240" w:lineRule="auto"/>
              <w:jc w:val="right"/>
              <w:rPr>
                <w:rFonts w:ascii="Calibri" w:eastAsia="Times New Roman" w:hAnsi="Calibri" w:cs="Calibri"/>
                <w:color w:val="000000"/>
                <w:lang w:eastAsia="es-MX"/>
              </w:rPr>
            </w:pPr>
            <w:r w:rsidRPr="00BE1150">
              <w:rPr>
                <w:rFonts w:ascii="Calibri" w:eastAsia="Times New Roman" w:hAnsi="Calibri" w:cs="Calibri"/>
                <w:color w:val="000000"/>
                <w:lang w:eastAsia="es-MX"/>
              </w:rPr>
              <w:t>150</w:t>
            </w:r>
          </w:p>
        </w:tc>
      </w:tr>
      <w:tr w:rsidR="00BE1150" w:rsidRPr="00BE1150" w14:paraId="54851C30" w14:textId="77777777" w:rsidTr="00BE1150">
        <w:trPr>
          <w:trHeight w:val="162"/>
          <w:jc w:val="center"/>
        </w:trPr>
        <w:tc>
          <w:tcPr>
            <w:tcW w:w="4304" w:type="dxa"/>
            <w:gridSpan w:val="2"/>
            <w:tcBorders>
              <w:top w:val="single" w:sz="4" w:space="0" w:color="auto"/>
              <w:left w:val="single" w:sz="8" w:space="0" w:color="auto"/>
              <w:bottom w:val="single" w:sz="8" w:space="0" w:color="auto"/>
              <w:right w:val="single" w:sz="8" w:space="0" w:color="000000"/>
            </w:tcBorders>
            <w:shd w:val="clear" w:color="000000" w:fill="305496"/>
            <w:noWrap/>
            <w:vAlign w:val="center"/>
            <w:hideMark/>
          </w:tcPr>
          <w:p w14:paraId="17132528" w14:textId="77777777" w:rsidR="00BE1150" w:rsidRPr="00BE1150" w:rsidRDefault="00BE1150" w:rsidP="00BE1150">
            <w:pPr>
              <w:spacing w:after="0" w:line="240" w:lineRule="auto"/>
              <w:jc w:val="center"/>
              <w:rPr>
                <w:rFonts w:ascii="Calibri" w:eastAsia="Times New Roman" w:hAnsi="Calibri" w:cs="Calibri"/>
                <w:b/>
                <w:bCs/>
                <w:color w:val="FFFFFF"/>
                <w:lang w:eastAsia="es-MX"/>
              </w:rPr>
            </w:pPr>
            <w:r w:rsidRPr="00BE1150">
              <w:rPr>
                <w:rFonts w:ascii="Calibri" w:eastAsia="Times New Roman" w:hAnsi="Calibri" w:cs="Calibri"/>
                <w:b/>
                <w:bCs/>
                <w:color w:val="FFFFFF"/>
                <w:lang w:eastAsia="es-MX"/>
              </w:rPr>
              <w:t>A ABRIL 2025</w:t>
            </w:r>
          </w:p>
        </w:tc>
      </w:tr>
      <w:tr w:rsidR="00BE1150" w:rsidRPr="00BE1150" w14:paraId="72ABDF64" w14:textId="77777777" w:rsidTr="00BE1150">
        <w:trPr>
          <w:trHeight w:val="156"/>
          <w:jc w:val="center"/>
        </w:trPr>
        <w:tc>
          <w:tcPr>
            <w:tcW w:w="4304" w:type="dxa"/>
            <w:gridSpan w:val="2"/>
            <w:tcBorders>
              <w:top w:val="single" w:sz="8" w:space="0" w:color="auto"/>
              <w:left w:val="single" w:sz="8" w:space="0" w:color="auto"/>
              <w:bottom w:val="single" w:sz="8" w:space="0" w:color="auto"/>
              <w:right w:val="nil"/>
            </w:tcBorders>
            <w:shd w:val="clear" w:color="000000" w:fill="305496"/>
            <w:noWrap/>
            <w:vAlign w:val="center"/>
            <w:hideMark/>
          </w:tcPr>
          <w:p w14:paraId="1197412C" w14:textId="77777777" w:rsidR="00BE1150" w:rsidRPr="00BE1150" w:rsidRDefault="00BE1150" w:rsidP="00BE1150">
            <w:pPr>
              <w:spacing w:after="0" w:line="240" w:lineRule="auto"/>
              <w:jc w:val="center"/>
              <w:rPr>
                <w:rFonts w:ascii="Calibri" w:eastAsia="Times New Roman" w:hAnsi="Calibri" w:cs="Calibri"/>
                <w:b/>
                <w:bCs/>
                <w:color w:val="FFFFFF"/>
                <w:lang w:eastAsia="es-MX"/>
              </w:rPr>
            </w:pPr>
            <w:r w:rsidRPr="00BE1150">
              <w:rPr>
                <w:rFonts w:ascii="Calibri" w:eastAsia="Times New Roman" w:hAnsi="Calibri" w:cs="Calibri"/>
                <w:b/>
                <w:bCs/>
                <w:color w:val="FFFFFF"/>
                <w:lang w:eastAsia="es-MX"/>
              </w:rPr>
              <w:t xml:space="preserve">PRECIOS POR PERSONA EN USD </w:t>
            </w:r>
          </w:p>
        </w:tc>
      </w:tr>
      <w:tr w:rsidR="00BE1150" w:rsidRPr="00BE1150" w14:paraId="7357ED3D" w14:textId="77777777" w:rsidTr="00BE1150">
        <w:trPr>
          <w:trHeight w:val="295"/>
          <w:jc w:val="center"/>
        </w:trPr>
        <w:tc>
          <w:tcPr>
            <w:tcW w:w="3890" w:type="dxa"/>
            <w:tcBorders>
              <w:top w:val="nil"/>
              <w:left w:val="nil"/>
              <w:bottom w:val="nil"/>
              <w:right w:val="nil"/>
            </w:tcBorders>
            <w:shd w:val="clear" w:color="000000" w:fill="FFFFFF"/>
            <w:noWrap/>
            <w:vAlign w:val="bottom"/>
            <w:hideMark/>
          </w:tcPr>
          <w:p w14:paraId="46A5F830" w14:textId="77777777" w:rsidR="00BE1150" w:rsidRPr="00BE1150" w:rsidRDefault="00BE1150" w:rsidP="00BE1150">
            <w:pPr>
              <w:spacing w:after="0" w:line="240" w:lineRule="auto"/>
              <w:rPr>
                <w:rFonts w:ascii="Calibri" w:eastAsia="Times New Roman" w:hAnsi="Calibri" w:cs="Calibri"/>
                <w:color w:val="000000"/>
                <w:lang w:eastAsia="es-MX"/>
              </w:rPr>
            </w:pPr>
            <w:r w:rsidRPr="00BE1150">
              <w:rPr>
                <w:rFonts w:ascii="Calibri" w:eastAsia="Times New Roman" w:hAnsi="Calibri" w:cs="Calibri"/>
                <w:color w:val="000000"/>
                <w:lang w:eastAsia="es-MX"/>
              </w:rPr>
              <w:t> </w:t>
            </w:r>
          </w:p>
        </w:tc>
        <w:tc>
          <w:tcPr>
            <w:tcW w:w="413" w:type="dxa"/>
            <w:tcBorders>
              <w:top w:val="nil"/>
              <w:left w:val="nil"/>
              <w:bottom w:val="nil"/>
              <w:right w:val="nil"/>
            </w:tcBorders>
            <w:shd w:val="clear" w:color="000000" w:fill="FFFFFF"/>
            <w:noWrap/>
            <w:vAlign w:val="bottom"/>
            <w:hideMark/>
          </w:tcPr>
          <w:p w14:paraId="682F22D3" w14:textId="77777777" w:rsidR="00BE1150" w:rsidRPr="00BE1150" w:rsidRDefault="00BE1150" w:rsidP="00BE1150">
            <w:pPr>
              <w:spacing w:after="0" w:line="240" w:lineRule="auto"/>
              <w:rPr>
                <w:rFonts w:ascii="Calibri" w:eastAsia="Times New Roman" w:hAnsi="Calibri" w:cs="Calibri"/>
                <w:color w:val="000000"/>
                <w:lang w:eastAsia="es-MX"/>
              </w:rPr>
            </w:pPr>
            <w:r w:rsidRPr="00BE1150">
              <w:rPr>
                <w:rFonts w:ascii="Calibri" w:eastAsia="Times New Roman" w:hAnsi="Calibri" w:cs="Calibri"/>
                <w:color w:val="000000"/>
                <w:lang w:eastAsia="es-MX"/>
              </w:rPr>
              <w:t> </w:t>
            </w:r>
          </w:p>
        </w:tc>
      </w:tr>
      <w:tr w:rsidR="00BE1150" w:rsidRPr="00BE1150" w14:paraId="066382D9" w14:textId="77777777" w:rsidTr="00BE1150">
        <w:trPr>
          <w:trHeight w:val="156"/>
          <w:jc w:val="center"/>
        </w:trPr>
        <w:tc>
          <w:tcPr>
            <w:tcW w:w="4304" w:type="dxa"/>
            <w:gridSpan w:val="2"/>
            <w:tcBorders>
              <w:top w:val="nil"/>
              <w:left w:val="nil"/>
              <w:bottom w:val="nil"/>
              <w:right w:val="nil"/>
            </w:tcBorders>
            <w:shd w:val="clear" w:color="000000" w:fill="FFFFFF"/>
            <w:noWrap/>
            <w:vAlign w:val="bottom"/>
            <w:hideMark/>
          </w:tcPr>
          <w:p w14:paraId="0F352F47" w14:textId="77777777" w:rsidR="00BE1150" w:rsidRPr="00BE1150" w:rsidRDefault="00BE1150" w:rsidP="00BE1150">
            <w:pPr>
              <w:spacing w:after="0" w:line="240" w:lineRule="auto"/>
              <w:jc w:val="center"/>
              <w:rPr>
                <w:rFonts w:ascii="Calibri" w:eastAsia="Times New Roman" w:hAnsi="Calibri" w:cs="Calibri"/>
                <w:color w:val="000000"/>
                <w:lang w:eastAsia="es-MX"/>
              </w:rPr>
            </w:pPr>
            <w:r w:rsidRPr="00BE1150">
              <w:rPr>
                <w:rFonts w:ascii="Calibri" w:eastAsia="Times New Roman" w:hAnsi="Calibri" w:cs="Calibri"/>
                <w:color w:val="000000"/>
                <w:lang w:eastAsia="es-MX"/>
              </w:rPr>
              <w:t>Precios netos no comisionables</w:t>
            </w:r>
          </w:p>
        </w:tc>
      </w:tr>
      <w:tr w:rsidR="00BE1150" w:rsidRPr="00BE1150" w14:paraId="2C0A9A30" w14:textId="77777777" w:rsidTr="00BE1150">
        <w:trPr>
          <w:trHeight w:val="156"/>
          <w:jc w:val="center"/>
        </w:trPr>
        <w:tc>
          <w:tcPr>
            <w:tcW w:w="4304" w:type="dxa"/>
            <w:gridSpan w:val="2"/>
            <w:tcBorders>
              <w:top w:val="nil"/>
              <w:left w:val="nil"/>
              <w:bottom w:val="nil"/>
              <w:right w:val="nil"/>
            </w:tcBorders>
            <w:shd w:val="clear" w:color="000000" w:fill="FFFFFF"/>
            <w:noWrap/>
            <w:vAlign w:val="center"/>
            <w:hideMark/>
          </w:tcPr>
          <w:p w14:paraId="329F8052" w14:textId="77777777" w:rsidR="00BE1150" w:rsidRPr="00BE1150" w:rsidRDefault="00BE1150" w:rsidP="00BE1150">
            <w:pPr>
              <w:spacing w:after="0" w:line="240" w:lineRule="auto"/>
              <w:jc w:val="center"/>
              <w:rPr>
                <w:rFonts w:ascii="Calibri" w:eastAsia="Times New Roman" w:hAnsi="Calibri" w:cs="Calibri"/>
                <w:color w:val="000000"/>
                <w:lang w:eastAsia="es-MX"/>
              </w:rPr>
            </w:pPr>
            <w:r w:rsidRPr="00BE1150">
              <w:rPr>
                <w:rFonts w:ascii="Calibri" w:eastAsia="Times New Roman" w:hAnsi="Calibri" w:cs="Calibri"/>
                <w:color w:val="000000"/>
                <w:lang w:eastAsia="es-MX"/>
              </w:rPr>
              <w:lastRenderedPageBreak/>
              <w:t>NOTA: Todas las actividades del día 4 se pueden adquirir juntas o por separado</w:t>
            </w:r>
          </w:p>
        </w:tc>
      </w:tr>
    </w:tbl>
    <w:p w14:paraId="2DC9F975" w14:textId="77777777" w:rsidR="00FB059B" w:rsidRDefault="00FB059B" w:rsidP="00BE1150">
      <w:pPr>
        <w:widowControl w:val="0"/>
        <w:autoSpaceDE w:val="0"/>
        <w:autoSpaceDN w:val="0"/>
        <w:spacing w:before="4" w:after="0" w:line="240" w:lineRule="auto"/>
        <w:ind w:right="49"/>
        <w:rPr>
          <w:rFonts w:ascii="Arial" w:hAnsi="Arial" w:cs="Arial"/>
          <w:b/>
          <w:bCs/>
          <w:color w:val="2E74B5" w:themeColor="accent1" w:themeShade="BF"/>
          <w:sz w:val="20"/>
          <w:szCs w:val="20"/>
        </w:rPr>
      </w:pPr>
    </w:p>
    <w:p w14:paraId="3873C510" w14:textId="77777777" w:rsidR="00FB059B" w:rsidRDefault="00FB059B" w:rsidP="00BE1150">
      <w:pPr>
        <w:widowControl w:val="0"/>
        <w:autoSpaceDE w:val="0"/>
        <w:autoSpaceDN w:val="0"/>
        <w:spacing w:before="4" w:after="0" w:line="240" w:lineRule="auto"/>
        <w:ind w:right="49"/>
        <w:rPr>
          <w:rFonts w:ascii="Arial" w:hAnsi="Arial" w:cs="Arial"/>
          <w:b/>
          <w:bCs/>
          <w:color w:val="2E74B5" w:themeColor="accent1" w:themeShade="BF"/>
          <w:sz w:val="20"/>
          <w:szCs w:val="20"/>
        </w:rPr>
      </w:pPr>
    </w:p>
    <w:p w14:paraId="4C5BBC32" w14:textId="77777777" w:rsidR="00FB059B" w:rsidRDefault="00FB059B" w:rsidP="00BE1150">
      <w:pPr>
        <w:widowControl w:val="0"/>
        <w:autoSpaceDE w:val="0"/>
        <w:autoSpaceDN w:val="0"/>
        <w:spacing w:before="4" w:after="0" w:line="240" w:lineRule="auto"/>
        <w:ind w:right="49"/>
        <w:rPr>
          <w:rFonts w:ascii="Arial" w:hAnsi="Arial" w:cs="Arial"/>
          <w:b/>
          <w:bCs/>
          <w:color w:val="2E74B5" w:themeColor="accent1" w:themeShade="BF"/>
          <w:sz w:val="20"/>
          <w:szCs w:val="20"/>
        </w:rPr>
      </w:pPr>
    </w:p>
    <w:p w14:paraId="764FABA5" w14:textId="77777777" w:rsidR="00072667" w:rsidRPr="00BE1150" w:rsidRDefault="00072667" w:rsidP="00BE1150">
      <w:pPr>
        <w:widowControl w:val="0"/>
        <w:autoSpaceDE w:val="0"/>
        <w:autoSpaceDN w:val="0"/>
        <w:spacing w:before="4" w:after="0" w:line="240" w:lineRule="auto"/>
        <w:ind w:right="49"/>
        <w:rPr>
          <w:rFonts w:ascii="Arial" w:hAnsi="Arial" w:cs="Arial"/>
          <w:sz w:val="20"/>
          <w:szCs w:val="20"/>
        </w:rPr>
      </w:pPr>
      <w:r w:rsidRPr="00072667">
        <w:rPr>
          <w:rFonts w:ascii="Arial" w:hAnsi="Arial" w:cs="Arial"/>
          <w:b/>
          <w:bCs/>
          <w:color w:val="2E74B5" w:themeColor="accent1" w:themeShade="BF"/>
          <w:sz w:val="20"/>
          <w:szCs w:val="20"/>
        </w:rPr>
        <w:t>ACTIVIDADES OPCIONALES</w:t>
      </w:r>
    </w:p>
    <w:p w14:paraId="6978BED7" w14:textId="77777777" w:rsidR="00072667" w:rsidRDefault="00072667" w:rsidP="00072667">
      <w:pPr>
        <w:widowControl w:val="0"/>
        <w:autoSpaceDE w:val="0"/>
        <w:autoSpaceDN w:val="0"/>
        <w:spacing w:before="4" w:after="0" w:line="240" w:lineRule="auto"/>
        <w:ind w:right="49"/>
        <w:jc w:val="both"/>
        <w:rPr>
          <w:rFonts w:ascii="Arial" w:hAnsi="Arial" w:cs="Arial"/>
          <w:b/>
          <w:bCs/>
          <w:sz w:val="20"/>
          <w:szCs w:val="20"/>
        </w:rPr>
      </w:pPr>
    </w:p>
    <w:p w14:paraId="583E3F81" w14:textId="77777777" w:rsidR="00072667" w:rsidRPr="00F1155A" w:rsidRDefault="00072667" w:rsidP="00072667">
      <w:pPr>
        <w:widowControl w:val="0"/>
        <w:autoSpaceDE w:val="0"/>
        <w:autoSpaceDN w:val="0"/>
        <w:spacing w:before="4" w:after="0" w:line="240" w:lineRule="auto"/>
        <w:ind w:right="49"/>
        <w:jc w:val="both"/>
        <w:rPr>
          <w:rFonts w:ascii="Arial" w:hAnsi="Arial" w:cs="Arial"/>
          <w:color w:val="2E74B5" w:themeColor="accent1" w:themeShade="BF"/>
          <w:sz w:val="20"/>
          <w:szCs w:val="20"/>
        </w:rPr>
      </w:pPr>
      <w:r w:rsidRPr="00F1155A">
        <w:rPr>
          <w:rFonts w:ascii="Arial" w:hAnsi="Arial" w:cs="Arial"/>
          <w:b/>
          <w:bCs/>
          <w:color w:val="2E74B5" w:themeColor="accent1" w:themeShade="BF"/>
          <w:sz w:val="20"/>
          <w:szCs w:val="20"/>
        </w:rPr>
        <w:t xml:space="preserve">TOUR AURORA BOREAL (Día 2) </w:t>
      </w:r>
    </w:p>
    <w:p w14:paraId="67172C4D" w14:textId="77777777" w:rsidR="00072667" w:rsidRDefault="00072667" w:rsidP="00072667">
      <w:pPr>
        <w:widowControl w:val="0"/>
        <w:autoSpaceDE w:val="0"/>
        <w:autoSpaceDN w:val="0"/>
        <w:spacing w:before="4" w:after="0" w:line="240" w:lineRule="auto"/>
        <w:ind w:right="49"/>
        <w:jc w:val="both"/>
        <w:rPr>
          <w:rFonts w:ascii="Arial" w:hAnsi="Arial" w:cs="Arial"/>
          <w:sz w:val="20"/>
          <w:szCs w:val="20"/>
        </w:rPr>
      </w:pPr>
      <w:r w:rsidRPr="00072667">
        <w:rPr>
          <w:rFonts w:ascii="Arial" w:hAnsi="Arial" w:cs="Arial"/>
          <w:b/>
          <w:bCs/>
          <w:sz w:val="20"/>
          <w:szCs w:val="20"/>
          <w:u w:val="single"/>
        </w:rPr>
        <w:t>(Actividad en regular en inglés).</w:t>
      </w:r>
      <w:r w:rsidRPr="00072667">
        <w:rPr>
          <w:rFonts w:ascii="Arial" w:hAnsi="Arial" w:cs="Arial"/>
          <w:sz w:val="20"/>
          <w:szCs w:val="20"/>
        </w:rPr>
        <w:t xml:space="preserve"> Después de la cena, prepárate para una excursión en autobús guiada, durante la cual intentarás avistar la aurora boreal. Basta con alejarse del centro de Reikiavik para encontrarse en condiciones óptimas para su observación. Además de un cielo despejado, siempre se necesita un poco de suerte para poder admirar la aurora, y </w:t>
      </w:r>
      <w:r w:rsidRPr="00072667">
        <w:rPr>
          <w:rFonts w:ascii="Arial" w:hAnsi="Arial" w:cs="Arial"/>
          <w:b/>
          <w:bCs/>
          <w:sz w:val="20"/>
          <w:szCs w:val="20"/>
        </w:rPr>
        <w:t>este fenómeno no puede garantizarse ni preverse con antelación.</w:t>
      </w:r>
      <w:r w:rsidRPr="00072667">
        <w:rPr>
          <w:rFonts w:ascii="Arial" w:hAnsi="Arial" w:cs="Arial"/>
          <w:sz w:val="20"/>
          <w:szCs w:val="20"/>
        </w:rPr>
        <w:t xml:space="preserve"> Si las condiciones no son favorables, el guía te ofrecerá información interesante sobre este extraordinario fenómeno natural.</w:t>
      </w:r>
    </w:p>
    <w:p w14:paraId="7F0B6A26" w14:textId="77777777" w:rsidR="00072667" w:rsidRDefault="00072667" w:rsidP="00072667">
      <w:pPr>
        <w:widowControl w:val="0"/>
        <w:autoSpaceDE w:val="0"/>
        <w:autoSpaceDN w:val="0"/>
        <w:spacing w:before="4" w:after="0" w:line="240" w:lineRule="auto"/>
        <w:ind w:right="49"/>
        <w:jc w:val="both"/>
        <w:rPr>
          <w:rFonts w:ascii="Arial" w:hAnsi="Arial" w:cs="Arial"/>
          <w:sz w:val="20"/>
          <w:szCs w:val="20"/>
        </w:rPr>
      </w:pPr>
    </w:p>
    <w:p w14:paraId="73F42E62" w14:textId="77777777" w:rsidR="00072667" w:rsidRPr="00F1155A" w:rsidRDefault="00072667" w:rsidP="00072667">
      <w:pPr>
        <w:widowControl w:val="0"/>
        <w:autoSpaceDE w:val="0"/>
        <w:autoSpaceDN w:val="0"/>
        <w:spacing w:before="4" w:after="0" w:line="240" w:lineRule="auto"/>
        <w:ind w:right="49"/>
        <w:jc w:val="both"/>
        <w:rPr>
          <w:rFonts w:ascii="Arial" w:hAnsi="Arial" w:cs="Arial"/>
          <w:color w:val="2E74B5" w:themeColor="accent1" w:themeShade="BF"/>
          <w:sz w:val="20"/>
          <w:szCs w:val="20"/>
        </w:rPr>
      </w:pPr>
      <w:r w:rsidRPr="00F1155A">
        <w:rPr>
          <w:rFonts w:ascii="Arial" w:hAnsi="Arial" w:cs="Arial"/>
          <w:b/>
          <w:bCs/>
          <w:color w:val="2E74B5" w:themeColor="accent1" w:themeShade="BF"/>
          <w:sz w:val="20"/>
          <w:szCs w:val="20"/>
        </w:rPr>
        <w:t xml:space="preserve">TÚNEL DE LAVA (Día 4) </w:t>
      </w:r>
    </w:p>
    <w:p w14:paraId="79A46C18" w14:textId="77777777" w:rsidR="00072667" w:rsidRDefault="00072667" w:rsidP="00072667">
      <w:pPr>
        <w:widowControl w:val="0"/>
        <w:autoSpaceDE w:val="0"/>
        <w:autoSpaceDN w:val="0"/>
        <w:spacing w:before="4" w:after="0" w:line="240" w:lineRule="auto"/>
        <w:ind w:right="49"/>
        <w:jc w:val="both"/>
        <w:rPr>
          <w:rFonts w:ascii="Arial" w:hAnsi="Arial" w:cs="Arial"/>
          <w:sz w:val="20"/>
          <w:szCs w:val="20"/>
        </w:rPr>
      </w:pPr>
      <w:r w:rsidRPr="00072667">
        <w:rPr>
          <w:rFonts w:ascii="Arial" w:hAnsi="Arial" w:cs="Arial"/>
          <w:b/>
          <w:bCs/>
          <w:sz w:val="20"/>
          <w:szCs w:val="20"/>
          <w:u w:val="single"/>
        </w:rPr>
        <w:t>(Actividad en regular en inglés. Duración aproximada 3 horas).</w:t>
      </w:r>
      <w:r w:rsidRPr="00072667">
        <w:rPr>
          <w:rFonts w:ascii="Arial" w:hAnsi="Arial" w:cs="Arial"/>
          <w:sz w:val="20"/>
          <w:szCs w:val="20"/>
        </w:rPr>
        <w:t xml:space="preserve"> ¡En esta actividad descubrirás los secretos de las erupciones volcánicas! Salida a las 9:00 para explorar el túnel de lava de </w:t>
      </w:r>
      <w:proofErr w:type="spellStart"/>
      <w:r w:rsidRPr="00072667">
        <w:rPr>
          <w:rFonts w:ascii="Arial" w:hAnsi="Arial" w:cs="Arial"/>
          <w:sz w:val="20"/>
          <w:szCs w:val="20"/>
        </w:rPr>
        <w:t>Raufarhólshellir</w:t>
      </w:r>
      <w:proofErr w:type="spellEnd"/>
      <w:r w:rsidRPr="00072667">
        <w:rPr>
          <w:rFonts w:ascii="Arial" w:hAnsi="Arial" w:cs="Arial"/>
          <w:sz w:val="20"/>
          <w:szCs w:val="20"/>
        </w:rPr>
        <w:t xml:space="preserve">, situado a solo 30 minutos de Reikiavik. Prepárate para explorar el corazón palpitante de una erupción volcánica mientras caminamos a lo largo del camino de lava que fluyó hace miles de años. Este túnel de lava es uno de los más grandes de Islandia, alcanzando hasta 30 metros de ancho y 10 metros de alto. En la entrada, el techo del túnel se ha derrumbado, creando maravillosas columnas de luz que iluminan las coloridas paredes del túnel, con sorprendentes colores gracias a la presencia de diferentes minerales en la roca. Este tour es una experiencia para los sentidos: escucha los susurros de la cueva y percibe las fuerzas de la naturaleza como nunca antes. Aprovecha esta oportunidad para aprender cosas nuevas y salir de tu zona de confort. ¿Sabías que en este túnel de lava se filmaron algunas escenas de la película de Hollywood "Noah", con Anthony Hopkins? </w:t>
      </w:r>
    </w:p>
    <w:p w14:paraId="33D3D6B8" w14:textId="77777777" w:rsidR="00072667" w:rsidRDefault="00072667" w:rsidP="00072667">
      <w:pPr>
        <w:widowControl w:val="0"/>
        <w:autoSpaceDE w:val="0"/>
        <w:autoSpaceDN w:val="0"/>
        <w:spacing w:before="4" w:after="0" w:line="240" w:lineRule="auto"/>
        <w:ind w:right="49"/>
        <w:jc w:val="both"/>
        <w:rPr>
          <w:rFonts w:ascii="Arial" w:hAnsi="Arial" w:cs="Arial"/>
          <w:sz w:val="20"/>
          <w:szCs w:val="20"/>
        </w:rPr>
      </w:pPr>
      <w:r w:rsidRPr="00F1155A">
        <w:rPr>
          <w:rFonts w:ascii="Arial" w:hAnsi="Arial" w:cs="Arial"/>
          <w:b/>
          <w:bCs/>
          <w:color w:val="2E74B5" w:themeColor="accent1" w:themeShade="BF"/>
          <w:sz w:val="20"/>
          <w:szCs w:val="20"/>
        </w:rPr>
        <w:t>NOTA:</w:t>
      </w:r>
      <w:r w:rsidRPr="00F1155A">
        <w:rPr>
          <w:rFonts w:ascii="Arial" w:hAnsi="Arial" w:cs="Arial"/>
          <w:color w:val="2E74B5" w:themeColor="accent1" w:themeShade="BF"/>
          <w:sz w:val="20"/>
          <w:szCs w:val="20"/>
        </w:rPr>
        <w:t xml:space="preserve"> </w:t>
      </w:r>
      <w:r w:rsidRPr="00072667">
        <w:rPr>
          <w:rFonts w:ascii="Arial" w:hAnsi="Arial" w:cs="Arial"/>
          <w:sz w:val="20"/>
          <w:szCs w:val="20"/>
        </w:rPr>
        <w:t>Caminarás aproximadamente 350 metros dentro del túnel, donde la temperatura ronda los 4 grados. Así que, aunque pueda hacer más calor afuera, te recomendamos usar abrigo y un impermeable, ya que el agua puede gotear del techo cuando llueve o nieva.</w:t>
      </w:r>
    </w:p>
    <w:p w14:paraId="60E13060" w14:textId="77777777" w:rsidR="00072667" w:rsidRDefault="00072667" w:rsidP="00072667">
      <w:pPr>
        <w:widowControl w:val="0"/>
        <w:autoSpaceDE w:val="0"/>
        <w:autoSpaceDN w:val="0"/>
        <w:spacing w:before="4" w:after="0" w:line="240" w:lineRule="auto"/>
        <w:ind w:right="49"/>
        <w:jc w:val="both"/>
        <w:rPr>
          <w:rFonts w:ascii="Arial" w:hAnsi="Arial" w:cs="Arial"/>
          <w:sz w:val="20"/>
          <w:szCs w:val="20"/>
        </w:rPr>
      </w:pPr>
    </w:p>
    <w:p w14:paraId="3A09C36B" w14:textId="77777777" w:rsidR="00072667" w:rsidRPr="00F1155A" w:rsidRDefault="00072667" w:rsidP="00072667">
      <w:pPr>
        <w:widowControl w:val="0"/>
        <w:autoSpaceDE w:val="0"/>
        <w:autoSpaceDN w:val="0"/>
        <w:spacing w:before="4" w:after="0" w:line="240" w:lineRule="auto"/>
        <w:ind w:right="49"/>
        <w:jc w:val="both"/>
        <w:rPr>
          <w:rFonts w:ascii="Arial" w:hAnsi="Arial" w:cs="Arial"/>
          <w:color w:val="2E74B5" w:themeColor="accent1" w:themeShade="BF"/>
          <w:sz w:val="20"/>
          <w:szCs w:val="20"/>
        </w:rPr>
      </w:pPr>
      <w:r w:rsidRPr="00F1155A">
        <w:rPr>
          <w:rFonts w:ascii="Arial" w:hAnsi="Arial" w:cs="Arial"/>
          <w:b/>
          <w:bCs/>
          <w:color w:val="2E74B5" w:themeColor="accent1" w:themeShade="BF"/>
          <w:sz w:val="20"/>
          <w:szCs w:val="20"/>
        </w:rPr>
        <w:t xml:space="preserve">OBSERVACIÓN DE BALLENAS (Día 4) </w:t>
      </w:r>
    </w:p>
    <w:p w14:paraId="239AB2F8" w14:textId="77777777" w:rsidR="00072667" w:rsidRDefault="00072667" w:rsidP="00072667">
      <w:pPr>
        <w:widowControl w:val="0"/>
        <w:autoSpaceDE w:val="0"/>
        <w:autoSpaceDN w:val="0"/>
        <w:spacing w:before="4" w:after="0" w:line="240" w:lineRule="auto"/>
        <w:ind w:right="49"/>
        <w:jc w:val="both"/>
        <w:rPr>
          <w:rFonts w:ascii="Arial" w:hAnsi="Arial" w:cs="Arial"/>
          <w:sz w:val="20"/>
          <w:szCs w:val="20"/>
        </w:rPr>
      </w:pPr>
      <w:r w:rsidRPr="00072667">
        <w:rPr>
          <w:rFonts w:ascii="Arial" w:hAnsi="Arial" w:cs="Arial"/>
          <w:b/>
          <w:bCs/>
          <w:sz w:val="20"/>
          <w:szCs w:val="20"/>
          <w:u w:val="single"/>
        </w:rPr>
        <w:t>(Actividad en regular en inglés. Duración aproximada 3 horas).</w:t>
      </w:r>
      <w:r w:rsidRPr="00072667">
        <w:rPr>
          <w:rFonts w:ascii="Arial" w:hAnsi="Arial" w:cs="Arial"/>
          <w:sz w:val="20"/>
          <w:szCs w:val="20"/>
        </w:rPr>
        <w:t xml:space="preserve"> Salida hacia la 13:00 desde el puerto, con una duración de aproximadamente 3 horas. En esta actividad podrás avistar algunas de las aves ricas y florecientes de Islandia, además de ver la amplia variedad de vida marina, incluyendo rorcuales menores, ballenas jorobadas, marsopas y delfines de pico de botella, entre otras especies de ballenas. Disfruta de una navegación en uno de los barcos más grandes para la observación de ballenas en Islandia, con asientos, amplias cubiertas al aire libre, un ambiente seguro y adecuado para familias, una cafetería a bordo y una tienda de souvenirs. </w:t>
      </w:r>
      <w:r w:rsidRPr="00072667">
        <w:rPr>
          <w:rFonts w:ascii="Arial" w:hAnsi="Arial" w:cs="Arial"/>
          <w:sz w:val="20"/>
          <w:szCs w:val="20"/>
          <w:u w:val="single"/>
        </w:rPr>
        <w:t>La observación no está garantizada.</w:t>
      </w:r>
      <w:r w:rsidRPr="00072667">
        <w:rPr>
          <w:rFonts w:ascii="Arial" w:hAnsi="Arial" w:cs="Arial"/>
          <w:sz w:val="20"/>
          <w:szCs w:val="20"/>
        </w:rPr>
        <w:t xml:space="preserve"> Traslados desde/hacia el barco incluidos.</w:t>
      </w:r>
    </w:p>
    <w:p w14:paraId="00D0986F" w14:textId="77777777" w:rsidR="00072667" w:rsidRDefault="00072667" w:rsidP="00072667">
      <w:pPr>
        <w:widowControl w:val="0"/>
        <w:autoSpaceDE w:val="0"/>
        <w:autoSpaceDN w:val="0"/>
        <w:spacing w:before="4" w:after="0" w:line="240" w:lineRule="auto"/>
        <w:ind w:right="49"/>
        <w:jc w:val="both"/>
        <w:rPr>
          <w:rFonts w:ascii="Arial" w:hAnsi="Arial" w:cs="Arial"/>
          <w:sz w:val="20"/>
          <w:szCs w:val="20"/>
        </w:rPr>
      </w:pPr>
    </w:p>
    <w:p w14:paraId="5D74809C" w14:textId="77777777" w:rsidR="00072667" w:rsidRPr="00F1155A" w:rsidRDefault="00072667" w:rsidP="00072667">
      <w:pPr>
        <w:widowControl w:val="0"/>
        <w:autoSpaceDE w:val="0"/>
        <w:autoSpaceDN w:val="0"/>
        <w:spacing w:before="4" w:after="0" w:line="240" w:lineRule="auto"/>
        <w:ind w:right="49"/>
        <w:jc w:val="both"/>
        <w:rPr>
          <w:rFonts w:ascii="Arial" w:hAnsi="Arial" w:cs="Arial"/>
          <w:color w:val="2E74B5" w:themeColor="accent1" w:themeShade="BF"/>
          <w:sz w:val="20"/>
          <w:szCs w:val="20"/>
        </w:rPr>
      </w:pPr>
      <w:r w:rsidRPr="00F1155A">
        <w:rPr>
          <w:rFonts w:ascii="Arial" w:hAnsi="Arial" w:cs="Arial"/>
          <w:b/>
          <w:bCs/>
          <w:color w:val="2E74B5" w:themeColor="accent1" w:themeShade="BF"/>
          <w:sz w:val="20"/>
          <w:szCs w:val="20"/>
        </w:rPr>
        <w:t xml:space="preserve">SKY LAGOON (Día 4) </w:t>
      </w:r>
    </w:p>
    <w:p w14:paraId="5976D9E8" w14:textId="77777777" w:rsidR="00072667" w:rsidRDefault="00072667" w:rsidP="00072667">
      <w:pPr>
        <w:widowControl w:val="0"/>
        <w:autoSpaceDE w:val="0"/>
        <w:autoSpaceDN w:val="0"/>
        <w:spacing w:before="4" w:after="0" w:line="240" w:lineRule="auto"/>
        <w:ind w:right="49"/>
        <w:jc w:val="both"/>
        <w:rPr>
          <w:rFonts w:ascii="Arial" w:hAnsi="Arial" w:cs="Arial"/>
          <w:sz w:val="20"/>
          <w:szCs w:val="20"/>
        </w:rPr>
      </w:pPr>
      <w:r w:rsidRPr="00BE1150">
        <w:rPr>
          <w:rFonts w:ascii="Arial" w:hAnsi="Arial" w:cs="Arial"/>
          <w:b/>
          <w:bCs/>
          <w:sz w:val="20"/>
          <w:szCs w:val="20"/>
          <w:u w:val="single"/>
        </w:rPr>
        <w:t xml:space="preserve">(Sin </w:t>
      </w:r>
      <w:r w:rsidR="00BE1150" w:rsidRPr="00BE1150">
        <w:rPr>
          <w:rFonts w:ascii="Arial" w:hAnsi="Arial" w:cs="Arial"/>
          <w:b/>
          <w:bCs/>
          <w:sz w:val="20"/>
          <w:szCs w:val="20"/>
          <w:u w:val="single"/>
        </w:rPr>
        <w:t>guía</w:t>
      </w:r>
      <w:r w:rsidRPr="00BE1150">
        <w:rPr>
          <w:rFonts w:ascii="Arial" w:hAnsi="Arial" w:cs="Arial"/>
          <w:b/>
          <w:bCs/>
          <w:sz w:val="20"/>
          <w:szCs w:val="20"/>
          <w:u w:val="single"/>
        </w:rPr>
        <w:t>)</w:t>
      </w:r>
      <w:r w:rsidRPr="00072667">
        <w:rPr>
          <w:rFonts w:ascii="Arial" w:hAnsi="Arial" w:cs="Arial"/>
          <w:sz w:val="20"/>
          <w:szCs w:val="20"/>
        </w:rPr>
        <w:t xml:space="preserve"> Vive una experiencia inolvidable en la </w:t>
      </w:r>
      <w:proofErr w:type="spellStart"/>
      <w:r w:rsidRPr="00072667">
        <w:rPr>
          <w:rFonts w:ascii="Arial" w:hAnsi="Arial" w:cs="Arial"/>
          <w:sz w:val="20"/>
          <w:szCs w:val="20"/>
        </w:rPr>
        <w:t>Sky</w:t>
      </w:r>
      <w:proofErr w:type="spellEnd"/>
      <w:r w:rsidRPr="00072667">
        <w:rPr>
          <w:rFonts w:ascii="Arial" w:hAnsi="Arial" w:cs="Arial"/>
          <w:sz w:val="20"/>
          <w:szCs w:val="20"/>
        </w:rPr>
        <w:t xml:space="preserve"> </w:t>
      </w:r>
      <w:proofErr w:type="spellStart"/>
      <w:r w:rsidRPr="00072667">
        <w:rPr>
          <w:rFonts w:ascii="Arial" w:hAnsi="Arial" w:cs="Arial"/>
          <w:sz w:val="20"/>
          <w:szCs w:val="20"/>
        </w:rPr>
        <w:t>Lagoon</w:t>
      </w:r>
      <w:proofErr w:type="spellEnd"/>
      <w:r w:rsidRPr="00072667">
        <w:rPr>
          <w:rFonts w:ascii="Arial" w:hAnsi="Arial" w:cs="Arial"/>
          <w:sz w:val="20"/>
          <w:szCs w:val="20"/>
        </w:rPr>
        <w:t xml:space="preserve">, donde el calor y la maravilla se fusionan en un entorno encantador. Sumérgete en el ritual </w:t>
      </w:r>
      <w:proofErr w:type="spellStart"/>
      <w:r w:rsidRPr="00072667">
        <w:rPr>
          <w:rFonts w:ascii="Arial" w:hAnsi="Arial" w:cs="Arial"/>
          <w:sz w:val="20"/>
          <w:szCs w:val="20"/>
        </w:rPr>
        <w:t>Skjól</w:t>
      </w:r>
      <w:proofErr w:type="spellEnd"/>
      <w:r w:rsidRPr="00072667">
        <w:rPr>
          <w:rFonts w:ascii="Arial" w:hAnsi="Arial" w:cs="Arial"/>
          <w:sz w:val="20"/>
          <w:szCs w:val="20"/>
        </w:rPr>
        <w:t xml:space="preserve">, profundamente arraigado en la cultura del baño islandés: una tradición valiosa que promueve la conexión y el relax. Respira el aire fresco del océano, escucha los sonidos de la fauna salvaje a lo lejos y déjate envolver por la sensación del agua geotérmica caliente. Desde la piscina de borde infinito de 75 metros, podrás disfrutar de impresionantes vistas que se extienden más allá de la costa. </w:t>
      </w:r>
      <w:r w:rsidRPr="00F1155A">
        <w:rPr>
          <w:rFonts w:ascii="Arial" w:hAnsi="Arial" w:cs="Arial"/>
          <w:b/>
          <w:bCs/>
          <w:color w:val="2E74B5" w:themeColor="accent1" w:themeShade="BF"/>
          <w:sz w:val="20"/>
          <w:szCs w:val="20"/>
        </w:rPr>
        <w:t>NOTA</w:t>
      </w:r>
      <w:r w:rsidRPr="00F1155A">
        <w:rPr>
          <w:rFonts w:ascii="Arial" w:hAnsi="Arial" w:cs="Arial"/>
          <w:color w:val="2E74B5" w:themeColor="accent1" w:themeShade="BF"/>
          <w:sz w:val="20"/>
          <w:szCs w:val="20"/>
        </w:rPr>
        <w:t xml:space="preserve">: </w:t>
      </w:r>
      <w:r w:rsidRPr="00072667">
        <w:rPr>
          <w:rFonts w:ascii="Arial" w:hAnsi="Arial" w:cs="Arial"/>
          <w:sz w:val="20"/>
          <w:szCs w:val="20"/>
        </w:rPr>
        <w:t xml:space="preserve">El paquete incluye el ritual </w:t>
      </w:r>
      <w:proofErr w:type="spellStart"/>
      <w:r w:rsidRPr="00072667">
        <w:rPr>
          <w:rFonts w:ascii="Arial" w:hAnsi="Arial" w:cs="Arial"/>
          <w:sz w:val="20"/>
          <w:szCs w:val="20"/>
        </w:rPr>
        <w:t>Skjól</w:t>
      </w:r>
      <w:proofErr w:type="spellEnd"/>
      <w:r w:rsidRPr="00072667">
        <w:rPr>
          <w:rFonts w:ascii="Arial" w:hAnsi="Arial" w:cs="Arial"/>
          <w:sz w:val="20"/>
          <w:szCs w:val="20"/>
        </w:rPr>
        <w:t>, acceso a los vestuarios públicos y traslado en autobuses lanzadera.</w:t>
      </w:r>
    </w:p>
    <w:p w14:paraId="3F927A8A" w14:textId="77777777" w:rsidR="00BE1150" w:rsidRPr="00072667" w:rsidRDefault="00BE1150" w:rsidP="00072667">
      <w:pPr>
        <w:widowControl w:val="0"/>
        <w:autoSpaceDE w:val="0"/>
        <w:autoSpaceDN w:val="0"/>
        <w:spacing w:before="4" w:after="0" w:line="240" w:lineRule="auto"/>
        <w:ind w:right="49"/>
        <w:jc w:val="both"/>
        <w:rPr>
          <w:rFonts w:ascii="Arial" w:hAnsi="Arial" w:cs="Arial"/>
          <w:sz w:val="20"/>
          <w:szCs w:val="20"/>
        </w:rPr>
      </w:pPr>
      <w:r>
        <w:rPr>
          <w:rFonts w:ascii="Arial" w:hAnsi="Arial" w:cs="Arial"/>
          <w:sz w:val="20"/>
          <w:szCs w:val="20"/>
        </w:rPr>
        <w:t xml:space="preserve">Esta actividad </w:t>
      </w:r>
      <w:r w:rsidRPr="00BE1150">
        <w:rPr>
          <w:rFonts w:ascii="Arial" w:hAnsi="Arial" w:cs="Arial"/>
          <w:sz w:val="20"/>
          <w:szCs w:val="20"/>
        </w:rPr>
        <w:t>no requiere guía</w:t>
      </w:r>
      <w:r>
        <w:rPr>
          <w:rFonts w:ascii="Arial" w:hAnsi="Arial" w:cs="Arial"/>
          <w:sz w:val="20"/>
          <w:szCs w:val="20"/>
        </w:rPr>
        <w:t xml:space="preserve"> </w:t>
      </w:r>
      <w:r w:rsidRPr="00BE1150">
        <w:rPr>
          <w:rFonts w:ascii="Arial" w:hAnsi="Arial" w:cs="Arial"/>
          <w:sz w:val="20"/>
          <w:szCs w:val="20"/>
        </w:rPr>
        <w:t>ya que se trata de un baño en aguas termales.</w:t>
      </w:r>
    </w:p>
    <w:sectPr w:rsidR="00BE1150" w:rsidRPr="00072667"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80434" w14:textId="77777777" w:rsidR="00022C0E" w:rsidRDefault="00022C0E" w:rsidP="00C37031">
      <w:pPr>
        <w:spacing w:after="0" w:line="240" w:lineRule="auto"/>
      </w:pPr>
      <w:r>
        <w:separator/>
      </w:r>
    </w:p>
  </w:endnote>
  <w:endnote w:type="continuationSeparator" w:id="0">
    <w:p w14:paraId="194875B0" w14:textId="77777777" w:rsidR="00022C0E" w:rsidRDefault="00022C0E"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9B77"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60B68293" wp14:editId="54BC249B">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9E7E02"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C7393" w14:textId="77777777" w:rsidR="00022C0E" w:rsidRDefault="00022C0E" w:rsidP="00C37031">
      <w:pPr>
        <w:spacing w:after="0" w:line="240" w:lineRule="auto"/>
      </w:pPr>
      <w:r>
        <w:separator/>
      </w:r>
    </w:p>
  </w:footnote>
  <w:footnote w:type="continuationSeparator" w:id="0">
    <w:p w14:paraId="4E6C8495" w14:textId="77777777" w:rsidR="00022C0E" w:rsidRDefault="00022C0E"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A969"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706B6A9E" wp14:editId="66CC7FAD">
              <wp:simplePos x="0" y="0"/>
              <wp:positionH relativeFrom="column">
                <wp:posOffset>-577215</wp:posOffset>
              </wp:positionH>
              <wp:positionV relativeFrom="paragraph">
                <wp:posOffset>-382905</wp:posOffset>
              </wp:positionV>
              <wp:extent cx="5076825" cy="10858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085850"/>
                      </a:xfrm>
                      <a:prstGeom prst="rect">
                        <a:avLst/>
                      </a:prstGeom>
                      <a:noFill/>
                      <a:ln>
                        <a:noFill/>
                      </a:ln>
                    </wps:spPr>
                    <wps:txbx>
                      <w:txbxContent>
                        <w:p w14:paraId="50D53B07" w14:textId="77777777" w:rsidR="00C66456" w:rsidRPr="00935C71" w:rsidRDefault="00F63950" w:rsidP="00C66456">
                          <w:pPr>
                            <w:pStyle w:val="Encabezado"/>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35C71">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ISLANDIA </w:t>
                          </w:r>
                          <w:r w:rsidR="00E76BAB" w:rsidRPr="00935C71">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p>
                        <w:p w14:paraId="1F466AE4" w14:textId="77777777" w:rsidR="005E7B8D" w:rsidRPr="00EC1CB0" w:rsidRDefault="005857A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5857A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2892 - 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B6A9E" id="_x0000_t202" coordsize="21600,21600" o:spt="202" path="m,l,21600r21600,l21600,xe">
              <v:stroke joinstyle="miter"/>
              <v:path gradientshapeok="t" o:connecttype="rect"/>
            </v:shapetype>
            <v:shape id="Cuadro de texto 2" o:spid="_x0000_s1026" type="#_x0000_t202" style="position:absolute;left:0;text-align:left;margin-left:-45.45pt;margin-top:-30.15pt;width:399.75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" filled="f" stroked="f">
              <v:textbox>
                <w:txbxContent>
                  <w:p w14:paraId="50D53B07" w14:textId="77777777" w:rsidR="00C66456" w:rsidRPr="00935C71" w:rsidRDefault="00F63950" w:rsidP="00C66456">
                    <w:pPr>
                      <w:pStyle w:val="Encabezado"/>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35C71">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ISLANDIA </w:t>
                    </w:r>
                    <w:r w:rsidR="00E76BAB" w:rsidRPr="00935C71">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p>
                  <w:p w14:paraId="1F466AE4" w14:textId="77777777" w:rsidR="005E7B8D" w:rsidRPr="00EC1CB0" w:rsidRDefault="005857A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5857A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2892 - E2025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0FA9051C" wp14:editId="6235C927">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4472D008" wp14:editId="03A3AE35">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95EDEED" wp14:editId="079B02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FCAC9"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27.7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2"/>
  </w:num>
  <w:num w:numId="3" w16cid:durableId="1905678062">
    <w:abstractNumId w:val="8"/>
  </w:num>
  <w:num w:numId="4" w16cid:durableId="989870888">
    <w:abstractNumId w:val="11"/>
  </w:num>
  <w:num w:numId="5" w16cid:durableId="324284294">
    <w:abstractNumId w:val="10"/>
  </w:num>
  <w:num w:numId="6" w16cid:durableId="1198620420">
    <w:abstractNumId w:val="6"/>
  </w:num>
  <w:num w:numId="7" w16cid:durableId="1332752358">
    <w:abstractNumId w:val="13"/>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9"/>
  </w:num>
  <w:num w:numId="13" w16cid:durableId="511185215">
    <w:abstractNumId w:val="3"/>
  </w:num>
  <w:num w:numId="14" w16cid:durableId="131842006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2C0E"/>
    <w:rsid w:val="0002765A"/>
    <w:rsid w:val="000315E7"/>
    <w:rsid w:val="000419D2"/>
    <w:rsid w:val="00042659"/>
    <w:rsid w:val="00046C6C"/>
    <w:rsid w:val="00052769"/>
    <w:rsid w:val="00052B18"/>
    <w:rsid w:val="00061CA4"/>
    <w:rsid w:val="00070C8D"/>
    <w:rsid w:val="00072667"/>
    <w:rsid w:val="00082D39"/>
    <w:rsid w:val="000900DA"/>
    <w:rsid w:val="00090965"/>
    <w:rsid w:val="000953A7"/>
    <w:rsid w:val="000B0C7E"/>
    <w:rsid w:val="000B658B"/>
    <w:rsid w:val="000C12BA"/>
    <w:rsid w:val="000F4CBF"/>
    <w:rsid w:val="00111F55"/>
    <w:rsid w:val="00112CFD"/>
    <w:rsid w:val="001254E8"/>
    <w:rsid w:val="00131C7D"/>
    <w:rsid w:val="0014160F"/>
    <w:rsid w:val="00150A40"/>
    <w:rsid w:val="0015330E"/>
    <w:rsid w:val="001553EC"/>
    <w:rsid w:val="00155DEA"/>
    <w:rsid w:val="001576BB"/>
    <w:rsid w:val="00165ECF"/>
    <w:rsid w:val="00172E0C"/>
    <w:rsid w:val="001831BA"/>
    <w:rsid w:val="00183E93"/>
    <w:rsid w:val="0018631D"/>
    <w:rsid w:val="001918EE"/>
    <w:rsid w:val="00191EF6"/>
    <w:rsid w:val="001A3BC8"/>
    <w:rsid w:val="001B1D1D"/>
    <w:rsid w:val="001B5218"/>
    <w:rsid w:val="001C57FC"/>
    <w:rsid w:val="001D2AF4"/>
    <w:rsid w:val="001D4089"/>
    <w:rsid w:val="001E3267"/>
    <w:rsid w:val="001E3440"/>
    <w:rsid w:val="001E437D"/>
    <w:rsid w:val="001F0602"/>
    <w:rsid w:val="001F1499"/>
    <w:rsid w:val="001F5F50"/>
    <w:rsid w:val="00210E6C"/>
    <w:rsid w:val="00215574"/>
    <w:rsid w:val="00233B4E"/>
    <w:rsid w:val="00237109"/>
    <w:rsid w:val="00245875"/>
    <w:rsid w:val="00256D97"/>
    <w:rsid w:val="0026025A"/>
    <w:rsid w:val="00267844"/>
    <w:rsid w:val="00271672"/>
    <w:rsid w:val="00273CA1"/>
    <w:rsid w:val="00283732"/>
    <w:rsid w:val="002866BC"/>
    <w:rsid w:val="00296969"/>
    <w:rsid w:val="002A0854"/>
    <w:rsid w:val="002A7260"/>
    <w:rsid w:val="002C3342"/>
    <w:rsid w:val="002C3FF9"/>
    <w:rsid w:val="002C6870"/>
    <w:rsid w:val="002D680D"/>
    <w:rsid w:val="002D715F"/>
    <w:rsid w:val="002E465A"/>
    <w:rsid w:val="002E6982"/>
    <w:rsid w:val="002E6EB6"/>
    <w:rsid w:val="0031542D"/>
    <w:rsid w:val="00331F5C"/>
    <w:rsid w:val="003362BD"/>
    <w:rsid w:val="00344252"/>
    <w:rsid w:val="003668B1"/>
    <w:rsid w:val="003726D5"/>
    <w:rsid w:val="00380FF5"/>
    <w:rsid w:val="00381909"/>
    <w:rsid w:val="003953FA"/>
    <w:rsid w:val="00396E42"/>
    <w:rsid w:val="003A0094"/>
    <w:rsid w:val="003A71B2"/>
    <w:rsid w:val="003A79FF"/>
    <w:rsid w:val="003B52E4"/>
    <w:rsid w:val="003B68DA"/>
    <w:rsid w:val="003C597C"/>
    <w:rsid w:val="003D636F"/>
    <w:rsid w:val="003E58C9"/>
    <w:rsid w:val="003F7CD3"/>
    <w:rsid w:val="003F7DDB"/>
    <w:rsid w:val="00410621"/>
    <w:rsid w:val="00424F67"/>
    <w:rsid w:val="00426F21"/>
    <w:rsid w:val="004339FF"/>
    <w:rsid w:val="00435728"/>
    <w:rsid w:val="00465277"/>
    <w:rsid w:val="004711A7"/>
    <w:rsid w:val="0047147E"/>
    <w:rsid w:val="00476639"/>
    <w:rsid w:val="00480545"/>
    <w:rsid w:val="004834B0"/>
    <w:rsid w:val="0049188A"/>
    <w:rsid w:val="004B1E4A"/>
    <w:rsid w:val="004B4542"/>
    <w:rsid w:val="004C1B73"/>
    <w:rsid w:val="004C56D5"/>
    <w:rsid w:val="004C6652"/>
    <w:rsid w:val="004C7C0D"/>
    <w:rsid w:val="004D7FBF"/>
    <w:rsid w:val="004E7207"/>
    <w:rsid w:val="004F438F"/>
    <w:rsid w:val="0050334B"/>
    <w:rsid w:val="0051037C"/>
    <w:rsid w:val="00511F7E"/>
    <w:rsid w:val="00512726"/>
    <w:rsid w:val="00515649"/>
    <w:rsid w:val="00523529"/>
    <w:rsid w:val="00524B33"/>
    <w:rsid w:val="005422C1"/>
    <w:rsid w:val="005511BA"/>
    <w:rsid w:val="0055723E"/>
    <w:rsid w:val="00565A06"/>
    <w:rsid w:val="005729DD"/>
    <w:rsid w:val="005731D8"/>
    <w:rsid w:val="005808BD"/>
    <w:rsid w:val="00581319"/>
    <w:rsid w:val="005857AF"/>
    <w:rsid w:val="005A68F5"/>
    <w:rsid w:val="005A6996"/>
    <w:rsid w:val="005B1A9E"/>
    <w:rsid w:val="005B286A"/>
    <w:rsid w:val="005C7F18"/>
    <w:rsid w:val="005D3E47"/>
    <w:rsid w:val="005D4F37"/>
    <w:rsid w:val="005D5B50"/>
    <w:rsid w:val="005E7B8D"/>
    <w:rsid w:val="005F2842"/>
    <w:rsid w:val="005F3112"/>
    <w:rsid w:val="00604CC3"/>
    <w:rsid w:val="00606947"/>
    <w:rsid w:val="00611240"/>
    <w:rsid w:val="00620573"/>
    <w:rsid w:val="00626163"/>
    <w:rsid w:val="00637BE0"/>
    <w:rsid w:val="006408EA"/>
    <w:rsid w:val="00654F25"/>
    <w:rsid w:val="006622CC"/>
    <w:rsid w:val="00673A7C"/>
    <w:rsid w:val="00694D43"/>
    <w:rsid w:val="006A415D"/>
    <w:rsid w:val="006A50B1"/>
    <w:rsid w:val="006A56D1"/>
    <w:rsid w:val="006C1001"/>
    <w:rsid w:val="006C37D3"/>
    <w:rsid w:val="006C62D7"/>
    <w:rsid w:val="006D647F"/>
    <w:rsid w:val="006D78ED"/>
    <w:rsid w:val="006E545A"/>
    <w:rsid w:val="006E70F5"/>
    <w:rsid w:val="00701CAC"/>
    <w:rsid w:val="0070527B"/>
    <w:rsid w:val="00721414"/>
    <w:rsid w:val="00734CA9"/>
    <w:rsid w:val="00736994"/>
    <w:rsid w:val="00740806"/>
    <w:rsid w:val="00745358"/>
    <w:rsid w:val="00761954"/>
    <w:rsid w:val="00776C42"/>
    <w:rsid w:val="00781F30"/>
    <w:rsid w:val="00782F88"/>
    <w:rsid w:val="007834AA"/>
    <w:rsid w:val="00790FD5"/>
    <w:rsid w:val="007922C2"/>
    <w:rsid w:val="007979E5"/>
    <w:rsid w:val="007A26DB"/>
    <w:rsid w:val="007A2BF5"/>
    <w:rsid w:val="007C051D"/>
    <w:rsid w:val="007C2F72"/>
    <w:rsid w:val="007C4344"/>
    <w:rsid w:val="007D2066"/>
    <w:rsid w:val="007D363E"/>
    <w:rsid w:val="007D5F25"/>
    <w:rsid w:val="007E5B27"/>
    <w:rsid w:val="007F6699"/>
    <w:rsid w:val="008016D1"/>
    <w:rsid w:val="00806718"/>
    <w:rsid w:val="00807A79"/>
    <w:rsid w:val="00811DB0"/>
    <w:rsid w:val="00815143"/>
    <w:rsid w:val="00820554"/>
    <w:rsid w:val="0082088B"/>
    <w:rsid w:val="00822712"/>
    <w:rsid w:val="0083061D"/>
    <w:rsid w:val="00830827"/>
    <w:rsid w:val="00833B0B"/>
    <w:rsid w:val="008342F8"/>
    <w:rsid w:val="0084203D"/>
    <w:rsid w:val="00855807"/>
    <w:rsid w:val="008638E1"/>
    <w:rsid w:val="00865819"/>
    <w:rsid w:val="008726A6"/>
    <w:rsid w:val="008751AC"/>
    <w:rsid w:val="008754FD"/>
    <w:rsid w:val="00877131"/>
    <w:rsid w:val="00880FBD"/>
    <w:rsid w:val="00887907"/>
    <w:rsid w:val="008A30AF"/>
    <w:rsid w:val="008A69E5"/>
    <w:rsid w:val="008B10E9"/>
    <w:rsid w:val="008B3592"/>
    <w:rsid w:val="008D269E"/>
    <w:rsid w:val="008D3C93"/>
    <w:rsid w:val="008E2DEE"/>
    <w:rsid w:val="008E6700"/>
    <w:rsid w:val="008F56F2"/>
    <w:rsid w:val="00907618"/>
    <w:rsid w:val="0093517C"/>
    <w:rsid w:val="00935C71"/>
    <w:rsid w:val="0093684D"/>
    <w:rsid w:val="0095038A"/>
    <w:rsid w:val="0095519E"/>
    <w:rsid w:val="00955C22"/>
    <w:rsid w:val="0096043D"/>
    <w:rsid w:val="00960833"/>
    <w:rsid w:val="009616AC"/>
    <w:rsid w:val="00970D6A"/>
    <w:rsid w:val="00984654"/>
    <w:rsid w:val="00987970"/>
    <w:rsid w:val="009908B9"/>
    <w:rsid w:val="00995D3E"/>
    <w:rsid w:val="009A0670"/>
    <w:rsid w:val="009B4C87"/>
    <w:rsid w:val="009B6381"/>
    <w:rsid w:val="009C01F7"/>
    <w:rsid w:val="009C0E13"/>
    <w:rsid w:val="009C5F91"/>
    <w:rsid w:val="009D5684"/>
    <w:rsid w:val="009E18CA"/>
    <w:rsid w:val="009E3179"/>
    <w:rsid w:val="009E5E1A"/>
    <w:rsid w:val="009F1667"/>
    <w:rsid w:val="009F5AB5"/>
    <w:rsid w:val="009F641F"/>
    <w:rsid w:val="00A014A8"/>
    <w:rsid w:val="00A031EF"/>
    <w:rsid w:val="00A03F0F"/>
    <w:rsid w:val="00A12BB8"/>
    <w:rsid w:val="00A1646C"/>
    <w:rsid w:val="00A2128E"/>
    <w:rsid w:val="00A24326"/>
    <w:rsid w:val="00A2442D"/>
    <w:rsid w:val="00A3054D"/>
    <w:rsid w:val="00A32541"/>
    <w:rsid w:val="00A42318"/>
    <w:rsid w:val="00A4355E"/>
    <w:rsid w:val="00A4520C"/>
    <w:rsid w:val="00A53617"/>
    <w:rsid w:val="00A54FE8"/>
    <w:rsid w:val="00A66943"/>
    <w:rsid w:val="00A726D2"/>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21091"/>
    <w:rsid w:val="00B22EAE"/>
    <w:rsid w:val="00B33472"/>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D166D"/>
    <w:rsid w:val="00BD6AF9"/>
    <w:rsid w:val="00BE1150"/>
    <w:rsid w:val="00BE2F81"/>
    <w:rsid w:val="00BF5559"/>
    <w:rsid w:val="00C01E3F"/>
    <w:rsid w:val="00C11885"/>
    <w:rsid w:val="00C14A21"/>
    <w:rsid w:val="00C14B06"/>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A21"/>
    <w:rsid w:val="00C86FAA"/>
    <w:rsid w:val="00C874C5"/>
    <w:rsid w:val="00C967C4"/>
    <w:rsid w:val="00CB5741"/>
    <w:rsid w:val="00CB590B"/>
    <w:rsid w:val="00CD076C"/>
    <w:rsid w:val="00CD2D37"/>
    <w:rsid w:val="00CF362E"/>
    <w:rsid w:val="00CF5393"/>
    <w:rsid w:val="00D10764"/>
    <w:rsid w:val="00D24D12"/>
    <w:rsid w:val="00D27887"/>
    <w:rsid w:val="00D33115"/>
    <w:rsid w:val="00D453F1"/>
    <w:rsid w:val="00D45BC2"/>
    <w:rsid w:val="00D47EE4"/>
    <w:rsid w:val="00D52E88"/>
    <w:rsid w:val="00D54007"/>
    <w:rsid w:val="00D61AE3"/>
    <w:rsid w:val="00D702DD"/>
    <w:rsid w:val="00D74FE4"/>
    <w:rsid w:val="00D755A3"/>
    <w:rsid w:val="00D77758"/>
    <w:rsid w:val="00D819EB"/>
    <w:rsid w:val="00D8315B"/>
    <w:rsid w:val="00D843C6"/>
    <w:rsid w:val="00D8614F"/>
    <w:rsid w:val="00D903D7"/>
    <w:rsid w:val="00D96F1A"/>
    <w:rsid w:val="00DA1697"/>
    <w:rsid w:val="00DA4C9A"/>
    <w:rsid w:val="00DB2BB2"/>
    <w:rsid w:val="00DB7A1A"/>
    <w:rsid w:val="00DD1316"/>
    <w:rsid w:val="00DE2292"/>
    <w:rsid w:val="00DE3FAC"/>
    <w:rsid w:val="00DE7135"/>
    <w:rsid w:val="00DF10EF"/>
    <w:rsid w:val="00DF13F3"/>
    <w:rsid w:val="00DF2747"/>
    <w:rsid w:val="00E008B5"/>
    <w:rsid w:val="00E06EB6"/>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6BAB"/>
    <w:rsid w:val="00E77CF3"/>
    <w:rsid w:val="00E8148D"/>
    <w:rsid w:val="00E817F5"/>
    <w:rsid w:val="00E837F9"/>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46AE"/>
    <w:rsid w:val="00F034A3"/>
    <w:rsid w:val="00F07CEA"/>
    <w:rsid w:val="00F1155A"/>
    <w:rsid w:val="00F15FE2"/>
    <w:rsid w:val="00F22417"/>
    <w:rsid w:val="00F24010"/>
    <w:rsid w:val="00F25DE1"/>
    <w:rsid w:val="00F32464"/>
    <w:rsid w:val="00F35D5B"/>
    <w:rsid w:val="00F40BC0"/>
    <w:rsid w:val="00F470E3"/>
    <w:rsid w:val="00F47300"/>
    <w:rsid w:val="00F47F41"/>
    <w:rsid w:val="00F63950"/>
    <w:rsid w:val="00F661BD"/>
    <w:rsid w:val="00F87319"/>
    <w:rsid w:val="00F933ED"/>
    <w:rsid w:val="00FA0E7C"/>
    <w:rsid w:val="00FB059B"/>
    <w:rsid w:val="00FC5A9D"/>
    <w:rsid w:val="00FD34D0"/>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BE49B"/>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69639714">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3588211">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8635196">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64823501">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2444391">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80166802">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89422695">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1722</Words>
  <Characters>9472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3</cp:revision>
  <dcterms:created xsi:type="dcterms:W3CDTF">2024-10-28T17:02:00Z</dcterms:created>
  <dcterms:modified xsi:type="dcterms:W3CDTF">2024-11-04T22:34:00Z</dcterms:modified>
</cp:coreProperties>
</file>