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2D7D4" w14:textId="6B02A8E5" w:rsidR="009C0E1B" w:rsidRDefault="00012F10" w:rsidP="003545CD">
      <w:pPr>
        <w:jc w:val="center"/>
        <w:rPr>
          <w:rFonts w:ascii="Arial" w:eastAsiaTheme="minorHAnsi" w:hAnsi="Arial" w:cs="Arial"/>
          <w:b/>
          <w:bCs/>
          <w:sz w:val="24"/>
          <w:szCs w:val="24"/>
          <w:lang w:bidi="ar-SA"/>
        </w:rPr>
      </w:pPr>
      <w:r>
        <w:rPr>
          <w:rFonts w:ascii="Arial" w:eastAsiaTheme="minorHAnsi" w:hAnsi="Arial" w:cs="Arial"/>
          <w:b/>
          <w:bCs/>
          <w:sz w:val="24"/>
          <w:szCs w:val="24"/>
          <w:lang w:bidi="ar-SA"/>
        </w:rPr>
        <w:t>“</w:t>
      </w:r>
      <w:r w:rsidR="004D2467">
        <w:rPr>
          <w:rFonts w:ascii="Arial" w:eastAsiaTheme="minorHAnsi" w:hAnsi="Arial" w:cs="Arial"/>
          <w:b/>
          <w:bCs/>
          <w:sz w:val="24"/>
          <w:szCs w:val="24"/>
          <w:lang w:bidi="ar-SA"/>
        </w:rPr>
        <w:t>Madrid</w:t>
      </w:r>
      <w:r w:rsidR="0057116B">
        <w:rPr>
          <w:rFonts w:ascii="Arial" w:eastAsiaTheme="minorHAnsi" w:hAnsi="Arial" w:cs="Arial"/>
          <w:b/>
          <w:bCs/>
          <w:sz w:val="24"/>
          <w:szCs w:val="24"/>
          <w:lang w:bidi="ar-SA"/>
        </w:rPr>
        <w:t xml:space="preserve">, Burdeos </w:t>
      </w:r>
      <w:r w:rsidR="00920245">
        <w:rPr>
          <w:rFonts w:ascii="Arial" w:eastAsiaTheme="minorHAnsi" w:hAnsi="Arial" w:cs="Arial"/>
          <w:b/>
          <w:bCs/>
          <w:sz w:val="24"/>
          <w:szCs w:val="24"/>
          <w:lang w:bidi="ar-SA"/>
        </w:rPr>
        <w:t xml:space="preserve">y </w:t>
      </w:r>
      <w:r w:rsidR="0057116B">
        <w:rPr>
          <w:rFonts w:ascii="Arial" w:eastAsiaTheme="minorHAnsi" w:hAnsi="Arial" w:cs="Arial"/>
          <w:b/>
          <w:bCs/>
          <w:sz w:val="24"/>
          <w:szCs w:val="24"/>
          <w:lang w:bidi="ar-SA"/>
        </w:rPr>
        <w:t>París</w:t>
      </w:r>
      <w:r>
        <w:rPr>
          <w:rFonts w:ascii="Arial" w:eastAsiaTheme="minorHAnsi" w:hAnsi="Arial" w:cs="Arial"/>
          <w:b/>
          <w:bCs/>
          <w:sz w:val="24"/>
          <w:szCs w:val="24"/>
          <w:lang w:bidi="ar-SA"/>
        </w:rPr>
        <w:t>”</w:t>
      </w:r>
    </w:p>
    <w:p w14:paraId="20981497" w14:textId="7F95C5D9" w:rsidR="00847650" w:rsidRDefault="00847650" w:rsidP="000D53FC">
      <w:pPr>
        <w:jc w:val="both"/>
        <w:rPr>
          <w:rFonts w:ascii="Arial" w:hAnsi="Arial" w:cs="Arial"/>
          <w:b/>
          <w:sz w:val="20"/>
        </w:rPr>
      </w:pPr>
    </w:p>
    <w:p w14:paraId="131EDD1D" w14:textId="241A4860" w:rsidR="00002744" w:rsidRPr="0016623E" w:rsidRDefault="004D2467" w:rsidP="000D53FC">
      <w:pPr>
        <w:jc w:val="both"/>
        <w:rPr>
          <w:rFonts w:ascii="Arial" w:hAnsi="Arial" w:cs="Arial"/>
          <w:b/>
          <w:sz w:val="20"/>
          <w:szCs w:val="20"/>
        </w:rPr>
      </w:pPr>
      <w:r w:rsidRPr="004339FB">
        <w:rPr>
          <w:rFonts w:ascii="Arial" w:hAnsi="Arial" w:cs="Arial"/>
          <w:b/>
          <w:noProof/>
          <w:sz w:val="20"/>
          <w:szCs w:val="20"/>
        </w:rPr>
        <w:drawing>
          <wp:anchor distT="0" distB="0" distL="114300" distR="114300" simplePos="0" relativeHeight="251659264" behindDoc="0" locked="0" layoutInCell="1" allowOverlap="1" wp14:anchorId="6468E5F0" wp14:editId="10875135">
            <wp:simplePos x="0" y="0"/>
            <wp:positionH relativeFrom="margin">
              <wp:posOffset>4661535</wp:posOffset>
            </wp:positionH>
            <wp:positionV relativeFrom="paragraph">
              <wp:posOffset>14605</wp:posOffset>
            </wp:positionV>
            <wp:extent cx="1962150" cy="514350"/>
            <wp:effectExtent l="0" t="0" r="0" b="0"/>
            <wp:wrapThrough wrapText="bothSides">
              <wp:wrapPolygon edited="0">
                <wp:start x="13631" y="0"/>
                <wp:lineTo x="0" y="0"/>
                <wp:lineTo x="0" y="17600"/>
                <wp:lineTo x="1258" y="20800"/>
                <wp:lineTo x="9856" y="20800"/>
                <wp:lineTo x="10066" y="20800"/>
                <wp:lineTo x="14260" y="12800"/>
                <wp:lineTo x="21390" y="8000"/>
                <wp:lineTo x="21390" y="0"/>
                <wp:lineTo x="14889" y="0"/>
                <wp:lineTo x="13631"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 TU ALCAN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2150" cy="514350"/>
                    </a:xfrm>
                    <a:prstGeom prst="rect">
                      <a:avLst/>
                    </a:prstGeom>
                  </pic:spPr>
                </pic:pic>
              </a:graphicData>
            </a:graphic>
          </wp:anchor>
        </w:drawing>
      </w:r>
      <w:r w:rsidR="00002744" w:rsidRPr="0016623E">
        <w:rPr>
          <w:rFonts w:ascii="Arial" w:hAnsi="Arial" w:cs="Arial"/>
          <w:b/>
          <w:sz w:val="20"/>
          <w:szCs w:val="20"/>
        </w:rPr>
        <w:t>Duración:</w:t>
      </w:r>
      <w:r w:rsidR="0057116B">
        <w:rPr>
          <w:rFonts w:ascii="Arial" w:hAnsi="Arial" w:cs="Arial"/>
          <w:b/>
          <w:sz w:val="20"/>
          <w:szCs w:val="20"/>
        </w:rPr>
        <w:t xml:space="preserve"> </w:t>
      </w:r>
      <w:r w:rsidR="00920245">
        <w:rPr>
          <w:rFonts w:ascii="Arial" w:hAnsi="Arial" w:cs="Arial"/>
          <w:b/>
          <w:sz w:val="20"/>
          <w:szCs w:val="20"/>
        </w:rPr>
        <w:t>8</w:t>
      </w:r>
      <w:r>
        <w:rPr>
          <w:rFonts w:ascii="Arial" w:hAnsi="Arial" w:cs="Arial"/>
          <w:b/>
          <w:sz w:val="20"/>
          <w:szCs w:val="20"/>
        </w:rPr>
        <w:t xml:space="preserve"> </w:t>
      </w:r>
      <w:r w:rsidR="00581F39" w:rsidRPr="0016623E">
        <w:rPr>
          <w:rFonts w:ascii="Arial" w:hAnsi="Arial" w:cs="Arial"/>
          <w:b/>
          <w:sz w:val="20"/>
          <w:szCs w:val="20"/>
        </w:rPr>
        <w:t>D</w:t>
      </w:r>
      <w:r w:rsidR="00002744" w:rsidRPr="0016623E">
        <w:rPr>
          <w:rFonts w:ascii="Arial" w:hAnsi="Arial" w:cs="Arial"/>
          <w:b/>
          <w:sz w:val="20"/>
          <w:szCs w:val="20"/>
        </w:rPr>
        <w:t>ías</w:t>
      </w:r>
    </w:p>
    <w:p w14:paraId="4EBC570F" w14:textId="31438372" w:rsidR="00012F10" w:rsidRPr="0016623E" w:rsidRDefault="00002744" w:rsidP="000D53FC">
      <w:pPr>
        <w:jc w:val="both"/>
        <w:rPr>
          <w:rFonts w:ascii="Arial" w:hAnsi="Arial" w:cs="Arial"/>
          <w:b/>
          <w:sz w:val="20"/>
          <w:szCs w:val="20"/>
        </w:rPr>
      </w:pPr>
      <w:r w:rsidRPr="0016623E">
        <w:rPr>
          <w:rFonts w:ascii="Arial" w:hAnsi="Arial" w:cs="Arial"/>
          <w:b/>
          <w:sz w:val="20"/>
          <w:szCs w:val="20"/>
        </w:rPr>
        <w:t>Salida</w:t>
      </w:r>
      <w:r w:rsidR="00B05567">
        <w:rPr>
          <w:rFonts w:ascii="Arial" w:hAnsi="Arial" w:cs="Arial"/>
          <w:b/>
          <w:sz w:val="20"/>
          <w:szCs w:val="20"/>
        </w:rPr>
        <w:t>s</w:t>
      </w:r>
      <w:r w:rsidRPr="0016623E">
        <w:rPr>
          <w:rFonts w:ascii="Arial" w:hAnsi="Arial" w:cs="Arial"/>
          <w:b/>
          <w:sz w:val="20"/>
          <w:szCs w:val="20"/>
        </w:rPr>
        <w:t xml:space="preserve">: </w:t>
      </w:r>
      <w:r w:rsidR="006D5713">
        <w:rPr>
          <w:rFonts w:ascii="Arial" w:hAnsi="Arial" w:cs="Arial"/>
          <w:b/>
          <w:sz w:val="20"/>
          <w:szCs w:val="20"/>
        </w:rPr>
        <w:t xml:space="preserve">lunes del </w:t>
      </w:r>
      <w:r w:rsidR="000F55C4">
        <w:rPr>
          <w:rFonts w:ascii="Arial" w:hAnsi="Arial" w:cs="Arial"/>
          <w:b/>
          <w:sz w:val="20"/>
          <w:szCs w:val="20"/>
        </w:rPr>
        <w:t>5</w:t>
      </w:r>
      <w:r w:rsidR="006D5713">
        <w:rPr>
          <w:rFonts w:ascii="Arial" w:hAnsi="Arial" w:cs="Arial"/>
          <w:b/>
          <w:sz w:val="20"/>
          <w:szCs w:val="20"/>
        </w:rPr>
        <w:t xml:space="preserve"> de mayo 202</w:t>
      </w:r>
      <w:r w:rsidR="000F55C4">
        <w:rPr>
          <w:rFonts w:ascii="Arial" w:hAnsi="Arial" w:cs="Arial"/>
          <w:b/>
          <w:sz w:val="20"/>
          <w:szCs w:val="20"/>
        </w:rPr>
        <w:t>5</w:t>
      </w:r>
      <w:r w:rsidR="006D5713">
        <w:rPr>
          <w:rFonts w:ascii="Arial" w:hAnsi="Arial" w:cs="Arial"/>
          <w:b/>
          <w:sz w:val="20"/>
          <w:szCs w:val="20"/>
        </w:rPr>
        <w:t xml:space="preserve"> al 2</w:t>
      </w:r>
      <w:r w:rsidR="000F55C4">
        <w:rPr>
          <w:rFonts w:ascii="Arial" w:hAnsi="Arial" w:cs="Arial"/>
          <w:b/>
          <w:sz w:val="20"/>
          <w:szCs w:val="20"/>
        </w:rPr>
        <w:t>7</w:t>
      </w:r>
      <w:r w:rsidR="006D5713">
        <w:rPr>
          <w:rFonts w:ascii="Arial" w:hAnsi="Arial" w:cs="Arial"/>
          <w:b/>
          <w:sz w:val="20"/>
          <w:szCs w:val="20"/>
        </w:rPr>
        <w:t xml:space="preserve"> de abril 202</w:t>
      </w:r>
      <w:r w:rsidR="000F55C4">
        <w:rPr>
          <w:rFonts w:ascii="Arial" w:hAnsi="Arial" w:cs="Arial"/>
          <w:b/>
          <w:sz w:val="20"/>
          <w:szCs w:val="20"/>
        </w:rPr>
        <w:t>6</w:t>
      </w:r>
    </w:p>
    <w:p w14:paraId="78957CE3" w14:textId="77777777" w:rsidR="0016623E" w:rsidRDefault="0016623E" w:rsidP="000D53FC">
      <w:pPr>
        <w:jc w:val="both"/>
        <w:rPr>
          <w:rFonts w:ascii="Arial" w:hAnsi="Arial" w:cs="Arial"/>
          <w:b/>
          <w:sz w:val="20"/>
          <w:szCs w:val="20"/>
        </w:rPr>
      </w:pPr>
      <w:r w:rsidRPr="0016623E">
        <w:rPr>
          <w:rFonts w:ascii="Arial" w:hAnsi="Arial" w:cs="Arial"/>
          <w:b/>
          <w:sz w:val="20"/>
          <w:szCs w:val="20"/>
        </w:rPr>
        <w:t>Mínimo 2 persona</w:t>
      </w:r>
      <w:r>
        <w:rPr>
          <w:rFonts w:ascii="Arial" w:hAnsi="Arial" w:cs="Arial"/>
          <w:b/>
          <w:sz w:val="20"/>
          <w:szCs w:val="20"/>
        </w:rPr>
        <w:t>s</w:t>
      </w:r>
    </w:p>
    <w:p w14:paraId="04DCB4F0" w14:textId="3283C479" w:rsidR="0016623E" w:rsidRDefault="0016623E" w:rsidP="000D53FC">
      <w:pPr>
        <w:jc w:val="both"/>
        <w:rPr>
          <w:rFonts w:ascii="Arial" w:hAnsi="Arial" w:cs="Arial"/>
          <w:b/>
          <w:sz w:val="20"/>
          <w:szCs w:val="20"/>
        </w:rPr>
      </w:pPr>
    </w:p>
    <w:p w14:paraId="04153689" w14:textId="77777777" w:rsidR="002A5842" w:rsidRDefault="002A5842" w:rsidP="000D53FC">
      <w:pPr>
        <w:jc w:val="both"/>
        <w:rPr>
          <w:rFonts w:ascii="Arial" w:hAnsi="Arial" w:cs="Arial"/>
          <w:b/>
          <w:sz w:val="20"/>
          <w:szCs w:val="20"/>
        </w:rPr>
      </w:pPr>
    </w:p>
    <w:p w14:paraId="18F06A68" w14:textId="12EE9DB1" w:rsidR="0057116B" w:rsidRPr="0024442C" w:rsidRDefault="0057116B" w:rsidP="0057116B">
      <w:pPr>
        <w:jc w:val="both"/>
        <w:rPr>
          <w:rFonts w:ascii="Arial" w:hAnsi="Arial" w:cs="Arial"/>
          <w:b/>
          <w:sz w:val="20"/>
          <w:szCs w:val="20"/>
          <w:lang w:val="es-ES_tradnl"/>
        </w:rPr>
      </w:pPr>
      <w:r w:rsidRPr="0024442C">
        <w:rPr>
          <w:rFonts w:ascii="Arial" w:hAnsi="Arial" w:cs="Arial"/>
          <w:b/>
          <w:sz w:val="20"/>
          <w:szCs w:val="20"/>
          <w:lang w:val="es-ES_tradnl"/>
        </w:rPr>
        <w:t>Día 1º: (</w:t>
      </w:r>
      <w:r w:rsidR="00B73F96">
        <w:rPr>
          <w:rFonts w:ascii="Arial" w:hAnsi="Arial" w:cs="Arial"/>
          <w:b/>
          <w:sz w:val="20"/>
          <w:szCs w:val="20"/>
          <w:lang w:val="es-ES_tradnl"/>
        </w:rPr>
        <w:t>lunes</w:t>
      </w:r>
      <w:r w:rsidRPr="0024442C">
        <w:rPr>
          <w:rFonts w:ascii="Arial" w:hAnsi="Arial" w:cs="Arial"/>
          <w:b/>
          <w:sz w:val="20"/>
          <w:szCs w:val="20"/>
          <w:lang w:val="es-ES_tradnl"/>
        </w:rPr>
        <w:t xml:space="preserve">) AMÉRICA - MADRID </w:t>
      </w:r>
    </w:p>
    <w:p w14:paraId="5A2ED67F" w14:textId="3AAE71D9" w:rsidR="0057116B" w:rsidRDefault="0057116B" w:rsidP="0057116B">
      <w:pPr>
        <w:jc w:val="both"/>
        <w:rPr>
          <w:rFonts w:ascii="Arial" w:hAnsi="Arial" w:cs="Arial"/>
          <w:bCs/>
          <w:sz w:val="20"/>
          <w:szCs w:val="20"/>
          <w:lang w:val="es-ES_tradnl"/>
        </w:rPr>
      </w:pPr>
      <w:r w:rsidRPr="0057116B">
        <w:rPr>
          <w:rFonts w:ascii="Arial" w:hAnsi="Arial" w:cs="Arial"/>
          <w:bCs/>
          <w:sz w:val="20"/>
          <w:szCs w:val="20"/>
          <w:lang w:val="es-ES_tradnl"/>
        </w:rPr>
        <w:t xml:space="preserve">Salida de su ciudad de origen con destino final Madrid. </w:t>
      </w:r>
      <w:r w:rsidRPr="003A117C">
        <w:rPr>
          <w:rFonts w:ascii="Arial" w:hAnsi="Arial" w:cs="Arial"/>
          <w:b/>
          <w:sz w:val="20"/>
          <w:szCs w:val="20"/>
          <w:lang w:val="es-ES_tradnl"/>
        </w:rPr>
        <w:t>Noche a bordo.</w:t>
      </w:r>
      <w:r w:rsidRPr="0057116B">
        <w:rPr>
          <w:rFonts w:ascii="Arial" w:hAnsi="Arial" w:cs="Arial"/>
          <w:bCs/>
          <w:sz w:val="20"/>
          <w:szCs w:val="20"/>
          <w:lang w:val="es-ES_tradnl"/>
        </w:rPr>
        <w:t xml:space="preserve"> </w:t>
      </w:r>
    </w:p>
    <w:p w14:paraId="5152770F" w14:textId="77777777" w:rsidR="0057116B" w:rsidRPr="0057116B" w:rsidRDefault="0057116B" w:rsidP="0057116B">
      <w:pPr>
        <w:jc w:val="both"/>
        <w:rPr>
          <w:rFonts w:ascii="Arial" w:hAnsi="Arial" w:cs="Arial"/>
          <w:bCs/>
          <w:sz w:val="20"/>
          <w:szCs w:val="20"/>
          <w:lang w:val="es-ES_tradnl"/>
        </w:rPr>
      </w:pPr>
    </w:p>
    <w:p w14:paraId="51E7A140" w14:textId="7E7F8435" w:rsidR="0057116B" w:rsidRPr="0024442C" w:rsidRDefault="0057116B" w:rsidP="0057116B">
      <w:pPr>
        <w:jc w:val="both"/>
        <w:rPr>
          <w:rFonts w:ascii="Arial" w:hAnsi="Arial" w:cs="Arial"/>
          <w:b/>
          <w:sz w:val="20"/>
          <w:szCs w:val="20"/>
          <w:lang w:val="es-ES_tradnl"/>
        </w:rPr>
      </w:pPr>
      <w:r w:rsidRPr="0024442C">
        <w:rPr>
          <w:rFonts w:ascii="Arial" w:hAnsi="Arial" w:cs="Arial"/>
          <w:b/>
          <w:sz w:val="20"/>
          <w:szCs w:val="20"/>
          <w:lang w:val="es-ES_tradnl"/>
        </w:rPr>
        <w:t>Día 2º: (</w:t>
      </w:r>
      <w:r w:rsidR="00B73F96">
        <w:rPr>
          <w:rFonts w:ascii="Arial" w:hAnsi="Arial" w:cs="Arial"/>
          <w:b/>
          <w:sz w:val="20"/>
          <w:szCs w:val="20"/>
          <w:lang w:val="es-ES_tradnl"/>
        </w:rPr>
        <w:t>martes</w:t>
      </w:r>
      <w:r w:rsidRPr="0024442C">
        <w:rPr>
          <w:rFonts w:ascii="Arial" w:hAnsi="Arial" w:cs="Arial"/>
          <w:b/>
          <w:sz w:val="20"/>
          <w:szCs w:val="20"/>
          <w:lang w:val="es-ES_tradnl"/>
        </w:rPr>
        <w:t xml:space="preserve">) MADRID </w:t>
      </w:r>
    </w:p>
    <w:p w14:paraId="3E21E94B" w14:textId="63AE637F" w:rsidR="0057116B" w:rsidRPr="0024442C" w:rsidRDefault="0057116B" w:rsidP="0057116B">
      <w:pPr>
        <w:jc w:val="both"/>
        <w:rPr>
          <w:rFonts w:ascii="Arial" w:hAnsi="Arial" w:cs="Arial"/>
          <w:b/>
          <w:sz w:val="20"/>
          <w:szCs w:val="20"/>
          <w:lang w:val="es-ES_tradnl"/>
        </w:rPr>
      </w:pPr>
      <w:r w:rsidRPr="0057116B">
        <w:rPr>
          <w:rFonts w:ascii="Arial" w:hAnsi="Arial" w:cs="Arial"/>
          <w:bCs/>
          <w:sz w:val="20"/>
          <w:szCs w:val="20"/>
          <w:lang w:val="es-ES_tradnl"/>
        </w:rPr>
        <w:t xml:space="preserve">Llegada al aeropuerto de Madrid-Barajas. Asistencia y traslado al hotel. Resto del día libre. </w:t>
      </w:r>
      <w:r w:rsidRPr="0024442C">
        <w:rPr>
          <w:rFonts w:ascii="Arial" w:hAnsi="Arial" w:cs="Arial"/>
          <w:b/>
          <w:sz w:val="20"/>
          <w:szCs w:val="20"/>
          <w:lang w:val="es-ES_tradnl"/>
        </w:rPr>
        <w:t xml:space="preserve">Alojamiento. </w:t>
      </w:r>
    </w:p>
    <w:p w14:paraId="342BF24D" w14:textId="77777777" w:rsidR="0057116B" w:rsidRPr="0057116B" w:rsidRDefault="0057116B" w:rsidP="0057116B">
      <w:pPr>
        <w:jc w:val="both"/>
        <w:rPr>
          <w:rFonts w:ascii="Arial" w:hAnsi="Arial" w:cs="Arial"/>
          <w:bCs/>
          <w:sz w:val="20"/>
          <w:szCs w:val="20"/>
          <w:lang w:val="es-ES_tradnl"/>
        </w:rPr>
      </w:pPr>
    </w:p>
    <w:p w14:paraId="35FFC24E" w14:textId="1B3195F3" w:rsidR="0057116B" w:rsidRPr="0024442C" w:rsidRDefault="0057116B" w:rsidP="0057116B">
      <w:pPr>
        <w:jc w:val="both"/>
        <w:rPr>
          <w:rFonts w:ascii="Arial" w:hAnsi="Arial" w:cs="Arial"/>
          <w:b/>
          <w:sz w:val="20"/>
          <w:szCs w:val="20"/>
          <w:lang w:val="es-ES_tradnl"/>
        </w:rPr>
      </w:pPr>
      <w:r w:rsidRPr="0024442C">
        <w:rPr>
          <w:rFonts w:ascii="Arial" w:hAnsi="Arial" w:cs="Arial"/>
          <w:b/>
          <w:sz w:val="20"/>
          <w:szCs w:val="20"/>
          <w:lang w:val="es-ES_tradnl"/>
        </w:rPr>
        <w:t>Día 3º: (</w:t>
      </w:r>
      <w:r w:rsidR="00B73F96" w:rsidRPr="0024442C">
        <w:rPr>
          <w:rFonts w:ascii="Arial" w:hAnsi="Arial" w:cs="Arial"/>
          <w:b/>
          <w:sz w:val="20"/>
          <w:szCs w:val="20"/>
          <w:lang w:val="es-ES_tradnl"/>
        </w:rPr>
        <w:t>m</w:t>
      </w:r>
      <w:r w:rsidR="00B73F96">
        <w:rPr>
          <w:rFonts w:ascii="Arial" w:hAnsi="Arial" w:cs="Arial"/>
          <w:b/>
          <w:sz w:val="20"/>
          <w:szCs w:val="20"/>
          <w:lang w:val="es-ES_tradnl"/>
        </w:rPr>
        <w:t>iércoles</w:t>
      </w:r>
      <w:r w:rsidRPr="0024442C">
        <w:rPr>
          <w:rFonts w:ascii="Arial" w:hAnsi="Arial" w:cs="Arial"/>
          <w:b/>
          <w:sz w:val="20"/>
          <w:szCs w:val="20"/>
          <w:lang w:val="es-ES_tradnl"/>
        </w:rPr>
        <w:t xml:space="preserve">) MADRID </w:t>
      </w:r>
    </w:p>
    <w:p w14:paraId="2FCDFEEE" w14:textId="14FB54C8" w:rsidR="0057116B" w:rsidRPr="0024442C" w:rsidRDefault="0057116B" w:rsidP="0057116B">
      <w:pPr>
        <w:jc w:val="both"/>
        <w:rPr>
          <w:rFonts w:ascii="Arial" w:hAnsi="Arial" w:cs="Arial"/>
          <w:b/>
          <w:sz w:val="20"/>
          <w:szCs w:val="20"/>
          <w:lang w:val="es-ES_tradnl"/>
        </w:rPr>
      </w:pPr>
      <w:r w:rsidRPr="0024442C">
        <w:rPr>
          <w:rFonts w:ascii="Arial" w:hAnsi="Arial" w:cs="Arial"/>
          <w:b/>
          <w:sz w:val="20"/>
          <w:szCs w:val="20"/>
          <w:lang w:val="es-ES_tradnl"/>
        </w:rPr>
        <w:t>Desayuno</w:t>
      </w:r>
      <w:r w:rsidRPr="0057116B">
        <w:rPr>
          <w:rFonts w:ascii="Arial" w:hAnsi="Arial" w:cs="Arial"/>
          <w:bCs/>
          <w:sz w:val="20"/>
          <w:szCs w:val="20"/>
          <w:lang w:val="es-ES_tradnl"/>
        </w:rPr>
        <w:t xml:space="preserve">. Por la mañana visita panorámica, que nos dará a conocer los monumentos y contrastes que la capital de España ofrece, desde el Viejo y castizo Madrid hasta el más moderno y cosmopolita. Pasando también por la Plaza de Toros y el mítico Estadio Santiago Bernabéu. Por la tarde les sugerimos una excursión opcional a la Imperial ciudad de Toledo, ciudad ubicada a 70 km de Madrid, declara Patrimonio de la Humanidad. En esta visita descubriremos porque a Toledo se la conoce como la “Ciudad de las Tres Culturas”, donde convivieron cristianos, musulmanes y judíos. </w:t>
      </w:r>
      <w:r w:rsidRPr="0024442C">
        <w:rPr>
          <w:rFonts w:ascii="Arial" w:hAnsi="Arial" w:cs="Arial"/>
          <w:b/>
          <w:sz w:val="20"/>
          <w:szCs w:val="20"/>
          <w:lang w:val="es-ES_tradnl"/>
        </w:rPr>
        <w:t>Alojamiento</w:t>
      </w:r>
    </w:p>
    <w:p w14:paraId="08F04A36" w14:textId="77777777" w:rsidR="0057116B" w:rsidRPr="0057116B" w:rsidRDefault="0057116B" w:rsidP="0057116B">
      <w:pPr>
        <w:jc w:val="both"/>
        <w:rPr>
          <w:rFonts w:ascii="Arial" w:hAnsi="Arial" w:cs="Arial"/>
          <w:bCs/>
          <w:sz w:val="20"/>
          <w:szCs w:val="20"/>
          <w:lang w:val="es-ES_tradnl"/>
        </w:rPr>
      </w:pPr>
    </w:p>
    <w:p w14:paraId="0CB9CD13" w14:textId="66C84000" w:rsidR="0057116B" w:rsidRPr="0024442C" w:rsidRDefault="0057116B" w:rsidP="0057116B">
      <w:pPr>
        <w:jc w:val="both"/>
        <w:rPr>
          <w:rFonts w:ascii="Arial" w:hAnsi="Arial" w:cs="Arial"/>
          <w:b/>
          <w:sz w:val="20"/>
          <w:szCs w:val="20"/>
          <w:lang w:val="es-ES_tradnl"/>
        </w:rPr>
      </w:pPr>
      <w:r w:rsidRPr="0024442C">
        <w:rPr>
          <w:rFonts w:ascii="Arial" w:hAnsi="Arial" w:cs="Arial"/>
          <w:b/>
          <w:sz w:val="20"/>
          <w:szCs w:val="20"/>
          <w:lang w:val="es-ES_tradnl"/>
        </w:rPr>
        <w:t>Día 4º: (</w:t>
      </w:r>
      <w:r w:rsidR="00B73F96">
        <w:rPr>
          <w:rFonts w:ascii="Arial" w:hAnsi="Arial" w:cs="Arial"/>
          <w:b/>
          <w:sz w:val="20"/>
          <w:szCs w:val="20"/>
          <w:lang w:val="es-ES_tradnl"/>
        </w:rPr>
        <w:t>jueves</w:t>
      </w:r>
      <w:r w:rsidRPr="0024442C">
        <w:rPr>
          <w:rFonts w:ascii="Arial" w:hAnsi="Arial" w:cs="Arial"/>
          <w:b/>
          <w:sz w:val="20"/>
          <w:szCs w:val="20"/>
          <w:lang w:val="es-ES_tradnl"/>
        </w:rPr>
        <w:t xml:space="preserve">) MADRID - BURGOS - BURDEOS </w:t>
      </w:r>
    </w:p>
    <w:p w14:paraId="4EFD18DC" w14:textId="6D9578BA" w:rsidR="0057116B" w:rsidRDefault="0057116B" w:rsidP="0057116B">
      <w:pPr>
        <w:jc w:val="both"/>
        <w:rPr>
          <w:rFonts w:ascii="Arial" w:hAnsi="Arial" w:cs="Arial"/>
          <w:bCs/>
          <w:sz w:val="20"/>
          <w:szCs w:val="20"/>
          <w:lang w:val="es-ES_tradnl"/>
        </w:rPr>
      </w:pPr>
      <w:r w:rsidRPr="0024442C">
        <w:rPr>
          <w:rFonts w:ascii="Arial" w:hAnsi="Arial" w:cs="Arial"/>
          <w:b/>
          <w:sz w:val="20"/>
          <w:szCs w:val="20"/>
          <w:lang w:val="es-ES_tradnl"/>
        </w:rPr>
        <w:t>Desayuno</w:t>
      </w:r>
      <w:r w:rsidRPr="0057116B">
        <w:rPr>
          <w:rFonts w:ascii="Arial" w:hAnsi="Arial" w:cs="Arial"/>
          <w:bCs/>
          <w:sz w:val="20"/>
          <w:szCs w:val="20"/>
          <w:lang w:val="es-ES_tradnl"/>
        </w:rPr>
        <w:t xml:space="preserve"> y salida hacia Burgos. Parada en esta ciudad castellana para poder admirar su Catedral Gótica, declarada “Patrimonio de la Humanidad” por la Unesco. Posteriormente, continuación del viaje atravesando el País Vasco hacia la frontera francesa para llegar a Burdeos, capital de Aquitania. </w:t>
      </w:r>
      <w:r w:rsidRPr="0024442C">
        <w:rPr>
          <w:rFonts w:ascii="Arial" w:hAnsi="Arial" w:cs="Arial"/>
          <w:b/>
          <w:sz w:val="20"/>
          <w:szCs w:val="20"/>
          <w:lang w:val="es-ES_tradnl"/>
        </w:rPr>
        <w:t>Alojamiento.</w:t>
      </w:r>
      <w:r w:rsidRPr="0057116B">
        <w:rPr>
          <w:rFonts w:ascii="Arial" w:hAnsi="Arial" w:cs="Arial"/>
          <w:bCs/>
          <w:sz w:val="20"/>
          <w:szCs w:val="20"/>
          <w:lang w:val="es-ES_tradnl"/>
        </w:rPr>
        <w:t xml:space="preserve"> </w:t>
      </w:r>
    </w:p>
    <w:p w14:paraId="29096386" w14:textId="77777777" w:rsidR="0057116B" w:rsidRPr="0057116B" w:rsidRDefault="0057116B" w:rsidP="0057116B">
      <w:pPr>
        <w:jc w:val="both"/>
        <w:rPr>
          <w:rFonts w:ascii="Arial" w:hAnsi="Arial" w:cs="Arial"/>
          <w:bCs/>
          <w:sz w:val="20"/>
          <w:szCs w:val="20"/>
          <w:lang w:val="es-ES_tradnl"/>
        </w:rPr>
      </w:pPr>
    </w:p>
    <w:p w14:paraId="5EAF8A49" w14:textId="02117520" w:rsidR="0057116B" w:rsidRPr="0024442C" w:rsidRDefault="0057116B" w:rsidP="0057116B">
      <w:pPr>
        <w:jc w:val="both"/>
        <w:rPr>
          <w:rFonts w:ascii="Arial" w:hAnsi="Arial" w:cs="Arial"/>
          <w:b/>
          <w:sz w:val="20"/>
          <w:szCs w:val="20"/>
          <w:lang w:val="es-ES_tradnl"/>
        </w:rPr>
      </w:pPr>
      <w:r w:rsidRPr="0024442C">
        <w:rPr>
          <w:rFonts w:ascii="Arial" w:hAnsi="Arial" w:cs="Arial"/>
          <w:b/>
          <w:sz w:val="20"/>
          <w:szCs w:val="20"/>
          <w:lang w:val="es-ES_tradnl"/>
        </w:rPr>
        <w:t>Día 5º: (</w:t>
      </w:r>
      <w:r w:rsidR="00B73F96">
        <w:rPr>
          <w:rFonts w:ascii="Arial" w:hAnsi="Arial" w:cs="Arial"/>
          <w:b/>
          <w:sz w:val="20"/>
          <w:szCs w:val="20"/>
          <w:lang w:val="es-ES_tradnl"/>
        </w:rPr>
        <w:t>viernes</w:t>
      </w:r>
      <w:r w:rsidRPr="0024442C">
        <w:rPr>
          <w:rFonts w:ascii="Arial" w:hAnsi="Arial" w:cs="Arial"/>
          <w:b/>
          <w:sz w:val="20"/>
          <w:szCs w:val="20"/>
          <w:lang w:val="es-ES_tradnl"/>
        </w:rPr>
        <w:t xml:space="preserve">) BURDEOS - VALLE DE LOIRA - BLOIS - PARÍS </w:t>
      </w:r>
    </w:p>
    <w:p w14:paraId="0F58EE9C" w14:textId="683BC2D3" w:rsidR="0057116B" w:rsidRDefault="0057116B" w:rsidP="0057116B">
      <w:pPr>
        <w:jc w:val="both"/>
        <w:rPr>
          <w:rFonts w:ascii="Arial" w:hAnsi="Arial" w:cs="Arial"/>
          <w:bCs/>
          <w:sz w:val="20"/>
          <w:szCs w:val="20"/>
          <w:lang w:val="es-ES_tradnl"/>
        </w:rPr>
      </w:pPr>
      <w:r w:rsidRPr="0024442C">
        <w:rPr>
          <w:rFonts w:ascii="Arial" w:hAnsi="Arial" w:cs="Arial"/>
          <w:b/>
          <w:sz w:val="20"/>
          <w:szCs w:val="20"/>
          <w:lang w:val="es-ES_tradnl"/>
        </w:rPr>
        <w:t>Desayuno</w:t>
      </w:r>
      <w:r w:rsidRPr="0057116B">
        <w:rPr>
          <w:rFonts w:ascii="Arial" w:hAnsi="Arial" w:cs="Arial"/>
          <w:bCs/>
          <w:sz w:val="20"/>
          <w:szCs w:val="20"/>
          <w:lang w:val="es-ES_tradnl"/>
        </w:rPr>
        <w:t xml:space="preserve"> y salida cruzando el Valle del Loira, región conocida como el “Jardín de Francia”. Parada en Blois, donde se dispondrá de tiempo libre para visitar opcionalmente uno de los castillos más famosos de la región y continuación hacia París. Por la noche podrá realizar opcionalmente una visita de “París Iluminado” y un bonito crucero por el Sena. </w:t>
      </w:r>
      <w:r w:rsidRPr="0024442C">
        <w:rPr>
          <w:rFonts w:ascii="Arial" w:hAnsi="Arial" w:cs="Arial"/>
          <w:b/>
          <w:sz w:val="20"/>
          <w:szCs w:val="20"/>
          <w:lang w:val="es-ES_tradnl"/>
        </w:rPr>
        <w:t>Alojamiento.</w:t>
      </w:r>
    </w:p>
    <w:p w14:paraId="57AE0CDD" w14:textId="77777777" w:rsidR="0057116B" w:rsidRPr="0057116B" w:rsidRDefault="0057116B" w:rsidP="0057116B">
      <w:pPr>
        <w:jc w:val="both"/>
        <w:rPr>
          <w:rFonts w:ascii="Arial" w:hAnsi="Arial" w:cs="Arial"/>
          <w:bCs/>
          <w:sz w:val="20"/>
          <w:szCs w:val="20"/>
          <w:lang w:val="es-ES_tradnl"/>
        </w:rPr>
      </w:pPr>
    </w:p>
    <w:p w14:paraId="61C69336" w14:textId="2FBB3DF7" w:rsidR="0057116B" w:rsidRPr="0024442C" w:rsidRDefault="0057116B" w:rsidP="0057116B">
      <w:pPr>
        <w:jc w:val="both"/>
        <w:rPr>
          <w:rFonts w:ascii="Arial" w:hAnsi="Arial" w:cs="Arial"/>
          <w:b/>
          <w:sz w:val="20"/>
          <w:szCs w:val="20"/>
          <w:lang w:val="es-ES_tradnl"/>
        </w:rPr>
      </w:pPr>
      <w:r w:rsidRPr="0024442C">
        <w:rPr>
          <w:rFonts w:ascii="Arial" w:hAnsi="Arial" w:cs="Arial"/>
          <w:b/>
          <w:sz w:val="20"/>
          <w:szCs w:val="20"/>
          <w:lang w:val="es-ES_tradnl"/>
        </w:rPr>
        <w:t>Día 6º: (</w:t>
      </w:r>
      <w:r w:rsidR="00B73F96">
        <w:rPr>
          <w:rFonts w:ascii="Arial" w:hAnsi="Arial" w:cs="Arial"/>
          <w:b/>
          <w:sz w:val="20"/>
          <w:szCs w:val="20"/>
          <w:lang w:val="es-ES_tradnl"/>
        </w:rPr>
        <w:t>sábado</w:t>
      </w:r>
      <w:r w:rsidRPr="0024442C">
        <w:rPr>
          <w:rFonts w:ascii="Arial" w:hAnsi="Arial" w:cs="Arial"/>
          <w:b/>
          <w:sz w:val="20"/>
          <w:szCs w:val="20"/>
          <w:lang w:val="es-ES_tradnl"/>
        </w:rPr>
        <w:t xml:space="preserve">) PARÍS </w:t>
      </w:r>
    </w:p>
    <w:p w14:paraId="1A0A75D5" w14:textId="4B306FEC" w:rsidR="0057116B" w:rsidRPr="0024442C" w:rsidRDefault="0057116B" w:rsidP="0057116B">
      <w:pPr>
        <w:jc w:val="both"/>
        <w:rPr>
          <w:rFonts w:ascii="Arial" w:hAnsi="Arial" w:cs="Arial"/>
          <w:b/>
          <w:sz w:val="20"/>
          <w:szCs w:val="20"/>
          <w:lang w:val="es-ES_tradnl"/>
        </w:rPr>
      </w:pPr>
      <w:r w:rsidRPr="0024442C">
        <w:rPr>
          <w:rFonts w:ascii="Arial" w:hAnsi="Arial" w:cs="Arial"/>
          <w:b/>
          <w:sz w:val="20"/>
          <w:szCs w:val="20"/>
          <w:lang w:val="es-ES_tradnl"/>
        </w:rPr>
        <w:t>Desayuno</w:t>
      </w:r>
      <w:r w:rsidRPr="0057116B">
        <w:rPr>
          <w:rFonts w:ascii="Arial" w:hAnsi="Arial" w:cs="Arial"/>
          <w:bCs/>
          <w:sz w:val="20"/>
          <w:szCs w:val="20"/>
          <w:lang w:val="es-ES_tradnl"/>
        </w:rPr>
        <w:t xml:space="preserve">. Por la mañana, visita panorámica de la “Ciudad de la Luz” donde recorreremos sus lugares más emblemáticos como la Plaza de La Concordia; La Bastilla, Barrio Latino, Campos Elíseos, Los Inválidos que alberga la tumba de Napoleón, etc. Realizaremos una parada fotográfica en la Torre Eiffel. Tarde libre. Por la noche podremos asistir opcionalmente a un espectáculo en un </w:t>
      </w:r>
      <w:proofErr w:type="gramStart"/>
      <w:r w:rsidRPr="0057116B">
        <w:rPr>
          <w:rFonts w:ascii="Arial" w:hAnsi="Arial" w:cs="Arial"/>
          <w:bCs/>
          <w:sz w:val="20"/>
          <w:szCs w:val="20"/>
          <w:lang w:val="es-ES_tradnl"/>
        </w:rPr>
        <w:t>cabaret</w:t>
      </w:r>
      <w:proofErr w:type="gramEnd"/>
      <w:r w:rsidRPr="0057116B">
        <w:rPr>
          <w:rFonts w:ascii="Arial" w:hAnsi="Arial" w:cs="Arial"/>
          <w:bCs/>
          <w:sz w:val="20"/>
          <w:szCs w:val="20"/>
          <w:lang w:val="es-ES_tradnl"/>
        </w:rPr>
        <w:t xml:space="preserve"> Parisino y degustar una copa de champagne. </w:t>
      </w:r>
      <w:r w:rsidRPr="0024442C">
        <w:rPr>
          <w:rFonts w:ascii="Arial" w:hAnsi="Arial" w:cs="Arial"/>
          <w:b/>
          <w:sz w:val="20"/>
          <w:szCs w:val="20"/>
          <w:lang w:val="es-ES_tradnl"/>
        </w:rPr>
        <w:t>Alojamiento</w:t>
      </w:r>
    </w:p>
    <w:p w14:paraId="1C429152" w14:textId="77777777" w:rsidR="0057116B" w:rsidRPr="0057116B" w:rsidRDefault="0057116B" w:rsidP="0057116B">
      <w:pPr>
        <w:jc w:val="both"/>
        <w:rPr>
          <w:rFonts w:ascii="Arial" w:hAnsi="Arial" w:cs="Arial"/>
          <w:bCs/>
          <w:sz w:val="20"/>
          <w:szCs w:val="20"/>
          <w:lang w:val="es-ES_tradnl"/>
        </w:rPr>
      </w:pPr>
    </w:p>
    <w:p w14:paraId="1E571F7B" w14:textId="36CA0388" w:rsidR="0057116B" w:rsidRPr="0024442C" w:rsidRDefault="0057116B" w:rsidP="0057116B">
      <w:pPr>
        <w:jc w:val="both"/>
        <w:rPr>
          <w:rFonts w:ascii="Arial" w:hAnsi="Arial" w:cs="Arial"/>
          <w:b/>
          <w:sz w:val="20"/>
          <w:szCs w:val="20"/>
          <w:lang w:val="es-ES_tradnl"/>
        </w:rPr>
      </w:pPr>
      <w:r w:rsidRPr="0024442C">
        <w:rPr>
          <w:rFonts w:ascii="Arial" w:hAnsi="Arial" w:cs="Arial"/>
          <w:b/>
          <w:sz w:val="20"/>
          <w:szCs w:val="20"/>
          <w:lang w:val="es-ES_tradnl"/>
        </w:rPr>
        <w:t>Día 7º: (</w:t>
      </w:r>
      <w:r w:rsidR="00B73F96">
        <w:rPr>
          <w:rFonts w:ascii="Arial" w:hAnsi="Arial" w:cs="Arial"/>
          <w:b/>
          <w:sz w:val="20"/>
          <w:szCs w:val="20"/>
          <w:lang w:val="es-ES_tradnl"/>
        </w:rPr>
        <w:t>domingo</w:t>
      </w:r>
      <w:r w:rsidRPr="0024442C">
        <w:rPr>
          <w:rFonts w:ascii="Arial" w:hAnsi="Arial" w:cs="Arial"/>
          <w:b/>
          <w:sz w:val="20"/>
          <w:szCs w:val="20"/>
          <w:lang w:val="es-ES_tradnl"/>
        </w:rPr>
        <w:t>) PARÍS</w:t>
      </w:r>
    </w:p>
    <w:p w14:paraId="0F5F86E1" w14:textId="1DC963A4" w:rsidR="0057116B" w:rsidRDefault="0057116B" w:rsidP="0057116B">
      <w:pPr>
        <w:jc w:val="both"/>
        <w:rPr>
          <w:rFonts w:ascii="Arial" w:hAnsi="Arial" w:cs="Arial"/>
          <w:bCs/>
          <w:sz w:val="20"/>
          <w:szCs w:val="20"/>
          <w:lang w:val="es-ES_tradnl"/>
        </w:rPr>
      </w:pPr>
      <w:r w:rsidRPr="0024442C">
        <w:rPr>
          <w:rFonts w:ascii="Arial" w:hAnsi="Arial" w:cs="Arial"/>
          <w:b/>
          <w:sz w:val="20"/>
          <w:szCs w:val="20"/>
          <w:lang w:val="es-ES_tradnl"/>
        </w:rPr>
        <w:t>Desayuno</w:t>
      </w:r>
      <w:r w:rsidRPr="0057116B">
        <w:rPr>
          <w:rFonts w:ascii="Arial" w:hAnsi="Arial" w:cs="Arial"/>
          <w:bCs/>
          <w:sz w:val="20"/>
          <w:szCs w:val="20"/>
          <w:lang w:val="es-ES_tradnl"/>
        </w:rPr>
        <w:t>. Día libre durante el que podrá realizar una excursión opcional al magnífico Palacio de Versalles, lugar de residencia del Rey Sol y uno de los palacios más conocidos a nivel mundial, no solo por su imponente arquitectura y sus bellos jardines, sino porque constituye una parte importante de la historia de Francia. Declarado Patrimonio de la Humanidad por la Unesco en 1979</w:t>
      </w:r>
      <w:r w:rsidR="009C2EA9">
        <w:rPr>
          <w:rFonts w:ascii="Arial" w:hAnsi="Arial" w:cs="Arial"/>
          <w:bCs/>
          <w:sz w:val="20"/>
          <w:szCs w:val="20"/>
          <w:lang w:val="es-ES_tradnl"/>
        </w:rPr>
        <w:t xml:space="preserve">. </w:t>
      </w:r>
      <w:r w:rsidRPr="0024442C">
        <w:rPr>
          <w:rFonts w:ascii="Arial" w:hAnsi="Arial" w:cs="Arial"/>
          <w:b/>
          <w:sz w:val="20"/>
          <w:szCs w:val="20"/>
          <w:lang w:val="es-ES_tradnl"/>
        </w:rPr>
        <w:t>Alojamiento.</w:t>
      </w:r>
      <w:r w:rsidRPr="0057116B">
        <w:rPr>
          <w:rFonts w:ascii="Arial" w:hAnsi="Arial" w:cs="Arial"/>
          <w:bCs/>
          <w:sz w:val="20"/>
          <w:szCs w:val="20"/>
          <w:lang w:val="es-ES_tradnl"/>
        </w:rPr>
        <w:t xml:space="preserve"> </w:t>
      </w:r>
    </w:p>
    <w:p w14:paraId="2DD01B74" w14:textId="77777777" w:rsidR="0057116B" w:rsidRPr="0057116B" w:rsidRDefault="0057116B" w:rsidP="0057116B">
      <w:pPr>
        <w:jc w:val="both"/>
        <w:rPr>
          <w:rFonts w:ascii="Arial" w:hAnsi="Arial" w:cs="Arial"/>
          <w:bCs/>
          <w:sz w:val="20"/>
          <w:szCs w:val="20"/>
          <w:lang w:val="es-ES_tradnl"/>
        </w:rPr>
      </w:pPr>
    </w:p>
    <w:p w14:paraId="2AA1B893" w14:textId="257A8882" w:rsidR="0057116B" w:rsidRPr="0024442C" w:rsidRDefault="0057116B" w:rsidP="0057116B">
      <w:pPr>
        <w:jc w:val="both"/>
        <w:rPr>
          <w:rFonts w:ascii="Arial" w:hAnsi="Arial" w:cs="Arial"/>
          <w:b/>
          <w:sz w:val="20"/>
          <w:szCs w:val="20"/>
          <w:lang w:val="es-ES_tradnl"/>
        </w:rPr>
      </w:pPr>
      <w:r w:rsidRPr="0024442C">
        <w:rPr>
          <w:rFonts w:ascii="Arial" w:hAnsi="Arial" w:cs="Arial"/>
          <w:b/>
          <w:sz w:val="20"/>
          <w:szCs w:val="20"/>
          <w:lang w:val="es-ES_tradnl"/>
        </w:rPr>
        <w:t xml:space="preserve">Día </w:t>
      </w:r>
      <w:r w:rsidR="00920245">
        <w:rPr>
          <w:rFonts w:ascii="Arial" w:hAnsi="Arial" w:cs="Arial"/>
          <w:b/>
          <w:sz w:val="20"/>
          <w:szCs w:val="20"/>
          <w:lang w:val="es-ES_tradnl"/>
        </w:rPr>
        <w:t>8</w:t>
      </w:r>
      <w:r w:rsidRPr="0024442C">
        <w:rPr>
          <w:rFonts w:ascii="Arial" w:hAnsi="Arial" w:cs="Arial"/>
          <w:b/>
          <w:sz w:val="20"/>
          <w:szCs w:val="20"/>
          <w:lang w:val="es-ES_tradnl"/>
        </w:rPr>
        <w:t>º: (</w:t>
      </w:r>
      <w:r w:rsidR="00B73F96">
        <w:rPr>
          <w:rFonts w:ascii="Arial" w:hAnsi="Arial" w:cs="Arial"/>
          <w:b/>
          <w:sz w:val="20"/>
          <w:szCs w:val="20"/>
          <w:lang w:val="es-ES_tradnl"/>
        </w:rPr>
        <w:t>lunes</w:t>
      </w:r>
      <w:r w:rsidRPr="0024442C">
        <w:rPr>
          <w:rFonts w:ascii="Arial" w:hAnsi="Arial" w:cs="Arial"/>
          <w:b/>
          <w:sz w:val="20"/>
          <w:szCs w:val="20"/>
          <w:lang w:val="es-ES_tradnl"/>
        </w:rPr>
        <w:t xml:space="preserve">) </w:t>
      </w:r>
      <w:r w:rsidR="00920245">
        <w:rPr>
          <w:rFonts w:ascii="Arial" w:hAnsi="Arial" w:cs="Arial"/>
          <w:b/>
          <w:sz w:val="20"/>
          <w:szCs w:val="20"/>
          <w:lang w:val="es-ES_tradnl"/>
        </w:rPr>
        <w:t>PARÍS</w:t>
      </w:r>
    </w:p>
    <w:p w14:paraId="6409D87D" w14:textId="19329AF9" w:rsidR="00983DAB" w:rsidRPr="0057116B" w:rsidRDefault="0057116B" w:rsidP="0057116B">
      <w:pPr>
        <w:jc w:val="both"/>
        <w:rPr>
          <w:rFonts w:ascii="Arial" w:hAnsi="Arial" w:cs="Arial"/>
          <w:bCs/>
          <w:sz w:val="20"/>
          <w:szCs w:val="20"/>
          <w:lang w:val="es-ES_tradnl"/>
        </w:rPr>
      </w:pPr>
      <w:r w:rsidRPr="0024442C">
        <w:rPr>
          <w:rFonts w:ascii="Arial" w:hAnsi="Arial" w:cs="Arial"/>
          <w:b/>
          <w:sz w:val="20"/>
          <w:szCs w:val="20"/>
          <w:lang w:val="es-ES_tradnl"/>
        </w:rPr>
        <w:t>Desayuno</w:t>
      </w:r>
      <w:r w:rsidRPr="0057116B">
        <w:rPr>
          <w:rFonts w:ascii="Arial" w:hAnsi="Arial" w:cs="Arial"/>
          <w:bCs/>
          <w:sz w:val="20"/>
          <w:szCs w:val="20"/>
          <w:lang w:val="es-ES_tradnl"/>
        </w:rPr>
        <w:t xml:space="preserve">, traslado al aeropuerto </w:t>
      </w:r>
      <w:r w:rsidRPr="0024442C">
        <w:rPr>
          <w:rFonts w:ascii="Arial" w:hAnsi="Arial" w:cs="Arial"/>
          <w:b/>
          <w:sz w:val="20"/>
          <w:szCs w:val="20"/>
          <w:lang w:val="es-ES_tradnl"/>
        </w:rPr>
        <w:t>y FIN DEL VIAJE</w:t>
      </w:r>
      <w:r w:rsidRPr="0057116B">
        <w:rPr>
          <w:rFonts w:ascii="Arial" w:hAnsi="Arial" w:cs="Arial"/>
          <w:bCs/>
          <w:sz w:val="20"/>
          <w:szCs w:val="20"/>
          <w:lang w:val="es-ES_tradnl"/>
        </w:rPr>
        <w:t>.</w:t>
      </w:r>
    </w:p>
    <w:p w14:paraId="758DA8B9" w14:textId="56FC5434" w:rsidR="0057116B" w:rsidRDefault="0057116B" w:rsidP="000D53FC">
      <w:pPr>
        <w:jc w:val="both"/>
        <w:rPr>
          <w:rFonts w:ascii="Arial" w:hAnsi="Arial" w:cs="Arial"/>
          <w:b/>
          <w:sz w:val="24"/>
          <w:szCs w:val="28"/>
        </w:rPr>
      </w:pPr>
    </w:p>
    <w:p w14:paraId="293736D1" w14:textId="0400B3E6" w:rsidR="0024442C" w:rsidRDefault="0024442C" w:rsidP="000D53FC">
      <w:pPr>
        <w:jc w:val="both"/>
        <w:rPr>
          <w:rFonts w:ascii="Arial" w:hAnsi="Arial" w:cs="Arial"/>
          <w:b/>
          <w:sz w:val="24"/>
          <w:szCs w:val="28"/>
        </w:rPr>
      </w:pPr>
    </w:p>
    <w:p w14:paraId="2A022C0A" w14:textId="306038ED" w:rsidR="00920245" w:rsidRDefault="00920245" w:rsidP="000D53FC">
      <w:pPr>
        <w:jc w:val="both"/>
        <w:rPr>
          <w:rFonts w:ascii="Arial" w:hAnsi="Arial" w:cs="Arial"/>
          <w:b/>
          <w:sz w:val="24"/>
          <w:szCs w:val="28"/>
        </w:rPr>
      </w:pPr>
    </w:p>
    <w:p w14:paraId="708717AA" w14:textId="77777777" w:rsidR="009C2EA9" w:rsidRDefault="009C2EA9" w:rsidP="000D53FC">
      <w:pPr>
        <w:jc w:val="both"/>
        <w:rPr>
          <w:rFonts w:ascii="Arial" w:hAnsi="Arial" w:cs="Arial"/>
          <w:b/>
          <w:sz w:val="24"/>
          <w:szCs w:val="28"/>
        </w:rPr>
      </w:pPr>
    </w:p>
    <w:p w14:paraId="7674A5E6" w14:textId="740D6588" w:rsidR="00920245" w:rsidRDefault="00920245" w:rsidP="000D53FC">
      <w:pPr>
        <w:jc w:val="both"/>
        <w:rPr>
          <w:rFonts w:ascii="Arial" w:hAnsi="Arial" w:cs="Arial"/>
          <w:b/>
          <w:sz w:val="24"/>
          <w:szCs w:val="28"/>
        </w:rPr>
      </w:pPr>
    </w:p>
    <w:p w14:paraId="40FD11B6" w14:textId="77777777" w:rsidR="00920245" w:rsidRDefault="00920245" w:rsidP="000D53FC">
      <w:pPr>
        <w:jc w:val="both"/>
        <w:rPr>
          <w:rFonts w:ascii="Arial" w:hAnsi="Arial" w:cs="Arial"/>
          <w:b/>
          <w:sz w:val="24"/>
          <w:szCs w:val="28"/>
        </w:rPr>
      </w:pPr>
    </w:p>
    <w:p w14:paraId="52DCCA59" w14:textId="45700571" w:rsidR="00002744" w:rsidRDefault="00002744" w:rsidP="000D53FC">
      <w:pPr>
        <w:jc w:val="both"/>
        <w:rPr>
          <w:rFonts w:ascii="Arial" w:hAnsi="Arial" w:cs="Arial"/>
          <w:b/>
          <w:sz w:val="24"/>
          <w:szCs w:val="28"/>
        </w:rPr>
      </w:pPr>
      <w:r w:rsidRPr="007C55EB">
        <w:rPr>
          <w:rFonts w:ascii="Arial" w:hAnsi="Arial" w:cs="Arial"/>
          <w:b/>
          <w:sz w:val="24"/>
          <w:szCs w:val="28"/>
        </w:rPr>
        <w:lastRenderedPageBreak/>
        <w:t>INCLUYE</w:t>
      </w:r>
    </w:p>
    <w:p w14:paraId="1250E2DF" w14:textId="77777777" w:rsidR="007C55EB" w:rsidRPr="007C55EB" w:rsidRDefault="007C55EB" w:rsidP="000D53FC">
      <w:pPr>
        <w:jc w:val="both"/>
        <w:rPr>
          <w:rFonts w:ascii="Arial" w:hAnsi="Arial" w:cs="Arial"/>
          <w:b/>
          <w:sz w:val="24"/>
          <w:szCs w:val="28"/>
        </w:rPr>
      </w:pPr>
    </w:p>
    <w:p w14:paraId="16D0F014" w14:textId="77777777" w:rsidR="00005A4D" w:rsidRPr="00005A4D" w:rsidRDefault="00005A4D" w:rsidP="00005A4D">
      <w:pPr>
        <w:pStyle w:val="Prrafodelista"/>
        <w:numPr>
          <w:ilvl w:val="0"/>
          <w:numId w:val="15"/>
        </w:numPr>
        <w:tabs>
          <w:tab w:val="left" w:pos="1152"/>
        </w:tabs>
        <w:jc w:val="both"/>
        <w:rPr>
          <w:rStyle w:val="Textoennegrita"/>
          <w:rFonts w:ascii="Arial" w:eastAsiaTheme="minorHAnsi" w:hAnsi="Arial" w:cs="Arial"/>
          <w:b w:val="0"/>
          <w:bCs w:val="0"/>
          <w:sz w:val="20"/>
          <w:szCs w:val="20"/>
        </w:rPr>
      </w:pPr>
      <w:r w:rsidRPr="00005A4D">
        <w:rPr>
          <w:rStyle w:val="Textoennegrita"/>
          <w:rFonts w:ascii="Arial" w:eastAsiaTheme="minorHAnsi" w:hAnsi="Arial" w:cs="Arial"/>
          <w:b w:val="0"/>
          <w:bCs w:val="0"/>
          <w:sz w:val="20"/>
          <w:szCs w:val="20"/>
        </w:rPr>
        <w:t>Seguro de asistencia en viaje.</w:t>
      </w:r>
    </w:p>
    <w:p w14:paraId="6896FB04" w14:textId="77777777" w:rsidR="00005A4D" w:rsidRPr="00005A4D" w:rsidRDefault="00005A4D" w:rsidP="00005A4D">
      <w:pPr>
        <w:pStyle w:val="Prrafodelista"/>
        <w:numPr>
          <w:ilvl w:val="0"/>
          <w:numId w:val="15"/>
        </w:numPr>
        <w:tabs>
          <w:tab w:val="left" w:pos="1152"/>
        </w:tabs>
        <w:jc w:val="both"/>
        <w:rPr>
          <w:rStyle w:val="Textoennegrita"/>
          <w:rFonts w:ascii="Arial" w:eastAsiaTheme="minorHAnsi" w:hAnsi="Arial" w:cs="Arial"/>
          <w:b w:val="0"/>
          <w:bCs w:val="0"/>
          <w:sz w:val="20"/>
          <w:szCs w:val="20"/>
        </w:rPr>
      </w:pPr>
      <w:r w:rsidRPr="00005A4D">
        <w:rPr>
          <w:rStyle w:val="Textoennegrita"/>
          <w:rFonts w:ascii="Arial" w:eastAsiaTheme="minorHAnsi" w:hAnsi="Arial" w:cs="Arial"/>
          <w:b w:val="0"/>
          <w:bCs w:val="0"/>
          <w:sz w:val="20"/>
          <w:szCs w:val="20"/>
        </w:rPr>
        <w:t>Traslados de llegada y salida (apto. / hotel / apto.).</w:t>
      </w:r>
    </w:p>
    <w:p w14:paraId="0328BACC" w14:textId="77777777" w:rsidR="00005A4D" w:rsidRPr="00005A4D" w:rsidRDefault="00005A4D" w:rsidP="00005A4D">
      <w:pPr>
        <w:pStyle w:val="Prrafodelista"/>
        <w:numPr>
          <w:ilvl w:val="0"/>
          <w:numId w:val="15"/>
        </w:numPr>
        <w:tabs>
          <w:tab w:val="left" w:pos="1152"/>
        </w:tabs>
        <w:jc w:val="both"/>
        <w:rPr>
          <w:rStyle w:val="Textoennegrita"/>
          <w:rFonts w:ascii="Arial" w:eastAsiaTheme="minorHAnsi" w:hAnsi="Arial" w:cs="Arial"/>
          <w:b w:val="0"/>
          <w:bCs w:val="0"/>
          <w:sz w:val="20"/>
          <w:szCs w:val="20"/>
        </w:rPr>
      </w:pPr>
      <w:r w:rsidRPr="00005A4D">
        <w:rPr>
          <w:rStyle w:val="Textoennegrita"/>
          <w:rFonts w:ascii="Arial" w:eastAsiaTheme="minorHAnsi" w:hAnsi="Arial" w:cs="Arial"/>
          <w:b w:val="0"/>
          <w:bCs w:val="0"/>
          <w:sz w:val="20"/>
          <w:szCs w:val="20"/>
        </w:rPr>
        <w:t>Alojamiento con desayuno buffet.</w:t>
      </w:r>
    </w:p>
    <w:p w14:paraId="4C92DEA1" w14:textId="77777777" w:rsidR="00005A4D" w:rsidRPr="00005A4D" w:rsidRDefault="00005A4D" w:rsidP="00005A4D">
      <w:pPr>
        <w:pStyle w:val="Prrafodelista"/>
        <w:numPr>
          <w:ilvl w:val="0"/>
          <w:numId w:val="15"/>
        </w:numPr>
        <w:tabs>
          <w:tab w:val="left" w:pos="1152"/>
        </w:tabs>
        <w:jc w:val="both"/>
        <w:rPr>
          <w:rStyle w:val="Textoennegrita"/>
          <w:rFonts w:ascii="Arial" w:eastAsiaTheme="minorHAnsi" w:hAnsi="Arial" w:cs="Arial"/>
          <w:b w:val="0"/>
          <w:bCs w:val="0"/>
          <w:sz w:val="20"/>
          <w:szCs w:val="20"/>
        </w:rPr>
      </w:pPr>
      <w:r w:rsidRPr="00005A4D">
        <w:rPr>
          <w:rStyle w:val="Textoennegrita"/>
          <w:rFonts w:ascii="Arial" w:eastAsiaTheme="minorHAnsi" w:hAnsi="Arial" w:cs="Arial"/>
          <w:b w:val="0"/>
          <w:bCs w:val="0"/>
          <w:sz w:val="20"/>
          <w:szCs w:val="20"/>
        </w:rPr>
        <w:t>Guía acompañante de habla hispana durante todo el viaje.</w:t>
      </w:r>
    </w:p>
    <w:p w14:paraId="39739B03" w14:textId="6C3C04F9" w:rsidR="00005A4D" w:rsidRDefault="00005A4D" w:rsidP="00005A4D">
      <w:pPr>
        <w:pStyle w:val="Prrafodelista"/>
        <w:numPr>
          <w:ilvl w:val="0"/>
          <w:numId w:val="15"/>
        </w:numPr>
        <w:tabs>
          <w:tab w:val="left" w:pos="1152"/>
        </w:tabs>
        <w:jc w:val="both"/>
        <w:rPr>
          <w:rStyle w:val="Textoennegrita"/>
          <w:rFonts w:ascii="Arial" w:eastAsiaTheme="minorHAnsi" w:hAnsi="Arial" w:cs="Arial"/>
          <w:b w:val="0"/>
          <w:bCs w:val="0"/>
          <w:sz w:val="20"/>
          <w:szCs w:val="20"/>
        </w:rPr>
      </w:pPr>
      <w:r w:rsidRPr="00005A4D">
        <w:rPr>
          <w:rStyle w:val="Textoennegrita"/>
          <w:rFonts w:ascii="Arial" w:eastAsiaTheme="minorHAnsi" w:hAnsi="Arial" w:cs="Arial"/>
          <w:b w:val="0"/>
          <w:bCs w:val="0"/>
          <w:sz w:val="20"/>
          <w:szCs w:val="20"/>
        </w:rPr>
        <w:t xml:space="preserve">Visitas con guía local en </w:t>
      </w:r>
      <w:r w:rsidR="002A5842">
        <w:rPr>
          <w:rStyle w:val="Textoennegrita"/>
          <w:rFonts w:ascii="Arial" w:eastAsiaTheme="minorHAnsi" w:hAnsi="Arial" w:cs="Arial"/>
          <w:b w:val="0"/>
          <w:bCs w:val="0"/>
          <w:sz w:val="20"/>
          <w:szCs w:val="20"/>
        </w:rPr>
        <w:t>Madrid</w:t>
      </w:r>
      <w:r w:rsidR="00920245">
        <w:rPr>
          <w:rStyle w:val="Textoennegrita"/>
          <w:rFonts w:ascii="Arial" w:eastAsiaTheme="minorHAnsi" w:hAnsi="Arial" w:cs="Arial"/>
          <w:b w:val="0"/>
          <w:bCs w:val="0"/>
          <w:sz w:val="20"/>
          <w:szCs w:val="20"/>
        </w:rPr>
        <w:t xml:space="preserve"> y</w:t>
      </w:r>
      <w:r w:rsidR="0024442C">
        <w:rPr>
          <w:rStyle w:val="Textoennegrita"/>
          <w:rFonts w:ascii="Arial" w:eastAsiaTheme="minorHAnsi" w:hAnsi="Arial" w:cs="Arial"/>
          <w:b w:val="0"/>
          <w:bCs w:val="0"/>
          <w:sz w:val="20"/>
          <w:szCs w:val="20"/>
        </w:rPr>
        <w:t xml:space="preserve"> París</w:t>
      </w:r>
      <w:r w:rsidRPr="00005A4D">
        <w:rPr>
          <w:rStyle w:val="Textoennegrita"/>
          <w:rFonts w:ascii="Arial" w:eastAsiaTheme="minorHAnsi" w:hAnsi="Arial" w:cs="Arial"/>
          <w:b w:val="0"/>
          <w:bCs w:val="0"/>
          <w:sz w:val="20"/>
          <w:szCs w:val="20"/>
        </w:rPr>
        <w:t>.</w:t>
      </w:r>
    </w:p>
    <w:p w14:paraId="24951BD2" w14:textId="77777777" w:rsidR="00005A4D" w:rsidRPr="00E2692E" w:rsidRDefault="00005A4D" w:rsidP="00005A4D">
      <w:pPr>
        <w:pStyle w:val="Prrafodelista"/>
        <w:tabs>
          <w:tab w:val="left" w:pos="1152"/>
        </w:tabs>
        <w:jc w:val="both"/>
        <w:rPr>
          <w:rStyle w:val="Textoennegrita"/>
          <w:rFonts w:ascii="Arial" w:eastAsiaTheme="minorHAnsi" w:hAnsi="Arial" w:cs="Arial"/>
          <w:b w:val="0"/>
          <w:bCs w:val="0"/>
          <w:sz w:val="20"/>
          <w:szCs w:val="20"/>
        </w:rPr>
      </w:pPr>
    </w:p>
    <w:p w14:paraId="6F7F1F1F" w14:textId="7D766919" w:rsidR="00002744" w:rsidRPr="00EF5342" w:rsidRDefault="00002744" w:rsidP="000D53FC">
      <w:pPr>
        <w:tabs>
          <w:tab w:val="left" w:pos="1152"/>
        </w:tabs>
        <w:jc w:val="both"/>
        <w:rPr>
          <w:rFonts w:ascii="Arial" w:eastAsia="Verdana" w:hAnsi="Arial" w:cs="Arial"/>
          <w:b/>
        </w:rPr>
      </w:pPr>
      <w:r w:rsidRPr="00EF5342">
        <w:rPr>
          <w:rFonts w:ascii="Arial" w:eastAsia="Verdana" w:hAnsi="Arial" w:cs="Arial"/>
          <w:b/>
        </w:rPr>
        <w:t>NO INCLUYE</w:t>
      </w:r>
    </w:p>
    <w:p w14:paraId="6E082948" w14:textId="37488D1E" w:rsidR="009C2EA9" w:rsidRPr="009C2EA9" w:rsidRDefault="00002744" w:rsidP="009C2EA9">
      <w:pPr>
        <w:numPr>
          <w:ilvl w:val="0"/>
          <w:numId w:val="2"/>
        </w:numPr>
        <w:jc w:val="both"/>
        <w:rPr>
          <w:rFonts w:ascii="Arial" w:hAnsi="Arial" w:cs="Arial"/>
          <w:sz w:val="20"/>
          <w:szCs w:val="20"/>
        </w:rPr>
      </w:pPr>
      <w:r w:rsidRPr="00EF5342">
        <w:rPr>
          <w:rFonts w:ascii="Arial" w:hAnsi="Arial" w:cs="Arial"/>
          <w:sz w:val="20"/>
          <w:szCs w:val="20"/>
        </w:rPr>
        <w:t xml:space="preserve">Boletos de avión internacionales y/o domésticos </w:t>
      </w:r>
    </w:p>
    <w:p w14:paraId="264C7C6B" w14:textId="0474CD29" w:rsidR="009C2EA9" w:rsidRPr="005F59E9" w:rsidRDefault="00005A4D" w:rsidP="009C2EA9">
      <w:pPr>
        <w:numPr>
          <w:ilvl w:val="0"/>
          <w:numId w:val="2"/>
        </w:numPr>
        <w:jc w:val="both"/>
        <w:rPr>
          <w:rFonts w:ascii="Arial" w:hAnsi="Arial" w:cs="Arial"/>
          <w:b/>
          <w:bCs/>
          <w:color w:val="FF0000"/>
          <w:sz w:val="20"/>
          <w:szCs w:val="20"/>
          <w:highlight w:val="yellow"/>
        </w:rPr>
      </w:pPr>
      <w:r w:rsidRPr="005F59E9">
        <w:rPr>
          <w:rFonts w:ascii="Arial" w:hAnsi="Arial" w:cs="Arial"/>
          <w:b/>
          <w:bCs/>
          <w:color w:val="FF0000"/>
          <w:sz w:val="20"/>
          <w:szCs w:val="20"/>
          <w:highlight w:val="yellow"/>
        </w:rPr>
        <w:t>City Tax (</w:t>
      </w:r>
      <w:r w:rsidR="005F59E9" w:rsidRPr="005F59E9">
        <w:rPr>
          <w:rFonts w:ascii="Arial" w:hAnsi="Arial" w:cs="Arial"/>
          <w:b/>
          <w:bCs/>
          <w:color w:val="FF0000"/>
          <w:sz w:val="20"/>
          <w:szCs w:val="20"/>
          <w:highlight w:val="yellow"/>
        </w:rPr>
        <w:t>2</w:t>
      </w:r>
      <w:r w:rsidR="000F15FC">
        <w:rPr>
          <w:rFonts w:ascii="Arial" w:hAnsi="Arial" w:cs="Arial"/>
          <w:b/>
          <w:bCs/>
          <w:color w:val="FF0000"/>
          <w:sz w:val="20"/>
          <w:szCs w:val="20"/>
          <w:highlight w:val="yellow"/>
        </w:rPr>
        <w:t>5</w:t>
      </w:r>
      <w:r w:rsidR="005F59E9" w:rsidRPr="005F59E9">
        <w:rPr>
          <w:rFonts w:ascii="Arial" w:hAnsi="Arial" w:cs="Arial"/>
          <w:b/>
          <w:bCs/>
          <w:color w:val="FF0000"/>
          <w:sz w:val="20"/>
          <w:szCs w:val="20"/>
          <w:highlight w:val="yellow"/>
        </w:rPr>
        <w:t xml:space="preserve"> usd</w:t>
      </w:r>
      <w:r w:rsidRPr="005F59E9">
        <w:rPr>
          <w:rFonts w:ascii="Arial" w:hAnsi="Arial" w:cs="Arial"/>
          <w:b/>
          <w:bCs/>
          <w:color w:val="FF0000"/>
          <w:sz w:val="20"/>
          <w:szCs w:val="20"/>
          <w:highlight w:val="yellow"/>
        </w:rPr>
        <w:t xml:space="preserve"> $ netos a pagar junto con la reserva).</w:t>
      </w:r>
    </w:p>
    <w:p w14:paraId="34146BF2" w14:textId="2C8F36E1" w:rsidR="009C2EA9" w:rsidRPr="009C2EA9" w:rsidRDefault="009C2EA9" w:rsidP="009C2EA9">
      <w:pPr>
        <w:numPr>
          <w:ilvl w:val="0"/>
          <w:numId w:val="2"/>
        </w:numPr>
        <w:jc w:val="both"/>
        <w:rPr>
          <w:rFonts w:ascii="Arial" w:hAnsi="Arial" w:cs="Arial"/>
          <w:sz w:val="20"/>
          <w:szCs w:val="20"/>
          <w:highlight w:val="yellow"/>
        </w:rPr>
      </w:pPr>
      <w:r w:rsidRPr="009C2EA9">
        <w:rPr>
          <w:rFonts w:ascii="Arial" w:hAnsi="Arial" w:cs="Arial"/>
          <w:sz w:val="20"/>
          <w:szCs w:val="20"/>
        </w:rPr>
        <w:t>Alimentos no mencionados en el itinerario</w:t>
      </w:r>
    </w:p>
    <w:p w14:paraId="13FFCF70" w14:textId="59981BC2" w:rsidR="00002744" w:rsidRDefault="00002744" w:rsidP="000D53FC">
      <w:pPr>
        <w:pStyle w:val="Prrafodelista"/>
        <w:autoSpaceDE w:val="0"/>
        <w:autoSpaceDN w:val="0"/>
        <w:adjustRightInd w:val="0"/>
        <w:jc w:val="both"/>
        <w:rPr>
          <w:rFonts w:ascii="Arial" w:hAnsi="Arial" w:cs="Arial"/>
          <w:sz w:val="20"/>
          <w:szCs w:val="20"/>
        </w:rPr>
      </w:pPr>
    </w:p>
    <w:p w14:paraId="7F35DBE0" w14:textId="77777777" w:rsidR="002C1ABA" w:rsidRPr="00023B59" w:rsidRDefault="002C1ABA" w:rsidP="000D53FC">
      <w:pPr>
        <w:jc w:val="both"/>
        <w:rPr>
          <w:rFonts w:ascii="Arial" w:hAnsi="Arial" w:cs="Arial"/>
          <w:b/>
          <w:bCs/>
          <w:sz w:val="20"/>
          <w:szCs w:val="20"/>
        </w:rPr>
      </w:pPr>
      <w:r w:rsidRPr="00023B59">
        <w:rPr>
          <w:rFonts w:ascii="Arial" w:hAnsi="Arial" w:cs="Arial"/>
          <w:b/>
          <w:bCs/>
          <w:sz w:val="20"/>
          <w:szCs w:val="20"/>
        </w:rPr>
        <w:t>NOTAS:</w:t>
      </w:r>
    </w:p>
    <w:p w14:paraId="6B219B3D" w14:textId="4870505A" w:rsidR="002C1ABA" w:rsidRPr="009C2EA9" w:rsidRDefault="002C1ABA" w:rsidP="008D5EB6">
      <w:pPr>
        <w:pStyle w:val="Prrafodelista"/>
        <w:numPr>
          <w:ilvl w:val="0"/>
          <w:numId w:val="14"/>
        </w:numPr>
        <w:spacing w:line="252" w:lineRule="auto"/>
        <w:jc w:val="both"/>
        <w:rPr>
          <w:rFonts w:ascii="Arial" w:hAnsi="Arial" w:cs="Arial"/>
          <w:b/>
          <w:bCs/>
          <w:sz w:val="20"/>
          <w:szCs w:val="20"/>
        </w:rPr>
      </w:pPr>
      <w:r w:rsidRPr="008D5EB6">
        <w:rPr>
          <w:rFonts w:ascii="Arial" w:hAnsi="Arial" w:cs="Arial"/>
          <w:sz w:val="20"/>
          <w:szCs w:val="20"/>
          <w:lang w:eastAsia="es-MX" w:bidi="ar-SA"/>
        </w:rPr>
        <w:t>Tarifas por persona en USD, sujetas a disponibilidad al momento de reservar y cotizadas en categoría estándar.</w:t>
      </w:r>
    </w:p>
    <w:p w14:paraId="38A9948D" w14:textId="77777777" w:rsidR="00005A4D" w:rsidRPr="00005A4D" w:rsidRDefault="00005A4D" w:rsidP="00005A4D">
      <w:pPr>
        <w:pStyle w:val="Prrafodelista"/>
        <w:numPr>
          <w:ilvl w:val="0"/>
          <w:numId w:val="14"/>
        </w:numPr>
        <w:spacing w:line="252" w:lineRule="auto"/>
        <w:jc w:val="both"/>
        <w:rPr>
          <w:rFonts w:ascii="Arial" w:hAnsi="Arial" w:cs="Arial"/>
          <w:b/>
          <w:bCs/>
          <w:sz w:val="20"/>
          <w:szCs w:val="20"/>
        </w:rPr>
      </w:pPr>
      <w:r w:rsidRPr="00005A4D">
        <w:rPr>
          <w:rFonts w:ascii="Arial" w:hAnsi="Arial" w:cs="Arial"/>
          <w:b/>
          <w:bCs/>
          <w:sz w:val="20"/>
          <w:szCs w:val="20"/>
        </w:rPr>
        <w:t>En este circuito no aplica ningún tipo de descuento.</w:t>
      </w:r>
    </w:p>
    <w:p w14:paraId="17C763EA" w14:textId="65E88B9D" w:rsidR="00005A4D" w:rsidRDefault="00005A4D" w:rsidP="00005A4D">
      <w:pPr>
        <w:pStyle w:val="Prrafodelista"/>
        <w:spacing w:line="252" w:lineRule="auto"/>
        <w:ind w:left="1080"/>
        <w:jc w:val="both"/>
        <w:rPr>
          <w:rFonts w:ascii="Arial" w:hAnsi="Arial" w:cs="Arial"/>
          <w:b/>
          <w:bCs/>
          <w:sz w:val="20"/>
          <w:szCs w:val="20"/>
        </w:rPr>
      </w:pPr>
    </w:p>
    <w:p w14:paraId="2F85EDFC" w14:textId="77777777" w:rsidR="0024442C" w:rsidRDefault="0024442C" w:rsidP="0024442C">
      <w:pPr>
        <w:spacing w:line="360" w:lineRule="auto"/>
        <w:jc w:val="both"/>
        <w:rPr>
          <w:rFonts w:ascii="Calibri Light" w:hAnsi="Calibri Light" w:cs="Calibri Light"/>
          <w:b/>
          <w:bCs/>
          <w:lang w:val="es-ES_tradnl"/>
        </w:rPr>
      </w:pPr>
    </w:p>
    <w:tbl>
      <w:tblPr>
        <w:tblpPr w:leftFromText="141" w:rightFromText="141" w:vertAnchor="text" w:horzAnchor="margin" w:tblpXSpec="center" w:tblpY="-59"/>
        <w:tblW w:w="7636"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4A0" w:firstRow="1" w:lastRow="0" w:firstColumn="1" w:lastColumn="0" w:noHBand="0" w:noVBand="1"/>
      </w:tblPr>
      <w:tblGrid>
        <w:gridCol w:w="1389"/>
        <w:gridCol w:w="2166"/>
        <w:gridCol w:w="4081"/>
      </w:tblGrid>
      <w:tr w:rsidR="0024442C" w:rsidRPr="00897E28" w14:paraId="007A21D5" w14:textId="77777777" w:rsidTr="0024442C">
        <w:trPr>
          <w:trHeight w:val="264"/>
        </w:trPr>
        <w:tc>
          <w:tcPr>
            <w:tcW w:w="7636" w:type="dxa"/>
            <w:gridSpan w:val="3"/>
            <w:shd w:val="clear" w:color="000000" w:fill="00B050"/>
            <w:vAlign w:val="center"/>
            <w:hideMark/>
          </w:tcPr>
          <w:p w14:paraId="4007A60D" w14:textId="77777777" w:rsidR="0024442C" w:rsidRPr="00897E28" w:rsidRDefault="0024442C" w:rsidP="00DD60B4">
            <w:pPr>
              <w:jc w:val="center"/>
              <w:rPr>
                <w:rFonts w:ascii="Arial Narrow" w:hAnsi="Arial Narrow"/>
                <w:b/>
                <w:bCs/>
                <w:color w:val="FFFFFF"/>
                <w:sz w:val="20"/>
                <w:szCs w:val="20"/>
                <w:lang w:eastAsia="es-ES"/>
              </w:rPr>
            </w:pPr>
            <w:r>
              <w:rPr>
                <w:rFonts w:ascii="Arial Narrow" w:hAnsi="Arial Narrow"/>
                <w:b/>
                <w:bCs/>
                <w:color w:val="FFFFFF"/>
                <w:sz w:val="20"/>
                <w:szCs w:val="20"/>
                <w:lang w:eastAsia="es-ES"/>
              </w:rPr>
              <w:t>HOTELES PREVISTOS O SIMILARES</w:t>
            </w:r>
          </w:p>
        </w:tc>
      </w:tr>
      <w:tr w:rsidR="0024442C" w:rsidRPr="00897E28" w14:paraId="435D5544" w14:textId="77777777" w:rsidTr="00920245">
        <w:trPr>
          <w:trHeight w:val="264"/>
        </w:trPr>
        <w:tc>
          <w:tcPr>
            <w:tcW w:w="1389" w:type="dxa"/>
            <w:shd w:val="clear" w:color="000000" w:fill="E4DFEC"/>
            <w:vAlign w:val="bottom"/>
          </w:tcPr>
          <w:p w14:paraId="6870AB70" w14:textId="77777777" w:rsidR="0024442C" w:rsidRPr="00C46208" w:rsidRDefault="0024442C" w:rsidP="00DD60B4">
            <w:pPr>
              <w:jc w:val="center"/>
              <w:rPr>
                <w:rFonts w:ascii="Arial Narrow" w:hAnsi="Arial Narrow"/>
                <w:b/>
                <w:bCs/>
                <w:color w:val="000000" w:themeColor="text1"/>
                <w:sz w:val="20"/>
                <w:szCs w:val="20"/>
                <w:lang w:eastAsia="es-ES"/>
              </w:rPr>
            </w:pPr>
            <w:r w:rsidRPr="00C46208">
              <w:rPr>
                <w:rFonts w:ascii="Arial Narrow" w:hAnsi="Arial Narrow"/>
                <w:b/>
                <w:bCs/>
                <w:color w:val="000000" w:themeColor="text1"/>
                <w:sz w:val="20"/>
                <w:szCs w:val="20"/>
                <w:lang w:eastAsia="es-ES"/>
              </w:rPr>
              <w:t>Noches</w:t>
            </w:r>
          </w:p>
        </w:tc>
        <w:tc>
          <w:tcPr>
            <w:tcW w:w="2166" w:type="dxa"/>
            <w:shd w:val="clear" w:color="000000" w:fill="E4DFEC"/>
            <w:vAlign w:val="bottom"/>
          </w:tcPr>
          <w:p w14:paraId="456DD755" w14:textId="77777777" w:rsidR="0024442C" w:rsidRPr="00C46208" w:rsidRDefault="0024442C" w:rsidP="00DD60B4">
            <w:pPr>
              <w:jc w:val="center"/>
              <w:rPr>
                <w:rFonts w:ascii="Arial Narrow" w:hAnsi="Arial Narrow"/>
                <w:b/>
                <w:bCs/>
                <w:color w:val="000000" w:themeColor="text1"/>
                <w:sz w:val="20"/>
                <w:szCs w:val="20"/>
                <w:lang w:eastAsia="es-ES"/>
              </w:rPr>
            </w:pPr>
            <w:r w:rsidRPr="00C46208">
              <w:rPr>
                <w:rFonts w:ascii="Arial Narrow" w:hAnsi="Arial Narrow"/>
                <w:b/>
                <w:bCs/>
                <w:color w:val="000000" w:themeColor="text1"/>
                <w:sz w:val="20"/>
                <w:szCs w:val="20"/>
                <w:lang w:eastAsia="es-ES"/>
              </w:rPr>
              <w:t>Ciudad</w:t>
            </w:r>
          </w:p>
        </w:tc>
        <w:tc>
          <w:tcPr>
            <w:tcW w:w="4081" w:type="dxa"/>
            <w:shd w:val="clear" w:color="000000" w:fill="E4DFEC"/>
            <w:noWrap/>
            <w:vAlign w:val="bottom"/>
          </w:tcPr>
          <w:p w14:paraId="21EAAF8C" w14:textId="77777777" w:rsidR="0024442C" w:rsidRPr="00C46208" w:rsidRDefault="0024442C" w:rsidP="00DD60B4">
            <w:pPr>
              <w:jc w:val="center"/>
              <w:rPr>
                <w:rFonts w:ascii="Arial Narrow" w:hAnsi="Arial Narrow"/>
                <w:b/>
                <w:bCs/>
                <w:color w:val="000000" w:themeColor="text1"/>
                <w:sz w:val="20"/>
                <w:szCs w:val="20"/>
                <w:lang w:eastAsia="es-ES"/>
              </w:rPr>
            </w:pPr>
            <w:r w:rsidRPr="00C46208">
              <w:rPr>
                <w:rFonts w:ascii="Arial Narrow" w:hAnsi="Arial Narrow"/>
                <w:b/>
                <w:bCs/>
                <w:color w:val="000000" w:themeColor="text1"/>
                <w:sz w:val="20"/>
                <w:szCs w:val="20"/>
                <w:lang w:eastAsia="es-ES"/>
              </w:rPr>
              <w:t>Hotel</w:t>
            </w:r>
          </w:p>
        </w:tc>
      </w:tr>
      <w:tr w:rsidR="0024442C" w:rsidRPr="00897E28" w14:paraId="6DA2E7EE" w14:textId="77777777" w:rsidTr="00920245">
        <w:trPr>
          <w:trHeight w:val="264"/>
        </w:trPr>
        <w:tc>
          <w:tcPr>
            <w:tcW w:w="1389" w:type="dxa"/>
            <w:shd w:val="clear" w:color="000000" w:fill="E4DFEC"/>
            <w:vAlign w:val="bottom"/>
          </w:tcPr>
          <w:p w14:paraId="6E9CEF83" w14:textId="77777777" w:rsidR="0024442C" w:rsidRPr="00C46208" w:rsidRDefault="0024442C" w:rsidP="00DD60B4">
            <w:pPr>
              <w:jc w:val="center"/>
              <w:rPr>
                <w:rFonts w:ascii="Arial Narrow" w:hAnsi="Arial Narrow"/>
                <w:bCs/>
                <w:color w:val="000000" w:themeColor="text1"/>
                <w:sz w:val="20"/>
                <w:szCs w:val="20"/>
                <w:lang w:eastAsia="es-ES"/>
              </w:rPr>
            </w:pPr>
            <w:r w:rsidRPr="00C46208">
              <w:rPr>
                <w:rFonts w:ascii="Arial Narrow" w:hAnsi="Arial Narrow"/>
                <w:bCs/>
                <w:color w:val="000000" w:themeColor="text1"/>
                <w:sz w:val="20"/>
                <w:szCs w:val="20"/>
                <w:lang w:eastAsia="es-ES"/>
              </w:rPr>
              <w:t>2</w:t>
            </w:r>
          </w:p>
        </w:tc>
        <w:tc>
          <w:tcPr>
            <w:tcW w:w="2166" w:type="dxa"/>
            <w:shd w:val="clear" w:color="000000" w:fill="E4DFEC"/>
            <w:vAlign w:val="bottom"/>
          </w:tcPr>
          <w:p w14:paraId="159D5E51" w14:textId="77777777" w:rsidR="0024442C" w:rsidRPr="008F4AEB" w:rsidRDefault="0024442C" w:rsidP="00DD60B4">
            <w:pPr>
              <w:jc w:val="center"/>
              <w:rPr>
                <w:rFonts w:ascii="Arial Narrow" w:hAnsi="Arial Narrow"/>
                <w:bCs/>
                <w:sz w:val="20"/>
                <w:szCs w:val="20"/>
                <w:lang w:eastAsia="es-ES"/>
              </w:rPr>
            </w:pPr>
            <w:r w:rsidRPr="008F4AEB">
              <w:rPr>
                <w:rFonts w:ascii="Arial Narrow" w:hAnsi="Arial Narrow"/>
                <w:bCs/>
                <w:sz w:val="20"/>
                <w:szCs w:val="20"/>
                <w:lang w:eastAsia="es-ES"/>
              </w:rPr>
              <w:t>MADRID</w:t>
            </w:r>
          </w:p>
        </w:tc>
        <w:tc>
          <w:tcPr>
            <w:tcW w:w="4081" w:type="dxa"/>
            <w:shd w:val="clear" w:color="000000" w:fill="E4DFEC"/>
            <w:noWrap/>
            <w:vAlign w:val="bottom"/>
          </w:tcPr>
          <w:p w14:paraId="5138084A" w14:textId="77777777" w:rsidR="0024442C" w:rsidRPr="002D5FFA" w:rsidRDefault="0024442C" w:rsidP="00DD60B4">
            <w:pPr>
              <w:jc w:val="center"/>
              <w:rPr>
                <w:rFonts w:ascii="Arial Narrow" w:hAnsi="Arial Narrow"/>
                <w:bCs/>
                <w:sz w:val="20"/>
                <w:szCs w:val="20"/>
                <w:lang w:eastAsia="es-ES"/>
              </w:rPr>
            </w:pPr>
            <w:r w:rsidRPr="002D5FFA">
              <w:rPr>
                <w:rFonts w:ascii="Arial Narrow" w:hAnsi="Arial Narrow"/>
                <w:bCs/>
                <w:sz w:val="20"/>
                <w:szCs w:val="20"/>
                <w:lang w:eastAsia="es-ES"/>
              </w:rPr>
              <w:t>Puerta de Toledo ***</w:t>
            </w:r>
          </w:p>
        </w:tc>
      </w:tr>
      <w:tr w:rsidR="0024442C" w:rsidRPr="00897E28" w14:paraId="22EADE88" w14:textId="77777777" w:rsidTr="00920245">
        <w:trPr>
          <w:trHeight w:val="264"/>
        </w:trPr>
        <w:tc>
          <w:tcPr>
            <w:tcW w:w="1389" w:type="dxa"/>
            <w:shd w:val="clear" w:color="000000" w:fill="E4DFEC"/>
            <w:vAlign w:val="bottom"/>
          </w:tcPr>
          <w:p w14:paraId="1DA888A1" w14:textId="77777777" w:rsidR="0024442C" w:rsidRPr="00C46208" w:rsidRDefault="0024442C" w:rsidP="00DD60B4">
            <w:pPr>
              <w:jc w:val="center"/>
              <w:rPr>
                <w:rFonts w:ascii="Arial Narrow" w:hAnsi="Arial Narrow"/>
                <w:bCs/>
                <w:color w:val="000000" w:themeColor="text1"/>
                <w:sz w:val="20"/>
                <w:szCs w:val="20"/>
                <w:lang w:eastAsia="es-ES"/>
              </w:rPr>
            </w:pPr>
            <w:r>
              <w:rPr>
                <w:rFonts w:ascii="Arial Narrow" w:hAnsi="Arial Narrow"/>
                <w:bCs/>
                <w:color w:val="000000" w:themeColor="text1"/>
                <w:sz w:val="20"/>
                <w:szCs w:val="20"/>
                <w:lang w:eastAsia="es-ES"/>
              </w:rPr>
              <w:t>1</w:t>
            </w:r>
          </w:p>
        </w:tc>
        <w:tc>
          <w:tcPr>
            <w:tcW w:w="2166" w:type="dxa"/>
            <w:shd w:val="clear" w:color="000000" w:fill="E4DFEC"/>
            <w:vAlign w:val="bottom"/>
          </w:tcPr>
          <w:p w14:paraId="658E4301" w14:textId="77777777" w:rsidR="0024442C" w:rsidRPr="008F4AEB" w:rsidRDefault="0024442C" w:rsidP="00DD60B4">
            <w:pPr>
              <w:jc w:val="center"/>
              <w:rPr>
                <w:rFonts w:ascii="Arial Narrow" w:hAnsi="Arial Narrow"/>
                <w:bCs/>
                <w:sz w:val="20"/>
                <w:szCs w:val="20"/>
                <w:lang w:eastAsia="es-ES"/>
              </w:rPr>
            </w:pPr>
            <w:r>
              <w:rPr>
                <w:rFonts w:ascii="Arial Narrow" w:hAnsi="Arial Narrow"/>
                <w:bCs/>
                <w:sz w:val="20"/>
                <w:szCs w:val="20"/>
                <w:lang w:eastAsia="es-ES"/>
              </w:rPr>
              <w:t>BURDEOS</w:t>
            </w:r>
          </w:p>
        </w:tc>
        <w:tc>
          <w:tcPr>
            <w:tcW w:w="4081" w:type="dxa"/>
            <w:shd w:val="clear" w:color="000000" w:fill="E4DFEC"/>
            <w:noWrap/>
            <w:vAlign w:val="bottom"/>
          </w:tcPr>
          <w:p w14:paraId="1DAD7840" w14:textId="4808F772" w:rsidR="0024442C" w:rsidRPr="002D5FFA" w:rsidRDefault="00B90605" w:rsidP="00DD60B4">
            <w:pPr>
              <w:jc w:val="center"/>
              <w:rPr>
                <w:rFonts w:ascii="Arial Narrow" w:hAnsi="Arial Narrow"/>
                <w:bCs/>
                <w:sz w:val="20"/>
                <w:szCs w:val="20"/>
                <w:lang w:eastAsia="es-ES"/>
              </w:rPr>
            </w:pPr>
            <w:r>
              <w:rPr>
                <w:rFonts w:ascii="Arial Narrow" w:hAnsi="Arial Narrow"/>
                <w:bCs/>
                <w:sz w:val="20"/>
                <w:szCs w:val="20"/>
                <w:lang w:eastAsia="es-ES"/>
              </w:rPr>
              <w:t>B&amp;B Begles</w:t>
            </w:r>
            <w:r w:rsidR="0024442C" w:rsidRPr="00983692">
              <w:rPr>
                <w:rFonts w:ascii="Arial Narrow" w:hAnsi="Arial Narrow"/>
                <w:bCs/>
                <w:sz w:val="20"/>
                <w:szCs w:val="20"/>
                <w:lang w:eastAsia="es-ES"/>
              </w:rPr>
              <w:t xml:space="preserve"> **</w:t>
            </w:r>
            <w:r w:rsidR="009C2EA9">
              <w:rPr>
                <w:rFonts w:ascii="Arial Narrow" w:hAnsi="Arial Narrow"/>
                <w:bCs/>
                <w:sz w:val="20"/>
                <w:szCs w:val="20"/>
                <w:lang w:eastAsia="es-ES"/>
              </w:rPr>
              <w:t>*</w:t>
            </w:r>
          </w:p>
        </w:tc>
      </w:tr>
      <w:tr w:rsidR="0024442C" w:rsidRPr="00897E28" w14:paraId="546121E2" w14:textId="77777777" w:rsidTr="00920245">
        <w:trPr>
          <w:trHeight w:val="264"/>
        </w:trPr>
        <w:tc>
          <w:tcPr>
            <w:tcW w:w="1389" w:type="dxa"/>
            <w:shd w:val="clear" w:color="000000" w:fill="E4DFEC"/>
            <w:vAlign w:val="bottom"/>
          </w:tcPr>
          <w:p w14:paraId="2767D27C" w14:textId="77777777" w:rsidR="0024442C" w:rsidRPr="00C46208" w:rsidRDefault="0024442C" w:rsidP="00DD60B4">
            <w:pPr>
              <w:jc w:val="center"/>
              <w:rPr>
                <w:rFonts w:ascii="Arial Narrow" w:hAnsi="Arial Narrow"/>
                <w:bCs/>
                <w:color w:val="000000" w:themeColor="text1"/>
                <w:sz w:val="20"/>
                <w:szCs w:val="20"/>
                <w:lang w:eastAsia="es-ES"/>
              </w:rPr>
            </w:pPr>
            <w:r>
              <w:rPr>
                <w:rFonts w:ascii="Arial Narrow" w:hAnsi="Arial Narrow"/>
                <w:bCs/>
                <w:color w:val="000000" w:themeColor="text1"/>
                <w:sz w:val="20"/>
                <w:szCs w:val="20"/>
                <w:lang w:eastAsia="es-ES"/>
              </w:rPr>
              <w:t>3</w:t>
            </w:r>
          </w:p>
        </w:tc>
        <w:tc>
          <w:tcPr>
            <w:tcW w:w="2166" w:type="dxa"/>
            <w:shd w:val="clear" w:color="000000" w:fill="E4DFEC"/>
            <w:vAlign w:val="bottom"/>
          </w:tcPr>
          <w:p w14:paraId="5502B909" w14:textId="77777777" w:rsidR="0024442C" w:rsidRPr="008F4AEB" w:rsidRDefault="0024442C" w:rsidP="00DD60B4">
            <w:pPr>
              <w:jc w:val="center"/>
              <w:rPr>
                <w:rFonts w:ascii="Arial Narrow" w:hAnsi="Arial Narrow"/>
                <w:bCs/>
                <w:sz w:val="20"/>
                <w:szCs w:val="20"/>
                <w:lang w:eastAsia="es-ES"/>
              </w:rPr>
            </w:pPr>
            <w:r>
              <w:rPr>
                <w:rFonts w:ascii="Arial Narrow" w:hAnsi="Arial Narrow"/>
                <w:bCs/>
                <w:sz w:val="20"/>
                <w:szCs w:val="20"/>
                <w:lang w:eastAsia="es-ES"/>
              </w:rPr>
              <w:t>PARÍS</w:t>
            </w:r>
          </w:p>
        </w:tc>
        <w:tc>
          <w:tcPr>
            <w:tcW w:w="4081" w:type="dxa"/>
            <w:shd w:val="clear" w:color="000000" w:fill="E4DFEC"/>
            <w:noWrap/>
            <w:vAlign w:val="bottom"/>
          </w:tcPr>
          <w:p w14:paraId="64816DE0" w14:textId="5ADC8609" w:rsidR="0024442C" w:rsidRPr="002D5FFA" w:rsidRDefault="009C2EA9" w:rsidP="00DD60B4">
            <w:pPr>
              <w:jc w:val="center"/>
              <w:rPr>
                <w:rFonts w:ascii="Arial Narrow" w:hAnsi="Arial Narrow"/>
                <w:bCs/>
                <w:sz w:val="20"/>
                <w:szCs w:val="20"/>
                <w:lang w:eastAsia="es-ES"/>
              </w:rPr>
            </w:pPr>
            <w:r w:rsidRPr="009C2EA9">
              <w:rPr>
                <w:rFonts w:ascii="Arial Narrow" w:hAnsi="Arial Narrow"/>
                <w:bCs/>
                <w:sz w:val="20"/>
                <w:szCs w:val="20"/>
                <w:lang w:eastAsia="es-ES"/>
              </w:rPr>
              <w:t xml:space="preserve">B&amp;B Gennevilliers *** </w:t>
            </w:r>
            <w:r w:rsidR="0024442C">
              <w:rPr>
                <w:rFonts w:ascii="Arial Narrow" w:hAnsi="Arial Narrow"/>
                <w:bCs/>
                <w:sz w:val="20"/>
                <w:szCs w:val="20"/>
                <w:lang w:eastAsia="es-ES"/>
              </w:rPr>
              <w:t>***</w:t>
            </w:r>
          </w:p>
        </w:tc>
      </w:tr>
      <w:tr w:rsidR="0024442C" w:rsidRPr="00897E28" w14:paraId="28C4E029" w14:textId="77777777" w:rsidTr="00920245">
        <w:trPr>
          <w:trHeight w:val="264"/>
        </w:trPr>
        <w:tc>
          <w:tcPr>
            <w:tcW w:w="1389" w:type="dxa"/>
            <w:shd w:val="clear" w:color="000000" w:fill="E4DFEC"/>
            <w:vAlign w:val="bottom"/>
          </w:tcPr>
          <w:p w14:paraId="7D7D9E39" w14:textId="77777777" w:rsidR="0024442C" w:rsidRPr="00C46208" w:rsidRDefault="0024442C" w:rsidP="00DD60B4">
            <w:pPr>
              <w:jc w:val="center"/>
              <w:rPr>
                <w:rFonts w:ascii="Arial Narrow" w:hAnsi="Arial Narrow"/>
                <w:bCs/>
                <w:sz w:val="20"/>
                <w:szCs w:val="20"/>
                <w:lang w:eastAsia="es-ES"/>
              </w:rPr>
            </w:pPr>
          </w:p>
        </w:tc>
        <w:tc>
          <w:tcPr>
            <w:tcW w:w="2166" w:type="dxa"/>
            <w:shd w:val="clear" w:color="000000" w:fill="E4DFEC"/>
            <w:vAlign w:val="bottom"/>
          </w:tcPr>
          <w:p w14:paraId="572BE4D8" w14:textId="77777777" w:rsidR="0024442C" w:rsidRPr="008F4AEB" w:rsidRDefault="0024442C" w:rsidP="00DD60B4">
            <w:pPr>
              <w:jc w:val="center"/>
              <w:rPr>
                <w:rFonts w:ascii="Arial Narrow" w:hAnsi="Arial Narrow"/>
                <w:bCs/>
                <w:sz w:val="20"/>
                <w:szCs w:val="20"/>
                <w:lang w:eastAsia="es-ES"/>
              </w:rPr>
            </w:pPr>
          </w:p>
        </w:tc>
        <w:tc>
          <w:tcPr>
            <w:tcW w:w="4081" w:type="dxa"/>
            <w:shd w:val="clear" w:color="000000" w:fill="E4DFEC"/>
            <w:noWrap/>
            <w:vAlign w:val="center"/>
          </w:tcPr>
          <w:p w14:paraId="49F7214A" w14:textId="77777777" w:rsidR="0024442C" w:rsidRPr="00C46208" w:rsidRDefault="0024442C" w:rsidP="00DD60B4">
            <w:pPr>
              <w:jc w:val="center"/>
              <w:rPr>
                <w:rFonts w:ascii="Arial Narrow" w:hAnsi="Arial Narrow"/>
                <w:color w:val="7030A0"/>
                <w:sz w:val="20"/>
                <w:szCs w:val="20"/>
                <w:lang w:eastAsia="es-ES"/>
              </w:rPr>
            </w:pPr>
          </w:p>
        </w:tc>
      </w:tr>
    </w:tbl>
    <w:p w14:paraId="4EAA8B4E" w14:textId="5280FF08" w:rsidR="0024442C" w:rsidRDefault="0024442C" w:rsidP="00005A4D">
      <w:pPr>
        <w:pStyle w:val="Prrafodelista"/>
        <w:spacing w:line="252" w:lineRule="auto"/>
        <w:ind w:left="1080"/>
        <w:jc w:val="both"/>
        <w:rPr>
          <w:rFonts w:ascii="Arial" w:hAnsi="Arial" w:cs="Arial"/>
          <w:b/>
          <w:bCs/>
          <w:sz w:val="20"/>
          <w:szCs w:val="20"/>
        </w:rPr>
      </w:pPr>
    </w:p>
    <w:p w14:paraId="39C4A8DA" w14:textId="488E8FF5" w:rsidR="0024442C" w:rsidRDefault="0024442C" w:rsidP="00005A4D">
      <w:pPr>
        <w:pStyle w:val="Prrafodelista"/>
        <w:spacing w:line="252" w:lineRule="auto"/>
        <w:ind w:left="1080"/>
        <w:jc w:val="both"/>
        <w:rPr>
          <w:rFonts w:ascii="Arial" w:hAnsi="Arial" w:cs="Arial"/>
          <w:b/>
          <w:bCs/>
          <w:sz w:val="20"/>
          <w:szCs w:val="20"/>
        </w:rPr>
      </w:pPr>
    </w:p>
    <w:p w14:paraId="20357EE6" w14:textId="3F520FAD" w:rsidR="0024442C" w:rsidRDefault="0024442C" w:rsidP="00005A4D">
      <w:pPr>
        <w:pStyle w:val="Prrafodelista"/>
        <w:spacing w:line="252" w:lineRule="auto"/>
        <w:ind w:left="1080"/>
        <w:jc w:val="both"/>
        <w:rPr>
          <w:rFonts w:ascii="Arial" w:hAnsi="Arial" w:cs="Arial"/>
          <w:b/>
          <w:bCs/>
          <w:sz w:val="20"/>
          <w:szCs w:val="20"/>
        </w:rPr>
      </w:pPr>
    </w:p>
    <w:p w14:paraId="4A303CAF" w14:textId="3794E170" w:rsidR="0024442C" w:rsidRDefault="0024442C" w:rsidP="00005A4D">
      <w:pPr>
        <w:pStyle w:val="Prrafodelista"/>
        <w:spacing w:line="252" w:lineRule="auto"/>
        <w:ind w:left="1080"/>
        <w:jc w:val="both"/>
        <w:rPr>
          <w:rFonts w:ascii="Arial" w:hAnsi="Arial" w:cs="Arial"/>
          <w:b/>
          <w:bCs/>
          <w:sz w:val="20"/>
          <w:szCs w:val="20"/>
        </w:rPr>
      </w:pPr>
    </w:p>
    <w:p w14:paraId="659953B0" w14:textId="462C6426" w:rsidR="0024442C" w:rsidRDefault="0024442C" w:rsidP="00005A4D">
      <w:pPr>
        <w:pStyle w:val="Prrafodelista"/>
        <w:spacing w:line="252" w:lineRule="auto"/>
        <w:ind w:left="1080"/>
        <w:jc w:val="both"/>
        <w:rPr>
          <w:rFonts w:ascii="Arial" w:hAnsi="Arial" w:cs="Arial"/>
          <w:b/>
          <w:bCs/>
          <w:sz w:val="20"/>
          <w:szCs w:val="20"/>
        </w:rPr>
      </w:pPr>
    </w:p>
    <w:p w14:paraId="300ADE25" w14:textId="2BF91134" w:rsidR="0024442C" w:rsidRDefault="0024442C" w:rsidP="00005A4D">
      <w:pPr>
        <w:pStyle w:val="Prrafodelista"/>
        <w:spacing w:line="252" w:lineRule="auto"/>
        <w:ind w:left="1080"/>
        <w:jc w:val="both"/>
        <w:rPr>
          <w:rFonts w:ascii="Arial" w:hAnsi="Arial" w:cs="Arial"/>
          <w:b/>
          <w:bCs/>
          <w:sz w:val="20"/>
          <w:szCs w:val="20"/>
        </w:rPr>
      </w:pPr>
    </w:p>
    <w:p w14:paraId="0D15B09D" w14:textId="14253DC5" w:rsidR="0024442C" w:rsidRDefault="0024442C" w:rsidP="00005A4D">
      <w:pPr>
        <w:pStyle w:val="Prrafodelista"/>
        <w:spacing w:line="252" w:lineRule="auto"/>
        <w:ind w:left="1080"/>
        <w:jc w:val="both"/>
        <w:rPr>
          <w:rFonts w:ascii="Arial" w:hAnsi="Arial" w:cs="Arial"/>
          <w:b/>
          <w:bCs/>
          <w:sz w:val="20"/>
          <w:szCs w:val="20"/>
        </w:rPr>
      </w:pPr>
    </w:p>
    <w:p w14:paraId="3DBE4E31" w14:textId="77777777" w:rsidR="0024442C" w:rsidRPr="004C6DC1" w:rsidRDefault="0024442C" w:rsidP="0024442C">
      <w:pPr>
        <w:spacing w:line="360" w:lineRule="auto"/>
        <w:jc w:val="both"/>
        <w:rPr>
          <w:rFonts w:asciiTheme="majorHAnsi" w:eastAsiaTheme="minorEastAsia" w:hAnsiTheme="majorHAnsi" w:cs="DIN-Regular"/>
          <w:color w:val="636362"/>
          <w:lang w:val="es-ES_tradnl" w:eastAsia="ja-JP"/>
        </w:rPr>
      </w:pPr>
    </w:p>
    <w:tbl>
      <w:tblPr>
        <w:tblpPr w:leftFromText="141" w:rightFromText="141" w:bottomFromText="160" w:vertAnchor="text" w:horzAnchor="margin" w:tblpXSpec="center" w:tblpY="-59"/>
        <w:tblW w:w="8023" w:type="dxa"/>
        <w:tblBorders>
          <w:top w:val="single" w:sz="12" w:space="0" w:color="000000"/>
          <w:left w:val="single" w:sz="12" w:space="0" w:color="000000"/>
          <w:bottom w:val="single" w:sz="12" w:space="0" w:color="000000"/>
          <w:right w:val="single" w:sz="12" w:space="0" w:color="000000"/>
        </w:tblBorders>
        <w:tblLayout w:type="fixed"/>
        <w:tblCellMar>
          <w:left w:w="70" w:type="dxa"/>
          <w:right w:w="70" w:type="dxa"/>
        </w:tblCellMar>
        <w:tblLook w:val="04A0" w:firstRow="1" w:lastRow="0" w:firstColumn="1" w:lastColumn="0" w:noHBand="0" w:noVBand="1"/>
      </w:tblPr>
      <w:tblGrid>
        <w:gridCol w:w="1292"/>
        <w:gridCol w:w="257"/>
        <w:gridCol w:w="1035"/>
        <w:gridCol w:w="515"/>
        <w:gridCol w:w="778"/>
        <w:gridCol w:w="772"/>
        <w:gridCol w:w="520"/>
        <w:gridCol w:w="1296"/>
        <w:gridCol w:w="260"/>
        <w:gridCol w:w="1298"/>
      </w:tblGrid>
      <w:tr w:rsidR="0024442C" w14:paraId="1C359697" w14:textId="77777777" w:rsidTr="00571D35">
        <w:trPr>
          <w:trHeight w:val="268"/>
        </w:trPr>
        <w:tc>
          <w:tcPr>
            <w:tcW w:w="8023" w:type="dxa"/>
            <w:gridSpan w:val="10"/>
            <w:tcBorders>
              <w:top w:val="single" w:sz="12" w:space="0" w:color="000000"/>
              <w:left w:val="single" w:sz="12" w:space="0" w:color="000000"/>
              <w:bottom w:val="nil"/>
              <w:right w:val="single" w:sz="12" w:space="0" w:color="000000"/>
            </w:tcBorders>
            <w:shd w:val="clear" w:color="auto" w:fill="00B050"/>
            <w:vAlign w:val="center"/>
            <w:hideMark/>
          </w:tcPr>
          <w:p w14:paraId="48CA83F8" w14:textId="5D80FB82" w:rsidR="0024442C" w:rsidRDefault="0024442C" w:rsidP="00DD60B4">
            <w:pPr>
              <w:jc w:val="center"/>
              <w:rPr>
                <w:rFonts w:ascii="Arial Narrow" w:hAnsi="Arial Narrow"/>
                <w:b/>
                <w:bCs/>
                <w:color w:val="FFFFFF"/>
                <w:sz w:val="20"/>
                <w:szCs w:val="20"/>
                <w:lang w:eastAsia="es-ES"/>
              </w:rPr>
            </w:pPr>
            <w:r>
              <w:rPr>
                <w:rFonts w:ascii="Arial Narrow" w:hAnsi="Arial Narrow"/>
                <w:b/>
                <w:bCs/>
                <w:color w:val="FFFFFF"/>
                <w:sz w:val="20"/>
                <w:szCs w:val="20"/>
                <w:lang w:eastAsia="es-ES"/>
              </w:rPr>
              <w:t xml:space="preserve">FECHAS DE SALIDA </w:t>
            </w:r>
          </w:p>
        </w:tc>
      </w:tr>
      <w:tr w:rsidR="0024442C" w14:paraId="0A6BB093" w14:textId="77777777" w:rsidTr="00571D35">
        <w:trPr>
          <w:trHeight w:val="268"/>
        </w:trPr>
        <w:tc>
          <w:tcPr>
            <w:tcW w:w="1549" w:type="dxa"/>
            <w:gridSpan w:val="2"/>
            <w:tcBorders>
              <w:top w:val="nil"/>
              <w:left w:val="single" w:sz="12" w:space="0" w:color="000000"/>
              <w:bottom w:val="nil"/>
              <w:right w:val="nil"/>
            </w:tcBorders>
            <w:shd w:val="clear" w:color="auto" w:fill="E4DFEC"/>
            <w:vAlign w:val="bottom"/>
            <w:hideMark/>
          </w:tcPr>
          <w:p w14:paraId="4EDEDBFF" w14:textId="2527940C" w:rsidR="0024442C" w:rsidRDefault="0024442C" w:rsidP="00DD60B4">
            <w:pPr>
              <w:rPr>
                <w:rFonts w:ascii="Arial Narrow" w:hAnsi="Arial Narrow"/>
                <w:b/>
                <w:bCs/>
                <w:sz w:val="20"/>
                <w:szCs w:val="20"/>
                <w:lang w:eastAsia="es-ES"/>
              </w:rPr>
            </w:pPr>
            <w:proofErr w:type="gramStart"/>
            <w:r>
              <w:rPr>
                <w:rFonts w:ascii="Arial Narrow" w:hAnsi="Arial Narrow"/>
                <w:b/>
                <w:bCs/>
                <w:sz w:val="20"/>
                <w:szCs w:val="20"/>
                <w:lang w:eastAsia="es-ES"/>
              </w:rPr>
              <w:t>May</w:t>
            </w:r>
            <w:r w:rsidR="009C2EA9">
              <w:rPr>
                <w:rFonts w:ascii="Arial Narrow" w:hAnsi="Arial Narrow"/>
                <w:b/>
                <w:bCs/>
                <w:sz w:val="20"/>
                <w:szCs w:val="20"/>
                <w:lang w:eastAsia="es-ES"/>
              </w:rPr>
              <w:t xml:space="preserve"> </w:t>
            </w:r>
            <w:r w:rsidR="001A3A20">
              <w:t xml:space="preserve"> </w:t>
            </w:r>
            <w:r w:rsidR="000F15FC">
              <w:rPr>
                <w:rFonts w:ascii="Arial Narrow" w:hAnsi="Arial Narrow"/>
                <w:b/>
                <w:bCs/>
                <w:color w:val="FF0000"/>
                <w:sz w:val="20"/>
                <w:szCs w:val="20"/>
                <w:lang w:eastAsia="es-ES"/>
              </w:rPr>
              <w:t>5</w:t>
            </w:r>
            <w:proofErr w:type="gramEnd"/>
            <w:r w:rsidR="000F15FC">
              <w:rPr>
                <w:rFonts w:ascii="Arial Narrow" w:hAnsi="Arial Narrow"/>
                <w:b/>
                <w:bCs/>
                <w:color w:val="FF0000"/>
                <w:sz w:val="20"/>
                <w:szCs w:val="20"/>
                <w:lang w:eastAsia="es-ES"/>
              </w:rPr>
              <w:t xml:space="preserve"> 12 19 26</w:t>
            </w:r>
          </w:p>
        </w:tc>
        <w:tc>
          <w:tcPr>
            <w:tcW w:w="1550" w:type="dxa"/>
            <w:gridSpan w:val="2"/>
            <w:tcBorders>
              <w:top w:val="nil"/>
              <w:left w:val="nil"/>
              <w:bottom w:val="nil"/>
              <w:right w:val="nil"/>
            </w:tcBorders>
            <w:shd w:val="clear" w:color="auto" w:fill="E4DFEC"/>
            <w:vAlign w:val="bottom"/>
            <w:hideMark/>
          </w:tcPr>
          <w:p w14:paraId="56AAA7DE" w14:textId="5EDA26B3" w:rsidR="0024442C" w:rsidRDefault="0024442C" w:rsidP="00DD60B4">
            <w:pPr>
              <w:rPr>
                <w:rFonts w:ascii="Arial Narrow" w:hAnsi="Arial Narrow"/>
                <w:b/>
                <w:bCs/>
                <w:color w:val="FF0000"/>
                <w:sz w:val="20"/>
                <w:szCs w:val="20"/>
                <w:lang w:eastAsia="es-ES"/>
              </w:rPr>
            </w:pPr>
            <w:r>
              <w:rPr>
                <w:rFonts w:ascii="Arial Narrow" w:hAnsi="Arial Narrow"/>
                <w:b/>
                <w:bCs/>
                <w:color w:val="FF0000"/>
                <w:sz w:val="20"/>
                <w:szCs w:val="20"/>
                <w:lang w:eastAsia="es-ES"/>
              </w:rPr>
              <w:t xml:space="preserve">  </w:t>
            </w:r>
          </w:p>
        </w:tc>
        <w:tc>
          <w:tcPr>
            <w:tcW w:w="1550" w:type="dxa"/>
            <w:gridSpan w:val="2"/>
            <w:tcBorders>
              <w:top w:val="nil"/>
              <w:left w:val="nil"/>
              <w:bottom w:val="nil"/>
              <w:right w:val="nil"/>
            </w:tcBorders>
            <w:shd w:val="clear" w:color="auto" w:fill="E4DFEC"/>
            <w:vAlign w:val="bottom"/>
          </w:tcPr>
          <w:p w14:paraId="6BF6CE81" w14:textId="77777777" w:rsidR="0024442C" w:rsidRDefault="0024442C" w:rsidP="00DD60B4">
            <w:pPr>
              <w:rPr>
                <w:rFonts w:ascii="Arial Narrow" w:hAnsi="Arial Narrow"/>
                <w:b/>
                <w:bCs/>
                <w:sz w:val="20"/>
                <w:szCs w:val="20"/>
                <w:lang w:eastAsia="es-ES"/>
              </w:rPr>
            </w:pPr>
          </w:p>
        </w:tc>
        <w:tc>
          <w:tcPr>
            <w:tcW w:w="1816" w:type="dxa"/>
            <w:gridSpan w:val="2"/>
            <w:tcBorders>
              <w:top w:val="nil"/>
              <w:left w:val="nil"/>
              <w:bottom w:val="nil"/>
              <w:right w:val="nil"/>
            </w:tcBorders>
            <w:shd w:val="clear" w:color="auto" w:fill="E4DFEC"/>
            <w:noWrap/>
            <w:vAlign w:val="bottom"/>
            <w:hideMark/>
          </w:tcPr>
          <w:p w14:paraId="765D296A" w14:textId="04A5E37B" w:rsidR="0024442C" w:rsidRDefault="0024442C" w:rsidP="00DD60B4">
            <w:pPr>
              <w:rPr>
                <w:rFonts w:ascii="Arial Narrow" w:hAnsi="Arial Narrow"/>
                <w:b/>
                <w:bCs/>
                <w:sz w:val="20"/>
                <w:szCs w:val="20"/>
                <w:lang w:eastAsia="es-ES"/>
              </w:rPr>
            </w:pPr>
            <w:proofErr w:type="gramStart"/>
            <w:r>
              <w:rPr>
                <w:rFonts w:ascii="Arial Narrow" w:hAnsi="Arial Narrow"/>
                <w:b/>
                <w:bCs/>
                <w:sz w:val="20"/>
                <w:szCs w:val="20"/>
                <w:lang w:eastAsia="es-ES"/>
              </w:rPr>
              <w:t>Nov</w:t>
            </w:r>
            <w:r w:rsidR="001A3A20">
              <w:rPr>
                <w:rFonts w:ascii="Arial Narrow" w:hAnsi="Arial Narrow"/>
                <w:b/>
                <w:bCs/>
                <w:sz w:val="20"/>
                <w:szCs w:val="20"/>
                <w:lang w:eastAsia="es-ES"/>
              </w:rPr>
              <w:t xml:space="preserve"> </w:t>
            </w:r>
            <w:r w:rsidR="001A3A20">
              <w:t xml:space="preserve"> </w:t>
            </w:r>
            <w:r w:rsidR="000F15FC">
              <w:rPr>
                <w:rFonts w:ascii="Arial Narrow" w:hAnsi="Arial Narrow"/>
                <w:b/>
                <w:bCs/>
                <w:color w:val="0070C0"/>
                <w:sz w:val="20"/>
                <w:szCs w:val="20"/>
                <w:lang w:eastAsia="es-ES"/>
              </w:rPr>
              <w:t>17</w:t>
            </w:r>
            <w:proofErr w:type="gramEnd"/>
          </w:p>
        </w:tc>
        <w:tc>
          <w:tcPr>
            <w:tcW w:w="1554" w:type="dxa"/>
            <w:gridSpan w:val="2"/>
            <w:tcBorders>
              <w:top w:val="nil"/>
              <w:left w:val="nil"/>
              <w:bottom w:val="nil"/>
              <w:right w:val="single" w:sz="12" w:space="0" w:color="000000"/>
            </w:tcBorders>
            <w:shd w:val="clear" w:color="auto" w:fill="E4DFEC"/>
            <w:noWrap/>
            <w:vAlign w:val="bottom"/>
            <w:hideMark/>
          </w:tcPr>
          <w:p w14:paraId="6F0ABFC4" w14:textId="0B885A30" w:rsidR="0024442C" w:rsidRDefault="0024442C" w:rsidP="00DD60B4">
            <w:pPr>
              <w:rPr>
                <w:rFonts w:ascii="Arial Narrow" w:hAnsi="Arial Narrow"/>
                <w:b/>
                <w:bCs/>
                <w:color w:val="FF0000"/>
                <w:sz w:val="20"/>
                <w:szCs w:val="20"/>
                <w:lang w:eastAsia="es-ES"/>
              </w:rPr>
            </w:pPr>
          </w:p>
        </w:tc>
      </w:tr>
      <w:tr w:rsidR="0024442C" w14:paraId="7971228B" w14:textId="77777777" w:rsidTr="00571D35">
        <w:trPr>
          <w:trHeight w:val="268"/>
        </w:trPr>
        <w:tc>
          <w:tcPr>
            <w:tcW w:w="1549" w:type="dxa"/>
            <w:gridSpan w:val="2"/>
            <w:tcBorders>
              <w:top w:val="nil"/>
              <w:left w:val="single" w:sz="12" w:space="0" w:color="000000"/>
              <w:bottom w:val="nil"/>
              <w:right w:val="nil"/>
            </w:tcBorders>
            <w:shd w:val="clear" w:color="auto" w:fill="E4DFEC"/>
            <w:vAlign w:val="bottom"/>
            <w:hideMark/>
          </w:tcPr>
          <w:p w14:paraId="6061C04E" w14:textId="7B82161B" w:rsidR="0024442C" w:rsidRDefault="0024442C" w:rsidP="00DD60B4">
            <w:pPr>
              <w:rPr>
                <w:rFonts w:ascii="Arial Narrow" w:hAnsi="Arial Narrow"/>
                <w:b/>
                <w:bCs/>
                <w:sz w:val="20"/>
                <w:szCs w:val="20"/>
                <w:lang w:eastAsia="es-ES"/>
              </w:rPr>
            </w:pPr>
            <w:proofErr w:type="gramStart"/>
            <w:r>
              <w:rPr>
                <w:rFonts w:ascii="Arial Narrow" w:hAnsi="Arial Narrow"/>
                <w:b/>
                <w:bCs/>
                <w:sz w:val="20"/>
                <w:szCs w:val="20"/>
                <w:lang w:eastAsia="es-ES"/>
              </w:rPr>
              <w:t>Jun</w:t>
            </w:r>
            <w:r w:rsidR="001A3A20">
              <w:rPr>
                <w:rFonts w:ascii="Arial Narrow" w:hAnsi="Arial Narrow"/>
                <w:b/>
                <w:bCs/>
                <w:sz w:val="20"/>
                <w:szCs w:val="20"/>
                <w:lang w:eastAsia="es-ES"/>
              </w:rPr>
              <w:t xml:space="preserve"> </w:t>
            </w:r>
            <w:r w:rsidR="001A3A20">
              <w:t xml:space="preserve"> </w:t>
            </w:r>
            <w:r w:rsidR="000F15FC">
              <w:rPr>
                <w:rFonts w:ascii="Arial Narrow" w:hAnsi="Arial Narrow"/>
                <w:b/>
                <w:bCs/>
                <w:color w:val="FF0000"/>
                <w:sz w:val="20"/>
                <w:szCs w:val="20"/>
                <w:lang w:eastAsia="es-ES"/>
              </w:rPr>
              <w:t>2</w:t>
            </w:r>
            <w:proofErr w:type="gramEnd"/>
            <w:r w:rsidR="000F15FC">
              <w:rPr>
                <w:rFonts w:ascii="Arial Narrow" w:hAnsi="Arial Narrow"/>
                <w:b/>
                <w:bCs/>
                <w:color w:val="FF0000"/>
                <w:sz w:val="20"/>
                <w:szCs w:val="20"/>
                <w:lang w:eastAsia="es-ES"/>
              </w:rPr>
              <w:t xml:space="preserve"> 9 16 23  </w:t>
            </w:r>
            <w:r w:rsidR="000F15FC" w:rsidRPr="00284CC1">
              <w:rPr>
                <w:rFonts w:ascii="Arial Narrow" w:hAnsi="Arial Narrow"/>
                <w:b/>
                <w:bCs/>
                <w:color w:val="00B050"/>
                <w:sz w:val="20"/>
                <w:szCs w:val="20"/>
                <w:lang w:eastAsia="es-ES"/>
              </w:rPr>
              <w:t>30</w:t>
            </w:r>
          </w:p>
        </w:tc>
        <w:tc>
          <w:tcPr>
            <w:tcW w:w="1550" w:type="dxa"/>
            <w:gridSpan w:val="2"/>
            <w:tcBorders>
              <w:top w:val="nil"/>
              <w:left w:val="nil"/>
              <w:bottom w:val="nil"/>
              <w:right w:val="nil"/>
            </w:tcBorders>
            <w:shd w:val="clear" w:color="auto" w:fill="E4DFEC"/>
            <w:vAlign w:val="bottom"/>
            <w:hideMark/>
          </w:tcPr>
          <w:p w14:paraId="211B666D" w14:textId="2D66A374" w:rsidR="0024442C" w:rsidRDefault="0024442C" w:rsidP="00DD60B4">
            <w:pPr>
              <w:rPr>
                <w:rFonts w:ascii="Arial Narrow" w:hAnsi="Arial Narrow"/>
                <w:b/>
                <w:bCs/>
                <w:color w:val="FF0000"/>
                <w:sz w:val="20"/>
                <w:szCs w:val="20"/>
                <w:lang w:eastAsia="es-ES"/>
              </w:rPr>
            </w:pPr>
            <w:r>
              <w:rPr>
                <w:rFonts w:ascii="Arial Narrow" w:hAnsi="Arial Narrow"/>
                <w:b/>
                <w:bCs/>
                <w:color w:val="FF0000"/>
                <w:sz w:val="20"/>
                <w:szCs w:val="20"/>
                <w:lang w:eastAsia="es-ES"/>
              </w:rPr>
              <w:t xml:space="preserve">  </w:t>
            </w:r>
          </w:p>
        </w:tc>
        <w:tc>
          <w:tcPr>
            <w:tcW w:w="1550" w:type="dxa"/>
            <w:gridSpan w:val="2"/>
            <w:tcBorders>
              <w:top w:val="nil"/>
              <w:left w:val="nil"/>
              <w:bottom w:val="nil"/>
              <w:right w:val="nil"/>
            </w:tcBorders>
            <w:shd w:val="clear" w:color="auto" w:fill="E4DFEC"/>
            <w:vAlign w:val="bottom"/>
          </w:tcPr>
          <w:p w14:paraId="33352144" w14:textId="77777777" w:rsidR="0024442C" w:rsidRDefault="0024442C" w:rsidP="00DD60B4">
            <w:pPr>
              <w:rPr>
                <w:rFonts w:ascii="Arial Narrow" w:hAnsi="Arial Narrow"/>
                <w:b/>
                <w:bCs/>
                <w:sz w:val="20"/>
                <w:szCs w:val="20"/>
                <w:lang w:eastAsia="es-ES"/>
              </w:rPr>
            </w:pPr>
          </w:p>
        </w:tc>
        <w:tc>
          <w:tcPr>
            <w:tcW w:w="1816" w:type="dxa"/>
            <w:gridSpan w:val="2"/>
            <w:tcBorders>
              <w:top w:val="nil"/>
              <w:left w:val="nil"/>
              <w:bottom w:val="nil"/>
              <w:right w:val="nil"/>
            </w:tcBorders>
            <w:shd w:val="clear" w:color="auto" w:fill="E4DFEC"/>
            <w:noWrap/>
            <w:vAlign w:val="bottom"/>
            <w:hideMark/>
          </w:tcPr>
          <w:p w14:paraId="1849F3FD" w14:textId="5F82D450" w:rsidR="0024442C" w:rsidRDefault="0024442C" w:rsidP="00DD60B4">
            <w:pPr>
              <w:rPr>
                <w:rFonts w:ascii="Arial Narrow" w:hAnsi="Arial Narrow"/>
                <w:b/>
                <w:bCs/>
                <w:sz w:val="20"/>
                <w:szCs w:val="20"/>
                <w:lang w:eastAsia="es-ES"/>
              </w:rPr>
            </w:pPr>
            <w:r>
              <w:rPr>
                <w:rFonts w:ascii="Arial Narrow" w:hAnsi="Arial Narrow"/>
                <w:b/>
                <w:bCs/>
                <w:sz w:val="20"/>
                <w:szCs w:val="20"/>
                <w:lang w:eastAsia="es-ES"/>
              </w:rPr>
              <w:t>Dic</w:t>
            </w:r>
            <w:r w:rsidR="001A3A20">
              <w:rPr>
                <w:rFonts w:ascii="Arial Narrow" w:hAnsi="Arial Narrow"/>
                <w:b/>
                <w:bCs/>
                <w:sz w:val="20"/>
                <w:szCs w:val="20"/>
                <w:lang w:eastAsia="es-ES"/>
              </w:rPr>
              <w:t xml:space="preserve">  </w:t>
            </w:r>
            <w:r w:rsidR="001A3A20">
              <w:t xml:space="preserve"> </w:t>
            </w:r>
            <w:r w:rsidR="000F15FC">
              <w:rPr>
                <w:rFonts w:ascii="Arial Narrow" w:hAnsi="Arial Narrow"/>
                <w:b/>
                <w:bCs/>
                <w:color w:val="0070C0"/>
                <w:sz w:val="20"/>
                <w:szCs w:val="20"/>
                <w:lang w:eastAsia="es-ES"/>
              </w:rPr>
              <w:t>15</w:t>
            </w:r>
          </w:p>
        </w:tc>
        <w:tc>
          <w:tcPr>
            <w:tcW w:w="1554" w:type="dxa"/>
            <w:gridSpan w:val="2"/>
            <w:tcBorders>
              <w:top w:val="nil"/>
              <w:left w:val="nil"/>
              <w:bottom w:val="nil"/>
              <w:right w:val="single" w:sz="12" w:space="0" w:color="000000"/>
            </w:tcBorders>
            <w:shd w:val="clear" w:color="auto" w:fill="E4DFEC"/>
            <w:noWrap/>
            <w:vAlign w:val="bottom"/>
            <w:hideMark/>
          </w:tcPr>
          <w:p w14:paraId="6821F2EB" w14:textId="4371E44D" w:rsidR="0024442C" w:rsidRDefault="0024442C" w:rsidP="00DD60B4">
            <w:pPr>
              <w:rPr>
                <w:rFonts w:ascii="Arial Narrow" w:hAnsi="Arial Narrow"/>
                <w:b/>
                <w:bCs/>
                <w:color w:val="FF0000"/>
                <w:sz w:val="20"/>
                <w:szCs w:val="20"/>
                <w:lang w:eastAsia="es-ES"/>
              </w:rPr>
            </w:pPr>
          </w:p>
        </w:tc>
      </w:tr>
      <w:tr w:rsidR="0024442C" w14:paraId="4F3458FA" w14:textId="77777777" w:rsidTr="00571D35">
        <w:trPr>
          <w:trHeight w:val="268"/>
        </w:trPr>
        <w:tc>
          <w:tcPr>
            <w:tcW w:w="1549" w:type="dxa"/>
            <w:gridSpan w:val="2"/>
            <w:tcBorders>
              <w:top w:val="nil"/>
              <w:left w:val="single" w:sz="12" w:space="0" w:color="000000"/>
              <w:bottom w:val="nil"/>
              <w:right w:val="nil"/>
            </w:tcBorders>
            <w:shd w:val="clear" w:color="auto" w:fill="E4DFEC"/>
            <w:vAlign w:val="bottom"/>
            <w:hideMark/>
          </w:tcPr>
          <w:p w14:paraId="04473466" w14:textId="56F1C993" w:rsidR="0024442C" w:rsidRDefault="0024442C" w:rsidP="00DD60B4">
            <w:pPr>
              <w:rPr>
                <w:rFonts w:ascii="Arial Narrow" w:hAnsi="Arial Narrow"/>
                <w:b/>
                <w:bCs/>
                <w:sz w:val="20"/>
                <w:szCs w:val="20"/>
                <w:lang w:eastAsia="es-ES"/>
              </w:rPr>
            </w:pPr>
            <w:r>
              <w:rPr>
                <w:rFonts w:ascii="Arial Narrow" w:hAnsi="Arial Narrow"/>
                <w:b/>
                <w:bCs/>
                <w:sz w:val="20"/>
                <w:szCs w:val="20"/>
                <w:lang w:eastAsia="es-ES"/>
              </w:rPr>
              <w:t>Jul</w:t>
            </w:r>
            <w:r w:rsidR="001A3A20">
              <w:rPr>
                <w:rFonts w:ascii="Arial Narrow" w:hAnsi="Arial Narrow"/>
                <w:b/>
                <w:bCs/>
                <w:sz w:val="20"/>
                <w:szCs w:val="20"/>
                <w:lang w:eastAsia="es-ES"/>
              </w:rPr>
              <w:t xml:space="preserve">  </w:t>
            </w:r>
            <w:r w:rsidR="001A3A20">
              <w:t xml:space="preserve"> </w:t>
            </w:r>
            <w:r w:rsidR="000F15FC" w:rsidRPr="00284CC1">
              <w:rPr>
                <w:rFonts w:ascii="Arial Narrow" w:hAnsi="Arial Narrow"/>
                <w:b/>
                <w:bCs/>
                <w:color w:val="00B050"/>
                <w:sz w:val="20"/>
                <w:szCs w:val="20"/>
                <w:lang w:eastAsia="es-ES"/>
              </w:rPr>
              <w:t>7 14 21 28</w:t>
            </w:r>
          </w:p>
        </w:tc>
        <w:tc>
          <w:tcPr>
            <w:tcW w:w="1550" w:type="dxa"/>
            <w:gridSpan w:val="2"/>
            <w:tcBorders>
              <w:top w:val="nil"/>
              <w:left w:val="nil"/>
              <w:bottom w:val="nil"/>
              <w:right w:val="nil"/>
            </w:tcBorders>
            <w:shd w:val="clear" w:color="auto" w:fill="E4DFEC"/>
            <w:vAlign w:val="bottom"/>
            <w:hideMark/>
          </w:tcPr>
          <w:p w14:paraId="3AB1D0F2" w14:textId="55995F33" w:rsidR="0024442C" w:rsidRDefault="0024442C" w:rsidP="00DD60B4">
            <w:pPr>
              <w:rPr>
                <w:rFonts w:ascii="Arial Narrow" w:hAnsi="Arial Narrow"/>
                <w:b/>
                <w:bCs/>
                <w:color w:val="00B050"/>
                <w:sz w:val="20"/>
                <w:szCs w:val="20"/>
                <w:lang w:eastAsia="es-ES"/>
              </w:rPr>
            </w:pPr>
          </w:p>
        </w:tc>
        <w:tc>
          <w:tcPr>
            <w:tcW w:w="1550" w:type="dxa"/>
            <w:gridSpan w:val="2"/>
            <w:tcBorders>
              <w:top w:val="nil"/>
              <w:left w:val="nil"/>
              <w:bottom w:val="nil"/>
              <w:right w:val="nil"/>
            </w:tcBorders>
            <w:shd w:val="clear" w:color="auto" w:fill="E4DFEC"/>
            <w:vAlign w:val="bottom"/>
          </w:tcPr>
          <w:p w14:paraId="52A9ADFA" w14:textId="77777777" w:rsidR="0024442C" w:rsidRDefault="0024442C" w:rsidP="00DD60B4">
            <w:pPr>
              <w:rPr>
                <w:rFonts w:ascii="Arial Narrow" w:hAnsi="Arial Narrow"/>
                <w:b/>
                <w:bCs/>
                <w:sz w:val="20"/>
                <w:szCs w:val="20"/>
                <w:lang w:eastAsia="es-ES"/>
              </w:rPr>
            </w:pPr>
          </w:p>
        </w:tc>
        <w:tc>
          <w:tcPr>
            <w:tcW w:w="1816" w:type="dxa"/>
            <w:gridSpan w:val="2"/>
            <w:tcBorders>
              <w:top w:val="nil"/>
              <w:left w:val="nil"/>
              <w:bottom w:val="nil"/>
              <w:right w:val="nil"/>
            </w:tcBorders>
            <w:shd w:val="clear" w:color="auto" w:fill="E4DFEC"/>
            <w:noWrap/>
            <w:vAlign w:val="bottom"/>
            <w:hideMark/>
          </w:tcPr>
          <w:p w14:paraId="52843665" w14:textId="6C8DFD7E" w:rsidR="0024442C" w:rsidRDefault="0024442C" w:rsidP="00DD60B4">
            <w:pPr>
              <w:rPr>
                <w:rFonts w:ascii="Arial Narrow" w:hAnsi="Arial Narrow"/>
                <w:b/>
                <w:bCs/>
                <w:sz w:val="20"/>
                <w:szCs w:val="20"/>
                <w:lang w:eastAsia="es-ES"/>
              </w:rPr>
            </w:pPr>
            <w:r>
              <w:rPr>
                <w:rFonts w:ascii="Arial Narrow" w:hAnsi="Arial Narrow"/>
                <w:b/>
                <w:bCs/>
                <w:sz w:val="20"/>
                <w:szCs w:val="20"/>
                <w:lang w:eastAsia="es-ES"/>
              </w:rPr>
              <w:t>Ene´</w:t>
            </w:r>
            <w:proofErr w:type="gramStart"/>
            <w:r w:rsidR="000F15FC">
              <w:rPr>
                <w:rFonts w:ascii="Arial Narrow" w:hAnsi="Arial Narrow"/>
                <w:b/>
                <w:bCs/>
                <w:sz w:val="20"/>
                <w:szCs w:val="20"/>
                <w:lang w:eastAsia="es-ES"/>
              </w:rPr>
              <w:t xml:space="preserve">26  </w:t>
            </w:r>
            <w:r w:rsidR="000F15FC" w:rsidRPr="000F55C4">
              <w:rPr>
                <w:rFonts w:ascii="Arial Narrow" w:hAnsi="Arial Narrow"/>
                <w:b/>
                <w:bCs/>
                <w:color w:val="0070C0"/>
                <w:sz w:val="20"/>
                <w:szCs w:val="20"/>
                <w:lang w:eastAsia="es-ES"/>
              </w:rPr>
              <w:t>12</w:t>
            </w:r>
            <w:proofErr w:type="gramEnd"/>
            <w:r w:rsidR="000F15FC" w:rsidRPr="000F55C4">
              <w:rPr>
                <w:rFonts w:ascii="Arial Narrow" w:hAnsi="Arial Narrow"/>
                <w:b/>
                <w:bCs/>
                <w:color w:val="0070C0"/>
                <w:sz w:val="20"/>
                <w:szCs w:val="20"/>
                <w:lang w:eastAsia="es-ES"/>
              </w:rPr>
              <w:t xml:space="preserve"> 26</w:t>
            </w:r>
          </w:p>
        </w:tc>
        <w:tc>
          <w:tcPr>
            <w:tcW w:w="1554" w:type="dxa"/>
            <w:gridSpan w:val="2"/>
            <w:tcBorders>
              <w:top w:val="nil"/>
              <w:left w:val="nil"/>
              <w:bottom w:val="nil"/>
              <w:right w:val="single" w:sz="12" w:space="0" w:color="000000"/>
            </w:tcBorders>
            <w:shd w:val="clear" w:color="auto" w:fill="E4DFEC"/>
            <w:noWrap/>
            <w:vAlign w:val="bottom"/>
            <w:hideMark/>
          </w:tcPr>
          <w:p w14:paraId="3527B415" w14:textId="3774387E" w:rsidR="0024442C" w:rsidRDefault="0024442C" w:rsidP="00DD60B4">
            <w:pPr>
              <w:rPr>
                <w:rFonts w:ascii="Arial Narrow" w:hAnsi="Arial Narrow"/>
                <w:b/>
                <w:bCs/>
                <w:color w:val="FF0000"/>
                <w:sz w:val="20"/>
                <w:szCs w:val="20"/>
                <w:lang w:eastAsia="es-ES"/>
              </w:rPr>
            </w:pPr>
          </w:p>
        </w:tc>
      </w:tr>
      <w:tr w:rsidR="0024442C" w14:paraId="76C12956" w14:textId="77777777" w:rsidTr="00571D35">
        <w:trPr>
          <w:trHeight w:val="268"/>
        </w:trPr>
        <w:tc>
          <w:tcPr>
            <w:tcW w:w="1549" w:type="dxa"/>
            <w:gridSpan w:val="2"/>
            <w:tcBorders>
              <w:top w:val="nil"/>
              <w:left w:val="single" w:sz="12" w:space="0" w:color="000000"/>
              <w:bottom w:val="nil"/>
              <w:right w:val="nil"/>
            </w:tcBorders>
            <w:shd w:val="clear" w:color="auto" w:fill="E4DFEC"/>
            <w:vAlign w:val="center"/>
            <w:hideMark/>
          </w:tcPr>
          <w:p w14:paraId="26465660" w14:textId="21FEF6FC" w:rsidR="0024442C" w:rsidRDefault="0024442C" w:rsidP="00DD60B4">
            <w:pPr>
              <w:rPr>
                <w:rFonts w:ascii="Arial Narrow" w:hAnsi="Arial Narrow"/>
                <w:b/>
                <w:bCs/>
                <w:sz w:val="20"/>
                <w:szCs w:val="20"/>
                <w:lang w:eastAsia="es-ES"/>
              </w:rPr>
            </w:pPr>
            <w:proofErr w:type="gramStart"/>
            <w:r>
              <w:rPr>
                <w:rFonts w:ascii="Arial Narrow" w:hAnsi="Arial Narrow"/>
                <w:b/>
                <w:bCs/>
                <w:sz w:val="20"/>
                <w:szCs w:val="20"/>
                <w:lang w:eastAsia="es-ES"/>
              </w:rPr>
              <w:t>Ago</w:t>
            </w:r>
            <w:r w:rsidR="001A3A20">
              <w:rPr>
                <w:rFonts w:ascii="Arial Narrow" w:hAnsi="Arial Narrow"/>
                <w:b/>
                <w:bCs/>
                <w:sz w:val="20"/>
                <w:szCs w:val="20"/>
                <w:lang w:eastAsia="es-ES"/>
              </w:rPr>
              <w:t xml:space="preserve"> </w:t>
            </w:r>
            <w:r w:rsidR="001A3A20">
              <w:t xml:space="preserve"> </w:t>
            </w:r>
            <w:r w:rsidR="000F15FC" w:rsidRPr="00284CC1">
              <w:rPr>
                <w:rFonts w:ascii="Arial Narrow" w:hAnsi="Arial Narrow"/>
                <w:b/>
                <w:bCs/>
                <w:color w:val="00B050"/>
                <w:sz w:val="20"/>
                <w:szCs w:val="20"/>
                <w:lang w:eastAsia="es-ES"/>
              </w:rPr>
              <w:t>4</w:t>
            </w:r>
            <w:proofErr w:type="gramEnd"/>
            <w:r w:rsidR="000F15FC" w:rsidRPr="00284CC1">
              <w:rPr>
                <w:rFonts w:ascii="Arial Narrow" w:hAnsi="Arial Narrow"/>
                <w:b/>
                <w:bCs/>
                <w:color w:val="00B050"/>
                <w:sz w:val="20"/>
                <w:szCs w:val="20"/>
                <w:lang w:eastAsia="es-ES"/>
              </w:rPr>
              <w:t xml:space="preserve"> 11 18</w:t>
            </w:r>
          </w:p>
        </w:tc>
        <w:tc>
          <w:tcPr>
            <w:tcW w:w="1550" w:type="dxa"/>
            <w:gridSpan w:val="2"/>
            <w:tcBorders>
              <w:top w:val="nil"/>
              <w:left w:val="nil"/>
              <w:bottom w:val="nil"/>
              <w:right w:val="nil"/>
            </w:tcBorders>
            <w:shd w:val="clear" w:color="auto" w:fill="E4DFEC"/>
            <w:vAlign w:val="center"/>
            <w:hideMark/>
          </w:tcPr>
          <w:p w14:paraId="736C5566" w14:textId="77E5FAFF" w:rsidR="0024442C" w:rsidRDefault="0024442C" w:rsidP="00DD60B4">
            <w:pPr>
              <w:rPr>
                <w:rFonts w:ascii="Arial Narrow" w:hAnsi="Arial Narrow"/>
                <w:b/>
                <w:bCs/>
                <w:color w:val="00B050"/>
                <w:sz w:val="20"/>
                <w:szCs w:val="20"/>
                <w:lang w:eastAsia="es-ES"/>
              </w:rPr>
            </w:pPr>
          </w:p>
        </w:tc>
        <w:tc>
          <w:tcPr>
            <w:tcW w:w="1550" w:type="dxa"/>
            <w:gridSpan w:val="2"/>
            <w:tcBorders>
              <w:top w:val="nil"/>
              <w:left w:val="nil"/>
              <w:bottom w:val="nil"/>
              <w:right w:val="nil"/>
            </w:tcBorders>
            <w:shd w:val="clear" w:color="auto" w:fill="E4DFEC"/>
            <w:vAlign w:val="bottom"/>
          </w:tcPr>
          <w:p w14:paraId="1E15108F" w14:textId="77777777" w:rsidR="0024442C" w:rsidRDefault="0024442C" w:rsidP="00DD60B4">
            <w:pPr>
              <w:rPr>
                <w:rFonts w:ascii="Arial Narrow" w:hAnsi="Arial Narrow"/>
                <w:b/>
                <w:bCs/>
                <w:sz w:val="20"/>
                <w:szCs w:val="20"/>
                <w:lang w:eastAsia="es-ES"/>
              </w:rPr>
            </w:pPr>
          </w:p>
        </w:tc>
        <w:tc>
          <w:tcPr>
            <w:tcW w:w="1816" w:type="dxa"/>
            <w:gridSpan w:val="2"/>
            <w:tcBorders>
              <w:top w:val="nil"/>
              <w:left w:val="nil"/>
              <w:bottom w:val="nil"/>
              <w:right w:val="nil"/>
            </w:tcBorders>
            <w:shd w:val="clear" w:color="auto" w:fill="E4DFEC"/>
            <w:noWrap/>
            <w:vAlign w:val="bottom"/>
            <w:hideMark/>
          </w:tcPr>
          <w:p w14:paraId="29290402" w14:textId="22833EEB" w:rsidR="0024442C" w:rsidRDefault="0024442C" w:rsidP="00DD60B4">
            <w:pPr>
              <w:rPr>
                <w:rFonts w:ascii="Arial Narrow" w:hAnsi="Arial Narrow"/>
                <w:b/>
                <w:bCs/>
                <w:sz w:val="20"/>
                <w:szCs w:val="20"/>
                <w:lang w:eastAsia="es-ES"/>
              </w:rPr>
            </w:pPr>
            <w:r>
              <w:rPr>
                <w:rFonts w:ascii="Arial Narrow" w:hAnsi="Arial Narrow"/>
                <w:b/>
                <w:bCs/>
                <w:sz w:val="20"/>
                <w:szCs w:val="20"/>
                <w:lang w:eastAsia="es-ES"/>
              </w:rPr>
              <w:t>Feb´</w:t>
            </w:r>
            <w:proofErr w:type="gramStart"/>
            <w:r>
              <w:rPr>
                <w:rFonts w:ascii="Arial Narrow" w:hAnsi="Arial Narrow"/>
                <w:b/>
                <w:bCs/>
                <w:sz w:val="20"/>
                <w:szCs w:val="20"/>
                <w:lang w:eastAsia="es-ES"/>
              </w:rPr>
              <w:t>2</w:t>
            </w:r>
            <w:r w:rsidR="000F15FC">
              <w:rPr>
                <w:rFonts w:ascii="Arial Narrow" w:hAnsi="Arial Narrow"/>
                <w:b/>
                <w:bCs/>
                <w:sz w:val="20"/>
                <w:szCs w:val="20"/>
                <w:lang w:eastAsia="es-ES"/>
              </w:rPr>
              <w:t>6</w:t>
            </w:r>
            <w:r w:rsidR="001A3A20">
              <w:rPr>
                <w:rFonts w:ascii="Arial Narrow" w:hAnsi="Arial Narrow"/>
                <w:b/>
                <w:bCs/>
                <w:sz w:val="20"/>
                <w:szCs w:val="20"/>
                <w:lang w:eastAsia="es-ES"/>
              </w:rPr>
              <w:t xml:space="preserve"> </w:t>
            </w:r>
            <w:r w:rsidR="001A3A20">
              <w:t xml:space="preserve"> </w:t>
            </w:r>
            <w:r w:rsidR="001A3A20" w:rsidRPr="001A3A20">
              <w:rPr>
                <w:rFonts w:ascii="Arial Narrow" w:hAnsi="Arial Narrow"/>
                <w:b/>
                <w:bCs/>
                <w:color w:val="0070C0"/>
                <w:sz w:val="20"/>
                <w:szCs w:val="20"/>
                <w:lang w:eastAsia="es-ES"/>
              </w:rPr>
              <w:t>2</w:t>
            </w:r>
            <w:r w:rsidR="000F15FC">
              <w:rPr>
                <w:rFonts w:ascii="Arial Narrow" w:hAnsi="Arial Narrow"/>
                <w:b/>
                <w:bCs/>
                <w:color w:val="0070C0"/>
                <w:sz w:val="20"/>
                <w:szCs w:val="20"/>
                <w:lang w:eastAsia="es-ES"/>
              </w:rPr>
              <w:t>3</w:t>
            </w:r>
            <w:proofErr w:type="gramEnd"/>
          </w:p>
        </w:tc>
        <w:tc>
          <w:tcPr>
            <w:tcW w:w="1554" w:type="dxa"/>
            <w:gridSpan w:val="2"/>
            <w:tcBorders>
              <w:top w:val="nil"/>
              <w:left w:val="nil"/>
              <w:bottom w:val="nil"/>
              <w:right w:val="single" w:sz="12" w:space="0" w:color="000000"/>
            </w:tcBorders>
            <w:shd w:val="clear" w:color="auto" w:fill="E4DFEC"/>
            <w:noWrap/>
            <w:vAlign w:val="bottom"/>
            <w:hideMark/>
          </w:tcPr>
          <w:p w14:paraId="258B9433" w14:textId="4C304942" w:rsidR="0024442C" w:rsidRDefault="0024442C" w:rsidP="00DD60B4">
            <w:pPr>
              <w:rPr>
                <w:rFonts w:ascii="Arial Narrow" w:hAnsi="Arial Narrow"/>
                <w:b/>
                <w:bCs/>
                <w:color w:val="FF0000"/>
                <w:sz w:val="20"/>
                <w:szCs w:val="20"/>
                <w:lang w:eastAsia="es-ES"/>
              </w:rPr>
            </w:pPr>
          </w:p>
        </w:tc>
      </w:tr>
      <w:tr w:rsidR="0024442C" w14:paraId="1BB43FDC" w14:textId="77777777" w:rsidTr="00571D35">
        <w:trPr>
          <w:trHeight w:val="268"/>
        </w:trPr>
        <w:tc>
          <w:tcPr>
            <w:tcW w:w="1549" w:type="dxa"/>
            <w:gridSpan w:val="2"/>
            <w:tcBorders>
              <w:top w:val="nil"/>
              <w:left w:val="single" w:sz="12" w:space="0" w:color="000000"/>
              <w:bottom w:val="nil"/>
              <w:right w:val="nil"/>
            </w:tcBorders>
            <w:shd w:val="clear" w:color="auto" w:fill="E4DFEC"/>
            <w:vAlign w:val="bottom"/>
            <w:hideMark/>
          </w:tcPr>
          <w:p w14:paraId="6B5BCD03" w14:textId="5388626C" w:rsidR="0024442C" w:rsidRDefault="0024442C" w:rsidP="00DD60B4">
            <w:pPr>
              <w:rPr>
                <w:rFonts w:ascii="Arial Narrow" w:hAnsi="Arial Narrow"/>
                <w:b/>
                <w:bCs/>
                <w:sz w:val="20"/>
                <w:szCs w:val="20"/>
                <w:lang w:eastAsia="es-ES"/>
              </w:rPr>
            </w:pPr>
            <w:r>
              <w:rPr>
                <w:rFonts w:ascii="Arial Narrow" w:hAnsi="Arial Narrow"/>
                <w:b/>
                <w:bCs/>
                <w:sz w:val="20"/>
                <w:szCs w:val="20"/>
                <w:lang w:eastAsia="es-ES"/>
              </w:rPr>
              <w:t>Sep</w:t>
            </w:r>
            <w:r w:rsidR="001A3A20">
              <w:rPr>
                <w:rFonts w:ascii="Arial Narrow" w:hAnsi="Arial Narrow"/>
                <w:b/>
                <w:bCs/>
                <w:sz w:val="20"/>
                <w:szCs w:val="20"/>
                <w:lang w:eastAsia="es-ES"/>
              </w:rPr>
              <w:t xml:space="preserve">  </w:t>
            </w:r>
            <w:r w:rsidR="001A3A20">
              <w:t xml:space="preserve"> </w:t>
            </w:r>
            <w:r w:rsidR="000F15FC">
              <w:rPr>
                <w:rFonts w:ascii="Arial Narrow" w:hAnsi="Arial Narrow"/>
                <w:b/>
                <w:bCs/>
                <w:color w:val="FF0000"/>
                <w:sz w:val="20"/>
                <w:szCs w:val="20"/>
                <w:lang w:eastAsia="es-ES"/>
              </w:rPr>
              <w:t>1 8 15 22 29</w:t>
            </w:r>
          </w:p>
        </w:tc>
        <w:tc>
          <w:tcPr>
            <w:tcW w:w="1550" w:type="dxa"/>
            <w:gridSpan w:val="2"/>
            <w:tcBorders>
              <w:top w:val="nil"/>
              <w:left w:val="nil"/>
              <w:bottom w:val="nil"/>
              <w:right w:val="nil"/>
            </w:tcBorders>
            <w:shd w:val="clear" w:color="auto" w:fill="E4DFEC"/>
            <w:noWrap/>
            <w:vAlign w:val="bottom"/>
            <w:hideMark/>
          </w:tcPr>
          <w:p w14:paraId="3BD4E733" w14:textId="4CDAEFD0" w:rsidR="0024442C" w:rsidRDefault="0024442C" w:rsidP="00DD60B4">
            <w:pPr>
              <w:rPr>
                <w:rFonts w:ascii="Arial Narrow" w:hAnsi="Arial Narrow"/>
                <w:b/>
                <w:bCs/>
                <w:color w:val="FF0000"/>
                <w:sz w:val="20"/>
                <w:szCs w:val="20"/>
                <w:lang w:eastAsia="es-ES"/>
              </w:rPr>
            </w:pPr>
          </w:p>
        </w:tc>
        <w:tc>
          <w:tcPr>
            <w:tcW w:w="1550" w:type="dxa"/>
            <w:gridSpan w:val="2"/>
            <w:tcBorders>
              <w:top w:val="nil"/>
              <w:left w:val="nil"/>
              <w:bottom w:val="nil"/>
              <w:right w:val="nil"/>
            </w:tcBorders>
            <w:shd w:val="clear" w:color="auto" w:fill="E4DFEC"/>
            <w:noWrap/>
            <w:vAlign w:val="bottom"/>
          </w:tcPr>
          <w:p w14:paraId="71B653C9" w14:textId="77777777" w:rsidR="0024442C" w:rsidRDefault="0024442C" w:rsidP="00DD60B4">
            <w:pPr>
              <w:rPr>
                <w:rFonts w:ascii="Arial Narrow" w:hAnsi="Arial Narrow"/>
                <w:b/>
                <w:bCs/>
                <w:color w:val="FF0000"/>
                <w:sz w:val="20"/>
                <w:szCs w:val="20"/>
                <w:lang w:eastAsia="es-ES"/>
              </w:rPr>
            </w:pPr>
          </w:p>
        </w:tc>
        <w:tc>
          <w:tcPr>
            <w:tcW w:w="1816" w:type="dxa"/>
            <w:gridSpan w:val="2"/>
            <w:tcBorders>
              <w:top w:val="nil"/>
              <w:left w:val="nil"/>
              <w:bottom w:val="nil"/>
              <w:right w:val="nil"/>
            </w:tcBorders>
            <w:shd w:val="clear" w:color="auto" w:fill="E4DFEC"/>
            <w:noWrap/>
            <w:vAlign w:val="bottom"/>
            <w:hideMark/>
          </w:tcPr>
          <w:p w14:paraId="7AB93210" w14:textId="0AF1B28D" w:rsidR="0024442C" w:rsidRDefault="0024442C" w:rsidP="00DD60B4">
            <w:pPr>
              <w:rPr>
                <w:rFonts w:ascii="Arial Narrow" w:hAnsi="Arial Narrow"/>
                <w:b/>
                <w:bCs/>
                <w:color w:val="FF0000"/>
                <w:sz w:val="20"/>
                <w:szCs w:val="20"/>
                <w:lang w:eastAsia="es-ES"/>
              </w:rPr>
            </w:pPr>
            <w:r>
              <w:rPr>
                <w:rFonts w:ascii="Arial Narrow" w:hAnsi="Arial Narrow"/>
                <w:b/>
                <w:bCs/>
                <w:sz w:val="20"/>
                <w:szCs w:val="20"/>
                <w:lang w:eastAsia="es-ES"/>
              </w:rPr>
              <w:t>Mar´</w:t>
            </w:r>
            <w:proofErr w:type="gramStart"/>
            <w:r>
              <w:rPr>
                <w:rFonts w:ascii="Arial Narrow" w:hAnsi="Arial Narrow"/>
                <w:b/>
                <w:bCs/>
                <w:sz w:val="20"/>
                <w:szCs w:val="20"/>
                <w:lang w:eastAsia="es-ES"/>
              </w:rPr>
              <w:t>2</w:t>
            </w:r>
            <w:r w:rsidR="000F15FC">
              <w:rPr>
                <w:rFonts w:ascii="Arial Narrow" w:hAnsi="Arial Narrow"/>
                <w:b/>
                <w:bCs/>
                <w:sz w:val="20"/>
                <w:szCs w:val="20"/>
                <w:lang w:eastAsia="es-ES"/>
              </w:rPr>
              <w:t>6</w:t>
            </w:r>
            <w:r w:rsidR="001A3A20">
              <w:rPr>
                <w:rFonts w:ascii="Arial Narrow" w:hAnsi="Arial Narrow"/>
                <w:b/>
                <w:bCs/>
                <w:sz w:val="20"/>
                <w:szCs w:val="20"/>
                <w:lang w:eastAsia="es-ES"/>
              </w:rPr>
              <w:t xml:space="preserve"> </w:t>
            </w:r>
            <w:r w:rsidR="000F55C4">
              <w:rPr>
                <w:rFonts w:ascii="Arial Narrow" w:hAnsi="Arial Narrow"/>
                <w:b/>
                <w:bCs/>
                <w:color w:val="FF0000"/>
                <w:sz w:val="20"/>
                <w:szCs w:val="20"/>
                <w:lang w:eastAsia="es-ES"/>
              </w:rPr>
              <w:t xml:space="preserve"> </w:t>
            </w:r>
            <w:r w:rsidR="000F55C4" w:rsidRPr="000F55C4">
              <w:rPr>
                <w:rFonts w:ascii="Arial Narrow" w:hAnsi="Arial Narrow"/>
                <w:b/>
                <w:bCs/>
                <w:color w:val="0070C0"/>
                <w:sz w:val="20"/>
                <w:szCs w:val="20"/>
                <w:lang w:eastAsia="es-ES"/>
              </w:rPr>
              <w:t>2</w:t>
            </w:r>
            <w:proofErr w:type="gramEnd"/>
            <w:r w:rsidR="000F55C4" w:rsidRPr="000F55C4">
              <w:rPr>
                <w:rFonts w:ascii="Arial Narrow" w:hAnsi="Arial Narrow"/>
                <w:b/>
                <w:bCs/>
                <w:color w:val="0070C0"/>
                <w:sz w:val="20"/>
                <w:szCs w:val="20"/>
                <w:lang w:eastAsia="es-ES"/>
              </w:rPr>
              <w:t xml:space="preserve"> 9 16 </w:t>
            </w:r>
            <w:r w:rsidR="000F55C4">
              <w:rPr>
                <w:rFonts w:ascii="Arial Narrow" w:hAnsi="Arial Narrow"/>
                <w:b/>
                <w:bCs/>
                <w:color w:val="FF0000"/>
                <w:sz w:val="20"/>
                <w:szCs w:val="20"/>
                <w:lang w:eastAsia="es-ES"/>
              </w:rPr>
              <w:t>23 30</w:t>
            </w:r>
          </w:p>
        </w:tc>
        <w:tc>
          <w:tcPr>
            <w:tcW w:w="1554" w:type="dxa"/>
            <w:gridSpan w:val="2"/>
            <w:tcBorders>
              <w:top w:val="nil"/>
              <w:left w:val="nil"/>
              <w:bottom w:val="nil"/>
              <w:right w:val="single" w:sz="12" w:space="0" w:color="000000"/>
            </w:tcBorders>
            <w:shd w:val="clear" w:color="auto" w:fill="E4DFEC"/>
            <w:noWrap/>
            <w:vAlign w:val="bottom"/>
            <w:hideMark/>
          </w:tcPr>
          <w:p w14:paraId="2DC28D52" w14:textId="6B23F5B6" w:rsidR="0024442C" w:rsidRDefault="0024442C" w:rsidP="00DD60B4">
            <w:pPr>
              <w:rPr>
                <w:rFonts w:ascii="Arial Narrow" w:hAnsi="Arial Narrow"/>
                <w:b/>
                <w:bCs/>
                <w:color w:val="FF0000"/>
                <w:sz w:val="20"/>
                <w:szCs w:val="20"/>
                <w:lang w:eastAsia="es-ES"/>
              </w:rPr>
            </w:pPr>
          </w:p>
        </w:tc>
      </w:tr>
      <w:tr w:rsidR="0024442C" w14:paraId="3B83F8DC" w14:textId="77777777" w:rsidTr="00571D35">
        <w:trPr>
          <w:trHeight w:val="268"/>
        </w:trPr>
        <w:tc>
          <w:tcPr>
            <w:tcW w:w="1549" w:type="dxa"/>
            <w:gridSpan w:val="2"/>
            <w:tcBorders>
              <w:top w:val="nil"/>
              <w:left w:val="single" w:sz="12" w:space="0" w:color="000000"/>
              <w:bottom w:val="nil"/>
              <w:right w:val="nil"/>
            </w:tcBorders>
            <w:shd w:val="clear" w:color="auto" w:fill="E4DFEC"/>
            <w:vAlign w:val="bottom"/>
            <w:hideMark/>
          </w:tcPr>
          <w:p w14:paraId="6D028FD2" w14:textId="4D6ABCCE" w:rsidR="0024442C" w:rsidRDefault="0024442C" w:rsidP="00DD60B4">
            <w:pPr>
              <w:rPr>
                <w:rFonts w:ascii="Arial Narrow" w:hAnsi="Arial Narrow"/>
                <w:b/>
                <w:bCs/>
                <w:sz w:val="20"/>
                <w:szCs w:val="20"/>
                <w:lang w:eastAsia="es-ES"/>
              </w:rPr>
            </w:pPr>
            <w:r>
              <w:rPr>
                <w:rFonts w:ascii="Arial Narrow" w:hAnsi="Arial Narrow"/>
                <w:b/>
                <w:bCs/>
                <w:sz w:val="20"/>
                <w:szCs w:val="20"/>
                <w:lang w:eastAsia="es-ES"/>
              </w:rPr>
              <w:t>Oct</w:t>
            </w:r>
            <w:r w:rsidR="001A3A20">
              <w:rPr>
                <w:rFonts w:ascii="Arial Narrow" w:hAnsi="Arial Narrow"/>
                <w:b/>
                <w:bCs/>
                <w:sz w:val="20"/>
                <w:szCs w:val="20"/>
                <w:lang w:eastAsia="es-ES"/>
              </w:rPr>
              <w:t xml:space="preserve">    </w:t>
            </w:r>
            <w:r w:rsidR="000F15FC">
              <w:rPr>
                <w:rFonts w:ascii="Arial Narrow" w:hAnsi="Arial Narrow"/>
                <w:b/>
                <w:bCs/>
                <w:color w:val="FF0000"/>
                <w:sz w:val="20"/>
                <w:szCs w:val="20"/>
                <w:lang w:eastAsia="es-ES"/>
              </w:rPr>
              <w:t>6 13 20 27</w:t>
            </w:r>
          </w:p>
        </w:tc>
        <w:tc>
          <w:tcPr>
            <w:tcW w:w="1550" w:type="dxa"/>
            <w:gridSpan w:val="2"/>
            <w:tcBorders>
              <w:top w:val="nil"/>
              <w:left w:val="nil"/>
              <w:bottom w:val="nil"/>
              <w:right w:val="nil"/>
            </w:tcBorders>
            <w:shd w:val="clear" w:color="auto" w:fill="E4DFEC"/>
            <w:noWrap/>
            <w:vAlign w:val="bottom"/>
            <w:hideMark/>
          </w:tcPr>
          <w:p w14:paraId="16544E46" w14:textId="4EE2F112" w:rsidR="0024442C" w:rsidRDefault="0024442C" w:rsidP="00DD60B4">
            <w:pPr>
              <w:rPr>
                <w:rFonts w:ascii="Arial Narrow" w:hAnsi="Arial Narrow"/>
                <w:b/>
                <w:bCs/>
                <w:color w:val="00B050"/>
                <w:sz w:val="20"/>
                <w:szCs w:val="20"/>
                <w:lang w:eastAsia="es-ES"/>
              </w:rPr>
            </w:pPr>
          </w:p>
        </w:tc>
        <w:tc>
          <w:tcPr>
            <w:tcW w:w="1550" w:type="dxa"/>
            <w:gridSpan w:val="2"/>
            <w:tcBorders>
              <w:top w:val="nil"/>
              <w:left w:val="nil"/>
              <w:bottom w:val="nil"/>
              <w:right w:val="nil"/>
            </w:tcBorders>
            <w:shd w:val="clear" w:color="auto" w:fill="E4DFEC"/>
            <w:noWrap/>
            <w:vAlign w:val="bottom"/>
          </w:tcPr>
          <w:p w14:paraId="3B4B84F5" w14:textId="77777777" w:rsidR="0024442C" w:rsidRDefault="0024442C" w:rsidP="00DD60B4">
            <w:pPr>
              <w:rPr>
                <w:rFonts w:ascii="Arial Narrow" w:hAnsi="Arial Narrow"/>
                <w:b/>
                <w:bCs/>
                <w:sz w:val="20"/>
                <w:szCs w:val="20"/>
                <w:lang w:eastAsia="es-ES"/>
              </w:rPr>
            </w:pPr>
          </w:p>
        </w:tc>
        <w:tc>
          <w:tcPr>
            <w:tcW w:w="1816" w:type="dxa"/>
            <w:gridSpan w:val="2"/>
            <w:tcBorders>
              <w:top w:val="nil"/>
              <w:left w:val="nil"/>
              <w:bottom w:val="nil"/>
              <w:right w:val="nil"/>
            </w:tcBorders>
            <w:shd w:val="clear" w:color="auto" w:fill="E4DFEC"/>
            <w:noWrap/>
            <w:vAlign w:val="bottom"/>
            <w:hideMark/>
          </w:tcPr>
          <w:p w14:paraId="5B388750" w14:textId="0DDA7356" w:rsidR="0024442C" w:rsidRDefault="0024442C" w:rsidP="00DD60B4">
            <w:pPr>
              <w:rPr>
                <w:rFonts w:ascii="Arial Narrow" w:hAnsi="Arial Narrow"/>
                <w:b/>
                <w:bCs/>
                <w:sz w:val="20"/>
                <w:szCs w:val="20"/>
                <w:lang w:eastAsia="es-ES"/>
              </w:rPr>
            </w:pPr>
            <w:r>
              <w:rPr>
                <w:rFonts w:ascii="Arial Narrow" w:hAnsi="Arial Narrow"/>
                <w:b/>
                <w:bCs/>
                <w:sz w:val="20"/>
                <w:szCs w:val="20"/>
                <w:lang w:eastAsia="es-ES"/>
              </w:rPr>
              <w:t>Ab´</w:t>
            </w:r>
            <w:proofErr w:type="gramStart"/>
            <w:r>
              <w:rPr>
                <w:rFonts w:ascii="Arial Narrow" w:hAnsi="Arial Narrow"/>
                <w:b/>
                <w:bCs/>
                <w:sz w:val="20"/>
                <w:szCs w:val="20"/>
                <w:lang w:eastAsia="es-ES"/>
              </w:rPr>
              <w:t>2</w:t>
            </w:r>
            <w:r w:rsidR="0084768D">
              <w:rPr>
                <w:rFonts w:ascii="Arial Narrow" w:hAnsi="Arial Narrow"/>
                <w:b/>
                <w:bCs/>
                <w:sz w:val="20"/>
                <w:szCs w:val="20"/>
                <w:lang w:eastAsia="es-ES"/>
              </w:rPr>
              <w:t>6</w:t>
            </w:r>
            <w:r w:rsidR="001A3A20">
              <w:rPr>
                <w:rFonts w:ascii="Arial Narrow" w:hAnsi="Arial Narrow"/>
                <w:b/>
                <w:bCs/>
                <w:sz w:val="20"/>
                <w:szCs w:val="20"/>
                <w:lang w:eastAsia="es-ES"/>
              </w:rPr>
              <w:t xml:space="preserve"> </w:t>
            </w:r>
            <w:r w:rsidR="001A3A20">
              <w:t xml:space="preserve"> </w:t>
            </w:r>
            <w:r w:rsidR="000F55C4">
              <w:rPr>
                <w:rFonts w:ascii="Arial Narrow" w:hAnsi="Arial Narrow"/>
                <w:b/>
                <w:bCs/>
                <w:color w:val="FF0000"/>
                <w:sz w:val="20"/>
                <w:szCs w:val="20"/>
                <w:lang w:eastAsia="es-ES"/>
              </w:rPr>
              <w:t>6</w:t>
            </w:r>
            <w:proofErr w:type="gramEnd"/>
            <w:r w:rsidR="000F55C4">
              <w:rPr>
                <w:rFonts w:ascii="Arial Narrow" w:hAnsi="Arial Narrow"/>
                <w:b/>
                <w:bCs/>
                <w:color w:val="FF0000"/>
                <w:sz w:val="20"/>
                <w:szCs w:val="20"/>
                <w:lang w:eastAsia="es-ES"/>
              </w:rPr>
              <w:t xml:space="preserve"> 13  20 27</w:t>
            </w:r>
          </w:p>
        </w:tc>
        <w:tc>
          <w:tcPr>
            <w:tcW w:w="1554" w:type="dxa"/>
            <w:gridSpan w:val="2"/>
            <w:tcBorders>
              <w:top w:val="nil"/>
              <w:left w:val="nil"/>
              <w:bottom w:val="nil"/>
              <w:right w:val="single" w:sz="12" w:space="0" w:color="000000"/>
            </w:tcBorders>
            <w:shd w:val="clear" w:color="auto" w:fill="E4DFEC"/>
            <w:noWrap/>
            <w:vAlign w:val="bottom"/>
            <w:hideMark/>
          </w:tcPr>
          <w:p w14:paraId="22ABFFE0" w14:textId="5D96272C" w:rsidR="0024442C" w:rsidRDefault="0024442C" w:rsidP="00DD60B4">
            <w:pPr>
              <w:rPr>
                <w:rFonts w:ascii="Arial Narrow" w:hAnsi="Arial Narrow"/>
                <w:b/>
                <w:bCs/>
                <w:color w:val="FF0000"/>
                <w:sz w:val="20"/>
                <w:szCs w:val="20"/>
                <w:lang w:eastAsia="es-ES"/>
              </w:rPr>
            </w:pPr>
          </w:p>
        </w:tc>
      </w:tr>
      <w:tr w:rsidR="0024442C" w14:paraId="5981350A" w14:textId="77777777" w:rsidTr="00571D35">
        <w:trPr>
          <w:trHeight w:val="268"/>
        </w:trPr>
        <w:tc>
          <w:tcPr>
            <w:tcW w:w="1292" w:type="dxa"/>
            <w:tcBorders>
              <w:top w:val="nil"/>
              <w:left w:val="single" w:sz="12" w:space="0" w:color="000000"/>
              <w:bottom w:val="nil"/>
              <w:right w:val="nil"/>
            </w:tcBorders>
            <w:shd w:val="clear" w:color="auto" w:fill="E4DFEC"/>
            <w:vAlign w:val="center"/>
          </w:tcPr>
          <w:p w14:paraId="50EEEA82" w14:textId="77777777" w:rsidR="0024442C" w:rsidRDefault="0024442C" w:rsidP="00DD60B4">
            <w:pPr>
              <w:rPr>
                <w:rFonts w:ascii="Arial Narrow" w:hAnsi="Arial Narrow"/>
                <w:b/>
                <w:bCs/>
                <w:color w:val="FF0000"/>
                <w:sz w:val="20"/>
                <w:szCs w:val="20"/>
                <w:lang w:eastAsia="es-ES"/>
              </w:rPr>
            </w:pPr>
          </w:p>
        </w:tc>
        <w:tc>
          <w:tcPr>
            <w:tcW w:w="1292" w:type="dxa"/>
            <w:gridSpan w:val="2"/>
            <w:tcBorders>
              <w:top w:val="nil"/>
              <w:left w:val="nil"/>
              <w:bottom w:val="nil"/>
              <w:right w:val="nil"/>
            </w:tcBorders>
            <w:shd w:val="clear" w:color="auto" w:fill="E4DFEC"/>
            <w:noWrap/>
            <w:vAlign w:val="center"/>
          </w:tcPr>
          <w:p w14:paraId="78A76E37" w14:textId="77777777" w:rsidR="0024442C" w:rsidRDefault="0024442C" w:rsidP="00DD60B4">
            <w:pPr>
              <w:rPr>
                <w:rFonts w:ascii="Arial Narrow" w:hAnsi="Arial Narrow"/>
                <w:sz w:val="20"/>
                <w:szCs w:val="20"/>
                <w:lang w:eastAsia="es-ES"/>
              </w:rPr>
            </w:pPr>
          </w:p>
        </w:tc>
        <w:tc>
          <w:tcPr>
            <w:tcW w:w="1293" w:type="dxa"/>
            <w:gridSpan w:val="2"/>
            <w:tcBorders>
              <w:top w:val="nil"/>
              <w:left w:val="nil"/>
              <w:bottom w:val="nil"/>
              <w:right w:val="nil"/>
            </w:tcBorders>
            <w:shd w:val="clear" w:color="auto" w:fill="E4DFEC"/>
            <w:noWrap/>
            <w:vAlign w:val="center"/>
          </w:tcPr>
          <w:p w14:paraId="4A3C30E3" w14:textId="77777777" w:rsidR="0024442C" w:rsidRDefault="0024442C" w:rsidP="00DD60B4">
            <w:pPr>
              <w:rPr>
                <w:rFonts w:ascii="Arial Narrow" w:hAnsi="Arial Narrow"/>
                <w:b/>
                <w:bCs/>
                <w:color w:val="00B050"/>
                <w:sz w:val="20"/>
                <w:szCs w:val="20"/>
                <w:lang w:eastAsia="es-ES"/>
              </w:rPr>
            </w:pPr>
          </w:p>
        </w:tc>
        <w:tc>
          <w:tcPr>
            <w:tcW w:w="1292" w:type="dxa"/>
            <w:gridSpan w:val="2"/>
            <w:tcBorders>
              <w:top w:val="nil"/>
              <w:left w:val="nil"/>
              <w:bottom w:val="nil"/>
              <w:right w:val="nil"/>
            </w:tcBorders>
            <w:shd w:val="clear" w:color="auto" w:fill="E4DFEC"/>
            <w:noWrap/>
            <w:vAlign w:val="center"/>
          </w:tcPr>
          <w:p w14:paraId="022C4684" w14:textId="77777777" w:rsidR="0024442C" w:rsidRDefault="0024442C" w:rsidP="00DD60B4">
            <w:pPr>
              <w:rPr>
                <w:rFonts w:ascii="Arial Narrow" w:hAnsi="Arial Narrow"/>
                <w:sz w:val="20"/>
                <w:szCs w:val="20"/>
                <w:lang w:eastAsia="es-ES"/>
              </w:rPr>
            </w:pPr>
          </w:p>
        </w:tc>
        <w:tc>
          <w:tcPr>
            <w:tcW w:w="1556" w:type="dxa"/>
            <w:gridSpan w:val="2"/>
            <w:tcBorders>
              <w:top w:val="nil"/>
              <w:left w:val="nil"/>
              <w:bottom w:val="nil"/>
              <w:right w:val="nil"/>
            </w:tcBorders>
            <w:shd w:val="clear" w:color="auto" w:fill="E4DFEC"/>
            <w:noWrap/>
            <w:vAlign w:val="bottom"/>
          </w:tcPr>
          <w:p w14:paraId="7799E574" w14:textId="77777777" w:rsidR="0024442C" w:rsidRDefault="0024442C" w:rsidP="00DD60B4">
            <w:pPr>
              <w:rPr>
                <w:rFonts w:ascii="Arial Narrow" w:hAnsi="Arial Narrow"/>
                <w:b/>
                <w:bCs/>
                <w:color w:val="008000"/>
                <w:sz w:val="20"/>
                <w:szCs w:val="20"/>
                <w:lang w:eastAsia="es-ES"/>
              </w:rPr>
            </w:pPr>
          </w:p>
        </w:tc>
        <w:tc>
          <w:tcPr>
            <w:tcW w:w="1296" w:type="dxa"/>
            <w:tcBorders>
              <w:top w:val="nil"/>
              <w:left w:val="nil"/>
              <w:bottom w:val="nil"/>
              <w:right w:val="single" w:sz="12" w:space="0" w:color="000000"/>
            </w:tcBorders>
            <w:shd w:val="clear" w:color="auto" w:fill="E4DFEC"/>
            <w:vAlign w:val="bottom"/>
          </w:tcPr>
          <w:p w14:paraId="6604997D" w14:textId="77777777" w:rsidR="0024442C" w:rsidRDefault="0024442C" w:rsidP="00DD60B4">
            <w:pPr>
              <w:rPr>
                <w:rFonts w:ascii="Arial Narrow" w:hAnsi="Arial Narrow"/>
                <w:sz w:val="20"/>
                <w:szCs w:val="20"/>
                <w:lang w:eastAsia="es-ES"/>
              </w:rPr>
            </w:pPr>
          </w:p>
        </w:tc>
      </w:tr>
      <w:tr w:rsidR="0024442C" w14:paraId="4D40B215" w14:textId="77777777" w:rsidTr="00571D35">
        <w:trPr>
          <w:trHeight w:val="268"/>
        </w:trPr>
        <w:tc>
          <w:tcPr>
            <w:tcW w:w="2584" w:type="dxa"/>
            <w:gridSpan w:val="3"/>
            <w:tcBorders>
              <w:top w:val="nil"/>
              <w:left w:val="single" w:sz="12" w:space="0" w:color="000000"/>
              <w:bottom w:val="nil"/>
              <w:right w:val="nil"/>
            </w:tcBorders>
            <w:shd w:val="clear" w:color="auto" w:fill="E4DFEC"/>
            <w:noWrap/>
            <w:vAlign w:val="center"/>
            <w:hideMark/>
          </w:tcPr>
          <w:p w14:paraId="4CDC984C" w14:textId="77777777" w:rsidR="0024442C" w:rsidRDefault="0024442C" w:rsidP="00DD60B4">
            <w:pPr>
              <w:jc w:val="center"/>
              <w:rPr>
                <w:rFonts w:ascii="Arial Narrow" w:hAnsi="Arial Narrow"/>
                <w:b/>
                <w:bCs/>
                <w:color w:val="FF0000"/>
                <w:sz w:val="20"/>
                <w:szCs w:val="20"/>
                <w:lang w:eastAsia="es-ES"/>
              </w:rPr>
            </w:pPr>
            <w:r>
              <w:rPr>
                <w:rFonts w:ascii="Arial Narrow" w:hAnsi="Arial Narrow"/>
                <w:b/>
                <w:bCs/>
                <w:color w:val="0070C0"/>
                <w:sz w:val="20"/>
                <w:szCs w:val="20"/>
                <w:lang w:eastAsia="es-ES"/>
              </w:rPr>
              <w:t>Temporada Baja</w:t>
            </w:r>
          </w:p>
        </w:tc>
        <w:tc>
          <w:tcPr>
            <w:tcW w:w="2585" w:type="dxa"/>
            <w:gridSpan w:val="4"/>
            <w:tcBorders>
              <w:top w:val="nil"/>
              <w:left w:val="nil"/>
              <w:bottom w:val="nil"/>
              <w:right w:val="nil"/>
            </w:tcBorders>
            <w:shd w:val="clear" w:color="auto" w:fill="E4DFEC"/>
            <w:noWrap/>
            <w:vAlign w:val="center"/>
            <w:hideMark/>
          </w:tcPr>
          <w:p w14:paraId="45CB8961" w14:textId="42FA1983" w:rsidR="0024442C" w:rsidRDefault="00DD72AD" w:rsidP="00DD60B4">
            <w:pPr>
              <w:jc w:val="center"/>
              <w:rPr>
                <w:rFonts w:ascii="Arial Narrow" w:hAnsi="Arial Narrow"/>
                <w:sz w:val="20"/>
                <w:szCs w:val="20"/>
                <w:lang w:eastAsia="es-ES"/>
              </w:rPr>
            </w:pPr>
            <w:r w:rsidRPr="00284CC1">
              <w:rPr>
                <w:rFonts w:ascii="Arial Narrow" w:hAnsi="Arial Narrow"/>
                <w:color w:val="00B050"/>
                <w:sz w:val="20"/>
                <w:szCs w:val="20"/>
                <w:lang w:eastAsia="es-ES"/>
              </w:rPr>
              <w:t>Temporada media</w:t>
            </w:r>
          </w:p>
        </w:tc>
        <w:tc>
          <w:tcPr>
            <w:tcW w:w="2853" w:type="dxa"/>
            <w:gridSpan w:val="3"/>
            <w:tcBorders>
              <w:top w:val="nil"/>
              <w:left w:val="nil"/>
              <w:bottom w:val="nil"/>
              <w:right w:val="single" w:sz="12" w:space="0" w:color="000000"/>
            </w:tcBorders>
            <w:shd w:val="clear" w:color="auto" w:fill="E4DFEC"/>
            <w:noWrap/>
            <w:vAlign w:val="center"/>
            <w:hideMark/>
          </w:tcPr>
          <w:p w14:paraId="2C622C0D" w14:textId="77777777" w:rsidR="0024442C" w:rsidRDefault="0024442C" w:rsidP="00DD60B4">
            <w:pPr>
              <w:jc w:val="center"/>
              <w:rPr>
                <w:rFonts w:ascii="Arial Narrow" w:hAnsi="Arial Narrow"/>
                <w:sz w:val="20"/>
                <w:szCs w:val="20"/>
                <w:lang w:eastAsia="es-ES"/>
              </w:rPr>
            </w:pPr>
            <w:r>
              <w:rPr>
                <w:rFonts w:ascii="Arial Narrow" w:hAnsi="Arial Narrow"/>
                <w:b/>
                <w:bCs/>
                <w:color w:val="FF0000"/>
                <w:sz w:val="20"/>
                <w:szCs w:val="20"/>
                <w:lang w:eastAsia="es-ES"/>
              </w:rPr>
              <w:t>Temporada Alta</w:t>
            </w:r>
          </w:p>
        </w:tc>
      </w:tr>
      <w:tr w:rsidR="0024442C" w14:paraId="0FC66C5E" w14:textId="77777777" w:rsidTr="00571D35">
        <w:trPr>
          <w:trHeight w:val="82"/>
        </w:trPr>
        <w:tc>
          <w:tcPr>
            <w:tcW w:w="1292" w:type="dxa"/>
            <w:tcBorders>
              <w:top w:val="nil"/>
              <w:left w:val="single" w:sz="12" w:space="0" w:color="000000"/>
              <w:bottom w:val="single" w:sz="12" w:space="0" w:color="000000"/>
              <w:right w:val="nil"/>
            </w:tcBorders>
            <w:shd w:val="clear" w:color="auto" w:fill="E4DFEC"/>
            <w:noWrap/>
            <w:vAlign w:val="center"/>
          </w:tcPr>
          <w:p w14:paraId="45FCB4C8" w14:textId="77777777" w:rsidR="0024442C" w:rsidRDefault="0024442C" w:rsidP="00DD60B4">
            <w:pPr>
              <w:rPr>
                <w:rFonts w:ascii="Arial Narrow" w:hAnsi="Arial Narrow"/>
                <w:b/>
                <w:bCs/>
                <w:color w:val="0070C0"/>
                <w:sz w:val="20"/>
                <w:szCs w:val="20"/>
                <w:lang w:eastAsia="es-ES"/>
              </w:rPr>
            </w:pPr>
          </w:p>
        </w:tc>
        <w:tc>
          <w:tcPr>
            <w:tcW w:w="1292" w:type="dxa"/>
            <w:gridSpan w:val="2"/>
            <w:tcBorders>
              <w:top w:val="nil"/>
              <w:left w:val="nil"/>
              <w:bottom w:val="single" w:sz="12" w:space="0" w:color="000000"/>
              <w:right w:val="nil"/>
            </w:tcBorders>
            <w:shd w:val="clear" w:color="auto" w:fill="E4DFEC"/>
            <w:noWrap/>
            <w:vAlign w:val="center"/>
          </w:tcPr>
          <w:p w14:paraId="0AB03EBE" w14:textId="77777777" w:rsidR="0024442C" w:rsidRDefault="0024442C" w:rsidP="00DD60B4">
            <w:pPr>
              <w:rPr>
                <w:rFonts w:ascii="Arial Narrow" w:hAnsi="Arial Narrow"/>
                <w:sz w:val="20"/>
                <w:szCs w:val="20"/>
                <w:lang w:eastAsia="es-ES"/>
              </w:rPr>
            </w:pPr>
          </w:p>
        </w:tc>
        <w:tc>
          <w:tcPr>
            <w:tcW w:w="1293" w:type="dxa"/>
            <w:gridSpan w:val="2"/>
            <w:tcBorders>
              <w:top w:val="nil"/>
              <w:left w:val="nil"/>
              <w:bottom w:val="single" w:sz="12" w:space="0" w:color="000000"/>
              <w:right w:val="nil"/>
            </w:tcBorders>
            <w:shd w:val="clear" w:color="auto" w:fill="E4DFEC"/>
            <w:noWrap/>
            <w:vAlign w:val="center"/>
          </w:tcPr>
          <w:p w14:paraId="2663A996" w14:textId="77777777" w:rsidR="0024442C" w:rsidRDefault="0024442C" w:rsidP="00DD60B4">
            <w:pPr>
              <w:rPr>
                <w:rFonts w:ascii="Arial Narrow" w:hAnsi="Arial Narrow"/>
                <w:b/>
                <w:bCs/>
                <w:color w:val="FF0000"/>
                <w:sz w:val="20"/>
                <w:szCs w:val="20"/>
                <w:lang w:eastAsia="es-ES"/>
              </w:rPr>
            </w:pPr>
          </w:p>
        </w:tc>
        <w:tc>
          <w:tcPr>
            <w:tcW w:w="1292" w:type="dxa"/>
            <w:gridSpan w:val="2"/>
            <w:tcBorders>
              <w:top w:val="nil"/>
              <w:left w:val="nil"/>
              <w:bottom w:val="single" w:sz="12" w:space="0" w:color="000000"/>
              <w:right w:val="nil"/>
            </w:tcBorders>
            <w:shd w:val="clear" w:color="auto" w:fill="E4DFEC"/>
            <w:noWrap/>
            <w:vAlign w:val="center"/>
          </w:tcPr>
          <w:p w14:paraId="586D998F" w14:textId="77777777" w:rsidR="0024442C" w:rsidRDefault="0024442C" w:rsidP="00DD60B4">
            <w:pPr>
              <w:rPr>
                <w:rFonts w:ascii="Arial Narrow" w:hAnsi="Arial Narrow"/>
                <w:sz w:val="20"/>
                <w:szCs w:val="20"/>
                <w:lang w:eastAsia="es-ES"/>
              </w:rPr>
            </w:pPr>
          </w:p>
        </w:tc>
        <w:tc>
          <w:tcPr>
            <w:tcW w:w="1556" w:type="dxa"/>
            <w:gridSpan w:val="2"/>
            <w:tcBorders>
              <w:top w:val="nil"/>
              <w:left w:val="nil"/>
              <w:bottom w:val="single" w:sz="12" w:space="0" w:color="000000"/>
              <w:right w:val="nil"/>
            </w:tcBorders>
            <w:shd w:val="clear" w:color="auto" w:fill="E4DFEC"/>
            <w:noWrap/>
            <w:vAlign w:val="center"/>
          </w:tcPr>
          <w:p w14:paraId="7FA8FA62" w14:textId="77777777" w:rsidR="0024442C" w:rsidRDefault="0024442C" w:rsidP="00DD60B4">
            <w:pPr>
              <w:rPr>
                <w:rFonts w:ascii="Arial Narrow" w:hAnsi="Arial Narrow"/>
                <w:b/>
                <w:bCs/>
                <w:color w:val="0000FF"/>
                <w:sz w:val="20"/>
                <w:szCs w:val="20"/>
                <w:lang w:eastAsia="es-ES"/>
              </w:rPr>
            </w:pPr>
          </w:p>
        </w:tc>
        <w:tc>
          <w:tcPr>
            <w:tcW w:w="1296" w:type="dxa"/>
            <w:tcBorders>
              <w:top w:val="nil"/>
              <w:left w:val="nil"/>
              <w:bottom w:val="single" w:sz="12" w:space="0" w:color="000000"/>
              <w:right w:val="single" w:sz="12" w:space="0" w:color="000000"/>
            </w:tcBorders>
            <w:shd w:val="clear" w:color="auto" w:fill="E4DFEC"/>
            <w:noWrap/>
            <w:vAlign w:val="center"/>
          </w:tcPr>
          <w:p w14:paraId="109A6FF9" w14:textId="77777777" w:rsidR="0024442C" w:rsidRDefault="0024442C" w:rsidP="00DD60B4">
            <w:pPr>
              <w:rPr>
                <w:rFonts w:ascii="Arial Narrow" w:hAnsi="Arial Narrow"/>
                <w:sz w:val="20"/>
                <w:szCs w:val="20"/>
                <w:lang w:eastAsia="es-ES"/>
              </w:rPr>
            </w:pPr>
          </w:p>
        </w:tc>
      </w:tr>
    </w:tbl>
    <w:p w14:paraId="0C565730" w14:textId="10AD12FD" w:rsidR="0024442C" w:rsidRDefault="0024442C" w:rsidP="00005A4D">
      <w:pPr>
        <w:pStyle w:val="Prrafodelista"/>
        <w:spacing w:line="252" w:lineRule="auto"/>
        <w:ind w:left="1080"/>
        <w:jc w:val="both"/>
        <w:rPr>
          <w:rFonts w:ascii="Arial" w:hAnsi="Arial" w:cs="Arial"/>
          <w:b/>
          <w:bCs/>
          <w:sz w:val="20"/>
          <w:szCs w:val="20"/>
        </w:rPr>
      </w:pPr>
    </w:p>
    <w:p w14:paraId="5ABE1D58" w14:textId="4A78A3F7" w:rsidR="0024442C" w:rsidRDefault="0024442C" w:rsidP="00005A4D">
      <w:pPr>
        <w:pStyle w:val="Prrafodelista"/>
        <w:spacing w:line="252" w:lineRule="auto"/>
        <w:ind w:left="1080"/>
        <w:jc w:val="both"/>
        <w:rPr>
          <w:rFonts w:ascii="Arial" w:hAnsi="Arial" w:cs="Arial"/>
          <w:b/>
          <w:bCs/>
          <w:sz w:val="20"/>
          <w:szCs w:val="20"/>
        </w:rPr>
      </w:pPr>
    </w:p>
    <w:p w14:paraId="11372342" w14:textId="0B505D5E" w:rsidR="0024442C" w:rsidRDefault="0024442C" w:rsidP="00005A4D">
      <w:pPr>
        <w:pStyle w:val="Prrafodelista"/>
        <w:spacing w:line="252" w:lineRule="auto"/>
        <w:ind w:left="1080"/>
        <w:jc w:val="both"/>
        <w:rPr>
          <w:rFonts w:ascii="Arial" w:hAnsi="Arial" w:cs="Arial"/>
          <w:b/>
          <w:bCs/>
          <w:sz w:val="20"/>
          <w:szCs w:val="20"/>
        </w:rPr>
      </w:pPr>
    </w:p>
    <w:p w14:paraId="251A9014" w14:textId="07161A33" w:rsidR="0024442C" w:rsidRDefault="0024442C" w:rsidP="00005A4D">
      <w:pPr>
        <w:pStyle w:val="Prrafodelista"/>
        <w:spacing w:line="252" w:lineRule="auto"/>
        <w:ind w:left="1080"/>
        <w:jc w:val="both"/>
        <w:rPr>
          <w:rFonts w:ascii="Arial" w:hAnsi="Arial" w:cs="Arial"/>
          <w:b/>
          <w:bCs/>
          <w:sz w:val="20"/>
          <w:szCs w:val="20"/>
        </w:rPr>
      </w:pPr>
    </w:p>
    <w:p w14:paraId="75F7BC37" w14:textId="3BFC71D5" w:rsidR="0024442C" w:rsidRDefault="0024442C" w:rsidP="00005A4D">
      <w:pPr>
        <w:pStyle w:val="Prrafodelista"/>
        <w:spacing w:line="252" w:lineRule="auto"/>
        <w:ind w:left="1080"/>
        <w:jc w:val="both"/>
        <w:rPr>
          <w:rFonts w:ascii="Arial" w:hAnsi="Arial" w:cs="Arial"/>
          <w:b/>
          <w:bCs/>
          <w:sz w:val="20"/>
          <w:szCs w:val="20"/>
        </w:rPr>
      </w:pPr>
    </w:p>
    <w:p w14:paraId="5EA7C8ED" w14:textId="65D4100D" w:rsidR="0024442C" w:rsidRDefault="0024442C" w:rsidP="00005A4D">
      <w:pPr>
        <w:pStyle w:val="Prrafodelista"/>
        <w:spacing w:line="252" w:lineRule="auto"/>
        <w:ind w:left="1080"/>
        <w:jc w:val="both"/>
        <w:rPr>
          <w:rFonts w:ascii="Arial" w:hAnsi="Arial" w:cs="Arial"/>
          <w:b/>
          <w:bCs/>
          <w:sz w:val="20"/>
          <w:szCs w:val="20"/>
        </w:rPr>
      </w:pPr>
    </w:p>
    <w:p w14:paraId="1378A867" w14:textId="16E13D8E" w:rsidR="0024442C" w:rsidRDefault="0024442C" w:rsidP="00005A4D">
      <w:pPr>
        <w:pStyle w:val="Prrafodelista"/>
        <w:spacing w:line="252" w:lineRule="auto"/>
        <w:ind w:left="1080"/>
        <w:jc w:val="both"/>
        <w:rPr>
          <w:rFonts w:ascii="Arial" w:hAnsi="Arial" w:cs="Arial"/>
          <w:b/>
          <w:bCs/>
          <w:sz w:val="20"/>
          <w:szCs w:val="20"/>
        </w:rPr>
      </w:pPr>
    </w:p>
    <w:p w14:paraId="5A0324A9" w14:textId="45A24A73" w:rsidR="0024442C" w:rsidRDefault="0024442C" w:rsidP="00005A4D">
      <w:pPr>
        <w:pStyle w:val="Prrafodelista"/>
        <w:spacing w:line="252" w:lineRule="auto"/>
        <w:ind w:left="1080"/>
        <w:jc w:val="both"/>
        <w:rPr>
          <w:rFonts w:ascii="Arial" w:hAnsi="Arial" w:cs="Arial"/>
          <w:b/>
          <w:bCs/>
          <w:sz w:val="20"/>
          <w:szCs w:val="20"/>
        </w:rPr>
      </w:pPr>
    </w:p>
    <w:p w14:paraId="7E0EFC8F" w14:textId="1FFBF189" w:rsidR="0024442C" w:rsidRDefault="0024442C" w:rsidP="00005A4D">
      <w:pPr>
        <w:pStyle w:val="Prrafodelista"/>
        <w:spacing w:line="252" w:lineRule="auto"/>
        <w:ind w:left="1080"/>
        <w:jc w:val="both"/>
        <w:rPr>
          <w:rFonts w:ascii="Arial" w:hAnsi="Arial" w:cs="Arial"/>
          <w:b/>
          <w:bCs/>
          <w:sz w:val="20"/>
          <w:szCs w:val="20"/>
        </w:rPr>
      </w:pPr>
    </w:p>
    <w:p w14:paraId="1F6DEAB7" w14:textId="56D22F11" w:rsidR="0024442C" w:rsidRDefault="0024442C" w:rsidP="00005A4D">
      <w:pPr>
        <w:pStyle w:val="Prrafodelista"/>
        <w:spacing w:line="252" w:lineRule="auto"/>
        <w:ind w:left="1080"/>
        <w:jc w:val="both"/>
        <w:rPr>
          <w:rFonts w:ascii="Arial" w:hAnsi="Arial" w:cs="Arial"/>
          <w:b/>
          <w:bCs/>
          <w:sz w:val="20"/>
          <w:szCs w:val="20"/>
        </w:rPr>
      </w:pPr>
    </w:p>
    <w:p w14:paraId="58648F0B" w14:textId="24D07A1B" w:rsidR="0024442C" w:rsidRDefault="0024442C" w:rsidP="00005A4D">
      <w:pPr>
        <w:pStyle w:val="Prrafodelista"/>
        <w:spacing w:line="252" w:lineRule="auto"/>
        <w:ind w:left="1080"/>
        <w:jc w:val="both"/>
        <w:rPr>
          <w:rFonts w:ascii="Arial" w:hAnsi="Arial" w:cs="Arial"/>
          <w:b/>
          <w:bCs/>
          <w:sz w:val="20"/>
          <w:szCs w:val="20"/>
        </w:rPr>
      </w:pPr>
    </w:p>
    <w:p w14:paraId="6CE920DE" w14:textId="469ED44B" w:rsidR="0024442C" w:rsidRDefault="0024442C" w:rsidP="00005A4D">
      <w:pPr>
        <w:pStyle w:val="Prrafodelista"/>
        <w:spacing w:line="252" w:lineRule="auto"/>
        <w:ind w:left="1080"/>
        <w:jc w:val="both"/>
        <w:rPr>
          <w:rFonts w:ascii="Arial" w:hAnsi="Arial" w:cs="Arial"/>
          <w:b/>
          <w:bCs/>
          <w:sz w:val="20"/>
          <w:szCs w:val="20"/>
        </w:rPr>
      </w:pPr>
    </w:p>
    <w:p w14:paraId="4A4FF928" w14:textId="77777777" w:rsidR="00920245" w:rsidRDefault="00920245" w:rsidP="00920245">
      <w:pPr>
        <w:spacing w:line="360" w:lineRule="auto"/>
        <w:jc w:val="both"/>
        <w:rPr>
          <w:rFonts w:ascii="Calibri Light" w:hAnsi="Calibri Light" w:cs="Calibri Light"/>
          <w:b/>
          <w:bCs/>
        </w:rPr>
      </w:pPr>
    </w:p>
    <w:tbl>
      <w:tblPr>
        <w:tblW w:w="7940" w:type="dxa"/>
        <w:jc w:val="center"/>
        <w:tblCellMar>
          <w:left w:w="70" w:type="dxa"/>
          <w:right w:w="70" w:type="dxa"/>
        </w:tblCellMar>
        <w:tblLook w:val="04A0" w:firstRow="1" w:lastRow="0" w:firstColumn="1" w:lastColumn="0" w:noHBand="0" w:noVBand="1"/>
      </w:tblPr>
      <w:tblGrid>
        <w:gridCol w:w="1886"/>
        <w:gridCol w:w="870"/>
        <w:gridCol w:w="1831"/>
        <w:gridCol w:w="652"/>
        <w:gridCol w:w="2183"/>
        <w:gridCol w:w="518"/>
      </w:tblGrid>
      <w:tr w:rsidR="00284CC1" w:rsidRPr="00284CC1" w14:paraId="32CA9290" w14:textId="77777777" w:rsidTr="00284CC1">
        <w:trPr>
          <w:trHeight w:val="510"/>
          <w:jc w:val="center"/>
        </w:trPr>
        <w:tc>
          <w:tcPr>
            <w:tcW w:w="7940" w:type="dxa"/>
            <w:gridSpan w:val="6"/>
            <w:tcBorders>
              <w:top w:val="single" w:sz="8" w:space="0" w:color="auto"/>
              <w:left w:val="single" w:sz="8" w:space="0" w:color="auto"/>
              <w:bottom w:val="nil"/>
              <w:right w:val="single" w:sz="8" w:space="0" w:color="000000"/>
            </w:tcBorders>
            <w:shd w:val="clear" w:color="000000" w:fill="00B050"/>
            <w:vAlign w:val="center"/>
            <w:hideMark/>
          </w:tcPr>
          <w:p w14:paraId="06457C9F" w14:textId="77777777" w:rsidR="00284CC1" w:rsidRPr="00284CC1" w:rsidRDefault="00284CC1" w:rsidP="00284CC1">
            <w:pPr>
              <w:jc w:val="center"/>
              <w:rPr>
                <w:rFonts w:ascii="Arial Narrow" w:hAnsi="Arial Narrow"/>
                <w:b/>
                <w:bCs/>
                <w:color w:val="FFFFFF"/>
                <w:sz w:val="20"/>
                <w:szCs w:val="20"/>
                <w:lang w:eastAsia="es-MX" w:bidi="ar-SA"/>
              </w:rPr>
            </w:pPr>
            <w:r w:rsidRPr="00284CC1">
              <w:rPr>
                <w:rFonts w:ascii="Arial Narrow" w:hAnsi="Arial Narrow"/>
                <w:b/>
                <w:bCs/>
                <w:color w:val="FFFFFF"/>
                <w:sz w:val="20"/>
                <w:szCs w:val="20"/>
                <w:lang w:eastAsia="es-ES" w:bidi="ar-SA"/>
              </w:rPr>
              <w:t>TEMPORADA 2025-2026- PVP USD (Precios por persona Hab. Doble)</w:t>
            </w:r>
          </w:p>
        </w:tc>
      </w:tr>
      <w:tr w:rsidR="00284CC1" w:rsidRPr="00284CC1" w14:paraId="4B3D504E" w14:textId="77777777" w:rsidTr="00284CC1">
        <w:trPr>
          <w:trHeight w:val="300"/>
          <w:jc w:val="center"/>
        </w:trPr>
        <w:tc>
          <w:tcPr>
            <w:tcW w:w="1886" w:type="dxa"/>
            <w:tcBorders>
              <w:top w:val="nil"/>
              <w:left w:val="single" w:sz="8" w:space="0" w:color="auto"/>
              <w:bottom w:val="nil"/>
              <w:right w:val="nil"/>
            </w:tcBorders>
            <w:shd w:val="clear" w:color="000000" w:fill="E4DFEC"/>
            <w:vAlign w:val="center"/>
            <w:hideMark/>
          </w:tcPr>
          <w:p w14:paraId="20657E00" w14:textId="77777777" w:rsidR="00284CC1" w:rsidRPr="00284CC1" w:rsidRDefault="00284CC1" w:rsidP="00284CC1">
            <w:pPr>
              <w:rPr>
                <w:rFonts w:ascii="Arial Narrow" w:hAnsi="Arial Narrow"/>
                <w:b/>
                <w:bCs/>
                <w:color w:val="000000"/>
                <w:sz w:val="20"/>
                <w:szCs w:val="20"/>
                <w:lang w:eastAsia="es-MX" w:bidi="ar-SA"/>
              </w:rPr>
            </w:pPr>
            <w:r w:rsidRPr="00284CC1">
              <w:rPr>
                <w:rFonts w:ascii="Arial Narrow" w:hAnsi="Arial Narrow"/>
                <w:b/>
                <w:bCs/>
                <w:color w:val="000000"/>
                <w:sz w:val="20"/>
                <w:szCs w:val="20"/>
                <w:lang w:eastAsia="es-ES" w:bidi="ar-SA"/>
              </w:rPr>
              <w:t> </w:t>
            </w:r>
          </w:p>
        </w:tc>
        <w:tc>
          <w:tcPr>
            <w:tcW w:w="870" w:type="dxa"/>
            <w:tcBorders>
              <w:top w:val="nil"/>
              <w:left w:val="nil"/>
              <w:bottom w:val="nil"/>
              <w:right w:val="nil"/>
            </w:tcBorders>
            <w:shd w:val="clear" w:color="000000" w:fill="E4DFEC"/>
            <w:vAlign w:val="center"/>
            <w:hideMark/>
          </w:tcPr>
          <w:p w14:paraId="709F77C0" w14:textId="77777777" w:rsidR="00284CC1" w:rsidRPr="00284CC1" w:rsidRDefault="00284CC1" w:rsidP="00284CC1">
            <w:pPr>
              <w:rPr>
                <w:rFonts w:ascii="Arial Narrow" w:hAnsi="Arial Narrow"/>
                <w:b/>
                <w:bCs/>
                <w:color w:val="000000"/>
                <w:sz w:val="20"/>
                <w:szCs w:val="20"/>
                <w:lang w:eastAsia="es-MX" w:bidi="ar-SA"/>
              </w:rPr>
            </w:pPr>
            <w:r w:rsidRPr="00284CC1">
              <w:rPr>
                <w:rFonts w:ascii="Arial Narrow" w:hAnsi="Arial Narrow"/>
                <w:b/>
                <w:bCs/>
                <w:color w:val="000000"/>
                <w:sz w:val="20"/>
                <w:szCs w:val="20"/>
                <w:lang w:eastAsia="es-MX" w:bidi="ar-SA"/>
              </w:rPr>
              <w:t> </w:t>
            </w:r>
          </w:p>
        </w:tc>
        <w:tc>
          <w:tcPr>
            <w:tcW w:w="1831" w:type="dxa"/>
            <w:tcBorders>
              <w:top w:val="nil"/>
              <w:left w:val="nil"/>
              <w:bottom w:val="nil"/>
              <w:right w:val="nil"/>
            </w:tcBorders>
            <w:shd w:val="clear" w:color="000000" w:fill="E4DFEC"/>
            <w:vAlign w:val="center"/>
            <w:hideMark/>
          </w:tcPr>
          <w:p w14:paraId="30C1F1F8" w14:textId="77777777" w:rsidR="00284CC1" w:rsidRPr="00284CC1" w:rsidRDefault="00284CC1" w:rsidP="00284CC1">
            <w:pPr>
              <w:rPr>
                <w:rFonts w:ascii="Arial Narrow" w:hAnsi="Arial Narrow"/>
                <w:b/>
                <w:bCs/>
                <w:color w:val="000000"/>
                <w:sz w:val="20"/>
                <w:szCs w:val="20"/>
                <w:lang w:eastAsia="es-MX" w:bidi="ar-SA"/>
              </w:rPr>
            </w:pPr>
            <w:r w:rsidRPr="00284CC1">
              <w:rPr>
                <w:rFonts w:ascii="Arial Narrow" w:hAnsi="Arial Narrow"/>
                <w:b/>
                <w:bCs/>
                <w:color w:val="000000"/>
                <w:sz w:val="20"/>
                <w:szCs w:val="20"/>
                <w:lang w:eastAsia="es-MX" w:bidi="ar-SA"/>
              </w:rPr>
              <w:t> </w:t>
            </w:r>
          </w:p>
        </w:tc>
        <w:tc>
          <w:tcPr>
            <w:tcW w:w="652" w:type="dxa"/>
            <w:tcBorders>
              <w:top w:val="nil"/>
              <w:left w:val="nil"/>
              <w:bottom w:val="nil"/>
              <w:right w:val="nil"/>
            </w:tcBorders>
            <w:shd w:val="clear" w:color="000000" w:fill="E4DFEC"/>
            <w:vAlign w:val="center"/>
            <w:hideMark/>
          </w:tcPr>
          <w:p w14:paraId="1B6C7C41" w14:textId="77777777" w:rsidR="00284CC1" w:rsidRPr="00284CC1" w:rsidRDefault="00284CC1" w:rsidP="00284CC1">
            <w:pPr>
              <w:rPr>
                <w:rFonts w:ascii="Arial Narrow" w:hAnsi="Arial Narrow"/>
                <w:b/>
                <w:bCs/>
                <w:color w:val="FF0000"/>
                <w:sz w:val="20"/>
                <w:szCs w:val="20"/>
                <w:lang w:eastAsia="es-MX" w:bidi="ar-SA"/>
              </w:rPr>
            </w:pPr>
            <w:r w:rsidRPr="00284CC1">
              <w:rPr>
                <w:rFonts w:ascii="Arial Narrow" w:hAnsi="Arial Narrow"/>
                <w:b/>
                <w:bCs/>
                <w:color w:val="FF0000"/>
                <w:sz w:val="20"/>
                <w:szCs w:val="20"/>
                <w:lang w:eastAsia="es-ES" w:bidi="ar-SA"/>
              </w:rPr>
              <w:t> </w:t>
            </w:r>
          </w:p>
        </w:tc>
        <w:tc>
          <w:tcPr>
            <w:tcW w:w="2183" w:type="dxa"/>
            <w:tcBorders>
              <w:top w:val="nil"/>
              <w:left w:val="nil"/>
              <w:bottom w:val="nil"/>
              <w:right w:val="nil"/>
            </w:tcBorders>
            <w:shd w:val="clear" w:color="000000" w:fill="E4DFEC"/>
            <w:noWrap/>
            <w:vAlign w:val="center"/>
            <w:hideMark/>
          </w:tcPr>
          <w:p w14:paraId="2BE79631" w14:textId="77777777" w:rsidR="00284CC1" w:rsidRPr="00284CC1" w:rsidRDefault="00284CC1" w:rsidP="00284CC1">
            <w:pPr>
              <w:rPr>
                <w:rFonts w:ascii="Arial Narrow" w:hAnsi="Arial Narrow"/>
                <w:b/>
                <w:bCs/>
                <w:color w:val="FF0000"/>
                <w:sz w:val="20"/>
                <w:szCs w:val="20"/>
                <w:lang w:eastAsia="es-MX" w:bidi="ar-SA"/>
              </w:rPr>
            </w:pPr>
            <w:r w:rsidRPr="00284CC1">
              <w:rPr>
                <w:rFonts w:ascii="Arial Narrow" w:hAnsi="Arial Narrow"/>
                <w:b/>
                <w:bCs/>
                <w:color w:val="FF0000"/>
                <w:sz w:val="20"/>
                <w:szCs w:val="20"/>
                <w:lang w:eastAsia="es-ES" w:bidi="ar-SA"/>
              </w:rPr>
              <w:t> </w:t>
            </w:r>
          </w:p>
        </w:tc>
        <w:tc>
          <w:tcPr>
            <w:tcW w:w="518" w:type="dxa"/>
            <w:tcBorders>
              <w:top w:val="nil"/>
              <w:left w:val="nil"/>
              <w:bottom w:val="nil"/>
              <w:right w:val="single" w:sz="8" w:space="0" w:color="auto"/>
            </w:tcBorders>
            <w:shd w:val="clear" w:color="000000" w:fill="E4DFEC"/>
            <w:noWrap/>
            <w:vAlign w:val="center"/>
            <w:hideMark/>
          </w:tcPr>
          <w:p w14:paraId="6E79A1B3" w14:textId="77777777" w:rsidR="00284CC1" w:rsidRPr="00284CC1" w:rsidRDefault="00284CC1" w:rsidP="00284CC1">
            <w:pPr>
              <w:rPr>
                <w:rFonts w:ascii="Arial Narrow" w:hAnsi="Arial Narrow"/>
                <w:color w:val="FF0000"/>
                <w:sz w:val="20"/>
                <w:szCs w:val="20"/>
                <w:lang w:eastAsia="es-MX" w:bidi="ar-SA"/>
              </w:rPr>
            </w:pPr>
            <w:r w:rsidRPr="00284CC1">
              <w:rPr>
                <w:rFonts w:ascii="Arial Narrow" w:hAnsi="Arial Narrow"/>
                <w:color w:val="FF0000"/>
                <w:sz w:val="20"/>
                <w:szCs w:val="20"/>
                <w:lang w:eastAsia="es-ES" w:bidi="ar-SA"/>
              </w:rPr>
              <w:t> </w:t>
            </w:r>
          </w:p>
        </w:tc>
      </w:tr>
      <w:tr w:rsidR="00284CC1" w:rsidRPr="00284CC1" w14:paraId="4D4C840A" w14:textId="77777777" w:rsidTr="00284CC1">
        <w:trPr>
          <w:trHeight w:val="330"/>
          <w:jc w:val="center"/>
        </w:trPr>
        <w:tc>
          <w:tcPr>
            <w:tcW w:w="1886" w:type="dxa"/>
            <w:tcBorders>
              <w:top w:val="nil"/>
              <w:left w:val="single" w:sz="8" w:space="0" w:color="auto"/>
              <w:bottom w:val="nil"/>
              <w:right w:val="nil"/>
            </w:tcBorders>
            <w:shd w:val="clear" w:color="000000" w:fill="E4DFEC"/>
            <w:vAlign w:val="center"/>
            <w:hideMark/>
          </w:tcPr>
          <w:p w14:paraId="0A3E98FB" w14:textId="77777777" w:rsidR="00284CC1" w:rsidRPr="00284CC1" w:rsidRDefault="00284CC1" w:rsidP="00284CC1">
            <w:pPr>
              <w:rPr>
                <w:rFonts w:ascii="Arial Narrow" w:hAnsi="Arial Narrow"/>
                <w:b/>
                <w:bCs/>
                <w:color w:val="0070C0"/>
                <w:lang w:eastAsia="es-MX" w:bidi="ar-SA"/>
              </w:rPr>
            </w:pPr>
            <w:r w:rsidRPr="00284CC1">
              <w:rPr>
                <w:rFonts w:ascii="Arial Narrow" w:hAnsi="Arial Narrow"/>
                <w:b/>
                <w:bCs/>
                <w:color w:val="0070C0"/>
                <w:lang w:eastAsia="es-ES" w:bidi="ar-SA"/>
              </w:rPr>
              <w:t>Temporada Baja</w:t>
            </w:r>
          </w:p>
        </w:tc>
        <w:tc>
          <w:tcPr>
            <w:tcW w:w="870" w:type="dxa"/>
            <w:tcBorders>
              <w:top w:val="nil"/>
              <w:left w:val="nil"/>
              <w:bottom w:val="nil"/>
              <w:right w:val="nil"/>
            </w:tcBorders>
            <w:shd w:val="clear" w:color="000000" w:fill="E4DFEC"/>
            <w:vAlign w:val="center"/>
            <w:hideMark/>
          </w:tcPr>
          <w:p w14:paraId="1E7F8417" w14:textId="77777777" w:rsidR="00284CC1" w:rsidRPr="00284CC1" w:rsidRDefault="00284CC1" w:rsidP="00284CC1">
            <w:pPr>
              <w:rPr>
                <w:rFonts w:ascii="Arial Narrow" w:hAnsi="Arial Narrow"/>
                <w:b/>
                <w:bCs/>
                <w:color w:val="0070C0"/>
                <w:lang w:eastAsia="es-MX" w:bidi="ar-SA"/>
              </w:rPr>
            </w:pPr>
            <w:r w:rsidRPr="00284CC1">
              <w:rPr>
                <w:rFonts w:ascii="Arial Narrow" w:hAnsi="Arial Narrow"/>
                <w:b/>
                <w:bCs/>
                <w:color w:val="0070C0"/>
                <w:lang w:eastAsia="es-ES" w:bidi="ar-SA"/>
              </w:rPr>
              <w:t>805</w:t>
            </w:r>
          </w:p>
        </w:tc>
        <w:tc>
          <w:tcPr>
            <w:tcW w:w="1831" w:type="dxa"/>
            <w:tcBorders>
              <w:top w:val="nil"/>
              <w:left w:val="nil"/>
              <w:bottom w:val="nil"/>
              <w:right w:val="nil"/>
            </w:tcBorders>
            <w:shd w:val="clear" w:color="000000" w:fill="E4DFEC"/>
            <w:vAlign w:val="center"/>
            <w:hideMark/>
          </w:tcPr>
          <w:p w14:paraId="1CFB34F5" w14:textId="353F8D23" w:rsidR="00284CC1" w:rsidRPr="00284CC1" w:rsidRDefault="00C849E3" w:rsidP="00284CC1">
            <w:pPr>
              <w:rPr>
                <w:rFonts w:ascii="Arial Narrow" w:hAnsi="Arial Narrow"/>
                <w:b/>
                <w:bCs/>
                <w:color w:val="00B050"/>
                <w:lang w:eastAsia="es-MX" w:bidi="ar-SA"/>
              </w:rPr>
            </w:pPr>
            <w:r>
              <w:rPr>
                <w:rFonts w:ascii="Arial Narrow" w:hAnsi="Arial Narrow"/>
                <w:b/>
                <w:bCs/>
                <w:color w:val="00B050"/>
                <w:lang w:eastAsia="es-MX" w:bidi="ar-SA"/>
              </w:rPr>
              <w:t xml:space="preserve">  </w:t>
            </w:r>
            <w:r w:rsidR="00284CC1" w:rsidRPr="00284CC1">
              <w:rPr>
                <w:rFonts w:ascii="Arial Narrow" w:hAnsi="Arial Narrow"/>
                <w:b/>
                <w:bCs/>
                <w:color w:val="00B050"/>
                <w:lang w:eastAsia="es-MX" w:bidi="ar-SA"/>
              </w:rPr>
              <w:t xml:space="preserve">Temporada media </w:t>
            </w:r>
          </w:p>
        </w:tc>
        <w:tc>
          <w:tcPr>
            <w:tcW w:w="652" w:type="dxa"/>
            <w:tcBorders>
              <w:top w:val="nil"/>
              <w:left w:val="nil"/>
              <w:bottom w:val="nil"/>
              <w:right w:val="nil"/>
            </w:tcBorders>
            <w:shd w:val="clear" w:color="000000" w:fill="E4DFEC"/>
            <w:vAlign w:val="center"/>
            <w:hideMark/>
          </w:tcPr>
          <w:p w14:paraId="6C2B633B" w14:textId="77777777" w:rsidR="00284CC1" w:rsidRPr="00284CC1" w:rsidRDefault="00284CC1" w:rsidP="00284CC1">
            <w:pPr>
              <w:rPr>
                <w:rFonts w:ascii="Arial Narrow" w:hAnsi="Arial Narrow"/>
                <w:b/>
                <w:bCs/>
                <w:color w:val="00B050"/>
                <w:lang w:eastAsia="es-MX" w:bidi="ar-SA"/>
              </w:rPr>
            </w:pPr>
            <w:r w:rsidRPr="00284CC1">
              <w:rPr>
                <w:rFonts w:ascii="Arial Narrow" w:hAnsi="Arial Narrow"/>
                <w:b/>
                <w:bCs/>
                <w:color w:val="00B050"/>
                <w:lang w:eastAsia="es-MX" w:bidi="ar-SA"/>
              </w:rPr>
              <w:t>820</w:t>
            </w:r>
          </w:p>
        </w:tc>
        <w:tc>
          <w:tcPr>
            <w:tcW w:w="2183" w:type="dxa"/>
            <w:tcBorders>
              <w:top w:val="nil"/>
              <w:left w:val="nil"/>
              <w:bottom w:val="nil"/>
              <w:right w:val="nil"/>
            </w:tcBorders>
            <w:shd w:val="clear" w:color="000000" w:fill="E4DFEC"/>
            <w:noWrap/>
            <w:vAlign w:val="center"/>
            <w:hideMark/>
          </w:tcPr>
          <w:p w14:paraId="578AD288" w14:textId="77777777" w:rsidR="00284CC1" w:rsidRPr="00284CC1" w:rsidRDefault="00284CC1" w:rsidP="00284CC1">
            <w:pPr>
              <w:jc w:val="right"/>
              <w:rPr>
                <w:rFonts w:ascii="Arial Narrow" w:hAnsi="Arial Narrow"/>
                <w:b/>
                <w:bCs/>
                <w:color w:val="FF0000"/>
                <w:lang w:eastAsia="es-MX" w:bidi="ar-SA"/>
              </w:rPr>
            </w:pPr>
            <w:r w:rsidRPr="00284CC1">
              <w:rPr>
                <w:rFonts w:ascii="Arial Narrow" w:hAnsi="Arial Narrow"/>
                <w:b/>
                <w:bCs/>
                <w:color w:val="FF0000"/>
                <w:lang w:eastAsia="es-ES" w:bidi="ar-SA"/>
              </w:rPr>
              <w:t>Temporada Alta</w:t>
            </w:r>
          </w:p>
        </w:tc>
        <w:tc>
          <w:tcPr>
            <w:tcW w:w="518" w:type="dxa"/>
            <w:tcBorders>
              <w:top w:val="nil"/>
              <w:left w:val="nil"/>
              <w:bottom w:val="nil"/>
              <w:right w:val="single" w:sz="8" w:space="0" w:color="auto"/>
            </w:tcBorders>
            <w:shd w:val="clear" w:color="000000" w:fill="E4DFEC"/>
            <w:noWrap/>
            <w:vAlign w:val="center"/>
            <w:hideMark/>
          </w:tcPr>
          <w:p w14:paraId="03BB8E3E" w14:textId="77777777" w:rsidR="00284CC1" w:rsidRPr="00284CC1" w:rsidRDefault="00284CC1" w:rsidP="00284CC1">
            <w:pPr>
              <w:jc w:val="center"/>
              <w:rPr>
                <w:rFonts w:ascii="Arial Narrow" w:hAnsi="Arial Narrow"/>
                <w:b/>
                <w:bCs/>
                <w:color w:val="FF0000"/>
                <w:lang w:eastAsia="es-MX" w:bidi="ar-SA"/>
              </w:rPr>
            </w:pPr>
            <w:r w:rsidRPr="00284CC1">
              <w:rPr>
                <w:rFonts w:ascii="Arial Narrow" w:hAnsi="Arial Narrow"/>
                <w:b/>
                <w:bCs/>
                <w:color w:val="FF0000"/>
                <w:lang w:eastAsia="es-ES" w:bidi="ar-SA"/>
              </w:rPr>
              <w:t>855</w:t>
            </w:r>
          </w:p>
        </w:tc>
      </w:tr>
      <w:tr w:rsidR="00284CC1" w:rsidRPr="00284CC1" w14:paraId="5ED970C9" w14:textId="77777777" w:rsidTr="00284CC1">
        <w:trPr>
          <w:trHeight w:val="300"/>
          <w:jc w:val="center"/>
        </w:trPr>
        <w:tc>
          <w:tcPr>
            <w:tcW w:w="1886" w:type="dxa"/>
            <w:tcBorders>
              <w:top w:val="nil"/>
              <w:left w:val="single" w:sz="8" w:space="0" w:color="auto"/>
              <w:bottom w:val="nil"/>
              <w:right w:val="nil"/>
            </w:tcBorders>
            <w:shd w:val="clear" w:color="000000" w:fill="E4DFEC"/>
            <w:vAlign w:val="center"/>
            <w:hideMark/>
          </w:tcPr>
          <w:p w14:paraId="0B725139" w14:textId="77777777" w:rsidR="00284CC1" w:rsidRPr="00284CC1" w:rsidRDefault="00284CC1" w:rsidP="00284CC1">
            <w:pPr>
              <w:rPr>
                <w:rFonts w:ascii="Arial Narrow" w:hAnsi="Arial Narrow"/>
                <w:b/>
                <w:bCs/>
                <w:color w:val="000000"/>
                <w:sz w:val="20"/>
                <w:szCs w:val="20"/>
                <w:lang w:eastAsia="es-MX" w:bidi="ar-SA"/>
              </w:rPr>
            </w:pPr>
            <w:r w:rsidRPr="00284CC1">
              <w:rPr>
                <w:rFonts w:ascii="Arial Narrow" w:hAnsi="Arial Narrow"/>
                <w:b/>
                <w:bCs/>
                <w:color w:val="000000"/>
                <w:sz w:val="20"/>
                <w:szCs w:val="20"/>
                <w:lang w:eastAsia="es-ES" w:bidi="ar-SA"/>
              </w:rPr>
              <w:t> </w:t>
            </w:r>
          </w:p>
        </w:tc>
        <w:tc>
          <w:tcPr>
            <w:tcW w:w="870" w:type="dxa"/>
            <w:tcBorders>
              <w:top w:val="nil"/>
              <w:left w:val="nil"/>
              <w:bottom w:val="nil"/>
              <w:right w:val="nil"/>
            </w:tcBorders>
            <w:shd w:val="clear" w:color="000000" w:fill="E4DFEC"/>
            <w:vAlign w:val="center"/>
            <w:hideMark/>
          </w:tcPr>
          <w:p w14:paraId="3BA2A62A" w14:textId="77777777" w:rsidR="00284CC1" w:rsidRPr="00284CC1" w:rsidRDefault="00284CC1" w:rsidP="00284CC1">
            <w:pPr>
              <w:rPr>
                <w:rFonts w:ascii="Arial Narrow" w:hAnsi="Arial Narrow"/>
                <w:b/>
                <w:bCs/>
                <w:color w:val="000000"/>
                <w:sz w:val="20"/>
                <w:szCs w:val="20"/>
                <w:lang w:eastAsia="es-MX" w:bidi="ar-SA"/>
              </w:rPr>
            </w:pPr>
            <w:r w:rsidRPr="00284CC1">
              <w:rPr>
                <w:rFonts w:ascii="Arial Narrow" w:hAnsi="Arial Narrow"/>
                <w:b/>
                <w:bCs/>
                <w:color w:val="000000"/>
                <w:sz w:val="20"/>
                <w:szCs w:val="20"/>
                <w:lang w:eastAsia="es-MX" w:bidi="ar-SA"/>
              </w:rPr>
              <w:t> </w:t>
            </w:r>
          </w:p>
        </w:tc>
        <w:tc>
          <w:tcPr>
            <w:tcW w:w="1831" w:type="dxa"/>
            <w:tcBorders>
              <w:top w:val="nil"/>
              <w:left w:val="nil"/>
              <w:bottom w:val="nil"/>
              <w:right w:val="nil"/>
            </w:tcBorders>
            <w:shd w:val="clear" w:color="000000" w:fill="E4DFEC"/>
            <w:vAlign w:val="center"/>
            <w:hideMark/>
          </w:tcPr>
          <w:p w14:paraId="69CD6469" w14:textId="77777777" w:rsidR="00284CC1" w:rsidRPr="00284CC1" w:rsidRDefault="00284CC1" w:rsidP="00284CC1">
            <w:pPr>
              <w:rPr>
                <w:rFonts w:ascii="Arial Narrow" w:hAnsi="Arial Narrow"/>
                <w:b/>
                <w:bCs/>
                <w:color w:val="000000"/>
                <w:sz w:val="20"/>
                <w:szCs w:val="20"/>
                <w:lang w:eastAsia="es-MX" w:bidi="ar-SA"/>
              </w:rPr>
            </w:pPr>
            <w:r w:rsidRPr="00284CC1">
              <w:rPr>
                <w:rFonts w:ascii="Arial Narrow" w:hAnsi="Arial Narrow"/>
                <w:b/>
                <w:bCs/>
                <w:color w:val="000000"/>
                <w:sz w:val="20"/>
                <w:szCs w:val="20"/>
                <w:lang w:eastAsia="es-MX" w:bidi="ar-SA"/>
              </w:rPr>
              <w:t> </w:t>
            </w:r>
          </w:p>
        </w:tc>
        <w:tc>
          <w:tcPr>
            <w:tcW w:w="652" w:type="dxa"/>
            <w:tcBorders>
              <w:top w:val="nil"/>
              <w:left w:val="nil"/>
              <w:bottom w:val="nil"/>
              <w:right w:val="nil"/>
            </w:tcBorders>
            <w:shd w:val="clear" w:color="000000" w:fill="E4DFEC"/>
            <w:vAlign w:val="center"/>
            <w:hideMark/>
          </w:tcPr>
          <w:p w14:paraId="0791F11B" w14:textId="77777777" w:rsidR="00284CC1" w:rsidRPr="00284CC1" w:rsidRDefault="00284CC1" w:rsidP="00284CC1">
            <w:pPr>
              <w:rPr>
                <w:rFonts w:ascii="Arial Narrow" w:hAnsi="Arial Narrow"/>
                <w:b/>
                <w:bCs/>
                <w:color w:val="0070C0"/>
                <w:sz w:val="20"/>
                <w:szCs w:val="20"/>
                <w:lang w:eastAsia="es-MX" w:bidi="ar-SA"/>
              </w:rPr>
            </w:pPr>
            <w:r w:rsidRPr="00284CC1">
              <w:rPr>
                <w:rFonts w:ascii="Arial Narrow" w:hAnsi="Arial Narrow"/>
                <w:b/>
                <w:bCs/>
                <w:color w:val="0070C0"/>
                <w:sz w:val="20"/>
                <w:szCs w:val="20"/>
                <w:lang w:eastAsia="es-ES" w:bidi="ar-SA"/>
              </w:rPr>
              <w:t> </w:t>
            </w:r>
          </w:p>
        </w:tc>
        <w:tc>
          <w:tcPr>
            <w:tcW w:w="2183" w:type="dxa"/>
            <w:tcBorders>
              <w:top w:val="nil"/>
              <w:left w:val="nil"/>
              <w:bottom w:val="nil"/>
              <w:right w:val="nil"/>
            </w:tcBorders>
            <w:shd w:val="clear" w:color="000000" w:fill="E4DFEC"/>
            <w:noWrap/>
            <w:vAlign w:val="center"/>
            <w:hideMark/>
          </w:tcPr>
          <w:p w14:paraId="04DB4DF0" w14:textId="77777777" w:rsidR="00284CC1" w:rsidRPr="00284CC1" w:rsidRDefault="00284CC1" w:rsidP="00284CC1">
            <w:pPr>
              <w:rPr>
                <w:rFonts w:ascii="Arial Narrow" w:hAnsi="Arial Narrow"/>
                <w:b/>
                <w:bCs/>
                <w:color w:val="FF0000"/>
                <w:sz w:val="20"/>
                <w:szCs w:val="20"/>
                <w:lang w:eastAsia="es-MX" w:bidi="ar-SA"/>
              </w:rPr>
            </w:pPr>
            <w:r w:rsidRPr="00284CC1">
              <w:rPr>
                <w:rFonts w:ascii="Arial Narrow" w:hAnsi="Arial Narrow"/>
                <w:b/>
                <w:bCs/>
                <w:color w:val="FF0000"/>
                <w:sz w:val="20"/>
                <w:szCs w:val="20"/>
                <w:lang w:eastAsia="es-ES" w:bidi="ar-SA"/>
              </w:rPr>
              <w:t> </w:t>
            </w:r>
          </w:p>
        </w:tc>
        <w:tc>
          <w:tcPr>
            <w:tcW w:w="518" w:type="dxa"/>
            <w:tcBorders>
              <w:top w:val="nil"/>
              <w:left w:val="nil"/>
              <w:bottom w:val="nil"/>
              <w:right w:val="single" w:sz="8" w:space="0" w:color="auto"/>
            </w:tcBorders>
            <w:shd w:val="clear" w:color="000000" w:fill="E4DFEC"/>
            <w:noWrap/>
            <w:vAlign w:val="center"/>
            <w:hideMark/>
          </w:tcPr>
          <w:p w14:paraId="6C499B58" w14:textId="77777777" w:rsidR="00284CC1" w:rsidRPr="00284CC1" w:rsidRDefault="00284CC1" w:rsidP="00284CC1">
            <w:pPr>
              <w:rPr>
                <w:rFonts w:ascii="Arial Narrow" w:hAnsi="Arial Narrow"/>
                <w:b/>
                <w:bCs/>
                <w:color w:val="FF0000"/>
                <w:sz w:val="20"/>
                <w:szCs w:val="20"/>
                <w:lang w:eastAsia="es-MX" w:bidi="ar-SA"/>
              </w:rPr>
            </w:pPr>
            <w:r w:rsidRPr="00284CC1">
              <w:rPr>
                <w:rFonts w:ascii="Arial Narrow" w:hAnsi="Arial Narrow"/>
                <w:b/>
                <w:bCs/>
                <w:color w:val="FF0000"/>
                <w:sz w:val="20"/>
                <w:szCs w:val="20"/>
                <w:lang w:eastAsia="es-ES" w:bidi="ar-SA"/>
              </w:rPr>
              <w:t> </w:t>
            </w:r>
          </w:p>
        </w:tc>
      </w:tr>
      <w:tr w:rsidR="00284CC1" w:rsidRPr="00284CC1" w14:paraId="11593EF0" w14:textId="77777777" w:rsidTr="00284CC1">
        <w:trPr>
          <w:trHeight w:val="300"/>
          <w:jc w:val="center"/>
        </w:trPr>
        <w:tc>
          <w:tcPr>
            <w:tcW w:w="1886" w:type="dxa"/>
            <w:tcBorders>
              <w:top w:val="nil"/>
              <w:left w:val="single" w:sz="8" w:space="0" w:color="auto"/>
              <w:bottom w:val="nil"/>
              <w:right w:val="nil"/>
            </w:tcBorders>
            <w:shd w:val="clear" w:color="000000" w:fill="E4DFEC"/>
            <w:vAlign w:val="center"/>
            <w:hideMark/>
          </w:tcPr>
          <w:p w14:paraId="56C8A590" w14:textId="77777777" w:rsidR="00284CC1" w:rsidRPr="00284CC1" w:rsidRDefault="00284CC1" w:rsidP="00284CC1">
            <w:pPr>
              <w:rPr>
                <w:rFonts w:ascii="Arial Narrow" w:hAnsi="Arial Narrow"/>
                <w:b/>
                <w:bCs/>
                <w:color w:val="000000"/>
                <w:sz w:val="20"/>
                <w:szCs w:val="20"/>
                <w:lang w:eastAsia="es-MX" w:bidi="ar-SA"/>
              </w:rPr>
            </w:pPr>
            <w:r w:rsidRPr="00284CC1">
              <w:rPr>
                <w:rFonts w:ascii="Arial Narrow" w:hAnsi="Arial Narrow"/>
                <w:b/>
                <w:bCs/>
                <w:color w:val="000000"/>
                <w:sz w:val="20"/>
                <w:szCs w:val="20"/>
                <w:lang w:eastAsia="es-ES" w:bidi="ar-SA"/>
              </w:rPr>
              <w:t> </w:t>
            </w:r>
          </w:p>
        </w:tc>
        <w:tc>
          <w:tcPr>
            <w:tcW w:w="870" w:type="dxa"/>
            <w:tcBorders>
              <w:top w:val="nil"/>
              <w:left w:val="nil"/>
              <w:bottom w:val="nil"/>
              <w:right w:val="nil"/>
            </w:tcBorders>
            <w:shd w:val="clear" w:color="000000" w:fill="E4DFEC"/>
            <w:vAlign w:val="center"/>
            <w:hideMark/>
          </w:tcPr>
          <w:p w14:paraId="6A845748" w14:textId="77777777" w:rsidR="00284CC1" w:rsidRPr="00284CC1" w:rsidRDefault="00284CC1" w:rsidP="00284CC1">
            <w:pPr>
              <w:rPr>
                <w:rFonts w:ascii="Arial Narrow" w:hAnsi="Arial Narrow"/>
                <w:b/>
                <w:bCs/>
                <w:color w:val="000000"/>
                <w:sz w:val="20"/>
                <w:szCs w:val="20"/>
                <w:lang w:eastAsia="es-MX" w:bidi="ar-SA"/>
              </w:rPr>
            </w:pPr>
            <w:r w:rsidRPr="00284CC1">
              <w:rPr>
                <w:rFonts w:ascii="Arial Narrow" w:hAnsi="Arial Narrow"/>
                <w:b/>
                <w:bCs/>
                <w:color w:val="000000"/>
                <w:sz w:val="20"/>
                <w:szCs w:val="20"/>
                <w:lang w:eastAsia="es-MX" w:bidi="ar-SA"/>
              </w:rPr>
              <w:t> </w:t>
            </w:r>
          </w:p>
        </w:tc>
        <w:tc>
          <w:tcPr>
            <w:tcW w:w="1831" w:type="dxa"/>
            <w:tcBorders>
              <w:top w:val="nil"/>
              <w:left w:val="nil"/>
              <w:bottom w:val="nil"/>
              <w:right w:val="nil"/>
            </w:tcBorders>
            <w:shd w:val="clear" w:color="000000" w:fill="E4DFEC"/>
            <w:vAlign w:val="center"/>
            <w:hideMark/>
          </w:tcPr>
          <w:p w14:paraId="72155A6B" w14:textId="77777777" w:rsidR="00284CC1" w:rsidRPr="00284CC1" w:rsidRDefault="00284CC1" w:rsidP="00284CC1">
            <w:pPr>
              <w:rPr>
                <w:rFonts w:ascii="Arial Narrow" w:hAnsi="Arial Narrow"/>
                <w:b/>
                <w:bCs/>
                <w:color w:val="000000"/>
                <w:sz w:val="20"/>
                <w:szCs w:val="20"/>
                <w:lang w:eastAsia="es-MX" w:bidi="ar-SA"/>
              </w:rPr>
            </w:pPr>
            <w:r w:rsidRPr="00284CC1">
              <w:rPr>
                <w:rFonts w:ascii="Arial Narrow" w:hAnsi="Arial Narrow"/>
                <w:b/>
                <w:bCs/>
                <w:color w:val="000000"/>
                <w:sz w:val="20"/>
                <w:szCs w:val="20"/>
                <w:lang w:eastAsia="es-MX" w:bidi="ar-SA"/>
              </w:rPr>
              <w:t> </w:t>
            </w:r>
          </w:p>
        </w:tc>
        <w:tc>
          <w:tcPr>
            <w:tcW w:w="652" w:type="dxa"/>
            <w:tcBorders>
              <w:top w:val="nil"/>
              <w:left w:val="nil"/>
              <w:bottom w:val="nil"/>
              <w:right w:val="nil"/>
            </w:tcBorders>
            <w:shd w:val="clear" w:color="000000" w:fill="E4DFEC"/>
            <w:vAlign w:val="center"/>
            <w:hideMark/>
          </w:tcPr>
          <w:p w14:paraId="383A9EFA" w14:textId="77777777" w:rsidR="00284CC1" w:rsidRPr="00284CC1" w:rsidRDefault="00284CC1" w:rsidP="00284CC1">
            <w:pPr>
              <w:rPr>
                <w:rFonts w:ascii="Arial Narrow" w:hAnsi="Arial Narrow"/>
                <w:b/>
                <w:bCs/>
                <w:color w:val="00B050"/>
                <w:sz w:val="20"/>
                <w:szCs w:val="20"/>
                <w:lang w:eastAsia="es-MX" w:bidi="ar-SA"/>
              </w:rPr>
            </w:pPr>
            <w:r w:rsidRPr="00284CC1">
              <w:rPr>
                <w:rFonts w:ascii="Arial Narrow" w:hAnsi="Arial Narrow"/>
                <w:b/>
                <w:bCs/>
                <w:color w:val="00B050"/>
                <w:sz w:val="20"/>
                <w:szCs w:val="20"/>
                <w:lang w:eastAsia="es-ES" w:bidi="ar-SA"/>
              </w:rPr>
              <w:t> </w:t>
            </w:r>
          </w:p>
        </w:tc>
        <w:tc>
          <w:tcPr>
            <w:tcW w:w="2183" w:type="dxa"/>
            <w:tcBorders>
              <w:top w:val="nil"/>
              <w:left w:val="nil"/>
              <w:bottom w:val="nil"/>
              <w:right w:val="nil"/>
            </w:tcBorders>
            <w:shd w:val="clear" w:color="000000" w:fill="E4DFEC"/>
            <w:noWrap/>
            <w:vAlign w:val="center"/>
            <w:hideMark/>
          </w:tcPr>
          <w:p w14:paraId="3BF1AA12" w14:textId="77777777" w:rsidR="00284CC1" w:rsidRPr="00284CC1" w:rsidRDefault="00284CC1" w:rsidP="00284CC1">
            <w:pPr>
              <w:rPr>
                <w:rFonts w:ascii="Arial Narrow" w:hAnsi="Arial Narrow"/>
                <w:b/>
                <w:bCs/>
                <w:color w:val="7030A0"/>
                <w:sz w:val="20"/>
                <w:szCs w:val="20"/>
                <w:lang w:eastAsia="es-MX" w:bidi="ar-SA"/>
              </w:rPr>
            </w:pPr>
            <w:r w:rsidRPr="00284CC1">
              <w:rPr>
                <w:rFonts w:ascii="Arial Narrow" w:hAnsi="Arial Narrow"/>
                <w:b/>
                <w:bCs/>
                <w:color w:val="7030A0"/>
                <w:sz w:val="20"/>
                <w:szCs w:val="20"/>
                <w:lang w:eastAsia="es-ES" w:bidi="ar-SA"/>
              </w:rPr>
              <w:t> </w:t>
            </w:r>
          </w:p>
        </w:tc>
        <w:tc>
          <w:tcPr>
            <w:tcW w:w="518" w:type="dxa"/>
            <w:tcBorders>
              <w:top w:val="nil"/>
              <w:left w:val="nil"/>
              <w:bottom w:val="nil"/>
              <w:right w:val="single" w:sz="8" w:space="0" w:color="auto"/>
            </w:tcBorders>
            <w:shd w:val="clear" w:color="000000" w:fill="E4DFEC"/>
            <w:noWrap/>
            <w:vAlign w:val="center"/>
            <w:hideMark/>
          </w:tcPr>
          <w:p w14:paraId="411658CB" w14:textId="77777777" w:rsidR="00284CC1" w:rsidRPr="00284CC1" w:rsidRDefault="00284CC1" w:rsidP="00284CC1">
            <w:pPr>
              <w:rPr>
                <w:rFonts w:ascii="Arial Narrow" w:hAnsi="Arial Narrow"/>
                <w:b/>
                <w:bCs/>
                <w:color w:val="7030A0"/>
                <w:sz w:val="20"/>
                <w:szCs w:val="20"/>
                <w:lang w:eastAsia="es-MX" w:bidi="ar-SA"/>
              </w:rPr>
            </w:pPr>
            <w:r w:rsidRPr="00284CC1">
              <w:rPr>
                <w:rFonts w:ascii="Arial Narrow" w:hAnsi="Arial Narrow"/>
                <w:b/>
                <w:bCs/>
                <w:color w:val="7030A0"/>
                <w:sz w:val="20"/>
                <w:szCs w:val="20"/>
                <w:lang w:eastAsia="es-ES" w:bidi="ar-SA"/>
              </w:rPr>
              <w:t> </w:t>
            </w:r>
          </w:p>
        </w:tc>
      </w:tr>
      <w:tr w:rsidR="00284CC1" w:rsidRPr="00284CC1" w14:paraId="6B08432D" w14:textId="77777777" w:rsidTr="00284CC1">
        <w:trPr>
          <w:trHeight w:val="510"/>
          <w:jc w:val="center"/>
        </w:trPr>
        <w:tc>
          <w:tcPr>
            <w:tcW w:w="5239" w:type="dxa"/>
            <w:gridSpan w:val="4"/>
            <w:tcBorders>
              <w:top w:val="nil"/>
              <w:left w:val="single" w:sz="8" w:space="0" w:color="auto"/>
              <w:bottom w:val="single" w:sz="8" w:space="0" w:color="auto"/>
              <w:right w:val="nil"/>
            </w:tcBorders>
            <w:shd w:val="clear" w:color="000000" w:fill="E4DFEC"/>
            <w:vAlign w:val="center"/>
            <w:hideMark/>
          </w:tcPr>
          <w:p w14:paraId="27D032D7" w14:textId="32FCC59E" w:rsidR="00284CC1" w:rsidRPr="00284CC1" w:rsidRDefault="00284CC1" w:rsidP="00284CC1">
            <w:pPr>
              <w:rPr>
                <w:rFonts w:ascii="Arial Narrow" w:hAnsi="Arial Narrow"/>
                <w:b/>
                <w:bCs/>
                <w:color w:val="000000"/>
                <w:sz w:val="20"/>
                <w:szCs w:val="20"/>
                <w:lang w:eastAsia="es-MX" w:bidi="ar-SA"/>
              </w:rPr>
            </w:pPr>
            <w:r w:rsidRPr="00284CC1">
              <w:rPr>
                <w:rFonts w:ascii="Arial Narrow" w:hAnsi="Arial Narrow"/>
                <w:b/>
                <w:bCs/>
                <w:color w:val="000000"/>
                <w:sz w:val="20"/>
                <w:szCs w:val="20"/>
                <w:lang w:eastAsia="es-MX" w:bidi="ar-SA"/>
              </w:rPr>
              <w:t>Suplemento Habitación Individual</w:t>
            </w:r>
            <w:r w:rsidR="00C849E3">
              <w:rPr>
                <w:rFonts w:ascii="Arial Narrow" w:hAnsi="Arial Narrow"/>
                <w:b/>
                <w:bCs/>
                <w:color w:val="000000"/>
                <w:sz w:val="20"/>
                <w:szCs w:val="20"/>
                <w:lang w:eastAsia="es-MX" w:bidi="ar-SA"/>
              </w:rPr>
              <w:t>:   380</w:t>
            </w:r>
          </w:p>
        </w:tc>
        <w:tc>
          <w:tcPr>
            <w:tcW w:w="2701" w:type="dxa"/>
            <w:gridSpan w:val="2"/>
            <w:tcBorders>
              <w:top w:val="nil"/>
              <w:left w:val="nil"/>
              <w:bottom w:val="single" w:sz="8" w:space="0" w:color="auto"/>
              <w:right w:val="single" w:sz="8" w:space="0" w:color="000000"/>
            </w:tcBorders>
            <w:shd w:val="clear" w:color="000000" w:fill="E4DFEC"/>
            <w:noWrap/>
            <w:vAlign w:val="center"/>
            <w:hideMark/>
          </w:tcPr>
          <w:p w14:paraId="793B17AD" w14:textId="24737BBD" w:rsidR="00284CC1" w:rsidRPr="00284CC1" w:rsidRDefault="00C849E3" w:rsidP="00284CC1">
            <w:pPr>
              <w:rPr>
                <w:rFonts w:ascii="Arial Narrow" w:hAnsi="Arial Narrow"/>
                <w:b/>
                <w:bCs/>
                <w:color w:val="000000"/>
                <w:sz w:val="20"/>
                <w:szCs w:val="20"/>
                <w:lang w:eastAsia="es-MX" w:bidi="ar-SA"/>
              </w:rPr>
            </w:pPr>
            <w:r>
              <w:rPr>
                <w:rFonts w:ascii="Arial Narrow" w:hAnsi="Arial Narrow"/>
                <w:b/>
                <w:bCs/>
                <w:color w:val="000000"/>
                <w:sz w:val="20"/>
                <w:szCs w:val="20"/>
                <w:lang w:eastAsia="es-MX" w:bidi="ar-SA"/>
              </w:rPr>
              <w:t>E</w:t>
            </w:r>
            <w:r w:rsidR="00284CC1" w:rsidRPr="00284CC1">
              <w:rPr>
                <w:rFonts w:ascii="Arial Narrow" w:hAnsi="Arial Narrow"/>
                <w:b/>
                <w:bCs/>
                <w:color w:val="000000"/>
                <w:sz w:val="20"/>
                <w:szCs w:val="20"/>
                <w:lang w:eastAsia="es-MX" w:bidi="ar-SA"/>
              </w:rPr>
              <w:t>xcepto temporada baja</w:t>
            </w:r>
            <w:r>
              <w:rPr>
                <w:rFonts w:ascii="Arial Narrow" w:hAnsi="Arial Narrow"/>
                <w:b/>
                <w:bCs/>
                <w:color w:val="000000"/>
                <w:sz w:val="20"/>
                <w:szCs w:val="20"/>
                <w:lang w:eastAsia="es-MX" w:bidi="ar-SA"/>
              </w:rPr>
              <w:t xml:space="preserve">: </w:t>
            </w:r>
            <w:r w:rsidR="00284CC1" w:rsidRPr="00284CC1">
              <w:rPr>
                <w:rFonts w:ascii="Arial Narrow" w:hAnsi="Arial Narrow"/>
                <w:b/>
                <w:bCs/>
                <w:color w:val="000000"/>
                <w:sz w:val="20"/>
                <w:szCs w:val="20"/>
                <w:lang w:eastAsia="es-MX" w:bidi="ar-SA"/>
              </w:rPr>
              <w:t xml:space="preserve"> 340</w:t>
            </w:r>
          </w:p>
        </w:tc>
      </w:tr>
    </w:tbl>
    <w:p w14:paraId="135820BD" w14:textId="77777777" w:rsidR="00284CC1" w:rsidRPr="00C849E3" w:rsidRDefault="00284CC1" w:rsidP="00C849E3">
      <w:pPr>
        <w:spacing w:line="252" w:lineRule="auto"/>
        <w:jc w:val="both"/>
        <w:rPr>
          <w:rFonts w:ascii="Arial" w:hAnsi="Arial" w:cs="Arial"/>
          <w:b/>
          <w:bCs/>
          <w:sz w:val="20"/>
          <w:szCs w:val="20"/>
        </w:rPr>
      </w:pPr>
    </w:p>
    <w:sectPr w:rsidR="00284CC1" w:rsidRPr="00C849E3" w:rsidSect="00CC7D84">
      <w:headerReference w:type="default" r:id="rId9"/>
      <w:footerReference w:type="default" r:id="rId10"/>
      <w:type w:val="continuous"/>
      <w:pgSz w:w="12240" w:h="15840"/>
      <w:pgMar w:top="2126" w:right="1077" w:bottom="851" w:left="107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DFAC53" w14:textId="77777777" w:rsidR="00150255" w:rsidRDefault="00150255" w:rsidP="00450C15">
      <w:r>
        <w:separator/>
      </w:r>
    </w:p>
  </w:endnote>
  <w:endnote w:type="continuationSeparator" w:id="0">
    <w:p w14:paraId="2AD8E0BA" w14:textId="77777777" w:rsidR="00150255" w:rsidRDefault="00150255" w:rsidP="00450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venir LT Std 35 Light">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Avenir LT Std 65 Medium">
    <w:altName w:val="Calibri"/>
    <w:panose1 w:val="00000000000000000000"/>
    <w:charset w:val="00"/>
    <w:family w:val="swiss"/>
    <w:notTrueType/>
    <w:pitch w:val="variable"/>
    <w:sig w:usb0="800000AF" w:usb1="4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IN-Regular">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E5D62" w14:textId="77777777" w:rsidR="00D21E04" w:rsidRDefault="00C33155" w:rsidP="00C55C28">
    <w:pPr>
      <w:pStyle w:val="Piedepgina"/>
      <w:jc w:val="center"/>
    </w:pPr>
    <w:r w:rsidRPr="00712954">
      <w:rPr>
        <w:noProof/>
        <w:lang w:eastAsia="es-MX" w:bidi="ar-SA"/>
      </w:rPr>
      <mc:AlternateContent>
        <mc:Choice Requires="wps">
          <w:drawing>
            <wp:anchor distT="0" distB="0" distL="114300" distR="114300" simplePos="0" relativeHeight="251649536" behindDoc="0" locked="0" layoutInCell="1" allowOverlap="1" wp14:anchorId="6679705B" wp14:editId="5BD84A6B">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737A9C" id="Rectángulo 11" o:spid="_x0000_s1026" style="position:absolute;margin-left:-2.25pt;margin-top:33.75pt;width:649.5pt;height:15pt;z-index:25164953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A8314" w14:textId="77777777" w:rsidR="00150255" w:rsidRDefault="00150255" w:rsidP="00450C15">
      <w:r>
        <w:separator/>
      </w:r>
    </w:p>
  </w:footnote>
  <w:footnote w:type="continuationSeparator" w:id="0">
    <w:p w14:paraId="67275CFB" w14:textId="77777777" w:rsidR="00150255" w:rsidRDefault="00150255" w:rsidP="00450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C153A" w14:textId="453241BA" w:rsidR="00D76994" w:rsidRPr="006D64BE" w:rsidRDefault="007E6927" w:rsidP="00D76994">
    <w:pPr>
      <w:pStyle w:val="Encabezado"/>
      <w:ind w:left="3540"/>
      <w:jc w:val="center"/>
    </w:pPr>
    <w:r w:rsidRPr="003036E4">
      <w:rPr>
        <w:rFonts w:ascii="Arial" w:hAnsi="Arial" w:cs="Arial"/>
        <w:b/>
        <w:noProof/>
        <w:sz w:val="48"/>
        <w:szCs w:val="48"/>
      </w:rPr>
      <mc:AlternateContent>
        <mc:Choice Requires="wps">
          <w:drawing>
            <wp:anchor distT="0" distB="0" distL="114300" distR="114300" simplePos="0" relativeHeight="251670016" behindDoc="0" locked="0" layoutInCell="1" allowOverlap="1" wp14:anchorId="61CEE950" wp14:editId="25F10711">
              <wp:simplePos x="0" y="0"/>
              <wp:positionH relativeFrom="column">
                <wp:posOffset>-434340</wp:posOffset>
              </wp:positionH>
              <wp:positionV relativeFrom="paragraph">
                <wp:posOffset>-411480</wp:posOffset>
              </wp:positionV>
              <wp:extent cx="5038725" cy="11430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5038725" cy="1143000"/>
                      </a:xfrm>
                      <a:prstGeom prst="rect">
                        <a:avLst/>
                      </a:prstGeom>
                      <a:noFill/>
                      <a:ln>
                        <a:noFill/>
                      </a:ln>
                    </wps:spPr>
                    <wps:txbx>
                      <w:txbxContent>
                        <w:p w14:paraId="11193F26" w14:textId="1149E082" w:rsidR="00847650" w:rsidRPr="0014644B" w:rsidRDefault="0057116B" w:rsidP="0016623E">
                          <w:pPr>
                            <w:pStyle w:val="Encabezado"/>
                            <w:rPr>
                              <w:rFonts w:ascii="Calibri" w:hAnsi="Calibri"/>
                              <w:b/>
                              <w:noProof/>
                              <w:color w:val="70AD47"/>
                              <w:spacing w:val="10"/>
                              <w:sz w:val="96"/>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14644B">
                            <w:rPr>
                              <w:rFonts w:ascii="Calibri" w:hAnsi="Calibri"/>
                              <w:b/>
                              <w:noProof/>
                              <w:color w:val="70AD47"/>
                              <w:spacing w:val="10"/>
                              <w:sz w:val="96"/>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MADRID</w:t>
                          </w:r>
                          <w:r w:rsidR="0014644B" w:rsidRPr="0014644B">
                            <w:rPr>
                              <w:rFonts w:ascii="Calibri" w:hAnsi="Calibri"/>
                              <w:b/>
                              <w:noProof/>
                              <w:color w:val="70AD47"/>
                              <w:spacing w:val="10"/>
                              <w:sz w:val="96"/>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920245" w:rsidRPr="0014644B">
                            <w:rPr>
                              <w:rFonts w:ascii="Calibri" w:hAnsi="Calibri"/>
                              <w:b/>
                              <w:noProof/>
                              <w:color w:val="70AD47"/>
                              <w:spacing w:val="10"/>
                              <w:sz w:val="96"/>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y</w:t>
                          </w:r>
                          <w:r w:rsidRPr="0014644B">
                            <w:rPr>
                              <w:rFonts w:ascii="Calibri" w:hAnsi="Calibri"/>
                              <w:b/>
                              <w:noProof/>
                              <w:color w:val="70AD47"/>
                              <w:spacing w:val="10"/>
                              <w:sz w:val="96"/>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PARÍS</w:t>
                          </w:r>
                        </w:p>
                        <w:p w14:paraId="617F3BFB" w14:textId="23E2B537" w:rsidR="007E6927" w:rsidRPr="00E72069" w:rsidRDefault="004C3D49" w:rsidP="00020E3A">
                          <w:pPr>
                            <w:pStyle w:val="Encabezado"/>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 xml:space="preserve"> </w:t>
                          </w:r>
                          <w:r w:rsidR="00F33368" w:rsidRPr="00F33368">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2271-202</w:t>
                          </w:r>
                          <w:r w:rsidR="000F55C4">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r w:rsidR="00F33368" w:rsidRPr="00F33368">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CEE950" id="_x0000_t202" coordsize="21600,21600" o:spt="202" path="m,l,21600r21600,l21600,xe">
              <v:stroke joinstyle="miter"/>
              <v:path gradientshapeok="t" o:connecttype="rect"/>
            </v:shapetype>
            <v:shape id="Cuadro de texto 6" o:spid="_x0000_s1026" type="#_x0000_t202" style="position:absolute;left:0;text-align:left;margin-left:-34.2pt;margin-top:-32.4pt;width:396.75pt;height:90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" filled="f" stroked="f">
              <v:textbox>
                <w:txbxContent>
                  <w:p w14:paraId="11193F26" w14:textId="1149E082" w:rsidR="00847650" w:rsidRPr="0014644B" w:rsidRDefault="0057116B" w:rsidP="0016623E">
                    <w:pPr>
                      <w:pStyle w:val="Encabezado"/>
                      <w:rPr>
                        <w:rFonts w:ascii="Calibri" w:hAnsi="Calibri"/>
                        <w:b/>
                        <w:noProof/>
                        <w:color w:val="70AD47"/>
                        <w:spacing w:val="10"/>
                        <w:sz w:val="96"/>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14644B">
                      <w:rPr>
                        <w:rFonts w:ascii="Calibri" w:hAnsi="Calibri"/>
                        <w:b/>
                        <w:noProof/>
                        <w:color w:val="70AD47"/>
                        <w:spacing w:val="10"/>
                        <w:sz w:val="96"/>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MADRID</w:t>
                    </w:r>
                    <w:r w:rsidR="0014644B" w:rsidRPr="0014644B">
                      <w:rPr>
                        <w:rFonts w:ascii="Calibri" w:hAnsi="Calibri"/>
                        <w:b/>
                        <w:noProof/>
                        <w:color w:val="70AD47"/>
                        <w:spacing w:val="10"/>
                        <w:sz w:val="96"/>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920245" w:rsidRPr="0014644B">
                      <w:rPr>
                        <w:rFonts w:ascii="Calibri" w:hAnsi="Calibri"/>
                        <w:b/>
                        <w:noProof/>
                        <w:color w:val="70AD47"/>
                        <w:spacing w:val="10"/>
                        <w:sz w:val="96"/>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y</w:t>
                    </w:r>
                    <w:r w:rsidRPr="0014644B">
                      <w:rPr>
                        <w:rFonts w:ascii="Calibri" w:hAnsi="Calibri"/>
                        <w:b/>
                        <w:noProof/>
                        <w:color w:val="70AD47"/>
                        <w:spacing w:val="10"/>
                        <w:sz w:val="96"/>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PARÍS</w:t>
                    </w:r>
                  </w:p>
                  <w:p w14:paraId="617F3BFB" w14:textId="23E2B537" w:rsidR="007E6927" w:rsidRPr="00E72069" w:rsidRDefault="004C3D49" w:rsidP="00020E3A">
                    <w:pPr>
                      <w:pStyle w:val="Encabezado"/>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 xml:space="preserve"> </w:t>
                    </w:r>
                    <w:r w:rsidR="00F33368" w:rsidRPr="00F33368">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2271-202</w:t>
                    </w:r>
                    <w:r w:rsidR="000F55C4">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r w:rsidR="00F33368" w:rsidRPr="00F33368">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B</w:t>
                    </w:r>
                  </w:p>
                </w:txbxContent>
              </v:textbox>
            </v:shape>
          </w:pict>
        </mc:Fallback>
      </mc:AlternateContent>
    </w:r>
    <w:r w:rsidR="00C33155" w:rsidRPr="003036E4">
      <w:rPr>
        <w:rFonts w:ascii="Arial" w:hAnsi="Arial" w:cs="Arial"/>
        <w:b/>
        <w:noProof/>
        <w:sz w:val="48"/>
        <w:szCs w:val="48"/>
      </w:rPr>
      <w:drawing>
        <wp:anchor distT="0" distB="0" distL="114300" distR="114300" simplePos="0" relativeHeight="251659776" behindDoc="0" locked="0" layoutInCell="1" allowOverlap="1" wp14:anchorId="08E8CDC8" wp14:editId="7453AED8">
          <wp:simplePos x="0" y="0"/>
          <wp:positionH relativeFrom="column">
            <wp:posOffset>1844040</wp:posOffset>
          </wp:positionH>
          <wp:positionV relativeFrom="paragraph">
            <wp:posOffset>-941705</wp:posOffset>
          </wp:positionV>
          <wp:extent cx="6000750" cy="1666875"/>
          <wp:effectExtent l="0" t="0" r="0" b="9525"/>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rPr>
      <w:drawing>
        <wp:anchor distT="0" distB="0" distL="114300" distR="114300" simplePos="0" relativeHeight="251664896" behindDoc="0" locked="0" layoutInCell="1" allowOverlap="1" wp14:anchorId="205ED979" wp14:editId="7511CB98">
          <wp:simplePos x="0" y="0"/>
          <wp:positionH relativeFrom="column">
            <wp:posOffset>4867275</wp:posOffset>
          </wp:positionH>
          <wp:positionV relativeFrom="paragraph">
            <wp:posOffset>-111125</wp:posOffset>
          </wp:positionV>
          <wp:extent cx="1799590" cy="510540"/>
          <wp:effectExtent l="0" t="0" r="0" b="3810"/>
          <wp:wrapNone/>
          <wp:docPr id="136" name="Imagen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rPr>
      <mc:AlternateContent>
        <mc:Choice Requires="wps">
          <w:drawing>
            <wp:anchor distT="0" distB="0" distL="114300" distR="114300" simplePos="0" relativeHeight="251654656" behindDoc="0" locked="0" layoutInCell="1" allowOverlap="1" wp14:anchorId="64A147B2" wp14:editId="5ADB2A65">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F26168" id="Rectángulo 1" o:spid="_x0000_s1026" style="position:absolute;margin-left:-61.75pt;margin-top:-39.1pt;width:9in;height:96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SB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vhQ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A+E8SB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27.75pt;height:1200pt" o:bullet="t">
        <v:imagedata r:id="rId1" o:title="peligro"/>
      </v:shape>
    </w:pict>
  </w:numPicBullet>
  <w:abstractNum w:abstractNumId="0" w15:restartNumberingAfterBreak="0">
    <w:nsid w:val="0CAC415D"/>
    <w:multiLevelType w:val="hybridMultilevel"/>
    <w:tmpl w:val="94D671F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CD14253"/>
    <w:multiLevelType w:val="hybridMultilevel"/>
    <w:tmpl w:val="F0661470"/>
    <w:lvl w:ilvl="0" w:tplc="6CD00658">
      <w:numFmt w:val="bullet"/>
      <w:pStyle w:val="bolos"/>
      <w:lvlText w:val="•"/>
      <w:lvlJc w:val="left"/>
      <w:pPr>
        <w:ind w:left="192" w:hanging="86"/>
      </w:pPr>
      <w:rPr>
        <w:rFonts w:ascii="Avenir LT Std 35 Light" w:eastAsia="Avenir LT Std 35 Light" w:hAnsi="Avenir LT Std 35 Light" w:cs="Avenir LT Std 35 Light" w:hint="default"/>
        <w:w w:val="75"/>
        <w:sz w:val="16"/>
        <w:szCs w:val="16"/>
        <w:lang w:val="es-ES" w:eastAsia="es-ES" w:bidi="es-ES"/>
      </w:rPr>
    </w:lvl>
    <w:lvl w:ilvl="1" w:tplc="E1E471AA">
      <w:numFmt w:val="bullet"/>
      <w:lvlText w:val="•"/>
      <w:lvlJc w:val="left"/>
      <w:pPr>
        <w:ind w:left="482" w:hanging="86"/>
      </w:pPr>
      <w:rPr>
        <w:lang w:val="es-ES" w:eastAsia="es-ES" w:bidi="es-ES"/>
      </w:rPr>
    </w:lvl>
    <w:lvl w:ilvl="2" w:tplc="E03E5B50">
      <w:numFmt w:val="bullet"/>
      <w:lvlText w:val="•"/>
      <w:lvlJc w:val="left"/>
      <w:pPr>
        <w:ind w:left="765" w:hanging="86"/>
      </w:pPr>
      <w:rPr>
        <w:lang w:val="es-ES" w:eastAsia="es-ES" w:bidi="es-ES"/>
      </w:rPr>
    </w:lvl>
    <w:lvl w:ilvl="3" w:tplc="A76ECAC2">
      <w:numFmt w:val="bullet"/>
      <w:lvlText w:val="•"/>
      <w:lvlJc w:val="left"/>
      <w:pPr>
        <w:ind w:left="1047" w:hanging="86"/>
      </w:pPr>
      <w:rPr>
        <w:lang w:val="es-ES" w:eastAsia="es-ES" w:bidi="es-ES"/>
      </w:rPr>
    </w:lvl>
    <w:lvl w:ilvl="4" w:tplc="E77AC2FE">
      <w:numFmt w:val="bullet"/>
      <w:lvlText w:val="•"/>
      <w:lvlJc w:val="left"/>
      <w:pPr>
        <w:ind w:left="1330" w:hanging="86"/>
      </w:pPr>
      <w:rPr>
        <w:lang w:val="es-ES" w:eastAsia="es-ES" w:bidi="es-ES"/>
      </w:rPr>
    </w:lvl>
    <w:lvl w:ilvl="5" w:tplc="1D8A8886">
      <w:numFmt w:val="bullet"/>
      <w:lvlText w:val="•"/>
      <w:lvlJc w:val="left"/>
      <w:pPr>
        <w:ind w:left="1612" w:hanging="86"/>
      </w:pPr>
      <w:rPr>
        <w:lang w:val="es-ES" w:eastAsia="es-ES" w:bidi="es-ES"/>
      </w:rPr>
    </w:lvl>
    <w:lvl w:ilvl="6" w:tplc="FFDC2596">
      <w:numFmt w:val="bullet"/>
      <w:lvlText w:val="•"/>
      <w:lvlJc w:val="left"/>
      <w:pPr>
        <w:ind w:left="1895" w:hanging="86"/>
      </w:pPr>
      <w:rPr>
        <w:lang w:val="es-ES" w:eastAsia="es-ES" w:bidi="es-ES"/>
      </w:rPr>
    </w:lvl>
    <w:lvl w:ilvl="7" w:tplc="37E6E700">
      <w:numFmt w:val="bullet"/>
      <w:lvlText w:val="•"/>
      <w:lvlJc w:val="left"/>
      <w:pPr>
        <w:ind w:left="2177" w:hanging="86"/>
      </w:pPr>
      <w:rPr>
        <w:lang w:val="es-ES" w:eastAsia="es-ES" w:bidi="es-ES"/>
      </w:rPr>
    </w:lvl>
    <w:lvl w:ilvl="8" w:tplc="93B05A70">
      <w:numFmt w:val="bullet"/>
      <w:lvlText w:val="•"/>
      <w:lvlJc w:val="left"/>
      <w:pPr>
        <w:ind w:left="2460" w:hanging="86"/>
      </w:pPr>
      <w:rPr>
        <w:lang w:val="es-ES" w:eastAsia="es-ES" w:bidi="es-ES"/>
      </w:rPr>
    </w:lvl>
  </w:abstractNum>
  <w:abstractNum w:abstractNumId="2" w15:restartNumberingAfterBreak="0">
    <w:nsid w:val="1E1C5932"/>
    <w:multiLevelType w:val="hybridMultilevel"/>
    <w:tmpl w:val="4D38C7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D94A99"/>
    <w:multiLevelType w:val="hybridMultilevel"/>
    <w:tmpl w:val="2F148FB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4DD6CC1"/>
    <w:multiLevelType w:val="hybridMultilevel"/>
    <w:tmpl w:val="ED823C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86724C3"/>
    <w:multiLevelType w:val="hybridMultilevel"/>
    <w:tmpl w:val="19DEBE8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2D6F3C08"/>
    <w:multiLevelType w:val="hybridMultilevel"/>
    <w:tmpl w:val="B0CE7984"/>
    <w:lvl w:ilvl="0" w:tplc="A96632F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4D45673"/>
    <w:multiLevelType w:val="hybridMultilevel"/>
    <w:tmpl w:val="6CF6A1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FBB2104"/>
    <w:multiLevelType w:val="hybridMultilevel"/>
    <w:tmpl w:val="AA9CC4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C202237"/>
    <w:multiLevelType w:val="hybridMultilevel"/>
    <w:tmpl w:val="D53E5C2A"/>
    <w:lvl w:ilvl="0" w:tplc="080A000D">
      <w:start w:val="1"/>
      <w:numFmt w:val="bullet"/>
      <w:lvlText w:val=""/>
      <w:lvlJc w:val="left"/>
      <w:pPr>
        <w:ind w:left="720" w:hanging="360"/>
      </w:pPr>
      <w:rPr>
        <w:rFonts w:ascii="Wingdings" w:hAnsi="Wingdings" w:hint="default"/>
      </w:rPr>
    </w:lvl>
    <w:lvl w:ilvl="1" w:tplc="0ECC17AE">
      <w:numFmt w:val="bullet"/>
      <w:lvlText w:val="•"/>
      <w:lvlJc w:val="left"/>
      <w:pPr>
        <w:ind w:left="1440" w:hanging="360"/>
      </w:pPr>
      <w:rPr>
        <w:rFonts w:ascii="Arial" w:eastAsiaTheme="minorHAnsi"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3D71979"/>
    <w:multiLevelType w:val="hybridMultilevel"/>
    <w:tmpl w:val="C82828FE"/>
    <w:lvl w:ilvl="0" w:tplc="A660400E">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B4A67AD"/>
    <w:multiLevelType w:val="hybridMultilevel"/>
    <w:tmpl w:val="65C24B1A"/>
    <w:lvl w:ilvl="0" w:tplc="6A942856">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60A97F3B"/>
    <w:multiLevelType w:val="hybridMultilevel"/>
    <w:tmpl w:val="C30082A0"/>
    <w:lvl w:ilvl="0" w:tplc="2B98DC5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61B67FD"/>
    <w:multiLevelType w:val="hybridMultilevel"/>
    <w:tmpl w:val="2A22AE6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F196248"/>
    <w:multiLevelType w:val="hybridMultilevel"/>
    <w:tmpl w:val="46FA3E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8646572"/>
    <w:multiLevelType w:val="hybridMultilevel"/>
    <w:tmpl w:val="795ADF04"/>
    <w:lvl w:ilvl="0" w:tplc="B28417E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76867432">
    <w:abstractNumId w:val="1"/>
  </w:num>
  <w:num w:numId="2" w16cid:durableId="1822186011">
    <w:abstractNumId w:val="11"/>
  </w:num>
  <w:num w:numId="3" w16cid:durableId="480149373">
    <w:abstractNumId w:val="13"/>
  </w:num>
  <w:num w:numId="4" w16cid:durableId="1818035554">
    <w:abstractNumId w:val="0"/>
  </w:num>
  <w:num w:numId="5" w16cid:durableId="1294095151">
    <w:abstractNumId w:val="6"/>
  </w:num>
  <w:num w:numId="6" w16cid:durableId="736322177">
    <w:abstractNumId w:val="9"/>
  </w:num>
  <w:num w:numId="7" w16cid:durableId="1572932849">
    <w:abstractNumId w:val="12"/>
  </w:num>
  <w:num w:numId="8" w16cid:durableId="279184478">
    <w:abstractNumId w:val="3"/>
  </w:num>
  <w:num w:numId="9" w16cid:durableId="297957424">
    <w:abstractNumId w:val="2"/>
  </w:num>
  <w:num w:numId="10" w16cid:durableId="1480612082">
    <w:abstractNumId w:val="4"/>
  </w:num>
  <w:num w:numId="11" w16cid:durableId="355545041">
    <w:abstractNumId w:val="15"/>
  </w:num>
  <w:num w:numId="12" w16cid:durableId="1503740387">
    <w:abstractNumId w:val="14"/>
  </w:num>
  <w:num w:numId="13" w16cid:durableId="1678802275">
    <w:abstractNumId w:val="10"/>
  </w:num>
  <w:num w:numId="14" w16cid:durableId="1654872246">
    <w:abstractNumId w:val="5"/>
  </w:num>
  <w:num w:numId="15" w16cid:durableId="1284923567">
    <w:abstractNumId w:val="8"/>
  </w:num>
  <w:num w:numId="16" w16cid:durableId="2047410946">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2744"/>
    <w:rsid w:val="00005A4D"/>
    <w:rsid w:val="00010821"/>
    <w:rsid w:val="000110B5"/>
    <w:rsid w:val="00011BE8"/>
    <w:rsid w:val="00012F10"/>
    <w:rsid w:val="000206F0"/>
    <w:rsid w:val="000274CB"/>
    <w:rsid w:val="00032009"/>
    <w:rsid w:val="0004121B"/>
    <w:rsid w:val="00056A5D"/>
    <w:rsid w:val="00060395"/>
    <w:rsid w:val="0006120B"/>
    <w:rsid w:val="00063211"/>
    <w:rsid w:val="0006450F"/>
    <w:rsid w:val="00067425"/>
    <w:rsid w:val="00074095"/>
    <w:rsid w:val="00074477"/>
    <w:rsid w:val="000901BB"/>
    <w:rsid w:val="0009249E"/>
    <w:rsid w:val="00093D58"/>
    <w:rsid w:val="00095547"/>
    <w:rsid w:val="00096AC7"/>
    <w:rsid w:val="000B06D8"/>
    <w:rsid w:val="000B5887"/>
    <w:rsid w:val="000D07FA"/>
    <w:rsid w:val="000D1495"/>
    <w:rsid w:val="000D53FC"/>
    <w:rsid w:val="000E71F1"/>
    <w:rsid w:val="000E7491"/>
    <w:rsid w:val="000F116C"/>
    <w:rsid w:val="000F15FC"/>
    <w:rsid w:val="000F55C4"/>
    <w:rsid w:val="000F6819"/>
    <w:rsid w:val="001056F5"/>
    <w:rsid w:val="00106CE3"/>
    <w:rsid w:val="0011236D"/>
    <w:rsid w:val="001124DB"/>
    <w:rsid w:val="00113C32"/>
    <w:rsid w:val="00115DF1"/>
    <w:rsid w:val="00122CB6"/>
    <w:rsid w:val="00124C0C"/>
    <w:rsid w:val="001314D0"/>
    <w:rsid w:val="001316EB"/>
    <w:rsid w:val="00145529"/>
    <w:rsid w:val="00145802"/>
    <w:rsid w:val="0014644B"/>
    <w:rsid w:val="00150255"/>
    <w:rsid w:val="00156E7E"/>
    <w:rsid w:val="0016623E"/>
    <w:rsid w:val="00170958"/>
    <w:rsid w:val="00176D4E"/>
    <w:rsid w:val="001777EF"/>
    <w:rsid w:val="001966E3"/>
    <w:rsid w:val="00196A13"/>
    <w:rsid w:val="001A3A20"/>
    <w:rsid w:val="001A58AA"/>
    <w:rsid w:val="001A72D8"/>
    <w:rsid w:val="001B3F09"/>
    <w:rsid w:val="001B52F2"/>
    <w:rsid w:val="001C618C"/>
    <w:rsid w:val="001C7573"/>
    <w:rsid w:val="001D3EA5"/>
    <w:rsid w:val="001D59AE"/>
    <w:rsid w:val="001D6E16"/>
    <w:rsid w:val="001E0BFB"/>
    <w:rsid w:val="001E177F"/>
    <w:rsid w:val="001E33CC"/>
    <w:rsid w:val="001E49A4"/>
    <w:rsid w:val="001F2CE5"/>
    <w:rsid w:val="002049A1"/>
    <w:rsid w:val="00207F26"/>
    <w:rsid w:val="0021143A"/>
    <w:rsid w:val="00215563"/>
    <w:rsid w:val="002209BD"/>
    <w:rsid w:val="0022416D"/>
    <w:rsid w:val="00226B34"/>
    <w:rsid w:val="00227509"/>
    <w:rsid w:val="0024442C"/>
    <w:rsid w:val="002564A3"/>
    <w:rsid w:val="0026013F"/>
    <w:rsid w:val="0026366E"/>
    <w:rsid w:val="00264C19"/>
    <w:rsid w:val="00277AFA"/>
    <w:rsid w:val="00284CC1"/>
    <w:rsid w:val="002861F6"/>
    <w:rsid w:val="00286768"/>
    <w:rsid w:val="00294ADC"/>
    <w:rsid w:val="002959E3"/>
    <w:rsid w:val="002A5842"/>
    <w:rsid w:val="002A6F1A"/>
    <w:rsid w:val="002C1ABA"/>
    <w:rsid w:val="002C3E02"/>
    <w:rsid w:val="002C72B1"/>
    <w:rsid w:val="002F25DA"/>
    <w:rsid w:val="002F499C"/>
    <w:rsid w:val="002F560C"/>
    <w:rsid w:val="00313B2D"/>
    <w:rsid w:val="00316FEE"/>
    <w:rsid w:val="00325008"/>
    <w:rsid w:val="00330CB8"/>
    <w:rsid w:val="00336CA1"/>
    <w:rsid w:val="003370E9"/>
    <w:rsid w:val="0034159A"/>
    <w:rsid w:val="00350699"/>
    <w:rsid w:val="00354501"/>
    <w:rsid w:val="003545CD"/>
    <w:rsid w:val="003551BB"/>
    <w:rsid w:val="00364899"/>
    <w:rsid w:val="003726A3"/>
    <w:rsid w:val="003805A5"/>
    <w:rsid w:val="003809E5"/>
    <w:rsid w:val="00386733"/>
    <w:rsid w:val="003924DD"/>
    <w:rsid w:val="003A117C"/>
    <w:rsid w:val="003A60C7"/>
    <w:rsid w:val="003B37AE"/>
    <w:rsid w:val="003C25E9"/>
    <w:rsid w:val="003D0B3A"/>
    <w:rsid w:val="003D5461"/>
    <w:rsid w:val="003D5F65"/>
    <w:rsid w:val="003D6416"/>
    <w:rsid w:val="003E3990"/>
    <w:rsid w:val="003F6D66"/>
    <w:rsid w:val="004008FF"/>
    <w:rsid w:val="00407A99"/>
    <w:rsid w:val="00413977"/>
    <w:rsid w:val="0041595F"/>
    <w:rsid w:val="004173C0"/>
    <w:rsid w:val="0043377B"/>
    <w:rsid w:val="004344E9"/>
    <w:rsid w:val="00445117"/>
    <w:rsid w:val="00447919"/>
    <w:rsid w:val="00450C15"/>
    <w:rsid w:val="00451014"/>
    <w:rsid w:val="004609CA"/>
    <w:rsid w:val="0047057D"/>
    <w:rsid w:val="00471EDB"/>
    <w:rsid w:val="00472670"/>
    <w:rsid w:val="0048055D"/>
    <w:rsid w:val="004A5831"/>
    <w:rsid w:val="004A68D9"/>
    <w:rsid w:val="004B1883"/>
    <w:rsid w:val="004B239B"/>
    <w:rsid w:val="004B372F"/>
    <w:rsid w:val="004C3D49"/>
    <w:rsid w:val="004C45C8"/>
    <w:rsid w:val="004D2467"/>
    <w:rsid w:val="004D2C2F"/>
    <w:rsid w:val="004E59EB"/>
    <w:rsid w:val="004F13E7"/>
    <w:rsid w:val="004F7B9E"/>
    <w:rsid w:val="00505DA7"/>
    <w:rsid w:val="005124B6"/>
    <w:rsid w:val="005130A5"/>
    <w:rsid w:val="00513C9F"/>
    <w:rsid w:val="00513EEC"/>
    <w:rsid w:val="00515109"/>
    <w:rsid w:val="005177D5"/>
    <w:rsid w:val="0052530E"/>
    <w:rsid w:val="00535206"/>
    <w:rsid w:val="00541842"/>
    <w:rsid w:val="00555729"/>
    <w:rsid w:val="00564D1B"/>
    <w:rsid w:val="0057116B"/>
    <w:rsid w:val="00571D35"/>
    <w:rsid w:val="00581F39"/>
    <w:rsid w:val="00592677"/>
    <w:rsid w:val="005B0F31"/>
    <w:rsid w:val="005D51DF"/>
    <w:rsid w:val="005F59E9"/>
    <w:rsid w:val="006053CD"/>
    <w:rsid w:val="006130D1"/>
    <w:rsid w:val="00615736"/>
    <w:rsid w:val="0062048D"/>
    <w:rsid w:val="00630B01"/>
    <w:rsid w:val="006335BE"/>
    <w:rsid w:val="0064632F"/>
    <w:rsid w:val="00647995"/>
    <w:rsid w:val="00655755"/>
    <w:rsid w:val="00664437"/>
    <w:rsid w:val="00680376"/>
    <w:rsid w:val="00686844"/>
    <w:rsid w:val="00690941"/>
    <w:rsid w:val="00692906"/>
    <w:rsid w:val="00695D3C"/>
    <w:rsid w:val="006971B8"/>
    <w:rsid w:val="006A1886"/>
    <w:rsid w:val="006A237F"/>
    <w:rsid w:val="006B1779"/>
    <w:rsid w:val="006B19F7"/>
    <w:rsid w:val="006C1BF7"/>
    <w:rsid w:val="006C568C"/>
    <w:rsid w:val="006D3C96"/>
    <w:rsid w:val="006D5713"/>
    <w:rsid w:val="006D64BE"/>
    <w:rsid w:val="006E0F61"/>
    <w:rsid w:val="006F44DD"/>
    <w:rsid w:val="006F45DE"/>
    <w:rsid w:val="0070791D"/>
    <w:rsid w:val="00726CA9"/>
    <w:rsid w:val="00727503"/>
    <w:rsid w:val="00734F36"/>
    <w:rsid w:val="007356C1"/>
    <w:rsid w:val="00737156"/>
    <w:rsid w:val="00737C85"/>
    <w:rsid w:val="00772BB6"/>
    <w:rsid w:val="00781EA2"/>
    <w:rsid w:val="00784A59"/>
    <w:rsid w:val="00786E25"/>
    <w:rsid w:val="00792A3C"/>
    <w:rsid w:val="0079315A"/>
    <w:rsid w:val="00795179"/>
    <w:rsid w:val="00796421"/>
    <w:rsid w:val="007B0869"/>
    <w:rsid w:val="007B4221"/>
    <w:rsid w:val="007B6AB4"/>
    <w:rsid w:val="007C0E18"/>
    <w:rsid w:val="007C55EB"/>
    <w:rsid w:val="007E1125"/>
    <w:rsid w:val="007E6927"/>
    <w:rsid w:val="007F5A27"/>
    <w:rsid w:val="00803699"/>
    <w:rsid w:val="00806F09"/>
    <w:rsid w:val="00814BB4"/>
    <w:rsid w:val="00823975"/>
    <w:rsid w:val="00824B64"/>
    <w:rsid w:val="008252AF"/>
    <w:rsid w:val="00825690"/>
    <w:rsid w:val="008404EC"/>
    <w:rsid w:val="00842B16"/>
    <w:rsid w:val="00842FEF"/>
    <w:rsid w:val="0084740B"/>
    <w:rsid w:val="00847650"/>
    <w:rsid w:val="0084768D"/>
    <w:rsid w:val="008531BC"/>
    <w:rsid w:val="00857275"/>
    <w:rsid w:val="00861165"/>
    <w:rsid w:val="00862D96"/>
    <w:rsid w:val="00874CE3"/>
    <w:rsid w:val="00881893"/>
    <w:rsid w:val="00883F1F"/>
    <w:rsid w:val="00890D59"/>
    <w:rsid w:val="00891A2A"/>
    <w:rsid w:val="00894F82"/>
    <w:rsid w:val="008B03B4"/>
    <w:rsid w:val="008B3B6C"/>
    <w:rsid w:val="008B406F"/>
    <w:rsid w:val="008B7201"/>
    <w:rsid w:val="008C08C5"/>
    <w:rsid w:val="008D5EB6"/>
    <w:rsid w:val="008E5257"/>
    <w:rsid w:val="008F0CE2"/>
    <w:rsid w:val="008F2DBB"/>
    <w:rsid w:val="00902CE2"/>
    <w:rsid w:val="009072F9"/>
    <w:rsid w:val="00913CCC"/>
    <w:rsid w:val="00920245"/>
    <w:rsid w:val="009227E5"/>
    <w:rsid w:val="00923667"/>
    <w:rsid w:val="00923900"/>
    <w:rsid w:val="00932207"/>
    <w:rsid w:val="0094314D"/>
    <w:rsid w:val="00944382"/>
    <w:rsid w:val="00945F28"/>
    <w:rsid w:val="00962B70"/>
    <w:rsid w:val="009701C1"/>
    <w:rsid w:val="0098373C"/>
    <w:rsid w:val="00983DAB"/>
    <w:rsid w:val="00987E86"/>
    <w:rsid w:val="009A0EE3"/>
    <w:rsid w:val="009A4A2A"/>
    <w:rsid w:val="009B02E5"/>
    <w:rsid w:val="009B5D60"/>
    <w:rsid w:val="009C0E1B"/>
    <w:rsid w:val="009C2EA9"/>
    <w:rsid w:val="009C3370"/>
    <w:rsid w:val="009C56AD"/>
    <w:rsid w:val="009D4C74"/>
    <w:rsid w:val="009E51B0"/>
    <w:rsid w:val="009F0300"/>
    <w:rsid w:val="009F2AE5"/>
    <w:rsid w:val="00A008FE"/>
    <w:rsid w:val="00A14872"/>
    <w:rsid w:val="00A2030A"/>
    <w:rsid w:val="00A23C36"/>
    <w:rsid w:val="00A25CD2"/>
    <w:rsid w:val="00A261C5"/>
    <w:rsid w:val="00A300C1"/>
    <w:rsid w:val="00A316F2"/>
    <w:rsid w:val="00A410E9"/>
    <w:rsid w:val="00A4233B"/>
    <w:rsid w:val="00A42A00"/>
    <w:rsid w:val="00A52F6E"/>
    <w:rsid w:val="00A57319"/>
    <w:rsid w:val="00A62402"/>
    <w:rsid w:val="00A67F14"/>
    <w:rsid w:val="00A72D2A"/>
    <w:rsid w:val="00A8172E"/>
    <w:rsid w:val="00A86822"/>
    <w:rsid w:val="00A877CC"/>
    <w:rsid w:val="00A90266"/>
    <w:rsid w:val="00A94EF9"/>
    <w:rsid w:val="00A9641A"/>
    <w:rsid w:val="00AA0A67"/>
    <w:rsid w:val="00AA5525"/>
    <w:rsid w:val="00AC1E22"/>
    <w:rsid w:val="00AC2765"/>
    <w:rsid w:val="00AD3E73"/>
    <w:rsid w:val="00AE3A0B"/>
    <w:rsid w:val="00AE3E65"/>
    <w:rsid w:val="00AF03F3"/>
    <w:rsid w:val="00AF29B9"/>
    <w:rsid w:val="00B0056D"/>
    <w:rsid w:val="00B0175E"/>
    <w:rsid w:val="00B019BB"/>
    <w:rsid w:val="00B03159"/>
    <w:rsid w:val="00B05567"/>
    <w:rsid w:val="00B27497"/>
    <w:rsid w:val="00B3459B"/>
    <w:rsid w:val="00B36A64"/>
    <w:rsid w:val="00B37445"/>
    <w:rsid w:val="00B4786E"/>
    <w:rsid w:val="00B51337"/>
    <w:rsid w:val="00B60DC8"/>
    <w:rsid w:val="00B60F1A"/>
    <w:rsid w:val="00B67AB9"/>
    <w:rsid w:val="00B67BAA"/>
    <w:rsid w:val="00B70462"/>
    <w:rsid w:val="00B705E0"/>
    <w:rsid w:val="00B73F96"/>
    <w:rsid w:val="00B770D6"/>
    <w:rsid w:val="00B7793A"/>
    <w:rsid w:val="00B878B9"/>
    <w:rsid w:val="00B90605"/>
    <w:rsid w:val="00B9297E"/>
    <w:rsid w:val="00BA4BBE"/>
    <w:rsid w:val="00BC01E4"/>
    <w:rsid w:val="00BC7979"/>
    <w:rsid w:val="00BD61D9"/>
    <w:rsid w:val="00BE0551"/>
    <w:rsid w:val="00BE2349"/>
    <w:rsid w:val="00BF2FF6"/>
    <w:rsid w:val="00C06310"/>
    <w:rsid w:val="00C06986"/>
    <w:rsid w:val="00C07D31"/>
    <w:rsid w:val="00C100AB"/>
    <w:rsid w:val="00C140F5"/>
    <w:rsid w:val="00C205F4"/>
    <w:rsid w:val="00C20751"/>
    <w:rsid w:val="00C32B63"/>
    <w:rsid w:val="00C33155"/>
    <w:rsid w:val="00C4526B"/>
    <w:rsid w:val="00C50ABF"/>
    <w:rsid w:val="00C51CB1"/>
    <w:rsid w:val="00C55C28"/>
    <w:rsid w:val="00C60443"/>
    <w:rsid w:val="00C632D6"/>
    <w:rsid w:val="00C70110"/>
    <w:rsid w:val="00C7612E"/>
    <w:rsid w:val="00C834CC"/>
    <w:rsid w:val="00C849E3"/>
    <w:rsid w:val="00C92871"/>
    <w:rsid w:val="00CA3FE5"/>
    <w:rsid w:val="00CC16AE"/>
    <w:rsid w:val="00CC18B7"/>
    <w:rsid w:val="00CC7D84"/>
    <w:rsid w:val="00CD09C2"/>
    <w:rsid w:val="00CE7934"/>
    <w:rsid w:val="00CF0A43"/>
    <w:rsid w:val="00CF2031"/>
    <w:rsid w:val="00CF616F"/>
    <w:rsid w:val="00CF6EEC"/>
    <w:rsid w:val="00D0465A"/>
    <w:rsid w:val="00D05176"/>
    <w:rsid w:val="00D21E04"/>
    <w:rsid w:val="00D26BE3"/>
    <w:rsid w:val="00D41067"/>
    <w:rsid w:val="00D41693"/>
    <w:rsid w:val="00D51702"/>
    <w:rsid w:val="00D5785A"/>
    <w:rsid w:val="00D627CA"/>
    <w:rsid w:val="00D63953"/>
    <w:rsid w:val="00D65CA3"/>
    <w:rsid w:val="00D661EC"/>
    <w:rsid w:val="00D679D1"/>
    <w:rsid w:val="00D709DE"/>
    <w:rsid w:val="00D732E0"/>
    <w:rsid w:val="00D74AEE"/>
    <w:rsid w:val="00D76994"/>
    <w:rsid w:val="00D9215B"/>
    <w:rsid w:val="00D96097"/>
    <w:rsid w:val="00DA3716"/>
    <w:rsid w:val="00DC6C63"/>
    <w:rsid w:val="00DD29DB"/>
    <w:rsid w:val="00DD5E59"/>
    <w:rsid w:val="00DD6A94"/>
    <w:rsid w:val="00DD72AD"/>
    <w:rsid w:val="00DF0003"/>
    <w:rsid w:val="00DF15D6"/>
    <w:rsid w:val="00DF75BB"/>
    <w:rsid w:val="00E10D30"/>
    <w:rsid w:val="00E25205"/>
    <w:rsid w:val="00E2692E"/>
    <w:rsid w:val="00E36C15"/>
    <w:rsid w:val="00E477EC"/>
    <w:rsid w:val="00E555C8"/>
    <w:rsid w:val="00E61217"/>
    <w:rsid w:val="00E62030"/>
    <w:rsid w:val="00E62312"/>
    <w:rsid w:val="00E645D6"/>
    <w:rsid w:val="00E663D4"/>
    <w:rsid w:val="00E72069"/>
    <w:rsid w:val="00E7309E"/>
    <w:rsid w:val="00E74618"/>
    <w:rsid w:val="00E846AA"/>
    <w:rsid w:val="00E90FAD"/>
    <w:rsid w:val="00E948BD"/>
    <w:rsid w:val="00EA0490"/>
    <w:rsid w:val="00EA17D1"/>
    <w:rsid w:val="00EB7B93"/>
    <w:rsid w:val="00EC34A0"/>
    <w:rsid w:val="00EC489B"/>
    <w:rsid w:val="00EC6694"/>
    <w:rsid w:val="00EC7F50"/>
    <w:rsid w:val="00ED2EE5"/>
    <w:rsid w:val="00EE7C64"/>
    <w:rsid w:val="00EF313D"/>
    <w:rsid w:val="00F001EF"/>
    <w:rsid w:val="00F00F60"/>
    <w:rsid w:val="00F11662"/>
    <w:rsid w:val="00F11C4C"/>
    <w:rsid w:val="00F33368"/>
    <w:rsid w:val="00F5066E"/>
    <w:rsid w:val="00F514E3"/>
    <w:rsid w:val="00F540E0"/>
    <w:rsid w:val="00F5782C"/>
    <w:rsid w:val="00F65AAF"/>
    <w:rsid w:val="00F71AD7"/>
    <w:rsid w:val="00F746A8"/>
    <w:rsid w:val="00F777BE"/>
    <w:rsid w:val="00F96F4D"/>
    <w:rsid w:val="00F97D12"/>
    <w:rsid w:val="00FA01FC"/>
    <w:rsid w:val="00FA41DC"/>
    <w:rsid w:val="00FA6105"/>
    <w:rsid w:val="00FD075E"/>
    <w:rsid w:val="00FD66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6FA0C"/>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rPr>
      <w:rFonts w:ascii="Cambria" w:eastAsia="Times New Roman" w:hAnsi="Cambria" w:cs="Times New Roman"/>
      <w:lang w:bidi="en-US"/>
    </w:rPr>
  </w:style>
  <w:style w:type="paragraph" w:styleId="Ttulo1">
    <w:name w:val="heading 1"/>
    <w:basedOn w:val="Normal"/>
    <w:next w:val="Normal"/>
    <w:link w:val="Ttulo1Car"/>
    <w:uiPriority w:val="9"/>
    <w:qFormat/>
    <w:rsid w:val="00115DF1"/>
    <w:pPr>
      <w:keepNext/>
      <w:outlineLvl w:val="0"/>
    </w:pPr>
    <w:rPr>
      <w:rFonts w:ascii="Lucida Handwriting" w:hAnsi="Lucida Handwriting"/>
      <w:b/>
      <w:sz w:val="20"/>
      <w:szCs w:val="20"/>
      <w:lang w:val="fr-CA" w:eastAsia="fr-FR"/>
    </w:rPr>
  </w:style>
  <w:style w:type="paragraph" w:styleId="Ttulo2">
    <w:name w:val="heading 2"/>
    <w:basedOn w:val="Normal"/>
    <w:next w:val="Normal"/>
    <w:link w:val="Ttulo2Car"/>
    <w:uiPriority w:val="9"/>
    <w:unhideWhenUsed/>
    <w:qFormat/>
    <w:rsid w:val="00EB7B9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EB7B9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pPr>
    <w:rPr>
      <w:rFonts w:ascii="Times New Roman" w:hAnsi="Times New Roman"/>
      <w:sz w:val="24"/>
      <w:szCs w:val="24"/>
      <w:lang w:eastAsia="es-MX" w:bidi="ar-SA"/>
    </w:rPr>
  </w:style>
  <w:style w:type="character" w:styleId="Textoennegrita">
    <w:name w:val="Strong"/>
    <w:basedOn w:val="Fuentedeprrafopredeter"/>
    <w:qFormat/>
    <w:rsid w:val="00FA41DC"/>
    <w:rPr>
      <w:b/>
      <w:bCs/>
    </w:rPr>
  </w:style>
  <w:style w:type="character" w:customStyle="1" w:styleId="Ttulo2Car">
    <w:name w:val="Título 2 Car"/>
    <w:basedOn w:val="Fuentedeprrafopredeter"/>
    <w:link w:val="Ttulo2"/>
    <w:uiPriority w:val="9"/>
    <w:semiHidden/>
    <w:rsid w:val="00EB7B93"/>
    <w:rPr>
      <w:rFonts w:asciiTheme="majorHAnsi" w:eastAsiaTheme="majorEastAsia" w:hAnsiTheme="majorHAnsi" w:cstheme="majorBidi"/>
      <w:color w:val="365F91" w:themeColor="accent1" w:themeShade="BF"/>
      <w:sz w:val="26"/>
      <w:szCs w:val="26"/>
      <w:lang w:val="en-US" w:bidi="en-US"/>
    </w:rPr>
  </w:style>
  <w:style w:type="character" w:customStyle="1" w:styleId="Ttulo3Car">
    <w:name w:val="Título 3 Car"/>
    <w:basedOn w:val="Fuentedeprrafopredeter"/>
    <w:link w:val="Ttulo3"/>
    <w:uiPriority w:val="9"/>
    <w:semiHidden/>
    <w:rsid w:val="00EB7B93"/>
    <w:rPr>
      <w:rFonts w:asciiTheme="majorHAnsi" w:eastAsiaTheme="majorEastAsia" w:hAnsiTheme="majorHAnsi" w:cstheme="majorBidi"/>
      <w:color w:val="243F60" w:themeColor="accent1" w:themeShade="7F"/>
      <w:sz w:val="24"/>
      <w:szCs w:val="24"/>
      <w:lang w:val="en-US" w:bidi="en-US"/>
    </w:rPr>
  </w:style>
  <w:style w:type="paragraph" w:styleId="Textoindependiente">
    <w:name w:val="Body Text"/>
    <w:basedOn w:val="Normal"/>
    <w:link w:val="TextoindependienteCar"/>
    <w:uiPriority w:val="1"/>
    <w:unhideWhenUsed/>
    <w:qFormat/>
    <w:rsid w:val="00EB7B93"/>
    <w:pPr>
      <w:spacing w:after="120"/>
    </w:pPr>
  </w:style>
  <w:style w:type="character" w:customStyle="1" w:styleId="TextoindependienteCar">
    <w:name w:val="Texto independiente Car"/>
    <w:basedOn w:val="Fuentedeprrafopredeter"/>
    <w:link w:val="Textoindependiente"/>
    <w:uiPriority w:val="99"/>
    <w:semiHidden/>
    <w:rsid w:val="00EB7B93"/>
    <w:rPr>
      <w:rFonts w:ascii="Cambria" w:eastAsia="Times New Roman" w:hAnsi="Cambria" w:cs="Times New Roman"/>
      <w:lang w:val="en-US" w:bidi="en-US"/>
    </w:rPr>
  </w:style>
  <w:style w:type="paragraph" w:customStyle="1" w:styleId="TableParagraph">
    <w:name w:val="Table Paragraph"/>
    <w:basedOn w:val="Normal"/>
    <w:uiPriority w:val="1"/>
    <w:qFormat/>
    <w:rsid w:val="00AA5525"/>
    <w:pPr>
      <w:widowControl w:val="0"/>
      <w:autoSpaceDE w:val="0"/>
      <w:autoSpaceDN w:val="0"/>
      <w:spacing w:before="186"/>
    </w:pPr>
    <w:rPr>
      <w:rFonts w:ascii="Arial" w:eastAsia="Arial" w:hAnsi="Arial" w:cs="Arial"/>
    </w:rPr>
  </w:style>
  <w:style w:type="paragraph" w:customStyle="1" w:styleId="dia">
    <w:name w:val="dia"/>
    <w:uiPriority w:val="1"/>
    <w:qFormat/>
    <w:rsid w:val="004B239B"/>
    <w:rPr>
      <w:rFonts w:ascii="Avenir LT Std 55 Roman" w:eastAsia="Avenir LT Std 35 Light" w:hAnsi="Avenir LT Std 55 Roman" w:cs="Avenir LT Std 35 Light"/>
      <w:sz w:val="16"/>
      <w:szCs w:val="16"/>
      <w:lang w:val="es-ES" w:eastAsia="es-ES" w:bidi="es-ES"/>
    </w:rPr>
  </w:style>
  <w:style w:type="paragraph" w:customStyle="1" w:styleId="itinerairo">
    <w:name w:val="itinerairo"/>
    <w:basedOn w:val="Textoindependiente"/>
    <w:next w:val="dia"/>
    <w:uiPriority w:val="1"/>
    <w:qFormat/>
    <w:rsid w:val="004B239B"/>
    <w:pPr>
      <w:widowControl w:val="0"/>
      <w:autoSpaceDE w:val="0"/>
      <w:autoSpaceDN w:val="0"/>
      <w:spacing w:after="240"/>
      <w:jc w:val="both"/>
    </w:pPr>
    <w:rPr>
      <w:rFonts w:ascii="Avenir LT Std 35 Light" w:eastAsia="Avenir LT Std 35 Light" w:hAnsi="Avenir LT Std 35 Light" w:cs="Avenir LT Std 35 Light"/>
      <w:color w:val="3C3C3B"/>
      <w:w w:val="80"/>
      <w:sz w:val="16"/>
      <w:szCs w:val="16"/>
      <w:lang w:val="es-ES" w:eastAsia="es-ES" w:bidi="es-ES"/>
    </w:rPr>
  </w:style>
  <w:style w:type="paragraph" w:customStyle="1" w:styleId="cabeceras">
    <w:name w:val="cabeceras"/>
    <w:basedOn w:val="Textoindependiente"/>
    <w:uiPriority w:val="1"/>
    <w:qFormat/>
    <w:rsid w:val="004B239B"/>
    <w:pPr>
      <w:widowControl w:val="0"/>
      <w:autoSpaceDE w:val="0"/>
      <w:autoSpaceDN w:val="0"/>
      <w:spacing w:before="1" w:after="0"/>
      <w:jc w:val="both"/>
    </w:pPr>
    <w:rPr>
      <w:rFonts w:ascii="Avenir LT Std 65 Medium" w:eastAsia="Avenir LT Std 35 Light" w:hAnsi="Avenir LT Std 65 Medium" w:cs="Avenir LT Std 35 Light"/>
      <w:color w:val="3C3C3B"/>
      <w:w w:val="85"/>
      <w:sz w:val="24"/>
      <w:szCs w:val="20"/>
      <w:lang w:val="es-ES" w:eastAsia="es-ES" w:bidi="es-ES"/>
    </w:rPr>
  </w:style>
  <w:style w:type="paragraph" w:customStyle="1" w:styleId="bolos">
    <w:name w:val="bolos"/>
    <w:basedOn w:val="Prrafodelista"/>
    <w:uiPriority w:val="1"/>
    <w:qFormat/>
    <w:rsid w:val="004B239B"/>
    <w:pPr>
      <w:widowControl w:val="0"/>
      <w:numPr>
        <w:numId w:val="1"/>
      </w:numPr>
      <w:tabs>
        <w:tab w:val="left" w:pos="193"/>
        <w:tab w:val="num" w:pos="360"/>
      </w:tabs>
      <w:autoSpaceDE w:val="0"/>
      <w:autoSpaceDN w:val="0"/>
      <w:spacing w:before="8" w:line="216" w:lineRule="auto"/>
      <w:ind w:left="720" w:right="383" w:hanging="85"/>
      <w:contextualSpacing w:val="0"/>
    </w:pPr>
    <w:rPr>
      <w:rFonts w:ascii="Avenir LT Std 35 Light" w:eastAsia="Avenir LT Std 35 Light" w:hAnsi="Avenir LT Std 35 Light" w:cs="Avenir LT Std 35 Light"/>
      <w:w w:val="75"/>
      <w:sz w:val="16"/>
      <w:lang w:val="es-ES" w:eastAsia="es-ES" w:bidi="es-ES"/>
    </w:rPr>
  </w:style>
  <w:style w:type="paragraph" w:customStyle="1" w:styleId="cabeceras2">
    <w:name w:val="cabeceras 2"/>
    <w:basedOn w:val="cabeceras"/>
    <w:uiPriority w:val="1"/>
    <w:qFormat/>
    <w:rsid w:val="009072F9"/>
    <w:pPr>
      <w:ind w:left="108"/>
    </w:pPr>
    <w:rPr>
      <w:sz w:val="20"/>
    </w:rPr>
  </w:style>
  <w:style w:type="character" w:customStyle="1" w:styleId="02a-TitDiasAzuis-TxtItin-Bold-10a9">
    <w:name w:val="02a-TitDiasAzuis-TxtItin-Bold-10a9"/>
    <w:uiPriority w:val="99"/>
    <w:rsid w:val="00AF03F3"/>
    <w:rPr>
      <w:color w:val="174590"/>
      <w:spacing w:val="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6265">
      <w:bodyDiv w:val="1"/>
      <w:marLeft w:val="0"/>
      <w:marRight w:val="0"/>
      <w:marTop w:val="0"/>
      <w:marBottom w:val="0"/>
      <w:divBdr>
        <w:top w:val="none" w:sz="0" w:space="0" w:color="auto"/>
        <w:left w:val="none" w:sz="0" w:space="0" w:color="auto"/>
        <w:bottom w:val="none" w:sz="0" w:space="0" w:color="auto"/>
        <w:right w:val="none" w:sz="0" w:space="0" w:color="auto"/>
      </w:divBdr>
    </w:div>
    <w:div w:id="17976806">
      <w:bodyDiv w:val="1"/>
      <w:marLeft w:val="0"/>
      <w:marRight w:val="0"/>
      <w:marTop w:val="0"/>
      <w:marBottom w:val="0"/>
      <w:divBdr>
        <w:top w:val="none" w:sz="0" w:space="0" w:color="auto"/>
        <w:left w:val="none" w:sz="0" w:space="0" w:color="auto"/>
        <w:bottom w:val="none" w:sz="0" w:space="0" w:color="auto"/>
        <w:right w:val="none" w:sz="0" w:space="0" w:color="auto"/>
      </w:divBdr>
    </w:div>
    <w:div w:id="32729864">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9425109">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05852216">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72884070">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29799381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3918510">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65257719">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1659916">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41924968">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44564583">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727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58382420">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1736958">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20598639">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1021779981">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2655812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92043961">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1505476">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8667568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0672380">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12001273">
      <w:bodyDiv w:val="1"/>
      <w:marLeft w:val="0"/>
      <w:marRight w:val="0"/>
      <w:marTop w:val="0"/>
      <w:marBottom w:val="0"/>
      <w:divBdr>
        <w:top w:val="none" w:sz="0" w:space="0" w:color="auto"/>
        <w:left w:val="none" w:sz="0" w:space="0" w:color="auto"/>
        <w:bottom w:val="none" w:sz="0" w:space="0" w:color="auto"/>
        <w:right w:val="none" w:sz="0" w:space="0" w:color="auto"/>
      </w:divBdr>
    </w:div>
    <w:div w:id="1427072905">
      <w:bodyDiv w:val="1"/>
      <w:marLeft w:val="0"/>
      <w:marRight w:val="0"/>
      <w:marTop w:val="0"/>
      <w:marBottom w:val="0"/>
      <w:divBdr>
        <w:top w:val="none" w:sz="0" w:space="0" w:color="auto"/>
        <w:left w:val="none" w:sz="0" w:space="0" w:color="auto"/>
        <w:bottom w:val="none" w:sz="0" w:space="0" w:color="auto"/>
        <w:right w:val="none" w:sz="0" w:space="0" w:color="auto"/>
      </w:divBdr>
    </w:div>
    <w:div w:id="1449274012">
      <w:bodyDiv w:val="1"/>
      <w:marLeft w:val="0"/>
      <w:marRight w:val="0"/>
      <w:marTop w:val="0"/>
      <w:marBottom w:val="0"/>
      <w:divBdr>
        <w:top w:val="none" w:sz="0" w:space="0" w:color="auto"/>
        <w:left w:val="none" w:sz="0" w:space="0" w:color="auto"/>
        <w:bottom w:val="none" w:sz="0" w:space="0" w:color="auto"/>
        <w:right w:val="none" w:sz="0" w:space="0" w:color="auto"/>
      </w:divBdr>
    </w:div>
    <w:div w:id="1451634108">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519390628">
      <w:bodyDiv w:val="1"/>
      <w:marLeft w:val="0"/>
      <w:marRight w:val="0"/>
      <w:marTop w:val="0"/>
      <w:marBottom w:val="0"/>
      <w:divBdr>
        <w:top w:val="none" w:sz="0" w:space="0" w:color="auto"/>
        <w:left w:val="none" w:sz="0" w:space="0" w:color="auto"/>
        <w:bottom w:val="none" w:sz="0" w:space="0" w:color="auto"/>
        <w:right w:val="none" w:sz="0" w:space="0" w:color="auto"/>
      </w:divBdr>
    </w:div>
    <w:div w:id="1544973994">
      <w:bodyDiv w:val="1"/>
      <w:marLeft w:val="0"/>
      <w:marRight w:val="0"/>
      <w:marTop w:val="0"/>
      <w:marBottom w:val="0"/>
      <w:divBdr>
        <w:top w:val="none" w:sz="0" w:space="0" w:color="auto"/>
        <w:left w:val="none" w:sz="0" w:space="0" w:color="auto"/>
        <w:bottom w:val="none" w:sz="0" w:space="0" w:color="auto"/>
        <w:right w:val="none" w:sz="0" w:space="0" w:color="auto"/>
      </w:divBdr>
    </w:div>
    <w:div w:id="1664354453">
      <w:bodyDiv w:val="1"/>
      <w:marLeft w:val="0"/>
      <w:marRight w:val="0"/>
      <w:marTop w:val="0"/>
      <w:marBottom w:val="0"/>
      <w:divBdr>
        <w:top w:val="none" w:sz="0" w:space="0" w:color="auto"/>
        <w:left w:val="none" w:sz="0" w:space="0" w:color="auto"/>
        <w:bottom w:val="none" w:sz="0" w:space="0" w:color="auto"/>
        <w:right w:val="none" w:sz="0" w:space="0" w:color="auto"/>
      </w:divBdr>
    </w:div>
    <w:div w:id="1664552348">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88181865">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6970329">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1687714">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116820895">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 w:id="214034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44DEC-5A3A-406E-980A-D85A7B065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Pages>
  <Words>612</Words>
  <Characters>3367</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Javier Linares</cp:lastModifiedBy>
  <cp:revision>5</cp:revision>
  <dcterms:created xsi:type="dcterms:W3CDTF">2025-01-21T01:00:00Z</dcterms:created>
  <dcterms:modified xsi:type="dcterms:W3CDTF">2025-01-27T23:44:00Z</dcterms:modified>
</cp:coreProperties>
</file>