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0DCB"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Tokio, Hakone, Nara, Kioto</w:t>
      </w:r>
    </w:p>
    <w:p w14:paraId="2FA41810" w14:textId="77777777" w:rsidR="00020429" w:rsidRPr="002675C7" w:rsidRDefault="00020429" w:rsidP="00B37339">
      <w:pPr>
        <w:pStyle w:val="Sinespaciado"/>
        <w:rPr>
          <w:rFonts w:ascii="Arial" w:hAnsi="Arial" w:cs="Arial"/>
          <w:b/>
          <w:sz w:val="24"/>
          <w:szCs w:val="24"/>
          <w:lang w:val="es-MX"/>
        </w:rPr>
      </w:pPr>
    </w:p>
    <w:p w14:paraId="453BE631" w14:textId="77777777" w:rsidR="00B37339" w:rsidRPr="002675C7" w:rsidRDefault="00BE42F9" w:rsidP="00B37339">
      <w:pPr>
        <w:pStyle w:val="Sinespaciado"/>
        <w:rPr>
          <w:rFonts w:ascii="Arial" w:hAnsi="Arial" w:cs="Arial"/>
          <w:b/>
          <w:sz w:val="20"/>
          <w:szCs w:val="20"/>
          <w:lang w:val="es-MX"/>
        </w:rPr>
      </w:pPr>
      <w:r w:rsidRPr="002675C7">
        <w:rPr>
          <w:noProof/>
          <w:lang w:val="es-MX"/>
        </w:rPr>
        <w:drawing>
          <wp:anchor distT="0" distB="0" distL="114300" distR="114300" simplePos="0" relativeHeight="251659264" behindDoc="0" locked="0" layoutInCell="1" allowOverlap="1" wp14:anchorId="1D25B173" wp14:editId="4A1544CB">
            <wp:simplePos x="0" y="0"/>
            <wp:positionH relativeFrom="margin">
              <wp:posOffset>4581525</wp:posOffset>
            </wp:positionH>
            <wp:positionV relativeFrom="paragraph">
              <wp:posOffset>8890</wp:posOffset>
            </wp:positionV>
            <wp:extent cx="1729740" cy="453390"/>
            <wp:effectExtent l="0" t="0" r="3810" b="3810"/>
            <wp:wrapThrough wrapText="bothSides">
              <wp:wrapPolygon edited="0">
                <wp:start x="2141" y="0"/>
                <wp:lineTo x="0" y="1815"/>
                <wp:lineTo x="0" y="16336"/>
                <wp:lineTo x="1189" y="20874"/>
                <wp:lineTo x="9991" y="20874"/>
                <wp:lineTo x="10229" y="20874"/>
                <wp:lineTo x="13084" y="14521"/>
                <wp:lineTo x="21410" y="7261"/>
                <wp:lineTo x="21410" y="0"/>
                <wp:lineTo x="14987" y="0"/>
                <wp:lineTo x="2141"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4C">
        <w:rPr>
          <w:rFonts w:ascii="Arial" w:hAnsi="Arial" w:cs="Arial"/>
          <w:b/>
          <w:sz w:val="20"/>
          <w:szCs w:val="20"/>
          <w:lang w:val="es-MX"/>
        </w:rPr>
        <w:t>7</w:t>
      </w:r>
      <w:r w:rsidR="00B37339" w:rsidRPr="002675C7">
        <w:rPr>
          <w:rFonts w:ascii="Arial" w:hAnsi="Arial" w:cs="Arial"/>
          <w:b/>
          <w:sz w:val="20"/>
          <w:szCs w:val="20"/>
          <w:lang w:val="es-MX"/>
        </w:rPr>
        <w:t xml:space="preserve"> días</w:t>
      </w:r>
    </w:p>
    <w:p w14:paraId="25FAD17A" w14:textId="77777777"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artes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CF002D">
        <w:rPr>
          <w:rFonts w:ascii="Arial" w:hAnsi="Arial" w:cs="Arial"/>
          <w:b/>
          <w:sz w:val="20"/>
          <w:szCs w:val="20"/>
          <w:lang w:val="es-MX"/>
        </w:rPr>
        <w:t>4</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CF002D">
        <w:rPr>
          <w:rFonts w:ascii="Arial" w:hAnsi="Arial" w:cs="Arial"/>
          <w:b/>
          <w:sz w:val="20"/>
          <w:szCs w:val="20"/>
          <w:lang w:val="es-MX"/>
        </w:rPr>
        <w:t>5</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2242E979"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7C038A9D" w14:textId="3577CBDD"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AA73F1">
        <w:rPr>
          <w:rFonts w:ascii="Arial" w:hAnsi="Arial" w:cs="Arial"/>
          <w:b/>
          <w:sz w:val="20"/>
          <w:szCs w:val="20"/>
          <w:lang w:val="es-MX"/>
        </w:rPr>
        <w:t>1 persona</w:t>
      </w:r>
    </w:p>
    <w:p w14:paraId="2EE9AA10"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552DF98F"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5FCBC34E" w14:textId="77777777" w:rsidR="005413FC" w:rsidRDefault="00560EAF" w:rsidP="00A154A2">
      <w:pPr>
        <w:pStyle w:val="NormalWeb"/>
        <w:spacing w:before="0" w:beforeAutospacing="0" w:after="0" w:afterAutospacing="0"/>
        <w:jc w:val="both"/>
        <w:rPr>
          <w:rFonts w:ascii="Arial" w:hAnsi="Arial" w:cs="Arial"/>
          <w:color w:val="000000"/>
          <w:sz w:val="20"/>
          <w:szCs w:val="20"/>
        </w:rPr>
      </w:pPr>
      <w:r w:rsidRPr="002675C7">
        <w:rPr>
          <w:rFonts w:ascii="Arial" w:hAnsi="Arial" w:cs="Arial"/>
          <w:bCs/>
          <w:sz w:val="20"/>
          <w:szCs w:val="20"/>
          <w:lang w:val="es-MX"/>
        </w:rPr>
        <w:t xml:space="preserve">Llegada al </w:t>
      </w:r>
      <w:r w:rsidR="005413FC">
        <w:rPr>
          <w:rFonts w:ascii="Arial" w:hAnsi="Arial" w:cs="Arial"/>
          <w:color w:val="000000"/>
          <w:sz w:val="20"/>
          <w:szCs w:val="20"/>
        </w:rPr>
        <w:t xml:space="preserve">Aeropuerto Internacional de Narita </w:t>
      </w:r>
      <w:r w:rsidR="00121B2F">
        <w:rPr>
          <w:rFonts w:ascii="Arial" w:hAnsi="Arial" w:cs="Arial"/>
          <w:color w:val="000000"/>
          <w:sz w:val="20"/>
          <w:szCs w:val="20"/>
        </w:rPr>
        <w:t>(NRT)</w:t>
      </w:r>
      <w:r w:rsidR="002054E0">
        <w:rPr>
          <w:rFonts w:ascii="Arial" w:hAnsi="Arial" w:cs="Arial"/>
          <w:color w:val="000000"/>
          <w:sz w:val="20"/>
          <w:szCs w:val="20"/>
        </w:rPr>
        <w:t xml:space="preserve"> </w:t>
      </w:r>
      <w:r w:rsidR="005413FC">
        <w:rPr>
          <w:rFonts w:ascii="Arial" w:hAnsi="Arial" w:cs="Arial"/>
          <w:color w:val="000000"/>
          <w:sz w:val="20"/>
          <w:szCs w:val="20"/>
        </w:rPr>
        <w:t>o Haneda</w:t>
      </w:r>
      <w:r w:rsidR="00121B2F">
        <w:rPr>
          <w:rFonts w:ascii="Arial" w:hAnsi="Arial" w:cs="Arial"/>
          <w:color w:val="000000"/>
          <w:sz w:val="20"/>
          <w:szCs w:val="20"/>
        </w:rPr>
        <w:t xml:space="preserve"> (HND).</w:t>
      </w:r>
    </w:p>
    <w:p w14:paraId="271077CE" w14:textId="77777777" w:rsidR="00560EAF" w:rsidRPr="002675C7" w:rsidRDefault="007F7DDF" w:rsidP="00462320">
      <w:pPr>
        <w:spacing w:after="0" w:line="240" w:lineRule="auto"/>
        <w:ind w:right="114"/>
        <w:jc w:val="both"/>
        <w:rPr>
          <w:rFonts w:ascii="Arial" w:hAnsi="Arial" w:cs="Arial"/>
          <w:bCs/>
          <w:sz w:val="20"/>
          <w:szCs w:val="20"/>
          <w:lang w:val="es-MX" w:eastAsia="es-ES" w:bidi="ar-SA"/>
        </w:rPr>
      </w:pPr>
      <w:r w:rsidRPr="00121B2F">
        <w:rPr>
          <w:rFonts w:ascii="Arial" w:hAnsi="Arial" w:cs="Arial"/>
          <w:color w:val="000000"/>
          <w:sz w:val="20"/>
          <w:szCs w:val="20"/>
          <w:lang w:val="es-ES" w:eastAsia="es-ES" w:bidi="ar-SA"/>
        </w:rPr>
        <w:t>Después de</w:t>
      </w:r>
      <w:r w:rsidR="006B6C2B">
        <w:rPr>
          <w:rFonts w:ascii="Arial" w:hAnsi="Arial" w:cs="Arial"/>
          <w:color w:val="000000"/>
          <w:sz w:val="20"/>
          <w:szCs w:val="20"/>
          <w:lang w:val="es-ES" w:eastAsia="es-ES" w:bidi="ar-SA"/>
        </w:rPr>
        <w:t xml:space="preserve"> pasar por </w:t>
      </w:r>
      <w:r w:rsidRPr="00121B2F">
        <w:rPr>
          <w:rFonts w:ascii="Arial" w:hAnsi="Arial" w:cs="Arial"/>
          <w:color w:val="000000"/>
          <w:sz w:val="20"/>
          <w:szCs w:val="20"/>
          <w:lang w:val="es-ES" w:eastAsia="es-ES" w:bidi="ar-SA"/>
        </w:rPr>
        <w:t>migració</w:t>
      </w:r>
      <w:r>
        <w:rPr>
          <w:rFonts w:ascii="Arial" w:hAnsi="Arial" w:cs="Arial"/>
          <w:color w:val="000000"/>
          <w:sz w:val="20"/>
          <w:szCs w:val="20"/>
          <w:lang w:val="es-ES" w:eastAsia="es-ES" w:bidi="ar-SA"/>
        </w:rPr>
        <w:t>n</w:t>
      </w:r>
      <w:r w:rsidRPr="00121B2F">
        <w:rPr>
          <w:rFonts w:ascii="Arial" w:hAnsi="Arial" w:cs="Arial"/>
          <w:color w:val="000000"/>
          <w:sz w:val="20"/>
          <w:szCs w:val="20"/>
          <w:lang w:val="es-ES" w:eastAsia="es-ES" w:bidi="ar-SA"/>
        </w:rPr>
        <w:t xml:space="preserve">, </w:t>
      </w:r>
      <w:r w:rsidR="002054E0">
        <w:rPr>
          <w:rFonts w:ascii="Arial" w:hAnsi="Arial" w:cs="Arial"/>
          <w:color w:val="000000"/>
          <w:sz w:val="20"/>
          <w:szCs w:val="20"/>
          <w:lang w:val="es-ES" w:eastAsia="es-ES" w:bidi="ar-SA"/>
        </w:rPr>
        <w:t>un</w:t>
      </w:r>
      <w:r w:rsidRPr="00121B2F">
        <w:rPr>
          <w:rFonts w:ascii="Arial" w:hAnsi="Arial" w:cs="Arial"/>
          <w:color w:val="000000"/>
          <w:sz w:val="20"/>
          <w:szCs w:val="20"/>
          <w:lang w:val="es-ES" w:eastAsia="es-ES" w:bidi="ar-SA"/>
        </w:rPr>
        <w:t xml:space="preserve"> asistente de habla </w:t>
      </w:r>
      <w:r w:rsidR="00A40274">
        <w:rPr>
          <w:rFonts w:ascii="Arial" w:hAnsi="Arial" w:cs="Arial"/>
          <w:color w:val="000000"/>
          <w:sz w:val="20"/>
          <w:szCs w:val="20"/>
          <w:lang w:val="es-ES" w:eastAsia="es-ES" w:bidi="ar-SA"/>
        </w:rPr>
        <w:t>hispana</w:t>
      </w:r>
      <w:r w:rsidR="002054E0">
        <w:rPr>
          <w:rFonts w:ascii="Arial" w:hAnsi="Arial" w:cs="Arial"/>
          <w:color w:val="000000"/>
          <w:sz w:val="20"/>
          <w:szCs w:val="20"/>
          <w:lang w:val="es-ES" w:eastAsia="es-ES" w:bidi="ar-SA"/>
        </w:rPr>
        <w:t xml:space="preserve"> los recibirá</w:t>
      </w:r>
      <w:r w:rsidR="006B6C2B">
        <w:rPr>
          <w:rFonts w:ascii="Arial" w:hAnsi="Arial" w:cs="Arial"/>
          <w:color w:val="000000"/>
          <w:sz w:val="20"/>
          <w:szCs w:val="20"/>
          <w:lang w:val="es-ES" w:eastAsia="es-ES" w:bidi="ar-SA"/>
        </w:rPr>
        <w:t xml:space="preserve"> y </w:t>
      </w:r>
      <w:r w:rsidRPr="00121B2F">
        <w:rPr>
          <w:rFonts w:ascii="Arial" w:hAnsi="Arial" w:cs="Arial"/>
          <w:color w:val="000000"/>
          <w:sz w:val="20"/>
          <w:szCs w:val="20"/>
          <w:lang w:val="es-ES" w:eastAsia="es-ES" w:bidi="ar-SA"/>
        </w:rPr>
        <w:t xml:space="preserve">ayudará a tomar </w:t>
      </w:r>
      <w:r>
        <w:rPr>
          <w:rFonts w:ascii="Arial" w:hAnsi="Arial" w:cs="Arial"/>
          <w:color w:val="000000"/>
          <w:sz w:val="20"/>
          <w:szCs w:val="20"/>
          <w:lang w:val="es-ES" w:eastAsia="es-ES" w:bidi="ar-SA"/>
        </w:rPr>
        <w:t>el traslado</w:t>
      </w:r>
      <w:r w:rsidR="006B6C2B">
        <w:rPr>
          <w:rFonts w:ascii="Arial" w:hAnsi="Arial" w:cs="Arial"/>
          <w:color w:val="000000"/>
          <w:sz w:val="20"/>
          <w:szCs w:val="20"/>
          <w:lang w:val="es-ES" w:eastAsia="es-ES" w:bidi="ar-SA"/>
        </w:rPr>
        <w:t xml:space="preserve"> </w:t>
      </w:r>
      <w:r>
        <w:rPr>
          <w:rFonts w:ascii="Arial" w:hAnsi="Arial" w:cs="Arial"/>
          <w:color w:val="000000"/>
          <w:sz w:val="20"/>
          <w:szCs w:val="20"/>
          <w:lang w:val="es-ES" w:eastAsia="es-ES" w:bidi="ar-SA"/>
        </w:rPr>
        <w:t xml:space="preserve">en </w:t>
      </w:r>
      <w:r w:rsidRPr="00121B2F">
        <w:rPr>
          <w:rFonts w:ascii="Arial" w:hAnsi="Arial" w:cs="Arial"/>
          <w:color w:val="000000"/>
          <w:sz w:val="20"/>
          <w:szCs w:val="20"/>
          <w:lang w:val="es-ES" w:eastAsia="es-ES" w:bidi="ar-SA"/>
        </w:rPr>
        <w:t xml:space="preserve">servicio regular compartido </w:t>
      </w:r>
      <w:r w:rsidR="006B6C2B">
        <w:rPr>
          <w:rFonts w:ascii="Arial" w:hAnsi="Arial" w:cs="Arial"/>
          <w:color w:val="000000"/>
          <w:sz w:val="20"/>
          <w:szCs w:val="20"/>
          <w:lang w:val="es-ES" w:eastAsia="es-ES" w:bidi="ar-SA"/>
        </w:rPr>
        <w:t>hacia</w:t>
      </w:r>
      <w:r w:rsidRPr="00121B2F">
        <w:rPr>
          <w:rFonts w:ascii="Arial" w:hAnsi="Arial" w:cs="Arial"/>
          <w:color w:val="000000"/>
          <w:sz w:val="20"/>
          <w:szCs w:val="20"/>
          <w:lang w:val="es-ES" w:eastAsia="es-ES" w:bidi="ar-SA"/>
        </w:rPr>
        <w:t xml:space="preserve"> el hotel.  </w:t>
      </w:r>
      <w:r w:rsidR="006B6C2B">
        <w:rPr>
          <w:rFonts w:ascii="Arial" w:hAnsi="Arial" w:cs="Arial"/>
          <w:color w:val="000000"/>
          <w:sz w:val="20"/>
          <w:szCs w:val="20"/>
          <w:lang w:val="es-ES" w:eastAsia="es-ES" w:bidi="ar-SA"/>
        </w:rPr>
        <w:t xml:space="preserve">El asistente </w:t>
      </w:r>
      <w:r w:rsidR="006B6C2B" w:rsidRPr="00025566">
        <w:rPr>
          <w:rFonts w:ascii="Arial" w:hAnsi="Arial" w:cs="Arial"/>
          <w:b/>
          <w:bCs/>
          <w:color w:val="7030A0"/>
          <w:sz w:val="20"/>
          <w:szCs w:val="20"/>
          <w:u w:val="single"/>
          <w:lang w:val="es-ES" w:eastAsia="es-ES" w:bidi="ar-SA"/>
        </w:rPr>
        <w:t xml:space="preserve">sólo ayudará a que </w:t>
      </w:r>
      <w:r w:rsidR="002D0DBA">
        <w:rPr>
          <w:rFonts w:ascii="Arial" w:hAnsi="Arial" w:cs="Arial"/>
          <w:b/>
          <w:bCs/>
          <w:color w:val="7030A0"/>
          <w:sz w:val="20"/>
          <w:szCs w:val="20"/>
          <w:u w:val="single"/>
          <w:lang w:val="es-ES" w:eastAsia="es-ES" w:bidi="ar-SA"/>
        </w:rPr>
        <w:t>tomar el</w:t>
      </w:r>
      <w:r w:rsidR="002D0DBA" w:rsidRPr="002D0DBA">
        <w:rPr>
          <w:rFonts w:ascii="Arial" w:hAnsi="Arial" w:cs="Arial"/>
          <w:b/>
          <w:bCs/>
          <w:color w:val="7030A0"/>
          <w:sz w:val="20"/>
          <w:szCs w:val="20"/>
          <w:u w:val="single"/>
          <w:lang w:val="es-ES" w:eastAsia="es-ES" w:bidi="ar-SA"/>
        </w:rPr>
        <w:t xml:space="preserve"> Airport Limousine Bus</w:t>
      </w:r>
      <w:r w:rsidR="006B6C2B" w:rsidRPr="00025566">
        <w:rPr>
          <w:rFonts w:ascii="Arial" w:hAnsi="Arial" w:cs="Arial"/>
          <w:b/>
          <w:bCs/>
          <w:color w:val="7030A0"/>
          <w:sz w:val="20"/>
          <w:szCs w:val="20"/>
          <w:u w:val="single"/>
          <w:lang w:val="es-ES" w:eastAsia="es-ES" w:bidi="ar-SA"/>
        </w:rPr>
        <w:t xml:space="preserve">, </w:t>
      </w:r>
      <w:r w:rsidR="006B6C2B" w:rsidRPr="00025566">
        <w:rPr>
          <w:rFonts w:ascii="Arial" w:hAnsi="Arial" w:cs="Arial"/>
          <w:b/>
          <w:bCs/>
          <w:color w:val="FF0000"/>
          <w:sz w:val="20"/>
          <w:szCs w:val="20"/>
          <w:u w:val="single"/>
          <w:lang w:val="es-ES" w:eastAsia="es-ES" w:bidi="ar-SA"/>
        </w:rPr>
        <w:t>no acompañará hasta el hotel.</w:t>
      </w:r>
      <w:r w:rsidR="00462320" w:rsidRPr="00025566">
        <w:rPr>
          <w:rFonts w:ascii="Arial" w:hAnsi="Arial" w:cs="Arial"/>
          <w:b/>
          <w:bCs/>
          <w:color w:val="FF0000"/>
          <w:sz w:val="20"/>
          <w:szCs w:val="20"/>
          <w:lang w:val="es-ES" w:eastAsia="es-ES" w:bidi="ar-SA"/>
        </w:rPr>
        <w:t xml:space="preserve"> </w:t>
      </w:r>
      <w:r w:rsidR="00560EAF" w:rsidRPr="002675C7">
        <w:rPr>
          <w:rFonts w:ascii="Arial" w:hAnsi="Arial" w:cs="Arial"/>
          <w:b/>
          <w:sz w:val="20"/>
          <w:szCs w:val="20"/>
          <w:lang w:val="es-MX" w:eastAsia="es-ES" w:bidi="ar-SA"/>
        </w:rPr>
        <w:t>Alojamiento</w:t>
      </w:r>
      <w:r w:rsidR="00560EAF" w:rsidRPr="002675C7">
        <w:rPr>
          <w:rFonts w:ascii="Arial" w:hAnsi="Arial" w:cs="Arial"/>
          <w:bCs/>
          <w:sz w:val="20"/>
          <w:szCs w:val="20"/>
          <w:lang w:val="es-MX" w:eastAsia="es-ES" w:bidi="ar-SA"/>
        </w:rPr>
        <w:t xml:space="preserve"> en hotel</w:t>
      </w:r>
      <w:r w:rsidR="006B6C2B">
        <w:rPr>
          <w:rFonts w:ascii="Arial" w:hAnsi="Arial" w:cs="Arial"/>
          <w:bCs/>
          <w:sz w:val="20"/>
          <w:szCs w:val="20"/>
          <w:lang w:val="es-MX" w:eastAsia="es-ES" w:bidi="ar-SA"/>
        </w:rPr>
        <w:t>.</w:t>
      </w:r>
    </w:p>
    <w:p w14:paraId="3DD0E5F7"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1212FD30"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6B6C2B">
        <w:rPr>
          <w:rFonts w:ascii="Arial" w:hAnsi="Arial" w:cs="Arial"/>
          <w:b/>
          <w:caps/>
          <w:sz w:val="20"/>
          <w:szCs w:val="20"/>
          <w:lang w:val="es-MX" w:eastAsia="es-ES" w:bidi="ar-SA"/>
        </w:rPr>
        <w:t>TOKIO</w:t>
      </w:r>
    </w:p>
    <w:p w14:paraId="7D87E6B6" w14:textId="77777777" w:rsidR="006B6C2B" w:rsidRDefault="00560EAF" w:rsidP="005572DE">
      <w:pPr>
        <w:spacing w:after="0" w:line="240" w:lineRule="auto"/>
        <w:jc w:val="both"/>
        <w:rPr>
          <w:rFonts w:ascii="Arial" w:hAnsi="Arial" w:cs="Arial"/>
          <w:color w:val="000000"/>
          <w:sz w:val="20"/>
          <w:szCs w:val="20"/>
          <w:lang w:val="es-ES"/>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w:t>
      </w:r>
      <w:r w:rsidR="006B6C2B">
        <w:rPr>
          <w:rFonts w:ascii="Arial" w:hAnsi="Arial" w:cs="Arial"/>
          <w:bCs/>
          <w:sz w:val="20"/>
          <w:szCs w:val="20"/>
          <w:lang w:val="es-MX" w:eastAsia="es-ES" w:bidi="ar-SA"/>
        </w:rPr>
        <w:t>v</w:t>
      </w:r>
      <w:r w:rsidRPr="002675C7">
        <w:rPr>
          <w:rFonts w:ascii="Arial" w:hAnsi="Arial" w:cs="Arial"/>
          <w:bCs/>
          <w:sz w:val="20"/>
          <w:szCs w:val="20"/>
          <w:lang w:val="es-MX" w:eastAsia="es-ES" w:bidi="ar-SA"/>
        </w:rPr>
        <w:t>isita</w:t>
      </w:r>
      <w:r w:rsidR="006B6C2B">
        <w:rPr>
          <w:rFonts w:ascii="Arial" w:hAnsi="Arial" w:cs="Arial"/>
          <w:bCs/>
          <w:sz w:val="20"/>
          <w:szCs w:val="20"/>
          <w:lang w:val="es-MX" w:eastAsia="es-ES" w:bidi="ar-SA"/>
        </w:rPr>
        <w:t>rás la ciudad de Tokio acompañado de u</w:t>
      </w:r>
      <w:r w:rsidR="006B6C2B" w:rsidRPr="006B6C2B">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6B6C2B" w:rsidRPr="006B6C2B">
        <w:rPr>
          <w:rFonts w:ascii="Arial" w:hAnsi="Arial" w:cs="Arial"/>
          <w:color w:val="000000"/>
          <w:sz w:val="20"/>
          <w:szCs w:val="20"/>
          <w:lang w:val="es-ES"/>
        </w:rPr>
        <w:t xml:space="preserve"> (</w:t>
      </w:r>
      <w:r w:rsidR="00CB5FDB">
        <w:rPr>
          <w:rFonts w:ascii="Arial" w:hAnsi="Arial" w:cs="Arial"/>
          <w:color w:val="000000"/>
          <w:sz w:val="20"/>
          <w:szCs w:val="20"/>
          <w:lang w:val="es-ES"/>
        </w:rPr>
        <w:t>de forma grupal</w:t>
      </w:r>
      <w:r w:rsidR="006B6C2B" w:rsidRPr="006B6C2B">
        <w:rPr>
          <w:rFonts w:ascii="Arial" w:hAnsi="Arial" w:cs="Arial"/>
          <w:color w:val="000000"/>
          <w:sz w:val="20"/>
          <w:szCs w:val="20"/>
          <w:lang w:val="es-ES"/>
        </w:rPr>
        <w:t>)</w:t>
      </w:r>
      <w:r w:rsidR="00CB5FDB">
        <w:rPr>
          <w:rFonts w:ascii="Arial" w:hAnsi="Arial" w:cs="Arial"/>
          <w:color w:val="000000"/>
          <w:sz w:val="20"/>
          <w:szCs w:val="20"/>
          <w:lang w:val="es-ES"/>
        </w:rPr>
        <w:t>.</w:t>
      </w:r>
    </w:p>
    <w:p w14:paraId="61AAD0DF" w14:textId="77777777" w:rsidR="006B6C2B" w:rsidRDefault="002B362F" w:rsidP="005572DE">
      <w:pPr>
        <w:spacing w:after="0" w:line="240" w:lineRule="auto"/>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006B6C2B" w:rsidRPr="006B6C2B">
        <w:rPr>
          <w:rFonts w:ascii="Arial" w:hAnsi="Arial" w:cs="Arial"/>
          <w:sz w:val="20"/>
          <w:szCs w:val="20"/>
          <w:lang w:val="es-ES"/>
        </w:rPr>
        <w:t xml:space="preserve">es el </w:t>
      </w:r>
      <w:r w:rsidR="006B6C2B" w:rsidRPr="002B362F">
        <w:rPr>
          <w:rFonts w:ascii="Arial" w:hAnsi="Arial" w:cs="Arial"/>
          <w:b/>
          <w:bCs/>
          <w:sz w:val="20"/>
          <w:szCs w:val="20"/>
          <w:lang w:val="es-ES"/>
        </w:rPr>
        <w:t>Santuario Meiji</w:t>
      </w:r>
      <w:r w:rsidR="006B6C2B" w:rsidRPr="006B6C2B">
        <w:rPr>
          <w:rFonts w:ascii="Arial" w:hAnsi="Arial" w:cs="Arial"/>
          <w:sz w:val="20"/>
          <w:szCs w:val="20"/>
          <w:lang w:val="es-ES"/>
        </w:rPr>
        <w:t xml:space="preserve">, dedicado al exemperador </w:t>
      </w:r>
      <w:r w:rsidR="006B6C2B" w:rsidRPr="006B6C2B">
        <w:rPr>
          <w:rFonts w:ascii="Arial" w:hAnsi="Arial" w:cs="Arial"/>
          <w:sz w:val="20"/>
          <w:szCs w:val="20"/>
          <w:shd w:val="clear" w:color="auto" w:fill="FFFFFF"/>
          <w:lang w:val="es-ES"/>
        </w:rPr>
        <w:t>Meiji Tennō</w:t>
      </w:r>
      <w:r w:rsidR="006B6C2B">
        <w:rPr>
          <w:rFonts w:ascii="Arial" w:hAnsi="Arial" w:cs="Arial"/>
          <w:sz w:val="20"/>
          <w:szCs w:val="20"/>
          <w:shd w:val="clear" w:color="auto" w:fill="FFFFFF"/>
          <w:lang w:val="es-ES"/>
        </w:rPr>
        <w:t xml:space="preserve"> (</w:t>
      </w:r>
      <w:r w:rsidR="006B6C2B" w:rsidRPr="006B6C2B">
        <w:rPr>
          <w:rFonts w:ascii="Arial" w:hAnsi="Arial" w:cs="Arial"/>
          <w:sz w:val="20"/>
          <w:szCs w:val="20"/>
          <w:lang w:val="es-ES"/>
        </w:rPr>
        <w:t>Mutsuhito</w:t>
      </w:r>
      <w:r w:rsidR="006B6C2B">
        <w:rPr>
          <w:rFonts w:ascii="Arial" w:hAnsi="Arial" w:cs="Arial"/>
          <w:sz w:val="20"/>
          <w:szCs w:val="20"/>
          <w:lang w:val="es-ES"/>
        </w:rPr>
        <w:t>)</w:t>
      </w:r>
      <w:r w:rsidR="006B6C2B" w:rsidRPr="006B6C2B">
        <w:rPr>
          <w:rFonts w:ascii="Arial" w:hAnsi="Arial" w:cs="Arial"/>
          <w:sz w:val="20"/>
          <w:szCs w:val="20"/>
          <w:lang w:val="es-ES"/>
        </w:rPr>
        <w:t xml:space="preserve"> </w:t>
      </w:r>
      <w:r w:rsidR="006B6C2B" w:rsidRPr="006B6C2B">
        <w:rPr>
          <w:rFonts w:ascii="Arial" w:hAnsi="Arial" w:cs="Arial"/>
          <w:sz w:val="20"/>
          <w:szCs w:val="20"/>
          <w:shd w:val="clear" w:color="auto" w:fill="FFFFFF"/>
          <w:lang w:val="es-ES"/>
        </w:rPr>
        <w:t>y su esposa, la emperatriz Shōken</w:t>
      </w:r>
      <w:r w:rsidR="006B6C2B">
        <w:rPr>
          <w:rFonts w:ascii="Arial" w:hAnsi="Arial" w:cs="Arial"/>
          <w:sz w:val="20"/>
          <w:szCs w:val="20"/>
          <w:shd w:val="clear" w:color="auto" w:fill="FFFFFF"/>
          <w:lang w:val="es-ES"/>
        </w:rPr>
        <w:t>.</w:t>
      </w:r>
    </w:p>
    <w:p w14:paraId="711BE57B" w14:textId="77777777" w:rsidR="005572DE" w:rsidRDefault="005572DE" w:rsidP="005572DE">
      <w:pPr>
        <w:spacing w:after="0" w:line="240" w:lineRule="auto"/>
        <w:jc w:val="both"/>
        <w:rPr>
          <w:rFonts w:ascii="Arial" w:hAnsi="Arial" w:cs="Arial"/>
          <w:sz w:val="20"/>
          <w:szCs w:val="20"/>
          <w:shd w:val="clear" w:color="auto" w:fill="FFFFFF"/>
          <w:lang w:val="es-ES"/>
        </w:rPr>
      </w:pPr>
    </w:p>
    <w:p w14:paraId="563FA428" w14:textId="77777777" w:rsidR="00462320" w:rsidRDefault="002B362F" w:rsidP="00A154A2">
      <w:pPr>
        <w:spacing w:after="0" w:line="240" w:lineRule="auto"/>
        <w:jc w:val="both"/>
        <w:rPr>
          <w:rFonts w:ascii="Arial" w:hAnsi="Arial" w:cs="Arial"/>
          <w:color w:val="000000"/>
          <w:sz w:val="20"/>
          <w:szCs w:val="20"/>
          <w:lang w:val="es-ES"/>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006B6C2B" w:rsidRPr="002B362F">
        <w:rPr>
          <w:rFonts w:ascii="Arial" w:hAnsi="Arial" w:cs="Arial"/>
          <w:b/>
          <w:bCs/>
          <w:color w:val="000000"/>
          <w:sz w:val="20"/>
          <w:szCs w:val="20"/>
          <w:lang w:val="es-ES"/>
        </w:rPr>
        <w:t>Plaza del Palacio Imperial</w:t>
      </w:r>
      <w:r w:rsidR="006B6C2B" w:rsidRPr="002B362F">
        <w:rPr>
          <w:rFonts w:ascii="Arial" w:hAnsi="Arial" w:cs="Arial"/>
          <w:color w:val="000000"/>
          <w:sz w:val="20"/>
          <w:szCs w:val="20"/>
          <w:lang w:val="es-ES"/>
        </w:rPr>
        <w:t xml:space="preserve"> </w:t>
      </w:r>
      <w:r w:rsidR="006B6C2B" w:rsidRPr="00025566">
        <w:rPr>
          <w:rFonts w:ascii="Arial" w:hAnsi="Arial" w:cs="Arial"/>
          <w:b/>
          <w:bCs/>
          <w:color w:val="FF0000"/>
          <w:sz w:val="20"/>
          <w:szCs w:val="20"/>
          <w:lang w:val="es-ES"/>
        </w:rPr>
        <w:t>(</w:t>
      </w:r>
      <w:r w:rsidRPr="00025566">
        <w:rPr>
          <w:rFonts w:ascii="Arial" w:hAnsi="Arial" w:cs="Arial"/>
          <w:b/>
          <w:bCs/>
          <w:color w:val="FF0000"/>
          <w:sz w:val="20"/>
          <w:szCs w:val="20"/>
          <w:lang w:val="es-ES"/>
        </w:rPr>
        <w:t>no incluye entrada)</w:t>
      </w:r>
      <w:r>
        <w:rPr>
          <w:rFonts w:ascii="Arial" w:hAnsi="Arial" w:cs="Arial"/>
          <w:color w:val="000000"/>
          <w:sz w:val="20"/>
          <w:szCs w:val="20"/>
          <w:lang w:val="es-ES"/>
        </w:rPr>
        <w:t>, al</w:t>
      </w:r>
      <w:r w:rsidR="006B6C2B" w:rsidRPr="002B362F">
        <w:rPr>
          <w:rFonts w:ascii="Arial" w:hAnsi="Arial" w:cs="Arial"/>
          <w:color w:val="000000"/>
          <w:sz w:val="20"/>
          <w:szCs w:val="20"/>
          <w:lang w:val="es-ES"/>
        </w:rPr>
        <w:t xml:space="preserve"> </w:t>
      </w:r>
      <w:r w:rsidR="006B6C2B" w:rsidRPr="002B362F">
        <w:rPr>
          <w:rFonts w:ascii="Arial" w:hAnsi="Arial" w:cs="Arial"/>
          <w:b/>
          <w:bCs/>
          <w:color w:val="000000"/>
          <w:sz w:val="20"/>
          <w:szCs w:val="20"/>
          <w:lang w:val="es-ES"/>
        </w:rPr>
        <w:t>Templo Senso-ji</w:t>
      </w:r>
      <w:r w:rsidR="006B6C2B" w:rsidRPr="002B362F">
        <w:rPr>
          <w:rFonts w:ascii="Arial" w:hAnsi="Arial" w:cs="Arial"/>
          <w:color w:val="000000"/>
          <w:sz w:val="20"/>
          <w:szCs w:val="20"/>
          <w:lang w:val="es-ES"/>
        </w:rPr>
        <w:t xml:space="preserve"> </w:t>
      </w:r>
      <w:r>
        <w:rPr>
          <w:rFonts w:ascii="Arial" w:hAnsi="Arial" w:cs="Arial"/>
          <w:color w:val="000000"/>
          <w:sz w:val="20"/>
          <w:szCs w:val="20"/>
          <w:lang w:val="es-ES"/>
        </w:rPr>
        <w:t>donde podrás comprar tus primeros souvenirs, el recorrido terminará en uno de los distritos más importantes e icónicos</w:t>
      </w:r>
      <w:r w:rsidR="00CB5FDB">
        <w:rPr>
          <w:rFonts w:ascii="Arial" w:hAnsi="Arial" w:cs="Arial"/>
          <w:color w:val="000000"/>
          <w:sz w:val="20"/>
          <w:szCs w:val="20"/>
          <w:lang w:val="es-ES"/>
        </w:rPr>
        <w:t xml:space="preserve"> de la ciudad</w:t>
      </w:r>
      <w:r>
        <w:rPr>
          <w:rFonts w:ascii="Arial" w:hAnsi="Arial" w:cs="Arial"/>
          <w:color w:val="000000"/>
          <w:sz w:val="20"/>
          <w:szCs w:val="20"/>
          <w:lang w:val="es-ES"/>
        </w:rPr>
        <w:t xml:space="preserve">, </w:t>
      </w:r>
      <w:r w:rsidRPr="002B362F">
        <w:rPr>
          <w:rFonts w:ascii="Arial" w:hAnsi="Arial" w:cs="Arial"/>
          <w:b/>
          <w:bCs/>
          <w:color w:val="000000"/>
          <w:sz w:val="20"/>
          <w:szCs w:val="20"/>
          <w:lang w:val="es-ES"/>
        </w:rPr>
        <w:t>Ginza.</w:t>
      </w:r>
      <w:r>
        <w:rPr>
          <w:rFonts w:ascii="Arial" w:hAnsi="Arial" w:cs="Arial"/>
          <w:b/>
          <w:bCs/>
          <w:color w:val="000000"/>
          <w:sz w:val="20"/>
          <w:szCs w:val="20"/>
          <w:lang w:val="es-ES"/>
        </w:rPr>
        <w:t xml:space="preserve"> Tarde libre.</w:t>
      </w:r>
      <w:r w:rsidR="0056539E">
        <w:rPr>
          <w:rFonts w:ascii="Arial" w:hAnsi="Arial" w:cs="Arial"/>
          <w:b/>
          <w:bCs/>
          <w:color w:val="000000"/>
          <w:sz w:val="20"/>
          <w:szCs w:val="20"/>
          <w:lang w:val="es-ES"/>
        </w:rPr>
        <w:t xml:space="preserve"> </w:t>
      </w:r>
      <w:r w:rsidR="0056539E">
        <w:rPr>
          <w:rFonts w:ascii="Arial" w:hAnsi="Arial" w:cs="Arial"/>
          <w:color w:val="000000"/>
          <w:sz w:val="20"/>
          <w:szCs w:val="20"/>
          <w:lang w:val="es-ES"/>
        </w:rPr>
        <w:t>Tour</w:t>
      </w:r>
      <w:r w:rsidR="0056539E" w:rsidRPr="0056539E">
        <w:rPr>
          <w:rFonts w:ascii="Arial" w:hAnsi="Arial" w:cs="Arial"/>
          <w:color w:val="000000"/>
          <w:sz w:val="20"/>
          <w:szCs w:val="20"/>
          <w:lang w:val="es-ES"/>
        </w:rPr>
        <w:t xml:space="preserve"> opcional </w:t>
      </w:r>
      <w:r w:rsidR="0056539E">
        <w:rPr>
          <w:rFonts w:ascii="Arial" w:hAnsi="Arial" w:cs="Arial"/>
          <w:color w:val="000000"/>
          <w:sz w:val="20"/>
          <w:szCs w:val="20"/>
          <w:lang w:val="es-ES"/>
        </w:rPr>
        <w:t>por</w:t>
      </w:r>
      <w:r w:rsidR="0056539E" w:rsidRPr="0056539E">
        <w:rPr>
          <w:rFonts w:ascii="Arial" w:hAnsi="Arial" w:cs="Arial"/>
          <w:color w:val="000000"/>
          <w:sz w:val="20"/>
          <w:szCs w:val="20"/>
          <w:lang w:val="es-ES"/>
        </w:rPr>
        <w:t xml:space="preserve"> Tokio</w:t>
      </w:r>
      <w:r w:rsidR="0056539E">
        <w:rPr>
          <w:rFonts w:ascii="Arial" w:hAnsi="Arial" w:cs="Arial"/>
          <w:color w:val="000000"/>
          <w:sz w:val="20"/>
          <w:szCs w:val="20"/>
          <w:lang w:val="es-ES"/>
        </w:rPr>
        <w:t xml:space="preserve"> </w:t>
      </w:r>
      <w:r w:rsidR="0056539E" w:rsidRPr="00025566">
        <w:rPr>
          <w:rFonts w:ascii="Arial" w:hAnsi="Arial" w:cs="Arial"/>
          <w:b/>
          <w:bCs/>
          <w:color w:val="7030A0"/>
          <w:sz w:val="20"/>
          <w:szCs w:val="20"/>
          <w:lang w:val="es-ES"/>
        </w:rPr>
        <w:t>(se paga directo en destino)</w:t>
      </w:r>
    </w:p>
    <w:p w14:paraId="628971C3" w14:textId="77777777" w:rsidR="00CB5FDB" w:rsidRPr="002675C7" w:rsidRDefault="00462320" w:rsidP="00A154A2">
      <w:pPr>
        <w:spacing w:after="0" w:line="240" w:lineRule="auto"/>
        <w:jc w:val="both"/>
        <w:rPr>
          <w:rFonts w:ascii="Arial" w:hAnsi="Arial" w:cs="Arial"/>
          <w:bCs/>
          <w:sz w:val="20"/>
          <w:szCs w:val="20"/>
          <w:lang w:val="es-MX" w:eastAsia="es-ES" w:bidi="ar-SA"/>
        </w:rPr>
      </w:pPr>
      <w:r>
        <w:rPr>
          <w:rFonts w:ascii="Arial" w:hAnsi="Arial" w:cs="Arial"/>
          <w:b/>
          <w:bCs/>
          <w:color w:val="000000"/>
          <w:sz w:val="20"/>
          <w:szCs w:val="20"/>
          <w:lang w:val="es-ES"/>
        </w:rPr>
        <w:t>A</w:t>
      </w:r>
      <w:r w:rsidR="00CB5FDB" w:rsidRPr="002675C7">
        <w:rPr>
          <w:rFonts w:ascii="Arial" w:hAnsi="Arial" w:cs="Arial"/>
          <w:b/>
          <w:sz w:val="20"/>
          <w:szCs w:val="20"/>
          <w:lang w:val="es-MX" w:eastAsia="es-ES" w:bidi="ar-SA"/>
        </w:rPr>
        <w:t>lojamiento</w:t>
      </w:r>
      <w:r w:rsidR="00CB5FDB" w:rsidRPr="002675C7">
        <w:rPr>
          <w:rFonts w:ascii="Arial" w:hAnsi="Arial" w:cs="Arial"/>
          <w:bCs/>
          <w:sz w:val="20"/>
          <w:szCs w:val="20"/>
          <w:lang w:val="es-MX" w:eastAsia="es-ES" w:bidi="ar-SA"/>
        </w:rPr>
        <w:t xml:space="preserve"> en hotel</w:t>
      </w:r>
      <w:r w:rsidR="00CB5FDB">
        <w:rPr>
          <w:rFonts w:ascii="Arial" w:hAnsi="Arial" w:cs="Arial"/>
          <w:bCs/>
          <w:sz w:val="20"/>
          <w:szCs w:val="20"/>
          <w:lang w:val="es-MX" w:eastAsia="es-ES" w:bidi="ar-SA"/>
        </w:rPr>
        <w:t>.</w:t>
      </w:r>
    </w:p>
    <w:p w14:paraId="4DDE40DF" w14:textId="77777777" w:rsidR="006B6C2B" w:rsidRDefault="006B6C2B" w:rsidP="00A154A2">
      <w:pPr>
        <w:spacing w:after="0" w:line="240" w:lineRule="auto"/>
        <w:jc w:val="both"/>
        <w:rPr>
          <w:rFonts w:ascii="Arial" w:hAnsi="Arial" w:cs="Arial"/>
          <w:bCs/>
          <w:sz w:val="20"/>
          <w:szCs w:val="20"/>
          <w:lang w:val="es-MX" w:eastAsia="es-ES" w:bidi="ar-SA"/>
        </w:rPr>
      </w:pPr>
    </w:p>
    <w:p w14:paraId="626B8E97" w14:textId="77777777" w:rsidR="006B6C2B" w:rsidRDefault="006B6C2B" w:rsidP="00A154A2">
      <w:pPr>
        <w:spacing w:after="0" w:line="240" w:lineRule="auto"/>
        <w:jc w:val="both"/>
        <w:rPr>
          <w:rFonts w:ascii="Arial" w:hAnsi="Arial" w:cs="Arial"/>
          <w:bCs/>
          <w:sz w:val="20"/>
          <w:szCs w:val="20"/>
          <w:lang w:val="es-MX" w:eastAsia="es-ES" w:bidi="ar-SA"/>
        </w:rPr>
      </w:pPr>
    </w:p>
    <w:p w14:paraId="534A200E"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CB5FDB">
        <w:rPr>
          <w:rFonts w:ascii="Arial" w:hAnsi="Arial" w:cs="Arial"/>
          <w:b/>
          <w:caps/>
          <w:sz w:val="20"/>
          <w:szCs w:val="20"/>
          <w:lang w:val="es-MX" w:eastAsia="es-ES" w:bidi="ar-SA"/>
        </w:rPr>
        <w:t xml:space="preserve">tokio – hakone </w:t>
      </w:r>
      <w:r w:rsidR="005572DE">
        <w:rPr>
          <w:rFonts w:ascii="Arial" w:hAnsi="Arial" w:cs="Arial"/>
          <w:b/>
          <w:caps/>
          <w:sz w:val="20"/>
          <w:szCs w:val="20"/>
          <w:lang w:val="es-MX" w:eastAsia="es-ES" w:bidi="ar-SA"/>
        </w:rPr>
        <w:t>–</w:t>
      </w:r>
      <w:r w:rsidR="00CB5FDB">
        <w:rPr>
          <w:rFonts w:ascii="Arial" w:hAnsi="Arial" w:cs="Arial"/>
          <w:b/>
          <w:caps/>
          <w:sz w:val="20"/>
          <w:szCs w:val="20"/>
          <w:lang w:val="es-MX" w:eastAsia="es-ES" w:bidi="ar-SA"/>
        </w:rPr>
        <w:t xml:space="preserve"> tokio</w:t>
      </w:r>
    </w:p>
    <w:p w14:paraId="5DBC93D3" w14:textId="77777777" w:rsidR="00CB5FDB" w:rsidRPr="00DC05B3" w:rsidRDefault="00CB5FDB"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Por la mañana </w:t>
      </w:r>
      <w:r w:rsidR="0046399A">
        <w:rPr>
          <w:rFonts w:ascii="Arial" w:hAnsi="Arial" w:cs="Arial"/>
          <w:bCs/>
          <w:sz w:val="20"/>
          <w:szCs w:val="20"/>
          <w:lang w:val="es-MX" w:eastAsia="es-ES" w:bidi="ar-SA"/>
        </w:rPr>
        <w:t>habrá una excursión</w:t>
      </w:r>
      <w:r w:rsidRPr="0046399A">
        <w:rPr>
          <w:rFonts w:ascii="Arial" w:hAnsi="Arial" w:cs="Arial"/>
          <w:color w:val="000000"/>
          <w:sz w:val="20"/>
          <w:szCs w:val="20"/>
          <w:lang w:val="es-ES"/>
        </w:rPr>
        <w:t xml:space="preserve"> a Hakone con un guía de habla </w:t>
      </w:r>
      <w:r w:rsidR="00A40274">
        <w:rPr>
          <w:rFonts w:ascii="Arial" w:hAnsi="Arial" w:cs="Arial"/>
          <w:color w:val="000000"/>
          <w:sz w:val="20"/>
          <w:szCs w:val="20"/>
          <w:lang w:val="es-ES"/>
        </w:rPr>
        <w:t xml:space="preserve">hispana </w:t>
      </w:r>
      <w:r w:rsidRPr="00025566">
        <w:rPr>
          <w:rFonts w:ascii="Arial" w:hAnsi="Arial" w:cs="Arial"/>
          <w:b/>
          <w:bCs/>
          <w:color w:val="002060"/>
          <w:sz w:val="20"/>
          <w:szCs w:val="20"/>
          <w:lang w:val="es-ES"/>
        </w:rPr>
        <w:t>(</w:t>
      </w:r>
      <w:r w:rsidR="0046399A" w:rsidRPr="00025566">
        <w:rPr>
          <w:rFonts w:ascii="Arial" w:hAnsi="Arial" w:cs="Arial"/>
          <w:b/>
          <w:bCs/>
          <w:color w:val="002060"/>
          <w:sz w:val="20"/>
          <w:szCs w:val="20"/>
          <w:lang w:val="es-ES"/>
        </w:rPr>
        <w:t>servicios compartidos).</w:t>
      </w:r>
      <w:r w:rsidR="0046399A" w:rsidRPr="00025566">
        <w:rPr>
          <w:rFonts w:ascii="Arial" w:hAnsi="Arial" w:cs="Arial"/>
          <w:color w:val="002060"/>
          <w:sz w:val="20"/>
          <w:szCs w:val="20"/>
          <w:lang w:val="es-ES"/>
        </w:rPr>
        <w:t xml:space="preserve"> </w:t>
      </w:r>
    </w:p>
    <w:p w14:paraId="267FDE38" w14:textId="77777777" w:rsidR="00DC05B3" w:rsidRDefault="0046399A" w:rsidP="00A154A2">
      <w:pPr>
        <w:spacing w:after="0" w:line="240" w:lineRule="auto"/>
        <w:jc w:val="both"/>
        <w:rPr>
          <w:rStyle w:val="nfasis"/>
          <w:rFonts w:ascii="Arial" w:hAnsi="Arial" w:cs="Arial"/>
          <w:color w:val="000000"/>
          <w:sz w:val="20"/>
          <w:szCs w:val="20"/>
          <w:shd w:val="clear" w:color="auto" w:fill="FFFFFF"/>
          <w:lang w:val="es-ES"/>
        </w:rPr>
      </w:pPr>
      <w:r w:rsidRPr="00DC05B3">
        <w:rPr>
          <w:rFonts w:ascii="Arial" w:hAnsi="Arial" w:cs="Arial"/>
          <w:color w:val="000000"/>
          <w:sz w:val="20"/>
          <w:szCs w:val="20"/>
          <w:lang w:val="es-ES"/>
        </w:rPr>
        <w:t xml:space="preserve">Tendrás la oportunidad de visitar el </w:t>
      </w:r>
      <w:r w:rsidR="00CB5FDB" w:rsidRPr="00DC05B3">
        <w:rPr>
          <w:rFonts w:ascii="Arial" w:hAnsi="Arial" w:cs="Arial"/>
          <w:b/>
          <w:bCs/>
          <w:color w:val="000000"/>
          <w:sz w:val="20"/>
          <w:szCs w:val="20"/>
          <w:lang w:val="es-ES"/>
        </w:rPr>
        <w:t>Lago Ashi</w:t>
      </w:r>
      <w:r w:rsidR="00DC05B3" w:rsidRPr="00DC05B3">
        <w:rPr>
          <w:rFonts w:ascii="Arial" w:hAnsi="Arial" w:cs="Arial"/>
          <w:color w:val="000000"/>
          <w:sz w:val="20"/>
          <w:szCs w:val="20"/>
          <w:lang w:val="es-ES"/>
        </w:rPr>
        <w:t xml:space="preserve"> </w:t>
      </w:r>
      <w:r w:rsidR="00DC05B3" w:rsidRPr="00025566">
        <w:rPr>
          <w:rFonts w:ascii="Arial" w:hAnsi="Arial" w:cs="Arial"/>
          <w:b/>
          <w:bCs/>
          <w:color w:val="002060"/>
          <w:sz w:val="20"/>
          <w:szCs w:val="20"/>
          <w:lang w:val="es-ES"/>
        </w:rPr>
        <w:t xml:space="preserve">(incluye </w:t>
      </w:r>
      <w:r w:rsidRPr="00025566">
        <w:rPr>
          <w:rFonts w:ascii="Arial" w:hAnsi="Arial" w:cs="Arial"/>
          <w:b/>
          <w:bCs/>
          <w:color w:val="002060"/>
          <w:sz w:val="20"/>
          <w:szCs w:val="20"/>
          <w:lang w:val="es-ES"/>
        </w:rPr>
        <w:t xml:space="preserve">un </w:t>
      </w:r>
      <w:r w:rsidR="00CB5FDB" w:rsidRPr="00025566">
        <w:rPr>
          <w:rFonts w:ascii="Arial" w:hAnsi="Arial" w:cs="Arial"/>
          <w:b/>
          <w:bCs/>
          <w:color w:val="002060"/>
          <w:sz w:val="20"/>
          <w:szCs w:val="20"/>
          <w:lang w:val="es-ES"/>
        </w:rPr>
        <w:t>paseo en barco</w:t>
      </w:r>
      <w:r w:rsidR="00DC05B3" w:rsidRPr="00025566">
        <w:rPr>
          <w:rFonts w:ascii="Arial" w:hAnsi="Arial" w:cs="Arial"/>
          <w:b/>
          <w:bCs/>
          <w:color w:val="002060"/>
          <w:sz w:val="20"/>
          <w:szCs w:val="20"/>
          <w:lang w:val="es-ES"/>
        </w:rPr>
        <w:t>)</w:t>
      </w:r>
      <w:r w:rsidR="00DC05B3" w:rsidRPr="00DC05B3">
        <w:rPr>
          <w:rFonts w:ascii="Arial" w:hAnsi="Arial" w:cs="Arial"/>
          <w:color w:val="000000"/>
          <w:sz w:val="20"/>
          <w:szCs w:val="20"/>
          <w:lang w:val="es-ES"/>
        </w:rPr>
        <w:t xml:space="preserve">. Después visitarás el </w:t>
      </w:r>
      <w:r w:rsidR="00CB5FDB" w:rsidRPr="00DC05B3">
        <w:rPr>
          <w:rFonts w:ascii="Arial" w:hAnsi="Arial" w:cs="Arial"/>
          <w:b/>
          <w:bCs/>
          <w:color w:val="000000"/>
          <w:sz w:val="20"/>
          <w:szCs w:val="20"/>
          <w:lang w:val="es-ES"/>
        </w:rPr>
        <w:t>Valle Owakudani</w:t>
      </w:r>
      <w:r w:rsidR="00DC05B3" w:rsidRPr="00DC05B3">
        <w:rPr>
          <w:rFonts w:ascii="Arial" w:hAnsi="Arial" w:cs="Arial"/>
          <w:color w:val="000000"/>
          <w:sz w:val="20"/>
          <w:szCs w:val="20"/>
          <w:lang w:val="es-ES"/>
        </w:rPr>
        <w:t xml:space="preserve">, famoso por sus </w:t>
      </w:r>
      <w:r w:rsidR="00DC05B3" w:rsidRPr="00DC05B3">
        <w:rPr>
          <w:rFonts w:ascii="Arial" w:hAnsi="Arial" w:cs="Arial"/>
          <w:color w:val="000000"/>
          <w:sz w:val="20"/>
          <w:szCs w:val="20"/>
          <w:shd w:val="clear" w:color="auto" w:fill="FFFFFF"/>
          <w:lang w:val="es-ES"/>
        </w:rPr>
        <w:t>aguas termales</w:t>
      </w:r>
      <w:r w:rsidR="00DC05B3">
        <w:rPr>
          <w:rFonts w:ascii="Arial" w:hAnsi="Arial" w:cs="Arial"/>
          <w:color w:val="000000"/>
          <w:sz w:val="20"/>
          <w:szCs w:val="20"/>
          <w:shd w:val="clear" w:color="auto" w:fill="FFFFFF"/>
          <w:lang w:val="es-ES"/>
        </w:rPr>
        <w:t xml:space="preserve">, hermoso paisaje </w:t>
      </w:r>
      <w:r w:rsidR="00DC05B3" w:rsidRPr="00DC05B3">
        <w:rPr>
          <w:rFonts w:ascii="Arial" w:hAnsi="Arial" w:cs="Arial"/>
          <w:color w:val="000000"/>
          <w:sz w:val="20"/>
          <w:szCs w:val="20"/>
          <w:shd w:val="clear" w:color="auto" w:fill="FFFFFF"/>
          <w:lang w:val="es-ES"/>
        </w:rPr>
        <w:t xml:space="preserve">y peculiar alimento medicinal “huevos negros” también llamados </w:t>
      </w:r>
      <w:r w:rsidR="00DC05B3" w:rsidRPr="00DC05B3">
        <w:rPr>
          <w:rStyle w:val="nfasis"/>
          <w:rFonts w:ascii="Arial" w:hAnsi="Arial" w:cs="Arial"/>
          <w:color w:val="000000"/>
          <w:sz w:val="20"/>
          <w:szCs w:val="20"/>
          <w:shd w:val="clear" w:color="auto" w:fill="FFFFFF"/>
          <w:lang w:val="es-ES"/>
        </w:rPr>
        <w:t>kuro tamago</w:t>
      </w:r>
      <w:r w:rsidR="00DC05B3" w:rsidRPr="00DC05B3">
        <w:rPr>
          <w:rStyle w:val="nfasis"/>
          <w:rFonts w:ascii="Arial" w:hAnsi="Arial" w:cs="Arial"/>
          <w:i w:val="0"/>
          <w:iCs w:val="0"/>
          <w:color w:val="000000"/>
          <w:sz w:val="20"/>
          <w:szCs w:val="20"/>
          <w:shd w:val="clear" w:color="auto" w:fill="FFFFFF"/>
          <w:lang w:val="es-ES"/>
        </w:rPr>
        <w:t>. Y finalmente</w:t>
      </w:r>
      <w:r w:rsidR="00DC05B3">
        <w:rPr>
          <w:rStyle w:val="nfasis"/>
          <w:rFonts w:ascii="Arial" w:hAnsi="Arial" w:cs="Arial"/>
          <w:i w:val="0"/>
          <w:iCs w:val="0"/>
          <w:color w:val="000000"/>
          <w:sz w:val="20"/>
          <w:szCs w:val="20"/>
          <w:shd w:val="clear" w:color="auto" w:fill="FFFFFF"/>
          <w:lang w:val="es-ES"/>
        </w:rPr>
        <w:t xml:space="preserve"> el </w:t>
      </w:r>
      <w:r w:rsidR="00DC05B3" w:rsidRPr="00DC05B3">
        <w:rPr>
          <w:rStyle w:val="nfasis"/>
          <w:rFonts w:ascii="Arial" w:hAnsi="Arial" w:cs="Arial"/>
          <w:b/>
          <w:bCs/>
          <w:i w:val="0"/>
          <w:iCs w:val="0"/>
          <w:color w:val="000000"/>
          <w:sz w:val="20"/>
          <w:szCs w:val="20"/>
          <w:shd w:val="clear" w:color="auto" w:fill="FFFFFF"/>
          <w:lang w:val="es-ES"/>
        </w:rPr>
        <w:t>Museo</w:t>
      </w:r>
      <w:r w:rsidR="00DC05B3">
        <w:rPr>
          <w:rStyle w:val="nfasis"/>
          <w:rFonts w:ascii="Arial" w:hAnsi="Arial" w:cs="Arial"/>
          <w:b/>
          <w:bCs/>
          <w:i w:val="0"/>
          <w:iCs w:val="0"/>
          <w:color w:val="000000"/>
          <w:sz w:val="20"/>
          <w:szCs w:val="20"/>
          <w:shd w:val="clear" w:color="auto" w:fill="FFFFFF"/>
          <w:lang w:val="es-ES"/>
        </w:rPr>
        <w:t xml:space="preserve"> al aire libre</w:t>
      </w:r>
      <w:r w:rsidR="00DC05B3" w:rsidRPr="00DC05B3">
        <w:rPr>
          <w:rStyle w:val="nfasis"/>
          <w:rFonts w:ascii="Arial" w:hAnsi="Arial" w:cs="Arial"/>
          <w:b/>
          <w:bCs/>
          <w:i w:val="0"/>
          <w:iCs w:val="0"/>
          <w:color w:val="000000"/>
          <w:sz w:val="20"/>
          <w:szCs w:val="20"/>
          <w:shd w:val="clear" w:color="auto" w:fill="FFFFFF"/>
          <w:lang w:val="es-ES"/>
        </w:rPr>
        <w:t xml:space="preserve"> de Hakone.</w:t>
      </w:r>
    </w:p>
    <w:p w14:paraId="127CD8A6" w14:textId="77777777" w:rsidR="00DC05B3" w:rsidRDefault="00DC05B3" w:rsidP="00A154A2">
      <w:pPr>
        <w:spacing w:after="0" w:line="240" w:lineRule="auto"/>
        <w:jc w:val="both"/>
        <w:rPr>
          <w:rStyle w:val="nfasis"/>
          <w:rFonts w:ascii="Arial" w:hAnsi="Arial" w:cs="Arial"/>
          <w:color w:val="000000"/>
          <w:sz w:val="20"/>
          <w:szCs w:val="20"/>
          <w:shd w:val="clear" w:color="auto" w:fill="FFFFFF"/>
          <w:lang w:val="es-ES"/>
        </w:rPr>
      </w:pPr>
    </w:p>
    <w:p w14:paraId="5A9004A9" w14:textId="77777777" w:rsidR="00B62F8B" w:rsidRPr="002675C7" w:rsidRDefault="00DC05B3" w:rsidP="00A154A2">
      <w:pPr>
        <w:spacing w:after="0" w:line="240" w:lineRule="auto"/>
        <w:jc w:val="both"/>
        <w:rPr>
          <w:rFonts w:ascii="Arial" w:hAnsi="Arial" w:cs="Arial"/>
          <w:bCs/>
          <w:sz w:val="20"/>
          <w:szCs w:val="20"/>
          <w:lang w:val="es-MX" w:eastAsia="es-ES" w:bidi="ar-SA"/>
        </w:rPr>
      </w:pPr>
      <w:r>
        <w:rPr>
          <w:rStyle w:val="nfasis"/>
          <w:rFonts w:ascii="Arial" w:hAnsi="Arial" w:cs="Arial"/>
          <w:i w:val="0"/>
          <w:iCs w:val="0"/>
          <w:color w:val="000000"/>
          <w:sz w:val="20"/>
          <w:szCs w:val="20"/>
          <w:shd w:val="clear" w:color="auto" w:fill="FFFFFF"/>
          <w:lang w:val="es-ES"/>
        </w:rPr>
        <w:t>Cuando el cielo está despejado, se puede apreciar el Monte Fuji tanto desde el Lago Ashi como desde el Valle Owakudani.</w:t>
      </w:r>
      <w:r w:rsidR="00025566">
        <w:rPr>
          <w:rStyle w:val="nfasis"/>
          <w:rFonts w:ascii="Arial" w:hAnsi="Arial" w:cs="Arial"/>
          <w:i w:val="0"/>
          <w:iCs w:val="0"/>
          <w:color w:val="000000"/>
          <w:sz w:val="20"/>
          <w:szCs w:val="20"/>
          <w:shd w:val="clear" w:color="auto" w:fill="FFFFFF"/>
          <w:lang w:val="es-ES"/>
        </w:rPr>
        <w:t xml:space="preserve"> </w:t>
      </w:r>
      <w:r w:rsidR="00B62F8B" w:rsidRPr="002675C7">
        <w:rPr>
          <w:rFonts w:ascii="Arial" w:hAnsi="Arial" w:cs="Arial"/>
          <w:b/>
          <w:sz w:val="20"/>
          <w:szCs w:val="20"/>
          <w:lang w:val="es-MX" w:eastAsia="es-ES" w:bidi="ar-SA"/>
        </w:rPr>
        <w:t>Alojamiento</w:t>
      </w:r>
      <w:r w:rsidR="00B62F8B" w:rsidRPr="002675C7">
        <w:rPr>
          <w:rFonts w:ascii="Arial" w:hAnsi="Arial" w:cs="Arial"/>
          <w:bCs/>
          <w:sz w:val="20"/>
          <w:szCs w:val="20"/>
          <w:lang w:val="es-MX" w:eastAsia="es-ES" w:bidi="ar-SA"/>
        </w:rPr>
        <w:t xml:space="preserve"> en hotel</w:t>
      </w:r>
      <w:r w:rsidR="00B62F8B">
        <w:rPr>
          <w:rFonts w:ascii="Arial" w:hAnsi="Arial" w:cs="Arial"/>
          <w:bCs/>
          <w:sz w:val="20"/>
          <w:szCs w:val="20"/>
          <w:lang w:val="es-MX" w:eastAsia="es-ES" w:bidi="ar-SA"/>
        </w:rPr>
        <w:t>.</w:t>
      </w:r>
    </w:p>
    <w:p w14:paraId="620FB59D" w14:textId="77777777" w:rsidR="00CB5FDB" w:rsidRDefault="00CB5FDB" w:rsidP="00A154A2">
      <w:pPr>
        <w:spacing w:after="0" w:line="240" w:lineRule="auto"/>
        <w:jc w:val="both"/>
        <w:rPr>
          <w:rFonts w:ascii="Arial" w:hAnsi="Arial" w:cs="Arial"/>
          <w:bCs/>
          <w:sz w:val="20"/>
          <w:szCs w:val="20"/>
          <w:lang w:val="es-MX" w:eastAsia="es-ES" w:bidi="ar-SA"/>
        </w:rPr>
      </w:pPr>
    </w:p>
    <w:p w14:paraId="0FB7294C" w14:textId="77777777" w:rsidR="00560EAF" w:rsidRPr="00B62F8B" w:rsidRDefault="00560EAF" w:rsidP="00A154A2">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00B7F33F" w14:textId="77777777" w:rsidR="00DB4FF8" w:rsidRDefault="00BE42F9"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w:t>
      </w:r>
      <w:r w:rsidR="008E40B7">
        <w:rPr>
          <w:rFonts w:ascii="Arial" w:hAnsi="Arial" w:cs="Arial"/>
          <w:bCs/>
          <w:sz w:val="20"/>
          <w:szCs w:val="20"/>
          <w:lang w:val="es-MX" w:eastAsia="es-ES" w:bidi="ar-SA"/>
        </w:rPr>
        <w:t>te trasladarás</w:t>
      </w:r>
      <w:r w:rsidR="00B62F8B" w:rsidRPr="002675C7">
        <w:rPr>
          <w:rFonts w:ascii="Arial" w:hAnsi="Arial" w:cs="Arial"/>
          <w:bCs/>
          <w:sz w:val="20"/>
          <w:szCs w:val="20"/>
          <w:lang w:val="es-MX" w:eastAsia="es-ES" w:bidi="ar-SA"/>
        </w:rPr>
        <w:t xml:space="preserve"> </w:t>
      </w:r>
      <w:r w:rsidR="00B62F8B">
        <w:rPr>
          <w:rFonts w:ascii="Arial" w:hAnsi="Arial" w:cs="Arial"/>
          <w:bCs/>
          <w:sz w:val="20"/>
          <w:szCs w:val="20"/>
          <w:lang w:val="es-MX" w:eastAsia="es-ES" w:bidi="ar-SA"/>
        </w:rPr>
        <w:t xml:space="preserve">a la estación de Tokio para tomar el </w:t>
      </w:r>
      <w:r w:rsidR="00B62F8B" w:rsidRPr="0087787A">
        <w:rPr>
          <w:rFonts w:ascii="Arial" w:hAnsi="Arial" w:cs="Arial"/>
          <w:b/>
          <w:sz w:val="20"/>
          <w:szCs w:val="20"/>
          <w:lang w:val="es-MX" w:eastAsia="es-ES" w:bidi="ar-SA"/>
        </w:rPr>
        <w:t>tren bala Nozomi</w:t>
      </w:r>
      <w:r w:rsidR="00B62F8B">
        <w:rPr>
          <w:rFonts w:ascii="Arial" w:hAnsi="Arial" w:cs="Arial"/>
          <w:bCs/>
          <w:sz w:val="20"/>
          <w:szCs w:val="20"/>
          <w:lang w:val="es-MX" w:eastAsia="es-ES" w:bidi="ar-SA"/>
        </w:rPr>
        <w:t xml:space="preserve"> </w:t>
      </w:r>
      <w:r w:rsidR="00B62F8B" w:rsidRPr="00025566">
        <w:rPr>
          <w:rFonts w:ascii="Arial" w:hAnsi="Arial" w:cs="Arial"/>
          <w:b/>
          <w:color w:val="002060"/>
          <w:sz w:val="20"/>
          <w:szCs w:val="20"/>
          <w:lang w:val="es-MX" w:eastAsia="es-ES" w:bidi="ar-SA"/>
        </w:rPr>
        <w:t>(con asistente en</w:t>
      </w:r>
      <w:r w:rsidR="00A40274" w:rsidRPr="00025566">
        <w:rPr>
          <w:rFonts w:ascii="Arial" w:hAnsi="Arial" w:cs="Arial"/>
          <w:b/>
          <w:color w:val="002060"/>
          <w:sz w:val="20"/>
          <w:szCs w:val="20"/>
          <w:lang w:val="es-MX" w:eastAsia="es-ES" w:bidi="ar-SA"/>
        </w:rPr>
        <w:t xml:space="preserve"> idioma</w:t>
      </w:r>
      <w:r w:rsidR="00B62F8B" w:rsidRPr="00025566">
        <w:rPr>
          <w:rFonts w:ascii="Arial" w:hAnsi="Arial" w:cs="Arial"/>
          <w:b/>
          <w:color w:val="002060"/>
          <w:sz w:val="20"/>
          <w:szCs w:val="20"/>
          <w:lang w:val="es-MX" w:eastAsia="es-ES" w:bidi="ar-SA"/>
        </w:rPr>
        <w:t xml:space="preserve"> español)</w:t>
      </w:r>
      <w:r w:rsidR="00DB4FF8" w:rsidRPr="00025566">
        <w:rPr>
          <w:rFonts w:ascii="Arial" w:hAnsi="Arial" w:cs="Arial"/>
          <w:bCs/>
          <w:color w:val="002060"/>
          <w:sz w:val="20"/>
          <w:szCs w:val="20"/>
          <w:lang w:val="es-MX" w:eastAsia="es-ES" w:bidi="ar-SA"/>
        </w:rPr>
        <w:t xml:space="preserve"> </w:t>
      </w:r>
      <w:r w:rsidR="00DB4FF8" w:rsidRPr="00DB4FF8">
        <w:rPr>
          <w:rFonts w:ascii="Arial" w:hAnsi="Arial" w:cs="Arial"/>
          <w:color w:val="000000"/>
          <w:sz w:val="20"/>
          <w:szCs w:val="20"/>
          <w:lang w:val="es-ES"/>
        </w:rPr>
        <w:t xml:space="preserve">con destino a </w:t>
      </w:r>
      <w:r w:rsidR="00DB4FF8" w:rsidRPr="0087787A">
        <w:rPr>
          <w:rFonts w:ascii="Arial" w:hAnsi="Arial" w:cs="Arial"/>
          <w:b/>
          <w:bCs/>
          <w:color w:val="000000"/>
          <w:sz w:val="20"/>
          <w:szCs w:val="20"/>
          <w:lang w:val="es-ES"/>
        </w:rPr>
        <w:t>Kioto</w:t>
      </w:r>
      <w:r w:rsidR="00DB4FF8">
        <w:rPr>
          <w:rFonts w:ascii="Arial" w:hAnsi="Arial" w:cs="Arial"/>
          <w:color w:val="000000"/>
          <w:sz w:val="20"/>
          <w:szCs w:val="20"/>
          <w:lang w:val="es-ES"/>
        </w:rPr>
        <w:t xml:space="preserve">. Una vez </w:t>
      </w:r>
      <w:r w:rsidR="00164AF7">
        <w:rPr>
          <w:rFonts w:ascii="Arial" w:hAnsi="Arial" w:cs="Arial"/>
          <w:color w:val="000000"/>
          <w:sz w:val="20"/>
          <w:szCs w:val="20"/>
          <w:lang w:val="es-ES"/>
        </w:rPr>
        <w:t>en</w:t>
      </w:r>
      <w:r w:rsidR="00DB4FF8">
        <w:rPr>
          <w:rFonts w:ascii="Arial" w:hAnsi="Arial" w:cs="Arial"/>
          <w:color w:val="000000"/>
          <w:sz w:val="20"/>
          <w:szCs w:val="20"/>
          <w:lang w:val="es-ES"/>
        </w:rPr>
        <w:t xml:space="preserve"> la </w:t>
      </w:r>
      <w:r w:rsidR="00DB4FF8" w:rsidRPr="00DB4FF8">
        <w:rPr>
          <w:rFonts w:ascii="Arial" w:hAnsi="Arial" w:cs="Arial"/>
          <w:color w:val="000000"/>
          <w:sz w:val="20"/>
          <w:szCs w:val="20"/>
          <w:lang w:val="es-ES"/>
        </w:rPr>
        <w:t xml:space="preserve">Estación de Kioto un guía de habla </w:t>
      </w:r>
      <w:r w:rsidR="00A40274">
        <w:rPr>
          <w:rFonts w:ascii="Arial" w:hAnsi="Arial" w:cs="Arial"/>
          <w:color w:val="000000"/>
          <w:sz w:val="20"/>
          <w:szCs w:val="20"/>
          <w:lang w:val="es-ES"/>
        </w:rPr>
        <w:t>hispana</w:t>
      </w:r>
      <w:r w:rsidR="00DB4FF8" w:rsidRPr="00DB4FF8">
        <w:rPr>
          <w:rFonts w:ascii="Arial" w:hAnsi="Arial" w:cs="Arial"/>
          <w:color w:val="000000"/>
          <w:sz w:val="20"/>
          <w:szCs w:val="20"/>
          <w:lang w:val="es-ES"/>
        </w:rPr>
        <w:t xml:space="preserve"> los recibirá</w:t>
      </w:r>
      <w:r w:rsidR="00E23C6B">
        <w:rPr>
          <w:rFonts w:ascii="Arial" w:hAnsi="Arial" w:cs="Arial"/>
          <w:color w:val="000000"/>
          <w:sz w:val="20"/>
          <w:szCs w:val="20"/>
          <w:lang w:val="es-ES"/>
        </w:rPr>
        <w:t xml:space="preserve"> y juntos </w:t>
      </w:r>
      <w:r w:rsidR="00E23C6B" w:rsidRPr="00E23C6B">
        <w:rPr>
          <w:rFonts w:ascii="Arial" w:hAnsi="Arial" w:cs="Arial"/>
          <w:color w:val="000000"/>
          <w:sz w:val="20"/>
          <w:szCs w:val="20"/>
          <w:lang w:val="es-ES"/>
        </w:rPr>
        <w:t>to</w:t>
      </w:r>
      <w:r w:rsidR="00E23C6B" w:rsidRPr="00E23C6B">
        <w:rPr>
          <w:rFonts w:ascii="Arial" w:hAnsi="Arial" w:cs="Arial"/>
          <w:color w:val="222222"/>
          <w:sz w:val="20"/>
          <w:szCs w:val="20"/>
          <w:shd w:val="clear" w:color="auto" w:fill="FFFFFF"/>
          <w:lang w:val="es-ES"/>
        </w:rPr>
        <w:t>marán el autobús privado en la estación de Kioto</w:t>
      </w:r>
      <w:r w:rsidR="00E23C6B">
        <w:rPr>
          <w:rFonts w:ascii="Arial" w:hAnsi="Arial" w:cs="Arial"/>
          <w:color w:val="222222"/>
          <w:sz w:val="20"/>
          <w:szCs w:val="20"/>
          <w:shd w:val="clear" w:color="auto" w:fill="FFFFFF"/>
          <w:lang w:val="es-ES"/>
        </w:rPr>
        <w:t xml:space="preserve">, </w:t>
      </w:r>
      <w:r w:rsidR="00E23C6B" w:rsidRPr="00E23C6B">
        <w:rPr>
          <w:rFonts w:ascii="Arial" w:hAnsi="Arial" w:cs="Arial"/>
          <w:color w:val="222222"/>
          <w:sz w:val="20"/>
          <w:szCs w:val="20"/>
          <w:shd w:val="clear" w:color="auto" w:fill="FFFFFF"/>
          <w:lang w:val="es-ES"/>
        </w:rPr>
        <w:t>que los llevar</w:t>
      </w:r>
      <w:r w:rsidR="00E23C6B">
        <w:rPr>
          <w:rFonts w:ascii="Arial" w:hAnsi="Arial" w:cs="Arial"/>
          <w:color w:val="222222"/>
          <w:sz w:val="20"/>
          <w:szCs w:val="20"/>
          <w:shd w:val="clear" w:color="auto" w:fill="FFFFFF"/>
          <w:lang w:val="es-ES"/>
        </w:rPr>
        <w:t xml:space="preserve">á por Kioto y </w:t>
      </w:r>
      <w:r w:rsidR="00E23C6B" w:rsidRPr="00E23C6B">
        <w:rPr>
          <w:rFonts w:ascii="Arial" w:hAnsi="Arial" w:cs="Arial"/>
          <w:color w:val="222222"/>
          <w:sz w:val="20"/>
          <w:szCs w:val="20"/>
          <w:shd w:val="clear" w:color="auto" w:fill="FFFFFF"/>
          <w:lang w:val="es-ES"/>
        </w:rPr>
        <w:t>Nara</w:t>
      </w:r>
      <w:r w:rsidR="00E23C6B" w:rsidRPr="00E23C6B">
        <w:rPr>
          <w:rFonts w:ascii="Arial" w:hAnsi="Arial" w:cs="Arial"/>
          <w:color w:val="222222"/>
          <w:shd w:val="clear" w:color="auto" w:fill="FFFFFF"/>
          <w:lang w:val="es-ES"/>
        </w:rPr>
        <w:t>.</w:t>
      </w:r>
      <w:r w:rsidR="00DB4FF8" w:rsidRPr="00DB4FF8">
        <w:rPr>
          <w:rFonts w:ascii="Arial" w:hAnsi="Arial" w:cs="Arial"/>
          <w:color w:val="000000"/>
          <w:sz w:val="20"/>
          <w:szCs w:val="20"/>
          <w:lang w:val="es-ES"/>
        </w:rPr>
        <w:t> </w:t>
      </w:r>
    </w:p>
    <w:p w14:paraId="2BFB78ED" w14:textId="77777777" w:rsidR="00E23C6B" w:rsidRDefault="00E23C6B" w:rsidP="00A154A2">
      <w:pPr>
        <w:spacing w:after="0" w:line="240" w:lineRule="auto"/>
        <w:jc w:val="both"/>
        <w:rPr>
          <w:rFonts w:ascii="Arial" w:hAnsi="Arial" w:cs="Arial"/>
          <w:bCs/>
          <w:sz w:val="20"/>
          <w:szCs w:val="20"/>
          <w:lang w:val="es-MX" w:eastAsia="es-ES" w:bidi="ar-SA"/>
        </w:rPr>
      </w:pPr>
    </w:p>
    <w:p w14:paraId="695AE90C" w14:textId="77777777" w:rsidR="00164AF7" w:rsidRDefault="00164AF7" w:rsidP="00A154A2">
      <w:pPr>
        <w:spacing w:after="0" w:line="240" w:lineRule="auto"/>
        <w:jc w:val="both"/>
        <w:rPr>
          <w:rFonts w:ascii="Arial" w:hAnsi="Arial" w:cs="Arial"/>
          <w:bCs/>
          <w:sz w:val="20"/>
          <w:szCs w:val="20"/>
          <w:lang w:val="es-ES" w:eastAsia="es-ES" w:bidi="ar-SA"/>
        </w:rPr>
      </w:pPr>
      <w:r>
        <w:rPr>
          <w:rFonts w:ascii="Arial" w:hAnsi="Arial" w:cs="Arial"/>
          <w:bCs/>
          <w:sz w:val="20"/>
          <w:szCs w:val="20"/>
          <w:lang w:val="es-MX" w:eastAsia="es-ES" w:bidi="ar-SA"/>
        </w:rPr>
        <w:t xml:space="preserve">El horario del tren está sujeto a </w:t>
      </w:r>
      <w:r w:rsidR="00A40274">
        <w:rPr>
          <w:rFonts w:ascii="Arial" w:hAnsi="Arial" w:cs="Arial"/>
          <w:bCs/>
          <w:sz w:val="20"/>
          <w:szCs w:val="20"/>
          <w:lang w:val="es-MX" w:eastAsia="es-ES" w:bidi="ar-SA"/>
        </w:rPr>
        <w:t xml:space="preserve">disponibilidad y </w:t>
      </w:r>
      <w:r>
        <w:rPr>
          <w:rFonts w:ascii="Arial" w:hAnsi="Arial" w:cs="Arial"/>
          <w:bCs/>
          <w:sz w:val="20"/>
          <w:szCs w:val="20"/>
          <w:lang w:val="es-MX" w:eastAsia="es-ES" w:bidi="ar-SA"/>
        </w:rPr>
        <w:t>cambio</w:t>
      </w:r>
      <w:r w:rsidR="00A40274">
        <w:rPr>
          <w:rFonts w:ascii="Arial" w:hAnsi="Arial" w:cs="Arial"/>
          <w:bCs/>
          <w:sz w:val="20"/>
          <w:szCs w:val="20"/>
          <w:lang w:val="es-MX" w:eastAsia="es-ES" w:bidi="ar-SA"/>
        </w:rPr>
        <w:t>s</w:t>
      </w:r>
      <w:r>
        <w:rPr>
          <w:rFonts w:ascii="Arial" w:hAnsi="Arial" w:cs="Arial"/>
          <w:bCs/>
          <w:sz w:val="20"/>
          <w:szCs w:val="20"/>
          <w:lang w:val="es-MX" w:eastAsia="es-ES" w:bidi="ar-SA"/>
        </w:rPr>
        <w:t xml:space="preserve"> sin previo aviso.</w:t>
      </w:r>
      <w:r w:rsidR="00025566">
        <w:rPr>
          <w:rFonts w:ascii="Arial" w:hAnsi="Arial" w:cs="Arial"/>
          <w:bCs/>
          <w:sz w:val="20"/>
          <w:szCs w:val="20"/>
          <w:lang w:val="es-MX" w:eastAsia="es-ES" w:bidi="ar-SA"/>
        </w:rPr>
        <w:t xml:space="preserve"> </w:t>
      </w:r>
      <w:r>
        <w:rPr>
          <w:rFonts w:ascii="Arial" w:hAnsi="Arial" w:cs="Arial"/>
          <w:b/>
          <w:sz w:val="20"/>
          <w:szCs w:val="20"/>
          <w:lang w:val="es-ES" w:eastAsia="es-ES" w:bidi="ar-SA"/>
        </w:rPr>
        <w:t xml:space="preserve">Almuerzo no incluido, </w:t>
      </w:r>
      <w:r>
        <w:rPr>
          <w:rFonts w:ascii="Arial" w:hAnsi="Arial" w:cs="Arial"/>
          <w:bCs/>
          <w:sz w:val="20"/>
          <w:szCs w:val="20"/>
          <w:lang w:val="es-ES" w:eastAsia="es-ES" w:bidi="ar-SA"/>
        </w:rPr>
        <w:t>tendrás tiempo libre.</w:t>
      </w:r>
    </w:p>
    <w:p w14:paraId="5FAB6B9A" w14:textId="77777777" w:rsidR="00164AF7" w:rsidRPr="00164AF7" w:rsidRDefault="00164AF7" w:rsidP="00A154A2">
      <w:pPr>
        <w:spacing w:after="0" w:line="240" w:lineRule="auto"/>
        <w:jc w:val="both"/>
        <w:rPr>
          <w:rFonts w:ascii="Arial" w:hAnsi="Arial" w:cs="Arial"/>
          <w:bCs/>
          <w:sz w:val="20"/>
          <w:szCs w:val="20"/>
          <w:lang w:val="es-ES" w:eastAsia="es-ES" w:bidi="ar-SA"/>
        </w:rPr>
      </w:pPr>
    </w:p>
    <w:p w14:paraId="4E4BED3A" w14:textId="77777777" w:rsidR="00E23C6B" w:rsidRDefault="00164AF7" w:rsidP="00A154A2">
      <w:pPr>
        <w:spacing w:after="0" w:line="240" w:lineRule="auto"/>
        <w:jc w:val="both"/>
        <w:rPr>
          <w:rFonts w:ascii="Arial" w:hAnsi="Arial" w:cs="Arial"/>
          <w:color w:val="000000"/>
          <w:sz w:val="20"/>
          <w:szCs w:val="20"/>
          <w:lang w:val="es-ES"/>
        </w:rPr>
      </w:pPr>
      <w:r w:rsidRPr="00164AF7">
        <w:rPr>
          <w:rFonts w:ascii="Arial" w:hAnsi="Arial" w:cs="Arial"/>
          <w:bCs/>
          <w:sz w:val="20"/>
          <w:szCs w:val="20"/>
          <w:lang w:val="es-ES" w:eastAsia="es-ES" w:bidi="ar-SA"/>
        </w:rPr>
        <w:t>En Nara conoceremos</w:t>
      </w:r>
      <w:r>
        <w:rPr>
          <w:rFonts w:ascii="Arial" w:hAnsi="Arial" w:cs="Arial"/>
          <w:bCs/>
          <w:sz w:val="20"/>
          <w:szCs w:val="20"/>
          <w:lang w:val="es-ES" w:eastAsia="es-ES" w:bidi="ar-SA"/>
        </w:rPr>
        <w:t xml:space="preserve"> </w:t>
      </w:r>
      <w:r>
        <w:rPr>
          <w:rFonts w:ascii="Arial" w:hAnsi="Arial" w:cs="Arial"/>
          <w:color w:val="000000"/>
          <w:sz w:val="20"/>
          <w:szCs w:val="20"/>
          <w:lang w:val="es-ES"/>
        </w:rPr>
        <w:t xml:space="preserve">la </w:t>
      </w:r>
      <w:r w:rsidR="00B36D9A">
        <w:rPr>
          <w:rFonts w:ascii="Arial" w:hAnsi="Arial" w:cs="Arial"/>
          <w:color w:val="000000"/>
          <w:sz w:val="20"/>
          <w:szCs w:val="20"/>
          <w:lang w:val="es-ES"/>
        </w:rPr>
        <w:t xml:space="preserve">extraordinaria </w:t>
      </w:r>
      <w:r w:rsidRPr="00164AF7">
        <w:rPr>
          <w:rFonts w:ascii="Arial" w:hAnsi="Arial" w:cs="Arial"/>
          <w:color w:val="000000"/>
          <w:sz w:val="20"/>
          <w:szCs w:val="20"/>
          <w:lang w:val="es-ES"/>
        </w:rPr>
        <w:t>estatua de Buda</w:t>
      </w:r>
      <w:r w:rsidR="00B36D9A">
        <w:rPr>
          <w:rFonts w:ascii="Arial" w:hAnsi="Arial" w:cs="Arial"/>
          <w:color w:val="000000"/>
          <w:sz w:val="20"/>
          <w:szCs w:val="20"/>
          <w:lang w:val="es-ES"/>
        </w:rPr>
        <w:t xml:space="preserve"> (mejor conocida </w:t>
      </w:r>
      <w:r w:rsidR="00B36D9A" w:rsidRPr="00B36D9A">
        <w:rPr>
          <w:rFonts w:ascii="Arial" w:hAnsi="Arial" w:cs="Arial"/>
          <w:sz w:val="20"/>
          <w:szCs w:val="20"/>
          <w:lang w:val="es-ES"/>
        </w:rPr>
        <w:t>como “</w:t>
      </w:r>
      <w:r w:rsidR="00B36D9A" w:rsidRPr="00B36D9A">
        <w:rPr>
          <w:rFonts w:ascii="Arial" w:hAnsi="Arial" w:cs="Arial"/>
          <w:sz w:val="20"/>
          <w:szCs w:val="20"/>
          <w:shd w:val="clear" w:color="auto" w:fill="FFFFFF"/>
          <w:lang w:val="es-ES"/>
        </w:rPr>
        <w:t>Daibutsu”</w:t>
      </w:r>
      <w:r w:rsidR="00B36D9A" w:rsidRPr="00B36D9A">
        <w:rPr>
          <w:rFonts w:ascii="Arial" w:hAnsi="Arial" w:cs="Arial"/>
          <w:sz w:val="20"/>
          <w:szCs w:val="20"/>
          <w:lang w:val="es-ES"/>
        </w:rPr>
        <w:t>)</w:t>
      </w:r>
      <w:r w:rsidR="00B36D9A">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Templo</w:t>
      </w:r>
      <w:r w:rsidR="005572DE">
        <w:rPr>
          <w:rFonts w:ascii="Arial" w:hAnsi="Arial" w:cs="Arial"/>
          <w:color w:val="000000"/>
          <w:sz w:val="20"/>
          <w:szCs w:val="20"/>
          <w:lang w:val="es-ES"/>
        </w:rPr>
        <w:t xml:space="preserve"> </w:t>
      </w:r>
      <w:r w:rsidRPr="00164AF7">
        <w:rPr>
          <w:rFonts w:ascii="Arial" w:hAnsi="Arial" w:cs="Arial"/>
          <w:color w:val="000000"/>
          <w:sz w:val="20"/>
          <w:szCs w:val="20"/>
          <w:lang w:val="es-ES"/>
        </w:rPr>
        <w:t>Todai-ji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p>
    <w:p w14:paraId="51D8B4B1" w14:textId="77777777" w:rsidR="00025566" w:rsidRDefault="00025566" w:rsidP="00A154A2">
      <w:pPr>
        <w:spacing w:after="0" w:line="240" w:lineRule="auto"/>
        <w:jc w:val="both"/>
        <w:rPr>
          <w:rFonts w:ascii="Arial" w:hAnsi="Arial" w:cs="Arial"/>
          <w:color w:val="000000"/>
          <w:sz w:val="20"/>
          <w:szCs w:val="20"/>
          <w:lang w:val="es-ES"/>
        </w:rPr>
      </w:pPr>
    </w:p>
    <w:p w14:paraId="0198D65A" w14:textId="77777777" w:rsidR="00167F41" w:rsidRPr="002675C7" w:rsidRDefault="00164AF7" w:rsidP="00A154A2">
      <w:pPr>
        <w:spacing w:after="0" w:line="240" w:lineRule="auto"/>
        <w:jc w:val="both"/>
        <w:rPr>
          <w:rFonts w:ascii="Arial" w:hAnsi="Arial" w:cs="Arial"/>
          <w:bCs/>
          <w:sz w:val="20"/>
          <w:szCs w:val="20"/>
          <w:lang w:val="es-MX" w:eastAsia="es-ES" w:bidi="ar-SA"/>
        </w:rPr>
      </w:pPr>
      <w:r>
        <w:rPr>
          <w:rFonts w:ascii="Arial" w:hAnsi="Arial" w:cs="Arial"/>
          <w:color w:val="000000"/>
          <w:sz w:val="20"/>
          <w:szCs w:val="20"/>
          <w:lang w:val="es-ES"/>
        </w:rPr>
        <w:t xml:space="preserve">De regreso al hotel haremos una parada para visitar el </w:t>
      </w:r>
      <w:r w:rsidRPr="00164AF7">
        <w:rPr>
          <w:rFonts w:ascii="Arial" w:hAnsi="Arial" w:cs="Arial"/>
          <w:color w:val="000000"/>
          <w:sz w:val="20"/>
          <w:szCs w:val="20"/>
          <w:lang w:val="es-ES"/>
        </w:rPr>
        <w:t>Santuario Fushimi Inari (</w:t>
      </w:r>
      <w:r>
        <w:rPr>
          <w:rFonts w:ascii="Arial" w:hAnsi="Arial" w:cs="Arial"/>
          <w:color w:val="000000"/>
          <w:sz w:val="20"/>
          <w:szCs w:val="20"/>
          <w:lang w:val="es-ES"/>
        </w:rPr>
        <w:t>el más importante e icónico santuario de Kioto.)</w:t>
      </w:r>
      <w:r w:rsidR="00025566">
        <w:rPr>
          <w:rFonts w:ascii="Arial" w:hAnsi="Arial" w:cs="Arial"/>
          <w:color w:val="000000"/>
          <w:sz w:val="20"/>
          <w:szCs w:val="20"/>
          <w:lang w:val="es-ES"/>
        </w:rPr>
        <w:t xml:space="preserve"> </w:t>
      </w:r>
      <w:r w:rsidR="00167F41" w:rsidRPr="002675C7">
        <w:rPr>
          <w:rFonts w:ascii="Arial" w:hAnsi="Arial" w:cs="Arial"/>
          <w:b/>
          <w:sz w:val="20"/>
          <w:szCs w:val="20"/>
          <w:lang w:val="es-MX" w:eastAsia="es-ES" w:bidi="ar-SA"/>
        </w:rPr>
        <w:t>Alojamiento</w:t>
      </w:r>
      <w:r w:rsidR="00167F41" w:rsidRPr="002675C7">
        <w:rPr>
          <w:rFonts w:ascii="Arial" w:hAnsi="Arial" w:cs="Arial"/>
          <w:bCs/>
          <w:sz w:val="20"/>
          <w:szCs w:val="20"/>
          <w:lang w:val="es-MX" w:eastAsia="es-ES" w:bidi="ar-SA"/>
        </w:rPr>
        <w:t xml:space="preserve"> en hotel</w:t>
      </w:r>
      <w:r w:rsidR="00167F41">
        <w:rPr>
          <w:rFonts w:ascii="Arial" w:hAnsi="Arial" w:cs="Arial"/>
          <w:bCs/>
          <w:sz w:val="20"/>
          <w:szCs w:val="20"/>
          <w:lang w:val="es-MX" w:eastAsia="es-ES" w:bidi="ar-SA"/>
        </w:rPr>
        <w:t>.</w:t>
      </w:r>
    </w:p>
    <w:p w14:paraId="5F63EB52" w14:textId="77777777"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1747A49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32815D0A" w14:textId="77777777" w:rsidR="00925C89" w:rsidRPr="005572DE" w:rsidRDefault="00560EAF" w:rsidP="005572DE">
      <w:pPr>
        <w:spacing w:after="0" w:line="240" w:lineRule="auto"/>
        <w:jc w:val="both"/>
        <w:rPr>
          <w:rFonts w:ascii="Arial" w:hAnsi="Arial" w:cs="Arial"/>
          <w:bCs/>
          <w:sz w:val="20"/>
          <w:szCs w:val="20"/>
          <w:lang w:val="es-MX" w:eastAsia="es-ES" w:bidi="ar-SA"/>
        </w:rPr>
      </w:pPr>
      <w:r w:rsidRPr="005572DE">
        <w:rPr>
          <w:rFonts w:ascii="Arial" w:hAnsi="Arial" w:cs="Arial"/>
          <w:b/>
          <w:sz w:val="20"/>
          <w:szCs w:val="20"/>
          <w:lang w:val="es-MX" w:eastAsia="es-ES" w:bidi="ar-SA"/>
        </w:rPr>
        <w:t>Desayuno</w:t>
      </w:r>
      <w:r w:rsidRPr="005572DE">
        <w:rPr>
          <w:rFonts w:ascii="Arial" w:hAnsi="Arial" w:cs="Arial"/>
          <w:bCs/>
          <w:sz w:val="20"/>
          <w:szCs w:val="20"/>
          <w:lang w:val="es-MX" w:eastAsia="es-ES" w:bidi="ar-SA"/>
        </w:rPr>
        <w:t xml:space="preserve"> en el hotel. Por la mañana </w:t>
      </w:r>
      <w:r w:rsidR="003678AA" w:rsidRPr="005572DE">
        <w:rPr>
          <w:rFonts w:ascii="Arial" w:hAnsi="Arial" w:cs="Arial"/>
          <w:bCs/>
          <w:sz w:val="20"/>
          <w:szCs w:val="20"/>
          <w:lang w:val="es-MX" w:eastAsia="es-ES" w:bidi="ar-SA"/>
        </w:rPr>
        <w:t xml:space="preserve">iremos a conocer Kioto entre los lugares a visitar estarán: </w:t>
      </w:r>
      <w:r w:rsidR="003678AA" w:rsidRPr="005572DE">
        <w:rPr>
          <w:rFonts w:ascii="Arial" w:hAnsi="Arial" w:cs="Arial"/>
          <w:color w:val="000000"/>
          <w:sz w:val="20"/>
          <w:szCs w:val="20"/>
          <w:lang w:val="es-MX"/>
        </w:rPr>
        <w:t>Templo</w:t>
      </w:r>
      <w:r w:rsidR="005572DE" w:rsidRPr="005572DE">
        <w:rPr>
          <w:rFonts w:ascii="Arial" w:hAnsi="Arial" w:cs="Arial"/>
          <w:color w:val="000000"/>
          <w:sz w:val="20"/>
          <w:szCs w:val="20"/>
          <w:lang w:val="es-MX"/>
        </w:rPr>
        <w:t xml:space="preserve"> </w:t>
      </w:r>
      <w:r w:rsidR="003678AA" w:rsidRPr="005572DE">
        <w:rPr>
          <w:rFonts w:ascii="Arial" w:hAnsi="Arial" w:cs="Arial"/>
          <w:color w:val="000000"/>
          <w:sz w:val="20"/>
          <w:szCs w:val="20"/>
          <w:lang w:val="es-MX"/>
        </w:rPr>
        <w:t xml:space="preserve">Tenryu-ji, </w:t>
      </w:r>
      <w:r w:rsidR="000F5E92" w:rsidRPr="005572DE">
        <w:rPr>
          <w:rFonts w:ascii="Arial" w:hAnsi="Arial" w:cs="Arial"/>
          <w:color w:val="000000"/>
          <w:sz w:val="20"/>
          <w:szCs w:val="20"/>
          <w:lang w:val="es-MX"/>
        </w:rPr>
        <w:t>Bosque de Bambú Arashiyama y Sagano, Templo dorado Kinkaku-ji</w:t>
      </w:r>
      <w:r w:rsidR="00925C89" w:rsidRPr="005572DE">
        <w:rPr>
          <w:rFonts w:ascii="Arial" w:hAnsi="Arial" w:cs="Arial"/>
          <w:color w:val="000000"/>
          <w:sz w:val="20"/>
          <w:szCs w:val="20"/>
          <w:lang w:val="es-MX"/>
        </w:rPr>
        <w:t>,</w:t>
      </w:r>
      <w:r w:rsidR="0087787A" w:rsidRPr="005572DE">
        <w:rPr>
          <w:rFonts w:ascii="Arial" w:hAnsi="Arial" w:cs="Arial"/>
          <w:color w:val="000000"/>
          <w:sz w:val="20"/>
          <w:szCs w:val="20"/>
          <w:lang w:val="es-MX"/>
        </w:rPr>
        <w:t xml:space="preserve"> el </w:t>
      </w:r>
      <w:r w:rsidR="000F5E92" w:rsidRPr="005572DE">
        <w:rPr>
          <w:rFonts w:ascii="Arial" w:hAnsi="Arial" w:cs="Arial"/>
          <w:color w:val="000000"/>
          <w:sz w:val="20"/>
          <w:szCs w:val="20"/>
          <w:lang w:val="es-MX"/>
        </w:rPr>
        <w:t xml:space="preserve">Templo </w:t>
      </w:r>
      <w:r w:rsidR="0087787A" w:rsidRPr="005572DE">
        <w:rPr>
          <w:rFonts w:ascii="Arial" w:hAnsi="Arial" w:cs="Arial"/>
          <w:color w:val="000000"/>
          <w:sz w:val="20"/>
          <w:szCs w:val="20"/>
          <w:lang w:val="es-MX"/>
        </w:rPr>
        <w:t xml:space="preserve">budista </w:t>
      </w:r>
      <w:r w:rsidR="000F5E92" w:rsidRPr="005572DE">
        <w:rPr>
          <w:rFonts w:ascii="Arial" w:hAnsi="Arial" w:cs="Arial"/>
          <w:color w:val="000000"/>
          <w:sz w:val="20"/>
          <w:szCs w:val="20"/>
          <w:lang w:val="es-MX"/>
        </w:rPr>
        <w:t>Sanjusangend</w:t>
      </w:r>
      <w:r w:rsidR="0087787A" w:rsidRPr="005572DE">
        <w:rPr>
          <w:rFonts w:ascii="Arial" w:hAnsi="Arial" w:cs="Arial"/>
          <w:color w:val="000000"/>
          <w:sz w:val="20"/>
          <w:szCs w:val="20"/>
          <w:lang w:val="es-MX"/>
        </w:rPr>
        <w:t>o y el distrito Gion (barrio donde se ubican las famosas geishas)</w:t>
      </w:r>
      <w:r w:rsidR="00925C89" w:rsidRPr="005572DE">
        <w:rPr>
          <w:rFonts w:ascii="Arial" w:hAnsi="Arial" w:cs="Arial"/>
          <w:color w:val="000000"/>
          <w:sz w:val="20"/>
          <w:szCs w:val="20"/>
          <w:lang w:val="es-MX"/>
        </w:rPr>
        <w:t>.</w:t>
      </w:r>
      <w:r w:rsidR="00025566" w:rsidRPr="005572DE">
        <w:rPr>
          <w:rFonts w:ascii="Arial" w:hAnsi="Arial" w:cs="Arial"/>
          <w:color w:val="000000"/>
          <w:sz w:val="20"/>
          <w:szCs w:val="20"/>
          <w:lang w:val="es-MX"/>
        </w:rPr>
        <w:t xml:space="preserve"> </w:t>
      </w:r>
      <w:r w:rsidR="00925C89" w:rsidRPr="005572DE">
        <w:rPr>
          <w:rFonts w:ascii="Arial" w:hAnsi="Arial" w:cs="Arial"/>
          <w:b/>
          <w:sz w:val="20"/>
          <w:szCs w:val="20"/>
          <w:lang w:val="es-MX" w:eastAsia="es-ES" w:bidi="ar-SA"/>
        </w:rPr>
        <w:t>Alojamiento</w:t>
      </w:r>
      <w:r w:rsidR="00925C89" w:rsidRPr="005572DE">
        <w:rPr>
          <w:rFonts w:ascii="Arial" w:hAnsi="Arial" w:cs="Arial"/>
          <w:bCs/>
          <w:sz w:val="20"/>
          <w:szCs w:val="20"/>
          <w:lang w:val="es-MX" w:eastAsia="es-ES" w:bidi="ar-SA"/>
        </w:rPr>
        <w:t xml:space="preserve"> en hotel.</w:t>
      </w:r>
    </w:p>
    <w:p w14:paraId="27DB26F8" w14:textId="77777777" w:rsidR="003678AA" w:rsidRPr="003678AA" w:rsidRDefault="003678AA" w:rsidP="00A154A2">
      <w:pPr>
        <w:spacing w:after="0" w:line="240" w:lineRule="auto"/>
        <w:jc w:val="both"/>
        <w:rPr>
          <w:rFonts w:ascii="Arial" w:hAnsi="Arial" w:cs="Arial"/>
          <w:bCs/>
          <w:sz w:val="20"/>
          <w:szCs w:val="20"/>
          <w:lang w:val="es-ES" w:eastAsia="es-ES" w:bidi="ar-SA"/>
        </w:rPr>
      </w:pPr>
    </w:p>
    <w:p w14:paraId="1D72C5DF" w14:textId="77777777" w:rsidR="00025566" w:rsidRDefault="00025566" w:rsidP="00A154A2">
      <w:pPr>
        <w:spacing w:after="0" w:line="240" w:lineRule="auto"/>
        <w:jc w:val="both"/>
        <w:rPr>
          <w:rFonts w:ascii="Arial" w:hAnsi="Arial" w:cs="Arial"/>
          <w:b/>
          <w:sz w:val="20"/>
          <w:szCs w:val="20"/>
          <w:lang w:val="es-MX" w:eastAsia="es-ES" w:bidi="ar-SA"/>
        </w:rPr>
      </w:pPr>
    </w:p>
    <w:p w14:paraId="571DC451" w14:textId="77777777" w:rsidR="00025566" w:rsidRDefault="00025566" w:rsidP="00A154A2">
      <w:pPr>
        <w:spacing w:after="0" w:line="240" w:lineRule="auto"/>
        <w:jc w:val="both"/>
        <w:rPr>
          <w:rFonts w:ascii="Arial" w:hAnsi="Arial" w:cs="Arial"/>
          <w:b/>
          <w:sz w:val="20"/>
          <w:szCs w:val="20"/>
          <w:lang w:val="es-MX" w:eastAsia="es-ES" w:bidi="ar-SA"/>
        </w:rPr>
      </w:pPr>
    </w:p>
    <w:p w14:paraId="2C013C22"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00925C89">
        <w:rPr>
          <w:rFonts w:ascii="Arial" w:hAnsi="Arial" w:cs="Arial"/>
          <w:b/>
          <w:sz w:val="20"/>
          <w:szCs w:val="20"/>
          <w:lang w:val="es-MX" w:eastAsia="es-ES" w:bidi="ar-SA"/>
        </w:rPr>
        <w:t>KIOTO</w:t>
      </w:r>
    </w:p>
    <w:p w14:paraId="466C9C9F"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00925C89">
        <w:rPr>
          <w:rFonts w:ascii="Arial" w:hAnsi="Arial" w:cs="Arial"/>
          <w:sz w:val="20"/>
          <w:szCs w:val="20"/>
          <w:lang w:val="es-MX" w:eastAsia="es-ES" w:bidi="ar-SA"/>
        </w:rPr>
        <w:t xml:space="preserve">Después tendrás tiempo libre para poder recorrer por cuenta propia la ciudad o elegir el </w:t>
      </w:r>
      <w:r w:rsidR="00925C89" w:rsidRPr="00925C89">
        <w:rPr>
          <w:rFonts w:ascii="Arial" w:hAnsi="Arial" w:cs="Arial"/>
          <w:b/>
          <w:bCs/>
          <w:sz w:val="20"/>
          <w:szCs w:val="20"/>
          <w:lang w:val="es-MX" w:eastAsia="es-ES" w:bidi="ar-SA"/>
        </w:rPr>
        <w:t xml:space="preserve">tour opcional </w:t>
      </w:r>
      <w:r w:rsidR="00925C89" w:rsidRPr="000C5083">
        <w:rPr>
          <w:rFonts w:ascii="Arial" w:hAnsi="Arial" w:cs="Arial"/>
          <w:sz w:val="20"/>
          <w:szCs w:val="20"/>
          <w:lang w:val="es-MX" w:eastAsia="es-ES" w:bidi="ar-SA"/>
        </w:rPr>
        <w:t xml:space="preserve">a </w:t>
      </w:r>
      <w:r w:rsidR="00925C89" w:rsidRPr="000C5083">
        <w:rPr>
          <w:rFonts w:ascii="Arial" w:hAnsi="Arial" w:cs="Arial"/>
          <w:color w:val="000000"/>
          <w:sz w:val="20"/>
          <w:szCs w:val="20"/>
          <w:lang w:val="es-ES"/>
        </w:rPr>
        <w:t xml:space="preserve">Hiroshima </w:t>
      </w:r>
      <w:r w:rsidR="000C5083">
        <w:rPr>
          <w:rFonts w:ascii="Arial" w:hAnsi="Arial" w:cs="Arial"/>
          <w:color w:val="000000"/>
          <w:sz w:val="20"/>
          <w:szCs w:val="20"/>
          <w:lang w:val="es-ES"/>
        </w:rPr>
        <w:t>y</w:t>
      </w:r>
      <w:r w:rsidR="00925C89" w:rsidRPr="000C5083">
        <w:rPr>
          <w:rFonts w:ascii="Arial" w:hAnsi="Arial" w:cs="Arial"/>
          <w:color w:val="000000"/>
          <w:sz w:val="20"/>
          <w:szCs w:val="20"/>
          <w:lang w:val="es-ES"/>
        </w:rPr>
        <w:t xml:space="preserve"> Miyajima</w:t>
      </w:r>
      <w:r w:rsidR="004B4962">
        <w:rPr>
          <w:rFonts w:ascii="Arial" w:hAnsi="Arial" w:cs="Arial"/>
          <w:b/>
          <w:bCs/>
          <w:color w:val="000000"/>
          <w:sz w:val="20"/>
          <w:szCs w:val="20"/>
          <w:lang w:val="es-ES"/>
        </w:rPr>
        <w:t xml:space="preserve"> </w:t>
      </w:r>
      <w:r w:rsidR="00925C89" w:rsidRPr="005572DE">
        <w:rPr>
          <w:rFonts w:ascii="Arial" w:hAnsi="Arial" w:cs="Arial"/>
          <w:b/>
          <w:bCs/>
          <w:color w:val="FF0000"/>
          <w:sz w:val="20"/>
          <w:szCs w:val="20"/>
          <w:lang w:val="es-ES"/>
        </w:rPr>
        <w:t>(Travel Shop Pack).</w:t>
      </w:r>
      <w:r w:rsidR="0071074B" w:rsidRPr="005572DE">
        <w:rPr>
          <w:rFonts w:ascii="Arial" w:hAnsi="Arial" w:cs="Arial"/>
          <w:b/>
          <w:bCs/>
          <w:color w:val="FF0000"/>
          <w:sz w:val="20"/>
          <w:szCs w:val="20"/>
          <w:lang w:val="es-ES"/>
        </w:rPr>
        <w:t xml:space="preserve"> </w:t>
      </w:r>
      <w:r w:rsidR="00FF3539">
        <w:rPr>
          <w:rFonts w:ascii="Arial" w:hAnsi="Arial" w:cs="Arial"/>
          <w:b/>
          <w:bCs/>
          <w:color w:val="FF0000"/>
          <w:sz w:val="20"/>
          <w:szCs w:val="20"/>
          <w:lang w:val="es-ES"/>
        </w:rPr>
        <w:t xml:space="preserve"> </w:t>
      </w:r>
      <w:r w:rsidR="0071074B" w:rsidRPr="0071074B">
        <w:rPr>
          <w:rFonts w:ascii="Arial" w:hAnsi="Arial" w:cs="Arial"/>
          <w:sz w:val="20"/>
          <w:szCs w:val="20"/>
          <w:lang w:val="es-ES"/>
        </w:rPr>
        <w:t>Horarios sujetos a cambios sin previos avisos.</w:t>
      </w:r>
      <w:r w:rsidR="00025566">
        <w:rPr>
          <w:rFonts w:ascii="Arial" w:hAnsi="Arial" w:cs="Arial"/>
          <w:sz w:val="20"/>
          <w:szCs w:val="20"/>
          <w:lang w:val="es-ES"/>
        </w:rPr>
        <w:t xml:space="preserve"> </w:t>
      </w:r>
      <w:r w:rsidR="00C0682D" w:rsidRPr="002675C7">
        <w:rPr>
          <w:rFonts w:ascii="Arial" w:hAnsi="Arial" w:cs="Arial"/>
          <w:b/>
          <w:sz w:val="20"/>
          <w:szCs w:val="20"/>
          <w:lang w:val="es-MX" w:eastAsia="es-ES" w:bidi="ar-SA"/>
        </w:rPr>
        <w:t>Alojamiento</w:t>
      </w:r>
      <w:r w:rsidR="00925C89">
        <w:rPr>
          <w:rFonts w:ascii="Arial" w:hAnsi="Arial" w:cs="Arial"/>
          <w:b/>
          <w:sz w:val="20"/>
          <w:szCs w:val="20"/>
          <w:lang w:val="es-MX" w:eastAsia="es-ES" w:bidi="ar-SA"/>
        </w:rPr>
        <w:t xml:space="preserve"> </w:t>
      </w:r>
      <w:r w:rsidR="00925C89">
        <w:rPr>
          <w:rFonts w:ascii="Arial" w:hAnsi="Arial" w:cs="Arial"/>
          <w:bCs/>
          <w:sz w:val="20"/>
          <w:szCs w:val="20"/>
          <w:lang w:val="es-MX" w:eastAsia="es-ES" w:bidi="ar-SA"/>
        </w:rPr>
        <w:t>en el hotel</w:t>
      </w:r>
      <w:r w:rsidR="00C0682D" w:rsidRPr="002675C7">
        <w:rPr>
          <w:rFonts w:ascii="Arial" w:hAnsi="Arial" w:cs="Arial"/>
          <w:b/>
          <w:sz w:val="20"/>
          <w:szCs w:val="20"/>
          <w:lang w:val="es-MX" w:eastAsia="es-ES" w:bidi="ar-SA"/>
        </w:rPr>
        <w:t>.</w:t>
      </w:r>
    </w:p>
    <w:p w14:paraId="4FC16969" w14:textId="77777777" w:rsidR="00925C89" w:rsidRPr="002675C7" w:rsidRDefault="00925C89" w:rsidP="00A154A2">
      <w:pPr>
        <w:spacing w:after="0" w:line="240" w:lineRule="auto"/>
        <w:jc w:val="both"/>
        <w:rPr>
          <w:rFonts w:ascii="Arial" w:hAnsi="Arial" w:cs="Arial"/>
          <w:sz w:val="20"/>
          <w:szCs w:val="20"/>
          <w:lang w:val="es-MX" w:eastAsia="es-ES" w:bidi="ar-SA"/>
        </w:rPr>
      </w:pPr>
    </w:p>
    <w:p w14:paraId="49F5BF54" w14:textId="77777777" w:rsidR="00C0682D" w:rsidRPr="002675C7"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p>
    <w:p w14:paraId="73B9DFB7" w14:textId="77777777" w:rsidR="00C0682D"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w:t>
      </w:r>
      <w:r w:rsidR="00153105" w:rsidRPr="00153105">
        <w:rPr>
          <w:rFonts w:ascii="Arial" w:hAnsi="Arial" w:cs="Arial"/>
          <w:sz w:val="20"/>
          <w:szCs w:val="20"/>
          <w:lang w:val="es-MX" w:eastAsia="es-ES" w:bidi="ar-SA"/>
        </w:rPr>
        <w:t>Encuentro en el lobby con un chófer de MK Skygate Shuttle</w:t>
      </w:r>
      <w:r w:rsidR="00153105">
        <w:rPr>
          <w:rFonts w:ascii="Arial" w:hAnsi="Arial" w:cs="Arial"/>
          <w:sz w:val="20"/>
          <w:szCs w:val="20"/>
          <w:lang w:val="es-MX" w:eastAsia="es-ES" w:bidi="ar-SA"/>
        </w:rPr>
        <w:t xml:space="preserve"> y t</w:t>
      </w:r>
      <w:r w:rsidRPr="00B62A76">
        <w:rPr>
          <w:rFonts w:ascii="Arial" w:hAnsi="Arial" w:cs="Arial"/>
          <w:sz w:val="20"/>
          <w:szCs w:val="20"/>
          <w:lang w:val="es-MX" w:eastAsia="es-MX" w:bidi="ar-SA"/>
        </w:rPr>
        <w:t>raslado al aeropuerto</w:t>
      </w:r>
      <w:r w:rsidR="00153105">
        <w:rPr>
          <w:rFonts w:ascii="Arial" w:hAnsi="Arial" w:cs="Arial"/>
          <w:sz w:val="20"/>
          <w:szCs w:val="20"/>
          <w:lang w:val="es-MX" w:eastAsia="es-MX" w:bidi="ar-SA"/>
        </w:rPr>
        <w:t xml:space="preserve"> </w:t>
      </w:r>
      <w:r w:rsidR="00153105" w:rsidRPr="00B62A76">
        <w:rPr>
          <w:rFonts w:ascii="Arial" w:hAnsi="Arial" w:cs="Arial"/>
          <w:sz w:val="20"/>
          <w:szCs w:val="20"/>
          <w:lang w:val="es-MX" w:eastAsia="es-MX" w:bidi="ar-SA"/>
        </w:rPr>
        <w:t xml:space="preserve">Kansai (KIX) o Itami (ITM), </w:t>
      </w:r>
      <w:r w:rsidR="00E349A1" w:rsidRPr="00B62A76">
        <w:rPr>
          <w:rFonts w:ascii="Arial" w:hAnsi="Arial" w:cs="Arial"/>
          <w:sz w:val="20"/>
          <w:szCs w:val="20"/>
          <w:lang w:val="es-MX" w:eastAsia="es-MX" w:bidi="ar-SA"/>
        </w:rPr>
        <w:t>sin asistencia en español</w:t>
      </w:r>
      <w:r w:rsidRPr="00B62A76">
        <w:rPr>
          <w:rFonts w:ascii="Arial" w:hAnsi="Arial" w:cs="Arial"/>
          <w:sz w:val="20"/>
          <w:szCs w:val="20"/>
          <w:lang w:val="es-MX" w:eastAsia="es-MX" w:bidi="ar-SA"/>
        </w:rPr>
        <w:t>.</w:t>
      </w:r>
      <w:r w:rsidR="00FF3539" w:rsidRPr="00B62A76">
        <w:rPr>
          <w:rFonts w:ascii="Arial" w:hAnsi="Arial" w:cs="Arial"/>
          <w:sz w:val="20"/>
          <w:szCs w:val="20"/>
          <w:lang w:val="es-MX" w:eastAsia="es-MX" w:bidi="ar-SA"/>
        </w:rPr>
        <w:t xml:space="preserve"> </w:t>
      </w:r>
      <w:r w:rsidR="00153105">
        <w:rPr>
          <w:rFonts w:ascii="Arial" w:hAnsi="Arial" w:cs="Arial"/>
          <w:sz w:val="20"/>
          <w:szCs w:val="20"/>
          <w:lang w:val="es-MX" w:eastAsia="es-MX" w:bidi="ar-SA"/>
        </w:rPr>
        <w:t xml:space="preserve">Previamente </w:t>
      </w:r>
      <w:r w:rsidR="00FF3539" w:rsidRPr="00B62A76">
        <w:rPr>
          <w:rFonts w:ascii="Arial" w:hAnsi="Arial" w:cs="Arial"/>
          <w:sz w:val="20"/>
          <w:szCs w:val="20"/>
          <w:lang w:val="es-MX" w:eastAsia="es-MX" w:bidi="ar-SA"/>
        </w:rPr>
        <w:t>se brindará información a detalle por el asistente</w:t>
      </w:r>
      <w:r w:rsidR="00FF3539">
        <w:rPr>
          <w:rFonts w:ascii="Arial" w:hAnsi="Arial" w:cs="Arial"/>
          <w:sz w:val="20"/>
          <w:szCs w:val="20"/>
          <w:lang w:val="es-MX" w:eastAsia="es-ES" w:bidi="ar-SA"/>
        </w:rPr>
        <w:t>.</w:t>
      </w:r>
      <w:r w:rsidRPr="002675C7">
        <w:rPr>
          <w:rFonts w:ascii="Arial" w:hAnsi="Arial" w:cs="Arial"/>
          <w:sz w:val="20"/>
          <w:szCs w:val="20"/>
          <w:lang w:val="es-MX" w:eastAsia="es-ES" w:bidi="ar-SA"/>
        </w:rPr>
        <w:t xml:space="preserve"> </w:t>
      </w:r>
      <w:r w:rsidRPr="002675C7">
        <w:rPr>
          <w:rFonts w:ascii="Arial" w:hAnsi="Arial" w:cs="Arial"/>
          <w:b/>
          <w:sz w:val="20"/>
          <w:szCs w:val="20"/>
          <w:lang w:val="es-MX" w:eastAsia="es-ES" w:bidi="ar-SA"/>
        </w:rPr>
        <w:t>Fin de los servicios</w:t>
      </w:r>
      <w:r w:rsidR="00591722">
        <w:rPr>
          <w:rFonts w:ascii="Arial" w:hAnsi="Arial" w:cs="Arial"/>
          <w:b/>
          <w:sz w:val="20"/>
          <w:szCs w:val="20"/>
          <w:lang w:val="es-MX" w:eastAsia="es-ES" w:bidi="ar-SA"/>
        </w:rPr>
        <w:t>.</w:t>
      </w:r>
    </w:p>
    <w:p w14:paraId="3CC86664" w14:textId="77777777" w:rsidR="00591722" w:rsidRDefault="00E16061" w:rsidP="00591722">
      <w:pPr>
        <w:spacing w:after="0" w:line="240" w:lineRule="auto"/>
        <w:jc w:val="both"/>
        <w:rPr>
          <w:rFonts w:ascii="Arial" w:hAnsi="Arial" w:cs="Arial"/>
          <w:b/>
          <w:sz w:val="20"/>
          <w:szCs w:val="20"/>
          <w:lang w:val="es-MX" w:eastAsia="es-ES" w:bidi="ar-SA"/>
        </w:rPr>
      </w:pPr>
      <w:r>
        <w:rPr>
          <w:rFonts w:ascii="Arial" w:hAnsi="Arial" w:cs="Arial"/>
          <w:b/>
          <w:sz w:val="20"/>
          <w:szCs w:val="20"/>
          <w:lang w:val="es-MX" w:eastAsia="es-ES" w:bidi="ar-SA"/>
        </w:rPr>
        <w:t>El check-out se debe realizar antes de las 11am</w:t>
      </w:r>
      <w:r w:rsidR="00591722">
        <w:rPr>
          <w:rFonts w:ascii="Arial" w:hAnsi="Arial" w:cs="Arial"/>
          <w:b/>
          <w:sz w:val="20"/>
          <w:szCs w:val="20"/>
          <w:lang w:val="es-MX" w:eastAsia="es-ES" w:bidi="ar-SA"/>
        </w:rPr>
        <w:t xml:space="preserve">. </w:t>
      </w:r>
    </w:p>
    <w:p w14:paraId="6F0CEE5B" w14:textId="77777777" w:rsidR="00591722" w:rsidRDefault="00591722" w:rsidP="00A154A2">
      <w:pPr>
        <w:spacing w:after="0" w:line="240" w:lineRule="auto"/>
        <w:jc w:val="both"/>
        <w:rPr>
          <w:rFonts w:ascii="Arial" w:hAnsi="Arial" w:cs="Arial"/>
          <w:b/>
          <w:sz w:val="20"/>
          <w:szCs w:val="20"/>
          <w:lang w:val="es-MX" w:eastAsia="es-ES" w:bidi="ar-SA"/>
        </w:rPr>
      </w:pPr>
    </w:p>
    <w:p w14:paraId="5E2105B4" w14:textId="77777777" w:rsidR="00B62A76" w:rsidRPr="00B62A76" w:rsidRDefault="00EB370F" w:rsidP="00B62A76">
      <w:pPr>
        <w:spacing w:after="0" w:line="276" w:lineRule="auto"/>
        <w:rPr>
          <w:rFonts w:ascii="Arial" w:hAnsi="Arial" w:cs="Arial"/>
          <w:b/>
          <w:color w:val="365F91" w:themeColor="accent1" w:themeShade="BF"/>
          <w:sz w:val="20"/>
          <w:szCs w:val="20"/>
          <w:lang w:val="es-ES" w:eastAsia="es-ES" w:bidi="ar-SA"/>
        </w:rPr>
      </w:pPr>
      <w:r w:rsidRPr="00B62A76">
        <w:rPr>
          <w:rFonts w:ascii="Arial" w:hAnsi="Arial" w:cs="Arial"/>
          <w:b/>
          <w:color w:val="365F91" w:themeColor="accent1" w:themeShade="BF"/>
          <w:sz w:val="20"/>
          <w:szCs w:val="20"/>
          <w:lang w:val="es-MX" w:eastAsia="es-ES" w:bidi="ar-SA"/>
        </w:rPr>
        <w:t xml:space="preserve">Si deseas regresar en tren bala </w:t>
      </w:r>
      <w:r w:rsidR="0085199F" w:rsidRPr="00B62A76">
        <w:rPr>
          <w:rFonts w:ascii="Arial" w:hAnsi="Arial" w:cs="Arial"/>
          <w:b/>
          <w:color w:val="365F91" w:themeColor="accent1" w:themeShade="BF"/>
          <w:sz w:val="20"/>
          <w:szCs w:val="20"/>
          <w:lang w:val="es-MX" w:eastAsia="es-ES" w:bidi="ar-SA"/>
        </w:rPr>
        <w:t>de Kioto al aeropuerto de</w:t>
      </w:r>
      <w:r w:rsidRPr="00B62A76">
        <w:rPr>
          <w:rFonts w:ascii="Arial" w:hAnsi="Arial" w:cs="Arial"/>
          <w:b/>
          <w:color w:val="365F91" w:themeColor="accent1" w:themeShade="BF"/>
          <w:sz w:val="20"/>
          <w:szCs w:val="20"/>
          <w:lang w:val="es-MX" w:eastAsia="es-ES" w:bidi="ar-SA"/>
        </w:rPr>
        <w:t xml:space="preserve"> </w:t>
      </w:r>
      <w:r w:rsidR="0085199F" w:rsidRPr="00B62A76">
        <w:rPr>
          <w:rFonts w:ascii="Arial" w:hAnsi="Arial" w:cs="Arial"/>
          <w:b/>
          <w:color w:val="365F91" w:themeColor="accent1" w:themeShade="BF"/>
          <w:sz w:val="20"/>
          <w:szCs w:val="20"/>
          <w:lang w:val="es-MX" w:eastAsia="es-ES" w:bidi="ar-SA"/>
        </w:rPr>
        <w:t>Narita (NRT)</w:t>
      </w:r>
      <w:r w:rsidR="00E22044" w:rsidRPr="00B62A76">
        <w:rPr>
          <w:rFonts w:ascii="Arial" w:hAnsi="Arial" w:cs="Arial"/>
          <w:b/>
          <w:color w:val="365F91" w:themeColor="accent1" w:themeShade="BF"/>
          <w:sz w:val="20"/>
          <w:szCs w:val="20"/>
          <w:lang w:val="es-MX" w:eastAsia="es-ES" w:bidi="ar-SA"/>
        </w:rPr>
        <w:t xml:space="preserve"> en Tokio, te sugerimos añadir </w:t>
      </w:r>
      <w:r w:rsidR="00B62A76" w:rsidRPr="00B62A76">
        <w:rPr>
          <w:rFonts w:ascii="Arial" w:hAnsi="Arial" w:cs="Arial"/>
          <w:b/>
          <w:color w:val="365F91" w:themeColor="accent1" w:themeShade="BF"/>
          <w:sz w:val="20"/>
          <w:szCs w:val="20"/>
          <w:lang w:val="es-MX" w:eastAsia="es-ES" w:bidi="ar-SA"/>
        </w:rPr>
        <w:t xml:space="preserve">la opción </w:t>
      </w:r>
      <w:r w:rsidR="00B62A76">
        <w:rPr>
          <w:rFonts w:ascii="Arial" w:hAnsi="Arial" w:cs="Arial"/>
          <w:b/>
          <w:color w:val="365F91" w:themeColor="accent1" w:themeShade="BF"/>
          <w:sz w:val="20"/>
          <w:szCs w:val="20"/>
          <w:lang w:val="es-MX" w:eastAsia="es-ES" w:bidi="ar-SA"/>
        </w:rPr>
        <w:t>“</w:t>
      </w:r>
      <w:r w:rsidR="00B62A76" w:rsidRPr="00054430">
        <w:rPr>
          <w:rFonts w:ascii="Arial" w:hAnsi="Arial" w:cs="Arial"/>
          <w:b/>
          <w:color w:val="365F91" w:themeColor="accent1" w:themeShade="BF"/>
          <w:sz w:val="20"/>
          <w:szCs w:val="20"/>
          <w:lang w:val="es-ES" w:eastAsia="es-ES" w:bidi="ar-SA"/>
        </w:rPr>
        <w:t>traslado Kioto al Aeropuerto de Narita (NRT) dia 7</w:t>
      </w:r>
      <w:r w:rsidR="00B62A76">
        <w:rPr>
          <w:rFonts w:ascii="Arial" w:hAnsi="Arial" w:cs="Arial"/>
          <w:b/>
          <w:color w:val="365F91" w:themeColor="accent1" w:themeShade="BF"/>
          <w:sz w:val="20"/>
          <w:szCs w:val="20"/>
          <w:lang w:val="es-ES" w:eastAsia="es-ES" w:bidi="ar-SA"/>
        </w:rPr>
        <w:t>”</w:t>
      </w:r>
    </w:p>
    <w:p w14:paraId="33E4B2EB" w14:textId="77777777" w:rsidR="00C21383" w:rsidRPr="00E22044" w:rsidRDefault="00B62A76" w:rsidP="00B62A76">
      <w:pPr>
        <w:spacing w:after="0" w:line="276" w:lineRule="auto"/>
        <w:rPr>
          <w:rFonts w:ascii="Arial" w:hAnsi="Arial" w:cs="Arial"/>
          <w:b/>
          <w:color w:val="1F497D" w:themeColor="text2"/>
          <w:sz w:val="20"/>
          <w:szCs w:val="20"/>
          <w:lang w:val="es-MX" w:eastAsia="es-ES" w:bidi="ar-SA"/>
        </w:rPr>
      </w:pPr>
      <w:r>
        <w:rPr>
          <w:rFonts w:ascii="Arial" w:hAnsi="Arial" w:cs="Arial"/>
          <w:b/>
          <w:color w:val="365F91" w:themeColor="accent1" w:themeShade="BF"/>
          <w:sz w:val="20"/>
          <w:szCs w:val="20"/>
          <w:lang w:val="es-MX" w:eastAsia="es-ES" w:bidi="ar-SA"/>
        </w:rPr>
        <w:t>T</w:t>
      </w:r>
      <w:r w:rsidRPr="00B62A76">
        <w:rPr>
          <w:rFonts w:ascii="Arial" w:hAnsi="Arial" w:cs="Arial"/>
          <w:b/>
          <w:color w:val="365F91" w:themeColor="accent1" w:themeShade="BF"/>
          <w:sz w:val="20"/>
          <w:szCs w:val="20"/>
          <w:lang w:val="es-MX" w:eastAsia="es-ES" w:bidi="ar-SA"/>
        </w:rPr>
        <w:t>oma</w:t>
      </w:r>
      <w:r w:rsidR="00E22044" w:rsidRPr="00B62A76">
        <w:rPr>
          <w:rFonts w:ascii="Arial" w:hAnsi="Arial" w:cs="Arial"/>
          <w:b/>
          <w:color w:val="365F91" w:themeColor="accent1" w:themeShade="BF"/>
          <w:sz w:val="20"/>
          <w:szCs w:val="20"/>
          <w:lang w:val="es-MX" w:eastAsia="es-ES" w:bidi="ar-SA"/>
        </w:rPr>
        <w:t xml:space="preserve"> en cuenta que la</w:t>
      </w:r>
      <w:r w:rsidR="0085199F" w:rsidRPr="00B62A76">
        <w:rPr>
          <w:rFonts w:ascii="Arial" w:hAnsi="Arial" w:cs="Arial"/>
          <w:b/>
          <w:color w:val="365F91" w:themeColor="accent1" w:themeShade="BF"/>
          <w:sz w:val="20"/>
          <w:szCs w:val="20"/>
          <w:lang w:val="es-MX" w:eastAsia="es-ES" w:bidi="ar-SA"/>
        </w:rPr>
        <w:t xml:space="preserve"> </w:t>
      </w:r>
      <w:r w:rsidR="00E22044" w:rsidRPr="00B62A76">
        <w:rPr>
          <w:rFonts w:ascii="Arial" w:hAnsi="Arial" w:cs="Arial"/>
          <w:b/>
          <w:color w:val="365F91" w:themeColor="accent1" w:themeShade="BF"/>
          <w:sz w:val="20"/>
          <w:szCs w:val="20"/>
          <w:shd w:val="clear" w:color="auto" w:fill="FFFFFF"/>
          <w:lang w:val="es-ES"/>
        </w:rPr>
        <w:t>duración del trayecto es de 4hrs aproximadamente</w:t>
      </w:r>
      <w:r w:rsidR="00E22044" w:rsidRPr="00B62A76">
        <w:rPr>
          <w:rFonts w:ascii="Arial" w:hAnsi="Arial" w:cs="Arial"/>
          <w:b/>
          <w:color w:val="365F91" w:themeColor="accent1" w:themeShade="BF"/>
          <w:sz w:val="20"/>
          <w:szCs w:val="20"/>
          <w:lang w:val="es-ES" w:eastAsia="es-ES" w:bidi="ar-SA"/>
        </w:rPr>
        <w:t xml:space="preserve">, y </w:t>
      </w:r>
      <w:r w:rsidR="00EB370F" w:rsidRPr="00B62A76">
        <w:rPr>
          <w:rFonts w:ascii="Arial" w:hAnsi="Arial" w:cs="Arial"/>
          <w:b/>
          <w:color w:val="365F91" w:themeColor="accent1" w:themeShade="BF"/>
          <w:sz w:val="20"/>
          <w:szCs w:val="20"/>
          <w:lang w:val="es-MX" w:eastAsia="es-ES" w:bidi="ar-SA"/>
        </w:rPr>
        <w:t>tendrás que desocupar la habitación antes de las once de la mañana</w:t>
      </w:r>
      <w:r w:rsidR="00EB370F" w:rsidRPr="00E22044">
        <w:rPr>
          <w:rFonts w:ascii="Arial" w:hAnsi="Arial" w:cs="Arial"/>
          <w:b/>
          <w:color w:val="1F497D" w:themeColor="text2"/>
          <w:sz w:val="20"/>
          <w:szCs w:val="20"/>
          <w:lang w:val="es-MX" w:eastAsia="es-ES" w:bidi="ar-SA"/>
        </w:rPr>
        <w:t>.</w:t>
      </w:r>
    </w:p>
    <w:p w14:paraId="67B0A3C1" w14:textId="77777777" w:rsidR="000555A2" w:rsidRPr="002675C7" w:rsidRDefault="000555A2" w:rsidP="000555A2">
      <w:pPr>
        <w:spacing w:after="0" w:line="240" w:lineRule="auto"/>
        <w:jc w:val="both"/>
        <w:rPr>
          <w:rFonts w:ascii="Arial" w:hAnsi="Arial" w:cs="Arial"/>
          <w:sz w:val="20"/>
          <w:szCs w:val="20"/>
          <w:lang w:val="es-MX" w:eastAsia="es-ES" w:bidi="ar-SA"/>
        </w:rPr>
      </w:pPr>
    </w:p>
    <w:p w14:paraId="7E8720C4" w14:textId="77777777"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2100F07F" w14:textId="77777777" w:rsidR="00E349A1" w:rsidRPr="002675C7" w:rsidRDefault="00E349A1" w:rsidP="00B322D6">
      <w:pPr>
        <w:spacing w:after="0" w:line="240" w:lineRule="auto"/>
        <w:jc w:val="center"/>
        <w:rPr>
          <w:rFonts w:ascii="Arial" w:hAnsi="Arial" w:cs="Arial"/>
          <w:sz w:val="18"/>
          <w:szCs w:val="18"/>
          <w:lang w:val="es-MX" w:eastAsia="es-ES" w:bidi="ar-SA"/>
        </w:rPr>
      </w:pPr>
    </w:p>
    <w:p w14:paraId="5A088D4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15212049"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E349A1">
        <w:rPr>
          <w:rFonts w:ascii="Arial" w:hAnsi="Arial" w:cs="Arial"/>
          <w:sz w:val="20"/>
          <w:szCs w:val="20"/>
          <w:lang w:val="es-MX" w:eastAsia="es-ES" w:bidi="ar-SA"/>
        </w:rPr>
        <w:t>.</w:t>
      </w:r>
      <w:r w:rsidR="00BE42F9" w:rsidRPr="002675C7">
        <w:rPr>
          <w:rFonts w:ascii="Arial" w:hAnsi="Arial" w:cs="Arial"/>
          <w:sz w:val="20"/>
          <w:szCs w:val="20"/>
          <w:lang w:val="es-MX" w:eastAsia="es-ES" w:bidi="ar-SA"/>
        </w:rPr>
        <w:t xml:space="preserve"> </w:t>
      </w:r>
    </w:p>
    <w:p w14:paraId="32E0402D" w14:textId="77777777" w:rsidR="00520647" w:rsidRPr="002675C7" w:rsidRDefault="00E51AFB" w:rsidP="00520647">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b/>
          <w:bCs/>
          <w:sz w:val="20"/>
          <w:szCs w:val="20"/>
          <w:lang w:val="es-MX" w:eastAsia="es-ES" w:bidi="ar-SA"/>
        </w:rPr>
        <w:t>2 almuerzos</w:t>
      </w:r>
      <w:r w:rsidR="00520647" w:rsidRPr="002675C7">
        <w:rPr>
          <w:rFonts w:ascii="Arial" w:hAnsi="Arial" w:cs="Arial"/>
          <w:sz w:val="20"/>
          <w:szCs w:val="20"/>
          <w:lang w:val="es-MX" w:eastAsia="es-ES" w:bidi="ar-SA"/>
        </w:rPr>
        <w:t>.</w:t>
      </w:r>
    </w:p>
    <w:p w14:paraId="600AC5E7"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18571AAB"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r w:rsidR="00E51AFB">
        <w:rPr>
          <w:rFonts w:ascii="Arial" w:hAnsi="Arial" w:cs="Arial"/>
          <w:sz w:val="20"/>
          <w:szCs w:val="20"/>
          <w:lang w:val="es-MX" w:eastAsia="es-ES" w:bidi="ar-SA"/>
        </w:rPr>
        <w:t xml:space="preserve"> mencionados en el itinerario.</w:t>
      </w:r>
    </w:p>
    <w:p w14:paraId="60A6CD3D" w14:textId="77777777" w:rsidR="00E51AFB" w:rsidRPr="00FF3539" w:rsidRDefault="00E51AFB" w:rsidP="00520647">
      <w:pPr>
        <w:pStyle w:val="Prrafodelista"/>
        <w:numPr>
          <w:ilvl w:val="0"/>
          <w:numId w:val="36"/>
        </w:numPr>
        <w:spacing w:after="0" w:line="240" w:lineRule="auto"/>
        <w:jc w:val="both"/>
        <w:rPr>
          <w:rFonts w:ascii="Arial" w:hAnsi="Arial" w:cs="Arial"/>
          <w:b/>
          <w:sz w:val="20"/>
          <w:szCs w:val="20"/>
          <w:lang w:val="es-MX" w:eastAsia="es-ES" w:bidi="ar-SA"/>
        </w:rPr>
      </w:pPr>
      <w:r w:rsidRPr="00E51AFB">
        <w:rPr>
          <w:rFonts w:ascii="Arial" w:hAnsi="Arial" w:cs="Arial"/>
          <w:color w:val="000000"/>
          <w:sz w:val="20"/>
          <w:szCs w:val="20"/>
          <w:lang w:val="es-ES"/>
        </w:rPr>
        <w:t>Tren bala Nozomi (Tokio-Kioto)</w:t>
      </w:r>
      <w:r>
        <w:rPr>
          <w:rFonts w:ascii="Arial" w:hAnsi="Arial" w:cs="Arial"/>
          <w:color w:val="000000"/>
          <w:sz w:val="20"/>
          <w:szCs w:val="20"/>
          <w:lang w:val="es-ES"/>
        </w:rPr>
        <w:t xml:space="preserve"> en clase turista.</w:t>
      </w:r>
    </w:p>
    <w:p w14:paraId="7A1C830F" w14:textId="77777777" w:rsidR="00DB4FF8" w:rsidRPr="00FF3539" w:rsidRDefault="00DB4FF8" w:rsidP="00DB4FF8">
      <w:pPr>
        <w:spacing w:after="0" w:line="240" w:lineRule="auto"/>
        <w:jc w:val="both"/>
        <w:rPr>
          <w:rFonts w:ascii="Arial" w:hAnsi="Arial" w:cs="Arial"/>
          <w:b/>
          <w:sz w:val="20"/>
          <w:szCs w:val="20"/>
          <w:lang w:val="es-MX" w:eastAsia="es-ES" w:bidi="ar-SA"/>
        </w:rPr>
      </w:pPr>
    </w:p>
    <w:p w14:paraId="32DCD7D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5D519458"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1DB4DF1E" w14:textId="77777777" w:rsidR="00C96119" w:rsidRPr="002675C7" w:rsidRDefault="00C9611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Visa</w:t>
      </w:r>
      <w:r w:rsidR="00A41968">
        <w:rPr>
          <w:rFonts w:ascii="Arial" w:hAnsi="Arial" w:cs="Arial"/>
          <w:sz w:val="20"/>
          <w:szCs w:val="20"/>
          <w:lang w:val="es-MX" w:eastAsia="es-ES" w:bidi="ar-SA"/>
        </w:rPr>
        <w:t>.</w:t>
      </w:r>
    </w:p>
    <w:p w14:paraId="3EE051FF" w14:textId="77777777"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A41968">
        <w:rPr>
          <w:rFonts w:ascii="Arial" w:hAnsi="Arial" w:cs="Arial"/>
          <w:sz w:val="20"/>
          <w:szCs w:val="20"/>
          <w:lang w:val="es-MX" w:eastAsia="es-ES" w:bidi="ar-SA"/>
        </w:rPr>
        <w:t>.</w:t>
      </w:r>
    </w:p>
    <w:p w14:paraId="3EB68425"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7AF8577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440F3EF"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ADAE12D" w14:textId="77777777" w:rsidR="00E349A1" w:rsidRDefault="00E349A1" w:rsidP="00E349A1">
      <w:pPr>
        <w:spacing w:after="0" w:line="240" w:lineRule="auto"/>
        <w:jc w:val="both"/>
        <w:rPr>
          <w:rFonts w:ascii="Arial" w:hAnsi="Arial" w:cs="Arial"/>
          <w:sz w:val="20"/>
          <w:szCs w:val="20"/>
          <w:lang w:val="es-MX" w:eastAsia="es-ES" w:bidi="ar-SA"/>
        </w:rPr>
      </w:pPr>
    </w:p>
    <w:p w14:paraId="69FD74E1" w14:textId="77777777" w:rsidR="00121B2F" w:rsidRDefault="00121B2F" w:rsidP="00121B2F">
      <w:pPr>
        <w:spacing w:after="0" w:line="240" w:lineRule="auto"/>
        <w:jc w:val="both"/>
        <w:rPr>
          <w:rFonts w:ascii="Arial" w:hAnsi="Arial" w:cs="Arial"/>
          <w:sz w:val="20"/>
          <w:szCs w:val="20"/>
          <w:lang w:val="es-MX" w:eastAsia="es-ES" w:bidi="ar-SA"/>
        </w:rPr>
      </w:pPr>
    </w:p>
    <w:p w14:paraId="3B79CD8E"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14:paraId="4ACF970E" w14:textId="77777777" w:rsidR="00121B2F" w:rsidRDefault="00121B2F" w:rsidP="00121B2F">
      <w:pPr>
        <w:spacing w:after="0" w:line="240" w:lineRule="auto"/>
        <w:jc w:val="both"/>
        <w:rPr>
          <w:rFonts w:ascii="Arial" w:hAnsi="Arial" w:cs="Arial"/>
          <w:b/>
          <w:bCs/>
          <w:sz w:val="20"/>
          <w:szCs w:val="20"/>
          <w:lang w:val="es-MX" w:eastAsia="es-ES" w:bidi="ar-SA"/>
        </w:rPr>
      </w:pPr>
    </w:p>
    <w:p w14:paraId="18E2BF18" w14:textId="77777777" w:rsidR="00FF3539" w:rsidRPr="000A222B" w:rsidRDefault="00FF3539" w:rsidP="00121B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4DC9A860" w14:textId="77777777" w:rsidR="00A154A2" w:rsidRPr="000A222B" w:rsidRDefault="00121B2F" w:rsidP="00A154A2">
      <w:pPr>
        <w:spacing w:after="0" w:line="240" w:lineRule="auto"/>
        <w:ind w:right="114"/>
        <w:jc w:val="both"/>
        <w:rPr>
          <w:rFonts w:ascii="Arial" w:hAnsi="Arial" w:cs="Arial"/>
          <w:sz w:val="20"/>
          <w:szCs w:val="20"/>
          <w:shd w:val="clear" w:color="auto" w:fill="FFFFFF"/>
          <w:lang w:val="es-ES"/>
        </w:rPr>
      </w:pPr>
      <w:r w:rsidRPr="000A222B">
        <w:rPr>
          <w:rFonts w:ascii="Arial" w:hAnsi="Arial" w:cs="Arial"/>
          <w:sz w:val="20"/>
          <w:szCs w:val="20"/>
          <w:lang w:val="es-ES" w:eastAsia="es-ES" w:bidi="ar-SA"/>
        </w:rPr>
        <w:t xml:space="preserve">Si </w:t>
      </w:r>
      <w:r w:rsidR="00A154A2" w:rsidRPr="000A222B">
        <w:rPr>
          <w:rFonts w:ascii="Arial" w:hAnsi="Arial" w:cs="Arial"/>
          <w:sz w:val="20"/>
          <w:szCs w:val="20"/>
          <w:lang w:val="es-ES" w:eastAsia="es-ES" w:bidi="ar-SA"/>
        </w:rPr>
        <w:t>arriban al A</w:t>
      </w:r>
      <w:r w:rsidRPr="000A222B">
        <w:rPr>
          <w:rFonts w:ascii="Arial" w:hAnsi="Arial" w:cs="Arial"/>
          <w:sz w:val="20"/>
          <w:szCs w:val="20"/>
          <w:lang w:val="es-ES" w:eastAsia="es-ES" w:bidi="ar-SA"/>
        </w:rPr>
        <w:t xml:space="preserve">eropuerto de </w:t>
      </w:r>
      <w:r w:rsidR="00A154A2" w:rsidRPr="000A222B">
        <w:rPr>
          <w:rFonts w:ascii="Arial" w:hAnsi="Arial" w:cs="Arial"/>
          <w:sz w:val="20"/>
          <w:szCs w:val="20"/>
          <w:lang w:val="es-ES" w:eastAsia="es-ES" w:bidi="ar-SA"/>
        </w:rPr>
        <w:t>Haneda (HND)</w:t>
      </w:r>
      <w:r w:rsidRPr="000A222B">
        <w:rPr>
          <w:rFonts w:ascii="Arial" w:hAnsi="Arial" w:cs="Arial"/>
          <w:sz w:val="20"/>
          <w:szCs w:val="20"/>
          <w:lang w:val="es-ES" w:eastAsia="es-ES" w:bidi="ar-SA"/>
        </w:rPr>
        <w:t xml:space="preserve"> el traslado </w:t>
      </w:r>
      <w:r w:rsidR="00A154A2" w:rsidRPr="000A222B">
        <w:rPr>
          <w:rFonts w:ascii="Arial" w:hAnsi="Arial" w:cs="Arial"/>
          <w:sz w:val="20"/>
          <w:szCs w:val="20"/>
          <w:lang w:val="es-ES" w:eastAsia="es-ES" w:bidi="ar-SA"/>
        </w:rPr>
        <w:t>será</w:t>
      </w:r>
      <w:r w:rsidR="007F7DDF" w:rsidRPr="000A222B">
        <w:rPr>
          <w:rFonts w:ascii="Arial" w:hAnsi="Arial" w:cs="Arial"/>
          <w:sz w:val="20"/>
          <w:szCs w:val="20"/>
          <w:lang w:val="es-ES" w:eastAsia="es-ES" w:bidi="ar-SA"/>
        </w:rPr>
        <w:t xml:space="preserve"> en taxi.</w:t>
      </w:r>
      <w:r w:rsidR="00A154A2" w:rsidRPr="000A222B">
        <w:rPr>
          <w:rFonts w:ascii="Arial" w:hAnsi="Arial" w:cs="Arial"/>
          <w:sz w:val="20"/>
          <w:szCs w:val="20"/>
          <w:lang w:val="es-ES" w:eastAsia="es-ES" w:bidi="ar-SA"/>
        </w:rPr>
        <w:t xml:space="preserve"> Sin embargo</w:t>
      </w:r>
      <w:r w:rsidR="00C21383" w:rsidRPr="000A222B">
        <w:rPr>
          <w:rFonts w:ascii="Arial" w:hAnsi="Arial" w:cs="Arial"/>
          <w:sz w:val="20"/>
          <w:szCs w:val="20"/>
          <w:lang w:val="es-ES" w:eastAsia="es-ES" w:bidi="ar-SA"/>
        </w:rPr>
        <w:t>,</w:t>
      </w:r>
      <w:r w:rsidR="00A154A2" w:rsidRPr="000A222B">
        <w:rPr>
          <w:rFonts w:ascii="Arial" w:hAnsi="Arial" w:cs="Arial"/>
          <w:sz w:val="20"/>
          <w:szCs w:val="20"/>
          <w:lang w:val="es-ES" w:eastAsia="es-ES" w:bidi="ar-SA"/>
        </w:rPr>
        <w:t xml:space="preserve"> </w:t>
      </w:r>
      <w:r w:rsidR="00C21383" w:rsidRPr="000A222B">
        <w:rPr>
          <w:rFonts w:ascii="Arial" w:hAnsi="Arial" w:cs="Arial"/>
          <w:sz w:val="20"/>
          <w:szCs w:val="20"/>
          <w:lang w:val="es-ES" w:eastAsia="es-ES" w:bidi="ar-SA"/>
        </w:rPr>
        <w:t xml:space="preserve">si </w:t>
      </w:r>
      <w:r w:rsidR="00C21383" w:rsidRPr="000A222B">
        <w:rPr>
          <w:rFonts w:ascii="Arial" w:hAnsi="Arial" w:cs="Arial"/>
          <w:sz w:val="20"/>
          <w:szCs w:val="20"/>
          <w:shd w:val="clear" w:color="auto" w:fill="FFFFFF"/>
          <w:lang w:val="es-ES"/>
        </w:rPr>
        <w:t>la llegada</w:t>
      </w:r>
      <w:r w:rsidR="00A154A2" w:rsidRPr="000A222B">
        <w:rPr>
          <w:rFonts w:ascii="Arial" w:hAnsi="Arial" w:cs="Arial"/>
          <w:sz w:val="20"/>
          <w:szCs w:val="20"/>
          <w:shd w:val="clear" w:color="auto" w:fill="FFFFFF"/>
          <w:lang w:val="es-ES"/>
        </w:rPr>
        <w:t xml:space="preserve"> es </w:t>
      </w:r>
      <w:r w:rsidR="00A41968" w:rsidRPr="000A222B">
        <w:rPr>
          <w:rFonts w:ascii="Arial" w:hAnsi="Arial" w:cs="Arial"/>
          <w:sz w:val="20"/>
          <w:szCs w:val="20"/>
          <w:shd w:val="clear" w:color="auto" w:fill="FFFFFF"/>
          <w:lang w:val="es-ES"/>
        </w:rPr>
        <w:t>en e</w:t>
      </w:r>
      <w:r w:rsidR="00A154A2" w:rsidRPr="000A222B">
        <w:rPr>
          <w:rFonts w:ascii="Arial" w:hAnsi="Arial" w:cs="Arial"/>
          <w:sz w:val="20"/>
          <w:szCs w:val="20"/>
          <w:shd w:val="clear" w:color="auto" w:fill="FFFFFF"/>
          <w:lang w:val="es-ES"/>
        </w:rPr>
        <w:t xml:space="preserv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 d</w:t>
      </w:r>
      <w:r w:rsidR="00A154A2" w:rsidRPr="000A222B">
        <w:rPr>
          <w:rFonts w:ascii="Arial" w:hAnsi="Arial" w:cs="Arial"/>
          <w:sz w:val="20"/>
          <w:szCs w:val="20"/>
          <w:shd w:val="clear" w:color="auto" w:fill="FFFFFF"/>
          <w:lang w:val="es-ES"/>
        </w:rPr>
        <w:t xml:space="preserve">e </w:t>
      </w:r>
      <w:r w:rsidR="007F7DDF" w:rsidRPr="000A222B">
        <w:rPr>
          <w:rFonts w:ascii="Arial" w:hAnsi="Arial" w:cs="Arial"/>
          <w:sz w:val="20"/>
          <w:szCs w:val="20"/>
          <w:shd w:val="clear" w:color="auto" w:fill="FFFFFF"/>
          <w:lang w:val="es-ES"/>
        </w:rPr>
        <w:t xml:space="preserve">Narita (NRT), el traslado </w:t>
      </w:r>
      <w:r w:rsidR="00A154A2" w:rsidRPr="000A222B">
        <w:rPr>
          <w:rFonts w:ascii="Arial" w:hAnsi="Arial" w:cs="Arial"/>
          <w:sz w:val="20"/>
          <w:szCs w:val="20"/>
          <w:shd w:val="clear" w:color="auto" w:fill="FFFFFF"/>
          <w:lang w:val="es-ES"/>
        </w:rPr>
        <w:t xml:space="preserve">se realizará </w:t>
      </w:r>
      <w:r w:rsidR="007F7DDF" w:rsidRPr="000A222B">
        <w:rPr>
          <w:rFonts w:ascii="Arial" w:hAnsi="Arial" w:cs="Arial"/>
          <w:sz w:val="20"/>
          <w:szCs w:val="20"/>
          <w:shd w:val="clear" w:color="auto" w:fill="FFFFFF"/>
          <w:lang w:val="es-ES"/>
        </w:rPr>
        <w:t>en Airport Limousine Bu</w:t>
      </w:r>
      <w:r w:rsidR="00A154A2" w:rsidRPr="000A222B">
        <w:rPr>
          <w:rFonts w:ascii="Arial" w:hAnsi="Arial" w:cs="Arial"/>
          <w:sz w:val="20"/>
          <w:szCs w:val="20"/>
          <w:shd w:val="clear" w:color="auto" w:fill="FFFFFF"/>
          <w:lang w:val="es-ES"/>
        </w:rPr>
        <w:t xml:space="preserve">s. </w:t>
      </w:r>
    </w:p>
    <w:p w14:paraId="4C4D4E9B" w14:textId="77777777" w:rsidR="000C5083" w:rsidRDefault="00A154A2" w:rsidP="004E1250">
      <w:pPr>
        <w:spacing w:after="0" w:line="240" w:lineRule="auto"/>
        <w:ind w:right="114"/>
        <w:jc w:val="both"/>
        <w:rPr>
          <w:rFonts w:ascii="Arial" w:hAnsi="Arial" w:cs="Arial"/>
          <w:color w:val="000000" w:themeColor="text1"/>
          <w:sz w:val="20"/>
          <w:szCs w:val="20"/>
          <w:shd w:val="clear" w:color="auto" w:fill="FFFFFF"/>
          <w:lang w:val="es-ES"/>
        </w:rPr>
      </w:pPr>
      <w:r w:rsidRPr="000A222B">
        <w:rPr>
          <w:rFonts w:ascii="Arial" w:hAnsi="Arial" w:cs="Arial"/>
          <w:sz w:val="20"/>
          <w:szCs w:val="20"/>
          <w:shd w:val="clear" w:color="auto" w:fill="FFFFFF"/>
          <w:lang w:val="es-ES"/>
        </w:rPr>
        <w:t>En ambos casos un</w:t>
      </w:r>
      <w:r w:rsidR="007F7DDF" w:rsidRPr="000A222B">
        <w:rPr>
          <w:rFonts w:ascii="Arial" w:hAnsi="Arial" w:cs="Arial"/>
          <w:sz w:val="20"/>
          <w:szCs w:val="20"/>
          <w:shd w:val="clear" w:color="auto" w:fill="FFFFFF"/>
          <w:lang w:val="es-ES"/>
        </w:rPr>
        <w:t xml:space="preserve"> asistente </w:t>
      </w:r>
      <w:r w:rsidRPr="000A222B">
        <w:rPr>
          <w:rFonts w:ascii="Arial" w:hAnsi="Arial" w:cs="Arial"/>
          <w:sz w:val="20"/>
          <w:szCs w:val="20"/>
          <w:shd w:val="clear" w:color="auto" w:fill="FFFFFF"/>
          <w:lang w:val="es-ES"/>
        </w:rPr>
        <w:t xml:space="preserve">de habla hispana </w:t>
      </w:r>
      <w:r w:rsidR="007F7DDF" w:rsidRPr="000A222B">
        <w:rPr>
          <w:rFonts w:ascii="Arial" w:hAnsi="Arial" w:cs="Arial"/>
          <w:sz w:val="20"/>
          <w:szCs w:val="20"/>
          <w:shd w:val="clear" w:color="auto" w:fill="FFFFFF"/>
          <w:lang w:val="es-ES"/>
        </w:rPr>
        <w:t xml:space="preserve">los </w:t>
      </w:r>
      <w:r w:rsidRPr="000A222B">
        <w:rPr>
          <w:rFonts w:ascii="Arial" w:hAnsi="Arial" w:cs="Arial"/>
          <w:sz w:val="20"/>
          <w:szCs w:val="20"/>
          <w:shd w:val="clear" w:color="auto" w:fill="FFFFFF"/>
          <w:lang w:val="es-ES"/>
        </w:rPr>
        <w:t xml:space="preserve">recibirá </w:t>
      </w:r>
      <w:r w:rsidR="007F7DDF" w:rsidRPr="000A222B">
        <w:rPr>
          <w:rFonts w:ascii="Arial" w:hAnsi="Arial" w:cs="Arial"/>
          <w:sz w:val="20"/>
          <w:szCs w:val="20"/>
          <w:shd w:val="clear" w:color="auto" w:fill="FFFFFF"/>
          <w:lang w:val="es-ES"/>
        </w:rPr>
        <w:t xml:space="preserve">en la sala de llegadas del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w:t>
      </w:r>
      <w:r w:rsidRPr="000A222B">
        <w:rPr>
          <w:rFonts w:ascii="Arial" w:hAnsi="Arial" w:cs="Arial"/>
          <w:sz w:val="20"/>
          <w:szCs w:val="20"/>
          <w:shd w:val="clear" w:color="auto" w:fill="FFFFFF"/>
          <w:lang w:val="es-ES"/>
        </w:rPr>
        <w:t xml:space="preserve"> correspondiente, </w:t>
      </w:r>
      <w:r w:rsidR="007F7DDF" w:rsidRPr="000A222B">
        <w:rPr>
          <w:rFonts w:ascii="Arial" w:hAnsi="Arial" w:cs="Arial"/>
          <w:sz w:val="20"/>
          <w:szCs w:val="20"/>
          <w:shd w:val="clear" w:color="auto" w:fill="FFFFFF"/>
          <w:lang w:val="es-ES"/>
        </w:rPr>
        <w:t>sólo les ayuda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a tomar el </w:t>
      </w:r>
      <w:r w:rsidR="00242068">
        <w:rPr>
          <w:rFonts w:ascii="Arial" w:hAnsi="Arial" w:cs="Arial"/>
          <w:sz w:val="20"/>
          <w:szCs w:val="20"/>
          <w:shd w:val="clear" w:color="auto" w:fill="FFFFFF"/>
          <w:lang w:val="es-ES"/>
        </w:rPr>
        <w:t xml:space="preserve">Airport Limousine </w:t>
      </w:r>
      <w:r w:rsidR="00A41968" w:rsidRPr="000A222B">
        <w:rPr>
          <w:rFonts w:ascii="Arial" w:hAnsi="Arial" w:cs="Arial"/>
          <w:sz w:val="20"/>
          <w:szCs w:val="20"/>
          <w:shd w:val="clear" w:color="auto" w:fill="FFFFFF"/>
          <w:lang w:val="es-ES"/>
        </w:rPr>
        <w:t>o taxi,</w:t>
      </w:r>
      <w:r w:rsidR="007F7DDF" w:rsidRPr="000A222B">
        <w:rPr>
          <w:rFonts w:ascii="Arial" w:hAnsi="Arial" w:cs="Arial"/>
          <w:sz w:val="20"/>
          <w:szCs w:val="20"/>
          <w:shd w:val="clear" w:color="auto" w:fill="FFFFFF"/>
          <w:lang w:val="es-ES"/>
        </w:rPr>
        <w:t xml:space="preserve"> </w:t>
      </w:r>
      <w:r w:rsidR="00A41968" w:rsidRPr="000A222B">
        <w:rPr>
          <w:rFonts w:ascii="Arial" w:hAnsi="Arial" w:cs="Arial"/>
          <w:sz w:val="20"/>
          <w:szCs w:val="20"/>
          <w:shd w:val="clear" w:color="auto" w:fill="FFFFFF"/>
          <w:lang w:val="es-ES"/>
        </w:rPr>
        <w:t xml:space="preserve">pero </w:t>
      </w:r>
      <w:r w:rsidR="007F7DDF" w:rsidRPr="000A222B">
        <w:rPr>
          <w:rFonts w:ascii="Arial" w:hAnsi="Arial" w:cs="Arial"/>
          <w:sz w:val="20"/>
          <w:szCs w:val="20"/>
          <w:shd w:val="clear" w:color="auto" w:fill="FFFFFF"/>
          <w:lang w:val="es-ES"/>
        </w:rPr>
        <w:t xml:space="preserve">no </w:t>
      </w:r>
      <w:r w:rsidR="00242068" w:rsidRPr="000A222B">
        <w:rPr>
          <w:rFonts w:ascii="Arial" w:hAnsi="Arial" w:cs="Arial"/>
          <w:sz w:val="20"/>
          <w:szCs w:val="20"/>
          <w:shd w:val="clear" w:color="auto" w:fill="FFFFFF"/>
          <w:lang w:val="es-ES"/>
        </w:rPr>
        <w:t>los</w:t>
      </w:r>
      <w:r w:rsidR="007F7DDF" w:rsidRPr="000A222B">
        <w:rPr>
          <w:rFonts w:ascii="Arial" w:hAnsi="Arial" w:cs="Arial"/>
          <w:sz w:val="20"/>
          <w:szCs w:val="20"/>
          <w:shd w:val="clear" w:color="auto" w:fill="FFFFFF"/>
          <w:lang w:val="es-ES"/>
        </w:rPr>
        <w:t xml:space="preserve"> acompaña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hasta el hotel.</w:t>
      </w:r>
      <w:r w:rsidR="007F7DDF" w:rsidRPr="000A222B">
        <w:rPr>
          <w:rFonts w:ascii="Arial" w:hAnsi="Arial" w:cs="Arial"/>
          <w:sz w:val="20"/>
          <w:szCs w:val="20"/>
          <w:lang w:val="es-ES"/>
        </w:rPr>
        <w:br/>
      </w:r>
      <w:r w:rsidR="007F7DDF" w:rsidRPr="000A222B">
        <w:rPr>
          <w:rFonts w:ascii="Arial" w:hAnsi="Arial" w:cs="Arial"/>
          <w:sz w:val="20"/>
          <w:szCs w:val="20"/>
          <w:shd w:val="clear" w:color="auto" w:fill="FFFFFF"/>
          <w:lang w:val="es-ES"/>
        </w:rPr>
        <w:t xml:space="preserve">Sin embargo, si el vuelo de llegada de los pasajeros </w:t>
      </w:r>
      <w:r w:rsidR="00FF3539">
        <w:rPr>
          <w:rFonts w:ascii="Arial" w:hAnsi="Arial" w:cs="Arial"/>
          <w:sz w:val="20"/>
          <w:szCs w:val="20"/>
          <w:shd w:val="clear" w:color="auto" w:fill="FFFFFF"/>
          <w:lang w:val="es-ES"/>
        </w:rPr>
        <w:t xml:space="preserve">a NRT </w:t>
      </w:r>
      <w:r w:rsidR="007F7DDF" w:rsidRPr="000A222B">
        <w:rPr>
          <w:rFonts w:ascii="Arial" w:hAnsi="Arial" w:cs="Arial"/>
          <w:sz w:val="20"/>
          <w:szCs w:val="20"/>
          <w:shd w:val="clear" w:color="auto" w:fill="FFFFFF"/>
          <w:lang w:val="es-ES"/>
        </w:rPr>
        <w:t>no coincide con las salidas de Airport Limousine Bus</w:t>
      </w:r>
      <w:r w:rsidR="00F34A66">
        <w:rPr>
          <w:rFonts w:ascii="Arial" w:hAnsi="Arial" w:cs="Arial"/>
          <w:sz w:val="20"/>
          <w:szCs w:val="20"/>
          <w:shd w:val="clear" w:color="auto" w:fill="FFFFFF"/>
          <w:lang w:val="es-ES"/>
        </w:rPr>
        <w:t xml:space="preserve"> o éste no opere</w:t>
      </w:r>
      <w:r w:rsidR="007F7DDF" w:rsidRPr="000A222B">
        <w:rPr>
          <w:rFonts w:ascii="Arial" w:hAnsi="Arial" w:cs="Arial"/>
          <w:sz w:val="20"/>
          <w:szCs w:val="20"/>
          <w:shd w:val="clear" w:color="auto" w:fill="FFFFFF"/>
          <w:lang w:val="es-ES"/>
        </w:rPr>
        <w:t xml:space="preserve">, </w:t>
      </w:r>
      <w:r w:rsidR="00A82988">
        <w:rPr>
          <w:rFonts w:ascii="Arial" w:hAnsi="Arial" w:cs="Arial"/>
          <w:sz w:val="20"/>
          <w:szCs w:val="20"/>
          <w:shd w:val="clear" w:color="auto" w:fill="FFFFFF"/>
          <w:lang w:val="es-ES"/>
        </w:rPr>
        <w:t xml:space="preserve">el asistente brindará las instrucciones necesarias así como efectivo suficiente para que los </w:t>
      </w:r>
      <w:r w:rsidR="007F7DDF" w:rsidRPr="000A222B">
        <w:rPr>
          <w:rFonts w:ascii="Arial" w:hAnsi="Arial" w:cs="Arial"/>
          <w:sz w:val="20"/>
          <w:szCs w:val="20"/>
          <w:shd w:val="clear" w:color="auto" w:fill="FFFFFF"/>
          <w:lang w:val="es-ES"/>
        </w:rPr>
        <w:t xml:space="preserve">pasajeros </w:t>
      </w:r>
      <w:r w:rsidR="00A82988">
        <w:rPr>
          <w:rFonts w:ascii="Arial" w:hAnsi="Arial" w:cs="Arial"/>
          <w:sz w:val="20"/>
          <w:szCs w:val="20"/>
          <w:shd w:val="clear" w:color="auto" w:fill="FFFFFF"/>
          <w:lang w:val="es-ES"/>
        </w:rPr>
        <w:t xml:space="preserve">tomen </w:t>
      </w:r>
      <w:r w:rsidR="007F7DDF" w:rsidRPr="000A222B">
        <w:rPr>
          <w:rFonts w:ascii="Arial" w:hAnsi="Arial" w:cs="Arial"/>
          <w:sz w:val="20"/>
          <w:szCs w:val="20"/>
          <w:shd w:val="clear" w:color="auto" w:fill="FFFFFF"/>
          <w:lang w:val="es-ES"/>
        </w:rPr>
        <w:t xml:space="preserve">un autobús hasta la </w:t>
      </w:r>
      <w:r w:rsidR="00FF3539">
        <w:rPr>
          <w:rFonts w:ascii="Arial" w:hAnsi="Arial" w:cs="Arial"/>
          <w:sz w:val="20"/>
          <w:szCs w:val="20"/>
          <w:shd w:val="clear" w:color="auto" w:fill="FFFFFF"/>
          <w:lang w:val="es-ES"/>
        </w:rPr>
        <w:t>e</w:t>
      </w:r>
      <w:r w:rsidR="007F7DDF" w:rsidRPr="000A222B">
        <w:rPr>
          <w:rFonts w:ascii="Arial" w:hAnsi="Arial" w:cs="Arial"/>
          <w:sz w:val="20"/>
          <w:szCs w:val="20"/>
          <w:shd w:val="clear" w:color="auto" w:fill="FFFFFF"/>
          <w:lang w:val="es-ES"/>
        </w:rPr>
        <w:t>stación de Tokio</w:t>
      </w:r>
      <w:r w:rsidR="00A82988">
        <w:rPr>
          <w:rFonts w:ascii="Arial" w:hAnsi="Arial" w:cs="Arial"/>
          <w:sz w:val="20"/>
          <w:szCs w:val="20"/>
          <w:shd w:val="clear" w:color="auto" w:fill="FFFFFF"/>
          <w:lang w:val="es-ES"/>
        </w:rPr>
        <w:t xml:space="preserve"> y posteriormente </w:t>
      </w:r>
      <w:r w:rsidR="007F7DDF" w:rsidRPr="000A222B">
        <w:rPr>
          <w:rFonts w:ascii="Arial" w:hAnsi="Arial" w:cs="Arial"/>
          <w:sz w:val="20"/>
          <w:szCs w:val="20"/>
          <w:shd w:val="clear" w:color="auto" w:fill="FFFFFF"/>
          <w:lang w:val="es-ES"/>
        </w:rPr>
        <w:t xml:space="preserve">un taxi hasta el </w:t>
      </w:r>
      <w:r w:rsidR="007F7DDF" w:rsidRPr="00A82988">
        <w:rPr>
          <w:rFonts w:ascii="Arial" w:hAnsi="Arial" w:cs="Arial"/>
          <w:color w:val="000000" w:themeColor="text1"/>
          <w:sz w:val="20"/>
          <w:szCs w:val="20"/>
          <w:shd w:val="clear" w:color="auto" w:fill="FFFFFF"/>
          <w:lang w:val="es-ES"/>
        </w:rPr>
        <w:t>Hotel New Otani</w:t>
      </w:r>
      <w:r w:rsidR="000C5083" w:rsidRPr="00A82988">
        <w:rPr>
          <w:rFonts w:ascii="Arial" w:hAnsi="Arial" w:cs="Arial"/>
          <w:color w:val="000000" w:themeColor="text1"/>
          <w:sz w:val="20"/>
          <w:szCs w:val="20"/>
          <w:shd w:val="clear" w:color="auto" w:fill="FFFFFF"/>
          <w:lang w:val="es-ES"/>
        </w:rPr>
        <w:t xml:space="preserve"> o similar</w:t>
      </w:r>
      <w:r w:rsidR="00A82988">
        <w:rPr>
          <w:rFonts w:ascii="Arial" w:hAnsi="Arial" w:cs="Arial"/>
          <w:color w:val="000000" w:themeColor="text1"/>
          <w:sz w:val="20"/>
          <w:szCs w:val="20"/>
          <w:shd w:val="clear" w:color="auto" w:fill="FFFFFF"/>
          <w:lang w:val="es-ES"/>
        </w:rPr>
        <w:t>.</w:t>
      </w:r>
      <w:r w:rsidR="004E1250">
        <w:rPr>
          <w:rFonts w:ascii="Arial" w:hAnsi="Arial" w:cs="Arial"/>
          <w:color w:val="000000" w:themeColor="text1"/>
          <w:sz w:val="20"/>
          <w:szCs w:val="20"/>
          <w:shd w:val="clear" w:color="auto" w:fill="FFFFFF"/>
          <w:lang w:val="es-ES"/>
        </w:rPr>
        <w:t xml:space="preserve"> También el </w:t>
      </w:r>
      <w:r w:rsidR="004E1250" w:rsidRPr="004E1250">
        <w:rPr>
          <w:rFonts w:ascii="Arial" w:hAnsi="Arial" w:cs="Arial"/>
          <w:color w:val="000000" w:themeColor="text1"/>
          <w:sz w:val="20"/>
          <w:szCs w:val="20"/>
          <w:shd w:val="clear" w:color="auto" w:fill="FFFFFF"/>
          <w:lang w:val="es-ES"/>
        </w:rPr>
        <w:t>traslado</w:t>
      </w:r>
      <w:r w:rsidR="004E1250">
        <w:rPr>
          <w:rFonts w:ascii="Arial" w:hAnsi="Arial" w:cs="Arial"/>
          <w:color w:val="000000" w:themeColor="text1"/>
          <w:sz w:val="20"/>
          <w:szCs w:val="20"/>
          <w:shd w:val="clear" w:color="auto" w:fill="FFFFFF"/>
          <w:lang w:val="es-ES"/>
        </w:rPr>
        <w:t xml:space="preserve"> puede ser alternativo </w:t>
      </w:r>
      <w:r w:rsidR="004E1250" w:rsidRPr="004E1250">
        <w:rPr>
          <w:rFonts w:ascii="Arial" w:hAnsi="Arial" w:cs="Arial"/>
          <w:color w:val="000000" w:themeColor="text1"/>
          <w:sz w:val="20"/>
          <w:szCs w:val="20"/>
          <w:shd w:val="clear" w:color="auto" w:fill="FFFFFF"/>
          <w:lang w:val="es-ES"/>
        </w:rPr>
        <w:t>(tren + taxi, etc.).</w:t>
      </w:r>
    </w:p>
    <w:p w14:paraId="4CCD6115" w14:textId="77777777" w:rsidR="0083453C" w:rsidRDefault="0083453C" w:rsidP="004E1250">
      <w:pPr>
        <w:spacing w:after="0" w:line="240" w:lineRule="auto"/>
        <w:ind w:right="114"/>
        <w:jc w:val="both"/>
        <w:rPr>
          <w:rFonts w:ascii="Arial" w:hAnsi="Arial" w:cs="Arial"/>
          <w:color w:val="000000" w:themeColor="text1"/>
          <w:sz w:val="20"/>
          <w:szCs w:val="20"/>
          <w:shd w:val="clear" w:color="auto" w:fill="FFFFFF"/>
          <w:lang w:val="es-ES"/>
        </w:rPr>
      </w:pPr>
    </w:p>
    <w:p w14:paraId="7E12351F" w14:textId="77777777" w:rsidR="00472483" w:rsidRDefault="00A46F81" w:rsidP="00A46F81">
      <w:pPr>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El asistente no subirá al autobús</w:t>
      </w:r>
      <w:r w:rsidR="000C5083" w:rsidRPr="000A222B">
        <w:rPr>
          <w:rFonts w:ascii="Arial" w:hAnsi="Arial" w:cs="Arial"/>
          <w:sz w:val="20"/>
          <w:szCs w:val="20"/>
          <w:lang w:val="es-ES" w:eastAsia="es-ES" w:bidi="ar-SA"/>
        </w:rPr>
        <w:t xml:space="preserve"> o taxi</w:t>
      </w:r>
      <w:r w:rsidRPr="000A222B">
        <w:rPr>
          <w:rFonts w:ascii="Arial" w:hAnsi="Arial" w:cs="Arial"/>
          <w:sz w:val="20"/>
          <w:szCs w:val="20"/>
          <w:lang w:val="es-ES" w:eastAsia="es-ES" w:bidi="ar-SA"/>
        </w:rPr>
        <w:t xml:space="preserve"> con los pasajeros y tampoco los escoltará hasta el hotel</w:t>
      </w:r>
      <w:r w:rsidR="000C5083" w:rsidRPr="000A222B">
        <w:rPr>
          <w:rFonts w:ascii="Arial" w:hAnsi="Arial" w:cs="Arial"/>
          <w:sz w:val="20"/>
          <w:szCs w:val="20"/>
          <w:lang w:val="es-ES" w:eastAsia="es-ES" w:bidi="ar-SA"/>
        </w:rPr>
        <w:t xml:space="preserve">, únicamente </w:t>
      </w:r>
      <w:r w:rsidR="00A41968" w:rsidRPr="000A222B">
        <w:rPr>
          <w:rFonts w:ascii="Arial" w:hAnsi="Arial" w:cs="Arial"/>
          <w:sz w:val="20"/>
          <w:szCs w:val="20"/>
          <w:lang w:val="es-ES" w:eastAsia="es-ES" w:bidi="ar-SA"/>
        </w:rPr>
        <w:t>informará</w:t>
      </w:r>
      <w:r w:rsidR="000C5083" w:rsidRPr="000A222B">
        <w:rPr>
          <w:rFonts w:ascii="Arial" w:hAnsi="Arial" w:cs="Arial"/>
          <w:sz w:val="20"/>
          <w:szCs w:val="20"/>
          <w:lang w:val="es-ES" w:eastAsia="es-ES" w:bidi="ar-SA"/>
        </w:rPr>
        <w:t>.</w:t>
      </w:r>
    </w:p>
    <w:p w14:paraId="1B8CE5F1" w14:textId="77777777" w:rsidR="00FF3539" w:rsidRDefault="00FF3539" w:rsidP="00A46F81">
      <w:pPr>
        <w:spacing w:after="0" w:line="240" w:lineRule="auto"/>
        <w:jc w:val="both"/>
        <w:rPr>
          <w:rFonts w:ascii="Arial" w:hAnsi="Arial" w:cs="Arial"/>
          <w:sz w:val="20"/>
          <w:szCs w:val="20"/>
          <w:lang w:val="es-ES" w:eastAsia="es-ES" w:bidi="ar-SA"/>
        </w:rPr>
      </w:pPr>
    </w:p>
    <w:p w14:paraId="075E15D0" w14:textId="77777777" w:rsidR="00472483" w:rsidRPr="000A222B" w:rsidRDefault="00FF3539" w:rsidP="00A46F81">
      <w:pPr>
        <w:spacing w:after="0" w:line="240" w:lineRule="auto"/>
        <w:jc w:val="both"/>
        <w:rPr>
          <w:rFonts w:ascii="Arial" w:hAnsi="Arial" w:cs="Arial"/>
          <w:sz w:val="20"/>
          <w:szCs w:val="20"/>
          <w:lang w:val="es-ES"/>
        </w:rPr>
      </w:pPr>
      <w:r>
        <w:rPr>
          <w:rFonts w:ascii="Arial" w:hAnsi="Arial" w:cs="Arial"/>
          <w:sz w:val="20"/>
          <w:szCs w:val="20"/>
          <w:lang w:val="es-ES" w:eastAsia="es-ES" w:bidi="ar-SA"/>
        </w:rPr>
        <w:t xml:space="preserve">Dia 1. </w:t>
      </w:r>
      <w:r w:rsidR="00472483" w:rsidRPr="000A222B">
        <w:rPr>
          <w:rFonts w:ascii="Arial" w:hAnsi="Arial" w:cs="Arial"/>
          <w:sz w:val="20"/>
          <w:szCs w:val="20"/>
          <w:lang w:val="es-MX" w:eastAsia="es-ES" w:bidi="ar-SA"/>
        </w:rPr>
        <w:t>El día de llegada, únicamente será posible hacer check in hasta las 1</w:t>
      </w:r>
      <w:r w:rsidR="0083453C">
        <w:rPr>
          <w:rFonts w:ascii="Arial" w:hAnsi="Arial" w:cs="Arial"/>
          <w:sz w:val="20"/>
          <w:szCs w:val="20"/>
          <w:lang w:val="es-MX" w:eastAsia="es-ES" w:bidi="ar-SA"/>
        </w:rPr>
        <w:t>5</w:t>
      </w:r>
      <w:r w:rsidR="00472483" w:rsidRPr="000A222B">
        <w:rPr>
          <w:rFonts w:ascii="Arial" w:hAnsi="Arial" w:cs="Arial"/>
          <w:sz w:val="20"/>
          <w:szCs w:val="20"/>
          <w:lang w:val="es-MX" w:eastAsia="es-ES" w:bidi="ar-SA"/>
        </w:rPr>
        <w:t xml:space="preserve">:00hrs. Ese mismo día habrá una mesa de información </w:t>
      </w:r>
      <w:r w:rsidR="00472483" w:rsidRPr="000A222B">
        <w:rPr>
          <w:rFonts w:ascii="Arial" w:hAnsi="Arial" w:cs="Arial"/>
          <w:sz w:val="20"/>
          <w:szCs w:val="20"/>
          <w:lang w:val="es-ES"/>
        </w:rPr>
        <w:t>en el piso 1 del hotel (</w:t>
      </w:r>
      <w:r w:rsidR="0083453C" w:rsidRPr="0083453C">
        <w:rPr>
          <w:rFonts w:ascii="Arial" w:hAnsi="Arial" w:cs="Arial"/>
          <w:sz w:val="20"/>
          <w:szCs w:val="20"/>
          <w:lang w:val="es-MX" w:eastAsia="es-MX" w:bidi="ar-SA"/>
        </w:rPr>
        <w:t>Sofa Lounge</w:t>
      </w:r>
      <w:r w:rsidR="00472483" w:rsidRPr="000A222B">
        <w:rPr>
          <w:rFonts w:ascii="Arial" w:hAnsi="Arial" w:cs="Arial"/>
          <w:sz w:val="20"/>
          <w:szCs w:val="20"/>
          <w:lang w:val="es-ES"/>
        </w:rPr>
        <w:t xml:space="preserve">) atendida por un guía de habla </w:t>
      </w:r>
      <w:r w:rsidR="00E95A7E" w:rsidRPr="000A222B">
        <w:rPr>
          <w:rFonts w:ascii="Arial" w:hAnsi="Arial" w:cs="Arial"/>
          <w:sz w:val="20"/>
          <w:szCs w:val="20"/>
          <w:lang w:val="es-ES"/>
        </w:rPr>
        <w:t>hispana,</w:t>
      </w:r>
      <w:r w:rsidR="00472483" w:rsidRPr="000A222B">
        <w:rPr>
          <w:rFonts w:ascii="Arial" w:hAnsi="Arial" w:cs="Arial"/>
          <w:sz w:val="20"/>
          <w:szCs w:val="20"/>
          <w:lang w:val="es-ES"/>
        </w:rPr>
        <w:t xml:space="preserve"> de las 14:00 hasta las 20:00hrs</w:t>
      </w:r>
      <w:r w:rsidR="009E1A2C">
        <w:rPr>
          <w:rFonts w:ascii="Arial" w:hAnsi="Arial" w:cs="Arial"/>
          <w:sz w:val="20"/>
          <w:szCs w:val="20"/>
          <w:lang w:val="es-ES"/>
        </w:rPr>
        <w:t xml:space="preserve"> para cualquier duda</w:t>
      </w:r>
      <w:r w:rsidR="00472483" w:rsidRPr="000A222B">
        <w:rPr>
          <w:rFonts w:ascii="Arial" w:hAnsi="Arial" w:cs="Arial"/>
          <w:sz w:val="20"/>
          <w:szCs w:val="20"/>
          <w:lang w:val="es-ES"/>
        </w:rPr>
        <w:t xml:space="preserve">. </w:t>
      </w:r>
    </w:p>
    <w:p w14:paraId="3F777613" w14:textId="77777777" w:rsidR="005D60C5" w:rsidRDefault="005D60C5" w:rsidP="00E95A7E">
      <w:pPr>
        <w:pStyle w:val="NormalWeb"/>
        <w:spacing w:before="0" w:beforeAutospacing="0" w:after="0" w:afterAutospacing="0"/>
        <w:ind w:right="-34"/>
        <w:jc w:val="both"/>
        <w:rPr>
          <w:rFonts w:ascii="Arial" w:hAnsi="Arial" w:cs="Arial"/>
          <w:sz w:val="20"/>
          <w:szCs w:val="20"/>
        </w:rPr>
      </w:pPr>
    </w:p>
    <w:p w14:paraId="64F98281" w14:textId="77777777" w:rsidR="005D60C5" w:rsidRDefault="005D60C5" w:rsidP="005D60C5">
      <w:pPr>
        <w:pStyle w:val="NormalWeb"/>
        <w:spacing w:after="0"/>
        <w:ind w:right="-34"/>
        <w:jc w:val="both"/>
        <w:rPr>
          <w:rFonts w:ascii="Arial" w:hAnsi="Arial" w:cs="Arial"/>
          <w:sz w:val="20"/>
          <w:szCs w:val="20"/>
        </w:rPr>
      </w:pPr>
      <w:r>
        <w:rPr>
          <w:rFonts w:ascii="Arial" w:hAnsi="Arial" w:cs="Arial"/>
          <w:sz w:val="20"/>
          <w:szCs w:val="20"/>
        </w:rPr>
        <w:lastRenderedPageBreak/>
        <w:t>El día 2 del itinerario, se tiene una visita opcional a Tokio, si desea la actividad tendrá que pagarla directamente en destino en moneda local, aprox de 5 a 10</w:t>
      </w:r>
      <w:r w:rsidRPr="005D60C5">
        <w:rPr>
          <w:rFonts w:ascii="Arial" w:hAnsi="Arial" w:cs="Arial"/>
          <w:sz w:val="20"/>
          <w:szCs w:val="20"/>
        </w:rPr>
        <w:t>.000 JPY por persona.</w:t>
      </w:r>
      <w:r>
        <w:rPr>
          <w:rFonts w:ascii="Arial" w:hAnsi="Arial" w:cs="Arial"/>
          <w:sz w:val="20"/>
          <w:szCs w:val="20"/>
        </w:rPr>
        <w:t xml:space="preserve"> Se requiere un m</w:t>
      </w:r>
      <w:r w:rsidRPr="005D60C5">
        <w:rPr>
          <w:rFonts w:ascii="Arial" w:hAnsi="Arial" w:cs="Arial"/>
          <w:sz w:val="20"/>
          <w:szCs w:val="20"/>
        </w:rPr>
        <w:t xml:space="preserve">ínimo de participantes para </w:t>
      </w:r>
      <w:r>
        <w:rPr>
          <w:rFonts w:ascii="Arial" w:hAnsi="Arial" w:cs="Arial"/>
          <w:sz w:val="20"/>
          <w:szCs w:val="20"/>
        </w:rPr>
        <w:t>que opere esta visita</w:t>
      </w:r>
      <w:r w:rsidRPr="005D60C5">
        <w:rPr>
          <w:rFonts w:ascii="Arial" w:hAnsi="Arial" w:cs="Arial"/>
          <w:sz w:val="20"/>
          <w:szCs w:val="20"/>
        </w:rPr>
        <w:t>: 5 pasajeros</w:t>
      </w:r>
      <w:r>
        <w:rPr>
          <w:rFonts w:ascii="Arial" w:hAnsi="Arial" w:cs="Arial"/>
          <w:sz w:val="20"/>
          <w:szCs w:val="20"/>
        </w:rPr>
        <w:t xml:space="preserve">. </w:t>
      </w:r>
      <w:r w:rsidRPr="005D60C5">
        <w:rPr>
          <w:rFonts w:ascii="Arial" w:hAnsi="Arial" w:cs="Arial"/>
          <w:sz w:val="20"/>
          <w:szCs w:val="20"/>
        </w:rPr>
        <w:t>La visita opcional puede ser cancelada en caso de lluvia</w:t>
      </w:r>
      <w:r>
        <w:rPr>
          <w:rFonts w:ascii="Arial" w:hAnsi="Arial" w:cs="Arial"/>
          <w:sz w:val="20"/>
          <w:szCs w:val="20"/>
        </w:rPr>
        <w:t xml:space="preserve">, también si hace mucho calor (entre julio y a mediados de </w:t>
      </w:r>
      <w:r w:rsidRPr="005D60C5">
        <w:rPr>
          <w:rFonts w:ascii="Arial" w:hAnsi="Arial" w:cs="Arial"/>
          <w:sz w:val="20"/>
          <w:szCs w:val="20"/>
        </w:rPr>
        <w:t>septiembre</w:t>
      </w:r>
      <w:r>
        <w:rPr>
          <w:rFonts w:ascii="Arial" w:hAnsi="Arial" w:cs="Arial"/>
          <w:sz w:val="20"/>
          <w:szCs w:val="20"/>
        </w:rPr>
        <w:t>).</w:t>
      </w:r>
    </w:p>
    <w:p w14:paraId="53107344" w14:textId="77777777" w:rsidR="00E95A7E" w:rsidRPr="000A222B" w:rsidRDefault="00E95A7E" w:rsidP="005D60C5">
      <w:pPr>
        <w:pStyle w:val="NormalWeb"/>
        <w:spacing w:after="0"/>
        <w:ind w:right="-34"/>
        <w:jc w:val="both"/>
        <w:rPr>
          <w:rFonts w:ascii="Arial" w:hAnsi="Arial" w:cs="Arial"/>
          <w:sz w:val="20"/>
          <w:szCs w:val="20"/>
        </w:rPr>
      </w:pPr>
      <w:r w:rsidRPr="000A222B">
        <w:rPr>
          <w:rFonts w:ascii="Arial" w:hAnsi="Arial" w:cs="Arial"/>
          <w:sz w:val="20"/>
          <w:szCs w:val="20"/>
        </w:rPr>
        <w:t>El día 3 del itinerario, en caso de que el barco no opere a causa de la fuerte lluvia y viento, como alternativa se visitará Hakone Sekishoato (</w:t>
      </w:r>
      <w:r w:rsidRPr="000A222B">
        <w:rPr>
          <w:rFonts w:ascii="Arial" w:hAnsi="Arial" w:cs="Arial"/>
          <w:sz w:val="20"/>
          <w:szCs w:val="20"/>
          <w:shd w:val="clear" w:color="auto" w:fill="FFFFFF"/>
        </w:rPr>
        <w:t>importante punto de control para el comercio)</w:t>
      </w:r>
      <w:r w:rsidRPr="000A222B">
        <w:rPr>
          <w:rFonts w:ascii="Arial" w:hAnsi="Arial" w:cs="Arial"/>
          <w:sz w:val="20"/>
          <w:szCs w:val="20"/>
        </w:rPr>
        <w:t xml:space="preserve">. Este mismo día, dependiendo de la densidad de gas volcánico que haya en el ambiente y/o debido al </w:t>
      </w:r>
      <w:r w:rsidR="00B57BC2" w:rsidRPr="000A222B">
        <w:rPr>
          <w:rFonts w:ascii="Arial" w:hAnsi="Arial" w:cs="Arial"/>
          <w:sz w:val="20"/>
          <w:szCs w:val="20"/>
        </w:rPr>
        <w:t>tráfico en las</w:t>
      </w:r>
      <w:r w:rsidRPr="000A222B">
        <w:rPr>
          <w:rFonts w:ascii="Arial" w:hAnsi="Arial" w:cs="Arial"/>
          <w:sz w:val="20"/>
          <w:szCs w:val="20"/>
        </w:rPr>
        <w:t xml:space="preserve"> carreteras, hay posibilidad de que no se visite el Valle Owakudani </w:t>
      </w:r>
      <w:r w:rsidR="00B57BC2" w:rsidRPr="000A222B">
        <w:rPr>
          <w:rFonts w:ascii="Arial" w:hAnsi="Arial" w:cs="Arial"/>
          <w:sz w:val="20"/>
          <w:szCs w:val="20"/>
        </w:rPr>
        <w:t>por lo tanto se visitará</w:t>
      </w:r>
      <w:r w:rsidRPr="000A222B">
        <w:rPr>
          <w:rFonts w:ascii="Arial" w:hAnsi="Arial" w:cs="Arial"/>
          <w:sz w:val="20"/>
          <w:szCs w:val="20"/>
        </w:rPr>
        <w:t xml:space="preserve"> el Santuario Hakone-jinja</w:t>
      </w:r>
      <w:r w:rsidR="00B57BC2" w:rsidRPr="000A222B">
        <w:rPr>
          <w:rFonts w:ascii="Arial" w:hAnsi="Arial" w:cs="Arial"/>
          <w:sz w:val="20"/>
          <w:szCs w:val="20"/>
        </w:rPr>
        <w:t xml:space="preserve"> como opción.</w:t>
      </w:r>
    </w:p>
    <w:p w14:paraId="3922E0D4" w14:textId="77777777" w:rsidR="00EB280B" w:rsidRDefault="00C21383" w:rsidP="00B57BC2">
      <w:pPr>
        <w:spacing w:after="0" w:line="240" w:lineRule="auto"/>
        <w:jc w:val="both"/>
        <w:rPr>
          <w:rFonts w:ascii="Arial" w:hAnsi="Arial" w:cs="Arial"/>
          <w:sz w:val="20"/>
          <w:szCs w:val="20"/>
          <w:lang w:val="es-ES"/>
        </w:rPr>
      </w:pPr>
      <w:r w:rsidRPr="000A222B">
        <w:rPr>
          <w:rFonts w:ascii="Arial" w:hAnsi="Arial" w:cs="Arial"/>
          <w:sz w:val="20"/>
          <w:szCs w:val="20"/>
          <w:lang w:val="es-ES"/>
        </w:rPr>
        <w:t xml:space="preserve">El día 4 del itinerario, </w:t>
      </w:r>
      <w:r w:rsidR="00EB280B" w:rsidRPr="000A222B">
        <w:rPr>
          <w:rFonts w:ascii="Arial" w:hAnsi="Arial" w:cs="Arial"/>
          <w:sz w:val="20"/>
          <w:szCs w:val="20"/>
          <w:lang w:val="es-ES"/>
        </w:rPr>
        <w:t>existe la posibilidad de que los pasajeros se requieran llevar consigo una mochila o maleta de mano con ropa (se les hará saber</w:t>
      </w:r>
      <w:r w:rsidR="00156B02" w:rsidRPr="000A222B">
        <w:rPr>
          <w:rFonts w:ascii="Arial" w:hAnsi="Arial" w:cs="Arial"/>
          <w:sz w:val="20"/>
          <w:szCs w:val="20"/>
          <w:lang w:val="es-ES"/>
        </w:rPr>
        <w:t xml:space="preserve"> con anticipación</w:t>
      </w:r>
      <w:r w:rsidR="00EB280B" w:rsidRPr="000A222B">
        <w:rPr>
          <w:rFonts w:ascii="Arial" w:hAnsi="Arial" w:cs="Arial"/>
          <w:sz w:val="20"/>
          <w:szCs w:val="20"/>
          <w:lang w:val="es-ES"/>
        </w:rPr>
        <w:t xml:space="preserve"> directamente en destino), debido a que al no tener suficientes pasajeros en una salida</w:t>
      </w:r>
      <w:r w:rsidR="00156B02" w:rsidRPr="000A222B">
        <w:rPr>
          <w:rFonts w:ascii="Arial" w:hAnsi="Arial" w:cs="Arial"/>
          <w:sz w:val="20"/>
          <w:szCs w:val="20"/>
          <w:lang w:val="es-ES"/>
        </w:rPr>
        <w:t xml:space="preserve"> la transportación de maletas se realizará al día siguiente.</w:t>
      </w:r>
    </w:p>
    <w:p w14:paraId="0A17F8CA" w14:textId="77777777" w:rsidR="00EE4AFB" w:rsidRDefault="00EE4AFB" w:rsidP="00B57BC2">
      <w:pPr>
        <w:spacing w:after="0" w:line="240" w:lineRule="auto"/>
        <w:jc w:val="both"/>
        <w:rPr>
          <w:rFonts w:ascii="Arial" w:hAnsi="Arial" w:cs="Arial"/>
          <w:sz w:val="20"/>
          <w:szCs w:val="20"/>
          <w:lang w:val="es-ES"/>
        </w:rPr>
      </w:pPr>
    </w:p>
    <w:p w14:paraId="54B013B4" w14:textId="77777777" w:rsidR="00EE4AFB" w:rsidRPr="000A222B" w:rsidRDefault="00EE4AFB" w:rsidP="00EE4AFB">
      <w:pPr>
        <w:spacing w:after="0" w:line="240" w:lineRule="auto"/>
        <w:jc w:val="both"/>
        <w:rPr>
          <w:rFonts w:ascii="Arial" w:hAnsi="Arial" w:cs="Arial"/>
          <w:sz w:val="20"/>
          <w:szCs w:val="20"/>
          <w:lang w:val="es-ES"/>
        </w:rPr>
      </w:pPr>
      <w:r w:rsidRPr="00EE4AFB">
        <w:rPr>
          <w:rFonts w:ascii="Arial" w:hAnsi="Arial" w:cs="Arial"/>
          <w:sz w:val="20"/>
          <w:szCs w:val="20"/>
          <w:lang w:val="es-ES"/>
        </w:rPr>
        <w:t>NOTA: Puede haber cambio en el orden en que visitamos los sitios</w:t>
      </w:r>
      <w:r>
        <w:rPr>
          <w:rFonts w:ascii="Arial" w:hAnsi="Arial" w:cs="Arial"/>
          <w:sz w:val="20"/>
          <w:szCs w:val="20"/>
          <w:lang w:val="es-ES"/>
        </w:rPr>
        <w:t xml:space="preserve"> </w:t>
      </w:r>
      <w:r w:rsidRPr="00EE4AFB">
        <w:rPr>
          <w:rFonts w:ascii="Arial" w:hAnsi="Arial" w:cs="Arial"/>
          <w:sz w:val="20"/>
          <w:szCs w:val="20"/>
          <w:lang w:val="es-ES"/>
        </w:rPr>
        <w:t>en Kioto.</w:t>
      </w:r>
    </w:p>
    <w:p w14:paraId="01F0D4AF" w14:textId="77777777" w:rsidR="00295CFD" w:rsidRPr="000A222B" w:rsidRDefault="00C21383" w:rsidP="00295CFD">
      <w:pPr>
        <w:spacing w:before="286" w:after="0" w:line="240" w:lineRule="auto"/>
        <w:ind w:right="-93"/>
        <w:jc w:val="both"/>
        <w:rPr>
          <w:rFonts w:ascii="Arial" w:hAnsi="Arial" w:cs="Arial"/>
          <w:sz w:val="20"/>
          <w:szCs w:val="20"/>
          <w:lang w:val="es-ES"/>
        </w:rPr>
      </w:pPr>
      <w:r w:rsidRPr="000A222B">
        <w:rPr>
          <w:rFonts w:ascii="Arial" w:hAnsi="Arial" w:cs="Arial"/>
          <w:sz w:val="20"/>
          <w:szCs w:val="20"/>
          <w:lang w:val="es-ES"/>
        </w:rPr>
        <w:t>E</w:t>
      </w:r>
      <w:r w:rsidR="00EE4AFB">
        <w:rPr>
          <w:rFonts w:ascii="Arial" w:hAnsi="Arial" w:cs="Arial"/>
          <w:sz w:val="20"/>
          <w:szCs w:val="20"/>
          <w:lang w:val="es-ES"/>
        </w:rPr>
        <w:t>l</w:t>
      </w:r>
      <w:r w:rsidRPr="000A222B">
        <w:rPr>
          <w:rFonts w:ascii="Arial" w:hAnsi="Arial" w:cs="Arial"/>
          <w:sz w:val="20"/>
          <w:szCs w:val="20"/>
          <w:lang w:val="es-ES"/>
        </w:rPr>
        <w:t xml:space="preserve"> día 7</w:t>
      </w:r>
      <w:r w:rsidR="00295CFD" w:rsidRPr="000A222B">
        <w:rPr>
          <w:rFonts w:ascii="Arial" w:hAnsi="Arial" w:cs="Arial"/>
          <w:sz w:val="20"/>
          <w:szCs w:val="20"/>
          <w:lang w:val="es-ES"/>
        </w:rPr>
        <w:t xml:space="preserve"> del itinerario (día de salida), si los pasajeros llevan más de una maleta por persona, se cobrará un total de 1,000 JPY (</w:t>
      </w:r>
      <w:r w:rsidR="00DB4053">
        <w:rPr>
          <w:rFonts w:ascii="Arial" w:hAnsi="Arial" w:cs="Arial"/>
          <w:sz w:val="20"/>
          <w:szCs w:val="20"/>
          <w:lang w:val="es-ES"/>
        </w:rPr>
        <w:t>1</w:t>
      </w:r>
      <w:r w:rsidR="00295CFD" w:rsidRPr="000A222B">
        <w:rPr>
          <w:rFonts w:ascii="Arial" w:hAnsi="Arial" w:cs="Arial"/>
          <w:sz w:val="20"/>
          <w:szCs w:val="20"/>
          <w:lang w:val="es-ES"/>
        </w:rPr>
        <w:t>7 US</w:t>
      </w:r>
      <w:r w:rsidR="005D0B7B" w:rsidRPr="000A222B">
        <w:rPr>
          <w:rFonts w:ascii="Arial" w:hAnsi="Arial" w:cs="Arial"/>
          <w:sz w:val="20"/>
          <w:szCs w:val="20"/>
          <w:lang w:val="es-ES"/>
        </w:rPr>
        <w:t>D aproximadamente</w:t>
      </w:r>
      <w:r w:rsidR="00295CFD" w:rsidRPr="000A222B">
        <w:rPr>
          <w:rFonts w:ascii="Arial" w:hAnsi="Arial" w:cs="Arial"/>
          <w:sz w:val="20"/>
          <w:szCs w:val="20"/>
          <w:lang w:val="es-ES"/>
        </w:rPr>
        <w:t>)</w:t>
      </w:r>
      <w:r w:rsidR="005D0B7B" w:rsidRPr="000A222B">
        <w:rPr>
          <w:rFonts w:ascii="Arial" w:hAnsi="Arial" w:cs="Arial"/>
          <w:sz w:val="20"/>
          <w:szCs w:val="20"/>
          <w:lang w:val="es-ES"/>
        </w:rPr>
        <w:t xml:space="preserve"> por maleta adicional</w:t>
      </w:r>
      <w:r w:rsidR="00295CFD" w:rsidRPr="000A222B">
        <w:rPr>
          <w:rFonts w:ascii="Arial" w:hAnsi="Arial" w:cs="Arial"/>
          <w:sz w:val="20"/>
          <w:szCs w:val="20"/>
          <w:lang w:val="es-ES"/>
        </w:rPr>
        <w:t xml:space="preserve">, el pago </w:t>
      </w:r>
      <w:r w:rsidR="00DB4053">
        <w:rPr>
          <w:rFonts w:ascii="Arial" w:hAnsi="Arial" w:cs="Arial"/>
          <w:sz w:val="20"/>
          <w:szCs w:val="20"/>
          <w:lang w:val="es-ES"/>
        </w:rPr>
        <w:t xml:space="preserve">debe ser en efectivo directamente en </w:t>
      </w:r>
      <w:r w:rsidR="00DD7ED3" w:rsidRPr="000A222B">
        <w:rPr>
          <w:rFonts w:ascii="Arial" w:hAnsi="Arial" w:cs="Arial"/>
          <w:sz w:val="20"/>
          <w:szCs w:val="20"/>
          <w:lang w:val="es-ES"/>
        </w:rPr>
        <w:t>destino</w:t>
      </w:r>
      <w:r w:rsidR="00DD7ED3">
        <w:rPr>
          <w:rFonts w:ascii="Arial" w:hAnsi="Arial" w:cs="Arial"/>
          <w:sz w:val="20"/>
          <w:szCs w:val="20"/>
          <w:lang w:val="es-ES"/>
        </w:rPr>
        <w:t>.</w:t>
      </w:r>
    </w:p>
    <w:p w14:paraId="0F1BED75" w14:textId="77777777" w:rsidR="00295CFD" w:rsidRDefault="00295CFD" w:rsidP="00295CFD">
      <w:pPr>
        <w:spacing w:before="286" w:after="0" w:line="240" w:lineRule="auto"/>
        <w:ind w:right="-93"/>
        <w:jc w:val="both"/>
        <w:rPr>
          <w:rFonts w:ascii="Arial" w:hAnsi="Arial" w:cs="Arial"/>
          <w:sz w:val="20"/>
          <w:szCs w:val="20"/>
          <w:lang w:val="es-ES"/>
        </w:rPr>
      </w:pPr>
      <w:r w:rsidRPr="000A222B">
        <w:rPr>
          <w:rFonts w:ascii="Arial" w:hAnsi="Arial" w:cs="Arial"/>
          <w:sz w:val="20"/>
          <w:szCs w:val="20"/>
          <w:lang w:val="es-ES"/>
        </w:rPr>
        <w:t>Además de una maleta permitida durante el tour, cada pasajero puede llevar consigo hasta dos piezas pequeñas de equipaje; siempre y cuando la suma de los</w:t>
      </w:r>
      <w:r w:rsidR="005D0B7B" w:rsidRPr="000A222B">
        <w:rPr>
          <w:rFonts w:ascii="Arial" w:hAnsi="Arial" w:cs="Arial"/>
          <w:sz w:val="20"/>
          <w:szCs w:val="20"/>
          <w:lang w:val="es-ES"/>
        </w:rPr>
        <w:t xml:space="preserve"> tres </w:t>
      </w:r>
      <w:r w:rsidRPr="000A222B">
        <w:rPr>
          <w:rFonts w:ascii="Arial" w:hAnsi="Arial" w:cs="Arial"/>
          <w:sz w:val="20"/>
          <w:szCs w:val="20"/>
          <w:lang w:val="es-ES"/>
        </w:rPr>
        <w:t xml:space="preserve">lados de cada </w:t>
      </w:r>
      <w:r w:rsidR="005D0B7B" w:rsidRPr="000A222B">
        <w:rPr>
          <w:rFonts w:ascii="Arial" w:hAnsi="Arial" w:cs="Arial"/>
          <w:sz w:val="20"/>
          <w:szCs w:val="20"/>
          <w:lang w:val="es-ES"/>
        </w:rPr>
        <w:t xml:space="preserve">pieza </w:t>
      </w:r>
      <w:r w:rsidRPr="000A222B">
        <w:rPr>
          <w:rFonts w:ascii="Arial" w:hAnsi="Arial" w:cs="Arial"/>
          <w:sz w:val="20"/>
          <w:szCs w:val="20"/>
          <w:lang w:val="es-ES"/>
        </w:rPr>
        <w:t>no supere los 100 cm.</w:t>
      </w:r>
    </w:p>
    <w:p w14:paraId="3D71579B" w14:textId="77777777" w:rsidR="000B045F" w:rsidRDefault="000B045F" w:rsidP="000B045F">
      <w:pPr>
        <w:pStyle w:val="NormalWeb"/>
        <w:spacing w:before="0" w:beforeAutospacing="0" w:after="0"/>
        <w:ind w:right="2"/>
        <w:jc w:val="both"/>
        <w:rPr>
          <w:rFonts w:ascii="Arial" w:hAnsi="Arial" w:cs="Arial"/>
          <w:sz w:val="20"/>
          <w:szCs w:val="20"/>
        </w:rPr>
      </w:pPr>
    </w:p>
    <w:p w14:paraId="403AA555" w14:textId="77777777" w:rsidR="000B045F" w:rsidRPr="000A222B" w:rsidRDefault="000B045F" w:rsidP="000B045F">
      <w:pPr>
        <w:pStyle w:val="NormalWeb"/>
        <w:spacing w:before="0" w:beforeAutospacing="0" w:after="0"/>
        <w:ind w:right="2"/>
        <w:jc w:val="both"/>
        <w:rPr>
          <w:rFonts w:ascii="Arial" w:hAnsi="Arial" w:cs="Arial"/>
          <w:sz w:val="20"/>
          <w:szCs w:val="20"/>
        </w:rPr>
      </w:pPr>
      <w:r>
        <w:rPr>
          <w:rFonts w:ascii="Arial" w:hAnsi="Arial" w:cs="Arial"/>
          <w:sz w:val="20"/>
          <w:szCs w:val="20"/>
        </w:rPr>
        <w:t>C</w:t>
      </w:r>
      <w:r w:rsidRPr="000A222B">
        <w:rPr>
          <w:rFonts w:ascii="Arial" w:hAnsi="Arial" w:cs="Arial"/>
          <w:sz w:val="20"/>
          <w:szCs w:val="20"/>
        </w:rPr>
        <w:t xml:space="preserve">uando haya 15 o más pasajeros reservados en el mismo grupo, se usará radioguía en las visitas para que los pasajeros logren escuchar bien las explicaciones. </w:t>
      </w:r>
    </w:p>
    <w:p w14:paraId="24E5876C" w14:textId="77777777" w:rsidR="000B045F" w:rsidRPr="000A222B" w:rsidRDefault="000B045F" w:rsidP="000B045F">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Si hay menos de 10 pasajeros reservados en el mismo grupo, el trasporte público podría ser utilizado para visitas, en lugar de vehículos privados.</w:t>
      </w:r>
    </w:p>
    <w:p w14:paraId="1488F009" w14:textId="77777777" w:rsidR="000B045F" w:rsidRPr="000A222B" w:rsidRDefault="000B045F" w:rsidP="000B045F">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Para las excursiones del día 2, 5 y 6 del itinerario el guía será de habla hispana.</w:t>
      </w:r>
    </w:p>
    <w:p w14:paraId="646D4CC7" w14:textId="77777777" w:rsidR="000B045F" w:rsidRPr="000A222B" w:rsidRDefault="000B045F" w:rsidP="000B045F">
      <w:pPr>
        <w:pStyle w:val="NormalWeb"/>
        <w:spacing w:before="0" w:beforeAutospacing="0" w:after="0" w:afterAutospacing="0"/>
        <w:jc w:val="both"/>
        <w:rPr>
          <w:rFonts w:ascii="Arial" w:hAnsi="Arial" w:cs="Arial"/>
          <w:sz w:val="20"/>
          <w:szCs w:val="20"/>
        </w:rPr>
      </w:pPr>
    </w:p>
    <w:p w14:paraId="50276162"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El asistente de habla hispana sólo proporcionará apoyo en los siguientes traslados; </w:t>
      </w:r>
    </w:p>
    <w:p w14:paraId="11CFC672" w14:textId="77777777" w:rsidR="000B045F" w:rsidRPr="000A222B" w:rsidRDefault="000B045F" w:rsidP="000B045F">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1: Asistencia en el aeropuerto de llegada para tomar el Airport Limousine Bus o taxi (sin asistencia a bordo). </w:t>
      </w:r>
    </w:p>
    <w:p w14:paraId="6AFCAEB8" w14:textId="77777777" w:rsidR="000B045F" w:rsidRPr="000A222B" w:rsidRDefault="000B045F" w:rsidP="000B045F">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4: Del hotel en Tokio a la de Tokio (sin asistencia a bordo). </w:t>
      </w:r>
    </w:p>
    <w:p w14:paraId="7AC7C898" w14:textId="77777777" w:rsidR="000B045F" w:rsidRPr="000A222B" w:rsidRDefault="000B045F" w:rsidP="000B045F">
      <w:pPr>
        <w:pStyle w:val="NormalWeb"/>
        <w:spacing w:before="0" w:beforeAutospacing="0" w:after="0" w:afterAutospacing="0"/>
        <w:ind w:right="57"/>
        <w:jc w:val="both"/>
        <w:rPr>
          <w:highlight w:val="yellow"/>
        </w:rPr>
      </w:pPr>
    </w:p>
    <w:p w14:paraId="5D6763E1"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En caso de que no haya disponibilidad en los hoteles mencionados, otros hoteles de la misma categoría podrían ser utilizados. </w:t>
      </w:r>
    </w:p>
    <w:p w14:paraId="626FA7E5" w14:textId="77777777" w:rsidR="000B045F" w:rsidRPr="000A222B" w:rsidRDefault="000B045F" w:rsidP="000B045F">
      <w:pPr>
        <w:pStyle w:val="NormalWeb"/>
        <w:spacing w:before="3" w:beforeAutospacing="0" w:after="0" w:afterAutospacing="0"/>
        <w:jc w:val="both"/>
      </w:pPr>
    </w:p>
    <w:p w14:paraId="7088F160" w14:textId="77777777" w:rsidR="000B045F" w:rsidRPr="000A222B" w:rsidRDefault="000B045F" w:rsidP="000B045F">
      <w:pPr>
        <w:pStyle w:val="NormalWeb"/>
        <w:spacing w:before="5" w:beforeAutospacing="0" w:after="0" w:afterAutospacing="0"/>
        <w:jc w:val="both"/>
        <w:rPr>
          <w:rFonts w:ascii="Arial" w:hAnsi="Arial" w:cs="Arial"/>
          <w:b/>
          <w:bCs/>
          <w:sz w:val="20"/>
          <w:szCs w:val="20"/>
        </w:rPr>
      </w:pPr>
      <w:r w:rsidRPr="000A222B">
        <w:rPr>
          <w:rFonts w:ascii="Arial" w:hAnsi="Arial" w:cs="Arial"/>
          <w:sz w:val="20"/>
          <w:szCs w:val="20"/>
        </w:rPr>
        <w:t xml:space="preserve">En Japón los hoteles disponen de pocas habitaciones dobles (con 1 cama matrimonial). Comúnmente, se usa habitaciones twin (con 2 camas separadas). </w:t>
      </w:r>
      <w:r w:rsidRPr="00025566">
        <w:rPr>
          <w:rFonts w:ascii="Arial" w:hAnsi="Arial" w:cs="Arial"/>
          <w:b/>
          <w:bCs/>
          <w:color w:val="FF0000"/>
          <w:sz w:val="20"/>
          <w:szCs w:val="20"/>
          <w:u w:val="single"/>
        </w:rPr>
        <w:t>Habitaciones dobles no están garantizadas.</w:t>
      </w:r>
      <w:r w:rsidRPr="00025566">
        <w:rPr>
          <w:rFonts w:ascii="Arial" w:hAnsi="Arial" w:cs="Arial"/>
          <w:b/>
          <w:bCs/>
          <w:color w:val="FF0000"/>
          <w:sz w:val="20"/>
          <w:szCs w:val="20"/>
        </w:rPr>
        <w:t xml:space="preserve"> </w:t>
      </w:r>
    </w:p>
    <w:p w14:paraId="50A0F360" w14:textId="77777777" w:rsidR="000B045F" w:rsidRPr="000A222B" w:rsidRDefault="000B045F" w:rsidP="000B045F">
      <w:pPr>
        <w:pStyle w:val="NormalWeb"/>
        <w:spacing w:before="5" w:beforeAutospacing="0" w:after="0" w:afterAutospacing="0"/>
        <w:jc w:val="both"/>
        <w:rPr>
          <w:rFonts w:ascii="Arial" w:hAnsi="Arial" w:cs="Arial"/>
          <w:b/>
          <w:bCs/>
          <w:sz w:val="20"/>
          <w:szCs w:val="20"/>
        </w:rPr>
      </w:pPr>
    </w:p>
    <w:p w14:paraId="49A57B52" w14:textId="77777777" w:rsidR="000B045F" w:rsidRPr="000A222B" w:rsidRDefault="000B045F" w:rsidP="000B045F">
      <w:pPr>
        <w:pStyle w:val="NormalWeb"/>
        <w:spacing w:before="5" w:beforeAutospacing="0" w:after="0" w:afterAutospacing="0"/>
        <w:jc w:val="both"/>
        <w:rPr>
          <w:rFonts w:ascii="Arial" w:hAnsi="Arial" w:cs="Arial"/>
          <w:sz w:val="20"/>
          <w:szCs w:val="20"/>
        </w:rPr>
      </w:pPr>
      <w:r w:rsidRPr="000A222B">
        <w:rPr>
          <w:rFonts w:ascii="Arial" w:hAnsi="Arial" w:cs="Arial"/>
          <w:sz w:val="20"/>
          <w:szCs w:val="20"/>
        </w:rPr>
        <w:t>Las habitaciones con una cama matrimonial pueden ser más pequeñas que las twin cuyos tamaños están mencionados en la sección de Hoteles o similares.</w:t>
      </w:r>
    </w:p>
    <w:p w14:paraId="6C78E3A2" w14:textId="77777777" w:rsidR="000B045F" w:rsidRPr="000A222B" w:rsidRDefault="000B045F" w:rsidP="000B045F">
      <w:pPr>
        <w:pStyle w:val="NormalWeb"/>
        <w:spacing w:before="9" w:beforeAutospacing="0" w:after="0" w:afterAutospacing="0"/>
        <w:jc w:val="both"/>
      </w:pPr>
      <w:r w:rsidRPr="000A222B">
        <w:rPr>
          <w:rFonts w:ascii="Arial" w:hAnsi="Arial" w:cs="Arial"/>
          <w:sz w:val="20"/>
          <w:szCs w:val="20"/>
        </w:rPr>
        <w:t>Una habitación triple es con 2 camas regulares con una cama extra de tamaño menor. </w:t>
      </w:r>
    </w:p>
    <w:p w14:paraId="74C1BECD"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En caso de uso individual, las habitaciones pueden ser más pequeñas que las mencionadas en la sección de Hoteles o similares.</w:t>
      </w:r>
    </w:p>
    <w:p w14:paraId="47C1AF8A" w14:textId="77777777" w:rsidR="000B045F" w:rsidRPr="000A222B" w:rsidRDefault="000B045F" w:rsidP="000B045F">
      <w:pPr>
        <w:spacing w:after="0" w:line="240" w:lineRule="auto"/>
        <w:jc w:val="both"/>
        <w:rPr>
          <w:rFonts w:ascii="Arial" w:hAnsi="Arial" w:cs="Arial"/>
          <w:sz w:val="20"/>
          <w:szCs w:val="20"/>
          <w:lang w:val="es-ES" w:eastAsia="es-ES" w:bidi="ar-SA"/>
        </w:rPr>
      </w:pPr>
    </w:p>
    <w:p w14:paraId="6C781EB7"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La hora de recogida en el hotel es generalmente 4 horas y 30 minutos antes de la hora de salida del vuelo.</w:t>
      </w:r>
    </w:p>
    <w:p w14:paraId="573F4DA9"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p>
    <w:p w14:paraId="32933DE9"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Los boletos de tren bala son en clase turista, no se pueden adquirir en una categoría superior debido a que se requiere que el grupo viaje en un mismo vagón.</w:t>
      </w:r>
    </w:p>
    <w:p w14:paraId="55BAF49A" w14:textId="77777777" w:rsidR="000B045F" w:rsidRDefault="000B045F" w:rsidP="00295CFD">
      <w:pPr>
        <w:spacing w:before="286" w:after="0" w:line="240" w:lineRule="auto"/>
        <w:ind w:right="-93"/>
        <w:jc w:val="both"/>
        <w:rPr>
          <w:rFonts w:ascii="Arial" w:hAnsi="Arial" w:cs="Arial"/>
          <w:sz w:val="20"/>
          <w:szCs w:val="20"/>
          <w:lang w:val="es-ES"/>
        </w:rPr>
      </w:pPr>
    </w:p>
    <w:p w14:paraId="00469370" w14:textId="77777777" w:rsidR="008408A0" w:rsidRDefault="008408A0" w:rsidP="008408A0">
      <w:pPr>
        <w:spacing w:after="0" w:line="240" w:lineRule="auto"/>
        <w:jc w:val="both"/>
        <w:rPr>
          <w:rFonts w:ascii="Arial" w:hAnsi="Arial" w:cs="Arial"/>
          <w:sz w:val="20"/>
          <w:szCs w:val="20"/>
          <w:lang w:val="es-ES" w:eastAsia="es-ES" w:bidi="ar-SA"/>
        </w:rPr>
      </w:pPr>
    </w:p>
    <w:p w14:paraId="2E92DAD9" w14:textId="77777777" w:rsidR="00FF3539" w:rsidRPr="00FF3539" w:rsidRDefault="00FF3539" w:rsidP="008408A0">
      <w:pPr>
        <w:spacing w:after="0" w:line="240" w:lineRule="auto"/>
        <w:jc w:val="both"/>
        <w:rPr>
          <w:rFonts w:ascii="Arial" w:hAnsi="Arial" w:cs="Arial"/>
          <w:b/>
          <w:bCs/>
          <w:sz w:val="20"/>
          <w:szCs w:val="20"/>
          <w:lang w:val="es-ES" w:eastAsia="es-ES" w:bidi="ar-SA"/>
        </w:rPr>
      </w:pPr>
      <w:r w:rsidRPr="00FF3539">
        <w:rPr>
          <w:rFonts w:ascii="Arial" w:hAnsi="Arial" w:cs="Arial"/>
          <w:b/>
          <w:bCs/>
          <w:sz w:val="20"/>
          <w:szCs w:val="20"/>
          <w:lang w:val="es-ES" w:eastAsia="es-ES" w:bidi="ar-SA"/>
        </w:rPr>
        <w:lastRenderedPageBreak/>
        <w:t>Traslado de salida al aeropuerto:</w:t>
      </w:r>
    </w:p>
    <w:p w14:paraId="52E28249" w14:textId="77777777" w:rsidR="00E16061" w:rsidRDefault="00E16061" w:rsidP="00E16061">
      <w:pPr>
        <w:spacing w:after="0" w:line="240" w:lineRule="auto"/>
        <w:jc w:val="both"/>
        <w:rPr>
          <w:rFonts w:ascii="Arial" w:hAnsi="Arial" w:cs="Arial"/>
          <w:sz w:val="20"/>
          <w:szCs w:val="20"/>
          <w:lang w:val="es-ES" w:eastAsia="es-ES" w:bidi="ar-SA"/>
        </w:rPr>
      </w:pPr>
      <w:r w:rsidRPr="00E16061">
        <w:rPr>
          <w:rFonts w:ascii="Arial" w:hAnsi="Arial" w:cs="Arial"/>
          <w:sz w:val="20"/>
          <w:szCs w:val="20"/>
          <w:lang w:val="es-ES" w:eastAsia="es-ES" w:bidi="ar-SA"/>
        </w:rPr>
        <w:t>Puede que el vehículo pase por unos hoteles</w:t>
      </w:r>
      <w:r>
        <w:rPr>
          <w:rFonts w:ascii="Arial" w:hAnsi="Arial" w:cs="Arial"/>
          <w:sz w:val="20"/>
          <w:szCs w:val="20"/>
          <w:lang w:val="es-ES" w:eastAsia="es-ES" w:bidi="ar-SA"/>
        </w:rPr>
        <w:t xml:space="preserve"> </w:t>
      </w:r>
      <w:r w:rsidRPr="00E16061">
        <w:rPr>
          <w:rFonts w:ascii="Arial" w:hAnsi="Arial" w:cs="Arial"/>
          <w:sz w:val="20"/>
          <w:szCs w:val="20"/>
          <w:lang w:val="es-ES" w:eastAsia="es-ES" w:bidi="ar-SA"/>
        </w:rPr>
        <w:t>y que no vaya directamente al aeropuerto.</w:t>
      </w:r>
    </w:p>
    <w:p w14:paraId="56AD0F5F" w14:textId="77777777" w:rsidR="00E16061" w:rsidRDefault="00E16061" w:rsidP="00E16061">
      <w:pPr>
        <w:spacing w:after="0" w:line="240" w:lineRule="auto"/>
        <w:jc w:val="both"/>
        <w:rPr>
          <w:rFonts w:ascii="Arial" w:hAnsi="Arial" w:cs="Arial"/>
          <w:sz w:val="20"/>
          <w:szCs w:val="20"/>
          <w:lang w:val="es-ES" w:eastAsia="es-ES" w:bidi="ar-SA"/>
        </w:rPr>
      </w:pPr>
    </w:p>
    <w:p w14:paraId="48339C15" w14:textId="77777777" w:rsidR="00E16061" w:rsidRPr="00E16061" w:rsidRDefault="00E16061" w:rsidP="00E16061">
      <w:pPr>
        <w:spacing w:after="0" w:line="240" w:lineRule="auto"/>
        <w:jc w:val="both"/>
        <w:rPr>
          <w:rFonts w:ascii="Arial" w:hAnsi="Arial" w:cs="Arial"/>
          <w:sz w:val="20"/>
          <w:szCs w:val="20"/>
          <w:lang w:val="es-ES" w:eastAsia="es-ES" w:bidi="ar-SA"/>
        </w:rPr>
      </w:pPr>
      <w:r w:rsidRPr="00E16061">
        <w:rPr>
          <w:rFonts w:ascii="Arial" w:hAnsi="Arial" w:cs="Arial"/>
          <w:sz w:val="20"/>
          <w:szCs w:val="20"/>
          <w:lang w:val="es-ES" w:eastAsia="es-ES" w:bidi="ar-SA"/>
        </w:rPr>
        <w:t>La hora de recogida será informada a la recepción del hotel</w:t>
      </w:r>
      <w:r>
        <w:rPr>
          <w:rFonts w:ascii="Arial" w:hAnsi="Arial" w:cs="Arial"/>
          <w:sz w:val="20"/>
          <w:szCs w:val="20"/>
          <w:lang w:val="es-ES" w:eastAsia="es-ES" w:bidi="ar-SA"/>
        </w:rPr>
        <w:t xml:space="preserve"> </w:t>
      </w:r>
      <w:r w:rsidRPr="00E16061">
        <w:rPr>
          <w:rFonts w:ascii="Arial" w:hAnsi="Arial" w:cs="Arial"/>
          <w:sz w:val="20"/>
          <w:szCs w:val="20"/>
          <w:lang w:val="es-ES" w:eastAsia="es-ES" w:bidi="ar-SA"/>
        </w:rPr>
        <w:t>en la tarde del día anterior (17:00</w:t>
      </w:r>
      <w:r>
        <w:rPr>
          <w:rFonts w:ascii="Arial" w:hAnsi="Arial" w:cs="Arial"/>
          <w:sz w:val="20"/>
          <w:szCs w:val="20"/>
          <w:lang w:val="es-ES" w:eastAsia="es-ES" w:bidi="ar-SA"/>
        </w:rPr>
        <w:t>hrs aproximadamente</w:t>
      </w:r>
      <w:r w:rsidRPr="00E16061">
        <w:rPr>
          <w:rFonts w:ascii="Arial" w:hAnsi="Arial" w:cs="Arial"/>
          <w:sz w:val="20"/>
          <w:szCs w:val="20"/>
          <w:lang w:val="es-ES" w:eastAsia="es-ES" w:bidi="ar-SA"/>
        </w:rPr>
        <w:t>).</w:t>
      </w:r>
      <w:r>
        <w:rPr>
          <w:rFonts w:ascii="Arial" w:hAnsi="Arial" w:cs="Arial"/>
          <w:sz w:val="20"/>
          <w:szCs w:val="20"/>
          <w:lang w:val="es-ES" w:eastAsia="es-ES" w:bidi="ar-SA"/>
        </w:rPr>
        <w:t xml:space="preserve"> Se sugiere acercarse a recepción </w:t>
      </w:r>
      <w:r w:rsidRPr="00E16061">
        <w:rPr>
          <w:rFonts w:ascii="Arial" w:hAnsi="Arial" w:cs="Arial"/>
          <w:sz w:val="20"/>
          <w:szCs w:val="20"/>
          <w:lang w:val="es-ES" w:eastAsia="es-ES" w:bidi="ar-SA"/>
        </w:rPr>
        <w:t>para verificar la hora de pick-up</w:t>
      </w:r>
      <w:r>
        <w:rPr>
          <w:rFonts w:ascii="Arial" w:hAnsi="Arial" w:cs="Arial"/>
          <w:sz w:val="20"/>
          <w:szCs w:val="20"/>
          <w:lang w:val="es-ES" w:eastAsia="es-ES" w:bidi="ar-SA"/>
        </w:rPr>
        <w:t xml:space="preserve"> para el traslado de salida.</w:t>
      </w:r>
    </w:p>
    <w:p w14:paraId="7EF7B308" w14:textId="77777777" w:rsidR="00E16061" w:rsidRDefault="00E16061" w:rsidP="00E16061">
      <w:pPr>
        <w:spacing w:after="0" w:line="240" w:lineRule="auto"/>
        <w:jc w:val="both"/>
        <w:rPr>
          <w:rFonts w:ascii="Arial" w:hAnsi="Arial" w:cs="Arial"/>
          <w:sz w:val="20"/>
          <w:szCs w:val="20"/>
          <w:lang w:val="es-ES" w:eastAsia="es-ES" w:bidi="ar-SA"/>
        </w:rPr>
      </w:pPr>
      <w:r w:rsidRPr="00E16061">
        <w:rPr>
          <w:rFonts w:ascii="Arial" w:hAnsi="Arial" w:cs="Arial"/>
          <w:sz w:val="20"/>
          <w:szCs w:val="20"/>
          <w:lang w:val="es-ES" w:eastAsia="es-ES" w:bidi="ar-SA"/>
        </w:rPr>
        <w:t>Tendrán que desocupar su habitación antes de la hora de check</w:t>
      </w:r>
      <w:r w:rsidR="0021165E">
        <w:rPr>
          <w:rFonts w:ascii="Arial" w:hAnsi="Arial" w:cs="Arial"/>
          <w:sz w:val="20"/>
          <w:szCs w:val="20"/>
          <w:lang w:val="es-ES" w:eastAsia="es-ES" w:bidi="ar-SA"/>
        </w:rPr>
        <w:t>-</w:t>
      </w:r>
      <w:r w:rsidRPr="00E16061">
        <w:rPr>
          <w:rFonts w:ascii="Arial" w:hAnsi="Arial" w:cs="Arial"/>
          <w:sz w:val="20"/>
          <w:szCs w:val="20"/>
          <w:lang w:val="es-ES" w:eastAsia="es-ES" w:bidi="ar-SA"/>
        </w:rPr>
        <w:t>out</w:t>
      </w:r>
      <w:r w:rsidR="0021165E">
        <w:rPr>
          <w:rFonts w:ascii="Arial" w:hAnsi="Arial" w:cs="Arial"/>
          <w:sz w:val="20"/>
          <w:szCs w:val="20"/>
          <w:lang w:val="es-ES" w:eastAsia="es-ES" w:bidi="ar-SA"/>
        </w:rPr>
        <w:t xml:space="preserve"> </w:t>
      </w:r>
      <w:r w:rsidRPr="00E16061">
        <w:rPr>
          <w:rFonts w:ascii="Arial" w:hAnsi="Arial" w:cs="Arial"/>
          <w:sz w:val="20"/>
          <w:szCs w:val="20"/>
          <w:lang w:val="es-ES" w:eastAsia="es-ES" w:bidi="ar-SA"/>
        </w:rPr>
        <w:t>11:00 a.m.</w:t>
      </w:r>
    </w:p>
    <w:p w14:paraId="7F9C3F33" w14:textId="77777777" w:rsidR="00E16061" w:rsidRDefault="00E16061" w:rsidP="00E16061">
      <w:pPr>
        <w:spacing w:after="0" w:line="240" w:lineRule="auto"/>
        <w:jc w:val="both"/>
        <w:rPr>
          <w:rFonts w:ascii="Arial" w:hAnsi="Arial" w:cs="Arial"/>
          <w:sz w:val="20"/>
          <w:szCs w:val="20"/>
          <w:lang w:val="es-ES" w:eastAsia="es-ES" w:bidi="ar-SA"/>
        </w:rPr>
      </w:pPr>
    </w:p>
    <w:p w14:paraId="28318D20" w14:textId="77777777" w:rsidR="008408A0" w:rsidRDefault="008408A0" w:rsidP="0021165E">
      <w:pPr>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Si el</w:t>
      </w:r>
      <w:r w:rsidRPr="000A222B">
        <w:rPr>
          <w:rFonts w:ascii="Arial" w:hAnsi="Arial" w:cs="Arial"/>
          <w:sz w:val="20"/>
          <w:szCs w:val="20"/>
          <w:lang w:val="es-ES" w:eastAsia="es-ES" w:bidi="ar-SA"/>
        </w:rPr>
        <w:t xml:space="preserve"> traslado de salida</w:t>
      </w:r>
      <w:r>
        <w:rPr>
          <w:rFonts w:ascii="Arial" w:hAnsi="Arial" w:cs="Arial"/>
          <w:sz w:val="20"/>
          <w:szCs w:val="20"/>
          <w:lang w:val="es-ES" w:eastAsia="es-ES" w:bidi="ar-SA"/>
        </w:rPr>
        <w:t xml:space="preserve"> es al Aeropuerto de Itami (ITM)</w:t>
      </w:r>
      <w:r w:rsidRPr="000A222B">
        <w:rPr>
          <w:rFonts w:ascii="Arial" w:hAnsi="Arial" w:cs="Arial"/>
          <w:sz w:val="20"/>
          <w:szCs w:val="20"/>
          <w:lang w:val="es-ES" w:eastAsia="es-ES" w:bidi="ar-SA"/>
        </w:rPr>
        <w:t xml:space="preserve">, </w:t>
      </w:r>
      <w:r>
        <w:rPr>
          <w:rFonts w:ascii="Arial" w:hAnsi="Arial" w:cs="Arial"/>
          <w:sz w:val="20"/>
          <w:szCs w:val="20"/>
          <w:lang w:val="es-ES" w:eastAsia="es-ES" w:bidi="ar-SA"/>
        </w:rPr>
        <w:t xml:space="preserve">éste </w:t>
      </w:r>
      <w:r w:rsidRPr="000A222B">
        <w:rPr>
          <w:rFonts w:ascii="Arial" w:hAnsi="Arial" w:cs="Arial"/>
          <w:sz w:val="20"/>
          <w:szCs w:val="20"/>
          <w:lang w:val="es-ES" w:eastAsia="es-ES" w:bidi="ar-SA"/>
        </w:rPr>
        <w:t xml:space="preserve">se realiza por medio del MK Skygate Shuttle, debido a que está sujeto a disponibilidad podría haber modificaciones y el traslado se realice en </w:t>
      </w:r>
      <w:r w:rsidRPr="000A222B">
        <w:rPr>
          <w:rFonts w:ascii="Arial" w:hAnsi="Arial" w:cs="Arial"/>
          <w:sz w:val="20"/>
          <w:szCs w:val="20"/>
          <w:lang w:val="es-ES"/>
        </w:rPr>
        <w:t xml:space="preserve">Airport Limousine Bus (un asistente en destino le </w:t>
      </w:r>
      <w:r w:rsidRPr="000A222B">
        <w:rPr>
          <w:rFonts w:ascii="Arial" w:hAnsi="Arial" w:cs="Arial"/>
          <w:sz w:val="20"/>
          <w:szCs w:val="20"/>
          <w:lang w:val="es-ES" w:eastAsia="es-ES" w:bidi="ar-SA"/>
        </w:rPr>
        <w:t>acompañará del hotel Kyoto Tokyu</w:t>
      </w:r>
      <w:r>
        <w:rPr>
          <w:rFonts w:ascii="Arial" w:hAnsi="Arial" w:cs="Arial"/>
          <w:sz w:val="20"/>
          <w:szCs w:val="20"/>
          <w:lang w:val="es-ES" w:eastAsia="es-ES" w:bidi="ar-SA"/>
        </w:rPr>
        <w:t xml:space="preserve"> o similar</w:t>
      </w:r>
      <w:r w:rsidRPr="000A222B">
        <w:rPr>
          <w:rFonts w:ascii="Arial" w:hAnsi="Arial" w:cs="Arial"/>
          <w:sz w:val="20"/>
          <w:szCs w:val="20"/>
          <w:lang w:val="es-ES" w:eastAsia="es-ES" w:bidi="ar-SA"/>
        </w:rPr>
        <w:t xml:space="preserve"> a la estación de Kioto y les ayudará a tomar el </w:t>
      </w:r>
      <w:r>
        <w:rPr>
          <w:rFonts w:ascii="Arial" w:hAnsi="Arial" w:cs="Arial"/>
          <w:sz w:val="20"/>
          <w:szCs w:val="20"/>
          <w:lang w:val="es-ES" w:eastAsia="es-ES" w:bidi="ar-SA"/>
        </w:rPr>
        <w:t xml:space="preserve">Airport </w:t>
      </w:r>
      <w:r w:rsidRPr="000A222B">
        <w:rPr>
          <w:rFonts w:ascii="Arial" w:hAnsi="Arial" w:cs="Arial"/>
          <w:sz w:val="20"/>
          <w:szCs w:val="20"/>
          <w:lang w:val="es-ES" w:eastAsia="es-ES" w:bidi="ar-SA"/>
        </w:rPr>
        <w:t>Limousine Bus</w:t>
      </w:r>
      <w:r>
        <w:rPr>
          <w:rFonts w:ascii="Arial" w:hAnsi="Arial" w:cs="Arial"/>
          <w:sz w:val="20"/>
          <w:szCs w:val="20"/>
          <w:lang w:val="es-ES" w:eastAsia="es-ES" w:bidi="ar-SA"/>
        </w:rPr>
        <w:t>)</w:t>
      </w:r>
      <w:r w:rsidR="0021165E">
        <w:rPr>
          <w:rFonts w:ascii="Arial" w:hAnsi="Arial" w:cs="Arial"/>
          <w:sz w:val="20"/>
          <w:szCs w:val="20"/>
          <w:lang w:val="es-ES" w:eastAsia="es-ES" w:bidi="ar-SA"/>
        </w:rPr>
        <w:t xml:space="preserve"> </w:t>
      </w:r>
      <w:r w:rsidR="0021165E" w:rsidRPr="0021165E">
        <w:rPr>
          <w:rFonts w:ascii="Arial" w:hAnsi="Arial" w:cs="Arial"/>
          <w:sz w:val="20"/>
          <w:szCs w:val="20"/>
          <w:lang w:val="es-ES" w:eastAsia="es-ES" w:bidi="ar-SA"/>
        </w:rPr>
        <w:t>que sale de</w:t>
      </w:r>
      <w:r w:rsidR="0021165E">
        <w:rPr>
          <w:rFonts w:ascii="Arial" w:hAnsi="Arial" w:cs="Arial"/>
          <w:sz w:val="20"/>
          <w:szCs w:val="20"/>
          <w:lang w:val="es-ES" w:eastAsia="es-ES" w:bidi="ar-SA"/>
        </w:rPr>
        <w:t xml:space="preserve"> </w:t>
      </w:r>
      <w:r w:rsidR="0021165E" w:rsidRPr="0021165E">
        <w:rPr>
          <w:rFonts w:ascii="Arial" w:hAnsi="Arial" w:cs="Arial"/>
          <w:sz w:val="20"/>
          <w:szCs w:val="20"/>
          <w:lang w:val="es-ES" w:eastAsia="es-ES" w:bidi="ar-SA"/>
        </w:rPr>
        <w:t>la parada autobús en frente de la Estación de Kioto, o en tren expreso</w:t>
      </w:r>
      <w:r w:rsidR="0021165E">
        <w:rPr>
          <w:rFonts w:ascii="Arial" w:hAnsi="Arial" w:cs="Arial"/>
          <w:sz w:val="20"/>
          <w:szCs w:val="20"/>
          <w:lang w:val="es-ES" w:eastAsia="es-ES" w:bidi="ar-SA"/>
        </w:rPr>
        <w:t xml:space="preserve"> </w:t>
      </w:r>
      <w:r w:rsidR="0021165E" w:rsidRPr="0021165E">
        <w:rPr>
          <w:rFonts w:ascii="Arial" w:hAnsi="Arial" w:cs="Arial"/>
          <w:sz w:val="20"/>
          <w:szCs w:val="20"/>
          <w:lang w:val="es-ES" w:eastAsia="es-ES" w:bidi="ar-SA"/>
        </w:rPr>
        <w:t>Haruka que sale de la Estación de Kioto.</w:t>
      </w:r>
    </w:p>
    <w:p w14:paraId="0FFFD95F" w14:textId="77777777" w:rsidR="0060414A" w:rsidRDefault="0060414A" w:rsidP="0021165E">
      <w:pPr>
        <w:spacing w:after="0" w:line="240" w:lineRule="auto"/>
        <w:jc w:val="both"/>
        <w:rPr>
          <w:rFonts w:ascii="Arial" w:hAnsi="Arial" w:cs="Arial"/>
          <w:sz w:val="20"/>
          <w:szCs w:val="20"/>
          <w:lang w:val="es-ES" w:eastAsia="es-ES" w:bidi="ar-SA"/>
        </w:rPr>
      </w:pPr>
    </w:p>
    <w:p w14:paraId="6542D5B2" w14:textId="77777777" w:rsidR="0060414A" w:rsidRDefault="0060414A" w:rsidP="0060414A">
      <w:pPr>
        <w:spacing w:after="0" w:line="240" w:lineRule="auto"/>
        <w:jc w:val="both"/>
        <w:rPr>
          <w:rFonts w:ascii="Arial" w:hAnsi="Arial" w:cs="Arial"/>
          <w:sz w:val="20"/>
          <w:szCs w:val="20"/>
          <w:lang w:val="es-ES" w:eastAsia="es-ES" w:bidi="ar-SA"/>
        </w:rPr>
      </w:pPr>
      <w:r w:rsidRPr="0060414A">
        <w:rPr>
          <w:rFonts w:ascii="Arial" w:hAnsi="Arial" w:cs="Arial"/>
          <w:sz w:val="20"/>
          <w:szCs w:val="20"/>
          <w:lang w:val="es-ES" w:eastAsia="es-ES" w:bidi="ar-SA"/>
        </w:rPr>
        <w:t>En tal caso, un asistente de habla INGLESA acompañará</w:t>
      </w:r>
      <w:r>
        <w:rPr>
          <w:rFonts w:ascii="Arial" w:hAnsi="Arial" w:cs="Arial"/>
          <w:sz w:val="20"/>
          <w:szCs w:val="20"/>
          <w:lang w:val="es-ES" w:eastAsia="es-ES" w:bidi="ar-SA"/>
        </w:rPr>
        <w:t xml:space="preserve"> </w:t>
      </w:r>
      <w:r w:rsidRPr="0060414A">
        <w:rPr>
          <w:rFonts w:ascii="Arial" w:hAnsi="Arial" w:cs="Arial"/>
          <w:sz w:val="20"/>
          <w:szCs w:val="20"/>
          <w:lang w:val="es-ES" w:eastAsia="es-ES" w:bidi="ar-SA"/>
        </w:rPr>
        <w:t>a los pasajeros hasta la parada de autobús o hasta el andén desde donde</w:t>
      </w:r>
      <w:r>
        <w:rPr>
          <w:rFonts w:ascii="Arial" w:hAnsi="Arial" w:cs="Arial"/>
          <w:sz w:val="20"/>
          <w:szCs w:val="20"/>
          <w:lang w:val="es-ES" w:eastAsia="es-ES" w:bidi="ar-SA"/>
        </w:rPr>
        <w:t xml:space="preserve"> </w:t>
      </w:r>
      <w:r w:rsidRPr="0060414A">
        <w:rPr>
          <w:rFonts w:ascii="Arial" w:hAnsi="Arial" w:cs="Arial"/>
          <w:sz w:val="20"/>
          <w:szCs w:val="20"/>
          <w:lang w:val="es-ES" w:eastAsia="es-ES" w:bidi="ar-SA"/>
        </w:rPr>
        <w:t>sale el tren expreso Haruka en el shuttle bus del Hotel Kyoto Tokyu o en</w:t>
      </w:r>
      <w:r>
        <w:rPr>
          <w:rFonts w:ascii="Arial" w:hAnsi="Arial" w:cs="Arial"/>
          <w:sz w:val="20"/>
          <w:szCs w:val="20"/>
          <w:lang w:val="es-ES" w:eastAsia="es-ES" w:bidi="ar-SA"/>
        </w:rPr>
        <w:t xml:space="preserve"> </w:t>
      </w:r>
      <w:r w:rsidRPr="0060414A">
        <w:rPr>
          <w:rFonts w:ascii="Arial" w:hAnsi="Arial" w:cs="Arial"/>
          <w:sz w:val="20"/>
          <w:szCs w:val="20"/>
          <w:lang w:val="es-ES" w:eastAsia="es-ES" w:bidi="ar-SA"/>
        </w:rPr>
        <w:t>taxi. El asistente no acompañará hasta el aeropuerto.</w:t>
      </w:r>
    </w:p>
    <w:p w14:paraId="500CF2BE" w14:textId="77777777" w:rsidR="0021165E" w:rsidRDefault="0021165E" w:rsidP="0021165E">
      <w:pPr>
        <w:spacing w:after="0" w:line="240" w:lineRule="auto"/>
        <w:jc w:val="both"/>
        <w:rPr>
          <w:rFonts w:ascii="Arial" w:hAnsi="Arial" w:cs="Arial"/>
          <w:sz w:val="20"/>
          <w:szCs w:val="20"/>
          <w:lang w:val="es-ES" w:eastAsia="es-ES" w:bidi="ar-SA"/>
        </w:rPr>
      </w:pPr>
    </w:p>
    <w:p w14:paraId="1BC93E24" w14:textId="77777777" w:rsidR="008408A0" w:rsidRPr="000A222B" w:rsidRDefault="008408A0" w:rsidP="008408A0">
      <w:pPr>
        <w:spacing w:after="0" w:line="240" w:lineRule="auto"/>
        <w:jc w:val="both"/>
        <w:rPr>
          <w:rFonts w:ascii="Arial" w:hAnsi="Arial" w:cs="Arial"/>
          <w:sz w:val="24"/>
          <w:szCs w:val="24"/>
          <w:lang w:val="es-ES" w:eastAsia="es-ES" w:bidi="ar-SA"/>
        </w:rPr>
      </w:pPr>
      <w:r w:rsidRPr="000A222B">
        <w:rPr>
          <w:rFonts w:ascii="Arial" w:hAnsi="Arial" w:cs="Arial"/>
          <w:sz w:val="20"/>
          <w:szCs w:val="20"/>
          <w:lang w:val="es-ES" w:eastAsia="es-ES" w:bidi="ar-SA"/>
        </w:rPr>
        <w:t xml:space="preserve">Asimismo, si el </w:t>
      </w:r>
      <w:r>
        <w:rPr>
          <w:rFonts w:ascii="Arial" w:hAnsi="Arial" w:cs="Arial"/>
          <w:sz w:val="20"/>
          <w:szCs w:val="20"/>
          <w:lang w:val="es-ES" w:eastAsia="es-ES" w:bidi="ar-SA"/>
        </w:rPr>
        <w:t>vuelo de salida</w:t>
      </w:r>
      <w:r w:rsidRPr="000A222B">
        <w:rPr>
          <w:rFonts w:ascii="Arial" w:hAnsi="Arial" w:cs="Arial"/>
          <w:sz w:val="20"/>
          <w:szCs w:val="20"/>
          <w:lang w:val="es-ES" w:eastAsia="es-ES" w:bidi="ar-SA"/>
        </w:rPr>
        <w:t xml:space="preserve"> es desde el Aeropuerto Internacional de Kansai (KIX), un asistente brindará las indicaciones correspondientes para que </w:t>
      </w:r>
      <w:r>
        <w:rPr>
          <w:rFonts w:ascii="Arial" w:hAnsi="Arial" w:cs="Arial"/>
          <w:sz w:val="20"/>
          <w:szCs w:val="20"/>
          <w:lang w:val="es-ES" w:eastAsia="es-ES" w:bidi="ar-SA"/>
        </w:rPr>
        <w:t xml:space="preserve">desde el </w:t>
      </w:r>
      <w:r w:rsidRPr="000A222B">
        <w:rPr>
          <w:rFonts w:ascii="Arial" w:hAnsi="Arial" w:cs="Arial"/>
          <w:sz w:val="20"/>
          <w:szCs w:val="20"/>
          <w:lang w:val="es-ES" w:eastAsia="es-ES" w:bidi="ar-SA"/>
        </w:rPr>
        <w:t>hotel Kyoto Tokyu</w:t>
      </w:r>
      <w:r>
        <w:rPr>
          <w:rFonts w:ascii="Arial" w:hAnsi="Arial" w:cs="Arial"/>
          <w:sz w:val="20"/>
          <w:szCs w:val="20"/>
          <w:lang w:val="es-ES" w:eastAsia="es-ES" w:bidi="ar-SA"/>
        </w:rPr>
        <w:t xml:space="preserve"> o similar</w:t>
      </w:r>
      <w:r w:rsidRPr="000A222B">
        <w:rPr>
          <w:rFonts w:ascii="Arial" w:hAnsi="Arial" w:cs="Arial"/>
          <w:sz w:val="20"/>
          <w:szCs w:val="20"/>
          <w:lang w:val="es-ES" w:eastAsia="es-ES" w:bidi="ar-SA"/>
        </w:rPr>
        <w:t xml:space="preserve"> </w:t>
      </w:r>
      <w:r>
        <w:rPr>
          <w:rFonts w:ascii="Arial" w:hAnsi="Arial" w:cs="Arial"/>
          <w:sz w:val="20"/>
          <w:szCs w:val="20"/>
          <w:lang w:val="es-ES" w:eastAsia="es-ES" w:bidi="ar-SA"/>
        </w:rPr>
        <w:t xml:space="preserve">se dirijan a </w:t>
      </w:r>
      <w:r w:rsidRPr="000A222B">
        <w:rPr>
          <w:rFonts w:ascii="Arial" w:hAnsi="Arial" w:cs="Arial"/>
          <w:sz w:val="20"/>
          <w:szCs w:val="20"/>
          <w:lang w:val="es-ES" w:eastAsia="es-ES" w:bidi="ar-SA"/>
        </w:rPr>
        <w:t>la estación de Kioto y</w:t>
      </w:r>
      <w:r>
        <w:rPr>
          <w:rFonts w:ascii="Arial" w:hAnsi="Arial" w:cs="Arial"/>
          <w:sz w:val="20"/>
          <w:szCs w:val="20"/>
          <w:lang w:val="es-ES" w:eastAsia="es-ES" w:bidi="ar-SA"/>
        </w:rPr>
        <w:t xml:space="preserve"> ahí tomen </w:t>
      </w:r>
      <w:r w:rsidRPr="000A222B">
        <w:rPr>
          <w:rFonts w:ascii="Arial" w:hAnsi="Arial" w:cs="Arial"/>
          <w:sz w:val="20"/>
          <w:szCs w:val="20"/>
          <w:lang w:val="es-ES" w:eastAsia="es-ES" w:bidi="ar-SA"/>
        </w:rPr>
        <w:t xml:space="preserve">el </w:t>
      </w:r>
      <w:r>
        <w:rPr>
          <w:rFonts w:ascii="Arial" w:hAnsi="Arial" w:cs="Arial"/>
          <w:sz w:val="20"/>
          <w:szCs w:val="20"/>
          <w:lang w:val="es-ES" w:eastAsia="es-ES" w:bidi="ar-SA"/>
        </w:rPr>
        <w:t xml:space="preserve">Airport </w:t>
      </w:r>
      <w:r w:rsidRPr="000A222B">
        <w:rPr>
          <w:rFonts w:ascii="Arial" w:hAnsi="Arial" w:cs="Arial"/>
          <w:sz w:val="20"/>
          <w:szCs w:val="20"/>
          <w:lang w:val="es-ES" w:eastAsia="es-ES" w:bidi="ar-SA"/>
        </w:rPr>
        <w:t>Limousine Bus.</w:t>
      </w:r>
    </w:p>
    <w:p w14:paraId="126199C3" w14:textId="77777777" w:rsidR="008408A0" w:rsidRDefault="008408A0" w:rsidP="008408A0">
      <w:pPr>
        <w:shd w:val="clear" w:color="auto" w:fill="FFFFFF"/>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 xml:space="preserve">El motivo, es porque el MK Skygate Shuttle </w:t>
      </w:r>
      <w:r>
        <w:rPr>
          <w:rFonts w:ascii="Arial" w:hAnsi="Arial" w:cs="Arial"/>
          <w:sz w:val="20"/>
          <w:szCs w:val="20"/>
          <w:lang w:val="es-ES" w:eastAsia="es-ES" w:bidi="ar-SA"/>
        </w:rPr>
        <w:t xml:space="preserve">desde la pandemia dejo de operar </w:t>
      </w:r>
      <w:r w:rsidRPr="000A222B">
        <w:rPr>
          <w:rFonts w:ascii="Arial" w:hAnsi="Arial" w:cs="Arial"/>
          <w:sz w:val="20"/>
          <w:szCs w:val="20"/>
          <w:lang w:val="es-ES" w:eastAsia="es-ES" w:bidi="ar-SA"/>
        </w:rPr>
        <w:t>hacia el Aeropuerto para Kansai (KIX).</w:t>
      </w:r>
    </w:p>
    <w:p w14:paraId="45548789" w14:textId="77777777" w:rsidR="000B045F" w:rsidRDefault="008408A0" w:rsidP="000B045F">
      <w:pPr>
        <w:pStyle w:val="NormalWeb"/>
        <w:spacing w:before="297" w:beforeAutospacing="0" w:after="0" w:afterAutospacing="0"/>
        <w:ind w:right="2"/>
        <w:jc w:val="both"/>
        <w:rPr>
          <w:rFonts w:ascii="Arial" w:hAnsi="Arial" w:cs="Arial"/>
          <w:sz w:val="20"/>
          <w:szCs w:val="20"/>
        </w:rPr>
      </w:pPr>
      <w:r w:rsidRPr="000A222B">
        <w:rPr>
          <w:rFonts w:ascii="Arial" w:hAnsi="Arial" w:cs="Arial"/>
          <w:sz w:val="20"/>
          <w:szCs w:val="20"/>
        </w:rPr>
        <w:t>Para proporcionar de manera regular el traslado</w:t>
      </w:r>
      <w:r>
        <w:rPr>
          <w:rFonts w:ascii="Arial" w:hAnsi="Arial" w:cs="Arial"/>
          <w:sz w:val="20"/>
          <w:szCs w:val="20"/>
        </w:rPr>
        <w:t xml:space="preserve"> de salida</w:t>
      </w:r>
      <w:r w:rsidRPr="000A222B">
        <w:rPr>
          <w:rFonts w:ascii="Arial" w:hAnsi="Arial" w:cs="Arial"/>
          <w:sz w:val="20"/>
          <w:szCs w:val="20"/>
        </w:rPr>
        <w:t xml:space="preserve"> </w:t>
      </w:r>
      <w:r>
        <w:rPr>
          <w:rFonts w:ascii="Arial" w:hAnsi="Arial" w:cs="Arial"/>
          <w:sz w:val="20"/>
          <w:szCs w:val="20"/>
        </w:rPr>
        <w:t>por Airport Limousine Bus</w:t>
      </w:r>
      <w:r w:rsidRPr="000A222B">
        <w:rPr>
          <w:rFonts w:ascii="Arial" w:hAnsi="Arial" w:cs="Arial"/>
          <w:sz w:val="20"/>
          <w:szCs w:val="20"/>
        </w:rPr>
        <w:t xml:space="preserve"> hasta el aeropuerto de Kansai (KIX) o Itami (ITM), se sugiere a los pasajeros que el horario del vuelo de regreso sea </w:t>
      </w:r>
      <w:r w:rsidRPr="0060414A">
        <w:rPr>
          <w:rFonts w:ascii="Arial" w:hAnsi="Arial" w:cs="Arial"/>
          <w:b/>
          <w:bCs/>
          <w:sz w:val="20"/>
          <w:szCs w:val="20"/>
        </w:rPr>
        <w:t>posterior a las 9 de la mañana,</w:t>
      </w:r>
      <w:r w:rsidRPr="000A222B">
        <w:rPr>
          <w:rFonts w:ascii="Arial" w:hAnsi="Arial" w:cs="Arial"/>
          <w:sz w:val="20"/>
          <w:szCs w:val="20"/>
        </w:rPr>
        <w:t xml:space="preserve"> debido a que el</w:t>
      </w:r>
      <w:r>
        <w:rPr>
          <w:rFonts w:ascii="Arial" w:hAnsi="Arial" w:cs="Arial"/>
          <w:sz w:val="20"/>
          <w:szCs w:val="20"/>
        </w:rPr>
        <w:t xml:space="preserve"> Limousine Bus</w:t>
      </w:r>
      <w:r w:rsidRPr="000A222B">
        <w:rPr>
          <w:rFonts w:ascii="Arial" w:hAnsi="Arial" w:cs="Arial"/>
          <w:sz w:val="20"/>
          <w:szCs w:val="20"/>
        </w:rPr>
        <w:t xml:space="preserve"> no opera antes de esta hora, en caso de no cumplir con el horario sugerido aplicará un cargo extra de 15,000 JPY </w:t>
      </w:r>
      <w:r w:rsidRPr="00025566">
        <w:rPr>
          <w:rFonts w:ascii="Arial" w:hAnsi="Arial" w:cs="Arial"/>
          <w:b/>
          <w:bCs/>
          <w:color w:val="7030A0"/>
          <w:sz w:val="20"/>
          <w:szCs w:val="20"/>
        </w:rPr>
        <w:t>(105 USD aproximadamente por persona),</w:t>
      </w:r>
      <w:r w:rsidRPr="00025566">
        <w:rPr>
          <w:rFonts w:ascii="Arial" w:hAnsi="Arial" w:cs="Arial"/>
          <w:color w:val="7030A0"/>
          <w:sz w:val="20"/>
          <w:szCs w:val="20"/>
        </w:rPr>
        <w:t xml:space="preserve"> </w:t>
      </w:r>
      <w:r w:rsidRPr="000A222B">
        <w:rPr>
          <w:rFonts w:ascii="Arial" w:hAnsi="Arial" w:cs="Arial"/>
          <w:sz w:val="20"/>
          <w:szCs w:val="20"/>
        </w:rPr>
        <w:t xml:space="preserve">si es pasajero individual el cargo es de 30,000 JPY </w:t>
      </w:r>
      <w:r w:rsidRPr="0084760E">
        <w:rPr>
          <w:rFonts w:ascii="Arial" w:hAnsi="Arial" w:cs="Arial"/>
          <w:b/>
          <w:bCs/>
          <w:color w:val="7030A0"/>
          <w:sz w:val="20"/>
          <w:szCs w:val="20"/>
        </w:rPr>
        <w:t>(</w:t>
      </w:r>
      <w:r w:rsidRPr="0060414A">
        <w:rPr>
          <w:rFonts w:ascii="Arial" w:hAnsi="Arial" w:cs="Arial"/>
          <w:b/>
          <w:bCs/>
          <w:color w:val="7030A0"/>
          <w:sz w:val="20"/>
          <w:szCs w:val="20"/>
        </w:rPr>
        <w:t>210 USD aproximadamente).</w:t>
      </w:r>
      <w:r w:rsidRPr="0060414A">
        <w:rPr>
          <w:rFonts w:ascii="Arial" w:hAnsi="Arial" w:cs="Arial"/>
          <w:color w:val="7030A0"/>
          <w:sz w:val="20"/>
          <w:szCs w:val="20"/>
        </w:rPr>
        <w:t xml:space="preserve"> </w:t>
      </w:r>
      <w:r w:rsidRPr="000A222B">
        <w:rPr>
          <w:rFonts w:ascii="Arial" w:hAnsi="Arial" w:cs="Arial"/>
          <w:sz w:val="20"/>
          <w:szCs w:val="20"/>
        </w:rPr>
        <w:t>El cobró se realizará</w:t>
      </w:r>
      <w:r>
        <w:rPr>
          <w:rFonts w:ascii="Arial" w:hAnsi="Arial" w:cs="Arial"/>
          <w:sz w:val="20"/>
          <w:szCs w:val="20"/>
        </w:rPr>
        <w:t xml:space="preserve"> en efectivo</w:t>
      </w:r>
      <w:r w:rsidRPr="000A222B">
        <w:rPr>
          <w:rFonts w:ascii="Arial" w:hAnsi="Arial" w:cs="Arial"/>
          <w:sz w:val="20"/>
          <w:szCs w:val="20"/>
        </w:rPr>
        <w:t xml:space="preserve"> directamente en destino.</w:t>
      </w:r>
    </w:p>
    <w:p w14:paraId="56E0675D" w14:textId="77777777" w:rsidR="00282B3A" w:rsidRDefault="000B045F" w:rsidP="000B045F">
      <w:pPr>
        <w:pStyle w:val="NormalWeb"/>
        <w:spacing w:before="297" w:beforeAutospacing="0" w:after="0" w:afterAutospacing="0"/>
        <w:ind w:right="2"/>
        <w:jc w:val="both"/>
        <w:rPr>
          <w:rFonts w:ascii="Arial" w:hAnsi="Arial" w:cs="Arial"/>
          <w:sz w:val="20"/>
          <w:szCs w:val="20"/>
        </w:rPr>
      </w:pPr>
      <w:r>
        <w:rPr>
          <w:rFonts w:ascii="Arial" w:hAnsi="Arial" w:cs="Arial"/>
          <w:sz w:val="20"/>
          <w:szCs w:val="20"/>
        </w:rPr>
        <w:t>También se b</w:t>
      </w:r>
      <w:r w:rsidR="00661FCB" w:rsidRPr="00661FCB">
        <w:rPr>
          <w:rFonts w:ascii="Arial" w:hAnsi="Arial" w:cs="Arial"/>
          <w:sz w:val="20"/>
          <w:szCs w:val="20"/>
        </w:rPr>
        <w:t>rinda la alternativa de reg</w:t>
      </w:r>
      <w:r w:rsidR="00661FCB">
        <w:rPr>
          <w:rFonts w:ascii="Arial" w:hAnsi="Arial" w:cs="Arial"/>
          <w:sz w:val="20"/>
          <w:szCs w:val="20"/>
        </w:rPr>
        <w:t xml:space="preserve">resar de Kioto a Tokio por tren bala Nozomi el último día del itinerario (adquiriendo </w:t>
      </w:r>
      <w:r>
        <w:rPr>
          <w:rFonts w:ascii="Arial" w:hAnsi="Arial" w:cs="Arial"/>
          <w:sz w:val="20"/>
          <w:szCs w:val="20"/>
        </w:rPr>
        <w:t>el traslado opcional</w:t>
      </w:r>
      <w:r w:rsidR="00661FCB">
        <w:rPr>
          <w:rFonts w:ascii="Arial" w:hAnsi="Arial" w:cs="Arial"/>
          <w:sz w:val="20"/>
          <w:szCs w:val="20"/>
        </w:rPr>
        <w:t xml:space="preserve">), en caso de que añadirlo, a la hora acordada en destino te reunirás con un asistente de habla hispana en el lobby del hotel, quien </w:t>
      </w:r>
      <w:r w:rsidR="00723D90">
        <w:rPr>
          <w:rFonts w:ascii="Arial" w:hAnsi="Arial" w:cs="Arial"/>
          <w:sz w:val="20"/>
          <w:szCs w:val="20"/>
        </w:rPr>
        <w:t xml:space="preserve">dará indicaciones y </w:t>
      </w:r>
      <w:r w:rsidR="00661FCB">
        <w:rPr>
          <w:rFonts w:ascii="Arial" w:hAnsi="Arial" w:cs="Arial"/>
          <w:sz w:val="20"/>
          <w:szCs w:val="20"/>
        </w:rPr>
        <w:t xml:space="preserve">apoyará </w:t>
      </w:r>
      <w:r w:rsidR="00723D90">
        <w:rPr>
          <w:rFonts w:ascii="Arial" w:hAnsi="Arial" w:cs="Arial"/>
          <w:sz w:val="20"/>
          <w:szCs w:val="20"/>
        </w:rPr>
        <w:t xml:space="preserve">a </w:t>
      </w:r>
      <w:r w:rsidR="00661FCB">
        <w:rPr>
          <w:rFonts w:ascii="Arial" w:hAnsi="Arial" w:cs="Arial"/>
          <w:sz w:val="20"/>
          <w:szCs w:val="20"/>
        </w:rPr>
        <w:t>tomar el traslado hacia la</w:t>
      </w:r>
      <w:r w:rsidR="00661FCB" w:rsidRPr="00661FCB">
        <w:rPr>
          <w:rFonts w:ascii="Arial" w:hAnsi="Arial" w:cs="Arial"/>
          <w:sz w:val="20"/>
          <w:szCs w:val="20"/>
        </w:rPr>
        <w:t xml:space="preserve"> Estación de Kioto </w:t>
      </w:r>
      <w:r w:rsidR="00661FCB">
        <w:rPr>
          <w:rFonts w:ascii="Arial" w:hAnsi="Arial" w:cs="Arial"/>
          <w:sz w:val="20"/>
          <w:szCs w:val="20"/>
        </w:rPr>
        <w:t>por medio del S</w:t>
      </w:r>
      <w:r w:rsidR="00661FCB" w:rsidRPr="00661FCB">
        <w:rPr>
          <w:rFonts w:ascii="Arial" w:hAnsi="Arial" w:cs="Arial"/>
          <w:sz w:val="20"/>
          <w:szCs w:val="20"/>
        </w:rPr>
        <w:t xml:space="preserve">huttle bus del </w:t>
      </w:r>
      <w:r w:rsidR="00661FCB">
        <w:rPr>
          <w:rFonts w:ascii="Arial" w:hAnsi="Arial" w:cs="Arial"/>
          <w:sz w:val="20"/>
          <w:szCs w:val="20"/>
        </w:rPr>
        <w:t xml:space="preserve">mismo </w:t>
      </w:r>
      <w:r w:rsidR="00661FCB" w:rsidRPr="00661FCB">
        <w:rPr>
          <w:rFonts w:ascii="Arial" w:hAnsi="Arial" w:cs="Arial"/>
          <w:sz w:val="20"/>
          <w:szCs w:val="20"/>
        </w:rPr>
        <w:t>hotel</w:t>
      </w:r>
      <w:r w:rsidR="00661FCB">
        <w:rPr>
          <w:rFonts w:ascii="Arial" w:hAnsi="Arial" w:cs="Arial"/>
          <w:sz w:val="20"/>
          <w:szCs w:val="20"/>
        </w:rPr>
        <w:t xml:space="preserve"> </w:t>
      </w:r>
      <w:r w:rsidR="00661FCB" w:rsidRPr="00661FCB">
        <w:rPr>
          <w:rFonts w:ascii="Arial" w:hAnsi="Arial" w:cs="Arial"/>
          <w:sz w:val="20"/>
          <w:szCs w:val="20"/>
        </w:rPr>
        <w:t xml:space="preserve">o en taxi </w:t>
      </w:r>
      <w:r w:rsidR="00661FCB">
        <w:rPr>
          <w:rFonts w:ascii="Arial" w:hAnsi="Arial" w:cs="Arial"/>
          <w:sz w:val="20"/>
          <w:szCs w:val="20"/>
        </w:rPr>
        <w:t>(e</w:t>
      </w:r>
      <w:r w:rsidR="00661FCB" w:rsidRPr="00661FCB">
        <w:rPr>
          <w:rFonts w:ascii="Arial" w:hAnsi="Arial" w:cs="Arial"/>
          <w:sz w:val="20"/>
          <w:szCs w:val="20"/>
        </w:rPr>
        <w:t xml:space="preserve">n caso de que el </w:t>
      </w:r>
      <w:r w:rsidR="00661FCB">
        <w:rPr>
          <w:rFonts w:ascii="Arial" w:hAnsi="Arial" w:cs="Arial"/>
          <w:sz w:val="20"/>
          <w:szCs w:val="20"/>
        </w:rPr>
        <w:t>S</w:t>
      </w:r>
      <w:r w:rsidR="00661FCB" w:rsidRPr="00661FCB">
        <w:rPr>
          <w:rFonts w:ascii="Arial" w:hAnsi="Arial" w:cs="Arial"/>
          <w:sz w:val="20"/>
          <w:szCs w:val="20"/>
        </w:rPr>
        <w:t>huttle bus no esté disponible)</w:t>
      </w:r>
      <w:r w:rsidR="00661FCB">
        <w:rPr>
          <w:rFonts w:ascii="Arial" w:hAnsi="Arial" w:cs="Arial"/>
          <w:sz w:val="20"/>
          <w:szCs w:val="20"/>
        </w:rPr>
        <w:t xml:space="preserve">. Llegando a la estación de Kioto el asistente </w:t>
      </w:r>
      <w:r w:rsidR="00723D90" w:rsidRPr="00723D90">
        <w:rPr>
          <w:rFonts w:ascii="Arial" w:hAnsi="Arial" w:cs="Arial"/>
          <w:sz w:val="20"/>
          <w:szCs w:val="20"/>
        </w:rPr>
        <w:t xml:space="preserve">únicamente </w:t>
      </w:r>
      <w:r w:rsidR="00282B3A">
        <w:rPr>
          <w:rFonts w:ascii="Arial" w:hAnsi="Arial" w:cs="Arial"/>
          <w:sz w:val="20"/>
          <w:szCs w:val="20"/>
        </w:rPr>
        <w:t>ayudará</w:t>
      </w:r>
      <w:r w:rsidR="00723D90" w:rsidRPr="00723D90">
        <w:rPr>
          <w:rFonts w:ascii="Arial" w:hAnsi="Arial" w:cs="Arial"/>
          <w:sz w:val="20"/>
          <w:szCs w:val="20"/>
        </w:rPr>
        <w:t xml:space="preserve"> </w:t>
      </w:r>
      <w:r w:rsidR="00723D90">
        <w:rPr>
          <w:rFonts w:ascii="Arial" w:hAnsi="Arial" w:cs="Arial"/>
          <w:sz w:val="20"/>
          <w:szCs w:val="20"/>
          <w:u w:val="single"/>
        </w:rPr>
        <w:t>(</w:t>
      </w:r>
      <w:r w:rsidR="00723D90" w:rsidRPr="00661FCB">
        <w:rPr>
          <w:rFonts w:ascii="Arial" w:hAnsi="Arial" w:cs="Arial"/>
          <w:sz w:val="20"/>
          <w:szCs w:val="20"/>
          <w:u w:val="single"/>
        </w:rPr>
        <w:t>no viajará</w:t>
      </w:r>
      <w:r w:rsidR="00723D90">
        <w:rPr>
          <w:rFonts w:ascii="Arial" w:hAnsi="Arial" w:cs="Arial"/>
          <w:sz w:val="20"/>
          <w:szCs w:val="20"/>
          <w:u w:val="single"/>
        </w:rPr>
        <w:t xml:space="preserve"> con los pasajeros</w:t>
      </w:r>
      <w:r w:rsidR="00723D90" w:rsidRPr="00661FCB">
        <w:rPr>
          <w:rFonts w:ascii="Arial" w:hAnsi="Arial" w:cs="Arial"/>
          <w:sz w:val="20"/>
          <w:szCs w:val="20"/>
          <w:u w:val="single"/>
        </w:rPr>
        <w:t>)</w:t>
      </w:r>
      <w:r w:rsidR="00723D90">
        <w:rPr>
          <w:rFonts w:ascii="Arial" w:hAnsi="Arial" w:cs="Arial"/>
          <w:sz w:val="20"/>
          <w:szCs w:val="20"/>
        </w:rPr>
        <w:t xml:space="preserve"> </w:t>
      </w:r>
      <w:r w:rsidR="00661FCB">
        <w:rPr>
          <w:rFonts w:ascii="Arial" w:hAnsi="Arial" w:cs="Arial"/>
          <w:sz w:val="20"/>
          <w:szCs w:val="20"/>
        </w:rPr>
        <w:t xml:space="preserve">a tomar el tren bala </w:t>
      </w:r>
      <w:r w:rsidR="00282B3A">
        <w:rPr>
          <w:rFonts w:ascii="Arial" w:hAnsi="Arial" w:cs="Arial"/>
          <w:sz w:val="20"/>
          <w:szCs w:val="20"/>
        </w:rPr>
        <w:t xml:space="preserve">con dirección a </w:t>
      </w:r>
      <w:r w:rsidR="00723D90">
        <w:rPr>
          <w:rFonts w:ascii="Arial" w:hAnsi="Arial" w:cs="Arial"/>
          <w:sz w:val="20"/>
          <w:szCs w:val="20"/>
        </w:rPr>
        <w:t xml:space="preserve">Shinagawa donde hay que hacer un trasbordo </w:t>
      </w:r>
      <w:r w:rsidR="00282B3A">
        <w:rPr>
          <w:rFonts w:ascii="Arial" w:hAnsi="Arial" w:cs="Arial"/>
          <w:sz w:val="20"/>
          <w:szCs w:val="20"/>
        </w:rPr>
        <w:t>y tomar e</w:t>
      </w:r>
      <w:r w:rsidR="00723D90">
        <w:rPr>
          <w:rFonts w:ascii="Arial" w:hAnsi="Arial" w:cs="Arial"/>
          <w:sz w:val="20"/>
          <w:szCs w:val="20"/>
        </w:rPr>
        <w:t>l tren Narita Express</w:t>
      </w:r>
      <w:r w:rsidR="00282B3A">
        <w:rPr>
          <w:rFonts w:ascii="Arial" w:hAnsi="Arial" w:cs="Arial"/>
          <w:sz w:val="20"/>
          <w:szCs w:val="20"/>
        </w:rPr>
        <w:t xml:space="preserve"> (sin asistencia) que va directo hacia el aeropuerto internacional Narita.</w:t>
      </w:r>
    </w:p>
    <w:p w14:paraId="79EA3765" w14:textId="77777777" w:rsidR="000B045F" w:rsidRDefault="000B045F" w:rsidP="00084550">
      <w:pPr>
        <w:pStyle w:val="NormalWeb"/>
        <w:spacing w:before="0" w:beforeAutospacing="0" w:after="0"/>
        <w:ind w:right="2"/>
        <w:jc w:val="both"/>
        <w:rPr>
          <w:rFonts w:ascii="Arial" w:hAnsi="Arial" w:cs="Arial"/>
          <w:sz w:val="20"/>
          <w:szCs w:val="20"/>
        </w:rPr>
      </w:pPr>
    </w:p>
    <w:p w14:paraId="295C0B03"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POL</w:t>
      </w:r>
      <w:r w:rsidR="000B045F">
        <w:rPr>
          <w:rFonts w:ascii="Arial" w:hAnsi="Arial" w:cs="Arial"/>
          <w:b/>
          <w:sz w:val="20"/>
          <w:szCs w:val="20"/>
          <w:lang w:val="es-MX" w:eastAsia="es-ES" w:bidi="ar-SA"/>
        </w:rPr>
        <w:t>Í</w:t>
      </w:r>
      <w:r w:rsidRPr="002675C7">
        <w:rPr>
          <w:rFonts w:ascii="Arial" w:hAnsi="Arial" w:cs="Arial"/>
          <w:b/>
          <w:sz w:val="20"/>
          <w:szCs w:val="20"/>
          <w:lang w:val="es-MX" w:eastAsia="es-ES" w:bidi="ar-SA"/>
        </w:rPr>
        <w:t>TICA PARA LOS NIÑOS (Servicios en tierra):</w:t>
      </w:r>
    </w:p>
    <w:p w14:paraId="4B1F4C87" w14:textId="77777777" w:rsidR="00E344BC" w:rsidRPr="007E068B"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1-</w:t>
      </w:r>
      <w:r w:rsidR="000C5083">
        <w:rPr>
          <w:rFonts w:ascii="Arial" w:hAnsi="Arial" w:cs="Arial"/>
          <w:sz w:val="20"/>
          <w:szCs w:val="20"/>
          <w:lang w:val="es-MX" w:eastAsia="es-ES" w:bidi="ar-SA"/>
        </w:rPr>
        <w:t>3</w:t>
      </w:r>
      <w:r w:rsidRPr="002675C7">
        <w:rPr>
          <w:rFonts w:ascii="Arial" w:hAnsi="Arial" w:cs="Arial"/>
          <w:sz w:val="20"/>
          <w:szCs w:val="20"/>
          <w:lang w:val="es-MX" w:eastAsia="es-ES" w:bidi="ar-SA"/>
        </w:rPr>
        <w:t xml:space="preserve"> años: Sin costo compartiendo habitación con sus padres</w:t>
      </w:r>
      <w:r w:rsidRPr="007E068B">
        <w:rPr>
          <w:rFonts w:ascii="Arial" w:hAnsi="Arial" w:cs="Arial"/>
          <w:sz w:val="20"/>
          <w:szCs w:val="20"/>
          <w:lang w:val="es-MX" w:eastAsia="es-ES" w:bidi="ar-SA"/>
        </w:rPr>
        <w:t>.</w:t>
      </w:r>
      <w:r w:rsidR="000C5083" w:rsidRPr="007E068B">
        <w:rPr>
          <w:rFonts w:ascii="Arial" w:hAnsi="Arial" w:cs="Arial"/>
          <w:sz w:val="20"/>
          <w:szCs w:val="20"/>
          <w:lang w:val="es-MX" w:eastAsia="es-ES" w:bidi="ar-SA"/>
        </w:rPr>
        <w:t xml:space="preserve"> </w:t>
      </w:r>
      <w:r w:rsidR="007E068B" w:rsidRPr="007E068B">
        <w:rPr>
          <w:rFonts w:ascii="Arial" w:hAnsi="Arial" w:cs="Arial"/>
          <w:sz w:val="20"/>
          <w:szCs w:val="20"/>
          <w:lang w:val="es-MX" w:eastAsia="es-ES" w:bidi="ar-SA"/>
        </w:rPr>
        <w:t xml:space="preserve">No </w:t>
      </w:r>
      <w:r w:rsidR="007E068B" w:rsidRPr="007E068B">
        <w:rPr>
          <w:rFonts w:ascii="Arial" w:hAnsi="Arial" w:cs="Arial"/>
          <w:sz w:val="20"/>
          <w:szCs w:val="20"/>
          <w:lang w:val="es-MX"/>
        </w:rPr>
        <w:t>se</w:t>
      </w:r>
      <w:r w:rsidR="007E068B" w:rsidRPr="007E068B">
        <w:rPr>
          <w:rFonts w:ascii="Arial" w:hAnsi="Arial" w:cs="Arial"/>
          <w:sz w:val="20"/>
          <w:szCs w:val="20"/>
          <w:lang w:val="es-ES"/>
        </w:rPr>
        <w:t xml:space="preserve"> ofrece camas</w:t>
      </w:r>
      <w:r w:rsidR="00972530">
        <w:rPr>
          <w:rFonts w:ascii="Arial" w:hAnsi="Arial" w:cs="Arial"/>
          <w:sz w:val="20"/>
          <w:szCs w:val="20"/>
          <w:lang w:val="es-ES"/>
        </w:rPr>
        <w:t xml:space="preserve"> extras</w:t>
      </w:r>
      <w:r w:rsidR="007E068B" w:rsidRPr="007E068B">
        <w:rPr>
          <w:rFonts w:ascii="Arial" w:hAnsi="Arial" w:cs="Arial"/>
          <w:sz w:val="20"/>
          <w:szCs w:val="20"/>
          <w:lang w:val="es-ES"/>
        </w:rPr>
        <w:t xml:space="preserve"> en los hoteles, comidas, ni asientos en tren y</w:t>
      </w:r>
      <w:r w:rsidR="001E1AE7">
        <w:rPr>
          <w:rFonts w:ascii="Arial" w:hAnsi="Arial" w:cs="Arial"/>
          <w:sz w:val="20"/>
          <w:szCs w:val="20"/>
          <w:lang w:val="es-ES"/>
        </w:rPr>
        <w:t>/o</w:t>
      </w:r>
      <w:r w:rsidR="007E068B" w:rsidRPr="007E068B">
        <w:rPr>
          <w:rFonts w:ascii="Arial" w:hAnsi="Arial" w:cs="Arial"/>
          <w:sz w:val="20"/>
          <w:szCs w:val="20"/>
          <w:lang w:val="es-ES"/>
        </w:rPr>
        <w:t xml:space="preserve"> autobús.</w:t>
      </w:r>
      <w:r w:rsidR="00972530">
        <w:rPr>
          <w:rFonts w:ascii="Arial" w:hAnsi="Arial" w:cs="Arial"/>
          <w:sz w:val="20"/>
          <w:szCs w:val="20"/>
          <w:lang w:val="es-ES"/>
        </w:rPr>
        <w:t xml:space="preserve"> </w:t>
      </w:r>
    </w:p>
    <w:p w14:paraId="0AC7BA1A" w14:textId="77777777"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Niños de </w:t>
      </w:r>
      <w:r w:rsidR="00A41968">
        <w:rPr>
          <w:rFonts w:ascii="Arial" w:hAnsi="Arial" w:cs="Arial"/>
          <w:sz w:val="20"/>
          <w:szCs w:val="20"/>
          <w:lang w:val="es-MX" w:eastAsia="es-ES" w:bidi="ar-SA"/>
        </w:rPr>
        <w:t>4</w:t>
      </w:r>
      <w:r w:rsidRPr="002675C7">
        <w:rPr>
          <w:rFonts w:ascii="Arial" w:hAnsi="Arial" w:cs="Arial"/>
          <w:sz w:val="20"/>
          <w:szCs w:val="20"/>
          <w:lang w:val="es-MX" w:eastAsia="es-ES" w:bidi="ar-SA"/>
        </w:rPr>
        <w:t>-1</w:t>
      </w:r>
      <w:r w:rsidR="00DB57BD" w:rsidRPr="002675C7">
        <w:rPr>
          <w:rFonts w:ascii="Arial" w:hAnsi="Arial" w:cs="Arial"/>
          <w:sz w:val="20"/>
          <w:szCs w:val="20"/>
          <w:lang w:val="es-MX" w:eastAsia="es-ES" w:bidi="ar-SA"/>
        </w:rPr>
        <w:t>1</w:t>
      </w:r>
      <w:r w:rsidRPr="002675C7">
        <w:rPr>
          <w:rFonts w:ascii="Arial" w:hAnsi="Arial" w:cs="Arial"/>
          <w:sz w:val="20"/>
          <w:szCs w:val="20"/>
          <w:lang w:val="es-MX" w:eastAsia="es-ES" w:bidi="ar-SA"/>
        </w:rPr>
        <w:t xml:space="preserve"> años: </w:t>
      </w:r>
      <w:r w:rsidR="00972530">
        <w:rPr>
          <w:rFonts w:ascii="Arial" w:hAnsi="Arial" w:cs="Arial"/>
          <w:sz w:val="20"/>
          <w:szCs w:val="20"/>
          <w:lang w:val="es-MX" w:eastAsia="es-ES" w:bidi="ar-SA"/>
        </w:rPr>
        <w:t xml:space="preserve">Aplica </w:t>
      </w:r>
      <w:r w:rsidR="00A41968">
        <w:rPr>
          <w:rFonts w:ascii="Arial" w:hAnsi="Arial" w:cs="Arial"/>
          <w:sz w:val="20"/>
          <w:szCs w:val="20"/>
          <w:lang w:val="es-MX" w:eastAsia="es-ES" w:bidi="ar-SA"/>
        </w:rPr>
        <w:t>3</w:t>
      </w:r>
      <w:r w:rsidRPr="002675C7">
        <w:rPr>
          <w:rFonts w:ascii="Arial" w:hAnsi="Arial" w:cs="Arial"/>
          <w:sz w:val="20"/>
          <w:szCs w:val="20"/>
          <w:lang w:val="es-MX" w:eastAsia="es-ES" w:bidi="ar-SA"/>
        </w:rPr>
        <w:t xml:space="preserve">% de </w:t>
      </w:r>
      <w:r w:rsidR="00972530">
        <w:rPr>
          <w:rFonts w:ascii="Arial" w:hAnsi="Arial" w:cs="Arial"/>
          <w:sz w:val="20"/>
          <w:szCs w:val="20"/>
          <w:lang w:val="es-MX" w:eastAsia="es-ES" w:bidi="ar-SA"/>
        </w:rPr>
        <w:t>precio</w:t>
      </w:r>
      <w:r w:rsidRPr="002675C7">
        <w:rPr>
          <w:rFonts w:ascii="Arial" w:hAnsi="Arial" w:cs="Arial"/>
          <w:sz w:val="20"/>
          <w:szCs w:val="20"/>
          <w:lang w:val="es-MX" w:eastAsia="es-ES" w:bidi="ar-SA"/>
        </w:rPr>
        <w:t xml:space="preserve"> de adulto</w:t>
      </w:r>
      <w:r w:rsidR="00972530">
        <w:rPr>
          <w:rFonts w:ascii="Arial" w:hAnsi="Arial" w:cs="Arial"/>
          <w:sz w:val="20"/>
          <w:szCs w:val="20"/>
          <w:lang w:val="es-MX" w:eastAsia="es-ES" w:bidi="ar-SA"/>
        </w:rPr>
        <w:t xml:space="preserve">. </w:t>
      </w:r>
    </w:p>
    <w:p w14:paraId="2B3B2FDE" w14:textId="77777777" w:rsidR="005572DE" w:rsidRDefault="00E344BC" w:rsidP="0031132B">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más de 12 años: Paga</w:t>
      </w:r>
      <w:r w:rsidR="00972530">
        <w:rPr>
          <w:rFonts w:ascii="Arial" w:hAnsi="Arial" w:cs="Arial"/>
          <w:sz w:val="20"/>
          <w:szCs w:val="20"/>
          <w:lang w:val="es-MX" w:eastAsia="es-ES" w:bidi="ar-SA"/>
        </w:rPr>
        <w:t>n</w:t>
      </w:r>
      <w:r w:rsidRPr="002675C7">
        <w:rPr>
          <w:rFonts w:ascii="Arial" w:hAnsi="Arial" w:cs="Arial"/>
          <w:sz w:val="20"/>
          <w:szCs w:val="20"/>
          <w:lang w:val="es-MX" w:eastAsia="es-ES" w:bidi="ar-SA"/>
        </w:rPr>
        <w:t xml:space="preserve"> como </w:t>
      </w:r>
      <w:r w:rsidR="00972530">
        <w:rPr>
          <w:rFonts w:ascii="Arial" w:hAnsi="Arial" w:cs="Arial"/>
          <w:sz w:val="20"/>
          <w:szCs w:val="20"/>
          <w:lang w:val="es-MX" w:eastAsia="es-ES" w:bidi="ar-SA"/>
        </w:rPr>
        <w:t>a</w:t>
      </w:r>
      <w:r w:rsidRPr="002675C7">
        <w:rPr>
          <w:rFonts w:ascii="Arial" w:hAnsi="Arial" w:cs="Arial"/>
          <w:sz w:val="20"/>
          <w:szCs w:val="20"/>
          <w:lang w:val="es-MX" w:eastAsia="es-ES" w:bidi="ar-SA"/>
        </w:rPr>
        <w:t>dulto</w:t>
      </w:r>
      <w:r w:rsidR="007E068B">
        <w:rPr>
          <w:rFonts w:ascii="Arial" w:hAnsi="Arial" w:cs="Arial"/>
          <w:sz w:val="20"/>
          <w:szCs w:val="20"/>
          <w:lang w:val="es-MX" w:eastAsia="es-ES" w:bidi="ar-SA"/>
        </w:rPr>
        <w:t>.</w:t>
      </w:r>
    </w:p>
    <w:p w14:paraId="18A828E0" w14:textId="77777777" w:rsidR="00EA7BB5" w:rsidRDefault="00EA7BB5" w:rsidP="00EA7BB5">
      <w:pPr>
        <w:spacing w:after="0" w:line="240" w:lineRule="auto"/>
        <w:jc w:val="both"/>
        <w:rPr>
          <w:rFonts w:ascii="Arial" w:hAnsi="Arial" w:cs="Arial"/>
          <w:sz w:val="20"/>
          <w:szCs w:val="20"/>
          <w:lang w:val="es-MX" w:eastAsia="es-ES" w:bidi="ar-SA"/>
        </w:rPr>
      </w:pPr>
    </w:p>
    <w:p w14:paraId="0634C8F5" w14:textId="77777777" w:rsidR="009D5E37" w:rsidRDefault="009D5E37" w:rsidP="00EA7BB5">
      <w:pPr>
        <w:spacing w:after="0" w:line="240" w:lineRule="auto"/>
        <w:jc w:val="both"/>
        <w:rPr>
          <w:rFonts w:ascii="Arial" w:hAnsi="Arial" w:cs="Arial"/>
          <w:sz w:val="20"/>
          <w:szCs w:val="20"/>
          <w:lang w:val="es-MX" w:eastAsia="es-ES" w:bidi="ar-SA"/>
        </w:rPr>
      </w:pPr>
    </w:p>
    <w:p w14:paraId="320E1F98" w14:textId="77777777" w:rsidR="009D5E37" w:rsidRDefault="009D5E37" w:rsidP="00EA7BB5">
      <w:pPr>
        <w:spacing w:after="0" w:line="240" w:lineRule="auto"/>
        <w:jc w:val="both"/>
        <w:rPr>
          <w:rFonts w:ascii="Arial" w:hAnsi="Arial" w:cs="Arial"/>
          <w:sz w:val="20"/>
          <w:szCs w:val="20"/>
          <w:lang w:val="es-MX" w:eastAsia="es-ES" w:bidi="ar-SA"/>
        </w:rPr>
      </w:pPr>
    </w:p>
    <w:p w14:paraId="62DED3B9" w14:textId="77777777" w:rsidR="009D5E37" w:rsidRDefault="009D5E37" w:rsidP="00EA7BB5">
      <w:pPr>
        <w:spacing w:after="0" w:line="240" w:lineRule="auto"/>
        <w:jc w:val="both"/>
        <w:rPr>
          <w:rFonts w:ascii="Arial" w:hAnsi="Arial" w:cs="Arial"/>
          <w:sz w:val="20"/>
          <w:szCs w:val="20"/>
          <w:lang w:val="es-MX" w:eastAsia="es-ES" w:bidi="ar-SA"/>
        </w:rPr>
      </w:pPr>
    </w:p>
    <w:p w14:paraId="196D4151" w14:textId="77777777" w:rsidR="009D5E37" w:rsidRDefault="009D5E37" w:rsidP="00EA7BB5">
      <w:pPr>
        <w:spacing w:after="0" w:line="240" w:lineRule="auto"/>
        <w:jc w:val="both"/>
        <w:rPr>
          <w:rFonts w:ascii="Arial" w:hAnsi="Arial" w:cs="Arial"/>
          <w:sz w:val="20"/>
          <w:szCs w:val="20"/>
          <w:lang w:val="es-MX" w:eastAsia="es-ES" w:bidi="ar-SA"/>
        </w:rPr>
      </w:pPr>
    </w:p>
    <w:p w14:paraId="0F6F837D" w14:textId="77777777" w:rsidR="009D5E37" w:rsidRDefault="009D5E37" w:rsidP="00EA7BB5">
      <w:pPr>
        <w:spacing w:after="0" w:line="240" w:lineRule="auto"/>
        <w:jc w:val="both"/>
        <w:rPr>
          <w:rFonts w:ascii="Arial" w:hAnsi="Arial" w:cs="Arial"/>
          <w:sz w:val="20"/>
          <w:szCs w:val="20"/>
          <w:lang w:val="es-MX" w:eastAsia="es-ES" w:bidi="ar-SA"/>
        </w:rPr>
      </w:pPr>
    </w:p>
    <w:p w14:paraId="44141BB1" w14:textId="77777777" w:rsidR="009D5E37" w:rsidRDefault="009D5E37" w:rsidP="00EA7BB5">
      <w:pPr>
        <w:spacing w:after="0" w:line="240" w:lineRule="auto"/>
        <w:jc w:val="both"/>
        <w:rPr>
          <w:rFonts w:ascii="Arial" w:hAnsi="Arial" w:cs="Arial"/>
          <w:sz w:val="20"/>
          <w:szCs w:val="20"/>
          <w:lang w:val="es-MX" w:eastAsia="es-ES" w:bidi="ar-SA"/>
        </w:rPr>
      </w:pPr>
    </w:p>
    <w:p w14:paraId="52772181" w14:textId="77777777" w:rsidR="009D5E37" w:rsidRDefault="009D5E37" w:rsidP="00EA7BB5">
      <w:pPr>
        <w:spacing w:after="0" w:line="240" w:lineRule="auto"/>
        <w:jc w:val="both"/>
        <w:rPr>
          <w:rFonts w:ascii="Arial" w:hAnsi="Arial" w:cs="Arial"/>
          <w:sz w:val="20"/>
          <w:szCs w:val="20"/>
          <w:lang w:val="es-MX" w:eastAsia="es-ES" w:bidi="ar-SA"/>
        </w:rPr>
      </w:pPr>
    </w:p>
    <w:p w14:paraId="3F4D214A" w14:textId="77777777" w:rsidR="009D5E37" w:rsidRDefault="009D5E37" w:rsidP="00EA7BB5">
      <w:pPr>
        <w:spacing w:after="0" w:line="240" w:lineRule="auto"/>
        <w:jc w:val="both"/>
        <w:rPr>
          <w:rFonts w:ascii="Arial" w:hAnsi="Arial" w:cs="Arial"/>
          <w:sz w:val="20"/>
          <w:szCs w:val="20"/>
          <w:lang w:val="es-MX" w:eastAsia="es-ES" w:bidi="ar-SA"/>
        </w:rPr>
      </w:pPr>
    </w:p>
    <w:p w14:paraId="0D02DC0B" w14:textId="77777777" w:rsidR="009D5E37" w:rsidRPr="00EA7BB5" w:rsidRDefault="009D5E37" w:rsidP="00EA7BB5">
      <w:pPr>
        <w:spacing w:after="0" w:line="240" w:lineRule="auto"/>
        <w:jc w:val="both"/>
        <w:rPr>
          <w:rFonts w:ascii="Arial" w:hAnsi="Arial" w:cs="Arial"/>
          <w:sz w:val="20"/>
          <w:szCs w:val="20"/>
          <w:lang w:val="es-MX" w:eastAsia="es-ES" w:bidi="ar-SA"/>
        </w:rPr>
      </w:pPr>
    </w:p>
    <w:p w14:paraId="743D3C33" w14:textId="77777777" w:rsidR="009D5E37" w:rsidRDefault="009D5E37" w:rsidP="0031132B">
      <w:pPr>
        <w:spacing w:after="0" w:line="276" w:lineRule="auto"/>
        <w:rPr>
          <w:rFonts w:ascii="Arial" w:hAnsi="Arial" w:cs="Arial"/>
          <w:sz w:val="20"/>
          <w:szCs w:val="20"/>
          <w:lang w:val="es-MX" w:eastAsia="es-ES" w:bidi="ar-SA"/>
        </w:rPr>
      </w:pPr>
    </w:p>
    <w:p w14:paraId="6C3B6A22" w14:textId="77777777" w:rsidR="009D5E37" w:rsidRDefault="009D5E37" w:rsidP="0031132B">
      <w:pPr>
        <w:spacing w:after="0" w:line="276" w:lineRule="auto"/>
        <w:rPr>
          <w:rFonts w:ascii="Arial" w:hAnsi="Arial" w:cs="Arial"/>
          <w:sz w:val="20"/>
          <w:szCs w:val="20"/>
          <w:lang w:val="es-MX" w:eastAsia="es-ES" w:bidi="ar-SA"/>
        </w:rPr>
      </w:pPr>
    </w:p>
    <w:tbl>
      <w:tblPr>
        <w:tblW w:w="7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1"/>
        <w:gridCol w:w="1227"/>
        <w:gridCol w:w="1117"/>
        <w:gridCol w:w="958"/>
        <w:gridCol w:w="1172"/>
      </w:tblGrid>
      <w:tr w:rsidR="0031132B" w:rsidRPr="00100123" w14:paraId="5D973F2B" w14:textId="77777777" w:rsidTr="00D464E2">
        <w:trPr>
          <w:trHeight w:val="551"/>
          <w:jc w:val="center"/>
        </w:trPr>
        <w:tc>
          <w:tcPr>
            <w:tcW w:w="7475" w:type="dxa"/>
            <w:gridSpan w:val="5"/>
            <w:shd w:val="clear" w:color="auto" w:fill="0D0D0D" w:themeFill="text1" w:themeFillTint="F2"/>
            <w:noWrap/>
            <w:vAlign w:val="center"/>
            <w:hideMark/>
          </w:tcPr>
          <w:p w14:paraId="3E639310" w14:textId="77777777" w:rsidR="0031132B" w:rsidRPr="00AC5AB6" w:rsidRDefault="0031132B" w:rsidP="00070E14">
            <w:pPr>
              <w:shd w:val="clear" w:color="auto" w:fill="000000" w:themeFill="text1"/>
              <w:spacing w:after="0" w:line="240" w:lineRule="auto"/>
              <w:jc w:val="center"/>
              <w:rPr>
                <w:rFonts w:ascii="Calibri" w:hAnsi="Calibri" w:cs="Calibri"/>
                <w:b/>
                <w:bCs/>
                <w:color w:val="FFFFFF"/>
                <w:sz w:val="20"/>
                <w:szCs w:val="20"/>
                <w:lang w:val="es-MX" w:eastAsia="es-MX" w:bidi="ar-SA"/>
              </w:rPr>
            </w:pPr>
            <w:r w:rsidRPr="00AC5AB6">
              <w:rPr>
                <w:rFonts w:ascii="Calibri" w:hAnsi="Calibri" w:cs="Calibri"/>
                <w:b/>
                <w:bCs/>
                <w:color w:val="FFFFFF"/>
                <w:sz w:val="20"/>
                <w:szCs w:val="20"/>
                <w:lang w:val="es-MX" w:eastAsia="es-MX" w:bidi="ar-SA"/>
              </w:rPr>
              <w:t>TARIFA EN USD POR PERSONA (MINIMO 2 PERSONAS)</w:t>
            </w:r>
          </w:p>
          <w:p w14:paraId="0D0D9845" w14:textId="77777777" w:rsidR="0031132B" w:rsidRPr="00AC5AB6" w:rsidRDefault="0031132B" w:rsidP="00070E14">
            <w:pPr>
              <w:shd w:val="clear" w:color="auto" w:fill="000000" w:themeFill="text1"/>
              <w:spacing w:after="0" w:line="240" w:lineRule="auto"/>
              <w:jc w:val="center"/>
              <w:rPr>
                <w:rFonts w:ascii="Calibri" w:hAnsi="Calibri" w:cs="Calibri"/>
                <w:b/>
                <w:bCs/>
                <w:color w:val="FFFFFF"/>
                <w:sz w:val="20"/>
                <w:szCs w:val="20"/>
                <w:lang w:val="es-MX" w:eastAsia="es-MX" w:bidi="ar-SA"/>
              </w:rPr>
            </w:pPr>
            <w:r w:rsidRPr="00AC5AB6">
              <w:rPr>
                <w:rFonts w:ascii="Calibri" w:hAnsi="Calibri" w:cs="Calibri"/>
                <w:b/>
                <w:bCs/>
                <w:color w:val="FFFFFF"/>
                <w:sz w:val="20"/>
                <w:szCs w:val="20"/>
                <w:lang w:val="es-MX" w:eastAsia="es-MX" w:bidi="ar-SA"/>
              </w:rPr>
              <w:t xml:space="preserve">SERVICIOS TERRESTRES EXCLUSIVAMENTE </w:t>
            </w:r>
          </w:p>
        </w:tc>
      </w:tr>
      <w:tr w:rsidR="00F0737F" w:rsidRPr="00AC5AB6" w14:paraId="0EEC727A" w14:textId="77777777" w:rsidTr="00070E14">
        <w:trPr>
          <w:trHeight w:val="262"/>
          <w:jc w:val="center"/>
        </w:trPr>
        <w:tc>
          <w:tcPr>
            <w:tcW w:w="3001" w:type="dxa"/>
            <w:shd w:val="clear" w:color="auto" w:fill="D9D9D9" w:themeFill="background1" w:themeFillShade="D9"/>
            <w:noWrap/>
            <w:vAlign w:val="center"/>
            <w:hideMark/>
          </w:tcPr>
          <w:p w14:paraId="0E5F45FE" w14:textId="77777777" w:rsidR="00F0737F" w:rsidRPr="00070E14" w:rsidRDefault="00F0737F" w:rsidP="00F0737F">
            <w:pPr>
              <w:spacing w:after="0" w:line="240" w:lineRule="auto"/>
              <w:rPr>
                <w:rFonts w:ascii="Calibri" w:hAnsi="Calibri" w:cs="Calibri"/>
                <w:b/>
                <w:bCs/>
                <w:color w:val="000000" w:themeColor="text1"/>
                <w:sz w:val="20"/>
                <w:szCs w:val="20"/>
                <w:lang w:val="es-MX" w:eastAsia="es-MX" w:bidi="ar-SA"/>
              </w:rPr>
            </w:pPr>
            <w:r w:rsidRPr="00070E14">
              <w:rPr>
                <w:rFonts w:ascii="Calibri" w:hAnsi="Calibri" w:cs="Calibri"/>
                <w:b/>
                <w:bCs/>
                <w:color w:val="000000" w:themeColor="text1"/>
                <w:sz w:val="20"/>
                <w:szCs w:val="20"/>
                <w:lang w:val="es-MX" w:eastAsia="es-MX" w:bidi="ar-SA"/>
              </w:rPr>
              <w:t>ABRIL 2024– MARZO 2025</w:t>
            </w:r>
          </w:p>
        </w:tc>
        <w:tc>
          <w:tcPr>
            <w:tcW w:w="1227" w:type="dxa"/>
            <w:shd w:val="clear" w:color="auto" w:fill="D9D9D9" w:themeFill="background1" w:themeFillShade="D9"/>
            <w:noWrap/>
            <w:vAlign w:val="bottom"/>
            <w:hideMark/>
          </w:tcPr>
          <w:p w14:paraId="780CCDED" w14:textId="77777777" w:rsidR="00F0737F" w:rsidRPr="00070E14" w:rsidRDefault="00F0737F" w:rsidP="00F0737F">
            <w:pPr>
              <w:spacing w:after="0" w:line="240" w:lineRule="auto"/>
              <w:jc w:val="center"/>
              <w:rPr>
                <w:rFonts w:ascii="Calibri" w:hAnsi="Calibri" w:cs="Calibri"/>
                <w:b/>
                <w:bCs/>
                <w:color w:val="000000" w:themeColor="text1"/>
                <w:sz w:val="20"/>
                <w:szCs w:val="20"/>
                <w:lang w:val="es-MX" w:eastAsia="es-MX" w:bidi="ar-SA"/>
              </w:rPr>
            </w:pPr>
            <w:r w:rsidRPr="00070E14">
              <w:rPr>
                <w:rFonts w:ascii="Calibri" w:hAnsi="Calibri" w:cs="Calibri"/>
                <w:b/>
                <w:bCs/>
                <w:color w:val="000000" w:themeColor="text1"/>
                <w:sz w:val="20"/>
                <w:szCs w:val="20"/>
              </w:rPr>
              <w:t>DBL</w:t>
            </w:r>
          </w:p>
        </w:tc>
        <w:tc>
          <w:tcPr>
            <w:tcW w:w="1117" w:type="dxa"/>
            <w:shd w:val="clear" w:color="auto" w:fill="D9D9D9" w:themeFill="background1" w:themeFillShade="D9"/>
            <w:noWrap/>
            <w:vAlign w:val="bottom"/>
            <w:hideMark/>
          </w:tcPr>
          <w:p w14:paraId="1E450731" w14:textId="77777777" w:rsidR="00F0737F" w:rsidRPr="00070E14" w:rsidRDefault="00F0737F" w:rsidP="00F0737F">
            <w:pPr>
              <w:spacing w:after="0" w:line="240" w:lineRule="auto"/>
              <w:jc w:val="center"/>
              <w:rPr>
                <w:rFonts w:ascii="Calibri" w:hAnsi="Calibri" w:cs="Calibri"/>
                <w:b/>
                <w:bCs/>
                <w:color w:val="000000" w:themeColor="text1"/>
                <w:sz w:val="20"/>
                <w:szCs w:val="20"/>
                <w:lang w:val="es-MX" w:eastAsia="es-MX" w:bidi="ar-SA"/>
              </w:rPr>
            </w:pPr>
            <w:r w:rsidRPr="00070E14">
              <w:rPr>
                <w:rFonts w:ascii="Calibri" w:hAnsi="Calibri" w:cs="Calibri"/>
                <w:b/>
                <w:bCs/>
                <w:color w:val="000000" w:themeColor="text1"/>
                <w:sz w:val="20"/>
                <w:szCs w:val="20"/>
              </w:rPr>
              <w:t>TPL</w:t>
            </w:r>
          </w:p>
        </w:tc>
        <w:tc>
          <w:tcPr>
            <w:tcW w:w="958" w:type="dxa"/>
            <w:shd w:val="clear" w:color="auto" w:fill="D9D9D9" w:themeFill="background1" w:themeFillShade="D9"/>
            <w:vAlign w:val="bottom"/>
          </w:tcPr>
          <w:p w14:paraId="5931B3A6" w14:textId="77777777" w:rsidR="00F0737F" w:rsidRPr="00070E14" w:rsidRDefault="00F0737F" w:rsidP="00F0737F">
            <w:pPr>
              <w:spacing w:after="0" w:line="240" w:lineRule="auto"/>
              <w:ind w:left="175" w:right="-49"/>
              <w:rPr>
                <w:rFonts w:ascii="Calibri" w:hAnsi="Calibri" w:cs="Calibri"/>
                <w:b/>
                <w:bCs/>
                <w:color w:val="000000" w:themeColor="text1"/>
                <w:sz w:val="20"/>
                <w:szCs w:val="20"/>
                <w:lang w:val="es-MX" w:eastAsia="es-MX" w:bidi="ar-SA"/>
              </w:rPr>
            </w:pPr>
            <w:r w:rsidRPr="00070E14">
              <w:rPr>
                <w:rFonts w:ascii="Calibri" w:hAnsi="Calibri" w:cs="Calibri"/>
                <w:b/>
                <w:bCs/>
                <w:color w:val="000000" w:themeColor="text1"/>
                <w:sz w:val="20"/>
                <w:szCs w:val="20"/>
              </w:rPr>
              <w:t>SGL</w:t>
            </w:r>
          </w:p>
        </w:tc>
        <w:tc>
          <w:tcPr>
            <w:tcW w:w="1172" w:type="dxa"/>
            <w:shd w:val="clear" w:color="auto" w:fill="D9D9D9" w:themeFill="background1" w:themeFillShade="D9"/>
            <w:vAlign w:val="bottom"/>
          </w:tcPr>
          <w:p w14:paraId="62C5C0C4" w14:textId="77777777" w:rsidR="00F0737F" w:rsidRPr="00070E14" w:rsidRDefault="00F0737F" w:rsidP="00F0737F">
            <w:pPr>
              <w:spacing w:after="0" w:line="240" w:lineRule="auto"/>
              <w:jc w:val="center"/>
              <w:rPr>
                <w:rFonts w:ascii="Calibri" w:hAnsi="Calibri" w:cs="Calibri"/>
                <w:b/>
                <w:bCs/>
                <w:color w:val="000000" w:themeColor="text1"/>
                <w:sz w:val="20"/>
                <w:szCs w:val="20"/>
              </w:rPr>
            </w:pPr>
            <w:r w:rsidRPr="00070E14">
              <w:rPr>
                <w:rFonts w:ascii="Calibri" w:hAnsi="Calibri" w:cs="Calibri"/>
                <w:b/>
                <w:bCs/>
                <w:color w:val="000000" w:themeColor="text1"/>
                <w:sz w:val="20"/>
                <w:szCs w:val="20"/>
              </w:rPr>
              <w:t>MENOR</w:t>
            </w:r>
          </w:p>
          <w:p w14:paraId="57811AC2" w14:textId="77777777" w:rsidR="00F0737F" w:rsidRPr="00070E14" w:rsidRDefault="00F0737F" w:rsidP="00F0737F">
            <w:pPr>
              <w:spacing w:after="0" w:line="240" w:lineRule="auto"/>
              <w:jc w:val="center"/>
              <w:rPr>
                <w:rFonts w:ascii="Calibri" w:hAnsi="Calibri" w:cs="Calibri"/>
                <w:b/>
                <w:bCs/>
                <w:color w:val="000000" w:themeColor="text1"/>
                <w:sz w:val="20"/>
                <w:szCs w:val="20"/>
                <w:lang w:val="es-MX" w:eastAsia="es-MX" w:bidi="ar-SA"/>
              </w:rPr>
            </w:pPr>
            <w:r w:rsidRPr="00070E14">
              <w:rPr>
                <w:rFonts w:ascii="Calibri" w:hAnsi="Calibri" w:cs="Calibri"/>
                <w:b/>
                <w:bCs/>
                <w:color w:val="000000" w:themeColor="text1"/>
                <w:sz w:val="20"/>
                <w:szCs w:val="20"/>
              </w:rPr>
              <w:t xml:space="preserve"> 4-11 AÑOS </w:t>
            </w:r>
          </w:p>
        </w:tc>
      </w:tr>
      <w:tr w:rsidR="00390245" w:rsidRPr="00AC5AB6" w14:paraId="0E6CF7C8" w14:textId="77777777" w:rsidTr="0083453C">
        <w:trPr>
          <w:trHeight w:val="262"/>
          <w:jc w:val="center"/>
        </w:trPr>
        <w:tc>
          <w:tcPr>
            <w:tcW w:w="3001" w:type="dxa"/>
            <w:shd w:val="clear" w:color="auto" w:fill="auto"/>
            <w:noWrap/>
            <w:vAlign w:val="center"/>
            <w:hideMark/>
          </w:tcPr>
          <w:p w14:paraId="1FF05850" w14:textId="3DCFDC77" w:rsidR="00390245" w:rsidRPr="00AC5AB6" w:rsidRDefault="00390245" w:rsidP="00390245">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TEMPORADA BAJA</w:t>
            </w:r>
          </w:p>
        </w:tc>
        <w:tc>
          <w:tcPr>
            <w:tcW w:w="1227" w:type="dxa"/>
            <w:shd w:val="clear" w:color="auto" w:fill="auto"/>
            <w:noWrap/>
            <w:vAlign w:val="bottom"/>
            <w:hideMark/>
          </w:tcPr>
          <w:p w14:paraId="6278AC0F"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1840</w:t>
            </w:r>
          </w:p>
        </w:tc>
        <w:tc>
          <w:tcPr>
            <w:tcW w:w="1117" w:type="dxa"/>
            <w:shd w:val="clear" w:color="auto" w:fill="auto"/>
            <w:noWrap/>
            <w:vAlign w:val="bottom"/>
            <w:hideMark/>
          </w:tcPr>
          <w:p w14:paraId="4A6DA1BA"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1750</w:t>
            </w:r>
          </w:p>
        </w:tc>
        <w:tc>
          <w:tcPr>
            <w:tcW w:w="958" w:type="dxa"/>
            <w:vAlign w:val="bottom"/>
          </w:tcPr>
          <w:p w14:paraId="6AE23416"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2640</w:t>
            </w:r>
          </w:p>
        </w:tc>
        <w:tc>
          <w:tcPr>
            <w:tcW w:w="1172" w:type="dxa"/>
            <w:vAlign w:val="bottom"/>
          </w:tcPr>
          <w:p w14:paraId="02F50FD4"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1790</w:t>
            </w:r>
          </w:p>
        </w:tc>
      </w:tr>
      <w:tr w:rsidR="00390245" w:rsidRPr="00AC5AB6" w14:paraId="206FC72A" w14:textId="77777777" w:rsidTr="0083453C">
        <w:trPr>
          <w:trHeight w:val="262"/>
          <w:jc w:val="center"/>
        </w:trPr>
        <w:tc>
          <w:tcPr>
            <w:tcW w:w="3001" w:type="dxa"/>
            <w:shd w:val="clear" w:color="auto" w:fill="auto"/>
            <w:noWrap/>
            <w:vAlign w:val="center"/>
            <w:hideMark/>
          </w:tcPr>
          <w:p w14:paraId="056A7D3E" w14:textId="0A166BCB" w:rsidR="00390245" w:rsidRPr="00AC5AB6" w:rsidRDefault="00390245" w:rsidP="00390245">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TEMPORADA MEDIA </w:t>
            </w:r>
          </w:p>
        </w:tc>
        <w:tc>
          <w:tcPr>
            <w:tcW w:w="1227" w:type="dxa"/>
            <w:shd w:val="clear" w:color="auto" w:fill="auto"/>
            <w:noWrap/>
            <w:vAlign w:val="bottom"/>
            <w:hideMark/>
          </w:tcPr>
          <w:p w14:paraId="615365E0"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1930</w:t>
            </w:r>
          </w:p>
        </w:tc>
        <w:tc>
          <w:tcPr>
            <w:tcW w:w="1117" w:type="dxa"/>
            <w:shd w:val="clear" w:color="auto" w:fill="auto"/>
            <w:noWrap/>
            <w:vAlign w:val="bottom"/>
            <w:hideMark/>
          </w:tcPr>
          <w:p w14:paraId="57781E9C"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1840</w:t>
            </w:r>
          </w:p>
        </w:tc>
        <w:tc>
          <w:tcPr>
            <w:tcW w:w="958" w:type="dxa"/>
            <w:vAlign w:val="bottom"/>
          </w:tcPr>
          <w:p w14:paraId="363B3784"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2820</w:t>
            </w:r>
          </w:p>
        </w:tc>
        <w:tc>
          <w:tcPr>
            <w:tcW w:w="1172" w:type="dxa"/>
            <w:vAlign w:val="bottom"/>
          </w:tcPr>
          <w:p w14:paraId="18CD8B90"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1890</w:t>
            </w:r>
          </w:p>
        </w:tc>
      </w:tr>
      <w:tr w:rsidR="00390245" w:rsidRPr="00AC5AB6" w14:paraId="5533F326" w14:textId="77777777" w:rsidTr="0083453C">
        <w:trPr>
          <w:trHeight w:val="262"/>
          <w:jc w:val="center"/>
        </w:trPr>
        <w:tc>
          <w:tcPr>
            <w:tcW w:w="3001" w:type="dxa"/>
            <w:shd w:val="clear" w:color="auto" w:fill="auto"/>
            <w:noWrap/>
            <w:vAlign w:val="center"/>
            <w:hideMark/>
          </w:tcPr>
          <w:p w14:paraId="7B386468" w14:textId="5A6A427B" w:rsidR="00390245" w:rsidRPr="00AC5AB6" w:rsidRDefault="00390245" w:rsidP="00390245">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TEMPORADA ALTA </w:t>
            </w:r>
          </w:p>
        </w:tc>
        <w:tc>
          <w:tcPr>
            <w:tcW w:w="1227" w:type="dxa"/>
            <w:shd w:val="clear" w:color="auto" w:fill="auto"/>
            <w:noWrap/>
            <w:vAlign w:val="bottom"/>
            <w:hideMark/>
          </w:tcPr>
          <w:p w14:paraId="3D70D4EE"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2120</w:t>
            </w:r>
          </w:p>
        </w:tc>
        <w:tc>
          <w:tcPr>
            <w:tcW w:w="1117" w:type="dxa"/>
            <w:shd w:val="clear" w:color="auto" w:fill="auto"/>
            <w:noWrap/>
            <w:vAlign w:val="bottom"/>
            <w:hideMark/>
          </w:tcPr>
          <w:p w14:paraId="2CA57EB6"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2030</w:t>
            </w:r>
          </w:p>
        </w:tc>
        <w:tc>
          <w:tcPr>
            <w:tcW w:w="958" w:type="dxa"/>
            <w:vAlign w:val="bottom"/>
          </w:tcPr>
          <w:p w14:paraId="63FAD432"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3150</w:t>
            </w:r>
          </w:p>
        </w:tc>
        <w:tc>
          <w:tcPr>
            <w:tcW w:w="1172" w:type="dxa"/>
            <w:vAlign w:val="bottom"/>
          </w:tcPr>
          <w:p w14:paraId="28AB7854" w14:textId="77777777" w:rsidR="00390245" w:rsidRPr="00AC5AB6"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2070</w:t>
            </w:r>
          </w:p>
        </w:tc>
      </w:tr>
      <w:tr w:rsidR="00390245" w:rsidRPr="00AC5AB6" w14:paraId="10085D6D" w14:textId="77777777" w:rsidTr="0083453C">
        <w:trPr>
          <w:trHeight w:val="262"/>
          <w:jc w:val="center"/>
        </w:trPr>
        <w:tc>
          <w:tcPr>
            <w:tcW w:w="3001" w:type="dxa"/>
            <w:shd w:val="clear" w:color="auto" w:fill="auto"/>
            <w:noWrap/>
            <w:vAlign w:val="center"/>
          </w:tcPr>
          <w:p w14:paraId="4503E154" w14:textId="29284658" w:rsidR="00390245" w:rsidRDefault="00390245" w:rsidP="00390245">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TEMPORADA ESPECIAL </w:t>
            </w:r>
          </w:p>
        </w:tc>
        <w:tc>
          <w:tcPr>
            <w:tcW w:w="1227" w:type="dxa"/>
            <w:shd w:val="clear" w:color="auto" w:fill="auto"/>
            <w:noWrap/>
            <w:vAlign w:val="bottom"/>
          </w:tcPr>
          <w:p w14:paraId="40E83C44" w14:textId="77777777" w:rsidR="00390245"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2310</w:t>
            </w:r>
          </w:p>
        </w:tc>
        <w:tc>
          <w:tcPr>
            <w:tcW w:w="1117" w:type="dxa"/>
            <w:shd w:val="clear" w:color="auto" w:fill="auto"/>
            <w:noWrap/>
            <w:vAlign w:val="bottom"/>
          </w:tcPr>
          <w:p w14:paraId="285CD3FF" w14:textId="77777777" w:rsidR="00390245"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2220</w:t>
            </w:r>
          </w:p>
        </w:tc>
        <w:tc>
          <w:tcPr>
            <w:tcW w:w="958" w:type="dxa"/>
            <w:vAlign w:val="bottom"/>
          </w:tcPr>
          <w:p w14:paraId="0C3DA892" w14:textId="77777777" w:rsidR="00390245"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3430</w:t>
            </w:r>
          </w:p>
        </w:tc>
        <w:tc>
          <w:tcPr>
            <w:tcW w:w="1172" w:type="dxa"/>
            <w:vAlign w:val="bottom"/>
          </w:tcPr>
          <w:p w14:paraId="34788EBB" w14:textId="77777777" w:rsidR="00390245" w:rsidRDefault="00390245" w:rsidP="0039024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2260</w:t>
            </w:r>
          </w:p>
        </w:tc>
      </w:tr>
      <w:tr w:rsidR="0031132B" w:rsidRPr="00D464E2" w14:paraId="546F74DD" w14:textId="77777777" w:rsidTr="0031132B">
        <w:trPr>
          <w:trHeight w:val="1360"/>
          <w:jc w:val="center"/>
        </w:trPr>
        <w:tc>
          <w:tcPr>
            <w:tcW w:w="7475" w:type="dxa"/>
            <w:gridSpan w:val="5"/>
            <w:shd w:val="clear" w:color="000000" w:fill="FFFFFF"/>
            <w:noWrap/>
            <w:vAlign w:val="center"/>
            <w:hideMark/>
          </w:tcPr>
          <w:p w14:paraId="2BF4C8A2" w14:textId="77777777" w:rsidR="0031132B" w:rsidRPr="00D464E2" w:rsidRDefault="0031132B" w:rsidP="008A4A3D">
            <w:pPr>
              <w:spacing w:after="0" w:line="240" w:lineRule="auto"/>
              <w:jc w:val="center"/>
              <w:rPr>
                <w:rFonts w:asciiTheme="minorHAnsi" w:hAnsiTheme="minorHAnsi" w:cstheme="minorHAnsi"/>
                <w:b/>
                <w:bCs/>
                <w:color w:val="000000"/>
                <w:sz w:val="20"/>
                <w:szCs w:val="20"/>
                <w:lang w:val="es-MX" w:eastAsia="es-MX" w:bidi="ar-SA"/>
              </w:rPr>
            </w:pPr>
            <w:r w:rsidRPr="00D464E2">
              <w:rPr>
                <w:rFonts w:asciiTheme="minorHAnsi" w:hAnsiTheme="minorHAnsi" w:cstheme="minorHAnsi"/>
                <w:b/>
                <w:bCs/>
                <w:color w:val="000000"/>
                <w:sz w:val="20"/>
                <w:szCs w:val="20"/>
                <w:lang w:val="es-ES"/>
              </w:rPr>
              <w:t>PRECIOS SUJETOS A DISPONIBILIDAD Y A CAMBIOS SIN PREVIO AVISO.</w:t>
            </w:r>
          </w:p>
          <w:p w14:paraId="68C1C4DE" w14:textId="77777777" w:rsidR="0031132B" w:rsidRPr="00D464E2" w:rsidRDefault="0031132B" w:rsidP="008A4A3D">
            <w:pPr>
              <w:spacing w:after="0" w:line="240" w:lineRule="auto"/>
              <w:jc w:val="center"/>
              <w:rPr>
                <w:rFonts w:asciiTheme="minorHAnsi" w:hAnsiTheme="minorHAnsi" w:cstheme="minorHAnsi"/>
                <w:b/>
                <w:bCs/>
                <w:color w:val="000000"/>
                <w:sz w:val="20"/>
                <w:szCs w:val="20"/>
                <w:lang w:val="es-MX" w:eastAsia="es-MX" w:bidi="ar-SA"/>
              </w:rPr>
            </w:pPr>
            <w:r w:rsidRPr="00D464E2">
              <w:rPr>
                <w:rFonts w:asciiTheme="minorHAnsi" w:hAnsiTheme="minorHAnsi" w:cstheme="minorHAnsi"/>
                <w:b/>
                <w:bCs/>
                <w:color w:val="000000"/>
                <w:sz w:val="20"/>
                <w:szCs w:val="20"/>
                <w:lang w:val="es-ES"/>
              </w:rPr>
              <w:t>TARIFAS NO APLICAN PARA NAVIDAD, FIN DE AÑO, SEMANA SANTA, CONGRESOS O EVENTOS ESPECIALES. CONSULTAR SUPLEMENTO.</w:t>
            </w:r>
          </w:p>
          <w:p w14:paraId="6CAA6691" w14:textId="77777777" w:rsidR="0031132B" w:rsidRPr="00D464E2" w:rsidRDefault="0031132B" w:rsidP="008A4A3D">
            <w:pPr>
              <w:spacing w:after="0" w:line="240" w:lineRule="auto"/>
              <w:jc w:val="center"/>
              <w:rPr>
                <w:rFonts w:asciiTheme="minorHAnsi" w:hAnsiTheme="minorHAnsi" w:cstheme="minorHAnsi"/>
                <w:b/>
                <w:bCs/>
                <w:color w:val="000000"/>
                <w:sz w:val="20"/>
                <w:szCs w:val="20"/>
                <w:lang w:val="es-MX" w:eastAsia="es-MX" w:bidi="ar-SA"/>
              </w:rPr>
            </w:pPr>
            <w:r w:rsidRPr="00D464E2">
              <w:rPr>
                <w:rFonts w:asciiTheme="minorHAnsi" w:hAnsiTheme="minorHAnsi" w:cstheme="minorHAnsi"/>
                <w:b/>
                <w:bCs/>
                <w:color w:val="000000"/>
                <w:sz w:val="20"/>
                <w:szCs w:val="20"/>
                <w:lang w:val="es-ES"/>
              </w:rPr>
              <w:t>CONGRESOS O EVENTOS ESPECIALES. CONSULTAR SUPLEMENTO.</w:t>
            </w:r>
          </w:p>
          <w:p w14:paraId="602DB46C" w14:textId="77777777" w:rsidR="0031132B" w:rsidRPr="00AC5AB6" w:rsidRDefault="0031132B" w:rsidP="008A4A3D">
            <w:pPr>
              <w:spacing w:after="0" w:line="240" w:lineRule="auto"/>
              <w:jc w:val="center"/>
              <w:rPr>
                <w:rFonts w:ascii="Calibri" w:hAnsi="Calibri" w:cs="Calibri"/>
                <w:b/>
                <w:bCs/>
                <w:color w:val="000000"/>
                <w:sz w:val="20"/>
                <w:szCs w:val="20"/>
                <w:lang w:val="es-MX" w:eastAsia="es-MX" w:bidi="ar-SA"/>
              </w:rPr>
            </w:pPr>
            <w:r w:rsidRPr="00D464E2">
              <w:rPr>
                <w:rFonts w:asciiTheme="minorHAnsi" w:hAnsiTheme="minorHAnsi" w:cstheme="minorHAnsi"/>
                <w:b/>
                <w:bCs/>
                <w:color w:val="FF0000"/>
                <w:sz w:val="20"/>
                <w:szCs w:val="20"/>
                <w:lang w:val="es-ES"/>
              </w:rPr>
              <w:t>VIGENCIA HASTA MARZO 2025.</w:t>
            </w:r>
            <w:r w:rsidRPr="00070E14">
              <w:rPr>
                <w:rFonts w:ascii="Verdana" w:hAnsi="Verdana"/>
                <w:b/>
                <w:bCs/>
                <w:color w:val="FF0000"/>
                <w:sz w:val="20"/>
                <w:szCs w:val="20"/>
                <w:lang w:val="es-ES"/>
              </w:rPr>
              <w:t xml:space="preserve">                         </w:t>
            </w:r>
          </w:p>
        </w:tc>
      </w:tr>
    </w:tbl>
    <w:p w14:paraId="3339B540" w14:textId="77777777" w:rsidR="000C0471" w:rsidRDefault="000C0471">
      <w:pPr>
        <w:spacing w:line="276" w:lineRule="auto"/>
        <w:rPr>
          <w:rFonts w:ascii="Arial" w:hAnsi="Arial" w:cs="Arial"/>
          <w:sz w:val="20"/>
          <w:szCs w:val="20"/>
          <w:lang w:val="es-MX" w:eastAsia="es-ES" w:bidi="ar-SA"/>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4"/>
        <w:gridCol w:w="1630"/>
        <w:gridCol w:w="3842"/>
        <w:gridCol w:w="678"/>
      </w:tblGrid>
      <w:tr w:rsidR="009D5E37" w:rsidRPr="002675C7" w14:paraId="2604417C" w14:textId="77777777" w:rsidTr="007A7FFE">
        <w:trPr>
          <w:trHeight w:val="260"/>
          <w:jc w:val="center"/>
        </w:trPr>
        <w:tc>
          <w:tcPr>
            <w:tcW w:w="7334" w:type="dxa"/>
            <w:gridSpan w:val="4"/>
            <w:shd w:val="clear" w:color="auto" w:fill="000000" w:themeFill="text1"/>
            <w:noWrap/>
            <w:vAlign w:val="center"/>
            <w:hideMark/>
          </w:tcPr>
          <w:p w14:paraId="47EB395B" w14:textId="77777777" w:rsidR="009D5E37" w:rsidRPr="002675C7" w:rsidRDefault="009D5E37" w:rsidP="008A4A3D">
            <w:pPr>
              <w:spacing w:after="0" w:line="240" w:lineRule="auto"/>
              <w:jc w:val="center"/>
              <w:rPr>
                <w:rFonts w:ascii="Calibri" w:hAnsi="Calibri" w:cs="Calibri"/>
                <w:b/>
                <w:bCs/>
                <w:color w:val="FFFFFF"/>
                <w:sz w:val="20"/>
                <w:szCs w:val="20"/>
                <w:lang w:val="es-MX" w:eastAsia="es-MX" w:bidi="ar-SA"/>
              </w:rPr>
            </w:pPr>
            <w:r w:rsidRPr="002675C7">
              <w:rPr>
                <w:rFonts w:ascii="Calibri" w:hAnsi="Calibri" w:cs="Calibri"/>
                <w:b/>
                <w:bCs/>
                <w:color w:val="FFFFFF"/>
                <w:sz w:val="20"/>
                <w:szCs w:val="20"/>
                <w:lang w:val="es-MX" w:eastAsia="es-MX" w:bidi="ar-SA"/>
              </w:rPr>
              <w:t xml:space="preserve">HOTELES O SIMILARES </w:t>
            </w:r>
            <w:r w:rsidR="007A7FFE">
              <w:rPr>
                <w:rFonts w:ascii="Calibri" w:hAnsi="Calibri" w:cs="Calibri"/>
                <w:b/>
                <w:bCs/>
                <w:color w:val="FFFFFF"/>
                <w:sz w:val="20"/>
                <w:szCs w:val="20"/>
                <w:lang w:val="es-MX" w:eastAsia="es-MX" w:bidi="ar-SA"/>
              </w:rPr>
              <w:t>2023-2025</w:t>
            </w:r>
          </w:p>
        </w:tc>
      </w:tr>
      <w:tr w:rsidR="009D5E37" w:rsidRPr="002675C7" w14:paraId="474D6B8C" w14:textId="77777777" w:rsidTr="007A7FFE">
        <w:trPr>
          <w:trHeight w:val="260"/>
          <w:jc w:val="center"/>
        </w:trPr>
        <w:tc>
          <w:tcPr>
            <w:tcW w:w="1184" w:type="dxa"/>
            <w:shd w:val="clear" w:color="auto" w:fill="000000" w:themeFill="text1"/>
            <w:noWrap/>
            <w:vAlign w:val="center"/>
            <w:hideMark/>
          </w:tcPr>
          <w:p w14:paraId="0C50FB55" w14:textId="77777777" w:rsidR="009D5E37" w:rsidRPr="007A7FFE" w:rsidRDefault="009D5E37" w:rsidP="008A4A3D">
            <w:pPr>
              <w:spacing w:after="0" w:line="240" w:lineRule="auto"/>
              <w:jc w:val="center"/>
              <w:rPr>
                <w:rFonts w:ascii="Calibri" w:hAnsi="Calibri" w:cs="Calibri"/>
                <w:b/>
                <w:bCs/>
                <w:color w:val="FFFFFF" w:themeColor="background1"/>
                <w:sz w:val="20"/>
                <w:szCs w:val="20"/>
                <w:lang w:val="es-MX" w:eastAsia="es-MX" w:bidi="ar-SA"/>
              </w:rPr>
            </w:pPr>
            <w:r w:rsidRPr="007A7FFE">
              <w:rPr>
                <w:rFonts w:ascii="Calibri" w:hAnsi="Calibri" w:cs="Calibri"/>
                <w:b/>
                <w:bCs/>
                <w:color w:val="FFFFFF" w:themeColor="background1"/>
                <w:sz w:val="20"/>
                <w:szCs w:val="20"/>
                <w:lang w:val="es-MX" w:eastAsia="es-MX" w:bidi="ar-SA"/>
              </w:rPr>
              <w:t xml:space="preserve">NOCHES </w:t>
            </w:r>
          </w:p>
        </w:tc>
        <w:tc>
          <w:tcPr>
            <w:tcW w:w="1630" w:type="dxa"/>
            <w:shd w:val="clear" w:color="auto" w:fill="000000" w:themeFill="text1"/>
            <w:noWrap/>
            <w:vAlign w:val="center"/>
            <w:hideMark/>
          </w:tcPr>
          <w:p w14:paraId="19C691B8" w14:textId="77777777" w:rsidR="009D5E37" w:rsidRPr="007A7FFE" w:rsidRDefault="009D5E37" w:rsidP="008A4A3D">
            <w:pPr>
              <w:spacing w:after="0" w:line="240" w:lineRule="auto"/>
              <w:jc w:val="center"/>
              <w:rPr>
                <w:rFonts w:ascii="Calibri" w:hAnsi="Calibri" w:cs="Calibri"/>
                <w:b/>
                <w:bCs/>
                <w:color w:val="FFFFFF" w:themeColor="background1"/>
                <w:sz w:val="20"/>
                <w:szCs w:val="20"/>
                <w:lang w:val="es-MX" w:eastAsia="es-MX" w:bidi="ar-SA"/>
              </w:rPr>
            </w:pPr>
            <w:r w:rsidRPr="007A7FFE">
              <w:rPr>
                <w:rFonts w:ascii="Calibri" w:hAnsi="Calibri" w:cs="Calibri"/>
                <w:b/>
                <w:bCs/>
                <w:color w:val="FFFFFF" w:themeColor="background1"/>
                <w:sz w:val="20"/>
                <w:szCs w:val="20"/>
                <w:lang w:val="es-MX" w:eastAsia="es-MX" w:bidi="ar-SA"/>
              </w:rPr>
              <w:t xml:space="preserve">CIUDADES </w:t>
            </w:r>
          </w:p>
        </w:tc>
        <w:tc>
          <w:tcPr>
            <w:tcW w:w="3842" w:type="dxa"/>
            <w:shd w:val="clear" w:color="auto" w:fill="000000" w:themeFill="text1"/>
            <w:noWrap/>
            <w:vAlign w:val="center"/>
            <w:hideMark/>
          </w:tcPr>
          <w:p w14:paraId="71D10F44" w14:textId="77777777" w:rsidR="009D5E37" w:rsidRPr="007A7FFE" w:rsidRDefault="009D5E37" w:rsidP="008A4A3D">
            <w:pPr>
              <w:spacing w:after="0" w:line="240" w:lineRule="auto"/>
              <w:jc w:val="center"/>
              <w:rPr>
                <w:rFonts w:ascii="Calibri" w:hAnsi="Calibri" w:cs="Calibri"/>
                <w:b/>
                <w:bCs/>
                <w:color w:val="FFFFFF" w:themeColor="background1"/>
                <w:sz w:val="20"/>
                <w:szCs w:val="20"/>
                <w:lang w:val="es-MX" w:eastAsia="es-MX" w:bidi="ar-SA"/>
              </w:rPr>
            </w:pPr>
            <w:r w:rsidRPr="007A7FFE">
              <w:rPr>
                <w:rFonts w:ascii="Calibri" w:hAnsi="Calibri" w:cs="Calibri"/>
                <w:b/>
                <w:bCs/>
                <w:color w:val="FFFFFF" w:themeColor="background1"/>
                <w:sz w:val="20"/>
                <w:szCs w:val="20"/>
                <w:lang w:val="es-MX" w:eastAsia="es-MX" w:bidi="ar-SA"/>
              </w:rPr>
              <w:t xml:space="preserve">HOTEL </w:t>
            </w:r>
          </w:p>
        </w:tc>
        <w:tc>
          <w:tcPr>
            <w:tcW w:w="676" w:type="dxa"/>
            <w:shd w:val="clear" w:color="auto" w:fill="000000" w:themeFill="text1"/>
            <w:noWrap/>
            <w:vAlign w:val="center"/>
            <w:hideMark/>
          </w:tcPr>
          <w:p w14:paraId="7C439238" w14:textId="77777777" w:rsidR="009D5E37" w:rsidRPr="002675C7" w:rsidRDefault="009D5E37" w:rsidP="008A4A3D">
            <w:pPr>
              <w:spacing w:after="0" w:line="240" w:lineRule="auto"/>
              <w:jc w:val="center"/>
              <w:rPr>
                <w:rFonts w:ascii="Calibri" w:hAnsi="Calibri" w:cs="Calibri"/>
                <w:b/>
                <w:bCs/>
                <w:sz w:val="20"/>
                <w:szCs w:val="20"/>
                <w:lang w:val="es-MX" w:eastAsia="es-MX" w:bidi="ar-SA"/>
              </w:rPr>
            </w:pPr>
            <w:r w:rsidRPr="002675C7">
              <w:rPr>
                <w:rFonts w:ascii="Calibri" w:hAnsi="Calibri" w:cs="Calibri"/>
                <w:b/>
                <w:bCs/>
                <w:sz w:val="20"/>
                <w:szCs w:val="20"/>
                <w:lang w:val="es-MX" w:eastAsia="es-MX" w:bidi="ar-SA"/>
              </w:rPr>
              <w:t>CAT</w:t>
            </w:r>
          </w:p>
        </w:tc>
      </w:tr>
      <w:tr w:rsidR="009D5E37" w:rsidRPr="002675C7" w14:paraId="3B2EA58B" w14:textId="77777777" w:rsidTr="009D5E37">
        <w:trPr>
          <w:trHeight w:val="260"/>
          <w:jc w:val="center"/>
        </w:trPr>
        <w:tc>
          <w:tcPr>
            <w:tcW w:w="1184" w:type="dxa"/>
            <w:shd w:val="clear" w:color="auto" w:fill="auto"/>
            <w:noWrap/>
            <w:vAlign w:val="center"/>
            <w:hideMark/>
          </w:tcPr>
          <w:p w14:paraId="0023C7C9" w14:textId="77777777" w:rsidR="009D5E37" w:rsidRPr="000C5083" w:rsidRDefault="009D5E37" w:rsidP="008A4A3D">
            <w:pPr>
              <w:spacing w:after="0" w:line="240" w:lineRule="auto"/>
              <w:jc w:val="center"/>
              <w:rPr>
                <w:rFonts w:asciiTheme="minorHAnsi" w:hAnsiTheme="minorHAnsi" w:cstheme="minorHAnsi"/>
                <w:sz w:val="20"/>
                <w:szCs w:val="20"/>
                <w:lang w:val="es-MX" w:eastAsia="es-MX" w:bidi="ar-SA"/>
              </w:rPr>
            </w:pPr>
            <w:r w:rsidRPr="000C5083">
              <w:rPr>
                <w:rFonts w:asciiTheme="minorHAnsi" w:hAnsiTheme="minorHAnsi" w:cstheme="minorHAnsi"/>
                <w:sz w:val="20"/>
                <w:szCs w:val="20"/>
                <w:lang w:val="es-MX" w:eastAsia="es-MX" w:bidi="ar-SA"/>
              </w:rPr>
              <w:t>3</w:t>
            </w:r>
          </w:p>
        </w:tc>
        <w:tc>
          <w:tcPr>
            <w:tcW w:w="1630" w:type="dxa"/>
            <w:shd w:val="clear" w:color="auto" w:fill="auto"/>
            <w:noWrap/>
            <w:vAlign w:val="center"/>
            <w:hideMark/>
          </w:tcPr>
          <w:p w14:paraId="77B40909" w14:textId="77777777" w:rsidR="009D5E37" w:rsidRDefault="009D5E37" w:rsidP="008A4A3D">
            <w:pPr>
              <w:spacing w:after="0" w:line="240" w:lineRule="auto"/>
              <w:jc w:val="center"/>
              <w:rPr>
                <w:rFonts w:asciiTheme="minorHAnsi" w:hAnsiTheme="minorHAnsi" w:cstheme="minorHAnsi"/>
                <w:sz w:val="20"/>
                <w:szCs w:val="20"/>
                <w:shd w:val="clear" w:color="auto" w:fill="FFFFFF"/>
              </w:rPr>
            </w:pPr>
            <w:r w:rsidRPr="000C5083">
              <w:rPr>
                <w:rFonts w:asciiTheme="minorHAnsi" w:hAnsiTheme="minorHAnsi" w:cstheme="minorHAnsi"/>
                <w:sz w:val="20"/>
                <w:szCs w:val="20"/>
                <w:shd w:val="clear" w:color="auto" w:fill="FFFFFF"/>
              </w:rPr>
              <w:t xml:space="preserve">TOKIO </w:t>
            </w:r>
          </w:p>
          <w:p w14:paraId="50CBA61E" w14:textId="77777777" w:rsidR="009D5E37" w:rsidRPr="000C5083" w:rsidRDefault="009D5E37" w:rsidP="008A4A3D">
            <w:pPr>
              <w:spacing w:after="0" w:line="240" w:lineRule="auto"/>
              <w:jc w:val="center"/>
              <w:rPr>
                <w:rFonts w:asciiTheme="minorHAnsi" w:hAnsiTheme="minorHAnsi" w:cstheme="minorHAnsi"/>
                <w:sz w:val="20"/>
                <w:szCs w:val="20"/>
                <w:lang w:val="es-MX" w:eastAsia="es-MX" w:bidi="ar-SA"/>
              </w:rPr>
            </w:pPr>
            <w:r w:rsidRPr="000C5083">
              <w:rPr>
                <w:rFonts w:asciiTheme="minorHAnsi" w:hAnsiTheme="minorHAnsi" w:cstheme="minorHAnsi"/>
                <w:sz w:val="20"/>
                <w:szCs w:val="20"/>
                <w:shd w:val="clear" w:color="auto" w:fill="FFFFFF"/>
              </w:rPr>
              <w:t xml:space="preserve">Standard </w:t>
            </w:r>
            <w:r>
              <w:rPr>
                <w:rFonts w:asciiTheme="minorHAnsi" w:hAnsiTheme="minorHAnsi" w:cstheme="minorHAnsi"/>
                <w:sz w:val="20"/>
                <w:szCs w:val="20"/>
                <w:shd w:val="clear" w:color="auto" w:fill="FFFFFF"/>
              </w:rPr>
              <w:t>T</w:t>
            </w:r>
            <w:r w:rsidRPr="000C5083">
              <w:rPr>
                <w:rFonts w:asciiTheme="minorHAnsi" w:hAnsiTheme="minorHAnsi" w:cstheme="minorHAnsi"/>
                <w:sz w:val="20"/>
                <w:szCs w:val="20"/>
                <w:shd w:val="clear" w:color="auto" w:fill="FFFFFF"/>
              </w:rPr>
              <w:t>win</w:t>
            </w:r>
          </w:p>
        </w:tc>
        <w:tc>
          <w:tcPr>
            <w:tcW w:w="3842" w:type="dxa"/>
            <w:shd w:val="clear" w:color="000000" w:fill="FFFFFF"/>
            <w:noWrap/>
            <w:vAlign w:val="center"/>
            <w:hideMark/>
          </w:tcPr>
          <w:p w14:paraId="2FB09AE6" w14:textId="77777777" w:rsidR="009D5E37" w:rsidRPr="000C5083" w:rsidRDefault="009D5E37" w:rsidP="008A4A3D">
            <w:pPr>
              <w:spacing w:after="0" w:line="240" w:lineRule="auto"/>
              <w:jc w:val="center"/>
              <w:rPr>
                <w:rFonts w:asciiTheme="minorHAnsi" w:hAnsiTheme="minorHAnsi" w:cstheme="minorHAnsi"/>
                <w:sz w:val="20"/>
                <w:szCs w:val="20"/>
                <w:lang w:eastAsia="es-MX" w:bidi="ar-SA"/>
              </w:rPr>
            </w:pPr>
            <w:r w:rsidRPr="000C5083">
              <w:rPr>
                <w:rFonts w:asciiTheme="minorHAnsi" w:hAnsiTheme="minorHAnsi" w:cstheme="minorHAnsi"/>
                <w:sz w:val="20"/>
                <w:szCs w:val="20"/>
                <w:shd w:val="clear" w:color="auto" w:fill="FFFFFF"/>
              </w:rPr>
              <w:t>HOTEL NEW OTANI TOKYO (27 m2)</w:t>
            </w:r>
          </w:p>
        </w:tc>
        <w:tc>
          <w:tcPr>
            <w:tcW w:w="676" w:type="dxa"/>
            <w:shd w:val="clear" w:color="000000" w:fill="FFFFFF"/>
            <w:noWrap/>
            <w:vAlign w:val="center"/>
            <w:hideMark/>
          </w:tcPr>
          <w:p w14:paraId="253346C4" w14:textId="77777777" w:rsidR="009D5E37" w:rsidRPr="000C5083" w:rsidRDefault="009D5E37" w:rsidP="008A4A3D">
            <w:pPr>
              <w:spacing w:after="0" w:line="240" w:lineRule="auto"/>
              <w:jc w:val="center"/>
              <w:rPr>
                <w:rFonts w:asciiTheme="minorHAnsi" w:hAnsiTheme="minorHAnsi" w:cstheme="minorHAnsi"/>
                <w:sz w:val="20"/>
                <w:szCs w:val="20"/>
                <w:lang w:val="es-MX" w:eastAsia="es-MX" w:bidi="ar-SA"/>
              </w:rPr>
            </w:pPr>
            <w:r w:rsidRPr="000C5083">
              <w:rPr>
                <w:rFonts w:asciiTheme="minorHAnsi" w:hAnsiTheme="minorHAnsi" w:cstheme="minorHAnsi"/>
                <w:sz w:val="20"/>
                <w:szCs w:val="20"/>
                <w:lang w:val="es-MX" w:eastAsia="es-MX" w:bidi="ar-SA"/>
              </w:rPr>
              <w:t>P</w:t>
            </w:r>
          </w:p>
        </w:tc>
      </w:tr>
      <w:tr w:rsidR="009D5E37" w:rsidRPr="002675C7" w14:paraId="4A32453B" w14:textId="77777777" w:rsidTr="009D5E37">
        <w:trPr>
          <w:trHeight w:val="414"/>
          <w:jc w:val="center"/>
        </w:trPr>
        <w:tc>
          <w:tcPr>
            <w:tcW w:w="1184" w:type="dxa"/>
            <w:shd w:val="clear" w:color="auto" w:fill="auto"/>
            <w:noWrap/>
            <w:vAlign w:val="center"/>
            <w:hideMark/>
          </w:tcPr>
          <w:p w14:paraId="0791A542" w14:textId="77777777" w:rsidR="009D5E37" w:rsidRPr="000C5083" w:rsidRDefault="009D5E37" w:rsidP="008A4A3D">
            <w:pPr>
              <w:spacing w:after="0" w:line="240" w:lineRule="auto"/>
              <w:jc w:val="center"/>
              <w:rPr>
                <w:rFonts w:asciiTheme="minorHAnsi" w:hAnsiTheme="minorHAnsi" w:cstheme="minorHAnsi"/>
                <w:sz w:val="20"/>
                <w:szCs w:val="20"/>
                <w:lang w:val="es-MX" w:eastAsia="es-MX" w:bidi="ar-SA"/>
              </w:rPr>
            </w:pPr>
            <w:r w:rsidRPr="000C5083">
              <w:rPr>
                <w:rFonts w:asciiTheme="minorHAnsi" w:hAnsiTheme="minorHAnsi" w:cstheme="minorHAnsi"/>
                <w:sz w:val="20"/>
                <w:szCs w:val="20"/>
                <w:lang w:val="es-MX" w:eastAsia="es-MX" w:bidi="ar-SA"/>
              </w:rPr>
              <w:t>3</w:t>
            </w:r>
          </w:p>
        </w:tc>
        <w:tc>
          <w:tcPr>
            <w:tcW w:w="1630" w:type="dxa"/>
            <w:shd w:val="clear" w:color="auto" w:fill="auto"/>
            <w:noWrap/>
            <w:vAlign w:val="center"/>
            <w:hideMark/>
          </w:tcPr>
          <w:p w14:paraId="797D8DB2" w14:textId="77777777" w:rsidR="009D5E37" w:rsidRDefault="009D5E37" w:rsidP="008A4A3D">
            <w:pPr>
              <w:spacing w:after="0" w:line="240" w:lineRule="auto"/>
              <w:jc w:val="center"/>
              <w:rPr>
                <w:rFonts w:asciiTheme="minorHAnsi" w:hAnsiTheme="minorHAnsi" w:cstheme="minorHAnsi"/>
                <w:sz w:val="20"/>
                <w:szCs w:val="20"/>
                <w:lang w:val="es-MX" w:eastAsia="es-MX" w:bidi="ar-SA"/>
              </w:rPr>
            </w:pPr>
            <w:r w:rsidRPr="000C5083">
              <w:rPr>
                <w:rFonts w:asciiTheme="minorHAnsi" w:hAnsiTheme="minorHAnsi" w:cstheme="minorHAnsi"/>
                <w:sz w:val="20"/>
                <w:szCs w:val="20"/>
                <w:lang w:val="es-MX" w:eastAsia="es-MX" w:bidi="ar-SA"/>
              </w:rPr>
              <w:t>KIOTO</w:t>
            </w:r>
            <w:r>
              <w:rPr>
                <w:rFonts w:asciiTheme="minorHAnsi" w:hAnsiTheme="minorHAnsi" w:cstheme="minorHAnsi"/>
                <w:sz w:val="20"/>
                <w:szCs w:val="20"/>
                <w:lang w:val="es-MX" w:eastAsia="es-MX" w:bidi="ar-SA"/>
              </w:rPr>
              <w:t xml:space="preserve"> </w:t>
            </w:r>
          </w:p>
          <w:p w14:paraId="60B1D2C2" w14:textId="77777777" w:rsidR="009D5E37" w:rsidRPr="000C5083" w:rsidRDefault="009D5E37" w:rsidP="008A4A3D">
            <w:pPr>
              <w:spacing w:after="0" w:line="240" w:lineRule="auto"/>
              <w:jc w:val="center"/>
              <w:rPr>
                <w:rFonts w:asciiTheme="minorHAnsi" w:hAnsiTheme="minorHAnsi" w:cstheme="minorHAnsi"/>
                <w:sz w:val="20"/>
                <w:szCs w:val="20"/>
                <w:lang w:val="es-MX" w:eastAsia="es-MX" w:bidi="ar-SA"/>
              </w:rPr>
            </w:pPr>
            <w:r w:rsidRPr="000C5083">
              <w:rPr>
                <w:rFonts w:asciiTheme="minorHAnsi" w:hAnsiTheme="minorHAnsi" w:cstheme="minorHAnsi"/>
                <w:sz w:val="20"/>
                <w:szCs w:val="20"/>
                <w:shd w:val="clear" w:color="auto" w:fill="FFFFFF"/>
              </w:rPr>
              <w:t xml:space="preserve">Standard </w:t>
            </w:r>
            <w:r>
              <w:rPr>
                <w:rFonts w:asciiTheme="minorHAnsi" w:hAnsiTheme="minorHAnsi" w:cstheme="minorHAnsi"/>
                <w:sz w:val="20"/>
                <w:szCs w:val="20"/>
                <w:shd w:val="clear" w:color="auto" w:fill="FFFFFF"/>
              </w:rPr>
              <w:t>T</w:t>
            </w:r>
            <w:r w:rsidRPr="000C5083">
              <w:rPr>
                <w:rFonts w:asciiTheme="minorHAnsi" w:hAnsiTheme="minorHAnsi" w:cstheme="minorHAnsi"/>
                <w:sz w:val="20"/>
                <w:szCs w:val="20"/>
                <w:shd w:val="clear" w:color="auto" w:fill="FFFFFF"/>
              </w:rPr>
              <w:t>win</w:t>
            </w:r>
          </w:p>
        </w:tc>
        <w:tc>
          <w:tcPr>
            <w:tcW w:w="3842" w:type="dxa"/>
            <w:shd w:val="clear" w:color="auto" w:fill="auto"/>
            <w:noWrap/>
            <w:vAlign w:val="center"/>
            <w:hideMark/>
          </w:tcPr>
          <w:p w14:paraId="20EF484D" w14:textId="77777777" w:rsidR="009D5E37" w:rsidRPr="000C5083" w:rsidRDefault="009D5E37" w:rsidP="008A4A3D">
            <w:pPr>
              <w:spacing w:after="0" w:line="240" w:lineRule="auto"/>
              <w:jc w:val="center"/>
              <w:rPr>
                <w:rFonts w:asciiTheme="minorHAnsi" w:hAnsiTheme="minorHAnsi" w:cstheme="minorHAnsi"/>
                <w:sz w:val="20"/>
                <w:szCs w:val="20"/>
                <w:lang w:eastAsia="es-MX" w:bidi="ar-SA"/>
              </w:rPr>
            </w:pPr>
            <w:r w:rsidRPr="000C5083">
              <w:rPr>
                <w:rFonts w:asciiTheme="minorHAnsi" w:hAnsiTheme="minorHAnsi" w:cstheme="minorHAnsi"/>
                <w:sz w:val="20"/>
                <w:szCs w:val="20"/>
                <w:shd w:val="clear" w:color="auto" w:fill="FFFFFF"/>
              </w:rPr>
              <w:t>KYOTO TOKY</w:t>
            </w:r>
            <w:r>
              <w:rPr>
                <w:rFonts w:asciiTheme="minorHAnsi" w:hAnsiTheme="minorHAnsi" w:cstheme="minorHAnsi"/>
                <w:sz w:val="20"/>
                <w:szCs w:val="20"/>
                <w:shd w:val="clear" w:color="auto" w:fill="FFFFFF"/>
              </w:rPr>
              <w:t>U</w:t>
            </w:r>
            <w:r w:rsidRPr="000C5083">
              <w:rPr>
                <w:rFonts w:asciiTheme="minorHAnsi" w:hAnsiTheme="minorHAnsi" w:cstheme="minorHAnsi"/>
                <w:sz w:val="20"/>
                <w:szCs w:val="20"/>
                <w:shd w:val="clear" w:color="auto" w:fill="FFFFFF"/>
              </w:rPr>
              <w:t xml:space="preserve"> HOTEL (24 a 27m2)</w:t>
            </w:r>
          </w:p>
        </w:tc>
        <w:tc>
          <w:tcPr>
            <w:tcW w:w="676" w:type="dxa"/>
            <w:shd w:val="clear" w:color="auto" w:fill="auto"/>
            <w:noWrap/>
            <w:vAlign w:val="center"/>
            <w:hideMark/>
          </w:tcPr>
          <w:p w14:paraId="16B57410" w14:textId="77777777" w:rsidR="009D5E37" w:rsidRPr="000C5083" w:rsidRDefault="009D5E37" w:rsidP="008A4A3D">
            <w:pPr>
              <w:spacing w:after="0" w:line="240" w:lineRule="auto"/>
              <w:jc w:val="center"/>
              <w:rPr>
                <w:rFonts w:asciiTheme="minorHAnsi" w:hAnsiTheme="minorHAnsi" w:cstheme="minorHAnsi"/>
                <w:sz w:val="20"/>
                <w:szCs w:val="20"/>
                <w:lang w:val="es-MX" w:eastAsia="es-MX" w:bidi="ar-SA"/>
              </w:rPr>
            </w:pPr>
            <w:r w:rsidRPr="000C5083">
              <w:rPr>
                <w:rFonts w:asciiTheme="minorHAnsi" w:hAnsiTheme="minorHAnsi" w:cstheme="minorHAnsi"/>
                <w:sz w:val="20"/>
                <w:szCs w:val="20"/>
                <w:lang w:val="es-MX" w:eastAsia="es-MX" w:bidi="ar-SA"/>
              </w:rPr>
              <w:t>P</w:t>
            </w:r>
          </w:p>
        </w:tc>
      </w:tr>
      <w:tr w:rsidR="009D5E37" w:rsidRPr="00D464E2" w14:paraId="62A17389" w14:textId="77777777" w:rsidTr="009D5E37">
        <w:trPr>
          <w:trHeight w:val="260"/>
          <w:jc w:val="center"/>
        </w:trPr>
        <w:tc>
          <w:tcPr>
            <w:tcW w:w="7334" w:type="dxa"/>
            <w:gridSpan w:val="4"/>
            <w:shd w:val="clear" w:color="auto" w:fill="auto"/>
            <w:noWrap/>
            <w:vAlign w:val="center"/>
            <w:hideMark/>
          </w:tcPr>
          <w:p w14:paraId="0596C3DA" w14:textId="77777777" w:rsidR="009D5E37" w:rsidRDefault="009D5E37" w:rsidP="008A4A3D">
            <w:pPr>
              <w:spacing w:after="0" w:line="240" w:lineRule="auto"/>
              <w:jc w:val="center"/>
              <w:rPr>
                <w:rFonts w:asciiTheme="minorHAnsi" w:hAnsiTheme="minorHAnsi" w:cstheme="minorHAnsi"/>
                <w:b/>
                <w:bCs/>
                <w:sz w:val="20"/>
                <w:szCs w:val="20"/>
                <w:shd w:val="clear" w:color="auto" w:fill="FFFFFF"/>
                <w:lang w:val="es-ES"/>
              </w:rPr>
            </w:pPr>
            <w:r w:rsidRPr="005D3505">
              <w:rPr>
                <w:rFonts w:asciiTheme="minorHAnsi" w:hAnsiTheme="minorHAnsi" w:cstheme="minorHAnsi"/>
                <w:b/>
                <w:bCs/>
                <w:sz w:val="20"/>
                <w:szCs w:val="20"/>
                <w:shd w:val="clear" w:color="auto" w:fill="FFFFFF"/>
                <w:lang w:val="es-ES"/>
              </w:rPr>
              <w:t>SE PUEDE REALIZAR UN UPGRADE DE HAB. PREMIUM EN EL KYOTO TOKYU HOTEL</w:t>
            </w:r>
          </w:p>
          <w:p w14:paraId="03E42664" w14:textId="77777777" w:rsidR="009D5E37" w:rsidRPr="000C5083" w:rsidRDefault="009D5E37" w:rsidP="008A4A3D">
            <w:pPr>
              <w:spacing w:after="0" w:line="240" w:lineRule="auto"/>
              <w:jc w:val="center"/>
              <w:rPr>
                <w:rFonts w:asciiTheme="minorHAnsi" w:hAnsiTheme="minorHAnsi" w:cstheme="minorHAnsi"/>
                <w:sz w:val="20"/>
                <w:szCs w:val="20"/>
                <w:lang w:val="es-ES" w:eastAsia="es-MX" w:bidi="ar-SA"/>
              </w:rPr>
            </w:pPr>
            <w:r w:rsidRPr="005D3505">
              <w:rPr>
                <w:rFonts w:asciiTheme="minorHAnsi" w:hAnsiTheme="minorHAnsi" w:cstheme="minorHAnsi"/>
                <w:b/>
                <w:bCs/>
                <w:sz w:val="20"/>
                <w:szCs w:val="20"/>
                <w:shd w:val="clear" w:color="auto" w:fill="FFFFFF"/>
                <w:lang w:val="es-ES"/>
              </w:rPr>
              <w:t>(2</w:t>
            </w:r>
            <w:r>
              <w:rPr>
                <w:rFonts w:asciiTheme="minorHAnsi" w:hAnsiTheme="minorHAnsi" w:cstheme="minorHAnsi"/>
                <w:b/>
                <w:bCs/>
                <w:sz w:val="20"/>
                <w:szCs w:val="20"/>
                <w:shd w:val="clear" w:color="auto" w:fill="FFFFFF"/>
                <w:lang w:val="es-ES"/>
              </w:rPr>
              <w:t>3.8</w:t>
            </w:r>
            <w:r w:rsidRPr="005D3505">
              <w:rPr>
                <w:rFonts w:asciiTheme="minorHAnsi" w:hAnsiTheme="minorHAnsi" w:cstheme="minorHAnsi"/>
                <w:b/>
                <w:bCs/>
                <w:sz w:val="20"/>
                <w:szCs w:val="20"/>
                <w:shd w:val="clear" w:color="auto" w:fill="FFFFFF"/>
                <w:lang w:val="es-ES"/>
              </w:rPr>
              <w:t xml:space="preserve"> a 29m2) CON UN</w:t>
            </w:r>
            <w:r>
              <w:rPr>
                <w:rFonts w:asciiTheme="minorHAnsi" w:hAnsiTheme="minorHAnsi" w:cstheme="minorHAnsi"/>
                <w:b/>
                <w:bCs/>
                <w:sz w:val="20"/>
                <w:szCs w:val="20"/>
                <w:shd w:val="clear" w:color="auto" w:fill="FFFFFF"/>
                <w:lang w:val="es-ES"/>
              </w:rPr>
              <w:t xml:space="preserve"> </w:t>
            </w:r>
            <w:r w:rsidRPr="005D3505">
              <w:rPr>
                <w:rFonts w:asciiTheme="minorHAnsi" w:hAnsiTheme="minorHAnsi" w:cstheme="minorHAnsi"/>
                <w:b/>
                <w:bCs/>
                <w:sz w:val="20"/>
                <w:szCs w:val="20"/>
                <w:shd w:val="clear" w:color="auto" w:fill="FFFFFF"/>
                <w:lang w:val="es-ES"/>
              </w:rPr>
              <w:t xml:space="preserve">CARGO ADICIONAL DE 70 USD POR </w:t>
            </w:r>
            <w:r>
              <w:rPr>
                <w:rFonts w:asciiTheme="minorHAnsi" w:hAnsiTheme="minorHAnsi" w:cstheme="minorHAnsi"/>
                <w:b/>
                <w:bCs/>
                <w:sz w:val="20"/>
                <w:szCs w:val="20"/>
                <w:shd w:val="clear" w:color="auto" w:fill="FFFFFF"/>
                <w:lang w:val="es-ES"/>
              </w:rPr>
              <w:t>PASAJERO</w:t>
            </w:r>
            <w:r w:rsidRPr="005D3505">
              <w:rPr>
                <w:rFonts w:asciiTheme="minorHAnsi" w:hAnsiTheme="minorHAnsi" w:cstheme="minorHAnsi"/>
                <w:b/>
                <w:bCs/>
                <w:sz w:val="20"/>
                <w:szCs w:val="20"/>
                <w:shd w:val="clear" w:color="auto" w:fill="FFFFFF"/>
                <w:lang w:val="es-ES"/>
              </w:rPr>
              <w:t>, TOTAL PARA LAS 3 NOCHES.</w:t>
            </w:r>
            <w:r>
              <w:rPr>
                <w:rFonts w:asciiTheme="minorHAnsi" w:hAnsiTheme="minorHAnsi" w:cstheme="minorHAnsi"/>
                <w:b/>
                <w:bCs/>
                <w:sz w:val="20"/>
                <w:szCs w:val="20"/>
                <w:shd w:val="clear" w:color="auto" w:fill="FFFFFF"/>
                <w:lang w:val="es-ES"/>
              </w:rPr>
              <w:t xml:space="preserve"> </w:t>
            </w:r>
            <w:r>
              <w:rPr>
                <w:rFonts w:asciiTheme="minorHAnsi" w:hAnsiTheme="minorHAnsi" w:cstheme="minorHAnsi"/>
                <w:b/>
                <w:bCs/>
                <w:sz w:val="20"/>
                <w:szCs w:val="20"/>
                <w:shd w:val="clear" w:color="auto" w:fill="FFFFFF"/>
                <w:lang w:val="es-ES" w:eastAsia="es-MX"/>
              </w:rPr>
              <w:t>PARA FECHAS DESDE ABRIL 2024 A MARZO 2025 EL CARGO ADICIONAL SERÁ DE 150 USD POR PASAJERO.</w:t>
            </w:r>
          </w:p>
        </w:tc>
      </w:tr>
    </w:tbl>
    <w:p w14:paraId="35F159C6" w14:textId="40C21D47" w:rsidR="00722A72" w:rsidRDefault="00722A72">
      <w:pPr>
        <w:spacing w:line="276" w:lineRule="auto"/>
        <w:rPr>
          <w:rFonts w:ascii="Arial" w:hAnsi="Arial" w:cs="Arial"/>
          <w:sz w:val="20"/>
          <w:szCs w:val="20"/>
          <w:lang w:val="es-ES" w:eastAsia="es-ES" w:bidi="ar-SA"/>
        </w:rPr>
      </w:pPr>
    </w:p>
    <w:p w14:paraId="71EA0355" w14:textId="43473BFE" w:rsidR="00D464E2" w:rsidRDefault="00D464E2" w:rsidP="00D464E2">
      <w:pPr>
        <w:spacing w:line="276" w:lineRule="auto"/>
        <w:jc w:val="center"/>
        <w:rPr>
          <w:rFonts w:ascii="Arial" w:hAnsi="Arial" w:cs="Arial"/>
          <w:sz w:val="20"/>
          <w:szCs w:val="20"/>
          <w:lang w:val="es-ES" w:eastAsia="es-ES" w:bidi="ar-SA"/>
        </w:rPr>
      </w:pPr>
      <w:r>
        <w:rPr>
          <w:noProof/>
        </w:rPr>
        <w:drawing>
          <wp:inline distT="0" distB="0" distL="0" distR="0" wp14:anchorId="1ED56075" wp14:editId="13EB80F4">
            <wp:extent cx="1733550" cy="374202"/>
            <wp:effectExtent l="0" t="0" r="0" b="6985"/>
            <wp:docPr id="68305227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52274" name="Imagen 1"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404" cy="376329"/>
                    </a:xfrm>
                    <a:prstGeom prst="rect">
                      <a:avLst/>
                    </a:prstGeom>
                    <a:noFill/>
                    <a:ln>
                      <a:noFill/>
                    </a:ln>
                  </pic:spPr>
                </pic:pic>
              </a:graphicData>
            </a:graphic>
          </wp:inline>
        </w:drawing>
      </w:r>
    </w:p>
    <w:p w14:paraId="4E62B9DD" w14:textId="77777777" w:rsidR="00D464E2" w:rsidRDefault="00D464E2" w:rsidP="00D464E2">
      <w:pPr>
        <w:spacing w:after="0" w:line="240" w:lineRule="auto"/>
        <w:rPr>
          <w:rFonts w:asciiTheme="minorHAnsi" w:hAnsiTheme="minorHAnsi" w:cs="Arial"/>
          <w:color w:val="000000"/>
          <w:sz w:val="20"/>
          <w:szCs w:val="20"/>
          <w:lang w:val="es-MX" w:eastAsia="es-ES" w:bidi="ar-SA"/>
        </w:rPr>
      </w:pPr>
    </w:p>
    <w:tbl>
      <w:tblPr>
        <w:tblW w:w="7000" w:type="dxa"/>
        <w:jc w:val="center"/>
        <w:tblCellMar>
          <w:left w:w="70" w:type="dxa"/>
          <w:right w:w="70" w:type="dxa"/>
        </w:tblCellMar>
        <w:tblLook w:val="04A0" w:firstRow="1" w:lastRow="0" w:firstColumn="1" w:lastColumn="0" w:noHBand="0" w:noVBand="1"/>
      </w:tblPr>
      <w:tblGrid>
        <w:gridCol w:w="4840"/>
        <w:gridCol w:w="2160"/>
      </w:tblGrid>
      <w:tr w:rsidR="00D464E2" w:rsidRPr="002D1CC6" w14:paraId="13F2F811" w14:textId="77777777" w:rsidTr="00A11A04">
        <w:trPr>
          <w:trHeight w:val="465"/>
          <w:jc w:val="center"/>
        </w:trPr>
        <w:tc>
          <w:tcPr>
            <w:tcW w:w="4840" w:type="dxa"/>
            <w:tcBorders>
              <w:top w:val="single" w:sz="4" w:space="0" w:color="000000"/>
              <w:left w:val="single" w:sz="8" w:space="0" w:color="000000"/>
              <w:bottom w:val="single" w:sz="4" w:space="0" w:color="000000"/>
              <w:right w:val="single" w:sz="4" w:space="0" w:color="000000"/>
            </w:tcBorders>
            <w:shd w:val="clear" w:color="auto" w:fill="1F497D" w:themeFill="text2"/>
            <w:noWrap/>
            <w:vAlign w:val="center"/>
            <w:hideMark/>
          </w:tcPr>
          <w:p w14:paraId="3C81349E" w14:textId="77777777" w:rsidR="00D464E2" w:rsidRPr="002D1CC6" w:rsidRDefault="00D464E2" w:rsidP="00A11A04">
            <w:pPr>
              <w:spacing w:after="0" w:line="240" w:lineRule="auto"/>
              <w:jc w:val="center"/>
              <w:rPr>
                <w:rFonts w:ascii="Calibri" w:hAnsi="Calibri" w:cs="Calibri"/>
                <w:b/>
                <w:bCs/>
                <w:color w:val="FFFFFF" w:themeColor="background1"/>
                <w:sz w:val="20"/>
                <w:szCs w:val="20"/>
                <w:lang w:val="es-ES" w:eastAsia="es-ES" w:bidi="ar-SA"/>
              </w:rPr>
            </w:pPr>
            <w:r w:rsidRPr="002D1CC6">
              <w:rPr>
                <w:rFonts w:ascii="Calibri" w:hAnsi="Calibri" w:cs="Calibri"/>
                <w:b/>
                <w:bCs/>
                <w:color w:val="FFFFFF" w:themeColor="background1"/>
                <w:sz w:val="20"/>
                <w:szCs w:val="20"/>
                <w:lang w:val="es-ES" w:eastAsia="es-ES" w:bidi="ar-SA"/>
              </w:rPr>
              <w:t>INCLUYE:</w:t>
            </w:r>
          </w:p>
        </w:tc>
        <w:tc>
          <w:tcPr>
            <w:tcW w:w="2160" w:type="dxa"/>
            <w:tcBorders>
              <w:top w:val="single" w:sz="4" w:space="0" w:color="000000"/>
              <w:left w:val="nil"/>
              <w:bottom w:val="nil"/>
              <w:right w:val="single" w:sz="8" w:space="0" w:color="000000"/>
            </w:tcBorders>
            <w:shd w:val="clear" w:color="auto" w:fill="1F497D" w:themeFill="text2"/>
            <w:noWrap/>
            <w:vAlign w:val="center"/>
            <w:hideMark/>
          </w:tcPr>
          <w:p w14:paraId="43CC695D" w14:textId="77777777" w:rsidR="00D464E2" w:rsidRPr="002D1CC6" w:rsidRDefault="00D464E2" w:rsidP="00A11A04">
            <w:pPr>
              <w:spacing w:after="0" w:line="240" w:lineRule="auto"/>
              <w:jc w:val="center"/>
              <w:rPr>
                <w:rFonts w:ascii="Calibri" w:hAnsi="Calibri" w:cs="Calibri"/>
                <w:b/>
                <w:bCs/>
                <w:color w:val="FFFFFF" w:themeColor="background1"/>
                <w:sz w:val="20"/>
                <w:szCs w:val="20"/>
                <w:lang w:val="es-ES" w:eastAsia="es-ES" w:bidi="ar-SA"/>
              </w:rPr>
            </w:pPr>
            <w:r w:rsidRPr="002D1CC6">
              <w:rPr>
                <w:rFonts w:ascii="Calibri" w:hAnsi="Calibri" w:cs="Calibri"/>
                <w:b/>
                <w:bCs/>
                <w:color w:val="FFFFFF" w:themeColor="background1"/>
                <w:sz w:val="20"/>
                <w:szCs w:val="20"/>
                <w:lang w:val="es-ES" w:eastAsia="es-ES" w:bidi="ar-SA"/>
              </w:rPr>
              <w:t>ADT/MNR</w:t>
            </w:r>
          </w:p>
        </w:tc>
      </w:tr>
      <w:tr w:rsidR="00D464E2" w:rsidRPr="002D1CC6" w14:paraId="51C85E59" w14:textId="77777777" w:rsidTr="00A11A04">
        <w:trPr>
          <w:trHeight w:val="315"/>
          <w:jc w:val="center"/>
        </w:trPr>
        <w:tc>
          <w:tcPr>
            <w:tcW w:w="4840" w:type="dxa"/>
            <w:tcBorders>
              <w:top w:val="nil"/>
              <w:left w:val="single" w:sz="8" w:space="0" w:color="000000"/>
              <w:bottom w:val="single" w:sz="4" w:space="0" w:color="000000"/>
              <w:right w:val="single" w:sz="4" w:space="0" w:color="000000"/>
            </w:tcBorders>
            <w:shd w:val="clear" w:color="FFFFFF" w:fill="FFFFFF"/>
            <w:noWrap/>
            <w:vAlign w:val="center"/>
            <w:hideMark/>
          </w:tcPr>
          <w:p w14:paraId="6B237180" w14:textId="77777777" w:rsidR="00D464E2" w:rsidRPr="002D1CC6" w:rsidRDefault="00D464E2" w:rsidP="00A11A04">
            <w:pPr>
              <w:spacing w:after="0" w:line="240" w:lineRule="auto"/>
              <w:rPr>
                <w:rFonts w:ascii="Calibri" w:hAnsi="Calibri" w:cs="Calibri"/>
                <w:sz w:val="20"/>
                <w:szCs w:val="20"/>
                <w:lang w:val="es-ES" w:eastAsia="es-ES" w:bidi="ar-SA"/>
              </w:rPr>
            </w:pPr>
            <w:r w:rsidRPr="002D1CC6">
              <w:rPr>
                <w:rFonts w:ascii="Calibri" w:hAnsi="Calibri" w:cs="Calibri"/>
                <w:sz w:val="20"/>
                <w:szCs w:val="20"/>
                <w:lang w:val="es-ES" w:eastAsia="es-ES" w:bidi="ar-SA"/>
              </w:rPr>
              <w:t>Tour a Hiroshima (día 6) 11 hrs aprox, en español</w:t>
            </w:r>
            <w:r>
              <w:rPr>
                <w:rFonts w:ascii="Calibri" w:hAnsi="Calibri" w:cs="Calibri"/>
                <w:sz w:val="20"/>
                <w:szCs w:val="20"/>
                <w:lang w:val="es-ES" w:eastAsia="es-ES" w:bidi="ar-SA"/>
              </w:rPr>
              <w:t xml:space="preserve"> sin almuerzo</w:t>
            </w:r>
          </w:p>
        </w:tc>
        <w:tc>
          <w:tcPr>
            <w:tcW w:w="2160" w:type="dxa"/>
            <w:vMerge w:val="restart"/>
            <w:tcBorders>
              <w:top w:val="single" w:sz="4" w:space="0" w:color="000000"/>
              <w:left w:val="nil"/>
              <w:right w:val="single" w:sz="8" w:space="0" w:color="000000"/>
            </w:tcBorders>
            <w:shd w:val="clear" w:color="FFFFFF" w:fill="FFFFFF"/>
            <w:noWrap/>
            <w:vAlign w:val="center"/>
            <w:hideMark/>
          </w:tcPr>
          <w:p w14:paraId="49C626B9" w14:textId="77777777" w:rsidR="00D464E2" w:rsidRPr="002D1CC6" w:rsidRDefault="00D464E2" w:rsidP="00A11A04">
            <w:pPr>
              <w:spacing w:after="0" w:line="240" w:lineRule="auto"/>
              <w:jc w:val="center"/>
              <w:rPr>
                <w:rFonts w:ascii="Calibri" w:hAnsi="Calibri" w:cs="Calibri"/>
                <w:b/>
                <w:bCs/>
                <w:sz w:val="20"/>
                <w:szCs w:val="20"/>
                <w:lang w:val="es-ES" w:eastAsia="es-ES" w:bidi="ar-SA"/>
              </w:rPr>
            </w:pPr>
            <w:r>
              <w:rPr>
                <w:rFonts w:ascii="Calibri" w:hAnsi="Calibri" w:cs="Calibri"/>
                <w:b/>
                <w:bCs/>
                <w:sz w:val="20"/>
                <w:szCs w:val="20"/>
                <w:lang w:val="es-ES" w:eastAsia="es-ES" w:bidi="ar-SA"/>
              </w:rPr>
              <w:t>350</w:t>
            </w:r>
          </w:p>
        </w:tc>
      </w:tr>
      <w:tr w:rsidR="00D464E2" w:rsidRPr="00D464E2" w14:paraId="1111398A" w14:textId="77777777" w:rsidTr="00A11A04">
        <w:trPr>
          <w:trHeight w:val="285"/>
          <w:jc w:val="center"/>
        </w:trPr>
        <w:tc>
          <w:tcPr>
            <w:tcW w:w="4840" w:type="dxa"/>
            <w:tcBorders>
              <w:top w:val="nil"/>
              <w:left w:val="single" w:sz="8" w:space="0" w:color="000000"/>
              <w:bottom w:val="single" w:sz="8" w:space="0" w:color="000000"/>
              <w:right w:val="single" w:sz="4" w:space="0" w:color="000000"/>
            </w:tcBorders>
            <w:shd w:val="clear" w:color="CCCCCC" w:fill="D9D9D9"/>
            <w:noWrap/>
            <w:vAlign w:val="bottom"/>
            <w:hideMark/>
          </w:tcPr>
          <w:p w14:paraId="0ED85FB1" w14:textId="77777777" w:rsidR="00D464E2" w:rsidRPr="002D1CC6" w:rsidRDefault="00D464E2" w:rsidP="00A11A04">
            <w:pPr>
              <w:spacing w:after="0" w:line="240" w:lineRule="auto"/>
              <w:jc w:val="center"/>
              <w:rPr>
                <w:rFonts w:ascii="Calibri" w:hAnsi="Calibri" w:cs="Calibri"/>
                <w:sz w:val="20"/>
                <w:szCs w:val="20"/>
                <w:lang w:val="es-ES" w:eastAsia="es-ES" w:bidi="ar-SA"/>
              </w:rPr>
            </w:pPr>
            <w:r w:rsidRPr="002D1CC6">
              <w:rPr>
                <w:rFonts w:ascii="Calibri" w:hAnsi="Calibri" w:cs="Calibri"/>
                <w:b/>
                <w:bCs/>
                <w:sz w:val="20"/>
                <w:szCs w:val="20"/>
                <w:lang w:val="es-ES" w:eastAsia="es-ES" w:bidi="ar-SA"/>
              </w:rPr>
              <w:t xml:space="preserve">PRECIOS POR PERSONA EN USD </w:t>
            </w:r>
            <w:r w:rsidRPr="002D1CC6">
              <w:rPr>
                <w:rFonts w:ascii="Calibri" w:hAnsi="Calibri" w:cs="Calibri"/>
                <w:b/>
                <w:bCs/>
                <w:sz w:val="20"/>
                <w:szCs w:val="20"/>
                <w:lang w:val="es-ES" w:eastAsia="es-ES" w:bidi="ar-SA"/>
              </w:rPr>
              <w:br/>
              <w:t>(MININO 02 PERSONAS)</w:t>
            </w:r>
          </w:p>
        </w:tc>
        <w:tc>
          <w:tcPr>
            <w:tcW w:w="2160" w:type="dxa"/>
            <w:vMerge/>
            <w:tcBorders>
              <w:left w:val="nil"/>
              <w:bottom w:val="single" w:sz="8" w:space="0" w:color="000000"/>
              <w:right w:val="single" w:sz="8" w:space="0" w:color="000000"/>
            </w:tcBorders>
            <w:shd w:val="clear" w:color="D9D9D9" w:fill="D9D9D9"/>
            <w:noWrap/>
            <w:vAlign w:val="bottom"/>
            <w:hideMark/>
          </w:tcPr>
          <w:p w14:paraId="1DDBB73C" w14:textId="77777777" w:rsidR="00D464E2" w:rsidRPr="002D1CC6" w:rsidRDefault="00D464E2" w:rsidP="00A11A04">
            <w:pPr>
              <w:spacing w:after="0" w:line="240" w:lineRule="auto"/>
              <w:jc w:val="center"/>
              <w:rPr>
                <w:rFonts w:ascii="Calibri" w:hAnsi="Calibri" w:cs="Calibri"/>
                <w:sz w:val="20"/>
                <w:szCs w:val="20"/>
                <w:lang w:val="es-ES" w:eastAsia="es-ES" w:bidi="ar-SA"/>
              </w:rPr>
            </w:pPr>
          </w:p>
        </w:tc>
      </w:tr>
    </w:tbl>
    <w:p w14:paraId="5CD91436" w14:textId="77777777" w:rsidR="00D464E2" w:rsidRDefault="00D464E2" w:rsidP="00D464E2">
      <w:pPr>
        <w:spacing w:line="276" w:lineRule="auto"/>
        <w:rPr>
          <w:rFonts w:ascii="Arial" w:hAnsi="Arial" w:cs="Arial"/>
          <w:sz w:val="20"/>
          <w:szCs w:val="20"/>
          <w:lang w:val="es-ES" w:eastAsia="es-ES" w:bidi="ar-SA"/>
        </w:rPr>
      </w:pPr>
    </w:p>
    <w:tbl>
      <w:tblPr>
        <w:tblW w:w="7000" w:type="dxa"/>
        <w:jc w:val="center"/>
        <w:tblCellMar>
          <w:left w:w="70" w:type="dxa"/>
          <w:right w:w="70" w:type="dxa"/>
        </w:tblCellMar>
        <w:tblLook w:val="04A0" w:firstRow="1" w:lastRow="0" w:firstColumn="1" w:lastColumn="0" w:noHBand="0" w:noVBand="1"/>
      </w:tblPr>
      <w:tblGrid>
        <w:gridCol w:w="4840"/>
        <w:gridCol w:w="2160"/>
      </w:tblGrid>
      <w:tr w:rsidR="00D464E2" w:rsidRPr="00054430" w14:paraId="491E8629" w14:textId="77777777" w:rsidTr="00A11A04">
        <w:trPr>
          <w:trHeight w:val="285"/>
          <w:jc w:val="center"/>
        </w:trPr>
        <w:tc>
          <w:tcPr>
            <w:tcW w:w="484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E9347C" w14:textId="77777777" w:rsidR="00D464E2" w:rsidRPr="00054430" w:rsidRDefault="00D464E2" w:rsidP="00A11A04">
            <w:pPr>
              <w:spacing w:after="0" w:line="240" w:lineRule="auto"/>
              <w:rPr>
                <w:rFonts w:ascii="Calibri" w:hAnsi="Calibri" w:cs="Calibri"/>
                <w:b/>
                <w:bCs/>
                <w:sz w:val="20"/>
                <w:szCs w:val="20"/>
                <w:lang w:val="es-ES" w:eastAsia="es-ES" w:bidi="ar-SA"/>
              </w:rPr>
            </w:pPr>
            <w:r w:rsidRPr="00054430">
              <w:rPr>
                <w:rFonts w:ascii="Calibri" w:hAnsi="Calibri" w:cs="Calibri"/>
                <w:b/>
                <w:bCs/>
                <w:sz w:val="20"/>
                <w:szCs w:val="20"/>
                <w:lang w:val="es-ES" w:eastAsia="es-ES" w:bidi="ar-SA"/>
              </w:rPr>
              <w:t xml:space="preserve">OPCIONAL: </w:t>
            </w:r>
          </w:p>
        </w:tc>
        <w:tc>
          <w:tcPr>
            <w:tcW w:w="2160" w:type="dxa"/>
            <w:tcBorders>
              <w:top w:val="single" w:sz="4" w:space="0" w:color="auto"/>
              <w:left w:val="nil"/>
              <w:bottom w:val="single" w:sz="4" w:space="0" w:color="auto"/>
              <w:right w:val="single" w:sz="4" w:space="0" w:color="auto"/>
            </w:tcBorders>
            <w:shd w:val="clear" w:color="D9D9D9" w:fill="D9D9D9"/>
            <w:noWrap/>
            <w:vAlign w:val="center"/>
            <w:hideMark/>
          </w:tcPr>
          <w:p w14:paraId="238F3CDC" w14:textId="77777777" w:rsidR="00D464E2" w:rsidRPr="00054430" w:rsidRDefault="00D464E2" w:rsidP="00A11A04">
            <w:pPr>
              <w:spacing w:after="0" w:line="240" w:lineRule="auto"/>
              <w:jc w:val="center"/>
              <w:rPr>
                <w:rFonts w:ascii="Calibri" w:hAnsi="Calibri" w:cs="Calibri"/>
                <w:b/>
                <w:bCs/>
                <w:sz w:val="20"/>
                <w:szCs w:val="20"/>
                <w:lang w:val="es-ES" w:eastAsia="es-ES" w:bidi="ar-SA"/>
              </w:rPr>
            </w:pPr>
            <w:r w:rsidRPr="00054430">
              <w:rPr>
                <w:rFonts w:ascii="Calibri" w:hAnsi="Calibri" w:cs="Calibri"/>
                <w:b/>
                <w:bCs/>
                <w:sz w:val="20"/>
                <w:szCs w:val="20"/>
                <w:lang w:val="es-ES" w:eastAsia="es-ES" w:bidi="ar-SA"/>
              </w:rPr>
              <w:t>ADT/MNR</w:t>
            </w:r>
          </w:p>
        </w:tc>
      </w:tr>
      <w:tr w:rsidR="00D464E2" w:rsidRPr="00054430" w14:paraId="4BD8F889" w14:textId="77777777" w:rsidTr="00A11A04">
        <w:trPr>
          <w:trHeight w:val="285"/>
          <w:jc w:val="center"/>
        </w:trPr>
        <w:tc>
          <w:tcPr>
            <w:tcW w:w="48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30D9C40" w14:textId="77777777" w:rsidR="00D464E2" w:rsidRPr="00054430" w:rsidRDefault="00D464E2" w:rsidP="00A11A04">
            <w:pPr>
              <w:spacing w:after="0" w:line="240" w:lineRule="auto"/>
              <w:rPr>
                <w:rFonts w:ascii="Calibri" w:hAnsi="Calibri" w:cs="Calibri"/>
                <w:sz w:val="20"/>
                <w:szCs w:val="20"/>
                <w:lang w:val="es-ES" w:eastAsia="es-ES" w:bidi="ar-SA"/>
              </w:rPr>
            </w:pPr>
            <w:r w:rsidRPr="00054430">
              <w:rPr>
                <w:rFonts w:ascii="Calibri" w:hAnsi="Calibri" w:cs="Calibri"/>
                <w:sz w:val="20"/>
                <w:szCs w:val="20"/>
                <w:lang w:val="es-ES" w:eastAsia="es-ES" w:bidi="ar-SA"/>
              </w:rPr>
              <w:t>Traslado Kioto al Aeropuerto de Narita (NRT) dia 7</w:t>
            </w:r>
          </w:p>
        </w:tc>
        <w:tc>
          <w:tcPr>
            <w:tcW w:w="2160" w:type="dxa"/>
            <w:vMerge w:val="restart"/>
            <w:tcBorders>
              <w:top w:val="single" w:sz="4" w:space="0" w:color="auto"/>
              <w:left w:val="nil"/>
              <w:right w:val="single" w:sz="4" w:space="0" w:color="auto"/>
            </w:tcBorders>
            <w:shd w:val="clear" w:color="FFFFFF" w:fill="FFFFFF"/>
            <w:noWrap/>
            <w:vAlign w:val="center"/>
            <w:hideMark/>
          </w:tcPr>
          <w:p w14:paraId="2C30166C" w14:textId="77777777" w:rsidR="00D464E2" w:rsidRPr="00054430" w:rsidRDefault="00D464E2" w:rsidP="00A11A04">
            <w:pPr>
              <w:spacing w:after="0" w:line="240" w:lineRule="auto"/>
              <w:jc w:val="center"/>
              <w:rPr>
                <w:rFonts w:ascii="Calibri" w:hAnsi="Calibri" w:cs="Calibri"/>
                <w:b/>
                <w:bCs/>
                <w:sz w:val="20"/>
                <w:szCs w:val="20"/>
                <w:lang w:val="es-ES" w:eastAsia="es-ES" w:bidi="ar-SA"/>
              </w:rPr>
            </w:pPr>
            <w:r>
              <w:rPr>
                <w:rFonts w:ascii="Calibri" w:hAnsi="Calibri" w:cs="Calibri"/>
                <w:b/>
                <w:bCs/>
                <w:sz w:val="20"/>
                <w:szCs w:val="20"/>
                <w:lang w:val="es-ES" w:eastAsia="es-ES" w:bidi="ar-SA"/>
              </w:rPr>
              <w:t>270</w:t>
            </w:r>
          </w:p>
        </w:tc>
      </w:tr>
      <w:tr w:rsidR="00D464E2" w:rsidRPr="00D464E2" w14:paraId="17C56FA3" w14:textId="77777777" w:rsidTr="00A11A04">
        <w:trPr>
          <w:trHeight w:val="285"/>
          <w:jc w:val="center"/>
        </w:trPr>
        <w:tc>
          <w:tcPr>
            <w:tcW w:w="4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C38EA9" w14:textId="77777777" w:rsidR="00D464E2" w:rsidRPr="00054430" w:rsidRDefault="00D464E2" w:rsidP="00A11A04">
            <w:pPr>
              <w:spacing w:after="0" w:line="240" w:lineRule="auto"/>
              <w:jc w:val="center"/>
              <w:rPr>
                <w:rFonts w:ascii="Calibri" w:hAnsi="Calibri" w:cs="Calibri"/>
                <w:sz w:val="20"/>
                <w:szCs w:val="20"/>
                <w:lang w:val="es-ES" w:eastAsia="es-ES" w:bidi="ar-SA"/>
              </w:rPr>
            </w:pPr>
            <w:r w:rsidRPr="002D1CC6">
              <w:rPr>
                <w:rFonts w:ascii="Calibri" w:hAnsi="Calibri" w:cs="Calibri"/>
                <w:b/>
                <w:bCs/>
                <w:sz w:val="20"/>
                <w:szCs w:val="20"/>
                <w:lang w:val="es-ES" w:eastAsia="es-ES" w:bidi="ar-SA"/>
              </w:rPr>
              <w:t xml:space="preserve">PRECIOS POR PERSONA EN USD </w:t>
            </w:r>
            <w:r w:rsidRPr="002D1CC6">
              <w:rPr>
                <w:rFonts w:ascii="Calibri" w:hAnsi="Calibri" w:cs="Calibri"/>
                <w:b/>
                <w:bCs/>
                <w:sz w:val="20"/>
                <w:szCs w:val="20"/>
                <w:lang w:val="es-ES" w:eastAsia="es-ES" w:bidi="ar-SA"/>
              </w:rPr>
              <w:br/>
              <w:t>(MININO 02 PERSONAS)</w:t>
            </w:r>
          </w:p>
        </w:tc>
        <w:tc>
          <w:tcPr>
            <w:tcW w:w="2160" w:type="dxa"/>
            <w:vMerge/>
            <w:tcBorders>
              <w:left w:val="nil"/>
              <w:bottom w:val="single" w:sz="4" w:space="0" w:color="auto"/>
              <w:right w:val="single" w:sz="4" w:space="0" w:color="auto"/>
            </w:tcBorders>
            <w:shd w:val="clear" w:color="FFFFFF" w:fill="FFFFFF"/>
            <w:noWrap/>
            <w:vAlign w:val="center"/>
          </w:tcPr>
          <w:p w14:paraId="3244E301" w14:textId="77777777" w:rsidR="00D464E2" w:rsidRDefault="00D464E2" w:rsidP="00A11A04">
            <w:pPr>
              <w:spacing w:after="0" w:line="240" w:lineRule="auto"/>
              <w:jc w:val="center"/>
              <w:rPr>
                <w:rFonts w:ascii="Calibri" w:hAnsi="Calibri" w:cs="Calibri"/>
                <w:b/>
                <w:bCs/>
                <w:sz w:val="20"/>
                <w:szCs w:val="20"/>
                <w:lang w:val="es-ES" w:eastAsia="es-ES" w:bidi="ar-SA"/>
              </w:rPr>
            </w:pPr>
          </w:p>
        </w:tc>
      </w:tr>
    </w:tbl>
    <w:p w14:paraId="3AE4C1BF" w14:textId="673A16C0" w:rsidR="00D464E2" w:rsidRDefault="00D464E2" w:rsidP="00D464E2">
      <w:pPr>
        <w:spacing w:line="276" w:lineRule="auto"/>
        <w:rPr>
          <w:rFonts w:ascii="Arial" w:hAnsi="Arial" w:cs="Arial"/>
          <w:sz w:val="20"/>
          <w:szCs w:val="20"/>
          <w:lang w:val="es-ES" w:eastAsia="es-ES" w:bidi="ar-SA"/>
        </w:rPr>
      </w:pPr>
      <w:r w:rsidRPr="00FB4E30">
        <w:rPr>
          <w:rFonts w:ascii="Arial" w:hAnsi="Arial" w:cs="Arial"/>
          <w:sz w:val="20"/>
          <w:szCs w:val="20"/>
          <w:lang w:val="es-ES" w:eastAsia="es-ES" w:bidi="ar-SA"/>
        </w:rPr>
        <w:t>Si van al Aeropuerto de Narita (NRT) en tren desde Kioto la duración del trayecto es de 4hrs con un transbordo. De manera que la hora de salida del vuelo tiene que ser después de las 13:00</w:t>
      </w:r>
      <w:r w:rsidR="00DD43DB">
        <w:rPr>
          <w:rFonts w:ascii="Arial" w:hAnsi="Arial" w:cs="Arial"/>
          <w:sz w:val="20"/>
          <w:szCs w:val="20"/>
          <w:lang w:val="es-ES" w:eastAsia="es-ES" w:bidi="ar-SA"/>
        </w:rPr>
        <w:t>hrs</w:t>
      </w:r>
    </w:p>
    <w:p w14:paraId="50A95EB2" w14:textId="0CA2B101" w:rsidR="00DD43DB" w:rsidRDefault="00DD43DB" w:rsidP="00D464E2">
      <w:pPr>
        <w:spacing w:line="276" w:lineRule="auto"/>
        <w:rPr>
          <w:rFonts w:ascii="Arial" w:hAnsi="Arial" w:cs="Arial"/>
          <w:sz w:val="20"/>
          <w:szCs w:val="20"/>
          <w:lang w:val="es-ES" w:eastAsia="es-ES" w:bidi="ar-SA"/>
        </w:rPr>
      </w:pPr>
    </w:p>
    <w:p w14:paraId="363D2908" w14:textId="12847BBC" w:rsidR="00D464E2" w:rsidRDefault="00D464E2">
      <w:pPr>
        <w:spacing w:line="276" w:lineRule="auto"/>
        <w:rPr>
          <w:rFonts w:ascii="Arial" w:hAnsi="Arial" w:cs="Arial"/>
          <w:sz w:val="20"/>
          <w:szCs w:val="20"/>
          <w:lang w:val="es-ES" w:eastAsia="es-ES" w:bidi="ar-SA"/>
        </w:rPr>
      </w:pPr>
    </w:p>
    <w:tbl>
      <w:tblPr>
        <w:tblW w:w="5771" w:type="dxa"/>
        <w:jc w:val="center"/>
        <w:tblCellMar>
          <w:left w:w="70" w:type="dxa"/>
          <w:right w:w="70" w:type="dxa"/>
        </w:tblCellMar>
        <w:tblLook w:val="04A0" w:firstRow="1" w:lastRow="0" w:firstColumn="1" w:lastColumn="0" w:noHBand="0" w:noVBand="1"/>
      </w:tblPr>
      <w:tblGrid>
        <w:gridCol w:w="2720"/>
        <w:gridCol w:w="2418"/>
        <w:gridCol w:w="211"/>
        <w:gridCol w:w="211"/>
        <w:gridCol w:w="211"/>
      </w:tblGrid>
      <w:tr w:rsidR="00722A72" w:rsidRPr="00722A72" w14:paraId="6B9DA7D6" w14:textId="77777777" w:rsidTr="00D464E2">
        <w:trPr>
          <w:trHeight w:val="262"/>
          <w:jc w:val="center"/>
        </w:trPr>
        <w:tc>
          <w:tcPr>
            <w:tcW w:w="2720" w:type="dxa"/>
            <w:tcBorders>
              <w:top w:val="single" w:sz="4" w:space="0" w:color="auto"/>
              <w:left w:val="single" w:sz="4" w:space="0" w:color="auto"/>
              <w:bottom w:val="nil"/>
              <w:right w:val="single" w:sz="8" w:space="0" w:color="000000"/>
            </w:tcBorders>
            <w:shd w:val="clear" w:color="auto" w:fill="0D0D0D" w:themeFill="text1" w:themeFillTint="F2"/>
            <w:noWrap/>
            <w:vAlign w:val="bottom"/>
            <w:hideMark/>
          </w:tcPr>
          <w:p w14:paraId="070DCAD0" w14:textId="77777777" w:rsidR="00722A72" w:rsidRPr="00722A72" w:rsidRDefault="00722A72" w:rsidP="00722A72">
            <w:pPr>
              <w:spacing w:after="0" w:line="240" w:lineRule="auto"/>
              <w:jc w:val="center"/>
              <w:rPr>
                <w:rFonts w:ascii="Calibri" w:hAnsi="Calibri" w:cs="Calibri"/>
                <w:b/>
                <w:bCs/>
                <w:color w:val="FFFFFF"/>
                <w:sz w:val="20"/>
                <w:szCs w:val="20"/>
                <w:lang w:val="es-MX" w:eastAsia="es-MX" w:bidi="ar-SA"/>
              </w:rPr>
            </w:pPr>
            <w:r w:rsidRPr="00722A72">
              <w:rPr>
                <w:rFonts w:ascii="Calibri" w:hAnsi="Calibri" w:cs="Calibri"/>
                <w:b/>
                <w:bCs/>
                <w:color w:val="FFFFFF"/>
                <w:sz w:val="20"/>
                <w:szCs w:val="20"/>
                <w:lang w:val="es-MX" w:eastAsia="es-MX" w:bidi="ar-SA"/>
              </w:rPr>
              <w:t>LLEGADAS</w:t>
            </w:r>
          </w:p>
        </w:tc>
        <w:tc>
          <w:tcPr>
            <w:tcW w:w="3051" w:type="dxa"/>
            <w:gridSpan w:val="4"/>
            <w:tcBorders>
              <w:top w:val="single" w:sz="4" w:space="0" w:color="auto"/>
              <w:left w:val="nil"/>
              <w:bottom w:val="nil"/>
              <w:right w:val="single" w:sz="4" w:space="0" w:color="auto"/>
            </w:tcBorders>
            <w:shd w:val="clear" w:color="auto" w:fill="0D0D0D" w:themeFill="text1" w:themeFillTint="F2"/>
            <w:noWrap/>
            <w:vAlign w:val="bottom"/>
            <w:hideMark/>
          </w:tcPr>
          <w:p w14:paraId="372A44C9" w14:textId="77777777" w:rsidR="00722A72" w:rsidRPr="00722A72" w:rsidRDefault="00722A72" w:rsidP="00722A72">
            <w:pPr>
              <w:spacing w:after="0" w:line="240" w:lineRule="auto"/>
              <w:jc w:val="center"/>
              <w:rPr>
                <w:rFonts w:ascii="Calibri" w:hAnsi="Calibri" w:cs="Calibri"/>
                <w:b/>
                <w:bCs/>
                <w:color w:val="FFFFFF"/>
                <w:sz w:val="20"/>
                <w:szCs w:val="20"/>
                <w:lang w:val="es-MX" w:eastAsia="es-MX" w:bidi="ar-SA"/>
              </w:rPr>
            </w:pPr>
            <w:r w:rsidRPr="00722A72">
              <w:rPr>
                <w:rFonts w:ascii="Calibri" w:hAnsi="Calibri" w:cs="Calibri"/>
                <w:b/>
                <w:bCs/>
                <w:color w:val="FFFFFF"/>
                <w:sz w:val="20"/>
                <w:szCs w:val="20"/>
                <w:lang w:val="es-MX" w:eastAsia="es-MX" w:bidi="ar-SA"/>
              </w:rPr>
              <w:t>FECHAS 2024-2025</w:t>
            </w:r>
          </w:p>
        </w:tc>
      </w:tr>
      <w:tr w:rsidR="00722A72" w:rsidRPr="00722A72" w14:paraId="33575A26" w14:textId="77777777" w:rsidTr="00D464E2">
        <w:trPr>
          <w:trHeight w:val="262"/>
          <w:jc w:val="center"/>
        </w:trPr>
        <w:tc>
          <w:tcPr>
            <w:tcW w:w="2720" w:type="dxa"/>
            <w:vMerge w:val="restart"/>
            <w:tcBorders>
              <w:top w:val="single" w:sz="8" w:space="0" w:color="auto"/>
              <w:left w:val="single" w:sz="4" w:space="0" w:color="auto"/>
              <w:bottom w:val="single" w:sz="8" w:space="0" w:color="000000"/>
              <w:right w:val="nil"/>
            </w:tcBorders>
            <w:shd w:val="clear" w:color="auto" w:fill="auto"/>
            <w:noWrap/>
            <w:vAlign w:val="center"/>
            <w:hideMark/>
          </w:tcPr>
          <w:p w14:paraId="1A3CAE43" w14:textId="712E9596" w:rsidR="00722A72" w:rsidRPr="00722A72" w:rsidRDefault="00722A72" w:rsidP="00722A72">
            <w:pPr>
              <w:spacing w:after="0" w:line="240" w:lineRule="auto"/>
              <w:jc w:val="right"/>
              <w:rPr>
                <w:rFonts w:asciiTheme="minorHAnsi" w:hAnsiTheme="minorHAnsi" w:cstheme="minorHAnsi"/>
                <w:b/>
                <w:bCs/>
                <w:sz w:val="20"/>
                <w:szCs w:val="20"/>
                <w:lang w:val="es-ES" w:eastAsia="es-ES" w:bidi="ar-SA"/>
              </w:rPr>
            </w:pPr>
            <w:r w:rsidRPr="00722A72">
              <w:rPr>
                <w:rFonts w:asciiTheme="minorHAnsi" w:hAnsiTheme="minorHAnsi" w:cstheme="minorHAnsi"/>
                <w:b/>
                <w:bCs/>
                <w:sz w:val="20"/>
                <w:szCs w:val="20"/>
                <w:lang w:val="es-ES" w:eastAsia="es-ES" w:bidi="ar-SA"/>
              </w:rPr>
              <w:t xml:space="preserve">TEMPORADA BAJA </w:t>
            </w:r>
          </w:p>
        </w:tc>
        <w:tc>
          <w:tcPr>
            <w:tcW w:w="2629" w:type="dxa"/>
            <w:gridSpan w:val="2"/>
            <w:tcBorders>
              <w:top w:val="single" w:sz="8" w:space="0" w:color="auto"/>
              <w:left w:val="single" w:sz="8" w:space="0" w:color="000000"/>
              <w:bottom w:val="nil"/>
              <w:right w:val="nil"/>
            </w:tcBorders>
            <w:shd w:val="clear" w:color="auto" w:fill="auto"/>
            <w:noWrap/>
            <w:vAlign w:val="bottom"/>
            <w:hideMark/>
          </w:tcPr>
          <w:p w14:paraId="24F5FB03"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JUNIO 2024:  04, 11,18 y 25</w:t>
            </w:r>
          </w:p>
        </w:tc>
        <w:tc>
          <w:tcPr>
            <w:tcW w:w="211" w:type="dxa"/>
            <w:tcBorders>
              <w:top w:val="single" w:sz="8" w:space="0" w:color="auto"/>
              <w:left w:val="nil"/>
              <w:bottom w:val="nil"/>
              <w:right w:val="nil"/>
            </w:tcBorders>
            <w:shd w:val="clear" w:color="auto" w:fill="auto"/>
            <w:noWrap/>
            <w:vAlign w:val="bottom"/>
            <w:hideMark/>
          </w:tcPr>
          <w:p w14:paraId="0BAB5E30"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single" w:sz="8" w:space="0" w:color="auto"/>
              <w:left w:val="nil"/>
              <w:bottom w:val="nil"/>
              <w:right w:val="single" w:sz="4" w:space="0" w:color="auto"/>
            </w:tcBorders>
            <w:shd w:val="clear" w:color="auto" w:fill="auto"/>
            <w:noWrap/>
            <w:vAlign w:val="bottom"/>
            <w:hideMark/>
          </w:tcPr>
          <w:p w14:paraId="4848FE7A"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67F09F75" w14:textId="77777777" w:rsidTr="00D464E2">
        <w:trPr>
          <w:trHeight w:val="262"/>
          <w:jc w:val="center"/>
        </w:trPr>
        <w:tc>
          <w:tcPr>
            <w:tcW w:w="2720" w:type="dxa"/>
            <w:vMerge/>
            <w:tcBorders>
              <w:top w:val="single" w:sz="8" w:space="0" w:color="auto"/>
              <w:left w:val="single" w:sz="4" w:space="0" w:color="auto"/>
              <w:bottom w:val="single" w:sz="8" w:space="0" w:color="000000"/>
              <w:right w:val="nil"/>
            </w:tcBorders>
            <w:vAlign w:val="center"/>
            <w:hideMark/>
          </w:tcPr>
          <w:p w14:paraId="392A36C0"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single" w:sz="8" w:space="0" w:color="000000"/>
              <w:bottom w:val="nil"/>
              <w:right w:val="nil"/>
            </w:tcBorders>
            <w:shd w:val="clear" w:color="auto" w:fill="auto"/>
            <w:noWrap/>
            <w:vAlign w:val="bottom"/>
            <w:hideMark/>
          </w:tcPr>
          <w:p w14:paraId="23834083"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DICIEMBRE 2024: 10 y 17</w:t>
            </w:r>
          </w:p>
        </w:tc>
        <w:tc>
          <w:tcPr>
            <w:tcW w:w="211" w:type="dxa"/>
            <w:tcBorders>
              <w:top w:val="nil"/>
              <w:left w:val="nil"/>
              <w:bottom w:val="nil"/>
              <w:right w:val="nil"/>
            </w:tcBorders>
            <w:shd w:val="clear" w:color="auto" w:fill="auto"/>
            <w:noWrap/>
            <w:vAlign w:val="bottom"/>
            <w:hideMark/>
          </w:tcPr>
          <w:p w14:paraId="7D4EB67B" w14:textId="77777777" w:rsidR="00722A72" w:rsidRPr="00722A72" w:rsidRDefault="00722A72" w:rsidP="00722A72">
            <w:pPr>
              <w:spacing w:after="0" w:line="240" w:lineRule="auto"/>
              <w:rPr>
                <w:rFonts w:asciiTheme="minorHAnsi" w:hAnsiTheme="minorHAnsi" w:cstheme="minorHAnsi"/>
                <w:color w:val="00B050"/>
                <w:sz w:val="20"/>
                <w:szCs w:val="20"/>
                <w:lang w:val="es-ES" w:eastAsia="es-ES" w:bidi="ar-SA"/>
              </w:rPr>
            </w:pPr>
            <w:r w:rsidRPr="00722A72">
              <w:rPr>
                <w:rFonts w:asciiTheme="minorHAnsi" w:hAnsiTheme="minorHAnsi" w:cstheme="minorHAnsi"/>
                <w:color w:val="00B05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4FBB852B" w14:textId="77777777" w:rsidR="00722A72" w:rsidRPr="00722A72" w:rsidRDefault="00722A72" w:rsidP="00722A72">
            <w:pPr>
              <w:spacing w:after="0" w:line="240" w:lineRule="auto"/>
              <w:rPr>
                <w:rFonts w:asciiTheme="minorHAnsi" w:hAnsiTheme="minorHAnsi" w:cstheme="minorHAnsi"/>
                <w:color w:val="00B050"/>
                <w:sz w:val="20"/>
                <w:szCs w:val="20"/>
                <w:lang w:val="es-ES" w:eastAsia="es-ES" w:bidi="ar-SA"/>
              </w:rPr>
            </w:pPr>
            <w:r w:rsidRPr="00722A72">
              <w:rPr>
                <w:rFonts w:asciiTheme="minorHAnsi" w:hAnsiTheme="minorHAnsi" w:cstheme="minorHAnsi"/>
                <w:color w:val="00B050"/>
                <w:sz w:val="20"/>
                <w:szCs w:val="20"/>
                <w:lang w:val="es-ES" w:eastAsia="es-ES" w:bidi="ar-SA"/>
              </w:rPr>
              <w:t> </w:t>
            </w:r>
          </w:p>
        </w:tc>
      </w:tr>
      <w:tr w:rsidR="00722A72" w:rsidRPr="00722A72" w14:paraId="5DFE35F2" w14:textId="77777777" w:rsidTr="00D464E2">
        <w:trPr>
          <w:trHeight w:val="262"/>
          <w:jc w:val="center"/>
        </w:trPr>
        <w:tc>
          <w:tcPr>
            <w:tcW w:w="2720" w:type="dxa"/>
            <w:vMerge/>
            <w:tcBorders>
              <w:top w:val="single" w:sz="8" w:space="0" w:color="auto"/>
              <w:left w:val="single" w:sz="4" w:space="0" w:color="auto"/>
              <w:bottom w:val="single" w:sz="8" w:space="0" w:color="000000"/>
              <w:right w:val="nil"/>
            </w:tcBorders>
            <w:vAlign w:val="center"/>
            <w:hideMark/>
          </w:tcPr>
          <w:p w14:paraId="1522275E"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418" w:type="dxa"/>
            <w:tcBorders>
              <w:top w:val="nil"/>
              <w:left w:val="single" w:sz="8" w:space="0" w:color="000000"/>
              <w:bottom w:val="nil"/>
              <w:right w:val="nil"/>
            </w:tcBorders>
            <w:shd w:val="clear" w:color="auto" w:fill="auto"/>
            <w:noWrap/>
            <w:vAlign w:val="bottom"/>
            <w:hideMark/>
          </w:tcPr>
          <w:p w14:paraId="5A4D0F26"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ENERO 2025: 21</w:t>
            </w:r>
          </w:p>
        </w:tc>
        <w:tc>
          <w:tcPr>
            <w:tcW w:w="211" w:type="dxa"/>
            <w:tcBorders>
              <w:top w:val="nil"/>
              <w:left w:val="nil"/>
              <w:bottom w:val="nil"/>
              <w:right w:val="nil"/>
            </w:tcBorders>
            <w:shd w:val="clear" w:color="auto" w:fill="auto"/>
            <w:noWrap/>
            <w:vAlign w:val="bottom"/>
            <w:hideMark/>
          </w:tcPr>
          <w:p w14:paraId="594B0204"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nil"/>
              <w:left w:val="nil"/>
              <w:bottom w:val="nil"/>
              <w:right w:val="nil"/>
            </w:tcBorders>
            <w:shd w:val="clear" w:color="auto" w:fill="auto"/>
            <w:noWrap/>
            <w:vAlign w:val="bottom"/>
            <w:hideMark/>
          </w:tcPr>
          <w:p w14:paraId="2D992BCC"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6831EA81"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1607F0FD" w14:textId="77777777" w:rsidTr="00D464E2">
        <w:trPr>
          <w:trHeight w:val="262"/>
          <w:jc w:val="center"/>
        </w:trPr>
        <w:tc>
          <w:tcPr>
            <w:tcW w:w="2720" w:type="dxa"/>
            <w:vMerge/>
            <w:tcBorders>
              <w:top w:val="single" w:sz="8" w:space="0" w:color="auto"/>
              <w:left w:val="single" w:sz="4" w:space="0" w:color="auto"/>
              <w:bottom w:val="single" w:sz="8" w:space="0" w:color="000000"/>
              <w:right w:val="nil"/>
            </w:tcBorders>
            <w:vAlign w:val="center"/>
            <w:hideMark/>
          </w:tcPr>
          <w:p w14:paraId="7C687202"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single" w:sz="8" w:space="0" w:color="000000"/>
              <w:bottom w:val="single" w:sz="8" w:space="0" w:color="auto"/>
              <w:right w:val="nil"/>
            </w:tcBorders>
            <w:shd w:val="clear" w:color="auto" w:fill="auto"/>
            <w:noWrap/>
            <w:vAlign w:val="bottom"/>
            <w:hideMark/>
          </w:tcPr>
          <w:p w14:paraId="4DEAA28C"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FEBRERO 2025:  04</w:t>
            </w:r>
          </w:p>
        </w:tc>
        <w:tc>
          <w:tcPr>
            <w:tcW w:w="211" w:type="dxa"/>
            <w:tcBorders>
              <w:top w:val="nil"/>
              <w:left w:val="nil"/>
              <w:bottom w:val="single" w:sz="8" w:space="0" w:color="auto"/>
              <w:right w:val="nil"/>
            </w:tcBorders>
            <w:shd w:val="clear" w:color="auto" w:fill="auto"/>
            <w:noWrap/>
            <w:vAlign w:val="bottom"/>
            <w:hideMark/>
          </w:tcPr>
          <w:p w14:paraId="3D6ABD63"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nil"/>
              <w:left w:val="nil"/>
              <w:bottom w:val="single" w:sz="8" w:space="0" w:color="auto"/>
              <w:right w:val="single" w:sz="4" w:space="0" w:color="auto"/>
            </w:tcBorders>
            <w:shd w:val="clear" w:color="auto" w:fill="auto"/>
            <w:noWrap/>
            <w:vAlign w:val="bottom"/>
            <w:hideMark/>
          </w:tcPr>
          <w:p w14:paraId="42F0415A"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21E49B60" w14:textId="77777777" w:rsidTr="00D464E2">
        <w:trPr>
          <w:trHeight w:val="262"/>
          <w:jc w:val="center"/>
        </w:trPr>
        <w:tc>
          <w:tcPr>
            <w:tcW w:w="272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9B4E4D7" w14:textId="19D4CD75" w:rsidR="00722A72" w:rsidRPr="00722A72" w:rsidRDefault="00722A72" w:rsidP="00722A72">
            <w:pPr>
              <w:spacing w:after="0" w:line="240" w:lineRule="auto"/>
              <w:jc w:val="right"/>
              <w:rPr>
                <w:rFonts w:asciiTheme="minorHAnsi" w:hAnsiTheme="minorHAnsi" w:cstheme="minorHAnsi"/>
                <w:b/>
                <w:bCs/>
                <w:sz w:val="20"/>
                <w:szCs w:val="20"/>
                <w:lang w:val="es-ES" w:eastAsia="es-ES" w:bidi="ar-SA"/>
              </w:rPr>
            </w:pPr>
            <w:r w:rsidRPr="00722A72">
              <w:rPr>
                <w:rFonts w:asciiTheme="minorHAnsi" w:hAnsiTheme="minorHAnsi" w:cstheme="minorHAnsi"/>
                <w:b/>
                <w:bCs/>
                <w:sz w:val="20"/>
                <w:szCs w:val="20"/>
                <w:lang w:val="es-ES" w:eastAsia="es-ES" w:bidi="ar-SA"/>
              </w:rPr>
              <w:t xml:space="preserve">TEMPORADA MEDIA </w:t>
            </w:r>
          </w:p>
        </w:tc>
        <w:tc>
          <w:tcPr>
            <w:tcW w:w="2418" w:type="dxa"/>
            <w:tcBorders>
              <w:top w:val="nil"/>
              <w:left w:val="nil"/>
              <w:bottom w:val="nil"/>
              <w:right w:val="nil"/>
            </w:tcBorders>
            <w:shd w:val="clear" w:color="auto" w:fill="auto"/>
            <w:noWrap/>
            <w:vAlign w:val="bottom"/>
            <w:hideMark/>
          </w:tcPr>
          <w:p w14:paraId="3BBBD829"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ABRIL 2024: 23</w:t>
            </w:r>
          </w:p>
        </w:tc>
        <w:tc>
          <w:tcPr>
            <w:tcW w:w="211" w:type="dxa"/>
            <w:tcBorders>
              <w:top w:val="nil"/>
              <w:left w:val="nil"/>
              <w:bottom w:val="nil"/>
              <w:right w:val="nil"/>
            </w:tcBorders>
            <w:shd w:val="clear" w:color="auto" w:fill="auto"/>
            <w:noWrap/>
            <w:vAlign w:val="bottom"/>
            <w:hideMark/>
          </w:tcPr>
          <w:p w14:paraId="30605E62"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nil"/>
              <w:left w:val="nil"/>
              <w:bottom w:val="nil"/>
              <w:right w:val="nil"/>
            </w:tcBorders>
            <w:shd w:val="clear" w:color="auto" w:fill="auto"/>
            <w:noWrap/>
            <w:vAlign w:val="bottom"/>
            <w:hideMark/>
          </w:tcPr>
          <w:p w14:paraId="7C11A5FF"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4C1A2404"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5C50545D" w14:textId="77777777" w:rsidTr="00D464E2">
        <w:trPr>
          <w:trHeight w:val="262"/>
          <w:jc w:val="center"/>
        </w:trPr>
        <w:tc>
          <w:tcPr>
            <w:tcW w:w="2720" w:type="dxa"/>
            <w:vMerge/>
            <w:tcBorders>
              <w:top w:val="nil"/>
              <w:left w:val="single" w:sz="4" w:space="0" w:color="auto"/>
              <w:bottom w:val="single" w:sz="8" w:space="0" w:color="000000"/>
              <w:right w:val="single" w:sz="8" w:space="0" w:color="auto"/>
            </w:tcBorders>
            <w:vAlign w:val="center"/>
            <w:hideMark/>
          </w:tcPr>
          <w:p w14:paraId="5A297742"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03D10076"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MAYO 2024:  07, 14, 21 y 28</w:t>
            </w:r>
          </w:p>
        </w:tc>
        <w:tc>
          <w:tcPr>
            <w:tcW w:w="211" w:type="dxa"/>
            <w:tcBorders>
              <w:top w:val="nil"/>
              <w:left w:val="nil"/>
              <w:bottom w:val="nil"/>
              <w:right w:val="nil"/>
            </w:tcBorders>
            <w:shd w:val="clear" w:color="auto" w:fill="auto"/>
            <w:noWrap/>
            <w:vAlign w:val="bottom"/>
            <w:hideMark/>
          </w:tcPr>
          <w:p w14:paraId="040B6E69"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459766D2"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2B14273F" w14:textId="77777777" w:rsidTr="00D464E2">
        <w:trPr>
          <w:trHeight w:val="262"/>
          <w:jc w:val="center"/>
        </w:trPr>
        <w:tc>
          <w:tcPr>
            <w:tcW w:w="2720" w:type="dxa"/>
            <w:vMerge/>
            <w:tcBorders>
              <w:top w:val="nil"/>
              <w:left w:val="single" w:sz="4" w:space="0" w:color="auto"/>
              <w:bottom w:val="single" w:sz="8" w:space="0" w:color="000000"/>
              <w:right w:val="single" w:sz="8" w:space="0" w:color="auto"/>
            </w:tcBorders>
            <w:vAlign w:val="center"/>
            <w:hideMark/>
          </w:tcPr>
          <w:p w14:paraId="10C157F8"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645872F3"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JULIO 2024:  02,09, 16, 23 y 30</w:t>
            </w:r>
          </w:p>
        </w:tc>
        <w:tc>
          <w:tcPr>
            <w:tcW w:w="211" w:type="dxa"/>
            <w:tcBorders>
              <w:top w:val="nil"/>
              <w:left w:val="nil"/>
              <w:bottom w:val="nil"/>
              <w:right w:val="nil"/>
            </w:tcBorders>
            <w:shd w:val="clear" w:color="auto" w:fill="auto"/>
            <w:noWrap/>
            <w:vAlign w:val="bottom"/>
            <w:hideMark/>
          </w:tcPr>
          <w:p w14:paraId="303EB469"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709BFBB4"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2B954CC7" w14:textId="77777777" w:rsidTr="00D464E2">
        <w:trPr>
          <w:trHeight w:val="278"/>
          <w:jc w:val="center"/>
        </w:trPr>
        <w:tc>
          <w:tcPr>
            <w:tcW w:w="2720" w:type="dxa"/>
            <w:vMerge/>
            <w:tcBorders>
              <w:top w:val="nil"/>
              <w:left w:val="single" w:sz="4" w:space="0" w:color="auto"/>
              <w:bottom w:val="single" w:sz="8" w:space="0" w:color="000000"/>
              <w:right w:val="single" w:sz="8" w:space="0" w:color="auto"/>
            </w:tcBorders>
            <w:vAlign w:val="center"/>
            <w:hideMark/>
          </w:tcPr>
          <w:p w14:paraId="3F32634B"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0B18120F"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AGOSTO 2024: 20 y 27</w:t>
            </w:r>
          </w:p>
        </w:tc>
        <w:tc>
          <w:tcPr>
            <w:tcW w:w="211" w:type="dxa"/>
            <w:tcBorders>
              <w:top w:val="nil"/>
              <w:left w:val="nil"/>
              <w:bottom w:val="nil"/>
              <w:right w:val="nil"/>
            </w:tcBorders>
            <w:shd w:val="clear" w:color="auto" w:fill="auto"/>
            <w:noWrap/>
            <w:vAlign w:val="bottom"/>
            <w:hideMark/>
          </w:tcPr>
          <w:p w14:paraId="35798CD0" w14:textId="77777777" w:rsidR="00722A72" w:rsidRPr="00722A72" w:rsidRDefault="00722A72" w:rsidP="00722A72">
            <w:pPr>
              <w:spacing w:after="0" w:line="240" w:lineRule="auto"/>
              <w:rPr>
                <w:rFonts w:asciiTheme="minorHAnsi" w:hAnsiTheme="minorHAnsi" w:cstheme="minorHAnsi"/>
                <w:color w:val="BF9000"/>
                <w:sz w:val="20"/>
                <w:szCs w:val="20"/>
                <w:lang w:val="es-ES" w:eastAsia="es-ES" w:bidi="ar-SA"/>
              </w:rPr>
            </w:pPr>
            <w:r w:rsidRPr="00722A72">
              <w:rPr>
                <w:rFonts w:asciiTheme="minorHAnsi" w:hAnsiTheme="minorHAnsi" w:cstheme="minorHAnsi"/>
                <w:color w:val="BF900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131BC65B" w14:textId="77777777" w:rsidR="00722A72" w:rsidRPr="00722A72" w:rsidRDefault="00722A72" w:rsidP="00722A72">
            <w:pPr>
              <w:spacing w:after="0" w:line="240" w:lineRule="auto"/>
              <w:rPr>
                <w:rFonts w:asciiTheme="minorHAnsi" w:hAnsiTheme="minorHAnsi" w:cstheme="minorHAnsi"/>
                <w:color w:val="BF9000"/>
                <w:sz w:val="20"/>
                <w:szCs w:val="20"/>
                <w:lang w:val="es-ES" w:eastAsia="es-ES" w:bidi="ar-SA"/>
              </w:rPr>
            </w:pPr>
            <w:r w:rsidRPr="00722A72">
              <w:rPr>
                <w:rFonts w:asciiTheme="minorHAnsi" w:hAnsiTheme="minorHAnsi" w:cstheme="minorHAnsi"/>
                <w:color w:val="BF9000"/>
                <w:sz w:val="20"/>
                <w:szCs w:val="20"/>
                <w:lang w:val="es-ES" w:eastAsia="es-ES" w:bidi="ar-SA"/>
              </w:rPr>
              <w:t> </w:t>
            </w:r>
          </w:p>
        </w:tc>
      </w:tr>
      <w:tr w:rsidR="00722A72" w:rsidRPr="00722A72" w14:paraId="4EF58349" w14:textId="77777777" w:rsidTr="00D464E2">
        <w:trPr>
          <w:trHeight w:val="262"/>
          <w:jc w:val="center"/>
        </w:trPr>
        <w:tc>
          <w:tcPr>
            <w:tcW w:w="2720" w:type="dxa"/>
            <w:vMerge/>
            <w:tcBorders>
              <w:top w:val="nil"/>
              <w:left w:val="single" w:sz="4" w:space="0" w:color="auto"/>
              <w:bottom w:val="single" w:sz="8" w:space="0" w:color="000000"/>
              <w:right w:val="single" w:sz="8" w:space="0" w:color="auto"/>
            </w:tcBorders>
            <w:vAlign w:val="center"/>
            <w:hideMark/>
          </w:tcPr>
          <w:p w14:paraId="19AF3F38"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73190169"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SEPTIEMBRE 2024:  03 y 24</w:t>
            </w:r>
          </w:p>
        </w:tc>
        <w:tc>
          <w:tcPr>
            <w:tcW w:w="211" w:type="dxa"/>
            <w:tcBorders>
              <w:top w:val="nil"/>
              <w:left w:val="nil"/>
              <w:bottom w:val="nil"/>
              <w:right w:val="nil"/>
            </w:tcBorders>
            <w:shd w:val="clear" w:color="auto" w:fill="auto"/>
            <w:noWrap/>
            <w:vAlign w:val="bottom"/>
            <w:hideMark/>
          </w:tcPr>
          <w:p w14:paraId="21581095"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4A80EC49"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5B7F10E2" w14:textId="77777777" w:rsidTr="00D464E2">
        <w:trPr>
          <w:trHeight w:val="319"/>
          <w:jc w:val="center"/>
        </w:trPr>
        <w:tc>
          <w:tcPr>
            <w:tcW w:w="2720" w:type="dxa"/>
            <w:vMerge/>
            <w:tcBorders>
              <w:top w:val="nil"/>
              <w:left w:val="single" w:sz="4" w:space="0" w:color="auto"/>
              <w:bottom w:val="single" w:sz="8" w:space="0" w:color="000000"/>
              <w:right w:val="single" w:sz="8" w:space="0" w:color="auto"/>
            </w:tcBorders>
            <w:vAlign w:val="center"/>
            <w:hideMark/>
          </w:tcPr>
          <w:p w14:paraId="3BBA6E66"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7A2A0196"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OCTUBRE 2024: 01, 15 y 22</w:t>
            </w:r>
          </w:p>
        </w:tc>
        <w:tc>
          <w:tcPr>
            <w:tcW w:w="211" w:type="dxa"/>
            <w:tcBorders>
              <w:top w:val="nil"/>
              <w:left w:val="nil"/>
              <w:bottom w:val="nil"/>
              <w:right w:val="nil"/>
            </w:tcBorders>
            <w:shd w:val="clear" w:color="auto" w:fill="auto"/>
            <w:noWrap/>
            <w:vAlign w:val="bottom"/>
            <w:hideMark/>
          </w:tcPr>
          <w:p w14:paraId="388BE316"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699385C0"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0C5C47DD" w14:textId="77777777" w:rsidTr="00D464E2">
        <w:trPr>
          <w:trHeight w:val="278"/>
          <w:jc w:val="center"/>
        </w:trPr>
        <w:tc>
          <w:tcPr>
            <w:tcW w:w="2720" w:type="dxa"/>
            <w:vMerge/>
            <w:tcBorders>
              <w:top w:val="nil"/>
              <w:left w:val="single" w:sz="4" w:space="0" w:color="auto"/>
              <w:bottom w:val="single" w:sz="8" w:space="0" w:color="000000"/>
              <w:right w:val="single" w:sz="8" w:space="0" w:color="auto"/>
            </w:tcBorders>
            <w:vAlign w:val="center"/>
            <w:hideMark/>
          </w:tcPr>
          <w:p w14:paraId="34B78ACA"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00543550"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DICIEMBRE 2024:  03</w:t>
            </w:r>
          </w:p>
        </w:tc>
        <w:tc>
          <w:tcPr>
            <w:tcW w:w="211" w:type="dxa"/>
            <w:tcBorders>
              <w:top w:val="nil"/>
              <w:left w:val="nil"/>
              <w:bottom w:val="nil"/>
              <w:right w:val="nil"/>
            </w:tcBorders>
            <w:shd w:val="clear" w:color="auto" w:fill="auto"/>
            <w:noWrap/>
            <w:vAlign w:val="bottom"/>
            <w:hideMark/>
          </w:tcPr>
          <w:p w14:paraId="398DEDF1"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14EE1304"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513E0385" w14:textId="77777777" w:rsidTr="00D464E2">
        <w:trPr>
          <w:trHeight w:val="262"/>
          <w:jc w:val="center"/>
        </w:trPr>
        <w:tc>
          <w:tcPr>
            <w:tcW w:w="2720" w:type="dxa"/>
            <w:vMerge/>
            <w:tcBorders>
              <w:top w:val="nil"/>
              <w:left w:val="single" w:sz="4" w:space="0" w:color="auto"/>
              <w:bottom w:val="single" w:sz="8" w:space="0" w:color="000000"/>
              <w:right w:val="single" w:sz="8" w:space="0" w:color="auto"/>
            </w:tcBorders>
            <w:vAlign w:val="center"/>
            <w:hideMark/>
          </w:tcPr>
          <w:p w14:paraId="4B3DA0BB"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418" w:type="dxa"/>
            <w:tcBorders>
              <w:top w:val="nil"/>
              <w:left w:val="nil"/>
              <w:bottom w:val="nil"/>
              <w:right w:val="nil"/>
            </w:tcBorders>
            <w:shd w:val="clear" w:color="auto" w:fill="auto"/>
            <w:noWrap/>
            <w:vAlign w:val="center"/>
            <w:hideMark/>
          </w:tcPr>
          <w:p w14:paraId="164C0FA9"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ENERO 2025:  07</w:t>
            </w:r>
          </w:p>
        </w:tc>
        <w:tc>
          <w:tcPr>
            <w:tcW w:w="211" w:type="dxa"/>
            <w:tcBorders>
              <w:top w:val="nil"/>
              <w:left w:val="nil"/>
              <w:bottom w:val="nil"/>
              <w:right w:val="nil"/>
            </w:tcBorders>
            <w:shd w:val="clear" w:color="auto" w:fill="auto"/>
            <w:noWrap/>
            <w:vAlign w:val="bottom"/>
            <w:hideMark/>
          </w:tcPr>
          <w:p w14:paraId="7F01852E"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nil"/>
              <w:left w:val="nil"/>
              <w:bottom w:val="nil"/>
              <w:right w:val="nil"/>
            </w:tcBorders>
            <w:shd w:val="clear" w:color="auto" w:fill="auto"/>
            <w:noWrap/>
            <w:vAlign w:val="bottom"/>
            <w:hideMark/>
          </w:tcPr>
          <w:p w14:paraId="785F3E27"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78E05587"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153AF793" w14:textId="77777777" w:rsidTr="00D464E2">
        <w:trPr>
          <w:trHeight w:val="262"/>
          <w:jc w:val="center"/>
        </w:trPr>
        <w:tc>
          <w:tcPr>
            <w:tcW w:w="2720" w:type="dxa"/>
            <w:vMerge/>
            <w:tcBorders>
              <w:top w:val="nil"/>
              <w:left w:val="single" w:sz="4" w:space="0" w:color="auto"/>
              <w:bottom w:val="single" w:sz="8" w:space="0" w:color="000000"/>
              <w:right w:val="single" w:sz="8" w:space="0" w:color="auto"/>
            </w:tcBorders>
            <w:vAlign w:val="center"/>
            <w:hideMark/>
          </w:tcPr>
          <w:p w14:paraId="5319D94F"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21B29D4B"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FEBRERO 2025:  18</w:t>
            </w:r>
          </w:p>
        </w:tc>
        <w:tc>
          <w:tcPr>
            <w:tcW w:w="211" w:type="dxa"/>
            <w:tcBorders>
              <w:top w:val="nil"/>
              <w:left w:val="nil"/>
              <w:bottom w:val="nil"/>
              <w:right w:val="nil"/>
            </w:tcBorders>
            <w:shd w:val="clear" w:color="auto" w:fill="auto"/>
            <w:noWrap/>
            <w:vAlign w:val="bottom"/>
            <w:hideMark/>
          </w:tcPr>
          <w:p w14:paraId="5C4907CF"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78BD6790"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r>
      <w:tr w:rsidR="00722A72" w:rsidRPr="00722A72" w14:paraId="14A0957F" w14:textId="77777777" w:rsidTr="00D464E2">
        <w:trPr>
          <w:trHeight w:val="291"/>
          <w:jc w:val="center"/>
        </w:trPr>
        <w:tc>
          <w:tcPr>
            <w:tcW w:w="2720" w:type="dxa"/>
            <w:vMerge/>
            <w:tcBorders>
              <w:top w:val="nil"/>
              <w:left w:val="single" w:sz="4" w:space="0" w:color="auto"/>
              <w:bottom w:val="single" w:sz="8" w:space="0" w:color="000000"/>
              <w:right w:val="single" w:sz="8" w:space="0" w:color="auto"/>
            </w:tcBorders>
            <w:vAlign w:val="center"/>
            <w:hideMark/>
          </w:tcPr>
          <w:p w14:paraId="12388A69"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single" w:sz="8" w:space="0" w:color="auto"/>
              <w:right w:val="nil"/>
            </w:tcBorders>
            <w:shd w:val="clear" w:color="auto" w:fill="auto"/>
            <w:noWrap/>
            <w:vAlign w:val="bottom"/>
            <w:hideMark/>
          </w:tcPr>
          <w:p w14:paraId="1E22A6FA"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MARZO 2025: 04 y 11</w:t>
            </w:r>
          </w:p>
        </w:tc>
        <w:tc>
          <w:tcPr>
            <w:tcW w:w="211" w:type="dxa"/>
            <w:tcBorders>
              <w:top w:val="nil"/>
              <w:left w:val="nil"/>
              <w:bottom w:val="single" w:sz="8" w:space="0" w:color="auto"/>
              <w:right w:val="nil"/>
            </w:tcBorders>
            <w:shd w:val="clear" w:color="auto" w:fill="auto"/>
            <w:noWrap/>
            <w:vAlign w:val="bottom"/>
            <w:hideMark/>
          </w:tcPr>
          <w:p w14:paraId="326C8D94"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single" w:sz="8" w:space="0" w:color="auto"/>
              <w:right w:val="single" w:sz="4" w:space="0" w:color="auto"/>
            </w:tcBorders>
            <w:shd w:val="clear" w:color="auto" w:fill="auto"/>
            <w:noWrap/>
            <w:vAlign w:val="bottom"/>
            <w:hideMark/>
          </w:tcPr>
          <w:p w14:paraId="0980288E"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r>
      <w:tr w:rsidR="00722A72" w:rsidRPr="00722A72" w14:paraId="7B9FBFB0" w14:textId="77777777" w:rsidTr="00D464E2">
        <w:trPr>
          <w:trHeight w:val="278"/>
          <w:jc w:val="center"/>
        </w:trPr>
        <w:tc>
          <w:tcPr>
            <w:tcW w:w="2720" w:type="dxa"/>
            <w:vMerge w:val="restart"/>
            <w:tcBorders>
              <w:top w:val="nil"/>
              <w:left w:val="single" w:sz="4" w:space="0" w:color="auto"/>
              <w:bottom w:val="nil"/>
              <w:right w:val="single" w:sz="8" w:space="0" w:color="auto"/>
            </w:tcBorders>
            <w:shd w:val="clear" w:color="auto" w:fill="auto"/>
            <w:noWrap/>
            <w:vAlign w:val="center"/>
            <w:hideMark/>
          </w:tcPr>
          <w:p w14:paraId="6F93EEAB" w14:textId="47F397C6" w:rsidR="00722A72" w:rsidRPr="00722A72" w:rsidRDefault="00722A72" w:rsidP="00722A72">
            <w:pPr>
              <w:spacing w:after="0" w:line="240" w:lineRule="auto"/>
              <w:jc w:val="right"/>
              <w:rPr>
                <w:rFonts w:asciiTheme="minorHAnsi" w:hAnsiTheme="minorHAnsi" w:cstheme="minorHAnsi"/>
                <w:b/>
                <w:bCs/>
                <w:sz w:val="20"/>
                <w:szCs w:val="20"/>
                <w:lang w:val="es-ES" w:eastAsia="es-ES" w:bidi="ar-SA"/>
              </w:rPr>
            </w:pPr>
            <w:r w:rsidRPr="00722A72">
              <w:rPr>
                <w:rFonts w:asciiTheme="minorHAnsi" w:hAnsiTheme="minorHAnsi" w:cstheme="minorHAnsi"/>
                <w:b/>
                <w:bCs/>
                <w:sz w:val="20"/>
                <w:szCs w:val="20"/>
                <w:lang w:val="es-ES" w:eastAsia="es-ES" w:bidi="ar-SA"/>
              </w:rPr>
              <w:t xml:space="preserve">TEMPORADA ALTA  </w:t>
            </w:r>
          </w:p>
        </w:tc>
        <w:tc>
          <w:tcPr>
            <w:tcW w:w="2629" w:type="dxa"/>
            <w:gridSpan w:val="2"/>
            <w:tcBorders>
              <w:top w:val="single" w:sz="8" w:space="0" w:color="auto"/>
              <w:left w:val="nil"/>
              <w:bottom w:val="nil"/>
              <w:right w:val="nil"/>
            </w:tcBorders>
            <w:shd w:val="clear" w:color="auto" w:fill="auto"/>
            <w:noWrap/>
            <w:vAlign w:val="bottom"/>
            <w:hideMark/>
          </w:tcPr>
          <w:p w14:paraId="1938058B"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ABRIL 2024:  02, 09 y 16</w:t>
            </w:r>
          </w:p>
        </w:tc>
        <w:tc>
          <w:tcPr>
            <w:tcW w:w="211" w:type="dxa"/>
            <w:tcBorders>
              <w:top w:val="nil"/>
              <w:left w:val="nil"/>
              <w:bottom w:val="nil"/>
              <w:right w:val="nil"/>
            </w:tcBorders>
            <w:shd w:val="clear" w:color="auto" w:fill="auto"/>
            <w:noWrap/>
            <w:vAlign w:val="bottom"/>
            <w:hideMark/>
          </w:tcPr>
          <w:p w14:paraId="15395CDF"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54AC9367"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66C870D5" w14:textId="77777777" w:rsidTr="00D464E2">
        <w:trPr>
          <w:trHeight w:val="278"/>
          <w:jc w:val="center"/>
        </w:trPr>
        <w:tc>
          <w:tcPr>
            <w:tcW w:w="2720" w:type="dxa"/>
            <w:vMerge/>
            <w:tcBorders>
              <w:top w:val="nil"/>
              <w:left w:val="single" w:sz="4" w:space="0" w:color="auto"/>
              <w:bottom w:val="nil"/>
              <w:right w:val="single" w:sz="8" w:space="0" w:color="auto"/>
            </w:tcBorders>
            <w:vAlign w:val="center"/>
            <w:hideMark/>
          </w:tcPr>
          <w:p w14:paraId="3A89CB02"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533DE02B"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SEPTIEMBRE 2024: 10 y 17</w:t>
            </w:r>
          </w:p>
        </w:tc>
        <w:tc>
          <w:tcPr>
            <w:tcW w:w="211" w:type="dxa"/>
            <w:tcBorders>
              <w:top w:val="nil"/>
              <w:left w:val="nil"/>
              <w:bottom w:val="nil"/>
              <w:right w:val="nil"/>
            </w:tcBorders>
            <w:shd w:val="clear" w:color="auto" w:fill="auto"/>
            <w:noWrap/>
            <w:vAlign w:val="bottom"/>
            <w:hideMark/>
          </w:tcPr>
          <w:p w14:paraId="07CDC6AA"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7C4B1097"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r>
      <w:tr w:rsidR="00722A72" w:rsidRPr="00722A72" w14:paraId="05F2DB2D" w14:textId="77777777" w:rsidTr="00D464E2">
        <w:trPr>
          <w:trHeight w:val="262"/>
          <w:jc w:val="center"/>
        </w:trPr>
        <w:tc>
          <w:tcPr>
            <w:tcW w:w="2720" w:type="dxa"/>
            <w:vMerge/>
            <w:tcBorders>
              <w:top w:val="nil"/>
              <w:left w:val="single" w:sz="4" w:space="0" w:color="auto"/>
              <w:bottom w:val="nil"/>
              <w:right w:val="single" w:sz="8" w:space="0" w:color="auto"/>
            </w:tcBorders>
            <w:vAlign w:val="center"/>
            <w:hideMark/>
          </w:tcPr>
          <w:p w14:paraId="329D7E83"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5F0B26FA"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xml:space="preserve">OCTUBRE 2024: 08 y 29 </w:t>
            </w:r>
          </w:p>
        </w:tc>
        <w:tc>
          <w:tcPr>
            <w:tcW w:w="211" w:type="dxa"/>
            <w:tcBorders>
              <w:top w:val="nil"/>
              <w:left w:val="nil"/>
              <w:bottom w:val="nil"/>
              <w:right w:val="nil"/>
            </w:tcBorders>
            <w:shd w:val="clear" w:color="auto" w:fill="auto"/>
            <w:noWrap/>
            <w:vAlign w:val="bottom"/>
            <w:hideMark/>
          </w:tcPr>
          <w:p w14:paraId="49E33849"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2CF31ED7"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r>
      <w:tr w:rsidR="00722A72" w:rsidRPr="00722A72" w14:paraId="2C78DBF9" w14:textId="77777777" w:rsidTr="00D464E2">
        <w:trPr>
          <w:trHeight w:val="262"/>
          <w:jc w:val="center"/>
        </w:trPr>
        <w:tc>
          <w:tcPr>
            <w:tcW w:w="2720" w:type="dxa"/>
            <w:vMerge/>
            <w:tcBorders>
              <w:top w:val="nil"/>
              <w:left w:val="single" w:sz="4" w:space="0" w:color="auto"/>
              <w:bottom w:val="nil"/>
              <w:right w:val="single" w:sz="8" w:space="0" w:color="auto"/>
            </w:tcBorders>
            <w:vAlign w:val="center"/>
            <w:hideMark/>
          </w:tcPr>
          <w:p w14:paraId="50CF023F"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nil"/>
              <w:bottom w:val="nil"/>
              <w:right w:val="nil"/>
            </w:tcBorders>
            <w:shd w:val="clear" w:color="auto" w:fill="auto"/>
            <w:noWrap/>
            <w:vAlign w:val="bottom"/>
            <w:hideMark/>
          </w:tcPr>
          <w:p w14:paraId="30960DDE"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NOVIEMBRE 2024:   05</w:t>
            </w:r>
          </w:p>
        </w:tc>
        <w:tc>
          <w:tcPr>
            <w:tcW w:w="211" w:type="dxa"/>
            <w:tcBorders>
              <w:top w:val="nil"/>
              <w:left w:val="nil"/>
              <w:bottom w:val="nil"/>
              <w:right w:val="nil"/>
            </w:tcBorders>
            <w:shd w:val="clear" w:color="auto" w:fill="auto"/>
            <w:noWrap/>
            <w:vAlign w:val="bottom"/>
            <w:hideMark/>
          </w:tcPr>
          <w:p w14:paraId="079ED578"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nil"/>
              <w:right w:val="single" w:sz="4" w:space="0" w:color="auto"/>
            </w:tcBorders>
            <w:shd w:val="clear" w:color="auto" w:fill="auto"/>
            <w:noWrap/>
            <w:vAlign w:val="bottom"/>
            <w:hideMark/>
          </w:tcPr>
          <w:p w14:paraId="73700B92"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r>
      <w:tr w:rsidR="00722A72" w:rsidRPr="00722A72" w14:paraId="6494BF6B" w14:textId="77777777" w:rsidTr="00D464E2">
        <w:trPr>
          <w:trHeight w:val="262"/>
          <w:jc w:val="center"/>
        </w:trPr>
        <w:tc>
          <w:tcPr>
            <w:tcW w:w="272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339BA3B8" w14:textId="4128B191" w:rsidR="00722A72" w:rsidRPr="00722A72" w:rsidRDefault="00722A72" w:rsidP="00722A72">
            <w:pPr>
              <w:spacing w:after="0" w:line="240" w:lineRule="auto"/>
              <w:jc w:val="right"/>
              <w:rPr>
                <w:rFonts w:asciiTheme="minorHAnsi" w:hAnsiTheme="minorHAnsi" w:cstheme="minorHAnsi"/>
                <w:b/>
                <w:bCs/>
                <w:sz w:val="20"/>
                <w:szCs w:val="20"/>
                <w:lang w:val="es-ES" w:eastAsia="es-ES" w:bidi="ar-SA"/>
              </w:rPr>
            </w:pPr>
            <w:r w:rsidRPr="00722A72">
              <w:rPr>
                <w:rFonts w:asciiTheme="minorHAnsi" w:hAnsiTheme="minorHAnsi" w:cstheme="minorHAnsi"/>
                <w:b/>
                <w:bCs/>
                <w:sz w:val="20"/>
                <w:szCs w:val="20"/>
                <w:lang w:val="es-ES" w:eastAsia="es-ES" w:bidi="ar-SA"/>
              </w:rPr>
              <w:t xml:space="preserve">TEMPORADA ESPECIAL  </w:t>
            </w:r>
          </w:p>
        </w:tc>
        <w:tc>
          <w:tcPr>
            <w:tcW w:w="2629" w:type="dxa"/>
            <w:gridSpan w:val="2"/>
            <w:tcBorders>
              <w:top w:val="single" w:sz="8" w:space="0" w:color="auto"/>
              <w:left w:val="single" w:sz="8" w:space="0" w:color="auto"/>
              <w:bottom w:val="nil"/>
              <w:right w:val="nil"/>
            </w:tcBorders>
            <w:shd w:val="clear" w:color="auto" w:fill="auto"/>
            <w:noWrap/>
            <w:vAlign w:val="bottom"/>
            <w:hideMark/>
          </w:tcPr>
          <w:p w14:paraId="74E48F86"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NOVIEMBRE 2024:   12,19 y 26</w:t>
            </w:r>
          </w:p>
        </w:tc>
        <w:tc>
          <w:tcPr>
            <w:tcW w:w="211" w:type="dxa"/>
            <w:tcBorders>
              <w:top w:val="single" w:sz="8" w:space="0" w:color="auto"/>
              <w:left w:val="nil"/>
              <w:bottom w:val="nil"/>
              <w:right w:val="nil"/>
            </w:tcBorders>
            <w:shd w:val="clear" w:color="auto" w:fill="auto"/>
            <w:noWrap/>
            <w:vAlign w:val="bottom"/>
            <w:hideMark/>
          </w:tcPr>
          <w:p w14:paraId="7F630508"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c>
          <w:tcPr>
            <w:tcW w:w="211" w:type="dxa"/>
            <w:tcBorders>
              <w:top w:val="single" w:sz="8" w:space="0" w:color="auto"/>
              <w:left w:val="nil"/>
              <w:bottom w:val="nil"/>
              <w:right w:val="single" w:sz="4" w:space="0" w:color="auto"/>
            </w:tcBorders>
            <w:shd w:val="clear" w:color="auto" w:fill="auto"/>
            <w:noWrap/>
            <w:vAlign w:val="bottom"/>
            <w:hideMark/>
          </w:tcPr>
          <w:p w14:paraId="14C4FFC4"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 </w:t>
            </w:r>
          </w:p>
        </w:tc>
      </w:tr>
      <w:tr w:rsidR="00722A72" w:rsidRPr="00722A72" w14:paraId="1EA5E8EE" w14:textId="77777777" w:rsidTr="00D464E2">
        <w:trPr>
          <w:trHeight w:val="262"/>
          <w:jc w:val="center"/>
        </w:trPr>
        <w:tc>
          <w:tcPr>
            <w:tcW w:w="2720" w:type="dxa"/>
            <w:vMerge/>
            <w:tcBorders>
              <w:top w:val="single" w:sz="8" w:space="0" w:color="auto"/>
              <w:left w:val="single" w:sz="4" w:space="0" w:color="auto"/>
              <w:bottom w:val="single" w:sz="4" w:space="0" w:color="auto"/>
              <w:right w:val="single" w:sz="8" w:space="0" w:color="auto"/>
            </w:tcBorders>
            <w:vAlign w:val="center"/>
            <w:hideMark/>
          </w:tcPr>
          <w:p w14:paraId="39805512" w14:textId="77777777" w:rsidR="00722A72" w:rsidRPr="00722A72" w:rsidRDefault="00722A72" w:rsidP="00722A72">
            <w:pPr>
              <w:spacing w:after="0" w:line="240" w:lineRule="auto"/>
              <w:rPr>
                <w:rFonts w:asciiTheme="minorHAnsi" w:hAnsiTheme="minorHAnsi" w:cstheme="minorHAnsi"/>
                <w:b/>
                <w:bCs/>
                <w:sz w:val="20"/>
                <w:szCs w:val="20"/>
                <w:lang w:val="es-ES" w:eastAsia="es-ES" w:bidi="ar-SA"/>
              </w:rPr>
            </w:pPr>
          </w:p>
        </w:tc>
        <w:tc>
          <w:tcPr>
            <w:tcW w:w="2629" w:type="dxa"/>
            <w:gridSpan w:val="2"/>
            <w:tcBorders>
              <w:top w:val="nil"/>
              <w:left w:val="single" w:sz="8" w:space="0" w:color="auto"/>
              <w:bottom w:val="single" w:sz="4" w:space="0" w:color="auto"/>
              <w:right w:val="nil"/>
            </w:tcBorders>
            <w:shd w:val="clear" w:color="auto" w:fill="auto"/>
            <w:noWrap/>
            <w:vAlign w:val="bottom"/>
            <w:hideMark/>
          </w:tcPr>
          <w:p w14:paraId="0B4C6E48" w14:textId="77777777" w:rsidR="00722A72" w:rsidRPr="00722A72" w:rsidRDefault="00722A72" w:rsidP="00722A72">
            <w:pPr>
              <w:spacing w:after="0" w:line="240" w:lineRule="auto"/>
              <w:rPr>
                <w:rFonts w:asciiTheme="minorHAnsi" w:hAnsiTheme="minorHAnsi" w:cstheme="minorHAnsi"/>
                <w:sz w:val="20"/>
                <w:szCs w:val="20"/>
                <w:lang w:val="es-ES" w:eastAsia="es-ES" w:bidi="ar-SA"/>
              </w:rPr>
            </w:pPr>
            <w:r w:rsidRPr="00722A72">
              <w:rPr>
                <w:rFonts w:asciiTheme="minorHAnsi" w:hAnsiTheme="minorHAnsi" w:cstheme="minorHAnsi"/>
                <w:sz w:val="20"/>
                <w:szCs w:val="20"/>
                <w:lang w:val="es-ES" w:eastAsia="es-ES" w:bidi="ar-SA"/>
              </w:rPr>
              <w:t>MARZO 2025:  18 y 25</w:t>
            </w:r>
          </w:p>
        </w:tc>
        <w:tc>
          <w:tcPr>
            <w:tcW w:w="211" w:type="dxa"/>
            <w:tcBorders>
              <w:top w:val="nil"/>
              <w:left w:val="nil"/>
              <w:bottom w:val="single" w:sz="4" w:space="0" w:color="auto"/>
              <w:right w:val="nil"/>
            </w:tcBorders>
            <w:shd w:val="clear" w:color="auto" w:fill="auto"/>
            <w:noWrap/>
            <w:vAlign w:val="bottom"/>
            <w:hideMark/>
          </w:tcPr>
          <w:p w14:paraId="0E2F725D"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c>
          <w:tcPr>
            <w:tcW w:w="211" w:type="dxa"/>
            <w:tcBorders>
              <w:top w:val="nil"/>
              <w:left w:val="nil"/>
              <w:bottom w:val="single" w:sz="4" w:space="0" w:color="auto"/>
              <w:right w:val="single" w:sz="4" w:space="0" w:color="auto"/>
            </w:tcBorders>
            <w:shd w:val="clear" w:color="auto" w:fill="auto"/>
            <w:noWrap/>
            <w:vAlign w:val="bottom"/>
            <w:hideMark/>
          </w:tcPr>
          <w:p w14:paraId="4D4301B9" w14:textId="77777777" w:rsidR="00722A72" w:rsidRPr="00722A72" w:rsidRDefault="00722A72" w:rsidP="00722A72">
            <w:pPr>
              <w:spacing w:after="0" w:line="240" w:lineRule="auto"/>
              <w:rPr>
                <w:rFonts w:asciiTheme="minorHAnsi" w:hAnsiTheme="minorHAnsi" w:cstheme="minorHAnsi"/>
                <w:color w:val="1A2F40"/>
                <w:sz w:val="20"/>
                <w:szCs w:val="20"/>
                <w:lang w:val="es-ES" w:eastAsia="es-ES" w:bidi="ar-SA"/>
              </w:rPr>
            </w:pPr>
            <w:r w:rsidRPr="00722A72">
              <w:rPr>
                <w:rFonts w:asciiTheme="minorHAnsi" w:hAnsiTheme="minorHAnsi" w:cstheme="minorHAnsi"/>
                <w:color w:val="1A2F40"/>
                <w:sz w:val="20"/>
                <w:szCs w:val="20"/>
                <w:lang w:val="es-ES" w:eastAsia="es-ES" w:bidi="ar-SA"/>
              </w:rPr>
              <w:t> </w:t>
            </w:r>
          </w:p>
        </w:tc>
      </w:tr>
    </w:tbl>
    <w:p w14:paraId="5DE5BA51" w14:textId="77777777" w:rsidR="000C0471" w:rsidRDefault="000C0471">
      <w:pPr>
        <w:spacing w:line="276" w:lineRule="auto"/>
        <w:rPr>
          <w:rFonts w:ascii="Arial" w:hAnsi="Arial" w:cs="Arial"/>
          <w:sz w:val="20"/>
          <w:szCs w:val="20"/>
          <w:lang w:val="es-MX" w:eastAsia="es-ES" w:bidi="ar-SA"/>
        </w:rPr>
      </w:pPr>
    </w:p>
    <w:p w14:paraId="512996AF" w14:textId="77777777" w:rsidR="000C0471" w:rsidRPr="0031132B" w:rsidRDefault="000C0471">
      <w:pPr>
        <w:spacing w:line="276" w:lineRule="auto"/>
        <w:rPr>
          <w:rFonts w:ascii="Arial" w:hAnsi="Arial" w:cs="Arial"/>
          <w:sz w:val="20"/>
          <w:szCs w:val="20"/>
          <w:lang w:val="es-ES" w:eastAsia="es-ES" w:bidi="ar-SA"/>
        </w:rPr>
      </w:pPr>
    </w:p>
    <w:sectPr w:rsidR="000C0471" w:rsidRPr="0031132B" w:rsidSect="0002556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22FA" w14:textId="77777777" w:rsidR="00D07642" w:rsidRDefault="00D07642" w:rsidP="00450C15">
      <w:pPr>
        <w:spacing w:after="0" w:line="240" w:lineRule="auto"/>
      </w:pPr>
      <w:r>
        <w:separator/>
      </w:r>
    </w:p>
  </w:endnote>
  <w:endnote w:type="continuationSeparator" w:id="0">
    <w:p w14:paraId="35D33BF6" w14:textId="77777777" w:rsidR="00D07642" w:rsidRDefault="00D0764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C4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C3DC66" wp14:editId="72EAEB74">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77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D7A3" w14:textId="77777777" w:rsidR="00D07642" w:rsidRDefault="00D07642" w:rsidP="00450C15">
      <w:pPr>
        <w:spacing w:after="0" w:line="240" w:lineRule="auto"/>
      </w:pPr>
      <w:r>
        <w:separator/>
      </w:r>
    </w:p>
  </w:footnote>
  <w:footnote w:type="continuationSeparator" w:id="0">
    <w:p w14:paraId="6C1CAD1B" w14:textId="77777777" w:rsidR="00D07642" w:rsidRDefault="00D0764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9" w14:textId="77777777" w:rsidR="00A61A42" w:rsidRPr="00A61A42" w:rsidRDefault="00025566"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01CFC2D" wp14:editId="4302FA87">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77777777"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02556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7A7FF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FC2D" id="_x0000_t202" coordsize="21600,21600" o:spt="202" path="m,l,21600r21600,l21600,xe">
              <v:stroke joinstyle="miter"/>
              <v:path gradientshapeok="t" o:connecttype="rect"/>
            </v:shapetype>
            <v:shape id="Cuadro de texto 3" o:spid="_x0000_s1026" type="#_x0000_t202" style="position:absolute;left:0;text-align:left;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77777777"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02556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7A7FF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451DF03" wp14:editId="33E56B5B">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3543FCE" wp14:editId="522068B9">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05E6577" wp14:editId="00675210">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A3D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5566"/>
    <w:rsid w:val="00032009"/>
    <w:rsid w:val="0003271D"/>
    <w:rsid w:val="00032CBB"/>
    <w:rsid w:val="000410AD"/>
    <w:rsid w:val="00054430"/>
    <w:rsid w:val="000555A2"/>
    <w:rsid w:val="0006120B"/>
    <w:rsid w:val="000654E5"/>
    <w:rsid w:val="00070E14"/>
    <w:rsid w:val="00074095"/>
    <w:rsid w:val="00084550"/>
    <w:rsid w:val="000901BB"/>
    <w:rsid w:val="00093D58"/>
    <w:rsid w:val="00097F7F"/>
    <w:rsid w:val="000A222B"/>
    <w:rsid w:val="000A64E6"/>
    <w:rsid w:val="000B045F"/>
    <w:rsid w:val="000C0471"/>
    <w:rsid w:val="000C1D98"/>
    <w:rsid w:val="000C2DFA"/>
    <w:rsid w:val="000C5083"/>
    <w:rsid w:val="000E0A45"/>
    <w:rsid w:val="000E6E49"/>
    <w:rsid w:val="000F116C"/>
    <w:rsid w:val="000F5E92"/>
    <w:rsid w:val="000F6819"/>
    <w:rsid w:val="00100123"/>
    <w:rsid w:val="001056F5"/>
    <w:rsid w:val="00115DF1"/>
    <w:rsid w:val="00121B2F"/>
    <w:rsid w:val="0012412E"/>
    <w:rsid w:val="00124C0C"/>
    <w:rsid w:val="00131808"/>
    <w:rsid w:val="00153105"/>
    <w:rsid w:val="00154DAF"/>
    <w:rsid w:val="00156B02"/>
    <w:rsid w:val="00156E7E"/>
    <w:rsid w:val="00164AF7"/>
    <w:rsid w:val="00167F41"/>
    <w:rsid w:val="00183D53"/>
    <w:rsid w:val="001910FB"/>
    <w:rsid w:val="00194881"/>
    <w:rsid w:val="001A1064"/>
    <w:rsid w:val="001A24F1"/>
    <w:rsid w:val="001A6CE4"/>
    <w:rsid w:val="001B2A1E"/>
    <w:rsid w:val="001D0726"/>
    <w:rsid w:val="001D3EA5"/>
    <w:rsid w:val="001D59AE"/>
    <w:rsid w:val="001E0BFB"/>
    <w:rsid w:val="001E1AE7"/>
    <w:rsid w:val="001E49A4"/>
    <w:rsid w:val="001F4B4E"/>
    <w:rsid w:val="00202C93"/>
    <w:rsid w:val="00202F40"/>
    <w:rsid w:val="002031BF"/>
    <w:rsid w:val="002054E0"/>
    <w:rsid w:val="0021165E"/>
    <w:rsid w:val="002253C0"/>
    <w:rsid w:val="00233D4A"/>
    <w:rsid w:val="00242068"/>
    <w:rsid w:val="00251C09"/>
    <w:rsid w:val="002631E4"/>
    <w:rsid w:val="00264C19"/>
    <w:rsid w:val="002675C7"/>
    <w:rsid w:val="00282B3A"/>
    <w:rsid w:val="00294875"/>
    <w:rsid w:val="002959E3"/>
    <w:rsid w:val="00295CFD"/>
    <w:rsid w:val="002A6F1A"/>
    <w:rsid w:val="002B362F"/>
    <w:rsid w:val="002D0DBA"/>
    <w:rsid w:val="002D1CC6"/>
    <w:rsid w:val="002E1CEA"/>
    <w:rsid w:val="002E66ED"/>
    <w:rsid w:val="002F25DA"/>
    <w:rsid w:val="00307393"/>
    <w:rsid w:val="0031132B"/>
    <w:rsid w:val="003370E9"/>
    <w:rsid w:val="003678AA"/>
    <w:rsid w:val="003768D1"/>
    <w:rsid w:val="003805A5"/>
    <w:rsid w:val="00384A26"/>
    <w:rsid w:val="00390245"/>
    <w:rsid w:val="00391F89"/>
    <w:rsid w:val="00392593"/>
    <w:rsid w:val="003A3D3E"/>
    <w:rsid w:val="003B37AE"/>
    <w:rsid w:val="003C7A79"/>
    <w:rsid w:val="003D0B3A"/>
    <w:rsid w:val="003D36D2"/>
    <w:rsid w:val="003D4CA9"/>
    <w:rsid w:val="003F0EC7"/>
    <w:rsid w:val="004024A1"/>
    <w:rsid w:val="00407A99"/>
    <w:rsid w:val="00413977"/>
    <w:rsid w:val="004148EC"/>
    <w:rsid w:val="0041595F"/>
    <w:rsid w:val="004176CA"/>
    <w:rsid w:val="00425EF6"/>
    <w:rsid w:val="0042772F"/>
    <w:rsid w:val="00432BA1"/>
    <w:rsid w:val="00445117"/>
    <w:rsid w:val="00450C15"/>
    <w:rsid w:val="00451014"/>
    <w:rsid w:val="004519E9"/>
    <w:rsid w:val="00454042"/>
    <w:rsid w:val="00462320"/>
    <w:rsid w:val="0046399A"/>
    <w:rsid w:val="004677F8"/>
    <w:rsid w:val="0047057D"/>
    <w:rsid w:val="00472483"/>
    <w:rsid w:val="00472E48"/>
    <w:rsid w:val="00474A28"/>
    <w:rsid w:val="004A68D9"/>
    <w:rsid w:val="004B372F"/>
    <w:rsid w:val="004B4962"/>
    <w:rsid w:val="004C01F5"/>
    <w:rsid w:val="004C5D26"/>
    <w:rsid w:val="004D2C2F"/>
    <w:rsid w:val="004D4587"/>
    <w:rsid w:val="004E0D03"/>
    <w:rsid w:val="004E1250"/>
    <w:rsid w:val="004F0AF3"/>
    <w:rsid w:val="00503589"/>
    <w:rsid w:val="005130A5"/>
    <w:rsid w:val="00513C9F"/>
    <w:rsid w:val="00520647"/>
    <w:rsid w:val="00534E4B"/>
    <w:rsid w:val="00536F02"/>
    <w:rsid w:val="0054028D"/>
    <w:rsid w:val="005413FC"/>
    <w:rsid w:val="0054319E"/>
    <w:rsid w:val="005572DE"/>
    <w:rsid w:val="00560EAF"/>
    <w:rsid w:val="00564D1B"/>
    <w:rsid w:val="0056539E"/>
    <w:rsid w:val="00565EC6"/>
    <w:rsid w:val="00581451"/>
    <w:rsid w:val="005858A3"/>
    <w:rsid w:val="00591722"/>
    <w:rsid w:val="005938E2"/>
    <w:rsid w:val="005A5C87"/>
    <w:rsid w:val="005B0F31"/>
    <w:rsid w:val="005D0B7B"/>
    <w:rsid w:val="005D3505"/>
    <w:rsid w:val="005D419A"/>
    <w:rsid w:val="005D60C5"/>
    <w:rsid w:val="005E3402"/>
    <w:rsid w:val="005F4C83"/>
    <w:rsid w:val="0060414A"/>
    <w:rsid w:val="006053CD"/>
    <w:rsid w:val="00615736"/>
    <w:rsid w:val="00630B01"/>
    <w:rsid w:val="00655B4B"/>
    <w:rsid w:val="006563FC"/>
    <w:rsid w:val="00661FCB"/>
    <w:rsid w:val="00685D85"/>
    <w:rsid w:val="006971B8"/>
    <w:rsid w:val="006A4CF9"/>
    <w:rsid w:val="006B1779"/>
    <w:rsid w:val="006B19F7"/>
    <w:rsid w:val="006B6C2B"/>
    <w:rsid w:val="006C1BF7"/>
    <w:rsid w:val="006C3777"/>
    <w:rsid w:val="006C568C"/>
    <w:rsid w:val="006D3C96"/>
    <w:rsid w:val="006D64BE"/>
    <w:rsid w:val="006E0F61"/>
    <w:rsid w:val="006E423D"/>
    <w:rsid w:val="00704FC6"/>
    <w:rsid w:val="00706420"/>
    <w:rsid w:val="0071074B"/>
    <w:rsid w:val="00720570"/>
    <w:rsid w:val="00722A72"/>
    <w:rsid w:val="00723D90"/>
    <w:rsid w:val="00727503"/>
    <w:rsid w:val="00751EF3"/>
    <w:rsid w:val="00772975"/>
    <w:rsid w:val="00787735"/>
    <w:rsid w:val="00792A3C"/>
    <w:rsid w:val="00793541"/>
    <w:rsid w:val="007A7FFE"/>
    <w:rsid w:val="007B2991"/>
    <w:rsid w:val="007B4221"/>
    <w:rsid w:val="007B5502"/>
    <w:rsid w:val="007C08B9"/>
    <w:rsid w:val="007D390A"/>
    <w:rsid w:val="007D3DF5"/>
    <w:rsid w:val="007E068B"/>
    <w:rsid w:val="007F5F21"/>
    <w:rsid w:val="007F7DDF"/>
    <w:rsid w:val="008017E0"/>
    <w:rsid w:val="008019A4"/>
    <w:rsid w:val="00802383"/>
    <w:rsid w:val="00803699"/>
    <w:rsid w:val="00816A38"/>
    <w:rsid w:val="00817969"/>
    <w:rsid w:val="00833D81"/>
    <w:rsid w:val="0083453C"/>
    <w:rsid w:val="008408A0"/>
    <w:rsid w:val="0084760E"/>
    <w:rsid w:val="0085199F"/>
    <w:rsid w:val="0085328D"/>
    <w:rsid w:val="0085654D"/>
    <w:rsid w:val="00864068"/>
    <w:rsid w:val="00865390"/>
    <w:rsid w:val="00867997"/>
    <w:rsid w:val="0087787A"/>
    <w:rsid w:val="00880574"/>
    <w:rsid w:val="008873BB"/>
    <w:rsid w:val="00891A2A"/>
    <w:rsid w:val="00894F82"/>
    <w:rsid w:val="008B406F"/>
    <w:rsid w:val="008B66F3"/>
    <w:rsid w:val="008B7201"/>
    <w:rsid w:val="008D2E0C"/>
    <w:rsid w:val="008E40B7"/>
    <w:rsid w:val="008F0CE2"/>
    <w:rsid w:val="00902CE2"/>
    <w:rsid w:val="00905267"/>
    <w:rsid w:val="00907EEF"/>
    <w:rsid w:val="0091022A"/>
    <w:rsid w:val="00925C89"/>
    <w:rsid w:val="00931CFC"/>
    <w:rsid w:val="00935BA3"/>
    <w:rsid w:val="00936D2B"/>
    <w:rsid w:val="00972530"/>
    <w:rsid w:val="00992860"/>
    <w:rsid w:val="00996700"/>
    <w:rsid w:val="009A0EE3"/>
    <w:rsid w:val="009A4A2A"/>
    <w:rsid w:val="009B5573"/>
    <w:rsid w:val="009B5D60"/>
    <w:rsid w:val="009C0D85"/>
    <w:rsid w:val="009C1D14"/>
    <w:rsid w:val="009C3370"/>
    <w:rsid w:val="009D5E37"/>
    <w:rsid w:val="009E1A2C"/>
    <w:rsid w:val="009E351B"/>
    <w:rsid w:val="009F1249"/>
    <w:rsid w:val="00A06C62"/>
    <w:rsid w:val="00A154A2"/>
    <w:rsid w:val="00A25CD2"/>
    <w:rsid w:val="00A261C5"/>
    <w:rsid w:val="00A316F2"/>
    <w:rsid w:val="00A40274"/>
    <w:rsid w:val="00A41968"/>
    <w:rsid w:val="00A4233B"/>
    <w:rsid w:val="00A46F81"/>
    <w:rsid w:val="00A508D1"/>
    <w:rsid w:val="00A5592F"/>
    <w:rsid w:val="00A61A42"/>
    <w:rsid w:val="00A8172E"/>
    <w:rsid w:val="00A827F0"/>
    <w:rsid w:val="00A82988"/>
    <w:rsid w:val="00A924AE"/>
    <w:rsid w:val="00A92A5A"/>
    <w:rsid w:val="00A95C24"/>
    <w:rsid w:val="00AA73F1"/>
    <w:rsid w:val="00AC5AB6"/>
    <w:rsid w:val="00AD09A4"/>
    <w:rsid w:val="00AE3E65"/>
    <w:rsid w:val="00B0056D"/>
    <w:rsid w:val="00B07CCB"/>
    <w:rsid w:val="00B24437"/>
    <w:rsid w:val="00B2527A"/>
    <w:rsid w:val="00B26A27"/>
    <w:rsid w:val="00B322D6"/>
    <w:rsid w:val="00B36A64"/>
    <w:rsid w:val="00B36D9A"/>
    <w:rsid w:val="00B37339"/>
    <w:rsid w:val="00B4786E"/>
    <w:rsid w:val="00B57BC2"/>
    <w:rsid w:val="00B62A76"/>
    <w:rsid w:val="00B62F8B"/>
    <w:rsid w:val="00B718DC"/>
    <w:rsid w:val="00B770D6"/>
    <w:rsid w:val="00BA788D"/>
    <w:rsid w:val="00BC6358"/>
    <w:rsid w:val="00BE2E6C"/>
    <w:rsid w:val="00BE42F9"/>
    <w:rsid w:val="00BF0271"/>
    <w:rsid w:val="00BF409D"/>
    <w:rsid w:val="00BF6944"/>
    <w:rsid w:val="00C05356"/>
    <w:rsid w:val="00C0682D"/>
    <w:rsid w:val="00C07F01"/>
    <w:rsid w:val="00C12435"/>
    <w:rsid w:val="00C126A9"/>
    <w:rsid w:val="00C21383"/>
    <w:rsid w:val="00C2273B"/>
    <w:rsid w:val="00C32B63"/>
    <w:rsid w:val="00C36F5D"/>
    <w:rsid w:val="00C42961"/>
    <w:rsid w:val="00C50ABF"/>
    <w:rsid w:val="00C55C28"/>
    <w:rsid w:val="00C60443"/>
    <w:rsid w:val="00C632D6"/>
    <w:rsid w:val="00C70110"/>
    <w:rsid w:val="00C96119"/>
    <w:rsid w:val="00CB5FDB"/>
    <w:rsid w:val="00CC074C"/>
    <w:rsid w:val="00CC18B7"/>
    <w:rsid w:val="00CD64A8"/>
    <w:rsid w:val="00CE5BF5"/>
    <w:rsid w:val="00CE7934"/>
    <w:rsid w:val="00CF002D"/>
    <w:rsid w:val="00D02F7C"/>
    <w:rsid w:val="00D03099"/>
    <w:rsid w:val="00D07642"/>
    <w:rsid w:val="00D14153"/>
    <w:rsid w:val="00D464E2"/>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D43DB"/>
    <w:rsid w:val="00DD6A94"/>
    <w:rsid w:val="00DD7ED3"/>
    <w:rsid w:val="00DE362B"/>
    <w:rsid w:val="00DF15D6"/>
    <w:rsid w:val="00E03500"/>
    <w:rsid w:val="00E16061"/>
    <w:rsid w:val="00E179B8"/>
    <w:rsid w:val="00E22044"/>
    <w:rsid w:val="00E234DF"/>
    <w:rsid w:val="00E23C6B"/>
    <w:rsid w:val="00E344BC"/>
    <w:rsid w:val="00E349A1"/>
    <w:rsid w:val="00E51AFB"/>
    <w:rsid w:val="00E57549"/>
    <w:rsid w:val="00E663D4"/>
    <w:rsid w:val="00E722DA"/>
    <w:rsid w:val="00E846AA"/>
    <w:rsid w:val="00E90FAD"/>
    <w:rsid w:val="00E95A7E"/>
    <w:rsid w:val="00EA081D"/>
    <w:rsid w:val="00EA17D1"/>
    <w:rsid w:val="00EA7BB5"/>
    <w:rsid w:val="00EB280B"/>
    <w:rsid w:val="00EB370F"/>
    <w:rsid w:val="00EB4826"/>
    <w:rsid w:val="00EC2611"/>
    <w:rsid w:val="00EC265F"/>
    <w:rsid w:val="00EC4D85"/>
    <w:rsid w:val="00EC7F50"/>
    <w:rsid w:val="00ED2EE5"/>
    <w:rsid w:val="00EE0CF8"/>
    <w:rsid w:val="00EE3B84"/>
    <w:rsid w:val="00EE4AFB"/>
    <w:rsid w:val="00EF1854"/>
    <w:rsid w:val="00EF313D"/>
    <w:rsid w:val="00EF55DD"/>
    <w:rsid w:val="00F0737F"/>
    <w:rsid w:val="00F11662"/>
    <w:rsid w:val="00F26C4A"/>
    <w:rsid w:val="00F34408"/>
    <w:rsid w:val="00F34A66"/>
    <w:rsid w:val="00F42FED"/>
    <w:rsid w:val="00F511D3"/>
    <w:rsid w:val="00F523E9"/>
    <w:rsid w:val="00F60D7A"/>
    <w:rsid w:val="00F71B08"/>
    <w:rsid w:val="00F74294"/>
    <w:rsid w:val="00F76F66"/>
    <w:rsid w:val="00F96F4D"/>
    <w:rsid w:val="00FA7016"/>
    <w:rsid w:val="00FA7612"/>
    <w:rsid w:val="00FB4E30"/>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6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2156</Words>
  <Characters>11859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cp:revision>
  <dcterms:created xsi:type="dcterms:W3CDTF">2024-05-02T19:23:00Z</dcterms:created>
  <dcterms:modified xsi:type="dcterms:W3CDTF">2024-07-31T16:52:00Z</dcterms:modified>
</cp:coreProperties>
</file>