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6129" w:rsidRPr="00C44A73" w:rsidRDefault="003832CA" w:rsidP="00BA61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fr-FR"/>
        </w:rPr>
      </w:pPr>
      <w:r w:rsidRPr="00C44A73">
        <w:rPr>
          <w:rFonts w:ascii="Arial" w:hAnsi="Arial" w:cs="Arial"/>
          <w:b/>
          <w:sz w:val="24"/>
          <w:szCs w:val="24"/>
          <w:lang w:eastAsia="fr-FR"/>
        </w:rPr>
        <w:t>Beijing</w:t>
      </w:r>
      <w:r w:rsidR="007D052A" w:rsidRPr="00C44A73">
        <w:rPr>
          <w:rFonts w:ascii="Arial" w:hAnsi="Arial" w:cs="Arial"/>
          <w:b/>
          <w:sz w:val="24"/>
          <w:szCs w:val="24"/>
          <w:lang w:eastAsia="fr-FR"/>
        </w:rPr>
        <w:t>-Xi´an (en tren), Xi´an</w:t>
      </w:r>
      <w:r w:rsidR="00C44A73" w:rsidRPr="00C44A73">
        <w:rPr>
          <w:rFonts w:ascii="Arial" w:hAnsi="Arial" w:cs="Arial"/>
          <w:b/>
          <w:sz w:val="24"/>
          <w:szCs w:val="24"/>
          <w:lang w:eastAsia="fr-FR"/>
        </w:rPr>
        <w:t xml:space="preserve"> – </w:t>
      </w:r>
      <w:r w:rsidR="00C41F29">
        <w:rPr>
          <w:rFonts w:ascii="Arial" w:hAnsi="Arial" w:cs="Arial"/>
          <w:b/>
          <w:sz w:val="24"/>
          <w:szCs w:val="24"/>
          <w:lang w:eastAsia="fr-FR"/>
        </w:rPr>
        <w:t xml:space="preserve">Crucero </w:t>
      </w:r>
      <w:r w:rsidR="00C44A73" w:rsidRPr="00C44A73">
        <w:rPr>
          <w:rFonts w:ascii="Arial" w:hAnsi="Arial" w:cs="Arial"/>
          <w:b/>
          <w:sz w:val="24"/>
          <w:szCs w:val="24"/>
          <w:lang w:eastAsia="fr-FR"/>
        </w:rPr>
        <w:t xml:space="preserve">(en </w:t>
      </w:r>
      <w:r w:rsidR="00C41F29">
        <w:rPr>
          <w:rFonts w:ascii="Arial" w:hAnsi="Arial" w:cs="Arial"/>
          <w:b/>
          <w:sz w:val="24"/>
          <w:szCs w:val="24"/>
          <w:lang w:eastAsia="fr-FR"/>
        </w:rPr>
        <w:t>tren</w:t>
      </w:r>
      <w:r w:rsidR="00C44A73" w:rsidRPr="00C44A73">
        <w:rPr>
          <w:rFonts w:ascii="Arial" w:hAnsi="Arial" w:cs="Arial"/>
          <w:b/>
          <w:sz w:val="24"/>
          <w:szCs w:val="24"/>
          <w:lang w:eastAsia="fr-FR"/>
        </w:rPr>
        <w:t xml:space="preserve">)- </w:t>
      </w:r>
      <w:r w:rsidR="007D052A" w:rsidRPr="00C44A73">
        <w:rPr>
          <w:rFonts w:ascii="Arial" w:hAnsi="Arial" w:cs="Arial"/>
          <w:b/>
          <w:sz w:val="24"/>
          <w:szCs w:val="24"/>
          <w:lang w:eastAsia="fr-FR"/>
        </w:rPr>
        <w:t xml:space="preserve">Shanghái (en </w:t>
      </w:r>
      <w:r w:rsidR="00C41F29">
        <w:rPr>
          <w:rFonts w:ascii="Arial" w:hAnsi="Arial" w:cs="Arial"/>
          <w:b/>
          <w:sz w:val="24"/>
          <w:szCs w:val="24"/>
          <w:lang w:eastAsia="fr-FR"/>
        </w:rPr>
        <w:t>tren</w:t>
      </w:r>
      <w:r w:rsidR="007D052A" w:rsidRPr="00C44A73">
        <w:rPr>
          <w:rFonts w:ascii="Arial" w:hAnsi="Arial" w:cs="Arial"/>
          <w:b/>
          <w:sz w:val="24"/>
          <w:szCs w:val="24"/>
          <w:lang w:eastAsia="fr-FR"/>
        </w:rPr>
        <w:t>)</w:t>
      </w:r>
    </w:p>
    <w:p w:rsidR="00666163" w:rsidRPr="00C44A73" w:rsidRDefault="0068338E" w:rsidP="00BA61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fr-FR"/>
        </w:rPr>
      </w:pPr>
      <w:r w:rsidRPr="00F61FA7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277C616E" wp14:editId="7A2C44CC">
            <wp:simplePos x="0" y="0"/>
            <wp:positionH relativeFrom="margin">
              <wp:posOffset>4476750</wp:posOffset>
            </wp:positionH>
            <wp:positionV relativeFrom="paragraph">
              <wp:posOffset>61595</wp:posOffset>
            </wp:positionV>
            <wp:extent cx="1943100" cy="627396"/>
            <wp:effectExtent l="0" t="0" r="0" b="1270"/>
            <wp:wrapNone/>
            <wp:docPr id="3" name="Imagen 3" descr="Un letrero de color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 letrero de color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27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EAB" w:rsidRPr="00C44A73" w:rsidRDefault="00C44A73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C44A73">
        <w:rPr>
          <w:rFonts w:ascii="Arial" w:hAnsi="Arial" w:cs="Arial"/>
          <w:b/>
          <w:sz w:val="20"/>
          <w:szCs w:val="20"/>
          <w:lang w:eastAsia="fr-FR"/>
        </w:rPr>
        <w:t>1</w:t>
      </w:r>
      <w:r w:rsidR="00087630">
        <w:rPr>
          <w:rFonts w:ascii="Arial" w:hAnsi="Arial" w:cs="Arial"/>
          <w:b/>
          <w:sz w:val="20"/>
          <w:szCs w:val="20"/>
          <w:lang w:eastAsia="fr-FR"/>
        </w:rPr>
        <w:t>2</w:t>
      </w:r>
      <w:r w:rsidR="00DE076F" w:rsidRPr="00C44A73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:rsidR="00DE076F" w:rsidRPr="00C44A73" w:rsidRDefault="00BA6129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C44A73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8A4E58" w:rsidRPr="00C44A73">
        <w:rPr>
          <w:rFonts w:ascii="Arial" w:hAnsi="Arial" w:cs="Arial"/>
          <w:b/>
          <w:sz w:val="20"/>
          <w:szCs w:val="20"/>
          <w:lang w:eastAsia="fr-FR"/>
        </w:rPr>
        <w:t xml:space="preserve">lunes, </w:t>
      </w:r>
      <w:r w:rsidR="00B27CF0" w:rsidRPr="00C44A73">
        <w:rPr>
          <w:rFonts w:ascii="Arial" w:hAnsi="Arial" w:cs="Arial"/>
          <w:b/>
          <w:sz w:val="20"/>
          <w:szCs w:val="20"/>
          <w:lang w:eastAsia="fr-FR"/>
        </w:rPr>
        <w:t>m</w:t>
      </w:r>
      <w:r w:rsidR="00C44A73" w:rsidRPr="00C44A73">
        <w:rPr>
          <w:rFonts w:ascii="Arial" w:hAnsi="Arial" w:cs="Arial"/>
          <w:b/>
          <w:sz w:val="20"/>
          <w:szCs w:val="20"/>
          <w:lang w:eastAsia="fr-FR"/>
        </w:rPr>
        <w:t xml:space="preserve">artes </w:t>
      </w:r>
      <w:r w:rsidR="008A4E58" w:rsidRPr="00C44A73">
        <w:rPr>
          <w:rFonts w:ascii="Arial" w:hAnsi="Arial" w:cs="Arial"/>
          <w:b/>
          <w:sz w:val="20"/>
          <w:szCs w:val="20"/>
          <w:lang w:eastAsia="fr-FR"/>
        </w:rPr>
        <w:t xml:space="preserve">y </w:t>
      </w:r>
      <w:r w:rsidR="00C44A73" w:rsidRPr="00C44A73">
        <w:rPr>
          <w:rFonts w:ascii="Arial" w:hAnsi="Arial" w:cs="Arial"/>
          <w:b/>
          <w:sz w:val="20"/>
          <w:szCs w:val="20"/>
          <w:lang w:eastAsia="fr-FR"/>
        </w:rPr>
        <w:t>jueves</w:t>
      </w:r>
      <w:r w:rsidR="00D33A63">
        <w:rPr>
          <w:rFonts w:ascii="Arial" w:hAnsi="Arial" w:cs="Arial"/>
          <w:b/>
          <w:sz w:val="20"/>
          <w:szCs w:val="20"/>
          <w:lang w:eastAsia="fr-FR"/>
        </w:rPr>
        <w:t xml:space="preserve">, </w:t>
      </w:r>
      <w:r w:rsidR="00591D7A">
        <w:rPr>
          <w:rFonts w:ascii="Arial" w:hAnsi="Arial" w:cs="Arial"/>
          <w:b/>
          <w:sz w:val="20"/>
          <w:szCs w:val="20"/>
          <w:lang w:eastAsia="fr-FR"/>
        </w:rPr>
        <w:t>0</w:t>
      </w:r>
      <w:r w:rsidR="00124BB7">
        <w:rPr>
          <w:rFonts w:ascii="Arial" w:hAnsi="Arial" w:cs="Arial"/>
          <w:b/>
          <w:sz w:val="20"/>
          <w:szCs w:val="20"/>
          <w:lang w:eastAsia="fr-FR"/>
        </w:rPr>
        <w:t>6</w:t>
      </w:r>
      <w:r w:rsidR="00D33A63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C41F29">
        <w:rPr>
          <w:rFonts w:ascii="Arial" w:hAnsi="Arial" w:cs="Arial"/>
          <w:b/>
          <w:sz w:val="20"/>
          <w:szCs w:val="20"/>
          <w:lang w:eastAsia="fr-FR"/>
        </w:rPr>
        <w:t>marzo</w:t>
      </w:r>
      <w:r w:rsidR="00D33A63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30322D" w:rsidRPr="00C44A73">
        <w:rPr>
          <w:rFonts w:ascii="Arial" w:hAnsi="Arial" w:cs="Arial"/>
          <w:b/>
          <w:sz w:val="20"/>
          <w:szCs w:val="20"/>
          <w:lang w:eastAsia="fr-FR"/>
        </w:rPr>
        <w:t>a</w:t>
      </w:r>
      <w:r w:rsidR="00D33A63">
        <w:rPr>
          <w:rFonts w:ascii="Arial" w:hAnsi="Arial" w:cs="Arial"/>
          <w:b/>
          <w:sz w:val="20"/>
          <w:szCs w:val="20"/>
          <w:lang w:eastAsia="fr-FR"/>
        </w:rPr>
        <w:t>l</w:t>
      </w:r>
      <w:r w:rsidR="0030322D" w:rsidRPr="00C44A73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591D7A">
        <w:rPr>
          <w:rFonts w:ascii="Arial" w:hAnsi="Arial" w:cs="Arial"/>
          <w:b/>
          <w:sz w:val="20"/>
          <w:szCs w:val="20"/>
          <w:lang w:eastAsia="fr-FR"/>
        </w:rPr>
        <w:t>25</w:t>
      </w:r>
      <w:r w:rsidR="00D33A63">
        <w:rPr>
          <w:rFonts w:ascii="Arial" w:hAnsi="Arial" w:cs="Arial"/>
          <w:b/>
          <w:sz w:val="20"/>
          <w:szCs w:val="20"/>
          <w:lang w:eastAsia="fr-FR"/>
        </w:rPr>
        <w:t xml:space="preserve"> noviembre</w:t>
      </w:r>
      <w:r w:rsidR="0030322D" w:rsidRPr="00C44A73">
        <w:rPr>
          <w:rFonts w:ascii="Arial" w:hAnsi="Arial" w:cs="Arial"/>
          <w:b/>
          <w:sz w:val="20"/>
          <w:szCs w:val="20"/>
          <w:lang w:eastAsia="fr-FR"/>
        </w:rPr>
        <w:t xml:space="preserve"> 202</w:t>
      </w:r>
      <w:r w:rsidR="00124BB7">
        <w:rPr>
          <w:rFonts w:ascii="Arial" w:hAnsi="Arial" w:cs="Arial"/>
          <w:b/>
          <w:sz w:val="20"/>
          <w:szCs w:val="20"/>
          <w:lang w:eastAsia="fr-FR"/>
        </w:rPr>
        <w:t>5</w:t>
      </w:r>
      <w:r w:rsidR="008045D5" w:rsidRPr="00C44A73">
        <w:rPr>
          <w:rFonts w:ascii="Arial" w:hAnsi="Arial" w:cs="Arial"/>
          <w:b/>
          <w:sz w:val="20"/>
          <w:szCs w:val="20"/>
          <w:lang w:eastAsia="fr-FR"/>
        </w:rPr>
        <w:tab/>
      </w:r>
    </w:p>
    <w:p w:rsidR="00F43E2A" w:rsidRPr="00C44A73" w:rsidRDefault="00F43E2A" w:rsidP="00F43E2A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C44A73">
        <w:rPr>
          <w:rFonts w:ascii="Arial" w:hAnsi="Arial" w:cs="Arial"/>
          <w:b/>
          <w:sz w:val="20"/>
          <w:szCs w:val="20"/>
          <w:lang w:eastAsia="fr-FR"/>
        </w:rPr>
        <w:t>Mínimo 2</w:t>
      </w:r>
      <w:r w:rsidR="00C41F29">
        <w:rPr>
          <w:rFonts w:ascii="Arial" w:hAnsi="Arial" w:cs="Arial"/>
          <w:b/>
          <w:sz w:val="20"/>
          <w:szCs w:val="20"/>
          <w:lang w:eastAsia="fr-FR"/>
        </w:rPr>
        <w:t xml:space="preserve"> y 4</w:t>
      </w:r>
      <w:r w:rsidRPr="00C44A73">
        <w:rPr>
          <w:rFonts w:ascii="Arial" w:hAnsi="Arial" w:cs="Arial"/>
          <w:b/>
          <w:sz w:val="20"/>
          <w:szCs w:val="20"/>
          <w:lang w:eastAsia="fr-FR"/>
        </w:rPr>
        <w:t xml:space="preserve"> personas</w:t>
      </w:r>
    </w:p>
    <w:p w:rsidR="00F43E2A" w:rsidRDefault="00F43E2A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:rsidR="00087630" w:rsidRPr="00C44A73" w:rsidRDefault="00087630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>DIA 1. BEIJING</w:t>
      </w:r>
    </w:p>
    <w:p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sz w:val="20"/>
          <w:szCs w:val="20"/>
        </w:rPr>
        <w:t>Llegada a Beijing, capital de la República Popular China. Traslado al hotel. Resto del día libre</w:t>
      </w:r>
      <w:r w:rsidRPr="00C44A73">
        <w:rPr>
          <w:rFonts w:ascii="Arial" w:hAnsi="Arial" w:cs="Arial"/>
          <w:b/>
          <w:bCs/>
          <w:sz w:val="20"/>
          <w:szCs w:val="20"/>
        </w:rPr>
        <w:t>. Alojamiento.</w:t>
      </w:r>
    </w:p>
    <w:p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>DIA 2. BEIJING (Ciudad Prohibida + Palacio de Verano)</w:t>
      </w:r>
    </w:p>
    <w:p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 xml:space="preserve">Desayuno Buffet. </w:t>
      </w:r>
      <w:r w:rsidRPr="00C44A73">
        <w:rPr>
          <w:rFonts w:ascii="Arial" w:hAnsi="Arial" w:cs="Arial"/>
          <w:sz w:val="20"/>
          <w:szCs w:val="20"/>
        </w:rPr>
        <w:t xml:space="preserve">Durante este día visitaremos: el </w:t>
      </w:r>
      <w:r w:rsidRPr="00C44A73">
        <w:rPr>
          <w:rFonts w:ascii="Arial" w:hAnsi="Arial" w:cs="Arial"/>
          <w:b/>
          <w:bCs/>
          <w:sz w:val="20"/>
          <w:szCs w:val="20"/>
        </w:rPr>
        <w:t>Palacio Imperial</w:t>
      </w:r>
      <w:r w:rsidRPr="00C44A73">
        <w:rPr>
          <w:rFonts w:ascii="Arial" w:hAnsi="Arial" w:cs="Arial"/>
          <w:sz w:val="20"/>
          <w:szCs w:val="20"/>
        </w:rPr>
        <w:t>, conocido como “</w:t>
      </w:r>
      <w:r w:rsidRPr="00C44A73">
        <w:rPr>
          <w:rFonts w:ascii="Arial" w:hAnsi="Arial" w:cs="Arial"/>
          <w:b/>
          <w:bCs/>
          <w:sz w:val="20"/>
          <w:szCs w:val="20"/>
        </w:rPr>
        <w:t>la Ciudad Prohibida”</w:t>
      </w:r>
      <w:r w:rsidRPr="00C44A73">
        <w:rPr>
          <w:rFonts w:ascii="Arial" w:hAnsi="Arial" w:cs="Arial"/>
          <w:sz w:val="20"/>
          <w:szCs w:val="20"/>
        </w:rPr>
        <w:t xml:space="preserve">, la Plaza </w:t>
      </w:r>
      <w:proofErr w:type="spellStart"/>
      <w:r w:rsidRPr="00C44A73">
        <w:rPr>
          <w:rFonts w:ascii="Arial" w:hAnsi="Arial" w:cs="Arial"/>
          <w:sz w:val="20"/>
          <w:szCs w:val="20"/>
        </w:rPr>
        <w:t>Tian</w:t>
      </w:r>
      <w:proofErr w:type="spellEnd"/>
      <w:r w:rsidRPr="00C44A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4A73">
        <w:rPr>
          <w:rFonts w:ascii="Arial" w:hAnsi="Arial" w:cs="Arial"/>
          <w:sz w:val="20"/>
          <w:szCs w:val="20"/>
        </w:rPr>
        <w:t>An</w:t>
      </w:r>
      <w:proofErr w:type="spellEnd"/>
      <w:r w:rsidRPr="00C44A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4A73">
        <w:rPr>
          <w:rFonts w:ascii="Arial" w:hAnsi="Arial" w:cs="Arial"/>
          <w:sz w:val="20"/>
          <w:szCs w:val="20"/>
        </w:rPr>
        <w:t>Men</w:t>
      </w:r>
      <w:proofErr w:type="spellEnd"/>
      <w:r w:rsidRPr="00C44A73">
        <w:rPr>
          <w:rFonts w:ascii="Arial" w:hAnsi="Arial" w:cs="Arial"/>
          <w:sz w:val="20"/>
          <w:szCs w:val="20"/>
        </w:rPr>
        <w:t xml:space="preserve">, una de las mayores del mundo y el </w:t>
      </w:r>
      <w:r w:rsidRPr="00C44A73">
        <w:rPr>
          <w:rFonts w:ascii="Arial" w:hAnsi="Arial" w:cs="Arial"/>
          <w:b/>
          <w:bCs/>
          <w:sz w:val="20"/>
          <w:szCs w:val="20"/>
        </w:rPr>
        <w:t>Palacio de Verano</w:t>
      </w:r>
      <w:r w:rsidRPr="00C44A73">
        <w:rPr>
          <w:rFonts w:ascii="Arial" w:hAnsi="Arial" w:cs="Arial"/>
          <w:sz w:val="20"/>
          <w:szCs w:val="20"/>
        </w:rPr>
        <w:t xml:space="preserve"> que era un jardín veraniego para la casa imperial de la Dinastía Qing. </w:t>
      </w:r>
      <w:r w:rsidRPr="00C44A73">
        <w:rPr>
          <w:rFonts w:ascii="Arial" w:hAnsi="Arial" w:cs="Arial"/>
          <w:b/>
          <w:bCs/>
          <w:sz w:val="20"/>
          <w:szCs w:val="20"/>
        </w:rPr>
        <w:t>Almuerzo incluido</w:t>
      </w:r>
      <w:r w:rsidRPr="00C44A73">
        <w:rPr>
          <w:rFonts w:ascii="Arial" w:hAnsi="Arial" w:cs="Arial"/>
          <w:sz w:val="20"/>
          <w:szCs w:val="20"/>
        </w:rPr>
        <w:t xml:space="preserve">. </w:t>
      </w:r>
      <w:r w:rsidRPr="00C44A73">
        <w:rPr>
          <w:rFonts w:ascii="Arial" w:hAnsi="Arial" w:cs="Arial"/>
          <w:color w:val="FF0000"/>
          <w:sz w:val="20"/>
          <w:szCs w:val="20"/>
          <w:u w:val="single"/>
        </w:rPr>
        <w:t>O</w:t>
      </w:r>
      <w:r>
        <w:rPr>
          <w:rFonts w:ascii="Arial" w:hAnsi="Arial" w:cs="Arial"/>
          <w:color w:val="FF0000"/>
          <w:sz w:val="20"/>
          <w:szCs w:val="20"/>
          <w:u w:val="single"/>
        </w:rPr>
        <w:t>pcional</w:t>
      </w:r>
      <w:r w:rsidRPr="00C44A73">
        <w:rPr>
          <w:rFonts w:ascii="Arial" w:hAnsi="Arial" w:cs="Arial"/>
          <w:color w:val="FF0000"/>
          <w:sz w:val="20"/>
          <w:szCs w:val="20"/>
          <w:u w:val="single"/>
        </w:rPr>
        <w:t xml:space="preserve">: Por la noche asistencia a un </w:t>
      </w:r>
      <w:r>
        <w:rPr>
          <w:rFonts w:ascii="Arial" w:hAnsi="Arial" w:cs="Arial"/>
          <w:color w:val="FF0000"/>
          <w:sz w:val="20"/>
          <w:szCs w:val="20"/>
          <w:u w:val="single"/>
        </w:rPr>
        <w:t>e</w:t>
      </w:r>
      <w:r w:rsidRPr="00C44A73">
        <w:rPr>
          <w:rFonts w:ascii="Arial" w:hAnsi="Arial" w:cs="Arial"/>
          <w:color w:val="FF0000"/>
          <w:sz w:val="20"/>
          <w:szCs w:val="20"/>
          <w:u w:val="single"/>
        </w:rPr>
        <w:t xml:space="preserve">spectáculo de </w:t>
      </w:r>
      <w:r>
        <w:rPr>
          <w:rFonts w:ascii="Arial" w:hAnsi="Arial" w:cs="Arial"/>
          <w:color w:val="FF0000"/>
          <w:sz w:val="20"/>
          <w:szCs w:val="20"/>
          <w:u w:val="single"/>
        </w:rPr>
        <w:t>a</w:t>
      </w:r>
      <w:r w:rsidRPr="00C44A73">
        <w:rPr>
          <w:rFonts w:ascii="Arial" w:hAnsi="Arial" w:cs="Arial"/>
          <w:color w:val="FF0000"/>
          <w:sz w:val="20"/>
          <w:szCs w:val="20"/>
          <w:u w:val="single"/>
        </w:rPr>
        <w:t>crobacia, con costo adicional</w:t>
      </w:r>
      <w:r w:rsidRPr="00C44A73">
        <w:rPr>
          <w:rFonts w:ascii="Arial" w:hAnsi="Arial" w:cs="Arial"/>
          <w:b/>
          <w:bCs/>
          <w:sz w:val="20"/>
          <w:szCs w:val="20"/>
        </w:rPr>
        <w:t>. Alojamiento.</w:t>
      </w:r>
    </w:p>
    <w:p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>DIA 3. BEIJING (Gran Muralla + Parque Olímpico)</w:t>
      </w:r>
    </w:p>
    <w:p w:rsidR="008A4E58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 xml:space="preserve">Desayuno Buffet. </w:t>
      </w:r>
      <w:r w:rsidRPr="00C44A73">
        <w:rPr>
          <w:rFonts w:ascii="Arial" w:hAnsi="Arial" w:cs="Arial"/>
          <w:sz w:val="20"/>
          <w:szCs w:val="20"/>
        </w:rPr>
        <w:t xml:space="preserve">Excursión a la </w:t>
      </w:r>
      <w:r w:rsidRPr="00C44A73">
        <w:rPr>
          <w:rFonts w:ascii="Arial" w:hAnsi="Arial" w:cs="Arial"/>
          <w:b/>
          <w:bCs/>
          <w:sz w:val="20"/>
          <w:szCs w:val="20"/>
        </w:rPr>
        <w:t>Gran Muralla</w:t>
      </w:r>
      <w:r w:rsidRPr="00C44A73">
        <w:rPr>
          <w:rFonts w:ascii="Arial" w:hAnsi="Arial" w:cs="Arial"/>
          <w:sz w:val="20"/>
          <w:szCs w:val="20"/>
        </w:rPr>
        <w:t xml:space="preserve"> (Paso </w:t>
      </w:r>
      <w:proofErr w:type="spellStart"/>
      <w:r w:rsidRPr="00C44A73">
        <w:rPr>
          <w:rFonts w:ascii="Arial" w:hAnsi="Arial" w:cs="Arial"/>
          <w:sz w:val="20"/>
          <w:szCs w:val="20"/>
        </w:rPr>
        <w:t>Juyongguan</w:t>
      </w:r>
      <w:proofErr w:type="spellEnd"/>
      <w:r w:rsidRPr="00C44A7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C44A73">
        <w:rPr>
          <w:rFonts w:ascii="Arial" w:hAnsi="Arial" w:cs="Arial"/>
          <w:sz w:val="20"/>
          <w:szCs w:val="20"/>
        </w:rPr>
        <w:t>Badaling</w:t>
      </w:r>
      <w:proofErr w:type="spellEnd"/>
      <w:r w:rsidRPr="00C44A73">
        <w:rPr>
          <w:rFonts w:ascii="Arial" w:hAnsi="Arial" w:cs="Arial"/>
          <w:sz w:val="20"/>
          <w:szCs w:val="20"/>
        </w:rPr>
        <w:t xml:space="preserve"> según la operativa), espectacular y grandiosa obra arquitectónica, cuyos añales cubren más de 2.000 años. </w:t>
      </w:r>
      <w:r w:rsidRPr="00C44A73">
        <w:rPr>
          <w:rFonts w:ascii="Arial" w:hAnsi="Arial" w:cs="Arial"/>
          <w:b/>
          <w:bCs/>
          <w:sz w:val="20"/>
          <w:szCs w:val="20"/>
        </w:rPr>
        <w:t>Almuerzo incluido</w:t>
      </w:r>
      <w:r w:rsidRPr="00C44A73">
        <w:rPr>
          <w:rFonts w:ascii="Arial" w:hAnsi="Arial" w:cs="Arial"/>
          <w:sz w:val="20"/>
          <w:szCs w:val="20"/>
        </w:rPr>
        <w:t>. Por la tarde vuelta a la ciudad y hacemos una parada cerca del “</w:t>
      </w:r>
      <w:r w:rsidRPr="00C44A73">
        <w:rPr>
          <w:rFonts w:ascii="Arial" w:hAnsi="Arial" w:cs="Arial"/>
          <w:b/>
          <w:bCs/>
          <w:sz w:val="20"/>
          <w:szCs w:val="20"/>
        </w:rPr>
        <w:t>Nido del Pájaro</w:t>
      </w:r>
      <w:r w:rsidRPr="00C44A73">
        <w:rPr>
          <w:rFonts w:ascii="Arial" w:hAnsi="Arial" w:cs="Arial"/>
          <w:sz w:val="20"/>
          <w:szCs w:val="20"/>
        </w:rPr>
        <w:t>” (Estadio Nacional) y el “</w:t>
      </w:r>
      <w:r w:rsidRPr="00C44A73">
        <w:rPr>
          <w:rFonts w:ascii="Arial" w:hAnsi="Arial" w:cs="Arial"/>
          <w:b/>
          <w:bCs/>
          <w:sz w:val="20"/>
          <w:szCs w:val="20"/>
        </w:rPr>
        <w:t>Cubo del</w:t>
      </w:r>
      <w:r w:rsidRPr="00C44A73">
        <w:rPr>
          <w:rFonts w:ascii="Arial" w:hAnsi="Arial" w:cs="Arial"/>
          <w:sz w:val="20"/>
          <w:szCs w:val="20"/>
        </w:rPr>
        <w:t xml:space="preserve"> </w:t>
      </w:r>
      <w:r w:rsidRPr="00C44A73">
        <w:rPr>
          <w:rFonts w:ascii="Arial" w:hAnsi="Arial" w:cs="Arial"/>
          <w:b/>
          <w:bCs/>
          <w:sz w:val="20"/>
          <w:szCs w:val="20"/>
        </w:rPr>
        <w:t>Agua”</w:t>
      </w:r>
      <w:r w:rsidRPr="00C44A73">
        <w:rPr>
          <w:rFonts w:ascii="Arial" w:hAnsi="Arial" w:cs="Arial"/>
          <w:sz w:val="20"/>
          <w:szCs w:val="20"/>
        </w:rPr>
        <w:t xml:space="preserve"> (Centro Nacional de Natación) para tomar fotos </w:t>
      </w:r>
      <w:r w:rsidRPr="00D2123A">
        <w:rPr>
          <w:rFonts w:ascii="Arial" w:hAnsi="Arial" w:cs="Arial"/>
          <w:b/>
          <w:bCs/>
          <w:color w:val="FF0000"/>
          <w:sz w:val="20"/>
          <w:szCs w:val="20"/>
        </w:rPr>
        <w:t xml:space="preserve">(sin entrar en los estadios). </w:t>
      </w:r>
      <w:r w:rsidRPr="00C44A73">
        <w:rPr>
          <w:rFonts w:ascii="Arial" w:hAnsi="Arial" w:cs="Arial"/>
          <w:sz w:val="20"/>
          <w:szCs w:val="20"/>
        </w:rPr>
        <w:t xml:space="preserve">Terminaremos con la </w:t>
      </w:r>
      <w:r w:rsidRPr="00C44A73">
        <w:rPr>
          <w:rFonts w:ascii="Arial" w:hAnsi="Arial" w:cs="Arial"/>
          <w:b/>
          <w:bCs/>
          <w:sz w:val="20"/>
          <w:szCs w:val="20"/>
        </w:rPr>
        <w:t xml:space="preserve">cena de bienvenida </w:t>
      </w:r>
      <w:r w:rsidRPr="00C44A73">
        <w:rPr>
          <w:rFonts w:ascii="Arial" w:hAnsi="Arial" w:cs="Arial"/>
          <w:sz w:val="20"/>
          <w:szCs w:val="20"/>
        </w:rPr>
        <w:t xml:space="preserve">degustando el delicioso Pato Laqueado de Beijing. </w:t>
      </w:r>
      <w:r w:rsidRPr="00C44A73">
        <w:rPr>
          <w:rFonts w:ascii="Arial" w:hAnsi="Arial" w:cs="Arial"/>
          <w:b/>
          <w:bCs/>
          <w:sz w:val="20"/>
          <w:szCs w:val="20"/>
        </w:rPr>
        <w:t>Alojamiento.</w:t>
      </w:r>
    </w:p>
    <w:p w:rsidR="00C44A73" w:rsidRPr="00C44A73" w:rsidRDefault="00C44A73" w:rsidP="00B27CF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>DIA 4. BEIJING – XI’AN EN TREN DE ALTA VELOCIDAD</w:t>
      </w:r>
    </w:p>
    <w:p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 xml:space="preserve">Desayuno Buffet. </w:t>
      </w:r>
      <w:r w:rsidRPr="00C44A73">
        <w:rPr>
          <w:rFonts w:ascii="Arial" w:hAnsi="Arial" w:cs="Arial"/>
          <w:sz w:val="20"/>
          <w:szCs w:val="20"/>
        </w:rPr>
        <w:t xml:space="preserve">Visita del </w:t>
      </w:r>
      <w:r w:rsidRPr="00C44A73">
        <w:rPr>
          <w:rFonts w:ascii="Arial" w:hAnsi="Arial" w:cs="Arial"/>
          <w:b/>
          <w:bCs/>
          <w:sz w:val="20"/>
          <w:szCs w:val="20"/>
        </w:rPr>
        <w:t>Templo del Cielo</w:t>
      </w:r>
      <w:r w:rsidRPr="00C44A73">
        <w:rPr>
          <w:rFonts w:ascii="Arial" w:hAnsi="Arial" w:cs="Arial"/>
          <w:sz w:val="20"/>
          <w:szCs w:val="20"/>
        </w:rPr>
        <w:t xml:space="preserve">, construido en 1420 con una superficie de 267 ha, donde los emperadores rezaban por las buenas cosechas. </w:t>
      </w:r>
      <w:r w:rsidRPr="00E35513">
        <w:rPr>
          <w:rFonts w:ascii="Arial" w:hAnsi="Arial" w:cs="Arial"/>
          <w:b/>
          <w:bCs/>
          <w:sz w:val="20"/>
          <w:szCs w:val="20"/>
        </w:rPr>
        <w:t>Almuerzo incluido</w:t>
      </w:r>
      <w:r w:rsidRPr="00C44A73">
        <w:rPr>
          <w:rFonts w:ascii="Arial" w:hAnsi="Arial" w:cs="Arial"/>
          <w:sz w:val="20"/>
          <w:szCs w:val="20"/>
        </w:rPr>
        <w:t xml:space="preserve">. Por la tarde, traslado a la estación de tren para tomar el </w:t>
      </w:r>
      <w:r w:rsidRPr="00C44A73">
        <w:rPr>
          <w:rFonts w:ascii="Arial" w:hAnsi="Arial" w:cs="Arial"/>
          <w:b/>
          <w:bCs/>
          <w:sz w:val="20"/>
          <w:szCs w:val="20"/>
        </w:rPr>
        <w:t>TREN DE ALTA VELOCIDAD en la Clase Turista a Xi´</w:t>
      </w:r>
      <w:r w:rsidRPr="00C44A73">
        <w:rPr>
          <w:rFonts w:ascii="Arial" w:hAnsi="Arial" w:cs="Arial"/>
          <w:sz w:val="20"/>
          <w:szCs w:val="20"/>
        </w:rPr>
        <w:t xml:space="preserve">, antigua capital de China con 3.000 años de existencia, única capital amurallada y punto de partida de la famosa “Ruta de la Seda”. Traslado al hotel. </w:t>
      </w:r>
      <w:r w:rsidRPr="00C44A73">
        <w:rPr>
          <w:rFonts w:ascii="Arial" w:hAnsi="Arial" w:cs="Arial"/>
          <w:b/>
          <w:bCs/>
          <w:sz w:val="20"/>
          <w:szCs w:val="20"/>
        </w:rPr>
        <w:t>Alojamiento.</w:t>
      </w:r>
    </w:p>
    <w:p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>DIA 5. XI’AN (Museo de Guerreros y Corceles)</w:t>
      </w:r>
    </w:p>
    <w:p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 xml:space="preserve">Desayuno Buffet. </w:t>
      </w:r>
      <w:r w:rsidRPr="00C44A73">
        <w:rPr>
          <w:rFonts w:ascii="Arial" w:hAnsi="Arial" w:cs="Arial"/>
          <w:sz w:val="20"/>
          <w:szCs w:val="20"/>
        </w:rPr>
        <w:t xml:space="preserve">Hoy visitaremos el famoso </w:t>
      </w:r>
      <w:r w:rsidRPr="00C44A73">
        <w:rPr>
          <w:rFonts w:ascii="Arial" w:hAnsi="Arial" w:cs="Arial"/>
          <w:b/>
          <w:bCs/>
          <w:sz w:val="20"/>
          <w:szCs w:val="20"/>
        </w:rPr>
        <w:t>Museo de Guerreros y Corceles de Terracota</w:t>
      </w:r>
      <w:r w:rsidRPr="00C44A73">
        <w:rPr>
          <w:rFonts w:ascii="Arial" w:hAnsi="Arial" w:cs="Arial"/>
          <w:sz w:val="20"/>
          <w:szCs w:val="20"/>
        </w:rPr>
        <w:t xml:space="preserve">, en el que se guardan más de 6.000 figuras de tamaño natural, que representan un gran ejército de guerreros, corceles y carros de guerra que custodian la tumba del emperador Qin. </w:t>
      </w:r>
      <w:r w:rsidRPr="00C44A73">
        <w:rPr>
          <w:rFonts w:ascii="Arial" w:hAnsi="Arial" w:cs="Arial"/>
          <w:b/>
          <w:bCs/>
          <w:sz w:val="20"/>
          <w:szCs w:val="20"/>
        </w:rPr>
        <w:t>Almuerzo incluido</w:t>
      </w:r>
      <w:r w:rsidRPr="00C44A73">
        <w:rPr>
          <w:rFonts w:ascii="Arial" w:hAnsi="Arial" w:cs="Arial"/>
          <w:sz w:val="20"/>
          <w:szCs w:val="20"/>
        </w:rPr>
        <w:t xml:space="preserve">. Por la tarde visitaremos la </w:t>
      </w:r>
      <w:r w:rsidRPr="00C44A73">
        <w:rPr>
          <w:rFonts w:ascii="Arial" w:hAnsi="Arial" w:cs="Arial"/>
          <w:b/>
          <w:bCs/>
          <w:sz w:val="20"/>
          <w:szCs w:val="20"/>
        </w:rPr>
        <w:t>Pequeña Pagoda de la Oca Silvestre</w:t>
      </w:r>
      <w:r w:rsidRPr="00C44A73">
        <w:rPr>
          <w:rFonts w:ascii="Arial" w:hAnsi="Arial" w:cs="Arial"/>
          <w:sz w:val="20"/>
          <w:szCs w:val="20"/>
        </w:rPr>
        <w:t xml:space="preserve"> </w:t>
      </w:r>
      <w:r w:rsidRPr="00D2123A">
        <w:rPr>
          <w:rFonts w:ascii="Arial" w:hAnsi="Arial" w:cs="Arial"/>
          <w:b/>
          <w:bCs/>
          <w:color w:val="FF0000"/>
          <w:sz w:val="20"/>
          <w:szCs w:val="20"/>
        </w:rPr>
        <w:t>(sin subir)</w:t>
      </w:r>
      <w:r w:rsidRPr="00D2123A">
        <w:rPr>
          <w:rFonts w:ascii="Arial" w:hAnsi="Arial" w:cs="Arial"/>
          <w:color w:val="FF0000"/>
          <w:sz w:val="20"/>
          <w:szCs w:val="20"/>
        </w:rPr>
        <w:t xml:space="preserve"> </w:t>
      </w:r>
      <w:r w:rsidRPr="00C44A73">
        <w:rPr>
          <w:rFonts w:ascii="Arial" w:hAnsi="Arial" w:cs="Arial"/>
          <w:sz w:val="20"/>
          <w:szCs w:val="20"/>
        </w:rPr>
        <w:t xml:space="preserve">y la </w:t>
      </w:r>
      <w:r w:rsidRPr="00C44A73">
        <w:rPr>
          <w:rFonts w:ascii="Arial" w:hAnsi="Arial" w:cs="Arial"/>
          <w:b/>
          <w:bCs/>
          <w:sz w:val="20"/>
          <w:szCs w:val="20"/>
        </w:rPr>
        <w:t>Pequeña Mezquita con Barrio Musulmán. Alojamiento.</w:t>
      </w:r>
    </w:p>
    <w:p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:rsidR="00C41F29" w:rsidRPr="00C41F29" w:rsidRDefault="00C41F29" w:rsidP="00C41F2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DIA </w:t>
      </w:r>
      <w:r w:rsidRPr="00C41F29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C41F29">
        <w:rPr>
          <w:rFonts w:ascii="Arial" w:hAnsi="Arial" w:cs="Arial"/>
          <w:b/>
          <w:bCs/>
          <w:sz w:val="20"/>
          <w:szCs w:val="20"/>
        </w:rPr>
        <w:t xml:space="preserve"> XI’AN – CHONGQING </w:t>
      </w:r>
      <w:r>
        <w:rPr>
          <w:rFonts w:ascii="Arial" w:hAnsi="Arial" w:cs="Arial"/>
          <w:b/>
          <w:bCs/>
          <w:sz w:val="20"/>
          <w:szCs w:val="20"/>
        </w:rPr>
        <w:t>EN</w:t>
      </w:r>
      <w:r w:rsidRPr="00C41F29">
        <w:rPr>
          <w:rFonts w:ascii="Arial" w:hAnsi="Arial" w:cs="Arial"/>
          <w:b/>
          <w:bCs/>
          <w:sz w:val="20"/>
          <w:szCs w:val="20"/>
        </w:rPr>
        <w:t xml:space="preserve"> TREN DE ALTA VELOCIDAD</w:t>
      </w:r>
    </w:p>
    <w:p w:rsidR="00C41F29" w:rsidRDefault="00C41F29" w:rsidP="00C41F2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1F29">
        <w:rPr>
          <w:rFonts w:ascii="Arial" w:hAnsi="Arial" w:cs="Arial"/>
          <w:b/>
          <w:bCs/>
          <w:sz w:val="20"/>
          <w:szCs w:val="20"/>
        </w:rPr>
        <w:t xml:space="preserve">Desayuno Buffet. </w:t>
      </w:r>
      <w:r w:rsidRPr="00C41F29">
        <w:rPr>
          <w:rFonts w:ascii="Arial" w:hAnsi="Arial" w:cs="Arial"/>
          <w:sz w:val="20"/>
          <w:szCs w:val="20"/>
        </w:rPr>
        <w:t xml:space="preserve">Traslado a la estación de tren para tomar el tren de alta velocidad a Chongqing. Visita panorámica de la ciudad y traslado al puerto para embarcarse en el crucero de Century </w:t>
      </w:r>
      <w:proofErr w:type="spellStart"/>
      <w:r w:rsidRPr="00C41F29">
        <w:rPr>
          <w:rFonts w:ascii="Arial" w:hAnsi="Arial" w:cs="Arial"/>
          <w:sz w:val="20"/>
          <w:szCs w:val="20"/>
        </w:rPr>
        <w:t>Cruises</w:t>
      </w:r>
      <w:proofErr w:type="spellEnd"/>
      <w:r w:rsidRPr="00C41F29">
        <w:rPr>
          <w:rFonts w:ascii="Arial" w:hAnsi="Arial" w:cs="Arial"/>
          <w:sz w:val="20"/>
          <w:szCs w:val="20"/>
        </w:rPr>
        <w:t xml:space="preserve"> o de Victoria </w:t>
      </w:r>
      <w:proofErr w:type="spellStart"/>
      <w:r w:rsidRPr="00C41F29">
        <w:rPr>
          <w:rFonts w:ascii="Arial" w:hAnsi="Arial" w:cs="Arial"/>
          <w:sz w:val="20"/>
          <w:szCs w:val="20"/>
        </w:rPr>
        <w:t>Cruises</w:t>
      </w:r>
      <w:proofErr w:type="spellEnd"/>
      <w:r w:rsidRPr="00C41F29">
        <w:rPr>
          <w:rFonts w:ascii="Arial" w:hAnsi="Arial" w:cs="Arial"/>
          <w:sz w:val="20"/>
          <w:szCs w:val="20"/>
        </w:rPr>
        <w:t xml:space="preserve"> (dependiendo de distintas salidas).</w:t>
      </w:r>
      <w:r w:rsidRPr="00C41F29">
        <w:rPr>
          <w:rFonts w:ascii="Arial" w:hAnsi="Arial" w:cs="Arial"/>
          <w:b/>
          <w:bCs/>
          <w:sz w:val="20"/>
          <w:szCs w:val="20"/>
        </w:rPr>
        <w:t xml:space="preserve"> Cena y alojamiento a bordo.</w:t>
      </w:r>
    </w:p>
    <w:p w:rsidR="00C41F29" w:rsidRPr="00C41F29" w:rsidRDefault="00C41F29" w:rsidP="00C41F2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:rsidR="00C41F29" w:rsidRPr="00C41F29" w:rsidRDefault="00C41F29" w:rsidP="00C41F2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18"/>
          <w:szCs w:val="18"/>
        </w:rPr>
      </w:pPr>
      <w:r w:rsidRPr="00C41F29">
        <w:rPr>
          <w:rFonts w:ascii="Arial" w:hAnsi="Arial" w:cs="Arial"/>
          <w:sz w:val="18"/>
          <w:szCs w:val="18"/>
          <w:u w:val="single"/>
        </w:rPr>
        <w:t xml:space="preserve">*Nota Importante: </w:t>
      </w:r>
      <w:r w:rsidRPr="00C41F29">
        <w:rPr>
          <w:rFonts w:ascii="Arial" w:hAnsi="Arial" w:cs="Arial"/>
          <w:sz w:val="18"/>
          <w:szCs w:val="18"/>
        </w:rPr>
        <w:t>En caso de que no dejen parar a los barcos en el muelle de Chongqing, debido al mal tiempo que haya, la compañía de barcos mandará autobuses para trasladar a todos los pax al siguiente puerto para que se embarquen. Tome nota de que dicho transporte tardará aproximadamente 2 horas y media, con un staff que solamente habla chino. Estos cambios ajenos a la organización del viaje se realizarán sin previo aviso ni supondrá ningún reembolso.</w:t>
      </w:r>
    </w:p>
    <w:p w:rsidR="00C41F29" w:rsidRPr="00C41F29" w:rsidRDefault="00C41F29" w:rsidP="00C41F2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18"/>
          <w:szCs w:val="18"/>
          <w:u w:val="single"/>
        </w:rPr>
      </w:pPr>
    </w:p>
    <w:p w:rsidR="00C41F29" w:rsidRPr="00C41F29" w:rsidRDefault="00C41F29" w:rsidP="00C41F2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DIA </w:t>
      </w:r>
      <w:r w:rsidRPr="00C41F29"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C41F29">
        <w:rPr>
          <w:rFonts w:ascii="Arial" w:hAnsi="Arial" w:cs="Arial"/>
          <w:b/>
          <w:bCs/>
          <w:sz w:val="20"/>
          <w:szCs w:val="20"/>
        </w:rPr>
        <w:t xml:space="preserve"> CRUCERO POR LAS GARGANTAS DE YANGTZE</w:t>
      </w:r>
    </w:p>
    <w:p w:rsidR="00C41F29" w:rsidRPr="00C41F29" w:rsidRDefault="00C41F29" w:rsidP="00C41F2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C41F29">
        <w:rPr>
          <w:rFonts w:ascii="Arial" w:hAnsi="Arial" w:cs="Arial"/>
          <w:b/>
          <w:bCs/>
          <w:sz w:val="20"/>
          <w:szCs w:val="20"/>
        </w:rPr>
        <w:t xml:space="preserve">Pensión completa. </w:t>
      </w:r>
      <w:r w:rsidRPr="00C41F29">
        <w:rPr>
          <w:rFonts w:ascii="Arial" w:hAnsi="Arial" w:cs="Arial"/>
          <w:sz w:val="20"/>
          <w:szCs w:val="20"/>
        </w:rPr>
        <w:t xml:space="preserve">Crucero por el Río </w:t>
      </w:r>
      <w:proofErr w:type="spellStart"/>
      <w:r w:rsidRPr="00C41F29">
        <w:rPr>
          <w:rFonts w:ascii="Arial" w:hAnsi="Arial" w:cs="Arial"/>
          <w:sz w:val="20"/>
          <w:szCs w:val="20"/>
        </w:rPr>
        <w:t>Yangtze</w:t>
      </w:r>
      <w:proofErr w:type="spellEnd"/>
      <w:r w:rsidRPr="00C41F29">
        <w:rPr>
          <w:rFonts w:ascii="Arial" w:hAnsi="Arial" w:cs="Arial"/>
          <w:sz w:val="20"/>
          <w:szCs w:val="20"/>
        </w:rPr>
        <w:t xml:space="preserve">. Century </w:t>
      </w:r>
      <w:proofErr w:type="spellStart"/>
      <w:r w:rsidRPr="00C41F29">
        <w:rPr>
          <w:rFonts w:ascii="Arial" w:hAnsi="Arial" w:cs="Arial"/>
          <w:sz w:val="20"/>
          <w:szCs w:val="20"/>
        </w:rPr>
        <w:t>Cruises</w:t>
      </w:r>
      <w:proofErr w:type="spellEnd"/>
      <w:r w:rsidRPr="00C41F29">
        <w:rPr>
          <w:rFonts w:ascii="Arial" w:hAnsi="Arial" w:cs="Arial"/>
          <w:sz w:val="20"/>
          <w:szCs w:val="20"/>
        </w:rPr>
        <w:t xml:space="preserve"> - incluyendo la excursión por tierra a la Ciudad Fantasma de </w:t>
      </w:r>
      <w:proofErr w:type="spellStart"/>
      <w:r w:rsidRPr="00C41F29">
        <w:rPr>
          <w:rFonts w:ascii="Arial" w:hAnsi="Arial" w:cs="Arial"/>
          <w:sz w:val="20"/>
          <w:szCs w:val="20"/>
        </w:rPr>
        <w:t>Fengdu</w:t>
      </w:r>
      <w:proofErr w:type="spellEnd"/>
      <w:r w:rsidRPr="00C41F29">
        <w:rPr>
          <w:rFonts w:ascii="Arial" w:hAnsi="Arial" w:cs="Arial"/>
          <w:sz w:val="20"/>
          <w:szCs w:val="20"/>
        </w:rPr>
        <w:t xml:space="preserve"> (teleférico excluido para ida y vuelta) Victoria </w:t>
      </w:r>
      <w:proofErr w:type="spellStart"/>
      <w:r w:rsidRPr="00C41F29">
        <w:rPr>
          <w:rFonts w:ascii="Arial" w:hAnsi="Arial" w:cs="Arial"/>
          <w:sz w:val="20"/>
          <w:szCs w:val="20"/>
        </w:rPr>
        <w:t>Cruises</w:t>
      </w:r>
      <w:proofErr w:type="spellEnd"/>
      <w:r w:rsidRPr="00C41F29">
        <w:rPr>
          <w:rFonts w:ascii="Arial" w:hAnsi="Arial" w:cs="Arial"/>
          <w:sz w:val="20"/>
          <w:szCs w:val="20"/>
        </w:rPr>
        <w:t xml:space="preserve"> - incluyendo la excursión por tierra a la Área Sagrada del Emperador de Jade o al Pueblo Shi </w:t>
      </w:r>
      <w:proofErr w:type="spellStart"/>
      <w:r w:rsidRPr="00C41F29">
        <w:rPr>
          <w:rFonts w:ascii="Arial" w:hAnsi="Arial" w:cs="Arial"/>
          <w:sz w:val="20"/>
          <w:szCs w:val="20"/>
        </w:rPr>
        <w:t>Bao</w:t>
      </w:r>
      <w:proofErr w:type="spellEnd"/>
      <w:r w:rsidRPr="00C41F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1F29">
        <w:rPr>
          <w:rFonts w:ascii="Arial" w:hAnsi="Arial" w:cs="Arial"/>
          <w:sz w:val="20"/>
          <w:szCs w:val="20"/>
        </w:rPr>
        <w:t>Zhai</w:t>
      </w:r>
      <w:proofErr w:type="spellEnd"/>
      <w:r w:rsidRPr="00C41F29">
        <w:rPr>
          <w:rFonts w:ascii="Arial" w:hAnsi="Arial" w:cs="Arial"/>
          <w:sz w:val="20"/>
          <w:szCs w:val="20"/>
        </w:rPr>
        <w:t xml:space="preserve"> (una de las dos, según la operativa de la compañía de barcos).</w:t>
      </w:r>
    </w:p>
    <w:p w:rsidR="00C41F29" w:rsidRPr="00C41F29" w:rsidRDefault="00C41F29" w:rsidP="00C41F2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</w:p>
    <w:p w:rsidR="00C41F29" w:rsidRDefault="00C41F29" w:rsidP="00C41F2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:rsidR="00431875" w:rsidRDefault="00431875" w:rsidP="00C41F2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:rsidR="00431875" w:rsidRDefault="00431875" w:rsidP="00C41F2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:rsidR="00C41F29" w:rsidRPr="00C41F29" w:rsidRDefault="00C41F29" w:rsidP="00C41F2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DIA </w:t>
      </w:r>
      <w:r w:rsidRPr="00C41F29"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C41F29">
        <w:rPr>
          <w:rFonts w:ascii="Arial" w:hAnsi="Arial" w:cs="Arial"/>
          <w:b/>
          <w:bCs/>
          <w:sz w:val="20"/>
          <w:szCs w:val="20"/>
        </w:rPr>
        <w:t xml:space="preserve"> CRUCERO POR LAS GARGANTAS DE YANGTZE</w:t>
      </w:r>
    </w:p>
    <w:p w:rsidR="00C41F29" w:rsidRPr="00C41F29" w:rsidRDefault="00C41F29" w:rsidP="00C41F2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C41F29">
        <w:rPr>
          <w:rFonts w:ascii="Arial" w:hAnsi="Arial" w:cs="Arial"/>
          <w:b/>
          <w:bCs/>
          <w:sz w:val="20"/>
          <w:szCs w:val="20"/>
        </w:rPr>
        <w:t xml:space="preserve">Pensión completa. </w:t>
      </w:r>
      <w:r w:rsidRPr="00C41F29">
        <w:rPr>
          <w:rFonts w:ascii="Arial" w:hAnsi="Arial" w:cs="Arial"/>
          <w:sz w:val="20"/>
          <w:szCs w:val="20"/>
        </w:rPr>
        <w:t xml:space="preserve">Por la mañana, recorrido por las dos Gargantas: </w:t>
      </w:r>
      <w:proofErr w:type="spellStart"/>
      <w:r w:rsidRPr="00C41F29">
        <w:rPr>
          <w:rFonts w:ascii="Arial" w:hAnsi="Arial" w:cs="Arial"/>
          <w:sz w:val="20"/>
          <w:szCs w:val="20"/>
        </w:rPr>
        <w:t>Qutangxia</w:t>
      </w:r>
      <w:proofErr w:type="spellEnd"/>
      <w:r w:rsidRPr="00C41F29">
        <w:rPr>
          <w:rFonts w:ascii="Arial" w:hAnsi="Arial" w:cs="Arial"/>
          <w:sz w:val="20"/>
          <w:szCs w:val="20"/>
        </w:rPr>
        <w:t xml:space="preserve"> (8 km) y </w:t>
      </w:r>
      <w:proofErr w:type="spellStart"/>
      <w:r w:rsidRPr="00C41F29">
        <w:rPr>
          <w:rFonts w:ascii="Arial" w:hAnsi="Arial" w:cs="Arial"/>
          <w:sz w:val="20"/>
          <w:szCs w:val="20"/>
        </w:rPr>
        <w:t>Wuxia</w:t>
      </w:r>
      <w:proofErr w:type="spellEnd"/>
      <w:r w:rsidRPr="00C41F29">
        <w:rPr>
          <w:rFonts w:ascii="Arial" w:hAnsi="Arial" w:cs="Arial"/>
          <w:sz w:val="20"/>
          <w:szCs w:val="20"/>
        </w:rPr>
        <w:t xml:space="preserve"> (45 km). Por la tarde, tomaremos un paseo por la corriente del Río de la Diosa (</w:t>
      </w:r>
      <w:proofErr w:type="spellStart"/>
      <w:r w:rsidRPr="00C41F29">
        <w:rPr>
          <w:rFonts w:ascii="Arial" w:hAnsi="Arial" w:cs="Arial"/>
          <w:sz w:val="20"/>
          <w:szCs w:val="20"/>
        </w:rPr>
        <w:t>Shennv</w:t>
      </w:r>
      <w:proofErr w:type="spellEnd"/>
      <w:r w:rsidRPr="00C41F29">
        <w:rPr>
          <w:rFonts w:ascii="Arial" w:hAnsi="Arial" w:cs="Arial"/>
          <w:sz w:val="20"/>
          <w:szCs w:val="20"/>
        </w:rPr>
        <w:t xml:space="preserve">) o por la corriente de </w:t>
      </w:r>
      <w:proofErr w:type="spellStart"/>
      <w:r w:rsidRPr="00C41F29">
        <w:rPr>
          <w:rFonts w:ascii="Arial" w:hAnsi="Arial" w:cs="Arial"/>
          <w:sz w:val="20"/>
          <w:szCs w:val="20"/>
        </w:rPr>
        <w:t>Shennong</w:t>
      </w:r>
      <w:proofErr w:type="spellEnd"/>
      <w:r w:rsidRPr="00C41F29">
        <w:rPr>
          <w:rFonts w:ascii="Arial" w:hAnsi="Arial" w:cs="Arial"/>
          <w:sz w:val="20"/>
          <w:szCs w:val="20"/>
        </w:rPr>
        <w:t xml:space="preserve"> (una de las dos, según la operativa de la compañía de barcos).</w:t>
      </w:r>
    </w:p>
    <w:p w:rsidR="00C41F29" w:rsidRPr="00C41F29" w:rsidRDefault="00C41F29" w:rsidP="00C41F2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</w:p>
    <w:p w:rsidR="00C41F29" w:rsidRPr="00C41F29" w:rsidRDefault="00C41F29" w:rsidP="00C41F2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DIA </w:t>
      </w:r>
      <w:r w:rsidRPr="00C41F29">
        <w:rPr>
          <w:rFonts w:ascii="Arial" w:hAnsi="Arial" w:cs="Arial"/>
          <w:b/>
          <w:bCs/>
          <w:sz w:val="20"/>
          <w:szCs w:val="20"/>
        </w:rPr>
        <w:t>9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C41F29">
        <w:rPr>
          <w:rFonts w:ascii="Arial" w:hAnsi="Arial" w:cs="Arial"/>
          <w:b/>
          <w:bCs/>
          <w:sz w:val="20"/>
          <w:szCs w:val="20"/>
        </w:rPr>
        <w:t xml:space="preserve"> CRUCERO</w:t>
      </w:r>
      <w:r w:rsidR="00776EC9"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C41F29">
        <w:rPr>
          <w:rFonts w:ascii="Arial" w:hAnsi="Arial" w:cs="Arial"/>
          <w:b/>
          <w:bCs/>
          <w:sz w:val="20"/>
          <w:szCs w:val="20"/>
        </w:rPr>
        <w:t>YICHANG</w:t>
      </w:r>
      <w:r w:rsidR="00776EC9"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C41F29">
        <w:rPr>
          <w:rFonts w:ascii="Arial" w:hAnsi="Arial" w:cs="Arial"/>
          <w:b/>
          <w:bCs/>
          <w:sz w:val="20"/>
          <w:szCs w:val="20"/>
        </w:rPr>
        <w:t xml:space="preserve">SHANGHAI </w:t>
      </w:r>
      <w:r>
        <w:rPr>
          <w:rFonts w:ascii="Arial" w:hAnsi="Arial" w:cs="Arial"/>
          <w:b/>
          <w:bCs/>
          <w:sz w:val="20"/>
          <w:szCs w:val="20"/>
        </w:rPr>
        <w:t>EN</w:t>
      </w:r>
      <w:r w:rsidRPr="00C41F29">
        <w:rPr>
          <w:rFonts w:ascii="Arial" w:hAnsi="Arial" w:cs="Arial"/>
          <w:b/>
          <w:bCs/>
          <w:sz w:val="20"/>
          <w:szCs w:val="20"/>
        </w:rPr>
        <w:t xml:space="preserve"> TREN DE ALTA VELOCIDAD</w:t>
      </w:r>
    </w:p>
    <w:p w:rsidR="00D33A63" w:rsidRDefault="00C41F29" w:rsidP="00C41F2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1F29">
        <w:rPr>
          <w:rFonts w:ascii="Arial" w:hAnsi="Arial" w:cs="Arial"/>
          <w:sz w:val="20"/>
          <w:szCs w:val="20"/>
        </w:rPr>
        <w:t xml:space="preserve">Por mañana desembarcarse y tomar el autobús para realizar la visita de la mundialmente famosa y descomunal obra hidráulica de las </w:t>
      </w:r>
      <w:r>
        <w:rPr>
          <w:rFonts w:ascii="Arial" w:hAnsi="Arial" w:cs="Arial"/>
          <w:sz w:val="20"/>
          <w:szCs w:val="20"/>
        </w:rPr>
        <w:t>t</w:t>
      </w:r>
      <w:r w:rsidRPr="00C41F29">
        <w:rPr>
          <w:rFonts w:ascii="Arial" w:hAnsi="Arial" w:cs="Arial"/>
          <w:sz w:val="20"/>
          <w:szCs w:val="20"/>
        </w:rPr>
        <w:t xml:space="preserve">res </w:t>
      </w:r>
      <w:r>
        <w:rPr>
          <w:rFonts w:ascii="Arial" w:hAnsi="Arial" w:cs="Arial"/>
          <w:sz w:val="20"/>
          <w:szCs w:val="20"/>
        </w:rPr>
        <w:t>g</w:t>
      </w:r>
      <w:r w:rsidRPr="00C41F29">
        <w:rPr>
          <w:rFonts w:ascii="Arial" w:hAnsi="Arial" w:cs="Arial"/>
          <w:sz w:val="20"/>
          <w:szCs w:val="20"/>
        </w:rPr>
        <w:t xml:space="preserve">argantas y después de allí continuamos en autobús a la ciudad de </w:t>
      </w:r>
      <w:proofErr w:type="spellStart"/>
      <w:r w:rsidRPr="00C41F29">
        <w:rPr>
          <w:rFonts w:ascii="Arial" w:hAnsi="Arial" w:cs="Arial"/>
          <w:sz w:val="20"/>
          <w:szCs w:val="20"/>
        </w:rPr>
        <w:t>Yichang</w:t>
      </w:r>
      <w:proofErr w:type="spellEnd"/>
      <w:r w:rsidRPr="00C41F29">
        <w:rPr>
          <w:rFonts w:ascii="Arial" w:hAnsi="Arial" w:cs="Arial"/>
          <w:sz w:val="20"/>
          <w:szCs w:val="20"/>
        </w:rPr>
        <w:t xml:space="preserve">. Traslado a la estación de tren de </w:t>
      </w:r>
      <w:proofErr w:type="spellStart"/>
      <w:r w:rsidRPr="00C41F29">
        <w:rPr>
          <w:rFonts w:ascii="Arial" w:hAnsi="Arial" w:cs="Arial"/>
          <w:sz w:val="20"/>
          <w:szCs w:val="20"/>
        </w:rPr>
        <w:t>Yichang</w:t>
      </w:r>
      <w:proofErr w:type="spellEnd"/>
      <w:r w:rsidRPr="00C41F29">
        <w:rPr>
          <w:rFonts w:ascii="Arial" w:hAnsi="Arial" w:cs="Arial"/>
          <w:sz w:val="20"/>
          <w:szCs w:val="20"/>
        </w:rPr>
        <w:t xml:space="preserve"> para tomar el tren de alta velocidad a Shanghái</w:t>
      </w:r>
      <w:r w:rsidRPr="00C41F29">
        <w:rPr>
          <w:rFonts w:ascii="Arial" w:hAnsi="Arial" w:cs="Arial"/>
          <w:b/>
          <w:bCs/>
          <w:sz w:val="20"/>
          <w:szCs w:val="20"/>
        </w:rPr>
        <w:t xml:space="preserve">. </w:t>
      </w:r>
      <w:r w:rsidRPr="00C41F29">
        <w:rPr>
          <w:rFonts w:ascii="Arial" w:hAnsi="Arial" w:cs="Arial"/>
          <w:sz w:val="20"/>
          <w:szCs w:val="20"/>
        </w:rPr>
        <w:t>Llegada y traslado al hotel.</w:t>
      </w:r>
      <w:r w:rsidRPr="00C41F29">
        <w:rPr>
          <w:rFonts w:ascii="Arial" w:hAnsi="Arial" w:cs="Arial"/>
          <w:b/>
          <w:bCs/>
          <w:sz w:val="20"/>
          <w:szCs w:val="20"/>
        </w:rPr>
        <w:t xml:space="preserve"> Alojamiento.</w:t>
      </w:r>
    </w:p>
    <w:p w:rsidR="00C41F29" w:rsidRDefault="00C41F29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 xml:space="preserve">DIA </w:t>
      </w:r>
      <w:r w:rsidR="00D33A63">
        <w:rPr>
          <w:rFonts w:ascii="Arial" w:hAnsi="Arial" w:cs="Arial"/>
          <w:b/>
          <w:bCs/>
          <w:sz w:val="20"/>
          <w:szCs w:val="20"/>
        </w:rPr>
        <w:t>10</w:t>
      </w:r>
      <w:r w:rsidRPr="00C44A73">
        <w:rPr>
          <w:rFonts w:ascii="Arial" w:hAnsi="Arial" w:cs="Arial"/>
          <w:b/>
          <w:bCs/>
          <w:sz w:val="20"/>
          <w:szCs w:val="20"/>
        </w:rPr>
        <w:t>. SHANGHAI (Visita Ciudad)</w:t>
      </w:r>
    </w:p>
    <w:p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 xml:space="preserve">Desayuno Buffet. </w:t>
      </w:r>
      <w:r w:rsidRPr="00C44A73">
        <w:rPr>
          <w:rFonts w:ascii="Arial" w:hAnsi="Arial" w:cs="Arial"/>
          <w:sz w:val="20"/>
          <w:szCs w:val="20"/>
        </w:rPr>
        <w:t xml:space="preserve">Un tour del día completo del Jardín </w:t>
      </w:r>
      <w:proofErr w:type="spellStart"/>
      <w:r w:rsidRPr="00C44A73">
        <w:rPr>
          <w:rFonts w:ascii="Arial" w:hAnsi="Arial" w:cs="Arial"/>
          <w:sz w:val="20"/>
          <w:szCs w:val="20"/>
        </w:rPr>
        <w:t>Yuyuan</w:t>
      </w:r>
      <w:proofErr w:type="spellEnd"/>
      <w:r w:rsidRPr="00C44A73">
        <w:rPr>
          <w:rFonts w:ascii="Arial" w:hAnsi="Arial" w:cs="Arial"/>
          <w:sz w:val="20"/>
          <w:szCs w:val="20"/>
        </w:rPr>
        <w:t xml:space="preserve">, el Barrio Antiguo, el Templo de Buda de Jade y el Malecón de la </w:t>
      </w:r>
      <w:r w:rsidR="00D33A63">
        <w:rPr>
          <w:rFonts w:ascii="Arial" w:hAnsi="Arial" w:cs="Arial"/>
          <w:sz w:val="20"/>
          <w:szCs w:val="20"/>
        </w:rPr>
        <w:t>c</w:t>
      </w:r>
      <w:r w:rsidRPr="00C44A73">
        <w:rPr>
          <w:rFonts w:ascii="Arial" w:hAnsi="Arial" w:cs="Arial"/>
          <w:sz w:val="20"/>
          <w:szCs w:val="20"/>
        </w:rPr>
        <w:t>iudad,</w:t>
      </w:r>
      <w:r w:rsidRPr="00C44A73">
        <w:rPr>
          <w:rFonts w:ascii="Arial" w:hAnsi="Arial" w:cs="Arial"/>
          <w:b/>
          <w:bCs/>
          <w:sz w:val="20"/>
          <w:szCs w:val="20"/>
        </w:rPr>
        <w:t xml:space="preserve"> Almuerzo incluido. Alojamiento.</w:t>
      </w:r>
    </w:p>
    <w:p w:rsid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:rsidR="00C41F29" w:rsidRPr="00C41F29" w:rsidRDefault="00C41F29" w:rsidP="00C41F2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DIA </w:t>
      </w:r>
      <w:r w:rsidRPr="00C41F29">
        <w:rPr>
          <w:rFonts w:ascii="Arial" w:hAnsi="Arial" w:cs="Arial"/>
          <w:b/>
          <w:bCs/>
          <w:sz w:val="20"/>
          <w:szCs w:val="20"/>
        </w:rPr>
        <w:t>11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C41F29">
        <w:rPr>
          <w:rFonts w:ascii="Arial" w:hAnsi="Arial" w:cs="Arial"/>
          <w:b/>
          <w:bCs/>
          <w:sz w:val="20"/>
          <w:szCs w:val="20"/>
        </w:rPr>
        <w:t xml:space="preserve"> SHANGHAI (Día libre)</w:t>
      </w:r>
    </w:p>
    <w:p w:rsidR="00C41F29" w:rsidRPr="00C41F29" w:rsidRDefault="00C41F29" w:rsidP="00C41F2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1F29">
        <w:rPr>
          <w:rFonts w:ascii="Arial" w:hAnsi="Arial" w:cs="Arial"/>
          <w:b/>
          <w:bCs/>
          <w:sz w:val="20"/>
          <w:szCs w:val="20"/>
        </w:rPr>
        <w:t xml:space="preserve">Desayuno Buffet. </w:t>
      </w:r>
      <w:r w:rsidRPr="00C41F29">
        <w:rPr>
          <w:rFonts w:ascii="Arial" w:hAnsi="Arial" w:cs="Arial"/>
          <w:sz w:val="20"/>
          <w:szCs w:val="20"/>
        </w:rPr>
        <w:t xml:space="preserve">Día libre. </w:t>
      </w:r>
      <w:r w:rsidRPr="00C41F29">
        <w:rPr>
          <w:rFonts w:ascii="Arial" w:hAnsi="Arial" w:cs="Arial"/>
          <w:b/>
          <w:bCs/>
          <w:sz w:val="20"/>
          <w:szCs w:val="20"/>
        </w:rPr>
        <w:t>Alojamiento.</w:t>
      </w:r>
    </w:p>
    <w:p w:rsidR="00C41F29" w:rsidRPr="00C44A73" w:rsidRDefault="00C41F29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>DIA 1</w:t>
      </w:r>
      <w:r w:rsidR="00C41F29">
        <w:rPr>
          <w:rFonts w:ascii="Arial" w:hAnsi="Arial" w:cs="Arial"/>
          <w:b/>
          <w:bCs/>
          <w:sz w:val="20"/>
          <w:szCs w:val="20"/>
        </w:rPr>
        <w:t>2</w:t>
      </w:r>
      <w:r w:rsidRPr="00C44A73">
        <w:rPr>
          <w:rFonts w:ascii="Arial" w:hAnsi="Arial" w:cs="Arial"/>
          <w:b/>
          <w:bCs/>
          <w:sz w:val="20"/>
          <w:szCs w:val="20"/>
        </w:rPr>
        <w:t>. SHANGHAI</w:t>
      </w:r>
    </w:p>
    <w:p w:rsidR="00C44A73" w:rsidRPr="00C44A73" w:rsidRDefault="00C44A73" w:rsidP="00C44A7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C44A73">
        <w:rPr>
          <w:rFonts w:ascii="Arial" w:hAnsi="Arial" w:cs="Arial"/>
          <w:b/>
          <w:bCs/>
          <w:sz w:val="20"/>
          <w:szCs w:val="20"/>
        </w:rPr>
        <w:t xml:space="preserve">Desayuno Buffet. </w:t>
      </w:r>
      <w:r w:rsidRPr="00C44A73">
        <w:rPr>
          <w:rFonts w:ascii="Arial" w:hAnsi="Arial" w:cs="Arial"/>
          <w:sz w:val="20"/>
          <w:szCs w:val="20"/>
        </w:rPr>
        <w:t>A la hora indicada, traslado al aeropuerto</w:t>
      </w:r>
      <w:r w:rsidRPr="00C44A73">
        <w:rPr>
          <w:rFonts w:ascii="Arial" w:hAnsi="Arial" w:cs="Arial"/>
          <w:b/>
          <w:bCs/>
          <w:sz w:val="20"/>
          <w:szCs w:val="20"/>
        </w:rPr>
        <w:t xml:space="preserve"> y fin de nuestros servicios</w:t>
      </w:r>
    </w:p>
    <w:p w:rsidR="008A4E58" w:rsidRDefault="008A4E58" w:rsidP="008A4E5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:rsidR="008A4E58" w:rsidRPr="00C44A73" w:rsidRDefault="008A4E58" w:rsidP="008A4E58">
      <w:pPr>
        <w:tabs>
          <w:tab w:val="left" w:pos="1418"/>
        </w:tabs>
        <w:spacing w:after="0" w:line="240" w:lineRule="auto"/>
        <w:ind w:left="-142" w:right="-142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C44A73">
        <w:rPr>
          <w:rFonts w:ascii="Arial" w:hAnsi="Arial" w:cs="Arial"/>
          <w:b/>
          <w:bCs/>
          <w:color w:val="FF0000"/>
          <w:sz w:val="18"/>
          <w:szCs w:val="18"/>
        </w:rPr>
        <w:t>PASAJEROS DE NACIONALIDAD MEXICANA REQUIEREN VISA PARA VISITAR CHINA. OTRAS NACIONALIDADES FAVOR DE CONSULTAR CON EL CONSULADO CORRESPONDIENTE</w:t>
      </w:r>
    </w:p>
    <w:p w:rsidR="008A4E58" w:rsidRPr="00C44A73" w:rsidRDefault="008A4E58" w:rsidP="008A4E5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b/>
          <w:sz w:val="18"/>
          <w:szCs w:val="18"/>
          <w:u w:val="single"/>
        </w:rPr>
      </w:pPr>
    </w:p>
    <w:p w:rsidR="008A4E58" w:rsidRPr="00C44A73" w:rsidRDefault="008A4E58" w:rsidP="008A4E5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b/>
          <w:sz w:val="20"/>
          <w:szCs w:val="20"/>
        </w:rPr>
      </w:pPr>
      <w:r w:rsidRPr="00C44A73">
        <w:rPr>
          <w:rFonts w:ascii="Arial" w:eastAsia="Arial Unicode MS" w:hAnsi="Arial" w:cs="Arial"/>
          <w:b/>
          <w:sz w:val="20"/>
          <w:szCs w:val="20"/>
        </w:rPr>
        <w:t>INCLUYE:</w:t>
      </w:r>
    </w:p>
    <w:p w:rsidR="008A4E58" w:rsidRPr="0068338E" w:rsidRDefault="008A4E58" w:rsidP="0068338E">
      <w:pPr>
        <w:pStyle w:val="Prrafodelista"/>
        <w:numPr>
          <w:ilvl w:val="0"/>
          <w:numId w:val="10"/>
        </w:numPr>
        <w:tabs>
          <w:tab w:val="left" w:pos="1418"/>
        </w:tabs>
        <w:spacing w:after="0" w:line="240" w:lineRule="atLeast"/>
        <w:ind w:right="-142"/>
        <w:rPr>
          <w:rFonts w:ascii="Arial" w:eastAsia="Arial Unicode MS" w:hAnsi="Arial" w:cs="Arial"/>
          <w:sz w:val="20"/>
          <w:szCs w:val="20"/>
        </w:rPr>
      </w:pPr>
      <w:r w:rsidRPr="0068338E">
        <w:rPr>
          <w:rFonts w:ascii="Arial" w:eastAsia="Arial Unicode MS" w:hAnsi="Arial" w:cs="Arial"/>
          <w:sz w:val="20"/>
          <w:szCs w:val="20"/>
        </w:rPr>
        <w:t>3 noches de alojamiento en Beijing</w:t>
      </w:r>
      <w:r w:rsidR="007D052A" w:rsidRPr="0068338E">
        <w:rPr>
          <w:rFonts w:ascii="Arial" w:eastAsia="Arial Unicode MS" w:hAnsi="Arial" w:cs="Arial"/>
          <w:sz w:val="20"/>
          <w:szCs w:val="20"/>
        </w:rPr>
        <w:t xml:space="preserve">, </w:t>
      </w:r>
      <w:r w:rsidR="00B27CF0" w:rsidRPr="0068338E">
        <w:rPr>
          <w:rFonts w:ascii="Arial" w:eastAsia="Arial Unicode MS" w:hAnsi="Arial" w:cs="Arial"/>
          <w:sz w:val="20"/>
          <w:szCs w:val="20"/>
        </w:rPr>
        <w:t>2</w:t>
      </w:r>
      <w:r w:rsidR="007D052A" w:rsidRPr="0068338E">
        <w:rPr>
          <w:rFonts w:ascii="Arial" w:eastAsia="Arial Unicode MS" w:hAnsi="Arial" w:cs="Arial"/>
          <w:sz w:val="20"/>
          <w:szCs w:val="20"/>
        </w:rPr>
        <w:t xml:space="preserve"> noche</w:t>
      </w:r>
      <w:r w:rsidR="00C44A73" w:rsidRPr="0068338E">
        <w:rPr>
          <w:rFonts w:ascii="Arial" w:eastAsia="Arial Unicode MS" w:hAnsi="Arial" w:cs="Arial"/>
          <w:sz w:val="20"/>
          <w:szCs w:val="20"/>
        </w:rPr>
        <w:t>s</w:t>
      </w:r>
      <w:r w:rsidR="007D052A" w:rsidRPr="0068338E">
        <w:rPr>
          <w:rFonts w:ascii="Arial" w:eastAsia="Arial Unicode MS" w:hAnsi="Arial" w:cs="Arial"/>
          <w:sz w:val="20"/>
          <w:szCs w:val="20"/>
        </w:rPr>
        <w:t xml:space="preserve"> en Xi´an</w:t>
      </w:r>
      <w:r w:rsidR="00C44A73" w:rsidRPr="0068338E">
        <w:rPr>
          <w:rFonts w:ascii="Arial" w:eastAsia="Arial Unicode MS" w:hAnsi="Arial" w:cs="Arial"/>
          <w:sz w:val="20"/>
          <w:szCs w:val="20"/>
        </w:rPr>
        <w:t xml:space="preserve">, </w:t>
      </w:r>
      <w:r w:rsidR="00087630" w:rsidRPr="0068338E">
        <w:rPr>
          <w:rFonts w:ascii="Arial" w:eastAsia="Arial Unicode MS" w:hAnsi="Arial" w:cs="Arial"/>
          <w:sz w:val="20"/>
          <w:szCs w:val="20"/>
        </w:rPr>
        <w:t>3</w:t>
      </w:r>
      <w:r w:rsidR="00C44A73" w:rsidRPr="0068338E">
        <w:rPr>
          <w:rFonts w:ascii="Arial" w:eastAsia="Arial Unicode MS" w:hAnsi="Arial" w:cs="Arial"/>
          <w:sz w:val="20"/>
          <w:szCs w:val="20"/>
        </w:rPr>
        <w:t xml:space="preserve"> noches en </w:t>
      </w:r>
      <w:r w:rsidR="00087630" w:rsidRPr="0068338E">
        <w:rPr>
          <w:rFonts w:ascii="Arial" w:eastAsia="Arial Unicode MS" w:hAnsi="Arial" w:cs="Arial"/>
          <w:sz w:val="20"/>
          <w:szCs w:val="20"/>
        </w:rPr>
        <w:t>crucero</w:t>
      </w:r>
      <w:r w:rsidRPr="0068338E">
        <w:rPr>
          <w:rFonts w:ascii="Arial" w:eastAsia="Arial Unicode MS" w:hAnsi="Arial" w:cs="Arial"/>
          <w:sz w:val="20"/>
          <w:szCs w:val="20"/>
        </w:rPr>
        <w:t xml:space="preserve"> y </w:t>
      </w:r>
      <w:r w:rsidR="00087630" w:rsidRPr="0068338E">
        <w:rPr>
          <w:rFonts w:ascii="Arial" w:eastAsia="Arial Unicode MS" w:hAnsi="Arial" w:cs="Arial"/>
          <w:sz w:val="20"/>
          <w:szCs w:val="20"/>
        </w:rPr>
        <w:t>3</w:t>
      </w:r>
      <w:r w:rsidR="00C44A73" w:rsidRPr="0068338E">
        <w:rPr>
          <w:rFonts w:ascii="Arial" w:eastAsia="Arial Unicode MS" w:hAnsi="Arial" w:cs="Arial"/>
          <w:sz w:val="20"/>
          <w:szCs w:val="20"/>
        </w:rPr>
        <w:t xml:space="preserve"> noches</w:t>
      </w:r>
      <w:r w:rsidRPr="0068338E">
        <w:rPr>
          <w:rFonts w:ascii="Arial" w:eastAsia="Arial Unicode MS" w:hAnsi="Arial" w:cs="Arial"/>
          <w:sz w:val="20"/>
          <w:szCs w:val="20"/>
        </w:rPr>
        <w:t xml:space="preserve"> en Shanghái en hoteles indicados o de categoría similar. </w:t>
      </w:r>
    </w:p>
    <w:p w:rsidR="008A4E58" w:rsidRPr="0068338E" w:rsidRDefault="008A4E58" w:rsidP="0068338E">
      <w:pPr>
        <w:pStyle w:val="Prrafodelista"/>
        <w:numPr>
          <w:ilvl w:val="0"/>
          <w:numId w:val="10"/>
        </w:numPr>
        <w:tabs>
          <w:tab w:val="left" w:pos="1418"/>
        </w:tabs>
        <w:spacing w:after="0" w:line="240" w:lineRule="atLeast"/>
        <w:ind w:right="-142"/>
        <w:rPr>
          <w:rFonts w:ascii="Arial" w:eastAsia="Arial Unicode MS" w:hAnsi="Arial" w:cs="Arial"/>
          <w:sz w:val="20"/>
          <w:szCs w:val="20"/>
        </w:rPr>
      </w:pPr>
      <w:r w:rsidRPr="0068338E">
        <w:rPr>
          <w:rFonts w:ascii="Arial" w:eastAsia="Arial Unicode MS" w:hAnsi="Arial" w:cs="Arial"/>
          <w:sz w:val="20"/>
          <w:szCs w:val="20"/>
        </w:rPr>
        <w:t xml:space="preserve">Traslados aeropuerto – hotel – aeropuerto en servicio compartido. </w:t>
      </w:r>
    </w:p>
    <w:p w:rsidR="008A4E58" w:rsidRPr="0068338E" w:rsidRDefault="00087630" w:rsidP="0068338E">
      <w:pPr>
        <w:pStyle w:val="Prrafodelista"/>
        <w:numPr>
          <w:ilvl w:val="0"/>
          <w:numId w:val="10"/>
        </w:numPr>
        <w:tabs>
          <w:tab w:val="left" w:pos="1418"/>
        </w:tabs>
        <w:spacing w:after="0" w:line="240" w:lineRule="atLeast"/>
        <w:ind w:right="-142"/>
        <w:rPr>
          <w:rFonts w:ascii="Arial" w:eastAsia="Arial Unicode MS" w:hAnsi="Arial" w:cs="Arial"/>
          <w:sz w:val="20"/>
          <w:szCs w:val="20"/>
        </w:rPr>
      </w:pPr>
      <w:r w:rsidRPr="0068338E">
        <w:rPr>
          <w:rFonts w:ascii="Arial" w:eastAsia="Arial Unicode MS" w:hAnsi="Arial" w:cs="Arial"/>
          <w:sz w:val="20"/>
          <w:szCs w:val="20"/>
        </w:rPr>
        <w:t>Alojamiento en hoteles con</w:t>
      </w:r>
      <w:r w:rsidR="008A4E58" w:rsidRPr="0068338E">
        <w:rPr>
          <w:rFonts w:ascii="Arial" w:eastAsia="Arial Unicode MS" w:hAnsi="Arial" w:cs="Arial"/>
          <w:sz w:val="20"/>
          <w:szCs w:val="20"/>
        </w:rPr>
        <w:t xml:space="preserve"> desayuno</w:t>
      </w:r>
      <w:r w:rsidR="00C44A73" w:rsidRPr="0068338E">
        <w:rPr>
          <w:rFonts w:ascii="Arial" w:eastAsia="Arial Unicode MS" w:hAnsi="Arial" w:cs="Arial"/>
          <w:sz w:val="20"/>
          <w:szCs w:val="20"/>
        </w:rPr>
        <w:t>,</w:t>
      </w:r>
      <w:r w:rsidRPr="0068338E">
        <w:rPr>
          <w:rFonts w:ascii="Arial" w:eastAsia="Arial Unicode MS" w:hAnsi="Arial" w:cs="Arial"/>
          <w:sz w:val="20"/>
          <w:szCs w:val="20"/>
        </w:rPr>
        <w:t xml:space="preserve"> pensión completa en crucero, 4 almuerzos y 1 cena</w:t>
      </w:r>
      <w:r w:rsidR="008A4E58" w:rsidRPr="0068338E">
        <w:rPr>
          <w:rFonts w:ascii="Arial" w:eastAsia="Arial Unicode MS" w:hAnsi="Arial" w:cs="Arial"/>
          <w:sz w:val="20"/>
          <w:szCs w:val="20"/>
        </w:rPr>
        <w:t>.</w:t>
      </w:r>
    </w:p>
    <w:p w:rsidR="008A4E58" w:rsidRPr="00C44A73" w:rsidRDefault="008A4E58" w:rsidP="0068338E">
      <w:pPr>
        <w:pStyle w:val="Default"/>
        <w:numPr>
          <w:ilvl w:val="0"/>
          <w:numId w:val="10"/>
        </w:numPr>
        <w:ind w:right="-142"/>
        <w:rPr>
          <w:rFonts w:ascii="Arial" w:hAnsi="Arial" w:cs="Arial"/>
          <w:sz w:val="20"/>
          <w:szCs w:val="20"/>
        </w:rPr>
      </w:pPr>
      <w:r w:rsidRPr="00C44A73">
        <w:rPr>
          <w:rFonts w:ascii="Arial" w:hAnsi="Arial" w:cs="Arial"/>
          <w:sz w:val="20"/>
          <w:szCs w:val="20"/>
        </w:rPr>
        <w:t xml:space="preserve">Visitas con guías locales de habla hispana en servicio compartido. </w:t>
      </w:r>
    </w:p>
    <w:p w:rsidR="008A4E58" w:rsidRPr="00C44A73" w:rsidRDefault="007131F5" w:rsidP="0068338E">
      <w:pPr>
        <w:pStyle w:val="Default"/>
        <w:numPr>
          <w:ilvl w:val="0"/>
          <w:numId w:val="10"/>
        </w:numPr>
        <w:ind w:right="-142"/>
        <w:rPr>
          <w:rFonts w:ascii="Arial" w:hAnsi="Arial" w:cs="Arial"/>
          <w:sz w:val="20"/>
          <w:szCs w:val="20"/>
        </w:rPr>
      </w:pPr>
      <w:r w:rsidRPr="00C44A73">
        <w:rPr>
          <w:rFonts w:ascii="Arial" w:hAnsi="Arial" w:cs="Arial"/>
          <w:b/>
          <w:sz w:val="20"/>
          <w:szCs w:val="20"/>
        </w:rPr>
        <w:t>T</w:t>
      </w:r>
      <w:r w:rsidR="008A4E58" w:rsidRPr="00C44A73">
        <w:rPr>
          <w:rFonts w:ascii="Arial" w:hAnsi="Arial" w:cs="Arial"/>
          <w:b/>
          <w:sz w:val="20"/>
          <w:szCs w:val="20"/>
        </w:rPr>
        <w:t>ren</w:t>
      </w:r>
      <w:r w:rsidR="007D052A" w:rsidRPr="00C44A73">
        <w:rPr>
          <w:rFonts w:ascii="Arial" w:hAnsi="Arial" w:cs="Arial"/>
          <w:b/>
          <w:sz w:val="20"/>
          <w:szCs w:val="20"/>
        </w:rPr>
        <w:t xml:space="preserve"> </w:t>
      </w:r>
      <w:r w:rsidRPr="00C44A73">
        <w:rPr>
          <w:rFonts w:ascii="Arial" w:hAnsi="Arial" w:cs="Arial"/>
          <w:b/>
          <w:sz w:val="20"/>
          <w:szCs w:val="20"/>
        </w:rPr>
        <w:t>de alta velocidad</w:t>
      </w:r>
      <w:r w:rsidR="007D052A" w:rsidRPr="00C44A73">
        <w:rPr>
          <w:rFonts w:ascii="Arial" w:hAnsi="Arial" w:cs="Arial"/>
          <w:b/>
          <w:sz w:val="20"/>
          <w:szCs w:val="20"/>
        </w:rPr>
        <w:t xml:space="preserve"> </w:t>
      </w:r>
      <w:r w:rsidRPr="00C44A73">
        <w:rPr>
          <w:rFonts w:ascii="Arial" w:hAnsi="Arial" w:cs="Arial"/>
          <w:b/>
          <w:sz w:val="20"/>
          <w:szCs w:val="20"/>
        </w:rPr>
        <w:t>clase</w:t>
      </w:r>
      <w:r w:rsidR="00C44A73">
        <w:rPr>
          <w:rFonts w:ascii="Arial" w:hAnsi="Arial" w:cs="Arial"/>
          <w:b/>
          <w:sz w:val="20"/>
          <w:szCs w:val="20"/>
        </w:rPr>
        <w:t xml:space="preserve"> turista</w:t>
      </w:r>
      <w:r w:rsidR="00B43D62" w:rsidRPr="00C44A73">
        <w:rPr>
          <w:rFonts w:ascii="Arial" w:hAnsi="Arial" w:cs="Arial"/>
          <w:b/>
          <w:sz w:val="20"/>
          <w:szCs w:val="20"/>
        </w:rPr>
        <w:t xml:space="preserve"> </w:t>
      </w:r>
      <w:r w:rsidRPr="00C44A73">
        <w:rPr>
          <w:rFonts w:ascii="Arial" w:hAnsi="Arial" w:cs="Arial"/>
          <w:b/>
          <w:sz w:val="20"/>
          <w:szCs w:val="20"/>
        </w:rPr>
        <w:t>de</w:t>
      </w:r>
      <w:r w:rsidR="008A4E58" w:rsidRPr="00C44A73">
        <w:rPr>
          <w:rFonts w:ascii="Arial" w:hAnsi="Arial" w:cs="Arial"/>
          <w:b/>
          <w:sz w:val="20"/>
          <w:szCs w:val="20"/>
        </w:rPr>
        <w:t xml:space="preserve"> Beijing – </w:t>
      </w:r>
      <w:r w:rsidR="00B43D62" w:rsidRPr="00C44A73">
        <w:rPr>
          <w:rFonts w:ascii="Arial" w:hAnsi="Arial" w:cs="Arial"/>
          <w:b/>
          <w:sz w:val="20"/>
          <w:szCs w:val="20"/>
        </w:rPr>
        <w:t>Xi´an</w:t>
      </w:r>
      <w:r w:rsidR="00C44A73">
        <w:rPr>
          <w:rFonts w:ascii="Arial" w:hAnsi="Arial" w:cs="Arial"/>
          <w:b/>
          <w:sz w:val="20"/>
          <w:szCs w:val="20"/>
        </w:rPr>
        <w:t xml:space="preserve"> </w:t>
      </w:r>
      <w:r w:rsidR="00087630">
        <w:rPr>
          <w:rFonts w:ascii="Arial" w:hAnsi="Arial" w:cs="Arial"/>
          <w:b/>
          <w:sz w:val="20"/>
          <w:szCs w:val="20"/>
        </w:rPr>
        <w:t>–</w:t>
      </w:r>
      <w:r w:rsidR="00C44A73">
        <w:rPr>
          <w:rFonts w:ascii="Arial" w:hAnsi="Arial" w:cs="Arial"/>
          <w:b/>
          <w:sz w:val="20"/>
          <w:szCs w:val="20"/>
        </w:rPr>
        <w:t xml:space="preserve"> </w:t>
      </w:r>
      <w:r w:rsidR="00087630">
        <w:rPr>
          <w:rFonts w:ascii="Arial" w:hAnsi="Arial" w:cs="Arial"/>
          <w:b/>
          <w:sz w:val="20"/>
          <w:szCs w:val="20"/>
        </w:rPr>
        <w:t xml:space="preserve">Chongqing / </w:t>
      </w:r>
      <w:proofErr w:type="spellStart"/>
      <w:r w:rsidR="00087630">
        <w:rPr>
          <w:rFonts w:ascii="Arial" w:hAnsi="Arial" w:cs="Arial"/>
          <w:b/>
          <w:sz w:val="20"/>
          <w:szCs w:val="20"/>
        </w:rPr>
        <w:t>Yichang</w:t>
      </w:r>
      <w:proofErr w:type="spellEnd"/>
      <w:r w:rsidR="00087630">
        <w:rPr>
          <w:rFonts w:ascii="Arial" w:hAnsi="Arial" w:cs="Arial"/>
          <w:b/>
          <w:sz w:val="20"/>
          <w:szCs w:val="20"/>
        </w:rPr>
        <w:t xml:space="preserve"> - Shanghái</w:t>
      </w:r>
    </w:p>
    <w:p w:rsidR="008A4E58" w:rsidRPr="00C44A73" w:rsidRDefault="008A4E58" w:rsidP="008A4E58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</w:p>
    <w:p w:rsidR="008A4E58" w:rsidRPr="00C44A73" w:rsidRDefault="008A4E58" w:rsidP="008A4E58">
      <w:pPr>
        <w:pStyle w:val="Sinespaciado"/>
        <w:ind w:right="-142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44A73">
        <w:rPr>
          <w:rFonts w:ascii="Arial" w:hAnsi="Arial" w:cs="Arial"/>
          <w:b/>
          <w:sz w:val="20"/>
          <w:szCs w:val="20"/>
          <w:lang w:val="es-MX"/>
        </w:rPr>
        <w:t>No Incluye:</w:t>
      </w:r>
    </w:p>
    <w:p w:rsidR="008A4E58" w:rsidRPr="00C44A73" w:rsidRDefault="008A4E58" w:rsidP="0068338E">
      <w:pPr>
        <w:pStyle w:val="Sinespaciado"/>
        <w:numPr>
          <w:ilvl w:val="0"/>
          <w:numId w:val="9"/>
        </w:numPr>
        <w:ind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C44A73">
        <w:rPr>
          <w:rFonts w:ascii="Arial" w:hAnsi="Arial" w:cs="Arial"/>
          <w:sz w:val="20"/>
          <w:szCs w:val="20"/>
          <w:lang w:val="es-MX"/>
        </w:rPr>
        <w:t>Extras en hoteles</w:t>
      </w:r>
    </w:p>
    <w:p w:rsidR="008A4E58" w:rsidRPr="00C44A73" w:rsidRDefault="008A4E58" w:rsidP="0068338E">
      <w:pPr>
        <w:pStyle w:val="Sinespaciado"/>
        <w:numPr>
          <w:ilvl w:val="0"/>
          <w:numId w:val="9"/>
        </w:numPr>
        <w:ind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C44A73">
        <w:rPr>
          <w:rFonts w:ascii="Arial" w:hAnsi="Arial" w:cs="Arial"/>
          <w:sz w:val="20"/>
          <w:szCs w:val="20"/>
          <w:lang w:val="es-MX"/>
        </w:rPr>
        <w:t xml:space="preserve">Propinas </w:t>
      </w:r>
    </w:p>
    <w:p w:rsidR="008A4E58" w:rsidRPr="00C44A73" w:rsidRDefault="008A4E58" w:rsidP="0068338E">
      <w:pPr>
        <w:pStyle w:val="Sinespaciado"/>
        <w:numPr>
          <w:ilvl w:val="0"/>
          <w:numId w:val="9"/>
        </w:numPr>
        <w:ind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C44A73">
        <w:rPr>
          <w:rFonts w:ascii="Arial" w:hAnsi="Arial" w:cs="Arial"/>
          <w:sz w:val="20"/>
          <w:szCs w:val="20"/>
          <w:lang w:val="es-MX"/>
        </w:rPr>
        <w:t>Visa</w:t>
      </w:r>
    </w:p>
    <w:p w:rsidR="008A4E58" w:rsidRPr="00C44A73" w:rsidRDefault="008A4E58" w:rsidP="0068338E">
      <w:pPr>
        <w:pStyle w:val="Sinespaciado"/>
        <w:numPr>
          <w:ilvl w:val="0"/>
          <w:numId w:val="9"/>
        </w:numPr>
        <w:ind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C44A73">
        <w:rPr>
          <w:rFonts w:ascii="Arial" w:hAnsi="Arial" w:cs="Arial"/>
          <w:sz w:val="20"/>
          <w:szCs w:val="20"/>
          <w:lang w:val="es-MX"/>
        </w:rPr>
        <w:t>Visitas y/o alimentos no indicados en el itinerario.</w:t>
      </w:r>
    </w:p>
    <w:p w:rsidR="00B27CF0" w:rsidRPr="00C44A73" w:rsidRDefault="00B27CF0" w:rsidP="0068338E">
      <w:pPr>
        <w:pStyle w:val="Sinespaciado"/>
        <w:numPr>
          <w:ilvl w:val="0"/>
          <w:numId w:val="9"/>
        </w:numPr>
        <w:ind w:right="-142"/>
        <w:jc w:val="both"/>
        <w:rPr>
          <w:rFonts w:ascii="Arial" w:hAnsi="Arial" w:cs="Arial"/>
          <w:sz w:val="20"/>
          <w:szCs w:val="20"/>
          <w:lang w:val="es-MX"/>
        </w:rPr>
      </w:pPr>
      <w:r w:rsidRPr="00C44A73">
        <w:rPr>
          <w:rFonts w:ascii="Arial" w:hAnsi="Arial" w:cs="Arial"/>
          <w:sz w:val="20"/>
          <w:szCs w:val="20"/>
          <w:lang w:val="es-MX"/>
        </w:rPr>
        <w:t>Bebidas en almuerzos</w:t>
      </w:r>
    </w:p>
    <w:p w:rsidR="00C44A73" w:rsidRDefault="00C44A73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:rsidR="00BE770D" w:rsidRDefault="00BE770D" w:rsidP="00BE770D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u w:val="single"/>
          <w:lang w:val="es-MX"/>
        </w:rPr>
        <w:t>Importante</w:t>
      </w:r>
      <w:r>
        <w:rPr>
          <w:rFonts w:ascii="Arial" w:hAnsi="Arial" w:cs="Arial"/>
          <w:sz w:val="20"/>
          <w:szCs w:val="20"/>
          <w:lang w:val="es-MX"/>
        </w:rPr>
        <w:t xml:space="preserve">: una habitación triple corresponde a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twin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más una cama extra, las habitaciones son con espacio reducido por lo cual no se recomienda para 3 adultos.  </w:t>
      </w:r>
    </w:p>
    <w:p w:rsidR="00087630" w:rsidRDefault="00087630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:rsidR="009D7CE7" w:rsidRDefault="009D7CE7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4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</w:tblGrid>
      <w:tr w:rsidR="00124BB7" w:rsidRPr="00124BB7" w:rsidTr="00124BB7">
        <w:trPr>
          <w:trHeight w:val="285"/>
          <w:jc w:val="center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CDC12"/>
            <w:vAlign w:val="bottom"/>
            <w:hideMark/>
          </w:tcPr>
          <w:p w:rsidR="00124BB7" w:rsidRPr="00124BB7" w:rsidRDefault="00124BB7" w:rsidP="0012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24BB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Fechas sin operativa de los barcos</w:t>
            </w:r>
          </w:p>
        </w:tc>
      </w:tr>
      <w:tr w:rsidR="00124BB7" w:rsidRPr="00124BB7" w:rsidTr="00124BB7">
        <w:trPr>
          <w:trHeight w:val="375"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BB7" w:rsidRPr="00124BB7" w:rsidRDefault="00124BB7" w:rsidP="0012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24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MARZO</w:t>
            </w:r>
            <w:proofErr w:type="gramStart"/>
            <w:r w:rsidRPr="00124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11  2025</w:t>
            </w:r>
            <w:proofErr w:type="gramEnd"/>
          </w:p>
        </w:tc>
      </w:tr>
      <w:tr w:rsidR="00124BB7" w:rsidRPr="00124BB7" w:rsidTr="00124BB7">
        <w:trPr>
          <w:trHeight w:val="375"/>
          <w:jc w:val="center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4BB7" w:rsidRPr="00124BB7" w:rsidRDefault="00124BB7" w:rsidP="0012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24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25 </w:t>
            </w:r>
            <w:proofErr w:type="gramStart"/>
            <w:r w:rsidRPr="00124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Y</w:t>
            </w:r>
            <w:proofErr w:type="gramEnd"/>
            <w:r w:rsidRPr="00124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29 SEP 2025</w:t>
            </w:r>
          </w:p>
        </w:tc>
      </w:tr>
    </w:tbl>
    <w:p w:rsidR="00087630" w:rsidRDefault="00087630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:rsidR="003F262A" w:rsidRDefault="003F262A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:rsidR="003F262A" w:rsidRDefault="003F262A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:rsidR="003F262A" w:rsidRDefault="003F262A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:rsidR="00431875" w:rsidRDefault="00431875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:rsidR="00431875" w:rsidRDefault="00431875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:rsidR="009D7CE7" w:rsidRDefault="009D7CE7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5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1145"/>
        <w:gridCol w:w="3182"/>
        <w:gridCol w:w="467"/>
      </w:tblGrid>
      <w:tr w:rsidR="00124BB7" w:rsidRPr="00124BB7" w:rsidTr="00124BB7">
        <w:trPr>
          <w:trHeight w:val="285"/>
          <w:jc w:val="center"/>
        </w:trPr>
        <w:tc>
          <w:tcPr>
            <w:tcW w:w="568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CCECFF" w:fill="CCECFF"/>
            <w:noWrap/>
            <w:vAlign w:val="bottom"/>
            <w:hideMark/>
          </w:tcPr>
          <w:p w:rsidR="00124BB7" w:rsidRPr="00124BB7" w:rsidRDefault="00124BB7" w:rsidP="0012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24B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HOTELES O SIMILARES </w:t>
            </w:r>
          </w:p>
        </w:tc>
      </w:tr>
      <w:tr w:rsidR="00124BB7" w:rsidRPr="00124BB7" w:rsidTr="00124BB7">
        <w:trPr>
          <w:trHeight w:val="285"/>
          <w:jc w:val="center"/>
        </w:trPr>
        <w:tc>
          <w:tcPr>
            <w:tcW w:w="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CCECFF" w:fill="CCECFF"/>
            <w:noWrap/>
            <w:vAlign w:val="bottom"/>
            <w:hideMark/>
          </w:tcPr>
          <w:p w:rsidR="00124BB7" w:rsidRPr="00124BB7" w:rsidRDefault="00124BB7" w:rsidP="0012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24B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NOCHES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ECFF" w:fill="CCECFF"/>
            <w:noWrap/>
            <w:vAlign w:val="bottom"/>
            <w:hideMark/>
          </w:tcPr>
          <w:p w:rsidR="00124BB7" w:rsidRPr="00124BB7" w:rsidRDefault="00124BB7" w:rsidP="0012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24B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CIUDADES 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ECFF" w:fill="CCECFF"/>
            <w:noWrap/>
            <w:vAlign w:val="bottom"/>
            <w:hideMark/>
          </w:tcPr>
          <w:p w:rsidR="00124BB7" w:rsidRPr="00124BB7" w:rsidRDefault="00124BB7" w:rsidP="0012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24B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HOTEL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CECFF" w:fill="CCECFF"/>
            <w:noWrap/>
            <w:vAlign w:val="bottom"/>
            <w:hideMark/>
          </w:tcPr>
          <w:p w:rsidR="00124BB7" w:rsidRPr="00124BB7" w:rsidRDefault="00124BB7" w:rsidP="0012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24B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CAT</w:t>
            </w:r>
          </w:p>
        </w:tc>
      </w:tr>
      <w:tr w:rsidR="00124BB7" w:rsidRPr="00124BB7" w:rsidTr="00124BB7">
        <w:trPr>
          <w:trHeight w:val="285"/>
          <w:jc w:val="center"/>
        </w:trPr>
        <w:tc>
          <w:tcPr>
            <w:tcW w:w="914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BB7" w:rsidRPr="00124BB7" w:rsidRDefault="00124BB7" w:rsidP="0012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24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BB7" w:rsidRPr="00124BB7" w:rsidRDefault="00124BB7" w:rsidP="00124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24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BEIJING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B7" w:rsidRPr="00124BB7" w:rsidRDefault="00124BB7" w:rsidP="00124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24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V </w:t>
            </w:r>
            <w:proofErr w:type="spellStart"/>
            <w:r w:rsidRPr="00124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Continet</w:t>
            </w:r>
            <w:proofErr w:type="spellEnd"/>
            <w:r w:rsidRPr="00124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124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Parkview</w:t>
            </w:r>
            <w:proofErr w:type="spellEnd"/>
            <w:r w:rsidRPr="00124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124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Wuzhou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4BB7" w:rsidRPr="00124BB7" w:rsidRDefault="00124BB7" w:rsidP="0012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24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  <w:tr w:rsidR="00124BB7" w:rsidRPr="00124BB7" w:rsidTr="00124BB7">
        <w:trPr>
          <w:trHeight w:val="285"/>
          <w:jc w:val="center"/>
        </w:trPr>
        <w:tc>
          <w:tcPr>
            <w:tcW w:w="914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124BB7" w:rsidRPr="00124BB7" w:rsidRDefault="00124BB7" w:rsidP="00124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BB7" w:rsidRPr="00124BB7" w:rsidRDefault="00124BB7" w:rsidP="00124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B7" w:rsidRPr="00124BB7" w:rsidRDefault="00124BB7" w:rsidP="00124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24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Celebrity</w:t>
            </w:r>
            <w:proofErr w:type="spellEnd"/>
            <w:r w:rsidRPr="00124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International Grand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4BB7" w:rsidRPr="00124BB7" w:rsidRDefault="00124BB7" w:rsidP="0012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24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  <w:tr w:rsidR="00124BB7" w:rsidRPr="00124BB7" w:rsidTr="00124BB7">
        <w:trPr>
          <w:trHeight w:val="285"/>
          <w:jc w:val="center"/>
        </w:trPr>
        <w:tc>
          <w:tcPr>
            <w:tcW w:w="91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B7" w:rsidRPr="00124BB7" w:rsidRDefault="00124BB7" w:rsidP="0012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24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B7" w:rsidRPr="00124BB7" w:rsidRDefault="00124BB7" w:rsidP="00124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24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XI´AN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B7" w:rsidRPr="00124BB7" w:rsidRDefault="00124BB7" w:rsidP="00124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24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Grand Noble / Golden </w:t>
            </w:r>
            <w:proofErr w:type="spellStart"/>
            <w:r w:rsidRPr="00124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Flower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4BB7" w:rsidRPr="00124BB7" w:rsidRDefault="00124BB7" w:rsidP="0012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24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  <w:tr w:rsidR="00124BB7" w:rsidRPr="00124BB7" w:rsidTr="00124BB7">
        <w:trPr>
          <w:trHeight w:val="285"/>
          <w:jc w:val="center"/>
        </w:trPr>
        <w:tc>
          <w:tcPr>
            <w:tcW w:w="914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BB7" w:rsidRPr="00124BB7" w:rsidRDefault="00124BB7" w:rsidP="0012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24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BB7" w:rsidRPr="00124BB7" w:rsidRDefault="00124BB7" w:rsidP="0012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24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CRUCERO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B7" w:rsidRPr="00124BB7" w:rsidRDefault="00124BB7" w:rsidP="00124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24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Century </w:t>
            </w:r>
            <w:proofErr w:type="spellStart"/>
            <w:r w:rsidRPr="00124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Cruises</w:t>
            </w:r>
            <w:proofErr w:type="spellEnd"/>
            <w:r w:rsidRPr="00124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(</w:t>
            </w:r>
            <w:proofErr w:type="spellStart"/>
            <w:proofErr w:type="gramStart"/>
            <w:r w:rsidRPr="00124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lunes,jueves</w:t>
            </w:r>
            <w:proofErr w:type="spellEnd"/>
            <w:proofErr w:type="gramEnd"/>
            <w:r w:rsidRPr="00124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4BB7" w:rsidRPr="00124BB7" w:rsidRDefault="00124BB7" w:rsidP="0012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24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  <w:tr w:rsidR="00124BB7" w:rsidRPr="00124BB7" w:rsidTr="00124BB7">
        <w:trPr>
          <w:trHeight w:val="285"/>
          <w:jc w:val="center"/>
        </w:trPr>
        <w:tc>
          <w:tcPr>
            <w:tcW w:w="914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124BB7" w:rsidRPr="00124BB7" w:rsidRDefault="00124BB7" w:rsidP="00124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BB7" w:rsidRPr="00124BB7" w:rsidRDefault="00124BB7" w:rsidP="00124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B7" w:rsidRPr="00124BB7" w:rsidRDefault="00124BB7" w:rsidP="00124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24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Victoria </w:t>
            </w:r>
            <w:proofErr w:type="spellStart"/>
            <w:r w:rsidRPr="00124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Cruises</w:t>
            </w:r>
            <w:proofErr w:type="spellEnd"/>
            <w:r w:rsidRPr="00124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(martes)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4BB7" w:rsidRPr="00124BB7" w:rsidRDefault="00124BB7" w:rsidP="0012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24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  <w:tr w:rsidR="00124BB7" w:rsidRPr="00124BB7" w:rsidTr="00124BB7">
        <w:trPr>
          <w:trHeight w:val="285"/>
          <w:jc w:val="center"/>
        </w:trPr>
        <w:tc>
          <w:tcPr>
            <w:tcW w:w="9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4BB7" w:rsidRPr="00124BB7" w:rsidRDefault="00124BB7" w:rsidP="0012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24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4BB7" w:rsidRPr="00124BB7" w:rsidRDefault="00124BB7" w:rsidP="0012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24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SHANGHAI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B7" w:rsidRPr="00124BB7" w:rsidRDefault="00124BB7" w:rsidP="00124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24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Grand Mercure Century Park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4BB7" w:rsidRPr="00124BB7" w:rsidRDefault="00124BB7" w:rsidP="0012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24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  <w:tr w:rsidR="00124BB7" w:rsidRPr="00124BB7" w:rsidTr="00124BB7">
        <w:trPr>
          <w:trHeight w:val="285"/>
          <w:jc w:val="center"/>
        </w:trPr>
        <w:tc>
          <w:tcPr>
            <w:tcW w:w="9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24BB7" w:rsidRPr="00124BB7" w:rsidRDefault="00124BB7" w:rsidP="00124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24BB7" w:rsidRPr="00124BB7" w:rsidRDefault="00124BB7" w:rsidP="00124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4BB7" w:rsidRPr="00124BB7" w:rsidRDefault="00124BB7" w:rsidP="00124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24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Hongqiao</w:t>
            </w:r>
            <w:proofErr w:type="spellEnd"/>
            <w:r w:rsidRPr="00124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Jin </w:t>
            </w:r>
            <w:proofErr w:type="spellStart"/>
            <w:r w:rsidRPr="00124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Jiang</w:t>
            </w:r>
            <w:proofErr w:type="spellEnd"/>
            <w:r w:rsidRPr="00124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Hotel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4BB7" w:rsidRPr="00124BB7" w:rsidRDefault="00124BB7" w:rsidP="0012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24B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</w:t>
            </w:r>
          </w:p>
        </w:tc>
      </w:tr>
    </w:tbl>
    <w:p w:rsidR="00087630" w:rsidRDefault="00087630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:rsidR="009D7CE7" w:rsidRDefault="009D7CE7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7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4"/>
        <w:gridCol w:w="958"/>
        <w:gridCol w:w="568"/>
      </w:tblGrid>
      <w:tr w:rsidR="00124BB7" w:rsidRPr="00124BB7" w:rsidTr="00124BB7">
        <w:trPr>
          <w:trHeight w:val="285"/>
          <w:jc w:val="center"/>
        </w:trPr>
        <w:tc>
          <w:tcPr>
            <w:tcW w:w="7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ECFF" w:fill="CCECFF"/>
            <w:noWrap/>
            <w:vAlign w:val="bottom"/>
            <w:hideMark/>
          </w:tcPr>
          <w:p w:rsidR="00124BB7" w:rsidRPr="00124BB7" w:rsidRDefault="00124BB7" w:rsidP="0012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24B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TARIFA EN USD POR PERSONA (SERVICIOS TERRESTRES)</w:t>
            </w:r>
          </w:p>
        </w:tc>
      </w:tr>
      <w:tr w:rsidR="00124BB7" w:rsidRPr="00124BB7" w:rsidTr="00124BB7">
        <w:trPr>
          <w:trHeight w:val="285"/>
          <w:jc w:val="center"/>
        </w:trPr>
        <w:tc>
          <w:tcPr>
            <w:tcW w:w="577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CCECFF" w:fill="CCECFF"/>
            <w:noWrap/>
            <w:vAlign w:val="bottom"/>
            <w:hideMark/>
          </w:tcPr>
          <w:p w:rsidR="00124BB7" w:rsidRPr="00124BB7" w:rsidRDefault="00124BB7" w:rsidP="0012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24B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CHINA Y CRUCERO POR EL YANGTSE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CCECFF" w:fill="CCECFF"/>
            <w:noWrap/>
            <w:vAlign w:val="bottom"/>
            <w:hideMark/>
          </w:tcPr>
          <w:p w:rsidR="00124BB7" w:rsidRPr="00124BB7" w:rsidRDefault="00124BB7" w:rsidP="0012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24B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DBL/TPL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CCECFF" w:fill="CCECFF"/>
            <w:noWrap/>
            <w:vAlign w:val="bottom"/>
            <w:hideMark/>
          </w:tcPr>
          <w:p w:rsidR="00124BB7" w:rsidRPr="00124BB7" w:rsidRDefault="00124BB7" w:rsidP="0012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24B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SGL</w:t>
            </w:r>
          </w:p>
        </w:tc>
      </w:tr>
      <w:tr w:rsidR="00124BB7" w:rsidRPr="00124BB7" w:rsidTr="00124BB7">
        <w:trPr>
          <w:trHeight w:val="285"/>
          <w:jc w:val="center"/>
        </w:trPr>
        <w:tc>
          <w:tcPr>
            <w:tcW w:w="5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4BB7" w:rsidRPr="00124BB7" w:rsidRDefault="00124BB7" w:rsidP="00124B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24B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06 MAR 2025 - 22 MAYO (EXCEPTO SALIDA 11 MAR)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4BB7" w:rsidRPr="00124BB7" w:rsidRDefault="00124BB7" w:rsidP="0012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24B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2730</w:t>
            </w:r>
          </w:p>
        </w:tc>
        <w:tc>
          <w:tcPr>
            <w:tcW w:w="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4BB7" w:rsidRPr="00124BB7" w:rsidRDefault="00124BB7" w:rsidP="0012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24B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4025</w:t>
            </w:r>
          </w:p>
        </w:tc>
      </w:tr>
      <w:tr w:rsidR="00124BB7" w:rsidRPr="00124BB7" w:rsidTr="00124BB7">
        <w:trPr>
          <w:trHeight w:val="285"/>
          <w:jc w:val="center"/>
        </w:trPr>
        <w:tc>
          <w:tcPr>
            <w:tcW w:w="57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4BB7" w:rsidRPr="00124BB7" w:rsidRDefault="00124BB7" w:rsidP="00124B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24B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26 MAY 2025 - 21 AGO 2025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4BB7" w:rsidRPr="00124BB7" w:rsidRDefault="00124BB7" w:rsidP="0012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24B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2705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4BB7" w:rsidRPr="00124BB7" w:rsidRDefault="00124BB7" w:rsidP="0012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24B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3930</w:t>
            </w:r>
          </w:p>
        </w:tc>
      </w:tr>
      <w:tr w:rsidR="00124BB7" w:rsidRPr="00124BB7" w:rsidTr="00124BB7">
        <w:trPr>
          <w:trHeight w:val="285"/>
          <w:jc w:val="center"/>
        </w:trPr>
        <w:tc>
          <w:tcPr>
            <w:tcW w:w="57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4BB7" w:rsidRPr="00124BB7" w:rsidRDefault="00124BB7" w:rsidP="00124B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24B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26 AGO 2024 - 25 NOV 2024 (EXCEPTO 26 SEP 2024)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4BB7" w:rsidRPr="00124BB7" w:rsidRDefault="00124BB7" w:rsidP="0012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24B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2760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4BB7" w:rsidRPr="00124BB7" w:rsidRDefault="00124BB7" w:rsidP="0012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24B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4065</w:t>
            </w:r>
          </w:p>
        </w:tc>
      </w:tr>
      <w:tr w:rsidR="00124BB7" w:rsidRPr="00124BB7" w:rsidTr="00124BB7">
        <w:trPr>
          <w:trHeight w:val="285"/>
          <w:jc w:val="center"/>
        </w:trPr>
        <w:tc>
          <w:tcPr>
            <w:tcW w:w="7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4BB7" w:rsidRPr="00124BB7" w:rsidRDefault="00124BB7" w:rsidP="0012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24B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OPCIONAL VUELO EN CLASE TURISTA DIA 4 BEIJING- </w:t>
            </w:r>
            <w:proofErr w:type="gramStart"/>
            <w:r w:rsidRPr="00124B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XIAN  $</w:t>
            </w:r>
            <w:proofErr w:type="gramEnd"/>
            <w:r w:rsidRPr="00124B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280 USD LUNES Y JUEVES</w:t>
            </w:r>
          </w:p>
        </w:tc>
      </w:tr>
      <w:tr w:rsidR="00124BB7" w:rsidRPr="00124BB7" w:rsidTr="00124BB7">
        <w:trPr>
          <w:trHeight w:val="285"/>
          <w:jc w:val="center"/>
        </w:trPr>
        <w:tc>
          <w:tcPr>
            <w:tcW w:w="7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4BB7" w:rsidRPr="00124BB7" w:rsidRDefault="00124BB7" w:rsidP="0012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</w:pPr>
            <w:r w:rsidRPr="00124BB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PROPINA POR PERSONA EN CRUCERO 32 USD / PAGO DIRECTO EN CHECK OUT</w:t>
            </w:r>
          </w:p>
        </w:tc>
      </w:tr>
      <w:tr w:rsidR="00124BB7" w:rsidRPr="00124BB7" w:rsidTr="00124BB7">
        <w:trPr>
          <w:trHeight w:val="285"/>
          <w:jc w:val="center"/>
        </w:trPr>
        <w:tc>
          <w:tcPr>
            <w:tcW w:w="730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:rsidR="00124BB7" w:rsidRPr="00124BB7" w:rsidRDefault="00124BB7" w:rsidP="0012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24B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PRECIOS SUJETOS A DISPONIBILIDAD Y A CAMBIOS SIN PREVIO AVISO.</w:t>
            </w:r>
          </w:p>
        </w:tc>
      </w:tr>
      <w:tr w:rsidR="00124BB7" w:rsidRPr="00124BB7" w:rsidTr="00124BB7">
        <w:trPr>
          <w:trHeight w:val="285"/>
          <w:jc w:val="center"/>
        </w:trPr>
        <w:tc>
          <w:tcPr>
            <w:tcW w:w="73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4BB7" w:rsidRPr="00124BB7" w:rsidRDefault="00124BB7" w:rsidP="0012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24B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TARIFAS NO APLICAN PARA SEMANA SANTA, NAVIDAD, FIN DE AÑO,</w:t>
            </w:r>
          </w:p>
        </w:tc>
      </w:tr>
      <w:tr w:rsidR="00124BB7" w:rsidRPr="00124BB7" w:rsidTr="00124BB7">
        <w:trPr>
          <w:trHeight w:val="285"/>
          <w:jc w:val="center"/>
        </w:trPr>
        <w:tc>
          <w:tcPr>
            <w:tcW w:w="73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4BB7" w:rsidRPr="00124BB7" w:rsidRDefault="00124BB7" w:rsidP="0012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24B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CONGRESOS O EVENTOS ESPECIALES. CONSULTAR SUPLEMENTO.</w:t>
            </w:r>
          </w:p>
        </w:tc>
      </w:tr>
      <w:tr w:rsidR="00124BB7" w:rsidRPr="00124BB7" w:rsidTr="00124BB7">
        <w:trPr>
          <w:trHeight w:val="285"/>
          <w:jc w:val="center"/>
        </w:trPr>
        <w:tc>
          <w:tcPr>
            <w:tcW w:w="73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:rsidR="00124BB7" w:rsidRPr="00124BB7" w:rsidRDefault="00124BB7" w:rsidP="0012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24B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VIGENCIA HASTA NOVIEMBRE, 2023. </w:t>
            </w:r>
          </w:p>
        </w:tc>
      </w:tr>
      <w:tr w:rsidR="00124BB7" w:rsidRPr="00124BB7" w:rsidTr="00124BB7">
        <w:trPr>
          <w:trHeight w:val="285"/>
          <w:jc w:val="center"/>
        </w:trPr>
        <w:tc>
          <w:tcPr>
            <w:tcW w:w="7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4BB7" w:rsidRPr="00124BB7" w:rsidRDefault="00124BB7" w:rsidP="0012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24B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MINIMO DE 2 PASAJEROS DEL 06 MARZO </w:t>
            </w:r>
            <w:proofErr w:type="gramStart"/>
            <w:r w:rsidRPr="00124B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2025  AL</w:t>
            </w:r>
            <w:proofErr w:type="gramEnd"/>
            <w:r w:rsidRPr="00124B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06 NOV 2025</w:t>
            </w:r>
          </w:p>
        </w:tc>
      </w:tr>
      <w:tr w:rsidR="00124BB7" w:rsidRPr="00124BB7" w:rsidTr="00124BB7">
        <w:trPr>
          <w:trHeight w:val="285"/>
          <w:jc w:val="center"/>
        </w:trPr>
        <w:tc>
          <w:tcPr>
            <w:tcW w:w="7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4BB7" w:rsidRPr="00124BB7" w:rsidRDefault="00124BB7" w:rsidP="0012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24B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MINIMO DE 4 PASAJEROS </w:t>
            </w:r>
            <w:proofErr w:type="gramStart"/>
            <w:r w:rsidRPr="00124B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DE  NOVIEMBRE</w:t>
            </w:r>
            <w:proofErr w:type="gramEnd"/>
            <w:r w:rsidRPr="00124B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10 AL 25 NOV 2025</w:t>
            </w:r>
          </w:p>
        </w:tc>
      </w:tr>
    </w:tbl>
    <w:p w:rsidR="00087630" w:rsidRDefault="00087630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:rsidR="00087630" w:rsidRDefault="00087630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</w:p>
    <w:p w:rsidR="00087630" w:rsidRDefault="009D7CE7" w:rsidP="00C44A73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517D58" wp14:editId="7B211163">
            <wp:simplePos x="0" y="0"/>
            <wp:positionH relativeFrom="margin">
              <wp:posOffset>475615</wp:posOffset>
            </wp:positionH>
            <wp:positionV relativeFrom="paragraph">
              <wp:posOffset>90805</wp:posOffset>
            </wp:positionV>
            <wp:extent cx="5238750" cy="1995805"/>
            <wp:effectExtent l="0" t="0" r="0" b="4445"/>
            <wp:wrapThrough wrapText="bothSides">
              <wp:wrapPolygon edited="0">
                <wp:start x="0" y="0"/>
                <wp:lineTo x="0" y="21442"/>
                <wp:lineTo x="21521" y="21442"/>
                <wp:lineTo x="21521" y="0"/>
                <wp:lineTo x="0" y="0"/>
              </wp:wrapPolygon>
            </wp:wrapThrough>
            <wp:docPr id="48618295" name="Imagen 1" descr="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18295" name="Imagen 1" descr="Map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7630" w:rsidSect="00431875">
      <w:headerReference w:type="default" r:id="rId9"/>
      <w:footerReference w:type="default" r:id="rId10"/>
      <w:pgSz w:w="12240" w:h="15840"/>
      <w:pgMar w:top="21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C3105" w:rsidRDefault="00EC3105" w:rsidP="00DE076F">
      <w:pPr>
        <w:spacing w:after="0" w:line="240" w:lineRule="auto"/>
      </w:pPr>
      <w:r>
        <w:separator/>
      </w:r>
    </w:p>
  </w:endnote>
  <w:endnote w:type="continuationSeparator" w:id="0">
    <w:p w:rsidR="00EC3105" w:rsidRDefault="00EC3105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C53A6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7F9383" wp14:editId="454AFFA7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CEEFE5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C3105" w:rsidRDefault="00EC3105" w:rsidP="00DE076F">
      <w:pPr>
        <w:spacing w:after="0" w:line="240" w:lineRule="auto"/>
      </w:pPr>
      <w:r>
        <w:separator/>
      </w:r>
    </w:p>
  </w:footnote>
  <w:footnote w:type="continuationSeparator" w:id="0">
    <w:p w:rsidR="00EC3105" w:rsidRDefault="00EC3105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9452B" w:rsidRPr="00C9452B" w:rsidRDefault="00C41F29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6FF8617" wp14:editId="1E1C2354">
              <wp:simplePos x="0" y="0"/>
              <wp:positionH relativeFrom="column">
                <wp:posOffset>-400685</wp:posOffset>
              </wp:positionH>
              <wp:positionV relativeFrom="paragraph">
                <wp:posOffset>-211455</wp:posOffset>
              </wp:positionV>
              <wp:extent cx="4972050" cy="9239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050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61A21" w:rsidRDefault="00C41F29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C41F2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CHINA Y CRUCERO POR EL YANGTSE</w:t>
                          </w:r>
                        </w:p>
                        <w:p w:rsidR="00591D7A" w:rsidRPr="00DC560D" w:rsidRDefault="00C41F29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496</w:t>
                          </w:r>
                          <w:r w:rsidR="00DC560D" w:rsidRPr="00DC560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C44A7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</w:t>
                          </w:r>
                          <w:r w:rsidR="00DC560D" w:rsidRPr="00DC560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591D7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FF861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1.55pt;margin-top:-16.65pt;width:391.5pt;height:7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" filled="f" stroked="f">
              <v:textbox>
                <w:txbxContent>
                  <w:p w:rsidR="00961A21" w:rsidRDefault="00C41F29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C41F2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CHINA Y CRUCERO POR EL YANGTSE</w:t>
                    </w:r>
                  </w:p>
                  <w:p w:rsidR="00591D7A" w:rsidRPr="00DC560D" w:rsidRDefault="00C41F29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496</w:t>
                    </w:r>
                    <w:r w:rsidR="00DC560D" w:rsidRPr="00DC560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C44A7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</w:t>
                    </w:r>
                    <w:r w:rsidR="00DC560D" w:rsidRPr="00DC560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591D7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64CF2761" wp14:editId="78F17AB8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821357F" wp14:editId="1D0E08C1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9EEB8C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3E728FC2" wp14:editId="4C01CF6E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D4F36"/>
    <w:multiLevelType w:val="hybridMultilevel"/>
    <w:tmpl w:val="14F44EBA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904CC8"/>
    <w:multiLevelType w:val="hybridMultilevel"/>
    <w:tmpl w:val="D22EE14C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772126130">
    <w:abstractNumId w:val="7"/>
  </w:num>
  <w:num w:numId="2" w16cid:durableId="1488742722">
    <w:abstractNumId w:val="3"/>
  </w:num>
  <w:num w:numId="3" w16cid:durableId="1680035856">
    <w:abstractNumId w:val="4"/>
  </w:num>
  <w:num w:numId="4" w16cid:durableId="1900431859">
    <w:abstractNumId w:val="6"/>
  </w:num>
  <w:num w:numId="5" w16cid:durableId="944579374">
    <w:abstractNumId w:val="1"/>
  </w:num>
  <w:num w:numId="6" w16cid:durableId="58286776">
    <w:abstractNumId w:val="5"/>
  </w:num>
  <w:num w:numId="7" w16cid:durableId="2067561895">
    <w:abstractNumId w:val="8"/>
  </w:num>
  <w:num w:numId="8" w16cid:durableId="1116556149">
    <w:abstractNumId w:val="0"/>
  </w:num>
  <w:num w:numId="9" w16cid:durableId="406732289">
    <w:abstractNumId w:val="9"/>
  </w:num>
  <w:num w:numId="10" w16cid:durableId="505899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3333E"/>
    <w:rsid w:val="00046294"/>
    <w:rsid w:val="00051428"/>
    <w:rsid w:val="00087630"/>
    <w:rsid w:val="00090288"/>
    <w:rsid w:val="000B3BC5"/>
    <w:rsid w:val="000C21BF"/>
    <w:rsid w:val="000D1A52"/>
    <w:rsid w:val="000E692E"/>
    <w:rsid w:val="00124BB7"/>
    <w:rsid w:val="00167D83"/>
    <w:rsid w:val="001C7F54"/>
    <w:rsid w:val="001E1FD8"/>
    <w:rsid w:val="001E584F"/>
    <w:rsid w:val="001F3B19"/>
    <w:rsid w:val="00211552"/>
    <w:rsid w:val="00216AC6"/>
    <w:rsid w:val="002A0CDD"/>
    <w:rsid w:val="002F41C8"/>
    <w:rsid w:val="0030322D"/>
    <w:rsid w:val="003079D9"/>
    <w:rsid w:val="00364306"/>
    <w:rsid w:val="003832CA"/>
    <w:rsid w:val="003B3F97"/>
    <w:rsid w:val="003D029F"/>
    <w:rsid w:val="003E237D"/>
    <w:rsid w:val="003F262A"/>
    <w:rsid w:val="00431875"/>
    <w:rsid w:val="00432FC3"/>
    <w:rsid w:val="004479C2"/>
    <w:rsid w:val="004710AC"/>
    <w:rsid w:val="004B769E"/>
    <w:rsid w:val="004E04D3"/>
    <w:rsid w:val="004E60A3"/>
    <w:rsid w:val="004F3082"/>
    <w:rsid w:val="00550889"/>
    <w:rsid w:val="00591D7A"/>
    <w:rsid w:val="00591F1C"/>
    <w:rsid w:val="005F0F74"/>
    <w:rsid w:val="00613A98"/>
    <w:rsid w:val="00640EAB"/>
    <w:rsid w:val="006473D2"/>
    <w:rsid w:val="00663F2A"/>
    <w:rsid w:val="00666163"/>
    <w:rsid w:val="00673866"/>
    <w:rsid w:val="00676504"/>
    <w:rsid w:val="0068338E"/>
    <w:rsid w:val="006A351B"/>
    <w:rsid w:val="006A3CD9"/>
    <w:rsid w:val="006D525E"/>
    <w:rsid w:val="006F421F"/>
    <w:rsid w:val="007131F5"/>
    <w:rsid w:val="00714B4F"/>
    <w:rsid w:val="00773512"/>
    <w:rsid w:val="00776EC9"/>
    <w:rsid w:val="00784187"/>
    <w:rsid w:val="007953A3"/>
    <w:rsid w:val="007D052A"/>
    <w:rsid w:val="007E2E49"/>
    <w:rsid w:val="0080269A"/>
    <w:rsid w:val="008045D5"/>
    <w:rsid w:val="00810964"/>
    <w:rsid w:val="00855DFC"/>
    <w:rsid w:val="008A2DC7"/>
    <w:rsid w:val="008A4E58"/>
    <w:rsid w:val="008A5423"/>
    <w:rsid w:val="008F440F"/>
    <w:rsid w:val="009133C2"/>
    <w:rsid w:val="00916B67"/>
    <w:rsid w:val="009267C5"/>
    <w:rsid w:val="00954F49"/>
    <w:rsid w:val="00961A21"/>
    <w:rsid w:val="009A0FD6"/>
    <w:rsid w:val="009D5FCC"/>
    <w:rsid w:val="009D7CE7"/>
    <w:rsid w:val="00A11D6B"/>
    <w:rsid w:val="00A1475D"/>
    <w:rsid w:val="00A42F0B"/>
    <w:rsid w:val="00A70D0A"/>
    <w:rsid w:val="00A97F77"/>
    <w:rsid w:val="00AD10B7"/>
    <w:rsid w:val="00AF4D8D"/>
    <w:rsid w:val="00B17650"/>
    <w:rsid w:val="00B27CF0"/>
    <w:rsid w:val="00B4273A"/>
    <w:rsid w:val="00B43D62"/>
    <w:rsid w:val="00B4566A"/>
    <w:rsid w:val="00B6156B"/>
    <w:rsid w:val="00B750A0"/>
    <w:rsid w:val="00B751DE"/>
    <w:rsid w:val="00B822C3"/>
    <w:rsid w:val="00B855AD"/>
    <w:rsid w:val="00BA4BBC"/>
    <w:rsid w:val="00BA6129"/>
    <w:rsid w:val="00BB0BC3"/>
    <w:rsid w:val="00BB3F72"/>
    <w:rsid w:val="00BC0C51"/>
    <w:rsid w:val="00BC53A6"/>
    <w:rsid w:val="00BE770D"/>
    <w:rsid w:val="00C41F29"/>
    <w:rsid w:val="00C44A73"/>
    <w:rsid w:val="00C7266C"/>
    <w:rsid w:val="00C9452B"/>
    <w:rsid w:val="00CC69DD"/>
    <w:rsid w:val="00CD18AD"/>
    <w:rsid w:val="00CD63F0"/>
    <w:rsid w:val="00CE03C4"/>
    <w:rsid w:val="00CF3E0B"/>
    <w:rsid w:val="00D2123A"/>
    <w:rsid w:val="00D25D1D"/>
    <w:rsid w:val="00D2636D"/>
    <w:rsid w:val="00D33A63"/>
    <w:rsid w:val="00DC31FC"/>
    <w:rsid w:val="00DC560D"/>
    <w:rsid w:val="00DE076F"/>
    <w:rsid w:val="00DE65A0"/>
    <w:rsid w:val="00DF576B"/>
    <w:rsid w:val="00E310AF"/>
    <w:rsid w:val="00E35513"/>
    <w:rsid w:val="00E553D9"/>
    <w:rsid w:val="00E574B0"/>
    <w:rsid w:val="00E62697"/>
    <w:rsid w:val="00E70D77"/>
    <w:rsid w:val="00E753C2"/>
    <w:rsid w:val="00E9028D"/>
    <w:rsid w:val="00E90967"/>
    <w:rsid w:val="00EC3105"/>
    <w:rsid w:val="00EC5F17"/>
    <w:rsid w:val="00EE46BC"/>
    <w:rsid w:val="00F43E2A"/>
    <w:rsid w:val="00F54A13"/>
    <w:rsid w:val="00F86B47"/>
    <w:rsid w:val="00F9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721DF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99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1003</Words>
  <Characters>5519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1</cp:revision>
  <dcterms:created xsi:type="dcterms:W3CDTF">2024-11-20T23:00:00Z</dcterms:created>
  <dcterms:modified xsi:type="dcterms:W3CDTF">2024-11-20T23:00:00Z</dcterms:modified>
</cp:coreProperties>
</file>