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D682" w14:textId="77777777" w:rsidR="00A261C5" w:rsidRDefault="00CF0D00" w:rsidP="00116DF5">
      <w:pPr>
        <w:pStyle w:val="Sinespaciado"/>
        <w:jc w:val="center"/>
        <w:rPr>
          <w:rFonts w:ascii="Arial" w:hAnsi="Arial" w:cs="Arial"/>
          <w:b/>
          <w:sz w:val="24"/>
          <w:szCs w:val="24"/>
          <w:lang w:val="es-MX"/>
        </w:rPr>
      </w:pPr>
      <w:r w:rsidRPr="00AB629B">
        <w:rPr>
          <w:rFonts w:ascii="Arial" w:hAnsi="Arial" w:cs="Arial"/>
          <w:b/>
          <w:sz w:val="24"/>
          <w:szCs w:val="24"/>
          <w:lang w:val="es-MX"/>
        </w:rPr>
        <w:t xml:space="preserve">San José, </w:t>
      </w:r>
      <w:r w:rsidR="00D52145" w:rsidRPr="00AB629B">
        <w:rPr>
          <w:rFonts w:ascii="Arial" w:hAnsi="Arial" w:cs="Arial"/>
          <w:b/>
          <w:sz w:val="24"/>
          <w:szCs w:val="24"/>
          <w:lang w:val="es-MX"/>
        </w:rPr>
        <w:t>Tortuguero y Caribe Sur</w:t>
      </w:r>
    </w:p>
    <w:p w14:paraId="35501ADC" w14:textId="77777777" w:rsidR="00EA7A9C" w:rsidRPr="00AB629B" w:rsidRDefault="00EA7A9C" w:rsidP="00116DF5">
      <w:pPr>
        <w:pStyle w:val="Sinespaciado"/>
        <w:jc w:val="center"/>
        <w:rPr>
          <w:rFonts w:ascii="Arial" w:hAnsi="Arial" w:cs="Arial"/>
          <w:b/>
          <w:sz w:val="24"/>
          <w:szCs w:val="24"/>
          <w:lang w:val="es-MX"/>
        </w:rPr>
      </w:pPr>
      <w:r w:rsidRPr="00ED791B">
        <w:rPr>
          <w:rFonts w:ascii="Arial" w:hAnsi="Arial" w:cs="Arial"/>
          <w:bCs/>
          <w:sz w:val="20"/>
          <w:szCs w:val="20"/>
          <w:lang w:val="es-CR"/>
        </w:rPr>
        <w:t>Parque Nacional Tortuguero</w:t>
      </w:r>
      <w:r>
        <w:rPr>
          <w:rFonts w:ascii="Arial" w:hAnsi="Arial" w:cs="Arial"/>
          <w:bCs/>
          <w:sz w:val="20"/>
          <w:szCs w:val="20"/>
          <w:lang w:val="es-CR"/>
        </w:rPr>
        <w:t xml:space="preserve">, </w:t>
      </w:r>
      <w:r w:rsidRPr="00ED791B">
        <w:rPr>
          <w:rFonts w:ascii="Arial" w:hAnsi="Arial" w:cs="Arial"/>
          <w:bCs/>
          <w:sz w:val="20"/>
          <w:szCs w:val="20"/>
          <w:lang w:val="es-CR"/>
        </w:rPr>
        <w:t>Parque Nacional Braulio Carrillo</w:t>
      </w:r>
    </w:p>
    <w:p w14:paraId="5D233765" w14:textId="77777777" w:rsidR="00202942" w:rsidRPr="00202942" w:rsidRDefault="00202942" w:rsidP="00116DF5">
      <w:pPr>
        <w:pStyle w:val="Sinespaciado"/>
        <w:rPr>
          <w:rFonts w:ascii="Arial" w:hAnsi="Arial" w:cs="Arial"/>
          <w:b/>
          <w:sz w:val="20"/>
          <w:szCs w:val="20"/>
          <w:lang w:val="es-MX"/>
        </w:rPr>
      </w:pPr>
    </w:p>
    <w:p w14:paraId="2B1116DA" w14:textId="77777777" w:rsidR="00ED791B" w:rsidRDefault="00705FD5" w:rsidP="00116DF5">
      <w:pPr>
        <w:pStyle w:val="Sinespaciado"/>
        <w:rPr>
          <w:rFonts w:ascii="Arial" w:hAnsi="Arial" w:cs="Arial"/>
          <w:b/>
          <w:sz w:val="20"/>
          <w:szCs w:val="20"/>
          <w:lang w:val="es-MX"/>
        </w:rPr>
      </w:pPr>
      <w:r>
        <w:rPr>
          <w:noProof/>
        </w:rPr>
        <w:drawing>
          <wp:anchor distT="0" distB="0" distL="114300" distR="114300" simplePos="0" relativeHeight="251658240" behindDoc="0" locked="0" layoutInCell="1" allowOverlap="1" wp14:anchorId="542A05B0" wp14:editId="303E0EC0">
            <wp:simplePos x="0" y="0"/>
            <wp:positionH relativeFrom="margin">
              <wp:align>right</wp:align>
            </wp:positionH>
            <wp:positionV relativeFrom="paragraph">
              <wp:posOffset>13970</wp:posOffset>
            </wp:positionV>
            <wp:extent cx="1848485" cy="419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485" cy="419100"/>
                    </a:xfrm>
                    <a:prstGeom prst="rect">
                      <a:avLst/>
                    </a:prstGeom>
                    <a:noFill/>
                    <a:ln>
                      <a:noFill/>
                    </a:ln>
                  </pic:spPr>
                </pic:pic>
              </a:graphicData>
            </a:graphic>
          </wp:anchor>
        </w:drawing>
      </w:r>
    </w:p>
    <w:p w14:paraId="49A67805" w14:textId="257D9A27" w:rsidR="00A261C5" w:rsidRPr="00202942" w:rsidRDefault="00065EE5" w:rsidP="00116DF5">
      <w:pPr>
        <w:pStyle w:val="Sinespaciado"/>
        <w:rPr>
          <w:rFonts w:ascii="Arial" w:hAnsi="Arial" w:cs="Arial"/>
          <w:b/>
          <w:sz w:val="20"/>
          <w:szCs w:val="20"/>
          <w:lang w:val="es-MX"/>
        </w:rPr>
      </w:pPr>
      <w:r>
        <w:rPr>
          <w:rFonts w:ascii="Arial" w:hAnsi="Arial" w:cs="Arial"/>
          <w:b/>
          <w:sz w:val="20"/>
          <w:szCs w:val="20"/>
          <w:lang w:val="es-MX"/>
        </w:rPr>
        <w:t xml:space="preserve">8 </w:t>
      </w:r>
      <w:r w:rsidR="00CF0D00" w:rsidRPr="00202942">
        <w:rPr>
          <w:rFonts w:ascii="Arial" w:hAnsi="Arial" w:cs="Arial"/>
          <w:b/>
          <w:sz w:val="20"/>
          <w:szCs w:val="20"/>
          <w:lang w:val="es-MX"/>
        </w:rPr>
        <w:t>días</w:t>
      </w:r>
      <w:r w:rsidR="00705FD5" w:rsidRPr="00AB629B">
        <w:rPr>
          <w:lang w:val="es-MX"/>
        </w:rPr>
        <w:t xml:space="preserve"> </w:t>
      </w:r>
    </w:p>
    <w:p w14:paraId="125734F5" w14:textId="501F8AE2" w:rsidR="00FC622C" w:rsidRDefault="00CF0D00" w:rsidP="00116DF5">
      <w:pPr>
        <w:pStyle w:val="Sinespaciado"/>
        <w:rPr>
          <w:rFonts w:ascii="Arial" w:hAnsi="Arial" w:cs="Arial"/>
          <w:b/>
          <w:sz w:val="20"/>
          <w:szCs w:val="20"/>
          <w:lang w:val="es-MX"/>
        </w:rPr>
      </w:pPr>
      <w:r w:rsidRPr="00202942">
        <w:rPr>
          <w:rFonts w:ascii="Arial" w:hAnsi="Arial" w:cs="Arial"/>
          <w:b/>
          <w:sz w:val="20"/>
          <w:szCs w:val="20"/>
          <w:lang w:val="es-MX"/>
        </w:rPr>
        <w:t>Salidas: diarias</w:t>
      </w:r>
      <w:r w:rsidR="00202942" w:rsidRPr="00202942">
        <w:rPr>
          <w:rFonts w:ascii="Arial" w:hAnsi="Arial" w:cs="Arial"/>
          <w:b/>
          <w:sz w:val="20"/>
          <w:szCs w:val="20"/>
          <w:lang w:val="es-MX"/>
        </w:rPr>
        <w:t xml:space="preserve"> </w:t>
      </w:r>
      <w:r w:rsidR="00AB629B">
        <w:rPr>
          <w:rFonts w:ascii="Arial" w:hAnsi="Arial" w:cs="Arial"/>
          <w:b/>
          <w:sz w:val="20"/>
          <w:szCs w:val="20"/>
          <w:lang w:val="es-MX"/>
        </w:rPr>
        <w:t xml:space="preserve">hasta </w:t>
      </w:r>
      <w:r w:rsidR="00AE5F91">
        <w:rPr>
          <w:rFonts w:ascii="Arial" w:hAnsi="Arial" w:cs="Arial"/>
          <w:b/>
          <w:sz w:val="20"/>
          <w:szCs w:val="20"/>
          <w:lang w:val="es-MX"/>
        </w:rPr>
        <w:t>noviembre 202</w:t>
      </w:r>
      <w:r w:rsidR="00700061">
        <w:rPr>
          <w:rFonts w:ascii="Arial" w:hAnsi="Arial" w:cs="Arial"/>
          <w:b/>
          <w:sz w:val="20"/>
          <w:szCs w:val="20"/>
          <w:lang w:val="es-MX"/>
        </w:rPr>
        <w:t>5</w:t>
      </w:r>
    </w:p>
    <w:p w14:paraId="36974603" w14:textId="77777777" w:rsidR="00A261C5" w:rsidRPr="00202942" w:rsidRDefault="00202942" w:rsidP="00116DF5">
      <w:pPr>
        <w:pStyle w:val="Sinespaciado"/>
        <w:rPr>
          <w:rFonts w:ascii="Arial" w:hAnsi="Arial" w:cs="Arial"/>
          <w:b/>
          <w:sz w:val="20"/>
          <w:szCs w:val="20"/>
          <w:lang w:val="es-MX"/>
        </w:rPr>
      </w:pPr>
      <w:r w:rsidRPr="00202942">
        <w:rPr>
          <w:rFonts w:ascii="Arial" w:hAnsi="Arial" w:cs="Arial"/>
          <w:b/>
          <w:sz w:val="20"/>
          <w:szCs w:val="20"/>
          <w:lang w:val="es-MX"/>
        </w:rPr>
        <w:t>Mínimo 2 pa</w:t>
      </w:r>
      <w:r w:rsidR="00CF7168">
        <w:rPr>
          <w:rFonts w:ascii="Arial" w:hAnsi="Arial" w:cs="Arial"/>
          <w:b/>
          <w:sz w:val="20"/>
          <w:szCs w:val="20"/>
          <w:lang w:val="es-MX"/>
        </w:rPr>
        <w:t>sajeros</w:t>
      </w:r>
    </w:p>
    <w:p w14:paraId="6465C4F8" w14:textId="77777777" w:rsidR="00ED791B" w:rsidRDefault="00ED791B" w:rsidP="00116DF5">
      <w:pPr>
        <w:pStyle w:val="Sinespaciado"/>
        <w:jc w:val="both"/>
        <w:rPr>
          <w:rFonts w:ascii="Arial" w:hAnsi="Arial" w:cs="Arial"/>
          <w:lang w:val="es-MX"/>
        </w:rPr>
      </w:pPr>
    </w:p>
    <w:p w14:paraId="2F423CCE" w14:textId="77777777"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t>Día 1. México – San José</w:t>
      </w:r>
    </w:p>
    <w:p w14:paraId="1B237518" w14:textId="77777777" w:rsidR="00202942" w:rsidRPr="00202942" w:rsidRDefault="00ED791B" w:rsidP="00116DF5">
      <w:pPr>
        <w:pStyle w:val="Sinespaciado"/>
        <w:jc w:val="both"/>
        <w:rPr>
          <w:rFonts w:ascii="Arial" w:hAnsi="Arial" w:cs="Arial"/>
          <w:b/>
          <w:sz w:val="20"/>
          <w:szCs w:val="20"/>
          <w:lang w:val="es-MX"/>
        </w:rPr>
      </w:pPr>
      <w:r w:rsidRPr="00391FE6">
        <w:rPr>
          <w:rFonts w:ascii="Arial" w:hAnsi="Arial" w:cs="Arial"/>
          <w:sz w:val="20"/>
          <w:szCs w:val="20"/>
          <w:lang w:val="es-CR"/>
        </w:rPr>
        <w:t>A su llegada a</w:t>
      </w:r>
      <w:r>
        <w:rPr>
          <w:rFonts w:ascii="Arial" w:hAnsi="Arial" w:cs="Arial"/>
          <w:sz w:val="20"/>
          <w:szCs w:val="20"/>
          <w:lang w:val="es-CR"/>
        </w:rPr>
        <w:t>l A</w:t>
      </w:r>
      <w:r w:rsidRPr="00391FE6">
        <w:rPr>
          <w:rFonts w:ascii="Arial" w:hAnsi="Arial" w:cs="Arial"/>
          <w:sz w:val="20"/>
          <w:szCs w:val="20"/>
          <w:lang w:val="es-CR"/>
        </w:rPr>
        <w:t xml:space="preserve">eropuerto </w:t>
      </w:r>
      <w:r>
        <w:rPr>
          <w:rFonts w:ascii="Arial" w:hAnsi="Arial" w:cs="Arial"/>
          <w:sz w:val="20"/>
          <w:szCs w:val="20"/>
          <w:lang w:val="es-CR"/>
        </w:rPr>
        <w:t>I</w:t>
      </w:r>
      <w:r w:rsidRPr="00391FE6">
        <w:rPr>
          <w:rFonts w:ascii="Arial" w:hAnsi="Arial" w:cs="Arial"/>
          <w:sz w:val="20"/>
          <w:szCs w:val="20"/>
          <w:lang w:val="es-CR"/>
        </w:rPr>
        <w:t xml:space="preserve">nternacional </w:t>
      </w:r>
      <w:r>
        <w:rPr>
          <w:rFonts w:ascii="Arial" w:hAnsi="Arial" w:cs="Arial"/>
          <w:sz w:val="20"/>
          <w:szCs w:val="20"/>
          <w:lang w:val="es-CR"/>
        </w:rPr>
        <w:t>Juan Santamaría de</w:t>
      </w:r>
      <w:r w:rsidRPr="00391FE6">
        <w:rPr>
          <w:rFonts w:ascii="Arial" w:hAnsi="Arial" w:cs="Arial"/>
          <w:sz w:val="20"/>
          <w:szCs w:val="20"/>
          <w:lang w:val="es-CR"/>
        </w:rPr>
        <w:t xml:space="preserve"> Costa Rica</w:t>
      </w:r>
      <w:r>
        <w:rPr>
          <w:rFonts w:ascii="Arial" w:hAnsi="Arial" w:cs="Arial"/>
          <w:sz w:val="20"/>
          <w:szCs w:val="20"/>
          <w:lang w:val="es-CR"/>
        </w:rPr>
        <w:t>,</w:t>
      </w:r>
      <w:r w:rsidRPr="00391FE6">
        <w:rPr>
          <w:rFonts w:ascii="Arial" w:hAnsi="Arial" w:cs="Arial"/>
          <w:sz w:val="20"/>
          <w:szCs w:val="20"/>
          <w:lang w:val="es-CR"/>
        </w:rPr>
        <w:t xml:space="preserve"> uno de nuestros representantes les estará esperando a la salida </w:t>
      </w:r>
      <w:r>
        <w:rPr>
          <w:rFonts w:ascii="Arial" w:hAnsi="Arial" w:cs="Arial"/>
          <w:sz w:val="20"/>
          <w:szCs w:val="20"/>
          <w:lang w:val="es-CR"/>
        </w:rPr>
        <w:t xml:space="preserve">de la terminal aérea </w:t>
      </w:r>
      <w:r w:rsidRPr="00391FE6">
        <w:rPr>
          <w:rFonts w:ascii="Arial" w:hAnsi="Arial" w:cs="Arial"/>
          <w:sz w:val="20"/>
          <w:szCs w:val="20"/>
          <w:lang w:val="es-CR"/>
        </w:rPr>
        <w:t>para darles la bienvenida</w:t>
      </w:r>
      <w:r>
        <w:rPr>
          <w:rFonts w:ascii="Arial" w:hAnsi="Arial" w:cs="Arial"/>
          <w:sz w:val="20"/>
          <w:szCs w:val="20"/>
          <w:lang w:val="es-CR"/>
        </w:rPr>
        <w:t xml:space="preserve">, brindarles la información necesaria de su viaje </w:t>
      </w:r>
      <w:r w:rsidRPr="00391FE6">
        <w:rPr>
          <w:rFonts w:ascii="Arial" w:hAnsi="Arial" w:cs="Arial"/>
          <w:sz w:val="20"/>
          <w:szCs w:val="20"/>
          <w:lang w:val="es-CR"/>
        </w:rPr>
        <w:t>y luego trasladarles hacia el área de San José</w:t>
      </w:r>
      <w:r>
        <w:rPr>
          <w:rFonts w:ascii="Arial" w:hAnsi="Arial" w:cs="Arial"/>
          <w:sz w:val="20"/>
          <w:szCs w:val="20"/>
          <w:lang w:val="es-CR"/>
        </w:rPr>
        <w:t xml:space="preserve"> donde se hospedarán</w:t>
      </w:r>
      <w:r w:rsidRPr="00391FE6">
        <w:rPr>
          <w:rFonts w:ascii="Arial" w:hAnsi="Arial" w:cs="Arial"/>
          <w:sz w:val="20"/>
          <w:szCs w:val="20"/>
          <w:lang w:val="es-CR"/>
        </w:rPr>
        <w:t xml:space="preserve"> </w:t>
      </w:r>
      <w:r>
        <w:rPr>
          <w:rFonts w:ascii="Arial" w:hAnsi="Arial" w:cs="Arial"/>
          <w:sz w:val="20"/>
          <w:szCs w:val="20"/>
          <w:lang w:val="es-CR"/>
        </w:rPr>
        <w:t>la primera noche.</w:t>
      </w:r>
      <w:r w:rsidR="00202942">
        <w:rPr>
          <w:rFonts w:ascii="Arial" w:hAnsi="Arial" w:cs="Arial"/>
          <w:sz w:val="20"/>
          <w:szCs w:val="20"/>
          <w:lang w:val="es-MX"/>
        </w:rPr>
        <w:t xml:space="preserve"> </w:t>
      </w:r>
      <w:r w:rsidR="00202942" w:rsidRPr="00202942">
        <w:rPr>
          <w:rFonts w:ascii="Arial" w:hAnsi="Arial" w:cs="Arial"/>
          <w:b/>
          <w:sz w:val="20"/>
          <w:szCs w:val="20"/>
          <w:lang w:val="es-MX"/>
        </w:rPr>
        <w:t>Alojamiento.</w:t>
      </w:r>
    </w:p>
    <w:p w14:paraId="3A4FCD6C" w14:textId="77777777" w:rsidR="00202942" w:rsidRPr="00202942" w:rsidRDefault="00202942" w:rsidP="00116DF5">
      <w:pPr>
        <w:pStyle w:val="Sinespaciado"/>
        <w:jc w:val="both"/>
        <w:rPr>
          <w:rFonts w:ascii="Arial" w:hAnsi="Arial" w:cs="Arial"/>
          <w:sz w:val="20"/>
          <w:szCs w:val="20"/>
          <w:lang w:val="es-MX"/>
        </w:rPr>
      </w:pPr>
    </w:p>
    <w:p w14:paraId="22886873" w14:textId="77777777"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t>Día 2. San José – Parque Nacional Tortuguero</w:t>
      </w:r>
    </w:p>
    <w:p w14:paraId="661BD0CD" w14:textId="77777777" w:rsidR="00A81C94" w:rsidRDefault="00202942" w:rsidP="00A81C94">
      <w:pPr>
        <w:jc w:val="both"/>
        <w:rPr>
          <w:rFonts w:ascii="Arial" w:hAnsi="Arial" w:cs="Arial"/>
          <w:sz w:val="20"/>
          <w:szCs w:val="20"/>
          <w:lang w:val="es-CR" w:bidi="ar-SA"/>
        </w:rPr>
      </w:pPr>
      <w:r w:rsidRPr="00202942">
        <w:rPr>
          <w:rFonts w:ascii="Arial" w:hAnsi="Arial" w:cs="Arial"/>
          <w:b/>
          <w:sz w:val="20"/>
          <w:szCs w:val="20"/>
          <w:lang w:val="es-MX"/>
        </w:rPr>
        <w:t>Desayuno</w:t>
      </w:r>
      <w:r w:rsidR="00A81C94">
        <w:rPr>
          <w:rFonts w:ascii="Arial" w:hAnsi="Arial" w:cs="Arial"/>
          <w:b/>
          <w:sz w:val="20"/>
          <w:szCs w:val="20"/>
          <w:lang w:val="es-MX"/>
        </w:rPr>
        <w:t>.</w:t>
      </w:r>
      <w:r w:rsidR="00A81C94" w:rsidRPr="00A81C94">
        <w:rPr>
          <w:rFonts w:ascii="Arial" w:hAnsi="Arial" w:cs="Arial"/>
          <w:bCs/>
          <w:sz w:val="20"/>
          <w:szCs w:val="20"/>
          <w:lang w:val="es-CR"/>
        </w:rPr>
        <w:t xml:space="preserve"> </w:t>
      </w:r>
      <w:r w:rsidR="00A81C94">
        <w:rPr>
          <w:rFonts w:ascii="Arial" w:hAnsi="Arial" w:cs="Arial"/>
          <w:bCs/>
          <w:sz w:val="20"/>
          <w:szCs w:val="20"/>
          <w:lang w:val="es-CR"/>
        </w:rPr>
        <w:t xml:space="preserve">Temprano en la </w:t>
      </w:r>
      <w:r w:rsidR="00A81C94">
        <w:rPr>
          <w:rFonts w:ascii="Arial" w:hAnsi="Arial" w:cs="Arial"/>
          <w:bCs/>
          <w:sz w:val="20"/>
          <w:szCs w:val="20"/>
          <w:lang w:val="es-ES_tradnl"/>
        </w:rPr>
        <w:t xml:space="preserve">mañana se inicia la expedición hacia las llanuras del Caribe Norte, donde el mayor atractivo es el Parque Nacional Tortuguero, uno de parques nacionales </w:t>
      </w:r>
      <w:r w:rsidR="00A81C94">
        <w:rPr>
          <w:rFonts w:ascii="Arial" w:hAnsi="Arial" w:cs="Arial"/>
          <w:sz w:val="20"/>
          <w:szCs w:val="20"/>
          <w:lang w:val="es-CR"/>
        </w:rPr>
        <w:t>más exuberantes de Costa Rica. El recorrido se inicia con un ascenso por la cordillera volcánica central donde se podrán apreciar hermosas caídas de agua y los bosques siempre verdes que adornan el Parque Nacional Braulio Carrillo, posteriormente al llegar a las llanuras del Caribe disfrutaran del desayuno y continuaran por un camino rural se caracteriza por estar rodeado de exuberantes bosques tropicales y cultivos de banana.</w:t>
      </w:r>
    </w:p>
    <w:p w14:paraId="54263E2F" w14:textId="77777777" w:rsidR="00A81C94" w:rsidRDefault="00A81C94" w:rsidP="00A81C94">
      <w:pPr>
        <w:jc w:val="both"/>
        <w:rPr>
          <w:rFonts w:ascii="Arial" w:hAnsi="Arial" w:cs="Arial"/>
          <w:sz w:val="20"/>
          <w:szCs w:val="20"/>
          <w:lang w:val="es-CR"/>
        </w:rPr>
      </w:pPr>
      <w:r>
        <w:rPr>
          <w:rFonts w:ascii="Arial" w:hAnsi="Arial" w:cs="Arial"/>
          <w:sz w:val="20"/>
          <w:szCs w:val="20"/>
          <w:lang w:val="es-CR"/>
        </w:rPr>
        <w:t xml:space="preserve">Para la última parte del recorrido, se debe abordar un bote y navegar a través de los pequeños canales por alrededor de dos horas en </w:t>
      </w:r>
      <w:r>
        <w:rPr>
          <w:rFonts w:ascii="Arial" w:hAnsi="Arial" w:cs="Arial"/>
          <w:bCs/>
          <w:sz w:val="20"/>
          <w:szCs w:val="20"/>
          <w:lang w:val="es-ES_tradnl"/>
        </w:rPr>
        <w:t xml:space="preserve">medio de </w:t>
      </w:r>
      <w:r>
        <w:rPr>
          <w:rFonts w:ascii="Arial" w:hAnsi="Arial" w:cs="Arial"/>
          <w:sz w:val="20"/>
          <w:szCs w:val="20"/>
          <w:lang w:val="es-CR"/>
        </w:rPr>
        <w:t>una vasta vegetación tropical, permitiéndole gozar de una diversidad de flora y fauna fácil de observar para cualquier visitante.</w:t>
      </w:r>
    </w:p>
    <w:p w14:paraId="5A2C78A0" w14:textId="77777777" w:rsidR="00A81C94" w:rsidRDefault="00A81C94" w:rsidP="00A81C94">
      <w:pPr>
        <w:jc w:val="both"/>
        <w:rPr>
          <w:rFonts w:ascii="Arial" w:hAnsi="Arial" w:cs="Arial"/>
          <w:bCs/>
          <w:sz w:val="20"/>
          <w:szCs w:val="20"/>
          <w:lang w:val="es-ES_tradnl"/>
        </w:rPr>
      </w:pPr>
      <w:r>
        <w:rPr>
          <w:rFonts w:ascii="Arial" w:hAnsi="Arial" w:cs="Arial"/>
          <w:bCs/>
          <w:sz w:val="20"/>
          <w:szCs w:val="20"/>
          <w:lang w:val="es-ES_tradnl"/>
        </w:rPr>
        <w:t>A su llegada al albergue turístico se les brindará una breve charla de las actividades incluidas en la zona y de las recomendaciones que se deben tomar en consideración al estar hospedado en medio de la jungla.</w:t>
      </w:r>
    </w:p>
    <w:p w14:paraId="771C6D03" w14:textId="77777777" w:rsidR="00202942" w:rsidRPr="00A81C94" w:rsidRDefault="00A81C94" w:rsidP="00A81C94">
      <w:pPr>
        <w:jc w:val="both"/>
        <w:rPr>
          <w:rFonts w:ascii="Arial" w:hAnsi="Arial" w:cs="Arial"/>
          <w:bCs/>
          <w:sz w:val="20"/>
          <w:szCs w:val="20"/>
          <w:lang w:val="es-ES_tradnl"/>
        </w:rPr>
      </w:pPr>
      <w:r>
        <w:rPr>
          <w:rFonts w:ascii="Arial" w:hAnsi="Arial" w:cs="Arial"/>
          <w:bCs/>
          <w:sz w:val="20"/>
          <w:szCs w:val="20"/>
          <w:lang w:val="es-ES_tradnl"/>
        </w:rPr>
        <w:t xml:space="preserve">Por la tarde, se visitará el pueblo de Tortuguero donde aprenderá del estilo de vida de los pobladores locales del Caribe y los importantes esfuerzos de conservación que han desarrollado algunas ONG para proteger a las tortugas marinas que llegan a desovar cada año a lo largo de los 22 kilómetros de la costa protegida. </w:t>
      </w:r>
      <w:r w:rsidRPr="00A81C94">
        <w:rPr>
          <w:rFonts w:ascii="Arial" w:hAnsi="Arial" w:cs="Arial"/>
          <w:b/>
          <w:sz w:val="20"/>
          <w:szCs w:val="20"/>
          <w:lang w:val="es-ES_tradnl"/>
        </w:rPr>
        <w:t>Al</w:t>
      </w:r>
      <w:proofErr w:type="spellStart"/>
      <w:r w:rsidR="00202942" w:rsidRPr="00A81C94">
        <w:rPr>
          <w:rFonts w:ascii="Arial" w:hAnsi="Arial" w:cs="Arial"/>
          <w:b/>
          <w:sz w:val="20"/>
          <w:szCs w:val="20"/>
          <w:lang w:val="es-MX"/>
        </w:rPr>
        <w:t>oj</w:t>
      </w:r>
      <w:r w:rsidR="00202942" w:rsidRPr="00202942">
        <w:rPr>
          <w:rFonts w:ascii="Arial" w:hAnsi="Arial" w:cs="Arial"/>
          <w:b/>
          <w:sz w:val="20"/>
          <w:szCs w:val="20"/>
          <w:lang w:val="es-MX"/>
        </w:rPr>
        <w:t>amiento</w:t>
      </w:r>
      <w:proofErr w:type="spellEnd"/>
      <w:r w:rsidR="00202942" w:rsidRPr="00202942">
        <w:rPr>
          <w:rFonts w:ascii="Arial" w:hAnsi="Arial" w:cs="Arial"/>
          <w:b/>
          <w:sz w:val="20"/>
          <w:szCs w:val="20"/>
          <w:lang w:val="es-MX"/>
        </w:rPr>
        <w:t>.</w:t>
      </w:r>
    </w:p>
    <w:p w14:paraId="3EFD7747" w14:textId="77777777"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t>Día 3. Parque Nacional Tortuguero</w:t>
      </w:r>
    </w:p>
    <w:p w14:paraId="1CD5B244" w14:textId="77777777" w:rsidR="00202942" w:rsidRPr="00664466" w:rsidRDefault="00202942" w:rsidP="00116DF5">
      <w:pPr>
        <w:spacing w:after="0"/>
        <w:jc w:val="both"/>
        <w:rPr>
          <w:rFonts w:ascii="Arial" w:hAnsi="Arial" w:cs="Arial"/>
          <w:sz w:val="20"/>
          <w:szCs w:val="20"/>
          <w:lang w:val="es-CR"/>
        </w:rPr>
      </w:pPr>
      <w:r w:rsidRPr="00202942">
        <w:rPr>
          <w:rFonts w:ascii="Arial" w:hAnsi="Arial" w:cs="Arial"/>
          <w:b/>
          <w:sz w:val="20"/>
          <w:szCs w:val="20"/>
          <w:lang w:val="es-MX"/>
        </w:rPr>
        <w:t>Desayuno</w:t>
      </w:r>
      <w:r w:rsidR="00A81C94">
        <w:rPr>
          <w:rFonts w:ascii="Arial" w:hAnsi="Arial" w:cs="Arial"/>
          <w:b/>
          <w:sz w:val="20"/>
          <w:szCs w:val="20"/>
          <w:lang w:val="es-MX"/>
        </w:rPr>
        <w:t xml:space="preserve">. </w:t>
      </w:r>
      <w:r w:rsidR="00ED791B" w:rsidRPr="00ED791B">
        <w:rPr>
          <w:rFonts w:ascii="Arial" w:hAnsi="Arial" w:cs="Arial"/>
          <w:sz w:val="20"/>
          <w:szCs w:val="20"/>
          <w:lang w:val="es-CR"/>
        </w:rPr>
        <w:t xml:space="preserve">Tortuguero es un excelente lugar para los amantes del ecoturismo. Durante el día y dependiendo de las condiciones climatológicas puede disfrutar de una caminata guiada por la jungla donde aprenderá como los diferentes animales, insectos y aves interactúan con las plantas del bosque, logrando un balance perfecto entre cada especie, o bien, pueden disfrutar de un recorrido en bote por los diferentes canales naturales del Parque Nacional, ahí, se pueden observar diferentes especies de mamíferos, aves y reptiles. Tortuguero le ofrece un contacto pleno con la madre naturaleza. Gran parte del Parque Nacional se extiende a lo largo de sus playas vírgenes que sirven como refugio para el desove de las tortugas marinas, este evento ocurre entre los meses de </w:t>
      </w:r>
      <w:r w:rsidR="00ED791B">
        <w:rPr>
          <w:rFonts w:ascii="Arial" w:hAnsi="Arial" w:cs="Arial"/>
          <w:sz w:val="20"/>
          <w:szCs w:val="20"/>
          <w:lang w:val="es-CR"/>
        </w:rPr>
        <w:t>j</w:t>
      </w:r>
      <w:r w:rsidR="00ED791B" w:rsidRPr="00ED791B">
        <w:rPr>
          <w:rFonts w:ascii="Arial" w:hAnsi="Arial" w:cs="Arial"/>
          <w:sz w:val="20"/>
          <w:szCs w:val="20"/>
          <w:lang w:val="es-CR"/>
        </w:rPr>
        <w:t>ulio a septiembre.</w:t>
      </w:r>
      <w:r w:rsidR="00664466">
        <w:rPr>
          <w:rFonts w:ascii="Arial" w:hAnsi="Arial" w:cs="Arial"/>
          <w:sz w:val="20"/>
          <w:szCs w:val="20"/>
          <w:lang w:val="es-MX"/>
        </w:rPr>
        <w:t xml:space="preserve"> </w:t>
      </w:r>
      <w:r w:rsidR="00A81C94" w:rsidRPr="00A81C94">
        <w:rPr>
          <w:rFonts w:ascii="Arial" w:hAnsi="Arial" w:cs="Arial"/>
          <w:b/>
          <w:bCs/>
          <w:sz w:val="20"/>
          <w:szCs w:val="20"/>
          <w:lang w:val="es-MX"/>
        </w:rPr>
        <w:t>A</w:t>
      </w:r>
      <w:r w:rsidRPr="00202942">
        <w:rPr>
          <w:rFonts w:ascii="Arial" w:hAnsi="Arial" w:cs="Arial"/>
          <w:b/>
          <w:sz w:val="20"/>
          <w:szCs w:val="20"/>
          <w:lang w:val="es-MX"/>
        </w:rPr>
        <w:t>lojamiento.</w:t>
      </w:r>
    </w:p>
    <w:p w14:paraId="023DE63C" w14:textId="77777777" w:rsidR="00A81C94" w:rsidRDefault="00A81C94" w:rsidP="00116DF5">
      <w:pPr>
        <w:pStyle w:val="Sinespaciado"/>
        <w:jc w:val="both"/>
        <w:rPr>
          <w:rFonts w:ascii="Arial" w:hAnsi="Arial" w:cs="Arial"/>
          <w:b/>
          <w:szCs w:val="20"/>
          <w:lang w:val="es-MX"/>
        </w:rPr>
      </w:pPr>
    </w:p>
    <w:p w14:paraId="159E245E" w14:textId="77777777" w:rsidR="00AE5F91" w:rsidRDefault="00AE5F91" w:rsidP="00116DF5">
      <w:pPr>
        <w:pStyle w:val="Sinespaciado"/>
        <w:jc w:val="both"/>
        <w:rPr>
          <w:rFonts w:ascii="Arial" w:hAnsi="Arial" w:cs="Arial"/>
          <w:b/>
          <w:szCs w:val="20"/>
          <w:lang w:val="es-MX"/>
        </w:rPr>
      </w:pPr>
    </w:p>
    <w:p w14:paraId="03ECCF5F" w14:textId="77777777" w:rsidR="00AE5F91" w:rsidRDefault="00AE5F91" w:rsidP="00116DF5">
      <w:pPr>
        <w:pStyle w:val="Sinespaciado"/>
        <w:jc w:val="both"/>
        <w:rPr>
          <w:rFonts w:ascii="Arial" w:hAnsi="Arial" w:cs="Arial"/>
          <w:b/>
          <w:szCs w:val="20"/>
          <w:lang w:val="es-MX"/>
        </w:rPr>
      </w:pPr>
    </w:p>
    <w:p w14:paraId="4B34B83E" w14:textId="77777777" w:rsidR="00AE5F91" w:rsidRDefault="00AE5F91" w:rsidP="00116DF5">
      <w:pPr>
        <w:pStyle w:val="Sinespaciado"/>
        <w:jc w:val="both"/>
        <w:rPr>
          <w:rFonts w:ascii="Arial" w:hAnsi="Arial" w:cs="Arial"/>
          <w:b/>
          <w:szCs w:val="20"/>
          <w:lang w:val="es-MX"/>
        </w:rPr>
      </w:pPr>
    </w:p>
    <w:p w14:paraId="7A729C32" w14:textId="77777777" w:rsidR="00AE5F91" w:rsidRDefault="00AE5F91" w:rsidP="00116DF5">
      <w:pPr>
        <w:pStyle w:val="Sinespaciado"/>
        <w:jc w:val="both"/>
        <w:rPr>
          <w:rFonts w:ascii="Arial" w:hAnsi="Arial" w:cs="Arial"/>
          <w:b/>
          <w:szCs w:val="20"/>
          <w:lang w:val="es-MX"/>
        </w:rPr>
      </w:pPr>
    </w:p>
    <w:p w14:paraId="22C21A61" w14:textId="77777777" w:rsidR="00AE5F91" w:rsidRDefault="00AE5F91" w:rsidP="00116DF5">
      <w:pPr>
        <w:pStyle w:val="Sinespaciado"/>
        <w:jc w:val="both"/>
        <w:rPr>
          <w:rFonts w:ascii="Arial" w:hAnsi="Arial" w:cs="Arial"/>
          <w:b/>
          <w:szCs w:val="20"/>
          <w:lang w:val="es-MX"/>
        </w:rPr>
      </w:pPr>
    </w:p>
    <w:p w14:paraId="7E2881A8" w14:textId="77777777" w:rsidR="00AE5F91" w:rsidRDefault="00AE5F91" w:rsidP="00116DF5">
      <w:pPr>
        <w:pStyle w:val="Sinespaciado"/>
        <w:jc w:val="both"/>
        <w:rPr>
          <w:rFonts w:ascii="Arial" w:hAnsi="Arial" w:cs="Arial"/>
          <w:b/>
          <w:szCs w:val="20"/>
          <w:lang w:val="es-MX"/>
        </w:rPr>
      </w:pPr>
    </w:p>
    <w:p w14:paraId="54876A2B" w14:textId="77777777" w:rsidR="00AE5F91" w:rsidRDefault="00AE5F91" w:rsidP="00116DF5">
      <w:pPr>
        <w:pStyle w:val="Sinespaciado"/>
        <w:jc w:val="both"/>
        <w:rPr>
          <w:rFonts w:ascii="Arial" w:hAnsi="Arial" w:cs="Arial"/>
          <w:b/>
          <w:szCs w:val="20"/>
          <w:lang w:val="es-MX"/>
        </w:rPr>
      </w:pPr>
    </w:p>
    <w:p w14:paraId="1BB6457F" w14:textId="6A00E0F0"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lastRenderedPageBreak/>
        <w:t xml:space="preserve">Día 4. Parque Nacional Tortuguero </w:t>
      </w:r>
      <w:r w:rsidR="00E75179" w:rsidRPr="00ED791B">
        <w:rPr>
          <w:rFonts w:ascii="Arial" w:hAnsi="Arial" w:cs="Arial"/>
          <w:b/>
          <w:szCs w:val="20"/>
          <w:lang w:val="es-MX"/>
        </w:rPr>
        <w:t>– Caribe</w:t>
      </w:r>
      <w:r w:rsidRPr="00ED791B">
        <w:rPr>
          <w:rFonts w:ascii="Arial" w:hAnsi="Arial" w:cs="Arial"/>
          <w:b/>
          <w:szCs w:val="20"/>
          <w:lang w:val="es-MX"/>
        </w:rPr>
        <w:t xml:space="preserve"> Sur</w:t>
      </w:r>
    </w:p>
    <w:p w14:paraId="3A94C75F" w14:textId="77777777" w:rsidR="00F77257" w:rsidRPr="00664466" w:rsidRDefault="00664466" w:rsidP="00ED791B">
      <w:pPr>
        <w:spacing w:after="0"/>
        <w:jc w:val="both"/>
        <w:rPr>
          <w:rFonts w:ascii="Arial" w:hAnsi="Arial" w:cs="Arial"/>
          <w:b/>
          <w:sz w:val="20"/>
          <w:szCs w:val="20"/>
          <w:lang w:val="es-CR"/>
        </w:rPr>
      </w:pPr>
      <w:r>
        <w:rPr>
          <w:rFonts w:ascii="Arial" w:hAnsi="Arial" w:cs="Arial"/>
          <w:b/>
          <w:sz w:val="20"/>
          <w:szCs w:val="20"/>
          <w:lang w:val="es-MX"/>
        </w:rPr>
        <w:t>Desayun</w:t>
      </w:r>
      <w:r w:rsidR="00A81C94">
        <w:rPr>
          <w:rFonts w:ascii="Arial" w:hAnsi="Arial" w:cs="Arial"/>
          <w:b/>
          <w:sz w:val="20"/>
          <w:szCs w:val="20"/>
          <w:lang w:val="es-MX"/>
        </w:rPr>
        <w:t xml:space="preserve">o. </w:t>
      </w:r>
      <w:r w:rsidR="00ED791B" w:rsidRPr="00ED791B">
        <w:rPr>
          <w:rFonts w:ascii="Arial" w:hAnsi="Arial" w:cs="Arial"/>
          <w:sz w:val="20"/>
          <w:szCs w:val="20"/>
          <w:lang w:val="es-CR"/>
        </w:rPr>
        <w:t>A media mañana se abordará de nuevo el bote e iniciar así el regreso hasta el embarcadero local y continuar por carretera hasta el Caribe Sur de Costa Rica. Esta ruta les ofrece hermosos paisajes acompañados de pintorescos pueblos afrocaribeños como Siquirres, Limón y Puerto Viejo donde se hospedarán por las próximas dos noches.</w:t>
      </w:r>
      <w:r w:rsidR="00ED791B">
        <w:rPr>
          <w:rFonts w:ascii="Arial" w:hAnsi="Arial" w:cs="Arial"/>
          <w:sz w:val="20"/>
          <w:szCs w:val="20"/>
          <w:lang w:val="es-CR"/>
        </w:rPr>
        <w:t xml:space="preserve"> </w:t>
      </w:r>
      <w:r w:rsidR="00ED791B" w:rsidRPr="00ED791B">
        <w:rPr>
          <w:rFonts w:ascii="Arial" w:hAnsi="Arial" w:cs="Arial"/>
          <w:sz w:val="20"/>
          <w:szCs w:val="20"/>
          <w:lang w:val="es-CR"/>
        </w:rPr>
        <w:t xml:space="preserve">La costa del Caribe Sur es un lugar maravilloso y muy particular del resto del país. Se ha convertido en un lugar de ocio para aquellos que buscan relajarse, disfrutar del sol y sus pequeñas playas, pero además le ofrece a cada visitante una mezcla cultural que se nota sus pequeños y rústicos hoteles y en su variada y exquisita comida tradicional </w:t>
      </w:r>
      <w:r w:rsidR="00ED791B">
        <w:rPr>
          <w:rFonts w:ascii="Arial" w:hAnsi="Arial" w:cs="Arial"/>
          <w:sz w:val="20"/>
          <w:szCs w:val="20"/>
          <w:lang w:val="es-CR"/>
        </w:rPr>
        <w:t>a</w:t>
      </w:r>
      <w:r w:rsidR="00ED791B" w:rsidRPr="00ED791B">
        <w:rPr>
          <w:rFonts w:ascii="Arial" w:hAnsi="Arial" w:cs="Arial"/>
          <w:sz w:val="20"/>
          <w:szCs w:val="20"/>
          <w:lang w:val="es-CR"/>
        </w:rPr>
        <w:t>frocaribeña</w:t>
      </w:r>
      <w:r w:rsidR="00ED791B">
        <w:rPr>
          <w:rFonts w:ascii="Arial" w:hAnsi="Arial" w:cs="Arial"/>
          <w:sz w:val="20"/>
          <w:szCs w:val="20"/>
          <w:lang w:val="es-CR"/>
        </w:rPr>
        <w:t xml:space="preserve">. </w:t>
      </w:r>
      <w:r>
        <w:rPr>
          <w:rFonts w:ascii="Arial" w:hAnsi="Arial" w:cs="Arial"/>
          <w:b/>
          <w:bCs/>
          <w:sz w:val="20"/>
          <w:szCs w:val="20"/>
          <w:lang w:val="es-CR"/>
        </w:rPr>
        <w:t xml:space="preserve">Alojamiento. </w:t>
      </w:r>
    </w:p>
    <w:p w14:paraId="78B154C2" w14:textId="77777777" w:rsidR="00116DF5" w:rsidRDefault="00116DF5" w:rsidP="00116DF5">
      <w:pPr>
        <w:pStyle w:val="Sinespaciado"/>
        <w:jc w:val="both"/>
        <w:rPr>
          <w:rFonts w:ascii="Arial" w:hAnsi="Arial" w:cs="Arial"/>
          <w:b/>
          <w:sz w:val="20"/>
          <w:szCs w:val="20"/>
          <w:lang w:val="es-MX"/>
        </w:rPr>
      </w:pPr>
    </w:p>
    <w:p w14:paraId="460DA118" w14:textId="77777777"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t>Día 5. Caribe Sur</w:t>
      </w:r>
    </w:p>
    <w:p w14:paraId="13E9F10F" w14:textId="77777777" w:rsidR="00116DF5" w:rsidRDefault="00202942" w:rsidP="00ED791B">
      <w:pPr>
        <w:spacing w:after="0"/>
        <w:jc w:val="both"/>
        <w:rPr>
          <w:rFonts w:ascii="Arial" w:hAnsi="Arial" w:cs="Arial"/>
          <w:b/>
          <w:bCs/>
          <w:sz w:val="20"/>
          <w:szCs w:val="20"/>
          <w:lang w:val="es-CR"/>
        </w:rPr>
      </w:pPr>
      <w:r w:rsidRPr="00202942">
        <w:rPr>
          <w:rFonts w:ascii="Arial" w:hAnsi="Arial" w:cs="Arial"/>
          <w:b/>
          <w:sz w:val="20"/>
          <w:szCs w:val="20"/>
          <w:lang w:val="es-MX"/>
        </w:rPr>
        <w:t>Desayuno</w:t>
      </w:r>
      <w:r>
        <w:rPr>
          <w:rFonts w:ascii="Arial" w:hAnsi="Arial" w:cs="Arial"/>
          <w:sz w:val="20"/>
          <w:szCs w:val="20"/>
          <w:lang w:val="es-MX"/>
        </w:rPr>
        <w:t xml:space="preserve">. </w:t>
      </w:r>
      <w:r w:rsidR="00ED791B" w:rsidRPr="00ED791B">
        <w:rPr>
          <w:rFonts w:ascii="Arial" w:hAnsi="Arial" w:cs="Arial"/>
          <w:bCs/>
          <w:sz w:val="20"/>
          <w:szCs w:val="20"/>
          <w:lang w:val="es-CR"/>
        </w:rPr>
        <w:t xml:space="preserve">El día de hoy lo tendrá libre para disfrutar del entorno natural, descansar en la playa y nadar tranquilamente en las cálidas aguas del Mar Caribe o también pueden visitar el Pueblo de Puerto Viejo de Limón y adquirir un lindo recuerdo (suvenir) a buen precio. Si usted desea descubrir las bellezas naturales del Caribe Sur de Costa Rica le recomendamos visitar el Parque Nacional Cahuita o el Refugio de Vida Silvestre </w:t>
      </w:r>
      <w:proofErr w:type="spellStart"/>
      <w:r w:rsidR="00ED791B" w:rsidRPr="00ED791B">
        <w:rPr>
          <w:rFonts w:ascii="Arial" w:hAnsi="Arial" w:cs="Arial"/>
          <w:bCs/>
          <w:sz w:val="20"/>
          <w:szCs w:val="20"/>
          <w:lang w:val="es-CR"/>
        </w:rPr>
        <w:t>Gandoca</w:t>
      </w:r>
      <w:proofErr w:type="spellEnd"/>
      <w:r w:rsidR="00ED791B" w:rsidRPr="00ED791B">
        <w:rPr>
          <w:rFonts w:ascii="Arial" w:hAnsi="Arial" w:cs="Arial"/>
          <w:bCs/>
          <w:sz w:val="20"/>
          <w:szCs w:val="20"/>
          <w:lang w:val="es-CR"/>
        </w:rPr>
        <w:t>-Manzanillo, los cuales son bien reconocidos localmente, no sólo por su belleza natural, sino también, porque han creado una consciencia en los pobladores locales sobre la importancia en la conservación de los recursos naturales para las futuras generaciones.</w:t>
      </w:r>
      <w:r w:rsidR="00ED791B">
        <w:rPr>
          <w:rFonts w:ascii="Arial" w:hAnsi="Arial" w:cs="Arial"/>
          <w:bCs/>
          <w:sz w:val="20"/>
          <w:szCs w:val="20"/>
          <w:lang w:val="es-CR"/>
        </w:rPr>
        <w:t xml:space="preserve"> </w:t>
      </w:r>
      <w:r w:rsidR="00ED791B">
        <w:rPr>
          <w:rFonts w:ascii="Arial" w:hAnsi="Arial" w:cs="Arial"/>
          <w:b/>
          <w:bCs/>
          <w:sz w:val="20"/>
          <w:szCs w:val="20"/>
          <w:lang w:val="es-CR"/>
        </w:rPr>
        <w:t>Alojamiento.</w:t>
      </w:r>
    </w:p>
    <w:p w14:paraId="10D1900A" w14:textId="77777777" w:rsidR="00ED791B" w:rsidRPr="00ED791B" w:rsidRDefault="00ED791B" w:rsidP="00ED791B">
      <w:pPr>
        <w:spacing w:after="0"/>
        <w:jc w:val="both"/>
        <w:rPr>
          <w:rFonts w:ascii="Arial" w:hAnsi="Arial" w:cs="Arial"/>
          <w:b/>
          <w:sz w:val="20"/>
          <w:szCs w:val="20"/>
          <w:lang w:val="es-MX"/>
        </w:rPr>
      </w:pPr>
    </w:p>
    <w:p w14:paraId="528F7CF7" w14:textId="134CD936" w:rsidR="00202942" w:rsidRDefault="00116DF5" w:rsidP="00116DF5">
      <w:pPr>
        <w:pStyle w:val="Sinespaciado"/>
        <w:jc w:val="both"/>
        <w:rPr>
          <w:rFonts w:ascii="Arial" w:hAnsi="Arial" w:cs="Arial"/>
          <w:b/>
          <w:szCs w:val="20"/>
          <w:lang w:val="es-MX"/>
        </w:rPr>
      </w:pPr>
      <w:r w:rsidRPr="00ED791B">
        <w:rPr>
          <w:rFonts w:ascii="Arial" w:hAnsi="Arial" w:cs="Arial"/>
          <w:b/>
          <w:szCs w:val="20"/>
          <w:lang w:val="es-MX"/>
        </w:rPr>
        <w:t>Día 6. Caribe Sur</w:t>
      </w:r>
      <w:r w:rsidR="00065EE5">
        <w:rPr>
          <w:rFonts w:ascii="Arial" w:hAnsi="Arial" w:cs="Arial"/>
          <w:b/>
          <w:szCs w:val="20"/>
          <w:lang w:val="es-MX"/>
        </w:rPr>
        <w:t xml:space="preserve"> </w:t>
      </w:r>
    </w:p>
    <w:p w14:paraId="761864F3" w14:textId="3B3F7D79" w:rsidR="00065EE5" w:rsidRDefault="00065EE5" w:rsidP="00065EE5">
      <w:pPr>
        <w:jc w:val="both"/>
        <w:rPr>
          <w:rFonts w:ascii="Arial" w:hAnsi="Arial" w:cs="Arial"/>
          <w:b/>
          <w:bCs/>
          <w:sz w:val="20"/>
          <w:szCs w:val="20"/>
          <w:lang w:val="es-CR"/>
        </w:rPr>
      </w:pPr>
      <w:r w:rsidRPr="00202942">
        <w:rPr>
          <w:rFonts w:ascii="Arial" w:hAnsi="Arial" w:cs="Arial"/>
          <w:b/>
          <w:sz w:val="20"/>
          <w:szCs w:val="20"/>
          <w:lang w:val="es-MX"/>
        </w:rPr>
        <w:t>Desayuno</w:t>
      </w:r>
      <w:r>
        <w:rPr>
          <w:rFonts w:ascii="Century Gothic" w:hAnsi="Century Gothic" w:cs="Arial"/>
          <w:bCs/>
          <w:sz w:val="20"/>
          <w:szCs w:val="20"/>
          <w:lang w:val="es-MX"/>
        </w:rPr>
        <w:t xml:space="preserve">. </w:t>
      </w:r>
      <w:r w:rsidRPr="00065EE5">
        <w:rPr>
          <w:rFonts w:ascii="Arial" w:hAnsi="Arial" w:cs="Arial"/>
          <w:bCs/>
          <w:sz w:val="20"/>
          <w:szCs w:val="20"/>
          <w:lang w:val="es-CR"/>
        </w:rPr>
        <w:t>Día libre a su disposición para descansar y disfrutar del hotel, la playa o bien realizar alguna excursión por su cuenta. Como recomendación pueden visitar Manzanillo, dar una corta caminata hasta llegar al mirador, es una caminata sin dificultad que sin duda disfrutarán.</w:t>
      </w:r>
      <w:r>
        <w:rPr>
          <w:rFonts w:ascii="Century Gothic" w:hAnsi="Century Gothic" w:cs="Arial"/>
          <w:bCs/>
          <w:sz w:val="20"/>
          <w:szCs w:val="20"/>
          <w:lang w:val="es-MX"/>
        </w:rPr>
        <w:t xml:space="preserve"> </w:t>
      </w:r>
      <w:r>
        <w:rPr>
          <w:rFonts w:ascii="Arial" w:hAnsi="Arial" w:cs="Arial"/>
          <w:b/>
          <w:bCs/>
          <w:sz w:val="20"/>
          <w:szCs w:val="20"/>
          <w:lang w:val="es-CR"/>
        </w:rPr>
        <w:t>Alojamiento.</w:t>
      </w:r>
    </w:p>
    <w:p w14:paraId="4BB7E922" w14:textId="34FC5C48" w:rsidR="00065EE5" w:rsidRDefault="00065EE5" w:rsidP="00065EE5">
      <w:pPr>
        <w:pStyle w:val="Sinespaciado"/>
        <w:jc w:val="both"/>
        <w:rPr>
          <w:rFonts w:ascii="Arial" w:hAnsi="Arial" w:cs="Arial"/>
          <w:b/>
          <w:szCs w:val="20"/>
          <w:lang w:val="es-MX"/>
        </w:rPr>
      </w:pPr>
      <w:r w:rsidRPr="00ED791B">
        <w:rPr>
          <w:rFonts w:ascii="Arial" w:hAnsi="Arial" w:cs="Arial"/>
          <w:b/>
          <w:szCs w:val="20"/>
          <w:lang w:val="es-MX"/>
        </w:rPr>
        <w:t xml:space="preserve">Día </w:t>
      </w:r>
      <w:r w:rsidR="007469DF">
        <w:rPr>
          <w:rFonts w:ascii="Arial" w:hAnsi="Arial" w:cs="Arial"/>
          <w:b/>
          <w:szCs w:val="20"/>
          <w:lang w:val="es-MX"/>
        </w:rPr>
        <w:t>7</w:t>
      </w:r>
      <w:r>
        <w:rPr>
          <w:rFonts w:ascii="Arial" w:hAnsi="Arial" w:cs="Arial"/>
          <w:b/>
          <w:szCs w:val="20"/>
          <w:lang w:val="es-MX"/>
        </w:rPr>
        <w:t>.</w:t>
      </w:r>
      <w:r w:rsidRPr="00ED791B">
        <w:rPr>
          <w:rFonts w:ascii="Arial" w:hAnsi="Arial" w:cs="Arial"/>
          <w:b/>
          <w:szCs w:val="20"/>
          <w:lang w:val="es-MX"/>
        </w:rPr>
        <w:t xml:space="preserve"> Caribe Sur</w:t>
      </w:r>
      <w:r>
        <w:rPr>
          <w:rFonts w:ascii="Arial" w:hAnsi="Arial" w:cs="Arial"/>
          <w:b/>
          <w:szCs w:val="20"/>
          <w:lang w:val="es-MX"/>
        </w:rPr>
        <w:t xml:space="preserve"> – San José</w:t>
      </w:r>
    </w:p>
    <w:p w14:paraId="322A81D0" w14:textId="7C7790D0" w:rsidR="00065EE5" w:rsidRPr="00065EE5" w:rsidRDefault="00065EE5" w:rsidP="00065EE5">
      <w:pPr>
        <w:jc w:val="both"/>
        <w:rPr>
          <w:rFonts w:ascii="Century Gothic" w:hAnsi="Century Gothic" w:cs="Arial"/>
          <w:bCs/>
          <w:sz w:val="20"/>
          <w:szCs w:val="20"/>
          <w:lang w:val="es-MX"/>
        </w:rPr>
      </w:pPr>
      <w:r w:rsidRPr="00202942">
        <w:rPr>
          <w:rFonts w:ascii="Arial" w:hAnsi="Arial" w:cs="Arial"/>
          <w:b/>
          <w:sz w:val="20"/>
          <w:szCs w:val="20"/>
          <w:lang w:val="es-MX"/>
        </w:rPr>
        <w:t>Desayuno</w:t>
      </w:r>
      <w:r>
        <w:rPr>
          <w:rFonts w:ascii="Century Gothic" w:hAnsi="Century Gothic" w:cs="Arial"/>
          <w:bCs/>
          <w:sz w:val="20"/>
          <w:szCs w:val="20"/>
          <w:lang w:val="es-MX"/>
        </w:rPr>
        <w:t xml:space="preserve">. </w:t>
      </w:r>
      <w:r w:rsidRPr="00065EE5">
        <w:rPr>
          <w:rFonts w:ascii="Arial" w:hAnsi="Arial" w:cs="Arial"/>
          <w:bCs/>
          <w:sz w:val="20"/>
          <w:szCs w:val="20"/>
          <w:lang w:val="es-CR"/>
        </w:rPr>
        <w:t>En la mañana alrededor de las 6 am, está programado el traslado de regreso hasta el valle central de Costa Rica, donde se hospedarán la última noche en el hotel seleccionado en San José. La mayor parte del camino se caracteriza por estar rodeado de bosques lluviosos y cultivos de banana. Posteriormente se inicia el ascenso por la cordillera volcánica central, donde a lo largo de la carretera se podrán apreciar hermosas caídas de agua y el bosque color verde esmeralda, que caracteriza al Parque Nacional Braulio Carrillo.</w:t>
      </w:r>
      <w:r>
        <w:rPr>
          <w:rFonts w:ascii="Century Gothic" w:hAnsi="Century Gothic" w:cs="Arial"/>
          <w:bCs/>
          <w:sz w:val="20"/>
          <w:szCs w:val="20"/>
          <w:lang w:val="es-MX"/>
        </w:rPr>
        <w:t xml:space="preserve"> </w:t>
      </w:r>
      <w:r>
        <w:rPr>
          <w:rFonts w:ascii="Arial" w:hAnsi="Arial" w:cs="Arial"/>
          <w:b/>
          <w:bCs/>
          <w:sz w:val="20"/>
          <w:szCs w:val="20"/>
          <w:lang w:val="es-CR"/>
        </w:rPr>
        <w:t>Alojamiento.</w:t>
      </w:r>
    </w:p>
    <w:p w14:paraId="630AFA85" w14:textId="57EA0696" w:rsidR="00202942" w:rsidRPr="00ED791B" w:rsidRDefault="00116DF5" w:rsidP="00116DF5">
      <w:pPr>
        <w:pStyle w:val="Sinespaciado"/>
        <w:jc w:val="both"/>
        <w:rPr>
          <w:rFonts w:ascii="Arial" w:hAnsi="Arial" w:cs="Arial"/>
          <w:b/>
          <w:szCs w:val="20"/>
          <w:lang w:val="es-MX"/>
        </w:rPr>
      </w:pPr>
      <w:r w:rsidRPr="00ED791B">
        <w:rPr>
          <w:rFonts w:ascii="Arial" w:hAnsi="Arial" w:cs="Arial"/>
          <w:b/>
          <w:szCs w:val="20"/>
          <w:lang w:val="es-MX"/>
        </w:rPr>
        <w:t xml:space="preserve">Día </w:t>
      </w:r>
      <w:r w:rsidR="00065EE5">
        <w:rPr>
          <w:rFonts w:ascii="Arial" w:hAnsi="Arial" w:cs="Arial"/>
          <w:b/>
          <w:szCs w:val="20"/>
          <w:lang w:val="es-MX"/>
        </w:rPr>
        <w:t>8</w:t>
      </w:r>
      <w:r w:rsidRPr="00ED791B">
        <w:rPr>
          <w:rFonts w:ascii="Arial" w:hAnsi="Arial" w:cs="Arial"/>
          <w:b/>
          <w:szCs w:val="20"/>
          <w:lang w:val="es-MX"/>
        </w:rPr>
        <w:t>. San José – México.</w:t>
      </w:r>
    </w:p>
    <w:p w14:paraId="3739A04D" w14:textId="77777777" w:rsidR="00202942" w:rsidRPr="00202942" w:rsidRDefault="00202942" w:rsidP="00116DF5">
      <w:pPr>
        <w:pStyle w:val="Sinespaciado"/>
        <w:jc w:val="both"/>
        <w:rPr>
          <w:rFonts w:ascii="Arial" w:hAnsi="Arial" w:cs="Arial"/>
          <w:b/>
          <w:sz w:val="20"/>
          <w:szCs w:val="20"/>
          <w:lang w:val="es-MX"/>
        </w:rPr>
      </w:pPr>
      <w:r w:rsidRPr="00202942">
        <w:rPr>
          <w:rFonts w:ascii="Arial" w:hAnsi="Arial" w:cs="Arial"/>
          <w:b/>
          <w:sz w:val="20"/>
          <w:szCs w:val="20"/>
          <w:lang w:val="es-MX"/>
        </w:rPr>
        <w:t>Desayuno</w:t>
      </w:r>
      <w:r>
        <w:rPr>
          <w:rFonts w:ascii="Arial" w:hAnsi="Arial" w:cs="Arial"/>
          <w:sz w:val="20"/>
          <w:szCs w:val="20"/>
          <w:lang w:val="es-MX"/>
        </w:rPr>
        <w:t xml:space="preserve">. </w:t>
      </w:r>
      <w:r w:rsidRPr="00202942">
        <w:rPr>
          <w:rFonts w:ascii="Arial" w:hAnsi="Arial" w:cs="Arial"/>
          <w:sz w:val="20"/>
          <w:szCs w:val="20"/>
          <w:lang w:val="es-MX"/>
        </w:rPr>
        <w:t>De acuerdo a su itinerario de vuelo, está programado el traslado hasta el Aeropuerto Internacional Juan Santamaría para tomar su vuelo internacional.</w:t>
      </w:r>
      <w:r>
        <w:rPr>
          <w:rFonts w:ascii="Arial" w:hAnsi="Arial" w:cs="Arial"/>
          <w:sz w:val="20"/>
          <w:szCs w:val="20"/>
          <w:lang w:val="es-MX"/>
        </w:rPr>
        <w:t xml:space="preserve"> </w:t>
      </w:r>
      <w:r w:rsidRPr="00202942">
        <w:rPr>
          <w:rFonts w:ascii="Arial" w:hAnsi="Arial" w:cs="Arial"/>
          <w:b/>
          <w:sz w:val="20"/>
          <w:szCs w:val="20"/>
          <w:lang w:val="es-MX"/>
        </w:rPr>
        <w:t>Fin de los servicios.</w:t>
      </w:r>
    </w:p>
    <w:p w14:paraId="38C77799" w14:textId="77777777" w:rsidR="009678BA" w:rsidRDefault="009678BA" w:rsidP="00116DF5">
      <w:pPr>
        <w:spacing w:after="0" w:line="240" w:lineRule="auto"/>
        <w:jc w:val="both"/>
        <w:rPr>
          <w:rFonts w:ascii="Arial" w:hAnsi="Arial" w:cs="Arial"/>
          <w:b/>
          <w:sz w:val="20"/>
          <w:szCs w:val="20"/>
          <w:lang w:val="es-MX"/>
        </w:rPr>
      </w:pPr>
    </w:p>
    <w:p w14:paraId="57440950" w14:textId="77777777" w:rsidR="00D52145" w:rsidRPr="00202942" w:rsidRDefault="00D52145" w:rsidP="00116DF5">
      <w:pPr>
        <w:spacing w:after="0" w:line="240" w:lineRule="auto"/>
        <w:jc w:val="both"/>
        <w:rPr>
          <w:rFonts w:ascii="Arial" w:hAnsi="Arial" w:cs="Arial"/>
          <w:b/>
          <w:sz w:val="20"/>
          <w:szCs w:val="20"/>
          <w:lang w:val="es-MX"/>
        </w:rPr>
      </w:pPr>
      <w:bookmarkStart w:id="0" w:name="_Hlk500501230"/>
      <w:r w:rsidRPr="00202942">
        <w:rPr>
          <w:rFonts w:ascii="Arial" w:hAnsi="Arial" w:cs="Arial"/>
          <w:b/>
          <w:sz w:val="20"/>
          <w:szCs w:val="20"/>
          <w:lang w:val="es-MX"/>
        </w:rPr>
        <w:t xml:space="preserve">INCLUYE: </w:t>
      </w:r>
    </w:p>
    <w:p w14:paraId="4B854ACF" w14:textId="484030A8" w:rsidR="00065EE5" w:rsidRPr="00065EE5" w:rsidRDefault="00065EE5" w:rsidP="00065EE5">
      <w:pPr>
        <w:numPr>
          <w:ilvl w:val="0"/>
          <w:numId w:val="17"/>
        </w:numPr>
        <w:spacing w:after="0" w:line="240" w:lineRule="auto"/>
        <w:rPr>
          <w:rFonts w:ascii="Arial" w:hAnsi="Arial" w:cs="Arial"/>
          <w:sz w:val="20"/>
          <w:szCs w:val="20"/>
          <w:lang w:val="es-MX"/>
        </w:rPr>
      </w:pPr>
      <w:r w:rsidRPr="00065EE5">
        <w:rPr>
          <w:rFonts w:ascii="Arial" w:hAnsi="Arial" w:cs="Arial"/>
          <w:sz w:val="20"/>
          <w:szCs w:val="20"/>
          <w:lang w:val="es-MX"/>
        </w:rPr>
        <w:t xml:space="preserve">Traslado </w:t>
      </w:r>
      <w:r w:rsidR="007469DF">
        <w:rPr>
          <w:rFonts w:ascii="Arial" w:hAnsi="Arial" w:cs="Arial"/>
          <w:sz w:val="20"/>
          <w:szCs w:val="20"/>
          <w:lang w:val="es-MX"/>
        </w:rPr>
        <w:t>a</w:t>
      </w:r>
      <w:r w:rsidRPr="00065EE5">
        <w:rPr>
          <w:rFonts w:ascii="Arial" w:hAnsi="Arial" w:cs="Arial"/>
          <w:sz w:val="20"/>
          <w:szCs w:val="20"/>
          <w:lang w:val="es-MX"/>
        </w:rPr>
        <w:t xml:space="preserve">eropuerto </w:t>
      </w:r>
      <w:r w:rsidR="007469DF">
        <w:rPr>
          <w:rFonts w:ascii="Arial" w:hAnsi="Arial" w:cs="Arial"/>
          <w:sz w:val="20"/>
          <w:szCs w:val="20"/>
          <w:lang w:val="es-MX"/>
        </w:rPr>
        <w:t>– hotel – a</w:t>
      </w:r>
      <w:r w:rsidR="007469DF" w:rsidRPr="00065EE5">
        <w:rPr>
          <w:rFonts w:ascii="Arial" w:hAnsi="Arial" w:cs="Arial"/>
          <w:sz w:val="20"/>
          <w:szCs w:val="20"/>
          <w:lang w:val="es-MX"/>
        </w:rPr>
        <w:t>eropuerto</w:t>
      </w:r>
      <w:r w:rsidR="007469DF">
        <w:rPr>
          <w:rFonts w:ascii="Arial" w:hAnsi="Arial" w:cs="Arial"/>
          <w:sz w:val="20"/>
          <w:szCs w:val="20"/>
          <w:lang w:val="es-MX"/>
        </w:rPr>
        <w:t>.</w:t>
      </w:r>
    </w:p>
    <w:p w14:paraId="1B333410" w14:textId="18EE5C0D" w:rsidR="00065EE5" w:rsidRPr="007469DF" w:rsidRDefault="007469DF" w:rsidP="00AD3BE4">
      <w:pPr>
        <w:pStyle w:val="Sinespaciado"/>
        <w:widowControl w:val="0"/>
        <w:numPr>
          <w:ilvl w:val="0"/>
          <w:numId w:val="17"/>
        </w:numPr>
        <w:adjustRightInd w:val="0"/>
        <w:jc w:val="both"/>
        <w:rPr>
          <w:rFonts w:ascii="Arial" w:hAnsi="Arial" w:cs="Arial"/>
          <w:sz w:val="20"/>
          <w:szCs w:val="20"/>
          <w:lang w:val="es-MX"/>
        </w:rPr>
      </w:pPr>
      <w:r w:rsidRPr="007469DF">
        <w:rPr>
          <w:rFonts w:ascii="Arial" w:hAnsi="Arial" w:cs="Arial"/>
          <w:sz w:val="20"/>
          <w:szCs w:val="20"/>
          <w:lang w:val="es-MX"/>
        </w:rPr>
        <w:t xml:space="preserve">2 </w:t>
      </w:r>
      <w:r w:rsidR="00065EE5" w:rsidRPr="007469DF">
        <w:rPr>
          <w:rFonts w:ascii="Arial" w:hAnsi="Arial" w:cs="Arial"/>
          <w:sz w:val="20"/>
          <w:szCs w:val="20"/>
          <w:lang w:val="es-MX"/>
        </w:rPr>
        <w:t xml:space="preserve">noches de hospedaje </w:t>
      </w:r>
      <w:r w:rsidRPr="007469DF">
        <w:rPr>
          <w:rFonts w:ascii="Arial" w:hAnsi="Arial" w:cs="Arial"/>
          <w:sz w:val="20"/>
          <w:szCs w:val="20"/>
          <w:lang w:val="es-MX"/>
        </w:rPr>
        <w:t>e</w:t>
      </w:r>
      <w:r w:rsidR="00065EE5" w:rsidRPr="007469DF">
        <w:rPr>
          <w:rFonts w:ascii="Arial" w:hAnsi="Arial" w:cs="Arial"/>
          <w:sz w:val="20"/>
          <w:szCs w:val="20"/>
          <w:lang w:val="es-MX"/>
        </w:rPr>
        <w:t>n San José</w:t>
      </w:r>
      <w:r>
        <w:rPr>
          <w:rFonts w:ascii="Arial" w:hAnsi="Arial" w:cs="Arial"/>
          <w:sz w:val="20"/>
          <w:szCs w:val="20"/>
          <w:lang w:val="es-MX"/>
        </w:rPr>
        <w:t>, 2</w:t>
      </w:r>
      <w:r w:rsidR="00065EE5" w:rsidRPr="007469DF">
        <w:rPr>
          <w:rFonts w:ascii="Arial" w:hAnsi="Arial" w:cs="Arial"/>
          <w:sz w:val="20"/>
          <w:szCs w:val="20"/>
          <w:lang w:val="es-MX"/>
        </w:rPr>
        <w:t xml:space="preserve"> noches de hospedaje en el albergue seleccionado en Tortuguero.</w:t>
      </w:r>
    </w:p>
    <w:p w14:paraId="1660FA25" w14:textId="77777777" w:rsidR="00065EE5" w:rsidRPr="00065EE5" w:rsidRDefault="00065EE5" w:rsidP="00065EE5">
      <w:pPr>
        <w:pStyle w:val="Sinespaciado"/>
        <w:widowControl w:val="0"/>
        <w:numPr>
          <w:ilvl w:val="1"/>
          <w:numId w:val="17"/>
        </w:numPr>
        <w:adjustRightInd w:val="0"/>
        <w:jc w:val="both"/>
        <w:rPr>
          <w:rFonts w:ascii="Arial" w:hAnsi="Arial" w:cs="Arial"/>
          <w:sz w:val="20"/>
          <w:szCs w:val="20"/>
          <w:lang w:val="es-MX"/>
        </w:rPr>
      </w:pPr>
      <w:r w:rsidRPr="00065EE5">
        <w:rPr>
          <w:rFonts w:ascii="Arial" w:hAnsi="Arial" w:cs="Arial"/>
          <w:sz w:val="20"/>
          <w:szCs w:val="20"/>
          <w:lang w:val="es-MX"/>
        </w:rPr>
        <w:t>Incluye: Traslados terrestres y en bote (San José – Tortuguero – Siquirres), alimentación en pensión completa &amp; excursiones en el área de acuerdo al itinerario.</w:t>
      </w:r>
    </w:p>
    <w:p w14:paraId="216916FD" w14:textId="77777777" w:rsidR="00065EE5" w:rsidRPr="00065EE5" w:rsidRDefault="00065EE5" w:rsidP="00065EE5">
      <w:pPr>
        <w:pStyle w:val="Sinespaciado"/>
        <w:widowControl w:val="0"/>
        <w:numPr>
          <w:ilvl w:val="0"/>
          <w:numId w:val="17"/>
        </w:numPr>
        <w:adjustRightInd w:val="0"/>
        <w:jc w:val="both"/>
        <w:rPr>
          <w:rFonts w:ascii="Arial" w:hAnsi="Arial" w:cs="Arial"/>
          <w:sz w:val="20"/>
          <w:szCs w:val="20"/>
          <w:lang w:val="es-MX"/>
        </w:rPr>
      </w:pPr>
      <w:r w:rsidRPr="00065EE5">
        <w:rPr>
          <w:rFonts w:ascii="Arial" w:hAnsi="Arial" w:cs="Arial"/>
          <w:sz w:val="20"/>
          <w:szCs w:val="20"/>
          <w:lang w:val="es-MX"/>
        </w:rPr>
        <w:t>Traslado regular desde Siquirres hasta el Caribe Sur.</w:t>
      </w:r>
    </w:p>
    <w:p w14:paraId="57A3AE91" w14:textId="312F644C" w:rsidR="00065EE5" w:rsidRPr="00065EE5" w:rsidRDefault="00065EE5" w:rsidP="00065EE5">
      <w:pPr>
        <w:pStyle w:val="Sinespaciado"/>
        <w:widowControl w:val="0"/>
        <w:numPr>
          <w:ilvl w:val="0"/>
          <w:numId w:val="17"/>
        </w:numPr>
        <w:adjustRightInd w:val="0"/>
        <w:jc w:val="both"/>
        <w:rPr>
          <w:rFonts w:ascii="Arial" w:hAnsi="Arial" w:cs="Arial"/>
          <w:sz w:val="20"/>
          <w:szCs w:val="20"/>
          <w:lang w:val="es-MX"/>
        </w:rPr>
      </w:pPr>
      <w:r w:rsidRPr="00065EE5">
        <w:rPr>
          <w:rFonts w:ascii="Arial" w:hAnsi="Arial" w:cs="Arial"/>
          <w:sz w:val="20"/>
          <w:szCs w:val="20"/>
          <w:lang w:val="es-MX"/>
        </w:rPr>
        <w:t>3 noches de hospedaje en el hotel seleccionado en el Caribe Sur.</w:t>
      </w:r>
    </w:p>
    <w:p w14:paraId="3D6CD588" w14:textId="77777777" w:rsidR="00065EE5" w:rsidRPr="00065EE5" w:rsidRDefault="00065EE5" w:rsidP="00065EE5">
      <w:pPr>
        <w:pStyle w:val="Sinespaciado"/>
        <w:widowControl w:val="0"/>
        <w:numPr>
          <w:ilvl w:val="0"/>
          <w:numId w:val="17"/>
        </w:numPr>
        <w:adjustRightInd w:val="0"/>
        <w:jc w:val="both"/>
        <w:rPr>
          <w:rFonts w:ascii="Arial" w:hAnsi="Arial" w:cs="Arial"/>
          <w:sz w:val="20"/>
          <w:szCs w:val="20"/>
          <w:lang w:val="es-MX"/>
        </w:rPr>
      </w:pPr>
      <w:r w:rsidRPr="00065EE5">
        <w:rPr>
          <w:rFonts w:ascii="Arial" w:hAnsi="Arial" w:cs="Arial"/>
          <w:sz w:val="20"/>
          <w:szCs w:val="20"/>
          <w:lang w:val="es-MX"/>
        </w:rPr>
        <w:t>Traslado regular desde el Caribe Sur hasta San José.</w:t>
      </w:r>
    </w:p>
    <w:p w14:paraId="1348889E" w14:textId="77777777" w:rsidR="00065EE5" w:rsidRPr="00065EE5" w:rsidRDefault="00065EE5" w:rsidP="00065EE5">
      <w:pPr>
        <w:numPr>
          <w:ilvl w:val="0"/>
          <w:numId w:val="17"/>
        </w:numPr>
        <w:spacing w:after="0" w:line="240" w:lineRule="auto"/>
        <w:rPr>
          <w:rFonts w:ascii="Arial" w:hAnsi="Arial" w:cs="Arial"/>
          <w:sz w:val="20"/>
          <w:szCs w:val="20"/>
          <w:lang w:val="es-MX"/>
        </w:rPr>
      </w:pPr>
      <w:r w:rsidRPr="00065EE5">
        <w:rPr>
          <w:rFonts w:ascii="Arial" w:hAnsi="Arial" w:cs="Arial"/>
          <w:sz w:val="20"/>
          <w:szCs w:val="20"/>
          <w:lang w:val="es-MX"/>
        </w:rPr>
        <w:t xml:space="preserve">Traslado regular desde San José hasta el Aeropuerto </w:t>
      </w:r>
      <w:proofErr w:type="spellStart"/>
      <w:r w:rsidRPr="00065EE5">
        <w:rPr>
          <w:rFonts w:ascii="Arial" w:hAnsi="Arial" w:cs="Arial"/>
          <w:sz w:val="20"/>
          <w:szCs w:val="20"/>
          <w:lang w:val="es-MX"/>
        </w:rPr>
        <w:t>Int’l</w:t>
      </w:r>
      <w:proofErr w:type="spellEnd"/>
      <w:r w:rsidRPr="00065EE5">
        <w:rPr>
          <w:rFonts w:ascii="Arial" w:hAnsi="Arial" w:cs="Arial"/>
          <w:sz w:val="20"/>
          <w:szCs w:val="20"/>
          <w:lang w:val="es-MX"/>
        </w:rPr>
        <w:t xml:space="preserve"> Juan Santamaria SJO.</w:t>
      </w:r>
    </w:p>
    <w:p w14:paraId="60ADD071" w14:textId="77777777" w:rsidR="00065EE5" w:rsidRPr="00065EE5" w:rsidRDefault="00065EE5" w:rsidP="00065EE5">
      <w:pPr>
        <w:pStyle w:val="Sinespaciado"/>
        <w:widowControl w:val="0"/>
        <w:numPr>
          <w:ilvl w:val="0"/>
          <w:numId w:val="17"/>
        </w:numPr>
        <w:adjustRightInd w:val="0"/>
        <w:jc w:val="both"/>
        <w:rPr>
          <w:rFonts w:ascii="Arial" w:hAnsi="Arial" w:cs="Arial"/>
          <w:sz w:val="20"/>
          <w:szCs w:val="20"/>
          <w:lang w:val="es-MX"/>
        </w:rPr>
      </w:pPr>
      <w:r w:rsidRPr="00065EE5">
        <w:rPr>
          <w:rFonts w:ascii="Arial" w:hAnsi="Arial" w:cs="Arial"/>
          <w:sz w:val="20"/>
          <w:szCs w:val="20"/>
          <w:lang w:val="es-MX"/>
        </w:rPr>
        <w:t>7 desayunos, 3 almuerzos y 2 cenas</w:t>
      </w:r>
    </w:p>
    <w:p w14:paraId="07225DFD" w14:textId="77777777" w:rsidR="00065EE5" w:rsidRPr="00065EE5" w:rsidRDefault="00065EE5" w:rsidP="00065EE5">
      <w:pPr>
        <w:pStyle w:val="Sinespaciado"/>
        <w:widowControl w:val="0"/>
        <w:numPr>
          <w:ilvl w:val="0"/>
          <w:numId w:val="17"/>
        </w:numPr>
        <w:adjustRightInd w:val="0"/>
        <w:jc w:val="both"/>
        <w:rPr>
          <w:rFonts w:ascii="Arial" w:hAnsi="Arial" w:cs="Arial"/>
          <w:sz w:val="20"/>
          <w:szCs w:val="20"/>
          <w:lang w:val="es-MX"/>
        </w:rPr>
      </w:pPr>
      <w:r w:rsidRPr="00065EE5">
        <w:rPr>
          <w:rFonts w:ascii="Arial" w:hAnsi="Arial" w:cs="Arial"/>
          <w:sz w:val="20"/>
          <w:szCs w:val="20"/>
          <w:lang w:val="es-MX"/>
        </w:rPr>
        <w:t>Impuesto de ventas.</w:t>
      </w:r>
    </w:p>
    <w:p w14:paraId="692C4314" w14:textId="563B61B8" w:rsidR="00202942" w:rsidRPr="00AE5F91" w:rsidRDefault="00A81C94" w:rsidP="003323C3">
      <w:pPr>
        <w:numPr>
          <w:ilvl w:val="0"/>
          <w:numId w:val="17"/>
        </w:numPr>
        <w:shd w:val="clear" w:color="auto" w:fill="FFFFFF"/>
        <w:spacing w:before="100" w:beforeAutospacing="1" w:after="0" w:line="240" w:lineRule="auto"/>
        <w:jc w:val="both"/>
        <w:rPr>
          <w:rFonts w:ascii="Arial" w:hAnsi="Arial" w:cs="Arial"/>
          <w:sz w:val="20"/>
          <w:szCs w:val="20"/>
          <w:lang w:val="es-MX"/>
        </w:rPr>
      </w:pPr>
      <w:r w:rsidRPr="00AE5F91">
        <w:rPr>
          <w:rFonts w:ascii="Arial" w:hAnsi="Arial" w:cs="Arial"/>
          <w:sz w:val="20"/>
          <w:szCs w:val="20"/>
          <w:lang w:val="es-MX"/>
        </w:rPr>
        <w:t>Tarjeta Básica de asistencia al viajero</w:t>
      </w:r>
      <w:r w:rsidR="00AE5F91" w:rsidRPr="00AE5F91">
        <w:rPr>
          <w:rFonts w:ascii="Arial" w:hAnsi="Arial" w:cs="Arial"/>
          <w:sz w:val="20"/>
          <w:szCs w:val="20"/>
          <w:lang w:val="es-MX"/>
        </w:rPr>
        <w:t>.</w:t>
      </w:r>
    </w:p>
    <w:p w14:paraId="4151ADFA" w14:textId="77777777" w:rsidR="007469DF" w:rsidRDefault="007469DF" w:rsidP="00116DF5">
      <w:pPr>
        <w:pStyle w:val="Sinespaciado"/>
        <w:rPr>
          <w:rFonts w:ascii="Arial" w:hAnsi="Arial" w:cs="Arial"/>
          <w:b/>
          <w:sz w:val="20"/>
          <w:szCs w:val="20"/>
          <w:lang w:val="es-MX"/>
        </w:rPr>
      </w:pPr>
    </w:p>
    <w:p w14:paraId="1E5AB33C" w14:textId="77777777" w:rsidR="007469DF" w:rsidRDefault="007469DF" w:rsidP="00116DF5">
      <w:pPr>
        <w:pStyle w:val="Sinespaciado"/>
        <w:rPr>
          <w:rFonts w:ascii="Arial" w:hAnsi="Arial" w:cs="Arial"/>
          <w:b/>
          <w:sz w:val="20"/>
          <w:szCs w:val="20"/>
          <w:lang w:val="es-MX"/>
        </w:rPr>
      </w:pPr>
    </w:p>
    <w:p w14:paraId="0D0601FC" w14:textId="758C31AD" w:rsidR="00D52145" w:rsidRPr="00202942" w:rsidRDefault="00D52145" w:rsidP="00116DF5">
      <w:pPr>
        <w:pStyle w:val="Sinespaciado"/>
        <w:rPr>
          <w:rFonts w:ascii="Arial" w:hAnsi="Arial" w:cs="Arial"/>
          <w:b/>
          <w:sz w:val="20"/>
          <w:szCs w:val="20"/>
          <w:lang w:val="es-MX"/>
        </w:rPr>
      </w:pPr>
      <w:r w:rsidRPr="00202942">
        <w:rPr>
          <w:rFonts w:ascii="Arial" w:hAnsi="Arial" w:cs="Arial"/>
          <w:b/>
          <w:sz w:val="20"/>
          <w:szCs w:val="20"/>
          <w:lang w:val="es-MX"/>
        </w:rPr>
        <w:lastRenderedPageBreak/>
        <w:t>No Incluye:</w:t>
      </w:r>
    </w:p>
    <w:p w14:paraId="3A86D8D2" w14:textId="77777777" w:rsidR="00D52145" w:rsidRDefault="00D52145" w:rsidP="00116DF5">
      <w:pPr>
        <w:pStyle w:val="Sinespaciado"/>
        <w:numPr>
          <w:ilvl w:val="0"/>
          <w:numId w:val="24"/>
        </w:numPr>
        <w:rPr>
          <w:rFonts w:ascii="Arial" w:hAnsi="Arial" w:cs="Arial"/>
          <w:sz w:val="20"/>
          <w:szCs w:val="20"/>
          <w:lang w:val="es-MX"/>
        </w:rPr>
      </w:pPr>
      <w:r w:rsidRPr="00202942">
        <w:rPr>
          <w:rFonts w:ascii="Arial" w:hAnsi="Arial" w:cs="Arial"/>
          <w:sz w:val="20"/>
          <w:szCs w:val="20"/>
          <w:lang w:val="es-MX"/>
        </w:rPr>
        <w:t>Servicios, excursiones o comidas no especificadas.</w:t>
      </w:r>
    </w:p>
    <w:p w14:paraId="6238B393" w14:textId="77777777" w:rsidR="00A81C94" w:rsidRPr="00202942" w:rsidRDefault="00A81C94" w:rsidP="00116DF5">
      <w:pPr>
        <w:pStyle w:val="Sinespaciado"/>
        <w:numPr>
          <w:ilvl w:val="0"/>
          <w:numId w:val="24"/>
        </w:numPr>
        <w:rPr>
          <w:rFonts w:ascii="Arial" w:hAnsi="Arial" w:cs="Arial"/>
          <w:sz w:val="20"/>
          <w:szCs w:val="20"/>
          <w:lang w:val="es-MX"/>
        </w:rPr>
      </w:pPr>
      <w:r>
        <w:rPr>
          <w:rFonts w:ascii="Arial" w:hAnsi="Arial" w:cs="Arial"/>
          <w:sz w:val="20"/>
          <w:szCs w:val="20"/>
          <w:lang w:val="es-MX"/>
        </w:rPr>
        <w:t xml:space="preserve">Vuelos internos e internacionales. </w:t>
      </w:r>
    </w:p>
    <w:p w14:paraId="344DEC97" w14:textId="77777777" w:rsidR="00D52145" w:rsidRDefault="00D52145" w:rsidP="00116DF5">
      <w:pPr>
        <w:pStyle w:val="Sinespaciado"/>
        <w:numPr>
          <w:ilvl w:val="0"/>
          <w:numId w:val="24"/>
        </w:numPr>
        <w:rPr>
          <w:rFonts w:ascii="Arial" w:hAnsi="Arial" w:cs="Arial"/>
          <w:sz w:val="20"/>
          <w:szCs w:val="20"/>
          <w:lang w:val="es-MX"/>
        </w:rPr>
      </w:pPr>
      <w:r w:rsidRPr="00202942">
        <w:rPr>
          <w:rFonts w:ascii="Arial" w:hAnsi="Arial" w:cs="Arial"/>
          <w:sz w:val="20"/>
          <w:szCs w:val="20"/>
          <w:lang w:val="es-MX"/>
        </w:rPr>
        <w:t>Gastos personales.</w:t>
      </w:r>
    </w:p>
    <w:p w14:paraId="2C7A1CB2" w14:textId="77777777" w:rsidR="009E5B33" w:rsidRDefault="009E5B33" w:rsidP="00116DF5">
      <w:pPr>
        <w:pStyle w:val="Prrafodelista"/>
        <w:numPr>
          <w:ilvl w:val="0"/>
          <w:numId w:val="24"/>
        </w:numPr>
        <w:spacing w:after="0"/>
        <w:rPr>
          <w:rFonts w:ascii="Arial" w:hAnsi="Arial" w:cs="Arial"/>
          <w:sz w:val="20"/>
          <w:szCs w:val="20"/>
          <w:lang w:val="es-MX"/>
        </w:rPr>
      </w:pPr>
      <w:r w:rsidRPr="009E5B33">
        <w:rPr>
          <w:rFonts w:ascii="Arial" w:hAnsi="Arial" w:cs="Arial"/>
          <w:sz w:val="20"/>
          <w:szCs w:val="20"/>
          <w:lang w:val="es-MX"/>
        </w:rPr>
        <w:t>Impuestos de Salida de Costa Rica $29.00 USD por persona</w:t>
      </w:r>
      <w:r w:rsidR="00E75179">
        <w:rPr>
          <w:rFonts w:ascii="Arial" w:hAnsi="Arial" w:cs="Arial"/>
          <w:sz w:val="20"/>
          <w:szCs w:val="20"/>
          <w:lang w:val="es-MX"/>
        </w:rPr>
        <w:t>.</w:t>
      </w:r>
    </w:p>
    <w:p w14:paraId="63ABA936" w14:textId="77777777" w:rsidR="00D52145" w:rsidRPr="009E5B33" w:rsidRDefault="00D52145" w:rsidP="00116DF5">
      <w:pPr>
        <w:pStyle w:val="Prrafodelista"/>
        <w:numPr>
          <w:ilvl w:val="0"/>
          <w:numId w:val="24"/>
        </w:numPr>
        <w:spacing w:after="0"/>
        <w:rPr>
          <w:rFonts w:ascii="Arial" w:hAnsi="Arial" w:cs="Arial"/>
          <w:sz w:val="20"/>
          <w:szCs w:val="20"/>
          <w:lang w:val="es-MX"/>
        </w:rPr>
      </w:pPr>
      <w:r w:rsidRPr="009E5B33">
        <w:rPr>
          <w:rFonts w:ascii="Arial" w:hAnsi="Arial" w:cs="Arial"/>
          <w:sz w:val="20"/>
          <w:szCs w:val="20"/>
          <w:lang w:val="es-MX"/>
        </w:rPr>
        <w:t xml:space="preserve">Propinas a mucamas, botones, guías, chóferes. </w:t>
      </w:r>
    </w:p>
    <w:p w14:paraId="2390A6B8" w14:textId="77777777" w:rsidR="00A81C94" w:rsidRDefault="00A81C94" w:rsidP="00116DF5">
      <w:pPr>
        <w:pStyle w:val="Sinespaciado"/>
        <w:rPr>
          <w:rFonts w:ascii="Arial" w:hAnsi="Arial" w:cs="Arial"/>
          <w:sz w:val="20"/>
          <w:szCs w:val="20"/>
          <w:lang w:val="es-MX"/>
        </w:rPr>
      </w:pPr>
    </w:p>
    <w:tbl>
      <w:tblPr>
        <w:tblW w:w="3940" w:type="dxa"/>
        <w:jc w:val="center"/>
        <w:tblCellMar>
          <w:left w:w="70" w:type="dxa"/>
          <w:right w:w="70" w:type="dxa"/>
        </w:tblCellMar>
        <w:tblLook w:val="04A0" w:firstRow="1" w:lastRow="0" w:firstColumn="1" w:lastColumn="0" w:noHBand="0" w:noVBand="1"/>
      </w:tblPr>
      <w:tblGrid>
        <w:gridCol w:w="1454"/>
        <w:gridCol w:w="2071"/>
        <w:gridCol w:w="467"/>
      </w:tblGrid>
      <w:tr w:rsidR="00E75179" w:rsidRPr="00065EE5" w14:paraId="070A9F43" w14:textId="77777777" w:rsidTr="00E75179">
        <w:trPr>
          <w:trHeight w:val="300"/>
          <w:jc w:val="center"/>
        </w:trPr>
        <w:tc>
          <w:tcPr>
            <w:tcW w:w="3940" w:type="dxa"/>
            <w:gridSpan w:val="3"/>
            <w:tcBorders>
              <w:top w:val="single" w:sz="4" w:space="0" w:color="716BC1"/>
              <w:left w:val="single" w:sz="4" w:space="0" w:color="716BC1"/>
              <w:bottom w:val="single" w:sz="4" w:space="0" w:color="716BC1"/>
              <w:right w:val="single" w:sz="4" w:space="0" w:color="716BC1"/>
            </w:tcBorders>
            <w:shd w:val="clear" w:color="000000" w:fill="282456"/>
            <w:noWrap/>
            <w:vAlign w:val="center"/>
            <w:hideMark/>
          </w:tcPr>
          <w:p w14:paraId="7F58A6F9" w14:textId="77777777" w:rsidR="00E75179" w:rsidRPr="00E75179" w:rsidRDefault="00E75179" w:rsidP="00E75179">
            <w:pPr>
              <w:spacing w:after="0" w:line="240" w:lineRule="auto"/>
              <w:jc w:val="center"/>
              <w:rPr>
                <w:rFonts w:ascii="Calibri" w:hAnsi="Calibri"/>
                <w:b/>
                <w:bCs/>
                <w:color w:val="FFFFFF"/>
                <w:sz w:val="20"/>
                <w:szCs w:val="20"/>
                <w:lang w:val="es-MX" w:eastAsia="es-MX" w:bidi="ar-SA"/>
              </w:rPr>
            </w:pPr>
            <w:r w:rsidRPr="00E75179">
              <w:rPr>
                <w:rFonts w:ascii="Calibri" w:hAnsi="Calibri"/>
                <w:b/>
                <w:bCs/>
                <w:color w:val="FFFFFF"/>
                <w:sz w:val="20"/>
                <w:szCs w:val="20"/>
                <w:lang w:val="es-MX" w:eastAsia="es-MX" w:bidi="ar-SA"/>
              </w:rPr>
              <w:t>LISTA DE HOTELES (Previstos o similares)</w:t>
            </w:r>
          </w:p>
        </w:tc>
      </w:tr>
      <w:tr w:rsidR="00E75179" w:rsidRPr="00E75179" w14:paraId="5FC8E0D3" w14:textId="77777777" w:rsidTr="00E75179">
        <w:trPr>
          <w:trHeight w:val="300"/>
          <w:jc w:val="center"/>
        </w:trPr>
        <w:tc>
          <w:tcPr>
            <w:tcW w:w="1454" w:type="dxa"/>
            <w:tcBorders>
              <w:top w:val="nil"/>
              <w:left w:val="single" w:sz="4" w:space="0" w:color="716BC1"/>
              <w:bottom w:val="single" w:sz="4" w:space="0" w:color="716BC1"/>
              <w:right w:val="nil"/>
            </w:tcBorders>
            <w:shd w:val="clear" w:color="000000" w:fill="C9C7E7"/>
            <w:noWrap/>
            <w:vAlign w:val="center"/>
            <w:hideMark/>
          </w:tcPr>
          <w:p w14:paraId="3D8C8A1B" w14:textId="77777777" w:rsidR="00E75179" w:rsidRPr="00E75179" w:rsidRDefault="00E75179" w:rsidP="00E75179">
            <w:pPr>
              <w:spacing w:after="0" w:line="240" w:lineRule="auto"/>
              <w:jc w:val="center"/>
              <w:rPr>
                <w:rFonts w:ascii="Calibri" w:hAnsi="Calibri"/>
                <w:b/>
                <w:bCs/>
                <w:sz w:val="20"/>
                <w:szCs w:val="20"/>
                <w:lang w:val="es-MX" w:eastAsia="es-MX" w:bidi="ar-SA"/>
              </w:rPr>
            </w:pPr>
            <w:r w:rsidRPr="00E75179">
              <w:rPr>
                <w:rFonts w:ascii="Calibri" w:hAnsi="Calibri"/>
                <w:b/>
                <w:bCs/>
                <w:sz w:val="20"/>
                <w:szCs w:val="20"/>
                <w:lang w:val="es-MX" w:eastAsia="es-MX" w:bidi="ar-SA"/>
              </w:rPr>
              <w:t>CIUDAD</w:t>
            </w:r>
          </w:p>
        </w:tc>
        <w:tc>
          <w:tcPr>
            <w:tcW w:w="2071" w:type="dxa"/>
            <w:tcBorders>
              <w:top w:val="nil"/>
              <w:left w:val="nil"/>
              <w:bottom w:val="single" w:sz="4" w:space="0" w:color="716BC1"/>
              <w:right w:val="nil"/>
            </w:tcBorders>
            <w:shd w:val="clear" w:color="000000" w:fill="C9C7E7"/>
            <w:noWrap/>
            <w:vAlign w:val="center"/>
            <w:hideMark/>
          </w:tcPr>
          <w:p w14:paraId="539B138F" w14:textId="77777777" w:rsidR="00E75179" w:rsidRPr="00E75179" w:rsidRDefault="00E75179" w:rsidP="00E75179">
            <w:pPr>
              <w:spacing w:after="0" w:line="240" w:lineRule="auto"/>
              <w:jc w:val="center"/>
              <w:rPr>
                <w:rFonts w:ascii="Calibri" w:hAnsi="Calibri"/>
                <w:b/>
                <w:bCs/>
                <w:sz w:val="20"/>
                <w:szCs w:val="20"/>
                <w:lang w:val="es-MX" w:eastAsia="es-MX" w:bidi="ar-SA"/>
              </w:rPr>
            </w:pPr>
            <w:r w:rsidRPr="00E75179">
              <w:rPr>
                <w:rFonts w:ascii="Calibri" w:hAnsi="Calibri"/>
                <w:b/>
                <w:bCs/>
                <w:sz w:val="20"/>
                <w:szCs w:val="20"/>
                <w:lang w:val="es-MX" w:eastAsia="es-MX" w:bidi="ar-SA"/>
              </w:rPr>
              <w:t>HOTEL</w:t>
            </w:r>
          </w:p>
        </w:tc>
        <w:tc>
          <w:tcPr>
            <w:tcW w:w="415" w:type="dxa"/>
            <w:tcBorders>
              <w:top w:val="nil"/>
              <w:left w:val="nil"/>
              <w:bottom w:val="single" w:sz="4" w:space="0" w:color="716BC1"/>
              <w:right w:val="single" w:sz="4" w:space="0" w:color="716BC1"/>
            </w:tcBorders>
            <w:shd w:val="clear" w:color="000000" w:fill="C9C7E7"/>
            <w:noWrap/>
            <w:vAlign w:val="center"/>
            <w:hideMark/>
          </w:tcPr>
          <w:p w14:paraId="7F4A4869" w14:textId="77777777" w:rsidR="00E75179" w:rsidRPr="00E75179" w:rsidRDefault="00E75179" w:rsidP="00E75179">
            <w:pPr>
              <w:spacing w:after="0" w:line="240" w:lineRule="auto"/>
              <w:jc w:val="center"/>
              <w:rPr>
                <w:rFonts w:ascii="Calibri" w:hAnsi="Calibri"/>
                <w:b/>
                <w:bCs/>
                <w:sz w:val="20"/>
                <w:szCs w:val="20"/>
                <w:lang w:val="es-MX" w:eastAsia="es-MX" w:bidi="ar-SA"/>
              </w:rPr>
            </w:pPr>
            <w:r w:rsidRPr="00E75179">
              <w:rPr>
                <w:rFonts w:ascii="Calibri" w:hAnsi="Calibri"/>
                <w:b/>
                <w:bCs/>
                <w:sz w:val="20"/>
                <w:szCs w:val="20"/>
                <w:lang w:val="es-MX" w:eastAsia="es-MX" w:bidi="ar-SA"/>
              </w:rPr>
              <w:t>CAT</w:t>
            </w:r>
          </w:p>
        </w:tc>
      </w:tr>
      <w:tr w:rsidR="00E75179" w:rsidRPr="00E75179" w14:paraId="7F4F0003" w14:textId="77777777" w:rsidTr="00E75179">
        <w:trPr>
          <w:trHeight w:val="300"/>
          <w:jc w:val="center"/>
        </w:trPr>
        <w:tc>
          <w:tcPr>
            <w:tcW w:w="1454" w:type="dxa"/>
            <w:tcBorders>
              <w:top w:val="nil"/>
              <w:left w:val="single" w:sz="4" w:space="0" w:color="716BC1"/>
              <w:bottom w:val="nil"/>
              <w:right w:val="nil"/>
            </w:tcBorders>
            <w:shd w:val="clear" w:color="000000" w:fill="FFFFFF"/>
            <w:noWrap/>
            <w:vAlign w:val="center"/>
            <w:hideMark/>
          </w:tcPr>
          <w:p w14:paraId="3865E215"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SAN JOSÉ</w:t>
            </w:r>
          </w:p>
        </w:tc>
        <w:tc>
          <w:tcPr>
            <w:tcW w:w="2071" w:type="dxa"/>
            <w:tcBorders>
              <w:top w:val="nil"/>
              <w:left w:val="nil"/>
              <w:bottom w:val="nil"/>
              <w:right w:val="nil"/>
            </w:tcBorders>
            <w:shd w:val="clear" w:color="000000" w:fill="FFFFFF"/>
            <w:noWrap/>
            <w:vAlign w:val="center"/>
            <w:hideMark/>
          </w:tcPr>
          <w:p w14:paraId="379F1AE4"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 xml:space="preserve"> SLEEP INN</w:t>
            </w:r>
          </w:p>
        </w:tc>
        <w:tc>
          <w:tcPr>
            <w:tcW w:w="415" w:type="dxa"/>
            <w:tcBorders>
              <w:top w:val="nil"/>
              <w:left w:val="nil"/>
              <w:bottom w:val="nil"/>
              <w:right w:val="single" w:sz="4" w:space="0" w:color="716BC1"/>
            </w:tcBorders>
            <w:shd w:val="clear" w:color="000000" w:fill="FFFFFF"/>
            <w:noWrap/>
            <w:vAlign w:val="center"/>
            <w:hideMark/>
          </w:tcPr>
          <w:p w14:paraId="6DD77FCE" w14:textId="77777777" w:rsidR="00E75179" w:rsidRPr="00E75179" w:rsidRDefault="00E75179" w:rsidP="00E75179">
            <w:pPr>
              <w:spacing w:after="0" w:line="240" w:lineRule="auto"/>
              <w:jc w:val="center"/>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T</w:t>
            </w:r>
          </w:p>
        </w:tc>
      </w:tr>
      <w:tr w:rsidR="00E75179" w:rsidRPr="00E75179" w14:paraId="4B36B1CA" w14:textId="77777777" w:rsidTr="00E75179">
        <w:trPr>
          <w:trHeight w:val="300"/>
          <w:jc w:val="center"/>
        </w:trPr>
        <w:tc>
          <w:tcPr>
            <w:tcW w:w="1454" w:type="dxa"/>
            <w:tcBorders>
              <w:top w:val="nil"/>
              <w:left w:val="single" w:sz="4" w:space="0" w:color="716BC1"/>
              <w:bottom w:val="single" w:sz="4" w:space="0" w:color="716BC1"/>
              <w:right w:val="nil"/>
            </w:tcBorders>
            <w:shd w:val="clear" w:color="000000" w:fill="FFFFFF"/>
            <w:noWrap/>
            <w:vAlign w:val="center"/>
            <w:hideMark/>
          </w:tcPr>
          <w:p w14:paraId="14C06ECD"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 </w:t>
            </w:r>
          </w:p>
        </w:tc>
        <w:tc>
          <w:tcPr>
            <w:tcW w:w="2071" w:type="dxa"/>
            <w:tcBorders>
              <w:top w:val="nil"/>
              <w:left w:val="nil"/>
              <w:bottom w:val="single" w:sz="4" w:space="0" w:color="716BC1"/>
              <w:right w:val="nil"/>
            </w:tcBorders>
            <w:shd w:val="clear" w:color="000000" w:fill="FFFFFF"/>
            <w:noWrap/>
            <w:vAlign w:val="center"/>
            <w:hideMark/>
          </w:tcPr>
          <w:p w14:paraId="35675DC1"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RADISSON SAN JOSÉ</w:t>
            </w:r>
          </w:p>
        </w:tc>
        <w:tc>
          <w:tcPr>
            <w:tcW w:w="415" w:type="dxa"/>
            <w:tcBorders>
              <w:top w:val="nil"/>
              <w:left w:val="nil"/>
              <w:bottom w:val="single" w:sz="4" w:space="0" w:color="716BC1"/>
              <w:right w:val="single" w:sz="4" w:space="0" w:color="716BC1"/>
            </w:tcBorders>
            <w:shd w:val="clear" w:color="000000" w:fill="FFFFFF"/>
            <w:noWrap/>
            <w:vAlign w:val="center"/>
            <w:hideMark/>
          </w:tcPr>
          <w:p w14:paraId="59848031" w14:textId="77777777" w:rsidR="00E75179" w:rsidRPr="00E75179" w:rsidRDefault="00E75179" w:rsidP="00E75179">
            <w:pPr>
              <w:spacing w:after="0" w:line="240" w:lineRule="auto"/>
              <w:jc w:val="center"/>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P</w:t>
            </w:r>
          </w:p>
        </w:tc>
      </w:tr>
      <w:tr w:rsidR="00E75179" w:rsidRPr="00E75179" w14:paraId="7D360053" w14:textId="77777777" w:rsidTr="00E75179">
        <w:trPr>
          <w:trHeight w:val="300"/>
          <w:jc w:val="center"/>
        </w:trPr>
        <w:tc>
          <w:tcPr>
            <w:tcW w:w="1454" w:type="dxa"/>
            <w:tcBorders>
              <w:top w:val="nil"/>
              <w:left w:val="single" w:sz="4" w:space="0" w:color="716BC1"/>
              <w:bottom w:val="nil"/>
              <w:right w:val="nil"/>
            </w:tcBorders>
            <w:shd w:val="clear" w:color="000000" w:fill="FFFFFF"/>
            <w:noWrap/>
            <w:vAlign w:val="center"/>
            <w:hideMark/>
          </w:tcPr>
          <w:p w14:paraId="0C4F71FF"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TORTUGUERO</w:t>
            </w:r>
          </w:p>
        </w:tc>
        <w:tc>
          <w:tcPr>
            <w:tcW w:w="2071" w:type="dxa"/>
            <w:tcBorders>
              <w:top w:val="nil"/>
              <w:left w:val="nil"/>
              <w:bottom w:val="nil"/>
              <w:right w:val="nil"/>
            </w:tcBorders>
            <w:shd w:val="clear" w:color="000000" w:fill="FFFFFF"/>
            <w:noWrap/>
            <w:vAlign w:val="center"/>
            <w:hideMark/>
          </w:tcPr>
          <w:p w14:paraId="5ED4EE6B"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EVERGREEN LODGE</w:t>
            </w:r>
          </w:p>
        </w:tc>
        <w:tc>
          <w:tcPr>
            <w:tcW w:w="415" w:type="dxa"/>
            <w:tcBorders>
              <w:top w:val="nil"/>
              <w:left w:val="nil"/>
              <w:bottom w:val="nil"/>
              <w:right w:val="single" w:sz="4" w:space="0" w:color="716BC1"/>
            </w:tcBorders>
            <w:shd w:val="clear" w:color="000000" w:fill="FFFFFF"/>
            <w:noWrap/>
            <w:vAlign w:val="center"/>
            <w:hideMark/>
          </w:tcPr>
          <w:p w14:paraId="29CB7436" w14:textId="77777777" w:rsidR="00E75179" w:rsidRPr="00E75179" w:rsidRDefault="00E75179" w:rsidP="00E75179">
            <w:pPr>
              <w:spacing w:after="0" w:line="240" w:lineRule="auto"/>
              <w:jc w:val="center"/>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T</w:t>
            </w:r>
          </w:p>
        </w:tc>
      </w:tr>
      <w:tr w:rsidR="00E75179" w:rsidRPr="00E75179" w14:paraId="3010A829" w14:textId="77777777" w:rsidTr="00E75179">
        <w:trPr>
          <w:trHeight w:val="300"/>
          <w:jc w:val="center"/>
        </w:trPr>
        <w:tc>
          <w:tcPr>
            <w:tcW w:w="1454" w:type="dxa"/>
            <w:tcBorders>
              <w:top w:val="nil"/>
              <w:left w:val="single" w:sz="4" w:space="0" w:color="716BC1"/>
              <w:bottom w:val="single" w:sz="4" w:space="0" w:color="716BC1"/>
              <w:right w:val="nil"/>
            </w:tcBorders>
            <w:shd w:val="clear" w:color="000000" w:fill="FFFFFF"/>
            <w:noWrap/>
            <w:vAlign w:val="center"/>
            <w:hideMark/>
          </w:tcPr>
          <w:p w14:paraId="1BB75FA6"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 </w:t>
            </w:r>
          </w:p>
        </w:tc>
        <w:tc>
          <w:tcPr>
            <w:tcW w:w="2071" w:type="dxa"/>
            <w:tcBorders>
              <w:top w:val="nil"/>
              <w:left w:val="nil"/>
              <w:bottom w:val="single" w:sz="4" w:space="0" w:color="716BC1"/>
              <w:right w:val="nil"/>
            </w:tcBorders>
            <w:shd w:val="clear" w:color="000000" w:fill="FFFFFF"/>
            <w:noWrap/>
            <w:vAlign w:val="center"/>
            <w:hideMark/>
          </w:tcPr>
          <w:p w14:paraId="64DD2191"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PACHIRA LODGE</w:t>
            </w:r>
          </w:p>
        </w:tc>
        <w:tc>
          <w:tcPr>
            <w:tcW w:w="415" w:type="dxa"/>
            <w:tcBorders>
              <w:top w:val="nil"/>
              <w:left w:val="nil"/>
              <w:bottom w:val="single" w:sz="4" w:space="0" w:color="716BC1"/>
              <w:right w:val="single" w:sz="4" w:space="0" w:color="716BC1"/>
            </w:tcBorders>
            <w:shd w:val="clear" w:color="000000" w:fill="FFFFFF"/>
            <w:noWrap/>
            <w:vAlign w:val="center"/>
            <w:hideMark/>
          </w:tcPr>
          <w:p w14:paraId="125DB5B5" w14:textId="77777777" w:rsidR="00E75179" w:rsidRPr="00E75179" w:rsidRDefault="00E75179" w:rsidP="00E75179">
            <w:pPr>
              <w:spacing w:after="0" w:line="240" w:lineRule="auto"/>
              <w:jc w:val="center"/>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P</w:t>
            </w:r>
          </w:p>
        </w:tc>
      </w:tr>
      <w:tr w:rsidR="00E75179" w:rsidRPr="00E75179" w14:paraId="1980D805" w14:textId="77777777" w:rsidTr="00E75179">
        <w:trPr>
          <w:trHeight w:val="300"/>
          <w:jc w:val="center"/>
        </w:trPr>
        <w:tc>
          <w:tcPr>
            <w:tcW w:w="1454" w:type="dxa"/>
            <w:tcBorders>
              <w:top w:val="nil"/>
              <w:left w:val="single" w:sz="4" w:space="0" w:color="716BC1"/>
              <w:bottom w:val="nil"/>
              <w:right w:val="nil"/>
            </w:tcBorders>
            <w:shd w:val="clear" w:color="000000" w:fill="FFFFFF"/>
            <w:noWrap/>
            <w:vAlign w:val="center"/>
            <w:hideMark/>
          </w:tcPr>
          <w:p w14:paraId="0A100AB5"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CARIBE SUR</w:t>
            </w:r>
          </w:p>
        </w:tc>
        <w:tc>
          <w:tcPr>
            <w:tcW w:w="2071" w:type="dxa"/>
            <w:tcBorders>
              <w:top w:val="nil"/>
              <w:left w:val="nil"/>
              <w:bottom w:val="nil"/>
              <w:right w:val="nil"/>
            </w:tcBorders>
            <w:shd w:val="clear" w:color="000000" w:fill="FFFFFF"/>
            <w:noWrap/>
            <w:vAlign w:val="center"/>
            <w:hideMark/>
          </w:tcPr>
          <w:p w14:paraId="2477851E"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CARIBLUE</w:t>
            </w:r>
          </w:p>
        </w:tc>
        <w:tc>
          <w:tcPr>
            <w:tcW w:w="415" w:type="dxa"/>
            <w:tcBorders>
              <w:top w:val="nil"/>
              <w:left w:val="nil"/>
              <w:bottom w:val="nil"/>
              <w:right w:val="single" w:sz="4" w:space="0" w:color="716BC1"/>
            </w:tcBorders>
            <w:shd w:val="clear" w:color="000000" w:fill="FFFFFF"/>
            <w:noWrap/>
            <w:vAlign w:val="center"/>
            <w:hideMark/>
          </w:tcPr>
          <w:p w14:paraId="183A8EB1" w14:textId="77777777" w:rsidR="00E75179" w:rsidRPr="00E75179" w:rsidRDefault="00E75179" w:rsidP="00E75179">
            <w:pPr>
              <w:spacing w:after="0" w:line="240" w:lineRule="auto"/>
              <w:jc w:val="center"/>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T</w:t>
            </w:r>
          </w:p>
        </w:tc>
      </w:tr>
      <w:tr w:rsidR="00E75179" w:rsidRPr="00E75179" w14:paraId="23966BA0" w14:textId="77777777" w:rsidTr="00E75179">
        <w:trPr>
          <w:trHeight w:val="300"/>
          <w:jc w:val="center"/>
        </w:trPr>
        <w:tc>
          <w:tcPr>
            <w:tcW w:w="1454" w:type="dxa"/>
            <w:tcBorders>
              <w:top w:val="nil"/>
              <w:left w:val="single" w:sz="4" w:space="0" w:color="716BC1"/>
              <w:bottom w:val="single" w:sz="4" w:space="0" w:color="716BC1"/>
              <w:right w:val="nil"/>
            </w:tcBorders>
            <w:shd w:val="clear" w:color="000000" w:fill="FFFFFF"/>
            <w:noWrap/>
            <w:vAlign w:val="center"/>
            <w:hideMark/>
          </w:tcPr>
          <w:p w14:paraId="7EEC08BC"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 </w:t>
            </w:r>
          </w:p>
        </w:tc>
        <w:tc>
          <w:tcPr>
            <w:tcW w:w="2071" w:type="dxa"/>
            <w:tcBorders>
              <w:top w:val="nil"/>
              <w:left w:val="nil"/>
              <w:bottom w:val="single" w:sz="4" w:space="0" w:color="716BC1"/>
              <w:right w:val="nil"/>
            </w:tcBorders>
            <w:shd w:val="clear" w:color="000000" w:fill="FFFFFF"/>
            <w:noWrap/>
            <w:vAlign w:val="center"/>
            <w:hideMark/>
          </w:tcPr>
          <w:p w14:paraId="40181B18" w14:textId="77777777" w:rsidR="00E75179" w:rsidRPr="00E75179" w:rsidRDefault="00E75179" w:rsidP="00E75179">
            <w:pPr>
              <w:spacing w:after="0" w:line="240" w:lineRule="auto"/>
              <w:rPr>
                <w:rFonts w:ascii="Calibri" w:hAnsi="Calibri"/>
                <w:color w:val="000000"/>
                <w:sz w:val="20"/>
                <w:szCs w:val="20"/>
                <w:lang w:val="es-MX" w:eastAsia="es-MX" w:bidi="ar-SA"/>
              </w:rPr>
            </w:pPr>
            <w:r w:rsidRPr="00E75179">
              <w:rPr>
                <w:rFonts w:ascii="Calibri" w:hAnsi="Calibri"/>
                <w:color w:val="000000"/>
                <w:sz w:val="20"/>
                <w:szCs w:val="20"/>
                <w:lang w:val="es-CR" w:eastAsia="es-MX" w:bidi="ar-SA"/>
              </w:rPr>
              <w:t>NAMUWOKI</w:t>
            </w:r>
          </w:p>
        </w:tc>
        <w:tc>
          <w:tcPr>
            <w:tcW w:w="415" w:type="dxa"/>
            <w:tcBorders>
              <w:top w:val="nil"/>
              <w:left w:val="nil"/>
              <w:bottom w:val="single" w:sz="4" w:space="0" w:color="716BC1"/>
              <w:right w:val="single" w:sz="4" w:space="0" w:color="716BC1"/>
            </w:tcBorders>
            <w:shd w:val="clear" w:color="000000" w:fill="FFFFFF"/>
            <w:noWrap/>
            <w:vAlign w:val="center"/>
            <w:hideMark/>
          </w:tcPr>
          <w:p w14:paraId="77D438DD" w14:textId="77777777" w:rsidR="00E75179" w:rsidRPr="00E75179" w:rsidRDefault="00E75179" w:rsidP="00E75179">
            <w:pPr>
              <w:spacing w:after="0" w:line="240" w:lineRule="auto"/>
              <w:jc w:val="center"/>
              <w:rPr>
                <w:rFonts w:ascii="Calibri" w:hAnsi="Calibri"/>
                <w:color w:val="000000"/>
                <w:sz w:val="20"/>
                <w:szCs w:val="20"/>
                <w:lang w:val="es-MX" w:eastAsia="es-MX" w:bidi="ar-SA"/>
              </w:rPr>
            </w:pPr>
            <w:r w:rsidRPr="00E75179">
              <w:rPr>
                <w:rFonts w:ascii="Calibri" w:hAnsi="Calibri"/>
                <w:color w:val="000000"/>
                <w:sz w:val="20"/>
                <w:szCs w:val="20"/>
                <w:lang w:val="es-MX" w:eastAsia="es-MX" w:bidi="ar-SA"/>
              </w:rPr>
              <w:t>P</w:t>
            </w:r>
          </w:p>
        </w:tc>
      </w:tr>
    </w:tbl>
    <w:p w14:paraId="0809FDCE" w14:textId="77777777" w:rsidR="00E350C0" w:rsidRDefault="00E350C0" w:rsidP="00116DF5">
      <w:pPr>
        <w:pStyle w:val="Sinespaciado"/>
        <w:rPr>
          <w:rFonts w:ascii="Arial" w:hAnsi="Arial" w:cs="Arial"/>
          <w:sz w:val="20"/>
          <w:szCs w:val="20"/>
          <w:lang w:val="es-MX"/>
        </w:rPr>
      </w:pPr>
    </w:p>
    <w:tbl>
      <w:tblPr>
        <w:tblW w:w="5639" w:type="dxa"/>
        <w:jc w:val="center"/>
        <w:tblCellSpacing w:w="0" w:type="dxa"/>
        <w:tblCellMar>
          <w:left w:w="0" w:type="dxa"/>
          <w:right w:w="0" w:type="dxa"/>
        </w:tblCellMar>
        <w:tblLook w:val="04A0" w:firstRow="1" w:lastRow="0" w:firstColumn="1" w:lastColumn="0" w:noHBand="0" w:noVBand="1"/>
      </w:tblPr>
      <w:tblGrid>
        <w:gridCol w:w="2652"/>
        <w:gridCol w:w="736"/>
        <w:gridCol w:w="736"/>
        <w:gridCol w:w="736"/>
        <w:gridCol w:w="779"/>
      </w:tblGrid>
      <w:tr w:rsidR="00700061" w:rsidRPr="00700061" w14:paraId="1CD12362" w14:textId="77777777" w:rsidTr="00700061">
        <w:trPr>
          <w:trHeight w:val="310"/>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AF38F66" w14:textId="77777777" w:rsidR="00700061" w:rsidRPr="00700061" w:rsidRDefault="00700061" w:rsidP="00700061">
            <w:pPr>
              <w:spacing w:after="0" w:line="240" w:lineRule="auto"/>
              <w:jc w:val="center"/>
              <w:rPr>
                <w:rFonts w:ascii="Calibri" w:hAnsi="Calibri" w:cs="Calibri"/>
                <w:b/>
                <w:bCs/>
                <w:color w:val="FFFFFF"/>
                <w:sz w:val="20"/>
                <w:szCs w:val="20"/>
                <w:lang w:val="es-MX" w:eastAsia="es-MX" w:bidi="ar-SA"/>
              </w:rPr>
            </w:pPr>
            <w:r w:rsidRPr="00700061">
              <w:rPr>
                <w:rFonts w:ascii="Calibri" w:hAnsi="Calibri" w:cs="Calibri"/>
                <w:b/>
                <w:bCs/>
                <w:color w:val="FFFFFF"/>
                <w:sz w:val="20"/>
                <w:szCs w:val="20"/>
                <w:lang w:val="es-MX" w:eastAsia="es-MX" w:bidi="ar-SA"/>
              </w:rPr>
              <w:t>PRECIO POR PERSONA EN USD</w:t>
            </w:r>
          </w:p>
        </w:tc>
      </w:tr>
      <w:tr w:rsidR="00700061" w:rsidRPr="00700061" w14:paraId="0CFE9A52" w14:textId="77777777" w:rsidTr="00700061">
        <w:trPr>
          <w:trHeight w:val="31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E472CA9"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B8922DE"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70B5F76"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A5A1048"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C2F488A"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MNR</w:t>
            </w:r>
          </w:p>
        </w:tc>
      </w:tr>
      <w:tr w:rsidR="00700061" w:rsidRPr="00700061" w14:paraId="459C9AED" w14:textId="77777777" w:rsidTr="00700061">
        <w:trPr>
          <w:trHeight w:val="31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E72FA82" w14:textId="77777777" w:rsidR="00700061" w:rsidRPr="00700061" w:rsidRDefault="00700061" w:rsidP="00700061">
            <w:pPr>
              <w:spacing w:after="0" w:line="240" w:lineRule="auto"/>
              <w:jc w:val="right"/>
              <w:rPr>
                <w:rFonts w:ascii="Calibri" w:hAnsi="Calibri" w:cs="Calibri"/>
                <w:sz w:val="20"/>
                <w:szCs w:val="20"/>
                <w:lang w:val="es-MX" w:eastAsia="es-MX" w:bidi="ar-SA"/>
              </w:rPr>
            </w:pPr>
            <w:r w:rsidRPr="0070006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C0101FA" w14:textId="77777777" w:rsidR="00700061" w:rsidRPr="00700061" w:rsidRDefault="00700061" w:rsidP="00700061">
            <w:pPr>
              <w:spacing w:after="0" w:line="240" w:lineRule="auto"/>
              <w:jc w:val="center"/>
              <w:rPr>
                <w:rFonts w:ascii="Calibri" w:hAnsi="Calibri" w:cs="Calibri"/>
                <w:sz w:val="20"/>
                <w:szCs w:val="20"/>
                <w:lang w:val="es-MX" w:eastAsia="es-MX" w:bidi="ar-SA"/>
              </w:rPr>
            </w:pPr>
            <w:r w:rsidRPr="00700061">
              <w:rPr>
                <w:rFonts w:ascii="Calibri" w:hAnsi="Calibri" w:cs="Calibri"/>
                <w:sz w:val="20"/>
                <w:szCs w:val="20"/>
                <w:lang w:val="es-MX" w:eastAsia="es-MX" w:bidi="ar-SA"/>
              </w:rPr>
              <w:t>1220</w:t>
            </w:r>
          </w:p>
        </w:tc>
        <w:tc>
          <w:tcPr>
            <w:tcW w:w="0" w:type="auto"/>
            <w:shd w:val="clear" w:color="auto" w:fill="FFFFFF"/>
            <w:tcMar>
              <w:top w:w="0" w:type="dxa"/>
              <w:left w:w="45" w:type="dxa"/>
              <w:bottom w:w="0" w:type="dxa"/>
              <w:right w:w="45" w:type="dxa"/>
            </w:tcMar>
            <w:vAlign w:val="center"/>
            <w:hideMark/>
          </w:tcPr>
          <w:p w14:paraId="0DB5A8DE" w14:textId="77777777" w:rsidR="00700061" w:rsidRPr="00700061" w:rsidRDefault="00700061" w:rsidP="00700061">
            <w:pPr>
              <w:spacing w:after="0" w:line="240" w:lineRule="auto"/>
              <w:jc w:val="center"/>
              <w:rPr>
                <w:rFonts w:ascii="Calibri" w:hAnsi="Calibri" w:cs="Calibri"/>
                <w:sz w:val="20"/>
                <w:szCs w:val="20"/>
                <w:lang w:val="es-MX" w:eastAsia="es-MX" w:bidi="ar-SA"/>
              </w:rPr>
            </w:pPr>
            <w:r w:rsidRPr="00700061">
              <w:rPr>
                <w:rFonts w:ascii="Calibri" w:hAnsi="Calibri" w:cs="Calibri"/>
                <w:sz w:val="20"/>
                <w:szCs w:val="20"/>
                <w:lang w:val="es-MX" w:eastAsia="es-MX" w:bidi="ar-SA"/>
              </w:rPr>
              <w:t>1130</w:t>
            </w:r>
          </w:p>
        </w:tc>
        <w:tc>
          <w:tcPr>
            <w:tcW w:w="0" w:type="auto"/>
            <w:shd w:val="clear" w:color="auto" w:fill="FFFFFF"/>
            <w:tcMar>
              <w:top w:w="0" w:type="dxa"/>
              <w:left w:w="45" w:type="dxa"/>
              <w:bottom w:w="0" w:type="dxa"/>
              <w:right w:w="45" w:type="dxa"/>
            </w:tcMar>
            <w:vAlign w:val="center"/>
            <w:hideMark/>
          </w:tcPr>
          <w:p w14:paraId="0D1C0659" w14:textId="77777777" w:rsidR="00700061" w:rsidRPr="00700061" w:rsidRDefault="00700061" w:rsidP="00700061">
            <w:pPr>
              <w:spacing w:after="0" w:line="240" w:lineRule="auto"/>
              <w:jc w:val="center"/>
              <w:rPr>
                <w:rFonts w:ascii="Calibri" w:hAnsi="Calibri" w:cs="Calibri"/>
                <w:sz w:val="20"/>
                <w:szCs w:val="20"/>
                <w:lang w:val="es-MX" w:eastAsia="es-MX" w:bidi="ar-SA"/>
              </w:rPr>
            </w:pPr>
            <w:r w:rsidRPr="00700061">
              <w:rPr>
                <w:rFonts w:ascii="Calibri" w:hAnsi="Calibri" w:cs="Calibri"/>
                <w:sz w:val="20"/>
                <w:szCs w:val="20"/>
                <w:lang w:val="es-MX" w:eastAsia="es-MX" w:bidi="ar-SA"/>
              </w:rPr>
              <w:t>1660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72C3291" w14:textId="77777777" w:rsidR="00700061" w:rsidRPr="00700061" w:rsidRDefault="00700061" w:rsidP="00700061">
            <w:pPr>
              <w:spacing w:after="0" w:line="240" w:lineRule="auto"/>
              <w:jc w:val="center"/>
              <w:rPr>
                <w:rFonts w:ascii="Calibri" w:hAnsi="Calibri" w:cs="Calibri"/>
                <w:sz w:val="20"/>
                <w:szCs w:val="20"/>
                <w:lang w:val="es-MX" w:eastAsia="es-MX" w:bidi="ar-SA"/>
              </w:rPr>
            </w:pPr>
            <w:r w:rsidRPr="00700061">
              <w:rPr>
                <w:rFonts w:ascii="Calibri" w:hAnsi="Calibri" w:cs="Calibri"/>
                <w:sz w:val="20"/>
                <w:szCs w:val="20"/>
                <w:lang w:val="es-MX" w:eastAsia="es-MX" w:bidi="ar-SA"/>
              </w:rPr>
              <w:t>730</w:t>
            </w:r>
          </w:p>
        </w:tc>
      </w:tr>
      <w:tr w:rsidR="00700061" w:rsidRPr="00700061" w14:paraId="1E0059C5" w14:textId="77777777" w:rsidTr="00700061">
        <w:trPr>
          <w:trHeight w:val="31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F03D0F" w14:textId="77777777" w:rsidR="00700061" w:rsidRPr="00700061" w:rsidRDefault="00700061" w:rsidP="00700061">
            <w:pPr>
              <w:spacing w:after="0" w:line="240" w:lineRule="auto"/>
              <w:jc w:val="right"/>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2631C73"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1570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4743DD"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1480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035831"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2010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75B20A7"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1080</w:t>
            </w:r>
          </w:p>
        </w:tc>
      </w:tr>
      <w:tr w:rsidR="00700061" w:rsidRPr="00700061" w14:paraId="3B318F21" w14:textId="77777777" w:rsidTr="00700061">
        <w:trPr>
          <w:trHeight w:val="31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E80AFC3"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E39378" w14:textId="77777777" w:rsidR="00700061" w:rsidRPr="00700061" w:rsidRDefault="00700061" w:rsidP="007000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9D5550" w14:textId="77777777" w:rsidR="00700061" w:rsidRPr="00700061" w:rsidRDefault="00700061" w:rsidP="007000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DE9522" w14:textId="77777777" w:rsidR="00700061" w:rsidRPr="00700061" w:rsidRDefault="00700061" w:rsidP="0070006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0C2699" w14:textId="77777777" w:rsidR="00700061" w:rsidRPr="00700061" w:rsidRDefault="00700061" w:rsidP="00700061">
            <w:pPr>
              <w:spacing w:after="0" w:line="240" w:lineRule="auto"/>
              <w:rPr>
                <w:rFonts w:ascii="Times New Roman" w:hAnsi="Times New Roman"/>
                <w:sz w:val="20"/>
                <w:szCs w:val="20"/>
                <w:lang w:val="es-MX" w:eastAsia="es-MX" w:bidi="ar-SA"/>
              </w:rPr>
            </w:pPr>
          </w:p>
        </w:tc>
      </w:tr>
      <w:tr w:rsidR="00700061" w:rsidRPr="00700061" w14:paraId="0EABA306" w14:textId="77777777" w:rsidTr="00700061">
        <w:trPr>
          <w:trHeight w:val="310"/>
          <w:tblCellSpacing w:w="0" w:type="dxa"/>
          <w:jc w:val="center"/>
        </w:trPr>
        <w:tc>
          <w:tcPr>
            <w:tcW w:w="0" w:type="auto"/>
            <w:tcBorders>
              <w:left w:val="single" w:sz="6" w:space="0" w:color="716BC1"/>
              <w:bottom w:val="single" w:sz="6" w:space="0" w:color="E5E4F4"/>
            </w:tcBorders>
            <w:shd w:val="clear" w:color="auto" w:fill="C9C7E7"/>
            <w:tcMar>
              <w:top w:w="0" w:type="dxa"/>
              <w:left w:w="45" w:type="dxa"/>
              <w:bottom w:w="0" w:type="dxa"/>
              <w:right w:w="45" w:type="dxa"/>
            </w:tcMar>
            <w:vAlign w:val="center"/>
            <w:hideMark/>
          </w:tcPr>
          <w:p w14:paraId="774CACC4"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 xml:space="preserve">PRIMERA </w:t>
            </w:r>
          </w:p>
        </w:tc>
        <w:tc>
          <w:tcPr>
            <w:tcW w:w="0" w:type="auto"/>
            <w:tcBorders>
              <w:bottom w:val="single" w:sz="6" w:space="0" w:color="E5E4F4"/>
            </w:tcBorders>
            <w:shd w:val="clear" w:color="auto" w:fill="C9C7E7"/>
            <w:tcMar>
              <w:top w:w="0" w:type="dxa"/>
              <w:left w:w="45" w:type="dxa"/>
              <w:bottom w:w="0" w:type="dxa"/>
              <w:right w:w="45" w:type="dxa"/>
            </w:tcMar>
            <w:vAlign w:val="center"/>
            <w:hideMark/>
          </w:tcPr>
          <w:p w14:paraId="538CDBDB"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DBL</w:t>
            </w:r>
          </w:p>
        </w:tc>
        <w:tc>
          <w:tcPr>
            <w:tcW w:w="0" w:type="auto"/>
            <w:tcBorders>
              <w:bottom w:val="single" w:sz="6" w:space="0" w:color="E5E4F4"/>
            </w:tcBorders>
            <w:shd w:val="clear" w:color="auto" w:fill="C9C7E7"/>
            <w:tcMar>
              <w:top w:w="0" w:type="dxa"/>
              <w:left w:w="45" w:type="dxa"/>
              <w:bottom w:w="0" w:type="dxa"/>
              <w:right w:w="45" w:type="dxa"/>
            </w:tcMar>
            <w:vAlign w:val="center"/>
            <w:hideMark/>
          </w:tcPr>
          <w:p w14:paraId="5DDB35C0"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TPL</w:t>
            </w:r>
          </w:p>
        </w:tc>
        <w:tc>
          <w:tcPr>
            <w:tcW w:w="0" w:type="auto"/>
            <w:tcBorders>
              <w:bottom w:val="single" w:sz="6" w:space="0" w:color="E5E4F4"/>
            </w:tcBorders>
            <w:shd w:val="clear" w:color="auto" w:fill="C9C7E7"/>
            <w:tcMar>
              <w:top w:w="0" w:type="dxa"/>
              <w:left w:w="45" w:type="dxa"/>
              <w:bottom w:w="0" w:type="dxa"/>
              <w:right w:w="45" w:type="dxa"/>
            </w:tcMar>
            <w:vAlign w:val="center"/>
            <w:hideMark/>
          </w:tcPr>
          <w:p w14:paraId="3DA9F4BF"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 xml:space="preserve">SGL </w:t>
            </w:r>
          </w:p>
        </w:tc>
        <w:tc>
          <w:tcPr>
            <w:tcW w:w="0" w:type="auto"/>
            <w:tcBorders>
              <w:bottom w:val="single" w:sz="6" w:space="0" w:color="E5E4F4"/>
              <w:right w:val="single" w:sz="6" w:space="0" w:color="716BC1"/>
            </w:tcBorders>
            <w:shd w:val="clear" w:color="auto" w:fill="C9C7E7"/>
            <w:tcMar>
              <w:top w:w="0" w:type="dxa"/>
              <w:left w:w="45" w:type="dxa"/>
              <w:bottom w:w="0" w:type="dxa"/>
              <w:right w:w="45" w:type="dxa"/>
            </w:tcMar>
            <w:vAlign w:val="center"/>
            <w:hideMark/>
          </w:tcPr>
          <w:p w14:paraId="3C1F0FBD"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MNR</w:t>
            </w:r>
          </w:p>
        </w:tc>
      </w:tr>
      <w:tr w:rsidR="00700061" w:rsidRPr="00700061" w14:paraId="027CE302" w14:textId="77777777" w:rsidTr="00700061">
        <w:trPr>
          <w:trHeight w:val="31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99DD17" w14:textId="77777777" w:rsidR="00700061" w:rsidRPr="00700061" w:rsidRDefault="00700061" w:rsidP="00700061">
            <w:pPr>
              <w:spacing w:after="0" w:line="240" w:lineRule="auto"/>
              <w:jc w:val="right"/>
              <w:rPr>
                <w:rFonts w:ascii="Calibri" w:hAnsi="Calibri" w:cs="Calibri"/>
                <w:sz w:val="20"/>
                <w:szCs w:val="20"/>
                <w:lang w:val="es-MX" w:eastAsia="es-MX" w:bidi="ar-SA"/>
              </w:rPr>
            </w:pPr>
            <w:r w:rsidRPr="0070006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EC3B93C" w14:textId="77777777" w:rsidR="00700061" w:rsidRPr="00700061" w:rsidRDefault="00700061" w:rsidP="00700061">
            <w:pPr>
              <w:spacing w:after="0" w:line="240" w:lineRule="auto"/>
              <w:jc w:val="center"/>
              <w:rPr>
                <w:rFonts w:ascii="Calibri" w:hAnsi="Calibri" w:cs="Calibri"/>
                <w:sz w:val="20"/>
                <w:szCs w:val="20"/>
                <w:lang w:val="es-MX" w:eastAsia="es-MX" w:bidi="ar-SA"/>
              </w:rPr>
            </w:pPr>
            <w:r w:rsidRPr="00700061">
              <w:rPr>
                <w:rFonts w:ascii="Calibri" w:hAnsi="Calibri" w:cs="Calibri"/>
                <w:sz w:val="20"/>
                <w:szCs w:val="20"/>
                <w:lang w:val="es-MX" w:eastAsia="es-MX" w:bidi="ar-SA"/>
              </w:rPr>
              <w:t>1260</w:t>
            </w:r>
          </w:p>
        </w:tc>
        <w:tc>
          <w:tcPr>
            <w:tcW w:w="0" w:type="auto"/>
            <w:shd w:val="clear" w:color="auto" w:fill="FFFFFF"/>
            <w:tcMar>
              <w:top w:w="0" w:type="dxa"/>
              <w:left w:w="45" w:type="dxa"/>
              <w:bottom w:w="0" w:type="dxa"/>
              <w:right w:w="45" w:type="dxa"/>
            </w:tcMar>
            <w:vAlign w:val="center"/>
            <w:hideMark/>
          </w:tcPr>
          <w:p w14:paraId="45A612A1" w14:textId="77777777" w:rsidR="00700061" w:rsidRPr="00700061" w:rsidRDefault="00700061" w:rsidP="00700061">
            <w:pPr>
              <w:spacing w:after="0" w:line="240" w:lineRule="auto"/>
              <w:jc w:val="center"/>
              <w:rPr>
                <w:rFonts w:ascii="Calibri" w:hAnsi="Calibri" w:cs="Calibri"/>
                <w:sz w:val="20"/>
                <w:szCs w:val="20"/>
                <w:lang w:val="es-MX" w:eastAsia="es-MX" w:bidi="ar-SA"/>
              </w:rPr>
            </w:pPr>
            <w:r w:rsidRPr="00700061">
              <w:rPr>
                <w:rFonts w:ascii="Calibri" w:hAnsi="Calibri" w:cs="Calibri"/>
                <w:sz w:val="20"/>
                <w:szCs w:val="20"/>
                <w:lang w:val="es-MX" w:eastAsia="es-MX" w:bidi="ar-SA"/>
              </w:rPr>
              <w:t>1050</w:t>
            </w:r>
          </w:p>
        </w:tc>
        <w:tc>
          <w:tcPr>
            <w:tcW w:w="0" w:type="auto"/>
            <w:shd w:val="clear" w:color="auto" w:fill="FFFFFF"/>
            <w:tcMar>
              <w:top w:w="0" w:type="dxa"/>
              <w:left w:w="45" w:type="dxa"/>
              <w:bottom w:w="0" w:type="dxa"/>
              <w:right w:w="45" w:type="dxa"/>
            </w:tcMar>
            <w:vAlign w:val="center"/>
            <w:hideMark/>
          </w:tcPr>
          <w:p w14:paraId="0F25908B" w14:textId="77777777" w:rsidR="00700061" w:rsidRPr="00700061" w:rsidRDefault="00700061" w:rsidP="00700061">
            <w:pPr>
              <w:spacing w:after="0" w:line="240" w:lineRule="auto"/>
              <w:jc w:val="center"/>
              <w:rPr>
                <w:rFonts w:ascii="Calibri" w:hAnsi="Calibri" w:cs="Calibri"/>
                <w:sz w:val="20"/>
                <w:szCs w:val="20"/>
                <w:lang w:val="es-MX" w:eastAsia="es-MX" w:bidi="ar-SA"/>
              </w:rPr>
            </w:pPr>
            <w:r w:rsidRPr="00700061">
              <w:rPr>
                <w:rFonts w:ascii="Calibri" w:hAnsi="Calibri" w:cs="Calibri"/>
                <w:sz w:val="20"/>
                <w:szCs w:val="20"/>
                <w:lang w:val="es-MX" w:eastAsia="es-MX" w:bidi="ar-SA"/>
              </w:rPr>
              <w:t>1740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26E71C" w14:textId="77777777" w:rsidR="00700061" w:rsidRPr="00700061" w:rsidRDefault="00700061" w:rsidP="00700061">
            <w:pPr>
              <w:spacing w:after="0" w:line="240" w:lineRule="auto"/>
              <w:jc w:val="center"/>
              <w:rPr>
                <w:rFonts w:ascii="Calibri" w:hAnsi="Calibri" w:cs="Calibri"/>
                <w:sz w:val="20"/>
                <w:szCs w:val="20"/>
                <w:lang w:val="es-MX" w:eastAsia="es-MX" w:bidi="ar-SA"/>
              </w:rPr>
            </w:pPr>
            <w:r w:rsidRPr="00700061">
              <w:rPr>
                <w:rFonts w:ascii="Calibri" w:hAnsi="Calibri" w:cs="Calibri"/>
                <w:sz w:val="20"/>
                <w:szCs w:val="20"/>
                <w:lang w:val="es-MX" w:eastAsia="es-MX" w:bidi="ar-SA"/>
              </w:rPr>
              <w:t>730</w:t>
            </w:r>
          </w:p>
        </w:tc>
      </w:tr>
      <w:tr w:rsidR="00700061" w:rsidRPr="00700061" w14:paraId="47646AD0" w14:textId="77777777" w:rsidTr="00700061">
        <w:trPr>
          <w:trHeight w:val="31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C1D824C" w14:textId="77777777" w:rsidR="00700061" w:rsidRPr="00700061" w:rsidRDefault="00700061" w:rsidP="00700061">
            <w:pPr>
              <w:spacing w:after="0" w:line="240" w:lineRule="auto"/>
              <w:jc w:val="right"/>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1C446C"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1610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79D783"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1400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4DA9E9"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2090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57C2A02" w14:textId="77777777" w:rsidR="00700061" w:rsidRPr="00700061" w:rsidRDefault="00700061" w:rsidP="00700061">
            <w:pPr>
              <w:spacing w:after="0" w:line="240" w:lineRule="auto"/>
              <w:jc w:val="center"/>
              <w:rPr>
                <w:rFonts w:ascii="Calibri" w:hAnsi="Calibri" w:cs="Calibri"/>
                <w:b/>
                <w:bCs/>
                <w:sz w:val="20"/>
                <w:szCs w:val="20"/>
                <w:lang w:val="es-MX" w:eastAsia="es-MX" w:bidi="ar-SA"/>
              </w:rPr>
            </w:pPr>
            <w:r w:rsidRPr="00700061">
              <w:rPr>
                <w:rFonts w:ascii="Calibri" w:hAnsi="Calibri" w:cs="Calibri"/>
                <w:b/>
                <w:bCs/>
                <w:sz w:val="20"/>
                <w:szCs w:val="20"/>
                <w:lang w:val="es-MX" w:eastAsia="es-MX" w:bidi="ar-SA"/>
              </w:rPr>
              <w:t>1080</w:t>
            </w:r>
          </w:p>
        </w:tc>
      </w:tr>
    </w:tbl>
    <w:p w14:paraId="69FAE745" w14:textId="77777777" w:rsidR="00320E2C" w:rsidRDefault="00320E2C" w:rsidP="00116DF5">
      <w:pPr>
        <w:pStyle w:val="Sinespaciado"/>
        <w:rPr>
          <w:rFonts w:ascii="Arial" w:hAnsi="Arial" w:cs="Arial"/>
          <w:sz w:val="20"/>
          <w:szCs w:val="20"/>
          <w:lang w:val="es-MX"/>
        </w:rPr>
      </w:pPr>
    </w:p>
    <w:bookmarkEnd w:id="0"/>
    <w:p w14:paraId="49F4FD74" w14:textId="77777777" w:rsidR="00C70291" w:rsidRDefault="00C70291" w:rsidP="00116DF5">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223"/>
        <w:gridCol w:w="177"/>
        <w:gridCol w:w="176"/>
        <w:gridCol w:w="176"/>
        <w:gridCol w:w="204"/>
      </w:tblGrid>
      <w:tr w:rsidR="00AE5F91" w:rsidRPr="00065EE5" w14:paraId="183A17A3" w14:textId="77777777" w:rsidTr="00AE5F91">
        <w:trPr>
          <w:trHeight w:val="300"/>
          <w:tblCellSpacing w:w="0" w:type="dxa"/>
          <w:jc w:val="center"/>
        </w:trPr>
        <w:tc>
          <w:tcPr>
            <w:tcW w:w="0" w:type="auto"/>
            <w:tcBorders>
              <w:top w:val="single" w:sz="6" w:space="0" w:color="716BC1"/>
              <w:left w:val="single" w:sz="6" w:space="0" w:color="716BC1"/>
            </w:tcBorders>
            <w:vAlign w:val="center"/>
            <w:hideMark/>
          </w:tcPr>
          <w:p w14:paraId="0AA5CE7C" w14:textId="7710D0AE" w:rsidR="00AE5F91" w:rsidRPr="00AE5F91" w:rsidRDefault="00AE5F91" w:rsidP="00AE5F91">
            <w:pPr>
              <w:spacing w:after="0" w:line="240" w:lineRule="auto"/>
              <w:rPr>
                <w:rFonts w:ascii="Calibri" w:hAnsi="Calibri" w:cs="Calibri"/>
                <w:sz w:val="20"/>
                <w:szCs w:val="20"/>
                <w:lang w:val="es-MX" w:eastAsia="es-MX" w:bidi="ar-SA"/>
              </w:rPr>
            </w:pPr>
            <w:r w:rsidRPr="00AE5F91">
              <w:rPr>
                <w:rFonts w:ascii="Calibri" w:hAnsi="Calibri" w:cs="Calibri"/>
                <w:sz w:val="20"/>
                <w:szCs w:val="20"/>
                <w:lang w:val="es-MX" w:eastAsia="es-MX" w:bidi="ar-SA"/>
              </w:rPr>
              <w:t>RUTA AÉREA PROPUESTA MEX/SJO/MEX</w:t>
            </w:r>
          </w:p>
        </w:tc>
        <w:tc>
          <w:tcPr>
            <w:tcW w:w="0" w:type="auto"/>
            <w:tcBorders>
              <w:top w:val="single" w:sz="6" w:space="0" w:color="716BC1"/>
            </w:tcBorders>
            <w:tcMar>
              <w:top w:w="0" w:type="dxa"/>
              <w:left w:w="45" w:type="dxa"/>
              <w:bottom w:w="0" w:type="dxa"/>
              <w:right w:w="45" w:type="dxa"/>
            </w:tcMar>
            <w:vAlign w:val="center"/>
            <w:hideMark/>
          </w:tcPr>
          <w:p w14:paraId="15EF195B" w14:textId="77777777" w:rsidR="00AE5F91" w:rsidRPr="00AE5F91" w:rsidRDefault="00AE5F91" w:rsidP="00AE5F91">
            <w:pPr>
              <w:spacing w:after="0" w:line="240" w:lineRule="auto"/>
              <w:rPr>
                <w:rFonts w:ascii="Calibri" w:hAnsi="Calibri" w:cs="Calibri"/>
                <w:sz w:val="20"/>
                <w:szCs w:val="20"/>
                <w:lang w:val="es-MX" w:eastAsia="es-MX" w:bidi="ar-SA"/>
              </w:rPr>
            </w:pPr>
          </w:p>
        </w:tc>
        <w:tc>
          <w:tcPr>
            <w:tcW w:w="0" w:type="auto"/>
            <w:tcBorders>
              <w:top w:val="single" w:sz="6" w:space="0" w:color="716BC1"/>
            </w:tcBorders>
            <w:tcMar>
              <w:top w:w="0" w:type="dxa"/>
              <w:left w:w="45" w:type="dxa"/>
              <w:bottom w:w="0" w:type="dxa"/>
              <w:right w:w="45" w:type="dxa"/>
            </w:tcMar>
            <w:vAlign w:val="center"/>
            <w:hideMark/>
          </w:tcPr>
          <w:p w14:paraId="10AC7547" w14:textId="77777777" w:rsidR="00AE5F91" w:rsidRPr="00AE5F91" w:rsidRDefault="00AE5F91" w:rsidP="00AE5F91">
            <w:pPr>
              <w:spacing w:after="0" w:line="240" w:lineRule="auto"/>
              <w:rPr>
                <w:rFonts w:ascii="Times New Roman" w:hAnsi="Times New Roman"/>
                <w:sz w:val="20"/>
                <w:szCs w:val="20"/>
                <w:lang w:val="es-MX" w:eastAsia="es-MX" w:bidi="ar-SA"/>
              </w:rPr>
            </w:pPr>
          </w:p>
        </w:tc>
        <w:tc>
          <w:tcPr>
            <w:tcW w:w="0" w:type="auto"/>
            <w:tcBorders>
              <w:top w:val="single" w:sz="6" w:space="0" w:color="716BC1"/>
            </w:tcBorders>
            <w:tcMar>
              <w:top w:w="0" w:type="dxa"/>
              <w:left w:w="45" w:type="dxa"/>
              <w:bottom w:w="0" w:type="dxa"/>
              <w:right w:w="45" w:type="dxa"/>
            </w:tcMar>
            <w:vAlign w:val="center"/>
            <w:hideMark/>
          </w:tcPr>
          <w:p w14:paraId="431BE7A1" w14:textId="77777777" w:rsidR="00AE5F91" w:rsidRPr="00AE5F91" w:rsidRDefault="00AE5F91" w:rsidP="00AE5F91">
            <w:pPr>
              <w:spacing w:after="0" w:line="240" w:lineRule="auto"/>
              <w:rPr>
                <w:rFonts w:ascii="Times New Roman" w:hAnsi="Times New Roman"/>
                <w:sz w:val="20"/>
                <w:szCs w:val="20"/>
                <w:lang w:val="es-MX" w:eastAsia="es-MX" w:bidi="ar-SA"/>
              </w:rPr>
            </w:pPr>
          </w:p>
        </w:tc>
        <w:tc>
          <w:tcPr>
            <w:tcW w:w="0" w:type="auto"/>
            <w:tcBorders>
              <w:top w:val="single" w:sz="6" w:space="0" w:color="716BC1"/>
              <w:right w:val="single" w:sz="6" w:space="0" w:color="716BC1"/>
            </w:tcBorders>
            <w:tcMar>
              <w:top w:w="0" w:type="dxa"/>
              <w:left w:w="45" w:type="dxa"/>
              <w:bottom w:w="0" w:type="dxa"/>
              <w:right w:w="45" w:type="dxa"/>
            </w:tcMar>
            <w:vAlign w:val="center"/>
            <w:hideMark/>
          </w:tcPr>
          <w:p w14:paraId="2091E63B" w14:textId="77777777" w:rsidR="00AE5F91" w:rsidRPr="00AE5F91" w:rsidRDefault="00AE5F91" w:rsidP="00AE5F91">
            <w:pPr>
              <w:spacing w:after="0" w:line="240" w:lineRule="auto"/>
              <w:rPr>
                <w:rFonts w:ascii="Times New Roman" w:hAnsi="Times New Roman"/>
                <w:sz w:val="20"/>
                <w:szCs w:val="20"/>
                <w:lang w:val="es-MX" w:eastAsia="es-MX" w:bidi="ar-SA"/>
              </w:rPr>
            </w:pPr>
          </w:p>
        </w:tc>
      </w:tr>
      <w:tr w:rsidR="00AE5F91" w:rsidRPr="00065EE5" w14:paraId="2E6EC41E" w14:textId="77777777" w:rsidTr="00AE5F91">
        <w:trPr>
          <w:trHeight w:val="300"/>
          <w:tblCellSpacing w:w="0" w:type="dxa"/>
          <w:jc w:val="center"/>
        </w:trPr>
        <w:tc>
          <w:tcPr>
            <w:tcW w:w="0" w:type="auto"/>
            <w:tcBorders>
              <w:left w:val="single" w:sz="6" w:space="0" w:color="716BC1"/>
            </w:tcBorders>
            <w:shd w:val="clear" w:color="auto" w:fill="C9C7E7"/>
            <w:vAlign w:val="center"/>
            <w:hideMark/>
          </w:tcPr>
          <w:p w14:paraId="07A99685" w14:textId="5B22A729" w:rsidR="00AE5F91" w:rsidRPr="00AE5F91" w:rsidRDefault="00AE5F91" w:rsidP="00AE5F91">
            <w:pPr>
              <w:spacing w:after="0" w:line="240" w:lineRule="auto"/>
              <w:rPr>
                <w:rFonts w:ascii="Calibri" w:hAnsi="Calibri" w:cs="Calibri"/>
                <w:b/>
                <w:bCs/>
                <w:sz w:val="20"/>
                <w:szCs w:val="20"/>
                <w:lang w:val="es-MX" w:eastAsia="es-MX" w:bidi="ar-SA"/>
              </w:rPr>
            </w:pPr>
            <w:r w:rsidRPr="00AE5F91">
              <w:rPr>
                <w:rFonts w:ascii="Calibri" w:hAnsi="Calibri" w:cs="Calibri"/>
                <w:b/>
                <w:bCs/>
                <w:sz w:val="20"/>
                <w:szCs w:val="20"/>
                <w:lang w:val="es-MX" w:eastAsia="es-MX" w:bidi="ar-SA"/>
              </w:rPr>
              <w:t>IMPUESTOS (SUJETOS A CONFIRMACIÓN): 240 USD</w:t>
            </w:r>
          </w:p>
        </w:tc>
        <w:tc>
          <w:tcPr>
            <w:tcW w:w="0" w:type="auto"/>
            <w:shd w:val="clear" w:color="auto" w:fill="C9C7E7"/>
            <w:tcMar>
              <w:top w:w="0" w:type="dxa"/>
              <w:left w:w="45" w:type="dxa"/>
              <w:bottom w:w="0" w:type="dxa"/>
              <w:right w:w="45" w:type="dxa"/>
            </w:tcMar>
            <w:vAlign w:val="center"/>
            <w:hideMark/>
          </w:tcPr>
          <w:p w14:paraId="100018AD" w14:textId="77777777" w:rsidR="00AE5F91" w:rsidRPr="00AE5F91" w:rsidRDefault="00AE5F91" w:rsidP="00AE5F91">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6EBF6CB4" w14:textId="77777777" w:rsidR="00AE5F91" w:rsidRPr="00AE5F91" w:rsidRDefault="00AE5F91" w:rsidP="00AE5F91">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40BA16A6" w14:textId="77777777" w:rsidR="00AE5F91" w:rsidRPr="00AE5F91" w:rsidRDefault="00AE5F91" w:rsidP="00AE5F91">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E03AF74" w14:textId="77777777" w:rsidR="00AE5F91" w:rsidRPr="00AE5F91" w:rsidRDefault="00AE5F91" w:rsidP="00AE5F91">
            <w:pPr>
              <w:spacing w:after="0" w:line="240" w:lineRule="auto"/>
              <w:rPr>
                <w:rFonts w:ascii="Times New Roman" w:hAnsi="Times New Roman"/>
                <w:sz w:val="20"/>
                <w:szCs w:val="20"/>
                <w:lang w:val="es-MX" w:eastAsia="es-MX" w:bidi="ar-SA"/>
              </w:rPr>
            </w:pPr>
          </w:p>
        </w:tc>
      </w:tr>
      <w:tr w:rsidR="00AE5F91" w:rsidRPr="00065EE5" w14:paraId="00BDC241" w14:textId="77777777" w:rsidTr="00AE5F91">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A66779B" w14:textId="17529D7A" w:rsidR="00AE5F91" w:rsidRPr="00AE5F91" w:rsidRDefault="00AE5F91" w:rsidP="00AE5F91">
            <w:pPr>
              <w:spacing w:after="0" w:line="240" w:lineRule="auto"/>
              <w:rPr>
                <w:rFonts w:ascii="Calibri" w:hAnsi="Calibri" w:cs="Calibri"/>
                <w:b/>
                <w:bCs/>
                <w:sz w:val="20"/>
                <w:szCs w:val="20"/>
                <w:lang w:val="es-MX" w:eastAsia="es-MX" w:bidi="ar-SA"/>
              </w:rPr>
            </w:pPr>
            <w:r w:rsidRPr="00AE5F91">
              <w:rPr>
                <w:rFonts w:ascii="Calibri" w:hAnsi="Calibri" w:cs="Calibri"/>
                <w:b/>
                <w:bCs/>
                <w:sz w:val="20"/>
                <w:szCs w:val="20"/>
                <w:lang w:val="es-MX" w:eastAsia="es-MX" w:bidi="ar-SA"/>
              </w:rPr>
              <w:t>SUPL PASAJERO VIAJANDO SOLO 2</w:t>
            </w:r>
            <w:r w:rsidR="00700061">
              <w:rPr>
                <w:rFonts w:ascii="Calibri" w:hAnsi="Calibri" w:cs="Calibri"/>
                <w:b/>
                <w:bCs/>
                <w:sz w:val="20"/>
                <w:szCs w:val="20"/>
                <w:lang w:val="es-MX" w:eastAsia="es-MX" w:bidi="ar-SA"/>
              </w:rPr>
              <w:t>30</w:t>
            </w:r>
            <w:r w:rsidRPr="00AE5F91">
              <w:rPr>
                <w:rFonts w:ascii="Calibri" w:hAnsi="Calibri" w:cs="Calibri"/>
                <w:b/>
                <w:bCs/>
                <w:sz w:val="20"/>
                <w:szCs w:val="20"/>
                <w:lang w:val="es-MX" w:eastAsia="es-MX" w:bidi="ar-SA"/>
              </w:rPr>
              <w:t xml:space="preserve"> USD</w:t>
            </w:r>
          </w:p>
        </w:tc>
        <w:tc>
          <w:tcPr>
            <w:tcW w:w="0" w:type="auto"/>
            <w:shd w:val="clear" w:color="auto" w:fill="C9C7E7"/>
            <w:tcMar>
              <w:top w:w="0" w:type="dxa"/>
              <w:left w:w="45" w:type="dxa"/>
              <w:bottom w:w="0" w:type="dxa"/>
              <w:right w:w="45" w:type="dxa"/>
            </w:tcMar>
            <w:vAlign w:val="center"/>
            <w:hideMark/>
          </w:tcPr>
          <w:p w14:paraId="780764CC" w14:textId="77777777" w:rsidR="00AE5F91" w:rsidRPr="00AE5F91" w:rsidRDefault="00AE5F91" w:rsidP="00AE5F91">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4EB2F11A" w14:textId="77777777" w:rsidR="00AE5F91" w:rsidRPr="00AE5F91" w:rsidRDefault="00AE5F91" w:rsidP="00AE5F91">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41D84A30" w14:textId="77777777" w:rsidR="00AE5F91" w:rsidRPr="00AE5F91" w:rsidRDefault="00AE5F91" w:rsidP="00AE5F91">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1A2E1D1" w14:textId="77777777" w:rsidR="00AE5F91" w:rsidRPr="00AE5F91" w:rsidRDefault="00AE5F91" w:rsidP="00AE5F91">
            <w:pPr>
              <w:spacing w:after="0" w:line="240" w:lineRule="auto"/>
              <w:rPr>
                <w:rFonts w:ascii="Times New Roman" w:hAnsi="Times New Roman"/>
                <w:sz w:val="20"/>
                <w:szCs w:val="20"/>
                <w:lang w:val="es-MX" w:eastAsia="es-MX" w:bidi="ar-SA"/>
              </w:rPr>
            </w:pPr>
          </w:p>
        </w:tc>
      </w:tr>
      <w:tr w:rsidR="00AE5F91" w:rsidRPr="00065EE5" w14:paraId="34A466F7" w14:textId="77777777" w:rsidTr="00AE5F91">
        <w:trPr>
          <w:trHeight w:val="300"/>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AD1FB5A" w14:textId="77777777" w:rsidR="00AE5F91" w:rsidRPr="00AE5F91" w:rsidRDefault="00AE5F91" w:rsidP="00AE5F91">
            <w:pPr>
              <w:spacing w:after="0" w:line="240" w:lineRule="auto"/>
              <w:rPr>
                <w:rFonts w:ascii="Calibri" w:hAnsi="Calibri" w:cs="Calibri"/>
                <w:sz w:val="20"/>
                <w:szCs w:val="20"/>
                <w:lang w:val="es-MX" w:eastAsia="es-MX" w:bidi="ar-SA"/>
              </w:rPr>
            </w:pPr>
            <w:r w:rsidRPr="00AE5F91">
              <w:rPr>
                <w:rFonts w:ascii="Calibri" w:hAnsi="Calibri" w:cs="Calibri"/>
                <w:sz w:val="20"/>
                <w:szCs w:val="20"/>
                <w:lang w:val="es-MX" w:eastAsia="es-MX" w:bidi="ar-SA"/>
              </w:rPr>
              <w:t>SUPLEMENTO DESDE EL INTERIOR DEL PAÍS: CONSULTAR</w:t>
            </w:r>
          </w:p>
        </w:tc>
      </w:tr>
      <w:tr w:rsidR="00AE5F91" w:rsidRPr="00065EE5" w14:paraId="48D0B1AE" w14:textId="77777777" w:rsidTr="00AE5F91">
        <w:trPr>
          <w:trHeight w:val="300"/>
          <w:tblCellSpacing w:w="0" w:type="dxa"/>
          <w:jc w:val="center"/>
        </w:trPr>
        <w:tc>
          <w:tcPr>
            <w:tcW w:w="0" w:type="auto"/>
            <w:tcBorders>
              <w:left w:val="single" w:sz="6" w:space="0" w:color="716BC1"/>
            </w:tcBorders>
            <w:vAlign w:val="center"/>
            <w:hideMark/>
          </w:tcPr>
          <w:p w14:paraId="220EEAB6" w14:textId="77777777" w:rsidR="00AE5F91" w:rsidRPr="00AE5F91" w:rsidRDefault="00AE5F91" w:rsidP="00AE5F91">
            <w:pPr>
              <w:spacing w:after="0" w:line="240" w:lineRule="auto"/>
              <w:rPr>
                <w:rFonts w:ascii="Calibri" w:hAnsi="Calibri" w:cs="Calibri"/>
                <w:sz w:val="20"/>
                <w:szCs w:val="20"/>
                <w:lang w:val="es-MX" w:eastAsia="es-MX" w:bidi="ar-SA"/>
              </w:rPr>
            </w:pPr>
            <w:r w:rsidRPr="00AE5F91">
              <w:rPr>
                <w:rFonts w:ascii="Calibri" w:hAnsi="Calibri" w:cs="Calibri"/>
                <w:sz w:val="20"/>
                <w:szCs w:val="20"/>
                <w:lang w:val="es-MX" w:eastAsia="es-MX" w:bidi="ar-SA"/>
              </w:rPr>
              <w:t xml:space="preserve">TARIFAS SUJETAS A DISPONIBILIDAD Y CAMBIO SIN PREVIO AVISO </w:t>
            </w:r>
          </w:p>
        </w:tc>
        <w:tc>
          <w:tcPr>
            <w:tcW w:w="0" w:type="auto"/>
            <w:tcMar>
              <w:top w:w="0" w:type="dxa"/>
              <w:left w:w="45" w:type="dxa"/>
              <w:bottom w:w="0" w:type="dxa"/>
              <w:right w:w="45" w:type="dxa"/>
            </w:tcMar>
            <w:vAlign w:val="center"/>
            <w:hideMark/>
          </w:tcPr>
          <w:p w14:paraId="314F0333" w14:textId="77777777" w:rsidR="00AE5F91" w:rsidRPr="00AE5F91" w:rsidRDefault="00AE5F91" w:rsidP="00AE5F91">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3F3A8AC4" w14:textId="77777777" w:rsidR="00AE5F91" w:rsidRPr="00AE5F91" w:rsidRDefault="00AE5F91" w:rsidP="00AE5F91">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43EA4B1F" w14:textId="77777777" w:rsidR="00AE5F91" w:rsidRPr="00AE5F91" w:rsidRDefault="00AE5F91" w:rsidP="00AE5F91">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0E50B231" w14:textId="77777777" w:rsidR="00AE5F91" w:rsidRPr="00AE5F91" w:rsidRDefault="00AE5F91" w:rsidP="00AE5F91">
            <w:pPr>
              <w:spacing w:after="0" w:line="240" w:lineRule="auto"/>
              <w:rPr>
                <w:rFonts w:ascii="Times New Roman" w:hAnsi="Times New Roman"/>
                <w:sz w:val="20"/>
                <w:szCs w:val="20"/>
                <w:lang w:val="es-MX" w:eastAsia="es-MX" w:bidi="ar-SA"/>
              </w:rPr>
            </w:pPr>
          </w:p>
        </w:tc>
      </w:tr>
      <w:tr w:rsidR="00AE5F91" w:rsidRPr="00065EE5" w14:paraId="098044A4" w14:textId="77777777" w:rsidTr="00AE5F91">
        <w:trPr>
          <w:trHeight w:val="300"/>
          <w:tblCellSpacing w:w="0" w:type="dxa"/>
          <w:jc w:val="center"/>
        </w:trPr>
        <w:tc>
          <w:tcPr>
            <w:tcW w:w="0" w:type="auto"/>
            <w:tcBorders>
              <w:left w:val="single" w:sz="6" w:space="0" w:color="716BC1"/>
            </w:tcBorders>
            <w:vAlign w:val="center"/>
            <w:hideMark/>
          </w:tcPr>
          <w:p w14:paraId="093D3CAD" w14:textId="3A50E1E8" w:rsidR="00AE5F91" w:rsidRPr="00AE5F91" w:rsidRDefault="00AE5F91" w:rsidP="00AE5F91">
            <w:pPr>
              <w:spacing w:after="0" w:line="240" w:lineRule="auto"/>
              <w:rPr>
                <w:rFonts w:ascii="Calibri" w:hAnsi="Calibri" w:cs="Calibri"/>
                <w:sz w:val="20"/>
                <w:szCs w:val="20"/>
                <w:lang w:val="es-MX" w:eastAsia="es-MX" w:bidi="ar-SA"/>
              </w:rPr>
            </w:pPr>
            <w:r w:rsidRPr="00AE5F91">
              <w:rPr>
                <w:rFonts w:ascii="Calibri" w:hAnsi="Calibri" w:cs="Calibri"/>
                <w:sz w:val="20"/>
                <w:szCs w:val="20"/>
                <w:lang w:val="es-MX" w:eastAsia="es-MX" w:bidi="ar-SA"/>
              </w:rPr>
              <w:t xml:space="preserve">SE CONSIDERA MENOR DE </w:t>
            </w:r>
            <w:r w:rsidR="007469DF">
              <w:rPr>
                <w:rFonts w:ascii="Calibri" w:hAnsi="Calibri" w:cs="Calibri"/>
                <w:sz w:val="20"/>
                <w:szCs w:val="20"/>
                <w:lang w:val="es-MX" w:eastAsia="es-MX" w:bidi="ar-SA"/>
              </w:rPr>
              <w:t>0</w:t>
            </w:r>
            <w:r w:rsidRPr="00AE5F91">
              <w:rPr>
                <w:rFonts w:ascii="Calibri" w:hAnsi="Calibri" w:cs="Calibri"/>
                <w:sz w:val="20"/>
                <w:szCs w:val="20"/>
                <w:lang w:val="es-MX" w:eastAsia="es-MX" w:bidi="ar-SA"/>
              </w:rPr>
              <w:t xml:space="preserve"> A </w:t>
            </w:r>
            <w:r w:rsidR="007469DF">
              <w:rPr>
                <w:rFonts w:ascii="Calibri" w:hAnsi="Calibri" w:cs="Calibri"/>
                <w:sz w:val="20"/>
                <w:szCs w:val="20"/>
                <w:lang w:val="es-MX" w:eastAsia="es-MX" w:bidi="ar-SA"/>
              </w:rPr>
              <w:t>11</w:t>
            </w:r>
            <w:r w:rsidRPr="00AE5F91">
              <w:rPr>
                <w:rFonts w:ascii="Calibri" w:hAnsi="Calibri" w:cs="Calibri"/>
                <w:sz w:val="20"/>
                <w:szCs w:val="20"/>
                <w:lang w:val="es-MX" w:eastAsia="es-MX" w:bidi="ar-SA"/>
              </w:rPr>
              <w:t xml:space="preserve"> AÑOS</w:t>
            </w:r>
          </w:p>
        </w:tc>
        <w:tc>
          <w:tcPr>
            <w:tcW w:w="0" w:type="auto"/>
            <w:tcMar>
              <w:top w:w="0" w:type="dxa"/>
              <w:left w:w="45" w:type="dxa"/>
              <w:bottom w:w="0" w:type="dxa"/>
              <w:right w:w="45" w:type="dxa"/>
            </w:tcMar>
            <w:vAlign w:val="center"/>
            <w:hideMark/>
          </w:tcPr>
          <w:p w14:paraId="0D4D71DF" w14:textId="77777777" w:rsidR="00AE5F91" w:rsidRPr="00AE5F91" w:rsidRDefault="00AE5F91" w:rsidP="00AE5F91">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6F163440" w14:textId="77777777" w:rsidR="00AE5F91" w:rsidRPr="00AE5F91" w:rsidRDefault="00AE5F91" w:rsidP="00AE5F91">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41DF7CF3" w14:textId="77777777" w:rsidR="00AE5F91" w:rsidRPr="00AE5F91" w:rsidRDefault="00AE5F91" w:rsidP="00AE5F91">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35C9604D" w14:textId="77777777" w:rsidR="00AE5F91" w:rsidRPr="00AE5F91" w:rsidRDefault="00AE5F91" w:rsidP="00AE5F91">
            <w:pPr>
              <w:spacing w:after="0" w:line="240" w:lineRule="auto"/>
              <w:rPr>
                <w:rFonts w:ascii="Times New Roman" w:hAnsi="Times New Roman"/>
                <w:sz w:val="20"/>
                <w:szCs w:val="20"/>
                <w:lang w:val="es-MX" w:eastAsia="es-MX" w:bidi="ar-SA"/>
              </w:rPr>
            </w:pPr>
          </w:p>
        </w:tc>
      </w:tr>
      <w:tr w:rsidR="00AE5F91" w:rsidRPr="00AE5F91" w14:paraId="62D0E7FB" w14:textId="77777777" w:rsidTr="00AE5F91">
        <w:trPr>
          <w:trHeight w:val="495"/>
          <w:tblCellSpacing w:w="0" w:type="dxa"/>
          <w:jc w:val="center"/>
        </w:trPr>
        <w:tc>
          <w:tcPr>
            <w:tcW w:w="0" w:type="auto"/>
            <w:gridSpan w:val="5"/>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8D5F2D1" w14:textId="396F37DA" w:rsidR="00AE5F91" w:rsidRPr="00AE5F91" w:rsidRDefault="00AE5F91" w:rsidP="00AE5F91">
            <w:pPr>
              <w:spacing w:after="0" w:line="240" w:lineRule="auto"/>
              <w:rPr>
                <w:rFonts w:ascii="Calibri" w:hAnsi="Calibri" w:cs="Calibri"/>
                <w:b/>
                <w:bCs/>
                <w:sz w:val="20"/>
                <w:szCs w:val="20"/>
                <w:lang w:val="es-MX" w:eastAsia="es-MX" w:bidi="ar-SA"/>
              </w:rPr>
            </w:pPr>
            <w:r w:rsidRPr="00AE5F91">
              <w:rPr>
                <w:rFonts w:ascii="Calibri" w:hAnsi="Calibri" w:cs="Calibri"/>
                <w:b/>
                <w:bCs/>
                <w:sz w:val="20"/>
                <w:szCs w:val="20"/>
                <w:lang w:val="es-MX" w:eastAsia="es-MX" w:bidi="ar-SA"/>
              </w:rPr>
              <w:t>VIGENCIA A NOVIEMBRE 202</w:t>
            </w:r>
            <w:r w:rsidR="00700061">
              <w:rPr>
                <w:rFonts w:ascii="Calibri" w:hAnsi="Calibri" w:cs="Calibri"/>
                <w:b/>
                <w:bCs/>
                <w:sz w:val="20"/>
                <w:szCs w:val="20"/>
                <w:lang w:val="es-MX" w:eastAsia="es-MX" w:bidi="ar-SA"/>
              </w:rPr>
              <w:t>5</w:t>
            </w:r>
            <w:r w:rsidRPr="00AE5F91">
              <w:rPr>
                <w:rFonts w:ascii="Calibri" w:hAnsi="Calibri" w:cs="Calibri"/>
                <w:b/>
                <w:bCs/>
                <w:sz w:val="20"/>
                <w:szCs w:val="20"/>
                <w:lang w:val="es-MX" w:eastAsia="es-MX" w:bidi="ar-SA"/>
              </w:rPr>
              <w:t>. (EXCEPTO SEMANA SANTA, NAVIDAD, FIN DE AÑO, PUENTES Y DÍAS FESTIVOS. CONSULTE SUPLEMENTOS)</w:t>
            </w:r>
          </w:p>
        </w:tc>
      </w:tr>
    </w:tbl>
    <w:p w14:paraId="40EB17AE" w14:textId="77777777" w:rsidR="00AE5F91" w:rsidRDefault="00AE5F91" w:rsidP="00116DF5">
      <w:pPr>
        <w:pStyle w:val="Sinespaciado"/>
        <w:rPr>
          <w:rFonts w:ascii="Arial" w:hAnsi="Arial" w:cs="Arial"/>
          <w:sz w:val="20"/>
          <w:szCs w:val="20"/>
          <w:lang w:val="es-MX"/>
        </w:rPr>
      </w:pPr>
    </w:p>
    <w:sectPr w:rsidR="00AE5F91" w:rsidSect="00F3758D">
      <w:headerReference w:type="even" r:id="rId9"/>
      <w:headerReference w:type="default" r:id="rId10"/>
      <w:footerReference w:type="even" r:id="rId11"/>
      <w:footerReference w:type="default" r:id="rId12"/>
      <w:headerReference w:type="first" r:id="rId13"/>
      <w:footerReference w:type="first" r:id="rId14"/>
      <w:pgSz w:w="12240" w:h="15840"/>
      <w:pgMar w:top="2127"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6F3D" w14:textId="77777777" w:rsidR="00FD1DAC" w:rsidRDefault="00FD1DAC" w:rsidP="00450C15">
      <w:pPr>
        <w:spacing w:after="0" w:line="240" w:lineRule="auto"/>
      </w:pPr>
      <w:r>
        <w:separator/>
      </w:r>
    </w:p>
  </w:endnote>
  <w:endnote w:type="continuationSeparator" w:id="0">
    <w:p w14:paraId="17D50BC1" w14:textId="77777777" w:rsidR="00FD1DAC" w:rsidRDefault="00FD1DA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790A" w14:textId="77777777" w:rsidR="000C0804" w:rsidRDefault="000C08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862E" w14:textId="77777777" w:rsidR="00C55C28" w:rsidRDefault="00B932D8" w:rsidP="00C55C28">
    <w:pPr>
      <w:pStyle w:val="Piedepgina"/>
      <w:jc w:val="center"/>
    </w:pPr>
    <w:r w:rsidRPr="00712954">
      <w:rPr>
        <w:noProof/>
        <w:lang w:val="es-MX" w:eastAsia="es-MX" w:bidi="ar-SA"/>
      </w:rPr>
      <mc:AlternateContent>
        <mc:Choice Requires="wps">
          <w:drawing>
            <wp:anchor distT="0" distB="0" distL="114300" distR="114300" simplePos="0" relativeHeight="251666432" behindDoc="0" locked="0" layoutInCell="1" allowOverlap="1" wp14:anchorId="46209131" wp14:editId="6A6EDDA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9B531" id="Rectángulo 11" o:spid="_x0000_s1026" style="position:absolute;margin-left:-2.25pt;margin-top:33.75pt;width:649.5pt;height:1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A02B" w14:textId="77777777" w:rsidR="000C0804" w:rsidRDefault="000C08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BABE" w14:textId="77777777" w:rsidR="00FD1DAC" w:rsidRDefault="00FD1DAC" w:rsidP="00450C15">
      <w:pPr>
        <w:spacing w:after="0" w:line="240" w:lineRule="auto"/>
      </w:pPr>
      <w:r>
        <w:separator/>
      </w:r>
    </w:p>
  </w:footnote>
  <w:footnote w:type="continuationSeparator" w:id="0">
    <w:p w14:paraId="537D0946" w14:textId="77777777" w:rsidR="00FD1DAC" w:rsidRDefault="00FD1DA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A2AD" w14:textId="77777777" w:rsidR="000C0804" w:rsidRDefault="000C08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9A22" w14:textId="14884E30" w:rsidR="00447C5E" w:rsidRPr="00447C5E" w:rsidRDefault="000C0804" w:rsidP="00202942">
    <w:pPr>
      <w:pStyle w:val="Encabezado"/>
      <w:jc w:val="right"/>
      <w:rPr>
        <w:rFonts w:asciiTheme="minorHAnsi" w:hAnsiTheme="minorHAnsi"/>
        <w:b/>
        <w:sz w:val="48"/>
        <w:szCs w:val="48"/>
        <w:lang w:val="es-MX"/>
      </w:rPr>
    </w:pPr>
    <w:r w:rsidRPr="009E5B33">
      <w:rPr>
        <w:rFonts w:ascii="Arial" w:hAnsi="Arial" w:cs="Arial"/>
        <w:b/>
        <w:noProof/>
        <w:sz w:val="48"/>
        <w:szCs w:val="48"/>
        <w:lang w:val="es-MX"/>
      </w:rPr>
      <mc:AlternateContent>
        <mc:Choice Requires="wps">
          <w:drawing>
            <wp:anchor distT="0" distB="0" distL="114300" distR="114300" simplePos="0" relativeHeight="251671552" behindDoc="0" locked="0" layoutInCell="1" allowOverlap="1" wp14:anchorId="17B1AE5B" wp14:editId="2DD4E872">
              <wp:simplePos x="0" y="0"/>
              <wp:positionH relativeFrom="column">
                <wp:posOffset>-129540</wp:posOffset>
              </wp:positionH>
              <wp:positionV relativeFrom="paragraph">
                <wp:posOffset>-373380</wp:posOffset>
              </wp:positionV>
              <wp:extent cx="5172075" cy="838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72075" cy="838200"/>
                      </a:xfrm>
                      <a:prstGeom prst="rect">
                        <a:avLst/>
                      </a:prstGeom>
                      <a:noFill/>
                      <a:ln>
                        <a:noFill/>
                      </a:ln>
                    </wps:spPr>
                    <wps:txbx>
                      <w:txbxContent>
                        <w:p w14:paraId="3A3AACEF" w14:textId="77777777" w:rsidR="009E5B33" w:rsidRPr="00765DEC" w:rsidRDefault="009E5B33"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SU AUT</w:t>
                          </w:r>
                          <w:r w:rsidR="006E7EF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NTICO CARIBE</w:t>
                          </w:r>
                        </w:p>
                        <w:p w14:paraId="78090F0F" w14:textId="6FFB3918" w:rsidR="009E5B33" w:rsidRPr="00B62EF9" w:rsidRDefault="00D16E39"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228-C20</w:t>
                          </w:r>
                          <w:r w:rsidR="00E7517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AE5F9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70006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p w14:paraId="0E93A22C" w14:textId="77777777" w:rsidR="009E5B33" w:rsidRDefault="009E5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1AE5B" id="_x0000_t202" coordsize="21600,21600" o:spt="202" path="m,l,21600r21600,l21600,xe">
              <v:stroke joinstyle="miter"/>
              <v:path gradientshapeok="t" o:connecttype="rect"/>
            </v:shapetype>
            <v:shape id="Cuadro de texto 1" o:spid="_x0000_s1026" type="#_x0000_t202" style="position:absolute;left:0;text-align:left;margin-left:-10.2pt;margin-top:-29.4pt;width:407.2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" filled="f" stroked="f">
              <v:textbox>
                <w:txbxContent>
                  <w:p w14:paraId="3A3AACEF" w14:textId="77777777" w:rsidR="009E5B33" w:rsidRPr="00765DEC" w:rsidRDefault="009E5B33"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SU AUT</w:t>
                    </w:r>
                    <w:r w:rsidR="006E7EF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NTICO CARIBE</w:t>
                    </w:r>
                  </w:p>
                  <w:p w14:paraId="78090F0F" w14:textId="6FFB3918" w:rsidR="009E5B33" w:rsidRPr="00B62EF9" w:rsidRDefault="00D16E39"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228-C20</w:t>
                    </w:r>
                    <w:r w:rsidR="00E7517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AE5F9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70006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p w14:paraId="0E93A22C" w14:textId="77777777" w:rsidR="009E5B33" w:rsidRDefault="009E5B33"/>
                </w:txbxContent>
              </v:textbox>
            </v:shape>
          </w:pict>
        </mc:Fallback>
      </mc:AlternateContent>
    </w:r>
    <w:r w:rsidRPr="009E5B33">
      <w:rPr>
        <w:rFonts w:ascii="Arial" w:hAnsi="Arial" w:cs="Arial"/>
        <w:b/>
        <w:noProof/>
        <w:sz w:val="48"/>
        <w:szCs w:val="48"/>
        <w:lang w:val="es-MX"/>
      </w:rPr>
      <w:drawing>
        <wp:anchor distT="0" distB="0" distL="114300" distR="114300" simplePos="0" relativeHeight="251670528" behindDoc="0" locked="0" layoutInCell="1" allowOverlap="1" wp14:anchorId="08F3B565" wp14:editId="6AFC4A51">
          <wp:simplePos x="0" y="0"/>
          <wp:positionH relativeFrom="margin">
            <wp:align>right</wp:align>
          </wp:positionH>
          <wp:positionV relativeFrom="paragraph">
            <wp:posOffset>107950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E5B33" w:rsidRPr="009E5B33">
      <w:rPr>
        <w:rFonts w:ascii="Arial" w:hAnsi="Arial" w:cs="Arial"/>
        <w:b/>
        <w:noProof/>
        <w:sz w:val="48"/>
        <w:szCs w:val="48"/>
        <w:lang w:val="es-MX"/>
      </w:rPr>
      <w:drawing>
        <wp:anchor distT="0" distB="0" distL="114300" distR="114300" simplePos="0" relativeHeight="251669504" behindDoc="0" locked="0" layoutInCell="1" allowOverlap="1" wp14:anchorId="7A25AAA2" wp14:editId="454CB90D">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E5B33" w:rsidRPr="009E5B33">
      <w:rPr>
        <w:rFonts w:ascii="Arial" w:hAnsi="Arial" w:cs="Arial"/>
        <w:b/>
        <w:noProof/>
        <w:sz w:val="48"/>
        <w:szCs w:val="48"/>
        <w:lang w:val="es-MX"/>
      </w:rPr>
      <mc:AlternateContent>
        <mc:Choice Requires="wps">
          <w:drawing>
            <wp:anchor distT="0" distB="0" distL="114300" distR="114300" simplePos="0" relativeHeight="251668480" behindDoc="0" locked="0" layoutInCell="1" allowOverlap="1" wp14:anchorId="165B2DDF" wp14:editId="42FB84C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0B5C5" id="Rectángulo 1" o:spid="_x0000_s1026" style="position:absolute;margin-left:-61.75pt;margin-top:-39.1pt;width:9in;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6590" w14:textId="77777777" w:rsidR="000C0804" w:rsidRDefault="000C08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6E5B29"/>
    <w:multiLevelType w:val="hybridMultilevel"/>
    <w:tmpl w:val="AE349D7C"/>
    <w:lvl w:ilvl="0" w:tplc="55B0CA8A">
      <w:start w:val="8"/>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43E36DC"/>
    <w:multiLevelType w:val="hybridMultilevel"/>
    <w:tmpl w:val="A462BEA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64265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727994">
    <w:abstractNumId w:val="9"/>
  </w:num>
  <w:num w:numId="3" w16cid:durableId="1378312617">
    <w:abstractNumId w:val="18"/>
  </w:num>
  <w:num w:numId="4" w16cid:durableId="2060399587">
    <w:abstractNumId w:val="22"/>
  </w:num>
  <w:num w:numId="5" w16cid:durableId="1499347848">
    <w:abstractNumId w:val="13"/>
  </w:num>
  <w:num w:numId="6" w16cid:durableId="684408190">
    <w:abstractNumId w:val="12"/>
  </w:num>
  <w:num w:numId="7" w16cid:durableId="107894956">
    <w:abstractNumId w:val="11"/>
  </w:num>
  <w:num w:numId="8" w16cid:durableId="497692926">
    <w:abstractNumId w:val="17"/>
  </w:num>
  <w:num w:numId="9" w16cid:durableId="1822312090">
    <w:abstractNumId w:val="10"/>
  </w:num>
  <w:num w:numId="10" w16cid:durableId="183712187">
    <w:abstractNumId w:val="4"/>
  </w:num>
  <w:num w:numId="11" w16cid:durableId="377095161">
    <w:abstractNumId w:val="0"/>
  </w:num>
  <w:num w:numId="12" w16cid:durableId="898444847">
    <w:abstractNumId w:val="1"/>
  </w:num>
  <w:num w:numId="13" w16cid:durableId="1580408492">
    <w:abstractNumId w:val="21"/>
  </w:num>
  <w:num w:numId="14" w16cid:durableId="19285998">
    <w:abstractNumId w:val="23"/>
  </w:num>
  <w:num w:numId="15" w16cid:durableId="119616913">
    <w:abstractNumId w:val="19"/>
  </w:num>
  <w:num w:numId="16" w16cid:durableId="403915210">
    <w:abstractNumId w:val="20"/>
  </w:num>
  <w:num w:numId="17" w16cid:durableId="128204287">
    <w:abstractNumId w:val="3"/>
  </w:num>
  <w:num w:numId="18" w16cid:durableId="1526403224">
    <w:abstractNumId w:val="15"/>
  </w:num>
  <w:num w:numId="19" w16cid:durableId="247495581">
    <w:abstractNumId w:val="14"/>
  </w:num>
  <w:num w:numId="20" w16cid:durableId="626660768">
    <w:abstractNumId w:val="8"/>
  </w:num>
  <w:num w:numId="21" w16cid:durableId="1759784951">
    <w:abstractNumId w:val="16"/>
  </w:num>
  <w:num w:numId="22" w16cid:durableId="1131627055">
    <w:abstractNumId w:val="7"/>
  </w:num>
  <w:num w:numId="23" w16cid:durableId="253902639">
    <w:abstractNumId w:val="6"/>
  </w:num>
  <w:num w:numId="24" w16cid:durableId="484665545">
    <w:abstractNumId w:val="5"/>
  </w:num>
  <w:num w:numId="25" w16cid:durableId="514732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7B09"/>
    <w:rsid w:val="000110B5"/>
    <w:rsid w:val="00016AB1"/>
    <w:rsid w:val="000206F0"/>
    <w:rsid w:val="000325AD"/>
    <w:rsid w:val="0003323C"/>
    <w:rsid w:val="00054679"/>
    <w:rsid w:val="0006120B"/>
    <w:rsid w:val="0006258A"/>
    <w:rsid w:val="00065EE5"/>
    <w:rsid w:val="00074095"/>
    <w:rsid w:val="000901BB"/>
    <w:rsid w:val="00093D58"/>
    <w:rsid w:val="000A2A9B"/>
    <w:rsid w:val="000A48EF"/>
    <w:rsid w:val="000C0804"/>
    <w:rsid w:val="000D5851"/>
    <w:rsid w:val="000E3041"/>
    <w:rsid w:val="000F116C"/>
    <w:rsid w:val="000F6819"/>
    <w:rsid w:val="001056F5"/>
    <w:rsid w:val="00115DF1"/>
    <w:rsid w:val="00116DF5"/>
    <w:rsid w:val="00124C0C"/>
    <w:rsid w:val="00156E7E"/>
    <w:rsid w:val="00157C2C"/>
    <w:rsid w:val="001C790D"/>
    <w:rsid w:val="001D3EA5"/>
    <w:rsid w:val="001D59AE"/>
    <w:rsid w:val="001E0334"/>
    <w:rsid w:val="001E0BFB"/>
    <w:rsid w:val="001E49A4"/>
    <w:rsid w:val="001E74B3"/>
    <w:rsid w:val="001F5DC1"/>
    <w:rsid w:val="00202942"/>
    <w:rsid w:val="00211E6C"/>
    <w:rsid w:val="00240038"/>
    <w:rsid w:val="00244778"/>
    <w:rsid w:val="00257C20"/>
    <w:rsid w:val="00264C19"/>
    <w:rsid w:val="002959E3"/>
    <w:rsid w:val="002A6F1A"/>
    <w:rsid w:val="002C0435"/>
    <w:rsid w:val="002D1BFC"/>
    <w:rsid w:val="002F25DA"/>
    <w:rsid w:val="00311E14"/>
    <w:rsid w:val="00320E2C"/>
    <w:rsid w:val="003323C3"/>
    <w:rsid w:val="003370E9"/>
    <w:rsid w:val="00353106"/>
    <w:rsid w:val="003805A5"/>
    <w:rsid w:val="0039677E"/>
    <w:rsid w:val="003B2364"/>
    <w:rsid w:val="003B37AE"/>
    <w:rsid w:val="003B7D03"/>
    <w:rsid w:val="003C21E4"/>
    <w:rsid w:val="003D0B3A"/>
    <w:rsid w:val="00404547"/>
    <w:rsid w:val="00407A99"/>
    <w:rsid w:val="0041092B"/>
    <w:rsid w:val="00413977"/>
    <w:rsid w:val="0041595F"/>
    <w:rsid w:val="0043466F"/>
    <w:rsid w:val="00445117"/>
    <w:rsid w:val="00447C5E"/>
    <w:rsid w:val="00450C15"/>
    <w:rsid w:val="00451014"/>
    <w:rsid w:val="0046034C"/>
    <w:rsid w:val="00463B16"/>
    <w:rsid w:val="0047057D"/>
    <w:rsid w:val="00494BE6"/>
    <w:rsid w:val="004A68D9"/>
    <w:rsid w:val="004B372F"/>
    <w:rsid w:val="004D2C2F"/>
    <w:rsid w:val="004D42F5"/>
    <w:rsid w:val="004F385F"/>
    <w:rsid w:val="00505B8D"/>
    <w:rsid w:val="005130A5"/>
    <w:rsid w:val="00513C9F"/>
    <w:rsid w:val="005510D0"/>
    <w:rsid w:val="00564D1B"/>
    <w:rsid w:val="00566A7F"/>
    <w:rsid w:val="00583DCC"/>
    <w:rsid w:val="005A114D"/>
    <w:rsid w:val="005B0F31"/>
    <w:rsid w:val="005E1B85"/>
    <w:rsid w:val="006053CD"/>
    <w:rsid w:val="00615736"/>
    <w:rsid w:val="00630B01"/>
    <w:rsid w:val="006574A3"/>
    <w:rsid w:val="00664466"/>
    <w:rsid w:val="0067319C"/>
    <w:rsid w:val="006971B8"/>
    <w:rsid w:val="006B1779"/>
    <w:rsid w:val="006B19F7"/>
    <w:rsid w:val="006B33AD"/>
    <w:rsid w:val="006C1BF7"/>
    <w:rsid w:val="006C568C"/>
    <w:rsid w:val="006D23C1"/>
    <w:rsid w:val="006D3C55"/>
    <w:rsid w:val="006D3C96"/>
    <w:rsid w:val="006D64BE"/>
    <w:rsid w:val="006E0F61"/>
    <w:rsid w:val="006E1244"/>
    <w:rsid w:val="006E23C0"/>
    <w:rsid w:val="006E7BFA"/>
    <w:rsid w:val="006E7EFF"/>
    <w:rsid w:val="00700061"/>
    <w:rsid w:val="00705FD5"/>
    <w:rsid w:val="00727503"/>
    <w:rsid w:val="007469DF"/>
    <w:rsid w:val="00787696"/>
    <w:rsid w:val="00792A3C"/>
    <w:rsid w:val="007B4221"/>
    <w:rsid w:val="007B485D"/>
    <w:rsid w:val="00803699"/>
    <w:rsid w:val="0085074E"/>
    <w:rsid w:val="00891A2A"/>
    <w:rsid w:val="00894F82"/>
    <w:rsid w:val="008B406F"/>
    <w:rsid w:val="008B7201"/>
    <w:rsid w:val="008F0CE2"/>
    <w:rsid w:val="008F1AF0"/>
    <w:rsid w:val="00900459"/>
    <w:rsid w:val="00902CE2"/>
    <w:rsid w:val="00907369"/>
    <w:rsid w:val="00913DE4"/>
    <w:rsid w:val="00967178"/>
    <w:rsid w:val="009678BA"/>
    <w:rsid w:val="009705F6"/>
    <w:rsid w:val="00974C8E"/>
    <w:rsid w:val="00980D2F"/>
    <w:rsid w:val="00995BB4"/>
    <w:rsid w:val="009A0408"/>
    <w:rsid w:val="009A0EE3"/>
    <w:rsid w:val="009A4A2A"/>
    <w:rsid w:val="009A668A"/>
    <w:rsid w:val="009B5D60"/>
    <w:rsid w:val="009B7528"/>
    <w:rsid w:val="009C3370"/>
    <w:rsid w:val="009E5B33"/>
    <w:rsid w:val="00A0022E"/>
    <w:rsid w:val="00A25CD2"/>
    <w:rsid w:val="00A261C5"/>
    <w:rsid w:val="00A316F2"/>
    <w:rsid w:val="00A4233B"/>
    <w:rsid w:val="00A42A15"/>
    <w:rsid w:val="00A42F4B"/>
    <w:rsid w:val="00A5018C"/>
    <w:rsid w:val="00A67AC4"/>
    <w:rsid w:val="00A8172E"/>
    <w:rsid w:val="00A81C94"/>
    <w:rsid w:val="00A85D51"/>
    <w:rsid w:val="00AB629B"/>
    <w:rsid w:val="00AC28B9"/>
    <w:rsid w:val="00AE3E65"/>
    <w:rsid w:val="00AE5F91"/>
    <w:rsid w:val="00AF0F3F"/>
    <w:rsid w:val="00AF3991"/>
    <w:rsid w:val="00B0056D"/>
    <w:rsid w:val="00B0490B"/>
    <w:rsid w:val="00B36A64"/>
    <w:rsid w:val="00B4786E"/>
    <w:rsid w:val="00B50C9E"/>
    <w:rsid w:val="00B770D6"/>
    <w:rsid w:val="00B932D8"/>
    <w:rsid w:val="00BA4628"/>
    <w:rsid w:val="00BA5616"/>
    <w:rsid w:val="00BE19B9"/>
    <w:rsid w:val="00C27246"/>
    <w:rsid w:val="00C32B63"/>
    <w:rsid w:val="00C50ABF"/>
    <w:rsid w:val="00C55C28"/>
    <w:rsid w:val="00C60443"/>
    <w:rsid w:val="00C632D6"/>
    <w:rsid w:val="00C649B0"/>
    <w:rsid w:val="00C70110"/>
    <w:rsid w:val="00C70291"/>
    <w:rsid w:val="00C75BD3"/>
    <w:rsid w:val="00C91382"/>
    <w:rsid w:val="00CC18B7"/>
    <w:rsid w:val="00CC36CA"/>
    <w:rsid w:val="00CD2E11"/>
    <w:rsid w:val="00CE7934"/>
    <w:rsid w:val="00CE7BD2"/>
    <w:rsid w:val="00CF0D00"/>
    <w:rsid w:val="00CF7168"/>
    <w:rsid w:val="00D13C4E"/>
    <w:rsid w:val="00D167EB"/>
    <w:rsid w:val="00D16E39"/>
    <w:rsid w:val="00D45AD5"/>
    <w:rsid w:val="00D52145"/>
    <w:rsid w:val="00D60E96"/>
    <w:rsid w:val="00D732E0"/>
    <w:rsid w:val="00D761F0"/>
    <w:rsid w:val="00D77D34"/>
    <w:rsid w:val="00D803CA"/>
    <w:rsid w:val="00D84780"/>
    <w:rsid w:val="00D859C0"/>
    <w:rsid w:val="00D8644A"/>
    <w:rsid w:val="00D9375B"/>
    <w:rsid w:val="00DA7FC4"/>
    <w:rsid w:val="00DC53A1"/>
    <w:rsid w:val="00DD060C"/>
    <w:rsid w:val="00DD6A94"/>
    <w:rsid w:val="00DF15D6"/>
    <w:rsid w:val="00DF4A87"/>
    <w:rsid w:val="00DF4D6C"/>
    <w:rsid w:val="00E07BE6"/>
    <w:rsid w:val="00E350C0"/>
    <w:rsid w:val="00E54625"/>
    <w:rsid w:val="00E55D0E"/>
    <w:rsid w:val="00E656B7"/>
    <w:rsid w:val="00E663D4"/>
    <w:rsid w:val="00E75179"/>
    <w:rsid w:val="00E83E6A"/>
    <w:rsid w:val="00E846AA"/>
    <w:rsid w:val="00E90FAD"/>
    <w:rsid w:val="00EA17D1"/>
    <w:rsid w:val="00EA7A9C"/>
    <w:rsid w:val="00EB3870"/>
    <w:rsid w:val="00EC7F50"/>
    <w:rsid w:val="00ED2EE5"/>
    <w:rsid w:val="00ED791B"/>
    <w:rsid w:val="00EE68F3"/>
    <w:rsid w:val="00EE7B62"/>
    <w:rsid w:val="00EF313D"/>
    <w:rsid w:val="00F11662"/>
    <w:rsid w:val="00F3758D"/>
    <w:rsid w:val="00F66AEA"/>
    <w:rsid w:val="00F77257"/>
    <w:rsid w:val="00F824F7"/>
    <w:rsid w:val="00F96F4D"/>
    <w:rsid w:val="00FA4D3F"/>
    <w:rsid w:val="00FC3536"/>
    <w:rsid w:val="00FC622C"/>
    <w:rsid w:val="00FD1DAC"/>
    <w:rsid w:val="00FE7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D9510"/>
  <w15:docId w15:val="{51FE6C13-4CF7-4A48-B4ED-7E98C30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2335872">
      <w:bodyDiv w:val="1"/>
      <w:marLeft w:val="0"/>
      <w:marRight w:val="0"/>
      <w:marTop w:val="0"/>
      <w:marBottom w:val="0"/>
      <w:divBdr>
        <w:top w:val="none" w:sz="0" w:space="0" w:color="auto"/>
        <w:left w:val="none" w:sz="0" w:space="0" w:color="auto"/>
        <w:bottom w:val="none" w:sz="0" w:space="0" w:color="auto"/>
        <w:right w:val="none" w:sz="0" w:space="0" w:color="auto"/>
      </w:divBdr>
    </w:div>
    <w:div w:id="764424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394769">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492907">
      <w:bodyDiv w:val="1"/>
      <w:marLeft w:val="0"/>
      <w:marRight w:val="0"/>
      <w:marTop w:val="0"/>
      <w:marBottom w:val="0"/>
      <w:divBdr>
        <w:top w:val="none" w:sz="0" w:space="0" w:color="auto"/>
        <w:left w:val="none" w:sz="0" w:space="0" w:color="auto"/>
        <w:bottom w:val="none" w:sz="0" w:space="0" w:color="auto"/>
        <w:right w:val="none" w:sz="0" w:space="0" w:color="auto"/>
      </w:divBdr>
    </w:div>
    <w:div w:id="11541421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9467131">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4779533">
      <w:bodyDiv w:val="1"/>
      <w:marLeft w:val="0"/>
      <w:marRight w:val="0"/>
      <w:marTop w:val="0"/>
      <w:marBottom w:val="0"/>
      <w:divBdr>
        <w:top w:val="none" w:sz="0" w:space="0" w:color="auto"/>
        <w:left w:val="none" w:sz="0" w:space="0" w:color="auto"/>
        <w:bottom w:val="none" w:sz="0" w:space="0" w:color="auto"/>
        <w:right w:val="none" w:sz="0" w:space="0" w:color="auto"/>
      </w:divBdr>
    </w:div>
    <w:div w:id="149912340">
      <w:bodyDiv w:val="1"/>
      <w:marLeft w:val="0"/>
      <w:marRight w:val="0"/>
      <w:marTop w:val="0"/>
      <w:marBottom w:val="0"/>
      <w:divBdr>
        <w:top w:val="none" w:sz="0" w:space="0" w:color="auto"/>
        <w:left w:val="none" w:sz="0" w:space="0" w:color="auto"/>
        <w:bottom w:val="none" w:sz="0" w:space="0" w:color="auto"/>
        <w:right w:val="none" w:sz="0" w:space="0" w:color="auto"/>
      </w:divBdr>
    </w:div>
    <w:div w:id="157505449">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92697005">
      <w:bodyDiv w:val="1"/>
      <w:marLeft w:val="0"/>
      <w:marRight w:val="0"/>
      <w:marTop w:val="0"/>
      <w:marBottom w:val="0"/>
      <w:divBdr>
        <w:top w:val="none" w:sz="0" w:space="0" w:color="auto"/>
        <w:left w:val="none" w:sz="0" w:space="0" w:color="auto"/>
        <w:bottom w:val="none" w:sz="0" w:space="0" w:color="auto"/>
        <w:right w:val="none" w:sz="0" w:space="0" w:color="auto"/>
      </w:divBdr>
    </w:div>
    <w:div w:id="20298778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375370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9044572">
      <w:bodyDiv w:val="1"/>
      <w:marLeft w:val="0"/>
      <w:marRight w:val="0"/>
      <w:marTop w:val="0"/>
      <w:marBottom w:val="0"/>
      <w:divBdr>
        <w:top w:val="none" w:sz="0" w:space="0" w:color="auto"/>
        <w:left w:val="none" w:sz="0" w:space="0" w:color="auto"/>
        <w:bottom w:val="none" w:sz="0" w:space="0" w:color="auto"/>
        <w:right w:val="none" w:sz="0" w:space="0" w:color="auto"/>
      </w:divBdr>
    </w:div>
    <w:div w:id="328601149">
      <w:bodyDiv w:val="1"/>
      <w:marLeft w:val="0"/>
      <w:marRight w:val="0"/>
      <w:marTop w:val="0"/>
      <w:marBottom w:val="0"/>
      <w:divBdr>
        <w:top w:val="none" w:sz="0" w:space="0" w:color="auto"/>
        <w:left w:val="none" w:sz="0" w:space="0" w:color="auto"/>
        <w:bottom w:val="none" w:sz="0" w:space="0" w:color="auto"/>
        <w:right w:val="none" w:sz="0" w:space="0" w:color="auto"/>
      </w:divBdr>
    </w:div>
    <w:div w:id="37073747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04016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57085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325882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27066982">
      <w:bodyDiv w:val="1"/>
      <w:marLeft w:val="0"/>
      <w:marRight w:val="0"/>
      <w:marTop w:val="0"/>
      <w:marBottom w:val="0"/>
      <w:divBdr>
        <w:top w:val="none" w:sz="0" w:space="0" w:color="auto"/>
        <w:left w:val="none" w:sz="0" w:space="0" w:color="auto"/>
        <w:bottom w:val="none" w:sz="0" w:space="0" w:color="auto"/>
        <w:right w:val="none" w:sz="0" w:space="0" w:color="auto"/>
      </w:divBdr>
    </w:div>
    <w:div w:id="542526443">
      <w:bodyDiv w:val="1"/>
      <w:marLeft w:val="0"/>
      <w:marRight w:val="0"/>
      <w:marTop w:val="0"/>
      <w:marBottom w:val="0"/>
      <w:divBdr>
        <w:top w:val="none" w:sz="0" w:space="0" w:color="auto"/>
        <w:left w:val="none" w:sz="0" w:space="0" w:color="auto"/>
        <w:bottom w:val="none" w:sz="0" w:space="0" w:color="auto"/>
        <w:right w:val="none" w:sz="0" w:space="0" w:color="auto"/>
      </w:divBdr>
    </w:div>
    <w:div w:id="558978222">
      <w:bodyDiv w:val="1"/>
      <w:marLeft w:val="0"/>
      <w:marRight w:val="0"/>
      <w:marTop w:val="0"/>
      <w:marBottom w:val="0"/>
      <w:divBdr>
        <w:top w:val="none" w:sz="0" w:space="0" w:color="auto"/>
        <w:left w:val="none" w:sz="0" w:space="0" w:color="auto"/>
        <w:bottom w:val="none" w:sz="0" w:space="0" w:color="auto"/>
        <w:right w:val="none" w:sz="0" w:space="0" w:color="auto"/>
      </w:divBdr>
    </w:div>
    <w:div w:id="5798750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1498856">
      <w:bodyDiv w:val="1"/>
      <w:marLeft w:val="0"/>
      <w:marRight w:val="0"/>
      <w:marTop w:val="0"/>
      <w:marBottom w:val="0"/>
      <w:divBdr>
        <w:top w:val="none" w:sz="0" w:space="0" w:color="auto"/>
        <w:left w:val="none" w:sz="0" w:space="0" w:color="auto"/>
        <w:bottom w:val="none" w:sz="0" w:space="0" w:color="auto"/>
        <w:right w:val="none" w:sz="0" w:space="0" w:color="auto"/>
      </w:divBdr>
    </w:div>
    <w:div w:id="69002919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10156">
      <w:bodyDiv w:val="1"/>
      <w:marLeft w:val="0"/>
      <w:marRight w:val="0"/>
      <w:marTop w:val="0"/>
      <w:marBottom w:val="0"/>
      <w:divBdr>
        <w:top w:val="none" w:sz="0" w:space="0" w:color="auto"/>
        <w:left w:val="none" w:sz="0" w:space="0" w:color="auto"/>
        <w:bottom w:val="none" w:sz="0" w:space="0" w:color="auto"/>
        <w:right w:val="none" w:sz="0" w:space="0" w:color="auto"/>
      </w:divBdr>
    </w:div>
    <w:div w:id="846022601">
      <w:bodyDiv w:val="1"/>
      <w:marLeft w:val="0"/>
      <w:marRight w:val="0"/>
      <w:marTop w:val="0"/>
      <w:marBottom w:val="0"/>
      <w:divBdr>
        <w:top w:val="none" w:sz="0" w:space="0" w:color="auto"/>
        <w:left w:val="none" w:sz="0" w:space="0" w:color="auto"/>
        <w:bottom w:val="none" w:sz="0" w:space="0" w:color="auto"/>
        <w:right w:val="none" w:sz="0" w:space="0" w:color="auto"/>
      </w:divBdr>
    </w:div>
    <w:div w:id="87851095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1713987">
      <w:bodyDiv w:val="1"/>
      <w:marLeft w:val="0"/>
      <w:marRight w:val="0"/>
      <w:marTop w:val="0"/>
      <w:marBottom w:val="0"/>
      <w:divBdr>
        <w:top w:val="none" w:sz="0" w:space="0" w:color="auto"/>
        <w:left w:val="none" w:sz="0" w:space="0" w:color="auto"/>
        <w:bottom w:val="none" w:sz="0" w:space="0" w:color="auto"/>
        <w:right w:val="none" w:sz="0" w:space="0" w:color="auto"/>
      </w:divBdr>
    </w:div>
    <w:div w:id="100717093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8555341">
      <w:bodyDiv w:val="1"/>
      <w:marLeft w:val="0"/>
      <w:marRight w:val="0"/>
      <w:marTop w:val="0"/>
      <w:marBottom w:val="0"/>
      <w:divBdr>
        <w:top w:val="none" w:sz="0" w:space="0" w:color="auto"/>
        <w:left w:val="none" w:sz="0" w:space="0" w:color="auto"/>
        <w:bottom w:val="none" w:sz="0" w:space="0" w:color="auto"/>
        <w:right w:val="none" w:sz="0" w:space="0" w:color="auto"/>
      </w:divBdr>
    </w:div>
    <w:div w:id="109093177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9797413">
      <w:bodyDiv w:val="1"/>
      <w:marLeft w:val="0"/>
      <w:marRight w:val="0"/>
      <w:marTop w:val="0"/>
      <w:marBottom w:val="0"/>
      <w:divBdr>
        <w:top w:val="none" w:sz="0" w:space="0" w:color="auto"/>
        <w:left w:val="none" w:sz="0" w:space="0" w:color="auto"/>
        <w:bottom w:val="none" w:sz="0" w:space="0" w:color="auto"/>
        <w:right w:val="none" w:sz="0" w:space="0" w:color="auto"/>
      </w:divBdr>
      <w:divsChild>
        <w:div w:id="1489857262">
          <w:marLeft w:val="0"/>
          <w:marRight w:val="0"/>
          <w:marTop w:val="0"/>
          <w:marBottom w:val="0"/>
          <w:divBdr>
            <w:top w:val="none" w:sz="0" w:space="0" w:color="auto"/>
            <w:left w:val="none" w:sz="0" w:space="0" w:color="auto"/>
            <w:bottom w:val="none" w:sz="0" w:space="0" w:color="auto"/>
            <w:right w:val="none" w:sz="0" w:space="0" w:color="auto"/>
          </w:divBdr>
          <w:divsChild>
            <w:div w:id="1383557670">
              <w:marLeft w:val="0"/>
              <w:marRight w:val="0"/>
              <w:marTop w:val="0"/>
              <w:marBottom w:val="0"/>
              <w:divBdr>
                <w:top w:val="none" w:sz="0" w:space="0" w:color="auto"/>
                <w:left w:val="none" w:sz="0" w:space="0" w:color="auto"/>
                <w:bottom w:val="none" w:sz="0" w:space="0" w:color="auto"/>
                <w:right w:val="none" w:sz="0" w:space="0" w:color="auto"/>
              </w:divBdr>
            </w:div>
          </w:divsChild>
        </w:div>
        <w:div w:id="267124887">
          <w:marLeft w:val="0"/>
          <w:marRight w:val="0"/>
          <w:marTop w:val="0"/>
          <w:marBottom w:val="0"/>
          <w:divBdr>
            <w:top w:val="none" w:sz="0" w:space="0" w:color="auto"/>
            <w:left w:val="none" w:sz="0" w:space="0" w:color="auto"/>
            <w:bottom w:val="none" w:sz="0" w:space="0" w:color="auto"/>
            <w:right w:val="none" w:sz="0" w:space="0" w:color="auto"/>
          </w:divBdr>
          <w:divsChild>
            <w:div w:id="1483354863">
              <w:marLeft w:val="0"/>
              <w:marRight w:val="0"/>
              <w:marTop w:val="0"/>
              <w:marBottom w:val="0"/>
              <w:divBdr>
                <w:top w:val="none" w:sz="0" w:space="0" w:color="auto"/>
                <w:left w:val="none" w:sz="0" w:space="0" w:color="auto"/>
                <w:bottom w:val="none" w:sz="0" w:space="0" w:color="auto"/>
                <w:right w:val="none" w:sz="0" w:space="0" w:color="auto"/>
              </w:divBdr>
            </w:div>
          </w:divsChild>
        </w:div>
        <w:div w:id="1375080025">
          <w:marLeft w:val="0"/>
          <w:marRight w:val="0"/>
          <w:marTop w:val="0"/>
          <w:marBottom w:val="0"/>
          <w:divBdr>
            <w:top w:val="none" w:sz="0" w:space="0" w:color="auto"/>
            <w:left w:val="none" w:sz="0" w:space="0" w:color="auto"/>
            <w:bottom w:val="none" w:sz="0" w:space="0" w:color="auto"/>
            <w:right w:val="none" w:sz="0" w:space="0" w:color="auto"/>
          </w:divBdr>
          <w:divsChild>
            <w:div w:id="502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941">
      <w:bodyDiv w:val="1"/>
      <w:marLeft w:val="0"/>
      <w:marRight w:val="0"/>
      <w:marTop w:val="0"/>
      <w:marBottom w:val="0"/>
      <w:divBdr>
        <w:top w:val="none" w:sz="0" w:space="0" w:color="auto"/>
        <w:left w:val="none" w:sz="0" w:space="0" w:color="auto"/>
        <w:bottom w:val="none" w:sz="0" w:space="0" w:color="auto"/>
        <w:right w:val="none" w:sz="0" w:space="0" w:color="auto"/>
      </w:divBdr>
    </w:div>
    <w:div w:id="1458136737">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093427">
      <w:bodyDiv w:val="1"/>
      <w:marLeft w:val="0"/>
      <w:marRight w:val="0"/>
      <w:marTop w:val="0"/>
      <w:marBottom w:val="0"/>
      <w:divBdr>
        <w:top w:val="none" w:sz="0" w:space="0" w:color="auto"/>
        <w:left w:val="none" w:sz="0" w:space="0" w:color="auto"/>
        <w:bottom w:val="none" w:sz="0" w:space="0" w:color="auto"/>
        <w:right w:val="none" w:sz="0" w:space="0" w:color="auto"/>
      </w:divBdr>
    </w:div>
    <w:div w:id="1480884098">
      <w:bodyDiv w:val="1"/>
      <w:marLeft w:val="0"/>
      <w:marRight w:val="0"/>
      <w:marTop w:val="0"/>
      <w:marBottom w:val="0"/>
      <w:divBdr>
        <w:top w:val="none" w:sz="0" w:space="0" w:color="auto"/>
        <w:left w:val="none" w:sz="0" w:space="0" w:color="auto"/>
        <w:bottom w:val="none" w:sz="0" w:space="0" w:color="auto"/>
        <w:right w:val="none" w:sz="0" w:space="0" w:color="auto"/>
      </w:divBdr>
    </w:div>
    <w:div w:id="1511262114">
      <w:bodyDiv w:val="1"/>
      <w:marLeft w:val="0"/>
      <w:marRight w:val="0"/>
      <w:marTop w:val="0"/>
      <w:marBottom w:val="0"/>
      <w:divBdr>
        <w:top w:val="none" w:sz="0" w:space="0" w:color="auto"/>
        <w:left w:val="none" w:sz="0" w:space="0" w:color="auto"/>
        <w:bottom w:val="none" w:sz="0" w:space="0" w:color="auto"/>
        <w:right w:val="none" w:sz="0" w:space="0" w:color="auto"/>
      </w:divBdr>
    </w:div>
    <w:div w:id="1563835753">
      <w:bodyDiv w:val="1"/>
      <w:marLeft w:val="0"/>
      <w:marRight w:val="0"/>
      <w:marTop w:val="0"/>
      <w:marBottom w:val="0"/>
      <w:divBdr>
        <w:top w:val="none" w:sz="0" w:space="0" w:color="auto"/>
        <w:left w:val="none" w:sz="0" w:space="0" w:color="auto"/>
        <w:bottom w:val="none" w:sz="0" w:space="0" w:color="auto"/>
        <w:right w:val="none" w:sz="0" w:space="0" w:color="auto"/>
      </w:divBdr>
    </w:div>
    <w:div w:id="1574703763">
      <w:bodyDiv w:val="1"/>
      <w:marLeft w:val="0"/>
      <w:marRight w:val="0"/>
      <w:marTop w:val="0"/>
      <w:marBottom w:val="0"/>
      <w:divBdr>
        <w:top w:val="none" w:sz="0" w:space="0" w:color="auto"/>
        <w:left w:val="none" w:sz="0" w:space="0" w:color="auto"/>
        <w:bottom w:val="none" w:sz="0" w:space="0" w:color="auto"/>
        <w:right w:val="none" w:sz="0" w:space="0" w:color="auto"/>
      </w:divBdr>
    </w:div>
    <w:div w:id="158021461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8540416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38549257">
      <w:bodyDiv w:val="1"/>
      <w:marLeft w:val="0"/>
      <w:marRight w:val="0"/>
      <w:marTop w:val="0"/>
      <w:marBottom w:val="0"/>
      <w:divBdr>
        <w:top w:val="none" w:sz="0" w:space="0" w:color="auto"/>
        <w:left w:val="none" w:sz="0" w:space="0" w:color="auto"/>
        <w:bottom w:val="none" w:sz="0" w:space="0" w:color="auto"/>
        <w:right w:val="none" w:sz="0" w:space="0" w:color="auto"/>
      </w:divBdr>
    </w:div>
    <w:div w:id="1748108165">
      <w:bodyDiv w:val="1"/>
      <w:marLeft w:val="0"/>
      <w:marRight w:val="0"/>
      <w:marTop w:val="0"/>
      <w:marBottom w:val="0"/>
      <w:divBdr>
        <w:top w:val="none" w:sz="0" w:space="0" w:color="auto"/>
        <w:left w:val="none" w:sz="0" w:space="0" w:color="auto"/>
        <w:bottom w:val="none" w:sz="0" w:space="0" w:color="auto"/>
        <w:right w:val="none" w:sz="0" w:space="0" w:color="auto"/>
      </w:divBdr>
    </w:div>
    <w:div w:id="175355048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5520170">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6312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30444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448481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87086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895083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3289366">
      <w:bodyDiv w:val="1"/>
      <w:marLeft w:val="0"/>
      <w:marRight w:val="0"/>
      <w:marTop w:val="0"/>
      <w:marBottom w:val="0"/>
      <w:divBdr>
        <w:top w:val="none" w:sz="0" w:space="0" w:color="auto"/>
        <w:left w:val="none" w:sz="0" w:space="0" w:color="auto"/>
        <w:bottom w:val="none" w:sz="0" w:space="0" w:color="auto"/>
        <w:right w:val="none" w:sz="0" w:space="0" w:color="auto"/>
      </w:divBdr>
    </w:div>
    <w:div w:id="2001154344">
      <w:bodyDiv w:val="1"/>
      <w:marLeft w:val="0"/>
      <w:marRight w:val="0"/>
      <w:marTop w:val="0"/>
      <w:marBottom w:val="0"/>
      <w:divBdr>
        <w:top w:val="none" w:sz="0" w:space="0" w:color="auto"/>
        <w:left w:val="none" w:sz="0" w:space="0" w:color="auto"/>
        <w:bottom w:val="none" w:sz="0" w:space="0" w:color="auto"/>
        <w:right w:val="none" w:sz="0" w:space="0" w:color="auto"/>
      </w:divBdr>
    </w:div>
    <w:div w:id="2035229256">
      <w:bodyDiv w:val="1"/>
      <w:marLeft w:val="0"/>
      <w:marRight w:val="0"/>
      <w:marTop w:val="0"/>
      <w:marBottom w:val="0"/>
      <w:divBdr>
        <w:top w:val="none" w:sz="0" w:space="0" w:color="auto"/>
        <w:left w:val="none" w:sz="0" w:space="0" w:color="auto"/>
        <w:bottom w:val="none" w:sz="0" w:space="0" w:color="auto"/>
        <w:right w:val="none" w:sz="0" w:space="0" w:color="auto"/>
      </w:divBdr>
    </w:div>
    <w:div w:id="2083020523">
      <w:bodyDiv w:val="1"/>
      <w:marLeft w:val="0"/>
      <w:marRight w:val="0"/>
      <w:marTop w:val="0"/>
      <w:marBottom w:val="0"/>
      <w:divBdr>
        <w:top w:val="none" w:sz="0" w:space="0" w:color="auto"/>
        <w:left w:val="none" w:sz="0" w:space="0" w:color="auto"/>
        <w:bottom w:val="none" w:sz="0" w:space="0" w:color="auto"/>
        <w:right w:val="none" w:sz="0" w:space="0" w:color="auto"/>
      </w:divBdr>
    </w:div>
    <w:div w:id="2119712165">
      <w:bodyDiv w:val="1"/>
      <w:marLeft w:val="0"/>
      <w:marRight w:val="0"/>
      <w:marTop w:val="0"/>
      <w:marBottom w:val="0"/>
      <w:divBdr>
        <w:top w:val="none" w:sz="0" w:space="0" w:color="auto"/>
        <w:left w:val="none" w:sz="0" w:space="0" w:color="auto"/>
        <w:bottom w:val="none" w:sz="0" w:space="0" w:color="auto"/>
        <w:right w:val="none" w:sz="0" w:space="0" w:color="auto"/>
      </w:divBdr>
    </w:div>
    <w:div w:id="2136018225">
      <w:bodyDiv w:val="1"/>
      <w:marLeft w:val="0"/>
      <w:marRight w:val="0"/>
      <w:marTop w:val="0"/>
      <w:marBottom w:val="0"/>
      <w:divBdr>
        <w:top w:val="none" w:sz="0" w:space="0" w:color="auto"/>
        <w:left w:val="none" w:sz="0" w:space="0" w:color="auto"/>
        <w:bottom w:val="none" w:sz="0" w:space="0" w:color="auto"/>
        <w:right w:val="none" w:sz="0" w:space="0" w:color="auto"/>
      </w:divBdr>
      <w:divsChild>
        <w:div w:id="1328551961">
          <w:marLeft w:val="0"/>
          <w:marRight w:val="0"/>
          <w:marTop w:val="0"/>
          <w:marBottom w:val="0"/>
          <w:divBdr>
            <w:top w:val="none" w:sz="0" w:space="0" w:color="auto"/>
            <w:left w:val="none" w:sz="0" w:space="0" w:color="auto"/>
            <w:bottom w:val="none" w:sz="0" w:space="0" w:color="auto"/>
            <w:right w:val="none" w:sz="0" w:space="0" w:color="auto"/>
          </w:divBdr>
          <w:divsChild>
            <w:div w:id="1634872175">
              <w:marLeft w:val="0"/>
              <w:marRight w:val="0"/>
              <w:marTop w:val="0"/>
              <w:marBottom w:val="0"/>
              <w:divBdr>
                <w:top w:val="none" w:sz="0" w:space="0" w:color="auto"/>
                <w:left w:val="none" w:sz="0" w:space="0" w:color="auto"/>
                <w:bottom w:val="none" w:sz="0" w:space="0" w:color="auto"/>
                <w:right w:val="none" w:sz="0" w:space="0" w:color="auto"/>
              </w:divBdr>
            </w:div>
          </w:divsChild>
        </w:div>
        <w:div w:id="40831460">
          <w:marLeft w:val="0"/>
          <w:marRight w:val="0"/>
          <w:marTop w:val="0"/>
          <w:marBottom w:val="0"/>
          <w:divBdr>
            <w:top w:val="none" w:sz="0" w:space="0" w:color="auto"/>
            <w:left w:val="none" w:sz="0" w:space="0" w:color="auto"/>
            <w:bottom w:val="none" w:sz="0" w:space="0" w:color="auto"/>
            <w:right w:val="none" w:sz="0" w:space="0" w:color="auto"/>
          </w:divBdr>
          <w:divsChild>
            <w:div w:id="1947037190">
              <w:marLeft w:val="0"/>
              <w:marRight w:val="0"/>
              <w:marTop w:val="0"/>
              <w:marBottom w:val="0"/>
              <w:divBdr>
                <w:top w:val="none" w:sz="0" w:space="0" w:color="auto"/>
                <w:left w:val="none" w:sz="0" w:space="0" w:color="auto"/>
                <w:bottom w:val="none" w:sz="0" w:space="0" w:color="auto"/>
                <w:right w:val="none" w:sz="0" w:space="0" w:color="auto"/>
              </w:divBdr>
            </w:div>
          </w:divsChild>
        </w:div>
        <w:div w:id="532962396">
          <w:marLeft w:val="0"/>
          <w:marRight w:val="0"/>
          <w:marTop w:val="0"/>
          <w:marBottom w:val="0"/>
          <w:divBdr>
            <w:top w:val="none" w:sz="0" w:space="0" w:color="auto"/>
            <w:left w:val="none" w:sz="0" w:space="0" w:color="auto"/>
            <w:bottom w:val="none" w:sz="0" w:space="0" w:color="auto"/>
            <w:right w:val="none" w:sz="0" w:space="0" w:color="auto"/>
          </w:divBdr>
          <w:divsChild>
            <w:div w:id="2088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FF73-4D26-4349-A77F-2DF2BAA4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6041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2024-09-11T19:16:00Z</dcterms:created>
  <dcterms:modified xsi:type="dcterms:W3CDTF">2024-09-11T19:16:00Z</dcterms:modified>
</cp:coreProperties>
</file>