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F30B" w14:textId="77777777" w:rsidR="0099744F" w:rsidRPr="004D0E91" w:rsidRDefault="009C63A0" w:rsidP="0099744F">
      <w:pPr>
        <w:spacing w:after="0"/>
        <w:jc w:val="center"/>
        <w:rPr>
          <w:rFonts w:ascii="Arial" w:hAnsi="Arial" w:cs="Arial"/>
          <w:b/>
          <w:bCs/>
          <w:sz w:val="24"/>
          <w:szCs w:val="24"/>
        </w:rPr>
      </w:pPr>
      <w:r w:rsidRPr="004D0E91">
        <w:rPr>
          <w:rFonts w:ascii="Arial" w:hAnsi="Arial" w:cs="Arial"/>
          <w:b/>
          <w:bCs/>
          <w:sz w:val="24"/>
          <w:szCs w:val="24"/>
          <w:lang w:val="it-IT"/>
        </w:rPr>
        <w:t xml:space="preserve">Viena, Salzburgo, Innsbruck, </w:t>
      </w:r>
      <w:r w:rsidRPr="004D0E91">
        <w:rPr>
          <w:rFonts w:ascii="Arial" w:hAnsi="Arial" w:cs="Arial"/>
          <w:b/>
          <w:bCs/>
          <w:sz w:val="24"/>
          <w:szCs w:val="24"/>
        </w:rPr>
        <w:t xml:space="preserve">Lichtenstein, Zúrich </w:t>
      </w:r>
      <w:r w:rsidRPr="004D0E91">
        <w:rPr>
          <w:rFonts w:ascii="Arial" w:hAnsi="Arial" w:cs="Arial"/>
          <w:b/>
          <w:bCs/>
          <w:color w:val="FF0000"/>
          <w:sz w:val="24"/>
          <w:szCs w:val="24"/>
        </w:rPr>
        <w:t>(Programa 9 Días)</w:t>
      </w:r>
    </w:p>
    <w:p w14:paraId="2CEA3D2D" w14:textId="4F777504" w:rsidR="00896228" w:rsidRPr="004D0E91" w:rsidRDefault="009C63A0" w:rsidP="00896228">
      <w:pPr>
        <w:spacing w:after="0"/>
        <w:jc w:val="center"/>
        <w:rPr>
          <w:rFonts w:ascii="Arial" w:hAnsi="Arial" w:cs="Arial"/>
          <w:b/>
          <w:bCs/>
          <w:sz w:val="24"/>
          <w:szCs w:val="24"/>
          <w:lang w:val="es-ES"/>
        </w:rPr>
      </w:pPr>
      <w:r w:rsidRPr="004D0E91">
        <w:rPr>
          <w:rFonts w:ascii="Arial" w:hAnsi="Arial" w:cs="Arial"/>
          <w:b/>
          <w:bCs/>
          <w:sz w:val="24"/>
          <w:szCs w:val="24"/>
        </w:rPr>
        <w:t>Múnich, Viena, Salzburgo, Innsbruck, Lichtenstein, Zúrich (Programa 12 Días)</w:t>
      </w:r>
    </w:p>
    <w:p w14:paraId="3139AA69" w14:textId="77777777" w:rsidR="00896228" w:rsidRPr="000E4235" w:rsidRDefault="00896228" w:rsidP="0099744F">
      <w:pPr>
        <w:spacing w:after="0"/>
        <w:jc w:val="center"/>
        <w:rPr>
          <w:rFonts w:ascii="Arial" w:hAnsi="Arial" w:cs="Arial"/>
          <w:sz w:val="20"/>
          <w:szCs w:val="20"/>
          <w:lang w:val="es-ES"/>
        </w:rPr>
      </w:pPr>
    </w:p>
    <w:p w14:paraId="0C4B476E" w14:textId="77777777" w:rsidR="00896228" w:rsidRPr="00896228" w:rsidRDefault="005C7896" w:rsidP="005C7896">
      <w:pPr>
        <w:spacing w:after="0"/>
        <w:rPr>
          <w:rFonts w:ascii="Arial" w:hAnsi="Arial" w:cs="Arial"/>
          <w:b/>
          <w:bCs/>
          <w:sz w:val="20"/>
          <w:szCs w:val="20"/>
        </w:rPr>
      </w:pPr>
      <w:r w:rsidRPr="00117CE4">
        <w:rPr>
          <w:rFonts w:ascii="Arial" w:hAnsi="Arial" w:cs="Arial"/>
          <w:noProof/>
          <w:sz w:val="20"/>
          <w:szCs w:val="20"/>
        </w:rPr>
        <w:drawing>
          <wp:anchor distT="0" distB="0" distL="114300" distR="114300" simplePos="0" relativeHeight="251659264" behindDoc="1" locked="0" layoutInCell="1" allowOverlap="1" wp14:anchorId="078FB188" wp14:editId="2E9A687A">
            <wp:simplePos x="0" y="0"/>
            <wp:positionH relativeFrom="margin">
              <wp:align>right</wp:align>
            </wp:positionH>
            <wp:positionV relativeFrom="paragraph">
              <wp:posOffset>10160</wp:posOffset>
            </wp:positionV>
            <wp:extent cx="1621790" cy="361950"/>
            <wp:effectExtent l="0" t="0" r="0" b="0"/>
            <wp:wrapNone/>
            <wp:docPr id="5" name="Imagen 4" descr="Logotipo&#10;&#10;Descripción generada automáticamente con confianza baja">
              <a:extLst xmlns:a="http://schemas.openxmlformats.org/drawingml/2006/main">
                <a:ext uri="{FF2B5EF4-FFF2-40B4-BE49-F238E27FC236}">
                  <a16:creationId xmlns:a16="http://schemas.microsoft.com/office/drawing/2014/main" id="{29C8E87E-9C5E-4CAF-AC49-E61979B3BFCC}"/>
                </a:ext>
              </a:extLst>
            </wp:docPr>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con confianza baja">
                      <a:extLst>
                        <a:ext uri="{FF2B5EF4-FFF2-40B4-BE49-F238E27FC236}">
                          <a16:creationId xmlns:a16="http://schemas.microsoft.com/office/drawing/2014/main" id="{29C8E87E-9C5E-4CAF-AC49-E61979B3BFCC}"/>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90" cy="361950"/>
                    </a:xfrm>
                    <a:prstGeom prst="rect">
                      <a:avLst/>
                    </a:prstGeom>
                  </pic:spPr>
                </pic:pic>
              </a:graphicData>
            </a:graphic>
          </wp:anchor>
        </w:drawing>
      </w:r>
      <w:r w:rsidRPr="00117CE4">
        <w:rPr>
          <w:rFonts w:ascii="Arial" w:hAnsi="Arial" w:cs="Arial"/>
          <w:b/>
          <w:bCs/>
          <w:sz w:val="20"/>
          <w:szCs w:val="20"/>
        </w:rPr>
        <w:t xml:space="preserve">Duración: </w:t>
      </w:r>
      <w:r w:rsidR="00896228" w:rsidRPr="00896228">
        <w:rPr>
          <w:rFonts w:ascii="Arial" w:hAnsi="Arial" w:cs="Arial"/>
          <w:b/>
          <w:bCs/>
          <w:color w:val="FF0000"/>
          <w:sz w:val="20"/>
          <w:szCs w:val="20"/>
        </w:rPr>
        <w:t>9</w:t>
      </w:r>
      <w:r w:rsidR="008D6CB1" w:rsidRPr="00896228">
        <w:rPr>
          <w:rFonts w:ascii="Arial" w:hAnsi="Arial" w:cs="Arial"/>
          <w:b/>
          <w:bCs/>
          <w:color w:val="FF0000"/>
          <w:sz w:val="20"/>
          <w:szCs w:val="20"/>
        </w:rPr>
        <w:t xml:space="preserve"> </w:t>
      </w:r>
      <w:r w:rsidRPr="00896228">
        <w:rPr>
          <w:rFonts w:ascii="Arial" w:hAnsi="Arial" w:cs="Arial"/>
          <w:b/>
          <w:bCs/>
          <w:color w:val="FF0000"/>
          <w:sz w:val="20"/>
          <w:szCs w:val="20"/>
        </w:rPr>
        <w:t>Días</w:t>
      </w:r>
      <w:r w:rsidR="00896228" w:rsidRPr="00896228">
        <w:rPr>
          <w:rFonts w:ascii="Arial" w:hAnsi="Arial" w:cs="Arial"/>
          <w:b/>
          <w:bCs/>
          <w:sz w:val="20"/>
          <w:szCs w:val="20"/>
        </w:rPr>
        <w:t>/12 Días</w:t>
      </w:r>
    </w:p>
    <w:p w14:paraId="3EFFECCD" w14:textId="77777777" w:rsidR="00896228" w:rsidRDefault="005C7896" w:rsidP="005C7896">
      <w:pPr>
        <w:spacing w:after="0"/>
        <w:jc w:val="both"/>
        <w:rPr>
          <w:rFonts w:ascii="Arial" w:hAnsi="Arial" w:cs="Arial"/>
          <w:sz w:val="20"/>
          <w:szCs w:val="20"/>
        </w:rPr>
      </w:pPr>
      <w:r w:rsidRPr="00117CE4">
        <w:rPr>
          <w:rFonts w:ascii="Arial" w:hAnsi="Arial" w:cs="Arial"/>
          <w:b/>
          <w:bCs/>
          <w:sz w:val="20"/>
          <w:szCs w:val="20"/>
        </w:rPr>
        <w:t>Llegada:</w:t>
      </w:r>
      <w:r w:rsidR="00CF3815">
        <w:rPr>
          <w:rFonts w:ascii="Arial" w:hAnsi="Arial" w:cs="Arial"/>
          <w:b/>
          <w:bCs/>
          <w:sz w:val="20"/>
          <w:szCs w:val="20"/>
        </w:rPr>
        <w:t xml:space="preserve"> </w:t>
      </w:r>
      <w:r w:rsidR="00927B4B">
        <w:rPr>
          <w:rFonts w:ascii="Arial" w:hAnsi="Arial" w:cs="Arial"/>
          <w:b/>
          <w:bCs/>
          <w:sz w:val="20"/>
          <w:szCs w:val="20"/>
        </w:rPr>
        <w:t>domingos</w:t>
      </w:r>
      <w:r w:rsidRPr="00117CE4">
        <w:rPr>
          <w:rFonts w:ascii="Arial" w:hAnsi="Arial" w:cs="Arial"/>
          <w:sz w:val="20"/>
          <w:szCs w:val="20"/>
        </w:rPr>
        <w:t xml:space="preserve"> </w:t>
      </w:r>
      <w:r w:rsidR="00896228">
        <w:rPr>
          <w:rFonts w:ascii="Arial" w:hAnsi="Arial" w:cs="Arial"/>
          <w:sz w:val="20"/>
          <w:szCs w:val="20"/>
        </w:rPr>
        <w:t xml:space="preserve">y jueves </w:t>
      </w:r>
      <w:r w:rsidR="005A28C9">
        <w:rPr>
          <w:rFonts w:ascii="Arial" w:hAnsi="Arial" w:cs="Arial"/>
          <w:sz w:val="20"/>
          <w:szCs w:val="20"/>
        </w:rPr>
        <w:t xml:space="preserve">específicos </w:t>
      </w:r>
    </w:p>
    <w:p w14:paraId="7B2C43E5" w14:textId="77777777" w:rsidR="005C7896" w:rsidRPr="00117CE4" w:rsidRDefault="005A28C9" w:rsidP="005C7896">
      <w:pPr>
        <w:spacing w:after="0"/>
        <w:jc w:val="both"/>
        <w:rPr>
          <w:rFonts w:ascii="Arial" w:hAnsi="Arial" w:cs="Arial"/>
          <w:b/>
          <w:bCs/>
          <w:sz w:val="20"/>
          <w:szCs w:val="20"/>
        </w:rPr>
      </w:pPr>
      <w:r>
        <w:rPr>
          <w:rFonts w:ascii="Arial" w:hAnsi="Arial" w:cs="Arial"/>
          <w:sz w:val="20"/>
          <w:szCs w:val="20"/>
        </w:rPr>
        <w:t>de</w:t>
      </w:r>
      <w:r w:rsidR="005C7896" w:rsidRPr="00117CE4">
        <w:rPr>
          <w:rFonts w:ascii="Arial" w:hAnsi="Arial" w:cs="Arial"/>
          <w:b/>
          <w:bCs/>
          <w:sz w:val="20"/>
          <w:szCs w:val="20"/>
        </w:rPr>
        <w:t xml:space="preserve"> </w:t>
      </w:r>
      <w:r w:rsidR="00896228">
        <w:rPr>
          <w:rFonts w:ascii="Arial" w:hAnsi="Arial" w:cs="Arial"/>
          <w:b/>
          <w:bCs/>
          <w:sz w:val="20"/>
          <w:szCs w:val="20"/>
        </w:rPr>
        <w:t>mayo</w:t>
      </w:r>
      <w:r w:rsidR="005C7896" w:rsidRPr="00117CE4">
        <w:rPr>
          <w:rFonts w:ascii="Arial" w:hAnsi="Arial" w:cs="Arial"/>
          <w:b/>
          <w:bCs/>
          <w:sz w:val="20"/>
          <w:szCs w:val="20"/>
        </w:rPr>
        <w:t xml:space="preserve"> </w:t>
      </w:r>
      <w:r>
        <w:rPr>
          <w:rFonts w:ascii="Arial" w:hAnsi="Arial" w:cs="Arial"/>
          <w:b/>
          <w:bCs/>
          <w:sz w:val="20"/>
          <w:szCs w:val="20"/>
        </w:rPr>
        <w:t xml:space="preserve">a </w:t>
      </w:r>
      <w:r w:rsidR="00CF3815">
        <w:rPr>
          <w:rFonts w:ascii="Arial" w:hAnsi="Arial" w:cs="Arial"/>
          <w:b/>
          <w:bCs/>
          <w:sz w:val="20"/>
          <w:szCs w:val="20"/>
        </w:rPr>
        <w:t>septiem</w:t>
      </w:r>
      <w:r w:rsidR="008D6CB1">
        <w:rPr>
          <w:rFonts w:ascii="Arial" w:hAnsi="Arial" w:cs="Arial"/>
          <w:b/>
          <w:bCs/>
          <w:sz w:val="20"/>
          <w:szCs w:val="20"/>
        </w:rPr>
        <w:t>bre</w:t>
      </w:r>
      <w:r w:rsidR="005C7896" w:rsidRPr="00117CE4">
        <w:rPr>
          <w:rFonts w:ascii="Arial" w:hAnsi="Arial" w:cs="Arial"/>
          <w:b/>
          <w:bCs/>
          <w:sz w:val="20"/>
          <w:szCs w:val="20"/>
        </w:rPr>
        <w:t xml:space="preserve"> 202</w:t>
      </w:r>
      <w:r w:rsidR="00896228">
        <w:rPr>
          <w:rFonts w:ascii="Arial" w:hAnsi="Arial" w:cs="Arial"/>
          <w:b/>
          <w:bCs/>
          <w:sz w:val="20"/>
          <w:szCs w:val="20"/>
        </w:rPr>
        <w:t>5</w:t>
      </w:r>
    </w:p>
    <w:p w14:paraId="6C3596B5" w14:textId="77777777" w:rsidR="005C7896" w:rsidRPr="00117CE4" w:rsidRDefault="005C7896" w:rsidP="005C7896">
      <w:pPr>
        <w:spacing w:after="0"/>
        <w:jc w:val="both"/>
        <w:rPr>
          <w:rFonts w:ascii="Arial" w:hAnsi="Arial" w:cs="Arial"/>
          <w:b/>
          <w:bCs/>
          <w:sz w:val="20"/>
          <w:szCs w:val="20"/>
        </w:rPr>
      </w:pPr>
      <w:r w:rsidRPr="00117CE4">
        <w:rPr>
          <w:rFonts w:ascii="Arial" w:hAnsi="Arial" w:cs="Arial"/>
          <w:b/>
          <w:bCs/>
          <w:sz w:val="20"/>
          <w:szCs w:val="20"/>
        </w:rPr>
        <w:t>Mínimo 2 personas</w:t>
      </w:r>
    </w:p>
    <w:p w14:paraId="5EE39AF5" w14:textId="77777777" w:rsidR="005C7896" w:rsidRDefault="005C7896" w:rsidP="005C7896">
      <w:pPr>
        <w:spacing w:after="0"/>
        <w:jc w:val="both"/>
        <w:rPr>
          <w:rFonts w:ascii="Arial" w:hAnsi="Arial" w:cs="Arial"/>
          <w:sz w:val="20"/>
          <w:szCs w:val="20"/>
        </w:rPr>
      </w:pPr>
    </w:p>
    <w:p w14:paraId="5CBC96EC" w14:textId="77777777" w:rsidR="00896228" w:rsidRP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b/>
          <w:bCs/>
          <w:sz w:val="20"/>
          <w:szCs w:val="20"/>
          <w:lang w:eastAsia="es-MX"/>
        </w:rPr>
        <w:t>DÍA</w:t>
      </w:r>
      <w:r>
        <w:rPr>
          <w:rFonts w:ascii="Arial" w:eastAsia="Times New Roman" w:hAnsi="Arial" w:cs="Arial"/>
          <w:b/>
          <w:bCs/>
          <w:sz w:val="20"/>
          <w:szCs w:val="20"/>
          <w:lang w:eastAsia="es-MX"/>
        </w:rPr>
        <w:t xml:space="preserve"> </w:t>
      </w:r>
      <w:r w:rsidRPr="00896228">
        <w:rPr>
          <w:rFonts w:ascii="Arial" w:eastAsia="Times New Roman" w:hAnsi="Arial" w:cs="Arial"/>
          <w:b/>
          <w:bCs/>
          <w:sz w:val="20"/>
          <w:szCs w:val="20"/>
          <w:lang w:eastAsia="es-MX"/>
        </w:rPr>
        <w:t>1</w:t>
      </w:r>
      <w:r>
        <w:rPr>
          <w:rFonts w:ascii="Arial" w:eastAsia="Times New Roman" w:hAnsi="Arial" w:cs="Arial"/>
          <w:b/>
          <w:bCs/>
          <w:sz w:val="20"/>
          <w:szCs w:val="20"/>
          <w:lang w:eastAsia="es-MX"/>
        </w:rPr>
        <w:t xml:space="preserve"> JUEVES. </w:t>
      </w:r>
      <w:r w:rsidRPr="00896228">
        <w:rPr>
          <w:rFonts w:ascii="Arial" w:eastAsia="Times New Roman" w:hAnsi="Arial" w:cs="Arial"/>
          <w:b/>
          <w:bCs/>
          <w:sz w:val="20"/>
          <w:szCs w:val="20"/>
          <w:lang w:eastAsia="es-MX"/>
        </w:rPr>
        <w:t>M</w:t>
      </w:r>
      <w:r>
        <w:rPr>
          <w:rFonts w:ascii="Arial" w:eastAsia="Times New Roman" w:hAnsi="Arial" w:cs="Arial"/>
          <w:b/>
          <w:bCs/>
          <w:sz w:val="20"/>
          <w:szCs w:val="20"/>
          <w:lang w:eastAsia="es-MX"/>
        </w:rPr>
        <w:t>Ú</w:t>
      </w:r>
      <w:r w:rsidRPr="00896228">
        <w:rPr>
          <w:rFonts w:ascii="Arial" w:eastAsia="Times New Roman" w:hAnsi="Arial" w:cs="Arial"/>
          <w:b/>
          <w:bCs/>
          <w:sz w:val="20"/>
          <w:szCs w:val="20"/>
          <w:lang w:eastAsia="es-MX"/>
        </w:rPr>
        <w:t>NICH</w:t>
      </w:r>
      <w:r>
        <w:rPr>
          <w:rFonts w:ascii="Arial" w:eastAsia="Times New Roman" w:hAnsi="Arial" w:cs="Arial"/>
          <w:sz w:val="20"/>
          <w:szCs w:val="20"/>
          <w:lang w:eastAsia="es-MX"/>
        </w:rPr>
        <w:t xml:space="preserve">: </w:t>
      </w:r>
      <w:r w:rsidRPr="00896228">
        <w:rPr>
          <w:rFonts w:ascii="Arial" w:eastAsia="Times New Roman" w:hAnsi="Arial" w:cs="Arial"/>
          <w:sz w:val="20"/>
          <w:szCs w:val="20"/>
          <w:u w:val="single"/>
          <w:lang w:eastAsia="es-MX"/>
        </w:rPr>
        <w:t>Llegada a Múnich y alojamiento</w:t>
      </w:r>
      <w:r w:rsidRPr="00896228">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(el traslado al hotel no está incluido)</w:t>
      </w:r>
      <w:r w:rsidRPr="00896228">
        <w:rPr>
          <w:rFonts w:ascii="Arial" w:eastAsia="Times New Roman" w:hAnsi="Arial" w:cs="Arial"/>
          <w:sz w:val="20"/>
          <w:szCs w:val="20"/>
          <w:lang w:eastAsia="es-MX"/>
        </w:rPr>
        <w:t>. A las 19:30 hrs, reunión informativa en la recepción del hotel con nuestro guía.</w:t>
      </w:r>
    </w:p>
    <w:p w14:paraId="49F6C77B" w14:textId="77777777" w:rsidR="00896228" w:rsidRDefault="00896228" w:rsidP="009A0D7A">
      <w:pPr>
        <w:spacing w:after="0" w:line="240" w:lineRule="auto"/>
        <w:jc w:val="both"/>
        <w:rPr>
          <w:rFonts w:ascii="Arial" w:eastAsia="Times New Roman" w:hAnsi="Arial" w:cs="Arial"/>
          <w:b/>
          <w:bCs/>
          <w:sz w:val="20"/>
          <w:szCs w:val="20"/>
          <w:lang w:eastAsia="es-MX"/>
        </w:rPr>
      </w:pPr>
    </w:p>
    <w:p w14:paraId="1B4F9B2B" w14:textId="77777777" w:rsidR="00896228" w:rsidRDefault="00896228" w:rsidP="009A0D7A">
      <w:pPr>
        <w:spacing w:after="0" w:line="240" w:lineRule="auto"/>
        <w:jc w:val="both"/>
        <w:rPr>
          <w:rFonts w:ascii="Arial" w:eastAsia="Times New Roman" w:hAnsi="Arial" w:cs="Arial"/>
          <w:b/>
          <w:bCs/>
          <w:sz w:val="20"/>
          <w:szCs w:val="20"/>
          <w:lang w:eastAsia="es-MX"/>
        </w:rPr>
      </w:pPr>
      <w:r w:rsidRPr="00896228">
        <w:rPr>
          <w:rFonts w:ascii="Arial" w:eastAsia="Times New Roman" w:hAnsi="Arial" w:cs="Arial"/>
          <w:b/>
          <w:bCs/>
          <w:sz w:val="20"/>
          <w:szCs w:val="20"/>
          <w:lang w:eastAsia="es-MX"/>
        </w:rPr>
        <w:t>DÍA 2</w:t>
      </w:r>
      <w:r>
        <w:rPr>
          <w:rFonts w:ascii="Arial" w:eastAsia="Times New Roman" w:hAnsi="Arial" w:cs="Arial"/>
          <w:b/>
          <w:bCs/>
          <w:sz w:val="20"/>
          <w:szCs w:val="20"/>
          <w:lang w:eastAsia="es-MX"/>
        </w:rPr>
        <w:t xml:space="preserve"> VIERNES. </w:t>
      </w:r>
      <w:r w:rsidRPr="00896228">
        <w:rPr>
          <w:rFonts w:ascii="Arial" w:eastAsia="Times New Roman" w:hAnsi="Arial" w:cs="Arial"/>
          <w:b/>
          <w:bCs/>
          <w:sz w:val="20"/>
          <w:szCs w:val="20"/>
          <w:lang w:eastAsia="es-MX"/>
        </w:rPr>
        <w:t>MÚNICH</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visita panorámica de la capital de Baviera, situada a orillas del río Isar, en el piedemonte septentrional de los Alpes. Destacan la Catedral de Nuestra Señora, una construcción austera del gótico tardío, la iglesia del Espíritu Santo, y las iglesias de San Miguel y de San Nepomuceno. </w:t>
      </w:r>
      <w:r w:rsidRPr="00896228">
        <w:rPr>
          <w:rFonts w:ascii="Arial" w:eastAsia="Times New Roman" w:hAnsi="Arial" w:cs="Arial"/>
          <w:b/>
          <w:bCs/>
          <w:sz w:val="20"/>
          <w:szCs w:val="20"/>
          <w:lang w:eastAsia="es-MX"/>
        </w:rPr>
        <w:t>Tarde libre y alojamiento en Múnich.</w:t>
      </w:r>
    </w:p>
    <w:p w14:paraId="58008029" w14:textId="77777777" w:rsidR="00896228" w:rsidRPr="00896228" w:rsidRDefault="00896228" w:rsidP="009A0D7A">
      <w:pPr>
        <w:spacing w:after="0" w:line="240" w:lineRule="auto"/>
        <w:jc w:val="both"/>
        <w:rPr>
          <w:rFonts w:ascii="Arial" w:eastAsia="Times New Roman" w:hAnsi="Arial" w:cs="Arial"/>
          <w:b/>
          <w:bCs/>
          <w:sz w:val="20"/>
          <w:szCs w:val="20"/>
          <w:lang w:eastAsia="es-MX"/>
        </w:rPr>
      </w:pPr>
    </w:p>
    <w:p w14:paraId="26417FEF" w14:textId="77777777" w:rsidR="00896228" w:rsidRDefault="00896228" w:rsidP="009A0D7A">
      <w:pPr>
        <w:spacing w:after="0" w:line="240" w:lineRule="auto"/>
        <w:jc w:val="both"/>
        <w:rPr>
          <w:rFonts w:ascii="Arial" w:eastAsia="Times New Roman" w:hAnsi="Arial" w:cs="Arial"/>
          <w:b/>
          <w:bCs/>
          <w:sz w:val="20"/>
          <w:szCs w:val="20"/>
          <w:lang w:eastAsia="es-MX"/>
        </w:rPr>
      </w:pPr>
      <w:r w:rsidRPr="00896228">
        <w:rPr>
          <w:rFonts w:ascii="Arial" w:eastAsia="Times New Roman" w:hAnsi="Arial" w:cs="Arial"/>
          <w:b/>
          <w:bCs/>
          <w:sz w:val="20"/>
          <w:szCs w:val="20"/>
          <w:lang w:eastAsia="es-MX"/>
        </w:rPr>
        <w:t>DÍA 3</w:t>
      </w:r>
      <w:r>
        <w:rPr>
          <w:rFonts w:ascii="Arial" w:eastAsia="Times New Roman" w:hAnsi="Arial" w:cs="Arial"/>
          <w:b/>
          <w:bCs/>
          <w:sz w:val="20"/>
          <w:szCs w:val="20"/>
          <w:lang w:eastAsia="es-MX"/>
        </w:rPr>
        <w:t xml:space="preserve"> SÁBADO. </w:t>
      </w:r>
      <w:r w:rsidRPr="00896228">
        <w:rPr>
          <w:rFonts w:ascii="Arial" w:eastAsia="Times New Roman" w:hAnsi="Arial" w:cs="Arial"/>
          <w:b/>
          <w:bCs/>
          <w:sz w:val="20"/>
          <w:szCs w:val="20"/>
          <w:lang w:eastAsia="es-MX"/>
        </w:rPr>
        <w:t xml:space="preserve">MÚNICH - NEUSCHWANSTEIN </w:t>
      </w:r>
      <w:r>
        <w:rPr>
          <w:rFonts w:ascii="Arial" w:eastAsia="Times New Roman" w:hAnsi="Arial" w:cs="Arial"/>
          <w:b/>
          <w:bCs/>
          <w:sz w:val="20"/>
          <w:szCs w:val="20"/>
          <w:lang w:eastAsia="es-MX"/>
        </w:rPr>
        <w:t>–</w:t>
      </w:r>
      <w:r w:rsidRPr="00896228">
        <w:rPr>
          <w:rFonts w:ascii="Arial" w:eastAsia="Times New Roman" w:hAnsi="Arial" w:cs="Arial"/>
          <w:b/>
          <w:bCs/>
          <w:sz w:val="20"/>
          <w:szCs w:val="20"/>
          <w:lang w:eastAsia="es-MX"/>
        </w:rPr>
        <w:t xml:space="preserve"> MÚNICH</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a continuación, visita del Castillo Neuschwanstein, construido por el rey Luis II de Baviera, conocido como “el Rey Loco”. Esta construcción se inspiró en los castillos medievales de los Caballeros Teutónicos, y sus salones aluden a mitos, fábulas y leyendas. Luego, visitaremos el Palacio de Linderhof, el más pequeño de los tres palacios construidos por Luis II, que pretendía emular al Castillo de Versalles. Por la tarde, continuación hacia Oberammergau, famoso por su auto de la Pasión que data de 1633 y se representa cada 10 años. Posteriormente, visitaremos la abadía benedictina de Ettal, fundada por la Casa de Wittelsbacher. </w:t>
      </w:r>
      <w:r w:rsidRPr="00896228">
        <w:rPr>
          <w:rFonts w:ascii="Arial" w:eastAsia="Times New Roman" w:hAnsi="Arial" w:cs="Arial"/>
          <w:b/>
          <w:bCs/>
          <w:sz w:val="20"/>
          <w:szCs w:val="20"/>
          <w:lang w:eastAsia="es-MX"/>
        </w:rPr>
        <w:t>Alojamiento en Múnich.</w:t>
      </w:r>
    </w:p>
    <w:p w14:paraId="39D5C1E6" w14:textId="77777777" w:rsidR="00896228" w:rsidRPr="00896228" w:rsidRDefault="00896228" w:rsidP="009A0D7A">
      <w:pPr>
        <w:spacing w:after="0" w:line="240" w:lineRule="auto"/>
        <w:jc w:val="both"/>
        <w:rPr>
          <w:rFonts w:ascii="Arial" w:eastAsia="Times New Roman" w:hAnsi="Arial" w:cs="Arial"/>
          <w:sz w:val="20"/>
          <w:szCs w:val="20"/>
          <w:lang w:eastAsia="es-MX"/>
        </w:rPr>
      </w:pPr>
    </w:p>
    <w:p w14:paraId="587C78BC" w14:textId="77777777" w:rsid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b/>
          <w:bCs/>
          <w:sz w:val="20"/>
          <w:szCs w:val="20"/>
          <w:lang w:eastAsia="es-MX"/>
        </w:rPr>
        <w:t>DÍA 4 DOMINGO</w:t>
      </w:r>
      <w:r>
        <w:rPr>
          <w:rFonts w:ascii="Arial" w:eastAsia="Times New Roman" w:hAnsi="Arial" w:cs="Arial"/>
          <w:b/>
          <w:bCs/>
          <w:sz w:val="20"/>
          <w:szCs w:val="20"/>
          <w:lang w:eastAsia="es-MX"/>
        </w:rPr>
        <w:t>. MÚNICH</w:t>
      </w:r>
      <w:r w:rsidRPr="00896228">
        <w:rPr>
          <w:rFonts w:ascii="Arial" w:eastAsia="Times New Roman" w:hAnsi="Arial" w:cs="Arial"/>
          <w:b/>
          <w:bCs/>
          <w:sz w:val="20"/>
          <w:szCs w:val="20"/>
          <w:lang w:eastAsia="es-MX"/>
        </w:rPr>
        <w:t xml:space="preserve"> - VALLE DEL DANUBIO </w:t>
      </w:r>
      <w:r>
        <w:rPr>
          <w:rFonts w:ascii="Arial" w:eastAsia="Times New Roman" w:hAnsi="Arial" w:cs="Arial"/>
          <w:b/>
          <w:bCs/>
          <w:sz w:val="20"/>
          <w:szCs w:val="20"/>
          <w:lang w:eastAsia="es-MX"/>
        </w:rPr>
        <w:t>–</w:t>
      </w:r>
      <w:r w:rsidRPr="00896228">
        <w:rPr>
          <w:rFonts w:ascii="Arial" w:eastAsia="Times New Roman" w:hAnsi="Arial" w:cs="Arial"/>
          <w:b/>
          <w:bCs/>
          <w:sz w:val="20"/>
          <w:szCs w:val="20"/>
          <w:lang w:eastAsia="es-MX"/>
        </w:rPr>
        <w:t xml:space="preserve"> VIENA</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salida hacia Viena, pasando por el Valle del Danubio. Admiraremos la belleza de este valle a través de un romántico paisaje cargado de historias y leyendas. Realizaremos un corto paseo por Dürnstein, un pueblo medieval famoso porque en su castillo, hoy en ruinas, estuvo prisionero el rey Ricardo Corazón de León. Continuación hacia Viena. Por la noche, </w:t>
      </w:r>
      <w:r w:rsidRPr="00896228">
        <w:rPr>
          <w:rFonts w:ascii="Arial" w:eastAsia="Times New Roman" w:hAnsi="Arial" w:cs="Arial"/>
          <w:b/>
          <w:bCs/>
          <w:sz w:val="20"/>
          <w:szCs w:val="20"/>
          <w:lang w:eastAsia="es-MX"/>
        </w:rPr>
        <w:t>cena de bienvenida en el restaurante Marchfelderhof,</w:t>
      </w:r>
      <w:r w:rsidRPr="00896228">
        <w:rPr>
          <w:rFonts w:ascii="Arial" w:eastAsia="Times New Roman" w:hAnsi="Arial" w:cs="Arial"/>
          <w:sz w:val="20"/>
          <w:szCs w:val="20"/>
          <w:lang w:eastAsia="es-MX"/>
        </w:rPr>
        <w:t xml:space="preserve"> famoso por su ambiente único. </w:t>
      </w:r>
      <w:r w:rsidRPr="00896228">
        <w:rPr>
          <w:rFonts w:ascii="Arial" w:eastAsia="Times New Roman" w:hAnsi="Arial" w:cs="Arial"/>
          <w:b/>
          <w:bCs/>
          <w:sz w:val="20"/>
          <w:szCs w:val="20"/>
          <w:lang w:eastAsia="es-MX"/>
        </w:rPr>
        <w:t>Las bebidas están incluidas.</w:t>
      </w:r>
    </w:p>
    <w:p w14:paraId="3A309884" w14:textId="77777777" w:rsidR="00896228" w:rsidRPr="00896228" w:rsidRDefault="00896228" w:rsidP="009A0D7A">
      <w:pPr>
        <w:spacing w:after="0" w:line="240" w:lineRule="auto"/>
        <w:jc w:val="both"/>
        <w:rPr>
          <w:rFonts w:ascii="Arial" w:eastAsia="Times New Roman" w:hAnsi="Arial" w:cs="Arial"/>
          <w:b/>
          <w:bCs/>
          <w:sz w:val="20"/>
          <w:szCs w:val="20"/>
          <w:lang w:eastAsia="es-MX"/>
        </w:rPr>
      </w:pPr>
      <w:r w:rsidRPr="00896228">
        <w:rPr>
          <w:rFonts w:ascii="Arial" w:eastAsia="Times New Roman" w:hAnsi="Arial" w:cs="Arial"/>
          <w:b/>
          <w:bCs/>
          <w:sz w:val="20"/>
          <w:szCs w:val="20"/>
          <w:lang w:eastAsia="es-MX"/>
        </w:rPr>
        <w:t>Alojamiento.</w:t>
      </w:r>
    </w:p>
    <w:p w14:paraId="7557E015" w14:textId="77777777" w:rsidR="00896228" w:rsidRDefault="00896228" w:rsidP="009A0D7A">
      <w:pPr>
        <w:spacing w:after="0" w:line="240" w:lineRule="auto"/>
        <w:jc w:val="both"/>
        <w:rPr>
          <w:rFonts w:ascii="Arial" w:eastAsia="Times New Roman" w:hAnsi="Arial" w:cs="Arial"/>
          <w:sz w:val="20"/>
          <w:szCs w:val="20"/>
          <w:lang w:eastAsia="es-MX"/>
        </w:rPr>
      </w:pPr>
    </w:p>
    <w:p w14:paraId="473C878E" w14:textId="77777777" w:rsidR="00896228" w:rsidRDefault="00896228" w:rsidP="009A0D7A">
      <w:pPr>
        <w:spacing w:after="0" w:line="240" w:lineRule="auto"/>
        <w:jc w:val="both"/>
        <w:rPr>
          <w:rFonts w:ascii="Arial" w:eastAsia="Times New Roman" w:hAnsi="Arial" w:cs="Arial"/>
          <w:b/>
          <w:bCs/>
          <w:color w:val="FF0000"/>
          <w:sz w:val="20"/>
          <w:szCs w:val="20"/>
          <w:lang w:eastAsia="es-MX"/>
        </w:rPr>
      </w:pPr>
      <w:r w:rsidRPr="00896228">
        <w:rPr>
          <w:rFonts w:ascii="Arial" w:eastAsia="Times New Roman" w:hAnsi="Arial" w:cs="Arial"/>
          <w:b/>
          <w:bCs/>
          <w:color w:val="FF0000"/>
          <w:sz w:val="20"/>
          <w:szCs w:val="20"/>
          <w:lang w:eastAsia="es-MX"/>
        </w:rPr>
        <w:t>A partir de aquí se da inicio al programa de 9 días empezando con Día 1</w:t>
      </w:r>
    </w:p>
    <w:p w14:paraId="78292B39" w14:textId="77777777" w:rsidR="00896228" w:rsidRP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b/>
          <w:bCs/>
          <w:color w:val="FF0000"/>
          <w:sz w:val="20"/>
          <w:szCs w:val="20"/>
          <w:lang w:eastAsia="es-MX"/>
        </w:rPr>
        <w:t xml:space="preserve">DÍA 1 DOMINGO. VIENA: </w:t>
      </w:r>
      <w:r w:rsidRPr="00896228">
        <w:rPr>
          <w:rFonts w:ascii="Arial" w:eastAsia="Times New Roman" w:hAnsi="Arial" w:cs="Arial"/>
          <w:b/>
          <w:bCs/>
          <w:sz w:val="20"/>
          <w:szCs w:val="20"/>
          <w:lang w:eastAsia="es-MX"/>
        </w:rPr>
        <w:t>Llegará al aeropuerto de Viena y nuestro chofer le llevará a su hotel.</w:t>
      </w:r>
      <w:r w:rsidRPr="00896228">
        <w:rPr>
          <w:rFonts w:ascii="Arial" w:eastAsia="Times New Roman" w:hAnsi="Arial" w:cs="Arial"/>
          <w:sz w:val="20"/>
          <w:szCs w:val="20"/>
          <w:lang w:eastAsia="es-MX"/>
        </w:rPr>
        <w:t xml:space="preserve"> Por la</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noche,</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conocerá a sus compañeros de</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 xml:space="preserve">viaje en una típica </w:t>
      </w:r>
      <w:r w:rsidRPr="00896228">
        <w:rPr>
          <w:rFonts w:ascii="Arial" w:eastAsia="Times New Roman" w:hAnsi="Arial" w:cs="Arial"/>
          <w:b/>
          <w:bCs/>
          <w:sz w:val="20"/>
          <w:szCs w:val="20"/>
          <w:lang w:eastAsia="es-MX"/>
        </w:rPr>
        <w:t>cena austriaca de bienvenida en el restaurante Marchfelderhof</w:t>
      </w:r>
      <w:r w:rsidRPr="00896228">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muy conocido mas allá de</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las fronteras del país. En este ambiente</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realmente único,</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 xml:space="preserve">rápidamente </w:t>
      </w:r>
      <w:r>
        <w:rPr>
          <w:rFonts w:ascii="Arial" w:eastAsia="Times New Roman" w:hAnsi="Arial" w:cs="Arial"/>
          <w:sz w:val="20"/>
          <w:szCs w:val="20"/>
          <w:lang w:eastAsia="es-MX"/>
        </w:rPr>
        <w:t xml:space="preserve">tendrá </w:t>
      </w:r>
      <w:r w:rsidRPr="00896228">
        <w:rPr>
          <w:rFonts w:ascii="Arial" w:eastAsia="Times New Roman" w:hAnsi="Arial" w:cs="Arial"/>
          <w:sz w:val="20"/>
          <w:szCs w:val="20"/>
          <w:lang w:eastAsia="es-MX"/>
        </w:rPr>
        <w:t>la sensación de que la emperatriz</w:t>
      </w:r>
      <w:r>
        <w:rPr>
          <w:rFonts w:ascii="Arial" w:eastAsia="Times New Roman" w:hAnsi="Arial" w:cs="Arial"/>
          <w:sz w:val="20"/>
          <w:szCs w:val="20"/>
          <w:lang w:eastAsia="es-MX"/>
        </w:rPr>
        <w:t xml:space="preserve"> </w:t>
      </w:r>
      <w:r w:rsidRPr="00896228">
        <w:rPr>
          <w:rFonts w:ascii="Arial" w:eastAsia="Times New Roman" w:hAnsi="Arial" w:cs="Arial"/>
          <w:sz w:val="20"/>
          <w:szCs w:val="20"/>
          <w:lang w:eastAsia="es-MX"/>
        </w:rPr>
        <w:t>Sissi está sentada a su lado en la mesa.</w:t>
      </w:r>
    </w:p>
    <w:p w14:paraId="5E6C2556" w14:textId="77777777" w:rsid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sz w:val="20"/>
          <w:szCs w:val="20"/>
          <w:lang w:eastAsia="es-MX"/>
        </w:rPr>
        <w:t xml:space="preserve">Por supuesto, las bebidas también </w:t>
      </w:r>
      <w:r>
        <w:rPr>
          <w:rFonts w:ascii="Arial" w:eastAsia="Times New Roman" w:hAnsi="Arial" w:cs="Arial"/>
          <w:sz w:val="20"/>
          <w:szCs w:val="20"/>
          <w:lang w:eastAsia="es-MX"/>
        </w:rPr>
        <w:t xml:space="preserve">están </w:t>
      </w:r>
      <w:r w:rsidRPr="00896228">
        <w:rPr>
          <w:rFonts w:ascii="Arial" w:eastAsia="Times New Roman" w:hAnsi="Arial" w:cs="Arial"/>
          <w:sz w:val="20"/>
          <w:szCs w:val="20"/>
          <w:lang w:eastAsia="es-MX"/>
        </w:rPr>
        <w:t>incluidas.</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Alojamiento</w:t>
      </w:r>
      <w:r>
        <w:rPr>
          <w:rFonts w:ascii="Arial" w:eastAsia="Times New Roman" w:hAnsi="Arial" w:cs="Arial"/>
          <w:b/>
          <w:bCs/>
          <w:sz w:val="20"/>
          <w:szCs w:val="20"/>
          <w:lang w:eastAsia="es-MX"/>
        </w:rPr>
        <w:t>.</w:t>
      </w:r>
    </w:p>
    <w:p w14:paraId="75E1495A" w14:textId="77777777" w:rsidR="00896228" w:rsidRDefault="00896228" w:rsidP="009A0D7A">
      <w:pPr>
        <w:spacing w:after="0" w:line="240" w:lineRule="auto"/>
        <w:jc w:val="both"/>
        <w:rPr>
          <w:rFonts w:ascii="Arial" w:eastAsia="Times New Roman" w:hAnsi="Arial" w:cs="Arial"/>
          <w:sz w:val="20"/>
          <w:szCs w:val="20"/>
          <w:lang w:eastAsia="es-MX"/>
        </w:rPr>
      </w:pPr>
    </w:p>
    <w:p w14:paraId="5EC7FE39" w14:textId="77777777" w:rsid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b/>
          <w:bCs/>
          <w:sz w:val="20"/>
          <w:szCs w:val="20"/>
          <w:lang w:eastAsia="es-MX"/>
        </w:rPr>
        <w:t>DÍA 5 LUNES</w:t>
      </w:r>
      <w:r>
        <w:rPr>
          <w:rFonts w:ascii="Arial" w:eastAsia="Times New Roman" w:hAnsi="Arial" w:cs="Arial"/>
          <w:b/>
          <w:bCs/>
          <w:sz w:val="20"/>
          <w:szCs w:val="20"/>
          <w:lang w:eastAsia="es-MX"/>
        </w:rPr>
        <w:t>/</w:t>
      </w:r>
      <w:r w:rsidRPr="00896228">
        <w:rPr>
          <w:rFonts w:ascii="Arial" w:eastAsia="Times New Roman" w:hAnsi="Arial" w:cs="Arial"/>
          <w:b/>
          <w:bCs/>
          <w:color w:val="FF0000"/>
          <w:sz w:val="20"/>
          <w:szCs w:val="20"/>
          <w:lang w:eastAsia="es-MX"/>
        </w:rPr>
        <w:t xml:space="preserve">DÍA 2. </w:t>
      </w:r>
      <w:r w:rsidRPr="00896228">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Tras el desayuno</w:t>
      </w:r>
      <w:r w:rsidRPr="00896228">
        <w:rPr>
          <w:rFonts w:ascii="Arial" w:eastAsia="Times New Roman" w:hAnsi="Arial" w:cs="Arial"/>
          <w:sz w:val="20"/>
          <w:szCs w:val="20"/>
          <w:lang w:eastAsia="es-MX"/>
        </w:rPr>
        <w:t>, realizaremos una visita panorámica de la ciudad. Veremos los jardines del Palacio Belvedere y disfrutaremos de una magnífica vista de la ciudad. Continuaremos por la Ringstrasse, donde destacan edificios como la Ópera Estatal, el Museo de Historia del Arte e Historia Natural, el Parlamento austriaco, el Ayuntamiento, el Teatro Nacional y el Hofburg. Visitaremos el interior de la Catedral de San Esteban, la más grande de la ciudad, y recorreremos el barrio judío. La visita termina en la María-Theresien-Platz. Opcionalmente, se podrá visitar el Palacio de Schönbrunn o asistir a un concierto de música clásica por la tarde.</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Alojamiento</w:t>
      </w:r>
      <w:r>
        <w:rPr>
          <w:rFonts w:ascii="Arial" w:eastAsia="Times New Roman" w:hAnsi="Arial" w:cs="Arial"/>
          <w:sz w:val="20"/>
          <w:szCs w:val="20"/>
          <w:lang w:eastAsia="es-MX"/>
        </w:rPr>
        <w:t xml:space="preserve">. </w:t>
      </w:r>
    </w:p>
    <w:p w14:paraId="3970CCB7" w14:textId="77777777" w:rsidR="00896228" w:rsidRPr="00896228" w:rsidRDefault="00896228" w:rsidP="009A0D7A">
      <w:pPr>
        <w:spacing w:after="0" w:line="240" w:lineRule="auto"/>
        <w:jc w:val="both"/>
        <w:rPr>
          <w:rFonts w:ascii="Arial" w:eastAsia="Times New Roman" w:hAnsi="Arial" w:cs="Arial"/>
          <w:sz w:val="20"/>
          <w:szCs w:val="20"/>
          <w:lang w:eastAsia="es-MX"/>
        </w:rPr>
      </w:pPr>
    </w:p>
    <w:p w14:paraId="376A538F" w14:textId="77777777" w:rsid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b/>
          <w:bCs/>
          <w:sz w:val="20"/>
          <w:szCs w:val="20"/>
          <w:lang w:eastAsia="es-MX"/>
        </w:rPr>
        <w:t>DÍA 6 MARTES</w:t>
      </w:r>
      <w:r>
        <w:rPr>
          <w:rFonts w:ascii="Arial" w:eastAsia="Times New Roman" w:hAnsi="Arial" w:cs="Arial"/>
          <w:b/>
          <w:bCs/>
          <w:sz w:val="20"/>
          <w:szCs w:val="20"/>
          <w:lang w:eastAsia="es-MX"/>
        </w:rPr>
        <w:t>/</w:t>
      </w:r>
      <w:r w:rsidRPr="00896228">
        <w:rPr>
          <w:rFonts w:ascii="Arial" w:eastAsia="Times New Roman" w:hAnsi="Arial" w:cs="Arial"/>
          <w:b/>
          <w:bCs/>
          <w:color w:val="FF0000"/>
          <w:sz w:val="20"/>
          <w:szCs w:val="20"/>
          <w:lang w:eastAsia="es-MX"/>
        </w:rPr>
        <w:t xml:space="preserve">DÍA 3. </w:t>
      </w:r>
      <w:r w:rsidRPr="00896228">
        <w:rPr>
          <w:rFonts w:ascii="Arial" w:eastAsia="Times New Roman" w:hAnsi="Arial" w:cs="Arial"/>
          <w:b/>
          <w:bCs/>
          <w:sz w:val="20"/>
          <w:szCs w:val="20"/>
          <w:lang w:eastAsia="es-MX"/>
        </w:rPr>
        <w:t xml:space="preserve">VIENA - HALLSTATT </w:t>
      </w:r>
      <w:r>
        <w:rPr>
          <w:rFonts w:ascii="Arial" w:eastAsia="Times New Roman" w:hAnsi="Arial" w:cs="Arial"/>
          <w:b/>
          <w:bCs/>
          <w:sz w:val="20"/>
          <w:szCs w:val="20"/>
          <w:lang w:eastAsia="es-MX"/>
        </w:rPr>
        <w:t>–</w:t>
      </w:r>
      <w:r w:rsidRPr="00896228">
        <w:rPr>
          <w:rFonts w:ascii="Arial" w:eastAsia="Times New Roman" w:hAnsi="Arial" w:cs="Arial"/>
          <w:b/>
          <w:bCs/>
          <w:sz w:val="20"/>
          <w:szCs w:val="20"/>
          <w:lang w:eastAsia="es-MX"/>
        </w:rPr>
        <w:t xml:space="preserve"> SALZBURGO</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salida temprano hacia Hallstatt, un lugar espectacular en la región de Salzkammergut, famosa por sus montañas y lagos. Hallstatt es conocido por su historia y entorno montañoso único. Por la tarde, continuación hacia Salzburgo. </w:t>
      </w:r>
      <w:r w:rsidRPr="00896228">
        <w:rPr>
          <w:rFonts w:ascii="Arial" w:eastAsia="Times New Roman" w:hAnsi="Arial" w:cs="Arial"/>
          <w:b/>
          <w:bCs/>
          <w:sz w:val="20"/>
          <w:szCs w:val="20"/>
          <w:lang w:eastAsia="es-MX"/>
        </w:rPr>
        <w:t>Alojamiento</w:t>
      </w:r>
      <w:r w:rsidRPr="00896228">
        <w:rPr>
          <w:rFonts w:ascii="Arial" w:eastAsia="Times New Roman" w:hAnsi="Arial" w:cs="Arial"/>
          <w:sz w:val="20"/>
          <w:szCs w:val="20"/>
          <w:lang w:eastAsia="es-MX"/>
        </w:rPr>
        <w:t>.</w:t>
      </w:r>
    </w:p>
    <w:p w14:paraId="05146EF1" w14:textId="77777777" w:rsidR="00896228" w:rsidRDefault="00896228" w:rsidP="009A0D7A">
      <w:pPr>
        <w:spacing w:after="0" w:line="240" w:lineRule="auto"/>
        <w:jc w:val="both"/>
        <w:rPr>
          <w:rFonts w:ascii="Arial" w:eastAsia="Times New Roman" w:hAnsi="Arial" w:cs="Arial"/>
          <w:sz w:val="20"/>
          <w:szCs w:val="20"/>
          <w:lang w:eastAsia="es-MX"/>
        </w:rPr>
      </w:pPr>
    </w:p>
    <w:p w14:paraId="516C1992" w14:textId="77777777" w:rsidR="004D0E91" w:rsidRDefault="004D0E91" w:rsidP="009A0D7A">
      <w:pPr>
        <w:spacing w:after="0" w:line="240" w:lineRule="auto"/>
        <w:jc w:val="both"/>
        <w:rPr>
          <w:rFonts w:ascii="Arial" w:eastAsia="Times New Roman" w:hAnsi="Arial" w:cs="Arial"/>
          <w:sz w:val="20"/>
          <w:szCs w:val="20"/>
          <w:lang w:eastAsia="es-MX"/>
        </w:rPr>
      </w:pPr>
    </w:p>
    <w:p w14:paraId="015B00D0" w14:textId="77777777" w:rsidR="004D0E91" w:rsidRDefault="004D0E91" w:rsidP="009A0D7A">
      <w:pPr>
        <w:spacing w:after="0" w:line="240" w:lineRule="auto"/>
        <w:jc w:val="both"/>
        <w:rPr>
          <w:rFonts w:ascii="Arial" w:eastAsia="Times New Roman" w:hAnsi="Arial" w:cs="Arial"/>
          <w:sz w:val="20"/>
          <w:szCs w:val="20"/>
          <w:lang w:eastAsia="es-MX"/>
        </w:rPr>
      </w:pPr>
    </w:p>
    <w:p w14:paraId="5FED7F41" w14:textId="77777777" w:rsidR="00896228" w:rsidRPr="00896228" w:rsidRDefault="00896228" w:rsidP="009A0D7A">
      <w:pPr>
        <w:spacing w:after="0" w:line="240" w:lineRule="auto"/>
        <w:jc w:val="both"/>
        <w:rPr>
          <w:rFonts w:ascii="Arial" w:eastAsia="Times New Roman" w:hAnsi="Arial" w:cs="Arial"/>
          <w:sz w:val="20"/>
          <w:szCs w:val="20"/>
          <w:lang w:eastAsia="es-MX"/>
        </w:rPr>
      </w:pPr>
    </w:p>
    <w:p w14:paraId="3537D607" w14:textId="77777777" w:rsidR="00896228" w:rsidRDefault="00896228" w:rsidP="009A0D7A">
      <w:pPr>
        <w:spacing w:after="0" w:line="240" w:lineRule="auto"/>
        <w:jc w:val="both"/>
        <w:rPr>
          <w:rFonts w:ascii="Arial" w:eastAsia="Times New Roman" w:hAnsi="Arial" w:cs="Arial"/>
          <w:b/>
          <w:bCs/>
          <w:sz w:val="20"/>
          <w:szCs w:val="20"/>
          <w:lang w:eastAsia="es-MX"/>
        </w:rPr>
      </w:pPr>
      <w:r w:rsidRPr="00896228">
        <w:rPr>
          <w:rFonts w:ascii="Arial" w:eastAsia="Times New Roman" w:hAnsi="Arial" w:cs="Arial"/>
          <w:b/>
          <w:bCs/>
          <w:sz w:val="20"/>
          <w:szCs w:val="20"/>
          <w:lang w:eastAsia="es-MX"/>
        </w:rPr>
        <w:lastRenderedPageBreak/>
        <w:t>DÍA 7 MIÉRCOLES</w:t>
      </w:r>
      <w:r>
        <w:rPr>
          <w:rFonts w:ascii="Arial" w:eastAsia="Times New Roman" w:hAnsi="Arial" w:cs="Arial"/>
          <w:b/>
          <w:bCs/>
          <w:sz w:val="20"/>
          <w:szCs w:val="20"/>
          <w:lang w:eastAsia="es-MX"/>
        </w:rPr>
        <w:t>/</w:t>
      </w:r>
      <w:r w:rsidRPr="00896228">
        <w:rPr>
          <w:rFonts w:ascii="Arial" w:eastAsia="Times New Roman" w:hAnsi="Arial" w:cs="Arial"/>
          <w:b/>
          <w:bCs/>
          <w:color w:val="FF0000"/>
          <w:sz w:val="20"/>
          <w:szCs w:val="20"/>
          <w:lang w:eastAsia="es-MX"/>
        </w:rPr>
        <w:t xml:space="preserve">DÍA 4. </w:t>
      </w:r>
      <w:r w:rsidRPr="00896228">
        <w:rPr>
          <w:rFonts w:ascii="Arial" w:eastAsia="Times New Roman" w:hAnsi="Arial" w:cs="Arial"/>
          <w:b/>
          <w:bCs/>
          <w:sz w:val="20"/>
          <w:szCs w:val="20"/>
          <w:lang w:eastAsia="es-MX"/>
        </w:rPr>
        <w:t>SALZBURGO</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visita panorámica de Salzburgo. Comenzamos frente al Palacio Mirabell, construido por el arzobispo Wolf Dietrich para su mujer y sus hijos. En la actualidad, el palacio acoge el ayuntamiento de la ciudad. Continuamos por la Schwarzstrasse pasando por el Mozarteum (universidad de música) y por el Teatro de Marionetas. Más adelante veremos el teatro de la ciudad y la residencia de Mozart en la plaza del mercado. Aquí admiraremos también la iglesia de la Santa Trinidad. Cruzando el río Salzach camino hacia el Palacio de Hellbrunn pasaremos por los juzgados. Aquí realizaremos una corta parada; este edificio construido al comienzo del siglo XVII por el arquitecto de la corte Santiago Solari cobró popularidad al ser usado por los arzobispos para realizar excursiones de fin de semana. Volviendo al centro de la ciudad, pasaremos por el Palacio Frohnburg y la abadia de Nonnberg, el monasterio para monjas más antiguo en países de habla alemana, llegando al centro a través del túnel de Neutor. Antes de finalizar el tour en la plaza de Mozart, veremos la Festivalhaus (sede del festival de Salzburgo), el estanque de los caballos y la iglesia de San Basilio. </w:t>
      </w:r>
      <w:r w:rsidRPr="00896228">
        <w:rPr>
          <w:rFonts w:ascii="Arial" w:eastAsia="Times New Roman" w:hAnsi="Arial" w:cs="Arial"/>
          <w:b/>
          <w:bCs/>
          <w:sz w:val="20"/>
          <w:szCs w:val="20"/>
          <w:lang w:eastAsia="es-MX"/>
        </w:rPr>
        <w:t>Tarde libre y alojamiento.</w:t>
      </w:r>
    </w:p>
    <w:p w14:paraId="3A1A9639" w14:textId="77777777" w:rsidR="00896228" w:rsidRPr="00896228" w:rsidRDefault="00896228" w:rsidP="009A0D7A">
      <w:pPr>
        <w:spacing w:after="0" w:line="240" w:lineRule="auto"/>
        <w:jc w:val="both"/>
        <w:rPr>
          <w:rFonts w:ascii="Arial" w:eastAsia="Times New Roman" w:hAnsi="Arial" w:cs="Arial"/>
          <w:b/>
          <w:bCs/>
          <w:sz w:val="20"/>
          <w:szCs w:val="20"/>
          <w:lang w:eastAsia="es-MX"/>
        </w:rPr>
      </w:pPr>
    </w:p>
    <w:p w14:paraId="2901CDB8" w14:textId="77777777" w:rsid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b/>
          <w:bCs/>
          <w:sz w:val="20"/>
          <w:szCs w:val="20"/>
          <w:lang w:eastAsia="es-MX"/>
        </w:rPr>
        <w:t>DÍA 8 JUEVES</w:t>
      </w:r>
      <w:r w:rsidRPr="00896228">
        <w:rPr>
          <w:rFonts w:ascii="Arial" w:eastAsia="Times New Roman" w:hAnsi="Arial" w:cs="Arial"/>
          <w:b/>
          <w:bCs/>
          <w:color w:val="FF0000"/>
          <w:sz w:val="20"/>
          <w:szCs w:val="20"/>
          <w:lang w:eastAsia="es-MX"/>
        </w:rPr>
        <w:t xml:space="preserve">/DÍA 5. </w:t>
      </w:r>
      <w:r w:rsidRPr="00896228">
        <w:rPr>
          <w:rFonts w:ascii="Arial" w:eastAsia="Times New Roman" w:hAnsi="Arial" w:cs="Arial"/>
          <w:b/>
          <w:bCs/>
          <w:sz w:val="20"/>
          <w:szCs w:val="20"/>
          <w:lang w:eastAsia="es-MX"/>
        </w:rPr>
        <w:t xml:space="preserve">SALZBURGO - SWAROWSKI </w:t>
      </w:r>
      <w:r>
        <w:rPr>
          <w:rFonts w:ascii="Arial" w:eastAsia="Times New Roman" w:hAnsi="Arial" w:cs="Arial"/>
          <w:b/>
          <w:bCs/>
          <w:sz w:val="20"/>
          <w:szCs w:val="20"/>
          <w:lang w:eastAsia="es-MX"/>
        </w:rPr>
        <w:t>–</w:t>
      </w:r>
      <w:r w:rsidRPr="00896228">
        <w:rPr>
          <w:rFonts w:ascii="Arial" w:eastAsia="Times New Roman" w:hAnsi="Arial" w:cs="Arial"/>
          <w:b/>
          <w:bCs/>
          <w:sz w:val="20"/>
          <w:szCs w:val="20"/>
          <w:lang w:eastAsia="es-MX"/>
        </w:rPr>
        <w:t xml:space="preserve"> INNSBRUCK</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traslado a Innsbruck con parada en el Mundo de Cristal de Swarowski. El artista multimedia André Heller creó un lugar único de fantasía, que hasta hoy ha proporcionado a visitantes de todo el mundo momentos de asombro. El cristal en todas sus facetas ha sorprendido, emocionado e incluso transformado a los visitantes. Continuación a Innsbruck y llegada al hotel. </w:t>
      </w:r>
      <w:r w:rsidRPr="00896228">
        <w:rPr>
          <w:rFonts w:ascii="Arial" w:eastAsia="Times New Roman" w:hAnsi="Arial" w:cs="Arial"/>
          <w:b/>
          <w:bCs/>
          <w:sz w:val="20"/>
          <w:szCs w:val="20"/>
          <w:lang w:eastAsia="es-MX"/>
        </w:rPr>
        <w:t>Alojamiento</w:t>
      </w:r>
      <w:r w:rsidRPr="00896228">
        <w:rPr>
          <w:rFonts w:ascii="Arial" w:eastAsia="Times New Roman" w:hAnsi="Arial" w:cs="Arial"/>
          <w:sz w:val="20"/>
          <w:szCs w:val="20"/>
          <w:lang w:eastAsia="es-MX"/>
        </w:rPr>
        <w:t>.</w:t>
      </w:r>
    </w:p>
    <w:p w14:paraId="453DCA7C" w14:textId="77777777" w:rsidR="00896228" w:rsidRPr="00896228" w:rsidRDefault="00896228" w:rsidP="009A0D7A">
      <w:pPr>
        <w:spacing w:after="0" w:line="240" w:lineRule="auto"/>
        <w:jc w:val="both"/>
        <w:rPr>
          <w:rFonts w:ascii="Arial" w:eastAsia="Times New Roman" w:hAnsi="Arial" w:cs="Arial"/>
          <w:sz w:val="20"/>
          <w:szCs w:val="20"/>
          <w:lang w:eastAsia="es-MX"/>
        </w:rPr>
      </w:pPr>
    </w:p>
    <w:p w14:paraId="6E8DCB30" w14:textId="77777777" w:rsidR="00896228" w:rsidRDefault="00896228" w:rsidP="009A0D7A">
      <w:pPr>
        <w:spacing w:after="0" w:line="240" w:lineRule="auto"/>
        <w:jc w:val="both"/>
        <w:rPr>
          <w:rFonts w:ascii="Arial" w:eastAsia="Times New Roman" w:hAnsi="Arial" w:cs="Arial"/>
          <w:b/>
          <w:bCs/>
          <w:sz w:val="20"/>
          <w:szCs w:val="20"/>
          <w:lang w:eastAsia="es-MX"/>
        </w:rPr>
      </w:pPr>
      <w:r w:rsidRPr="00896228">
        <w:rPr>
          <w:rFonts w:ascii="Arial" w:eastAsia="Times New Roman" w:hAnsi="Arial" w:cs="Arial"/>
          <w:b/>
          <w:bCs/>
          <w:sz w:val="20"/>
          <w:szCs w:val="20"/>
          <w:lang w:eastAsia="es-MX"/>
        </w:rPr>
        <w:t>DÍA 9 VIERNES</w:t>
      </w:r>
      <w:r>
        <w:rPr>
          <w:rFonts w:ascii="Arial" w:eastAsia="Times New Roman" w:hAnsi="Arial" w:cs="Arial"/>
          <w:b/>
          <w:bCs/>
          <w:sz w:val="20"/>
          <w:szCs w:val="20"/>
          <w:lang w:eastAsia="es-MX"/>
        </w:rPr>
        <w:t>/</w:t>
      </w:r>
      <w:r w:rsidRPr="00896228">
        <w:rPr>
          <w:rFonts w:ascii="Arial" w:eastAsia="Times New Roman" w:hAnsi="Arial" w:cs="Arial"/>
          <w:b/>
          <w:bCs/>
          <w:color w:val="FF0000"/>
          <w:sz w:val="20"/>
          <w:szCs w:val="20"/>
          <w:lang w:eastAsia="es-MX"/>
        </w:rPr>
        <w:t xml:space="preserve">DÍA 6. </w:t>
      </w:r>
      <w:r w:rsidRPr="00896228">
        <w:rPr>
          <w:rFonts w:ascii="Arial" w:eastAsia="Times New Roman" w:hAnsi="Arial" w:cs="Arial"/>
          <w:b/>
          <w:bCs/>
          <w:sz w:val="20"/>
          <w:szCs w:val="20"/>
          <w:lang w:eastAsia="es-MX"/>
        </w:rPr>
        <w:t>INNSBRUCK</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visita de Innsbruck. La capital del Tirol, residencia de los Habsburgo en la Edad Media, fue también dos veces la sede de los juegos olímpicos de invierno. Nuestra visita pasará por el Arco del Triunfo hacia el casco antiguo con sus casas medievales, donde destacan el famoso Tejadito de Oro, la Iglesia de la Corte, donde se encuentra la tumba del emperador Maximiliano I rodeada por las famosas estatuas negras gigantes de cobre, y el Palacio Hofburg. La visita de la ciudad finaliza en el Palacio de Congresos de Innsbruck, donde nos espera una experiencia especial. Hoy nos acercamos a los Alpes, o mejor dicho, a la cordillera Nordkette. Primero subiremos en funicular al Hungerburg, a 860 m sobre el nivel del mar. La vista ya deslumbra, pero se pone aún mejor. Inmediatamente después, tomamos el teleférico hasta Seegrube, nuestra segunda parada a 1.905 metros sobre el nivel del mar. Allí tendremos que aclimatarnos por primera vez y disfrutar de un merecido almuerzo, el cual está incluido. Una vez recuperadas las fuerzas, tomaremos otro teleférico hasta el Hafelekar, la cumbre o, como dicen los locales: </w:t>
      </w:r>
      <w:r w:rsidRPr="00896228">
        <w:rPr>
          <w:rFonts w:ascii="Arial" w:eastAsia="Times New Roman" w:hAnsi="Arial" w:cs="Arial"/>
          <w:b/>
          <w:bCs/>
          <w:sz w:val="20"/>
          <w:szCs w:val="20"/>
          <w:lang w:eastAsia="es-MX"/>
        </w:rPr>
        <w:t>el TOP de Innsbruck</w:t>
      </w:r>
      <w:r w:rsidRPr="00896228">
        <w:rPr>
          <w:rFonts w:ascii="Arial" w:eastAsia="Times New Roman" w:hAnsi="Arial" w:cs="Arial"/>
          <w:sz w:val="20"/>
          <w:szCs w:val="20"/>
          <w:lang w:eastAsia="es-MX"/>
        </w:rPr>
        <w:t>. A nada menos que 2.256 metros sobre el nivel del mar nos espera una vista impresionante del mirador. Innsbruck está a nuestros pies y hay que capturar este momento con una foto. Por la tarde, regresamos a nuestro hotel. Si por la noche aún le quedan energías, puede asistir a un espectáculo de danza típica (opcional).</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Alojamiento</w:t>
      </w:r>
      <w:r>
        <w:rPr>
          <w:rFonts w:ascii="Arial" w:eastAsia="Times New Roman" w:hAnsi="Arial" w:cs="Arial"/>
          <w:b/>
          <w:bCs/>
          <w:sz w:val="20"/>
          <w:szCs w:val="20"/>
          <w:lang w:eastAsia="es-MX"/>
        </w:rPr>
        <w:t>.</w:t>
      </w:r>
    </w:p>
    <w:p w14:paraId="50B8EFF7" w14:textId="77777777" w:rsidR="00896228" w:rsidRPr="00896228" w:rsidRDefault="00896228" w:rsidP="009A0D7A">
      <w:pPr>
        <w:spacing w:after="0" w:line="240" w:lineRule="auto"/>
        <w:jc w:val="both"/>
        <w:rPr>
          <w:rFonts w:ascii="Arial" w:eastAsia="Times New Roman" w:hAnsi="Arial" w:cs="Arial"/>
          <w:sz w:val="20"/>
          <w:szCs w:val="20"/>
          <w:lang w:eastAsia="es-MX"/>
        </w:rPr>
      </w:pPr>
    </w:p>
    <w:p w14:paraId="61DAB690" w14:textId="77777777" w:rsidR="00896228" w:rsidRDefault="00896228" w:rsidP="009A0D7A">
      <w:pPr>
        <w:spacing w:after="0" w:line="240" w:lineRule="auto"/>
        <w:jc w:val="both"/>
        <w:rPr>
          <w:rFonts w:ascii="Arial" w:eastAsia="Times New Roman" w:hAnsi="Arial" w:cs="Arial"/>
          <w:b/>
          <w:bCs/>
          <w:sz w:val="20"/>
          <w:szCs w:val="20"/>
          <w:lang w:eastAsia="es-MX"/>
        </w:rPr>
      </w:pPr>
      <w:r w:rsidRPr="00896228">
        <w:rPr>
          <w:rFonts w:ascii="Arial" w:eastAsia="Times New Roman" w:hAnsi="Arial" w:cs="Arial"/>
          <w:b/>
          <w:bCs/>
          <w:sz w:val="20"/>
          <w:szCs w:val="20"/>
          <w:lang w:eastAsia="es-MX"/>
        </w:rPr>
        <w:t>DÍA 10 SÁBADO</w:t>
      </w:r>
      <w:r>
        <w:rPr>
          <w:rFonts w:ascii="Arial" w:eastAsia="Times New Roman" w:hAnsi="Arial" w:cs="Arial"/>
          <w:b/>
          <w:bCs/>
          <w:sz w:val="20"/>
          <w:szCs w:val="20"/>
          <w:lang w:eastAsia="es-MX"/>
        </w:rPr>
        <w:t>/</w:t>
      </w:r>
      <w:r w:rsidRPr="00896228">
        <w:rPr>
          <w:rFonts w:ascii="Arial" w:eastAsia="Times New Roman" w:hAnsi="Arial" w:cs="Arial"/>
          <w:b/>
          <w:bCs/>
          <w:color w:val="FF0000"/>
          <w:sz w:val="20"/>
          <w:szCs w:val="20"/>
          <w:lang w:eastAsia="es-MX"/>
        </w:rPr>
        <w:t xml:space="preserve">DÍA 7. </w:t>
      </w:r>
      <w:r w:rsidRPr="00896228">
        <w:rPr>
          <w:rFonts w:ascii="Arial" w:eastAsia="Times New Roman" w:hAnsi="Arial" w:cs="Arial"/>
          <w:b/>
          <w:bCs/>
          <w:sz w:val="20"/>
          <w:szCs w:val="20"/>
          <w:lang w:eastAsia="es-MX"/>
        </w:rPr>
        <w:t xml:space="preserve">INNSBRUCK - LIECHTENSTEIN </w:t>
      </w:r>
      <w:r>
        <w:rPr>
          <w:rFonts w:ascii="Arial" w:eastAsia="Times New Roman" w:hAnsi="Arial" w:cs="Arial"/>
          <w:b/>
          <w:bCs/>
          <w:sz w:val="20"/>
          <w:szCs w:val="20"/>
          <w:lang w:eastAsia="es-MX"/>
        </w:rPr>
        <w:t>–</w:t>
      </w:r>
      <w:r w:rsidRPr="00896228">
        <w:rPr>
          <w:rFonts w:ascii="Arial" w:eastAsia="Times New Roman" w:hAnsi="Arial" w:cs="Arial"/>
          <w:b/>
          <w:bCs/>
          <w:sz w:val="20"/>
          <w:szCs w:val="20"/>
          <w:lang w:eastAsia="es-MX"/>
        </w:rPr>
        <w:t xml:space="preserve"> ZÚRICH</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en el hotel. Hoy nos dirigimos hacia Suiza, pero antes de abandonar la república alpina helvética nos desviamos hacia el Principado de Liechtenstein. Liechtenstein se encuentra en el centro del arco alpino europeo, entre Suiza y Austria, y es el sexto país más pequeño del mundo. El Principado de Liechtenstein combina todo lo que el corazón desea: un impresionante mundo montañoso, una cultura viva, pueblos con encanto y oportunidades empresariales. Por la tarde, continuación hacia Zúrich. </w:t>
      </w:r>
      <w:r w:rsidRPr="00896228">
        <w:rPr>
          <w:rFonts w:ascii="Arial" w:eastAsia="Times New Roman" w:hAnsi="Arial" w:cs="Arial"/>
          <w:b/>
          <w:bCs/>
          <w:sz w:val="20"/>
          <w:szCs w:val="20"/>
          <w:lang w:eastAsia="es-MX"/>
        </w:rPr>
        <w:t>Alojamiento en Zúrich.</w:t>
      </w:r>
    </w:p>
    <w:p w14:paraId="1E9A985E" w14:textId="77777777" w:rsidR="00896228" w:rsidRPr="00896228" w:rsidRDefault="00896228" w:rsidP="009A0D7A">
      <w:pPr>
        <w:spacing w:after="0" w:line="240" w:lineRule="auto"/>
        <w:jc w:val="both"/>
        <w:rPr>
          <w:rFonts w:ascii="Arial" w:eastAsia="Times New Roman" w:hAnsi="Arial" w:cs="Arial"/>
          <w:b/>
          <w:bCs/>
          <w:sz w:val="20"/>
          <w:szCs w:val="20"/>
          <w:lang w:eastAsia="es-MX"/>
        </w:rPr>
      </w:pPr>
    </w:p>
    <w:p w14:paraId="2BD410C3" w14:textId="77777777" w:rsidR="00896228" w:rsidRDefault="00896228" w:rsidP="009A0D7A">
      <w:pPr>
        <w:spacing w:after="0" w:line="240" w:lineRule="auto"/>
        <w:jc w:val="both"/>
        <w:rPr>
          <w:rFonts w:ascii="Arial" w:eastAsia="Times New Roman" w:hAnsi="Arial" w:cs="Arial"/>
          <w:b/>
          <w:bCs/>
          <w:sz w:val="20"/>
          <w:szCs w:val="20"/>
          <w:lang w:eastAsia="es-MX"/>
        </w:rPr>
      </w:pPr>
      <w:r w:rsidRPr="00896228">
        <w:rPr>
          <w:rFonts w:ascii="Arial" w:eastAsia="Times New Roman" w:hAnsi="Arial" w:cs="Arial"/>
          <w:b/>
          <w:bCs/>
          <w:sz w:val="20"/>
          <w:szCs w:val="20"/>
          <w:lang w:eastAsia="es-MX"/>
        </w:rPr>
        <w:t>DÍA 11 DOMINGO</w:t>
      </w:r>
      <w:r>
        <w:rPr>
          <w:rFonts w:ascii="Arial" w:eastAsia="Times New Roman" w:hAnsi="Arial" w:cs="Arial"/>
          <w:b/>
          <w:bCs/>
          <w:sz w:val="20"/>
          <w:szCs w:val="20"/>
          <w:lang w:eastAsia="es-MX"/>
        </w:rPr>
        <w:t>/</w:t>
      </w:r>
      <w:r w:rsidRPr="00896228">
        <w:rPr>
          <w:rFonts w:ascii="Arial" w:eastAsia="Times New Roman" w:hAnsi="Arial" w:cs="Arial"/>
          <w:b/>
          <w:bCs/>
          <w:color w:val="FF0000"/>
          <w:sz w:val="20"/>
          <w:szCs w:val="20"/>
          <w:lang w:eastAsia="es-MX"/>
        </w:rPr>
        <w:t xml:space="preserve">DÍA 8. </w:t>
      </w:r>
      <w:r w:rsidRPr="00896228">
        <w:rPr>
          <w:rFonts w:ascii="Arial" w:eastAsia="Times New Roman" w:hAnsi="Arial" w:cs="Arial"/>
          <w:b/>
          <w:bCs/>
          <w:sz w:val="20"/>
          <w:szCs w:val="20"/>
          <w:lang w:eastAsia="es-MX"/>
        </w:rPr>
        <w:t>ZÚRICH</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visita de la ciudad, en la que destaca especialmente el casco histórico con la catedral, el antiguo ayuntamiento y la Puerta de San Martín. Continuamos por el centro comercial y financiero, la Bahnhofstrasse, la Iglesia de Fraumünster, el Limmatquai y el barrio de la Universidad. A continuación, descubriremos el mundo del chocolate visitando la Casa del Chocolate Lindt. Vamos a aprender sobre la extensa historia del chocolate y haremos una espléndida degustación.</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Alojamiento</w:t>
      </w:r>
    </w:p>
    <w:p w14:paraId="0193CEAD" w14:textId="77777777" w:rsidR="00896228" w:rsidRPr="00896228" w:rsidRDefault="00896228" w:rsidP="009A0D7A">
      <w:pPr>
        <w:spacing w:after="0" w:line="240" w:lineRule="auto"/>
        <w:jc w:val="both"/>
        <w:rPr>
          <w:rFonts w:ascii="Arial" w:eastAsia="Times New Roman" w:hAnsi="Arial" w:cs="Arial"/>
          <w:sz w:val="20"/>
          <w:szCs w:val="20"/>
          <w:lang w:eastAsia="es-MX"/>
        </w:rPr>
      </w:pPr>
    </w:p>
    <w:p w14:paraId="1E6C816A" w14:textId="77777777" w:rsidR="00896228" w:rsidRPr="00896228" w:rsidRDefault="00896228" w:rsidP="009A0D7A">
      <w:pPr>
        <w:spacing w:after="0" w:line="240" w:lineRule="auto"/>
        <w:jc w:val="both"/>
        <w:rPr>
          <w:rFonts w:ascii="Arial" w:eastAsia="Times New Roman" w:hAnsi="Arial" w:cs="Arial"/>
          <w:sz w:val="20"/>
          <w:szCs w:val="20"/>
          <w:lang w:eastAsia="es-MX"/>
        </w:rPr>
      </w:pPr>
      <w:r w:rsidRPr="00896228">
        <w:rPr>
          <w:rFonts w:ascii="Arial" w:eastAsia="Times New Roman" w:hAnsi="Arial" w:cs="Arial"/>
          <w:b/>
          <w:bCs/>
          <w:sz w:val="20"/>
          <w:szCs w:val="20"/>
          <w:lang w:eastAsia="es-MX"/>
        </w:rPr>
        <w:t>DÍA 12 LUNES</w:t>
      </w:r>
      <w:r>
        <w:rPr>
          <w:rFonts w:ascii="Arial" w:eastAsia="Times New Roman" w:hAnsi="Arial" w:cs="Arial"/>
          <w:b/>
          <w:bCs/>
          <w:sz w:val="20"/>
          <w:szCs w:val="20"/>
          <w:lang w:eastAsia="es-MX"/>
        </w:rPr>
        <w:t>/</w:t>
      </w:r>
      <w:r w:rsidRPr="00896228">
        <w:rPr>
          <w:rFonts w:ascii="Arial" w:eastAsia="Times New Roman" w:hAnsi="Arial" w:cs="Arial"/>
          <w:b/>
          <w:bCs/>
          <w:color w:val="FF0000"/>
          <w:sz w:val="20"/>
          <w:szCs w:val="20"/>
          <w:lang w:eastAsia="es-MX"/>
        </w:rPr>
        <w:t xml:space="preserve">DÍA 9. </w:t>
      </w:r>
      <w:r w:rsidRPr="00896228">
        <w:rPr>
          <w:rFonts w:ascii="Arial" w:eastAsia="Times New Roman" w:hAnsi="Arial" w:cs="Arial"/>
          <w:b/>
          <w:bCs/>
          <w:sz w:val="20"/>
          <w:szCs w:val="20"/>
          <w:lang w:eastAsia="es-MX"/>
        </w:rPr>
        <w:t>ZÚRICH</w:t>
      </w:r>
      <w:r>
        <w:rPr>
          <w:rFonts w:ascii="Arial" w:eastAsia="Times New Roman" w:hAnsi="Arial" w:cs="Arial"/>
          <w:sz w:val="20"/>
          <w:szCs w:val="20"/>
          <w:lang w:eastAsia="es-MX"/>
        </w:rPr>
        <w:t xml:space="preserve">: </w:t>
      </w:r>
      <w:r w:rsidRPr="00896228">
        <w:rPr>
          <w:rFonts w:ascii="Arial" w:eastAsia="Times New Roman" w:hAnsi="Arial" w:cs="Arial"/>
          <w:b/>
          <w:bCs/>
          <w:sz w:val="20"/>
          <w:szCs w:val="20"/>
          <w:lang w:eastAsia="es-MX"/>
        </w:rPr>
        <w:t>Desayuno</w:t>
      </w:r>
      <w:r w:rsidRPr="00896228">
        <w:rPr>
          <w:rFonts w:ascii="Arial" w:eastAsia="Times New Roman" w:hAnsi="Arial" w:cs="Arial"/>
          <w:sz w:val="20"/>
          <w:szCs w:val="20"/>
          <w:lang w:eastAsia="es-MX"/>
        </w:rPr>
        <w:t xml:space="preserve"> y </w:t>
      </w:r>
      <w:r w:rsidRPr="00896228">
        <w:rPr>
          <w:rFonts w:ascii="Arial" w:eastAsia="Times New Roman" w:hAnsi="Arial" w:cs="Arial"/>
          <w:sz w:val="20"/>
          <w:szCs w:val="20"/>
          <w:u w:val="single"/>
          <w:lang w:eastAsia="es-MX"/>
        </w:rPr>
        <w:t>traslado al aeropuerto.</w:t>
      </w:r>
      <w:r>
        <w:rPr>
          <w:rFonts w:ascii="Arial" w:eastAsia="Times New Roman" w:hAnsi="Arial" w:cs="Arial"/>
          <w:sz w:val="20"/>
          <w:szCs w:val="20"/>
          <w:u w:val="single"/>
          <w:lang w:eastAsia="es-MX"/>
        </w:rPr>
        <w:t xml:space="preserve"> </w:t>
      </w:r>
      <w:r w:rsidRPr="00896228">
        <w:rPr>
          <w:rFonts w:ascii="Arial" w:eastAsia="Times New Roman" w:hAnsi="Arial" w:cs="Arial"/>
          <w:b/>
          <w:bCs/>
          <w:sz w:val="20"/>
          <w:szCs w:val="20"/>
          <w:lang w:eastAsia="es-MX"/>
        </w:rPr>
        <w:t>Fin de nuestros servicios.</w:t>
      </w:r>
    </w:p>
    <w:p w14:paraId="43AD8CAF" w14:textId="77777777" w:rsidR="001F57B6" w:rsidRPr="00117CE4" w:rsidRDefault="001F57B6" w:rsidP="009A0D7A">
      <w:pPr>
        <w:spacing w:after="0"/>
        <w:jc w:val="both"/>
        <w:rPr>
          <w:rFonts w:ascii="Arial" w:hAnsi="Arial" w:cs="Arial"/>
          <w:sz w:val="20"/>
          <w:szCs w:val="20"/>
        </w:rPr>
      </w:pPr>
    </w:p>
    <w:p w14:paraId="73FAFE5C" w14:textId="77777777" w:rsidR="00531ADC" w:rsidRDefault="00531ADC" w:rsidP="00B377ED">
      <w:pPr>
        <w:spacing w:after="0"/>
        <w:jc w:val="both"/>
        <w:rPr>
          <w:rFonts w:ascii="Arial" w:hAnsi="Arial" w:cs="Arial"/>
          <w:b/>
          <w:bCs/>
          <w:sz w:val="20"/>
          <w:szCs w:val="20"/>
        </w:rPr>
      </w:pPr>
    </w:p>
    <w:p w14:paraId="7EFCFD6A" w14:textId="77777777" w:rsidR="00896228" w:rsidRDefault="00896228" w:rsidP="00B377ED">
      <w:pPr>
        <w:spacing w:after="0"/>
        <w:jc w:val="both"/>
        <w:rPr>
          <w:rFonts w:ascii="Arial" w:hAnsi="Arial" w:cs="Arial"/>
          <w:b/>
          <w:bCs/>
          <w:sz w:val="20"/>
          <w:szCs w:val="20"/>
        </w:rPr>
      </w:pPr>
    </w:p>
    <w:p w14:paraId="4A92BE39" w14:textId="77777777" w:rsidR="00896228" w:rsidRDefault="00896228" w:rsidP="00B377ED">
      <w:pPr>
        <w:spacing w:after="0"/>
        <w:jc w:val="both"/>
        <w:rPr>
          <w:rFonts w:ascii="Arial" w:hAnsi="Arial" w:cs="Arial"/>
          <w:b/>
          <w:bCs/>
          <w:sz w:val="20"/>
          <w:szCs w:val="20"/>
        </w:rPr>
      </w:pPr>
    </w:p>
    <w:p w14:paraId="7A986E24" w14:textId="77777777" w:rsidR="00896228" w:rsidRDefault="00896228" w:rsidP="00B377ED">
      <w:pPr>
        <w:spacing w:after="0"/>
        <w:jc w:val="both"/>
        <w:rPr>
          <w:rFonts w:ascii="Arial" w:hAnsi="Arial" w:cs="Arial"/>
          <w:b/>
          <w:bCs/>
          <w:sz w:val="20"/>
          <w:szCs w:val="20"/>
        </w:rPr>
      </w:pPr>
    </w:p>
    <w:p w14:paraId="44C64853" w14:textId="77777777" w:rsidR="00896228" w:rsidRDefault="00896228" w:rsidP="00B377ED">
      <w:pPr>
        <w:spacing w:after="0"/>
        <w:jc w:val="both"/>
        <w:rPr>
          <w:rFonts w:ascii="Arial" w:hAnsi="Arial" w:cs="Arial"/>
          <w:b/>
          <w:bCs/>
          <w:sz w:val="20"/>
          <w:szCs w:val="20"/>
        </w:rPr>
      </w:pPr>
    </w:p>
    <w:p w14:paraId="05D16BB4" w14:textId="77777777" w:rsidR="00896228" w:rsidRDefault="00896228" w:rsidP="00B377ED">
      <w:pPr>
        <w:spacing w:after="0"/>
        <w:jc w:val="both"/>
        <w:rPr>
          <w:rFonts w:ascii="Arial" w:hAnsi="Arial" w:cs="Arial"/>
          <w:b/>
          <w:bCs/>
          <w:sz w:val="20"/>
          <w:szCs w:val="20"/>
        </w:rPr>
      </w:pPr>
    </w:p>
    <w:p w14:paraId="4E1D79CF" w14:textId="77777777" w:rsidR="00B377ED" w:rsidRDefault="00B377ED" w:rsidP="00B377ED">
      <w:pPr>
        <w:spacing w:after="0"/>
        <w:jc w:val="both"/>
        <w:rPr>
          <w:rFonts w:ascii="Arial" w:hAnsi="Arial" w:cs="Arial"/>
          <w:b/>
          <w:bCs/>
          <w:sz w:val="20"/>
          <w:szCs w:val="20"/>
        </w:rPr>
      </w:pPr>
      <w:r w:rsidRPr="0064288B">
        <w:rPr>
          <w:rFonts w:ascii="Arial" w:hAnsi="Arial" w:cs="Arial"/>
          <w:b/>
          <w:bCs/>
          <w:sz w:val="20"/>
          <w:szCs w:val="20"/>
        </w:rPr>
        <w:lastRenderedPageBreak/>
        <w:t>INCLUYE:</w:t>
      </w:r>
    </w:p>
    <w:p w14:paraId="5BD6D47D" w14:textId="77777777" w:rsidR="00896228" w:rsidRPr="0064288B" w:rsidRDefault="00896228" w:rsidP="00B377ED">
      <w:pPr>
        <w:spacing w:after="0"/>
        <w:jc w:val="both"/>
        <w:rPr>
          <w:rFonts w:ascii="Arial" w:hAnsi="Arial" w:cs="Arial"/>
          <w:b/>
          <w:bCs/>
          <w:sz w:val="20"/>
          <w:szCs w:val="20"/>
        </w:rPr>
      </w:pPr>
    </w:p>
    <w:p w14:paraId="5BA29487" w14:textId="77777777" w:rsidR="00896228" w:rsidRPr="00896228" w:rsidRDefault="00896228" w:rsidP="00896228">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11</w:t>
      </w:r>
      <w:r w:rsidRPr="00117CE4">
        <w:rPr>
          <w:rFonts w:ascii="Arial" w:hAnsi="Arial" w:cs="Arial"/>
          <w:sz w:val="20"/>
          <w:szCs w:val="20"/>
          <w:lang w:val="es-ES"/>
        </w:rPr>
        <w:t xml:space="preserve"> noches de alojamiento con desayuno buffet</w:t>
      </w:r>
      <w:r>
        <w:rPr>
          <w:rFonts w:ascii="Arial" w:hAnsi="Arial" w:cs="Arial"/>
          <w:sz w:val="20"/>
          <w:szCs w:val="20"/>
          <w:lang w:val="es-ES"/>
        </w:rPr>
        <w:t xml:space="preserve"> (Programa 12 días)</w:t>
      </w:r>
    </w:p>
    <w:p w14:paraId="0728E613" w14:textId="77777777" w:rsidR="00896228" w:rsidRPr="00896228" w:rsidRDefault="00896228" w:rsidP="00896228">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8</w:t>
      </w:r>
      <w:r w:rsidRPr="00117CE4">
        <w:rPr>
          <w:rFonts w:ascii="Arial" w:hAnsi="Arial" w:cs="Arial"/>
          <w:sz w:val="20"/>
          <w:szCs w:val="20"/>
          <w:lang w:val="es-ES"/>
        </w:rPr>
        <w:t xml:space="preserve"> noches de alojamiento con desayuno buffet</w:t>
      </w:r>
      <w:r>
        <w:rPr>
          <w:rFonts w:ascii="Arial" w:hAnsi="Arial" w:cs="Arial"/>
          <w:sz w:val="20"/>
          <w:szCs w:val="20"/>
          <w:lang w:val="es-ES"/>
        </w:rPr>
        <w:t xml:space="preserve"> (Programa 9 días)</w:t>
      </w:r>
    </w:p>
    <w:p w14:paraId="470F1103" w14:textId="77777777" w:rsidR="004636E5" w:rsidRPr="00117CE4" w:rsidRDefault="004636E5" w:rsidP="005C7896">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Maleteros en hoteles</w:t>
      </w:r>
    </w:p>
    <w:p w14:paraId="280C7D14" w14:textId="77777777" w:rsidR="005C7896" w:rsidRPr="00896228"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Traslado aeropuerto </w:t>
      </w:r>
      <w:r w:rsidR="008514B6">
        <w:rPr>
          <w:rFonts w:ascii="Arial" w:hAnsi="Arial" w:cs="Arial"/>
          <w:sz w:val="20"/>
          <w:szCs w:val="20"/>
          <w:lang w:val="es-ES"/>
        </w:rPr>
        <w:t xml:space="preserve">– </w:t>
      </w:r>
      <w:r w:rsidRPr="00117CE4">
        <w:rPr>
          <w:rFonts w:ascii="Arial" w:hAnsi="Arial" w:cs="Arial"/>
          <w:sz w:val="20"/>
          <w:szCs w:val="20"/>
          <w:lang w:val="es-ES"/>
        </w:rPr>
        <w:t>hotel</w:t>
      </w:r>
      <w:r w:rsidR="008514B6">
        <w:rPr>
          <w:rFonts w:ascii="Arial" w:hAnsi="Arial" w:cs="Arial"/>
          <w:sz w:val="20"/>
          <w:szCs w:val="20"/>
          <w:lang w:val="es-ES"/>
        </w:rPr>
        <w:t xml:space="preserve"> - aeropuerto</w:t>
      </w:r>
      <w:r w:rsidRPr="00117CE4">
        <w:rPr>
          <w:rFonts w:ascii="Arial" w:hAnsi="Arial" w:cs="Arial"/>
          <w:sz w:val="20"/>
          <w:szCs w:val="20"/>
          <w:lang w:val="es-ES"/>
        </w:rPr>
        <w:t xml:space="preserve"> </w:t>
      </w:r>
      <w:r w:rsidR="005A28C9">
        <w:rPr>
          <w:rFonts w:ascii="Arial" w:hAnsi="Arial" w:cs="Arial"/>
          <w:sz w:val="20"/>
          <w:szCs w:val="20"/>
          <w:lang w:val="es-ES"/>
        </w:rPr>
        <w:t>en servicio compartido</w:t>
      </w:r>
      <w:r w:rsidR="00896228">
        <w:rPr>
          <w:rFonts w:ascii="Arial" w:hAnsi="Arial" w:cs="Arial"/>
          <w:sz w:val="20"/>
          <w:szCs w:val="20"/>
          <w:lang w:val="es-ES"/>
        </w:rPr>
        <w:t xml:space="preserve"> (Aplica solo programa 9 días)</w:t>
      </w:r>
    </w:p>
    <w:p w14:paraId="02272BB5" w14:textId="77777777" w:rsidR="00896228" w:rsidRPr="00896228" w:rsidRDefault="00896228" w:rsidP="00896228">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Traslado</w:t>
      </w:r>
      <w:r>
        <w:rPr>
          <w:rFonts w:ascii="Arial" w:hAnsi="Arial" w:cs="Arial"/>
          <w:sz w:val="20"/>
          <w:szCs w:val="20"/>
          <w:lang w:val="es-ES"/>
        </w:rPr>
        <w:t xml:space="preserve"> </w:t>
      </w:r>
      <w:r w:rsidRPr="00117CE4">
        <w:rPr>
          <w:rFonts w:ascii="Arial" w:hAnsi="Arial" w:cs="Arial"/>
          <w:sz w:val="20"/>
          <w:szCs w:val="20"/>
          <w:lang w:val="es-ES"/>
        </w:rPr>
        <w:t>hotel</w:t>
      </w:r>
      <w:r>
        <w:rPr>
          <w:rFonts w:ascii="Arial" w:hAnsi="Arial" w:cs="Arial"/>
          <w:sz w:val="20"/>
          <w:szCs w:val="20"/>
          <w:lang w:val="es-ES"/>
        </w:rPr>
        <w:t xml:space="preserve"> - aeropuerto</w:t>
      </w:r>
      <w:r w:rsidRPr="00117CE4">
        <w:rPr>
          <w:rFonts w:ascii="Arial" w:hAnsi="Arial" w:cs="Arial"/>
          <w:sz w:val="20"/>
          <w:szCs w:val="20"/>
          <w:lang w:val="es-ES"/>
        </w:rPr>
        <w:t xml:space="preserve"> </w:t>
      </w:r>
      <w:r>
        <w:rPr>
          <w:rFonts w:ascii="Arial" w:hAnsi="Arial" w:cs="Arial"/>
          <w:sz w:val="20"/>
          <w:szCs w:val="20"/>
          <w:lang w:val="es-ES"/>
        </w:rPr>
        <w:t>en servicio compartido (Aplica solo programa 12 días, traslado de salida)</w:t>
      </w:r>
    </w:p>
    <w:p w14:paraId="33C45E26" w14:textId="77777777" w:rsidR="005C7896" w:rsidRPr="00117CE4"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Guía </w:t>
      </w:r>
      <w:r w:rsidR="008514B6">
        <w:rPr>
          <w:rFonts w:ascii="Arial" w:hAnsi="Arial" w:cs="Arial"/>
          <w:sz w:val="20"/>
          <w:szCs w:val="20"/>
          <w:lang w:val="es-ES"/>
        </w:rPr>
        <w:t xml:space="preserve">exclusivo </w:t>
      </w:r>
      <w:r w:rsidRPr="00117CE4">
        <w:rPr>
          <w:rFonts w:ascii="Arial" w:hAnsi="Arial" w:cs="Arial"/>
          <w:sz w:val="20"/>
          <w:szCs w:val="20"/>
          <w:lang w:val="es-ES"/>
        </w:rPr>
        <w:t xml:space="preserve">de habla </w:t>
      </w:r>
      <w:r w:rsidR="008514B6">
        <w:rPr>
          <w:rFonts w:ascii="Arial" w:hAnsi="Arial" w:cs="Arial"/>
          <w:sz w:val="20"/>
          <w:szCs w:val="20"/>
          <w:lang w:val="es-ES"/>
        </w:rPr>
        <w:t>hispana</w:t>
      </w:r>
    </w:p>
    <w:p w14:paraId="0F5CB5C5" w14:textId="77777777" w:rsidR="002A2B0A" w:rsidRPr="00896228" w:rsidRDefault="005C7896" w:rsidP="00E81A90">
      <w:pPr>
        <w:pStyle w:val="Prrafodelista"/>
        <w:numPr>
          <w:ilvl w:val="0"/>
          <w:numId w:val="8"/>
        </w:numPr>
        <w:spacing w:before="4" w:after="0"/>
        <w:ind w:right="49"/>
        <w:jc w:val="both"/>
        <w:rPr>
          <w:rFonts w:ascii="Arial" w:hAnsi="Arial" w:cs="Arial"/>
          <w:b/>
          <w:bCs/>
          <w:sz w:val="20"/>
          <w:szCs w:val="20"/>
        </w:rPr>
      </w:pPr>
      <w:r w:rsidRPr="002A2B0A">
        <w:rPr>
          <w:rFonts w:ascii="Arial" w:hAnsi="Arial" w:cs="Arial"/>
          <w:sz w:val="20"/>
          <w:szCs w:val="20"/>
          <w:lang w:val="es-ES"/>
        </w:rPr>
        <w:t>Visitas indicadas en el itinerario</w:t>
      </w:r>
      <w:r w:rsidR="004636E5">
        <w:rPr>
          <w:rFonts w:ascii="Arial" w:hAnsi="Arial" w:cs="Arial"/>
          <w:sz w:val="20"/>
          <w:szCs w:val="20"/>
          <w:lang w:val="es-ES"/>
        </w:rPr>
        <w:t xml:space="preserve">, </w:t>
      </w:r>
      <w:r w:rsidR="00896228">
        <w:rPr>
          <w:rFonts w:ascii="Arial" w:hAnsi="Arial" w:cs="Arial"/>
          <w:sz w:val="20"/>
          <w:szCs w:val="20"/>
          <w:lang w:val="es-ES"/>
        </w:rPr>
        <w:t>7</w:t>
      </w:r>
      <w:r w:rsidR="004636E5">
        <w:rPr>
          <w:rFonts w:ascii="Arial" w:hAnsi="Arial" w:cs="Arial"/>
          <w:sz w:val="20"/>
          <w:szCs w:val="20"/>
          <w:lang w:val="es-ES"/>
        </w:rPr>
        <w:t xml:space="preserve"> paseos incluidos</w:t>
      </w:r>
      <w:r w:rsidR="00896228">
        <w:rPr>
          <w:rFonts w:ascii="Arial" w:hAnsi="Arial" w:cs="Arial"/>
          <w:sz w:val="20"/>
          <w:szCs w:val="20"/>
          <w:lang w:val="es-ES"/>
        </w:rPr>
        <w:t xml:space="preserve"> (Programa 9 días)</w:t>
      </w:r>
    </w:p>
    <w:p w14:paraId="72B60880" w14:textId="77777777" w:rsidR="00896228" w:rsidRPr="00896228" w:rsidRDefault="00896228" w:rsidP="00896228">
      <w:pPr>
        <w:pStyle w:val="Prrafodelista"/>
        <w:numPr>
          <w:ilvl w:val="0"/>
          <w:numId w:val="8"/>
        </w:numPr>
        <w:spacing w:before="4" w:after="0"/>
        <w:ind w:right="49"/>
        <w:jc w:val="both"/>
        <w:rPr>
          <w:rFonts w:ascii="Arial" w:hAnsi="Arial" w:cs="Arial"/>
          <w:b/>
          <w:bCs/>
          <w:sz w:val="20"/>
          <w:szCs w:val="20"/>
        </w:rPr>
      </w:pPr>
      <w:r w:rsidRPr="002A2B0A">
        <w:rPr>
          <w:rFonts w:ascii="Arial" w:hAnsi="Arial" w:cs="Arial"/>
          <w:sz w:val="20"/>
          <w:szCs w:val="20"/>
          <w:lang w:val="es-ES"/>
        </w:rPr>
        <w:t>Visitas indicadas en el itinerario</w:t>
      </w:r>
      <w:r>
        <w:rPr>
          <w:rFonts w:ascii="Arial" w:hAnsi="Arial" w:cs="Arial"/>
          <w:sz w:val="20"/>
          <w:szCs w:val="20"/>
          <w:lang w:val="es-ES"/>
        </w:rPr>
        <w:t>, 9 paseos incluidos (Programa 12 días)</w:t>
      </w:r>
    </w:p>
    <w:p w14:paraId="4C7110B5" w14:textId="77777777" w:rsidR="00DA2EE6" w:rsidRPr="00896228" w:rsidRDefault="002A2B0A" w:rsidP="00E81A90">
      <w:pPr>
        <w:pStyle w:val="Prrafodelista"/>
        <w:numPr>
          <w:ilvl w:val="0"/>
          <w:numId w:val="8"/>
        </w:numPr>
        <w:spacing w:before="4" w:after="0"/>
        <w:ind w:right="49"/>
        <w:jc w:val="both"/>
        <w:rPr>
          <w:rFonts w:ascii="Arial" w:hAnsi="Arial" w:cs="Arial"/>
          <w:b/>
          <w:bCs/>
          <w:sz w:val="20"/>
          <w:szCs w:val="20"/>
        </w:rPr>
      </w:pPr>
      <w:r w:rsidRPr="004636E5">
        <w:rPr>
          <w:rFonts w:ascii="Arial" w:hAnsi="Arial" w:cs="Arial"/>
          <w:b/>
          <w:bCs/>
          <w:sz w:val="20"/>
          <w:szCs w:val="20"/>
          <w:lang w:val="es-ES"/>
        </w:rPr>
        <w:t>Cena de bienvenida</w:t>
      </w:r>
    </w:p>
    <w:p w14:paraId="289AD37C" w14:textId="77777777" w:rsidR="00896228" w:rsidRPr="004636E5" w:rsidRDefault="00896228" w:rsidP="00E81A90">
      <w:pPr>
        <w:pStyle w:val="Prrafodelista"/>
        <w:numPr>
          <w:ilvl w:val="0"/>
          <w:numId w:val="8"/>
        </w:numPr>
        <w:spacing w:before="4" w:after="0"/>
        <w:ind w:right="49"/>
        <w:jc w:val="both"/>
        <w:rPr>
          <w:rFonts w:ascii="Arial" w:hAnsi="Arial" w:cs="Arial"/>
          <w:b/>
          <w:bCs/>
          <w:sz w:val="20"/>
          <w:szCs w:val="20"/>
        </w:rPr>
      </w:pPr>
      <w:r w:rsidRPr="00896228">
        <w:rPr>
          <w:rFonts w:ascii="Arial" w:hAnsi="Arial" w:cs="Arial"/>
          <w:b/>
          <w:bCs/>
          <w:sz w:val="20"/>
          <w:szCs w:val="20"/>
        </w:rPr>
        <w:t>Almuerzo en Innsbruck</w:t>
      </w:r>
    </w:p>
    <w:p w14:paraId="56B00CD2" w14:textId="77777777" w:rsidR="002A2B0A" w:rsidRPr="002A2B0A" w:rsidRDefault="002A2B0A" w:rsidP="002A2B0A">
      <w:pPr>
        <w:pStyle w:val="Prrafodelista"/>
        <w:spacing w:before="4" w:after="0"/>
        <w:ind w:right="49"/>
        <w:jc w:val="both"/>
        <w:rPr>
          <w:rFonts w:ascii="Arial" w:hAnsi="Arial" w:cs="Arial"/>
          <w:b/>
          <w:bCs/>
          <w:sz w:val="20"/>
          <w:szCs w:val="20"/>
        </w:rPr>
      </w:pPr>
    </w:p>
    <w:p w14:paraId="3AE8A6C9" w14:textId="77777777" w:rsidR="0099744F" w:rsidRDefault="0099744F" w:rsidP="0099744F">
      <w:pPr>
        <w:spacing w:before="4" w:after="0"/>
        <w:ind w:right="49"/>
        <w:jc w:val="both"/>
        <w:rPr>
          <w:rFonts w:ascii="Arial" w:hAnsi="Arial" w:cs="Arial"/>
          <w:b/>
          <w:bCs/>
          <w:sz w:val="20"/>
          <w:szCs w:val="20"/>
        </w:rPr>
      </w:pPr>
      <w:r w:rsidRPr="0064288B">
        <w:rPr>
          <w:rFonts w:ascii="Arial" w:hAnsi="Arial" w:cs="Arial"/>
          <w:b/>
          <w:bCs/>
          <w:sz w:val="20"/>
          <w:szCs w:val="20"/>
        </w:rPr>
        <w:t>NO INCLUYE:</w:t>
      </w:r>
    </w:p>
    <w:p w14:paraId="0A534656" w14:textId="77777777" w:rsidR="00896228" w:rsidRPr="0064288B" w:rsidRDefault="00896228" w:rsidP="0099744F">
      <w:pPr>
        <w:spacing w:before="4" w:after="0"/>
        <w:ind w:right="49"/>
        <w:jc w:val="both"/>
        <w:rPr>
          <w:rFonts w:ascii="Arial" w:hAnsi="Arial" w:cs="Arial"/>
          <w:b/>
          <w:bCs/>
          <w:sz w:val="20"/>
          <w:szCs w:val="20"/>
        </w:rPr>
      </w:pPr>
    </w:p>
    <w:p w14:paraId="37BE1880"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Actividades y alimentos no indicados en el itinerario.</w:t>
      </w:r>
    </w:p>
    <w:p w14:paraId="12BEB660"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 xml:space="preserve">Vuelos internacionales </w:t>
      </w:r>
    </w:p>
    <w:p w14:paraId="39674C7A"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t>Propinas.</w:t>
      </w:r>
    </w:p>
    <w:p w14:paraId="4AEDC8B9"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Gastos personales</w:t>
      </w:r>
    </w:p>
    <w:p w14:paraId="1F3A4A55"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t>Seguro de viajero</w:t>
      </w:r>
    </w:p>
    <w:p w14:paraId="1A4272A7" w14:textId="77777777" w:rsidR="00896228" w:rsidRDefault="00896228" w:rsidP="0099744F">
      <w:pPr>
        <w:spacing w:before="4"/>
        <w:ind w:right="-698"/>
        <w:jc w:val="both"/>
        <w:rPr>
          <w:rFonts w:ascii="Arial" w:hAnsi="Arial" w:cs="Arial"/>
          <w:b/>
          <w:bCs/>
          <w:sz w:val="20"/>
          <w:szCs w:val="20"/>
        </w:rPr>
      </w:pPr>
    </w:p>
    <w:p w14:paraId="023526FF" w14:textId="77777777" w:rsidR="0099744F" w:rsidRPr="0064288B" w:rsidRDefault="0099744F" w:rsidP="0099744F">
      <w:pPr>
        <w:spacing w:before="4"/>
        <w:ind w:right="-698"/>
        <w:jc w:val="both"/>
        <w:rPr>
          <w:rFonts w:ascii="Arial" w:hAnsi="Arial" w:cs="Arial"/>
          <w:b/>
          <w:bCs/>
          <w:sz w:val="20"/>
          <w:szCs w:val="20"/>
        </w:rPr>
      </w:pPr>
      <w:r w:rsidRPr="0064288B">
        <w:rPr>
          <w:rFonts w:ascii="Arial" w:hAnsi="Arial" w:cs="Arial"/>
          <w:b/>
          <w:bCs/>
          <w:sz w:val="20"/>
          <w:szCs w:val="20"/>
        </w:rPr>
        <w:t>NOTAS:</w:t>
      </w:r>
    </w:p>
    <w:p w14:paraId="4C25AC33" w14:textId="77777777" w:rsidR="00896228" w:rsidRPr="00376FF4"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No se garantizan las habitaciones twin ya que los hoteles disponen de capacidad reducida</w:t>
      </w:r>
    </w:p>
    <w:p w14:paraId="5C4BF6C5" w14:textId="77777777" w:rsidR="00896228" w:rsidRPr="00376FF4"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Equipaje permitido de 30 kgs máximo por persona.</w:t>
      </w:r>
    </w:p>
    <w:p w14:paraId="6946D707" w14:textId="77777777" w:rsidR="00896228"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5DB42439" w14:textId="77777777" w:rsidR="00896228" w:rsidRPr="00896228" w:rsidRDefault="00896228" w:rsidP="00896228">
      <w:pPr>
        <w:pStyle w:val="Prrafodelista"/>
        <w:widowControl w:val="0"/>
        <w:numPr>
          <w:ilvl w:val="0"/>
          <w:numId w:val="11"/>
        </w:numPr>
        <w:spacing w:before="4"/>
        <w:ind w:right="49"/>
        <w:jc w:val="both"/>
        <w:rPr>
          <w:rFonts w:ascii="Arial" w:hAnsi="Arial" w:cs="Arial"/>
          <w:sz w:val="20"/>
          <w:szCs w:val="20"/>
        </w:rPr>
      </w:pPr>
      <w:r w:rsidRPr="00896228">
        <w:rPr>
          <w:rFonts w:ascii="Arial" w:hAnsi="Arial" w:cs="Arial"/>
          <w:b/>
          <w:bCs/>
          <w:sz w:val="20"/>
          <w:szCs w:val="20"/>
        </w:rPr>
        <w:t>VIENA</w:t>
      </w:r>
      <w:r>
        <w:rPr>
          <w:rFonts w:ascii="Arial" w:hAnsi="Arial" w:cs="Arial"/>
          <w:b/>
          <w:bCs/>
          <w:sz w:val="20"/>
          <w:szCs w:val="20"/>
        </w:rPr>
        <w:t>:</w:t>
      </w:r>
    </w:p>
    <w:p w14:paraId="62DE8223" w14:textId="77777777" w:rsidR="00896228" w:rsidRDefault="00896228" w:rsidP="00896228">
      <w:pPr>
        <w:pStyle w:val="Prrafodelista"/>
        <w:widowControl w:val="0"/>
        <w:spacing w:before="4"/>
        <w:ind w:left="644" w:right="49"/>
        <w:jc w:val="both"/>
        <w:rPr>
          <w:rFonts w:ascii="Arial" w:hAnsi="Arial" w:cs="Arial"/>
          <w:sz w:val="20"/>
          <w:szCs w:val="20"/>
        </w:rPr>
      </w:pPr>
      <w:r w:rsidRPr="00896228">
        <w:rPr>
          <w:rFonts w:ascii="Arial" w:hAnsi="Arial" w:cs="Arial"/>
          <w:sz w:val="20"/>
          <w:szCs w:val="20"/>
        </w:rPr>
        <w:t>CENA DE BIENVENIDA</w:t>
      </w:r>
      <w:r>
        <w:rPr>
          <w:rFonts w:ascii="Arial" w:hAnsi="Arial" w:cs="Arial"/>
          <w:sz w:val="20"/>
          <w:szCs w:val="20"/>
        </w:rPr>
        <w:t xml:space="preserve">: </w:t>
      </w:r>
      <w:r w:rsidRPr="00896228">
        <w:rPr>
          <w:rFonts w:ascii="Arial" w:hAnsi="Arial" w:cs="Arial"/>
          <w:sz w:val="20"/>
          <w:szCs w:val="20"/>
        </w:rPr>
        <w:t>Los clientes llegando después de las 3 de la tarde tendrán su cena de bienvenida</w:t>
      </w:r>
      <w:r>
        <w:rPr>
          <w:rFonts w:ascii="Arial" w:hAnsi="Arial" w:cs="Arial"/>
          <w:sz w:val="20"/>
          <w:szCs w:val="20"/>
        </w:rPr>
        <w:t xml:space="preserve"> </w:t>
      </w:r>
      <w:r w:rsidRPr="00896228">
        <w:rPr>
          <w:rFonts w:ascii="Arial" w:hAnsi="Arial" w:cs="Arial"/>
          <w:sz w:val="20"/>
          <w:szCs w:val="20"/>
        </w:rPr>
        <w:t>el día sábado.</w:t>
      </w:r>
    </w:p>
    <w:p w14:paraId="0D3353FB" w14:textId="77777777" w:rsidR="00896228" w:rsidRPr="00896228" w:rsidRDefault="00896228" w:rsidP="00896228">
      <w:pPr>
        <w:pStyle w:val="Prrafodelista"/>
        <w:widowControl w:val="0"/>
        <w:spacing w:before="4"/>
        <w:ind w:left="644" w:right="49"/>
        <w:jc w:val="both"/>
        <w:rPr>
          <w:rFonts w:ascii="Arial" w:hAnsi="Arial" w:cs="Arial"/>
          <w:sz w:val="20"/>
          <w:szCs w:val="20"/>
        </w:rPr>
      </w:pPr>
      <w:r w:rsidRPr="00896228">
        <w:rPr>
          <w:rFonts w:ascii="Arial" w:hAnsi="Arial" w:cs="Arial"/>
          <w:sz w:val="20"/>
          <w:szCs w:val="20"/>
        </w:rPr>
        <w:t>VALLE DEL DANUBIO</w:t>
      </w:r>
      <w:r>
        <w:rPr>
          <w:rFonts w:ascii="Arial" w:hAnsi="Arial" w:cs="Arial"/>
          <w:sz w:val="20"/>
          <w:szCs w:val="20"/>
        </w:rPr>
        <w:t xml:space="preserve">: </w:t>
      </w:r>
      <w:r w:rsidRPr="00896228">
        <w:rPr>
          <w:rFonts w:ascii="Arial" w:hAnsi="Arial" w:cs="Arial"/>
          <w:sz w:val="20"/>
          <w:szCs w:val="20"/>
        </w:rPr>
        <w:t>En las 2 primeras salidas de abril y la última de octubre el recorrido se realizará</w:t>
      </w:r>
    </w:p>
    <w:p w14:paraId="052980CE" w14:textId="77777777" w:rsidR="00896228" w:rsidRDefault="00896228" w:rsidP="00896228">
      <w:pPr>
        <w:pStyle w:val="Prrafodelista"/>
        <w:widowControl w:val="0"/>
        <w:spacing w:before="4"/>
        <w:ind w:left="644" w:right="49"/>
        <w:jc w:val="both"/>
        <w:rPr>
          <w:rFonts w:ascii="Arial" w:hAnsi="Arial" w:cs="Arial"/>
          <w:sz w:val="20"/>
          <w:szCs w:val="20"/>
        </w:rPr>
      </w:pPr>
      <w:r w:rsidRPr="00896228">
        <w:rPr>
          <w:rFonts w:ascii="Arial" w:hAnsi="Arial" w:cs="Arial"/>
          <w:sz w:val="20"/>
          <w:szCs w:val="20"/>
        </w:rPr>
        <w:t>en bus y no en barco ya que debido a su caudal en estas fechas el Danubio n</w:t>
      </w:r>
      <w:r>
        <w:rPr>
          <w:rFonts w:ascii="Arial" w:hAnsi="Arial" w:cs="Arial"/>
          <w:sz w:val="20"/>
          <w:szCs w:val="20"/>
        </w:rPr>
        <w:t xml:space="preserve">o </w:t>
      </w:r>
      <w:r w:rsidRPr="00896228">
        <w:rPr>
          <w:rFonts w:ascii="Arial" w:hAnsi="Arial" w:cs="Arial"/>
          <w:sz w:val="20"/>
          <w:szCs w:val="20"/>
        </w:rPr>
        <w:t>es navegable. Lo mismo aplica si en las fechas de verano el Danubio sufre de</w:t>
      </w:r>
      <w:r>
        <w:rPr>
          <w:rFonts w:ascii="Arial" w:hAnsi="Arial" w:cs="Arial"/>
          <w:sz w:val="20"/>
          <w:szCs w:val="20"/>
        </w:rPr>
        <w:t xml:space="preserve"> </w:t>
      </w:r>
      <w:r w:rsidRPr="00896228">
        <w:rPr>
          <w:rFonts w:ascii="Arial" w:hAnsi="Arial" w:cs="Arial"/>
          <w:sz w:val="20"/>
          <w:szCs w:val="20"/>
        </w:rPr>
        <w:t>alto o bajo nivel de agua.</w:t>
      </w:r>
    </w:p>
    <w:p w14:paraId="243F104A" w14:textId="77777777" w:rsidR="00896228" w:rsidRPr="00896228" w:rsidRDefault="00896228" w:rsidP="00896228">
      <w:pPr>
        <w:pStyle w:val="Prrafodelista"/>
        <w:widowControl w:val="0"/>
        <w:spacing w:before="4"/>
        <w:ind w:left="644" w:right="49"/>
        <w:jc w:val="both"/>
        <w:rPr>
          <w:rFonts w:ascii="Arial" w:hAnsi="Arial" w:cs="Arial"/>
          <w:sz w:val="20"/>
          <w:szCs w:val="20"/>
        </w:rPr>
      </w:pPr>
      <w:r w:rsidRPr="00896228">
        <w:rPr>
          <w:rFonts w:ascii="Arial" w:hAnsi="Arial" w:cs="Arial"/>
          <w:sz w:val="20"/>
          <w:szCs w:val="20"/>
        </w:rPr>
        <w:t>CAMBIO DE HOTELES</w:t>
      </w:r>
      <w:r>
        <w:rPr>
          <w:rFonts w:ascii="Arial" w:hAnsi="Arial" w:cs="Arial"/>
          <w:sz w:val="20"/>
          <w:szCs w:val="20"/>
        </w:rPr>
        <w:t xml:space="preserve">: </w:t>
      </w:r>
      <w:r w:rsidRPr="00896228">
        <w:rPr>
          <w:rFonts w:ascii="Arial" w:hAnsi="Arial" w:cs="Arial"/>
          <w:sz w:val="20"/>
          <w:szCs w:val="20"/>
        </w:rPr>
        <w:t>Debido a congresos internacionales en Viena las salidas de junio 5 y</w:t>
      </w:r>
    </w:p>
    <w:p w14:paraId="2260BC3A" w14:textId="77777777" w:rsidR="00896228" w:rsidRPr="00896228" w:rsidRDefault="00896228" w:rsidP="00896228">
      <w:pPr>
        <w:pStyle w:val="Prrafodelista"/>
        <w:widowControl w:val="0"/>
        <w:spacing w:before="4"/>
        <w:ind w:left="644" w:right="49"/>
        <w:jc w:val="both"/>
        <w:rPr>
          <w:rFonts w:ascii="Arial" w:hAnsi="Arial" w:cs="Arial"/>
          <w:sz w:val="20"/>
          <w:szCs w:val="20"/>
        </w:rPr>
      </w:pPr>
      <w:r w:rsidRPr="00896228">
        <w:rPr>
          <w:rFonts w:ascii="Arial" w:hAnsi="Arial" w:cs="Arial"/>
          <w:sz w:val="20"/>
          <w:szCs w:val="20"/>
        </w:rPr>
        <w:t>Septiembre 18 es probable que la línea Premium este alojada en los alrededores</w:t>
      </w:r>
      <w:r>
        <w:rPr>
          <w:rFonts w:ascii="Arial" w:hAnsi="Arial" w:cs="Arial"/>
          <w:sz w:val="20"/>
          <w:szCs w:val="20"/>
        </w:rPr>
        <w:t xml:space="preserve"> </w:t>
      </w:r>
      <w:r w:rsidRPr="00896228">
        <w:rPr>
          <w:rFonts w:ascii="Arial" w:hAnsi="Arial" w:cs="Arial"/>
          <w:sz w:val="20"/>
          <w:szCs w:val="20"/>
        </w:rPr>
        <w:t>de Viena. El hotel se informará 1 mes antes de la fecha de llegada.</w:t>
      </w:r>
    </w:p>
    <w:p w14:paraId="7421D2A3" w14:textId="77777777" w:rsidR="00896228" w:rsidRPr="00376FF4"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509AA1B0" w14:textId="77777777" w:rsidR="00896228" w:rsidRPr="00376FF4"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5739BB1F" w14:textId="77777777" w:rsidR="00896228" w:rsidRPr="00376FF4"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5CCC7A76" w14:textId="77777777" w:rsidR="00896228" w:rsidRPr="00376FF4"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2B82F7C8" w14:textId="77777777" w:rsidR="00896228" w:rsidRPr="00376FF4" w:rsidRDefault="00896228" w:rsidP="00896228">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5A68713F" w14:textId="77777777" w:rsidR="001F57B6" w:rsidRDefault="001F57B6" w:rsidP="001F57B6">
      <w:pPr>
        <w:widowControl w:val="0"/>
        <w:autoSpaceDE w:val="0"/>
        <w:autoSpaceDN w:val="0"/>
        <w:spacing w:before="4" w:after="0" w:line="240" w:lineRule="auto"/>
        <w:ind w:right="49"/>
        <w:jc w:val="both"/>
        <w:rPr>
          <w:rFonts w:ascii="Arial" w:hAnsi="Arial" w:cs="Arial"/>
          <w:b/>
          <w:bCs/>
          <w:sz w:val="20"/>
          <w:szCs w:val="20"/>
        </w:rPr>
      </w:pPr>
    </w:p>
    <w:p w14:paraId="73CD6390" w14:textId="77777777" w:rsidR="001F57B6" w:rsidRDefault="001F57B6" w:rsidP="001F57B6">
      <w:pPr>
        <w:widowControl w:val="0"/>
        <w:autoSpaceDE w:val="0"/>
        <w:autoSpaceDN w:val="0"/>
        <w:spacing w:before="4" w:after="0" w:line="240" w:lineRule="auto"/>
        <w:ind w:right="49"/>
        <w:jc w:val="both"/>
        <w:rPr>
          <w:rFonts w:ascii="Arial" w:hAnsi="Arial" w:cs="Arial"/>
          <w:b/>
          <w:bCs/>
          <w:sz w:val="20"/>
          <w:szCs w:val="20"/>
        </w:rPr>
      </w:pPr>
    </w:p>
    <w:p w14:paraId="297177CF" w14:textId="77777777" w:rsidR="001F57B6" w:rsidRDefault="001F57B6" w:rsidP="001F57B6">
      <w:pPr>
        <w:widowControl w:val="0"/>
        <w:autoSpaceDE w:val="0"/>
        <w:autoSpaceDN w:val="0"/>
        <w:spacing w:before="4" w:after="0" w:line="240" w:lineRule="auto"/>
        <w:ind w:right="49"/>
        <w:jc w:val="both"/>
        <w:rPr>
          <w:rFonts w:ascii="Arial" w:hAnsi="Arial" w:cs="Arial"/>
          <w:b/>
          <w:bCs/>
          <w:sz w:val="20"/>
          <w:szCs w:val="20"/>
        </w:rPr>
      </w:pPr>
    </w:p>
    <w:p w14:paraId="010E1AA4" w14:textId="77777777" w:rsidR="001F57B6" w:rsidRDefault="001F57B6" w:rsidP="001F57B6">
      <w:pPr>
        <w:widowControl w:val="0"/>
        <w:autoSpaceDE w:val="0"/>
        <w:autoSpaceDN w:val="0"/>
        <w:spacing w:before="4" w:after="0" w:line="240" w:lineRule="auto"/>
        <w:ind w:right="49"/>
        <w:jc w:val="both"/>
        <w:rPr>
          <w:rFonts w:ascii="Arial" w:hAnsi="Arial" w:cs="Arial"/>
          <w:b/>
          <w:bCs/>
          <w:sz w:val="20"/>
          <w:szCs w:val="20"/>
        </w:rPr>
      </w:pPr>
    </w:p>
    <w:p w14:paraId="1520C246" w14:textId="77777777" w:rsidR="001F57B6" w:rsidRDefault="001F57B6" w:rsidP="001F57B6">
      <w:pPr>
        <w:widowControl w:val="0"/>
        <w:autoSpaceDE w:val="0"/>
        <w:autoSpaceDN w:val="0"/>
        <w:spacing w:before="4" w:after="0" w:line="240" w:lineRule="auto"/>
        <w:ind w:right="49"/>
        <w:jc w:val="both"/>
        <w:rPr>
          <w:rFonts w:ascii="Arial" w:hAnsi="Arial" w:cs="Arial"/>
          <w:b/>
          <w:bCs/>
          <w:sz w:val="20"/>
          <w:szCs w:val="20"/>
        </w:rPr>
      </w:pPr>
    </w:p>
    <w:p w14:paraId="24C9AFDB"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r>
        <w:rPr>
          <w:rFonts w:ascii="Arial" w:hAnsi="Arial" w:cs="Arial"/>
          <w:b/>
          <w:bCs/>
          <w:sz w:val="20"/>
          <w:szCs w:val="20"/>
        </w:rPr>
        <w:lastRenderedPageBreak/>
        <w:t>PROGRAMA 12 DÍAS:</w:t>
      </w:r>
    </w:p>
    <w:p w14:paraId="686C1AEB"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0EBBEEE9"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6E6942B1"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tbl>
      <w:tblPr>
        <w:tblW w:w="2278" w:type="dxa"/>
        <w:jc w:val="center"/>
        <w:tblCellMar>
          <w:left w:w="70" w:type="dxa"/>
          <w:right w:w="70" w:type="dxa"/>
        </w:tblCellMar>
        <w:tblLook w:val="04A0" w:firstRow="1" w:lastRow="0" w:firstColumn="1" w:lastColumn="0" w:noHBand="0" w:noVBand="1"/>
      </w:tblPr>
      <w:tblGrid>
        <w:gridCol w:w="1890"/>
        <w:gridCol w:w="388"/>
      </w:tblGrid>
      <w:tr w:rsidR="00896228" w:rsidRPr="00896228" w14:paraId="51BFFDC4" w14:textId="77777777" w:rsidTr="00896228">
        <w:trPr>
          <w:trHeight w:val="454"/>
          <w:jc w:val="center"/>
        </w:trPr>
        <w:tc>
          <w:tcPr>
            <w:tcW w:w="2278"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16518DF7"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CALENDARIO DE LLEGADAS</w:t>
            </w:r>
            <w:r w:rsidRPr="00896228">
              <w:rPr>
                <w:rFonts w:ascii="Calibri" w:eastAsia="Times New Roman" w:hAnsi="Calibri" w:cs="Calibri"/>
                <w:b/>
                <w:bCs/>
                <w:color w:val="FFFFFF"/>
                <w:sz w:val="20"/>
                <w:szCs w:val="20"/>
                <w:lang w:eastAsia="es-MX"/>
              </w:rPr>
              <w:br/>
              <w:t>2025</w:t>
            </w:r>
          </w:p>
        </w:tc>
      </w:tr>
      <w:tr w:rsidR="00896228" w:rsidRPr="00896228" w14:paraId="723325B2" w14:textId="77777777" w:rsidTr="00896228">
        <w:trPr>
          <w:trHeight w:val="195"/>
          <w:jc w:val="center"/>
        </w:trPr>
        <w:tc>
          <w:tcPr>
            <w:tcW w:w="2278" w:type="dxa"/>
            <w:gridSpan w:val="2"/>
            <w:tcBorders>
              <w:top w:val="nil"/>
              <w:left w:val="single" w:sz="12" w:space="0" w:color="002060"/>
              <w:bottom w:val="nil"/>
              <w:right w:val="single" w:sz="12" w:space="0" w:color="002060"/>
            </w:tcBorders>
            <w:shd w:val="clear" w:color="000000" w:fill="DDEBF7"/>
            <w:noWrap/>
            <w:vAlign w:val="center"/>
            <w:hideMark/>
          </w:tcPr>
          <w:p w14:paraId="4D773B84"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JUEVES</w:t>
            </w:r>
          </w:p>
        </w:tc>
      </w:tr>
      <w:tr w:rsidR="00896228" w:rsidRPr="00896228" w14:paraId="69CA7001" w14:textId="77777777" w:rsidTr="00896228">
        <w:trPr>
          <w:trHeight w:val="195"/>
          <w:jc w:val="center"/>
        </w:trPr>
        <w:tc>
          <w:tcPr>
            <w:tcW w:w="1890" w:type="dxa"/>
            <w:tcBorders>
              <w:top w:val="nil"/>
              <w:left w:val="single" w:sz="12" w:space="0" w:color="002060"/>
              <w:bottom w:val="nil"/>
              <w:right w:val="nil"/>
            </w:tcBorders>
            <w:shd w:val="clear" w:color="000000" w:fill="FFFFFF"/>
            <w:noWrap/>
            <w:vAlign w:val="center"/>
            <w:hideMark/>
          </w:tcPr>
          <w:p w14:paraId="2F3A0956"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MAYO</w:t>
            </w:r>
          </w:p>
        </w:tc>
        <w:tc>
          <w:tcPr>
            <w:tcW w:w="388" w:type="dxa"/>
            <w:tcBorders>
              <w:top w:val="nil"/>
              <w:left w:val="nil"/>
              <w:bottom w:val="nil"/>
              <w:right w:val="single" w:sz="12" w:space="0" w:color="002060"/>
            </w:tcBorders>
            <w:shd w:val="clear" w:color="000000" w:fill="FFFFFF"/>
            <w:noWrap/>
            <w:vAlign w:val="center"/>
            <w:hideMark/>
          </w:tcPr>
          <w:p w14:paraId="608502D4"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22</w:t>
            </w:r>
          </w:p>
        </w:tc>
      </w:tr>
      <w:tr w:rsidR="00896228" w:rsidRPr="00896228" w14:paraId="7829DE87" w14:textId="77777777" w:rsidTr="00896228">
        <w:trPr>
          <w:trHeight w:val="186"/>
          <w:jc w:val="center"/>
        </w:trPr>
        <w:tc>
          <w:tcPr>
            <w:tcW w:w="1890" w:type="dxa"/>
            <w:tcBorders>
              <w:top w:val="nil"/>
              <w:left w:val="single" w:sz="12" w:space="0" w:color="002060"/>
              <w:bottom w:val="nil"/>
              <w:right w:val="nil"/>
            </w:tcBorders>
            <w:shd w:val="clear" w:color="000000" w:fill="FFFFFF"/>
            <w:noWrap/>
            <w:vAlign w:val="center"/>
            <w:hideMark/>
          </w:tcPr>
          <w:p w14:paraId="1637D346"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JUNIO</w:t>
            </w:r>
          </w:p>
        </w:tc>
        <w:tc>
          <w:tcPr>
            <w:tcW w:w="388" w:type="dxa"/>
            <w:tcBorders>
              <w:top w:val="nil"/>
              <w:left w:val="nil"/>
              <w:bottom w:val="nil"/>
              <w:right w:val="single" w:sz="12" w:space="0" w:color="002060"/>
            </w:tcBorders>
            <w:shd w:val="clear" w:color="000000" w:fill="FFFFFF"/>
            <w:noWrap/>
            <w:vAlign w:val="center"/>
            <w:hideMark/>
          </w:tcPr>
          <w:p w14:paraId="76B0D009"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19</w:t>
            </w:r>
          </w:p>
        </w:tc>
      </w:tr>
      <w:tr w:rsidR="00896228" w:rsidRPr="00896228" w14:paraId="14E3DF33" w14:textId="77777777" w:rsidTr="00896228">
        <w:trPr>
          <w:trHeight w:val="186"/>
          <w:jc w:val="center"/>
        </w:trPr>
        <w:tc>
          <w:tcPr>
            <w:tcW w:w="1890" w:type="dxa"/>
            <w:tcBorders>
              <w:top w:val="nil"/>
              <w:left w:val="single" w:sz="12" w:space="0" w:color="002060"/>
              <w:bottom w:val="nil"/>
              <w:right w:val="nil"/>
            </w:tcBorders>
            <w:shd w:val="clear" w:color="000000" w:fill="FFFFFF"/>
            <w:noWrap/>
            <w:vAlign w:val="center"/>
            <w:hideMark/>
          </w:tcPr>
          <w:p w14:paraId="794AEB95"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AGOSTO</w:t>
            </w:r>
          </w:p>
        </w:tc>
        <w:tc>
          <w:tcPr>
            <w:tcW w:w="388" w:type="dxa"/>
            <w:tcBorders>
              <w:top w:val="nil"/>
              <w:left w:val="nil"/>
              <w:bottom w:val="nil"/>
              <w:right w:val="single" w:sz="12" w:space="0" w:color="002060"/>
            </w:tcBorders>
            <w:shd w:val="clear" w:color="000000" w:fill="FFFFFF"/>
            <w:noWrap/>
            <w:vAlign w:val="center"/>
            <w:hideMark/>
          </w:tcPr>
          <w:p w14:paraId="4A3CADC9"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28</w:t>
            </w:r>
          </w:p>
        </w:tc>
      </w:tr>
      <w:tr w:rsidR="00896228" w:rsidRPr="00896228" w14:paraId="4DF7F8FD" w14:textId="77777777" w:rsidTr="00896228">
        <w:trPr>
          <w:trHeight w:val="186"/>
          <w:jc w:val="center"/>
        </w:trPr>
        <w:tc>
          <w:tcPr>
            <w:tcW w:w="1890" w:type="dxa"/>
            <w:tcBorders>
              <w:top w:val="nil"/>
              <w:left w:val="single" w:sz="12" w:space="0" w:color="002060"/>
              <w:bottom w:val="single" w:sz="12" w:space="0" w:color="002060"/>
              <w:right w:val="nil"/>
            </w:tcBorders>
            <w:shd w:val="clear" w:color="000000" w:fill="FFFFFF"/>
            <w:noWrap/>
            <w:vAlign w:val="center"/>
            <w:hideMark/>
          </w:tcPr>
          <w:p w14:paraId="04F65F94"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SEPTIEMBRE</w:t>
            </w:r>
          </w:p>
        </w:tc>
        <w:tc>
          <w:tcPr>
            <w:tcW w:w="388" w:type="dxa"/>
            <w:tcBorders>
              <w:top w:val="nil"/>
              <w:left w:val="nil"/>
              <w:bottom w:val="single" w:sz="12" w:space="0" w:color="002060"/>
              <w:right w:val="single" w:sz="12" w:space="0" w:color="002060"/>
            </w:tcBorders>
            <w:shd w:val="clear" w:color="000000" w:fill="FFFFFF"/>
            <w:noWrap/>
            <w:vAlign w:val="center"/>
            <w:hideMark/>
          </w:tcPr>
          <w:p w14:paraId="7ABD5F25"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25</w:t>
            </w:r>
          </w:p>
        </w:tc>
      </w:tr>
    </w:tbl>
    <w:p w14:paraId="3D17E724"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39D253CE"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0F643CCF"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551AA732"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tbl>
      <w:tblPr>
        <w:tblW w:w="3874" w:type="dxa"/>
        <w:jc w:val="center"/>
        <w:tblCellMar>
          <w:left w:w="70" w:type="dxa"/>
          <w:right w:w="70" w:type="dxa"/>
        </w:tblCellMar>
        <w:tblLook w:val="04A0" w:firstRow="1" w:lastRow="0" w:firstColumn="1" w:lastColumn="0" w:noHBand="0" w:noVBand="1"/>
      </w:tblPr>
      <w:tblGrid>
        <w:gridCol w:w="1154"/>
        <w:gridCol w:w="2257"/>
        <w:gridCol w:w="467"/>
      </w:tblGrid>
      <w:tr w:rsidR="00896228" w:rsidRPr="00896228" w14:paraId="18DBB602" w14:textId="77777777" w:rsidTr="00896228">
        <w:trPr>
          <w:trHeight w:val="393"/>
          <w:jc w:val="center"/>
        </w:trPr>
        <w:tc>
          <w:tcPr>
            <w:tcW w:w="3874"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590B12C3"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HOTELES PREVISTOS O SIMILARES</w:t>
            </w:r>
          </w:p>
        </w:tc>
      </w:tr>
      <w:tr w:rsidR="00896228" w:rsidRPr="00896228" w14:paraId="44C59579" w14:textId="77777777" w:rsidTr="00896228">
        <w:trPr>
          <w:trHeight w:val="215"/>
          <w:jc w:val="center"/>
        </w:trPr>
        <w:tc>
          <w:tcPr>
            <w:tcW w:w="1151" w:type="dxa"/>
            <w:tcBorders>
              <w:top w:val="nil"/>
              <w:left w:val="single" w:sz="12" w:space="0" w:color="002060"/>
              <w:bottom w:val="nil"/>
              <w:right w:val="nil"/>
            </w:tcBorders>
            <w:shd w:val="clear" w:color="000000" w:fill="DDEBF7"/>
            <w:noWrap/>
            <w:vAlign w:val="center"/>
            <w:hideMark/>
          </w:tcPr>
          <w:p w14:paraId="3FE2252C"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CIUDAD</w:t>
            </w:r>
          </w:p>
        </w:tc>
        <w:tc>
          <w:tcPr>
            <w:tcW w:w="2257" w:type="dxa"/>
            <w:tcBorders>
              <w:top w:val="nil"/>
              <w:left w:val="nil"/>
              <w:bottom w:val="nil"/>
              <w:right w:val="nil"/>
            </w:tcBorders>
            <w:shd w:val="clear" w:color="000000" w:fill="DDEBF7"/>
            <w:noWrap/>
            <w:vAlign w:val="center"/>
            <w:hideMark/>
          </w:tcPr>
          <w:p w14:paraId="61B8D689"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HOTEL</w:t>
            </w:r>
          </w:p>
        </w:tc>
        <w:tc>
          <w:tcPr>
            <w:tcW w:w="465" w:type="dxa"/>
            <w:tcBorders>
              <w:top w:val="nil"/>
              <w:left w:val="nil"/>
              <w:bottom w:val="nil"/>
              <w:right w:val="single" w:sz="12" w:space="0" w:color="002060"/>
            </w:tcBorders>
            <w:shd w:val="clear" w:color="000000" w:fill="DDEBF7"/>
            <w:noWrap/>
            <w:vAlign w:val="center"/>
            <w:hideMark/>
          </w:tcPr>
          <w:p w14:paraId="0B0B1F8A"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CAT</w:t>
            </w:r>
          </w:p>
        </w:tc>
      </w:tr>
      <w:tr w:rsidR="00896228" w:rsidRPr="00896228" w14:paraId="11836565" w14:textId="77777777" w:rsidTr="00896228">
        <w:trPr>
          <w:trHeight w:val="215"/>
          <w:jc w:val="center"/>
        </w:trPr>
        <w:tc>
          <w:tcPr>
            <w:tcW w:w="1151" w:type="dxa"/>
            <w:tcBorders>
              <w:top w:val="nil"/>
              <w:left w:val="single" w:sz="12" w:space="0" w:color="002060"/>
              <w:bottom w:val="nil"/>
              <w:right w:val="nil"/>
            </w:tcBorders>
            <w:shd w:val="clear" w:color="000000" w:fill="FFFFFF"/>
            <w:noWrap/>
            <w:vAlign w:val="center"/>
            <w:hideMark/>
          </w:tcPr>
          <w:p w14:paraId="6B042077"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MÚNICH</w:t>
            </w:r>
          </w:p>
        </w:tc>
        <w:tc>
          <w:tcPr>
            <w:tcW w:w="2257" w:type="dxa"/>
            <w:tcBorders>
              <w:top w:val="nil"/>
              <w:left w:val="nil"/>
              <w:bottom w:val="nil"/>
              <w:right w:val="nil"/>
            </w:tcBorders>
            <w:shd w:val="clear" w:color="000000" w:fill="FFFFFF"/>
            <w:noWrap/>
            <w:vAlign w:val="center"/>
            <w:hideMark/>
          </w:tcPr>
          <w:p w14:paraId="185E6972"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WESTIN GRAND</w:t>
            </w:r>
          </w:p>
        </w:tc>
        <w:tc>
          <w:tcPr>
            <w:tcW w:w="465" w:type="dxa"/>
            <w:tcBorders>
              <w:top w:val="nil"/>
              <w:left w:val="nil"/>
              <w:bottom w:val="nil"/>
              <w:right w:val="single" w:sz="12" w:space="0" w:color="002060"/>
            </w:tcBorders>
            <w:shd w:val="clear" w:color="000000" w:fill="FFFFFF"/>
            <w:noWrap/>
            <w:vAlign w:val="center"/>
            <w:hideMark/>
          </w:tcPr>
          <w:p w14:paraId="790009C3"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r w:rsidR="00896228" w:rsidRPr="00896228" w14:paraId="252E3A6D" w14:textId="77777777" w:rsidTr="00896228">
        <w:trPr>
          <w:trHeight w:val="215"/>
          <w:jc w:val="center"/>
        </w:trPr>
        <w:tc>
          <w:tcPr>
            <w:tcW w:w="1151" w:type="dxa"/>
            <w:tcBorders>
              <w:top w:val="nil"/>
              <w:left w:val="single" w:sz="12" w:space="0" w:color="002060"/>
              <w:bottom w:val="nil"/>
              <w:right w:val="nil"/>
            </w:tcBorders>
            <w:shd w:val="clear" w:color="000000" w:fill="FFFFFF"/>
            <w:noWrap/>
            <w:vAlign w:val="center"/>
            <w:hideMark/>
          </w:tcPr>
          <w:p w14:paraId="78D5885D"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VIENA</w:t>
            </w:r>
          </w:p>
        </w:tc>
        <w:tc>
          <w:tcPr>
            <w:tcW w:w="2257" w:type="dxa"/>
            <w:tcBorders>
              <w:top w:val="nil"/>
              <w:left w:val="nil"/>
              <w:bottom w:val="nil"/>
              <w:right w:val="nil"/>
            </w:tcBorders>
            <w:shd w:val="clear" w:color="000000" w:fill="FFFFFF"/>
            <w:noWrap/>
            <w:vAlign w:val="center"/>
            <w:hideMark/>
          </w:tcPr>
          <w:p w14:paraId="32DD4C3A"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PARKHOTEL SCHÖNBRUN</w:t>
            </w:r>
          </w:p>
        </w:tc>
        <w:tc>
          <w:tcPr>
            <w:tcW w:w="465" w:type="dxa"/>
            <w:tcBorders>
              <w:top w:val="nil"/>
              <w:left w:val="nil"/>
              <w:bottom w:val="nil"/>
              <w:right w:val="single" w:sz="12" w:space="0" w:color="002060"/>
            </w:tcBorders>
            <w:shd w:val="clear" w:color="000000" w:fill="FFFFFF"/>
            <w:noWrap/>
            <w:vAlign w:val="center"/>
            <w:hideMark/>
          </w:tcPr>
          <w:p w14:paraId="6EC20B09"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r w:rsidR="00896228" w:rsidRPr="00896228" w14:paraId="69103DA9" w14:textId="77777777" w:rsidTr="00896228">
        <w:trPr>
          <w:trHeight w:val="222"/>
          <w:jc w:val="center"/>
        </w:trPr>
        <w:tc>
          <w:tcPr>
            <w:tcW w:w="1151" w:type="dxa"/>
            <w:tcBorders>
              <w:top w:val="nil"/>
              <w:left w:val="single" w:sz="12" w:space="0" w:color="002060"/>
              <w:bottom w:val="nil"/>
              <w:right w:val="nil"/>
            </w:tcBorders>
            <w:shd w:val="clear" w:color="000000" w:fill="FFFFFF"/>
            <w:noWrap/>
            <w:vAlign w:val="center"/>
            <w:hideMark/>
          </w:tcPr>
          <w:p w14:paraId="79843FA3"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SALZBURGO</w:t>
            </w:r>
          </w:p>
        </w:tc>
        <w:tc>
          <w:tcPr>
            <w:tcW w:w="2257" w:type="dxa"/>
            <w:tcBorders>
              <w:top w:val="nil"/>
              <w:left w:val="nil"/>
              <w:bottom w:val="nil"/>
              <w:right w:val="nil"/>
            </w:tcBorders>
            <w:shd w:val="clear" w:color="000000" w:fill="FFFFFF"/>
            <w:noWrap/>
            <w:vAlign w:val="center"/>
            <w:hideMark/>
          </w:tcPr>
          <w:p w14:paraId="618A3A76"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ARCOTEL CASTELLANI</w:t>
            </w:r>
          </w:p>
        </w:tc>
        <w:tc>
          <w:tcPr>
            <w:tcW w:w="465" w:type="dxa"/>
            <w:tcBorders>
              <w:top w:val="nil"/>
              <w:left w:val="nil"/>
              <w:bottom w:val="nil"/>
              <w:right w:val="single" w:sz="12" w:space="0" w:color="002060"/>
            </w:tcBorders>
            <w:shd w:val="clear" w:color="000000" w:fill="FFFFFF"/>
            <w:noWrap/>
            <w:vAlign w:val="center"/>
            <w:hideMark/>
          </w:tcPr>
          <w:p w14:paraId="0EF1B097"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r w:rsidR="00896228" w:rsidRPr="00896228" w14:paraId="514F6B40" w14:textId="77777777" w:rsidTr="00896228">
        <w:trPr>
          <w:trHeight w:val="230"/>
          <w:jc w:val="center"/>
        </w:trPr>
        <w:tc>
          <w:tcPr>
            <w:tcW w:w="1151" w:type="dxa"/>
            <w:tcBorders>
              <w:top w:val="nil"/>
              <w:left w:val="single" w:sz="12" w:space="0" w:color="002060"/>
              <w:bottom w:val="nil"/>
              <w:right w:val="nil"/>
            </w:tcBorders>
            <w:shd w:val="clear" w:color="000000" w:fill="FFFFFF"/>
            <w:noWrap/>
            <w:vAlign w:val="center"/>
            <w:hideMark/>
          </w:tcPr>
          <w:p w14:paraId="2F1A6E10"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INNSBRUCK</w:t>
            </w:r>
          </w:p>
        </w:tc>
        <w:tc>
          <w:tcPr>
            <w:tcW w:w="2257" w:type="dxa"/>
            <w:tcBorders>
              <w:top w:val="nil"/>
              <w:left w:val="nil"/>
              <w:bottom w:val="nil"/>
              <w:right w:val="nil"/>
            </w:tcBorders>
            <w:shd w:val="clear" w:color="000000" w:fill="FFFFFF"/>
            <w:noWrap/>
            <w:vAlign w:val="center"/>
            <w:hideMark/>
          </w:tcPr>
          <w:p w14:paraId="23FD2458"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AC BY MARRIOTT</w:t>
            </w:r>
          </w:p>
        </w:tc>
        <w:tc>
          <w:tcPr>
            <w:tcW w:w="465" w:type="dxa"/>
            <w:tcBorders>
              <w:top w:val="nil"/>
              <w:left w:val="nil"/>
              <w:bottom w:val="nil"/>
              <w:right w:val="single" w:sz="12" w:space="0" w:color="002060"/>
            </w:tcBorders>
            <w:shd w:val="clear" w:color="000000" w:fill="FFFFFF"/>
            <w:noWrap/>
            <w:vAlign w:val="center"/>
            <w:hideMark/>
          </w:tcPr>
          <w:p w14:paraId="41681737"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r w:rsidR="00896228" w:rsidRPr="00896228" w14:paraId="4F2E91E0" w14:textId="77777777" w:rsidTr="00896228">
        <w:trPr>
          <w:trHeight w:val="541"/>
          <w:jc w:val="center"/>
        </w:trPr>
        <w:tc>
          <w:tcPr>
            <w:tcW w:w="1151" w:type="dxa"/>
            <w:tcBorders>
              <w:top w:val="nil"/>
              <w:left w:val="single" w:sz="12" w:space="0" w:color="002060"/>
              <w:bottom w:val="single" w:sz="12" w:space="0" w:color="002060"/>
              <w:right w:val="nil"/>
            </w:tcBorders>
            <w:shd w:val="clear" w:color="000000" w:fill="FFFFFF"/>
            <w:noWrap/>
            <w:vAlign w:val="center"/>
            <w:hideMark/>
          </w:tcPr>
          <w:p w14:paraId="6ED26105"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ZÚRICH</w:t>
            </w:r>
          </w:p>
        </w:tc>
        <w:tc>
          <w:tcPr>
            <w:tcW w:w="2257" w:type="dxa"/>
            <w:tcBorders>
              <w:top w:val="nil"/>
              <w:left w:val="nil"/>
              <w:bottom w:val="single" w:sz="12" w:space="0" w:color="002060"/>
              <w:right w:val="nil"/>
            </w:tcBorders>
            <w:shd w:val="clear" w:color="000000" w:fill="FFFFFF"/>
            <w:noWrap/>
            <w:vAlign w:val="center"/>
            <w:hideMark/>
          </w:tcPr>
          <w:p w14:paraId="17E0F6CD"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NOVOTEL CITY WEST</w:t>
            </w:r>
          </w:p>
        </w:tc>
        <w:tc>
          <w:tcPr>
            <w:tcW w:w="465" w:type="dxa"/>
            <w:tcBorders>
              <w:top w:val="nil"/>
              <w:left w:val="nil"/>
              <w:bottom w:val="single" w:sz="12" w:space="0" w:color="002060"/>
              <w:right w:val="single" w:sz="12" w:space="0" w:color="002060"/>
            </w:tcBorders>
            <w:shd w:val="clear" w:color="000000" w:fill="FFFFFF"/>
            <w:noWrap/>
            <w:vAlign w:val="center"/>
            <w:hideMark/>
          </w:tcPr>
          <w:p w14:paraId="2C68E539"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bl>
    <w:p w14:paraId="489F13DE"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78C7327B"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4FAEABB3"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73918BB1"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tbl>
      <w:tblPr>
        <w:tblW w:w="7030" w:type="dxa"/>
        <w:jc w:val="center"/>
        <w:tblCellMar>
          <w:left w:w="70" w:type="dxa"/>
          <w:right w:w="70" w:type="dxa"/>
        </w:tblCellMar>
        <w:tblLook w:val="04A0" w:firstRow="1" w:lastRow="0" w:firstColumn="1" w:lastColumn="0" w:noHBand="0" w:noVBand="1"/>
      </w:tblPr>
      <w:tblGrid>
        <w:gridCol w:w="5665"/>
        <w:gridCol w:w="669"/>
        <w:gridCol w:w="696"/>
      </w:tblGrid>
      <w:tr w:rsidR="00896228" w:rsidRPr="00896228" w14:paraId="77B42D65" w14:textId="77777777" w:rsidTr="00896228">
        <w:trPr>
          <w:trHeight w:val="518"/>
          <w:jc w:val="center"/>
        </w:trPr>
        <w:tc>
          <w:tcPr>
            <w:tcW w:w="703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19CA0F28"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TARIFAS POR PERSONA EN USD</w:t>
            </w:r>
          </w:p>
        </w:tc>
      </w:tr>
      <w:tr w:rsidR="00896228" w:rsidRPr="00896228" w14:paraId="36E46959" w14:textId="77777777" w:rsidTr="00896228">
        <w:trPr>
          <w:trHeight w:val="223"/>
          <w:jc w:val="center"/>
        </w:trPr>
        <w:tc>
          <w:tcPr>
            <w:tcW w:w="7030" w:type="dxa"/>
            <w:gridSpan w:val="3"/>
            <w:tcBorders>
              <w:top w:val="nil"/>
              <w:left w:val="single" w:sz="12" w:space="0" w:color="002060"/>
              <w:bottom w:val="nil"/>
              <w:right w:val="single" w:sz="12" w:space="0" w:color="002060"/>
            </w:tcBorders>
            <w:shd w:val="clear" w:color="000000" w:fill="002060"/>
            <w:noWrap/>
            <w:vAlign w:val="center"/>
            <w:hideMark/>
          </w:tcPr>
          <w:p w14:paraId="563E80EA"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SERVICIOS TERRESTRES EXCLUSIVAMENTE</w:t>
            </w:r>
          </w:p>
        </w:tc>
      </w:tr>
      <w:tr w:rsidR="00896228" w:rsidRPr="00896228" w14:paraId="72DEE559" w14:textId="77777777" w:rsidTr="00896228">
        <w:trPr>
          <w:trHeight w:val="223"/>
          <w:jc w:val="center"/>
        </w:trPr>
        <w:tc>
          <w:tcPr>
            <w:tcW w:w="5665" w:type="dxa"/>
            <w:vMerge w:val="restart"/>
            <w:tcBorders>
              <w:top w:val="nil"/>
              <w:left w:val="single" w:sz="12" w:space="0" w:color="002060"/>
              <w:bottom w:val="single" w:sz="12" w:space="0" w:color="002060"/>
              <w:right w:val="nil"/>
            </w:tcBorders>
            <w:shd w:val="clear" w:color="000000" w:fill="FFFFFF"/>
            <w:noWrap/>
            <w:vAlign w:val="center"/>
            <w:hideMark/>
          </w:tcPr>
          <w:p w14:paraId="73AA5B16"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TERRESTRE - TOUR DE LOS ALPES 12 DÍAS</w:t>
            </w:r>
          </w:p>
        </w:tc>
        <w:tc>
          <w:tcPr>
            <w:tcW w:w="669" w:type="dxa"/>
            <w:tcBorders>
              <w:top w:val="nil"/>
              <w:left w:val="nil"/>
              <w:bottom w:val="nil"/>
              <w:right w:val="nil"/>
            </w:tcBorders>
            <w:shd w:val="clear" w:color="000000" w:fill="DDEBF7"/>
            <w:noWrap/>
            <w:vAlign w:val="center"/>
            <w:hideMark/>
          </w:tcPr>
          <w:p w14:paraId="69756070"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DBL</w:t>
            </w:r>
          </w:p>
        </w:tc>
        <w:tc>
          <w:tcPr>
            <w:tcW w:w="695" w:type="dxa"/>
            <w:tcBorders>
              <w:top w:val="nil"/>
              <w:left w:val="nil"/>
              <w:bottom w:val="nil"/>
              <w:right w:val="single" w:sz="12" w:space="0" w:color="002060"/>
            </w:tcBorders>
            <w:shd w:val="clear" w:color="000000" w:fill="DDEBF7"/>
            <w:noWrap/>
            <w:vAlign w:val="center"/>
            <w:hideMark/>
          </w:tcPr>
          <w:p w14:paraId="570195DB"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SGL</w:t>
            </w:r>
          </w:p>
        </w:tc>
      </w:tr>
      <w:tr w:rsidR="00896228" w:rsidRPr="00896228" w14:paraId="69B7A7AE" w14:textId="77777777" w:rsidTr="00896228">
        <w:trPr>
          <w:trHeight w:val="212"/>
          <w:jc w:val="center"/>
        </w:trPr>
        <w:tc>
          <w:tcPr>
            <w:tcW w:w="5665" w:type="dxa"/>
            <w:vMerge/>
            <w:tcBorders>
              <w:top w:val="nil"/>
              <w:left w:val="single" w:sz="12" w:space="0" w:color="002060"/>
              <w:bottom w:val="single" w:sz="12" w:space="0" w:color="002060"/>
              <w:right w:val="nil"/>
            </w:tcBorders>
            <w:vAlign w:val="center"/>
            <w:hideMark/>
          </w:tcPr>
          <w:p w14:paraId="6C116BA9"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p>
        </w:tc>
        <w:tc>
          <w:tcPr>
            <w:tcW w:w="669" w:type="dxa"/>
            <w:tcBorders>
              <w:top w:val="nil"/>
              <w:left w:val="nil"/>
              <w:bottom w:val="single" w:sz="12" w:space="0" w:color="002060"/>
              <w:right w:val="nil"/>
            </w:tcBorders>
            <w:shd w:val="clear" w:color="000000" w:fill="FFFFFF"/>
            <w:noWrap/>
            <w:vAlign w:val="center"/>
            <w:hideMark/>
          </w:tcPr>
          <w:p w14:paraId="735C149F"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3440</w:t>
            </w:r>
          </w:p>
        </w:tc>
        <w:tc>
          <w:tcPr>
            <w:tcW w:w="695" w:type="dxa"/>
            <w:tcBorders>
              <w:top w:val="nil"/>
              <w:left w:val="nil"/>
              <w:bottom w:val="single" w:sz="12" w:space="0" w:color="002060"/>
              <w:right w:val="single" w:sz="12" w:space="0" w:color="002060"/>
            </w:tcBorders>
            <w:shd w:val="clear" w:color="000000" w:fill="FFFFFF"/>
            <w:noWrap/>
            <w:vAlign w:val="center"/>
            <w:hideMark/>
          </w:tcPr>
          <w:p w14:paraId="2E901D0F"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4520</w:t>
            </w:r>
          </w:p>
        </w:tc>
      </w:tr>
      <w:tr w:rsidR="00896228" w:rsidRPr="00896228" w14:paraId="74D7631A" w14:textId="77777777" w:rsidTr="00896228">
        <w:trPr>
          <w:trHeight w:val="212"/>
          <w:jc w:val="center"/>
        </w:trPr>
        <w:tc>
          <w:tcPr>
            <w:tcW w:w="7030"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45A8B93E"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PRECIOS SUJETOS A DISPONIBILIDAD Y A CAMBIOS SIN PREVIO AVISO</w:t>
            </w:r>
          </w:p>
        </w:tc>
      </w:tr>
      <w:tr w:rsidR="00896228" w:rsidRPr="00896228" w14:paraId="0D0825AF" w14:textId="77777777" w:rsidTr="00896228">
        <w:trPr>
          <w:trHeight w:val="212"/>
          <w:jc w:val="center"/>
        </w:trPr>
        <w:tc>
          <w:tcPr>
            <w:tcW w:w="7030" w:type="dxa"/>
            <w:gridSpan w:val="3"/>
            <w:tcBorders>
              <w:top w:val="nil"/>
              <w:left w:val="single" w:sz="12" w:space="0" w:color="002060"/>
              <w:bottom w:val="single" w:sz="12" w:space="0" w:color="002060"/>
              <w:right w:val="single" w:sz="12" w:space="0" w:color="002060"/>
            </w:tcBorders>
            <w:shd w:val="clear" w:color="000000" w:fill="FFFFFF"/>
            <w:noWrap/>
            <w:hideMark/>
          </w:tcPr>
          <w:p w14:paraId="0601C5A6"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VIGENCIA HASTA SEPTIEMBRE 2025</w:t>
            </w:r>
          </w:p>
        </w:tc>
      </w:tr>
    </w:tbl>
    <w:p w14:paraId="0C9A5CC8"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18E60C99"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4C7DF5F0"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3A7A6C1A"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4CB0FDAC"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5958FE8C"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58F5CF32"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3EAEC4DB"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3DC7494B"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1FAEC8A2"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1744F9A8"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0E89B4A0"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4C742C98"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62EEFF38"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7D9D2F11"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78FFBC81"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52429AAE" w14:textId="77777777" w:rsidR="004D0E91" w:rsidRDefault="004D0E91" w:rsidP="001F57B6">
      <w:pPr>
        <w:widowControl w:val="0"/>
        <w:autoSpaceDE w:val="0"/>
        <w:autoSpaceDN w:val="0"/>
        <w:spacing w:before="4" w:after="0" w:line="240" w:lineRule="auto"/>
        <w:ind w:right="49"/>
        <w:jc w:val="both"/>
        <w:rPr>
          <w:rFonts w:ascii="Arial" w:hAnsi="Arial" w:cs="Arial"/>
          <w:b/>
          <w:bCs/>
          <w:sz w:val="20"/>
          <w:szCs w:val="20"/>
        </w:rPr>
      </w:pPr>
    </w:p>
    <w:p w14:paraId="506221A1"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r>
        <w:rPr>
          <w:rFonts w:ascii="Arial" w:hAnsi="Arial" w:cs="Arial"/>
          <w:b/>
          <w:bCs/>
          <w:sz w:val="20"/>
          <w:szCs w:val="20"/>
        </w:rPr>
        <w:t>PROGRAMA 9 DÍAS:</w:t>
      </w:r>
    </w:p>
    <w:p w14:paraId="5FB104E3"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25156BC8"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41D4A00A"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150C64F2"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tbl>
      <w:tblPr>
        <w:tblW w:w="2339" w:type="dxa"/>
        <w:jc w:val="center"/>
        <w:tblCellMar>
          <w:left w:w="70" w:type="dxa"/>
          <w:right w:w="70" w:type="dxa"/>
        </w:tblCellMar>
        <w:tblLook w:val="04A0" w:firstRow="1" w:lastRow="0" w:firstColumn="1" w:lastColumn="0" w:noHBand="0" w:noVBand="1"/>
      </w:tblPr>
      <w:tblGrid>
        <w:gridCol w:w="1941"/>
        <w:gridCol w:w="398"/>
      </w:tblGrid>
      <w:tr w:rsidR="00896228" w:rsidRPr="00896228" w14:paraId="0937EBD7" w14:textId="77777777" w:rsidTr="00896228">
        <w:trPr>
          <w:trHeight w:val="484"/>
          <w:jc w:val="center"/>
        </w:trPr>
        <w:tc>
          <w:tcPr>
            <w:tcW w:w="2339"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17894C11"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CALENDARIO DE LLEGADAS</w:t>
            </w:r>
            <w:r w:rsidRPr="00896228">
              <w:rPr>
                <w:rFonts w:ascii="Calibri" w:eastAsia="Times New Roman" w:hAnsi="Calibri" w:cs="Calibri"/>
                <w:b/>
                <w:bCs/>
                <w:color w:val="FFFFFF"/>
                <w:sz w:val="20"/>
                <w:szCs w:val="20"/>
                <w:lang w:eastAsia="es-MX"/>
              </w:rPr>
              <w:br/>
              <w:t>2025</w:t>
            </w:r>
          </w:p>
        </w:tc>
      </w:tr>
      <w:tr w:rsidR="00896228" w:rsidRPr="00896228" w14:paraId="7FDCA660" w14:textId="77777777" w:rsidTr="00896228">
        <w:trPr>
          <w:trHeight w:val="170"/>
          <w:jc w:val="center"/>
        </w:trPr>
        <w:tc>
          <w:tcPr>
            <w:tcW w:w="2339" w:type="dxa"/>
            <w:gridSpan w:val="2"/>
            <w:tcBorders>
              <w:top w:val="nil"/>
              <w:left w:val="single" w:sz="12" w:space="0" w:color="002060"/>
              <w:bottom w:val="nil"/>
              <w:right w:val="single" w:sz="12" w:space="0" w:color="002060"/>
            </w:tcBorders>
            <w:shd w:val="clear" w:color="000000" w:fill="DDEBF7"/>
            <w:noWrap/>
            <w:vAlign w:val="center"/>
            <w:hideMark/>
          </w:tcPr>
          <w:p w14:paraId="415F4B68"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DOMINGOS</w:t>
            </w:r>
          </w:p>
        </w:tc>
      </w:tr>
      <w:tr w:rsidR="00896228" w:rsidRPr="00896228" w14:paraId="342B6667" w14:textId="77777777" w:rsidTr="00896228">
        <w:trPr>
          <w:trHeight w:val="185"/>
          <w:jc w:val="center"/>
        </w:trPr>
        <w:tc>
          <w:tcPr>
            <w:tcW w:w="1941" w:type="dxa"/>
            <w:tcBorders>
              <w:top w:val="nil"/>
              <w:left w:val="single" w:sz="12" w:space="0" w:color="002060"/>
              <w:bottom w:val="nil"/>
              <w:right w:val="nil"/>
            </w:tcBorders>
            <w:shd w:val="clear" w:color="000000" w:fill="FFFFFF"/>
            <w:noWrap/>
            <w:vAlign w:val="center"/>
            <w:hideMark/>
          </w:tcPr>
          <w:p w14:paraId="4EE7A9A9"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MAYO</w:t>
            </w:r>
          </w:p>
        </w:tc>
        <w:tc>
          <w:tcPr>
            <w:tcW w:w="398" w:type="dxa"/>
            <w:tcBorders>
              <w:top w:val="nil"/>
              <w:left w:val="nil"/>
              <w:bottom w:val="nil"/>
              <w:right w:val="single" w:sz="12" w:space="0" w:color="002060"/>
            </w:tcBorders>
            <w:shd w:val="clear" w:color="000000" w:fill="FFFFFF"/>
            <w:noWrap/>
            <w:vAlign w:val="center"/>
            <w:hideMark/>
          </w:tcPr>
          <w:p w14:paraId="28648ABE"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25</w:t>
            </w:r>
          </w:p>
        </w:tc>
      </w:tr>
      <w:tr w:rsidR="00896228" w:rsidRPr="00896228" w14:paraId="7FF1B4C8" w14:textId="77777777" w:rsidTr="00896228">
        <w:trPr>
          <w:trHeight w:val="176"/>
          <w:jc w:val="center"/>
        </w:trPr>
        <w:tc>
          <w:tcPr>
            <w:tcW w:w="1941" w:type="dxa"/>
            <w:tcBorders>
              <w:top w:val="nil"/>
              <w:left w:val="single" w:sz="12" w:space="0" w:color="002060"/>
              <w:bottom w:val="nil"/>
              <w:right w:val="nil"/>
            </w:tcBorders>
            <w:shd w:val="clear" w:color="000000" w:fill="FFFFFF"/>
            <w:noWrap/>
            <w:vAlign w:val="center"/>
            <w:hideMark/>
          </w:tcPr>
          <w:p w14:paraId="00044CEC"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JUNIO</w:t>
            </w:r>
          </w:p>
        </w:tc>
        <w:tc>
          <w:tcPr>
            <w:tcW w:w="398" w:type="dxa"/>
            <w:tcBorders>
              <w:top w:val="nil"/>
              <w:left w:val="nil"/>
              <w:bottom w:val="nil"/>
              <w:right w:val="single" w:sz="12" w:space="0" w:color="002060"/>
            </w:tcBorders>
            <w:shd w:val="clear" w:color="000000" w:fill="FFFFFF"/>
            <w:noWrap/>
            <w:vAlign w:val="center"/>
            <w:hideMark/>
          </w:tcPr>
          <w:p w14:paraId="4007A27F"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22</w:t>
            </w:r>
          </w:p>
        </w:tc>
      </w:tr>
      <w:tr w:rsidR="00896228" w:rsidRPr="00896228" w14:paraId="4C1689BC" w14:textId="77777777" w:rsidTr="00896228">
        <w:trPr>
          <w:trHeight w:val="176"/>
          <w:jc w:val="center"/>
        </w:trPr>
        <w:tc>
          <w:tcPr>
            <w:tcW w:w="1941" w:type="dxa"/>
            <w:tcBorders>
              <w:top w:val="nil"/>
              <w:left w:val="single" w:sz="12" w:space="0" w:color="002060"/>
              <w:bottom w:val="nil"/>
              <w:right w:val="nil"/>
            </w:tcBorders>
            <w:shd w:val="clear" w:color="000000" w:fill="FFFFFF"/>
            <w:noWrap/>
            <w:vAlign w:val="center"/>
            <w:hideMark/>
          </w:tcPr>
          <w:p w14:paraId="76B151C4"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AGOSTO</w:t>
            </w:r>
          </w:p>
        </w:tc>
        <w:tc>
          <w:tcPr>
            <w:tcW w:w="398" w:type="dxa"/>
            <w:tcBorders>
              <w:top w:val="nil"/>
              <w:left w:val="nil"/>
              <w:bottom w:val="nil"/>
              <w:right w:val="single" w:sz="12" w:space="0" w:color="002060"/>
            </w:tcBorders>
            <w:shd w:val="clear" w:color="000000" w:fill="FFFFFF"/>
            <w:noWrap/>
            <w:vAlign w:val="center"/>
            <w:hideMark/>
          </w:tcPr>
          <w:p w14:paraId="0B9AC8D0"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31</w:t>
            </w:r>
          </w:p>
        </w:tc>
      </w:tr>
      <w:tr w:rsidR="00896228" w:rsidRPr="00896228" w14:paraId="2816F619" w14:textId="77777777" w:rsidTr="00896228">
        <w:trPr>
          <w:trHeight w:val="176"/>
          <w:jc w:val="center"/>
        </w:trPr>
        <w:tc>
          <w:tcPr>
            <w:tcW w:w="1941" w:type="dxa"/>
            <w:tcBorders>
              <w:top w:val="nil"/>
              <w:left w:val="single" w:sz="12" w:space="0" w:color="002060"/>
              <w:bottom w:val="single" w:sz="12" w:space="0" w:color="002060"/>
              <w:right w:val="nil"/>
            </w:tcBorders>
            <w:shd w:val="clear" w:color="000000" w:fill="FFFFFF"/>
            <w:noWrap/>
            <w:vAlign w:val="center"/>
            <w:hideMark/>
          </w:tcPr>
          <w:p w14:paraId="17AED7A7"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SEPTIEMBRE</w:t>
            </w:r>
          </w:p>
        </w:tc>
        <w:tc>
          <w:tcPr>
            <w:tcW w:w="398" w:type="dxa"/>
            <w:tcBorders>
              <w:top w:val="nil"/>
              <w:left w:val="nil"/>
              <w:bottom w:val="single" w:sz="12" w:space="0" w:color="002060"/>
              <w:right w:val="single" w:sz="12" w:space="0" w:color="002060"/>
            </w:tcBorders>
            <w:shd w:val="clear" w:color="000000" w:fill="FFFFFF"/>
            <w:noWrap/>
            <w:vAlign w:val="center"/>
            <w:hideMark/>
          </w:tcPr>
          <w:p w14:paraId="2993D9CA" w14:textId="77777777" w:rsidR="00896228" w:rsidRPr="00896228" w:rsidRDefault="00896228" w:rsidP="00896228">
            <w:pPr>
              <w:spacing w:after="0" w:line="240" w:lineRule="auto"/>
              <w:jc w:val="center"/>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28</w:t>
            </w:r>
          </w:p>
        </w:tc>
      </w:tr>
    </w:tbl>
    <w:p w14:paraId="13EBDD26"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5A8FB9E5"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56DB5DC8"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38A9A875"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5FB0726F"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0F22F5AD"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4B37B029"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tbl>
      <w:tblPr>
        <w:tblW w:w="3760" w:type="dxa"/>
        <w:jc w:val="center"/>
        <w:tblCellMar>
          <w:left w:w="70" w:type="dxa"/>
          <w:right w:w="70" w:type="dxa"/>
        </w:tblCellMar>
        <w:tblLook w:val="04A0" w:firstRow="1" w:lastRow="0" w:firstColumn="1" w:lastColumn="0" w:noHBand="0" w:noVBand="1"/>
      </w:tblPr>
      <w:tblGrid>
        <w:gridCol w:w="1154"/>
        <w:gridCol w:w="2263"/>
        <w:gridCol w:w="467"/>
      </w:tblGrid>
      <w:tr w:rsidR="00896228" w:rsidRPr="00896228" w14:paraId="3CFF6465" w14:textId="77777777" w:rsidTr="00896228">
        <w:trPr>
          <w:trHeight w:val="750"/>
          <w:jc w:val="center"/>
        </w:trPr>
        <w:tc>
          <w:tcPr>
            <w:tcW w:w="3760"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326DE538"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HOTELES PREVISTOS O SIMILARES</w:t>
            </w:r>
          </w:p>
        </w:tc>
      </w:tr>
      <w:tr w:rsidR="00896228" w:rsidRPr="00896228" w14:paraId="5D80D7EF" w14:textId="77777777" w:rsidTr="00896228">
        <w:trPr>
          <w:trHeight w:val="530"/>
          <w:jc w:val="center"/>
        </w:trPr>
        <w:tc>
          <w:tcPr>
            <w:tcW w:w="1124" w:type="dxa"/>
            <w:tcBorders>
              <w:top w:val="nil"/>
              <w:left w:val="single" w:sz="12" w:space="0" w:color="002060"/>
              <w:bottom w:val="nil"/>
              <w:right w:val="nil"/>
            </w:tcBorders>
            <w:shd w:val="clear" w:color="000000" w:fill="DDEBF7"/>
            <w:noWrap/>
            <w:vAlign w:val="center"/>
            <w:hideMark/>
          </w:tcPr>
          <w:p w14:paraId="2CBB425F"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CIUDAD</w:t>
            </w:r>
          </w:p>
        </w:tc>
        <w:tc>
          <w:tcPr>
            <w:tcW w:w="2263" w:type="dxa"/>
            <w:tcBorders>
              <w:top w:val="nil"/>
              <w:left w:val="nil"/>
              <w:bottom w:val="nil"/>
              <w:right w:val="nil"/>
            </w:tcBorders>
            <w:shd w:val="clear" w:color="000000" w:fill="DDEBF7"/>
            <w:noWrap/>
            <w:vAlign w:val="center"/>
            <w:hideMark/>
          </w:tcPr>
          <w:p w14:paraId="26EDFB86"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HOTEL</w:t>
            </w:r>
          </w:p>
        </w:tc>
        <w:tc>
          <w:tcPr>
            <w:tcW w:w="373" w:type="dxa"/>
            <w:tcBorders>
              <w:top w:val="nil"/>
              <w:left w:val="nil"/>
              <w:bottom w:val="nil"/>
              <w:right w:val="single" w:sz="12" w:space="0" w:color="002060"/>
            </w:tcBorders>
            <w:shd w:val="clear" w:color="000000" w:fill="DDEBF7"/>
            <w:noWrap/>
            <w:vAlign w:val="center"/>
            <w:hideMark/>
          </w:tcPr>
          <w:p w14:paraId="12D70253"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CAT</w:t>
            </w:r>
          </w:p>
        </w:tc>
      </w:tr>
      <w:tr w:rsidR="00896228" w:rsidRPr="00896228" w14:paraId="74951618" w14:textId="77777777" w:rsidTr="00896228">
        <w:trPr>
          <w:trHeight w:val="290"/>
          <w:jc w:val="center"/>
        </w:trPr>
        <w:tc>
          <w:tcPr>
            <w:tcW w:w="1124" w:type="dxa"/>
            <w:tcBorders>
              <w:top w:val="nil"/>
              <w:left w:val="single" w:sz="12" w:space="0" w:color="002060"/>
              <w:bottom w:val="nil"/>
              <w:right w:val="nil"/>
            </w:tcBorders>
            <w:shd w:val="clear" w:color="000000" w:fill="FFFFFF"/>
            <w:noWrap/>
            <w:vAlign w:val="center"/>
            <w:hideMark/>
          </w:tcPr>
          <w:p w14:paraId="32E8C4FD"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VIENA</w:t>
            </w:r>
          </w:p>
        </w:tc>
        <w:tc>
          <w:tcPr>
            <w:tcW w:w="2263" w:type="dxa"/>
            <w:tcBorders>
              <w:top w:val="nil"/>
              <w:left w:val="nil"/>
              <w:bottom w:val="nil"/>
              <w:right w:val="nil"/>
            </w:tcBorders>
            <w:shd w:val="clear" w:color="000000" w:fill="FFFFFF"/>
            <w:noWrap/>
            <w:vAlign w:val="center"/>
            <w:hideMark/>
          </w:tcPr>
          <w:p w14:paraId="26D9FD98"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PARKHOTEL SCHÖNBRUN</w:t>
            </w:r>
          </w:p>
        </w:tc>
        <w:tc>
          <w:tcPr>
            <w:tcW w:w="373" w:type="dxa"/>
            <w:tcBorders>
              <w:top w:val="nil"/>
              <w:left w:val="nil"/>
              <w:bottom w:val="nil"/>
              <w:right w:val="single" w:sz="12" w:space="0" w:color="002060"/>
            </w:tcBorders>
            <w:shd w:val="clear" w:color="000000" w:fill="FFFFFF"/>
            <w:noWrap/>
            <w:vAlign w:val="center"/>
            <w:hideMark/>
          </w:tcPr>
          <w:p w14:paraId="13E28856"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r w:rsidR="00896228" w:rsidRPr="00896228" w14:paraId="240799D4" w14:textId="77777777" w:rsidTr="00896228">
        <w:trPr>
          <w:trHeight w:val="290"/>
          <w:jc w:val="center"/>
        </w:trPr>
        <w:tc>
          <w:tcPr>
            <w:tcW w:w="1124" w:type="dxa"/>
            <w:tcBorders>
              <w:top w:val="nil"/>
              <w:left w:val="single" w:sz="12" w:space="0" w:color="002060"/>
              <w:bottom w:val="nil"/>
              <w:right w:val="nil"/>
            </w:tcBorders>
            <w:shd w:val="clear" w:color="000000" w:fill="FFFFFF"/>
            <w:noWrap/>
            <w:vAlign w:val="center"/>
            <w:hideMark/>
          </w:tcPr>
          <w:p w14:paraId="167D822B"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SALZBURGO</w:t>
            </w:r>
          </w:p>
        </w:tc>
        <w:tc>
          <w:tcPr>
            <w:tcW w:w="2263" w:type="dxa"/>
            <w:tcBorders>
              <w:top w:val="nil"/>
              <w:left w:val="nil"/>
              <w:bottom w:val="nil"/>
              <w:right w:val="nil"/>
            </w:tcBorders>
            <w:shd w:val="clear" w:color="000000" w:fill="FFFFFF"/>
            <w:noWrap/>
            <w:vAlign w:val="center"/>
            <w:hideMark/>
          </w:tcPr>
          <w:p w14:paraId="67F77161"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ARCOTEL CASTELLANI</w:t>
            </w:r>
          </w:p>
        </w:tc>
        <w:tc>
          <w:tcPr>
            <w:tcW w:w="373" w:type="dxa"/>
            <w:tcBorders>
              <w:top w:val="nil"/>
              <w:left w:val="nil"/>
              <w:bottom w:val="nil"/>
              <w:right w:val="single" w:sz="12" w:space="0" w:color="002060"/>
            </w:tcBorders>
            <w:shd w:val="clear" w:color="000000" w:fill="FFFFFF"/>
            <w:noWrap/>
            <w:vAlign w:val="center"/>
            <w:hideMark/>
          </w:tcPr>
          <w:p w14:paraId="1AC57433"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r w:rsidR="00896228" w:rsidRPr="00896228" w14:paraId="7403C75F" w14:textId="77777777" w:rsidTr="00896228">
        <w:trPr>
          <w:trHeight w:val="290"/>
          <w:jc w:val="center"/>
        </w:trPr>
        <w:tc>
          <w:tcPr>
            <w:tcW w:w="1124" w:type="dxa"/>
            <w:tcBorders>
              <w:top w:val="nil"/>
              <w:left w:val="single" w:sz="12" w:space="0" w:color="002060"/>
              <w:bottom w:val="nil"/>
              <w:right w:val="nil"/>
            </w:tcBorders>
            <w:shd w:val="clear" w:color="000000" w:fill="FFFFFF"/>
            <w:noWrap/>
            <w:vAlign w:val="center"/>
            <w:hideMark/>
          </w:tcPr>
          <w:p w14:paraId="52A51090"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INNSBRUCK</w:t>
            </w:r>
          </w:p>
        </w:tc>
        <w:tc>
          <w:tcPr>
            <w:tcW w:w="2263" w:type="dxa"/>
            <w:tcBorders>
              <w:top w:val="nil"/>
              <w:left w:val="nil"/>
              <w:bottom w:val="nil"/>
              <w:right w:val="nil"/>
            </w:tcBorders>
            <w:shd w:val="clear" w:color="000000" w:fill="FFFFFF"/>
            <w:noWrap/>
            <w:vAlign w:val="center"/>
            <w:hideMark/>
          </w:tcPr>
          <w:p w14:paraId="21794725"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AC BY MARRIOTT</w:t>
            </w:r>
          </w:p>
        </w:tc>
        <w:tc>
          <w:tcPr>
            <w:tcW w:w="373" w:type="dxa"/>
            <w:tcBorders>
              <w:top w:val="nil"/>
              <w:left w:val="nil"/>
              <w:bottom w:val="nil"/>
              <w:right w:val="single" w:sz="12" w:space="0" w:color="002060"/>
            </w:tcBorders>
            <w:shd w:val="clear" w:color="000000" w:fill="FFFFFF"/>
            <w:noWrap/>
            <w:vAlign w:val="center"/>
            <w:hideMark/>
          </w:tcPr>
          <w:p w14:paraId="44AB2052"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r w:rsidR="00896228" w:rsidRPr="00896228" w14:paraId="0326DC98" w14:textId="77777777" w:rsidTr="00896228">
        <w:trPr>
          <w:trHeight w:val="300"/>
          <w:jc w:val="center"/>
        </w:trPr>
        <w:tc>
          <w:tcPr>
            <w:tcW w:w="1124" w:type="dxa"/>
            <w:tcBorders>
              <w:top w:val="nil"/>
              <w:left w:val="single" w:sz="12" w:space="0" w:color="002060"/>
              <w:bottom w:val="single" w:sz="12" w:space="0" w:color="002060"/>
              <w:right w:val="nil"/>
            </w:tcBorders>
            <w:shd w:val="clear" w:color="000000" w:fill="FFFFFF"/>
            <w:noWrap/>
            <w:vAlign w:val="center"/>
            <w:hideMark/>
          </w:tcPr>
          <w:p w14:paraId="500482B1"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ZÚRICH</w:t>
            </w:r>
          </w:p>
        </w:tc>
        <w:tc>
          <w:tcPr>
            <w:tcW w:w="2263" w:type="dxa"/>
            <w:tcBorders>
              <w:top w:val="nil"/>
              <w:left w:val="nil"/>
              <w:bottom w:val="single" w:sz="12" w:space="0" w:color="002060"/>
              <w:right w:val="nil"/>
            </w:tcBorders>
            <w:shd w:val="clear" w:color="000000" w:fill="FFFFFF"/>
            <w:noWrap/>
            <w:vAlign w:val="center"/>
            <w:hideMark/>
          </w:tcPr>
          <w:p w14:paraId="5816B1D1" w14:textId="77777777" w:rsidR="00896228" w:rsidRPr="00896228" w:rsidRDefault="00896228" w:rsidP="00896228">
            <w:pPr>
              <w:spacing w:after="0" w:line="240" w:lineRule="auto"/>
              <w:rPr>
                <w:rFonts w:ascii="Calibri" w:eastAsia="Times New Roman" w:hAnsi="Calibri" w:cs="Calibri"/>
                <w:color w:val="000000"/>
                <w:sz w:val="20"/>
                <w:szCs w:val="20"/>
                <w:lang w:eastAsia="es-MX"/>
              </w:rPr>
            </w:pPr>
            <w:r w:rsidRPr="00896228">
              <w:rPr>
                <w:rFonts w:ascii="Calibri" w:eastAsia="Times New Roman" w:hAnsi="Calibri" w:cs="Calibri"/>
                <w:color w:val="000000"/>
                <w:sz w:val="20"/>
                <w:szCs w:val="20"/>
                <w:lang w:eastAsia="es-MX"/>
              </w:rPr>
              <w:t>NOVOTEL CITY WEST</w:t>
            </w:r>
          </w:p>
        </w:tc>
        <w:tc>
          <w:tcPr>
            <w:tcW w:w="373" w:type="dxa"/>
            <w:tcBorders>
              <w:top w:val="nil"/>
              <w:left w:val="nil"/>
              <w:bottom w:val="single" w:sz="12" w:space="0" w:color="002060"/>
              <w:right w:val="single" w:sz="12" w:space="0" w:color="002060"/>
            </w:tcBorders>
            <w:shd w:val="clear" w:color="000000" w:fill="FFFFFF"/>
            <w:noWrap/>
            <w:vAlign w:val="center"/>
            <w:hideMark/>
          </w:tcPr>
          <w:p w14:paraId="79B07FE1"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w:t>
            </w:r>
          </w:p>
        </w:tc>
      </w:tr>
    </w:tbl>
    <w:p w14:paraId="04E95E75"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p w14:paraId="07D95A91" w14:textId="77777777" w:rsidR="00896228" w:rsidRDefault="00896228" w:rsidP="001F57B6">
      <w:pPr>
        <w:widowControl w:val="0"/>
        <w:autoSpaceDE w:val="0"/>
        <w:autoSpaceDN w:val="0"/>
        <w:spacing w:before="4" w:after="0" w:line="240" w:lineRule="auto"/>
        <w:ind w:right="49"/>
        <w:jc w:val="both"/>
        <w:rPr>
          <w:rFonts w:ascii="Arial" w:hAnsi="Arial" w:cs="Arial"/>
          <w:b/>
          <w:bCs/>
          <w:sz w:val="20"/>
          <w:szCs w:val="20"/>
        </w:rPr>
      </w:pPr>
    </w:p>
    <w:tbl>
      <w:tblPr>
        <w:tblW w:w="7040" w:type="dxa"/>
        <w:jc w:val="center"/>
        <w:tblCellMar>
          <w:left w:w="70" w:type="dxa"/>
          <w:right w:w="70" w:type="dxa"/>
        </w:tblCellMar>
        <w:tblLook w:val="04A0" w:firstRow="1" w:lastRow="0" w:firstColumn="1" w:lastColumn="0" w:noHBand="0" w:noVBand="1"/>
      </w:tblPr>
      <w:tblGrid>
        <w:gridCol w:w="5604"/>
        <w:gridCol w:w="705"/>
        <w:gridCol w:w="731"/>
      </w:tblGrid>
      <w:tr w:rsidR="00896228" w:rsidRPr="00896228" w14:paraId="5C54F316" w14:textId="77777777" w:rsidTr="00896228">
        <w:trPr>
          <w:trHeight w:val="682"/>
          <w:jc w:val="center"/>
        </w:trPr>
        <w:tc>
          <w:tcPr>
            <w:tcW w:w="704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38742FA7"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TARIFAS POR PERSONA EN USD</w:t>
            </w:r>
          </w:p>
        </w:tc>
      </w:tr>
      <w:tr w:rsidR="00896228" w:rsidRPr="00896228" w14:paraId="5801004B" w14:textId="77777777" w:rsidTr="00896228">
        <w:trPr>
          <w:trHeight w:val="241"/>
          <w:jc w:val="center"/>
        </w:trPr>
        <w:tc>
          <w:tcPr>
            <w:tcW w:w="7040" w:type="dxa"/>
            <w:gridSpan w:val="3"/>
            <w:tcBorders>
              <w:top w:val="nil"/>
              <w:left w:val="single" w:sz="12" w:space="0" w:color="002060"/>
              <w:bottom w:val="nil"/>
              <w:right w:val="single" w:sz="12" w:space="0" w:color="002060"/>
            </w:tcBorders>
            <w:shd w:val="clear" w:color="000000" w:fill="002060"/>
            <w:noWrap/>
            <w:vAlign w:val="center"/>
            <w:hideMark/>
          </w:tcPr>
          <w:p w14:paraId="41FE68A3" w14:textId="77777777" w:rsidR="00896228" w:rsidRPr="00896228" w:rsidRDefault="00896228" w:rsidP="00896228">
            <w:pPr>
              <w:spacing w:after="0" w:line="240" w:lineRule="auto"/>
              <w:jc w:val="center"/>
              <w:rPr>
                <w:rFonts w:ascii="Calibri" w:eastAsia="Times New Roman" w:hAnsi="Calibri" w:cs="Calibri"/>
                <w:b/>
                <w:bCs/>
                <w:color w:val="FFFFFF"/>
                <w:sz w:val="20"/>
                <w:szCs w:val="20"/>
                <w:lang w:eastAsia="es-MX"/>
              </w:rPr>
            </w:pPr>
            <w:r w:rsidRPr="00896228">
              <w:rPr>
                <w:rFonts w:ascii="Calibri" w:eastAsia="Times New Roman" w:hAnsi="Calibri" w:cs="Calibri"/>
                <w:b/>
                <w:bCs/>
                <w:color w:val="FFFFFF"/>
                <w:sz w:val="20"/>
                <w:szCs w:val="20"/>
                <w:lang w:eastAsia="es-MX"/>
              </w:rPr>
              <w:t>SERVICIOS TERRESTRES EXCLUSIVAMENTE</w:t>
            </w:r>
          </w:p>
        </w:tc>
      </w:tr>
      <w:tr w:rsidR="00896228" w:rsidRPr="00896228" w14:paraId="053A7F70" w14:textId="77777777" w:rsidTr="00896228">
        <w:trPr>
          <w:trHeight w:val="262"/>
          <w:jc w:val="center"/>
        </w:trPr>
        <w:tc>
          <w:tcPr>
            <w:tcW w:w="5604" w:type="dxa"/>
            <w:vMerge w:val="restart"/>
            <w:tcBorders>
              <w:top w:val="nil"/>
              <w:left w:val="single" w:sz="12" w:space="0" w:color="002060"/>
              <w:bottom w:val="single" w:sz="12" w:space="0" w:color="002060"/>
              <w:right w:val="nil"/>
            </w:tcBorders>
            <w:shd w:val="clear" w:color="000000" w:fill="FFFFFF"/>
            <w:noWrap/>
            <w:vAlign w:val="center"/>
            <w:hideMark/>
          </w:tcPr>
          <w:p w14:paraId="3975173C"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TERRESTRE - AUSTRIA Y ZÚRICH 9 DÍAS</w:t>
            </w:r>
          </w:p>
        </w:tc>
        <w:tc>
          <w:tcPr>
            <w:tcW w:w="705" w:type="dxa"/>
            <w:tcBorders>
              <w:top w:val="nil"/>
              <w:left w:val="nil"/>
              <w:bottom w:val="nil"/>
              <w:right w:val="nil"/>
            </w:tcBorders>
            <w:shd w:val="clear" w:color="000000" w:fill="DDEBF7"/>
            <w:noWrap/>
            <w:vAlign w:val="center"/>
            <w:hideMark/>
          </w:tcPr>
          <w:p w14:paraId="5C093867"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DBL</w:t>
            </w:r>
          </w:p>
        </w:tc>
        <w:tc>
          <w:tcPr>
            <w:tcW w:w="731" w:type="dxa"/>
            <w:tcBorders>
              <w:top w:val="nil"/>
              <w:left w:val="nil"/>
              <w:bottom w:val="nil"/>
              <w:right w:val="single" w:sz="12" w:space="0" w:color="002060"/>
            </w:tcBorders>
            <w:shd w:val="clear" w:color="000000" w:fill="DDEBF7"/>
            <w:noWrap/>
            <w:vAlign w:val="center"/>
            <w:hideMark/>
          </w:tcPr>
          <w:p w14:paraId="68C5BEED" w14:textId="77777777" w:rsidR="00896228" w:rsidRPr="00896228" w:rsidRDefault="00896228" w:rsidP="00896228">
            <w:pPr>
              <w:spacing w:after="0" w:line="240" w:lineRule="auto"/>
              <w:jc w:val="center"/>
              <w:rPr>
                <w:rFonts w:ascii="Calibri" w:eastAsia="Times New Roman" w:hAnsi="Calibri" w:cs="Calibri"/>
                <w:b/>
                <w:bCs/>
                <w:sz w:val="20"/>
                <w:szCs w:val="20"/>
                <w:lang w:eastAsia="es-MX"/>
              </w:rPr>
            </w:pPr>
            <w:r w:rsidRPr="00896228">
              <w:rPr>
                <w:rFonts w:ascii="Calibri" w:eastAsia="Times New Roman" w:hAnsi="Calibri" w:cs="Calibri"/>
                <w:b/>
                <w:bCs/>
                <w:sz w:val="20"/>
                <w:szCs w:val="20"/>
                <w:lang w:eastAsia="es-MX"/>
              </w:rPr>
              <w:t>SGL</w:t>
            </w:r>
          </w:p>
        </w:tc>
      </w:tr>
      <w:tr w:rsidR="00896228" w:rsidRPr="00896228" w14:paraId="59CA360E" w14:textId="77777777" w:rsidTr="00896228">
        <w:trPr>
          <w:trHeight w:val="249"/>
          <w:jc w:val="center"/>
        </w:trPr>
        <w:tc>
          <w:tcPr>
            <w:tcW w:w="5604" w:type="dxa"/>
            <w:vMerge/>
            <w:tcBorders>
              <w:top w:val="nil"/>
              <w:left w:val="single" w:sz="12" w:space="0" w:color="002060"/>
              <w:bottom w:val="single" w:sz="12" w:space="0" w:color="002060"/>
              <w:right w:val="nil"/>
            </w:tcBorders>
            <w:vAlign w:val="center"/>
            <w:hideMark/>
          </w:tcPr>
          <w:p w14:paraId="3037B066" w14:textId="77777777" w:rsidR="00896228" w:rsidRPr="00896228" w:rsidRDefault="00896228" w:rsidP="00896228">
            <w:pPr>
              <w:spacing w:after="0" w:line="240" w:lineRule="auto"/>
              <w:rPr>
                <w:rFonts w:ascii="Calibri" w:eastAsia="Times New Roman" w:hAnsi="Calibri" w:cs="Calibri"/>
                <w:b/>
                <w:bCs/>
                <w:color w:val="000000"/>
                <w:sz w:val="20"/>
                <w:szCs w:val="20"/>
                <w:lang w:eastAsia="es-MX"/>
              </w:rPr>
            </w:pPr>
          </w:p>
        </w:tc>
        <w:tc>
          <w:tcPr>
            <w:tcW w:w="705" w:type="dxa"/>
            <w:tcBorders>
              <w:top w:val="nil"/>
              <w:left w:val="nil"/>
              <w:bottom w:val="single" w:sz="12" w:space="0" w:color="002060"/>
              <w:right w:val="nil"/>
            </w:tcBorders>
            <w:shd w:val="clear" w:color="000000" w:fill="FFFFFF"/>
            <w:noWrap/>
            <w:vAlign w:val="center"/>
            <w:hideMark/>
          </w:tcPr>
          <w:p w14:paraId="6377022F"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2710</w:t>
            </w:r>
          </w:p>
        </w:tc>
        <w:tc>
          <w:tcPr>
            <w:tcW w:w="731" w:type="dxa"/>
            <w:tcBorders>
              <w:top w:val="nil"/>
              <w:left w:val="nil"/>
              <w:bottom w:val="single" w:sz="12" w:space="0" w:color="002060"/>
              <w:right w:val="single" w:sz="12" w:space="0" w:color="002060"/>
            </w:tcBorders>
            <w:shd w:val="clear" w:color="000000" w:fill="FFFFFF"/>
            <w:noWrap/>
            <w:vAlign w:val="center"/>
            <w:hideMark/>
          </w:tcPr>
          <w:p w14:paraId="679BA9B3"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3500</w:t>
            </w:r>
          </w:p>
        </w:tc>
      </w:tr>
      <w:tr w:rsidR="00896228" w:rsidRPr="00896228" w14:paraId="3E29435F" w14:textId="77777777" w:rsidTr="00896228">
        <w:trPr>
          <w:trHeight w:val="249"/>
          <w:jc w:val="center"/>
        </w:trPr>
        <w:tc>
          <w:tcPr>
            <w:tcW w:w="7040"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3D88A4DB"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PRECIOS SUJETOS A DISPONIBILIDAD Y A CAMBIOS SIN PREVIO AVISO</w:t>
            </w:r>
          </w:p>
        </w:tc>
      </w:tr>
      <w:tr w:rsidR="00896228" w:rsidRPr="00896228" w14:paraId="37B38E2A" w14:textId="77777777" w:rsidTr="00896228">
        <w:trPr>
          <w:trHeight w:val="249"/>
          <w:jc w:val="center"/>
        </w:trPr>
        <w:tc>
          <w:tcPr>
            <w:tcW w:w="7040" w:type="dxa"/>
            <w:gridSpan w:val="3"/>
            <w:tcBorders>
              <w:top w:val="nil"/>
              <w:left w:val="single" w:sz="12" w:space="0" w:color="002060"/>
              <w:bottom w:val="single" w:sz="12" w:space="0" w:color="002060"/>
              <w:right w:val="single" w:sz="12" w:space="0" w:color="002060"/>
            </w:tcBorders>
            <w:shd w:val="clear" w:color="000000" w:fill="FFFFFF"/>
            <w:noWrap/>
            <w:hideMark/>
          </w:tcPr>
          <w:p w14:paraId="500A56DF" w14:textId="77777777" w:rsidR="00896228" w:rsidRPr="00896228" w:rsidRDefault="00896228" w:rsidP="00896228">
            <w:pPr>
              <w:spacing w:after="0" w:line="240" w:lineRule="auto"/>
              <w:jc w:val="center"/>
              <w:rPr>
                <w:rFonts w:ascii="Calibri" w:eastAsia="Times New Roman" w:hAnsi="Calibri" w:cs="Calibri"/>
                <w:b/>
                <w:bCs/>
                <w:color w:val="000000"/>
                <w:sz w:val="20"/>
                <w:szCs w:val="20"/>
                <w:lang w:eastAsia="es-MX"/>
              </w:rPr>
            </w:pPr>
            <w:r w:rsidRPr="00896228">
              <w:rPr>
                <w:rFonts w:ascii="Calibri" w:eastAsia="Times New Roman" w:hAnsi="Calibri" w:cs="Calibri"/>
                <w:b/>
                <w:bCs/>
                <w:color w:val="000000"/>
                <w:sz w:val="20"/>
                <w:szCs w:val="20"/>
                <w:lang w:eastAsia="es-MX"/>
              </w:rPr>
              <w:t>VIGENCIA HASTA SEPTIEMBRE 2025</w:t>
            </w:r>
          </w:p>
        </w:tc>
      </w:tr>
    </w:tbl>
    <w:p w14:paraId="7E61C356" w14:textId="77777777" w:rsidR="00896228" w:rsidRPr="001F57B6" w:rsidRDefault="00896228" w:rsidP="001F57B6">
      <w:pPr>
        <w:widowControl w:val="0"/>
        <w:autoSpaceDE w:val="0"/>
        <w:autoSpaceDN w:val="0"/>
        <w:spacing w:before="4" w:after="0" w:line="240" w:lineRule="auto"/>
        <w:ind w:right="49"/>
        <w:jc w:val="both"/>
        <w:rPr>
          <w:rFonts w:ascii="Arial" w:hAnsi="Arial" w:cs="Arial"/>
          <w:b/>
          <w:bCs/>
          <w:sz w:val="20"/>
          <w:szCs w:val="20"/>
        </w:rPr>
      </w:pPr>
    </w:p>
    <w:sectPr w:rsidR="00896228" w:rsidRPr="001F57B6" w:rsidSect="005A320C">
      <w:headerReference w:type="default" r:id="rId9"/>
      <w:footerReference w:type="default" r:id="rId10"/>
      <w:pgSz w:w="12240" w:h="15840"/>
      <w:pgMar w:top="2126" w:right="1134" w:bottom="851"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12B49" w14:textId="77777777" w:rsidR="0042487E" w:rsidRDefault="0042487E" w:rsidP="00C37031">
      <w:pPr>
        <w:spacing w:after="0" w:line="240" w:lineRule="auto"/>
      </w:pPr>
      <w:r>
        <w:separator/>
      </w:r>
    </w:p>
  </w:endnote>
  <w:endnote w:type="continuationSeparator" w:id="0">
    <w:p w14:paraId="7A40713C" w14:textId="77777777" w:rsidR="0042487E" w:rsidRDefault="0042487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CB4F"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4AE882F7" wp14:editId="54F50955">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AD523"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0EB4A" w14:textId="77777777" w:rsidR="0042487E" w:rsidRDefault="0042487E" w:rsidP="00C37031">
      <w:pPr>
        <w:spacing w:after="0" w:line="240" w:lineRule="auto"/>
      </w:pPr>
      <w:r>
        <w:separator/>
      </w:r>
    </w:p>
  </w:footnote>
  <w:footnote w:type="continuationSeparator" w:id="0">
    <w:p w14:paraId="3E6A56B6" w14:textId="77777777" w:rsidR="0042487E" w:rsidRDefault="0042487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E74B" w14:textId="77777777" w:rsidR="00C66456" w:rsidRPr="00FD76E2" w:rsidRDefault="00896228"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7A53D61D" wp14:editId="4E4AF963">
              <wp:simplePos x="0" y="0"/>
              <wp:positionH relativeFrom="column">
                <wp:posOffset>-424815</wp:posOffset>
              </wp:positionH>
              <wp:positionV relativeFrom="paragraph">
                <wp:posOffset>-297180</wp:posOffset>
              </wp:positionV>
              <wp:extent cx="4508500" cy="971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08500" cy="971550"/>
                      </a:xfrm>
                      <a:prstGeom prst="rect">
                        <a:avLst/>
                      </a:prstGeom>
                      <a:noFill/>
                      <a:ln>
                        <a:noFill/>
                      </a:ln>
                    </wps:spPr>
                    <wps:txbx>
                      <w:txbxContent>
                        <w:p w14:paraId="14564149" w14:textId="3722D9F7" w:rsidR="00927B4B" w:rsidRPr="000E4235" w:rsidRDefault="000E4235" w:rsidP="00896228">
                          <w:pPr>
                            <w:pStyle w:val="Encabezado"/>
                            <w:jc w:val="both"/>
                            <w:rPr>
                              <w:b/>
                              <w:noProof/>
                              <w:color w:val="70AD47"/>
                              <w:spacing w:val="10"/>
                              <w:sz w:val="84"/>
                              <w:szCs w:val="8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235">
                            <w:rPr>
                              <w:b/>
                              <w:noProof/>
                              <w:color w:val="70AD47"/>
                              <w:spacing w:val="10"/>
                              <w:sz w:val="84"/>
                              <w:szCs w:val="8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896228" w:rsidRPr="000E4235">
                            <w:rPr>
                              <w:b/>
                              <w:noProof/>
                              <w:color w:val="70AD47"/>
                              <w:spacing w:val="10"/>
                              <w:sz w:val="84"/>
                              <w:szCs w:val="8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NCANTO ALPINO</w:t>
                          </w:r>
                        </w:p>
                        <w:p w14:paraId="4C133AED" w14:textId="77777777" w:rsidR="00C66456" w:rsidRDefault="0033774B" w:rsidP="00896228">
                          <w:pPr>
                            <w:pStyle w:val="Encabezado"/>
                            <w:jc w:val="both"/>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927B4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531A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927B4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0</w:t>
                          </w:r>
                          <w:r w:rsidR="009E6FA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89622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18C872C9" w14:textId="77777777" w:rsidR="00896228" w:rsidRPr="00EC1CB0" w:rsidRDefault="0089622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3D61D" id="_x0000_t202" coordsize="21600,21600" o:spt="202" path="m,l,21600r21600,l21600,xe">
              <v:stroke joinstyle="miter"/>
              <v:path gradientshapeok="t" o:connecttype="rect"/>
            </v:shapetype>
            <v:shape id="Cuadro de texto 2" o:spid="_x0000_s1026" type="#_x0000_t202" style="position:absolute;left:0;text-align:left;margin-left:-33.45pt;margin-top:-23.4pt;width:355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" filled="f" stroked="f">
              <v:textbox>
                <w:txbxContent>
                  <w:p w14:paraId="14564149" w14:textId="3722D9F7" w:rsidR="00927B4B" w:rsidRPr="000E4235" w:rsidRDefault="000E4235" w:rsidP="00896228">
                    <w:pPr>
                      <w:pStyle w:val="Encabezado"/>
                      <w:jc w:val="both"/>
                      <w:rPr>
                        <w:b/>
                        <w:noProof/>
                        <w:color w:val="70AD47"/>
                        <w:spacing w:val="10"/>
                        <w:sz w:val="84"/>
                        <w:szCs w:val="8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235">
                      <w:rPr>
                        <w:b/>
                        <w:noProof/>
                        <w:color w:val="70AD47"/>
                        <w:spacing w:val="10"/>
                        <w:sz w:val="84"/>
                        <w:szCs w:val="8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896228" w:rsidRPr="000E4235">
                      <w:rPr>
                        <w:b/>
                        <w:noProof/>
                        <w:color w:val="70AD47"/>
                        <w:spacing w:val="10"/>
                        <w:sz w:val="84"/>
                        <w:szCs w:val="8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NCANTO ALPINO</w:t>
                    </w:r>
                  </w:p>
                  <w:p w14:paraId="4C133AED" w14:textId="77777777" w:rsidR="00C66456" w:rsidRDefault="0033774B" w:rsidP="00896228">
                    <w:pPr>
                      <w:pStyle w:val="Encabezado"/>
                      <w:jc w:val="both"/>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927B4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531A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927B4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0</w:t>
                    </w:r>
                    <w:r w:rsidR="009E6FA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89622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18C872C9" w14:textId="77777777" w:rsidR="00896228" w:rsidRPr="00EC1CB0" w:rsidRDefault="0089622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val="en-US"/>
      </w:rPr>
      <mc:AlternateContent>
        <mc:Choice Requires="wps">
          <w:drawing>
            <wp:anchor distT="0" distB="0" distL="114300" distR="114300" simplePos="0" relativeHeight="251653120" behindDoc="0" locked="0" layoutInCell="1" allowOverlap="1" wp14:anchorId="1B0168E5" wp14:editId="2021D68F">
              <wp:simplePos x="0" y="0"/>
              <wp:positionH relativeFrom="column">
                <wp:posOffset>-701040</wp:posOffset>
              </wp:positionH>
              <wp:positionV relativeFrom="paragraph">
                <wp:posOffset>-486410</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3E57B" id="Rectángulo 1" o:spid="_x0000_s1026" style="position:absolute;margin-left:-55.2pt;margin-top:-38.3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" fillcolor="#282456" strokecolor="#1f4d78 [1604]" strokeweight="1pt"/>
          </w:pict>
        </mc:Fallback>
      </mc:AlternateContent>
    </w:r>
    <w:r w:rsidR="00C66456" w:rsidRPr="0093517C">
      <w:rPr>
        <w:b/>
        <w:noProof/>
        <w:sz w:val="20"/>
        <w:szCs w:val="20"/>
        <w:lang w:val="en-US"/>
      </w:rPr>
      <w:drawing>
        <wp:anchor distT="0" distB="0" distL="114300" distR="114300" simplePos="0" relativeHeight="251669504" behindDoc="0" locked="0" layoutInCell="1" allowOverlap="1" wp14:anchorId="4D30FCB9" wp14:editId="6B5C17B3">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66456" w:rsidRPr="0093517C">
      <w:rPr>
        <w:b/>
        <w:noProof/>
        <w:sz w:val="20"/>
        <w:szCs w:val="20"/>
        <w:lang w:val="en-US"/>
      </w:rPr>
      <w:drawing>
        <wp:anchor distT="0" distB="0" distL="114300" distR="114300" simplePos="0" relativeHeight="251661312" behindDoc="0" locked="0" layoutInCell="1" allowOverlap="1" wp14:anchorId="47062DB4" wp14:editId="53144003">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8.5pt;height:1202.25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9012F"/>
    <w:multiLevelType w:val="hybridMultilevel"/>
    <w:tmpl w:val="22929998"/>
    <w:lvl w:ilvl="0" w:tplc="11E49B9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B81DE2"/>
    <w:multiLevelType w:val="hybridMultilevel"/>
    <w:tmpl w:val="2EACC5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227658"/>
    <w:multiLevelType w:val="hybridMultilevel"/>
    <w:tmpl w:val="A03EE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689A2872"/>
    <w:multiLevelType w:val="hybridMultilevel"/>
    <w:tmpl w:val="A9EAFF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27690"/>
    <w:multiLevelType w:val="hybridMultilevel"/>
    <w:tmpl w:val="A38A5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3187801">
    <w:abstractNumId w:val="1"/>
  </w:num>
  <w:num w:numId="2" w16cid:durableId="310331567">
    <w:abstractNumId w:val="10"/>
  </w:num>
  <w:num w:numId="3" w16cid:durableId="145049298">
    <w:abstractNumId w:val="4"/>
  </w:num>
  <w:num w:numId="4" w16cid:durableId="1249997748">
    <w:abstractNumId w:val="7"/>
  </w:num>
  <w:num w:numId="5" w16cid:durableId="2034375911">
    <w:abstractNumId w:val="6"/>
  </w:num>
  <w:num w:numId="6" w16cid:durableId="108165731">
    <w:abstractNumId w:val="9"/>
  </w:num>
  <w:num w:numId="7" w16cid:durableId="1520777998">
    <w:abstractNumId w:val="3"/>
  </w:num>
  <w:num w:numId="8" w16cid:durableId="1144928594">
    <w:abstractNumId w:val="8"/>
  </w:num>
  <w:num w:numId="9" w16cid:durableId="1761944640">
    <w:abstractNumId w:val="5"/>
  </w:num>
  <w:num w:numId="10" w16cid:durableId="488985789">
    <w:abstractNumId w:val="2"/>
  </w:num>
  <w:num w:numId="11"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70C8D"/>
    <w:rsid w:val="000953A7"/>
    <w:rsid w:val="000B0C7E"/>
    <w:rsid w:val="000B658B"/>
    <w:rsid w:val="000E4235"/>
    <w:rsid w:val="00101B56"/>
    <w:rsid w:val="001021A0"/>
    <w:rsid w:val="0011099A"/>
    <w:rsid w:val="00111F55"/>
    <w:rsid w:val="001254E8"/>
    <w:rsid w:val="00131C7D"/>
    <w:rsid w:val="0014653B"/>
    <w:rsid w:val="00150A40"/>
    <w:rsid w:val="0015330E"/>
    <w:rsid w:val="001553EC"/>
    <w:rsid w:val="00155DEA"/>
    <w:rsid w:val="001576BB"/>
    <w:rsid w:val="00165ECF"/>
    <w:rsid w:val="001804CD"/>
    <w:rsid w:val="001831BA"/>
    <w:rsid w:val="00183E93"/>
    <w:rsid w:val="00184C61"/>
    <w:rsid w:val="0018631D"/>
    <w:rsid w:val="001918EE"/>
    <w:rsid w:val="00191EF6"/>
    <w:rsid w:val="001A6752"/>
    <w:rsid w:val="001B1D1D"/>
    <w:rsid w:val="001B5218"/>
    <w:rsid w:val="001C57FC"/>
    <w:rsid w:val="001D4089"/>
    <w:rsid w:val="001E3267"/>
    <w:rsid w:val="001E3440"/>
    <w:rsid w:val="001E437D"/>
    <w:rsid w:val="001F0602"/>
    <w:rsid w:val="001F1499"/>
    <w:rsid w:val="001F57B6"/>
    <w:rsid w:val="001F5F50"/>
    <w:rsid w:val="00210E6C"/>
    <w:rsid w:val="0021448C"/>
    <w:rsid w:val="00215574"/>
    <w:rsid w:val="00220C8A"/>
    <w:rsid w:val="00233910"/>
    <w:rsid w:val="00233B4E"/>
    <w:rsid w:val="00237109"/>
    <w:rsid w:val="00245875"/>
    <w:rsid w:val="0026025A"/>
    <w:rsid w:val="00265945"/>
    <w:rsid w:val="00267844"/>
    <w:rsid w:val="00271672"/>
    <w:rsid w:val="00273CA1"/>
    <w:rsid w:val="00283732"/>
    <w:rsid w:val="00284B04"/>
    <w:rsid w:val="002866BC"/>
    <w:rsid w:val="00296969"/>
    <w:rsid w:val="002A2B0A"/>
    <w:rsid w:val="002A7260"/>
    <w:rsid w:val="002C3342"/>
    <w:rsid w:val="002D715F"/>
    <w:rsid w:val="00317DCE"/>
    <w:rsid w:val="00331F5C"/>
    <w:rsid w:val="003362BD"/>
    <w:rsid w:val="0033774B"/>
    <w:rsid w:val="00362C55"/>
    <w:rsid w:val="003668B1"/>
    <w:rsid w:val="003726D5"/>
    <w:rsid w:val="00380FF5"/>
    <w:rsid w:val="00396E42"/>
    <w:rsid w:val="003A71B2"/>
    <w:rsid w:val="003A79FF"/>
    <w:rsid w:val="003B4066"/>
    <w:rsid w:val="003B442A"/>
    <w:rsid w:val="003B68DA"/>
    <w:rsid w:val="003C597C"/>
    <w:rsid w:val="003D636F"/>
    <w:rsid w:val="003E58C9"/>
    <w:rsid w:val="003F31D8"/>
    <w:rsid w:val="003F7DDB"/>
    <w:rsid w:val="0042487E"/>
    <w:rsid w:val="00424F67"/>
    <w:rsid w:val="0043327F"/>
    <w:rsid w:val="00435728"/>
    <w:rsid w:val="00463024"/>
    <w:rsid w:val="004636E5"/>
    <w:rsid w:val="00465277"/>
    <w:rsid w:val="0047147E"/>
    <w:rsid w:val="00476639"/>
    <w:rsid w:val="00480545"/>
    <w:rsid w:val="004834B0"/>
    <w:rsid w:val="0049188A"/>
    <w:rsid w:val="004B1E4A"/>
    <w:rsid w:val="004C1B73"/>
    <w:rsid w:val="004C56D5"/>
    <w:rsid w:val="004C6168"/>
    <w:rsid w:val="004C6652"/>
    <w:rsid w:val="004C7C0D"/>
    <w:rsid w:val="004D0E91"/>
    <w:rsid w:val="004D7FBF"/>
    <w:rsid w:val="004E7207"/>
    <w:rsid w:val="004F438F"/>
    <w:rsid w:val="00500AA2"/>
    <w:rsid w:val="0051037C"/>
    <w:rsid w:val="00512726"/>
    <w:rsid w:val="00515649"/>
    <w:rsid w:val="00523529"/>
    <w:rsid w:val="00531ADC"/>
    <w:rsid w:val="005422C1"/>
    <w:rsid w:val="0054642D"/>
    <w:rsid w:val="005729DD"/>
    <w:rsid w:val="005808BD"/>
    <w:rsid w:val="005818F1"/>
    <w:rsid w:val="005A28C9"/>
    <w:rsid w:val="005A320C"/>
    <w:rsid w:val="005A6996"/>
    <w:rsid w:val="005B1A9E"/>
    <w:rsid w:val="005C7896"/>
    <w:rsid w:val="005C7F18"/>
    <w:rsid w:val="005D3E47"/>
    <w:rsid w:val="005D4F37"/>
    <w:rsid w:val="005D6C57"/>
    <w:rsid w:val="005E6443"/>
    <w:rsid w:val="0060458C"/>
    <w:rsid w:val="00604CC3"/>
    <w:rsid w:val="00606947"/>
    <w:rsid w:val="00611240"/>
    <w:rsid w:val="00620573"/>
    <w:rsid w:val="00626163"/>
    <w:rsid w:val="006303DB"/>
    <w:rsid w:val="006408EA"/>
    <w:rsid w:val="0064288B"/>
    <w:rsid w:val="006449BA"/>
    <w:rsid w:val="00654BF5"/>
    <w:rsid w:val="00654D03"/>
    <w:rsid w:val="006622CC"/>
    <w:rsid w:val="00673A7C"/>
    <w:rsid w:val="006860D9"/>
    <w:rsid w:val="00690DBB"/>
    <w:rsid w:val="006931B0"/>
    <w:rsid w:val="00694D43"/>
    <w:rsid w:val="006A415D"/>
    <w:rsid w:val="006A56D1"/>
    <w:rsid w:val="006B4709"/>
    <w:rsid w:val="006B6C11"/>
    <w:rsid w:val="006C1001"/>
    <w:rsid w:val="006C37D3"/>
    <w:rsid w:val="006C62D7"/>
    <w:rsid w:val="006D647F"/>
    <w:rsid w:val="006E545A"/>
    <w:rsid w:val="006E65FF"/>
    <w:rsid w:val="006E6E90"/>
    <w:rsid w:val="006E70F5"/>
    <w:rsid w:val="006F370F"/>
    <w:rsid w:val="00701CAC"/>
    <w:rsid w:val="00705022"/>
    <w:rsid w:val="0070527B"/>
    <w:rsid w:val="00721414"/>
    <w:rsid w:val="00721F68"/>
    <w:rsid w:val="0072723F"/>
    <w:rsid w:val="00734CA9"/>
    <w:rsid w:val="00736994"/>
    <w:rsid w:val="00740806"/>
    <w:rsid w:val="00761954"/>
    <w:rsid w:val="0076402F"/>
    <w:rsid w:val="00776C42"/>
    <w:rsid w:val="00782F88"/>
    <w:rsid w:val="007834AA"/>
    <w:rsid w:val="00786861"/>
    <w:rsid w:val="00786A8C"/>
    <w:rsid w:val="007A26DB"/>
    <w:rsid w:val="007C41B8"/>
    <w:rsid w:val="007C4344"/>
    <w:rsid w:val="007D363E"/>
    <w:rsid w:val="007E41A0"/>
    <w:rsid w:val="007E5B27"/>
    <w:rsid w:val="007F6699"/>
    <w:rsid w:val="008016D1"/>
    <w:rsid w:val="0080320C"/>
    <w:rsid w:val="00807A79"/>
    <w:rsid w:val="00815143"/>
    <w:rsid w:val="00820554"/>
    <w:rsid w:val="0082088B"/>
    <w:rsid w:val="00822712"/>
    <w:rsid w:val="0083061D"/>
    <w:rsid w:val="00830827"/>
    <w:rsid w:val="00830A53"/>
    <w:rsid w:val="008324F3"/>
    <w:rsid w:val="00833B0B"/>
    <w:rsid w:val="008342F8"/>
    <w:rsid w:val="0084203D"/>
    <w:rsid w:val="00845E09"/>
    <w:rsid w:val="008514B6"/>
    <w:rsid w:val="00855807"/>
    <w:rsid w:val="008638E1"/>
    <w:rsid w:val="008726A6"/>
    <w:rsid w:val="008748E7"/>
    <w:rsid w:val="008754FD"/>
    <w:rsid w:val="0087582A"/>
    <w:rsid w:val="00880FBD"/>
    <w:rsid w:val="00887907"/>
    <w:rsid w:val="00896228"/>
    <w:rsid w:val="008A69E5"/>
    <w:rsid w:val="008B10E9"/>
    <w:rsid w:val="008B3592"/>
    <w:rsid w:val="008B730B"/>
    <w:rsid w:val="008D269E"/>
    <w:rsid w:val="008D2AE3"/>
    <w:rsid w:val="008D3C93"/>
    <w:rsid w:val="008D6CB1"/>
    <w:rsid w:val="008D7A93"/>
    <w:rsid w:val="008E17EE"/>
    <w:rsid w:val="008E2DEE"/>
    <w:rsid w:val="008F0A56"/>
    <w:rsid w:val="00907618"/>
    <w:rsid w:val="00927B4B"/>
    <w:rsid w:val="0093517C"/>
    <w:rsid w:val="0093684D"/>
    <w:rsid w:val="00945D9F"/>
    <w:rsid w:val="0095038A"/>
    <w:rsid w:val="0095519E"/>
    <w:rsid w:val="00955C22"/>
    <w:rsid w:val="0096043D"/>
    <w:rsid w:val="009616AC"/>
    <w:rsid w:val="00970D6A"/>
    <w:rsid w:val="00987970"/>
    <w:rsid w:val="009908B9"/>
    <w:rsid w:val="00995D3E"/>
    <w:rsid w:val="0099744F"/>
    <w:rsid w:val="009A0D7A"/>
    <w:rsid w:val="009A7CC5"/>
    <w:rsid w:val="009C01F7"/>
    <w:rsid w:val="009C0E13"/>
    <w:rsid w:val="009C5F91"/>
    <w:rsid w:val="009C63A0"/>
    <w:rsid w:val="009D5684"/>
    <w:rsid w:val="009E5E1A"/>
    <w:rsid w:val="009E6FA7"/>
    <w:rsid w:val="009F5AB5"/>
    <w:rsid w:val="009F641F"/>
    <w:rsid w:val="00A014A8"/>
    <w:rsid w:val="00A031EF"/>
    <w:rsid w:val="00A03F0F"/>
    <w:rsid w:val="00A12BB8"/>
    <w:rsid w:val="00A1403E"/>
    <w:rsid w:val="00A1646C"/>
    <w:rsid w:val="00A2128E"/>
    <w:rsid w:val="00A22799"/>
    <w:rsid w:val="00A24326"/>
    <w:rsid w:val="00A3054D"/>
    <w:rsid w:val="00A42318"/>
    <w:rsid w:val="00A4355E"/>
    <w:rsid w:val="00A726D2"/>
    <w:rsid w:val="00A72E36"/>
    <w:rsid w:val="00A81C6D"/>
    <w:rsid w:val="00A8293B"/>
    <w:rsid w:val="00A9711E"/>
    <w:rsid w:val="00AA68D2"/>
    <w:rsid w:val="00AB4A00"/>
    <w:rsid w:val="00AC1B35"/>
    <w:rsid w:val="00AC4AA4"/>
    <w:rsid w:val="00AC5D47"/>
    <w:rsid w:val="00AC7006"/>
    <w:rsid w:val="00AD68CE"/>
    <w:rsid w:val="00AE11CA"/>
    <w:rsid w:val="00AE6821"/>
    <w:rsid w:val="00AE68BB"/>
    <w:rsid w:val="00AF06A1"/>
    <w:rsid w:val="00AF2291"/>
    <w:rsid w:val="00AF6EE0"/>
    <w:rsid w:val="00AF712B"/>
    <w:rsid w:val="00B020F3"/>
    <w:rsid w:val="00B05B93"/>
    <w:rsid w:val="00B13A4E"/>
    <w:rsid w:val="00B21091"/>
    <w:rsid w:val="00B340CA"/>
    <w:rsid w:val="00B377ED"/>
    <w:rsid w:val="00B5734B"/>
    <w:rsid w:val="00B57707"/>
    <w:rsid w:val="00B57A8F"/>
    <w:rsid w:val="00B57CBA"/>
    <w:rsid w:val="00B6160F"/>
    <w:rsid w:val="00B6521A"/>
    <w:rsid w:val="00B771F5"/>
    <w:rsid w:val="00B80EE0"/>
    <w:rsid w:val="00B85F1C"/>
    <w:rsid w:val="00B9468F"/>
    <w:rsid w:val="00B94AF5"/>
    <w:rsid w:val="00BA2B7B"/>
    <w:rsid w:val="00BA5ADC"/>
    <w:rsid w:val="00BB7DF3"/>
    <w:rsid w:val="00BD166D"/>
    <w:rsid w:val="00BE2F81"/>
    <w:rsid w:val="00BF0157"/>
    <w:rsid w:val="00BF5559"/>
    <w:rsid w:val="00C1064A"/>
    <w:rsid w:val="00C11885"/>
    <w:rsid w:val="00C14A21"/>
    <w:rsid w:val="00C14B06"/>
    <w:rsid w:val="00C21059"/>
    <w:rsid w:val="00C21169"/>
    <w:rsid w:val="00C27FFE"/>
    <w:rsid w:val="00C37031"/>
    <w:rsid w:val="00C413C3"/>
    <w:rsid w:val="00C41466"/>
    <w:rsid w:val="00C60F31"/>
    <w:rsid w:val="00C66456"/>
    <w:rsid w:val="00C67A78"/>
    <w:rsid w:val="00C75B45"/>
    <w:rsid w:val="00C8228C"/>
    <w:rsid w:val="00C86FAA"/>
    <w:rsid w:val="00C967C4"/>
    <w:rsid w:val="00CB5741"/>
    <w:rsid w:val="00CD028A"/>
    <w:rsid w:val="00CD076C"/>
    <w:rsid w:val="00CF362E"/>
    <w:rsid w:val="00CF3815"/>
    <w:rsid w:val="00CF5393"/>
    <w:rsid w:val="00D10764"/>
    <w:rsid w:val="00D24D12"/>
    <w:rsid w:val="00D453F1"/>
    <w:rsid w:val="00D45BC2"/>
    <w:rsid w:val="00D47EE4"/>
    <w:rsid w:val="00D54007"/>
    <w:rsid w:val="00D702DD"/>
    <w:rsid w:val="00D755A3"/>
    <w:rsid w:val="00D77758"/>
    <w:rsid w:val="00D8315B"/>
    <w:rsid w:val="00D843C6"/>
    <w:rsid w:val="00D8614F"/>
    <w:rsid w:val="00D903D7"/>
    <w:rsid w:val="00DA1697"/>
    <w:rsid w:val="00DA2EE6"/>
    <w:rsid w:val="00DB2BB2"/>
    <w:rsid w:val="00DB7A1A"/>
    <w:rsid w:val="00DB7F95"/>
    <w:rsid w:val="00DD1316"/>
    <w:rsid w:val="00DE2292"/>
    <w:rsid w:val="00DE4BA9"/>
    <w:rsid w:val="00DE7135"/>
    <w:rsid w:val="00DF10EF"/>
    <w:rsid w:val="00DF13F3"/>
    <w:rsid w:val="00DF2747"/>
    <w:rsid w:val="00E008B5"/>
    <w:rsid w:val="00E127A5"/>
    <w:rsid w:val="00E203A1"/>
    <w:rsid w:val="00E21A5E"/>
    <w:rsid w:val="00E256E4"/>
    <w:rsid w:val="00E3039E"/>
    <w:rsid w:val="00E309BC"/>
    <w:rsid w:val="00E30B6A"/>
    <w:rsid w:val="00E32129"/>
    <w:rsid w:val="00E6332B"/>
    <w:rsid w:val="00E63382"/>
    <w:rsid w:val="00E64D4E"/>
    <w:rsid w:val="00E67907"/>
    <w:rsid w:val="00E70C3A"/>
    <w:rsid w:val="00E7285A"/>
    <w:rsid w:val="00E756A3"/>
    <w:rsid w:val="00E765F8"/>
    <w:rsid w:val="00E76D8B"/>
    <w:rsid w:val="00E817F5"/>
    <w:rsid w:val="00E94F87"/>
    <w:rsid w:val="00EA2E20"/>
    <w:rsid w:val="00EA4769"/>
    <w:rsid w:val="00EA50DD"/>
    <w:rsid w:val="00EB0479"/>
    <w:rsid w:val="00EB261F"/>
    <w:rsid w:val="00EC0574"/>
    <w:rsid w:val="00EC1CB0"/>
    <w:rsid w:val="00EC5885"/>
    <w:rsid w:val="00EC64D9"/>
    <w:rsid w:val="00ED05E8"/>
    <w:rsid w:val="00ED2B33"/>
    <w:rsid w:val="00EE31AA"/>
    <w:rsid w:val="00EF0BA1"/>
    <w:rsid w:val="00EF2C9D"/>
    <w:rsid w:val="00F034A3"/>
    <w:rsid w:val="00F07CEA"/>
    <w:rsid w:val="00F21BD3"/>
    <w:rsid w:val="00F22417"/>
    <w:rsid w:val="00F22DC5"/>
    <w:rsid w:val="00F24010"/>
    <w:rsid w:val="00F32464"/>
    <w:rsid w:val="00F35D5B"/>
    <w:rsid w:val="00F405DC"/>
    <w:rsid w:val="00F470E3"/>
    <w:rsid w:val="00F47300"/>
    <w:rsid w:val="00F47F41"/>
    <w:rsid w:val="00F661BD"/>
    <w:rsid w:val="00F933ED"/>
    <w:rsid w:val="00FA0878"/>
    <w:rsid w:val="00FC42AC"/>
    <w:rsid w:val="00FC560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139A8"/>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26898089">
      <w:bodyDiv w:val="1"/>
      <w:marLeft w:val="0"/>
      <w:marRight w:val="0"/>
      <w:marTop w:val="0"/>
      <w:marBottom w:val="0"/>
      <w:divBdr>
        <w:top w:val="none" w:sz="0" w:space="0" w:color="auto"/>
        <w:left w:val="none" w:sz="0" w:space="0" w:color="auto"/>
        <w:bottom w:val="none" w:sz="0" w:space="0" w:color="auto"/>
        <w:right w:val="none" w:sz="0" w:space="0" w:color="auto"/>
      </w:divBdr>
    </w:div>
    <w:div w:id="13279589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864211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3259106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1157541">
      <w:bodyDiv w:val="1"/>
      <w:marLeft w:val="0"/>
      <w:marRight w:val="0"/>
      <w:marTop w:val="0"/>
      <w:marBottom w:val="0"/>
      <w:divBdr>
        <w:top w:val="none" w:sz="0" w:space="0" w:color="auto"/>
        <w:left w:val="none" w:sz="0" w:space="0" w:color="auto"/>
        <w:bottom w:val="none" w:sz="0" w:space="0" w:color="auto"/>
        <w:right w:val="none" w:sz="0" w:space="0" w:color="auto"/>
      </w:divBdr>
    </w:div>
    <w:div w:id="290333394">
      <w:bodyDiv w:val="1"/>
      <w:marLeft w:val="0"/>
      <w:marRight w:val="0"/>
      <w:marTop w:val="0"/>
      <w:marBottom w:val="0"/>
      <w:divBdr>
        <w:top w:val="none" w:sz="0" w:space="0" w:color="auto"/>
        <w:left w:val="none" w:sz="0" w:space="0" w:color="auto"/>
        <w:bottom w:val="none" w:sz="0" w:space="0" w:color="auto"/>
        <w:right w:val="none" w:sz="0" w:space="0" w:color="auto"/>
      </w:divBdr>
    </w:div>
    <w:div w:id="298653662">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93433">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4746642">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498811341">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049258">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615412482">
      <w:bodyDiv w:val="1"/>
      <w:marLeft w:val="0"/>
      <w:marRight w:val="0"/>
      <w:marTop w:val="0"/>
      <w:marBottom w:val="0"/>
      <w:divBdr>
        <w:top w:val="none" w:sz="0" w:space="0" w:color="auto"/>
        <w:left w:val="none" w:sz="0" w:space="0" w:color="auto"/>
        <w:bottom w:val="none" w:sz="0" w:space="0" w:color="auto"/>
        <w:right w:val="none" w:sz="0" w:space="0" w:color="auto"/>
      </w:divBdr>
    </w:div>
    <w:div w:id="64424347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549798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3656791">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6973429">
      <w:bodyDiv w:val="1"/>
      <w:marLeft w:val="0"/>
      <w:marRight w:val="0"/>
      <w:marTop w:val="0"/>
      <w:marBottom w:val="0"/>
      <w:divBdr>
        <w:top w:val="none" w:sz="0" w:space="0" w:color="auto"/>
        <w:left w:val="none" w:sz="0" w:space="0" w:color="auto"/>
        <w:bottom w:val="none" w:sz="0" w:space="0" w:color="auto"/>
        <w:right w:val="none" w:sz="0" w:space="0" w:color="auto"/>
      </w:divBdr>
    </w:div>
    <w:div w:id="741101462">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4909395">
      <w:bodyDiv w:val="1"/>
      <w:marLeft w:val="0"/>
      <w:marRight w:val="0"/>
      <w:marTop w:val="0"/>
      <w:marBottom w:val="0"/>
      <w:divBdr>
        <w:top w:val="none" w:sz="0" w:space="0" w:color="auto"/>
        <w:left w:val="none" w:sz="0" w:space="0" w:color="auto"/>
        <w:bottom w:val="none" w:sz="0" w:space="0" w:color="auto"/>
        <w:right w:val="none" w:sz="0" w:space="0" w:color="auto"/>
      </w:divBdr>
    </w:div>
    <w:div w:id="80446524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1504915">
      <w:bodyDiv w:val="1"/>
      <w:marLeft w:val="0"/>
      <w:marRight w:val="0"/>
      <w:marTop w:val="0"/>
      <w:marBottom w:val="0"/>
      <w:divBdr>
        <w:top w:val="none" w:sz="0" w:space="0" w:color="auto"/>
        <w:left w:val="none" w:sz="0" w:space="0" w:color="auto"/>
        <w:bottom w:val="none" w:sz="0" w:space="0" w:color="auto"/>
        <w:right w:val="none" w:sz="0" w:space="0" w:color="auto"/>
      </w:divBdr>
    </w:div>
    <w:div w:id="849952020">
      <w:bodyDiv w:val="1"/>
      <w:marLeft w:val="0"/>
      <w:marRight w:val="0"/>
      <w:marTop w:val="0"/>
      <w:marBottom w:val="0"/>
      <w:divBdr>
        <w:top w:val="none" w:sz="0" w:space="0" w:color="auto"/>
        <w:left w:val="none" w:sz="0" w:space="0" w:color="auto"/>
        <w:bottom w:val="none" w:sz="0" w:space="0" w:color="auto"/>
        <w:right w:val="none" w:sz="0" w:space="0" w:color="auto"/>
      </w:divBdr>
    </w:div>
    <w:div w:id="86868972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752029">
      <w:bodyDiv w:val="1"/>
      <w:marLeft w:val="0"/>
      <w:marRight w:val="0"/>
      <w:marTop w:val="0"/>
      <w:marBottom w:val="0"/>
      <w:divBdr>
        <w:top w:val="none" w:sz="0" w:space="0" w:color="auto"/>
        <w:left w:val="none" w:sz="0" w:space="0" w:color="auto"/>
        <w:bottom w:val="none" w:sz="0" w:space="0" w:color="auto"/>
        <w:right w:val="none" w:sz="0" w:space="0" w:color="auto"/>
      </w:divBdr>
    </w:div>
    <w:div w:id="90560215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1306806">
      <w:bodyDiv w:val="1"/>
      <w:marLeft w:val="0"/>
      <w:marRight w:val="0"/>
      <w:marTop w:val="0"/>
      <w:marBottom w:val="0"/>
      <w:divBdr>
        <w:top w:val="none" w:sz="0" w:space="0" w:color="auto"/>
        <w:left w:val="none" w:sz="0" w:space="0" w:color="auto"/>
        <w:bottom w:val="none" w:sz="0" w:space="0" w:color="auto"/>
        <w:right w:val="none" w:sz="0" w:space="0" w:color="auto"/>
      </w:divBdr>
    </w:div>
    <w:div w:id="959339033">
      <w:bodyDiv w:val="1"/>
      <w:marLeft w:val="0"/>
      <w:marRight w:val="0"/>
      <w:marTop w:val="0"/>
      <w:marBottom w:val="0"/>
      <w:divBdr>
        <w:top w:val="none" w:sz="0" w:space="0" w:color="auto"/>
        <w:left w:val="none" w:sz="0" w:space="0" w:color="auto"/>
        <w:bottom w:val="none" w:sz="0" w:space="0" w:color="auto"/>
        <w:right w:val="none" w:sz="0" w:space="0" w:color="auto"/>
      </w:divBdr>
    </w:div>
    <w:div w:id="96280478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1711534">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5689088">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48130356">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877076">
      <w:bodyDiv w:val="1"/>
      <w:marLeft w:val="0"/>
      <w:marRight w:val="0"/>
      <w:marTop w:val="0"/>
      <w:marBottom w:val="0"/>
      <w:divBdr>
        <w:top w:val="none" w:sz="0" w:space="0" w:color="auto"/>
        <w:left w:val="none" w:sz="0" w:space="0" w:color="auto"/>
        <w:bottom w:val="none" w:sz="0" w:space="0" w:color="auto"/>
        <w:right w:val="none" w:sz="0" w:space="0" w:color="auto"/>
      </w:divBdr>
    </w:div>
    <w:div w:id="1202132457">
      <w:bodyDiv w:val="1"/>
      <w:marLeft w:val="0"/>
      <w:marRight w:val="0"/>
      <w:marTop w:val="0"/>
      <w:marBottom w:val="0"/>
      <w:divBdr>
        <w:top w:val="none" w:sz="0" w:space="0" w:color="auto"/>
        <w:left w:val="none" w:sz="0" w:space="0" w:color="auto"/>
        <w:bottom w:val="none" w:sz="0" w:space="0" w:color="auto"/>
        <w:right w:val="none" w:sz="0" w:space="0" w:color="auto"/>
      </w:divBdr>
    </w:div>
    <w:div w:id="1203202798">
      <w:bodyDiv w:val="1"/>
      <w:marLeft w:val="0"/>
      <w:marRight w:val="0"/>
      <w:marTop w:val="0"/>
      <w:marBottom w:val="0"/>
      <w:divBdr>
        <w:top w:val="none" w:sz="0" w:space="0" w:color="auto"/>
        <w:left w:val="none" w:sz="0" w:space="0" w:color="auto"/>
        <w:bottom w:val="none" w:sz="0" w:space="0" w:color="auto"/>
        <w:right w:val="none" w:sz="0" w:space="0" w:color="auto"/>
      </w:divBdr>
    </w:div>
    <w:div w:id="123208104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5090698">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3654298">
      <w:bodyDiv w:val="1"/>
      <w:marLeft w:val="0"/>
      <w:marRight w:val="0"/>
      <w:marTop w:val="0"/>
      <w:marBottom w:val="0"/>
      <w:divBdr>
        <w:top w:val="none" w:sz="0" w:space="0" w:color="auto"/>
        <w:left w:val="none" w:sz="0" w:space="0" w:color="auto"/>
        <w:bottom w:val="none" w:sz="0" w:space="0" w:color="auto"/>
        <w:right w:val="none" w:sz="0" w:space="0" w:color="auto"/>
      </w:divBdr>
    </w:div>
    <w:div w:id="1365522018">
      <w:bodyDiv w:val="1"/>
      <w:marLeft w:val="0"/>
      <w:marRight w:val="0"/>
      <w:marTop w:val="0"/>
      <w:marBottom w:val="0"/>
      <w:divBdr>
        <w:top w:val="none" w:sz="0" w:space="0" w:color="auto"/>
        <w:left w:val="none" w:sz="0" w:space="0" w:color="auto"/>
        <w:bottom w:val="none" w:sz="0" w:space="0" w:color="auto"/>
        <w:right w:val="none" w:sz="0" w:space="0" w:color="auto"/>
      </w:divBdr>
    </w:div>
    <w:div w:id="1396706740">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46803691">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8451276">
      <w:bodyDiv w:val="1"/>
      <w:marLeft w:val="0"/>
      <w:marRight w:val="0"/>
      <w:marTop w:val="0"/>
      <w:marBottom w:val="0"/>
      <w:divBdr>
        <w:top w:val="none" w:sz="0" w:space="0" w:color="auto"/>
        <w:left w:val="none" w:sz="0" w:space="0" w:color="auto"/>
        <w:bottom w:val="none" w:sz="0" w:space="0" w:color="auto"/>
        <w:right w:val="none" w:sz="0" w:space="0" w:color="auto"/>
      </w:divBdr>
    </w:div>
    <w:div w:id="148219308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849576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7591385">
      <w:bodyDiv w:val="1"/>
      <w:marLeft w:val="0"/>
      <w:marRight w:val="0"/>
      <w:marTop w:val="0"/>
      <w:marBottom w:val="0"/>
      <w:divBdr>
        <w:top w:val="none" w:sz="0" w:space="0" w:color="auto"/>
        <w:left w:val="none" w:sz="0" w:space="0" w:color="auto"/>
        <w:bottom w:val="none" w:sz="0" w:space="0" w:color="auto"/>
        <w:right w:val="none" w:sz="0" w:space="0" w:color="auto"/>
      </w:divBdr>
    </w:div>
    <w:div w:id="1579552884">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05980586">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1446272">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376860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339967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23181798">
      <w:bodyDiv w:val="1"/>
      <w:marLeft w:val="0"/>
      <w:marRight w:val="0"/>
      <w:marTop w:val="0"/>
      <w:marBottom w:val="0"/>
      <w:divBdr>
        <w:top w:val="none" w:sz="0" w:space="0" w:color="auto"/>
        <w:left w:val="none" w:sz="0" w:space="0" w:color="auto"/>
        <w:bottom w:val="none" w:sz="0" w:space="0" w:color="auto"/>
        <w:right w:val="none" w:sz="0" w:space="0" w:color="auto"/>
      </w:divBdr>
    </w:div>
    <w:div w:id="193346455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3942122">
      <w:bodyDiv w:val="1"/>
      <w:marLeft w:val="0"/>
      <w:marRight w:val="0"/>
      <w:marTop w:val="0"/>
      <w:marBottom w:val="0"/>
      <w:divBdr>
        <w:top w:val="none" w:sz="0" w:space="0" w:color="auto"/>
        <w:left w:val="none" w:sz="0" w:space="0" w:color="auto"/>
        <w:bottom w:val="none" w:sz="0" w:space="0" w:color="auto"/>
        <w:right w:val="none" w:sz="0" w:space="0" w:color="auto"/>
      </w:divBdr>
    </w:div>
    <w:div w:id="2080663918">
      <w:bodyDiv w:val="1"/>
      <w:marLeft w:val="0"/>
      <w:marRight w:val="0"/>
      <w:marTop w:val="0"/>
      <w:marBottom w:val="0"/>
      <w:divBdr>
        <w:top w:val="none" w:sz="0" w:space="0" w:color="auto"/>
        <w:left w:val="none" w:sz="0" w:space="0" w:color="auto"/>
        <w:bottom w:val="none" w:sz="0" w:space="0" w:color="auto"/>
        <w:right w:val="none" w:sz="0" w:space="0" w:color="auto"/>
      </w:divBdr>
    </w:div>
    <w:div w:id="2098750344">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51AD-8105-41B6-8F02-E3721D3D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1765</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6</cp:revision>
  <dcterms:created xsi:type="dcterms:W3CDTF">2024-12-27T20:55:00Z</dcterms:created>
  <dcterms:modified xsi:type="dcterms:W3CDTF">2025-01-10T16:24:00Z</dcterms:modified>
</cp:coreProperties>
</file>