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4537" w:rsidRPr="00A76568" w:rsidRDefault="00A76568" w:rsidP="008579D1">
      <w:pPr>
        <w:pStyle w:val="TurbeskrivelsekortKorttur"/>
        <w:jc w:val="both"/>
        <w:rPr>
          <w:rFonts w:ascii="Arial" w:hAnsi="Arial" w:cs="Arial"/>
          <w:bCs/>
          <w:color w:val="FF0000"/>
          <w:sz w:val="20"/>
          <w:szCs w:val="20"/>
          <w:lang w:val="es-UY"/>
        </w:rPr>
      </w:pPr>
      <w:r w:rsidRPr="00A76568">
        <w:rPr>
          <w:rFonts w:ascii="Arial" w:hAnsi="Arial" w:cs="Arial"/>
          <w:bCs/>
          <w:caps w:val="0"/>
          <w:color w:val="FF0000"/>
          <w:sz w:val="20"/>
          <w:szCs w:val="20"/>
          <w:lang w:val="es-UY"/>
        </w:rPr>
        <w:t>Ven y descubre una de las islas más amadas en la tierra de hielo y fuego. Islandia, con sus volcanes, geisers, aguas termales y campos de lava, le dará emociones inolvidables. Usted tendrá la oportunidad de visitar Reykjavík. La capital más al norte del mundo, experimentará excursiones de aventura. Visitará la espectacular laguna del glacial de jokularlón y también vivirá un momento de relajación en uno de los centros de bienestar más visitados de Islandia, la laguna azul.</w:t>
      </w:r>
    </w:p>
    <w:p w:rsidR="008579D1" w:rsidRDefault="008579D1" w:rsidP="000B4537">
      <w:pPr>
        <w:pStyle w:val="TurbeskrivelsekortKorttur"/>
        <w:ind w:left="-108"/>
        <w:jc w:val="both"/>
        <w:rPr>
          <w:rFonts w:ascii="Calibri" w:hAnsi="Calibri"/>
          <w:b/>
          <w:color w:val="5B9BD5" w:themeColor="accent1"/>
          <w:sz w:val="20"/>
          <w:szCs w:val="20"/>
          <w:lang w:val="es-UY"/>
        </w:rPr>
      </w:pPr>
    </w:p>
    <w:p w:rsidR="008579D1" w:rsidRPr="009568D5" w:rsidRDefault="00F80A30" w:rsidP="008579D1">
      <w:pPr>
        <w:spacing w:after="0"/>
        <w:ind w:firstLine="708"/>
        <w:jc w:val="center"/>
        <w:rPr>
          <w:rFonts w:ascii="Arial" w:hAnsi="Arial" w:cs="Arial"/>
          <w:b/>
          <w:sz w:val="24"/>
          <w:szCs w:val="24"/>
        </w:rPr>
      </w:pPr>
      <w:bookmarkStart w:id="0" w:name="_Hlk92794020"/>
      <w:r w:rsidRPr="009568D5">
        <w:rPr>
          <w:rFonts w:ascii="Arial" w:hAnsi="Arial" w:cs="Arial"/>
          <w:b/>
          <w:sz w:val="24"/>
          <w:szCs w:val="24"/>
        </w:rPr>
        <w:t>REYKJAVÍK</w:t>
      </w:r>
      <w:bookmarkEnd w:id="0"/>
      <w:r w:rsidRPr="009568D5">
        <w:rPr>
          <w:rFonts w:ascii="Arial" w:hAnsi="Arial" w:cs="Arial"/>
          <w:b/>
          <w:sz w:val="24"/>
          <w:szCs w:val="24"/>
        </w:rPr>
        <w:t>, LAUGARBAKKI, AKUREYRI</w:t>
      </w:r>
      <w:r>
        <w:rPr>
          <w:rFonts w:ascii="Arial" w:hAnsi="Arial" w:cs="Arial"/>
          <w:b/>
          <w:sz w:val="24"/>
          <w:szCs w:val="24"/>
        </w:rPr>
        <w:t>, NESKAUPSTADUR</w:t>
      </w:r>
      <w:r w:rsidRPr="009568D5">
        <w:rPr>
          <w:rFonts w:ascii="Arial" w:hAnsi="Arial" w:cs="Arial"/>
          <w:b/>
          <w:sz w:val="24"/>
          <w:szCs w:val="24"/>
        </w:rPr>
        <w:t xml:space="preserve"> Y VIK</w:t>
      </w:r>
    </w:p>
    <w:p w:rsidR="008579D1" w:rsidRPr="003029EE" w:rsidRDefault="008579D1" w:rsidP="000B4537">
      <w:pPr>
        <w:pStyle w:val="TurbeskrivelsekortKorttur"/>
        <w:ind w:left="-108"/>
        <w:jc w:val="both"/>
        <w:rPr>
          <w:rFonts w:ascii="Calibri" w:hAnsi="Calibri"/>
          <w:b/>
          <w:color w:val="5B9BD5" w:themeColor="accent1"/>
          <w:sz w:val="20"/>
          <w:szCs w:val="20"/>
          <w:lang w:val="es-UY"/>
        </w:rPr>
      </w:pPr>
    </w:p>
    <w:p w:rsidR="000B4537" w:rsidRPr="000B4537" w:rsidRDefault="000B4537" w:rsidP="00560445">
      <w:pPr>
        <w:spacing w:after="0"/>
        <w:rPr>
          <w:rFonts w:ascii="Arial" w:hAnsi="Arial" w:cs="Arial"/>
          <w:sz w:val="20"/>
          <w:szCs w:val="20"/>
          <w:lang w:val="es-UY"/>
        </w:rPr>
      </w:pPr>
    </w:p>
    <w:p w:rsidR="000B4537" w:rsidRDefault="000B4537" w:rsidP="00560445">
      <w:pPr>
        <w:spacing w:after="0"/>
        <w:rPr>
          <w:rFonts w:ascii="Arial" w:hAnsi="Arial" w:cs="Arial"/>
          <w:sz w:val="20"/>
          <w:szCs w:val="20"/>
        </w:rPr>
      </w:pPr>
    </w:p>
    <w:p w:rsidR="00560445" w:rsidRPr="00BB226F" w:rsidRDefault="00E04CBA" w:rsidP="00560445">
      <w:pPr>
        <w:spacing w:after="0"/>
        <w:rPr>
          <w:rFonts w:ascii="Arial" w:hAnsi="Arial" w:cs="Arial"/>
          <w:sz w:val="20"/>
          <w:szCs w:val="20"/>
        </w:rPr>
      </w:pPr>
      <w:r>
        <w:rPr>
          <w:noProof/>
        </w:rPr>
        <w:drawing>
          <wp:anchor distT="0" distB="0" distL="114300" distR="114300" simplePos="0" relativeHeight="251670528" behindDoc="1" locked="0" layoutInCell="1" allowOverlap="1" wp14:anchorId="614DFDD1" wp14:editId="1E1BE18D">
            <wp:simplePos x="0" y="0"/>
            <wp:positionH relativeFrom="margin">
              <wp:align>right</wp:align>
            </wp:positionH>
            <wp:positionV relativeFrom="paragraph">
              <wp:posOffset>5080</wp:posOffset>
            </wp:positionV>
            <wp:extent cx="1536065" cy="365760"/>
            <wp:effectExtent l="0" t="0" r="6985" b="0"/>
            <wp:wrapTight wrapText="bothSides">
              <wp:wrapPolygon edited="0">
                <wp:start x="0" y="0"/>
                <wp:lineTo x="0" y="20250"/>
                <wp:lineTo x="21430" y="20250"/>
                <wp:lineTo x="21430" y="0"/>
                <wp:lineTo x="0" y="0"/>
              </wp:wrapPolygon>
            </wp:wrapTight>
            <wp:docPr id="14" name="Imagen 6">
              <a:extLst xmlns:a="http://schemas.openxmlformats.org/drawingml/2006/main">
                <a:ext uri="{FF2B5EF4-FFF2-40B4-BE49-F238E27FC236}">
                  <a16:creationId xmlns:a16="http://schemas.microsoft.com/office/drawing/2014/main" id="{00000000-0008-0000-0C00-000007000000}"/>
                </a:ext>
              </a:extLst>
            </wp:docPr>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00000000-0008-0000-0C00-000007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065"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445" w:rsidRPr="00BB226F">
        <w:rPr>
          <w:rFonts w:ascii="Arial" w:hAnsi="Arial" w:cs="Arial"/>
          <w:b/>
          <w:sz w:val="20"/>
          <w:szCs w:val="20"/>
        </w:rPr>
        <w:t>D</w:t>
      </w:r>
      <w:r w:rsidR="00A43CA7">
        <w:rPr>
          <w:rFonts w:ascii="Arial" w:hAnsi="Arial" w:cs="Arial"/>
          <w:b/>
          <w:sz w:val="20"/>
          <w:szCs w:val="20"/>
        </w:rPr>
        <w:t>uración</w:t>
      </w:r>
      <w:r w:rsidR="00560445" w:rsidRPr="00BB226F">
        <w:rPr>
          <w:rFonts w:ascii="Arial" w:hAnsi="Arial" w:cs="Arial"/>
          <w:b/>
          <w:sz w:val="20"/>
          <w:szCs w:val="20"/>
        </w:rPr>
        <w:t xml:space="preserve">: </w:t>
      </w:r>
      <w:r w:rsidR="00521EA2" w:rsidRPr="00BB226F">
        <w:rPr>
          <w:rFonts w:ascii="Arial" w:hAnsi="Arial" w:cs="Arial"/>
          <w:sz w:val="20"/>
          <w:szCs w:val="20"/>
        </w:rPr>
        <w:t>08</w:t>
      </w:r>
      <w:r w:rsidR="00560445" w:rsidRPr="00BB226F">
        <w:rPr>
          <w:rFonts w:ascii="Arial" w:hAnsi="Arial" w:cs="Arial"/>
          <w:sz w:val="20"/>
          <w:szCs w:val="20"/>
        </w:rPr>
        <w:t xml:space="preserve"> días</w:t>
      </w:r>
    </w:p>
    <w:p w:rsidR="00560445" w:rsidRDefault="00A43CA7" w:rsidP="00560445">
      <w:pPr>
        <w:spacing w:after="0"/>
        <w:rPr>
          <w:rFonts w:ascii="Arial" w:hAnsi="Arial" w:cs="Arial"/>
          <w:sz w:val="20"/>
          <w:szCs w:val="20"/>
        </w:rPr>
      </w:pPr>
      <w:r w:rsidRPr="00BB226F">
        <w:rPr>
          <w:rFonts w:ascii="Arial" w:hAnsi="Arial" w:cs="Arial"/>
          <w:b/>
          <w:sz w:val="20"/>
          <w:szCs w:val="20"/>
        </w:rPr>
        <w:t>L</w:t>
      </w:r>
      <w:r>
        <w:rPr>
          <w:rFonts w:ascii="Arial" w:hAnsi="Arial" w:cs="Arial"/>
          <w:b/>
          <w:sz w:val="20"/>
          <w:szCs w:val="20"/>
        </w:rPr>
        <w:t>legadas</w:t>
      </w:r>
      <w:r w:rsidR="00560445" w:rsidRPr="00BB226F">
        <w:rPr>
          <w:rFonts w:ascii="Arial" w:hAnsi="Arial" w:cs="Arial"/>
          <w:b/>
          <w:sz w:val="20"/>
          <w:szCs w:val="20"/>
        </w:rPr>
        <w:t xml:space="preserve">: </w:t>
      </w:r>
      <w:r w:rsidR="00521EA2" w:rsidRPr="00BB226F">
        <w:rPr>
          <w:rFonts w:ascii="Arial" w:hAnsi="Arial" w:cs="Arial"/>
          <w:sz w:val="20"/>
          <w:szCs w:val="20"/>
        </w:rPr>
        <w:t>sábad</w:t>
      </w:r>
      <w:r w:rsidR="008579D1">
        <w:rPr>
          <w:rFonts w:ascii="Arial" w:hAnsi="Arial" w:cs="Arial"/>
          <w:sz w:val="20"/>
          <w:szCs w:val="20"/>
        </w:rPr>
        <w:t>os</w:t>
      </w:r>
      <w:r w:rsidR="00B05B37" w:rsidRPr="00BB226F">
        <w:rPr>
          <w:rFonts w:ascii="Arial" w:hAnsi="Arial" w:cs="Arial"/>
          <w:sz w:val="20"/>
          <w:szCs w:val="20"/>
        </w:rPr>
        <w:t>, fechas específicas</w:t>
      </w:r>
      <w:r w:rsidR="008579D1">
        <w:rPr>
          <w:rFonts w:ascii="Arial" w:hAnsi="Arial" w:cs="Arial"/>
          <w:sz w:val="20"/>
          <w:szCs w:val="20"/>
        </w:rPr>
        <w:t xml:space="preserve"> mayo a sep 2025</w:t>
      </w:r>
    </w:p>
    <w:p w:rsidR="00BB226F" w:rsidRPr="00BB226F" w:rsidRDefault="00BB226F" w:rsidP="00560445">
      <w:pPr>
        <w:spacing w:after="0"/>
        <w:rPr>
          <w:rFonts w:ascii="Arial" w:hAnsi="Arial" w:cs="Arial"/>
          <w:b/>
          <w:bCs/>
          <w:sz w:val="20"/>
          <w:szCs w:val="20"/>
        </w:rPr>
      </w:pPr>
      <w:r w:rsidRPr="00BB226F">
        <w:rPr>
          <w:rFonts w:ascii="Arial" w:hAnsi="Arial" w:cs="Arial"/>
          <w:b/>
          <w:bCs/>
          <w:sz w:val="20"/>
          <w:szCs w:val="20"/>
        </w:rPr>
        <w:t>Servicios compartidos</w:t>
      </w:r>
    </w:p>
    <w:p w:rsidR="00560445" w:rsidRPr="00BB226F" w:rsidRDefault="00560445" w:rsidP="00560445">
      <w:pPr>
        <w:spacing w:after="0"/>
        <w:rPr>
          <w:rFonts w:ascii="Arial" w:hAnsi="Arial" w:cs="Arial"/>
          <w:b/>
          <w:sz w:val="20"/>
          <w:szCs w:val="20"/>
        </w:rPr>
      </w:pPr>
    </w:p>
    <w:p w:rsidR="00560445" w:rsidRPr="00BB226F" w:rsidRDefault="00560445" w:rsidP="00560445">
      <w:pPr>
        <w:spacing w:after="0"/>
        <w:rPr>
          <w:rFonts w:ascii="Arial" w:hAnsi="Arial" w:cs="Arial"/>
          <w:b/>
          <w:sz w:val="20"/>
          <w:szCs w:val="20"/>
        </w:rPr>
      </w:pPr>
      <w:r w:rsidRPr="00A43CA7">
        <w:rPr>
          <w:rFonts w:ascii="Arial" w:hAnsi="Arial" w:cs="Arial"/>
          <w:b/>
          <w:caps/>
          <w:sz w:val="20"/>
          <w:szCs w:val="20"/>
        </w:rPr>
        <w:t>Día 1</w:t>
      </w:r>
      <w:r w:rsidR="00B05B37" w:rsidRPr="00A43CA7">
        <w:rPr>
          <w:rFonts w:ascii="Arial" w:hAnsi="Arial" w:cs="Arial"/>
          <w:b/>
          <w:caps/>
          <w:sz w:val="20"/>
          <w:szCs w:val="20"/>
        </w:rPr>
        <w:t>.</w:t>
      </w:r>
      <w:r w:rsidRPr="00A43CA7">
        <w:rPr>
          <w:rFonts w:ascii="Arial" w:hAnsi="Arial" w:cs="Arial"/>
          <w:b/>
          <w:caps/>
          <w:sz w:val="20"/>
          <w:szCs w:val="20"/>
        </w:rPr>
        <w:t xml:space="preserve"> </w:t>
      </w:r>
      <w:r w:rsidR="00521EA2" w:rsidRPr="00A43CA7">
        <w:rPr>
          <w:rFonts w:ascii="Arial" w:hAnsi="Arial" w:cs="Arial"/>
          <w:b/>
          <w:caps/>
          <w:sz w:val="20"/>
          <w:szCs w:val="20"/>
        </w:rPr>
        <w:t>Reykjavík</w:t>
      </w:r>
    </w:p>
    <w:p w:rsidR="00560445" w:rsidRPr="00BB226F" w:rsidRDefault="00521EA2" w:rsidP="00560445">
      <w:pPr>
        <w:spacing w:after="0"/>
        <w:jc w:val="both"/>
        <w:rPr>
          <w:rFonts w:ascii="Arial" w:hAnsi="Arial" w:cs="Arial"/>
          <w:b/>
          <w:sz w:val="20"/>
          <w:szCs w:val="20"/>
        </w:rPr>
      </w:pPr>
      <w:r w:rsidRPr="00BB226F">
        <w:rPr>
          <w:rFonts w:ascii="Arial" w:hAnsi="Arial" w:cs="Arial"/>
          <w:sz w:val="20"/>
          <w:szCs w:val="20"/>
          <w:lang w:val="es-UY"/>
        </w:rPr>
        <w:t>Llegada al aeropuerto de Keflavík y traslado en forma independiente en Flybussen</w:t>
      </w:r>
      <w:r w:rsidRPr="00BB226F">
        <w:rPr>
          <w:rFonts w:ascii="Arial" w:hAnsi="Arial" w:cs="Arial"/>
          <w:b/>
          <w:bCs/>
          <w:sz w:val="20"/>
          <w:szCs w:val="20"/>
          <w:lang w:val="es-UY"/>
        </w:rPr>
        <w:t xml:space="preserve">. </w:t>
      </w:r>
      <w:r w:rsidR="008579D1">
        <w:rPr>
          <w:rFonts w:ascii="Arial" w:hAnsi="Arial" w:cs="Arial"/>
          <w:sz w:val="20"/>
          <w:szCs w:val="20"/>
          <w:lang w:val="es-ES_tradnl"/>
        </w:rPr>
        <w:t xml:space="preserve">(Revisar costo) </w:t>
      </w:r>
      <w:r w:rsidRPr="008579D1">
        <w:rPr>
          <w:rFonts w:ascii="Arial" w:hAnsi="Arial" w:cs="Arial"/>
          <w:b/>
          <w:bCs/>
          <w:sz w:val="20"/>
          <w:szCs w:val="20"/>
          <w:lang w:val="es-ES_tradnl"/>
        </w:rPr>
        <w:t>Día libre</w:t>
      </w:r>
      <w:r w:rsidR="008579D1">
        <w:rPr>
          <w:rFonts w:ascii="Arial" w:hAnsi="Arial" w:cs="Arial"/>
          <w:sz w:val="20"/>
          <w:szCs w:val="20"/>
          <w:lang w:val="es-ES_tradnl"/>
        </w:rPr>
        <w:t>.</w:t>
      </w:r>
      <w:r w:rsidRPr="00BB226F">
        <w:rPr>
          <w:rFonts w:ascii="Arial" w:hAnsi="Arial" w:cs="Arial"/>
          <w:sz w:val="20"/>
          <w:szCs w:val="20"/>
          <w:lang w:val="es-ES_tradnl"/>
        </w:rPr>
        <w:t xml:space="preserve"> </w:t>
      </w:r>
      <w:r w:rsidR="00560445" w:rsidRPr="00BB226F">
        <w:rPr>
          <w:rFonts w:ascii="Arial" w:hAnsi="Arial" w:cs="Arial"/>
          <w:b/>
          <w:sz w:val="20"/>
          <w:szCs w:val="20"/>
        </w:rPr>
        <w:t>Alojamiento.</w:t>
      </w:r>
    </w:p>
    <w:p w:rsidR="00560445" w:rsidRPr="00BB226F" w:rsidRDefault="00560445" w:rsidP="00560445">
      <w:pPr>
        <w:spacing w:after="0"/>
        <w:rPr>
          <w:rFonts w:ascii="Arial" w:hAnsi="Arial" w:cs="Arial"/>
          <w:b/>
          <w:sz w:val="20"/>
          <w:szCs w:val="20"/>
        </w:rPr>
      </w:pPr>
    </w:p>
    <w:p w:rsidR="00560445" w:rsidRPr="00A43CA7" w:rsidRDefault="00560445" w:rsidP="00560445">
      <w:pPr>
        <w:spacing w:after="0"/>
        <w:rPr>
          <w:rFonts w:ascii="Arial" w:hAnsi="Arial" w:cs="Arial"/>
          <w:b/>
          <w:caps/>
          <w:sz w:val="20"/>
          <w:szCs w:val="20"/>
        </w:rPr>
      </w:pPr>
      <w:r w:rsidRPr="00A43CA7">
        <w:rPr>
          <w:rFonts w:ascii="Arial" w:hAnsi="Arial" w:cs="Arial"/>
          <w:b/>
          <w:caps/>
          <w:sz w:val="20"/>
          <w:szCs w:val="20"/>
        </w:rPr>
        <w:t>Día 2</w:t>
      </w:r>
      <w:r w:rsidR="00B05B37" w:rsidRPr="00A43CA7">
        <w:rPr>
          <w:rFonts w:ascii="Arial" w:hAnsi="Arial" w:cs="Arial"/>
          <w:b/>
          <w:caps/>
          <w:sz w:val="20"/>
          <w:szCs w:val="20"/>
        </w:rPr>
        <w:t>.</w:t>
      </w:r>
      <w:r w:rsidRPr="00A43CA7">
        <w:rPr>
          <w:rFonts w:ascii="Arial" w:hAnsi="Arial" w:cs="Arial"/>
          <w:b/>
          <w:caps/>
          <w:sz w:val="20"/>
          <w:szCs w:val="20"/>
        </w:rPr>
        <w:t xml:space="preserve"> </w:t>
      </w:r>
      <w:r w:rsidR="00521EA2" w:rsidRPr="00A43CA7">
        <w:rPr>
          <w:rFonts w:ascii="Arial" w:hAnsi="Arial" w:cs="Arial"/>
          <w:b/>
          <w:caps/>
          <w:sz w:val="20"/>
          <w:szCs w:val="20"/>
        </w:rPr>
        <w:t xml:space="preserve">Reykjavík </w:t>
      </w:r>
      <w:r w:rsidRPr="00A43CA7">
        <w:rPr>
          <w:rFonts w:ascii="Arial" w:hAnsi="Arial" w:cs="Arial"/>
          <w:b/>
          <w:caps/>
          <w:sz w:val="20"/>
          <w:szCs w:val="20"/>
        </w:rPr>
        <w:t xml:space="preserve">– </w:t>
      </w:r>
      <w:r w:rsidR="000B4537">
        <w:rPr>
          <w:rFonts w:ascii="Arial" w:hAnsi="Arial" w:cs="Arial"/>
          <w:b/>
          <w:caps/>
          <w:sz w:val="20"/>
          <w:szCs w:val="20"/>
        </w:rPr>
        <w:t xml:space="preserve">VARMALAND - </w:t>
      </w:r>
      <w:r w:rsidR="00521EA2" w:rsidRPr="00A43CA7">
        <w:rPr>
          <w:rFonts w:ascii="Arial" w:hAnsi="Arial" w:cs="Arial"/>
          <w:b/>
          <w:caps/>
          <w:sz w:val="20"/>
          <w:szCs w:val="20"/>
        </w:rPr>
        <w:t>Laugarbakki</w:t>
      </w:r>
      <w:r w:rsidRPr="00A43CA7">
        <w:rPr>
          <w:rFonts w:ascii="Arial" w:hAnsi="Arial" w:cs="Arial"/>
          <w:b/>
          <w:caps/>
          <w:sz w:val="20"/>
          <w:szCs w:val="20"/>
        </w:rPr>
        <w:t xml:space="preserve">. </w:t>
      </w:r>
    </w:p>
    <w:p w:rsidR="00560445" w:rsidRPr="00BB226F" w:rsidRDefault="00560445" w:rsidP="00560445">
      <w:pPr>
        <w:spacing w:after="0"/>
        <w:jc w:val="both"/>
        <w:rPr>
          <w:rFonts w:ascii="Arial" w:hAnsi="Arial" w:cs="Arial"/>
          <w:b/>
          <w:sz w:val="20"/>
          <w:szCs w:val="20"/>
        </w:rPr>
      </w:pPr>
      <w:r w:rsidRPr="00BB226F">
        <w:rPr>
          <w:rFonts w:ascii="Arial" w:hAnsi="Arial" w:cs="Arial"/>
          <w:b/>
          <w:sz w:val="20"/>
          <w:szCs w:val="20"/>
        </w:rPr>
        <w:t>Desayuno</w:t>
      </w:r>
      <w:r w:rsidRPr="00BB226F">
        <w:rPr>
          <w:rFonts w:ascii="Arial" w:hAnsi="Arial" w:cs="Arial"/>
          <w:sz w:val="20"/>
          <w:szCs w:val="20"/>
        </w:rPr>
        <w:t>.</w:t>
      </w:r>
      <w:r w:rsidR="00521EA2" w:rsidRPr="00BB226F">
        <w:rPr>
          <w:rFonts w:ascii="Arial" w:hAnsi="Arial" w:cs="Arial"/>
          <w:sz w:val="20"/>
          <w:szCs w:val="20"/>
          <w:lang w:val="es-UY"/>
        </w:rPr>
        <w:t xml:space="preserve"> Encuentro con su Tour Leader en el hotel y visita panorámica de la capital islandesa. Con casi 24 horas de luz diurna durante el verano, ¡Reikiavik se convierte verdaderamente en la ciudad que nunca duerme! La ciudad está rodeada de increíbles paisajes donde se pueden apreciar maravillas naturales e históricas. Durante su visita, explorará las principales atracciones como la Catedral y el Parlamento. Continuación hacia el noroeste de Islandia hasta el distrito occidental de Borgarfjörður donde se pueden admirar las espléndidas cascadas de Hraunfossar. </w:t>
      </w:r>
      <w:r w:rsidR="00521EA2" w:rsidRPr="00E04CBA">
        <w:rPr>
          <w:rFonts w:ascii="Arial" w:hAnsi="Arial" w:cs="Arial"/>
          <w:b/>
          <w:bCs/>
          <w:sz w:val="20"/>
          <w:szCs w:val="20"/>
          <w:lang w:val="es-UY"/>
        </w:rPr>
        <w:t>Cena</w:t>
      </w:r>
      <w:r w:rsidRPr="00BB226F">
        <w:rPr>
          <w:rFonts w:ascii="Arial" w:hAnsi="Arial" w:cs="Arial"/>
          <w:sz w:val="20"/>
          <w:szCs w:val="20"/>
        </w:rPr>
        <w:t xml:space="preserve">. </w:t>
      </w:r>
      <w:r w:rsidRPr="00BB226F">
        <w:rPr>
          <w:rFonts w:ascii="Arial" w:hAnsi="Arial" w:cs="Arial"/>
          <w:b/>
          <w:sz w:val="20"/>
          <w:szCs w:val="20"/>
        </w:rPr>
        <w:t>Alojamiento.</w:t>
      </w:r>
    </w:p>
    <w:p w:rsidR="00560445" w:rsidRPr="00BB226F" w:rsidRDefault="00560445" w:rsidP="00560445">
      <w:pPr>
        <w:spacing w:after="0"/>
        <w:jc w:val="both"/>
        <w:rPr>
          <w:rFonts w:ascii="Arial" w:hAnsi="Arial" w:cs="Arial"/>
          <w:b/>
          <w:sz w:val="20"/>
          <w:szCs w:val="20"/>
        </w:rPr>
      </w:pPr>
    </w:p>
    <w:p w:rsidR="00560445" w:rsidRPr="00A43CA7" w:rsidRDefault="00560445" w:rsidP="00560445">
      <w:pPr>
        <w:spacing w:after="0"/>
        <w:jc w:val="both"/>
        <w:rPr>
          <w:rFonts w:ascii="Arial" w:hAnsi="Arial" w:cs="Arial"/>
          <w:b/>
          <w:caps/>
          <w:sz w:val="20"/>
          <w:szCs w:val="20"/>
        </w:rPr>
      </w:pPr>
      <w:r w:rsidRPr="00A43CA7">
        <w:rPr>
          <w:rFonts w:ascii="Arial" w:hAnsi="Arial" w:cs="Arial"/>
          <w:b/>
          <w:caps/>
          <w:sz w:val="20"/>
          <w:szCs w:val="20"/>
        </w:rPr>
        <w:t>Día 3</w:t>
      </w:r>
      <w:r w:rsidR="00B05B37" w:rsidRPr="00A43CA7">
        <w:rPr>
          <w:rFonts w:ascii="Arial" w:hAnsi="Arial" w:cs="Arial"/>
          <w:b/>
          <w:caps/>
          <w:sz w:val="20"/>
          <w:szCs w:val="20"/>
        </w:rPr>
        <w:t>.</w:t>
      </w:r>
      <w:r w:rsidRPr="00A43CA7">
        <w:rPr>
          <w:rFonts w:ascii="Arial" w:hAnsi="Arial" w:cs="Arial"/>
          <w:b/>
          <w:caps/>
          <w:sz w:val="20"/>
          <w:szCs w:val="20"/>
        </w:rPr>
        <w:t xml:space="preserve"> </w:t>
      </w:r>
      <w:r w:rsidR="00521EA2" w:rsidRPr="00A43CA7">
        <w:rPr>
          <w:rFonts w:ascii="Arial" w:hAnsi="Arial" w:cs="Arial"/>
          <w:b/>
          <w:caps/>
          <w:sz w:val="20"/>
          <w:szCs w:val="20"/>
        </w:rPr>
        <w:t>Akureyri</w:t>
      </w:r>
    </w:p>
    <w:p w:rsidR="00560445" w:rsidRPr="00BB226F" w:rsidRDefault="00560445" w:rsidP="00560445">
      <w:pPr>
        <w:spacing w:after="0"/>
        <w:jc w:val="both"/>
        <w:rPr>
          <w:rFonts w:ascii="Arial" w:hAnsi="Arial" w:cs="Arial"/>
          <w:b/>
          <w:sz w:val="20"/>
          <w:szCs w:val="20"/>
        </w:rPr>
      </w:pPr>
      <w:r w:rsidRPr="00BB226F">
        <w:rPr>
          <w:rFonts w:ascii="Arial" w:hAnsi="Arial" w:cs="Arial"/>
          <w:b/>
          <w:sz w:val="20"/>
          <w:szCs w:val="20"/>
        </w:rPr>
        <w:t>Desayuno.</w:t>
      </w:r>
      <w:r w:rsidRPr="00BB226F">
        <w:rPr>
          <w:rFonts w:ascii="Arial" w:hAnsi="Arial" w:cs="Arial"/>
          <w:sz w:val="20"/>
          <w:szCs w:val="20"/>
        </w:rPr>
        <w:t xml:space="preserve"> </w:t>
      </w:r>
      <w:r w:rsidR="00521EA2" w:rsidRPr="00BB226F">
        <w:rPr>
          <w:rFonts w:ascii="Arial" w:hAnsi="Arial" w:cs="Arial"/>
          <w:sz w:val="20"/>
          <w:szCs w:val="20"/>
          <w:lang w:val="es-UY"/>
        </w:rPr>
        <w:t>Hoy viajaremos por las costas del norte entre los fiordos de Eyjafjörður y Skagafjörður hasta llegar a Dalvík, un pueblo típico del norte de Islandia donde la pesca y el procesamiento de pescado son las principales actividades</w:t>
      </w:r>
      <w:r w:rsidR="00521EA2" w:rsidRPr="00121F29">
        <w:rPr>
          <w:rFonts w:ascii="Arial" w:hAnsi="Arial" w:cs="Arial"/>
          <w:b/>
          <w:bCs/>
          <w:sz w:val="20"/>
          <w:szCs w:val="20"/>
          <w:lang w:val="es-UY"/>
        </w:rPr>
        <w:t>. ¡Aquí te embarcarás en una fantástica aventura de avistamiento de ballenas!</w:t>
      </w:r>
      <w:r w:rsidR="00521EA2" w:rsidRPr="00BB226F">
        <w:rPr>
          <w:rFonts w:ascii="Arial" w:hAnsi="Arial" w:cs="Arial"/>
          <w:sz w:val="20"/>
          <w:szCs w:val="20"/>
          <w:lang w:val="es-UY"/>
        </w:rPr>
        <w:t xml:space="preserve"> Continuación hacia Akureyri, la segunda ciudad más grande de Islandia, que, a pesar de tener poco más de 17.000 habitantes, todavía logra hacer que la gente hable de sí misma. </w:t>
      </w:r>
      <w:r w:rsidRPr="00BB226F">
        <w:rPr>
          <w:rFonts w:ascii="Arial" w:hAnsi="Arial" w:cs="Arial"/>
          <w:b/>
          <w:sz w:val="20"/>
          <w:szCs w:val="20"/>
        </w:rPr>
        <w:t>Alojamiento.</w:t>
      </w:r>
    </w:p>
    <w:p w:rsidR="00521EA2" w:rsidRPr="00BB226F" w:rsidRDefault="00521EA2" w:rsidP="00560445">
      <w:pPr>
        <w:spacing w:before="4" w:after="0"/>
        <w:ind w:right="49"/>
        <w:jc w:val="both"/>
        <w:rPr>
          <w:rFonts w:ascii="Arial" w:hAnsi="Arial" w:cs="Arial"/>
          <w:b/>
          <w:sz w:val="20"/>
          <w:szCs w:val="20"/>
        </w:rPr>
      </w:pPr>
    </w:p>
    <w:p w:rsidR="00560445" w:rsidRPr="00BB226F" w:rsidRDefault="00560445" w:rsidP="00560445">
      <w:pPr>
        <w:spacing w:before="4" w:after="0"/>
        <w:ind w:right="49"/>
        <w:jc w:val="both"/>
        <w:rPr>
          <w:rFonts w:ascii="Arial" w:hAnsi="Arial" w:cs="Arial"/>
          <w:b/>
          <w:sz w:val="20"/>
          <w:szCs w:val="20"/>
        </w:rPr>
      </w:pPr>
      <w:r w:rsidRPr="00A43CA7">
        <w:rPr>
          <w:rFonts w:ascii="Arial" w:hAnsi="Arial" w:cs="Arial"/>
          <w:b/>
          <w:caps/>
          <w:sz w:val="20"/>
          <w:szCs w:val="20"/>
        </w:rPr>
        <w:t>Día 4</w:t>
      </w:r>
      <w:r w:rsidR="00B05B37" w:rsidRPr="00A43CA7">
        <w:rPr>
          <w:rFonts w:ascii="Arial" w:hAnsi="Arial" w:cs="Arial"/>
          <w:b/>
          <w:caps/>
          <w:sz w:val="20"/>
          <w:szCs w:val="20"/>
        </w:rPr>
        <w:t>.</w:t>
      </w:r>
      <w:r w:rsidR="00521EA2" w:rsidRPr="00A43CA7">
        <w:rPr>
          <w:rFonts w:ascii="Arial" w:hAnsi="Arial" w:cs="Arial"/>
          <w:b/>
          <w:caps/>
          <w:sz w:val="20"/>
          <w:szCs w:val="20"/>
        </w:rPr>
        <w:t xml:space="preserve"> </w:t>
      </w:r>
      <w:r w:rsidR="00AA772D" w:rsidRPr="00A43CA7">
        <w:rPr>
          <w:rFonts w:ascii="Arial" w:hAnsi="Arial" w:cs="Arial"/>
          <w:b/>
          <w:caps/>
          <w:sz w:val="20"/>
          <w:szCs w:val="20"/>
        </w:rPr>
        <w:t>Neskaupstadur</w:t>
      </w:r>
    </w:p>
    <w:p w:rsidR="00560445" w:rsidRPr="00BB226F" w:rsidRDefault="00560445" w:rsidP="00560445">
      <w:pPr>
        <w:spacing w:after="0"/>
        <w:jc w:val="both"/>
        <w:rPr>
          <w:rFonts w:ascii="Arial" w:hAnsi="Arial" w:cs="Arial"/>
          <w:b/>
          <w:sz w:val="20"/>
          <w:szCs w:val="20"/>
        </w:rPr>
      </w:pPr>
      <w:r w:rsidRPr="00BB226F">
        <w:rPr>
          <w:rFonts w:ascii="Arial" w:hAnsi="Arial" w:cs="Arial"/>
          <w:b/>
          <w:sz w:val="20"/>
          <w:szCs w:val="20"/>
        </w:rPr>
        <w:t>Desayuno</w:t>
      </w:r>
      <w:r w:rsidR="00521EA2" w:rsidRPr="00BB226F">
        <w:rPr>
          <w:rFonts w:ascii="Arial" w:hAnsi="Arial" w:cs="Arial"/>
          <w:sz w:val="20"/>
          <w:szCs w:val="20"/>
        </w:rPr>
        <w:t xml:space="preserve">. </w:t>
      </w:r>
      <w:r w:rsidR="00AA772D" w:rsidRPr="00AA772D">
        <w:rPr>
          <w:rFonts w:ascii="Arial" w:hAnsi="Arial" w:cs="Arial"/>
          <w:iCs/>
          <w:sz w:val="20"/>
          <w:szCs w:val="20"/>
          <w:lang w:val="es-UY"/>
        </w:rPr>
        <w:t xml:space="preserve">Salida hacia la zona del lago Myvatn con una parada en el famoso Godafoss, la "Cascada de los Dioses". Hoy tendrá la oportunidad de admirar los impresionantes cráteres de Skutustadagigar, las curiosas formaciones de lava de Dimmuborgir y el área de Hverarönd con sus manantiales hirviendo y arcilla. Continúe hasta la cascada Dettifoss, la cascada más impresionante de Europa de 45 m de altura y 100 m de ancho. Continúa hacia los fiordos orientales a través de paisajes inolvidables. </w:t>
      </w:r>
      <w:r w:rsidR="00AA772D" w:rsidRPr="00E04CBA">
        <w:rPr>
          <w:rFonts w:ascii="Arial" w:hAnsi="Arial" w:cs="Arial"/>
          <w:b/>
          <w:bCs/>
          <w:iCs/>
          <w:sz w:val="20"/>
          <w:szCs w:val="20"/>
          <w:lang w:val="es-UY"/>
        </w:rPr>
        <w:t>Cena</w:t>
      </w:r>
      <w:r w:rsidR="00521EA2" w:rsidRPr="00BB226F">
        <w:rPr>
          <w:rFonts w:ascii="Arial" w:hAnsi="Arial" w:cs="Arial"/>
          <w:iCs/>
          <w:sz w:val="20"/>
          <w:szCs w:val="20"/>
          <w:lang w:val="es-UY"/>
        </w:rPr>
        <w:t xml:space="preserve">. </w:t>
      </w:r>
      <w:r w:rsidRPr="00BB226F">
        <w:rPr>
          <w:rFonts w:ascii="Arial" w:hAnsi="Arial" w:cs="Arial"/>
          <w:b/>
          <w:sz w:val="20"/>
          <w:szCs w:val="20"/>
        </w:rPr>
        <w:t>Alojamiento.</w:t>
      </w:r>
    </w:p>
    <w:p w:rsidR="00114CAB" w:rsidRPr="00BB226F" w:rsidRDefault="00114CAB" w:rsidP="00560445">
      <w:pPr>
        <w:spacing w:before="4" w:after="0"/>
        <w:ind w:right="49"/>
        <w:jc w:val="both"/>
        <w:rPr>
          <w:rFonts w:ascii="Arial" w:hAnsi="Arial" w:cs="Arial"/>
          <w:sz w:val="20"/>
          <w:szCs w:val="20"/>
        </w:rPr>
      </w:pPr>
    </w:p>
    <w:p w:rsidR="00560445" w:rsidRPr="00A43CA7" w:rsidRDefault="00560445" w:rsidP="00560445">
      <w:pPr>
        <w:spacing w:before="4" w:after="0"/>
        <w:ind w:right="49"/>
        <w:jc w:val="both"/>
        <w:rPr>
          <w:rFonts w:ascii="Arial" w:hAnsi="Arial" w:cs="Arial"/>
          <w:b/>
          <w:caps/>
          <w:sz w:val="20"/>
          <w:szCs w:val="20"/>
        </w:rPr>
      </w:pPr>
      <w:r w:rsidRPr="00A43CA7">
        <w:rPr>
          <w:rFonts w:ascii="Arial" w:hAnsi="Arial" w:cs="Arial"/>
          <w:b/>
          <w:caps/>
          <w:sz w:val="20"/>
          <w:szCs w:val="20"/>
        </w:rPr>
        <w:t>Día 5</w:t>
      </w:r>
      <w:r w:rsidR="00B05B37" w:rsidRPr="00A43CA7">
        <w:rPr>
          <w:rFonts w:ascii="Arial" w:hAnsi="Arial" w:cs="Arial"/>
          <w:b/>
          <w:caps/>
          <w:sz w:val="20"/>
          <w:szCs w:val="20"/>
        </w:rPr>
        <w:t>.</w:t>
      </w:r>
      <w:r w:rsidRPr="00A43CA7">
        <w:rPr>
          <w:rFonts w:ascii="Arial" w:hAnsi="Arial" w:cs="Arial"/>
          <w:b/>
          <w:caps/>
          <w:sz w:val="20"/>
          <w:szCs w:val="20"/>
        </w:rPr>
        <w:t xml:space="preserve"> </w:t>
      </w:r>
      <w:r w:rsidR="00521EA2" w:rsidRPr="00A43CA7">
        <w:rPr>
          <w:rFonts w:ascii="Arial" w:hAnsi="Arial" w:cs="Arial"/>
          <w:b/>
          <w:caps/>
          <w:sz w:val="20"/>
          <w:szCs w:val="20"/>
        </w:rPr>
        <w:t>Vík</w:t>
      </w:r>
      <w:r w:rsidR="008579D1">
        <w:rPr>
          <w:rFonts w:ascii="Arial" w:hAnsi="Arial" w:cs="Arial"/>
          <w:b/>
          <w:caps/>
          <w:sz w:val="20"/>
          <w:szCs w:val="20"/>
        </w:rPr>
        <w:t xml:space="preserve"> - HELA</w:t>
      </w:r>
    </w:p>
    <w:p w:rsidR="00560445" w:rsidRPr="00BB226F" w:rsidRDefault="00560445" w:rsidP="00560445">
      <w:pPr>
        <w:spacing w:before="4" w:after="0"/>
        <w:ind w:right="49"/>
        <w:jc w:val="both"/>
        <w:rPr>
          <w:rFonts w:ascii="Arial" w:hAnsi="Arial" w:cs="Arial"/>
          <w:b/>
          <w:sz w:val="20"/>
          <w:szCs w:val="20"/>
        </w:rPr>
      </w:pPr>
      <w:r w:rsidRPr="00BB226F">
        <w:rPr>
          <w:rFonts w:ascii="Arial" w:hAnsi="Arial" w:cs="Arial"/>
          <w:b/>
          <w:sz w:val="20"/>
          <w:szCs w:val="20"/>
        </w:rPr>
        <w:t>Desayuno</w:t>
      </w:r>
      <w:r w:rsidRPr="00BB226F">
        <w:rPr>
          <w:rFonts w:ascii="Arial" w:hAnsi="Arial" w:cs="Arial"/>
          <w:sz w:val="20"/>
          <w:szCs w:val="20"/>
        </w:rPr>
        <w:t xml:space="preserve">. </w:t>
      </w:r>
      <w:r w:rsidR="00521EA2" w:rsidRPr="00BB226F">
        <w:rPr>
          <w:rFonts w:ascii="Arial" w:hAnsi="Arial" w:cs="Arial"/>
          <w:sz w:val="20"/>
          <w:szCs w:val="20"/>
          <w:lang w:val="es-UY"/>
        </w:rPr>
        <w:t xml:space="preserve">Hoy nos dirigiremos a la laguna glaciar de Jökulsárlón y su </w:t>
      </w:r>
      <w:r w:rsidR="00121F29">
        <w:rPr>
          <w:rFonts w:ascii="Arial" w:hAnsi="Arial" w:cs="Arial"/>
          <w:sz w:val="20"/>
          <w:szCs w:val="20"/>
          <w:lang w:val="es-UY"/>
        </w:rPr>
        <w:t>p</w:t>
      </w:r>
      <w:r w:rsidR="00521EA2" w:rsidRPr="00BB226F">
        <w:rPr>
          <w:rFonts w:ascii="Arial" w:hAnsi="Arial" w:cs="Arial"/>
          <w:sz w:val="20"/>
          <w:szCs w:val="20"/>
          <w:lang w:val="es-UY"/>
        </w:rPr>
        <w:t xml:space="preserve">laya Diamante, una franja de arena negra perteneciente a la gran llanura glaciar Breiðamerkursandur. Aquí, los icebergs que llenan la laguna se elevan hasta la orilla, de pie deslumbrantes y rebeldes en marcado contraste con la playa de arena negra. Tendrá la magnífica oportunidad de navegar por los enormes icebergs en el pintoresco paisaje de la laguna y con un poco de suerte incluso podrá divisar las hermosas focas que se encuentran en la laguna. Continuación hacia Vík y la llamativa playa negra de Reynisfjara, ubicada junto al pequeño pueblo pesquero de Vík í Mýrdal. Con sus enormes pilas de basalto, las rugientes olas del Atlántico y las impresionantes vistas, Reynisfjara es considerada la más hermosa de las </w:t>
      </w:r>
      <w:r w:rsidR="00521EA2" w:rsidRPr="008579D1">
        <w:rPr>
          <w:rFonts w:ascii="Arial" w:hAnsi="Arial" w:cs="Arial"/>
          <w:sz w:val="20"/>
          <w:szCs w:val="20"/>
          <w:lang w:val="es-UY"/>
        </w:rPr>
        <w:t>playas de arena negra de Islandia.</w:t>
      </w:r>
      <w:r w:rsidR="00521EA2" w:rsidRPr="00BB226F">
        <w:rPr>
          <w:rFonts w:ascii="Arial" w:hAnsi="Arial" w:cs="Arial"/>
          <w:sz w:val="20"/>
          <w:szCs w:val="20"/>
          <w:lang w:val="es-UY"/>
        </w:rPr>
        <w:t xml:space="preserve"> </w:t>
      </w:r>
      <w:r w:rsidR="00521EA2" w:rsidRPr="008579D1">
        <w:rPr>
          <w:rFonts w:ascii="Arial" w:hAnsi="Arial" w:cs="Arial"/>
          <w:b/>
          <w:bCs/>
          <w:sz w:val="20"/>
          <w:szCs w:val="20"/>
          <w:lang w:val="es-UY"/>
        </w:rPr>
        <w:t>Cena</w:t>
      </w:r>
      <w:r w:rsidR="008579D1" w:rsidRPr="008579D1">
        <w:rPr>
          <w:rFonts w:ascii="Arial" w:hAnsi="Arial" w:cs="Arial"/>
          <w:b/>
          <w:bCs/>
          <w:sz w:val="20"/>
          <w:szCs w:val="20"/>
        </w:rPr>
        <w:t xml:space="preserve"> y a</w:t>
      </w:r>
      <w:r w:rsidRPr="008579D1">
        <w:rPr>
          <w:rFonts w:ascii="Arial" w:hAnsi="Arial" w:cs="Arial"/>
          <w:b/>
          <w:bCs/>
          <w:sz w:val="20"/>
          <w:szCs w:val="20"/>
        </w:rPr>
        <w:t>lojamiento.</w:t>
      </w:r>
    </w:p>
    <w:p w:rsidR="00560445" w:rsidRDefault="00560445" w:rsidP="00560445">
      <w:pPr>
        <w:spacing w:after="0"/>
        <w:jc w:val="both"/>
        <w:rPr>
          <w:rFonts w:ascii="Arial" w:hAnsi="Arial" w:cs="Arial"/>
          <w:sz w:val="20"/>
          <w:szCs w:val="20"/>
        </w:rPr>
      </w:pPr>
    </w:p>
    <w:p w:rsidR="00121F29" w:rsidRDefault="00121F29" w:rsidP="00560445">
      <w:pPr>
        <w:spacing w:after="0"/>
        <w:jc w:val="both"/>
        <w:rPr>
          <w:rFonts w:ascii="Arial" w:hAnsi="Arial" w:cs="Arial"/>
          <w:sz w:val="20"/>
          <w:szCs w:val="20"/>
        </w:rPr>
      </w:pPr>
    </w:p>
    <w:p w:rsidR="00121F29" w:rsidRDefault="00121F29" w:rsidP="00560445">
      <w:pPr>
        <w:spacing w:after="0"/>
        <w:jc w:val="both"/>
        <w:rPr>
          <w:rFonts w:ascii="Arial" w:hAnsi="Arial" w:cs="Arial"/>
          <w:sz w:val="20"/>
          <w:szCs w:val="20"/>
        </w:rPr>
      </w:pPr>
    </w:p>
    <w:p w:rsidR="00B75A81" w:rsidRDefault="00B75A81" w:rsidP="00560445">
      <w:pPr>
        <w:spacing w:after="0"/>
        <w:jc w:val="both"/>
        <w:rPr>
          <w:rFonts w:ascii="Arial" w:hAnsi="Arial" w:cs="Arial"/>
          <w:sz w:val="20"/>
          <w:szCs w:val="20"/>
        </w:rPr>
      </w:pPr>
    </w:p>
    <w:p w:rsidR="00560445" w:rsidRPr="008579D1" w:rsidRDefault="002D4012" w:rsidP="00560445">
      <w:pPr>
        <w:spacing w:after="0"/>
        <w:jc w:val="both"/>
        <w:rPr>
          <w:rFonts w:ascii="Arial" w:hAnsi="Arial" w:cs="Arial"/>
          <w:b/>
          <w:caps/>
          <w:sz w:val="20"/>
          <w:szCs w:val="20"/>
        </w:rPr>
      </w:pPr>
      <w:r w:rsidRPr="00A43CA7">
        <w:rPr>
          <w:rFonts w:ascii="Arial" w:hAnsi="Arial" w:cs="Arial"/>
          <w:b/>
          <w:caps/>
          <w:sz w:val="20"/>
          <w:szCs w:val="20"/>
        </w:rPr>
        <w:lastRenderedPageBreak/>
        <w:t>Día 6</w:t>
      </w:r>
      <w:r w:rsidR="00B05B37" w:rsidRPr="00A43CA7">
        <w:rPr>
          <w:rFonts w:ascii="Arial" w:hAnsi="Arial" w:cs="Arial"/>
          <w:b/>
          <w:caps/>
          <w:sz w:val="20"/>
          <w:szCs w:val="20"/>
        </w:rPr>
        <w:t>.</w:t>
      </w:r>
      <w:r w:rsidRPr="00A43CA7">
        <w:rPr>
          <w:rFonts w:ascii="Arial" w:hAnsi="Arial" w:cs="Arial"/>
          <w:b/>
          <w:caps/>
          <w:sz w:val="20"/>
          <w:szCs w:val="20"/>
        </w:rPr>
        <w:t xml:space="preserve"> </w:t>
      </w:r>
      <w:r w:rsidR="00521EA2" w:rsidRPr="00A43CA7">
        <w:rPr>
          <w:rFonts w:ascii="Arial" w:hAnsi="Arial" w:cs="Arial"/>
          <w:b/>
          <w:caps/>
          <w:sz w:val="20"/>
          <w:szCs w:val="20"/>
        </w:rPr>
        <w:t>Reykjavík</w:t>
      </w:r>
    </w:p>
    <w:p w:rsidR="002D4012" w:rsidRPr="00BB226F" w:rsidRDefault="002D4012" w:rsidP="00560445">
      <w:pPr>
        <w:spacing w:after="0"/>
        <w:jc w:val="both"/>
        <w:rPr>
          <w:rFonts w:ascii="Arial" w:hAnsi="Arial" w:cs="Arial"/>
          <w:b/>
          <w:sz w:val="20"/>
          <w:szCs w:val="20"/>
        </w:rPr>
      </w:pPr>
      <w:r w:rsidRPr="00BB226F">
        <w:rPr>
          <w:rFonts w:ascii="Arial" w:hAnsi="Arial" w:cs="Arial"/>
          <w:b/>
          <w:sz w:val="20"/>
          <w:szCs w:val="20"/>
        </w:rPr>
        <w:t xml:space="preserve">Desayuno. </w:t>
      </w:r>
      <w:r w:rsidR="00521EA2" w:rsidRPr="00BB226F">
        <w:rPr>
          <w:rFonts w:ascii="Arial" w:hAnsi="Arial" w:cs="Arial"/>
          <w:sz w:val="20"/>
          <w:szCs w:val="20"/>
          <w:lang w:val="es-UY"/>
        </w:rPr>
        <w:t>Conduciendo a lo largo de la costa sur podrá admirar las cascadas de Skogafoss y Seljalandfoss y los volcanes Katla y Eyjafjallajökull. Luego caminará a lo largo del famoso "círculo dorado" acercándose a la reina de las cascadas islandesas, Gullfoss. Luego continuará hacia la famosa área geotérmica de Geysir, donde se encuentra el géiser más activo de Islandia, Strokkur, que entra en erupción regularmente cada 5-10 minutos. Concluirá este maravilloso día en el Parque Nacional Þingvellir, un área de gran importancia histórica y geológica donde se reunieron los Anthingi,</w:t>
      </w:r>
      <w:r w:rsidR="008579D1">
        <w:rPr>
          <w:rFonts w:ascii="Arial" w:hAnsi="Arial" w:cs="Arial"/>
          <w:sz w:val="20"/>
          <w:szCs w:val="20"/>
          <w:lang w:val="es-UY"/>
        </w:rPr>
        <w:t xml:space="preserve"> </w:t>
      </w:r>
      <w:r w:rsidR="00521EA2" w:rsidRPr="00BB226F">
        <w:rPr>
          <w:rFonts w:ascii="Arial" w:hAnsi="Arial" w:cs="Arial"/>
          <w:sz w:val="20"/>
          <w:szCs w:val="20"/>
          <w:lang w:val="es-UY"/>
        </w:rPr>
        <w:t>la forma parlamentaria más antigua del mundo fundada en 930. Regreso a Reykjavík</w:t>
      </w:r>
      <w:r w:rsidRPr="00BB226F">
        <w:rPr>
          <w:rFonts w:ascii="Arial" w:hAnsi="Arial" w:cs="Arial"/>
          <w:sz w:val="20"/>
          <w:szCs w:val="20"/>
        </w:rPr>
        <w:t xml:space="preserve">. </w:t>
      </w:r>
      <w:r w:rsidRPr="00BB226F">
        <w:rPr>
          <w:rFonts w:ascii="Arial" w:hAnsi="Arial" w:cs="Arial"/>
          <w:b/>
          <w:sz w:val="20"/>
          <w:szCs w:val="20"/>
        </w:rPr>
        <w:t>Alojamiento.</w:t>
      </w:r>
    </w:p>
    <w:p w:rsidR="002D4012" w:rsidRDefault="002D4012" w:rsidP="00560445">
      <w:pPr>
        <w:spacing w:after="0"/>
        <w:jc w:val="both"/>
        <w:rPr>
          <w:rFonts w:ascii="Arial" w:hAnsi="Arial" w:cs="Arial"/>
          <w:b/>
          <w:sz w:val="20"/>
          <w:szCs w:val="20"/>
        </w:rPr>
      </w:pPr>
    </w:p>
    <w:p w:rsidR="002D4012" w:rsidRPr="00BB226F" w:rsidRDefault="002D4012" w:rsidP="00560445">
      <w:pPr>
        <w:spacing w:after="0"/>
        <w:jc w:val="both"/>
        <w:rPr>
          <w:rFonts w:ascii="Arial" w:hAnsi="Arial" w:cs="Arial"/>
          <w:b/>
          <w:sz w:val="20"/>
          <w:szCs w:val="20"/>
        </w:rPr>
      </w:pPr>
      <w:r w:rsidRPr="00A43CA7">
        <w:rPr>
          <w:rFonts w:ascii="Arial" w:hAnsi="Arial" w:cs="Arial"/>
          <w:b/>
          <w:caps/>
          <w:sz w:val="20"/>
          <w:szCs w:val="20"/>
        </w:rPr>
        <w:t>Día 7</w:t>
      </w:r>
      <w:r w:rsidR="00B05B37" w:rsidRPr="00A43CA7">
        <w:rPr>
          <w:rFonts w:ascii="Arial" w:hAnsi="Arial" w:cs="Arial"/>
          <w:b/>
          <w:caps/>
          <w:sz w:val="20"/>
          <w:szCs w:val="20"/>
        </w:rPr>
        <w:t>.</w:t>
      </w:r>
      <w:r w:rsidRPr="00A43CA7">
        <w:rPr>
          <w:rFonts w:ascii="Arial" w:hAnsi="Arial" w:cs="Arial"/>
          <w:b/>
          <w:caps/>
          <w:sz w:val="20"/>
          <w:szCs w:val="20"/>
        </w:rPr>
        <w:t xml:space="preserve"> </w:t>
      </w:r>
      <w:r w:rsidR="00521EA2" w:rsidRPr="00A43CA7">
        <w:rPr>
          <w:rFonts w:ascii="Arial" w:hAnsi="Arial" w:cs="Arial"/>
          <w:b/>
          <w:caps/>
          <w:sz w:val="20"/>
          <w:szCs w:val="20"/>
        </w:rPr>
        <w:t>viernes</w:t>
      </w:r>
      <w:r w:rsidRPr="00A43CA7">
        <w:rPr>
          <w:rFonts w:ascii="Arial" w:hAnsi="Arial" w:cs="Arial"/>
          <w:b/>
          <w:caps/>
          <w:sz w:val="20"/>
          <w:szCs w:val="20"/>
        </w:rPr>
        <w:t xml:space="preserve">. </w:t>
      </w:r>
      <w:r w:rsidR="00521EA2" w:rsidRPr="00A43CA7">
        <w:rPr>
          <w:rFonts w:ascii="Arial" w:hAnsi="Arial" w:cs="Arial"/>
          <w:b/>
          <w:caps/>
          <w:sz w:val="20"/>
          <w:szCs w:val="20"/>
        </w:rPr>
        <w:t>Reykjavík</w:t>
      </w:r>
      <w:r w:rsidRPr="00BB226F">
        <w:rPr>
          <w:rFonts w:ascii="Arial" w:hAnsi="Arial" w:cs="Arial"/>
          <w:b/>
          <w:sz w:val="20"/>
          <w:szCs w:val="20"/>
        </w:rPr>
        <w:t>.</w:t>
      </w:r>
    </w:p>
    <w:p w:rsidR="002D4012" w:rsidRPr="00BB226F" w:rsidRDefault="002D4012" w:rsidP="00560445">
      <w:pPr>
        <w:spacing w:after="0"/>
        <w:jc w:val="both"/>
        <w:rPr>
          <w:rFonts w:ascii="Arial" w:hAnsi="Arial" w:cs="Arial"/>
          <w:b/>
          <w:sz w:val="20"/>
          <w:szCs w:val="20"/>
        </w:rPr>
      </w:pPr>
      <w:r w:rsidRPr="00BB226F">
        <w:rPr>
          <w:rFonts w:ascii="Arial" w:hAnsi="Arial" w:cs="Arial"/>
          <w:b/>
          <w:sz w:val="20"/>
          <w:szCs w:val="20"/>
        </w:rPr>
        <w:t xml:space="preserve">Desayuno. </w:t>
      </w:r>
      <w:r w:rsidR="00521EA2" w:rsidRPr="008579D1">
        <w:rPr>
          <w:rFonts w:ascii="Arial" w:hAnsi="Arial" w:cs="Arial"/>
          <w:b/>
          <w:bCs/>
          <w:sz w:val="20"/>
          <w:szCs w:val="20"/>
          <w:u w:val="single"/>
          <w:lang w:val="es-ES_tradnl"/>
        </w:rPr>
        <w:t>Día libre</w:t>
      </w:r>
      <w:r w:rsidR="00521EA2" w:rsidRPr="00BB226F">
        <w:rPr>
          <w:rFonts w:ascii="Arial" w:hAnsi="Arial" w:cs="Arial"/>
          <w:sz w:val="20"/>
          <w:szCs w:val="20"/>
          <w:lang w:val="es-ES_tradnl"/>
        </w:rPr>
        <w:t xml:space="preserve"> Para pasar horas de pura relajación, te recomendamos visitar uno de los balnearios más visitados de Islandia, la famosa Laguna Azul, ubicada en la península de </w:t>
      </w:r>
      <w:r w:rsidR="00121F29" w:rsidRPr="00BB226F">
        <w:rPr>
          <w:rFonts w:ascii="Arial" w:hAnsi="Arial" w:cs="Arial"/>
          <w:sz w:val="20"/>
          <w:szCs w:val="20"/>
          <w:lang w:val="es-ES_tradnl"/>
        </w:rPr>
        <w:t>Reykjanes</w:t>
      </w:r>
      <w:r w:rsidR="008579D1">
        <w:rPr>
          <w:rFonts w:ascii="Arial" w:hAnsi="Arial" w:cs="Arial"/>
          <w:sz w:val="20"/>
          <w:szCs w:val="20"/>
          <w:lang w:val="es-ES_tradnl"/>
        </w:rPr>
        <w:t xml:space="preserve">. </w:t>
      </w:r>
      <w:r w:rsidR="008579D1" w:rsidRPr="008579D1">
        <w:rPr>
          <w:rFonts w:ascii="Arial" w:hAnsi="Arial" w:cs="Arial"/>
          <w:b/>
          <w:bCs/>
          <w:color w:val="4472C4" w:themeColor="accent5"/>
          <w:sz w:val="20"/>
          <w:szCs w:val="20"/>
          <w:lang w:val="es-ES_tradnl"/>
        </w:rPr>
        <w:t>OPCIONAL (incluida en la contratación del Travel Shop Pack)</w:t>
      </w:r>
      <w:r w:rsidR="008579D1">
        <w:rPr>
          <w:rFonts w:ascii="Arial" w:hAnsi="Arial" w:cs="Arial"/>
          <w:sz w:val="20"/>
          <w:szCs w:val="20"/>
          <w:lang w:val="es-ES_tradnl"/>
        </w:rPr>
        <w:t xml:space="preserve"> </w:t>
      </w:r>
      <w:r w:rsidRPr="00BB226F">
        <w:rPr>
          <w:rFonts w:ascii="Arial" w:hAnsi="Arial" w:cs="Arial"/>
          <w:b/>
          <w:sz w:val="20"/>
          <w:szCs w:val="20"/>
        </w:rPr>
        <w:t>Alojamiento.</w:t>
      </w:r>
    </w:p>
    <w:p w:rsidR="002D4012" w:rsidRPr="00BB226F" w:rsidRDefault="002D4012" w:rsidP="00560445">
      <w:pPr>
        <w:spacing w:after="0"/>
        <w:jc w:val="both"/>
        <w:rPr>
          <w:rFonts w:ascii="Arial" w:hAnsi="Arial" w:cs="Arial"/>
          <w:b/>
          <w:sz w:val="20"/>
          <w:szCs w:val="20"/>
        </w:rPr>
      </w:pPr>
    </w:p>
    <w:p w:rsidR="002D4012" w:rsidRPr="00BB226F" w:rsidRDefault="002D4012" w:rsidP="00560445">
      <w:pPr>
        <w:spacing w:after="0"/>
        <w:jc w:val="both"/>
        <w:rPr>
          <w:rFonts w:ascii="Arial" w:hAnsi="Arial" w:cs="Arial"/>
          <w:b/>
          <w:sz w:val="20"/>
          <w:szCs w:val="20"/>
        </w:rPr>
      </w:pPr>
      <w:r w:rsidRPr="00A43CA7">
        <w:rPr>
          <w:rFonts w:ascii="Arial" w:hAnsi="Arial" w:cs="Arial"/>
          <w:b/>
          <w:caps/>
          <w:sz w:val="20"/>
          <w:szCs w:val="20"/>
        </w:rPr>
        <w:t>Día 8</w:t>
      </w:r>
      <w:r w:rsidR="00B05B37" w:rsidRPr="00A43CA7">
        <w:rPr>
          <w:rFonts w:ascii="Arial" w:hAnsi="Arial" w:cs="Arial"/>
          <w:b/>
          <w:caps/>
          <w:sz w:val="20"/>
          <w:szCs w:val="20"/>
        </w:rPr>
        <w:t>.</w:t>
      </w:r>
      <w:r w:rsidRPr="00A43CA7">
        <w:rPr>
          <w:rFonts w:ascii="Arial" w:hAnsi="Arial" w:cs="Arial"/>
          <w:b/>
          <w:caps/>
          <w:sz w:val="20"/>
          <w:szCs w:val="20"/>
        </w:rPr>
        <w:t xml:space="preserve"> </w:t>
      </w:r>
      <w:r w:rsidR="00521EA2" w:rsidRPr="00A43CA7">
        <w:rPr>
          <w:rFonts w:ascii="Arial" w:hAnsi="Arial" w:cs="Arial"/>
          <w:b/>
          <w:caps/>
          <w:sz w:val="20"/>
          <w:szCs w:val="20"/>
        </w:rPr>
        <w:t>Reykjavík</w:t>
      </w:r>
      <w:r w:rsidRPr="00BB226F">
        <w:rPr>
          <w:rFonts w:ascii="Arial" w:hAnsi="Arial" w:cs="Arial"/>
          <w:b/>
          <w:sz w:val="20"/>
          <w:szCs w:val="20"/>
        </w:rPr>
        <w:t>.</w:t>
      </w:r>
    </w:p>
    <w:p w:rsidR="00AF073A" w:rsidRPr="00BB226F" w:rsidRDefault="002D4012" w:rsidP="00521EA2">
      <w:pPr>
        <w:spacing w:after="0"/>
        <w:jc w:val="both"/>
        <w:rPr>
          <w:rFonts w:ascii="Arial" w:hAnsi="Arial" w:cs="Arial"/>
          <w:b/>
          <w:sz w:val="20"/>
          <w:szCs w:val="20"/>
        </w:rPr>
      </w:pPr>
      <w:r w:rsidRPr="00BB226F">
        <w:rPr>
          <w:rFonts w:ascii="Arial" w:hAnsi="Arial" w:cs="Arial"/>
          <w:b/>
          <w:sz w:val="20"/>
          <w:szCs w:val="20"/>
        </w:rPr>
        <w:t xml:space="preserve">Desayuno. </w:t>
      </w:r>
      <w:r w:rsidR="00521EA2" w:rsidRPr="009059BA">
        <w:rPr>
          <w:rFonts w:ascii="Arial" w:hAnsi="Arial" w:cs="Arial"/>
          <w:sz w:val="20"/>
          <w:szCs w:val="20"/>
        </w:rPr>
        <w:t>Traslado al aeropuerto en Flybussen</w:t>
      </w:r>
      <w:r w:rsidR="00AF073A" w:rsidRPr="00BB226F">
        <w:rPr>
          <w:rFonts w:ascii="Arial" w:hAnsi="Arial" w:cs="Arial"/>
          <w:sz w:val="20"/>
          <w:szCs w:val="20"/>
          <w:lang w:val="es-ES"/>
        </w:rPr>
        <w:t>.</w:t>
      </w:r>
      <w:r w:rsidR="008579D1">
        <w:rPr>
          <w:rFonts w:ascii="Arial" w:hAnsi="Arial" w:cs="Arial"/>
          <w:sz w:val="20"/>
          <w:szCs w:val="20"/>
          <w:lang w:val="es-ES"/>
        </w:rPr>
        <w:t xml:space="preserve"> (Revisar costo)</w:t>
      </w:r>
      <w:r w:rsidR="00AF073A" w:rsidRPr="00BB226F">
        <w:rPr>
          <w:rFonts w:ascii="Arial" w:hAnsi="Arial" w:cs="Arial"/>
          <w:b/>
          <w:sz w:val="20"/>
          <w:szCs w:val="20"/>
          <w:lang w:val="es-ES"/>
        </w:rPr>
        <w:t xml:space="preserve"> </w:t>
      </w:r>
      <w:r w:rsidR="00CC207E" w:rsidRPr="00BB226F">
        <w:rPr>
          <w:rFonts w:ascii="Arial" w:hAnsi="Arial" w:cs="Arial"/>
          <w:b/>
          <w:sz w:val="20"/>
          <w:szCs w:val="20"/>
          <w:lang w:val="es-ES"/>
        </w:rPr>
        <w:t>Fin de nuestros servicios.</w:t>
      </w:r>
    </w:p>
    <w:p w:rsidR="003D60CA" w:rsidRDefault="003D60CA" w:rsidP="002D4012">
      <w:pPr>
        <w:spacing w:before="4" w:after="0"/>
        <w:ind w:right="49"/>
        <w:jc w:val="both"/>
        <w:rPr>
          <w:rFonts w:ascii="Arial" w:hAnsi="Arial" w:cs="Arial"/>
          <w:b/>
          <w:sz w:val="20"/>
          <w:szCs w:val="20"/>
        </w:rPr>
      </w:pPr>
    </w:p>
    <w:p w:rsidR="00AF073A" w:rsidRDefault="00AF073A" w:rsidP="002D4012">
      <w:pPr>
        <w:spacing w:before="4" w:after="0"/>
        <w:ind w:right="49"/>
        <w:jc w:val="both"/>
        <w:rPr>
          <w:rFonts w:ascii="Arial" w:hAnsi="Arial" w:cs="Arial"/>
          <w:b/>
          <w:sz w:val="20"/>
          <w:szCs w:val="20"/>
        </w:rPr>
      </w:pPr>
      <w:r w:rsidRPr="00AF073A">
        <w:rPr>
          <w:rFonts w:ascii="Arial" w:hAnsi="Arial" w:cs="Arial"/>
          <w:b/>
          <w:sz w:val="20"/>
          <w:szCs w:val="20"/>
        </w:rPr>
        <w:t>INCLUYE:</w:t>
      </w:r>
    </w:p>
    <w:p w:rsidR="008579D1" w:rsidRPr="00AF073A" w:rsidRDefault="008579D1" w:rsidP="002D4012">
      <w:pPr>
        <w:spacing w:before="4" w:after="0"/>
        <w:ind w:right="49"/>
        <w:jc w:val="both"/>
        <w:rPr>
          <w:rFonts w:ascii="Arial" w:hAnsi="Arial" w:cs="Arial"/>
          <w:b/>
          <w:sz w:val="20"/>
          <w:szCs w:val="20"/>
        </w:rPr>
      </w:pPr>
    </w:p>
    <w:p w:rsidR="00AF073A" w:rsidRPr="00AF073A" w:rsidRDefault="00521EA2" w:rsidP="00AF073A">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7</w:t>
      </w:r>
      <w:r w:rsidR="00AF073A">
        <w:rPr>
          <w:rFonts w:ascii="Arial" w:hAnsi="Arial" w:cs="Arial"/>
          <w:sz w:val="20"/>
          <w:szCs w:val="20"/>
        </w:rPr>
        <w:t xml:space="preserve"> noches de alojamiento, en habitación dbl/twn con desayuno.</w:t>
      </w:r>
    </w:p>
    <w:p w:rsidR="00AF073A" w:rsidRPr="00AF073A" w:rsidRDefault="00AA772D" w:rsidP="00AF073A">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3</w:t>
      </w:r>
      <w:r w:rsidR="00AF073A">
        <w:rPr>
          <w:rFonts w:ascii="Arial" w:hAnsi="Arial" w:cs="Arial"/>
          <w:sz w:val="20"/>
          <w:szCs w:val="20"/>
        </w:rPr>
        <w:t xml:space="preserve"> cenas</w:t>
      </w:r>
    </w:p>
    <w:p w:rsidR="00AF073A" w:rsidRPr="00AF073A" w:rsidRDefault="00AF073A" w:rsidP="00AF073A">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 xml:space="preserve">Guía acompañante </w:t>
      </w:r>
      <w:r w:rsidR="00521EA2">
        <w:rPr>
          <w:rFonts w:ascii="Arial" w:hAnsi="Arial" w:cs="Arial"/>
          <w:sz w:val="20"/>
          <w:szCs w:val="20"/>
        </w:rPr>
        <w:t>en castellano</w:t>
      </w:r>
      <w:r>
        <w:rPr>
          <w:rFonts w:ascii="Arial" w:hAnsi="Arial" w:cs="Arial"/>
          <w:sz w:val="20"/>
          <w:szCs w:val="20"/>
        </w:rPr>
        <w:t xml:space="preserve"> del día 2 al día </w:t>
      </w:r>
      <w:r w:rsidR="00521EA2">
        <w:rPr>
          <w:rFonts w:ascii="Arial" w:hAnsi="Arial" w:cs="Arial"/>
          <w:sz w:val="20"/>
          <w:szCs w:val="20"/>
        </w:rPr>
        <w:t>6</w:t>
      </w:r>
      <w:r>
        <w:rPr>
          <w:rFonts w:ascii="Arial" w:hAnsi="Arial" w:cs="Arial"/>
          <w:sz w:val="20"/>
          <w:szCs w:val="20"/>
        </w:rPr>
        <w:t>.</w:t>
      </w:r>
    </w:p>
    <w:p w:rsidR="00AF073A" w:rsidRPr="00AF073A" w:rsidRDefault="00AF073A" w:rsidP="00AF073A">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 xml:space="preserve">Visita guiada en la ciudad de </w:t>
      </w:r>
      <w:r w:rsidR="00521EA2">
        <w:rPr>
          <w:rFonts w:ascii="Arial" w:hAnsi="Arial" w:cs="Arial"/>
          <w:sz w:val="20"/>
          <w:szCs w:val="20"/>
        </w:rPr>
        <w:t>Reykjavík</w:t>
      </w:r>
      <w:r>
        <w:rPr>
          <w:rFonts w:ascii="Arial" w:hAnsi="Arial" w:cs="Arial"/>
          <w:sz w:val="20"/>
          <w:szCs w:val="20"/>
        </w:rPr>
        <w:t>.</w:t>
      </w:r>
    </w:p>
    <w:p w:rsidR="00AF073A" w:rsidRPr="00521EA2" w:rsidRDefault="00521EA2" w:rsidP="00AF073A">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Avistamiento de ballenas en Reykjavík.</w:t>
      </w:r>
      <w:r w:rsidR="008579D1">
        <w:rPr>
          <w:rFonts w:ascii="Arial" w:hAnsi="Arial" w:cs="Arial"/>
          <w:sz w:val="20"/>
          <w:szCs w:val="20"/>
        </w:rPr>
        <w:t xml:space="preserve"> (3h)</w:t>
      </w:r>
    </w:p>
    <w:p w:rsidR="00521EA2" w:rsidRPr="00521EA2" w:rsidRDefault="00521EA2" w:rsidP="00521EA2">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Círculo dorado.</w:t>
      </w:r>
    </w:p>
    <w:p w:rsidR="00521EA2" w:rsidRPr="00521EA2" w:rsidRDefault="00521EA2" w:rsidP="00521EA2">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Excursión en barco anfibio a la laguna glacial.</w:t>
      </w:r>
    </w:p>
    <w:p w:rsidR="003D60CA" w:rsidRPr="003D60CA" w:rsidRDefault="003D60CA" w:rsidP="00AF073A">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Visitas, excursiones y entradas según mencionados en el programa.</w:t>
      </w:r>
    </w:p>
    <w:p w:rsidR="003D60CA" w:rsidRDefault="003D60CA" w:rsidP="003D60CA">
      <w:pPr>
        <w:spacing w:before="4" w:after="0"/>
        <w:ind w:right="49"/>
        <w:jc w:val="both"/>
        <w:rPr>
          <w:rFonts w:ascii="Arial" w:hAnsi="Arial" w:cs="Arial"/>
          <w:b/>
          <w:sz w:val="24"/>
          <w:szCs w:val="24"/>
        </w:rPr>
      </w:pPr>
    </w:p>
    <w:p w:rsidR="003D60CA" w:rsidRDefault="003D60CA" w:rsidP="003D60CA">
      <w:pPr>
        <w:spacing w:before="4" w:after="0"/>
        <w:ind w:right="49"/>
        <w:jc w:val="both"/>
        <w:rPr>
          <w:rFonts w:ascii="Arial" w:hAnsi="Arial" w:cs="Arial"/>
          <w:b/>
          <w:bCs/>
          <w:sz w:val="20"/>
          <w:szCs w:val="20"/>
        </w:rPr>
      </w:pPr>
      <w:r w:rsidRPr="00B70CC2">
        <w:rPr>
          <w:rFonts w:ascii="Arial" w:hAnsi="Arial" w:cs="Arial"/>
          <w:b/>
          <w:bCs/>
          <w:sz w:val="20"/>
          <w:szCs w:val="20"/>
        </w:rPr>
        <w:t>NO INCLUYE:</w:t>
      </w:r>
    </w:p>
    <w:p w:rsidR="008579D1" w:rsidRPr="00B70CC2" w:rsidRDefault="008579D1" w:rsidP="003D60CA">
      <w:pPr>
        <w:spacing w:before="4" w:after="0"/>
        <w:ind w:right="49"/>
        <w:jc w:val="both"/>
        <w:rPr>
          <w:rFonts w:ascii="Arial" w:hAnsi="Arial" w:cs="Arial"/>
          <w:b/>
          <w:bCs/>
          <w:sz w:val="20"/>
          <w:szCs w:val="20"/>
        </w:rPr>
      </w:pPr>
    </w:p>
    <w:p w:rsidR="003D60CA" w:rsidRPr="00B70CC2" w:rsidRDefault="003D60CA" w:rsidP="003D60CA">
      <w:pPr>
        <w:pStyle w:val="Prrafodelista"/>
        <w:numPr>
          <w:ilvl w:val="0"/>
          <w:numId w:val="3"/>
        </w:numPr>
        <w:spacing w:before="4" w:after="0"/>
        <w:ind w:right="49"/>
        <w:jc w:val="both"/>
        <w:rPr>
          <w:rFonts w:ascii="Arial" w:hAnsi="Arial" w:cs="Arial"/>
          <w:b/>
          <w:bCs/>
          <w:sz w:val="20"/>
          <w:szCs w:val="20"/>
        </w:rPr>
      </w:pPr>
      <w:r w:rsidRPr="00B70CC2">
        <w:rPr>
          <w:rFonts w:ascii="Arial" w:hAnsi="Arial" w:cs="Arial"/>
          <w:sz w:val="20"/>
          <w:szCs w:val="20"/>
        </w:rPr>
        <w:t>Actividades y alimentos no indicados en el itinerario.</w:t>
      </w:r>
    </w:p>
    <w:p w:rsidR="003D60CA" w:rsidRPr="00B70CC2" w:rsidRDefault="003D60CA" w:rsidP="003D60CA">
      <w:pPr>
        <w:pStyle w:val="Prrafodelista"/>
        <w:numPr>
          <w:ilvl w:val="0"/>
          <w:numId w:val="3"/>
        </w:numPr>
        <w:spacing w:before="4" w:after="0"/>
        <w:ind w:right="49"/>
        <w:jc w:val="both"/>
        <w:rPr>
          <w:rFonts w:ascii="Arial" w:hAnsi="Arial" w:cs="Arial"/>
          <w:b/>
          <w:bCs/>
          <w:sz w:val="20"/>
          <w:szCs w:val="20"/>
        </w:rPr>
      </w:pPr>
      <w:r w:rsidRPr="00B70CC2">
        <w:rPr>
          <w:rFonts w:ascii="Arial" w:hAnsi="Arial" w:cs="Arial"/>
          <w:sz w:val="20"/>
          <w:szCs w:val="20"/>
        </w:rPr>
        <w:t xml:space="preserve">Vuelos internacionales </w:t>
      </w:r>
      <w:r>
        <w:rPr>
          <w:rFonts w:ascii="Arial" w:hAnsi="Arial" w:cs="Arial"/>
          <w:sz w:val="20"/>
          <w:szCs w:val="20"/>
        </w:rPr>
        <w:t>y nacionales.</w:t>
      </w:r>
    </w:p>
    <w:p w:rsidR="003D60CA" w:rsidRPr="00B70CC2" w:rsidRDefault="003D60CA" w:rsidP="003D60CA">
      <w:pPr>
        <w:pStyle w:val="Prrafodelista"/>
        <w:numPr>
          <w:ilvl w:val="0"/>
          <w:numId w:val="3"/>
        </w:numPr>
        <w:spacing w:before="4" w:after="0"/>
        <w:ind w:right="49"/>
        <w:jc w:val="both"/>
        <w:rPr>
          <w:rFonts w:ascii="Arial" w:hAnsi="Arial" w:cs="Arial"/>
          <w:b/>
          <w:bCs/>
          <w:sz w:val="20"/>
          <w:szCs w:val="20"/>
        </w:rPr>
      </w:pPr>
      <w:r w:rsidRPr="00B70CC2">
        <w:rPr>
          <w:rFonts w:ascii="Arial" w:hAnsi="Arial" w:cs="Arial"/>
          <w:b/>
          <w:bCs/>
          <w:sz w:val="20"/>
          <w:szCs w:val="20"/>
        </w:rPr>
        <w:t>Propinas.</w:t>
      </w:r>
    </w:p>
    <w:p w:rsidR="003D60CA" w:rsidRPr="00B70CC2" w:rsidRDefault="003D60CA" w:rsidP="003D60CA">
      <w:pPr>
        <w:pStyle w:val="Prrafodelista"/>
        <w:numPr>
          <w:ilvl w:val="0"/>
          <w:numId w:val="3"/>
        </w:numPr>
        <w:spacing w:before="4" w:after="0"/>
        <w:ind w:right="49"/>
        <w:jc w:val="both"/>
        <w:rPr>
          <w:rFonts w:ascii="Arial" w:hAnsi="Arial" w:cs="Arial"/>
          <w:b/>
          <w:bCs/>
          <w:sz w:val="20"/>
          <w:szCs w:val="20"/>
        </w:rPr>
      </w:pPr>
      <w:r w:rsidRPr="00B70CC2">
        <w:rPr>
          <w:rFonts w:ascii="Arial" w:hAnsi="Arial" w:cs="Arial"/>
          <w:sz w:val="20"/>
          <w:szCs w:val="20"/>
        </w:rPr>
        <w:t>Gastos personales</w:t>
      </w:r>
    </w:p>
    <w:p w:rsidR="003D60CA" w:rsidRPr="00B70CC2" w:rsidRDefault="003D60CA" w:rsidP="003D60CA">
      <w:pPr>
        <w:pStyle w:val="Prrafodelista"/>
        <w:numPr>
          <w:ilvl w:val="0"/>
          <w:numId w:val="3"/>
        </w:numPr>
        <w:spacing w:before="4" w:after="0"/>
        <w:ind w:right="49"/>
        <w:jc w:val="both"/>
        <w:rPr>
          <w:rFonts w:ascii="Arial" w:hAnsi="Arial" w:cs="Arial"/>
          <w:b/>
          <w:bCs/>
          <w:sz w:val="20"/>
          <w:szCs w:val="20"/>
        </w:rPr>
      </w:pPr>
      <w:r w:rsidRPr="00B70CC2">
        <w:rPr>
          <w:rFonts w:ascii="Arial" w:hAnsi="Arial" w:cs="Arial"/>
          <w:b/>
          <w:bCs/>
          <w:sz w:val="20"/>
          <w:szCs w:val="20"/>
        </w:rPr>
        <w:t>Seguro de viajero</w:t>
      </w:r>
    </w:p>
    <w:p w:rsidR="00121F29" w:rsidRDefault="00121F29" w:rsidP="003D60CA">
      <w:pPr>
        <w:spacing w:before="4"/>
        <w:ind w:right="-698"/>
        <w:jc w:val="both"/>
        <w:rPr>
          <w:rFonts w:ascii="Arial" w:hAnsi="Arial" w:cs="Arial"/>
          <w:b/>
          <w:bCs/>
          <w:sz w:val="20"/>
          <w:szCs w:val="20"/>
        </w:rPr>
      </w:pPr>
    </w:p>
    <w:p w:rsidR="003D60CA" w:rsidRPr="00B70CC2" w:rsidRDefault="003D60CA" w:rsidP="003D60CA">
      <w:pPr>
        <w:spacing w:before="4"/>
        <w:ind w:right="-698"/>
        <w:jc w:val="both"/>
        <w:rPr>
          <w:rFonts w:ascii="Arial" w:hAnsi="Arial" w:cs="Arial"/>
          <w:b/>
          <w:bCs/>
          <w:sz w:val="20"/>
          <w:szCs w:val="20"/>
        </w:rPr>
      </w:pPr>
      <w:r w:rsidRPr="00B70CC2">
        <w:rPr>
          <w:rFonts w:ascii="Arial" w:hAnsi="Arial" w:cs="Arial"/>
          <w:b/>
          <w:bCs/>
          <w:sz w:val="20"/>
          <w:szCs w:val="20"/>
        </w:rPr>
        <w:t>NOTAS:</w:t>
      </w:r>
    </w:p>
    <w:p w:rsidR="008579D1" w:rsidRPr="00247CCA"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066D55">
        <w:rPr>
          <w:rFonts w:ascii="Arial" w:hAnsi="Arial" w:cs="Arial"/>
          <w:b/>
          <w:bCs/>
          <w:sz w:val="20"/>
          <w:szCs w:val="20"/>
        </w:rPr>
        <w:t>Los traslados regulares</w:t>
      </w:r>
      <w:r w:rsidRPr="00247CCA">
        <w:rPr>
          <w:rFonts w:ascii="Arial" w:hAnsi="Arial" w:cs="Arial"/>
          <w:sz w:val="20"/>
          <w:szCs w:val="20"/>
        </w:rPr>
        <w:t xml:space="preserve"> se efectúan por un representante (de habla inglesa) y son compartidos con otros compañeros de viaje, por lo tanto, puede ocurrir un breve tiempo de espera en los traslados de llegada en el aeropuerto. Para pasajeros que requieran un traslado en privado o que tengan reservadas noches adicionales, será necesario aplicar un suplemento en caso de que se requiera un traslado privado de llegada o salida, o fuera de la fecha de comienzo o final publicada del circuito</w:t>
      </w:r>
      <w:r>
        <w:rPr>
          <w:rFonts w:ascii="Arial" w:hAnsi="Arial" w:cs="Arial"/>
          <w:sz w:val="20"/>
          <w:szCs w:val="20"/>
        </w:rPr>
        <w:t>.</w:t>
      </w:r>
    </w:p>
    <w:p w:rsidR="008579D1" w:rsidRPr="00455A6E"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No se aceptan menores de 0</w:t>
      </w:r>
      <w:r>
        <w:rPr>
          <w:rFonts w:ascii="Arial" w:hAnsi="Arial" w:cs="Arial"/>
          <w:sz w:val="20"/>
          <w:szCs w:val="20"/>
        </w:rPr>
        <w:t>5</w:t>
      </w:r>
      <w:r w:rsidRPr="00455A6E">
        <w:rPr>
          <w:rFonts w:ascii="Arial" w:hAnsi="Arial" w:cs="Arial"/>
          <w:sz w:val="20"/>
          <w:szCs w:val="20"/>
        </w:rPr>
        <w:t xml:space="preserve"> años debido a la naturaleza de los recorridos y las distancias recorridas.   Costo de menor (compartiendo habitación con 2 adultos).</w:t>
      </w:r>
    </w:p>
    <w:p w:rsidR="008579D1" w:rsidRPr="00066D55"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Tarifas por persona en USD, sujetas a disponibilidad al momento de reservar y cotizadas en categoría estándar</w:t>
      </w:r>
    </w:p>
    <w:p w:rsidR="008579D1" w:rsidRPr="00A76568"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Es responsabilidad del pasajero contar con la documentación necesaria para su viaje (el pasaporte debe tener una vigencia de + de 6 meses).</w:t>
      </w:r>
    </w:p>
    <w:p w:rsidR="00A76568" w:rsidRDefault="00A76568" w:rsidP="00A76568">
      <w:pPr>
        <w:widowControl w:val="0"/>
        <w:autoSpaceDE w:val="0"/>
        <w:autoSpaceDN w:val="0"/>
        <w:spacing w:after="0" w:line="240" w:lineRule="auto"/>
        <w:ind w:right="49"/>
        <w:jc w:val="both"/>
        <w:rPr>
          <w:rFonts w:ascii="Arial" w:hAnsi="Arial" w:cs="Arial"/>
          <w:b/>
          <w:bCs/>
          <w:sz w:val="20"/>
          <w:szCs w:val="20"/>
        </w:rPr>
      </w:pPr>
    </w:p>
    <w:p w:rsidR="00A76568" w:rsidRDefault="00A76568" w:rsidP="00A76568">
      <w:pPr>
        <w:widowControl w:val="0"/>
        <w:autoSpaceDE w:val="0"/>
        <w:autoSpaceDN w:val="0"/>
        <w:spacing w:after="0" w:line="240" w:lineRule="auto"/>
        <w:ind w:right="49"/>
        <w:jc w:val="both"/>
        <w:rPr>
          <w:rFonts w:ascii="Arial" w:hAnsi="Arial" w:cs="Arial"/>
          <w:b/>
          <w:bCs/>
          <w:sz w:val="20"/>
          <w:szCs w:val="20"/>
        </w:rPr>
      </w:pPr>
    </w:p>
    <w:p w:rsidR="00A76568" w:rsidRPr="00A76568" w:rsidRDefault="00A76568" w:rsidP="00A76568">
      <w:pPr>
        <w:widowControl w:val="0"/>
        <w:autoSpaceDE w:val="0"/>
        <w:autoSpaceDN w:val="0"/>
        <w:spacing w:after="0" w:line="240" w:lineRule="auto"/>
        <w:ind w:right="49"/>
        <w:jc w:val="both"/>
        <w:rPr>
          <w:rFonts w:ascii="Arial" w:hAnsi="Arial" w:cs="Arial"/>
          <w:b/>
          <w:bCs/>
          <w:sz w:val="20"/>
          <w:szCs w:val="20"/>
        </w:rPr>
      </w:pPr>
    </w:p>
    <w:p w:rsidR="008579D1" w:rsidRPr="00455A6E"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rsidR="008579D1" w:rsidRPr="00247CCA"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247CCA">
        <w:rPr>
          <w:rFonts w:ascii="Arial" w:hAnsi="Arial" w:cs="Arial"/>
          <w:b/>
          <w:bCs/>
          <w:sz w:val="20"/>
          <w:szCs w:val="20"/>
        </w:rPr>
        <w:t>Recomendamos que el cliente contrate un seguro de viajero ya que Travel Shop no cubrirá los gastos médicos en caso de accidente en destino.</w:t>
      </w:r>
    </w:p>
    <w:p w:rsidR="008579D1" w:rsidRPr="00455A6E"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455A6E">
        <w:rPr>
          <w:rFonts w:ascii="Arial" w:hAnsi="Arial" w:cs="Arial"/>
          <w:b/>
          <w:bCs/>
          <w:sz w:val="20"/>
          <w:szCs w:val="20"/>
        </w:rPr>
        <w:t>Actividades opcionales están sujetas a disponibilidad y se deben pre reservar</w:t>
      </w:r>
    </w:p>
    <w:p w:rsidR="008579D1" w:rsidRPr="00455A6E"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Consultar condiciones de cancelación y más con un asesor de Operadora Travel Shop.</w:t>
      </w:r>
    </w:p>
    <w:p w:rsidR="00521EA2" w:rsidRPr="00A76568" w:rsidRDefault="008579D1" w:rsidP="00A76568">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Algunas de las actividades incluidas están sujetas a cabio o cancelaciones sin previo aviso, debido a condiciones meteo</w:t>
      </w:r>
      <w:r>
        <w:rPr>
          <w:rFonts w:ascii="Arial" w:hAnsi="Arial" w:cs="Arial"/>
          <w:sz w:val="20"/>
          <w:szCs w:val="20"/>
        </w:rPr>
        <w:t>ro</w:t>
      </w:r>
      <w:r w:rsidRPr="00455A6E">
        <w:rPr>
          <w:rFonts w:ascii="Arial" w:hAnsi="Arial" w:cs="Arial"/>
          <w:sz w:val="20"/>
          <w:szCs w:val="20"/>
        </w:rPr>
        <w:t>lógicas o interferencias gubernamentales. Proporcionando las mejores alternativas posibles.</w:t>
      </w:r>
    </w:p>
    <w:tbl>
      <w:tblPr>
        <w:tblW w:w="2689" w:type="dxa"/>
        <w:jc w:val="center"/>
        <w:tblCellMar>
          <w:left w:w="70" w:type="dxa"/>
          <w:right w:w="70" w:type="dxa"/>
        </w:tblCellMar>
        <w:tblLook w:val="04A0" w:firstRow="1" w:lastRow="0" w:firstColumn="1" w:lastColumn="0" w:noHBand="0" w:noVBand="1"/>
      </w:tblPr>
      <w:tblGrid>
        <w:gridCol w:w="1613"/>
        <w:gridCol w:w="941"/>
        <w:gridCol w:w="146"/>
      </w:tblGrid>
      <w:tr w:rsidR="008579D1" w:rsidRPr="008579D1" w:rsidTr="008579D1">
        <w:trPr>
          <w:gridAfter w:val="1"/>
          <w:wAfter w:w="134" w:type="dxa"/>
          <w:trHeight w:val="450"/>
          <w:jc w:val="center"/>
        </w:trPr>
        <w:tc>
          <w:tcPr>
            <w:tcW w:w="2555" w:type="dxa"/>
            <w:gridSpan w:val="2"/>
            <w:vMerge w:val="restart"/>
            <w:tcBorders>
              <w:top w:val="single" w:sz="8" w:space="0" w:color="auto"/>
              <w:left w:val="single" w:sz="8" w:space="0" w:color="auto"/>
              <w:bottom w:val="nil"/>
              <w:right w:val="single" w:sz="8" w:space="0" w:color="000000"/>
            </w:tcBorders>
            <w:shd w:val="clear" w:color="000000" w:fill="363650"/>
            <w:vAlign w:val="bottom"/>
            <w:hideMark/>
          </w:tcPr>
          <w:p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CALENDARIO DE LLEGADAS 2025</w:t>
            </w:r>
          </w:p>
        </w:tc>
      </w:tr>
      <w:tr w:rsidR="008579D1" w:rsidRPr="008579D1" w:rsidTr="008579D1">
        <w:trPr>
          <w:trHeight w:val="234"/>
          <w:jc w:val="center"/>
        </w:trPr>
        <w:tc>
          <w:tcPr>
            <w:tcW w:w="2555" w:type="dxa"/>
            <w:gridSpan w:val="2"/>
            <w:vMerge/>
            <w:tcBorders>
              <w:top w:val="single" w:sz="8" w:space="0" w:color="auto"/>
              <w:left w:val="single" w:sz="8" w:space="0" w:color="auto"/>
              <w:bottom w:val="nil"/>
              <w:right w:val="single" w:sz="8" w:space="0" w:color="000000"/>
            </w:tcBorders>
            <w:vAlign w:val="center"/>
            <w:hideMark/>
          </w:tcPr>
          <w:p w:rsidR="008579D1" w:rsidRPr="008579D1" w:rsidRDefault="008579D1" w:rsidP="008579D1">
            <w:pPr>
              <w:spacing w:after="0" w:line="240" w:lineRule="auto"/>
              <w:rPr>
                <w:rFonts w:ascii="Calibri" w:eastAsia="Times New Roman" w:hAnsi="Calibri" w:cs="Calibri"/>
                <w:b/>
                <w:bCs/>
                <w:color w:val="FFFFFF"/>
                <w:sz w:val="20"/>
                <w:szCs w:val="20"/>
                <w:lang w:eastAsia="es-MX"/>
              </w:rPr>
            </w:pPr>
          </w:p>
        </w:tc>
        <w:tc>
          <w:tcPr>
            <w:tcW w:w="134" w:type="dxa"/>
            <w:tcBorders>
              <w:top w:val="nil"/>
              <w:left w:val="nil"/>
              <w:bottom w:val="nil"/>
              <w:right w:val="nil"/>
            </w:tcBorders>
            <w:shd w:val="clear" w:color="auto" w:fill="auto"/>
            <w:noWrap/>
            <w:vAlign w:val="bottom"/>
            <w:hideMark/>
          </w:tcPr>
          <w:p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p>
        </w:tc>
      </w:tr>
      <w:tr w:rsidR="008579D1" w:rsidRPr="008579D1" w:rsidTr="008579D1">
        <w:trPr>
          <w:trHeight w:val="234"/>
          <w:jc w:val="center"/>
        </w:trPr>
        <w:tc>
          <w:tcPr>
            <w:tcW w:w="1613" w:type="dxa"/>
            <w:tcBorders>
              <w:top w:val="nil"/>
              <w:left w:val="single" w:sz="8" w:space="0" w:color="auto"/>
              <w:bottom w:val="nil"/>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MAYO</w:t>
            </w:r>
          </w:p>
        </w:tc>
        <w:tc>
          <w:tcPr>
            <w:tcW w:w="941" w:type="dxa"/>
            <w:tcBorders>
              <w:top w:val="nil"/>
              <w:left w:val="nil"/>
              <w:bottom w:val="nil"/>
              <w:right w:val="single" w:sz="8" w:space="0" w:color="auto"/>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17</w:t>
            </w:r>
          </w:p>
        </w:tc>
        <w:tc>
          <w:tcPr>
            <w:tcW w:w="134" w:type="dxa"/>
            <w:vAlign w:val="center"/>
            <w:hideMark/>
          </w:tcPr>
          <w:p w:rsidR="008579D1" w:rsidRPr="008579D1" w:rsidRDefault="008579D1" w:rsidP="008579D1">
            <w:pPr>
              <w:spacing w:after="0" w:line="240" w:lineRule="auto"/>
              <w:rPr>
                <w:rFonts w:ascii="Times New Roman" w:eastAsia="Times New Roman" w:hAnsi="Times New Roman" w:cs="Times New Roman"/>
                <w:sz w:val="20"/>
                <w:szCs w:val="20"/>
                <w:lang w:eastAsia="es-MX"/>
              </w:rPr>
            </w:pPr>
          </w:p>
        </w:tc>
      </w:tr>
      <w:tr w:rsidR="008579D1" w:rsidRPr="008579D1" w:rsidTr="008579D1">
        <w:trPr>
          <w:trHeight w:val="234"/>
          <w:jc w:val="center"/>
        </w:trPr>
        <w:tc>
          <w:tcPr>
            <w:tcW w:w="1613" w:type="dxa"/>
            <w:tcBorders>
              <w:top w:val="nil"/>
              <w:left w:val="single" w:sz="8" w:space="0" w:color="auto"/>
              <w:bottom w:val="nil"/>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JUNIO</w:t>
            </w:r>
          </w:p>
        </w:tc>
        <w:tc>
          <w:tcPr>
            <w:tcW w:w="941" w:type="dxa"/>
            <w:tcBorders>
              <w:top w:val="nil"/>
              <w:left w:val="nil"/>
              <w:bottom w:val="nil"/>
              <w:right w:val="single" w:sz="8" w:space="0" w:color="auto"/>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7,21</w:t>
            </w:r>
          </w:p>
        </w:tc>
        <w:tc>
          <w:tcPr>
            <w:tcW w:w="134" w:type="dxa"/>
            <w:vAlign w:val="center"/>
            <w:hideMark/>
          </w:tcPr>
          <w:p w:rsidR="008579D1" w:rsidRPr="008579D1" w:rsidRDefault="008579D1" w:rsidP="008579D1">
            <w:pPr>
              <w:spacing w:after="0" w:line="240" w:lineRule="auto"/>
              <w:rPr>
                <w:rFonts w:ascii="Times New Roman" w:eastAsia="Times New Roman" w:hAnsi="Times New Roman" w:cs="Times New Roman"/>
                <w:sz w:val="20"/>
                <w:szCs w:val="20"/>
                <w:lang w:eastAsia="es-MX"/>
              </w:rPr>
            </w:pPr>
          </w:p>
        </w:tc>
      </w:tr>
      <w:tr w:rsidR="008579D1" w:rsidRPr="008579D1" w:rsidTr="008579D1">
        <w:trPr>
          <w:trHeight w:val="234"/>
          <w:jc w:val="center"/>
        </w:trPr>
        <w:tc>
          <w:tcPr>
            <w:tcW w:w="1613" w:type="dxa"/>
            <w:tcBorders>
              <w:top w:val="nil"/>
              <w:left w:val="single" w:sz="8" w:space="0" w:color="auto"/>
              <w:bottom w:val="nil"/>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JULIO</w:t>
            </w:r>
          </w:p>
        </w:tc>
        <w:tc>
          <w:tcPr>
            <w:tcW w:w="941" w:type="dxa"/>
            <w:tcBorders>
              <w:top w:val="nil"/>
              <w:left w:val="nil"/>
              <w:bottom w:val="nil"/>
              <w:right w:val="single" w:sz="8" w:space="0" w:color="auto"/>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5,12,19</w:t>
            </w:r>
          </w:p>
        </w:tc>
        <w:tc>
          <w:tcPr>
            <w:tcW w:w="134" w:type="dxa"/>
            <w:vAlign w:val="center"/>
            <w:hideMark/>
          </w:tcPr>
          <w:p w:rsidR="008579D1" w:rsidRPr="008579D1" w:rsidRDefault="008579D1" w:rsidP="008579D1">
            <w:pPr>
              <w:spacing w:after="0" w:line="240" w:lineRule="auto"/>
              <w:rPr>
                <w:rFonts w:ascii="Times New Roman" w:eastAsia="Times New Roman" w:hAnsi="Times New Roman" w:cs="Times New Roman"/>
                <w:sz w:val="20"/>
                <w:szCs w:val="20"/>
                <w:lang w:eastAsia="es-MX"/>
              </w:rPr>
            </w:pPr>
          </w:p>
        </w:tc>
      </w:tr>
      <w:tr w:rsidR="008579D1" w:rsidRPr="008579D1" w:rsidTr="008579D1">
        <w:trPr>
          <w:trHeight w:val="242"/>
          <w:jc w:val="center"/>
        </w:trPr>
        <w:tc>
          <w:tcPr>
            <w:tcW w:w="1613" w:type="dxa"/>
            <w:tcBorders>
              <w:top w:val="nil"/>
              <w:left w:val="single" w:sz="8" w:space="0" w:color="auto"/>
              <w:bottom w:val="nil"/>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AGOSTO</w:t>
            </w:r>
          </w:p>
        </w:tc>
        <w:tc>
          <w:tcPr>
            <w:tcW w:w="941" w:type="dxa"/>
            <w:tcBorders>
              <w:top w:val="nil"/>
              <w:left w:val="nil"/>
              <w:bottom w:val="nil"/>
              <w:right w:val="single" w:sz="8" w:space="0" w:color="auto"/>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2,9,30</w:t>
            </w:r>
          </w:p>
        </w:tc>
        <w:tc>
          <w:tcPr>
            <w:tcW w:w="134" w:type="dxa"/>
            <w:vAlign w:val="center"/>
            <w:hideMark/>
          </w:tcPr>
          <w:p w:rsidR="008579D1" w:rsidRPr="008579D1" w:rsidRDefault="008579D1" w:rsidP="008579D1">
            <w:pPr>
              <w:spacing w:after="0" w:line="240" w:lineRule="auto"/>
              <w:rPr>
                <w:rFonts w:ascii="Times New Roman" w:eastAsia="Times New Roman" w:hAnsi="Times New Roman" w:cs="Times New Roman"/>
                <w:sz w:val="20"/>
                <w:szCs w:val="20"/>
                <w:lang w:eastAsia="es-MX"/>
              </w:rPr>
            </w:pPr>
          </w:p>
        </w:tc>
      </w:tr>
      <w:tr w:rsidR="008579D1" w:rsidRPr="008579D1" w:rsidTr="008579D1">
        <w:trPr>
          <w:trHeight w:val="266"/>
          <w:jc w:val="center"/>
        </w:trPr>
        <w:tc>
          <w:tcPr>
            <w:tcW w:w="1613" w:type="dxa"/>
            <w:tcBorders>
              <w:top w:val="nil"/>
              <w:left w:val="single" w:sz="8" w:space="0" w:color="auto"/>
              <w:bottom w:val="single" w:sz="8" w:space="0" w:color="auto"/>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SEPTIEMBRE</w:t>
            </w:r>
          </w:p>
        </w:tc>
        <w:tc>
          <w:tcPr>
            <w:tcW w:w="941" w:type="dxa"/>
            <w:tcBorders>
              <w:top w:val="nil"/>
              <w:left w:val="nil"/>
              <w:bottom w:val="single" w:sz="8" w:space="0" w:color="auto"/>
              <w:right w:val="single" w:sz="8" w:space="0" w:color="auto"/>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13</w:t>
            </w:r>
          </w:p>
        </w:tc>
        <w:tc>
          <w:tcPr>
            <w:tcW w:w="134" w:type="dxa"/>
            <w:vAlign w:val="center"/>
            <w:hideMark/>
          </w:tcPr>
          <w:p w:rsidR="008579D1" w:rsidRPr="008579D1" w:rsidRDefault="008579D1" w:rsidP="008579D1">
            <w:pPr>
              <w:spacing w:after="0" w:line="240" w:lineRule="auto"/>
              <w:rPr>
                <w:rFonts w:ascii="Times New Roman" w:eastAsia="Times New Roman" w:hAnsi="Times New Roman" w:cs="Times New Roman"/>
                <w:sz w:val="20"/>
                <w:szCs w:val="20"/>
                <w:lang w:eastAsia="es-MX"/>
              </w:rPr>
            </w:pPr>
          </w:p>
        </w:tc>
      </w:tr>
    </w:tbl>
    <w:p w:rsidR="008579D1" w:rsidRDefault="008579D1" w:rsidP="003D60CA">
      <w:pPr>
        <w:spacing w:before="4" w:after="0"/>
        <w:ind w:right="49"/>
        <w:jc w:val="both"/>
        <w:rPr>
          <w:rFonts w:ascii="Arial" w:hAnsi="Arial" w:cs="Arial"/>
          <w:b/>
          <w:sz w:val="24"/>
          <w:szCs w:val="24"/>
        </w:rPr>
      </w:pPr>
    </w:p>
    <w:tbl>
      <w:tblPr>
        <w:tblW w:w="5115" w:type="dxa"/>
        <w:jc w:val="center"/>
        <w:tblCellMar>
          <w:left w:w="70" w:type="dxa"/>
          <w:right w:w="70" w:type="dxa"/>
        </w:tblCellMar>
        <w:tblLook w:val="04A0" w:firstRow="1" w:lastRow="0" w:firstColumn="1" w:lastColumn="0" w:noHBand="0" w:noVBand="1"/>
      </w:tblPr>
      <w:tblGrid>
        <w:gridCol w:w="2070"/>
        <w:gridCol w:w="2570"/>
        <w:gridCol w:w="475"/>
      </w:tblGrid>
      <w:tr w:rsidR="008579D1" w:rsidRPr="008579D1" w:rsidTr="008579D1">
        <w:trPr>
          <w:trHeight w:val="288"/>
          <w:jc w:val="center"/>
        </w:trPr>
        <w:tc>
          <w:tcPr>
            <w:tcW w:w="5115" w:type="dxa"/>
            <w:gridSpan w:val="3"/>
            <w:tcBorders>
              <w:top w:val="single" w:sz="8" w:space="0" w:color="auto"/>
              <w:left w:val="single" w:sz="8" w:space="0" w:color="auto"/>
              <w:bottom w:val="nil"/>
              <w:right w:val="single" w:sz="8" w:space="0" w:color="000000"/>
            </w:tcBorders>
            <w:shd w:val="clear" w:color="000000" w:fill="363650"/>
            <w:noWrap/>
            <w:vAlign w:val="bottom"/>
            <w:hideMark/>
          </w:tcPr>
          <w:p w:rsidR="008579D1" w:rsidRPr="008579D1" w:rsidRDefault="008579D1" w:rsidP="008579D1">
            <w:pPr>
              <w:spacing w:after="0" w:line="240" w:lineRule="auto"/>
              <w:jc w:val="center"/>
              <w:rPr>
                <w:rFonts w:ascii="Calibri" w:eastAsia="Times New Roman" w:hAnsi="Calibri" w:cs="Calibri"/>
                <w:b/>
                <w:bCs/>
                <w:color w:val="FFFFFF"/>
                <w:lang w:eastAsia="es-MX"/>
              </w:rPr>
            </w:pPr>
            <w:r w:rsidRPr="008579D1">
              <w:rPr>
                <w:rFonts w:ascii="Calibri" w:eastAsia="Times New Roman" w:hAnsi="Calibri" w:cs="Calibri"/>
                <w:b/>
                <w:bCs/>
                <w:color w:val="FFFFFF"/>
                <w:lang w:eastAsia="es-MX"/>
              </w:rPr>
              <w:t>HOTELES PREVISTOS O SIMILARES</w:t>
            </w:r>
          </w:p>
        </w:tc>
      </w:tr>
      <w:tr w:rsidR="008579D1" w:rsidRPr="008579D1" w:rsidTr="008579D1">
        <w:trPr>
          <w:trHeight w:val="279"/>
          <w:jc w:val="center"/>
        </w:trPr>
        <w:tc>
          <w:tcPr>
            <w:tcW w:w="2070" w:type="dxa"/>
            <w:tcBorders>
              <w:top w:val="nil"/>
              <w:left w:val="single" w:sz="8" w:space="0" w:color="auto"/>
              <w:bottom w:val="nil"/>
              <w:right w:val="nil"/>
            </w:tcBorders>
            <w:shd w:val="clear" w:color="000000" w:fill="A5A5C3"/>
            <w:noWrap/>
            <w:vAlign w:val="bottom"/>
            <w:hideMark/>
          </w:tcPr>
          <w:p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CIUDAD</w:t>
            </w:r>
          </w:p>
        </w:tc>
        <w:tc>
          <w:tcPr>
            <w:tcW w:w="2570" w:type="dxa"/>
            <w:tcBorders>
              <w:top w:val="nil"/>
              <w:left w:val="nil"/>
              <w:bottom w:val="nil"/>
              <w:right w:val="nil"/>
            </w:tcBorders>
            <w:shd w:val="clear" w:color="000000" w:fill="A5A5C3"/>
            <w:noWrap/>
            <w:vAlign w:val="bottom"/>
            <w:hideMark/>
          </w:tcPr>
          <w:p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HOTEL</w:t>
            </w:r>
          </w:p>
        </w:tc>
        <w:tc>
          <w:tcPr>
            <w:tcW w:w="475" w:type="dxa"/>
            <w:tcBorders>
              <w:top w:val="nil"/>
              <w:left w:val="nil"/>
              <w:bottom w:val="nil"/>
              <w:right w:val="single" w:sz="8" w:space="0" w:color="auto"/>
            </w:tcBorders>
            <w:shd w:val="clear" w:color="000000" w:fill="A5A5C3"/>
            <w:noWrap/>
            <w:vAlign w:val="bottom"/>
            <w:hideMark/>
          </w:tcPr>
          <w:p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CAT</w:t>
            </w:r>
          </w:p>
        </w:tc>
      </w:tr>
      <w:tr w:rsidR="008579D1" w:rsidRPr="008579D1" w:rsidTr="008579D1">
        <w:trPr>
          <w:trHeight w:val="279"/>
          <w:jc w:val="center"/>
        </w:trPr>
        <w:tc>
          <w:tcPr>
            <w:tcW w:w="2070" w:type="dxa"/>
            <w:tcBorders>
              <w:top w:val="nil"/>
              <w:left w:val="single" w:sz="8" w:space="0" w:color="auto"/>
              <w:bottom w:val="nil"/>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REYKJAVÍK</w:t>
            </w:r>
          </w:p>
        </w:tc>
        <w:tc>
          <w:tcPr>
            <w:tcW w:w="2570" w:type="dxa"/>
            <w:tcBorders>
              <w:top w:val="nil"/>
              <w:left w:val="nil"/>
              <w:bottom w:val="nil"/>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FOSSHOTEL REYKJAVIK</w:t>
            </w:r>
          </w:p>
        </w:tc>
        <w:tc>
          <w:tcPr>
            <w:tcW w:w="475" w:type="dxa"/>
            <w:tcBorders>
              <w:top w:val="nil"/>
              <w:left w:val="nil"/>
              <w:bottom w:val="nil"/>
              <w:right w:val="single" w:sz="8" w:space="0" w:color="auto"/>
            </w:tcBorders>
            <w:shd w:val="clear" w:color="000000" w:fill="FFFFFF"/>
            <w:noWrap/>
            <w:vAlign w:val="bottom"/>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P</w:t>
            </w:r>
          </w:p>
        </w:tc>
      </w:tr>
      <w:tr w:rsidR="008579D1" w:rsidRPr="008579D1" w:rsidTr="008579D1">
        <w:trPr>
          <w:trHeight w:val="279"/>
          <w:jc w:val="center"/>
        </w:trPr>
        <w:tc>
          <w:tcPr>
            <w:tcW w:w="2070" w:type="dxa"/>
            <w:tcBorders>
              <w:top w:val="nil"/>
              <w:left w:val="single" w:sz="8" w:space="0" w:color="auto"/>
              <w:bottom w:val="nil"/>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LAUGARBAKKI</w:t>
            </w:r>
          </w:p>
        </w:tc>
        <w:tc>
          <w:tcPr>
            <w:tcW w:w="2570" w:type="dxa"/>
            <w:tcBorders>
              <w:top w:val="nil"/>
              <w:left w:val="nil"/>
              <w:bottom w:val="nil"/>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LAUGARBAKI HOTEL</w:t>
            </w:r>
          </w:p>
        </w:tc>
        <w:tc>
          <w:tcPr>
            <w:tcW w:w="475" w:type="dxa"/>
            <w:tcBorders>
              <w:top w:val="nil"/>
              <w:left w:val="nil"/>
              <w:bottom w:val="nil"/>
              <w:right w:val="single" w:sz="8" w:space="0" w:color="auto"/>
            </w:tcBorders>
            <w:shd w:val="clear" w:color="000000" w:fill="FFFFFF"/>
            <w:noWrap/>
            <w:vAlign w:val="bottom"/>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TS</w:t>
            </w:r>
          </w:p>
        </w:tc>
      </w:tr>
      <w:tr w:rsidR="008579D1" w:rsidRPr="008579D1" w:rsidTr="008579D1">
        <w:trPr>
          <w:trHeight w:val="279"/>
          <w:jc w:val="center"/>
        </w:trPr>
        <w:tc>
          <w:tcPr>
            <w:tcW w:w="2070" w:type="dxa"/>
            <w:tcBorders>
              <w:top w:val="nil"/>
              <w:left w:val="single" w:sz="8" w:space="0" w:color="auto"/>
              <w:bottom w:val="nil"/>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AKUREYRI</w:t>
            </w:r>
          </w:p>
        </w:tc>
        <w:tc>
          <w:tcPr>
            <w:tcW w:w="2570" w:type="dxa"/>
            <w:tcBorders>
              <w:top w:val="nil"/>
              <w:left w:val="nil"/>
              <w:bottom w:val="nil"/>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ICELANDAIR AKUREYRI</w:t>
            </w:r>
          </w:p>
        </w:tc>
        <w:tc>
          <w:tcPr>
            <w:tcW w:w="475" w:type="dxa"/>
            <w:tcBorders>
              <w:top w:val="nil"/>
              <w:left w:val="nil"/>
              <w:bottom w:val="nil"/>
              <w:right w:val="single" w:sz="8" w:space="0" w:color="auto"/>
            </w:tcBorders>
            <w:shd w:val="clear" w:color="000000" w:fill="FFFFFF"/>
            <w:noWrap/>
            <w:vAlign w:val="bottom"/>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TS</w:t>
            </w:r>
          </w:p>
        </w:tc>
      </w:tr>
      <w:tr w:rsidR="008579D1" w:rsidRPr="008579D1" w:rsidTr="008579D1">
        <w:trPr>
          <w:trHeight w:val="288"/>
          <w:jc w:val="center"/>
        </w:trPr>
        <w:tc>
          <w:tcPr>
            <w:tcW w:w="2070" w:type="dxa"/>
            <w:tcBorders>
              <w:top w:val="nil"/>
              <w:left w:val="single" w:sz="8" w:space="0" w:color="auto"/>
              <w:bottom w:val="nil"/>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NESKAUPSTADUR</w:t>
            </w:r>
          </w:p>
        </w:tc>
        <w:tc>
          <w:tcPr>
            <w:tcW w:w="2570" w:type="dxa"/>
            <w:tcBorders>
              <w:top w:val="nil"/>
              <w:left w:val="nil"/>
              <w:bottom w:val="nil"/>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HOTEL BREIADALSVIK</w:t>
            </w:r>
          </w:p>
        </w:tc>
        <w:tc>
          <w:tcPr>
            <w:tcW w:w="475" w:type="dxa"/>
            <w:tcBorders>
              <w:top w:val="nil"/>
              <w:left w:val="nil"/>
              <w:bottom w:val="nil"/>
              <w:right w:val="single" w:sz="8" w:space="0" w:color="auto"/>
            </w:tcBorders>
            <w:shd w:val="clear" w:color="000000" w:fill="FFFFFF"/>
            <w:noWrap/>
            <w:vAlign w:val="bottom"/>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T</w:t>
            </w:r>
          </w:p>
        </w:tc>
      </w:tr>
      <w:tr w:rsidR="008579D1" w:rsidRPr="008579D1" w:rsidTr="008579D1">
        <w:trPr>
          <w:trHeight w:val="317"/>
          <w:jc w:val="center"/>
        </w:trPr>
        <w:tc>
          <w:tcPr>
            <w:tcW w:w="2070" w:type="dxa"/>
            <w:tcBorders>
              <w:top w:val="nil"/>
              <w:left w:val="single" w:sz="8" w:space="0" w:color="auto"/>
              <w:bottom w:val="single" w:sz="8" w:space="0" w:color="auto"/>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VIK</w:t>
            </w:r>
          </w:p>
        </w:tc>
        <w:tc>
          <w:tcPr>
            <w:tcW w:w="2570" w:type="dxa"/>
            <w:tcBorders>
              <w:top w:val="nil"/>
              <w:left w:val="nil"/>
              <w:bottom w:val="single" w:sz="8" w:space="0" w:color="auto"/>
              <w:right w:val="nil"/>
            </w:tcBorders>
            <w:shd w:val="clear" w:color="000000" w:fill="FFFFFF"/>
            <w:noWrap/>
            <w:vAlign w:val="bottom"/>
            <w:hideMark/>
          </w:tcPr>
          <w:p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HOTEL DYRHOLAEY</w:t>
            </w:r>
          </w:p>
        </w:tc>
        <w:tc>
          <w:tcPr>
            <w:tcW w:w="475" w:type="dxa"/>
            <w:tcBorders>
              <w:top w:val="nil"/>
              <w:left w:val="nil"/>
              <w:bottom w:val="single" w:sz="8" w:space="0" w:color="auto"/>
              <w:right w:val="single" w:sz="8" w:space="0" w:color="auto"/>
            </w:tcBorders>
            <w:shd w:val="clear" w:color="000000" w:fill="FFFFFF"/>
            <w:noWrap/>
            <w:vAlign w:val="bottom"/>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T</w:t>
            </w:r>
          </w:p>
        </w:tc>
      </w:tr>
    </w:tbl>
    <w:p w:rsidR="00B75A81" w:rsidRDefault="00B75A81" w:rsidP="003D60CA">
      <w:pPr>
        <w:spacing w:before="4" w:after="0"/>
        <w:ind w:right="49"/>
        <w:jc w:val="both"/>
        <w:rPr>
          <w:rFonts w:ascii="Arial" w:hAnsi="Arial" w:cs="Arial"/>
          <w:b/>
          <w:sz w:val="24"/>
          <w:szCs w:val="24"/>
        </w:rPr>
      </w:pPr>
    </w:p>
    <w:p w:rsidR="00121F29" w:rsidRDefault="00121F29" w:rsidP="003D60CA">
      <w:pPr>
        <w:spacing w:before="4" w:after="0"/>
        <w:ind w:right="49"/>
        <w:jc w:val="both"/>
        <w:rPr>
          <w:rFonts w:ascii="Arial" w:hAnsi="Arial" w:cs="Arial"/>
          <w:b/>
          <w:sz w:val="24"/>
          <w:szCs w:val="24"/>
        </w:rPr>
      </w:pPr>
    </w:p>
    <w:tbl>
      <w:tblPr>
        <w:tblW w:w="8960" w:type="dxa"/>
        <w:jc w:val="center"/>
        <w:tblCellMar>
          <w:left w:w="70" w:type="dxa"/>
          <w:right w:w="70" w:type="dxa"/>
        </w:tblCellMar>
        <w:tblLook w:val="04A0" w:firstRow="1" w:lastRow="0" w:firstColumn="1" w:lastColumn="0" w:noHBand="0" w:noVBand="1"/>
      </w:tblPr>
      <w:tblGrid>
        <w:gridCol w:w="5916"/>
        <w:gridCol w:w="566"/>
        <w:gridCol w:w="566"/>
        <w:gridCol w:w="566"/>
        <w:gridCol w:w="1346"/>
      </w:tblGrid>
      <w:tr w:rsidR="008579D1" w:rsidRPr="008579D1" w:rsidTr="008579D1">
        <w:trPr>
          <w:trHeight w:val="290"/>
          <w:jc w:val="center"/>
        </w:trPr>
        <w:tc>
          <w:tcPr>
            <w:tcW w:w="8960" w:type="dxa"/>
            <w:gridSpan w:val="5"/>
            <w:tcBorders>
              <w:top w:val="single" w:sz="8" w:space="0" w:color="auto"/>
              <w:left w:val="single" w:sz="8" w:space="0" w:color="auto"/>
              <w:bottom w:val="nil"/>
              <w:right w:val="single" w:sz="8" w:space="0" w:color="000000"/>
            </w:tcBorders>
            <w:shd w:val="clear" w:color="000000" w:fill="363650"/>
            <w:noWrap/>
            <w:vAlign w:val="bottom"/>
            <w:hideMark/>
          </w:tcPr>
          <w:p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TARIFAS POR PERSONA EN USD</w:t>
            </w:r>
          </w:p>
        </w:tc>
      </w:tr>
      <w:tr w:rsidR="008579D1" w:rsidRPr="008579D1" w:rsidTr="008579D1">
        <w:trPr>
          <w:trHeight w:val="290"/>
          <w:jc w:val="center"/>
        </w:trPr>
        <w:tc>
          <w:tcPr>
            <w:tcW w:w="8960" w:type="dxa"/>
            <w:gridSpan w:val="5"/>
            <w:tcBorders>
              <w:top w:val="nil"/>
              <w:left w:val="single" w:sz="8" w:space="0" w:color="auto"/>
              <w:bottom w:val="nil"/>
              <w:right w:val="single" w:sz="8" w:space="0" w:color="000000"/>
            </w:tcBorders>
            <w:shd w:val="clear" w:color="000000" w:fill="363650"/>
            <w:noWrap/>
            <w:vAlign w:val="bottom"/>
            <w:hideMark/>
          </w:tcPr>
          <w:p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SERVICIOS TERRESTRES EXCLUSIVAMENTE</w:t>
            </w:r>
          </w:p>
        </w:tc>
      </w:tr>
      <w:tr w:rsidR="008579D1" w:rsidRPr="008579D1" w:rsidTr="008579D1">
        <w:trPr>
          <w:trHeight w:val="290"/>
          <w:jc w:val="center"/>
        </w:trPr>
        <w:tc>
          <w:tcPr>
            <w:tcW w:w="5916" w:type="dxa"/>
            <w:tcBorders>
              <w:top w:val="nil"/>
              <w:left w:val="single" w:sz="8" w:space="0" w:color="auto"/>
              <w:bottom w:val="nil"/>
              <w:right w:val="nil"/>
            </w:tcBorders>
            <w:shd w:val="clear" w:color="000000" w:fill="A5A5C3"/>
            <w:noWrap/>
            <w:vAlign w:val="bottom"/>
            <w:hideMark/>
          </w:tcPr>
          <w:p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 </w:t>
            </w:r>
          </w:p>
        </w:tc>
        <w:tc>
          <w:tcPr>
            <w:tcW w:w="566" w:type="dxa"/>
            <w:tcBorders>
              <w:top w:val="nil"/>
              <w:left w:val="nil"/>
              <w:bottom w:val="nil"/>
              <w:right w:val="nil"/>
            </w:tcBorders>
            <w:shd w:val="clear" w:color="000000" w:fill="A5A5C3"/>
            <w:noWrap/>
            <w:vAlign w:val="bottom"/>
            <w:hideMark/>
          </w:tcPr>
          <w:p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DBL</w:t>
            </w:r>
          </w:p>
        </w:tc>
        <w:tc>
          <w:tcPr>
            <w:tcW w:w="566" w:type="dxa"/>
            <w:tcBorders>
              <w:top w:val="nil"/>
              <w:left w:val="nil"/>
              <w:bottom w:val="nil"/>
              <w:right w:val="nil"/>
            </w:tcBorders>
            <w:shd w:val="clear" w:color="000000" w:fill="A5A5C3"/>
            <w:noWrap/>
            <w:vAlign w:val="bottom"/>
            <w:hideMark/>
          </w:tcPr>
          <w:p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SGL</w:t>
            </w:r>
          </w:p>
        </w:tc>
        <w:tc>
          <w:tcPr>
            <w:tcW w:w="566" w:type="dxa"/>
            <w:tcBorders>
              <w:top w:val="nil"/>
              <w:left w:val="nil"/>
              <w:bottom w:val="nil"/>
              <w:right w:val="nil"/>
            </w:tcBorders>
            <w:shd w:val="clear" w:color="000000" w:fill="A5A5C3"/>
            <w:noWrap/>
            <w:vAlign w:val="bottom"/>
            <w:hideMark/>
          </w:tcPr>
          <w:p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TPL</w:t>
            </w:r>
          </w:p>
        </w:tc>
        <w:tc>
          <w:tcPr>
            <w:tcW w:w="1346" w:type="dxa"/>
            <w:tcBorders>
              <w:top w:val="nil"/>
              <w:left w:val="nil"/>
              <w:bottom w:val="nil"/>
              <w:right w:val="single" w:sz="8" w:space="0" w:color="auto"/>
            </w:tcBorders>
            <w:shd w:val="clear" w:color="000000" w:fill="A5A5C3"/>
            <w:noWrap/>
            <w:vAlign w:val="bottom"/>
            <w:hideMark/>
          </w:tcPr>
          <w:p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MNR (6-12)</w:t>
            </w:r>
          </w:p>
        </w:tc>
      </w:tr>
      <w:tr w:rsidR="008579D1" w:rsidRPr="008579D1" w:rsidTr="008579D1">
        <w:trPr>
          <w:trHeight w:val="300"/>
          <w:jc w:val="center"/>
        </w:trPr>
        <w:tc>
          <w:tcPr>
            <w:tcW w:w="5916" w:type="dxa"/>
            <w:tcBorders>
              <w:top w:val="nil"/>
              <w:left w:val="single" w:sz="8" w:space="0" w:color="auto"/>
              <w:bottom w:val="single" w:sz="12" w:space="0" w:color="auto"/>
              <w:right w:val="nil"/>
            </w:tcBorders>
            <w:shd w:val="clear" w:color="000000" w:fill="FFFFFF"/>
            <w:noWrap/>
            <w:vAlign w:val="bottom"/>
            <w:hideMark/>
          </w:tcPr>
          <w:p w:rsidR="008579D1" w:rsidRPr="008579D1" w:rsidRDefault="008579D1" w:rsidP="008579D1">
            <w:pPr>
              <w:spacing w:after="0" w:line="240" w:lineRule="auto"/>
              <w:jc w:val="right"/>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TERRESTRE MAYO A SEP 2025</w:t>
            </w:r>
          </w:p>
        </w:tc>
        <w:tc>
          <w:tcPr>
            <w:tcW w:w="566" w:type="dxa"/>
            <w:tcBorders>
              <w:top w:val="nil"/>
              <w:left w:val="nil"/>
              <w:bottom w:val="single" w:sz="12" w:space="0" w:color="auto"/>
              <w:right w:val="nil"/>
            </w:tcBorders>
            <w:shd w:val="clear" w:color="000000" w:fill="FFFFFF"/>
            <w:noWrap/>
            <w:vAlign w:val="bottom"/>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4240</w:t>
            </w:r>
          </w:p>
        </w:tc>
        <w:tc>
          <w:tcPr>
            <w:tcW w:w="566" w:type="dxa"/>
            <w:tcBorders>
              <w:top w:val="nil"/>
              <w:left w:val="nil"/>
              <w:bottom w:val="single" w:sz="12" w:space="0" w:color="auto"/>
              <w:right w:val="nil"/>
            </w:tcBorders>
            <w:shd w:val="clear" w:color="000000" w:fill="FFFFFF"/>
            <w:noWrap/>
            <w:vAlign w:val="bottom"/>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5760</w:t>
            </w:r>
          </w:p>
        </w:tc>
        <w:tc>
          <w:tcPr>
            <w:tcW w:w="566" w:type="dxa"/>
            <w:tcBorders>
              <w:top w:val="nil"/>
              <w:left w:val="nil"/>
              <w:bottom w:val="single" w:sz="12" w:space="0" w:color="auto"/>
              <w:right w:val="nil"/>
            </w:tcBorders>
            <w:shd w:val="clear" w:color="000000" w:fill="FFFFFF"/>
            <w:noWrap/>
            <w:vAlign w:val="bottom"/>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4080</w:t>
            </w:r>
          </w:p>
        </w:tc>
        <w:tc>
          <w:tcPr>
            <w:tcW w:w="1346" w:type="dxa"/>
            <w:tcBorders>
              <w:top w:val="nil"/>
              <w:left w:val="nil"/>
              <w:bottom w:val="single" w:sz="12" w:space="0" w:color="auto"/>
              <w:right w:val="single" w:sz="8" w:space="0" w:color="auto"/>
            </w:tcBorders>
            <w:shd w:val="clear" w:color="000000" w:fill="FFFFFF"/>
            <w:noWrap/>
            <w:vAlign w:val="bottom"/>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3770</w:t>
            </w:r>
          </w:p>
        </w:tc>
      </w:tr>
      <w:tr w:rsidR="008579D1" w:rsidRPr="008579D1" w:rsidTr="008579D1">
        <w:trPr>
          <w:trHeight w:val="300"/>
          <w:jc w:val="center"/>
        </w:trPr>
        <w:tc>
          <w:tcPr>
            <w:tcW w:w="5916" w:type="dxa"/>
            <w:tcBorders>
              <w:top w:val="nil"/>
              <w:left w:val="single" w:sz="8" w:space="0" w:color="auto"/>
              <w:bottom w:val="nil"/>
              <w:right w:val="nil"/>
            </w:tcBorders>
            <w:shd w:val="clear" w:color="000000" w:fill="FFFFFF"/>
            <w:noWrap/>
            <w:vAlign w:val="bottom"/>
            <w:hideMark/>
          </w:tcPr>
          <w:p w:rsidR="008579D1" w:rsidRPr="008579D1" w:rsidRDefault="008579D1" w:rsidP="008579D1">
            <w:pPr>
              <w:spacing w:after="0" w:line="240" w:lineRule="auto"/>
              <w:jc w:val="right"/>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SUPL AUTOBÚS FLYBUSS PLUS (LLEGADA Y SALIDA)</w:t>
            </w:r>
          </w:p>
        </w:tc>
        <w:tc>
          <w:tcPr>
            <w:tcW w:w="566" w:type="dxa"/>
            <w:tcBorders>
              <w:top w:val="nil"/>
              <w:left w:val="nil"/>
              <w:bottom w:val="nil"/>
              <w:right w:val="nil"/>
            </w:tcBorders>
            <w:shd w:val="clear" w:color="000000" w:fill="FFFFFF"/>
            <w:noWrap/>
            <w:vAlign w:val="bottom"/>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85</w:t>
            </w:r>
          </w:p>
        </w:tc>
        <w:tc>
          <w:tcPr>
            <w:tcW w:w="566" w:type="dxa"/>
            <w:tcBorders>
              <w:top w:val="nil"/>
              <w:left w:val="nil"/>
              <w:bottom w:val="nil"/>
              <w:right w:val="nil"/>
            </w:tcBorders>
            <w:shd w:val="clear" w:color="000000" w:fill="FFFFFF"/>
            <w:noWrap/>
            <w:vAlign w:val="bottom"/>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85</w:t>
            </w:r>
          </w:p>
        </w:tc>
        <w:tc>
          <w:tcPr>
            <w:tcW w:w="566" w:type="dxa"/>
            <w:tcBorders>
              <w:top w:val="nil"/>
              <w:left w:val="nil"/>
              <w:bottom w:val="nil"/>
              <w:right w:val="nil"/>
            </w:tcBorders>
            <w:shd w:val="clear" w:color="000000" w:fill="FFFFFF"/>
            <w:noWrap/>
            <w:vAlign w:val="bottom"/>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85</w:t>
            </w:r>
          </w:p>
        </w:tc>
        <w:tc>
          <w:tcPr>
            <w:tcW w:w="1346" w:type="dxa"/>
            <w:tcBorders>
              <w:top w:val="nil"/>
              <w:left w:val="nil"/>
              <w:bottom w:val="nil"/>
              <w:right w:val="single" w:sz="8" w:space="0" w:color="auto"/>
            </w:tcBorders>
            <w:shd w:val="clear" w:color="000000" w:fill="FFFFFF"/>
            <w:noWrap/>
            <w:vAlign w:val="bottom"/>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85</w:t>
            </w:r>
          </w:p>
        </w:tc>
      </w:tr>
      <w:tr w:rsidR="008579D1" w:rsidRPr="008579D1" w:rsidTr="008579D1">
        <w:trPr>
          <w:trHeight w:val="290"/>
          <w:jc w:val="center"/>
        </w:trPr>
        <w:tc>
          <w:tcPr>
            <w:tcW w:w="8960" w:type="dxa"/>
            <w:gridSpan w:val="5"/>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PRECIOS SUJETOS A DISPONIBILIDAD Y A CAMBIOS SIN PREVIO AVISO</w:t>
            </w:r>
          </w:p>
        </w:tc>
      </w:tr>
      <w:tr w:rsidR="008579D1" w:rsidRPr="008579D1" w:rsidTr="008579D1">
        <w:trPr>
          <w:trHeight w:val="300"/>
          <w:jc w:val="center"/>
        </w:trPr>
        <w:tc>
          <w:tcPr>
            <w:tcW w:w="8960" w:type="dxa"/>
            <w:gridSpan w:val="5"/>
            <w:tcBorders>
              <w:top w:val="nil"/>
              <w:left w:val="single" w:sz="8" w:space="0" w:color="auto"/>
              <w:bottom w:val="single" w:sz="12" w:space="0" w:color="002060"/>
              <w:right w:val="single" w:sz="8" w:space="0" w:color="000000"/>
            </w:tcBorders>
            <w:shd w:val="clear" w:color="000000" w:fill="FFFFFF"/>
            <w:noWrap/>
            <w:hideMark/>
          </w:tcPr>
          <w:p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VIGENCIA HASTA EL 13 DE SEPTIEMBRE 2025</w:t>
            </w:r>
          </w:p>
        </w:tc>
      </w:tr>
    </w:tbl>
    <w:p w:rsidR="00121F29" w:rsidRDefault="00121F29" w:rsidP="003D60CA">
      <w:pPr>
        <w:spacing w:before="4" w:after="0"/>
        <w:ind w:right="49"/>
        <w:jc w:val="both"/>
        <w:rPr>
          <w:rFonts w:ascii="Arial" w:hAnsi="Arial" w:cs="Arial"/>
          <w:b/>
          <w:sz w:val="24"/>
          <w:szCs w:val="24"/>
        </w:rPr>
      </w:pPr>
    </w:p>
    <w:p w:rsidR="008579D1" w:rsidRDefault="008579D1" w:rsidP="008579D1">
      <w:pPr>
        <w:spacing w:before="4" w:after="0"/>
        <w:ind w:right="49"/>
        <w:jc w:val="center"/>
        <w:rPr>
          <w:rFonts w:ascii="Arial" w:hAnsi="Arial" w:cs="Arial"/>
          <w:b/>
          <w:sz w:val="24"/>
          <w:szCs w:val="24"/>
        </w:rPr>
      </w:pPr>
      <w:r>
        <w:rPr>
          <w:noProof/>
        </w:rPr>
        <w:drawing>
          <wp:inline distT="0" distB="0" distL="0" distR="0" wp14:anchorId="77221D2B" wp14:editId="72C5FFFE">
            <wp:extent cx="2232096" cy="567267"/>
            <wp:effectExtent l="0" t="0" r="0" b="4445"/>
            <wp:docPr id="803232787" name="Imagen 5">
              <a:extLst xmlns:a="http://schemas.openxmlformats.org/drawingml/2006/main">
                <a:ext uri="{FF2B5EF4-FFF2-40B4-BE49-F238E27FC236}">
                  <a16:creationId xmlns:a16="http://schemas.microsoft.com/office/drawing/2014/main" id="{0198A570-0280-46A3-BCC2-9BFF115F04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198A570-0280-46A3-BCC2-9BFF115F046F}"/>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096" cy="567267"/>
                    </a:xfrm>
                    <a:prstGeom prst="rect">
                      <a:avLst/>
                    </a:prstGeom>
                    <a:noFill/>
                    <a:ln w="9525">
                      <a:noFill/>
                      <a:miter lim="800000"/>
                      <a:headEnd/>
                      <a:tailEnd/>
                    </a:ln>
                  </pic:spPr>
                </pic:pic>
              </a:graphicData>
            </a:graphic>
          </wp:inline>
        </w:drawing>
      </w:r>
    </w:p>
    <w:p w:rsidR="008579D1" w:rsidRDefault="008579D1" w:rsidP="008579D1">
      <w:pPr>
        <w:spacing w:before="4" w:after="0"/>
        <w:ind w:right="49"/>
        <w:jc w:val="center"/>
        <w:rPr>
          <w:rFonts w:ascii="Arial" w:hAnsi="Arial" w:cs="Arial"/>
          <w:b/>
          <w:sz w:val="24"/>
          <w:szCs w:val="24"/>
        </w:rPr>
      </w:pPr>
    </w:p>
    <w:tbl>
      <w:tblPr>
        <w:tblW w:w="3940" w:type="dxa"/>
        <w:jc w:val="center"/>
        <w:tblCellMar>
          <w:left w:w="70" w:type="dxa"/>
          <w:right w:w="70" w:type="dxa"/>
        </w:tblCellMar>
        <w:tblLook w:val="04A0" w:firstRow="1" w:lastRow="0" w:firstColumn="1" w:lastColumn="0" w:noHBand="0" w:noVBand="1"/>
      </w:tblPr>
      <w:tblGrid>
        <w:gridCol w:w="2780"/>
        <w:gridCol w:w="1160"/>
      </w:tblGrid>
      <w:tr w:rsidR="00275958" w:rsidRPr="00275958" w:rsidTr="00275958">
        <w:trPr>
          <w:trHeight w:val="300"/>
          <w:jc w:val="center"/>
        </w:trPr>
        <w:tc>
          <w:tcPr>
            <w:tcW w:w="3940" w:type="dxa"/>
            <w:gridSpan w:val="2"/>
            <w:tcBorders>
              <w:top w:val="single" w:sz="8" w:space="0" w:color="auto"/>
              <w:left w:val="single" w:sz="8" w:space="0" w:color="auto"/>
              <w:bottom w:val="nil"/>
              <w:right w:val="single" w:sz="8" w:space="0" w:color="000000"/>
            </w:tcBorders>
            <w:shd w:val="clear" w:color="000000" w:fill="0070C0"/>
            <w:noWrap/>
            <w:vAlign w:val="center"/>
            <w:hideMark/>
          </w:tcPr>
          <w:p w:rsidR="00275958" w:rsidRPr="00275958" w:rsidRDefault="00275958" w:rsidP="00275958">
            <w:pPr>
              <w:spacing w:after="0" w:line="240" w:lineRule="auto"/>
              <w:jc w:val="center"/>
              <w:rPr>
                <w:rFonts w:ascii="Calibri" w:eastAsia="Times New Roman" w:hAnsi="Calibri" w:cs="Calibri"/>
                <w:b/>
                <w:bCs/>
                <w:color w:val="FFFFFF"/>
                <w:lang w:eastAsia="es-MX"/>
              </w:rPr>
            </w:pPr>
            <w:r w:rsidRPr="00275958">
              <w:rPr>
                <w:rFonts w:ascii="Calibri" w:eastAsia="Times New Roman" w:hAnsi="Calibri" w:cs="Calibri"/>
                <w:b/>
                <w:bCs/>
                <w:color w:val="FFFFFF"/>
                <w:lang w:eastAsia="es-MX"/>
              </w:rPr>
              <w:t>TRAVEL SHOP PACK</w:t>
            </w:r>
          </w:p>
        </w:tc>
      </w:tr>
      <w:tr w:rsidR="00275958" w:rsidRPr="00275958" w:rsidTr="00275958">
        <w:trPr>
          <w:trHeight w:val="290"/>
          <w:jc w:val="center"/>
        </w:trPr>
        <w:tc>
          <w:tcPr>
            <w:tcW w:w="3940" w:type="dxa"/>
            <w:gridSpan w:val="2"/>
            <w:tcBorders>
              <w:top w:val="nil"/>
              <w:left w:val="single" w:sz="8" w:space="0" w:color="auto"/>
              <w:bottom w:val="nil"/>
              <w:right w:val="single" w:sz="8" w:space="0" w:color="000000"/>
            </w:tcBorders>
            <w:shd w:val="clear" w:color="000000" w:fill="0070C0"/>
            <w:vAlign w:val="center"/>
            <w:hideMark/>
          </w:tcPr>
          <w:p w:rsidR="00275958" w:rsidRPr="00275958" w:rsidRDefault="00275958" w:rsidP="00275958">
            <w:pPr>
              <w:spacing w:after="0" w:line="240" w:lineRule="auto"/>
              <w:jc w:val="center"/>
              <w:rPr>
                <w:rFonts w:ascii="Calibri" w:eastAsia="Times New Roman" w:hAnsi="Calibri" w:cs="Calibri"/>
                <w:b/>
                <w:bCs/>
                <w:color w:val="FFFFFF"/>
                <w:sz w:val="20"/>
                <w:szCs w:val="20"/>
                <w:lang w:eastAsia="es-MX"/>
              </w:rPr>
            </w:pPr>
            <w:r w:rsidRPr="00275958">
              <w:rPr>
                <w:rFonts w:ascii="Calibri" w:eastAsia="Times New Roman" w:hAnsi="Calibri" w:cs="Calibri"/>
                <w:b/>
                <w:bCs/>
                <w:color w:val="FFFFFF"/>
                <w:sz w:val="20"/>
                <w:szCs w:val="20"/>
                <w:lang w:eastAsia="es-MX"/>
              </w:rPr>
              <w:t>Servicios compartidos (sin acompañante)</w:t>
            </w:r>
          </w:p>
        </w:tc>
      </w:tr>
      <w:tr w:rsidR="00275958" w:rsidRPr="00275958" w:rsidTr="00275958">
        <w:trPr>
          <w:trHeight w:val="300"/>
          <w:jc w:val="center"/>
        </w:trPr>
        <w:tc>
          <w:tcPr>
            <w:tcW w:w="3940" w:type="dxa"/>
            <w:gridSpan w:val="2"/>
            <w:tcBorders>
              <w:top w:val="nil"/>
              <w:left w:val="single" w:sz="8" w:space="0" w:color="auto"/>
              <w:bottom w:val="nil"/>
              <w:right w:val="single" w:sz="8" w:space="0" w:color="000000"/>
            </w:tcBorders>
            <w:shd w:val="clear" w:color="auto" w:fill="auto"/>
            <w:noWrap/>
            <w:vAlign w:val="center"/>
            <w:hideMark/>
          </w:tcPr>
          <w:p w:rsidR="00275958" w:rsidRPr="00275958" w:rsidRDefault="00275958" w:rsidP="00275958">
            <w:pPr>
              <w:spacing w:after="0" w:line="240" w:lineRule="auto"/>
              <w:jc w:val="center"/>
              <w:rPr>
                <w:rFonts w:ascii="Calibri" w:eastAsia="Times New Roman" w:hAnsi="Calibri" w:cs="Calibri"/>
                <w:color w:val="000000"/>
                <w:sz w:val="16"/>
                <w:szCs w:val="16"/>
                <w:lang w:eastAsia="es-MX"/>
              </w:rPr>
            </w:pPr>
            <w:r w:rsidRPr="00275958">
              <w:rPr>
                <w:rFonts w:ascii="Calibri" w:eastAsia="Times New Roman" w:hAnsi="Calibri" w:cs="Calibri"/>
                <w:color w:val="000000"/>
                <w:sz w:val="16"/>
                <w:szCs w:val="16"/>
                <w:lang w:eastAsia="es-MX"/>
              </w:rPr>
              <w:t>BLUE LAGOON (Día 7)</w:t>
            </w:r>
          </w:p>
        </w:tc>
      </w:tr>
      <w:tr w:rsidR="00275958" w:rsidRPr="00275958" w:rsidTr="00275958">
        <w:trPr>
          <w:trHeight w:val="310"/>
          <w:jc w:val="center"/>
        </w:trPr>
        <w:tc>
          <w:tcPr>
            <w:tcW w:w="3940"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275958" w:rsidRPr="00275958" w:rsidRDefault="00275958" w:rsidP="00275958">
            <w:pPr>
              <w:spacing w:after="0" w:line="240" w:lineRule="auto"/>
              <w:jc w:val="center"/>
              <w:rPr>
                <w:rFonts w:ascii="Calibri" w:eastAsia="Times New Roman" w:hAnsi="Calibri" w:cs="Calibri"/>
                <w:b/>
                <w:bCs/>
                <w:color w:val="FFFFFF"/>
                <w:sz w:val="18"/>
                <w:szCs w:val="18"/>
                <w:lang w:eastAsia="es-MX"/>
              </w:rPr>
            </w:pPr>
            <w:r w:rsidRPr="00275958">
              <w:rPr>
                <w:rFonts w:ascii="Calibri" w:eastAsia="Times New Roman" w:hAnsi="Calibri" w:cs="Calibri"/>
                <w:b/>
                <w:bCs/>
                <w:color w:val="FFFFFF"/>
                <w:sz w:val="18"/>
                <w:szCs w:val="18"/>
                <w:lang w:eastAsia="es-MX"/>
              </w:rPr>
              <w:t>A SEPTIEMBRE 2025</w:t>
            </w:r>
          </w:p>
        </w:tc>
      </w:tr>
      <w:tr w:rsidR="00275958" w:rsidRPr="00275958" w:rsidTr="00275958">
        <w:trPr>
          <w:trHeight w:val="660"/>
          <w:jc w:val="center"/>
        </w:trPr>
        <w:tc>
          <w:tcPr>
            <w:tcW w:w="2780" w:type="dxa"/>
            <w:tcBorders>
              <w:top w:val="nil"/>
              <w:left w:val="single" w:sz="8" w:space="0" w:color="auto"/>
              <w:bottom w:val="single" w:sz="8" w:space="0" w:color="auto"/>
              <w:right w:val="single" w:sz="8" w:space="0" w:color="auto"/>
            </w:tcBorders>
            <w:shd w:val="clear" w:color="000000" w:fill="0070C0"/>
            <w:vAlign w:val="center"/>
            <w:hideMark/>
          </w:tcPr>
          <w:p w:rsidR="00275958" w:rsidRPr="00275958" w:rsidRDefault="00275958" w:rsidP="00275958">
            <w:pPr>
              <w:spacing w:after="0" w:line="240" w:lineRule="auto"/>
              <w:jc w:val="center"/>
              <w:rPr>
                <w:rFonts w:ascii="Calibri" w:eastAsia="Times New Roman" w:hAnsi="Calibri" w:cs="Calibri"/>
                <w:b/>
                <w:bCs/>
                <w:color w:val="FFFFFF"/>
                <w:sz w:val="18"/>
                <w:szCs w:val="18"/>
                <w:lang w:eastAsia="es-MX"/>
              </w:rPr>
            </w:pPr>
            <w:r w:rsidRPr="00275958">
              <w:rPr>
                <w:rFonts w:ascii="Calibri" w:eastAsia="Times New Roman" w:hAnsi="Calibri" w:cs="Calibri"/>
                <w:b/>
                <w:bCs/>
                <w:color w:val="FFFFFF"/>
                <w:sz w:val="18"/>
                <w:szCs w:val="18"/>
                <w:lang w:eastAsia="es-MX"/>
              </w:rPr>
              <w:t xml:space="preserve">PRECIOS POR PERSONA EN USD </w:t>
            </w:r>
          </w:p>
        </w:tc>
        <w:tc>
          <w:tcPr>
            <w:tcW w:w="1160" w:type="dxa"/>
            <w:tcBorders>
              <w:top w:val="nil"/>
              <w:left w:val="nil"/>
              <w:bottom w:val="single" w:sz="8" w:space="0" w:color="auto"/>
              <w:right w:val="single" w:sz="8" w:space="0" w:color="000000"/>
            </w:tcBorders>
            <w:shd w:val="clear" w:color="000000" w:fill="0070C0"/>
            <w:noWrap/>
            <w:vAlign w:val="center"/>
            <w:hideMark/>
          </w:tcPr>
          <w:p w:rsidR="00275958" w:rsidRPr="00275958" w:rsidRDefault="00275958" w:rsidP="00275958">
            <w:pPr>
              <w:spacing w:after="0" w:line="240" w:lineRule="auto"/>
              <w:jc w:val="center"/>
              <w:rPr>
                <w:rFonts w:ascii="Calibri" w:eastAsia="Times New Roman" w:hAnsi="Calibri" w:cs="Calibri"/>
                <w:b/>
                <w:bCs/>
                <w:color w:val="FFFFFF"/>
                <w:sz w:val="18"/>
                <w:szCs w:val="18"/>
                <w:lang w:eastAsia="es-MX"/>
              </w:rPr>
            </w:pPr>
            <w:r w:rsidRPr="00275958">
              <w:rPr>
                <w:rFonts w:ascii="Calibri" w:eastAsia="Times New Roman" w:hAnsi="Calibri" w:cs="Calibri"/>
                <w:b/>
                <w:bCs/>
                <w:color w:val="FFFFFF"/>
                <w:sz w:val="18"/>
                <w:szCs w:val="18"/>
                <w:lang w:eastAsia="es-MX"/>
              </w:rPr>
              <w:t>240</w:t>
            </w:r>
          </w:p>
        </w:tc>
      </w:tr>
    </w:tbl>
    <w:p w:rsidR="00121F29" w:rsidRDefault="00121F29" w:rsidP="003D60CA">
      <w:pPr>
        <w:spacing w:before="4" w:after="0"/>
        <w:ind w:right="49"/>
        <w:jc w:val="both"/>
        <w:rPr>
          <w:rFonts w:ascii="Arial" w:hAnsi="Arial" w:cs="Arial"/>
          <w:b/>
          <w:sz w:val="24"/>
          <w:szCs w:val="24"/>
        </w:rPr>
      </w:pPr>
    </w:p>
    <w:p w:rsidR="00E342C1" w:rsidRDefault="00E342C1" w:rsidP="003D60CA">
      <w:pPr>
        <w:spacing w:before="4" w:after="0"/>
        <w:ind w:right="49"/>
        <w:jc w:val="both"/>
        <w:rPr>
          <w:rFonts w:ascii="Arial" w:hAnsi="Arial" w:cs="Arial"/>
          <w:b/>
          <w:color w:val="4472C4" w:themeColor="accent5"/>
          <w:sz w:val="20"/>
          <w:szCs w:val="20"/>
        </w:rPr>
      </w:pPr>
    </w:p>
    <w:p w:rsidR="008579D1" w:rsidRPr="00A76568" w:rsidRDefault="00A76568" w:rsidP="003D60CA">
      <w:pPr>
        <w:spacing w:before="4" w:after="0"/>
        <w:ind w:right="49"/>
        <w:jc w:val="both"/>
        <w:rPr>
          <w:rFonts w:ascii="Arial" w:hAnsi="Arial" w:cs="Arial"/>
          <w:b/>
          <w:color w:val="4472C4" w:themeColor="accent5"/>
          <w:sz w:val="20"/>
          <w:szCs w:val="20"/>
          <w:u w:val="single"/>
        </w:rPr>
      </w:pPr>
      <w:r w:rsidRPr="00A76568">
        <w:rPr>
          <w:rFonts w:ascii="Arial" w:hAnsi="Arial" w:cs="Arial"/>
          <w:b/>
          <w:color w:val="4472C4" w:themeColor="accent5"/>
          <w:sz w:val="20"/>
          <w:szCs w:val="20"/>
          <w:u w:val="single"/>
        </w:rPr>
        <w:t xml:space="preserve">TRAVEL SHO PACK - </w:t>
      </w:r>
      <w:r w:rsidR="008579D1" w:rsidRPr="00A76568">
        <w:rPr>
          <w:rFonts w:ascii="Arial" w:hAnsi="Arial" w:cs="Arial"/>
          <w:b/>
          <w:color w:val="4472C4" w:themeColor="accent5"/>
          <w:sz w:val="20"/>
          <w:szCs w:val="20"/>
          <w:u w:val="single"/>
        </w:rPr>
        <w:t>ACTIVIDAD OPCIONAL</w:t>
      </w:r>
    </w:p>
    <w:p w:rsidR="00A76568" w:rsidRDefault="00A76568" w:rsidP="008579D1">
      <w:pPr>
        <w:spacing w:before="4" w:after="0"/>
        <w:ind w:right="49"/>
        <w:jc w:val="both"/>
        <w:rPr>
          <w:rFonts w:ascii="Arial" w:hAnsi="Arial" w:cs="Arial"/>
          <w:b/>
          <w:sz w:val="20"/>
          <w:szCs w:val="20"/>
        </w:rPr>
      </w:pPr>
    </w:p>
    <w:p w:rsidR="008579D1" w:rsidRPr="008579D1" w:rsidRDefault="008579D1" w:rsidP="008579D1">
      <w:pPr>
        <w:spacing w:before="4" w:after="0"/>
        <w:ind w:right="49"/>
        <w:jc w:val="both"/>
        <w:rPr>
          <w:rFonts w:ascii="Arial" w:hAnsi="Arial" w:cs="Arial"/>
          <w:b/>
          <w:sz w:val="20"/>
          <w:szCs w:val="20"/>
        </w:rPr>
      </w:pPr>
      <w:r w:rsidRPr="008579D1">
        <w:rPr>
          <w:rFonts w:ascii="Arial" w:hAnsi="Arial" w:cs="Arial"/>
          <w:b/>
          <w:sz w:val="20"/>
          <w:szCs w:val="20"/>
        </w:rPr>
        <w:t>BLUE LAGOON</w:t>
      </w:r>
    </w:p>
    <w:p w:rsidR="008579D1" w:rsidRPr="008579D1" w:rsidRDefault="008579D1" w:rsidP="008579D1">
      <w:pPr>
        <w:spacing w:before="4" w:after="0"/>
        <w:ind w:right="49"/>
        <w:jc w:val="both"/>
        <w:rPr>
          <w:rFonts w:ascii="Arial" w:hAnsi="Arial" w:cs="Arial"/>
          <w:bCs/>
          <w:sz w:val="20"/>
          <w:szCs w:val="20"/>
        </w:rPr>
      </w:pPr>
      <w:r w:rsidRPr="008579D1">
        <w:rPr>
          <w:rFonts w:ascii="Arial" w:hAnsi="Arial" w:cs="Arial"/>
          <w:b/>
          <w:sz w:val="20"/>
          <w:szCs w:val="20"/>
        </w:rPr>
        <w:t>Duración</w:t>
      </w:r>
      <w:r w:rsidRPr="008579D1">
        <w:rPr>
          <w:rFonts w:ascii="Arial" w:hAnsi="Arial" w:cs="Arial"/>
          <w:bCs/>
          <w:sz w:val="20"/>
          <w:szCs w:val="20"/>
        </w:rPr>
        <w:t>: Aproximadamente 4 horas en total.</w:t>
      </w:r>
    </w:p>
    <w:p w:rsidR="008579D1" w:rsidRPr="008579D1" w:rsidRDefault="008579D1" w:rsidP="008579D1">
      <w:pPr>
        <w:spacing w:before="4" w:after="0"/>
        <w:ind w:right="49"/>
        <w:jc w:val="both"/>
        <w:rPr>
          <w:rFonts w:ascii="Arial" w:hAnsi="Arial" w:cs="Arial"/>
          <w:bCs/>
          <w:sz w:val="20"/>
          <w:szCs w:val="20"/>
        </w:rPr>
      </w:pPr>
      <w:r w:rsidRPr="008579D1">
        <w:rPr>
          <w:rFonts w:ascii="Arial" w:hAnsi="Arial" w:cs="Arial"/>
          <w:b/>
          <w:sz w:val="20"/>
          <w:szCs w:val="20"/>
        </w:rPr>
        <w:t>Hora de encuentro</w:t>
      </w:r>
      <w:r w:rsidRPr="008579D1">
        <w:rPr>
          <w:rFonts w:ascii="Arial" w:hAnsi="Arial" w:cs="Arial"/>
          <w:bCs/>
          <w:sz w:val="20"/>
          <w:szCs w:val="20"/>
        </w:rPr>
        <w:t>: A confirmar.</w:t>
      </w:r>
    </w:p>
    <w:p w:rsidR="008579D1" w:rsidRPr="008579D1" w:rsidRDefault="008579D1" w:rsidP="008579D1">
      <w:pPr>
        <w:spacing w:before="4" w:after="0"/>
        <w:ind w:right="49"/>
        <w:jc w:val="both"/>
        <w:rPr>
          <w:rFonts w:ascii="Arial" w:hAnsi="Arial" w:cs="Arial"/>
          <w:bCs/>
          <w:sz w:val="20"/>
          <w:szCs w:val="20"/>
        </w:rPr>
      </w:pPr>
      <w:r w:rsidRPr="008579D1">
        <w:rPr>
          <w:rFonts w:ascii="Arial" w:hAnsi="Arial" w:cs="Arial"/>
          <w:b/>
          <w:sz w:val="20"/>
          <w:szCs w:val="20"/>
        </w:rPr>
        <w:t>Mínimo</w:t>
      </w:r>
      <w:r w:rsidRPr="008579D1">
        <w:rPr>
          <w:rFonts w:ascii="Arial" w:hAnsi="Arial" w:cs="Arial"/>
          <w:bCs/>
          <w:sz w:val="20"/>
          <w:szCs w:val="20"/>
        </w:rPr>
        <w:t>: 2 personas.</w:t>
      </w:r>
    </w:p>
    <w:p w:rsidR="008579D1" w:rsidRPr="008579D1" w:rsidRDefault="008579D1" w:rsidP="008579D1">
      <w:pPr>
        <w:spacing w:before="4" w:after="0"/>
        <w:ind w:right="49"/>
        <w:jc w:val="both"/>
        <w:rPr>
          <w:rFonts w:ascii="Arial" w:hAnsi="Arial" w:cs="Arial"/>
          <w:bCs/>
          <w:sz w:val="20"/>
          <w:szCs w:val="20"/>
        </w:rPr>
      </w:pPr>
      <w:r w:rsidRPr="00E342C1">
        <w:rPr>
          <w:rFonts w:ascii="Arial" w:hAnsi="Arial" w:cs="Arial"/>
          <w:b/>
          <w:sz w:val="20"/>
          <w:szCs w:val="20"/>
        </w:rPr>
        <w:t>Incluye</w:t>
      </w:r>
      <w:r w:rsidRPr="008579D1">
        <w:rPr>
          <w:rFonts w:ascii="Arial" w:hAnsi="Arial" w:cs="Arial"/>
          <w:bCs/>
          <w:sz w:val="20"/>
          <w:szCs w:val="20"/>
        </w:rPr>
        <w:t>:</w:t>
      </w:r>
      <w:r>
        <w:rPr>
          <w:rFonts w:ascii="Arial" w:hAnsi="Arial" w:cs="Arial"/>
          <w:bCs/>
          <w:sz w:val="20"/>
          <w:szCs w:val="20"/>
        </w:rPr>
        <w:t xml:space="preserve"> </w:t>
      </w:r>
      <w:r w:rsidRPr="008579D1">
        <w:rPr>
          <w:rFonts w:ascii="Arial" w:hAnsi="Arial" w:cs="Arial"/>
          <w:bCs/>
          <w:sz w:val="20"/>
          <w:szCs w:val="20"/>
        </w:rPr>
        <w:t>Transporte ida y vuelta</w:t>
      </w:r>
      <w:r>
        <w:rPr>
          <w:rFonts w:ascii="Arial" w:hAnsi="Arial" w:cs="Arial"/>
          <w:bCs/>
          <w:sz w:val="20"/>
          <w:szCs w:val="20"/>
        </w:rPr>
        <w:t>, e</w:t>
      </w:r>
      <w:r w:rsidRPr="008579D1">
        <w:rPr>
          <w:rFonts w:ascii="Arial" w:hAnsi="Arial" w:cs="Arial"/>
          <w:bCs/>
          <w:sz w:val="20"/>
          <w:szCs w:val="20"/>
        </w:rPr>
        <w:t>ntrada al spa</w:t>
      </w:r>
      <w:r>
        <w:rPr>
          <w:rFonts w:ascii="Arial" w:hAnsi="Arial" w:cs="Arial"/>
          <w:bCs/>
          <w:sz w:val="20"/>
          <w:szCs w:val="20"/>
        </w:rPr>
        <w:t xml:space="preserve">, </w:t>
      </w:r>
      <w:r w:rsidRPr="008579D1">
        <w:rPr>
          <w:rFonts w:ascii="Arial" w:hAnsi="Arial" w:cs="Arial"/>
          <w:bCs/>
          <w:sz w:val="20"/>
          <w:szCs w:val="20"/>
        </w:rPr>
        <w:t>1 bebida</w:t>
      </w:r>
      <w:r>
        <w:rPr>
          <w:rFonts w:ascii="Arial" w:hAnsi="Arial" w:cs="Arial"/>
          <w:bCs/>
          <w:sz w:val="20"/>
          <w:szCs w:val="20"/>
        </w:rPr>
        <w:t>, t</w:t>
      </w:r>
      <w:r w:rsidRPr="008579D1">
        <w:rPr>
          <w:rFonts w:ascii="Arial" w:hAnsi="Arial" w:cs="Arial"/>
          <w:bCs/>
          <w:sz w:val="20"/>
          <w:szCs w:val="20"/>
        </w:rPr>
        <w:t>oallas.</w:t>
      </w:r>
    </w:p>
    <w:p w:rsidR="008579D1" w:rsidRDefault="008579D1" w:rsidP="008579D1">
      <w:pPr>
        <w:spacing w:before="4" w:after="0"/>
        <w:ind w:right="49"/>
        <w:jc w:val="both"/>
        <w:rPr>
          <w:rFonts w:ascii="Arial" w:hAnsi="Arial" w:cs="Arial"/>
          <w:b/>
          <w:sz w:val="24"/>
          <w:szCs w:val="24"/>
        </w:rPr>
      </w:pPr>
      <w:r w:rsidRPr="008579D1">
        <w:rPr>
          <w:rFonts w:ascii="Arial" w:hAnsi="Arial" w:cs="Arial"/>
          <w:bCs/>
          <w:sz w:val="20"/>
          <w:szCs w:val="20"/>
        </w:rPr>
        <w:t>Disfruta de un día de relajación en este icónico spa termal, famoso por sus propiedades regenerativas gracias a las aguas ricas en sílice y azufre. La temperatura del agua, ideal para bañarse y nadar, oscila entre 37-39 °C. Considerado uno de los lugares más encantadores y románticos del país, está rodeado de impresionantes paisajes volcánicos. Las columnas de vapor que se elevan añaden un toque mágico a esta experiencia única.</w:t>
      </w:r>
    </w:p>
    <w:sectPr w:rsidR="008579D1" w:rsidSect="00CA4EFD">
      <w:headerReference w:type="default" r:id="rId10"/>
      <w:footerReference w:type="default" r:id="rId11"/>
      <w:pgSz w:w="12240" w:h="15840"/>
      <w:pgMar w:top="2127" w:right="1134"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11B0" w:rsidRDefault="00B111B0" w:rsidP="00C37031">
      <w:pPr>
        <w:spacing w:after="0" w:line="240" w:lineRule="auto"/>
      </w:pPr>
      <w:r>
        <w:separator/>
      </w:r>
    </w:p>
  </w:endnote>
  <w:endnote w:type="continuationSeparator" w:id="0">
    <w:p w:rsidR="00B111B0" w:rsidRDefault="00B111B0"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lavika-Medium">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7BF70628" wp14:editId="4EB41DE6">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47E4F"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11B0" w:rsidRDefault="00B111B0" w:rsidP="00C37031">
      <w:pPr>
        <w:spacing w:after="0" w:line="240" w:lineRule="auto"/>
      </w:pPr>
      <w:r>
        <w:separator/>
      </w:r>
    </w:p>
  </w:footnote>
  <w:footnote w:type="continuationSeparator" w:id="0">
    <w:p w:rsidR="00B111B0" w:rsidRDefault="00B111B0"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A76568" w:rsidRDefault="00C66456" w:rsidP="00E63382">
    <w:pPr>
      <w:pStyle w:val="Encabezado"/>
      <w:jc w:val="right"/>
      <w:rPr>
        <w:sz w:val="20"/>
        <w:szCs w:val="20"/>
        <w:lang w:eastAsia="es-MX"/>
      </w:rPr>
    </w:pPr>
    <w:r w:rsidRPr="00A76568">
      <w:rPr>
        <w:noProof/>
        <w:sz w:val="20"/>
        <w:szCs w:val="20"/>
        <w:lang w:eastAsia="es-MX"/>
      </w:rPr>
      <mc:AlternateContent>
        <mc:Choice Requires="wps">
          <w:drawing>
            <wp:anchor distT="0" distB="0" distL="114300" distR="114300" simplePos="0" relativeHeight="251677696" behindDoc="0" locked="0" layoutInCell="1" allowOverlap="1" wp14:anchorId="010EFD8D" wp14:editId="3721BB60">
              <wp:simplePos x="0" y="0"/>
              <wp:positionH relativeFrom="column">
                <wp:posOffset>-586740</wp:posOffset>
              </wp:positionH>
              <wp:positionV relativeFrom="paragraph">
                <wp:posOffset>-316230</wp:posOffset>
              </wp:positionV>
              <wp:extent cx="3162300" cy="971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162300" cy="971550"/>
                      </a:xfrm>
                      <a:prstGeom prst="rect">
                        <a:avLst/>
                      </a:prstGeom>
                      <a:noFill/>
                      <a:ln>
                        <a:noFill/>
                      </a:ln>
                    </wps:spPr>
                    <wps:txbx>
                      <w:txbxContent>
                        <w:p w:rsidR="00C66456" w:rsidRPr="00C57FD5" w:rsidRDefault="00521EA2" w:rsidP="00C66456">
                          <w:pPr>
                            <w:pStyle w:val="Encabezado"/>
                            <w:rPr>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FABULOSA ISLANDIA</w:t>
                          </w:r>
                        </w:p>
                        <w:p w:rsidR="00C66456" w:rsidRPr="00EC1CB0" w:rsidRDefault="00BB226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1911-E202</w:t>
                          </w:r>
                          <w:r w:rsidR="008579D1">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EFD8D" id="_x0000_t202" coordsize="21600,21600" o:spt="202" path="m,l,21600r21600,l21600,xe">
              <v:stroke joinstyle="miter"/>
              <v:path gradientshapeok="t" o:connecttype="rect"/>
            </v:shapetype>
            <v:shape id="Cuadro de texto 2" o:spid="_x0000_s1026" type="#_x0000_t202" style="position:absolute;left:0;text-align:left;margin-left:-46.2pt;margin-top:-24.9pt;width:249pt;height: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" filled="f" stroked="f">
              <v:textbox>
                <w:txbxContent>
                  <w:p w:rsidR="00C66456" w:rsidRPr="00C57FD5" w:rsidRDefault="00521EA2" w:rsidP="00C66456">
                    <w:pPr>
                      <w:pStyle w:val="Encabezado"/>
                      <w:rPr>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FABULOSA ISLANDIA</w:t>
                    </w:r>
                  </w:p>
                  <w:p w:rsidR="00C66456" w:rsidRPr="00EC1CB0" w:rsidRDefault="00BB226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1911-E202</w:t>
                    </w:r>
                    <w:r w:rsidR="008579D1">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A76568">
      <w:rPr>
        <w:noProof/>
        <w:sz w:val="20"/>
        <w:szCs w:val="20"/>
        <w:lang w:eastAsia="es-MX"/>
      </w:rPr>
      <w:drawing>
        <wp:anchor distT="0" distB="0" distL="114300" distR="114300" simplePos="0" relativeHeight="251669504" behindDoc="0" locked="0" layoutInCell="1" allowOverlap="1" wp14:anchorId="241E31B6" wp14:editId="3565DE45">
          <wp:simplePos x="0" y="0"/>
          <wp:positionH relativeFrom="column">
            <wp:posOffset>4867275</wp:posOffset>
          </wp:positionH>
          <wp:positionV relativeFrom="paragraph">
            <wp:posOffset>-111125</wp:posOffset>
          </wp:positionV>
          <wp:extent cx="1799590" cy="510540"/>
          <wp:effectExtent l="0" t="0" r="0" b="381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A76568">
      <w:rPr>
        <w:noProof/>
        <w:sz w:val="20"/>
        <w:szCs w:val="20"/>
        <w:lang w:eastAsia="es-MX"/>
      </w:rPr>
      <w:drawing>
        <wp:anchor distT="0" distB="0" distL="114300" distR="114300" simplePos="0" relativeHeight="251661312" behindDoc="0" locked="0" layoutInCell="1" allowOverlap="1" wp14:anchorId="200CDE07" wp14:editId="28AE67AB">
          <wp:simplePos x="0" y="0"/>
          <wp:positionH relativeFrom="column">
            <wp:posOffset>1844040</wp:posOffset>
          </wp:positionH>
          <wp:positionV relativeFrom="paragraph">
            <wp:posOffset>-932180</wp:posOffset>
          </wp:positionV>
          <wp:extent cx="6000750" cy="1666875"/>
          <wp:effectExtent l="0" t="0" r="0" b="9525"/>
          <wp:wrapNone/>
          <wp:docPr id="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A76568">
      <w:rPr>
        <w:noProof/>
        <w:sz w:val="20"/>
        <w:szCs w:val="20"/>
        <w:lang w:eastAsia="es-MX"/>
      </w:rPr>
      <mc:AlternateContent>
        <mc:Choice Requires="wps">
          <w:drawing>
            <wp:anchor distT="0" distB="0" distL="114300" distR="114300" simplePos="0" relativeHeight="251653120" behindDoc="0" locked="0" layoutInCell="1" allowOverlap="1" wp14:anchorId="45CBDCA5" wp14:editId="38DC7165">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4AA05"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0.55pt;height:1198.8pt" o:bullet="t">
        <v:imagedata r:id="rId1" o:title="peligro"/>
      </v:shape>
    </w:pict>
  </w:numPicBullet>
  <w:abstractNum w:abstractNumId="0" w15:restartNumberingAfterBreak="0">
    <w:nsid w:val="07A14D35"/>
    <w:multiLevelType w:val="hybridMultilevel"/>
    <w:tmpl w:val="ACB661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34A65"/>
    <w:multiLevelType w:val="hybridMultilevel"/>
    <w:tmpl w:val="25940A7A"/>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841B76"/>
    <w:multiLevelType w:val="hybridMultilevel"/>
    <w:tmpl w:val="774286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7989172">
    <w:abstractNumId w:val="0"/>
  </w:num>
  <w:num w:numId="2" w16cid:durableId="804809838">
    <w:abstractNumId w:val="7"/>
  </w:num>
  <w:num w:numId="3" w16cid:durableId="1306549654">
    <w:abstractNumId w:val="3"/>
  </w:num>
  <w:num w:numId="4" w16cid:durableId="1674256399">
    <w:abstractNumId w:val="6"/>
  </w:num>
  <w:num w:numId="5" w16cid:durableId="1554582154">
    <w:abstractNumId w:val="5"/>
  </w:num>
  <w:num w:numId="6" w16cid:durableId="1295986418">
    <w:abstractNumId w:val="2"/>
  </w:num>
  <w:num w:numId="7" w16cid:durableId="1215310861">
    <w:abstractNumId w:val="8"/>
  </w:num>
  <w:num w:numId="8" w16cid:durableId="2098888">
    <w:abstractNumId w:val="4"/>
  </w:num>
  <w:num w:numId="9" w16cid:durableId="9498986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UY"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s-419" w:vendorID="64" w:dllVersion="0" w:nlCheck="1" w:checkStyle="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7CC9"/>
    <w:rsid w:val="000210C1"/>
    <w:rsid w:val="00022735"/>
    <w:rsid w:val="0002765A"/>
    <w:rsid w:val="000419D2"/>
    <w:rsid w:val="00042659"/>
    <w:rsid w:val="00052B18"/>
    <w:rsid w:val="00070C8D"/>
    <w:rsid w:val="00091C73"/>
    <w:rsid w:val="000953A7"/>
    <w:rsid w:val="000B0C7E"/>
    <w:rsid w:val="000B4537"/>
    <w:rsid w:val="000B658B"/>
    <w:rsid w:val="00111F55"/>
    <w:rsid w:val="00114CAB"/>
    <w:rsid w:val="00121F29"/>
    <w:rsid w:val="001254E8"/>
    <w:rsid w:val="00131C7D"/>
    <w:rsid w:val="00150A40"/>
    <w:rsid w:val="0015330E"/>
    <w:rsid w:val="001553EC"/>
    <w:rsid w:val="00155DEA"/>
    <w:rsid w:val="001576BB"/>
    <w:rsid w:val="00165ECF"/>
    <w:rsid w:val="001831BA"/>
    <w:rsid w:val="00183E93"/>
    <w:rsid w:val="0018631D"/>
    <w:rsid w:val="001918EE"/>
    <w:rsid w:val="00191EF6"/>
    <w:rsid w:val="001925E7"/>
    <w:rsid w:val="001B1D1D"/>
    <w:rsid w:val="001B5218"/>
    <w:rsid w:val="001C57FC"/>
    <w:rsid w:val="001D4089"/>
    <w:rsid w:val="001E3267"/>
    <w:rsid w:val="001E3440"/>
    <w:rsid w:val="001E437D"/>
    <w:rsid w:val="001F0602"/>
    <w:rsid w:val="001F1499"/>
    <w:rsid w:val="001F5F50"/>
    <w:rsid w:val="00210E6C"/>
    <w:rsid w:val="00215574"/>
    <w:rsid w:val="00233B4E"/>
    <w:rsid w:val="00237109"/>
    <w:rsid w:val="00245875"/>
    <w:rsid w:val="0026025A"/>
    <w:rsid w:val="00267844"/>
    <w:rsid w:val="00270C24"/>
    <w:rsid w:val="00271672"/>
    <w:rsid w:val="00273CA1"/>
    <w:rsid w:val="00275958"/>
    <w:rsid w:val="00283732"/>
    <w:rsid w:val="002866BC"/>
    <w:rsid w:val="00296969"/>
    <w:rsid w:val="002A0854"/>
    <w:rsid w:val="002A7260"/>
    <w:rsid w:val="002C3342"/>
    <w:rsid w:val="002D4012"/>
    <w:rsid w:val="002D715F"/>
    <w:rsid w:val="003049D3"/>
    <w:rsid w:val="00331F5C"/>
    <w:rsid w:val="003362BD"/>
    <w:rsid w:val="003668B1"/>
    <w:rsid w:val="003726D5"/>
    <w:rsid w:val="00380FF5"/>
    <w:rsid w:val="00381909"/>
    <w:rsid w:val="00385671"/>
    <w:rsid w:val="003946BA"/>
    <w:rsid w:val="00396E42"/>
    <w:rsid w:val="003A71B2"/>
    <w:rsid w:val="003A79FF"/>
    <w:rsid w:val="003B68DA"/>
    <w:rsid w:val="003C597C"/>
    <w:rsid w:val="003D60CA"/>
    <w:rsid w:val="003D636F"/>
    <w:rsid w:val="003E58C9"/>
    <w:rsid w:val="003F7DDB"/>
    <w:rsid w:val="00424F67"/>
    <w:rsid w:val="00426070"/>
    <w:rsid w:val="00435728"/>
    <w:rsid w:val="00465277"/>
    <w:rsid w:val="0047147E"/>
    <w:rsid w:val="00476639"/>
    <w:rsid w:val="00480545"/>
    <w:rsid w:val="004834B0"/>
    <w:rsid w:val="00483A2B"/>
    <w:rsid w:val="0049188A"/>
    <w:rsid w:val="004B1E4A"/>
    <w:rsid w:val="004C1B73"/>
    <w:rsid w:val="004C56D5"/>
    <w:rsid w:val="004C6652"/>
    <w:rsid w:val="004C7C0D"/>
    <w:rsid w:val="004D09F3"/>
    <w:rsid w:val="004D7FBF"/>
    <w:rsid w:val="004E7207"/>
    <w:rsid w:val="004F438F"/>
    <w:rsid w:val="0051037C"/>
    <w:rsid w:val="00512726"/>
    <w:rsid w:val="00515649"/>
    <w:rsid w:val="00521EA2"/>
    <w:rsid w:val="00523529"/>
    <w:rsid w:val="005422C1"/>
    <w:rsid w:val="00554533"/>
    <w:rsid w:val="00555274"/>
    <w:rsid w:val="00560445"/>
    <w:rsid w:val="005729DD"/>
    <w:rsid w:val="00575490"/>
    <w:rsid w:val="005808BD"/>
    <w:rsid w:val="005943A4"/>
    <w:rsid w:val="005A6996"/>
    <w:rsid w:val="005B1A9E"/>
    <w:rsid w:val="005C7F18"/>
    <w:rsid w:val="005D1E8B"/>
    <w:rsid w:val="005D3E47"/>
    <w:rsid w:val="005D4F37"/>
    <w:rsid w:val="005E3A05"/>
    <w:rsid w:val="006020E6"/>
    <w:rsid w:val="00604CC3"/>
    <w:rsid w:val="00606947"/>
    <w:rsid w:val="00611240"/>
    <w:rsid w:val="006153E7"/>
    <w:rsid w:val="00620573"/>
    <w:rsid w:val="00626163"/>
    <w:rsid w:val="00635D8E"/>
    <w:rsid w:val="00637BE0"/>
    <w:rsid w:val="006408EA"/>
    <w:rsid w:val="006622CC"/>
    <w:rsid w:val="00666026"/>
    <w:rsid w:val="00673A7C"/>
    <w:rsid w:val="00694D43"/>
    <w:rsid w:val="006A415D"/>
    <w:rsid w:val="006A56D1"/>
    <w:rsid w:val="006C1001"/>
    <w:rsid w:val="006C37D3"/>
    <w:rsid w:val="006C62D7"/>
    <w:rsid w:val="006D647F"/>
    <w:rsid w:val="006E545A"/>
    <w:rsid w:val="006E70F5"/>
    <w:rsid w:val="006F5C57"/>
    <w:rsid w:val="00701CAC"/>
    <w:rsid w:val="0070527B"/>
    <w:rsid w:val="00712485"/>
    <w:rsid w:val="00721414"/>
    <w:rsid w:val="00734CA9"/>
    <w:rsid w:val="00736994"/>
    <w:rsid w:val="00740806"/>
    <w:rsid w:val="00761954"/>
    <w:rsid w:val="00773070"/>
    <w:rsid w:val="00776C42"/>
    <w:rsid w:val="00782F88"/>
    <w:rsid w:val="007834AA"/>
    <w:rsid w:val="00795AFE"/>
    <w:rsid w:val="007A2485"/>
    <w:rsid w:val="007A26DB"/>
    <w:rsid w:val="007C4344"/>
    <w:rsid w:val="007C49C3"/>
    <w:rsid w:val="007D363E"/>
    <w:rsid w:val="007E5B27"/>
    <w:rsid w:val="007F6699"/>
    <w:rsid w:val="008016D1"/>
    <w:rsid w:val="008019E8"/>
    <w:rsid w:val="00807A79"/>
    <w:rsid w:val="00811DB0"/>
    <w:rsid w:val="00815143"/>
    <w:rsid w:val="00820554"/>
    <w:rsid w:val="0082088B"/>
    <w:rsid w:val="00822712"/>
    <w:rsid w:val="0083009C"/>
    <w:rsid w:val="0083061D"/>
    <w:rsid w:val="00830827"/>
    <w:rsid w:val="00833B0B"/>
    <w:rsid w:val="008342F8"/>
    <w:rsid w:val="0084203D"/>
    <w:rsid w:val="00855807"/>
    <w:rsid w:val="008579D1"/>
    <w:rsid w:val="008638E1"/>
    <w:rsid w:val="008726A6"/>
    <w:rsid w:val="008754FD"/>
    <w:rsid w:val="00880FBD"/>
    <w:rsid w:val="0088588E"/>
    <w:rsid w:val="00887907"/>
    <w:rsid w:val="008A1240"/>
    <w:rsid w:val="008A69E5"/>
    <w:rsid w:val="008B10E9"/>
    <w:rsid w:val="008B3592"/>
    <w:rsid w:val="008D269E"/>
    <w:rsid w:val="008D3C93"/>
    <w:rsid w:val="008E2DEE"/>
    <w:rsid w:val="009059BA"/>
    <w:rsid w:val="00907618"/>
    <w:rsid w:val="0093517C"/>
    <w:rsid w:val="0093684D"/>
    <w:rsid w:val="00946470"/>
    <w:rsid w:val="00946563"/>
    <w:rsid w:val="0095038A"/>
    <w:rsid w:val="0095519E"/>
    <w:rsid w:val="00955C22"/>
    <w:rsid w:val="009568D5"/>
    <w:rsid w:val="0096043D"/>
    <w:rsid w:val="009616AC"/>
    <w:rsid w:val="00961795"/>
    <w:rsid w:val="00970D6A"/>
    <w:rsid w:val="00987970"/>
    <w:rsid w:val="009908B9"/>
    <w:rsid w:val="00995D3E"/>
    <w:rsid w:val="0099623C"/>
    <w:rsid w:val="009A0670"/>
    <w:rsid w:val="009C01F7"/>
    <w:rsid w:val="009C0E13"/>
    <w:rsid w:val="009C215C"/>
    <w:rsid w:val="009C5F91"/>
    <w:rsid w:val="009D5684"/>
    <w:rsid w:val="009E5E1A"/>
    <w:rsid w:val="009F5AB5"/>
    <w:rsid w:val="009F641F"/>
    <w:rsid w:val="009F76F1"/>
    <w:rsid w:val="00A014A8"/>
    <w:rsid w:val="00A031EF"/>
    <w:rsid w:val="00A03F0F"/>
    <w:rsid w:val="00A12BB8"/>
    <w:rsid w:val="00A1646C"/>
    <w:rsid w:val="00A17BB1"/>
    <w:rsid w:val="00A2128E"/>
    <w:rsid w:val="00A24326"/>
    <w:rsid w:val="00A3054D"/>
    <w:rsid w:val="00A42318"/>
    <w:rsid w:val="00A4355E"/>
    <w:rsid w:val="00A43CA7"/>
    <w:rsid w:val="00A658A1"/>
    <w:rsid w:val="00A65929"/>
    <w:rsid w:val="00A726D2"/>
    <w:rsid w:val="00A76568"/>
    <w:rsid w:val="00A944E5"/>
    <w:rsid w:val="00A9711E"/>
    <w:rsid w:val="00AA68D2"/>
    <w:rsid w:val="00AA772D"/>
    <w:rsid w:val="00AB4A00"/>
    <w:rsid w:val="00AC1B35"/>
    <w:rsid w:val="00AC5D47"/>
    <w:rsid w:val="00AC7006"/>
    <w:rsid w:val="00AD68CE"/>
    <w:rsid w:val="00AE11CA"/>
    <w:rsid w:val="00AE6821"/>
    <w:rsid w:val="00AF06A1"/>
    <w:rsid w:val="00AF073A"/>
    <w:rsid w:val="00AF2291"/>
    <w:rsid w:val="00AF6EE0"/>
    <w:rsid w:val="00AF712B"/>
    <w:rsid w:val="00B01F2C"/>
    <w:rsid w:val="00B05B37"/>
    <w:rsid w:val="00B05B93"/>
    <w:rsid w:val="00B111B0"/>
    <w:rsid w:val="00B17382"/>
    <w:rsid w:val="00B21091"/>
    <w:rsid w:val="00B57707"/>
    <w:rsid w:val="00B57CBA"/>
    <w:rsid w:val="00B6160F"/>
    <w:rsid w:val="00B6521A"/>
    <w:rsid w:val="00B75A81"/>
    <w:rsid w:val="00B771F5"/>
    <w:rsid w:val="00B85F1C"/>
    <w:rsid w:val="00B9468F"/>
    <w:rsid w:val="00B94AF5"/>
    <w:rsid w:val="00BA2B7B"/>
    <w:rsid w:val="00BA5ADC"/>
    <w:rsid w:val="00BA6E53"/>
    <w:rsid w:val="00BB226F"/>
    <w:rsid w:val="00BB7DF3"/>
    <w:rsid w:val="00BD166D"/>
    <w:rsid w:val="00BE2F81"/>
    <w:rsid w:val="00BF5559"/>
    <w:rsid w:val="00C06F16"/>
    <w:rsid w:val="00C11885"/>
    <w:rsid w:val="00C14A21"/>
    <w:rsid w:val="00C14B06"/>
    <w:rsid w:val="00C21059"/>
    <w:rsid w:val="00C27FFE"/>
    <w:rsid w:val="00C31F1D"/>
    <w:rsid w:val="00C34398"/>
    <w:rsid w:val="00C37031"/>
    <w:rsid w:val="00C413C3"/>
    <w:rsid w:val="00C41466"/>
    <w:rsid w:val="00C4301F"/>
    <w:rsid w:val="00C57FD5"/>
    <w:rsid w:val="00C60F31"/>
    <w:rsid w:val="00C66456"/>
    <w:rsid w:val="00C67A78"/>
    <w:rsid w:val="00C70584"/>
    <w:rsid w:val="00C70B07"/>
    <w:rsid w:val="00C74A05"/>
    <w:rsid w:val="00C77E71"/>
    <w:rsid w:val="00C86FAA"/>
    <w:rsid w:val="00C967C4"/>
    <w:rsid w:val="00CA4EFD"/>
    <w:rsid w:val="00CB5741"/>
    <w:rsid w:val="00CC207E"/>
    <w:rsid w:val="00CC5483"/>
    <w:rsid w:val="00CD076C"/>
    <w:rsid w:val="00CE1E4C"/>
    <w:rsid w:val="00CE5CFD"/>
    <w:rsid w:val="00CF362E"/>
    <w:rsid w:val="00CF3B66"/>
    <w:rsid w:val="00CF5393"/>
    <w:rsid w:val="00D10764"/>
    <w:rsid w:val="00D24D12"/>
    <w:rsid w:val="00D453F1"/>
    <w:rsid w:val="00D45BC2"/>
    <w:rsid w:val="00D47EE4"/>
    <w:rsid w:val="00D54007"/>
    <w:rsid w:val="00D67C99"/>
    <w:rsid w:val="00D702DD"/>
    <w:rsid w:val="00D755A3"/>
    <w:rsid w:val="00D77758"/>
    <w:rsid w:val="00D8315B"/>
    <w:rsid w:val="00D843C6"/>
    <w:rsid w:val="00D8614F"/>
    <w:rsid w:val="00D903D7"/>
    <w:rsid w:val="00DA1697"/>
    <w:rsid w:val="00DB2BB2"/>
    <w:rsid w:val="00DB7A1A"/>
    <w:rsid w:val="00DD1316"/>
    <w:rsid w:val="00DE13E5"/>
    <w:rsid w:val="00DE2292"/>
    <w:rsid w:val="00DE7135"/>
    <w:rsid w:val="00DF10EF"/>
    <w:rsid w:val="00DF13F3"/>
    <w:rsid w:val="00DF2747"/>
    <w:rsid w:val="00E008B5"/>
    <w:rsid w:val="00E04CBA"/>
    <w:rsid w:val="00E127A5"/>
    <w:rsid w:val="00E203A1"/>
    <w:rsid w:val="00E21A5E"/>
    <w:rsid w:val="00E256E4"/>
    <w:rsid w:val="00E3039E"/>
    <w:rsid w:val="00E309BC"/>
    <w:rsid w:val="00E30B6A"/>
    <w:rsid w:val="00E32129"/>
    <w:rsid w:val="00E342C1"/>
    <w:rsid w:val="00E571FC"/>
    <w:rsid w:val="00E6332B"/>
    <w:rsid w:val="00E63382"/>
    <w:rsid w:val="00E64D4E"/>
    <w:rsid w:val="00E67907"/>
    <w:rsid w:val="00E7285A"/>
    <w:rsid w:val="00E756A3"/>
    <w:rsid w:val="00E765F8"/>
    <w:rsid w:val="00E817F5"/>
    <w:rsid w:val="00EA2E20"/>
    <w:rsid w:val="00EA50DD"/>
    <w:rsid w:val="00EB0479"/>
    <w:rsid w:val="00EB261F"/>
    <w:rsid w:val="00EB4A60"/>
    <w:rsid w:val="00EC0574"/>
    <w:rsid w:val="00EC1CB0"/>
    <w:rsid w:val="00EC5885"/>
    <w:rsid w:val="00EC64D9"/>
    <w:rsid w:val="00ED05E8"/>
    <w:rsid w:val="00ED2B33"/>
    <w:rsid w:val="00EE31AA"/>
    <w:rsid w:val="00F034A3"/>
    <w:rsid w:val="00F0681F"/>
    <w:rsid w:val="00F07CEA"/>
    <w:rsid w:val="00F22417"/>
    <w:rsid w:val="00F24010"/>
    <w:rsid w:val="00F32464"/>
    <w:rsid w:val="00F34869"/>
    <w:rsid w:val="00F35D5B"/>
    <w:rsid w:val="00F470E3"/>
    <w:rsid w:val="00F47300"/>
    <w:rsid w:val="00F47F41"/>
    <w:rsid w:val="00F65F81"/>
    <w:rsid w:val="00F661BD"/>
    <w:rsid w:val="00F80A30"/>
    <w:rsid w:val="00F933ED"/>
    <w:rsid w:val="00FC54F2"/>
    <w:rsid w:val="00FD5DB1"/>
    <w:rsid w:val="00FD76E2"/>
    <w:rsid w:val="00FF2BAD"/>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9CAED"/>
  <w15:docId w15:val="{A809A93E-D219-4753-9B8B-D6E68CB9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7E"/>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CA4E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EFD"/>
    <w:rPr>
      <w:rFonts w:ascii="Tahoma" w:hAnsi="Tahoma" w:cs="Tahoma"/>
      <w:sz w:val="16"/>
      <w:szCs w:val="16"/>
    </w:rPr>
  </w:style>
  <w:style w:type="paragraph" w:customStyle="1" w:styleId="TurbeskrivelsekortKorttur">
    <w:name w:val="Tur beskrivelse kort (Kort tur)"/>
    <w:basedOn w:val="Normal"/>
    <w:uiPriority w:val="99"/>
    <w:rsid w:val="000B4537"/>
    <w:pPr>
      <w:widowControl w:val="0"/>
      <w:suppressAutoHyphens/>
      <w:autoSpaceDE w:val="0"/>
      <w:autoSpaceDN w:val="0"/>
      <w:adjustRightInd w:val="0"/>
      <w:spacing w:after="0" w:line="240" w:lineRule="atLeast"/>
      <w:textAlignment w:val="center"/>
    </w:pPr>
    <w:rPr>
      <w:rFonts w:ascii="Klavika-Medium" w:eastAsia="MS Mincho" w:hAnsi="Klavika-Medium" w:cs="Klavika-Medium"/>
      <w:caps/>
      <w:color w:val="EC6607"/>
      <w:sz w:val="18"/>
      <w:szCs w:val="18"/>
      <w:lang w:val="es-ES_tradnl"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15554134">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0397552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8450053">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311089">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5509404">
      <w:bodyDiv w:val="1"/>
      <w:marLeft w:val="0"/>
      <w:marRight w:val="0"/>
      <w:marTop w:val="0"/>
      <w:marBottom w:val="0"/>
      <w:divBdr>
        <w:top w:val="none" w:sz="0" w:space="0" w:color="auto"/>
        <w:left w:val="none" w:sz="0" w:space="0" w:color="auto"/>
        <w:bottom w:val="none" w:sz="0" w:space="0" w:color="auto"/>
        <w:right w:val="none" w:sz="0" w:space="0" w:color="auto"/>
      </w:divBdr>
    </w:div>
    <w:div w:id="553388345">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645015494">
      <w:bodyDiv w:val="1"/>
      <w:marLeft w:val="0"/>
      <w:marRight w:val="0"/>
      <w:marTop w:val="0"/>
      <w:marBottom w:val="0"/>
      <w:divBdr>
        <w:top w:val="none" w:sz="0" w:space="0" w:color="auto"/>
        <w:left w:val="none" w:sz="0" w:space="0" w:color="auto"/>
        <w:bottom w:val="none" w:sz="0" w:space="0" w:color="auto"/>
        <w:right w:val="none" w:sz="0" w:space="0" w:color="auto"/>
      </w:divBdr>
    </w:div>
    <w:div w:id="647365629">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8110444">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2624356">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7847922">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31340092">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57388384">
      <w:bodyDiv w:val="1"/>
      <w:marLeft w:val="0"/>
      <w:marRight w:val="0"/>
      <w:marTop w:val="0"/>
      <w:marBottom w:val="0"/>
      <w:divBdr>
        <w:top w:val="none" w:sz="0" w:space="0" w:color="auto"/>
        <w:left w:val="none" w:sz="0" w:space="0" w:color="auto"/>
        <w:bottom w:val="none" w:sz="0" w:space="0" w:color="auto"/>
        <w:right w:val="none" w:sz="0" w:space="0" w:color="auto"/>
      </w:divBdr>
    </w:div>
    <w:div w:id="1068461005">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4983852">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59617647">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01283235">
      <w:bodyDiv w:val="1"/>
      <w:marLeft w:val="0"/>
      <w:marRight w:val="0"/>
      <w:marTop w:val="0"/>
      <w:marBottom w:val="0"/>
      <w:divBdr>
        <w:top w:val="none" w:sz="0" w:space="0" w:color="auto"/>
        <w:left w:val="none" w:sz="0" w:space="0" w:color="auto"/>
        <w:bottom w:val="none" w:sz="0" w:space="0" w:color="auto"/>
        <w:right w:val="none" w:sz="0" w:space="0" w:color="auto"/>
      </w:divBdr>
    </w:div>
    <w:div w:id="1236165493">
      <w:bodyDiv w:val="1"/>
      <w:marLeft w:val="0"/>
      <w:marRight w:val="0"/>
      <w:marTop w:val="0"/>
      <w:marBottom w:val="0"/>
      <w:divBdr>
        <w:top w:val="none" w:sz="0" w:space="0" w:color="auto"/>
        <w:left w:val="none" w:sz="0" w:space="0" w:color="auto"/>
        <w:bottom w:val="none" w:sz="0" w:space="0" w:color="auto"/>
        <w:right w:val="none" w:sz="0" w:space="0" w:color="auto"/>
      </w:divBdr>
    </w:div>
    <w:div w:id="123805655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0851643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43044767">
      <w:bodyDiv w:val="1"/>
      <w:marLeft w:val="0"/>
      <w:marRight w:val="0"/>
      <w:marTop w:val="0"/>
      <w:marBottom w:val="0"/>
      <w:divBdr>
        <w:top w:val="none" w:sz="0" w:space="0" w:color="auto"/>
        <w:left w:val="none" w:sz="0" w:space="0" w:color="auto"/>
        <w:bottom w:val="none" w:sz="0" w:space="0" w:color="auto"/>
        <w:right w:val="none" w:sz="0" w:space="0" w:color="auto"/>
      </w:divBdr>
    </w:div>
    <w:div w:id="1391689069">
      <w:bodyDiv w:val="1"/>
      <w:marLeft w:val="0"/>
      <w:marRight w:val="0"/>
      <w:marTop w:val="0"/>
      <w:marBottom w:val="0"/>
      <w:divBdr>
        <w:top w:val="none" w:sz="0" w:space="0" w:color="auto"/>
        <w:left w:val="none" w:sz="0" w:space="0" w:color="auto"/>
        <w:bottom w:val="none" w:sz="0" w:space="0" w:color="auto"/>
        <w:right w:val="none" w:sz="0" w:space="0" w:color="auto"/>
      </w:divBdr>
    </w:div>
    <w:div w:id="1417357472">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73061404">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2546231">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2662411">
      <w:bodyDiv w:val="1"/>
      <w:marLeft w:val="0"/>
      <w:marRight w:val="0"/>
      <w:marTop w:val="0"/>
      <w:marBottom w:val="0"/>
      <w:divBdr>
        <w:top w:val="none" w:sz="0" w:space="0" w:color="auto"/>
        <w:left w:val="none" w:sz="0" w:space="0" w:color="auto"/>
        <w:bottom w:val="none" w:sz="0" w:space="0" w:color="auto"/>
        <w:right w:val="none" w:sz="0" w:space="0" w:color="auto"/>
      </w:divBdr>
    </w:div>
    <w:div w:id="1696465822">
      <w:bodyDiv w:val="1"/>
      <w:marLeft w:val="0"/>
      <w:marRight w:val="0"/>
      <w:marTop w:val="0"/>
      <w:marBottom w:val="0"/>
      <w:divBdr>
        <w:top w:val="none" w:sz="0" w:space="0" w:color="auto"/>
        <w:left w:val="none" w:sz="0" w:space="0" w:color="auto"/>
        <w:bottom w:val="none" w:sz="0" w:space="0" w:color="auto"/>
        <w:right w:val="none" w:sz="0" w:space="0" w:color="auto"/>
      </w:divBdr>
    </w:div>
    <w:div w:id="170586013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4829898">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81359128">
      <w:bodyDiv w:val="1"/>
      <w:marLeft w:val="0"/>
      <w:marRight w:val="0"/>
      <w:marTop w:val="0"/>
      <w:marBottom w:val="0"/>
      <w:divBdr>
        <w:top w:val="none" w:sz="0" w:space="0" w:color="auto"/>
        <w:left w:val="none" w:sz="0" w:space="0" w:color="auto"/>
        <w:bottom w:val="none" w:sz="0" w:space="0" w:color="auto"/>
        <w:right w:val="none" w:sz="0" w:space="0" w:color="auto"/>
      </w:divBdr>
    </w:div>
    <w:div w:id="1918245614">
      <w:bodyDiv w:val="1"/>
      <w:marLeft w:val="0"/>
      <w:marRight w:val="0"/>
      <w:marTop w:val="0"/>
      <w:marBottom w:val="0"/>
      <w:divBdr>
        <w:top w:val="none" w:sz="0" w:space="0" w:color="auto"/>
        <w:left w:val="none" w:sz="0" w:space="0" w:color="auto"/>
        <w:bottom w:val="none" w:sz="0" w:space="0" w:color="auto"/>
        <w:right w:val="none" w:sz="0" w:space="0" w:color="auto"/>
      </w:divBdr>
    </w:div>
    <w:div w:id="1962807330">
      <w:bodyDiv w:val="1"/>
      <w:marLeft w:val="0"/>
      <w:marRight w:val="0"/>
      <w:marTop w:val="0"/>
      <w:marBottom w:val="0"/>
      <w:divBdr>
        <w:top w:val="none" w:sz="0" w:space="0" w:color="auto"/>
        <w:left w:val="none" w:sz="0" w:space="0" w:color="auto"/>
        <w:bottom w:val="none" w:sz="0" w:space="0" w:color="auto"/>
        <w:right w:val="none" w:sz="0" w:space="0" w:color="auto"/>
      </w:divBdr>
    </w:div>
    <w:div w:id="1976447449">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1301500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15B3-9229-45B5-9E0D-2C80D621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1235</Words>
  <Characters>6795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2025-01-20T22:43:00Z</dcterms:created>
  <dcterms:modified xsi:type="dcterms:W3CDTF">2025-01-20T22:43:00Z</dcterms:modified>
</cp:coreProperties>
</file>