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FAD1" w14:textId="544CA4EC" w:rsidR="00C629FF" w:rsidRPr="00D64C16" w:rsidRDefault="00C629FF" w:rsidP="00D64C16">
      <w:pPr>
        <w:pStyle w:val="Sinespaciado"/>
        <w:jc w:val="center"/>
        <w:rPr>
          <w:rFonts w:ascii="Arial" w:hAnsi="Arial" w:cs="Arial"/>
          <w:b/>
          <w:bCs/>
          <w:szCs w:val="24"/>
          <w:lang w:val="es-CR"/>
        </w:rPr>
      </w:pPr>
      <w:r w:rsidRPr="00D64C16">
        <w:rPr>
          <w:rFonts w:ascii="Arial" w:hAnsi="Arial" w:cs="Arial"/>
          <w:b/>
          <w:bCs/>
          <w:szCs w:val="24"/>
          <w:lang w:val="es-CR"/>
        </w:rPr>
        <w:t>LIMA, CUSCO, VALLE SAGRADO</w:t>
      </w:r>
    </w:p>
    <w:p w14:paraId="3BDE0E79" w14:textId="77777777" w:rsidR="00A261C5" w:rsidRPr="008E1078" w:rsidRDefault="00483097" w:rsidP="002225DB">
      <w:pPr>
        <w:pStyle w:val="Sinespaciado"/>
        <w:jc w:val="center"/>
        <w:rPr>
          <w:rFonts w:ascii="Arial" w:hAnsi="Arial" w:cs="Arial"/>
          <w:szCs w:val="24"/>
          <w:lang w:val="es-MX"/>
        </w:rPr>
      </w:pPr>
      <w:r w:rsidRPr="008E1078">
        <w:rPr>
          <w:rFonts w:ascii="Arial" w:hAnsi="Arial" w:cs="Arial"/>
          <w:szCs w:val="24"/>
          <w:lang w:val="es-CR"/>
        </w:rPr>
        <w:t>Plaza de las Armas</w:t>
      </w:r>
      <w:r w:rsidR="00F30167" w:rsidRPr="008E1078">
        <w:rPr>
          <w:rFonts w:ascii="Arial" w:hAnsi="Arial" w:cs="Arial"/>
          <w:szCs w:val="24"/>
          <w:lang w:val="es-CR"/>
        </w:rPr>
        <w:t>,</w:t>
      </w:r>
      <w:r w:rsidR="00222F0A" w:rsidRPr="008E1078">
        <w:rPr>
          <w:rFonts w:ascii="Arial" w:hAnsi="Arial" w:cs="Arial"/>
          <w:szCs w:val="24"/>
          <w:lang w:val="es-CR"/>
        </w:rPr>
        <w:t xml:space="preserve"> </w:t>
      </w:r>
      <w:r w:rsidR="00095582" w:rsidRPr="008E1078">
        <w:rPr>
          <w:rFonts w:ascii="Arial" w:hAnsi="Arial" w:cs="Arial"/>
          <w:szCs w:val="24"/>
          <w:lang w:val="es-CR"/>
        </w:rPr>
        <w:t xml:space="preserve">Templo Koricancha, Chinchero, Moray </w:t>
      </w:r>
      <w:r w:rsidR="00222F0A" w:rsidRPr="008E1078">
        <w:rPr>
          <w:rFonts w:ascii="Arial" w:hAnsi="Arial" w:cs="Arial"/>
          <w:szCs w:val="24"/>
          <w:lang w:val="es-CR"/>
        </w:rPr>
        <w:t>y</w:t>
      </w:r>
      <w:r w:rsidR="0042158E" w:rsidRPr="008E1078">
        <w:rPr>
          <w:rFonts w:ascii="Arial" w:hAnsi="Arial" w:cs="Arial"/>
          <w:szCs w:val="24"/>
          <w:lang w:val="es-CR"/>
        </w:rPr>
        <w:t xml:space="preserve"> </w:t>
      </w:r>
      <w:r w:rsidR="00F30167" w:rsidRPr="008E1078">
        <w:rPr>
          <w:rFonts w:ascii="Arial" w:hAnsi="Arial" w:cs="Arial"/>
          <w:szCs w:val="24"/>
          <w:lang w:val="es-CR"/>
        </w:rPr>
        <w:t>Machu Picchu</w:t>
      </w:r>
      <w:r w:rsidR="004926D7" w:rsidRPr="008E1078">
        <w:rPr>
          <w:rFonts w:ascii="Arial" w:hAnsi="Arial" w:cs="Arial"/>
          <w:szCs w:val="24"/>
          <w:lang w:val="es-CR"/>
        </w:rPr>
        <w:t xml:space="preserve">              </w:t>
      </w:r>
    </w:p>
    <w:p w14:paraId="50DE1D09" w14:textId="77777777" w:rsidR="002225DB" w:rsidRPr="0039264C" w:rsidRDefault="002225DB" w:rsidP="001D59AE">
      <w:pPr>
        <w:pStyle w:val="Sinespaciado"/>
        <w:rPr>
          <w:rFonts w:ascii="Arial" w:hAnsi="Arial" w:cs="Arial"/>
          <w:b/>
          <w:sz w:val="24"/>
          <w:szCs w:val="24"/>
          <w:lang w:val="es-CR"/>
        </w:rPr>
      </w:pPr>
    </w:p>
    <w:p w14:paraId="27CA2DA6" w14:textId="174316F6" w:rsidR="00A261C5" w:rsidRPr="00DC1631" w:rsidRDefault="00222F0A" w:rsidP="001D59AE">
      <w:pPr>
        <w:pStyle w:val="Sinespaciado"/>
        <w:rPr>
          <w:rFonts w:ascii="Arial" w:hAnsi="Arial" w:cs="Arial"/>
          <w:b/>
          <w:sz w:val="20"/>
          <w:szCs w:val="20"/>
          <w:lang w:val="es-CR"/>
        </w:rPr>
      </w:pPr>
      <w:r w:rsidRPr="00DC1631">
        <w:rPr>
          <w:rFonts w:ascii="Arial" w:hAnsi="Arial" w:cs="Arial"/>
          <w:b/>
          <w:sz w:val="20"/>
          <w:szCs w:val="20"/>
          <w:lang w:val="es-CR"/>
        </w:rPr>
        <w:t>7</w:t>
      </w:r>
      <w:r w:rsidR="00CF0D00" w:rsidRPr="00DC1631">
        <w:rPr>
          <w:rFonts w:ascii="Arial" w:hAnsi="Arial" w:cs="Arial"/>
          <w:b/>
          <w:sz w:val="20"/>
          <w:szCs w:val="20"/>
          <w:lang w:val="es-CR"/>
        </w:rPr>
        <w:t xml:space="preserve"> días</w:t>
      </w:r>
      <w:r w:rsidR="008E1078" w:rsidRPr="00DC1631">
        <w:rPr>
          <w:rFonts w:ascii="Arial" w:hAnsi="Arial" w:cs="Arial"/>
          <w:b/>
          <w:sz w:val="20"/>
          <w:szCs w:val="20"/>
          <w:lang w:val="es-CR"/>
        </w:rPr>
        <w:t xml:space="preserve">    </w:t>
      </w:r>
    </w:p>
    <w:p w14:paraId="1245F314" w14:textId="67CDD53C" w:rsidR="0020715C" w:rsidRPr="00DC1631" w:rsidRDefault="00AE4BE4" w:rsidP="008E1078">
      <w:pPr>
        <w:pStyle w:val="Sinespaciado"/>
        <w:jc w:val="both"/>
        <w:rPr>
          <w:rFonts w:ascii="Arial" w:hAnsi="Arial" w:cs="Arial"/>
          <w:b/>
          <w:sz w:val="20"/>
          <w:szCs w:val="20"/>
          <w:lang w:val="es-CR"/>
        </w:rPr>
      </w:pPr>
      <w:r w:rsidRPr="00DC1631">
        <w:rPr>
          <w:rFonts w:ascii="Arial" w:hAnsi="Arial" w:cs="Arial"/>
          <w:b/>
          <w:sz w:val="20"/>
          <w:szCs w:val="20"/>
          <w:lang w:val="es-CR"/>
        </w:rPr>
        <w:t>Llegadas:</w:t>
      </w:r>
      <w:r w:rsidR="00A23BB5">
        <w:rPr>
          <w:rFonts w:ascii="Arial" w:hAnsi="Arial" w:cs="Arial"/>
          <w:b/>
          <w:sz w:val="20"/>
          <w:szCs w:val="20"/>
          <w:lang w:val="es-CR"/>
        </w:rPr>
        <w:t xml:space="preserve"> </w:t>
      </w:r>
      <w:r w:rsidR="00BE1DAB">
        <w:rPr>
          <w:rFonts w:ascii="Arial" w:hAnsi="Arial" w:cs="Arial"/>
          <w:b/>
          <w:sz w:val="20"/>
          <w:szCs w:val="20"/>
          <w:lang w:val="es-CR"/>
        </w:rPr>
        <w:t>22</w:t>
      </w:r>
      <w:r w:rsidR="00FD02CF">
        <w:rPr>
          <w:rFonts w:ascii="Arial" w:hAnsi="Arial" w:cs="Arial"/>
          <w:b/>
          <w:sz w:val="20"/>
          <w:szCs w:val="20"/>
          <w:lang w:val="es-CR"/>
        </w:rPr>
        <w:t xml:space="preserve"> de junio, 20</w:t>
      </w:r>
      <w:r w:rsidR="003A79B4">
        <w:rPr>
          <w:rFonts w:ascii="Arial" w:hAnsi="Arial" w:cs="Arial"/>
          <w:b/>
          <w:sz w:val="20"/>
          <w:szCs w:val="20"/>
          <w:lang w:val="es-CR"/>
        </w:rPr>
        <w:t>, 25</w:t>
      </w:r>
      <w:r w:rsidR="00FD02CF">
        <w:rPr>
          <w:rFonts w:ascii="Arial" w:hAnsi="Arial" w:cs="Arial"/>
          <w:b/>
          <w:sz w:val="20"/>
          <w:szCs w:val="20"/>
          <w:lang w:val="es-CR"/>
        </w:rPr>
        <w:t xml:space="preserve"> </w:t>
      </w:r>
      <w:r w:rsidR="00A23BB5">
        <w:rPr>
          <w:rFonts w:ascii="Arial" w:hAnsi="Arial" w:cs="Arial"/>
          <w:b/>
          <w:sz w:val="20"/>
          <w:szCs w:val="20"/>
          <w:lang w:val="es-CR"/>
        </w:rPr>
        <w:t>de julio, 10 de agosto, 14 de septiembre</w:t>
      </w:r>
      <w:r w:rsidR="00352331">
        <w:rPr>
          <w:rFonts w:ascii="Arial" w:hAnsi="Arial" w:cs="Arial"/>
          <w:b/>
          <w:sz w:val="20"/>
          <w:szCs w:val="20"/>
          <w:lang w:val="es-CR"/>
        </w:rPr>
        <w:t xml:space="preserve"> de</w:t>
      </w:r>
      <w:r w:rsidR="00A23BB5">
        <w:rPr>
          <w:rFonts w:ascii="Arial" w:hAnsi="Arial" w:cs="Arial"/>
          <w:b/>
          <w:sz w:val="20"/>
          <w:szCs w:val="20"/>
          <w:lang w:val="es-CR"/>
        </w:rPr>
        <w:t xml:space="preserve"> </w:t>
      </w:r>
      <w:r w:rsidR="00352331">
        <w:rPr>
          <w:rFonts w:ascii="Arial" w:hAnsi="Arial" w:cs="Arial"/>
          <w:b/>
          <w:sz w:val="20"/>
          <w:szCs w:val="20"/>
          <w:lang w:val="es-CR"/>
        </w:rPr>
        <w:t>2025</w:t>
      </w:r>
    </w:p>
    <w:p w14:paraId="208AFB78" w14:textId="430B8BD0" w:rsidR="00A261C5" w:rsidRPr="00DC1631" w:rsidRDefault="008E1078" w:rsidP="001D59AE">
      <w:pPr>
        <w:pStyle w:val="Sinespaciado"/>
        <w:rPr>
          <w:rFonts w:ascii="Arial" w:hAnsi="Arial" w:cs="Arial"/>
          <w:b/>
          <w:sz w:val="20"/>
          <w:szCs w:val="20"/>
          <w:lang w:val="es-CR"/>
        </w:rPr>
      </w:pPr>
      <w:r w:rsidRPr="00DC1631">
        <w:rPr>
          <w:rFonts w:ascii="Arial" w:hAnsi="Arial" w:cs="Arial"/>
          <w:b/>
          <w:sz w:val="20"/>
          <w:szCs w:val="20"/>
          <w:lang w:val="es-CR"/>
        </w:rPr>
        <w:t>Mínimo</w:t>
      </w:r>
      <w:r w:rsidR="00E54CD4" w:rsidRPr="00DC1631">
        <w:rPr>
          <w:rFonts w:ascii="Arial" w:hAnsi="Arial" w:cs="Arial"/>
          <w:b/>
          <w:sz w:val="20"/>
          <w:szCs w:val="20"/>
          <w:lang w:val="es-CR"/>
        </w:rPr>
        <w:t xml:space="preserve"> 2 pasajeros</w:t>
      </w:r>
    </w:p>
    <w:p w14:paraId="0EDDDCB9" w14:textId="2CFF8D18" w:rsidR="006A3C76" w:rsidRPr="00DC1631" w:rsidRDefault="003A79B4" w:rsidP="0039264C">
      <w:pPr>
        <w:pStyle w:val="Sinespaciado"/>
        <w:jc w:val="both"/>
        <w:rPr>
          <w:rFonts w:ascii="Arial" w:hAnsi="Arial" w:cs="Arial"/>
          <w:b/>
          <w:sz w:val="20"/>
          <w:szCs w:val="20"/>
          <w:lang w:val="es-MX"/>
        </w:rPr>
      </w:pPr>
      <w:r w:rsidRPr="00DC1631">
        <w:rPr>
          <w:rFonts w:ascii="Arial" w:hAnsi="Arial" w:cs="Arial"/>
          <w:b/>
          <w:noProof/>
          <w:sz w:val="20"/>
          <w:szCs w:val="20"/>
          <w:lang w:val="es-MX" w:eastAsia="es-MX" w:bidi="ar-SA"/>
        </w:rPr>
        <w:drawing>
          <wp:anchor distT="0" distB="0" distL="114300" distR="114300" simplePos="0" relativeHeight="251658240" behindDoc="0" locked="0" layoutInCell="1" allowOverlap="1" wp14:anchorId="1CED21EE" wp14:editId="5943D8CD">
            <wp:simplePos x="0" y="0"/>
            <wp:positionH relativeFrom="margin">
              <wp:posOffset>4556760</wp:posOffset>
            </wp:positionH>
            <wp:positionV relativeFrom="margin">
              <wp:posOffset>983615</wp:posOffset>
            </wp:positionV>
            <wp:extent cx="1827530" cy="414020"/>
            <wp:effectExtent l="0" t="0" r="1270" b="508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p>
    <w:p w14:paraId="70696C89" w14:textId="77777777" w:rsidR="0039264C" w:rsidRPr="00D64C16" w:rsidRDefault="00C56F8F" w:rsidP="0039264C">
      <w:pPr>
        <w:pStyle w:val="Sinespaciado"/>
        <w:jc w:val="both"/>
        <w:rPr>
          <w:rFonts w:ascii="Arial" w:hAnsi="Arial" w:cs="Arial"/>
          <w:b/>
          <w:lang w:val="es-MX"/>
        </w:rPr>
      </w:pPr>
      <w:r w:rsidRPr="00D64C16">
        <w:rPr>
          <w:rFonts w:ascii="Arial" w:hAnsi="Arial" w:cs="Arial"/>
          <w:b/>
          <w:lang w:val="es-MX"/>
        </w:rPr>
        <w:t xml:space="preserve">Día 1. México – Lima </w:t>
      </w:r>
    </w:p>
    <w:p w14:paraId="1775C0FA" w14:textId="77777777" w:rsidR="0039264C" w:rsidRPr="00DC1631" w:rsidRDefault="0039264C" w:rsidP="0039264C">
      <w:pPr>
        <w:pStyle w:val="Sinespaciado"/>
        <w:jc w:val="both"/>
        <w:rPr>
          <w:rFonts w:ascii="Arial" w:hAnsi="Arial" w:cs="Arial"/>
          <w:b/>
          <w:sz w:val="20"/>
          <w:szCs w:val="20"/>
          <w:lang w:val="es-MX"/>
        </w:rPr>
      </w:pPr>
      <w:r w:rsidRPr="00DC1631">
        <w:rPr>
          <w:rFonts w:ascii="Arial" w:hAnsi="Arial" w:cs="Arial"/>
          <w:sz w:val="20"/>
          <w:szCs w:val="20"/>
          <w:lang w:val="es-MX"/>
        </w:rPr>
        <w:t xml:space="preserve">Llegada a la ciudad de Lima, asistencia y traslado al hotel. </w:t>
      </w:r>
      <w:r w:rsidRPr="00DC1631">
        <w:rPr>
          <w:rFonts w:ascii="Arial" w:hAnsi="Arial" w:cs="Arial"/>
          <w:b/>
          <w:sz w:val="20"/>
          <w:szCs w:val="20"/>
          <w:lang w:val="es-MX"/>
        </w:rPr>
        <w:t>Alojamiento.</w:t>
      </w:r>
    </w:p>
    <w:p w14:paraId="1B78FE61" w14:textId="670220A9" w:rsidR="0039264C" w:rsidRPr="00DC1631" w:rsidRDefault="0039264C" w:rsidP="0039264C">
      <w:pPr>
        <w:pStyle w:val="Sinespaciado"/>
        <w:jc w:val="both"/>
        <w:rPr>
          <w:rFonts w:ascii="Arial" w:hAnsi="Arial" w:cs="Arial"/>
          <w:sz w:val="20"/>
          <w:szCs w:val="20"/>
          <w:lang w:val="es-MX"/>
        </w:rPr>
      </w:pPr>
    </w:p>
    <w:p w14:paraId="7A01EB61" w14:textId="62D4A616" w:rsidR="004F54DB" w:rsidRPr="00D64C16" w:rsidRDefault="004F54DB" w:rsidP="003A79B4">
      <w:pPr>
        <w:pStyle w:val="titleday"/>
        <w:tabs>
          <w:tab w:val="left" w:pos="8265"/>
        </w:tabs>
        <w:rPr>
          <w:rFonts w:ascii="Arial" w:hAnsi="Arial" w:cs="Arial"/>
          <w:b/>
          <w:sz w:val="22"/>
          <w:szCs w:val="22"/>
        </w:rPr>
      </w:pPr>
      <w:r w:rsidRPr="00D64C16">
        <w:rPr>
          <w:rFonts w:ascii="Arial" w:hAnsi="Arial" w:cs="Arial"/>
          <w:b/>
          <w:sz w:val="22"/>
          <w:szCs w:val="22"/>
          <w:lang w:val="es-MX"/>
        </w:rPr>
        <w:t>Día 2. Lima</w:t>
      </w:r>
      <w:r w:rsidR="00D64C16">
        <w:rPr>
          <w:rFonts w:ascii="Arial" w:hAnsi="Arial" w:cs="Arial"/>
          <w:b/>
          <w:sz w:val="22"/>
          <w:szCs w:val="22"/>
          <w:lang w:val="es-MX"/>
        </w:rPr>
        <w:t xml:space="preserve">. </w:t>
      </w:r>
      <w:r w:rsidR="00D64C16" w:rsidRPr="00D64C16">
        <w:rPr>
          <w:rFonts w:ascii="Arial" w:hAnsi="Arial" w:cs="Arial"/>
          <w:b/>
          <w:sz w:val="22"/>
          <w:szCs w:val="22"/>
          <w:lang w:val="es-MX"/>
        </w:rPr>
        <w:t xml:space="preserve">Visita de </w:t>
      </w:r>
      <w:r w:rsidR="00D64C16">
        <w:rPr>
          <w:rFonts w:ascii="Arial" w:hAnsi="Arial" w:cs="Arial"/>
          <w:b/>
          <w:sz w:val="22"/>
          <w:szCs w:val="22"/>
          <w:lang w:val="es-MX"/>
        </w:rPr>
        <w:t>c</w:t>
      </w:r>
      <w:r w:rsidR="00D64C16" w:rsidRPr="00D64C16">
        <w:rPr>
          <w:rFonts w:ascii="Arial" w:hAnsi="Arial" w:cs="Arial"/>
          <w:b/>
          <w:sz w:val="22"/>
          <w:szCs w:val="22"/>
          <w:lang w:val="es-MX"/>
        </w:rPr>
        <w:t>iudad</w:t>
      </w:r>
      <w:r w:rsidR="003A79B4">
        <w:rPr>
          <w:rFonts w:ascii="Arial" w:hAnsi="Arial" w:cs="Arial"/>
          <w:b/>
          <w:sz w:val="22"/>
          <w:szCs w:val="22"/>
          <w:lang w:val="es-MX"/>
        </w:rPr>
        <w:tab/>
      </w:r>
    </w:p>
    <w:p w14:paraId="57C4AF74" w14:textId="062A6212" w:rsidR="00D64C16" w:rsidRDefault="00D64C16" w:rsidP="00D64C16">
      <w:pPr>
        <w:pStyle w:val="paragraft"/>
        <w:rPr>
          <w:rFonts w:ascii="Arial" w:eastAsia="Times New Roman" w:hAnsi="Arial" w:cs="Arial"/>
          <w:b/>
          <w:bCs/>
          <w:lang w:val="es-MX" w:eastAsia="en-US" w:bidi="en-US"/>
        </w:rPr>
      </w:pPr>
      <w:r>
        <w:rPr>
          <w:rFonts w:ascii="Arial" w:eastAsia="Times New Roman" w:hAnsi="Arial" w:cs="Arial"/>
          <w:b/>
          <w:bCs/>
          <w:lang w:val="es-MX" w:eastAsia="en-US" w:bidi="en-US"/>
        </w:rPr>
        <w:t xml:space="preserve">Desayuno. </w:t>
      </w:r>
      <w:r w:rsidRPr="00D64C16">
        <w:rPr>
          <w:rFonts w:ascii="Arial" w:eastAsia="Times New Roman" w:hAnsi="Arial" w:cs="Arial"/>
          <w:lang w:val="es-MX" w:eastAsia="en-US" w:bidi="en-US"/>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2300FB26" w14:textId="77AF9387" w:rsidR="00D64C16" w:rsidRDefault="00D64C16" w:rsidP="00D64C16">
      <w:pPr>
        <w:pStyle w:val="paragraft"/>
        <w:rPr>
          <w:rFonts w:ascii="Arial" w:eastAsia="Times New Roman" w:hAnsi="Arial" w:cs="Arial"/>
          <w:b/>
          <w:bCs/>
          <w:lang w:val="es-MX" w:eastAsia="en-US" w:bidi="en-US"/>
        </w:rPr>
      </w:pPr>
    </w:p>
    <w:p w14:paraId="60D9F9B5" w14:textId="54DE064F" w:rsidR="00D64C16" w:rsidRDefault="00C06183" w:rsidP="004F54DB">
      <w:pPr>
        <w:pStyle w:val="Sinespaciado"/>
        <w:jc w:val="both"/>
        <w:rPr>
          <w:rFonts w:ascii="Arial" w:hAnsi="Arial" w:cs="Arial"/>
          <w:b/>
          <w:lang w:val="es-MX"/>
        </w:rPr>
      </w:pPr>
      <w:r w:rsidRPr="00D64C16">
        <w:rPr>
          <w:rFonts w:ascii="Arial" w:hAnsi="Arial" w:cs="Arial"/>
          <w:b/>
          <w:lang w:val="es-MX"/>
        </w:rPr>
        <w:t>Día</w:t>
      </w:r>
      <w:r w:rsidR="004F54DB" w:rsidRPr="00D64C16">
        <w:rPr>
          <w:rFonts w:ascii="Arial" w:hAnsi="Arial" w:cs="Arial"/>
          <w:b/>
          <w:lang w:val="es-MX"/>
        </w:rPr>
        <w:t xml:space="preserve"> 3</w:t>
      </w:r>
      <w:r w:rsidRPr="00D64C16">
        <w:rPr>
          <w:rFonts w:ascii="Arial" w:hAnsi="Arial" w:cs="Arial"/>
          <w:b/>
          <w:lang w:val="es-MX"/>
        </w:rPr>
        <w:t xml:space="preserve">. </w:t>
      </w:r>
      <w:r w:rsidR="00D64C16" w:rsidRPr="00D64C16">
        <w:rPr>
          <w:rFonts w:ascii="Arial" w:hAnsi="Arial" w:cs="Arial"/>
          <w:b/>
          <w:lang w:val="es-MX"/>
        </w:rPr>
        <w:t>Lima – Cusco</w:t>
      </w:r>
      <w:r w:rsidR="00D64C16">
        <w:rPr>
          <w:rFonts w:ascii="Arial" w:hAnsi="Arial" w:cs="Arial"/>
          <w:b/>
          <w:lang w:val="es-MX"/>
        </w:rPr>
        <w:t>. Visita de ciudad de Cusco</w:t>
      </w:r>
    </w:p>
    <w:p w14:paraId="5A36098F" w14:textId="3D357BAB" w:rsidR="009068DB" w:rsidRPr="009068DB" w:rsidRDefault="009068DB" w:rsidP="009068DB">
      <w:pPr>
        <w:pStyle w:val="paragraft"/>
        <w:rPr>
          <w:rFonts w:ascii="Arial" w:eastAsia="Times New Roman" w:hAnsi="Arial" w:cs="Arial"/>
          <w:lang w:val="es-MX" w:eastAsia="en-US" w:bidi="en-US"/>
        </w:rPr>
      </w:pPr>
      <w:r w:rsidRPr="00DC1631">
        <w:rPr>
          <w:rFonts w:ascii="Arial" w:hAnsi="Arial" w:cs="Arial"/>
          <w:b/>
          <w:bCs/>
          <w:lang w:val="es-MX"/>
        </w:rPr>
        <w:t>Desayuno</w:t>
      </w:r>
      <w:r>
        <w:rPr>
          <w:rFonts w:ascii="Arial" w:eastAsia="Times New Roman" w:hAnsi="Arial" w:cs="Arial"/>
          <w:lang w:val="es-MX" w:eastAsia="en-US" w:bidi="en-US"/>
        </w:rPr>
        <w:t xml:space="preserve">. </w:t>
      </w:r>
      <w:r w:rsidRPr="009068DB">
        <w:rPr>
          <w:rFonts w:ascii="Arial" w:eastAsia="Times New Roman" w:hAnsi="Arial" w:cs="Arial"/>
          <w:lang w:val="es-MX" w:eastAsia="en-US" w:bidi="en-US"/>
        </w:rPr>
        <w:t xml:space="preserve">Una movilidad te llevará del hotel seleccionado al aeropuerto de Lima. </w:t>
      </w:r>
      <w:r w:rsidR="00633D4C">
        <w:rPr>
          <w:rFonts w:ascii="Arial" w:eastAsia="Times New Roman" w:hAnsi="Arial" w:cs="Arial"/>
          <w:lang w:val="es-MX" w:eastAsia="en-US" w:bidi="en-US"/>
        </w:rPr>
        <w:t xml:space="preserve">Para tomar el vuelo con destino a Cusco </w:t>
      </w:r>
      <w:r w:rsidR="00633D4C" w:rsidRPr="00D70477">
        <w:rPr>
          <w:rFonts w:ascii="Arial" w:eastAsia="Times New Roman" w:hAnsi="Arial" w:cs="Arial"/>
          <w:b/>
          <w:bCs/>
          <w:color w:val="4813DF"/>
          <w:lang w:val="es-MX" w:eastAsia="en-US" w:bidi="en-US"/>
        </w:rPr>
        <w:t>(</w:t>
      </w:r>
      <w:r w:rsidR="00D70477" w:rsidRPr="00D70477">
        <w:rPr>
          <w:rFonts w:ascii="Arial" w:eastAsia="Times New Roman" w:hAnsi="Arial" w:cs="Arial"/>
          <w:b/>
          <w:bCs/>
          <w:color w:val="4813DF"/>
          <w:lang w:val="es-MX" w:eastAsia="en-US" w:bidi="en-US"/>
          <w14:textFill>
            <w14:solidFill>
              <w14:srgbClr w14:val="4813DF">
                <w14:lumMod w14:val="75000"/>
              </w14:srgbClr>
            </w14:solidFill>
          </w14:textFill>
        </w:rPr>
        <w:t>VUELO INCLUIDO</w:t>
      </w:r>
      <w:r w:rsidR="00633D4C" w:rsidRPr="00D70477">
        <w:rPr>
          <w:rFonts w:ascii="Arial" w:eastAsia="Times New Roman" w:hAnsi="Arial" w:cs="Arial"/>
          <w:b/>
          <w:bCs/>
          <w:color w:val="4813DF"/>
          <w:lang w:val="es-MX" w:eastAsia="en-US" w:bidi="en-US"/>
        </w:rPr>
        <w:t>).</w:t>
      </w:r>
      <w:r w:rsidR="00633D4C" w:rsidRPr="00D70477">
        <w:rPr>
          <w:rFonts w:ascii="Arial" w:eastAsia="Times New Roman" w:hAnsi="Arial" w:cs="Arial"/>
          <w:color w:val="17365D" w:themeColor="text2" w:themeShade="BF"/>
          <w:lang w:val="es-MX" w:eastAsia="en-US" w:bidi="en-US"/>
        </w:rPr>
        <w:t xml:space="preserve"> </w:t>
      </w:r>
      <w:r w:rsidR="00633D4C">
        <w:rPr>
          <w:rFonts w:ascii="Arial" w:eastAsia="Times New Roman" w:hAnsi="Arial" w:cs="Arial"/>
          <w:lang w:val="es-MX" w:eastAsia="en-US" w:bidi="en-US"/>
        </w:rPr>
        <w:t>Llegada y u</w:t>
      </w:r>
      <w:r w:rsidRPr="009068DB">
        <w:rPr>
          <w:rFonts w:ascii="Arial" w:eastAsia="Times New Roman" w:hAnsi="Arial" w:cs="Arial"/>
          <w:lang w:val="es-MX" w:eastAsia="en-US" w:bidi="en-US"/>
        </w:rPr>
        <w:t>no de nuestros representantes te dará la bienvenida en la Ciudad Imperial y te acompañará hasta tu hotel seleccionado.</w:t>
      </w:r>
    </w:p>
    <w:p w14:paraId="661995B4" w14:textId="77777777" w:rsidR="009068DB" w:rsidRPr="00633D4C" w:rsidRDefault="009068DB" w:rsidP="009068DB">
      <w:pPr>
        <w:pStyle w:val="paragraft"/>
        <w:rPr>
          <w:rFonts w:ascii="Arial" w:eastAsia="Times New Roman" w:hAnsi="Arial" w:cs="Arial"/>
          <w:b/>
          <w:bCs/>
          <w:lang w:val="es-MX" w:eastAsia="en-US" w:bidi="en-US"/>
        </w:rPr>
      </w:pPr>
      <w:r w:rsidRPr="00633D4C">
        <w:rPr>
          <w:rFonts w:ascii="Arial" w:eastAsia="Times New Roman" w:hAnsi="Arial" w:cs="Arial"/>
          <w:b/>
          <w:bCs/>
          <w:lang w:val="es-MX" w:eastAsia="en-US" w:bidi="en-US"/>
        </w:rPr>
        <w:t>Nota: Recomendable llegar a Cusco a más tardar a las 10:00 hrs.</w:t>
      </w:r>
    </w:p>
    <w:p w14:paraId="7E9103A9" w14:textId="47135ADA" w:rsidR="009068DB" w:rsidRPr="009068DB" w:rsidRDefault="009068DB" w:rsidP="009068DB">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13:00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Qenqo, un complejo arqueológico de uso religioso donde se cree que los incas practicaban rituales relacionados con la agricultura. Tu recorrido termina en Puka Pukara, en quechua "fuerte rojo", un complejo arquitectónico de supuesto uso militar, con múltiples ambientes, plazas, baños, acueductos y torres. Se cree que fue utilizado por el séquito inca mientras el líder descansaba en Tambomachay. Tras finalizar la visita, retornarás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46C22F76" w14:textId="77777777" w:rsidR="00A00CB4" w:rsidRDefault="00A00CB4" w:rsidP="004F54DB">
      <w:pPr>
        <w:pStyle w:val="Sinespaciado"/>
        <w:jc w:val="both"/>
        <w:rPr>
          <w:rFonts w:ascii="Arial" w:hAnsi="Arial" w:cs="Arial"/>
          <w:b/>
          <w:lang w:val="es-MX"/>
        </w:rPr>
      </w:pPr>
    </w:p>
    <w:p w14:paraId="41960CD6" w14:textId="17F5AB88" w:rsidR="004F54DB" w:rsidRPr="009068DB" w:rsidRDefault="004F54DB" w:rsidP="004F54DB">
      <w:pPr>
        <w:pStyle w:val="Sinespaciado"/>
        <w:jc w:val="both"/>
        <w:rPr>
          <w:rFonts w:ascii="Arial" w:hAnsi="Arial" w:cs="Arial"/>
          <w:b/>
          <w:lang w:val="es-MX"/>
        </w:rPr>
      </w:pPr>
      <w:r w:rsidRPr="009068DB">
        <w:rPr>
          <w:rFonts w:ascii="Arial" w:hAnsi="Arial" w:cs="Arial"/>
          <w:b/>
          <w:lang w:val="es-MX"/>
        </w:rPr>
        <w:t>D</w:t>
      </w:r>
      <w:r w:rsidR="00C06183" w:rsidRPr="009068DB">
        <w:rPr>
          <w:rFonts w:ascii="Arial" w:hAnsi="Arial" w:cs="Arial"/>
          <w:b/>
          <w:lang w:val="es-MX"/>
        </w:rPr>
        <w:t>ía</w:t>
      </w:r>
      <w:r w:rsidRPr="009068DB">
        <w:rPr>
          <w:rFonts w:ascii="Arial" w:hAnsi="Arial" w:cs="Arial"/>
          <w:b/>
          <w:lang w:val="es-MX"/>
        </w:rPr>
        <w:t xml:space="preserve"> 4</w:t>
      </w:r>
      <w:r w:rsidR="00C06183" w:rsidRPr="009068DB">
        <w:rPr>
          <w:rFonts w:ascii="Arial" w:hAnsi="Arial" w:cs="Arial"/>
          <w:b/>
          <w:lang w:val="es-MX"/>
        </w:rPr>
        <w:t>.</w:t>
      </w:r>
      <w:r w:rsidR="009068DB">
        <w:rPr>
          <w:rFonts w:ascii="Arial" w:hAnsi="Arial" w:cs="Arial"/>
          <w:b/>
          <w:lang w:val="es-MX"/>
        </w:rPr>
        <w:t xml:space="preserve"> </w:t>
      </w:r>
      <w:r w:rsidRPr="009068DB">
        <w:rPr>
          <w:rFonts w:ascii="Arial" w:hAnsi="Arial" w:cs="Arial"/>
          <w:b/>
          <w:lang w:val="es-MX"/>
        </w:rPr>
        <w:t>Cusco</w:t>
      </w:r>
      <w:r w:rsidR="009068DB">
        <w:rPr>
          <w:rFonts w:ascii="Arial" w:hAnsi="Arial" w:cs="Arial"/>
          <w:b/>
          <w:lang w:val="es-MX"/>
        </w:rPr>
        <w:t xml:space="preserve"> – Valle Sagrado – Chinchero, museo vivo de Yucay - Ollantaytambo</w:t>
      </w:r>
    </w:p>
    <w:p w14:paraId="0A903CE4" w14:textId="77777777" w:rsidR="00BE1DAB" w:rsidRDefault="00C06183" w:rsidP="009068DB">
      <w:pPr>
        <w:pStyle w:val="paragraft"/>
        <w:rPr>
          <w:rFonts w:ascii="Arial" w:eastAsia="Times New Roman" w:hAnsi="Arial" w:cs="Arial"/>
          <w:lang w:val="es-MX" w:eastAsia="en-US" w:bidi="en-US"/>
        </w:rPr>
      </w:pPr>
      <w:r w:rsidRPr="00DC1631">
        <w:rPr>
          <w:rFonts w:ascii="Arial" w:hAnsi="Arial" w:cs="Arial"/>
          <w:b/>
          <w:bCs/>
          <w:lang w:val="es-MX"/>
        </w:rPr>
        <w:t>Desayuno</w:t>
      </w:r>
      <w:r w:rsidRPr="00DC1631">
        <w:rPr>
          <w:rFonts w:ascii="Arial" w:hAnsi="Arial" w:cs="Arial"/>
          <w:lang w:val="es-MX"/>
        </w:rPr>
        <w:t xml:space="preserve">. </w:t>
      </w:r>
      <w:r w:rsidR="009068DB" w:rsidRPr="009068DB">
        <w:rPr>
          <w:rFonts w:ascii="Arial" w:eastAsia="Times New Roman" w:hAnsi="Arial" w:cs="Arial"/>
          <w:lang w:val="es-MX" w:eastAsia="en-US" w:bidi="en-US"/>
        </w:rPr>
        <w:t xml:space="preserve">Durante la mañana es recogido de su hotel en Cusco para visitar el pueblo de Chinchero*, un tradicional centro urbano cusqueño ubicado en un punto elevado desde donde se aprecia una vista privilegiada del Valle. Los habitantes de este lugar conservan las tradiciones y el conocimiento heredado de los Incas, que se refleja en sus vestimentas y artesanías. En Chinchero también se encuentran restos arqueológicos y una bella iglesia del siglo XVII, una de las primeras edificaciones católicas del Perú. Luego de esta visita es trasladado hacia el Museo Vivo de Yucay, haciendo una parada en el mirador de Raqchi. El museo es un centro de interpretación de las tradiciones andinas, donde se realizan demostraciones de la elaboración de obra textil, adobe, cerámica y platería de la misma forma en la que se trabajaban en la antigüedad; una recreación original de las tradiciones Inca. </w:t>
      </w:r>
    </w:p>
    <w:p w14:paraId="7DF4291B" w14:textId="77777777" w:rsidR="00BE1DAB" w:rsidRDefault="00BE1DAB" w:rsidP="009068DB">
      <w:pPr>
        <w:pStyle w:val="paragraft"/>
        <w:rPr>
          <w:rFonts w:ascii="Arial" w:eastAsia="Times New Roman" w:hAnsi="Arial" w:cs="Arial"/>
          <w:lang w:val="es-MX" w:eastAsia="en-US" w:bidi="en-US"/>
        </w:rPr>
      </w:pPr>
    </w:p>
    <w:p w14:paraId="33F4A960" w14:textId="77777777" w:rsidR="00BE1DAB" w:rsidRDefault="00BE1DAB" w:rsidP="009068DB">
      <w:pPr>
        <w:pStyle w:val="paragraft"/>
        <w:rPr>
          <w:rFonts w:ascii="Arial" w:eastAsia="Times New Roman" w:hAnsi="Arial" w:cs="Arial"/>
          <w:lang w:val="es-MX" w:eastAsia="en-US" w:bidi="en-US"/>
        </w:rPr>
      </w:pPr>
    </w:p>
    <w:p w14:paraId="0037ADA6" w14:textId="77777777" w:rsidR="00BE1DAB" w:rsidRDefault="00BE1DAB" w:rsidP="009068DB">
      <w:pPr>
        <w:pStyle w:val="paragraft"/>
        <w:rPr>
          <w:rFonts w:ascii="Arial" w:eastAsia="Times New Roman" w:hAnsi="Arial" w:cs="Arial"/>
          <w:lang w:val="es-MX" w:eastAsia="en-US" w:bidi="en-US"/>
        </w:rPr>
      </w:pPr>
    </w:p>
    <w:p w14:paraId="20E369D3" w14:textId="4C129700" w:rsidR="00C06183" w:rsidRDefault="009068DB" w:rsidP="009068DB">
      <w:pPr>
        <w:pStyle w:val="paragraft"/>
        <w:rPr>
          <w:rFonts w:ascii="Arial" w:hAnsi="Arial" w:cs="Arial"/>
          <w:b/>
          <w:bCs/>
          <w:lang w:val="es-MX"/>
        </w:rPr>
      </w:pPr>
      <w:r w:rsidRPr="009068DB">
        <w:rPr>
          <w:rFonts w:ascii="Arial" w:eastAsia="Times New Roman" w:hAnsi="Arial" w:cs="Arial"/>
          <w:lang w:val="es-MX" w:eastAsia="en-US" w:bidi="en-US"/>
        </w:rPr>
        <w:lastRenderedPageBreak/>
        <w:t xml:space="preserve">Asimismo, en este lugar viven alpacas llamas y ovejas, ¡las cuales pueden ser alimentadas! Luego, disfruta un delicioso almuerzo en el pueblo de Ollantaytambo y, camino a la fortaleza, sé testigo de la esencia andina que se respira en el lugar, que aún mantiene la planificación urbana inca y es habitado desde entonces. Sube por los escalones del icónico recinto, construido al lado de la montaña. Al finalizar, vuelve a tu hotel para descansar lleno del espíritu inca. </w:t>
      </w:r>
      <w:r w:rsidR="00C06183" w:rsidRPr="00DC1631">
        <w:rPr>
          <w:rFonts w:ascii="Arial" w:hAnsi="Arial" w:cs="Arial"/>
          <w:b/>
          <w:bCs/>
          <w:lang w:val="es-MX"/>
        </w:rPr>
        <w:t>Alojamiento.</w:t>
      </w:r>
    </w:p>
    <w:p w14:paraId="366FA03A" w14:textId="736299D3" w:rsidR="009068DB" w:rsidRDefault="009068DB" w:rsidP="00C06183">
      <w:pPr>
        <w:pStyle w:val="Sinespaciado"/>
        <w:jc w:val="both"/>
        <w:rPr>
          <w:rFonts w:ascii="Arial" w:hAnsi="Arial" w:cs="Arial"/>
          <w:b/>
          <w:bCs/>
          <w:sz w:val="20"/>
          <w:szCs w:val="20"/>
          <w:lang w:val="es-MX"/>
        </w:rPr>
      </w:pPr>
    </w:p>
    <w:p w14:paraId="145D34F5" w14:textId="4158D8DE" w:rsidR="004F54DB" w:rsidRPr="00475260" w:rsidRDefault="004F54DB" w:rsidP="009D1A64">
      <w:pPr>
        <w:spacing w:after="0" w:line="240" w:lineRule="auto"/>
        <w:jc w:val="both"/>
        <w:rPr>
          <w:rFonts w:ascii="Arial" w:hAnsi="Arial" w:cs="Arial"/>
          <w:b/>
          <w:lang w:val="it-IT"/>
        </w:rPr>
      </w:pPr>
      <w:r w:rsidRPr="00475260">
        <w:rPr>
          <w:rFonts w:ascii="Arial" w:hAnsi="Arial" w:cs="Arial"/>
          <w:b/>
          <w:lang w:val="it-IT"/>
        </w:rPr>
        <w:t>D</w:t>
      </w:r>
      <w:r w:rsidR="00C06183" w:rsidRPr="00475260">
        <w:rPr>
          <w:rFonts w:ascii="Arial" w:hAnsi="Arial" w:cs="Arial"/>
          <w:b/>
          <w:lang w:val="it-IT"/>
        </w:rPr>
        <w:t>ía</w:t>
      </w:r>
      <w:r w:rsidRPr="00475260">
        <w:rPr>
          <w:rFonts w:ascii="Arial" w:hAnsi="Arial" w:cs="Arial"/>
          <w:b/>
          <w:lang w:val="it-IT"/>
        </w:rPr>
        <w:t xml:space="preserve"> 5</w:t>
      </w:r>
      <w:r w:rsidR="00C06183" w:rsidRPr="00475260">
        <w:rPr>
          <w:rFonts w:ascii="Arial" w:hAnsi="Arial" w:cs="Arial"/>
          <w:b/>
          <w:lang w:val="it-IT"/>
        </w:rPr>
        <w:t>.</w:t>
      </w:r>
      <w:r w:rsidRPr="00475260">
        <w:rPr>
          <w:rFonts w:ascii="Arial" w:hAnsi="Arial" w:cs="Arial"/>
          <w:b/>
          <w:lang w:val="it-IT"/>
        </w:rPr>
        <w:t xml:space="preserve"> </w:t>
      </w:r>
      <w:r w:rsidR="009068DB" w:rsidRPr="00475260">
        <w:rPr>
          <w:rFonts w:ascii="Arial" w:hAnsi="Arial" w:cs="Arial"/>
          <w:b/>
          <w:lang w:val="it-IT"/>
        </w:rPr>
        <w:t xml:space="preserve">Valle Sagrado – Machu Picchu - </w:t>
      </w:r>
      <w:r w:rsidRPr="00475260">
        <w:rPr>
          <w:rFonts w:ascii="Arial" w:hAnsi="Arial" w:cs="Arial"/>
          <w:b/>
          <w:lang w:val="it-IT"/>
        </w:rPr>
        <w:t>Cusco</w:t>
      </w:r>
    </w:p>
    <w:p w14:paraId="652C037C" w14:textId="5A478BFE" w:rsidR="009068DB" w:rsidRPr="009068DB" w:rsidRDefault="00C06183" w:rsidP="009D1A64">
      <w:pPr>
        <w:pStyle w:val="paragraft"/>
        <w:spacing w:line="240" w:lineRule="auto"/>
        <w:rPr>
          <w:rFonts w:ascii="Arial" w:eastAsia="Times New Roman" w:hAnsi="Arial" w:cs="Arial"/>
          <w:lang w:val="es-MX" w:eastAsia="en-US" w:bidi="en-US"/>
        </w:rPr>
      </w:pPr>
      <w:r w:rsidRPr="00DC1631">
        <w:rPr>
          <w:rFonts w:ascii="Arial" w:hAnsi="Arial" w:cs="Arial"/>
          <w:b/>
          <w:bCs/>
          <w:lang w:val="es-MX"/>
        </w:rPr>
        <w:t>Desayuno</w:t>
      </w:r>
      <w:r w:rsidRPr="00DC1631">
        <w:rPr>
          <w:rFonts w:ascii="Arial" w:hAnsi="Arial" w:cs="Arial"/>
          <w:lang w:val="es-MX"/>
        </w:rPr>
        <w:t xml:space="preserve">. </w:t>
      </w:r>
      <w:r w:rsidR="009068DB" w:rsidRPr="009068DB">
        <w:rPr>
          <w:rFonts w:ascii="Arial" w:eastAsia="Times New Roman" w:hAnsi="Arial" w:cs="Arial"/>
          <w:lang w:val="es-MX" w:eastAsia="en-US" w:bidi="en-US"/>
        </w:rPr>
        <w:t>Una movilidad con un guía, lo recogerá de su hotel en el Valle Sagrado y lo trasladará a la estación de Ollantaytambo. El guía lo asistirá en la estación de trenes.</w:t>
      </w:r>
    </w:p>
    <w:p w14:paraId="505EC5D4" w14:textId="77777777" w:rsidR="009068DB" w:rsidRPr="009068DB" w:rsidRDefault="009068DB" w:rsidP="009D1A64">
      <w:pPr>
        <w:pStyle w:val="paragraft"/>
        <w:spacing w:line="240" w:lineRule="auto"/>
        <w:rPr>
          <w:rFonts w:ascii="Arial" w:eastAsia="Times New Roman" w:hAnsi="Arial" w:cs="Arial"/>
          <w:lang w:val="es-MX" w:eastAsia="en-US" w:bidi="en-US"/>
        </w:rPr>
      </w:pPr>
      <w:r w:rsidRPr="009068DB">
        <w:rPr>
          <w:rFonts w:ascii="Arial" w:eastAsia="Times New Roman" w:hAnsi="Arial" w:cs="Arial"/>
          <w:lang w:val="es-MX" w:eastAsia="en-US" w:bidi="en-US"/>
        </w:rPr>
        <w:t>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w:t>
      </w:r>
    </w:p>
    <w:p w14:paraId="2532676F" w14:textId="77777777" w:rsidR="009068DB" w:rsidRPr="009068DB" w:rsidRDefault="009068DB" w:rsidP="009D1A64">
      <w:pPr>
        <w:pStyle w:val="paragraft"/>
        <w:spacing w:line="240" w:lineRule="auto"/>
        <w:rPr>
          <w:rFonts w:ascii="Arial" w:eastAsia="Times New Roman" w:hAnsi="Arial" w:cs="Arial"/>
          <w:lang w:val="es-MX" w:eastAsia="en-US" w:bidi="en-US"/>
        </w:rPr>
      </w:pPr>
      <w:r w:rsidRPr="009068DB">
        <w:rPr>
          <w:rFonts w:ascii="Arial" w:eastAsia="Times New Roman" w:hAnsi="Arial" w:cs="Arial"/>
          <w:lang w:val="es-MX" w:eastAsia="en-US" w:bidi="en-US"/>
        </w:rPr>
        <w:t xml:space="preserve">Al finalizar el recorrido retornará en bus a Aguas Calientes. Disfrutará un delicioso almuerzo en Café Inkaterra. </w:t>
      </w:r>
    </w:p>
    <w:p w14:paraId="56C564BB" w14:textId="045BFBBC" w:rsidR="004F54DB" w:rsidRDefault="009068DB" w:rsidP="009D1A64">
      <w:pPr>
        <w:pStyle w:val="paragraft"/>
        <w:spacing w:line="240" w:lineRule="auto"/>
        <w:rPr>
          <w:rFonts w:ascii="Arial" w:hAnsi="Arial" w:cs="Arial"/>
          <w:b/>
          <w:bCs/>
          <w:lang w:val="es-MX"/>
        </w:rPr>
      </w:pPr>
      <w:r w:rsidRPr="009068DB">
        <w:rPr>
          <w:rFonts w:ascii="Arial" w:eastAsia="Times New Roman" w:hAnsi="Arial" w:cs="Arial"/>
          <w:lang w:val="es-MX" w:eastAsia="en-US" w:bidi="en-US"/>
        </w:rPr>
        <w:t>Por la tarde saldrá en el tren de retorno a la estación de Ollanta. Desde ahí será trasladado a su hotel en Cusco.</w:t>
      </w:r>
      <w:r>
        <w:rPr>
          <w:rFonts w:ascii="Arial" w:eastAsia="Times New Roman" w:hAnsi="Arial" w:cs="Arial"/>
          <w:lang w:val="es-MX" w:eastAsia="en-US" w:bidi="en-US"/>
        </w:rPr>
        <w:t xml:space="preserve"> </w:t>
      </w:r>
      <w:r w:rsidR="00C06183" w:rsidRPr="00DC1631">
        <w:rPr>
          <w:rFonts w:ascii="Arial" w:hAnsi="Arial" w:cs="Arial"/>
          <w:b/>
          <w:bCs/>
          <w:lang w:val="es-MX"/>
        </w:rPr>
        <w:t>Alojamiento.</w:t>
      </w:r>
    </w:p>
    <w:p w14:paraId="4BB645BC" w14:textId="77777777" w:rsidR="00383AF6" w:rsidRPr="00383AF6" w:rsidRDefault="00383AF6" w:rsidP="009D1A64">
      <w:pPr>
        <w:pStyle w:val="paragraft"/>
        <w:spacing w:line="240" w:lineRule="auto"/>
        <w:rPr>
          <w:rFonts w:ascii="Arial" w:eastAsia="Times New Roman" w:hAnsi="Arial" w:cs="Arial"/>
          <w:lang w:val="es-MX" w:eastAsia="en-US" w:bidi="en-US"/>
        </w:rPr>
      </w:pPr>
    </w:p>
    <w:p w14:paraId="12E50E62" w14:textId="77777777" w:rsidR="00383AF6" w:rsidRPr="00D75364" w:rsidRDefault="00383AF6" w:rsidP="009D1A64">
      <w:pPr>
        <w:spacing w:after="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*La hora del almuerzo puede variar según el ingreso a la ciudadela.</w:t>
      </w:r>
    </w:p>
    <w:p w14:paraId="786590FA" w14:textId="77777777" w:rsidR="00383AF6" w:rsidRPr="00D75364" w:rsidRDefault="00383AF6" w:rsidP="009D1A64">
      <w:pPr>
        <w:spacing w:after="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*Recuerde confirmar su reserva lo antes posible para proceder con la compra de entradas con anticipación debido al aforo limitado de la ciudadela. Las entradas están sujetas a disponibilidad.</w:t>
      </w:r>
    </w:p>
    <w:p w14:paraId="0CAE399E" w14:textId="77777777" w:rsidR="00383AF6" w:rsidRPr="009068DB" w:rsidRDefault="00383AF6" w:rsidP="009068DB">
      <w:pPr>
        <w:pStyle w:val="paragraft"/>
        <w:rPr>
          <w:rFonts w:ascii="Arial" w:eastAsia="Times New Roman" w:hAnsi="Arial" w:cs="Arial"/>
          <w:lang w:val="es-MX" w:eastAsia="en-US" w:bidi="en-US"/>
        </w:rPr>
      </w:pPr>
    </w:p>
    <w:p w14:paraId="1F7C7A74" w14:textId="7D9C95F8" w:rsidR="004F54DB" w:rsidRPr="009068DB" w:rsidRDefault="004F54DB" w:rsidP="004F54DB">
      <w:pPr>
        <w:pStyle w:val="Sinespaciado"/>
        <w:jc w:val="both"/>
        <w:rPr>
          <w:rFonts w:ascii="Arial" w:hAnsi="Arial" w:cs="Arial"/>
          <w:b/>
          <w:lang w:val="es-MX"/>
        </w:rPr>
      </w:pPr>
      <w:r w:rsidRPr="009068DB">
        <w:rPr>
          <w:rFonts w:ascii="Arial" w:hAnsi="Arial" w:cs="Arial"/>
          <w:b/>
          <w:lang w:val="es-MX"/>
        </w:rPr>
        <w:t>D</w:t>
      </w:r>
      <w:r w:rsidR="00C06183" w:rsidRPr="009068DB">
        <w:rPr>
          <w:rFonts w:ascii="Arial" w:hAnsi="Arial" w:cs="Arial"/>
          <w:b/>
          <w:lang w:val="es-MX"/>
        </w:rPr>
        <w:t>ía</w:t>
      </w:r>
      <w:r w:rsidRPr="009068DB">
        <w:rPr>
          <w:rFonts w:ascii="Arial" w:hAnsi="Arial" w:cs="Arial"/>
          <w:b/>
          <w:lang w:val="es-MX"/>
        </w:rPr>
        <w:t xml:space="preserve"> 6</w:t>
      </w:r>
      <w:r w:rsidR="00C06183" w:rsidRPr="009068DB">
        <w:rPr>
          <w:rFonts w:ascii="Arial" w:hAnsi="Arial" w:cs="Arial"/>
          <w:b/>
          <w:lang w:val="es-MX"/>
        </w:rPr>
        <w:t xml:space="preserve">. </w:t>
      </w:r>
      <w:r w:rsidRPr="009068DB">
        <w:rPr>
          <w:rFonts w:ascii="Arial" w:hAnsi="Arial" w:cs="Arial"/>
          <w:b/>
          <w:lang w:val="es-MX"/>
        </w:rPr>
        <w:t>Cusco</w:t>
      </w:r>
      <w:r w:rsidR="009068DB" w:rsidRPr="009068DB">
        <w:rPr>
          <w:rFonts w:ascii="Arial" w:hAnsi="Arial" w:cs="Arial"/>
          <w:b/>
          <w:lang w:val="es-MX"/>
        </w:rPr>
        <w:t xml:space="preserve"> – Día libre  </w:t>
      </w:r>
    </w:p>
    <w:p w14:paraId="6B74BBE6" w14:textId="522BCA89" w:rsidR="004F54DB" w:rsidRDefault="00C06183" w:rsidP="009068DB">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009068DB" w:rsidRPr="009068DB">
        <w:rPr>
          <w:rFonts w:ascii="Arial" w:hAnsi="Arial" w:cs="Arial"/>
          <w:bCs/>
          <w:sz w:val="20"/>
          <w:szCs w:val="20"/>
          <w:lang w:val="es-MX"/>
        </w:rPr>
        <w:t>Día libre para elegir una de las siguientes excursiones</w:t>
      </w:r>
      <w:r w:rsidR="009068DB">
        <w:rPr>
          <w:rFonts w:ascii="Arial" w:hAnsi="Arial" w:cs="Arial"/>
          <w:bCs/>
          <w:sz w:val="20"/>
          <w:szCs w:val="20"/>
          <w:lang w:val="es-MX"/>
        </w:rPr>
        <w:t xml:space="preserve">. </w:t>
      </w:r>
      <w:r w:rsidR="009068DB" w:rsidRPr="009068DB">
        <w:rPr>
          <w:rFonts w:ascii="Arial" w:hAnsi="Arial" w:cs="Arial"/>
          <w:b/>
          <w:sz w:val="20"/>
          <w:szCs w:val="20"/>
          <w:lang w:val="es-MX"/>
        </w:rPr>
        <w:t>Alojamiento</w:t>
      </w:r>
      <w:r w:rsidR="009068DB">
        <w:rPr>
          <w:rFonts w:ascii="Arial" w:hAnsi="Arial" w:cs="Arial"/>
          <w:bCs/>
          <w:sz w:val="20"/>
          <w:szCs w:val="20"/>
          <w:lang w:val="es-MX"/>
        </w:rPr>
        <w:t xml:space="preserve">. </w:t>
      </w:r>
    </w:p>
    <w:p w14:paraId="0930530E" w14:textId="77777777" w:rsidR="00A00CB4" w:rsidRPr="00A00CB4" w:rsidRDefault="00A00CB4" w:rsidP="00A00CB4">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w:t>
      </w:r>
      <w:r w:rsidRPr="00A00CB4">
        <w:rPr>
          <w:rFonts w:ascii="Arial" w:eastAsia="Times New Roman" w:hAnsi="Arial" w:cs="Arial"/>
          <w:b/>
          <w:bCs/>
          <w:color w:val="002060"/>
          <w:lang w:val="es-MX" w:eastAsia="en-US" w:bidi="en-US"/>
        </w:rPr>
        <w:t>TRAVEL SHOP PACK</w:t>
      </w:r>
      <w:r>
        <w:rPr>
          <w:rFonts w:ascii="Arial" w:eastAsia="Times New Roman" w:hAnsi="Arial" w:cs="Arial"/>
          <w:b/>
          <w:bCs/>
          <w:color w:val="002060"/>
          <w:lang w:val="es-MX" w:eastAsia="en-US" w:bidi="en-US"/>
        </w:rPr>
        <w:t>***</w:t>
      </w:r>
    </w:p>
    <w:p w14:paraId="34CB0468" w14:textId="77777777" w:rsidR="00EE7AE3" w:rsidRDefault="00A00CB4" w:rsidP="00A00CB4">
      <w:pPr>
        <w:pStyle w:val="Sinespaciado"/>
        <w:jc w:val="both"/>
        <w:rPr>
          <w:rFonts w:ascii="Arial" w:hAnsi="Arial" w:cs="Arial"/>
          <w:b/>
          <w:bCs/>
          <w:color w:val="002060"/>
          <w:sz w:val="20"/>
          <w:szCs w:val="20"/>
          <w:lang w:val="es-MX"/>
        </w:rPr>
      </w:pPr>
      <w:r w:rsidRPr="00EE7AE3">
        <w:rPr>
          <w:rFonts w:ascii="Arial" w:hAnsi="Arial" w:cs="Arial"/>
          <w:b/>
          <w:bCs/>
          <w:color w:val="002060"/>
          <w:sz w:val="20"/>
          <w:szCs w:val="20"/>
          <w:lang w:val="es-MX"/>
        </w:rPr>
        <w:t>OPCIONAL:</w:t>
      </w:r>
    </w:p>
    <w:p w14:paraId="5ACE26D2" w14:textId="3778EA8D" w:rsidR="009068DB" w:rsidRPr="00A00CB4" w:rsidRDefault="009068DB" w:rsidP="00A00CB4">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Vinicunca </w:t>
      </w:r>
    </w:p>
    <w:p w14:paraId="3AA3750F" w14:textId="7BEE97B8" w:rsidR="009068DB" w:rsidRPr="00A00CB4" w:rsidRDefault="009068DB" w:rsidP="009068DB">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Montaña de 7 colores – Palcoyo</w:t>
      </w:r>
    </w:p>
    <w:p w14:paraId="7E07C51D" w14:textId="1973AADF" w:rsidR="009068DB" w:rsidRPr="00A00CB4" w:rsidRDefault="009068DB" w:rsidP="009068DB">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Laguna Humantay </w:t>
      </w:r>
    </w:p>
    <w:p w14:paraId="19304DEF" w14:textId="7B616F7F" w:rsidR="009068DB" w:rsidRPr="009068DB" w:rsidRDefault="009068DB" w:rsidP="009068DB">
      <w:pPr>
        <w:pStyle w:val="Sinespaciado"/>
        <w:jc w:val="both"/>
        <w:rPr>
          <w:rFonts w:ascii="Arial" w:hAnsi="Arial" w:cs="Arial"/>
          <w:b/>
          <w:lang w:val="es-MX"/>
        </w:rPr>
      </w:pPr>
    </w:p>
    <w:p w14:paraId="521CBAA0" w14:textId="0C910740" w:rsidR="0039264C" w:rsidRPr="009068DB" w:rsidRDefault="00C56F8F" w:rsidP="0039264C">
      <w:pPr>
        <w:pStyle w:val="Sinespaciado"/>
        <w:jc w:val="both"/>
        <w:rPr>
          <w:rFonts w:ascii="Arial" w:hAnsi="Arial" w:cs="Arial"/>
          <w:b/>
          <w:lang w:val="es-MX"/>
        </w:rPr>
      </w:pPr>
      <w:r w:rsidRPr="009068DB">
        <w:rPr>
          <w:rFonts w:ascii="Arial" w:hAnsi="Arial" w:cs="Arial"/>
          <w:b/>
          <w:lang w:val="es-MX"/>
        </w:rPr>
        <w:t xml:space="preserve">Día 7. </w:t>
      </w:r>
      <w:r w:rsidR="009068DB" w:rsidRPr="009068DB">
        <w:rPr>
          <w:rFonts w:ascii="Arial" w:hAnsi="Arial" w:cs="Arial"/>
          <w:b/>
          <w:lang w:val="es-MX"/>
        </w:rPr>
        <w:t xml:space="preserve">Cusco – México </w:t>
      </w:r>
    </w:p>
    <w:p w14:paraId="33306D9C" w14:textId="35528D5F" w:rsidR="00834C88" w:rsidRPr="009068DB" w:rsidRDefault="0039264C" w:rsidP="009068DB">
      <w:pPr>
        <w:pStyle w:val="Sinespaciado"/>
        <w:jc w:val="both"/>
        <w:rPr>
          <w:rFonts w:ascii="Arial" w:hAnsi="Arial" w:cs="Arial"/>
          <w:i/>
          <w:iCs/>
          <w:sz w:val="20"/>
          <w:szCs w:val="20"/>
          <w:lang w:val="es-MX"/>
        </w:rPr>
      </w:pPr>
      <w:r w:rsidRPr="00DC1631">
        <w:rPr>
          <w:rFonts w:ascii="Arial" w:hAnsi="Arial" w:cs="Arial"/>
          <w:b/>
          <w:sz w:val="20"/>
          <w:szCs w:val="20"/>
          <w:lang w:val="es-MX"/>
        </w:rPr>
        <w:t>Desayuno</w:t>
      </w:r>
      <w:r w:rsidRPr="00DC1631">
        <w:rPr>
          <w:rFonts w:ascii="Arial" w:hAnsi="Arial" w:cs="Arial"/>
          <w:sz w:val="20"/>
          <w:szCs w:val="20"/>
          <w:lang w:val="es-MX"/>
        </w:rPr>
        <w:t xml:space="preserve">. A la hora coordinada, traslado al aeropuerto para abordar nuestro vuelo de salida. </w:t>
      </w:r>
      <w:r w:rsidRPr="009068DB">
        <w:rPr>
          <w:rFonts w:ascii="Arial" w:hAnsi="Arial" w:cs="Arial"/>
          <w:b/>
          <w:i/>
          <w:iCs/>
          <w:sz w:val="20"/>
          <w:szCs w:val="20"/>
          <w:lang w:val="es-MX"/>
        </w:rPr>
        <w:t>Fin de nuestros servicios.</w:t>
      </w:r>
    </w:p>
    <w:p w14:paraId="221AAB7C" w14:textId="77777777" w:rsidR="00A23BB5" w:rsidRDefault="00A23BB5" w:rsidP="00834C88">
      <w:pPr>
        <w:pStyle w:val="Sinespaciado"/>
        <w:jc w:val="both"/>
        <w:rPr>
          <w:rFonts w:ascii="Arial" w:hAnsi="Arial" w:cs="Arial"/>
          <w:b/>
          <w:sz w:val="20"/>
          <w:szCs w:val="20"/>
          <w:lang w:val="es-ES"/>
        </w:rPr>
      </w:pPr>
    </w:p>
    <w:p w14:paraId="7B6429C5" w14:textId="014400F0" w:rsidR="003E038B" w:rsidRPr="00DC1631" w:rsidRDefault="00834C88" w:rsidP="00834C88">
      <w:pPr>
        <w:pStyle w:val="Sinespaciado"/>
        <w:jc w:val="both"/>
        <w:rPr>
          <w:rFonts w:ascii="Arial" w:hAnsi="Arial" w:cs="Arial"/>
          <w:b/>
          <w:sz w:val="20"/>
          <w:szCs w:val="20"/>
          <w:lang w:val="es-ES"/>
        </w:rPr>
      </w:pPr>
      <w:r w:rsidRPr="00DC1631">
        <w:rPr>
          <w:rFonts w:ascii="Arial" w:hAnsi="Arial" w:cs="Arial"/>
          <w:b/>
          <w:sz w:val="20"/>
          <w:szCs w:val="20"/>
          <w:lang w:val="es-ES"/>
        </w:rPr>
        <w:t xml:space="preserve">INCLUYE: </w:t>
      </w:r>
    </w:p>
    <w:p w14:paraId="50B44835" w14:textId="4509AFB8" w:rsidR="0010347A" w:rsidRPr="0010347A" w:rsidRDefault="0010347A" w:rsidP="00A14591">
      <w:pPr>
        <w:pStyle w:val="Sinespaciado"/>
        <w:numPr>
          <w:ilvl w:val="0"/>
          <w:numId w:val="14"/>
        </w:numPr>
        <w:jc w:val="both"/>
        <w:rPr>
          <w:rFonts w:ascii="Arial" w:hAnsi="Arial" w:cs="Arial"/>
          <w:b/>
          <w:sz w:val="20"/>
          <w:szCs w:val="20"/>
          <w:lang w:val="es-ES"/>
        </w:rPr>
      </w:pPr>
      <w:r>
        <w:rPr>
          <w:rFonts w:ascii="Arial" w:hAnsi="Arial" w:cs="Arial"/>
          <w:b/>
          <w:sz w:val="20"/>
          <w:szCs w:val="20"/>
          <w:lang w:val="es-ES"/>
        </w:rPr>
        <w:t>Boletos de avión viaje rendondo saliendo de la ciudad de México</w:t>
      </w:r>
    </w:p>
    <w:p w14:paraId="0CBB3EDA" w14:textId="0B26205D" w:rsidR="00834C88" w:rsidRPr="00DC1631" w:rsidRDefault="00834C88" w:rsidP="00A14591">
      <w:pPr>
        <w:pStyle w:val="Sinespaciado"/>
        <w:numPr>
          <w:ilvl w:val="0"/>
          <w:numId w:val="14"/>
        </w:numPr>
        <w:jc w:val="both"/>
        <w:rPr>
          <w:rFonts w:ascii="Arial" w:hAnsi="Arial" w:cs="Arial"/>
          <w:b/>
          <w:sz w:val="20"/>
          <w:szCs w:val="20"/>
          <w:lang w:val="es-ES"/>
        </w:rPr>
      </w:pPr>
      <w:r w:rsidRPr="00DC1631">
        <w:rPr>
          <w:rFonts w:ascii="Arial" w:hAnsi="Arial" w:cs="Arial"/>
          <w:sz w:val="20"/>
          <w:szCs w:val="20"/>
          <w:lang w:val="es-ES"/>
        </w:rPr>
        <w:t>2 noches en Lima</w:t>
      </w:r>
      <w:r w:rsidR="000A40EA" w:rsidRPr="00DC1631">
        <w:rPr>
          <w:rFonts w:ascii="Arial" w:hAnsi="Arial" w:cs="Arial"/>
          <w:sz w:val="20"/>
          <w:szCs w:val="20"/>
          <w:lang w:val="es-ES"/>
        </w:rPr>
        <w:t>, 3 en Cusco y 1 en Valle Sagrado</w:t>
      </w:r>
      <w:r w:rsidRPr="00DC1631">
        <w:rPr>
          <w:rFonts w:ascii="Arial" w:hAnsi="Arial" w:cs="Arial"/>
          <w:sz w:val="20"/>
          <w:szCs w:val="20"/>
          <w:lang w:val="es-ES"/>
        </w:rPr>
        <w:t xml:space="preserve"> con desayuno</w:t>
      </w:r>
    </w:p>
    <w:p w14:paraId="1AF5463A" w14:textId="7574C49A" w:rsidR="009068DB" w:rsidRPr="009068DB" w:rsidRDefault="009068DB" w:rsidP="00383AF6">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Traslado </w:t>
      </w:r>
      <w:r w:rsidR="00383AF6">
        <w:rPr>
          <w:rFonts w:ascii="Arial" w:eastAsia="Times New Roman" w:hAnsi="Arial" w:cs="Arial"/>
          <w:lang w:eastAsia="en-US" w:bidi="en-US"/>
        </w:rPr>
        <w:t>aeropuerto – hotel  - aeropuerto en servicios privado</w:t>
      </w:r>
    </w:p>
    <w:p w14:paraId="4E93E73A" w14:textId="1BA750EB"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medio día a la ciudad de Cusco con visita a Coricancha, Catedral, Sacsayhuamán, Quenqo, Puca Pucara y Tambomachay</w:t>
      </w:r>
    </w:p>
    <w:p w14:paraId="60B4629E" w14:textId="7CD7FC58" w:rsid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día completo a Chinchero, fortaleza de Ollantaytambo y Museo Vivo de Yucay</w:t>
      </w:r>
    </w:p>
    <w:p w14:paraId="573208EC" w14:textId="77777777" w:rsidR="00A23BB5" w:rsidRPr="00A23BB5" w:rsidRDefault="00A23BB5" w:rsidP="00A23BB5">
      <w:pPr>
        <w:pStyle w:val="P-Styleguiado"/>
        <w:numPr>
          <w:ilvl w:val="0"/>
          <w:numId w:val="14"/>
        </w:numPr>
        <w:spacing w:line="278" w:lineRule="auto"/>
        <w:rPr>
          <w:rFonts w:ascii="Arial" w:eastAsia="Times New Roman" w:hAnsi="Arial" w:cs="Arial"/>
          <w:lang w:eastAsia="en-US" w:bidi="en-US"/>
        </w:rPr>
      </w:pPr>
      <w:r w:rsidRPr="00A23BB5">
        <w:rPr>
          <w:rFonts w:ascii="Arial" w:eastAsia="Times New Roman" w:hAnsi="Arial" w:cs="Arial"/>
          <w:lang w:eastAsia="en-US" w:bidi="en-US"/>
        </w:rPr>
        <w:t>Almuerzo buffet en el restaurante La Hanka</w:t>
      </w:r>
    </w:p>
    <w:p w14:paraId="1DA1B8D7" w14:textId="04F8A5EC"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día completo a Machu Picchu con guía de sitio desde hoteles en Valle Sagrado con retorno a Cusco</w:t>
      </w:r>
    </w:p>
    <w:p w14:paraId="603CD2CB" w14:textId="5201FC37"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Tickets de tren Expedition</w:t>
      </w:r>
      <w:r w:rsidR="00383AF6">
        <w:rPr>
          <w:rFonts w:ascii="Arial" w:eastAsia="Times New Roman" w:hAnsi="Arial" w:cs="Arial"/>
          <w:lang w:eastAsia="en-US" w:bidi="en-US"/>
        </w:rPr>
        <w:t xml:space="preserve"> o Voyager</w:t>
      </w:r>
      <w:r w:rsidRPr="009068DB">
        <w:rPr>
          <w:rFonts w:ascii="Arial" w:eastAsia="Times New Roman" w:hAnsi="Arial" w:cs="Arial"/>
          <w:lang w:eastAsia="en-US" w:bidi="en-US"/>
        </w:rPr>
        <w:t xml:space="preserve"> a Machu Picchu para tour de día completo. Desde/ hasta la estación de Ollanta</w:t>
      </w:r>
    </w:p>
    <w:p w14:paraId="186F998E" w14:textId="3135ADA3"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Almuerzo en el Café Inkaterra</w:t>
      </w:r>
    </w:p>
    <w:p w14:paraId="0FCFE480" w14:textId="73531004"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medio día a la ciudad de Lima</w:t>
      </w:r>
    </w:p>
    <w:p w14:paraId="3E52E53B" w14:textId="549A666F" w:rsidR="007125DA" w:rsidRPr="00DC1631" w:rsidRDefault="00B4088D" w:rsidP="00A14591">
      <w:pPr>
        <w:pStyle w:val="Sinespaciado"/>
        <w:numPr>
          <w:ilvl w:val="0"/>
          <w:numId w:val="14"/>
        </w:numPr>
        <w:shd w:val="clear" w:color="auto" w:fill="FFFFFF"/>
        <w:spacing w:before="100" w:beforeAutospacing="1"/>
        <w:jc w:val="both"/>
        <w:rPr>
          <w:rFonts w:ascii="Arial" w:hAnsi="Arial" w:cs="Arial"/>
          <w:b/>
          <w:sz w:val="20"/>
          <w:szCs w:val="20"/>
          <w:lang w:val="es-ES"/>
        </w:rPr>
      </w:pPr>
      <w:r w:rsidRPr="00DC1631">
        <w:rPr>
          <w:rFonts w:ascii="Arial" w:hAnsi="Arial" w:cs="Arial"/>
          <w:sz w:val="20"/>
          <w:szCs w:val="20"/>
          <w:lang w:val="es-ES"/>
        </w:rPr>
        <w:t>Tarjeta Básica de asistencia al viajero</w:t>
      </w:r>
    </w:p>
    <w:p w14:paraId="0D30D098" w14:textId="77777777" w:rsidR="00A14591" w:rsidRDefault="00A14591" w:rsidP="00AF790B">
      <w:pPr>
        <w:pStyle w:val="Sinespaciado"/>
        <w:rPr>
          <w:rFonts w:ascii="Arial" w:hAnsi="Arial" w:cs="Arial"/>
          <w:b/>
          <w:sz w:val="20"/>
          <w:szCs w:val="20"/>
          <w:lang w:val="es-ES"/>
        </w:rPr>
      </w:pPr>
    </w:p>
    <w:p w14:paraId="6BCB76D7" w14:textId="77777777" w:rsidR="00BE1DAB" w:rsidRDefault="00BE1DAB" w:rsidP="00834C88">
      <w:pPr>
        <w:pStyle w:val="Sinespaciado"/>
        <w:rPr>
          <w:rFonts w:ascii="Arial" w:hAnsi="Arial" w:cs="Arial"/>
          <w:b/>
          <w:sz w:val="20"/>
          <w:szCs w:val="20"/>
          <w:lang w:val="es-ES"/>
        </w:rPr>
      </w:pPr>
    </w:p>
    <w:p w14:paraId="59F375C0" w14:textId="77777777" w:rsidR="00BE1DAB" w:rsidRDefault="00BE1DAB" w:rsidP="00834C88">
      <w:pPr>
        <w:pStyle w:val="Sinespaciado"/>
        <w:rPr>
          <w:rFonts w:ascii="Arial" w:hAnsi="Arial" w:cs="Arial"/>
          <w:b/>
          <w:sz w:val="20"/>
          <w:szCs w:val="20"/>
          <w:lang w:val="es-ES"/>
        </w:rPr>
      </w:pPr>
    </w:p>
    <w:p w14:paraId="24BF07A0" w14:textId="4334C196" w:rsidR="00834C88" w:rsidRPr="00DC1631" w:rsidRDefault="00834C88" w:rsidP="00834C88">
      <w:pPr>
        <w:pStyle w:val="Sinespaciado"/>
        <w:rPr>
          <w:rFonts w:ascii="Arial" w:hAnsi="Arial" w:cs="Arial"/>
          <w:b/>
          <w:sz w:val="20"/>
          <w:szCs w:val="20"/>
          <w:lang w:val="es-CR"/>
        </w:rPr>
      </w:pPr>
      <w:r w:rsidRPr="00DC1631">
        <w:rPr>
          <w:rFonts w:ascii="Arial" w:hAnsi="Arial" w:cs="Arial"/>
          <w:b/>
          <w:sz w:val="20"/>
          <w:szCs w:val="20"/>
          <w:lang w:val="es-ES"/>
        </w:rPr>
        <w:t>No Incluye:</w:t>
      </w:r>
    </w:p>
    <w:p w14:paraId="4F9445A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Servicios, excursiones o comidas no especificadas.</w:t>
      </w:r>
    </w:p>
    <w:p w14:paraId="6FC0A8C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Gastos personales.</w:t>
      </w:r>
    </w:p>
    <w:p w14:paraId="4D1729E4" w14:textId="47BEADBD" w:rsidR="00982D50" w:rsidRDefault="00834C88" w:rsidP="000A40EA">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Propinas a mucamas, botones, guías, chóferes. </w:t>
      </w:r>
    </w:p>
    <w:p w14:paraId="262CD990" w14:textId="77777777" w:rsidR="003B4CE0" w:rsidRDefault="003B4CE0" w:rsidP="00D3609B">
      <w:pPr>
        <w:pStyle w:val="Sinespaciado"/>
        <w:rPr>
          <w:rFonts w:ascii="Arial" w:hAnsi="Arial" w:cs="Arial"/>
          <w:sz w:val="20"/>
          <w:szCs w:val="20"/>
          <w:lang w:val="es-ES"/>
        </w:rPr>
      </w:pPr>
    </w:p>
    <w:tbl>
      <w:tblPr>
        <w:tblW w:w="5954" w:type="dxa"/>
        <w:jc w:val="center"/>
        <w:tblCellMar>
          <w:left w:w="70" w:type="dxa"/>
          <w:right w:w="70" w:type="dxa"/>
        </w:tblCellMar>
        <w:tblLook w:val="04A0" w:firstRow="1" w:lastRow="0" w:firstColumn="1" w:lastColumn="0" w:noHBand="0" w:noVBand="1"/>
      </w:tblPr>
      <w:tblGrid>
        <w:gridCol w:w="1812"/>
        <w:gridCol w:w="3322"/>
        <w:gridCol w:w="820"/>
      </w:tblGrid>
      <w:tr w:rsidR="0010347A" w:rsidRPr="0010347A" w14:paraId="35FFBE4D" w14:textId="77777777" w:rsidTr="0010347A">
        <w:trPr>
          <w:trHeight w:val="272"/>
          <w:jc w:val="center"/>
        </w:trPr>
        <w:tc>
          <w:tcPr>
            <w:tcW w:w="5954" w:type="dxa"/>
            <w:gridSpan w:val="3"/>
            <w:tcBorders>
              <w:top w:val="single" w:sz="4" w:space="0" w:color="736DC1"/>
              <w:left w:val="single" w:sz="4" w:space="0" w:color="736DC1"/>
              <w:bottom w:val="nil"/>
              <w:right w:val="single" w:sz="4" w:space="0" w:color="736DC1"/>
            </w:tcBorders>
            <w:shd w:val="clear" w:color="000000" w:fill="282456"/>
            <w:vAlign w:val="center"/>
            <w:hideMark/>
          </w:tcPr>
          <w:p w14:paraId="467C9F80" w14:textId="77777777" w:rsidR="0010347A" w:rsidRPr="0010347A" w:rsidRDefault="0010347A" w:rsidP="0010347A">
            <w:pPr>
              <w:spacing w:after="0" w:line="240" w:lineRule="auto"/>
              <w:jc w:val="center"/>
              <w:rPr>
                <w:rFonts w:ascii="Calibri" w:hAnsi="Calibri" w:cs="Calibri"/>
                <w:b/>
                <w:bCs/>
                <w:color w:val="FFFFFF"/>
                <w:sz w:val="20"/>
                <w:szCs w:val="20"/>
                <w:lang w:val="es-MX" w:eastAsia="es-MX" w:bidi="ar-SA"/>
              </w:rPr>
            </w:pPr>
            <w:r w:rsidRPr="0010347A">
              <w:rPr>
                <w:rFonts w:ascii="Calibri" w:hAnsi="Calibri" w:cs="Calibri"/>
                <w:b/>
                <w:bCs/>
                <w:color w:val="FFFFFF"/>
                <w:sz w:val="20"/>
                <w:szCs w:val="20"/>
                <w:lang w:val="es-MX" w:eastAsia="es-MX" w:bidi="ar-SA"/>
              </w:rPr>
              <w:t>LISTA DE HOTELES (Previstos o similares)</w:t>
            </w:r>
          </w:p>
        </w:tc>
      </w:tr>
      <w:tr w:rsidR="0010347A" w:rsidRPr="0010347A" w14:paraId="5E06EF85" w14:textId="77777777" w:rsidTr="0010347A">
        <w:trPr>
          <w:trHeight w:val="231"/>
          <w:jc w:val="center"/>
        </w:trPr>
        <w:tc>
          <w:tcPr>
            <w:tcW w:w="1812" w:type="dxa"/>
            <w:tcBorders>
              <w:top w:val="single" w:sz="4" w:space="0" w:color="716BC1"/>
              <w:left w:val="single" w:sz="4" w:space="0" w:color="736DC1"/>
              <w:bottom w:val="nil"/>
              <w:right w:val="nil"/>
            </w:tcBorders>
            <w:shd w:val="clear" w:color="000000" w:fill="C9C7E7"/>
            <w:vAlign w:val="center"/>
            <w:hideMark/>
          </w:tcPr>
          <w:p w14:paraId="2F3470C8" w14:textId="77777777" w:rsidR="0010347A" w:rsidRPr="0010347A" w:rsidRDefault="0010347A" w:rsidP="0010347A">
            <w:pPr>
              <w:spacing w:after="0" w:line="240" w:lineRule="auto"/>
              <w:jc w:val="center"/>
              <w:rPr>
                <w:rFonts w:ascii="Calibri" w:hAnsi="Calibri" w:cs="Calibri"/>
                <w:b/>
                <w:bCs/>
                <w:color w:val="000000"/>
                <w:sz w:val="20"/>
                <w:szCs w:val="20"/>
                <w:lang w:val="es-MX" w:eastAsia="es-MX" w:bidi="ar-SA"/>
              </w:rPr>
            </w:pPr>
            <w:r w:rsidRPr="0010347A">
              <w:rPr>
                <w:rFonts w:ascii="Calibri" w:hAnsi="Calibri" w:cs="Calibri"/>
                <w:b/>
                <w:bCs/>
                <w:color w:val="000000"/>
                <w:sz w:val="20"/>
                <w:szCs w:val="20"/>
                <w:lang w:val="es-MX" w:eastAsia="es-MX" w:bidi="ar-SA"/>
              </w:rPr>
              <w:t>CIUDAD</w:t>
            </w:r>
          </w:p>
        </w:tc>
        <w:tc>
          <w:tcPr>
            <w:tcW w:w="3322" w:type="dxa"/>
            <w:tcBorders>
              <w:top w:val="single" w:sz="4" w:space="0" w:color="716BC1"/>
              <w:left w:val="nil"/>
              <w:bottom w:val="nil"/>
              <w:right w:val="nil"/>
            </w:tcBorders>
            <w:shd w:val="clear" w:color="000000" w:fill="C9C7E7"/>
            <w:vAlign w:val="center"/>
            <w:hideMark/>
          </w:tcPr>
          <w:p w14:paraId="09D77636" w14:textId="77777777" w:rsidR="0010347A" w:rsidRPr="0010347A" w:rsidRDefault="0010347A" w:rsidP="0010347A">
            <w:pPr>
              <w:spacing w:after="0" w:line="240" w:lineRule="auto"/>
              <w:jc w:val="center"/>
              <w:rPr>
                <w:rFonts w:ascii="Calibri" w:hAnsi="Calibri" w:cs="Calibri"/>
                <w:b/>
                <w:bCs/>
                <w:color w:val="000000"/>
                <w:sz w:val="20"/>
                <w:szCs w:val="20"/>
                <w:lang w:val="es-MX" w:eastAsia="es-MX" w:bidi="ar-SA"/>
              </w:rPr>
            </w:pPr>
            <w:r w:rsidRPr="0010347A">
              <w:rPr>
                <w:rFonts w:ascii="Calibri" w:hAnsi="Calibri" w:cs="Calibri"/>
                <w:b/>
                <w:bCs/>
                <w:color w:val="000000"/>
                <w:sz w:val="20"/>
                <w:szCs w:val="20"/>
                <w:lang w:val="es-MX" w:eastAsia="es-MX" w:bidi="ar-SA"/>
              </w:rPr>
              <w:t>HOTEL</w:t>
            </w:r>
          </w:p>
        </w:tc>
        <w:tc>
          <w:tcPr>
            <w:tcW w:w="819" w:type="dxa"/>
            <w:tcBorders>
              <w:top w:val="single" w:sz="4" w:space="0" w:color="716BC1"/>
              <w:left w:val="nil"/>
              <w:bottom w:val="nil"/>
              <w:right w:val="single" w:sz="4" w:space="0" w:color="736DC1"/>
            </w:tcBorders>
            <w:shd w:val="clear" w:color="000000" w:fill="C9C7E7"/>
            <w:vAlign w:val="center"/>
            <w:hideMark/>
          </w:tcPr>
          <w:p w14:paraId="29DEA905" w14:textId="77777777" w:rsidR="0010347A" w:rsidRPr="0010347A" w:rsidRDefault="0010347A" w:rsidP="0010347A">
            <w:pPr>
              <w:spacing w:after="0" w:line="240" w:lineRule="auto"/>
              <w:jc w:val="center"/>
              <w:rPr>
                <w:rFonts w:ascii="Calibri" w:hAnsi="Calibri" w:cs="Calibri"/>
                <w:b/>
                <w:bCs/>
                <w:color w:val="000000"/>
                <w:sz w:val="20"/>
                <w:szCs w:val="20"/>
                <w:lang w:val="es-MX" w:eastAsia="es-MX" w:bidi="ar-SA"/>
              </w:rPr>
            </w:pPr>
            <w:r w:rsidRPr="0010347A">
              <w:rPr>
                <w:rFonts w:ascii="Calibri" w:hAnsi="Calibri" w:cs="Calibri"/>
                <w:b/>
                <w:bCs/>
                <w:color w:val="000000"/>
                <w:sz w:val="20"/>
                <w:szCs w:val="20"/>
                <w:lang w:val="es-MX" w:eastAsia="es-MX" w:bidi="ar-SA"/>
              </w:rPr>
              <w:t>CAT</w:t>
            </w:r>
          </w:p>
        </w:tc>
      </w:tr>
      <w:tr w:rsidR="0010347A" w:rsidRPr="0010347A" w14:paraId="6295DD51" w14:textId="77777777" w:rsidTr="0010347A">
        <w:trPr>
          <w:trHeight w:val="258"/>
          <w:jc w:val="center"/>
        </w:trPr>
        <w:tc>
          <w:tcPr>
            <w:tcW w:w="1812" w:type="dxa"/>
            <w:tcBorders>
              <w:top w:val="single" w:sz="4" w:space="0" w:color="736DC1"/>
              <w:left w:val="single" w:sz="4" w:space="0" w:color="736DC1"/>
              <w:bottom w:val="nil"/>
              <w:right w:val="nil"/>
            </w:tcBorders>
            <w:shd w:val="clear" w:color="000000" w:fill="FFFFFF"/>
            <w:vAlign w:val="center"/>
            <w:hideMark/>
          </w:tcPr>
          <w:p w14:paraId="4B1F9ED4"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LIMA</w:t>
            </w:r>
          </w:p>
        </w:tc>
        <w:tc>
          <w:tcPr>
            <w:tcW w:w="3322" w:type="dxa"/>
            <w:tcBorders>
              <w:top w:val="single" w:sz="4" w:space="0" w:color="736DC1"/>
              <w:left w:val="nil"/>
              <w:bottom w:val="nil"/>
              <w:right w:val="nil"/>
            </w:tcBorders>
            <w:shd w:val="clear" w:color="000000" w:fill="FFFFFF"/>
            <w:vAlign w:val="center"/>
            <w:hideMark/>
          </w:tcPr>
          <w:p w14:paraId="171CF8DE"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IKONIK MIRAFLORES</w:t>
            </w:r>
          </w:p>
        </w:tc>
        <w:tc>
          <w:tcPr>
            <w:tcW w:w="819" w:type="dxa"/>
            <w:tcBorders>
              <w:top w:val="single" w:sz="4" w:space="0" w:color="736DC1"/>
              <w:left w:val="nil"/>
              <w:bottom w:val="nil"/>
              <w:right w:val="single" w:sz="4" w:space="0" w:color="736DC1"/>
            </w:tcBorders>
            <w:shd w:val="clear" w:color="000000" w:fill="FFFFFF"/>
            <w:vAlign w:val="center"/>
            <w:hideMark/>
          </w:tcPr>
          <w:p w14:paraId="4D842BEC" w14:textId="77777777" w:rsidR="0010347A" w:rsidRPr="0010347A" w:rsidRDefault="0010347A" w:rsidP="0010347A">
            <w:pPr>
              <w:spacing w:after="0" w:line="240" w:lineRule="auto"/>
              <w:jc w:val="center"/>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P</w:t>
            </w:r>
          </w:p>
        </w:tc>
      </w:tr>
      <w:tr w:rsidR="0010347A" w:rsidRPr="0010347A" w14:paraId="1E6958EC" w14:textId="77777777" w:rsidTr="0010347A">
        <w:trPr>
          <w:trHeight w:val="231"/>
          <w:jc w:val="center"/>
        </w:trPr>
        <w:tc>
          <w:tcPr>
            <w:tcW w:w="1812" w:type="dxa"/>
            <w:tcBorders>
              <w:top w:val="nil"/>
              <w:left w:val="single" w:sz="4" w:space="0" w:color="736DC1"/>
              <w:bottom w:val="nil"/>
              <w:right w:val="nil"/>
            </w:tcBorders>
            <w:shd w:val="clear" w:color="auto" w:fill="auto"/>
            <w:noWrap/>
            <w:vAlign w:val="bottom"/>
            <w:hideMark/>
          </w:tcPr>
          <w:p w14:paraId="2A584B70"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CUSCO</w:t>
            </w:r>
          </w:p>
        </w:tc>
        <w:tc>
          <w:tcPr>
            <w:tcW w:w="3322" w:type="dxa"/>
            <w:tcBorders>
              <w:top w:val="nil"/>
              <w:left w:val="nil"/>
              <w:bottom w:val="nil"/>
              <w:right w:val="nil"/>
            </w:tcBorders>
            <w:shd w:val="clear" w:color="auto" w:fill="auto"/>
            <w:noWrap/>
            <w:vAlign w:val="bottom"/>
            <w:hideMark/>
          </w:tcPr>
          <w:p w14:paraId="1852C774"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TERRA ANDINA COLONIAL MANSION</w:t>
            </w:r>
          </w:p>
        </w:tc>
        <w:tc>
          <w:tcPr>
            <w:tcW w:w="819" w:type="dxa"/>
            <w:tcBorders>
              <w:top w:val="nil"/>
              <w:left w:val="nil"/>
              <w:bottom w:val="nil"/>
              <w:right w:val="single" w:sz="4" w:space="0" w:color="736DC1"/>
            </w:tcBorders>
            <w:shd w:val="clear" w:color="auto" w:fill="auto"/>
            <w:noWrap/>
            <w:vAlign w:val="bottom"/>
            <w:hideMark/>
          </w:tcPr>
          <w:p w14:paraId="3ABA76B9" w14:textId="77777777" w:rsidR="0010347A" w:rsidRPr="0010347A" w:rsidRDefault="0010347A" w:rsidP="0010347A">
            <w:pPr>
              <w:spacing w:after="0" w:line="240" w:lineRule="auto"/>
              <w:jc w:val="center"/>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P</w:t>
            </w:r>
          </w:p>
        </w:tc>
      </w:tr>
      <w:tr w:rsidR="0010347A" w:rsidRPr="0010347A" w14:paraId="521688D4" w14:textId="77777777" w:rsidTr="00BE1DAB">
        <w:trPr>
          <w:trHeight w:val="80"/>
          <w:jc w:val="center"/>
        </w:trPr>
        <w:tc>
          <w:tcPr>
            <w:tcW w:w="1812" w:type="dxa"/>
            <w:tcBorders>
              <w:top w:val="nil"/>
              <w:left w:val="single" w:sz="4" w:space="0" w:color="736DC1"/>
              <w:bottom w:val="single" w:sz="4" w:space="0" w:color="736DC1"/>
              <w:right w:val="nil"/>
            </w:tcBorders>
            <w:shd w:val="clear" w:color="000000" w:fill="FFFFFF"/>
            <w:vAlign w:val="center"/>
            <w:hideMark/>
          </w:tcPr>
          <w:p w14:paraId="4A8514AC"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VALLE SAGRADO</w:t>
            </w:r>
          </w:p>
        </w:tc>
        <w:tc>
          <w:tcPr>
            <w:tcW w:w="3322" w:type="dxa"/>
            <w:tcBorders>
              <w:top w:val="nil"/>
              <w:left w:val="nil"/>
              <w:bottom w:val="single" w:sz="4" w:space="0" w:color="736DC1"/>
              <w:right w:val="nil"/>
            </w:tcBorders>
            <w:shd w:val="clear" w:color="000000" w:fill="FFFFFF"/>
            <w:vAlign w:val="center"/>
            <w:hideMark/>
          </w:tcPr>
          <w:p w14:paraId="6E76FA80"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LA CASONA DE YUCAY</w:t>
            </w:r>
          </w:p>
        </w:tc>
        <w:tc>
          <w:tcPr>
            <w:tcW w:w="819" w:type="dxa"/>
            <w:tcBorders>
              <w:top w:val="nil"/>
              <w:left w:val="nil"/>
              <w:bottom w:val="single" w:sz="4" w:space="0" w:color="736DC1"/>
              <w:right w:val="single" w:sz="4" w:space="0" w:color="736DC1"/>
            </w:tcBorders>
            <w:shd w:val="clear" w:color="000000" w:fill="FFFFFF"/>
            <w:vAlign w:val="center"/>
            <w:hideMark/>
          </w:tcPr>
          <w:p w14:paraId="6574EF8B" w14:textId="77777777" w:rsidR="0010347A" w:rsidRPr="0010347A" w:rsidRDefault="0010347A" w:rsidP="0010347A">
            <w:pPr>
              <w:spacing w:after="0" w:line="240" w:lineRule="auto"/>
              <w:jc w:val="center"/>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P</w:t>
            </w:r>
          </w:p>
        </w:tc>
      </w:tr>
    </w:tbl>
    <w:p w14:paraId="7609FF3A" w14:textId="77777777" w:rsidR="0010347A" w:rsidRDefault="0010347A" w:rsidP="00D3609B">
      <w:pPr>
        <w:pStyle w:val="Sinespaciado"/>
        <w:rPr>
          <w:rFonts w:ascii="Arial" w:hAnsi="Arial" w:cs="Arial"/>
          <w:sz w:val="20"/>
          <w:szCs w:val="20"/>
          <w:lang w:val="es-ES"/>
        </w:rPr>
      </w:pPr>
    </w:p>
    <w:p w14:paraId="5249B129" w14:textId="77777777" w:rsidR="00BE1DAB" w:rsidRDefault="00BE1DAB" w:rsidP="00D3609B">
      <w:pPr>
        <w:pStyle w:val="Sinespaciado"/>
        <w:rPr>
          <w:rFonts w:ascii="Arial" w:hAnsi="Arial" w:cs="Arial"/>
          <w:sz w:val="20"/>
          <w:szCs w:val="20"/>
          <w:lang w:val="es-ES"/>
        </w:rPr>
      </w:pPr>
    </w:p>
    <w:tbl>
      <w:tblPr>
        <w:tblW w:w="6516" w:type="dxa"/>
        <w:jc w:val="center"/>
        <w:tblCellMar>
          <w:left w:w="70" w:type="dxa"/>
          <w:right w:w="70" w:type="dxa"/>
        </w:tblCellMar>
        <w:tblLook w:val="04A0" w:firstRow="1" w:lastRow="0" w:firstColumn="1" w:lastColumn="0" w:noHBand="0" w:noVBand="1"/>
      </w:tblPr>
      <w:tblGrid>
        <w:gridCol w:w="3256"/>
        <w:gridCol w:w="567"/>
        <w:gridCol w:w="992"/>
        <w:gridCol w:w="709"/>
        <w:gridCol w:w="992"/>
      </w:tblGrid>
      <w:tr w:rsidR="00D1662F" w:rsidRPr="00D1662F" w14:paraId="4700200E" w14:textId="77777777" w:rsidTr="00D1662F">
        <w:trPr>
          <w:trHeight w:val="300"/>
          <w:jc w:val="center"/>
        </w:trPr>
        <w:tc>
          <w:tcPr>
            <w:tcW w:w="6516" w:type="dxa"/>
            <w:gridSpan w:val="5"/>
            <w:tcBorders>
              <w:top w:val="nil"/>
              <w:left w:val="single" w:sz="4" w:space="0" w:color="736DC1"/>
              <w:bottom w:val="single" w:sz="4" w:space="0" w:color="736DC1"/>
              <w:right w:val="nil"/>
            </w:tcBorders>
            <w:shd w:val="clear" w:color="000000" w:fill="282456"/>
            <w:noWrap/>
            <w:vAlign w:val="bottom"/>
            <w:hideMark/>
          </w:tcPr>
          <w:p w14:paraId="0C84355E"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 xml:space="preserve">TARIFA EN USD POR PERSONA </w:t>
            </w:r>
          </w:p>
        </w:tc>
      </w:tr>
      <w:tr w:rsidR="00D1662F" w:rsidRPr="00D1662F" w14:paraId="5CBF513A" w14:textId="77777777" w:rsidTr="00D1662F">
        <w:trPr>
          <w:trHeight w:val="300"/>
          <w:jc w:val="center"/>
        </w:trPr>
        <w:tc>
          <w:tcPr>
            <w:tcW w:w="6516" w:type="dxa"/>
            <w:gridSpan w:val="5"/>
            <w:tcBorders>
              <w:top w:val="single" w:sz="4" w:space="0" w:color="736DC1"/>
              <w:left w:val="single" w:sz="4" w:space="0" w:color="736DC1"/>
              <w:bottom w:val="nil"/>
              <w:right w:val="single" w:sz="4" w:space="0" w:color="736DC1"/>
            </w:tcBorders>
            <w:shd w:val="clear" w:color="000000" w:fill="C9C7E7"/>
            <w:vAlign w:val="center"/>
            <w:hideMark/>
          </w:tcPr>
          <w:p w14:paraId="6ADA88CF" w14:textId="77777777" w:rsidR="00D1662F" w:rsidRPr="00D1662F" w:rsidRDefault="00D1662F" w:rsidP="00D1662F">
            <w:pPr>
              <w:spacing w:after="0" w:line="240" w:lineRule="auto"/>
              <w:jc w:val="center"/>
              <w:rPr>
                <w:rFonts w:ascii="Calibri" w:hAnsi="Calibri" w:cs="Calibri"/>
                <w:b/>
                <w:bCs/>
                <w:color w:val="000000"/>
                <w:sz w:val="20"/>
                <w:szCs w:val="20"/>
                <w:lang w:val="es-MX" w:eastAsia="es-MX" w:bidi="ar-SA"/>
              </w:rPr>
            </w:pPr>
            <w:r w:rsidRPr="00D1662F">
              <w:rPr>
                <w:rFonts w:ascii="Calibri" w:hAnsi="Calibri" w:cs="Calibri"/>
                <w:b/>
                <w:bCs/>
                <w:color w:val="000000"/>
                <w:sz w:val="20"/>
                <w:szCs w:val="20"/>
                <w:lang w:val="es-MX" w:eastAsia="es-MX" w:bidi="ar-SA"/>
              </w:rPr>
              <w:t>TERRESTRE Y AEREO SIN IMPUESTOS</w:t>
            </w:r>
          </w:p>
        </w:tc>
      </w:tr>
      <w:tr w:rsidR="00D1662F" w:rsidRPr="00D1662F" w14:paraId="2FD77023" w14:textId="77777777" w:rsidTr="00D1662F">
        <w:trPr>
          <w:trHeight w:val="300"/>
          <w:jc w:val="center"/>
        </w:trPr>
        <w:tc>
          <w:tcPr>
            <w:tcW w:w="3256" w:type="dxa"/>
            <w:tcBorders>
              <w:top w:val="nil"/>
              <w:left w:val="single" w:sz="4" w:space="0" w:color="736DC1"/>
              <w:bottom w:val="single" w:sz="4" w:space="0" w:color="736DC1"/>
              <w:right w:val="nil"/>
            </w:tcBorders>
            <w:shd w:val="clear" w:color="000000" w:fill="282456"/>
            <w:noWrap/>
            <w:vAlign w:val="bottom"/>
            <w:hideMark/>
          </w:tcPr>
          <w:p w14:paraId="329C0ACB"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PRIMERA</w:t>
            </w:r>
          </w:p>
        </w:tc>
        <w:tc>
          <w:tcPr>
            <w:tcW w:w="567" w:type="dxa"/>
            <w:tcBorders>
              <w:top w:val="nil"/>
              <w:left w:val="nil"/>
              <w:bottom w:val="single" w:sz="4" w:space="0" w:color="736DC1"/>
              <w:right w:val="nil"/>
            </w:tcBorders>
            <w:shd w:val="clear" w:color="000000" w:fill="282456"/>
            <w:noWrap/>
            <w:vAlign w:val="bottom"/>
            <w:hideMark/>
          </w:tcPr>
          <w:p w14:paraId="2756D6BA"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DBL</w:t>
            </w:r>
          </w:p>
        </w:tc>
        <w:tc>
          <w:tcPr>
            <w:tcW w:w="992" w:type="dxa"/>
            <w:tcBorders>
              <w:top w:val="nil"/>
              <w:left w:val="nil"/>
              <w:bottom w:val="single" w:sz="4" w:space="0" w:color="736DC1"/>
              <w:right w:val="nil"/>
            </w:tcBorders>
            <w:shd w:val="clear" w:color="000000" w:fill="282456"/>
            <w:noWrap/>
            <w:vAlign w:val="bottom"/>
            <w:hideMark/>
          </w:tcPr>
          <w:p w14:paraId="49787443"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TPL</w:t>
            </w:r>
          </w:p>
        </w:tc>
        <w:tc>
          <w:tcPr>
            <w:tcW w:w="709" w:type="dxa"/>
            <w:tcBorders>
              <w:top w:val="nil"/>
              <w:left w:val="nil"/>
              <w:bottom w:val="single" w:sz="4" w:space="0" w:color="736DC1"/>
              <w:right w:val="nil"/>
            </w:tcBorders>
            <w:shd w:val="clear" w:color="000000" w:fill="282456"/>
            <w:noWrap/>
            <w:vAlign w:val="bottom"/>
            <w:hideMark/>
          </w:tcPr>
          <w:p w14:paraId="2D110E40"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SGL</w:t>
            </w:r>
          </w:p>
        </w:tc>
        <w:tc>
          <w:tcPr>
            <w:tcW w:w="992" w:type="dxa"/>
            <w:tcBorders>
              <w:top w:val="nil"/>
              <w:left w:val="nil"/>
              <w:bottom w:val="single" w:sz="4" w:space="0" w:color="736DC1"/>
              <w:right w:val="single" w:sz="4" w:space="0" w:color="736DC1"/>
            </w:tcBorders>
            <w:shd w:val="clear" w:color="000000" w:fill="282456"/>
            <w:noWrap/>
            <w:vAlign w:val="bottom"/>
            <w:hideMark/>
          </w:tcPr>
          <w:p w14:paraId="025C73E9"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MNR</w:t>
            </w:r>
          </w:p>
        </w:tc>
      </w:tr>
      <w:tr w:rsidR="00D1662F" w:rsidRPr="00D1662F" w14:paraId="3A390577" w14:textId="77777777" w:rsidTr="00EF23CE">
        <w:trPr>
          <w:trHeight w:val="300"/>
          <w:jc w:val="center"/>
        </w:trPr>
        <w:tc>
          <w:tcPr>
            <w:tcW w:w="3256" w:type="dxa"/>
            <w:tcBorders>
              <w:top w:val="nil"/>
              <w:left w:val="single" w:sz="4" w:space="0" w:color="736DC1"/>
              <w:bottom w:val="single" w:sz="4" w:space="0" w:color="736DC1"/>
              <w:right w:val="nil"/>
            </w:tcBorders>
            <w:shd w:val="clear" w:color="000000" w:fill="FFFFFF"/>
            <w:noWrap/>
            <w:vAlign w:val="bottom"/>
            <w:hideMark/>
          </w:tcPr>
          <w:p w14:paraId="76F5B4EC" w14:textId="1E98D00F" w:rsidR="00D1662F" w:rsidRPr="00D1662F" w:rsidRDefault="00D1662F" w:rsidP="00D1662F">
            <w:pPr>
              <w:spacing w:after="0" w:line="240" w:lineRule="auto"/>
              <w:rPr>
                <w:rFonts w:ascii="Calibri" w:hAnsi="Calibri" w:cs="Calibri"/>
                <w:b/>
                <w:bCs/>
                <w:sz w:val="20"/>
                <w:szCs w:val="20"/>
                <w:lang w:val="es-MX" w:eastAsia="es-MX" w:bidi="ar-SA"/>
              </w:rPr>
            </w:pPr>
            <w:r w:rsidRPr="00D1662F">
              <w:rPr>
                <w:rFonts w:ascii="Calibri" w:hAnsi="Calibri" w:cs="Calibri"/>
                <w:b/>
                <w:bCs/>
                <w:sz w:val="20"/>
                <w:szCs w:val="20"/>
                <w:lang w:val="es-MX" w:eastAsia="es-MX" w:bidi="ar-SA"/>
              </w:rPr>
              <w:t>SALIDAS: 14 SEP</w:t>
            </w:r>
          </w:p>
        </w:tc>
        <w:tc>
          <w:tcPr>
            <w:tcW w:w="567" w:type="dxa"/>
            <w:tcBorders>
              <w:top w:val="nil"/>
              <w:left w:val="nil"/>
              <w:bottom w:val="single" w:sz="4" w:space="0" w:color="736DC1"/>
              <w:right w:val="nil"/>
            </w:tcBorders>
            <w:shd w:val="clear" w:color="auto" w:fill="auto"/>
            <w:noWrap/>
            <w:vAlign w:val="bottom"/>
            <w:hideMark/>
          </w:tcPr>
          <w:p w14:paraId="4B2ABA25" w14:textId="022BC32C"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1535</w:t>
            </w:r>
          </w:p>
        </w:tc>
        <w:tc>
          <w:tcPr>
            <w:tcW w:w="992" w:type="dxa"/>
            <w:tcBorders>
              <w:top w:val="nil"/>
              <w:left w:val="nil"/>
              <w:bottom w:val="single" w:sz="4" w:space="0" w:color="736DC1"/>
              <w:right w:val="nil"/>
            </w:tcBorders>
            <w:shd w:val="clear" w:color="auto" w:fill="auto"/>
            <w:noWrap/>
            <w:vAlign w:val="bottom"/>
            <w:hideMark/>
          </w:tcPr>
          <w:p w14:paraId="4133F362" w14:textId="305D2508"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1555</w:t>
            </w:r>
          </w:p>
        </w:tc>
        <w:tc>
          <w:tcPr>
            <w:tcW w:w="709" w:type="dxa"/>
            <w:tcBorders>
              <w:top w:val="nil"/>
              <w:left w:val="nil"/>
              <w:bottom w:val="single" w:sz="4" w:space="0" w:color="736DC1"/>
              <w:right w:val="nil"/>
            </w:tcBorders>
            <w:shd w:val="clear" w:color="auto" w:fill="auto"/>
            <w:noWrap/>
            <w:vAlign w:val="bottom"/>
            <w:hideMark/>
          </w:tcPr>
          <w:p w14:paraId="010CDD8F" w14:textId="1B1CC7C2"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1835</w:t>
            </w:r>
          </w:p>
        </w:tc>
        <w:tc>
          <w:tcPr>
            <w:tcW w:w="992" w:type="dxa"/>
            <w:tcBorders>
              <w:top w:val="nil"/>
              <w:left w:val="nil"/>
              <w:bottom w:val="single" w:sz="4" w:space="0" w:color="736DC1"/>
              <w:right w:val="single" w:sz="4" w:space="0" w:color="736DC1"/>
            </w:tcBorders>
            <w:shd w:val="clear" w:color="auto" w:fill="auto"/>
            <w:noWrap/>
            <w:vAlign w:val="bottom"/>
            <w:hideMark/>
          </w:tcPr>
          <w:p w14:paraId="659C5A17" w14:textId="40A38C8A"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1305</w:t>
            </w:r>
          </w:p>
        </w:tc>
      </w:tr>
      <w:tr w:rsidR="00D1662F" w:rsidRPr="00D1662F" w14:paraId="79E15DCC" w14:textId="77777777" w:rsidTr="00EF23CE">
        <w:trPr>
          <w:trHeight w:val="300"/>
          <w:jc w:val="center"/>
        </w:trPr>
        <w:tc>
          <w:tcPr>
            <w:tcW w:w="3256" w:type="dxa"/>
            <w:tcBorders>
              <w:top w:val="single" w:sz="4" w:space="0" w:color="736DC1"/>
              <w:left w:val="single" w:sz="4" w:space="0" w:color="736DC1"/>
              <w:bottom w:val="single" w:sz="4" w:space="0" w:color="auto"/>
              <w:right w:val="nil"/>
            </w:tcBorders>
            <w:shd w:val="clear" w:color="000000" w:fill="FFFFFF"/>
            <w:noWrap/>
            <w:vAlign w:val="bottom"/>
            <w:hideMark/>
          </w:tcPr>
          <w:p w14:paraId="389374C2" w14:textId="77777777" w:rsidR="00D1662F" w:rsidRPr="00D1662F" w:rsidRDefault="00D1662F" w:rsidP="00D1662F">
            <w:pPr>
              <w:spacing w:after="0" w:line="240" w:lineRule="auto"/>
              <w:rPr>
                <w:rFonts w:ascii="Calibri" w:hAnsi="Calibri" w:cs="Calibri"/>
                <w:b/>
                <w:bCs/>
                <w:sz w:val="20"/>
                <w:szCs w:val="20"/>
                <w:lang w:val="es-MX" w:eastAsia="es-MX" w:bidi="ar-SA"/>
              </w:rPr>
            </w:pPr>
            <w:r w:rsidRPr="00D1662F">
              <w:rPr>
                <w:rFonts w:ascii="Calibri" w:hAnsi="Calibri" w:cs="Calibri"/>
                <w:b/>
                <w:bCs/>
                <w:sz w:val="20"/>
                <w:szCs w:val="20"/>
                <w:lang w:val="es-MX" w:eastAsia="es-MX" w:bidi="ar-SA"/>
              </w:rPr>
              <w:t>SALIDAS: 22 JUN / 20 JUL / 10 AGO</w:t>
            </w:r>
          </w:p>
        </w:tc>
        <w:tc>
          <w:tcPr>
            <w:tcW w:w="567" w:type="dxa"/>
            <w:tcBorders>
              <w:top w:val="single" w:sz="4" w:space="0" w:color="736DC1"/>
              <w:left w:val="nil"/>
              <w:bottom w:val="single" w:sz="4" w:space="0" w:color="auto"/>
              <w:right w:val="nil"/>
            </w:tcBorders>
            <w:shd w:val="clear" w:color="auto" w:fill="auto"/>
            <w:noWrap/>
            <w:vAlign w:val="bottom"/>
            <w:hideMark/>
          </w:tcPr>
          <w:p w14:paraId="0BF2F7BE" w14:textId="3B3FCDB9"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1610</w:t>
            </w:r>
          </w:p>
        </w:tc>
        <w:tc>
          <w:tcPr>
            <w:tcW w:w="992" w:type="dxa"/>
            <w:tcBorders>
              <w:top w:val="single" w:sz="4" w:space="0" w:color="736DC1"/>
              <w:left w:val="nil"/>
              <w:bottom w:val="single" w:sz="4" w:space="0" w:color="auto"/>
              <w:right w:val="nil"/>
            </w:tcBorders>
            <w:shd w:val="clear" w:color="auto" w:fill="auto"/>
            <w:noWrap/>
            <w:vAlign w:val="bottom"/>
            <w:hideMark/>
          </w:tcPr>
          <w:p w14:paraId="0316EF85" w14:textId="715A5EB1"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1630</w:t>
            </w:r>
          </w:p>
        </w:tc>
        <w:tc>
          <w:tcPr>
            <w:tcW w:w="709" w:type="dxa"/>
            <w:tcBorders>
              <w:top w:val="single" w:sz="4" w:space="0" w:color="736DC1"/>
              <w:left w:val="nil"/>
              <w:bottom w:val="single" w:sz="4" w:space="0" w:color="auto"/>
              <w:right w:val="nil"/>
            </w:tcBorders>
            <w:shd w:val="clear" w:color="auto" w:fill="auto"/>
            <w:noWrap/>
            <w:vAlign w:val="bottom"/>
            <w:hideMark/>
          </w:tcPr>
          <w:p w14:paraId="21EF7D56" w14:textId="010545E8"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1950</w:t>
            </w:r>
          </w:p>
        </w:tc>
        <w:tc>
          <w:tcPr>
            <w:tcW w:w="992" w:type="dxa"/>
            <w:tcBorders>
              <w:top w:val="single" w:sz="4" w:space="0" w:color="736DC1"/>
              <w:left w:val="nil"/>
              <w:bottom w:val="single" w:sz="4" w:space="0" w:color="auto"/>
              <w:right w:val="single" w:sz="4" w:space="0" w:color="736DC1"/>
            </w:tcBorders>
            <w:shd w:val="clear" w:color="auto" w:fill="auto"/>
            <w:noWrap/>
            <w:vAlign w:val="bottom"/>
            <w:hideMark/>
          </w:tcPr>
          <w:p w14:paraId="7BA812AC" w14:textId="2F076AA1"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1380</w:t>
            </w:r>
          </w:p>
        </w:tc>
      </w:tr>
      <w:tr w:rsidR="00EF23CE" w:rsidRPr="00D1662F" w14:paraId="2FDEAB21" w14:textId="77777777" w:rsidTr="00EF23CE">
        <w:trPr>
          <w:trHeight w:val="300"/>
          <w:jc w:val="center"/>
        </w:trPr>
        <w:tc>
          <w:tcPr>
            <w:tcW w:w="3256" w:type="dxa"/>
            <w:tcBorders>
              <w:top w:val="single" w:sz="4" w:space="0" w:color="auto"/>
              <w:left w:val="single" w:sz="4" w:space="0" w:color="736DC1"/>
              <w:bottom w:val="single" w:sz="4" w:space="0" w:color="736DC1"/>
              <w:right w:val="nil"/>
            </w:tcBorders>
            <w:shd w:val="clear" w:color="000000" w:fill="FFFFFF"/>
            <w:noWrap/>
            <w:vAlign w:val="bottom"/>
          </w:tcPr>
          <w:p w14:paraId="157AC3E7" w14:textId="0B166F62" w:rsidR="00EF23CE" w:rsidRPr="00D1662F" w:rsidRDefault="00EF23CE" w:rsidP="00D1662F">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SALIDA: 25 JUL</w:t>
            </w:r>
          </w:p>
        </w:tc>
        <w:tc>
          <w:tcPr>
            <w:tcW w:w="567" w:type="dxa"/>
            <w:tcBorders>
              <w:top w:val="single" w:sz="4" w:space="0" w:color="auto"/>
              <w:left w:val="nil"/>
              <w:bottom w:val="single" w:sz="4" w:space="0" w:color="736DC1"/>
              <w:right w:val="nil"/>
            </w:tcBorders>
            <w:shd w:val="clear" w:color="auto" w:fill="auto"/>
            <w:noWrap/>
            <w:vAlign w:val="bottom"/>
          </w:tcPr>
          <w:p w14:paraId="21BA20E7" w14:textId="2296618C" w:rsidR="00EF23CE" w:rsidRPr="00D1662F" w:rsidRDefault="002906E5"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1720</w:t>
            </w:r>
          </w:p>
        </w:tc>
        <w:tc>
          <w:tcPr>
            <w:tcW w:w="992" w:type="dxa"/>
            <w:tcBorders>
              <w:top w:val="single" w:sz="4" w:space="0" w:color="auto"/>
              <w:left w:val="nil"/>
              <w:bottom w:val="single" w:sz="4" w:space="0" w:color="736DC1"/>
              <w:right w:val="nil"/>
            </w:tcBorders>
            <w:shd w:val="clear" w:color="auto" w:fill="auto"/>
            <w:noWrap/>
            <w:vAlign w:val="bottom"/>
          </w:tcPr>
          <w:p w14:paraId="7C8D094B" w14:textId="4742B671" w:rsidR="00EF23CE" w:rsidRPr="00D1662F" w:rsidRDefault="002906E5"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1720</w:t>
            </w:r>
          </w:p>
        </w:tc>
        <w:tc>
          <w:tcPr>
            <w:tcW w:w="709" w:type="dxa"/>
            <w:tcBorders>
              <w:top w:val="single" w:sz="4" w:space="0" w:color="auto"/>
              <w:left w:val="nil"/>
              <w:bottom w:val="single" w:sz="4" w:space="0" w:color="736DC1"/>
              <w:right w:val="nil"/>
            </w:tcBorders>
            <w:shd w:val="clear" w:color="auto" w:fill="auto"/>
            <w:noWrap/>
            <w:vAlign w:val="bottom"/>
          </w:tcPr>
          <w:p w14:paraId="49AA781C" w14:textId="4142938F" w:rsidR="00EF23CE" w:rsidRPr="00D1662F" w:rsidRDefault="002906E5"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2060</w:t>
            </w:r>
          </w:p>
        </w:tc>
        <w:tc>
          <w:tcPr>
            <w:tcW w:w="992" w:type="dxa"/>
            <w:tcBorders>
              <w:top w:val="single" w:sz="4" w:space="0" w:color="auto"/>
              <w:left w:val="nil"/>
              <w:bottom w:val="single" w:sz="4" w:space="0" w:color="736DC1"/>
              <w:right w:val="single" w:sz="4" w:space="0" w:color="736DC1"/>
            </w:tcBorders>
            <w:shd w:val="clear" w:color="auto" w:fill="auto"/>
            <w:noWrap/>
            <w:vAlign w:val="bottom"/>
          </w:tcPr>
          <w:p w14:paraId="2BCE995F" w14:textId="6F810DCA" w:rsidR="00EF23CE" w:rsidRPr="00D1662F" w:rsidRDefault="002906E5"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1480</w:t>
            </w:r>
          </w:p>
        </w:tc>
      </w:tr>
    </w:tbl>
    <w:p w14:paraId="72A90EB3" w14:textId="77777777" w:rsidR="003B4CE0" w:rsidRDefault="003B4CE0" w:rsidP="00D3609B">
      <w:pPr>
        <w:pStyle w:val="Sinespaciado"/>
        <w:rPr>
          <w:rFonts w:ascii="Arial" w:hAnsi="Arial" w:cs="Arial"/>
          <w:sz w:val="20"/>
          <w:szCs w:val="20"/>
          <w:lang w:val="es-ES"/>
        </w:rPr>
      </w:pPr>
    </w:p>
    <w:p w14:paraId="56DEAADD" w14:textId="77777777" w:rsidR="00BE1DAB" w:rsidRDefault="00BE1DAB" w:rsidP="00D3609B">
      <w:pPr>
        <w:pStyle w:val="Sinespaciado"/>
        <w:rPr>
          <w:rFonts w:ascii="Arial" w:hAnsi="Arial" w:cs="Arial"/>
          <w:sz w:val="20"/>
          <w:szCs w:val="20"/>
          <w:lang w:val="es-ES"/>
        </w:rPr>
      </w:pPr>
    </w:p>
    <w:p w14:paraId="50CF202D" w14:textId="57ACD302" w:rsidR="0093653A" w:rsidRDefault="0093653A" w:rsidP="00BE1DAB">
      <w:pPr>
        <w:pStyle w:val="Sinespaciado"/>
        <w:jc w:val="center"/>
        <w:rPr>
          <w:rFonts w:ascii="Arial" w:hAnsi="Arial" w:cs="Arial"/>
          <w:sz w:val="20"/>
          <w:szCs w:val="20"/>
          <w:lang w:val="es-ES"/>
        </w:rPr>
      </w:pPr>
      <w:r>
        <w:rPr>
          <w:rFonts w:ascii="Arial" w:hAnsi="Arial" w:cs="Arial"/>
          <w:noProof/>
          <w:sz w:val="20"/>
          <w:szCs w:val="20"/>
          <w:lang w:val="es-ES"/>
        </w:rPr>
        <w:drawing>
          <wp:inline distT="0" distB="0" distL="0" distR="0" wp14:anchorId="38049D7D" wp14:editId="7F1F29FD">
            <wp:extent cx="1569427" cy="431800"/>
            <wp:effectExtent l="0" t="0" r="0" b="6350"/>
            <wp:docPr id="560409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5290" cy="433413"/>
                    </a:xfrm>
                    <a:prstGeom prst="rect">
                      <a:avLst/>
                    </a:prstGeom>
                    <a:noFill/>
                    <a:ln>
                      <a:noFill/>
                    </a:ln>
                  </pic:spPr>
                </pic:pic>
              </a:graphicData>
            </a:graphic>
          </wp:inline>
        </w:drawing>
      </w:r>
    </w:p>
    <w:p w14:paraId="3BA53267" w14:textId="77777777" w:rsidR="00BE1DAB" w:rsidRDefault="00BE1DAB" w:rsidP="00BE1DAB">
      <w:pPr>
        <w:pStyle w:val="Sinespaciado"/>
        <w:jc w:val="center"/>
        <w:rPr>
          <w:rFonts w:ascii="Arial" w:hAnsi="Arial" w:cs="Arial"/>
          <w:sz w:val="20"/>
          <w:szCs w:val="20"/>
          <w:lang w:val="es-ES"/>
        </w:rPr>
      </w:pPr>
    </w:p>
    <w:tbl>
      <w:tblPr>
        <w:tblW w:w="4957" w:type="dxa"/>
        <w:jc w:val="center"/>
        <w:tblCellMar>
          <w:left w:w="70" w:type="dxa"/>
          <w:right w:w="70" w:type="dxa"/>
        </w:tblCellMar>
        <w:tblLook w:val="04A0" w:firstRow="1" w:lastRow="0" w:firstColumn="1" w:lastColumn="0" w:noHBand="0" w:noVBand="1"/>
      </w:tblPr>
      <w:tblGrid>
        <w:gridCol w:w="3823"/>
        <w:gridCol w:w="1134"/>
      </w:tblGrid>
      <w:tr w:rsidR="002F706E" w:rsidRPr="002F706E" w14:paraId="2F23619C" w14:textId="77777777" w:rsidTr="002F706E">
        <w:trPr>
          <w:trHeight w:val="255"/>
          <w:jc w:val="center"/>
        </w:trPr>
        <w:tc>
          <w:tcPr>
            <w:tcW w:w="4957" w:type="dxa"/>
            <w:gridSpan w:val="2"/>
            <w:tcBorders>
              <w:top w:val="single" w:sz="4" w:space="0" w:color="736DC1"/>
              <w:left w:val="single" w:sz="4" w:space="0" w:color="736DC1"/>
              <w:bottom w:val="single" w:sz="4" w:space="0" w:color="736DC1"/>
              <w:right w:val="single" w:sz="4" w:space="0" w:color="736DC1"/>
            </w:tcBorders>
            <w:shd w:val="clear" w:color="000000" w:fill="C9C7E7"/>
            <w:vAlign w:val="center"/>
            <w:hideMark/>
          </w:tcPr>
          <w:p w14:paraId="7243D3DB" w14:textId="77777777" w:rsidR="002F706E" w:rsidRPr="002F706E" w:rsidRDefault="002F706E" w:rsidP="002F706E">
            <w:pPr>
              <w:spacing w:after="0" w:line="240" w:lineRule="auto"/>
              <w:jc w:val="center"/>
              <w:rPr>
                <w:rFonts w:ascii="Calibri" w:hAnsi="Calibri" w:cs="Calibri"/>
                <w:b/>
                <w:bCs/>
                <w:color w:val="000000"/>
                <w:sz w:val="20"/>
                <w:szCs w:val="20"/>
                <w:lang w:val="es-MX" w:eastAsia="es-MX" w:bidi="ar-SA"/>
              </w:rPr>
            </w:pPr>
            <w:r w:rsidRPr="002F706E">
              <w:rPr>
                <w:rFonts w:ascii="Calibri" w:hAnsi="Calibri" w:cs="Calibri"/>
                <w:b/>
                <w:bCs/>
                <w:color w:val="000000"/>
                <w:sz w:val="20"/>
                <w:szCs w:val="20"/>
                <w:lang w:val="es-MX" w:eastAsia="es-MX" w:bidi="ar-SA"/>
              </w:rPr>
              <w:t>PRECIO POR PERSONA EN USD</w:t>
            </w:r>
          </w:p>
        </w:tc>
      </w:tr>
      <w:tr w:rsidR="002F706E" w:rsidRPr="002F706E" w14:paraId="065FF4B0" w14:textId="77777777" w:rsidTr="002F706E">
        <w:trPr>
          <w:trHeight w:val="300"/>
          <w:jc w:val="center"/>
        </w:trPr>
        <w:tc>
          <w:tcPr>
            <w:tcW w:w="3823" w:type="dxa"/>
            <w:tcBorders>
              <w:top w:val="single" w:sz="4" w:space="0" w:color="736DC1"/>
              <w:left w:val="single" w:sz="4" w:space="0" w:color="736DC1"/>
              <w:bottom w:val="single" w:sz="4" w:space="0" w:color="736DC1"/>
              <w:right w:val="single" w:sz="4" w:space="0" w:color="736DC1"/>
            </w:tcBorders>
            <w:shd w:val="clear" w:color="000000" w:fill="FFFFFF"/>
            <w:vAlign w:val="center"/>
            <w:hideMark/>
          </w:tcPr>
          <w:p w14:paraId="7B646A9F" w14:textId="77777777" w:rsidR="002F706E" w:rsidRPr="002F706E" w:rsidRDefault="002F706E" w:rsidP="002F706E">
            <w:pPr>
              <w:spacing w:after="0" w:line="240" w:lineRule="auto"/>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Montaña de 7 Colores – Vinicunca</w:t>
            </w:r>
          </w:p>
        </w:tc>
        <w:tc>
          <w:tcPr>
            <w:tcW w:w="1134" w:type="dxa"/>
            <w:tcBorders>
              <w:top w:val="nil"/>
              <w:left w:val="nil"/>
              <w:bottom w:val="single" w:sz="4" w:space="0" w:color="736DC1"/>
              <w:right w:val="single" w:sz="4" w:space="0" w:color="736DC1"/>
            </w:tcBorders>
            <w:shd w:val="clear" w:color="000000" w:fill="FFFFFF"/>
            <w:vAlign w:val="center"/>
            <w:hideMark/>
          </w:tcPr>
          <w:p w14:paraId="565B4481" w14:textId="77777777" w:rsidR="002F706E" w:rsidRPr="002F706E" w:rsidRDefault="002F706E" w:rsidP="002F706E">
            <w:pPr>
              <w:spacing w:after="0" w:line="240" w:lineRule="auto"/>
              <w:jc w:val="center"/>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125</w:t>
            </w:r>
          </w:p>
        </w:tc>
      </w:tr>
      <w:tr w:rsidR="002F706E" w:rsidRPr="002F706E" w14:paraId="411079C8" w14:textId="77777777" w:rsidTr="002F706E">
        <w:trPr>
          <w:trHeight w:val="240"/>
          <w:jc w:val="center"/>
        </w:trPr>
        <w:tc>
          <w:tcPr>
            <w:tcW w:w="3823" w:type="dxa"/>
            <w:tcBorders>
              <w:top w:val="single" w:sz="4" w:space="0" w:color="736DC1"/>
              <w:left w:val="single" w:sz="4" w:space="0" w:color="736DC1"/>
              <w:bottom w:val="single" w:sz="4" w:space="0" w:color="736DC1"/>
              <w:right w:val="single" w:sz="4" w:space="0" w:color="736DC1"/>
            </w:tcBorders>
            <w:shd w:val="clear" w:color="000000" w:fill="FFFFFF"/>
            <w:vAlign w:val="center"/>
            <w:hideMark/>
          </w:tcPr>
          <w:p w14:paraId="2A3AC607" w14:textId="77777777" w:rsidR="002F706E" w:rsidRPr="002F706E" w:rsidRDefault="002F706E" w:rsidP="002F706E">
            <w:pPr>
              <w:spacing w:after="0" w:line="240" w:lineRule="auto"/>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Montaña de 7 colores - Palcoyo</w:t>
            </w:r>
          </w:p>
        </w:tc>
        <w:tc>
          <w:tcPr>
            <w:tcW w:w="1134" w:type="dxa"/>
            <w:tcBorders>
              <w:top w:val="nil"/>
              <w:left w:val="nil"/>
              <w:bottom w:val="single" w:sz="4" w:space="0" w:color="736DC1"/>
              <w:right w:val="single" w:sz="4" w:space="0" w:color="736DC1"/>
            </w:tcBorders>
            <w:shd w:val="clear" w:color="000000" w:fill="FFFFFF"/>
            <w:vAlign w:val="center"/>
            <w:hideMark/>
          </w:tcPr>
          <w:p w14:paraId="2BCBB5F6" w14:textId="2BCF39B2" w:rsidR="002F706E" w:rsidRPr="002F706E" w:rsidRDefault="002F706E" w:rsidP="002F706E">
            <w:pPr>
              <w:spacing w:after="0" w:line="240" w:lineRule="auto"/>
              <w:jc w:val="center"/>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16</w:t>
            </w:r>
            <w:r>
              <w:rPr>
                <w:rFonts w:ascii="Calibri" w:hAnsi="Calibri" w:cs="Calibri"/>
                <w:color w:val="000000"/>
                <w:sz w:val="20"/>
                <w:szCs w:val="20"/>
                <w:lang w:val="es-MX" w:eastAsia="es-MX" w:bidi="ar-SA"/>
              </w:rPr>
              <w:t>5</w:t>
            </w:r>
          </w:p>
        </w:tc>
      </w:tr>
      <w:tr w:rsidR="002F706E" w:rsidRPr="002F706E" w14:paraId="4E5A90E5" w14:textId="77777777" w:rsidTr="002F706E">
        <w:trPr>
          <w:trHeight w:val="255"/>
          <w:jc w:val="center"/>
        </w:trPr>
        <w:tc>
          <w:tcPr>
            <w:tcW w:w="3823" w:type="dxa"/>
            <w:tcBorders>
              <w:top w:val="single" w:sz="4" w:space="0" w:color="736DC1"/>
              <w:left w:val="single" w:sz="4" w:space="0" w:color="736DC1"/>
              <w:bottom w:val="single" w:sz="4" w:space="0" w:color="736DC1"/>
              <w:right w:val="single" w:sz="4" w:space="0" w:color="736DC1"/>
            </w:tcBorders>
            <w:shd w:val="clear" w:color="000000" w:fill="FFFFFF"/>
            <w:vAlign w:val="center"/>
            <w:hideMark/>
          </w:tcPr>
          <w:p w14:paraId="301CB836" w14:textId="77777777" w:rsidR="002F706E" w:rsidRPr="002F706E" w:rsidRDefault="002F706E" w:rsidP="002F706E">
            <w:pPr>
              <w:spacing w:after="0" w:line="240" w:lineRule="auto"/>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Laguna Humantay</w:t>
            </w:r>
          </w:p>
        </w:tc>
        <w:tc>
          <w:tcPr>
            <w:tcW w:w="1134" w:type="dxa"/>
            <w:tcBorders>
              <w:top w:val="nil"/>
              <w:left w:val="nil"/>
              <w:bottom w:val="single" w:sz="4" w:space="0" w:color="736DC1"/>
              <w:right w:val="single" w:sz="4" w:space="0" w:color="736DC1"/>
            </w:tcBorders>
            <w:shd w:val="clear" w:color="000000" w:fill="FFFFFF"/>
            <w:vAlign w:val="center"/>
            <w:hideMark/>
          </w:tcPr>
          <w:p w14:paraId="58D3BF31" w14:textId="77777777" w:rsidR="002F706E" w:rsidRPr="002F706E" w:rsidRDefault="002F706E" w:rsidP="002F706E">
            <w:pPr>
              <w:spacing w:after="0" w:line="240" w:lineRule="auto"/>
              <w:jc w:val="center"/>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125</w:t>
            </w:r>
          </w:p>
        </w:tc>
      </w:tr>
      <w:tr w:rsidR="002F706E" w:rsidRPr="002F706E" w14:paraId="305698AB" w14:textId="77777777" w:rsidTr="002F706E">
        <w:trPr>
          <w:trHeight w:val="255"/>
          <w:jc w:val="center"/>
        </w:trPr>
        <w:tc>
          <w:tcPr>
            <w:tcW w:w="3823" w:type="dxa"/>
            <w:tcBorders>
              <w:top w:val="single" w:sz="4" w:space="0" w:color="736DC1"/>
              <w:left w:val="single" w:sz="4" w:space="0" w:color="736DC1"/>
              <w:bottom w:val="single" w:sz="4" w:space="0" w:color="736DC1"/>
              <w:right w:val="single" w:sz="4" w:space="0" w:color="736DC1"/>
            </w:tcBorders>
            <w:shd w:val="clear" w:color="000000" w:fill="FFFFFF"/>
            <w:vAlign w:val="center"/>
            <w:hideMark/>
          </w:tcPr>
          <w:p w14:paraId="03756FB8" w14:textId="77777777" w:rsidR="002F706E" w:rsidRPr="002F706E" w:rsidRDefault="002F706E" w:rsidP="002F706E">
            <w:pPr>
              <w:spacing w:after="0" w:line="240" w:lineRule="auto"/>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Suplemento Tren a Vistadome o The 360</w:t>
            </w:r>
          </w:p>
        </w:tc>
        <w:tc>
          <w:tcPr>
            <w:tcW w:w="1134" w:type="dxa"/>
            <w:tcBorders>
              <w:top w:val="nil"/>
              <w:left w:val="nil"/>
              <w:bottom w:val="single" w:sz="4" w:space="0" w:color="736DC1"/>
              <w:right w:val="single" w:sz="4" w:space="0" w:color="736DC1"/>
            </w:tcBorders>
            <w:shd w:val="clear" w:color="000000" w:fill="FFFFFF"/>
            <w:vAlign w:val="center"/>
            <w:hideMark/>
          </w:tcPr>
          <w:p w14:paraId="4B4BA71B" w14:textId="3E6269F8" w:rsidR="002F706E" w:rsidRPr="002F706E" w:rsidRDefault="002F706E" w:rsidP="002F706E">
            <w:pPr>
              <w:spacing w:after="0" w:line="240" w:lineRule="auto"/>
              <w:jc w:val="center"/>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6</w:t>
            </w:r>
            <w:r>
              <w:rPr>
                <w:rFonts w:ascii="Calibri" w:hAnsi="Calibri" w:cs="Calibri"/>
                <w:color w:val="000000"/>
                <w:sz w:val="20"/>
                <w:szCs w:val="20"/>
                <w:lang w:val="es-MX" w:eastAsia="es-MX" w:bidi="ar-SA"/>
              </w:rPr>
              <w:t>5</w:t>
            </w:r>
          </w:p>
        </w:tc>
      </w:tr>
    </w:tbl>
    <w:p w14:paraId="1797D463" w14:textId="77777777" w:rsidR="0093653A" w:rsidRDefault="0093653A" w:rsidP="0093653A">
      <w:pPr>
        <w:pStyle w:val="Sinespaciado"/>
        <w:jc w:val="center"/>
        <w:rPr>
          <w:rFonts w:ascii="Arial" w:hAnsi="Arial" w:cs="Arial"/>
          <w:sz w:val="20"/>
          <w:szCs w:val="20"/>
          <w:lang w:val="es-ES"/>
        </w:rPr>
      </w:pPr>
    </w:p>
    <w:p w14:paraId="713F51C4" w14:textId="77777777" w:rsidR="00BE1DAB" w:rsidRDefault="00BE1DAB" w:rsidP="0093653A">
      <w:pPr>
        <w:pStyle w:val="Sinespaciado"/>
        <w:jc w:val="center"/>
        <w:rPr>
          <w:rFonts w:ascii="Arial" w:hAnsi="Arial" w:cs="Arial"/>
          <w:sz w:val="20"/>
          <w:szCs w:val="20"/>
          <w:lang w:val="es-ES"/>
        </w:rPr>
      </w:pPr>
    </w:p>
    <w:tbl>
      <w:tblPr>
        <w:tblW w:w="8540" w:type="dxa"/>
        <w:jc w:val="center"/>
        <w:tblCellMar>
          <w:left w:w="70" w:type="dxa"/>
          <w:right w:w="70" w:type="dxa"/>
        </w:tblCellMar>
        <w:tblLook w:val="04A0" w:firstRow="1" w:lastRow="0" w:firstColumn="1" w:lastColumn="0" w:noHBand="0" w:noVBand="1"/>
      </w:tblPr>
      <w:tblGrid>
        <w:gridCol w:w="8540"/>
      </w:tblGrid>
      <w:tr w:rsidR="00D1662F" w:rsidRPr="00D1662F" w14:paraId="40070809" w14:textId="77777777" w:rsidTr="00D1662F">
        <w:trPr>
          <w:trHeight w:val="300"/>
          <w:jc w:val="center"/>
        </w:trPr>
        <w:tc>
          <w:tcPr>
            <w:tcW w:w="8540" w:type="dxa"/>
            <w:tcBorders>
              <w:top w:val="single" w:sz="8" w:space="0" w:color="736DC1"/>
              <w:left w:val="single" w:sz="8" w:space="0" w:color="736DC1"/>
              <w:bottom w:val="nil"/>
              <w:right w:val="single" w:sz="8" w:space="0" w:color="736DC1"/>
            </w:tcBorders>
            <w:shd w:val="clear" w:color="000000" w:fill="FFFFFF"/>
            <w:vAlign w:val="center"/>
            <w:hideMark/>
          </w:tcPr>
          <w:p w14:paraId="127F7DBA" w14:textId="77777777" w:rsidR="00D1662F" w:rsidRPr="00D1662F" w:rsidRDefault="00D1662F" w:rsidP="00D1662F">
            <w:pPr>
              <w:spacing w:after="0" w:line="240" w:lineRule="auto"/>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RUTA AEREA PROPUESTA MEX/LIM/CUZ/LIM/MEX</w:t>
            </w:r>
          </w:p>
        </w:tc>
      </w:tr>
      <w:tr w:rsidR="00D1662F" w:rsidRPr="00D1662F" w14:paraId="785B7CCC" w14:textId="77777777" w:rsidTr="00D1662F">
        <w:trPr>
          <w:trHeight w:val="300"/>
          <w:jc w:val="center"/>
        </w:trPr>
        <w:tc>
          <w:tcPr>
            <w:tcW w:w="8540" w:type="dxa"/>
            <w:tcBorders>
              <w:top w:val="nil"/>
              <w:left w:val="single" w:sz="8" w:space="0" w:color="736DC1"/>
              <w:bottom w:val="nil"/>
              <w:right w:val="single" w:sz="8" w:space="0" w:color="736DC1"/>
            </w:tcBorders>
            <w:shd w:val="clear" w:color="000000" w:fill="C9C7E7"/>
            <w:vAlign w:val="center"/>
            <w:hideMark/>
          </w:tcPr>
          <w:p w14:paraId="68CC1556" w14:textId="67728F70" w:rsidR="00D1662F" w:rsidRPr="00D1662F" w:rsidRDefault="00D1662F" w:rsidP="00D1662F">
            <w:pPr>
              <w:spacing w:after="0" w:line="240" w:lineRule="auto"/>
              <w:rPr>
                <w:rFonts w:ascii="Calibri" w:hAnsi="Calibri" w:cs="Calibri"/>
                <w:b/>
                <w:bCs/>
                <w:color w:val="000000"/>
                <w:sz w:val="20"/>
                <w:szCs w:val="20"/>
                <w:lang w:val="es-MX" w:eastAsia="es-MX" w:bidi="ar-SA"/>
              </w:rPr>
            </w:pPr>
            <w:r w:rsidRPr="00D1662F">
              <w:rPr>
                <w:rFonts w:ascii="Calibri" w:hAnsi="Calibri" w:cs="Calibri"/>
                <w:b/>
                <w:bCs/>
                <w:color w:val="000000"/>
                <w:sz w:val="20"/>
                <w:szCs w:val="20"/>
                <w:lang w:val="es-MX" w:eastAsia="es-MX" w:bidi="ar-SA"/>
              </w:rPr>
              <w:t>IMPUESTOS AEREOS (SUJETOS A CONFIRMACION): 69</w:t>
            </w:r>
            <w:r w:rsidR="00EF23CE">
              <w:rPr>
                <w:rFonts w:ascii="Calibri" w:hAnsi="Calibri" w:cs="Calibri"/>
                <w:b/>
                <w:bCs/>
                <w:color w:val="000000"/>
                <w:sz w:val="20"/>
                <w:szCs w:val="20"/>
                <w:lang w:val="es-MX" w:eastAsia="es-MX" w:bidi="ar-SA"/>
              </w:rPr>
              <w:t>0</w:t>
            </w:r>
            <w:r w:rsidRPr="00D1662F">
              <w:rPr>
                <w:rFonts w:ascii="Calibri" w:hAnsi="Calibri" w:cs="Calibri"/>
                <w:b/>
                <w:bCs/>
                <w:color w:val="000000"/>
                <w:sz w:val="20"/>
                <w:szCs w:val="20"/>
                <w:lang w:val="es-MX" w:eastAsia="es-MX" w:bidi="ar-SA"/>
              </w:rPr>
              <w:t xml:space="preserve"> USD POR PERSONA: 20 JUL, 10 AGO</w:t>
            </w:r>
          </w:p>
        </w:tc>
      </w:tr>
      <w:tr w:rsidR="00D1662F" w:rsidRPr="00D1662F" w14:paraId="0177838A" w14:textId="77777777" w:rsidTr="00D1662F">
        <w:trPr>
          <w:trHeight w:val="300"/>
          <w:jc w:val="center"/>
        </w:trPr>
        <w:tc>
          <w:tcPr>
            <w:tcW w:w="8540" w:type="dxa"/>
            <w:tcBorders>
              <w:top w:val="nil"/>
              <w:left w:val="single" w:sz="8" w:space="0" w:color="736DC1"/>
              <w:bottom w:val="nil"/>
              <w:right w:val="single" w:sz="8" w:space="0" w:color="736DC1"/>
            </w:tcBorders>
            <w:shd w:val="clear" w:color="000000" w:fill="C9C7E7"/>
            <w:vAlign w:val="center"/>
            <w:hideMark/>
          </w:tcPr>
          <w:p w14:paraId="68CFA846" w14:textId="64912FCE" w:rsidR="00D1662F" w:rsidRPr="00D1662F" w:rsidRDefault="00D1662F" w:rsidP="00D1662F">
            <w:pPr>
              <w:spacing w:after="0" w:line="240" w:lineRule="auto"/>
              <w:rPr>
                <w:rFonts w:ascii="Calibri" w:hAnsi="Calibri" w:cs="Calibri"/>
                <w:b/>
                <w:bCs/>
                <w:color w:val="000000"/>
                <w:sz w:val="20"/>
                <w:szCs w:val="20"/>
                <w:lang w:val="es-MX" w:eastAsia="es-MX" w:bidi="ar-SA"/>
              </w:rPr>
            </w:pPr>
            <w:r w:rsidRPr="00D1662F">
              <w:rPr>
                <w:rFonts w:ascii="Calibri" w:hAnsi="Calibri" w:cs="Calibri"/>
                <w:b/>
                <w:bCs/>
                <w:color w:val="000000"/>
                <w:sz w:val="20"/>
                <w:szCs w:val="20"/>
                <w:lang w:val="es-MX" w:eastAsia="es-MX" w:bidi="ar-SA"/>
              </w:rPr>
              <w:t>IMPUESTOS AEREOS (SUJETOS A CONFIRMACION): 6</w:t>
            </w:r>
            <w:r w:rsidR="00EF23CE">
              <w:rPr>
                <w:rFonts w:ascii="Calibri" w:hAnsi="Calibri" w:cs="Calibri"/>
                <w:b/>
                <w:bCs/>
                <w:color w:val="000000"/>
                <w:sz w:val="20"/>
                <w:szCs w:val="20"/>
                <w:lang w:val="es-MX" w:eastAsia="es-MX" w:bidi="ar-SA"/>
              </w:rPr>
              <w:t>5</w:t>
            </w:r>
            <w:r w:rsidRPr="00D1662F">
              <w:rPr>
                <w:rFonts w:ascii="Calibri" w:hAnsi="Calibri" w:cs="Calibri"/>
                <w:b/>
                <w:bCs/>
                <w:color w:val="000000"/>
                <w:sz w:val="20"/>
                <w:szCs w:val="20"/>
                <w:lang w:val="es-MX" w:eastAsia="es-MX" w:bidi="ar-SA"/>
              </w:rPr>
              <w:t>5 USD POR PERSONA: 2</w:t>
            </w:r>
            <w:r w:rsidR="00EF23CE">
              <w:rPr>
                <w:rFonts w:ascii="Calibri" w:hAnsi="Calibri" w:cs="Calibri"/>
                <w:b/>
                <w:bCs/>
                <w:color w:val="000000"/>
                <w:sz w:val="20"/>
                <w:szCs w:val="20"/>
                <w:lang w:val="es-MX" w:eastAsia="es-MX" w:bidi="ar-SA"/>
              </w:rPr>
              <w:t>2 JUN, 25 JUL</w:t>
            </w:r>
          </w:p>
        </w:tc>
      </w:tr>
      <w:tr w:rsidR="00D1662F" w:rsidRPr="00D1662F" w14:paraId="087F7E23" w14:textId="77777777" w:rsidTr="00D1662F">
        <w:trPr>
          <w:trHeight w:val="300"/>
          <w:jc w:val="center"/>
        </w:trPr>
        <w:tc>
          <w:tcPr>
            <w:tcW w:w="8540" w:type="dxa"/>
            <w:tcBorders>
              <w:top w:val="nil"/>
              <w:left w:val="single" w:sz="8" w:space="0" w:color="736DC1"/>
              <w:bottom w:val="nil"/>
              <w:right w:val="single" w:sz="8" w:space="0" w:color="736DC1"/>
            </w:tcBorders>
            <w:shd w:val="clear" w:color="000000" w:fill="C9C7E7"/>
            <w:vAlign w:val="center"/>
            <w:hideMark/>
          </w:tcPr>
          <w:p w14:paraId="60FDED25" w14:textId="77777777" w:rsidR="00D1662F" w:rsidRPr="00D1662F" w:rsidRDefault="00D1662F" w:rsidP="00D1662F">
            <w:pPr>
              <w:spacing w:after="0" w:line="240" w:lineRule="auto"/>
              <w:rPr>
                <w:rFonts w:ascii="Calibri" w:hAnsi="Calibri" w:cs="Calibri"/>
                <w:b/>
                <w:bCs/>
                <w:color w:val="000000"/>
                <w:sz w:val="20"/>
                <w:szCs w:val="20"/>
                <w:lang w:val="es-MX" w:eastAsia="es-MX" w:bidi="ar-SA"/>
              </w:rPr>
            </w:pPr>
            <w:r w:rsidRPr="00D1662F">
              <w:rPr>
                <w:rFonts w:ascii="Calibri" w:hAnsi="Calibri" w:cs="Calibri"/>
                <w:b/>
                <w:bCs/>
                <w:color w:val="000000"/>
                <w:sz w:val="20"/>
                <w:szCs w:val="20"/>
                <w:lang w:val="es-MX" w:eastAsia="es-MX" w:bidi="ar-SA"/>
              </w:rPr>
              <w:t>IMPUESTOS AEREOS (SUJETOS A CONFIRMACION): 590 USD POR PERSONA: 14 SEP</w:t>
            </w:r>
          </w:p>
        </w:tc>
      </w:tr>
      <w:tr w:rsidR="00D1662F" w:rsidRPr="00D1662F" w14:paraId="670CD3D6" w14:textId="77777777" w:rsidTr="00D1662F">
        <w:trPr>
          <w:trHeight w:val="300"/>
          <w:jc w:val="center"/>
        </w:trPr>
        <w:tc>
          <w:tcPr>
            <w:tcW w:w="8540" w:type="dxa"/>
            <w:tcBorders>
              <w:top w:val="nil"/>
              <w:left w:val="single" w:sz="8" w:space="0" w:color="736DC1"/>
              <w:bottom w:val="nil"/>
              <w:right w:val="single" w:sz="8" w:space="0" w:color="736DC1"/>
            </w:tcBorders>
            <w:shd w:val="clear" w:color="000000" w:fill="FFFFFF"/>
            <w:vAlign w:val="center"/>
            <w:hideMark/>
          </w:tcPr>
          <w:p w14:paraId="1E16AD8E" w14:textId="77777777" w:rsidR="00D1662F" w:rsidRPr="00D1662F" w:rsidRDefault="00D1662F" w:rsidP="00D1662F">
            <w:pPr>
              <w:spacing w:after="0" w:line="240" w:lineRule="auto"/>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SUPLEMENTO DESDE EL INTERIOR DEL PAÍS: CONSULTAR</w:t>
            </w:r>
          </w:p>
        </w:tc>
      </w:tr>
      <w:tr w:rsidR="00D1662F" w:rsidRPr="00D1662F" w14:paraId="74939FC3" w14:textId="77777777" w:rsidTr="00D1662F">
        <w:trPr>
          <w:trHeight w:val="300"/>
          <w:jc w:val="center"/>
        </w:trPr>
        <w:tc>
          <w:tcPr>
            <w:tcW w:w="8540" w:type="dxa"/>
            <w:tcBorders>
              <w:top w:val="nil"/>
              <w:left w:val="single" w:sz="8" w:space="0" w:color="736DC1"/>
              <w:bottom w:val="nil"/>
              <w:right w:val="single" w:sz="8" w:space="0" w:color="736DC1"/>
            </w:tcBorders>
            <w:shd w:val="clear" w:color="000000" w:fill="FFFFFF"/>
            <w:vAlign w:val="center"/>
            <w:hideMark/>
          </w:tcPr>
          <w:p w14:paraId="72279BDF" w14:textId="77777777" w:rsidR="00D1662F" w:rsidRPr="00D1662F" w:rsidRDefault="00D1662F" w:rsidP="00D1662F">
            <w:pPr>
              <w:spacing w:after="0" w:line="240" w:lineRule="auto"/>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 xml:space="preserve">TARIFAS SUJETAS A DISPONIBILIDAD Y CAMBIO SIN PREVIO AVISO </w:t>
            </w:r>
          </w:p>
        </w:tc>
      </w:tr>
      <w:tr w:rsidR="00D1662F" w:rsidRPr="00D1662F" w14:paraId="61431978" w14:textId="77777777" w:rsidTr="00D1662F">
        <w:trPr>
          <w:trHeight w:val="315"/>
          <w:jc w:val="center"/>
        </w:trPr>
        <w:tc>
          <w:tcPr>
            <w:tcW w:w="8540" w:type="dxa"/>
            <w:tcBorders>
              <w:top w:val="nil"/>
              <w:left w:val="single" w:sz="8" w:space="0" w:color="736DC1"/>
              <w:bottom w:val="single" w:sz="8" w:space="0" w:color="736DC1"/>
              <w:right w:val="single" w:sz="8" w:space="0" w:color="736DC1"/>
            </w:tcBorders>
            <w:shd w:val="clear" w:color="000000" w:fill="FFFFFF"/>
            <w:vAlign w:val="center"/>
            <w:hideMark/>
          </w:tcPr>
          <w:p w14:paraId="5E64EF74" w14:textId="77777777" w:rsidR="00D1662F" w:rsidRPr="00D1662F" w:rsidRDefault="00D1662F" w:rsidP="00D1662F">
            <w:pPr>
              <w:spacing w:after="0" w:line="240" w:lineRule="auto"/>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SE CONSIDERA MENOR DE 2 A 11 AÑOS</w:t>
            </w:r>
          </w:p>
        </w:tc>
      </w:tr>
    </w:tbl>
    <w:p w14:paraId="239A4311" w14:textId="77777777" w:rsidR="0010347A" w:rsidRDefault="0010347A" w:rsidP="0093653A">
      <w:pPr>
        <w:pStyle w:val="Sinespaciado"/>
        <w:jc w:val="center"/>
        <w:rPr>
          <w:rFonts w:ascii="Arial" w:hAnsi="Arial" w:cs="Arial"/>
          <w:sz w:val="20"/>
          <w:szCs w:val="20"/>
          <w:lang w:val="es-ES"/>
        </w:rPr>
      </w:pPr>
    </w:p>
    <w:p w14:paraId="07885761" w14:textId="77777777" w:rsidR="0010347A" w:rsidRDefault="0010347A" w:rsidP="0093653A">
      <w:pPr>
        <w:pStyle w:val="Sinespaciado"/>
        <w:jc w:val="center"/>
        <w:rPr>
          <w:rFonts w:ascii="Arial" w:hAnsi="Arial" w:cs="Arial"/>
          <w:sz w:val="20"/>
          <w:szCs w:val="20"/>
          <w:lang w:val="es-ES"/>
        </w:rPr>
      </w:pPr>
    </w:p>
    <w:sectPr w:rsidR="0010347A" w:rsidSect="00665593">
      <w:headerReference w:type="default" r:id="rId10"/>
      <w:footerReference w:type="default" r:id="rId11"/>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BD3F7" w14:textId="77777777" w:rsidR="00646B31" w:rsidRDefault="00646B31" w:rsidP="00450C15">
      <w:pPr>
        <w:spacing w:after="0" w:line="240" w:lineRule="auto"/>
      </w:pPr>
      <w:r>
        <w:separator/>
      </w:r>
    </w:p>
  </w:endnote>
  <w:endnote w:type="continuationSeparator" w:id="0">
    <w:p w14:paraId="26AFDA71" w14:textId="77777777" w:rsidR="00646B31" w:rsidRDefault="00646B3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775"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A216D" w14:textId="77777777" w:rsidR="00646B31" w:rsidRDefault="00646B31" w:rsidP="00450C15">
      <w:pPr>
        <w:spacing w:after="0" w:line="240" w:lineRule="auto"/>
      </w:pPr>
      <w:r>
        <w:separator/>
      </w:r>
    </w:p>
  </w:footnote>
  <w:footnote w:type="continuationSeparator" w:id="0">
    <w:p w14:paraId="25C96BB7" w14:textId="77777777" w:rsidR="00646B31" w:rsidRDefault="00646B3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386" w14:textId="786A2640" w:rsidR="006A3C76" w:rsidRPr="006A3C76" w:rsidRDefault="00A23BB5"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CE47D28" wp14:editId="1B4A6EF9">
          <wp:simplePos x="0" y="0"/>
          <wp:positionH relativeFrom="margin">
            <wp:align>right</wp:align>
          </wp:positionH>
          <wp:positionV relativeFrom="paragraph">
            <wp:posOffset>184150</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D75364"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C934E3E" wp14:editId="5A4A41FB">
              <wp:simplePos x="0" y="0"/>
              <wp:positionH relativeFrom="column">
                <wp:posOffset>-331470</wp:posOffset>
              </wp:positionH>
              <wp:positionV relativeFrom="paragraph">
                <wp:posOffset>-335915</wp:posOffset>
              </wp:positionV>
              <wp:extent cx="6410325" cy="8191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410325" cy="819150"/>
                      </a:xfrm>
                      <a:prstGeom prst="rect">
                        <a:avLst/>
                      </a:prstGeom>
                      <a:noFill/>
                      <a:ln>
                        <a:noFill/>
                      </a:ln>
                    </wps:spPr>
                    <wps:txbx>
                      <w:txbxContent>
                        <w:p w14:paraId="3502ED9A" w14:textId="446B3760" w:rsidR="000A40EA" w:rsidRPr="00A00CB4" w:rsidRDefault="000A40EA" w:rsidP="00765DEC">
                          <w:pPr>
                            <w:pStyle w:val="Encabezado"/>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r w:rsidR="00A23BB5">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BLOQUEOS</w:t>
                          </w:r>
                        </w:p>
                        <w:p w14:paraId="4C61EE6F" w14:textId="513CB6F0" w:rsidR="000A40EA" w:rsidRPr="00A00CB4" w:rsidRDefault="005E7ECF"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7536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26.1pt;margin-top:-26.45pt;width:504.75pt;height: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" filled="f" stroked="f">
              <v:textbox>
                <w:txbxContent>
                  <w:p w14:paraId="3502ED9A" w14:textId="446B3760" w:rsidR="000A40EA" w:rsidRPr="00A00CB4" w:rsidRDefault="000A40EA" w:rsidP="00765DEC">
                    <w:pPr>
                      <w:pStyle w:val="Encabezado"/>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r w:rsidR="00A23BB5">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BLOQUEOS</w:t>
                    </w:r>
                  </w:p>
                  <w:p w14:paraId="4C61EE6F" w14:textId="513CB6F0" w:rsidR="000A40EA" w:rsidRPr="00A00CB4" w:rsidRDefault="005E7ECF"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7536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v:textbox>
            </v:shape>
          </w:pict>
        </mc:Fallback>
      </mc:AlternateContent>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F144261" wp14:editId="32C6BBA9">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FF7A813" wp14:editId="5AF7F0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B983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11.75pt;height:411.7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F66A2"/>
    <w:multiLevelType w:val="hybridMultilevel"/>
    <w:tmpl w:val="36ACA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1DFB06"/>
    <w:multiLevelType w:val="hybridMultilevel"/>
    <w:tmpl w:val="ADEEF308"/>
    <w:lvl w:ilvl="0" w:tplc="21AC0D7C">
      <w:start w:val="1"/>
      <w:numFmt w:val="bullet"/>
      <w:lvlText w:val=""/>
      <w:lvlJc w:val="left"/>
      <w:pPr>
        <w:tabs>
          <w:tab w:val="num" w:pos="720"/>
        </w:tabs>
        <w:ind w:left="720" w:hanging="360"/>
      </w:pPr>
      <w:rPr>
        <w:rFonts w:ascii="Wingdings" w:hAnsi="Wingdings" w:cs="Wingdings" w:hint="default"/>
      </w:rPr>
    </w:lvl>
    <w:lvl w:ilvl="1" w:tplc="A3929E60">
      <w:start w:val="1"/>
      <w:numFmt w:val="bullet"/>
      <w:lvlText w:val="o"/>
      <w:lvlJc w:val="left"/>
      <w:pPr>
        <w:tabs>
          <w:tab w:val="num" w:pos="1440"/>
        </w:tabs>
        <w:ind w:left="1440" w:hanging="360"/>
      </w:pPr>
      <w:rPr>
        <w:rFonts w:ascii="Courier New" w:hAnsi="Courier New" w:cs="Courier New" w:hint="default"/>
      </w:rPr>
    </w:lvl>
    <w:lvl w:ilvl="2" w:tplc="36F6CEBC">
      <w:start w:val="1"/>
      <w:numFmt w:val="bullet"/>
      <w:lvlText w:val=""/>
      <w:lvlJc w:val="left"/>
      <w:pPr>
        <w:tabs>
          <w:tab w:val="num" w:pos="2160"/>
        </w:tabs>
        <w:ind w:left="2160" w:hanging="360"/>
      </w:pPr>
      <w:rPr>
        <w:rFonts w:ascii="Wingdings" w:hAnsi="Wingdings" w:cs="Wingdings" w:hint="default"/>
      </w:rPr>
    </w:lvl>
    <w:lvl w:ilvl="3" w:tplc="8C8E9E0E">
      <w:start w:val="1"/>
      <w:numFmt w:val="bullet"/>
      <w:lvlText w:val=""/>
      <w:lvlJc w:val="left"/>
      <w:pPr>
        <w:tabs>
          <w:tab w:val="num" w:pos="2880"/>
        </w:tabs>
        <w:ind w:left="2880" w:hanging="360"/>
      </w:pPr>
      <w:rPr>
        <w:rFonts w:ascii="Symbol" w:hAnsi="Symbol" w:cs="Symbol" w:hint="default"/>
      </w:rPr>
    </w:lvl>
    <w:lvl w:ilvl="4" w:tplc="0414B51C">
      <w:start w:val="1"/>
      <w:numFmt w:val="bullet"/>
      <w:lvlText w:val="o"/>
      <w:lvlJc w:val="left"/>
      <w:pPr>
        <w:tabs>
          <w:tab w:val="num" w:pos="3600"/>
        </w:tabs>
        <w:ind w:left="3600" w:hanging="360"/>
      </w:pPr>
      <w:rPr>
        <w:rFonts w:ascii="Courier New" w:hAnsi="Courier New" w:cs="Courier New" w:hint="default"/>
      </w:rPr>
    </w:lvl>
    <w:lvl w:ilvl="5" w:tplc="92986CC8">
      <w:start w:val="1"/>
      <w:numFmt w:val="bullet"/>
      <w:lvlText w:val=""/>
      <w:lvlJc w:val="left"/>
      <w:pPr>
        <w:tabs>
          <w:tab w:val="num" w:pos="4320"/>
        </w:tabs>
        <w:ind w:left="4320" w:hanging="360"/>
      </w:pPr>
      <w:rPr>
        <w:rFonts w:ascii="Wingdings" w:hAnsi="Wingdings" w:cs="Wingdings" w:hint="default"/>
      </w:rPr>
    </w:lvl>
    <w:lvl w:ilvl="6" w:tplc="C32891BC">
      <w:start w:val="1"/>
      <w:numFmt w:val="bullet"/>
      <w:lvlText w:val=""/>
      <w:lvlJc w:val="left"/>
      <w:pPr>
        <w:tabs>
          <w:tab w:val="num" w:pos="5040"/>
        </w:tabs>
        <w:ind w:left="5040" w:hanging="360"/>
      </w:pPr>
      <w:rPr>
        <w:rFonts w:ascii="Symbol" w:hAnsi="Symbol" w:cs="Symbol" w:hint="default"/>
      </w:rPr>
    </w:lvl>
    <w:lvl w:ilvl="7" w:tplc="45CC2A1C">
      <w:start w:val="1"/>
      <w:numFmt w:val="bullet"/>
      <w:lvlText w:val="o"/>
      <w:lvlJc w:val="left"/>
      <w:pPr>
        <w:tabs>
          <w:tab w:val="num" w:pos="5760"/>
        </w:tabs>
        <w:ind w:left="5760" w:hanging="360"/>
      </w:pPr>
      <w:rPr>
        <w:rFonts w:ascii="Courier New" w:hAnsi="Courier New" w:cs="Courier New" w:hint="default"/>
      </w:rPr>
    </w:lvl>
    <w:lvl w:ilvl="8" w:tplc="B8AAC00E">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CFB2C3B"/>
    <w:multiLevelType w:val="hybridMultilevel"/>
    <w:tmpl w:val="1A161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31425E8"/>
    <w:multiLevelType w:val="hybridMultilevel"/>
    <w:tmpl w:val="AE68651C"/>
    <w:lvl w:ilvl="0" w:tplc="E2C436D4">
      <w:numFmt w:val="bullet"/>
      <w:lvlText w:val="-"/>
      <w:lvlJc w:val="left"/>
      <w:pPr>
        <w:ind w:left="720" w:hanging="360"/>
      </w:pPr>
      <w:rPr>
        <w:rFonts w:ascii="Arial" w:eastAsia="Times New Roman" w:hAnsi="Arial" w:cs="Arial" w:hint="default"/>
        <w:color w:val="00206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62AE7FCC"/>
    <w:multiLevelType w:val="hybridMultilevel"/>
    <w:tmpl w:val="0F440170"/>
    <w:lvl w:ilvl="0" w:tplc="E2C436D4">
      <w:numFmt w:val="bullet"/>
      <w:lvlText w:val="-"/>
      <w:lvlJc w:val="left"/>
      <w:pPr>
        <w:ind w:left="720" w:hanging="360"/>
      </w:pPr>
      <w:rPr>
        <w:rFonts w:ascii="Arial" w:eastAsia="Times New Roman" w:hAnsi="Arial" w:cs="Arial" w:hint="default"/>
        <w:color w:val="00206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76A1D72"/>
    <w:multiLevelType w:val="multilevel"/>
    <w:tmpl w:val="BA14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7332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677984">
    <w:abstractNumId w:val="12"/>
  </w:num>
  <w:num w:numId="3" w16cid:durableId="687952807">
    <w:abstractNumId w:val="33"/>
  </w:num>
  <w:num w:numId="4" w16cid:durableId="1430616918">
    <w:abstractNumId w:val="41"/>
  </w:num>
  <w:num w:numId="5" w16cid:durableId="1969973526">
    <w:abstractNumId w:val="22"/>
  </w:num>
  <w:num w:numId="6" w16cid:durableId="343896590">
    <w:abstractNumId w:val="20"/>
  </w:num>
  <w:num w:numId="7" w16cid:durableId="169612291">
    <w:abstractNumId w:val="19"/>
  </w:num>
  <w:num w:numId="8" w16cid:durableId="1360398414">
    <w:abstractNumId w:val="30"/>
  </w:num>
  <w:num w:numId="9" w16cid:durableId="91125992">
    <w:abstractNumId w:val="17"/>
  </w:num>
  <w:num w:numId="10" w16cid:durableId="606809276">
    <w:abstractNumId w:val="7"/>
  </w:num>
  <w:num w:numId="11" w16cid:durableId="1086683388">
    <w:abstractNumId w:val="0"/>
  </w:num>
  <w:num w:numId="12" w16cid:durableId="1975787818">
    <w:abstractNumId w:val="1"/>
  </w:num>
  <w:num w:numId="13" w16cid:durableId="1568222896">
    <w:abstractNumId w:val="38"/>
  </w:num>
  <w:num w:numId="14" w16cid:durableId="1852063622">
    <w:abstractNumId w:val="42"/>
  </w:num>
  <w:num w:numId="15" w16cid:durableId="1750930167">
    <w:abstractNumId w:val="34"/>
  </w:num>
  <w:num w:numId="16" w16cid:durableId="1482502271">
    <w:abstractNumId w:val="37"/>
  </w:num>
  <w:num w:numId="17" w16cid:durableId="122160242">
    <w:abstractNumId w:val="5"/>
  </w:num>
  <w:num w:numId="18" w16cid:durableId="88089024">
    <w:abstractNumId w:val="27"/>
  </w:num>
  <w:num w:numId="19" w16cid:durableId="1854414236">
    <w:abstractNumId w:val="25"/>
  </w:num>
  <w:num w:numId="20" w16cid:durableId="1386754778">
    <w:abstractNumId w:val="10"/>
  </w:num>
  <w:num w:numId="21" w16cid:durableId="2111509027">
    <w:abstractNumId w:val="28"/>
  </w:num>
  <w:num w:numId="22" w16cid:durableId="1242177263">
    <w:abstractNumId w:val="9"/>
  </w:num>
  <w:num w:numId="23" w16cid:durableId="990787372">
    <w:abstractNumId w:val="8"/>
  </w:num>
  <w:num w:numId="24" w16cid:durableId="444497044">
    <w:abstractNumId w:val="2"/>
  </w:num>
  <w:num w:numId="25" w16cid:durableId="575358196">
    <w:abstractNumId w:val="29"/>
  </w:num>
  <w:num w:numId="26" w16cid:durableId="2091809908">
    <w:abstractNumId w:val="16"/>
  </w:num>
  <w:num w:numId="27" w16cid:durableId="860776330">
    <w:abstractNumId w:val="32"/>
  </w:num>
  <w:num w:numId="28" w16cid:durableId="1224753725">
    <w:abstractNumId w:val="35"/>
  </w:num>
  <w:num w:numId="29" w16cid:durableId="11997244">
    <w:abstractNumId w:val="6"/>
  </w:num>
  <w:num w:numId="30" w16cid:durableId="785927533">
    <w:abstractNumId w:val="13"/>
  </w:num>
  <w:num w:numId="31" w16cid:durableId="1069694175">
    <w:abstractNumId w:val="24"/>
  </w:num>
  <w:num w:numId="32" w16cid:durableId="403114830">
    <w:abstractNumId w:val="15"/>
  </w:num>
  <w:num w:numId="33" w16cid:durableId="1680696924">
    <w:abstractNumId w:val="31"/>
  </w:num>
  <w:num w:numId="34" w16cid:durableId="1529022549">
    <w:abstractNumId w:val="3"/>
  </w:num>
  <w:num w:numId="35" w16cid:durableId="560411261">
    <w:abstractNumId w:val="18"/>
  </w:num>
  <w:num w:numId="36" w16cid:durableId="1180196639">
    <w:abstractNumId w:val="40"/>
  </w:num>
  <w:num w:numId="37" w16cid:durableId="1645354123">
    <w:abstractNumId w:val="14"/>
  </w:num>
  <w:num w:numId="38" w16cid:durableId="593325430">
    <w:abstractNumId w:val="21"/>
  </w:num>
  <w:num w:numId="39" w16cid:durableId="1472165958">
    <w:abstractNumId w:val="26"/>
  </w:num>
  <w:num w:numId="40" w16cid:durableId="583105269">
    <w:abstractNumId w:val="39"/>
  </w:num>
  <w:num w:numId="41" w16cid:durableId="538318391">
    <w:abstractNumId w:val="36"/>
  </w:num>
  <w:num w:numId="42" w16cid:durableId="949314247">
    <w:abstractNumId w:val="23"/>
  </w:num>
  <w:num w:numId="43" w16cid:durableId="750274628">
    <w:abstractNumId w:val="4"/>
  </w:num>
  <w:num w:numId="44" w16cid:durableId="3869975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206F0"/>
    <w:rsid w:val="0003323C"/>
    <w:rsid w:val="00040438"/>
    <w:rsid w:val="00042744"/>
    <w:rsid w:val="0005772F"/>
    <w:rsid w:val="0006120B"/>
    <w:rsid w:val="000615D9"/>
    <w:rsid w:val="00064DF7"/>
    <w:rsid w:val="00065AE1"/>
    <w:rsid w:val="00074095"/>
    <w:rsid w:val="0007421E"/>
    <w:rsid w:val="00080D9E"/>
    <w:rsid w:val="0008138B"/>
    <w:rsid w:val="00083C05"/>
    <w:rsid w:val="000901BB"/>
    <w:rsid w:val="00093D58"/>
    <w:rsid w:val="00095582"/>
    <w:rsid w:val="000967E9"/>
    <w:rsid w:val="000A18A6"/>
    <w:rsid w:val="000A2A9B"/>
    <w:rsid w:val="000A40EA"/>
    <w:rsid w:val="000B004D"/>
    <w:rsid w:val="000B4BDF"/>
    <w:rsid w:val="000C1A61"/>
    <w:rsid w:val="000C1F13"/>
    <w:rsid w:val="000C2B4A"/>
    <w:rsid w:val="000C3FA0"/>
    <w:rsid w:val="000D023D"/>
    <w:rsid w:val="000D0295"/>
    <w:rsid w:val="000E6C58"/>
    <w:rsid w:val="000F072C"/>
    <w:rsid w:val="000F116C"/>
    <w:rsid w:val="000F13A0"/>
    <w:rsid w:val="000F66DA"/>
    <w:rsid w:val="000F6819"/>
    <w:rsid w:val="00103066"/>
    <w:rsid w:val="0010347A"/>
    <w:rsid w:val="001056F5"/>
    <w:rsid w:val="00113716"/>
    <w:rsid w:val="00114396"/>
    <w:rsid w:val="00115DF1"/>
    <w:rsid w:val="00124C0C"/>
    <w:rsid w:val="001347DD"/>
    <w:rsid w:val="001354AC"/>
    <w:rsid w:val="001432FC"/>
    <w:rsid w:val="00146C74"/>
    <w:rsid w:val="00156E7E"/>
    <w:rsid w:val="001634E2"/>
    <w:rsid w:val="00174AED"/>
    <w:rsid w:val="00176A52"/>
    <w:rsid w:val="001845BF"/>
    <w:rsid w:val="001B40E5"/>
    <w:rsid w:val="001B5EDA"/>
    <w:rsid w:val="001D3EA5"/>
    <w:rsid w:val="001D59AE"/>
    <w:rsid w:val="001D7E3D"/>
    <w:rsid w:val="001E0BFB"/>
    <w:rsid w:val="001E427B"/>
    <w:rsid w:val="001E49A4"/>
    <w:rsid w:val="001E4E91"/>
    <w:rsid w:val="001E74B3"/>
    <w:rsid w:val="002026A6"/>
    <w:rsid w:val="00205857"/>
    <w:rsid w:val="0020715C"/>
    <w:rsid w:val="002102E8"/>
    <w:rsid w:val="002225DB"/>
    <w:rsid w:val="00222F0A"/>
    <w:rsid w:val="00224BD3"/>
    <w:rsid w:val="0023063D"/>
    <w:rsid w:val="002354DF"/>
    <w:rsid w:val="00252CAD"/>
    <w:rsid w:val="00260B5E"/>
    <w:rsid w:val="00264C19"/>
    <w:rsid w:val="00275CB1"/>
    <w:rsid w:val="0029030B"/>
    <w:rsid w:val="002906E5"/>
    <w:rsid w:val="00291582"/>
    <w:rsid w:val="002959E3"/>
    <w:rsid w:val="00295FA7"/>
    <w:rsid w:val="00296DC1"/>
    <w:rsid w:val="002A6F1A"/>
    <w:rsid w:val="002A7999"/>
    <w:rsid w:val="002C7703"/>
    <w:rsid w:val="002D11E2"/>
    <w:rsid w:val="002D3024"/>
    <w:rsid w:val="002E7627"/>
    <w:rsid w:val="002F25DA"/>
    <w:rsid w:val="002F3A19"/>
    <w:rsid w:val="002F442E"/>
    <w:rsid w:val="002F4443"/>
    <w:rsid w:val="002F54C5"/>
    <w:rsid w:val="002F706E"/>
    <w:rsid w:val="0031266F"/>
    <w:rsid w:val="00316CF7"/>
    <w:rsid w:val="00322168"/>
    <w:rsid w:val="00322859"/>
    <w:rsid w:val="003370E9"/>
    <w:rsid w:val="00352331"/>
    <w:rsid w:val="00364362"/>
    <w:rsid w:val="00367468"/>
    <w:rsid w:val="003706AD"/>
    <w:rsid w:val="00376562"/>
    <w:rsid w:val="003805A5"/>
    <w:rsid w:val="00383AF6"/>
    <w:rsid w:val="00387550"/>
    <w:rsid w:val="00391C03"/>
    <w:rsid w:val="0039264C"/>
    <w:rsid w:val="003953BE"/>
    <w:rsid w:val="0039677E"/>
    <w:rsid w:val="003A79B4"/>
    <w:rsid w:val="003B37AE"/>
    <w:rsid w:val="003B4CE0"/>
    <w:rsid w:val="003C38DF"/>
    <w:rsid w:val="003C3E75"/>
    <w:rsid w:val="003C7389"/>
    <w:rsid w:val="003D0B3A"/>
    <w:rsid w:val="003E038B"/>
    <w:rsid w:val="003E5B8A"/>
    <w:rsid w:val="003E674A"/>
    <w:rsid w:val="003F046E"/>
    <w:rsid w:val="003F79E3"/>
    <w:rsid w:val="00407A99"/>
    <w:rsid w:val="00413977"/>
    <w:rsid w:val="0041595F"/>
    <w:rsid w:val="0042158E"/>
    <w:rsid w:val="00423246"/>
    <w:rsid w:val="004321FA"/>
    <w:rsid w:val="00432E09"/>
    <w:rsid w:val="00441064"/>
    <w:rsid w:val="00441BAA"/>
    <w:rsid w:val="004431EA"/>
    <w:rsid w:val="00444E77"/>
    <w:rsid w:val="00445117"/>
    <w:rsid w:val="004452A9"/>
    <w:rsid w:val="00445ABD"/>
    <w:rsid w:val="004502ED"/>
    <w:rsid w:val="00450C15"/>
    <w:rsid w:val="00450C25"/>
    <w:rsid w:val="00451014"/>
    <w:rsid w:val="00456980"/>
    <w:rsid w:val="0046034C"/>
    <w:rsid w:val="00462725"/>
    <w:rsid w:val="00463B16"/>
    <w:rsid w:val="0047057D"/>
    <w:rsid w:val="00475260"/>
    <w:rsid w:val="004807D9"/>
    <w:rsid w:val="00483097"/>
    <w:rsid w:val="00484F53"/>
    <w:rsid w:val="00485174"/>
    <w:rsid w:val="004875F5"/>
    <w:rsid w:val="004926D7"/>
    <w:rsid w:val="00495611"/>
    <w:rsid w:val="004A3C4C"/>
    <w:rsid w:val="004A43D4"/>
    <w:rsid w:val="004A552C"/>
    <w:rsid w:val="004A68D9"/>
    <w:rsid w:val="004B372F"/>
    <w:rsid w:val="004B57CC"/>
    <w:rsid w:val="004B7A5D"/>
    <w:rsid w:val="004C65D1"/>
    <w:rsid w:val="004D2C2F"/>
    <w:rsid w:val="004F543A"/>
    <w:rsid w:val="004F54DB"/>
    <w:rsid w:val="004F61B8"/>
    <w:rsid w:val="00510ED0"/>
    <w:rsid w:val="005130A5"/>
    <w:rsid w:val="00513C9F"/>
    <w:rsid w:val="00514B04"/>
    <w:rsid w:val="00515E45"/>
    <w:rsid w:val="005361BE"/>
    <w:rsid w:val="005442A9"/>
    <w:rsid w:val="00561085"/>
    <w:rsid w:val="0056304B"/>
    <w:rsid w:val="00564D1B"/>
    <w:rsid w:val="00566A7F"/>
    <w:rsid w:val="005710F2"/>
    <w:rsid w:val="00592664"/>
    <w:rsid w:val="005A2D7D"/>
    <w:rsid w:val="005A68F5"/>
    <w:rsid w:val="005B0F31"/>
    <w:rsid w:val="005B1F3C"/>
    <w:rsid w:val="005B78E7"/>
    <w:rsid w:val="005C4B56"/>
    <w:rsid w:val="005C72F9"/>
    <w:rsid w:val="005C7886"/>
    <w:rsid w:val="005D0744"/>
    <w:rsid w:val="005D31E7"/>
    <w:rsid w:val="005E1B85"/>
    <w:rsid w:val="005E3D99"/>
    <w:rsid w:val="005E7ECF"/>
    <w:rsid w:val="005F458F"/>
    <w:rsid w:val="0060234C"/>
    <w:rsid w:val="00602815"/>
    <w:rsid w:val="006053CD"/>
    <w:rsid w:val="00614C65"/>
    <w:rsid w:val="00615736"/>
    <w:rsid w:val="00623799"/>
    <w:rsid w:val="00630B01"/>
    <w:rsid w:val="0063357E"/>
    <w:rsid w:val="00633D4C"/>
    <w:rsid w:val="006466C3"/>
    <w:rsid w:val="00646B31"/>
    <w:rsid w:val="00652E68"/>
    <w:rsid w:val="006542B1"/>
    <w:rsid w:val="00665593"/>
    <w:rsid w:val="00676925"/>
    <w:rsid w:val="00687151"/>
    <w:rsid w:val="00690AE2"/>
    <w:rsid w:val="006971B8"/>
    <w:rsid w:val="006A3C76"/>
    <w:rsid w:val="006A787B"/>
    <w:rsid w:val="006B13C4"/>
    <w:rsid w:val="006B1779"/>
    <w:rsid w:val="006B19F7"/>
    <w:rsid w:val="006C1BF7"/>
    <w:rsid w:val="006C3C0C"/>
    <w:rsid w:val="006C568C"/>
    <w:rsid w:val="006C63F4"/>
    <w:rsid w:val="006D3C96"/>
    <w:rsid w:val="006D64BE"/>
    <w:rsid w:val="006E0F61"/>
    <w:rsid w:val="006F2394"/>
    <w:rsid w:val="006F5ABC"/>
    <w:rsid w:val="00704D43"/>
    <w:rsid w:val="007125DA"/>
    <w:rsid w:val="00715212"/>
    <w:rsid w:val="00715300"/>
    <w:rsid w:val="00715DC2"/>
    <w:rsid w:val="007265D1"/>
    <w:rsid w:val="00727503"/>
    <w:rsid w:val="00735A63"/>
    <w:rsid w:val="00735AB1"/>
    <w:rsid w:val="0074040A"/>
    <w:rsid w:val="00745F7E"/>
    <w:rsid w:val="007603C9"/>
    <w:rsid w:val="00763708"/>
    <w:rsid w:val="0076577F"/>
    <w:rsid w:val="00766123"/>
    <w:rsid w:val="00781A7A"/>
    <w:rsid w:val="00792A3C"/>
    <w:rsid w:val="007B4221"/>
    <w:rsid w:val="007C094F"/>
    <w:rsid w:val="007D207E"/>
    <w:rsid w:val="007D61D8"/>
    <w:rsid w:val="00803699"/>
    <w:rsid w:val="00833A64"/>
    <w:rsid w:val="00834C88"/>
    <w:rsid w:val="00843409"/>
    <w:rsid w:val="00846582"/>
    <w:rsid w:val="00860FF6"/>
    <w:rsid w:val="00862260"/>
    <w:rsid w:val="00870BCC"/>
    <w:rsid w:val="00875A85"/>
    <w:rsid w:val="00876245"/>
    <w:rsid w:val="00881EDF"/>
    <w:rsid w:val="008864E7"/>
    <w:rsid w:val="00891A2A"/>
    <w:rsid w:val="00894F82"/>
    <w:rsid w:val="008A25F4"/>
    <w:rsid w:val="008A6F1B"/>
    <w:rsid w:val="008B406F"/>
    <w:rsid w:val="008B5BF5"/>
    <w:rsid w:val="008B7201"/>
    <w:rsid w:val="008C5912"/>
    <w:rsid w:val="008E1078"/>
    <w:rsid w:val="008F0CE2"/>
    <w:rsid w:val="00902CE2"/>
    <w:rsid w:val="00905B42"/>
    <w:rsid w:val="009068DB"/>
    <w:rsid w:val="009134CF"/>
    <w:rsid w:val="009257F4"/>
    <w:rsid w:val="00934C27"/>
    <w:rsid w:val="009363BD"/>
    <w:rsid w:val="0093653A"/>
    <w:rsid w:val="009540E1"/>
    <w:rsid w:val="00982D50"/>
    <w:rsid w:val="009932B2"/>
    <w:rsid w:val="009A0EE3"/>
    <w:rsid w:val="009A4A2A"/>
    <w:rsid w:val="009A4D34"/>
    <w:rsid w:val="009A668A"/>
    <w:rsid w:val="009B1FD8"/>
    <w:rsid w:val="009B208B"/>
    <w:rsid w:val="009B45DD"/>
    <w:rsid w:val="009B5D60"/>
    <w:rsid w:val="009C3370"/>
    <w:rsid w:val="009D1527"/>
    <w:rsid w:val="009D1A64"/>
    <w:rsid w:val="009E3FE1"/>
    <w:rsid w:val="009E5D18"/>
    <w:rsid w:val="009F38B6"/>
    <w:rsid w:val="009F6826"/>
    <w:rsid w:val="00A00CB4"/>
    <w:rsid w:val="00A02C23"/>
    <w:rsid w:val="00A109B0"/>
    <w:rsid w:val="00A10C66"/>
    <w:rsid w:val="00A14591"/>
    <w:rsid w:val="00A23BB5"/>
    <w:rsid w:val="00A25CD2"/>
    <w:rsid w:val="00A261C5"/>
    <w:rsid w:val="00A3027B"/>
    <w:rsid w:val="00A306C5"/>
    <w:rsid w:val="00A316F2"/>
    <w:rsid w:val="00A35759"/>
    <w:rsid w:val="00A368C7"/>
    <w:rsid w:val="00A4233B"/>
    <w:rsid w:val="00A42F4B"/>
    <w:rsid w:val="00A45598"/>
    <w:rsid w:val="00A45D71"/>
    <w:rsid w:val="00A53D0B"/>
    <w:rsid w:val="00A66544"/>
    <w:rsid w:val="00A67AC4"/>
    <w:rsid w:val="00A70C05"/>
    <w:rsid w:val="00A73B90"/>
    <w:rsid w:val="00A74C19"/>
    <w:rsid w:val="00A8172E"/>
    <w:rsid w:val="00A86041"/>
    <w:rsid w:val="00A97233"/>
    <w:rsid w:val="00AA5FDA"/>
    <w:rsid w:val="00AB4DA3"/>
    <w:rsid w:val="00AC406C"/>
    <w:rsid w:val="00AC4CC5"/>
    <w:rsid w:val="00AD7D0F"/>
    <w:rsid w:val="00AE3E65"/>
    <w:rsid w:val="00AE4066"/>
    <w:rsid w:val="00AE4BE4"/>
    <w:rsid w:val="00AE70ED"/>
    <w:rsid w:val="00AF790B"/>
    <w:rsid w:val="00B0056D"/>
    <w:rsid w:val="00B05912"/>
    <w:rsid w:val="00B10AC6"/>
    <w:rsid w:val="00B2468A"/>
    <w:rsid w:val="00B27190"/>
    <w:rsid w:val="00B27D4D"/>
    <w:rsid w:val="00B308C8"/>
    <w:rsid w:val="00B30F18"/>
    <w:rsid w:val="00B34A40"/>
    <w:rsid w:val="00B35543"/>
    <w:rsid w:val="00B36A64"/>
    <w:rsid w:val="00B4088D"/>
    <w:rsid w:val="00B4786E"/>
    <w:rsid w:val="00B504A8"/>
    <w:rsid w:val="00B533AC"/>
    <w:rsid w:val="00B61EEB"/>
    <w:rsid w:val="00B62876"/>
    <w:rsid w:val="00B770D6"/>
    <w:rsid w:val="00B94F98"/>
    <w:rsid w:val="00BA3E08"/>
    <w:rsid w:val="00BC577A"/>
    <w:rsid w:val="00BE19B9"/>
    <w:rsid w:val="00BE1DAB"/>
    <w:rsid w:val="00BE32EC"/>
    <w:rsid w:val="00BE4388"/>
    <w:rsid w:val="00BE6103"/>
    <w:rsid w:val="00BE6F91"/>
    <w:rsid w:val="00BF290D"/>
    <w:rsid w:val="00BF6084"/>
    <w:rsid w:val="00BF6636"/>
    <w:rsid w:val="00C04D6B"/>
    <w:rsid w:val="00C06183"/>
    <w:rsid w:val="00C10E82"/>
    <w:rsid w:val="00C12A57"/>
    <w:rsid w:val="00C31A07"/>
    <w:rsid w:val="00C32B63"/>
    <w:rsid w:val="00C3720F"/>
    <w:rsid w:val="00C5068A"/>
    <w:rsid w:val="00C50ABF"/>
    <w:rsid w:val="00C53C58"/>
    <w:rsid w:val="00C55C28"/>
    <w:rsid w:val="00C56F8F"/>
    <w:rsid w:val="00C60443"/>
    <w:rsid w:val="00C629FF"/>
    <w:rsid w:val="00C632D6"/>
    <w:rsid w:val="00C64185"/>
    <w:rsid w:val="00C67178"/>
    <w:rsid w:val="00C70110"/>
    <w:rsid w:val="00C72939"/>
    <w:rsid w:val="00C77409"/>
    <w:rsid w:val="00CA7A7E"/>
    <w:rsid w:val="00CC18B7"/>
    <w:rsid w:val="00CC2F22"/>
    <w:rsid w:val="00CD3933"/>
    <w:rsid w:val="00CE790E"/>
    <w:rsid w:val="00CE7934"/>
    <w:rsid w:val="00CF0D00"/>
    <w:rsid w:val="00D00D33"/>
    <w:rsid w:val="00D01122"/>
    <w:rsid w:val="00D13C4E"/>
    <w:rsid w:val="00D1662F"/>
    <w:rsid w:val="00D176D5"/>
    <w:rsid w:val="00D230D4"/>
    <w:rsid w:val="00D265EF"/>
    <w:rsid w:val="00D26CAF"/>
    <w:rsid w:val="00D3609B"/>
    <w:rsid w:val="00D417A4"/>
    <w:rsid w:val="00D45AD5"/>
    <w:rsid w:val="00D464C5"/>
    <w:rsid w:val="00D52145"/>
    <w:rsid w:val="00D57E0C"/>
    <w:rsid w:val="00D61CA8"/>
    <w:rsid w:val="00D64C16"/>
    <w:rsid w:val="00D70477"/>
    <w:rsid w:val="00D732E0"/>
    <w:rsid w:val="00D75364"/>
    <w:rsid w:val="00DA7FC4"/>
    <w:rsid w:val="00DC1631"/>
    <w:rsid w:val="00DC231B"/>
    <w:rsid w:val="00DD665C"/>
    <w:rsid w:val="00DD6A94"/>
    <w:rsid w:val="00DD6AD3"/>
    <w:rsid w:val="00DE176C"/>
    <w:rsid w:val="00DE2D23"/>
    <w:rsid w:val="00DE37CE"/>
    <w:rsid w:val="00DE4208"/>
    <w:rsid w:val="00DE7B37"/>
    <w:rsid w:val="00DF15D6"/>
    <w:rsid w:val="00DF6029"/>
    <w:rsid w:val="00DF706F"/>
    <w:rsid w:val="00E02D46"/>
    <w:rsid w:val="00E06416"/>
    <w:rsid w:val="00E10C4B"/>
    <w:rsid w:val="00E17E7E"/>
    <w:rsid w:val="00E30F0D"/>
    <w:rsid w:val="00E36708"/>
    <w:rsid w:val="00E54CD4"/>
    <w:rsid w:val="00E619E1"/>
    <w:rsid w:val="00E663D4"/>
    <w:rsid w:val="00E66AD7"/>
    <w:rsid w:val="00E73721"/>
    <w:rsid w:val="00E76A7F"/>
    <w:rsid w:val="00E846AA"/>
    <w:rsid w:val="00E86AE5"/>
    <w:rsid w:val="00E90C78"/>
    <w:rsid w:val="00E90FAD"/>
    <w:rsid w:val="00EA17D1"/>
    <w:rsid w:val="00EA39EF"/>
    <w:rsid w:val="00EA5407"/>
    <w:rsid w:val="00EB6B9F"/>
    <w:rsid w:val="00EC1403"/>
    <w:rsid w:val="00EC7F50"/>
    <w:rsid w:val="00ED2EE5"/>
    <w:rsid w:val="00EE496B"/>
    <w:rsid w:val="00EE68F3"/>
    <w:rsid w:val="00EE7638"/>
    <w:rsid w:val="00EE7AE3"/>
    <w:rsid w:val="00EF23CE"/>
    <w:rsid w:val="00EF313D"/>
    <w:rsid w:val="00EF53B4"/>
    <w:rsid w:val="00F00C95"/>
    <w:rsid w:val="00F02358"/>
    <w:rsid w:val="00F11662"/>
    <w:rsid w:val="00F23746"/>
    <w:rsid w:val="00F30167"/>
    <w:rsid w:val="00F32383"/>
    <w:rsid w:val="00F33A03"/>
    <w:rsid w:val="00F41575"/>
    <w:rsid w:val="00F5667C"/>
    <w:rsid w:val="00F57FE0"/>
    <w:rsid w:val="00F643A3"/>
    <w:rsid w:val="00F67125"/>
    <w:rsid w:val="00F73249"/>
    <w:rsid w:val="00F76155"/>
    <w:rsid w:val="00F802CA"/>
    <w:rsid w:val="00F84FF0"/>
    <w:rsid w:val="00F96F4D"/>
    <w:rsid w:val="00FB0749"/>
    <w:rsid w:val="00FB0758"/>
    <w:rsid w:val="00FB36F2"/>
    <w:rsid w:val="00FD02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 w:type="paragraph" w:styleId="NormalWeb">
    <w:name w:val="Normal (Web)"/>
    <w:basedOn w:val="Normal"/>
    <w:uiPriority w:val="99"/>
    <w:semiHidden/>
    <w:unhideWhenUsed/>
    <w:rsid w:val="00AF790B"/>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AF79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460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18174438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8845616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4307733">
      <w:bodyDiv w:val="1"/>
      <w:marLeft w:val="0"/>
      <w:marRight w:val="0"/>
      <w:marTop w:val="0"/>
      <w:marBottom w:val="0"/>
      <w:divBdr>
        <w:top w:val="none" w:sz="0" w:space="0" w:color="auto"/>
        <w:left w:val="none" w:sz="0" w:space="0" w:color="auto"/>
        <w:bottom w:val="none" w:sz="0" w:space="0" w:color="auto"/>
        <w:right w:val="none" w:sz="0" w:space="0" w:color="auto"/>
      </w:divBdr>
    </w:div>
    <w:div w:id="43529121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19515575">
      <w:bodyDiv w:val="1"/>
      <w:marLeft w:val="0"/>
      <w:marRight w:val="0"/>
      <w:marTop w:val="0"/>
      <w:marBottom w:val="0"/>
      <w:divBdr>
        <w:top w:val="none" w:sz="0" w:space="0" w:color="auto"/>
        <w:left w:val="none" w:sz="0" w:space="0" w:color="auto"/>
        <w:bottom w:val="none" w:sz="0" w:space="0" w:color="auto"/>
        <w:right w:val="none" w:sz="0" w:space="0" w:color="auto"/>
      </w:divBdr>
    </w:div>
    <w:div w:id="520778599">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4487474">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9243766">
      <w:bodyDiv w:val="1"/>
      <w:marLeft w:val="0"/>
      <w:marRight w:val="0"/>
      <w:marTop w:val="0"/>
      <w:marBottom w:val="0"/>
      <w:divBdr>
        <w:top w:val="none" w:sz="0" w:space="0" w:color="auto"/>
        <w:left w:val="none" w:sz="0" w:space="0" w:color="auto"/>
        <w:bottom w:val="none" w:sz="0" w:space="0" w:color="auto"/>
        <w:right w:val="none" w:sz="0" w:space="0" w:color="auto"/>
      </w:divBdr>
    </w:div>
    <w:div w:id="635066613">
      <w:bodyDiv w:val="1"/>
      <w:marLeft w:val="0"/>
      <w:marRight w:val="0"/>
      <w:marTop w:val="0"/>
      <w:marBottom w:val="0"/>
      <w:divBdr>
        <w:top w:val="none" w:sz="0" w:space="0" w:color="auto"/>
        <w:left w:val="none" w:sz="0" w:space="0" w:color="auto"/>
        <w:bottom w:val="none" w:sz="0" w:space="0" w:color="auto"/>
        <w:right w:val="none" w:sz="0" w:space="0" w:color="auto"/>
      </w:divBdr>
    </w:div>
    <w:div w:id="641930492">
      <w:bodyDiv w:val="1"/>
      <w:marLeft w:val="0"/>
      <w:marRight w:val="0"/>
      <w:marTop w:val="0"/>
      <w:marBottom w:val="0"/>
      <w:divBdr>
        <w:top w:val="none" w:sz="0" w:space="0" w:color="auto"/>
        <w:left w:val="none" w:sz="0" w:space="0" w:color="auto"/>
        <w:bottom w:val="none" w:sz="0" w:space="0" w:color="auto"/>
        <w:right w:val="none" w:sz="0" w:space="0" w:color="auto"/>
      </w:divBdr>
    </w:div>
    <w:div w:id="644631016">
      <w:bodyDiv w:val="1"/>
      <w:marLeft w:val="0"/>
      <w:marRight w:val="0"/>
      <w:marTop w:val="0"/>
      <w:marBottom w:val="0"/>
      <w:divBdr>
        <w:top w:val="none" w:sz="0" w:space="0" w:color="auto"/>
        <w:left w:val="none" w:sz="0" w:space="0" w:color="auto"/>
        <w:bottom w:val="none" w:sz="0" w:space="0" w:color="auto"/>
        <w:right w:val="none" w:sz="0" w:space="0" w:color="auto"/>
      </w:divBdr>
    </w:div>
    <w:div w:id="655911645">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4056870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0253051">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2227929">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09522360">
      <w:bodyDiv w:val="1"/>
      <w:marLeft w:val="0"/>
      <w:marRight w:val="0"/>
      <w:marTop w:val="0"/>
      <w:marBottom w:val="0"/>
      <w:divBdr>
        <w:top w:val="none" w:sz="0" w:space="0" w:color="auto"/>
        <w:left w:val="none" w:sz="0" w:space="0" w:color="auto"/>
        <w:bottom w:val="none" w:sz="0" w:space="0" w:color="auto"/>
        <w:right w:val="none" w:sz="0" w:space="0" w:color="auto"/>
      </w:divBdr>
    </w:div>
    <w:div w:id="1015035251">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5922434">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18914667">
      <w:bodyDiv w:val="1"/>
      <w:marLeft w:val="0"/>
      <w:marRight w:val="0"/>
      <w:marTop w:val="0"/>
      <w:marBottom w:val="0"/>
      <w:divBdr>
        <w:top w:val="none" w:sz="0" w:space="0" w:color="auto"/>
        <w:left w:val="none" w:sz="0" w:space="0" w:color="auto"/>
        <w:bottom w:val="none" w:sz="0" w:space="0" w:color="auto"/>
        <w:right w:val="none" w:sz="0" w:space="0" w:color="auto"/>
      </w:divBdr>
    </w:div>
    <w:div w:id="1135486455">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684841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034542">
      <w:bodyDiv w:val="1"/>
      <w:marLeft w:val="0"/>
      <w:marRight w:val="0"/>
      <w:marTop w:val="0"/>
      <w:marBottom w:val="0"/>
      <w:divBdr>
        <w:top w:val="none" w:sz="0" w:space="0" w:color="auto"/>
        <w:left w:val="none" w:sz="0" w:space="0" w:color="auto"/>
        <w:bottom w:val="none" w:sz="0" w:space="0" w:color="auto"/>
        <w:right w:val="none" w:sz="0" w:space="0" w:color="auto"/>
      </w:divBdr>
    </w:div>
    <w:div w:id="1252617602">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2793150">
      <w:bodyDiv w:val="1"/>
      <w:marLeft w:val="0"/>
      <w:marRight w:val="0"/>
      <w:marTop w:val="0"/>
      <w:marBottom w:val="0"/>
      <w:divBdr>
        <w:top w:val="none" w:sz="0" w:space="0" w:color="auto"/>
        <w:left w:val="none" w:sz="0" w:space="0" w:color="auto"/>
        <w:bottom w:val="none" w:sz="0" w:space="0" w:color="auto"/>
        <w:right w:val="none" w:sz="0" w:space="0" w:color="auto"/>
      </w:divBdr>
    </w:div>
    <w:div w:id="1477575443">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13105762">
      <w:bodyDiv w:val="1"/>
      <w:marLeft w:val="0"/>
      <w:marRight w:val="0"/>
      <w:marTop w:val="0"/>
      <w:marBottom w:val="0"/>
      <w:divBdr>
        <w:top w:val="none" w:sz="0" w:space="0" w:color="auto"/>
        <w:left w:val="none" w:sz="0" w:space="0" w:color="auto"/>
        <w:bottom w:val="none" w:sz="0" w:space="0" w:color="auto"/>
        <w:right w:val="none" w:sz="0" w:space="0" w:color="auto"/>
      </w:divBdr>
    </w:div>
    <w:div w:id="1525166717">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5620820">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44335582">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5808078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099862301">
      <w:bodyDiv w:val="1"/>
      <w:marLeft w:val="0"/>
      <w:marRight w:val="0"/>
      <w:marTop w:val="0"/>
      <w:marBottom w:val="0"/>
      <w:divBdr>
        <w:top w:val="none" w:sz="0" w:space="0" w:color="auto"/>
        <w:left w:val="none" w:sz="0" w:space="0" w:color="auto"/>
        <w:bottom w:val="none" w:sz="0" w:space="0" w:color="auto"/>
        <w:right w:val="none" w:sz="0" w:space="0" w:color="auto"/>
      </w:divBdr>
    </w:div>
    <w:div w:id="2102526535">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0B79-7FF2-46EE-8A68-46082C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1223</Words>
  <Characters>6732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14</cp:revision>
  <dcterms:created xsi:type="dcterms:W3CDTF">2025-01-20T18:47:00Z</dcterms:created>
  <dcterms:modified xsi:type="dcterms:W3CDTF">2025-03-07T19:22:00Z</dcterms:modified>
</cp:coreProperties>
</file>