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9010A" w14:textId="10335FCA" w:rsidR="001E6D5C" w:rsidRPr="00C92CC6" w:rsidRDefault="00CD3C4A" w:rsidP="00A907D3">
      <w:pPr>
        <w:pStyle w:val="Sinespaciado"/>
        <w:rPr>
          <w:rFonts w:ascii="Arial" w:hAnsi="Arial" w:cs="Arial"/>
          <w:b/>
          <w:sz w:val="24"/>
          <w:szCs w:val="24"/>
          <w:lang w:val="es-CR"/>
        </w:rPr>
      </w:pPr>
      <w:r w:rsidRPr="00C92CC6">
        <w:rPr>
          <w:rFonts w:ascii="Arial" w:hAnsi="Arial" w:cs="Arial"/>
          <w:b/>
          <w:sz w:val="24"/>
          <w:szCs w:val="24"/>
          <w:lang w:val="es-CR"/>
        </w:rPr>
        <w:t xml:space="preserve">Visitando: </w:t>
      </w:r>
      <w:r w:rsidR="001E6D5C" w:rsidRPr="00C92CC6">
        <w:rPr>
          <w:rFonts w:ascii="Arial" w:hAnsi="Arial" w:cs="Arial"/>
          <w:b/>
          <w:sz w:val="24"/>
          <w:szCs w:val="24"/>
          <w:lang w:val="es-CR"/>
        </w:rPr>
        <w:t xml:space="preserve">Cañón del Sumidero, </w:t>
      </w:r>
      <w:r w:rsidR="00865888" w:rsidRPr="00C92CC6">
        <w:rPr>
          <w:rFonts w:ascii="Arial" w:hAnsi="Arial" w:cs="Arial"/>
          <w:b/>
          <w:sz w:val="24"/>
          <w:szCs w:val="24"/>
          <w:lang w:val="es-CR"/>
        </w:rPr>
        <w:t>Lagos de Montebello,</w:t>
      </w:r>
      <w:r w:rsidR="00807C6B">
        <w:rPr>
          <w:rFonts w:ascii="Arial" w:hAnsi="Arial" w:cs="Arial"/>
          <w:b/>
          <w:sz w:val="24"/>
          <w:szCs w:val="24"/>
          <w:lang w:val="es-CR"/>
        </w:rPr>
        <w:t xml:space="preserve"> Cascadas el chiflón, </w:t>
      </w:r>
      <w:r w:rsidR="00865888" w:rsidRPr="00C92CC6">
        <w:rPr>
          <w:rFonts w:ascii="Arial" w:hAnsi="Arial" w:cs="Arial"/>
          <w:b/>
          <w:sz w:val="24"/>
          <w:szCs w:val="24"/>
          <w:lang w:val="es-CR"/>
        </w:rPr>
        <w:t xml:space="preserve"> </w:t>
      </w:r>
      <w:r w:rsidR="00807C6B">
        <w:rPr>
          <w:rFonts w:ascii="Arial" w:hAnsi="Arial" w:cs="Arial"/>
          <w:b/>
          <w:sz w:val="24"/>
          <w:szCs w:val="24"/>
          <w:lang w:val="es-CR"/>
        </w:rPr>
        <w:t xml:space="preserve">Zinacantán, San Juan Chamula, </w:t>
      </w:r>
      <w:r w:rsidR="001E6D5C" w:rsidRPr="00C92CC6">
        <w:rPr>
          <w:rFonts w:ascii="Arial" w:hAnsi="Arial" w:cs="Arial"/>
          <w:b/>
          <w:sz w:val="24"/>
          <w:szCs w:val="24"/>
          <w:lang w:val="es-CR"/>
        </w:rPr>
        <w:t>Cascadas de Agua Azul</w:t>
      </w:r>
      <w:r w:rsidR="000A5FC5" w:rsidRPr="00C92CC6">
        <w:rPr>
          <w:rFonts w:ascii="Arial" w:hAnsi="Arial" w:cs="Arial"/>
          <w:b/>
          <w:sz w:val="24"/>
          <w:szCs w:val="24"/>
          <w:lang w:val="es-CR"/>
        </w:rPr>
        <w:t xml:space="preserve">, </w:t>
      </w:r>
      <w:r w:rsidR="001E6D5C" w:rsidRPr="00C92CC6">
        <w:rPr>
          <w:rFonts w:ascii="Arial" w:hAnsi="Arial" w:cs="Arial"/>
          <w:b/>
          <w:sz w:val="24"/>
          <w:szCs w:val="24"/>
          <w:lang w:val="es-CR"/>
        </w:rPr>
        <w:t xml:space="preserve">Misol </w:t>
      </w:r>
      <w:r w:rsidR="00865888" w:rsidRPr="00C92CC6">
        <w:rPr>
          <w:rFonts w:ascii="Arial" w:hAnsi="Arial" w:cs="Arial"/>
          <w:b/>
          <w:sz w:val="24"/>
          <w:szCs w:val="24"/>
          <w:lang w:val="es-CR"/>
        </w:rPr>
        <w:t>H</w:t>
      </w:r>
      <w:r w:rsidR="001E6D5C" w:rsidRPr="00C92CC6">
        <w:rPr>
          <w:rFonts w:ascii="Arial" w:hAnsi="Arial" w:cs="Arial"/>
          <w:b/>
          <w:sz w:val="24"/>
          <w:szCs w:val="24"/>
          <w:lang w:val="es-CR"/>
        </w:rPr>
        <w:t xml:space="preserve">a, </w:t>
      </w:r>
      <w:r w:rsidR="00D74EAC" w:rsidRPr="00C92CC6">
        <w:rPr>
          <w:rFonts w:ascii="Arial" w:hAnsi="Arial" w:cs="Arial"/>
          <w:b/>
          <w:sz w:val="24"/>
          <w:szCs w:val="24"/>
          <w:lang w:val="es-CR"/>
        </w:rPr>
        <w:t>Zona Arqueológica de Palenque</w:t>
      </w:r>
      <w:r w:rsidR="00E24E23">
        <w:rPr>
          <w:rFonts w:ascii="Arial" w:hAnsi="Arial" w:cs="Arial"/>
          <w:b/>
          <w:sz w:val="24"/>
          <w:szCs w:val="24"/>
          <w:lang w:val="es-CR"/>
        </w:rPr>
        <w:t>.</w:t>
      </w:r>
    </w:p>
    <w:p w14:paraId="1819AB03" w14:textId="55E5D9B4" w:rsidR="001E6D5C" w:rsidRDefault="00E24E23" w:rsidP="001E6D5C">
      <w:pPr>
        <w:pStyle w:val="Sinespaciado"/>
        <w:rPr>
          <w:rFonts w:ascii="Arial" w:hAnsi="Arial" w:cs="Arial"/>
          <w:b/>
          <w:sz w:val="20"/>
          <w:szCs w:val="20"/>
          <w:lang w:val="es-CR"/>
        </w:rPr>
      </w:pPr>
      <w:r w:rsidRPr="00CB7339">
        <w:rPr>
          <w:rFonts w:ascii="Arial" w:hAnsi="Arial" w:cs="Arial"/>
          <w:b/>
          <w:noProof/>
          <w:sz w:val="20"/>
          <w:szCs w:val="20"/>
          <w:lang w:val="es-CR"/>
        </w:rPr>
        <w:drawing>
          <wp:anchor distT="0" distB="0" distL="114300" distR="114300" simplePos="0" relativeHeight="251659264" behindDoc="1" locked="0" layoutInCell="1" allowOverlap="1" wp14:anchorId="48B4628B" wp14:editId="325BB09E">
            <wp:simplePos x="0" y="0"/>
            <wp:positionH relativeFrom="margin">
              <wp:posOffset>5068570</wp:posOffset>
            </wp:positionH>
            <wp:positionV relativeFrom="paragraph">
              <wp:posOffset>129540</wp:posOffset>
            </wp:positionV>
            <wp:extent cx="1444624" cy="378718"/>
            <wp:effectExtent l="0" t="0" r="381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624" cy="3787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CED0B4" w14:textId="77777777" w:rsidR="00E24E23" w:rsidRDefault="00E24E23" w:rsidP="001E6D5C">
      <w:pPr>
        <w:pStyle w:val="Sinespaciado"/>
        <w:rPr>
          <w:rFonts w:ascii="Arial" w:hAnsi="Arial" w:cs="Arial"/>
          <w:b/>
          <w:sz w:val="20"/>
          <w:szCs w:val="20"/>
          <w:lang w:val="es-CR"/>
        </w:rPr>
      </w:pPr>
    </w:p>
    <w:p w14:paraId="7E5B64F0" w14:textId="734FC282" w:rsidR="001E6D5C" w:rsidRPr="00CB7339" w:rsidRDefault="001E6D5C" w:rsidP="001E6D5C">
      <w:pPr>
        <w:pStyle w:val="Sinespaciado"/>
        <w:rPr>
          <w:rFonts w:ascii="Arial" w:hAnsi="Arial" w:cs="Arial"/>
          <w:b/>
          <w:sz w:val="20"/>
          <w:szCs w:val="20"/>
          <w:lang w:val="es-CR"/>
        </w:rPr>
      </w:pPr>
      <w:r w:rsidRPr="00CB7339">
        <w:rPr>
          <w:rFonts w:ascii="Arial" w:hAnsi="Arial" w:cs="Arial"/>
          <w:b/>
          <w:sz w:val="20"/>
          <w:szCs w:val="20"/>
          <w:lang w:val="es-CR"/>
        </w:rPr>
        <w:t xml:space="preserve">Duración: </w:t>
      </w:r>
      <w:r w:rsidRPr="00F324BB">
        <w:rPr>
          <w:rFonts w:ascii="Arial" w:hAnsi="Arial" w:cs="Arial"/>
          <w:bCs/>
          <w:sz w:val="20"/>
          <w:szCs w:val="20"/>
          <w:lang w:val="es-CR"/>
        </w:rPr>
        <w:t>5 días</w:t>
      </w:r>
    </w:p>
    <w:p w14:paraId="6A9376B7" w14:textId="0AFE6193" w:rsidR="002B7E53" w:rsidRDefault="00410B64" w:rsidP="00D23D24">
      <w:pPr>
        <w:pStyle w:val="Sinespaciado"/>
        <w:jc w:val="both"/>
        <w:rPr>
          <w:rFonts w:ascii="Arial" w:hAnsi="Arial" w:cs="Arial"/>
          <w:b/>
          <w:sz w:val="20"/>
          <w:szCs w:val="20"/>
          <w:lang w:val="es-CR"/>
        </w:rPr>
      </w:pPr>
      <w:bookmarkStart w:id="0" w:name="_Hlk40791961"/>
      <w:r w:rsidRPr="00CB7339">
        <w:rPr>
          <w:rFonts w:ascii="Arial" w:hAnsi="Arial" w:cs="Arial"/>
          <w:b/>
          <w:sz w:val="20"/>
          <w:szCs w:val="20"/>
          <w:lang w:val="es-CR"/>
        </w:rPr>
        <w:t>Llegadas</w:t>
      </w:r>
      <w:r w:rsidR="00D23D24" w:rsidRPr="00CB7339">
        <w:rPr>
          <w:rFonts w:ascii="Arial" w:hAnsi="Arial" w:cs="Arial"/>
          <w:b/>
          <w:sz w:val="20"/>
          <w:szCs w:val="20"/>
          <w:lang w:val="es-CR"/>
        </w:rPr>
        <w:t xml:space="preserve"> </w:t>
      </w:r>
      <w:r w:rsidR="00E24E23">
        <w:rPr>
          <w:rFonts w:ascii="Arial" w:hAnsi="Arial" w:cs="Arial"/>
          <w:b/>
          <w:sz w:val="20"/>
          <w:szCs w:val="20"/>
          <w:lang w:val="es-CR"/>
        </w:rPr>
        <w:t xml:space="preserve">terrestres en </w:t>
      </w:r>
      <w:r w:rsidR="00D23D24" w:rsidRPr="00CB7339">
        <w:rPr>
          <w:rFonts w:ascii="Arial" w:hAnsi="Arial" w:cs="Arial"/>
          <w:b/>
          <w:sz w:val="20"/>
          <w:szCs w:val="20"/>
          <w:lang w:val="es-CR"/>
        </w:rPr>
        <w:t xml:space="preserve">compartidas y privadas: </w:t>
      </w:r>
      <w:bookmarkStart w:id="1" w:name="_Hlk67760016"/>
      <w:r w:rsidR="000A7D02">
        <w:rPr>
          <w:rFonts w:ascii="Arial" w:hAnsi="Arial" w:cs="Arial"/>
          <w:b/>
          <w:sz w:val="20"/>
          <w:szCs w:val="20"/>
          <w:lang w:val="es-CR"/>
        </w:rPr>
        <w:t>Diario</w:t>
      </w:r>
      <w:r w:rsidR="00E24E23">
        <w:rPr>
          <w:rFonts w:ascii="Arial" w:hAnsi="Arial" w:cs="Arial"/>
          <w:b/>
          <w:sz w:val="20"/>
          <w:szCs w:val="20"/>
          <w:lang w:val="es-CR"/>
        </w:rPr>
        <w:t>.</w:t>
      </w:r>
    </w:p>
    <w:p w14:paraId="5BF20D75" w14:textId="46DE88D0" w:rsidR="00E24E23" w:rsidRDefault="00E24E23" w:rsidP="00D23D24">
      <w:pPr>
        <w:pStyle w:val="Sinespaciado"/>
        <w:jc w:val="both"/>
        <w:rPr>
          <w:rFonts w:ascii="Arial" w:hAnsi="Arial" w:cs="Arial"/>
          <w:b/>
          <w:sz w:val="20"/>
          <w:szCs w:val="20"/>
          <w:lang w:val="es-CR"/>
        </w:rPr>
      </w:pPr>
      <w:r>
        <w:rPr>
          <w:rFonts w:ascii="Arial" w:hAnsi="Arial" w:cs="Arial"/>
          <w:b/>
          <w:sz w:val="20"/>
          <w:szCs w:val="20"/>
          <w:lang w:val="es-CR"/>
        </w:rPr>
        <w:t xml:space="preserve">Llegadas con aéreo: Diario (excepto mar y </w:t>
      </w:r>
      <w:proofErr w:type="spellStart"/>
      <w:r>
        <w:rPr>
          <w:rFonts w:ascii="Arial" w:hAnsi="Arial" w:cs="Arial"/>
          <w:b/>
          <w:sz w:val="20"/>
          <w:szCs w:val="20"/>
          <w:lang w:val="es-CR"/>
        </w:rPr>
        <w:t>dom</w:t>
      </w:r>
      <w:proofErr w:type="spellEnd"/>
      <w:r>
        <w:rPr>
          <w:rFonts w:ascii="Arial" w:hAnsi="Arial" w:cs="Arial"/>
          <w:b/>
          <w:sz w:val="20"/>
          <w:szCs w:val="20"/>
          <w:lang w:val="es-CR"/>
        </w:rPr>
        <w:t>), consulta suplemento para otros días de salida.</w:t>
      </w:r>
    </w:p>
    <w:p w14:paraId="133C3F08" w14:textId="08F8B7E1" w:rsidR="00D23D24" w:rsidRPr="00CB7339" w:rsidRDefault="002B7E53" w:rsidP="00D23D24">
      <w:pPr>
        <w:pStyle w:val="Sinespaciado"/>
        <w:jc w:val="both"/>
        <w:rPr>
          <w:rFonts w:ascii="Arial" w:hAnsi="Arial" w:cs="Arial"/>
          <w:b/>
          <w:sz w:val="20"/>
          <w:szCs w:val="20"/>
          <w:lang w:val="es-CR"/>
        </w:rPr>
      </w:pPr>
      <w:r>
        <w:rPr>
          <w:rFonts w:ascii="Arial" w:hAnsi="Arial" w:cs="Arial"/>
          <w:b/>
          <w:sz w:val="20"/>
          <w:szCs w:val="20"/>
          <w:lang w:val="es-CR"/>
        </w:rPr>
        <w:t xml:space="preserve">Mínimo </w:t>
      </w:r>
      <w:r w:rsidR="00D23D24" w:rsidRPr="00CB7339">
        <w:rPr>
          <w:rFonts w:ascii="Arial" w:hAnsi="Arial" w:cs="Arial"/>
          <w:b/>
          <w:sz w:val="20"/>
          <w:szCs w:val="20"/>
          <w:lang w:val="es-CR"/>
        </w:rPr>
        <w:t>2 personas</w:t>
      </w:r>
    </w:p>
    <w:bookmarkEnd w:id="0"/>
    <w:bookmarkEnd w:id="1"/>
    <w:p w14:paraId="094AC27E" w14:textId="77777777" w:rsidR="00865888" w:rsidRPr="00CB7339" w:rsidRDefault="001E6D5C" w:rsidP="001E6D5C">
      <w:pPr>
        <w:pStyle w:val="Sinespaciado"/>
        <w:tabs>
          <w:tab w:val="left" w:pos="2989"/>
        </w:tabs>
        <w:jc w:val="both"/>
        <w:rPr>
          <w:rFonts w:ascii="Arial" w:hAnsi="Arial" w:cs="Arial"/>
          <w:b/>
          <w:sz w:val="20"/>
          <w:szCs w:val="20"/>
          <w:lang w:val="es-CR"/>
        </w:rPr>
      </w:pPr>
      <w:r w:rsidRPr="00CB7339">
        <w:rPr>
          <w:rFonts w:ascii="Arial" w:hAnsi="Arial" w:cs="Arial"/>
          <w:b/>
          <w:noProof/>
          <w:sz w:val="20"/>
          <w:szCs w:val="20"/>
          <w:lang w:val="es-MX" w:eastAsia="es-MX" w:bidi="ar-SA"/>
        </w:rPr>
        <w:t xml:space="preserve">                      </w:t>
      </w:r>
      <w:r w:rsidRPr="00CB7339">
        <w:rPr>
          <w:rFonts w:ascii="Arial" w:hAnsi="Arial" w:cs="Arial"/>
          <w:b/>
          <w:sz w:val="20"/>
          <w:szCs w:val="20"/>
          <w:lang w:val="es-CR"/>
        </w:rPr>
        <w:t xml:space="preserve">           </w:t>
      </w:r>
    </w:p>
    <w:p w14:paraId="1414122D" w14:textId="2F1955AA" w:rsidR="001E6D5C" w:rsidRPr="00CB7339" w:rsidRDefault="001E6D5C" w:rsidP="001E6D5C">
      <w:pPr>
        <w:pStyle w:val="Sinespaciado"/>
        <w:tabs>
          <w:tab w:val="left" w:pos="2989"/>
        </w:tabs>
        <w:jc w:val="both"/>
        <w:rPr>
          <w:rFonts w:ascii="Arial" w:hAnsi="Arial" w:cs="Arial"/>
          <w:b/>
          <w:sz w:val="20"/>
          <w:szCs w:val="20"/>
          <w:lang w:val="es-CR"/>
        </w:rPr>
      </w:pPr>
      <w:r w:rsidRPr="00CB7339">
        <w:rPr>
          <w:rFonts w:ascii="Arial" w:hAnsi="Arial" w:cs="Arial"/>
          <w:b/>
          <w:sz w:val="20"/>
          <w:szCs w:val="20"/>
          <w:lang w:val="es-CR"/>
        </w:rPr>
        <w:tab/>
      </w:r>
    </w:p>
    <w:p w14:paraId="6109F6E0" w14:textId="79F832DF" w:rsidR="001E6D5C" w:rsidRPr="00233AB5" w:rsidRDefault="001E6D5C" w:rsidP="00E24E23">
      <w:pPr>
        <w:pStyle w:val="Sinespaciado"/>
        <w:jc w:val="both"/>
        <w:rPr>
          <w:rFonts w:ascii="Arial" w:hAnsi="Arial" w:cs="Arial"/>
          <w:b/>
          <w:sz w:val="20"/>
          <w:szCs w:val="20"/>
          <w:lang w:val="es-MX"/>
        </w:rPr>
      </w:pPr>
      <w:r w:rsidRPr="00233AB5">
        <w:rPr>
          <w:rFonts w:ascii="Arial" w:hAnsi="Arial" w:cs="Arial"/>
          <w:b/>
          <w:sz w:val="20"/>
          <w:szCs w:val="20"/>
          <w:lang w:val="es-MX"/>
        </w:rPr>
        <w:t>DIA 01.</w:t>
      </w:r>
      <w:r w:rsidR="00D74EAC" w:rsidRPr="00233AB5">
        <w:rPr>
          <w:rFonts w:ascii="Arial" w:hAnsi="Arial" w:cs="Arial"/>
          <w:b/>
          <w:sz w:val="20"/>
          <w:szCs w:val="20"/>
          <w:lang w:val="es-MX"/>
        </w:rPr>
        <w:tab/>
      </w:r>
      <w:r w:rsidR="00D74EAC" w:rsidRPr="00233AB5">
        <w:rPr>
          <w:rFonts w:ascii="Arial" w:hAnsi="Arial" w:cs="Arial"/>
          <w:b/>
          <w:sz w:val="20"/>
          <w:szCs w:val="20"/>
          <w:lang w:val="es-MX"/>
        </w:rPr>
        <w:tab/>
      </w:r>
      <w:r w:rsidRPr="00233AB5">
        <w:rPr>
          <w:rFonts w:ascii="Arial" w:hAnsi="Arial" w:cs="Arial"/>
          <w:b/>
          <w:sz w:val="20"/>
          <w:szCs w:val="20"/>
          <w:lang w:val="es-MX"/>
        </w:rPr>
        <w:t>TUXTLA GUTIERREZ</w:t>
      </w:r>
      <w:r w:rsidR="00D74EAC" w:rsidRPr="00233AB5">
        <w:rPr>
          <w:rFonts w:ascii="Arial" w:hAnsi="Arial" w:cs="Arial"/>
          <w:b/>
          <w:sz w:val="20"/>
          <w:szCs w:val="20"/>
          <w:lang w:val="es-MX"/>
        </w:rPr>
        <w:t xml:space="preserve"> –</w:t>
      </w:r>
      <w:r w:rsidRPr="00233AB5">
        <w:rPr>
          <w:rFonts w:ascii="Arial" w:hAnsi="Arial" w:cs="Arial"/>
          <w:b/>
          <w:sz w:val="20"/>
          <w:szCs w:val="20"/>
          <w:lang w:val="es-MX"/>
        </w:rPr>
        <w:t xml:space="preserve"> CAÑON DEL SUMIDERO </w:t>
      </w:r>
      <w:r w:rsidR="006A5D23" w:rsidRPr="00233AB5">
        <w:rPr>
          <w:rFonts w:ascii="Arial" w:hAnsi="Arial" w:cs="Arial"/>
          <w:b/>
          <w:sz w:val="20"/>
          <w:szCs w:val="20"/>
          <w:lang w:val="es-MX"/>
        </w:rPr>
        <w:t xml:space="preserve">– </w:t>
      </w:r>
      <w:r w:rsidRPr="00233AB5">
        <w:rPr>
          <w:rFonts w:ascii="Arial" w:hAnsi="Arial" w:cs="Arial"/>
          <w:b/>
          <w:sz w:val="20"/>
          <w:szCs w:val="20"/>
          <w:lang w:val="es-MX"/>
        </w:rPr>
        <w:t>SAN CRISTÓBAL DE LAS CASAS</w:t>
      </w:r>
      <w:r w:rsidR="00E24E23" w:rsidRPr="00233AB5">
        <w:rPr>
          <w:rFonts w:ascii="Arial" w:hAnsi="Arial" w:cs="Arial"/>
          <w:b/>
          <w:sz w:val="20"/>
          <w:szCs w:val="20"/>
          <w:lang w:val="es-MX"/>
        </w:rPr>
        <w:t>.</w:t>
      </w:r>
    </w:p>
    <w:p w14:paraId="5650E7DC" w14:textId="0F41FAFC" w:rsidR="00B61A13" w:rsidRPr="00233AB5" w:rsidRDefault="00B61A13" w:rsidP="00E24E23">
      <w:pPr>
        <w:pStyle w:val="Sinespaciado"/>
        <w:jc w:val="both"/>
        <w:rPr>
          <w:rFonts w:ascii="Arial" w:hAnsi="Arial" w:cs="Arial"/>
          <w:b/>
          <w:sz w:val="20"/>
          <w:szCs w:val="20"/>
          <w:lang w:val="es-MX"/>
        </w:rPr>
      </w:pPr>
      <w:r w:rsidRPr="00233AB5">
        <w:rPr>
          <w:rFonts w:ascii="Arial" w:hAnsi="Arial" w:cs="Arial"/>
          <w:sz w:val="20"/>
          <w:szCs w:val="20"/>
          <w:lang w:val="es-MX"/>
        </w:rPr>
        <w:t>Recepción en el aeropuerto de Tuxtla Gutiérrez y traslado aproximadamente 30 min. (26 km) al embarcadero, donde tomarán una lancha</w:t>
      </w:r>
      <w:r w:rsidR="00D46A4A" w:rsidRPr="00233AB5">
        <w:rPr>
          <w:rFonts w:ascii="Arial" w:hAnsi="Arial" w:cs="Arial"/>
          <w:sz w:val="20"/>
          <w:szCs w:val="20"/>
          <w:lang w:val="es-MX"/>
        </w:rPr>
        <w:t>,</w:t>
      </w:r>
      <w:r w:rsidR="00641379" w:rsidRPr="00233AB5">
        <w:rPr>
          <w:rFonts w:ascii="Arial" w:hAnsi="Arial" w:cs="Arial"/>
          <w:color w:val="212529"/>
          <w:sz w:val="20"/>
          <w:szCs w:val="20"/>
          <w:shd w:val="clear" w:color="auto" w:fill="FFFFFF"/>
          <w:lang w:val="es-MX"/>
        </w:rPr>
        <w:t xml:space="preserve"> a través del imponente Cañón del Sumidero</w:t>
      </w:r>
      <w:r w:rsidR="00E24E23" w:rsidRPr="00233AB5">
        <w:rPr>
          <w:rFonts w:ascii="Arial" w:hAnsi="Arial" w:cs="Arial"/>
          <w:color w:val="212529"/>
          <w:sz w:val="20"/>
          <w:szCs w:val="20"/>
          <w:shd w:val="clear" w:color="auto" w:fill="FFFFFF"/>
          <w:lang w:val="es-MX"/>
        </w:rPr>
        <w:t>. Posteriormente nos dirigimos</w:t>
      </w:r>
      <w:r w:rsidR="00641379" w:rsidRPr="00233AB5">
        <w:rPr>
          <w:rFonts w:ascii="Arial" w:hAnsi="Arial" w:cs="Arial"/>
          <w:color w:val="212529"/>
          <w:sz w:val="20"/>
          <w:szCs w:val="20"/>
          <w:shd w:val="clear" w:color="auto" w:fill="FFFFFF"/>
          <w:lang w:val="es-MX"/>
        </w:rPr>
        <w:t xml:space="preserve"> hacia la histórica ciudad colonial</w:t>
      </w:r>
      <w:r w:rsidR="00E24E23" w:rsidRPr="00233AB5">
        <w:rPr>
          <w:rFonts w:ascii="Arial" w:hAnsi="Arial" w:cs="Arial"/>
          <w:color w:val="212529"/>
          <w:sz w:val="20"/>
          <w:szCs w:val="20"/>
          <w:shd w:val="clear" w:color="auto" w:fill="FFFFFF"/>
          <w:lang w:val="es-MX"/>
        </w:rPr>
        <w:t xml:space="preserve"> y Pueblo mágico</w:t>
      </w:r>
      <w:r w:rsidR="00641379" w:rsidRPr="00233AB5">
        <w:rPr>
          <w:rFonts w:ascii="Arial" w:hAnsi="Arial" w:cs="Arial"/>
          <w:color w:val="212529"/>
          <w:sz w:val="20"/>
          <w:szCs w:val="20"/>
          <w:shd w:val="clear" w:color="auto" w:fill="FFFFFF"/>
          <w:lang w:val="es-MX"/>
        </w:rPr>
        <w:t xml:space="preserve"> de San Cristóbal de Las Casas</w:t>
      </w:r>
      <w:r w:rsidR="00E24E23" w:rsidRPr="00233AB5">
        <w:rPr>
          <w:rFonts w:ascii="Arial" w:hAnsi="Arial" w:cs="Arial"/>
          <w:color w:val="212529"/>
          <w:sz w:val="20"/>
          <w:szCs w:val="20"/>
          <w:shd w:val="clear" w:color="auto" w:fill="FFFFFF"/>
          <w:lang w:val="es-MX"/>
        </w:rPr>
        <w:t>.</w:t>
      </w:r>
      <w:r w:rsidR="00641379" w:rsidRPr="00233AB5">
        <w:rPr>
          <w:rFonts w:ascii="Arial" w:hAnsi="Arial" w:cs="Arial"/>
          <w:color w:val="212529"/>
          <w:sz w:val="20"/>
          <w:szCs w:val="20"/>
          <w:shd w:val="clear" w:color="auto" w:fill="FFFFFF"/>
          <w:lang w:val="es-MX"/>
        </w:rPr>
        <w:t xml:space="preserve"> Al llegar a San Cristóbal, se realiza el registro en el hotel, para posteriormente tener tiempo de explorar y descubrir este encantador Pueblo Mágico. </w:t>
      </w:r>
      <w:r w:rsidRPr="00233AB5">
        <w:rPr>
          <w:rFonts w:ascii="Arial" w:hAnsi="Arial" w:cs="Arial"/>
          <w:b/>
          <w:sz w:val="20"/>
          <w:szCs w:val="20"/>
          <w:lang w:val="es-MX"/>
        </w:rPr>
        <w:t>Alojamiento.</w:t>
      </w:r>
    </w:p>
    <w:p w14:paraId="630B1F36" w14:textId="179DAA25" w:rsidR="004E0EFD" w:rsidRDefault="004E0EFD" w:rsidP="00E24E23">
      <w:pPr>
        <w:pStyle w:val="Sinespaciado"/>
        <w:jc w:val="both"/>
        <w:rPr>
          <w:rStyle w:val="Textoennegrita"/>
          <w:rFonts w:ascii="Arial" w:hAnsi="Arial" w:cs="Arial"/>
          <w:color w:val="7030A0"/>
          <w:sz w:val="20"/>
          <w:szCs w:val="20"/>
          <w:shd w:val="clear" w:color="auto" w:fill="FFFFFF"/>
          <w:lang w:val="es-MX"/>
        </w:rPr>
      </w:pPr>
      <w:r w:rsidRPr="00233AB5">
        <w:rPr>
          <w:rFonts w:ascii="Arial" w:hAnsi="Arial" w:cs="Arial"/>
          <w:b/>
          <w:color w:val="FF0000"/>
          <w:sz w:val="20"/>
          <w:szCs w:val="20"/>
          <w:lang w:val="es-MX"/>
        </w:rPr>
        <w:t>**</w:t>
      </w:r>
      <w:r w:rsidR="004666AD" w:rsidRPr="00233AB5">
        <w:rPr>
          <w:rFonts w:ascii="Arial" w:hAnsi="Arial" w:cs="Arial"/>
          <w:b/>
          <w:color w:val="FF0000"/>
          <w:sz w:val="20"/>
          <w:szCs w:val="20"/>
          <w:lang w:val="es-MX"/>
        </w:rPr>
        <w:t xml:space="preserve">NOTA: </w:t>
      </w:r>
      <w:r w:rsidRPr="00233AB5">
        <w:rPr>
          <w:rStyle w:val="Textoennegrita"/>
          <w:rFonts w:ascii="Arial" w:hAnsi="Arial" w:cs="Arial"/>
          <w:color w:val="7030A0"/>
          <w:sz w:val="20"/>
          <w:szCs w:val="20"/>
          <w:shd w:val="clear" w:color="auto" w:fill="FFFFFF"/>
          <w:lang w:val="es-MX"/>
        </w:rPr>
        <w:t>La llegada a</w:t>
      </w:r>
      <w:r w:rsidR="00E24E23" w:rsidRPr="00233AB5">
        <w:rPr>
          <w:rStyle w:val="Textoennegrita"/>
          <w:rFonts w:ascii="Arial" w:hAnsi="Arial" w:cs="Arial"/>
          <w:color w:val="7030A0"/>
          <w:sz w:val="20"/>
          <w:szCs w:val="20"/>
          <w:shd w:val="clear" w:color="auto" w:fill="FFFFFF"/>
          <w:lang w:val="es-MX"/>
        </w:rPr>
        <w:t>l aeropuerto de</w:t>
      </w:r>
      <w:r w:rsidRPr="00233AB5">
        <w:rPr>
          <w:rStyle w:val="Textoennegrita"/>
          <w:rFonts w:ascii="Arial" w:hAnsi="Arial" w:cs="Arial"/>
          <w:color w:val="7030A0"/>
          <w:sz w:val="20"/>
          <w:szCs w:val="20"/>
          <w:shd w:val="clear" w:color="auto" w:fill="FFFFFF"/>
          <w:lang w:val="es-MX"/>
        </w:rPr>
        <w:t xml:space="preserve"> Tuxtla Gutiérrez debe ser </w:t>
      </w:r>
      <w:r w:rsidRPr="00233AB5">
        <w:rPr>
          <w:rStyle w:val="Textoennegrita"/>
          <w:rFonts w:ascii="Arial" w:hAnsi="Arial" w:cs="Arial"/>
          <w:color w:val="00B050"/>
          <w:sz w:val="20"/>
          <w:szCs w:val="20"/>
          <w:shd w:val="clear" w:color="auto" w:fill="FFFFFF"/>
          <w:lang w:val="es-MX"/>
        </w:rPr>
        <w:t xml:space="preserve">antes de las 13:00hrs. </w:t>
      </w:r>
      <w:r w:rsidRPr="00233AB5">
        <w:rPr>
          <w:rStyle w:val="Textoennegrita"/>
          <w:rFonts w:ascii="Arial" w:hAnsi="Arial" w:cs="Arial"/>
          <w:color w:val="7030A0"/>
          <w:sz w:val="20"/>
          <w:szCs w:val="20"/>
          <w:shd w:val="clear" w:color="auto" w:fill="FFFFFF"/>
          <w:lang w:val="es-MX"/>
        </w:rPr>
        <w:t>de lo contrario aplica suplemento.</w:t>
      </w:r>
    </w:p>
    <w:p w14:paraId="1695057E" w14:textId="0028E7B4" w:rsidR="009551C8" w:rsidRPr="00233AB5" w:rsidRDefault="009551C8" w:rsidP="00E24E23">
      <w:pPr>
        <w:pStyle w:val="Sinespaciado"/>
        <w:jc w:val="both"/>
        <w:rPr>
          <w:rStyle w:val="Textoennegrita"/>
          <w:rFonts w:ascii="Arial" w:hAnsi="Arial" w:cs="Arial"/>
          <w:color w:val="000000" w:themeColor="text1"/>
          <w:sz w:val="20"/>
          <w:szCs w:val="20"/>
          <w:shd w:val="clear" w:color="auto" w:fill="FFFFFF"/>
          <w:lang w:val="es-MX"/>
        </w:rPr>
      </w:pPr>
      <w:r>
        <w:rPr>
          <w:rFonts w:ascii="Georgia" w:hAnsi="Georgia"/>
          <w:b/>
          <w:bCs/>
          <w:color w:val="800080"/>
          <w:shd w:val="clear" w:color="auto" w:fill="FFFFFF"/>
          <w:lang w:val="es-MX"/>
        </w:rPr>
        <w:t>***En caso de que el pasajero llegue en autobús, la llegada debe ser más tardar a las 09:30 a.m.</w:t>
      </w:r>
    </w:p>
    <w:p w14:paraId="3F17D00E" w14:textId="77777777" w:rsidR="004E0EFD" w:rsidRPr="00233AB5" w:rsidRDefault="004E0EFD" w:rsidP="00E24E23">
      <w:pPr>
        <w:pStyle w:val="Sinespaciado"/>
        <w:jc w:val="both"/>
        <w:rPr>
          <w:rFonts w:ascii="Arial" w:hAnsi="Arial" w:cs="Arial"/>
          <w:b/>
          <w:color w:val="7030A0"/>
          <w:sz w:val="20"/>
          <w:szCs w:val="20"/>
          <w:lang w:val="es-MX"/>
        </w:rPr>
      </w:pPr>
    </w:p>
    <w:p w14:paraId="1A9B8B43" w14:textId="238F1E49" w:rsidR="00865888" w:rsidRPr="00233AB5" w:rsidRDefault="00865888" w:rsidP="00E24E23">
      <w:pPr>
        <w:pStyle w:val="Sinespaciado"/>
        <w:jc w:val="both"/>
        <w:rPr>
          <w:rFonts w:ascii="Arial" w:hAnsi="Arial" w:cs="Arial"/>
          <w:b/>
          <w:bCs/>
          <w:sz w:val="20"/>
          <w:szCs w:val="20"/>
          <w:lang w:val="es-MX"/>
        </w:rPr>
      </w:pPr>
      <w:r w:rsidRPr="00233AB5">
        <w:rPr>
          <w:rFonts w:ascii="Arial" w:hAnsi="Arial" w:cs="Arial"/>
          <w:b/>
          <w:bCs/>
          <w:sz w:val="20"/>
          <w:szCs w:val="20"/>
          <w:lang w:val="es-MX"/>
        </w:rPr>
        <w:t>DIA 02.</w:t>
      </w:r>
      <w:r w:rsidRPr="00233AB5">
        <w:rPr>
          <w:rFonts w:ascii="Arial" w:hAnsi="Arial" w:cs="Arial"/>
          <w:b/>
          <w:bCs/>
          <w:sz w:val="20"/>
          <w:szCs w:val="20"/>
          <w:lang w:val="es-MX"/>
        </w:rPr>
        <w:tab/>
      </w:r>
      <w:r w:rsidRPr="00233AB5">
        <w:rPr>
          <w:rFonts w:ascii="Arial" w:hAnsi="Arial" w:cs="Arial"/>
          <w:b/>
          <w:bCs/>
          <w:sz w:val="20"/>
          <w:szCs w:val="20"/>
          <w:lang w:val="es-MX"/>
        </w:rPr>
        <w:tab/>
        <w:t xml:space="preserve">SAN CRISTÓBAL DE LAS CASAS – </w:t>
      </w:r>
      <w:r w:rsidR="00AB0E92" w:rsidRPr="00233AB5">
        <w:rPr>
          <w:rFonts w:ascii="Arial" w:hAnsi="Arial" w:cs="Arial"/>
          <w:b/>
          <w:bCs/>
          <w:sz w:val="20"/>
          <w:szCs w:val="20"/>
          <w:lang w:val="es-MX"/>
        </w:rPr>
        <w:t xml:space="preserve">CASCADA EL CHIFLÓN Y </w:t>
      </w:r>
      <w:r w:rsidR="00D40D04" w:rsidRPr="00233AB5">
        <w:rPr>
          <w:rFonts w:ascii="Arial" w:hAnsi="Arial" w:cs="Arial"/>
          <w:b/>
          <w:bCs/>
          <w:sz w:val="20"/>
          <w:szCs w:val="20"/>
          <w:lang w:val="es-MX"/>
        </w:rPr>
        <w:t>LAGOS DE MONTEBELLO</w:t>
      </w:r>
      <w:r w:rsidR="004E0EFD" w:rsidRPr="00233AB5">
        <w:rPr>
          <w:rFonts w:ascii="Arial" w:hAnsi="Arial" w:cs="Arial"/>
          <w:b/>
          <w:bCs/>
          <w:sz w:val="20"/>
          <w:szCs w:val="20"/>
          <w:lang w:val="es-MX"/>
        </w:rPr>
        <w:t>-SAN CRISTÓBAL DE LAS CASAS</w:t>
      </w:r>
      <w:r w:rsidR="002912EE" w:rsidRPr="00233AB5">
        <w:rPr>
          <w:rFonts w:ascii="Arial" w:hAnsi="Arial" w:cs="Arial"/>
          <w:b/>
          <w:bCs/>
          <w:sz w:val="20"/>
          <w:szCs w:val="20"/>
          <w:lang w:val="es-MX"/>
        </w:rPr>
        <w:t>.</w:t>
      </w:r>
    </w:p>
    <w:p w14:paraId="5C3A5970" w14:textId="0AEF90B5" w:rsidR="00B61A13" w:rsidRPr="00233AB5" w:rsidRDefault="00B61A13" w:rsidP="00E24E23">
      <w:pPr>
        <w:pStyle w:val="Sinespaciado"/>
        <w:jc w:val="both"/>
        <w:rPr>
          <w:rFonts w:ascii="Arial" w:hAnsi="Arial" w:cs="Arial"/>
          <w:sz w:val="20"/>
          <w:szCs w:val="20"/>
          <w:lang w:val="es-MX"/>
        </w:rPr>
      </w:pPr>
      <w:r w:rsidRPr="00233AB5">
        <w:rPr>
          <w:rFonts w:ascii="Arial" w:hAnsi="Arial" w:cs="Arial"/>
          <w:sz w:val="20"/>
          <w:szCs w:val="20"/>
          <w:lang w:val="es-MX"/>
        </w:rPr>
        <w:t>Salida del hotel a</w:t>
      </w:r>
      <w:r w:rsidR="00641379" w:rsidRPr="00233AB5">
        <w:rPr>
          <w:rFonts w:ascii="Arial" w:hAnsi="Arial" w:cs="Arial"/>
          <w:sz w:val="20"/>
          <w:szCs w:val="20"/>
          <w:lang w:val="es-MX"/>
        </w:rPr>
        <w:t xml:space="preserve"> partir de</w:t>
      </w:r>
      <w:r w:rsidRPr="00233AB5">
        <w:rPr>
          <w:rFonts w:ascii="Arial" w:hAnsi="Arial" w:cs="Arial"/>
          <w:sz w:val="20"/>
          <w:szCs w:val="20"/>
          <w:lang w:val="es-MX"/>
        </w:rPr>
        <w:t xml:space="preserve"> las </w:t>
      </w:r>
      <w:r w:rsidR="002C3844" w:rsidRPr="00233AB5">
        <w:rPr>
          <w:rFonts w:ascii="Arial" w:hAnsi="Arial" w:cs="Arial"/>
          <w:sz w:val="20"/>
          <w:szCs w:val="20"/>
          <w:lang w:val="es-MX"/>
        </w:rPr>
        <w:t>07:45</w:t>
      </w:r>
      <w:r w:rsidRPr="00233AB5">
        <w:rPr>
          <w:rFonts w:ascii="Arial" w:hAnsi="Arial" w:cs="Arial"/>
          <w:sz w:val="20"/>
          <w:szCs w:val="20"/>
          <w:lang w:val="es-MX"/>
        </w:rPr>
        <w:t xml:space="preserve"> </w:t>
      </w:r>
      <w:proofErr w:type="spellStart"/>
      <w:r w:rsidR="003469DC" w:rsidRPr="00233AB5">
        <w:rPr>
          <w:rFonts w:ascii="Arial" w:hAnsi="Arial" w:cs="Arial"/>
          <w:sz w:val="20"/>
          <w:szCs w:val="20"/>
          <w:lang w:val="es-MX"/>
        </w:rPr>
        <w:t>hrs</w:t>
      </w:r>
      <w:proofErr w:type="spellEnd"/>
      <w:r w:rsidRPr="00233AB5">
        <w:rPr>
          <w:rFonts w:ascii="Arial" w:hAnsi="Arial" w:cs="Arial"/>
          <w:sz w:val="20"/>
          <w:szCs w:val="20"/>
          <w:lang w:val="es-MX"/>
        </w:rPr>
        <w:t>. para realizar la visita a las cascadas El Chiflón o Velo de Novia con una distancia de 2 hrs 30 min (128 km),</w:t>
      </w:r>
      <w:r w:rsidR="00AB0E92" w:rsidRPr="00233AB5">
        <w:rPr>
          <w:rFonts w:ascii="Arial" w:hAnsi="Arial" w:cs="Arial"/>
          <w:sz w:val="20"/>
          <w:szCs w:val="20"/>
          <w:lang w:val="es-MX"/>
        </w:rPr>
        <w:t xml:space="preserve"> </w:t>
      </w:r>
      <w:r w:rsidR="00AB0E92" w:rsidRPr="00233AB5">
        <w:rPr>
          <w:rFonts w:ascii="Arial" w:hAnsi="Arial" w:cs="Arial"/>
          <w:b/>
          <w:bCs/>
          <w:color w:val="FF0000"/>
          <w:sz w:val="20"/>
          <w:szCs w:val="20"/>
          <w:lang w:val="es-MX"/>
        </w:rPr>
        <w:t>(Desayuno en ruta, por cuenta de los pasajeros)</w:t>
      </w:r>
      <w:r w:rsidR="00AB0E92" w:rsidRPr="00233AB5">
        <w:rPr>
          <w:rFonts w:ascii="Arial" w:hAnsi="Arial" w:cs="Arial"/>
          <w:color w:val="FF0000"/>
          <w:sz w:val="20"/>
          <w:szCs w:val="20"/>
          <w:lang w:val="es-MX"/>
        </w:rPr>
        <w:t xml:space="preserve">, </w:t>
      </w:r>
      <w:r w:rsidRPr="00233AB5">
        <w:rPr>
          <w:rFonts w:ascii="Arial" w:hAnsi="Arial" w:cs="Arial"/>
          <w:sz w:val="20"/>
          <w:szCs w:val="20"/>
          <w:lang w:val="es-MX"/>
        </w:rPr>
        <w:t xml:space="preserve">es una de las más imponentes con sus 120 metros de caída de agua, para llegar a ella caminaremos por un sendero estrecho que hacen un total de 800 escalones, una aventura en la que necesitaremos mucha energía y pasión por viajar.  Al finalizar la excursión, nos </w:t>
      </w:r>
      <w:r w:rsidR="0063015B" w:rsidRPr="00233AB5">
        <w:rPr>
          <w:rFonts w:ascii="Arial" w:hAnsi="Arial" w:cs="Arial"/>
          <w:sz w:val="20"/>
          <w:szCs w:val="20"/>
          <w:lang w:val="es-MX"/>
        </w:rPr>
        <w:t xml:space="preserve">encaminaremos a una distancia de 1 </w:t>
      </w:r>
      <w:proofErr w:type="spellStart"/>
      <w:r w:rsidR="0063015B" w:rsidRPr="00233AB5">
        <w:rPr>
          <w:rFonts w:ascii="Arial" w:hAnsi="Arial" w:cs="Arial"/>
          <w:sz w:val="20"/>
          <w:szCs w:val="20"/>
          <w:lang w:val="es-MX"/>
        </w:rPr>
        <w:t>hr</w:t>
      </w:r>
      <w:proofErr w:type="spellEnd"/>
      <w:r w:rsidR="0063015B" w:rsidRPr="00233AB5">
        <w:rPr>
          <w:rFonts w:ascii="Arial" w:hAnsi="Arial" w:cs="Arial"/>
          <w:sz w:val="20"/>
          <w:szCs w:val="20"/>
          <w:lang w:val="es-MX"/>
        </w:rPr>
        <w:t xml:space="preserve"> 30 min (89 km)</w:t>
      </w:r>
      <w:r w:rsidRPr="00233AB5">
        <w:rPr>
          <w:rFonts w:ascii="Arial" w:hAnsi="Arial" w:cs="Arial"/>
          <w:sz w:val="20"/>
          <w:szCs w:val="20"/>
          <w:lang w:val="es-MX"/>
        </w:rPr>
        <w:t xml:space="preserve"> para llegar a los hermosos Lagos de Montebello, reserva natural. Tiempo para comida </w:t>
      </w:r>
      <w:r w:rsidRPr="00233AB5">
        <w:rPr>
          <w:rFonts w:ascii="Arial" w:hAnsi="Arial" w:cs="Arial"/>
          <w:b/>
          <w:bCs/>
          <w:color w:val="FF0000"/>
          <w:sz w:val="20"/>
          <w:szCs w:val="20"/>
          <w:lang w:val="es-MX"/>
        </w:rPr>
        <w:t>(no incluida)</w:t>
      </w:r>
      <w:r w:rsidRPr="00233AB5">
        <w:rPr>
          <w:rFonts w:ascii="Arial" w:hAnsi="Arial" w:cs="Arial"/>
          <w:sz w:val="20"/>
          <w:szCs w:val="20"/>
          <w:lang w:val="es-MX"/>
        </w:rPr>
        <w:t xml:space="preserve">. </w:t>
      </w:r>
      <w:bookmarkStart w:id="2" w:name="_Hlk40801433"/>
      <w:r w:rsidRPr="00233AB5">
        <w:rPr>
          <w:rFonts w:ascii="Arial" w:hAnsi="Arial" w:cs="Arial"/>
          <w:sz w:val="20"/>
          <w:szCs w:val="20"/>
          <w:lang w:val="es-MX"/>
        </w:rPr>
        <w:t>Regreso a San Cristóbal de las Casas en un traslado de 3 hrs. (147 km)</w:t>
      </w:r>
      <w:r w:rsidR="002912EE" w:rsidRPr="00233AB5">
        <w:rPr>
          <w:rFonts w:ascii="Arial" w:hAnsi="Arial" w:cs="Arial"/>
          <w:sz w:val="20"/>
          <w:szCs w:val="20"/>
          <w:lang w:val="es-MX"/>
        </w:rPr>
        <w:t xml:space="preserve"> aproximadamente</w:t>
      </w:r>
      <w:r w:rsidRPr="00233AB5">
        <w:rPr>
          <w:rFonts w:ascii="Arial" w:hAnsi="Arial" w:cs="Arial"/>
          <w:sz w:val="20"/>
          <w:szCs w:val="20"/>
          <w:lang w:val="es-MX"/>
        </w:rPr>
        <w:t xml:space="preserve">. </w:t>
      </w:r>
      <w:r w:rsidRPr="00233AB5">
        <w:rPr>
          <w:rFonts w:ascii="Arial" w:hAnsi="Arial" w:cs="Arial"/>
          <w:b/>
          <w:bCs/>
          <w:sz w:val="20"/>
          <w:szCs w:val="20"/>
          <w:lang w:val="es-MX"/>
        </w:rPr>
        <w:t>Alojamiento</w:t>
      </w:r>
      <w:r w:rsidRPr="00233AB5">
        <w:rPr>
          <w:rFonts w:ascii="Arial" w:hAnsi="Arial" w:cs="Arial"/>
          <w:sz w:val="20"/>
          <w:szCs w:val="20"/>
          <w:lang w:val="es-MX"/>
        </w:rPr>
        <w:t>.</w:t>
      </w:r>
    </w:p>
    <w:bookmarkEnd w:id="2"/>
    <w:p w14:paraId="4585FE32" w14:textId="77777777" w:rsidR="00B61A13" w:rsidRPr="00233AB5" w:rsidRDefault="00B61A13" w:rsidP="00E24E23">
      <w:pPr>
        <w:pStyle w:val="Sinespaciado"/>
        <w:jc w:val="both"/>
        <w:rPr>
          <w:rFonts w:ascii="Arial" w:hAnsi="Arial" w:cs="Arial"/>
          <w:sz w:val="20"/>
          <w:szCs w:val="20"/>
          <w:lang w:val="es-MX"/>
        </w:rPr>
      </w:pPr>
    </w:p>
    <w:p w14:paraId="739594D3" w14:textId="16C548AA" w:rsidR="001E6D5C" w:rsidRPr="00233AB5" w:rsidRDefault="001E6D5C" w:rsidP="00E24E23">
      <w:pPr>
        <w:pStyle w:val="Sinespaciado"/>
        <w:jc w:val="both"/>
        <w:rPr>
          <w:rFonts w:ascii="Arial" w:hAnsi="Arial" w:cs="Arial"/>
          <w:b/>
          <w:sz w:val="20"/>
          <w:szCs w:val="20"/>
          <w:lang w:val="es-MX"/>
        </w:rPr>
      </w:pPr>
      <w:r w:rsidRPr="00233AB5">
        <w:rPr>
          <w:rFonts w:ascii="Arial" w:hAnsi="Arial" w:cs="Arial"/>
          <w:b/>
          <w:sz w:val="20"/>
          <w:szCs w:val="20"/>
          <w:lang w:val="es-MX"/>
        </w:rPr>
        <w:t>DIA 0</w:t>
      </w:r>
      <w:r w:rsidR="007E22CF" w:rsidRPr="00233AB5">
        <w:rPr>
          <w:rFonts w:ascii="Arial" w:hAnsi="Arial" w:cs="Arial"/>
          <w:b/>
          <w:sz w:val="20"/>
          <w:szCs w:val="20"/>
          <w:lang w:val="es-MX"/>
        </w:rPr>
        <w:t>3</w:t>
      </w:r>
      <w:r w:rsidRPr="00233AB5">
        <w:rPr>
          <w:rFonts w:ascii="Arial" w:hAnsi="Arial" w:cs="Arial"/>
          <w:b/>
          <w:sz w:val="20"/>
          <w:szCs w:val="20"/>
          <w:lang w:val="es-MX"/>
        </w:rPr>
        <w:t>.</w:t>
      </w:r>
      <w:r w:rsidR="00ED6655" w:rsidRPr="00233AB5">
        <w:rPr>
          <w:rFonts w:ascii="Arial" w:hAnsi="Arial" w:cs="Arial"/>
          <w:b/>
          <w:sz w:val="20"/>
          <w:szCs w:val="20"/>
          <w:lang w:val="es-MX"/>
        </w:rPr>
        <w:tab/>
      </w:r>
      <w:r w:rsidR="00ED6655" w:rsidRPr="00233AB5">
        <w:rPr>
          <w:rFonts w:ascii="Arial" w:hAnsi="Arial" w:cs="Arial"/>
          <w:b/>
          <w:sz w:val="20"/>
          <w:szCs w:val="20"/>
          <w:lang w:val="es-MX"/>
        </w:rPr>
        <w:tab/>
        <w:t>S</w:t>
      </w:r>
      <w:r w:rsidRPr="00233AB5">
        <w:rPr>
          <w:rFonts w:ascii="Arial" w:hAnsi="Arial" w:cs="Arial"/>
          <w:b/>
          <w:sz w:val="20"/>
          <w:szCs w:val="20"/>
          <w:lang w:val="es-MX"/>
        </w:rPr>
        <w:t>AN CRISTÓBAL DE LAS CASAS –</w:t>
      </w:r>
      <w:r w:rsidR="002912EE" w:rsidRPr="00233AB5">
        <w:rPr>
          <w:rFonts w:ascii="Arial" w:hAnsi="Arial" w:cs="Arial"/>
          <w:b/>
          <w:sz w:val="20"/>
          <w:szCs w:val="20"/>
          <w:lang w:val="es-MX"/>
        </w:rPr>
        <w:t xml:space="preserve"> </w:t>
      </w:r>
      <w:r w:rsidR="00AB0E92" w:rsidRPr="00233AB5">
        <w:rPr>
          <w:rFonts w:ascii="Arial" w:hAnsi="Arial" w:cs="Arial"/>
          <w:b/>
          <w:sz w:val="20"/>
          <w:szCs w:val="20"/>
          <w:lang w:val="es-MX"/>
        </w:rPr>
        <w:t>ZINACANTÁN-SAN JUAN CHAMULA</w:t>
      </w:r>
      <w:r w:rsidR="002912EE" w:rsidRPr="00233AB5">
        <w:rPr>
          <w:rFonts w:ascii="Arial" w:hAnsi="Arial" w:cs="Arial"/>
          <w:b/>
          <w:sz w:val="20"/>
          <w:szCs w:val="20"/>
          <w:lang w:val="es-MX"/>
        </w:rPr>
        <w:t>.</w:t>
      </w:r>
    </w:p>
    <w:p w14:paraId="4C7B6387" w14:textId="11318952" w:rsidR="00B61A13" w:rsidRPr="00233AB5" w:rsidRDefault="00747A0B" w:rsidP="00E24E23">
      <w:pPr>
        <w:pStyle w:val="Sinespaciado"/>
        <w:jc w:val="both"/>
        <w:rPr>
          <w:rFonts w:ascii="Arial" w:hAnsi="Arial" w:cs="Arial"/>
          <w:sz w:val="20"/>
          <w:szCs w:val="20"/>
          <w:lang w:val="es-MX"/>
        </w:rPr>
      </w:pPr>
      <w:r w:rsidRPr="00233AB5">
        <w:rPr>
          <w:rFonts w:ascii="Arial" w:hAnsi="Arial" w:cs="Arial"/>
          <w:sz w:val="20"/>
          <w:szCs w:val="20"/>
          <w:lang w:val="es-MX"/>
        </w:rPr>
        <w:t>Cita en el lobby de su hotel aproximadamente a las</w:t>
      </w:r>
      <w:r w:rsidR="00B61A13" w:rsidRPr="00233AB5">
        <w:rPr>
          <w:rFonts w:ascii="Arial" w:hAnsi="Arial" w:cs="Arial"/>
          <w:sz w:val="20"/>
          <w:szCs w:val="20"/>
          <w:lang w:val="es-MX"/>
        </w:rPr>
        <w:t xml:space="preserve"> 9:</w:t>
      </w:r>
      <w:r w:rsidR="00D84460" w:rsidRPr="00233AB5">
        <w:rPr>
          <w:rFonts w:ascii="Arial" w:hAnsi="Arial" w:cs="Arial"/>
          <w:sz w:val="20"/>
          <w:szCs w:val="20"/>
          <w:lang w:val="es-MX"/>
        </w:rPr>
        <w:t>3</w:t>
      </w:r>
      <w:r w:rsidR="00B61A13" w:rsidRPr="00233AB5">
        <w:rPr>
          <w:rFonts w:ascii="Arial" w:hAnsi="Arial" w:cs="Arial"/>
          <w:sz w:val="20"/>
          <w:szCs w:val="20"/>
          <w:lang w:val="es-MX"/>
        </w:rPr>
        <w:t xml:space="preserve">0 </w:t>
      </w:r>
      <w:proofErr w:type="spellStart"/>
      <w:r w:rsidR="00B61A13" w:rsidRPr="00233AB5">
        <w:rPr>
          <w:rFonts w:ascii="Arial" w:hAnsi="Arial" w:cs="Arial"/>
          <w:sz w:val="20"/>
          <w:szCs w:val="20"/>
          <w:lang w:val="es-MX"/>
        </w:rPr>
        <w:t>hrs</w:t>
      </w:r>
      <w:proofErr w:type="spellEnd"/>
      <w:r w:rsidR="00B61A13" w:rsidRPr="00233AB5">
        <w:rPr>
          <w:rFonts w:ascii="Arial" w:hAnsi="Arial" w:cs="Arial"/>
          <w:sz w:val="20"/>
          <w:szCs w:val="20"/>
          <w:lang w:val="es-MX"/>
        </w:rPr>
        <w:t xml:space="preserve">. hacia las Comunidades Indígenas del grupo étnico Tzotzil; visitando primeramente a </w:t>
      </w:r>
      <w:bookmarkStart w:id="3" w:name="_Hlk40801633"/>
      <w:r w:rsidR="00B61A13" w:rsidRPr="00233AB5">
        <w:rPr>
          <w:rFonts w:ascii="Arial" w:hAnsi="Arial" w:cs="Arial"/>
          <w:sz w:val="20"/>
          <w:szCs w:val="20"/>
          <w:lang w:val="es-MX"/>
        </w:rPr>
        <w:t xml:space="preserve">unos 30 min (11 km) de distancia, </w:t>
      </w:r>
      <w:bookmarkEnd w:id="3"/>
      <w:r w:rsidR="00B61A13" w:rsidRPr="00233AB5">
        <w:rPr>
          <w:rFonts w:ascii="Arial" w:hAnsi="Arial" w:cs="Arial"/>
          <w:sz w:val="20"/>
          <w:szCs w:val="20"/>
          <w:lang w:val="es-MX"/>
        </w:rPr>
        <w:t xml:space="preserve">Chamula, para aprender, y así entender la fusión de tradiciones contemporáneas y características ancestrales mayas que identifica a este lugar. Posteriormente, </w:t>
      </w:r>
      <w:bookmarkStart w:id="4" w:name="_Hlk40801654"/>
      <w:r w:rsidR="00B61A13" w:rsidRPr="00233AB5">
        <w:rPr>
          <w:rFonts w:ascii="Arial" w:hAnsi="Arial" w:cs="Arial"/>
          <w:sz w:val="20"/>
          <w:szCs w:val="20"/>
          <w:lang w:val="es-MX"/>
        </w:rPr>
        <w:t xml:space="preserve">en 15 min (8 km) llegaremos </w:t>
      </w:r>
      <w:bookmarkEnd w:id="4"/>
      <w:r w:rsidR="00B61A13" w:rsidRPr="00233AB5">
        <w:rPr>
          <w:rFonts w:ascii="Arial" w:hAnsi="Arial" w:cs="Arial"/>
          <w:sz w:val="20"/>
          <w:szCs w:val="20"/>
          <w:lang w:val="es-MX"/>
        </w:rPr>
        <w:t xml:space="preserve">a Zinacantán, en donde visitaremos la iglesia y la casa de una cooperativa familiar, donde seremos recibidos con una bebida regional y observaremos como las mujeres trabajan el Telar de cintura de épocas Precolombinas.  </w:t>
      </w:r>
      <w:bookmarkStart w:id="5" w:name="_Hlk40801682"/>
      <w:r w:rsidR="00B61A13" w:rsidRPr="00233AB5">
        <w:rPr>
          <w:rFonts w:ascii="Arial" w:hAnsi="Arial" w:cs="Arial"/>
          <w:sz w:val="20"/>
          <w:szCs w:val="20"/>
          <w:lang w:val="es-MX"/>
        </w:rPr>
        <w:t xml:space="preserve">Al terminar nos trasladaremos en 25 min (11 km) a San Cristóbal de las Casas. Resto del día libre.  </w:t>
      </w:r>
      <w:r w:rsidR="00B61A13" w:rsidRPr="00233AB5">
        <w:rPr>
          <w:rFonts w:ascii="Arial" w:hAnsi="Arial" w:cs="Arial"/>
          <w:b/>
          <w:sz w:val="20"/>
          <w:szCs w:val="20"/>
          <w:lang w:val="es-MX"/>
        </w:rPr>
        <w:t>Alojamiento</w:t>
      </w:r>
      <w:r w:rsidR="00B61A13" w:rsidRPr="00233AB5">
        <w:rPr>
          <w:rFonts w:ascii="Arial" w:hAnsi="Arial" w:cs="Arial"/>
          <w:sz w:val="20"/>
          <w:szCs w:val="20"/>
          <w:lang w:val="es-MX"/>
        </w:rPr>
        <w:t>.</w:t>
      </w:r>
    </w:p>
    <w:bookmarkEnd w:id="5"/>
    <w:p w14:paraId="34A61C11" w14:textId="2981668B" w:rsidR="00B61A13" w:rsidRPr="00233AB5" w:rsidRDefault="00B61A13" w:rsidP="00E24E23">
      <w:pPr>
        <w:pStyle w:val="Sinespaciado"/>
        <w:jc w:val="both"/>
        <w:rPr>
          <w:rFonts w:ascii="Arial" w:hAnsi="Arial" w:cs="Arial"/>
          <w:sz w:val="20"/>
          <w:szCs w:val="20"/>
          <w:lang w:val="es-MX"/>
        </w:rPr>
      </w:pPr>
    </w:p>
    <w:p w14:paraId="6447B298" w14:textId="77777777" w:rsidR="002912EE" w:rsidRPr="00233AB5" w:rsidRDefault="002912EE" w:rsidP="00E24E23">
      <w:pPr>
        <w:pStyle w:val="Sinespaciado"/>
        <w:jc w:val="both"/>
        <w:rPr>
          <w:rFonts w:ascii="Arial" w:hAnsi="Arial" w:cs="Arial"/>
          <w:sz w:val="20"/>
          <w:szCs w:val="20"/>
          <w:lang w:val="es-MX"/>
        </w:rPr>
      </w:pPr>
    </w:p>
    <w:p w14:paraId="2A5809C8" w14:textId="6363A938" w:rsidR="004666AD" w:rsidRPr="00233AB5" w:rsidRDefault="002912EE" w:rsidP="00E24E23">
      <w:pPr>
        <w:pStyle w:val="Sinespaciado"/>
        <w:jc w:val="both"/>
        <w:rPr>
          <w:rFonts w:ascii="Arial" w:hAnsi="Arial" w:cs="Arial"/>
          <w:b/>
          <w:sz w:val="20"/>
          <w:szCs w:val="20"/>
          <w:lang w:val="es-MX"/>
        </w:rPr>
      </w:pPr>
      <w:r w:rsidRPr="00233AB5">
        <w:rPr>
          <w:rFonts w:ascii="Arial" w:hAnsi="Arial" w:cs="Arial"/>
          <w:b/>
          <w:bCs/>
          <w:color w:val="7030A0"/>
          <w:sz w:val="20"/>
          <w:szCs w:val="20"/>
          <w:lang w:val="es-MX"/>
        </w:rPr>
        <w:t xml:space="preserve">** </w:t>
      </w:r>
      <w:r w:rsidR="004666AD" w:rsidRPr="00233AB5">
        <w:rPr>
          <w:rFonts w:ascii="Arial" w:hAnsi="Arial" w:cs="Arial"/>
          <w:b/>
          <w:bCs/>
          <w:color w:val="7030A0"/>
          <w:sz w:val="20"/>
          <w:szCs w:val="20"/>
          <w:lang w:val="es-MX"/>
        </w:rPr>
        <w:t>O puede llevarse</w:t>
      </w:r>
      <w:r w:rsidR="004666AD" w:rsidRPr="00233AB5">
        <w:rPr>
          <w:rFonts w:ascii="Arial" w:hAnsi="Arial" w:cs="Arial"/>
          <w:color w:val="7030A0"/>
          <w:sz w:val="20"/>
          <w:szCs w:val="20"/>
          <w:lang w:val="es-MX"/>
        </w:rPr>
        <w:t xml:space="preserve"> </w:t>
      </w:r>
      <w:r w:rsidR="004666AD" w:rsidRPr="00233AB5">
        <w:rPr>
          <w:rFonts w:ascii="Arial" w:hAnsi="Arial" w:cs="Arial"/>
          <w:color w:val="000000" w:themeColor="text1"/>
          <w:sz w:val="20"/>
          <w:szCs w:val="20"/>
          <w:lang w:val="es-MX"/>
        </w:rPr>
        <w:t xml:space="preserve">a cabo la siguiente actividad </w:t>
      </w:r>
      <w:r w:rsidR="004666AD" w:rsidRPr="00233AB5">
        <w:rPr>
          <w:rFonts w:ascii="Arial" w:hAnsi="Arial" w:cs="Arial"/>
          <w:b/>
          <w:bCs/>
          <w:color w:val="7030A0"/>
          <w:sz w:val="20"/>
          <w:szCs w:val="20"/>
          <w:lang w:val="es-MX"/>
        </w:rPr>
        <w:t>o</w:t>
      </w:r>
      <w:r w:rsidR="004666AD" w:rsidRPr="00233AB5">
        <w:rPr>
          <w:rFonts w:ascii="Arial" w:hAnsi="Arial" w:cs="Arial"/>
          <w:b/>
          <w:color w:val="7030A0"/>
          <w:sz w:val="20"/>
          <w:szCs w:val="20"/>
          <w:lang w:val="es-MX"/>
        </w:rPr>
        <w:t>pciona</w:t>
      </w:r>
      <w:r w:rsidR="00852D65" w:rsidRPr="00233AB5">
        <w:rPr>
          <w:rFonts w:ascii="Arial" w:hAnsi="Arial" w:cs="Arial"/>
          <w:b/>
          <w:color w:val="7030A0"/>
          <w:sz w:val="20"/>
          <w:szCs w:val="20"/>
          <w:lang w:val="es-MX"/>
        </w:rPr>
        <w:t xml:space="preserve">l </w:t>
      </w:r>
      <w:r w:rsidR="00852D65" w:rsidRPr="00233AB5">
        <w:rPr>
          <w:rFonts w:ascii="Arial" w:hAnsi="Arial" w:cs="Arial"/>
          <w:bCs/>
          <w:color w:val="000000" w:themeColor="text1"/>
          <w:sz w:val="20"/>
          <w:szCs w:val="20"/>
          <w:lang w:val="es-MX"/>
        </w:rPr>
        <w:t>en este día:</w:t>
      </w:r>
      <w:r w:rsidR="00852D65" w:rsidRPr="00233AB5">
        <w:rPr>
          <w:rFonts w:ascii="Arial" w:hAnsi="Arial" w:cs="Arial"/>
          <w:b/>
          <w:color w:val="000000" w:themeColor="text1"/>
          <w:sz w:val="20"/>
          <w:szCs w:val="20"/>
          <w:lang w:val="es-MX"/>
        </w:rPr>
        <w:t xml:space="preserve"> </w:t>
      </w:r>
      <w:r w:rsidR="004666AD" w:rsidRPr="00233AB5">
        <w:rPr>
          <w:rFonts w:ascii="Arial" w:hAnsi="Arial" w:cs="Arial"/>
          <w:b/>
          <w:sz w:val="20"/>
          <w:szCs w:val="20"/>
          <w:lang w:val="es-MX"/>
        </w:rPr>
        <w:t>S</w:t>
      </w:r>
      <w:r w:rsidR="00852D65" w:rsidRPr="00233AB5">
        <w:rPr>
          <w:rFonts w:ascii="Arial" w:hAnsi="Arial" w:cs="Arial"/>
          <w:b/>
          <w:sz w:val="20"/>
          <w:szCs w:val="20"/>
          <w:lang w:val="es-MX"/>
        </w:rPr>
        <w:t>IMA DE LAS COTORRAS- CASCADA EL AGUACERO</w:t>
      </w:r>
    </w:p>
    <w:p w14:paraId="015FB7DE" w14:textId="501D700D" w:rsidR="00233AB5" w:rsidRPr="00233AB5" w:rsidRDefault="00233AB5" w:rsidP="00E24E23">
      <w:pPr>
        <w:pStyle w:val="Sinespaciado"/>
        <w:jc w:val="both"/>
        <w:rPr>
          <w:rFonts w:ascii="Arial" w:hAnsi="Arial" w:cs="Arial"/>
          <w:b/>
          <w:sz w:val="20"/>
          <w:szCs w:val="20"/>
          <w:lang w:val="es-MX"/>
        </w:rPr>
      </w:pPr>
    </w:p>
    <w:p w14:paraId="1F999537" w14:textId="08AD7ED8" w:rsidR="00233AB5" w:rsidRPr="00233AB5" w:rsidRDefault="00233AB5" w:rsidP="00E24E23">
      <w:pPr>
        <w:pStyle w:val="Sinespaciado"/>
        <w:jc w:val="both"/>
        <w:rPr>
          <w:rFonts w:ascii="Arial" w:hAnsi="Arial" w:cs="Arial"/>
          <w:b/>
          <w:bCs/>
          <w:color w:val="FF0000"/>
          <w:sz w:val="20"/>
          <w:szCs w:val="20"/>
          <w:shd w:val="clear" w:color="auto" w:fill="FFFFFF"/>
          <w:lang w:val="es-MX"/>
        </w:rPr>
      </w:pPr>
      <w:r w:rsidRPr="00233AB5">
        <w:rPr>
          <w:rFonts w:ascii="Arial" w:hAnsi="Arial" w:cs="Arial"/>
          <w:color w:val="212529"/>
          <w:sz w:val="20"/>
          <w:szCs w:val="20"/>
          <w:shd w:val="clear" w:color="auto" w:fill="FFFFFF"/>
          <w:lang w:val="es-MX"/>
        </w:rPr>
        <w:t xml:space="preserve">Salida a las 04:00 </w:t>
      </w:r>
      <w:proofErr w:type="spellStart"/>
      <w:r w:rsidRPr="00233AB5">
        <w:rPr>
          <w:rFonts w:ascii="Arial" w:hAnsi="Arial" w:cs="Arial"/>
          <w:color w:val="212529"/>
          <w:sz w:val="20"/>
          <w:szCs w:val="20"/>
          <w:shd w:val="clear" w:color="auto" w:fill="FFFFFF"/>
          <w:lang w:val="es-MX"/>
        </w:rPr>
        <w:t>a.m</w:t>
      </w:r>
      <w:proofErr w:type="spellEnd"/>
      <w:r w:rsidRPr="00233AB5">
        <w:rPr>
          <w:rFonts w:ascii="Arial" w:hAnsi="Arial" w:cs="Arial"/>
          <w:color w:val="212529"/>
          <w:sz w:val="20"/>
          <w:szCs w:val="20"/>
          <w:shd w:val="clear" w:color="auto" w:fill="FFFFFF"/>
          <w:lang w:val="es-MX"/>
        </w:rPr>
        <w:t xml:space="preserve"> a e</w:t>
      </w:r>
      <w:r w:rsidRPr="00233AB5">
        <w:rPr>
          <w:rFonts w:ascii="Arial" w:hAnsi="Arial" w:cs="Arial"/>
          <w:color w:val="212529"/>
          <w:sz w:val="20"/>
          <w:szCs w:val="20"/>
          <w:shd w:val="clear" w:color="auto" w:fill="FFFFFF"/>
          <w:lang w:val="es-MX"/>
        </w:rPr>
        <w:t>sta maravilla natural, formada hace miles de años, tiene un diámetro de 160 metros y una profundidad de 140 metros. Con los primeros rayos del sol, observarás cómo las cotorras salen en espiral de su refugio, creando un bullicioso espectáculo mientras vuelan en busca de alimento. ¡Todo un espectáculo</w:t>
      </w:r>
      <w:r w:rsidRPr="00233AB5">
        <w:rPr>
          <w:rFonts w:ascii="Arial" w:hAnsi="Arial" w:cs="Arial"/>
          <w:color w:val="212529"/>
          <w:sz w:val="20"/>
          <w:szCs w:val="20"/>
          <w:shd w:val="clear" w:color="auto" w:fill="FFFFFF"/>
          <w:lang w:val="es-MX"/>
        </w:rPr>
        <w:t xml:space="preserve"> </w:t>
      </w:r>
      <w:r w:rsidRPr="00233AB5">
        <w:rPr>
          <w:rFonts w:ascii="Arial" w:hAnsi="Arial" w:cs="Arial"/>
          <w:color w:val="212529"/>
          <w:sz w:val="20"/>
          <w:szCs w:val="20"/>
          <w:shd w:val="clear" w:color="auto" w:fill="FFFFFF"/>
          <w:lang w:val="es-MX"/>
        </w:rPr>
        <w:t>natural!</w:t>
      </w:r>
      <w:r w:rsidRPr="00233AB5">
        <w:rPr>
          <w:rFonts w:ascii="Arial" w:hAnsi="Arial" w:cs="Arial"/>
          <w:color w:val="212529"/>
          <w:sz w:val="20"/>
          <w:szCs w:val="20"/>
          <w:shd w:val="clear" w:color="auto" w:fill="FFFFFF"/>
          <w:lang w:val="es-MX"/>
        </w:rPr>
        <w:t xml:space="preserve">. </w:t>
      </w:r>
      <w:r w:rsidRPr="00233AB5">
        <w:rPr>
          <w:rFonts w:ascii="Arial" w:hAnsi="Arial" w:cs="Arial"/>
          <w:color w:val="212529"/>
          <w:sz w:val="20"/>
          <w:szCs w:val="20"/>
          <w:shd w:val="clear" w:color="auto" w:fill="FFFFFF"/>
          <w:lang w:val="es-MX"/>
        </w:rPr>
        <w:t>Después de disfrutar de esta experiencia, tienes la oportunidad de desayunar y explorar los alrededores de la Sima</w:t>
      </w:r>
      <w:r w:rsidRPr="00233AB5">
        <w:rPr>
          <w:rFonts w:ascii="Arial" w:hAnsi="Arial" w:cs="Arial"/>
          <w:color w:val="212529"/>
          <w:sz w:val="20"/>
          <w:szCs w:val="20"/>
          <w:shd w:val="clear" w:color="auto" w:fill="FFFFFF"/>
          <w:lang w:val="es-MX"/>
        </w:rPr>
        <w:t xml:space="preserve"> </w:t>
      </w:r>
      <w:r w:rsidRPr="00233AB5">
        <w:rPr>
          <w:rFonts w:ascii="Arial" w:hAnsi="Arial" w:cs="Arial"/>
          <w:b/>
          <w:bCs/>
          <w:color w:val="FF0000"/>
          <w:sz w:val="20"/>
          <w:szCs w:val="20"/>
          <w:shd w:val="clear" w:color="auto" w:fill="FFFFFF"/>
          <w:lang w:val="es-MX"/>
        </w:rPr>
        <w:t>(no incluido).</w:t>
      </w:r>
    </w:p>
    <w:p w14:paraId="7CE88837" w14:textId="571A5486" w:rsidR="00233AB5" w:rsidRPr="00233AB5" w:rsidRDefault="00233AB5" w:rsidP="00E24E23">
      <w:pPr>
        <w:pStyle w:val="Sinespaciado"/>
        <w:jc w:val="both"/>
        <w:rPr>
          <w:rFonts w:ascii="Arial" w:hAnsi="Arial" w:cs="Arial"/>
          <w:color w:val="212529"/>
          <w:sz w:val="20"/>
          <w:szCs w:val="20"/>
          <w:shd w:val="clear" w:color="auto" w:fill="FFFFFF"/>
          <w:lang w:val="es-MX"/>
        </w:rPr>
      </w:pPr>
      <w:r w:rsidRPr="00233AB5">
        <w:rPr>
          <w:rFonts w:ascii="Arial" w:hAnsi="Arial" w:cs="Arial"/>
          <w:color w:val="212529"/>
          <w:sz w:val="20"/>
          <w:szCs w:val="20"/>
          <w:shd w:val="clear" w:color="auto" w:fill="FFFFFF"/>
          <w:lang w:val="es-MX"/>
        </w:rPr>
        <w:t>Si lo deseas, puedes aventurarte en una emocionante actividad de rappel para descender por sus paredes rocosas. También puedes optar por un tracking más relajado por los senderos cercanos.</w:t>
      </w:r>
      <w:r w:rsidRPr="00233AB5">
        <w:rPr>
          <w:rFonts w:ascii="Arial" w:hAnsi="Arial" w:cs="Arial"/>
          <w:color w:val="212529"/>
          <w:sz w:val="20"/>
          <w:szCs w:val="20"/>
          <w:shd w:val="clear" w:color="auto" w:fill="FFFFFF"/>
          <w:lang w:val="es-MX"/>
        </w:rPr>
        <w:t xml:space="preserve"> </w:t>
      </w:r>
    </w:p>
    <w:p w14:paraId="71345E8D" w14:textId="00AF108B" w:rsidR="004666AD" w:rsidRPr="00233AB5" w:rsidRDefault="00233AB5" w:rsidP="00233AB5">
      <w:pPr>
        <w:pStyle w:val="Sinespaciado"/>
        <w:jc w:val="both"/>
        <w:rPr>
          <w:rFonts w:ascii="Arial" w:hAnsi="Arial" w:cs="Arial"/>
          <w:b/>
          <w:color w:val="7030A0"/>
          <w:sz w:val="20"/>
          <w:szCs w:val="20"/>
          <w:lang w:val="es-MX"/>
        </w:rPr>
      </w:pPr>
      <w:r w:rsidRPr="00233AB5">
        <w:rPr>
          <w:rFonts w:ascii="Arial" w:hAnsi="Arial" w:cs="Arial"/>
          <w:color w:val="212529"/>
          <w:sz w:val="20"/>
          <w:szCs w:val="20"/>
          <w:shd w:val="clear" w:color="auto" w:fill="FFFFFF"/>
          <w:lang w:val="es-MX"/>
        </w:rPr>
        <w:t xml:space="preserve">La siguiente parada en nuestra emocionante jornada es "La Cascada el Aguacero". Esta hermosa cascada se origina en la "Cueva del Encanto" y, al chocar con las rocas, crea una refrescante brisa en forma de aguacero. El lugar es perfecto para refrescarte y disfrutar de un momento de tranquilidad. Después de aproximadamente 45 </w:t>
      </w:r>
      <w:r w:rsidRPr="00233AB5">
        <w:rPr>
          <w:rFonts w:ascii="Arial" w:hAnsi="Arial" w:cs="Arial"/>
          <w:color w:val="212529"/>
          <w:sz w:val="20"/>
          <w:szCs w:val="20"/>
          <w:shd w:val="clear" w:color="auto" w:fill="FFFFFF"/>
          <w:lang w:val="es-MX"/>
        </w:rPr>
        <w:lastRenderedPageBreak/>
        <w:t xml:space="preserve">minutos de descenso, llegamos a este rincón tranquilo. Aquí, podemos explorar los senderos y sumergirte en la belleza natural que te rodea. Finalmente, nos dirigimos de regreso a San Cristóbal de las Casas. No olvides tomar un tiempo para disfrutar de una comida antes de emprender el viaje de regreso </w:t>
      </w:r>
      <w:r w:rsidRPr="00233AB5">
        <w:rPr>
          <w:rFonts w:ascii="Arial" w:hAnsi="Arial" w:cs="Arial"/>
          <w:b/>
          <w:bCs/>
          <w:color w:val="FF0000"/>
          <w:sz w:val="20"/>
          <w:szCs w:val="20"/>
          <w:shd w:val="clear" w:color="auto" w:fill="FFFFFF"/>
          <w:lang w:val="es-MX"/>
        </w:rPr>
        <w:t xml:space="preserve">(comida no incluida en el costo). </w:t>
      </w:r>
      <w:r w:rsidRPr="00233AB5">
        <w:rPr>
          <w:rFonts w:ascii="Arial" w:hAnsi="Arial" w:cs="Arial"/>
          <w:b/>
          <w:bCs/>
          <w:color w:val="0070C0"/>
          <w:sz w:val="20"/>
          <w:szCs w:val="20"/>
          <w:lang w:val="es-MX"/>
        </w:rPr>
        <w:t xml:space="preserve">Actividad incluida en </w:t>
      </w:r>
      <w:proofErr w:type="spellStart"/>
      <w:r w:rsidRPr="00233AB5">
        <w:rPr>
          <w:rFonts w:ascii="Arial" w:hAnsi="Arial" w:cs="Arial"/>
          <w:b/>
          <w:bCs/>
          <w:color w:val="FF0000"/>
          <w:sz w:val="20"/>
          <w:szCs w:val="20"/>
          <w:lang w:val="es-MX"/>
        </w:rPr>
        <w:t>Travel</w:t>
      </w:r>
      <w:proofErr w:type="spellEnd"/>
      <w:r w:rsidRPr="00233AB5">
        <w:rPr>
          <w:rFonts w:ascii="Arial" w:hAnsi="Arial" w:cs="Arial"/>
          <w:b/>
          <w:bCs/>
          <w:color w:val="FF0000"/>
          <w:sz w:val="20"/>
          <w:szCs w:val="20"/>
          <w:lang w:val="es-MX"/>
        </w:rPr>
        <w:t xml:space="preserve"> Shop Pack.</w:t>
      </w:r>
    </w:p>
    <w:p w14:paraId="07E49CA0" w14:textId="769A7EDB" w:rsidR="00852D65" w:rsidRPr="00233AB5" w:rsidRDefault="00852D65" w:rsidP="00E24E23">
      <w:pPr>
        <w:spacing w:after="0" w:line="240" w:lineRule="auto"/>
        <w:jc w:val="both"/>
        <w:rPr>
          <w:rFonts w:ascii="Arial" w:hAnsi="Arial" w:cs="Arial"/>
          <w:sz w:val="20"/>
          <w:szCs w:val="20"/>
          <w:lang w:val="es-MX"/>
        </w:rPr>
      </w:pPr>
      <w:r w:rsidRPr="00233AB5">
        <w:rPr>
          <w:rFonts w:ascii="Arial" w:hAnsi="Arial" w:cs="Arial"/>
          <w:b/>
          <w:bCs/>
          <w:color w:val="FF0000"/>
          <w:sz w:val="20"/>
          <w:szCs w:val="20"/>
          <w:lang w:val="es-MX"/>
        </w:rPr>
        <w:t xml:space="preserve">**NOTA: </w:t>
      </w:r>
      <w:r w:rsidRPr="00233AB5">
        <w:rPr>
          <w:rFonts w:ascii="Arial" w:hAnsi="Arial" w:cs="Arial"/>
          <w:b/>
          <w:bCs/>
          <w:color w:val="7030A0"/>
          <w:sz w:val="20"/>
          <w:szCs w:val="20"/>
          <w:lang w:val="es-MX"/>
        </w:rPr>
        <w:t>Todo el año se puede observar a las corras, pero el avistamiento tiene su mayor auge entre los meses de marzo a octubre.</w:t>
      </w:r>
    </w:p>
    <w:p w14:paraId="16CB5F25" w14:textId="77777777" w:rsidR="00852D65" w:rsidRPr="00233AB5" w:rsidRDefault="00852D65" w:rsidP="00E24E23">
      <w:pPr>
        <w:pStyle w:val="Sinespaciado"/>
        <w:jc w:val="both"/>
        <w:rPr>
          <w:rFonts w:ascii="Arial" w:hAnsi="Arial" w:cs="Arial"/>
          <w:b/>
          <w:sz w:val="20"/>
          <w:szCs w:val="20"/>
          <w:lang w:val="es-MX"/>
        </w:rPr>
      </w:pPr>
    </w:p>
    <w:p w14:paraId="425DB2D0" w14:textId="77777777" w:rsidR="001E6D5C" w:rsidRPr="00233AB5" w:rsidRDefault="001E6D5C" w:rsidP="00E24E23">
      <w:pPr>
        <w:pStyle w:val="Sinespaciado"/>
        <w:jc w:val="both"/>
        <w:rPr>
          <w:rFonts w:ascii="Arial" w:hAnsi="Arial" w:cs="Arial"/>
          <w:b/>
          <w:sz w:val="20"/>
          <w:szCs w:val="20"/>
          <w:lang w:val="es-MX"/>
        </w:rPr>
      </w:pPr>
      <w:r w:rsidRPr="00233AB5">
        <w:rPr>
          <w:rFonts w:ascii="Arial" w:hAnsi="Arial" w:cs="Arial"/>
          <w:b/>
          <w:sz w:val="20"/>
          <w:szCs w:val="20"/>
          <w:lang w:val="es-MX"/>
        </w:rPr>
        <w:t>DIA 0</w:t>
      </w:r>
      <w:r w:rsidR="00AA0F92" w:rsidRPr="00233AB5">
        <w:rPr>
          <w:rFonts w:ascii="Arial" w:hAnsi="Arial" w:cs="Arial"/>
          <w:b/>
          <w:sz w:val="20"/>
          <w:szCs w:val="20"/>
          <w:lang w:val="es-MX"/>
        </w:rPr>
        <w:t>4</w:t>
      </w:r>
      <w:r w:rsidRPr="00233AB5">
        <w:rPr>
          <w:rFonts w:ascii="Arial" w:hAnsi="Arial" w:cs="Arial"/>
          <w:b/>
          <w:sz w:val="20"/>
          <w:szCs w:val="20"/>
          <w:lang w:val="es-MX"/>
        </w:rPr>
        <w:t>.</w:t>
      </w:r>
      <w:r w:rsidR="00ED6655" w:rsidRPr="00233AB5">
        <w:rPr>
          <w:rFonts w:ascii="Arial" w:hAnsi="Arial" w:cs="Arial"/>
          <w:b/>
          <w:sz w:val="20"/>
          <w:szCs w:val="20"/>
          <w:lang w:val="es-MX"/>
        </w:rPr>
        <w:tab/>
      </w:r>
      <w:r w:rsidR="00ED6655" w:rsidRPr="00233AB5">
        <w:rPr>
          <w:rFonts w:ascii="Arial" w:hAnsi="Arial" w:cs="Arial"/>
          <w:b/>
          <w:sz w:val="20"/>
          <w:szCs w:val="20"/>
          <w:lang w:val="es-MX"/>
        </w:rPr>
        <w:tab/>
      </w:r>
      <w:r w:rsidRPr="00233AB5">
        <w:rPr>
          <w:rFonts w:ascii="Arial" w:hAnsi="Arial" w:cs="Arial"/>
          <w:b/>
          <w:sz w:val="20"/>
          <w:szCs w:val="20"/>
          <w:lang w:val="es-MX"/>
        </w:rPr>
        <w:t xml:space="preserve">SAN CRISTÓBAL </w:t>
      </w:r>
      <w:r w:rsidR="00AA0F92" w:rsidRPr="00233AB5">
        <w:rPr>
          <w:rFonts w:ascii="Arial" w:hAnsi="Arial" w:cs="Arial"/>
          <w:b/>
          <w:sz w:val="20"/>
          <w:szCs w:val="20"/>
          <w:lang w:val="es-MX"/>
        </w:rPr>
        <w:t xml:space="preserve">DE LAS CASAS </w:t>
      </w:r>
      <w:r w:rsidR="00ED6655" w:rsidRPr="00233AB5">
        <w:rPr>
          <w:rFonts w:ascii="Arial" w:hAnsi="Arial" w:cs="Arial"/>
          <w:b/>
          <w:sz w:val="20"/>
          <w:szCs w:val="20"/>
          <w:lang w:val="es-MX"/>
        </w:rPr>
        <w:t>–</w:t>
      </w:r>
      <w:r w:rsidRPr="00233AB5">
        <w:rPr>
          <w:rFonts w:ascii="Arial" w:hAnsi="Arial" w:cs="Arial"/>
          <w:b/>
          <w:sz w:val="20"/>
          <w:szCs w:val="20"/>
          <w:lang w:val="es-MX"/>
        </w:rPr>
        <w:t xml:space="preserve"> AGUA AZUL – MISOL HA – ZONA ARQUEOL</w:t>
      </w:r>
      <w:r w:rsidR="00ED6655" w:rsidRPr="00233AB5">
        <w:rPr>
          <w:rFonts w:ascii="Arial" w:hAnsi="Arial" w:cs="Arial"/>
          <w:b/>
          <w:sz w:val="20"/>
          <w:szCs w:val="20"/>
          <w:lang w:val="es-MX"/>
        </w:rPr>
        <w:t>Ó</w:t>
      </w:r>
      <w:r w:rsidRPr="00233AB5">
        <w:rPr>
          <w:rFonts w:ascii="Arial" w:hAnsi="Arial" w:cs="Arial"/>
          <w:b/>
          <w:sz w:val="20"/>
          <w:szCs w:val="20"/>
          <w:lang w:val="es-MX"/>
        </w:rPr>
        <w:t>GICA DE PALENQUE</w:t>
      </w:r>
    </w:p>
    <w:p w14:paraId="1FA1A7E9" w14:textId="7A15B09A" w:rsidR="00B61A13" w:rsidRPr="00233AB5" w:rsidRDefault="00B61A13" w:rsidP="00E24E23">
      <w:pPr>
        <w:pStyle w:val="Sinespaciado"/>
        <w:jc w:val="both"/>
        <w:rPr>
          <w:rFonts w:ascii="Arial" w:hAnsi="Arial" w:cs="Arial"/>
          <w:sz w:val="20"/>
          <w:szCs w:val="20"/>
          <w:shd w:val="clear" w:color="auto" w:fill="FFFFFF"/>
          <w:lang w:val="es-MX" w:eastAsia="es-ES"/>
        </w:rPr>
      </w:pPr>
      <w:bookmarkStart w:id="6" w:name="_Hlk40801771"/>
      <w:r w:rsidRPr="00233AB5">
        <w:rPr>
          <w:rFonts w:ascii="Arial" w:hAnsi="Arial" w:cs="Arial"/>
          <w:bCs/>
          <w:sz w:val="20"/>
          <w:szCs w:val="20"/>
          <w:lang w:val="es-MX"/>
        </w:rPr>
        <w:t>A las 0</w:t>
      </w:r>
      <w:r w:rsidR="002C3844" w:rsidRPr="00233AB5">
        <w:rPr>
          <w:rFonts w:ascii="Arial" w:hAnsi="Arial" w:cs="Arial"/>
          <w:bCs/>
          <w:sz w:val="20"/>
          <w:szCs w:val="20"/>
          <w:lang w:val="es-MX"/>
        </w:rPr>
        <w:t>3</w:t>
      </w:r>
      <w:r w:rsidRPr="00233AB5">
        <w:rPr>
          <w:rFonts w:ascii="Arial" w:hAnsi="Arial" w:cs="Arial"/>
          <w:bCs/>
          <w:sz w:val="20"/>
          <w:szCs w:val="20"/>
          <w:lang w:val="es-MX"/>
        </w:rPr>
        <w:t>:</w:t>
      </w:r>
      <w:r w:rsidR="002C3844" w:rsidRPr="00233AB5">
        <w:rPr>
          <w:rFonts w:ascii="Arial" w:hAnsi="Arial" w:cs="Arial"/>
          <w:bCs/>
          <w:sz w:val="20"/>
          <w:szCs w:val="20"/>
          <w:lang w:val="es-MX"/>
        </w:rPr>
        <w:t>3</w:t>
      </w:r>
      <w:r w:rsidRPr="00233AB5">
        <w:rPr>
          <w:rFonts w:ascii="Arial" w:hAnsi="Arial" w:cs="Arial"/>
          <w:bCs/>
          <w:sz w:val="20"/>
          <w:szCs w:val="20"/>
          <w:lang w:val="es-MX"/>
        </w:rPr>
        <w:t xml:space="preserve">0 </w:t>
      </w:r>
      <w:proofErr w:type="spellStart"/>
      <w:r w:rsidRPr="00233AB5">
        <w:rPr>
          <w:rFonts w:ascii="Arial" w:hAnsi="Arial" w:cs="Arial"/>
          <w:bCs/>
          <w:sz w:val="20"/>
          <w:szCs w:val="20"/>
          <w:lang w:val="es-MX"/>
        </w:rPr>
        <w:t>hrs</w:t>
      </w:r>
      <w:proofErr w:type="spellEnd"/>
      <w:r w:rsidRPr="00233AB5">
        <w:rPr>
          <w:rFonts w:ascii="Arial" w:hAnsi="Arial" w:cs="Arial"/>
          <w:bCs/>
          <w:sz w:val="20"/>
          <w:szCs w:val="20"/>
          <w:lang w:val="es-MX"/>
        </w:rPr>
        <w:t xml:space="preserve"> saldremos hacia Palenque (213 km). </w:t>
      </w:r>
      <w:bookmarkStart w:id="7" w:name="_Hlk40801787"/>
      <w:bookmarkEnd w:id="6"/>
      <w:r w:rsidRPr="00233AB5">
        <w:rPr>
          <w:rFonts w:ascii="Arial" w:hAnsi="Arial" w:cs="Arial"/>
          <w:bCs/>
          <w:sz w:val="20"/>
          <w:szCs w:val="20"/>
          <w:lang w:val="es-MX"/>
        </w:rPr>
        <w:t>A</w:t>
      </w:r>
      <w:r w:rsidRPr="00233AB5">
        <w:rPr>
          <w:rFonts w:ascii="Arial" w:hAnsi="Arial" w:cs="Arial"/>
          <w:sz w:val="20"/>
          <w:szCs w:val="20"/>
          <w:lang w:val="es-MX"/>
        </w:rPr>
        <w:t xml:space="preserve">proximadamente a las 11:00 hrs. </w:t>
      </w:r>
      <w:bookmarkEnd w:id="7"/>
      <w:r w:rsidRPr="00233AB5">
        <w:rPr>
          <w:rFonts w:ascii="Arial" w:hAnsi="Arial" w:cs="Arial"/>
          <w:sz w:val="20"/>
          <w:szCs w:val="20"/>
          <w:lang w:val="es-MX"/>
        </w:rPr>
        <w:t xml:space="preserve">estaremos haciendo una escala en Agua Azul, un conjunto de cascadas creadas por las corrientes de los ríos </w:t>
      </w:r>
      <w:proofErr w:type="spellStart"/>
      <w:r w:rsidRPr="00233AB5">
        <w:rPr>
          <w:rFonts w:ascii="Arial" w:hAnsi="Arial" w:cs="Arial"/>
          <w:sz w:val="20"/>
          <w:szCs w:val="20"/>
          <w:lang w:val="es-MX"/>
        </w:rPr>
        <w:t>Otulún</w:t>
      </w:r>
      <w:proofErr w:type="spellEnd"/>
      <w:r w:rsidRPr="00233AB5">
        <w:rPr>
          <w:rFonts w:ascii="Arial" w:hAnsi="Arial" w:cs="Arial"/>
          <w:sz w:val="20"/>
          <w:szCs w:val="20"/>
          <w:lang w:val="es-MX"/>
        </w:rPr>
        <w:t xml:space="preserve">, </w:t>
      </w:r>
      <w:proofErr w:type="spellStart"/>
      <w:r w:rsidRPr="00233AB5">
        <w:rPr>
          <w:rFonts w:ascii="Arial" w:hAnsi="Arial" w:cs="Arial"/>
          <w:sz w:val="20"/>
          <w:szCs w:val="20"/>
          <w:lang w:val="es-MX"/>
        </w:rPr>
        <w:t>Shumuljá</w:t>
      </w:r>
      <w:proofErr w:type="spellEnd"/>
      <w:r w:rsidRPr="00233AB5">
        <w:rPr>
          <w:rFonts w:ascii="Arial" w:hAnsi="Arial" w:cs="Arial"/>
          <w:sz w:val="20"/>
          <w:szCs w:val="20"/>
          <w:lang w:val="es-MX"/>
        </w:rPr>
        <w:t xml:space="preserve"> y </w:t>
      </w:r>
      <w:proofErr w:type="spellStart"/>
      <w:r w:rsidRPr="00233AB5">
        <w:rPr>
          <w:rFonts w:ascii="Arial" w:hAnsi="Arial" w:cs="Arial"/>
          <w:sz w:val="20"/>
          <w:szCs w:val="20"/>
          <w:lang w:val="es-MX"/>
        </w:rPr>
        <w:t>Tulijá</w:t>
      </w:r>
      <w:proofErr w:type="spellEnd"/>
      <w:r w:rsidRPr="00233AB5">
        <w:rPr>
          <w:rFonts w:ascii="Arial" w:hAnsi="Arial" w:cs="Arial"/>
          <w:sz w:val="20"/>
          <w:szCs w:val="20"/>
          <w:lang w:val="es-MX"/>
        </w:rPr>
        <w:t xml:space="preserve">, formando cañones no muy profundos con acantilados verticales, en donde podrán nadar y disfrutar de las diferentes áreas. Después, proseguiremos a las cascadas de Misol Ha, que, con sus 30 metros de altura, y rodeada de por selva tropical alta, hacen de éste, un hermoso y refrescante lugar. Al terminar visitaremos el sitio arqueológico de Palenque </w:t>
      </w:r>
      <w:bookmarkStart w:id="8" w:name="_Hlk40801816"/>
      <w:r w:rsidRPr="00233AB5">
        <w:rPr>
          <w:rFonts w:ascii="Arial" w:hAnsi="Arial" w:cs="Arial"/>
          <w:sz w:val="20"/>
          <w:szCs w:val="20"/>
          <w:lang w:val="es-MX"/>
        </w:rPr>
        <w:t xml:space="preserve">a unos </w:t>
      </w:r>
      <w:r w:rsidRPr="00233AB5">
        <w:rPr>
          <w:rFonts w:ascii="Arial" w:hAnsi="Arial" w:cs="Arial"/>
          <w:sz w:val="20"/>
          <w:szCs w:val="20"/>
          <w:shd w:val="clear" w:color="auto" w:fill="FFFFFF"/>
          <w:lang w:val="es-MX" w:eastAsia="es-ES"/>
        </w:rPr>
        <w:t>30 min (22 km)</w:t>
      </w:r>
      <w:r w:rsidRPr="00233AB5">
        <w:rPr>
          <w:rFonts w:ascii="Arial" w:hAnsi="Arial" w:cs="Arial"/>
          <w:sz w:val="20"/>
          <w:szCs w:val="20"/>
          <w:lang w:val="es-MX"/>
        </w:rPr>
        <w:t xml:space="preserve">.  </w:t>
      </w:r>
      <w:bookmarkEnd w:id="8"/>
      <w:r w:rsidRPr="00233AB5">
        <w:rPr>
          <w:rFonts w:ascii="Arial" w:hAnsi="Arial" w:cs="Arial"/>
          <w:sz w:val="20"/>
          <w:szCs w:val="20"/>
          <w:lang w:val="es-MX"/>
        </w:rPr>
        <w:t xml:space="preserve">Esta ciudad maya destaca por su acervo arquitectónico y escultórico; y en donde podremos admirar varias construcciones: El Palacio, El Templo de la Cruz Foliada, El Templo del Sol y otras más. </w:t>
      </w:r>
      <w:r w:rsidRPr="00233AB5">
        <w:rPr>
          <w:rFonts w:ascii="Arial" w:hAnsi="Arial" w:cs="Arial"/>
          <w:sz w:val="20"/>
          <w:szCs w:val="20"/>
          <w:shd w:val="clear" w:color="auto" w:fill="FFFFFF"/>
          <w:lang w:val="es-MX" w:eastAsia="es-ES"/>
        </w:rPr>
        <w:t xml:space="preserve">Traslado al hotel y </w:t>
      </w:r>
      <w:r w:rsidRPr="00233AB5">
        <w:rPr>
          <w:rFonts w:ascii="Arial" w:hAnsi="Arial" w:cs="Arial"/>
          <w:b/>
          <w:bCs/>
          <w:sz w:val="20"/>
          <w:szCs w:val="20"/>
          <w:shd w:val="clear" w:color="auto" w:fill="FFFFFF"/>
          <w:lang w:val="es-MX" w:eastAsia="es-ES"/>
        </w:rPr>
        <w:t>alojamiento</w:t>
      </w:r>
      <w:r w:rsidRPr="00233AB5">
        <w:rPr>
          <w:rFonts w:ascii="Arial" w:hAnsi="Arial" w:cs="Arial"/>
          <w:sz w:val="20"/>
          <w:szCs w:val="20"/>
          <w:shd w:val="clear" w:color="auto" w:fill="FFFFFF"/>
          <w:lang w:val="es-MX" w:eastAsia="es-ES"/>
        </w:rPr>
        <w:t>.</w:t>
      </w:r>
    </w:p>
    <w:p w14:paraId="17B36106" w14:textId="77777777" w:rsidR="00B61A13" w:rsidRPr="00233AB5" w:rsidRDefault="00B61A13" w:rsidP="00E24E23">
      <w:pPr>
        <w:pStyle w:val="Sinespaciado"/>
        <w:jc w:val="both"/>
        <w:rPr>
          <w:rFonts w:ascii="Arial" w:hAnsi="Arial" w:cs="Arial"/>
          <w:b/>
          <w:sz w:val="20"/>
          <w:szCs w:val="20"/>
          <w:lang w:val="es-MX"/>
        </w:rPr>
      </w:pPr>
    </w:p>
    <w:p w14:paraId="579DF2AD" w14:textId="7841C458" w:rsidR="00C24193" w:rsidRPr="00233AB5" w:rsidRDefault="001E6D5C" w:rsidP="00E24E23">
      <w:pPr>
        <w:pStyle w:val="Sinespaciado"/>
        <w:jc w:val="both"/>
        <w:rPr>
          <w:rFonts w:ascii="Arial" w:hAnsi="Arial" w:cs="Arial"/>
          <w:b/>
          <w:sz w:val="20"/>
          <w:szCs w:val="20"/>
          <w:lang w:val="es-MX"/>
        </w:rPr>
      </w:pPr>
      <w:r w:rsidRPr="00233AB5">
        <w:rPr>
          <w:rFonts w:ascii="Arial" w:hAnsi="Arial" w:cs="Arial"/>
          <w:b/>
          <w:sz w:val="20"/>
          <w:szCs w:val="20"/>
          <w:lang w:val="es-MX"/>
        </w:rPr>
        <w:t xml:space="preserve">DIA 05. </w:t>
      </w:r>
      <w:r w:rsidR="0092609D" w:rsidRPr="00233AB5">
        <w:rPr>
          <w:rFonts w:ascii="Arial" w:hAnsi="Arial" w:cs="Arial"/>
          <w:b/>
          <w:sz w:val="20"/>
          <w:szCs w:val="20"/>
          <w:lang w:val="es-MX"/>
        </w:rPr>
        <w:tab/>
      </w:r>
      <w:r w:rsidRPr="00233AB5">
        <w:rPr>
          <w:rFonts w:ascii="Arial" w:hAnsi="Arial" w:cs="Arial"/>
          <w:b/>
          <w:sz w:val="20"/>
          <w:szCs w:val="20"/>
          <w:lang w:val="es-MX"/>
        </w:rPr>
        <w:t xml:space="preserve">PALENQUE </w:t>
      </w:r>
      <w:r w:rsidR="00016A6B" w:rsidRPr="00233AB5">
        <w:rPr>
          <w:rFonts w:ascii="Arial" w:hAnsi="Arial" w:cs="Arial"/>
          <w:b/>
          <w:sz w:val="20"/>
          <w:szCs w:val="20"/>
          <w:lang w:val="es-MX"/>
        </w:rPr>
        <w:t>–</w:t>
      </w:r>
      <w:r w:rsidRPr="00233AB5">
        <w:rPr>
          <w:rFonts w:ascii="Arial" w:hAnsi="Arial" w:cs="Arial"/>
          <w:b/>
          <w:sz w:val="20"/>
          <w:szCs w:val="20"/>
          <w:lang w:val="es-MX"/>
        </w:rPr>
        <w:t xml:space="preserve"> AEROPUERTO VILLAHERMOSA</w:t>
      </w:r>
    </w:p>
    <w:p w14:paraId="083D3C58" w14:textId="0FE92C2D" w:rsidR="004E0EFD" w:rsidRPr="00233AB5" w:rsidRDefault="002912EE" w:rsidP="00E24E23">
      <w:pPr>
        <w:pStyle w:val="Sinespaciado"/>
        <w:jc w:val="both"/>
        <w:rPr>
          <w:rFonts w:ascii="Arial" w:hAnsi="Arial" w:cs="Arial"/>
          <w:b/>
          <w:sz w:val="20"/>
          <w:szCs w:val="20"/>
          <w:lang w:val="es-MX"/>
        </w:rPr>
      </w:pPr>
      <w:r w:rsidRPr="00233AB5">
        <w:rPr>
          <w:rFonts w:ascii="Arial" w:hAnsi="Arial" w:cs="Arial"/>
          <w:sz w:val="20"/>
          <w:szCs w:val="20"/>
          <w:lang w:val="es-MX"/>
        </w:rPr>
        <w:t xml:space="preserve">A la </w:t>
      </w:r>
      <w:proofErr w:type="spellStart"/>
      <w:r w:rsidRPr="00233AB5">
        <w:rPr>
          <w:rFonts w:ascii="Arial" w:hAnsi="Arial" w:cs="Arial"/>
          <w:sz w:val="20"/>
          <w:szCs w:val="20"/>
          <w:lang w:val="es-MX"/>
        </w:rPr>
        <w:t>hr</w:t>
      </w:r>
      <w:proofErr w:type="spellEnd"/>
      <w:r w:rsidRPr="00233AB5">
        <w:rPr>
          <w:rFonts w:ascii="Arial" w:hAnsi="Arial" w:cs="Arial"/>
          <w:sz w:val="20"/>
          <w:szCs w:val="20"/>
          <w:lang w:val="es-MX"/>
        </w:rPr>
        <w:t xml:space="preserve">. indicada </w:t>
      </w:r>
      <w:r w:rsidR="00B61A13" w:rsidRPr="00233AB5">
        <w:rPr>
          <w:rFonts w:ascii="Arial" w:hAnsi="Arial" w:cs="Arial"/>
          <w:sz w:val="20"/>
          <w:szCs w:val="20"/>
          <w:lang w:val="es-MX"/>
        </w:rPr>
        <w:t>traslado al aeropuerto de la ciudad para tomar el vuelo de regreso</w:t>
      </w:r>
      <w:r w:rsidR="00B61A13" w:rsidRPr="00233AB5">
        <w:rPr>
          <w:rFonts w:ascii="Arial" w:hAnsi="Arial" w:cs="Arial"/>
          <w:b/>
          <w:sz w:val="20"/>
          <w:szCs w:val="20"/>
          <w:lang w:val="es-MX"/>
        </w:rPr>
        <w:t>. Fin de los servicios</w:t>
      </w:r>
    </w:p>
    <w:p w14:paraId="140256C4" w14:textId="303DDEAA" w:rsidR="004E0EFD" w:rsidRPr="00233AB5" w:rsidRDefault="004E0EFD" w:rsidP="00E24E23">
      <w:pPr>
        <w:pStyle w:val="Sinespaciado"/>
        <w:jc w:val="both"/>
        <w:rPr>
          <w:rFonts w:ascii="Arial" w:hAnsi="Arial" w:cs="Arial"/>
          <w:b/>
          <w:bCs/>
          <w:color w:val="7030A0"/>
          <w:sz w:val="20"/>
          <w:szCs w:val="20"/>
          <w:lang w:val="es-MX"/>
        </w:rPr>
      </w:pPr>
      <w:r w:rsidRPr="00233AB5">
        <w:rPr>
          <w:rFonts w:ascii="Arial" w:hAnsi="Arial" w:cs="Arial"/>
          <w:b/>
          <w:bCs/>
          <w:color w:val="7030A0"/>
          <w:sz w:val="20"/>
          <w:szCs w:val="20"/>
          <w:lang w:val="es-MX" w:eastAsia="es-MX" w:bidi="ar-SA"/>
        </w:rPr>
        <w:t>** La salida</w:t>
      </w:r>
      <w:r w:rsidR="0061450C" w:rsidRPr="00233AB5">
        <w:rPr>
          <w:rFonts w:ascii="Arial" w:hAnsi="Arial" w:cs="Arial"/>
          <w:b/>
          <w:bCs/>
          <w:color w:val="7030A0"/>
          <w:sz w:val="20"/>
          <w:szCs w:val="20"/>
          <w:lang w:val="es-MX" w:eastAsia="es-MX" w:bidi="ar-SA"/>
        </w:rPr>
        <w:t xml:space="preserve"> del vuelo</w:t>
      </w:r>
      <w:r w:rsidRPr="00233AB5">
        <w:rPr>
          <w:rFonts w:ascii="Arial" w:hAnsi="Arial" w:cs="Arial"/>
          <w:b/>
          <w:bCs/>
          <w:color w:val="7030A0"/>
          <w:sz w:val="20"/>
          <w:szCs w:val="20"/>
          <w:lang w:val="es-MX" w:eastAsia="es-MX" w:bidi="ar-SA"/>
        </w:rPr>
        <w:t xml:space="preserve"> de Villahermosa debe ser </w:t>
      </w:r>
      <w:r w:rsidR="002912EE" w:rsidRPr="00233AB5">
        <w:rPr>
          <w:rFonts w:ascii="Arial" w:hAnsi="Arial" w:cs="Arial"/>
          <w:b/>
          <w:bCs/>
          <w:color w:val="7030A0"/>
          <w:sz w:val="20"/>
          <w:szCs w:val="20"/>
          <w:lang w:val="es-MX" w:eastAsia="es-MX" w:bidi="ar-SA"/>
        </w:rPr>
        <w:t>antes de las 14</w:t>
      </w:r>
      <w:r w:rsidRPr="00233AB5">
        <w:rPr>
          <w:rFonts w:ascii="Arial" w:hAnsi="Arial" w:cs="Arial"/>
          <w:b/>
          <w:bCs/>
          <w:color w:val="7030A0"/>
          <w:sz w:val="20"/>
          <w:szCs w:val="20"/>
          <w:lang w:val="es-MX" w:eastAsia="es-MX" w:bidi="ar-SA"/>
        </w:rPr>
        <w:t>:00hrs, de lo contrario aplica suplemento.</w:t>
      </w:r>
    </w:p>
    <w:p w14:paraId="06FFF3B0" w14:textId="77777777" w:rsidR="00121841" w:rsidRPr="00233AB5" w:rsidRDefault="00121841" w:rsidP="00E24E23">
      <w:pPr>
        <w:pStyle w:val="Sinespaciado"/>
        <w:jc w:val="both"/>
        <w:rPr>
          <w:rFonts w:ascii="Arial" w:hAnsi="Arial" w:cs="Arial"/>
          <w:b/>
          <w:sz w:val="20"/>
          <w:szCs w:val="20"/>
          <w:lang w:val="es-CR"/>
        </w:rPr>
      </w:pPr>
    </w:p>
    <w:p w14:paraId="35C5407A" w14:textId="10C89D56" w:rsidR="00121841" w:rsidRPr="00233AB5" w:rsidRDefault="001E6D5C" w:rsidP="00E24E23">
      <w:pPr>
        <w:pStyle w:val="Sinespaciado"/>
        <w:jc w:val="both"/>
        <w:rPr>
          <w:rFonts w:ascii="Arial" w:hAnsi="Arial" w:cs="Arial"/>
          <w:b/>
          <w:sz w:val="20"/>
          <w:szCs w:val="20"/>
          <w:lang w:val="es-CR"/>
        </w:rPr>
      </w:pPr>
      <w:r w:rsidRPr="00233AB5">
        <w:rPr>
          <w:rFonts w:ascii="Arial" w:hAnsi="Arial" w:cs="Arial"/>
          <w:b/>
          <w:sz w:val="20"/>
          <w:szCs w:val="20"/>
          <w:lang w:val="es-CR"/>
        </w:rPr>
        <w:t xml:space="preserve">INCLUYE: </w:t>
      </w:r>
    </w:p>
    <w:p w14:paraId="1FD2CA61" w14:textId="33317474" w:rsidR="0013606D" w:rsidRPr="00233AB5" w:rsidRDefault="0013606D" w:rsidP="00E24E23">
      <w:pPr>
        <w:pStyle w:val="Sinespaciado"/>
        <w:numPr>
          <w:ilvl w:val="0"/>
          <w:numId w:val="44"/>
        </w:numPr>
        <w:jc w:val="both"/>
        <w:rPr>
          <w:rFonts w:ascii="Arial" w:hAnsi="Arial" w:cs="Arial"/>
          <w:sz w:val="20"/>
          <w:szCs w:val="20"/>
          <w:lang w:val="es-ES"/>
        </w:rPr>
      </w:pPr>
      <w:bookmarkStart w:id="9" w:name="_Hlk40801887"/>
      <w:r w:rsidRPr="00233AB5">
        <w:rPr>
          <w:rFonts w:ascii="Arial" w:hAnsi="Arial" w:cs="Arial"/>
          <w:sz w:val="20"/>
          <w:szCs w:val="20"/>
          <w:lang w:val="es-ES"/>
        </w:rPr>
        <w:t>Boleto aéreo redondo con Volaris y VivaAerobus en la ruta GDL-TGZ//VSA-GDL.</w:t>
      </w:r>
    </w:p>
    <w:p w14:paraId="0B4D533F" w14:textId="69ED1959" w:rsidR="0013606D" w:rsidRPr="00233AB5" w:rsidRDefault="0013606D" w:rsidP="00E24E23">
      <w:pPr>
        <w:pStyle w:val="Sinespaciado"/>
        <w:numPr>
          <w:ilvl w:val="0"/>
          <w:numId w:val="44"/>
        </w:numPr>
        <w:jc w:val="both"/>
        <w:rPr>
          <w:rFonts w:ascii="Arial" w:hAnsi="Arial" w:cs="Arial"/>
          <w:sz w:val="20"/>
          <w:szCs w:val="20"/>
          <w:lang w:val="es-ES"/>
        </w:rPr>
      </w:pPr>
      <w:r w:rsidRPr="00233AB5">
        <w:rPr>
          <w:rFonts w:ascii="Arial" w:hAnsi="Arial" w:cs="Arial"/>
          <w:sz w:val="20"/>
          <w:szCs w:val="20"/>
          <w:lang w:val="es-ES"/>
        </w:rPr>
        <w:t xml:space="preserve">1 maleta documentada de 25 kg. + 1 maleta de mano de 10 kg. </w:t>
      </w:r>
    </w:p>
    <w:p w14:paraId="2E41184A" w14:textId="49781BE4" w:rsidR="00C922EF" w:rsidRPr="00233AB5" w:rsidRDefault="00C922EF" w:rsidP="00E24E23">
      <w:pPr>
        <w:pStyle w:val="Sinespaciado"/>
        <w:numPr>
          <w:ilvl w:val="0"/>
          <w:numId w:val="44"/>
        </w:numPr>
        <w:jc w:val="both"/>
        <w:rPr>
          <w:rFonts w:ascii="Arial" w:hAnsi="Arial" w:cs="Arial"/>
          <w:sz w:val="20"/>
          <w:szCs w:val="20"/>
          <w:lang w:val="es-ES"/>
        </w:rPr>
      </w:pPr>
      <w:r w:rsidRPr="00233AB5">
        <w:rPr>
          <w:rFonts w:ascii="Arial" w:hAnsi="Arial" w:cs="Arial"/>
          <w:sz w:val="20"/>
          <w:szCs w:val="20"/>
          <w:lang w:val="es-ES"/>
        </w:rPr>
        <w:t>Traslado aeropuerto – hotel – aeropuerto en servicio compartido</w:t>
      </w:r>
      <w:bookmarkStart w:id="10" w:name="_Hlk67760105"/>
      <w:r w:rsidRPr="00233AB5">
        <w:rPr>
          <w:rFonts w:ascii="Arial" w:hAnsi="Arial" w:cs="Arial"/>
          <w:sz w:val="20"/>
          <w:szCs w:val="20"/>
          <w:lang w:val="es-ES"/>
        </w:rPr>
        <w:t>, con capacidad controlada y vehículos previamente sanitizados</w:t>
      </w:r>
      <w:r w:rsidR="00121841" w:rsidRPr="00233AB5">
        <w:rPr>
          <w:rFonts w:ascii="Arial" w:hAnsi="Arial" w:cs="Arial"/>
          <w:sz w:val="20"/>
          <w:szCs w:val="20"/>
          <w:lang w:val="es-ES"/>
        </w:rPr>
        <w:t xml:space="preserve"> bajo normativa Punto Limpio</w:t>
      </w:r>
    </w:p>
    <w:bookmarkEnd w:id="9"/>
    <w:bookmarkEnd w:id="10"/>
    <w:p w14:paraId="124DAC52" w14:textId="77777777" w:rsidR="00064F1C" w:rsidRPr="00233AB5" w:rsidRDefault="00064F1C" w:rsidP="00E24E23">
      <w:pPr>
        <w:pStyle w:val="Sinespaciado"/>
        <w:numPr>
          <w:ilvl w:val="0"/>
          <w:numId w:val="44"/>
        </w:numPr>
        <w:jc w:val="both"/>
        <w:rPr>
          <w:rFonts w:ascii="Arial" w:hAnsi="Arial" w:cs="Arial"/>
          <w:sz w:val="20"/>
          <w:szCs w:val="20"/>
          <w:lang w:val="es-CR"/>
        </w:rPr>
      </w:pPr>
      <w:r w:rsidRPr="00233AB5">
        <w:rPr>
          <w:rFonts w:ascii="Arial" w:hAnsi="Arial" w:cs="Arial"/>
          <w:sz w:val="20"/>
          <w:szCs w:val="20"/>
          <w:lang w:val="es-CR"/>
        </w:rPr>
        <w:t>3 noches de alojamiento en San Cristóbal de las Casas y 1 en Palenque</w:t>
      </w:r>
    </w:p>
    <w:p w14:paraId="48D88CAC" w14:textId="247A9B63" w:rsidR="00C922EF" w:rsidRPr="00233AB5" w:rsidRDefault="00C922EF" w:rsidP="00E24E23">
      <w:pPr>
        <w:pStyle w:val="Sinespaciado"/>
        <w:numPr>
          <w:ilvl w:val="0"/>
          <w:numId w:val="44"/>
        </w:numPr>
        <w:jc w:val="both"/>
        <w:rPr>
          <w:rFonts w:ascii="Arial" w:hAnsi="Arial" w:cs="Arial"/>
          <w:sz w:val="20"/>
          <w:szCs w:val="20"/>
          <w:lang w:val="es-CR"/>
        </w:rPr>
      </w:pPr>
      <w:bookmarkStart w:id="11" w:name="_Hlk40801896"/>
      <w:r w:rsidRPr="00233AB5">
        <w:rPr>
          <w:rFonts w:ascii="Arial" w:hAnsi="Arial" w:cs="Arial"/>
          <w:noProof/>
          <w:sz w:val="20"/>
          <w:szCs w:val="20"/>
          <w:lang w:val="es-MX" w:eastAsia="es-MX" w:bidi="ar-SA"/>
        </w:rPr>
        <w:t xml:space="preserve">Transportación terrestre para los tours en servicio </w:t>
      </w:r>
      <w:r w:rsidRPr="00233AB5">
        <w:rPr>
          <w:rFonts w:ascii="Arial" w:hAnsi="Arial" w:cs="Arial"/>
          <w:sz w:val="20"/>
          <w:szCs w:val="20"/>
          <w:lang w:val="es-ES"/>
        </w:rPr>
        <w:t>compartido</w:t>
      </w:r>
      <w:bookmarkStart w:id="12" w:name="_Hlk67760122"/>
      <w:r w:rsidR="002912EE" w:rsidRPr="00233AB5">
        <w:rPr>
          <w:rFonts w:ascii="Arial" w:hAnsi="Arial" w:cs="Arial"/>
          <w:noProof/>
          <w:sz w:val="20"/>
          <w:szCs w:val="20"/>
          <w:lang w:val="es-ES" w:eastAsia="es-MX" w:bidi="ar-SA"/>
        </w:rPr>
        <w:t xml:space="preserve">. </w:t>
      </w:r>
    </w:p>
    <w:p w14:paraId="369975E1" w14:textId="1911FAE2" w:rsidR="00D176C8" w:rsidRPr="00233AB5" w:rsidRDefault="00D176C8" w:rsidP="00E24E23">
      <w:pPr>
        <w:pStyle w:val="Sinespaciado"/>
        <w:numPr>
          <w:ilvl w:val="0"/>
          <w:numId w:val="44"/>
        </w:numPr>
        <w:jc w:val="both"/>
        <w:rPr>
          <w:rFonts w:ascii="Arial" w:hAnsi="Arial" w:cs="Arial"/>
          <w:sz w:val="20"/>
          <w:szCs w:val="20"/>
          <w:lang w:val="es-CR"/>
        </w:rPr>
      </w:pPr>
      <w:bookmarkStart w:id="13" w:name="_Hlk67760153"/>
      <w:bookmarkEnd w:id="11"/>
      <w:bookmarkEnd w:id="12"/>
      <w:r w:rsidRPr="00233AB5">
        <w:rPr>
          <w:rFonts w:ascii="Arial" w:hAnsi="Arial" w:cs="Arial"/>
          <w:sz w:val="20"/>
          <w:szCs w:val="20"/>
          <w:lang w:val="es-CR"/>
        </w:rPr>
        <w:t>Visita en lancha en el Cañón del Sumidero en lancha compartida</w:t>
      </w:r>
      <w:bookmarkStart w:id="14" w:name="_Hlk40801917"/>
      <w:r w:rsidR="002912EE" w:rsidRPr="00233AB5">
        <w:rPr>
          <w:rFonts w:ascii="Arial" w:hAnsi="Arial" w:cs="Arial"/>
          <w:sz w:val="20"/>
          <w:szCs w:val="20"/>
          <w:lang w:val="es-CR"/>
        </w:rPr>
        <w:t>.</w:t>
      </w:r>
    </w:p>
    <w:p w14:paraId="384C18F2" w14:textId="0EA7DAFE" w:rsidR="00D176C8" w:rsidRPr="00233AB5" w:rsidRDefault="00D176C8" w:rsidP="00E24E23">
      <w:pPr>
        <w:pStyle w:val="Sinespaciado"/>
        <w:numPr>
          <w:ilvl w:val="0"/>
          <w:numId w:val="44"/>
        </w:numPr>
        <w:jc w:val="both"/>
        <w:rPr>
          <w:rFonts w:ascii="Arial" w:hAnsi="Arial" w:cs="Arial"/>
          <w:sz w:val="20"/>
          <w:szCs w:val="20"/>
          <w:lang w:val="es-CR"/>
        </w:rPr>
      </w:pPr>
      <w:bookmarkStart w:id="15" w:name="_Hlk40802022"/>
      <w:bookmarkEnd w:id="14"/>
      <w:r w:rsidRPr="00233AB5">
        <w:rPr>
          <w:rFonts w:ascii="Arial" w:hAnsi="Arial" w:cs="Arial"/>
          <w:sz w:val="20"/>
          <w:szCs w:val="20"/>
          <w:lang w:val="es-CR"/>
        </w:rPr>
        <w:t>Visita a los Lagos de Montebello y a la cascada El Chiflón</w:t>
      </w:r>
      <w:r w:rsidR="002912EE" w:rsidRPr="00233AB5">
        <w:rPr>
          <w:rFonts w:ascii="Arial" w:hAnsi="Arial" w:cs="Arial"/>
          <w:sz w:val="20"/>
          <w:szCs w:val="20"/>
          <w:lang w:val="es-CR"/>
        </w:rPr>
        <w:t>.</w:t>
      </w:r>
    </w:p>
    <w:bookmarkEnd w:id="13"/>
    <w:p w14:paraId="5A65DE72" w14:textId="61D264B3" w:rsidR="00D176C8" w:rsidRPr="00233AB5" w:rsidRDefault="00D176C8" w:rsidP="00E24E23">
      <w:pPr>
        <w:pStyle w:val="Sinespaciado"/>
        <w:numPr>
          <w:ilvl w:val="0"/>
          <w:numId w:val="44"/>
        </w:numPr>
        <w:jc w:val="both"/>
        <w:rPr>
          <w:rFonts w:ascii="Arial" w:hAnsi="Arial" w:cs="Arial"/>
          <w:sz w:val="20"/>
          <w:szCs w:val="20"/>
          <w:lang w:val="es-CR"/>
        </w:rPr>
      </w:pPr>
      <w:r w:rsidRPr="00233AB5">
        <w:rPr>
          <w:rFonts w:ascii="Arial" w:hAnsi="Arial" w:cs="Arial"/>
          <w:sz w:val="20"/>
          <w:szCs w:val="20"/>
          <w:lang w:val="es-CR"/>
        </w:rPr>
        <w:t>Visita a las Comunidades Indígenas</w:t>
      </w:r>
      <w:r w:rsidR="002912EE" w:rsidRPr="00233AB5">
        <w:rPr>
          <w:rFonts w:ascii="Arial" w:hAnsi="Arial" w:cs="Arial"/>
          <w:sz w:val="20"/>
          <w:szCs w:val="20"/>
          <w:lang w:val="es-CR"/>
        </w:rPr>
        <w:t>.</w:t>
      </w:r>
    </w:p>
    <w:p w14:paraId="11138FC9" w14:textId="5F6E147F" w:rsidR="00D176C8" w:rsidRPr="00233AB5" w:rsidRDefault="00D176C8" w:rsidP="00E24E23">
      <w:pPr>
        <w:pStyle w:val="Sinespaciado"/>
        <w:numPr>
          <w:ilvl w:val="0"/>
          <w:numId w:val="44"/>
        </w:numPr>
        <w:jc w:val="both"/>
        <w:rPr>
          <w:rFonts w:ascii="Arial" w:hAnsi="Arial" w:cs="Arial"/>
          <w:sz w:val="20"/>
          <w:szCs w:val="20"/>
          <w:lang w:val="es-CR"/>
        </w:rPr>
      </w:pPr>
      <w:bookmarkStart w:id="16" w:name="_Hlk40802038"/>
      <w:bookmarkStart w:id="17" w:name="_Hlk67760171"/>
      <w:bookmarkEnd w:id="15"/>
      <w:r w:rsidRPr="00233AB5">
        <w:rPr>
          <w:rFonts w:ascii="Arial" w:hAnsi="Arial" w:cs="Arial"/>
          <w:sz w:val="20"/>
          <w:szCs w:val="20"/>
          <w:lang w:val="es-CR"/>
        </w:rPr>
        <w:t>Visita a las cascadas de Agua Azul y de Misol Ha</w:t>
      </w:r>
      <w:r w:rsidR="002912EE" w:rsidRPr="00233AB5">
        <w:rPr>
          <w:rFonts w:ascii="Arial" w:hAnsi="Arial" w:cs="Arial"/>
          <w:sz w:val="20"/>
          <w:szCs w:val="20"/>
          <w:lang w:val="es-CR"/>
        </w:rPr>
        <w:t>.</w:t>
      </w:r>
    </w:p>
    <w:bookmarkEnd w:id="16"/>
    <w:p w14:paraId="367FD9BA" w14:textId="1D153470" w:rsidR="00D176C8" w:rsidRPr="00233AB5" w:rsidRDefault="00D176C8" w:rsidP="00E24E23">
      <w:pPr>
        <w:pStyle w:val="Sinespaciado"/>
        <w:numPr>
          <w:ilvl w:val="0"/>
          <w:numId w:val="44"/>
        </w:numPr>
        <w:jc w:val="both"/>
        <w:rPr>
          <w:rFonts w:ascii="Arial" w:hAnsi="Arial" w:cs="Arial"/>
          <w:sz w:val="20"/>
          <w:szCs w:val="20"/>
          <w:lang w:val="es-CR"/>
        </w:rPr>
      </w:pPr>
      <w:r w:rsidRPr="00233AB5">
        <w:rPr>
          <w:rFonts w:ascii="Arial" w:hAnsi="Arial" w:cs="Arial"/>
          <w:sz w:val="20"/>
          <w:szCs w:val="20"/>
          <w:lang w:val="es-CR"/>
        </w:rPr>
        <w:t>Visita a la Zona Arqueológica de Palenque</w:t>
      </w:r>
      <w:r w:rsidR="002912EE" w:rsidRPr="00233AB5">
        <w:rPr>
          <w:rFonts w:ascii="Arial" w:hAnsi="Arial" w:cs="Arial"/>
          <w:sz w:val="20"/>
          <w:szCs w:val="20"/>
          <w:lang w:val="es-CR"/>
        </w:rPr>
        <w:t>.</w:t>
      </w:r>
    </w:p>
    <w:bookmarkEnd w:id="17"/>
    <w:p w14:paraId="17FA0F12" w14:textId="77777777" w:rsidR="00BE4EF3" w:rsidRPr="00233AB5" w:rsidRDefault="00BE4EF3" w:rsidP="00E24E23">
      <w:pPr>
        <w:pStyle w:val="Sinespaciado"/>
        <w:numPr>
          <w:ilvl w:val="0"/>
          <w:numId w:val="44"/>
        </w:numPr>
        <w:jc w:val="both"/>
        <w:rPr>
          <w:rFonts w:ascii="Arial" w:hAnsi="Arial" w:cs="Arial"/>
          <w:sz w:val="20"/>
          <w:szCs w:val="20"/>
          <w:lang w:val="es-CR"/>
        </w:rPr>
      </w:pPr>
      <w:r w:rsidRPr="00233AB5">
        <w:rPr>
          <w:rFonts w:ascii="Arial" w:hAnsi="Arial" w:cs="Arial"/>
          <w:sz w:val="20"/>
          <w:szCs w:val="20"/>
          <w:lang w:val="es-CR"/>
        </w:rPr>
        <w:t>Todas las entradas a parques y monumentos descritos en el itinerario</w:t>
      </w:r>
    </w:p>
    <w:p w14:paraId="6F20E5D3" w14:textId="479D2CAF" w:rsidR="00C922EF" w:rsidRPr="00233AB5" w:rsidRDefault="00C922EF" w:rsidP="00E24E23">
      <w:pPr>
        <w:pStyle w:val="Sinespaciado"/>
        <w:numPr>
          <w:ilvl w:val="0"/>
          <w:numId w:val="44"/>
        </w:numPr>
        <w:jc w:val="both"/>
        <w:rPr>
          <w:rFonts w:ascii="Arial" w:hAnsi="Arial" w:cs="Arial"/>
          <w:sz w:val="20"/>
          <w:szCs w:val="20"/>
          <w:lang w:val="es-CR"/>
        </w:rPr>
      </w:pPr>
      <w:bookmarkStart w:id="18" w:name="_Hlk40802004"/>
      <w:r w:rsidRPr="00233AB5">
        <w:rPr>
          <w:rFonts w:ascii="Arial" w:hAnsi="Arial" w:cs="Arial"/>
          <w:sz w:val="20"/>
          <w:szCs w:val="20"/>
          <w:lang w:val="es-CR"/>
        </w:rPr>
        <w:t>Chofer guía tipo operador turístic</w:t>
      </w:r>
      <w:r w:rsidR="002912EE" w:rsidRPr="00233AB5">
        <w:rPr>
          <w:rFonts w:ascii="Arial" w:hAnsi="Arial" w:cs="Arial"/>
          <w:sz w:val="20"/>
          <w:szCs w:val="20"/>
          <w:lang w:val="es-CR"/>
        </w:rPr>
        <w:t>o.</w:t>
      </w:r>
    </w:p>
    <w:p w14:paraId="73C80299" w14:textId="4F76A614" w:rsidR="00F21153" w:rsidRPr="00233AB5" w:rsidRDefault="00F21153" w:rsidP="00E24E23">
      <w:pPr>
        <w:pStyle w:val="Sinespaciado"/>
        <w:numPr>
          <w:ilvl w:val="0"/>
          <w:numId w:val="44"/>
        </w:numPr>
        <w:jc w:val="both"/>
        <w:rPr>
          <w:rFonts w:ascii="Arial" w:hAnsi="Arial" w:cs="Arial"/>
          <w:sz w:val="20"/>
          <w:szCs w:val="20"/>
          <w:lang w:val="es-CR"/>
        </w:rPr>
      </w:pPr>
      <w:r w:rsidRPr="00233AB5">
        <w:rPr>
          <w:rFonts w:ascii="Arial" w:hAnsi="Arial" w:cs="Arial"/>
          <w:sz w:val="20"/>
          <w:szCs w:val="20"/>
          <w:lang w:val="es-CR"/>
        </w:rPr>
        <w:t xml:space="preserve">Seguro de inclusión con cobertura máxima de 115 mil en </w:t>
      </w:r>
      <w:proofErr w:type="spellStart"/>
      <w:r w:rsidRPr="00233AB5">
        <w:rPr>
          <w:rFonts w:ascii="Arial" w:hAnsi="Arial" w:cs="Arial"/>
          <w:sz w:val="20"/>
          <w:szCs w:val="20"/>
          <w:lang w:val="es-CR"/>
        </w:rPr>
        <w:t>Mxn</w:t>
      </w:r>
      <w:proofErr w:type="spellEnd"/>
      <w:r w:rsidRPr="00233AB5">
        <w:rPr>
          <w:rFonts w:ascii="Arial" w:hAnsi="Arial" w:cs="Arial"/>
          <w:sz w:val="20"/>
          <w:szCs w:val="20"/>
          <w:lang w:val="es-CR"/>
        </w:rPr>
        <w:t xml:space="preserve">. </w:t>
      </w:r>
    </w:p>
    <w:bookmarkEnd w:id="18"/>
    <w:p w14:paraId="5C1DCA02" w14:textId="77777777" w:rsidR="001E6D5C" w:rsidRPr="00233AB5" w:rsidRDefault="0009039C" w:rsidP="00E24E23">
      <w:pPr>
        <w:pStyle w:val="Sinespaciado"/>
        <w:numPr>
          <w:ilvl w:val="0"/>
          <w:numId w:val="44"/>
        </w:numPr>
        <w:jc w:val="both"/>
        <w:rPr>
          <w:rFonts w:ascii="Arial" w:hAnsi="Arial" w:cs="Arial"/>
          <w:sz w:val="20"/>
          <w:szCs w:val="20"/>
          <w:lang w:val="es-CR"/>
        </w:rPr>
      </w:pPr>
      <w:r w:rsidRPr="00233AB5">
        <w:rPr>
          <w:rFonts w:ascii="Arial" w:hAnsi="Arial" w:cs="Arial"/>
          <w:sz w:val="20"/>
          <w:szCs w:val="20"/>
          <w:lang w:val="es-CR"/>
        </w:rPr>
        <w:t>I</w:t>
      </w:r>
      <w:r w:rsidR="001E6D5C" w:rsidRPr="00233AB5">
        <w:rPr>
          <w:rFonts w:ascii="Arial" w:hAnsi="Arial" w:cs="Arial"/>
          <w:sz w:val="20"/>
          <w:szCs w:val="20"/>
          <w:lang w:val="es-CR"/>
        </w:rPr>
        <w:t>mpuestos.</w:t>
      </w:r>
    </w:p>
    <w:p w14:paraId="7DDBA064" w14:textId="77777777" w:rsidR="001E6D5C" w:rsidRPr="00233AB5" w:rsidRDefault="001E6D5C" w:rsidP="00E24E23">
      <w:pPr>
        <w:pStyle w:val="Sinespaciado"/>
        <w:jc w:val="both"/>
        <w:rPr>
          <w:rFonts w:ascii="Arial" w:hAnsi="Arial" w:cs="Arial"/>
          <w:sz w:val="20"/>
          <w:szCs w:val="20"/>
          <w:lang w:val="es-CR"/>
        </w:rPr>
      </w:pPr>
    </w:p>
    <w:p w14:paraId="6DA50B38" w14:textId="77777777" w:rsidR="001E6D5C" w:rsidRPr="00233AB5" w:rsidRDefault="00FF35D0" w:rsidP="00E24E23">
      <w:pPr>
        <w:pStyle w:val="Sinespaciado"/>
        <w:jc w:val="both"/>
        <w:rPr>
          <w:rFonts w:ascii="Arial" w:hAnsi="Arial" w:cs="Arial"/>
          <w:b/>
          <w:sz w:val="20"/>
          <w:szCs w:val="20"/>
          <w:lang w:val="es-CR"/>
        </w:rPr>
      </w:pPr>
      <w:r w:rsidRPr="00233AB5">
        <w:rPr>
          <w:rFonts w:ascii="Arial" w:hAnsi="Arial" w:cs="Arial"/>
          <w:b/>
          <w:sz w:val="20"/>
          <w:szCs w:val="20"/>
          <w:lang w:val="es-ES"/>
        </w:rPr>
        <w:t>NO INCLUYE:</w:t>
      </w:r>
    </w:p>
    <w:p w14:paraId="6FAC5CF3" w14:textId="77777777" w:rsidR="001E6D5C" w:rsidRPr="00233AB5" w:rsidRDefault="001E6D5C" w:rsidP="00E24E23">
      <w:pPr>
        <w:pStyle w:val="Sinespaciado"/>
        <w:numPr>
          <w:ilvl w:val="0"/>
          <w:numId w:val="47"/>
        </w:numPr>
        <w:jc w:val="both"/>
        <w:rPr>
          <w:rFonts w:ascii="Arial" w:hAnsi="Arial" w:cs="Arial"/>
          <w:sz w:val="20"/>
          <w:szCs w:val="20"/>
          <w:lang w:val="es-ES"/>
        </w:rPr>
      </w:pPr>
      <w:r w:rsidRPr="00233AB5">
        <w:rPr>
          <w:rFonts w:ascii="Arial" w:hAnsi="Arial" w:cs="Arial"/>
          <w:sz w:val="20"/>
          <w:szCs w:val="20"/>
          <w:lang w:val="es-ES"/>
        </w:rPr>
        <w:t>Extras en hoteles</w:t>
      </w:r>
    </w:p>
    <w:p w14:paraId="4276CEFD" w14:textId="02560047" w:rsidR="001E6D5C" w:rsidRPr="00233AB5" w:rsidRDefault="001E6D5C" w:rsidP="00E24E23">
      <w:pPr>
        <w:pStyle w:val="Sinespaciado"/>
        <w:numPr>
          <w:ilvl w:val="0"/>
          <w:numId w:val="47"/>
        </w:numPr>
        <w:jc w:val="both"/>
        <w:rPr>
          <w:rFonts w:ascii="Arial" w:hAnsi="Arial" w:cs="Arial"/>
          <w:sz w:val="20"/>
          <w:szCs w:val="20"/>
          <w:lang w:val="es-ES"/>
        </w:rPr>
      </w:pPr>
      <w:r w:rsidRPr="00233AB5">
        <w:rPr>
          <w:rFonts w:ascii="Arial" w:hAnsi="Arial" w:cs="Arial"/>
          <w:sz w:val="20"/>
          <w:szCs w:val="20"/>
          <w:lang w:val="es-ES"/>
        </w:rPr>
        <w:t>Boletos aéreos</w:t>
      </w:r>
      <w:r w:rsidR="00BE4EF3" w:rsidRPr="00233AB5">
        <w:rPr>
          <w:rFonts w:ascii="Arial" w:hAnsi="Arial" w:cs="Arial"/>
          <w:sz w:val="20"/>
          <w:szCs w:val="20"/>
          <w:lang w:val="es-ES"/>
        </w:rPr>
        <w:t xml:space="preserve"> o de autobús</w:t>
      </w:r>
      <w:r w:rsidRPr="00233AB5">
        <w:rPr>
          <w:rFonts w:ascii="Arial" w:hAnsi="Arial" w:cs="Arial"/>
          <w:sz w:val="20"/>
          <w:szCs w:val="20"/>
          <w:lang w:val="es-ES"/>
        </w:rPr>
        <w:t xml:space="preserve"> </w:t>
      </w:r>
      <w:r w:rsidR="002912EE" w:rsidRPr="00233AB5">
        <w:rPr>
          <w:rFonts w:ascii="Arial" w:hAnsi="Arial" w:cs="Arial"/>
          <w:b/>
          <w:bCs/>
          <w:color w:val="FF0000"/>
          <w:sz w:val="20"/>
          <w:szCs w:val="20"/>
          <w:lang w:val="es-ES"/>
        </w:rPr>
        <w:t>(Opción terrestre)</w:t>
      </w:r>
    </w:p>
    <w:p w14:paraId="62EF8B5C" w14:textId="38554B48" w:rsidR="00BE4EF3" w:rsidRPr="00233AB5" w:rsidRDefault="00BE4EF3" w:rsidP="00E24E23">
      <w:pPr>
        <w:pStyle w:val="Sinespaciado"/>
        <w:numPr>
          <w:ilvl w:val="0"/>
          <w:numId w:val="47"/>
        </w:numPr>
        <w:jc w:val="both"/>
        <w:rPr>
          <w:rFonts w:ascii="Arial" w:hAnsi="Arial" w:cs="Arial"/>
          <w:sz w:val="20"/>
          <w:szCs w:val="20"/>
          <w:lang w:val="es-ES"/>
        </w:rPr>
      </w:pPr>
      <w:r w:rsidRPr="00233AB5">
        <w:rPr>
          <w:rFonts w:ascii="Arial" w:hAnsi="Arial" w:cs="Arial"/>
          <w:sz w:val="20"/>
          <w:szCs w:val="20"/>
          <w:lang w:val="es-ES"/>
        </w:rPr>
        <w:t>Guía para las zonas arqueológicas</w:t>
      </w:r>
      <w:r w:rsidR="002912EE" w:rsidRPr="00233AB5">
        <w:rPr>
          <w:rFonts w:ascii="Arial" w:hAnsi="Arial" w:cs="Arial"/>
          <w:sz w:val="20"/>
          <w:szCs w:val="20"/>
          <w:lang w:val="es-ES"/>
        </w:rPr>
        <w:t>.</w:t>
      </w:r>
    </w:p>
    <w:p w14:paraId="1AC24541" w14:textId="0627D60E" w:rsidR="00BE4EF3" w:rsidRPr="00233AB5" w:rsidRDefault="002912EE" w:rsidP="00E24E23">
      <w:pPr>
        <w:pStyle w:val="Sinespaciado"/>
        <w:numPr>
          <w:ilvl w:val="0"/>
          <w:numId w:val="47"/>
        </w:numPr>
        <w:jc w:val="both"/>
        <w:rPr>
          <w:rFonts w:ascii="Arial" w:hAnsi="Arial" w:cs="Arial"/>
          <w:sz w:val="20"/>
          <w:szCs w:val="20"/>
          <w:lang w:val="es-ES"/>
        </w:rPr>
      </w:pPr>
      <w:r w:rsidRPr="00233AB5">
        <w:rPr>
          <w:rFonts w:ascii="Arial" w:hAnsi="Arial" w:cs="Arial"/>
          <w:sz w:val="20"/>
          <w:szCs w:val="20"/>
          <w:lang w:val="es-ES"/>
        </w:rPr>
        <w:t xml:space="preserve">Alimentos, visitas, </w:t>
      </w:r>
      <w:r w:rsidR="0013606D" w:rsidRPr="00233AB5">
        <w:rPr>
          <w:rFonts w:ascii="Arial" w:hAnsi="Arial" w:cs="Arial"/>
          <w:sz w:val="20"/>
          <w:szCs w:val="20"/>
          <w:lang w:val="es-ES"/>
        </w:rPr>
        <w:t>servicios no especificados</w:t>
      </w:r>
      <w:r w:rsidR="004E0EFD" w:rsidRPr="00233AB5">
        <w:rPr>
          <w:rFonts w:ascii="Arial" w:hAnsi="Arial" w:cs="Arial"/>
          <w:sz w:val="20"/>
          <w:szCs w:val="20"/>
          <w:lang w:val="es-ES"/>
        </w:rPr>
        <w:t>, gastos personales, propinas</w:t>
      </w:r>
      <w:r w:rsidRPr="00233AB5">
        <w:rPr>
          <w:rFonts w:ascii="Arial" w:hAnsi="Arial" w:cs="Arial"/>
          <w:sz w:val="20"/>
          <w:szCs w:val="20"/>
          <w:lang w:val="es-ES"/>
        </w:rPr>
        <w:t xml:space="preserve"> a choferes.</w:t>
      </w:r>
    </w:p>
    <w:p w14:paraId="6C2B8D99" w14:textId="77777777" w:rsidR="005726CE" w:rsidRPr="00233AB5" w:rsidRDefault="005726CE" w:rsidP="00E24E23">
      <w:pPr>
        <w:pStyle w:val="Sinespaciado"/>
        <w:jc w:val="both"/>
        <w:rPr>
          <w:rFonts w:ascii="Arial" w:hAnsi="Arial" w:cs="Arial"/>
          <w:sz w:val="20"/>
          <w:szCs w:val="20"/>
          <w:lang w:val="es-ES"/>
        </w:rPr>
      </w:pPr>
    </w:p>
    <w:p w14:paraId="5DE41DB7" w14:textId="77777777" w:rsidR="001C2CBD" w:rsidRPr="00233AB5" w:rsidRDefault="001C2CBD" w:rsidP="00E24E23">
      <w:pPr>
        <w:pStyle w:val="Sinespaciado"/>
        <w:jc w:val="both"/>
        <w:rPr>
          <w:rFonts w:ascii="Arial" w:hAnsi="Arial" w:cs="Arial"/>
          <w:b/>
          <w:bCs/>
          <w:sz w:val="20"/>
          <w:szCs w:val="20"/>
          <w:lang w:val="es-CR"/>
        </w:rPr>
      </w:pPr>
      <w:r w:rsidRPr="00233AB5">
        <w:rPr>
          <w:rFonts w:ascii="Arial" w:hAnsi="Arial" w:cs="Arial"/>
          <w:b/>
          <w:sz w:val="20"/>
          <w:szCs w:val="20"/>
          <w:lang w:val="es-CR"/>
        </w:rPr>
        <w:t>IMPORTANTE</w:t>
      </w:r>
    </w:p>
    <w:p w14:paraId="1354EE7E" w14:textId="1AC1A9F3" w:rsidR="00FF35D0" w:rsidRPr="00233AB5" w:rsidRDefault="00FF35D0" w:rsidP="00E24E23">
      <w:pPr>
        <w:pStyle w:val="Sinespaciado"/>
        <w:numPr>
          <w:ilvl w:val="0"/>
          <w:numId w:val="42"/>
        </w:numPr>
        <w:jc w:val="both"/>
        <w:rPr>
          <w:rFonts w:ascii="Arial" w:hAnsi="Arial" w:cs="Arial"/>
          <w:b/>
          <w:bCs/>
          <w:sz w:val="20"/>
          <w:szCs w:val="20"/>
          <w:lang w:val="es-CR"/>
        </w:rPr>
      </w:pPr>
      <w:r w:rsidRPr="00233AB5">
        <w:rPr>
          <w:rFonts w:ascii="Arial" w:hAnsi="Arial" w:cs="Arial"/>
          <w:sz w:val="20"/>
          <w:szCs w:val="20"/>
          <w:lang w:val="es-CR"/>
        </w:rPr>
        <w:t>La llegada a Tuxtla Gutiérrez debe ser antes de las 13:00hrs</w:t>
      </w:r>
      <w:r w:rsidR="00397C71" w:rsidRPr="00233AB5">
        <w:rPr>
          <w:rFonts w:ascii="Arial" w:hAnsi="Arial" w:cs="Arial"/>
          <w:sz w:val="20"/>
          <w:szCs w:val="20"/>
          <w:lang w:val="es-CR"/>
        </w:rPr>
        <w:t>,</w:t>
      </w:r>
      <w:r w:rsidRPr="00233AB5">
        <w:rPr>
          <w:rFonts w:ascii="Arial" w:hAnsi="Arial" w:cs="Arial"/>
          <w:b/>
          <w:bCs/>
          <w:color w:val="000000"/>
          <w:sz w:val="20"/>
          <w:szCs w:val="20"/>
          <w:lang w:val="es-MX"/>
        </w:rPr>
        <w:t xml:space="preserve"> </w:t>
      </w:r>
      <w:r w:rsidRPr="00233AB5">
        <w:rPr>
          <w:rFonts w:ascii="Arial" w:hAnsi="Arial" w:cs="Arial"/>
          <w:b/>
          <w:bCs/>
          <w:color w:val="7030A0"/>
          <w:sz w:val="20"/>
          <w:szCs w:val="20"/>
          <w:lang w:val="es-MX"/>
        </w:rPr>
        <w:t>de lo contrario aplica suplemento</w:t>
      </w:r>
      <w:r w:rsidR="002C3844" w:rsidRPr="00233AB5">
        <w:rPr>
          <w:rFonts w:ascii="Arial" w:hAnsi="Arial" w:cs="Arial"/>
          <w:b/>
          <w:bCs/>
          <w:color w:val="7030A0"/>
          <w:sz w:val="20"/>
          <w:szCs w:val="20"/>
          <w:lang w:val="es-MX"/>
        </w:rPr>
        <w:t>.</w:t>
      </w:r>
    </w:p>
    <w:p w14:paraId="3C4E18A9" w14:textId="303B9936" w:rsidR="00FF35D0" w:rsidRPr="00233AB5" w:rsidRDefault="00FF35D0" w:rsidP="00E24E23">
      <w:pPr>
        <w:pStyle w:val="Sinespaciado"/>
        <w:numPr>
          <w:ilvl w:val="0"/>
          <w:numId w:val="42"/>
        </w:numPr>
        <w:jc w:val="both"/>
        <w:rPr>
          <w:rFonts w:ascii="Arial" w:hAnsi="Arial" w:cs="Arial"/>
          <w:b/>
          <w:bCs/>
          <w:sz w:val="20"/>
          <w:szCs w:val="20"/>
          <w:lang w:val="es-MX"/>
        </w:rPr>
      </w:pPr>
      <w:r w:rsidRPr="00233AB5">
        <w:rPr>
          <w:rFonts w:ascii="Arial" w:hAnsi="Arial" w:cs="Arial"/>
          <w:sz w:val="20"/>
          <w:szCs w:val="20"/>
          <w:lang w:val="es-MX" w:eastAsia="es-MX" w:bidi="ar-SA"/>
        </w:rPr>
        <w:t xml:space="preserve">La salida de Villahermosa debe ser </w:t>
      </w:r>
      <w:r w:rsidR="002912EE" w:rsidRPr="00233AB5">
        <w:rPr>
          <w:rFonts w:ascii="Arial" w:hAnsi="Arial" w:cs="Arial"/>
          <w:sz w:val="20"/>
          <w:szCs w:val="20"/>
          <w:lang w:val="es-MX" w:eastAsia="es-MX" w:bidi="ar-SA"/>
        </w:rPr>
        <w:t>antes</w:t>
      </w:r>
      <w:r w:rsidRPr="00233AB5">
        <w:rPr>
          <w:rFonts w:ascii="Arial" w:hAnsi="Arial" w:cs="Arial"/>
          <w:sz w:val="20"/>
          <w:szCs w:val="20"/>
          <w:lang w:val="es-MX" w:eastAsia="es-MX" w:bidi="ar-SA"/>
        </w:rPr>
        <w:t xml:space="preserve"> de las 1</w:t>
      </w:r>
      <w:r w:rsidR="002912EE" w:rsidRPr="00233AB5">
        <w:rPr>
          <w:rFonts w:ascii="Arial" w:hAnsi="Arial" w:cs="Arial"/>
          <w:sz w:val="20"/>
          <w:szCs w:val="20"/>
          <w:lang w:val="es-MX" w:eastAsia="es-MX" w:bidi="ar-SA"/>
        </w:rPr>
        <w:t>4</w:t>
      </w:r>
      <w:r w:rsidRPr="00233AB5">
        <w:rPr>
          <w:rFonts w:ascii="Arial" w:hAnsi="Arial" w:cs="Arial"/>
          <w:sz w:val="20"/>
          <w:szCs w:val="20"/>
          <w:lang w:val="es-MX" w:eastAsia="es-MX" w:bidi="ar-SA"/>
        </w:rPr>
        <w:t>:00hrs,</w:t>
      </w:r>
      <w:r w:rsidRPr="00233AB5">
        <w:rPr>
          <w:rFonts w:ascii="Arial" w:hAnsi="Arial" w:cs="Arial"/>
          <w:b/>
          <w:bCs/>
          <w:sz w:val="20"/>
          <w:szCs w:val="20"/>
          <w:lang w:val="es-MX" w:eastAsia="es-MX" w:bidi="ar-SA"/>
        </w:rPr>
        <w:t xml:space="preserve"> </w:t>
      </w:r>
      <w:r w:rsidRPr="00233AB5">
        <w:rPr>
          <w:rFonts w:ascii="Arial" w:hAnsi="Arial" w:cs="Arial"/>
          <w:b/>
          <w:bCs/>
          <w:color w:val="7030A0"/>
          <w:sz w:val="20"/>
          <w:szCs w:val="20"/>
          <w:lang w:val="es-MX" w:eastAsia="es-MX" w:bidi="ar-SA"/>
        </w:rPr>
        <w:t>de lo contrario aplica suplemento</w:t>
      </w:r>
      <w:r w:rsidR="002C3844" w:rsidRPr="00233AB5">
        <w:rPr>
          <w:rFonts w:ascii="Arial" w:hAnsi="Arial" w:cs="Arial"/>
          <w:b/>
          <w:bCs/>
          <w:color w:val="7030A0"/>
          <w:sz w:val="20"/>
          <w:szCs w:val="20"/>
          <w:lang w:val="es-MX" w:eastAsia="es-MX" w:bidi="ar-SA"/>
        </w:rPr>
        <w:t>.</w:t>
      </w:r>
      <w:r w:rsidRPr="00233AB5">
        <w:rPr>
          <w:rFonts w:ascii="Arial" w:hAnsi="Arial" w:cs="Arial"/>
          <w:b/>
          <w:bCs/>
          <w:color w:val="7030A0"/>
          <w:sz w:val="20"/>
          <w:szCs w:val="20"/>
          <w:lang w:val="es-MX" w:eastAsia="es-MX" w:bidi="ar-SA"/>
        </w:rPr>
        <w:t xml:space="preserve"> </w:t>
      </w:r>
    </w:p>
    <w:p w14:paraId="7971719F" w14:textId="50C32E99" w:rsidR="00F21153" w:rsidRPr="00233AB5" w:rsidRDefault="00F21153" w:rsidP="00E24E23">
      <w:pPr>
        <w:pStyle w:val="Sinespaciado"/>
        <w:numPr>
          <w:ilvl w:val="0"/>
          <w:numId w:val="42"/>
        </w:numPr>
        <w:jc w:val="both"/>
        <w:rPr>
          <w:rFonts w:ascii="Arial" w:hAnsi="Arial" w:cs="Arial"/>
          <w:b/>
          <w:bCs/>
          <w:color w:val="000000" w:themeColor="text1"/>
          <w:sz w:val="20"/>
          <w:szCs w:val="20"/>
          <w:lang w:val="es-MX"/>
        </w:rPr>
      </w:pPr>
      <w:r w:rsidRPr="00233AB5">
        <w:rPr>
          <w:rFonts w:ascii="Arial" w:hAnsi="Arial" w:cs="Arial"/>
          <w:b/>
          <w:bCs/>
          <w:color w:val="000000" w:themeColor="text1"/>
          <w:sz w:val="20"/>
          <w:szCs w:val="20"/>
          <w:lang w:val="es-MX" w:eastAsia="es-MX" w:bidi="ar-SA"/>
        </w:rPr>
        <w:t xml:space="preserve">Infantes menores de 1 año se sugiere no tomar la visita </w:t>
      </w:r>
      <w:r w:rsidR="0013606D" w:rsidRPr="00233AB5">
        <w:rPr>
          <w:rFonts w:ascii="Arial" w:hAnsi="Arial" w:cs="Arial"/>
          <w:b/>
          <w:bCs/>
          <w:color w:val="000000" w:themeColor="text1"/>
          <w:sz w:val="20"/>
          <w:szCs w:val="20"/>
          <w:lang w:val="es-MX" w:eastAsia="es-MX" w:bidi="ar-SA"/>
        </w:rPr>
        <w:t>al</w:t>
      </w:r>
      <w:r w:rsidRPr="00233AB5">
        <w:rPr>
          <w:rFonts w:ascii="Arial" w:hAnsi="Arial" w:cs="Arial"/>
          <w:b/>
          <w:bCs/>
          <w:color w:val="000000" w:themeColor="text1"/>
          <w:sz w:val="20"/>
          <w:szCs w:val="20"/>
          <w:lang w:val="es-MX" w:eastAsia="es-MX" w:bidi="ar-SA"/>
        </w:rPr>
        <w:t xml:space="preserve"> </w:t>
      </w:r>
      <w:r w:rsidR="0013606D" w:rsidRPr="00233AB5">
        <w:rPr>
          <w:rFonts w:ascii="Arial" w:hAnsi="Arial" w:cs="Arial"/>
          <w:b/>
          <w:bCs/>
          <w:color w:val="000000" w:themeColor="text1"/>
          <w:sz w:val="20"/>
          <w:szCs w:val="20"/>
          <w:lang w:val="es-MX" w:eastAsia="es-MX" w:bidi="ar-SA"/>
        </w:rPr>
        <w:t>cañón</w:t>
      </w:r>
      <w:r w:rsidRPr="00233AB5">
        <w:rPr>
          <w:rFonts w:ascii="Arial" w:hAnsi="Arial" w:cs="Arial"/>
          <w:b/>
          <w:bCs/>
          <w:color w:val="000000" w:themeColor="text1"/>
          <w:sz w:val="20"/>
          <w:szCs w:val="20"/>
          <w:lang w:val="es-MX" w:eastAsia="es-MX" w:bidi="ar-SA"/>
        </w:rPr>
        <w:t xml:space="preserve"> del sumidero, por cuestiones de seguridad. En este caso se tienen que quedar con un</w:t>
      </w:r>
      <w:r w:rsidR="0013606D" w:rsidRPr="00233AB5">
        <w:rPr>
          <w:rFonts w:ascii="Arial" w:hAnsi="Arial" w:cs="Arial"/>
          <w:b/>
          <w:bCs/>
          <w:color w:val="000000" w:themeColor="text1"/>
          <w:sz w:val="20"/>
          <w:szCs w:val="20"/>
          <w:lang w:val="es-MX" w:eastAsia="es-MX" w:bidi="ar-SA"/>
        </w:rPr>
        <w:t xml:space="preserve"> </w:t>
      </w:r>
      <w:r w:rsidRPr="00233AB5">
        <w:rPr>
          <w:rFonts w:ascii="Arial" w:hAnsi="Arial" w:cs="Arial"/>
          <w:b/>
          <w:bCs/>
          <w:color w:val="000000" w:themeColor="text1"/>
          <w:sz w:val="20"/>
          <w:szCs w:val="20"/>
          <w:lang w:val="es-MX" w:eastAsia="es-MX" w:bidi="ar-SA"/>
        </w:rPr>
        <w:t xml:space="preserve">familiar en </w:t>
      </w:r>
      <w:r w:rsidR="0013606D" w:rsidRPr="00233AB5">
        <w:rPr>
          <w:rFonts w:ascii="Arial" w:hAnsi="Arial" w:cs="Arial"/>
          <w:b/>
          <w:bCs/>
          <w:color w:val="000000" w:themeColor="text1"/>
          <w:sz w:val="20"/>
          <w:szCs w:val="20"/>
          <w:lang w:val="es-MX" w:eastAsia="es-MX" w:bidi="ar-SA"/>
        </w:rPr>
        <w:t xml:space="preserve">el embarcadero. </w:t>
      </w:r>
    </w:p>
    <w:p w14:paraId="488CA91F" w14:textId="601D8C54" w:rsidR="006E0C75" w:rsidRPr="00233AB5" w:rsidRDefault="00397C71" w:rsidP="00E24E23">
      <w:pPr>
        <w:pStyle w:val="Sinespaciado"/>
        <w:numPr>
          <w:ilvl w:val="0"/>
          <w:numId w:val="42"/>
        </w:numPr>
        <w:jc w:val="both"/>
        <w:rPr>
          <w:rFonts w:ascii="Arial" w:hAnsi="Arial" w:cs="Arial"/>
          <w:sz w:val="20"/>
          <w:szCs w:val="20"/>
          <w:lang w:val="es-MX"/>
        </w:rPr>
      </w:pPr>
      <w:r w:rsidRPr="00233AB5">
        <w:rPr>
          <w:rFonts w:ascii="Arial" w:hAnsi="Arial" w:cs="Arial"/>
          <w:b/>
          <w:bCs/>
          <w:color w:val="0070C0"/>
          <w:sz w:val="20"/>
          <w:szCs w:val="20"/>
          <w:lang w:val="es-MX"/>
        </w:rPr>
        <w:t>A su llegada</w:t>
      </w:r>
      <w:r w:rsidRPr="00233AB5">
        <w:rPr>
          <w:rFonts w:ascii="Arial" w:hAnsi="Arial" w:cs="Arial"/>
          <w:color w:val="0070C0"/>
          <w:sz w:val="20"/>
          <w:szCs w:val="20"/>
          <w:lang w:val="es-MX"/>
        </w:rPr>
        <w:t xml:space="preserve"> </w:t>
      </w:r>
      <w:r w:rsidRPr="00233AB5">
        <w:rPr>
          <w:rFonts w:ascii="Arial" w:hAnsi="Arial" w:cs="Arial"/>
          <w:color w:val="000000" w:themeColor="text1"/>
          <w:sz w:val="20"/>
          <w:szCs w:val="20"/>
          <w:lang w:val="es-MX"/>
        </w:rPr>
        <w:t xml:space="preserve">o una vez que los pasajeros comiencen con su recorrido, el operador turístico se </w:t>
      </w:r>
      <w:r w:rsidR="006E0C75" w:rsidRPr="00233AB5">
        <w:rPr>
          <w:rFonts w:ascii="Arial" w:hAnsi="Arial" w:cs="Arial"/>
          <w:color w:val="000000" w:themeColor="text1"/>
          <w:sz w:val="20"/>
          <w:szCs w:val="20"/>
          <w:lang w:val="es-MX"/>
        </w:rPr>
        <w:t>encargará</w:t>
      </w:r>
      <w:r w:rsidRPr="00233AB5">
        <w:rPr>
          <w:rFonts w:ascii="Arial" w:hAnsi="Arial" w:cs="Arial"/>
          <w:color w:val="000000" w:themeColor="text1"/>
          <w:sz w:val="20"/>
          <w:szCs w:val="20"/>
          <w:lang w:val="es-MX"/>
        </w:rPr>
        <w:t xml:space="preserve"> de </w:t>
      </w:r>
      <w:r w:rsidR="006E0C75" w:rsidRPr="00233AB5">
        <w:rPr>
          <w:rFonts w:ascii="Arial" w:hAnsi="Arial" w:cs="Arial"/>
          <w:color w:val="000000" w:themeColor="text1"/>
          <w:sz w:val="20"/>
          <w:szCs w:val="20"/>
          <w:lang w:val="es-MX"/>
        </w:rPr>
        <w:t>confirmar horarios de pick up para las actividades marcadas en itinerario</w:t>
      </w:r>
      <w:r w:rsidR="00300A10" w:rsidRPr="00233AB5">
        <w:rPr>
          <w:rFonts w:ascii="Arial" w:hAnsi="Arial" w:cs="Arial"/>
          <w:color w:val="000000" w:themeColor="text1"/>
          <w:sz w:val="20"/>
          <w:szCs w:val="20"/>
          <w:lang w:val="es-MX"/>
        </w:rPr>
        <w:t>.</w:t>
      </w:r>
    </w:p>
    <w:p w14:paraId="78612FE1" w14:textId="79574FD6" w:rsidR="00300A10" w:rsidRPr="00233AB5" w:rsidRDefault="006E0C75" w:rsidP="00E24E23">
      <w:pPr>
        <w:pStyle w:val="Sinespaciado"/>
        <w:numPr>
          <w:ilvl w:val="0"/>
          <w:numId w:val="42"/>
        </w:numPr>
        <w:jc w:val="both"/>
        <w:rPr>
          <w:rFonts w:ascii="Arial" w:hAnsi="Arial" w:cs="Arial"/>
          <w:color w:val="000000" w:themeColor="text1"/>
          <w:sz w:val="20"/>
          <w:szCs w:val="20"/>
          <w:lang w:val="es-MX"/>
        </w:rPr>
      </w:pPr>
      <w:r w:rsidRPr="00233AB5">
        <w:rPr>
          <w:rFonts w:ascii="Arial" w:hAnsi="Arial" w:cs="Arial"/>
          <w:color w:val="000000" w:themeColor="text1"/>
          <w:sz w:val="20"/>
          <w:szCs w:val="20"/>
          <w:lang w:val="es-MX"/>
        </w:rPr>
        <w:t>Se les solicita a los pasajeros estar en el lobby de su hotel</w:t>
      </w:r>
      <w:r w:rsidR="00397C71" w:rsidRPr="00233AB5">
        <w:rPr>
          <w:rFonts w:ascii="Arial" w:hAnsi="Arial" w:cs="Arial"/>
          <w:color w:val="000000" w:themeColor="text1"/>
          <w:sz w:val="20"/>
          <w:szCs w:val="20"/>
          <w:lang w:val="es-MX"/>
        </w:rPr>
        <w:t xml:space="preserve"> </w:t>
      </w:r>
      <w:r w:rsidRPr="00233AB5">
        <w:rPr>
          <w:rFonts w:ascii="Arial" w:hAnsi="Arial" w:cs="Arial"/>
          <w:b/>
          <w:bCs/>
          <w:color w:val="000000" w:themeColor="text1"/>
          <w:sz w:val="20"/>
          <w:szCs w:val="20"/>
          <w:lang w:val="es-MX"/>
        </w:rPr>
        <w:t>5</w:t>
      </w:r>
      <w:r w:rsidR="00397C71" w:rsidRPr="00233AB5">
        <w:rPr>
          <w:rFonts w:ascii="Arial" w:hAnsi="Arial" w:cs="Arial"/>
          <w:b/>
          <w:bCs/>
          <w:color w:val="000000" w:themeColor="text1"/>
          <w:sz w:val="20"/>
          <w:szCs w:val="20"/>
          <w:lang w:val="es-MX"/>
        </w:rPr>
        <w:t xml:space="preserve"> minutos </w:t>
      </w:r>
      <w:r w:rsidRPr="00233AB5">
        <w:rPr>
          <w:rFonts w:ascii="Arial" w:hAnsi="Arial" w:cs="Arial"/>
          <w:b/>
          <w:bCs/>
          <w:color w:val="000000" w:themeColor="text1"/>
          <w:sz w:val="20"/>
          <w:szCs w:val="20"/>
          <w:lang w:val="es-MX"/>
        </w:rPr>
        <w:t xml:space="preserve">antes </w:t>
      </w:r>
      <w:r w:rsidR="00397C71" w:rsidRPr="00233AB5">
        <w:rPr>
          <w:rFonts w:ascii="Arial" w:hAnsi="Arial" w:cs="Arial"/>
          <w:b/>
          <w:bCs/>
          <w:color w:val="000000" w:themeColor="text1"/>
          <w:sz w:val="20"/>
          <w:szCs w:val="20"/>
          <w:lang w:val="es-MX"/>
        </w:rPr>
        <w:t>o en el PUNTO DE ENCUENTRO</w:t>
      </w:r>
      <w:r w:rsidR="00397C71" w:rsidRPr="00233AB5">
        <w:rPr>
          <w:rFonts w:ascii="Arial" w:hAnsi="Arial" w:cs="Arial"/>
          <w:color w:val="000000" w:themeColor="text1"/>
          <w:sz w:val="20"/>
          <w:szCs w:val="20"/>
          <w:lang w:val="es-MX"/>
        </w:rPr>
        <w:t xml:space="preserve"> señalado</w:t>
      </w:r>
      <w:r w:rsidR="00300A10" w:rsidRPr="00233AB5">
        <w:rPr>
          <w:rFonts w:ascii="Arial" w:hAnsi="Arial" w:cs="Arial"/>
          <w:color w:val="000000" w:themeColor="text1"/>
          <w:sz w:val="20"/>
          <w:szCs w:val="20"/>
          <w:lang w:val="es-MX"/>
        </w:rPr>
        <w:t xml:space="preserve"> </w:t>
      </w:r>
      <w:r w:rsidR="00300A10" w:rsidRPr="00233AB5">
        <w:rPr>
          <w:rFonts w:ascii="Arial" w:hAnsi="Arial" w:cs="Arial"/>
          <w:color w:val="212529"/>
          <w:sz w:val="20"/>
          <w:szCs w:val="20"/>
          <w:shd w:val="clear" w:color="auto" w:fill="FFFFFF"/>
          <w:lang w:val="es-MX"/>
        </w:rPr>
        <w:t>para no retrasar las visitas.</w:t>
      </w:r>
    </w:p>
    <w:p w14:paraId="0BD6F49A" w14:textId="5F654DC5" w:rsidR="00300A10" w:rsidRPr="00233AB5" w:rsidRDefault="00300A10" w:rsidP="00E24E23">
      <w:pPr>
        <w:pStyle w:val="Sinespaciado"/>
        <w:numPr>
          <w:ilvl w:val="0"/>
          <w:numId w:val="42"/>
        </w:numPr>
        <w:jc w:val="both"/>
        <w:rPr>
          <w:rFonts w:ascii="Arial" w:hAnsi="Arial" w:cs="Arial"/>
          <w:sz w:val="20"/>
          <w:szCs w:val="20"/>
          <w:lang w:val="es-MX"/>
        </w:rPr>
      </w:pPr>
      <w:r w:rsidRPr="00233AB5">
        <w:rPr>
          <w:rFonts w:ascii="Arial" w:hAnsi="Arial" w:cs="Arial"/>
          <w:color w:val="000000" w:themeColor="text1"/>
          <w:sz w:val="20"/>
          <w:szCs w:val="20"/>
          <w:lang w:val="es-MX"/>
        </w:rPr>
        <w:lastRenderedPageBreak/>
        <w:t>La espera en el lobby para un tours y traslados al ser servicios en compartido, puede variar de 5 a 10 minutos, esto dependerá de la ubicación del hotel o las condiciones del tráfico.</w:t>
      </w:r>
      <w:r w:rsidRPr="00233AB5">
        <w:rPr>
          <w:rFonts w:ascii="Arial" w:hAnsi="Arial" w:cs="Arial"/>
          <w:b/>
          <w:bCs/>
          <w:color w:val="000000" w:themeColor="text1"/>
          <w:sz w:val="20"/>
          <w:szCs w:val="20"/>
          <w:lang w:val="es-MX"/>
        </w:rPr>
        <w:t xml:space="preserve"> </w:t>
      </w:r>
    </w:p>
    <w:p w14:paraId="19014B98" w14:textId="31F2D596" w:rsidR="00397C71" w:rsidRPr="00233AB5" w:rsidRDefault="003469DC" w:rsidP="00E24E23">
      <w:pPr>
        <w:pStyle w:val="Sinespaciado"/>
        <w:numPr>
          <w:ilvl w:val="0"/>
          <w:numId w:val="42"/>
        </w:numPr>
        <w:jc w:val="both"/>
        <w:rPr>
          <w:rFonts w:ascii="Arial" w:hAnsi="Arial" w:cs="Arial"/>
          <w:sz w:val="20"/>
          <w:szCs w:val="20"/>
          <w:lang w:val="es-MX"/>
        </w:rPr>
      </w:pPr>
      <w:bookmarkStart w:id="19" w:name="_Hlk26965315"/>
      <w:r w:rsidRPr="00233AB5">
        <w:rPr>
          <w:rFonts w:ascii="Arial" w:hAnsi="Arial" w:cs="Arial"/>
          <w:sz w:val="20"/>
          <w:szCs w:val="20"/>
          <w:lang w:val="es-MX"/>
        </w:rPr>
        <w:t>Por cuestiones de operación interna, climatológicas o por fuerza mayor, se puede modificar el orden de los paseos dentro de un paquete. Sujeto a disponibilidad.</w:t>
      </w:r>
    </w:p>
    <w:p w14:paraId="0BA1479F" w14:textId="373BADE1" w:rsidR="004E0EFD" w:rsidRPr="00233AB5" w:rsidRDefault="00F403F3" w:rsidP="00E24E23">
      <w:pPr>
        <w:pStyle w:val="Sinespaciado"/>
        <w:numPr>
          <w:ilvl w:val="0"/>
          <w:numId w:val="42"/>
        </w:numPr>
        <w:jc w:val="both"/>
        <w:rPr>
          <w:rFonts w:ascii="Arial" w:hAnsi="Arial" w:cs="Arial"/>
          <w:sz w:val="20"/>
          <w:szCs w:val="20"/>
          <w:lang w:val="es-MX"/>
        </w:rPr>
      </w:pPr>
      <w:r w:rsidRPr="00233AB5">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sidRPr="00233AB5">
        <w:rPr>
          <w:rFonts w:ascii="Arial" w:hAnsi="Arial" w:cs="Arial"/>
          <w:sz w:val="20"/>
          <w:szCs w:val="20"/>
          <w:lang w:val="es-MX"/>
        </w:rPr>
        <w:t>Universsal</w:t>
      </w:r>
      <w:proofErr w:type="spellEnd"/>
      <w:r w:rsidRPr="00233AB5">
        <w:rPr>
          <w:rFonts w:ascii="Arial" w:hAnsi="Arial" w:cs="Arial"/>
          <w:sz w:val="20"/>
          <w:szCs w:val="20"/>
          <w:lang w:val="es-MX"/>
        </w:rPr>
        <w:t xml:space="preserve"> </w:t>
      </w:r>
      <w:proofErr w:type="spellStart"/>
      <w:r w:rsidRPr="00233AB5">
        <w:rPr>
          <w:rFonts w:ascii="Arial" w:hAnsi="Arial" w:cs="Arial"/>
          <w:sz w:val="20"/>
          <w:szCs w:val="20"/>
          <w:lang w:val="es-MX"/>
        </w:rPr>
        <w:t>Assistance</w:t>
      </w:r>
      <w:proofErr w:type="spellEnd"/>
      <w:r w:rsidRPr="00233AB5">
        <w:rPr>
          <w:rFonts w:ascii="Arial" w:hAnsi="Arial" w:cs="Arial"/>
          <w:sz w:val="20"/>
          <w:szCs w:val="20"/>
          <w:lang w:val="es-MX"/>
        </w:rPr>
        <w:t xml:space="preserve">   y </w:t>
      </w:r>
      <w:proofErr w:type="spellStart"/>
      <w:r w:rsidRPr="00233AB5">
        <w:rPr>
          <w:rFonts w:ascii="Arial" w:hAnsi="Arial" w:cs="Arial"/>
          <w:sz w:val="20"/>
          <w:szCs w:val="20"/>
          <w:lang w:val="es-MX"/>
        </w:rPr>
        <w:t>Assist</w:t>
      </w:r>
      <w:proofErr w:type="spellEnd"/>
      <w:r w:rsidRPr="00233AB5">
        <w:rPr>
          <w:rFonts w:ascii="Arial" w:hAnsi="Arial" w:cs="Arial"/>
          <w:sz w:val="20"/>
          <w:szCs w:val="20"/>
          <w:lang w:val="es-MX"/>
        </w:rPr>
        <w:t xml:space="preserve"> </w:t>
      </w:r>
      <w:proofErr w:type="spellStart"/>
      <w:r w:rsidRPr="00233AB5">
        <w:rPr>
          <w:rFonts w:ascii="Arial" w:hAnsi="Arial" w:cs="Arial"/>
          <w:sz w:val="20"/>
          <w:szCs w:val="20"/>
          <w:lang w:val="es-MX"/>
        </w:rPr>
        <w:t>Card</w:t>
      </w:r>
      <w:proofErr w:type="spellEnd"/>
      <w:r w:rsidRPr="00233AB5">
        <w:rPr>
          <w:rFonts w:ascii="Arial" w:hAnsi="Arial" w:cs="Arial"/>
          <w:sz w:val="20"/>
          <w:szCs w:val="20"/>
          <w:lang w:val="es-MX"/>
        </w:rPr>
        <w:t>"</w:t>
      </w:r>
      <w:bookmarkEnd w:id="19"/>
      <w:r w:rsidR="002C3844" w:rsidRPr="00233AB5">
        <w:rPr>
          <w:rFonts w:ascii="Arial" w:hAnsi="Arial" w:cs="Arial"/>
          <w:sz w:val="20"/>
          <w:szCs w:val="20"/>
          <w:lang w:val="es-MX"/>
        </w:rPr>
        <w:t>.</w:t>
      </w:r>
    </w:p>
    <w:p w14:paraId="53371148" w14:textId="15CE2D5D" w:rsidR="003948C5" w:rsidRDefault="003948C5" w:rsidP="00E24E23">
      <w:pPr>
        <w:pStyle w:val="Sinespaciado"/>
        <w:jc w:val="both"/>
        <w:rPr>
          <w:rFonts w:ascii="Arial" w:hAnsi="Arial" w:cs="Arial"/>
          <w:sz w:val="20"/>
          <w:szCs w:val="20"/>
          <w:lang w:val="es-MX"/>
        </w:rPr>
      </w:pPr>
    </w:p>
    <w:p w14:paraId="21AF0DB9" w14:textId="77777777" w:rsidR="00F21153" w:rsidRPr="00300A10" w:rsidRDefault="00F21153" w:rsidP="00E24E23">
      <w:pPr>
        <w:pStyle w:val="Sinespaciado"/>
        <w:jc w:val="both"/>
        <w:rPr>
          <w:rFonts w:ascii="Arial" w:hAnsi="Arial" w:cs="Arial"/>
          <w:sz w:val="20"/>
          <w:szCs w:val="20"/>
          <w:lang w:val="es-MX"/>
        </w:rPr>
      </w:pPr>
    </w:p>
    <w:tbl>
      <w:tblPr>
        <w:tblW w:w="5100" w:type="dxa"/>
        <w:jc w:val="center"/>
        <w:tblCellMar>
          <w:left w:w="70" w:type="dxa"/>
          <w:right w:w="70" w:type="dxa"/>
        </w:tblCellMar>
        <w:tblLook w:val="04A0" w:firstRow="1" w:lastRow="0" w:firstColumn="1" w:lastColumn="0" w:noHBand="0" w:noVBand="1"/>
      </w:tblPr>
      <w:tblGrid>
        <w:gridCol w:w="1762"/>
        <w:gridCol w:w="2882"/>
        <w:gridCol w:w="552"/>
      </w:tblGrid>
      <w:tr w:rsidR="003948C5" w:rsidRPr="00300A10" w14:paraId="23570634" w14:textId="77777777" w:rsidTr="00F21153">
        <w:trPr>
          <w:trHeight w:val="300"/>
          <w:jc w:val="center"/>
        </w:trPr>
        <w:tc>
          <w:tcPr>
            <w:tcW w:w="5100" w:type="dxa"/>
            <w:gridSpan w:val="3"/>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029EDB7D" w14:textId="77777777" w:rsidR="003948C5" w:rsidRPr="00300A10" w:rsidRDefault="003948C5" w:rsidP="00F21153">
            <w:pPr>
              <w:spacing w:after="0" w:line="240" w:lineRule="auto"/>
              <w:jc w:val="center"/>
              <w:rPr>
                <w:rFonts w:ascii="Arial" w:hAnsi="Arial" w:cs="Arial"/>
                <w:b/>
                <w:bCs/>
                <w:color w:val="FFFFFF"/>
                <w:sz w:val="20"/>
                <w:szCs w:val="20"/>
                <w:lang w:val="es-MX" w:eastAsia="es-MX" w:bidi="ar-SA"/>
              </w:rPr>
            </w:pPr>
            <w:r w:rsidRPr="00300A10">
              <w:rPr>
                <w:rFonts w:ascii="Arial" w:hAnsi="Arial" w:cs="Arial"/>
                <w:b/>
                <w:bCs/>
                <w:color w:val="FFFFFF"/>
                <w:sz w:val="20"/>
                <w:szCs w:val="20"/>
                <w:lang w:val="es-MX" w:eastAsia="es-MX" w:bidi="ar-SA"/>
              </w:rPr>
              <w:t>HOTELES PREVISTOS O SIMILARES</w:t>
            </w:r>
          </w:p>
        </w:tc>
      </w:tr>
      <w:tr w:rsidR="003948C5" w:rsidRPr="00300A10" w14:paraId="0E8E4891" w14:textId="77777777" w:rsidTr="00DF0E55">
        <w:trPr>
          <w:trHeight w:val="300"/>
          <w:jc w:val="center"/>
        </w:trPr>
        <w:tc>
          <w:tcPr>
            <w:tcW w:w="1762" w:type="dxa"/>
            <w:tcBorders>
              <w:top w:val="nil"/>
              <w:left w:val="single" w:sz="4" w:space="0" w:color="002060"/>
              <w:bottom w:val="single" w:sz="4" w:space="0" w:color="002060"/>
              <w:right w:val="nil"/>
            </w:tcBorders>
            <w:shd w:val="clear" w:color="000000" w:fill="99CCFF"/>
            <w:noWrap/>
            <w:vAlign w:val="center"/>
            <w:hideMark/>
          </w:tcPr>
          <w:p w14:paraId="5C95D0C8" w14:textId="77777777" w:rsidR="003948C5" w:rsidRPr="00300A10" w:rsidRDefault="003948C5" w:rsidP="00E24E23">
            <w:pPr>
              <w:spacing w:after="0" w:line="240" w:lineRule="auto"/>
              <w:jc w:val="both"/>
              <w:rPr>
                <w:rFonts w:ascii="Arial" w:hAnsi="Arial" w:cs="Arial"/>
                <w:b/>
                <w:bCs/>
                <w:sz w:val="20"/>
                <w:szCs w:val="20"/>
                <w:lang w:val="es-MX" w:eastAsia="es-MX" w:bidi="ar-SA"/>
              </w:rPr>
            </w:pPr>
            <w:r w:rsidRPr="00300A10">
              <w:rPr>
                <w:rFonts w:ascii="Arial" w:hAnsi="Arial" w:cs="Arial"/>
                <w:b/>
                <w:bCs/>
                <w:sz w:val="20"/>
                <w:szCs w:val="20"/>
                <w:lang w:val="es-MX" w:eastAsia="es-MX" w:bidi="ar-SA"/>
              </w:rPr>
              <w:t>CIUDAD</w:t>
            </w:r>
          </w:p>
        </w:tc>
        <w:tc>
          <w:tcPr>
            <w:tcW w:w="2882" w:type="dxa"/>
            <w:tcBorders>
              <w:top w:val="nil"/>
              <w:left w:val="nil"/>
              <w:bottom w:val="single" w:sz="4" w:space="0" w:color="002060"/>
              <w:right w:val="nil"/>
            </w:tcBorders>
            <w:shd w:val="clear" w:color="000000" w:fill="99CCFF"/>
            <w:noWrap/>
            <w:vAlign w:val="center"/>
            <w:hideMark/>
          </w:tcPr>
          <w:p w14:paraId="7A777BF8" w14:textId="77777777" w:rsidR="003948C5" w:rsidRPr="00300A10" w:rsidRDefault="003948C5" w:rsidP="00F21153">
            <w:pPr>
              <w:spacing w:after="0" w:line="240" w:lineRule="auto"/>
              <w:jc w:val="center"/>
              <w:rPr>
                <w:rFonts w:ascii="Arial" w:hAnsi="Arial" w:cs="Arial"/>
                <w:b/>
                <w:bCs/>
                <w:sz w:val="20"/>
                <w:szCs w:val="20"/>
                <w:lang w:val="es-MX" w:eastAsia="es-MX" w:bidi="ar-SA"/>
              </w:rPr>
            </w:pPr>
            <w:r w:rsidRPr="00300A10">
              <w:rPr>
                <w:rFonts w:ascii="Arial" w:hAnsi="Arial" w:cs="Arial"/>
                <w:b/>
                <w:bCs/>
                <w:sz w:val="20"/>
                <w:szCs w:val="20"/>
                <w:lang w:val="es-MX" w:eastAsia="es-MX" w:bidi="ar-SA"/>
              </w:rPr>
              <w:t>HOTEL</w:t>
            </w:r>
          </w:p>
        </w:tc>
        <w:tc>
          <w:tcPr>
            <w:tcW w:w="456" w:type="dxa"/>
            <w:tcBorders>
              <w:top w:val="nil"/>
              <w:left w:val="nil"/>
              <w:bottom w:val="single" w:sz="4" w:space="0" w:color="002060"/>
              <w:right w:val="single" w:sz="4" w:space="0" w:color="002060"/>
            </w:tcBorders>
            <w:shd w:val="clear" w:color="000000" w:fill="99CCFF"/>
            <w:noWrap/>
            <w:vAlign w:val="center"/>
            <w:hideMark/>
          </w:tcPr>
          <w:p w14:paraId="54DBC7D6" w14:textId="77777777" w:rsidR="003948C5" w:rsidRPr="00300A10" w:rsidRDefault="003948C5" w:rsidP="00F21153">
            <w:pPr>
              <w:spacing w:after="0" w:line="240" w:lineRule="auto"/>
              <w:rPr>
                <w:rFonts w:ascii="Arial" w:hAnsi="Arial" w:cs="Arial"/>
                <w:b/>
                <w:bCs/>
                <w:sz w:val="20"/>
                <w:szCs w:val="20"/>
                <w:lang w:val="es-MX" w:eastAsia="es-MX" w:bidi="ar-SA"/>
              </w:rPr>
            </w:pPr>
            <w:r w:rsidRPr="00300A10">
              <w:rPr>
                <w:rFonts w:ascii="Arial" w:hAnsi="Arial" w:cs="Arial"/>
                <w:b/>
                <w:bCs/>
                <w:sz w:val="20"/>
                <w:szCs w:val="20"/>
                <w:lang w:val="es-MX" w:eastAsia="es-MX" w:bidi="ar-SA"/>
              </w:rPr>
              <w:t>CAT</w:t>
            </w:r>
          </w:p>
        </w:tc>
      </w:tr>
      <w:tr w:rsidR="003948C5" w:rsidRPr="00300A10" w14:paraId="064EB9E8" w14:textId="77777777" w:rsidTr="00DF0E55">
        <w:trPr>
          <w:trHeight w:val="300"/>
          <w:jc w:val="center"/>
        </w:trPr>
        <w:tc>
          <w:tcPr>
            <w:tcW w:w="1762" w:type="dxa"/>
            <w:tcBorders>
              <w:top w:val="nil"/>
              <w:left w:val="single" w:sz="4" w:space="0" w:color="002060"/>
              <w:bottom w:val="single" w:sz="4" w:space="0" w:color="002060"/>
              <w:right w:val="nil"/>
            </w:tcBorders>
            <w:shd w:val="clear" w:color="000000" w:fill="FFFFFF"/>
            <w:noWrap/>
            <w:vAlign w:val="center"/>
            <w:hideMark/>
          </w:tcPr>
          <w:p w14:paraId="0382A4C4" w14:textId="0E64A5D0" w:rsidR="003948C5" w:rsidRPr="00300A10" w:rsidRDefault="003948C5" w:rsidP="00E24E23">
            <w:pPr>
              <w:spacing w:after="0" w:line="240" w:lineRule="auto"/>
              <w:jc w:val="both"/>
              <w:rPr>
                <w:rFonts w:ascii="Arial" w:hAnsi="Arial" w:cs="Arial"/>
                <w:color w:val="000000"/>
                <w:sz w:val="20"/>
                <w:szCs w:val="20"/>
                <w:lang w:val="es-MX" w:eastAsia="es-MX" w:bidi="ar-SA"/>
              </w:rPr>
            </w:pPr>
            <w:r w:rsidRPr="00300A10">
              <w:rPr>
                <w:rFonts w:ascii="Arial" w:hAnsi="Arial" w:cs="Arial"/>
                <w:color w:val="000000"/>
                <w:sz w:val="20"/>
                <w:szCs w:val="20"/>
                <w:lang w:val="es-MX" w:eastAsia="es-MX" w:bidi="ar-SA"/>
              </w:rPr>
              <w:t>SAN CRIST</w:t>
            </w:r>
            <w:r w:rsidR="00300A10">
              <w:rPr>
                <w:rFonts w:ascii="Arial" w:hAnsi="Arial" w:cs="Arial"/>
                <w:color w:val="000000"/>
                <w:sz w:val="20"/>
                <w:szCs w:val="20"/>
                <w:lang w:val="es-MX" w:eastAsia="es-MX" w:bidi="ar-SA"/>
              </w:rPr>
              <w:t>Ó</w:t>
            </w:r>
            <w:r w:rsidRPr="00300A10">
              <w:rPr>
                <w:rFonts w:ascii="Arial" w:hAnsi="Arial" w:cs="Arial"/>
                <w:color w:val="000000"/>
                <w:sz w:val="20"/>
                <w:szCs w:val="20"/>
                <w:lang w:val="es-MX" w:eastAsia="es-MX" w:bidi="ar-SA"/>
              </w:rPr>
              <w:t>BAL</w:t>
            </w:r>
          </w:p>
        </w:tc>
        <w:tc>
          <w:tcPr>
            <w:tcW w:w="2882" w:type="dxa"/>
            <w:tcBorders>
              <w:top w:val="nil"/>
              <w:left w:val="nil"/>
              <w:bottom w:val="single" w:sz="4" w:space="0" w:color="002060"/>
              <w:right w:val="nil"/>
            </w:tcBorders>
            <w:shd w:val="clear" w:color="auto" w:fill="auto"/>
            <w:noWrap/>
            <w:vAlign w:val="center"/>
            <w:hideMark/>
          </w:tcPr>
          <w:p w14:paraId="45F7AE9F" w14:textId="1D13DC6E" w:rsidR="003948C5" w:rsidRPr="00300A10" w:rsidRDefault="003948C5" w:rsidP="00F21153">
            <w:pPr>
              <w:spacing w:after="0" w:line="240" w:lineRule="auto"/>
              <w:jc w:val="center"/>
              <w:rPr>
                <w:rFonts w:ascii="Arial" w:hAnsi="Arial" w:cs="Arial"/>
                <w:color w:val="000000"/>
                <w:sz w:val="20"/>
                <w:szCs w:val="20"/>
                <w:lang w:val="es-MX" w:eastAsia="es-MX" w:bidi="ar-SA"/>
              </w:rPr>
            </w:pPr>
            <w:r w:rsidRPr="00300A10">
              <w:rPr>
                <w:rFonts w:ascii="Arial" w:hAnsi="Arial" w:cs="Arial"/>
                <w:color w:val="000000"/>
                <w:sz w:val="20"/>
                <w:szCs w:val="20"/>
                <w:lang w:val="es-MX" w:eastAsia="es-MX" w:bidi="ar-SA"/>
              </w:rPr>
              <w:t>PARAISO</w:t>
            </w:r>
          </w:p>
        </w:tc>
        <w:tc>
          <w:tcPr>
            <w:tcW w:w="456" w:type="dxa"/>
            <w:tcBorders>
              <w:top w:val="nil"/>
              <w:left w:val="nil"/>
              <w:bottom w:val="single" w:sz="4" w:space="0" w:color="002060"/>
              <w:right w:val="single" w:sz="4" w:space="0" w:color="002060"/>
            </w:tcBorders>
            <w:shd w:val="clear" w:color="auto" w:fill="auto"/>
            <w:noWrap/>
            <w:vAlign w:val="center"/>
            <w:hideMark/>
          </w:tcPr>
          <w:p w14:paraId="49F2E52D" w14:textId="77777777" w:rsidR="003948C5" w:rsidRPr="00300A10" w:rsidRDefault="003948C5" w:rsidP="00E24E23">
            <w:pPr>
              <w:spacing w:after="0" w:line="240" w:lineRule="auto"/>
              <w:jc w:val="both"/>
              <w:rPr>
                <w:rFonts w:ascii="Arial" w:hAnsi="Arial" w:cs="Arial"/>
                <w:color w:val="000000"/>
                <w:sz w:val="20"/>
                <w:szCs w:val="20"/>
                <w:lang w:val="es-MX" w:eastAsia="es-MX" w:bidi="ar-SA"/>
              </w:rPr>
            </w:pPr>
            <w:r w:rsidRPr="00300A10">
              <w:rPr>
                <w:rFonts w:ascii="Arial" w:hAnsi="Arial" w:cs="Arial"/>
                <w:color w:val="000000"/>
                <w:sz w:val="20"/>
                <w:szCs w:val="20"/>
                <w:lang w:val="es-MX" w:eastAsia="es-MX" w:bidi="ar-SA"/>
              </w:rPr>
              <w:t>T</w:t>
            </w:r>
          </w:p>
        </w:tc>
      </w:tr>
      <w:tr w:rsidR="003948C5" w:rsidRPr="00300A10" w14:paraId="6F6D3F9C" w14:textId="77777777" w:rsidTr="00DF0E55">
        <w:trPr>
          <w:trHeight w:val="300"/>
          <w:jc w:val="center"/>
        </w:trPr>
        <w:tc>
          <w:tcPr>
            <w:tcW w:w="1762" w:type="dxa"/>
            <w:tcBorders>
              <w:top w:val="nil"/>
              <w:left w:val="single" w:sz="4" w:space="0" w:color="002060"/>
              <w:bottom w:val="single" w:sz="4" w:space="0" w:color="002060"/>
              <w:right w:val="nil"/>
            </w:tcBorders>
            <w:shd w:val="clear" w:color="000000" w:fill="FFFFFF"/>
            <w:noWrap/>
            <w:vAlign w:val="center"/>
            <w:hideMark/>
          </w:tcPr>
          <w:p w14:paraId="153EA27F" w14:textId="77777777" w:rsidR="003948C5" w:rsidRPr="00300A10" w:rsidRDefault="003948C5" w:rsidP="00E24E23">
            <w:pPr>
              <w:spacing w:after="0" w:line="240" w:lineRule="auto"/>
              <w:jc w:val="both"/>
              <w:rPr>
                <w:rFonts w:ascii="Arial" w:hAnsi="Arial" w:cs="Arial"/>
                <w:color w:val="000000"/>
                <w:sz w:val="20"/>
                <w:szCs w:val="20"/>
                <w:lang w:val="es-MX" w:eastAsia="es-MX" w:bidi="ar-SA"/>
              </w:rPr>
            </w:pPr>
            <w:r w:rsidRPr="00300A10">
              <w:rPr>
                <w:rFonts w:ascii="Arial" w:hAnsi="Arial" w:cs="Arial"/>
                <w:color w:val="000000"/>
                <w:sz w:val="20"/>
                <w:szCs w:val="20"/>
                <w:lang w:val="es-MX" w:eastAsia="es-MX" w:bidi="ar-SA"/>
              </w:rPr>
              <w:t>PALENQUE</w:t>
            </w:r>
          </w:p>
        </w:tc>
        <w:tc>
          <w:tcPr>
            <w:tcW w:w="2882" w:type="dxa"/>
            <w:tcBorders>
              <w:top w:val="nil"/>
              <w:left w:val="nil"/>
              <w:bottom w:val="single" w:sz="4" w:space="0" w:color="002060"/>
              <w:right w:val="nil"/>
            </w:tcBorders>
            <w:shd w:val="clear" w:color="auto" w:fill="auto"/>
            <w:noWrap/>
            <w:vAlign w:val="center"/>
            <w:hideMark/>
          </w:tcPr>
          <w:p w14:paraId="1EEC91DE" w14:textId="77777777" w:rsidR="003948C5" w:rsidRPr="00300A10" w:rsidRDefault="003948C5" w:rsidP="00F21153">
            <w:pPr>
              <w:spacing w:after="0" w:line="240" w:lineRule="auto"/>
              <w:jc w:val="center"/>
              <w:rPr>
                <w:rFonts w:ascii="Arial" w:hAnsi="Arial" w:cs="Arial"/>
                <w:color w:val="000000"/>
                <w:sz w:val="20"/>
                <w:szCs w:val="20"/>
                <w:lang w:val="es-MX" w:eastAsia="es-MX" w:bidi="ar-SA"/>
              </w:rPr>
            </w:pPr>
            <w:r w:rsidRPr="00300A10">
              <w:rPr>
                <w:rFonts w:ascii="Arial" w:hAnsi="Arial" w:cs="Arial"/>
                <w:color w:val="000000"/>
                <w:sz w:val="20"/>
                <w:szCs w:val="20"/>
                <w:lang w:val="es-MX" w:eastAsia="es-MX" w:bidi="ar-SA"/>
              </w:rPr>
              <w:t>CAÑADA INTERNACIONAL</w:t>
            </w:r>
          </w:p>
        </w:tc>
        <w:tc>
          <w:tcPr>
            <w:tcW w:w="456" w:type="dxa"/>
            <w:tcBorders>
              <w:top w:val="nil"/>
              <w:left w:val="nil"/>
              <w:bottom w:val="single" w:sz="4" w:space="0" w:color="002060"/>
              <w:right w:val="single" w:sz="4" w:space="0" w:color="002060"/>
            </w:tcBorders>
            <w:shd w:val="clear" w:color="auto" w:fill="auto"/>
            <w:noWrap/>
            <w:vAlign w:val="center"/>
            <w:hideMark/>
          </w:tcPr>
          <w:p w14:paraId="74A4C02C" w14:textId="77777777" w:rsidR="003948C5" w:rsidRPr="00300A10" w:rsidRDefault="003948C5" w:rsidP="00E24E23">
            <w:pPr>
              <w:spacing w:after="0" w:line="240" w:lineRule="auto"/>
              <w:jc w:val="both"/>
              <w:rPr>
                <w:rFonts w:ascii="Arial" w:hAnsi="Arial" w:cs="Arial"/>
                <w:color w:val="000000"/>
                <w:sz w:val="20"/>
                <w:szCs w:val="20"/>
                <w:lang w:val="es-MX" w:eastAsia="es-MX" w:bidi="ar-SA"/>
              </w:rPr>
            </w:pPr>
            <w:r w:rsidRPr="00300A10">
              <w:rPr>
                <w:rFonts w:ascii="Arial" w:hAnsi="Arial" w:cs="Arial"/>
                <w:color w:val="000000"/>
                <w:sz w:val="20"/>
                <w:szCs w:val="20"/>
                <w:lang w:val="es-MX" w:eastAsia="es-MX" w:bidi="ar-SA"/>
              </w:rPr>
              <w:t>T</w:t>
            </w:r>
          </w:p>
        </w:tc>
      </w:tr>
    </w:tbl>
    <w:p w14:paraId="6DC5845B" w14:textId="53AE29E1" w:rsidR="00D46A4A" w:rsidRDefault="00D46A4A" w:rsidP="00E24E23">
      <w:pPr>
        <w:spacing w:after="0" w:line="240" w:lineRule="auto"/>
        <w:jc w:val="both"/>
        <w:rPr>
          <w:rFonts w:ascii="Arial" w:hAnsi="Arial" w:cs="Arial"/>
          <w:sz w:val="20"/>
          <w:szCs w:val="20"/>
          <w:lang w:val="es-ES"/>
        </w:rPr>
      </w:pPr>
    </w:p>
    <w:p w14:paraId="5B897501" w14:textId="77777777" w:rsidR="00F21153" w:rsidRPr="00300A10" w:rsidRDefault="00F21153" w:rsidP="00E24E23">
      <w:pPr>
        <w:spacing w:after="0" w:line="240" w:lineRule="auto"/>
        <w:jc w:val="both"/>
        <w:rPr>
          <w:rFonts w:ascii="Arial" w:hAnsi="Arial" w:cs="Arial"/>
          <w:sz w:val="20"/>
          <w:szCs w:val="20"/>
          <w:lang w:val="es-ES"/>
        </w:rPr>
      </w:pPr>
    </w:p>
    <w:tbl>
      <w:tblPr>
        <w:tblW w:w="8222" w:type="dxa"/>
        <w:jc w:val="center"/>
        <w:tblCellMar>
          <w:left w:w="70" w:type="dxa"/>
          <w:right w:w="70" w:type="dxa"/>
        </w:tblCellMar>
        <w:tblLook w:val="04A0" w:firstRow="1" w:lastRow="0" w:firstColumn="1" w:lastColumn="0" w:noHBand="0" w:noVBand="1"/>
      </w:tblPr>
      <w:tblGrid>
        <w:gridCol w:w="2415"/>
        <w:gridCol w:w="944"/>
        <w:gridCol w:w="1186"/>
        <w:gridCol w:w="1186"/>
        <w:gridCol w:w="1186"/>
        <w:gridCol w:w="1305"/>
      </w:tblGrid>
      <w:tr w:rsidR="00D46A4A" w:rsidRPr="00807C6B" w14:paraId="648A8D96" w14:textId="77777777" w:rsidTr="00F21153">
        <w:trPr>
          <w:trHeight w:val="199"/>
          <w:jc w:val="center"/>
        </w:trPr>
        <w:tc>
          <w:tcPr>
            <w:tcW w:w="8222" w:type="dxa"/>
            <w:gridSpan w:val="6"/>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4D738A39" w14:textId="027C729D" w:rsidR="00D46A4A" w:rsidRPr="00300A10" w:rsidRDefault="00D46A4A" w:rsidP="00F21153">
            <w:pPr>
              <w:spacing w:after="0" w:line="240" w:lineRule="auto"/>
              <w:jc w:val="center"/>
              <w:rPr>
                <w:rFonts w:ascii="Arial" w:hAnsi="Arial" w:cs="Arial"/>
                <w:b/>
                <w:bCs/>
                <w:color w:val="FFFFFF"/>
                <w:sz w:val="20"/>
                <w:szCs w:val="20"/>
                <w:lang w:val="es-MX" w:eastAsia="es-MX" w:bidi="ar-SA"/>
              </w:rPr>
            </w:pPr>
            <w:r w:rsidRPr="00300A10">
              <w:rPr>
                <w:rFonts w:ascii="Arial" w:hAnsi="Arial" w:cs="Arial"/>
                <w:b/>
                <w:bCs/>
                <w:color w:val="FFFFFF"/>
                <w:sz w:val="20"/>
                <w:szCs w:val="20"/>
                <w:lang w:val="es-MX" w:eastAsia="es-MX" w:bidi="ar-SA"/>
              </w:rPr>
              <w:t>PRECIOS POR PERSONA EN MXN (MINIMO 2 PERSONAS)</w:t>
            </w:r>
          </w:p>
        </w:tc>
      </w:tr>
      <w:tr w:rsidR="00D46A4A" w:rsidRPr="00300A10" w14:paraId="283C6E85" w14:textId="77777777" w:rsidTr="00F21153">
        <w:trPr>
          <w:trHeight w:val="199"/>
          <w:jc w:val="center"/>
        </w:trPr>
        <w:tc>
          <w:tcPr>
            <w:tcW w:w="8222" w:type="dxa"/>
            <w:gridSpan w:val="6"/>
            <w:tcBorders>
              <w:top w:val="single" w:sz="4" w:space="0" w:color="002060"/>
              <w:left w:val="single" w:sz="4" w:space="0" w:color="002060"/>
              <w:bottom w:val="single" w:sz="4" w:space="0" w:color="002060"/>
              <w:right w:val="single" w:sz="4" w:space="0" w:color="002060"/>
            </w:tcBorders>
            <w:shd w:val="clear" w:color="auto" w:fill="00B0F0"/>
            <w:noWrap/>
            <w:vAlign w:val="center"/>
            <w:hideMark/>
          </w:tcPr>
          <w:p w14:paraId="3266AE60" w14:textId="77777777" w:rsidR="00D46A4A" w:rsidRPr="00300A10" w:rsidRDefault="00D46A4A" w:rsidP="00F21153">
            <w:pPr>
              <w:spacing w:after="0" w:line="240" w:lineRule="auto"/>
              <w:jc w:val="center"/>
              <w:rPr>
                <w:rFonts w:ascii="Arial" w:hAnsi="Arial" w:cs="Arial"/>
                <w:b/>
                <w:bCs/>
                <w:color w:val="FFFFFF"/>
                <w:sz w:val="20"/>
                <w:szCs w:val="20"/>
                <w:lang w:val="es-MX" w:eastAsia="es-MX" w:bidi="ar-SA"/>
              </w:rPr>
            </w:pPr>
            <w:r w:rsidRPr="00300A10">
              <w:rPr>
                <w:rFonts w:ascii="Arial" w:hAnsi="Arial" w:cs="Arial"/>
                <w:b/>
                <w:bCs/>
                <w:color w:val="FFFFFF"/>
                <w:sz w:val="20"/>
                <w:szCs w:val="20"/>
                <w:lang w:val="es-MX" w:eastAsia="es-MX" w:bidi="ar-SA"/>
              </w:rPr>
              <w:t>SERVICIOS TERRESTRES EXCLUSIVAMENTE</w:t>
            </w:r>
          </w:p>
        </w:tc>
      </w:tr>
      <w:tr w:rsidR="00D46A4A" w:rsidRPr="00300A10" w14:paraId="0D5E3BBA" w14:textId="77777777" w:rsidTr="00F21153">
        <w:trPr>
          <w:trHeight w:val="199"/>
          <w:jc w:val="center"/>
        </w:trPr>
        <w:tc>
          <w:tcPr>
            <w:tcW w:w="2415" w:type="dxa"/>
            <w:tcBorders>
              <w:top w:val="nil"/>
              <w:left w:val="single" w:sz="4" w:space="0" w:color="002060"/>
              <w:bottom w:val="single" w:sz="4" w:space="0" w:color="002060"/>
              <w:right w:val="nil"/>
            </w:tcBorders>
            <w:shd w:val="clear" w:color="auto" w:fill="00B0F0"/>
            <w:noWrap/>
            <w:vAlign w:val="center"/>
            <w:hideMark/>
          </w:tcPr>
          <w:p w14:paraId="3168AF65" w14:textId="7B459B97" w:rsidR="00D46A4A" w:rsidRPr="00300A10" w:rsidRDefault="00D46A4A" w:rsidP="00F21153">
            <w:pPr>
              <w:spacing w:after="0" w:line="240" w:lineRule="auto"/>
              <w:jc w:val="center"/>
              <w:rPr>
                <w:rFonts w:ascii="Arial" w:hAnsi="Arial" w:cs="Arial"/>
                <w:b/>
                <w:bCs/>
                <w:color w:val="000000"/>
                <w:sz w:val="20"/>
                <w:szCs w:val="20"/>
                <w:lang w:val="es-MX" w:eastAsia="es-MX" w:bidi="ar-SA"/>
              </w:rPr>
            </w:pPr>
          </w:p>
        </w:tc>
        <w:tc>
          <w:tcPr>
            <w:tcW w:w="944" w:type="dxa"/>
            <w:tcBorders>
              <w:top w:val="nil"/>
              <w:left w:val="nil"/>
              <w:bottom w:val="single" w:sz="4" w:space="0" w:color="002060"/>
              <w:right w:val="nil"/>
            </w:tcBorders>
            <w:shd w:val="clear" w:color="auto" w:fill="00B0F0"/>
            <w:noWrap/>
            <w:vAlign w:val="center"/>
            <w:hideMark/>
          </w:tcPr>
          <w:p w14:paraId="181D8FAF" w14:textId="77777777" w:rsidR="00D46A4A" w:rsidRPr="00300A10" w:rsidRDefault="00D46A4A" w:rsidP="00F21153">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DBL</w:t>
            </w:r>
          </w:p>
        </w:tc>
        <w:tc>
          <w:tcPr>
            <w:tcW w:w="1186" w:type="dxa"/>
            <w:tcBorders>
              <w:top w:val="nil"/>
              <w:left w:val="nil"/>
              <w:bottom w:val="single" w:sz="4" w:space="0" w:color="002060"/>
              <w:right w:val="nil"/>
            </w:tcBorders>
            <w:shd w:val="clear" w:color="auto" w:fill="00B0F0"/>
            <w:noWrap/>
            <w:vAlign w:val="center"/>
            <w:hideMark/>
          </w:tcPr>
          <w:p w14:paraId="411DE5D2" w14:textId="77777777" w:rsidR="00D46A4A" w:rsidRPr="00300A10" w:rsidRDefault="00D46A4A" w:rsidP="00F21153">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TPL</w:t>
            </w:r>
          </w:p>
        </w:tc>
        <w:tc>
          <w:tcPr>
            <w:tcW w:w="1186" w:type="dxa"/>
            <w:tcBorders>
              <w:top w:val="nil"/>
              <w:left w:val="nil"/>
              <w:bottom w:val="single" w:sz="4" w:space="0" w:color="002060"/>
              <w:right w:val="nil"/>
            </w:tcBorders>
            <w:shd w:val="clear" w:color="auto" w:fill="00B0F0"/>
            <w:noWrap/>
            <w:vAlign w:val="center"/>
            <w:hideMark/>
          </w:tcPr>
          <w:p w14:paraId="33067A70" w14:textId="77777777" w:rsidR="00D46A4A" w:rsidRPr="00300A10" w:rsidRDefault="00D46A4A" w:rsidP="00F21153">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CPL</w:t>
            </w:r>
          </w:p>
        </w:tc>
        <w:tc>
          <w:tcPr>
            <w:tcW w:w="1186" w:type="dxa"/>
            <w:tcBorders>
              <w:top w:val="nil"/>
              <w:left w:val="nil"/>
              <w:bottom w:val="single" w:sz="4" w:space="0" w:color="002060"/>
              <w:right w:val="nil"/>
            </w:tcBorders>
            <w:shd w:val="clear" w:color="auto" w:fill="00B0F0"/>
            <w:noWrap/>
            <w:vAlign w:val="center"/>
            <w:hideMark/>
          </w:tcPr>
          <w:p w14:paraId="1A93E9AA" w14:textId="77777777" w:rsidR="00D46A4A" w:rsidRPr="00300A10" w:rsidRDefault="00D46A4A" w:rsidP="00F21153">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SGL</w:t>
            </w:r>
          </w:p>
        </w:tc>
        <w:tc>
          <w:tcPr>
            <w:tcW w:w="1305" w:type="dxa"/>
            <w:tcBorders>
              <w:top w:val="nil"/>
              <w:left w:val="nil"/>
              <w:bottom w:val="single" w:sz="4" w:space="0" w:color="002060"/>
              <w:right w:val="single" w:sz="4" w:space="0" w:color="002060"/>
            </w:tcBorders>
            <w:shd w:val="clear" w:color="auto" w:fill="00B0F0"/>
            <w:noWrap/>
            <w:vAlign w:val="center"/>
            <w:hideMark/>
          </w:tcPr>
          <w:p w14:paraId="3777E378" w14:textId="77777777" w:rsidR="00D46A4A" w:rsidRPr="00300A10" w:rsidRDefault="00D46A4A" w:rsidP="00F21153">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MNR</w:t>
            </w:r>
          </w:p>
        </w:tc>
      </w:tr>
      <w:tr w:rsidR="00D46A4A" w:rsidRPr="00300A10" w14:paraId="355CC066" w14:textId="77777777" w:rsidTr="00F21153">
        <w:trPr>
          <w:trHeight w:val="199"/>
          <w:jc w:val="center"/>
        </w:trPr>
        <w:tc>
          <w:tcPr>
            <w:tcW w:w="2415" w:type="dxa"/>
            <w:tcBorders>
              <w:top w:val="nil"/>
              <w:left w:val="single" w:sz="4" w:space="0" w:color="002060"/>
              <w:bottom w:val="single" w:sz="4" w:space="0" w:color="002060"/>
              <w:right w:val="nil"/>
            </w:tcBorders>
            <w:shd w:val="clear" w:color="000000" w:fill="FFFFFF"/>
            <w:noWrap/>
            <w:vAlign w:val="center"/>
            <w:hideMark/>
          </w:tcPr>
          <w:p w14:paraId="73260CD5" w14:textId="4A03DC7F" w:rsidR="00D46A4A" w:rsidRPr="00300A10" w:rsidRDefault="00D46A4A" w:rsidP="00E24E23">
            <w:pPr>
              <w:spacing w:after="0" w:line="240" w:lineRule="auto"/>
              <w:jc w:val="both"/>
              <w:rPr>
                <w:rFonts w:ascii="Arial" w:hAnsi="Arial" w:cs="Arial"/>
                <w:sz w:val="20"/>
                <w:szCs w:val="20"/>
                <w:lang w:val="es-MX" w:eastAsia="es-MX" w:bidi="ar-SA"/>
              </w:rPr>
            </w:pPr>
            <w:r w:rsidRPr="00300A10">
              <w:rPr>
                <w:rFonts w:ascii="Arial" w:hAnsi="Arial" w:cs="Arial"/>
                <w:sz w:val="20"/>
                <w:szCs w:val="20"/>
                <w:lang w:val="es-MX" w:eastAsia="es-MX" w:bidi="ar-SA"/>
              </w:rPr>
              <w:t xml:space="preserve">TERRESTRE </w:t>
            </w:r>
          </w:p>
        </w:tc>
        <w:tc>
          <w:tcPr>
            <w:tcW w:w="944" w:type="dxa"/>
            <w:tcBorders>
              <w:top w:val="nil"/>
              <w:left w:val="nil"/>
              <w:bottom w:val="single" w:sz="4" w:space="0" w:color="002060"/>
              <w:right w:val="nil"/>
            </w:tcBorders>
            <w:shd w:val="clear" w:color="000000" w:fill="FFFFFF"/>
            <w:noWrap/>
            <w:vAlign w:val="center"/>
          </w:tcPr>
          <w:p w14:paraId="15C74569" w14:textId="1CA9B8C1" w:rsidR="00D46A4A" w:rsidRPr="00300A10" w:rsidRDefault="00F21153" w:rsidP="00F21153">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7519</w:t>
            </w:r>
          </w:p>
        </w:tc>
        <w:tc>
          <w:tcPr>
            <w:tcW w:w="1186" w:type="dxa"/>
            <w:tcBorders>
              <w:top w:val="nil"/>
              <w:left w:val="nil"/>
              <w:bottom w:val="single" w:sz="4" w:space="0" w:color="002060"/>
              <w:right w:val="nil"/>
            </w:tcBorders>
            <w:shd w:val="clear" w:color="000000" w:fill="FFFFFF"/>
            <w:noWrap/>
            <w:vAlign w:val="center"/>
          </w:tcPr>
          <w:p w14:paraId="18BE94B4" w14:textId="57951290" w:rsidR="00D46A4A" w:rsidRPr="00300A10" w:rsidRDefault="00F21153" w:rsidP="00F21153">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7499</w:t>
            </w:r>
          </w:p>
        </w:tc>
        <w:tc>
          <w:tcPr>
            <w:tcW w:w="1186" w:type="dxa"/>
            <w:tcBorders>
              <w:top w:val="nil"/>
              <w:left w:val="nil"/>
              <w:bottom w:val="single" w:sz="4" w:space="0" w:color="002060"/>
              <w:right w:val="nil"/>
            </w:tcBorders>
            <w:shd w:val="clear" w:color="000000" w:fill="FFFFFF"/>
            <w:noWrap/>
            <w:vAlign w:val="center"/>
          </w:tcPr>
          <w:p w14:paraId="625B82C6" w14:textId="50F81F09" w:rsidR="00D46A4A" w:rsidRPr="00300A10" w:rsidRDefault="00F21153" w:rsidP="00F21153">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7189</w:t>
            </w:r>
          </w:p>
        </w:tc>
        <w:tc>
          <w:tcPr>
            <w:tcW w:w="1186" w:type="dxa"/>
            <w:tcBorders>
              <w:top w:val="nil"/>
              <w:left w:val="nil"/>
              <w:bottom w:val="single" w:sz="4" w:space="0" w:color="002060"/>
              <w:right w:val="nil"/>
            </w:tcBorders>
            <w:shd w:val="clear" w:color="000000" w:fill="FFFFFF"/>
            <w:noWrap/>
            <w:vAlign w:val="center"/>
          </w:tcPr>
          <w:p w14:paraId="6BB4C769" w14:textId="62B93C61" w:rsidR="00D46A4A" w:rsidRPr="00300A10" w:rsidRDefault="00F21153" w:rsidP="00F21153">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10079</w:t>
            </w:r>
          </w:p>
        </w:tc>
        <w:tc>
          <w:tcPr>
            <w:tcW w:w="1305" w:type="dxa"/>
            <w:tcBorders>
              <w:top w:val="nil"/>
              <w:left w:val="nil"/>
              <w:bottom w:val="single" w:sz="4" w:space="0" w:color="002060"/>
              <w:right w:val="single" w:sz="4" w:space="0" w:color="002060"/>
            </w:tcBorders>
            <w:shd w:val="clear" w:color="000000" w:fill="FFFFFF"/>
            <w:noWrap/>
            <w:vAlign w:val="center"/>
          </w:tcPr>
          <w:p w14:paraId="1152ED0D" w14:textId="5B08DB99" w:rsidR="00D46A4A" w:rsidRPr="00300A10" w:rsidRDefault="00F21153" w:rsidP="00F21153">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3869</w:t>
            </w:r>
          </w:p>
        </w:tc>
      </w:tr>
      <w:tr w:rsidR="00F21153" w:rsidRPr="00300A10" w14:paraId="4FB478B3" w14:textId="77777777" w:rsidTr="00F21153">
        <w:trPr>
          <w:trHeight w:val="283"/>
          <w:jc w:val="center"/>
        </w:trPr>
        <w:tc>
          <w:tcPr>
            <w:tcW w:w="2415" w:type="dxa"/>
            <w:tcBorders>
              <w:top w:val="nil"/>
              <w:left w:val="single" w:sz="4" w:space="0" w:color="002060"/>
              <w:bottom w:val="single" w:sz="4" w:space="0" w:color="002060"/>
              <w:right w:val="nil"/>
            </w:tcBorders>
            <w:shd w:val="clear" w:color="000000" w:fill="FFFFFF"/>
            <w:noWrap/>
            <w:vAlign w:val="center"/>
          </w:tcPr>
          <w:p w14:paraId="1F43F396" w14:textId="23A89BBA" w:rsidR="00F21153" w:rsidRPr="00300A10" w:rsidRDefault="00F21153" w:rsidP="00F21153">
            <w:pPr>
              <w:spacing w:after="0" w:line="240" w:lineRule="auto"/>
              <w:rPr>
                <w:rFonts w:ascii="Arial" w:hAnsi="Arial" w:cs="Arial"/>
                <w:sz w:val="20"/>
                <w:szCs w:val="20"/>
                <w:lang w:val="es-MX" w:eastAsia="es-MX" w:bidi="ar-SA"/>
              </w:rPr>
            </w:pPr>
            <w:r>
              <w:rPr>
                <w:rFonts w:ascii="Arial" w:hAnsi="Arial" w:cs="Arial"/>
                <w:sz w:val="20"/>
                <w:szCs w:val="20"/>
                <w:lang w:val="es-MX" w:eastAsia="es-MX" w:bidi="ar-SA"/>
              </w:rPr>
              <w:t>TERRESTRE Y AÉREO</w:t>
            </w:r>
          </w:p>
        </w:tc>
        <w:tc>
          <w:tcPr>
            <w:tcW w:w="944" w:type="dxa"/>
            <w:tcBorders>
              <w:top w:val="nil"/>
              <w:left w:val="nil"/>
              <w:bottom w:val="single" w:sz="4" w:space="0" w:color="002060"/>
              <w:right w:val="nil"/>
            </w:tcBorders>
            <w:shd w:val="clear" w:color="000000" w:fill="FFFFFF"/>
            <w:noWrap/>
            <w:vAlign w:val="center"/>
          </w:tcPr>
          <w:p w14:paraId="0CE4774B" w14:textId="50E207A8" w:rsidR="00F21153" w:rsidRPr="00300A10" w:rsidRDefault="00F21153" w:rsidP="00E24E23">
            <w:pPr>
              <w:spacing w:after="0" w:line="240" w:lineRule="auto"/>
              <w:jc w:val="both"/>
              <w:rPr>
                <w:rFonts w:ascii="Arial" w:hAnsi="Arial" w:cs="Arial"/>
                <w:sz w:val="20"/>
                <w:szCs w:val="20"/>
                <w:lang w:val="es-MX" w:eastAsia="es-MX" w:bidi="ar-SA"/>
              </w:rPr>
            </w:pPr>
            <w:r>
              <w:rPr>
                <w:rFonts w:ascii="Arial" w:hAnsi="Arial" w:cs="Arial"/>
                <w:sz w:val="20"/>
                <w:szCs w:val="20"/>
                <w:lang w:val="es-MX" w:eastAsia="es-MX" w:bidi="ar-SA"/>
              </w:rPr>
              <w:t xml:space="preserve">   9529</w:t>
            </w:r>
          </w:p>
        </w:tc>
        <w:tc>
          <w:tcPr>
            <w:tcW w:w="1186" w:type="dxa"/>
            <w:tcBorders>
              <w:top w:val="nil"/>
              <w:left w:val="nil"/>
              <w:bottom w:val="single" w:sz="4" w:space="0" w:color="002060"/>
              <w:right w:val="nil"/>
            </w:tcBorders>
            <w:shd w:val="clear" w:color="000000" w:fill="FFFFFF"/>
            <w:noWrap/>
            <w:vAlign w:val="center"/>
          </w:tcPr>
          <w:p w14:paraId="33C13BC2" w14:textId="77C1F487" w:rsidR="00F21153" w:rsidRPr="00300A10" w:rsidRDefault="00F21153" w:rsidP="00E24E23">
            <w:pPr>
              <w:spacing w:after="0" w:line="240" w:lineRule="auto"/>
              <w:jc w:val="both"/>
              <w:rPr>
                <w:rFonts w:ascii="Arial" w:hAnsi="Arial" w:cs="Arial"/>
                <w:sz w:val="20"/>
                <w:szCs w:val="20"/>
                <w:lang w:val="es-MX" w:eastAsia="es-MX" w:bidi="ar-SA"/>
              </w:rPr>
            </w:pPr>
            <w:r>
              <w:rPr>
                <w:rFonts w:ascii="Arial" w:hAnsi="Arial" w:cs="Arial"/>
                <w:sz w:val="20"/>
                <w:szCs w:val="20"/>
                <w:lang w:val="es-MX" w:eastAsia="es-MX" w:bidi="ar-SA"/>
              </w:rPr>
              <w:t xml:space="preserve">      9509</w:t>
            </w:r>
          </w:p>
        </w:tc>
        <w:tc>
          <w:tcPr>
            <w:tcW w:w="1186" w:type="dxa"/>
            <w:tcBorders>
              <w:top w:val="nil"/>
              <w:left w:val="nil"/>
              <w:bottom w:val="single" w:sz="4" w:space="0" w:color="002060"/>
              <w:right w:val="nil"/>
            </w:tcBorders>
            <w:shd w:val="clear" w:color="000000" w:fill="FFFFFF"/>
            <w:noWrap/>
            <w:vAlign w:val="center"/>
          </w:tcPr>
          <w:p w14:paraId="171E4E35" w14:textId="7461F401" w:rsidR="00F21153" w:rsidRPr="00300A10" w:rsidRDefault="00F21153" w:rsidP="00F21153">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9189</w:t>
            </w:r>
          </w:p>
        </w:tc>
        <w:tc>
          <w:tcPr>
            <w:tcW w:w="1186" w:type="dxa"/>
            <w:tcBorders>
              <w:top w:val="nil"/>
              <w:left w:val="nil"/>
              <w:bottom w:val="single" w:sz="4" w:space="0" w:color="002060"/>
              <w:right w:val="nil"/>
            </w:tcBorders>
            <w:shd w:val="clear" w:color="000000" w:fill="FFFFFF"/>
            <w:noWrap/>
            <w:vAlign w:val="center"/>
          </w:tcPr>
          <w:p w14:paraId="00AAFABC" w14:textId="702D9B08" w:rsidR="00F21153" w:rsidRPr="00300A10" w:rsidRDefault="00F21153" w:rsidP="00F21153">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12089</w:t>
            </w:r>
          </w:p>
        </w:tc>
        <w:tc>
          <w:tcPr>
            <w:tcW w:w="1305" w:type="dxa"/>
            <w:tcBorders>
              <w:top w:val="nil"/>
              <w:left w:val="nil"/>
              <w:bottom w:val="single" w:sz="4" w:space="0" w:color="002060"/>
              <w:right w:val="single" w:sz="4" w:space="0" w:color="002060"/>
            </w:tcBorders>
            <w:shd w:val="clear" w:color="000000" w:fill="FFFFFF"/>
            <w:noWrap/>
            <w:vAlign w:val="center"/>
          </w:tcPr>
          <w:p w14:paraId="3A61A99B" w14:textId="0BDAABF6" w:rsidR="00F21153" w:rsidRPr="00300A10" w:rsidRDefault="00F21153" w:rsidP="00F21153">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5879</w:t>
            </w:r>
          </w:p>
        </w:tc>
      </w:tr>
      <w:tr w:rsidR="00D46A4A" w:rsidRPr="00807C6B" w14:paraId="73B301C6" w14:textId="77777777" w:rsidTr="00F21153">
        <w:trPr>
          <w:trHeight w:val="199"/>
          <w:jc w:val="center"/>
        </w:trPr>
        <w:tc>
          <w:tcPr>
            <w:tcW w:w="8222" w:type="dxa"/>
            <w:gridSpan w:val="6"/>
            <w:tcBorders>
              <w:top w:val="single" w:sz="4" w:space="0" w:color="002060"/>
              <w:left w:val="single" w:sz="4" w:space="0" w:color="002060"/>
              <w:bottom w:val="nil"/>
              <w:right w:val="single" w:sz="4" w:space="0" w:color="002060"/>
            </w:tcBorders>
            <w:shd w:val="clear" w:color="000000" w:fill="FFFFFF"/>
            <w:noWrap/>
            <w:vAlign w:val="center"/>
            <w:hideMark/>
          </w:tcPr>
          <w:p w14:paraId="6A3B6843" w14:textId="7D5C3354" w:rsidR="00D46A4A" w:rsidRPr="0013606D" w:rsidRDefault="00F21153" w:rsidP="00E24E23">
            <w:pPr>
              <w:spacing w:after="0" w:line="240" w:lineRule="auto"/>
              <w:jc w:val="both"/>
              <w:rPr>
                <w:rFonts w:ascii="Arial" w:hAnsi="Arial" w:cs="Arial"/>
                <w:color w:val="000000"/>
                <w:sz w:val="20"/>
                <w:szCs w:val="20"/>
                <w:lang w:val="es-MX" w:eastAsia="es-MX" w:bidi="ar-SA"/>
              </w:rPr>
            </w:pPr>
            <w:r w:rsidRPr="0013606D">
              <w:rPr>
                <w:rFonts w:ascii="Arial" w:hAnsi="Arial" w:cs="Arial"/>
                <w:color w:val="000000"/>
                <w:sz w:val="20"/>
                <w:szCs w:val="20"/>
                <w:lang w:val="es-MX" w:eastAsia="es-MX" w:bidi="ar-SA"/>
              </w:rPr>
              <w:t xml:space="preserve">BOLETO AÉREO REDONDO CON VOLARIS Y VIVAAEROBUS EN LA RUTA GDL-TGZ//VSA-MÉX. </w:t>
            </w:r>
          </w:p>
          <w:p w14:paraId="552A0CB5" w14:textId="7B854A3A" w:rsidR="00F21153" w:rsidRPr="0013606D" w:rsidRDefault="00F21153" w:rsidP="00E24E23">
            <w:pPr>
              <w:spacing w:after="0" w:line="240" w:lineRule="auto"/>
              <w:jc w:val="both"/>
              <w:rPr>
                <w:rFonts w:ascii="Arial" w:hAnsi="Arial" w:cs="Arial"/>
                <w:color w:val="000000"/>
                <w:sz w:val="20"/>
                <w:szCs w:val="20"/>
                <w:lang w:val="es-MX" w:eastAsia="es-MX" w:bidi="ar-SA"/>
              </w:rPr>
            </w:pPr>
            <w:r w:rsidRPr="0013606D">
              <w:rPr>
                <w:rFonts w:ascii="Arial" w:hAnsi="Arial" w:cs="Arial"/>
                <w:color w:val="000000"/>
                <w:sz w:val="20"/>
                <w:szCs w:val="20"/>
                <w:lang w:val="es-MX" w:eastAsia="es-MX" w:bidi="ar-SA"/>
              </w:rPr>
              <w:t>INCLUYE 1 MALETA DOCUMENTADA + 1 MALETA DE MANO 10 KG.</w:t>
            </w:r>
          </w:p>
          <w:p w14:paraId="437D9CCA" w14:textId="2DD2237F" w:rsidR="00F21153" w:rsidRPr="0013606D" w:rsidRDefault="00F21153" w:rsidP="00E24E23">
            <w:pPr>
              <w:spacing w:after="0" w:line="240" w:lineRule="auto"/>
              <w:jc w:val="both"/>
              <w:rPr>
                <w:rFonts w:ascii="Arial" w:hAnsi="Arial" w:cs="Arial"/>
                <w:color w:val="000000"/>
                <w:sz w:val="20"/>
                <w:szCs w:val="20"/>
                <w:lang w:val="es-MX" w:eastAsia="es-MX" w:bidi="ar-SA"/>
              </w:rPr>
            </w:pPr>
            <w:r w:rsidRPr="0013606D">
              <w:rPr>
                <w:rFonts w:ascii="Arial" w:hAnsi="Arial" w:cs="Arial"/>
                <w:color w:val="000000"/>
                <w:sz w:val="20"/>
                <w:szCs w:val="20"/>
                <w:lang w:val="es-MX" w:eastAsia="es-MX" w:bidi="ar-SA"/>
              </w:rPr>
              <w:t xml:space="preserve">IMPUESTOS AÉREOS Y Q DE COMBUSTIBLE (SUJETOS A CAMBIO SIN PREVIO AVISO): $1,899.00 MXN POR PERSONA. </w:t>
            </w:r>
          </w:p>
          <w:p w14:paraId="37A8AFDB" w14:textId="6ADF86B6" w:rsidR="00D46A4A" w:rsidRPr="00300A10" w:rsidRDefault="00D46A4A" w:rsidP="00E24E23">
            <w:pPr>
              <w:spacing w:after="0" w:line="240" w:lineRule="auto"/>
              <w:jc w:val="both"/>
              <w:rPr>
                <w:rFonts w:ascii="Arial" w:hAnsi="Arial" w:cs="Arial"/>
                <w:b/>
                <w:bCs/>
                <w:color w:val="00B050"/>
                <w:sz w:val="20"/>
                <w:szCs w:val="20"/>
                <w:lang w:val="es-MX" w:eastAsia="es-MX" w:bidi="ar-SA"/>
              </w:rPr>
            </w:pPr>
            <w:r w:rsidRPr="00300A10">
              <w:rPr>
                <w:rFonts w:ascii="Arial" w:hAnsi="Arial" w:cs="Arial"/>
                <w:b/>
                <w:bCs/>
                <w:color w:val="00B050"/>
                <w:sz w:val="20"/>
                <w:szCs w:val="20"/>
                <w:lang w:val="es-MX" w:eastAsia="es-MX" w:bidi="ar-SA"/>
              </w:rPr>
              <w:t>PASAJERO VIAJANDO SOLO CONSULTAR DISPONIBILIAD Y SUPLEMENTO</w:t>
            </w:r>
            <w:r w:rsidR="0013606D">
              <w:rPr>
                <w:rFonts w:ascii="Arial" w:hAnsi="Arial" w:cs="Arial"/>
                <w:b/>
                <w:bCs/>
                <w:color w:val="00B050"/>
                <w:sz w:val="20"/>
                <w:szCs w:val="20"/>
                <w:lang w:val="es-MX" w:eastAsia="es-MX" w:bidi="ar-SA"/>
              </w:rPr>
              <w:t>.</w:t>
            </w:r>
          </w:p>
          <w:p w14:paraId="5D6F23CC" w14:textId="0F87A799" w:rsidR="00D46A4A" w:rsidRPr="00300A10" w:rsidRDefault="00D46A4A" w:rsidP="00E24E23">
            <w:pPr>
              <w:spacing w:after="0" w:line="240" w:lineRule="auto"/>
              <w:jc w:val="both"/>
              <w:rPr>
                <w:rFonts w:ascii="Arial" w:hAnsi="Arial" w:cs="Arial"/>
                <w:b/>
                <w:bCs/>
                <w:color w:val="00B050"/>
                <w:sz w:val="20"/>
                <w:szCs w:val="20"/>
                <w:lang w:val="es-MX" w:eastAsia="es-MX" w:bidi="ar-SA"/>
              </w:rPr>
            </w:pPr>
            <w:r w:rsidRPr="00300A10">
              <w:rPr>
                <w:rFonts w:ascii="Arial" w:hAnsi="Arial" w:cs="Arial"/>
                <w:sz w:val="20"/>
                <w:szCs w:val="20"/>
                <w:lang w:val="es-MX" w:eastAsia="es-MX" w:bidi="ar-SA"/>
              </w:rPr>
              <w:t>TARIFAS SUJETAS A CAMBIOS Y A DISPONIBILIDAD LIMITADA SIN PREVIO AVISO</w:t>
            </w:r>
            <w:r w:rsidR="0013606D">
              <w:rPr>
                <w:rFonts w:ascii="Arial" w:hAnsi="Arial" w:cs="Arial"/>
                <w:sz w:val="20"/>
                <w:szCs w:val="20"/>
                <w:lang w:val="es-MX" w:eastAsia="es-MX" w:bidi="ar-SA"/>
              </w:rPr>
              <w:t>.</w:t>
            </w:r>
          </w:p>
          <w:p w14:paraId="0BBD2EA4" w14:textId="4F29E472" w:rsidR="00D46A4A" w:rsidRPr="00300A10" w:rsidRDefault="00D46A4A" w:rsidP="00E24E23">
            <w:pPr>
              <w:spacing w:after="0" w:line="240" w:lineRule="auto"/>
              <w:jc w:val="both"/>
              <w:rPr>
                <w:rFonts w:ascii="Arial" w:hAnsi="Arial" w:cs="Arial"/>
                <w:b/>
                <w:bCs/>
                <w:color w:val="000000"/>
                <w:sz w:val="20"/>
                <w:szCs w:val="20"/>
                <w:lang w:val="es-MX" w:eastAsia="es-MX" w:bidi="ar-SA"/>
              </w:rPr>
            </w:pPr>
            <w:r w:rsidRPr="00300A10">
              <w:rPr>
                <w:rFonts w:ascii="Arial" w:hAnsi="Arial" w:cs="Arial"/>
                <w:b/>
                <w:bCs/>
                <w:color w:val="0070C0"/>
                <w:sz w:val="20"/>
                <w:szCs w:val="20"/>
                <w:lang w:val="es-MX" w:eastAsia="es-MX" w:bidi="ar-SA"/>
              </w:rPr>
              <w:t>OPCIÓN DE SERVICIOS PRIVADOS, CONSULT</w:t>
            </w:r>
            <w:r w:rsidR="0013606D">
              <w:rPr>
                <w:rFonts w:ascii="Arial" w:hAnsi="Arial" w:cs="Arial"/>
                <w:b/>
                <w:bCs/>
                <w:color w:val="0070C0"/>
                <w:sz w:val="20"/>
                <w:szCs w:val="20"/>
                <w:lang w:val="es-MX" w:eastAsia="es-MX" w:bidi="ar-SA"/>
              </w:rPr>
              <w:t>AR SUPLEMENTO Y DISPONIBILIDAD.</w:t>
            </w:r>
          </w:p>
        </w:tc>
      </w:tr>
      <w:tr w:rsidR="00D46A4A" w:rsidRPr="00807C6B" w14:paraId="08F6A20E" w14:textId="77777777" w:rsidTr="00F21153">
        <w:trPr>
          <w:trHeight w:val="53"/>
          <w:jc w:val="center"/>
        </w:trPr>
        <w:tc>
          <w:tcPr>
            <w:tcW w:w="8222" w:type="dxa"/>
            <w:gridSpan w:val="6"/>
            <w:tcBorders>
              <w:top w:val="nil"/>
              <w:left w:val="single" w:sz="4" w:space="0" w:color="002060"/>
              <w:bottom w:val="nil"/>
              <w:right w:val="single" w:sz="4" w:space="0" w:color="002060"/>
            </w:tcBorders>
            <w:shd w:val="clear" w:color="auto" w:fill="auto"/>
            <w:noWrap/>
            <w:vAlign w:val="bottom"/>
            <w:hideMark/>
          </w:tcPr>
          <w:p w14:paraId="3557EB9C" w14:textId="77777777" w:rsidR="00D46A4A" w:rsidRPr="00300A10" w:rsidRDefault="00D46A4A" w:rsidP="00E24E23">
            <w:pPr>
              <w:spacing w:after="0" w:line="240" w:lineRule="auto"/>
              <w:jc w:val="both"/>
              <w:rPr>
                <w:rFonts w:ascii="Arial" w:hAnsi="Arial" w:cs="Arial"/>
                <w:sz w:val="20"/>
                <w:szCs w:val="20"/>
                <w:lang w:val="es-MX" w:eastAsia="es-MX" w:bidi="ar-SA"/>
              </w:rPr>
            </w:pPr>
            <w:r w:rsidRPr="00300A10">
              <w:rPr>
                <w:rFonts w:ascii="Arial" w:hAnsi="Arial" w:cs="Arial"/>
                <w:sz w:val="20"/>
                <w:szCs w:val="20"/>
                <w:lang w:val="es-MX" w:eastAsia="es-MX" w:bidi="ar-SA"/>
              </w:rPr>
              <w:t xml:space="preserve">MENOR DE 2 A 10 AÑOS COMPARTIENDO HABITACIÓN CON 2 ADULTOS </w:t>
            </w:r>
          </w:p>
        </w:tc>
      </w:tr>
      <w:tr w:rsidR="00D46A4A" w:rsidRPr="00807C6B" w14:paraId="21E0F344" w14:textId="77777777" w:rsidTr="00F21153">
        <w:trPr>
          <w:trHeight w:val="199"/>
          <w:jc w:val="center"/>
        </w:trPr>
        <w:tc>
          <w:tcPr>
            <w:tcW w:w="8222"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78B3B984" w14:textId="4CAD3E6E" w:rsidR="00D46A4A" w:rsidRPr="00300A10" w:rsidRDefault="00D46A4A" w:rsidP="00E24E23">
            <w:pPr>
              <w:spacing w:after="0" w:line="240" w:lineRule="auto"/>
              <w:jc w:val="both"/>
              <w:rPr>
                <w:rFonts w:ascii="Arial" w:hAnsi="Arial" w:cs="Arial"/>
                <w:b/>
                <w:bCs/>
                <w:color w:val="000000"/>
                <w:sz w:val="20"/>
                <w:szCs w:val="20"/>
                <w:lang w:val="es-MX" w:eastAsia="es-MX" w:bidi="ar-SA"/>
              </w:rPr>
            </w:pPr>
            <w:r w:rsidRPr="00300A10">
              <w:rPr>
                <w:rFonts w:ascii="Arial" w:hAnsi="Arial" w:cs="Arial"/>
                <w:b/>
                <w:bCs/>
                <w:color w:val="000000"/>
                <w:sz w:val="20"/>
                <w:szCs w:val="20"/>
                <w:lang w:val="es-MX" w:eastAsia="es-MX" w:bidi="ar-SA"/>
              </w:rPr>
              <w:t xml:space="preserve">VIGENCIA: 13 DE DICIEMBRE DE 2024 </w:t>
            </w:r>
            <w:r w:rsidRPr="00300A10">
              <w:rPr>
                <w:rFonts w:ascii="Arial" w:hAnsi="Arial" w:cs="Arial"/>
                <w:b/>
                <w:bCs/>
                <w:color w:val="FF0000"/>
                <w:sz w:val="20"/>
                <w:szCs w:val="20"/>
                <w:lang w:val="es-MX" w:eastAsia="es-MX" w:bidi="ar-SA"/>
              </w:rPr>
              <w:t>(</w:t>
            </w:r>
            <w:r w:rsidRPr="00300A10">
              <w:rPr>
                <w:rFonts w:ascii="Arial" w:hAnsi="Arial" w:cs="Arial"/>
                <w:color w:val="FF0000"/>
                <w:sz w:val="20"/>
                <w:szCs w:val="20"/>
                <w:lang w:val="es-MX" w:eastAsia="es-MX" w:bidi="ar-SA"/>
              </w:rPr>
              <w:t>APLICA SUPLEMENTO EN TEMPORADA ALTA: SEMANA SANTA, VERANO, NAVIDAD, FIN DE AÑO, PUENTES Y DÍAS FESTIVOS)</w:t>
            </w:r>
          </w:p>
        </w:tc>
      </w:tr>
    </w:tbl>
    <w:p w14:paraId="190AF960" w14:textId="77777777" w:rsidR="0010316F" w:rsidRPr="00300A10" w:rsidRDefault="0010316F" w:rsidP="00E24E23">
      <w:pPr>
        <w:spacing w:after="0" w:line="240" w:lineRule="auto"/>
        <w:jc w:val="both"/>
        <w:rPr>
          <w:rFonts w:ascii="Arial" w:hAnsi="Arial" w:cs="Arial"/>
          <w:sz w:val="20"/>
          <w:szCs w:val="20"/>
          <w:lang w:val="es-MX"/>
        </w:rPr>
      </w:pPr>
    </w:p>
    <w:p w14:paraId="074B2378" w14:textId="17A4FD15" w:rsidR="0010316F" w:rsidRPr="00300A10" w:rsidRDefault="0010316F" w:rsidP="00E24E23">
      <w:pPr>
        <w:spacing w:after="0" w:line="240" w:lineRule="auto"/>
        <w:jc w:val="both"/>
        <w:rPr>
          <w:rFonts w:ascii="Arial" w:hAnsi="Arial" w:cs="Arial"/>
          <w:sz w:val="20"/>
          <w:szCs w:val="20"/>
          <w:lang w:val="es-MX"/>
        </w:rPr>
      </w:pPr>
    </w:p>
    <w:p w14:paraId="660F846C" w14:textId="2F8DCA93" w:rsidR="00C045C9" w:rsidRPr="00300A10" w:rsidRDefault="0013606D" w:rsidP="00E24E23">
      <w:pPr>
        <w:spacing w:after="0" w:line="240" w:lineRule="auto"/>
        <w:jc w:val="both"/>
        <w:rPr>
          <w:rFonts w:ascii="Arial" w:hAnsi="Arial" w:cs="Arial"/>
          <w:sz w:val="20"/>
          <w:szCs w:val="20"/>
          <w:lang w:val="es-MX"/>
        </w:rPr>
      </w:pPr>
      <w:r w:rsidRPr="00300A10">
        <w:rPr>
          <w:rFonts w:ascii="Arial" w:hAnsi="Arial" w:cs="Arial"/>
          <w:noProof/>
          <w:sz w:val="20"/>
          <w:szCs w:val="20"/>
        </w:rPr>
        <w:drawing>
          <wp:anchor distT="0" distB="0" distL="114300" distR="114300" simplePos="0" relativeHeight="251661312" behindDoc="0" locked="0" layoutInCell="1" allowOverlap="1" wp14:anchorId="54954EE4" wp14:editId="734F6F92">
            <wp:simplePos x="0" y="0"/>
            <wp:positionH relativeFrom="margin">
              <wp:posOffset>2251710</wp:posOffset>
            </wp:positionH>
            <wp:positionV relativeFrom="paragraph">
              <wp:posOffset>12700</wp:posOffset>
            </wp:positionV>
            <wp:extent cx="1964055" cy="52006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4055"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80011" w14:textId="37E9DF2D" w:rsidR="00C045C9" w:rsidRPr="00300A10" w:rsidRDefault="00C045C9" w:rsidP="00E24E23">
      <w:pPr>
        <w:spacing w:after="0" w:line="240" w:lineRule="auto"/>
        <w:jc w:val="both"/>
        <w:rPr>
          <w:rFonts w:ascii="Arial" w:hAnsi="Arial" w:cs="Arial"/>
          <w:sz w:val="20"/>
          <w:szCs w:val="20"/>
          <w:lang w:val="es-MX"/>
        </w:rPr>
      </w:pPr>
    </w:p>
    <w:p w14:paraId="57078E66" w14:textId="4B0B5CCB" w:rsidR="00C045C9" w:rsidRPr="00300A10" w:rsidRDefault="00C045C9" w:rsidP="00E24E23">
      <w:pPr>
        <w:spacing w:after="0" w:line="240" w:lineRule="auto"/>
        <w:jc w:val="both"/>
        <w:rPr>
          <w:rFonts w:ascii="Arial" w:hAnsi="Arial" w:cs="Arial"/>
          <w:sz w:val="20"/>
          <w:szCs w:val="20"/>
          <w:lang w:val="es-MX"/>
        </w:rPr>
      </w:pPr>
    </w:p>
    <w:p w14:paraId="57EED391" w14:textId="2422E9AB" w:rsidR="00C045C9" w:rsidRPr="00300A10" w:rsidRDefault="00C045C9" w:rsidP="00E24E23">
      <w:pPr>
        <w:spacing w:after="0" w:line="240" w:lineRule="auto"/>
        <w:jc w:val="both"/>
        <w:rPr>
          <w:rFonts w:ascii="Arial" w:hAnsi="Arial" w:cs="Arial"/>
          <w:sz w:val="20"/>
          <w:szCs w:val="20"/>
          <w:lang w:val="es-MX"/>
        </w:rPr>
      </w:pPr>
    </w:p>
    <w:p w14:paraId="6A6B19CA" w14:textId="77777777" w:rsidR="000A7D02" w:rsidRPr="00300A10" w:rsidRDefault="000A7D02" w:rsidP="00E24E23">
      <w:pPr>
        <w:spacing w:after="0" w:line="240" w:lineRule="auto"/>
        <w:jc w:val="both"/>
        <w:rPr>
          <w:rFonts w:ascii="Arial" w:hAnsi="Arial" w:cs="Arial"/>
          <w:sz w:val="20"/>
          <w:szCs w:val="20"/>
          <w:lang w:val="es-MX"/>
        </w:rPr>
      </w:pPr>
    </w:p>
    <w:tbl>
      <w:tblPr>
        <w:tblW w:w="7201" w:type="dxa"/>
        <w:jc w:val="center"/>
        <w:tblCellMar>
          <w:left w:w="70" w:type="dxa"/>
          <w:right w:w="70" w:type="dxa"/>
        </w:tblCellMar>
        <w:tblLook w:val="04A0" w:firstRow="1" w:lastRow="0" w:firstColumn="1" w:lastColumn="0" w:noHBand="0" w:noVBand="1"/>
      </w:tblPr>
      <w:tblGrid>
        <w:gridCol w:w="1696"/>
        <w:gridCol w:w="944"/>
        <w:gridCol w:w="1186"/>
        <w:gridCol w:w="1186"/>
        <w:gridCol w:w="1186"/>
        <w:gridCol w:w="997"/>
        <w:gridCol w:w="6"/>
      </w:tblGrid>
      <w:tr w:rsidR="000A7D02" w:rsidRPr="00807C6B" w14:paraId="4846D8E5" w14:textId="77777777" w:rsidTr="008D5A67">
        <w:trPr>
          <w:trHeight w:val="199"/>
          <w:jc w:val="center"/>
        </w:trPr>
        <w:tc>
          <w:tcPr>
            <w:tcW w:w="7201" w:type="dxa"/>
            <w:gridSpan w:val="7"/>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49BF3AFD" w14:textId="17F8E2AB" w:rsidR="000A7D02" w:rsidRPr="00300A10" w:rsidRDefault="000A7D02" w:rsidP="0013606D">
            <w:pPr>
              <w:spacing w:after="0" w:line="240" w:lineRule="auto"/>
              <w:jc w:val="center"/>
              <w:rPr>
                <w:rFonts w:ascii="Arial" w:hAnsi="Arial" w:cs="Arial"/>
                <w:b/>
                <w:bCs/>
                <w:color w:val="FFFFFF"/>
                <w:sz w:val="20"/>
                <w:szCs w:val="20"/>
                <w:lang w:val="es-MX" w:eastAsia="es-MX" w:bidi="ar-SA"/>
              </w:rPr>
            </w:pPr>
            <w:r w:rsidRPr="00300A10">
              <w:rPr>
                <w:rFonts w:ascii="Arial" w:hAnsi="Arial" w:cs="Arial"/>
                <w:b/>
                <w:bCs/>
                <w:color w:val="FFFFFF"/>
                <w:sz w:val="20"/>
                <w:szCs w:val="20"/>
                <w:lang w:val="es-MX" w:eastAsia="es-MX" w:bidi="ar-SA"/>
              </w:rPr>
              <w:t>PRECIOS POR PERSONA EN MXN (MINIMO 2 PERSONAS)</w:t>
            </w:r>
          </w:p>
        </w:tc>
      </w:tr>
      <w:tr w:rsidR="000A7D02" w:rsidRPr="00300A10" w14:paraId="330E8008" w14:textId="77777777" w:rsidTr="008D5A67">
        <w:trPr>
          <w:trHeight w:val="199"/>
          <w:jc w:val="center"/>
        </w:trPr>
        <w:tc>
          <w:tcPr>
            <w:tcW w:w="7201" w:type="dxa"/>
            <w:gridSpan w:val="7"/>
            <w:tcBorders>
              <w:top w:val="single" w:sz="4" w:space="0" w:color="002060"/>
              <w:left w:val="single" w:sz="4" w:space="0" w:color="002060"/>
              <w:bottom w:val="single" w:sz="4" w:space="0" w:color="002060"/>
              <w:right w:val="single" w:sz="4" w:space="0" w:color="002060"/>
            </w:tcBorders>
            <w:shd w:val="clear" w:color="auto" w:fill="00B0F0"/>
            <w:noWrap/>
            <w:vAlign w:val="center"/>
            <w:hideMark/>
          </w:tcPr>
          <w:p w14:paraId="60FBB2FD" w14:textId="77777777" w:rsidR="000A7D02" w:rsidRPr="00300A10" w:rsidRDefault="000A7D02" w:rsidP="0013606D">
            <w:pPr>
              <w:spacing w:after="0" w:line="240" w:lineRule="auto"/>
              <w:jc w:val="center"/>
              <w:rPr>
                <w:rFonts w:ascii="Arial" w:hAnsi="Arial" w:cs="Arial"/>
                <w:b/>
                <w:bCs/>
                <w:color w:val="FFFFFF"/>
                <w:sz w:val="20"/>
                <w:szCs w:val="20"/>
                <w:lang w:val="es-MX" w:eastAsia="es-MX" w:bidi="ar-SA"/>
              </w:rPr>
            </w:pPr>
            <w:r w:rsidRPr="00300A10">
              <w:rPr>
                <w:rFonts w:ascii="Arial" w:hAnsi="Arial" w:cs="Arial"/>
                <w:b/>
                <w:bCs/>
                <w:color w:val="FFFFFF"/>
                <w:sz w:val="20"/>
                <w:szCs w:val="20"/>
                <w:lang w:val="es-MX" w:eastAsia="es-MX" w:bidi="ar-SA"/>
              </w:rPr>
              <w:t>SERVICIOS TERRESTRES EXCLUSIVAMENTE</w:t>
            </w:r>
          </w:p>
        </w:tc>
      </w:tr>
      <w:tr w:rsidR="00E020BF" w:rsidRPr="00E020BF" w14:paraId="7B73E4BA" w14:textId="77777777" w:rsidTr="008D5A67">
        <w:trPr>
          <w:trHeight w:val="199"/>
          <w:jc w:val="center"/>
        </w:trPr>
        <w:tc>
          <w:tcPr>
            <w:tcW w:w="7201" w:type="dxa"/>
            <w:gridSpan w:val="7"/>
            <w:tcBorders>
              <w:top w:val="single" w:sz="4" w:space="0" w:color="002060"/>
              <w:left w:val="single" w:sz="4" w:space="0" w:color="002060"/>
              <w:bottom w:val="single" w:sz="4" w:space="0" w:color="002060"/>
              <w:right w:val="single" w:sz="4" w:space="0" w:color="002060"/>
            </w:tcBorders>
            <w:shd w:val="clear" w:color="auto" w:fill="00B0F0"/>
            <w:noWrap/>
            <w:vAlign w:val="center"/>
          </w:tcPr>
          <w:p w14:paraId="733CB836" w14:textId="731E207B" w:rsidR="00E020BF" w:rsidRPr="00300A10" w:rsidRDefault="00E020BF" w:rsidP="0013606D">
            <w:pPr>
              <w:spacing w:after="0" w:line="240" w:lineRule="auto"/>
              <w:jc w:val="center"/>
              <w:rPr>
                <w:rFonts w:ascii="Arial" w:hAnsi="Arial" w:cs="Arial"/>
                <w:b/>
                <w:bCs/>
                <w:color w:val="FFFFFF"/>
                <w:sz w:val="20"/>
                <w:szCs w:val="20"/>
                <w:lang w:val="es-MX" w:eastAsia="es-MX" w:bidi="ar-SA"/>
              </w:rPr>
            </w:pPr>
            <w:r>
              <w:rPr>
                <w:rFonts w:ascii="Arial" w:hAnsi="Arial" w:cs="Arial"/>
                <w:b/>
                <w:bCs/>
                <w:color w:val="FFFFFF"/>
                <w:sz w:val="20"/>
                <w:szCs w:val="20"/>
                <w:lang w:val="es-MX" w:eastAsia="es-MX" w:bidi="ar-SA"/>
              </w:rPr>
              <w:t>SUPLEMENTO PARA ACTIVIDAD DE LAS COTORRAS</w:t>
            </w:r>
          </w:p>
        </w:tc>
      </w:tr>
      <w:tr w:rsidR="000A7D02" w:rsidRPr="00300A10" w14:paraId="28EE3F65" w14:textId="77777777" w:rsidTr="0013606D">
        <w:trPr>
          <w:gridAfter w:val="1"/>
          <w:wAfter w:w="6" w:type="dxa"/>
          <w:trHeight w:val="199"/>
          <w:jc w:val="center"/>
        </w:trPr>
        <w:tc>
          <w:tcPr>
            <w:tcW w:w="1696" w:type="dxa"/>
            <w:tcBorders>
              <w:top w:val="nil"/>
              <w:left w:val="single" w:sz="4" w:space="0" w:color="002060"/>
              <w:bottom w:val="single" w:sz="4" w:space="0" w:color="002060"/>
              <w:right w:val="nil"/>
            </w:tcBorders>
            <w:shd w:val="clear" w:color="auto" w:fill="00B0F0"/>
            <w:noWrap/>
            <w:vAlign w:val="center"/>
          </w:tcPr>
          <w:p w14:paraId="4E5290DE" w14:textId="152DC55B" w:rsidR="000A7D02" w:rsidRPr="00300A10" w:rsidRDefault="000A7D02" w:rsidP="00E24E23">
            <w:pPr>
              <w:spacing w:after="0" w:line="240" w:lineRule="auto"/>
              <w:jc w:val="both"/>
              <w:rPr>
                <w:rFonts w:ascii="Arial" w:hAnsi="Arial" w:cs="Arial"/>
                <w:b/>
                <w:bCs/>
                <w:color w:val="FFFFFF" w:themeColor="background1"/>
                <w:sz w:val="20"/>
                <w:szCs w:val="20"/>
                <w:lang w:val="es-MX" w:eastAsia="es-MX" w:bidi="ar-SA"/>
              </w:rPr>
            </w:pPr>
          </w:p>
        </w:tc>
        <w:tc>
          <w:tcPr>
            <w:tcW w:w="944" w:type="dxa"/>
            <w:tcBorders>
              <w:top w:val="nil"/>
              <w:left w:val="nil"/>
              <w:bottom w:val="single" w:sz="4" w:space="0" w:color="002060"/>
              <w:right w:val="nil"/>
            </w:tcBorders>
            <w:shd w:val="clear" w:color="auto" w:fill="00B0F0"/>
            <w:noWrap/>
            <w:vAlign w:val="center"/>
            <w:hideMark/>
          </w:tcPr>
          <w:p w14:paraId="508C65F2" w14:textId="77777777" w:rsidR="000A7D02" w:rsidRPr="00300A10" w:rsidRDefault="000A7D02" w:rsidP="0013606D">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DBL</w:t>
            </w:r>
          </w:p>
        </w:tc>
        <w:tc>
          <w:tcPr>
            <w:tcW w:w="1186" w:type="dxa"/>
            <w:tcBorders>
              <w:top w:val="nil"/>
              <w:left w:val="nil"/>
              <w:bottom w:val="single" w:sz="4" w:space="0" w:color="002060"/>
              <w:right w:val="nil"/>
            </w:tcBorders>
            <w:shd w:val="clear" w:color="auto" w:fill="00B0F0"/>
            <w:noWrap/>
            <w:vAlign w:val="center"/>
            <w:hideMark/>
          </w:tcPr>
          <w:p w14:paraId="352FD1D3" w14:textId="77777777" w:rsidR="000A7D02" w:rsidRPr="00300A10" w:rsidRDefault="000A7D02" w:rsidP="0013606D">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TPL</w:t>
            </w:r>
          </w:p>
        </w:tc>
        <w:tc>
          <w:tcPr>
            <w:tcW w:w="1186" w:type="dxa"/>
            <w:tcBorders>
              <w:top w:val="nil"/>
              <w:left w:val="nil"/>
              <w:bottom w:val="single" w:sz="4" w:space="0" w:color="002060"/>
              <w:right w:val="nil"/>
            </w:tcBorders>
            <w:shd w:val="clear" w:color="auto" w:fill="00B0F0"/>
            <w:noWrap/>
            <w:vAlign w:val="center"/>
            <w:hideMark/>
          </w:tcPr>
          <w:p w14:paraId="06916E7D" w14:textId="77777777" w:rsidR="000A7D02" w:rsidRPr="00300A10" w:rsidRDefault="000A7D02" w:rsidP="0013606D">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CPL</w:t>
            </w:r>
          </w:p>
        </w:tc>
        <w:tc>
          <w:tcPr>
            <w:tcW w:w="1186" w:type="dxa"/>
            <w:tcBorders>
              <w:top w:val="nil"/>
              <w:left w:val="nil"/>
              <w:bottom w:val="single" w:sz="4" w:space="0" w:color="002060"/>
              <w:right w:val="nil"/>
            </w:tcBorders>
            <w:shd w:val="clear" w:color="auto" w:fill="00B0F0"/>
            <w:noWrap/>
            <w:vAlign w:val="center"/>
            <w:hideMark/>
          </w:tcPr>
          <w:p w14:paraId="144854EE" w14:textId="77777777" w:rsidR="000A7D02" w:rsidRPr="00300A10" w:rsidRDefault="000A7D02" w:rsidP="0013606D">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SGL</w:t>
            </w:r>
          </w:p>
        </w:tc>
        <w:tc>
          <w:tcPr>
            <w:tcW w:w="997" w:type="dxa"/>
            <w:tcBorders>
              <w:top w:val="nil"/>
              <w:left w:val="nil"/>
              <w:bottom w:val="single" w:sz="4" w:space="0" w:color="002060"/>
              <w:right w:val="single" w:sz="4" w:space="0" w:color="002060"/>
            </w:tcBorders>
            <w:shd w:val="clear" w:color="auto" w:fill="00B0F0"/>
            <w:noWrap/>
            <w:vAlign w:val="center"/>
            <w:hideMark/>
          </w:tcPr>
          <w:p w14:paraId="35EEE5AF" w14:textId="77777777" w:rsidR="000A7D02" w:rsidRPr="00300A10" w:rsidRDefault="000A7D02" w:rsidP="0013606D">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MNR</w:t>
            </w:r>
          </w:p>
        </w:tc>
      </w:tr>
      <w:tr w:rsidR="000A7D02" w:rsidRPr="00300A10" w14:paraId="467E3E41" w14:textId="77777777" w:rsidTr="008D5A67">
        <w:trPr>
          <w:gridAfter w:val="1"/>
          <w:wAfter w:w="6" w:type="dxa"/>
          <w:trHeight w:val="199"/>
          <w:jc w:val="center"/>
        </w:trPr>
        <w:tc>
          <w:tcPr>
            <w:tcW w:w="1696" w:type="dxa"/>
            <w:tcBorders>
              <w:top w:val="nil"/>
              <w:left w:val="single" w:sz="4" w:space="0" w:color="002060"/>
              <w:bottom w:val="single" w:sz="4" w:space="0" w:color="002060"/>
              <w:right w:val="nil"/>
            </w:tcBorders>
            <w:shd w:val="clear" w:color="000000" w:fill="FFFFFF"/>
            <w:noWrap/>
            <w:vAlign w:val="center"/>
            <w:hideMark/>
          </w:tcPr>
          <w:p w14:paraId="5702D0D8" w14:textId="61A8CF3B" w:rsidR="000A7D02" w:rsidRPr="00300A10" w:rsidRDefault="000A7D02" w:rsidP="0013606D">
            <w:pPr>
              <w:spacing w:after="0" w:line="240" w:lineRule="auto"/>
              <w:jc w:val="center"/>
              <w:rPr>
                <w:rFonts w:ascii="Arial" w:hAnsi="Arial" w:cs="Arial"/>
                <w:sz w:val="20"/>
                <w:szCs w:val="20"/>
                <w:lang w:val="es-MX" w:eastAsia="es-MX" w:bidi="ar-SA"/>
              </w:rPr>
            </w:pPr>
          </w:p>
        </w:tc>
        <w:tc>
          <w:tcPr>
            <w:tcW w:w="944" w:type="dxa"/>
            <w:tcBorders>
              <w:top w:val="nil"/>
              <w:left w:val="nil"/>
              <w:bottom w:val="single" w:sz="4" w:space="0" w:color="002060"/>
              <w:right w:val="nil"/>
            </w:tcBorders>
            <w:shd w:val="clear" w:color="000000" w:fill="FFFFFF"/>
            <w:noWrap/>
            <w:vAlign w:val="center"/>
          </w:tcPr>
          <w:p w14:paraId="2212CF6E" w14:textId="0AE83E35" w:rsidR="000A7D02" w:rsidRPr="00300A10" w:rsidRDefault="000A7D02" w:rsidP="0013606D">
            <w:pPr>
              <w:spacing w:after="0" w:line="240" w:lineRule="auto"/>
              <w:jc w:val="center"/>
              <w:rPr>
                <w:rFonts w:ascii="Arial" w:hAnsi="Arial" w:cs="Arial"/>
                <w:sz w:val="20"/>
                <w:szCs w:val="20"/>
                <w:lang w:val="es-MX" w:eastAsia="es-MX" w:bidi="ar-SA"/>
              </w:rPr>
            </w:pPr>
            <w:r w:rsidRPr="00300A10">
              <w:rPr>
                <w:rFonts w:ascii="Arial" w:hAnsi="Arial" w:cs="Arial"/>
                <w:sz w:val="20"/>
                <w:szCs w:val="20"/>
                <w:lang w:val="es-MX" w:eastAsia="es-MX" w:bidi="ar-SA"/>
              </w:rPr>
              <w:t>1649</w:t>
            </w:r>
          </w:p>
        </w:tc>
        <w:tc>
          <w:tcPr>
            <w:tcW w:w="1186" w:type="dxa"/>
            <w:tcBorders>
              <w:top w:val="nil"/>
              <w:left w:val="nil"/>
              <w:bottom w:val="single" w:sz="4" w:space="0" w:color="002060"/>
              <w:right w:val="nil"/>
            </w:tcBorders>
            <w:shd w:val="clear" w:color="000000" w:fill="FFFFFF"/>
            <w:noWrap/>
            <w:vAlign w:val="center"/>
          </w:tcPr>
          <w:p w14:paraId="46AC6416" w14:textId="47538AA4" w:rsidR="000A7D02" w:rsidRPr="00300A10" w:rsidRDefault="0013606D" w:rsidP="0013606D">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1509</w:t>
            </w:r>
          </w:p>
        </w:tc>
        <w:tc>
          <w:tcPr>
            <w:tcW w:w="1186" w:type="dxa"/>
            <w:tcBorders>
              <w:top w:val="nil"/>
              <w:left w:val="nil"/>
              <w:bottom w:val="single" w:sz="4" w:space="0" w:color="002060"/>
              <w:right w:val="nil"/>
            </w:tcBorders>
            <w:shd w:val="clear" w:color="000000" w:fill="FFFFFF"/>
            <w:noWrap/>
            <w:vAlign w:val="center"/>
          </w:tcPr>
          <w:p w14:paraId="5E887183" w14:textId="31A491C4" w:rsidR="000A7D02" w:rsidRPr="00300A10" w:rsidRDefault="000A7D02" w:rsidP="0013606D">
            <w:pPr>
              <w:spacing w:after="0" w:line="240" w:lineRule="auto"/>
              <w:jc w:val="center"/>
              <w:rPr>
                <w:rFonts w:ascii="Arial" w:hAnsi="Arial" w:cs="Arial"/>
                <w:sz w:val="20"/>
                <w:szCs w:val="20"/>
                <w:lang w:val="es-MX" w:eastAsia="es-MX" w:bidi="ar-SA"/>
              </w:rPr>
            </w:pPr>
            <w:r w:rsidRPr="00300A10">
              <w:rPr>
                <w:rFonts w:ascii="Arial" w:hAnsi="Arial" w:cs="Arial"/>
                <w:sz w:val="20"/>
                <w:szCs w:val="20"/>
                <w:lang w:val="es-MX" w:eastAsia="es-MX" w:bidi="ar-SA"/>
              </w:rPr>
              <w:t>1</w:t>
            </w:r>
            <w:r w:rsidR="0013606D">
              <w:rPr>
                <w:rFonts w:ascii="Arial" w:hAnsi="Arial" w:cs="Arial"/>
                <w:sz w:val="20"/>
                <w:szCs w:val="20"/>
                <w:lang w:val="es-MX" w:eastAsia="es-MX" w:bidi="ar-SA"/>
              </w:rPr>
              <w:t>519</w:t>
            </w:r>
          </w:p>
        </w:tc>
        <w:tc>
          <w:tcPr>
            <w:tcW w:w="1186" w:type="dxa"/>
            <w:tcBorders>
              <w:top w:val="nil"/>
              <w:left w:val="nil"/>
              <w:bottom w:val="single" w:sz="4" w:space="0" w:color="002060"/>
              <w:right w:val="nil"/>
            </w:tcBorders>
            <w:shd w:val="clear" w:color="000000" w:fill="FFFFFF"/>
            <w:noWrap/>
            <w:vAlign w:val="center"/>
          </w:tcPr>
          <w:p w14:paraId="3377A068" w14:textId="30491960" w:rsidR="000A7D02" w:rsidRPr="00300A10" w:rsidRDefault="000A7D02" w:rsidP="0013606D">
            <w:pPr>
              <w:spacing w:after="0" w:line="240" w:lineRule="auto"/>
              <w:jc w:val="center"/>
              <w:rPr>
                <w:rFonts w:ascii="Arial" w:hAnsi="Arial" w:cs="Arial"/>
                <w:sz w:val="20"/>
                <w:szCs w:val="20"/>
                <w:lang w:val="es-MX" w:eastAsia="es-MX" w:bidi="ar-SA"/>
              </w:rPr>
            </w:pPr>
            <w:r w:rsidRPr="00300A10">
              <w:rPr>
                <w:rFonts w:ascii="Arial" w:hAnsi="Arial" w:cs="Arial"/>
                <w:sz w:val="20"/>
                <w:szCs w:val="20"/>
                <w:lang w:val="es-MX" w:eastAsia="es-MX" w:bidi="ar-SA"/>
              </w:rPr>
              <w:t>1</w:t>
            </w:r>
            <w:r w:rsidR="0013606D">
              <w:rPr>
                <w:rFonts w:ascii="Arial" w:hAnsi="Arial" w:cs="Arial"/>
                <w:sz w:val="20"/>
                <w:szCs w:val="20"/>
                <w:lang w:val="es-MX" w:eastAsia="es-MX" w:bidi="ar-SA"/>
              </w:rPr>
              <w:t>469</w:t>
            </w:r>
          </w:p>
        </w:tc>
        <w:tc>
          <w:tcPr>
            <w:tcW w:w="997" w:type="dxa"/>
            <w:tcBorders>
              <w:top w:val="nil"/>
              <w:left w:val="nil"/>
              <w:bottom w:val="single" w:sz="4" w:space="0" w:color="002060"/>
              <w:right w:val="single" w:sz="4" w:space="0" w:color="002060"/>
            </w:tcBorders>
            <w:shd w:val="clear" w:color="000000" w:fill="FFFFFF"/>
            <w:noWrap/>
            <w:vAlign w:val="center"/>
          </w:tcPr>
          <w:p w14:paraId="0F518C40" w14:textId="5788998C" w:rsidR="000A7D02" w:rsidRPr="00300A10" w:rsidRDefault="000A7D02" w:rsidP="0013606D">
            <w:pPr>
              <w:spacing w:after="0" w:line="240" w:lineRule="auto"/>
              <w:jc w:val="center"/>
              <w:rPr>
                <w:rFonts w:ascii="Arial" w:hAnsi="Arial" w:cs="Arial"/>
                <w:sz w:val="20"/>
                <w:szCs w:val="20"/>
                <w:lang w:val="es-MX" w:eastAsia="es-MX" w:bidi="ar-SA"/>
              </w:rPr>
            </w:pPr>
            <w:r w:rsidRPr="00300A10">
              <w:rPr>
                <w:rFonts w:ascii="Arial" w:hAnsi="Arial" w:cs="Arial"/>
                <w:sz w:val="20"/>
                <w:szCs w:val="20"/>
                <w:lang w:val="es-MX" w:eastAsia="es-MX" w:bidi="ar-SA"/>
              </w:rPr>
              <w:t>82</w:t>
            </w:r>
            <w:r w:rsidR="0013606D">
              <w:rPr>
                <w:rFonts w:ascii="Arial" w:hAnsi="Arial" w:cs="Arial"/>
                <w:sz w:val="20"/>
                <w:szCs w:val="20"/>
                <w:lang w:val="es-MX" w:eastAsia="es-MX" w:bidi="ar-SA"/>
              </w:rPr>
              <w:t>9</w:t>
            </w:r>
          </w:p>
        </w:tc>
      </w:tr>
    </w:tbl>
    <w:p w14:paraId="20681BC7" w14:textId="77777777" w:rsidR="00C045C9" w:rsidRPr="00300A10" w:rsidRDefault="00C045C9" w:rsidP="0013606D">
      <w:pPr>
        <w:spacing w:after="0" w:line="240" w:lineRule="auto"/>
        <w:jc w:val="center"/>
        <w:rPr>
          <w:rFonts w:ascii="Arial" w:hAnsi="Arial" w:cs="Arial"/>
          <w:sz w:val="20"/>
          <w:szCs w:val="20"/>
          <w:lang w:val="es-ES"/>
        </w:rPr>
      </w:pPr>
    </w:p>
    <w:p w14:paraId="28F0EC08" w14:textId="66870391" w:rsidR="001F474F" w:rsidRPr="00485158" w:rsidRDefault="00485158" w:rsidP="00E24E23">
      <w:pPr>
        <w:pStyle w:val="Sinespaciado"/>
        <w:jc w:val="both"/>
        <w:rPr>
          <w:rFonts w:ascii="Arial" w:hAnsi="Arial" w:cs="Arial"/>
          <w:sz w:val="20"/>
          <w:szCs w:val="20"/>
          <w:lang w:val="es-MX"/>
        </w:rPr>
      </w:pPr>
      <w:r w:rsidRPr="00485158">
        <w:rPr>
          <w:rFonts w:ascii="Georgia" w:hAnsi="Georgia"/>
          <w:color w:val="FF0000"/>
          <w:shd w:val="clear" w:color="auto" w:fill="FFFFFF"/>
          <w:lang w:val="es-MX"/>
        </w:rPr>
        <w:t>*NOTA:</w:t>
      </w:r>
      <w:r w:rsidRPr="00485158">
        <w:rPr>
          <w:rFonts w:ascii="Georgia" w:hAnsi="Georgia"/>
          <w:color w:val="333333"/>
          <w:shd w:val="clear" w:color="auto" w:fill="FFFFFF"/>
          <w:lang w:val="es-MX"/>
        </w:rPr>
        <w:t> Rappel o tracking para realizar sima de las cotorras se paga en destino. </w:t>
      </w:r>
    </w:p>
    <w:sectPr w:rsidR="001F474F" w:rsidRPr="00485158" w:rsidSect="00C92CC6">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45DCF" w14:textId="77777777" w:rsidR="000261D2" w:rsidRDefault="000261D2" w:rsidP="00450C15">
      <w:pPr>
        <w:spacing w:after="0" w:line="240" w:lineRule="auto"/>
      </w:pPr>
      <w:r>
        <w:separator/>
      </w:r>
    </w:p>
  </w:endnote>
  <w:endnote w:type="continuationSeparator" w:id="0">
    <w:p w14:paraId="47A0ECA2" w14:textId="77777777" w:rsidR="000261D2" w:rsidRDefault="000261D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D759B"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7D29C28" wp14:editId="35BD4E9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oel="http://schemas.microsoft.com/office/2019/extlst">
          <w:pict>
            <v:rect w14:anchorId="4381FD28"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B2F68" w14:textId="77777777" w:rsidR="000261D2" w:rsidRDefault="000261D2" w:rsidP="00450C15">
      <w:pPr>
        <w:spacing w:after="0" w:line="240" w:lineRule="auto"/>
      </w:pPr>
      <w:r>
        <w:separator/>
      </w:r>
    </w:p>
  </w:footnote>
  <w:footnote w:type="continuationSeparator" w:id="0">
    <w:p w14:paraId="4B7C5FE5" w14:textId="77777777" w:rsidR="000261D2" w:rsidRDefault="000261D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50F9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55352D7D" wp14:editId="21281189">
              <wp:simplePos x="0" y="0"/>
              <wp:positionH relativeFrom="column">
                <wp:posOffset>-628650</wp:posOffset>
              </wp:positionH>
              <wp:positionV relativeFrom="paragraph">
                <wp:posOffset>-374015</wp:posOffset>
              </wp:positionV>
              <wp:extent cx="523494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34940" cy="1047750"/>
                      </a:xfrm>
                      <a:prstGeom prst="rect">
                        <a:avLst/>
                      </a:prstGeom>
                      <a:noFill/>
                      <a:ln>
                        <a:noFill/>
                      </a:ln>
                    </wps:spPr>
                    <wps:txbx>
                      <w:txbxContent>
                        <w:p w14:paraId="3A7C1F0A" w14:textId="478040F8" w:rsidR="006A40B9" w:rsidRPr="00E24E23" w:rsidRDefault="009F7C90" w:rsidP="00020E3A">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24E23">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BÁSICO</w:t>
                          </w:r>
                          <w:r w:rsidR="00E24E23" w:rsidRPr="00E24E23">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GUADALAJARA</w:t>
                          </w:r>
                        </w:p>
                        <w:p w14:paraId="46BFA0F8" w14:textId="3D9E3156" w:rsidR="003855C8" w:rsidRDefault="00865888" w:rsidP="00020E3A">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438</w:t>
                          </w:r>
                          <w:r w:rsidR="003855C8">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2B7E53">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003855C8">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0262E9">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2B7E53">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p w14:paraId="6B49E0B7" w14:textId="77777777" w:rsidR="001F474F" w:rsidRPr="009F7251" w:rsidRDefault="001F474F" w:rsidP="00020E3A">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52D7D" id="_x0000_t202" coordsize="21600,21600" o:spt="202" path="m,l,21600r21600,l21600,xe">
              <v:stroke joinstyle="miter"/>
              <v:path gradientshapeok="t" o:connecttype="rect"/>
            </v:shapetype>
            <v:shape id="Cuadro de texto 2" o:spid="_x0000_s1026" type="#_x0000_t202" style="position:absolute;left:0;text-align:left;margin-left:-49.5pt;margin-top:-29.45pt;width:412.2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" filled="f" stroked="f">
              <v:textbox>
                <w:txbxContent>
                  <w:p w14:paraId="3A7C1F0A" w14:textId="478040F8" w:rsidR="006A40B9" w:rsidRPr="00E24E23" w:rsidRDefault="009F7C90" w:rsidP="00020E3A">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24E23">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BÁSICO</w:t>
                    </w:r>
                    <w:r w:rsidR="00E24E23" w:rsidRPr="00E24E23">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GUADALAJARA</w:t>
                    </w:r>
                  </w:p>
                  <w:p w14:paraId="46BFA0F8" w14:textId="3D9E3156" w:rsidR="003855C8" w:rsidRDefault="00865888" w:rsidP="00020E3A">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438</w:t>
                    </w:r>
                    <w:r w:rsidR="003855C8">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2B7E53">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003855C8">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0262E9">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2B7E53">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p w14:paraId="6B49E0B7" w14:textId="77777777" w:rsidR="001F474F" w:rsidRPr="009F7251" w:rsidRDefault="001F474F" w:rsidP="00020E3A">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60426EF5" wp14:editId="6FA792D4">
          <wp:simplePos x="0" y="0"/>
          <wp:positionH relativeFrom="column">
            <wp:posOffset>4867275</wp:posOffset>
          </wp:positionH>
          <wp:positionV relativeFrom="paragraph">
            <wp:posOffset>-111125</wp:posOffset>
          </wp:positionV>
          <wp:extent cx="1799590" cy="510540"/>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0AB8C974" wp14:editId="6E15131F">
          <wp:simplePos x="0" y="0"/>
          <wp:positionH relativeFrom="column">
            <wp:posOffset>1844040</wp:posOffset>
          </wp:positionH>
          <wp:positionV relativeFrom="paragraph">
            <wp:posOffset>-932180</wp:posOffset>
          </wp:positionV>
          <wp:extent cx="6000750" cy="1666875"/>
          <wp:effectExtent l="0" t="0" r="0" b="9525"/>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398B7E01" wp14:editId="376DBC0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oel="http://schemas.microsoft.com/office/2019/extlst">
          <w:pict>
            <v:rect w14:anchorId="22ECD20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756DC"/>
    <w:multiLevelType w:val="hybridMultilevel"/>
    <w:tmpl w:val="021A0294"/>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1650FF"/>
    <w:multiLevelType w:val="hybridMultilevel"/>
    <w:tmpl w:val="16064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C79DC"/>
    <w:multiLevelType w:val="hybridMultilevel"/>
    <w:tmpl w:val="61C40AE0"/>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8"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8E3A81"/>
    <w:multiLevelType w:val="hybridMultilevel"/>
    <w:tmpl w:val="2E20D5FA"/>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7CD1500"/>
    <w:multiLevelType w:val="hybridMultilevel"/>
    <w:tmpl w:val="8E5AB1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987979"/>
    <w:multiLevelType w:val="hybridMultilevel"/>
    <w:tmpl w:val="D632F5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034383"/>
    <w:multiLevelType w:val="hybridMultilevel"/>
    <w:tmpl w:val="8F5C2A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7D4635B"/>
    <w:multiLevelType w:val="hybridMultilevel"/>
    <w:tmpl w:val="BDA05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B75C3"/>
    <w:multiLevelType w:val="hybridMultilevel"/>
    <w:tmpl w:val="121056D8"/>
    <w:lvl w:ilvl="0" w:tplc="7CFE85D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ACA6A9A"/>
    <w:multiLevelType w:val="hybridMultilevel"/>
    <w:tmpl w:val="C8F4D532"/>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8"/>
  </w:num>
  <w:num w:numId="4">
    <w:abstractNumId w:val="37"/>
  </w:num>
  <w:num w:numId="5">
    <w:abstractNumId w:val="20"/>
  </w:num>
  <w:num w:numId="6">
    <w:abstractNumId w:val="16"/>
  </w:num>
  <w:num w:numId="7">
    <w:abstractNumId w:val="15"/>
  </w:num>
  <w:num w:numId="8">
    <w:abstractNumId w:val="27"/>
  </w:num>
  <w:num w:numId="9">
    <w:abstractNumId w:val="14"/>
  </w:num>
  <w:num w:numId="10">
    <w:abstractNumId w:val="4"/>
  </w:num>
  <w:num w:numId="11">
    <w:abstractNumId w:val="0"/>
  </w:num>
  <w:num w:numId="12">
    <w:abstractNumId w:val="1"/>
  </w:num>
  <w:num w:numId="13">
    <w:abstractNumId w:val="34"/>
  </w:num>
  <w:num w:numId="14">
    <w:abstractNumId w:val="46"/>
  </w:num>
  <w:num w:numId="15">
    <w:abstractNumId w:val="29"/>
  </w:num>
  <w:num w:numId="16">
    <w:abstractNumId w:val="33"/>
  </w:num>
  <w:num w:numId="17">
    <w:abstractNumId w:val="3"/>
  </w:num>
  <w:num w:numId="18">
    <w:abstractNumId w:val="23"/>
  </w:num>
  <w:num w:numId="19">
    <w:abstractNumId w:val="21"/>
  </w:num>
  <w:num w:numId="20">
    <w:abstractNumId w:val="36"/>
  </w:num>
  <w:num w:numId="21">
    <w:abstractNumId w:val="19"/>
  </w:num>
  <w:num w:numId="22">
    <w:abstractNumId w:val="32"/>
  </w:num>
  <w:num w:numId="23">
    <w:abstractNumId w:val="8"/>
  </w:num>
  <w:num w:numId="24">
    <w:abstractNumId w:val="39"/>
  </w:num>
  <w:num w:numId="25">
    <w:abstractNumId w:val="40"/>
  </w:num>
  <w:num w:numId="26">
    <w:abstractNumId w:val="5"/>
  </w:num>
  <w:num w:numId="27">
    <w:abstractNumId w:val="35"/>
  </w:num>
  <w:num w:numId="28">
    <w:abstractNumId w:val="41"/>
  </w:num>
  <w:num w:numId="29">
    <w:abstractNumId w:val="17"/>
  </w:num>
  <w:num w:numId="30">
    <w:abstractNumId w:val="24"/>
  </w:num>
  <w:num w:numId="31">
    <w:abstractNumId w:val="26"/>
  </w:num>
  <w:num w:numId="32">
    <w:abstractNumId w:val="22"/>
  </w:num>
  <w:num w:numId="33">
    <w:abstractNumId w:val="43"/>
  </w:num>
  <w:num w:numId="34">
    <w:abstractNumId w:val="30"/>
  </w:num>
  <w:num w:numId="35">
    <w:abstractNumId w:val="45"/>
  </w:num>
  <w:num w:numId="36">
    <w:abstractNumId w:val="9"/>
  </w:num>
  <w:num w:numId="37">
    <w:abstractNumId w:val="18"/>
  </w:num>
  <w:num w:numId="38">
    <w:abstractNumId w:val="25"/>
  </w:num>
  <w:num w:numId="39">
    <w:abstractNumId w:val="12"/>
  </w:num>
  <w:num w:numId="40">
    <w:abstractNumId w:val="6"/>
  </w:num>
  <w:num w:numId="41">
    <w:abstractNumId w:val="7"/>
  </w:num>
  <w:num w:numId="42">
    <w:abstractNumId w:val="31"/>
  </w:num>
  <w:num w:numId="43">
    <w:abstractNumId w:val="2"/>
  </w:num>
  <w:num w:numId="44">
    <w:abstractNumId w:val="38"/>
  </w:num>
  <w:num w:numId="45">
    <w:abstractNumId w:val="44"/>
  </w:num>
  <w:num w:numId="46">
    <w:abstractNumId w:val="42"/>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6A6B"/>
    <w:rsid w:val="000206F0"/>
    <w:rsid w:val="000261D2"/>
    <w:rsid w:val="000262E9"/>
    <w:rsid w:val="00026560"/>
    <w:rsid w:val="00032009"/>
    <w:rsid w:val="0003271D"/>
    <w:rsid w:val="0006120B"/>
    <w:rsid w:val="00064F1C"/>
    <w:rsid w:val="00071DDF"/>
    <w:rsid w:val="00073D6F"/>
    <w:rsid w:val="00074095"/>
    <w:rsid w:val="00074653"/>
    <w:rsid w:val="00087D91"/>
    <w:rsid w:val="000901BB"/>
    <w:rsid w:val="0009039C"/>
    <w:rsid w:val="00093D58"/>
    <w:rsid w:val="00095A47"/>
    <w:rsid w:val="000A57FF"/>
    <w:rsid w:val="000A5C3F"/>
    <w:rsid w:val="000A5FC5"/>
    <w:rsid w:val="000A6CBA"/>
    <w:rsid w:val="000A7D02"/>
    <w:rsid w:val="000D6CDF"/>
    <w:rsid w:val="000E31A6"/>
    <w:rsid w:val="000E3689"/>
    <w:rsid w:val="000F116C"/>
    <w:rsid w:val="000F3460"/>
    <w:rsid w:val="000F6819"/>
    <w:rsid w:val="0010316F"/>
    <w:rsid w:val="0010408D"/>
    <w:rsid w:val="001056F5"/>
    <w:rsid w:val="00112C18"/>
    <w:rsid w:val="00115DF1"/>
    <w:rsid w:val="0012162F"/>
    <w:rsid w:val="00121841"/>
    <w:rsid w:val="00121A62"/>
    <w:rsid w:val="00124C0C"/>
    <w:rsid w:val="0013026A"/>
    <w:rsid w:val="00135254"/>
    <w:rsid w:val="0013606D"/>
    <w:rsid w:val="001442C8"/>
    <w:rsid w:val="00144C7F"/>
    <w:rsid w:val="0014786F"/>
    <w:rsid w:val="001548B6"/>
    <w:rsid w:val="00154DAF"/>
    <w:rsid w:val="001552FF"/>
    <w:rsid w:val="00156E7E"/>
    <w:rsid w:val="001721AB"/>
    <w:rsid w:val="00173F56"/>
    <w:rsid w:val="00180DDB"/>
    <w:rsid w:val="001910FB"/>
    <w:rsid w:val="00196EC1"/>
    <w:rsid w:val="00197002"/>
    <w:rsid w:val="001A296E"/>
    <w:rsid w:val="001A3025"/>
    <w:rsid w:val="001A470E"/>
    <w:rsid w:val="001B05D4"/>
    <w:rsid w:val="001B31FA"/>
    <w:rsid w:val="001B3701"/>
    <w:rsid w:val="001C087E"/>
    <w:rsid w:val="001C2CBD"/>
    <w:rsid w:val="001D27DC"/>
    <w:rsid w:val="001D3EA5"/>
    <w:rsid w:val="001D59AE"/>
    <w:rsid w:val="001E0BFB"/>
    <w:rsid w:val="001E2863"/>
    <w:rsid w:val="001E49A4"/>
    <w:rsid w:val="001E5347"/>
    <w:rsid w:val="001E6D5C"/>
    <w:rsid w:val="001E6E46"/>
    <w:rsid w:val="001F0A45"/>
    <w:rsid w:val="001F474F"/>
    <w:rsid w:val="001F493C"/>
    <w:rsid w:val="001F6C8A"/>
    <w:rsid w:val="00215C88"/>
    <w:rsid w:val="00221103"/>
    <w:rsid w:val="0023133B"/>
    <w:rsid w:val="00232EE2"/>
    <w:rsid w:val="00233AB5"/>
    <w:rsid w:val="00236318"/>
    <w:rsid w:val="00245F59"/>
    <w:rsid w:val="00250FCA"/>
    <w:rsid w:val="00251C09"/>
    <w:rsid w:val="002579FA"/>
    <w:rsid w:val="00264C19"/>
    <w:rsid w:val="00264EAE"/>
    <w:rsid w:val="002870F3"/>
    <w:rsid w:val="002912EE"/>
    <w:rsid w:val="00294875"/>
    <w:rsid w:val="002959E3"/>
    <w:rsid w:val="002A18EE"/>
    <w:rsid w:val="002A6F1A"/>
    <w:rsid w:val="002B0FDB"/>
    <w:rsid w:val="002B6F84"/>
    <w:rsid w:val="002B7CF1"/>
    <w:rsid w:val="002B7E53"/>
    <w:rsid w:val="002C3844"/>
    <w:rsid w:val="002C3CC8"/>
    <w:rsid w:val="002D2F6E"/>
    <w:rsid w:val="002D7937"/>
    <w:rsid w:val="002E1CEA"/>
    <w:rsid w:val="002E2B24"/>
    <w:rsid w:val="002E57E3"/>
    <w:rsid w:val="002F25DA"/>
    <w:rsid w:val="002F68A6"/>
    <w:rsid w:val="00300A10"/>
    <w:rsid w:val="00306224"/>
    <w:rsid w:val="003067DE"/>
    <w:rsid w:val="0032107D"/>
    <w:rsid w:val="003218D4"/>
    <w:rsid w:val="00326584"/>
    <w:rsid w:val="0033494D"/>
    <w:rsid w:val="003370E9"/>
    <w:rsid w:val="003469DC"/>
    <w:rsid w:val="00353726"/>
    <w:rsid w:val="003555D3"/>
    <w:rsid w:val="00370164"/>
    <w:rsid w:val="00375A6B"/>
    <w:rsid w:val="003805A5"/>
    <w:rsid w:val="00383A11"/>
    <w:rsid w:val="003855C8"/>
    <w:rsid w:val="003948C5"/>
    <w:rsid w:val="00397C71"/>
    <w:rsid w:val="003B14D0"/>
    <w:rsid w:val="003B37AE"/>
    <w:rsid w:val="003D0B3A"/>
    <w:rsid w:val="003D36D2"/>
    <w:rsid w:val="003D621A"/>
    <w:rsid w:val="003E61D6"/>
    <w:rsid w:val="00401E29"/>
    <w:rsid w:val="00407A99"/>
    <w:rsid w:val="00410B64"/>
    <w:rsid w:val="00413977"/>
    <w:rsid w:val="0041595F"/>
    <w:rsid w:val="004176CA"/>
    <w:rsid w:val="00422320"/>
    <w:rsid w:val="004258B4"/>
    <w:rsid w:val="004261FE"/>
    <w:rsid w:val="00432BA1"/>
    <w:rsid w:val="004376C8"/>
    <w:rsid w:val="00441AC5"/>
    <w:rsid w:val="004426D1"/>
    <w:rsid w:val="00445117"/>
    <w:rsid w:val="0044739D"/>
    <w:rsid w:val="004477F5"/>
    <w:rsid w:val="00450C15"/>
    <w:rsid w:val="00451014"/>
    <w:rsid w:val="00452A9A"/>
    <w:rsid w:val="00454042"/>
    <w:rsid w:val="00462E57"/>
    <w:rsid w:val="004666AD"/>
    <w:rsid w:val="0047057D"/>
    <w:rsid w:val="0047477D"/>
    <w:rsid w:val="0047644A"/>
    <w:rsid w:val="0048332A"/>
    <w:rsid w:val="00485158"/>
    <w:rsid w:val="00490E7B"/>
    <w:rsid w:val="00497D8E"/>
    <w:rsid w:val="004A3A14"/>
    <w:rsid w:val="004A4229"/>
    <w:rsid w:val="004A68D9"/>
    <w:rsid w:val="004A7897"/>
    <w:rsid w:val="004B2020"/>
    <w:rsid w:val="004B372F"/>
    <w:rsid w:val="004B3CC0"/>
    <w:rsid w:val="004C01F5"/>
    <w:rsid w:val="004D2C2F"/>
    <w:rsid w:val="004D3606"/>
    <w:rsid w:val="004E0EFD"/>
    <w:rsid w:val="004E3B64"/>
    <w:rsid w:val="004E57C1"/>
    <w:rsid w:val="004F32DF"/>
    <w:rsid w:val="004F6137"/>
    <w:rsid w:val="00506BA7"/>
    <w:rsid w:val="005130A5"/>
    <w:rsid w:val="00513C9F"/>
    <w:rsid w:val="0051492D"/>
    <w:rsid w:val="005232FF"/>
    <w:rsid w:val="00527517"/>
    <w:rsid w:val="005367E3"/>
    <w:rsid w:val="00564D1B"/>
    <w:rsid w:val="005726CE"/>
    <w:rsid w:val="00574640"/>
    <w:rsid w:val="005917AF"/>
    <w:rsid w:val="00591D84"/>
    <w:rsid w:val="005B0F31"/>
    <w:rsid w:val="005C1DC3"/>
    <w:rsid w:val="005C301D"/>
    <w:rsid w:val="005D16D9"/>
    <w:rsid w:val="005E15DD"/>
    <w:rsid w:val="005E3402"/>
    <w:rsid w:val="005E6754"/>
    <w:rsid w:val="006053CD"/>
    <w:rsid w:val="0061450C"/>
    <w:rsid w:val="00615736"/>
    <w:rsid w:val="0063015B"/>
    <w:rsid w:val="00630B01"/>
    <w:rsid w:val="00632C68"/>
    <w:rsid w:val="00641379"/>
    <w:rsid w:val="006520FD"/>
    <w:rsid w:val="00674686"/>
    <w:rsid w:val="00687BC6"/>
    <w:rsid w:val="00696B09"/>
    <w:rsid w:val="006971B8"/>
    <w:rsid w:val="006A0394"/>
    <w:rsid w:val="006A08BE"/>
    <w:rsid w:val="006A27DF"/>
    <w:rsid w:val="006A3AAC"/>
    <w:rsid w:val="006A40B9"/>
    <w:rsid w:val="006A4CF9"/>
    <w:rsid w:val="006A5899"/>
    <w:rsid w:val="006A5D23"/>
    <w:rsid w:val="006B1779"/>
    <w:rsid w:val="006B19F7"/>
    <w:rsid w:val="006C1BF7"/>
    <w:rsid w:val="006C568C"/>
    <w:rsid w:val="006C78BA"/>
    <w:rsid w:val="006D3C96"/>
    <w:rsid w:val="006D64BE"/>
    <w:rsid w:val="006E0C75"/>
    <w:rsid w:val="006E0F61"/>
    <w:rsid w:val="006F205B"/>
    <w:rsid w:val="006F486D"/>
    <w:rsid w:val="006F5159"/>
    <w:rsid w:val="00702E24"/>
    <w:rsid w:val="00704FC6"/>
    <w:rsid w:val="007079A1"/>
    <w:rsid w:val="00717507"/>
    <w:rsid w:val="00727503"/>
    <w:rsid w:val="0073016B"/>
    <w:rsid w:val="00747A0B"/>
    <w:rsid w:val="007646E0"/>
    <w:rsid w:val="00770D79"/>
    <w:rsid w:val="0078107A"/>
    <w:rsid w:val="0078503F"/>
    <w:rsid w:val="00787735"/>
    <w:rsid w:val="00792A3C"/>
    <w:rsid w:val="00793541"/>
    <w:rsid w:val="00795265"/>
    <w:rsid w:val="007B4221"/>
    <w:rsid w:val="007B4F2B"/>
    <w:rsid w:val="007B5DA3"/>
    <w:rsid w:val="007B6FC9"/>
    <w:rsid w:val="007C3C79"/>
    <w:rsid w:val="007C7D07"/>
    <w:rsid w:val="007D3DF5"/>
    <w:rsid w:val="007E003E"/>
    <w:rsid w:val="007E10C8"/>
    <w:rsid w:val="007E14EA"/>
    <w:rsid w:val="007E22CF"/>
    <w:rsid w:val="007F4619"/>
    <w:rsid w:val="007F5F21"/>
    <w:rsid w:val="007F62B4"/>
    <w:rsid w:val="00800C9B"/>
    <w:rsid w:val="00800FF7"/>
    <w:rsid w:val="008028A1"/>
    <w:rsid w:val="00803699"/>
    <w:rsid w:val="008064DF"/>
    <w:rsid w:val="008075D5"/>
    <w:rsid w:val="00807C6B"/>
    <w:rsid w:val="00812D12"/>
    <w:rsid w:val="00820F69"/>
    <w:rsid w:val="0082344F"/>
    <w:rsid w:val="0083259F"/>
    <w:rsid w:val="00834B13"/>
    <w:rsid w:val="0083654A"/>
    <w:rsid w:val="00845011"/>
    <w:rsid w:val="00852D65"/>
    <w:rsid w:val="00865888"/>
    <w:rsid w:val="00871615"/>
    <w:rsid w:val="008723A8"/>
    <w:rsid w:val="00877150"/>
    <w:rsid w:val="00891A2A"/>
    <w:rsid w:val="00894F82"/>
    <w:rsid w:val="00895BE9"/>
    <w:rsid w:val="008A515E"/>
    <w:rsid w:val="008B060C"/>
    <w:rsid w:val="008B0B27"/>
    <w:rsid w:val="008B1A4D"/>
    <w:rsid w:val="008B406F"/>
    <w:rsid w:val="008B69C9"/>
    <w:rsid w:val="008B7201"/>
    <w:rsid w:val="008D0D06"/>
    <w:rsid w:val="008D5E6C"/>
    <w:rsid w:val="008E5529"/>
    <w:rsid w:val="008F0CE2"/>
    <w:rsid w:val="008F280C"/>
    <w:rsid w:val="00901AEA"/>
    <w:rsid w:val="00902294"/>
    <w:rsid w:val="00902CE2"/>
    <w:rsid w:val="00913AF3"/>
    <w:rsid w:val="0092609D"/>
    <w:rsid w:val="00932FED"/>
    <w:rsid w:val="0094170F"/>
    <w:rsid w:val="00945F7B"/>
    <w:rsid w:val="00954C87"/>
    <w:rsid w:val="009551C8"/>
    <w:rsid w:val="0096104C"/>
    <w:rsid w:val="009619C9"/>
    <w:rsid w:val="00970BDC"/>
    <w:rsid w:val="00974A19"/>
    <w:rsid w:val="009908FC"/>
    <w:rsid w:val="00991F36"/>
    <w:rsid w:val="00994A4C"/>
    <w:rsid w:val="009A0EE3"/>
    <w:rsid w:val="009A4A2A"/>
    <w:rsid w:val="009A72B1"/>
    <w:rsid w:val="009B1429"/>
    <w:rsid w:val="009B301D"/>
    <w:rsid w:val="009B5D60"/>
    <w:rsid w:val="009C0D85"/>
    <w:rsid w:val="009C3370"/>
    <w:rsid w:val="009C6DA0"/>
    <w:rsid w:val="009D010B"/>
    <w:rsid w:val="009D067B"/>
    <w:rsid w:val="009D2481"/>
    <w:rsid w:val="009D5631"/>
    <w:rsid w:val="009D7F25"/>
    <w:rsid w:val="009E0C01"/>
    <w:rsid w:val="009E2480"/>
    <w:rsid w:val="009F7251"/>
    <w:rsid w:val="009F7C90"/>
    <w:rsid w:val="00A12620"/>
    <w:rsid w:val="00A13784"/>
    <w:rsid w:val="00A14DD1"/>
    <w:rsid w:val="00A2003C"/>
    <w:rsid w:val="00A25CD2"/>
    <w:rsid w:val="00A261C5"/>
    <w:rsid w:val="00A27948"/>
    <w:rsid w:val="00A316F2"/>
    <w:rsid w:val="00A33815"/>
    <w:rsid w:val="00A4233B"/>
    <w:rsid w:val="00A53AE8"/>
    <w:rsid w:val="00A61A42"/>
    <w:rsid w:val="00A8172E"/>
    <w:rsid w:val="00A907D3"/>
    <w:rsid w:val="00A92A5A"/>
    <w:rsid w:val="00A97D1A"/>
    <w:rsid w:val="00AA0F92"/>
    <w:rsid w:val="00AA2183"/>
    <w:rsid w:val="00AA64A6"/>
    <w:rsid w:val="00AB0E92"/>
    <w:rsid w:val="00AC4A16"/>
    <w:rsid w:val="00AD4EF6"/>
    <w:rsid w:val="00AE2FD7"/>
    <w:rsid w:val="00AE3E65"/>
    <w:rsid w:val="00AF2032"/>
    <w:rsid w:val="00AF33E1"/>
    <w:rsid w:val="00B0056D"/>
    <w:rsid w:val="00B016BB"/>
    <w:rsid w:val="00B07CCB"/>
    <w:rsid w:val="00B11A5C"/>
    <w:rsid w:val="00B1774E"/>
    <w:rsid w:val="00B3161B"/>
    <w:rsid w:val="00B36893"/>
    <w:rsid w:val="00B36A64"/>
    <w:rsid w:val="00B37933"/>
    <w:rsid w:val="00B43503"/>
    <w:rsid w:val="00B459AF"/>
    <w:rsid w:val="00B4786E"/>
    <w:rsid w:val="00B557C4"/>
    <w:rsid w:val="00B60816"/>
    <w:rsid w:val="00B61A13"/>
    <w:rsid w:val="00B67CEF"/>
    <w:rsid w:val="00B718DC"/>
    <w:rsid w:val="00B770D6"/>
    <w:rsid w:val="00B84683"/>
    <w:rsid w:val="00B85CFD"/>
    <w:rsid w:val="00BA01A2"/>
    <w:rsid w:val="00BA788D"/>
    <w:rsid w:val="00BB57AF"/>
    <w:rsid w:val="00BC2EC1"/>
    <w:rsid w:val="00BD646E"/>
    <w:rsid w:val="00BE2675"/>
    <w:rsid w:val="00BE4EF3"/>
    <w:rsid w:val="00BF0271"/>
    <w:rsid w:val="00BF6944"/>
    <w:rsid w:val="00C03B78"/>
    <w:rsid w:val="00C03DF1"/>
    <w:rsid w:val="00C045C9"/>
    <w:rsid w:val="00C04937"/>
    <w:rsid w:val="00C06870"/>
    <w:rsid w:val="00C126A9"/>
    <w:rsid w:val="00C2273B"/>
    <w:rsid w:val="00C24193"/>
    <w:rsid w:val="00C26034"/>
    <w:rsid w:val="00C27F35"/>
    <w:rsid w:val="00C30C1E"/>
    <w:rsid w:val="00C32B63"/>
    <w:rsid w:val="00C36F5D"/>
    <w:rsid w:val="00C50ABF"/>
    <w:rsid w:val="00C55C28"/>
    <w:rsid w:val="00C5657D"/>
    <w:rsid w:val="00C60443"/>
    <w:rsid w:val="00C6112D"/>
    <w:rsid w:val="00C632D6"/>
    <w:rsid w:val="00C70110"/>
    <w:rsid w:val="00C70844"/>
    <w:rsid w:val="00C83C79"/>
    <w:rsid w:val="00C86498"/>
    <w:rsid w:val="00C922EF"/>
    <w:rsid w:val="00C92CC6"/>
    <w:rsid w:val="00CA3957"/>
    <w:rsid w:val="00CA6B29"/>
    <w:rsid w:val="00CB6A12"/>
    <w:rsid w:val="00CB7339"/>
    <w:rsid w:val="00CC18B7"/>
    <w:rsid w:val="00CC281C"/>
    <w:rsid w:val="00CD3C4A"/>
    <w:rsid w:val="00CD64A8"/>
    <w:rsid w:val="00CE4C43"/>
    <w:rsid w:val="00CE7934"/>
    <w:rsid w:val="00CF1243"/>
    <w:rsid w:val="00CF3D3A"/>
    <w:rsid w:val="00D03099"/>
    <w:rsid w:val="00D03564"/>
    <w:rsid w:val="00D07C1A"/>
    <w:rsid w:val="00D176C8"/>
    <w:rsid w:val="00D2202A"/>
    <w:rsid w:val="00D23D24"/>
    <w:rsid w:val="00D24704"/>
    <w:rsid w:val="00D24E85"/>
    <w:rsid w:val="00D40D04"/>
    <w:rsid w:val="00D41415"/>
    <w:rsid w:val="00D41432"/>
    <w:rsid w:val="00D46A4A"/>
    <w:rsid w:val="00D46FA0"/>
    <w:rsid w:val="00D51766"/>
    <w:rsid w:val="00D673F1"/>
    <w:rsid w:val="00D732E0"/>
    <w:rsid w:val="00D74EAC"/>
    <w:rsid w:val="00D77429"/>
    <w:rsid w:val="00D803AF"/>
    <w:rsid w:val="00D84460"/>
    <w:rsid w:val="00D92BC7"/>
    <w:rsid w:val="00DB1671"/>
    <w:rsid w:val="00DB52EB"/>
    <w:rsid w:val="00DB5D54"/>
    <w:rsid w:val="00DB6EB7"/>
    <w:rsid w:val="00DD6A94"/>
    <w:rsid w:val="00DE0042"/>
    <w:rsid w:val="00DF15D6"/>
    <w:rsid w:val="00DF7119"/>
    <w:rsid w:val="00E020BF"/>
    <w:rsid w:val="00E11827"/>
    <w:rsid w:val="00E2344E"/>
    <w:rsid w:val="00E24E23"/>
    <w:rsid w:val="00E3042A"/>
    <w:rsid w:val="00E355EE"/>
    <w:rsid w:val="00E37CEA"/>
    <w:rsid w:val="00E40E47"/>
    <w:rsid w:val="00E57D58"/>
    <w:rsid w:val="00E663D4"/>
    <w:rsid w:val="00E80EB6"/>
    <w:rsid w:val="00E846AA"/>
    <w:rsid w:val="00E908E7"/>
    <w:rsid w:val="00E90FAD"/>
    <w:rsid w:val="00E9307C"/>
    <w:rsid w:val="00EA17D1"/>
    <w:rsid w:val="00EB3A6F"/>
    <w:rsid w:val="00EB464F"/>
    <w:rsid w:val="00EB50E1"/>
    <w:rsid w:val="00EC0001"/>
    <w:rsid w:val="00EC7F50"/>
    <w:rsid w:val="00ED2EE5"/>
    <w:rsid w:val="00ED6655"/>
    <w:rsid w:val="00EE7B56"/>
    <w:rsid w:val="00EF313D"/>
    <w:rsid w:val="00F0058E"/>
    <w:rsid w:val="00F04756"/>
    <w:rsid w:val="00F10D25"/>
    <w:rsid w:val="00F11662"/>
    <w:rsid w:val="00F1166A"/>
    <w:rsid w:val="00F21153"/>
    <w:rsid w:val="00F253E8"/>
    <w:rsid w:val="00F324BB"/>
    <w:rsid w:val="00F37994"/>
    <w:rsid w:val="00F403F3"/>
    <w:rsid w:val="00F4140F"/>
    <w:rsid w:val="00F42FED"/>
    <w:rsid w:val="00F438CE"/>
    <w:rsid w:val="00F43C14"/>
    <w:rsid w:val="00F511D3"/>
    <w:rsid w:val="00F567FA"/>
    <w:rsid w:val="00F5737B"/>
    <w:rsid w:val="00F6014C"/>
    <w:rsid w:val="00F6257F"/>
    <w:rsid w:val="00F711DB"/>
    <w:rsid w:val="00F71B08"/>
    <w:rsid w:val="00F73893"/>
    <w:rsid w:val="00F82882"/>
    <w:rsid w:val="00F8776C"/>
    <w:rsid w:val="00F96F4D"/>
    <w:rsid w:val="00F97A84"/>
    <w:rsid w:val="00FA3BF8"/>
    <w:rsid w:val="00FA496B"/>
    <w:rsid w:val="00FC13D1"/>
    <w:rsid w:val="00FC7873"/>
    <w:rsid w:val="00FD2E9C"/>
    <w:rsid w:val="00FD5A8D"/>
    <w:rsid w:val="00FE0A9E"/>
    <w:rsid w:val="00FF2899"/>
    <w:rsid w:val="00FF35D0"/>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36A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paragraph" w:styleId="NormalWeb">
    <w:name w:val="Normal (Web)"/>
    <w:basedOn w:val="Normal"/>
    <w:uiPriority w:val="99"/>
    <w:semiHidden/>
    <w:unhideWhenUsed/>
    <w:rsid w:val="00121841"/>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4E0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983829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3212539">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0199398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7793427">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67915265">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5952108">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268773">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0637969">
      <w:bodyDiv w:val="1"/>
      <w:marLeft w:val="0"/>
      <w:marRight w:val="0"/>
      <w:marTop w:val="0"/>
      <w:marBottom w:val="0"/>
      <w:divBdr>
        <w:top w:val="none" w:sz="0" w:space="0" w:color="auto"/>
        <w:left w:val="none" w:sz="0" w:space="0" w:color="auto"/>
        <w:bottom w:val="none" w:sz="0" w:space="0" w:color="auto"/>
        <w:right w:val="none" w:sz="0" w:space="0" w:color="auto"/>
      </w:divBdr>
    </w:div>
    <w:div w:id="457577128">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10267424">
      <w:bodyDiv w:val="1"/>
      <w:marLeft w:val="0"/>
      <w:marRight w:val="0"/>
      <w:marTop w:val="0"/>
      <w:marBottom w:val="0"/>
      <w:divBdr>
        <w:top w:val="none" w:sz="0" w:space="0" w:color="auto"/>
        <w:left w:val="none" w:sz="0" w:space="0" w:color="auto"/>
        <w:bottom w:val="none" w:sz="0" w:space="0" w:color="auto"/>
        <w:right w:val="none" w:sz="0" w:space="0" w:color="auto"/>
      </w:divBdr>
    </w:div>
    <w:div w:id="523175633">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43715266">
      <w:bodyDiv w:val="1"/>
      <w:marLeft w:val="0"/>
      <w:marRight w:val="0"/>
      <w:marTop w:val="0"/>
      <w:marBottom w:val="0"/>
      <w:divBdr>
        <w:top w:val="none" w:sz="0" w:space="0" w:color="auto"/>
        <w:left w:val="none" w:sz="0" w:space="0" w:color="auto"/>
        <w:bottom w:val="none" w:sz="0" w:space="0" w:color="auto"/>
        <w:right w:val="none" w:sz="0" w:space="0" w:color="auto"/>
      </w:divBdr>
    </w:div>
    <w:div w:id="555698641">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311355">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87036828">
      <w:bodyDiv w:val="1"/>
      <w:marLeft w:val="0"/>
      <w:marRight w:val="0"/>
      <w:marTop w:val="0"/>
      <w:marBottom w:val="0"/>
      <w:divBdr>
        <w:top w:val="none" w:sz="0" w:space="0" w:color="auto"/>
        <w:left w:val="none" w:sz="0" w:space="0" w:color="auto"/>
        <w:bottom w:val="none" w:sz="0" w:space="0" w:color="auto"/>
        <w:right w:val="none" w:sz="0" w:space="0" w:color="auto"/>
      </w:divBdr>
    </w:div>
    <w:div w:id="894659826">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81884814">
      <w:bodyDiv w:val="1"/>
      <w:marLeft w:val="0"/>
      <w:marRight w:val="0"/>
      <w:marTop w:val="0"/>
      <w:marBottom w:val="0"/>
      <w:divBdr>
        <w:top w:val="none" w:sz="0" w:space="0" w:color="auto"/>
        <w:left w:val="none" w:sz="0" w:space="0" w:color="auto"/>
        <w:bottom w:val="none" w:sz="0" w:space="0" w:color="auto"/>
        <w:right w:val="none" w:sz="0" w:space="0" w:color="auto"/>
      </w:divBdr>
    </w:div>
    <w:div w:id="984168495">
      <w:bodyDiv w:val="1"/>
      <w:marLeft w:val="0"/>
      <w:marRight w:val="0"/>
      <w:marTop w:val="0"/>
      <w:marBottom w:val="0"/>
      <w:divBdr>
        <w:top w:val="none" w:sz="0" w:space="0" w:color="auto"/>
        <w:left w:val="none" w:sz="0" w:space="0" w:color="auto"/>
        <w:bottom w:val="none" w:sz="0" w:space="0" w:color="auto"/>
        <w:right w:val="none" w:sz="0" w:space="0" w:color="auto"/>
      </w:divBdr>
    </w:div>
    <w:div w:id="1002975321">
      <w:bodyDiv w:val="1"/>
      <w:marLeft w:val="0"/>
      <w:marRight w:val="0"/>
      <w:marTop w:val="0"/>
      <w:marBottom w:val="0"/>
      <w:divBdr>
        <w:top w:val="none" w:sz="0" w:space="0" w:color="auto"/>
        <w:left w:val="none" w:sz="0" w:space="0" w:color="auto"/>
        <w:bottom w:val="none" w:sz="0" w:space="0" w:color="auto"/>
        <w:right w:val="none" w:sz="0" w:space="0" w:color="auto"/>
      </w:divBdr>
    </w:div>
    <w:div w:id="1003094810">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929655">
      <w:bodyDiv w:val="1"/>
      <w:marLeft w:val="0"/>
      <w:marRight w:val="0"/>
      <w:marTop w:val="0"/>
      <w:marBottom w:val="0"/>
      <w:divBdr>
        <w:top w:val="none" w:sz="0" w:space="0" w:color="auto"/>
        <w:left w:val="none" w:sz="0" w:space="0" w:color="auto"/>
        <w:bottom w:val="none" w:sz="0" w:space="0" w:color="auto"/>
        <w:right w:val="none" w:sz="0" w:space="0" w:color="auto"/>
      </w:divBdr>
    </w:div>
    <w:div w:id="107088266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956242">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2069734">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5919987">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48916417">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5582019">
      <w:bodyDiv w:val="1"/>
      <w:marLeft w:val="0"/>
      <w:marRight w:val="0"/>
      <w:marTop w:val="0"/>
      <w:marBottom w:val="0"/>
      <w:divBdr>
        <w:top w:val="none" w:sz="0" w:space="0" w:color="auto"/>
        <w:left w:val="none" w:sz="0" w:space="0" w:color="auto"/>
        <w:bottom w:val="none" w:sz="0" w:space="0" w:color="auto"/>
        <w:right w:val="none" w:sz="0" w:space="0" w:color="auto"/>
      </w:divBdr>
    </w:div>
    <w:div w:id="1876847580">
      <w:bodyDiv w:val="1"/>
      <w:marLeft w:val="0"/>
      <w:marRight w:val="0"/>
      <w:marTop w:val="0"/>
      <w:marBottom w:val="0"/>
      <w:divBdr>
        <w:top w:val="none" w:sz="0" w:space="0" w:color="auto"/>
        <w:left w:val="none" w:sz="0" w:space="0" w:color="auto"/>
        <w:bottom w:val="none" w:sz="0" w:space="0" w:color="auto"/>
        <w:right w:val="none" w:sz="0" w:space="0" w:color="auto"/>
      </w:divBdr>
    </w:div>
    <w:div w:id="1882786072">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3952467">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6843645">
      <w:bodyDiv w:val="1"/>
      <w:marLeft w:val="0"/>
      <w:marRight w:val="0"/>
      <w:marTop w:val="0"/>
      <w:marBottom w:val="0"/>
      <w:divBdr>
        <w:top w:val="none" w:sz="0" w:space="0" w:color="auto"/>
        <w:left w:val="none" w:sz="0" w:space="0" w:color="auto"/>
        <w:bottom w:val="none" w:sz="0" w:space="0" w:color="auto"/>
        <w:right w:val="none" w:sz="0" w:space="0" w:color="auto"/>
      </w:divBdr>
    </w:div>
    <w:div w:id="1927154379">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5357944">
      <w:bodyDiv w:val="1"/>
      <w:marLeft w:val="0"/>
      <w:marRight w:val="0"/>
      <w:marTop w:val="0"/>
      <w:marBottom w:val="0"/>
      <w:divBdr>
        <w:top w:val="none" w:sz="0" w:space="0" w:color="auto"/>
        <w:left w:val="none" w:sz="0" w:space="0" w:color="auto"/>
        <w:bottom w:val="none" w:sz="0" w:space="0" w:color="auto"/>
        <w:right w:val="none" w:sz="0" w:space="0" w:color="auto"/>
      </w:divBdr>
    </w:div>
    <w:div w:id="195713398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1998260750">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834123">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2283579">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D3496-641C-4D99-855B-B547D430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1351</Words>
  <Characters>7703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10</cp:revision>
  <dcterms:created xsi:type="dcterms:W3CDTF">2024-07-23T19:01:00Z</dcterms:created>
  <dcterms:modified xsi:type="dcterms:W3CDTF">2024-07-23T20:02:00Z</dcterms:modified>
</cp:coreProperties>
</file>