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349B9" w14:textId="6BE84DAF" w:rsidR="0032332C" w:rsidRPr="00616701" w:rsidRDefault="0032332C" w:rsidP="0062658B">
      <w:pPr>
        <w:pStyle w:val="Sinespaciado"/>
        <w:rPr>
          <w:rFonts w:ascii="Arial" w:hAnsi="Arial" w:cs="Arial"/>
          <w:b/>
          <w:sz w:val="24"/>
          <w:szCs w:val="24"/>
          <w:lang w:val="es-CR"/>
        </w:rPr>
      </w:pPr>
      <w:r w:rsidRPr="00616701">
        <w:rPr>
          <w:rFonts w:ascii="Arial" w:hAnsi="Arial" w:cs="Arial"/>
          <w:b/>
          <w:sz w:val="24"/>
          <w:szCs w:val="24"/>
          <w:lang w:val="es-CR"/>
        </w:rPr>
        <w:t xml:space="preserve">Visitando: Cañón del Sumidero, </w:t>
      </w:r>
      <w:r w:rsidR="00F2120D">
        <w:rPr>
          <w:rFonts w:ascii="Arial" w:hAnsi="Arial" w:cs="Arial"/>
          <w:b/>
          <w:sz w:val="24"/>
          <w:szCs w:val="24"/>
          <w:lang w:val="es-CR"/>
        </w:rPr>
        <w:t xml:space="preserve">Cascada el Chiflón, Lagos de Montebello, </w:t>
      </w:r>
      <w:r w:rsidRPr="00616701">
        <w:rPr>
          <w:rFonts w:ascii="Arial" w:hAnsi="Arial" w:cs="Arial"/>
          <w:b/>
          <w:sz w:val="24"/>
          <w:szCs w:val="24"/>
          <w:lang w:val="es-CR"/>
        </w:rPr>
        <w:t>Comunidades Indígenas, Cascadas de Agua Azul, Misol Ha, Palenque</w:t>
      </w:r>
      <w:r w:rsidR="00F2120D">
        <w:rPr>
          <w:rFonts w:ascii="Arial" w:hAnsi="Arial" w:cs="Arial"/>
          <w:b/>
          <w:sz w:val="24"/>
          <w:szCs w:val="24"/>
          <w:lang w:val="es-CR"/>
        </w:rPr>
        <w:t xml:space="preserve"> y Museo la venta, Campeche, </w:t>
      </w:r>
      <w:r w:rsidR="00ED3870" w:rsidRPr="00616701">
        <w:rPr>
          <w:rFonts w:ascii="Arial" w:hAnsi="Arial" w:cs="Arial"/>
          <w:b/>
          <w:sz w:val="24"/>
          <w:szCs w:val="24"/>
          <w:lang w:val="es-CR"/>
        </w:rPr>
        <w:t xml:space="preserve">Calakmul, </w:t>
      </w:r>
      <w:proofErr w:type="spellStart"/>
      <w:r w:rsidR="00ED3870" w:rsidRPr="00616701">
        <w:rPr>
          <w:rFonts w:ascii="Arial" w:hAnsi="Arial" w:cs="Arial"/>
          <w:b/>
          <w:sz w:val="24"/>
          <w:szCs w:val="24"/>
          <w:lang w:val="es-CR"/>
        </w:rPr>
        <w:t>Balamkú</w:t>
      </w:r>
      <w:proofErr w:type="spellEnd"/>
      <w:r w:rsidR="00ED3870" w:rsidRPr="00616701">
        <w:rPr>
          <w:rFonts w:ascii="Arial" w:hAnsi="Arial" w:cs="Arial"/>
          <w:b/>
          <w:sz w:val="24"/>
          <w:szCs w:val="24"/>
          <w:lang w:val="es-CR"/>
        </w:rPr>
        <w:t xml:space="preserve"> y </w:t>
      </w:r>
      <w:proofErr w:type="spellStart"/>
      <w:r w:rsidR="00ED3870" w:rsidRPr="00616701">
        <w:rPr>
          <w:rFonts w:ascii="Arial" w:hAnsi="Arial" w:cs="Arial"/>
          <w:b/>
          <w:sz w:val="24"/>
          <w:szCs w:val="24"/>
          <w:lang w:val="es-CR"/>
        </w:rPr>
        <w:t>Edzná</w:t>
      </w:r>
      <w:proofErr w:type="spellEnd"/>
    </w:p>
    <w:p w14:paraId="456FF3DB" w14:textId="144501D9" w:rsidR="0032332C" w:rsidRPr="00616701" w:rsidRDefault="0032332C" w:rsidP="0032332C">
      <w:pPr>
        <w:pStyle w:val="Sinespaciado"/>
        <w:rPr>
          <w:rFonts w:ascii="Arial" w:hAnsi="Arial" w:cs="Arial"/>
          <w:b/>
          <w:sz w:val="24"/>
          <w:szCs w:val="24"/>
          <w:lang w:val="es-CR"/>
        </w:rPr>
      </w:pPr>
    </w:p>
    <w:p w14:paraId="61B44B44" w14:textId="79C5CF3E" w:rsidR="00F8742E" w:rsidRPr="004B03EA" w:rsidRDefault="00F2120D" w:rsidP="00F8742E">
      <w:pPr>
        <w:pStyle w:val="Sinespaciado"/>
        <w:rPr>
          <w:rFonts w:ascii="Arial" w:hAnsi="Arial" w:cs="Arial"/>
          <w:b/>
          <w:sz w:val="20"/>
          <w:szCs w:val="20"/>
          <w:lang w:val="es-CR"/>
        </w:rPr>
      </w:pPr>
      <w:bookmarkStart w:id="0" w:name="_Hlk40791961"/>
      <w:bookmarkStart w:id="1" w:name="_Hlk67760016"/>
      <w:r>
        <w:rPr>
          <w:rFonts w:ascii="Arial" w:hAnsi="Arial" w:cs="Arial"/>
          <w:b/>
          <w:noProof/>
          <w:sz w:val="20"/>
          <w:szCs w:val="20"/>
          <w:lang w:val="es-CR"/>
        </w:rPr>
        <w:drawing>
          <wp:anchor distT="0" distB="0" distL="114300" distR="114300" simplePos="0" relativeHeight="251664384" behindDoc="1" locked="0" layoutInCell="1" allowOverlap="1" wp14:anchorId="1F8FA03D" wp14:editId="03C17969">
            <wp:simplePos x="0" y="0"/>
            <wp:positionH relativeFrom="margin">
              <wp:posOffset>4884420</wp:posOffset>
            </wp:positionH>
            <wp:positionV relativeFrom="paragraph">
              <wp:posOffset>48260</wp:posOffset>
            </wp:positionV>
            <wp:extent cx="1443990" cy="378460"/>
            <wp:effectExtent l="0" t="0" r="381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99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r w:rsidR="00F8742E" w:rsidRPr="004B03EA">
        <w:rPr>
          <w:rFonts w:ascii="Arial" w:hAnsi="Arial" w:cs="Arial"/>
          <w:b/>
          <w:sz w:val="20"/>
          <w:szCs w:val="20"/>
          <w:lang w:val="es-CR"/>
        </w:rPr>
        <w:t xml:space="preserve">Duración: </w:t>
      </w:r>
      <w:r w:rsidR="0032332C">
        <w:rPr>
          <w:rFonts w:ascii="Arial" w:hAnsi="Arial" w:cs="Arial"/>
          <w:b/>
          <w:sz w:val="20"/>
          <w:szCs w:val="20"/>
          <w:lang w:val="es-CR"/>
        </w:rPr>
        <w:t>8</w:t>
      </w:r>
      <w:r w:rsidR="00F8742E">
        <w:rPr>
          <w:rFonts w:ascii="Arial" w:hAnsi="Arial" w:cs="Arial"/>
          <w:b/>
          <w:sz w:val="20"/>
          <w:szCs w:val="20"/>
          <w:lang w:val="es-CR"/>
        </w:rPr>
        <w:t xml:space="preserve"> días</w:t>
      </w:r>
    </w:p>
    <w:p w14:paraId="1323CFE4" w14:textId="3DFBA3C0" w:rsidR="00D52083" w:rsidRDefault="00F8742E" w:rsidP="009711CB">
      <w:pPr>
        <w:pStyle w:val="Sinespaciado"/>
        <w:jc w:val="both"/>
        <w:rPr>
          <w:rFonts w:ascii="Arial" w:hAnsi="Arial" w:cs="Arial"/>
          <w:b/>
          <w:sz w:val="20"/>
          <w:szCs w:val="20"/>
          <w:lang w:val="es-CR"/>
        </w:rPr>
      </w:pPr>
      <w:r w:rsidRPr="004B03EA">
        <w:rPr>
          <w:rFonts w:ascii="Arial" w:hAnsi="Arial" w:cs="Arial"/>
          <w:b/>
          <w:sz w:val="20"/>
          <w:szCs w:val="20"/>
          <w:lang w:val="es-CR"/>
        </w:rPr>
        <w:t>Llegadas</w:t>
      </w:r>
      <w:r w:rsidR="00BA1890">
        <w:rPr>
          <w:rFonts w:ascii="Arial" w:hAnsi="Arial" w:cs="Arial"/>
          <w:b/>
          <w:sz w:val="20"/>
          <w:szCs w:val="20"/>
          <w:lang w:val="es-CR"/>
        </w:rPr>
        <w:t xml:space="preserve"> en compartido</w:t>
      </w:r>
      <w:r w:rsidRPr="004B03EA">
        <w:rPr>
          <w:rFonts w:ascii="Arial" w:hAnsi="Arial" w:cs="Arial"/>
          <w:b/>
          <w:sz w:val="20"/>
          <w:szCs w:val="20"/>
          <w:lang w:val="es-CR"/>
        </w:rPr>
        <w:t xml:space="preserve">: </w:t>
      </w:r>
      <w:r w:rsidR="000E6ADD">
        <w:rPr>
          <w:rFonts w:ascii="Arial" w:hAnsi="Arial" w:cs="Arial"/>
          <w:b/>
          <w:sz w:val="20"/>
          <w:szCs w:val="20"/>
          <w:lang w:val="es-CR"/>
        </w:rPr>
        <w:t xml:space="preserve">martes y </w:t>
      </w:r>
      <w:r w:rsidR="00ED3870">
        <w:rPr>
          <w:rFonts w:ascii="Arial" w:hAnsi="Arial" w:cs="Arial"/>
          <w:b/>
          <w:sz w:val="20"/>
          <w:szCs w:val="20"/>
          <w:lang w:val="es-CR"/>
        </w:rPr>
        <w:t>viernes</w:t>
      </w:r>
      <w:r w:rsidR="000E6ADD">
        <w:rPr>
          <w:rFonts w:ascii="Arial" w:hAnsi="Arial" w:cs="Arial"/>
          <w:b/>
          <w:sz w:val="20"/>
          <w:szCs w:val="20"/>
          <w:lang w:val="es-CR"/>
        </w:rPr>
        <w:t xml:space="preserve"> </w:t>
      </w:r>
    </w:p>
    <w:p w14:paraId="767AE3FF" w14:textId="478F3788" w:rsidR="006A428A" w:rsidRDefault="00D52083" w:rsidP="009711CB">
      <w:pPr>
        <w:pStyle w:val="Sinespaciado"/>
        <w:jc w:val="both"/>
        <w:rPr>
          <w:rFonts w:ascii="Arial" w:hAnsi="Arial" w:cs="Arial"/>
          <w:b/>
          <w:sz w:val="20"/>
          <w:szCs w:val="20"/>
          <w:lang w:val="es-CR"/>
        </w:rPr>
      </w:pPr>
      <w:r>
        <w:rPr>
          <w:rFonts w:ascii="Arial" w:hAnsi="Arial" w:cs="Arial"/>
          <w:b/>
          <w:sz w:val="20"/>
          <w:szCs w:val="20"/>
          <w:lang w:val="es-CR"/>
        </w:rPr>
        <w:t>Mínimo</w:t>
      </w:r>
      <w:r w:rsidR="00616701">
        <w:rPr>
          <w:rFonts w:ascii="Arial" w:hAnsi="Arial" w:cs="Arial"/>
          <w:b/>
          <w:sz w:val="20"/>
          <w:szCs w:val="20"/>
          <w:lang w:val="es-CR"/>
        </w:rPr>
        <w:t xml:space="preserve"> 2 persona</w:t>
      </w:r>
      <w:r>
        <w:rPr>
          <w:rFonts w:ascii="Arial" w:hAnsi="Arial" w:cs="Arial"/>
          <w:b/>
          <w:sz w:val="20"/>
          <w:szCs w:val="20"/>
          <w:lang w:val="es-CR"/>
        </w:rPr>
        <w:t>s</w:t>
      </w:r>
    </w:p>
    <w:p w14:paraId="07A1BECA" w14:textId="3086C1C4" w:rsidR="00F11A2A" w:rsidRDefault="00F11A2A" w:rsidP="0032332C">
      <w:pPr>
        <w:pStyle w:val="Sinespaciado"/>
        <w:jc w:val="both"/>
        <w:rPr>
          <w:rFonts w:ascii="Arial" w:hAnsi="Arial" w:cs="Arial"/>
          <w:b/>
          <w:sz w:val="20"/>
          <w:szCs w:val="20"/>
          <w:lang w:val="es-MX"/>
        </w:rPr>
      </w:pPr>
    </w:p>
    <w:p w14:paraId="3CC45944" w14:textId="77777777" w:rsidR="004625F4" w:rsidRDefault="004625F4" w:rsidP="0032332C">
      <w:pPr>
        <w:pStyle w:val="Sinespaciado"/>
        <w:jc w:val="both"/>
        <w:rPr>
          <w:rFonts w:ascii="Arial" w:hAnsi="Arial" w:cs="Arial"/>
          <w:b/>
          <w:sz w:val="20"/>
          <w:szCs w:val="20"/>
          <w:lang w:val="es-MX"/>
        </w:rPr>
      </w:pPr>
    </w:p>
    <w:p w14:paraId="604991F0" w14:textId="0F714D4E" w:rsidR="0032332C" w:rsidRPr="00DD1E37" w:rsidRDefault="0032332C" w:rsidP="0032332C">
      <w:pPr>
        <w:pStyle w:val="Sinespaciado"/>
        <w:jc w:val="both"/>
        <w:rPr>
          <w:rFonts w:ascii="Arial" w:hAnsi="Arial" w:cs="Arial"/>
          <w:b/>
          <w:sz w:val="20"/>
          <w:szCs w:val="20"/>
          <w:lang w:val="es-MX"/>
        </w:rPr>
      </w:pPr>
      <w:r w:rsidRPr="00DD1E37">
        <w:rPr>
          <w:rFonts w:ascii="Arial" w:hAnsi="Arial" w:cs="Arial"/>
          <w:b/>
          <w:sz w:val="20"/>
          <w:szCs w:val="20"/>
          <w:lang w:val="es-MX"/>
        </w:rPr>
        <w:t>DIA 01</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r>
      <w:r w:rsidRPr="00DD1E37">
        <w:rPr>
          <w:rFonts w:ascii="Arial" w:hAnsi="Arial" w:cs="Arial"/>
          <w:b/>
          <w:sz w:val="20"/>
          <w:szCs w:val="20"/>
          <w:lang w:val="es-MX"/>
        </w:rPr>
        <w:t>TUXTLA GUTIERREZ</w:t>
      </w:r>
      <w:r>
        <w:rPr>
          <w:rFonts w:ascii="Arial" w:hAnsi="Arial" w:cs="Arial"/>
          <w:b/>
          <w:sz w:val="20"/>
          <w:szCs w:val="20"/>
          <w:lang w:val="es-MX"/>
        </w:rPr>
        <w:t xml:space="preserve"> –</w:t>
      </w:r>
      <w:r w:rsidRPr="00DD1E37">
        <w:rPr>
          <w:rFonts w:ascii="Arial" w:hAnsi="Arial" w:cs="Arial"/>
          <w:b/>
          <w:sz w:val="20"/>
          <w:szCs w:val="20"/>
          <w:lang w:val="es-MX"/>
        </w:rPr>
        <w:t xml:space="preserve"> CAÑON DEL SUMIDERO </w:t>
      </w:r>
      <w:r>
        <w:rPr>
          <w:rFonts w:ascii="Arial" w:hAnsi="Arial" w:cs="Arial"/>
          <w:b/>
          <w:sz w:val="20"/>
          <w:szCs w:val="20"/>
          <w:lang w:val="es-MX"/>
        </w:rPr>
        <w:t xml:space="preserve">– </w:t>
      </w:r>
      <w:r w:rsidRPr="00DD1E37">
        <w:rPr>
          <w:rFonts w:ascii="Arial" w:hAnsi="Arial" w:cs="Arial"/>
          <w:b/>
          <w:sz w:val="20"/>
          <w:szCs w:val="20"/>
          <w:lang w:val="es-MX"/>
        </w:rPr>
        <w:t>SAN CRISTÓBAL DE LAS CASAS</w:t>
      </w:r>
    </w:p>
    <w:p w14:paraId="54B0B7EE" w14:textId="61D2919E" w:rsidR="0032332C" w:rsidRPr="00F2120D" w:rsidRDefault="00F2120D" w:rsidP="0032332C">
      <w:pPr>
        <w:pStyle w:val="Sinespaciado"/>
        <w:jc w:val="both"/>
        <w:rPr>
          <w:rStyle w:val="Textoennegrita"/>
          <w:rFonts w:ascii="Arial" w:hAnsi="Arial" w:cs="Arial"/>
          <w:color w:val="0C1320"/>
          <w:sz w:val="20"/>
          <w:szCs w:val="20"/>
          <w:shd w:val="clear" w:color="auto" w:fill="FFFFFF"/>
          <w:lang w:val="es-MX"/>
        </w:rPr>
      </w:pPr>
      <w:r w:rsidRPr="00F2120D">
        <w:rPr>
          <w:rFonts w:ascii="Arial" w:hAnsi="Arial" w:cs="Arial"/>
          <w:color w:val="0C1320"/>
          <w:sz w:val="20"/>
          <w:szCs w:val="20"/>
          <w:shd w:val="clear" w:color="auto" w:fill="FFFFFF"/>
          <w:lang w:val="es-MX"/>
        </w:rPr>
        <w:t xml:space="preserve">Recepción en el aeropuerto de Tuxtla Gutiérrez. Comienza tu aventura rumbo al embarcadero para realizar un emocionante viaje en lancha, a través del imponente Cañón del Sumidero; impresionante formación geológica que alberga una diversidad única de flora y fauna. Continuamos hacia la histórica ciudad colonial de San Cristóbal de Las Casas, situada a 2,300 metros sobre el nivel del mar, y fundada en 1528 por el capitán Diego de Mazariegos. Al llegar a San Cristóbal, se realiza el registro en el hotel, para posteriormente tener tiempo de explorar y descubrir este encantador Pueblo Mágico. </w:t>
      </w:r>
      <w:r w:rsidRPr="00F2120D">
        <w:rPr>
          <w:rStyle w:val="Textoennegrita"/>
          <w:rFonts w:ascii="Arial" w:hAnsi="Arial" w:cs="Arial"/>
          <w:color w:val="0C1320"/>
          <w:sz w:val="20"/>
          <w:szCs w:val="20"/>
          <w:shd w:val="clear" w:color="auto" w:fill="FFFFFF"/>
          <w:lang w:val="es-MX"/>
        </w:rPr>
        <w:t>Alojamiento.</w:t>
      </w:r>
    </w:p>
    <w:p w14:paraId="2CEBF877" w14:textId="77777777" w:rsidR="0032332C" w:rsidRDefault="0032332C" w:rsidP="0032332C">
      <w:pPr>
        <w:pStyle w:val="Sinespaciado"/>
        <w:jc w:val="both"/>
        <w:rPr>
          <w:rFonts w:ascii="Arial" w:hAnsi="Arial" w:cs="Arial"/>
          <w:b/>
          <w:bCs/>
          <w:sz w:val="20"/>
          <w:szCs w:val="20"/>
          <w:lang w:val="es-MX"/>
        </w:rPr>
      </w:pPr>
    </w:p>
    <w:p w14:paraId="73A7BBAD" w14:textId="77777777" w:rsidR="0032332C" w:rsidRPr="00865888" w:rsidRDefault="0032332C" w:rsidP="0032332C">
      <w:pPr>
        <w:pStyle w:val="Sinespaciado"/>
        <w:jc w:val="both"/>
        <w:rPr>
          <w:rFonts w:ascii="Arial" w:hAnsi="Arial" w:cs="Arial"/>
          <w:b/>
          <w:bCs/>
          <w:sz w:val="20"/>
          <w:szCs w:val="20"/>
          <w:lang w:val="es-MX"/>
        </w:rPr>
      </w:pPr>
      <w:r w:rsidRPr="00865888">
        <w:rPr>
          <w:rFonts w:ascii="Arial" w:hAnsi="Arial" w:cs="Arial"/>
          <w:b/>
          <w:bCs/>
          <w:sz w:val="20"/>
          <w:szCs w:val="20"/>
          <w:lang w:val="es-MX"/>
        </w:rPr>
        <w:t>D</w:t>
      </w:r>
      <w:r>
        <w:rPr>
          <w:rFonts w:ascii="Arial" w:hAnsi="Arial" w:cs="Arial"/>
          <w:b/>
          <w:bCs/>
          <w:sz w:val="20"/>
          <w:szCs w:val="20"/>
          <w:lang w:val="es-MX"/>
        </w:rPr>
        <w:t>I</w:t>
      </w:r>
      <w:r w:rsidRPr="00865888">
        <w:rPr>
          <w:rFonts w:ascii="Arial" w:hAnsi="Arial" w:cs="Arial"/>
          <w:b/>
          <w:bCs/>
          <w:sz w:val="20"/>
          <w:szCs w:val="20"/>
          <w:lang w:val="es-MX"/>
        </w:rPr>
        <w:t xml:space="preserve">A </w:t>
      </w:r>
      <w:r>
        <w:rPr>
          <w:rFonts w:ascii="Arial" w:hAnsi="Arial" w:cs="Arial"/>
          <w:b/>
          <w:bCs/>
          <w:sz w:val="20"/>
          <w:szCs w:val="20"/>
          <w:lang w:val="es-MX"/>
        </w:rPr>
        <w:t>0</w:t>
      </w:r>
      <w:r w:rsidRPr="00865888">
        <w:rPr>
          <w:rFonts w:ascii="Arial" w:hAnsi="Arial" w:cs="Arial"/>
          <w:b/>
          <w:bCs/>
          <w:sz w:val="20"/>
          <w:szCs w:val="20"/>
          <w:lang w:val="es-MX"/>
        </w:rPr>
        <w:t>2.</w:t>
      </w:r>
      <w:r>
        <w:rPr>
          <w:rFonts w:ascii="Arial" w:hAnsi="Arial" w:cs="Arial"/>
          <w:b/>
          <w:bCs/>
          <w:sz w:val="20"/>
          <w:szCs w:val="20"/>
          <w:lang w:val="es-MX"/>
        </w:rPr>
        <w:tab/>
      </w:r>
      <w:r>
        <w:rPr>
          <w:rFonts w:ascii="Arial" w:hAnsi="Arial" w:cs="Arial"/>
          <w:b/>
          <w:bCs/>
          <w:sz w:val="20"/>
          <w:szCs w:val="20"/>
          <w:lang w:val="es-MX"/>
        </w:rPr>
        <w:tab/>
      </w:r>
      <w:r w:rsidRPr="00865888">
        <w:rPr>
          <w:rFonts w:ascii="Arial" w:hAnsi="Arial" w:cs="Arial"/>
          <w:b/>
          <w:bCs/>
          <w:sz w:val="20"/>
          <w:szCs w:val="20"/>
          <w:lang w:val="es-MX"/>
        </w:rPr>
        <w:t>SAN CRISTÓBAL</w:t>
      </w:r>
      <w:r>
        <w:rPr>
          <w:rFonts w:ascii="Arial" w:hAnsi="Arial" w:cs="Arial"/>
          <w:b/>
          <w:bCs/>
          <w:sz w:val="20"/>
          <w:szCs w:val="20"/>
          <w:lang w:val="es-MX"/>
        </w:rPr>
        <w:t xml:space="preserve"> DE LAS CASAS</w:t>
      </w:r>
      <w:r w:rsidRPr="00865888">
        <w:rPr>
          <w:rFonts w:ascii="Arial" w:hAnsi="Arial" w:cs="Arial"/>
          <w:b/>
          <w:bCs/>
          <w:sz w:val="20"/>
          <w:szCs w:val="20"/>
          <w:lang w:val="es-MX"/>
        </w:rPr>
        <w:t xml:space="preserve"> – </w:t>
      </w:r>
      <w:r>
        <w:rPr>
          <w:rFonts w:ascii="Arial" w:hAnsi="Arial" w:cs="Arial"/>
          <w:b/>
          <w:bCs/>
          <w:sz w:val="20"/>
          <w:szCs w:val="20"/>
          <w:lang w:val="es-MX"/>
        </w:rPr>
        <w:t xml:space="preserve">CASCADA EL </w:t>
      </w:r>
      <w:r w:rsidRPr="00865888">
        <w:rPr>
          <w:rFonts w:ascii="Arial" w:hAnsi="Arial" w:cs="Arial"/>
          <w:b/>
          <w:bCs/>
          <w:sz w:val="20"/>
          <w:szCs w:val="20"/>
          <w:lang w:val="es-MX"/>
        </w:rPr>
        <w:t xml:space="preserve">CHIFLÓN </w:t>
      </w:r>
      <w:r>
        <w:rPr>
          <w:rFonts w:ascii="Arial" w:hAnsi="Arial" w:cs="Arial"/>
          <w:b/>
          <w:bCs/>
          <w:sz w:val="20"/>
          <w:szCs w:val="20"/>
          <w:lang w:val="es-MX"/>
        </w:rPr>
        <w:t>Y</w:t>
      </w:r>
      <w:r w:rsidRPr="00865888">
        <w:rPr>
          <w:rFonts w:ascii="Arial" w:hAnsi="Arial" w:cs="Arial"/>
          <w:b/>
          <w:bCs/>
          <w:sz w:val="20"/>
          <w:szCs w:val="20"/>
          <w:lang w:val="es-MX"/>
        </w:rPr>
        <w:t xml:space="preserve"> LAGOS DE MONTEBELLO</w:t>
      </w:r>
    </w:p>
    <w:p w14:paraId="04D7E2DF" w14:textId="01AC1C3B" w:rsidR="0032332C" w:rsidRDefault="0032332C" w:rsidP="005308F1">
      <w:pPr>
        <w:pStyle w:val="Sinespaciado"/>
        <w:jc w:val="both"/>
        <w:rPr>
          <w:rFonts w:ascii="Arial" w:hAnsi="Arial" w:cs="Arial"/>
          <w:sz w:val="20"/>
          <w:szCs w:val="20"/>
          <w:lang w:val="es-MX"/>
        </w:rPr>
      </w:pPr>
      <w:r>
        <w:rPr>
          <w:rFonts w:ascii="Arial" w:hAnsi="Arial" w:cs="Arial"/>
          <w:sz w:val="20"/>
          <w:szCs w:val="20"/>
          <w:lang w:val="es-MX"/>
        </w:rPr>
        <w:t xml:space="preserve">Salida del hotel a las </w:t>
      </w:r>
      <w:r w:rsidR="004D2848">
        <w:rPr>
          <w:rFonts w:ascii="Arial" w:hAnsi="Arial" w:cs="Arial"/>
          <w:sz w:val="20"/>
          <w:szCs w:val="20"/>
          <w:lang w:val="es-MX"/>
        </w:rPr>
        <w:t>7</w:t>
      </w:r>
      <w:r>
        <w:rPr>
          <w:rFonts w:ascii="Arial" w:hAnsi="Arial" w:cs="Arial"/>
          <w:sz w:val="20"/>
          <w:szCs w:val="20"/>
          <w:lang w:val="es-MX"/>
        </w:rPr>
        <w:t>:</w:t>
      </w:r>
      <w:r w:rsidR="004D2848">
        <w:rPr>
          <w:rFonts w:ascii="Arial" w:hAnsi="Arial" w:cs="Arial"/>
          <w:sz w:val="20"/>
          <w:szCs w:val="20"/>
          <w:lang w:val="es-MX"/>
        </w:rPr>
        <w:t>45</w:t>
      </w:r>
      <w:r>
        <w:rPr>
          <w:rFonts w:ascii="Arial" w:hAnsi="Arial" w:cs="Arial"/>
          <w:sz w:val="20"/>
          <w:szCs w:val="20"/>
          <w:lang w:val="es-MX"/>
        </w:rPr>
        <w:t xml:space="preserve"> hrs. para realizar la visita a</w:t>
      </w:r>
      <w:r w:rsidRPr="00865888">
        <w:rPr>
          <w:rFonts w:ascii="Arial" w:hAnsi="Arial" w:cs="Arial"/>
          <w:sz w:val="20"/>
          <w:szCs w:val="20"/>
          <w:lang w:val="es-MX"/>
        </w:rPr>
        <w:t xml:space="preserve"> las cascadas </w:t>
      </w:r>
      <w:r>
        <w:rPr>
          <w:rFonts w:ascii="Arial" w:hAnsi="Arial" w:cs="Arial"/>
          <w:sz w:val="20"/>
          <w:szCs w:val="20"/>
          <w:lang w:val="es-MX"/>
        </w:rPr>
        <w:t>E</w:t>
      </w:r>
      <w:r w:rsidRPr="00865888">
        <w:rPr>
          <w:rFonts w:ascii="Arial" w:hAnsi="Arial" w:cs="Arial"/>
          <w:sz w:val="20"/>
          <w:szCs w:val="20"/>
          <w:lang w:val="es-MX"/>
        </w:rPr>
        <w:t>l Chiflón o Velo de Novia</w:t>
      </w:r>
      <w:r>
        <w:rPr>
          <w:rFonts w:ascii="Arial" w:hAnsi="Arial" w:cs="Arial"/>
          <w:sz w:val="20"/>
          <w:szCs w:val="20"/>
          <w:lang w:val="es-MX"/>
        </w:rPr>
        <w:t xml:space="preserve"> con una distancia de 2 hrs 30 min (128 km)</w:t>
      </w:r>
      <w:r w:rsidRPr="00865888">
        <w:rPr>
          <w:rFonts w:ascii="Arial" w:hAnsi="Arial" w:cs="Arial"/>
          <w:sz w:val="20"/>
          <w:szCs w:val="20"/>
          <w:lang w:val="es-MX"/>
        </w:rPr>
        <w:t xml:space="preserve">, </w:t>
      </w:r>
      <w:r>
        <w:rPr>
          <w:rFonts w:ascii="Arial" w:hAnsi="Arial" w:cs="Arial"/>
          <w:sz w:val="20"/>
          <w:szCs w:val="20"/>
          <w:lang w:val="es-MX"/>
        </w:rPr>
        <w:t>es una de las</w:t>
      </w:r>
      <w:r w:rsidRPr="00865888">
        <w:rPr>
          <w:rFonts w:ascii="Arial" w:hAnsi="Arial" w:cs="Arial"/>
          <w:sz w:val="20"/>
          <w:szCs w:val="20"/>
          <w:lang w:val="es-MX"/>
        </w:rPr>
        <w:t xml:space="preserve"> más imponente</w:t>
      </w:r>
      <w:r>
        <w:rPr>
          <w:rFonts w:ascii="Arial" w:hAnsi="Arial" w:cs="Arial"/>
          <w:sz w:val="20"/>
          <w:szCs w:val="20"/>
          <w:lang w:val="es-MX"/>
        </w:rPr>
        <w:t xml:space="preserve">s </w:t>
      </w:r>
      <w:r w:rsidRPr="00865888">
        <w:rPr>
          <w:rFonts w:ascii="Arial" w:hAnsi="Arial" w:cs="Arial"/>
          <w:sz w:val="20"/>
          <w:szCs w:val="20"/>
          <w:lang w:val="es-MX"/>
        </w:rPr>
        <w:t>con sus 120 metros de caída de agua, para llegar a ella caminaremos por un sendero estrecho que hacen un total de 800 escalones, una aventura en la que necesitaremos mucha energía y pasión por viajar.  Al finalizar la excursión</w:t>
      </w:r>
      <w:r>
        <w:rPr>
          <w:rFonts w:ascii="Arial" w:hAnsi="Arial" w:cs="Arial"/>
          <w:sz w:val="20"/>
          <w:szCs w:val="20"/>
          <w:lang w:val="es-MX"/>
        </w:rPr>
        <w:t xml:space="preserve">, nos encaminaremos a una distancia de 1 </w:t>
      </w:r>
      <w:proofErr w:type="spellStart"/>
      <w:r>
        <w:rPr>
          <w:rFonts w:ascii="Arial" w:hAnsi="Arial" w:cs="Arial"/>
          <w:sz w:val="20"/>
          <w:szCs w:val="20"/>
          <w:lang w:val="es-MX"/>
        </w:rPr>
        <w:t>hr</w:t>
      </w:r>
      <w:proofErr w:type="spellEnd"/>
      <w:r>
        <w:rPr>
          <w:rFonts w:ascii="Arial" w:hAnsi="Arial" w:cs="Arial"/>
          <w:sz w:val="20"/>
          <w:szCs w:val="20"/>
          <w:lang w:val="es-MX"/>
        </w:rPr>
        <w:t xml:space="preserve"> 30 min (89 km) para llegar </w:t>
      </w:r>
      <w:r w:rsidRPr="00865888">
        <w:rPr>
          <w:rFonts w:ascii="Arial" w:hAnsi="Arial" w:cs="Arial"/>
          <w:sz w:val="20"/>
          <w:szCs w:val="20"/>
          <w:lang w:val="es-MX"/>
        </w:rPr>
        <w:t>a los hermosos Lagos de Montebello, reserva natural</w:t>
      </w:r>
      <w:r>
        <w:rPr>
          <w:rFonts w:ascii="Arial" w:hAnsi="Arial" w:cs="Arial"/>
          <w:sz w:val="20"/>
          <w:szCs w:val="20"/>
          <w:lang w:val="es-MX"/>
        </w:rPr>
        <w:t>.</w:t>
      </w:r>
      <w:r w:rsidRPr="00865888">
        <w:rPr>
          <w:rFonts w:ascii="Arial" w:hAnsi="Arial" w:cs="Arial"/>
          <w:sz w:val="20"/>
          <w:szCs w:val="20"/>
          <w:lang w:val="es-MX"/>
        </w:rPr>
        <w:t xml:space="preserve"> Tiempo para comida </w:t>
      </w:r>
      <w:r w:rsidRPr="00EA24A4">
        <w:rPr>
          <w:rFonts w:ascii="Arial" w:hAnsi="Arial" w:cs="Arial"/>
          <w:b/>
          <w:bCs/>
          <w:color w:val="FF0000"/>
          <w:sz w:val="20"/>
          <w:szCs w:val="20"/>
          <w:lang w:val="es-MX"/>
        </w:rPr>
        <w:t>(no incluida).</w:t>
      </w:r>
      <w:r w:rsidRPr="00EA24A4">
        <w:rPr>
          <w:rFonts w:ascii="Arial" w:hAnsi="Arial" w:cs="Arial"/>
          <w:color w:val="FF0000"/>
          <w:sz w:val="20"/>
          <w:szCs w:val="20"/>
          <w:lang w:val="es-MX"/>
        </w:rPr>
        <w:t xml:space="preserve"> </w:t>
      </w:r>
      <w:bookmarkStart w:id="2" w:name="_Hlk40801433"/>
      <w:r>
        <w:rPr>
          <w:rFonts w:ascii="Arial" w:hAnsi="Arial" w:cs="Arial"/>
          <w:sz w:val="20"/>
          <w:szCs w:val="20"/>
          <w:lang w:val="es-MX"/>
        </w:rPr>
        <w:t>R</w:t>
      </w:r>
      <w:r w:rsidRPr="00865888">
        <w:rPr>
          <w:rFonts w:ascii="Arial" w:hAnsi="Arial" w:cs="Arial"/>
          <w:sz w:val="20"/>
          <w:szCs w:val="20"/>
          <w:lang w:val="es-MX"/>
        </w:rPr>
        <w:t>egreso a San Cristóbal</w:t>
      </w:r>
      <w:r>
        <w:rPr>
          <w:rFonts w:ascii="Arial" w:hAnsi="Arial" w:cs="Arial"/>
          <w:sz w:val="20"/>
          <w:szCs w:val="20"/>
          <w:lang w:val="es-MX"/>
        </w:rPr>
        <w:t xml:space="preserve"> de las Casas en un traslado de 3 hrs. (147 km). </w:t>
      </w:r>
      <w:r w:rsidRPr="007E22CF">
        <w:rPr>
          <w:rFonts w:ascii="Arial" w:hAnsi="Arial" w:cs="Arial"/>
          <w:b/>
          <w:bCs/>
          <w:sz w:val="20"/>
          <w:szCs w:val="20"/>
          <w:lang w:val="es-MX"/>
        </w:rPr>
        <w:t>Alojamiento</w:t>
      </w:r>
      <w:r>
        <w:rPr>
          <w:rFonts w:ascii="Arial" w:hAnsi="Arial" w:cs="Arial"/>
          <w:sz w:val="20"/>
          <w:szCs w:val="20"/>
          <w:lang w:val="es-MX"/>
        </w:rPr>
        <w:t>.</w:t>
      </w:r>
    </w:p>
    <w:bookmarkEnd w:id="2"/>
    <w:p w14:paraId="7B33669E" w14:textId="77777777" w:rsidR="00F2120D" w:rsidRPr="00F2120D" w:rsidRDefault="00F2120D" w:rsidP="00F2120D">
      <w:pPr>
        <w:spacing w:after="0"/>
        <w:jc w:val="both"/>
        <w:rPr>
          <w:rFonts w:ascii="Arial" w:hAnsi="Arial" w:cs="Arial"/>
          <w:color w:val="FF0000"/>
          <w:sz w:val="20"/>
          <w:szCs w:val="20"/>
          <w:lang w:val="es-MX"/>
        </w:rPr>
      </w:pPr>
    </w:p>
    <w:p w14:paraId="063DB045" w14:textId="3AA44115" w:rsidR="0032332C" w:rsidRPr="00DD1E37" w:rsidRDefault="0032332C" w:rsidP="0032332C">
      <w:pPr>
        <w:pStyle w:val="Sinespaciado"/>
        <w:jc w:val="both"/>
        <w:rPr>
          <w:rFonts w:ascii="Arial" w:hAnsi="Arial" w:cs="Arial"/>
          <w:b/>
          <w:sz w:val="20"/>
          <w:szCs w:val="20"/>
          <w:lang w:val="es-MX"/>
        </w:rPr>
      </w:pPr>
      <w:r w:rsidRPr="00DD1E37">
        <w:rPr>
          <w:rFonts w:ascii="Arial" w:hAnsi="Arial" w:cs="Arial"/>
          <w:b/>
          <w:sz w:val="20"/>
          <w:szCs w:val="20"/>
          <w:lang w:val="es-MX"/>
        </w:rPr>
        <w:t>DIA 0</w:t>
      </w:r>
      <w:r>
        <w:rPr>
          <w:rFonts w:ascii="Arial" w:hAnsi="Arial" w:cs="Arial"/>
          <w:b/>
          <w:sz w:val="20"/>
          <w:szCs w:val="20"/>
          <w:lang w:val="es-MX"/>
        </w:rPr>
        <w:t>3.</w:t>
      </w:r>
      <w:r>
        <w:rPr>
          <w:rFonts w:ascii="Arial" w:hAnsi="Arial" w:cs="Arial"/>
          <w:b/>
          <w:sz w:val="20"/>
          <w:szCs w:val="20"/>
          <w:lang w:val="es-MX"/>
        </w:rPr>
        <w:tab/>
      </w:r>
      <w:r>
        <w:rPr>
          <w:rFonts w:ascii="Arial" w:hAnsi="Arial" w:cs="Arial"/>
          <w:b/>
          <w:sz w:val="20"/>
          <w:szCs w:val="20"/>
          <w:lang w:val="es-MX"/>
        </w:rPr>
        <w:tab/>
        <w:t>S</w:t>
      </w:r>
      <w:r w:rsidRPr="00DD1E37">
        <w:rPr>
          <w:rFonts w:ascii="Arial" w:hAnsi="Arial" w:cs="Arial"/>
          <w:b/>
          <w:sz w:val="20"/>
          <w:szCs w:val="20"/>
          <w:lang w:val="es-MX"/>
        </w:rPr>
        <w:t>AN CRISTÓBAL DE LAS CASAS – COMUNIDADES INDÍGENAS</w:t>
      </w:r>
    </w:p>
    <w:p w14:paraId="079FE963" w14:textId="1032FE9E" w:rsidR="0032332C" w:rsidRDefault="0032332C" w:rsidP="0032332C">
      <w:pPr>
        <w:pStyle w:val="Sinespaciado"/>
        <w:jc w:val="both"/>
        <w:rPr>
          <w:rFonts w:ascii="Arial" w:hAnsi="Arial" w:cs="Arial"/>
          <w:sz w:val="20"/>
          <w:szCs w:val="20"/>
          <w:lang w:val="es-MX"/>
        </w:rPr>
      </w:pPr>
      <w:r w:rsidRPr="005D687F">
        <w:rPr>
          <w:rFonts w:ascii="Arial" w:hAnsi="Arial" w:cs="Arial"/>
          <w:sz w:val="20"/>
          <w:szCs w:val="20"/>
          <w:lang w:val="es-MX"/>
        </w:rPr>
        <w:t>P</w:t>
      </w:r>
      <w:r w:rsidRPr="004B03EA">
        <w:rPr>
          <w:rFonts w:ascii="Arial" w:hAnsi="Arial" w:cs="Arial"/>
          <w:sz w:val="20"/>
          <w:szCs w:val="20"/>
          <w:lang w:val="es-MX"/>
        </w:rPr>
        <w:t>artiremos</w:t>
      </w:r>
      <w:r>
        <w:rPr>
          <w:rFonts w:ascii="Arial" w:hAnsi="Arial" w:cs="Arial"/>
          <w:sz w:val="20"/>
          <w:szCs w:val="20"/>
          <w:lang w:val="es-MX"/>
        </w:rPr>
        <w:t xml:space="preserve"> a las 9:30 hrs.</w:t>
      </w:r>
      <w:r w:rsidRPr="004B03EA">
        <w:rPr>
          <w:rFonts w:ascii="Arial" w:hAnsi="Arial" w:cs="Arial"/>
          <w:sz w:val="20"/>
          <w:szCs w:val="20"/>
          <w:lang w:val="es-MX"/>
        </w:rPr>
        <w:t xml:space="preserve"> hacia las Comunidades Indígenas del grupo étnico Tzotzil; visitando primeramente</w:t>
      </w:r>
      <w:r>
        <w:rPr>
          <w:rFonts w:ascii="Arial" w:hAnsi="Arial" w:cs="Arial"/>
          <w:sz w:val="20"/>
          <w:szCs w:val="20"/>
          <w:lang w:val="es-MX"/>
        </w:rPr>
        <w:t xml:space="preserve"> a </w:t>
      </w:r>
      <w:bookmarkStart w:id="3" w:name="_Hlk40801633"/>
      <w:r>
        <w:rPr>
          <w:rFonts w:ascii="Arial" w:hAnsi="Arial" w:cs="Arial"/>
          <w:sz w:val="20"/>
          <w:szCs w:val="20"/>
          <w:lang w:val="es-MX"/>
        </w:rPr>
        <w:t>unos 30 min (11 km)</w:t>
      </w:r>
      <w:r w:rsidRPr="004B03EA">
        <w:rPr>
          <w:rFonts w:ascii="Arial" w:hAnsi="Arial" w:cs="Arial"/>
          <w:sz w:val="20"/>
          <w:szCs w:val="20"/>
          <w:lang w:val="es-MX"/>
        </w:rPr>
        <w:t xml:space="preserve"> </w:t>
      </w:r>
      <w:r>
        <w:rPr>
          <w:rFonts w:ascii="Arial" w:hAnsi="Arial" w:cs="Arial"/>
          <w:sz w:val="20"/>
          <w:szCs w:val="20"/>
          <w:lang w:val="es-MX"/>
        </w:rPr>
        <w:t xml:space="preserve">de distancia, </w:t>
      </w:r>
      <w:bookmarkEnd w:id="3"/>
      <w:r w:rsidRPr="004B03EA">
        <w:rPr>
          <w:rFonts w:ascii="Arial" w:hAnsi="Arial" w:cs="Arial"/>
          <w:sz w:val="20"/>
          <w:szCs w:val="20"/>
          <w:lang w:val="es-MX"/>
        </w:rPr>
        <w:t>Chamula, para aprender, y así entender la fusión de tradiciones contemporáneas y características ancestrales mayas que identifica a este lugar. Posteriormente</w:t>
      </w:r>
      <w:r>
        <w:rPr>
          <w:rFonts w:ascii="Arial" w:hAnsi="Arial" w:cs="Arial"/>
          <w:sz w:val="20"/>
          <w:szCs w:val="20"/>
          <w:lang w:val="es-MX"/>
        </w:rPr>
        <w:t xml:space="preserve">, </w:t>
      </w:r>
      <w:bookmarkStart w:id="4" w:name="_Hlk40801654"/>
      <w:r>
        <w:rPr>
          <w:rFonts w:ascii="Arial" w:hAnsi="Arial" w:cs="Arial"/>
          <w:sz w:val="20"/>
          <w:szCs w:val="20"/>
          <w:lang w:val="es-MX"/>
        </w:rPr>
        <w:t>en 15 min (8 km) llegaremos</w:t>
      </w:r>
      <w:r w:rsidRPr="004B03EA">
        <w:rPr>
          <w:rFonts w:ascii="Arial" w:hAnsi="Arial" w:cs="Arial"/>
          <w:sz w:val="20"/>
          <w:szCs w:val="20"/>
          <w:lang w:val="es-MX"/>
        </w:rPr>
        <w:t xml:space="preserve"> </w:t>
      </w:r>
      <w:bookmarkEnd w:id="4"/>
      <w:r w:rsidRPr="004B03EA">
        <w:rPr>
          <w:rFonts w:ascii="Arial" w:hAnsi="Arial" w:cs="Arial"/>
          <w:sz w:val="20"/>
          <w:szCs w:val="20"/>
          <w:lang w:val="es-MX"/>
        </w:rPr>
        <w:t xml:space="preserve">a Zinacantán, en donde visitaremos la iglesia y la casa de una cooperativa familiar, donde seremos recibidos con una bebida regional y observaremos como las mujeres trabajan el Telar de cintura de épocas Precolombinas.  </w:t>
      </w:r>
      <w:bookmarkStart w:id="5" w:name="_Hlk40801682"/>
      <w:r w:rsidRPr="00DD1E37">
        <w:rPr>
          <w:rFonts w:ascii="Arial" w:hAnsi="Arial" w:cs="Arial"/>
          <w:sz w:val="20"/>
          <w:szCs w:val="20"/>
          <w:lang w:val="es-MX"/>
        </w:rPr>
        <w:t>Al terminar</w:t>
      </w:r>
      <w:r>
        <w:rPr>
          <w:rFonts w:ascii="Arial" w:hAnsi="Arial" w:cs="Arial"/>
          <w:sz w:val="20"/>
          <w:szCs w:val="20"/>
          <w:lang w:val="es-MX"/>
        </w:rPr>
        <w:t xml:space="preserve"> nos trasladaremos en 25 min (11 km) </w:t>
      </w:r>
      <w:r w:rsidRPr="00DD1E37">
        <w:rPr>
          <w:rFonts w:ascii="Arial" w:hAnsi="Arial" w:cs="Arial"/>
          <w:sz w:val="20"/>
          <w:szCs w:val="20"/>
          <w:lang w:val="es-MX"/>
        </w:rPr>
        <w:t xml:space="preserve">a San Cristóbal de </w:t>
      </w:r>
      <w:r>
        <w:rPr>
          <w:rFonts w:ascii="Arial" w:hAnsi="Arial" w:cs="Arial"/>
          <w:sz w:val="20"/>
          <w:szCs w:val="20"/>
          <w:lang w:val="es-MX"/>
        </w:rPr>
        <w:t>l</w:t>
      </w:r>
      <w:r w:rsidRPr="00DD1E37">
        <w:rPr>
          <w:rFonts w:ascii="Arial" w:hAnsi="Arial" w:cs="Arial"/>
          <w:sz w:val="20"/>
          <w:szCs w:val="20"/>
          <w:lang w:val="es-MX"/>
        </w:rPr>
        <w:t>as Casas</w:t>
      </w:r>
      <w:r>
        <w:rPr>
          <w:rFonts w:ascii="Arial" w:hAnsi="Arial" w:cs="Arial"/>
          <w:sz w:val="20"/>
          <w:szCs w:val="20"/>
          <w:lang w:val="es-MX"/>
        </w:rPr>
        <w:t>.</w:t>
      </w:r>
      <w:r w:rsidRPr="004B03EA">
        <w:rPr>
          <w:rFonts w:ascii="Arial" w:hAnsi="Arial" w:cs="Arial"/>
          <w:sz w:val="20"/>
          <w:szCs w:val="20"/>
          <w:lang w:val="es-MX"/>
        </w:rPr>
        <w:t xml:space="preserve"> Resto del día libre.  </w:t>
      </w:r>
      <w:r w:rsidRPr="004B03EA">
        <w:rPr>
          <w:rFonts w:ascii="Arial" w:hAnsi="Arial" w:cs="Arial"/>
          <w:b/>
          <w:sz w:val="20"/>
          <w:szCs w:val="20"/>
          <w:lang w:val="es-MX"/>
        </w:rPr>
        <w:t>Alojamiento</w:t>
      </w:r>
      <w:r w:rsidRPr="004B03EA">
        <w:rPr>
          <w:rFonts w:ascii="Arial" w:hAnsi="Arial" w:cs="Arial"/>
          <w:sz w:val="20"/>
          <w:szCs w:val="20"/>
          <w:lang w:val="es-MX"/>
        </w:rPr>
        <w:t>.</w:t>
      </w:r>
    </w:p>
    <w:p w14:paraId="0F5EB111" w14:textId="0286DB54" w:rsidR="00F2120D" w:rsidRDefault="00F2120D" w:rsidP="0032332C">
      <w:pPr>
        <w:pStyle w:val="Sinespaciado"/>
        <w:jc w:val="both"/>
        <w:rPr>
          <w:rFonts w:ascii="Arial" w:hAnsi="Arial" w:cs="Arial"/>
          <w:sz w:val="20"/>
          <w:szCs w:val="20"/>
          <w:lang w:val="es-MX"/>
        </w:rPr>
      </w:pPr>
    </w:p>
    <w:p w14:paraId="7504E132" w14:textId="77777777" w:rsidR="00F2120D" w:rsidRPr="00FF0C7C" w:rsidRDefault="00F2120D" w:rsidP="00F2120D">
      <w:pPr>
        <w:pStyle w:val="Sinespaciado"/>
        <w:jc w:val="both"/>
        <w:rPr>
          <w:rFonts w:ascii="Arial" w:hAnsi="Arial" w:cs="Arial"/>
          <w:sz w:val="20"/>
          <w:szCs w:val="20"/>
          <w:lang w:val="es-CR"/>
        </w:rPr>
      </w:pPr>
      <w:r w:rsidRPr="0041439F">
        <w:rPr>
          <w:rFonts w:ascii="Arial" w:hAnsi="Arial" w:cs="Arial"/>
          <w:color w:val="FF0000"/>
          <w:sz w:val="20"/>
          <w:szCs w:val="20"/>
          <w:lang w:val="es-CR"/>
        </w:rPr>
        <w:t xml:space="preserve">Opcionalmente </w:t>
      </w:r>
      <w:r w:rsidRPr="0096278F">
        <w:rPr>
          <w:rFonts w:ascii="Arial" w:hAnsi="Arial" w:cs="Arial"/>
          <w:sz w:val="20"/>
          <w:szCs w:val="20"/>
          <w:lang w:val="es-CR"/>
        </w:rPr>
        <w:t xml:space="preserve">podrá deleitarse el paladar con un </w:t>
      </w:r>
      <w:r w:rsidRPr="0096278F">
        <w:rPr>
          <w:rFonts w:ascii="Arial" w:hAnsi="Arial" w:cs="Arial"/>
          <w:color w:val="FF0000"/>
          <w:sz w:val="20"/>
          <w:szCs w:val="20"/>
          <w:lang w:val="es-CR"/>
        </w:rPr>
        <w:t xml:space="preserve">cena típica </w:t>
      </w:r>
      <w:r w:rsidRPr="0096278F">
        <w:rPr>
          <w:rFonts w:ascii="Arial" w:hAnsi="Arial" w:cs="Arial"/>
          <w:sz w:val="20"/>
          <w:szCs w:val="20"/>
          <w:lang w:val="es-CR"/>
        </w:rPr>
        <w:t xml:space="preserve">estos lugares, a un </w:t>
      </w:r>
      <w:r w:rsidRPr="0096278F">
        <w:rPr>
          <w:rFonts w:ascii="Arial" w:hAnsi="Arial" w:cs="Arial"/>
          <w:color w:val="FF0000"/>
          <w:sz w:val="20"/>
          <w:szCs w:val="20"/>
          <w:lang w:val="es-CR"/>
        </w:rPr>
        <w:t xml:space="preserve">restaurante </w:t>
      </w:r>
      <w:r w:rsidRPr="0096278F">
        <w:rPr>
          <w:rFonts w:ascii="Arial" w:hAnsi="Arial" w:cs="Arial"/>
          <w:sz w:val="20"/>
          <w:szCs w:val="20"/>
          <w:lang w:val="es-CR"/>
        </w:rPr>
        <w:t xml:space="preserve">denominado </w:t>
      </w:r>
      <w:r w:rsidRPr="0096278F">
        <w:rPr>
          <w:rFonts w:ascii="Arial" w:hAnsi="Arial" w:cs="Arial"/>
          <w:color w:val="FF0000"/>
          <w:sz w:val="20"/>
          <w:szCs w:val="20"/>
          <w:lang w:val="es-CR"/>
        </w:rPr>
        <w:t>Las Pichanchas</w:t>
      </w:r>
      <w:r w:rsidRPr="0096278F">
        <w:rPr>
          <w:rFonts w:ascii="Arial" w:hAnsi="Arial" w:cs="Arial"/>
          <w:sz w:val="20"/>
          <w:szCs w:val="20"/>
          <w:lang w:val="es-CR"/>
        </w:rPr>
        <w:t xml:space="preserve">, 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Pr>
          <w:rFonts w:ascii="Arial" w:hAnsi="Arial" w:cs="Arial"/>
          <w:color w:val="FF0000"/>
          <w:sz w:val="20"/>
          <w:szCs w:val="20"/>
          <w:lang w:val="es-MX"/>
        </w:rPr>
        <w:t xml:space="preserve">Actividad incluida en </w:t>
      </w:r>
      <w:proofErr w:type="spellStart"/>
      <w:r>
        <w:rPr>
          <w:rFonts w:ascii="Arial" w:hAnsi="Arial" w:cs="Arial"/>
          <w:color w:val="FF0000"/>
          <w:sz w:val="20"/>
          <w:szCs w:val="20"/>
          <w:lang w:val="es-MX"/>
        </w:rPr>
        <w:t>Travel</w:t>
      </w:r>
      <w:proofErr w:type="spellEnd"/>
      <w:r>
        <w:rPr>
          <w:rFonts w:ascii="Arial" w:hAnsi="Arial" w:cs="Arial"/>
          <w:color w:val="FF0000"/>
          <w:sz w:val="20"/>
          <w:szCs w:val="20"/>
          <w:lang w:val="es-MX"/>
        </w:rPr>
        <w:t xml:space="preserve"> Shop Pack.</w:t>
      </w:r>
    </w:p>
    <w:bookmarkEnd w:id="5"/>
    <w:p w14:paraId="1CC935C9" w14:textId="77777777" w:rsidR="0032332C" w:rsidRDefault="0032332C" w:rsidP="0032332C">
      <w:pPr>
        <w:pStyle w:val="Sinespaciado"/>
        <w:jc w:val="both"/>
        <w:rPr>
          <w:rFonts w:ascii="Arial" w:hAnsi="Arial" w:cs="Arial"/>
          <w:sz w:val="20"/>
          <w:szCs w:val="20"/>
          <w:lang w:val="es-MX"/>
        </w:rPr>
      </w:pPr>
    </w:p>
    <w:p w14:paraId="6E212A0C" w14:textId="0DB28509" w:rsidR="0032332C" w:rsidRPr="009B1429" w:rsidRDefault="0032332C" w:rsidP="0032332C">
      <w:pPr>
        <w:pStyle w:val="Sinespaciado"/>
        <w:jc w:val="both"/>
        <w:rPr>
          <w:rFonts w:ascii="Arial" w:hAnsi="Arial" w:cs="Arial"/>
          <w:b/>
          <w:sz w:val="20"/>
          <w:szCs w:val="20"/>
          <w:lang w:val="es-MX"/>
        </w:rPr>
      </w:pPr>
      <w:r w:rsidRPr="009B1429">
        <w:rPr>
          <w:rFonts w:ascii="Arial" w:hAnsi="Arial" w:cs="Arial"/>
          <w:b/>
          <w:sz w:val="20"/>
          <w:szCs w:val="20"/>
          <w:lang w:val="es-MX"/>
        </w:rPr>
        <w:t>DIA 04.</w:t>
      </w:r>
      <w:r w:rsidRPr="009B1429">
        <w:rPr>
          <w:rFonts w:ascii="Arial" w:hAnsi="Arial" w:cs="Arial"/>
          <w:b/>
          <w:sz w:val="20"/>
          <w:szCs w:val="20"/>
          <w:lang w:val="es-MX"/>
        </w:rPr>
        <w:tab/>
      </w:r>
      <w:r w:rsidRPr="009B1429">
        <w:rPr>
          <w:rFonts w:ascii="Arial" w:hAnsi="Arial" w:cs="Arial"/>
          <w:b/>
          <w:sz w:val="20"/>
          <w:szCs w:val="20"/>
          <w:lang w:val="es-MX"/>
        </w:rPr>
        <w:tab/>
        <w:t>SAN CRISTÓBAL DE LAS CASAS – AGUA AZUL – MISOL HA – Z</w:t>
      </w:r>
      <w:r w:rsidR="000E6ADD">
        <w:rPr>
          <w:rFonts w:ascii="Arial" w:hAnsi="Arial" w:cs="Arial"/>
          <w:b/>
          <w:sz w:val="20"/>
          <w:szCs w:val="20"/>
          <w:lang w:val="es-MX"/>
        </w:rPr>
        <w:t>.</w:t>
      </w:r>
      <w:r w:rsidRPr="009B1429">
        <w:rPr>
          <w:rFonts w:ascii="Arial" w:hAnsi="Arial" w:cs="Arial"/>
          <w:b/>
          <w:sz w:val="20"/>
          <w:szCs w:val="20"/>
          <w:lang w:val="es-MX"/>
        </w:rPr>
        <w:t xml:space="preserve"> A</w:t>
      </w:r>
      <w:r w:rsidR="000E6ADD">
        <w:rPr>
          <w:rFonts w:ascii="Arial" w:hAnsi="Arial" w:cs="Arial"/>
          <w:b/>
          <w:sz w:val="20"/>
          <w:szCs w:val="20"/>
          <w:lang w:val="es-MX"/>
        </w:rPr>
        <w:t>.</w:t>
      </w:r>
      <w:r w:rsidRPr="009B1429">
        <w:rPr>
          <w:rFonts w:ascii="Arial" w:hAnsi="Arial" w:cs="Arial"/>
          <w:b/>
          <w:sz w:val="20"/>
          <w:szCs w:val="20"/>
          <w:lang w:val="es-MX"/>
        </w:rPr>
        <w:t xml:space="preserve"> DE PALENQUE</w:t>
      </w:r>
    </w:p>
    <w:p w14:paraId="0956F9E3" w14:textId="49F18121" w:rsidR="0032332C" w:rsidRPr="009B1429" w:rsidRDefault="0032332C" w:rsidP="0032332C">
      <w:pPr>
        <w:pStyle w:val="Sinespaciado"/>
        <w:jc w:val="both"/>
        <w:rPr>
          <w:rFonts w:ascii="Arial" w:hAnsi="Arial" w:cs="Arial"/>
          <w:sz w:val="20"/>
          <w:szCs w:val="20"/>
          <w:shd w:val="clear" w:color="auto" w:fill="FFFFFF"/>
          <w:lang w:val="es-MX" w:eastAsia="es-ES"/>
        </w:rPr>
      </w:pPr>
      <w:bookmarkStart w:id="6" w:name="_Hlk40801771"/>
      <w:r w:rsidRPr="009B1429">
        <w:rPr>
          <w:rFonts w:ascii="Arial" w:hAnsi="Arial" w:cs="Arial"/>
          <w:bCs/>
          <w:sz w:val="20"/>
          <w:szCs w:val="20"/>
          <w:lang w:val="es-MX"/>
        </w:rPr>
        <w:t>A las 0</w:t>
      </w:r>
      <w:r w:rsidR="004D2848">
        <w:rPr>
          <w:rFonts w:ascii="Arial" w:hAnsi="Arial" w:cs="Arial"/>
          <w:bCs/>
          <w:sz w:val="20"/>
          <w:szCs w:val="20"/>
          <w:lang w:val="es-MX"/>
        </w:rPr>
        <w:t>3</w:t>
      </w:r>
      <w:r w:rsidRPr="009B1429">
        <w:rPr>
          <w:rFonts w:ascii="Arial" w:hAnsi="Arial" w:cs="Arial"/>
          <w:bCs/>
          <w:sz w:val="20"/>
          <w:szCs w:val="20"/>
          <w:lang w:val="es-MX"/>
        </w:rPr>
        <w:t>:</w:t>
      </w:r>
      <w:r w:rsidR="004D2848">
        <w:rPr>
          <w:rFonts w:ascii="Arial" w:hAnsi="Arial" w:cs="Arial"/>
          <w:bCs/>
          <w:sz w:val="20"/>
          <w:szCs w:val="20"/>
          <w:lang w:val="es-MX"/>
        </w:rPr>
        <w:t>3</w:t>
      </w:r>
      <w:r w:rsidRPr="009B1429">
        <w:rPr>
          <w:rFonts w:ascii="Arial" w:hAnsi="Arial" w:cs="Arial"/>
          <w:bCs/>
          <w:sz w:val="20"/>
          <w:szCs w:val="20"/>
          <w:lang w:val="es-MX"/>
        </w:rPr>
        <w:t xml:space="preserve">0 </w:t>
      </w:r>
      <w:proofErr w:type="spellStart"/>
      <w:r w:rsidRPr="009B1429">
        <w:rPr>
          <w:rFonts w:ascii="Arial" w:hAnsi="Arial" w:cs="Arial"/>
          <w:bCs/>
          <w:sz w:val="20"/>
          <w:szCs w:val="20"/>
          <w:lang w:val="es-MX"/>
        </w:rPr>
        <w:t>hrs</w:t>
      </w:r>
      <w:proofErr w:type="spellEnd"/>
      <w:r w:rsidRPr="009B1429">
        <w:rPr>
          <w:rFonts w:ascii="Arial" w:hAnsi="Arial" w:cs="Arial"/>
          <w:bCs/>
          <w:sz w:val="20"/>
          <w:szCs w:val="20"/>
          <w:lang w:val="es-MX"/>
        </w:rPr>
        <w:t xml:space="preserve"> saldremos hacia Palenque (213 km). </w:t>
      </w:r>
      <w:bookmarkStart w:id="7" w:name="_Hlk40801787"/>
      <w:bookmarkEnd w:id="6"/>
      <w:r w:rsidRPr="009B1429">
        <w:rPr>
          <w:rFonts w:ascii="Arial" w:hAnsi="Arial" w:cs="Arial"/>
          <w:bCs/>
          <w:sz w:val="20"/>
          <w:szCs w:val="20"/>
          <w:lang w:val="es-MX"/>
        </w:rPr>
        <w:t>A</w:t>
      </w:r>
      <w:r w:rsidRPr="009B1429">
        <w:rPr>
          <w:rFonts w:ascii="Arial" w:hAnsi="Arial" w:cs="Arial"/>
          <w:sz w:val="20"/>
          <w:szCs w:val="20"/>
          <w:lang w:val="es-MX"/>
        </w:rPr>
        <w:t xml:space="preserve">proximadamente a las 11:00 hrs. </w:t>
      </w:r>
      <w:bookmarkEnd w:id="7"/>
      <w:r w:rsidRPr="009B1429">
        <w:rPr>
          <w:rFonts w:ascii="Arial" w:hAnsi="Arial" w:cs="Arial"/>
          <w:sz w:val="20"/>
          <w:szCs w:val="20"/>
          <w:lang w:val="es-MX"/>
        </w:rPr>
        <w:t xml:space="preserve">estaremos haciendo una escala en Agua Azul, un conjunto de cascadas creadas por las corrientes de los ríos </w:t>
      </w:r>
      <w:proofErr w:type="spellStart"/>
      <w:r w:rsidRPr="009B1429">
        <w:rPr>
          <w:rFonts w:ascii="Arial" w:hAnsi="Arial" w:cs="Arial"/>
          <w:sz w:val="20"/>
          <w:szCs w:val="20"/>
          <w:lang w:val="es-MX"/>
        </w:rPr>
        <w:t>Otulún</w:t>
      </w:r>
      <w:proofErr w:type="spellEnd"/>
      <w:r w:rsidRPr="009B1429">
        <w:rPr>
          <w:rFonts w:ascii="Arial" w:hAnsi="Arial" w:cs="Arial"/>
          <w:sz w:val="20"/>
          <w:szCs w:val="20"/>
          <w:lang w:val="es-MX"/>
        </w:rPr>
        <w:t xml:space="preserve">, </w:t>
      </w:r>
      <w:proofErr w:type="spellStart"/>
      <w:r w:rsidRPr="009B1429">
        <w:rPr>
          <w:rFonts w:ascii="Arial" w:hAnsi="Arial" w:cs="Arial"/>
          <w:sz w:val="20"/>
          <w:szCs w:val="20"/>
          <w:lang w:val="es-MX"/>
        </w:rPr>
        <w:t>Shumuljá</w:t>
      </w:r>
      <w:proofErr w:type="spellEnd"/>
      <w:r w:rsidRPr="009B1429">
        <w:rPr>
          <w:rFonts w:ascii="Arial" w:hAnsi="Arial" w:cs="Arial"/>
          <w:sz w:val="20"/>
          <w:szCs w:val="20"/>
          <w:lang w:val="es-MX"/>
        </w:rPr>
        <w:t xml:space="preserve"> y </w:t>
      </w:r>
      <w:proofErr w:type="spellStart"/>
      <w:r w:rsidRPr="009B1429">
        <w:rPr>
          <w:rFonts w:ascii="Arial" w:hAnsi="Arial" w:cs="Arial"/>
          <w:sz w:val="20"/>
          <w:szCs w:val="20"/>
          <w:lang w:val="es-MX"/>
        </w:rPr>
        <w:t>Tulijá</w:t>
      </w:r>
      <w:proofErr w:type="spellEnd"/>
      <w:r w:rsidRPr="009B1429">
        <w:rPr>
          <w:rFonts w:ascii="Arial" w:hAnsi="Arial" w:cs="Arial"/>
          <w:sz w:val="20"/>
          <w:szCs w:val="20"/>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w:t>
      </w:r>
      <w:bookmarkStart w:id="8" w:name="_Hlk40801816"/>
      <w:r w:rsidRPr="009B1429">
        <w:rPr>
          <w:rFonts w:ascii="Arial" w:hAnsi="Arial" w:cs="Arial"/>
          <w:sz w:val="20"/>
          <w:szCs w:val="20"/>
          <w:lang w:val="es-MX"/>
        </w:rPr>
        <w:t xml:space="preserve">a unos </w:t>
      </w:r>
      <w:r w:rsidRPr="009B1429">
        <w:rPr>
          <w:rFonts w:ascii="Arial" w:hAnsi="Arial" w:cs="Arial"/>
          <w:sz w:val="20"/>
          <w:szCs w:val="20"/>
          <w:shd w:val="clear" w:color="auto" w:fill="FFFFFF"/>
          <w:lang w:val="es-MX" w:eastAsia="es-ES"/>
        </w:rPr>
        <w:t>30 min (22 km)</w:t>
      </w:r>
      <w:r w:rsidRPr="009B1429">
        <w:rPr>
          <w:rFonts w:ascii="Arial" w:hAnsi="Arial" w:cs="Arial"/>
          <w:sz w:val="20"/>
          <w:szCs w:val="20"/>
          <w:lang w:val="es-MX"/>
        </w:rPr>
        <w:t xml:space="preserve">.  </w:t>
      </w:r>
      <w:bookmarkEnd w:id="8"/>
      <w:r w:rsidRPr="009B1429">
        <w:rPr>
          <w:rFonts w:ascii="Arial" w:hAnsi="Arial" w:cs="Arial"/>
          <w:sz w:val="20"/>
          <w:szCs w:val="20"/>
          <w:lang w:val="es-MX"/>
        </w:rPr>
        <w:t xml:space="preserve">Esta ciudad maya destaca por su acervo arquitectónico y escultórico; y en donde podremos admirar varias construcciones: El Palacio, El Templo de la Cruz Foliada, El Templo del Sol y otras más. </w:t>
      </w:r>
      <w:r w:rsidRPr="009B1429">
        <w:rPr>
          <w:rFonts w:ascii="Arial" w:hAnsi="Arial" w:cs="Arial"/>
          <w:sz w:val="20"/>
          <w:szCs w:val="20"/>
          <w:shd w:val="clear" w:color="auto" w:fill="FFFFFF"/>
          <w:lang w:val="es-MX" w:eastAsia="es-ES"/>
        </w:rPr>
        <w:t xml:space="preserve">Traslado al hotel y </w:t>
      </w:r>
      <w:r w:rsidRPr="009B1429">
        <w:rPr>
          <w:rFonts w:ascii="Arial" w:hAnsi="Arial" w:cs="Arial"/>
          <w:b/>
          <w:bCs/>
          <w:sz w:val="20"/>
          <w:szCs w:val="20"/>
          <w:shd w:val="clear" w:color="auto" w:fill="FFFFFF"/>
          <w:lang w:val="es-MX" w:eastAsia="es-ES"/>
        </w:rPr>
        <w:t>alojamiento</w:t>
      </w:r>
      <w:r w:rsidRPr="009B1429">
        <w:rPr>
          <w:rFonts w:ascii="Arial" w:hAnsi="Arial" w:cs="Arial"/>
          <w:sz w:val="20"/>
          <w:szCs w:val="20"/>
          <w:shd w:val="clear" w:color="auto" w:fill="FFFFFF"/>
          <w:lang w:val="es-MX" w:eastAsia="es-ES"/>
        </w:rPr>
        <w:t>.</w:t>
      </w:r>
    </w:p>
    <w:p w14:paraId="68BD1FC0" w14:textId="77777777" w:rsidR="0032332C" w:rsidRPr="009B1429" w:rsidRDefault="0032332C" w:rsidP="0032332C">
      <w:pPr>
        <w:pStyle w:val="Sinespaciado"/>
        <w:jc w:val="both"/>
        <w:rPr>
          <w:rFonts w:ascii="Arial" w:hAnsi="Arial" w:cs="Arial"/>
          <w:b/>
          <w:sz w:val="20"/>
          <w:szCs w:val="20"/>
          <w:lang w:val="es-MX"/>
        </w:rPr>
      </w:pPr>
    </w:p>
    <w:p w14:paraId="3A7801FC" w14:textId="08E9013F" w:rsidR="0032332C" w:rsidRPr="003C0BFB" w:rsidRDefault="0032332C" w:rsidP="0032332C">
      <w:pPr>
        <w:pStyle w:val="Sinespaciado"/>
        <w:jc w:val="both"/>
        <w:rPr>
          <w:rFonts w:ascii="Arial" w:hAnsi="Arial" w:cs="Arial"/>
          <w:b/>
          <w:sz w:val="20"/>
          <w:szCs w:val="20"/>
          <w:lang w:val="es-MX"/>
        </w:rPr>
      </w:pPr>
      <w:r w:rsidRPr="003C0BFB">
        <w:rPr>
          <w:rFonts w:ascii="Arial" w:hAnsi="Arial" w:cs="Arial"/>
          <w:b/>
          <w:sz w:val="20"/>
          <w:szCs w:val="20"/>
          <w:lang w:val="es-MX"/>
        </w:rPr>
        <w:t xml:space="preserve">DIA 05. </w:t>
      </w:r>
      <w:r w:rsidRPr="003C0BFB">
        <w:rPr>
          <w:rFonts w:ascii="Arial" w:hAnsi="Arial" w:cs="Arial"/>
          <w:b/>
          <w:sz w:val="20"/>
          <w:szCs w:val="20"/>
          <w:lang w:val="es-MX"/>
        </w:rPr>
        <w:tab/>
        <w:t xml:space="preserve">PALENQUE – MUSEO LA VENTA – </w:t>
      </w:r>
      <w:r w:rsidR="00C25239" w:rsidRPr="003C0BFB">
        <w:rPr>
          <w:rFonts w:ascii="Arial" w:hAnsi="Arial" w:cs="Arial"/>
          <w:b/>
          <w:sz w:val="20"/>
          <w:szCs w:val="20"/>
          <w:lang w:val="es-MX"/>
        </w:rPr>
        <w:t>CAMPECHE</w:t>
      </w:r>
    </w:p>
    <w:p w14:paraId="74AD0AE1" w14:textId="33620FDA" w:rsidR="00F8742E" w:rsidRPr="003C0BFB" w:rsidRDefault="0032332C" w:rsidP="003C0BFB">
      <w:pPr>
        <w:pStyle w:val="Sinespaciado"/>
        <w:jc w:val="both"/>
        <w:rPr>
          <w:rFonts w:ascii="Arial" w:hAnsi="Arial" w:cs="Arial"/>
          <w:b/>
          <w:sz w:val="20"/>
          <w:szCs w:val="20"/>
          <w:lang w:val="es-MX"/>
        </w:rPr>
      </w:pPr>
      <w:r w:rsidRPr="003C0BFB">
        <w:rPr>
          <w:rFonts w:ascii="Arial" w:hAnsi="Arial" w:cs="Arial"/>
          <w:sz w:val="20"/>
          <w:szCs w:val="20"/>
          <w:lang w:val="es-MX"/>
        </w:rPr>
        <w:t xml:space="preserve">Salida a las 8:00 hrs. hacia la ciudad de Villahermosa, </w:t>
      </w:r>
      <w:proofErr w:type="spellStart"/>
      <w:r w:rsidRPr="003C0BFB">
        <w:rPr>
          <w:rFonts w:ascii="Arial" w:hAnsi="Arial" w:cs="Arial"/>
          <w:sz w:val="20"/>
          <w:szCs w:val="20"/>
          <w:lang w:val="es-MX"/>
        </w:rPr>
        <w:t>Tab</w:t>
      </w:r>
      <w:proofErr w:type="spellEnd"/>
      <w:r w:rsidRPr="003C0BFB">
        <w:rPr>
          <w:rFonts w:ascii="Arial" w:hAnsi="Arial" w:cs="Arial"/>
          <w:sz w:val="20"/>
          <w:szCs w:val="20"/>
          <w:lang w:val="es-MX"/>
        </w:rPr>
        <w:t xml:space="preserve">. </w:t>
      </w:r>
      <w:r w:rsidRPr="003C0BFB">
        <w:rPr>
          <w:rFonts w:ascii="Arial" w:hAnsi="Arial" w:cs="Arial"/>
          <w:sz w:val="20"/>
          <w:szCs w:val="20"/>
          <w:shd w:val="clear" w:color="auto" w:fill="FFFFFF"/>
          <w:lang w:val="es-MX" w:eastAsia="es-ES"/>
        </w:rPr>
        <w:t xml:space="preserve">que se encuentra a 2 hrs. aproximadamente (152 km). </w:t>
      </w:r>
      <w:r w:rsidRPr="003C0BFB">
        <w:rPr>
          <w:rFonts w:ascii="Arial" w:hAnsi="Arial" w:cs="Arial"/>
          <w:sz w:val="20"/>
          <w:szCs w:val="20"/>
          <w:lang w:val="es-MX"/>
        </w:rPr>
        <w:t xml:space="preserve">Visitaremos el Parque-Museo La Venta, dividido en 2 áreas la zoológica, que exhibe animales pertenecientes a esta región tropical en los que destaca el hermoso icono Jaguar y la arqueológica, destacan las monumentales </w:t>
      </w:r>
      <w:r w:rsidRPr="003C0BFB">
        <w:rPr>
          <w:rFonts w:ascii="Arial" w:hAnsi="Arial" w:cs="Arial"/>
          <w:sz w:val="20"/>
          <w:szCs w:val="20"/>
          <w:lang w:val="es-MX"/>
        </w:rPr>
        <w:lastRenderedPageBreak/>
        <w:t>cabezas Olmecas, así como figuras humanas de animales y de seres fantásticos representados en altares y estelas</w:t>
      </w:r>
      <w:r w:rsidR="00BA34AB" w:rsidRPr="003C0BFB">
        <w:rPr>
          <w:rFonts w:ascii="Arial" w:hAnsi="Arial" w:cs="Arial"/>
          <w:sz w:val="20"/>
          <w:szCs w:val="20"/>
          <w:lang w:val="es-MX"/>
        </w:rPr>
        <w:t xml:space="preserve">. </w:t>
      </w:r>
      <w:r w:rsidRPr="003C0BFB">
        <w:rPr>
          <w:rFonts w:ascii="Arial" w:hAnsi="Arial" w:cs="Arial"/>
          <w:sz w:val="20"/>
          <w:szCs w:val="20"/>
          <w:lang w:val="es-MX"/>
        </w:rPr>
        <w:t xml:space="preserve"> Posteriormente</w:t>
      </w:r>
      <w:r w:rsidR="00BA34AB" w:rsidRPr="003C0BFB">
        <w:rPr>
          <w:rFonts w:ascii="Arial" w:hAnsi="Arial" w:cs="Arial"/>
          <w:sz w:val="20"/>
          <w:szCs w:val="20"/>
          <w:lang w:val="es-MX"/>
        </w:rPr>
        <w:t xml:space="preserve"> continuamos hacia Campeche</w:t>
      </w:r>
      <w:r w:rsidR="007F6755" w:rsidRPr="003C0BFB">
        <w:rPr>
          <w:rFonts w:ascii="Arial" w:hAnsi="Arial" w:cs="Arial"/>
          <w:sz w:val="20"/>
          <w:szCs w:val="20"/>
          <w:lang w:val="es-MX"/>
        </w:rPr>
        <w:t>,</w:t>
      </w:r>
      <w:r w:rsidR="00BA34AB" w:rsidRPr="003C0BFB">
        <w:rPr>
          <w:rFonts w:ascii="Arial" w:hAnsi="Arial" w:cs="Arial"/>
          <w:sz w:val="20"/>
          <w:szCs w:val="20"/>
          <w:lang w:val="es-MX"/>
        </w:rPr>
        <w:t xml:space="preserve"> alrededor</w:t>
      </w:r>
      <w:r w:rsidR="007F6755" w:rsidRPr="003C0BFB">
        <w:rPr>
          <w:rFonts w:ascii="Arial" w:hAnsi="Arial" w:cs="Arial"/>
          <w:sz w:val="20"/>
          <w:szCs w:val="20"/>
          <w:lang w:val="es-MX"/>
        </w:rPr>
        <w:t xml:space="preserve"> de 8 hrs de trayecto (381 km)</w:t>
      </w:r>
      <w:r w:rsidR="00BA34AB" w:rsidRPr="003C0BFB">
        <w:rPr>
          <w:rFonts w:ascii="Arial" w:hAnsi="Arial" w:cs="Arial"/>
          <w:sz w:val="20"/>
          <w:szCs w:val="20"/>
          <w:lang w:val="es-MX"/>
        </w:rPr>
        <w:t xml:space="preserve">, </w:t>
      </w:r>
      <w:r w:rsidR="00FE5CF9">
        <w:rPr>
          <w:rFonts w:ascii="Arial" w:hAnsi="Arial" w:cs="Arial"/>
          <w:sz w:val="20"/>
          <w:szCs w:val="20"/>
          <w:lang w:val="es-MX"/>
        </w:rPr>
        <w:t>dentro de este recorrido</w:t>
      </w:r>
      <w:r w:rsidR="000127E4">
        <w:rPr>
          <w:rFonts w:ascii="Arial" w:hAnsi="Arial" w:cs="Arial"/>
          <w:sz w:val="20"/>
          <w:szCs w:val="20"/>
          <w:lang w:val="es-MX"/>
        </w:rPr>
        <w:t xml:space="preserve"> apreciaremos la gran diversidad de la flora y fauna, será una experiencia inolvidable. E</w:t>
      </w:r>
      <w:r w:rsidR="00BA34AB" w:rsidRPr="003C0BFB">
        <w:rPr>
          <w:rFonts w:ascii="Arial" w:hAnsi="Arial" w:cs="Arial"/>
          <w:sz w:val="20"/>
          <w:szCs w:val="20"/>
          <w:lang w:val="es-MX"/>
        </w:rPr>
        <w:t>n</w:t>
      </w:r>
      <w:r w:rsidR="000127E4">
        <w:rPr>
          <w:rFonts w:ascii="Arial" w:hAnsi="Arial" w:cs="Arial"/>
          <w:sz w:val="20"/>
          <w:szCs w:val="20"/>
          <w:lang w:val="es-MX"/>
        </w:rPr>
        <w:t xml:space="preserve"> el</w:t>
      </w:r>
      <w:r w:rsidR="00BA34AB" w:rsidRPr="003C0BFB">
        <w:rPr>
          <w:rFonts w:ascii="Arial" w:hAnsi="Arial" w:cs="Arial"/>
          <w:sz w:val="20"/>
          <w:szCs w:val="20"/>
          <w:lang w:val="es-MX"/>
        </w:rPr>
        <w:t xml:space="preserve"> camino</w:t>
      </w:r>
      <w:r w:rsidR="007F6755" w:rsidRPr="003C0BFB">
        <w:rPr>
          <w:rFonts w:ascii="Arial" w:hAnsi="Arial" w:cs="Arial"/>
          <w:sz w:val="20"/>
          <w:szCs w:val="20"/>
          <w:lang w:val="es-MX"/>
        </w:rPr>
        <w:t>, haremos una parada para comer</w:t>
      </w:r>
      <w:r w:rsidR="00BA34AB" w:rsidRPr="003C0BFB">
        <w:rPr>
          <w:rFonts w:ascii="Arial" w:hAnsi="Arial" w:cs="Arial"/>
          <w:sz w:val="20"/>
          <w:szCs w:val="20"/>
          <w:lang w:val="es-MX"/>
        </w:rPr>
        <w:t xml:space="preserve"> en Champotón </w:t>
      </w:r>
      <w:r w:rsidR="00BA34AB" w:rsidRPr="005308F1">
        <w:rPr>
          <w:rFonts w:ascii="Arial" w:hAnsi="Arial" w:cs="Arial"/>
          <w:b/>
          <w:bCs/>
          <w:color w:val="FF0000"/>
          <w:sz w:val="20"/>
          <w:szCs w:val="20"/>
          <w:lang w:val="es-MX"/>
        </w:rPr>
        <w:t>(</w:t>
      </w:r>
      <w:r w:rsidR="000127E4" w:rsidRPr="005308F1">
        <w:rPr>
          <w:rFonts w:ascii="Arial" w:hAnsi="Arial" w:cs="Arial"/>
          <w:b/>
          <w:bCs/>
          <w:color w:val="FF0000"/>
          <w:sz w:val="20"/>
          <w:szCs w:val="20"/>
          <w:lang w:val="es-MX"/>
        </w:rPr>
        <w:t xml:space="preserve">comida </w:t>
      </w:r>
      <w:r w:rsidR="00BA34AB" w:rsidRPr="005308F1">
        <w:rPr>
          <w:rFonts w:ascii="Arial" w:hAnsi="Arial" w:cs="Arial"/>
          <w:b/>
          <w:bCs/>
          <w:color w:val="FF0000"/>
          <w:sz w:val="20"/>
          <w:szCs w:val="20"/>
          <w:lang w:val="es-MX"/>
        </w:rPr>
        <w:t>no incluida).</w:t>
      </w:r>
      <w:r w:rsidR="00C25239" w:rsidRPr="005308F1">
        <w:rPr>
          <w:rFonts w:ascii="Arial" w:hAnsi="Arial" w:cs="Arial"/>
          <w:color w:val="FF0000"/>
          <w:sz w:val="20"/>
          <w:szCs w:val="20"/>
          <w:lang w:val="es-MX"/>
        </w:rPr>
        <w:t xml:space="preserve"> </w:t>
      </w:r>
      <w:r w:rsidR="000127E4">
        <w:rPr>
          <w:rFonts w:ascii="Arial" w:hAnsi="Arial" w:cs="Arial"/>
          <w:sz w:val="20"/>
          <w:szCs w:val="20"/>
          <w:lang w:val="es-MX"/>
        </w:rPr>
        <w:t>Llegada a Campech</w:t>
      </w:r>
      <w:r w:rsidR="004625F4">
        <w:rPr>
          <w:rFonts w:ascii="Arial" w:hAnsi="Arial" w:cs="Arial"/>
          <w:sz w:val="20"/>
          <w:szCs w:val="20"/>
          <w:lang w:val="es-MX"/>
        </w:rPr>
        <w:t>e</w:t>
      </w:r>
      <w:r w:rsidR="000127E4">
        <w:rPr>
          <w:rFonts w:ascii="Arial" w:hAnsi="Arial" w:cs="Arial"/>
          <w:sz w:val="20"/>
          <w:szCs w:val="20"/>
          <w:lang w:val="es-MX"/>
        </w:rPr>
        <w:t xml:space="preserve"> y r</w:t>
      </w:r>
      <w:r w:rsidR="003C0BFB" w:rsidRPr="003C0BFB">
        <w:rPr>
          <w:rFonts w:ascii="Arial" w:hAnsi="Arial" w:cs="Arial"/>
          <w:sz w:val="20"/>
          <w:szCs w:val="20"/>
          <w:lang w:val="es-MX"/>
        </w:rPr>
        <w:t xml:space="preserve">esto del día libre. </w:t>
      </w:r>
      <w:r w:rsidR="00376101" w:rsidRPr="003C0BFB">
        <w:rPr>
          <w:rFonts w:ascii="Arial" w:hAnsi="Arial" w:cs="Arial"/>
          <w:sz w:val="20"/>
          <w:szCs w:val="20"/>
          <w:lang w:val="es-MX"/>
        </w:rPr>
        <w:t>S</w:t>
      </w:r>
      <w:r w:rsidR="00F8742E" w:rsidRPr="003C0BFB">
        <w:rPr>
          <w:rFonts w:ascii="Arial" w:hAnsi="Arial" w:cs="Arial"/>
          <w:sz w:val="20"/>
          <w:szCs w:val="20"/>
          <w:lang w:val="es-MX"/>
        </w:rPr>
        <w:t>ugerimos</w:t>
      </w:r>
      <w:r w:rsidR="003C0BFB" w:rsidRPr="003C0BFB">
        <w:rPr>
          <w:rFonts w:ascii="Arial" w:hAnsi="Arial" w:cs="Arial"/>
          <w:sz w:val="20"/>
          <w:szCs w:val="20"/>
          <w:lang w:val="es-MX"/>
        </w:rPr>
        <w:t xml:space="preserve"> </w:t>
      </w:r>
      <w:r w:rsidR="000127E4">
        <w:rPr>
          <w:rFonts w:ascii="Arial" w:hAnsi="Arial" w:cs="Arial"/>
          <w:sz w:val="20"/>
          <w:szCs w:val="20"/>
          <w:lang w:val="es-MX"/>
        </w:rPr>
        <w:t xml:space="preserve">acudir </w:t>
      </w:r>
      <w:r w:rsidR="00F8742E" w:rsidRPr="003C0BFB">
        <w:rPr>
          <w:rFonts w:ascii="Arial" w:hAnsi="Arial" w:cs="Arial"/>
          <w:sz w:val="20"/>
          <w:szCs w:val="20"/>
          <w:lang w:val="es-MX"/>
        </w:rPr>
        <w:t>al espectáculo de luz y sonido</w:t>
      </w:r>
      <w:r w:rsidR="000127E4">
        <w:rPr>
          <w:rFonts w:ascii="Arial" w:hAnsi="Arial" w:cs="Arial"/>
          <w:sz w:val="20"/>
          <w:szCs w:val="20"/>
          <w:lang w:val="es-MX"/>
        </w:rPr>
        <w:t xml:space="preserve"> </w:t>
      </w:r>
      <w:r w:rsidR="000127E4" w:rsidRPr="005308F1">
        <w:rPr>
          <w:rFonts w:ascii="Arial" w:hAnsi="Arial" w:cs="Arial"/>
          <w:b/>
          <w:bCs/>
          <w:color w:val="FF0000"/>
          <w:sz w:val="20"/>
          <w:szCs w:val="20"/>
          <w:lang w:val="es-MX"/>
        </w:rPr>
        <w:t>(</w:t>
      </w:r>
      <w:r w:rsidR="00F8742E" w:rsidRPr="005308F1">
        <w:rPr>
          <w:rFonts w:ascii="Arial" w:hAnsi="Arial" w:cs="Arial"/>
          <w:b/>
          <w:bCs/>
          <w:color w:val="FF0000"/>
          <w:sz w:val="20"/>
          <w:szCs w:val="20"/>
          <w:lang w:val="es-MX"/>
        </w:rPr>
        <w:t>no incluido</w:t>
      </w:r>
      <w:r w:rsidR="000127E4" w:rsidRPr="005308F1">
        <w:rPr>
          <w:rFonts w:ascii="Arial" w:hAnsi="Arial" w:cs="Arial"/>
          <w:b/>
          <w:bCs/>
          <w:color w:val="FF0000"/>
          <w:sz w:val="20"/>
          <w:szCs w:val="20"/>
          <w:lang w:val="es-MX"/>
        </w:rPr>
        <w:t>)</w:t>
      </w:r>
      <w:r w:rsidR="00F8742E" w:rsidRPr="005308F1">
        <w:rPr>
          <w:rFonts w:ascii="Arial" w:hAnsi="Arial" w:cs="Arial"/>
          <w:b/>
          <w:bCs/>
          <w:color w:val="FF0000"/>
          <w:sz w:val="20"/>
          <w:szCs w:val="20"/>
          <w:lang w:val="es-MX"/>
        </w:rPr>
        <w:t>.</w:t>
      </w:r>
      <w:r w:rsidR="003C0BFB" w:rsidRPr="005308F1">
        <w:rPr>
          <w:rFonts w:ascii="Arial" w:hAnsi="Arial" w:cs="Arial"/>
          <w:color w:val="FF0000"/>
          <w:sz w:val="20"/>
          <w:szCs w:val="20"/>
          <w:lang w:val="es-MX"/>
        </w:rPr>
        <w:t xml:space="preserve"> </w:t>
      </w:r>
      <w:r w:rsidR="00F8742E" w:rsidRPr="003C0BFB">
        <w:rPr>
          <w:rFonts w:ascii="Arial" w:hAnsi="Arial" w:cs="Arial"/>
          <w:b/>
          <w:sz w:val="20"/>
          <w:szCs w:val="20"/>
          <w:lang w:val="es-MX"/>
        </w:rPr>
        <w:t>Alojamiento</w:t>
      </w:r>
      <w:r w:rsidR="00D777D9" w:rsidRPr="003C0BFB">
        <w:rPr>
          <w:rFonts w:ascii="Arial" w:hAnsi="Arial" w:cs="Arial"/>
          <w:b/>
          <w:sz w:val="20"/>
          <w:szCs w:val="20"/>
          <w:lang w:val="es-MX"/>
        </w:rPr>
        <w:t>.</w:t>
      </w:r>
    </w:p>
    <w:p w14:paraId="2D875DC3" w14:textId="77777777" w:rsidR="009B17EF" w:rsidRDefault="009B17EF" w:rsidP="00F8742E">
      <w:pPr>
        <w:spacing w:after="0" w:line="240" w:lineRule="auto"/>
        <w:jc w:val="both"/>
        <w:rPr>
          <w:rFonts w:ascii="Arial" w:hAnsi="Arial" w:cs="Arial"/>
          <w:b/>
          <w:sz w:val="20"/>
          <w:szCs w:val="20"/>
          <w:lang w:val="es-MX"/>
        </w:rPr>
      </w:pPr>
    </w:p>
    <w:p w14:paraId="73426E78" w14:textId="28E23734"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4936CF">
        <w:rPr>
          <w:rFonts w:ascii="Arial" w:hAnsi="Arial" w:cs="Arial"/>
          <w:b/>
          <w:sz w:val="20"/>
          <w:szCs w:val="20"/>
          <w:lang w:val="es-MX"/>
        </w:rPr>
        <w:t>0</w:t>
      </w:r>
      <w:r w:rsidR="000E6ADD">
        <w:rPr>
          <w:rFonts w:ascii="Arial" w:hAnsi="Arial" w:cs="Arial"/>
          <w:b/>
          <w:sz w:val="20"/>
          <w:szCs w:val="20"/>
          <w:lang w:val="es-MX"/>
        </w:rPr>
        <w:t>6</w:t>
      </w:r>
      <w:r>
        <w:rPr>
          <w:rFonts w:ascii="Arial" w:hAnsi="Arial" w:cs="Arial"/>
          <w:b/>
          <w:sz w:val="20"/>
          <w:szCs w:val="20"/>
          <w:lang w:val="es-MX"/>
        </w:rPr>
        <w:t>.</w:t>
      </w:r>
      <w:r w:rsidR="004936CF">
        <w:rPr>
          <w:rFonts w:ascii="Arial" w:hAnsi="Arial" w:cs="Arial"/>
          <w:b/>
          <w:sz w:val="20"/>
          <w:szCs w:val="20"/>
          <w:lang w:val="es-MX"/>
        </w:rPr>
        <w:tab/>
      </w:r>
      <w:r w:rsidR="004936CF">
        <w:rPr>
          <w:rFonts w:ascii="Arial" w:hAnsi="Arial" w:cs="Arial"/>
          <w:b/>
          <w:sz w:val="20"/>
          <w:szCs w:val="20"/>
          <w:lang w:val="es-MX"/>
        </w:rPr>
        <w:tab/>
      </w:r>
      <w:r w:rsidR="00165118">
        <w:rPr>
          <w:rFonts w:ascii="Arial" w:hAnsi="Arial" w:cs="Arial"/>
          <w:b/>
          <w:sz w:val="20"/>
          <w:szCs w:val="20"/>
          <w:lang w:val="es-MX"/>
        </w:rPr>
        <w:t xml:space="preserve">CAMPECHE </w:t>
      </w:r>
      <w:r w:rsidR="00FC045B">
        <w:rPr>
          <w:rFonts w:ascii="Arial" w:hAnsi="Arial" w:cs="Arial"/>
          <w:b/>
          <w:sz w:val="20"/>
          <w:szCs w:val="20"/>
          <w:lang w:val="es-MX"/>
        </w:rPr>
        <w:t xml:space="preserve">– </w:t>
      </w:r>
      <w:r w:rsidRPr="005F7F5F">
        <w:rPr>
          <w:rFonts w:ascii="Arial" w:hAnsi="Arial" w:cs="Arial"/>
          <w:b/>
          <w:sz w:val="20"/>
          <w:szCs w:val="20"/>
          <w:lang w:val="es-MX"/>
        </w:rPr>
        <w:t>RESERVA DE LA BIOSFERA DE CALAKMUL</w:t>
      </w:r>
      <w:r w:rsidR="004F40F5">
        <w:rPr>
          <w:rFonts w:ascii="Arial" w:hAnsi="Arial" w:cs="Arial"/>
          <w:b/>
          <w:sz w:val="20"/>
          <w:szCs w:val="20"/>
          <w:lang w:val="es-MX"/>
        </w:rPr>
        <w:t xml:space="preserve"> </w:t>
      </w:r>
      <w:r w:rsidR="006C100A">
        <w:rPr>
          <w:rFonts w:ascii="Arial" w:hAnsi="Arial" w:cs="Arial"/>
          <w:b/>
          <w:sz w:val="20"/>
          <w:szCs w:val="20"/>
          <w:lang w:val="es-MX"/>
        </w:rPr>
        <w:t>–</w:t>
      </w:r>
      <w:r w:rsidR="004F40F5">
        <w:rPr>
          <w:rFonts w:ascii="Arial" w:hAnsi="Arial" w:cs="Arial"/>
          <w:b/>
          <w:sz w:val="20"/>
          <w:szCs w:val="20"/>
          <w:lang w:val="es-MX"/>
        </w:rPr>
        <w:t xml:space="preserve"> BALAMKÚ</w:t>
      </w:r>
      <w:r w:rsidR="004936CF">
        <w:rPr>
          <w:rFonts w:ascii="Arial" w:hAnsi="Arial" w:cs="Arial"/>
          <w:b/>
          <w:sz w:val="20"/>
          <w:szCs w:val="20"/>
          <w:lang w:val="es-MX"/>
        </w:rPr>
        <w:t xml:space="preserve"> –</w:t>
      </w:r>
      <w:r w:rsidRPr="005F7F5F">
        <w:rPr>
          <w:rFonts w:ascii="Arial" w:hAnsi="Arial" w:cs="Arial"/>
          <w:b/>
          <w:sz w:val="20"/>
          <w:szCs w:val="20"/>
          <w:lang w:val="es-MX"/>
        </w:rPr>
        <w:t xml:space="preserve"> CAMPECHE</w:t>
      </w:r>
    </w:p>
    <w:p w14:paraId="5694E090" w14:textId="768BEE6E" w:rsidR="00F8742E" w:rsidRDefault="004F40F5" w:rsidP="00F8742E">
      <w:pPr>
        <w:spacing w:after="0" w:line="240" w:lineRule="auto"/>
        <w:jc w:val="both"/>
        <w:rPr>
          <w:rFonts w:ascii="Arial" w:hAnsi="Arial" w:cs="Arial"/>
          <w:b/>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w:t>
      </w:r>
      <w:r w:rsidR="00525CF3">
        <w:rPr>
          <w:rFonts w:ascii="Arial" w:hAnsi="Arial" w:cs="Arial"/>
          <w:sz w:val="20"/>
          <w:szCs w:val="20"/>
          <w:lang w:val="es-MX"/>
        </w:rPr>
        <w:t xml:space="preserve">Salida aproximada a las </w:t>
      </w:r>
      <w:r w:rsidR="00FC045B">
        <w:rPr>
          <w:rFonts w:ascii="Arial" w:hAnsi="Arial" w:cs="Arial"/>
          <w:sz w:val="20"/>
          <w:szCs w:val="20"/>
          <w:lang w:val="es-MX"/>
        </w:rPr>
        <w:t>5</w:t>
      </w:r>
      <w:r w:rsidR="00DA4B78">
        <w:rPr>
          <w:rFonts w:ascii="Arial" w:hAnsi="Arial" w:cs="Arial"/>
          <w:sz w:val="20"/>
          <w:szCs w:val="20"/>
          <w:lang w:val="es-MX"/>
        </w:rPr>
        <w:t>:00</w:t>
      </w:r>
      <w:r w:rsidR="00525CF3">
        <w:rPr>
          <w:rFonts w:ascii="Arial" w:hAnsi="Arial" w:cs="Arial"/>
          <w:sz w:val="20"/>
          <w:szCs w:val="20"/>
          <w:lang w:val="es-MX"/>
        </w:rPr>
        <w:t xml:space="preserve"> </w:t>
      </w:r>
      <w:r w:rsidR="00DA4B78">
        <w:rPr>
          <w:rFonts w:ascii="Arial" w:hAnsi="Arial" w:cs="Arial"/>
          <w:sz w:val="20"/>
          <w:szCs w:val="20"/>
          <w:lang w:val="es-MX"/>
        </w:rPr>
        <w:t>hrs.</w:t>
      </w:r>
      <w:r w:rsidR="00F8742E" w:rsidRPr="005F7F5F">
        <w:rPr>
          <w:rFonts w:ascii="Arial" w:hAnsi="Arial" w:cs="Arial"/>
          <w:sz w:val="20"/>
          <w:szCs w:val="20"/>
          <w:lang w:val="es-MX"/>
        </w:rPr>
        <w:t xml:space="preserve"> hacia </w:t>
      </w:r>
      <w:r w:rsidR="00F56A47">
        <w:rPr>
          <w:rFonts w:ascii="Arial" w:hAnsi="Arial" w:cs="Arial"/>
          <w:sz w:val="20"/>
          <w:szCs w:val="20"/>
          <w:lang w:val="es-MX"/>
        </w:rPr>
        <w:t xml:space="preserve">la zona arqueológica de </w:t>
      </w:r>
      <w:r w:rsidR="00F8742E" w:rsidRPr="005F7F5F">
        <w:rPr>
          <w:rFonts w:ascii="Arial" w:hAnsi="Arial" w:cs="Arial"/>
          <w:sz w:val="20"/>
          <w:szCs w:val="20"/>
          <w:lang w:val="es-MX"/>
        </w:rPr>
        <w:t>Calakmul</w:t>
      </w:r>
      <w:r w:rsidR="00810FC3">
        <w:rPr>
          <w:rFonts w:ascii="Arial" w:hAnsi="Arial" w:cs="Arial"/>
          <w:sz w:val="20"/>
          <w:szCs w:val="20"/>
          <w:lang w:val="es-MX"/>
        </w:rPr>
        <w:t>, nombrada Patrimonio de la Humanidad por la UNESCO</w:t>
      </w:r>
      <w:r w:rsidR="00525CF3">
        <w:rPr>
          <w:rFonts w:ascii="Arial" w:hAnsi="Arial" w:cs="Arial"/>
          <w:sz w:val="20"/>
          <w:szCs w:val="20"/>
          <w:lang w:val="es-MX"/>
        </w:rPr>
        <w:t xml:space="preserve"> por ser </w:t>
      </w:r>
      <w:r w:rsidR="00525CF3" w:rsidRPr="00525CF3">
        <w:rPr>
          <w:rFonts w:ascii="Arial" w:hAnsi="Arial" w:cs="Arial"/>
          <w:sz w:val="20"/>
          <w:szCs w:val="20"/>
          <w:lang w:val="es-MX"/>
        </w:rPr>
        <w:t xml:space="preserve">el centro político más importante del Clásico Maya </w:t>
      </w:r>
      <w:r w:rsidR="00F56A47">
        <w:rPr>
          <w:rFonts w:ascii="Arial" w:hAnsi="Arial" w:cs="Arial"/>
          <w:sz w:val="20"/>
          <w:szCs w:val="20"/>
          <w:lang w:val="es-MX"/>
        </w:rPr>
        <w:t>situada dentro</w:t>
      </w:r>
      <w:r w:rsidR="00F8742E" w:rsidRPr="005F7F5F">
        <w:rPr>
          <w:rFonts w:ascii="Arial" w:hAnsi="Arial" w:cs="Arial"/>
          <w:sz w:val="20"/>
          <w:szCs w:val="20"/>
          <w:lang w:val="es-MX"/>
        </w:rPr>
        <w:t xml:space="preserve"> de </w:t>
      </w:r>
      <w:r w:rsidR="00F56A47">
        <w:rPr>
          <w:rFonts w:ascii="Arial" w:hAnsi="Arial" w:cs="Arial"/>
          <w:sz w:val="20"/>
          <w:szCs w:val="20"/>
          <w:lang w:val="es-MX"/>
        </w:rPr>
        <w:t xml:space="preserve">una </w:t>
      </w:r>
      <w:r w:rsidR="00F8742E"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sidR="00165118">
        <w:rPr>
          <w:rFonts w:ascii="Arial" w:hAnsi="Arial" w:cs="Arial"/>
          <w:sz w:val="20"/>
          <w:szCs w:val="20"/>
          <w:lang w:val="es-MX"/>
        </w:rPr>
        <w:t xml:space="preserve"> </w:t>
      </w:r>
      <w:r w:rsidR="00F8742E" w:rsidRPr="005F7F5F">
        <w:rPr>
          <w:rFonts w:ascii="Arial" w:hAnsi="Arial" w:cs="Arial"/>
          <w:sz w:val="20"/>
          <w:szCs w:val="20"/>
          <w:lang w:val="es-MX"/>
        </w:rPr>
        <w:t xml:space="preserve">Posteriormente visitaremos </w:t>
      </w:r>
      <w:r w:rsidR="00525CF3">
        <w:rPr>
          <w:rFonts w:ascii="Arial" w:hAnsi="Arial" w:cs="Arial"/>
          <w:sz w:val="20"/>
          <w:szCs w:val="20"/>
          <w:lang w:val="es-MX"/>
        </w:rPr>
        <w:t xml:space="preserve">la zona arqueológica de </w:t>
      </w:r>
      <w:proofErr w:type="spellStart"/>
      <w:r w:rsidR="00F8742E" w:rsidRPr="005F7F5F">
        <w:rPr>
          <w:rFonts w:ascii="Arial" w:hAnsi="Arial" w:cs="Arial"/>
          <w:sz w:val="20"/>
          <w:szCs w:val="20"/>
          <w:lang w:val="es-MX"/>
        </w:rPr>
        <w:t>Balam</w:t>
      </w:r>
      <w:r w:rsidR="00405CB1">
        <w:rPr>
          <w:rFonts w:ascii="Arial" w:hAnsi="Arial" w:cs="Arial"/>
          <w:sz w:val="20"/>
          <w:szCs w:val="20"/>
          <w:lang w:val="es-MX"/>
        </w:rPr>
        <w:t>kú</w:t>
      </w:r>
      <w:proofErr w:type="spellEnd"/>
      <w:r w:rsidR="00F8742E" w:rsidRPr="005F7F5F">
        <w:rPr>
          <w:rFonts w:ascii="Arial" w:hAnsi="Arial" w:cs="Arial"/>
          <w:sz w:val="20"/>
          <w:szCs w:val="20"/>
          <w:lang w:val="es-MX"/>
        </w:rPr>
        <w:t xml:space="preserve"> </w:t>
      </w:r>
      <w:r w:rsidR="00525CF3" w:rsidRPr="00525CF3">
        <w:rPr>
          <w:rFonts w:ascii="Arial" w:hAnsi="Arial" w:cs="Arial"/>
          <w:sz w:val="20"/>
          <w:szCs w:val="20"/>
          <w:lang w:val="es-MX"/>
        </w:rPr>
        <w:t>con su hermosa muestra de monumentos con decoración a base de estuco aun e</w:t>
      </w:r>
      <w:r w:rsidR="00525CF3">
        <w:rPr>
          <w:rFonts w:ascii="Arial" w:hAnsi="Arial" w:cs="Arial"/>
          <w:sz w:val="20"/>
          <w:szCs w:val="20"/>
          <w:lang w:val="es-MX"/>
        </w:rPr>
        <w:t>n</w:t>
      </w:r>
      <w:r w:rsidR="00525CF3" w:rsidRPr="00525CF3">
        <w:rPr>
          <w:rFonts w:ascii="Arial" w:hAnsi="Arial" w:cs="Arial"/>
          <w:sz w:val="20"/>
          <w:szCs w:val="20"/>
          <w:lang w:val="es-MX"/>
        </w:rPr>
        <w:t xml:space="preserve"> perfecto estado de conservación</w:t>
      </w:r>
      <w:r w:rsidR="00525CF3">
        <w:rPr>
          <w:rFonts w:ascii="Arial" w:hAnsi="Arial" w:cs="Arial"/>
          <w:sz w:val="20"/>
          <w:szCs w:val="20"/>
          <w:lang w:val="es-MX"/>
        </w:rPr>
        <w:t>.</w:t>
      </w:r>
      <w:r w:rsidR="00525CF3" w:rsidRPr="00525CF3">
        <w:rPr>
          <w:rFonts w:ascii="Arial" w:hAnsi="Arial" w:cs="Arial"/>
          <w:sz w:val="20"/>
          <w:szCs w:val="20"/>
          <w:lang w:val="es-MX"/>
        </w:rPr>
        <w:t xml:space="preserve"> </w:t>
      </w:r>
      <w:r w:rsidR="00F8742E" w:rsidRPr="00EA24A4">
        <w:rPr>
          <w:rFonts w:ascii="Arial" w:hAnsi="Arial" w:cs="Arial"/>
          <w:b/>
          <w:color w:val="002060"/>
          <w:sz w:val="20"/>
          <w:szCs w:val="20"/>
          <w:lang w:val="es-MX"/>
        </w:rPr>
        <w:t>Comida</w:t>
      </w:r>
      <w:r w:rsidR="008456D4" w:rsidRPr="00EA24A4">
        <w:rPr>
          <w:rFonts w:ascii="Arial" w:hAnsi="Arial" w:cs="Arial"/>
          <w:b/>
          <w:color w:val="002060"/>
          <w:sz w:val="20"/>
          <w:szCs w:val="20"/>
          <w:lang w:val="es-MX"/>
        </w:rPr>
        <w:t xml:space="preserve"> incluida</w:t>
      </w:r>
      <w:r w:rsidR="00F8742E" w:rsidRPr="004F40F5">
        <w:rPr>
          <w:rFonts w:ascii="Arial" w:hAnsi="Arial" w:cs="Arial"/>
          <w:bCs/>
          <w:sz w:val="20"/>
          <w:szCs w:val="20"/>
          <w:lang w:val="es-MX"/>
        </w:rPr>
        <w:t>.</w:t>
      </w:r>
      <w:r w:rsidR="00F8742E" w:rsidRPr="005F7F5F">
        <w:rPr>
          <w:rFonts w:ascii="Arial" w:hAnsi="Arial" w:cs="Arial"/>
          <w:sz w:val="20"/>
          <w:szCs w:val="20"/>
          <w:lang w:val="es-MX"/>
        </w:rPr>
        <w:t xml:space="preserve"> </w:t>
      </w:r>
      <w:r w:rsidR="006E75A2">
        <w:rPr>
          <w:rFonts w:ascii="Arial" w:hAnsi="Arial" w:cs="Arial"/>
          <w:sz w:val="20"/>
          <w:szCs w:val="20"/>
          <w:lang w:val="es-MX"/>
        </w:rPr>
        <w:t>Al atardecer podrá ver millones de murciélagos salir de una cueva, una experiencia alucinante en el volcán murciélagos Calakmul. Posteriormente regresamos a Campeche y l</w:t>
      </w:r>
      <w:r w:rsidR="00640696">
        <w:rPr>
          <w:rFonts w:ascii="Arial" w:hAnsi="Arial" w:cs="Arial"/>
          <w:sz w:val="20"/>
          <w:szCs w:val="20"/>
          <w:lang w:val="es-MX"/>
        </w:rPr>
        <w:t>legada a su hotel</w:t>
      </w:r>
      <w:r w:rsidR="006E75A2">
        <w:rPr>
          <w:rFonts w:ascii="Arial" w:hAnsi="Arial" w:cs="Arial"/>
          <w:sz w:val="20"/>
          <w:szCs w:val="20"/>
          <w:lang w:val="es-MX"/>
        </w:rPr>
        <w:t xml:space="preserve">, </w:t>
      </w:r>
      <w:r w:rsidR="0095126E">
        <w:rPr>
          <w:rFonts w:ascii="Arial" w:hAnsi="Arial" w:cs="Arial"/>
          <w:sz w:val="20"/>
          <w:szCs w:val="20"/>
          <w:lang w:val="es-MX"/>
        </w:rPr>
        <w:t xml:space="preserve">a </w:t>
      </w:r>
      <w:r w:rsidR="00F8742E" w:rsidRPr="005F7F5F">
        <w:rPr>
          <w:rFonts w:ascii="Arial" w:hAnsi="Arial" w:cs="Arial"/>
          <w:sz w:val="20"/>
          <w:szCs w:val="20"/>
          <w:lang w:val="es-MX"/>
        </w:rPr>
        <w:t xml:space="preserve">las 20:00 hrs aproximadamente. </w:t>
      </w:r>
      <w:r w:rsidR="00F8742E" w:rsidRPr="003007CA">
        <w:rPr>
          <w:rFonts w:ascii="Arial" w:hAnsi="Arial" w:cs="Arial"/>
          <w:b/>
          <w:sz w:val="20"/>
          <w:szCs w:val="20"/>
          <w:lang w:val="es-MX"/>
        </w:rPr>
        <w:t>Alojamiento</w:t>
      </w:r>
      <w:r w:rsidR="00AE5CA7">
        <w:rPr>
          <w:rFonts w:ascii="Arial" w:hAnsi="Arial" w:cs="Arial"/>
          <w:b/>
          <w:sz w:val="20"/>
          <w:szCs w:val="20"/>
          <w:lang w:val="es-MX"/>
        </w:rPr>
        <w:t>.</w:t>
      </w:r>
      <w:r w:rsidR="00F8742E" w:rsidRPr="003007CA">
        <w:rPr>
          <w:rFonts w:ascii="Arial" w:hAnsi="Arial" w:cs="Arial"/>
          <w:b/>
          <w:sz w:val="20"/>
          <w:szCs w:val="20"/>
          <w:lang w:val="es-MX"/>
        </w:rPr>
        <w:t xml:space="preserve"> </w:t>
      </w:r>
    </w:p>
    <w:p w14:paraId="7146F4B5" w14:textId="4A26C29B" w:rsidR="00B133AC" w:rsidRDefault="00B133AC" w:rsidP="00F8742E">
      <w:pPr>
        <w:spacing w:after="0" w:line="240" w:lineRule="auto"/>
        <w:jc w:val="both"/>
        <w:rPr>
          <w:rFonts w:ascii="Arial" w:hAnsi="Arial" w:cs="Arial"/>
          <w:b/>
          <w:sz w:val="20"/>
          <w:szCs w:val="20"/>
          <w:lang w:val="es-MX"/>
        </w:rPr>
      </w:pPr>
    </w:p>
    <w:p w14:paraId="173DBF11" w14:textId="654D961F"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DÍ</w:t>
      </w:r>
      <w:r w:rsidRPr="005F7F5F">
        <w:rPr>
          <w:rFonts w:ascii="Arial" w:hAnsi="Arial" w:cs="Arial"/>
          <w:b/>
          <w:sz w:val="20"/>
          <w:szCs w:val="20"/>
          <w:lang w:val="es-MX"/>
        </w:rPr>
        <w:t xml:space="preserve">A </w:t>
      </w:r>
      <w:r w:rsidR="004936CF">
        <w:rPr>
          <w:rFonts w:ascii="Arial" w:hAnsi="Arial" w:cs="Arial"/>
          <w:b/>
          <w:sz w:val="20"/>
          <w:szCs w:val="20"/>
          <w:lang w:val="es-MX"/>
        </w:rPr>
        <w:t>0</w:t>
      </w:r>
      <w:r w:rsidR="00B133AC">
        <w:rPr>
          <w:rFonts w:ascii="Arial" w:hAnsi="Arial" w:cs="Arial"/>
          <w:b/>
          <w:sz w:val="20"/>
          <w:szCs w:val="20"/>
          <w:lang w:val="es-MX"/>
        </w:rPr>
        <w:t>7</w:t>
      </w:r>
      <w:r>
        <w:rPr>
          <w:rFonts w:ascii="Arial" w:hAnsi="Arial" w:cs="Arial"/>
          <w:b/>
          <w:sz w:val="20"/>
          <w:szCs w:val="20"/>
          <w:lang w:val="es-MX"/>
        </w:rPr>
        <w:t>.</w:t>
      </w:r>
      <w:r w:rsidRPr="005F7F5F">
        <w:rPr>
          <w:rFonts w:ascii="Arial" w:hAnsi="Arial" w:cs="Arial"/>
          <w:b/>
          <w:sz w:val="20"/>
          <w:szCs w:val="20"/>
          <w:lang w:val="es-MX"/>
        </w:rPr>
        <w:t xml:space="preserve"> </w:t>
      </w:r>
      <w:r w:rsidR="004936CF">
        <w:rPr>
          <w:rFonts w:ascii="Arial" w:hAnsi="Arial" w:cs="Arial"/>
          <w:b/>
          <w:sz w:val="20"/>
          <w:szCs w:val="20"/>
          <w:lang w:val="es-MX"/>
        </w:rPr>
        <w:tab/>
      </w:r>
      <w:r w:rsidR="00165118">
        <w:rPr>
          <w:rFonts w:ascii="Arial" w:hAnsi="Arial" w:cs="Arial"/>
          <w:b/>
          <w:sz w:val="20"/>
          <w:szCs w:val="20"/>
          <w:lang w:val="es-MX"/>
        </w:rPr>
        <w:t>CAMPECHE –</w:t>
      </w:r>
      <w:r w:rsidR="00972C5A">
        <w:rPr>
          <w:rFonts w:ascii="Arial" w:hAnsi="Arial" w:cs="Arial"/>
          <w:b/>
          <w:sz w:val="20"/>
          <w:szCs w:val="20"/>
          <w:lang w:val="es-MX"/>
        </w:rPr>
        <w:t xml:space="preserve"> ZONA ARQUEOLÓGICA DE </w:t>
      </w:r>
      <w:r w:rsidRPr="005F7F5F">
        <w:rPr>
          <w:rFonts w:ascii="Arial" w:hAnsi="Arial" w:cs="Arial"/>
          <w:b/>
          <w:sz w:val="20"/>
          <w:szCs w:val="20"/>
          <w:lang w:val="es-MX"/>
        </w:rPr>
        <w:t>EDZN</w:t>
      </w:r>
      <w:r w:rsidR="00AE5CA7">
        <w:rPr>
          <w:rFonts w:ascii="Arial" w:hAnsi="Arial" w:cs="Arial"/>
          <w:b/>
          <w:sz w:val="20"/>
          <w:szCs w:val="20"/>
          <w:lang w:val="es-MX"/>
        </w:rPr>
        <w:t>Á</w:t>
      </w:r>
      <w:r w:rsidR="006C100A">
        <w:rPr>
          <w:rFonts w:ascii="Arial" w:hAnsi="Arial" w:cs="Arial"/>
          <w:b/>
          <w:sz w:val="20"/>
          <w:szCs w:val="20"/>
          <w:lang w:val="es-MX"/>
        </w:rPr>
        <w:t xml:space="preserve"> – </w:t>
      </w:r>
      <w:r w:rsidR="00A421BB">
        <w:rPr>
          <w:rFonts w:ascii="Arial" w:hAnsi="Arial" w:cs="Arial"/>
          <w:b/>
          <w:sz w:val="20"/>
          <w:szCs w:val="20"/>
          <w:lang w:val="es-MX"/>
        </w:rPr>
        <w:t>CAMPECHE</w:t>
      </w:r>
    </w:p>
    <w:p w14:paraId="36D7AFD7" w14:textId="45A9DFB5" w:rsidR="00E5059A" w:rsidRDefault="00F8742E" w:rsidP="004F40F5">
      <w:pPr>
        <w:spacing w:after="0" w:line="240" w:lineRule="auto"/>
        <w:jc w:val="both"/>
        <w:rPr>
          <w:rFonts w:ascii="Arial" w:hAnsi="Arial" w:cs="Arial"/>
          <w:b/>
          <w:sz w:val="20"/>
          <w:szCs w:val="20"/>
          <w:lang w:val="es-MX"/>
        </w:rPr>
      </w:pPr>
      <w:r w:rsidRPr="005F7F5F">
        <w:rPr>
          <w:rFonts w:ascii="Arial" w:hAnsi="Arial" w:cs="Arial"/>
          <w:sz w:val="20"/>
          <w:szCs w:val="20"/>
          <w:lang w:val="es-MX"/>
        </w:rPr>
        <w:t>A las 09.00 hrs</w:t>
      </w:r>
      <w:r w:rsidR="00AE5CA7">
        <w:rPr>
          <w:rFonts w:ascii="Arial" w:hAnsi="Arial" w:cs="Arial"/>
          <w:sz w:val="20"/>
          <w:szCs w:val="20"/>
          <w:lang w:val="es-MX"/>
        </w:rPr>
        <w:t>.</w:t>
      </w:r>
      <w:r w:rsidRPr="005F7F5F">
        <w:rPr>
          <w:rFonts w:ascii="Arial" w:hAnsi="Arial" w:cs="Arial"/>
          <w:sz w:val="20"/>
          <w:szCs w:val="20"/>
          <w:lang w:val="es-MX"/>
        </w:rPr>
        <w:t xml:space="preserve"> iniciaremos nuestro recorrido por la zona arqueológica de </w:t>
      </w:r>
      <w:proofErr w:type="spellStart"/>
      <w:r w:rsidRPr="005F7F5F">
        <w:rPr>
          <w:rFonts w:ascii="Arial" w:hAnsi="Arial" w:cs="Arial"/>
          <w:sz w:val="20"/>
          <w:szCs w:val="20"/>
          <w:lang w:val="es-MX"/>
        </w:rPr>
        <w:t>Edzná</w:t>
      </w:r>
      <w:proofErr w:type="spellEnd"/>
      <w:r w:rsidR="0095126E">
        <w:rPr>
          <w:rFonts w:ascii="Arial" w:hAnsi="Arial" w:cs="Arial"/>
          <w:sz w:val="20"/>
          <w:szCs w:val="20"/>
          <w:lang w:val="es-MX"/>
        </w:rPr>
        <w:t>, s</w:t>
      </w:r>
      <w:r w:rsidR="0095126E" w:rsidRPr="0095126E">
        <w:rPr>
          <w:rFonts w:ascii="Arial" w:hAnsi="Arial" w:cs="Arial"/>
          <w:sz w:val="20"/>
          <w:szCs w:val="20"/>
          <w:lang w:val="es-MX"/>
        </w:rPr>
        <w:t xml:space="preserve">ituada </w:t>
      </w:r>
      <w:r w:rsidR="00940DA9">
        <w:rPr>
          <w:rFonts w:ascii="Arial" w:hAnsi="Arial" w:cs="Arial"/>
          <w:sz w:val="20"/>
          <w:szCs w:val="20"/>
          <w:lang w:val="es-MX"/>
        </w:rPr>
        <w:t>aproximadamente a</w:t>
      </w:r>
      <w:r w:rsidR="0095126E" w:rsidRPr="0095126E">
        <w:rPr>
          <w:rFonts w:ascii="Arial" w:hAnsi="Arial" w:cs="Arial"/>
          <w:sz w:val="20"/>
          <w:szCs w:val="20"/>
          <w:lang w:val="es-MX"/>
        </w:rPr>
        <w:t xml:space="preserve"> 45 min</w:t>
      </w:r>
      <w:r w:rsidR="00940DA9">
        <w:rPr>
          <w:rFonts w:ascii="Arial" w:hAnsi="Arial" w:cs="Arial"/>
          <w:sz w:val="20"/>
          <w:szCs w:val="20"/>
          <w:lang w:val="es-MX"/>
        </w:rPr>
        <w:t xml:space="preserve"> (53 km)</w:t>
      </w:r>
      <w:r w:rsidR="0095126E" w:rsidRPr="0095126E">
        <w:rPr>
          <w:rFonts w:ascii="Arial" w:hAnsi="Arial" w:cs="Arial"/>
          <w:sz w:val="20"/>
          <w:szCs w:val="20"/>
          <w:lang w:val="es-MX"/>
        </w:rPr>
        <w:t xml:space="preserve"> al sureste de </w:t>
      </w:r>
      <w:r w:rsidR="0095126E">
        <w:rPr>
          <w:rFonts w:ascii="Arial" w:hAnsi="Arial" w:cs="Arial"/>
          <w:sz w:val="20"/>
          <w:szCs w:val="20"/>
          <w:lang w:val="es-MX"/>
        </w:rPr>
        <w:t xml:space="preserve">Campeche, </w:t>
      </w:r>
      <w:proofErr w:type="spellStart"/>
      <w:r w:rsidR="0095126E">
        <w:rPr>
          <w:rFonts w:ascii="Arial" w:hAnsi="Arial" w:cs="Arial"/>
          <w:sz w:val="20"/>
          <w:szCs w:val="20"/>
          <w:lang w:val="es-MX"/>
        </w:rPr>
        <w:t>Edzná</w:t>
      </w:r>
      <w:proofErr w:type="spellEnd"/>
      <w:r w:rsidR="0095126E">
        <w:rPr>
          <w:rFonts w:ascii="Arial" w:hAnsi="Arial" w:cs="Arial"/>
          <w:sz w:val="20"/>
          <w:szCs w:val="20"/>
          <w:lang w:val="es-MX"/>
        </w:rPr>
        <w:t xml:space="preserve"> es </w:t>
      </w:r>
      <w:r w:rsidRPr="005F7F5F">
        <w:rPr>
          <w:rFonts w:ascii="Arial" w:hAnsi="Arial" w:cs="Arial"/>
          <w:sz w:val="20"/>
          <w:szCs w:val="20"/>
          <w:lang w:val="es-MX"/>
        </w:rPr>
        <w:t xml:space="preserve">una de las </w:t>
      </w:r>
      <w:r w:rsidR="0095126E">
        <w:rPr>
          <w:rFonts w:ascii="Arial" w:hAnsi="Arial" w:cs="Arial"/>
          <w:sz w:val="20"/>
          <w:szCs w:val="20"/>
          <w:lang w:val="es-MX"/>
        </w:rPr>
        <w:t xml:space="preserve">ciudades </w:t>
      </w:r>
      <w:r w:rsidRPr="005F7F5F">
        <w:rPr>
          <w:rFonts w:ascii="Arial" w:hAnsi="Arial" w:cs="Arial"/>
          <w:sz w:val="20"/>
          <w:szCs w:val="20"/>
          <w:lang w:val="es-MX"/>
        </w:rPr>
        <w:t>más antiguas de Campeche y que fue durante su esplendor una de las más importantes del área maya</w:t>
      </w:r>
      <w:r w:rsidR="004F40F5">
        <w:rPr>
          <w:rFonts w:ascii="Arial" w:hAnsi="Arial" w:cs="Arial"/>
          <w:sz w:val="20"/>
          <w:szCs w:val="20"/>
          <w:lang w:val="es-MX"/>
        </w:rPr>
        <w:t>.</w:t>
      </w:r>
      <w:r w:rsidRPr="005F7F5F">
        <w:rPr>
          <w:rFonts w:ascii="Arial" w:hAnsi="Arial" w:cs="Arial"/>
          <w:sz w:val="20"/>
          <w:szCs w:val="20"/>
          <w:lang w:val="es-MX"/>
        </w:rPr>
        <w:t xml:space="preserve"> </w:t>
      </w:r>
      <w:r w:rsidR="004F40F5" w:rsidRPr="004F40F5">
        <w:rPr>
          <w:rFonts w:ascii="Arial" w:hAnsi="Arial" w:cs="Arial"/>
          <w:sz w:val="20"/>
          <w:szCs w:val="20"/>
          <w:lang w:val="es-MX"/>
        </w:rPr>
        <w:t>Se puede admirar su variedad en arquitectura y temporalidades</w:t>
      </w:r>
      <w:r w:rsidR="004F40F5">
        <w:rPr>
          <w:rFonts w:ascii="Arial" w:hAnsi="Arial" w:cs="Arial"/>
          <w:sz w:val="20"/>
          <w:szCs w:val="20"/>
          <w:lang w:val="es-MX"/>
        </w:rPr>
        <w:t xml:space="preserve"> </w:t>
      </w:r>
      <w:r w:rsidR="004F40F5" w:rsidRPr="004F40F5">
        <w:rPr>
          <w:rFonts w:ascii="Arial" w:hAnsi="Arial" w:cs="Arial"/>
          <w:sz w:val="20"/>
          <w:szCs w:val="20"/>
          <w:lang w:val="es-MX"/>
        </w:rPr>
        <w:t xml:space="preserve">constructivas coronadas por su Templo Pirámide de los Cinco Pisos, su plaza principal, juego de pelota y </w:t>
      </w:r>
      <w:proofErr w:type="spellStart"/>
      <w:r w:rsidR="004F40F5" w:rsidRPr="004F40F5">
        <w:rPr>
          <w:rFonts w:ascii="Arial" w:hAnsi="Arial" w:cs="Arial"/>
          <w:sz w:val="20"/>
          <w:szCs w:val="20"/>
          <w:lang w:val="es-MX"/>
        </w:rPr>
        <w:t>Nohoch</w:t>
      </w:r>
      <w:proofErr w:type="spellEnd"/>
      <w:r w:rsidR="004F40F5" w:rsidRPr="004F40F5">
        <w:rPr>
          <w:rFonts w:ascii="Arial" w:hAnsi="Arial" w:cs="Arial"/>
          <w:sz w:val="20"/>
          <w:szCs w:val="20"/>
          <w:lang w:val="es-MX"/>
        </w:rPr>
        <w:t xml:space="preserve"> </w:t>
      </w:r>
      <w:proofErr w:type="spellStart"/>
      <w:r w:rsidR="004F40F5" w:rsidRPr="004F40F5">
        <w:rPr>
          <w:rFonts w:ascii="Arial" w:hAnsi="Arial" w:cs="Arial"/>
          <w:sz w:val="20"/>
          <w:szCs w:val="20"/>
          <w:lang w:val="es-MX"/>
        </w:rPr>
        <w:t>Ná</w:t>
      </w:r>
      <w:proofErr w:type="spellEnd"/>
      <w:r w:rsidR="004F40F5" w:rsidRPr="004F40F5">
        <w:rPr>
          <w:rFonts w:ascii="Arial" w:hAnsi="Arial" w:cs="Arial"/>
          <w:sz w:val="20"/>
          <w:szCs w:val="20"/>
          <w:lang w:val="es-MX"/>
        </w:rPr>
        <w:t>, muestras de la</w:t>
      </w:r>
      <w:r w:rsidR="004F40F5">
        <w:rPr>
          <w:rFonts w:ascii="Arial" w:hAnsi="Arial" w:cs="Arial"/>
          <w:sz w:val="20"/>
          <w:szCs w:val="20"/>
          <w:lang w:val="es-MX"/>
        </w:rPr>
        <w:t xml:space="preserve"> </w:t>
      </w:r>
      <w:r w:rsidR="004F40F5" w:rsidRPr="004F40F5">
        <w:rPr>
          <w:rFonts w:ascii="Arial" w:hAnsi="Arial" w:cs="Arial"/>
          <w:sz w:val="20"/>
          <w:szCs w:val="20"/>
          <w:lang w:val="es-MX"/>
        </w:rPr>
        <w:t xml:space="preserve">arquitectura Petén, </w:t>
      </w:r>
      <w:proofErr w:type="spellStart"/>
      <w:r w:rsidR="004F40F5" w:rsidRPr="004F40F5">
        <w:rPr>
          <w:rFonts w:ascii="Arial" w:hAnsi="Arial" w:cs="Arial"/>
          <w:sz w:val="20"/>
          <w:szCs w:val="20"/>
          <w:lang w:val="es-MX"/>
        </w:rPr>
        <w:t>Chenes</w:t>
      </w:r>
      <w:proofErr w:type="spellEnd"/>
      <w:r w:rsidR="004F40F5" w:rsidRPr="004F40F5">
        <w:rPr>
          <w:rFonts w:ascii="Arial" w:hAnsi="Arial" w:cs="Arial"/>
          <w:sz w:val="20"/>
          <w:szCs w:val="20"/>
          <w:lang w:val="es-MX"/>
        </w:rPr>
        <w:t xml:space="preserve">, Río </w:t>
      </w:r>
      <w:proofErr w:type="spellStart"/>
      <w:r w:rsidR="004F40F5" w:rsidRPr="004F40F5">
        <w:rPr>
          <w:rFonts w:ascii="Arial" w:hAnsi="Arial" w:cs="Arial"/>
          <w:sz w:val="20"/>
          <w:szCs w:val="20"/>
          <w:lang w:val="es-MX"/>
        </w:rPr>
        <w:t>Bec</w:t>
      </w:r>
      <w:proofErr w:type="spellEnd"/>
      <w:r w:rsidR="004F40F5" w:rsidRPr="004F40F5">
        <w:rPr>
          <w:rFonts w:ascii="Arial" w:hAnsi="Arial" w:cs="Arial"/>
          <w:sz w:val="20"/>
          <w:szCs w:val="20"/>
          <w:lang w:val="es-MX"/>
        </w:rPr>
        <w:t xml:space="preserve"> y Puuc.</w:t>
      </w:r>
      <w:r w:rsidRPr="005F7F5F">
        <w:rPr>
          <w:rFonts w:ascii="Arial" w:hAnsi="Arial" w:cs="Arial"/>
          <w:sz w:val="20"/>
          <w:szCs w:val="20"/>
          <w:lang w:val="es-MX"/>
        </w:rPr>
        <w:t xml:space="preserve"> Al término de nuestro recorrido regreso al hotel. </w:t>
      </w:r>
      <w:r w:rsidR="00640696">
        <w:rPr>
          <w:rFonts w:ascii="Arial" w:hAnsi="Arial" w:cs="Arial"/>
          <w:sz w:val="20"/>
          <w:szCs w:val="20"/>
          <w:lang w:val="es-MX"/>
        </w:rPr>
        <w:t>Llegada a su hotel</w:t>
      </w:r>
      <w:r w:rsidRPr="005F7F5F">
        <w:rPr>
          <w:rFonts w:ascii="Arial" w:hAnsi="Arial" w:cs="Arial"/>
          <w:sz w:val="20"/>
          <w:szCs w:val="20"/>
          <w:lang w:val="es-MX"/>
        </w:rPr>
        <w:t xml:space="preserve"> a las 13:00 hrs.</w:t>
      </w:r>
      <w:r w:rsidR="00E5059A">
        <w:rPr>
          <w:rFonts w:ascii="Arial" w:hAnsi="Arial" w:cs="Arial"/>
          <w:sz w:val="20"/>
          <w:szCs w:val="20"/>
          <w:lang w:val="es-MX"/>
        </w:rPr>
        <w:t xml:space="preserve"> </w:t>
      </w:r>
      <w:r w:rsidR="00E5059A" w:rsidRPr="005F7F5F">
        <w:rPr>
          <w:rFonts w:ascii="Arial" w:hAnsi="Arial" w:cs="Arial"/>
          <w:sz w:val="20"/>
          <w:szCs w:val="20"/>
          <w:lang w:val="es-MX"/>
        </w:rPr>
        <w:t>Resto del día libre.</w:t>
      </w:r>
      <w:r w:rsidR="00E5059A">
        <w:rPr>
          <w:rFonts w:ascii="Arial" w:hAnsi="Arial" w:cs="Arial"/>
          <w:sz w:val="20"/>
          <w:szCs w:val="20"/>
          <w:lang w:val="es-MX"/>
        </w:rPr>
        <w:t xml:space="preserve"> </w:t>
      </w:r>
      <w:r w:rsidR="0095126E" w:rsidRPr="003007CA">
        <w:rPr>
          <w:rFonts w:ascii="Arial" w:hAnsi="Arial" w:cs="Arial"/>
          <w:b/>
          <w:sz w:val="20"/>
          <w:szCs w:val="20"/>
          <w:lang w:val="es-MX"/>
        </w:rPr>
        <w:t>Alojamiento</w:t>
      </w:r>
      <w:r w:rsidR="0095126E">
        <w:rPr>
          <w:rFonts w:ascii="Arial" w:hAnsi="Arial" w:cs="Arial"/>
          <w:b/>
          <w:sz w:val="20"/>
          <w:szCs w:val="20"/>
          <w:lang w:val="es-MX"/>
        </w:rPr>
        <w:t>.</w:t>
      </w:r>
    </w:p>
    <w:p w14:paraId="45884433" w14:textId="77777777" w:rsidR="002B1F89" w:rsidRDefault="002B1F89" w:rsidP="004F40F5">
      <w:pPr>
        <w:spacing w:after="0" w:line="240" w:lineRule="auto"/>
        <w:jc w:val="both"/>
        <w:rPr>
          <w:rFonts w:ascii="Arial" w:hAnsi="Arial" w:cs="Arial"/>
          <w:sz w:val="20"/>
          <w:szCs w:val="20"/>
          <w:lang w:val="es-MX"/>
        </w:rPr>
      </w:pPr>
    </w:p>
    <w:p w14:paraId="71EEB769" w14:textId="4B6B82F6"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DÍ</w:t>
      </w:r>
      <w:r w:rsidRPr="005F7F5F">
        <w:rPr>
          <w:rFonts w:ascii="Arial" w:hAnsi="Arial" w:cs="Arial"/>
          <w:b/>
          <w:sz w:val="20"/>
          <w:szCs w:val="20"/>
          <w:lang w:val="es-MX"/>
        </w:rPr>
        <w:t xml:space="preserve">A </w:t>
      </w:r>
      <w:r w:rsidR="004936CF">
        <w:rPr>
          <w:rFonts w:ascii="Arial" w:hAnsi="Arial" w:cs="Arial"/>
          <w:b/>
          <w:sz w:val="20"/>
          <w:szCs w:val="20"/>
          <w:lang w:val="es-MX"/>
        </w:rPr>
        <w:t>0</w:t>
      </w:r>
      <w:r w:rsidR="00B133AC">
        <w:rPr>
          <w:rFonts w:ascii="Arial" w:hAnsi="Arial" w:cs="Arial"/>
          <w:b/>
          <w:sz w:val="20"/>
          <w:szCs w:val="20"/>
          <w:lang w:val="es-MX"/>
        </w:rPr>
        <w:t>8</w:t>
      </w:r>
      <w:r>
        <w:rPr>
          <w:rFonts w:ascii="Arial" w:hAnsi="Arial" w:cs="Arial"/>
          <w:b/>
          <w:sz w:val="20"/>
          <w:szCs w:val="20"/>
          <w:lang w:val="es-MX"/>
        </w:rPr>
        <w:t>.</w:t>
      </w:r>
      <w:r w:rsidRPr="005F7F5F">
        <w:rPr>
          <w:rFonts w:ascii="Arial" w:hAnsi="Arial" w:cs="Arial"/>
          <w:b/>
          <w:sz w:val="20"/>
          <w:szCs w:val="20"/>
          <w:lang w:val="es-MX"/>
        </w:rPr>
        <w:t xml:space="preserve"> </w:t>
      </w:r>
      <w:r w:rsidR="004936CF">
        <w:rPr>
          <w:rFonts w:ascii="Arial" w:hAnsi="Arial" w:cs="Arial"/>
          <w:b/>
          <w:sz w:val="20"/>
          <w:szCs w:val="20"/>
          <w:lang w:val="es-MX"/>
        </w:rPr>
        <w:tab/>
      </w:r>
      <w:r w:rsidRPr="005F7F5F">
        <w:rPr>
          <w:rFonts w:ascii="Arial" w:hAnsi="Arial" w:cs="Arial"/>
          <w:b/>
          <w:sz w:val="20"/>
          <w:szCs w:val="20"/>
          <w:lang w:val="es-MX"/>
        </w:rPr>
        <w:t>CAMPECHE</w:t>
      </w:r>
      <w:r w:rsidR="00165118">
        <w:rPr>
          <w:rFonts w:ascii="Arial" w:hAnsi="Arial" w:cs="Arial"/>
          <w:b/>
          <w:sz w:val="20"/>
          <w:szCs w:val="20"/>
          <w:lang w:val="es-MX"/>
        </w:rPr>
        <w:t xml:space="preserve"> – AEROPUERTO DE CAMPECHE</w:t>
      </w:r>
    </w:p>
    <w:p w14:paraId="0FD0D6B6" w14:textId="77777777" w:rsidR="00882488" w:rsidRPr="00C05D3C" w:rsidRDefault="00882488" w:rsidP="00882488">
      <w:pPr>
        <w:spacing w:after="0" w:line="240" w:lineRule="auto"/>
        <w:jc w:val="both"/>
        <w:rPr>
          <w:rFonts w:ascii="Arial" w:hAnsi="Arial" w:cs="Arial"/>
          <w:sz w:val="20"/>
          <w:szCs w:val="20"/>
          <w:lang w:val="es-MX"/>
        </w:rPr>
      </w:pPr>
      <w:r>
        <w:rPr>
          <w:rFonts w:ascii="Arial" w:hAnsi="Arial" w:cs="Arial"/>
          <w:sz w:val="20"/>
          <w:szCs w:val="20"/>
          <w:lang w:val="es-MX"/>
        </w:rPr>
        <w:t xml:space="preserve">Salida de su hotel </w:t>
      </w:r>
      <w:r w:rsidRPr="005F7F5F">
        <w:rPr>
          <w:rFonts w:ascii="Arial" w:hAnsi="Arial" w:cs="Arial"/>
          <w:sz w:val="20"/>
          <w:szCs w:val="20"/>
          <w:lang w:val="es-MX"/>
        </w:rPr>
        <w:t xml:space="preserve">a las </w:t>
      </w:r>
      <w:r>
        <w:rPr>
          <w:rFonts w:ascii="Arial" w:hAnsi="Arial" w:cs="Arial"/>
          <w:sz w:val="20"/>
          <w:szCs w:val="20"/>
          <w:lang w:val="es-MX"/>
        </w:rPr>
        <w:t>09:00 hrs.</w:t>
      </w:r>
      <w:r w:rsidRPr="005F7F5F">
        <w:rPr>
          <w:rFonts w:ascii="Arial" w:hAnsi="Arial" w:cs="Arial"/>
          <w:sz w:val="20"/>
          <w:szCs w:val="20"/>
          <w:lang w:val="es-MX"/>
        </w:rPr>
        <w:t xml:space="preserve"> </w:t>
      </w:r>
      <w:r>
        <w:rPr>
          <w:rFonts w:ascii="Arial" w:hAnsi="Arial" w:cs="Arial"/>
          <w:sz w:val="20"/>
          <w:szCs w:val="20"/>
          <w:lang w:val="es-MX"/>
        </w:rPr>
        <w:t xml:space="preserve">para iniciar el </w:t>
      </w:r>
      <w:r w:rsidRPr="005F7F5F">
        <w:rPr>
          <w:rFonts w:ascii="Arial" w:hAnsi="Arial" w:cs="Arial"/>
          <w:sz w:val="20"/>
          <w:szCs w:val="20"/>
          <w:lang w:val="es-MX"/>
        </w:rPr>
        <w:t xml:space="preserve">recorrido panorámico por la ciudad </w:t>
      </w:r>
      <w:r>
        <w:rPr>
          <w:rFonts w:ascii="Arial" w:hAnsi="Arial" w:cs="Arial"/>
          <w:sz w:val="20"/>
          <w:szCs w:val="20"/>
          <w:lang w:val="es-MX"/>
        </w:rPr>
        <w:t>llena de c</w:t>
      </w:r>
      <w:r w:rsidRPr="00D23D83">
        <w:rPr>
          <w:rFonts w:ascii="Arial" w:hAnsi="Arial" w:cs="Arial"/>
          <w:sz w:val="20"/>
          <w:szCs w:val="20"/>
          <w:lang w:val="es-MX"/>
        </w:rPr>
        <w:t xml:space="preserve">asonas coloniales, fortalezas, museos y leyendas. </w:t>
      </w:r>
      <w:r>
        <w:rPr>
          <w:rFonts w:ascii="Arial" w:hAnsi="Arial" w:cs="Arial"/>
          <w:sz w:val="20"/>
          <w:szCs w:val="20"/>
          <w:lang w:val="es-MX"/>
        </w:rPr>
        <w:t>Visitaremos la</w:t>
      </w:r>
      <w:r w:rsidRPr="00D23D83">
        <w:rPr>
          <w:rFonts w:ascii="Arial" w:hAnsi="Arial" w:cs="Arial"/>
          <w:sz w:val="20"/>
          <w:szCs w:val="20"/>
          <w:lang w:val="es-MX"/>
        </w:rPr>
        <w:t xml:space="preserve"> </w:t>
      </w:r>
      <w:r>
        <w:rPr>
          <w:rFonts w:ascii="Arial" w:hAnsi="Arial" w:cs="Arial"/>
          <w:sz w:val="20"/>
          <w:szCs w:val="20"/>
          <w:lang w:val="es-MX"/>
        </w:rPr>
        <w:t>C</w:t>
      </w:r>
      <w:r w:rsidRPr="00D23D83">
        <w:rPr>
          <w:rFonts w:ascii="Arial" w:hAnsi="Arial" w:cs="Arial"/>
          <w:sz w:val="20"/>
          <w:szCs w:val="20"/>
          <w:lang w:val="es-MX"/>
        </w:rPr>
        <w:t xml:space="preserve">iudad amurallada con su </w:t>
      </w:r>
      <w:r>
        <w:rPr>
          <w:rFonts w:ascii="Arial" w:hAnsi="Arial" w:cs="Arial"/>
          <w:sz w:val="20"/>
          <w:szCs w:val="20"/>
          <w:lang w:val="es-MX"/>
        </w:rPr>
        <w:t>P</w:t>
      </w:r>
      <w:r w:rsidRPr="00D23D83">
        <w:rPr>
          <w:rFonts w:ascii="Arial" w:hAnsi="Arial" w:cs="Arial"/>
          <w:sz w:val="20"/>
          <w:szCs w:val="20"/>
          <w:lang w:val="es-MX"/>
        </w:rPr>
        <w:t xml:space="preserve">laza, </w:t>
      </w:r>
      <w:r>
        <w:rPr>
          <w:rFonts w:ascii="Arial" w:hAnsi="Arial" w:cs="Arial"/>
          <w:sz w:val="20"/>
          <w:szCs w:val="20"/>
          <w:lang w:val="es-MX"/>
        </w:rPr>
        <w:t>el</w:t>
      </w:r>
      <w:r w:rsidRPr="00D23D83">
        <w:rPr>
          <w:rFonts w:ascii="Arial" w:hAnsi="Arial" w:cs="Arial"/>
          <w:sz w:val="20"/>
          <w:szCs w:val="20"/>
          <w:lang w:val="es-MX"/>
        </w:rPr>
        <w:t xml:space="preserve"> </w:t>
      </w:r>
      <w:r>
        <w:rPr>
          <w:rFonts w:ascii="Arial" w:hAnsi="Arial" w:cs="Arial"/>
          <w:sz w:val="20"/>
          <w:szCs w:val="20"/>
          <w:lang w:val="es-MX"/>
        </w:rPr>
        <w:t xml:space="preserve">Fuerte </w:t>
      </w:r>
      <w:r w:rsidRPr="000971BA">
        <w:rPr>
          <w:rFonts w:ascii="Arial" w:hAnsi="Arial" w:cs="Arial"/>
          <w:sz w:val="20"/>
          <w:szCs w:val="20"/>
          <w:lang w:val="es-MX"/>
        </w:rPr>
        <w:t xml:space="preserve">de San Miguel, </w:t>
      </w:r>
      <w:r w:rsidRPr="00D23D83">
        <w:rPr>
          <w:rFonts w:ascii="Arial" w:hAnsi="Arial" w:cs="Arial"/>
          <w:sz w:val="20"/>
          <w:szCs w:val="20"/>
          <w:lang w:val="es-MX"/>
        </w:rPr>
        <w:t xml:space="preserve">San José, </w:t>
      </w:r>
      <w:r>
        <w:rPr>
          <w:rFonts w:ascii="Arial" w:hAnsi="Arial" w:cs="Arial"/>
          <w:sz w:val="20"/>
          <w:szCs w:val="20"/>
          <w:lang w:val="es-MX"/>
        </w:rPr>
        <w:t xml:space="preserve">la </w:t>
      </w:r>
      <w:r w:rsidRPr="00D23D83">
        <w:rPr>
          <w:rFonts w:ascii="Arial" w:hAnsi="Arial" w:cs="Arial"/>
          <w:sz w:val="20"/>
          <w:szCs w:val="20"/>
          <w:lang w:val="es-MX"/>
        </w:rPr>
        <w:t>Catedral</w:t>
      </w:r>
      <w:r>
        <w:rPr>
          <w:rFonts w:ascii="Arial" w:hAnsi="Arial" w:cs="Arial"/>
          <w:sz w:val="20"/>
          <w:szCs w:val="20"/>
          <w:lang w:val="es-MX"/>
        </w:rPr>
        <w:t xml:space="preserve">, la </w:t>
      </w:r>
      <w:r w:rsidRPr="00D23D83">
        <w:rPr>
          <w:rFonts w:ascii="Arial" w:hAnsi="Arial" w:cs="Arial"/>
          <w:sz w:val="20"/>
          <w:szCs w:val="20"/>
          <w:lang w:val="es-MX"/>
        </w:rPr>
        <w:t xml:space="preserve">Plaza Independencia, </w:t>
      </w:r>
      <w:r>
        <w:rPr>
          <w:rFonts w:ascii="Arial" w:hAnsi="Arial" w:cs="Arial"/>
          <w:sz w:val="20"/>
          <w:szCs w:val="20"/>
          <w:lang w:val="es-MX"/>
        </w:rPr>
        <w:t xml:space="preserve">el </w:t>
      </w:r>
      <w:r w:rsidRPr="00D23D83">
        <w:rPr>
          <w:rFonts w:ascii="Arial" w:hAnsi="Arial" w:cs="Arial"/>
          <w:sz w:val="20"/>
          <w:szCs w:val="20"/>
          <w:lang w:val="es-MX"/>
        </w:rPr>
        <w:t xml:space="preserve">Baluarte de San Carlos, </w:t>
      </w:r>
      <w:r>
        <w:rPr>
          <w:rFonts w:ascii="Arial" w:hAnsi="Arial" w:cs="Arial"/>
          <w:sz w:val="20"/>
          <w:szCs w:val="20"/>
          <w:lang w:val="es-MX"/>
        </w:rPr>
        <w:t xml:space="preserve">la </w:t>
      </w:r>
      <w:r w:rsidRPr="00D23D83">
        <w:rPr>
          <w:rFonts w:ascii="Arial" w:hAnsi="Arial" w:cs="Arial"/>
          <w:sz w:val="20"/>
          <w:szCs w:val="20"/>
          <w:lang w:val="es-MX"/>
        </w:rPr>
        <w:t xml:space="preserve">Puerta de Tierra, </w:t>
      </w:r>
      <w:r>
        <w:rPr>
          <w:rFonts w:ascii="Arial" w:hAnsi="Arial" w:cs="Arial"/>
          <w:sz w:val="20"/>
          <w:szCs w:val="20"/>
          <w:lang w:val="es-MX"/>
        </w:rPr>
        <w:t xml:space="preserve">la </w:t>
      </w:r>
      <w:r w:rsidRPr="00D23D83">
        <w:rPr>
          <w:rFonts w:ascii="Arial" w:hAnsi="Arial" w:cs="Arial"/>
          <w:sz w:val="20"/>
          <w:szCs w:val="20"/>
          <w:lang w:val="es-MX"/>
        </w:rPr>
        <w:t>Iglesia de San Román, Casa 6</w:t>
      </w:r>
      <w:r>
        <w:rPr>
          <w:rFonts w:ascii="Arial" w:hAnsi="Arial" w:cs="Arial"/>
          <w:sz w:val="20"/>
          <w:szCs w:val="20"/>
          <w:lang w:val="es-MX"/>
        </w:rPr>
        <w:t>, entre otros</w:t>
      </w:r>
      <w:r w:rsidRPr="00D23D83">
        <w:rPr>
          <w:rFonts w:ascii="Arial" w:hAnsi="Arial" w:cs="Arial"/>
          <w:sz w:val="20"/>
          <w:szCs w:val="20"/>
          <w:lang w:val="es-MX"/>
        </w:rPr>
        <w:t xml:space="preserve">. </w:t>
      </w:r>
      <w:r>
        <w:rPr>
          <w:rFonts w:ascii="Arial" w:hAnsi="Arial" w:cs="Arial"/>
          <w:sz w:val="20"/>
          <w:szCs w:val="20"/>
          <w:lang w:val="es-MX"/>
        </w:rPr>
        <w:t>Llegada</w:t>
      </w:r>
      <w:r w:rsidRPr="005F7F5F">
        <w:rPr>
          <w:rFonts w:ascii="Arial" w:hAnsi="Arial" w:cs="Arial"/>
          <w:sz w:val="20"/>
          <w:szCs w:val="20"/>
          <w:lang w:val="es-MX"/>
        </w:rPr>
        <w:t xml:space="preserve"> a su hotel</w:t>
      </w:r>
      <w:r>
        <w:rPr>
          <w:rFonts w:ascii="Arial" w:hAnsi="Arial" w:cs="Arial"/>
          <w:sz w:val="20"/>
          <w:szCs w:val="20"/>
          <w:lang w:val="es-MX"/>
        </w:rPr>
        <w:t xml:space="preserve"> aproximadamente a las 13:30 hrs. A la hora prevista, traslado al aeropuerto para tomar su vuelo de regreso. </w:t>
      </w:r>
      <w:r w:rsidRPr="003007CA">
        <w:rPr>
          <w:rFonts w:ascii="Arial" w:hAnsi="Arial" w:cs="Arial"/>
          <w:b/>
          <w:sz w:val="20"/>
          <w:szCs w:val="20"/>
          <w:lang w:val="es-MX"/>
        </w:rPr>
        <w:t>Fin</w:t>
      </w:r>
      <w:r w:rsidRPr="005F7F5F">
        <w:rPr>
          <w:rFonts w:ascii="Arial" w:hAnsi="Arial" w:cs="Arial"/>
          <w:b/>
          <w:sz w:val="20"/>
          <w:szCs w:val="20"/>
          <w:lang w:val="es-MX"/>
        </w:rPr>
        <w:t xml:space="preserve"> de </w:t>
      </w:r>
      <w:r>
        <w:rPr>
          <w:rFonts w:ascii="Arial" w:hAnsi="Arial" w:cs="Arial"/>
          <w:b/>
          <w:sz w:val="20"/>
          <w:szCs w:val="20"/>
          <w:lang w:val="es-MX"/>
        </w:rPr>
        <w:t xml:space="preserve">los </w:t>
      </w:r>
      <w:r w:rsidRPr="005F7F5F">
        <w:rPr>
          <w:rFonts w:ascii="Arial" w:hAnsi="Arial" w:cs="Arial"/>
          <w:b/>
          <w:sz w:val="20"/>
          <w:szCs w:val="20"/>
          <w:lang w:val="es-MX"/>
        </w:rPr>
        <w:t>servicios</w:t>
      </w:r>
      <w:r>
        <w:rPr>
          <w:rFonts w:ascii="Arial" w:hAnsi="Arial" w:cs="Arial"/>
          <w:b/>
          <w:sz w:val="20"/>
          <w:szCs w:val="20"/>
          <w:lang w:val="es-MX"/>
        </w:rPr>
        <w:t>.</w:t>
      </w:r>
    </w:p>
    <w:p w14:paraId="6957B136" w14:textId="77777777" w:rsidR="00882488" w:rsidRDefault="00882488" w:rsidP="00F8742E">
      <w:pPr>
        <w:spacing w:after="0" w:line="240" w:lineRule="auto"/>
        <w:jc w:val="both"/>
        <w:rPr>
          <w:rFonts w:ascii="Arial" w:hAnsi="Arial" w:cs="Arial"/>
          <w:b/>
          <w:sz w:val="20"/>
          <w:szCs w:val="20"/>
          <w:lang w:val="es-MX"/>
        </w:rPr>
      </w:pPr>
    </w:p>
    <w:p w14:paraId="155C42C0" w14:textId="77777777" w:rsidR="00882488" w:rsidRDefault="00882488" w:rsidP="00F8742E">
      <w:pPr>
        <w:spacing w:after="0" w:line="240" w:lineRule="auto"/>
        <w:jc w:val="both"/>
        <w:rPr>
          <w:rFonts w:ascii="Arial" w:hAnsi="Arial" w:cs="Arial"/>
          <w:b/>
          <w:sz w:val="20"/>
          <w:szCs w:val="20"/>
          <w:lang w:val="es-MX"/>
        </w:rPr>
      </w:pPr>
    </w:p>
    <w:p w14:paraId="4CCBBAB3" w14:textId="6436620C" w:rsidR="00F8742E" w:rsidRPr="005F7F5F" w:rsidRDefault="00F8742E" w:rsidP="00F8742E">
      <w:pPr>
        <w:spacing w:after="0" w:line="240" w:lineRule="auto"/>
        <w:jc w:val="both"/>
        <w:rPr>
          <w:rFonts w:ascii="Arial" w:hAnsi="Arial" w:cs="Arial"/>
          <w:b/>
          <w:sz w:val="20"/>
          <w:szCs w:val="20"/>
          <w:lang w:val="es-MX"/>
        </w:rPr>
      </w:pPr>
      <w:r w:rsidRPr="005F7F5F">
        <w:rPr>
          <w:rFonts w:ascii="Arial" w:hAnsi="Arial" w:cs="Arial"/>
          <w:b/>
          <w:sz w:val="20"/>
          <w:szCs w:val="20"/>
          <w:lang w:val="es-MX"/>
        </w:rPr>
        <w:t>INCLUYE:</w:t>
      </w:r>
    </w:p>
    <w:p w14:paraId="3EC63966" w14:textId="77777777" w:rsidR="00B662F1" w:rsidRPr="0088158F" w:rsidRDefault="00B662F1" w:rsidP="0088158F">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Traslado</w:t>
      </w:r>
      <w:r w:rsidR="0088158F">
        <w:rPr>
          <w:rFonts w:ascii="Arial" w:hAnsi="Arial" w:cs="Arial"/>
          <w:sz w:val="20"/>
          <w:szCs w:val="20"/>
          <w:lang w:val="es-ES"/>
        </w:rPr>
        <w:t>s</w:t>
      </w:r>
      <w:r w:rsidRPr="00B662F1">
        <w:rPr>
          <w:rFonts w:ascii="Arial" w:hAnsi="Arial" w:cs="Arial"/>
          <w:sz w:val="20"/>
          <w:szCs w:val="20"/>
          <w:lang w:val="es-ES"/>
        </w:rPr>
        <w:t xml:space="preserve"> aeropuerto – hotel – aeropuerto </w:t>
      </w:r>
      <w:r w:rsidR="00A421BB">
        <w:rPr>
          <w:rFonts w:ascii="Arial" w:hAnsi="Arial" w:cs="Arial"/>
          <w:sz w:val="20"/>
          <w:szCs w:val="20"/>
          <w:lang w:val="es-ES"/>
        </w:rPr>
        <w:t xml:space="preserve">en servicio compartido </w:t>
      </w:r>
      <w:r w:rsidR="0088158F" w:rsidRPr="00B662F1">
        <w:rPr>
          <w:rFonts w:ascii="Arial" w:hAnsi="Arial" w:cs="Arial"/>
          <w:sz w:val="20"/>
          <w:szCs w:val="20"/>
          <w:lang w:val="es-ES"/>
        </w:rPr>
        <w:t xml:space="preserve">en </w:t>
      </w:r>
      <w:r w:rsidR="0088158F">
        <w:rPr>
          <w:rFonts w:ascii="Arial" w:hAnsi="Arial" w:cs="Arial"/>
          <w:sz w:val="20"/>
          <w:szCs w:val="20"/>
          <w:lang w:val="es-ES"/>
        </w:rPr>
        <w:t>vehículos con capacidad controlada y previamente sanitizados.</w:t>
      </w:r>
    </w:p>
    <w:p w14:paraId="5594C5C3" w14:textId="4C13C176" w:rsidR="00B662F1" w:rsidRPr="00EE0F53" w:rsidRDefault="00EE0F53" w:rsidP="003D5E15">
      <w:pPr>
        <w:pStyle w:val="Sinespaciado"/>
        <w:numPr>
          <w:ilvl w:val="0"/>
          <w:numId w:val="39"/>
        </w:numPr>
        <w:jc w:val="both"/>
        <w:rPr>
          <w:rFonts w:ascii="Arial" w:hAnsi="Arial" w:cs="Arial"/>
          <w:sz w:val="20"/>
          <w:szCs w:val="20"/>
          <w:lang w:val="es-ES"/>
        </w:rPr>
      </w:pPr>
      <w:r w:rsidRPr="00EE0F53">
        <w:rPr>
          <w:rFonts w:ascii="Arial" w:hAnsi="Arial" w:cs="Arial"/>
          <w:sz w:val="20"/>
          <w:szCs w:val="20"/>
          <w:lang w:val="es-CR"/>
        </w:rPr>
        <w:t xml:space="preserve">3 noches de alojamiento en San Cristóbal de las Casas, 1 en Palenque y </w:t>
      </w:r>
      <w:r w:rsidR="00B662F1" w:rsidRPr="00EE0F53">
        <w:rPr>
          <w:rFonts w:ascii="Arial" w:hAnsi="Arial" w:cs="Arial"/>
          <w:sz w:val="20"/>
          <w:szCs w:val="20"/>
          <w:lang w:val="es-ES"/>
        </w:rPr>
        <w:t>3 en Campeche</w:t>
      </w:r>
    </w:p>
    <w:p w14:paraId="18AAC465" w14:textId="20357619" w:rsidR="00EE0F53" w:rsidRDefault="00B662F1" w:rsidP="00EE0F53">
      <w:pPr>
        <w:pStyle w:val="Sinespaciado"/>
        <w:numPr>
          <w:ilvl w:val="0"/>
          <w:numId w:val="42"/>
        </w:numPr>
        <w:jc w:val="both"/>
        <w:rPr>
          <w:rFonts w:ascii="Arial" w:hAnsi="Arial" w:cs="Arial"/>
          <w:sz w:val="20"/>
          <w:szCs w:val="20"/>
          <w:lang w:val="es-CR"/>
        </w:rPr>
      </w:pPr>
      <w:r w:rsidRPr="00B662F1">
        <w:rPr>
          <w:rFonts w:ascii="Arial" w:hAnsi="Arial" w:cs="Arial"/>
          <w:noProof/>
          <w:sz w:val="20"/>
          <w:szCs w:val="20"/>
          <w:lang w:val="es-MX" w:eastAsia="es-MX" w:bidi="ar-SA"/>
        </w:rPr>
        <w:t>Transportación terrestre para los tours en servicio compartido</w:t>
      </w:r>
      <w:r w:rsidR="00A421BB">
        <w:rPr>
          <w:rFonts w:ascii="Arial" w:hAnsi="Arial" w:cs="Arial"/>
          <w:sz w:val="20"/>
          <w:szCs w:val="20"/>
          <w:lang w:val="es-ES"/>
        </w:rPr>
        <w:t>.</w:t>
      </w:r>
      <w:bookmarkStart w:id="9" w:name="_Hlk67760153"/>
      <w:r w:rsidR="00EE0F53" w:rsidRPr="00EE0F53">
        <w:rPr>
          <w:rFonts w:ascii="Arial" w:hAnsi="Arial" w:cs="Arial"/>
          <w:sz w:val="20"/>
          <w:szCs w:val="20"/>
          <w:lang w:val="es-CR"/>
        </w:rPr>
        <w:t xml:space="preserve"> </w:t>
      </w:r>
    </w:p>
    <w:p w14:paraId="2872627D" w14:textId="762F8914" w:rsidR="00EE0F53" w:rsidRDefault="00EE0F53" w:rsidP="00EE0F53">
      <w:pPr>
        <w:pStyle w:val="Sinespaciado"/>
        <w:numPr>
          <w:ilvl w:val="0"/>
          <w:numId w:val="42"/>
        </w:numPr>
        <w:jc w:val="both"/>
        <w:rPr>
          <w:rFonts w:ascii="Arial" w:hAnsi="Arial" w:cs="Arial"/>
          <w:sz w:val="20"/>
          <w:szCs w:val="20"/>
          <w:lang w:val="es-CR"/>
        </w:rPr>
      </w:pPr>
      <w:r>
        <w:rPr>
          <w:rFonts w:ascii="Arial" w:hAnsi="Arial" w:cs="Arial"/>
          <w:sz w:val="20"/>
          <w:szCs w:val="20"/>
          <w:lang w:val="es-CR"/>
        </w:rPr>
        <w:t>Visita</w:t>
      </w:r>
      <w:r w:rsidRPr="00DD1E37">
        <w:rPr>
          <w:rFonts w:ascii="Arial" w:hAnsi="Arial" w:cs="Arial"/>
          <w:sz w:val="20"/>
          <w:szCs w:val="20"/>
          <w:lang w:val="es-CR"/>
        </w:rPr>
        <w:t xml:space="preserve"> en lancha en el Cañón del Sumidero</w:t>
      </w:r>
      <w:r>
        <w:rPr>
          <w:rFonts w:ascii="Arial" w:hAnsi="Arial" w:cs="Arial"/>
          <w:sz w:val="20"/>
          <w:szCs w:val="20"/>
          <w:lang w:val="es-CR"/>
        </w:rPr>
        <w:t xml:space="preserve"> en l</w:t>
      </w:r>
      <w:r w:rsidRPr="00DD1E37">
        <w:rPr>
          <w:rFonts w:ascii="Arial" w:hAnsi="Arial" w:cs="Arial"/>
          <w:sz w:val="20"/>
          <w:szCs w:val="20"/>
          <w:lang w:val="es-CR"/>
        </w:rPr>
        <w:t xml:space="preserve">ancha </w:t>
      </w:r>
      <w:r>
        <w:rPr>
          <w:rFonts w:ascii="Arial" w:hAnsi="Arial" w:cs="Arial"/>
          <w:sz w:val="20"/>
          <w:szCs w:val="20"/>
          <w:lang w:val="es-CR"/>
        </w:rPr>
        <w:t>c</w:t>
      </w:r>
      <w:r w:rsidRPr="00DD1E37">
        <w:rPr>
          <w:rFonts w:ascii="Arial" w:hAnsi="Arial" w:cs="Arial"/>
          <w:sz w:val="20"/>
          <w:szCs w:val="20"/>
          <w:lang w:val="es-CR"/>
        </w:rPr>
        <w:t>ompartida</w:t>
      </w:r>
      <w:r>
        <w:rPr>
          <w:rFonts w:ascii="Arial" w:hAnsi="Arial" w:cs="Arial"/>
          <w:sz w:val="20"/>
          <w:szCs w:val="20"/>
          <w:lang w:val="es-CR"/>
        </w:rPr>
        <w:t xml:space="preserve"> </w:t>
      </w:r>
      <w:bookmarkStart w:id="10" w:name="_Hlk40801917"/>
    </w:p>
    <w:p w14:paraId="473924D6" w14:textId="623193E4" w:rsidR="00EE0F53" w:rsidRDefault="00EE0F53" w:rsidP="00EE0F53">
      <w:pPr>
        <w:pStyle w:val="Sinespaciado"/>
        <w:numPr>
          <w:ilvl w:val="0"/>
          <w:numId w:val="42"/>
        </w:numPr>
        <w:jc w:val="both"/>
        <w:rPr>
          <w:rFonts w:ascii="Arial" w:hAnsi="Arial" w:cs="Arial"/>
          <w:sz w:val="20"/>
          <w:szCs w:val="20"/>
          <w:lang w:val="es-CR"/>
        </w:rPr>
      </w:pPr>
      <w:bookmarkStart w:id="11" w:name="_Hlk40802022"/>
      <w:bookmarkEnd w:id="10"/>
      <w:r>
        <w:rPr>
          <w:rFonts w:ascii="Arial" w:hAnsi="Arial" w:cs="Arial"/>
          <w:sz w:val="20"/>
          <w:szCs w:val="20"/>
          <w:lang w:val="es-CR"/>
        </w:rPr>
        <w:t>Visita</w:t>
      </w:r>
      <w:r w:rsidRPr="00BE4EF3">
        <w:rPr>
          <w:rFonts w:ascii="Arial" w:hAnsi="Arial" w:cs="Arial"/>
          <w:sz w:val="20"/>
          <w:szCs w:val="20"/>
          <w:lang w:val="es-CR"/>
        </w:rPr>
        <w:t xml:space="preserve"> a los Lagos de Montebello</w:t>
      </w:r>
      <w:r>
        <w:rPr>
          <w:rFonts w:ascii="Arial" w:hAnsi="Arial" w:cs="Arial"/>
          <w:sz w:val="20"/>
          <w:szCs w:val="20"/>
          <w:lang w:val="es-CR"/>
        </w:rPr>
        <w:t xml:space="preserve">, </w:t>
      </w:r>
      <w:r w:rsidRPr="00BE4EF3">
        <w:rPr>
          <w:rFonts w:ascii="Arial" w:hAnsi="Arial" w:cs="Arial"/>
          <w:sz w:val="20"/>
          <w:szCs w:val="20"/>
          <w:lang w:val="es-CR"/>
        </w:rPr>
        <w:t>la</w:t>
      </w:r>
      <w:r w:rsidR="00882488">
        <w:rPr>
          <w:rFonts w:ascii="Arial" w:hAnsi="Arial" w:cs="Arial"/>
          <w:sz w:val="20"/>
          <w:szCs w:val="20"/>
          <w:lang w:val="es-CR"/>
        </w:rPr>
        <w:t>s</w:t>
      </w:r>
      <w:r w:rsidRPr="00BE4EF3">
        <w:rPr>
          <w:rFonts w:ascii="Arial" w:hAnsi="Arial" w:cs="Arial"/>
          <w:sz w:val="20"/>
          <w:szCs w:val="20"/>
          <w:lang w:val="es-CR"/>
        </w:rPr>
        <w:t xml:space="preserve"> cascada</w:t>
      </w:r>
      <w:r w:rsidR="00882488">
        <w:rPr>
          <w:rFonts w:ascii="Arial" w:hAnsi="Arial" w:cs="Arial"/>
          <w:sz w:val="20"/>
          <w:szCs w:val="20"/>
          <w:lang w:val="es-CR"/>
        </w:rPr>
        <w:t>s</w:t>
      </w:r>
      <w:r w:rsidRPr="00BE4EF3">
        <w:rPr>
          <w:rFonts w:ascii="Arial" w:hAnsi="Arial" w:cs="Arial"/>
          <w:sz w:val="20"/>
          <w:szCs w:val="20"/>
          <w:lang w:val="es-CR"/>
        </w:rPr>
        <w:t xml:space="preserve"> El Chiflón</w:t>
      </w:r>
      <w:r>
        <w:rPr>
          <w:rFonts w:ascii="Arial" w:hAnsi="Arial" w:cs="Arial"/>
          <w:sz w:val="20"/>
          <w:szCs w:val="20"/>
          <w:lang w:val="es-CR"/>
        </w:rPr>
        <w:t xml:space="preserve">, </w:t>
      </w:r>
      <w:r w:rsidRPr="00BE4EF3">
        <w:rPr>
          <w:rFonts w:ascii="Arial" w:hAnsi="Arial" w:cs="Arial"/>
          <w:sz w:val="20"/>
          <w:szCs w:val="20"/>
          <w:lang w:val="es-CR"/>
        </w:rPr>
        <w:t>de Agua Azul</w:t>
      </w:r>
      <w:r>
        <w:rPr>
          <w:rFonts w:ascii="Arial" w:hAnsi="Arial" w:cs="Arial"/>
          <w:sz w:val="20"/>
          <w:szCs w:val="20"/>
          <w:lang w:val="es-CR"/>
        </w:rPr>
        <w:t xml:space="preserve"> y </w:t>
      </w:r>
      <w:r w:rsidRPr="00BE4EF3">
        <w:rPr>
          <w:rFonts w:ascii="Arial" w:hAnsi="Arial" w:cs="Arial"/>
          <w:sz w:val="20"/>
          <w:szCs w:val="20"/>
          <w:lang w:val="es-CR"/>
        </w:rPr>
        <w:t>de Misol Ha</w:t>
      </w:r>
    </w:p>
    <w:bookmarkEnd w:id="9"/>
    <w:p w14:paraId="7646EDE5" w14:textId="55BD0412" w:rsidR="00EE0F53" w:rsidRPr="00BE4EF3" w:rsidRDefault="00EE0F53" w:rsidP="00EE0F53">
      <w:pPr>
        <w:pStyle w:val="Sinespaciado"/>
        <w:numPr>
          <w:ilvl w:val="0"/>
          <w:numId w:val="42"/>
        </w:numPr>
        <w:jc w:val="both"/>
        <w:rPr>
          <w:rFonts w:ascii="Arial" w:hAnsi="Arial" w:cs="Arial"/>
          <w:sz w:val="20"/>
          <w:szCs w:val="20"/>
          <w:lang w:val="es-CR"/>
        </w:rPr>
      </w:pPr>
      <w:r>
        <w:rPr>
          <w:rFonts w:ascii="Arial" w:hAnsi="Arial" w:cs="Arial"/>
          <w:sz w:val="20"/>
          <w:szCs w:val="20"/>
          <w:lang w:val="es-CR"/>
        </w:rPr>
        <w:t>Visita a las Comunidades Indígenas y al Parque-Museo La Venta</w:t>
      </w:r>
    </w:p>
    <w:p w14:paraId="0E859BD2" w14:textId="65B45704" w:rsidR="00EE0F53" w:rsidRDefault="00EE0F53" w:rsidP="00EE0F53">
      <w:pPr>
        <w:pStyle w:val="Sinespaciado"/>
        <w:numPr>
          <w:ilvl w:val="0"/>
          <w:numId w:val="42"/>
        </w:numPr>
        <w:jc w:val="both"/>
        <w:rPr>
          <w:rFonts w:ascii="Arial" w:hAnsi="Arial" w:cs="Arial"/>
          <w:sz w:val="20"/>
          <w:szCs w:val="20"/>
          <w:lang w:val="es-CR"/>
        </w:rPr>
      </w:pPr>
      <w:bookmarkStart w:id="12" w:name="_Hlk67760171"/>
      <w:bookmarkEnd w:id="11"/>
      <w:r>
        <w:rPr>
          <w:rFonts w:ascii="Arial" w:hAnsi="Arial" w:cs="Arial"/>
          <w:sz w:val="20"/>
          <w:szCs w:val="20"/>
          <w:lang w:val="es-CR"/>
        </w:rPr>
        <w:t>Visita</w:t>
      </w:r>
      <w:r w:rsidRPr="00BE4EF3">
        <w:rPr>
          <w:rFonts w:ascii="Arial" w:hAnsi="Arial" w:cs="Arial"/>
          <w:sz w:val="20"/>
          <w:szCs w:val="20"/>
          <w:lang w:val="es-CR"/>
        </w:rPr>
        <w:t xml:space="preserve"> a la Zona Arqueológica de Palenque</w:t>
      </w:r>
      <w:r>
        <w:rPr>
          <w:rFonts w:ascii="Arial" w:hAnsi="Arial" w:cs="Arial"/>
          <w:sz w:val="20"/>
          <w:szCs w:val="20"/>
          <w:lang w:val="es-CR"/>
        </w:rPr>
        <w:t>,</w:t>
      </w:r>
      <w:r w:rsidRPr="00EE0F53">
        <w:rPr>
          <w:rFonts w:ascii="Arial" w:hAnsi="Arial" w:cs="Arial"/>
          <w:sz w:val="20"/>
          <w:szCs w:val="20"/>
          <w:lang w:val="es-ES"/>
        </w:rPr>
        <w:t xml:space="preserve"> </w:t>
      </w:r>
      <w:r w:rsidRPr="00B662F1">
        <w:rPr>
          <w:rFonts w:ascii="Arial" w:hAnsi="Arial" w:cs="Arial"/>
          <w:sz w:val="20"/>
          <w:szCs w:val="20"/>
          <w:lang w:val="es-ES"/>
        </w:rPr>
        <w:t>Calakmul</w:t>
      </w:r>
      <w:r>
        <w:rPr>
          <w:rFonts w:ascii="Arial" w:hAnsi="Arial" w:cs="Arial"/>
          <w:sz w:val="20"/>
          <w:szCs w:val="20"/>
          <w:lang w:val="es-ES"/>
        </w:rPr>
        <w:t xml:space="preserve">, </w:t>
      </w:r>
      <w:proofErr w:type="spellStart"/>
      <w:r>
        <w:rPr>
          <w:rFonts w:ascii="Arial" w:hAnsi="Arial" w:cs="Arial"/>
          <w:sz w:val="20"/>
          <w:szCs w:val="20"/>
          <w:lang w:val="es-ES"/>
        </w:rPr>
        <w:t>Balamkú</w:t>
      </w:r>
      <w:proofErr w:type="spellEnd"/>
      <w:r>
        <w:rPr>
          <w:rFonts w:ascii="Arial" w:hAnsi="Arial" w:cs="Arial"/>
          <w:sz w:val="20"/>
          <w:szCs w:val="20"/>
          <w:lang w:val="es-ES"/>
        </w:rPr>
        <w:t xml:space="preserve"> y </w:t>
      </w:r>
      <w:proofErr w:type="spellStart"/>
      <w:r>
        <w:rPr>
          <w:rFonts w:ascii="Arial" w:hAnsi="Arial" w:cs="Arial"/>
          <w:sz w:val="20"/>
          <w:szCs w:val="20"/>
          <w:lang w:val="es-ES"/>
        </w:rPr>
        <w:t>Edzná</w:t>
      </w:r>
      <w:proofErr w:type="spellEnd"/>
    </w:p>
    <w:bookmarkEnd w:id="12"/>
    <w:p w14:paraId="39610723" w14:textId="6C25A962" w:rsidR="00291042" w:rsidRDefault="00291042"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panorámica por la Ciudad de Campeche</w:t>
      </w:r>
    </w:p>
    <w:p w14:paraId="4321883B" w14:textId="5500B09E" w:rsidR="00B662F1" w:rsidRPr="00B662F1" w:rsidRDefault="00A421BB" w:rsidP="00B662F1">
      <w:pPr>
        <w:pStyle w:val="Sinespaciado"/>
        <w:numPr>
          <w:ilvl w:val="0"/>
          <w:numId w:val="39"/>
        </w:numPr>
        <w:jc w:val="both"/>
        <w:rPr>
          <w:rFonts w:ascii="Arial" w:hAnsi="Arial" w:cs="Arial"/>
          <w:sz w:val="20"/>
          <w:szCs w:val="20"/>
          <w:lang w:val="es-ES"/>
        </w:rPr>
      </w:pPr>
      <w:r>
        <w:rPr>
          <w:rFonts w:ascii="Arial" w:hAnsi="Arial" w:cs="Arial"/>
          <w:sz w:val="20"/>
          <w:szCs w:val="20"/>
          <w:lang w:val="es-MX"/>
        </w:rPr>
        <w:t>1</w:t>
      </w:r>
      <w:r w:rsidR="00405CB1" w:rsidRPr="00B662F1">
        <w:rPr>
          <w:rFonts w:ascii="Arial" w:hAnsi="Arial" w:cs="Arial"/>
          <w:sz w:val="20"/>
          <w:szCs w:val="20"/>
          <w:lang w:val="es-MX"/>
        </w:rPr>
        <w:t xml:space="preserve"> box lunch</w:t>
      </w:r>
      <w:r w:rsidR="00882488">
        <w:rPr>
          <w:rFonts w:ascii="Arial" w:hAnsi="Arial" w:cs="Arial"/>
          <w:sz w:val="20"/>
          <w:szCs w:val="20"/>
          <w:lang w:val="es-MX"/>
        </w:rPr>
        <w:t xml:space="preserve"> y</w:t>
      </w:r>
      <w:r w:rsidR="00405CB1" w:rsidRPr="00B662F1">
        <w:rPr>
          <w:rFonts w:ascii="Arial" w:hAnsi="Arial" w:cs="Arial"/>
          <w:sz w:val="20"/>
          <w:szCs w:val="20"/>
          <w:lang w:val="es-MX"/>
        </w:rPr>
        <w:t xml:space="preserve"> </w:t>
      </w:r>
      <w:r w:rsidR="006E75A2">
        <w:rPr>
          <w:rFonts w:ascii="Arial" w:hAnsi="Arial" w:cs="Arial"/>
          <w:sz w:val="20"/>
          <w:szCs w:val="20"/>
          <w:lang w:val="es-MX"/>
        </w:rPr>
        <w:t>1</w:t>
      </w:r>
      <w:r w:rsidR="00B662F1" w:rsidRPr="00B662F1">
        <w:rPr>
          <w:rFonts w:ascii="Arial" w:hAnsi="Arial" w:cs="Arial"/>
          <w:sz w:val="20"/>
          <w:szCs w:val="20"/>
          <w:lang w:val="es-MX"/>
        </w:rPr>
        <w:t xml:space="preserve"> comida</w:t>
      </w:r>
    </w:p>
    <w:p w14:paraId="787416CC"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MX"/>
        </w:rPr>
        <w:t>Todas las entradas a parques y monumentos descritos en el itinerario</w:t>
      </w:r>
      <w:r w:rsidR="0088158F">
        <w:rPr>
          <w:rFonts w:ascii="Arial" w:hAnsi="Arial" w:cs="Arial"/>
          <w:sz w:val="20"/>
          <w:szCs w:val="20"/>
          <w:lang w:val="es-MX"/>
        </w:rPr>
        <w:t>.</w:t>
      </w:r>
    </w:p>
    <w:p w14:paraId="189B885F" w14:textId="7380862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Conductor - guía para los tours mencionados</w:t>
      </w:r>
      <w:r w:rsidR="00EE0F53">
        <w:rPr>
          <w:rFonts w:ascii="Arial" w:hAnsi="Arial" w:cs="Arial"/>
          <w:sz w:val="20"/>
          <w:szCs w:val="20"/>
          <w:lang w:val="es-ES"/>
        </w:rPr>
        <w:t xml:space="preserve"> en Campeche</w:t>
      </w:r>
    </w:p>
    <w:p w14:paraId="21CB6C85"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Impuestos</w:t>
      </w:r>
    </w:p>
    <w:p w14:paraId="140EF326" w14:textId="77777777" w:rsidR="00BE0B56" w:rsidRDefault="00BE0B56" w:rsidP="00F8742E">
      <w:pPr>
        <w:spacing w:after="0" w:line="240" w:lineRule="auto"/>
        <w:jc w:val="both"/>
        <w:rPr>
          <w:rFonts w:ascii="Arial" w:hAnsi="Arial" w:cs="Arial"/>
          <w:b/>
          <w:sz w:val="20"/>
          <w:szCs w:val="20"/>
          <w:lang w:val="es-MX"/>
        </w:rPr>
      </w:pPr>
    </w:p>
    <w:p w14:paraId="1C92C190" w14:textId="77777777" w:rsidR="00F8742E" w:rsidRPr="009337A2" w:rsidRDefault="0002248A" w:rsidP="00F8742E">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45187319" w14:textId="127B7480" w:rsidR="0088158F" w:rsidRPr="00B662F1" w:rsidRDefault="0088158F" w:rsidP="0088158F">
      <w:pPr>
        <w:pStyle w:val="Sinespaciado"/>
        <w:numPr>
          <w:ilvl w:val="0"/>
          <w:numId w:val="35"/>
        </w:numPr>
        <w:suppressAutoHyphens/>
        <w:autoSpaceDN w:val="0"/>
        <w:jc w:val="both"/>
        <w:textAlignment w:val="baseline"/>
        <w:rPr>
          <w:rFonts w:ascii="Arial" w:hAnsi="Arial" w:cs="Arial"/>
          <w:sz w:val="20"/>
          <w:szCs w:val="20"/>
          <w:lang w:val="es-ES"/>
        </w:rPr>
      </w:pPr>
      <w:r w:rsidRPr="00B662F1">
        <w:rPr>
          <w:rFonts w:ascii="Arial" w:hAnsi="Arial" w:cs="Arial"/>
          <w:sz w:val="20"/>
          <w:szCs w:val="20"/>
          <w:lang w:val="es-ES"/>
        </w:rPr>
        <w:t>Extras en hoteles</w:t>
      </w:r>
    </w:p>
    <w:p w14:paraId="1CE845CD" w14:textId="77777777" w:rsidR="00EE0F53" w:rsidRDefault="0088158F" w:rsidP="0088158F">
      <w:pPr>
        <w:pStyle w:val="Sinespaciado"/>
        <w:numPr>
          <w:ilvl w:val="0"/>
          <w:numId w:val="35"/>
        </w:numPr>
        <w:jc w:val="both"/>
        <w:rPr>
          <w:rFonts w:ascii="Arial" w:hAnsi="Arial" w:cs="Arial"/>
          <w:sz w:val="20"/>
          <w:szCs w:val="20"/>
          <w:lang w:val="es-ES"/>
        </w:rPr>
      </w:pPr>
      <w:r w:rsidRPr="00B662F1">
        <w:rPr>
          <w:rFonts w:ascii="Arial" w:hAnsi="Arial" w:cs="Arial"/>
          <w:sz w:val="20"/>
          <w:szCs w:val="20"/>
          <w:lang w:val="es-ES"/>
        </w:rPr>
        <w:t>Boletos aéreos o de autobús</w:t>
      </w:r>
      <w:r w:rsidR="00EE0F53" w:rsidRPr="00EE0F53">
        <w:rPr>
          <w:rFonts w:ascii="Arial" w:hAnsi="Arial" w:cs="Arial"/>
          <w:sz w:val="20"/>
          <w:szCs w:val="20"/>
          <w:lang w:val="es-ES"/>
        </w:rPr>
        <w:t xml:space="preserve"> </w:t>
      </w:r>
    </w:p>
    <w:p w14:paraId="5604725A" w14:textId="090F4C00" w:rsidR="0088158F" w:rsidRPr="00B662F1" w:rsidRDefault="00EE0F53" w:rsidP="0088158F">
      <w:pPr>
        <w:pStyle w:val="Sinespaciado"/>
        <w:numPr>
          <w:ilvl w:val="0"/>
          <w:numId w:val="35"/>
        </w:numPr>
        <w:jc w:val="both"/>
        <w:rPr>
          <w:rFonts w:ascii="Arial" w:hAnsi="Arial" w:cs="Arial"/>
          <w:sz w:val="20"/>
          <w:szCs w:val="20"/>
          <w:lang w:val="es-ES"/>
        </w:rPr>
      </w:pPr>
      <w:r w:rsidRPr="00BE4EF3">
        <w:rPr>
          <w:rFonts w:ascii="Arial" w:hAnsi="Arial" w:cs="Arial"/>
          <w:sz w:val="20"/>
          <w:szCs w:val="20"/>
          <w:lang w:val="es-ES"/>
        </w:rPr>
        <w:t>Guía para las zonas arqueológicas</w:t>
      </w:r>
      <w:r>
        <w:rPr>
          <w:rFonts w:ascii="Arial" w:hAnsi="Arial" w:cs="Arial"/>
          <w:sz w:val="20"/>
          <w:szCs w:val="20"/>
          <w:lang w:val="es-ES"/>
        </w:rPr>
        <w:t xml:space="preserve"> en Chiapas</w:t>
      </w:r>
    </w:p>
    <w:p w14:paraId="03A3D299" w14:textId="77777777" w:rsidR="0088158F" w:rsidRPr="00B662F1" w:rsidRDefault="0088158F" w:rsidP="0088158F">
      <w:pPr>
        <w:pStyle w:val="Sinespaciado"/>
        <w:numPr>
          <w:ilvl w:val="0"/>
          <w:numId w:val="35"/>
        </w:numPr>
        <w:suppressAutoHyphens/>
        <w:autoSpaceDN w:val="0"/>
        <w:jc w:val="both"/>
        <w:textAlignment w:val="baseline"/>
        <w:rPr>
          <w:rFonts w:ascii="Arial" w:hAnsi="Arial" w:cs="Arial"/>
          <w:sz w:val="20"/>
          <w:szCs w:val="20"/>
          <w:lang w:val="es-ES"/>
        </w:rPr>
      </w:pPr>
      <w:r w:rsidRPr="00B662F1">
        <w:rPr>
          <w:rFonts w:ascii="Arial" w:hAnsi="Arial" w:cs="Arial"/>
          <w:noProof/>
          <w:sz w:val="20"/>
          <w:szCs w:val="20"/>
          <w:lang w:val="es-MX" w:eastAsia="es-MX" w:bidi="ar-SA"/>
        </w:rPr>
        <w:t>Servicios, excursiones</w:t>
      </w:r>
      <w:r>
        <w:rPr>
          <w:rFonts w:ascii="Arial" w:hAnsi="Arial" w:cs="Arial"/>
          <w:noProof/>
          <w:sz w:val="20"/>
          <w:szCs w:val="20"/>
          <w:lang w:val="es-MX" w:eastAsia="es-MX" w:bidi="ar-SA"/>
        </w:rPr>
        <w:t xml:space="preserve">, </w:t>
      </w:r>
      <w:r w:rsidRPr="00B662F1">
        <w:rPr>
          <w:rFonts w:ascii="Arial" w:hAnsi="Arial" w:cs="Arial"/>
          <w:noProof/>
          <w:sz w:val="20"/>
          <w:szCs w:val="20"/>
          <w:lang w:val="es-MX" w:eastAsia="es-MX" w:bidi="ar-SA"/>
        </w:rPr>
        <w:t xml:space="preserve">comidas </w:t>
      </w:r>
      <w:r>
        <w:rPr>
          <w:rFonts w:ascii="Arial" w:hAnsi="Arial" w:cs="Arial"/>
          <w:noProof/>
          <w:sz w:val="20"/>
          <w:szCs w:val="20"/>
          <w:lang w:val="es-MX" w:eastAsia="es-MX" w:bidi="ar-SA"/>
        </w:rPr>
        <w:t xml:space="preserve">y bebidas </w:t>
      </w:r>
      <w:r w:rsidRPr="00B662F1">
        <w:rPr>
          <w:rFonts w:ascii="Arial" w:hAnsi="Arial" w:cs="Arial"/>
          <w:noProof/>
          <w:sz w:val="20"/>
          <w:szCs w:val="20"/>
          <w:lang w:val="es-MX" w:eastAsia="es-MX" w:bidi="ar-SA"/>
        </w:rPr>
        <w:t>no especificadas</w:t>
      </w:r>
      <w:r w:rsidR="00471FF2">
        <w:rPr>
          <w:rFonts w:ascii="Arial" w:hAnsi="Arial" w:cs="Arial"/>
          <w:noProof/>
          <w:sz w:val="20"/>
          <w:szCs w:val="20"/>
          <w:lang w:val="es-MX" w:eastAsia="es-MX" w:bidi="ar-SA"/>
        </w:rPr>
        <w:t>.</w:t>
      </w:r>
      <w:r w:rsidRPr="00B662F1">
        <w:rPr>
          <w:rFonts w:ascii="Arial" w:hAnsi="Arial" w:cs="Arial"/>
          <w:sz w:val="20"/>
          <w:szCs w:val="20"/>
          <w:lang w:val="es-ES"/>
        </w:rPr>
        <w:t xml:space="preserve"> </w:t>
      </w:r>
    </w:p>
    <w:p w14:paraId="3A0C8D17" w14:textId="356C75D8" w:rsidR="0088158F" w:rsidRPr="009C2ECF" w:rsidRDefault="0088158F" w:rsidP="00E22D0A">
      <w:pPr>
        <w:pStyle w:val="Sinespaciado"/>
        <w:numPr>
          <w:ilvl w:val="0"/>
          <w:numId w:val="35"/>
        </w:numPr>
        <w:suppressAutoHyphens/>
        <w:autoSpaceDN w:val="0"/>
        <w:jc w:val="both"/>
        <w:textAlignment w:val="baseline"/>
        <w:rPr>
          <w:rFonts w:ascii="Arial" w:hAnsi="Arial" w:cs="Arial"/>
          <w:sz w:val="20"/>
          <w:szCs w:val="20"/>
          <w:lang w:val="es-ES"/>
        </w:rPr>
      </w:pPr>
      <w:r w:rsidRPr="009C2ECF">
        <w:rPr>
          <w:rFonts w:ascii="Arial" w:hAnsi="Arial" w:cs="Arial"/>
          <w:sz w:val="20"/>
          <w:szCs w:val="20"/>
          <w:lang w:val="es-ES"/>
        </w:rPr>
        <w:t>Propinas a camaristas, botones, guías, choferes</w:t>
      </w:r>
      <w:r w:rsidR="009C2ECF" w:rsidRPr="009C2ECF">
        <w:rPr>
          <w:rFonts w:ascii="Arial" w:hAnsi="Arial" w:cs="Arial"/>
          <w:sz w:val="20"/>
          <w:szCs w:val="20"/>
          <w:lang w:val="es-ES"/>
        </w:rPr>
        <w:t xml:space="preserve">, </w:t>
      </w:r>
      <w:r w:rsidR="009C2ECF">
        <w:rPr>
          <w:rFonts w:ascii="Arial" w:hAnsi="Arial" w:cs="Arial"/>
          <w:sz w:val="20"/>
          <w:szCs w:val="20"/>
          <w:lang w:val="es-ES"/>
        </w:rPr>
        <w:t>g</w:t>
      </w:r>
      <w:r w:rsidRPr="009C2ECF">
        <w:rPr>
          <w:rFonts w:ascii="Arial" w:hAnsi="Arial" w:cs="Arial"/>
          <w:sz w:val="20"/>
          <w:szCs w:val="20"/>
          <w:lang w:val="es-ES"/>
        </w:rPr>
        <w:t>astos personales</w:t>
      </w:r>
    </w:p>
    <w:p w14:paraId="0E8D8725" w14:textId="77777777" w:rsidR="0088158F" w:rsidRPr="00B662F1" w:rsidRDefault="0088158F" w:rsidP="0088158F">
      <w:pPr>
        <w:pStyle w:val="Sinespaciado"/>
        <w:jc w:val="both"/>
        <w:rPr>
          <w:rFonts w:ascii="Arial" w:hAnsi="Arial" w:cs="Arial"/>
          <w:b/>
          <w:sz w:val="20"/>
          <w:szCs w:val="20"/>
          <w:lang w:val="es-CR"/>
        </w:rPr>
      </w:pPr>
    </w:p>
    <w:p w14:paraId="08E5722C" w14:textId="77777777" w:rsidR="009C2ECF" w:rsidRDefault="009C2ECF" w:rsidP="001C5205">
      <w:pPr>
        <w:pStyle w:val="Sinespaciado"/>
        <w:jc w:val="both"/>
        <w:rPr>
          <w:rFonts w:ascii="Arial" w:hAnsi="Arial" w:cs="Arial"/>
          <w:b/>
          <w:lang w:val="es-CR"/>
        </w:rPr>
      </w:pPr>
    </w:p>
    <w:p w14:paraId="4BBCCC4A" w14:textId="431B49A7" w:rsidR="008D1BE1" w:rsidRPr="009C2ECF" w:rsidRDefault="00445C0F" w:rsidP="001C5205">
      <w:pPr>
        <w:pStyle w:val="Sinespaciado"/>
        <w:jc w:val="both"/>
        <w:rPr>
          <w:rFonts w:ascii="Arial" w:hAnsi="Arial" w:cs="Arial"/>
          <w:b/>
          <w:sz w:val="20"/>
          <w:szCs w:val="20"/>
          <w:lang w:val="es-CR"/>
        </w:rPr>
      </w:pPr>
      <w:r w:rsidRPr="009C2ECF">
        <w:rPr>
          <w:rFonts w:ascii="Arial" w:hAnsi="Arial" w:cs="Arial"/>
          <w:b/>
          <w:sz w:val="20"/>
          <w:szCs w:val="20"/>
          <w:lang w:val="es-CR"/>
        </w:rPr>
        <w:lastRenderedPageBreak/>
        <w:t>IMPORTANTE:</w:t>
      </w:r>
    </w:p>
    <w:p w14:paraId="254214DE" w14:textId="16848879" w:rsidR="00EE0F53" w:rsidRPr="00882488" w:rsidRDefault="00EE0F53" w:rsidP="00EE0F53">
      <w:pPr>
        <w:pStyle w:val="Sinespaciado"/>
        <w:numPr>
          <w:ilvl w:val="0"/>
          <w:numId w:val="40"/>
        </w:numPr>
        <w:jc w:val="both"/>
        <w:rPr>
          <w:rFonts w:ascii="Arial" w:hAnsi="Arial" w:cs="Arial"/>
          <w:sz w:val="20"/>
          <w:szCs w:val="20"/>
          <w:lang w:val="es-CR"/>
        </w:rPr>
      </w:pPr>
      <w:r w:rsidRPr="00336CA7">
        <w:rPr>
          <w:rFonts w:ascii="Arial" w:hAnsi="Arial" w:cs="Arial"/>
          <w:sz w:val="20"/>
          <w:szCs w:val="20"/>
          <w:lang w:val="es-CR"/>
        </w:rPr>
        <w:t>La llegada a Tuxtla Gutiérrez debe ser antes de las 13:00hrs.</w:t>
      </w:r>
      <w:r w:rsidRPr="009B1429">
        <w:rPr>
          <w:rFonts w:ascii="Arial" w:hAnsi="Arial" w:cs="Arial"/>
          <w:color w:val="000000"/>
          <w:sz w:val="20"/>
          <w:szCs w:val="20"/>
          <w:lang w:val="es-MX"/>
        </w:rPr>
        <w:t xml:space="preserve"> de lo contrario aplica suplemento</w:t>
      </w:r>
    </w:p>
    <w:p w14:paraId="0764EC41" w14:textId="77777777" w:rsidR="005079D9" w:rsidRDefault="005079D9" w:rsidP="005079D9">
      <w:pPr>
        <w:pStyle w:val="Prrafodelista"/>
        <w:numPr>
          <w:ilvl w:val="0"/>
          <w:numId w:val="40"/>
        </w:numPr>
        <w:spacing w:after="0" w:line="240" w:lineRule="auto"/>
        <w:jc w:val="both"/>
        <w:rPr>
          <w:rFonts w:ascii="Arial" w:hAnsi="Arial" w:cs="Arial"/>
          <w:sz w:val="20"/>
          <w:szCs w:val="20"/>
          <w:lang w:val="es-MX"/>
        </w:rPr>
      </w:pPr>
      <w:r>
        <w:rPr>
          <w:rFonts w:ascii="Arial" w:hAnsi="Arial" w:cs="Arial"/>
          <w:sz w:val="20"/>
          <w:szCs w:val="20"/>
          <w:lang w:val="es-MX"/>
        </w:rPr>
        <w:t>El vuelo de salida en Campeche debe ser después de las 16:00 hrs.</w:t>
      </w:r>
    </w:p>
    <w:p w14:paraId="588FC7DC" w14:textId="789B1FF2" w:rsidR="000971BA" w:rsidRPr="008D1BE1" w:rsidRDefault="004F5D02" w:rsidP="000971BA">
      <w:pPr>
        <w:pStyle w:val="Sinespaciado"/>
        <w:numPr>
          <w:ilvl w:val="0"/>
          <w:numId w:val="36"/>
        </w:numPr>
        <w:jc w:val="both"/>
        <w:rPr>
          <w:rFonts w:ascii="Arial" w:hAnsi="Arial" w:cs="Arial"/>
          <w:sz w:val="20"/>
          <w:szCs w:val="20"/>
          <w:lang w:val="es-MX"/>
        </w:rPr>
      </w:pPr>
      <w:r w:rsidRPr="008D1BE1">
        <w:rPr>
          <w:rFonts w:ascii="Arial" w:hAnsi="Arial" w:cs="Arial"/>
          <w:sz w:val="20"/>
          <w:szCs w:val="20"/>
          <w:lang w:val="es-MX"/>
        </w:rPr>
        <w:t xml:space="preserve">El operador </w:t>
      </w:r>
      <w:r w:rsidR="009E6C1E" w:rsidRPr="008D1BE1">
        <w:rPr>
          <w:rFonts w:ascii="Arial" w:hAnsi="Arial" w:cs="Arial"/>
          <w:sz w:val="20"/>
          <w:szCs w:val="20"/>
          <w:lang w:val="es-MX"/>
        </w:rPr>
        <w:t>se reserva</w:t>
      </w:r>
      <w:r w:rsidR="000971BA" w:rsidRPr="008D1BE1">
        <w:rPr>
          <w:rFonts w:ascii="Arial" w:hAnsi="Arial" w:cs="Arial"/>
          <w:sz w:val="20"/>
          <w:szCs w:val="20"/>
          <w:lang w:val="es-MX"/>
        </w:rPr>
        <w:t xml:space="preserve"> el derecho </w:t>
      </w:r>
      <w:r w:rsidRPr="008D1BE1">
        <w:rPr>
          <w:rFonts w:ascii="Arial" w:hAnsi="Arial" w:cs="Arial"/>
          <w:sz w:val="20"/>
          <w:szCs w:val="20"/>
          <w:lang w:val="es-MX"/>
        </w:rPr>
        <w:t>a</w:t>
      </w:r>
      <w:r w:rsidR="000971BA" w:rsidRPr="008D1BE1">
        <w:rPr>
          <w:rFonts w:ascii="Arial" w:hAnsi="Arial" w:cs="Arial"/>
          <w:sz w:val="20"/>
          <w:szCs w:val="20"/>
          <w:lang w:val="es-MX"/>
        </w:rPr>
        <w:t xml:space="preserve"> modificar el orden de los tours dentro de un paquete, además de cambiar el orden de las visitas dentro de un tour, por cuestiones de operación internas o por fuerza mayor.</w:t>
      </w:r>
    </w:p>
    <w:p w14:paraId="6C2BB693" w14:textId="2365D021" w:rsidR="0062658B" w:rsidRDefault="0062658B" w:rsidP="0062658B">
      <w:pPr>
        <w:pStyle w:val="Sinespaciado"/>
        <w:ind w:left="720"/>
        <w:jc w:val="both"/>
        <w:rPr>
          <w:sz w:val="18"/>
          <w:szCs w:val="18"/>
          <w:lang w:val="es-MX"/>
        </w:rPr>
      </w:pPr>
    </w:p>
    <w:p w14:paraId="13EE3551" w14:textId="77777777" w:rsidR="0062658B" w:rsidRDefault="0062658B" w:rsidP="0062658B">
      <w:pPr>
        <w:pStyle w:val="Sinespaciado"/>
        <w:ind w:left="720"/>
        <w:jc w:val="both"/>
        <w:rPr>
          <w:sz w:val="18"/>
          <w:szCs w:val="18"/>
          <w:lang w:val="es-MX"/>
        </w:rPr>
      </w:pPr>
    </w:p>
    <w:tbl>
      <w:tblPr>
        <w:tblW w:w="5098" w:type="dxa"/>
        <w:jc w:val="center"/>
        <w:tblCellMar>
          <w:left w:w="70" w:type="dxa"/>
          <w:right w:w="70" w:type="dxa"/>
        </w:tblCellMar>
        <w:tblLook w:val="04A0" w:firstRow="1" w:lastRow="0" w:firstColumn="1" w:lastColumn="0" w:noHBand="0" w:noVBand="1"/>
      </w:tblPr>
      <w:tblGrid>
        <w:gridCol w:w="1681"/>
        <w:gridCol w:w="446"/>
        <w:gridCol w:w="2121"/>
        <w:gridCol w:w="850"/>
      </w:tblGrid>
      <w:tr w:rsidR="0062658B" w:rsidRPr="00B1774E" w14:paraId="22B23572" w14:textId="77777777" w:rsidTr="002F1B75">
        <w:trPr>
          <w:trHeight w:val="300"/>
          <w:jc w:val="center"/>
        </w:trPr>
        <w:tc>
          <w:tcPr>
            <w:tcW w:w="5098" w:type="dxa"/>
            <w:gridSpan w:val="4"/>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40804EF" w14:textId="77777777" w:rsidR="0062658B" w:rsidRPr="00B1774E" w:rsidRDefault="0062658B" w:rsidP="002F1B75">
            <w:pPr>
              <w:spacing w:after="0" w:line="240" w:lineRule="auto"/>
              <w:jc w:val="center"/>
              <w:rPr>
                <w:rFonts w:ascii="Calibri" w:hAnsi="Calibri"/>
                <w:b/>
                <w:bCs/>
                <w:color w:val="FFFFFF"/>
                <w:sz w:val="20"/>
                <w:szCs w:val="20"/>
                <w:lang w:val="es-MX" w:eastAsia="es-MX" w:bidi="ar-SA"/>
              </w:rPr>
            </w:pPr>
            <w:r w:rsidRPr="00B1774E">
              <w:rPr>
                <w:rFonts w:ascii="Calibri" w:hAnsi="Calibri"/>
                <w:b/>
                <w:bCs/>
                <w:color w:val="FFFFFF"/>
                <w:sz w:val="20"/>
                <w:szCs w:val="20"/>
                <w:lang w:val="es-MX" w:eastAsia="es-MX" w:bidi="ar-SA"/>
              </w:rPr>
              <w:t>HOTELES PREVISTOS O SIMILARES</w:t>
            </w:r>
          </w:p>
        </w:tc>
      </w:tr>
      <w:tr w:rsidR="0062658B" w:rsidRPr="00B1774E" w14:paraId="17557DAA" w14:textId="77777777" w:rsidTr="002F1B75">
        <w:trPr>
          <w:trHeight w:val="300"/>
          <w:jc w:val="center"/>
        </w:trPr>
        <w:tc>
          <w:tcPr>
            <w:tcW w:w="2127" w:type="dxa"/>
            <w:gridSpan w:val="2"/>
            <w:tcBorders>
              <w:top w:val="nil"/>
              <w:left w:val="single" w:sz="4" w:space="0" w:color="002060"/>
              <w:bottom w:val="single" w:sz="4" w:space="0" w:color="002060"/>
              <w:right w:val="nil"/>
            </w:tcBorders>
            <w:shd w:val="clear" w:color="000000" w:fill="99CCFF"/>
            <w:noWrap/>
            <w:vAlign w:val="center"/>
            <w:hideMark/>
          </w:tcPr>
          <w:p w14:paraId="29B90A1E" w14:textId="77777777" w:rsidR="0062658B" w:rsidRPr="00B1774E" w:rsidRDefault="0062658B" w:rsidP="002F1B75">
            <w:pPr>
              <w:spacing w:after="0" w:line="240" w:lineRule="auto"/>
              <w:jc w:val="center"/>
              <w:rPr>
                <w:rFonts w:ascii="Calibri" w:hAnsi="Calibri"/>
                <w:b/>
                <w:bCs/>
                <w:sz w:val="20"/>
                <w:szCs w:val="20"/>
                <w:lang w:val="es-MX" w:eastAsia="es-MX" w:bidi="ar-SA"/>
              </w:rPr>
            </w:pPr>
            <w:r w:rsidRPr="00B1774E">
              <w:rPr>
                <w:rFonts w:ascii="Calibri" w:hAnsi="Calibri"/>
                <w:b/>
                <w:bCs/>
                <w:sz w:val="20"/>
                <w:szCs w:val="20"/>
                <w:lang w:val="es-MX" w:eastAsia="es-MX" w:bidi="ar-SA"/>
              </w:rPr>
              <w:t>CIUDAD</w:t>
            </w:r>
          </w:p>
        </w:tc>
        <w:tc>
          <w:tcPr>
            <w:tcW w:w="2121" w:type="dxa"/>
            <w:tcBorders>
              <w:top w:val="nil"/>
              <w:left w:val="nil"/>
              <w:bottom w:val="single" w:sz="4" w:space="0" w:color="002060"/>
              <w:right w:val="nil"/>
            </w:tcBorders>
            <w:shd w:val="clear" w:color="000000" w:fill="99CCFF"/>
            <w:noWrap/>
            <w:vAlign w:val="center"/>
            <w:hideMark/>
          </w:tcPr>
          <w:p w14:paraId="3AC5E11D" w14:textId="77777777" w:rsidR="0062658B" w:rsidRPr="00B1774E" w:rsidRDefault="0062658B" w:rsidP="002F1B75">
            <w:pPr>
              <w:spacing w:after="0" w:line="240" w:lineRule="auto"/>
              <w:jc w:val="center"/>
              <w:rPr>
                <w:rFonts w:ascii="Calibri" w:hAnsi="Calibri"/>
                <w:b/>
                <w:bCs/>
                <w:sz w:val="20"/>
                <w:szCs w:val="20"/>
                <w:lang w:val="es-MX" w:eastAsia="es-MX" w:bidi="ar-SA"/>
              </w:rPr>
            </w:pPr>
            <w:r w:rsidRPr="00B1774E">
              <w:rPr>
                <w:rFonts w:ascii="Calibri" w:hAnsi="Calibri"/>
                <w:b/>
                <w:bCs/>
                <w:sz w:val="20"/>
                <w:szCs w:val="20"/>
                <w:lang w:val="es-MX" w:eastAsia="es-MX" w:bidi="ar-SA"/>
              </w:rPr>
              <w:t>HOTEL</w:t>
            </w:r>
          </w:p>
        </w:tc>
        <w:tc>
          <w:tcPr>
            <w:tcW w:w="850" w:type="dxa"/>
            <w:tcBorders>
              <w:top w:val="nil"/>
              <w:left w:val="nil"/>
              <w:bottom w:val="single" w:sz="4" w:space="0" w:color="002060"/>
              <w:right w:val="single" w:sz="4" w:space="0" w:color="002060"/>
            </w:tcBorders>
            <w:shd w:val="clear" w:color="000000" w:fill="99CCFF"/>
            <w:noWrap/>
            <w:vAlign w:val="center"/>
            <w:hideMark/>
          </w:tcPr>
          <w:p w14:paraId="5459E28F" w14:textId="77777777" w:rsidR="0062658B" w:rsidRPr="00B1774E" w:rsidRDefault="0062658B" w:rsidP="002F1B75">
            <w:pPr>
              <w:spacing w:after="0" w:line="240" w:lineRule="auto"/>
              <w:jc w:val="center"/>
              <w:rPr>
                <w:rFonts w:ascii="Calibri" w:hAnsi="Calibri"/>
                <w:b/>
                <w:bCs/>
                <w:sz w:val="20"/>
                <w:szCs w:val="20"/>
                <w:lang w:val="es-MX" w:eastAsia="es-MX" w:bidi="ar-SA"/>
              </w:rPr>
            </w:pPr>
            <w:r w:rsidRPr="00B1774E">
              <w:rPr>
                <w:rFonts w:ascii="Calibri" w:hAnsi="Calibri"/>
                <w:b/>
                <w:bCs/>
                <w:sz w:val="20"/>
                <w:szCs w:val="20"/>
                <w:lang w:val="es-MX" w:eastAsia="es-MX" w:bidi="ar-SA"/>
              </w:rPr>
              <w:t>CAT</w:t>
            </w:r>
          </w:p>
        </w:tc>
      </w:tr>
      <w:tr w:rsidR="0062658B" w:rsidRPr="00B1774E" w14:paraId="375A5FE1" w14:textId="77777777" w:rsidTr="002F1B75">
        <w:trPr>
          <w:trHeight w:val="300"/>
          <w:jc w:val="center"/>
        </w:trPr>
        <w:tc>
          <w:tcPr>
            <w:tcW w:w="1681" w:type="dxa"/>
            <w:tcBorders>
              <w:top w:val="nil"/>
              <w:left w:val="single" w:sz="4" w:space="0" w:color="002060"/>
              <w:bottom w:val="single" w:sz="4" w:space="0" w:color="002060"/>
              <w:right w:val="nil"/>
            </w:tcBorders>
            <w:shd w:val="clear" w:color="000000" w:fill="FFFFFF"/>
            <w:noWrap/>
            <w:vAlign w:val="center"/>
            <w:hideMark/>
          </w:tcPr>
          <w:p w14:paraId="45C2A3F2" w14:textId="77777777" w:rsidR="0062658B" w:rsidRPr="00B1774E" w:rsidRDefault="0062658B" w:rsidP="002F1B75">
            <w:pPr>
              <w:spacing w:after="0" w:line="240" w:lineRule="auto"/>
              <w:rPr>
                <w:rFonts w:ascii="Calibri" w:hAnsi="Calibri"/>
                <w:color w:val="000000"/>
                <w:sz w:val="20"/>
                <w:szCs w:val="20"/>
                <w:lang w:val="es-MX" w:eastAsia="es-MX" w:bidi="ar-SA"/>
              </w:rPr>
            </w:pPr>
            <w:r w:rsidRPr="00B1774E">
              <w:rPr>
                <w:rFonts w:ascii="Calibri" w:hAnsi="Calibri"/>
                <w:color w:val="000000"/>
                <w:sz w:val="20"/>
                <w:szCs w:val="20"/>
                <w:lang w:val="es-MX" w:eastAsia="es-MX" w:bidi="ar-SA"/>
              </w:rPr>
              <w:t>SAN CRISTOBAL</w:t>
            </w:r>
          </w:p>
        </w:tc>
        <w:tc>
          <w:tcPr>
            <w:tcW w:w="2567" w:type="dxa"/>
            <w:gridSpan w:val="2"/>
            <w:tcBorders>
              <w:top w:val="nil"/>
              <w:left w:val="nil"/>
              <w:bottom w:val="single" w:sz="4" w:space="0" w:color="002060"/>
              <w:right w:val="nil"/>
            </w:tcBorders>
            <w:shd w:val="clear" w:color="auto" w:fill="auto"/>
            <w:noWrap/>
            <w:vAlign w:val="center"/>
            <w:hideMark/>
          </w:tcPr>
          <w:p w14:paraId="571855CD" w14:textId="77777777" w:rsidR="0062658B" w:rsidRPr="00B1774E" w:rsidRDefault="0062658B" w:rsidP="002F1B75">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PARAISO</w:t>
            </w:r>
          </w:p>
        </w:tc>
        <w:tc>
          <w:tcPr>
            <w:tcW w:w="850" w:type="dxa"/>
            <w:vMerge w:val="restart"/>
            <w:tcBorders>
              <w:top w:val="nil"/>
              <w:left w:val="nil"/>
              <w:right w:val="single" w:sz="4" w:space="0" w:color="002060"/>
            </w:tcBorders>
            <w:shd w:val="clear" w:color="auto" w:fill="auto"/>
            <w:noWrap/>
            <w:vAlign w:val="center"/>
            <w:hideMark/>
          </w:tcPr>
          <w:p w14:paraId="5BA07FF9" w14:textId="77777777" w:rsidR="0062658B" w:rsidRPr="00B1774E" w:rsidRDefault="0062658B" w:rsidP="002F1B75">
            <w:pPr>
              <w:spacing w:after="0" w:line="240" w:lineRule="auto"/>
              <w:jc w:val="center"/>
              <w:rPr>
                <w:rFonts w:ascii="Calibri" w:hAnsi="Calibri"/>
                <w:color w:val="000000"/>
                <w:sz w:val="20"/>
                <w:szCs w:val="20"/>
                <w:lang w:val="es-MX" w:eastAsia="es-MX" w:bidi="ar-SA"/>
              </w:rPr>
            </w:pPr>
            <w:r w:rsidRPr="00B1774E">
              <w:rPr>
                <w:rFonts w:ascii="Calibri" w:hAnsi="Calibri"/>
                <w:color w:val="000000"/>
                <w:sz w:val="20"/>
                <w:szCs w:val="20"/>
                <w:lang w:val="es-MX" w:eastAsia="es-MX" w:bidi="ar-SA"/>
              </w:rPr>
              <w:t>T</w:t>
            </w:r>
          </w:p>
        </w:tc>
      </w:tr>
      <w:tr w:rsidR="0062658B" w:rsidRPr="00B1774E" w14:paraId="0177A143" w14:textId="77777777" w:rsidTr="002F1B75">
        <w:trPr>
          <w:trHeight w:val="300"/>
          <w:jc w:val="center"/>
        </w:trPr>
        <w:tc>
          <w:tcPr>
            <w:tcW w:w="1681" w:type="dxa"/>
            <w:tcBorders>
              <w:top w:val="nil"/>
              <w:left w:val="single" w:sz="4" w:space="0" w:color="002060"/>
              <w:bottom w:val="nil"/>
              <w:right w:val="nil"/>
            </w:tcBorders>
            <w:shd w:val="clear" w:color="000000" w:fill="FFFFFF"/>
            <w:noWrap/>
            <w:vAlign w:val="center"/>
            <w:hideMark/>
          </w:tcPr>
          <w:p w14:paraId="211D0E36" w14:textId="77777777" w:rsidR="0062658B" w:rsidRPr="00B1774E" w:rsidRDefault="0062658B" w:rsidP="002F1B75">
            <w:pPr>
              <w:spacing w:after="0" w:line="240" w:lineRule="auto"/>
              <w:rPr>
                <w:rFonts w:ascii="Calibri" w:hAnsi="Calibri"/>
                <w:color w:val="000000"/>
                <w:sz w:val="20"/>
                <w:szCs w:val="20"/>
                <w:lang w:val="es-MX" w:eastAsia="es-MX" w:bidi="ar-SA"/>
              </w:rPr>
            </w:pPr>
            <w:r w:rsidRPr="00B1774E">
              <w:rPr>
                <w:rFonts w:ascii="Calibri" w:hAnsi="Calibri"/>
                <w:color w:val="000000"/>
                <w:sz w:val="20"/>
                <w:szCs w:val="20"/>
                <w:lang w:val="es-MX" w:eastAsia="es-MX" w:bidi="ar-SA"/>
              </w:rPr>
              <w:t>PALENQUE</w:t>
            </w:r>
          </w:p>
        </w:tc>
        <w:tc>
          <w:tcPr>
            <w:tcW w:w="2567" w:type="dxa"/>
            <w:gridSpan w:val="2"/>
            <w:tcBorders>
              <w:top w:val="nil"/>
              <w:left w:val="nil"/>
              <w:bottom w:val="nil"/>
              <w:right w:val="nil"/>
            </w:tcBorders>
            <w:shd w:val="clear" w:color="auto" w:fill="auto"/>
            <w:noWrap/>
            <w:vAlign w:val="center"/>
            <w:hideMark/>
          </w:tcPr>
          <w:p w14:paraId="72B6EE6D" w14:textId="77777777" w:rsidR="0062658B" w:rsidRPr="00B1774E" w:rsidRDefault="0062658B" w:rsidP="002F1B75">
            <w:pPr>
              <w:spacing w:after="0" w:line="240" w:lineRule="auto"/>
              <w:rPr>
                <w:rFonts w:ascii="Calibri" w:hAnsi="Calibri"/>
                <w:color w:val="000000"/>
                <w:sz w:val="20"/>
                <w:szCs w:val="20"/>
                <w:lang w:val="es-MX" w:eastAsia="es-MX" w:bidi="ar-SA"/>
              </w:rPr>
            </w:pPr>
            <w:r w:rsidRPr="00B1774E">
              <w:rPr>
                <w:rFonts w:ascii="Calibri" w:hAnsi="Calibri"/>
                <w:color w:val="000000"/>
                <w:sz w:val="20"/>
                <w:szCs w:val="20"/>
                <w:lang w:val="es-MX" w:eastAsia="es-MX" w:bidi="ar-SA"/>
              </w:rPr>
              <w:t>CAÑADA INTERNACIONAL</w:t>
            </w:r>
          </w:p>
        </w:tc>
        <w:tc>
          <w:tcPr>
            <w:tcW w:w="850" w:type="dxa"/>
            <w:vMerge/>
            <w:tcBorders>
              <w:left w:val="nil"/>
              <w:right w:val="single" w:sz="4" w:space="0" w:color="002060"/>
            </w:tcBorders>
            <w:shd w:val="clear" w:color="auto" w:fill="auto"/>
            <w:noWrap/>
            <w:vAlign w:val="center"/>
          </w:tcPr>
          <w:p w14:paraId="6EE5D05E" w14:textId="77777777" w:rsidR="0062658B" w:rsidRPr="00B1774E" w:rsidRDefault="0062658B" w:rsidP="002F1B75">
            <w:pPr>
              <w:spacing w:after="0" w:line="240" w:lineRule="auto"/>
              <w:jc w:val="center"/>
              <w:rPr>
                <w:rFonts w:ascii="Calibri" w:hAnsi="Calibri"/>
                <w:color w:val="000000"/>
                <w:sz w:val="20"/>
                <w:szCs w:val="20"/>
                <w:lang w:val="es-MX" w:eastAsia="es-MX" w:bidi="ar-SA"/>
              </w:rPr>
            </w:pPr>
          </w:p>
        </w:tc>
      </w:tr>
      <w:tr w:rsidR="0062658B" w:rsidRPr="006C26D0" w14:paraId="217C3B80" w14:textId="77777777" w:rsidTr="002F1B75">
        <w:trPr>
          <w:trHeight w:val="300"/>
          <w:jc w:val="center"/>
        </w:trPr>
        <w:tc>
          <w:tcPr>
            <w:tcW w:w="1681" w:type="dxa"/>
            <w:tcBorders>
              <w:top w:val="single" w:sz="4" w:space="0" w:color="002060"/>
              <w:left w:val="single" w:sz="4" w:space="0" w:color="002060"/>
              <w:bottom w:val="single" w:sz="4" w:space="0" w:color="auto"/>
              <w:right w:val="nil"/>
            </w:tcBorders>
            <w:shd w:val="clear" w:color="000000" w:fill="FFFFFF"/>
            <w:vAlign w:val="center"/>
            <w:hideMark/>
          </w:tcPr>
          <w:p w14:paraId="6572253C" w14:textId="77777777" w:rsidR="0062658B" w:rsidRPr="006C26D0" w:rsidRDefault="0062658B" w:rsidP="002F1B75">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CAMPECHE</w:t>
            </w:r>
          </w:p>
        </w:tc>
        <w:tc>
          <w:tcPr>
            <w:tcW w:w="2567" w:type="dxa"/>
            <w:gridSpan w:val="2"/>
            <w:tcBorders>
              <w:top w:val="single" w:sz="4" w:space="0" w:color="002060"/>
              <w:left w:val="nil"/>
              <w:bottom w:val="single" w:sz="4" w:space="0" w:color="auto"/>
              <w:right w:val="nil"/>
            </w:tcBorders>
            <w:shd w:val="clear" w:color="000000" w:fill="FFFFFF"/>
            <w:noWrap/>
            <w:vAlign w:val="center"/>
            <w:hideMark/>
          </w:tcPr>
          <w:p w14:paraId="670B5AD8" w14:textId="77777777" w:rsidR="0062658B" w:rsidRPr="006C26D0" w:rsidRDefault="0062658B" w:rsidP="002F1B75">
            <w:pPr>
              <w:spacing w:after="0" w:line="240" w:lineRule="auto"/>
              <w:rPr>
                <w:rFonts w:ascii="Calibri" w:hAnsi="Calibri"/>
                <w:color w:val="000000"/>
                <w:sz w:val="20"/>
                <w:szCs w:val="20"/>
                <w:lang w:val="es-MX" w:eastAsia="es-MX" w:bidi="ar-SA"/>
              </w:rPr>
            </w:pPr>
            <w:r>
              <w:rPr>
                <w:rFonts w:ascii="Calibri" w:hAnsi="Calibri" w:cs="Calibri"/>
                <w:color w:val="000000"/>
                <w:sz w:val="20"/>
                <w:szCs w:val="20"/>
              </w:rPr>
              <w:t>CITY EXPRESS CAMPECHE</w:t>
            </w:r>
          </w:p>
        </w:tc>
        <w:tc>
          <w:tcPr>
            <w:tcW w:w="850" w:type="dxa"/>
            <w:vMerge/>
            <w:tcBorders>
              <w:left w:val="nil"/>
              <w:bottom w:val="single" w:sz="4" w:space="0" w:color="auto"/>
              <w:right w:val="single" w:sz="4" w:space="0" w:color="002060"/>
            </w:tcBorders>
            <w:shd w:val="clear" w:color="auto" w:fill="auto"/>
            <w:noWrap/>
            <w:vAlign w:val="center"/>
          </w:tcPr>
          <w:p w14:paraId="39A8F2ED" w14:textId="77777777" w:rsidR="0062658B" w:rsidRPr="006C26D0" w:rsidRDefault="0062658B" w:rsidP="002F1B75">
            <w:pPr>
              <w:spacing w:after="0" w:line="240" w:lineRule="auto"/>
              <w:jc w:val="center"/>
              <w:rPr>
                <w:rFonts w:ascii="Calibri" w:hAnsi="Calibri"/>
                <w:color w:val="000000"/>
                <w:sz w:val="20"/>
                <w:szCs w:val="20"/>
                <w:lang w:val="es-MX" w:eastAsia="es-MX" w:bidi="ar-SA"/>
              </w:rPr>
            </w:pPr>
          </w:p>
        </w:tc>
      </w:tr>
    </w:tbl>
    <w:p w14:paraId="36036954" w14:textId="77777777" w:rsidR="0062658B" w:rsidRDefault="0062658B" w:rsidP="0062658B">
      <w:pPr>
        <w:pStyle w:val="Sinespaciado"/>
        <w:ind w:left="720"/>
        <w:jc w:val="both"/>
        <w:rPr>
          <w:sz w:val="18"/>
          <w:szCs w:val="18"/>
          <w:lang w:val="es-MX"/>
        </w:rPr>
      </w:pPr>
    </w:p>
    <w:p w14:paraId="7785BA3D" w14:textId="77777777" w:rsidR="0062658B" w:rsidRPr="0062658B" w:rsidRDefault="0062658B" w:rsidP="0062658B">
      <w:pPr>
        <w:pStyle w:val="Sinespaciado"/>
        <w:ind w:left="720"/>
        <w:jc w:val="both"/>
        <w:rPr>
          <w:sz w:val="18"/>
          <w:szCs w:val="18"/>
          <w:lang w:val="es-MX"/>
        </w:rPr>
      </w:pPr>
    </w:p>
    <w:tbl>
      <w:tblPr>
        <w:tblW w:w="6941" w:type="dxa"/>
        <w:jc w:val="center"/>
        <w:tblCellMar>
          <w:left w:w="70" w:type="dxa"/>
          <w:right w:w="70" w:type="dxa"/>
        </w:tblCellMar>
        <w:tblLook w:val="04A0" w:firstRow="1" w:lastRow="0" w:firstColumn="1" w:lastColumn="0" w:noHBand="0" w:noVBand="1"/>
      </w:tblPr>
      <w:tblGrid>
        <w:gridCol w:w="1785"/>
        <w:gridCol w:w="1187"/>
        <w:gridCol w:w="1134"/>
        <w:gridCol w:w="992"/>
        <w:gridCol w:w="993"/>
        <w:gridCol w:w="850"/>
      </w:tblGrid>
      <w:tr w:rsidR="0062658B" w:rsidRPr="004D2848" w14:paraId="14FCB1E1" w14:textId="77777777" w:rsidTr="002F1B75">
        <w:trPr>
          <w:trHeight w:val="300"/>
          <w:jc w:val="center"/>
        </w:trPr>
        <w:tc>
          <w:tcPr>
            <w:tcW w:w="6941"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046BE3A" w14:textId="77777777" w:rsidR="0062658B" w:rsidRPr="00511D0B" w:rsidRDefault="0062658B" w:rsidP="002F1B75">
            <w:pPr>
              <w:spacing w:after="0" w:line="240" w:lineRule="auto"/>
              <w:jc w:val="center"/>
              <w:rPr>
                <w:rFonts w:ascii="Calibri" w:hAnsi="Calibri" w:cs="Calibri"/>
                <w:b/>
                <w:bCs/>
                <w:color w:val="FFFFFF"/>
                <w:sz w:val="20"/>
                <w:szCs w:val="20"/>
                <w:lang w:val="es-MX" w:eastAsia="es-MX" w:bidi="ar-SA"/>
              </w:rPr>
            </w:pPr>
            <w:r w:rsidRPr="00511D0B">
              <w:rPr>
                <w:rFonts w:ascii="Calibri" w:hAnsi="Calibri" w:cs="Calibri"/>
                <w:b/>
                <w:bCs/>
                <w:color w:val="FFFFFF"/>
                <w:sz w:val="20"/>
                <w:szCs w:val="20"/>
                <w:lang w:val="es-MX" w:eastAsia="es-MX" w:bidi="ar-SA"/>
              </w:rPr>
              <w:t xml:space="preserve">PRECIO POR PERSONA EN MXN (MINIMO 2 PERSONAS) </w:t>
            </w:r>
          </w:p>
        </w:tc>
      </w:tr>
      <w:tr w:rsidR="0062658B" w:rsidRPr="00511D0B" w14:paraId="7AFB58B4" w14:textId="77777777" w:rsidTr="002F1B75">
        <w:trPr>
          <w:trHeight w:val="300"/>
          <w:jc w:val="center"/>
        </w:trPr>
        <w:tc>
          <w:tcPr>
            <w:tcW w:w="6941"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D40D36A" w14:textId="77777777" w:rsidR="0062658B" w:rsidRPr="00511D0B" w:rsidRDefault="0062658B" w:rsidP="002F1B75">
            <w:pPr>
              <w:spacing w:after="0" w:line="240" w:lineRule="auto"/>
              <w:jc w:val="center"/>
              <w:rPr>
                <w:rFonts w:ascii="Calibri" w:hAnsi="Calibri" w:cs="Calibri"/>
                <w:b/>
                <w:bCs/>
                <w:color w:val="FFFFFF"/>
                <w:sz w:val="20"/>
                <w:szCs w:val="20"/>
                <w:lang w:val="es-MX" w:eastAsia="es-MX" w:bidi="ar-SA"/>
              </w:rPr>
            </w:pPr>
            <w:r w:rsidRPr="00511D0B">
              <w:rPr>
                <w:rFonts w:ascii="Calibri" w:hAnsi="Calibri" w:cs="Calibri"/>
                <w:b/>
                <w:bCs/>
                <w:color w:val="FFFFFF"/>
                <w:sz w:val="20"/>
                <w:szCs w:val="20"/>
                <w:lang w:val="es-MX" w:eastAsia="es-MX" w:bidi="ar-SA"/>
              </w:rPr>
              <w:t>SERVICIOS TERRESTRES EXCLUSIVAMENTE</w:t>
            </w:r>
          </w:p>
        </w:tc>
      </w:tr>
      <w:tr w:rsidR="0062658B" w:rsidRPr="00511D0B" w14:paraId="4F05DFA0" w14:textId="77777777" w:rsidTr="002F1B75">
        <w:trPr>
          <w:trHeight w:val="300"/>
          <w:jc w:val="center"/>
        </w:trPr>
        <w:tc>
          <w:tcPr>
            <w:tcW w:w="1785" w:type="dxa"/>
            <w:tcBorders>
              <w:top w:val="nil"/>
              <w:left w:val="single" w:sz="4" w:space="0" w:color="002060"/>
              <w:bottom w:val="single" w:sz="4" w:space="0" w:color="002060"/>
              <w:right w:val="nil"/>
            </w:tcBorders>
            <w:shd w:val="clear" w:color="000000" w:fill="99CCFF"/>
            <w:noWrap/>
            <w:vAlign w:val="center"/>
            <w:hideMark/>
          </w:tcPr>
          <w:p w14:paraId="1786F15F"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 </w:t>
            </w:r>
          </w:p>
        </w:tc>
        <w:tc>
          <w:tcPr>
            <w:tcW w:w="1187" w:type="dxa"/>
            <w:tcBorders>
              <w:top w:val="nil"/>
              <w:left w:val="nil"/>
              <w:bottom w:val="single" w:sz="4" w:space="0" w:color="002060"/>
              <w:right w:val="nil"/>
            </w:tcBorders>
            <w:shd w:val="clear" w:color="000000" w:fill="99CCFF"/>
            <w:noWrap/>
            <w:vAlign w:val="center"/>
            <w:hideMark/>
          </w:tcPr>
          <w:p w14:paraId="2EE68648"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DBL</w:t>
            </w:r>
          </w:p>
        </w:tc>
        <w:tc>
          <w:tcPr>
            <w:tcW w:w="1134" w:type="dxa"/>
            <w:tcBorders>
              <w:top w:val="nil"/>
              <w:left w:val="nil"/>
              <w:bottom w:val="single" w:sz="4" w:space="0" w:color="002060"/>
              <w:right w:val="nil"/>
            </w:tcBorders>
            <w:shd w:val="clear" w:color="000000" w:fill="99CCFF"/>
            <w:noWrap/>
            <w:vAlign w:val="center"/>
            <w:hideMark/>
          </w:tcPr>
          <w:p w14:paraId="5CBA378B"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TPL</w:t>
            </w:r>
          </w:p>
        </w:tc>
        <w:tc>
          <w:tcPr>
            <w:tcW w:w="992" w:type="dxa"/>
            <w:tcBorders>
              <w:top w:val="nil"/>
              <w:left w:val="nil"/>
              <w:bottom w:val="single" w:sz="4" w:space="0" w:color="002060"/>
              <w:right w:val="nil"/>
            </w:tcBorders>
            <w:shd w:val="clear" w:color="000000" w:fill="99CCFF"/>
            <w:noWrap/>
            <w:vAlign w:val="center"/>
            <w:hideMark/>
          </w:tcPr>
          <w:p w14:paraId="6EF1C2F5"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CPL</w:t>
            </w:r>
          </w:p>
        </w:tc>
        <w:tc>
          <w:tcPr>
            <w:tcW w:w="993" w:type="dxa"/>
            <w:tcBorders>
              <w:top w:val="nil"/>
              <w:left w:val="nil"/>
              <w:bottom w:val="single" w:sz="4" w:space="0" w:color="002060"/>
              <w:right w:val="nil"/>
            </w:tcBorders>
            <w:shd w:val="clear" w:color="000000" w:fill="99CCFF"/>
            <w:noWrap/>
            <w:vAlign w:val="center"/>
            <w:hideMark/>
          </w:tcPr>
          <w:p w14:paraId="4BD12DAF"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SGL</w:t>
            </w:r>
          </w:p>
        </w:tc>
        <w:tc>
          <w:tcPr>
            <w:tcW w:w="850" w:type="dxa"/>
            <w:tcBorders>
              <w:top w:val="nil"/>
              <w:left w:val="nil"/>
              <w:bottom w:val="single" w:sz="4" w:space="0" w:color="002060"/>
              <w:right w:val="single" w:sz="4" w:space="0" w:color="002060"/>
            </w:tcBorders>
            <w:shd w:val="clear" w:color="000000" w:fill="99CCFF"/>
            <w:noWrap/>
            <w:vAlign w:val="center"/>
            <w:hideMark/>
          </w:tcPr>
          <w:p w14:paraId="32D27601" w14:textId="77777777" w:rsidR="0062658B" w:rsidRPr="00511D0B" w:rsidRDefault="0062658B" w:rsidP="002F1B75">
            <w:pPr>
              <w:spacing w:after="0" w:line="240" w:lineRule="auto"/>
              <w:jc w:val="center"/>
              <w:rPr>
                <w:rFonts w:ascii="Calibri" w:hAnsi="Calibri" w:cs="Calibri"/>
                <w:b/>
                <w:bCs/>
                <w:sz w:val="20"/>
                <w:szCs w:val="20"/>
                <w:lang w:val="es-MX" w:eastAsia="es-MX" w:bidi="ar-SA"/>
              </w:rPr>
            </w:pPr>
            <w:r w:rsidRPr="00511D0B">
              <w:rPr>
                <w:rFonts w:ascii="Calibri" w:hAnsi="Calibri" w:cs="Calibri"/>
                <w:b/>
                <w:bCs/>
                <w:sz w:val="20"/>
                <w:szCs w:val="20"/>
                <w:lang w:val="es-MX" w:eastAsia="es-MX" w:bidi="ar-SA"/>
              </w:rPr>
              <w:t>MNR</w:t>
            </w:r>
          </w:p>
        </w:tc>
      </w:tr>
      <w:tr w:rsidR="0062658B" w:rsidRPr="00511D0B" w14:paraId="25274936" w14:textId="77777777" w:rsidTr="0062658B">
        <w:trPr>
          <w:trHeight w:val="300"/>
          <w:jc w:val="center"/>
        </w:trPr>
        <w:tc>
          <w:tcPr>
            <w:tcW w:w="1785" w:type="dxa"/>
            <w:tcBorders>
              <w:top w:val="nil"/>
              <w:left w:val="single" w:sz="4" w:space="0" w:color="002060"/>
              <w:bottom w:val="single" w:sz="4" w:space="0" w:color="002060"/>
              <w:right w:val="nil"/>
            </w:tcBorders>
            <w:shd w:val="clear" w:color="000000" w:fill="FFFFFF"/>
            <w:noWrap/>
            <w:vAlign w:val="center"/>
            <w:hideMark/>
          </w:tcPr>
          <w:p w14:paraId="2F60E01B" w14:textId="77777777" w:rsidR="0062658B" w:rsidRPr="00511D0B" w:rsidRDefault="0062658B" w:rsidP="002F1B75">
            <w:pPr>
              <w:spacing w:after="0" w:line="240" w:lineRule="auto"/>
              <w:rPr>
                <w:rFonts w:ascii="Calibri" w:hAnsi="Calibri" w:cs="Calibri"/>
                <w:color w:val="000000"/>
                <w:sz w:val="20"/>
                <w:szCs w:val="20"/>
                <w:lang w:val="es-MX" w:eastAsia="es-MX" w:bidi="ar-SA"/>
              </w:rPr>
            </w:pPr>
            <w:r w:rsidRPr="00511D0B">
              <w:rPr>
                <w:rFonts w:ascii="Calibri" w:hAnsi="Calibri" w:cs="Calibri"/>
                <w:color w:val="000000"/>
                <w:sz w:val="20"/>
                <w:szCs w:val="20"/>
                <w:lang w:val="es-MX" w:eastAsia="es-MX" w:bidi="ar-SA"/>
              </w:rPr>
              <w:t>TURISTA</w:t>
            </w:r>
          </w:p>
        </w:tc>
        <w:tc>
          <w:tcPr>
            <w:tcW w:w="1187" w:type="dxa"/>
            <w:tcBorders>
              <w:top w:val="nil"/>
              <w:left w:val="nil"/>
              <w:bottom w:val="single" w:sz="4" w:space="0" w:color="002060"/>
              <w:right w:val="nil"/>
            </w:tcBorders>
            <w:shd w:val="clear" w:color="000000" w:fill="FFFFFF"/>
            <w:noWrap/>
            <w:vAlign w:val="center"/>
          </w:tcPr>
          <w:p w14:paraId="328243A0" w14:textId="4CA3D0C8" w:rsidR="0062658B" w:rsidRPr="00511D0B" w:rsidRDefault="00F2120D" w:rsidP="002F1B75">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19396</w:t>
            </w:r>
          </w:p>
        </w:tc>
        <w:tc>
          <w:tcPr>
            <w:tcW w:w="1134" w:type="dxa"/>
            <w:tcBorders>
              <w:top w:val="nil"/>
              <w:left w:val="nil"/>
              <w:bottom w:val="single" w:sz="4" w:space="0" w:color="002060"/>
              <w:right w:val="nil"/>
            </w:tcBorders>
            <w:shd w:val="clear" w:color="000000" w:fill="FFFFFF"/>
            <w:noWrap/>
            <w:vAlign w:val="center"/>
          </w:tcPr>
          <w:p w14:paraId="4A692678" w14:textId="0823A672" w:rsidR="0062658B" w:rsidRPr="00511D0B" w:rsidRDefault="00F2120D" w:rsidP="002F1B75">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17420</w:t>
            </w:r>
          </w:p>
        </w:tc>
        <w:tc>
          <w:tcPr>
            <w:tcW w:w="992" w:type="dxa"/>
            <w:tcBorders>
              <w:top w:val="nil"/>
              <w:left w:val="nil"/>
              <w:bottom w:val="single" w:sz="4" w:space="0" w:color="002060"/>
              <w:right w:val="nil"/>
            </w:tcBorders>
            <w:shd w:val="clear" w:color="000000" w:fill="FFFFFF"/>
            <w:noWrap/>
            <w:vAlign w:val="center"/>
          </w:tcPr>
          <w:p w14:paraId="3EF59F2A" w14:textId="4D84C2AD" w:rsidR="0062658B" w:rsidRPr="00511D0B" w:rsidRDefault="00F2120D" w:rsidP="002F1B75">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16200</w:t>
            </w:r>
          </w:p>
        </w:tc>
        <w:tc>
          <w:tcPr>
            <w:tcW w:w="993" w:type="dxa"/>
            <w:tcBorders>
              <w:top w:val="nil"/>
              <w:left w:val="nil"/>
              <w:bottom w:val="single" w:sz="4" w:space="0" w:color="002060"/>
              <w:right w:val="nil"/>
            </w:tcBorders>
            <w:shd w:val="clear" w:color="000000" w:fill="FFFFFF"/>
            <w:noWrap/>
            <w:vAlign w:val="center"/>
          </w:tcPr>
          <w:p w14:paraId="6FE7D25D" w14:textId="7D8D8CA0" w:rsidR="0062658B" w:rsidRPr="00511D0B" w:rsidRDefault="00F2120D" w:rsidP="002F1B75">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28030</w:t>
            </w:r>
          </w:p>
        </w:tc>
        <w:tc>
          <w:tcPr>
            <w:tcW w:w="850" w:type="dxa"/>
            <w:tcBorders>
              <w:top w:val="nil"/>
              <w:left w:val="nil"/>
              <w:bottom w:val="single" w:sz="4" w:space="0" w:color="002060"/>
              <w:right w:val="single" w:sz="4" w:space="0" w:color="002060"/>
            </w:tcBorders>
            <w:shd w:val="clear" w:color="000000" w:fill="FFFFFF"/>
            <w:noWrap/>
            <w:vAlign w:val="center"/>
          </w:tcPr>
          <w:p w14:paraId="2B7E3E43" w14:textId="5656DECB" w:rsidR="0062658B" w:rsidRPr="00511D0B" w:rsidRDefault="00F2120D" w:rsidP="002F1B75">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10176</w:t>
            </w:r>
          </w:p>
        </w:tc>
      </w:tr>
      <w:tr w:rsidR="0062658B" w:rsidRPr="004D2848" w14:paraId="198B35C5" w14:textId="77777777" w:rsidTr="002F1B75">
        <w:trPr>
          <w:trHeight w:val="80"/>
          <w:jc w:val="center"/>
        </w:trPr>
        <w:tc>
          <w:tcPr>
            <w:tcW w:w="6941" w:type="dxa"/>
            <w:gridSpan w:val="6"/>
            <w:tcBorders>
              <w:top w:val="nil"/>
              <w:left w:val="single" w:sz="4" w:space="0" w:color="002060"/>
              <w:bottom w:val="nil"/>
              <w:right w:val="single" w:sz="4" w:space="0" w:color="002060"/>
            </w:tcBorders>
            <w:shd w:val="clear" w:color="auto" w:fill="auto"/>
            <w:noWrap/>
            <w:vAlign w:val="center"/>
            <w:hideMark/>
          </w:tcPr>
          <w:p w14:paraId="5BA6655B" w14:textId="77777777" w:rsidR="0062658B" w:rsidRPr="00511D0B" w:rsidRDefault="0062658B" w:rsidP="002F1B75">
            <w:pPr>
              <w:spacing w:after="0" w:line="240" w:lineRule="auto"/>
              <w:rPr>
                <w:rFonts w:ascii="Calibri" w:hAnsi="Calibri" w:cs="Calibri"/>
                <w:sz w:val="20"/>
                <w:szCs w:val="20"/>
                <w:lang w:val="es-MX" w:eastAsia="es-MX" w:bidi="ar-SA"/>
              </w:rPr>
            </w:pPr>
            <w:r w:rsidRPr="00511D0B">
              <w:rPr>
                <w:rFonts w:ascii="Calibri" w:hAnsi="Calibri" w:cs="Calibri"/>
                <w:sz w:val="20"/>
                <w:szCs w:val="20"/>
                <w:lang w:val="es-MX" w:eastAsia="es-MX" w:bidi="ar-SA"/>
              </w:rPr>
              <w:t xml:space="preserve">TARIFAS SUJETAS A CAMBIOS Y A DISPONIBILIDAD LIMITADA SIN PREVIO AVISO </w:t>
            </w:r>
          </w:p>
        </w:tc>
      </w:tr>
      <w:tr w:rsidR="0062658B" w:rsidRPr="004D2848" w14:paraId="1C79D2FB" w14:textId="77777777" w:rsidTr="002F1B75">
        <w:trPr>
          <w:trHeight w:val="80"/>
          <w:jc w:val="center"/>
        </w:trPr>
        <w:tc>
          <w:tcPr>
            <w:tcW w:w="6941" w:type="dxa"/>
            <w:gridSpan w:val="6"/>
            <w:tcBorders>
              <w:top w:val="nil"/>
              <w:left w:val="single" w:sz="4" w:space="0" w:color="002060"/>
              <w:bottom w:val="nil"/>
              <w:right w:val="single" w:sz="4" w:space="0" w:color="002060"/>
            </w:tcBorders>
            <w:shd w:val="clear" w:color="auto" w:fill="auto"/>
            <w:noWrap/>
            <w:vAlign w:val="bottom"/>
            <w:hideMark/>
          </w:tcPr>
          <w:p w14:paraId="2FFA98D7" w14:textId="77777777" w:rsidR="0062658B" w:rsidRDefault="0062658B" w:rsidP="002F1B75">
            <w:pPr>
              <w:spacing w:after="0" w:line="240" w:lineRule="auto"/>
              <w:rPr>
                <w:rFonts w:ascii="Calibri" w:hAnsi="Calibri" w:cs="Calibri"/>
                <w:sz w:val="20"/>
                <w:szCs w:val="20"/>
                <w:lang w:val="es-MX" w:eastAsia="es-MX" w:bidi="ar-SA"/>
              </w:rPr>
            </w:pPr>
            <w:r w:rsidRPr="00511D0B">
              <w:rPr>
                <w:rFonts w:ascii="Calibri" w:hAnsi="Calibri" w:cs="Calibri"/>
                <w:sz w:val="20"/>
                <w:szCs w:val="20"/>
                <w:lang w:val="es-MX" w:eastAsia="es-MX" w:bidi="ar-SA"/>
              </w:rPr>
              <w:t>MENOR DE 2 A 1</w:t>
            </w:r>
            <w:r>
              <w:rPr>
                <w:rFonts w:ascii="Calibri" w:hAnsi="Calibri" w:cs="Calibri"/>
                <w:sz w:val="20"/>
                <w:szCs w:val="20"/>
                <w:lang w:val="es-MX" w:eastAsia="es-MX" w:bidi="ar-SA"/>
              </w:rPr>
              <w:t>0</w:t>
            </w:r>
            <w:r w:rsidRPr="00511D0B">
              <w:rPr>
                <w:rFonts w:ascii="Calibri" w:hAnsi="Calibri" w:cs="Calibri"/>
                <w:sz w:val="20"/>
                <w:szCs w:val="20"/>
                <w:lang w:val="es-MX" w:eastAsia="es-MX" w:bidi="ar-SA"/>
              </w:rPr>
              <w:t xml:space="preserve"> AÑOS COMPARTIENDO HABITACION CON 2 ADULTOS </w:t>
            </w:r>
          </w:p>
          <w:p w14:paraId="5A4687F0" w14:textId="77777777" w:rsidR="00F2120D" w:rsidRDefault="00F2120D" w:rsidP="002F1B75">
            <w:pPr>
              <w:spacing w:after="0" w:line="240" w:lineRule="auto"/>
              <w:rPr>
                <w:rFonts w:ascii="Calibri" w:hAnsi="Calibri" w:cs="Calibri"/>
                <w:b/>
                <w:bCs/>
                <w:color w:val="00B050"/>
                <w:sz w:val="20"/>
                <w:szCs w:val="20"/>
                <w:lang w:val="es-MX" w:eastAsia="es-MX" w:bidi="ar-SA"/>
              </w:rPr>
            </w:pPr>
            <w:r w:rsidRPr="00F2120D">
              <w:rPr>
                <w:rFonts w:ascii="Calibri" w:hAnsi="Calibri" w:cs="Calibri"/>
                <w:b/>
                <w:bCs/>
                <w:color w:val="00B050"/>
                <w:sz w:val="20"/>
                <w:szCs w:val="20"/>
                <w:lang w:val="es-MX" w:eastAsia="es-MX" w:bidi="ar-SA"/>
              </w:rPr>
              <w:t>PASAJERO VIAJANDO SOLO, CONSULTAR DISPONIBILIDAD Y SUPLEMENTO.</w:t>
            </w:r>
          </w:p>
          <w:p w14:paraId="0C9A74A7" w14:textId="3983774F" w:rsidR="00F2120D" w:rsidRPr="00F2120D" w:rsidRDefault="00F2120D" w:rsidP="002F1B75">
            <w:pPr>
              <w:spacing w:after="0" w:line="240" w:lineRule="auto"/>
              <w:rPr>
                <w:rFonts w:ascii="Calibri" w:hAnsi="Calibri" w:cs="Calibri"/>
                <w:b/>
                <w:bCs/>
                <w:sz w:val="20"/>
                <w:szCs w:val="20"/>
                <w:lang w:val="es-MX" w:eastAsia="es-MX" w:bidi="ar-SA"/>
              </w:rPr>
            </w:pPr>
            <w:r w:rsidRPr="00F2120D">
              <w:rPr>
                <w:rFonts w:ascii="Calibri" w:hAnsi="Calibri" w:cs="Calibri"/>
                <w:b/>
                <w:bCs/>
                <w:color w:val="4BACC6" w:themeColor="accent5"/>
                <w:sz w:val="20"/>
                <w:szCs w:val="20"/>
                <w:lang w:val="es-MX" w:eastAsia="es-MX" w:bidi="ar-SA"/>
              </w:rPr>
              <w:t>CONSULTE SUPLEMENTO PARA SERVICIOS EN PRIVADO</w:t>
            </w:r>
            <w:r>
              <w:rPr>
                <w:rFonts w:ascii="Calibri" w:hAnsi="Calibri" w:cs="Calibri"/>
                <w:b/>
                <w:bCs/>
                <w:color w:val="00B050"/>
                <w:sz w:val="20"/>
                <w:szCs w:val="20"/>
                <w:lang w:val="es-MX" w:eastAsia="es-MX" w:bidi="ar-SA"/>
              </w:rPr>
              <w:t>.</w:t>
            </w:r>
          </w:p>
        </w:tc>
      </w:tr>
      <w:tr w:rsidR="0062658B" w:rsidRPr="004D2848" w14:paraId="7224A737" w14:textId="77777777" w:rsidTr="002F1B75">
        <w:trPr>
          <w:trHeight w:val="80"/>
          <w:jc w:val="center"/>
        </w:trPr>
        <w:tc>
          <w:tcPr>
            <w:tcW w:w="6941"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089FB663" w14:textId="4A2C46F7" w:rsidR="0062658B" w:rsidRPr="00F2120D" w:rsidRDefault="0062658B" w:rsidP="002F1B75">
            <w:pPr>
              <w:spacing w:after="0" w:line="240" w:lineRule="auto"/>
              <w:rPr>
                <w:rFonts w:ascii="Calibri" w:hAnsi="Calibri" w:cs="Calibri"/>
                <w:color w:val="000000"/>
                <w:sz w:val="20"/>
                <w:szCs w:val="20"/>
                <w:lang w:val="es-MX" w:eastAsia="es-MX" w:bidi="ar-SA"/>
              </w:rPr>
            </w:pPr>
            <w:r w:rsidRPr="00511D0B">
              <w:rPr>
                <w:rFonts w:ascii="Calibri" w:hAnsi="Calibri" w:cs="Calibri"/>
                <w:b/>
                <w:bCs/>
                <w:color w:val="000000"/>
                <w:sz w:val="20"/>
                <w:szCs w:val="20"/>
                <w:lang w:val="es-MX" w:eastAsia="es-MX" w:bidi="ar-SA"/>
              </w:rPr>
              <w:t>VIGENCIA: 1</w:t>
            </w:r>
            <w:r w:rsidR="006D05BD">
              <w:rPr>
                <w:rFonts w:ascii="Calibri" w:hAnsi="Calibri" w:cs="Calibri"/>
                <w:b/>
                <w:bCs/>
                <w:color w:val="000000"/>
                <w:sz w:val="20"/>
                <w:szCs w:val="20"/>
                <w:lang w:val="es-MX" w:eastAsia="es-MX" w:bidi="ar-SA"/>
              </w:rPr>
              <w:t>3</w:t>
            </w:r>
            <w:r w:rsidRPr="00511D0B">
              <w:rPr>
                <w:rFonts w:ascii="Calibri" w:hAnsi="Calibri" w:cs="Calibri"/>
                <w:b/>
                <w:bCs/>
                <w:color w:val="000000"/>
                <w:sz w:val="20"/>
                <w:szCs w:val="20"/>
                <w:lang w:val="es-MX" w:eastAsia="es-MX" w:bidi="ar-SA"/>
              </w:rPr>
              <w:t xml:space="preserve"> DE DICIEMBRE DE 202</w:t>
            </w:r>
            <w:r w:rsidR="00F2120D">
              <w:rPr>
                <w:rFonts w:ascii="Calibri" w:hAnsi="Calibri" w:cs="Calibri"/>
                <w:b/>
                <w:bCs/>
                <w:color w:val="000000"/>
                <w:sz w:val="20"/>
                <w:szCs w:val="20"/>
                <w:lang w:val="es-MX" w:eastAsia="es-MX" w:bidi="ar-SA"/>
              </w:rPr>
              <w:t xml:space="preserve">4 </w:t>
            </w:r>
            <w:r w:rsidR="00F2120D" w:rsidRPr="00F2120D">
              <w:rPr>
                <w:rFonts w:ascii="Calibri" w:hAnsi="Calibri" w:cs="Calibri"/>
                <w:b/>
                <w:bCs/>
                <w:color w:val="FF0000"/>
                <w:sz w:val="20"/>
                <w:szCs w:val="20"/>
                <w:lang w:val="es-MX" w:eastAsia="es-MX" w:bidi="ar-SA"/>
              </w:rPr>
              <w:t>(APLICA SUPLEMENTO EN TEMPORADA ALTA, SEMANA SANTA, PASCUA, VERANO, NAVIDAD, FIN DE AÑO, PUENTES Y DÍAS FESTIVOS)</w:t>
            </w:r>
          </w:p>
        </w:tc>
      </w:tr>
    </w:tbl>
    <w:p w14:paraId="032FCC1D" w14:textId="116B33B7" w:rsidR="0062658B" w:rsidRDefault="0062658B" w:rsidP="0062658B">
      <w:pPr>
        <w:pStyle w:val="Sinespaciado"/>
        <w:jc w:val="both"/>
        <w:rPr>
          <w:rFonts w:ascii="Arial" w:hAnsi="Arial" w:cs="Arial"/>
          <w:sz w:val="20"/>
          <w:szCs w:val="20"/>
          <w:lang w:val="es-MX"/>
        </w:rPr>
      </w:pPr>
      <w:r w:rsidRPr="00F2120D">
        <w:rPr>
          <w:rFonts w:ascii="Arial" w:hAnsi="Arial" w:cs="Arial"/>
          <w:sz w:val="20"/>
          <w:szCs w:val="20"/>
          <w:lang w:val="es-MX"/>
        </w:rPr>
        <w:t xml:space="preserve"> </w:t>
      </w:r>
    </w:p>
    <w:p w14:paraId="58ABB963" w14:textId="4EF3F6DC" w:rsidR="00F2120D" w:rsidRDefault="00F2120D" w:rsidP="0062658B">
      <w:pPr>
        <w:pStyle w:val="Sinespaciado"/>
        <w:jc w:val="both"/>
        <w:rPr>
          <w:rFonts w:ascii="Arial" w:hAnsi="Arial" w:cs="Arial"/>
          <w:sz w:val="20"/>
          <w:szCs w:val="20"/>
          <w:lang w:val="es-MX"/>
        </w:rPr>
      </w:pPr>
    </w:p>
    <w:p w14:paraId="00524558" w14:textId="6F3AF843" w:rsidR="00F2120D" w:rsidRDefault="00F2120D" w:rsidP="0062658B">
      <w:pPr>
        <w:pStyle w:val="Sinespaciado"/>
        <w:jc w:val="both"/>
        <w:rPr>
          <w:rFonts w:ascii="Arial" w:hAnsi="Arial" w:cs="Arial"/>
          <w:sz w:val="20"/>
          <w:szCs w:val="20"/>
          <w:lang w:val="es-MX"/>
        </w:rPr>
      </w:pPr>
    </w:p>
    <w:p w14:paraId="4453247E" w14:textId="44ABCB44" w:rsidR="00F2120D" w:rsidRDefault="00F2120D" w:rsidP="0062658B">
      <w:pPr>
        <w:pStyle w:val="Sinespaciado"/>
        <w:jc w:val="both"/>
        <w:rPr>
          <w:rFonts w:ascii="Arial" w:hAnsi="Arial" w:cs="Arial"/>
          <w:sz w:val="20"/>
          <w:szCs w:val="20"/>
          <w:lang w:val="es-MX"/>
        </w:rPr>
      </w:pPr>
    </w:p>
    <w:p w14:paraId="0DA1D336" w14:textId="14307A7D" w:rsidR="00F2120D" w:rsidRDefault="00F2120D" w:rsidP="0062658B">
      <w:pPr>
        <w:pStyle w:val="Sinespaciado"/>
        <w:jc w:val="both"/>
        <w:rPr>
          <w:rFonts w:ascii="Arial" w:hAnsi="Arial" w:cs="Arial"/>
          <w:sz w:val="20"/>
          <w:szCs w:val="20"/>
          <w:lang w:val="es-MX"/>
        </w:rPr>
      </w:pPr>
    </w:p>
    <w:p w14:paraId="22D7C5E8" w14:textId="4AD02D79" w:rsidR="00F2120D" w:rsidRDefault="00F2120D" w:rsidP="0062658B">
      <w:pPr>
        <w:pStyle w:val="Sinespaciado"/>
        <w:jc w:val="both"/>
        <w:rPr>
          <w:rFonts w:ascii="Arial" w:hAnsi="Arial" w:cs="Arial"/>
          <w:sz w:val="20"/>
          <w:szCs w:val="20"/>
          <w:lang w:val="es-MX"/>
        </w:rPr>
      </w:pPr>
    </w:p>
    <w:p w14:paraId="2F6D4CC8" w14:textId="77777777" w:rsidR="00F2120D" w:rsidRPr="00F2120D" w:rsidRDefault="00F2120D" w:rsidP="0062658B">
      <w:pPr>
        <w:pStyle w:val="Sinespaciado"/>
        <w:jc w:val="both"/>
        <w:rPr>
          <w:rFonts w:ascii="Arial" w:hAnsi="Arial" w:cs="Arial"/>
          <w:sz w:val="20"/>
          <w:szCs w:val="20"/>
          <w:lang w:val="es-MX"/>
        </w:rPr>
      </w:pPr>
    </w:p>
    <w:p w14:paraId="0C41F9BB" w14:textId="77777777" w:rsidR="002B1F89" w:rsidRPr="00F11A2A" w:rsidRDefault="002B1F89" w:rsidP="00B5084E">
      <w:pPr>
        <w:spacing w:after="0" w:line="240" w:lineRule="auto"/>
        <w:jc w:val="center"/>
        <w:rPr>
          <w:rFonts w:asciiTheme="minorHAnsi" w:hAnsiTheme="minorHAnsi" w:cstheme="minorHAnsi"/>
          <w:sz w:val="24"/>
          <w:szCs w:val="24"/>
          <w:lang w:val="es-MX"/>
        </w:rPr>
      </w:pPr>
    </w:p>
    <w:p w14:paraId="6ADC52F4" w14:textId="77777777" w:rsidR="00D236D5" w:rsidRPr="009B1429" w:rsidRDefault="00D236D5" w:rsidP="00D236D5">
      <w:pPr>
        <w:spacing w:after="0" w:line="240" w:lineRule="auto"/>
        <w:jc w:val="both"/>
        <w:rPr>
          <w:rFonts w:ascii="Arial" w:hAnsi="Arial" w:cs="Arial"/>
          <w:sz w:val="20"/>
          <w:szCs w:val="20"/>
          <w:lang w:val="es-MX"/>
        </w:rPr>
      </w:pPr>
      <w:r>
        <w:rPr>
          <w:noProof/>
        </w:rPr>
        <w:drawing>
          <wp:anchor distT="0" distB="0" distL="114300" distR="114300" simplePos="0" relativeHeight="251662336" behindDoc="0" locked="0" layoutInCell="1" allowOverlap="1" wp14:anchorId="492C21DE" wp14:editId="262B5531">
            <wp:simplePos x="0" y="0"/>
            <wp:positionH relativeFrom="margin">
              <wp:align>center</wp:align>
            </wp:positionH>
            <wp:positionV relativeFrom="paragraph">
              <wp:posOffset>7620</wp:posOffset>
            </wp:positionV>
            <wp:extent cx="2466975" cy="65341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74783" w14:textId="77777777" w:rsidR="00D236D5" w:rsidRPr="009B1429" w:rsidRDefault="00D236D5" w:rsidP="00D236D5">
      <w:pPr>
        <w:spacing w:after="0" w:line="240" w:lineRule="auto"/>
        <w:jc w:val="both"/>
        <w:rPr>
          <w:rFonts w:ascii="Arial" w:hAnsi="Arial" w:cs="Arial"/>
          <w:sz w:val="20"/>
          <w:szCs w:val="20"/>
          <w:lang w:val="es-MX"/>
        </w:rPr>
      </w:pPr>
    </w:p>
    <w:p w14:paraId="122F4396" w14:textId="77777777" w:rsidR="00D236D5" w:rsidRPr="009B1429" w:rsidRDefault="00D236D5" w:rsidP="00D236D5">
      <w:pPr>
        <w:spacing w:after="0" w:line="240" w:lineRule="auto"/>
        <w:jc w:val="both"/>
        <w:rPr>
          <w:rFonts w:ascii="Arial" w:hAnsi="Arial" w:cs="Arial"/>
          <w:sz w:val="20"/>
          <w:szCs w:val="20"/>
          <w:lang w:val="es-MX"/>
        </w:rPr>
      </w:pPr>
    </w:p>
    <w:p w14:paraId="3A40808C" w14:textId="22C1A8CB" w:rsidR="00D236D5" w:rsidRDefault="00D236D5" w:rsidP="00D236D5">
      <w:pPr>
        <w:spacing w:after="0" w:line="240" w:lineRule="auto"/>
        <w:jc w:val="both"/>
        <w:rPr>
          <w:rFonts w:ascii="Arial" w:hAnsi="Arial" w:cs="Arial"/>
          <w:sz w:val="20"/>
          <w:szCs w:val="20"/>
          <w:lang w:val="es-MX"/>
        </w:rPr>
      </w:pPr>
    </w:p>
    <w:p w14:paraId="7A7532E8" w14:textId="77777777" w:rsidR="004625F4" w:rsidRPr="009B1429" w:rsidRDefault="004625F4" w:rsidP="00D236D5">
      <w:pPr>
        <w:spacing w:after="0" w:line="240" w:lineRule="auto"/>
        <w:jc w:val="both"/>
        <w:rPr>
          <w:rFonts w:ascii="Arial" w:hAnsi="Arial" w:cs="Arial"/>
          <w:sz w:val="20"/>
          <w:szCs w:val="20"/>
          <w:lang w:val="es-MX"/>
        </w:rPr>
      </w:pPr>
    </w:p>
    <w:p w14:paraId="57905765" w14:textId="77777777" w:rsidR="00D236D5" w:rsidRPr="009B1429" w:rsidRDefault="00D236D5" w:rsidP="00D236D5">
      <w:pPr>
        <w:spacing w:after="0" w:line="240" w:lineRule="auto"/>
        <w:jc w:val="both"/>
        <w:rPr>
          <w:rFonts w:ascii="Arial" w:hAnsi="Arial" w:cs="Arial"/>
          <w:sz w:val="20"/>
          <w:szCs w:val="20"/>
          <w:lang w:val="es-MX"/>
        </w:rPr>
      </w:pPr>
    </w:p>
    <w:tbl>
      <w:tblPr>
        <w:tblW w:w="4961" w:type="dxa"/>
        <w:jc w:val="center"/>
        <w:tblCellMar>
          <w:left w:w="70" w:type="dxa"/>
          <w:right w:w="70" w:type="dxa"/>
        </w:tblCellMar>
        <w:tblLook w:val="04A0" w:firstRow="1" w:lastRow="0" w:firstColumn="1" w:lastColumn="0" w:noHBand="0" w:noVBand="1"/>
      </w:tblPr>
      <w:tblGrid>
        <w:gridCol w:w="3686"/>
        <w:gridCol w:w="1275"/>
      </w:tblGrid>
      <w:tr w:rsidR="00D236D5" w:rsidRPr="00596241" w14:paraId="5723187B" w14:textId="77777777" w:rsidTr="00AC222D">
        <w:trPr>
          <w:trHeight w:val="300"/>
          <w:jc w:val="center"/>
        </w:trPr>
        <w:tc>
          <w:tcPr>
            <w:tcW w:w="4961" w:type="dxa"/>
            <w:gridSpan w:val="2"/>
            <w:tcBorders>
              <w:top w:val="single" w:sz="4" w:space="0" w:color="1F4E78"/>
              <w:left w:val="single" w:sz="4" w:space="0" w:color="1F4E78"/>
              <w:bottom w:val="single" w:sz="4" w:space="0" w:color="1F4E78"/>
              <w:right w:val="single" w:sz="4" w:space="0" w:color="1F4E78"/>
            </w:tcBorders>
            <w:shd w:val="clear" w:color="000000" w:fill="1F4E78"/>
            <w:noWrap/>
            <w:vAlign w:val="center"/>
            <w:hideMark/>
          </w:tcPr>
          <w:p w14:paraId="5775A40B" w14:textId="77777777" w:rsidR="00D236D5" w:rsidRPr="00596241" w:rsidRDefault="00D236D5" w:rsidP="00634A3A">
            <w:pPr>
              <w:spacing w:after="0" w:line="240" w:lineRule="auto"/>
              <w:jc w:val="center"/>
              <w:rPr>
                <w:rFonts w:ascii="Calibri" w:hAnsi="Calibri" w:cs="Calibri"/>
                <w:b/>
                <w:bCs/>
                <w:color w:val="FFFFFF"/>
                <w:sz w:val="20"/>
                <w:szCs w:val="20"/>
                <w:lang w:val="es-MX" w:eastAsia="es-MX" w:bidi="ar-SA"/>
              </w:rPr>
            </w:pPr>
            <w:r w:rsidRPr="00596241">
              <w:rPr>
                <w:rFonts w:ascii="Calibri" w:hAnsi="Calibri" w:cs="Calibri"/>
                <w:b/>
                <w:bCs/>
                <w:color w:val="FFFFFF"/>
                <w:sz w:val="20"/>
                <w:szCs w:val="20"/>
                <w:lang w:val="es-MX" w:eastAsia="es-MX" w:bidi="ar-SA"/>
              </w:rPr>
              <w:t>TRAVEL SHOP PACK</w:t>
            </w:r>
          </w:p>
        </w:tc>
      </w:tr>
      <w:tr w:rsidR="00D236D5" w:rsidRPr="004D2848" w14:paraId="1F393B6E" w14:textId="77777777" w:rsidTr="00AC222D">
        <w:trPr>
          <w:trHeight w:val="300"/>
          <w:jc w:val="center"/>
        </w:trPr>
        <w:tc>
          <w:tcPr>
            <w:tcW w:w="3686" w:type="dxa"/>
            <w:tcBorders>
              <w:top w:val="single" w:sz="4" w:space="0" w:color="1F4E78"/>
              <w:left w:val="single" w:sz="4" w:space="0" w:color="1F4E78"/>
              <w:bottom w:val="single" w:sz="4" w:space="0" w:color="1F4E78"/>
              <w:right w:val="nil"/>
            </w:tcBorders>
            <w:shd w:val="clear" w:color="000000" w:fill="00B0F0"/>
            <w:noWrap/>
            <w:vAlign w:val="center"/>
            <w:hideMark/>
          </w:tcPr>
          <w:p w14:paraId="786F0265" w14:textId="77777777" w:rsidR="00D236D5" w:rsidRPr="00596241" w:rsidRDefault="00D236D5" w:rsidP="00634A3A">
            <w:pPr>
              <w:spacing w:after="0" w:line="240" w:lineRule="auto"/>
              <w:jc w:val="center"/>
              <w:rPr>
                <w:rFonts w:ascii="Calibri" w:hAnsi="Calibri" w:cs="Calibri"/>
                <w:b/>
                <w:bCs/>
                <w:color w:val="000000"/>
                <w:sz w:val="20"/>
                <w:szCs w:val="20"/>
                <w:lang w:val="es-MX" w:eastAsia="es-MX" w:bidi="ar-SA"/>
              </w:rPr>
            </w:pPr>
            <w:r w:rsidRPr="00596241">
              <w:rPr>
                <w:rFonts w:ascii="Calibri" w:hAnsi="Calibri" w:cs="Calibri"/>
                <w:b/>
                <w:bCs/>
                <w:color w:val="000000"/>
                <w:sz w:val="20"/>
                <w:szCs w:val="20"/>
                <w:lang w:val="es-MX" w:eastAsia="es-MX" w:bidi="ar-SA"/>
              </w:rPr>
              <w:t>PRECIO POR PERSONA EN MXN DESDE:</w:t>
            </w:r>
          </w:p>
        </w:tc>
        <w:tc>
          <w:tcPr>
            <w:tcW w:w="1275" w:type="dxa"/>
            <w:tcBorders>
              <w:top w:val="nil"/>
              <w:left w:val="nil"/>
              <w:bottom w:val="single" w:sz="4" w:space="0" w:color="1F4E78"/>
              <w:right w:val="single" w:sz="4" w:space="0" w:color="1F4E78"/>
            </w:tcBorders>
            <w:shd w:val="clear" w:color="000000" w:fill="00B0F0"/>
            <w:vAlign w:val="center"/>
          </w:tcPr>
          <w:p w14:paraId="55BBC31E" w14:textId="77777777" w:rsidR="00D236D5" w:rsidRPr="00596241" w:rsidRDefault="00D236D5" w:rsidP="00634A3A">
            <w:pPr>
              <w:spacing w:after="0" w:line="240" w:lineRule="auto"/>
              <w:jc w:val="center"/>
              <w:rPr>
                <w:rFonts w:ascii="Calibri" w:hAnsi="Calibri" w:cs="Calibri"/>
                <w:b/>
                <w:bCs/>
                <w:color w:val="000000"/>
                <w:sz w:val="20"/>
                <w:szCs w:val="20"/>
                <w:lang w:val="es-MX" w:eastAsia="es-MX" w:bidi="ar-SA"/>
              </w:rPr>
            </w:pPr>
          </w:p>
        </w:tc>
      </w:tr>
      <w:tr w:rsidR="00D236D5" w:rsidRPr="00596241" w14:paraId="56DEB1FF" w14:textId="77777777" w:rsidTr="00AC222D">
        <w:trPr>
          <w:trHeight w:val="106"/>
          <w:jc w:val="center"/>
        </w:trPr>
        <w:tc>
          <w:tcPr>
            <w:tcW w:w="3686" w:type="dxa"/>
            <w:tcBorders>
              <w:top w:val="single" w:sz="4" w:space="0" w:color="1F4E78"/>
              <w:left w:val="single" w:sz="4" w:space="0" w:color="1F4E78"/>
              <w:bottom w:val="nil"/>
              <w:right w:val="nil"/>
            </w:tcBorders>
            <w:shd w:val="clear" w:color="auto" w:fill="auto"/>
            <w:noWrap/>
            <w:vAlign w:val="center"/>
            <w:hideMark/>
          </w:tcPr>
          <w:p w14:paraId="71A9A328" w14:textId="77777777" w:rsidR="00D236D5" w:rsidRPr="00241A97" w:rsidRDefault="00D236D5" w:rsidP="00634A3A">
            <w:pPr>
              <w:spacing w:after="0" w:line="240" w:lineRule="auto"/>
              <w:rPr>
                <w:rFonts w:asciiTheme="minorHAnsi" w:hAnsiTheme="minorHAnsi" w:cs="Calibri"/>
                <w:color w:val="000000"/>
                <w:sz w:val="20"/>
                <w:szCs w:val="20"/>
                <w:lang w:val="es-MX" w:eastAsia="es-MX" w:bidi="ar-SA"/>
              </w:rPr>
            </w:pPr>
            <w:r w:rsidRPr="00241A97">
              <w:rPr>
                <w:rFonts w:asciiTheme="minorHAnsi" w:hAnsiTheme="minorHAnsi" w:cs="Calibri"/>
                <w:color w:val="000000"/>
                <w:sz w:val="20"/>
                <w:szCs w:val="20"/>
                <w:lang w:val="es-MX" w:eastAsia="es-MX" w:bidi="ar-SA"/>
              </w:rPr>
              <w:t>*Cena en Las Pichanchas</w:t>
            </w:r>
          </w:p>
        </w:tc>
        <w:tc>
          <w:tcPr>
            <w:tcW w:w="1275" w:type="dxa"/>
            <w:vMerge w:val="restart"/>
            <w:tcBorders>
              <w:top w:val="single" w:sz="4" w:space="0" w:color="1F4E78"/>
              <w:left w:val="nil"/>
              <w:bottom w:val="single" w:sz="4" w:space="0" w:color="1F4E78"/>
              <w:right w:val="single" w:sz="4" w:space="0" w:color="1F4E78"/>
            </w:tcBorders>
            <w:shd w:val="clear" w:color="auto" w:fill="auto"/>
            <w:vAlign w:val="center"/>
            <w:hideMark/>
          </w:tcPr>
          <w:p w14:paraId="13E51837" w14:textId="0DF01717" w:rsidR="00D236D5" w:rsidRPr="00596241" w:rsidRDefault="00D236D5" w:rsidP="00634A3A">
            <w:pPr>
              <w:spacing w:after="0" w:line="240" w:lineRule="auto"/>
              <w:jc w:val="center"/>
              <w:rPr>
                <w:rFonts w:ascii="Calibri" w:hAnsi="Calibri" w:cs="Calibri"/>
                <w:color w:val="000000"/>
                <w:sz w:val="20"/>
                <w:szCs w:val="20"/>
                <w:lang w:val="es-MX" w:eastAsia="es-MX" w:bidi="ar-SA"/>
              </w:rPr>
            </w:pPr>
            <w:r w:rsidRPr="00596241">
              <w:rPr>
                <w:rFonts w:ascii="Calibri" w:hAnsi="Calibri" w:cs="Calibri"/>
                <w:color w:val="000000"/>
                <w:sz w:val="20"/>
                <w:szCs w:val="20"/>
                <w:lang w:val="es-MX" w:eastAsia="es-MX" w:bidi="ar-SA"/>
              </w:rPr>
              <w:t>$</w:t>
            </w:r>
            <w:r w:rsidR="00912353">
              <w:rPr>
                <w:rFonts w:ascii="Calibri" w:hAnsi="Calibri" w:cs="Calibri"/>
                <w:color w:val="000000"/>
                <w:sz w:val="20"/>
                <w:szCs w:val="20"/>
                <w:lang w:val="es-MX" w:eastAsia="es-MX" w:bidi="ar-SA"/>
              </w:rPr>
              <w:t>769</w:t>
            </w:r>
            <w:r w:rsidRPr="00596241">
              <w:rPr>
                <w:rFonts w:ascii="Calibri" w:hAnsi="Calibri" w:cs="Calibri"/>
                <w:color w:val="000000"/>
                <w:sz w:val="20"/>
                <w:szCs w:val="20"/>
                <w:lang w:val="es-MX" w:eastAsia="es-MX" w:bidi="ar-SA"/>
              </w:rPr>
              <w:t>.00</w:t>
            </w:r>
          </w:p>
        </w:tc>
      </w:tr>
      <w:tr w:rsidR="00D236D5" w:rsidRPr="00596241" w14:paraId="1C54AA01" w14:textId="77777777" w:rsidTr="00AC222D">
        <w:trPr>
          <w:trHeight w:val="70"/>
          <w:jc w:val="center"/>
        </w:trPr>
        <w:tc>
          <w:tcPr>
            <w:tcW w:w="3686" w:type="dxa"/>
            <w:tcBorders>
              <w:top w:val="nil"/>
              <w:left w:val="single" w:sz="4" w:space="0" w:color="1F4E78"/>
              <w:bottom w:val="single" w:sz="4" w:space="0" w:color="auto"/>
              <w:right w:val="nil"/>
            </w:tcBorders>
            <w:shd w:val="clear" w:color="auto" w:fill="auto"/>
            <w:noWrap/>
            <w:vAlign w:val="center"/>
            <w:hideMark/>
          </w:tcPr>
          <w:p w14:paraId="385F706F" w14:textId="54258E96" w:rsidR="00D236D5" w:rsidRPr="00241A97" w:rsidRDefault="00D236D5" w:rsidP="00634A3A">
            <w:pPr>
              <w:spacing w:after="0" w:line="240" w:lineRule="auto"/>
              <w:rPr>
                <w:rFonts w:asciiTheme="minorHAnsi" w:hAnsiTheme="minorHAnsi"/>
                <w:sz w:val="20"/>
                <w:szCs w:val="20"/>
                <w:lang w:val="es-MX" w:eastAsia="es-MX" w:bidi="ar-SA"/>
              </w:rPr>
            </w:pPr>
          </w:p>
        </w:tc>
        <w:tc>
          <w:tcPr>
            <w:tcW w:w="1275" w:type="dxa"/>
            <w:vMerge/>
            <w:tcBorders>
              <w:top w:val="nil"/>
              <w:left w:val="nil"/>
              <w:bottom w:val="single" w:sz="4" w:space="0" w:color="auto"/>
              <w:right w:val="single" w:sz="4" w:space="0" w:color="1F4E78"/>
            </w:tcBorders>
            <w:vAlign w:val="center"/>
            <w:hideMark/>
          </w:tcPr>
          <w:p w14:paraId="40692246" w14:textId="77777777" w:rsidR="00D236D5" w:rsidRPr="00596241" w:rsidRDefault="00D236D5" w:rsidP="00634A3A">
            <w:pPr>
              <w:spacing w:after="0" w:line="240" w:lineRule="auto"/>
              <w:rPr>
                <w:rFonts w:ascii="Calibri" w:hAnsi="Calibri" w:cs="Calibri"/>
                <w:color w:val="000000"/>
                <w:sz w:val="20"/>
                <w:szCs w:val="20"/>
                <w:lang w:val="es-MX" w:eastAsia="es-MX" w:bidi="ar-SA"/>
              </w:rPr>
            </w:pPr>
          </w:p>
        </w:tc>
      </w:tr>
    </w:tbl>
    <w:p w14:paraId="75F7EC2D" w14:textId="432C82CB" w:rsidR="00912353" w:rsidRDefault="00912353" w:rsidP="00D236D5">
      <w:pPr>
        <w:spacing w:after="0" w:line="240" w:lineRule="auto"/>
        <w:jc w:val="both"/>
        <w:rPr>
          <w:rFonts w:ascii="Arial" w:hAnsi="Arial" w:cs="Arial"/>
          <w:sz w:val="20"/>
          <w:szCs w:val="20"/>
        </w:rPr>
      </w:pPr>
    </w:p>
    <w:p w14:paraId="1DA276BF" w14:textId="7CB23E6C" w:rsidR="00912353" w:rsidRDefault="00912353" w:rsidP="00D236D5">
      <w:pPr>
        <w:spacing w:after="0" w:line="240" w:lineRule="auto"/>
        <w:jc w:val="both"/>
        <w:rPr>
          <w:rFonts w:ascii="Arial" w:hAnsi="Arial" w:cs="Arial"/>
          <w:sz w:val="20"/>
          <w:szCs w:val="20"/>
        </w:rPr>
      </w:pPr>
    </w:p>
    <w:p w14:paraId="5D11A88C" w14:textId="77777777" w:rsidR="00912353" w:rsidRDefault="00912353" w:rsidP="00D236D5">
      <w:pPr>
        <w:spacing w:after="0" w:line="240" w:lineRule="auto"/>
        <w:jc w:val="both"/>
        <w:rPr>
          <w:rFonts w:ascii="Arial" w:hAnsi="Arial" w:cs="Arial"/>
          <w:sz w:val="20"/>
          <w:szCs w:val="20"/>
        </w:rPr>
      </w:pPr>
    </w:p>
    <w:sectPr w:rsidR="00912353" w:rsidSect="00E27839">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A1A72" w14:textId="77777777" w:rsidR="00B11807" w:rsidRDefault="00B11807" w:rsidP="00450C15">
      <w:pPr>
        <w:spacing w:after="0" w:line="240" w:lineRule="auto"/>
      </w:pPr>
      <w:r>
        <w:separator/>
      </w:r>
    </w:p>
  </w:endnote>
  <w:endnote w:type="continuationSeparator" w:id="0">
    <w:p w14:paraId="7E762659" w14:textId="77777777" w:rsidR="00B11807" w:rsidRDefault="00B1180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A03F"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409D5CA" wp14:editId="785B649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41F68E95"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485FD" w14:textId="77777777" w:rsidR="00B11807" w:rsidRDefault="00B11807" w:rsidP="00450C15">
      <w:pPr>
        <w:spacing w:after="0" w:line="240" w:lineRule="auto"/>
      </w:pPr>
      <w:r>
        <w:separator/>
      </w:r>
    </w:p>
  </w:footnote>
  <w:footnote w:type="continuationSeparator" w:id="0">
    <w:p w14:paraId="6EEE2A5A" w14:textId="77777777" w:rsidR="00B11807" w:rsidRDefault="00B1180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3C3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CAF287D" wp14:editId="6E5EB1F2">
              <wp:simplePos x="0" y="0"/>
              <wp:positionH relativeFrom="column">
                <wp:posOffset>-386715</wp:posOffset>
              </wp:positionH>
              <wp:positionV relativeFrom="paragraph">
                <wp:posOffset>-449580</wp:posOffset>
              </wp:positionV>
              <wp:extent cx="5067300" cy="11144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067300" cy="1114425"/>
                      </a:xfrm>
                      <a:prstGeom prst="rect">
                        <a:avLst/>
                      </a:prstGeom>
                      <a:noFill/>
                      <a:ln>
                        <a:noFill/>
                      </a:ln>
                    </wps:spPr>
                    <wps:txbx>
                      <w:txbxContent>
                        <w:p w14:paraId="0FBB7FB3" w14:textId="77777777" w:rsidR="00B02D31" w:rsidRDefault="00D236D5"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CHIAPAS Y </w:t>
                          </w:r>
                          <w:r w:rsidR="00165118"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CAMPECHE </w:t>
                          </w:r>
                        </w:p>
                        <w:p w14:paraId="652E2C19" w14:textId="22BB8A75" w:rsidR="00803EA3" w:rsidRPr="00616701" w:rsidRDefault="00E92C9C"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375EAD0C" w14:textId="7A09FC7B" w:rsidR="00C86833" w:rsidRPr="00616701" w:rsidRDefault="00DB3EA6"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1964</w:t>
                          </w:r>
                          <w:r w:rsidR="00C86833"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E92C9C"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86833"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91235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CAF287D" id="_x0000_t202" coordsize="21600,21600" o:spt="202" path="m,l,21600r21600,l21600,xe">
              <v:stroke joinstyle="miter"/>
              <v:path gradientshapeok="t" o:connecttype="rect"/>
            </v:shapetype>
            <v:shape id="Cuadro de texto 2" o:spid="_x0000_s1026" type="#_x0000_t202" style="position:absolute;left:0;text-align:left;margin-left:-30.45pt;margin-top:-35.4pt;width:399pt;height: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" filled="f" stroked="f">
              <v:textbox>
                <w:txbxContent>
                  <w:p w14:paraId="0FBB7FB3" w14:textId="77777777" w:rsidR="00B02D31" w:rsidRDefault="00D236D5"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CHIAPAS Y </w:t>
                    </w:r>
                    <w:r w:rsidR="00165118"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CAMPECHE </w:t>
                    </w:r>
                  </w:p>
                  <w:p w14:paraId="652E2C19" w14:textId="22BB8A75" w:rsidR="00803EA3" w:rsidRPr="00616701" w:rsidRDefault="00E92C9C"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67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375EAD0C" w14:textId="7A09FC7B" w:rsidR="00C86833" w:rsidRPr="00616701" w:rsidRDefault="00DB3EA6"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1964</w:t>
                    </w:r>
                    <w:r w:rsidR="00C86833"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E92C9C"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86833"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61670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91235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1687B1B9" wp14:editId="6EB9C2E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776D056" wp14:editId="54236AE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DC8FCD4" wp14:editId="529833D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48B4BC5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8E3A81"/>
    <w:multiLevelType w:val="hybridMultilevel"/>
    <w:tmpl w:val="2E20D5FA"/>
    <w:lvl w:ilvl="0" w:tplc="5742D6EC">
      <w:start w:val="1"/>
      <w:numFmt w:val="bullet"/>
      <w:lvlText w:val="×"/>
      <w:lvlJc w:val="left"/>
      <w:pPr>
        <w:ind w:left="4897" w:hanging="360"/>
      </w:pPr>
      <w:rPr>
        <w:rFonts w:ascii="Arial" w:hAnsi="Arial" w:hint="default"/>
      </w:rPr>
    </w:lvl>
    <w:lvl w:ilvl="1" w:tplc="080A0003" w:tentative="1">
      <w:start w:val="1"/>
      <w:numFmt w:val="bullet"/>
      <w:lvlText w:val="o"/>
      <w:lvlJc w:val="left"/>
      <w:pPr>
        <w:ind w:left="5617" w:hanging="360"/>
      </w:pPr>
      <w:rPr>
        <w:rFonts w:ascii="Courier New" w:hAnsi="Courier New" w:cs="Courier New" w:hint="default"/>
      </w:rPr>
    </w:lvl>
    <w:lvl w:ilvl="2" w:tplc="080A0005" w:tentative="1">
      <w:start w:val="1"/>
      <w:numFmt w:val="bullet"/>
      <w:lvlText w:val=""/>
      <w:lvlJc w:val="left"/>
      <w:pPr>
        <w:ind w:left="6337" w:hanging="360"/>
      </w:pPr>
      <w:rPr>
        <w:rFonts w:ascii="Wingdings" w:hAnsi="Wingdings" w:hint="default"/>
      </w:rPr>
    </w:lvl>
    <w:lvl w:ilvl="3" w:tplc="080A0001" w:tentative="1">
      <w:start w:val="1"/>
      <w:numFmt w:val="bullet"/>
      <w:lvlText w:val=""/>
      <w:lvlJc w:val="left"/>
      <w:pPr>
        <w:ind w:left="7057" w:hanging="360"/>
      </w:pPr>
      <w:rPr>
        <w:rFonts w:ascii="Symbol" w:hAnsi="Symbol" w:hint="default"/>
      </w:rPr>
    </w:lvl>
    <w:lvl w:ilvl="4" w:tplc="080A0003" w:tentative="1">
      <w:start w:val="1"/>
      <w:numFmt w:val="bullet"/>
      <w:lvlText w:val="o"/>
      <w:lvlJc w:val="left"/>
      <w:pPr>
        <w:ind w:left="7777" w:hanging="360"/>
      </w:pPr>
      <w:rPr>
        <w:rFonts w:ascii="Courier New" w:hAnsi="Courier New" w:cs="Courier New" w:hint="default"/>
      </w:rPr>
    </w:lvl>
    <w:lvl w:ilvl="5" w:tplc="080A0005" w:tentative="1">
      <w:start w:val="1"/>
      <w:numFmt w:val="bullet"/>
      <w:lvlText w:val=""/>
      <w:lvlJc w:val="left"/>
      <w:pPr>
        <w:ind w:left="8497" w:hanging="360"/>
      </w:pPr>
      <w:rPr>
        <w:rFonts w:ascii="Wingdings" w:hAnsi="Wingdings" w:hint="default"/>
      </w:rPr>
    </w:lvl>
    <w:lvl w:ilvl="6" w:tplc="080A0001" w:tentative="1">
      <w:start w:val="1"/>
      <w:numFmt w:val="bullet"/>
      <w:lvlText w:val=""/>
      <w:lvlJc w:val="left"/>
      <w:pPr>
        <w:ind w:left="9217" w:hanging="360"/>
      </w:pPr>
      <w:rPr>
        <w:rFonts w:ascii="Symbol" w:hAnsi="Symbol" w:hint="default"/>
      </w:rPr>
    </w:lvl>
    <w:lvl w:ilvl="7" w:tplc="080A0003" w:tentative="1">
      <w:start w:val="1"/>
      <w:numFmt w:val="bullet"/>
      <w:lvlText w:val="o"/>
      <w:lvlJc w:val="left"/>
      <w:pPr>
        <w:ind w:left="9937" w:hanging="360"/>
      </w:pPr>
      <w:rPr>
        <w:rFonts w:ascii="Courier New" w:hAnsi="Courier New" w:cs="Courier New" w:hint="default"/>
      </w:rPr>
    </w:lvl>
    <w:lvl w:ilvl="8" w:tplc="080A0005" w:tentative="1">
      <w:start w:val="1"/>
      <w:numFmt w:val="bullet"/>
      <w:lvlText w:val=""/>
      <w:lvlJc w:val="left"/>
      <w:pPr>
        <w:ind w:left="10657"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3"/>
  </w:num>
  <w:num w:numId="4">
    <w:abstractNumId w:val="33"/>
  </w:num>
  <w:num w:numId="5">
    <w:abstractNumId w:val="16"/>
  </w:num>
  <w:num w:numId="6">
    <w:abstractNumId w:val="13"/>
  </w:num>
  <w:num w:numId="7">
    <w:abstractNumId w:val="12"/>
  </w:num>
  <w:num w:numId="8">
    <w:abstractNumId w:val="22"/>
  </w:num>
  <w:num w:numId="9">
    <w:abstractNumId w:val="11"/>
  </w:num>
  <w:num w:numId="10">
    <w:abstractNumId w:val="3"/>
  </w:num>
  <w:num w:numId="11">
    <w:abstractNumId w:val="0"/>
  </w:num>
  <w:num w:numId="12">
    <w:abstractNumId w:val="1"/>
  </w:num>
  <w:num w:numId="13">
    <w:abstractNumId w:val="30"/>
  </w:num>
  <w:num w:numId="14">
    <w:abstractNumId w:val="38"/>
  </w:num>
  <w:num w:numId="15">
    <w:abstractNumId w:val="24"/>
  </w:num>
  <w:num w:numId="16">
    <w:abstractNumId w:val="28"/>
  </w:num>
  <w:num w:numId="17">
    <w:abstractNumId w:val="2"/>
  </w:num>
  <w:num w:numId="18">
    <w:abstractNumId w:val="20"/>
  </w:num>
  <w:num w:numId="19">
    <w:abstractNumId w:val="18"/>
  </w:num>
  <w:num w:numId="20">
    <w:abstractNumId w:val="32"/>
  </w:num>
  <w:num w:numId="21">
    <w:abstractNumId w:val="15"/>
  </w:num>
  <w:num w:numId="22">
    <w:abstractNumId w:val="26"/>
  </w:num>
  <w:num w:numId="23">
    <w:abstractNumId w:val="5"/>
  </w:num>
  <w:num w:numId="24">
    <w:abstractNumId w:val="35"/>
  </w:num>
  <w:num w:numId="25">
    <w:abstractNumId w:val="36"/>
  </w:num>
  <w:num w:numId="26">
    <w:abstractNumId w:val="4"/>
  </w:num>
  <w:num w:numId="27">
    <w:abstractNumId w:val="31"/>
  </w:num>
  <w:num w:numId="28">
    <w:abstractNumId w:val="37"/>
  </w:num>
  <w:num w:numId="29">
    <w:abstractNumId w:val="7"/>
  </w:num>
  <w:num w:numId="30">
    <w:abstractNumId w:val="21"/>
  </w:num>
  <w:num w:numId="31">
    <w:abstractNumId w:val="14"/>
  </w:num>
  <w:num w:numId="32">
    <w:abstractNumId w:val="14"/>
  </w:num>
  <w:num w:numId="33">
    <w:abstractNumId w:val="7"/>
  </w:num>
  <w:num w:numId="34">
    <w:abstractNumId w:val="21"/>
  </w:num>
  <w:num w:numId="35">
    <w:abstractNumId w:val="29"/>
  </w:num>
  <w:num w:numId="36">
    <w:abstractNumId w:val="19"/>
  </w:num>
  <w:num w:numId="37">
    <w:abstractNumId w:val="27"/>
  </w:num>
  <w:num w:numId="38">
    <w:abstractNumId w:val="17"/>
  </w:num>
  <w:num w:numId="39">
    <w:abstractNumId w:val="10"/>
  </w:num>
  <w:num w:numId="40">
    <w:abstractNumId w:val="25"/>
  </w:num>
  <w:num w:numId="41">
    <w:abstractNumId w:val="9"/>
  </w:num>
  <w:num w:numId="42">
    <w:abstractNumId w:val="34"/>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7E4"/>
    <w:rsid w:val="00012F73"/>
    <w:rsid w:val="000206F0"/>
    <w:rsid w:val="0002248A"/>
    <w:rsid w:val="00027542"/>
    <w:rsid w:val="00027C3C"/>
    <w:rsid w:val="00030E92"/>
    <w:rsid w:val="00032009"/>
    <w:rsid w:val="0003271D"/>
    <w:rsid w:val="00037679"/>
    <w:rsid w:val="00053E06"/>
    <w:rsid w:val="00054E64"/>
    <w:rsid w:val="0006120B"/>
    <w:rsid w:val="00062176"/>
    <w:rsid w:val="00064FF0"/>
    <w:rsid w:val="00074095"/>
    <w:rsid w:val="00074653"/>
    <w:rsid w:val="0008244F"/>
    <w:rsid w:val="000901BB"/>
    <w:rsid w:val="00093D58"/>
    <w:rsid w:val="00095A47"/>
    <w:rsid w:val="000971BA"/>
    <w:rsid w:val="000A5C3F"/>
    <w:rsid w:val="000A6CBA"/>
    <w:rsid w:val="000B46A3"/>
    <w:rsid w:val="000B7C7C"/>
    <w:rsid w:val="000B7EE2"/>
    <w:rsid w:val="000C605B"/>
    <w:rsid w:val="000E31A6"/>
    <w:rsid w:val="000E6ADD"/>
    <w:rsid w:val="000F116C"/>
    <w:rsid w:val="000F3460"/>
    <w:rsid w:val="000F6819"/>
    <w:rsid w:val="0010137C"/>
    <w:rsid w:val="0010155B"/>
    <w:rsid w:val="0010408D"/>
    <w:rsid w:val="001056F5"/>
    <w:rsid w:val="0011249A"/>
    <w:rsid w:val="0011401E"/>
    <w:rsid w:val="00115DF1"/>
    <w:rsid w:val="00124C0C"/>
    <w:rsid w:val="0012549C"/>
    <w:rsid w:val="0013026A"/>
    <w:rsid w:val="00135254"/>
    <w:rsid w:val="001449F7"/>
    <w:rsid w:val="001548B6"/>
    <w:rsid w:val="00154DAF"/>
    <w:rsid w:val="00156071"/>
    <w:rsid w:val="00156E7E"/>
    <w:rsid w:val="00165118"/>
    <w:rsid w:val="00167C4F"/>
    <w:rsid w:val="0017339A"/>
    <w:rsid w:val="00173F56"/>
    <w:rsid w:val="00180DDB"/>
    <w:rsid w:val="001910FB"/>
    <w:rsid w:val="00196EC1"/>
    <w:rsid w:val="00197002"/>
    <w:rsid w:val="001A2A49"/>
    <w:rsid w:val="001A3025"/>
    <w:rsid w:val="001B3701"/>
    <w:rsid w:val="001C5205"/>
    <w:rsid w:val="001D37BE"/>
    <w:rsid w:val="001D3EA5"/>
    <w:rsid w:val="001D59AE"/>
    <w:rsid w:val="001E0BFB"/>
    <w:rsid w:val="001E12F7"/>
    <w:rsid w:val="001E16AF"/>
    <w:rsid w:val="001E49A4"/>
    <w:rsid w:val="001E6276"/>
    <w:rsid w:val="001F44CA"/>
    <w:rsid w:val="001F493C"/>
    <w:rsid w:val="001F5BAE"/>
    <w:rsid w:val="001F6C8A"/>
    <w:rsid w:val="00206D90"/>
    <w:rsid w:val="00221C46"/>
    <w:rsid w:val="00236318"/>
    <w:rsid w:val="00245F59"/>
    <w:rsid w:val="00251C09"/>
    <w:rsid w:val="002579FA"/>
    <w:rsid w:val="00264C19"/>
    <w:rsid w:val="0028522F"/>
    <w:rsid w:val="00291042"/>
    <w:rsid w:val="00294875"/>
    <w:rsid w:val="002959E3"/>
    <w:rsid w:val="002A060D"/>
    <w:rsid w:val="002A0C5E"/>
    <w:rsid w:val="002A18EE"/>
    <w:rsid w:val="002A483A"/>
    <w:rsid w:val="002A6F1A"/>
    <w:rsid w:val="002B0FDB"/>
    <w:rsid w:val="002B1F89"/>
    <w:rsid w:val="002B6F84"/>
    <w:rsid w:val="002B7CF1"/>
    <w:rsid w:val="002D4CCE"/>
    <w:rsid w:val="002E162B"/>
    <w:rsid w:val="002E1CEA"/>
    <w:rsid w:val="002E2B24"/>
    <w:rsid w:val="002F25DA"/>
    <w:rsid w:val="0031367F"/>
    <w:rsid w:val="003168CC"/>
    <w:rsid w:val="003218D4"/>
    <w:rsid w:val="0032332C"/>
    <w:rsid w:val="00326584"/>
    <w:rsid w:val="003370E9"/>
    <w:rsid w:val="0036126C"/>
    <w:rsid w:val="003744B4"/>
    <w:rsid w:val="00375782"/>
    <w:rsid w:val="00376101"/>
    <w:rsid w:val="003805A5"/>
    <w:rsid w:val="003B21FA"/>
    <w:rsid w:val="003B37AE"/>
    <w:rsid w:val="003C0BFB"/>
    <w:rsid w:val="003D0B3A"/>
    <w:rsid w:val="003D1C1A"/>
    <w:rsid w:val="003D36D2"/>
    <w:rsid w:val="003E61D6"/>
    <w:rsid w:val="003F1A99"/>
    <w:rsid w:val="003F3045"/>
    <w:rsid w:val="003F5027"/>
    <w:rsid w:val="003F62AB"/>
    <w:rsid w:val="0040142B"/>
    <w:rsid w:val="00401E29"/>
    <w:rsid w:val="00405CB1"/>
    <w:rsid w:val="00407A99"/>
    <w:rsid w:val="00413977"/>
    <w:rsid w:val="0041595F"/>
    <w:rsid w:val="004176CA"/>
    <w:rsid w:val="00422320"/>
    <w:rsid w:val="00432BA1"/>
    <w:rsid w:val="00435227"/>
    <w:rsid w:val="004376C8"/>
    <w:rsid w:val="004426D1"/>
    <w:rsid w:val="00445117"/>
    <w:rsid w:val="00445C0F"/>
    <w:rsid w:val="00450C15"/>
    <w:rsid w:val="00451014"/>
    <w:rsid w:val="00454042"/>
    <w:rsid w:val="004625F4"/>
    <w:rsid w:val="0047057D"/>
    <w:rsid w:val="00471FF2"/>
    <w:rsid w:val="0047263A"/>
    <w:rsid w:val="00472E6B"/>
    <w:rsid w:val="00473091"/>
    <w:rsid w:val="0048332A"/>
    <w:rsid w:val="00485E27"/>
    <w:rsid w:val="004878D6"/>
    <w:rsid w:val="0049081E"/>
    <w:rsid w:val="004928D3"/>
    <w:rsid w:val="004936CF"/>
    <w:rsid w:val="004A36A6"/>
    <w:rsid w:val="004A3A14"/>
    <w:rsid w:val="004A4936"/>
    <w:rsid w:val="004A68D9"/>
    <w:rsid w:val="004A7897"/>
    <w:rsid w:val="004B2020"/>
    <w:rsid w:val="004B372F"/>
    <w:rsid w:val="004C01F5"/>
    <w:rsid w:val="004C5EE6"/>
    <w:rsid w:val="004D2848"/>
    <w:rsid w:val="004D2C2F"/>
    <w:rsid w:val="004D3606"/>
    <w:rsid w:val="004D5FF8"/>
    <w:rsid w:val="004E3434"/>
    <w:rsid w:val="004E3B64"/>
    <w:rsid w:val="004E6C2B"/>
    <w:rsid w:val="004F40F5"/>
    <w:rsid w:val="004F5D02"/>
    <w:rsid w:val="005079D9"/>
    <w:rsid w:val="00511D0B"/>
    <w:rsid w:val="005130A5"/>
    <w:rsid w:val="00513C9F"/>
    <w:rsid w:val="00516C77"/>
    <w:rsid w:val="00525CF3"/>
    <w:rsid w:val="00527517"/>
    <w:rsid w:val="005308F1"/>
    <w:rsid w:val="00536F38"/>
    <w:rsid w:val="00541D09"/>
    <w:rsid w:val="00542EE6"/>
    <w:rsid w:val="00556766"/>
    <w:rsid w:val="00560504"/>
    <w:rsid w:val="00564D1B"/>
    <w:rsid w:val="005670C7"/>
    <w:rsid w:val="005742B5"/>
    <w:rsid w:val="00574640"/>
    <w:rsid w:val="005917AF"/>
    <w:rsid w:val="00591D84"/>
    <w:rsid w:val="005A1CA1"/>
    <w:rsid w:val="005B0F31"/>
    <w:rsid w:val="005D7BD5"/>
    <w:rsid w:val="005E3402"/>
    <w:rsid w:val="005E6754"/>
    <w:rsid w:val="006053CD"/>
    <w:rsid w:val="00613FF2"/>
    <w:rsid w:val="00615736"/>
    <w:rsid w:val="00616701"/>
    <w:rsid w:val="0062658B"/>
    <w:rsid w:val="0062707E"/>
    <w:rsid w:val="00630B01"/>
    <w:rsid w:val="00632C68"/>
    <w:rsid w:val="0063457A"/>
    <w:rsid w:val="00640696"/>
    <w:rsid w:val="0064411B"/>
    <w:rsid w:val="00651D3B"/>
    <w:rsid w:val="006520FD"/>
    <w:rsid w:val="006748DA"/>
    <w:rsid w:val="00691458"/>
    <w:rsid w:val="006971B8"/>
    <w:rsid w:val="006A08BE"/>
    <w:rsid w:val="006A428A"/>
    <w:rsid w:val="006A4CF9"/>
    <w:rsid w:val="006B1779"/>
    <w:rsid w:val="006B19F7"/>
    <w:rsid w:val="006B49B0"/>
    <w:rsid w:val="006C0821"/>
    <w:rsid w:val="006C100A"/>
    <w:rsid w:val="006C1BF7"/>
    <w:rsid w:val="006C26D0"/>
    <w:rsid w:val="006C349B"/>
    <w:rsid w:val="006C568C"/>
    <w:rsid w:val="006D05BD"/>
    <w:rsid w:val="006D3C96"/>
    <w:rsid w:val="006D5BF9"/>
    <w:rsid w:val="006D64BE"/>
    <w:rsid w:val="006E0F61"/>
    <w:rsid w:val="006E68A7"/>
    <w:rsid w:val="006E75A2"/>
    <w:rsid w:val="006F205B"/>
    <w:rsid w:val="006F5159"/>
    <w:rsid w:val="00702E24"/>
    <w:rsid w:val="00704F4D"/>
    <w:rsid w:val="00704FC6"/>
    <w:rsid w:val="00707C85"/>
    <w:rsid w:val="00710B7B"/>
    <w:rsid w:val="00712AA9"/>
    <w:rsid w:val="00726BA8"/>
    <w:rsid w:val="00727064"/>
    <w:rsid w:val="00727503"/>
    <w:rsid w:val="0074445A"/>
    <w:rsid w:val="0075456A"/>
    <w:rsid w:val="0076645A"/>
    <w:rsid w:val="00772F6D"/>
    <w:rsid w:val="00787735"/>
    <w:rsid w:val="00792A3C"/>
    <w:rsid w:val="00793541"/>
    <w:rsid w:val="00793B30"/>
    <w:rsid w:val="007B4221"/>
    <w:rsid w:val="007B4F2B"/>
    <w:rsid w:val="007B5796"/>
    <w:rsid w:val="007B5DA3"/>
    <w:rsid w:val="007B6FC9"/>
    <w:rsid w:val="007C7D07"/>
    <w:rsid w:val="007D3DF5"/>
    <w:rsid w:val="007E003E"/>
    <w:rsid w:val="007E10C8"/>
    <w:rsid w:val="007F3315"/>
    <w:rsid w:val="007F5F21"/>
    <w:rsid w:val="007F62B4"/>
    <w:rsid w:val="007F6755"/>
    <w:rsid w:val="00800FF7"/>
    <w:rsid w:val="00803699"/>
    <w:rsid w:val="00803EA3"/>
    <w:rsid w:val="008064DF"/>
    <w:rsid w:val="008075D5"/>
    <w:rsid w:val="00810FC3"/>
    <w:rsid w:val="00812D12"/>
    <w:rsid w:val="008157ED"/>
    <w:rsid w:val="00820493"/>
    <w:rsid w:val="0082344F"/>
    <w:rsid w:val="0083259F"/>
    <w:rsid w:val="00834B13"/>
    <w:rsid w:val="0083654A"/>
    <w:rsid w:val="008456D4"/>
    <w:rsid w:val="00865493"/>
    <w:rsid w:val="0088158F"/>
    <w:rsid w:val="00882488"/>
    <w:rsid w:val="00891A2A"/>
    <w:rsid w:val="00893EF4"/>
    <w:rsid w:val="00894F82"/>
    <w:rsid w:val="008A0661"/>
    <w:rsid w:val="008B1AC7"/>
    <w:rsid w:val="008B305A"/>
    <w:rsid w:val="008B406F"/>
    <w:rsid w:val="008B69B3"/>
    <w:rsid w:val="008B69C9"/>
    <w:rsid w:val="008B7201"/>
    <w:rsid w:val="008D1BE1"/>
    <w:rsid w:val="008D51CA"/>
    <w:rsid w:val="008D5E6C"/>
    <w:rsid w:val="008E5529"/>
    <w:rsid w:val="008F0CE2"/>
    <w:rsid w:val="008F300C"/>
    <w:rsid w:val="008F39B9"/>
    <w:rsid w:val="00902CE2"/>
    <w:rsid w:val="00907B0A"/>
    <w:rsid w:val="00912353"/>
    <w:rsid w:val="00913AF3"/>
    <w:rsid w:val="00932FED"/>
    <w:rsid w:val="009337A2"/>
    <w:rsid w:val="00933949"/>
    <w:rsid w:val="00940DA9"/>
    <w:rsid w:val="0095126E"/>
    <w:rsid w:val="00970BDC"/>
    <w:rsid w:val="009711CB"/>
    <w:rsid w:val="00972C5A"/>
    <w:rsid w:val="009741F6"/>
    <w:rsid w:val="009842AE"/>
    <w:rsid w:val="00991F36"/>
    <w:rsid w:val="00993476"/>
    <w:rsid w:val="00994A4C"/>
    <w:rsid w:val="009A00CE"/>
    <w:rsid w:val="009A0EE3"/>
    <w:rsid w:val="009A4A2A"/>
    <w:rsid w:val="009A72B1"/>
    <w:rsid w:val="009B17EF"/>
    <w:rsid w:val="009B2B2F"/>
    <w:rsid w:val="009B5D60"/>
    <w:rsid w:val="009B727B"/>
    <w:rsid w:val="009C0D85"/>
    <w:rsid w:val="009C2ECF"/>
    <w:rsid w:val="009C3370"/>
    <w:rsid w:val="009D067B"/>
    <w:rsid w:val="009D5631"/>
    <w:rsid w:val="009E2480"/>
    <w:rsid w:val="009E653B"/>
    <w:rsid w:val="009E6C1E"/>
    <w:rsid w:val="00A04023"/>
    <w:rsid w:val="00A12620"/>
    <w:rsid w:val="00A13784"/>
    <w:rsid w:val="00A14DD1"/>
    <w:rsid w:val="00A23468"/>
    <w:rsid w:val="00A25CD2"/>
    <w:rsid w:val="00A261C5"/>
    <w:rsid w:val="00A316F2"/>
    <w:rsid w:val="00A41507"/>
    <w:rsid w:val="00A421BB"/>
    <w:rsid w:val="00A4233B"/>
    <w:rsid w:val="00A6012D"/>
    <w:rsid w:val="00A61A42"/>
    <w:rsid w:val="00A73BAA"/>
    <w:rsid w:val="00A759B9"/>
    <w:rsid w:val="00A76D12"/>
    <w:rsid w:val="00A81454"/>
    <w:rsid w:val="00A8172E"/>
    <w:rsid w:val="00A91D2D"/>
    <w:rsid w:val="00A92A5A"/>
    <w:rsid w:val="00A9795E"/>
    <w:rsid w:val="00AA618B"/>
    <w:rsid w:val="00AA64A6"/>
    <w:rsid w:val="00AC222D"/>
    <w:rsid w:val="00AC4A16"/>
    <w:rsid w:val="00AD4EF6"/>
    <w:rsid w:val="00AE3E65"/>
    <w:rsid w:val="00AE5CA7"/>
    <w:rsid w:val="00AF33E1"/>
    <w:rsid w:val="00AF4FCC"/>
    <w:rsid w:val="00AF5817"/>
    <w:rsid w:val="00B0056D"/>
    <w:rsid w:val="00B016BB"/>
    <w:rsid w:val="00B02D31"/>
    <w:rsid w:val="00B07CCB"/>
    <w:rsid w:val="00B11807"/>
    <w:rsid w:val="00B11A5C"/>
    <w:rsid w:val="00B133AC"/>
    <w:rsid w:val="00B23302"/>
    <w:rsid w:val="00B36A64"/>
    <w:rsid w:val="00B37433"/>
    <w:rsid w:val="00B43503"/>
    <w:rsid w:val="00B4786E"/>
    <w:rsid w:val="00B5084E"/>
    <w:rsid w:val="00B662F1"/>
    <w:rsid w:val="00B67CEF"/>
    <w:rsid w:val="00B718DC"/>
    <w:rsid w:val="00B770D6"/>
    <w:rsid w:val="00B828FC"/>
    <w:rsid w:val="00B84683"/>
    <w:rsid w:val="00B85CFD"/>
    <w:rsid w:val="00BA1890"/>
    <w:rsid w:val="00BA34AB"/>
    <w:rsid w:val="00BA72E7"/>
    <w:rsid w:val="00BA788D"/>
    <w:rsid w:val="00BC1644"/>
    <w:rsid w:val="00BC2EC1"/>
    <w:rsid w:val="00BC5954"/>
    <w:rsid w:val="00BD02DB"/>
    <w:rsid w:val="00BD26C7"/>
    <w:rsid w:val="00BD5F53"/>
    <w:rsid w:val="00BD646E"/>
    <w:rsid w:val="00BE0B56"/>
    <w:rsid w:val="00BE2D8C"/>
    <w:rsid w:val="00BF0271"/>
    <w:rsid w:val="00BF1B5C"/>
    <w:rsid w:val="00BF6944"/>
    <w:rsid w:val="00C03B78"/>
    <w:rsid w:val="00C06870"/>
    <w:rsid w:val="00C126A9"/>
    <w:rsid w:val="00C2273B"/>
    <w:rsid w:val="00C25239"/>
    <w:rsid w:val="00C3135E"/>
    <w:rsid w:val="00C314B8"/>
    <w:rsid w:val="00C32B63"/>
    <w:rsid w:val="00C344F6"/>
    <w:rsid w:val="00C36CDC"/>
    <w:rsid w:val="00C36F5D"/>
    <w:rsid w:val="00C50ABF"/>
    <w:rsid w:val="00C55C28"/>
    <w:rsid w:val="00C5657D"/>
    <w:rsid w:val="00C60443"/>
    <w:rsid w:val="00C6112D"/>
    <w:rsid w:val="00C632D6"/>
    <w:rsid w:val="00C70110"/>
    <w:rsid w:val="00C768B4"/>
    <w:rsid w:val="00C855B7"/>
    <w:rsid w:val="00C86833"/>
    <w:rsid w:val="00CA7812"/>
    <w:rsid w:val="00CB1439"/>
    <w:rsid w:val="00CB3D56"/>
    <w:rsid w:val="00CB6A12"/>
    <w:rsid w:val="00CC18B7"/>
    <w:rsid w:val="00CC41EA"/>
    <w:rsid w:val="00CC7F78"/>
    <w:rsid w:val="00CD2756"/>
    <w:rsid w:val="00CD56A3"/>
    <w:rsid w:val="00CD64A8"/>
    <w:rsid w:val="00CE4C43"/>
    <w:rsid w:val="00CE7934"/>
    <w:rsid w:val="00D03099"/>
    <w:rsid w:val="00D236D5"/>
    <w:rsid w:val="00D24E85"/>
    <w:rsid w:val="00D30E9B"/>
    <w:rsid w:val="00D40B91"/>
    <w:rsid w:val="00D41432"/>
    <w:rsid w:val="00D46FA0"/>
    <w:rsid w:val="00D50090"/>
    <w:rsid w:val="00D51766"/>
    <w:rsid w:val="00D52083"/>
    <w:rsid w:val="00D61CAA"/>
    <w:rsid w:val="00D673F1"/>
    <w:rsid w:val="00D732E0"/>
    <w:rsid w:val="00D768D3"/>
    <w:rsid w:val="00D77429"/>
    <w:rsid w:val="00D777D9"/>
    <w:rsid w:val="00D92BC7"/>
    <w:rsid w:val="00DA2A3D"/>
    <w:rsid w:val="00DA4B78"/>
    <w:rsid w:val="00DB3EA6"/>
    <w:rsid w:val="00DB5D54"/>
    <w:rsid w:val="00DB6EB7"/>
    <w:rsid w:val="00DD6636"/>
    <w:rsid w:val="00DD6A94"/>
    <w:rsid w:val="00DE113B"/>
    <w:rsid w:val="00DE3150"/>
    <w:rsid w:val="00DE7636"/>
    <w:rsid w:val="00DF0293"/>
    <w:rsid w:val="00DF15D6"/>
    <w:rsid w:val="00E05D16"/>
    <w:rsid w:val="00E27839"/>
    <w:rsid w:val="00E315EC"/>
    <w:rsid w:val="00E37CEA"/>
    <w:rsid w:val="00E5059A"/>
    <w:rsid w:val="00E663D4"/>
    <w:rsid w:val="00E67BD3"/>
    <w:rsid w:val="00E80EB6"/>
    <w:rsid w:val="00E846AA"/>
    <w:rsid w:val="00E84DAB"/>
    <w:rsid w:val="00E908E7"/>
    <w:rsid w:val="00E90FAD"/>
    <w:rsid w:val="00E92C9C"/>
    <w:rsid w:val="00EA0682"/>
    <w:rsid w:val="00EA17D1"/>
    <w:rsid w:val="00EA24A4"/>
    <w:rsid w:val="00EA29A6"/>
    <w:rsid w:val="00EB5390"/>
    <w:rsid w:val="00EC6E06"/>
    <w:rsid w:val="00EC7F50"/>
    <w:rsid w:val="00ED2EE5"/>
    <w:rsid w:val="00ED3870"/>
    <w:rsid w:val="00EE0F53"/>
    <w:rsid w:val="00EE1D15"/>
    <w:rsid w:val="00EF313D"/>
    <w:rsid w:val="00EF4AA3"/>
    <w:rsid w:val="00EF586F"/>
    <w:rsid w:val="00F0058E"/>
    <w:rsid w:val="00F11662"/>
    <w:rsid w:val="00F11A2A"/>
    <w:rsid w:val="00F13E69"/>
    <w:rsid w:val="00F2120D"/>
    <w:rsid w:val="00F253E8"/>
    <w:rsid w:val="00F4140F"/>
    <w:rsid w:val="00F42FED"/>
    <w:rsid w:val="00F43C14"/>
    <w:rsid w:val="00F511D3"/>
    <w:rsid w:val="00F56A47"/>
    <w:rsid w:val="00F5737B"/>
    <w:rsid w:val="00F6257F"/>
    <w:rsid w:val="00F71B08"/>
    <w:rsid w:val="00F73893"/>
    <w:rsid w:val="00F77D02"/>
    <w:rsid w:val="00F843D3"/>
    <w:rsid w:val="00F8742E"/>
    <w:rsid w:val="00F8776C"/>
    <w:rsid w:val="00F96F4D"/>
    <w:rsid w:val="00F97A84"/>
    <w:rsid w:val="00FA3BF8"/>
    <w:rsid w:val="00FC045B"/>
    <w:rsid w:val="00FC13D1"/>
    <w:rsid w:val="00FE0A9E"/>
    <w:rsid w:val="00FE1874"/>
    <w:rsid w:val="00FE5CF9"/>
    <w:rsid w:val="00FE70B9"/>
    <w:rsid w:val="00FE75D1"/>
    <w:rsid w:val="00FF2899"/>
    <w:rsid w:val="00FF2D21"/>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5BC2F"/>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10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7455934">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49942396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569450">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B066-6CB5-48E6-8D31-42213C35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7798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2024-06-21T23:55:00Z</dcterms:created>
  <dcterms:modified xsi:type="dcterms:W3CDTF">2024-06-21T23:55:00Z</dcterms:modified>
</cp:coreProperties>
</file>