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057C" w14:textId="77777777" w:rsidR="00265B8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Quito, Islas Galápagos y Guayaquil</w:t>
      </w:r>
    </w:p>
    <w:p w14:paraId="3DFF41FC" w14:textId="77777777" w:rsidR="00265B8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Línea del Ecuador, Playa Tortuga Bay, Tour de Bahía, Isla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Seymur</w:t>
      </w:r>
      <w:proofErr w:type="spellEnd"/>
    </w:p>
    <w:p w14:paraId="04933585" w14:textId="77777777" w:rsidR="00265B8E" w:rsidRDefault="00265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1E78E20C" w14:textId="37F7AF3E" w:rsidR="00265B8E" w:rsidRDefault="00916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9 </w:t>
      </w:r>
      <w:r>
        <w:rPr>
          <w:rFonts w:ascii="Arial" w:eastAsia="Arial" w:hAnsi="Arial" w:cs="Arial"/>
          <w:b/>
          <w:color w:val="000000"/>
          <w:sz w:val="20"/>
          <w:szCs w:val="20"/>
        </w:rPr>
        <w:t>días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3AE76C36" wp14:editId="5B2F18BD">
            <wp:simplePos x="0" y="0"/>
            <wp:positionH relativeFrom="column">
              <wp:posOffset>4443095</wp:posOffset>
            </wp:positionH>
            <wp:positionV relativeFrom="paragraph">
              <wp:posOffset>8255</wp:posOffset>
            </wp:positionV>
            <wp:extent cx="1889125" cy="389255"/>
            <wp:effectExtent l="0" t="0" r="0" b="0"/>
            <wp:wrapNone/>
            <wp:docPr id="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9125" cy="389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E8498B7" w14:textId="4508177D" w:rsidR="00265B8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Llegadas: diarias hasta diciembre 202</w:t>
      </w:r>
      <w:r w:rsidR="0013030B">
        <w:rPr>
          <w:rFonts w:ascii="Arial" w:eastAsia="Arial" w:hAnsi="Arial" w:cs="Arial"/>
          <w:b/>
          <w:sz w:val="20"/>
          <w:szCs w:val="20"/>
        </w:rPr>
        <w:t>5</w:t>
      </w:r>
    </w:p>
    <w:p w14:paraId="5FE35A5A" w14:textId="77777777" w:rsidR="00265B8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Mínimo 2 pasajeros</w:t>
      </w:r>
    </w:p>
    <w:p w14:paraId="300E1F8A" w14:textId="77777777" w:rsidR="00265B8E" w:rsidRDefault="00265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8DCB9BD" w14:textId="77777777" w:rsidR="00265B8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Día 1. México – Quito</w:t>
      </w:r>
    </w:p>
    <w:p w14:paraId="36CE61E0" w14:textId="77777777" w:rsidR="00265B8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Llegada a Quito, asistencia en el aeropuerto y traslado al hotel. </w:t>
      </w:r>
      <w:r>
        <w:rPr>
          <w:rFonts w:ascii="Arial" w:eastAsia="Arial" w:hAnsi="Arial" w:cs="Arial"/>
          <w:b/>
          <w:color w:val="000000"/>
          <w:sz w:val="20"/>
          <w:szCs w:val="20"/>
        </w:rPr>
        <w:t>Alojamiento.</w:t>
      </w:r>
    </w:p>
    <w:p w14:paraId="268D9C87" w14:textId="77777777" w:rsidR="00265B8E" w:rsidRDefault="00265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1BAABD4" w14:textId="00DC876E" w:rsidR="00265B8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 xml:space="preserve">Día 2. Otavalo + </w:t>
      </w:r>
      <w:r>
        <w:rPr>
          <w:rFonts w:ascii="Arial" w:eastAsia="Arial" w:hAnsi="Arial" w:cs="Arial"/>
          <w:b/>
        </w:rPr>
        <w:t xml:space="preserve">Cotacachi (a elección) </w:t>
      </w:r>
      <w:r w:rsidR="00ED4311">
        <w:rPr>
          <w:rFonts w:ascii="Arial" w:eastAsia="Arial" w:hAnsi="Arial" w:cs="Arial"/>
          <w:b/>
        </w:rPr>
        <w:t>o</w:t>
      </w:r>
    </w:p>
    <w:p w14:paraId="115EB41E" w14:textId="77777777" w:rsidR="00265B8E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Salida desde su hotel hacia el norte y visita de la “Plaza de Ponchos” en el mercado de artesanías y tejidos de Otavalo, también visitaremos  Cotacachi y sus tiendas de artículos de cuero, de camino disfrutaremos los paisajes Andinos que dan El Lago San Pablo y los volcanes  Imbabura y Cayambe, es prácticamente un tour de compras con mucho folklore.  Retorno </w:t>
      </w:r>
    </w:p>
    <w:p w14:paraId="79309D0A" w14:textId="77777777" w:rsidR="00265B8E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PARQUE NACIONAL  COTOPAXI (a elección) </w:t>
      </w:r>
    </w:p>
    <w:p w14:paraId="59058709" w14:textId="77777777" w:rsidR="00265B8E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08:00  Salida desde su hotel. Visita al Parque Nacional Cotopaxi, ubicado a 70 km al sur-este de Quito, se iniciará la visita con caminata alrededor de la laguna de “</w:t>
      </w:r>
      <w:proofErr w:type="spellStart"/>
      <w:r>
        <w:rPr>
          <w:rFonts w:ascii="Arial" w:eastAsia="Arial" w:hAnsi="Arial" w:cs="Arial"/>
          <w:sz w:val="20"/>
          <w:szCs w:val="20"/>
        </w:rPr>
        <w:t>Limpiopungo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” oportunidad de ver aves, caballos salvajes y las "chuquiraguas" como se conoce a la flor de los Andes, nos rodearemos de mucha naturaleza. Tiempo para almorzar y se hará una parada en una finca de Rosas de Exportación (incluido) Retorno. </w:t>
      </w:r>
      <w:r>
        <w:rPr>
          <w:rFonts w:ascii="Arial" w:eastAsia="Arial" w:hAnsi="Arial" w:cs="Arial"/>
          <w:b/>
          <w:sz w:val="20"/>
          <w:szCs w:val="20"/>
        </w:rPr>
        <w:t>Alojamiento.</w:t>
      </w:r>
    </w:p>
    <w:p w14:paraId="441A4E98" w14:textId="77777777" w:rsidR="00265B8E" w:rsidRDefault="00265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045ED64" w14:textId="77777777" w:rsidR="00265B8E" w:rsidRDefault="0000000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</w:rPr>
        <w:t xml:space="preserve">Día 3. Quita + Mitad del Mundo con Atracciones (6h) 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55B0FCCE" w14:textId="77777777" w:rsidR="00265B8E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08:30 Salida hacia el Centro Histórico “Patrimonio de la Humanidad”, visitaremos la Basílica (incluye ingreso para conocer sus torres y vitrales gigantes), Plaza Grande, Palacio de Gobierno, La Compañía de Jesús (incluye ingreso y visita guiada) Plaza e Iglesia de San Francisco, Mirador de la Virgen Alada del Panecillo seguido traslado a la ciudad Mitad del Mundo tiempo para almorzar y visita del  Monumento a la Línea Ecuador (incluido) y el Museo del “</w:t>
      </w:r>
      <w:proofErr w:type="spellStart"/>
      <w:r>
        <w:rPr>
          <w:rFonts w:ascii="Arial" w:eastAsia="Arial" w:hAnsi="Arial" w:cs="Arial"/>
          <w:sz w:val="20"/>
          <w:szCs w:val="20"/>
        </w:rPr>
        <w:t>Intiñan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” (incluido) finalmente parada en el Teleférico para quienes deseen visitarlo (por su </w:t>
      </w:r>
      <w:proofErr w:type="gramStart"/>
      <w:r>
        <w:rPr>
          <w:rFonts w:ascii="Arial" w:eastAsia="Arial" w:hAnsi="Arial" w:cs="Arial"/>
          <w:sz w:val="20"/>
          <w:szCs w:val="20"/>
        </w:rPr>
        <w:t>cuenta)  sino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retorno a cada hotel. </w:t>
      </w:r>
      <w:r>
        <w:rPr>
          <w:rFonts w:ascii="Arial" w:eastAsia="Arial" w:hAnsi="Arial" w:cs="Arial"/>
          <w:b/>
          <w:sz w:val="20"/>
          <w:szCs w:val="20"/>
        </w:rPr>
        <w:t>Alojamiento.</w:t>
      </w:r>
    </w:p>
    <w:p w14:paraId="01DF3EC2" w14:textId="77777777" w:rsidR="00265B8E" w:rsidRDefault="00000000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C775CBC" w14:textId="77777777" w:rsidR="00265B8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b/>
          <w:color w:val="000000"/>
        </w:rPr>
        <w:t xml:space="preserve">Dia 4. </w:t>
      </w:r>
      <w:r>
        <w:rPr>
          <w:rFonts w:ascii="Arial" w:eastAsia="Arial" w:hAnsi="Arial" w:cs="Arial"/>
          <w:b/>
        </w:rPr>
        <w:t xml:space="preserve">Quito </w:t>
      </w:r>
    </w:p>
    <w:p w14:paraId="3A2D8459" w14:textId="0A7529BA" w:rsidR="00265B8E" w:rsidRPr="0013030B" w:rsidRDefault="00000000">
      <w:pPr>
        <w:spacing w:after="0" w:line="240" w:lineRule="auto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Traslado hotel -  aeropuerto vuelo Quito – Baltra </w:t>
      </w:r>
      <w:r w:rsidRPr="0013030B">
        <w:rPr>
          <w:rFonts w:ascii="Arial" w:eastAsia="Arial" w:hAnsi="Arial" w:cs="Arial"/>
          <w:b/>
          <w:color w:val="FF0000"/>
          <w:sz w:val="20"/>
          <w:szCs w:val="20"/>
        </w:rPr>
        <w:t>(Vuelo  incluido)</w:t>
      </w:r>
    </w:p>
    <w:p w14:paraId="7F3B1209" w14:textId="77777777" w:rsidR="00265B8E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GALAPAGOS  - BALTRA – PARTE ALTA y/o  ESTACION CHARLES DARWIN (5h)  </w:t>
      </w:r>
    </w:p>
    <w:p w14:paraId="182FDCF5" w14:textId="77777777" w:rsidR="00265B8E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Recibimiento en Aeropuerto de Baltra y traslado en Bus “Lobito” al Canal de </w:t>
      </w:r>
      <w:proofErr w:type="spellStart"/>
      <w:r>
        <w:rPr>
          <w:rFonts w:ascii="Arial" w:eastAsia="Arial" w:hAnsi="Arial" w:cs="Arial"/>
          <w:sz w:val="20"/>
          <w:szCs w:val="20"/>
        </w:rPr>
        <w:t>Itabaca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cruce en “Lancha </w:t>
      </w:r>
      <w:proofErr w:type="spellStart"/>
      <w:r>
        <w:rPr>
          <w:rFonts w:ascii="Arial" w:eastAsia="Arial" w:hAnsi="Arial" w:cs="Arial"/>
          <w:sz w:val="20"/>
          <w:szCs w:val="20"/>
        </w:rPr>
        <w:t>rapida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” hasta la Isla Santa Cruz y desde aquí, según la hora de llegada de su vuelo y evitando mucho tiempo de espera, nos trasladaremos hacia Puerto Ayora. En la tarde haremos 1 de 2 posibles </w:t>
      </w:r>
      <w:proofErr w:type="gramStart"/>
      <w:r>
        <w:rPr>
          <w:rFonts w:ascii="Arial" w:eastAsia="Arial" w:hAnsi="Arial" w:cs="Arial"/>
          <w:sz w:val="20"/>
          <w:szCs w:val="20"/>
        </w:rPr>
        <w:t>visitas :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7F3C55E0" w14:textId="77777777" w:rsidR="00265B8E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1.- La PARTE ALTA traslado desde el hotel de hasta una de las Fincas con Tortugas Gigantes en estado </w:t>
      </w:r>
      <w:proofErr w:type="gramStart"/>
      <w:r>
        <w:rPr>
          <w:rFonts w:ascii="Arial" w:eastAsia="Arial" w:hAnsi="Arial" w:cs="Arial"/>
          <w:sz w:val="20"/>
          <w:szCs w:val="20"/>
        </w:rPr>
        <w:t>Natural ,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tiempo para compartir su entorno, también ahí veremos Túneles de Lava.</w:t>
      </w:r>
    </w:p>
    <w:p w14:paraId="48B77F64" w14:textId="77777777" w:rsidR="00265B8E" w:rsidRDefault="00000000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0"/>
          <w:szCs w:val="20"/>
        </w:rPr>
        <w:t xml:space="preserve">2.- La ESTACION Científica CHARLES DARWIN  donde apreciamos los procesos de conservación de FLORA y FAUNA del Archipiélago, luego resto de la tarde libre para caminar por el Malecón mirando sus Tiendas, Joyerías, Bares y su muelle ecológico que por la noche es iluminado. </w:t>
      </w:r>
      <w:r>
        <w:rPr>
          <w:rFonts w:ascii="Arial" w:eastAsia="Arial" w:hAnsi="Arial" w:cs="Arial"/>
          <w:b/>
          <w:sz w:val="20"/>
          <w:szCs w:val="20"/>
        </w:rPr>
        <w:t>Alojamiento.</w:t>
      </w:r>
    </w:p>
    <w:p w14:paraId="429EF379" w14:textId="77777777" w:rsidR="00265B8E" w:rsidRDefault="00265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86A1327" w14:textId="77777777" w:rsidR="00916D9B" w:rsidRPr="00916D9B" w:rsidRDefault="00916D9B" w:rsidP="00916D9B">
      <w:pPr>
        <w:spacing w:after="0" w:line="240" w:lineRule="auto"/>
        <w:rPr>
          <w:rFonts w:ascii="Arial" w:hAnsi="Arial" w:cs="Arial"/>
          <w:b/>
          <w:sz w:val="20"/>
          <w:szCs w:val="20"/>
          <w:lang w:eastAsia="es-ES"/>
        </w:rPr>
      </w:pPr>
      <w:r w:rsidRPr="009421D0">
        <w:rPr>
          <w:rFonts w:ascii="Arial" w:hAnsi="Arial" w:cs="Arial"/>
          <w:b/>
          <w:sz w:val="20"/>
          <w:szCs w:val="20"/>
          <w:lang w:val="es-ES" w:eastAsia="es-ES"/>
        </w:rPr>
        <w:t xml:space="preserve">Día </w:t>
      </w:r>
      <w:r>
        <w:rPr>
          <w:rFonts w:ascii="Arial" w:hAnsi="Arial" w:cs="Arial"/>
          <w:b/>
          <w:sz w:val="20"/>
          <w:szCs w:val="20"/>
          <w:lang w:val="es-ES" w:eastAsia="es-ES"/>
        </w:rPr>
        <w:t>5</w:t>
      </w:r>
      <w:r w:rsidRPr="009421D0">
        <w:rPr>
          <w:rFonts w:ascii="Arial" w:hAnsi="Arial" w:cs="Arial"/>
          <w:b/>
          <w:sz w:val="20"/>
          <w:szCs w:val="20"/>
          <w:lang w:val="es-ES" w:eastAsia="es-ES"/>
        </w:rPr>
        <w:t>.- ISLA SANTA CRUZ -</w:t>
      </w:r>
      <w:r w:rsidRPr="009421D0">
        <w:rPr>
          <w:rFonts w:ascii="Arial" w:hAnsi="Arial" w:cs="Arial"/>
          <w:b/>
          <w:sz w:val="20"/>
          <w:szCs w:val="20"/>
          <w:lang w:val="es-ES_tradnl" w:eastAsia="es-ES"/>
        </w:rPr>
        <w:t xml:space="preserve"> </w:t>
      </w:r>
      <w:r w:rsidRPr="00916D9B">
        <w:rPr>
          <w:rFonts w:ascii="Arial" w:hAnsi="Arial" w:cs="Arial"/>
          <w:b/>
          <w:sz w:val="20"/>
          <w:szCs w:val="20"/>
          <w:lang w:eastAsia="es-ES"/>
        </w:rPr>
        <w:t xml:space="preserve"> - PLAYA TORTUGA BAY</w:t>
      </w:r>
      <w:proofErr w:type="gramStart"/>
      <w:r w:rsidRPr="00916D9B">
        <w:rPr>
          <w:rFonts w:ascii="Arial" w:hAnsi="Arial" w:cs="Arial"/>
          <w:b/>
          <w:sz w:val="20"/>
          <w:szCs w:val="20"/>
          <w:lang w:eastAsia="es-ES"/>
        </w:rPr>
        <w:t xml:space="preserve">   (</w:t>
      </w:r>
      <w:proofErr w:type="gramEnd"/>
      <w:r w:rsidRPr="00916D9B">
        <w:rPr>
          <w:rFonts w:ascii="Arial" w:hAnsi="Arial" w:cs="Arial"/>
          <w:b/>
          <w:sz w:val="20"/>
          <w:szCs w:val="20"/>
          <w:lang w:eastAsia="es-ES"/>
        </w:rPr>
        <w:t xml:space="preserve">3h)  Visita con Caminata y lancha  </w:t>
      </w:r>
    </w:p>
    <w:p w14:paraId="286D9350" w14:textId="77777777" w:rsidR="00916D9B" w:rsidRPr="009421D0" w:rsidRDefault="00916D9B" w:rsidP="00916D9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9421D0">
        <w:rPr>
          <w:rFonts w:ascii="Arial" w:hAnsi="Arial" w:cs="Arial"/>
          <w:sz w:val="20"/>
          <w:szCs w:val="20"/>
          <w:lang w:val="es-ES_tradnl" w:eastAsia="es-ES"/>
        </w:rPr>
        <w:t xml:space="preserve">07:30 Caminata desde su hotel hasta el ingreso al sendero ecológico que nos llevará a Playa Tortuga, rodeado de mucha vegetación propia de la isla, en aproximadamente 40 min. llegaremos a esta hermosa playa, de arena blanca y manglares a sus costados. Tiempo para disfrutar en “PLAYA </w:t>
      </w:r>
      <w:proofErr w:type="gramStart"/>
      <w:r w:rsidRPr="009421D0">
        <w:rPr>
          <w:rFonts w:ascii="Arial" w:hAnsi="Arial" w:cs="Arial"/>
          <w:sz w:val="20"/>
          <w:szCs w:val="20"/>
          <w:lang w:val="es-ES_tradnl" w:eastAsia="es-ES"/>
        </w:rPr>
        <w:t>MANSA“ ahí</w:t>
      </w:r>
      <w:proofErr w:type="gramEnd"/>
      <w:r w:rsidRPr="009421D0">
        <w:rPr>
          <w:rFonts w:ascii="Arial" w:hAnsi="Arial" w:cs="Arial"/>
          <w:sz w:val="20"/>
          <w:szCs w:val="20"/>
          <w:lang w:val="es-ES_tradnl" w:eastAsia="es-ES"/>
        </w:rPr>
        <w:t xml:space="preserve"> se puede hacer </w:t>
      </w:r>
      <w:proofErr w:type="spellStart"/>
      <w:r w:rsidRPr="009421D0">
        <w:rPr>
          <w:rFonts w:ascii="Arial" w:hAnsi="Arial" w:cs="Arial"/>
          <w:sz w:val="20"/>
          <w:szCs w:val="20"/>
          <w:lang w:val="es-ES_tradnl" w:eastAsia="es-ES"/>
        </w:rPr>
        <w:t>Snorkell</w:t>
      </w:r>
      <w:proofErr w:type="spellEnd"/>
      <w:r w:rsidRPr="009421D0">
        <w:rPr>
          <w:rFonts w:ascii="Arial" w:hAnsi="Arial" w:cs="Arial"/>
          <w:sz w:val="20"/>
          <w:szCs w:val="20"/>
          <w:lang w:val="es-ES_tradnl" w:eastAsia="es-ES"/>
        </w:rPr>
        <w:t>. Veremos peces, Iguanas Marinas, Lobos luego retorno</w:t>
      </w:r>
      <w:r>
        <w:rPr>
          <w:rFonts w:ascii="Arial" w:hAnsi="Arial" w:cs="Arial"/>
          <w:sz w:val="20"/>
          <w:szCs w:val="20"/>
          <w:lang w:val="es-ES_tradnl" w:eastAsia="es-ES"/>
        </w:rPr>
        <w:t xml:space="preserve"> en pequeña lancha (</w:t>
      </w:r>
      <w:proofErr w:type="gramStart"/>
      <w:r>
        <w:rPr>
          <w:rFonts w:ascii="Arial" w:hAnsi="Arial" w:cs="Arial"/>
          <w:sz w:val="20"/>
          <w:szCs w:val="20"/>
          <w:lang w:val="es-ES_tradnl" w:eastAsia="es-ES"/>
        </w:rPr>
        <w:t>incluido)  para</w:t>
      </w:r>
      <w:proofErr w:type="gramEnd"/>
      <w:r>
        <w:rPr>
          <w:rFonts w:ascii="Arial" w:hAnsi="Arial" w:cs="Arial"/>
          <w:sz w:val="20"/>
          <w:szCs w:val="20"/>
          <w:lang w:val="es-ES_tradnl" w:eastAsia="es-ES"/>
        </w:rPr>
        <w:t xml:space="preserve"> evitar la caminata de regreso hasta Puerto Ayora.</w:t>
      </w:r>
      <w:r w:rsidRPr="009421D0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r>
        <w:rPr>
          <w:rFonts w:ascii="Arial" w:hAnsi="Arial" w:cs="Arial"/>
          <w:sz w:val="20"/>
          <w:szCs w:val="20"/>
          <w:lang w:val="es-ES_tradnl" w:eastAsia="es-ES"/>
        </w:rPr>
        <w:t xml:space="preserve">(*) </w:t>
      </w:r>
      <w:r w:rsidRPr="009421D0">
        <w:rPr>
          <w:rFonts w:ascii="Arial" w:hAnsi="Arial" w:cs="Arial"/>
          <w:sz w:val="20"/>
          <w:szCs w:val="20"/>
          <w:lang w:val="es-ES_tradnl" w:eastAsia="es-ES"/>
        </w:rPr>
        <w:t>Llevar toallas y equipo desde su hotel</w:t>
      </w:r>
      <w:r>
        <w:rPr>
          <w:rFonts w:ascii="Arial" w:hAnsi="Arial" w:cs="Arial"/>
          <w:sz w:val="20"/>
          <w:szCs w:val="20"/>
          <w:lang w:val="es-ES_tradnl" w:eastAsia="es-ES"/>
        </w:rPr>
        <w:t>, tiempo para almorzar.</w:t>
      </w:r>
    </w:p>
    <w:p w14:paraId="0C6FA34E" w14:textId="77777777" w:rsidR="00916D9B" w:rsidRDefault="00916D9B" w:rsidP="00916D9B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5C1FC199" w14:textId="77777777" w:rsidR="00916D9B" w:rsidRDefault="00916D9B" w:rsidP="00916D9B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0D7644E0" w14:textId="77777777" w:rsidR="00916D9B" w:rsidRDefault="00916D9B" w:rsidP="00916D9B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753AEADA" w14:textId="77777777" w:rsidR="00916D9B" w:rsidRDefault="00916D9B" w:rsidP="00916D9B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5DC92576" w14:textId="77777777" w:rsidR="00916D9B" w:rsidRDefault="00916D9B" w:rsidP="00916D9B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3E1B4A7E" w14:textId="77777777" w:rsidR="00916D9B" w:rsidRDefault="00916D9B" w:rsidP="00916D9B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49402FEF" w14:textId="77777777" w:rsidR="00916D9B" w:rsidRDefault="00916D9B" w:rsidP="00916D9B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2B08815D" w14:textId="77777777" w:rsidR="00916D9B" w:rsidRDefault="00916D9B" w:rsidP="00916D9B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0EB93D3B" w14:textId="3E7BB62C" w:rsidR="00916D9B" w:rsidRPr="009421D0" w:rsidRDefault="00916D9B" w:rsidP="00916D9B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  <w:lang w:val="es-ES_tradnl" w:eastAsia="es-ES"/>
        </w:rPr>
      </w:pPr>
      <w:r w:rsidRPr="009421D0">
        <w:rPr>
          <w:rFonts w:ascii="Arial" w:hAnsi="Arial" w:cs="Arial"/>
          <w:b/>
          <w:sz w:val="20"/>
          <w:szCs w:val="20"/>
          <w:lang w:val="es-ES" w:eastAsia="es-ES"/>
        </w:rPr>
        <w:t xml:space="preserve">ISLA SANTA CRUZ     </w:t>
      </w:r>
      <w:r w:rsidRPr="009421D0">
        <w:rPr>
          <w:rFonts w:ascii="Arial" w:hAnsi="Arial" w:cs="Arial"/>
          <w:b/>
          <w:sz w:val="20"/>
          <w:szCs w:val="20"/>
          <w:lang w:val="es-ES_tradnl" w:eastAsia="es-ES"/>
        </w:rPr>
        <w:t>TOUR DE BAHIA (3h).  Visita Navegable lancha.</w:t>
      </w:r>
    </w:p>
    <w:p w14:paraId="736EB9C0" w14:textId="77777777" w:rsidR="00916D9B" w:rsidRPr="009421D0" w:rsidRDefault="00916D9B" w:rsidP="00916D9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9421D0">
        <w:rPr>
          <w:rFonts w:ascii="Arial" w:hAnsi="Arial" w:cs="Arial"/>
          <w:sz w:val="20"/>
          <w:szCs w:val="20"/>
          <w:lang w:val="es-ES" w:eastAsia="es-ES"/>
        </w:rPr>
        <w:t xml:space="preserve">13:45 Caminata hasta el muelle para hacer una corta Navegación </w:t>
      </w:r>
      <w:r w:rsidRPr="009421D0">
        <w:rPr>
          <w:rFonts w:ascii="Arial" w:hAnsi="Arial" w:cs="Arial"/>
          <w:sz w:val="20"/>
          <w:szCs w:val="20"/>
          <w:lang w:val="es-ES_tradnl" w:eastAsia="es-ES"/>
        </w:rPr>
        <w:t>de 15 a 20 minutos aproximadamente iniciaremos nuestro recorrido por la Bahía en mar abierto. Visitaremos el Canal de los tiburones, donde podremos observar a las tintoreras de barranco que son totalmente inofensivos, posteriormente visitaremos el Canal del Amor de aguas cristalinas, Playa de los Perros, Minas de Sal para posteriormente llegar a Las Grietas un brazo de mar ubicado entre dos acantilados y finalmente disfrutaremos de la playa de Punta Estrada donde podríamos quedarnos hasta el atardecer.</w:t>
      </w:r>
      <w:r>
        <w:rPr>
          <w:rFonts w:ascii="Arial" w:hAnsi="Arial" w:cs="Arial"/>
          <w:sz w:val="20"/>
          <w:szCs w:val="20"/>
          <w:lang w:val="es-ES_tradnl" w:eastAsia="es-ES"/>
        </w:rPr>
        <w:t xml:space="preserve"> Retorno</w:t>
      </w:r>
    </w:p>
    <w:p w14:paraId="416A69B1" w14:textId="77777777" w:rsidR="00916D9B" w:rsidRDefault="00916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0156B97" w14:textId="77777777" w:rsidR="00916D9B" w:rsidRPr="00916D9B" w:rsidRDefault="00916D9B" w:rsidP="00916D9B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916D9B">
        <w:rPr>
          <w:rFonts w:ascii="Arial" w:eastAsia="Arial" w:hAnsi="Arial" w:cs="Arial"/>
          <w:b/>
        </w:rPr>
        <w:t xml:space="preserve">Día 6. ISLA SANTA CRUZ + ISLA  ISABELA – Humedales (3h)             </w:t>
      </w:r>
    </w:p>
    <w:p w14:paraId="60CD4F21" w14:textId="77777777" w:rsidR="00916D9B" w:rsidRPr="00A2589C" w:rsidRDefault="00916D9B" w:rsidP="00916D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 w:eastAsia="es-ES"/>
        </w:rPr>
      </w:pPr>
      <w:r w:rsidRPr="00A2589C">
        <w:rPr>
          <w:rFonts w:ascii="Arial" w:hAnsi="Arial" w:cs="Arial"/>
          <w:sz w:val="20"/>
          <w:szCs w:val="20"/>
          <w:lang w:val="es-ES_tradnl" w:eastAsia="es-ES"/>
        </w:rPr>
        <w:t xml:space="preserve">Salida 06:30  desde el Muelle y navegación hasta Isla Isabela a Puerto Villamil en lancha </w:t>
      </w:r>
      <w:proofErr w:type="spellStart"/>
      <w:r w:rsidRPr="00A2589C">
        <w:rPr>
          <w:rFonts w:ascii="Arial" w:hAnsi="Arial" w:cs="Arial"/>
          <w:sz w:val="20"/>
          <w:szCs w:val="20"/>
          <w:lang w:val="es-ES_tradnl" w:eastAsia="es-ES"/>
        </w:rPr>
        <w:t>rapida</w:t>
      </w:r>
      <w:proofErr w:type="spellEnd"/>
      <w:r w:rsidRPr="00A2589C">
        <w:rPr>
          <w:rFonts w:ascii="Arial" w:hAnsi="Arial" w:cs="Arial"/>
          <w:sz w:val="20"/>
          <w:szCs w:val="20"/>
          <w:lang w:val="es-ES_tradnl" w:eastAsia="es-ES"/>
        </w:rPr>
        <w:t xml:space="preserve">, ahí llegada y traslado al hotel elegido, seguidamente caminata hacia  Los Humedales, donde veremos la laguna de </w:t>
      </w:r>
      <w:proofErr w:type="spellStart"/>
      <w:r w:rsidRPr="00A2589C">
        <w:rPr>
          <w:rFonts w:ascii="Arial" w:hAnsi="Arial" w:cs="Arial"/>
          <w:sz w:val="20"/>
          <w:szCs w:val="20"/>
          <w:lang w:val="es-ES_tradnl" w:eastAsia="es-ES"/>
        </w:rPr>
        <w:t>Flamingos</w:t>
      </w:r>
      <w:proofErr w:type="spellEnd"/>
      <w:r w:rsidRPr="00A2589C">
        <w:rPr>
          <w:rFonts w:ascii="Arial" w:hAnsi="Arial" w:cs="Arial"/>
          <w:sz w:val="20"/>
          <w:szCs w:val="20"/>
          <w:lang w:val="es-ES_tradnl" w:eastAsia="es-ES"/>
        </w:rPr>
        <w:t xml:space="preserve">, rodeadas de mucha </w:t>
      </w:r>
      <w:proofErr w:type="gramStart"/>
      <w:r w:rsidRPr="00A2589C">
        <w:rPr>
          <w:rFonts w:ascii="Arial" w:hAnsi="Arial" w:cs="Arial"/>
          <w:sz w:val="20"/>
          <w:szCs w:val="20"/>
          <w:lang w:val="es-ES_tradnl" w:eastAsia="es-ES"/>
        </w:rPr>
        <w:t>vegetación ,</w:t>
      </w:r>
      <w:proofErr w:type="gramEnd"/>
      <w:r w:rsidRPr="00A2589C">
        <w:rPr>
          <w:rFonts w:ascii="Arial" w:hAnsi="Arial" w:cs="Arial"/>
          <w:sz w:val="20"/>
          <w:szCs w:val="20"/>
          <w:lang w:val="es-ES_tradnl" w:eastAsia="es-ES"/>
        </w:rPr>
        <w:t xml:space="preserve"> veremos si la época lo permite otras especies de aves migratorias. Retorno al hotel y </w:t>
      </w:r>
      <w:r w:rsidRPr="00916D9B">
        <w:rPr>
          <w:rFonts w:ascii="Arial" w:hAnsi="Arial" w:cs="Arial"/>
          <w:b/>
          <w:bCs/>
          <w:sz w:val="20"/>
          <w:szCs w:val="20"/>
          <w:lang w:val="es-ES_tradnl" w:eastAsia="es-ES"/>
        </w:rPr>
        <w:t>alojamiento</w:t>
      </w:r>
      <w:r w:rsidRPr="00A2589C">
        <w:rPr>
          <w:rFonts w:ascii="Arial" w:hAnsi="Arial" w:cs="Arial"/>
          <w:sz w:val="20"/>
          <w:szCs w:val="20"/>
          <w:lang w:val="es-ES_tradnl" w:eastAsia="es-ES"/>
        </w:rPr>
        <w:t>.</w:t>
      </w:r>
    </w:p>
    <w:p w14:paraId="66E7194A" w14:textId="77777777" w:rsidR="00265B8E" w:rsidRDefault="00265B8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AC228B7" w14:textId="77777777" w:rsidR="00265B8E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</w:rPr>
        <w:t>Día 7.</w:t>
      </w:r>
      <w:r>
        <w:rPr>
          <w:rFonts w:ascii="Arial" w:eastAsia="Arial" w:hAnsi="Arial" w:cs="Arial"/>
          <w:b/>
        </w:rPr>
        <w:tab/>
        <w:t xml:space="preserve">Isla Isabela -  Tintoreras (3h) </w:t>
      </w:r>
    </w:p>
    <w:p w14:paraId="15A0BF7D" w14:textId="77777777" w:rsidR="00265B8E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08:30 En caminata al  muelle para abordar la lancha y realizar un tour por la Bahía, llegaremos hasta un Islote y su Canal llamado “Tintoreras” donde veremos Pingüinos, Pelicanos, Tiburones de aleta blanca, Tortugas Marinas y Lobos Marinos que juegan bajo el agua mientras navegamos. Por la tarde libre para </w:t>
      </w:r>
      <w:proofErr w:type="gramStart"/>
      <w:r>
        <w:rPr>
          <w:rFonts w:ascii="Arial" w:eastAsia="Arial" w:hAnsi="Arial" w:cs="Arial"/>
          <w:sz w:val="20"/>
          <w:szCs w:val="20"/>
        </w:rPr>
        <w:t>hacer  “</w:t>
      </w:r>
      <w:proofErr w:type="spellStart"/>
      <w:proofErr w:type="gramEnd"/>
      <w:r>
        <w:rPr>
          <w:rFonts w:ascii="Arial" w:eastAsia="Arial" w:hAnsi="Arial" w:cs="Arial"/>
          <w:sz w:val="20"/>
          <w:szCs w:val="20"/>
        </w:rPr>
        <w:t>Snorkell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en playa Concha Perla” o visitar por su cuenta las Tortugas terrestres en el Centro de Interpretación. Retorno al hotel y </w:t>
      </w:r>
      <w:r>
        <w:rPr>
          <w:rFonts w:ascii="Arial" w:eastAsia="Arial" w:hAnsi="Arial" w:cs="Arial"/>
          <w:b/>
          <w:sz w:val="20"/>
          <w:szCs w:val="20"/>
        </w:rPr>
        <w:t>Alojamiento</w:t>
      </w:r>
      <w:r>
        <w:rPr>
          <w:rFonts w:ascii="Arial" w:eastAsia="Arial" w:hAnsi="Arial" w:cs="Arial"/>
          <w:sz w:val="20"/>
          <w:szCs w:val="20"/>
        </w:rPr>
        <w:t>.</w:t>
      </w:r>
    </w:p>
    <w:p w14:paraId="52DECB11" w14:textId="77777777" w:rsidR="00265B8E" w:rsidRDefault="00265B8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48212EE8" w14:textId="3D8D2653" w:rsidR="00265B8E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 xml:space="preserve">Día 8. Isla Isabela - Santa Cruz </w:t>
      </w:r>
      <w:r w:rsidR="00916D9B"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</w:rPr>
        <w:t xml:space="preserve"> Baltra</w:t>
      </w:r>
      <w:r w:rsidR="00916D9B">
        <w:rPr>
          <w:rFonts w:ascii="Arial" w:eastAsia="Arial" w:hAnsi="Arial" w:cs="Arial"/>
          <w:b/>
        </w:rPr>
        <w:t xml:space="preserve"> - Quito</w:t>
      </w:r>
      <w:r>
        <w:rPr>
          <w:rFonts w:ascii="Arial" w:eastAsia="Arial" w:hAnsi="Arial" w:cs="Arial"/>
          <w:sz w:val="20"/>
          <w:szCs w:val="20"/>
        </w:rPr>
        <w:tab/>
      </w:r>
    </w:p>
    <w:p w14:paraId="4602A3AD" w14:textId="77EEFF94" w:rsidR="00916D9B" w:rsidRDefault="00000000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Salida 05:30 hacia al muelle para abordar la Lancha  hasta isla Santa Cruz sale 06:00 am en bote rápido con una navegación de 2 horas aproximadamente, seguidamente será el traslado desde Puerto Ayora hasta Baltra. para abordar el  vuelo a Quito</w:t>
      </w:r>
      <w:r w:rsidR="00916D9B">
        <w:rPr>
          <w:rFonts w:ascii="Arial" w:eastAsia="Arial" w:hAnsi="Arial" w:cs="Arial"/>
          <w:sz w:val="20"/>
          <w:szCs w:val="20"/>
        </w:rPr>
        <w:t xml:space="preserve">. Llegada y traslado al hotel. </w:t>
      </w:r>
      <w:r w:rsidR="00916D9B">
        <w:rPr>
          <w:rFonts w:ascii="Arial" w:eastAsia="Arial" w:hAnsi="Arial" w:cs="Arial"/>
          <w:b/>
          <w:bCs/>
          <w:sz w:val="20"/>
          <w:szCs w:val="20"/>
        </w:rPr>
        <w:t xml:space="preserve">Alojamiento. </w:t>
      </w:r>
    </w:p>
    <w:p w14:paraId="0C06BDA3" w14:textId="77777777" w:rsidR="00916D9B" w:rsidRPr="00916D9B" w:rsidRDefault="00916D9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89BF872" w14:textId="48C31F95" w:rsidR="00916D9B" w:rsidRDefault="00916D9B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916D9B">
        <w:rPr>
          <w:rFonts w:ascii="Arial" w:eastAsia="Arial" w:hAnsi="Arial" w:cs="Arial"/>
          <w:b/>
        </w:rPr>
        <w:t>Día 9. Quito – México</w:t>
      </w:r>
    </w:p>
    <w:p w14:paraId="7E792A94" w14:textId="6E2CE934" w:rsidR="00265B8E" w:rsidRDefault="00916D9B" w:rsidP="00916D9B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la hora indicada traslado al aeropuerto para tomar el vuelo de salida. </w:t>
      </w:r>
      <w:r>
        <w:rPr>
          <w:rFonts w:ascii="Arial" w:eastAsia="Arial" w:hAnsi="Arial" w:cs="Arial"/>
          <w:b/>
          <w:sz w:val="20"/>
          <w:szCs w:val="20"/>
        </w:rPr>
        <w:t xml:space="preserve">Fin de nuestros servicios. </w:t>
      </w:r>
    </w:p>
    <w:p w14:paraId="03707AD4" w14:textId="77777777" w:rsidR="00916D9B" w:rsidRPr="00916D9B" w:rsidRDefault="00916D9B" w:rsidP="00916D9B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09636F72" w14:textId="77777777" w:rsidR="00265B8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INCLUYE: </w:t>
      </w:r>
    </w:p>
    <w:p w14:paraId="46B72FAC" w14:textId="77777777" w:rsidR="00265B8E" w:rsidRDefault="00265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CACA95B" w14:textId="77777777" w:rsidR="00265B8E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Traslados aeropuerto- hotel- aeropuerto en Quito o Guayaquil con </w:t>
      </w:r>
      <w:proofErr w:type="spellStart"/>
      <w:r>
        <w:rPr>
          <w:rFonts w:ascii="Arial" w:eastAsia="Arial" w:hAnsi="Arial" w:cs="Arial"/>
          <w:sz w:val="20"/>
          <w:szCs w:val="20"/>
        </w:rPr>
        <w:t>Transferistas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06E9FA07" w14:textId="77777777" w:rsidR="00265B8E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Excursiones y Tours mencionados en el itinerario con Guías de Turismo.</w:t>
      </w:r>
    </w:p>
    <w:p w14:paraId="59299CA8" w14:textId="01151A42" w:rsidR="00265B8E" w:rsidRDefault="00ED4311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</w:t>
      </w:r>
      <w:r w:rsidR="00000000">
        <w:rPr>
          <w:rFonts w:ascii="Arial" w:eastAsia="Arial" w:hAnsi="Arial" w:cs="Arial"/>
          <w:sz w:val="20"/>
          <w:szCs w:val="20"/>
        </w:rPr>
        <w:t xml:space="preserve"> Noches de Alojamiento en Quito o Guayaquil con desayunos, según vuelos de pasajeros. </w:t>
      </w:r>
    </w:p>
    <w:p w14:paraId="2C6BC920" w14:textId="77777777" w:rsidR="00265B8E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 Noches en Galápagos en hoteles de Puerto Ayora y Puerto Villamil con desayunos</w:t>
      </w:r>
    </w:p>
    <w:p w14:paraId="3E0FA046" w14:textId="77777777" w:rsidR="00265B8E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Transporte terrestre y marítimo en Galápagos con las visitas incluidas según itinerario.</w:t>
      </w:r>
    </w:p>
    <w:p w14:paraId="78847A7D" w14:textId="219D1302" w:rsidR="00265B8E" w:rsidRDefault="0000000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Visitas mencionadas acompañadas de un Guía del Parque.</w:t>
      </w:r>
    </w:p>
    <w:p w14:paraId="0D5BFE2E" w14:textId="59F42812" w:rsidR="00265B8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Tarjeta Básica de asistencia al viajero</w:t>
      </w:r>
      <w:r w:rsidR="00C15CCC">
        <w:rPr>
          <w:rFonts w:ascii="Arial" w:eastAsia="Arial" w:hAnsi="Arial" w:cs="Arial"/>
          <w:sz w:val="20"/>
          <w:szCs w:val="20"/>
        </w:rPr>
        <w:t>.</w:t>
      </w:r>
    </w:p>
    <w:p w14:paraId="1D32EC6D" w14:textId="77777777" w:rsidR="00265B8E" w:rsidRDefault="00265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B3EBD0" w14:textId="77777777" w:rsidR="00265B8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No Incluye:</w:t>
      </w:r>
    </w:p>
    <w:p w14:paraId="3C6A4E99" w14:textId="77777777" w:rsidR="00265B8E" w:rsidRDefault="00265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5561AB9" w14:textId="77777777" w:rsidR="00265B8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Vuelos internacionales e internos</w:t>
      </w:r>
    </w:p>
    <w:p w14:paraId="634C0E8F" w14:textId="77777777" w:rsidR="00265B8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Servicios, excursiones o comidas no especificadas.</w:t>
      </w:r>
    </w:p>
    <w:p w14:paraId="77D77E9B" w14:textId="77777777" w:rsidR="00265B8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Gastos personales.</w:t>
      </w:r>
    </w:p>
    <w:p w14:paraId="2120E76A" w14:textId="77777777" w:rsidR="00265B8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Propinas a mucamas, botones, guías, chóferes. </w:t>
      </w:r>
    </w:p>
    <w:p w14:paraId="065A7E97" w14:textId="499B98D5" w:rsidR="00265B8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Impuesto y tarjeta de entrada a Islas Galápagos </w:t>
      </w:r>
      <w:r w:rsidR="00ED4311">
        <w:rPr>
          <w:rFonts w:ascii="Arial" w:eastAsia="Arial" w:hAnsi="Arial" w:cs="Arial"/>
          <w:b/>
          <w:color w:val="000000"/>
          <w:sz w:val="20"/>
          <w:szCs w:val="20"/>
        </w:rPr>
        <w:t>120 USD aprox,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por persona, se paga directo. </w:t>
      </w:r>
    </w:p>
    <w:p w14:paraId="58B7195B" w14:textId="77777777" w:rsidR="00265B8E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Impuesto y tarjeta de entrada a Isla Isabela 10usd por persona, se paga directo.</w:t>
      </w:r>
    </w:p>
    <w:p w14:paraId="0354A23C" w14:textId="77777777" w:rsidR="00265B8E" w:rsidRDefault="0000000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Boleto aéreo interno desde Quito o Guayaquil a Galápagos Baltra $ 550 adultos $ 400 niños.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60E09A08" w14:textId="77777777" w:rsidR="00265B8E" w:rsidRDefault="00265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</w:pPr>
    </w:p>
    <w:p w14:paraId="238214A1" w14:textId="77777777" w:rsidR="00265B8E" w:rsidRDefault="00265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</w:pPr>
    </w:p>
    <w:p w14:paraId="794361F4" w14:textId="77777777" w:rsidR="00916D9B" w:rsidRDefault="00916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</w:pPr>
    </w:p>
    <w:p w14:paraId="2BDBE02A" w14:textId="77777777" w:rsidR="00916D9B" w:rsidRDefault="00916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</w:pPr>
    </w:p>
    <w:p w14:paraId="2A8358E8" w14:textId="77777777" w:rsidR="00916D9B" w:rsidRDefault="00916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</w:pPr>
    </w:p>
    <w:p w14:paraId="096948CC" w14:textId="77777777" w:rsidR="00916D9B" w:rsidRDefault="00916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</w:pPr>
    </w:p>
    <w:tbl>
      <w:tblPr>
        <w:tblW w:w="708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1701"/>
        <w:gridCol w:w="1134"/>
      </w:tblGrid>
      <w:tr w:rsidR="00916D9B" w:rsidRPr="00916D9B" w14:paraId="69A16E38" w14:textId="77777777" w:rsidTr="00ED4311">
        <w:trPr>
          <w:trHeight w:val="286"/>
          <w:tblCellSpacing w:w="0" w:type="dxa"/>
          <w:jc w:val="center"/>
        </w:trPr>
        <w:tc>
          <w:tcPr>
            <w:tcW w:w="7080" w:type="dxa"/>
            <w:gridSpan w:val="3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86BA2F" w14:textId="77777777" w:rsidR="00916D9B" w:rsidRPr="00916D9B" w:rsidRDefault="00916D9B" w:rsidP="00916D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16D9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LISTA DE HOTELES (Previstos o similares)</w:t>
            </w:r>
          </w:p>
        </w:tc>
      </w:tr>
      <w:tr w:rsidR="00916D9B" w:rsidRPr="00916D9B" w14:paraId="155FD2CF" w14:textId="77777777" w:rsidTr="00ED4311">
        <w:trPr>
          <w:trHeight w:val="286"/>
          <w:tblCellSpacing w:w="0" w:type="dxa"/>
          <w:jc w:val="center"/>
        </w:trPr>
        <w:tc>
          <w:tcPr>
            <w:tcW w:w="4245" w:type="dxa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0E4FAE" w14:textId="77777777" w:rsidR="00916D9B" w:rsidRPr="00916D9B" w:rsidRDefault="00916D9B" w:rsidP="00916D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16D9B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CIUDAD</w:t>
            </w:r>
          </w:p>
        </w:tc>
        <w:tc>
          <w:tcPr>
            <w:tcW w:w="1701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3B148" w14:textId="77777777" w:rsidR="00916D9B" w:rsidRPr="00916D9B" w:rsidRDefault="00916D9B" w:rsidP="00916D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16D9B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HOTEL</w:t>
            </w:r>
          </w:p>
        </w:tc>
        <w:tc>
          <w:tcPr>
            <w:tcW w:w="1134" w:type="dxa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8506BA" w14:textId="77777777" w:rsidR="00916D9B" w:rsidRPr="00916D9B" w:rsidRDefault="00916D9B" w:rsidP="00916D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916D9B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CAT</w:t>
            </w:r>
          </w:p>
        </w:tc>
      </w:tr>
      <w:tr w:rsidR="00916D9B" w:rsidRPr="00916D9B" w14:paraId="04941FF3" w14:textId="77777777" w:rsidTr="00ED4311">
        <w:trPr>
          <w:trHeight w:val="286"/>
          <w:tblCellSpacing w:w="0" w:type="dxa"/>
          <w:jc w:val="center"/>
        </w:trPr>
        <w:tc>
          <w:tcPr>
            <w:tcW w:w="4245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26FC62" w14:textId="77777777" w:rsidR="00916D9B" w:rsidRPr="00916D9B" w:rsidRDefault="00916D9B" w:rsidP="00916D9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16D9B">
              <w:rPr>
                <w:rFonts w:ascii="Calibri" w:hAnsi="Calibri" w:cs="Calibri"/>
                <w:sz w:val="20"/>
                <w:szCs w:val="20"/>
                <w:lang w:bidi="ar-SA"/>
              </w:rPr>
              <w:t>QUITO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AD0362" w14:textId="77777777" w:rsidR="00916D9B" w:rsidRPr="00916D9B" w:rsidRDefault="00916D9B" w:rsidP="00916D9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16D9B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IBIS / HOLIDAY INN </w:t>
            </w:r>
          </w:p>
        </w:tc>
        <w:tc>
          <w:tcPr>
            <w:tcW w:w="1134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67A0E4" w14:textId="77777777" w:rsidR="00916D9B" w:rsidRPr="00916D9B" w:rsidRDefault="00916D9B" w:rsidP="00916D9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16D9B">
              <w:rPr>
                <w:rFonts w:ascii="Calibri" w:hAnsi="Calibri" w:cs="Calibri"/>
                <w:sz w:val="20"/>
                <w:szCs w:val="20"/>
                <w:lang w:bidi="ar-SA"/>
              </w:rPr>
              <w:t>T</w:t>
            </w:r>
          </w:p>
        </w:tc>
      </w:tr>
      <w:tr w:rsidR="00916D9B" w:rsidRPr="00916D9B" w14:paraId="49520B0E" w14:textId="77777777" w:rsidTr="00ED4311">
        <w:trPr>
          <w:trHeight w:val="286"/>
          <w:tblCellSpacing w:w="0" w:type="dxa"/>
          <w:jc w:val="center"/>
        </w:trPr>
        <w:tc>
          <w:tcPr>
            <w:tcW w:w="4245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9A6DF1" w14:textId="77777777" w:rsidR="00916D9B" w:rsidRPr="00916D9B" w:rsidRDefault="00916D9B" w:rsidP="00916D9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788706" w14:textId="77777777" w:rsidR="00916D9B" w:rsidRPr="00916D9B" w:rsidRDefault="00916D9B" w:rsidP="00916D9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16D9B">
              <w:rPr>
                <w:rFonts w:ascii="Calibri" w:hAnsi="Calibri" w:cs="Calibri"/>
                <w:sz w:val="20"/>
                <w:szCs w:val="20"/>
                <w:lang w:bidi="ar-SA"/>
              </w:rPr>
              <w:t>HOLIDAY INN</w:t>
            </w:r>
          </w:p>
        </w:tc>
        <w:tc>
          <w:tcPr>
            <w:tcW w:w="1134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E0CE2B" w14:textId="77777777" w:rsidR="00916D9B" w:rsidRPr="00916D9B" w:rsidRDefault="00916D9B" w:rsidP="00916D9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16D9B">
              <w:rPr>
                <w:rFonts w:ascii="Calibri" w:hAnsi="Calibri" w:cs="Calibri"/>
                <w:sz w:val="20"/>
                <w:szCs w:val="20"/>
                <w:lang w:bidi="ar-SA"/>
              </w:rPr>
              <w:t>P</w:t>
            </w:r>
          </w:p>
        </w:tc>
      </w:tr>
      <w:tr w:rsidR="00916D9B" w:rsidRPr="00916D9B" w14:paraId="43C24E73" w14:textId="77777777" w:rsidTr="00ED4311">
        <w:trPr>
          <w:trHeight w:val="286"/>
          <w:tblCellSpacing w:w="0" w:type="dxa"/>
          <w:jc w:val="center"/>
        </w:trPr>
        <w:tc>
          <w:tcPr>
            <w:tcW w:w="4245" w:type="dxa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7F0435" w14:textId="77777777" w:rsidR="00916D9B" w:rsidRPr="00916D9B" w:rsidRDefault="00916D9B" w:rsidP="00916D9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D14338" w14:textId="77777777" w:rsidR="00916D9B" w:rsidRPr="00916D9B" w:rsidRDefault="00916D9B" w:rsidP="00916D9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16D9B">
              <w:rPr>
                <w:rFonts w:ascii="Calibri" w:hAnsi="Calibri" w:cs="Calibri"/>
                <w:sz w:val="20"/>
                <w:szCs w:val="20"/>
                <w:lang w:bidi="ar-SA"/>
              </w:rPr>
              <w:t>SWISSOTEL</w:t>
            </w:r>
          </w:p>
        </w:tc>
        <w:tc>
          <w:tcPr>
            <w:tcW w:w="1134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0C666E" w14:textId="77777777" w:rsidR="00916D9B" w:rsidRPr="00916D9B" w:rsidRDefault="00916D9B" w:rsidP="00916D9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16D9B">
              <w:rPr>
                <w:rFonts w:ascii="Calibri" w:hAnsi="Calibri" w:cs="Calibri"/>
                <w:sz w:val="20"/>
                <w:szCs w:val="20"/>
                <w:lang w:bidi="ar-SA"/>
              </w:rPr>
              <w:t>S</w:t>
            </w:r>
          </w:p>
        </w:tc>
      </w:tr>
      <w:tr w:rsidR="00916D9B" w:rsidRPr="00916D9B" w14:paraId="53C3AE25" w14:textId="77777777" w:rsidTr="00ED4311">
        <w:trPr>
          <w:trHeight w:val="286"/>
          <w:tblCellSpacing w:w="0" w:type="dxa"/>
          <w:jc w:val="center"/>
        </w:trPr>
        <w:tc>
          <w:tcPr>
            <w:tcW w:w="4245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485D02" w14:textId="77777777" w:rsidR="00916D9B" w:rsidRPr="00916D9B" w:rsidRDefault="00916D9B" w:rsidP="00916D9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16D9B">
              <w:rPr>
                <w:rFonts w:ascii="Calibri" w:hAnsi="Calibri" w:cs="Calibri"/>
                <w:sz w:val="20"/>
                <w:szCs w:val="20"/>
                <w:lang w:bidi="ar-SA"/>
              </w:rPr>
              <w:t>GALAPAGOS - ISLA SANTA CRUZ (PUERTO AYORA)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24D74A" w14:textId="77777777" w:rsidR="00916D9B" w:rsidRPr="00916D9B" w:rsidRDefault="00916D9B" w:rsidP="00916D9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16D9B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DEJAVU </w:t>
            </w:r>
          </w:p>
        </w:tc>
        <w:tc>
          <w:tcPr>
            <w:tcW w:w="1134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64093F" w14:textId="77777777" w:rsidR="00916D9B" w:rsidRPr="00916D9B" w:rsidRDefault="00916D9B" w:rsidP="00916D9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16D9B">
              <w:rPr>
                <w:rFonts w:ascii="Calibri" w:hAnsi="Calibri" w:cs="Calibri"/>
                <w:sz w:val="20"/>
                <w:szCs w:val="20"/>
                <w:lang w:bidi="ar-SA"/>
              </w:rPr>
              <w:t>T</w:t>
            </w:r>
          </w:p>
        </w:tc>
      </w:tr>
      <w:tr w:rsidR="00916D9B" w:rsidRPr="00916D9B" w14:paraId="7C725B90" w14:textId="77777777" w:rsidTr="00ED4311">
        <w:trPr>
          <w:trHeight w:val="286"/>
          <w:tblCellSpacing w:w="0" w:type="dxa"/>
          <w:jc w:val="center"/>
        </w:trPr>
        <w:tc>
          <w:tcPr>
            <w:tcW w:w="4245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FCAFD0" w14:textId="77777777" w:rsidR="00916D9B" w:rsidRPr="00916D9B" w:rsidRDefault="00916D9B" w:rsidP="00916D9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F18765" w14:textId="77777777" w:rsidR="00916D9B" w:rsidRPr="00916D9B" w:rsidRDefault="00916D9B" w:rsidP="00916D9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16D9B">
              <w:rPr>
                <w:rFonts w:ascii="Calibri" w:hAnsi="Calibri" w:cs="Calibri"/>
                <w:sz w:val="20"/>
                <w:szCs w:val="20"/>
                <w:lang w:bidi="ar-SA"/>
              </w:rPr>
              <w:t>IKALA</w:t>
            </w:r>
          </w:p>
        </w:tc>
        <w:tc>
          <w:tcPr>
            <w:tcW w:w="1134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E3F673" w14:textId="77777777" w:rsidR="00916D9B" w:rsidRPr="00916D9B" w:rsidRDefault="00916D9B" w:rsidP="00916D9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16D9B">
              <w:rPr>
                <w:rFonts w:ascii="Calibri" w:hAnsi="Calibri" w:cs="Calibri"/>
                <w:sz w:val="20"/>
                <w:szCs w:val="20"/>
                <w:lang w:bidi="ar-SA"/>
              </w:rPr>
              <w:t>P</w:t>
            </w:r>
          </w:p>
        </w:tc>
      </w:tr>
      <w:tr w:rsidR="00916D9B" w:rsidRPr="00916D9B" w14:paraId="77A1A121" w14:textId="77777777" w:rsidTr="00ED4311">
        <w:trPr>
          <w:trHeight w:val="286"/>
          <w:tblCellSpacing w:w="0" w:type="dxa"/>
          <w:jc w:val="center"/>
        </w:trPr>
        <w:tc>
          <w:tcPr>
            <w:tcW w:w="4245" w:type="dxa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2F8F95" w14:textId="77777777" w:rsidR="00916D9B" w:rsidRPr="00916D9B" w:rsidRDefault="00916D9B" w:rsidP="00916D9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A4331A" w14:textId="77777777" w:rsidR="00916D9B" w:rsidRPr="00916D9B" w:rsidRDefault="00916D9B" w:rsidP="00916D9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16D9B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FINCH BAY </w:t>
            </w:r>
          </w:p>
        </w:tc>
        <w:tc>
          <w:tcPr>
            <w:tcW w:w="1134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493C78" w14:textId="77777777" w:rsidR="00916D9B" w:rsidRPr="00916D9B" w:rsidRDefault="00916D9B" w:rsidP="00916D9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16D9B">
              <w:rPr>
                <w:rFonts w:ascii="Calibri" w:hAnsi="Calibri" w:cs="Calibri"/>
                <w:sz w:val="20"/>
                <w:szCs w:val="20"/>
                <w:lang w:bidi="ar-SA"/>
              </w:rPr>
              <w:t>S</w:t>
            </w:r>
          </w:p>
        </w:tc>
      </w:tr>
      <w:tr w:rsidR="00916D9B" w:rsidRPr="00916D9B" w14:paraId="62A639C6" w14:textId="77777777" w:rsidTr="00ED4311">
        <w:trPr>
          <w:trHeight w:val="286"/>
          <w:tblCellSpacing w:w="0" w:type="dxa"/>
          <w:jc w:val="center"/>
        </w:trPr>
        <w:tc>
          <w:tcPr>
            <w:tcW w:w="4245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AF7184" w14:textId="77777777" w:rsidR="00916D9B" w:rsidRPr="00916D9B" w:rsidRDefault="00916D9B" w:rsidP="00916D9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16D9B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ISLA ISABELA - PUERTO VILLAMIL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A2989C" w14:textId="77777777" w:rsidR="00916D9B" w:rsidRPr="00916D9B" w:rsidRDefault="00916D9B" w:rsidP="00916D9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16D9B">
              <w:rPr>
                <w:rFonts w:ascii="Calibri" w:hAnsi="Calibri" w:cs="Calibri"/>
                <w:sz w:val="20"/>
                <w:szCs w:val="20"/>
                <w:lang w:bidi="ar-SA"/>
              </w:rPr>
              <w:t>WOODEN HOUSE</w:t>
            </w:r>
          </w:p>
        </w:tc>
        <w:tc>
          <w:tcPr>
            <w:tcW w:w="1134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C599B3" w14:textId="77777777" w:rsidR="00916D9B" w:rsidRPr="00916D9B" w:rsidRDefault="00916D9B" w:rsidP="00916D9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16D9B">
              <w:rPr>
                <w:rFonts w:ascii="Calibri" w:hAnsi="Calibri" w:cs="Calibri"/>
                <w:sz w:val="20"/>
                <w:szCs w:val="20"/>
                <w:lang w:bidi="ar-SA"/>
              </w:rPr>
              <w:t>T</w:t>
            </w:r>
          </w:p>
        </w:tc>
      </w:tr>
      <w:tr w:rsidR="00916D9B" w:rsidRPr="00916D9B" w14:paraId="3D758B17" w14:textId="77777777" w:rsidTr="00ED4311">
        <w:trPr>
          <w:trHeight w:val="286"/>
          <w:tblCellSpacing w:w="0" w:type="dxa"/>
          <w:jc w:val="center"/>
        </w:trPr>
        <w:tc>
          <w:tcPr>
            <w:tcW w:w="4245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03414A" w14:textId="77777777" w:rsidR="00916D9B" w:rsidRPr="00916D9B" w:rsidRDefault="00916D9B" w:rsidP="00916D9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EC7DFC" w14:textId="77777777" w:rsidR="00916D9B" w:rsidRPr="00916D9B" w:rsidRDefault="00916D9B" w:rsidP="00916D9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16D9B">
              <w:rPr>
                <w:rFonts w:ascii="Calibri" w:hAnsi="Calibri" w:cs="Calibri"/>
                <w:sz w:val="20"/>
                <w:szCs w:val="20"/>
                <w:lang w:bidi="ar-SA"/>
              </w:rPr>
              <w:t>ALBERMARLE</w:t>
            </w:r>
          </w:p>
        </w:tc>
        <w:tc>
          <w:tcPr>
            <w:tcW w:w="1134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AA1F09" w14:textId="77777777" w:rsidR="00916D9B" w:rsidRPr="00916D9B" w:rsidRDefault="00916D9B" w:rsidP="00916D9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16D9B">
              <w:rPr>
                <w:rFonts w:ascii="Calibri" w:hAnsi="Calibri" w:cs="Calibri"/>
                <w:sz w:val="20"/>
                <w:szCs w:val="20"/>
                <w:lang w:bidi="ar-SA"/>
              </w:rPr>
              <w:t>P</w:t>
            </w:r>
          </w:p>
        </w:tc>
      </w:tr>
      <w:tr w:rsidR="00916D9B" w:rsidRPr="00916D9B" w14:paraId="4476DF14" w14:textId="77777777" w:rsidTr="00ED4311">
        <w:trPr>
          <w:trHeight w:val="286"/>
          <w:tblCellSpacing w:w="0" w:type="dxa"/>
          <w:jc w:val="center"/>
        </w:trPr>
        <w:tc>
          <w:tcPr>
            <w:tcW w:w="4245" w:type="dxa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65BDB5" w14:textId="77777777" w:rsidR="00916D9B" w:rsidRPr="00916D9B" w:rsidRDefault="00916D9B" w:rsidP="00916D9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2BA61E" w14:textId="77777777" w:rsidR="00916D9B" w:rsidRPr="00916D9B" w:rsidRDefault="00916D9B" w:rsidP="00916D9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16D9B">
              <w:rPr>
                <w:rFonts w:ascii="Calibri" w:hAnsi="Calibri" w:cs="Calibri"/>
                <w:sz w:val="20"/>
                <w:szCs w:val="20"/>
                <w:lang w:bidi="ar-SA"/>
              </w:rPr>
              <w:t>IGUANA CROSSING</w:t>
            </w:r>
          </w:p>
        </w:tc>
        <w:tc>
          <w:tcPr>
            <w:tcW w:w="1134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908CD1" w14:textId="77777777" w:rsidR="00916D9B" w:rsidRPr="00916D9B" w:rsidRDefault="00916D9B" w:rsidP="00916D9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916D9B">
              <w:rPr>
                <w:rFonts w:ascii="Calibri" w:hAnsi="Calibri" w:cs="Calibri"/>
                <w:sz w:val="20"/>
                <w:szCs w:val="20"/>
                <w:lang w:bidi="ar-SA"/>
              </w:rPr>
              <w:t>S</w:t>
            </w:r>
          </w:p>
        </w:tc>
      </w:tr>
    </w:tbl>
    <w:p w14:paraId="3C49C0E6" w14:textId="77777777" w:rsidR="00916D9B" w:rsidRDefault="00916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</w:pPr>
    </w:p>
    <w:tbl>
      <w:tblPr>
        <w:tblW w:w="576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0"/>
        <w:gridCol w:w="869"/>
        <w:gridCol w:w="869"/>
        <w:gridCol w:w="895"/>
      </w:tblGrid>
      <w:tr w:rsidR="005D742D" w:rsidRPr="005D742D" w14:paraId="0FBFDC07" w14:textId="77777777" w:rsidTr="005D742D">
        <w:trPr>
          <w:trHeight w:val="267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629A23" w14:textId="77777777" w:rsidR="005D742D" w:rsidRPr="005D742D" w:rsidRDefault="005D742D" w:rsidP="005D7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PRECIO POR PERSONA EN USD</w:t>
            </w:r>
          </w:p>
        </w:tc>
      </w:tr>
      <w:tr w:rsidR="005D742D" w:rsidRPr="005D742D" w14:paraId="1459B592" w14:textId="77777777" w:rsidTr="005D742D">
        <w:trPr>
          <w:trHeight w:val="26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68AB92" w14:textId="77777777" w:rsidR="005D742D" w:rsidRPr="005D742D" w:rsidRDefault="005D742D" w:rsidP="005D7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 xml:space="preserve">TURISTA 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8ACE44" w14:textId="77777777" w:rsidR="005D742D" w:rsidRPr="005D742D" w:rsidRDefault="005D742D" w:rsidP="005D7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17D276" w14:textId="77777777" w:rsidR="005D742D" w:rsidRPr="005D742D" w:rsidRDefault="005D742D" w:rsidP="005D7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TPL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F19E7C" w14:textId="77777777" w:rsidR="005D742D" w:rsidRPr="005D742D" w:rsidRDefault="005D742D" w:rsidP="005D7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 xml:space="preserve">SGL </w:t>
            </w:r>
          </w:p>
        </w:tc>
      </w:tr>
      <w:tr w:rsidR="005D742D" w:rsidRPr="005D742D" w14:paraId="4B2D8044" w14:textId="77777777" w:rsidTr="005D742D">
        <w:trPr>
          <w:trHeight w:val="26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975032" w14:textId="77777777" w:rsidR="005D742D" w:rsidRPr="005D742D" w:rsidRDefault="005D742D" w:rsidP="005D742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sz w:val="20"/>
                <w:szCs w:val="20"/>
                <w:lang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EC63CE" w14:textId="77777777" w:rsidR="005D742D" w:rsidRPr="005D742D" w:rsidRDefault="005D742D" w:rsidP="005D74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sz w:val="20"/>
                <w:szCs w:val="20"/>
                <w:lang w:bidi="ar-SA"/>
              </w:rPr>
              <w:t>1750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BDC748" w14:textId="77777777" w:rsidR="005D742D" w:rsidRPr="005D742D" w:rsidRDefault="005D742D" w:rsidP="005D74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sz w:val="20"/>
                <w:szCs w:val="20"/>
                <w:lang w:bidi="ar-SA"/>
              </w:rPr>
              <w:t>1640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92C8C8" w14:textId="77777777" w:rsidR="005D742D" w:rsidRPr="005D742D" w:rsidRDefault="005D742D" w:rsidP="005D74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sz w:val="20"/>
                <w:szCs w:val="20"/>
                <w:lang w:bidi="ar-SA"/>
              </w:rPr>
              <w:t>2260</w:t>
            </w:r>
          </w:p>
        </w:tc>
      </w:tr>
      <w:tr w:rsidR="005D742D" w:rsidRPr="005D742D" w14:paraId="2482A03F" w14:textId="77777777" w:rsidTr="005D742D">
        <w:trPr>
          <w:trHeight w:val="26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9E81DA" w14:textId="77777777" w:rsidR="005D742D" w:rsidRPr="005D742D" w:rsidRDefault="005D742D" w:rsidP="005D742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TERRESTRE Y AÉREO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E8572B" w14:textId="77777777" w:rsidR="005D742D" w:rsidRPr="005D742D" w:rsidRDefault="005D742D" w:rsidP="005D7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2050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64F7B2" w14:textId="77777777" w:rsidR="005D742D" w:rsidRPr="005D742D" w:rsidRDefault="005D742D" w:rsidP="005D7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1940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7F30DF" w14:textId="77777777" w:rsidR="005D742D" w:rsidRPr="005D742D" w:rsidRDefault="005D742D" w:rsidP="005D7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2560</w:t>
            </w:r>
          </w:p>
        </w:tc>
      </w:tr>
      <w:tr w:rsidR="005D742D" w:rsidRPr="005D742D" w14:paraId="277F9B8E" w14:textId="77777777" w:rsidTr="005D742D">
        <w:trPr>
          <w:trHeight w:val="26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4A646F" w14:textId="77777777" w:rsidR="005D742D" w:rsidRPr="005D742D" w:rsidRDefault="005D742D" w:rsidP="005D7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 xml:space="preserve">PRIMERA 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FBBE1B" w14:textId="77777777" w:rsidR="005D742D" w:rsidRPr="005D742D" w:rsidRDefault="005D742D" w:rsidP="005D7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B8EC18" w14:textId="77777777" w:rsidR="005D742D" w:rsidRPr="005D742D" w:rsidRDefault="005D742D" w:rsidP="005D7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TPL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465033" w14:textId="77777777" w:rsidR="005D742D" w:rsidRPr="005D742D" w:rsidRDefault="005D742D" w:rsidP="005D7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 xml:space="preserve">SGL </w:t>
            </w:r>
          </w:p>
        </w:tc>
      </w:tr>
      <w:tr w:rsidR="005D742D" w:rsidRPr="005D742D" w14:paraId="0331C991" w14:textId="77777777" w:rsidTr="005D742D">
        <w:trPr>
          <w:trHeight w:val="26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7F670F" w14:textId="77777777" w:rsidR="005D742D" w:rsidRPr="005D742D" w:rsidRDefault="005D742D" w:rsidP="005D742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sz w:val="20"/>
                <w:szCs w:val="20"/>
                <w:lang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A1876F" w14:textId="77777777" w:rsidR="005D742D" w:rsidRPr="005D742D" w:rsidRDefault="005D742D" w:rsidP="005D74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sz w:val="20"/>
                <w:szCs w:val="20"/>
                <w:lang w:bidi="ar-SA"/>
              </w:rPr>
              <w:t>2020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D5971F" w14:textId="77777777" w:rsidR="005D742D" w:rsidRPr="005D742D" w:rsidRDefault="005D742D" w:rsidP="005D74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sz w:val="20"/>
                <w:szCs w:val="20"/>
                <w:lang w:bidi="ar-SA"/>
              </w:rPr>
              <w:t>1870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136C63" w14:textId="77777777" w:rsidR="005D742D" w:rsidRPr="005D742D" w:rsidRDefault="005D742D" w:rsidP="005D74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sz w:val="20"/>
                <w:szCs w:val="20"/>
                <w:lang w:bidi="ar-SA"/>
              </w:rPr>
              <w:t>3040</w:t>
            </w:r>
          </w:p>
        </w:tc>
      </w:tr>
      <w:tr w:rsidR="005D742D" w:rsidRPr="005D742D" w14:paraId="0FA616E9" w14:textId="77777777" w:rsidTr="005D742D">
        <w:trPr>
          <w:trHeight w:val="26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0E6A9D" w14:textId="77777777" w:rsidR="005D742D" w:rsidRPr="005D742D" w:rsidRDefault="005D742D" w:rsidP="005D742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TERRESTRE Y AÉREO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1CBF96" w14:textId="77777777" w:rsidR="005D742D" w:rsidRPr="005D742D" w:rsidRDefault="005D742D" w:rsidP="005D7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2320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EEB0F7" w14:textId="77777777" w:rsidR="005D742D" w:rsidRPr="005D742D" w:rsidRDefault="005D742D" w:rsidP="005D7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2170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07B48B" w14:textId="77777777" w:rsidR="005D742D" w:rsidRPr="005D742D" w:rsidRDefault="005D742D" w:rsidP="005D7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3340</w:t>
            </w:r>
          </w:p>
        </w:tc>
      </w:tr>
      <w:tr w:rsidR="005D742D" w:rsidRPr="005D742D" w14:paraId="38F0DBB2" w14:textId="77777777" w:rsidTr="005D742D">
        <w:trPr>
          <w:trHeight w:val="26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C99706" w14:textId="77777777" w:rsidR="005D742D" w:rsidRPr="005D742D" w:rsidRDefault="005D742D" w:rsidP="005D7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 xml:space="preserve">SUPERIOR 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B3ABBA" w14:textId="77777777" w:rsidR="005D742D" w:rsidRPr="005D742D" w:rsidRDefault="005D742D" w:rsidP="005D7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CFE3CC" w14:textId="77777777" w:rsidR="005D742D" w:rsidRPr="005D742D" w:rsidRDefault="005D742D" w:rsidP="005D7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TPL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62F228" w14:textId="77777777" w:rsidR="005D742D" w:rsidRPr="005D742D" w:rsidRDefault="005D742D" w:rsidP="005D7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 xml:space="preserve">SGL </w:t>
            </w:r>
          </w:p>
        </w:tc>
      </w:tr>
      <w:tr w:rsidR="005D742D" w:rsidRPr="005D742D" w14:paraId="35940155" w14:textId="77777777" w:rsidTr="005D742D">
        <w:trPr>
          <w:trHeight w:val="26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291C7A" w14:textId="77777777" w:rsidR="005D742D" w:rsidRPr="005D742D" w:rsidRDefault="005D742D" w:rsidP="005D742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sz w:val="20"/>
                <w:szCs w:val="20"/>
                <w:lang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361B82" w14:textId="77777777" w:rsidR="005D742D" w:rsidRPr="005D742D" w:rsidRDefault="005D742D" w:rsidP="005D74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sz w:val="20"/>
                <w:szCs w:val="20"/>
                <w:lang w:bidi="ar-SA"/>
              </w:rPr>
              <w:t>2810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CA23FE" w14:textId="77777777" w:rsidR="005D742D" w:rsidRPr="005D742D" w:rsidRDefault="005D742D" w:rsidP="005D74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sz w:val="20"/>
                <w:szCs w:val="20"/>
                <w:lang w:bidi="ar-SA"/>
              </w:rPr>
              <w:t>NA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D391FB" w14:textId="77777777" w:rsidR="005D742D" w:rsidRPr="005D742D" w:rsidRDefault="005D742D" w:rsidP="005D74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sz w:val="20"/>
                <w:szCs w:val="20"/>
                <w:lang w:bidi="ar-SA"/>
              </w:rPr>
              <w:t>4380</w:t>
            </w:r>
          </w:p>
        </w:tc>
      </w:tr>
      <w:tr w:rsidR="005D742D" w:rsidRPr="005D742D" w14:paraId="5316B4E0" w14:textId="77777777" w:rsidTr="005D742D">
        <w:trPr>
          <w:trHeight w:val="26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03E7BC" w14:textId="77777777" w:rsidR="005D742D" w:rsidRPr="005D742D" w:rsidRDefault="005D742D" w:rsidP="005D742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DDC035" w14:textId="77777777" w:rsidR="005D742D" w:rsidRPr="005D742D" w:rsidRDefault="005D742D" w:rsidP="005D7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3110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2391D7" w14:textId="77777777" w:rsidR="005D742D" w:rsidRPr="005D742D" w:rsidRDefault="005D742D" w:rsidP="005D7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NA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9E9DC1" w14:textId="77777777" w:rsidR="005D742D" w:rsidRPr="005D742D" w:rsidRDefault="005D742D" w:rsidP="005D74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4680</w:t>
            </w:r>
          </w:p>
        </w:tc>
      </w:tr>
    </w:tbl>
    <w:p w14:paraId="505E284C" w14:textId="5AFCDA67" w:rsidR="00265B8E" w:rsidRDefault="00265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</w:pPr>
    </w:p>
    <w:p w14:paraId="52D40715" w14:textId="77777777" w:rsidR="00C15CCC" w:rsidRDefault="00C15CCC" w:rsidP="00C15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highlight w:val="yellow"/>
        </w:rPr>
      </w:pPr>
    </w:p>
    <w:tbl>
      <w:tblPr>
        <w:tblW w:w="906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4"/>
      </w:tblGrid>
      <w:tr w:rsidR="005D742D" w:rsidRPr="005D742D" w14:paraId="03BC1D79" w14:textId="77777777" w:rsidTr="005D742D">
        <w:trPr>
          <w:trHeight w:val="300"/>
          <w:tblCellSpacing w:w="0" w:type="dxa"/>
          <w:jc w:val="center"/>
        </w:trPr>
        <w:tc>
          <w:tcPr>
            <w:tcW w:w="9064" w:type="dxa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979857" w14:textId="77777777" w:rsidR="005D742D" w:rsidRPr="005D742D" w:rsidRDefault="005D742D" w:rsidP="005D742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RUTA AÉREA PROPUESTA AIRLINES MEX/PTY/UIO/PTY/MEX </w:t>
            </w:r>
          </w:p>
        </w:tc>
      </w:tr>
      <w:tr w:rsidR="005D742D" w:rsidRPr="005D742D" w14:paraId="7A446E6D" w14:textId="77777777" w:rsidTr="005D742D">
        <w:trPr>
          <w:trHeight w:val="300"/>
          <w:tblCellSpacing w:w="0" w:type="dxa"/>
          <w:jc w:val="center"/>
        </w:trPr>
        <w:tc>
          <w:tcPr>
            <w:tcW w:w="9064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C35298" w14:textId="77777777" w:rsidR="005D742D" w:rsidRPr="005D742D" w:rsidRDefault="005D742D" w:rsidP="005D742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IMPUESTOS AEREOS (SUJETOS A CONFIRMACIÓN): 330 USD</w:t>
            </w:r>
          </w:p>
        </w:tc>
      </w:tr>
      <w:tr w:rsidR="005D742D" w:rsidRPr="005D742D" w14:paraId="66284BCE" w14:textId="77777777" w:rsidTr="005D742D">
        <w:trPr>
          <w:trHeight w:val="300"/>
          <w:tblCellSpacing w:w="0" w:type="dxa"/>
          <w:jc w:val="center"/>
        </w:trPr>
        <w:tc>
          <w:tcPr>
            <w:tcW w:w="9064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4D4A4E" w14:textId="77777777" w:rsidR="005D742D" w:rsidRPr="005D742D" w:rsidRDefault="005D742D" w:rsidP="005D742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SUPLEMENTO PASAJERO VIAJANDO SOLO 160 USD</w:t>
            </w:r>
          </w:p>
        </w:tc>
      </w:tr>
      <w:tr w:rsidR="005D742D" w:rsidRPr="005D742D" w14:paraId="632F0470" w14:textId="77777777" w:rsidTr="005D742D">
        <w:trPr>
          <w:trHeight w:val="300"/>
          <w:tblCellSpacing w:w="0" w:type="dxa"/>
          <w:jc w:val="center"/>
        </w:trPr>
        <w:tc>
          <w:tcPr>
            <w:tcW w:w="9064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F103E4" w14:textId="77777777" w:rsidR="005D742D" w:rsidRPr="005D742D" w:rsidRDefault="005D742D" w:rsidP="005D742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BOLETO AEREO INTERNO DESDE QUITO A GALAPAGOS IDA Y VUELTA 550 USD POR PASAJERO</w:t>
            </w:r>
          </w:p>
        </w:tc>
      </w:tr>
      <w:tr w:rsidR="005D742D" w:rsidRPr="005D742D" w14:paraId="6F8F4B07" w14:textId="77777777" w:rsidTr="005D742D">
        <w:trPr>
          <w:trHeight w:val="300"/>
          <w:tblCellSpacing w:w="0" w:type="dxa"/>
          <w:jc w:val="center"/>
        </w:trPr>
        <w:tc>
          <w:tcPr>
            <w:tcW w:w="9064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CA28E3" w14:textId="77777777" w:rsidR="005D742D" w:rsidRPr="005D742D" w:rsidRDefault="005D742D" w:rsidP="005D742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 xml:space="preserve">NO INCLUYE TARJETA NI IMPUESTO DE ENTRADA A LAS GALAPAGOS: 120 USD APROX/PAGO DIRECTO </w:t>
            </w:r>
          </w:p>
        </w:tc>
      </w:tr>
      <w:tr w:rsidR="005D742D" w:rsidRPr="005D742D" w14:paraId="5A06E610" w14:textId="77777777" w:rsidTr="005D742D">
        <w:trPr>
          <w:trHeight w:val="300"/>
          <w:tblCellSpacing w:w="0" w:type="dxa"/>
          <w:jc w:val="center"/>
        </w:trPr>
        <w:tc>
          <w:tcPr>
            <w:tcW w:w="9064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3E3F15" w14:textId="77777777" w:rsidR="005D742D" w:rsidRPr="005D742D" w:rsidRDefault="005D742D" w:rsidP="005D742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 xml:space="preserve">NO INCLUYE TARJETA NI IMPUESTO DE ENTRADA A LA ISLA ISABELA: 10 USD/PAGO DIRECTO </w:t>
            </w:r>
          </w:p>
        </w:tc>
      </w:tr>
      <w:tr w:rsidR="005D742D" w:rsidRPr="005D742D" w14:paraId="172ACFD9" w14:textId="77777777" w:rsidTr="005D742D">
        <w:trPr>
          <w:trHeight w:val="300"/>
          <w:tblCellSpacing w:w="0" w:type="dxa"/>
          <w:jc w:val="center"/>
        </w:trPr>
        <w:tc>
          <w:tcPr>
            <w:tcW w:w="9064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B4E10F" w14:textId="77777777" w:rsidR="005D742D" w:rsidRPr="005D742D" w:rsidRDefault="005D742D" w:rsidP="005D742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sz w:val="20"/>
                <w:szCs w:val="20"/>
                <w:lang w:bidi="ar-SA"/>
              </w:rPr>
              <w:t>SUPLEMENTO DESDE EL INTERIOR DEL PAÍS: CONSULTAR</w:t>
            </w:r>
          </w:p>
        </w:tc>
      </w:tr>
      <w:tr w:rsidR="005D742D" w:rsidRPr="005D742D" w14:paraId="6E39DC60" w14:textId="77777777" w:rsidTr="005D742D">
        <w:trPr>
          <w:trHeight w:val="285"/>
          <w:tblCellSpacing w:w="0" w:type="dxa"/>
          <w:jc w:val="center"/>
        </w:trPr>
        <w:tc>
          <w:tcPr>
            <w:tcW w:w="9064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7471AD" w14:textId="77777777" w:rsidR="005D742D" w:rsidRPr="005D742D" w:rsidRDefault="005D742D" w:rsidP="005D742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TARIFAS SUJETAS A DISPONIBILIDAD Y CAMBIO SIN PREVIO AVISO </w:t>
            </w:r>
          </w:p>
        </w:tc>
      </w:tr>
      <w:tr w:rsidR="005D742D" w:rsidRPr="005D742D" w14:paraId="6ABCAD87" w14:textId="77777777" w:rsidTr="005D742D">
        <w:trPr>
          <w:trHeight w:val="300"/>
          <w:tblCellSpacing w:w="0" w:type="dxa"/>
          <w:jc w:val="center"/>
        </w:trPr>
        <w:tc>
          <w:tcPr>
            <w:tcW w:w="9064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C8499C" w14:textId="77777777" w:rsidR="005D742D" w:rsidRPr="005D742D" w:rsidRDefault="005D742D" w:rsidP="005D742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SE CONSIDERA MENOR DE 2 A 11 AÑOS - CONSULTAR </w:t>
            </w:r>
          </w:p>
        </w:tc>
      </w:tr>
      <w:tr w:rsidR="005D742D" w:rsidRPr="005D742D" w14:paraId="0D245BF9" w14:textId="77777777" w:rsidTr="005D742D">
        <w:trPr>
          <w:trHeight w:val="300"/>
          <w:tblCellSpacing w:w="0" w:type="dxa"/>
          <w:jc w:val="center"/>
        </w:trPr>
        <w:tc>
          <w:tcPr>
            <w:tcW w:w="9064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59F54C" w14:textId="77777777" w:rsidR="005D742D" w:rsidRPr="005D742D" w:rsidRDefault="005D742D" w:rsidP="005D742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EL PRECIO TERRESTRE CON AÉREO ES ORIENTATIVO, PUEDE SURGIR CAMBIOS DEPENDIENDO LA TEMPORADA</w:t>
            </w:r>
          </w:p>
        </w:tc>
      </w:tr>
      <w:tr w:rsidR="005D742D" w:rsidRPr="005D742D" w14:paraId="78907516" w14:textId="77777777" w:rsidTr="005D742D">
        <w:trPr>
          <w:trHeight w:val="540"/>
          <w:tblCellSpacing w:w="0" w:type="dxa"/>
          <w:jc w:val="center"/>
        </w:trPr>
        <w:tc>
          <w:tcPr>
            <w:tcW w:w="9064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E9207F" w14:textId="77777777" w:rsidR="005D742D" w:rsidRPr="005D742D" w:rsidRDefault="005D742D" w:rsidP="005D742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5D742D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VIGENCIA AL 10 DICIEMBRE 2025. (EXCEPTO SEMANA SANTA, PUENTES Y DÍAS FESTIVOS. CONSULTAR SUPLEMENTOS)</w:t>
            </w:r>
          </w:p>
        </w:tc>
      </w:tr>
    </w:tbl>
    <w:p w14:paraId="02A1A02A" w14:textId="77777777" w:rsidR="00C15CCC" w:rsidRDefault="00C15CCC" w:rsidP="00C15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highlight w:val="yellow"/>
        </w:rPr>
      </w:pPr>
    </w:p>
    <w:sectPr w:rsidR="00C15C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6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AFEBE" w14:textId="77777777" w:rsidR="003A055E" w:rsidRDefault="003A055E">
      <w:pPr>
        <w:spacing w:after="0" w:line="240" w:lineRule="auto"/>
      </w:pPr>
      <w:r>
        <w:separator/>
      </w:r>
    </w:p>
  </w:endnote>
  <w:endnote w:type="continuationSeparator" w:id="0">
    <w:p w14:paraId="41242E1C" w14:textId="77777777" w:rsidR="003A055E" w:rsidRDefault="003A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tenham Light SS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4639D" w14:textId="77777777" w:rsidR="00265B8E" w:rsidRDefault="00265B8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3F4A6" w14:textId="77777777" w:rsidR="00265B8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eastAsia="Cambria" w:cs="Cambria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7104720B" wp14:editId="529808B4">
              <wp:simplePos x="0" y="0"/>
              <wp:positionH relativeFrom="column">
                <wp:posOffset>-749299</wp:posOffset>
              </wp:positionH>
              <wp:positionV relativeFrom="paragraph">
                <wp:posOffset>419100</wp:posOffset>
              </wp:positionV>
              <wp:extent cx="8258175" cy="200025"/>
              <wp:effectExtent l="0" t="0" r="0" b="0"/>
              <wp:wrapNone/>
              <wp:docPr id="18" name="Rectángu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21675" y="368475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txbx>
                      <w:txbxContent>
                        <w:p w14:paraId="7E2AC2A2" w14:textId="77777777" w:rsidR="00265B8E" w:rsidRDefault="00265B8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04720B" id="Rectángulo 18" o:spid="_x0000_s1028" style="position:absolute;left:0;text-align:left;margin-left:-59pt;margin-top:33pt;width:650.2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" fillcolor="#282456" stroked="f">
              <v:textbox inset="2.53958mm,2.53958mm,2.53958mm,2.53958mm">
                <w:txbxContent>
                  <w:p w14:paraId="7E2AC2A2" w14:textId="77777777" w:rsidR="00265B8E" w:rsidRDefault="00265B8E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E2EE" w14:textId="77777777" w:rsidR="00265B8E" w:rsidRDefault="00265B8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8281B" w14:textId="77777777" w:rsidR="003A055E" w:rsidRDefault="003A055E">
      <w:pPr>
        <w:spacing w:after="0" w:line="240" w:lineRule="auto"/>
      </w:pPr>
      <w:r>
        <w:separator/>
      </w:r>
    </w:p>
  </w:footnote>
  <w:footnote w:type="continuationSeparator" w:id="0">
    <w:p w14:paraId="7D2A24CC" w14:textId="77777777" w:rsidR="003A055E" w:rsidRDefault="003A0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D7FE" w14:textId="77777777" w:rsidR="00265B8E" w:rsidRDefault="00265B8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19CF3" w14:textId="77777777" w:rsidR="00265B8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Calibri" w:eastAsia="Calibri" w:hAnsi="Calibri" w:cs="Calibri"/>
        <w:b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8C44D5B" wp14:editId="5DD880D6">
              <wp:simplePos x="0" y="0"/>
              <wp:positionH relativeFrom="column">
                <wp:posOffset>-787399</wp:posOffset>
              </wp:positionH>
              <wp:positionV relativeFrom="paragraph">
                <wp:posOffset>-495299</wp:posOffset>
              </wp:positionV>
              <wp:extent cx="8239125" cy="1228725"/>
              <wp:effectExtent l="0" t="0" r="0" b="0"/>
              <wp:wrapNone/>
              <wp:docPr id="16" name="Rectá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31200" y="317040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92D335" w14:textId="77777777" w:rsidR="00265B8E" w:rsidRDefault="00265B8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C44D5B" id="Rectángulo 16" o:spid="_x0000_s1026" style="position:absolute;left:0;text-align:left;margin-left:-62pt;margin-top:-39pt;width:648.75pt;height:9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" fillcolor="#282456" stroked="f">
              <v:textbox inset="2.53958mm,2.53958mm,2.53958mm,2.53958mm">
                <w:txbxContent>
                  <w:p w14:paraId="2D92D335" w14:textId="77777777" w:rsidR="00265B8E" w:rsidRDefault="00265B8E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5D37758" wp14:editId="2C965080">
          <wp:simplePos x="0" y="0"/>
          <wp:positionH relativeFrom="column">
            <wp:posOffset>1844040</wp:posOffset>
          </wp:positionH>
          <wp:positionV relativeFrom="paragraph">
            <wp:posOffset>-941704</wp:posOffset>
          </wp:positionV>
          <wp:extent cx="6000750" cy="1666875"/>
          <wp:effectExtent l="0" t="0" r="0" b="0"/>
          <wp:wrapNone/>
          <wp:docPr id="1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42244"/>
                  <a:stretch>
                    <a:fillRect/>
                  </a:stretch>
                </pic:blipFill>
                <pic:spPr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D9AF6B3" wp14:editId="5CF6ED58">
          <wp:simplePos x="0" y="0"/>
          <wp:positionH relativeFrom="column">
            <wp:posOffset>4867275</wp:posOffset>
          </wp:positionH>
          <wp:positionV relativeFrom="paragraph">
            <wp:posOffset>-111124</wp:posOffset>
          </wp:positionV>
          <wp:extent cx="1799590" cy="510540"/>
          <wp:effectExtent l="0" t="0" r="0" b="0"/>
          <wp:wrapNone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7FC2B47" wp14:editId="70150241">
              <wp:simplePos x="0" y="0"/>
              <wp:positionH relativeFrom="column">
                <wp:posOffset>-393699</wp:posOffset>
              </wp:positionH>
              <wp:positionV relativeFrom="paragraph">
                <wp:posOffset>-203199</wp:posOffset>
              </wp:positionV>
              <wp:extent cx="4039235" cy="1054953"/>
              <wp:effectExtent l="0" t="0" r="0" b="0"/>
              <wp:wrapNone/>
              <wp:docPr id="17" name="Rectángul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31145" y="3376140"/>
                        <a:ext cx="402971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4D7A36" w14:textId="77777777" w:rsidR="00265B8E" w:rsidRPr="00C15CCC" w:rsidRDefault="00000000">
                          <w:pPr>
                            <w:spacing w:after="0" w:line="240" w:lineRule="auto"/>
                            <w:textDirection w:val="btLr"/>
                            <w:rPr>
                              <w:color w:val="FFFFFF" w:themeColor="background1"/>
                            </w:rPr>
                          </w:pPr>
                          <w:r w:rsidRPr="00C15CCC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8"/>
                            </w:rPr>
                            <w:t>ISLAS GALÁPAGOS</w:t>
                          </w:r>
                        </w:p>
                        <w:p w14:paraId="11563CB7" w14:textId="6C972384" w:rsidR="00265B8E" w:rsidRPr="00C15CCC" w:rsidRDefault="00000000">
                          <w:pPr>
                            <w:spacing w:line="251" w:lineRule="auto"/>
                            <w:textDirection w:val="btLr"/>
                            <w:rPr>
                              <w:color w:val="FFFFFF" w:themeColor="background1"/>
                            </w:rPr>
                          </w:pPr>
                          <w:r w:rsidRPr="00C15CCC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24"/>
                            </w:rPr>
                            <w:t>369-E202</w:t>
                          </w:r>
                          <w:r w:rsidR="0013030B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24"/>
                            </w:rPr>
                            <w:t>5</w:t>
                          </w:r>
                        </w:p>
                        <w:p w14:paraId="3463FCD1" w14:textId="77777777" w:rsidR="00265B8E" w:rsidRDefault="00265B8E">
                          <w:pPr>
                            <w:spacing w:line="251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FC2B47" id="Rectángulo 17" o:spid="_x0000_s1027" style="position:absolute;left:0;text-align:left;margin-left:-31pt;margin-top:-16pt;width:318.05pt;height:83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" filled="f" stroked="f">
              <v:textbox inset="2.53958mm,1.2694mm,2.53958mm,1.2694mm">
                <w:txbxContent>
                  <w:p w14:paraId="224D7A36" w14:textId="77777777" w:rsidR="00265B8E" w:rsidRPr="00C15CCC" w:rsidRDefault="00000000">
                    <w:pPr>
                      <w:spacing w:after="0" w:line="240" w:lineRule="auto"/>
                      <w:textDirection w:val="btLr"/>
                      <w:rPr>
                        <w:color w:val="FFFFFF" w:themeColor="background1"/>
                      </w:rPr>
                    </w:pPr>
                    <w:r w:rsidRPr="00C15CCC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8"/>
                      </w:rPr>
                      <w:t>ISLAS GALÁPAGOS</w:t>
                    </w:r>
                  </w:p>
                  <w:p w14:paraId="11563CB7" w14:textId="6C972384" w:rsidR="00265B8E" w:rsidRPr="00C15CCC" w:rsidRDefault="00000000">
                    <w:pPr>
                      <w:spacing w:line="251" w:lineRule="auto"/>
                      <w:textDirection w:val="btLr"/>
                      <w:rPr>
                        <w:color w:val="FFFFFF" w:themeColor="background1"/>
                      </w:rPr>
                    </w:pPr>
                    <w:r w:rsidRPr="00C15CCC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24"/>
                      </w:rPr>
                      <w:t>369-E202</w:t>
                    </w:r>
                    <w:r w:rsidR="0013030B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24"/>
                      </w:rPr>
                      <w:t>5</w:t>
                    </w:r>
                  </w:p>
                  <w:p w14:paraId="3463FCD1" w14:textId="77777777" w:rsidR="00265B8E" w:rsidRDefault="00265B8E">
                    <w:pPr>
                      <w:spacing w:line="251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AA9A" w14:textId="77777777" w:rsidR="00265B8E" w:rsidRDefault="00265B8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6979"/>
    <w:multiLevelType w:val="multilevel"/>
    <w:tmpl w:val="03845C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FB80F75"/>
    <w:multiLevelType w:val="multilevel"/>
    <w:tmpl w:val="613CCD0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32278024">
    <w:abstractNumId w:val="1"/>
  </w:num>
  <w:num w:numId="2" w16cid:durableId="44257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B8E"/>
    <w:rsid w:val="00041B16"/>
    <w:rsid w:val="0013030B"/>
    <w:rsid w:val="001A5D28"/>
    <w:rsid w:val="00265B8E"/>
    <w:rsid w:val="003A055E"/>
    <w:rsid w:val="005C0033"/>
    <w:rsid w:val="005D742D"/>
    <w:rsid w:val="00916D9B"/>
    <w:rsid w:val="00963727"/>
    <w:rsid w:val="00C15CCC"/>
    <w:rsid w:val="00E0478E"/>
    <w:rsid w:val="00ED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11038"/>
  <w15:docId w15:val="{AFF03C0F-AF10-497C-AEFA-C71C0EB1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s-MX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rPr>
      <w:rFonts w:eastAsia="Times New Roman" w:cs="Times New Roman"/>
      <w:lang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rsid w:val="00AC71BA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">
    <w:name w:val="1"/>
    <w:rsid w:val="00AC71BA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CH8">
    <w:name w:val="CH 8"/>
    <w:aliases w:val="5 - 9 JUST"/>
    <w:basedOn w:val="Normal"/>
    <w:uiPriority w:val="99"/>
    <w:rsid w:val="00347BD2"/>
    <w:pPr>
      <w:autoSpaceDE w:val="0"/>
      <w:autoSpaceDN w:val="0"/>
      <w:adjustRightInd w:val="0"/>
      <w:spacing w:after="0" w:line="180" w:lineRule="atLeast"/>
      <w:jc w:val="both"/>
      <w:textAlignment w:val="center"/>
    </w:pPr>
    <w:rPr>
      <w:rFonts w:ascii="Cheltenham Light SSi" w:eastAsia="Calibri" w:hAnsi="Cheltenham Light SSi" w:cs="Cheltenham Light SSi"/>
      <w:color w:val="000000"/>
      <w:sz w:val="17"/>
      <w:szCs w:val="17"/>
      <w:lang w:val="es-ES_tradnl" w:bidi="ar-SA"/>
    </w:rPr>
  </w:style>
  <w:style w:type="paragraph" w:styleId="NormalWeb">
    <w:name w:val="Normal (Web)"/>
    <w:basedOn w:val="Normal"/>
    <w:uiPriority w:val="99"/>
    <w:unhideWhenUsed/>
    <w:rsid w:val="001A46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6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h1DqYME7qjxTic0c0iSLKlLWPQ==">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1175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ASIGUENZA</cp:lastModifiedBy>
  <cp:revision>2</cp:revision>
  <dcterms:created xsi:type="dcterms:W3CDTF">2024-12-05T18:25:00Z</dcterms:created>
  <dcterms:modified xsi:type="dcterms:W3CDTF">2024-12-05T18:25:00Z</dcterms:modified>
</cp:coreProperties>
</file>