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E44E" w14:textId="77777777" w:rsidR="002910F1" w:rsidRPr="002A694D" w:rsidRDefault="002910F1" w:rsidP="00386E61">
      <w:pPr>
        <w:pStyle w:val="Sinespaciado"/>
        <w:rPr>
          <w:rFonts w:ascii="Arial" w:hAnsi="Arial" w:cs="Arial"/>
          <w:b/>
          <w:sz w:val="20"/>
          <w:szCs w:val="20"/>
          <w:lang w:val="es-MX"/>
        </w:rPr>
      </w:pPr>
    </w:p>
    <w:p w14:paraId="4E7382F7" w14:textId="77777777" w:rsidR="00CE1B3F" w:rsidRPr="002A694D" w:rsidRDefault="00CE1B3F" w:rsidP="00CE1B3F">
      <w:pPr>
        <w:pStyle w:val="Sinespaciado"/>
        <w:jc w:val="center"/>
        <w:rPr>
          <w:rFonts w:ascii="Arial" w:hAnsi="Arial" w:cs="Arial"/>
          <w:b/>
          <w:sz w:val="24"/>
          <w:szCs w:val="24"/>
          <w:lang w:val="es-MX"/>
        </w:rPr>
      </w:pPr>
      <w:r w:rsidRPr="002A694D">
        <w:rPr>
          <w:rFonts w:ascii="Arial" w:hAnsi="Arial" w:cs="Arial"/>
          <w:b/>
          <w:sz w:val="24"/>
          <w:szCs w:val="24"/>
          <w:lang w:val="es-MX"/>
        </w:rPr>
        <w:t>Estambul, Bósforo, Mezquita Azul, Santa Sofia.</w:t>
      </w:r>
    </w:p>
    <w:p w14:paraId="40741685" w14:textId="77777777" w:rsidR="00CE1B3F" w:rsidRPr="002A694D" w:rsidRDefault="00CE1B3F" w:rsidP="00CE1B3F">
      <w:pPr>
        <w:pStyle w:val="Sinespaciado"/>
        <w:jc w:val="center"/>
        <w:rPr>
          <w:rFonts w:ascii="Arial" w:hAnsi="Arial" w:cs="Arial"/>
          <w:b/>
          <w:sz w:val="20"/>
          <w:szCs w:val="20"/>
          <w:lang w:val="es-MX"/>
        </w:rPr>
      </w:pPr>
    </w:p>
    <w:p w14:paraId="4090CF86" w14:textId="77777777" w:rsidR="00386E61" w:rsidRPr="002A694D" w:rsidRDefault="001B755A" w:rsidP="00386E61">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2D32B7F7" wp14:editId="0DC839B4">
            <wp:simplePos x="0" y="0"/>
            <wp:positionH relativeFrom="column">
              <wp:posOffset>4524375</wp:posOffset>
            </wp:positionH>
            <wp:positionV relativeFrom="paragraph">
              <wp:posOffset>91440</wp:posOffset>
            </wp:positionV>
            <wp:extent cx="1804035" cy="408305"/>
            <wp:effectExtent l="0" t="0" r="5715" b="0"/>
            <wp:wrapSquare wrapText="bothSides"/>
            <wp:docPr id="7874556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55637"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0032537C" w:rsidRPr="002A694D">
        <w:rPr>
          <w:rFonts w:ascii="Arial" w:hAnsi="Arial" w:cs="Arial"/>
          <w:b/>
          <w:sz w:val="20"/>
          <w:szCs w:val="20"/>
          <w:lang w:val="es-MX"/>
        </w:rPr>
        <w:t xml:space="preserve">Duración: </w:t>
      </w:r>
      <w:r w:rsidR="00B76567">
        <w:rPr>
          <w:rFonts w:ascii="Arial" w:hAnsi="Arial" w:cs="Arial"/>
          <w:b/>
          <w:sz w:val="20"/>
          <w:szCs w:val="20"/>
          <w:lang w:val="es-MX"/>
        </w:rPr>
        <w:t>4</w:t>
      </w:r>
      <w:r w:rsidR="00386E61" w:rsidRPr="002A694D">
        <w:rPr>
          <w:rFonts w:ascii="Arial" w:hAnsi="Arial" w:cs="Arial"/>
          <w:b/>
          <w:sz w:val="20"/>
          <w:szCs w:val="20"/>
          <w:lang w:val="es-MX"/>
        </w:rPr>
        <w:t xml:space="preserve"> días</w:t>
      </w:r>
    </w:p>
    <w:p w14:paraId="0E760E0A" w14:textId="4B249606" w:rsidR="00AE648E" w:rsidRDefault="00861BE4" w:rsidP="00386E61">
      <w:pPr>
        <w:pStyle w:val="Sinespaciado"/>
        <w:rPr>
          <w:rFonts w:ascii="Arial" w:hAnsi="Arial" w:cs="Arial"/>
          <w:b/>
          <w:sz w:val="20"/>
          <w:szCs w:val="20"/>
          <w:lang w:val="es-MX"/>
        </w:rPr>
      </w:pPr>
      <w:r>
        <w:rPr>
          <w:rFonts w:ascii="Arial" w:hAnsi="Arial" w:cs="Arial"/>
          <w:b/>
          <w:sz w:val="20"/>
          <w:szCs w:val="20"/>
          <w:lang w:val="es-MX"/>
        </w:rPr>
        <w:t>L</w:t>
      </w:r>
      <w:r w:rsidR="002B32C4" w:rsidRPr="002A694D">
        <w:rPr>
          <w:rFonts w:ascii="Arial" w:hAnsi="Arial" w:cs="Arial"/>
          <w:b/>
          <w:sz w:val="20"/>
          <w:szCs w:val="20"/>
          <w:lang w:val="es-MX"/>
        </w:rPr>
        <w:t>legadas</w:t>
      </w:r>
      <w:r w:rsidR="00AE648E" w:rsidRPr="002A694D">
        <w:rPr>
          <w:rFonts w:ascii="Arial" w:hAnsi="Arial" w:cs="Arial"/>
          <w:b/>
          <w:sz w:val="20"/>
          <w:szCs w:val="20"/>
          <w:lang w:val="es-MX"/>
        </w:rPr>
        <w:t xml:space="preserve"> diarias</w:t>
      </w:r>
      <w:r w:rsidR="00B52049">
        <w:rPr>
          <w:rFonts w:ascii="Arial" w:hAnsi="Arial" w:cs="Arial"/>
          <w:b/>
          <w:sz w:val="20"/>
          <w:szCs w:val="20"/>
          <w:lang w:val="es-MX"/>
        </w:rPr>
        <w:t>, 1</w:t>
      </w:r>
      <w:r w:rsidR="00E82851">
        <w:rPr>
          <w:rFonts w:ascii="Arial" w:hAnsi="Arial" w:cs="Arial"/>
          <w:b/>
          <w:sz w:val="20"/>
          <w:szCs w:val="20"/>
          <w:lang w:val="es-MX"/>
        </w:rPr>
        <w:t xml:space="preserve">5 marzo 2024 </w:t>
      </w:r>
      <w:r w:rsidR="001B755A">
        <w:rPr>
          <w:rFonts w:ascii="Arial" w:hAnsi="Arial" w:cs="Arial"/>
          <w:b/>
          <w:sz w:val="20"/>
          <w:szCs w:val="20"/>
          <w:lang w:val="es-MX"/>
        </w:rPr>
        <w:t>a 15</w:t>
      </w:r>
      <w:r>
        <w:rPr>
          <w:rFonts w:ascii="Arial" w:hAnsi="Arial" w:cs="Arial"/>
          <w:b/>
          <w:sz w:val="20"/>
          <w:szCs w:val="20"/>
          <w:lang w:val="es-MX"/>
        </w:rPr>
        <w:t xml:space="preserve"> de </w:t>
      </w:r>
      <w:r w:rsidR="00395575">
        <w:rPr>
          <w:rFonts w:ascii="Arial" w:hAnsi="Arial" w:cs="Arial"/>
          <w:b/>
          <w:sz w:val="20"/>
          <w:szCs w:val="20"/>
          <w:lang w:val="es-MX"/>
        </w:rPr>
        <w:t>noviembre</w:t>
      </w:r>
      <w:r w:rsidR="00BA6313" w:rsidRPr="002A694D">
        <w:rPr>
          <w:rFonts w:ascii="Arial" w:hAnsi="Arial" w:cs="Arial"/>
          <w:b/>
          <w:sz w:val="20"/>
          <w:szCs w:val="20"/>
          <w:lang w:val="es-MX"/>
        </w:rPr>
        <w:t xml:space="preserve"> 202</w:t>
      </w:r>
      <w:r w:rsidR="0008079B">
        <w:rPr>
          <w:rFonts w:ascii="Arial" w:hAnsi="Arial" w:cs="Arial"/>
          <w:b/>
          <w:sz w:val="20"/>
          <w:szCs w:val="20"/>
          <w:lang w:val="es-MX"/>
        </w:rPr>
        <w:t>5</w:t>
      </w:r>
      <w:r w:rsidR="001B755A">
        <w:rPr>
          <w:rFonts w:ascii="Arial" w:hAnsi="Arial" w:cs="Arial"/>
          <w:b/>
          <w:sz w:val="20"/>
          <w:szCs w:val="20"/>
          <w:lang w:val="es-MX"/>
        </w:rPr>
        <w:t>.</w:t>
      </w:r>
    </w:p>
    <w:p w14:paraId="62055E9C" w14:textId="559C5120" w:rsidR="00861BE4" w:rsidRDefault="00861BE4" w:rsidP="00386E61">
      <w:pPr>
        <w:pStyle w:val="Sinespaciado"/>
        <w:rPr>
          <w:rFonts w:ascii="Arial" w:hAnsi="Arial" w:cs="Arial"/>
          <w:b/>
          <w:sz w:val="20"/>
          <w:szCs w:val="20"/>
          <w:lang w:val="es-MX"/>
        </w:rPr>
      </w:pPr>
      <w:r>
        <w:rPr>
          <w:rFonts w:ascii="Arial" w:hAnsi="Arial" w:cs="Arial"/>
          <w:b/>
          <w:sz w:val="20"/>
          <w:szCs w:val="20"/>
          <w:lang w:val="es-MX"/>
        </w:rPr>
        <w:t>Servicios compartidos</w:t>
      </w:r>
    </w:p>
    <w:p w14:paraId="68E11682" w14:textId="33CB5A7A" w:rsidR="0008079B" w:rsidRPr="002A694D" w:rsidRDefault="0008079B" w:rsidP="00386E61">
      <w:pPr>
        <w:pStyle w:val="Sinespaciado"/>
        <w:rPr>
          <w:rFonts w:ascii="Arial" w:hAnsi="Arial" w:cs="Arial"/>
          <w:b/>
          <w:sz w:val="20"/>
          <w:szCs w:val="20"/>
          <w:lang w:val="es-MX"/>
        </w:rPr>
      </w:pPr>
      <w:r>
        <w:rPr>
          <w:rFonts w:ascii="Arial" w:hAnsi="Arial" w:cs="Arial"/>
          <w:b/>
          <w:sz w:val="20"/>
          <w:szCs w:val="20"/>
          <w:lang w:val="es-MX"/>
        </w:rPr>
        <w:t>Mínimo 2 personas</w:t>
      </w:r>
    </w:p>
    <w:p w14:paraId="030B83BB" w14:textId="77777777" w:rsidR="008B1270" w:rsidRDefault="008B1270" w:rsidP="00386E61">
      <w:pPr>
        <w:pStyle w:val="Sinespaciado"/>
        <w:rPr>
          <w:rFonts w:ascii="Arial" w:hAnsi="Arial" w:cs="Arial"/>
          <w:b/>
          <w:i/>
          <w:sz w:val="20"/>
          <w:szCs w:val="20"/>
          <w:lang w:val="es-MX"/>
        </w:rPr>
      </w:pPr>
    </w:p>
    <w:p w14:paraId="6BC9567A" w14:textId="77777777" w:rsidR="002A694D" w:rsidRPr="002A694D" w:rsidRDefault="002A694D" w:rsidP="00386E61">
      <w:pPr>
        <w:pStyle w:val="Sinespaciado"/>
        <w:rPr>
          <w:rFonts w:ascii="Arial" w:hAnsi="Arial" w:cs="Arial"/>
          <w:b/>
          <w:i/>
          <w:sz w:val="20"/>
          <w:szCs w:val="20"/>
          <w:lang w:val="es-MX"/>
        </w:rPr>
      </w:pPr>
    </w:p>
    <w:p w14:paraId="26077358" w14:textId="77777777" w:rsidR="00B52DED" w:rsidRPr="00B52DED" w:rsidRDefault="00B52DED" w:rsidP="00B52DED">
      <w:pPr>
        <w:jc w:val="both"/>
        <w:rPr>
          <w:rFonts w:ascii="Arial" w:hAnsi="Arial" w:cs="Arial"/>
          <w:b/>
          <w:bCs/>
          <w:color w:val="000000"/>
          <w:sz w:val="20"/>
          <w:szCs w:val="20"/>
        </w:rPr>
      </w:pPr>
      <w:r w:rsidRPr="00B52DED">
        <w:rPr>
          <w:rFonts w:ascii="Arial" w:hAnsi="Arial" w:cs="Arial"/>
          <w:b/>
          <w:bCs/>
          <w:color w:val="000000"/>
          <w:sz w:val="20"/>
          <w:szCs w:val="20"/>
        </w:rPr>
        <w:t>Dia 1</w:t>
      </w:r>
      <w:r>
        <w:rPr>
          <w:rFonts w:ascii="Arial" w:hAnsi="Arial" w:cs="Arial"/>
          <w:b/>
          <w:bCs/>
          <w:color w:val="000000"/>
          <w:sz w:val="20"/>
          <w:szCs w:val="20"/>
        </w:rPr>
        <w:t>. ESTAMBUL</w:t>
      </w:r>
    </w:p>
    <w:p w14:paraId="06E0CC77" w14:textId="77777777" w:rsidR="004039A0" w:rsidRPr="00AC035A" w:rsidRDefault="004039A0" w:rsidP="004039A0">
      <w:pPr>
        <w:autoSpaceDE w:val="0"/>
        <w:autoSpaceDN w:val="0"/>
        <w:adjustRightInd w:val="0"/>
        <w:jc w:val="both"/>
        <w:rPr>
          <w:rFonts w:ascii="Arial" w:hAnsi="Arial" w:cs="Arial"/>
          <w:b/>
          <w:kern w:val="36"/>
          <w:sz w:val="20"/>
          <w:szCs w:val="20"/>
          <w:lang w:val="tr-TR" w:eastAsia="pt-PT"/>
        </w:rPr>
      </w:pPr>
      <w:r w:rsidRPr="00677139">
        <w:rPr>
          <w:rFonts w:ascii="Arial" w:hAnsi="Arial" w:cs="Arial"/>
          <w:bCs/>
          <w:kern w:val="36"/>
          <w:sz w:val="20"/>
          <w:szCs w:val="20"/>
          <w:lang w:val="tr-TR" w:eastAsia="pt-PT"/>
        </w:rPr>
        <w:t xml:space="preserve">Llegada </w:t>
      </w:r>
      <w:r>
        <w:rPr>
          <w:rFonts w:ascii="Arial" w:hAnsi="Arial" w:cs="Arial"/>
          <w:bCs/>
          <w:kern w:val="36"/>
          <w:sz w:val="20"/>
          <w:szCs w:val="20"/>
          <w:lang w:val="tr-TR" w:eastAsia="pt-PT"/>
        </w:rPr>
        <w:t xml:space="preserve">al aeropuerto </w:t>
      </w:r>
      <w:r w:rsidRPr="00B302BC">
        <w:rPr>
          <w:rFonts w:ascii="Arial" w:hAnsi="Arial" w:cs="Arial"/>
          <w:color w:val="222222"/>
          <w:sz w:val="20"/>
          <w:szCs w:val="20"/>
          <w:lang w:val="es-MX" w:eastAsia="es-MX"/>
        </w:rPr>
        <w:t xml:space="preserve">Internacional </w:t>
      </w:r>
      <w:proofErr w:type="spellStart"/>
      <w:r w:rsidRPr="00B302BC">
        <w:rPr>
          <w:rFonts w:ascii="Arial" w:eastAsia="Calibri" w:hAnsi="Arial" w:cs="Arial"/>
          <w:sz w:val="20"/>
          <w:szCs w:val="20"/>
          <w:lang w:val="es-MX" w:eastAsia="es-MX"/>
        </w:rPr>
        <w:t>Atatürk</w:t>
      </w:r>
      <w:proofErr w:type="spellEnd"/>
      <w:r w:rsidR="00B04C0C">
        <w:rPr>
          <w:rFonts w:ascii="Arial" w:eastAsia="Calibri" w:hAnsi="Arial" w:cs="Arial"/>
          <w:sz w:val="20"/>
          <w:szCs w:val="20"/>
          <w:lang w:val="es-MX" w:eastAsia="es-MX"/>
        </w:rPr>
        <w:t xml:space="preserve"> (IST)</w:t>
      </w:r>
      <w:r w:rsidRPr="00B302BC">
        <w:rPr>
          <w:rFonts w:ascii="Arial" w:hAnsi="Arial" w:cs="Arial"/>
          <w:color w:val="222222"/>
          <w:sz w:val="20"/>
          <w:szCs w:val="20"/>
          <w:lang w:val="es-MX" w:eastAsia="es-MX"/>
        </w:rPr>
        <w:t xml:space="preserve"> y traslado al hotel</w:t>
      </w:r>
      <w:r w:rsidRPr="00677139">
        <w:rPr>
          <w:rFonts w:ascii="Arial" w:hAnsi="Arial" w:cs="Arial"/>
          <w:bCs/>
          <w:kern w:val="36"/>
          <w:sz w:val="20"/>
          <w:szCs w:val="20"/>
          <w:lang w:val="tr-TR" w:eastAsia="pt-PT"/>
        </w:rPr>
        <w:t xml:space="preserve"> con asistencia al hotel. </w:t>
      </w:r>
      <w:r w:rsidRPr="00AC035A">
        <w:rPr>
          <w:rFonts w:ascii="Arial" w:hAnsi="Arial" w:cs="Arial"/>
          <w:b/>
          <w:kern w:val="36"/>
          <w:sz w:val="20"/>
          <w:szCs w:val="20"/>
          <w:lang w:val="tr-TR" w:eastAsia="pt-PT"/>
        </w:rPr>
        <w:t>Alojamiento.</w:t>
      </w:r>
    </w:p>
    <w:p w14:paraId="7910AE5E" w14:textId="77777777" w:rsidR="00B52DED" w:rsidRPr="00B52DED" w:rsidRDefault="00B52DED" w:rsidP="00B52DED">
      <w:pPr>
        <w:jc w:val="both"/>
        <w:rPr>
          <w:rFonts w:ascii="Arial" w:hAnsi="Arial" w:cs="Arial"/>
          <w:color w:val="000000"/>
          <w:sz w:val="20"/>
          <w:szCs w:val="20"/>
        </w:rPr>
      </w:pPr>
    </w:p>
    <w:p w14:paraId="7AA3D221" w14:textId="79C140C2" w:rsidR="00D72A83" w:rsidRPr="00D72A83" w:rsidRDefault="00B52DED" w:rsidP="00B52DED">
      <w:pPr>
        <w:jc w:val="both"/>
        <w:rPr>
          <w:rFonts w:ascii="Arial" w:hAnsi="Arial" w:cs="Arial"/>
          <w:b/>
          <w:bCs/>
          <w:color w:val="000000"/>
          <w:sz w:val="20"/>
          <w:szCs w:val="20"/>
        </w:rPr>
      </w:pPr>
      <w:r w:rsidRPr="00D72A83">
        <w:rPr>
          <w:rFonts w:ascii="Arial" w:hAnsi="Arial" w:cs="Arial"/>
          <w:b/>
          <w:bCs/>
          <w:color w:val="000000"/>
          <w:sz w:val="20"/>
          <w:szCs w:val="20"/>
        </w:rPr>
        <w:t>Dia 2. ESTAMBUL</w:t>
      </w:r>
      <w:r w:rsidR="00D72A83" w:rsidRPr="00D72A83">
        <w:rPr>
          <w:rFonts w:ascii="Arial" w:hAnsi="Arial" w:cs="Arial"/>
          <w:b/>
          <w:bCs/>
          <w:color w:val="000000"/>
          <w:sz w:val="20"/>
          <w:szCs w:val="20"/>
        </w:rPr>
        <w:t xml:space="preserve"> (MERCADO EGIPCIO Y CRUCERO POR EL BÓSFORO)</w:t>
      </w:r>
    </w:p>
    <w:p w14:paraId="00115980" w14:textId="076E53F7" w:rsidR="00D72A83" w:rsidRPr="00D72A83" w:rsidRDefault="00D72A83" w:rsidP="00B52DED">
      <w:pPr>
        <w:jc w:val="both"/>
        <w:rPr>
          <w:rFonts w:ascii="Arial" w:hAnsi="Arial" w:cs="Arial"/>
          <w:sz w:val="20"/>
          <w:szCs w:val="20"/>
        </w:rPr>
      </w:pPr>
      <w:r w:rsidRPr="00D72A83">
        <w:rPr>
          <w:rFonts w:ascii="Arial" w:hAnsi="Arial" w:cs="Arial"/>
          <w:b/>
          <w:bCs/>
          <w:sz w:val="20"/>
          <w:szCs w:val="20"/>
        </w:rPr>
        <w:t>Después del desayuno,</w:t>
      </w:r>
      <w:r w:rsidRPr="00D72A83">
        <w:rPr>
          <w:rFonts w:ascii="Arial" w:hAnsi="Arial" w:cs="Arial"/>
          <w:sz w:val="20"/>
          <w:szCs w:val="20"/>
        </w:rPr>
        <w:t xml:space="preserve"> salida del hotel para visitar el </w:t>
      </w:r>
      <w:r w:rsidRPr="00D72A83">
        <w:rPr>
          <w:rFonts w:ascii="Arial" w:hAnsi="Arial" w:cs="Arial"/>
          <w:b/>
          <w:bCs/>
          <w:sz w:val="20"/>
          <w:szCs w:val="20"/>
        </w:rPr>
        <w:t>Mercado Egipcio</w:t>
      </w:r>
      <w:r w:rsidRPr="00D72A83">
        <w:rPr>
          <w:rFonts w:ascii="Arial" w:hAnsi="Arial" w:cs="Arial"/>
          <w:sz w:val="20"/>
          <w:szCs w:val="20"/>
        </w:rPr>
        <w:t xml:space="preserve">. Luego, nos dirigimos al puerto para embarcarnos en una excursión por el estrecho del Bósforo, donde disfrutarás de una impresionante vista panorámica de los pueblos, palacios y encantadores </w:t>
      </w:r>
      <w:proofErr w:type="gramStart"/>
      <w:r w:rsidRPr="00D72A83">
        <w:rPr>
          <w:rFonts w:ascii="Arial" w:hAnsi="Arial" w:cs="Arial"/>
          <w:sz w:val="20"/>
          <w:szCs w:val="20"/>
        </w:rPr>
        <w:t>chalets</w:t>
      </w:r>
      <w:proofErr w:type="gramEnd"/>
      <w:r w:rsidRPr="00D72A83">
        <w:rPr>
          <w:rFonts w:ascii="Arial" w:hAnsi="Arial" w:cs="Arial"/>
          <w:sz w:val="20"/>
          <w:szCs w:val="20"/>
        </w:rPr>
        <w:t xml:space="preserve">. </w:t>
      </w:r>
      <w:r w:rsidRPr="00D72A83">
        <w:rPr>
          <w:rFonts w:ascii="Arial" w:hAnsi="Arial" w:cs="Arial"/>
          <w:b/>
          <w:bCs/>
          <w:sz w:val="20"/>
          <w:szCs w:val="20"/>
        </w:rPr>
        <w:t>Almuerzo incluido</w:t>
      </w:r>
      <w:r w:rsidRPr="00D72A83">
        <w:rPr>
          <w:rFonts w:ascii="Arial" w:hAnsi="Arial" w:cs="Arial"/>
          <w:sz w:val="20"/>
          <w:szCs w:val="20"/>
        </w:rPr>
        <w:t>.</w:t>
      </w:r>
      <w:r w:rsidRPr="00D72A83">
        <w:rPr>
          <w:rFonts w:ascii="Arial" w:hAnsi="Arial" w:cs="Arial"/>
          <w:sz w:val="20"/>
          <w:szCs w:val="20"/>
        </w:rPr>
        <w:br/>
        <w:t xml:space="preserve">Por la tarde, visita al </w:t>
      </w:r>
      <w:r w:rsidRPr="00D72A83">
        <w:rPr>
          <w:rFonts w:ascii="Arial" w:hAnsi="Arial" w:cs="Arial"/>
          <w:b/>
          <w:bCs/>
          <w:sz w:val="20"/>
          <w:szCs w:val="20"/>
        </w:rPr>
        <w:t>Palacio Topkapi</w:t>
      </w:r>
      <w:r w:rsidRPr="00D72A83">
        <w:rPr>
          <w:rFonts w:ascii="Arial" w:hAnsi="Arial" w:cs="Arial"/>
          <w:sz w:val="20"/>
          <w:szCs w:val="20"/>
        </w:rPr>
        <w:t xml:space="preserve">, antigua residencia de los sultanes del Imperio Otomano, famoso por su extraordinaria colección de joyas y porcelanas </w:t>
      </w:r>
      <w:r w:rsidRPr="00D72A83">
        <w:rPr>
          <w:rFonts w:ascii="Arial" w:hAnsi="Arial" w:cs="Arial"/>
          <w:b/>
          <w:bCs/>
          <w:color w:val="FF0000"/>
          <w:sz w:val="20"/>
          <w:szCs w:val="20"/>
        </w:rPr>
        <w:t>(regreso al hotel por cuenta propia).</w:t>
      </w:r>
      <w:r w:rsidRPr="00D72A83">
        <w:rPr>
          <w:rFonts w:ascii="Arial" w:hAnsi="Arial" w:cs="Arial"/>
          <w:color w:val="FF0000"/>
          <w:sz w:val="20"/>
          <w:szCs w:val="20"/>
        </w:rPr>
        <w:t xml:space="preserve"> </w:t>
      </w:r>
      <w:r w:rsidRPr="00D72A83">
        <w:rPr>
          <w:rFonts w:ascii="Arial" w:hAnsi="Arial" w:cs="Arial"/>
          <w:sz w:val="20"/>
          <w:szCs w:val="20"/>
        </w:rPr>
        <w:t>Alojamiento.</w:t>
      </w:r>
    </w:p>
    <w:p w14:paraId="1AD4252A" w14:textId="135CA71E" w:rsidR="00B52DED" w:rsidRPr="00D72A83" w:rsidRDefault="00B52DED" w:rsidP="00B52DED">
      <w:pPr>
        <w:jc w:val="both"/>
        <w:rPr>
          <w:rFonts w:ascii="Arial" w:hAnsi="Arial" w:cs="Arial"/>
          <w:sz w:val="20"/>
          <w:szCs w:val="20"/>
        </w:rPr>
      </w:pPr>
    </w:p>
    <w:p w14:paraId="5F8EACCC" w14:textId="7D75E496" w:rsidR="00D72A83" w:rsidRDefault="00B52DED" w:rsidP="00B52DED">
      <w:pPr>
        <w:jc w:val="both"/>
        <w:rPr>
          <w:rFonts w:ascii="Arial" w:hAnsi="Arial" w:cs="Arial"/>
          <w:b/>
          <w:bCs/>
          <w:color w:val="000000"/>
          <w:sz w:val="20"/>
          <w:szCs w:val="20"/>
        </w:rPr>
      </w:pPr>
      <w:r w:rsidRPr="00B52DED">
        <w:rPr>
          <w:rFonts w:ascii="Arial" w:hAnsi="Arial" w:cs="Arial"/>
          <w:b/>
          <w:bCs/>
          <w:color w:val="000000"/>
          <w:sz w:val="20"/>
          <w:szCs w:val="20"/>
        </w:rPr>
        <w:t>Dia 3</w:t>
      </w:r>
      <w:r>
        <w:rPr>
          <w:rFonts w:ascii="Arial" w:hAnsi="Arial" w:cs="Arial"/>
          <w:b/>
          <w:bCs/>
          <w:color w:val="000000"/>
          <w:sz w:val="20"/>
          <w:szCs w:val="20"/>
        </w:rPr>
        <w:t>. ESTAMBUL</w:t>
      </w:r>
    </w:p>
    <w:p w14:paraId="1B6CEBDE" w14:textId="4E822F4A" w:rsidR="00D72A83" w:rsidRPr="00D72A83" w:rsidRDefault="00D72A83" w:rsidP="00B52DED">
      <w:pPr>
        <w:jc w:val="both"/>
        <w:rPr>
          <w:rFonts w:ascii="Arial" w:hAnsi="Arial" w:cs="Arial"/>
          <w:b/>
          <w:bCs/>
          <w:color w:val="000000"/>
          <w:sz w:val="20"/>
          <w:szCs w:val="20"/>
        </w:rPr>
      </w:pPr>
      <w:r w:rsidRPr="00D72A83">
        <w:rPr>
          <w:rFonts w:ascii="Arial" w:hAnsi="Arial" w:cs="Arial"/>
          <w:b/>
          <w:bCs/>
          <w:sz w:val="20"/>
          <w:szCs w:val="20"/>
        </w:rPr>
        <w:t>Desayuno en el hotel</w:t>
      </w:r>
      <w:r w:rsidRPr="00D72A83">
        <w:rPr>
          <w:rFonts w:ascii="Arial" w:hAnsi="Arial" w:cs="Arial"/>
          <w:sz w:val="20"/>
          <w:szCs w:val="20"/>
        </w:rPr>
        <w:t xml:space="preserve"> y salida para una visita a la ciudad antigua. Comenzamos con la majestuosa </w:t>
      </w:r>
      <w:r w:rsidRPr="00D72A83">
        <w:rPr>
          <w:rFonts w:ascii="Arial" w:hAnsi="Arial" w:cs="Arial"/>
          <w:b/>
          <w:bCs/>
          <w:sz w:val="20"/>
          <w:szCs w:val="20"/>
        </w:rPr>
        <w:t>Mezquita Azul</w:t>
      </w:r>
      <w:r w:rsidRPr="00D72A83">
        <w:rPr>
          <w:rFonts w:ascii="Arial" w:hAnsi="Arial" w:cs="Arial"/>
          <w:sz w:val="20"/>
          <w:szCs w:val="20"/>
        </w:rPr>
        <w:t xml:space="preserve">, famosa por sus interiores decorados con azulejos azules. Continuamos con la visita al </w:t>
      </w:r>
      <w:r w:rsidRPr="00D72A83">
        <w:rPr>
          <w:rFonts w:ascii="Arial" w:hAnsi="Arial" w:cs="Arial"/>
          <w:b/>
          <w:bCs/>
          <w:sz w:val="20"/>
          <w:szCs w:val="20"/>
        </w:rPr>
        <w:t>Hipódromo</w:t>
      </w:r>
      <w:r w:rsidRPr="00D72A83">
        <w:rPr>
          <w:rFonts w:ascii="Arial" w:hAnsi="Arial" w:cs="Arial"/>
          <w:sz w:val="20"/>
          <w:szCs w:val="20"/>
        </w:rPr>
        <w:t xml:space="preserve"> de la época bizantina y luego a la impresionante </w:t>
      </w:r>
      <w:r w:rsidRPr="00D72A83">
        <w:rPr>
          <w:rFonts w:ascii="Arial" w:hAnsi="Arial" w:cs="Arial"/>
          <w:b/>
          <w:bCs/>
          <w:sz w:val="20"/>
          <w:szCs w:val="20"/>
        </w:rPr>
        <w:t>Santa Sofía (sólo exterior)</w:t>
      </w:r>
      <w:r w:rsidRPr="00D72A83">
        <w:rPr>
          <w:rFonts w:ascii="Arial" w:hAnsi="Arial" w:cs="Arial"/>
          <w:sz w:val="20"/>
          <w:szCs w:val="20"/>
        </w:rPr>
        <w:t>, del siglo VI.</w:t>
      </w:r>
      <w:r w:rsidRPr="00D72A83">
        <w:rPr>
          <w:rFonts w:ascii="Arial" w:hAnsi="Arial" w:cs="Arial"/>
          <w:sz w:val="20"/>
          <w:szCs w:val="20"/>
        </w:rPr>
        <w:br/>
      </w:r>
      <w:r w:rsidRPr="00D72A83">
        <w:rPr>
          <w:rFonts w:ascii="Arial" w:hAnsi="Arial" w:cs="Arial"/>
          <w:b/>
          <w:bCs/>
          <w:sz w:val="20"/>
          <w:szCs w:val="20"/>
        </w:rPr>
        <w:t xml:space="preserve">Almuerzo </w:t>
      </w:r>
      <w:r w:rsidRPr="00D72A83">
        <w:rPr>
          <w:rFonts w:ascii="Arial" w:hAnsi="Arial" w:cs="Arial"/>
          <w:sz w:val="20"/>
          <w:szCs w:val="20"/>
        </w:rPr>
        <w:t xml:space="preserve">en un restaurante típico. Después, visitaremos la </w:t>
      </w:r>
      <w:r w:rsidRPr="00D72A83">
        <w:rPr>
          <w:rFonts w:ascii="Arial" w:hAnsi="Arial" w:cs="Arial"/>
          <w:b/>
          <w:bCs/>
          <w:sz w:val="20"/>
          <w:szCs w:val="20"/>
        </w:rPr>
        <w:t>Cisterna Basílica</w:t>
      </w:r>
      <w:r w:rsidRPr="00D72A83">
        <w:rPr>
          <w:rFonts w:ascii="Arial" w:hAnsi="Arial" w:cs="Arial"/>
          <w:sz w:val="20"/>
          <w:szCs w:val="20"/>
        </w:rPr>
        <w:t xml:space="preserve">, construida en el siglo VI bajo el mandato del emperador Justiniano I, que servía como depósito de agua para el Gran Palacio. Terminamos el día en el </w:t>
      </w:r>
      <w:r w:rsidRPr="00D72A83">
        <w:rPr>
          <w:rFonts w:ascii="Arial" w:hAnsi="Arial" w:cs="Arial"/>
          <w:b/>
          <w:bCs/>
          <w:sz w:val="20"/>
          <w:szCs w:val="20"/>
        </w:rPr>
        <w:t>Gran Bazar</w:t>
      </w:r>
      <w:r w:rsidRPr="00D72A83">
        <w:rPr>
          <w:rFonts w:ascii="Arial" w:hAnsi="Arial" w:cs="Arial"/>
          <w:sz w:val="20"/>
          <w:szCs w:val="20"/>
        </w:rPr>
        <w:t xml:space="preserve">, uno de los mercados más antiguos y grandes del mundo </w:t>
      </w:r>
      <w:r w:rsidRPr="00D72A83">
        <w:rPr>
          <w:rFonts w:ascii="Arial" w:hAnsi="Arial" w:cs="Arial"/>
          <w:b/>
          <w:bCs/>
          <w:color w:val="FF0000"/>
          <w:sz w:val="20"/>
          <w:szCs w:val="20"/>
          <w:lang w:val="es-MX"/>
        </w:rPr>
        <w:t>(regreso al hotel por cuenta propia).</w:t>
      </w:r>
      <w:r w:rsidRPr="00D72A83">
        <w:rPr>
          <w:rFonts w:ascii="Arial" w:hAnsi="Arial" w:cs="Arial"/>
          <w:sz w:val="20"/>
          <w:szCs w:val="20"/>
        </w:rPr>
        <w:t xml:space="preserve"> Alojamiento.</w:t>
      </w:r>
    </w:p>
    <w:p w14:paraId="5E64D937" w14:textId="77777777" w:rsidR="00B52DED" w:rsidRDefault="00B52DED" w:rsidP="00B52DED">
      <w:pPr>
        <w:jc w:val="both"/>
        <w:rPr>
          <w:rFonts w:ascii="Arial" w:hAnsi="Arial" w:cs="Arial"/>
          <w:color w:val="000000"/>
          <w:sz w:val="20"/>
          <w:szCs w:val="20"/>
        </w:rPr>
      </w:pPr>
    </w:p>
    <w:p w14:paraId="5DEDF13D" w14:textId="77777777" w:rsidR="00B52DED" w:rsidRPr="00A4015A" w:rsidRDefault="00B52DED" w:rsidP="00B52DED">
      <w:pPr>
        <w:jc w:val="both"/>
        <w:rPr>
          <w:rFonts w:ascii="Arial" w:hAnsi="Arial" w:cs="Arial"/>
          <w:b/>
          <w:bCs/>
          <w:sz w:val="20"/>
          <w:szCs w:val="20"/>
        </w:rPr>
      </w:pPr>
      <w:r w:rsidRPr="00B52DED">
        <w:rPr>
          <w:rFonts w:ascii="Arial" w:hAnsi="Arial" w:cs="Arial"/>
          <w:b/>
          <w:bCs/>
          <w:color w:val="000000"/>
          <w:sz w:val="20"/>
          <w:szCs w:val="20"/>
        </w:rPr>
        <w:t>Dia 4</w:t>
      </w:r>
      <w:r w:rsidRPr="00A4015A">
        <w:rPr>
          <w:rFonts w:ascii="Arial" w:hAnsi="Arial" w:cs="Arial"/>
          <w:b/>
          <w:bCs/>
          <w:sz w:val="20"/>
          <w:szCs w:val="20"/>
        </w:rPr>
        <w:t>. ESTAMBUL</w:t>
      </w:r>
    </w:p>
    <w:p w14:paraId="0C4C9E56" w14:textId="77777777" w:rsidR="00386E61" w:rsidRPr="00A4015A" w:rsidRDefault="00B52DED" w:rsidP="00D259B4">
      <w:pPr>
        <w:jc w:val="both"/>
        <w:rPr>
          <w:rFonts w:ascii="Arial" w:hAnsi="Arial" w:cs="Arial"/>
          <w:sz w:val="20"/>
          <w:szCs w:val="20"/>
        </w:rPr>
      </w:pPr>
      <w:r w:rsidRPr="00A4015A">
        <w:rPr>
          <w:rFonts w:ascii="Arial" w:hAnsi="Arial" w:cs="Arial"/>
          <w:b/>
          <w:bCs/>
          <w:sz w:val="20"/>
          <w:szCs w:val="20"/>
        </w:rPr>
        <w:t>Desayuno</w:t>
      </w:r>
      <w:r w:rsidRPr="00A4015A">
        <w:rPr>
          <w:rFonts w:ascii="Arial" w:hAnsi="Arial" w:cs="Arial"/>
          <w:sz w:val="20"/>
          <w:szCs w:val="20"/>
        </w:rPr>
        <w:t xml:space="preserve">. </w:t>
      </w:r>
      <w:r w:rsidR="004039A0" w:rsidRPr="00A4015A">
        <w:rPr>
          <w:rFonts w:ascii="Arial" w:hAnsi="Arial" w:cs="Arial"/>
          <w:sz w:val="20"/>
          <w:szCs w:val="20"/>
        </w:rPr>
        <w:t>T</w:t>
      </w:r>
      <w:r w:rsidRPr="00A4015A">
        <w:rPr>
          <w:rFonts w:ascii="Arial" w:hAnsi="Arial" w:cs="Arial"/>
          <w:sz w:val="20"/>
          <w:szCs w:val="20"/>
        </w:rPr>
        <w:t>raslado al aeropuerto de Estambul para tomar el avión de regreso</w:t>
      </w:r>
      <w:r w:rsidRPr="00A4015A">
        <w:rPr>
          <w:rFonts w:ascii="Arial" w:hAnsi="Arial" w:cs="Arial"/>
          <w:b/>
          <w:bCs/>
          <w:sz w:val="20"/>
          <w:szCs w:val="20"/>
        </w:rPr>
        <w:t>.</w:t>
      </w:r>
      <w:r w:rsidR="00D259B4" w:rsidRPr="00A4015A">
        <w:rPr>
          <w:rFonts w:ascii="Arial" w:hAnsi="Arial" w:cs="Arial"/>
          <w:b/>
          <w:bCs/>
          <w:sz w:val="20"/>
          <w:szCs w:val="20"/>
        </w:rPr>
        <w:t xml:space="preserve"> Fin de los servicios</w:t>
      </w:r>
      <w:r w:rsidR="00D259B4" w:rsidRPr="00A4015A">
        <w:rPr>
          <w:rFonts w:ascii="Arial" w:hAnsi="Arial" w:cs="Arial"/>
          <w:sz w:val="20"/>
          <w:szCs w:val="20"/>
        </w:rPr>
        <w:t>.</w:t>
      </w:r>
    </w:p>
    <w:p w14:paraId="7262EF4E" w14:textId="77777777" w:rsidR="00D259B4" w:rsidRPr="00A4015A" w:rsidRDefault="00D259B4" w:rsidP="00D259B4">
      <w:pPr>
        <w:jc w:val="both"/>
        <w:rPr>
          <w:rFonts w:ascii="Arial" w:hAnsi="Arial" w:cs="Arial"/>
          <w:sz w:val="20"/>
          <w:szCs w:val="20"/>
        </w:rPr>
      </w:pPr>
    </w:p>
    <w:p w14:paraId="588367AA" w14:textId="77777777" w:rsidR="00386E61" w:rsidRPr="00D72A83" w:rsidRDefault="00386E61" w:rsidP="00386E61">
      <w:pPr>
        <w:pStyle w:val="Sinespaciado"/>
        <w:jc w:val="both"/>
        <w:rPr>
          <w:rFonts w:ascii="Arial" w:hAnsi="Arial" w:cs="Arial"/>
          <w:b/>
          <w:color w:val="0D0D0D" w:themeColor="text1" w:themeTint="F2"/>
          <w:sz w:val="20"/>
          <w:szCs w:val="20"/>
          <w:lang w:val="es-MX"/>
        </w:rPr>
      </w:pPr>
      <w:r w:rsidRPr="00A4015A">
        <w:rPr>
          <w:rFonts w:ascii="Arial" w:hAnsi="Arial" w:cs="Arial"/>
          <w:b/>
          <w:sz w:val="20"/>
          <w:szCs w:val="20"/>
          <w:lang w:val="es-MX"/>
        </w:rPr>
        <w:t xml:space="preserve">INCLUYE: </w:t>
      </w:r>
    </w:p>
    <w:p w14:paraId="442CC6FD" w14:textId="77777777" w:rsidR="00182C6E" w:rsidRPr="00D72A83" w:rsidRDefault="00B76567" w:rsidP="002B32C4">
      <w:pPr>
        <w:numPr>
          <w:ilvl w:val="0"/>
          <w:numId w:val="12"/>
        </w:numPr>
        <w:autoSpaceDE w:val="0"/>
        <w:autoSpaceDN w:val="0"/>
        <w:adjustRightInd w:val="0"/>
        <w:jc w:val="both"/>
        <w:rPr>
          <w:rFonts w:ascii="Arial" w:eastAsia="Calibri" w:hAnsi="Arial" w:cs="Arial"/>
          <w:color w:val="0D0D0D" w:themeColor="text1" w:themeTint="F2"/>
          <w:sz w:val="20"/>
          <w:szCs w:val="20"/>
          <w:lang w:val="es-MX" w:eastAsia="es-MX"/>
        </w:rPr>
      </w:pPr>
      <w:r w:rsidRPr="00D72A83">
        <w:rPr>
          <w:rFonts w:ascii="Arial" w:eastAsia="Calibri" w:hAnsi="Arial" w:cs="Arial"/>
          <w:color w:val="0D0D0D" w:themeColor="text1" w:themeTint="F2"/>
          <w:sz w:val="20"/>
          <w:szCs w:val="20"/>
          <w:lang w:val="es-MX" w:eastAsia="es-MX"/>
        </w:rPr>
        <w:t>3</w:t>
      </w:r>
      <w:r w:rsidR="00E52FA6" w:rsidRPr="00D72A83">
        <w:rPr>
          <w:rFonts w:ascii="Arial" w:eastAsia="Calibri" w:hAnsi="Arial" w:cs="Arial"/>
          <w:color w:val="0D0D0D" w:themeColor="text1" w:themeTint="F2"/>
          <w:sz w:val="20"/>
          <w:szCs w:val="20"/>
          <w:lang w:val="es-MX" w:eastAsia="es-MX"/>
        </w:rPr>
        <w:t xml:space="preserve"> noches de alojamiento en Estambul</w:t>
      </w:r>
      <w:r w:rsidR="004E36D3" w:rsidRPr="00D72A83">
        <w:rPr>
          <w:rFonts w:ascii="Arial" w:eastAsia="Calibri" w:hAnsi="Arial" w:cs="Arial"/>
          <w:color w:val="0D0D0D" w:themeColor="text1" w:themeTint="F2"/>
          <w:sz w:val="20"/>
          <w:szCs w:val="20"/>
          <w:lang w:val="es-MX" w:eastAsia="es-MX"/>
        </w:rPr>
        <w:t xml:space="preserve"> con desayuno diario</w:t>
      </w:r>
    </w:p>
    <w:p w14:paraId="04DAB6C6" w14:textId="59337441" w:rsidR="000C035C" w:rsidRPr="00D72A83" w:rsidRDefault="000C035C" w:rsidP="000C035C">
      <w:pPr>
        <w:numPr>
          <w:ilvl w:val="0"/>
          <w:numId w:val="12"/>
        </w:numPr>
        <w:autoSpaceDE w:val="0"/>
        <w:autoSpaceDN w:val="0"/>
        <w:adjustRightInd w:val="0"/>
        <w:rPr>
          <w:rFonts w:ascii="Arial" w:eastAsia="Calibri" w:hAnsi="Arial" w:cs="Arial"/>
          <w:color w:val="0D0D0D" w:themeColor="text1" w:themeTint="F2"/>
          <w:sz w:val="20"/>
          <w:szCs w:val="20"/>
          <w:lang w:val="es-MX" w:eastAsia="es-MX"/>
        </w:rPr>
      </w:pPr>
      <w:r w:rsidRPr="00D72A83">
        <w:rPr>
          <w:rFonts w:ascii="Arial" w:eastAsia="Calibri" w:hAnsi="Arial" w:cs="Arial"/>
          <w:color w:val="0D0D0D" w:themeColor="text1" w:themeTint="F2"/>
          <w:sz w:val="20"/>
          <w:szCs w:val="20"/>
          <w:lang w:val="es-MX" w:eastAsia="es-MX"/>
        </w:rPr>
        <w:t xml:space="preserve">Traslados </w:t>
      </w:r>
      <w:r w:rsidR="00B76567" w:rsidRPr="00D72A83">
        <w:rPr>
          <w:rFonts w:ascii="Arial" w:eastAsia="Calibri" w:hAnsi="Arial" w:cs="Arial"/>
          <w:color w:val="0D0D0D" w:themeColor="text1" w:themeTint="F2"/>
          <w:sz w:val="20"/>
          <w:szCs w:val="20"/>
          <w:lang w:val="es-MX" w:eastAsia="es-MX"/>
        </w:rPr>
        <w:t>a</w:t>
      </w:r>
      <w:r w:rsidRPr="00D72A83">
        <w:rPr>
          <w:rFonts w:ascii="Arial" w:eastAsia="Calibri" w:hAnsi="Arial" w:cs="Arial"/>
          <w:color w:val="0D0D0D" w:themeColor="text1" w:themeTint="F2"/>
          <w:sz w:val="20"/>
          <w:szCs w:val="20"/>
          <w:lang w:val="es-MX" w:eastAsia="es-MX"/>
        </w:rPr>
        <w:t xml:space="preserve">eropuerto </w:t>
      </w:r>
      <w:r w:rsidR="00B76567" w:rsidRPr="00D72A83">
        <w:rPr>
          <w:rFonts w:ascii="Arial" w:eastAsia="Calibri" w:hAnsi="Arial" w:cs="Arial"/>
          <w:color w:val="0D0D0D" w:themeColor="text1" w:themeTint="F2"/>
          <w:sz w:val="20"/>
          <w:szCs w:val="20"/>
          <w:lang w:val="es-MX" w:eastAsia="es-MX"/>
        </w:rPr>
        <w:t>i</w:t>
      </w:r>
      <w:r w:rsidRPr="00D72A83">
        <w:rPr>
          <w:rFonts w:ascii="Arial" w:eastAsia="Calibri" w:hAnsi="Arial" w:cs="Arial"/>
          <w:color w:val="0D0D0D" w:themeColor="text1" w:themeTint="F2"/>
          <w:sz w:val="20"/>
          <w:szCs w:val="20"/>
          <w:lang w:val="es-MX" w:eastAsia="es-MX"/>
        </w:rPr>
        <w:t xml:space="preserve">nternacional </w:t>
      </w:r>
      <w:proofErr w:type="spellStart"/>
      <w:r w:rsidR="00D72A83" w:rsidRPr="00D72A83">
        <w:rPr>
          <w:rFonts w:ascii="Arial" w:hAnsi="Arial" w:cs="Arial"/>
          <w:color w:val="0D0D0D" w:themeColor="text1" w:themeTint="F2"/>
          <w:sz w:val="20"/>
          <w:szCs w:val="20"/>
          <w:shd w:val="clear" w:color="auto" w:fill="FFFFFF"/>
        </w:rPr>
        <w:t>Arnavutköy</w:t>
      </w:r>
      <w:proofErr w:type="spellEnd"/>
      <w:r w:rsidR="00D72A83" w:rsidRPr="00D72A83">
        <w:rPr>
          <w:rFonts w:ascii="Arial" w:hAnsi="Arial" w:cs="Arial"/>
          <w:color w:val="0D0D0D" w:themeColor="text1" w:themeTint="F2"/>
          <w:sz w:val="20"/>
          <w:szCs w:val="20"/>
          <w:shd w:val="clear" w:color="auto" w:fill="FFFFFF"/>
        </w:rPr>
        <w:t xml:space="preserve"> </w:t>
      </w:r>
      <w:r w:rsidR="00D72A83" w:rsidRPr="00D72A83">
        <w:rPr>
          <w:rFonts w:ascii="Arial" w:eastAsia="Calibri" w:hAnsi="Arial" w:cs="Arial"/>
          <w:color w:val="0D0D0D" w:themeColor="text1" w:themeTint="F2"/>
          <w:sz w:val="20"/>
          <w:szCs w:val="20"/>
          <w:lang w:val="es-MX" w:eastAsia="es-MX"/>
        </w:rPr>
        <w:t>(IST).</w:t>
      </w:r>
      <w:r w:rsidR="00D72A83" w:rsidRPr="00D72A83">
        <w:rPr>
          <w:rFonts w:ascii="Arial" w:hAnsi="Arial" w:cs="Arial"/>
          <w:color w:val="0D0D0D" w:themeColor="text1" w:themeTint="F2"/>
          <w:sz w:val="20"/>
          <w:szCs w:val="20"/>
          <w:shd w:val="clear" w:color="auto" w:fill="FFFFFF"/>
        </w:rPr>
        <w:t> </w:t>
      </w:r>
      <w:r w:rsidR="00D72A83" w:rsidRPr="00D72A83">
        <w:rPr>
          <w:rFonts w:ascii="Arial" w:eastAsia="Calibri" w:hAnsi="Arial" w:cs="Arial"/>
          <w:color w:val="0D0D0D" w:themeColor="text1" w:themeTint="F2"/>
          <w:sz w:val="20"/>
          <w:szCs w:val="20"/>
          <w:lang w:val="es-MX" w:eastAsia="es-MX"/>
        </w:rPr>
        <w:t xml:space="preserve"> </w:t>
      </w:r>
      <w:r w:rsidRPr="00D72A83">
        <w:rPr>
          <w:rFonts w:ascii="Arial" w:eastAsia="Calibri" w:hAnsi="Arial" w:cs="Arial"/>
          <w:color w:val="0D0D0D" w:themeColor="text1" w:themeTint="F2"/>
          <w:sz w:val="20"/>
          <w:szCs w:val="20"/>
          <w:lang w:val="es-MX" w:eastAsia="es-MX"/>
        </w:rPr>
        <w:t xml:space="preserve">– hotel – aeropuerto Internacional </w:t>
      </w:r>
      <w:proofErr w:type="spellStart"/>
      <w:r w:rsidR="00D72A83" w:rsidRPr="00D72A83">
        <w:rPr>
          <w:rFonts w:ascii="Arial" w:hAnsi="Arial" w:cs="Arial"/>
          <w:color w:val="0D0D0D" w:themeColor="text1" w:themeTint="F2"/>
          <w:sz w:val="20"/>
          <w:szCs w:val="20"/>
          <w:shd w:val="clear" w:color="auto" w:fill="FFFFFF"/>
        </w:rPr>
        <w:t>Arnavutköy</w:t>
      </w:r>
      <w:proofErr w:type="spellEnd"/>
      <w:r w:rsidR="00D72A83" w:rsidRPr="00D72A83">
        <w:rPr>
          <w:rFonts w:ascii="Arial" w:hAnsi="Arial" w:cs="Arial"/>
          <w:color w:val="0D0D0D" w:themeColor="text1" w:themeTint="F2"/>
          <w:sz w:val="20"/>
          <w:szCs w:val="20"/>
          <w:shd w:val="clear" w:color="auto" w:fill="FFFFFF"/>
        </w:rPr>
        <w:t xml:space="preserve"> </w:t>
      </w:r>
      <w:r w:rsidR="00D72A83" w:rsidRPr="00D72A83">
        <w:rPr>
          <w:rFonts w:ascii="Arial" w:eastAsia="Calibri" w:hAnsi="Arial" w:cs="Arial"/>
          <w:color w:val="0D0D0D" w:themeColor="text1" w:themeTint="F2"/>
          <w:sz w:val="20"/>
          <w:szCs w:val="20"/>
          <w:lang w:val="es-MX" w:eastAsia="es-MX"/>
        </w:rPr>
        <w:t>(IST)</w:t>
      </w:r>
      <w:r w:rsidRPr="00D72A83">
        <w:rPr>
          <w:rFonts w:ascii="Arial" w:eastAsia="Calibri" w:hAnsi="Arial" w:cs="Arial"/>
          <w:color w:val="0D0D0D" w:themeColor="text1" w:themeTint="F2"/>
          <w:sz w:val="20"/>
          <w:szCs w:val="20"/>
          <w:lang w:val="es-MX" w:eastAsia="es-MX"/>
        </w:rPr>
        <w:t xml:space="preserve"> en servicio compartido</w:t>
      </w:r>
      <w:r w:rsidR="00B76567" w:rsidRPr="00D72A83">
        <w:rPr>
          <w:rFonts w:ascii="Arial" w:eastAsia="Calibri" w:hAnsi="Arial" w:cs="Arial"/>
          <w:color w:val="0D0D0D" w:themeColor="text1" w:themeTint="F2"/>
          <w:sz w:val="20"/>
          <w:szCs w:val="20"/>
          <w:lang w:val="es-MX" w:eastAsia="es-MX"/>
        </w:rPr>
        <w:t xml:space="preserve"> </w:t>
      </w:r>
      <w:r w:rsidRPr="00D72A83">
        <w:rPr>
          <w:rFonts w:ascii="Arial" w:eastAsia="Calibri" w:hAnsi="Arial" w:cs="Arial"/>
          <w:b/>
          <w:iCs/>
          <w:color w:val="0D0D0D" w:themeColor="text1" w:themeTint="F2"/>
          <w:sz w:val="20"/>
          <w:szCs w:val="20"/>
          <w:u w:val="single"/>
          <w:lang w:val="es-MX" w:eastAsia="es-MX"/>
        </w:rPr>
        <w:t>A</w:t>
      </w:r>
      <w:r w:rsidR="00B76567" w:rsidRPr="00D72A83">
        <w:rPr>
          <w:rFonts w:ascii="Arial" w:eastAsia="Calibri" w:hAnsi="Arial" w:cs="Arial"/>
          <w:b/>
          <w:iCs/>
          <w:color w:val="0D0D0D" w:themeColor="text1" w:themeTint="F2"/>
          <w:sz w:val="20"/>
          <w:szCs w:val="20"/>
          <w:u w:val="single"/>
          <w:lang w:val="es-MX" w:eastAsia="es-MX"/>
        </w:rPr>
        <w:t>plica suplemento</w:t>
      </w:r>
      <w:r w:rsidRPr="00D72A83">
        <w:rPr>
          <w:rFonts w:ascii="Arial" w:eastAsia="Calibri" w:hAnsi="Arial" w:cs="Arial"/>
          <w:b/>
          <w:iCs/>
          <w:color w:val="0D0D0D" w:themeColor="text1" w:themeTint="F2"/>
          <w:sz w:val="20"/>
          <w:szCs w:val="20"/>
          <w:u w:val="single"/>
          <w:lang w:val="es-MX" w:eastAsia="es-MX"/>
        </w:rPr>
        <w:t xml:space="preserve"> por traslados desde y hacia el </w:t>
      </w:r>
      <w:r w:rsidR="00B76567" w:rsidRPr="00D72A83">
        <w:rPr>
          <w:rFonts w:ascii="Arial" w:eastAsia="Calibri" w:hAnsi="Arial" w:cs="Arial"/>
          <w:b/>
          <w:iCs/>
          <w:color w:val="0D0D0D" w:themeColor="text1" w:themeTint="F2"/>
          <w:sz w:val="20"/>
          <w:szCs w:val="20"/>
          <w:u w:val="single"/>
          <w:lang w:val="es-MX" w:eastAsia="es-MX"/>
        </w:rPr>
        <w:t>a</w:t>
      </w:r>
      <w:r w:rsidRPr="00D72A83">
        <w:rPr>
          <w:rFonts w:ascii="Arial" w:eastAsia="Calibri" w:hAnsi="Arial" w:cs="Arial"/>
          <w:b/>
          <w:iCs/>
          <w:color w:val="0D0D0D" w:themeColor="text1" w:themeTint="F2"/>
          <w:sz w:val="20"/>
          <w:szCs w:val="20"/>
          <w:u w:val="single"/>
          <w:lang w:val="es-MX" w:eastAsia="es-MX"/>
        </w:rPr>
        <w:t xml:space="preserve">eropuerto </w:t>
      </w:r>
      <w:r w:rsidR="00B76567" w:rsidRPr="00D72A83">
        <w:rPr>
          <w:rFonts w:ascii="Arial" w:eastAsia="Calibri" w:hAnsi="Arial" w:cs="Arial"/>
          <w:b/>
          <w:iCs/>
          <w:color w:val="0D0D0D" w:themeColor="text1" w:themeTint="F2"/>
          <w:sz w:val="20"/>
          <w:szCs w:val="20"/>
          <w:u w:val="single"/>
          <w:lang w:val="es-MX" w:eastAsia="es-MX"/>
        </w:rPr>
        <w:t>i</w:t>
      </w:r>
      <w:r w:rsidRPr="00D72A83">
        <w:rPr>
          <w:rFonts w:ascii="Arial" w:eastAsia="Calibri" w:hAnsi="Arial" w:cs="Arial"/>
          <w:b/>
          <w:iCs/>
          <w:color w:val="0D0D0D" w:themeColor="text1" w:themeTint="F2"/>
          <w:sz w:val="20"/>
          <w:szCs w:val="20"/>
          <w:u w:val="single"/>
          <w:lang w:val="es-MX" w:eastAsia="es-MX"/>
        </w:rPr>
        <w:t xml:space="preserve">nternacional </w:t>
      </w:r>
      <w:proofErr w:type="spellStart"/>
      <w:r w:rsidRPr="00D72A83">
        <w:rPr>
          <w:rFonts w:ascii="Arial" w:eastAsia="Calibri" w:hAnsi="Arial" w:cs="Arial"/>
          <w:b/>
          <w:iCs/>
          <w:color w:val="0D0D0D" w:themeColor="text1" w:themeTint="F2"/>
          <w:sz w:val="20"/>
          <w:szCs w:val="20"/>
          <w:u w:val="single"/>
          <w:lang w:val="es-MX" w:eastAsia="es-MX"/>
        </w:rPr>
        <w:t>Sabiha</w:t>
      </w:r>
      <w:proofErr w:type="spellEnd"/>
      <w:r w:rsidRPr="00D72A83">
        <w:rPr>
          <w:rFonts w:ascii="Arial" w:eastAsia="Calibri" w:hAnsi="Arial" w:cs="Arial"/>
          <w:b/>
          <w:iCs/>
          <w:color w:val="0D0D0D" w:themeColor="text1" w:themeTint="F2"/>
          <w:sz w:val="20"/>
          <w:szCs w:val="20"/>
          <w:u w:val="single"/>
          <w:lang w:val="es-MX" w:eastAsia="es-MX"/>
        </w:rPr>
        <w:t xml:space="preserve"> </w:t>
      </w:r>
      <w:proofErr w:type="spellStart"/>
      <w:r w:rsidRPr="00D72A83">
        <w:rPr>
          <w:rFonts w:ascii="Arial" w:eastAsia="Calibri" w:hAnsi="Arial" w:cs="Arial"/>
          <w:b/>
          <w:iCs/>
          <w:color w:val="0D0D0D" w:themeColor="text1" w:themeTint="F2"/>
          <w:sz w:val="20"/>
          <w:szCs w:val="20"/>
          <w:u w:val="single"/>
          <w:lang w:val="es-MX" w:eastAsia="es-MX"/>
        </w:rPr>
        <w:t>Gökçen</w:t>
      </w:r>
      <w:proofErr w:type="spellEnd"/>
      <w:r w:rsidRPr="00D72A83">
        <w:rPr>
          <w:rFonts w:ascii="Arial" w:eastAsia="Calibri" w:hAnsi="Arial" w:cs="Arial"/>
          <w:b/>
          <w:iCs/>
          <w:color w:val="0D0D0D" w:themeColor="text1" w:themeTint="F2"/>
          <w:sz w:val="20"/>
          <w:szCs w:val="20"/>
          <w:u w:val="single"/>
          <w:lang w:val="es-MX" w:eastAsia="es-MX"/>
        </w:rPr>
        <w:t>. F</w:t>
      </w:r>
      <w:r w:rsidR="00B76567" w:rsidRPr="00D72A83">
        <w:rPr>
          <w:rFonts w:ascii="Arial" w:eastAsia="Calibri" w:hAnsi="Arial" w:cs="Arial"/>
          <w:b/>
          <w:iCs/>
          <w:color w:val="0D0D0D" w:themeColor="text1" w:themeTint="F2"/>
          <w:sz w:val="20"/>
          <w:szCs w:val="20"/>
          <w:u w:val="single"/>
          <w:lang w:val="es-MX" w:eastAsia="es-MX"/>
        </w:rPr>
        <w:t>avor</w:t>
      </w:r>
      <w:r w:rsidRPr="00D72A83">
        <w:rPr>
          <w:rFonts w:ascii="Arial" w:eastAsia="Calibri" w:hAnsi="Arial" w:cs="Arial"/>
          <w:b/>
          <w:iCs/>
          <w:color w:val="0D0D0D" w:themeColor="text1" w:themeTint="F2"/>
          <w:sz w:val="20"/>
          <w:szCs w:val="20"/>
          <w:u w:val="single"/>
          <w:lang w:val="es-MX" w:eastAsia="es-MX"/>
        </w:rPr>
        <w:t xml:space="preserve"> </w:t>
      </w:r>
      <w:r w:rsidR="00B76567" w:rsidRPr="00D72A83">
        <w:rPr>
          <w:rFonts w:ascii="Arial" w:eastAsia="Calibri" w:hAnsi="Arial" w:cs="Arial"/>
          <w:b/>
          <w:iCs/>
          <w:color w:val="0D0D0D" w:themeColor="text1" w:themeTint="F2"/>
          <w:sz w:val="20"/>
          <w:szCs w:val="20"/>
          <w:u w:val="single"/>
          <w:lang w:val="es-MX" w:eastAsia="es-MX"/>
        </w:rPr>
        <w:t>de</w:t>
      </w:r>
      <w:r w:rsidRPr="00D72A83">
        <w:rPr>
          <w:rFonts w:ascii="Arial" w:eastAsia="Calibri" w:hAnsi="Arial" w:cs="Arial"/>
          <w:b/>
          <w:iCs/>
          <w:color w:val="0D0D0D" w:themeColor="text1" w:themeTint="F2"/>
          <w:sz w:val="20"/>
          <w:szCs w:val="20"/>
          <w:u w:val="single"/>
          <w:lang w:val="es-MX" w:eastAsia="es-MX"/>
        </w:rPr>
        <w:t xml:space="preserve"> </w:t>
      </w:r>
      <w:r w:rsidR="00B76567" w:rsidRPr="00D72A83">
        <w:rPr>
          <w:rFonts w:ascii="Arial" w:eastAsia="Calibri" w:hAnsi="Arial" w:cs="Arial"/>
          <w:b/>
          <w:iCs/>
          <w:color w:val="0D0D0D" w:themeColor="text1" w:themeTint="F2"/>
          <w:sz w:val="20"/>
          <w:szCs w:val="20"/>
          <w:u w:val="single"/>
          <w:lang w:val="es-MX" w:eastAsia="es-MX"/>
        </w:rPr>
        <w:t>consultar</w:t>
      </w:r>
      <w:r w:rsidR="00BD1B33" w:rsidRPr="00D72A83">
        <w:rPr>
          <w:rFonts w:ascii="Arial" w:eastAsia="Calibri" w:hAnsi="Arial" w:cs="Arial"/>
          <w:b/>
          <w:iCs/>
          <w:color w:val="0D0D0D" w:themeColor="text1" w:themeTint="F2"/>
          <w:sz w:val="20"/>
          <w:szCs w:val="20"/>
          <w:u w:val="single"/>
          <w:lang w:val="es-MX" w:eastAsia="es-MX"/>
        </w:rPr>
        <w:t xml:space="preserve"> con tu asesor.</w:t>
      </w:r>
    </w:p>
    <w:p w14:paraId="55A27BC2" w14:textId="77777777" w:rsidR="00E52FA6" w:rsidRPr="00D72A83" w:rsidRDefault="00E52FA6" w:rsidP="002B32C4">
      <w:pPr>
        <w:numPr>
          <w:ilvl w:val="0"/>
          <w:numId w:val="12"/>
        </w:numPr>
        <w:autoSpaceDE w:val="0"/>
        <w:autoSpaceDN w:val="0"/>
        <w:adjustRightInd w:val="0"/>
        <w:jc w:val="both"/>
        <w:rPr>
          <w:rFonts w:ascii="Arial" w:eastAsia="Calibri" w:hAnsi="Arial" w:cs="Arial"/>
          <w:color w:val="0D0D0D" w:themeColor="text1" w:themeTint="F2"/>
          <w:sz w:val="20"/>
          <w:szCs w:val="20"/>
          <w:lang w:val="es-MX" w:eastAsia="es-MX"/>
        </w:rPr>
      </w:pPr>
      <w:r w:rsidRPr="00D72A83">
        <w:rPr>
          <w:rFonts w:ascii="Arial" w:eastAsia="Calibri" w:hAnsi="Arial" w:cs="Arial"/>
          <w:color w:val="0D0D0D" w:themeColor="text1" w:themeTint="F2"/>
          <w:sz w:val="20"/>
          <w:szCs w:val="20"/>
          <w:lang w:val="es-MX" w:eastAsia="es-MX"/>
        </w:rPr>
        <w:t>Visita de ciudad con almuerzo y guía en español</w:t>
      </w:r>
      <w:r w:rsidR="002910F1" w:rsidRPr="00D72A83">
        <w:rPr>
          <w:rFonts w:ascii="Arial" w:eastAsia="Calibri" w:hAnsi="Arial" w:cs="Arial"/>
          <w:color w:val="0D0D0D" w:themeColor="text1" w:themeTint="F2"/>
          <w:sz w:val="20"/>
          <w:szCs w:val="20"/>
          <w:lang w:val="es-MX" w:eastAsia="es-MX"/>
        </w:rPr>
        <w:t xml:space="preserve"> </w:t>
      </w:r>
      <w:r w:rsidR="0000041C" w:rsidRPr="00D72A83">
        <w:rPr>
          <w:rFonts w:ascii="Arial" w:eastAsia="Calibri" w:hAnsi="Arial" w:cs="Arial"/>
          <w:color w:val="0D0D0D" w:themeColor="text1" w:themeTint="F2"/>
          <w:sz w:val="20"/>
          <w:szCs w:val="20"/>
          <w:lang w:val="es-MX" w:eastAsia="es-MX"/>
        </w:rPr>
        <w:t>en servicio compartido.</w:t>
      </w:r>
    </w:p>
    <w:p w14:paraId="5572934C" w14:textId="77777777" w:rsidR="004E36D3" w:rsidRPr="00D72A83" w:rsidRDefault="004E36D3" w:rsidP="002B32C4">
      <w:pPr>
        <w:numPr>
          <w:ilvl w:val="0"/>
          <w:numId w:val="12"/>
        </w:numPr>
        <w:autoSpaceDE w:val="0"/>
        <w:autoSpaceDN w:val="0"/>
        <w:adjustRightInd w:val="0"/>
        <w:jc w:val="both"/>
        <w:rPr>
          <w:rFonts w:ascii="Arial" w:eastAsia="Calibri" w:hAnsi="Arial" w:cs="Arial"/>
          <w:color w:val="0D0D0D" w:themeColor="text1" w:themeTint="F2"/>
          <w:sz w:val="20"/>
          <w:szCs w:val="20"/>
          <w:lang w:val="es-MX" w:eastAsia="es-MX"/>
        </w:rPr>
      </w:pPr>
      <w:r w:rsidRPr="00D72A83">
        <w:rPr>
          <w:rFonts w:ascii="Arial" w:eastAsia="Calibri" w:hAnsi="Arial" w:cs="Arial"/>
          <w:color w:val="0D0D0D" w:themeColor="text1" w:themeTint="F2"/>
          <w:sz w:val="20"/>
          <w:szCs w:val="20"/>
          <w:lang w:val="es-MX" w:eastAsia="es-MX"/>
        </w:rPr>
        <w:t>Excursión Bósforo con almuerzo y guía en español</w:t>
      </w:r>
      <w:r w:rsidR="0000041C" w:rsidRPr="00D72A83">
        <w:rPr>
          <w:rFonts w:ascii="Arial" w:eastAsia="Calibri" w:hAnsi="Arial" w:cs="Arial"/>
          <w:color w:val="0D0D0D" w:themeColor="text1" w:themeTint="F2"/>
          <w:sz w:val="20"/>
          <w:szCs w:val="20"/>
          <w:lang w:val="es-MX" w:eastAsia="es-MX"/>
        </w:rPr>
        <w:t xml:space="preserve"> en servicio compartido</w:t>
      </w:r>
    </w:p>
    <w:p w14:paraId="2789B1F0" w14:textId="77777777" w:rsidR="0000041C" w:rsidRPr="00D72A83" w:rsidRDefault="0000041C" w:rsidP="002B32C4">
      <w:pPr>
        <w:numPr>
          <w:ilvl w:val="0"/>
          <w:numId w:val="12"/>
        </w:numPr>
        <w:autoSpaceDE w:val="0"/>
        <w:autoSpaceDN w:val="0"/>
        <w:adjustRightInd w:val="0"/>
        <w:jc w:val="both"/>
        <w:rPr>
          <w:rFonts w:ascii="Arial" w:eastAsia="Calibri" w:hAnsi="Arial" w:cs="Arial"/>
          <w:sz w:val="20"/>
          <w:szCs w:val="20"/>
          <w:lang w:val="es-MX" w:eastAsia="es-MX"/>
        </w:rPr>
      </w:pPr>
      <w:r w:rsidRPr="00D72A83">
        <w:rPr>
          <w:rFonts w:ascii="Arial" w:eastAsia="Calibri" w:hAnsi="Arial" w:cs="Arial"/>
          <w:sz w:val="20"/>
          <w:szCs w:val="20"/>
          <w:lang w:val="es-MX" w:eastAsia="es-MX"/>
        </w:rPr>
        <w:t>Vehículos con aire acondicionado con capacidad controlada y previamente sanitizados</w:t>
      </w:r>
    </w:p>
    <w:p w14:paraId="687C0A2B" w14:textId="77777777" w:rsidR="00DB1AF0" w:rsidRPr="002A694D" w:rsidRDefault="00DB1AF0" w:rsidP="00DB1AF0">
      <w:pPr>
        <w:autoSpaceDE w:val="0"/>
        <w:autoSpaceDN w:val="0"/>
        <w:adjustRightInd w:val="0"/>
        <w:ind w:left="720"/>
        <w:jc w:val="both"/>
        <w:rPr>
          <w:rFonts w:ascii="Arial" w:eastAsia="Calibri" w:hAnsi="Arial" w:cs="Arial"/>
          <w:sz w:val="20"/>
          <w:szCs w:val="20"/>
          <w:lang w:val="es-MX" w:eastAsia="es-MX"/>
        </w:rPr>
      </w:pPr>
    </w:p>
    <w:p w14:paraId="799F067C" w14:textId="77777777" w:rsidR="00386E61" w:rsidRPr="002A694D" w:rsidRDefault="00B928A6" w:rsidP="00386E61">
      <w:pPr>
        <w:pStyle w:val="Sinespaciado"/>
        <w:jc w:val="both"/>
        <w:rPr>
          <w:rFonts w:ascii="Arial" w:hAnsi="Arial" w:cs="Arial"/>
          <w:b/>
          <w:sz w:val="20"/>
          <w:szCs w:val="20"/>
          <w:lang w:val="es-MX"/>
        </w:rPr>
      </w:pPr>
      <w:r>
        <w:rPr>
          <w:rFonts w:ascii="Arial" w:hAnsi="Arial" w:cs="Arial"/>
          <w:b/>
          <w:sz w:val="20"/>
          <w:szCs w:val="20"/>
          <w:lang w:val="es-MX"/>
        </w:rPr>
        <w:t>NO INCLUYE:</w:t>
      </w:r>
    </w:p>
    <w:p w14:paraId="64C8AE58" w14:textId="77777777" w:rsidR="00386E61" w:rsidRPr="002A694D" w:rsidRDefault="0000041C"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2A694D">
        <w:rPr>
          <w:rFonts w:ascii="Arial" w:hAnsi="Arial" w:cs="Arial"/>
          <w:bCs/>
          <w:color w:val="000000"/>
          <w:kern w:val="36"/>
          <w:sz w:val="20"/>
          <w:szCs w:val="20"/>
          <w:lang w:val="es-MX" w:eastAsia="pt-PT"/>
        </w:rPr>
        <w:t>Boleto de avión internacional México - Estambul - México</w:t>
      </w:r>
    </w:p>
    <w:p w14:paraId="01D54402" w14:textId="77777777" w:rsidR="00386E61" w:rsidRPr="002A694D"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 xml:space="preserve">Bebidas y </w:t>
      </w:r>
      <w:r w:rsidR="00B928A6">
        <w:rPr>
          <w:rFonts w:ascii="Arial" w:eastAsia="Calibri" w:hAnsi="Arial" w:cs="Arial"/>
          <w:sz w:val="20"/>
          <w:szCs w:val="20"/>
          <w:lang w:val="es-MX" w:eastAsia="es-MX"/>
        </w:rPr>
        <w:t>p</w:t>
      </w:r>
      <w:r w:rsidRPr="002A694D">
        <w:rPr>
          <w:rFonts w:ascii="Arial" w:eastAsia="Calibri" w:hAnsi="Arial" w:cs="Arial"/>
          <w:sz w:val="20"/>
          <w:szCs w:val="20"/>
          <w:lang w:val="es-MX" w:eastAsia="es-MX"/>
        </w:rPr>
        <w:t>ropinas</w:t>
      </w:r>
    </w:p>
    <w:p w14:paraId="6D9EB2A0" w14:textId="77777777" w:rsidR="00386E61" w:rsidRPr="002A694D"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Extras y cualquier gasto personal</w:t>
      </w:r>
    </w:p>
    <w:p w14:paraId="7C37A347" w14:textId="77777777" w:rsidR="000C035C" w:rsidRPr="002A694D" w:rsidRDefault="00B928A6" w:rsidP="000C035C">
      <w:pPr>
        <w:numPr>
          <w:ilvl w:val="0"/>
          <w:numId w:val="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de v</w:t>
      </w:r>
      <w:r w:rsidR="000C035C" w:rsidRPr="002A694D">
        <w:rPr>
          <w:rFonts w:ascii="Arial" w:eastAsia="Calibri" w:hAnsi="Arial" w:cs="Arial"/>
          <w:sz w:val="20"/>
          <w:szCs w:val="20"/>
          <w:lang w:val="es-MX" w:eastAsia="es-MX"/>
        </w:rPr>
        <w:t>isado</w:t>
      </w:r>
      <w:r>
        <w:rPr>
          <w:rFonts w:ascii="Arial" w:eastAsia="Calibri" w:hAnsi="Arial" w:cs="Arial"/>
          <w:sz w:val="20"/>
          <w:szCs w:val="20"/>
          <w:lang w:val="es-MX" w:eastAsia="es-MX"/>
        </w:rPr>
        <w:t xml:space="preserve"> o pasaporte</w:t>
      </w:r>
      <w:r w:rsidR="000C035C" w:rsidRPr="002A694D">
        <w:rPr>
          <w:rFonts w:ascii="Arial" w:eastAsia="Calibri" w:hAnsi="Arial" w:cs="Arial"/>
          <w:sz w:val="20"/>
          <w:szCs w:val="20"/>
          <w:lang w:val="es-MX" w:eastAsia="es-MX"/>
        </w:rPr>
        <w:t xml:space="preserve"> </w:t>
      </w:r>
      <w:r>
        <w:rPr>
          <w:rFonts w:ascii="Arial" w:eastAsia="Calibri" w:hAnsi="Arial" w:cs="Arial"/>
          <w:sz w:val="20"/>
          <w:szCs w:val="20"/>
          <w:lang w:val="es-MX" w:eastAsia="es-MX"/>
        </w:rPr>
        <w:t>para</w:t>
      </w:r>
      <w:r w:rsidR="000C035C" w:rsidRPr="002A694D">
        <w:rPr>
          <w:rFonts w:ascii="Arial" w:eastAsia="Calibri" w:hAnsi="Arial" w:cs="Arial"/>
          <w:sz w:val="20"/>
          <w:szCs w:val="20"/>
          <w:lang w:val="es-MX" w:eastAsia="es-MX"/>
        </w:rPr>
        <w:t xml:space="preserve"> Turquía</w:t>
      </w:r>
    </w:p>
    <w:p w14:paraId="7D7FD4FF" w14:textId="77777777" w:rsidR="000C035C" w:rsidRDefault="000C035C" w:rsidP="000C035C">
      <w:pPr>
        <w:numPr>
          <w:ilvl w:val="0"/>
          <w:numId w:val="9"/>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Tasas de alojamiento pa</w:t>
      </w:r>
      <w:r w:rsidR="00B928A6">
        <w:rPr>
          <w:rFonts w:ascii="Arial" w:eastAsia="Calibri" w:hAnsi="Arial" w:cs="Arial"/>
          <w:sz w:val="20"/>
          <w:szCs w:val="20"/>
          <w:lang w:val="es-MX" w:eastAsia="es-MX"/>
        </w:rPr>
        <w:t>go</w:t>
      </w:r>
      <w:r w:rsidRPr="002A694D">
        <w:rPr>
          <w:rFonts w:ascii="Arial" w:eastAsia="Calibri" w:hAnsi="Arial" w:cs="Arial"/>
          <w:sz w:val="20"/>
          <w:szCs w:val="20"/>
          <w:lang w:val="es-MX" w:eastAsia="es-MX"/>
        </w:rPr>
        <w:t xml:space="preserve"> directamente a cada hotel  </w:t>
      </w:r>
    </w:p>
    <w:p w14:paraId="2C1B44BB" w14:textId="77777777" w:rsidR="000C035C" w:rsidRPr="002A694D" w:rsidRDefault="000C035C" w:rsidP="0000041C">
      <w:pPr>
        <w:autoSpaceDE w:val="0"/>
        <w:autoSpaceDN w:val="0"/>
        <w:adjustRightInd w:val="0"/>
        <w:rPr>
          <w:rFonts w:ascii="Arial" w:eastAsia="Calibri" w:hAnsi="Arial" w:cs="Arial"/>
          <w:b/>
          <w:sz w:val="20"/>
          <w:szCs w:val="20"/>
          <w:lang w:val="es-MX" w:eastAsia="es-MX"/>
        </w:rPr>
      </w:pPr>
    </w:p>
    <w:p w14:paraId="2D288AC8" w14:textId="77777777" w:rsidR="004E6ADA" w:rsidRDefault="004E6ADA" w:rsidP="0000041C">
      <w:pPr>
        <w:autoSpaceDE w:val="0"/>
        <w:autoSpaceDN w:val="0"/>
        <w:adjustRightInd w:val="0"/>
        <w:rPr>
          <w:rFonts w:ascii="Arial" w:eastAsia="Calibri" w:hAnsi="Arial" w:cs="Arial"/>
          <w:b/>
          <w:sz w:val="20"/>
          <w:szCs w:val="20"/>
          <w:lang w:val="es-MX" w:eastAsia="es-MX"/>
        </w:rPr>
      </w:pPr>
    </w:p>
    <w:p w14:paraId="0760F420" w14:textId="77777777" w:rsidR="00B76567" w:rsidRDefault="00B76567" w:rsidP="0000041C">
      <w:pPr>
        <w:autoSpaceDE w:val="0"/>
        <w:autoSpaceDN w:val="0"/>
        <w:adjustRightInd w:val="0"/>
        <w:rPr>
          <w:rFonts w:ascii="Arial" w:eastAsia="Calibri" w:hAnsi="Arial" w:cs="Arial"/>
          <w:b/>
          <w:sz w:val="20"/>
          <w:szCs w:val="20"/>
          <w:lang w:val="es-MX" w:eastAsia="es-MX"/>
        </w:rPr>
      </w:pPr>
    </w:p>
    <w:p w14:paraId="2D821E75" w14:textId="77777777" w:rsidR="00B76567" w:rsidRDefault="00B76567" w:rsidP="0000041C">
      <w:pPr>
        <w:autoSpaceDE w:val="0"/>
        <w:autoSpaceDN w:val="0"/>
        <w:adjustRightInd w:val="0"/>
        <w:rPr>
          <w:rFonts w:ascii="Arial" w:eastAsia="Calibri" w:hAnsi="Arial" w:cs="Arial"/>
          <w:b/>
          <w:sz w:val="20"/>
          <w:szCs w:val="20"/>
          <w:lang w:val="es-MX" w:eastAsia="es-MX"/>
        </w:rPr>
      </w:pPr>
    </w:p>
    <w:p w14:paraId="73D73622" w14:textId="77777777" w:rsidR="00E82851" w:rsidRDefault="00E82851" w:rsidP="0000041C">
      <w:pPr>
        <w:autoSpaceDE w:val="0"/>
        <w:autoSpaceDN w:val="0"/>
        <w:adjustRightInd w:val="0"/>
        <w:rPr>
          <w:rFonts w:ascii="Arial" w:eastAsia="Calibri" w:hAnsi="Arial" w:cs="Arial"/>
          <w:b/>
          <w:sz w:val="20"/>
          <w:szCs w:val="20"/>
          <w:lang w:val="es-MX" w:eastAsia="es-MX"/>
        </w:rPr>
      </w:pPr>
    </w:p>
    <w:p w14:paraId="2244A912" w14:textId="77777777" w:rsidR="00E82851" w:rsidRDefault="00E82851" w:rsidP="0000041C">
      <w:pPr>
        <w:autoSpaceDE w:val="0"/>
        <w:autoSpaceDN w:val="0"/>
        <w:adjustRightInd w:val="0"/>
        <w:rPr>
          <w:rFonts w:ascii="Arial" w:eastAsia="Calibri" w:hAnsi="Arial" w:cs="Arial"/>
          <w:b/>
          <w:sz w:val="20"/>
          <w:szCs w:val="20"/>
          <w:lang w:val="es-MX" w:eastAsia="es-MX"/>
        </w:rPr>
      </w:pPr>
    </w:p>
    <w:p w14:paraId="3F16CE9D" w14:textId="77777777" w:rsidR="00E82851" w:rsidRDefault="00E82851" w:rsidP="0000041C">
      <w:pPr>
        <w:autoSpaceDE w:val="0"/>
        <w:autoSpaceDN w:val="0"/>
        <w:adjustRightInd w:val="0"/>
        <w:rPr>
          <w:rFonts w:ascii="Arial" w:eastAsia="Calibri" w:hAnsi="Arial" w:cs="Arial"/>
          <w:b/>
          <w:sz w:val="20"/>
          <w:szCs w:val="20"/>
          <w:lang w:val="es-MX" w:eastAsia="es-MX"/>
        </w:rPr>
      </w:pPr>
    </w:p>
    <w:p w14:paraId="690123EA" w14:textId="77777777" w:rsidR="00E82851" w:rsidRDefault="00E82851" w:rsidP="0000041C">
      <w:pPr>
        <w:autoSpaceDE w:val="0"/>
        <w:autoSpaceDN w:val="0"/>
        <w:adjustRightInd w:val="0"/>
        <w:rPr>
          <w:rFonts w:ascii="Arial" w:eastAsia="Calibri" w:hAnsi="Arial" w:cs="Arial"/>
          <w:b/>
          <w:sz w:val="20"/>
          <w:szCs w:val="20"/>
          <w:lang w:val="es-MX" w:eastAsia="es-MX"/>
        </w:rPr>
      </w:pPr>
    </w:p>
    <w:p w14:paraId="6BCBC1C4" w14:textId="77777777" w:rsidR="004E6ADA" w:rsidRDefault="004E6ADA" w:rsidP="0000041C">
      <w:pPr>
        <w:autoSpaceDE w:val="0"/>
        <w:autoSpaceDN w:val="0"/>
        <w:adjustRightInd w:val="0"/>
        <w:rPr>
          <w:rFonts w:ascii="Arial" w:eastAsia="Calibri" w:hAnsi="Arial" w:cs="Arial"/>
          <w:b/>
          <w:sz w:val="20"/>
          <w:szCs w:val="20"/>
          <w:lang w:val="es-MX" w:eastAsia="es-MX"/>
        </w:rPr>
      </w:pPr>
    </w:p>
    <w:p w14:paraId="02D55C6A" w14:textId="77777777" w:rsidR="0000041C" w:rsidRPr="002A694D" w:rsidRDefault="002B32C4" w:rsidP="0000041C">
      <w:pPr>
        <w:autoSpaceDE w:val="0"/>
        <w:autoSpaceDN w:val="0"/>
        <w:adjustRightInd w:val="0"/>
        <w:rPr>
          <w:rFonts w:ascii="Arial" w:eastAsia="Calibri" w:hAnsi="Arial" w:cs="Arial"/>
          <w:b/>
          <w:sz w:val="20"/>
          <w:szCs w:val="20"/>
          <w:lang w:val="es-MX" w:eastAsia="es-MX"/>
        </w:rPr>
      </w:pPr>
      <w:r w:rsidRPr="002A694D">
        <w:rPr>
          <w:rFonts w:ascii="Arial" w:eastAsia="Calibri" w:hAnsi="Arial" w:cs="Arial"/>
          <w:b/>
          <w:sz w:val="20"/>
          <w:szCs w:val="20"/>
          <w:lang w:val="es-MX" w:eastAsia="es-MX"/>
        </w:rPr>
        <w:t>Notas Importantes:</w:t>
      </w:r>
    </w:p>
    <w:p w14:paraId="4E470AAD" w14:textId="0F8597F5" w:rsidR="000C035C" w:rsidRPr="00B76567" w:rsidRDefault="000C035C" w:rsidP="000C035C">
      <w:pPr>
        <w:pStyle w:val="Prrafodelista"/>
        <w:numPr>
          <w:ilvl w:val="0"/>
          <w:numId w:val="14"/>
        </w:numPr>
        <w:spacing w:line="252" w:lineRule="auto"/>
        <w:jc w:val="both"/>
        <w:rPr>
          <w:rFonts w:ascii="Arial" w:hAnsi="Arial" w:cs="Arial"/>
          <w:sz w:val="20"/>
          <w:szCs w:val="20"/>
          <w:lang w:val="es-MX" w:eastAsia="es-MX"/>
        </w:rPr>
      </w:pPr>
      <w:r w:rsidRPr="00B76567">
        <w:rPr>
          <w:rFonts w:ascii="Arial" w:hAnsi="Arial" w:cs="Arial"/>
          <w:sz w:val="20"/>
          <w:szCs w:val="20"/>
          <w:lang w:val="es-MX" w:eastAsia="es-MX"/>
        </w:rPr>
        <w:t xml:space="preserve">Es importante que su vuelo llegue al </w:t>
      </w:r>
      <w:r w:rsidR="00B76567">
        <w:rPr>
          <w:rFonts w:ascii="Arial" w:hAnsi="Arial" w:cs="Arial"/>
          <w:sz w:val="20"/>
          <w:szCs w:val="20"/>
          <w:lang w:val="es-MX" w:eastAsia="es-MX"/>
        </w:rPr>
        <w:t>a</w:t>
      </w:r>
      <w:r w:rsidRPr="00B76567">
        <w:rPr>
          <w:rFonts w:ascii="Arial" w:hAnsi="Arial" w:cs="Arial"/>
          <w:sz w:val="20"/>
          <w:szCs w:val="20"/>
          <w:lang w:val="es-MX" w:eastAsia="es-MX"/>
        </w:rPr>
        <w:t xml:space="preserve">eropuerto </w:t>
      </w:r>
      <w:r w:rsidR="00B76567">
        <w:rPr>
          <w:rFonts w:ascii="Arial" w:hAnsi="Arial" w:cs="Arial"/>
          <w:sz w:val="20"/>
          <w:szCs w:val="20"/>
          <w:lang w:val="es-MX" w:eastAsia="es-MX"/>
        </w:rPr>
        <w:t>i</w:t>
      </w:r>
      <w:r w:rsidRPr="00B76567">
        <w:rPr>
          <w:rFonts w:ascii="Arial" w:hAnsi="Arial" w:cs="Arial"/>
          <w:sz w:val="20"/>
          <w:szCs w:val="20"/>
          <w:lang w:val="es-MX" w:eastAsia="es-MX"/>
        </w:rPr>
        <w:t xml:space="preserve">nternacional </w:t>
      </w:r>
      <w:proofErr w:type="spellStart"/>
      <w:r w:rsidR="00D72A83" w:rsidRPr="00D72A83">
        <w:rPr>
          <w:rFonts w:ascii="Arial" w:hAnsi="Arial" w:cs="Arial"/>
          <w:color w:val="0D0D0D" w:themeColor="text1" w:themeTint="F2"/>
          <w:sz w:val="20"/>
          <w:szCs w:val="20"/>
          <w:shd w:val="clear" w:color="auto" w:fill="FFFFFF"/>
        </w:rPr>
        <w:t>Arnavutköy</w:t>
      </w:r>
      <w:proofErr w:type="spellEnd"/>
      <w:r w:rsidRPr="00D72A83">
        <w:rPr>
          <w:rFonts w:ascii="Arial" w:hAnsi="Arial" w:cs="Arial"/>
          <w:color w:val="0D0D0D" w:themeColor="text1" w:themeTint="F2"/>
          <w:sz w:val="20"/>
          <w:szCs w:val="20"/>
          <w:lang w:val="es-MX" w:eastAsia="es-MX"/>
        </w:rPr>
        <w:t xml:space="preserve">, en </w:t>
      </w:r>
      <w:r w:rsidRPr="00B76567">
        <w:rPr>
          <w:rFonts w:ascii="Arial" w:hAnsi="Arial" w:cs="Arial"/>
          <w:sz w:val="20"/>
          <w:szCs w:val="20"/>
          <w:lang w:val="es-MX" w:eastAsia="es-MX"/>
        </w:rPr>
        <w:t xml:space="preserve">caso de su vuelo llegue al </w:t>
      </w:r>
      <w:r w:rsidR="00B76567">
        <w:rPr>
          <w:rFonts w:ascii="Arial" w:hAnsi="Arial" w:cs="Arial"/>
          <w:sz w:val="20"/>
          <w:szCs w:val="20"/>
          <w:lang w:val="es-MX" w:eastAsia="es-MX"/>
        </w:rPr>
        <w:t>a</w:t>
      </w:r>
      <w:r w:rsidRPr="00B76567">
        <w:rPr>
          <w:rFonts w:ascii="Arial" w:hAnsi="Arial" w:cs="Arial"/>
          <w:sz w:val="20"/>
          <w:szCs w:val="20"/>
          <w:lang w:val="es-MX" w:eastAsia="es-MX"/>
        </w:rPr>
        <w:t xml:space="preserve">eropuerto Internacional </w:t>
      </w:r>
      <w:proofErr w:type="spellStart"/>
      <w:r w:rsidRPr="00B76567">
        <w:rPr>
          <w:rFonts w:ascii="Arial" w:hAnsi="Arial" w:cs="Arial"/>
          <w:sz w:val="20"/>
          <w:szCs w:val="20"/>
          <w:lang w:val="es-MX" w:eastAsia="es-MX"/>
        </w:rPr>
        <w:t>Sabiha</w:t>
      </w:r>
      <w:proofErr w:type="spellEnd"/>
      <w:r w:rsidRPr="00B76567">
        <w:rPr>
          <w:rFonts w:ascii="Arial" w:hAnsi="Arial" w:cs="Arial"/>
          <w:sz w:val="20"/>
          <w:szCs w:val="20"/>
          <w:lang w:val="es-MX" w:eastAsia="es-MX"/>
        </w:rPr>
        <w:t xml:space="preserve"> </w:t>
      </w:r>
      <w:proofErr w:type="spellStart"/>
      <w:r w:rsidRPr="00B76567">
        <w:rPr>
          <w:rFonts w:ascii="Arial" w:hAnsi="Arial" w:cs="Arial"/>
          <w:sz w:val="20"/>
          <w:szCs w:val="20"/>
          <w:lang w:val="es-MX" w:eastAsia="es-MX"/>
        </w:rPr>
        <w:t>Gökçen</w:t>
      </w:r>
      <w:proofErr w:type="spellEnd"/>
      <w:r w:rsidR="00C126ED">
        <w:rPr>
          <w:rFonts w:ascii="Arial" w:hAnsi="Arial" w:cs="Arial"/>
          <w:sz w:val="20"/>
          <w:szCs w:val="20"/>
          <w:lang w:val="es-MX" w:eastAsia="es-MX"/>
        </w:rPr>
        <w:t xml:space="preserve"> (SAW)</w:t>
      </w:r>
      <w:r w:rsidRPr="00B76567">
        <w:rPr>
          <w:rFonts w:ascii="Arial" w:hAnsi="Arial" w:cs="Arial"/>
          <w:sz w:val="20"/>
          <w:szCs w:val="20"/>
          <w:lang w:val="es-MX" w:eastAsia="es-MX"/>
        </w:rPr>
        <w:t xml:space="preserve"> aplicará suplemento. </w:t>
      </w:r>
    </w:p>
    <w:p w14:paraId="16716339" w14:textId="77777777" w:rsidR="0000041C" w:rsidRPr="002A694D" w:rsidRDefault="0000041C" w:rsidP="002B32C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 xml:space="preserve">Santa Sofía </w:t>
      </w:r>
      <w:r w:rsidR="00B52DED">
        <w:rPr>
          <w:rFonts w:ascii="Arial" w:eastAsia="Calibri" w:hAnsi="Arial" w:cs="Arial"/>
          <w:sz w:val="20"/>
          <w:szCs w:val="20"/>
          <w:lang w:val="es-MX" w:eastAsia="es-MX"/>
        </w:rPr>
        <w:t>tiene acceso limitado los viernes (por el rezo de ese día)</w:t>
      </w:r>
    </w:p>
    <w:p w14:paraId="16F83A0E" w14:textId="77777777" w:rsidR="0000041C" w:rsidRPr="002A694D" w:rsidRDefault="0000041C" w:rsidP="002B32C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 xml:space="preserve">Palacio </w:t>
      </w:r>
      <w:proofErr w:type="spellStart"/>
      <w:r w:rsidRPr="002A694D">
        <w:rPr>
          <w:rFonts w:ascii="Arial" w:eastAsia="Calibri" w:hAnsi="Arial" w:cs="Arial"/>
          <w:sz w:val="20"/>
          <w:szCs w:val="20"/>
          <w:lang w:val="es-MX" w:eastAsia="es-MX"/>
        </w:rPr>
        <w:t>Topkapi</w:t>
      </w:r>
      <w:proofErr w:type="spellEnd"/>
      <w:r w:rsidRPr="002A694D">
        <w:rPr>
          <w:rFonts w:ascii="Arial" w:eastAsia="Calibri" w:hAnsi="Arial" w:cs="Arial"/>
          <w:sz w:val="20"/>
          <w:szCs w:val="20"/>
          <w:lang w:val="es-MX" w:eastAsia="es-MX"/>
        </w:rPr>
        <w:t xml:space="preserve"> está cerrado los martes.</w:t>
      </w:r>
    </w:p>
    <w:p w14:paraId="4BD7F557" w14:textId="77777777" w:rsidR="0000041C" w:rsidRPr="002A694D" w:rsidRDefault="0000041C" w:rsidP="002B32C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Gran Bazar está cerrado los domingos.</w:t>
      </w:r>
    </w:p>
    <w:p w14:paraId="36EBE4AC" w14:textId="13233C91" w:rsidR="0000041C" w:rsidRDefault="0000041C" w:rsidP="002B32C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Mezquita Azul tiene acceso limitado los viernes (por el rezo</w:t>
      </w:r>
      <w:r w:rsidR="00B52DED">
        <w:rPr>
          <w:rFonts w:ascii="Arial" w:eastAsia="Calibri" w:hAnsi="Arial" w:cs="Arial"/>
          <w:sz w:val="20"/>
          <w:szCs w:val="20"/>
          <w:lang w:val="es-MX" w:eastAsia="es-MX"/>
        </w:rPr>
        <w:t xml:space="preserve"> de ese día)</w:t>
      </w:r>
      <w:r w:rsidRPr="002A694D">
        <w:rPr>
          <w:rFonts w:ascii="Arial" w:eastAsia="Calibri" w:hAnsi="Arial" w:cs="Arial"/>
          <w:sz w:val="20"/>
          <w:szCs w:val="20"/>
          <w:lang w:val="es-MX" w:eastAsia="es-MX"/>
        </w:rPr>
        <w:t>, este día solo se visitará su patio interior y sus jardines.</w:t>
      </w:r>
    </w:p>
    <w:p w14:paraId="49D740BF" w14:textId="77777777" w:rsidR="00C126ED" w:rsidRDefault="00C126ED" w:rsidP="00C126ED">
      <w:pPr>
        <w:pStyle w:val="Prrafodelista"/>
        <w:autoSpaceDE w:val="0"/>
        <w:autoSpaceDN w:val="0"/>
        <w:adjustRightInd w:val="0"/>
        <w:ind w:left="1080"/>
        <w:jc w:val="both"/>
        <w:rPr>
          <w:rFonts w:ascii="Arial" w:eastAsia="Calibri" w:hAnsi="Arial" w:cs="Arial"/>
          <w:sz w:val="20"/>
          <w:szCs w:val="20"/>
          <w:lang w:val="es-MX" w:eastAsia="es-MX"/>
        </w:rPr>
      </w:pPr>
    </w:p>
    <w:p w14:paraId="12B05AB3" w14:textId="77777777" w:rsidR="00B52DED" w:rsidRPr="00B52DED" w:rsidRDefault="00AE22CE" w:rsidP="00B52DED">
      <w:pPr>
        <w:pStyle w:val="Prrafodelista"/>
        <w:numPr>
          <w:ilvl w:val="0"/>
          <w:numId w:val="14"/>
        </w:numPr>
        <w:pBdr>
          <w:top w:val="single" w:sz="4" w:space="3" w:color="auto"/>
          <w:left w:val="single" w:sz="4" w:space="4" w:color="auto"/>
          <w:bottom w:val="single" w:sz="4" w:space="1" w:color="auto"/>
          <w:right w:val="single" w:sz="4" w:space="0" w:color="auto"/>
        </w:pBdr>
        <w:rPr>
          <w:rFonts w:asciiTheme="minorHAnsi" w:hAnsiTheme="minorHAnsi" w:cstheme="minorHAnsi"/>
          <w:sz w:val="22"/>
          <w:szCs w:val="22"/>
          <w:lang w:eastAsia="tr-TR"/>
        </w:rPr>
      </w:pPr>
      <w:r>
        <w:rPr>
          <w:rFonts w:asciiTheme="minorHAnsi" w:hAnsiTheme="minorHAnsi" w:cstheme="minorHAnsi"/>
          <w:sz w:val="22"/>
          <w:szCs w:val="22"/>
          <w:lang w:val="es-MX" w:eastAsia="tr-TR"/>
        </w:rPr>
        <w:t>El</w:t>
      </w:r>
      <w:r w:rsidR="00B52DED" w:rsidRPr="00B52DED">
        <w:rPr>
          <w:rFonts w:asciiTheme="minorHAnsi" w:hAnsiTheme="minorHAnsi" w:cstheme="minorHAnsi"/>
          <w:sz w:val="22"/>
          <w:szCs w:val="22"/>
          <w:lang w:eastAsia="tr-TR"/>
        </w:rPr>
        <w:t xml:space="preserve"> punto para el </w:t>
      </w:r>
      <w:proofErr w:type="spellStart"/>
      <w:r w:rsidR="00B52DED" w:rsidRPr="00B52DED">
        <w:rPr>
          <w:rFonts w:asciiTheme="minorHAnsi" w:hAnsiTheme="minorHAnsi" w:cstheme="minorHAnsi"/>
          <w:b/>
          <w:bCs/>
          <w:sz w:val="22"/>
          <w:szCs w:val="22"/>
          <w:lang w:eastAsia="tr-TR"/>
        </w:rPr>
        <w:t>drop</w:t>
      </w:r>
      <w:proofErr w:type="spellEnd"/>
      <w:r w:rsidR="00B52DED" w:rsidRPr="00B52DED">
        <w:rPr>
          <w:rFonts w:asciiTheme="minorHAnsi" w:hAnsiTheme="minorHAnsi" w:cstheme="minorHAnsi"/>
          <w:b/>
          <w:bCs/>
          <w:sz w:val="22"/>
          <w:szCs w:val="22"/>
          <w:lang w:eastAsia="tr-TR"/>
        </w:rPr>
        <w:t xml:space="preserve"> off</w:t>
      </w:r>
      <w:r w:rsidR="00B52DED" w:rsidRPr="00B52DED">
        <w:rPr>
          <w:rFonts w:asciiTheme="minorHAnsi" w:hAnsiTheme="minorHAnsi" w:cstheme="minorHAnsi"/>
          <w:sz w:val="22"/>
          <w:szCs w:val="22"/>
          <w:lang w:eastAsia="tr-TR"/>
        </w:rPr>
        <w:t xml:space="preserve"> </w:t>
      </w:r>
      <w:r w:rsidR="00B76567">
        <w:rPr>
          <w:rFonts w:asciiTheme="minorHAnsi" w:hAnsiTheme="minorHAnsi" w:cstheme="minorHAnsi"/>
          <w:sz w:val="22"/>
          <w:szCs w:val="22"/>
          <w:lang w:eastAsia="tr-TR"/>
        </w:rPr>
        <w:t xml:space="preserve">(al final de las visitas en Estambul) </w:t>
      </w:r>
      <w:r w:rsidR="00B52DED" w:rsidRPr="00B52DED">
        <w:rPr>
          <w:rFonts w:asciiTheme="minorHAnsi" w:hAnsiTheme="minorHAnsi" w:cstheme="minorHAnsi"/>
          <w:sz w:val="22"/>
          <w:szCs w:val="22"/>
          <w:lang w:eastAsia="tr-TR"/>
        </w:rPr>
        <w:t xml:space="preserve">de los pasajeros al finalizar las excursiones en Estambul no es cada hotel. Esto debido a que en la ciudad se estarán cerrando varias calles para volverlas peatonales, tanto en la parte antigua como en la moderna, lo que dificulta el acceso de los buses a determinados hoteles, teniendo en cuenta el tráfico tan pesado que hay en las horas de la tarde. En la mañana los pasajeros serán recogidos en su hotel, pero al finalizar las excursiones los puntos de </w:t>
      </w:r>
      <w:proofErr w:type="spellStart"/>
      <w:r w:rsidR="00B52DED" w:rsidRPr="00B52DED">
        <w:rPr>
          <w:rFonts w:asciiTheme="minorHAnsi" w:hAnsiTheme="minorHAnsi" w:cstheme="minorHAnsi"/>
          <w:b/>
          <w:bCs/>
          <w:sz w:val="22"/>
          <w:szCs w:val="22"/>
          <w:lang w:eastAsia="tr-TR"/>
        </w:rPr>
        <w:t>drop</w:t>
      </w:r>
      <w:proofErr w:type="spellEnd"/>
      <w:r w:rsidR="00B52DED" w:rsidRPr="00B52DED">
        <w:rPr>
          <w:rFonts w:asciiTheme="minorHAnsi" w:hAnsiTheme="minorHAnsi" w:cstheme="minorHAnsi"/>
          <w:b/>
          <w:bCs/>
          <w:sz w:val="22"/>
          <w:szCs w:val="22"/>
          <w:lang w:eastAsia="tr-TR"/>
        </w:rPr>
        <w:t xml:space="preserve"> off</w:t>
      </w:r>
      <w:r w:rsidR="00B52DED" w:rsidRPr="00B52DED">
        <w:rPr>
          <w:rFonts w:asciiTheme="minorHAnsi" w:hAnsiTheme="minorHAnsi" w:cstheme="minorHAnsi"/>
          <w:sz w:val="22"/>
          <w:szCs w:val="22"/>
          <w:lang w:eastAsia="tr-TR"/>
        </w:rPr>
        <w:t xml:space="preserve"> serán los siguientes:</w:t>
      </w:r>
    </w:p>
    <w:p w14:paraId="1294520F"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p>
    <w:p w14:paraId="5F1CB26F" w14:textId="77777777" w:rsidR="00B52DED" w:rsidRPr="00B52DED" w:rsidRDefault="00B52DED" w:rsidP="00B52DED">
      <w:pPr>
        <w:pStyle w:val="Prrafodelista"/>
        <w:numPr>
          <w:ilvl w:val="0"/>
          <w:numId w:val="14"/>
        </w:numPr>
        <w:pBdr>
          <w:top w:val="single" w:sz="4" w:space="3" w:color="auto"/>
          <w:left w:val="single" w:sz="4" w:space="4" w:color="auto"/>
          <w:bottom w:val="single" w:sz="4" w:space="1" w:color="auto"/>
          <w:right w:val="single" w:sz="4" w:space="0" w:color="auto"/>
        </w:pBdr>
        <w:rPr>
          <w:rFonts w:asciiTheme="minorHAnsi" w:hAnsiTheme="minorHAnsi" w:cstheme="minorHAnsi"/>
          <w:sz w:val="22"/>
          <w:szCs w:val="22"/>
          <w:u w:val="single"/>
          <w:lang w:eastAsia="tr-TR"/>
        </w:rPr>
      </w:pPr>
      <w:r w:rsidRPr="00B52DED">
        <w:rPr>
          <w:rFonts w:asciiTheme="minorHAnsi" w:hAnsiTheme="minorHAnsi" w:cstheme="minorHAnsi"/>
          <w:sz w:val="22"/>
          <w:szCs w:val="22"/>
          <w:u w:val="single"/>
          <w:lang w:eastAsia="tr-TR"/>
        </w:rPr>
        <w:t>Al finalizar el FD City Tour:</w:t>
      </w:r>
    </w:p>
    <w:p w14:paraId="6AF633DF"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Para los pasajeros que se alojen en la parte antigua: Gran Bazar.</w:t>
      </w:r>
    </w:p>
    <w:p w14:paraId="0230F344"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xml:space="preserve">- Para los pasajeros que se alojen en la parte moderna de la ciudad: Plaza </w:t>
      </w:r>
      <w:proofErr w:type="spellStart"/>
      <w:r w:rsidRPr="00AE22CE">
        <w:rPr>
          <w:rFonts w:asciiTheme="minorHAnsi" w:hAnsiTheme="minorHAnsi" w:cstheme="minorHAnsi"/>
          <w:sz w:val="22"/>
          <w:szCs w:val="22"/>
          <w:lang w:eastAsia="tr-TR"/>
        </w:rPr>
        <w:t>Taksim</w:t>
      </w:r>
      <w:proofErr w:type="spellEnd"/>
      <w:r w:rsidRPr="00AE22CE">
        <w:rPr>
          <w:rFonts w:asciiTheme="minorHAnsi" w:hAnsiTheme="minorHAnsi" w:cstheme="minorHAnsi"/>
          <w:sz w:val="22"/>
          <w:szCs w:val="22"/>
          <w:lang w:eastAsia="tr-TR"/>
        </w:rPr>
        <w:t>.</w:t>
      </w:r>
    </w:p>
    <w:p w14:paraId="2AF137EB"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jc w:val="both"/>
        <w:rPr>
          <w:rFonts w:asciiTheme="minorHAnsi" w:hAnsiTheme="minorHAnsi" w:cstheme="minorHAnsi"/>
          <w:sz w:val="22"/>
          <w:szCs w:val="22"/>
          <w:lang w:eastAsia="tr-TR"/>
        </w:rPr>
      </w:pPr>
      <w:r w:rsidRPr="00AE22CE">
        <w:rPr>
          <w:rFonts w:asciiTheme="minorHAnsi" w:hAnsiTheme="minorHAnsi" w:cstheme="minorHAnsi"/>
          <w:sz w:val="22"/>
          <w:szCs w:val="22"/>
          <w:lang w:eastAsia="tr-TR"/>
        </w:rPr>
        <w:t> </w:t>
      </w:r>
    </w:p>
    <w:p w14:paraId="02FAFF67" w14:textId="77777777" w:rsidR="00B52DED" w:rsidRPr="00B52DED" w:rsidRDefault="00B52DED" w:rsidP="00B52DED">
      <w:pPr>
        <w:pStyle w:val="Prrafodelista"/>
        <w:numPr>
          <w:ilvl w:val="0"/>
          <w:numId w:val="14"/>
        </w:numPr>
        <w:pBdr>
          <w:top w:val="single" w:sz="4" w:space="3" w:color="auto"/>
          <w:left w:val="single" w:sz="4" w:space="4" w:color="auto"/>
          <w:bottom w:val="single" w:sz="4" w:space="1" w:color="auto"/>
          <w:right w:val="single" w:sz="4" w:space="0" w:color="auto"/>
        </w:pBdr>
        <w:rPr>
          <w:rFonts w:asciiTheme="minorHAnsi" w:hAnsiTheme="minorHAnsi" w:cstheme="minorHAnsi"/>
          <w:sz w:val="22"/>
          <w:szCs w:val="22"/>
          <w:u w:val="single"/>
          <w:lang w:eastAsia="tr-TR"/>
        </w:rPr>
      </w:pPr>
      <w:r w:rsidRPr="00B52DED">
        <w:rPr>
          <w:rFonts w:asciiTheme="minorHAnsi" w:hAnsiTheme="minorHAnsi" w:cstheme="minorHAnsi"/>
          <w:sz w:val="22"/>
          <w:szCs w:val="22"/>
          <w:u w:val="single"/>
          <w:lang w:eastAsia="tr-TR"/>
        </w:rPr>
        <w:t>Al finalizar el HD City Tour:</w:t>
      </w:r>
    </w:p>
    <w:p w14:paraId="7224D267"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xml:space="preserve">- Para los pasajeros que se alojen en la parte antigua: Plaza de </w:t>
      </w:r>
      <w:proofErr w:type="spellStart"/>
      <w:r w:rsidRPr="00AE22CE">
        <w:rPr>
          <w:rFonts w:asciiTheme="minorHAnsi" w:hAnsiTheme="minorHAnsi" w:cstheme="minorHAnsi"/>
          <w:sz w:val="22"/>
          <w:szCs w:val="22"/>
          <w:lang w:eastAsia="tr-TR"/>
        </w:rPr>
        <w:t>Sultanahmet</w:t>
      </w:r>
      <w:proofErr w:type="spellEnd"/>
      <w:r w:rsidRPr="00AE22CE">
        <w:rPr>
          <w:rFonts w:asciiTheme="minorHAnsi" w:hAnsiTheme="minorHAnsi" w:cstheme="minorHAnsi"/>
          <w:sz w:val="22"/>
          <w:szCs w:val="22"/>
          <w:lang w:eastAsia="tr-TR"/>
        </w:rPr>
        <w:t>.</w:t>
      </w:r>
    </w:p>
    <w:p w14:paraId="09A8BE46"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xml:space="preserve">- Para los pasajeros que se alojen en la parte moderna de la ciudad: Plaza </w:t>
      </w:r>
      <w:proofErr w:type="spellStart"/>
      <w:r w:rsidRPr="00AE22CE">
        <w:rPr>
          <w:rFonts w:asciiTheme="minorHAnsi" w:hAnsiTheme="minorHAnsi" w:cstheme="minorHAnsi"/>
          <w:sz w:val="22"/>
          <w:szCs w:val="22"/>
          <w:lang w:eastAsia="tr-TR"/>
        </w:rPr>
        <w:t>Taksim</w:t>
      </w:r>
      <w:proofErr w:type="spellEnd"/>
      <w:r w:rsidRPr="00AE22CE">
        <w:rPr>
          <w:rFonts w:asciiTheme="minorHAnsi" w:hAnsiTheme="minorHAnsi" w:cstheme="minorHAnsi"/>
          <w:sz w:val="22"/>
          <w:szCs w:val="22"/>
          <w:lang w:eastAsia="tr-TR"/>
        </w:rPr>
        <w:t>.</w:t>
      </w:r>
    </w:p>
    <w:p w14:paraId="2998296C"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p>
    <w:p w14:paraId="4D79CB3B" w14:textId="77777777" w:rsidR="00B52DED" w:rsidRPr="00B52DED" w:rsidRDefault="00B52DED" w:rsidP="00B52DED">
      <w:pPr>
        <w:pStyle w:val="Prrafodelista"/>
        <w:numPr>
          <w:ilvl w:val="0"/>
          <w:numId w:val="14"/>
        </w:numPr>
        <w:pBdr>
          <w:top w:val="single" w:sz="4" w:space="3" w:color="auto"/>
          <w:left w:val="single" w:sz="4" w:space="4" w:color="auto"/>
          <w:bottom w:val="single" w:sz="4" w:space="1" w:color="auto"/>
          <w:right w:val="single" w:sz="4" w:space="0" w:color="auto"/>
        </w:pBdr>
        <w:rPr>
          <w:rFonts w:asciiTheme="minorHAnsi" w:hAnsiTheme="minorHAnsi" w:cstheme="minorHAnsi"/>
          <w:sz w:val="22"/>
          <w:szCs w:val="22"/>
          <w:u w:val="single"/>
          <w:lang w:eastAsia="tr-TR"/>
        </w:rPr>
      </w:pPr>
      <w:r w:rsidRPr="00B52DED">
        <w:rPr>
          <w:rFonts w:asciiTheme="minorHAnsi" w:hAnsiTheme="minorHAnsi" w:cstheme="minorHAnsi"/>
          <w:sz w:val="22"/>
          <w:szCs w:val="22"/>
          <w:u w:val="single"/>
          <w:lang w:eastAsia="tr-TR"/>
        </w:rPr>
        <w:t>Al finalizar el FD Bósforo:</w:t>
      </w:r>
    </w:p>
    <w:p w14:paraId="54767CB6"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Para los pasajeros que se alojen en la parte antigua: Zona del bazar de las especias.</w:t>
      </w:r>
    </w:p>
    <w:p w14:paraId="609B29A2"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xml:space="preserve">- Para los pasajeros que se alojen en la parte moderna de la ciudad: Plaza </w:t>
      </w:r>
      <w:proofErr w:type="spellStart"/>
      <w:r w:rsidRPr="00AE22CE">
        <w:rPr>
          <w:rFonts w:asciiTheme="minorHAnsi" w:hAnsiTheme="minorHAnsi" w:cstheme="minorHAnsi"/>
          <w:sz w:val="22"/>
          <w:szCs w:val="22"/>
          <w:lang w:eastAsia="tr-TR"/>
        </w:rPr>
        <w:t>Taksim</w:t>
      </w:r>
      <w:proofErr w:type="spellEnd"/>
      <w:r w:rsidRPr="00AE22CE">
        <w:rPr>
          <w:rFonts w:asciiTheme="minorHAnsi" w:hAnsiTheme="minorHAnsi" w:cstheme="minorHAnsi"/>
          <w:sz w:val="22"/>
          <w:szCs w:val="22"/>
          <w:lang w:eastAsia="tr-TR"/>
        </w:rPr>
        <w:t>.</w:t>
      </w:r>
    </w:p>
    <w:p w14:paraId="3B990BAF"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w:t>
      </w:r>
    </w:p>
    <w:p w14:paraId="79621EA0" w14:textId="77777777" w:rsidR="00B52DED" w:rsidRPr="00B52DED" w:rsidRDefault="00B52DED" w:rsidP="00B52DED">
      <w:pPr>
        <w:pStyle w:val="Prrafodelista"/>
        <w:numPr>
          <w:ilvl w:val="0"/>
          <w:numId w:val="14"/>
        </w:numPr>
        <w:pBdr>
          <w:top w:val="single" w:sz="4" w:space="3" w:color="auto"/>
          <w:left w:val="single" w:sz="4" w:space="4" w:color="auto"/>
          <w:bottom w:val="single" w:sz="4" w:space="1" w:color="auto"/>
          <w:right w:val="single" w:sz="4" w:space="0" w:color="auto"/>
        </w:pBdr>
        <w:rPr>
          <w:rFonts w:asciiTheme="minorHAnsi" w:hAnsiTheme="minorHAnsi" w:cstheme="minorHAnsi"/>
          <w:sz w:val="22"/>
          <w:szCs w:val="22"/>
          <w:u w:val="single"/>
          <w:lang w:eastAsia="tr-TR"/>
        </w:rPr>
      </w:pPr>
      <w:r w:rsidRPr="00B52DED">
        <w:rPr>
          <w:rFonts w:asciiTheme="minorHAnsi" w:hAnsiTheme="minorHAnsi" w:cstheme="minorHAnsi"/>
          <w:sz w:val="22"/>
          <w:szCs w:val="22"/>
          <w:u w:val="single"/>
          <w:lang w:eastAsia="tr-TR"/>
        </w:rPr>
        <w:t>Al finalizar el HD Bósforo:</w:t>
      </w:r>
    </w:p>
    <w:p w14:paraId="443DC91A"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Para los pasajeros que se alojen en la parte antigua: el Bazar Egipcio (también conocido como el Bazar de las Especias)</w:t>
      </w:r>
    </w:p>
    <w:p w14:paraId="1158B05B" w14:textId="77777777" w:rsidR="00B52DED" w:rsidRPr="00AE22CE" w:rsidRDefault="00B52DED" w:rsidP="00AE22CE">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r w:rsidRPr="00AE22CE">
        <w:rPr>
          <w:rFonts w:asciiTheme="minorHAnsi" w:hAnsiTheme="minorHAnsi" w:cstheme="minorHAnsi"/>
          <w:sz w:val="22"/>
          <w:szCs w:val="22"/>
          <w:lang w:eastAsia="tr-TR"/>
        </w:rPr>
        <w:t xml:space="preserve">- Para los pasajeros que se alojen en la parte moderna de la ciudad: Plaza </w:t>
      </w:r>
      <w:proofErr w:type="spellStart"/>
      <w:r w:rsidRPr="00AE22CE">
        <w:rPr>
          <w:rFonts w:asciiTheme="minorHAnsi" w:hAnsiTheme="minorHAnsi" w:cstheme="minorHAnsi"/>
          <w:sz w:val="22"/>
          <w:szCs w:val="22"/>
          <w:lang w:eastAsia="tr-TR"/>
        </w:rPr>
        <w:t>Taksim</w:t>
      </w:r>
      <w:proofErr w:type="spellEnd"/>
      <w:r w:rsidRPr="00AE22CE">
        <w:rPr>
          <w:rFonts w:asciiTheme="minorHAnsi" w:hAnsiTheme="minorHAnsi" w:cstheme="minorHAnsi"/>
          <w:sz w:val="22"/>
          <w:szCs w:val="22"/>
          <w:lang w:eastAsia="tr-TR"/>
        </w:rPr>
        <w:t>.</w:t>
      </w:r>
    </w:p>
    <w:p w14:paraId="12725898" w14:textId="77777777" w:rsidR="00B52DED" w:rsidRPr="002A694D" w:rsidRDefault="00B52DED" w:rsidP="002B32C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B52DED">
        <w:rPr>
          <w:rFonts w:ascii="Arial" w:eastAsia="Calibri" w:hAnsi="Arial" w:cs="Arial"/>
          <w:sz w:val="20"/>
          <w:szCs w:val="20"/>
          <w:lang w:val="es-MX" w:eastAsia="es-MX"/>
        </w:rPr>
        <w:t xml:space="preserve">Los días de las visitas regulares se arreglarán por nuestra parte </w:t>
      </w:r>
      <w:r w:rsidR="00E82851" w:rsidRPr="00B52DED">
        <w:rPr>
          <w:rFonts w:ascii="Arial" w:eastAsia="Calibri" w:hAnsi="Arial" w:cs="Arial"/>
          <w:sz w:val="20"/>
          <w:szCs w:val="20"/>
          <w:lang w:val="es-MX" w:eastAsia="es-MX"/>
        </w:rPr>
        <w:t>de acuerdo con</w:t>
      </w:r>
      <w:r w:rsidRPr="00B52DED">
        <w:rPr>
          <w:rFonts w:ascii="Arial" w:eastAsia="Calibri" w:hAnsi="Arial" w:cs="Arial"/>
          <w:sz w:val="20"/>
          <w:szCs w:val="20"/>
          <w:lang w:val="es-MX" w:eastAsia="es-MX"/>
        </w:rPr>
        <w:t xml:space="preserve"> los lugares a visitar y los días en que se encuentran cerrados los mismos. El orden de los tours y los días de </w:t>
      </w:r>
      <w:r w:rsidR="00E82851" w:rsidRPr="00B52DED">
        <w:rPr>
          <w:rFonts w:ascii="Arial" w:eastAsia="Calibri" w:hAnsi="Arial" w:cs="Arial"/>
          <w:sz w:val="20"/>
          <w:szCs w:val="20"/>
          <w:lang w:val="es-MX" w:eastAsia="es-MX"/>
        </w:rPr>
        <w:t>operación pueden</w:t>
      </w:r>
      <w:r w:rsidRPr="00B52DED">
        <w:rPr>
          <w:rFonts w:ascii="Arial" w:eastAsia="Calibri" w:hAnsi="Arial" w:cs="Arial"/>
          <w:sz w:val="20"/>
          <w:szCs w:val="20"/>
          <w:lang w:val="es-MX" w:eastAsia="es-MX"/>
        </w:rPr>
        <w:t xml:space="preserve"> cambiar sin aviso previo respetando el contenido de los tours.</w:t>
      </w:r>
    </w:p>
    <w:p w14:paraId="47BD8846" w14:textId="77777777" w:rsidR="0000041C" w:rsidRPr="002A694D" w:rsidRDefault="0000041C" w:rsidP="0000041C">
      <w:pPr>
        <w:pStyle w:val="Sinespaciado"/>
        <w:jc w:val="both"/>
        <w:rPr>
          <w:rFonts w:ascii="Arial" w:eastAsia="Calibri" w:hAnsi="Arial" w:cs="Arial"/>
          <w:b/>
          <w:sz w:val="20"/>
          <w:szCs w:val="20"/>
          <w:lang w:val="es-MX"/>
        </w:rPr>
      </w:pPr>
    </w:p>
    <w:p w14:paraId="4D21C317" w14:textId="77777777" w:rsidR="0000041C" w:rsidRDefault="0000041C" w:rsidP="0000041C">
      <w:pPr>
        <w:tabs>
          <w:tab w:val="left" w:pos="1418"/>
        </w:tabs>
        <w:jc w:val="center"/>
        <w:rPr>
          <w:rFonts w:ascii="Arial" w:hAnsi="Arial" w:cs="Arial"/>
          <w:b/>
          <w:bCs/>
          <w:color w:val="FF0000"/>
          <w:sz w:val="20"/>
          <w:szCs w:val="20"/>
          <w:lang w:val="es-MX"/>
        </w:rPr>
      </w:pPr>
      <w:r w:rsidRPr="002A694D">
        <w:rPr>
          <w:rFonts w:ascii="Arial" w:hAnsi="Arial" w:cs="Arial"/>
          <w:b/>
          <w:bCs/>
          <w:color w:val="FF0000"/>
          <w:sz w:val="20"/>
          <w:szCs w:val="20"/>
          <w:lang w:val="es-MX"/>
        </w:rPr>
        <w:t>PASAJEROS DE NACIONALIDAD MEXICANA REQUIEREN VISA PARA VISITAR TURQUIA. OTRAS NACIONALIDADES FAVOR DE CONSULTAR CON EL CONSULADO CORRESPONDIENTE.</w:t>
      </w:r>
    </w:p>
    <w:p w14:paraId="23462525" w14:textId="77777777" w:rsidR="004E6ADA" w:rsidRDefault="004E6ADA" w:rsidP="0000041C">
      <w:pPr>
        <w:tabs>
          <w:tab w:val="left" w:pos="1418"/>
        </w:tabs>
        <w:jc w:val="center"/>
        <w:rPr>
          <w:rFonts w:ascii="Arial" w:hAnsi="Arial" w:cs="Arial"/>
          <w:b/>
          <w:bCs/>
          <w:color w:val="FF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000"/>
        <w:gridCol w:w="2688"/>
        <w:gridCol w:w="432"/>
      </w:tblGrid>
      <w:tr w:rsidR="00C126ED" w14:paraId="260B3B1C" w14:textId="77777777" w:rsidTr="00C126ED">
        <w:trPr>
          <w:trHeight w:val="30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202788E" w14:textId="77777777" w:rsidR="00C126ED" w:rsidRDefault="00C126ED">
            <w:pPr>
              <w:rPr>
                <w:sz w:val="20"/>
                <w:szCs w:val="20"/>
              </w:rPr>
            </w:pPr>
          </w:p>
        </w:tc>
        <w:tc>
          <w:tcPr>
            <w:tcW w:w="0" w:type="auto"/>
            <w:gridSpan w:val="3"/>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3D7BA1A" w14:textId="77777777" w:rsidR="00C126ED" w:rsidRDefault="00C126ED">
            <w:pPr>
              <w:jc w:val="center"/>
              <w:rPr>
                <w:rFonts w:ascii="Calibri" w:hAnsi="Calibri" w:cs="Calibri"/>
                <w:b/>
                <w:bCs/>
                <w:color w:val="FFFFFF"/>
                <w:sz w:val="20"/>
                <w:szCs w:val="20"/>
              </w:rPr>
            </w:pPr>
            <w:r>
              <w:rPr>
                <w:rFonts w:ascii="Calibri" w:hAnsi="Calibri" w:cs="Calibri"/>
                <w:b/>
                <w:bCs/>
                <w:color w:val="FFFFFF"/>
                <w:sz w:val="20"/>
                <w:szCs w:val="20"/>
              </w:rPr>
              <w:t>HOTELES PREVISTOS O SIMILARES</w:t>
            </w:r>
          </w:p>
        </w:tc>
      </w:tr>
      <w:tr w:rsidR="00C126ED" w14:paraId="77E87547" w14:textId="77777777" w:rsidTr="00C126ED">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E75579" w14:textId="77777777" w:rsidR="00C126ED" w:rsidRDefault="00C126ED">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0C6D48E" w14:textId="77777777" w:rsidR="00C126ED" w:rsidRDefault="00C126ED">
            <w:pPr>
              <w:jc w:val="center"/>
              <w:rPr>
                <w:rFonts w:ascii="Calibri" w:hAnsi="Calibri" w:cs="Calibri"/>
                <w:b/>
                <w:bCs/>
                <w:color w:val="FFFFFF"/>
                <w:sz w:val="20"/>
                <w:szCs w:val="20"/>
              </w:rPr>
            </w:pPr>
            <w:r>
              <w:rPr>
                <w:rFonts w:ascii="Calibri" w:hAnsi="Calibri" w:cs="Calibri"/>
                <w:b/>
                <w:bCs/>
                <w:color w:val="FFFFFF"/>
                <w:sz w:val="20"/>
                <w:szCs w:val="20"/>
              </w:rPr>
              <w:t>CIUDAD</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6D51E03" w14:textId="77777777" w:rsidR="00C126ED" w:rsidRDefault="00C126ED">
            <w:pPr>
              <w:jc w:val="center"/>
              <w:rPr>
                <w:rFonts w:ascii="Calibri" w:hAnsi="Calibri" w:cs="Calibri"/>
                <w:b/>
                <w:bCs/>
                <w:color w:val="FFFFFF"/>
                <w:sz w:val="20"/>
                <w:szCs w:val="20"/>
              </w:rPr>
            </w:pPr>
            <w:r>
              <w:rPr>
                <w:rFonts w:ascii="Calibri" w:hAnsi="Calibri" w:cs="Calibri"/>
                <w:b/>
                <w:bCs/>
                <w:color w:val="FFFFFF"/>
                <w:sz w:val="20"/>
                <w:szCs w:val="20"/>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8ED0513" w14:textId="77777777" w:rsidR="00C126ED" w:rsidRDefault="00C126ED">
            <w:pPr>
              <w:jc w:val="center"/>
              <w:rPr>
                <w:rFonts w:ascii="Calibri" w:hAnsi="Calibri" w:cs="Calibri"/>
                <w:b/>
                <w:bCs/>
                <w:color w:val="FFFFFF"/>
                <w:sz w:val="20"/>
                <w:szCs w:val="20"/>
              </w:rPr>
            </w:pPr>
            <w:r>
              <w:rPr>
                <w:rFonts w:ascii="Calibri" w:hAnsi="Calibri" w:cs="Calibri"/>
                <w:b/>
                <w:bCs/>
                <w:color w:val="FFFFFF"/>
                <w:sz w:val="20"/>
                <w:szCs w:val="20"/>
              </w:rPr>
              <w:t>CAT</w:t>
            </w:r>
          </w:p>
        </w:tc>
      </w:tr>
      <w:tr w:rsidR="00C126ED" w14:paraId="57B56A2A" w14:textId="77777777" w:rsidTr="00C126ED">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E81AA8" w14:textId="77777777" w:rsidR="00C126ED" w:rsidRDefault="00C126ED" w:rsidP="00C126ED">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2536E3C" w14:textId="77777777" w:rsidR="00C126ED" w:rsidRDefault="00C126ED" w:rsidP="00C126ED">
            <w:pPr>
              <w:jc w:val="center"/>
              <w:rPr>
                <w:rFonts w:ascii="Calibri" w:hAnsi="Calibri" w:cs="Calibri"/>
                <w:sz w:val="20"/>
                <w:szCs w:val="20"/>
              </w:rPr>
            </w:pPr>
            <w:r>
              <w:rPr>
                <w:rFonts w:ascii="Calibri" w:hAnsi="Calibri" w:cs="Calibri"/>
                <w:sz w:val="20"/>
                <w:szCs w:val="20"/>
              </w:rPr>
              <w:t>ESTAMBUL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5B8A70C" w14:textId="77777777" w:rsidR="00C126ED" w:rsidRDefault="00C126ED">
            <w:pPr>
              <w:jc w:val="center"/>
              <w:rPr>
                <w:rFonts w:ascii="Calibri" w:hAnsi="Calibri" w:cs="Calibri"/>
                <w:sz w:val="20"/>
                <w:szCs w:val="20"/>
              </w:rPr>
            </w:pPr>
            <w:r>
              <w:rPr>
                <w:rFonts w:ascii="Calibri" w:hAnsi="Calibri" w:cs="Calibri"/>
                <w:sz w:val="20"/>
                <w:szCs w:val="20"/>
              </w:rPr>
              <w:t>LAMARTINE / KONKA /RIVA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ED5A7E" w14:textId="77777777" w:rsidR="00C126ED" w:rsidRDefault="00C126ED">
            <w:pPr>
              <w:jc w:val="center"/>
              <w:rPr>
                <w:rFonts w:ascii="Calibri" w:hAnsi="Calibri" w:cs="Calibri"/>
                <w:sz w:val="20"/>
                <w:szCs w:val="20"/>
              </w:rPr>
            </w:pPr>
            <w:r>
              <w:rPr>
                <w:rFonts w:ascii="Calibri" w:hAnsi="Calibri" w:cs="Calibri"/>
                <w:sz w:val="20"/>
                <w:szCs w:val="20"/>
              </w:rPr>
              <w:t>TS</w:t>
            </w:r>
          </w:p>
        </w:tc>
      </w:tr>
      <w:tr w:rsidR="00C126ED" w14:paraId="2827B5A8" w14:textId="77777777" w:rsidTr="00C126ED">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B6B7A7" w14:textId="77777777" w:rsidR="00C126ED" w:rsidRDefault="00C126ED">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DB07F2D" w14:textId="77777777" w:rsidR="00C126ED" w:rsidRDefault="00C126ED">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0B9E56" w14:textId="77777777" w:rsidR="00C126ED" w:rsidRDefault="00C126ED">
            <w:pPr>
              <w:jc w:val="center"/>
              <w:rPr>
                <w:rFonts w:ascii="Calibri" w:hAnsi="Calibri" w:cs="Calibri"/>
                <w:sz w:val="20"/>
                <w:szCs w:val="20"/>
              </w:rPr>
            </w:pPr>
            <w:r>
              <w:rPr>
                <w:rFonts w:ascii="Calibri" w:hAnsi="Calibri" w:cs="Calibri"/>
                <w:sz w:val="20"/>
                <w:szCs w:val="20"/>
              </w:rPr>
              <w:t xml:space="preserve">BARCELO/ERESIN/ELITE WORLD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3C643E6" w14:textId="77777777" w:rsidR="00C126ED" w:rsidRDefault="00C126ED">
            <w:pPr>
              <w:jc w:val="center"/>
              <w:rPr>
                <w:rFonts w:ascii="Calibri" w:hAnsi="Calibri" w:cs="Calibri"/>
                <w:sz w:val="20"/>
                <w:szCs w:val="20"/>
              </w:rPr>
            </w:pPr>
            <w:r>
              <w:rPr>
                <w:rFonts w:ascii="Calibri" w:hAnsi="Calibri" w:cs="Calibri"/>
                <w:sz w:val="20"/>
                <w:szCs w:val="20"/>
              </w:rPr>
              <w:t>PS</w:t>
            </w:r>
          </w:p>
        </w:tc>
      </w:tr>
    </w:tbl>
    <w:p w14:paraId="550BC379" w14:textId="77777777" w:rsidR="00B25D4C" w:rsidRDefault="00B25D4C" w:rsidP="0000041C">
      <w:pPr>
        <w:tabs>
          <w:tab w:val="left" w:pos="1418"/>
        </w:tabs>
        <w:jc w:val="center"/>
        <w:rPr>
          <w:rFonts w:ascii="Arial" w:hAnsi="Arial" w:cs="Arial"/>
          <w:b/>
          <w:bCs/>
          <w:color w:val="FF0000"/>
          <w:sz w:val="20"/>
          <w:szCs w:val="20"/>
          <w:lang w:val="es-MX"/>
        </w:rPr>
      </w:pPr>
    </w:p>
    <w:p w14:paraId="3F56DA4A" w14:textId="77777777" w:rsidR="00B52DED" w:rsidRDefault="00B52DED" w:rsidP="0000041C">
      <w:pPr>
        <w:tabs>
          <w:tab w:val="left" w:pos="1418"/>
        </w:tabs>
        <w:jc w:val="center"/>
        <w:rPr>
          <w:rFonts w:ascii="Arial" w:hAnsi="Arial" w:cs="Arial"/>
          <w:b/>
          <w:bCs/>
          <w:color w:val="FF0000"/>
          <w:sz w:val="20"/>
          <w:szCs w:val="20"/>
          <w:lang w:val="es-MX"/>
        </w:rPr>
      </w:pPr>
    </w:p>
    <w:p w14:paraId="020120DA" w14:textId="77777777" w:rsidR="00B52DED" w:rsidRDefault="00B52DED" w:rsidP="0000041C">
      <w:pPr>
        <w:tabs>
          <w:tab w:val="left" w:pos="1418"/>
        </w:tabs>
        <w:jc w:val="center"/>
        <w:rPr>
          <w:rFonts w:ascii="Arial" w:hAnsi="Arial" w:cs="Arial"/>
          <w:b/>
          <w:bCs/>
          <w:color w:val="FF0000"/>
          <w:sz w:val="20"/>
          <w:szCs w:val="20"/>
          <w:lang w:val="es-MX"/>
        </w:rPr>
      </w:pPr>
    </w:p>
    <w:p w14:paraId="0056081E" w14:textId="77777777" w:rsidR="00B52DED" w:rsidRDefault="00B52DED" w:rsidP="0000041C">
      <w:pPr>
        <w:tabs>
          <w:tab w:val="left" w:pos="1418"/>
        </w:tabs>
        <w:jc w:val="center"/>
        <w:rPr>
          <w:rFonts w:ascii="Arial" w:hAnsi="Arial" w:cs="Arial"/>
          <w:b/>
          <w:bCs/>
          <w:color w:val="FF0000"/>
          <w:sz w:val="20"/>
          <w:szCs w:val="20"/>
          <w:lang w:val="es-MX"/>
        </w:rPr>
      </w:pPr>
    </w:p>
    <w:p w14:paraId="18956D2D" w14:textId="77777777" w:rsidR="00B04C0C" w:rsidRDefault="00B04C0C" w:rsidP="0000041C">
      <w:pPr>
        <w:tabs>
          <w:tab w:val="left" w:pos="1418"/>
        </w:tabs>
        <w:jc w:val="center"/>
        <w:rPr>
          <w:rFonts w:ascii="Arial" w:hAnsi="Arial" w:cs="Arial"/>
          <w:b/>
          <w:bCs/>
          <w:color w:val="FF0000"/>
          <w:sz w:val="20"/>
          <w:szCs w:val="20"/>
          <w:lang w:val="es-MX"/>
        </w:rPr>
      </w:pPr>
    </w:p>
    <w:p w14:paraId="378A097A" w14:textId="77777777" w:rsidR="00AE22CE" w:rsidRDefault="00AE22CE" w:rsidP="0000041C">
      <w:pPr>
        <w:tabs>
          <w:tab w:val="left" w:pos="1418"/>
        </w:tabs>
        <w:jc w:val="center"/>
        <w:rPr>
          <w:rFonts w:ascii="Arial" w:hAnsi="Arial" w:cs="Arial"/>
          <w:b/>
          <w:bCs/>
          <w:color w:val="FF0000"/>
          <w:sz w:val="20"/>
          <w:szCs w:val="20"/>
          <w:lang w:val="es-MX"/>
        </w:rPr>
      </w:pPr>
    </w:p>
    <w:tbl>
      <w:tblPr>
        <w:tblW w:w="6871" w:type="dxa"/>
        <w:jc w:val="center"/>
        <w:tblCellSpacing w:w="0" w:type="dxa"/>
        <w:tblCellMar>
          <w:left w:w="0" w:type="dxa"/>
          <w:right w:w="0" w:type="dxa"/>
        </w:tblCellMar>
        <w:tblLook w:val="04A0" w:firstRow="1" w:lastRow="0" w:firstColumn="1" w:lastColumn="0" w:noHBand="0" w:noVBand="1"/>
      </w:tblPr>
      <w:tblGrid>
        <w:gridCol w:w="4365"/>
        <w:gridCol w:w="751"/>
        <w:gridCol w:w="749"/>
        <w:gridCol w:w="999"/>
        <w:gridCol w:w="7"/>
      </w:tblGrid>
      <w:tr w:rsidR="00C126ED" w14:paraId="41E0F0F1" w14:textId="77777777" w:rsidTr="00BD538B">
        <w:trPr>
          <w:gridAfter w:val="1"/>
          <w:trHeight w:val="26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04C157B" w14:textId="77777777" w:rsidR="00C126ED" w:rsidRDefault="00C126ED">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C126ED" w14:paraId="1A08C843" w14:textId="77777777" w:rsidTr="00BD538B">
        <w:trPr>
          <w:gridAfter w:val="1"/>
          <w:trHeight w:val="26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D881E8C" w14:textId="77777777" w:rsidR="00C126ED" w:rsidRDefault="00C126ED">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C126ED" w14:paraId="69866EA7" w14:textId="77777777" w:rsidTr="00BD538B">
        <w:trPr>
          <w:gridAfter w:val="1"/>
          <w:trHeight w:val="26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DF77F4A" w14:textId="77777777" w:rsidR="00C126ED" w:rsidRDefault="00C126ED">
            <w:pPr>
              <w:rPr>
                <w:rFonts w:ascii="Calibri" w:hAnsi="Calibri" w:cs="Calibri"/>
                <w:b/>
                <w:bCs/>
                <w:sz w:val="20"/>
                <w:szCs w:val="20"/>
              </w:rPr>
            </w:pPr>
            <w:r>
              <w:rPr>
                <w:rFonts w:ascii="Calibri" w:hAnsi="Calibri" w:cs="Calibri"/>
                <w:b/>
                <w:bCs/>
                <w:sz w:val="20"/>
                <w:szCs w:val="20"/>
              </w:rPr>
              <w:t>15 MARZO 2024 AL 15 NOVIEMBRE 2024</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ADB28A0" w14:textId="77777777" w:rsidR="00C126ED" w:rsidRDefault="00C126ED">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4B26DCC" w14:textId="77777777" w:rsidR="00C126ED" w:rsidRDefault="00C126ED">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C2B05B3" w14:textId="77777777" w:rsidR="00C126ED" w:rsidRDefault="00C126ED">
            <w:pPr>
              <w:jc w:val="center"/>
              <w:rPr>
                <w:rFonts w:ascii="Calibri" w:hAnsi="Calibri" w:cs="Calibri"/>
                <w:b/>
                <w:bCs/>
                <w:sz w:val="20"/>
                <w:szCs w:val="20"/>
              </w:rPr>
            </w:pPr>
            <w:r>
              <w:rPr>
                <w:rFonts w:ascii="Calibri" w:hAnsi="Calibri" w:cs="Calibri"/>
                <w:b/>
                <w:bCs/>
                <w:sz w:val="20"/>
                <w:szCs w:val="20"/>
              </w:rPr>
              <w:t>SENCILLA</w:t>
            </w:r>
          </w:p>
        </w:tc>
      </w:tr>
      <w:tr w:rsidR="00C126ED" w14:paraId="551A7585" w14:textId="77777777" w:rsidTr="00BD538B">
        <w:trPr>
          <w:gridAfter w:val="1"/>
          <w:trHeight w:val="26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4FF992" w14:textId="77777777" w:rsidR="00C126ED" w:rsidRDefault="00C126ED">
            <w:pPr>
              <w:rPr>
                <w:rFonts w:ascii="Calibri" w:hAnsi="Calibri" w:cs="Calibri"/>
                <w:sz w:val="20"/>
                <w:szCs w:val="20"/>
              </w:rPr>
            </w:pPr>
            <w:r>
              <w:rPr>
                <w:rFonts w:ascii="Calibri" w:hAnsi="Calibri" w:cs="Calibri"/>
                <w:sz w:val="20"/>
                <w:szCs w:val="20"/>
              </w:rPr>
              <w:t>TURISTA 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264E60" w14:textId="77777777" w:rsidR="00C126ED" w:rsidRDefault="00C126ED">
            <w:pPr>
              <w:jc w:val="center"/>
              <w:rPr>
                <w:rFonts w:ascii="Calibri" w:hAnsi="Calibri" w:cs="Calibri"/>
                <w:sz w:val="20"/>
                <w:szCs w:val="20"/>
              </w:rPr>
            </w:pPr>
            <w:r>
              <w:rPr>
                <w:rFonts w:ascii="Calibri" w:hAnsi="Calibri" w:cs="Calibri"/>
                <w:sz w:val="20"/>
                <w:szCs w:val="20"/>
              </w:rPr>
              <w:t>630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9987C7" w14:textId="77777777" w:rsidR="00C126ED" w:rsidRDefault="00C126ED">
            <w:pPr>
              <w:jc w:val="center"/>
              <w:rPr>
                <w:rFonts w:ascii="Calibri" w:hAnsi="Calibri" w:cs="Calibri"/>
                <w:sz w:val="20"/>
                <w:szCs w:val="20"/>
              </w:rPr>
            </w:pPr>
            <w:r>
              <w:rPr>
                <w:rFonts w:ascii="Calibri" w:hAnsi="Calibri" w:cs="Calibri"/>
                <w:sz w:val="20"/>
                <w:szCs w:val="20"/>
              </w:rPr>
              <w:t>580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FA9B09" w14:textId="77777777" w:rsidR="00C126ED" w:rsidRDefault="00C126ED">
            <w:pPr>
              <w:jc w:val="center"/>
              <w:rPr>
                <w:rFonts w:ascii="Calibri" w:hAnsi="Calibri" w:cs="Calibri"/>
                <w:sz w:val="20"/>
                <w:szCs w:val="20"/>
              </w:rPr>
            </w:pPr>
            <w:r>
              <w:rPr>
                <w:rFonts w:ascii="Calibri" w:hAnsi="Calibri" w:cs="Calibri"/>
                <w:sz w:val="20"/>
                <w:szCs w:val="20"/>
              </w:rPr>
              <w:t>845</w:t>
            </w:r>
          </w:p>
        </w:tc>
      </w:tr>
      <w:tr w:rsidR="00C126ED" w14:paraId="5E2CEB8E" w14:textId="77777777" w:rsidTr="00BD538B">
        <w:trPr>
          <w:gridAfter w:val="1"/>
          <w:trHeight w:val="26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1B5F12" w14:textId="77777777" w:rsidR="00C126ED" w:rsidRDefault="00C126ED">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1B1F56" w14:textId="77777777" w:rsidR="00C126ED" w:rsidRDefault="00C126ED">
            <w:pPr>
              <w:jc w:val="center"/>
              <w:rPr>
                <w:rFonts w:ascii="Calibri" w:hAnsi="Calibri" w:cs="Calibri"/>
                <w:sz w:val="20"/>
                <w:szCs w:val="20"/>
              </w:rPr>
            </w:pPr>
            <w:r>
              <w:rPr>
                <w:rFonts w:ascii="Calibri" w:hAnsi="Calibri" w:cs="Calibri"/>
                <w:sz w:val="20"/>
                <w:szCs w:val="20"/>
              </w:rPr>
              <w:t>810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8E125D" w14:textId="77777777" w:rsidR="00C126ED" w:rsidRDefault="00C126ED">
            <w:pPr>
              <w:jc w:val="center"/>
              <w:rPr>
                <w:rFonts w:ascii="Calibri" w:hAnsi="Calibri" w:cs="Calibri"/>
                <w:sz w:val="20"/>
                <w:szCs w:val="20"/>
              </w:rPr>
            </w:pPr>
            <w:r>
              <w:rPr>
                <w:rFonts w:ascii="Calibri" w:hAnsi="Calibri" w:cs="Calibri"/>
                <w:sz w:val="20"/>
                <w:szCs w:val="20"/>
              </w:rPr>
              <w:t>770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6357D2" w14:textId="77777777" w:rsidR="00C126ED" w:rsidRDefault="00C126ED">
            <w:pPr>
              <w:jc w:val="center"/>
              <w:rPr>
                <w:rFonts w:ascii="Calibri" w:hAnsi="Calibri" w:cs="Calibri"/>
                <w:sz w:val="20"/>
                <w:szCs w:val="20"/>
              </w:rPr>
            </w:pPr>
            <w:r>
              <w:rPr>
                <w:rFonts w:ascii="Calibri" w:hAnsi="Calibri" w:cs="Calibri"/>
                <w:sz w:val="20"/>
                <w:szCs w:val="20"/>
              </w:rPr>
              <w:t>1260</w:t>
            </w:r>
          </w:p>
        </w:tc>
      </w:tr>
      <w:tr w:rsidR="00C126ED" w14:paraId="28251B78" w14:textId="77777777" w:rsidTr="00BD538B">
        <w:trPr>
          <w:gridAfter w:val="1"/>
          <w:trHeight w:val="26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C557F5F" w14:textId="77777777" w:rsidR="00C126ED" w:rsidRDefault="00C126ED">
            <w:pPr>
              <w:rPr>
                <w:rFonts w:ascii="Calibri" w:hAnsi="Calibri" w:cs="Calibri"/>
                <w:b/>
                <w:bCs/>
                <w:sz w:val="20"/>
                <w:szCs w:val="20"/>
              </w:rPr>
            </w:pPr>
            <w:r>
              <w:rPr>
                <w:rFonts w:ascii="Calibri" w:hAnsi="Calibri" w:cs="Calibri"/>
                <w:b/>
                <w:bCs/>
                <w:sz w:val="20"/>
                <w:szCs w:val="20"/>
              </w:rPr>
              <w:t>DEL 16 NOVIEMBRE 2024 AL 14 MARZO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7046914" w14:textId="77777777" w:rsidR="00C126ED" w:rsidRDefault="00C126ED">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F4010FC" w14:textId="77777777" w:rsidR="00C126ED" w:rsidRDefault="00C126ED">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7D882F7" w14:textId="77777777" w:rsidR="00C126ED" w:rsidRDefault="00C126ED">
            <w:pPr>
              <w:jc w:val="center"/>
              <w:rPr>
                <w:rFonts w:ascii="Calibri" w:hAnsi="Calibri" w:cs="Calibri"/>
                <w:b/>
                <w:bCs/>
                <w:sz w:val="20"/>
                <w:szCs w:val="20"/>
              </w:rPr>
            </w:pPr>
            <w:r>
              <w:rPr>
                <w:rFonts w:ascii="Calibri" w:hAnsi="Calibri" w:cs="Calibri"/>
                <w:b/>
                <w:bCs/>
                <w:sz w:val="20"/>
                <w:szCs w:val="20"/>
              </w:rPr>
              <w:t>SENCILLA</w:t>
            </w:r>
          </w:p>
        </w:tc>
      </w:tr>
      <w:tr w:rsidR="00C126ED" w14:paraId="1103964F" w14:textId="77777777" w:rsidTr="00BD538B">
        <w:trPr>
          <w:gridAfter w:val="1"/>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9B86FD" w14:textId="77777777" w:rsidR="00C126ED" w:rsidRDefault="00C126ED">
            <w:pPr>
              <w:rPr>
                <w:rFonts w:ascii="Calibri" w:hAnsi="Calibri" w:cs="Calibri"/>
                <w:sz w:val="20"/>
                <w:szCs w:val="20"/>
              </w:rPr>
            </w:pPr>
            <w:r>
              <w:rPr>
                <w:rFonts w:ascii="Calibri" w:hAnsi="Calibri" w:cs="Calibri"/>
                <w:sz w:val="20"/>
                <w:szCs w:val="20"/>
              </w:rPr>
              <w:t xml:space="preserve">TURISTA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965AD3" w14:textId="77777777" w:rsidR="00C126ED" w:rsidRDefault="00C126ED">
            <w:pPr>
              <w:jc w:val="center"/>
              <w:rPr>
                <w:rFonts w:ascii="Calibri" w:hAnsi="Calibri" w:cs="Calibri"/>
                <w:sz w:val="20"/>
                <w:szCs w:val="20"/>
              </w:rPr>
            </w:pPr>
            <w:r>
              <w:rPr>
                <w:rFonts w:ascii="Calibri" w:hAnsi="Calibri" w:cs="Calibri"/>
                <w:sz w:val="20"/>
                <w:szCs w:val="20"/>
              </w:rPr>
              <w:t>555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270C00" w14:textId="77777777" w:rsidR="00C126ED" w:rsidRDefault="00C126ED">
            <w:pPr>
              <w:jc w:val="center"/>
              <w:rPr>
                <w:rFonts w:ascii="Calibri" w:hAnsi="Calibri" w:cs="Calibri"/>
                <w:sz w:val="20"/>
                <w:szCs w:val="20"/>
              </w:rPr>
            </w:pPr>
            <w:r>
              <w:rPr>
                <w:rFonts w:ascii="Calibri" w:hAnsi="Calibri" w:cs="Calibri"/>
                <w:sz w:val="20"/>
                <w:szCs w:val="20"/>
              </w:rPr>
              <w:t>530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040A15" w14:textId="77777777" w:rsidR="00C126ED" w:rsidRDefault="00C126ED">
            <w:pPr>
              <w:jc w:val="center"/>
              <w:rPr>
                <w:rFonts w:ascii="Calibri" w:hAnsi="Calibri" w:cs="Calibri"/>
                <w:sz w:val="20"/>
                <w:szCs w:val="20"/>
              </w:rPr>
            </w:pPr>
            <w:r>
              <w:rPr>
                <w:rFonts w:ascii="Calibri" w:hAnsi="Calibri" w:cs="Calibri"/>
                <w:sz w:val="20"/>
                <w:szCs w:val="20"/>
              </w:rPr>
              <w:t>765</w:t>
            </w:r>
          </w:p>
        </w:tc>
      </w:tr>
      <w:tr w:rsidR="00C126ED" w14:paraId="5C57AB80" w14:textId="77777777" w:rsidTr="00BD538B">
        <w:trPr>
          <w:gridAfter w:val="1"/>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A9FD89" w14:textId="77777777" w:rsidR="00C126ED" w:rsidRDefault="00C126ED">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704A63" w14:textId="1A292697" w:rsidR="00C126ED" w:rsidRDefault="004D1BFF">
            <w:pPr>
              <w:jc w:val="center"/>
              <w:rPr>
                <w:rFonts w:ascii="Calibri" w:hAnsi="Calibri" w:cs="Calibri"/>
                <w:sz w:val="20"/>
                <w:szCs w:val="20"/>
              </w:rPr>
            </w:pPr>
            <w:r>
              <w:rPr>
                <w:rFonts w:ascii="Calibri" w:hAnsi="Calibri" w:cs="Calibri"/>
                <w:sz w:val="20"/>
                <w:szCs w:val="20"/>
              </w:rPr>
              <w:t>660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E274BB" w14:textId="2F38371E" w:rsidR="00C126ED" w:rsidRDefault="004D1BFF">
            <w:pPr>
              <w:jc w:val="center"/>
              <w:rPr>
                <w:rFonts w:ascii="Calibri" w:hAnsi="Calibri" w:cs="Calibri"/>
                <w:sz w:val="20"/>
                <w:szCs w:val="20"/>
              </w:rPr>
            </w:pPr>
            <w:r>
              <w:rPr>
                <w:rFonts w:ascii="Calibri" w:hAnsi="Calibri" w:cs="Calibri"/>
                <w:sz w:val="20"/>
                <w:szCs w:val="20"/>
              </w:rPr>
              <w:t>630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A50FB0" w14:textId="769B2F86" w:rsidR="00C126ED" w:rsidRDefault="004D1BFF">
            <w:pPr>
              <w:jc w:val="center"/>
              <w:rPr>
                <w:rFonts w:ascii="Calibri" w:hAnsi="Calibri" w:cs="Calibri"/>
                <w:sz w:val="20"/>
                <w:szCs w:val="20"/>
              </w:rPr>
            </w:pPr>
            <w:r>
              <w:rPr>
                <w:rFonts w:ascii="Calibri" w:hAnsi="Calibri" w:cs="Calibri"/>
                <w:sz w:val="20"/>
                <w:szCs w:val="20"/>
              </w:rPr>
              <w:t>940</w:t>
            </w:r>
          </w:p>
        </w:tc>
      </w:tr>
      <w:tr w:rsidR="00F13DA2" w14:paraId="32654A1B" w14:textId="77777777" w:rsidTr="00BD538B">
        <w:trPr>
          <w:gridAfter w:val="1"/>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3AEFC490" w14:textId="69948394" w:rsidR="00F13DA2" w:rsidRDefault="00F13DA2" w:rsidP="00F13DA2">
            <w:pPr>
              <w:rPr>
                <w:rFonts w:ascii="Calibri" w:hAnsi="Calibri" w:cs="Calibri"/>
                <w:sz w:val="20"/>
                <w:szCs w:val="20"/>
              </w:rPr>
            </w:pPr>
            <w:r w:rsidRPr="00F13DA2">
              <w:rPr>
                <w:rFonts w:ascii="Calibri" w:hAnsi="Calibri" w:cs="Calibri"/>
                <w:b/>
                <w:bCs/>
                <w:sz w:val="20"/>
                <w:szCs w:val="20"/>
              </w:rPr>
              <w:t>15 MARZO 2025 AL 15 NOVIEMBRE 2025</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1B54A095" w14:textId="17F0A833" w:rsidR="00F13DA2" w:rsidRDefault="00F13DA2" w:rsidP="00F13DA2">
            <w:pPr>
              <w:jc w:val="center"/>
              <w:rPr>
                <w:rFonts w:ascii="Calibri" w:hAnsi="Calibri" w:cs="Calibri"/>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18A1268F" w14:textId="06716421" w:rsidR="00F13DA2" w:rsidRDefault="00F13DA2" w:rsidP="00F13DA2">
            <w:pPr>
              <w:jc w:val="center"/>
              <w:rPr>
                <w:rFonts w:ascii="Calibri" w:hAnsi="Calibri" w:cs="Calibri"/>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7950F8CA" w14:textId="471AF0EC" w:rsidR="00F13DA2" w:rsidRDefault="00F13DA2" w:rsidP="00F13DA2">
            <w:pPr>
              <w:jc w:val="center"/>
              <w:rPr>
                <w:rFonts w:ascii="Calibri" w:hAnsi="Calibri" w:cs="Calibri"/>
                <w:sz w:val="20"/>
                <w:szCs w:val="20"/>
              </w:rPr>
            </w:pPr>
            <w:r>
              <w:rPr>
                <w:rFonts w:ascii="Calibri" w:hAnsi="Calibri" w:cs="Calibri"/>
                <w:b/>
                <w:bCs/>
                <w:sz w:val="20"/>
                <w:szCs w:val="20"/>
              </w:rPr>
              <w:t>SENCILLA</w:t>
            </w:r>
          </w:p>
        </w:tc>
      </w:tr>
      <w:tr w:rsidR="00F13DA2" w14:paraId="0EA08164" w14:textId="77777777" w:rsidTr="00BD538B">
        <w:trPr>
          <w:gridAfter w:val="1"/>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BC4406A" w14:textId="6185A3B1" w:rsidR="00F13DA2" w:rsidRPr="00F13DA2" w:rsidRDefault="00F13DA2" w:rsidP="00F13DA2">
            <w:pPr>
              <w:rPr>
                <w:rFonts w:ascii="Calibri" w:hAnsi="Calibri" w:cs="Calibri"/>
                <w:b/>
                <w:bCs/>
                <w:sz w:val="20"/>
                <w:szCs w:val="20"/>
              </w:rPr>
            </w:pPr>
            <w:r>
              <w:rPr>
                <w:rFonts w:ascii="Calibri" w:hAnsi="Calibri" w:cs="Calibri"/>
                <w:sz w:val="20"/>
                <w:szCs w:val="20"/>
              </w:rPr>
              <w:t xml:space="preserve">TURISTA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62E81645" w14:textId="32E4C193" w:rsidR="00F13DA2" w:rsidRPr="00F13DA2" w:rsidRDefault="00F13DA2" w:rsidP="00F13DA2">
            <w:pPr>
              <w:jc w:val="center"/>
              <w:rPr>
                <w:rFonts w:ascii="Calibri" w:hAnsi="Calibri" w:cs="Calibri"/>
                <w:sz w:val="20"/>
                <w:szCs w:val="20"/>
              </w:rPr>
            </w:pPr>
            <w:r w:rsidRPr="00F13DA2">
              <w:rPr>
                <w:rFonts w:ascii="Calibri" w:hAnsi="Calibri" w:cs="Calibri"/>
                <w:sz w:val="20"/>
                <w:szCs w:val="20"/>
              </w:rPr>
              <w:t>660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7CAB4754" w14:textId="66817D3B" w:rsidR="00F13DA2" w:rsidRPr="00F13DA2" w:rsidRDefault="00F13DA2" w:rsidP="00F13DA2">
            <w:pPr>
              <w:jc w:val="center"/>
              <w:rPr>
                <w:rFonts w:ascii="Calibri" w:hAnsi="Calibri" w:cs="Calibri"/>
                <w:sz w:val="20"/>
                <w:szCs w:val="20"/>
              </w:rPr>
            </w:pPr>
            <w:r w:rsidRPr="00F13DA2">
              <w:rPr>
                <w:rFonts w:ascii="Calibri" w:hAnsi="Calibri" w:cs="Calibri"/>
                <w:sz w:val="20"/>
                <w:szCs w:val="20"/>
              </w:rPr>
              <w:t>610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51DC61CB" w14:textId="10BA3B23" w:rsidR="00F13DA2" w:rsidRPr="00F13DA2" w:rsidRDefault="00F13DA2" w:rsidP="00F13DA2">
            <w:pPr>
              <w:jc w:val="center"/>
              <w:rPr>
                <w:rFonts w:ascii="Calibri" w:hAnsi="Calibri" w:cs="Calibri"/>
                <w:sz w:val="20"/>
                <w:szCs w:val="20"/>
              </w:rPr>
            </w:pPr>
            <w:r w:rsidRPr="00F13DA2">
              <w:rPr>
                <w:rFonts w:ascii="Calibri" w:hAnsi="Calibri" w:cs="Calibri"/>
                <w:sz w:val="20"/>
                <w:szCs w:val="20"/>
              </w:rPr>
              <w:t>870</w:t>
            </w:r>
          </w:p>
        </w:tc>
      </w:tr>
      <w:tr w:rsidR="00F13DA2" w14:paraId="0A0617FB" w14:textId="77777777" w:rsidTr="00BD538B">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5B422A" w14:textId="5922118E" w:rsidR="00F13DA2" w:rsidRDefault="00F13DA2" w:rsidP="00F13DA2">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EL 15 NOVIEMBRE 2025</w:t>
            </w:r>
          </w:p>
        </w:tc>
      </w:tr>
      <w:tr w:rsidR="00F13DA2" w14:paraId="64E09BD3" w14:textId="77777777" w:rsidTr="00BD538B">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6D2C00B" w14:textId="77777777" w:rsidR="00F13DA2" w:rsidRDefault="00F13DA2" w:rsidP="00F13DA2">
            <w:pPr>
              <w:rPr>
                <w:rFonts w:ascii="Calibri" w:hAnsi="Calibri" w:cs="Calibri"/>
                <w:b/>
                <w:bCs/>
                <w:sz w:val="20"/>
                <w:szCs w:val="20"/>
              </w:rPr>
            </w:pPr>
          </w:p>
        </w:tc>
        <w:tc>
          <w:tcPr>
            <w:tcW w:w="0" w:type="auto"/>
            <w:vAlign w:val="center"/>
            <w:hideMark/>
          </w:tcPr>
          <w:p w14:paraId="7E1E20E3" w14:textId="77777777" w:rsidR="00F13DA2" w:rsidRDefault="00F13DA2" w:rsidP="00F13DA2">
            <w:pPr>
              <w:jc w:val="center"/>
              <w:rPr>
                <w:rFonts w:ascii="Calibri" w:hAnsi="Calibri" w:cs="Calibri"/>
                <w:b/>
                <w:bCs/>
                <w:sz w:val="20"/>
                <w:szCs w:val="20"/>
              </w:rPr>
            </w:pPr>
          </w:p>
        </w:tc>
      </w:tr>
      <w:tr w:rsidR="00F13DA2" w14:paraId="75407CE7" w14:textId="77777777" w:rsidTr="00BD538B">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7C6D522" w14:textId="77777777" w:rsidR="00F13DA2" w:rsidRDefault="00F13DA2" w:rsidP="00F13DA2">
            <w:pPr>
              <w:rPr>
                <w:rFonts w:ascii="Calibri" w:hAnsi="Calibri" w:cs="Calibri"/>
                <w:b/>
                <w:bCs/>
                <w:sz w:val="20"/>
                <w:szCs w:val="20"/>
              </w:rPr>
            </w:pPr>
          </w:p>
        </w:tc>
        <w:tc>
          <w:tcPr>
            <w:tcW w:w="0" w:type="auto"/>
            <w:vAlign w:val="center"/>
            <w:hideMark/>
          </w:tcPr>
          <w:p w14:paraId="41EB26E8" w14:textId="77777777" w:rsidR="00F13DA2" w:rsidRDefault="00F13DA2" w:rsidP="00F13DA2">
            <w:pPr>
              <w:rPr>
                <w:sz w:val="20"/>
                <w:szCs w:val="20"/>
              </w:rPr>
            </w:pPr>
          </w:p>
        </w:tc>
      </w:tr>
      <w:tr w:rsidR="00F13DA2" w14:paraId="69407D5D" w14:textId="77777777" w:rsidTr="00BD538B">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60495F7" w14:textId="77777777" w:rsidR="00F13DA2" w:rsidRDefault="00F13DA2" w:rsidP="00F13DA2">
            <w:pPr>
              <w:rPr>
                <w:rFonts w:ascii="Calibri" w:hAnsi="Calibri" w:cs="Calibri"/>
                <w:b/>
                <w:bCs/>
                <w:sz w:val="20"/>
                <w:szCs w:val="20"/>
              </w:rPr>
            </w:pPr>
          </w:p>
        </w:tc>
        <w:tc>
          <w:tcPr>
            <w:tcW w:w="0" w:type="auto"/>
            <w:vAlign w:val="center"/>
            <w:hideMark/>
          </w:tcPr>
          <w:p w14:paraId="38F9FBDF" w14:textId="77777777" w:rsidR="00F13DA2" w:rsidRDefault="00F13DA2" w:rsidP="00F13DA2">
            <w:pPr>
              <w:rPr>
                <w:sz w:val="20"/>
                <w:szCs w:val="20"/>
              </w:rPr>
            </w:pPr>
          </w:p>
        </w:tc>
      </w:tr>
    </w:tbl>
    <w:p w14:paraId="0A7B09C6" w14:textId="74C6ECF8" w:rsidR="00AE22CE" w:rsidRDefault="00AE22CE" w:rsidP="0000041C">
      <w:pPr>
        <w:tabs>
          <w:tab w:val="left" w:pos="1418"/>
        </w:tabs>
        <w:jc w:val="center"/>
        <w:rPr>
          <w:rFonts w:ascii="Arial" w:hAnsi="Arial" w:cs="Arial"/>
          <w:b/>
          <w:bCs/>
          <w:color w:val="FF0000"/>
          <w:sz w:val="20"/>
          <w:szCs w:val="20"/>
        </w:rPr>
      </w:pPr>
    </w:p>
    <w:p w14:paraId="0E7DD91D" w14:textId="0CFEDA1F" w:rsidR="009761A8" w:rsidRDefault="009761A8" w:rsidP="0000041C">
      <w:pPr>
        <w:tabs>
          <w:tab w:val="left" w:pos="1418"/>
        </w:tabs>
        <w:jc w:val="center"/>
        <w:rPr>
          <w:rFonts w:ascii="Arial" w:hAnsi="Arial" w:cs="Arial"/>
          <w:b/>
          <w:bCs/>
          <w:color w:val="FF0000"/>
          <w:sz w:val="20"/>
          <w:szCs w:val="20"/>
        </w:rPr>
      </w:pPr>
    </w:p>
    <w:tbl>
      <w:tblPr>
        <w:tblW w:w="5954" w:type="dxa"/>
        <w:jc w:val="center"/>
        <w:tblCellMar>
          <w:left w:w="0" w:type="dxa"/>
          <w:right w:w="0" w:type="dxa"/>
        </w:tblCellMar>
        <w:tblLook w:val="04A0" w:firstRow="1" w:lastRow="0" w:firstColumn="1" w:lastColumn="0" w:noHBand="0" w:noVBand="1"/>
      </w:tblPr>
      <w:tblGrid>
        <w:gridCol w:w="3786"/>
        <w:gridCol w:w="651"/>
        <w:gridCol w:w="647"/>
        <w:gridCol w:w="870"/>
      </w:tblGrid>
      <w:tr w:rsidR="009761A8" w14:paraId="6DCF44A2" w14:textId="77777777" w:rsidTr="009761A8">
        <w:trPr>
          <w:trHeight w:val="323"/>
          <w:jc w:val="center"/>
        </w:trPr>
        <w:tc>
          <w:tcPr>
            <w:tcW w:w="0" w:type="auto"/>
            <w:tcBorders>
              <w:top w:val="single" w:sz="4" w:space="0" w:color="auto"/>
              <w:left w:val="single" w:sz="4" w:space="0" w:color="auto"/>
              <w:bottom w:val="single" w:sz="4" w:space="0" w:color="auto"/>
              <w:right w:val="single" w:sz="6" w:space="0" w:color="000000"/>
            </w:tcBorders>
            <w:shd w:val="clear" w:color="auto" w:fill="0C0C0C"/>
            <w:tcMar>
              <w:top w:w="0" w:type="dxa"/>
              <w:left w:w="45" w:type="dxa"/>
              <w:bottom w:w="0" w:type="dxa"/>
              <w:right w:w="45" w:type="dxa"/>
            </w:tcMar>
            <w:vAlign w:val="center"/>
            <w:hideMark/>
          </w:tcPr>
          <w:p w14:paraId="282108B4" w14:textId="0CD9FC50" w:rsidR="009761A8" w:rsidRDefault="009761A8" w:rsidP="009761A8">
            <w:pPr>
              <w:jc w:val="center"/>
              <w:rPr>
                <w:rFonts w:ascii="Calibri" w:hAnsi="Calibri" w:cs="Calibri"/>
                <w:color w:val="FFFFFF"/>
                <w:sz w:val="20"/>
                <w:szCs w:val="20"/>
              </w:rPr>
            </w:pPr>
            <w:r>
              <w:rPr>
                <w:rFonts w:ascii="Calibri" w:hAnsi="Calibri" w:cs="Calibri"/>
                <w:color w:val="FFFFFF"/>
                <w:sz w:val="20"/>
                <w:szCs w:val="20"/>
              </w:rPr>
              <w:t>NOCHES ADICIONALES</w:t>
            </w:r>
          </w:p>
        </w:tc>
        <w:tc>
          <w:tcPr>
            <w:tcW w:w="0" w:type="auto"/>
            <w:tcBorders>
              <w:top w:val="single" w:sz="4" w:space="0" w:color="auto"/>
              <w:left w:val="single" w:sz="6" w:space="0" w:color="CCCCCC"/>
              <w:bottom w:val="single" w:sz="4" w:space="0" w:color="auto"/>
              <w:right w:val="single" w:sz="6" w:space="0" w:color="000000"/>
            </w:tcBorders>
            <w:shd w:val="clear" w:color="auto" w:fill="0C0C0C"/>
            <w:tcMar>
              <w:top w:w="0" w:type="dxa"/>
              <w:left w:w="45" w:type="dxa"/>
              <w:bottom w:w="0" w:type="dxa"/>
              <w:right w:w="45" w:type="dxa"/>
            </w:tcMar>
            <w:vAlign w:val="center"/>
            <w:hideMark/>
          </w:tcPr>
          <w:p w14:paraId="1657B2B1" w14:textId="77777777" w:rsidR="009761A8" w:rsidRDefault="009761A8">
            <w:pPr>
              <w:jc w:val="center"/>
              <w:rPr>
                <w:rFonts w:ascii="Calibri" w:hAnsi="Calibri" w:cs="Calibri"/>
                <w:color w:val="FFFFFF"/>
                <w:sz w:val="20"/>
                <w:szCs w:val="20"/>
              </w:rPr>
            </w:pPr>
            <w:r>
              <w:rPr>
                <w:rFonts w:ascii="Calibri" w:hAnsi="Calibri" w:cs="Calibri"/>
                <w:color w:val="FFFFFF"/>
                <w:sz w:val="20"/>
                <w:szCs w:val="20"/>
              </w:rPr>
              <w:t xml:space="preserve">DOBLE </w:t>
            </w:r>
          </w:p>
        </w:tc>
        <w:tc>
          <w:tcPr>
            <w:tcW w:w="0" w:type="auto"/>
            <w:tcBorders>
              <w:top w:val="single" w:sz="4" w:space="0" w:color="auto"/>
              <w:left w:val="single" w:sz="6" w:space="0" w:color="CCCCCC"/>
              <w:bottom w:val="single" w:sz="4" w:space="0" w:color="auto"/>
              <w:right w:val="single" w:sz="6" w:space="0" w:color="000000"/>
            </w:tcBorders>
            <w:shd w:val="clear" w:color="auto" w:fill="0C0C0C"/>
            <w:tcMar>
              <w:top w:w="0" w:type="dxa"/>
              <w:left w:w="45" w:type="dxa"/>
              <w:bottom w:w="0" w:type="dxa"/>
              <w:right w:w="45" w:type="dxa"/>
            </w:tcMar>
            <w:vAlign w:val="center"/>
            <w:hideMark/>
          </w:tcPr>
          <w:p w14:paraId="3D6EE6D9" w14:textId="77777777" w:rsidR="009761A8" w:rsidRDefault="009761A8">
            <w:pPr>
              <w:jc w:val="center"/>
              <w:rPr>
                <w:rFonts w:ascii="Calibri" w:hAnsi="Calibri" w:cs="Calibri"/>
                <w:color w:val="FFFFFF"/>
                <w:sz w:val="20"/>
                <w:szCs w:val="20"/>
              </w:rPr>
            </w:pPr>
            <w:r>
              <w:rPr>
                <w:rFonts w:ascii="Calibri" w:hAnsi="Calibri" w:cs="Calibri"/>
                <w:color w:val="FFFFFF"/>
                <w:sz w:val="20"/>
                <w:szCs w:val="20"/>
              </w:rPr>
              <w:t>TRIPLE</w:t>
            </w:r>
          </w:p>
        </w:tc>
        <w:tc>
          <w:tcPr>
            <w:tcW w:w="0" w:type="auto"/>
            <w:tcBorders>
              <w:top w:val="single" w:sz="4" w:space="0" w:color="auto"/>
              <w:left w:val="single" w:sz="6" w:space="0" w:color="CCCCCC"/>
              <w:bottom w:val="single" w:sz="4" w:space="0" w:color="auto"/>
              <w:right w:val="single" w:sz="4" w:space="0" w:color="auto"/>
            </w:tcBorders>
            <w:shd w:val="clear" w:color="auto" w:fill="0C0C0C"/>
            <w:tcMar>
              <w:top w:w="0" w:type="dxa"/>
              <w:left w:w="45" w:type="dxa"/>
              <w:bottom w:w="0" w:type="dxa"/>
              <w:right w:w="45" w:type="dxa"/>
            </w:tcMar>
            <w:vAlign w:val="center"/>
            <w:hideMark/>
          </w:tcPr>
          <w:p w14:paraId="629AF5A9" w14:textId="77777777" w:rsidR="009761A8" w:rsidRDefault="009761A8">
            <w:pPr>
              <w:jc w:val="center"/>
              <w:rPr>
                <w:rFonts w:ascii="Calibri" w:hAnsi="Calibri" w:cs="Calibri"/>
                <w:color w:val="FFFFFF"/>
                <w:sz w:val="20"/>
                <w:szCs w:val="20"/>
              </w:rPr>
            </w:pPr>
            <w:r>
              <w:rPr>
                <w:rFonts w:ascii="Calibri" w:hAnsi="Calibri" w:cs="Calibri"/>
                <w:color w:val="FFFFFF"/>
                <w:sz w:val="20"/>
                <w:szCs w:val="20"/>
              </w:rPr>
              <w:t>SENCILLA</w:t>
            </w:r>
          </w:p>
        </w:tc>
      </w:tr>
      <w:tr w:rsidR="009761A8" w14:paraId="67A247C7" w14:textId="77777777" w:rsidTr="009761A8">
        <w:trPr>
          <w:trHeight w:val="323"/>
          <w:jc w:val="center"/>
        </w:trPr>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A2D4D5" w14:textId="77777777" w:rsidR="009761A8" w:rsidRDefault="009761A8">
            <w:pPr>
              <w:rPr>
                <w:rFonts w:ascii="Calibri" w:hAnsi="Calibri" w:cs="Calibri"/>
                <w:sz w:val="20"/>
                <w:szCs w:val="20"/>
              </w:rPr>
            </w:pPr>
            <w:r>
              <w:rPr>
                <w:rFonts w:ascii="Calibri" w:hAnsi="Calibri" w:cs="Calibri"/>
                <w:sz w:val="20"/>
                <w:szCs w:val="20"/>
              </w:rPr>
              <w:t xml:space="preserve">15 DE MARZO AL 30 ABRIL 2024 / </w:t>
            </w:r>
          </w:p>
          <w:p w14:paraId="4388FECD" w14:textId="21B144A3" w:rsidR="009761A8" w:rsidRDefault="009761A8">
            <w:pPr>
              <w:rPr>
                <w:rFonts w:ascii="Calibri" w:hAnsi="Calibri" w:cs="Calibri"/>
                <w:sz w:val="20"/>
                <w:szCs w:val="20"/>
              </w:rPr>
            </w:pPr>
            <w:r>
              <w:rPr>
                <w:rFonts w:ascii="Calibri" w:hAnsi="Calibri" w:cs="Calibri"/>
                <w:sz w:val="20"/>
                <w:szCs w:val="20"/>
              </w:rPr>
              <w:t>LAMARTINE 4*</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A3D35D" w14:textId="77777777" w:rsidR="009761A8" w:rsidRDefault="009761A8">
            <w:pPr>
              <w:jc w:val="center"/>
              <w:rPr>
                <w:rFonts w:ascii="Calibri" w:hAnsi="Calibri" w:cs="Calibri"/>
                <w:sz w:val="20"/>
                <w:szCs w:val="20"/>
              </w:rPr>
            </w:pPr>
            <w:r>
              <w:rPr>
                <w:rFonts w:ascii="Calibri" w:hAnsi="Calibri" w:cs="Calibri"/>
                <w:sz w:val="20"/>
                <w:szCs w:val="20"/>
              </w:rPr>
              <w:t>110</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F08F46" w14:textId="77777777" w:rsidR="009761A8" w:rsidRDefault="009761A8">
            <w:pPr>
              <w:jc w:val="center"/>
              <w:rPr>
                <w:rFonts w:ascii="Calibri" w:hAnsi="Calibri" w:cs="Calibri"/>
                <w:sz w:val="20"/>
                <w:szCs w:val="20"/>
              </w:rPr>
            </w:pPr>
            <w:r>
              <w:rPr>
                <w:rFonts w:ascii="Calibri" w:hAnsi="Calibri" w:cs="Calibri"/>
                <w:sz w:val="20"/>
                <w:szCs w:val="20"/>
              </w:rPr>
              <w:t>90</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B526E7" w14:textId="77777777" w:rsidR="009761A8" w:rsidRDefault="009761A8">
            <w:pPr>
              <w:jc w:val="center"/>
              <w:rPr>
                <w:rFonts w:ascii="Calibri" w:hAnsi="Calibri" w:cs="Calibri"/>
                <w:sz w:val="20"/>
                <w:szCs w:val="20"/>
              </w:rPr>
            </w:pPr>
            <w:r>
              <w:rPr>
                <w:rFonts w:ascii="Calibri" w:hAnsi="Calibri" w:cs="Calibri"/>
                <w:sz w:val="20"/>
                <w:szCs w:val="20"/>
              </w:rPr>
              <w:t>195</w:t>
            </w:r>
          </w:p>
        </w:tc>
      </w:tr>
      <w:tr w:rsidR="009761A8" w14:paraId="4878EFF3" w14:textId="77777777" w:rsidTr="009761A8">
        <w:trPr>
          <w:trHeight w:val="409"/>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879B60" w14:textId="77777777" w:rsidR="009761A8" w:rsidRDefault="009761A8">
            <w:pPr>
              <w:rPr>
                <w:rFonts w:ascii="Calibri" w:hAnsi="Calibri" w:cs="Calibri"/>
                <w:sz w:val="20"/>
                <w:szCs w:val="20"/>
              </w:rPr>
            </w:pPr>
            <w:r>
              <w:rPr>
                <w:rFonts w:ascii="Calibri" w:hAnsi="Calibri" w:cs="Calibri"/>
                <w:sz w:val="20"/>
                <w:szCs w:val="20"/>
              </w:rPr>
              <w:t xml:space="preserve">15 DE MARZO AL 30 ABRIL 2024 / </w:t>
            </w:r>
          </w:p>
          <w:p w14:paraId="57A891A8" w14:textId="35608EAD" w:rsidR="009761A8" w:rsidRDefault="009761A8">
            <w:pPr>
              <w:rPr>
                <w:rFonts w:ascii="Calibri" w:hAnsi="Calibri" w:cs="Calibri"/>
                <w:sz w:val="20"/>
                <w:szCs w:val="20"/>
              </w:rPr>
            </w:pPr>
            <w:r>
              <w:rPr>
                <w:rFonts w:ascii="Calibri" w:hAnsi="Calibri" w:cs="Calibri"/>
                <w:sz w:val="20"/>
                <w:szCs w:val="20"/>
              </w:rPr>
              <w:t>HTL ELITE WOLD ISTANBUL 5* / BARCELO 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E8B73D" w14:textId="77777777" w:rsidR="009761A8" w:rsidRDefault="009761A8">
            <w:pPr>
              <w:jc w:val="center"/>
              <w:rPr>
                <w:rFonts w:ascii="Calibri" w:hAnsi="Calibri" w:cs="Calibri"/>
                <w:sz w:val="20"/>
                <w:szCs w:val="20"/>
              </w:rPr>
            </w:pPr>
            <w:r>
              <w:rPr>
                <w:rFonts w:ascii="Calibri" w:hAnsi="Calibri" w:cs="Calibri"/>
                <w:sz w:val="20"/>
                <w:szCs w:val="20"/>
              </w:rPr>
              <w:t>155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CA9DDE" w14:textId="77777777" w:rsidR="009761A8" w:rsidRDefault="009761A8">
            <w:pPr>
              <w:jc w:val="center"/>
              <w:rPr>
                <w:rFonts w:ascii="Calibri" w:hAnsi="Calibri" w:cs="Calibri"/>
                <w:sz w:val="20"/>
                <w:szCs w:val="20"/>
              </w:rPr>
            </w:pPr>
            <w:r>
              <w:rPr>
                <w:rFonts w:ascii="Calibri" w:hAnsi="Calibri" w:cs="Calibri"/>
                <w:sz w:val="20"/>
                <w:szCs w:val="20"/>
              </w:rPr>
              <w:t>135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17071F" w14:textId="77777777" w:rsidR="009761A8" w:rsidRDefault="009761A8">
            <w:pPr>
              <w:jc w:val="center"/>
              <w:rPr>
                <w:rFonts w:ascii="Calibri" w:hAnsi="Calibri" w:cs="Calibri"/>
                <w:sz w:val="20"/>
                <w:szCs w:val="20"/>
              </w:rPr>
            </w:pPr>
            <w:r>
              <w:rPr>
                <w:rFonts w:ascii="Calibri" w:hAnsi="Calibri" w:cs="Calibri"/>
                <w:sz w:val="20"/>
                <w:szCs w:val="20"/>
              </w:rPr>
              <w:t>285</w:t>
            </w:r>
          </w:p>
        </w:tc>
      </w:tr>
    </w:tbl>
    <w:p w14:paraId="28028DA9" w14:textId="77777777" w:rsidR="009761A8" w:rsidRPr="00AE22CE" w:rsidRDefault="009761A8" w:rsidP="0000041C">
      <w:pPr>
        <w:tabs>
          <w:tab w:val="left" w:pos="1418"/>
        </w:tabs>
        <w:jc w:val="center"/>
        <w:rPr>
          <w:rFonts w:ascii="Arial" w:hAnsi="Arial" w:cs="Arial"/>
          <w:b/>
          <w:bCs/>
          <w:color w:val="FF0000"/>
          <w:sz w:val="20"/>
          <w:szCs w:val="20"/>
        </w:rPr>
      </w:pPr>
    </w:p>
    <w:sectPr w:rsidR="009761A8" w:rsidRPr="00AE22CE" w:rsidSect="002139DF">
      <w:headerReference w:type="default" r:id="rId9"/>
      <w:footerReference w:type="default" r:id="rId10"/>
      <w:pgSz w:w="12240" w:h="15840"/>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1BE9" w14:textId="77777777" w:rsidR="001649B5" w:rsidRDefault="001649B5" w:rsidP="000D4B74">
      <w:r>
        <w:separator/>
      </w:r>
    </w:p>
  </w:endnote>
  <w:endnote w:type="continuationSeparator" w:id="0">
    <w:p w14:paraId="5343122C" w14:textId="77777777" w:rsidR="001649B5" w:rsidRDefault="001649B5"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EED"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2B488E3D" wp14:editId="198593DA">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491F4"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0F94" w14:textId="77777777" w:rsidR="001649B5" w:rsidRDefault="001649B5" w:rsidP="000D4B74">
      <w:r>
        <w:separator/>
      </w:r>
    </w:p>
  </w:footnote>
  <w:footnote w:type="continuationSeparator" w:id="0">
    <w:p w14:paraId="47714138" w14:textId="77777777" w:rsidR="001649B5" w:rsidRDefault="001649B5"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6C3E"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1200526" wp14:editId="34723F1F">
              <wp:simplePos x="0" y="0"/>
              <wp:positionH relativeFrom="column">
                <wp:posOffset>-400050</wp:posOffset>
              </wp:positionH>
              <wp:positionV relativeFrom="paragraph">
                <wp:posOffset>-208280</wp:posOffset>
              </wp:positionV>
              <wp:extent cx="5010150" cy="8077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485D5EE" w14:textId="77777777" w:rsidR="00AA28FE" w:rsidRPr="0008079B" w:rsidRDefault="00AE648E" w:rsidP="00020E3A">
                          <w:pPr>
                            <w:pStyle w:val="Encabezado"/>
                            <w:rPr>
                              <w:rFonts w:ascii="Calibri" w:hAnsi="Calibri"/>
                              <w:b/>
                              <w:noProof/>
                              <w:color w:val="FEFEFE"/>
                              <w:spacing w:val="10"/>
                              <w:sz w:val="48"/>
                              <w:szCs w:val="72"/>
                              <w:lang w:val="es-MX"/>
                            </w:rPr>
                          </w:pPr>
                          <w:r w:rsidRPr="0008079B">
                            <w:rPr>
                              <w:rFonts w:ascii="Calibri" w:hAnsi="Calibri"/>
                              <w:b/>
                              <w:noProof/>
                              <w:color w:val="FEFEFE"/>
                              <w:spacing w:val="10"/>
                              <w:sz w:val="48"/>
                              <w:szCs w:val="72"/>
                              <w:lang w:val="es-MX"/>
                            </w:rPr>
                            <w:t>ESTAMB</w:t>
                          </w:r>
                          <w:r w:rsidR="0000041C" w:rsidRPr="0008079B">
                            <w:rPr>
                              <w:rFonts w:ascii="Calibri" w:hAnsi="Calibri"/>
                              <w:b/>
                              <w:noProof/>
                              <w:color w:val="FEFEFE"/>
                              <w:spacing w:val="10"/>
                              <w:sz w:val="48"/>
                              <w:szCs w:val="72"/>
                              <w:lang w:val="es-MX"/>
                            </w:rPr>
                            <w:t>U</w:t>
                          </w:r>
                          <w:r w:rsidRPr="0008079B">
                            <w:rPr>
                              <w:rFonts w:ascii="Calibri" w:hAnsi="Calibri"/>
                              <w:b/>
                              <w:noProof/>
                              <w:color w:val="FEFEFE"/>
                              <w:spacing w:val="10"/>
                              <w:sz w:val="48"/>
                              <w:szCs w:val="72"/>
                              <w:lang w:val="es-MX"/>
                            </w:rPr>
                            <w:t xml:space="preserve">L </w:t>
                          </w:r>
                          <w:r w:rsidR="001B755A" w:rsidRPr="0008079B">
                            <w:rPr>
                              <w:rFonts w:ascii="Calibri" w:hAnsi="Calibri"/>
                              <w:b/>
                              <w:noProof/>
                              <w:color w:val="FEFEFE"/>
                              <w:spacing w:val="10"/>
                              <w:sz w:val="48"/>
                              <w:szCs w:val="72"/>
                              <w:lang w:val="es-MX"/>
                            </w:rPr>
                            <w:t>CLÁSICO</w:t>
                          </w:r>
                        </w:p>
                        <w:p w14:paraId="0D6CED19" w14:textId="50D10E3C" w:rsidR="0032537C" w:rsidRPr="003876DD" w:rsidRDefault="00804AC5"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3876DD">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753-</w:t>
                          </w:r>
                          <w:r w:rsidR="001B755A" w:rsidRPr="003876DD">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C2024</w:t>
                          </w:r>
                          <w:r w:rsidR="003876DD">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/2025</w:t>
                          </w:r>
                        </w:p>
                        <w:p w14:paraId="26D07F32" w14:textId="77777777" w:rsidR="001B755A" w:rsidRDefault="001B755A"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p w14:paraId="27AC73F6" w14:textId="77777777" w:rsidR="00395575" w:rsidRDefault="00395575"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p w14:paraId="1DE97332" w14:textId="77777777" w:rsidR="0075436C" w:rsidRPr="0032537C" w:rsidRDefault="0075436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00526" id="_x0000_t202" coordsize="21600,21600" o:spt="202" path="m,l,21600r21600,l21600,xe">
              <v:stroke joinstyle="miter"/>
              <v:path gradientshapeok="t" o:connecttype="rect"/>
            </v:shapetype>
            <v:shape id="Cuadro de texto 2"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485D5EE" w14:textId="77777777" w:rsidR="00AA28FE" w:rsidRPr="0008079B" w:rsidRDefault="00AE648E" w:rsidP="00020E3A">
                    <w:pPr>
                      <w:pStyle w:val="Encabezado"/>
                      <w:rPr>
                        <w:rFonts w:ascii="Calibri" w:hAnsi="Calibri"/>
                        <w:b/>
                        <w:noProof/>
                        <w:color w:val="FEFEFE"/>
                        <w:spacing w:val="10"/>
                        <w:sz w:val="48"/>
                        <w:szCs w:val="72"/>
                        <w:lang w:val="es-MX"/>
                      </w:rPr>
                    </w:pPr>
                    <w:r w:rsidRPr="0008079B">
                      <w:rPr>
                        <w:rFonts w:ascii="Calibri" w:hAnsi="Calibri"/>
                        <w:b/>
                        <w:noProof/>
                        <w:color w:val="FEFEFE"/>
                        <w:spacing w:val="10"/>
                        <w:sz w:val="48"/>
                        <w:szCs w:val="72"/>
                        <w:lang w:val="es-MX"/>
                      </w:rPr>
                      <w:t>ESTAMB</w:t>
                    </w:r>
                    <w:r w:rsidR="0000041C" w:rsidRPr="0008079B">
                      <w:rPr>
                        <w:rFonts w:ascii="Calibri" w:hAnsi="Calibri"/>
                        <w:b/>
                        <w:noProof/>
                        <w:color w:val="FEFEFE"/>
                        <w:spacing w:val="10"/>
                        <w:sz w:val="48"/>
                        <w:szCs w:val="72"/>
                        <w:lang w:val="es-MX"/>
                      </w:rPr>
                      <w:t>U</w:t>
                    </w:r>
                    <w:r w:rsidRPr="0008079B">
                      <w:rPr>
                        <w:rFonts w:ascii="Calibri" w:hAnsi="Calibri"/>
                        <w:b/>
                        <w:noProof/>
                        <w:color w:val="FEFEFE"/>
                        <w:spacing w:val="10"/>
                        <w:sz w:val="48"/>
                        <w:szCs w:val="72"/>
                        <w:lang w:val="es-MX"/>
                      </w:rPr>
                      <w:t xml:space="preserve">L </w:t>
                    </w:r>
                    <w:r w:rsidR="001B755A" w:rsidRPr="0008079B">
                      <w:rPr>
                        <w:rFonts w:ascii="Calibri" w:hAnsi="Calibri"/>
                        <w:b/>
                        <w:noProof/>
                        <w:color w:val="FEFEFE"/>
                        <w:spacing w:val="10"/>
                        <w:sz w:val="48"/>
                        <w:szCs w:val="72"/>
                        <w:lang w:val="es-MX"/>
                      </w:rPr>
                      <w:t>CLÁSICO</w:t>
                    </w:r>
                  </w:p>
                  <w:p w14:paraId="0D6CED19" w14:textId="50D10E3C" w:rsidR="0032537C" w:rsidRPr="003876DD" w:rsidRDefault="00804AC5"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3876DD">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753-</w:t>
                    </w:r>
                    <w:r w:rsidR="001B755A" w:rsidRPr="003876DD">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C2024</w:t>
                    </w:r>
                    <w:r w:rsidR="003876DD">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/2025</w:t>
                    </w:r>
                  </w:p>
                  <w:p w14:paraId="26D07F32" w14:textId="77777777" w:rsidR="001B755A" w:rsidRDefault="001B755A"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p w14:paraId="27AC73F6" w14:textId="77777777" w:rsidR="00395575" w:rsidRDefault="00395575"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p w14:paraId="1DE97332" w14:textId="77777777" w:rsidR="0075436C" w:rsidRPr="0032537C" w:rsidRDefault="0075436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1DEC6A92" wp14:editId="11C12282">
          <wp:simplePos x="0" y="0"/>
          <wp:positionH relativeFrom="column">
            <wp:posOffset>1844040</wp:posOffset>
          </wp:positionH>
          <wp:positionV relativeFrom="paragraph">
            <wp:posOffset>-941705</wp:posOffset>
          </wp:positionV>
          <wp:extent cx="6000750" cy="1666875"/>
          <wp:effectExtent l="0" t="0" r="0" b="0"/>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395582EF" wp14:editId="208CDD06">
          <wp:simplePos x="0" y="0"/>
          <wp:positionH relativeFrom="column">
            <wp:posOffset>4867275</wp:posOffset>
          </wp:positionH>
          <wp:positionV relativeFrom="paragraph">
            <wp:posOffset>-111125</wp:posOffset>
          </wp:positionV>
          <wp:extent cx="1799590" cy="510540"/>
          <wp:effectExtent l="0" t="0" r="0" b="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707EC9F" wp14:editId="660D6780">
              <wp:simplePos x="0" y="0"/>
              <wp:positionH relativeFrom="column">
                <wp:posOffset>-784225</wp:posOffset>
              </wp:positionH>
              <wp:positionV relativeFrom="paragraph">
                <wp:posOffset>-496570</wp:posOffset>
              </wp:positionV>
              <wp:extent cx="8229600" cy="1219200"/>
              <wp:effectExtent l="0" t="0" r="0" b="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42E39"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2pt" o:bullet="t">
        <v:imagedata r:id="rId1" o:title="mso88"/>
      </v:shape>
    </w:pict>
  </w:numPicBullet>
  <w:numPicBullet w:numPicBulletId="1">
    <w:pict>
      <v:shape id="_x0000_i1057" type="#_x0000_t75" style="width:929.25pt;height:1200pt" o:bullet="t">
        <v:imagedata r:id="rId2" o:title="peligro"/>
      </v:shape>
    </w:pict>
  </w:numPicBullet>
  <w:abstractNum w:abstractNumId="0" w15:restartNumberingAfterBreak="0">
    <w:nsid w:val="020D4EDA"/>
    <w:multiLevelType w:val="hybridMultilevel"/>
    <w:tmpl w:val="75522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8D6160"/>
    <w:multiLevelType w:val="hybridMultilevel"/>
    <w:tmpl w:val="D37CE652"/>
    <w:lvl w:ilvl="0" w:tplc="0CB26A26">
      <w:numFmt w:val="bullet"/>
      <w:lvlText w:val="-"/>
      <w:lvlJc w:val="left"/>
      <w:pPr>
        <w:ind w:left="1080" w:hanging="36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7446228">
    <w:abstractNumId w:val="6"/>
  </w:num>
  <w:num w:numId="2" w16cid:durableId="1444886753">
    <w:abstractNumId w:val="2"/>
  </w:num>
  <w:num w:numId="3" w16cid:durableId="1218660296">
    <w:abstractNumId w:val="10"/>
  </w:num>
  <w:num w:numId="4" w16cid:durableId="1091002118">
    <w:abstractNumId w:val="9"/>
  </w:num>
  <w:num w:numId="5" w16cid:durableId="1082533040">
    <w:abstractNumId w:val="4"/>
  </w:num>
  <w:num w:numId="6" w16cid:durableId="335545337">
    <w:abstractNumId w:val="15"/>
  </w:num>
  <w:num w:numId="7" w16cid:durableId="1123620594">
    <w:abstractNumId w:val="1"/>
  </w:num>
  <w:num w:numId="8" w16cid:durableId="401293897">
    <w:abstractNumId w:val="12"/>
  </w:num>
  <w:num w:numId="9" w16cid:durableId="1875920964">
    <w:abstractNumId w:val="13"/>
  </w:num>
  <w:num w:numId="10" w16cid:durableId="49232624">
    <w:abstractNumId w:val="3"/>
  </w:num>
  <w:num w:numId="11" w16cid:durableId="1998723849">
    <w:abstractNumId w:val="0"/>
  </w:num>
  <w:num w:numId="12" w16cid:durableId="1634628019">
    <w:abstractNumId w:val="7"/>
  </w:num>
  <w:num w:numId="13" w16cid:durableId="1274747265">
    <w:abstractNumId w:val="8"/>
  </w:num>
  <w:num w:numId="14" w16cid:durableId="1604455531">
    <w:abstractNumId w:val="14"/>
  </w:num>
  <w:num w:numId="15" w16cid:durableId="841430998">
    <w:abstractNumId w:val="11"/>
  </w:num>
  <w:num w:numId="16" w16cid:durableId="196357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041C"/>
    <w:rsid w:val="000011E8"/>
    <w:rsid w:val="00003D18"/>
    <w:rsid w:val="000313B5"/>
    <w:rsid w:val="00064514"/>
    <w:rsid w:val="0008079B"/>
    <w:rsid w:val="0008211C"/>
    <w:rsid w:val="000A713A"/>
    <w:rsid w:val="000B78A5"/>
    <w:rsid w:val="000C035C"/>
    <w:rsid w:val="000D41E6"/>
    <w:rsid w:val="000D4B74"/>
    <w:rsid w:val="000E4955"/>
    <w:rsid w:val="00102409"/>
    <w:rsid w:val="001202C0"/>
    <w:rsid w:val="001475D8"/>
    <w:rsid w:val="00151503"/>
    <w:rsid w:val="001649B5"/>
    <w:rsid w:val="00171E8C"/>
    <w:rsid w:val="00180EC8"/>
    <w:rsid w:val="00182C6E"/>
    <w:rsid w:val="00194576"/>
    <w:rsid w:val="001B4B19"/>
    <w:rsid w:val="001B755A"/>
    <w:rsid w:val="0020722E"/>
    <w:rsid w:val="00210321"/>
    <w:rsid w:val="002139DF"/>
    <w:rsid w:val="0021453C"/>
    <w:rsid w:val="0022746B"/>
    <w:rsid w:val="00243515"/>
    <w:rsid w:val="00261FCE"/>
    <w:rsid w:val="00266C66"/>
    <w:rsid w:val="002910F1"/>
    <w:rsid w:val="002A694D"/>
    <w:rsid w:val="002B32C4"/>
    <w:rsid w:val="002C65AF"/>
    <w:rsid w:val="002D22DF"/>
    <w:rsid w:val="002F3923"/>
    <w:rsid w:val="0030524D"/>
    <w:rsid w:val="00324962"/>
    <w:rsid w:val="0032537C"/>
    <w:rsid w:val="0033489C"/>
    <w:rsid w:val="00362545"/>
    <w:rsid w:val="00365535"/>
    <w:rsid w:val="00377049"/>
    <w:rsid w:val="00386E61"/>
    <w:rsid w:val="003876DD"/>
    <w:rsid w:val="00391009"/>
    <w:rsid w:val="003939FB"/>
    <w:rsid w:val="00395575"/>
    <w:rsid w:val="003A6C05"/>
    <w:rsid w:val="003B0250"/>
    <w:rsid w:val="003E1BF0"/>
    <w:rsid w:val="003E1DFE"/>
    <w:rsid w:val="003E6F0A"/>
    <w:rsid w:val="003F6D9F"/>
    <w:rsid w:val="004039A0"/>
    <w:rsid w:val="00425F2C"/>
    <w:rsid w:val="00427B4B"/>
    <w:rsid w:val="00435F70"/>
    <w:rsid w:val="0043762A"/>
    <w:rsid w:val="00480838"/>
    <w:rsid w:val="00481E45"/>
    <w:rsid w:val="00490CE1"/>
    <w:rsid w:val="004A637A"/>
    <w:rsid w:val="004B0F54"/>
    <w:rsid w:val="004B1D3E"/>
    <w:rsid w:val="004D1BFF"/>
    <w:rsid w:val="004D7095"/>
    <w:rsid w:val="004E36D3"/>
    <w:rsid w:val="004E6ADA"/>
    <w:rsid w:val="00503BD9"/>
    <w:rsid w:val="005079AD"/>
    <w:rsid w:val="00513305"/>
    <w:rsid w:val="00521688"/>
    <w:rsid w:val="00524D00"/>
    <w:rsid w:val="00545CA5"/>
    <w:rsid w:val="00551A63"/>
    <w:rsid w:val="00552FE2"/>
    <w:rsid w:val="00561085"/>
    <w:rsid w:val="00576949"/>
    <w:rsid w:val="00584E25"/>
    <w:rsid w:val="005860B0"/>
    <w:rsid w:val="00593044"/>
    <w:rsid w:val="005A0C2E"/>
    <w:rsid w:val="005A4824"/>
    <w:rsid w:val="005A6CBB"/>
    <w:rsid w:val="005B52ED"/>
    <w:rsid w:val="005C6821"/>
    <w:rsid w:val="005D1FC0"/>
    <w:rsid w:val="005D5284"/>
    <w:rsid w:val="00604A15"/>
    <w:rsid w:val="00612137"/>
    <w:rsid w:val="0063260D"/>
    <w:rsid w:val="00634EE2"/>
    <w:rsid w:val="00646D95"/>
    <w:rsid w:val="00653DC0"/>
    <w:rsid w:val="00671F0C"/>
    <w:rsid w:val="00671FF6"/>
    <w:rsid w:val="00690671"/>
    <w:rsid w:val="00691FD3"/>
    <w:rsid w:val="006A1487"/>
    <w:rsid w:val="006C5211"/>
    <w:rsid w:val="006F6651"/>
    <w:rsid w:val="00702261"/>
    <w:rsid w:val="007213F1"/>
    <w:rsid w:val="0074476C"/>
    <w:rsid w:val="0075436C"/>
    <w:rsid w:val="00761926"/>
    <w:rsid w:val="00762928"/>
    <w:rsid w:val="00772E37"/>
    <w:rsid w:val="00787154"/>
    <w:rsid w:val="007F267C"/>
    <w:rsid w:val="007F57C0"/>
    <w:rsid w:val="00804AC5"/>
    <w:rsid w:val="008164B5"/>
    <w:rsid w:val="008277A2"/>
    <w:rsid w:val="0083663A"/>
    <w:rsid w:val="0083684F"/>
    <w:rsid w:val="008459CB"/>
    <w:rsid w:val="00851DB8"/>
    <w:rsid w:val="00851FF4"/>
    <w:rsid w:val="00856917"/>
    <w:rsid w:val="00861BE4"/>
    <w:rsid w:val="008911AC"/>
    <w:rsid w:val="008B1270"/>
    <w:rsid w:val="008B228B"/>
    <w:rsid w:val="008C4FFB"/>
    <w:rsid w:val="008D0479"/>
    <w:rsid w:val="008E0599"/>
    <w:rsid w:val="00914E7F"/>
    <w:rsid w:val="0092085C"/>
    <w:rsid w:val="00932A7B"/>
    <w:rsid w:val="00942BE5"/>
    <w:rsid w:val="00972428"/>
    <w:rsid w:val="009761A8"/>
    <w:rsid w:val="00976924"/>
    <w:rsid w:val="00982152"/>
    <w:rsid w:val="009918FD"/>
    <w:rsid w:val="0099584E"/>
    <w:rsid w:val="009A38C0"/>
    <w:rsid w:val="009B468C"/>
    <w:rsid w:val="009F5717"/>
    <w:rsid w:val="00A04109"/>
    <w:rsid w:val="00A07363"/>
    <w:rsid w:val="00A17142"/>
    <w:rsid w:val="00A4015A"/>
    <w:rsid w:val="00A4361C"/>
    <w:rsid w:val="00A45D38"/>
    <w:rsid w:val="00A57DA9"/>
    <w:rsid w:val="00A67460"/>
    <w:rsid w:val="00A776CD"/>
    <w:rsid w:val="00A80B5F"/>
    <w:rsid w:val="00AA28FE"/>
    <w:rsid w:val="00AB707F"/>
    <w:rsid w:val="00AC59A0"/>
    <w:rsid w:val="00AC7199"/>
    <w:rsid w:val="00AD38FA"/>
    <w:rsid w:val="00AD7773"/>
    <w:rsid w:val="00AE22CE"/>
    <w:rsid w:val="00AE648E"/>
    <w:rsid w:val="00B040DA"/>
    <w:rsid w:val="00B04C0C"/>
    <w:rsid w:val="00B1776F"/>
    <w:rsid w:val="00B25D4C"/>
    <w:rsid w:val="00B278E2"/>
    <w:rsid w:val="00B466CF"/>
    <w:rsid w:val="00B512F5"/>
    <w:rsid w:val="00B52049"/>
    <w:rsid w:val="00B52DED"/>
    <w:rsid w:val="00B56319"/>
    <w:rsid w:val="00B607B2"/>
    <w:rsid w:val="00B63F69"/>
    <w:rsid w:val="00B67DFD"/>
    <w:rsid w:val="00B76567"/>
    <w:rsid w:val="00B864F5"/>
    <w:rsid w:val="00B928A6"/>
    <w:rsid w:val="00BA6313"/>
    <w:rsid w:val="00BB5B41"/>
    <w:rsid w:val="00BD16B0"/>
    <w:rsid w:val="00BD1B33"/>
    <w:rsid w:val="00BD538B"/>
    <w:rsid w:val="00BE5071"/>
    <w:rsid w:val="00BE6834"/>
    <w:rsid w:val="00C126ED"/>
    <w:rsid w:val="00C17BCB"/>
    <w:rsid w:val="00C27666"/>
    <w:rsid w:val="00C319E9"/>
    <w:rsid w:val="00C64A93"/>
    <w:rsid w:val="00C65ECC"/>
    <w:rsid w:val="00C84A45"/>
    <w:rsid w:val="00C959A6"/>
    <w:rsid w:val="00CB1D2B"/>
    <w:rsid w:val="00CB7952"/>
    <w:rsid w:val="00CD7802"/>
    <w:rsid w:val="00CE1B3F"/>
    <w:rsid w:val="00CE7DD4"/>
    <w:rsid w:val="00CF415D"/>
    <w:rsid w:val="00D15241"/>
    <w:rsid w:val="00D21D57"/>
    <w:rsid w:val="00D2489F"/>
    <w:rsid w:val="00D259B4"/>
    <w:rsid w:val="00D52FD6"/>
    <w:rsid w:val="00D55FB0"/>
    <w:rsid w:val="00D60A82"/>
    <w:rsid w:val="00D72A83"/>
    <w:rsid w:val="00D76DEC"/>
    <w:rsid w:val="00DB1AF0"/>
    <w:rsid w:val="00DC2D4A"/>
    <w:rsid w:val="00DD2FA9"/>
    <w:rsid w:val="00DE04BE"/>
    <w:rsid w:val="00E37D72"/>
    <w:rsid w:val="00E45FD4"/>
    <w:rsid w:val="00E47301"/>
    <w:rsid w:val="00E52FA6"/>
    <w:rsid w:val="00E634F1"/>
    <w:rsid w:val="00E63A7A"/>
    <w:rsid w:val="00E82851"/>
    <w:rsid w:val="00E90844"/>
    <w:rsid w:val="00EB7C49"/>
    <w:rsid w:val="00EC3F09"/>
    <w:rsid w:val="00ED2D0A"/>
    <w:rsid w:val="00ED7C08"/>
    <w:rsid w:val="00F13DA2"/>
    <w:rsid w:val="00F210A3"/>
    <w:rsid w:val="00F74078"/>
    <w:rsid w:val="00F86B72"/>
    <w:rsid w:val="00F876C3"/>
    <w:rsid w:val="00F92512"/>
    <w:rsid w:val="00FD2E31"/>
    <w:rsid w:val="00FD36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FFFBB"/>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AE648E"/>
    <w:pPr>
      <w:ind w:left="720"/>
      <w:contextualSpacing/>
    </w:pPr>
  </w:style>
  <w:style w:type="table" w:styleId="Tablaconcuadrcula">
    <w:name w:val="Table Grid"/>
    <w:basedOn w:val="Tablanormal"/>
    <w:uiPriority w:val="59"/>
    <w:rsid w:val="0082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8277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1clara">
    <w:name w:val="Grid Table 1 Light"/>
    <w:basedOn w:val="Tablanormal"/>
    <w:uiPriority w:val="46"/>
    <w:rsid w:val="00C64A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2">
    <w:name w:val="Grid Table 4 Accent 2"/>
    <w:basedOn w:val="Tablanormal"/>
    <w:uiPriority w:val="49"/>
    <w:rsid w:val="00C64A9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
    <w:name w:val="Grid Table 4"/>
    <w:basedOn w:val="Tablanormal"/>
    <w:uiPriority w:val="49"/>
    <w:rsid w:val="00C64A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independiente">
    <w:name w:val="Body Text"/>
    <w:basedOn w:val="Normal"/>
    <w:link w:val="TextoindependienteCar"/>
    <w:semiHidden/>
    <w:rsid w:val="00B52DED"/>
    <w:rPr>
      <w:lang w:val="en-US" w:eastAsia="tr-TR"/>
    </w:rPr>
  </w:style>
  <w:style w:type="character" w:customStyle="1" w:styleId="TextoindependienteCar">
    <w:name w:val="Texto independiente Car"/>
    <w:basedOn w:val="Fuentedeprrafopredeter"/>
    <w:link w:val="Textoindependiente"/>
    <w:semiHidden/>
    <w:rsid w:val="00B52DED"/>
    <w:rPr>
      <w:rFonts w:ascii="Times New Roman" w:eastAsia="Times New Roman" w:hAnsi="Times New Roman"/>
      <w:sz w:val="24"/>
      <w:szCs w:val="24"/>
      <w:lang w:val="en-US" w:eastAsia="tr-TR"/>
    </w:rPr>
  </w:style>
  <w:style w:type="character" w:customStyle="1" w:styleId="normaltextrun">
    <w:name w:val="normaltextrun"/>
    <w:basedOn w:val="Fuentedeprrafopredeter"/>
    <w:rsid w:val="00B5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322855577">
      <w:bodyDiv w:val="1"/>
      <w:marLeft w:val="0"/>
      <w:marRight w:val="0"/>
      <w:marTop w:val="0"/>
      <w:marBottom w:val="0"/>
      <w:divBdr>
        <w:top w:val="none" w:sz="0" w:space="0" w:color="auto"/>
        <w:left w:val="none" w:sz="0" w:space="0" w:color="auto"/>
        <w:bottom w:val="none" w:sz="0" w:space="0" w:color="auto"/>
        <w:right w:val="none" w:sz="0" w:space="0" w:color="auto"/>
      </w:divBdr>
    </w:div>
    <w:div w:id="354844121">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9131305">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5054565">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87014650">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65530665">
      <w:bodyDiv w:val="1"/>
      <w:marLeft w:val="0"/>
      <w:marRight w:val="0"/>
      <w:marTop w:val="0"/>
      <w:marBottom w:val="0"/>
      <w:divBdr>
        <w:top w:val="none" w:sz="0" w:space="0" w:color="auto"/>
        <w:left w:val="none" w:sz="0" w:space="0" w:color="auto"/>
        <w:bottom w:val="none" w:sz="0" w:space="0" w:color="auto"/>
        <w:right w:val="none" w:sz="0" w:space="0" w:color="auto"/>
      </w:divBdr>
    </w:div>
    <w:div w:id="583494835">
      <w:bodyDiv w:val="1"/>
      <w:marLeft w:val="0"/>
      <w:marRight w:val="0"/>
      <w:marTop w:val="0"/>
      <w:marBottom w:val="0"/>
      <w:divBdr>
        <w:top w:val="none" w:sz="0" w:space="0" w:color="auto"/>
        <w:left w:val="none" w:sz="0" w:space="0" w:color="auto"/>
        <w:bottom w:val="none" w:sz="0" w:space="0" w:color="auto"/>
        <w:right w:val="none" w:sz="0" w:space="0" w:color="auto"/>
      </w:divBdr>
    </w:div>
    <w:div w:id="703137581">
      <w:bodyDiv w:val="1"/>
      <w:marLeft w:val="0"/>
      <w:marRight w:val="0"/>
      <w:marTop w:val="0"/>
      <w:marBottom w:val="0"/>
      <w:divBdr>
        <w:top w:val="none" w:sz="0" w:space="0" w:color="auto"/>
        <w:left w:val="none" w:sz="0" w:space="0" w:color="auto"/>
        <w:bottom w:val="none" w:sz="0" w:space="0" w:color="auto"/>
        <w:right w:val="none" w:sz="0" w:space="0" w:color="auto"/>
      </w:divBdr>
    </w:div>
    <w:div w:id="728961071">
      <w:bodyDiv w:val="1"/>
      <w:marLeft w:val="0"/>
      <w:marRight w:val="0"/>
      <w:marTop w:val="0"/>
      <w:marBottom w:val="0"/>
      <w:divBdr>
        <w:top w:val="none" w:sz="0" w:space="0" w:color="auto"/>
        <w:left w:val="none" w:sz="0" w:space="0" w:color="auto"/>
        <w:bottom w:val="none" w:sz="0" w:space="0" w:color="auto"/>
        <w:right w:val="none" w:sz="0" w:space="0" w:color="auto"/>
      </w:divBdr>
    </w:div>
    <w:div w:id="733746274">
      <w:bodyDiv w:val="1"/>
      <w:marLeft w:val="0"/>
      <w:marRight w:val="0"/>
      <w:marTop w:val="0"/>
      <w:marBottom w:val="0"/>
      <w:divBdr>
        <w:top w:val="none" w:sz="0" w:space="0" w:color="auto"/>
        <w:left w:val="none" w:sz="0" w:space="0" w:color="auto"/>
        <w:bottom w:val="none" w:sz="0" w:space="0" w:color="auto"/>
        <w:right w:val="none" w:sz="0" w:space="0" w:color="auto"/>
      </w:divBdr>
    </w:div>
    <w:div w:id="746225154">
      <w:bodyDiv w:val="1"/>
      <w:marLeft w:val="0"/>
      <w:marRight w:val="0"/>
      <w:marTop w:val="0"/>
      <w:marBottom w:val="0"/>
      <w:divBdr>
        <w:top w:val="none" w:sz="0" w:space="0" w:color="auto"/>
        <w:left w:val="none" w:sz="0" w:space="0" w:color="auto"/>
        <w:bottom w:val="none" w:sz="0" w:space="0" w:color="auto"/>
        <w:right w:val="none" w:sz="0" w:space="0" w:color="auto"/>
      </w:divBdr>
    </w:div>
    <w:div w:id="75400867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87993063">
      <w:bodyDiv w:val="1"/>
      <w:marLeft w:val="0"/>
      <w:marRight w:val="0"/>
      <w:marTop w:val="0"/>
      <w:marBottom w:val="0"/>
      <w:divBdr>
        <w:top w:val="none" w:sz="0" w:space="0" w:color="auto"/>
        <w:left w:val="none" w:sz="0" w:space="0" w:color="auto"/>
        <w:bottom w:val="none" w:sz="0" w:space="0" w:color="auto"/>
        <w:right w:val="none" w:sz="0" w:space="0" w:color="auto"/>
      </w:divBdr>
    </w:div>
    <w:div w:id="1138840092">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911847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97177424">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717131">
      <w:bodyDiv w:val="1"/>
      <w:marLeft w:val="0"/>
      <w:marRight w:val="0"/>
      <w:marTop w:val="0"/>
      <w:marBottom w:val="0"/>
      <w:divBdr>
        <w:top w:val="none" w:sz="0" w:space="0" w:color="auto"/>
        <w:left w:val="none" w:sz="0" w:space="0" w:color="auto"/>
        <w:bottom w:val="none" w:sz="0" w:space="0" w:color="auto"/>
        <w:right w:val="none" w:sz="0" w:space="0" w:color="auto"/>
      </w:divBdr>
    </w:div>
    <w:div w:id="1378355112">
      <w:bodyDiv w:val="1"/>
      <w:marLeft w:val="0"/>
      <w:marRight w:val="0"/>
      <w:marTop w:val="0"/>
      <w:marBottom w:val="0"/>
      <w:divBdr>
        <w:top w:val="none" w:sz="0" w:space="0" w:color="auto"/>
        <w:left w:val="none" w:sz="0" w:space="0" w:color="auto"/>
        <w:bottom w:val="none" w:sz="0" w:space="0" w:color="auto"/>
        <w:right w:val="none" w:sz="0" w:space="0" w:color="auto"/>
      </w:divBdr>
      <w:divsChild>
        <w:div w:id="1591619925">
          <w:marLeft w:val="0"/>
          <w:marRight w:val="0"/>
          <w:marTop w:val="0"/>
          <w:marBottom w:val="0"/>
          <w:divBdr>
            <w:top w:val="none" w:sz="0" w:space="0" w:color="auto"/>
            <w:left w:val="none" w:sz="0" w:space="0" w:color="auto"/>
            <w:bottom w:val="none" w:sz="0" w:space="0" w:color="auto"/>
            <w:right w:val="none" w:sz="0" w:space="0" w:color="auto"/>
          </w:divBdr>
        </w:div>
        <w:div w:id="357437634">
          <w:marLeft w:val="0"/>
          <w:marRight w:val="0"/>
          <w:marTop w:val="0"/>
          <w:marBottom w:val="0"/>
          <w:divBdr>
            <w:top w:val="none" w:sz="0" w:space="0" w:color="auto"/>
            <w:left w:val="none" w:sz="0" w:space="0" w:color="auto"/>
            <w:bottom w:val="none" w:sz="0" w:space="0" w:color="auto"/>
            <w:right w:val="none" w:sz="0" w:space="0" w:color="auto"/>
          </w:divBdr>
        </w:div>
      </w:divsChild>
    </w:div>
    <w:div w:id="1432047019">
      <w:bodyDiv w:val="1"/>
      <w:marLeft w:val="0"/>
      <w:marRight w:val="0"/>
      <w:marTop w:val="0"/>
      <w:marBottom w:val="0"/>
      <w:divBdr>
        <w:top w:val="none" w:sz="0" w:space="0" w:color="auto"/>
        <w:left w:val="none" w:sz="0" w:space="0" w:color="auto"/>
        <w:bottom w:val="none" w:sz="0" w:space="0" w:color="auto"/>
        <w:right w:val="none" w:sz="0" w:space="0" w:color="auto"/>
      </w:divBdr>
    </w:div>
    <w:div w:id="1515416265">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627928018">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01202031">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97136104">
      <w:bodyDiv w:val="1"/>
      <w:marLeft w:val="0"/>
      <w:marRight w:val="0"/>
      <w:marTop w:val="0"/>
      <w:marBottom w:val="0"/>
      <w:divBdr>
        <w:top w:val="none" w:sz="0" w:space="0" w:color="auto"/>
        <w:left w:val="none" w:sz="0" w:space="0" w:color="auto"/>
        <w:bottom w:val="none" w:sz="0" w:space="0" w:color="auto"/>
        <w:right w:val="none" w:sz="0" w:space="0" w:color="auto"/>
      </w:divBdr>
    </w:div>
    <w:div w:id="1856994051">
      <w:bodyDiv w:val="1"/>
      <w:marLeft w:val="0"/>
      <w:marRight w:val="0"/>
      <w:marTop w:val="0"/>
      <w:marBottom w:val="0"/>
      <w:divBdr>
        <w:top w:val="none" w:sz="0" w:space="0" w:color="auto"/>
        <w:left w:val="none" w:sz="0" w:space="0" w:color="auto"/>
        <w:bottom w:val="none" w:sz="0" w:space="0" w:color="auto"/>
        <w:right w:val="none" w:sz="0" w:space="0" w:color="auto"/>
      </w:divBdr>
    </w:div>
    <w:div w:id="1889760407">
      <w:bodyDiv w:val="1"/>
      <w:marLeft w:val="0"/>
      <w:marRight w:val="0"/>
      <w:marTop w:val="0"/>
      <w:marBottom w:val="0"/>
      <w:divBdr>
        <w:top w:val="none" w:sz="0" w:space="0" w:color="auto"/>
        <w:left w:val="none" w:sz="0" w:space="0" w:color="auto"/>
        <w:bottom w:val="none" w:sz="0" w:space="0" w:color="auto"/>
        <w:right w:val="none" w:sz="0" w:space="0" w:color="auto"/>
      </w:divBdr>
      <w:divsChild>
        <w:div w:id="1226381563">
          <w:marLeft w:val="0"/>
          <w:marRight w:val="0"/>
          <w:marTop w:val="0"/>
          <w:marBottom w:val="0"/>
          <w:divBdr>
            <w:top w:val="none" w:sz="0" w:space="0" w:color="auto"/>
            <w:left w:val="none" w:sz="0" w:space="0" w:color="auto"/>
            <w:bottom w:val="none" w:sz="0" w:space="0" w:color="auto"/>
            <w:right w:val="none" w:sz="0" w:space="0" w:color="auto"/>
          </w:divBdr>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4623684">
      <w:bodyDiv w:val="1"/>
      <w:marLeft w:val="0"/>
      <w:marRight w:val="0"/>
      <w:marTop w:val="0"/>
      <w:marBottom w:val="0"/>
      <w:divBdr>
        <w:top w:val="none" w:sz="0" w:space="0" w:color="auto"/>
        <w:left w:val="none" w:sz="0" w:space="0" w:color="auto"/>
        <w:bottom w:val="none" w:sz="0" w:space="0" w:color="auto"/>
        <w:right w:val="none" w:sz="0" w:space="0" w:color="auto"/>
      </w:divBdr>
    </w:div>
    <w:div w:id="2028095382">
      <w:bodyDiv w:val="1"/>
      <w:marLeft w:val="0"/>
      <w:marRight w:val="0"/>
      <w:marTop w:val="0"/>
      <w:marBottom w:val="0"/>
      <w:divBdr>
        <w:top w:val="none" w:sz="0" w:space="0" w:color="auto"/>
        <w:left w:val="none" w:sz="0" w:space="0" w:color="auto"/>
        <w:bottom w:val="none" w:sz="0" w:space="0" w:color="auto"/>
        <w:right w:val="none" w:sz="0" w:space="0" w:color="auto"/>
      </w:divBdr>
    </w:div>
    <w:div w:id="2064399822">
      <w:bodyDiv w:val="1"/>
      <w:marLeft w:val="0"/>
      <w:marRight w:val="0"/>
      <w:marTop w:val="0"/>
      <w:marBottom w:val="0"/>
      <w:divBdr>
        <w:top w:val="none" w:sz="0" w:space="0" w:color="auto"/>
        <w:left w:val="none" w:sz="0" w:space="0" w:color="auto"/>
        <w:bottom w:val="none" w:sz="0" w:space="0" w:color="auto"/>
        <w:right w:val="none" w:sz="0" w:space="0" w:color="auto"/>
      </w:divBdr>
    </w:div>
    <w:div w:id="2077169184">
      <w:bodyDiv w:val="1"/>
      <w:marLeft w:val="0"/>
      <w:marRight w:val="0"/>
      <w:marTop w:val="0"/>
      <w:marBottom w:val="0"/>
      <w:divBdr>
        <w:top w:val="none" w:sz="0" w:space="0" w:color="auto"/>
        <w:left w:val="none" w:sz="0" w:space="0" w:color="auto"/>
        <w:bottom w:val="none" w:sz="0" w:space="0" w:color="auto"/>
        <w:right w:val="none" w:sz="0" w:space="0" w:color="auto"/>
      </w:divBdr>
    </w:div>
    <w:div w:id="21119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49C4-4E81-4822-99A7-B406A70C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15</cp:revision>
  <dcterms:created xsi:type="dcterms:W3CDTF">2024-09-13T01:01:00Z</dcterms:created>
  <dcterms:modified xsi:type="dcterms:W3CDTF">2024-09-19T23:13:00Z</dcterms:modified>
</cp:coreProperties>
</file>