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CE3" w14:textId="77777777" w:rsidR="00BA6129" w:rsidRPr="00BD3DA4" w:rsidRDefault="00531324" w:rsidP="00780C0C">
      <w:pPr>
        <w:spacing w:after="0" w:line="240" w:lineRule="auto"/>
        <w:ind w:left="708" w:hanging="708"/>
        <w:jc w:val="center"/>
        <w:rPr>
          <w:rFonts w:ascii="Arial" w:hAnsi="Arial" w:cs="Arial"/>
          <w:b/>
          <w:lang w:eastAsia="fr-FR"/>
        </w:rPr>
      </w:pPr>
      <w:r w:rsidRPr="00BD3DA4">
        <w:rPr>
          <w:rFonts w:ascii="Arial" w:hAnsi="Arial" w:cs="Arial"/>
          <w:b/>
          <w:lang w:eastAsia="fr-FR"/>
        </w:rPr>
        <w:t xml:space="preserve">Kioto – Hiroshima – </w:t>
      </w:r>
      <w:proofErr w:type="spellStart"/>
      <w:r w:rsidRPr="00BD3DA4">
        <w:rPr>
          <w:rFonts w:ascii="Arial" w:hAnsi="Arial" w:cs="Arial"/>
          <w:b/>
          <w:lang w:eastAsia="fr-FR"/>
        </w:rPr>
        <w:t>Koyasan</w:t>
      </w:r>
      <w:proofErr w:type="spellEnd"/>
      <w:r w:rsidRPr="00BD3DA4">
        <w:rPr>
          <w:rFonts w:ascii="Arial" w:hAnsi="Arial" w:cs="Arial"/>
          <w:b/>
          <w:lang w:eastAsia="fr-FR"/>
        </w:rPr>
        <w:t xml:space="preserve"> – </w:t>
      </w:r>
      <w:proofErr w:type="spellStart"/>
      <w:r w:rsidRPr="00BD3DA4">
        <w:rPr>
          <w:rFonts w:ascii="Arial" w:hAnsi="Arial" w:cs="Arial"/>
          <w:b/>
          <w:lang w:eastAsia="fr-FR"/>
        </w:rPr>
        <w:t>Kawayu</w:t>
      </w:r>
      <w:proofErr w:type="spellEnd"/>
      <w:r w:rsidRPr="00BD3DA4">
        <w:rPr>
          <w:rFonts w:ascii="Arial" w:hAnsi="Arial" w:cs="Arial"/>
          <w:b/>
          <w:lang w:eastAsia="fr-FR"/>
        </w:rPr>
        <w:t xml:space="preserve"> </w:t>
      </w:r>
      <w:proofErr w:type="spellStart"/>
      <w:r w:rsidRPr="00BD3DA4">
        <w:rPr>
          <w:rFonts w:ascii="Arial" w:hAnsi="Arial" w:cs="Arial"/>
          <w:b/>
          <w:lang w:eastAsia="fr-FR"/>
        </w:rPr>
        <w:t>Onsen</w:t>
      </w:r>
      <w:proofErr w:type="spellEnd"/>
      <w:r w:rsidRPr="00BD3DA4">
        <w:rPr>
          <w:rFonts w:ascii="Arial" w:hAnsi="Arial" w:cs="Arial"/>
          <w:b/>
          <w:lang w:eastAsia="fr-FR"/>
        </w:rPr>
        <w:t xml:space="preserve"> – Osaka – Kanazawa – Takayama – Tokio</w:t>
      </w:r>
    </w:p>
    <w:p w14:paraId="39E83F41" w14:textId="77777777" w:rsidR="00531324" w:rsidRDefault="00531324" w:rsidP="00BA6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1DCF627A" w14:textId="77777777" w:rsidR="00DE076F" w:rsidRPr="003832CA" w:rsidRDefault="00455AD5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00644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1FD6DB0" wp14:editId="5265D65F">
            <wp:simplePos x="0" y="0"/>
            <wp:positionH relativeFrom="margin">
              <wp:posOffset>4590415</wp:posOffset>
            </wp:positionH>
            <wp:positionV relativeFrom="paragraph">
              <wp:posOffset>13970</wp:posOffset>
            </wp:positionV>
            <wp:extent cx="1484630" cy="361950"/>
            <wp:effectExtent l="0" t="0" r="1270" b="0"/>
            <wp:wrapThrough wrapText="bothSides">
              <wp:wrapPolygon edited="0">
                <wp:start x="554" y="0"/>
                <wp:lineTo x="0" y="3411"/>
                <wp:lineTo x="0" y="15916"/>
                <wp:lineTo x="554" y="20463"/>
                <wp:lineTo x="3603" y="20463"/>
                <wp:lineTo x="20510" y="19326"/>
                <wp:lineTo x="21341" y="15916"/>
                <wp:lineTo x="21341" y="2274"/>
                <wp:lineTo x="3603" y="0"/>
                <wp:lineTo x="554" y="0"/>
              </wp:wrapPolygon>
            </wp:wrapThrough>
            <wp:docPr id="3" name="Imagen 1" descr="Imagen que contiene objeto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objeto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5F5">
        <w:rPr>
          <w:rFonts w:ascii="Arial" w:hAnsi="Arial" w:cs="Arial"/>
          <w:b/>
          <w:sz w:val="20"/>
          <w:szCs w:val="20"/>
          <w:lang w:eastAsia="fr-FR"/>
        </w:rPr>
        <w:t>1</w:t>
      </w:r>
      <w:r w:rsidR="00531324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3801AF33" w14:textId="164DBC5D" w:rsidR="00DC4460" w:rsidRDefault="00BA612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531324">
        <w:rPr>
          <w:rFonts w:ascii="Arial" w:hAnsi="Arial" w:cs="Arial"/>
          <w:b/>
          <w:sz w:val="20"/>
          <w:szCs w:val="20"/>
          <w:lang w:eastAsia="fr-FR"/>
        </w:rPr>
        <w:t>miércoles y viernes</w:t>
      </w:r>
      <w:r w:rsidR="00D33F1A">
        <w:rPr>
          <w:rFonts w:ascii="Arial" w:hAnsi="Arial" w:cs="Arial"/>
          <w:b/>
          <w:sz w:val="20"/>
          <w:szCs w:val="20"/>
          <w:lang w:eastAsia="fr-FR"/>
        </w:rPr>
        <w:t>, de marzo a noviembre 202</w:t>
      </w:r>
      <w:r w:rsidR="005C6F88">
        <w:rPr>
          <w:rFonts w:ascii="Arial" w:hAnsi="Arial" w:cs="Arial"/>
          <w:b/>
          <w:sz w:val="20"/>
          <w:szCs w:val="20"/>
          <w:lang w:eastAsia="fr-FR"/>
        </w:rPr>
        <w:t>4</w:t>
      </w:r>
    </w:p>
    <w:p w14:paraId="33AAF8F1" w14:textId="77777777" w:rsidR="00455AD5" w:rsidRDefault="00455AD5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(fechas especificas)</w:t>
      </w:r>
    </w:p>
    <w:p w14:paraId="411CFEFB" w14:textId="77777777" w:rsidR="00DE076F" w:rsidRDefault="00455AD5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3775F5">
        <w:rPr>
          <w:rFonts w:ascii="Arial" w:hAnsi="Arial" w:cs="Arial"/>
          <w:b/>
          <w:sz w:val="20"/>
          <w:szCs w:val="20"/>
          <w:lang w:eastAsia="fr-FR"/>
        </w:rPr>
        <w:t xml:space="preserve">  </w:t>
      </w:r>
      <w:r w:rsidR="007B731A">
        <w:rPr>
          <w:rFonts w:ascii="Arial" w:hAnsi="Arial" w:cs="Arial"/>
          <w:b/>
          <w:sz w:val="20"/>
          <w:szCs w:val="20"/>
          <w:lang w:eastAsia="fr-FR"/>
        </w:rPr>
        <w:t xml:space="preserve">   </w:t>
      </w:r>
    </w:p>
    <w:p w14:paraId="106EBD53" w14:textId="77777777" w:rsidR="007E7FD6" w:rsidRDefault="007E7FD6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361E057" w14:textId="77777777" w:rsidR="007E7FD6" w:rsidRPr="00B82CFB" w:rsidRDefault="007E7FD6" w:rsidP="007E7FD6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1.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KIOTO </w:t>
      </w:r>
    </w:p>
    <w:p w14:paraId="5CE80C25" w14:textId="77777777" w:rsidR="007E7FD6" w:rsidRPr="00871C60" w:rsidRDefault="007E7FD6" w:rsidP="007E7FD6">
      <w:pPr>
        <w:spacing w:after="0" w:line="240" w:lineRule="auto"/>
        <w:ind w:left="-142"/>
        <w:jc w:val="both"/>
        <w:rPr>
          <w:rFonts w:ascii="Arial" w:hAnsi="Arial" w:cs="Arial"/>
          <w:bCs/>
          <w:i/>
          <w:iCs/>
          <w:sz w:val="20"/>
          <w:szCs w:val="20"/>
          <w:u w:val="single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Llegada al aeropuerto internacional de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Kansai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(o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Itami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). Después de los tramites de inmigración y aduana, recepción por un asistente de habla hispana. Traslado al hotel en servicio regular con asistente. Llegada al hotel y resto del día libre para sus actividades personales. 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  <w:r w:rsidR="00871C60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871C60">
        <w:rPr>
          <w:rFonts w:ascii="Arial" w:hAnsi="Arial" w:cs="Arial"/>
          <w:bCs/>
          <w:i/>
          <w:iCs/>
          <w:sz w:val="20"/>
          <w:szCs w:val="20"/>
          <w:u w:val="single"/>
          <w:lang w:eastAsia="fr-FR"/>
        </w:rPr>
        <w:t>Check in en el hotel es a partir de las 15</w:t>
      </w:r>
      <w:r w:rsidR="00871C60">
        <w:rPr>
          <w:rFonts w:ascii="Arial" w:hAnsi="Arial" w:cs="Arial"/>
          <w:bCs/>
          <w:i/>
          <w:iCs/>
          <w:sz w:val="20"/>
          <w:szCs w:val="20"/>
          <w:u w:val="single"/>
          <w:lang w:eastAsia="fr-FR"/>
        </w:rPr>
        <w:t>:00</w:t>
      </w:r>
      <w:r w:rsidRPr="00871C60">
        <w:rPr>
          <w:rFonts w:ascii="Arial" w:hAnsi="Arial" w:cs="Arial"/>
          <w:bCs/>
          <w:i/>
          <w:iCs/>
          <w:sz w:val="20"/>
          <w:szCs w:val="20"/>
          <w:u w:val="single"/>
          <w:lang w:eastAsia="fr-FR"/>
        </w:rPr>
        <w:t xml:space="preserve"> </w:t>
      </w:r>
      <w:proofErr w:type="spellStart"/>
      <w:r w:rsidRPr="00871C60">
        <w:rPr>
          <w:rFonts w:ascii="Arial" w:hAnsi="Arial" w:cs="Arial"/>
          <w:bCs/>
          <w:i/>
          <w:iCs/>
          <w:sz w:val="20"/>
          <w:szCs w:val="20"/>
          <w:u w:val="single"/>
          <w:lang w:eastAsia="fr-FR"/>
        </w:rPr>
        <w:t>hrs</w:t>
      </w:r>
      <w:proofErr w:type="spellEnd"/>
      <w:r w:rsidRPr="00871C60">
        <w:rPr>
          <w:rFonts w:ascii="Arial" w:hAnsi="Arial" w:cs="Arial"/>
          <w:bCs/>
          <w:i/>
          <w:iCs/>
          <w:sz w:val="20"/>
          <w:szCs w:val="20"/>
          <w:u w:val="single"/>
          <w:lang w:eastAsia="fr-FR"/>
        </w:rPr>
        <w:t xml:space="preserve">. </w:t>
      </w:r>
    </w:p>
    <w:p w14:paraId="4D26DD87" w14:textId="77777777" w:rsidR="00F83BD4" w:rsidRDefault="00F83BD4" w:rsidP="007E7FD6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670D6812" w14:textId="77777777" w:rsidR="007E7FD6" w:rsidRPr="00B82CFB" w:rsidRDefault="007E7FD6" w:rsidP="007E7FD6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fr-FR"/>
        </w:rPr>
        <w:t>2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KIOTO </w:t>
      </w:r>
    </w:p>
    <w:p w14:paraId="085E6730" w14:textId="77777777" w:rsidR="007E7FD6" w:rsidRPr="007E7FD6" w:rsidRDefault="007E7FD6" w:rsidP="007E7FD6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Desayuno en el hotel. </w:t>
      </w:r>
      <w:r>
        <w:rPr>
          <w:rFonts w:ascii="Arial" w:hAnsi="Arial" w:cs="Arial"/>
          <w:sz w:val="20"/>
          <w:szCs w:val="20"/>
          <w:lang w:eastAsia="fr-FR"/>
        </w:rPr>
        <w:t xml:space="preserve">Reunión en el lobby y comienza la visita de ciudad con guía de habla hispana para conocer el templo de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Sanjusangen-</w:t>
      </w:r>
      <w:proofErr w:type="gramStart"/>
      <w:r>
        <w:rPr>
          <w:rFonts w:ascii="Arial" w:hAnsi="Arial" w:cs="Arial"/>
          <w:sz w:val="20"/>
          <w:szCs w:val="20"/>
          <w:lang w:eastAsia="fr-FR"/>
        </w:rPr>
        <w:t>do,el</w:t>
      </w:r>
      <w:proofErr w:type="spellEnd"/>
      <w:proofErr w:type="gramEnd"/>
      <w:r>
        <w:rPr>
          <w:rFonts w:ascii="Arial" w:hAnsi="Arial" w:cs="Arial"/>
          <w:sz w:val="20"/>
          <w:szCs w:val="20"/>
          <w:lang w:eastAsia="fr-FR"/>
        </w:rPr>
        <w:t xml:space="preserve"> Castillo de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Nijo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, el Tempo de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Kinkakuji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(Pabellón dorado), el jardín del Templo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Tenryuji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y el Bosque de Bambú de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Arashiyama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. </w:t>
      </w:r>
      <w:r>
        <w:rPr>
          <w:rFonts w:ascii="Arial" w:hAnsi="Arial" w:cs="Arial"/>
          <w:b/>
          <w:sz w:val="20"/>
          <w:szCs w:val="20"/>
          <w:lang w:eastAsia="fr-FR"/>
        </w:rPr>
        <w:t>Almuerzo en restaurante.</w:t>
      </w:r>
      <w:r w:rsidR="00871C60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  <w:lang w:eastAsia="fr-FR"/>
        </w:rPr>
        <w:t xml:space="preserve">Después de la visita, regreso al hotel. 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28A95E73" w14:textId="77777777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4993C98" w14:textId="77777777" w:rsidR="00FA0185" w:rsidRPr="00B82CFB" w:rsidRDefault="00FA0185" w:rsidP="001A78A6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7E7FD6">
        <w:rPr>
          <w:rFonts w:ascii="Arial" w:hAnsi="Arial" w:cs="Arial"/>
          <w:b/>
          <w:sz w:val="20"/>
          <w:szCs w:val="20"/>
          <w:lang w:eastAsia="fr-FR"/>
        </w:rPr>
        <w:t>3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7E7FD6">
        <w:rPr>
          <w:rFonts w:ascii="Arial" w:hAnsi="Arial" w:cs="Arial"/>
          <w:b/>
          <w:sz w:val="20"/>
          <w:szCs w:val="20"/>
          <w:lang w:eastAsia="fr-FR"/>
        </w:rPr>
        <w:t xml:space="preserve">KIOTO (Opcional a Nara y Fushimi </w:t>
      </w:r>
      <w:proofErr w:type="spellStart"/>
      <w:r w:rsidR="007E7FD6">
        <w:rPr>
          <w:rFonts w:ascii="Arial" w:hAnsi="Arial" w:cs="Arial"/>
          <w:b/>
          <w:sz w:val="20"/>
          <w:szCs w:val="20"/>
          <w:lang w:eastAsia="fr-FR"/>
        </w:rPr>
        <w:t>Inari</w:t>
      </w:r>
      <w:proofErr w:type="spellEnd"/>
      <w:r w:rsidR="007E7FD6">
        <w:rPr>
          <w:rFonts w:ascii="Arial" w:hAnsi="Arial" w:cs="Arial"/>
          <w:b/>
          <w:sz w:val="20"/>
          <w:szCs w:val="20"/>
          <w:lang w:eastAsia="fr-FR"/>
        </w:rPr>
        <w:t xml:space="preserve">) </w:t>
      </w:r>
    </w:p>
    <w:p w14:paraId="05B64C65" w14:textId="77777777" w:rsidR="00FA0185" w:rsidRDefault="007E7FD6" w:rsidP="00F50862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Desayuno en el hotel. </w:t>
      </w:r>
      <w:r>
        <w:rPr>
          <w:rFonts w:ascii="Arial" w:hAnsi="Arial" w:cs="Arial"/>
          <w:sz w:val="20"/>
          <w:szCs w:val="20"/>
          <w:lang w:eastAsia="fr-FR"/>
        </w:rPr>
        <w:t xml:space="preserve"> Día libre para sus actividades personales. </w:t>
      </w:r>
      <w:r w:rsidR="00C572C8">
        <w:rPr>
          <w:rFonts w:ascii="Arial" w:hAnsi="Arial" w:cs="Arial"/>
          <w:sz w:val="20"/>
          <w:szCs w:val="20"/>
          <w:lang w:eastAsia="fr-FR"/>
        </w:rPr>
        <w:t xml:space="preserve">  </w:t>
      </w:r>
      <w:r w:rsidR="00C572C8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3D9D6282" w14:textId="77777777" w:rsidR="007E7FD6" w:rsidRDefault="007E7FD6" w:rsidP="00F50862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59D8E852" w14:textId="77777777" w:rsidR="007E7FD6" w:rsidRDefault="00F83BD4" w:rsidP="00F50862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ab/>
      </w:r>
      <w:r>
        <w:rPr>
          <w:rFonts w:ascii="Arial" w:hAnsi="Arial" w:cs="Arial"/>
          <w:b/>
          <w:sz w:val="20"/>
          <w:szCs w:val="20"/>
          <w:lang w:eastAsia="fr-FR"/>
        </w:rPr>
        <w:t xml:space="preserve">Opción a Nara y Fushimi </w:t>
      </w:r>
      <w:proofErr w:type="spellStart"/>
      <w:r>
        <w:rPr>
          <w:rFonts w:ascii="Arial" w:hAnsi="Arial" w:cs="Arial"/>
          <w:b/>
          <w:sz w:val="20"/>
          <w:szCs w:val="20"/>
          <w:lang w:eastAsia="fr-FR"/>
        </w:rPr>
        <w:t>Inari</w:t>
      </w:r>
      <w:proofErr w:type="spellEnd"/>
    </w:p>
    <w:p w14:paraId="71557C7C" w14:textId="77777777" w:rsidR="00F83BD4" w:rsidRDefault="00F83BD4" w:rsidP="00F83BD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Reunión en el lobby y comienza la excursión a Nara con guía de habla hispana para conocer el templo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Todaiji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con su enorme imagen de Buda, el Parque de los Ciervos Sagrados. Visitaremos el Santuario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Shintoísta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de Fushimi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Inari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en el Camino a Kioto. Después de la visita regreso al hotel. </w:t>
      </w:r>
    </w:p>
    <w:p w14:paraId="7795940F" w14:textId="77777777" w:rsidR="00C572C8" w:rsidRDefault="00C572C8" w:rsidP="00F50862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405DFCC2" w14:textId="77777777" w:rsidR="00FA0185" w:rsidRPr="00B82CFB" w:rsidRDefault="00FA0185" w:rsidP="001A78A6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7D0F53">
        <w:rPr>
          <w:rFonts w:ascii="Arial" w:hAnsi="Arial" w:cs="Arial"/>
          <w:b/>
          <w:sz w:val="20"/>
          <w:szCs w:val="20"/>
          <w:lang w:eastAsia="fr-FR"/>
        </w:rPr>
        <w:t>4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BD7146">
        <w:rPr>
          <w:rFonts w:ascii="Arial" w:hAnsi="Arial" w:cs="Arial"/>
          <w:b/>
          <w:sz w:val="20"/>
          <w:szCs w:val="20"/>
          <w:lang w:eastAsia="fr-FR"/>
        </w:rPr>
        <w:t>KIOTO – HIMEJI – KURASHIKI - HIROSHIMA</w:t>
      </w:r>
    </w:p>
    <w:p w14:paraId="11FE9832" w14:textId="45D46B03" w:rsidR="005C6F88" w:rsidRDefault="00A01C61" w:rsidP="005C6F88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A01C61">
        <w:rPr>
          <w:rFonts w:ascii="Arial" w:hAnsi="Arial" w:cs="Arial"/>
          <w:b/>
          <w:sz w:val="20"/>
          <w:szCs w:val="20"/>
          <w:lang w:eastAsia="fr-FR"/>
        </w:rPr>
        <w:t>Desayuno en el hotel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Reunión en el lobby y traslado a la estación de Kioto. Salida de Kioto hacia Himeji en tren bala </w:t>
      </w:r>
      <w:proofErr w:type="spellStart"/>
      <w:r w:rsidR="00BD7146">
        <w:rPr>
          <w:rFonts w:ascii="Arial" w:hAnsi="Arial" w:cs="Arial"/>
          <w:sz w:val="20"/>
          <w:szCs w:val="20"/>
          <w:lang w:eastAsia="fr-FR"/>
        </w:rPr>
        <w:t>Hikari</w:t>
      </w:r>
      <w:proofErr w:type="spellEnd"/>
      <w:r w:rsidR="00BD7146">
        <w:rPr>
          <w:rFonts w:ascii="Arial" w:hAnsi="Arial" w:cs="Arial"/>
          <w:sz w:val="20"/>
          <w:szCs w:val="20"/>
          <w:lang w:eastAsia="fr-FR"/>
        </w:rPr>
        <w:t xml:space="preserve">. Llegada a Himeji y comienza la visita del Castillo de Himeji, declarado Patrimonio de la Humanidad. Después de la visita, salida hacia Kurashiki por carretera. </w:t>
      </w:r>
      <w:r w:rsidR="00BD7146">
        <w:rPr>
          <w:rFonts w:ascii="Arial" w:hAnsi="Arial" w:cs="Arial"/>
          <w:b/>
          <w:sz w:val="20"/>
          <w:szCs w:val="20"/>
          <w:lang w:eastAsia="fr-FR"/>
        </w:rPr>
        <w:t xml:space="preserve">Almuerzo en restaurante. 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Por la tarde comienza la visita de ciudad para conocer la antigua residencia de la </w:t>
      </w:r>
      <w:r w:rsidR="00871C60">
        <w:rPr>
          <w:rFonts w:ascii="Arial" w:hAnsi="Arial" w:cs="Arial"/>
          <w:sz w:val="20"/>
          <w:szCs w:val="20"/>
          <w:lang w:eastAsia="fr-FR"/>
        </w:rPr>
        <w:t>f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amilia </w:t>
      </w:r>
      <w:proofErr w:type="spellStart"/>
      <w:r w:rsidR="00BD7146">
        <w:rPr>
          <w:rFonts w:ascii="Arial" w:hAnsi="Arial" w:cs="Arial"/>
          <w:sz w:val="20"/>
          <w:szCs w:val="20"/>
          <w:lang w:eastAsia="fr-FR"/>
        </w:rPr>
        <w:t>Oshahi</w:t>
      </w:r>
      <w:proofErr w:type="spellEnd"/>
      <w:r w:rsidR="00BD7146">
        <w:rPr>
          <w:rFonts w:ascii="Arial" w:hAnsi="Arial" w:cs="Arial"/>
          <w:sz w:val="20"/>
          <w:szCs w:val="20"/>
          <w:lang w:eastAsia="fr-FR"/>
        </w:rPr>
        <w:t xml:space="preserve"> y el </w:t>
      </w:r>
      <w:r w:rsidR="00871C60">
        <w:rPr>
          <w:rFonts w:ascii="Arial" w:hAnsi="Arial" w:cs="Arial"/>
          <w:sz w:val="20"/>
          <w:szCs w:val="20"/>
          <w:lang w:eastAsia="fr-FR"/>
        </w:rPr>
        <w:t>b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arrio </w:t>
      </w:r>
      <w:r w:rsidR="00871C60">
        <w:rPr>
          <w:rFonts w:ascii="Arial" w:hAnsi="Arial" w:cs="Arial"/>
          <w:sz w:val="20"/>
          <w:szCs w:val="20"/>
          <w:lang w:eastAsia="fr-FR"/>
        </w:rPr>
        <w:t>h</w:t>
      </w:r>
      <w:r w:rsidR="00BD7146">
        <w:rPr>
          <w:rFonts w:ascii="Arial" w:hAnsi="Arial" w:cs="Arial"/>
          <w:sz w:val="20"/>
          <w:szCs w:val="20"/>
          <w:lang w:eastAsia="fr-FR"/>
        </w:rPr>
        <w:t xml:space="preserve">istórico de </w:t>
      </w:r>
      <w:proofErr w:type="spellStart"/>
      <w:r w:rsidR="00BD7146">
        <w:rPr>
          <w:rFonts w:ascii="Arial" w:hAnsi="Arial" w:cs="Arial"/>
          <w:sz w:val="20"/>
          <w:szCs w:val="20"/>
          <w:lang w:eastAsia="fr-FR"/>
        </w:rPr>
        <w:t>Bikán</w:t>
      </w:r>
      <w:proofErr w:type="spellEnd"/>
      <w:r w:rsidR="00BD7146">
        <w:rPr>
          <w:rFonts w:ascii="Arial" w:hAnsi="Arial" w:cs="Arial"/>
          <w:sz w:val="20"/>
          <w:szCs w:val="20"/>
          <w:lang w:eastAsia="fr-FR"/>
        </w:rPr>
        <w:t xml:space="preserve">. Después de la visita, salida hacia Hiroshima por carretera. Llegada a Hiroshima y traslado al hotel.  </w:t>
      </w:r>
      <w:r w:rsidR="00BD7146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08B1C903" w14:textId="77777777" w:rsidR="005C6F88" w:rsidRDefault="005C6F88" w:rsidP="005C6F88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Nota: </w:t>
      </w:r>
      <w:r w:rsidR="00BD7146" w:rsidRPr="005C6F8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Este día las maletas se trasladarán al hotel en Hiroshima en servicio de Courier y llegarán al día </w:t>
      </w:r>
      <w:r w:rsidR="00871C60" w:rsidRPr="005C6F8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siguiente, es</w:t>
      </w:r>
      <w:r w:rsidR="00BD7146" w:rsidRPr="005C6F8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 necesario preparar equipaje de mano para 1 noche sin sus maletas***</w:t>
      </w:r>
    </w:p>
    <w:p w14:paraId="40039A5E" w14:textId="550700AD" w:rsidR="00BD7146" w:rsidRPr="005C6F88" w:rsidRDefault="00BD7146" w:rsidP="005C6F88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lang w:eastAsia="fr-FR"/>
        </w:rPr>
      </w:pPr>
      <w:r w:rsidRPr="005C6F8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La entrada al Castillo de Himeji no se puede reservar y se forman largas filas para subir a la Torre.  En los casos que no se pueda subir, a cambio se añadirá la visita al castillo de Osaka el día 8 del itinerario***</w:t>
      </w:r>
    </w:p>
    <w:p w14:paraId="6545E8A7" w14:textId="77777777" w:rsidR="00BD7146" w:rsidRPr="00BD7146" w:rsidRDefault="00BD7146" w:rsidP="00BD7146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45FB4D12" w14:textId="77777777" w:rsidR="00FA0185" w:rsidRPr="003775F5" w:rsidRDefault="00FA0185" w:rsidP="001A78A6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3775F5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7D0F53">
        <w:rPr>
          <w:rFonts w:ascii="Arial" w:hAnsi="Arial" w:cs="Arial"/>
          <w:b/>
          <w:sz w:val="20"/>
          <w:szCs w:val="20"/>
          <w:lang w:eastAsia="fr-FR"/>
        </w:rPr>
        <w:t>5. HIROSHIMA</w:t>
      </w:r>
      <w:r w:rsidRPr="003775F5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54C895C9" w14:textId="77777777" w:rsidR="00A01C61" w:rsidRDefault="00A01C61" w:rsidP="00C67CAD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Desayuno en el hotel.  </w:t>
      </w:r>
      <w:r w:rsidR="007D0F53">
        <w:rPr>
          <w:rFonts w:ascii="Arial" w:hAnsi="Arial" w:cs="Arial"/>
          <w:sz w:val="20"/>
          <w:szCs w:val="20"/>
          <w:lang w:eastAsia="fr-FR"/>
        </w:rPr>
        <w:t xml:space="preserve">Reunión en el lobby y comienza la visita de la ciudad y la Isla de </w:t>
      </w:r>
      <w:proofErr w:type="spellStart"/>
      <w:r w:rsidR="007D0F53">
        <w:rPr>
          <w:rFonts w:ascii="Arial" w:hAnsi="Arial" w:cs="Arial"/>
          <w:sz w:val="20"/>
          <w:szCs w:val="20"/>
          <w:lang w:eastAsia="fr-FR"/>
        </w:rPr>
        <w:t>Miyajima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 con guía de habla hispana para conocer el Parque Conmemorativo de la Paz y su museo, la cúpula de la bomba atómica y el santuario </w:t>
      </w:r>
      <w:proofErr w:type="spellStart"/>
      <w:r w:rsidR="007D0F53">
        <w:rPr>
          <w:rFonts w:ascii="Arial" w:hAnsi="Arial" w:cs="Arial"/>
          <w:sz w:val="20"/>
          <w:szCs w:val="20"/>
          <w:lang w:eastAsia="fr-FR"/>
        </w:rPr>
        <w:t>Shintoísta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 de </w:t>
      </w:r>
      <w:proofErr w:type="spellStart"/>
      <w:r w:rsidR="007D0F53">
        <w:rPr>
          <w:rFonts w:ascii="Arial" w:hAnsi="Arial" w:cs="Arial"/>
          <w:sz w:val="20"/>
          <w:szCs w:val="20"/>
          <w:lang w:eastAsia="fr-FR"/>
        </w:rPr>
        <w:t>Itsukushima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 en la Isla de </w:t>
      </w:r>
      <w:proofErr w:type="spellStart"/>
      <w:r w:rsidR="007D0F53">
        <w:rPr>
          <w:rFonts w:ascii="Arial" w:hAnsi="Arial" w:cs="Arial"/>
          <w:sz w:val="20"/>
          <w:szCs w:val="20"/>
          <w:lang w:eastAsia="fr-FR"/>
        </w:rPr>
        <w:t>Miyajima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 famoso por la puerta “</w:t>
      </w:r>
      <w:proofErr w:type="spellStart"/>
      <w:r w:rsidR="007D0F53">
        <w:rPr>
          <w:rFonts w:ascii="Arial" w:hAnsi="Arial" w:cs="Arial"/>
          <w:sz w:val="20"/>
          <w:szCs w:val="20"/>
          <w:lang w:eastAsia="fr-FR"/>
        </w:rPr>
        <w:t>torii</w:t>
      </w:r>
      <w:proofErr w:type="spellEnd"/>
      <w:r w:rsidR="007D0F53">
        <w:rPr>
          <w:rFonts w:ascii="Arial" w:hAnsi="Arial" w:cs="Arial"/>
          <w:sz w:val="20"/>
          <w:szCs w:val="20"/>
          <w:lang w:eastAsia="fr-FR"/>
        </w:rPr>
        <w:t xml:space="preserve">” en el mar. Después de la visita, regreso al hotel.  </w:t>
      </w:r>
      <w:r w:rsidR="007D0F53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2E272F97" w14:textId="77777777" w:rsidR="00A01C61" w:rsidRPr="00C572C8" w:rsidRDefault="00A01C61" w:rsidP="00F50862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30597917" w14:textId="77777777" w:rsidR="00FA0185" w:rsidRPr="00B82CFB" w:rsidRDefault="00FA0185" w:rsidP="001A78A6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C67CAD">
        <w:rPr>
          <w:rFonts w:ascii="Arial" w:hAnsi="Arial" w:cs="Arial"/>
          <w:b/>
          <w:sz w:val="20"/>
          <w:szCs w:val="20"/>
          <w:lang w:eastAsia="fr-FR"/>
        </w:rPr>
        <w:t>6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C67CAD">
        <w:rPr>
          <w:rFonts w:ascii="Arial" w:hAnsi="Arial" w:cs="Arial"/>
          <w:b/>
          <w:sz w:val="20"/>
          <w:szCs w:val="20"/>
          <w:lang w:eastAsia="fr-FR"/>
        </w:rPr>
        <w:t>HIROSHIMA – KOYASAN</w:t>
      </w:r>
      <w:r w:rsidR="00F770A4">
        <w:rPr>
          <w:rFonts w:ascii="Arial" w:hAnsi="Arial" w:cs="Arial"/>
          <w:b/>
          <w:sz w:val="20"/>
          <w:szCs w:val="20"/>
          <w:lang w:eastAsia="fr-FR"/>
        </w:rPr>
        <w:t xml:space="preserve"> (alojamiento en monasterio)</w:t>
      </w:r>
    </w:p>
    <w:p w14:paraId="73873AE6" w14:textId="77777777" w:rsidR="00871C60" w:rsidRDefault="00BC3351" w:rsidP="001B488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 w:rsidRPr="00BC3351">
        <w:rPr>
          <w:rFonts w:ascii="Arial" w:hAnsi="Arial" w:cs="Arial"/>
          <w:b/>
          <w:sz w:val="20"/>
          <w:szCs w:val="20"/>
          <w:lang w:eastAsia="fr-FR"/>
        </w:rPr>
        <w:t>Desayuno en el hotel.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C67CAD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F770A4">
        <w:rPr>
          <w:rFonts w:ascii="Arial" w:hAnsi="Arial" w:cs="Arial"/>
          <w:sz w:val="20"/>
          <w:szCs w:val="20"/>
          <w:lang w:eastAsia="fr-FR"/>
        </w:rPr>
        <w:t xml:space="preserve">Reunión en el lobby y traslado a la estación de Hiroshima.  Salida de Hiroshima hacia 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Shin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-Osaka en </w:t>
      </w:r>
      <w:r w:rsidR="00F770A4" w:rsidRPr="00871C60">
        <w:rPr>
          <w:rFonts w:ascii="Arial" w:hAnsi="Arial" w:cs="Arial"/>
          <w:b/>
          <w:bCs/>
          <w:sz w:val="20"/>
          <w:szCs w:val="20"/>
          <w:lang w:eastAsia="fr-FR"/>
        </w:rPr>
        <w:t>tren bala</w:t>
      </w:r>
      <w:r w:rsidR="00F770A4">
        <w:rPr>
          <w:rFonts w:ascii="Arial" w:hAnsi="Arial" w:cs="Arial"/>
          <w:sz w:val="20"/>
          <w:szCs w:val="20"/>
          <w:lang w:eastAsia="fr-FR"/>
        </w:rPr>
        <w:t xml:space="preserve"> “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Nozomi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”. Llegada a 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Shin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 Osaka y salida hacia 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Koyasan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 por carretera. </w:t>
      </w:r>
      <w:r w:rsidR="00F770A4">
        <w:rPr>
          <w:rFonts w:ascii="Arial" w:hAnsi="Arial" w:cs="Arial"/>
          <w:b/>
          <w:sz w:val="20"/>
          <w:szCs w:val="20"/>
          <w:lang w:eastAsia="fr-FR"/>
        </w:rPr>
        <w:t xml:space="preserve">Almuerzo en restaurante. </w:t>
      </w:r>
      <w:r w:rsidR="00F770A4">
        <w:rPr>
          <w:rFonts w:ascii="Arial" w:hAnsi="Arial" w:cs="Arial"/>
          <w:sz w:val="20"/>
          <w:szCs w:val="20"/>
          <w:lang w:eastAsia="fr-FR"/>
        </w:rPr>
        <w:t xml:space="preserve">Llegada a </w:t>
      </w:r>
      <w:proofErr w:type="spellStart"/>
      <w:r w:rsidR="00F770A4">
        <w:rPr>
          <w:rFonts w:ascii="Arial" w:hAnsi="Arial" w:cs="Arial"/>
          <w:sz w:val="20"/>
          <w:szCs w:val="20"/>
          <w:lang w:eastAsia="fr-FR"/>
        </w:rPr>
        <w:t>Koyasan</w:t>
      </w:r>
      <w:proofErr w:type="spellEnd"/>
      <w:r w:rsidR="00F770A4">
        <w:rPr>
          <w:rFonts w:ascii="Arial" w:hAnsi="Arial" w:cs="Arial"/>
          <w:sz w:val="20"/>
          <w:szCs w:val="20"/>
          <w:lang w:eastAsia="fr-FR"/>
        </w:rPr>
        <w:t xml:space="preserve"> y comienza la visita de la montaña sagrada con guía de habla hispana para </w:t>
      </w:r>
    </w:p>
    <w:p w14:paraId="555BE877" w14:textId="717788F9" w:rsidR="001B4889" w:rsidRDefault="00F770A4" w:rsidP="001B488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conocer el Templo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Kongobuji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Danjo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Garan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y el Mausoleo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Okunoin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. Después de la visita traslado a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S</w:t>
      </w:r>
      <w:r w:rsidR="00871C60">
        <w:rPr>
          <w:rFonts w:ascii="Arial" w:hAnsi="Arial" w:cs="Arial"/>
          <w:sz w:val="20"/>
          <w:szCs w:val="20"/>
          <w:lang w:eastAsia="fr-FR"/>
        </w:rPr>
        <w:t>hukubo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(monasterio).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Cena vegetariana en el </w:t>
      </w:r>
      <w:proofErr w:type="spellStart"/>
      <w:r>
        <w:rPr>
          <w:rFonts w:ascii="Arial" w:hAnsi="Arial" w:cs="Arial"/>
          <w:b/>
          <w:sz w:val="20"/>
          <w:szCs w:val="20"/>
          <w:lang w:eastAsia="fr-FR"/>
        </w:rPr>
        <w:t>Shukubo</w:t>
      </w:r>
      <w:proofErr w:type="spellEnd"/>
      <w:r>
        <w:rPr>
          <w:rFonts w:ascii="Arial" w:hAnsi="Arial" w:cs="Arial"/>
          <w:b/>
          <w:sz w:val="20"/>
          <w:szCs w:val="20"/>
          <w:lang w:eastAsia="fr-FR"/>
        </w:rPr>
        <w:t xml:space="preserve"> y alojamiento. 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41F20049" w14:textId="0A388653" w:rsidR="001B4889" w:rsidRPr="00396FE8" w:rsidRDefault="00396FE8" w:rsidP="001B4889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Nota: </w:t>
      </w:r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Este día las maletas se trasladarán al hotel en Osaka, es necesario preparar equipaje de mano para 2 noches en </w:t>
      </w:r>
      <w:proofErr w:type="spellStart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Koyasan</w:t>
      </w:r>
      <w:proofErr w:type="spellEnd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 y </w:t>
      </w:r>
      <w:proofErr w:type="spellStart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Kawayu</w:t>
      </w:r>
      <w:proofErr w:type="spellEnd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 </w:t>
      </w:r>
      <w:proofErr w:type="spellStart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Onsen</w:t>
      </w:r>
      <w:proofErr w:type="spellEnd"/>
      <w:r w:rsidR="001B4889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***</w:t>
      </w:r>
    </w:p>
    <w:p w14:paraId="7C01CF4D" w14:textId="77777777" w:rsidR="001B4889" w:rsidRPr="00B82CFB" w:rsidRDefault="001B4889" w:rsidP="00F50862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C7AB48E" w14:textId="77777777" w:rsidR="00FA0185" w:rsidRPr="00B82CFB" w:rsidRDefault="00FA0185" w:rsidP="001A78A6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1B4889">
        <w:rPr>
          <w:rFonts w:ascii="Arial" w:hAnsi="Arial" w:cs="Arial"/>
          <w:b/>
          <w:sz w:val="20"/>
          <w:szCs w:val="20"/>
          <w:lang w:eastAsia="fr-FR"/>
        </w:rPr>
        <w:t xml:space="preserve">7. </w:t>
      </w:r>
      <w:r w:rsidR="00BC3351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A83877">
        <w:rPr>
          <w:rFonts w:ascii="Arial" w:hAnsi="Arial" w:cs="Arial"/>
          <w:b/>
          <w:sz w:val="20"/>
          <w:szCs w:val="20"/>
          <w:lang w:eastAsia="fr-FR"/>
        </w:rPr>
        <w:t xml:space="preserve">KOYASAN – KUMANO KODO (CAMINO DE KUMANO) – KAWAYU ONSEN </w:t>
      </w:r>
    </w:p>
    <w:p w14:paraId="3A6DA7E5" w14:textId="77777777" w:rsidR="00A83877" w:rsidRPr="00A83877" w:rsidRDefault="00A83877" w:rsidP="00A83877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A primera hora de la mañana, pueden participar en uno de los servicios religiosos del templo.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Desayuno típico japonés vegetariano en el </w:t>
      </w:r>
      <w:proofErr w:type="spellStart"/>
      <w:r>
        <w:rPr>
          <w:rFonts w:ascii="Arial" w:hAnsi="Arial" w:cs="Arial"/>
          <w:b/>
          <w:sz w:val="20"/>
          <w:szCs w:val="20"/>
          <w:lang w:eastAsia="fr-FR"/>
        </w:rPr>
        <w:t>Shukubo</w:t>
      </w:r>
      <w:proofErr w:type="spellEnd"/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>
        <w:rPr>
          <w:rFonts w:ascii="Arial" w:hAnsi="Arial" w:cs="Arial"/>
          <w:sz w:val="20"/>
          <w:szCs w:val="20"/>
          <w:lang w:eastAsia="fr-FR"/>
        </w:rPr>
        <w:t xml:space="preserve">Reunión en el lobby y salida hacia el lugar sagrado de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Kumano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por carretera con guía de habla hispana.  Llegada a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Kumano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y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almuerzo </w:t>
      </w:r>
      <w:r>
        <w:rPr>
          <w:rFonts w:ascii="Arial" w:hAnsi="Arial" w:cs="Arial"/>
          <w:sz w:val="20"/>
          <w:szCs w:val="20"/>
          <w:lang w:eastAsia="fr-FR"/>
        </w:rPr>
        <w:t xml:space="preserve">en restaurante. Por la tarde recorreremos la antigua ruta de peregrinación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Kumano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Kodo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por 60 minutos (4km). Por </w:t>
      </w:r>
      <w:r w:rsidR="005E5D31">
        <w:rPr>
          <w:rFonts w:ascii="Arial" w:hAnsi="Arial" w:cs="Arial"/>
          <w:sz w:val="20"/>
          <w:szCs w:val="20"/>
          <w:lang w:eastAsia="fr-FR"/>
        </w:rPr>
        <w:t>último,</w:t>
      </w:r>
      <w:r>
        <w:rPr>
          <w:rFonts w:ascii="Arial" w:hAnsi="Arial" w:cs="Arial"/>
          <w:sz w:val="20"/>
          <w:szCs w:val="20"/>
          <w:lang w:eastAsia="fr-FR"/>
        </w:rPr>
        <w:t xml:space="preserve"> visitaremos el santuario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Kumano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Hongu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Taisha que es el recinto principal de la ruta de peregrinación y el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Oyunohara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(el recinto antiguo del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Kumano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Hongu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Taisha). Después de la visita, traslado al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Ryokan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. 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Cena y alojamiento en el </w:t>
      </w:r>
      <w:proofErr w:type="spellStart"/>
      <w:r>
        <w:rPr>
          <w:rFonts w:ascii="Arial" w:hAnsi="Arial" w:cs="Arial"/>
          <w:b/>
          <w:sz w:val="20"/>
          <w:szCs w:val="20"/>
          <w:lang w:eastAsia="fr-FR"/>
        </w:rPr>
        <w:t>Ryokan</w:t>
      </w:r>
      <w:proofErr w:type="spellEnd"/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proofErr w:type="spellStart"/>
      <w:r w:rsidR="00E158E9">
        <w:rPr>
          <w:rFonts w:ascii="Arial" w:hAnsi="Arial" w:cs="Arial"/>
          <w:b/>
          <w:sz w:val="20"/>
          <w:szCs w:val="20"/>
          <w:lang w:eastAsia="fr-FR"/>
        </w:rPr>
        <w:t>Kawayu</w:t>
      </w:r>
      <w:proofErr w:type="spellEnd"/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proofErr w:type="spellStart"/>
      <w:r w:rsidR="00E158E9">
        <w:rPr>
          <w:rFonts w:ascii="Arial" w:hAnsi="Arial" w:cs="Arial"/>
          <w:b/>
          <w:sz w:val="20"/>
          <w:szCs w:val="20"/>
          <w:lang w:eastAsia="fr-FR"/>
        </w:rPr>
        <w:t>Onsen</w:t>
      </w:r>
      <w:proofErr w:type="spellEnd"/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1BCEBCDB" w14:textId="77777777" w:rsidR="007866D0" w:rsidRDefault="007866D0" w:rsidP="00BC3351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52FEE08" w14:textId="77777777" w:rsidR="001A78A6" w:rsidRDefault="001A78A6" w:rsidP="001A78A6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DÍA </w:t>
      </w:r>
      <w:r w:rsidR="00E158E9">
        <w:rPr>
          <w:rFonts w:ascii="Arial" w:hAnsi="Arial" w:cs="Arial"/>
          <w:b/>
          <w:sz w:val="20"/>
          <w:szCs w:val="20"/>
          <w:lang w:eastAsia="fr-FR"/>
        </w:rPr>
        <w:t>8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E158E9">
        <w:rPr>
          <w:rFonts w:ascii="Arial" w:hAnsi="Arial" w:cs="Arial"/>
          <w:b/>
          <w:sz w:val="20"/>
          <w:szCs w:val="20"/>
          <w:lang w:eastAsia="fr-FR"/>
        </w:rPr>
        <w:t>KAWAYU ONSEN – SHIRAHAMA - OSAKA</w:t>
      </w:r>
    </w:p>
    <w:p w14:paraId="7ACB85E4" w14:textId="77777777" w:rsidR="001A78A6" w:rsidRDefault="001A78A6" w:rsidP="00E158E9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1A78A6">
        <w:rPr>
          <w:rFonts w:ascii="Arial" w:hAnsi="Arial" w:cs="Arial"/>
          <w:b/>
          <w:sz w:val="20"/>
          <w:szCs w:val="20"/>
          <w:lang w:eastAsia="fr-FR"/>
        </w:rPr>
        <w:t xml:space="preserve">Desayuno en el </w:t>
      </w:r>
      <w:proofErr w:type="spellStart"/>
      <w:r w:rsidR="00E158E9">
        <w:rPr>
          <w:rFonts w:ascii="Arial" w:hAnsi="Arial" w:cs="Arial"/>
          <w:b/>
          <w:sz w:val="20"/>
          <w:szCs w:val="20"/>
          <w:lang w:eastAsia="fr-FR"/>
        </w:rPr>
        <w:t>Ryokan</w:t>
      </w:r>
      <w:proofErr w:type="spellEnd"/>
      <w:r w:rsidR="00E158E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E158E9">
        <w:rPr>
          <w:rFonts w:ascii="Arial" w:hAnsi="Arial" w:cs="Arial"/>
          <w:sz w:val="20"/>
          <w:szCs w:val="20"/>
          <w:lang w:eastAsia="fr-FR"/>
        </w:rPr>
        <w:t xml:space="preserve">Reunión en el lobby. Salida de </w:t>
      </w:r>
      <w:proofErr w:type="spellStart"/>
      <w:r w:rsidR="00E158E9">
        <w:rPr>
          <w:rFonts w:ascii="Arial" w:hAnsi="Arial" w:cs="Arial"/>
          <w:sz w:val="20"/>
          <w:szCs w:val="20"/>
          <w:lang w:eastAsia="fr-FR"/>
        </w:rPr>
        <w:t>Kawayu</w:t>
      </w:r>
      <w:proofErr w:type="spellEnd"/>
      <w:r w:rsidR="00E158E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E158E9">
        <w:rPr>
          <w:rFonts w:ascii="Arial" w:hAnsi="Arial" w:cs="Arial"/>
          <w:sz w:val="20"/>
          <w:szCs w:val="20"/>
          <w:lang w:eastAsia="fr-FR"/>
        </w:rPr>
        <w:t>Onsen</w:t>
      </w:r>
      <w:proofErr w:type="spellEnd"/>
      <w:r w:rsidR="00E158E9">
        <w:rPr>
          <w:rFonts w:ascii="Arial" w:hAnsi="Arial" w:cs="Arial"/>
          <w:sz w:val="20"/>
          <w:szCs w:val="20"/>
          <w:lang w:eastAsia="fr-FR"/>
        </w:rPr>
        <w:t xml:space="preserve"> hacia Osaka en autocar.  Llegada a Osaka y comienza la visita de Osaka para conocer el observatorio “Jardín Flotante” en el edificio </w:t>
      </w:r>
      <w:proofErr w:type="spellStart"/>
      <w:r w:rsidR="00E158E9">
        <w:rPr>
          <w:rFonts w:ascii="Arial" w:hAnsi="Arial" w:cs="Arial"/>
          <w:sz w:val="20"/>
          <w:szCs w:val="20"/>
          <w:lang w:eastAsia="fr-FR"/>
        </w:rPr>
        <w:t>Umeda</w:t>
      </w:r>
      <w:proofErr w:type="spellEnd"/>
      <w:r w:rsidR="00E158E9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E158E9">
        <w:rPr>
          <w:rFonts w:ascii="Arial" w:hAnsi="Arial" w:cs="Arial"/>
          <w:sz w:val="20"/>
          <w:szCs w:val="20"/>
          <w:lang w:eastAsia="fr-FR"/>
        </w:rPr>
        <w:t>Sky</w:t>
      </w:r>
      <w:proofErr w:type="spellEnd"/>
      <w:r w:rsidR="00E158E9">
        <w:rPr>
          <w:rFonts w:ascii="Arial" w:hAnsi="Arial" w:cs="Arial"/>
          <w:sz w:val="20"/>
          <w:szCs w:val="20"/>
          <w:lang w:eastAsia="fr-FR"/>
        </w:rPr>
        <w:t xml:space="preserve"> y e</w:t>
      </w:r>
      <w:r w:rsidR="00152ECF">
        <w:rPr>
          <w:rFonts w:ascii="Arial" w:hAnsi="Arial" w:cs="Arial"/>
          <w:sz w:val="20"/>
          <w:szCs w:val="20"/>
          <w:lang w:eastAsia="fr-FR"/>
        </w:rPr>
        <w:t>l</w:t>
      </w:r>
      <w:r w:rsidR="00E158E9">
        <w:rPr>
          <w:rFonts w:ascii="Arial" w:hAnsi="Arial" w:cs="Arial"/>
          <w:sz w:val="20"/>
          <w:szCs w:val="20"/>
          <w:lang w:eastAsia="fr-FR"/>
        </w:rPr>
        <w:t xml:space="preserve"> barrio </w:t>
      </w:r>
      <w:proofErr w:type="spellStart"/>
      <w:r w:rsidR="00E158E9">
        <w:rPr>
          <w:rFonts w:ascii="Arial" w:hAnsi="Arial" w:cs="Arial"/>
          <w:sz w:val="20"/>
          <w:szCs w:val="20"/>
          <w:lang w:eastAsia="fr-FR"/>
        </w:rPr>
        <w:t>Dotombori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.  Después de la visita, traslado al hotel.  </w:t>
      </w:r>
      <w:r w:rsidR="00152ECF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6CDC65A0" w14:textId="77777777" w:rsidR="00152ECF" w:rsidRPr="00152ECF" w:rsidRDefault="00152ECF" w:rsidP="00E158E9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5E33973F" w14:textId="77777777" w:rsidR="00906099" w:rsidRDefault="00906099" w:rsidP="00906099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DÍA </w:t>
      </w:r>
      <w:r w:rsidR="00152ECF">
        <w:rPr>
          <w:rFonts w:ascii="Arial" w:hAnsi="Arial" w:cs="Arial"/>
          <w:b/>
          <w:sz w:val="20"/>
          <w:szCs w:val="20"/>
          <w:lang w:eastAsia="fr-FR"/>
        </w:rPr>
        <w:t>9.  OSAKA - KANAZAWA</w:t>
      </w:r>
    </w:p>
    <w:p w14:paraId="7C3E29EB" w14:textId="77777777" w:rsidR="00A92DF5" w:rsidRDefault="007717EE" w:rsidP="00152ECF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7717EE">
        <w:rPr>
          <w:rFonts w:ascii="Arial" w:hAnsi="Arial" w:cs="Arial"/>
          <w:b/>
          <w:sz w:val="20"/>
          <w:szCs w:val="20"/>
          <w:lang w:eastAsia="fr-FR"/>
        </w:rPr>
        <w:t xml:space="preserve">Desayuno en el 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hotel. </w:t>
      </w:r>
      <w:r w:rsidR="00152ECF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Reunión en el lobby y traslado a la estación de Osaka. Salida de Osaka hacia Kanazawa </w:t>
      </w:r>
      <w:r w:rsidR="00152ECF" w:rsidRPr="00F96710">
        <w:rPr>
          <w:rFonts w:ascii="Arial" w:hAnsi="Arial" w:cs="Arial"/>
          <w:b/>
          <w:bCs/>
          <w:sz w:val="20"/>
          <w:szCs w:val="20"/>
          <w:lang w:eastAsia="fr-FR"/>
        </w:rPr>
        <w:t>en tren expreso limitado de JR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 “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Thunderbird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”.  Llegada a Kanazawa y comienza la visita de la ciudad con guía de habla hispana para conocer el </w:t>
      </w:r>
      <w:r w:rsidR="00F96710">
        <w:rPr>
          <w:rFonts w:ascii="Arial" w:hAnsi="Arial" w:cs="Arial"/>
          <w:sz w:val="20"/>
          <w:szCs w:val="20"/>
          <w:lang w:eastAsia="fr-FR"/>
        </w:rPr>
        <w:t>j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ardín 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Kenroku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-en, el </w:t>
      </w:r>
      <w:r w:rsidR="00F96710">
        <w:rPr>
          <w:rFonts w:ascii="Arial" w:hAnsi="Arial" w:cs="Arial"/>
          <w:sz w:val="20"/>
          <w:szCs w:val="20"/>
          <w:lang w:eastAsia="fr-FR"/>
        </w:rPr>
        <w:t>m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ercado de 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Oumicho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, el </w:t>
      </w:r>
      <w:r w:rsidR="00F96710">
        <w:rPr>
          <w:rFonts w:ascii="Arial" w:hAnsi="Arial" w:cs="Arial"/>
          <w:sz w:val="20"/>
          <w:szCs w:val="20"/>
          <w:lang w:eastAsia="fr-FR"/>
        </w:rPr>
        <w:t>b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arrio 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Higashi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Chayagai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 y el </w:t>
      </w:r>
      <w:r w:rsidR="00F96710">
        <w:rPr>
          <w:rFonts w:ascii="Arial" w:hAnsi="Arial" w:cs="Arial"/>
          <w:sz w:val="20"/>
          <w:szCs w:val="20"/>
          <w:lang w:eastAsia="fr-FR"/>
        </w:rPr>
        <w:t>b</w:t>
      </w:r>
      <w:r w:rsidR="00152ECF">
        <w:rPr>
          <w:rFonts w:ascii="Arial" w:hAnsi="Arial" w:cs="Arial"/>
          <w:sz w:val="20"/>
          <w:szCs w:val="20"/>
          <w:lang w:eastAsia="fr-FR"/>
        </w:rPr>
        <w:t xml:space="preserve">arrio 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Nagamachi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 donde visitaremos la antigua residencia de la familia de 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samurais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152ECF">
        <w:rPr>
          <w:rFonts w:ascii="Arial" w:hAnsi="Arial" w:cs="Arial"/>
          <w:sz w:val="20"/>
          <w:szCs w:val="20"/>
          <w:lang w:eastAsia="fr-FR"/>
        </w:rPr>
        <w:t>Nomura</w:t>
      </w:r>
      <w:proofErr w:type="spellEnd"/>
      <w:r w:rsidR="00152ECF">
        <w:rPr>
          <w:rFonts w:ascii="Arial" w:hAnsi="Arial" w:cs="Arial"/>
          <w:sz w:val="20"/>
          <w:szCs w:val="20"/>
          <w:lang w:eastAsia="fr-FR"/>
        </w:rPr>
        <w:t xml:space="preserve">. Después de la visita traslado al hotel.  </w:t>
      </w:r>
      <w:r w:rsidR="00152ECF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2BA7A7F1" w14:textId="68C05861" w:rsidR="00152ECF" w:rsidRPr="00396FE8" w:rsidRDefault="00396FE8" w:rsidP="00152ECF">
      <w:pPr>
        <w:spacing w:after="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  <w:lang w:eastAsia="fr-FR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 xml:space="preserve">Nota: </w:t>
      </w:r>
      <w:r w:rsidR="00152ECF" w:rsidRPr="00396FE8">
        <w:rPr>
          <w:rFonts w:ascii="Arial" w:hAnsi="Arial" w:cs="Arial"/>
          <w:b/>
          <w:bCs/>
          <w:color w:val="FF0000"/>
          <w:sz w:val="20"/>
          <w:szCs w:val="20"/>
          <w:lang w:eastAsia="fr-FR"/>
        </w:rPr>
        <w:t>Este día las maletas se trasladarán al hotel en Tokio, es necesario preparar equipaje de mano para 2 noches en Kanazawa y Takayama***</w:t>
      </w:r>
    </w:p>
    <w:p w14:paraId="59E29367" w14:textId="77777777" w:rsidR="00152ECF" w:rsidRPr="00152ECF" w:rsidRDefault="00152ECF" w:rsidP="00152ECF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643DC1DD" w14:textId="77777777" w:rsidR="002E1EC3" w:rsidRDefault="002E1EC3" w:rsidP="002E1EC3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DÍA </w:t>
      </w:r>
      <w:r w:rsidR="004A3463">
        <w:rPr>
          <w:rFonts w:ascii="Arial" w:hAnsi="Arial" w:cs="Arial"/>
          <w:b/>
          <w:sz w:val="20"/>
          <w:szCs w:val="20"/>
          <w:lang w:eastAsia="fr-FR"/>
        </w:rPr>
        <w:t>10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4A3463">
        <w:rPr>
          <w:rFonts w:ascii="Arial" w:hAnsi="Arial" w:cs="Arial"/>
          <w:b/>
          <w:sz w:val="20"/>
          <w:szCs w:val="20"/>
          <w:lang w:eastAsia="fr-FR"/>
        </w:rPr>
        <w:t xml:space="preserve">KANAZAWA </w:t>
      </w:r>
      <w:r w:rsidR="00100235">
        <w:rPr>
          <w:rFonts w:ascii="Arial" w:hAnsi="Arial" w:cs="Arial"/>
          <w:b/>
          <w:sz w:val="20"/>
          <w:szCs w:val="20"/>
          <w:lang w:eastAsia="fr-FR"/>
        </w:rPr>
        <w:t>–</w:t>
      </w:r>
      <w:r w:rsidR="004A3463">
        <w:rPr>
          <w:rFonts w:ascii="Arial" w:hAnsi="Arial" w:cs="Arial"/>
          <w:b/>
          <w:sz w:val="20"/>
          <w:szCs w:val="20"/>
          <w:lang w:eastAsia="fr-FR"/>
        </w:rPr>
        <w:t xml:space="preserve"> SHIRAKA</w:t>
      </w:r>
      <w:r w:rsidR="00100235">
        <w:rPr>
          <w:rFonts w:ascii="Arial" w:hAnsi="Arial" w:cs="Arial"/>
          <w:b/>
          <w:sz w:val="20"/>
          <w:szCs w:val="20"/>
          <w:lang w:eastAsia="fr-FR"/>
        </w:rPr>
        <w:t>WAGO - TAKAYAMA</w:t>
      </w:r>
    </w:p>
    <w:p w14:paraId="30432742" w14:textId="77777777" w:rsidR="00100235" w:rsidRDefault="002E1EC3" w:rsidP="00100235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2E1EC3">
        <w:rPr>
          <w:rFonts w:ascii="Arial" w:hAnsi="Arial" w:cs="Arial"/>
          <w:b/>
          <w:sz w:val="20"/>
          <w:szCs w:val="20"/>
          <w:lang w:eastAsia="fr-FR"/>
        </w:rPr>
        <w:t>Desayuno en el hotel.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100235">
        <w:rPr>
          <w:rFonts w:ascii="Arial" w:hAnsi="Arial" w:cs="Arial"/>
          <w:sz w:val="20"/>
          <w:szCs w:val="20"/>
          <w:lang w:eastAsia="fr-FR"/>
        </w:rPr>
        <w:t xml:space="preserve">Reunión en el lobby y comienza la excursión a 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Shirakawago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 con guía de habla hispana. Llegada a 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Shirakawago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 y comienza la visita del pueblo declarado Patrimonio de la Humanidad para conocer una de las </w:t>
      </w:r>
      <w:r w:rsidR="00F96710">
        <w:rPr>
          <w:rFonts w:ascii="Arial" w:hAnsi="Arial" w:cs="Arial"/>
          <w:sz w:val="20"/>
          <w:szCs w:val="20"/>
          <w:lang w:eastAsia="fr-FR"/>
        </w:rPr>
        <w:t>casas tradicionales</w:t>
      </w:r>
      <w:r w:rsidR="00100235">
        <w:rPr>
          <w:rFonts w:ascii="Arial" w:hAnsi="Arial" w:cs="Arial"/>
          <w:sz w:val="20"/>
          <w:szCs w:val="20"/>
          <w:lang w:eastAsia="fr-FR"/>
        </w:rPr>
        <w:t xml:space="preserve"> de “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Gassho-zukuri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”. Salida de 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Shirakawago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 hacia Takayama por carretera.  </w:t>
      </w:r>
      <w:r w:rsidR="00100235">
        <w:rPr>
          <w:rFonts w:ascii="Arial" w:hAnsi="Arial" w:cs="Arial"/>
          <w:b/>
          <w:sz w:val="20"/>
          <w:szCs w:val="20"/>
          <w:lang w:eastAsia="fr-FR"/>
        </w:rPr>
        <w:t xml:space="preserve">Almuerzo en restaurante. </w:t>
      </w:r>
      <w:r w:rsidR="00100235">
        <w:rPr>
          <w:rFonts w:ascii="Arial" w:hAnsi="Arial" w:cs="Arial"/>
          <w:sz w:val="20"/>
          <w:szCs w:val="20"/>
          <w:lang w:eastAsia="fr-FR"/>
        </w:rPr>
        <w:t xml:space="preserve">Por la tarde comienza la visita de la ciudad para conocer el 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Yatai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Kaikan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 (sala de exposición de las </w:t>
      </w:r>
      <w:r w:rsidR="00F96710">
        <w:rPr>
          <w:rFonts w:ascii="Arial" w:hAnsi="Arial" w:cs="Arial"/>
          <w:sz w:val="20"/>
          <w:szCs w:val="20"/>
          <w:lang w:eastAsia="fr-FR"/>
        </w:rPr>
        <w:t>c</w:t>
      </w:r>
      <w:r w:rsidR="00100235">
        <w:rPr>
          <w:rFonts w:ascii="Arial" w:hAnsi="Arial" w:cs="Arial"/>
          <w:sz w:val="20"/>
          <w:szCs w:val="20"/>
          <w:lang w:eastAsia="fr-FR"/>
        </w:rPr>
        <w:t xml:space="preserve">arrozas </w:t>
      </w:r>
      <w:r w:rsidR="00F96710">
        <w:rPr>
          <w:rFonts w:ascii="Arial" w:hAnsi="Arial" w:cs="Arial"/>
          <w:sz w:val="20"/>
          <w:szCs w:val="20"/>
          <w:lang w:eastAsia="fr-FR"/>
        </w:rPr>
        <w:t>f</w:t>
      </w:r>
      <w:r w:rsidR="00100235">
        <w:rPr>
          <w:rFonts w:ascii="Arial" w:hAnsi="Arial" w:cs="Arial"/>
          <w:sz w:val="20"/>
          <w:szCs w:val="20"/>
          <w:lang w:eastAsia="fr-FR"/>
        </w:rPr>
        <w:t xml:space="preserve">estivas) y la calle </w:t>
      </w:r>
      <w:proofErr w:type="spellStart"/>
      <w:r w:rsidR="00100235">
        <w:rPr>
          <w:rFonts w:ascii="Arial" w:hAnsi="Arial" w:cs="Arial"/>
          <w:sz w:val="20"/>
          <w:szCs w:val="20"/>
          <w:lang w:eastAsia="fr-FR"/>
        </w:rPr>
        <w:t>Kami-sannomachi</w:t>
      </w:r>
      <w:proofErr w:type="spellEnd"/>
      <w:r w:rsidR="00100235">
        <w:rPr>
          <w:rFonts w:ascii="Arial" w:hAnsi="Arial" w:cs="Arial"/>
          <w:sz w:val="20"/>
          <w:szCs w:val="20"/>
          <w:lang w:eastAsia="fr-FR"/>
        </w:rPr>
        <w:t xml:space="preserve">. Después de la visita, traslado al hotel.  </w:t>
      </w:r>
      <w:r w:rsidR="00100235">
        <w:rPr>
          <w:rFonts w:ascii="Arial" w:hAnsi="Arial" w:cs="Arial"/>
          <w:b/>
          <w:sz w:val="20"/>
          <w:szCs w:val="20"/>
          <w:lang w:eastAsia="fr-FR"/>
        </w:rPr>
        <w:t xml:space="preserve">Cena en el hotel y alojamiento. </w:t>
      </w:r>
    </w:p>
    <w:p w14:paraId="1B45DF01" w14:textId="77777777" w:rsidR="002E1EC3" w:rsidRDefault="002E1EC3" w:rsidP="002E1EC3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6288DC8A" w14:textId="77777777" w:rsidR="002E1EC3" w:rsidRDefault="002E1EC3" w:rsidP="002E1EC3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DÍA </w:t>
      </w:r>
      <w:r w:rsidR="00124658">
        <w:rPr>
          <w:rFonts w:ascii="Arial" w:hAnsi="Arial" w:cs="Arial"/>
          <w:b/>
          <w:sz w:val="20"/>
          <w:szCs w:val="20"/>
          <w:lang w:eastAsia="fr-FR"/>
        </w:rPr>
        <w:t>11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124658">
        <w:rPr>
          <w:rFonts w:ascii="Arial" w:hAnsi="Arial" w:cs="Arial"/>
          <w:b/>
          <w:sz w:val="20"/>
          <w:szCs w:val="20"/>
          <w:lang w:eastAsia="fr-FR"/>
        </w:rPr>
        <w:t>TAKAYAMA – NAGOYA – HAKONE - TOKIO</w:t>
      </w:r>
    </w:p>
    <w:p w14:paraId="3781764C" w14:textId="221CDC81" w:rsidR="005E36A8" w:rsidRDefault="002E1EC3" w:rsidP="00124658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2E1EC3">
        <w:rPr>
          <w:rFonts w:ascii="Arial" w:hAnsi="Arial" w:cs="Arial"/>
          <w:b/>
          <w:sz w:val="20"/>
          <w:szCs w:val="20"/>
          <w:lang w:eastAsia="fr-FR"/>
        </w:rPr>
        <w:t>Desayuno en el hotel</w:t>
      </w:r>
      <w:r w:rsidR="00124658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124658">
        <w:rPr>
          <w:rFonts w:ascii="Arial" w:hAnsi="Arial" w:cs="Arial"/>
          <w:sz w:val="20"/>
          <w:szCs w:val="20"/>
          <w:lang w:eastAsia="fr-FR"/>
        </w:rPr>
        <w:t xml:space="preserve"> Reunión en el lobby.  Salida de Takayama hacia Nagoya por carretera. Llegada a Nagoya. Salida de Nagoya hacia </w:t>
      </w:r>
      <w:proofErr w:type="spellStart"/>
      <w:r w:rsidR="00124658">
        <w:rPr>
          <w:rFonts w:ascii="Arial" w:hAnsi="Arial" w:cs="Arial"/>
          <w:sz w:val="20"/>
          <w:szCs w:val="20"/>
          <w:lang w:eastAsia="fr-FR"/>
        </w:rPr>
        <w:t>Odawara</w:t>
      </w:r>
      <w:proofErr w:type="spellEnd"/>
      <w:r w:rsidR="00124658">
        <w:rPr>
          <w:rFonts w:ascii="Arial" w:hAnsi="Arial" w:cs="Arial"/>
          <w:sz w:val="20"/>
          <w:szCs w:val="20"/>
          <w:lang w:eastAsia="fr-FR"/>
        </w:rPr>
        <w:t xml:space="preserve"> en </w:t>
      </w:r>
      <w:r w:rsidR="00124658" w:rsidRPr="00F96710">
        <w:rPr>
          <w:rFonts w:ascii="Arial" w:hAnsi="Arial" w:cs="Arial"/>
          <w:b/>
          <w:bCs/>
          <w:sz w:val="20"/>
          <w:szCs w:val="20"/>
          <w:lang w:eastAsia="fr-FR"/>
        </w:rPr>
        <w:t xml:space="preserve">tren bala de </w:t>
      </w:r>
      <w:r w:rsidR="005E36A8" w:rsidRPr="00F96710">
        <w:rPr>
          <w:rFonts w:ascii="Arial" w:hAnsi="Arial" w:cs="Arial"/>
          <w:b/>
          <w:bCs/>
          <w:sz w:val="20"/>
          <w:szCs w:val="20"/>
          <w:lang w:eastAsia="fr-FR"/>
        </w:rPr>
        <w:t>JR</w:t>
      </w:r>
      <w:r w:rsidR="005E36A8">
        <w:rPr>
          <w:rFonts w:ascii="Arial" w:hAnsi="Arial" w:cs="Arial"/>
          <w:sz w:val="20"/>
          <w:szCs w:val="20"/>
          <w:lang w:eastAsia="fr-FR"/>
        </w:rPr>
        <w:t xml:space="preserve"> “</w:t>
      </w:r>
      <w:proofErr w:type="spellStart"/>
      <w:r w:rsidR="005E36A8">
        <w:rPr>
          <w:rFonts w:ascii="Arial" w:hAnsi="Arial" w:cs="Arial"/>
          <w:sz w:val="20"/>
          <w:szCs w:val="20"/>
          <w:lang w:eastAsia="fr-FR"/>
        </w:rPr>
        <w:t>Hikari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”.  Llegada a </w:t>
      </w:r>
      <w:proofErr w:type="spellStart"/>
      <w:r w:rsidR="005E36A8">
        <w:rPr>
          <w:rFonts w:ascii="Arial" w:hAnsi="Arial" w:cs="Arial"/>
          <w:sz w:val="20"/>
          <w:szCs w:val="20"/>
          <w:lang w:eastAsia="fr-FR"/>
        </w:rPr>
        <w:t>Odawara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 y traslado a </w:t>
      </w:r>
      <w:proofErr w:type="spellStart"/>
      <w:r w:rsidR="005E36A8">
        <w:rPr>
          <w:rFonts w:ascii="Arial" w:hAnsi="Arial" w:cs="Arial"/>
          <w:sz w:val="20"/>
          <w:szCs w:val="20"/>
          <w:lang w:eastAsia="fr-FR"/>
        </w:rPr>
        <w:t>Hakone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. </w:t>
      </w:r>
      <w:r w:rsidR="0099651D">
        <w:rPr>
          <w:rFonts w:ascii="Arial" w:hAnsi="Arial" w:cs="Arial"/>
          <w:b/>
          <w:sz w:val="20"/>
          <w:szCs w:val="20"/>
          <w:lang w:eastAsia="fr-FR"/>
        </w:rPr>
        <w:t>Box lunch (incluido)</w:t>
      </w:r>
      <w:r w:rsidR="005E36A8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5E36A8">
        <w:rPr>
          <w:rFonts w:ascii="Arial" w:hAnsi="Arial" w:cs="Arial"/>
          <w:sz w:val="20"/>
          <w:szCs w:val="20"/>
          <w:lang w:eastAsia="fr-FR"/>
        </w:rPr>
        <w:t>Por la tarde comienza la visita al Parque Nacional de Fuji-</w:t>
      </w:r>
      <w:proofErr w:type="spellStart"/>
      <w:r w:rsidR="005E36A8">
        <w:rPr>
          <w:rFonts w:ascii="Arial" w:hAnsi="Arial" w:cs="Arial"/>
          <w:sz w:val="20"/>
          <w:szCs w:val="20"/>
          <w:lang w:eastAsia="fr-FR"/>
        </w:rPr>
        <w:t>Hakone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 para conocer el Lago </w:t>
      </w:r>
      <w:proofErr w:type="spellStart"/>
      <w:r w:rsidR="005E36A8">
        <w:rPr>
          <w:rFonts w:ascii="Arial" w:hAnsi="Arial" w:cs="Arial"/>
          <w:sz w:val="20"/>
          <w:szCs w:val="20"/>
          <w:lang w:eastAsia="fr-FR"/>
        </w:rPr>
        <w:t>Ashi</w:t>
      </w:r>
      <w:proofErr w:type="spellEnd"/>
      <w:r w:rsidR="005E36A8">
        <w:rPr>
          <w:rFonts w:ascii="Arial" w:hAnsi="Arial" w:cs="Arial"/>
          <w:sz w:val="20"/>
          <w:szCs w:val="20"/>
          <w:lang w:eastAsia="fr-FR"/>
        </w:rPr>
        <w:t xml:space="preserve"> en un </w:t>
      </w:r>
      <w:r w:rsidR="00F96710">
        <w:rPr>
          <w:rFonts w:ascii="Arial" w:hAnsi="Arial" w:cs="Arial"/>
          <w:sz w:val="20"/>
          <w:szCs w:val="20"/>
          <w:lang w:eastAsia="fr-FR"/>
        </w:rPr>
        <w:t>minicrucero</w:t>
      </w:r>
      <w:r w:rsidR="005E36A8">
        <w:rPr>
          <w:rFonts w:ascii="Arial" w:hAnsi="Arial" w:cs="Arial"/>
          <w:sz w:val="20"/>
          <w:szCs w:val="20"/>
          <w:lang w:eastAsia="fr-FR"/>
        </w:rPr>
        <w:t xml:space="preserve"> y el teleférico.  Después de la visita, salida hacia Tokio por carretera. Llegada y </w:t>
      </w:r>
      <w:r w:rsidR="005E36A8">
        <w:rPr>
          <w:rFonts w:ascii="Arial" w:hAnsi="Arial" w:cs="Arial"/>
          <w:b/>
          <w:sz w:val="20"/>
          <w:szCs w:val="20"/>
          <w:lang w:eastAsia="fr-FR"/>
        </w:rPr>
        <w:t xml:space="preserve">alojamiento. </w:t>
      </w:r>
    </w:p>
    <w:p w14:paraId="3B6542FD" w14:textId="6B1E5CD2" w:rsidR="005E36A8" w:rsidRPr="00396FE8" w:rsidRDefault="00396FE8" w:rsidP="00124658">
      <w:pPr>
        <w:spacing w:after="0" w:line="240" w:lineRule="auto"/>
        <w:ind w:left="-142"/>
        <w:jc w:val="both"/>
        <w:rPr>
          <w:rFonts w:ascii="Arial" w:hAnsi="Arial" w:cs="Arial"/>
          <w:b/>
          <w:color w:val="FF0000"/>
          <w:sz w:val="20"/>
          <w:szCs w:val="20"/>
          <w:lang w:eastAsia="fr-FR"/>
        </w:rPr>
      </w:pPr>
      <w:r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>Nota: D</w:t>
      </w:r>
      <w:r w:rsidR="005E36A8"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 xml:space="preserve">ependiendo de las condiciones climatológicas, el </w:t>
      </w:r>
      <w:r w:rsidR="00F96710"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>minicrucero</w:t>
      </w:r>
      <w:r w:rsidR="005E36A8"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 xml:space="preserve"> y la subida al teleférico pueden ser sustituidos por otras visitas como museos y/o templos. Respecto a la visita panorámica del Monte Fuji también dependerá de la meteorología ***  </w:t>
      </w:r>
    </w:p>
    <w:p w14:paraId="36C7BDC0" w14:textId="77777777" w:rsidR="005E36A8" w:rsidRPr="005E36A8" w:rsidRDefault="005E36A8" w:rsidP="00124658">
      <w:pPr>
        <w:spacing w:after="0" w:line="240" w:lineRule="auto"/>
        <w:ind w:left="-142"/>
        <w:jc w:val="both"/>
        <w:rPr>
          <w:rFonts w:ascii="Arial" w:hAnsi="Arial" w:cs="Arial"/>
          <w:color w:val="FF0000"/>
          <w:sz w:val="20"/>
          <w:szCs w:val="20"/>
          <w:lang w:eastAsia="fr-FR"/>
        </w:rPr>
      </w:pPr>
      <w:r w:rsidRPr="00396FE8">
        <w:rPr>
          <w:rFonts w:ascii="Arial" w:hAnsi="Arial" w:cs="Arial"/>
          <w:b/>
          <w:color w:val="FF0000"/>
          <w:sz w:val="20"/>
          <w:szCs w:val="20"/>
          <w:lang w:eastAsia="fr-FR"/>
        </w:rPr>
        <w:t>Es difícil ver el Monte Fuji en cualquier época del año y sobre todo en verano porque suele estar nublado</w:t>
      </w:r>
      <w:r>
        <w:rPr>
          <w:rFonts w:ascii="Arial" w:hAnsi="Arial" w:cs="Arial"/>
          <w:color w:val="FF0000"/>
          <w:sz w:val="20"/>
          <w:szCs w:val="20"/>
          <w:lang w:eastAsia="fr-FR"/>
        </w:rPr>
        <w:t xml:space="preserve">. </w:t>
      </w:r>
    </w:p>
    <w:p w14:paraId="27C7406C" w14:textId="77777777" w:rsidR="00F96710" w:rsidRDefault="00F96710" w:rsidP="0012465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21FF48A0" w14:textId="77777777" w:rsidR="002E674A" w:rsidRPr="00B82CFB" w:rsidRDefault="002E674A" w:rsidP="002E674A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>2. TOK</w:t>
      </w:r>
      <w:r>
        <w:rPr>
          <w:rFonts w:ascii="Arial" w:hAnsi="Arial" w:cs="Arial"/>
          <w:b/>
          <w:sz w:val="20"/>
          <w:szCs w:val="20"/>
          <w:lang w:eastAsia="fr-FR"/>
        </w:rPr>
        <w:t>IO</w:t>
      </w:r>
    </w:p>
    <w:p w14:paraId="5991F059" w14:textId="77777777" w:rsidR="002E674A" w:rsidRPr="00A01C61" w:rsidRDefault="002E674A" w:rsidP="002E674A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 w:rsidRPr="00A01C61">
        <w:rPr>
          <w:rFonts w:ascii="Arial" w:hAnsi="Arial" w:cs="Arial"/>
          <w:b/>
          <w:sz w:val="20"/>
          <w:szCs w:val="20"/>
          <w:lang w:eastAsia="fr-FR"/>
        </w:rPr>
        <w:t>Desayuno en el hotel</w:t>
      </w:r>
      <w:r>
        <w:rPr>
          <w:rFonts w:ascii="Arial" w:hAnsi="Arial" w:cs="Arial"/>
          <w:b/>
          <w:sz w:val="20"/>
          <w:szCs w:val="20"/>
          <w:lang w:eastAsia="fr-FR"/>
        </w:rPr>
        <w:t>.</w:t>
      </w:r>
      <w:r w:rsidR="00F96710" w:rsidRPr="00F96710">
        <w:t xml:space="preserve"> </w:t>
      </w:r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Reunión en el lobby y comienza la visita de Tokio con guía de habla española para conocer la Torre de Tokio (*), el Templo </w:t>
      </w:r>
      <w:proofErr w:type="spellStart"/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>Asakusa</w:t>
      </w:r>
      <w:proofErr w:type="spellEnd"/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 </w:t>
      </w:r>
      <w:proofErr w:type="spellStart"/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>Kannon</w:t>
      </w:r>
      <w:proofErr w:type="spellEnd"/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 con su arcada comercial de </w:t>
      </w:r>
      <w:proofErr w:type="spellStart"/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>Nakamise</w:t>
      </w:r>
      <w:proofErr w:type="spellEnd"/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 y hacen la visita panorámica de la ciudad de Tokio en autobús</w:t>
      </w:r>
      <w:r w:rsidR="00F96710" w:rsidRPr="00F96710">
        <w:rPr>
          <w:rFonts w:ascii="Arial" w:hAnsi="Arial" w:cs="Arial"/>
          <w:b/>
          <w:sz w:val="20"/>
          <w:szCs w:val="20"/>
          <w:lang w:eastAsia="fr-FR"/>
        </w:rPr>
        <w:t>.</w:t>
      </w:r>
      <w:r w:rsidR="00F96710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A01C61">
        <w:rPr>
          <w:rFonts w:ascii="Arial" w:hAnsi="Arial" w:cs="Arial"/>
          <w:b/>
          <w:sz w:val="20"/>
          <w:szCs w:val="20"/>
          <w:lang w:eastAsia="fr-FR"/>
        </w:rPr>
        <w:t>Almuerzo en un restaurante</w:t>
      </w:r>
      <w:r w:rsidR="00F96710">
        <w:rPr>
          <w:rFonts w:ascii="Arial" w:hAnsi="Arial" w:cs="Arial"/>
          <w:b/>
          <w:sz w:val="20"/>
          <w:szCs w:val="20"/>
          <w:lang w:eastAsia="fr-FR"/>
        </w:rPr>
        <w:t>.</w:t>
      </w:r>
      <w:r w:rsidR="00F96710" w:rsidRPr="00F96710">
        <w:t xml:space="preserve"> </w:t>
      </w:r>
      <w:r w:rsidR="00F96710" w:rsidRPr="00F96710">
        <w:rPr>
          <w:rFonts w:ascii="Arial" w:hAnsi="Arial" w:cs="Arial"/>
          <w:bCs/>
          <w:sz w:val="20"/>
          <w:szCs w:val="20"/>
          <w:lang w:eastAsia="fr-FR"/>
        </w:rPr>
        <w:t xml:space="preserve">El tour termina en el restaurante y el </w:t>
      </w:r>
      <w:r w:rsidR="00F96710" w:rsidRPr="00F96710">
        <w:rPr>
          <w:rFonts w:ascii="Arial" w:hAnsi="Arial" w:cs="Arial"/>
          <w:bCs/>
          <w:sz w:val="20"/>
          <w:szCs w:val="20"/>
          <w:u w:val="single"/>
          <w:lang w:eastAsia="fr-FR"/>
        </w:rPr>
        <w:t>regreso al hotel será por su cuenta</w:t>
      </w:r>
      <w:r w:rsidR="00F96710" w:rsidRPr="00F96710">
        <w:rPr>
          <w:rFonts w:ascii="Arial" w:hAnsi="Arial" w:cs="Arial"/>
          <w:b/>
          <w:sz w:val="20"/>
          <w:szCs w:val="20"/>
          <w:lang w:eastAsia="fr-FR"/>
        </w:rPr>
        <w:t>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A01C61">
        <w:rPr>
          <w:rFonts w:ascii="Arial" w:hAnsi="Arial" w:cs="Arial"/>
          <w:b/>
          <w:sz w:val="20"/>
          <w:szCs w:val="20"/>
          <w:lang w:eastAsia="fr-FR"/>
        </w:rPr>
        <w:t>Alojamiento.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4EBE7872" w14:textId="77777777" w:rsidR="002E674A" w:rsidRPr="00C572C8" w:rsidRDefault="002E674A" w:rsidP="002E674A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7C1F9FC0" w14:textId="77777777" w:rsidR="002E674A" w:rsidRPr="003775F5" w:rsidRDefault="002E674A" w:rsidP="002E674A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3775F5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Pr="003775F5">
        <w:rPr>
          <w:rFonts w:ascii="Arial" w:hAnsi="Arial" w:cs="Arial"/>
          <w:b/>
          <w:sz w:val="20"/>
          <w:szCs w:val="20"/>
          <w:lang w:eastAsia="fr-FR"/>
        </w:rPr>
        <w:t>3. TOKIO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 (OPCIONAL A NIKKO) </w:t>
      </w:r>
    </w:p>
    <w:p w14:paraId="04527A89" w14:textId="77777777" w:rsidR="00396FE8" w:rsidRDefault="002E674A" w:rsidP="00396FE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Desayuno en el hotel.  </w:t>
      </w:r>
      <w:r>
        <w:rPr>
          <w:rFonts w:ascii="Arial" w:hAnsi="Arial" w:cs="Arial"/>
          <w:sz w:val="20"/>
          <w:szCs w:val="20"/>
          <w:lang w:eastAsia="fr-FR"/>
        </w:rPr>
        <w:t xml:space="preserve">Día libre para actividades personales. </w:t>
      </w:r>
      <w:r w:rsidR="00F96710" w:rsidRPr="00F96710">
        <w:rPr>
          <w:rFonts w:ascii="Arial" w:hAnsi="Arial" w:cs="Arial"/>
          <w:b/>
          <w:bCs/>
          <w:sz w:val="20"/>
          <w:szCs w:val="20"/>
          <w:lang w:eastAsia="fr-FR"/>
        </w:rPr>
        <w:t>Alojamiento</w:t>
      </w:r>
      <w:r w:rsidR="00F96710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31D011CE" w14:textId="77AA9791" w:rsidR="00396FE8" w:rsidRDefault="00396FE8" w:rsidP="00396FE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6858B9C" w14:textId="2C49DC47" w:rsidR="00396FE8" w:rsidRDefault="00396FE8" w:rsidP="00396FE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28946C42" w14:textId="77777777" w:rsidR="00396FE8" w:rsidRDefault="00396FE8" w:rsidP="00396FE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2185FA0C" w14:textId="5985A8D3" w:rsidR="00F96710" w:rsidRPr="00396FE8" w:rsidRDefault="00F96710" w:rsidP="00396FE8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  <w:r w:rsidRPr="00F96710">
        <w:rPr>
          <w:rFonts w:ascii="Arial" w:hAnsi="Arial" w:cs="Arial"/>
          <w:b/>
          <w:bCs/>
          <w:color w:val="000000"/>
          <w:sz w:val="18"/>
          <w:szCs w:val="18"/>
        </w:rPr>
        <w:t xml:space="preserve">EXCURSIÓN OPCIONAL A NIKKO </w:t>
      </w:r>
    </w:p>
    <w:p w14:paraId="2BD66551" w14:textId="77777777" w:rsidR="00F96710" w:rsidRDefault="00F96710" w:rsidP="00F967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96710">
        <w:rPr>
          <w:rFonts w:ascii="Arial" w:hAnsi="Arial" w:cs="Arial"/>
          <w:color w:val="000000"/>
          <w:sz w:val="20"/>
          <w:szCs w:val="20"/>
        </w:rPr>
        <w:t xml:space="preserve">Reunión en el lobby y comienza la excursión a </w:t>
      </w:r>
      <w:proofErr w:type="spellStart"/>
      <w:r w:rsidRPr="00F96710">
        <w:rPr>
          <w:rFonts w:ascii="Arial" w:hAnsi="Arial" w:cs="Arial"/>
          <w:color w:val="000000"/>
          <w:sz w:val="20"/>
          <w:szCs w:val="20"/>
        </w:rPr>
        <w:t>Nikko</w:t>
      </w:r>
      <w:proofErr w:type="spellEnd"/>
      <w:r w:rsidRPr="00F96710">
        <w:rPr>
          <w:rFonts w:ascii="Arial" w:hAnsi="Arial" w:cs="Arial"/>
          <w:color w:val="000000"/>
          <w:sz w:val="20"/>
          <w:szCs w:val="20"/>
        </w:rPr>
        <w:t xml:space="preserve"> con guía de habla española.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6710">
        <w:rPr>
          <w:rFonts w:ascii="Arial" w:hAnsi="Arial" w:cs="Arial"/>
          <w:color w:val="000000"/>
          <w:sz w:val="20"/>
          <w:szCs w:val="20"/>
        </w:rPr>
        <w:t xml:space="preserve">Llegada a </w:t>
      </w:r>
      <w:proofErr w:type="spellStart"/>
      <w:r w:rsidRPr="00F96710">
        <w:rPr>
          <w:rFonts w:ascii="Arial" w:hAnsi="Arial" w:cs="Arial"/>
          <w:color w:val="000000"/>
          <w:sz w:val="20"/>
          <w:szCs w:val="20"/>
        </w:rPr>
        <w:t>Nikko</w:t>
      </w:r>
      <w:proofErr w:type="spellEnd"/>
      <w:r w:rsidRPr="00F96710">
        <w:rPr>
          <w:rFonts w:ascii="Arial" w:hAnsi="Arial" w:cs="Arial"/>
          <w:color w:val="000000"/>
          <w:sz w:val="20"/>
          <w:szCs w:val="20"/>
        </w:rPr>
        <w:t xml:space="preserve"> y comienza la visita para conocer el Santuario </w:t>
      </w:r>
      <w:proofErr w:type="spellStart"/>
      <w:r w:rsidRPr="00F96710">
        <w:rPr>
          <w:rFonts w:ascii="Arial" w:hAnsi="Arial" w:cs="Arial"/>
          <w:color w:val="000000"/>
          <w:sz w:val="20"/>
          <w:szCs w:val="20"/>
        </w:rPr>
        <w:t>Shintoísta</w:t>
      </w:r>
      <w:proofErr w:type="spellEnd"/>
      <w:r w:rsidRPr="00F9671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proofErr w:type="gramStart"/>
      <w:r w:rsidRPr="00F96710">
        <w:rPr>
          <w:rFonts w:ascii="Arial" w:hAnsi="Arial" w:cs="Arial"/>
          <w:color w:val="000000"/>
          <w:sz w:val="20"/>
          <w:szCs w:val="20"/>
        </w:rPr>
        <w:t>Toshogu</w:t>
      </w:r>
      <w:proofErr w:type="spellEnd"/>
      <w:r w:rsidRPr="00F96710">
        <w:rPr>
          <w:rFonts w:ascii="Arial" w:hAnsi="Arial" w:cs="Arial"/>
          <w:color w:val="000000"/>
          <w:sz w:val="16"/>
          <w:szCs w:val="16"/>
        </w:rPr>
        <w:t>(</w:t>
      </w:r>
      <w:proofErr w:type="gramEnd"/>
      <w:r w:rsidRPr="00F96710">
        <w:rPr>
          <w:rFonts w:ascii="Arial" w:hAnsi="Arial" w:cs="Arial"/>
          <w:color w:val="000000"/>
          <w:sz w:val="16"/>
          <w:szCs w:val="16"/>
        </w:rPr>
        <w:t>*)</w:t>
      </w:r>
      <w:r w:rsidRPr="00F96710">
        <w:rPr>
          <w:rFonts w:ascii="Arial" w:hAnsi="Arial" w:cs="Arial"/>
          <w:color w:val="000000"/>
          <w:sz w:val="20"/>
          <w:szCs w:val="20"/>
        </w:rPr>
        <w:t xml:space="preserve">, el Lago </w:t>
      </w:r>
      <w:proofErr w:type="spellStart"/>
      <w:r w:rsidRPr="00F96710">
        <w:rPr>
          <w:rFonts w:ascii="Arial" w:hAnsi="Arial" w:cs="Arial"/>
          <w:color w:val="000000"/>
          <w:sz w:val="20"/>
          <w:szCs w:val="20"/>
        </w:rPr>
        <w:t>Chuzenji</w:t>
      </w:r>
      <w:proofErr w:type="spellEnd"/>
      <w:r w:rsidRPr="00F96710">
        <w:rPr>
          <w:rFonts w:ascii="Arial" w:hAnsi="Arial" w:cs="Arial"/>
          <w:color w:val="000000"/>
          <w:sz w:val="20"/>
          <w:szCs w:val="20"/>
        </w:rPr>
        <w:t xml:space="preserve"> y la Cascada </w:t>
      </w:r>
      <w:proofErr w:type="spellStart"/>
      <w:r w:rsidRPr="00F96710">
        <w:rPr>
          <w:rFonts w:ascii="Arial" w:hAnsi="Arial" w:cs="Arial"/>
          <w:color w:val="000000"/>
          <w:sz w:val="20"/>
          <w:szCs w:val="20"/>
        </w:rPr>
        <w:t>Kegon</w:t>
      </w:r>
      <w:proofErr w:type="spellEnd"/>
      <w:r w:rsidRPr="00F96710">
        <w:rPr>
          <w:rFonts w:ascii="Arial" w:hAnsi="Arial" w:cs="Arial"/>
          <w:color w:val="000000"/>
          <w:sz w:val="20"/>
          <w:szCs w:val="20"/>
        </w:rPr>
        <w:t xml:space="preserve"> subiendo la Carretera zigzag “I-Ro-Ha”. </w:t>
      </w:r>
      <w:r w:rsidRPr="00F96710">
        <w:rPr>
          <w:rFonts w:ascii="Arial" w:hAnsi="Arial" w:cs="Arial"/>
          <w:b/>
          <w:bCs/>
          <w:color w:val="000000"/>
          <w:sz w:val="20"/>
          <w:szCs w:val="20"/>
        </w:rPr>
        <w:t xml:space="preserve">Almuerzo </w:t>
      </w:r>
      <w:r w:rsidRPr="00F96710">
        <w:rPr>
          <w:rFonts w:ascii="Arial" w:hAnsi="Arial" w:cs="Arial"/>
          <w:color w:val="000000"/>
          <w:sz w:val="20"/>
          <w:szCs w:val="20"/>
        </w:rPr>
        <w:t xml:space="preserve">en un restaurante incluido. Después de la visita, regreso al hotel en Tokio. </w:t>
      </w:r>
    </w:p>
    <w:p w14:paraId="5AF9AECA" w14:textId="77777777" w:rsidR="00F96710" w:rsidRPr="00F96710" w:rsidRDefault="00F96710" w:rsidP="00F967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B35778" w14:textId="77777777" w:rsidR="00F96710" w:rsidRPr="00396FE8" w:rsidRDefault="00F96710" w:rsidP="00F967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6FE8">
        <w:rPr>
          <w:rFonts w:ascii="Arial" w:hAnsi="Arial" w:cs="Arial"/>
          <w:color w:val="000000" w:themeColor="text1"/>
          <w:sz w:val="20"/>
          <w:szCs w:val="20"/>
        </w:rPr>
        <w:t xml:space="preserve">*Nota: </w:t>
      </w:r>
    </w:p>
    <w:p w14:paraId="762F797F" w14:textId="77777777" w:rsidR="00F96710" w:rsidRPr="00396FE8" w:rsidRDefault="00F96710" w:rsidP="00F967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6FE8">
        <w:rPr>
          <w:rFonts w:ascii="Arial" w:hAnsi="Arial" w:cs="Arial"/>
          <w:color w:val="000000" w:themeColor="text1"/>
          <w:sz w:val="18"/>
          <w:szCs w:val="18"/>
        </w:rPr>
        <w:t xml:space="preserve">(1) El medio de transporte para esta excursión depende del número de participantes. Utilizaremos autocar/minibús privado, tren, autobús local, taxi, o tour regular en inglés, siempre con guía de habla española de Ibero </w:t>
      </w:r>
      <w:proofErr w:type="spellStart"/>
      <w:r w:rsidRPr="00396FE8">
        <w:rPr>
          <w:rFonts w:ascii="Arial" w:hAnsi="Arial" w:cs="Arial"/>
          <w:color w:val="000000" w:themeColor="text1"/>
          <w:sz w:val="18"/>
          <w:szCs w:val="18"/>
        </w:rPr>
        <w:t>Japan</w:t>
      </w:r>
      <w:proofErr w:type="spellEnd"/>
      <w:r w:rsidRPr="00396FE8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1654F45A" w14:textId="77777777" w:rsidR="00F96710" w:rsidRPr="00396FE8" w:rsidRDefault="00F96710" w:rsidP="00F967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96FE8">
        <w:rPr>
          <w:rFonts w:ascii="Arial" w:hAnsi="Arial" w:cs="Arial"/>
          <w:color w:val="000000" w:themeColor="text1"/>
          <w:sz w:val="18"/>
          <w:szCs w:val="18"/>
        </w:rPr>
        <w:t xml:space="preserve">(2) En temporada alta, las visitas al Lago </w:t>
      </w:r>
      <w:proofErr w:type="spellStart"/>
      <w:r w:rsidRPr="00396FE8">
        <w:rPr>
          <w:rFonts w:ascii="Arial" w:hAnsi="Arial" w:cs="Arial"/>
          <w:color w:val="000000" w:themeColor="text1"/>
          <w:sz w:val="18"/>
          <w:szCs w:val="18"/>
        </w:rPr>
        <w:t>Chuzenji</w:t>
      </w:r>
      <w:proofErr w:type="spellEnd"/>
      <w:r w:rsidRPr="00396FE8">
        <w:rPr>
          <w:rFonts w:ascii="Arial" w:hAnsi="Arial" w:cs="Arial"/>
          <w:color w:val="000000" w:themeColor="text1"/>
          <w:sz w:val="18"/>
          <w:szCs w:val="18"/>
        </w:rPr>
        <w:t xml:space="preserve"> y la Cascada de </w:t>
      </w:r>
      <w:proofErr w:type="spellStart"/>
      <w:r w:rsidRPr="00396FE8">
        <w:rPr>
          <w:rFonts w:ascii="Arial" w:hAnsi="Arial" w:cs="Arial"/>
          <w:color w:val="000000" w:themeColor="text1"/>
          <w:sz w:val="18"/>
          <w:szCs w:val="18"/>
        </w:rPr>
        <w:t>Kegon</w:t>
      </w:r>
      <w:proofErr w:type="spellEnd"/>
      <w:r w:rsidRPr="00396FE8">
        <w:rPr>
          <w:rFonts w:ascii="Arial" w:hAnsi="Arial" w:cs="Arial"/>
          <w:color w:val="000000" w:themeColor="text1"/>
          <w:sz w:val="18"/>
          <w:szCs w:val="18"/>
        </w:rPr>
        <w:t xml:space="preserve"> pueden ser sustituidas según la condición del tráfico. </w:t>
      </w:r>
    </w:p>
    <w:p w14:paraId="542ED3DF" w14:textId="77777777" w:rsidR="00F96710" w:rsidRDefault="00F96710" w:rsidP="00F96710">
      <w:pPr>
        <w:spacing w:after="0" w:line="240" w:lineRule="auto"/>
        <w:ind w:left="-142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96FE8">
        <w:rPr>
          <w:rFonts w:ascii="Arial" w:hAnsi="Arial" w:cs="Arial"/>
          <w:color w:val="000000" w:themeColor="text1"/>
          <w:sz w:val="18"/>
          <w:szCs w:val="18"/>
        </w:rPr>
        <w:t xml:space="preserve">  (3) En caso de que operemos la excursión utilizando el tour regular en inglés, las visitas pueden ser sustituidas según la      condición del tour regular</w:t>
      </w:r>
      <w:r w:rsidRPr="00F96710">
        <w:rPr>
          <w:rFonts w:ascii="Arial" w:hAnsi="Arial" w:cs="Arial"/>
          <w:i/>
          <w:iCs/>
          <w:color w:val="000000"/>
          <w:sz w:val="18"/>
          <w:szCs w:val="18"/>
        </w:rPr>
        <w:t xml:space="preserve">. </w:t>
      </w:r>
    </w:p>
    <w:p w14:paraId="2382EE2D" w14:textId="77777777" w:rsidR="00F96710" w:rsidRPr="00F96710" w:rsidRDefault="00F96710" w:rsidP="00F967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96FE8">
        <w:rPr>
          <w:rFonts w:ascii="Arial" w:hAnsi="Arial" w:cs="Arial"/>
          <w:b/>
          <w:bCs/>
          <w:color w:val="FF0000"/>
          <w:sz w:val="18"/>
          <w:szCs w:val="18"/>
        </w:rPr>
        <w:t xml:space="preserve">(4) En la temporada alta de la festividad de </w:t>
      </w:r>
      <w:proofErr w:type="spellStart"/>
      <w:r w:rsidRPr="00396FE8">
        <w:rPr>
          <w:rFonts w:ascii="Arial" w:hAnsi="Arial" w:cs="Arial"/>
          <w:b/>
          <w:bCs/>
          <w:color w:val="FF0000"/>
          <w:sz w:val="18"/>
          <w:szCs w:val="18"/>
        </w:rPr>
        <w:t>Obon</w:t>
      </w:r>
      <w:proofErr w:type="spellEnd"/>
      <w:r w:rsidRPr="00396FE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396FE8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396FE8">
        <w:rPr>
          <w:rFonts w:ascii="Arial" w:hAnsi="Arial" w:cs="Arial"/>
          <w:b/>
          <w:bCs/>
          <w:color w:val="FF0000"/>
          <w:sz w:val="18"/>
          <w:szCs w:val="18"/>
        </w:rPr>
        <w:t xml:space="preserve">04 y 09 de agosto), utilizaremos tren + taxi o autobús privado. Es muy probable que no consigamos billetes de tren a </w:t>
      </w:r>
      <w:proofErr w:type="spellStart"/>
      <w:r w:rsidRPr="00396FE8">
        <w:rPr>
          <w:rFonts w:ascii="Arial" w:hAnsi="Arial" w:cs="Arial"/>
          <w:b/>
          <w:bCs/>
          <w:color w:val="FF0000"/>
          <w:sz w:val="18"/>
          <w:szCs w:val="18"/>
        </w:rPr>
        <w:t>Nikko</w:t>
      </w:r>
      <w:proofErr w:type="spellEnd"/>
      <w:r w:rsidRPr="00396FE8">
        <w:rPr>
          <w:rFonts w:ascii="Arial" w:hAnsi="Arial" w:cs="Arial"/>
          <w:b/>
          <w:bCs/>
          <w:color w:val="FF0000"/>
          <w:sz w:val="18"/>
          <w:szCs w:val="18"/>
        </w:rPr>
        <w:t xml:space="preserve"> para estas fechas sin tiempo de antelación suficiente</w:t>
      </w:r>
      <w:r w:rsidRPr="00F96710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 </w:t>
      </w:r>
    </w:p>
    <w:p w14:paraId="70F7F7DB" w14:textId="77777777" w:rsidR="00F96710" w:rsidRDefault="00F96710" w:rsidP="00F96710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eastAsia="fr-FR"/>
        </w:rPr>
      </w:pPr>
    </w:p>
    <w:p w14:paraId="73EC7FA5" w14:textId="77777777" w:rsidR="00FA0185" w:rsidRPr="00B82CFB" w:rsidRDefault="00FA0185" w:rsidP="002E1EC3">
      <w:pPr>
        <w:shd w:val="clear" w:color="auto" w:fill="DEEAF6" w:themeFill="accent1" w:themeFillTint="33"/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DIA </w:t>
      </w:r>
      <w:r w:rsidR="002E1EC3">
        <w:rPr>
          <w:rFonts w:ascii="Arial" w:hAnsi="Arial" w:cs="Arial"/>
          <w:b/>
          <w:sz w:val="20"/>
          <w:szCs w:val="20"/>
          <w:lang w:eastAsia="fr-FR"/>
        </w:rPr>
        <w:t>1</w:t>
      </w:r>
      <w:r w:rsidR="002E674A">
        <w:rPr>
          <w:rFonts w:ascii="Arial" w:hAnsi="Arial" w:cs="Arial"/>
          <w:b/>
          <w:sz w:val="20"/>
          <w:szCs w:val="20"/>
          <w:lang w:eastAsia="fr-FR"/>
        </w:rPr>
        <w:t>4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2E674A">
        <w:rPr>
          <w:rFonts w:ascii="Arial" w:hAnsi="Arial" w:cs="Arial"/>
          <w:b/>
          <w:sz w:val="20"/>
          <w:szCs w:val="20"/>
          <w:lang w:eastAsia="fr-FR"/>
        </w:rPr>
        <w:t>TOKIO</w:t>
      </w:r>
      <w:r w:rsidR="005D315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52E9DD25" w14:textId="49BDD057" w:rsidR="00FA0185" w:rsidRPr="005D3159" w:rsidRDefault="00FA0185" w:rsidP="005D3159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D52529">
        <w:rPr>
          <w:rFonts w:ascii="Arial" w:hAnsi="Arial" w:cs="Arial"/>
          <w:b/>
          <w:sz w:val="20"/>
          <w:szCs w:val="20"/>
          <w:lang w:eastAsia="fr-FR"/>
        </w:rPr>
        <w:t xml:space="preserve">Desayuno </w:t>
      </w:r>
      <w:r w:rsidRPr="00FE5E32">
        <w:rPr>
          <w:rFonts w:ascii="Arial" w:hAnsi="Arial" w:cs="Arial"/>
          <w:sz w:val="20"/>
          <w:szCs w:val="20"/>
          <w:lang w:eastAsia="fr-FR"/>
        </w:rPr>
        <w:t>en el hotel.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  <w:r w:rsidR="005D3159">
        <w:rPr>
          <w:rFonts w:ascii="Arial" w:hAnsi="Arial" w:cs="Arial"/>
          <w:sz w:val="20"/>
          <w:szCs w:val="20"/>
          <w:lang w:eastAsia="fr-FR"/>
        </w:rPr>
        <w:t xml:space="preserve">Reunión en el lobby y traslado al aeropuerto internacional </w:t>
      </w:r>
      <w:r w:rsidR="002E674A">
        <w:rPr>
          <w:rFonts w:ascii="Arial" w:hAnsi="Arial" w:cs="Arial"/>
          <w:sz w:val="20"/>
          <w:szCs w:val="20"/>
          <w:lang w:eastAsia="fr-FR"/>
        </w:rPr>
        <w:t>(</w:t>
      </w:r>
      <w:proofErr w:type="spellStart"/>
      <w:r w:rsidR="002E674A">
        <w:rPr>
          <w:rFonts w:ascii="Arial" w:hAnsi="Arial" w:cs="Arial"/>
          <w:sz w:val="20"/>
          <w:szCs w:val="20"/>
          <w:lang w:eastAsia="fr-FR"/>
        </w:rPr>
        <w:t>Narita</w:t>
      </w:r>
      <w:proofErr w:type="spellEnd"/>
      <w:r w:rsidR="002E674A">
        <w:rPr>
          <w:rFonts w:ascii="Arial" w:hAnsi="Arial" w:cs="Arial"/>
          <w:sz w:val="20"/>
          <w:szCs w:val="20"/>
          <w:lang w:eastAsia="fr-FR"/>
        </w:rPr>
        <w:t xml:space="preserve"> o Haneda) </w:t>
      </w:r>
      <w:r w:rsidR="005D3159">
        <w:rPr>
          <w:rFonts w:ascii="Arial" w:hAnsi="Arial" w:cs="Arial"/>
          <w:sz w:val="20"/>
          <w:szCs w:val="20"/>
          <w:lang w:eastAsia="fr-FR"/>
        </w:rPr>
        <w:t xml:space="preserve">en servicio regular con asistente.  </w:t>
      </w:r>
      <w:r w:rsidR="00396FE8">
        <w:rPr>
          <w:rFonts w:ascii="Arial" w:hAnsi="Arial" w:cs="Arial"/>
          <w:b/>
          <w:sz w:val="20"/>
          <w:szCs w:val="20"/>
          <w:lang w:eastAsia="fr-FR"/>
        </w:rPr>
        <w:t>Fin de nuestros servicios</w:t>
      </w:r>
      <w:r w:rsidR="005D315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70D5A62F" w14:textId="77777777" w:rsidR="008A4E58" w:rsidRDefault="008A4E58" w:rsidP="008A4E5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4F555FCB" w14:textId="77777777" w:rsidR="00D52529" w:rsidRPr="00B82CFB" w:rsidRDefault="00D52529" w:rsidP="00D52529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  <w:r w:rsidRPr="00B82CFB">
        <w:rPr>
          <w:rFonts w:ascii="Arial" w:hAnsi="Arial" w:cs="Arial"/>
          <w:b/>
          <w:sz w:val="20"/>
          <w:szCs w:val="20"/>
          <w:lang w:eastAsia="fr-FR"/>
        </w:rPr>
        <w:t>INCLU</w:t>
      </w:r>
      <w:r>
        <w:rPr>
          <w:rFonts w:ascii="Arial" w:hAnsi="Arial" w:cs="Arial"/>
          <w:b/>
          <w:sz w:val="20"/>
          <w:szCs w:val="20"/>
          <w:lang w:eastAsia="fr-FR"/>
        </w:rPr>
        <w:t>YE</w:t>
      </w:r>
      <w:r w:rsidRPr="00B82CFB">
        <w:rPr>
          <w:rFonts w:ascii="Arial" w:hAnsi="Arial" w:cs="Arial"/>
          <w:b/>
          <w:sz w:val="20"/>
          <w:szCs w:val="20"/>
          <w:lang w:eastAsia="fr-FR"/>
        </w:rPr>
        <w:t>:</w:t>
      </w:r>
    </w:p>
    <w:p w14:paraId="1948DF5E" w14:textId="77777777" w:rsidR="00287778" w:rsidRPr="004C40F2" w:rsidRDefault="00287778" w:rsidP="00287778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3 noches de alojamiento en Kioto con desayuno diario</w:t>
      </w:r>
    </w:p>
    <w:p w14:paraId="1BADCCDA" w14:textId="77777777" w:rsidR="00287778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2 noches de alojamiento en Hiroshima con desayuno diario</w:t>
      </w:r>
    </w:p>
    <w:p w14:paraId="75988768" w14:textId="77777777" w:rsidR="00287778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1 noche de alojamiento en un monasterio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Shukubu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en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Koyasan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con desayuno vegetariano</w:t>
      </w:r>
    </w:p>
    <w:p w14:paraId="778F942B" w14:textId="77777777" w:rsidR="00287778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1 noche de alojamiento en el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Ryokan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en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Kawayu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Onsen</w:t>
      </w:r>
      <w:proofErr w:type="spellEnd"/>
      <w:r>
        <w:rPr>
          <w:rFonts w:ascii="Arial" w:hAnsi="Arial" w:cs="Arial"/>
          <w:sz w:val="20"/>
          <w:szCs w:val="20"/>
          <w:lang w:eastAsia="fr-FR"/>
        </w:rPr>
        <w:t xml:space="preserve"> con desayuno </w:t>
      </w:r>
    </w:p>
    <w:p w14:paraId="5A342B55" w14:textId="77777777" w:rsidR="00287778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1 noche de alojamiento en Osaka con desayuno </w:t>
      </w:r>
    </w:p>
    <w:p w14:paraId="1E6F4382" w14:textId="77777777" w:rsidR="00287778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1 noche de alojamiento en Kanazawa con desayuno </w:t>
      </w:r>
    </w:p>
    <w:p w14:paraId="2D7D8DB9" w14:textId="77777777" w:rsidR="00287778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1 noche de alojamiento en Takayama con desayuno </w:t>
      </w:r>
    </w:p>
    <w:p w14:paraId="44B2AE3A" w14:textId="77777777" w:rsidR="00287778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3 noches de alojamiento en Tokio con desayuno diario </w:t>
      </w:r>
    </w:p>
    <w:p w14:paraId="15D2AD81" w14:textId="77777777" w:rsidR="005D3159" w:rsidRDefault="005D3159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Traslados aeropuerto-hotel-aeropuerto con </w:t>
      </w:r>
      <w:r w:rsidR="005C59EA">
        <w:rPr>
          <w:rFonts w:ascii="Arial" w:hAnsi="Arial" w:cs="Arial"/>
          <w:sz w:val="20"/>
          <w:szCs w:val="20"/>
          <w:lang w:eastAsia="fr-FR"/>
        </w:rPr>
        <w:t xml:space="preserve">asistencia en español </w:t>
      </w:r>
    </w:p>
    <w:p w14:paraId="4E56FDD0" w14:textId="6732C385" w:rsidR="00A92DF5" w:rsidRDefault="0099651D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6</w:t>
      </w:r>
      <w:r w:rsidR="00287778">
        <w:rPr>
          <w:rFonts w:ascii="Arial" w:hAnsi="Arial" w:cs="Arial"/>
          <w:sz w:val="20"/>
          <w:szCs w:val="20"/>
          <w:lang w:eastAsia="fr-FR"/>
        </w:rPr>
        <w:t xml:space="preserve"> almuerzos</w:t>
      </w:r>
      <w:r>
        <w:rPr>
          <w:rFonts w:ascii="Arial" w:hAnsi="Arial" w:cs="Arial"/>
          <w:sz w:val="20"/>
          <w:szCs w:val="20"/>
          <w:lang w:eastAsia="fr-FR"/>
        </w:rPr>
        <w:t>, 1 box lunch</w:t>
      </w:r>
      <w:r w:rsidR="00287778">
        <w:rPr>
          <w:rFonts w:ascii="Arial" w:hAnsi="Arial" w:cs="Arial"/>
          <w:sz w:val="20"/>
          <w:szCs w:val="20"/>
          <w:lang w:eastAsia="fr-FR"/>
        </w:rPr>
        <w:t xml:space="preserve"> y </w:t>
      </w:r>
      <w:r w:rsidR="00BD3DA4">
        <w:rPr>
          <w:rFonts w:ascii="Arial" w:hAnsi="Arial" w:cs="Arial"/>
          <w:sz w:val="20"/>
          <w:szCs w:val="20"/>
          <w:lang w:eastAsia="fr-FR"/>
        </w:rPr>
        <w:t>3</w:t>
      </w:r>
      <w:r w:rsidR="00287778">
        <w:rPr>
          <w:rFonts w:ascii="Arial" w:hAnsi="Arial" w:cs="Arial"/>
          <w:sz w:val="20"/>
          <w:szCs w:val="20"/>
          <w:lang w:eastAsia="fr-FR"/>
        </w:rPr>
        <w:t xml:space="preserve"> cenas</w:t>
      </w:r>
    </w:p>
    <w:p w14:paraId="7A53E721" w14:textId="77777777" w:rsidR="00A92DF5" w:rsidRDefault="00A92DF5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Visitas y excursiones según itinerario (cuando el grupo sea menor de 5 personas las visitas se realizarán en transporte público). </w:t>
      </w:r>
    </w:p>
    <w:p w14:paraId="43F4AEE1" w14:textId="77777777" w:rsidR="0078721A" w:rsidRDefault="00287778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Boleto de tren bala clase turista para los tramos</w:t>
      </w:r>
      <w:r w:rsidR="00C1608A">
        <w:rPr>
          <w:rFonts w:ascii="Arial" w:hAnsi="Arial" w:cs="Arial"/>
          <w:sz w:val="20"/>
          <w:szCs w:val="20"/>
          <w:lang w:eastAsia="fr-FR"/>
        </w:rPr>
        <w:t>: Kioto</w:t>
      </w:r>
      <w:r w:rsidR="0078721A">
        <w:rPr>
          <w:rFonts w:ascii="Arial" w:hAnsi="Arial" w:cs="Arial"/>
          <w:sz w:val="20"/>
          <w:szCs w:val="20"/>
          <w:lang w:eastAsia="fr-FR"/>
        </w:rPr>
        <w:t xml:space="preserve"> </w:t>
      </w:r>
      <w:r w:rsidR="00C1608A">
        <w:rPr>
          <w:rFonts w:ascii="Arial" w:hAnsi="Arial" w:cs="Arial"/>
          <w:sz w:val="20"/>
          <w:szCs w:val="20"/>
          <w:lang w:eastAsia="fr-FR"/>
        </w:rPr>
        <w:t>-</w:t>
      </w:r>
      <w:r w:rsidR="0078721A">
        <w:rPr>
          <w:rFonts w:ascii="Arial" w:hAnsi="Arial" w:cs="Arial"/>
          <w:sz w:val="20"/>
          <w:szCs w:val="20"/>
          <w:lang w:eastAsia="fr-FR"/>
        </w:rPr>
        <w:t xml:space="preserve"> </w:t>
      </w:r>
      <w:r w:rsidR="00C1608A">
        <w:rPr>
          <w:rFonts w:ascii="Arial" w:hAnsi="Arial" w:cs="Arial"/>
          <w:sz w:val="20"/>
          <w:szCs w:val="20"/>
          <w:lang w:eastAsia="fr-FR"/>
        </w:rPr>
        <w:t>Himeji</w:t>
      </w:r>
      <w:r w:rsidR="0078721A">
        <w:rPr>
          <w:rFonts w:ascii="Arial" w:hAnsi="Arial" w:cs="Arial"/>
          <w:sz w:val="20"/>
          <w:szCs w:val="20"/>
          <w:lang w:eastAsia="fr-FR"/>
        </w:rPr>
        <w:t xml:space="preserve"> / </w:t>
      </w:r>
      <w:r w:rsidR="00C1608A">
        <w:rPr>
          <w:rFonts w:ascii="Arial" w:hAnsi="Arial" w:cs="Arial"/>
          <w:sz w:val="20"/>
          <w:szCs w:val="20"/>
          <w:lang w:eastAsia="fr-FR"/>
        </w:rPr>
        <w:t>Hiroshima</w:t>
      </w:r>
      <w:r w:rsidR="0078721A">
        <w:rPr>
          <w:rFonts w:ascii="Arial" w:hAnsi="Arial" w:cs="Arial"/>
          <w:sz w:val="20"/>
          <w:szCs w:val="20"/>
          <w:lang w:eastAsia="fr-FR"/>
        </w:rPr>
        <w:t xml:space="preserve"> – </w:t>
      </w:r>
      <w:r w:rsidR="00C1608A">
        <w:rPr>
          <w:rFonts w:ascii="Arial" w:hAnsi="Arial" w:cs="Arial"/>
          <w:sz w:val="20"/>
          <w:szCs w:val="20"/>
          <w:lang w:eastAsia="fr-FR"/>
        </w:rPr>
        <w:t>Osaka</w:t>
      </w:r>
      <w:r w:rsidR="0078721A">
        <w:rPr>
          <w:rFonts w:ascii="Arial" w:hAnsi="Arial" w:cs="Arial"/>
          <w:sz w:val="20"/>
          <w:szCs w:val="20"/>
          <w:lang w:eastAsia="fr-FR"/>
        </w:rPr>
        <w:t xml:space="preserve"> </w:t>
      </w:r>
      <w:r w:rsidR="00C1608A">
        <w:rPr>
          <w:rFonts w:ascii="Arial" w:hAnsi="Arial" w:cs="Arial"/>
          <w:sz w:val="20"/>
          <w:szCs w:val="20"/>
          <w:lang w:eastAsia="fr-FR"/>
        </w:rPr>
        <w:t>/</w:t>
      </w:r>
      <w:r w:rsidR="0078721A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7FD6E3A1" w14:textId="6917751C" w:rsidR="0066042C" w:rsidRDefault="00C1608A" w:rsidP="0078721A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Nagoya-</w:t>
      </w:r>
      <w:proofErr w:type="spellStart"/>
      <w:r>
        <w:rPr>
          <w:rFonts w:ascii="Arial" w:hAnsi="Arial" w:cs="Arial"/>
          <w:sz w:val="20"/>
          <w:szCs w:val="20"/>
          <w:lang w:eastAsia="fr-FR"/>
        </w:rPr>
        <w:t>Odawara</w:t>
      </w:r>
      <w:proofErr w:type="spellEnd"/>
    </w:p>
    <w:p w14:paraId="71E7A76C" w14:textId="77777777" w:rsidR="00C1608A" w:rsidRDefault="00C1608A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Boleto en tren expreso clase turista para el tramo Osaka-Kanazawa </w:t>
      </w:r>
    </w:p>
    <w:p w14:paraId="5F0ED7E3" w14:textId="77777777" w:rsidR="0066042C" w:rsidRDefault="0066042C" w:rsidP="00D52529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Manejo de equipaje (1 maleta de hasta 23kg) </w:t>
      </w:r>
    </w:p>
    <w:p w14:paraId="577D10D5" w14:textId="77777777" w:rsidR="005C59EA" w:rsidRDefault="005C59EA" w:rsidP="005C59E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</w:p>
    <w:p w14:paraId="73FB8E66" w14:textId="77777777" w:rsidR="00D52529" w:rsidRDefault="00D52529" w:rsidP="00D52529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492C2CA" w14:textId="63D7FC83" w:rsidR="00D52529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Vuelos internacionales </w:t>
      </w:r>
      <w:r w:rsidR="0078721A">
        <w:rPr>
          <w:rFonts w:ascii="Arial" w:hAnsi="Arial" w:cs="Arial"/>
          <w:sz w:val="20"/>
          <w:szCs w:val="20"/>
          <w:lang w:val="es-MX"/>
        </w:rPr>
        <w:t>e internos</w:t>
      </w:r>
    </w:p>
    <w:p w14:paraId="5D4769DE" w14:textId="77777777" w:rsidR="005C59EA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Extras en hoteles</w:t>
      </w:r>
    </w:p>
    <w:p w14:paraId="17B5431E" w14:textId="77777777" w:rsidR="005C59EA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Excursiones opcionales o sugeridas</w:t>
      </w:r>
    </w:p>
    <w:p w14:paraId="1FDC84BB" w14:textId="77777777" w:rsidR="005C59EA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Alimentos no indicados en el itinerario</w:t>
      </w:r>
    </w:p>
    <w:p w14:paraId="69DCC190" w14:textId="77777777" w:rsidR="005C59EA" w:rsidRDefault="005C59EA" w:rsidP="00D52529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Propias a guías y choferes </w:t>
      </w:r>
    </w:p>
    <w:p w14:paraId="54FAA407" w14:textId="77777777" w:rsidR="00BD3DA4" w:rsidRPr="00FD0A60" w:rsidRDefault="00BD3DA4" w:rsidP="00BD3DA4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bidi="en-US"/>
        </w:rPr>
      </w:pPr>
      <w:r w:rsidRPr="00FD0A60">
        <w:rPr>
          <w:rFonts w:ascii="Arial" w:eastAsia="Times New Roman" w:hAnsi="Arial" w:cs="Arial"/>
          <w:sz w:val="20"/>
          <w:szCs w:val="20"/>
          <w:lang w:bidi="en-US"/>
        </w:rPr>
        <w:t xml:space="preserve">Suplemento para traslados nocturnos (para vuelos de llegada o salida entre las 22:00 </w:t>
      </w:r>
      <w:proofErr w:type="spellStart"/>
      <w:r w:rsidRPr="00FD0A60">
        <w:rPr>
          <w:rFonts w:ascii="Arial" w:eastAsia="Times New Roman" w:hAnsi="Arial" w:cs="Arial"/>
          <w:sz w:val="20"/>
          <w:szCs w:val="20"/>
          <w:lang w:bidi="en-US"/>
        </w:rPr>
        <w:t>hrs</w:t>
      </w:r>
      <w:proofErr w:type="spellEnd"/>
      <w:r w:rsidRPr="00FD0A60">
        <w:rPr>
          <w:rFonts w:ascii="Arial" w:eastAsia="Times New Roman" w:hAnsi="Arial" w:cs="Arial"/>
          <w:sz w:val="20"/>
          <w:szCs w:val="20"/>
          <w:lang w:bidi="en-US"/>
        </w:rPr>
        <w:t xml:space="preserve"> y las 06:00 </w:t>
      </w:r>
      <w:proofErr w:type="spellStart"/>
      <w:r w:rsidRPr="00FD0A60">
        <w:rPr>
          <w:rFonts w:ascii="Arial" w:eastAsia="Times New Roman" w:hAnsi="Arial" w:cs="Arial"/>
          <w:sz w:val="20"/>
          <w:szCs w:val="20"/>
          <w:lang w:bidi="en-US"/>
        </w:rPr>
        <w:t>hrs</w:t>
      </w:r>
      <w:proofErr w:type="spellEnd"/>
      <w:r w:rsidRPr="00FD0A60">
        <w:rPr>
          <w:rFonts w:ascii="Arial" w:eastAsia="Times New Roman" w:hAnsi="Arial" w:cs="Arial"/>
          <w:sz w:val="20"/>
          <w:szCs w:val="20"/>
          <w:lang w:bidi="en-US"/>
        </w:rPr>
        <w:t>)</w:t>
      </w:r>
    </w:p>
    <w:p w14:paraId="2E737DE8" w14:textId="77777777" w:rsidR="00C1608A" w:rsidRDefault="00C1608A" w:rsidP="005C59EA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1FB1ED33" w14:textId="77777777" w:rsidR="00BD3DA4" w:rsidRDefault="00BD3DA4" w:rsidP="005C59EA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07E56EAF" w14:textId="77777777" w:rsidR="00BD3DA4" w:rsidRDefault="00BD3DA4" w:rsidP="005C59EA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07D3E90C" w14:textId="77777777" w:rsidR="00BD3DA4" w:rsidRDefault="00BD3DA4" w:rsidP="005C59EA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67A0310C" w14:textId="77777777" w:rsidR="00BD3DA4" w:rsidRDefault="00BD3DA4" w:rsidP="005C59EA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12251234" w14:textId="77777777" w:rsidR="0072110D" w:rsidRDefault="00F96710" w:rsidP="0072110D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1ABF"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Notas </w:t>
      </w:r>
      <w:r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4E42E313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33466082"/>
      <w:r w:rsidRPr="00BD3DA4">
        <w:rPr>
          <w:rFonts w:ascii="Arial" w:hAnsi="Arial" w:cs="Arial"/>
          <w:sz w:val="20"/>
          <w:szCs w:val="20"/>
          <w:lang w:val="es-MX"/>
        </w:rPr>
        <w:t xml:space="preserve">(1) La habitación de los hoteles es de tipo Twin (dos camas) y la petición de cama de matrimonio no está garantizada. Como la cama de matrimonio (cama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king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>) no es común en Japón, algunos hoteles no tienen este tipo de habitación. Los pasajeros pueden solicitar cama de matrimonio en Kioto y Tokio sin suplemento, aunque no lo podemos garantizar ya que depende de la disponibilidad de cada hotel.</w:t>
      </w:r>
    </w:p>
    <w:p w14:paraId="770E34D4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(2) La habitación de uso individual puede ser más pequeña que la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>.</w:t>
      </w:r>
    </w:p>
    <w:p w14:paraId="770D9C8D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(3) La habitación triple será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twin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con una cama extra. La tercera cama puede ser más pequeña que las dos principales o puede ser sofá cama y pueden ser bastante estrechas. No recomendamos habitaciones triples para adultos. La habitación triple no se garantiza hasta recibir confirmación por parte de los hoteles.</w:t>
      </w:r>
    </w:p>
    <w:p w14:paraId="603BD105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(4) En el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shukubo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>, las habitaciones no tienen baño privado. El servicio de cena y desayuno se sirve sobre el tatami (suelo japonés).</w:t>
      </w:r>
    </w:p>
    <w:p w14:paraId="71CE9A22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(5) En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Kawayu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>, se duerme en una habitación estilo japonesa sobre el suelo de tatami y futón en vez de cama. No está disponible el cambio a habitación de estilo occidental.</w:t>
      </w:r>
    </w:p>
    <w:p w14:paraId="1DFC0B15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(6) Los hoteles en Japón no están clasificados por estrellas.</w:t>
      </w:r>
    </w:p>
    <w:p w14:paraId="6941DA80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La equivalencia en Japón sería: Primera = entre 3 y 4 estrellas, y Primera-Superior = entre 4 y 4 superior.</w:t>
      </w:r>
    </w:p>
    <w:p w14:paraId="1E685158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(7) AGUAS TERMALES “ONSEN”</w:t>
      </w:r>
    </w:p>
    <w:p w14:paraId="23056594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Por favor tome nota de que no se aceptan personas con tatuajes en los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por motivos culturales, si se trata de tatuajes pequeños pueden taparlo con una gasa, pero si son tatuajes grandes no podemos garantizar el acceso.</w:t>
      </w:r>
    </w:p>
    <w:p w14:paraId="2116929E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(8) Horario </w:t>
      </w:r>
      <w:proofErr w:type="gramStart"/>
      <w:r w:rsidRPr="00BD3DA4">
        <w:rPr>
          <w:rFonts w:ascii="Arial" w:hAnsi="Arial" w:cs="Arial"/>
          <w:sz w:val="20"/>
          <w:szCs w:val="20"/>
          <w:lang w:val="es-MX"/>
        </w:rPr>
        <w:t>de check-in</w:t>
      </w:r>
      <w:proofErr w:type="gramEnd"/>
      <w:r w:rsidRPr="00BD3DA4">
        <w:rPr>
          <w:rFonts w:ascii="Arial" w:hAnsi="Arial" w:cs="Arial"/>
          <w:sz w:val="20"/>
          <w:szCs w:val="20"/>
          <w:lang w:val="es-MX"/>
        </w:rPr>
        <w:t xml:space="preserve"> a partir de las 15h00.</w:t>
      </w:r>
    </w:p>
    <w:p w14:paraId="7A03858C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(9) Suplemento de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early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check-in tiene el mismo precio de una noche extra (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pre-tour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>). Disponibilidad no garantizada.</w:t>
      </w:r>
    </w:p>
    <w:p w14:paraId="74273701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(10) Suplemento de late check-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out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tiene el mismo precio que una noche extra (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post-tour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>). Disponibilidad no garantizada.</w:t>
      </w:r>
    </w:p>
    <w:p w14:paraId="1F7617FA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(11) Las habitaciones reservadas son no-fumador. En caso de que deseen habitación de fumador, hay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D3DA4">
        <w:rPr>
          <w:rFonts w:ascii="Arial" w:hAnsi="Arial" w:cs="Arial"/>
          <w:sz w:val="20"/>
          <w:szCs w:val="20"/>
          <w:lang w:val="es-MX"/>
        </w:rPr>
        <w:t>4</w:t>
      </w:r>
    </w:p>
    <w:p w14:paraId="108299FB" w14:textId="77777777" w:rsid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solicitarlo previamente y la disponibilidad no está garantizada.</w:t>
      </w:r>
    </w:p>
    <w:p w14:paraId="7D59E295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(1</w:t>
      </w:r>
      <w:r>
        <w:rPr>
          <w:rFonts w:ascii="Arial" w:hAnsi="Arial" w:cs="Arial"/>
          <w:sz w:val="20"/>
          <w:szCs w:val="20"/>
          <w:lang w:val="es-MX"/>
        </w:rPr>
        <w:t>2</w:t>
      </w:r>
      <w:r w:rsidRPr="00BD3DA4">
        <w:rPr>
          <w:rFonts w:ascii="Arial" w:hAnsi="Arial" w:cs="Arial"/>
          <w:sz w:val="20"/>
          <w:szCs w:val="20"/>
          <w:lang w:val="es-MX"/>
        </w:rPr>
        <w:t xml:space="preserve">) Desayunos: Son de tipo japonés en el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shukubo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(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) y en el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ryokan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(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Kawayu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). </w:t>
      </w:r>
    </w:p>
    <w:p w14:paraId="7C567B5E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(</w:t>
      </w:r>
      <w:r>
        <w:rPr>
          <w:rFonts w:ascii="Arial" w:hAnsi="Arial" w:cs="Arial"/>
          <w:sz w:val="20"/>
          <w:szCs w:val="20"/>
          <w:lang w:val="es-MX"/>
        </w:rPr>
        <w:t>13</w:t>
      </w:r>
      <w:r w:rsidRPr="00BD3DA4">
        <w:rPr>
          <w:rFonts w:ascii="Arial" w:hAnsi="Arial" w:cs="Arial"/>
          <w:sz w:val="20"/>
          <w:szCs w:val="20"/>
          <w:lang w:val="es-MX"/>
        </w:rPr>
        <w:t xml:space="preserve">) Cenas: En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Koyasan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es comida vegetariana budista y en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Kawayu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Onsen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es comida típica japonesa. </w:t>
      </w:r>
    </w:p>
    <w:p w14:paraId="1CC7AE20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Los casos de intolerancias alimentarias (alergias, celiaquía, comida vegetariana,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etc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) deben comunicarse antes de la llegada a Japón, no pudiéndose garantizar ningún tipo de dieta o menú especial. </w:t>
      </w:r>
    </w:p>
    <w:p w14:paraId="336FC789" w14:textId="77777777" w:rsid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Para los vuelos con salida antes de las 11h30 desde Tokio (NRT/HND) es posible que no haya tiempo para tomar el desayuno. No hay posibilidad de ofrecer box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breakfast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ni reembolso.</w:t>
      </w:r>
    </w:p>
    <w:p w14:paraId="6246984D" w14:textId="77777777" w:rsidR="00BD3DA4" w:rsidRDefault="00BD3DA4" w:rsidP="00F96710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494DB164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u w:val="single"/>
          <w:lang w:val="es-MX"/>
        </w:rPr>
      </w:pPr>
      <w:r w:rsidRPr="00BD3DA4">
        <w:rPr>
          <w:rFonts w:ascii="Arial" w:hAnsi="Arial" w:cs="Arial"/>
          <w:sz w:val="20"/>
          <w:szCs w:val="20"/>
          <w:u w:val="single"/>
          <w:lang w:val="es-MX"/>
        </w:rPr>
        <w:t xml:space="preserve">Nos alojaremos una noche en un SHUKUBO (monasterio) de </w:t>
      </w:r>
      <w:proofErr w:type="spellStart"/>
      <w:r w:rsidRPr="00BD3DA4">
        <w:rPr>
          <w:rFonts w:ascii="Arial" w:hAnsi="Arial" w:cs="Arial"/>
          <w:sz w:val="20"/>
          <w:szCs w:val="20"/>
          <w:u w:val="single"/>
          <w:lang w:val="es-MX"/>
        </w:rPr>
        <w:t>Koyasan</w:t>
      </w:r>
      <w:proofErr w:type="spellEnd"/>
      <w:r w:rsidRPr="00BD3DA4">
        <w:rPr>
          <w:rFonts w:ascii="Arial" w:hAnsi="Arial" w:cs="Arial"/>
          <w:sz w:val="20"/>
          <w:szCs w:val="20"/>
          <w:u w:val="single"/>
          <w:lang w:val="es-MX"/>
        </w:rPr>
        <w:t>.</w:t>
      </w:r>
    </w:p>
    <w:p w14:paraId="449B26FD" w14:textId="77777777" w:rsid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El “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Shukubo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” es un monasterio y es un lugar de oración. Los cuartos no tienen la comodidad de un hotel y/o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ryokan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>. Por ejemplo, las paredes de las habitaciones son de puertas correderas y el baño/ducha es compartido, por lo que no se puede asegurar la privacidad. Se duerme y se come en el tatami (suelo de estilo japonés). Puede resultar incompatible con personas de movilidad reducida.</w:t>
      </w:r>
    </w:p>
    <w:p w14:paraId="0F3393B3" w14:textId="77777777" w:rsid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48B6010F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Caminaremos alrededor de 60 minutos (4km aproximadamente) por el KUMANO KODO </w:t>
      </w:r>
      <w:r w:rsidRPr="00BD3DA4">
        <w:rPr>
          <w:rFonts w:ascii="Arial" w:hAnsi="Arial" w:cs="Arial"/>
          <w:sz w:val="20"/>
          <w:szCs w:val="20"/>
          <w:u w:val="single"/>
          <w:lang w:val="es-MX"/>
        </w:rPr>
        <w:t>(</w:t>
      </w:r>
      <w:r w:rsidRPr="00BD3DA4">
        <w:rPr>
          <w:rFonts w:ascii="Arial" w:hAnsi="Arial" w:cs="Arial"/>
          <w:b/>
          <w:bCs/>
          <w:sz w:val="20"/>
          <w:szCs w:val="20"/>
          <w:u w:val="single"/>
          <w:lang w:val="es-MX"/>
        </w:rPr>
        <w:t xml:space="preserve">Camino de </w:t>
      </w:r>
      <w:proofErr w:type="spellStart"/>
      <w:r w:rsidRPr="00BD3DA4">
        <w:rPr>
          <w:rFonts w:ascii="Arial" w:hAnsi="Arial" w:cs="Arial"/>
          <w:b/>
          <w:bCs/>
          <w:sz w:val="20"/>
          <w:szCs w:val="20"/>
          <w:u w:val="single"/>
          <w:lang w:val="es-MX"/>
        </w:rPr>
        <w:t>Kumano</w:t>
      </w:r>
      <w:proofErr w:type="spellEnd"/>
      <w:r w:rsidRPr="00BD3DA4">
        <w:rPr>
          <w:rFonts w:ascii="Arial" w:hAnsi="Arial" w:cs="Arial"/>
          <w:sz w:val="20"/>
          <w:szCs w:val="20"/>
          <w:u w:val="single"/>
          <w:lang w:val="es-MX"/>
        </w:rPr>
        <w:t>),</w:t>
      </w:r>
      <w:r w:rsidRPr="00BD3DA4">
        <w:rPr>
          <w:rFonts w:ascii="Arial" w:hAnsi="Arial" w:cs="Arial"/>
          <w:sz w:val="20"/>
          <w:szCs w:val="20"/>
          <w:lang w:val="es-MX"/>
        </w:rPr>
        <w:t xml:space="preserve"> la ruta hermana del Camino de Santiago en España y Patrimonio de la Humanidad por la UNESCO.</w:t>
      </w:r>
    </w:p>
    <w:p w14:paraId="09537DC9" w14:textId="77777777" w:rsidR="00BD3DA4" w:rsidRPr="00BD3DA4" w:rsidRDefault="00BD3DA4" w:rsidP="00BD3DA4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>Es necesario preparar ropa de manga larga, calzado adecuado para caminar, toalla, paraguas y/o chubasquero.</w:t>
      </w:r>
    </w:p>
    <w:p w14:paraId="089F0498" w14:textId="77777777" w:rsidR="0072110D" w:rsidRDefault="00BD3DA4" w:rsidP="0072110D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Si algún pasajero no pudiera realizar la caminata del Camino de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Kumano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por su condición física y/u otros factores (siempre a criterio del guía) se le rogaría que se abstuviera de hacerla. En estos casos el cliente en cuestión esperará dentro del autocar o en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Kumano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Hongu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 xml:space="preserve"> Taisha.</w:t>
      </w:r>
    </w:p>
    <w:p w14:paraId="611A7E2A" w14:textId="77777777" w:rsidR="0072110D" w:rsidRDefault="0072110D" w:rsidP="0072110D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7A05AF52" w14:textId="577FE900" w:rsidR="00FF0EBD" w:rsidRDefault="00FF0EBD" w:rsidP="0072110D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FF0EBD">
        <w:rPr>
          <w:rFonts w:ascii="Arial" w:hAnsi="Arial" w:cs="Arial"/>
          <w:sz w:val="20"/>
          <w:szCs w:val="20"/>
          <w:lang w:val="es-MX"/>
        </w:rPr>
        <w:t>Este circuito no es recomendable para personas con movilidad reducid</w:t>
      </w:r>
      <w:r>
        <w:rPr>
          <w:rFonts w:ascii="Arial" w:hAnsi="Arial" w:cs="Arial"/>
          <w:sz w:val="20"/>
          <w:szCs w:val="20"/>
          <w:lang w:val="es-MX"/>
        </w:rPr>
        <w:t>a.</w:t>
      </w:r>
    </w:p>
    <w:p w14:paraId="4723C803" w14:textId="77777777" w:rsidR="00BD3DA4" w:rsidRDefault="00BD3DA4" w:rsidP="00F96710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42BCF23B" w14:textId="77777777" w:rsidR="00F96710" w:rsidRPr="00FD0A60" w:rsidRDefault="00F96710" w:rsidP="00F96710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FD0A60">
        <w:rPr>
          <w:rFonts w:ascii="Arial" w:hAnsi="Arial" w:cs="Arial"/>
          <w:sz w:val="20"/>
          <w:szCs w:val="20"/>
          <w:lang w:val="es-MX"/>
        </w:rPr>
        <w:t xml:space="preserve">Guía/asistente local de habla española durante todo el circuito, excepto los trayectos de tren bala desde Kioto hacia Nagoya (día 5) o desde Nagoya hacia </w:t>
      </w:r>
      <w:proofErr w:type="spellStart"/>
      <w:r w:rsidRPr="00FD0A60">
        <w:rPr>
          <w:rFonts w:ascii="Arial" w:hAnsi="Arial" w:cs="Arial"/>
          <w:sz w:val="20"/>
          <w:szCs w:val="20"/>
          <w:lang w:val="es-MX"/>
        </w:rPr>
        <w:t>Odawara</w:t>
      </w:r>
      <w:proofErr w:type="spellEnd"/>
      <w:r w:rsidRPr="00FD0A60">
        <w:rPr>
          <w:rFonts w:ascii="Arial" w:hAnsi="Arial" w:cs="Arial"/>
          <w:sz w:val="20"/>
          <w:szCs w:val="20"/>
          <w:lang w:val="es-MX"/>
        </w:rPr>
        <w:t xml:space="preserve"> (día 6) y los días libres.</w:t>
      </w:r>
    </w:p>
    <w:p w14:paraId="65A5A4C9" w14:textId="77777777" w:rsidR="00F96710" w:rsidRDefault="00F96710" w:rsidP="00F96710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FD0A60">
        <w:rPr>
          <w:rFonts w:ascii="Arial" w:hAnsi="Arial" w:cs="Arial"/>
          <w:sz w:val="20"/>
          <w:szCs w:val="20"/>
          <w:lang w:val="es-MX"/>
        </w:rPr>
        <w:t xml:space="preserve">En algunos casos, la cena en Takayama y/o </w:t>
      </w:r>
      <w:proofErr w:type="spellStart"/>
      <w:r w:rsidRPr="00FD0A60">
        <w:rPr>
          <w:rFonts w:ascii="Arial" w:hAnsi="Arial" w:cs="Arial"/>
          <w:sz w:val="20"/>
          <w:szCs w:val="20"/>
          <w:lang w:val="es-MX"/>
        </w:rPr>
        <w:t>Hakone</w:t>
      </w:r>
      <w:proofErr w:type="spellEnd"/>
      <w:r w:rsidRPr="00FD0A60">
        <w:rPr>
          <w:rFonts w:ascii="Arial" w:hAnsi="Arial" w:cs="Arial"/>
          <w:sz w:val="20"/>
          <w:szCs w:val="20"/>
          <w:lang w:val="es-MX"/>
        </w:rPr>
        <w:t xml:space="preserve"> podría no contar con la asistencia de la guía/asistente.</w:t>
      </w:r>
    </w:p>
    <w:p w14:paraId="1EAFADAE" w14:textId="77777777" w:rsidR="00F96710" w:rsidRDefault="00F96710" w:rsidP="00F96710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745B64">
        <w:rPr>
          <w:rFonts w:ascii="Arial" w:hAnsi="Arial" w:cs="Arial"/>
          <w:sz w:val="20"/>
          <w:szCs w:val="20"/>
          <w:lang w:val="es-MX"/>
        </w:rPr>
        <w:t xml:space="preserve">Para los vuelos con salida antes de las 11h30 desde Tokio (NRT/HND) es posible que no haya tiempo para tomar el desayuno. No hay posibilidad de ofrecer box </w:t>
      </w:r>
      <w:proofErr w:type="spellStart"/>
      <w:r w:rsidRPr="00745B64">
        <w:rPr>
          <w:rFonts w:ascii="Arial" w:hAnsi="Arial" w:cs="Arial"/>
          <w:sz w:val="20"/>
          <w:szCs w:val="20"/>
          <w:lang w:val="es-MX"/>
        </w:rPr>
        <w:t>breakfast</w:t>
      </w:r>
      <w:proofErr w:type="spellEnd"/>
      <w:r w:rsidRPr="00745B64">
        <w:rPr>
          <w:rFonts w:ascii="Arial" w:hAnsi="Arial" w:cs="Arial"/>
          <w:sz w:val="20"/>
          <w:szCs w:val="20"/>
          <w:lang w:val="es-MX"/>
        </w:rPr>
        <w:t xml:space="preserve"> ni reembolso.</w:t>
      </w:r>
    </w:p>
    <w:p w14:paraId="1798EE3E" w14:textId="77777777" w:rsidR="003C559E" w:rsidRDefault="003C559E" w:rsidP="003C559E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3ABFC50C" w14:textId="77777777" w:rsidR="003C559E" w:rsidRDefault="003C559E" w:rsidP="003C559E">
      <w:pPr>
        <w:pStyle w:val="Sinespaciado"/>
        <w:ind w:lef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1ED949F3" w14:textId="0E193370" w:rsidR="003C559E" w:rsidRDefault="000D2E94" w:rsidP="003C559E">
      <w:pPr>
        <w:pStyle w:val="Sinespaciado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En la salida del 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5 de noviembre</w:t>
      </w:r>
      <w:r w:rsid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el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alojamiento</w:t>
      </w:r>
      <w:r w:rsid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será en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el hotel </w:t>
      </w:r>
      <w:proofErr w:type="spellStart"/>
      <w:r w:rsid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M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usashi</w:t>
      </w:r>
      <w:proofErr w:type="spellEnd"/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en </w:t>
      </w:r>
      <w:proofErr w:type="spellStart"/>
      <w:r w:rsid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S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hirahama</w:t>
      </w:r>
      <w:proofErr w:type="spellEnd"/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,</w:t>
      </w:r>
      <w:r w:rsid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en lugar de </w:t>
      </w:r>
      <w:proofErr w:type="spellStart"/>
      <w:r w:rsid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K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awayu</w:t>
      </w:r>
      <w:proofErr w:type="spellEnd"/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O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nsen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.</w:t>
      </w:r>
    </w:p>
    <w:p w14:paraId="3A123A8D" w14:textId="77777777" w:rsidR="000D2E94" w:rsidRDefault="000D2E94" w:rsidP="000D2E94">
      <w:pPr>
        <w:pStyle w:val="Sinespaciado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E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n la salida del 29 de octubre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el alojamiento será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en el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hotel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S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eamore</w:t>
      </w:r>
      <w:proofErr w:type="spellEnd"/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en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S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hirahama</w:t>
      </w:r>
      <w:proofErr w:type="spellEnd"/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,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en lugar de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K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awayu</w:t>
      </w:r>
      <w:proofErr w:type="spellEnd"/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O</w:t>
      </w:r>
      <w:r w:rsidR="003C559E" w:rsidRPr="003C559E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nsen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.</w:t>
      </w:r>
      <w:bookmarkEnd w:id="0"/>
    </w:p>
    <w:p w14:paraId="110ACC53" w14:textId="279CCC73" w:rsidR="000D2E94" w:rsidRDefault="000D2E94" w:rsidP="000D2E94">
      <w:pPr>
        <w:pStyle w:val="Sinespaciado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En </w:t>
      </w:r>
      <w:r w:rsidRPr="000D2E94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l alojamiento de </w:t>
      </w:r>
      <w:proofErr w:type="spellStart"/>
      <w:r w:rsidRPr="000D2E94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Kawayu</w:t>
      </w:r>
      <w:proofErr w:type="spellEnd"/>
      <w:r w:rsidRPr="000D2E94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Onsen, en el hotel </w:t>
      </w:r>
      <w:proofErr w:type="spellStart"/>
      <w:r w:rsidRPr="000D2E94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Kawayu</w:t>
      </w:r>
      <w:proofErr w:type="spellEnd"/>
      <w:r w:rsidRPr="000D2E94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Midoriya la habitación puede ser con futón o</w:t>
      </w:r>
      <w:r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0D2E94">
        <w:rPr>
          <w:rFonts w:ascii="Arial" w:hAnsi="Arial" w:cs="Arial"/>
          <w:color w:val="0D0D0D" w:themeColor="text1" w:themeTint="F2"/>
          <w:sz w:val="20"/>
          <w:szCs w:val="20"/>
          <w:lang w:val="es-ES"/>
        </w:rPr>
        <w:t>cama occidental.</w:t>
      </w:r>
    </w:p>
    <w:p w14:paraId="455C300B" w14:textId="77777777" w:rsidR="000D2E94" w:rsidRDefault="000D2E94" w:rsidP="000D2E94">
      <w:pPr>
        <w:pStyle w:val="Sinespaciado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/>
        </w:rPr>
      </w:pPr>
    </w:p>
    <w:p w14:paraId="787162C8" w14:textId="77777777" w:rsidR="00B040E9" w:rsidRDefault="00C9548E" w:rsidP="00B040E9">
      <w:pPr>
        <w:pStyle w:val="Sinespaciado"/>
        <w:ind w:left="-142"/>
        <w:jc w:val="both"/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</w:pPr>
      <w:r w:rsidRPr="000D2E94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>NUEVO SUPLEMENTO por añadir vuelos o algún servicio adicional antes de los 15 días de iniciar el tour: 200 USD </w:t>
      </w:r>
    </w:p>
    <w:p w14:paraId="3DF9FF41" w14:textId="77777777" w:rsidR="00B040E9" w:rsidRDefault="00B040E9" w:rsidP="00B040E9">
      <w:pPr>
        <w:pStyle w:val="Sinespaciado"/>
        <w:ind w:left="-142"/>
        <w:jc w:val="both"/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</w:pPr>
    </w:p>
    <w:p w14:paraId="5BA778DF" w14:textId="77777777" w:rsidR="00B040E9" w:rsidRDefault="00F96710" w:rsidP="00B040E9">
      <w:pPr>
        <w:pStyle w:val="Sinespaciad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901ABF">
        <w:rPr>
          <w:rFonts w:ascii="Arial" w:hAnsi="Arial" w:cs="Arial"/>
          <w:b/>
          <w:sz w:val="20"/>
          <w:szCs w:val="20"/>
          <w:lang w:val="es-MX"/>
        </w:rPr>
        <w:t>Notas para las salidas con interés especial por festivales</w:t>
      </w:r>
    </w:p>
    <w:p w14:paraId="5AF77F9B" w14:textId="77777777" w:rsidR="00B040E9" w:rsidRDefault="00BD3DA4" w:rsidP="00B040E9">
      <w:pPr>
        <w:pStyle w:val="Sinespaciad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BD3DA4">
        <w:rPr>
          <w:rFonts w:ascii="Arial" w:hAnsi="Arial" w:cs="Arial"/>
          <w:sz w:val="20"/>
          <w:szCs w:val="20"/>
          <w:lang w:val="es-MX"/>
        </w:rPr>
        <w:t xml:space="preserve">12 y 19 de julio: Festival de </w:t>
      </w:r>
      <w:proofErr w:type="spellStart"/>
      <w:r w:rsidRPr="00BD3DA4">
        <w:rPr>
          <w:rFonts w:ascii="Arial" w:hAnsi="Arial" w:cs="Arial"/>
          <w:sz w:val="20"/>
          <w:szCs w:val="20"/>
          <w:lang w:val="es-MX"/>
        </w:rPr>
        <w:t>Gion</w:t>
      </w:r>
      <w:proofErr w:type="spellEnd"/>
      <w:r w:rsidRPr="00BD3DA4">
        <w:rPr>
          <w:rFonts w:ascii="Arial" w:hAnsi="Arial" w:cs="Arial"/>
          <w:sz w:val="20"/>
          <w:szCs w:val="20"/>
          <w:lang w:val="es-MX"/>
        </w:rPr>
        <w:t>, Kioto.</w:t>
      </w:r>
      <w:r w:rsidR="0081487F" w:rsidRPr="0081487F">
        <w:rPr>
          <w:lang w:val="es-ES"/>
        </w:rPr>
        <w:t xml:space="preserve"> </w:t>
      </w:r>
    </w:p>
    <w:p w14:paraId="47C96C5E" w14:textId="77777777" w:rsidR="00B040E9" w:rsidRDefault="0081487F" w:rsidP="00B040E9">
      <w:pPr>
        <w:pStyle w:val="Sinespaciad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81487F">
        <w:rPr>
          <w:rFonts w:ascii="Arial" w:hAnsi="Arial" w:cs="Arial"/>
          <w:sz w:val="20"/>
          <w:szCs w:val="20"/>
          <w:lang w:val="es-MX"/>
        </w:rPr>
        <w:t xml:space="preserve">En la temporada alta en los puentes (17, 24 de abril) la festividad de </w:t>
      </w:r>
      <w:proofErr w:type="spellStart"/>
      <w:r w:rsidRPr="0081487F">
        <w:rPr>
          <w:rFonts w:ascii="Arial" w:hAnsi="Arial" w:cs="Arial"/>
          <w:sz w:val="20"/>
          <w:szCs w:val="20"/>
          <w:lang w:val="es-MX"/>
        </w:rPr>
        <w:t>Obon</w:t>
      </w:r>
      <w:proofErr w:type="spellEnd"/>
      <w:r w:rsidRPr="0081487F">
        <w:rPr>
          <w:rFonts w:ascii="Arial" w:hAnsi="Arial" w:cs="Arial"/>
          <w:sz w:val="20"/>
          <w:szCs w:val="20"/>
          <w:lang w:val="es-MX"/>
        </w:rPr>
        <w:t xml:space="preserve"> (31 de julio, 02 de agosto)</w:t>
      </w:r>
      <w:r>
        <w:rPr>
          <w:rFonts w:ascii="Arial" w:hAnsi="Arial" w:cs="Arial"/>
          <w:sz w:val="20"/>
          <w:szCs w:val="20"/>
          <w:lang w:val="es-MX"/>
        </w:rPr>
        <w:t xml:space="preserve"> se usará</w:t>
      </w:r>
    </w:p>
    <w:p w14:paraId="238C14B6" w14:textId="382A3F41" w:rsidR="00BD3DA4" w:rsidRPr="00B040E9" w:rsidRDefault="0081487F" w:rsidP="00B040E9">
      <w:pPr>
        <w:pStyle w:val="Sinespaciado"/>
        <w:ind w:left="-14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</w:pPr>
      <w:r w:rsidRPr="0081487F">
        <w:rPr>
          <w:rFonts w:ascii="Arial" w:hAnsi="Arial" w:cs="Arial"/>
          <w:sz w:val="20"/>
          <w:szCs w:val="20"/>
          <w:lang w:val="es-MX"/>
        </w:rPr>
        <w:t>Tren</w:t>
      </w:r>
      <w:r>
        <w:rPr>
          <w:rFonts w:ascii="Arial" w:hAnsi="Arial" w:cs="Arial"/>
          <w:sz w:val="20"/>
          <w:szCs w:val="20"/>
          <w:lang w:val="es-MX"/>
        </w:rPr>
        <w:t xml:space="preserve"> y</w:t>
      </w:r>
      <w:r w:rsidRPr="0081487F">
        <w:rPr>
          <w:rFonts w:ascii="Arial" w:hAnsi="Arial" w:cs="Arial"/>
          <w:sz w:val="20"/>
          <w:szCs w:val="20"/>
          <w:lang w:val="es-MX"/>
        </w:rPr>
        <w:t xml:space="preserve"> taxi o autobús privado. Es muy </w:t>
      </w:r>
      <w:r>
        <w:rPr>
          <w:rFonts w:ascii="Arial" w:hAnsi="Arial" w:cs="Arial"/>
          <w:sz w:val="20"/>
          <w:szCs w:val="20"/>
          <w:lang w:val="es-MX"/>
        </w:rPr>
        <w:t xml:space="preserve">que no se consigan </w:t>
      </w:r>
      <w:proofErr w:type="gramStart"/>
      <w:r>
        <w:rPr>
          <w:rFonts w:ascii="Arial" w:hAnsi="Arial" w:cs="Arial"/>
          <w:sz w:val="20"/>
          <w:szCs w:val="20"/>
          <w:lang w:val="es-MX"/>
        </w:rPr>
        <w:t>tickets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de tren hacia </w:t>
      </w:r>
      <w:proofErr w:type="spellStart"/>
      <w:r w:rsidRPr="0081487F">
        <w:rPr>
          <w:rFonts w:ascii="Arial" w:hAnsi="Arial" w:cs="Arial"/>
          <w:sz w:val="20"/>
          <w:szCs w:val="20"/>
          <w:lang w:val="es-MX"/>
        </w:rPr>
        <w:t>Nikko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debido a la temporada.</w:t>
      </w:r>
    </w:p>
    <w:p w14:paraId="29D165B3" w14:textId="77777777" w:rsidR="00F96710" w:rsidRDefault="00F96710" w:rsidP="00F96710">
      <w:pPr>
        <w:pStyle w:val="Sinespaciado"/>
        <w:jc w:val="both"/>
        <w:rPr>
          <w:szCs w:val="20"/>
          <w:highlight w:val="yellow"/>
          <w:lang w:val="es-MX"/>
        </w:rPr>
      </w:pPr>
    </w:p>
    <w:tbl>
      <w:tblPr>
        <w:tblW w:w="787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323"/>
        <w:gridCol w:w="4309"/>
        <w:gridCol w:w="432"/>
      </w:tblGrid>
      <w:tr w:rsidR="00B040E9" w:rsidRPr="00B040E9" w14:paraId="07A80EC1" w14:textId="77777777" w:rsidTr="00B040E9">
        <w:trPr>
          <w:trHeight w:val="29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CE4F3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PREVISTOS O SIMILARES </w:t>
            </w:r>
          </w:p>
        </w:tc>
      </w:tr>
      <w:tr w:rsidR="00B040E9" w:rsidRPr="00B040E9" w14:paraId="0E25A5A0" w14:textId="77777777" w:rsidTr="00B040E9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AB8BC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DEE19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3FAD6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AE811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B040E9" w:rsidRPr="00B040E9" w14:paraId="4003B930" w14:textId="77777777" w:rsidTr="00B040E9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FAF9C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0CE42" w14:textId="77777777" w:rsidR="00B040E9" w:rsidRPr="00B040E9" w:rsidRDefault="00B040E9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KIOTO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5AAF8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>KYOTO CENTURY - 30m2 / DOUBLE TREE BY HILTON - 25m2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CC2A4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  <w:tr w:rsidR="00B040E9" w:rsidRPr="00B040E9" w14:paraId="763165BB" w14:textId="77777777" w:rsidTr="00B040E9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43556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F0858" w14:textId="77777777" w:rsidR="00B040E9" w:rsidRPr="00B040E9" w:rsidRDefault="00B040E9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HIROSHIMA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00B95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it-IT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it-IT" w:eastAsia="es-ES"/>
              </w:rPr>
              <w:t>GRANVIA HIROSHIMA (26m2) / INTERGATE 24m2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93776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B040E9" w:rsidRPr="00B040E9" w14:paraId="06C1E567" w14:textId="77777777" w:rsidTr="00B040E9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8BC28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722DF" w14:textId="77777777" w:rsidR="00B040E9" w:rsidRPr="00B040E9" w:rsidRDefault="00B040E9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KOYASAN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1A4C5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 xml:space="preserve">EKO-IN, HENJOKO-IN (HAB. </w:t>
            </w: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JAPONESA)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AF8A6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B040E9" w:rsidRPr="00B040E9" w14:paraId="5DF0B815" w14:textId="77777777" w:rsidTr="00B040E9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A65E0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32AD2" w14:textId="216A150A" w:rsidR="00B040E9" w:rsidRPr="00B040E9" w:rsidRDefault="00B040E9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KAWAYU ONSEN / SHIRAHAMA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EC270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RYOKAN FUJIYA (HAB. JAPONESA) /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5F7D1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B040E9" w:rsidRPr="00B040E9" w14:paraId="07C18988" w14:textId="77777777" w:rsidTr="00B040E9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2EF71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8BEE2" w14:textId="77777777" w:rsidR="00B040E9" w:rsidRPr="00B040E9" w:rsidRDefault="00B040E9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OSAKA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FFAF41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CITADINES NAMBA - 27m2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33192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B040E9" w:rsidRPr="00B040E9" w14:paraId="6007BC3F" w14:textId="77777777" w:rsidTr="00B040E9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5D191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57322" w14:textId="77777777" w:rsidR="00B040E9" w:rsidRPr="00B040E9" w:rsidRDefault="00B040E9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KANAZAWA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E8F76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TOKYU KANAZAWA - 23m2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24681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  <w:tr w:rsidR="00B040E9" w:rsidRPr="00B040E9" w14:paraId="14E2859E" w14:textId="77777777" w:rsidTr="00B040E9">
        <w:trPr>
          <w:trHeight w:val="29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DB79F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A1678" w14:textId="77777777" w:rsidR="00B040E9" w:rsidRPr="00B040E9" w:rsidRDefault="00B040E9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TAKAYAMA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CCCE9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>TAKAYAMA GREEN- 28m2 / GREEN HOTEL (</w:t>
            </w:r>
            <w:proofErr w:type="spellStart"/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>Tenryo-kaku</w:t>
            </w:r>
            <w:proofErr w:type="spellEnd"/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 xml:space="preserve"> 28m2)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E063F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B040E9" w:rsidRPr="00B040E9" w14:paraId="70CF451B" w14:textId="77777777" w:rsidTr="00B040E9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CB2FF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BCE1C" w14:textId="77777777" w:rsidR="00B040E9" w:rsidRPr="00B040E9" w:rsidRDefault="00B040E9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TOKIO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ECA1C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</w:pPr>
            <w:r w:rsidRPr="00B040E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n-US" w:eastAsia="es-ES"/>
              </w:rPr>
              <w:t>DOME HOTEL- 33m2 / GRAND NIKKO 33m2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C6805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63BDD719" w14:textId="7E8B0F05" w:rsidR="00BD3DA4" w:rsidRPr="007116C9" w:rsidRDefault="00BD3DA4" w:rsidP="00BD3DA4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7116C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Habitación triple no está disponible en Hiroshima, se asignarán una</w:t>
      </w:r>
    </w:p>
    <w:p w14:paraId="04F1BFC3" w14:textId="77777777" w:rsidR="00F96710" w:rsidRPr="007116C9" w:rsidRDefault="00BD3DA4" w:rsidP="00BD3DA4">
      <w:pPr>
        <w:pStyle w:val="Sinespaciad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7116C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Twin y una individual en el hotel de esta ciudad.</w:t>
      </w:r>
    </w:p>
    <w:p w14:paraId="5184FEF1" w14:textId="77777777" w:rsidR="008A4448" w:rsidRDefault="008A4448" w:rsidP="00F96710">
      <w:pPr>
        <w:pStyle w:val="Sinespaciado"/>
        <w:jc w:val="both"/>
        <w:rPr>
          <w:szCs w:val="20"/>
          <w:highlight w:val="yellow"/>
          <w:lang w:val="es-MX"/>
        </w:rPr>
      </w:pPr>
    </w:p>
    <w:tbl>
      <w:tblPr>
        <w:tblW w:w="78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6291"/>
        <w:gridCol w:w="6"/>
      </w:tblGrid>
      <w:tr w:rsidR="00B040E9" w:rsidRPr="00B040E9" w14:paraId="24E6E017" w14:textId="77777777" w:rsidTr="00B040E9">
        <w:trPr>
          <w:gridAfter w:val="1"/>
          <w:trHeight w:val="28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12466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LLEGADAS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E49ED" w14:textId="5677CA0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2024</w:t>
            </w:r>
          </w:p>
        </w:tc>
      </w:tr>
      <w:tr w:rsidR="00B040E9" w:rsidRPr="00B040E9" w14:paraId="3E774295" w14:textId="77777777" w:rsidTr="00B040E9">
        <w:trPr>
          <w:gridAfter w:val="1"/>
          <w:trHeight w:val="45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FA7C6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val="es-ES" w:eastAsia="es-ES"/>
              </w:rPr>
              <w:t>TEMPORADA BAJA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43377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  <w:t xml:space="preserve">MAYO 2024: 31 // JUNIO: 5, 12, 19 y 26 // JULIO: 3, 5, 10, 12 y 17 // AGOSTO: 21, 23, 28 y 30 </w:t>
            </w:r>
          </w:p>
        </w:tc>
      </w:tr>
      <w:tr w:rsidR="00B040E9" w:rsidRPr="00B040E9" w14:paraId="64953E63" w14:textId="77777777" w:rsidTr="00B040E9">
        <w:trPr>
          <w:trHeight w:val="28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22C9E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65EC0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405DABD1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val="es-ES" w:eastAsia="es-ES"/>
              </w:rPr>
            </w:pPr>
          </w:p>
        </w:tc>
      </w:tr>
      <w:tr w:rsidR="00B040E9" w:rsidRPr="00B040E9" w14:paraId="6C539FAF" w14:textId="77777777" w:rsidTr="00B040E9">
        <w:trPr>
          <w:trHeight w:val="28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73E45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val="es-ES" w:eastAsia="es-ES"/>
              </w:rPr>
              <w:t>TEMPORADA MEDIA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CC2E4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  <w:t>MAYO 2024: 8, 10, 15, 17, 22, 24 y 29 // JUNIO: 7 y 28 // JULIO: 9, 19, 24, 26 y 31 // AGOSTO: 2, 14, 16 y 20 // SEPTIEMBRE: 3, 4, 6, 18 y 20</w:t>
            </w:r>
          </w:p>
        </w:tc>
        <w:tc>
          <w:tcPr>
            <w:tcW w:w="0" w:type="auto"/>
            <w:vAlign w:val="center"/>
            <w:hideMark/>
          </w:tcPr>
          <w:p w14:paraId="167D9F44" w14:textId="77777777" w:rsidR="00B040E9" w:rsidRPr="00B040E9" w:rsidRDefault="00B040E9" w:rsidP="00B0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040E9" w:rsidRPr="00B040E9" w14:paraId="4B5C0022" w14:textId="77777777" w:rsidTr="00B040E9">
        <w:trPr>
          <w:trHeight w:val="28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EE50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06913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778BDAF6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00FF"/>
                <w:sz w:val="20"/>
                <w:szCs w:val="20"/>
                <w:lang w:val="es-ES" w:eastAsia="es-ES"/>
              </w:rPr>
            </w:pPr>
          </w:p>
        </w:tc>
      </w:tr>
      <w:tr w:rsidR="00B040E9" w:rsidRPr="00B040E9" w14:paraId="49DFC515" w14:textId="77777777" w:rsidTr="00B040E9">
        <w:trPr>
          <w:trHeight w:val="28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E006E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TEMPORADA ALTA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33AE7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  <w:t xml:space="preserve">ABRIL 2024: 17, 19 y 24 // MAYO: 1, 7 y 14 // JULIO: 30 // AGOSTO: 7 y 9 // SEPTIEMBRE: 11, 13, 17 y 25 // OCTUBRE: 1, 2, 4, 9, 11, 15, 16 y 18 </w:t>
            </w:r>
          </w:p>
        </w:tc>
        <w:tc>
          <w:tcPr>
            <w:tcW w:w="0" w:type="auto"/>
            <w:vAlign w:val="center"/>
            <w:hideMark/>
          </w:tcPr>
          <w:p w14:paraId="2F577993" w14:textId="77777777" w:rsidR="00B040E9" w:rsidRPr="00B040E9" w:rsidRDefault="00B040E9" w:rsidP="00B0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040E9" w:rsidRPr="00B040E9" w14:paraId="482481D1" w14:textId="77777777" w:rsidTr="00B040E9">
        <w:trPr>
          <w:trHeight w:val="28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97D0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4D099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0C31C61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B040E9" w:rsidRPr="00B040E9" w14:paraId="646E8DC8" w14:textId="77777777" w:rsidTr="00B040E9">
        <w:trPr>
          <w:trHeight w:val="28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50655" w14:textId="77777777" w:rsidR="00B040E9" w:rsidRPr="00B040E9" w:rsidRDefault="00B040E9" w:rsidP="00B04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val="es-ES" w:eastAsia="es-ES"/>
              </w:rPr>
              <w:t xml:space="preserve">TEMPORADA ESPECIAL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0AD1D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</w:pPr>
            <w:r w:rsidRPr="00B040E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0"/>
                <w:szCs w:val="20"/>
                <w:lang w:val="es-ES" w:eastAsia="es-ES"/>
              </w:rPr>
              <w:t xml:space="preserve">MARZO 2024: 20, 22, 27 y 29 // ABRIL: 3, 10, 12, 16 y 26 // MAYO: 3 // SEPTIEMBRE: 27 // OCTUBRE: 23, 25, 29 y 30 // NOVIEMBRE: 5, 6, 8, 12, 13 y 15 </w:t>
            </w:r>
          </w:p>
        </w:tc>
        <w:tc>
          <w:tcPr>
            <w:tcW w:w="0" w:type="auto"/>
            <w:vAlign w:val="center"/>
            <w:hideMark/>
          </w:tcPr>
          <w:p w14:paraId="039E2142" w14:textId="77777777" w:rsidR="00B040E9" w:rsidRPr="00B040E9" w:rsidRDefault="00B040E9" w:rsidP="00B04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040E9" w:rsidRPr="00B040E9" w14:paraId="76EB5BEE" w14:textId="77777777" w:rsidTr="00B040E9">
        <w:trPr>
          <w:trHeight w:val="28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0422354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85C6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451EFB0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85C6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664DFD2" w14:textId="77777777" w:rsidR="00B040E9" w:rsidRPr="00B040E9" w:rsidRDefault="00B040E9" w:rsidP="00B040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D85C6"/>
                <w:sz w:val="20"/>
                <w:szCs w:val="20"/>
                <w:lang w:val="es-ES" w:eastAsia="es-ES"/>
              </w:rPr>
            </w:pPr>
          </w:p>
        </w:tc>
      </w:tr>
    </w:tbl>
    <w:p w14:paraId="76354C4C" w14:textId="77777777" w:rsidR="008A4448" w:rsidRPr="007116C9" w:rsidRDefault="008A4448" w:rsidP="00F96710">
      <w:pPr>
        <w:pStyle w:val="Sinespaciado"/>
        <w:jc w:val="both"/>
        <w:rPr>
          <w:szCs w:val="20"/>
          <w:highlight w:val="yellow"/>
          <w:lang w:val="es-ES"/>
        </w:rPr>
      </w:pPr>
    </w:p>
    <w:p w14:paraId="75BCFD43" w14:textId="062BB8E9" w:rsidR="008A4448" w:rsidRDefault="008A4448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566188B4" w14:textId="76C634DC" w:rsidR="00C9548E" w:rsidRDefault="00C9548E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2CE6C31A" w14:textId="2BD77491" w:rsidR="00C9548E" w:rsidRDefault="00C9548E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039FBA64" w14:textId="21BE4E65" w:rsidR="00C9548E" w:rsidRDefault="00C9548E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70895478" w14:textId="40ADE284" w:rsidR="004B622E" w:rsidRPr="001608F4" w:rsidRDefault="004B622E" w:rsidP="004B622E">
      <w:pPr>
        <w:pStyle w:val="Sinespaciado"/>
        <w:jc w:val="both"/>
        <w:rPr>
          <w:rFonts w:asciiTheme="minorHAnsi" w:hAnsiTheme="minorHAnsi" w:cstheme="minorHAnsi"/>
          <w:b/>
          <w:bCs/>
          <w:sz w:val="20"/>
          <w:szCs w:val="18"/>
          <w:lang w:val="es-MX"/>
        </w:rPr>
      </w:pPr>
      <w:r w:rsidRPr="001608F4">
        <w:rPr>
          <w:rFonts w:asciiTheme="minorHAnsi" w:hAnsiTheme="minorHAnsi" w:cstheme="minorHAnsi"/>
          <w:b/>
          <w:bCs/>
          <w:sz w:val="20"/>
          <w:szCs w:val="18"/>
          <w:lang w:val="es-MX"/>
        </w:rPr>
        <w:lastRenderedPageBreak/>
        <w:t xml:space="preserve">TARIFA </w:t>
      </w:r>
      <w:r>
        <w:rPr>
          <w:rFonts w:asciiTheme="minorHAnsi" w:hAnsiTheme="minorHAnsi" w:cstheme="minorHAnsi"/>
          <w:b/>
          <w:bCs/>
          <w:sz w:val="20"/>
          <w:szCs w:val="18"/>
          <w:lang w:val="es-MX"/>
        </w:rPr>
        <w:t>ANTES:</w:t>
      </w:r>
    </w:p>
    <w:tbl>
      <w:tblPr>
        <w:tblW w:w="72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856"/>
        <w:gridCol w:w="856"/>
        <w:gridCol w:w="856"/>
        <w:gridCol w:w="1780"/>
      </w:tblGrid>
      <w:tr w:rsidR="004B622E" w:rsidRPr="004B622E" w14:paraId="37A0154A" w14:textId="77777777" w:rsidTr="004B622E">
        <w:trPr>
          <w:trHeight w:val="289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55A90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4B622E" w:rsidRPr="004B622E" w14:paraId="07F414A6" w14:textId="77777777" w:rsidTr="004B622E">
        <w:trPr>
          <w:trHeight w:val="289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D9399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02 PASAJEROS)</w:t>
            </w:r>
          </w:p>
        </w:tc>
      </w:tr>
      <w:tr w:rsidR="00525D4C" w:rsidRPr="004B622E" w14:paraId="229D1BA9" w14:textId="77777777" w:rsidTr="004B622E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8E365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  <w:t>CAMINO KUMANO -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87148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EBDF6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A41F0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0572D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MNR (6-11 AÑOS) </w:t>
            </w:r>
          </w:p>
        </w:tc>
      </w:tr>
      <w:tr w:rsidR="00021E82" w:rsidRPr="004B622E" w14:paraId="5C0FC271" w14:textId="77777777" w:rsidTr="00BF4EBB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AF2B9" w14:textId="77777777" w:rsidR="00021E82" w:rsidRPr="004B622E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6AA84F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6AA84F"/>
                <w:sz w:val="20"/>
                <w:szCs w:val="20"/>
                <w:lang w:val="es-ES" w:eastAsia="es-ES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7E4BE4" w14:textId="2E75D145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101,764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325BDF" w14:textId="200E2A6C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101,764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FB4D67" w14:textId="35A00E2E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134,518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D56EFE" w14:textId="314547E3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99,086</w:t>
            </w:r>
          </w:p>
        </w:tc>
      </w:tr>
      <w:tr w:rsidR="00021E82" w:rsidRPr="004B622E" w14:paraId="366F3DEA" w14:textId="77777777" w:rsidTr="000A649E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33D6B" w14:textId="77777777" w:rsidR="00021E82" w:rsidRPr="004B622E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900FF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9900FF"/>
                <w:sz w:val="20"/>
                <w:szCs w:val="20"/>
                <w:lang w:val="es-ES" w:eastAsia="es-ES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781FF2" w14:textId="78E9FDE8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103,206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E33E0" w14:textId="5A7E406F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103,206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C8CB41" w14:textId="584CC7D0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137,814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2A3CE6" w14:textId="49E38C3B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100,528</w:t>
            </w:r>
          </w:p>
        </w:tc>
      </w:tr>
      <w:tr w:rsidR="00021E82" w:rsidRPr="004B622E" w14:paraId="65E266F0" w14:textId="77777777" w:rsidTr="000A649E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7054F" w14:textId="77777777" w:rsidR="00021E82" w:rsidRPr="004B622E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CC0000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CC0000"/>
                <w:sz w:val="20"/>
                <w:szCs w:val="20"/>
                <w:lang w:val="es-ES" w:eastAsia="es-ES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839697" w14:textId="43BEB62D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109,798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351877" w14:textId="387ABBF0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109,798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F85F93" w14:textId="149A4CE2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145,024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777C25" w14:textId="39879930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10,6914</w:t>
            </w:r>
          </w:p>
        </w:tc>
      </w:tr>
      <w:tr w:rsidR="00021E82" w:rsidRPr="004B622E" w14:paraId="58BFD6BE" w14:textId="77777777" w:rsidTr="000A649E">
        <w:trPr>
          <w:trHeight w:val="28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3FAAD" w14:textId="77777777" w:rsidR="00021E82" w:rsidRPr="004B622E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C78D8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3C78D8"/>
                <w:sz w:val="20"/>
                <w:szCs w:val="20"/>
                <w:lang w:val="es-ES" w:eastAsia="es-ES"/>
              </w:rPr>
              <w:t>TEMPORADA ESPECIAL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04917D" w14:textId="065FB0CC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112,888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4E7607" w14:textId="5788C951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112,888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12A9B5" w14:textId="7E84372A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149,968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056350" w14:textId="220C938A" w:rsidR="00021E82" w:rsidRPr="00021E82" w:rsidRDefault="00021E82" w:rsidP="00021E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021E82">
              <w:rPr>
                <w:rFonts w:ascii="Calibri" w:hAnsi="Calibri" w:cs="Calibri"/>
                <w:sz w:val="20"/>
                <w:szCs w:val="20"/>
              </w:rPr>
              <w:t>110,210</w:t>
            </w:r>
          </w:p>
        </w:tc>
      </w:tr>
      <w:tr w:rsidR="009026F6" w:rsidRPr="004B622E" w14:paraId="163E9159" w14:textId="77777777" w:rsidTr="004B622E">
        <w:trPr>
          <w:trHeight w:val="28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E1954" w14:textId="77777777" w:rsidR="009026F6" w:rsidRPr="004B622E" w:rsidRDefault="009026F6" w:rsidP="009026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9026F6" w:rsidRPr="004B622E" w14:paraId="27469ED5" w14:textId="77777777" w:rsidTr="004B622E">
        <w:trPr>
          <w:trHeight w:val="28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C8AF2" w14:textId="77777777" w:rsidR="009026F6" w:rsidRDefault="009026F6" w:rsidP="009026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  <w:t>TARIFAS NO APLICAN PARA NAVIDAD, FIN DE AÑO, SEMANA SANTA,</w:t>
            </w:r>
          </w:p>
          <w:p w14:paraId="795AB109" w14:textId="543991D5" w:rsidR="009026F6" w:rsidRPr="004B622E" w:rsidRDefault="009026F6" w:rsidP="009026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CONGRESOS O EVENTOS ESPECIALES. </w:t>
            </w:r>
          </w:p>
        </w:tc>
      </w:tr>
      <w:tr w:rsidR="009026F6" w:rsidRPr="004B622E" w14:paraId="767045E6" w14:textId="77777777" w:rsidTr="004B622E">
        <w:trPr>
          <w:trHeight w:val="289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480EE5" w14:textId="77777777" w:rsidR="009026F6" w:rsidRPr="004B622E" w:rsidRDefault="009026F6" w:rsidP="009026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4B62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CONSULTAR SUPLEMENTO</w:t>
            </w:r>
            <w:r w:rsidRPr="004B622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s-ES" w:eastAsia="es-ES"/>
              </w:rPr>
              <w:t>. VIGENCIA HASTA NOVIEMBRE, 2024.</w:t>
            </w:r>
          </w:p>
        </w:tc>
      </w:tr>
    </w:tbl>
    <w:p w14:paraId="4F2C21CE" w14:textId="6B19A88F" w:rsidR="004B622E" w:rsidRPr="004B622E" w:rsidRDefault="004B622E" w:rsidP="00F96710">
      <w:pPr>
        <w:pStyle w:val="Sinespaciado"/>
        <w:jc w:val="both"/>
        <w:rPr>
          <w:szCs w:val="20"/>
          <w:highlight w:val="yellow"/>
          <w:lang w:val="es-ES"/>
        </w:rPr>
      </w:pPr>
    </w:p>
    <w:p w14:paraId="753C6AC3" w14:textId="3E122E83" w:rsidR="001608F4" w:rsidRPr="005B7015" w:rsidRDefault="001608F4" w:rsidP="00F96710">
      <w:pPr>
        <w:pStyle w:val="Sinespaciado"/>
        <w:jc w:val="both"/>
        <w:rPr>
          <w:rFonts w:asciiTheme="minorHAnsi" w:hAnsiTheme="minorHAnsi" w:cstheme="minorHAnsi"/>
          <w:b/>
          <w:bCs/>
          <w:sz w:val="20"/>
          <w:szCs w:val="18"/>
          <w:lang w:val="es-MX"/>
        </w:rPr>
      </w:pPr>
      <w:r w:rsidRPr="001608F4">
        <w:rPr>
          <w:rFonts w:asciiTheme="minorHAnsi" w:hAnsiTheme="minorHAnsi" w:cstheme="minorHAnsi"/>
          <w:b/>
          <w:bCs/>
          <w:sz w:val="20"/>
          <w:szCs w:val="18"/>
          <w:lang w:val="es-MX"/>
        </w:rPr>
        <w:t>TARIFA AHORA</w:t>
      </w:r>
      <w:r>
        <w:rPr>
          <w:rFonts w:asciiTheme="minorHAnsi" w:hAnsiTheme="minorHAnsi" w:cstheme="minorHAnsi"/>
          <w:b/>
          <w:bCs/>
          <w:sz w:val="20"/>
          <w:szCs w:val="18"/>
          <w:lang w:val="es-MX"/>
        </w:rPr>
        <w:t>:</w:t>
      </w:r>
    </w:p>
    <w:tbl>
      <w:tblPr>
        <w:tblW w:w="725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013"/>
        <w:gridCol w:w="1013"/>
        <w:gridCol w:w="1013"/>
        <w:gridCol w:w="1559"/>
      </w:tblGrid>
      <w:tr w:rsidR="004B622E" w:rsidRPr="004B622E" w14:paraId="7D63F762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19AFE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MXN POR PERSONA</w:t>
            </w:r>
          </w:p>
        </w:tc>
      </w:tr>
      <w:tr w:rsidR="004B622E" w:rsidRPr="004B622E" w14:paraId="198238CB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66734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02 PASAJEROS)</w:t>
            </w:r>
          </w:p>
        </w:tc>
      </w:tr>
      <w:tr w:rsidR="004B622E" w:rsidRPr="004B622E" w14:paraId="4747190E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983D0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CAMINO KUMANO -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281A7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4BB43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0B9C7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8D8D8"/>
            <w:vAlign w:val="bottom"/>
            <w:hideMark/>
          </w:tcPr>
          <w:p w14:paraId="2BF3E93A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MNR (6-11 AÑOS)</w:t>
            </w:r>
          </w:p>
        </w:tc>
      </w:tr>
      <w:tr w:rsidR="009026F6" w:rsidRPr="004B622E" w14:paraId="650816E3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916C4" w14:textId="77777777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color w:val="0D0D0D"/>
                <w:sz w:val="20"/>
                <w:szCs w:val="20"/>
                <w:lang w:val="es-ES" w:eastAsia="es-ES"/>
              </w:rPr>
              <w:t>TEMPORADA BAJA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072A" w14:textId="499293A1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93,070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EA54E" w14:textId="1BDEE996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93,070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89360" w14:textId="7E601B58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123,850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AB540" w14:textId="27B0DD07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90,520</w:t>
            </w:r>
          </w:p>
        </w:tc>
      </w:tr>
      <w:tr w:rsidR="009026F6" w:rsidRPr="004B622E" w14:paraId="444A2102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2FCFA" w14:textId="77777777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color w:val="0D0D0D"/>
                <w:sz w:val="20"/>
                <w:szCs w:val="20"/>
                <w:lang w:val="es-ES" w:eastAsia="es-ES"/>
              </w:rPr>
              <w:t>TEMPORADA MEDIA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FB5A0" w14:textId="1DA087CE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94,575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77472" w14:textId="728169E5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94,575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B2888" w14:textId="478A53DC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127,000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ED18F" w14:textId="7EA04F0E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92,020</w:t>
            </w:r>
          </w:p>
        </w:tc>
      </w:tr>
      <w:tr w:rsidR="009026F6" w:rsidRPr="004B622E" w14:paraId="1CCE7767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11D32" w14:textId="77777777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color w:val="0D0D0D"/>
                <w:sz w:val="20"/>
                <w:szCs w:val="20"/>
                <w:lang w:val="es-ES" w:eastAsia="es-ES"/>
              </w:rPr>
              <w:t>TEMPORADA ALTA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9EE57" w14:textId="61140BBD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100,580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95E17" w14:textId="528F1B9B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100,580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B7411" w14:textId="73033CDC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133605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0969B" w14:textId="3EE719ED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98,025</w:t>
            </w:r>
          </w:p>
        </w:tc>
      </w:tr>
      <w:tr w:rsidR="009026F6" w:rsidRPr="004B622E" w14:paraId="52D580A7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75BA6" w14:textId="77777777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color w:val="0D0D0D"/>
                <w:sz w:val="20"/>
                <w:szCs w:val="20"/>
                <w:lang w:val="es-ES" w:eastAsia="es-ES"/>
              </w:rPr>
              <w:t>TEMPORADA ESPECIAL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3AFBD" w14:textId="5152D48A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103</w:t>
            </w:r>
            <w:r w:rsidRPr="009026F6">
              <w:rPr>
                <w:rFonts w:cstheme="minorHAnsi"/>
                <w:sz w:val="20"/>
                <w:szCs w:val="20"/>
              </w:rPr>
              <w:t>,580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9EDF4" w14:textId="1F2CE7A7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eastAsia="Times New Roman" w:cstheme="minorHAnsi"/>
                <w:sz w:val="20"/>
                <w:szCs w:val="20"/>
                <w:lang w:val="es-ES" w:eastAsia="es-ES"/>
              </w:rPr>
              <w:t>103,580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A9310" w14:textId="0FF21748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cstheme="minorHAnsi"/>
                <w:sz w:val="20"/>
                <w:szCs w:val="20"/>
              </w:rPr>
              <w:t>138,410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8BC88" w14:textId="5AD4334B" w:rsidR="009026F6" w:rsidRPr="004B622E" w:rsidRDefault="009026F6" w:rsidP="00902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9026F6">
              <w:rPr>
                <w:rFonts w:cstheme="minorHAnsi"/>
                <w:sz w:val="20"/>
                <w:szCs w:val="20"/>
              </w:rPr>
              <w:t>101,030</w:t>
            </w:r>
          </w:p>
        </w:tc>
      </w:tr>
      <w:tr w:rsidR="004B622E" w:rsidRPr="004B622E" w14:paraId="3F21D9F6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558F0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4B622E" w:rsidRPr="004B622E" w14:paraId="522809A9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385FE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TARIFAS NO APLICAN PARA NAVIDAD, FIN DE AÑO, SEMANA SANTA, CONGRESOS O EVENTOS ESPECIALES. CONSULTAR SUPLEMENTO</w:t>
            </w:r>
          </w:p>
        </w:tc>
      </w:tr>
      <w:tr w:rsidR="004B622E" w:rsidRPr="004B622E" w14:paraId="69295FCE" w14:textId="77777777" w:rsidTr="009026F6">
        <w:trPr>
          <w:trHeight w:val="247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076E8F" w14:textId="77777777" w:rsidR="004B622E" w:rsidRPr="004B622E" w:rsidRDefault="004B622E" w:rsidP="004B6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4B622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NOVIEMBRE, 2024.</w:t>
            </w:r>
          </w:p>
        </w:tc>
      </w:tr>
    </w:tbl>
    <w:p w14:paraId="5DB9A2B9" w14:textId="35A488C5" w:rsidR="004C569D" w:rsidRPr="004C569D" w:rsidRDefault="004C569D" w:rsidP="00F96710">
      <w:pPr>
        <w:pStyle w:val="Sinespaciado"/>
        <w:jc w:val="both"/>
        <w:rPr>
          <w:szCs w:val="20"/>
          <w:highlight w:val="yellow"/>
          <w:lang w:val="es-ES"/>
        </w:rPr>
      </w:pPr>
    </w:p>
    <w:p w14:paraId="4710AA8C" w14:textId="141ED464" w:rsidR="004C569D" w:rsidRDefault="005B7015" w:rsidP="00F96710">
      <w:pPr>
        <w:pStyle w:val="Sinespaciado"/>
        <w:jc w:val="both"/>
        <w:rPr>
          <w:szCs w:val="20"/>
          <w:highlight w:val="yellow"/>
          <w:lang w:val="es-MX"/>
        </w:rPr>
      </w:pPr>
      <w:r>
        <w:rPr>
          <w:noProof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10FE1AAD" wp14:editId="1DD2F068">
            <wp:simplePos x="0" y="0"/>
            <wp:positionH relativeFrom="column">
              <wp:posOffset>2009140</wp:posOffset>
            </wp:positionH>
            <wp:positionV relativeFrom="paragraph">
              <wp:posOffset>117475</wp:posOffset>
            </wp:positionV>
            <wp:extent cx="2204085" cy="570865"/>
            <wp:effectExtent l="0" t="0" r="5715" b="635"/>
            <wp:wrapSquare wrapText="bothSides"/>
            <wp:docPr id="49082425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24252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058D3" w14:textId="4A2E7204" w:rsidR="005B7015" w:rsidRDefault="005B7015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0D6D8597" w14:textId="4AEA2874" w:rsidR="005B7015" w:rsidRDefault="005B7015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6A6F42EE" w14:textId="496794A1" w:rsidR="005B7015" w:rsidRDefault="005B7015" w:rsidP="00F96710">
      <w:pPr>
        <w:pStyle w:val="Sinespaciado"/>
        <w:jc w:val="both"/>
        <w:rPr>
          <w:szCs w:val="20"/>
          <w:highlight w:val="yellow"/>
          <w:lang w:val="es-MX"/>
        </w:rPr>
      </w:pPr>
    </w:p>
    <w:p w14:paraId="25BDBB1B" w14:textId="77777777" w:rsidR="005B7015" w:rsidRDefault="005B7015" w:rsidP="00F96710">
      <w:pPr>
        <w:pStyle w:val="Sinespaciado"/>
        <w:jc w:val="both"/>
        <w:rPr>
          <w:szCs w:val="20"/>
          <w:highlight w:val="yellow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5"/>
        <w:gridCol w:w="452"/>
        <w:gridCol w:w="525"/>
      </w:tblGrid>
      <w:tr w:rsidR="005B7015" w:rsidRPr="005B7015" w14:paraId="7406AB65" w14:textId="77777777" w:rsidTr="005B7015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44E25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TRAVEL SHOP PACK </w:t>
            </w:r>
          </w:p>
        </w:tc>
      </w:tr>
      <w:tr w:rsidR="005B7015" w:rsidRPr="005B7015" w14:paraId="3B87A609" w14:textId="77777777" w:rsidTr="005B701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A263F" w14:textId="4AB8BFE5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PRECIO POR PERSONA, MÍNIMO 2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A0FBC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ADT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A78C2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MNR </w:t>
            </w:r>
          </w:p>
        </w:tc>
      </w:tr>
      <w:tr w:rsidR="005B7015" w:rsidRPr="005B7015" w14:paraId="318E7FE0" w14:textId="77777777" w:rsidTr="005B701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96EE6" w14:textId="430F9AD5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Excursión opcional a Nara y Fushimi </w:t>
            </w:r>
            <w:proofErr w:type="spellStart"/>
            <w:r w:rsidRPr="005B7015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Inari</w:t>
            </w:r>
            <w:proofErr w:type="spellEnd"/>
            <w:r w:rsidRPr="005B7015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 xml:space="preserve"> de medio día desde K</w:t>
            </w:r>
            <w:r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i</w:t>
            </w:r>
            <w:r w:rsidRPr="005B7015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oto (Día 3)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06045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380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A146E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370</w:t>
            </w:r>
          </w:p>
        </w:tc>
      </w:tr>
      <w:tr w:rsidR="005B7015" w:rsidRPr="005B7015" w14:paraId="585E4463" w14:textId="77777777" w:rsidTr="005B7015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C8BE4" w14:textId="47EF7726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Excursión opcional a Nikko con almuerzo desde Tok</w:t>
            </w:r>
            <w:r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i</w:t>
            </w:r>
            <w:r w:rsidRPr="005B7015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o (Día 13)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89A9" w14:textId="77777777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0FE73" w14:textId="77777777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74BB7506" w14:textId="3474378F" w:rsidR="00B14539" w:rsidRDefault="00B14539" w:rsidP="00AE5B0C">
      <w:pPr>
        <w:pStyle w:val="Sinespaciado"/>
        <w:jc w:val="both"/>
        <w:rPr>
          <w:szCs w:val="20"/>
          <w:highlight w:val="yellow"/>
          <w:lang w:val="es-ES"/>
        </w:rPr>
      </w:pPr>
    </w:p>
    <w:p w14:paraId="4FE67FEA" w14:textId="58C61377" w:rsidR="00093FBF" w:rsidRDefault="00093FBF" w:rsidP="00AE5B0C">
      <w:pPr>
        <w:pStyle w:val="Sinespaciado"/>
        <w:jc w:val="both"/>
        <w:rPr>
          <w:szCs w:val="20"/>
          <w:highlight w:val="yellow"/>
          <w:lang w:val="es-ES"/>
        </w:rPr>
      </w:pPr>
    </w:p>
    <w:tbl>
      <w:tblPr>
        <w:tblW w:w="705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197"/>
        <w:gridCol w:w="197"/>
        <w:gridCol w:w="1329"/>
        <w:gridCol w:w="1399"/>
      </w:tblGrid>
      <w:tr w:rsidR="005B7015" w:rsidRPr="005B7015" w14:paraId="0DA61241" w14:textId="77777777" w:rsidTr="005B7015">
        <w:trPr>
          <w:trHeight w:val="34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C6471" w14:textId="77777777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UPGRADE PARA SALIDAS 29 de octubre, 5 de noviembre y 12 de noviembre</w:t>
            </w:r>
          </w:p>
        </w:tc>
      </w:tr>
      <w:tr w:rsidR="005B7015" w:rsidRPr="005B7015" w14:paraId="65768494" w14:textId="77777777" w:rsidTr="005B7015">
        <w:trPr>
          <w:trHeight w:val="341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6FADD" w14:textId="77777777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MÍNIMO 2 PERSONAS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2D36B" w14:textId="77777777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56F44" w14:textId="77777777" w:rsidR="005B7015" w:rsidRPr="005B7015" w:rsidRDefault="005B7015" w:rsidP="005B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A2A71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B075E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proofErr w:type="gramStart"/>
            <w:r w:rsidRPr="005B701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SINGLE</w:t>
            </w:r>
            <w:proofErr w:type="gramEnd"/>
            <w:r w:rsidRPr="005B701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5B7015" w:rsidRPr="005B7015" w14:paraId="0816317C" w14:textId="77777777" w:rsidTr="005B7015">
        <w:trPr>
          <w:trHeight w:val="341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8FD08" w14:textId="77777777" w:rsidR="005B7015" w:rsidRPr="005B7015" w:rsidRDefault="005B7015" w:rsidP="005B70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HAB JAPONESA CON BAÑO PRIVADO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FD886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2647F" w14:textId="77777777" w:rsidR="005B7015" w:rsidRPr="005B7015" w:rsidRDefault="005B7015" w:rsidP="005B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5B7015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150</w:t>
            </w:r>
          </w:p>
        </w:tc>
      </w:tr>
    </w:tbl>
    <w:p w14:paraId="2B37B68D" w14:textId="136301C3" w:rsidR="0031328A" w:rsidRDefault="0031328A" w:rsidP="00AE5B0C">
      <w:pPr>
        <w:pStyle w:val="Sinespaciado"/>
        <w:jc w:val="both"/>
        <w:rPr>
          <w:szCs w:val="20"/>
          <w:highlight w:val="yellow"/>
          <w:lang w:val="es-MX"/>
        </w:rPr>
      </w:pPr>
    </w:p>
    <w:p w14:paraId="5F59F9E9" w14:textId="2CA696CC" w:rsidR="0031328A" w:rsidRDefault="0031328A" w:rsidP="00AE5B0C">
      <w:pPr>
        <w:pStyle w:val="Sinespaciado"/>
        <w:jc w:val="both"/>
        <w:rPr>
          <w:szCs w:val="20"/>
          <w:highlight w:val="yellow"/>
          <w:lang w:val="es-MX"/>
        </w:rPr>
      </w:pPr>
    </w:p>
    <w:p w14:paraId="0DF3EB73" w14:textId="619C5E5C" w:rsidR="005B7015" w:rsidRDefault="005B7015" w:rsidP="00AE5B0C">
      <w:pPr>
        <w:pStyle w:val="Sinespaciado"/>
        <w:jc w:val="both"/>
        <w:rPr>
          <w:szCs w:val="20"/>
          <w:highlight w:val="yellow"/>
          <w:lang w:val="es-MX"/>
        </w:rPr>
      </w:pPr>
    </w:p>
    <w:p w14:paraId="46DCE97B" w14:textId="23F5E967" w:rsidR="005B7015" w:rsidRDefault="005B7015" w:rsidP="00AE5B0C">
      <w:pPr>
        <w:pStyle w:val="Sinespaciado"/>
        <w:jc w:val="both"/>
        <w:rPr>
          <w:szCs w:val="20"/>
          <w:highlight w:val="yellow"/>
          <w:lang w:val="es-MX"/>
        </w:rPr>
      </w:pPr>
    </w:p>
    <w:p w14:paraId="54666898" w14:textId="77C77CC3" w:rsidR="00B14539" w:rsidRDefault="00B14539" w:rsidP="00AE5B0C">
      <w:pPr>
        <w:pStyle w:val="Sinespaciado"/>
        <w:jc w:val="both"/>
        <w:rPr>
          <w:szCs w:val="20"/>
          <w:highlight w:val="yellow"/>
          <w:lang w:val="es-MX"/>
        </w:rPr>
      </w:pPr>
    </w:p>
    <w:tbl>
      <w:tblPr>
        <w:tblW w:w="698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926"/>
        <w:gridCol w:w="1099"/>
      </w:tblGrid>
      <w:tr w:rsidR="00B14539" w:rsidRPr="00B14539" w14:paraId="4B31BB13" w14:textId="77777777" w:rsidTr="00C9548E">
        <w:trPr>
          <w:trHeight w:val="340"/>
          <w:tblCellSpacing w:w="0" w:type="dxa"/>
          <w:jc w:val="center"/>
        </w:trPr>
        <w:tc>
          <w:tcPr>
            <w:tcW w:w="3828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14C86" w14:textId="4D44CD65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 PREVIA EN KIOTO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C/ DESAYUNO</w:t>
            </w:r>
          </w:p>
        </w:tc>
        <w:tc>
          <w:tcPr>
            <w:tcW w:w="1134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19769" w14:textId="77777777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926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A4BBE" w14:textId="77777777" w:rsidR="00B14539" w:rsidRPr="00B14539" w:rsidRDefault="00B14539" w:rsidP="00B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8A57E" w14:textId="77777777" w:rsidR="00B14539" w:rsidRPr="00B14539" w:rsidRDefault="00B14539" w:rsidP="00B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14539" w:rsidRPr="00B14539" w14:paraId="39EA7F4C" w14:textId="77777777" w:rsidTr="00B14539">
        <w:trPr>
          <w:trHeight w:val="340"/>
          <w:tblCellSpacing w:w="0" w:type="dxa"/>
          <w:jc w:val="center"/>
        </w:trPr>
        <w:tc>
          <w:tcPr>
            <w:tcW w:w="3828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29BBF" w14:textId="77777777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DD20C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926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FB9CD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C418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B14539" w:rsidRPr="00B14539" w14:paraId="0F10A24F" w14:textId="77777777" w:rsidTr="00B14539">
        <w:trPr>
          <w:trHeight w:val="340"/>
          <w:tblCellSpacing w:w="0" w:type="dxa"/>
          <w:jc w:val="center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25163" w14:textId="7FED02DA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BAJA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92771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180</w:t>
            </w:r>
          </w:p>
        </w:tc>
        <w:tc>
          <w:tcPr>
            <w:tcW w:w="9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B0A39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3DCF6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310</w:t>
            </w:r>
          </w:p>
        </w:tc>
      </w:tr>
      <w:tr w:rsidR="00B14539" w:rsidRPr="00B14539" w14:paraId="05D8D646" w14:textId="77777777" w:rsidTr="00B14539">
        <w:trPr>
          <w:trHeight w:val="340"/>
          <w:tblCellSpacing w:w="0" w:type="dxa"/>
          <w:jc w:val="center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F7B7B" w14:textId="42936253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MEDIA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0DBCD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200</w:t>
            </w:r>
          </w:p>
        </w:tc>
        <w:tc>
          <w:tcPr>
            <w:tcW w:w="9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1D1133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9C78A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350</w:t>
            </w:r>
          </w:p>
        </w:tc>
      </w:tr>
      <w:tr w:rsidR="00B14539" w:rsidRPr="00B14539" w14:paraId="11D7A17C" w14:textId="77777777" w:rsidTr="00B14539">
        <w:trPr>
          <w:trHeight w:val="340"/>
          <w:tblCellSpacing w:w="0" w:type="dxa"/>
          <w:jc w:val="center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0E670" w14:textId="2B2FF12E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ALTA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53A91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240</w:t>
            </w:r>
          </w:p>
        </w:tc>
        <w:tc>
          <w:tcPr>
            <w:tcW w:w="9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AB62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FBF37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420</w:t>
            </w:r>
          </w:p>
        </w:tc>
      </w:tr>
      <w:tr w:rsidR="00B14539" w:rsidRPr="00B14539" w14:paraId="61897461" w14:textId="77777777" w:rsidTr="00B14539">
        <w:trPr>
          <w:trHeight w:val="340"/>
          <w:tblCellSpacing w:w="0" w:type="dxa"/>
          <w:jc w:val="center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AD94E" w14:textId="6944422F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ESPECIAL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F5535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300</w:t>
            </w:r>
          </w:p>
        </w:tc>
        <w:tc>
          <w:tcPr>
            <w:tcW w:w="92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4C439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87CD3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520</w:t>
            </w:r>
          </w:p>
        </w:tc>
      </w:tr>
    </w:tbl>
    <w:p w14:paraId="3B0A341C" w14:textId="39CCC7AD" w:rsidR="00B14539" w:rsidRDefault="00B14539" w:rsidP="00AE5B0C">
      <w:pPr>
        <w:pStyle w:val="Sinespaciado"/>
        <w:jc w:val="both"/>
        <w:rPr>
          <w:szCs w:val="20"/>
          <w:highlight w:val="yellow"/>
          <w:lang w:val="es-MX"/>
        </w:rPr>
      </w:pPr>
    </w:p>
    <w:p w14:paraId="00150AB9" w14:textId="42490AA3" w:rsidR="00B14539" w:rsidRDefault="00B14539" w:rsidP="00AE5B0C">
      <w:pPr>
        <w:pStyle w:val="Sinespaciado"/>
        <w:jc w:val="both"/>
        <w:rPr>
          <w:szCs w:val="20"/>
          <w:highlight w:val="yellow"/>
          <w:lang w:val="es-MX"/>
        </w:rPr>
      </w:pPr>
    </w:p>
    <w:tbl>
      <w:tblPr>
        <w:tblW w:w="71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1016"/>
        <w:gridCol w:w="1127"/>
      </w:tblGrid>
      <w:tr w:rsidR="00B14539" w:rsidRPr="00B14539" w14:paraId="0EFFAAD3" w14:textId="77777777" w:rsidTr="00C9548E">
        <w:trPr>
          <w:trHeight w:val="319"/>
          <w:tblCellSpacing w:w="0" w:type="dxa"/>
          <w:jc w:val="center"/>
        </w:trPr>
        <w:tc>
          <w:tcPr>
            <w:tcW w:w="3828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7EA39" w14:textId="375EF45E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 PREVIA EN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TOKIO</w:t>
            </w: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C/DESAYUNO</w:t>
            </w:r>
          </w:p>
        </w:tc>
        <w:tc>
          <w:tcPr>
            <w:tcW w:w="1134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1486D" w14:textId="77777777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1016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44E85" w14:textId="77777777" w:rsidR="00B14539" w:rsidRPr="00B14539" w:rsidRDefault="00B14539" w:rsidP="00B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27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524C0" w14:textId="77777777" w:rsidR="00B14539" w:rsidRPr="00B14539" w:rsidRDefault="00B14539" w:rsidP="00B1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14539" w:rsidRPr="00B14539" w14:paraId="5A9B13C6" w14:textId="77777777" w:rsidTr="007208B0">
        <w:trPr>
          <w:trHeight w:val="319"/>
          <w:tblCellSpacing w:w="0" w:type="dxa"/>
          <w:jc w:val="center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928AA" w14:textId="77777777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9A439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E0DD3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54B6B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B14539" w:rsidRPr="00B14539" w14:paraId="312335E6" w14:textId="77777777" w:rsidTr="00B14539">
        <w:trPr>
          <w:trHeight w:val="319"/>
          <w:tblCellSpacing w:w="0" w:type="dxa"/>
          <w:jc w:val="center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26CD9" w14:textId="7AABE20F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BAJA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6731D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160</w:t>
            </w:r>
          </w:p>
        </w:tc>
        <w:tc>
          <w:tcPr>
            <w:tcW w:w="1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ACE71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1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E93A6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300</w:t>
            </w:r>
          </w:p>
        </w:tc>
      </w:tr>
      <w:tr w:rsidR="00B14539" w:rsidRPr="00B14539" w14:paraId="6A053557" w14:textId="77777777" w:rsidTr="00B14539">
        <w:trPr>
          <w:trHeight w:val="319"/>
          <w:tblCellSpacing w:w="0" w:type="dxa"/>
          <w:jc w:val="center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D7964B" w14:textId="2F0C4340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MEDIA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D77A4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170</w:t>
            </w:r>
          </w:p>
        </w:tc>
        <w:tc>
          <w:tcPr>
            <w:tcW w:w="1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3917D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1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14A1E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320</w:t>
            </w:r>
          </w:p>
        </w:tc>
      </w:tr>
      <w:tr w:rsidR="00B14539" w:rsidRPr="00B14539" w14:paraId="680950B6" w14:textId="77777777" w:rsidTr="00B14539">
        <w:trPr>
          <w:trHeight w:val="319"/>
          <w:tblCellSpacing w:w="0" w:type="dxa"/>
          <w:jc w:val="center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C3FA4" w14:textId="047CB403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ALTA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26C23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200</w:t>
            </w:r>
          </w:p>
        </w:tc>
        <w:tc>
          <w:tcPr>
            <w:tcW w:w="1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B7AB1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1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EBB6E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350</w:t>
            </w:r>
          </w:p>
        </w:tc>
      </w:tr>
      <w:tr w:rsidR="00B14539" w:rsidRPr="00B14539" w14:paraId="4450C110" w14:textId="77777777" w:rsidTr="00B14539">
        <w:trPr>
          <w:trHeight w:val="319"/>
          <w:tblCellSpacing w:w="0" w:type="dxa"/>
          <w:jc w:val="center"/>
        </w:trPr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A4995" w14:textId="3F128EB0" w:rsidR="00B14539" w:rsidRPr="00B14539" w:rsidRDefault="00B14539" w:rsidP="00B14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TEMPORADA ESPECIAL 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5AF73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200</w:t>
            </w:r>
          </w:p>
        </w:tc>
        <w:tc>
          <w:tcPr>
            <w:tcW w:w="101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88BD7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NA</w:t>
            </w:r>
          </w:p>
        </w:tc>
        <w:tc>
          <w:tcPr>
            <w:tcW w:w="112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9B8BC" w14:textId="77777777" w:rsidR="00B14539" w:rsidRPr="00B14539" w:rsidRDefault="00B14539" w:rsidP="00B1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B14539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350</w:t>
            </w:r>
          </w:p>
        </w:tc>
      </w:tr>
    </w:tbl>
    <w:p w14:paraId="0729E83C" w14:textId="32AEBCE9" w:rsidR="00B14539" w:rsidRDefault="00B14539" w:rsidP="00AE5B0C">
      <w:pPr>
        <w:pStyle w:val="Sinespaciado"/>
        <w:jc w:val="both"/>
        <w:rPr>
          <w:szCs w:val="20"/>
          <w:highlight w:val="yellow"/>
          <w:lang w:val="es-MX"/>
        </w:rPr>
      </w:pPr>
    </w:p>
    <w:p w14:paraId="749212E1" w14:textId="594E5081" w:rsidR="00B14539" w:rsidRDefault="00B14539" w:rsidP="00B14539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</w:pPr>
      <w:r w:rsidRPr="00B14539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  <w:t>Los precios de las noches previas y posteriores son por persona por noche. La disponibilidad no está garantizada. En caso de que deseen noches extras fuera del circuito o fechas especiales, por favor consultar previamente.</w:t>
      </w:r>
    </w:p>
    <w:p w14:paraId="2C733B7B" w14:textId="5BBDB69F" w:rsidR="00093FBF" w:rsidRDefault="00093FBF" w:rsidP="00B14539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s-ES"/>
        </w:rPr>
      </w:pPr>
    </w:p>
    <w:p w14:paraId="1813E2E8" w14:textId="77777777" w:rsidR="00093FBF" w:rsidRPr="00B14539" w:rsidRDefault="00093FBF" w:rsidP="00B14539">
      <w:pPr>
        <w:pStyle w:val="Sinespaciado"/>
        <w:jc w:val="both"/>
        <w:rPr>
          <w:b/>
          <w:bCs/>
          <w:color w:val="FF0000"/>
          <w:szCs w:val="20"/>
          <w:highlight w:val="yellow"/>
          <w:lang w:val="es-ES"/>
        </w:rPr>
      </w:pPr>
    </w:p>
    <w:sectPr w:rsidR="00093FBF" w:rsidRPr="00B14539" w:rsidSect="008A4E58">
      <w:headerReference w:type="default" r:id="rId9"/>
      <w:footerReference w:type="default" r:id="rId10"/>
      <w:pgSz w:w="12240" w:h="15840"/>
      <w:pgMar w:top="1985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3406" w14:textId="77777777" w:rsidR="004C0BB4" w:rsidRDefault="004C0BB4" w:rsidP="00DE076F">
      <w:pPr>
        <w:spacing w:after="0" w:line="240" w:lineRule="auto"/>
      </w:pPr>
      <w:r>
        <w:separator/>
      </w:r>
    </w:p>
  </w:endnote>
  <w:endnote w:type="continuationSeparator" w:id="0">
    <w:p w14:paraId="6694235C" w14:textId="77777777" w:rsidR="004C0BB4" w:rsidRDefault="004C0BB4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6427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CA0AF7" wp14:editId="16136D1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3605DD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DB98" w14:textId="77777777" w:rsidR="004C0BB4" w:rsidRDefault="004C0BB4" w:rsidP="00DE076F">
      <w:pPr>
        <w:spacing w:after="0" w:line="240" w:lineRule="auto"/>
      </w:pPr>
      <w:r>
        <w:separator/>
      </w:r>
    </w:p>
  </w:footnote>
  <w:footnote w:type="continuationSeparator" w:id="0">
    <w:p w14:paraId="66AA09DB" w14:textId="77777777" w:rsidR="004C0BB4" w:rsidRDefault="004C0BB4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5F12" w14:textId="77777777" w:rsidR="00C9452B" w:rsidRPr="00C9452B" w:rsidRDefault="00DC4460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E7104C" wp14:editId="0A68E3CB">
              <wp:simplePos x="0" y="0"/>
              <wp:positionH relativeFrom="column">
                <wp:posOffset>-1107440</wp:posOffset>
              </wp:positionH>
              <wp:positionV relativeFrom="paragraph">
                <wp:posOffset>-495935</wp:posOffset>
              </wp:positionV>
              <wp:extent cx="8229600" cy="1219200"/>
              <wp:effectExtent l="0" t="0" r="0" b="0"/>
              <wp:wrapNone/>
              <wp:docPr id="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5FB70D" id="Rectángulo 1" o:spid="_x0000_s1026" style="position:absolute;margin-left:-87.2pt;margin-top:-39.05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" fillcolor="#282456" stroked="f" strokeweight="1pt"/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74F78E5A" wp14:editId="581D07F5">
          <wp:simplePos x="0" y="0"/>
          <wp:positionH relativeFrom="column">
            <wp:posOffset>1663065</wp:posOffset>
          </wp:positionH>
          <wp:positionV relativeFrom="paragraph">
            <wp:posOffset>-951230</wp:posOffset>
          </wp:positionV>
          <wp:extent cx="6000750" cy="16668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75F5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C7262E" wp14:editId="2F10AD4C">
              <wp:simplePos x="0" y="0"/>
              <wp:positionH relativeFrom="column">
                <wp:posOffset>-540385</wp:posOffset>
              </wp:positionH>
              <wp:positionV relativeFrom="paragraph">
                <wp:posOffset>-294005</wp:posOffset>
              </wp:positionV>
              <wp:extent cx="5054600" cy="923925"/>
              <wp:effectExtent l="0" t="0" r="0" b="9525"/>
              <wp:wrapNone/>
              <wp:docPr id="2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BD5A9" w14:textId="77777777" w:rsidR="00531324" w:rsidRPr="00DC4460" w:rsidRDefault="00531324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1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C446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16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CAMINO DE KUMANO </w:t>
                          </w:r>
                        </w:p>
                        <w:p w14:paraId="32505584" w14:textId="4FBA97CB" w:rsidR="00AC117F" w:rsidRPr="00AC117F" w:rsidRDefault="00C572C8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85</w:t>
                          </w:r>
                          <w:r w:rsidR="0053132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</w:t>
                          </w:r>
                          <w:r w:rsidR="00AC117F" w:rsidRPr="00AC117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3775F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AC117F" w:rsidRPr="00AC117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D33F1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AE5B0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7262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42.55pt;margin-top:-23.15pt;width:398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" filled="f" stroked="f">
              <v:textbox>
                <w:txbxContent>
                  <w:p w14:paraId="024BD5A9" w14:textId="77777777" w:rsidR="00531324" w:rsidRPr="00DC4460" w:rsidRDefault="00531324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1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C446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16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CAMINO DE KUMANO </w:t>
                    </w:r>
                  </w:p>
                  <w:p w14:paraId="32505584" w14:textId="4FBA97CB" w:rsidR="00AC117F" w:rsidRPr="00AC117F" w:rsidRDefault="00C572C8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85</w:t>
                    </w:r>
                    <w:r w:rsidR="0053132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</w:t>
                    </w:r>
                    <w:r w:rsidR="00AC117F" w:rsidRPr="00AC117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3775F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AC117F" w:rsidRPr="00AC117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D33F1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AE5B0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DD4F661" wp14:editId="5DFCC2C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3ABE"/>
    <w:multiLevelType w:val="hybridMultilevel"/>
    <w:tmpl w:val="9E3A9216"/>
    <w:lvl w:ilvl="0" w:tplc="58EA91BE">
      <w:start w:val="6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63224"/>
    <w:multiLevelType w:val="hybridMultilevel"/>
    <w:tmpl w:val="8626E6BC"/>
    <w:lvl w:ilvl="0" w:tplc="4EE06678">
      <w:start w:val="6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A0BE4"/>
    <w:multiLevelType w:val="hybridMultilevel"/>
    <w:tmpl w:val="FCB8AC3E"/>
    <w:lvl w:ilvl="0" w:tplc="D13C7592">
      <w:start w:val="1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57279679">
    <w:abstractNumId w:val="10"/>
  </w:num>
  <w:num w:numId="2" w16cid:durableId="1317034654">
    <w:abstractNumId w:val="5"/>
  </w:num>
  <w:num w:numId="3" w16cid:durableId="1185486814">
    <w:abstractNumId w:val="6"/>
  </w:num>
  <w:num w:numId="4" w16cid:durableId="1961642572">
    <w:abstractNumId w:val="9"/>
  </w:num>
  <w:num w:numId="5" w16cid:durableId="1176113147">
    <w:abstractNumId w:val="2"/>
  </w:num>
  <w:num w:numId="6" w16cid:durableId="2003654235">
    <w:abstractNumId w:val="8"/>
  </w:num>
  <w:num w:numId="7" w16cid:durableId="1171262773">
    <w:abstractNumId w:val="11"/>
  </w:num>
  <w:num w:numId="8" w16cid:durableId="83108887">
    <w:abstractNumId w:val="1"/>
  </w:num>
  <w:num w:numId="9" w16cid:durableId="55902771">
    <w:abstractNumId w:val="4"/>
  </w:num>
  <w:num w:numId="10" w16cid:durableId="255210314">
    <w:abstractNumId w:val="0"/>
  </w:num>
  <w:num w:numId="11" w16cid:durableId="1187645605">
    <w:abstractNumId w:val="3"/>
  </w:num>
  <w:num w:numId="12" w16cid:durableId="1270356292">
    <w:abstractNumId w:val="7"/>
  </w:num>
  <w:num w:numId="13" w16cid:durableId="40836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141"/>
    <w:rsid w:val="00021E82"/>
    <w:rsid w:val="00027641"/>
    <w:rsid w:val="0003333E"/>
    <w:rsid w:val="00051428"/>
    <w:rsid w:val="000549F2"/>
    <w:rsid w:val="0005755D"/>
    <w:rsid w:val="00090288"/>
    <w:rsid w:val="00093FBF"/>
    <w:rsid w:val="000A4E28"/>
    <w:rsid w:val="000A649E"/>
    <w:rsid w:val="000B3BC5"/>
    <w:rsid w:val="000C21BF"/>
    <w:rsid w:val="000D2E94"/>
    <w:rsid w:val="000E692E"/>
    <w:rsid w:val="00100235"/>
    <w:rsid w:val="001055E7"/>
    <w:rsid w:val="00124658"/>
    <w:rsid w:val="00152ECF"/>
    <w:rsid w:val="001608F4"/>
    <w:rsid w:val="00167D83"/>
    <w:rsid w:val="001A78A6"/>
    <w:rsid w:val="001B4889"/>
    <w:rsid w:val="001C1D8E"/>
    <w:rsid w:val="001C65F9"/>
    <w:rsid w:val="001C7F54"/>
    <w:rsid w:val="001E1FD8"/>
    <w:rsid w:val="001E584F"/>
    <w:rsid w:val="001E592E"/>
    <w:rsid w:val="00211552"/>
    <w:rsid w:val="00216AC6"/>
    <w:rsid w:val="00287778"/>
    <w:rsid w:val="002962C3"/>
    <w:rsid w:val="002A0CDD"/>
    <w:rsid w:val="002A6940"/>
    <w:rsid w:val="002E1EC3"/>
    <w:rsid w:val="002E674A"/>
    <w:rsid w:val="00303E11"/>
    <w:rsid w:val="003079D9"/>
    <w:rsid w:val="0031328A"/>
    <w:rsid w:val="003775F5"/>
    <w:rsid w:val="003832CA"/>
    <w:rsid w:val="00396FE8"/>
    <w:rsid w:val="003B3F97"/>
    <w:rsid w:val="003C559E"/>
    <w:rsid w:val="003D029F"/>
    <w:rsid w:val="003D3B14"/>
    <w:rsid w:val="004349A9"/>
    <w:rsid w:val="0043517E"/>
    <w:rsid w:val="004479C2"/>
    <w:rsid w:val="00455AD5"/>
    <w:rsid w:val="004904D4"/>
    <w:rsid w:val="004A3463"/>
    <w:rsid w:val="004B483A"/>
    <w:rsid w:val="004B622E"/>
    <w:rsid w:val="004C0BB4"/>
    <w:rsid w:val="004C40F2"/>
    <w:rsid w:val="004C569D"/>
    <w:rsid w:val="004E60A3"/>
    <w:rsid w:val="004F3082"/>
    <w:rsid w:val="00507562"/>
    <w:rsid w:val="00525D4C"/>
    <w:rsid w:val="00531324"/>
    <w:rsid w:val="00534DB2"/>
    <w:rsid w:val="00550889"/>
    <w:rsid w:val="00591F1C"/>
    <w:rsid w:val="005B480C"/>
    <w:rsid w:val="005B7015"/>
    <w:rsid w:val="005C59EA"/>
    <w:rsid w:val="005C6F88"/>
    <w:rsid w:val="005D3159"/>
    <w:rsid w:val="005E36A8"/>
    <w:rsid w:val="005E5D31"/>
    <w:rsid w:val="005F0F74"/>
    <w:rsid w:val="005F610E"/>
    <w:rsid w:val="006539FE"/>
    <w:rsid w:val="0066042C"/>
    <w:rsid w:val="00673866"/>
    <w:rsid w:val="00676504"/>
    <w:rsid w:val="006A1A26"/>
    <w:rsid w:val="006A3CD9"/>
    <w:rsid w:val="006D525E"/>
    <w:rsid w:val="006F421F"/>
    <w:rsid w:val="007116C9"/>
    <w:rsid w:val="007208B0"/>
    <w:rsid w:val="0072110D"/>
    <w:rsid w:val="007717EE"/>
    <w:rsid w:val="00773512"/>
    <w:rsid w:val="00780C0C"/>
    <w:rsid w:val="00784187"/>
    <w:rsid w:val="007866D0"/>
    <w:rsid w:val="0078721A"/>
    <w:rsid w:val="007953A3"/>
    <w:rsid w:val="007B731A"/>
    <w:rsid w:val="007D0F53"/>
    <w:rsid w:val="007E2E49"/>
    <w:rsid w:val="007E7FD6"/>
    <w:rsid w:val="007F2D89"/>
    <w:rsid w:val="0080269A"/>
    <w:rsid w:val="00810964"/>
    <w:rsid w:val="0081487F"/>
    <w:rsid w:val="00835893"/>
    <w:rsid w:val="00854BD0"/>
    <w:rsid w:val="00855DFC"/>
    <w:rsid w:val="00871C60"/>
    <w:rsid w:val="00897A5B"/>
    <w:rsid w:val="008A4448"/>
    <w:rsid w:val="008A4E58"/>
    <w:rsid w:val="008A5423"/>
    <w:rsid w:val="008A54C0"/>
    <w:rsid w:val="008E0F14"/>
    <w:rsid w:val="008F440F"/>
    <w:rsid w:val="009026F6"/>
    <w:rsid w:val="00905E3D"/>
    <w:rsid w:val="00906099"/>
    <w:rsid w:val="009267C5"/>
    <w:rsid w:val="00954F49"/>
    <w:rsid w:val="00961A21"/>
    <w:rsid w:val="009676B4"/>
    <w:rsid w:val="00991809"/>
    <w:rsid w:val="0099651D"/>
    <w:rsid w:val="009A2FC3"/>
    <w:rsid w:val="009E488D"/>
    <w:rsid w:val="00A01C61"/>
    <w:rsid w:val="00A1475D"/>
    <w:rsid w:val="00A83877"/>
    <w:rsid w:val="00A92DF5"/>
    <w:rsid w:val="00AA0391"/>
    <w:rsid w:val="00AC0A6C"/>
    <w:rsid w:val="00AC117F"/>
    <w:rsid w:val="00AD10B7"/>
    <w:rsid w:val="00AE5B0C"/>
    <w:rsid w:val="00AF4D8D"/>
    <w:rsid w:val="00B040E9"/>
    <w:rsid w:val="00B14539"/>
    <w:rsid w:val="00B35FC6"/>
    <w:rsid w:val="00B4273A"/>
    <w:rsid w:val="00B4566A"/>
    <w:rsid w:val="00B508F2"/>
    <w:rsid w:val="00B66733"/>
    <w:rsid w:val="00B72544"/>
    <w:rsid w:val="00B750A0"/>
    <w:rsid w:val="00B751DE"/>
    <w:rsid w:val="00B855AD"/>
    <w:rsid w:val="00BA6129"/>
    <w:rsid w:val="00BC0C51"/>
    <w:rsid w:val="00BC3351"/>
    <w:rsid w:val="00BC4365"/>
    <w:rsid w:val="00BD3DA4"/>
    <w:rsid w:val="00BD5335"/>
    <w:rsid w:val="00BD577D"/>
    <w:rsid w:val="00BD7146"/>
    <w:rsid w:val="00BF4EBB"/>
    <w:rsid w:val="00C07B3B"/>
    <w:rsid w:val="00C1608A"/>
    <w:rsid w:val="00C205E1"/>
    <w:rsid w:val="00C271FC"/>
    <w:rsid w:val="00C3497F"/>
    <w:rsid w:val="00C572C8"/>
    <w:rsid w:val="00C66071"/>
    <w:rsid w:val="00C67CAD"/>
    <w:rsid w:val="00C7266C"/>
    <w:rsid w:val="00C829F4"/>
    <w:rsid w:val="00C853FB"/>
    <w:rsid w:val="00C90DD5"/>
    <w:rsid w:val="00C9452B"/>
    <w:rsid w:val="00C9548E"/>
    <w:rsid w:val="00CA626A"/>
    <w:rsid w:val="00CB55E7"/>
    <w:rsid w:val="00CC69DD"/>
    <w:rsid w:val="00D2636D"/>
    <w:rsid w:val="00D30DB4"/>
    <w:rsid w:val="00D33F1A"/>
    <w:rsid w:val="00D52529"/>
    <w:rsid w:val="00D602D3"/>
    <w:rsid w:val="00DC4460"/>
    <w:rsid w:val="00DE076F"/>
    <w:rsid w:val="00DF2EC4"/>
    <w:rsid w:val="00E15489"/>
    <w:rsid w:val="00E158E9"/>
    <w:rsid w:val="00E41EE7"/>
    <w:rsid w:val="00E70D77"/>
    <w:rsid w:val="00E90967"/>
    <w:rsid w:val="00EA769E"/>
    <w:rsid w:val="00EA7773"/>
    <w:rsid w:val="00EC5F17"/>
    <w:rsid w:val="00EE46BC"/>
    <w:rsid w:val="00F019C3"/>
    <w:rsid w:val="00F50862"/>
    <w:rsid w:val="00F770A4"/>
    <w:rsid w:val="00F83BD4"/>
    <w:rsid w:val="00F86B47"/>
    <w:rsid w:val="00F961EE"/>
    <w:rsid w:val="00F96710"/>
    <w:rsid w:val="00FA0185"/>
    <w:rsid w:val="00FB0BD7"/>
    <w:rsid w:val="00FD4F15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6B3C9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C9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95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57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2752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12</cp:revision>
  <dcterms:created xsi:type="dcterms:W3CDTF">2024-07-04T20:04:00Z</dcterms:created>
  <dcterms:modified xsi:type="dcterms:W3CDTF">2024-11-11T20:08:00Z</dcterms:modified>
</cp:coreProperties>
</file>