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E454" w14:textId="48D40111" w:rsidR="007F7CE1" w:rsidRPr="004A4E89" w:rsidRDefault="004A4E89" w:rsidP="007F7C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 w:rsidRPr="004A4E89">
        <w:rPr>
          <w:rFonts w:ascii="Arial" w:hAnsi="Arial" w:cs="Arial"/>
          <w:b/>
          <w:bCs/>
          <w:color w:val="000000"/>
          <w:sz w:val="24"/>
          <w:szCs w:val="24"/>
        </w:rPr>
        <w:t xml:space="preserve">Beijing -Xi'an - Hangzhou - Suzhou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4A4E89">
        <w:rPr>
          <w:rFonts w:ascii="Arial" w:hAnsi="Arial" w:cs="Arial"/>
          <w:b/>
          <w:bCs/>
          <w:color w:val="000000"/>
          <w:sz w:val="24"/>
          <w:szCs w:val="24"/>
        </w:rPr>
        <w:t xml:space="preserve"> Shang</w:t>
      </w:r>
      <w:r>
        <w:rPr>
          <w:rFonts w:ascii="Arial" w:hAnsi="Arial" w:cs="Arial"/>
          <w:b/>
          <w:bCs/>
          <w:color w:val="000000"/>
          <w:sz w:val="24"/>
          <w:szCs w:val="24"/>
        </w:rPr>
        <w:t>há</w:t>
      </w:r>
      <w:r w:rsidRPr="004A4E89"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14:paraId="15EE18F9" w14:textId="67E180F6" w:rsidR="003227E6" w:rsidRPr="002675C7" w:rsidRDefault="003227E6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9A3AD4">
        <w:rPr>
          <w:rFonts w:ascii="Arial" w:hAnsi="Arial" w:cs="Arial"/>
          <w:b/>
          <w:sz w:val="20"/>
          <w:szCs w:val="20"/>
          <w:lang w:val="es-MX"/>
        </w:rPr>
        <w:t>1</w:t>
      </w:r>
      <w:r w:rsidR="007F7CE1">
        <w:rPr>
          <w:rFonts w:ascii="Arial" w:hAnsi="Arial" w:cs="Arial"/>
          <w:b/>
          <w:sz w:val="20"/>
          <w:szCs w:val="20"/>
          <w:lang w:val="es-MX"/>
        </w:rPr>
        <w:t xml:space="preserve">0 </w:t>
      </w:r>
      <w:r w:rsidRPr="009A3AD4">
        <w:rPr>
          <w:rFonts w:ascii="Arial" w:hAnsi="Arial" w:cs="Arial"/>
          <w:b/>
          <w:sz w:val="20"/>
          <w:szCs w:val="20"/>
          <w:lang w:val="es-MX"/>
        </w:rPr>
        <w:t>días</w:t>
      </w:r>
    </w:p>
    <w:p w14:paraId="6A40D39C" w14:textId="2733EC32" w:rsidR="003227E6" w:rsidRPr="002675C7" w:rsidRDefault="003227E6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>
        <w:rPr>
          <w:rFonts w:ascii="Arial" w:hAnsi="Arial" w:cs="Arial"/>
          <w:b/>
          <w:sz w:val="20"/>
          <w:szCs w:val="20"/>
          <w:lang w:val="es-MX"/>
        </w:rPr>
        <w:t xml:space="preserve">Todos los </w:t>
      </w:r>
      <w:r w:rsidR="00B95B56">
        <w:rPr>
          <w:rFonts w:ascii="Arial" w:hAnsi="Arial" w:cs="Arial"/>
          <w:b/>
          <w:sz w:val="20"/>
          <w:szCs w:val="20"/>
          <w:lang w:val="es-MX"/>
        </w:rPr>
        <w:t xml:space="preserve">jueves </w:t>
      </w:r>
      <w:r w:rsidR="001E4F9B">
        <w:rPr>
          <w:rFonts w:ascii="Arial" w:hAnsi="Arial" w:cs="Arial"/>
          <w:b/>
          <w:sz w:val="20"/>
          <w:szCs w:val="20"/>
          <w:lang w:val="es-MX"/>
        </w:rPr>
        <w:t>y</w:t>
      </w:r>
      <w:r w:rsidR="00B95B56">
        <w:rPr>
          <w:rFonts w:ascii="Arial" w:hAnsi="Arial" w:cs="Arial"/>
          <w:b/>
          <w:sz w:val="20"/>
          <w:szCs w:val="20"/>
          <w:lang w:val="es-MX"/>
        </w:rPr>
        <w:t xml:space="preserve"> domingos</w:t>
      </w:r>
      <w:r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</w:t>
      </w:r>
      <w:r w:rsidRPr="002675C7">
        <w:rPr>
          <w:rFonts w:ascii="Arial" w:hAnsi="Arial" w:cs="Arial"/>
          <w:b/>
          <w:sz w:val="20"/>
          <w:szCs w:val="20"/>
          <w:lang w:val="es-MX"/>
        </w:rPr>
        <w:t>bril 202</w:t>
      </w:r>
      <w:r w:rsidR="00913F4F">
        <w:rPr>
          <w:rFonts w:ascii="Arial" w:hAnsi="Arial" w:cs="Arial"/>
          <w:b/>
          <w:sz w:val="20"/>
          <w:szCs w:val="20"/>
          <w:lang w:val="es-MX"/>
        </w:rPr>
        <w:t>5</w:t>
      </w:r>
      <w:r w:rsidR="00484224">
        <w:rPr>
          <w:rFonts w:ascii="Arial" w:hAnsi="Arial" w:cs="Arial"/>
          <w:b/>
          <w:sz w:val="20"/>
          <w:szCs w:val="20"/>
          <w:lang w:val="es-MX"/>
        </w:rPr>
        <w:t xml:space="preserve"> a marzo 202</w:t>
      </w:r>
      <w:r w:rsidR="002432ED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5402E8A1" w14:textId="511D496A" w:rsidR="003227E6" w:rsidRPr="002675C7" w:rsidRDefault="001D32CC" w:rsidP="003227E6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A3AD4">
        <w:rPr>
          <w:b/>
          <w:b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41012C1E" wp14:editId="3DA9134D">
            <wp:simplePos x="0" y="0"/>
            <wp:positionH relativeFrom="margin">
              <wp:posOffset>4699635</wp:posOffset>
            </wp:positionH>
            <wp:positionV relativeFrom="paragraph">
              <wp:posOffset>7620</wp:posOffset>
            </wp:positionV>
            <wp:extent cx="1806575" cy="409575"/>
            <wp:effectExtent l="0" t="0" r="3175" b="9525"/>
            <wp:wrapTight wrapText="bothSides">
              <wp:wrapPolygon edited="0">
                <wp:start x="1367" y="0"/>
                <wp:lineTo x="0" y="1005"/>
                <wp:lineTo x="0" y="18084"/>
                <wp:lineTo x="911" y="21098"/>
                <wp:lineTo x="1367" y="21098"/>
                <wp:lineTo x="2961" y="21098"/>
                <wp:lineTo x="21410" y="18084"/>
                <wp:lineTo x="21410" y="6028"/>
                <wp:lineTo x="2961" y="0"/>
                <wp:lineTo x="1367" y="0"/>
              </wp:wrapPolygon>
            </wp:wrapTight>
            <wp:docPr id="3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7E6"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EA343FB" w14:textId="77777777" w:rsidR="003227E6" w:rsidRPr="002675C7" w:rsidRDefault="003227E6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28739F58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6B4BE6B" w14:textId="77777777" w:rsidR="003227E6" w:rsidRPr="002675C7" w:rsidRDefault="003227E6" w:rsidP="003227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0EFA0BB4" w14:textId="77777777" w:rsidR="003227E6" w:rsidRPr="008C04D1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1. </w:t>
      </w:r>
      <w:r w:rsidR="00EC619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</w:p>
    <w:p w14:paraId="711D8C73" w14:textId="10BD45F3" w:rsidR="003227E6" w:rsidRPr="009A7FA4" w:rsidRDefault="003227E6" w:rsidP="002432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7FA4">
        <w:rPr>
          <w:rFonts w:ascii="Arial" w:hAnsi="Arial" w:cs="Arial"/>
          <w:bCs/>
          <w:sz w:val="20"/>
          <w:szCs w:val="20"/>
          <w:lang w:val="es-MX"/>
        </w:rPr>
        <w:t xml:space="preserve">Llegada al </w:t>
      </w:r>
      <w:r w:rsidRPr="009A7FA4">
        <w:rPr>
          <w:rFonts w:ascii="Arial" w:hAnsi="Arial" w:cs="Arial"/>
          <w:color w:val="000000"/>
          <w:sz w:val="20"/>
          <w:szCs w:val="20"/>
        </w:rPr>
        <w:t xml:space="preserve">Aeropuerto Internacional de </w:t>
      </w:r>
      <w:r w:rsidR="00EC6194" w:rsidRPr="009A7FA4">
        <w:rPr>
          <w:rFonts w:ascii="Arial" w:hAnsi="Arial" w:cs="Arial"/>
          <w:color w:val="000000"/>
          <w:sz w:val="20"/>
          <w:szCs w:val="20"/>
        </w:rPr>
        <w:t>Pekín.</w:t>
      </w:r>
      <w:r w:rsidR="002432ED" w:rsidRPr="009A7FA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7FA4">
        <w:rPr>
          <w:rFonts w:ascii="Arial" w:hAnsi="Arial" w:cs="Arial"/>
          <w:color w:val="000000"/>
          <w:sz w:val="20"/>
          <w:szCs w:val="20"/>
        </w:rPr>
        <w:t xml:space="preserve">Después de pasar por migración, un asistente de habla hispana los recibirá y </w:t>
      </w:r>
      <w:r w:rsidR="00EC6194" w:rsidRPr="009A7FA4">
        <w:rPr>
          <w:rFonts w:ascii="Arial" w:hAnsi="Arial" w:cs="Arial"/>
          <w:color w:val="000000"/>
          <w:sz w:val="20"/>
          <w:szCs w:val="20"/>
        </w:rPr>
        <w:t xml:space="preserve">trasladará al hotel. </w:t>
      </w:r>
      <w:r w:rsidRPr="009A7FA4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9A7FA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9A7FA4">
        <w:rPr>
          <w:rFonts w:ascii="Arial" w:hAnsi="Arial" w:cs="Arial"/>
          <w:b/>
          <w:sz w:val="20"/>
          <w:szCs w:val="20"/>
          <w:lang w:val="es-MX"/>
        </w:rPr>
        <w:t>en hotel.</w:t>
      </w:r>
    </w:p>
    <w:p w14:paraId="15A219A2" w14:textId="77777777" w:rsidR="003227E6" w:rsidRPr="009A7FA4" w:rsidRDefault="003227E6" w:rsidP="003227E6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06BE0717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2. </w:t>
      </w:r>
      <w:r w:rsidR="00EC6194"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4322A96A" w14:textId="77777777" w:rsidR="003227E6" w:rsidRPr="009A7FA4" w:rsidRDefault="003227E6" w:rsidP="00EC61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Desayuno en el hotel.</w:t>
      </w:r>
      <w:r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EC6194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Visitaremos la ciudad incluyendo la </w:t>
      </w:r>
      <w:r w:rsidR="00EC6194" w:rsidRPr="009A7FA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Plaza de </w:t>
      </w:r>
      <w:proofErr w:type="spellStart"/>
      <w:r w:rsidR="00EC6194" w:rsidRPr="009A7FA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Tiananmén</w:t>
      </w:r>
      <w:proofErr w:type="spellEnd"/>
      <w:r w:rsidR="00EC6194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o </w:t>
      </w:r>
      <w:r w:rsidR="00EC6194" w:rsidRPr="009A7FA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plaza de la Puerta de la Paz Celestial</w:t>
      </w:r>
      <w:r w:rsidR="008C755E" w:rsidRPr="009A7FA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, después iremos a visitar </w:t>
      </w:r>
      <w:r w:rsidR="00EC6194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la </w:t>
      </w:r>
      <w:r w:rsidR="00EC6194" w:rsidRPr="009A7FA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Ciudad Prohibida y el Templo del Cielo.</w:t>
      </w:r>
      <w:r w:rsidR="00EC6194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8C755E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Tendremos tiempo para el a</w:t>
      </w:r>
      <w:r w:rsidR="00EC6194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lmuerzo</w:t>
      </w:r>
      <w:r w:rsidR="008C755E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8C755E" w:rsidRPr="009A7FA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(incluido)</w:t>
      </w:r>
      <w:r w:rsidR="008C755E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Posteriormente visitaremos el </w:t>
      </w:r>
      <w:r w:rsidR="00EC6194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famoso </w:t>
      </w:r>
      <w:r w:rsidR="00EC6194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Mercado de la seda</w:t>
      </w:r>
      <w:r w:rsidR="00EC6194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9A7FA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</w:t>
      </w:r>
      <w:proofErr w:type="spellStart"/>
      <w:r w:rsidRPr="009A7FA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lojamiento</w:t>
      </w:r>
      <w:proofErr w:type="spellEnd"/>
      <w:r w:rsidRPr="009A7FA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en hotel.</w:t>
      </w:r>
    </w:p>
    <w:p w14:paraId="23CA19DB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1B4EB1F0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3. </w:t>
      </w:r>
      <w:r w:rsidR="008C755E"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</w:p>
    <w:p w14:paraId="350D13B0" w14:textId="77777777" w:rsidR="003227E6" w:rsidRPr="009A7FA4" w:rsidRDefault="003227E6" w:rsidP="008C75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en el hotel.</w:t>
      </w:r>
      <w:r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Hoy emprenderemos la excursión de día completo a la </w:t>
      </w:r>
      <w:r w:rsidR="008C755E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Gran Muralla China y el Palacio de Verano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Al finalizar tendremos el almuerzo en restaurante local </w:t>
      </w:r>
      <w:r w:rsidR="008C755E" w:rsidRPr="009A7FA4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(incluido).</w:t>
      </w:r>
      <w:r w:rsidR="008C755E" w:rsidRPr="009A7FA4"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  <w:t xml:space="preserve"> 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Regresaremos a la ciudad y </w:t>
      </w:r>
      <w:r w:rsidR="005710B3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visitaremos los estadios Olímpicos nacionales: 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el Cubo de Agua y el Nido de Pájaro </w:t>
      </w:r>
      <w:r w:rsidR="008C755E" w:rsidRPr="009A7FA4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(no incluye entrada).</w:t>
      </w:r>
      <w:r w:rsidR="005710B3" w:rsidRPr="009A7FA4"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  <w:t xml:space="preserve"> </w:t>
      </w:r>
      <w:r w:rsidR="005710B3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Tarde libre </w:t>
      </w: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en hotel.</w:t>
      </w:r>
    </w:p>
    <w:p w14:paraId="51B91610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4903675" w14:textId="7E054E1A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ES" w:eastAsia="es-ES" w:bidi="ar-SA"/>
        </w:rPr>
      </w:pP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4. </w:t>
      </w:r>
      <w:r w:rsidR="005710B3"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BEIJING – XI’AN (tren</w:t>
      </w:r>
      <w:r w:rsidR="00A6237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de alta velocidad</w:t>
      </w:r>
      <w:r w:rsidR="005710B3"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)</w:t>
      </w:r>
      <w:r w:rsidRPr="009A7FA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</w:p>
    <w:p w14:paraId="6B860DC1" w14:textId="77777777" w:rsidR="003227E6" w:rsidRPr="009A7FA4" w:rsidRDefault="003227E6" w:rsidP="005710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Desayuno en el hotel</w:t>
      </w:r>
      <w:r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="005710B3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A la hora indicada, nos trasladaremos a la estación de tren más cercana para abordar el </w:t>
      </w:r>
      <w:r w:rsidR="005710B3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tren de alta velocidad</w:t>
      </w:r>
      <w:r w:rsidR="005710B3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con dirección a </w:t>
      </w:r>
      <w:proofErr w:type="spellStart"/>
      <w:r w:rsidR="005710B3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Xi’An</w:t>
      </w:r>
      <w:proofErr w:type="spellEnd"/>
      <w:r w:rsidR="005710B3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5710B3" w:rsidRPr="009A7FA4">
        <w:rPr>
          <w:rFonts w:ascii="Arial" w:hAnsi="Arial" w:cs="Arial"/>
          <w:color w:val="1F1F1F"/>
          <w:sz w:val="20"/>
          <w:szCs w:val="20"/>
          <w:shd w:val="clear" w:color="auto" w:fill="FFFFFF"/>
          <w:lang w:val="es-ES"/>
        </w:rPr>
        <w:t xml:space="preserve">punto de partida de la histórica Ruta de la Seda, además es una de las ciudades más importantes del occidente chino. Llegada y traslado al hotel. </w:t>
      </w:r>
      <w:r w:rsidR="005710B3" w:rsidRPr="009A7FA4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  <w:lang w:val="es-ES"/>
        </w:rPr>
        <w:t>A</w:t>
      </w:r>
      <w:proofErr w:type="spellStart"/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lojamiento</w:t>
      </w:r>
      <w:proofErr w:type="spellEnd"/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en hotel.</w:t>
      </w:r>
    </w:p>
    <w:p w14:paraId="10CA8A7F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 </w:t>
      </w:r>
    </w:p>
    <w:p w14:paraId="29690945" w14:textId="77777777" w:rsidR="00D5414F" w:rsidRPr="009A7FA4" w:rsidRDefault="003227E6" w:rsidP="00D5414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5. </w:t>
      </w:r>
      <w:r w:rsidR="00143E32"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xi’an</w:t>
      </w:r>
    </w:p>
    <w:p w14:paraId="35927A33" w14:textId="1FCC6C7A" w:rsidR="00D5414F" w:rsidRPr="009A7FA4" w:rsidRDefault="00D5414F" w:rsidP="00D5414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Desayuno en el hotel.</w:t>
      </w: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v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isita al 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Museo de los Guerreros y Caballos de Terracota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 y descubre el legado del primer emperador de China. Almuerzo y regreso a Xi</w:t>
      </w:r>
      <w:r w:rsidR="001E4F9B">
        <w:rPr>
          <w:rFonts w:ascii="Arial" w:hAnsi="Arial" w:cs="Arial"/>
          <w:sz w:val="20"/>
          <w:szCs w:val="20"/>
          <w:lang w:val="es-ES"/>
        </w:rPr>
        <w:t>’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an para explorar la 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Muralla Antigua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 y pasear por el 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Barrio Musulmán</w:t>
      </w:r>
      <w:r w:rsidRPr="009A7FA4">
        <w:rPr>
          <w:rFonts w:ascii="Arial" w:hAnsi="Arial" w:cs="Arial"/>
          <w:sz w:val="20"/>
          <w:szCs w:val="20"/>
          <w:lang w:val="es-ES"/>
        </w:rPr>
        <w:t>, disfrutando de sus mercados y sabores.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 </w:t>
      </w:r>
      <w:r w:rsidRPr="009A7FA4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  <w:lang w:val="es-ES"/>
        </w:rPr>
        <w:t>A</w:t>
      </w:r>
      <w:proofErr w:type="spellStart"/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lojamiento</w:t>
      </w:r>
      <w:proofErr w:type="spellEnd"/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en hotel.</w:t>
      </w:r>
    </w:p>
    <w:p w14:paraId="5A9AFF7B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0747FEEF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DÍA 6. </w:t>
      </w:r>
      <w:r w:rsidR="00B0485D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XI’AN – HANGZHOU (VUELO INTERNO)</w:t>
      </w:r>
    </w:p>
    <w:p w14:paraId="700BC3DB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Desayuno en el hotel</w:t>
      </w:r>
      <w:r w:rsidRPr="009A7FA4">
        <w:rPr>
          <w:rFonts w:ascii="Arial" w:hAnsi="Arial" w:cs="Arial"/>
          <w:sz w:val="20"/>
          <w:szCs w:val="20"/>
          <w:lang w:val="es-MX" w:eastAsia="es-ES" w:bidi="ar-SA"/>
        </w:rPr>
        <w:t xml:space="preserve">. </w:t>
      </w:r>
      <w:r w:rsidR="00B0485D" w:rsidRPr="009A7FA4">
        <w:rPr>
          <w:rFonts w:ascii="Arial" w:hAnsi="Arial" w:cs="Arial"/>
          <w:sz w:val="20"/>
          <w:szCs w:val="20"/>
          <w:lang w:val="es-MX" w:eastAsia="es-ES" w:bidi="ar-SA"/>
        </w:rPr>
        <w:t>A la hora indicada nos trasladaremos al aeropuerto para abordar e</w:t>
      </w:r>
      <w:r w:rsidR="006E6ACD" w:rsidRPr="009A7FA4">
        <w:rPr>
          <w:rFonts w:ascii="Arial" w:hAnsi="Arial" w:cs="Arial"/>
          <w:sz w:val="20"/>
          <w:szCs w:val="20"/>
          <w:lang w:val="es-MX" w:eastAsia="es-ES" w:bidi="ar-SA"/>
        </w:rPr>
        <w:t>l</w:t>
      </w:r>
      <w:r w:rsidR="00B0485D" w:rsidRPr="009A7FA4">
        <w:rPr>
          <w:rFonts w:ascii="Arial" w:hAnsi="Arial" w:cs="Arial"/>
          <w:sz w:val="20"/>
          <w:szCs w:val="20"/>
          <w:lang w:val="es-MX" w:eastAsia="es-ES" w:bidi="ar-SA"/>
        </w:rPr>
        <w:t xml:space="preserve"> vuelo con destino a </w:t>
      </w:r>
      <w:r w:rsidR="00B0485D" w:rsidRPr="009A7FA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Hangzhou</w:t>
      </w:r>
      <w:r w:rsidR="006E6ACD" w:rsidRPr="009A7FA4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="006E6ACD" w:rsidRPr="009A7FA4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(vuelo interno incluido)</w:t>
      </w:r>
      <w:r w:rsidR="006E6ACD" w:rsidRPr="009A7FA4">
        <w:rPr>
          <w:rFonts w:ascii="Arial" w:hAnsi="Arial" w:cs="Arial"/>
          <w:color w:val="00B050"/>
          <w:sz w:val="20"/>
          <w:szCs w:val="20"/>
          <w:lang w:val="es-MX" w:eastAsia="es-ES" w:bidi="ar-SA"/>
        </w:rPr>
        <w:t xml:space="preserve">. </w:t>
      </w:r>
      <w:r w:rsidR="006E6ACD" w:rsidRPr="009A7FA4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C</w:t>
      </w:r>
      <w:r w:rsidR="006E6ACD" w:rsidRPr="009A7FA4">
        <w:rPr>
          <w:rFonts w:ascii="Arial" w:hAnsi="Arial" w:cs="Arial"/>
          <w:sz w:val="20"/>
          <w:szCs w:val="20"/>
          <w:lang w:val="es-MX" w:eastAsia="es-ES" w:bidi="ar-SA"/>
        </w:rPr>
        <w:t xml:space="preserve">onsiderada </w:t>
      </w:r>
      <w:r w:rsidR="006E6ACD" w:rsidRPr="009A7FA4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 xml:space="preserve">una de las ciudades </w:t>
      </w:r>
      <w:r w:rsidR="006E6ACD" w:rsidRPr="009A7FA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más hermosas de China. Esta ciudad sirvió en la antigüedad como lugar de llegada e intercambio económico y cultural entre occidente y oriente. Llegada y traslado al hotel. </w:t>
      </w:r>
      <w:r w:rsidR="006E6ACD" w:rsidRPr="009A7FA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Alojamiento.</w:t>
      </w:r>
    </w:p>
    <w:p w14:paraId="0E6588C5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452EE0B" w14:textId="4BBE6E83" w:rsidR="00A27953" w:rsidRPr="009A7FA4" w:rsidRDefault="003B33C3" w:rsidP="00A27953">
      <w:pPr>
        <w:spacing w:after="0" w:line="240" w:lineRule="aut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DÍA 7</w:t>
      </w:r>
      <w:r w:rsidR="00A27953" w:rsidRPr="009A7FA4">
        <w:rPr>
          <w:rStyle w:val="Textoennegrita"/>
          <w:rFonts w:ascii="Arial" w:hAnsi="Arial" w:cs="Arial"/>
          <w:sz w:val="20"/>
          <w:szCs w:val="20"/>
          <w:lang w:val="es-ES"/>
        </w:rPr>
        <w:t xml:space="preserve">. 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HANGZHOU - SHANGH</w:t>
      </w:r>
      <w:r w:rsidR="00681DA0">
        <w:rPr>
          <w:rStyle w:val="Textoennegrita"/>
          <w:rFonts w:ascii="Arial" w:hAnsi="Arial" w:cs="Arial"/>
          <w:sz w:val="20"/>
          <w:szCs w:val="20"/>
          <w:lang w:val="es-ES"/>
        </w:rPr>
        <w:t>Á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I (TREN</w:t>
      </w:r>
      <w:r w:rsidR="00A27953" w:rsidRPr="009A7FA4">
        <w:rPr>
          <w:rStyle w:val="Textoennegrita"/>
          <w:rFonts w:ascii="Arial" w:hAnsi="Arial" w:cs="Arial"/>
          <w:sz w:val="20"/>
          <w:szCs w:val="20"/>
          <w:lang w:val="es-ES"/>
        </w:rPr>
        <w:t xml:space="preserve"> DE ALTA VELO</w:t>
      </w:r>
      <w:r w:rsidR="00681DA0">
        <w:rPr>
          <w:rStyle w:val="Textoennegrita"/>
          <w:rFonts w:ascii="Arial" w:hAnsi="Arial" w:cs="Arial"/>
          <w:sz w:val="20"/>
          <w:szCs w:val="20"/>
          <w:lang w:val="es-ES"/>
        </w:rPr>
        <w:t>C</w:t>
      </w:r>
      <w:r w:rsidR="00A27953" w:rsidRPr="009A7FA4">
        <w:rPr>
          <w:rStyle w:val="Textoennegrita"/>
          <w:rFonts w:ascii="Arial" w:hAnsi="Arial" w:cs="Arial"/>
          <w:sz w:val="20"/>
          <w:szCs w:val="20"/>
          <w:lang w:val="es-ES"/>
        </w:rPr>
        <w:t>IDAD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 xml:space="preserve">) </w:t>
      </w:r>
    </w:p>
    <w:p w14:paraId="23EC0CED" w14:textId="77B89A27" w:rsidR="00A27953" w:rsidRPr="009A7FA4" w:rsidRDefault="00A27953" w:rsidP="00A279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9A7FA4">
        <w:rPr>
          <w:rFonts w:ascii="Arial" w:hAnsi="Arial" w:cs="Arial"/>
          <w:sz w:val="20"/>
          <w:szCs w:val="20"/>
          <w:lang w:val="es-ES"/>
        </w:rPr>
        <w:t xml:space="preserve">Desayuno en el hotel. </w:t>
      </w:r>
      <w:r w:rsidRPr="009A7FA4">
        <w:rPr>
          <w:rFonts w:ascii="Arial" w:hAnsi="Arial" w:cs="Arial"/>
          <w:b/>
          <w:bCs/>
          <w:sz w:val="20"/>
          <w:szCs w:val="20"/>
          <w:lang w:val="es-ES"/>
        </w:rPr>
        <w:t>Paseo en barco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 por el Lago Oeste y visita al </w:t>
      </w:r>
      <w:r w:rsidRPr="009A7FA4">
        <w:rPr>
          <w:rFonts w:ascii="Arial" w:hAnsi="Arial" w:cs="Arial"/>
          <w:b/>
          <w:bCs/>
          <w:sz w:val="20"/>
          <w:szCs w:val="20"/>
          <w:lang w:val="es-ES"/>
        </w:rPr>
        <w:t xml:space="preserve">Parque Hua </w:t>
      </w:r>
      <w:proofErr w:type="spellStart"/>
      <w:r w:rsidRPr="009A7FA4">
        <w:rPr>
          <w:rFonts w:ascii="Arial" w:hAnsi="Arial" w:cs="Arial"/>
          <w:b/>
          <w:bCs/>
          <w:sz w:val="20"/>
          <w:szCs w:val="20"/>
          <w:lang w:val="es-ES"/>
        </w:rPr>
        <w:t>Gang</w:t>
      </w:r>
      <w:proofErr w:type="spellEnd"/>
      <w:r w:rsidRPr="009A7FA4">
        <w:rPr>
          <w:rFonts w:ascii="Arial" w:hAnsi="Arial" w:cs="Arial"/>
          <w:b/>
          <w:bCs/>
          <w:sz w:val="20"/>
          <w:szCs w:val="20"/>
          <w:lang w:val="es-ES"/>
        </w:rPr>
        <w:t xml:space="preserve"> y el Templo de las Almas</w:t>
      </w:r>
      <w:r w:rsidRPr="009A7FA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9A7FA4">
        <w:rPr>
          <w:rFonts w:ascii="Arial" w:hAnsi="Arial" w:cs="Arial"/>
          <w:b/>
          <w:bCs/>
          <w:sz w:val="20"/>
          <w:szCs w:val="20"/>
          <w:lang w:val="es-ES"/>
        </w:rPr>
        <w:t>Escondidas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. </w:t>
      </w:r>
      <w:r w:rsidRPr="009A7FA4">
        <w:rPr>
          <w:rFonts w:ascii="Arial" w:hAnsi="Arial" w:cs="Arial"/>
          <w:sz w:val="20"/>
          <w:szCs w:val="20"/>
        </w:rPr>
        <w:t xml:space="preserve">Almuerzo. 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Traslado a la estación de tren y viaje 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rumbo a </w:t>
      </w:r>
      <w:r w:rsidRPr="009A7FA4">
        <w:rPr>
          <w:rFonts w:ascii="Arial" w:hAnsi="Arial" w:cs="Arial"/>
          <w:sz w:val="20"/>
          <w:szCs w:val="20"/>
          <w:lang w:val="es-ES"/>
        </w:rPr>
        <w:t>Shan</w:t>
      </w:r>
      <w:r w:rsidRPr="009A7FA4">
        <w:rPr>
          <w:rFonts w:ascii="Arial" w:hAnsi="Arial" w:cs="Arial"/>
          <w:sz w:val="20"/>
          <w:szCs w:val="20"/>
          <w:lang w:val="es-ES"/>
        </w:rPr>
        <w:t>ghá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i. Traslado al hotel y </w:t>
      </w:r>
      <w:r w:rsidRPr="009A7FA4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9A7FA4">
        <w:rPr>
          <w:rFonts w:ascii="Arial" w:hAnsi="Arial" w:cs="Arial"/>
          <w:b/>
          <w:bCs/>
          <w:sz w:val="20"/>
          <w:szCs w:val="20"/>
          <w:lang w:val="es-ES"/>
        </w:rPr>
        <w:t xml:space="preserve"> en hotel.</w:t>
      </w:r>
    </w:p>
    <w:p w14:paraId="467118D4" w14:textId="77777777" w:rsidR="00513176" w:rsidRPr="009A7FA4" w:rsidRDefault="00513176" w:rsidP="0051317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8D38D9E" w14:textId="77777777" w:rsidR="009A7FA4" w:rsidRPr="009A7FA4" w:rsidRDefault="003227E6" w:rsidP="009A7FA4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MX" w:eastAsia="es-ES" w:bidi="ar-SA"/>
        </w:rPr>
      </w:pPr>
      <w:r w:rsidRPr="009A7FA4">
        <w:rPr>
          <w:rFonts w:ascii="Arial" w:hAnsi="Arial" w:cs="Arial"/>
          <w:b/>
          <w:sz w:val="20"/>
          <w:lang w:val="es-MX"/>
        </w:rPr>
        <w:t>DÍA 8.</w:t>
      </w:r>
      <w:r w:rsidR="00010B72" w:rsidRPr="009A7FA4">
        <w:rPr>
          <w:rFonts w:ascii="Arial" w:hAnsi="Arial" w:cs="Arial"/>
          <w:b/>
          <w:sz w:val="20"/>
          <w:lang w:val="es-MX" w:eastAsia="es-ES" w:bidi="ar-SA"/>
        </w:rPr>
        <w:t xml:space="preserve"> </w:t>
      </w:r>
      <w:r w:rsidR="009A7FA4" w:rsidRPr="009A7FA4">
        <w:rPr>
          <w:rFonts w:ascii="Arial" w:hAnsi="Arial" w:cs="Arial"/>
          <w:b/>
          <w:sz w:val="20"/>
          <w:lang w:val="es-MX" w:eastAsia="es-ES" w:bidi="ar-SA"/>
        </w:rPr>
        <w:t>S</w:t>
      </w:r>
      <w:r w:rsidR="00010B72" w:rsidRPr="009A7FA4">
        <w:rPr>
          <w:rFonts w:ascii="Arial" w:hAnsi="Arial" w:cs="Arial"/>
          <w:b/>
          <w:sz w:val="20"/>
          <w:lang w:val="es-MX" w:eastAsia="es-ES" w:bidi="ar-SA"/>
        </w:rPr>
        <w:t>HANGH</w:t>
      </w:r>
      <w:r w:rsidR="004F7750" w:rsidRPr="009A7FA4">
        <w:rPr>
          <w:rFonts w:ascii="Arial" w:hAnsi="Arial" w:cs="Arial"/>
          <w:b/>
          <w:sz w:val="20"/>
          <w:lang w:val="es-MX" w:eastAsia="es-ES" w:bidi="ar-SA"/>
        </w:rPr>
        <w:t>Á</w:t>
      </w:r>
      <w:r w:rsidR="00010B72" w:rsidRPr="009A7FA4">
        <w:rPr>
          <w:rFonts w:ascii="Arial" w:hAnsi="Arial" w:cs="Arial"/>
          <w:b/>
          <w:sz w:val="20"/>
          <w:lang w:val="es-MX" w:eastAsia="es-ES" w:bidi="ar-SA"/>
        </w:rPr>
        <w:t xml:space="preserve">I </w:t>
      </w:r>
    </w:p>
    <w:p w14:paraId="6ED6FAC1" w14:textId="020B70EC" w:rsidR="004F7750" w:rsidRPr="009A7FA4" w:rsidRDefault="009A7FA4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sz w:val="20"/>
          <w:lang w:val="es-ES"/>
        </w:rPr>
      </w:pPr>
      <w:r w:rsidRPr="009A7FA4">
        <w:rPr>
          <w:rFonts w:ascii="Arial" w:hAnsi="Arial" w:cs="Arial"/>
          <w:sz w:val="20"/>
          <w:lang w:val="es-ES"/>
        </w:rPr>
        <w:t xml:space="preserve">Desayuno en el hotel. </w:t>
      </w:r>
      <w:proofErr w:type="spellStart"/>
      <w:r w:rsidRPr="009A7FA4">
        <w:rPr>
          <w:rFonts w:ascii="Arial" w:hAnsi="Arial" w:cs="Arial"/>
          <w:sz w:val="20"/>
        </w:rPr>
        <w:t>Visita</w:t>
      </w:r>
      <w:proofErr w:type="spellEnd"/>
      <w:r w:rsidRPr="009A7FA4">
        <w:rPr>
          <w:rFonts w:ascii="Arial" w:hAnsi="Arial" w:cs="Arial"/>
          <w:sz w:val="20"/>
        </w:rPr>
        <w:t xml:space="preserve"> al Templo del Buda de Jade, Jardín Yuyuan, Malecón y Calle Nanjing. Almuerzo incluido. Tarde libre. </w:t>
      </w:r>
      <w:r w:rsidRPr="009A7FA4">
        <w:rPr>
          <w:rFonts w:ascii="Arial" w:hAnsi="Arial" w:cs="Arial"/>
          <w:b/>
          <w:bCs/>
          <w:sz w:val="20"/>
          <w:lang w:val="es-ES"/>
        </w:rPr>
        <w:t>Al</w:t>
      </w:r>
      <w:r w:rsidRPr="009A7FA4">
        <w:rPr>
          <w:rFonts w:ascii="Arial" w:hAnsi="Arial" w:cs="Arial"/>
          <w:b/>
          <w:bCs/>
          <w:sz w:val="20"/>
          <w:lang w:val="es-ES"/>
        </w:rPr>
        <w:t>ojamiento en hotel.</w:t>
      </w:r>
    </w:p>
    <w:p w14:paraId="0BF7AC9C" w14:textId="77777777" w:rsidR="009A7FA4" w:rsidRPr="009A7FA4" w:rsidRDefault="009A7FA4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sz w:val="20"/>
          <w:shd w:val="clear" w:color="auto" w:fill="FFFFFF"/>
          <w:lang w:val="es-ES"/>
        </w:rPr>
      </w:pPr>
    </w:p>
    <w:p w14:paraId="2B64F74D" w14:textId="58648053" w:rsidR="009A7FA4" w:rsidRPr="00A744F0" w:rsidRDefault="003227E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ES"/>
        </w:rPr>
      </w:pPr>
      <w:r w:rsidRPr="00A744F0">
        <w:rPr>
          <w:rFonts w:ascii="Arial" w:hAnsi="Arial" w:cs="Arial"/>
          <w:b/>
          <w:sz w:val="20"/>
          <w:lang w:val="es-MX"/>
        </w:rPr>
        <w:t xml:space="preserve">DÌA 9. </w:t>
      </w:r>
      <w:r w:rsidR="009A7FA4" w:rsidRPr="00A744F0">
        <w:rPr>
          <w:rFonts w:ascii="Arial" w:hAnsi="Arial" w:cs="Arial"/>
          <w:b/>
          <w:sz w:val="20"/>
          <w:lang w:val="es-ES"/>
        </w:rPr>
        <w:t>SHANGH</w:t>
      </w:r>
      <w:r w:rsidR="009A7FA4" w:rsidRPr="00A744F0">
        <w:rPr>
          <w:rFonts w:ascii="Arial" w:hAnsi="Arial" w:cs="Arial"/>
          <w:b/>
          <w:sz w:val="20"/>
          <w:lang w:val="es-ES"/>
        </w:rPr>
        <w:t>Á</w:t>
      </w:r>
      <w:r w:rsidR="009A7FA4" w:rsidRPr="00A744F0">
        <w:rPr>
          <w:rFonts w:ascii="Arial" w:hAnsi="Arial" w:cs="Arial"/>
          <w:b/>
          <w:sz w:val="20"/>
          <w:lang w:val="es-ES"/>
        </w:rPr>
        <w:t xml:space="preserve">I </w:t>
      </w:r>
      <w:r w:rsidR="009A7FA4" w:rsidRPr="00A744F0">
        <w:rPr>
          <w:rFonts w:ascii="Arial" w:hAnsi="Arial" w:cs="Arial"/>
          <w:b/>
          <w:sz w:val="20"/>
          <w:lang w:val="es-ES"/>
        </w:rPr>
        <w:t xml:space="preserve">- </w:t>
      </w:r>
      <w:r w:rsidR="009A7FA4" w:rsidRPr="00A744F0">
        <w:rPr>
          <w:rFonts w:ascii="Arial" w:hAnsi="Arial" w:cs="Arial"/>
          <w:b/>
          <w:sz w:val="20"/>
          <w:lang w:val="es-ES"/>
        </w:rPr>
        <w:t xml:space="preserve">SUZHOU </w:t>
      </w:r>
      <w:r w:rsidR="009A7FA4" w:rsidRPr="00A744F0">
        <w:rPr>
          <w:rFonts w:ascii="Arial" w:hAnsi="Arial" w:cs="Arial"/>
          <w:b/>
          <w:sz w:val="20"/>
          <w:lang w:val="es-ES"/>
        </w:rPr>
        <w:t>-</w:t>
      </w:r>
      <w:r w:rsidR="009A7FA4" w:rsidRPr="00A744F0">
        <w:rPr>
          <w:rFonts w:ascii="Arial" w:hAnsi="Arial" w:cs="Arial"/>
          <w:b/>
          <w:sz w:val="20"/>
          <w:lang w:val="es-ES"/>
        </w:rPr>
        <w:t xml:space="preserve"> SHANGH</w:t>
      </w:r>
      <w:r w:rsidR="009A7FA4" w:rsidRPr="00A744F0">
        <w:rPr>
          <w:rFonts w:ascii="Arial" w:hAnsi="Arial" w:cs="Arial"/>
          <w:b/>
          <w:sz w:val="20"/>
          <w:lang w:val="es-ES"/>
        </w:rPr>
        <w:t>ÁI</w:t>
      </w:r>
    </w:p>
    <w:p w14:paraId="74BDE659" w14:textId="770C3BF4" w:rsidR="003227E6" w:rsidRPr="009A7FA4" w:rsidRDefault="003227E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ES"/>
        </w:rPr>
      </w:pPr>
      <w:r w:rsidRPr="009A7FA4">
        <w:rPr>
          <w:rFonts w:ascii="Arial" w:hAnsi="Arial" w:cs="Arial"/>
          <w:b/>
          <w:sz w:val="20"/>
          <w:lang w:val="es-MX"/>
        </w:rPr>
        <w:t>Desayuno en el hotel.</w:t>
      </w:r>
      <w:r w:rsidR="004F7750" w:rsidRPr="009A7FA4">
        <w:rPr>
          <w:rFonts w:ascii="Arial" w:hAnsi="Arial" w:cs="Arial"/>
          <w:b/>
          <w:sz w:val="20"/>
          <w:lang w:val="es-MX"/>
        </w:rPr>
        <w:t xml:space="preserve"> Nuestro recorrido iniciará con la visita de </w:t>
      </w:r>
      <w:r w:rsidR="004F7750" w:rsidRPr="009A7FA4">
        <w:rPr>
          <w:rFonts w:ascii="Arial" w:hAnsi="Arial" w:cs="Arial"/>
          <w:sz w:val="20"/>
          <w:lang w:val="es-MX"/>
        </w:rPr>
        <w:t xml:space="preserve">ciudad incluyendo el </w:t>
      </w:r>
      <w:r w:rsidR="004F7750" w:rsidRPr="009A7FA4">
        <w:rPr>
          <w:rFonts w:ascii="Arial" w:hAnsi="Arial" w:cs="Arial"/>
          <w:b/>
          <w:bCs/>
          <w:sz w:val="20"/>
          <w:lang w:val="es-MX"/>
        </w:rPr>
        <w:t>Templo del Buda de Jade</w:t>
      </w:r>
      <w:r w:rsidR="004F7750" w:rsidRPr="009A7FA4">
        <w:rPr>
          <w:rFonts w:ascii="Arial" w:hAnsi="Arial" w:cs="Arial"/>
          <w:sz w:val="20"/>
          <w:lang w:val="es-MX"/>
        </w:rPr>
        <w:t xml:space="preserve">, </w:t>
      </w:r>
      <w:r w:rsidR="004F7750" w:rsidRPr="009A7FA4">
        <w:rPr>
          <w:rFonts w:ascii="Arial" w:hAnsi="Arial" w:cs="Arial"/>
          <w:b/>
          <w:bCs/>
          <w:sz w:val="20"/>
          <w:lang w:val="es-MX"/>
        </w:rPr>
        <w:t xml:space="preserve">el Jardín de </w:t>
      </w:r>
      <w:proofErr w:type="spellStart"/>
      <w:r w:rsidR="004F7750" w:rsidRPr="009A7FA4">
        <w:rPr>
          <w:rFonts w:ascii="Arial" w:hAnsi="Arial" w:cs="Arial"/>
          <w:b/>
          <w:bCs/>
          <w:sz w:val="20"/>
          <w:lang w:val="es-MX"/>
        </w:rPr>
        <w:t>Yuyuan</w:t>
      </w:r>
      <w:proofErr w:type="spellEnd"/>
      <w:r w:rsidR="004F7750" w:rsidRPr="009A7FA4">
        <w:rPr>
          <w:rFonts w:ascii="Arial" w:hAnsi="Arial" w:cs="Arial"/>
          <w:b/>
          <w:bCs/>
          <w:sz w:val="20"/>
          <w:lang w:val="es-MX"/>
        </w:rPr>
        <w:t>, el Malecón y la Calle Nanjing</w:t>
      </w:r>
      <w:r w:rsidR="004F7750" w:rsidRPr="009A7FA4">
        <w:rPr>
          <w:rFonts w:ascii="Arial" w:hAnsi="Arial" w:cs="Arial"/>
          <w:sz w:val="20"/>
          <w:lang w:val="es-MX"/>
        </w:rPr>
        <w:t>. Posteriormente, tendremos el almuerzo en restaurante local (incluido). Por la tarde tiempo libre.</w:t>
      </w:r>
      <w:r w:rsidRPr="009A7FA4">
        <w:rPr>
          <w:rFonts w:ascii="Arial" w:hAnsi="Arial" w:cs="Arial"/>
          <w:sz w:val="20"/>
          <w:shd w:val="clear" w:color="auto" w:fill="FFFFFF"/>
          <w:lang w:val="es-ES"/>
        </w:rPr>
        <w:t xml:space="preserve"> </w:t>
      </w:r>
      <w:r w:rsidRPr="009A7FA4">
        <w:rPr>
          <w:rFonts w:ascii="Arial" w:hAnsi="Arial" w:cs="Arial"/>
          <w:b/>
          <w:bCs/>
          <w:color w:val="000000"/>
          <w:sz w:val="20"/>
          <w:shd w:val="clear" w:color="auto" w:fill="FFFFFF"/>
          <w:lang w:val="es-ES"/>
        </w:rPr>
        <w:t>Alojamiento en hotel.</w:t>
      </w:r>
    </w:p>
    <w:p w14:paraId="343ACAFC" w14:textId="77777777" w:rsidR="003227E6" w:rsidRPr="009A7FA4" w:rsidRDefault="003227E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MX"/>
        </w:rPr>
      </w:pPr>
    </w:p>
    <w:p w14:paraId="4E89F9B1" w14:textId="77777777" w:rsidR="003227E6" w:rsidRPr="009A7FA4" w:rsidRDefault="003227E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color w:val="FF0000"/>
          <w:sz w:val="20"/>
          <w:shd w:val="clear" w:color="auto" w:fill="FFFFFF"/>
          <w:lang w:val="es-ES"/>
        </w:rPr>
      </w:pPr>
      <w:r w:rsidRPr="009A7FA4">
        <w:rPr>
          <w:rFonts w:ascii="Arial" w:hAnsi="Arial" w:cs="Arial"/>
          <w:b/>
          <w:sz w:val="20"/>
          <w:lang w:val="es-MX"/>
        </w:rPr>
        <w:t xml:space="preserve">DÌA 10. </w:t>
      </w:r>
      <w:r w:rsidR="004F7750" w:rsidRPr="009A7FA4">
        <w:rPr>
          <w:rFonts w:ascii="Arial" w:hAnsi="Arial" w:cs="Arial"/>
          <w:b/>
          <w:sz w:val="20"/>
          <w:lang w:val="es-MX"/>
        </w:rPr>
        <w:t>SHANGHÁI</w:t>
      </w:r>
    </w:p>
    <w:p w14:paraId="1E3CD478" w14:textId="77777777" w:rsidR="003227E6" w:rsidRPr="004F7750" w:rsidRDefault="003227E6" w:rsidP="004F7750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sz w:val="20"/>
          <w:lang w:val="es-ES"/>
        </w:rPr>
      </w:pPr>
      <w:r w:rsidRPr="00C7510B">
        <w:rPr>
          <w:rFonts w:ascii="Arial" w:hAnsi="Arial" w:cs="Arial"/>
          <w:b/>
          <w:bCs/>
          <w:sz w:val="20"/>
          <w:lang w:val="es-ES"/>
        </w:rPr>
        <w:t>Desayuno en el hotel.</w:t>
      </w:r>
      <w:r>
        <w:rPr>
          <w:rFonts w:ascii="Arial" w:hAnsi="Arial" w:cs="Arial"/>
          <w:b/>
          <w:bCs/>
          <w:sz w:val="20"/>
          <w:lang w:val="es-ES"/>
        </w:rPr>
        <w:t xml:space="preserve"> </w:t>
      </w:r>
      <w:r w:rsidR="004F7750" w:rsidRPr="004F7750">
        <w:rPr>
          <w:rFonts w:ascii="Arial" w:hAnsi="Arial" w:cs="Arial"/>
          <w:sz w:val="20"/>
          <w:lang w:val="es-ES"/>
        </w:rPr>
        <w:t>A la hora indicada, traslado de salida al aeropuerto</w:t>
      </w:r>
      <w:r w:rsidR="004F7750" w:rsidRPr="004F7750">
        <w:rPr>
          <w:rFonts w:ascii="Arial" w:hAnsi="Arial" w:cs="Arial"/>
          <w:b/>
          <w:bCs/>
          <w:sz w:val="20"/>
          <w:lang w:val="es-ES"/>
        </w:rPr>
        <w:t>. Fin de los servicios.</w:t>
      </w:r>
    </w:p>
    <w:p w14:paraId="1EAFB8EB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color w:val="44546A" w:themeColor="text2"/>
          <w:sz w:val="20"/>
          <w:szCs w:val="20"/>
          <w:lang w:val="es-MX" w:eastAsia="es-ES" w:bidi="ar-SA"/>
        </w:rPr>
      </w:pPr>
    </w:p>
    <w:p w14:paraId="5655C11F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color w:val="44546A" w:themeColor="text2"/>
          <w:sz w:val="20"/>
          <w:szCs w:val="20"/>
          <w:lang w:val="es-MX" w:eastAsia="es-ES" w:bidi="ar-SA"/>
        </w:rPr>
      </w:pPr>
    </w:p>
    <w:p w14:paraId="32DEB37B" w14:textId="6FFAB043" w:rsidR="004F7750" w:rsidRDefault="003227E6" w:rsidP="004F7750">
      <w:pPr>
        <w:pStyle w:val="Sinespaciado"/>
        <w:ind w:left="360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E7693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PASAJEROS DE NACIONALIDAD MEXICANA</w:t>
      </w:r>
      <w:r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REQUIEREN VISA PARA VISITAR </w:t>
      </w:r>
      <w:r w:rsidR="004F7750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CHINA.</w:t>
      </w:r>
    </w:p>
    <w:p w14:paraId="24983AC5" w14:textId="77777777" w:rsidR="003227E6" w:rsidRPr="004F7750" w:rsidRDefault="003227E6" w:rsidP="004F7750">
      <w:pPr>
        <w:pStyle w:val="Sinespaciado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E7693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EA53F3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OTRAS NACIONALIDADES FAVOR DE CONSULTAR CON EL CONSULADO CORRESPONDIENTE.</w:t>
      </w:r>
    </w:p>
    <w:p w14:paraId="7F135D2C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4EA5760" w14:textId="77777777" w:rsidR="003227E6" w:rsidRPr="002675C7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4D26B10D" w14:textId="77777777" w:rsidR="003227E6" w:rsidRDefault="008C1C3D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9</w:t>
      </w:r>
      <w:r w:rsidR="003227E6">
        <w:rPr>
          <w:rFonts w:ascii="Arial" w:hAnsi="Arial" w:cs="Arial"/>
          <w:sz w:val="20"/>
          <w:szCs w:val="20"/>
          <w:lang w:val="es-MX" w:eastAsia="es-ES" w:bidi="ar-SA"/>
        </w:rPr>
        <w:t xml:space="preserve"> noches de a</w:t>
      </w:r>
      <w:r w:rsidR="003227E6" w:rsidRPr="002675C7">
        <w:rPr>
          <w:rFonts w:ascii="Arial" w:hAnsi="Arial" w:cs="Arial"/>
          <w:sz w:val="20"/>
          <w:szCs w:val="20"/>
          <w:lang w:val="es-MX" w:eastAsia="es-ES" w:bidi="ar-SA"/>
        </w:rPr>
        <w:t>lojamiento con desayuno</w:t>
      </w:r>
      <w:r w:rsidR="003227E6">
        <w:rPr>
          <w:rFonts w:ascii="Arial" w:hAnsi="Arial" w:cs="Arial"/>
          <w:sz w:val="20"/>
          <w:szCs w:val="20"/>
          <w:lang w:val="es-MX" w:eastAsia="es-ES" w:bidi="ar-SA"/>
        </w:rPr>
        <w:t xml:space="preserve"> diario.</w:t>
      </w:r>
      <w:r w:rsidR="003227E6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60631BE2" w14:textId="77777777" w:rsidR="003227E6" w:rsidRPr="008819FC" w:rsidRDefault="003227E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819FC">
        <w:rPr>
          <w:rStyle w:val="Textoennegrita"/>
          <w:rFonts w:ascii="Arial" w:hAnsi="Arial" w:cs="Arial"/>
          <w:sz w:val="20"/>
          <w:lang w:val="es-MX"/>
        </w:rPr>
        <w:t>Traslados aeropuerto - hotel - aeropuerto en servicio compartido</w:t>
      </w:r>
      <w:r w:rsidR="008C1C3D">
        <w:rPr>
          <w:rStyle w:val="Textoennegrita"/>
          <w:rFonts w:ascii="Arial" w:hAnsi="Arial" w:cs="Arial"/>
          <w:sz w:val="20"/>
          <w:lang w:val="es-MX"/>
        </w:rPr>
        <w:t>.</w:t>
      </w:r>
    </w:p>
    <w:p w14:paraId="553196F9" w14:textId="77777777" w:rsidR="003227E6" w:rsidRPr="00A16237" w:rsidRDefault="008C1C3D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6</w:t>
      </w:r>
      <w:r w:rsidR="003227E6" w:rsidRPr="00A16237">
        <w:rPr>
          <w:rFonts w:ascii="Arial" w:hAnsi="Arial" w:cs="Arial"/>
          <w:sz w:val="20"/>
          <w:szCs w:val="20"/>
          <w:lang w:val="es-MX" w:eastAsia="es-ES" w:bidi="ar-SA"/>
        </w:rPr>
        <w:t xml:space="preserve"> almuerzos.</w:t>
      </w:r>
    </w:p>
    <w:p w14:paraId="6A79C18B" w14:textId="77777777" w:rsidR="003227E6" w:rsidRPr="002675C7" w:rsidRDefault="003227E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Traslados, visitas y excursiones con guía </w:t>
      </w:r>
      <w:r w:rsidR="00745168">
        <w:rPr>
          <w:rFonts w:ascii="Arial" w:hAnsi="Arial" w:cs="Arial"/>
          <w:sz w:val="20"/>
          <w:szCs w:val="20"/>
          <w:lang w:val="es-MX" w:eastAsia="es-ES" w:bidi="ar-SA"/>
        </w:rPr>
        <w:t>en vehículo con aire acondicionado.</w:t>
      </w:r>
    </w:p>
    <w:p w14:paraId="5C02F1B2" w14:textId="77777777" w:rsidR="003227E6" w:rsidRPr="002675C7" w:rsidRDefault="003227E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mencionados en el itinerario.</w:t>
      </w:r>
    </w:p>
    <w:p w14:paraId="77FF31B2" w14:textId="2B7346A3" w:rsidR="008C1C3D" w:rsidRPr="008C1C3D" w:rsidRDefault="003227E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819F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Tren </w:t>
      </w:r>
      <w:r w:rsidR="008C1C3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de alta velocidad Pekín – </w:t>
      </w:r>
      <w:r w:rsidR="00E24B0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Xi’an</w:t>
      </w:r>
      <w:r w:rsidR="008C1C3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en clase turista (día 4 del itinerario). </w:t>
      </w:r>
    </w:p>
    <w:p w14:paraId="1422796B" w14:textId="1195FC1D" w:rsidR="003227E6" w:rsidRPr="008C1C3D" w:rsidRDefault="008C1C3D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Tren de alta velocidad </w:t>
      </w:r>
      <w:r w:rsidRPr="008C1C3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angzhou </w:t>
      </w:r>
      <w:r w:rsidR="00DC3D2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–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="00DC3D2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Shanghái e</w:t>
      </w:r>
      <w:r w:rsidR="003227E6" w:rsidRPr="008819F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n clase turista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(día 7 del itinerario).</w:t>
      </w:r>
    </w:p>
    <w:p w14:paraId="0998CC2D" w14:textId="77777777" w:rsidR="003227E6" w:rsidRDefault="008C1C3D" w:rsidP="00EE3627">
      <w:pPr>
        <w:pStyle w:val="Prrafodelista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Style w:val="Textoennegrita"/>
          <w:rFonts w:ascii="Arial" w:hAnsi="Arial" w:cs="Arial"/>
          <w:sz w:val="20"/>
          <w:lang w:val="es-MX"/>
        </w:rPr>
      </w:pPr>
      <w:r w:rsidRPr="008C1C3D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Vuelo interno Xi’an – Hangzhou</w:t>
      </w: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en clase turista (día 6 del itinerario</w:t>
      </w:r>
      <w:r w:rsidR="003227E6" w:rsidRPr="008C1C3D">
        <w:rPr>
          <w:rStyle w:val="Textoennegrita"/>
          <w:rFonts w:ascii="Arial" w:hAnsi="Arial" w:cs="Arial"/>
          <w:sz w:val="20"/>
          <w:lang w:val="es-MX"/>
        </w:rPr>
        <w:t>)</w:t>
      </w:r>
      <w:r>
        <w:rPr>
          <w:rStyle w:val="Textoennegrita"/>
          <w:rFonts w:ascii="Arial" w:hAnsi="Arial" w:cs="Arial"/>
          <w:sz w:val="20"/>
          <w:lang w:val="es-MX"/>
        </w:rPr>
        <w:t>.</w:t>
      </w:r>
    </w:p>
    <w:p w14:paraId="45DD86B5" w14:textId="77777777" w:rsidR="00745168" w:rsidRDefault="00745168" w:rsidP="00EE3627">
      <w:pPr>
        <w:pStyle w:val="Prrafodelista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Style w:val="Textoennegrita"/>
          <w:rFonts w:ascii="Arial" w:hAnsi="Arial" w:cs="Arial"/>
          <w:sz w:val="20"/>
          <w:lang w:val="es-MX"/>
        </w:rPr>
      </w:pPr>
      <w:r w:rsidRPr="008C1C3D">
        <w:rPr>
          <w:rStyle w:val="Textoennegrita"/>
          <w:rFonts w:ascii="Arial" w:hAnsi="Arial" w:cs="Arial"/>
          <w:sz w:val="20"/>
          <w:lang w:val="es-MX"/>
        </w:rPr>
        <w:t>Carta Invitación para emitir el Visado a China.</w:t>
      </w:r>
    </w:p>
    <w:p w14:paraId="5E85959C" w14:textId="77777777" w:rsidR="00745168" w:rsidRPr="00745168" w:rsidRDefault="00745168" w:rsidP="00EE3627">
      <w:pPr>
        <w:pStyle w:val="Prrafodelista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lang w:val="es-MX"/>
        </w:rPr>
      </w:pPr>
      <w:r w:rsidRPr="00745168">
        <w:rPr>
          <w:rStyle w:val="Textoennegrita"/>
          <w:rFonts w:ascii="Arial" w:hAnsi="Arial" w:cs="Arial"/>
          <w:b w:val="0"/>
          <w:bCs w:val="0"/>
          <w:sz w:val="20"/>
          <w:lang w:val="es-MX"/>
        </w:rPr>
        <w:t>Asistencia telefónica 24</w:t>
      </w:r>
      <w:r>
        <w:rPr>
          <w:rStyle w:val="Textoennegrita"/>
          <w:rFonts w:ascii="Arial" w:hAnsi="Arial" w:cs="Arial"/>
          <w:b w:val="0"/>
          <w:bCs w:val="0"/>
          <w:sz w:val="20"/>
          <w:lang w:val="es-MX"/>
        </w:rPr>
        <w:t>hrs</w:t>
      </w:r>
      <w:r w:rsidRPr="00745168">
        <w:rPr>
          <w:rStyle w:val="Textoennegrita"/>
          <w:rFonts w:ascii="Arial" w:hAnsi="Arial" w:cs="Arial"/>
          <w:b w:val="0"/>
          <w:bCs w:val="0"/>
          <w:sz w:val="20"/>
          <w:lang w:val="es-MX"/>
        </w:rPr>
        <w:t xml:space="preserve"> en habla hispana durante </w:t>
      </w:r>
      <w:r>
        <w:rPr>
          <w:rStyle w:val="Textoennegrita"/>
          <w:rFonts w:ascii="Arial" w:hAnsi="Arial" w:cs="Arial"/>
          <w:b w:val="0"/>
          <w:bCs w:val="0"/>
          <w:sz w:val="20"/>
          <w:lang w:val="es-MX"/>
        </w:rPr>
        <w:t>la</w:t>
      </w:r>
      <w:r w:rsidRPr="00745168">
        <w:rPr>
          <w:rStyle w:val="Textoennegrita"/>
          <w:rFonts w:ascii="Arial" w:hAnsi="Arial" w:cs="Arial"/>
          <w:b w:val="0"/>
          <w:bCs w:val="0"/>
          <w:sz w:val="20"/>
          <w:lang w:val="es-MX"/>
        </w:rPr>
        <w:t xml:space="preserve"> estancia en China.</w:t>
      </w:r>
    </w:p>
    <w:p w14:paraId="45C962EE" w14:textId="77777777" w:rsidR="003227E6" w:rsidRPr="00FF3539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9E51575" w14:textId="77777777" w:rsidR="003227E6" w:rsidRPr="002675C7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NO INCLUYE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 </w:t>
      </w:r>
    </w:p>
    <w:p w14:paraId="447510E8" w14:textId="77777777" w:rsidR="003227E6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internacional.</w:t>
      </w:r>
    </w:p>
    <w:p w14:paraId="5A16613B" w14:textId="77777777" w:rsidR="003227E6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16237">
        <w:rPr>
          <w:rFonts w:ascii="Arial" w:hAnsi="Arial" w:cs="Arial"/>
          <w:sz w:val="20"/>
          <w:szCs w:val="20"/>
          <w:lang w:val="es-MX" w:eastAsia="es-ES" w:bidi="ar-SA"/>
        </w:rPr>
        <w:t>Tours opcionales.</w:t>
      </w:r>
    </w:p>
    <w:p w14:paraId="279D032E" w14:textId="77777777" w:rsidR="00745168" w:rsidRPr="00A16237" w:rsidRDefault="00745168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745168">
        <w:rPr>
          <w:rFonts w:ascii="Arial" w:hAnsi="Arial" w:cs="Arial"/>
          <w:sz w:val="20"/>
          <w:szCs w:val="20"/>
          <w:lang w:val="es-MX" w:eastAsia="es-ES" w:bidi="ar-SA"/>
        </w:rPr>
        <w:t>Cargo de exceso de equipaje y gastos privados.</w:t>
      </w:r>
    </w:p>
    <w:p w14:paraId="4D8FC105" w14:textId="77777777" w:rsidR="003227E6" w:rsidRPr="002675C7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visa o pasaporte.</w:t>
      </w:r>
    </w:p>
    <w:p w14:paraId="1EECB755" w14:textId="77777777" w:rsidR="003227E6" w:rsidRPr="002675C7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7A41FB89" w14:textId="77777777" w:rsidR="003227E6" w:rsidRPr="002675C7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505BB7CC" w14:textId="77777777" w:rsidR="003227E6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Propinas </w:t>
      </w:r>
      <w:r>
        <w:rPr>
          <w:rFonts w:ascii="Arial" w:hAnsi="Arial" w:cs="Arial"/>
          <w:sz w:val="20"/>
          <w:szCs w:val="20"/>
          <w:lang w:val="es-MX" w:eastAsia="es-ES" w:bidi="ar-SA"/>
        </w:rPr>
        <w:t>a guías, conductores, maleteros, etc.</w:t>
      </w:r>
    </w:p>
    <w:p w14:paraId="69A6DEDB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AF99C7B" w14:textId="52356780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0A222B">
        <w:rPr>
          <w:rFonts w:ascii="Arial" w:hAnsi="Arial" w:cs="Arial"/>
          <w:b/>
          <w:bCs/>
          <w:sz w:val="20"/>
          <w:szCs w:val="20"/>
          <w:highlight w:val="yellow"/>
          <w:lang w:val="es-MX" w:eastAsia="es-ES" w:bidi="ar-SA"/>
        </w:rPr>
        <w:t>Importante:</w:t>
      </w:r>
    </w:p>
    <w:p w14:paraId="24F4C073" w14:textId="2F5289BF" w:rsidR="003227E6" w:rsidRPr="00DC3D25" w:rsidRDefault="00DC3D25" w:rsidP="003227E6">
      <w:pPr>
        <w:spacing w:after="0" w:line="240" w:lineRule="auto"/>
        <w:jc w:val="both"/>
        <w:rPr>
          <w:rFonts w:ascii="docs-Calibri" w:hAnsi="docs-Calibri"/>
          <w:b/>
          <w:bCs/>
          <w:color w:val="FF0000"/>
          <w:sz w:val="20"/>
          <w:szCs w:val="20"/>
          <w:shd w:val="clear" w:color="auto" w:fill="FFFFFF"/>
          <w:lang w:val="es-ES"/>
        </w:rPr>
      </w:pPr>
      <w:r w:rsidRPr="00DC3D25">
        <w:rPr>
          <w:rFonts w:ascii="docs-Calibri" w:hAnsi="docs-Calibri"/>
          <w:b/>
          <w:bCs/>
          <w:color w:val="FF0000"/>
          <w:sz w:val="20"/>
          <w:szCs w:val="20"/>
          <w:shd w:val="clear" w:color="auto" w:fill="FFFFFF"/>
          <w:lang w:val="es-ES"/>
        </w:rPr>
        <w:t>BLACK OUT: 24 ENE AL 03 FEB 2025 AÑO NUEVO CHINO</w:t>
      </w:r>
      <w:r>
        <w:rPr>
          <w:rFonts w:ascii="docs-Calibri" w:hAnsi="docs-Calibri"/>
          <w:b/>
          <w:bCs/>
          <w:color w:val="FF0000"/>
          <w:sz w:val="20"/>
          <w:szCs w:val="20"/>
          <w:shd w:val="clear" w:color="auto" w:fill="FFFFFF"/>
          <w:lang w:val="es-ES"/>
        </w:rPr>
        <w:t xml:space="preserve"> // </w:t>
      </w:r>
      <w:r w:rsidR="004A4E89" w:rsidRPr="00DC3D25">
        <w:rPr>
          <w:rFonts w:ascii="docs-Calibri" w:hAnsi="docs-Calibri"/>
          <w:b/>
          <w:bCs/>
          <w:color w:val="FF0000"/>
          <w:sz w:val="20"/>
          <w:szCs w:val="20"/>
          <w:shd w:val="clear" w:color="auto" w:fill="FFFFFF"/>
          <w:lang w:val="es-ES"/>
        </w:rPr>
        <w:t>DEL 04 FEB AL 26 FEB AÑO NUEVO CHINO 2026</w:t>
      </w:r>
    </w:p>
    <w:p w14:paraId="078D48FB" w14:textId="77777777" w:rsidR="00DC3D25" w:rsidRDefault="00DC3D25" w:rsidP="003227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5C87C43B" w14:textId="17434CD7" w:rsidR="003227E6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En el precio no están incluidas las propinas a los guías, chóferes y maleteros. En general las propinas son de 5</w:t>
      </w:r>
      <w:r w:rsidR="00DC3D25"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a </w:t>
      </w: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6 USD dólares por día / por pasajero las cuales deben ser pagadas directamente en destino.</w:t>
      </w:r>
    </w:p>
    <w:p w14:paraId="4C42F54B" w14:textId="03B62546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Los clientes deberán viajar con un seguro básico de viaje que les cubra las necesidades médicas en China,</w:t>
      </w:r>
      <w:r w:rsidR="00DC3D25"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dado que la atención médica es muy cara, especialmente de urgencias.</w:t>
      </w:r>
    </w:p>
    <w:p w14:paraId="3FC928A5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color w:val="0D0D0D" w:themeColor="text1" w:themeTint="F2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color w:val="0D0D0D" w:themeColor="text1" w:themeTint="F2"/>
          <w:sz w:val="20"/>
          <w:szCs w:val="20"/>
          <w:lang w:val="es-MX" w:eastAsia="es-ES"/>
        </w:rPr>
        <w:t>Este itinerario es</w:t>
      </w:r>
      <w:r w:rsidRPr="00DC3D25">
        <w:rPr>
          <w:rFonts w:ascii="Arial" w:eastAsia="Dotum" w:hAnsi="Arial" w:cs="Arial"/>
          <w:color w:val="0D0D0D" w:themeColor="text1" w:themeTint="F2"/>
          <w:sz w:val="20"/>
          <w:szCs w:val="20"/>
          <w:lang w:val="es-ES" w:eastAsia="es-ES"/>
        </w:rPr>
        <w:t xml:space="preserve"> adecuado para pasajeros menores de 70 </w:t>
      </w:r>
      <w:proofErr w:type="gramStart"/>
      <w:r w:rsidRPr="00DC3D25">
        <w:rPr>
          <w:rFonts w:ascii="Arial" w:eastAsia="Dotum" w:hAnsi="Arial" w:cs="Arial"/>
          <w:color w:val="0D0D0D" w:themeColor="text1" w:themeTint="F2"/>
          <w:sz w:val="20"/>
          <w:szCs w:val="20"/>
          <w:lang w:val="es-ES" w:eastAsia="es-ES"/>
        </w:rPr>
        <w:t>años de edad</w:t>
      </w:r>
      <w:proofErr w:type="gramEnd"/>
      <w:r w:rsidRPr="00DC3D25">
        <w:rPr>
          <w:rFonts w:ascii="Arial" w:eastAsia="Dotum" w:hAnsi="Arial" w:cs="Arial"/>
          <w:color w:val="0D0D0D" w:themeColor="text1" w:themeTint="F2"/>
          <w:sz w:val="20"/>
          <w:szCs w:val="20"/>
          <w:lang w:val="es-ES" w:eastAsia="es-ES"/>
        </w:rPr>
        <w:t>. Para clientes mayores de 70 años, por favor consultar.</w:t>
      </w:r>
    </w:p>
    <w:p w14:paraId="23291916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En los hoteles de China se suele pedir la tarjeta de crédito de cada cliente para garantizar los gastos</w:t>
      </w:r>
    </w:p>
    <w:p w14:paraId="7AB41DFB" w14:textId="77777777" w:rsidR="003227E6" w:rsidRPr="00DC3D25" w:rsidRDefault="00745168" w:rsidP="00DC3D25">
      <w:pPr>
        <w:pStyle w:val="Sinespaciado"/>
        <w:ind w:left="720"/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personales cuando hacen </w:t>
      </w:r>
      <w:proofErr w:type="gram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el check-in</w:t>
      </w:r>
      <w:proofErr w:type="gram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.</w:t>
      </w:r>
    </w:p>
    <w:p w14:paraId="6AEF20D7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Se tiene que respetar el horario oficial de los hoteles. check-in: a partir de 14:00 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hrs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 y check-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out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: antes de las 12:00 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hrs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.</w:t>
      </w:r>
    </w:p>
    <w:p w14:paraId="72CBBF47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Los almuerzos durante las visitas son comidas chinas en restaurantes de camino.</w:t>
      </w:r>
    </w:p>
    <w:p w14:paraId="0D760BA5" w14:textId="2685D79F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Los restaurantes chinos suelen brindar gratuitamente el primer vaso de refresco en cada comida.</w:t>
      </w:r>
    </w:p>
    <w:p w14:paraId="77ADA5D5" w14:textId="7DC09457" w:rsidR="00925685" w:rsidRPr="00DC3D25" w:rsidRDefault="0092568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b/>
          <w:bCs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Para las ciudades: Pekín, Xi’an, Guilin, Hangzhou, Suzhou y Shanghái lo confirmamos 100% guía habla hispana, de lo contario serán guías en inglés.</w:t>
      </w:r>
    </w:p>
    <w:p w14:paraId="6007CA5C" w14:textId="7E2B8FBC" w:rsidR="00DC3D25" w:rsidRPr="00DC3D25" w:rsidRDefault="00DC3D2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Consultar suplementos para otros días de salida</w:t>
      </w:r>
    </w:p>
    <w:p w14:paraId="68361502" w14:textId="0181F01C" w:rsidR="00DC3D25" w:rsidRPr="00DC3D25" w:rsidRDefault="00DC3D2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Tipo de habitación (cama matrimonial o </w:t>
      </w:r>
      <w:proofErr w:type="spellStart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twin</w:t>
      </w:r>
      <w:proofErr w:type="spellEnd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con 2 camas) al momento de reservar. En China no </w:t>
      </w:r>
      <w:proofErr w:type="spellStart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c</w:t>
      </w:r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se</w:t>
      </w:r>
      <w:proofErr w:type="spellEnd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cuenta </w:t>
      </w:r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con habitaciones triple, correspondería a </w:t>
      </w:r>
      <w:proofErr w:type="spellStart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twin</w:t>
      </w:r>
      <w:proofErr w:type="spellEnd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con cama extra</w:t>
      </w:r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.</w:t>
      </w:r>
    </w:p>
    <w:p w14:paraId="41E16D0B" w14:textId="618D3169" w:rsidR="003227E6" w:rsidRDefault="003227E6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p w14:paraId="00AD7C17" w14:textId="1A7E23E6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7433E21B" w14:textId="057609F4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1C68934F" w14:textId="72E803FB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49ED9C8F" w14:textId="3B9BF4D6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690C9C3E" w14:textId="23D2E2F2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6C593162" w14:textId="34C863C7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06A8A7C8" w14:textId="0F395902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tbl>
      <w:tblPr>
        <w:tblW w:w="60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80"/>
        <w:gridCol w:w="3739"/>
        <w:gridCol w:w="432"/>
      </w:tblGrid>
      <w:tr w:rsidR="00F63619" w14:paraId="1C92F2D9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6F71D" w14:textId="77777777" w:rsidR="00F63619" w:rsidRDefault="00F63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 xml:space="preserve">HOTELES O SIMILARES </w:t>
            </w:r>
          </w:p>
        </w:tc>
      </w:tr>
      <w:tr w:rsidR="00F63619" w14:paraId="141D4B0E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B241B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4FF45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1BD47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72402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F63619" w14:paraId="4ADD3446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501E5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695AC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8950A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KUNTAI ROYAL/ GRAND CONCORDIA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9A8B42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63619" w14:paraId="4E5AF328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B3E58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3726F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XI´AN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9FC92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MERCURE / GRAND NOBLE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B2442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63619" w14:paraId="2055FCDC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F370D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FA851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HANGZHOU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C906EA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LANDISON PLAZA INTERN. HOTEL ZHEJIANG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B1087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63619" w14:paraId="5466745E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25A64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27955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584E6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RADISSON HYLAND / SUNRISE ON THE BUND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84F49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</w:tbl>
    <w:p w14:paraId="1377D611" w14:textId="775BF5C8" w:rsidR="00484224" w:rsidRPr="001F3850" w:rsidRDefault="00484224" w:rsidP="003227E6">
      <w:pPr>
        <w:pStyle w:val="Sinespaciado"/>
        <w:jc w:val="center"/>
        <w:rPr>
          <w:rFonts w:asciiTheme="minorHAnsi" w:eastAsia="Dotum" w:hAnsiTheme="minorHAnsi" w:cstheme="minorHAnsi"/>
          <w:sz w:val="18"/>
          <w:szCs w:val="18"/>
          <w:lang w:val="es-ES" w:eastAsia="es-ES"/>
        </w:rPr>
      </w:pPr>
    </w:p>
    <w:tbl>
      <w:tblPr>
        <w:tblW w:w="70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7"/>
        <w:gridCol w:w="1169"/>
        <w:gridCol w:w="743"/>
      </w:tblGrid>
      <w:tr w:rsidR="00F63619" w:rsidRPr="00F63619" w14:paraId="6F8DA941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B5F4D" w14:textId="77777777" w:rsidR="00F63619" w:rsidRDefault="00F636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>TARIFA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 xml:space="preserve">S </w:t>
            </w:r>
            <w:r w:rsidRPr="00F63619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/>
              </w:rPr>
              <w:t>2024-2025</w:t>
            </w:r>
            <w:r w:rsidRPr="00F63619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/>
              </w:rPr>
              <w:t xml:space="preserve"> </w:t>
            </w:r>
            <w:r w:rsidR="003C3C71"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  <w:t>EN USD POR PERSONA (MINIMO 2 PERSONAS)</w:t>
            </w:r>
          </w:p>
          <w:p w14:paraId="05D8F723" w14:textId="583C1876" w:rsidR="003C3C71" w:rsidRDefault="003C3C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SERVICIOS TERRESTRES EXCLUSIVAMENTE</w:t>
            </w:r>
          </w:p>
        </w:tc>
      </w:tr>
      <w:tr w:rsidR="003C3C71" w14:paraId="657474C6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31944" w14:textId="3C6F1353" w:rsidR="003C3C71" w:rsidRDefault="003C3C71" w:rsidP="003C3C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CFE21" w14:textId="5267751F" w:rsidR="003C3C71" w:rsidRDefault="003C3C71" w:rsidP="003C3C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DE2D9" w14:textId="6A126968" w:rsidR="003C3C71" w:rsidRDefault="003C3C71" w:rsidP="003C3C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F63619" w14:paraId="03CC47F0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0B6E2" w14:textId="77777777" w:rsidR="00F63619" w:rsidRDefault="00F63619" w:rsidP="00F6361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 MARZO 2024 AL 25 AGOSTO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4C59A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DAC6B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2590</w:t>
            </w:r>
          </w:p>
        </w:tc>
      </w:tr>
      <w:tr w:rsidR="00F63619" w14:paraId="57091B1C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0651A" w14:textId="77777777" w:rsidR="00F63619" w:rsidRDefault="00F63619" w:rsidP="00F6361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 AGOSTO 2024 AL 07 NOVIEMBRE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38902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C0784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2660</w:t>
            </w:r>
          </w:p>
        </w:tc>
      </w:tr>
      <w:tr w:rsidR="00F63619" w14:paraId="4A710258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1D7F1" w14:textId="77777777" w:rsidR="00F63619" w:rsidRDefault="00F63619" w:rsidP="00F6361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NOVIEMBRE 2024 AL 23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5F911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0C3B7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2530</w:t>
            </w:r>
          </w:p>
        </w:tc>
      </w:tr>
      <w:tr w:rsidR="00F63619" w:rsidRPr="00F63619" w14:paraId="3273339E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3D304" w14:textId="77777777" w:rsidR="00F63619" w:rsidRPr="00F63619" w:rsidRDefault="00F63619" w:rsidP="00F636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  <w:t>PRECIOS SUJETOS A DISPONIBILIDAD Y A CAMBIOS SIN PREVIO AVISO.</w:t>
            </w:r>
          </w:p>
        </w:tc>
      </w:tr>
      <w:tr w:rsidR="00F63619" w:rsidRPr="00F63619" w14:paraId="1A8D3FAE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01549" w14:textId="77777777" w:rsidR="00F63619" w:rsidRPr="00F63619" w:rsidRDefault="00F63619" w:rsidP="00F636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  <w:t>TARIFAS NO APLICAN PARA SEMANA SANTA, NAVIDAD, FIN DE AÑO,</w:t>
            </w:r>
          </w:p>
        </w:tc>
      </w:tr>
      <w:tr w:rsidR="00F63619" w:rsidRPr="00F63619" w14:paraId="5A699DDA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0A57E" w14:textId="77777777" w:rsidR="00F63619" w:rsidRPr="00F63619" w:rsidRDefault="00F63619" w:rsidP="00F636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  <w:t>CONGRESOS O EVENTOS ESPECIALES. CONSULTAR SUPLEMENTO.</w:t>
            </w:r>
          </w:p>
        </w:tc>
      </w:tr>
      <w:tr w:rsidR="00F63619" w14:paraId="553080AF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D98E30" w14:textId="294FAA9E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</w:t>
            </w:r>
            <w:r w:rsidR="00DE75D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23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MARZO, 2025. </w:t>
            </w:r>
          </w:p>
        </w:tc>
      </w:tr>
      <w:tr w:rsidR="00F63619" w:rsidRPr="00F63619" w14:paraId="7567AA2E" w14:textId="77777777" w:rsidTr="003C3C71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58AB9" w14:textId="77777777" w:rsidR="00F63619" w:rsidRP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  <w:t>BLACKOUT: DEL 05 ENE AL 16 FEB 2024 y 24 ENE AL 03 FEB 2025 AÑO NUEVO CHINO</w:t>
            </w:r>
          </w:p>
        </w:tc>
      </w:tr>
    </w:tbl>
    <w:p w14:paraId="02379B4F" w14:textId="05D2E9F2" w:rsidR="00484224" w:rsidRDefault="00484224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tbl>
      <w:tblPr>
        <w:tblW w:w="71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1465"/>
        <w:gridCol w:w="931"/>
        <w:gridCol w:w="6"/>
      </w:tblGrid>
      <w:tr w:rsidR="00F63619" w:rsidRPr="00F63619" w14:paraId="5B471331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B66E3" w14:textId="29AE5F34" w:rsidR="00F63619" w:rsidRPr="00F63619" w:rsidRDefault="00F63619" w:rsidP="00F636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  <w:t>TARIFA</w:t>
            </w: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  <w:t>S</w:t>
            </w:r>
            <w:r w:rsidRPr="00F63619">
              <w:rPr>
                <w:rFonts w:asciiTheme="minorHAnsi" w:hAnsiTheme="minorHAnsi" w:cstheme="minorHAnsi"/>
                <w:color w:val="FFFFFF"/>
                <w:sz w:val="20"/>
                <w:szCs w:val="20"/>
                <w:lang w:val="es-ES"/>
              </w:rPr>
              <w:t xml:space="preserve"> </w:t>
            </w:r>
            <w:r w:rsidRPr="00F63619">
              <w:rPr>
                <w:rFonts w:asciiTheme="minorHAnsi" w:hAnsiTheme="minorHAnsi" w:cstheme="minorHAnsi"/>
                <w:b/>
                <w:bCs/>
                <w:color w:val="FFFF00"/>
                <w:sz w:val="20"/>
                <w:szCs w:val="20"/>
                <w:lang w:val="es-ES"/>
              </w:rPr>
              <w:t>2025-2026</w:t>
            </w:r>
            <w:r w:rsidRPr="00F63619">
              <w:rPr>
                <w:rFonts w:asciiTheme="minorHAnsi" w:hAnsiTheme="minorHAnsi" w:cstheme="minorHAnsi"/>
                <w:b/>
                <w:bCs/>
                <w:color w:val="FFFF00"/>
                <w:sz w:val="20"/>
                <w:szCs w:val="20"/>
                <w:lang w:val="es-ES"/>
              </w:rPr>
              <w:t xml:space="preserve"> </w:t>
            </w: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  <w:t>EN USD POR PERSONA (MINIMO 2 PERSONAS)</w:t>
            </w:r>
          </w:p>
        </w:tc>
      </w:tr>
      <w:tr w:rsidR="00F63619" w14:paraId="41EC595F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81AE3" w14:textId="77777777" w:rsidR="00F63619" w:rsidRPr="00F63619" w:rsidRDefault="00F63619" w:rsidP="00F636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SERVICIOS TERRESTRES EXCLUSIVAMENTE</w:t>
            </w:r>
          </w:p>
        </w:tc>
      </w:tr>
      <w:tr w:rsidR="00F63619" w14:paraId="29570C07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D625D" w14:textId="77777777" w:rsidR="00F63619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33CE3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3A5A9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F63619" w14:paraId="2871B305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7534E6" w14:textId="77777777" w:rsidR="00F63619" w:rsidRPr="00042172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21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 MARZO 2025 AL 27 AGOSTO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B128E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39180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2710</w:t>
            </w:r>
          </w:p>
        </w:tc>
      </w:tr>
      <w:tr w:rsidR="00F63619" w14:paraId="1605474A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ED804A" w14:textId="77777777" w:rsidR="00F63619" w:rsidRPr="00042172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21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 AGOSTO 2025 AL 12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F5693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90804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2820</w:t>
            </w:r>
          </w:p>
        </w:tc>
      </w:tr>
      <w:tr w:rsidR="00F63619" w14:paraId="6F8E6467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8CA072" w14:textId="77777777" w:rsidR="00F63619" w:rsidRPr="00042172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21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 NOVIEMBRE 2025 AL 22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428F5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3F5ED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2680</w:t>
            </w:r>
          </w:p>
        </w:tc>
      </w:tr>
      <w:tr w:rsidR="00F63619" w:rsidRPr="00F63619" w14:paraId="7FD87967" w14:textId="77777777" w:rsidTr="00F63619">
        <w:trPr>
          <w:gridAfter w:val="1"/>
          <w:trHeight w:val="46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EC56B" w14:textId="426F8EFC" w:rsidR="00F63619" w:rsidRP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Pr="00F636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FIN DE AÑO, SEMANA SANTA, CONGRESOS O EVENTOS ESPECIALES. CONSULTAR SUPLEMENTO</w:t>
            </w:r>
            <w:r w:rsidRPr="00F63619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. </w:t>
            </w:r>
            <w:r w:rsidRPr="00F6361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  <w:t>VIGENCIA HASTA 22 MARZO 2026</w:t>
            </w:r>
          </w:p>
        </w:tc>
      </w:tr>
      <w:tr w:rsidR="00F63619" w:rsidRPr="00F63619" w14:paraId="517D3D4E" w14:textId="77777777" w:rsidTr="00F63619">
        <w:trPr>
          <w:trHeight w:val="2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4F6" w14:textId="77777777" w:rsidR="00F63619" w:rsidRPr="00F63619" w:rsidRDefault="00F63619">
            <w:pP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p w14:paraId="23E6349D" w14:textId="77777777" w:rsidR="00F63619" w:rsidRP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63619" w:rsidRPr="00F63619" w14:paraId="42F2EF7F" w14:textId="77777777" w:rsidTr="00F63619">
        <w:trPr>
          <w:trHeight w:val="2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C41C" w14:textId="77777777" w:rsidR="00F63619" w:rsidRPr="00F63619" w:rsidRDefault="00F63619">
            <w:pP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p w14:paraId="0E6139CC" w14:textId="77777777" w:rsidR="00F63619" w:rsidRPr="00F63619" w:rsidRDefault="00F63619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0765A9E1" w14:textId="5F91D49C" w:rsidR="00F63619" w:rsidRDefault="005B215B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  <w:r>
        <w:rPr>
          <w:rFonts w:asciiTheme="minorHAnsi" w:eastAsia="Dotum" w:hAnsiTheme="minorHAnsi"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084D17E" wp14:editId="3729BDFB">
            <wp:simplePos x="0" y="0"/>
            <wp:positionH relativeFrom="column">
              <wp:posOffset>2487930</wp:posOffset>
            </wp:positionH>
            <wp:positionV relativeFrom="paragraph">
              <wp:posOffset>34925</wp:posOffset>
            </wp:positionV>
            <wp:extent cx="1514475" cy="392430"/>
            <wp:effectExtent l="0" t="0" r="9525" b="7620"/>
            <wp:wrapSquare wrapText="bothSides"/>
            <wp:docPr id="154471697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16974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09FB5" w14:textId="4F2BDD9C" w:rsidR="00F63619" w:rsidRDefault="00F63619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p w14:paraId="53CCA6C2" w14:textId="3A9775E0" w:rsidR="00F63619" w:rsidRDefault="00F63619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tbl>
      <w:tblPr>
        <w:tblW w:w="70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586"/>
      </w:tblGrid>
      <w:tr w:rsidR="005B215B" w:rsidRPr="005B215B" w14:paraId="6584ED2B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F6AE7" w14:textId="77777777" w:rsidR="005B215B" w:rsidRDefault="005B215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5B21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>PRECIO POR PERSONA EN USD, MÍNIMO 2 PERSONAS</w:t>
            </w:r>
          </w:p>
        </w:tc>
      </w:tr>
      <w:tr w:rsidR="005B215B" w14:paraId="7DB70A52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B6EE0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Suplemento tren en primera clase de Beijing a Xi'an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9628F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5B215B" w14:paraId="34EBD230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3EE16" w14:textId="77777777" w:rsid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Vuelo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Beijing - Xi'an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1BD67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5B215B" w14:paraId="7695AC4A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B5700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Vuelo de Beijing a Shanghái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57EFE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5B215B" w14:paraId="746639B1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F80CD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>Vuelo de Beijing o Shanghái a Hong Kong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D244B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</w:tr>
      <w:tr w:rsidR="005B215B" w14:paraId="58A80E38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04399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>Suplemento para los traslados de llegada para vuelos entre 20:00hrs - 6:00hrs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E07A5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5B215B" w14:paraId="4F78D8B2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66CE9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Suplemento para los traslados de salida para vuelos entre 24:00hrs - 10:00hrs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CF612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5B215B" w14:paraId="0A3EA7A5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DFB6E" w14:textId="7B9A88CE" w:rsidR="005B215B" w:rsidRPr="005B215B" w:rsidRDefault="005B215B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. </w:t>
            </w: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ara traslados llegada o salida del Aeropuerto de Pekín </w:t>
            </w:r>
            <w:proofErr w:type="spellStart"/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>Daxing</w:t>
            </w:r>
            <w:proofErr w:type="spellEnd"/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(PKX)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391D7" w14:textId="77777777" w:rsidR="005B215B" w:rsidRDefault="005B21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</w:tbl>
    <w:p w14:paraId="205CBD64" w14:textId="20DA7162" w:rsidR="00F63619" w:rsidRDefault="00F63619" w:rsidP="001F3850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sectPr w:rsidR="00F63619" w:rsidSect="009E27B5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4FCB" w14:textId="77777777" w:rsidR="008819D9" w:rsidRDefault="008819D9" w:rsidP="00DE076F">
      <w:pPr>
        <w:spacing w:after="0" w:line="240" w:lineRule="auto"/>
      </w:pPr>
      <w:r>
        <w:separator/>
      </w:r>
    </w:p>
  </w:endnote>
  <w:endnote w:type="continuationSeparator" w:id="0">
    <w:p w14:paraId="14D3DE7A" w14:textId="77777777" w:rsidR="008819D9" w:rsidRDefault="008819D9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919D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6D3229" wp14:editId="1A2A015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963C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C968" w14:textId="77777777" w:rsidR="008819D9" w:rsidRDefault="008819D9" w:rsidP="00DE076F">
      <w:pPr>
        <w:spacing w:after="0" w:line="240" w:lineRule="auto"/>
      </w:pPr>
      <w:r>
        <w:separator/>
      </w:r>
    </w:p>
  </w:footnote>
  <w:footnote w:type="continuationSeparator" w:id="0">
    <w:p w14:paraId="525BBBFC" w14:textId="77777777" w:rsidR="008819D9" w:rsidRDefault="008819D9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7D6E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FDDD5ED" wp14:editId="4C6496ED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189FE" w14:textId="77777777" w:rsidR="00961A21" w:rsidRPr="00DF29B4" w:rsidRDefault="007F7CE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CHINA MILENARIA</w:t>
                          </w:r>
                        </w:p>
                        <w:p w14:paraId="7C97C1FE" w14:textId="2AAE0C27" w:rsidR="00823BE5" w:rsidRDefault="007F7CE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1059-C202</w:t>
                          </w:r>
                          <w:r w:rsidR="0063079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0178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2432E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  <w:p w14:paraId="64FA1C9D" w14:textId="77777777" w:rsidR="007F7CE1" w:rsidRPr="00823BE5" w:rsidRDefault="007F7CE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DD5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588189FE" w14:textId="77777777" w:rsidR="00961A21" w:rsidRPr="00DF29B4" w:rsidRDefault="007F7CE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CHINA MILENARIA</w:t>
                    </w:r>
                  </w:p>
                  <w:p w14:paraId="7C97C1FE" w14:textId="2AAE0C27" w:rsidR="00823BE5" w:rsidRDefault="007F7CE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1059-C202</w:t>
                    </w:r>
                    <w:r w:rsidR="0063079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0178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2432E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  <w:p w14:paraId="64FA1C9D" w14:textId="77777777" w:rsidR="007F7CE1" w:rsidRPr="00823BE5" w:rsidRDefault="007F7CE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ED3EB" wp14:editId="5014C5B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F12A03" wp14:editId="09E58198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260DDD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4A96927" wp14:editId="3233DB3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74C"/>
    <w:multiLevelType w:val="hybridMultilevel"/>
    <w:tmpl w:val="94DC3D6C"/>
    <w:lvl w:ilvl="0" w:tplc="F3189F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746343">
    <w:abstractNumId w:val="12"/>
  </w:num>
  <w:num w:numId="2" w16cid:durableId="1283417363">
    <w:abstractNumId w:val="7"/>
  </w:num>
  <w:num w:numId="3" w16cid:durableId="683477169">
    <w:abstractNumId w:val="9"/>
  </w:num>
  <w:num w:numId="4" w16cid:durableId="1959599455">
    <w:abstractNumId w:val="11"/>
  </w:num>
  <w:num w:numId="5" w16cid:durableId="39133472">
    <w:abstractNumId w:val="3"/>
  </w:num>
  <w:num w:numId="6" w16cid:durableId="1180698294">
    <w:abstractNumId w:val="10"/>
  </w:num>
  <w:num w:numId="7" w16cid:durableId="322054064">
    <w:abstractNumId w:val="15"/>
  </w:num>
  <w:num w:numId="8" w16cid:durableId="152454778">
    <w:abstractNumId w:val="2"/>
  </w:num>
  <w:num w:numId="9" w16cid:durableId="69233360">
    <w:abstractNumId w:val="5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6"/>
  </w:num>
  <w:num w:numId="13" w16cid:durableId="1133253811">
    <w:abstractNumId w:val="13"/>
  </w:num>
  <w:num w:numId="14" w16cid:durableId="172190631">
    <w:abstractNumId w:val="8"/>
  </w:num>
  <w:num w:numId="15" w16cid:durableId="780151609">
    <w:abstractNumId w:val="4"/>
  </w:num>
  <w:num w:numId="16" w16cid:durableId="11438883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0B72"/>
    <w:rsid w:val="00017814"/>
    <w:rsid w:val="0003333E"/>
    <w:rsid w:val="00042172"/>
    <w:rsid w:val="00051428"/>
    <w:rsid w:val="00090288"/>
    <w:rsid w:val="000A4E28"/>
    <w:rsid w:val="000B3BC5"/>
    <w:rsid w:val="000C21BF"/>
    <w:rsid w:val="000E692E"/>
    <w:rsid w:val="00132E62"/>
    <w:rsid w:val="00135030"/>
    <w:rsid w:val="00142F91"/>
    <w:rsid w:val="00143E32"/>
    <w:rsid w:val="00150FDA"/>
    <w:rsid w:val="00163D0A"/>
    <w:rsid w:val="00167D83"/>
    <w:rsid w:val="00194094"/>
    <w:rsid w:val="001C65F9"/>
    <w:rsid w:val="001C7F54"/>
    <w:rsid w:val="001D32CC"/>
    <w:rsid w:val="001D4CCD"/>
    <w:rsid w:val="001E1FD8"/>
    <w:rsid w:val="001E4F9B"/>
    <w:rsid w:val="001E584F"/>
    <w:rsid w:val="001F3850"/>
    <w:rsid w:val="0020550E"/>
    <w:rsid w:val="00211552"/>
    <w:rsid w:val="002166E5"/>
    <w:rsid w:val="00216AC6"/>
    <w:rsid w:val="00241454"/>
    <w:rsid w:val="002432ED"/>
    <w:rsid w:val="00244B0E"/>
    <w:rsid w:val="002A0CDD"/>
    <w:rsid w:val="002D111D"/>
    <w:rsid w:val="00300A05"/>
    <w:rsid w:val="00305453"/>
    <w:rsid w:val="003079D9"/>
    <w:rsid w:val="003227E6"/>
    <w:rsid w:val="00326F95"/>
    <w:rsid w:val="0033456E"/>
    <w:rsid w:val="003832CA"/>
    <w:rsid w:val="00391D12"/>
    <w:rsid w:val="003B14FA"/>
    <w:rsid w:val="003B33C3"/>
    <w:rsid w:val="003B3F97"/>
    <w:rsid w:val="003C3C71"/>
    <w:rsid w:val="003D029F"/>
    <w:rsid w:val="003D40A6"/>
    <w:rsid w:val="003D491A"/>
    <w:rsid w:val="004072ED"/>
    <w:rsid w:val="004479C2"/>
    <w:rsid w:val="00484224"/>
    <w:rsid w:val="004A4E89"/>
    <w:rsid w:val="004A7BB7"/>
    <w:rsid w:val="004E60A3"/>
    <w:rsid w:val="004F065F"/>
    <w:rsid w:val="004F3082"/>
    <w:rsid w:val="004F7750"/>
    <w:rsid w:val="00507861"/>
    <w:rsid w:val="00513176"/>
    <w:rsid w:val="00550889"/>
    <w:rsid w:val="005623B4"/>
    <w:rsid w:val="005710B3"/>
    <w:rsid w:val="00591F1C"/>
    <w:rsid w:val="005B215B"/>
    <w:rsid w:val="005B480C"/>
    <w:rsid w:val="005F0F74"/>
    <w:rsid w:val="006107D6"/>
    <w:rsid w:val="0063079B"/>
    <w:rsid w:val="00666A49"/>
    <w:rsid w:val="00673866"/>
    <w:rsid w:val="00676504"/>
    <w:rsid w:val="00681DA0"/>
    <w:rsid w:val="00683AAF"/>
    <w:rsid w:val="006A0E7C"/>
    <w:rsid w:val="006A3CD9"/>
    <w:rsid w:val="006A4706"/>
    <w:rsid w:val="006D525E"/>
    <w:rsid w:val="006E6ACD"/>
    <w:rsid w:val="006F421F"/>
    <w:rsid w:val="007129D8"/>
    <w:rsid w:val="00745168"/>
    <w:rsid w:val="00745B64"/>
    <w:rsid w:val="00773512"/>
    <w:rsid w:val="00784187"/>
    <w:rsid w:val="00793FFB"/>
    <w:rsid w:val="007953A3"/>
    <w:rsid w:val="007A42B8"/>
    <w:rsid w:val="007D4473"/>
    <w:rsid w:val="007E2E49"/>
    <w:rsid w:val="007F7CE1"/>
    <w:rsid w:val="0080269A"/>
    <w:rsid w:val="00810964"/>
    <w:rsid w:val="00814650"/>
    <w:rsid w:val="00823BE5"/>
    <w:rsid w:val="00847041"/>
    <w:rsid w:val="00855DFC"/>
    <w:rsid w:val="008819D9"/>
    <w:rsid w:val="008A1003"/>
    <w:rsid w:val="008A4E58"/>
    <w:rsid w:val="008A5423"/>
    <w:rsid w:val="008C1C3D"/>
    <w:rsid w:val="008C2DDA"/>
    <w:rsid w:val="008C755E"/>
    <w:rsid w:val="008D6C73"/>
    <w:rsid w:val="008E6574"/>
    <w:rsid w:val="008F440F"/>
    <w:rsid w:val="00913F4F"/>
    <w:rsid w:val="00925685"/>
    <w:rsid w:val="009267C5"/>
    <w:rsid w:val="00931B0D"/>
    <w:rsid w:val="00947A3F"/>
    <w:rsid w:val="00947F66"/>
    <w:rsid w:val="00954F49"/>
    <w:rsid w:val="00961A21"/>
    <w:rsid w:val="009A7FA4"/>
    <w:rsid w:val="009D2139"/>
    <w:rsid w:val="009D3FE2"/>
    <w:rsid w:val="009E27B5"/>
    <w:rsid w:val="009E488D"/>
    <w:rsid w:val="00A1475D"/>
    <w:rsid w:val="00A27953"/>
    <w:rsid w:val="00A6237D"/>
    <w:rsid w:val="00A744F0"/>
    <w:rsid w:val="00A950EF"/>
    <w:rsid w:val="00AC5C91"/>
    <w:rsid w:val="00AD10B7"/>
    <w:rsid w:val="00AF4D8D"/>
    <w:rsid w:val="00B0485D"/>
    <w:rsid w:val="00B1028F"/>
    <w:rsid w:val="00B33F8E"/>
    <w:rsid w:val="00B4273A"/>
    <w:rsid w:val="00B4566A"/>
    <w:rsid w:val="00B469F2"/>
    <w:rsid w:val="00B5358F"/>
    <w:rsid w:val="00B750A0"/>
    <w:rsid w:val="00B751DE"/>
    <w:rsid w:val="00B855AD"/>
    <w:rsid w:val="00B95B56"/>
    <w:rsid w:val="00BA6129"/>
    <w:rsid w:val="00BC0C51"/>
    <w:rsid w:val="00BF2E73"/>
    <w:rsid w:val="00BF3BF7"/>
    <w:rsid w:val="00C175CA"/>
    <w:rsid w:val="00C17C70"/>
    <w:rsid w:val="00C3497F"/>
    <w:rsid w:val="00C35F9D"/>
    <w:rsid w:val="00C53ADB"/>
    <w:rsid w:val="00C625F5"/>
    <w:rsid w:val="00C7266C"/>
    <w:rsid w:val="00C819BC"/>
    <w:rsid w:val="00C9452B"/>
    <w:rsid w:val="00CC69DD"/>
    <w:rsid w:val="00CE5208"/>
    <w:rsid w:val="00D07B55"/>
    <w:rsid w:val="00D163B8"/>
    <w:rsid w:val="00D2636D"/>
    <w:rsid w:val="00D43442"/>
    <w:rsid w:val="00D460FF"/>
    <w:rsid w:val="00D52529"/>
    <w:rsid w:val="00D5414F"/>
    <w:rsid w:val="00DC3D25"/>
    <w:rsid w:val="00DE076F"/>
    <w:rsid w:val="00DE5D83"/>
    <w:rsid w:val="00DE75D7"/>
    <w:rsid w:val="00DF29B4"/>
    <w:rsid w:val="00E15489"/>
    <w:rsid w:val="00E24B04"/>
    <w:rsid w:val="00E411C4"/>
    <w:rsid w:val="00E62D09"/>
    <w:rsid w:val="00E70D77"/>
    <w:rsid w:val="00E90967"/>
    <w:rsid w:val="00EA5454"/>
    <w:rsid w:val="00EC5F17"/>
    <w:rsid w:val="00EC6194"/>
    <w:rsid w:val="00ED4C32"/>
    <w:rsid w:val="00EE46BC"/>
    <w:rsid w:val="00F50862"/>
    <w:rsid w:val="00F63619"/>
    <w:rsid w:val="00F77B5C"/>
    <w:rsid w:val="00F86B47"/>
    <w:rsid w:val="00F961EE"/>
    <w:rsid w:val="00FA0185"/>
    <w:rsid w:val="00FB46C6"/>
    <w:rsid w:val="00F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DBAE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E6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DE076F"/>
    <w:pPr>
      <w:spacing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/>
      <w:kern w:val="2"/>
      <w:sz w:val="21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22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3227E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10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37</cp:revision>
  <dcterms:created xsi:type="dcterms:W3CDTF">2024-11-30T01:31:00Z</dcterms:created>
  <dcterms:modified xsi:type="dcterms:W3CDTF">2024-11-30T01:44:00Z</dcterms:modified>
</cp:coreProperties>
</file>