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1425CF" w:rsidRDefault="009F3A99" w:rsidP="009F3A99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1425CF">
        <w:rPr>
          <w:rFonts w:ascii="Arial" w:hAnsi="Arial" w:cs="Arial"/>
          <w:b/>
          <w:bCs/>
          <w:lang w:val="es-MX"/>
        </w:rPr>
        <w:t>Toronto, Niagara, Ottawa, Quebec, Montreal</w:t>
      </w:r>
    </w:p>
    <w:p w:rsidR="009F3A99" w:rsidRPr="00761F00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761F00" w:rsidRDefault="00761F0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1F00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137AB231" wp14:editId="6512ADA2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757045" cy="399415"/>
            <wp:effectExtent l="0" t="0" r="0" b="635"/>
            <wp:wrapTight wrapText="bothSides">
              <wp:wrapPolygon edited="0">
                <wp:start x="0" y="0"/>
                <wp:lineTo x="0" y="20604"/>
                <wp:lineTo x="21311" y="20604"/>
                <wp:lineTo x="21311" y="0"/>
                <wp:lineTo x="0" y="0"/>
              </wp:wrapPolygon>
            </wp:wrapTight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B28ADFB-95B5-42A6-9A64-081F5BA1F5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B28ADFB-95B5-42A6-9A64-081F5BA1F5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660" w:rsidRPr="00761F0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C7500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43885" w:rsidRPr="00761F00">
        <w:rPr>
          <w:rFonts w:ascii="Arial" w:hAnsi="Arial" w:cs="Arial"/>
          <w:b/>
          <w:bCs/>
          <w:sz w:val="20"/>
          <w:szCs w:val="20"/>
          <w:lang w:val="es-MX"/>
        </w:rPr>
        <w:t>8 días</w:t>
      </w:r>
      <w:r w:rsidR="006C41CE" w:rsidRPr="00761F00">
        <w:rPr>
          <w:b/>
          <w:bCs/>
          <w:noProof/>
          <w:lang w:val="es-MX"/>
        </w:rPr>
        <w:t xml:space="preserve"> </w:t>
      </w:r>
    </w:p>
    <w:p w:rsidR="00943885" w:rsidRPr="00761F00" w:rsidRDefault="00E54233" w:rsidP="003878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1F00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761F0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95F25">
        <w:rPr>
          <w:rFonts w:ascii="Arial" w:hAnsi="Arial" w:cs="Arial"/>
          <w:b/>
          <w:bCs/>
          <w:sz w:val="20"/>
          <w:szCs w:val="20"/>
          <w:lang w:val="es-MX"/>
        </w:rPr>
        <w:t>22 de junio, 20 de julio y 03 de agosto</w:t>
      </w:r>
      <w:r w:rsidR="00495F25" w:rsidRPr="008672B0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495F25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Pr="00761F00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1F00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D90AF3" w:rsidRPr="00761F0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1F00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761F00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1F0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61F0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61F0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61F0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61F0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61F0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61F00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61F0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761F00">
        <w:rPr>
          <w:rFonts w:ascii="Arial" w:hAnsi="Arial" w:cs="Arial"/>
          <w:b/>
          <w:bCs/>
          <w:lang w:val="es-MX"/>
        </w:rPr>
        <w:t>Día</w:t>
      </w:r>
      <w:r w:rsidR="00943885" w:rsidRPr="00761F00">
        <w:rPr>
          <w:rFonts w:ascii="Arial" w:hAnsi="Arial" w:cs="Arial"/>
          <w:b/>
          <w:bCs/>
          <w:lang w:val="es-MX"/>
        </w:rPr>
        <w:t xml:space="preserve"> 1.- Toronto</w:t>
      </w:r>
    </w:p>
    <w:p w:rsidR="00943885" w:rsidRPr="00761F0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>Bienvenidos a Toronto</w:t>
      </w:r>
      <w:r w:rsidRPr="00761F00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Pr="00761F00">
        <w:rPr>
          <w:rFonts w:ascii="Arial" w:hAnsi="Arial" w:cs="Arial"/>
          <w:sz w:val="20"/>
          <w:szCs w:val="20"/>
          <w:lang w:val="es-MX"/>
        </w:rPr>
        <w:t xml:space="preserve"> a la llegada en el aeropuerto favor de buscar un representante. Traslado del aeropuerto al hotel. Tiempo libre para explorar la ciudad. </w:t>
      </w:r>
      <w:r w:rsidRPr="00761F0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761F0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61F0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61F00">
        <w:rPr>
          <w:rFonts w:ascii="Arial" w:hAnsi="Arial" w:cs="Arial"/>
          <w:b/>
          <w:bCs/>
          <w:lang w:val="es-MX"/>
        </w:rPr>
        <w:t xml:space="preserve">Día </w:t>
      </w:r>
      <w:r w:rsidR="00943885" w:rsidRPr="00761F00">
        <w:rPr>
          <w:rFonts w:ascii="Arial" w:hAnsi="Arial" w:cs="Arial"/>
          <w:b/>
          <w:bCs/>
          <w:lang w:val="es-MX"/>
        </w:rPr>
        <w:t>2.- Toronto – Niagara</w:t>
      </w:r>
    </w:p>
    <w:p w:rsidR="00943885" w:rsidRPr="00761F0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hotel. </w:t>
      </w:r>
      <w:r w:rsidR="00387847" w:rsidRPr="00761F00">
        <w:rPr>
          <w:rFonts w:ascii="Arial" w:hAnsi="Arial" w:cs="Arial"/>
          <w:sz w:val="20"/>
          <w:szCs w:val="20"/>
          <w:lang w:val="es-MX"/>
        </w:rPr>
        <w:t xml:space="preserve">El recorrido empieza visitando Toronto, capital económica del país: recorrido por el antiguo y nuevo City Hall, el Parlamento, el barrio </w:t>
      </w:r>
      <w:proofErr w:type="gramStart"/>
      <w:r w:rsidR="00387847" w:rsidRPr="00761F00">
        <w:rPr>
          <w:rFonts w:ascii="Arial" w:hAnsi="Arial" w:cs="Arial"/>
          <w:sz w:val="20"/>
          <w:szCs w:val="20"/>
          <w:lang w:val="es-MX"/>
        </w:rPr>
        <w:t>Chino</w:t>
      </w:r>
      <w:proofErr w:type="gramEnd"/>
      <w:r w:rsidR="00387847" w:rsidRPr="00761F00">
        <w:rPr>
          <w:rFonts w:ascii="Arial" w:hAnsi="Arial" w:cs="Arial"/>
          <w:sz w:val="20"/>
          <w:szCs w:val="20"/>
          <w:lang w:val="es-MX"/>
        </w:rPr>
        <w:t>, la Universidad de Toronto, la Torre CN (</w:t>
      </w:r>
      <w:r w:rsidR="00387847" w:rsidRPr="002B05A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subida opcional</w:t>
      </w:r>
      <w:r w:rsidR="00387847" w:rsidRPr="00761F00">
        <w:rPr>
          <w:rFonts w:ascii="Arial" w:hAnsi="Arial" w:cs="Arial"/>
          <w:sz w:val="20"/>
          <w:szCs w:val="20"/>
          <w:lang w:val="es-MX"/>
        </w:rPr>
        <w:t xml:space="preserve">). Continuaremos nuestro paseo para llegar a las Cataratas del Niágara. La embarcación </w:t>
      </w:r>
      <w:r w:rsidR="003629D9" w:rsidRPr="00761F00">
        <w:rPr>
          <w:rFonts w:ascii="Arial" w:hAnsi="Arial" w:cs="Arial"/>
          <w:sz w:val="20"/>
          <w:szCs w:val="20"/>
          <w:lang w:val="es-MX"/>
        </w:rPr>
        <w:t>«</w:t>
      </w:r>
      <w:proofErr w:type="spellStart"/>
      <w:r w:rsidR="003629D9" w:rsidRPr="00761F00">
        <w:rPr>
          <w:rFonts w:ascii="Arial" w:hAnsi="Arial" w:cs="Arial"/>
          <w:sz w:val="20"/>
          <w:szCs w:val="20"/>
          <w:lang w:val="es-MX"/>
        </w:rPr>
        <w:t>Hornblower</w:t>
      </w:r>
      <w:proofErr w:type="spellEnd"/>
      <w:r w:rsidR="003629D9" w:rsidRPr="00761F00">
        <w:rPr>
          <w:rFonts w:ascii="Arial" w:hAnsi="Arial" w:cs="Arial"/>
          <w:sz w:val="20"/>
          <w:szCs w:val="20"/>
          <w:lang w:val="es-MX"/>
        </w:rPr>
        <w:t>»</w:t>
      </w:r>
      <w:r w:rsidR="00387847" w:rsidRPr="00761F00">
        <w:rPr>
          <w:rFonts w:ascii="Arial" w:hAnsi="Arial" w:cs="Arial"/>
          <w:sz w:val="20"/>
          <w:szCs w:val="20"/>
          <w:lang w:val="es-MX"/>
        </w:rPr>
        <w:t xml:space="preserve"> (</w:t>
      </w:r>
      <w:r w:rsidR="00387847" w:rsidRPr="002B05A3">
        <w:rPr>
          <w:rFonts w:ascii="Arial" w:hAnsi="Arial" w:cs="Arial"/>
          <w:color w:val="FF0000"/>
          <w:sz w:val="20"/>
          <w:szCs w:val="20"/>
          <w:lang w:val="es-MX"/>
        </w:rPr>
        <w:t xml:space="preserve">disponible del 15 de </w:t>
      </w:r>
      <w:r w:rsidR="003629D9" w:rsidRPr="002B05A3">
        <w:rPr>
          <w:rFonts w:ascii="Arial" w:hAnsi="Arial" w:cs="Arial"/>
          <w:color w:val="FF0000"/>
          <w:sz w:val="20"/>
          <w:szCs w:val="20"/>
          <w:lang w:val="es-MX"/>
        </w:rPr>
        <w:t>mayo</w:t>
      </w:r>
      <w:r w:rsidR="00387847" w:rsidRPr="002B05A3">
        <w:rPr>
          <w:rFonts w:ascii="Arial" w:hAnsi="Arial" w:cs="Arial"/>
          <w:color w:val="FF0000"/>
          <w:sz w:val="20"/>
          <w:szCs w:val="20"/>
          <w:lang w:val="es-MX"/>
        </w:rPr>
        <w:t xml:space="preserve"> al 15 de </w:t>
      </w:r>
      <w:r w:rsidR="003629D9" w:rsidRPr="002B05A3">
        <w:rPr>
          <w:rFonts w:ascii="Arial" w:hAnsi="Arial" w:cs="Arial"/>
          <w:color w:val="FF0000"/>
          <w:sz w:val="20"/>
          <w:szCs w:val="20"/>
          <w:lang w:val="es-MX"/>
        </w:rPr>
        <w:t>octubre</w:t>
      </w:r>
      <w:r w:rsidR="00387847" w:rsidRPr="002B05A3">
        <w:rPr>
          <w:rFonts w:ascii="Arial" w:hAnsi="Arial" w:cs="Arial"/>
          <w:color w:val="FF0000"/>
          <w:sz w:val="20"/>
          <w:szCs w:val="20"/>
          <w:lang w:val="es-MX"/>
        </w:rPr>
        <w:t>, fuera de estas fechas, reemplazado por túneles escénicos.</w:t>
      </w:r>
      <w:r w:rsidR="00387847" w:rsidRPr="00761F00">
        <w:rPr>
          <w:rFonts w:ascii="Arial" w:hAnsi="Arial" w:cs="Arial"/>
          <w:sz w:val="20"/>
          <w:szCs w:val="20"/>
          <w:lang w:val="es-MX"/>
        </w:rPr>
        <w:t xml:space="preserve">) los llevará al corazón de las cataratas. Tiempo libre para explorar Niágara y ver las cataratas iluminadas por la noche. </w:t>
      </w:r>
      <w:r w:rsidR="00387847" w:rsidRPr="00761F0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761F0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61F0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61F00">
        <w:rPr>
          <w:rFonts w:ascii="Arial" w:hAnsi="Arial" w:cs="Arial"/>
          <w:b/>
          <w:bCs/>
          <w:lang w:val="es-MX"/>
        </w:rPr>
        <w:t xml:space="preserve">Día </w:t>
      </w:r>
      <w:r w:rsidR="00943885" w:rsidRPr="00761F00">
        <w:rPr>
          <w:rFonts w:ascii="Arial" w:hAnsi="Arial" w:cs="Arial"/>
          <w:b/>
          <w:bCs/>
          <w:lang w:val="es-MX"/>
        </w:rPr>
        <w:t>3.- Niagara – Mil islas – Ottawa</w:t>
      </w:r>
    </w:p>
    <w:p w:rsidR="00943885" w:rsidRDefault="0042720A" w:rsidP="004272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2720A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42720A">
        <w:rPr>
          <w:rFonts w:ascii="Arial" w:hAnsi="Arial" w:cs="Arial"/>
          <w:sz w:val="20"/>
          <w:szCs w:val="20"/>
          <w:lang w:val="es-MX"/>
        </w:rPr>
        <w:t xml:space="preserve"> El recorrido de nuestro tour continúa hacia Mil Islas. Crucero por las Islas de una hora donde pueden apreciar diversos paisajes crucero por Mil Islas </w:t>
      </w:r>
      <w:r w:rsidRPr="0042720A">
        <w:rPr>
          <w:rFonts w:ascii="Arial" w:hAnsi="Arial" w:cs="Arial"/>
          <w:color w:val="00B050"/>
          <w:sz w:val="20"/>
          <w:szCs w:val="20"/>
          <w:lang w:val="es-MX"/>
        </w:rPr>
        <w:t xml:space="preserve">(disponible de mayo a octubre, fuera de estas fechas la actividad será reemplazada por el Museo canadiense de historia o del Museo de la civilización en Quebec). </w:t>
      </w:r>
      <w:r w:rsidRPr="0042720A">
        <w:rPr>
          <w:rFonts w:ascii="Arial" w:hAnsi="Arial" w:cs="Arial"/>
          <w:sz w:val="20"/>
          <w:szCs w:val="20"/>
          <w:lang w:val="es-MX"/>
        </w:rPr>
        <w:t xml:space="preserve">Al final del crucero, salida con dirección a Ottawa, la capital de Canadá. Podrán apreciar el Parlamento de Canadá, la Residencia del </w:t>
      </w:r>
      <w:proofErr w:type="gramStart"/>
      <w:r w:rsidRPr="0042720A">
        <w:rPr>
          <w:rFonts w:ascii="Arial" w:hAnsi="Arial" w:cs="Arial"/>
          <w:sz w:val="20"/>
          <w:szCs w:val="20"/>
          <w:lang w:val="es-MX"/>
        </w:rPr>
        <w:t>Primer Ministro</w:t>
      </w:r>
      <w:proofErr w:type="gramEnd"/>
      <w:r w:rsidRPr="0042720A">
        <w:rPr>
          <w:rFonts w:ascii="Arial" w:hAnsi="Arial" w:cs="Arial"/>
          <w:sz w:val="20"/>
          <w:szCs w:val="20"/>
          <w:lang w:val="es-MX"/>
        </w:rPr>
        <w:t xml:space="preserve">, la Residencia del Gobernador General y otros edificios del Gobierno. Al final del recorrido podrán visitar el Mercado </w:t>
      </w:r>
      <w:proofErr w:type="spellStart"/>
      <w:r w:rsidRPr="0042720A">
        <w:rPr>
          <w:rFonts w:ascii="Arial" w:hAnsi="Arial" w:cs="Arial"/>
          <w:sz w:val="20"/>
          <w:szCs w:val="20"/>
          <w:lang w:val="es-MX"/>
        </w:rPr>
        <w:t>Byward</w:t>
      </w:r>
      <w:proofErr w:type="spellEnd"/>
      <w:r w:rsidRPr="0042720A">
        <w:rPr>
          <w:rFonts w:ascii="Arial" w:hAnsi="Arial" w:cs="Arial"/>
          <w:sz w:val="20"/>
          <w:szCs w:val="20"/>
          <w:lang w:val="es-MX"/>
        </w:rPr>
        <w:t xml:space="preserve">. Tiempo libre por la noche. </w:t>
      </w:r>
      <w:r w:rsidRPr="0042720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42720A" w:rsidRPr="00761F00" w:rsidRDefault="0042720A" w:rsidP="004272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61F0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61F00">
        <w:rPr>
          <w:rFonts w:ascii="Arial" w:hAnsi="Arial" w:cs="Arial"/>
          <w:b/>
          <w:bCs/>
          <w:lang w:val="es-MX"/>
        </w:rPr>
        <w:t xml:space="preserve">Día </w:t>
      </w:r>
      <w:r w:rsidR="00943885" w:rsidRPr="00761F00">
        <w:rPr>
          <w:rFonts w:ascii="Arial" w:hAnsi="Arial" w:cs="Arial"/>
          <w:b/>
          <w:bCs/>
          <w:lang w:val="es-MX"/>
        </w:rPr>
        <w:t>4.- Ottawa – Quebec</w:t>
      </w:r>
    </w:p>
    <w:p w:rsidR="00943885" w:rsidRPr="00761F00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761F00">
        <w:rPr>
          <w:rFonts w:ascii="Arial" w:hAnsi="Arial" w:cs="Arial"/>
          <w:sz w:val="20"/>
          <w:szCs w:val="20"/>
          <w:lang w:val="es-MX"/>
        </w:rPr>
        <w:t xml:space="preserve"> </w:t>
      </w:r>
      <w:r w:rsidR="00387847" w:rsidRPr="00761F00">
        <w:rPr>
          <w:rFonts w:ascii="Arial" w:hAnsi="Arial" w:cs="Arial"/>
          <w:sz w:val="20"/>
          <w:szCs w:val="20"/>
          <w:lang w:val="es-MX"/>
        </w:rPr>
        <w:t xml:space="preserve">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="00387847" w:rsidRPr="00761F00">
        <w:rPr>
          <w:rFonts w:ascii="Arial" w:hAnsi="Arial" w:cs="Arial"/>
          <w:sz w:val="20"/>
          <w:szCs w:val="20"/>
          <w:lang w:val="es-MX"/>
        </w:rPr>
        <w:t>Champlain</w:t>
      </w:r>
      <w:proofErr w:type="spellEnd"/>
      <w:r w:rsidR="00387847" w:rsidRPr="00761F00">
        <w:rPr>
          <w:rFonts w:ascii="Arial" w:hAnsi="Arial" w:cs="Arial"/>
          <w:sz w:val="20"/>
          <w:szCs w:val="20"/>
          <w:lang w:val="es-MX"/>
        </w:rPr>
        <w:t xml:space="preserve">, el Parlamento de Quebec, la Terraza </w:t>
      </w:r>
      <w:proofErr w:type="spellStart"/>
      <w:r w:rsidR="00387847" w:rsidRPr="00761F00">
        <w:rPr>
          <w:rFonts w:ascii="Arial" w:hAnsi="Arial" w:cs="Arial"/>
          <w:sz w:val="20"/>
          <w:szCs w:val="20"/>
          <w:lang w:val="es-MX"/>
        </w:rPr>
        <w:t>Dufferin</w:t>
      </w:r>
      <w:proofErr w:type="spellEnd"/>
      <w:r w:rsidR="00387847" w:rsidRPr="00761F00">
        <w:rPr>
          <w:rFonts w:ascii="Arial" w:hAnsi="Arial" w:cs="Arial"/>
          <w:sz w:val="20"/>
          <w:szCs w:val="20"/>
          <w:lang w:val="es-MX"/>
        </w:rPr>
        <w:t xml:space="preserve">, el Castillo </w:t>
      </w:r>
      <w:proofErr w:type="spellStart"/>
      <w:r w:rsidR="00387847" w:rsidRPr="00761F00">
        <w:rPr>
          <w:rFonts w:ascii="Arial" w:hAnsi="Arial" w:cs="Arial"/>
          <w:sz w:val="20"/>
          <w:szCs w:val="20"/>
          <w:lang w:val="es-MX"/>
        </w:rPr>
        <w:t>Frontenac</w:t>
      </w:r>
      <w:proofErr w:type="spellEnd"/>
      <w:r w:rsidR="00387847" w:rsidRPr="00761F00">
        <w:rPr>
          <w:rFonts w:ascii="Arial" w:hAnsi="Arial" w:cs="Arial"/>
          <w:sz w:val="20"/>
          <w:szCs w:val="20"/>
          <w:lang w:val="es-MX"/>
        </w:rPr>
        <w:t>, las calles Saint-Jean y Grande-</w:t>
      </w:r>
      <w:proofErr w:type="spellStart"/>
      <w:r w:rsidR="00387847" w:rsidRPr="00761F00">
        <w:rPr>
          <w:rFonts w:ascii="Arial" w:hAnsi="Arial" w:cs="Arial"/>
          <w:sz w:val="20"/>
          <w:szCs w:val="20"/>
          <w:lang w:val="es-MX"/>
        </w:rPr>
        <w:t>Allée</w:t>
      </w:r>
      <w:proofErr w:type="spellEnd"/>
      <w:r w:rsidR="00387847" w:rsidRPr="00761F00">
        <w:rPr>
          <w:rFonts w:ascii="Arial" w:hAnsi="Arial" w:cs="Arial"/>
          <w:sz w:val="20"/>
          <w:szCs w:val="20"/>
          <w:lang w:val="es-MX"/>
        </w:rPr>
        <w:t xml:space="preserve"> y el Viejo Puerto. Tiempo libre por la noche. </w:t>
      </w:r>
      <w:r w:rsidR="00387847" w:rsidRPr="00761F0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00F90" w:rsidRPr="00761F00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761F0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61F00">
        <w:rPr>
          <w:rFonts w:ascii="Arial" w:hAnsi="Arial" w:cs="Arial"/>
          <w:b/>
          <w:bCs/>
          <w:lang w:val="es-MX"/>
        </w:rPr>
        <w:t xml:space="preserve">Día </w:t>
      </w:r>
      <w:r w:rsidR="00943885" w:rsidRPr="00761F00">
        <w:rPr>
          <w:rFonts w:ascii="Arial" w:hAnsi="Arial" w:cs="Arial"/>
          <w:b/>
          <w:bCs/>
          <w:lang w:val="es-MX"/>
        </w:rPr>
        <w:t>5.- Quebec</w:t>
      </w:r>
    </w:p>
    <w:p w:rsidR="00495F25" w:rsidRPr="008672B0" w:rsidRDefault="00495F25" w:rsidP="00495F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672B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8672B0">
        <w:rPr>
          <w:rFonts w:ascii="Arial" w:hAnsi="Arial" w:cs="Arial"/>
          <w:sz w:val="20"/>
          <w:szCs w:val="20"/>
          <w:lang w:val="es-MX"/>
        </w:rPr>
        <w:t xml:space="preserve"> </w:t>
      </w:r>
      <w:r w:rsidRPr="00CA3CE3">
        <w:rPr>
          <w:rFonts w:ascii="Arial" w:hAnsi="Arial" w:cs="Arial"/>
          <w:sz w:val="20"/>
          <w:szCs w:val="20"/>
          <w:lang w:val="es-MX"/>
        </w:rPr>
        <w:t xml:space="preserve">Día libre sin transporte para recorrer la ciudad de Quebec a su antojo o para una </w:t>
      </w:r>
      <w:r w:rsidRPr="00CA3CE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excursión opcional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 nuestros</w:t>
      </w:r>
      <w:r w:rsidRPr="00CA3CE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CA3CE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CA3CE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 I o II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(no incluido)</w:t>
      </w:r>
      <w:r w:rsidRPr="00CA3CE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8672B0">
        <w:rPr>
          <w:rFonts w:ascii="Arial" w:hAnsi="Arial" w:cs="Arial"/>
          <w:sz w:val="20"/>
          <w:szCs w:val="20"/>
          <w:lang w:val="es-MX"/>
        </w:rPr>
        <w:t xml:space="preserve"> </w:t>
      </w:r>
      <w:r w:rsidRPr="008672B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87847" w:rsidRPr="00761F00" w:rsidRDefault="0038784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61F0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61F00">
        <w:rPr>
          <w:rFonts w:ascii="Arial" w:hAnsi="Arial" w:cs="Arial"/>
          <w:b/>
          <w:bCs/>
          <w:lang w:val="es-MX"/>
        </w:rPr>
        <w:t xml:space="preserve">Día </w:t>
      </w:r>
      <w:r w:rsidR="00943885" w:rsidRPr="00761F00">
        <w:rPr>
          <w:rFonts w:ascii="Arial" w:hAnsi="Arial" w:cs="Arial"/>
          <w:b/>
          <w:bCs/>
          <w:lang w:val="es-MX"/>
        </w:rPr>
        <w:t>6.- Quebec – Montreal</w:t>
      </w:r>
    </w:p>
    <w:p w:rsidR="00495F25" w:rsidRPr="008672B0" w:rsidRDefault="00495F25" w:rsidP="00495F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72B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8672B0">
        <w:rPr>
          <w:rFonts w:ascii="Arial" w:hAnsi="Arial" w:cs="Arial"/>
          <w:sz w:val="20"/>
          <w:szCs w:val="20"/>
          <w:lang w:val="es-MX"/>
        </w:rPr>
        <w:t xml:space="preserve"> Salida hacia Montreal, la segunda ciudad francófona en importancia después de París. Visita del Viejo Montreal, la Basílica de </w:t>
      </w:r>
      <w:proofErr w:type="spellStart"/>
      <w:r w:rsidRPr="008672B0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Pr="008672B0">
        <w:rPr>
          <w:rFonts w:ascii="Arial" w:hAnsi="Arial" w:cs="Arial"/>
          <w:sz w:val="20"/>
          <w:szCs w:val="20"/>
          <w:lang w:val="es-MX"/>
        </w:rPr>
        <w:t xml:space="preserve">-Dame </w:t>
      </w:r>
      <w:r w:rsidRPr="00CA3CE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(entrada no incluida),</w:t>
      </w:r>
      <w:r w:rsidRPr="00CA3CE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672B0">
        <w:rPr>
          <w:rFonts w:ascii="Arial" w:hAnsi="Arial" w:cs="Arial"/>
          <w:sz w:val="20"/>
          <w:szCs w:val="20"/>
          <w:lang w:val="es-MX"/>
        </w:rPr>
        <w:t xml:space="preserve">la ciudad subterránea, el boulevard Saint-Laurent, la calle Saint-Denis y el Mont-Royal. </w:t>
      </w:r>
      <w:r w:rsidRPr="008672B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C41CE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95F25" w:rsidRPr="00761F00" w:rsidRDefault="00495F2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761F0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61F00">
        <w:rPr>
          <w:rFonts w:ascii="Arial" w:hAnsi="Arial" w:cs="Arial"/>
          <w:b/>
          <w:bCs/>
          <w:lang w:val="es-MX"/>
        </w:rPr>
        <w:t xml:space="preserve">Día </w:t>
      </w:r>
      <w:r w:rsidR="006C41CE" w:rsidRPr="00761F00">
        <w:rPr>
          <w:rFonts w:ascii="Arial" w:hAnsi="Arial" w:cs="Arial"/>
          <w:b/>
          <w:bCs/>
          <w:lang w:val="es-MX"/>
        </w:rPr>
        <w:t>7.- Montreal</w:t>
      </w:r>
    </w:p>
    <w:p w:rsidR="006C41CE" w:rsidRPr="00761F00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761F00">
        <w:rPr>
          <w:rFonts w:ascii="Arial" w:hAnsi="Arial" w:cs="Arial"/>
          <w:sz w:val="20"/>
          <w:szCs w:val="20"/>
          <w:lang w:val="es-MX"/>
        </w:rPr>
        <w:t xml:space="preserve"> Día libre en Montreal para recorrer la ciudad a su antojo. </w:t>
      </w:r>
      <w:r w:rsidRPr="00761F0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C41CE" w:rsidRPr="00761F00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761F00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61F00">
        <w:rPr>
          <w:rFonts w:ascii="Arial" w:hAnsi="Arial" w:cs="Arial"/>
          <w:b/>
          <w:bCs/>
          <w:lang w:val="es-MX"/>
        </w:rPr>
        <w:t xml:space="preserve">Día </w:t>
      </w:r>
      <w:r w:rsidR="006C41CE" w:rsidRPr="00761F00">
        <w:rPr>
          <w:rFonts w:ascii="Arial" w:hAnsi="Arial" w:cs="Arial"/>
          <w:b/>
          <w:bCs/>
          <w:lang w:val="es-MX"/>
        </w:rPr>
        <w:t>8.- Montreal</w:t>
      </w:r>
    </w:p>
    <w:p w:rsidR="006C41CE" w:rsidRPr="00761F00" w:rsidRDefault="006C41CE" w:rsidP="00CA32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761F00">
        <w:rPr>
          <w:rFonts w:ascii="Arial" w:hAnsi="Arial" w:cs="Arial"/>
          <w:sz w:val="20"/>
          <w:szCs w:val="20"/>
          <w:lang w:val="es-MX"/>
        </w:rPr>
        <w:t xml:space="preserve"> A la hora acordada traslado al aeropuerto. </w:t>
      </w:r>
      <w:r w:rsidRPr="00761F00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Pr="00761F00">
        <w:rPr>
          <w:rFonts w:ascii="Arial" w:hAnsi="Arial" w:cs="Arial"/>
          <w:sz w:val="20"/>
          <w:szCs w:val="20"/>
          <w:lang w:val="es-MX"/>
        </w:rPr>
        <w:t>.</w:t>
      </w:r>
    </w:p>
    <w:p w:rsidR="003629D9" w:rsidRPr="00495F25" w:rsidRDefault="003629D9" w:rsidP="00495F25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495F25" w:rsidRPr="00F00E05" w:rsidRDefault="00495F25" w:rsidP="00495F2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F00E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proofErr w:type="spellStart"/>
      <w:r w:rsidRPr="00F00E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 w:rsidRPr="00F00E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visitar Canadá.</w:t>
      </w:r>
    </w:p>
    <w:p w:rsidR="00495F25" w:rsidRDefault="00495F25" w:rsidP="00495F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95F25" w:rsidRPr="008672B0" w:rsidRDefault="00495F25" w:rsidP="00495F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672B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495F25" w:rsidRDefault="00495F25" w:rsidP="00495F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redondo desde CDMX con 1 pieza de equipaje documentado</w:t>
      </w:r>
    </w:p>
    <w:p w:rsidR="00495F25" w:rsidRPr="008672B0" w:rsidRDefault="00495F25" w:rsidP="00495F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72B0">
        <w:rPr>
          <w:rFonts w:ascii="Arial" w:hAnsi="Arial" w:cs="Arial"/>
          <w:sz w:val="20"/>
          <w:szCs w:val="20"/>
          <w:lang w:val="es-MX"/>
        </w:rPr>
        <w:t>7 noches de alojamiento</w:t>
      </w:r>
    </w:p>
    <w:p w:rsidR="00495F25" w:rsidRDefault="00495F25" w:rsidP="00495F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72B0">
        <w:rPr>
          <w:rFonts w:ascii="Arial" w:hAnsi="Arial" w:cs="Arial"/>
          <w:sz w:val="20"/>
          <w:szCs w:val="20"/>
          <w:lang w:val="es-MX"/>
        </w:rPr>
        <w:t xml:space="preserve">7 desayunos </w:t>
      </w:r>
      <w:r>
        <w:rPr>
          <w:rFonts w:ascii="Arial" w:hAnsi="Arial" w:cs="Arial"/>
          <w:sz w:val="20"/>
          <w:szCs w:val="20"/>
          <w:lang w:val="es-MX"/>
        </w:rPr>
        <w:t>continentales</w:t>
      </w:r>
    </w:p>
    <w:p w:rsidR="00495F25" w:rsidRPr="008672B0" w:rsidRDefault="00495F25" w:rsidP="00495F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Admisión a la central eléctrica de Niágara por la noche.</w:t>
      </w:r>
    </w:p>
    <w:p w:rsidR="00495F25" w:rsidRPr="008672B0" w:rsidRDefault="00495F25" w:rsidP="00495F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1576089"/>
      <w:r w:rsidRPr="008672B0">
        <w:rPr>
          <w:rFonts w:ascii="Arial" w:hAnsi="Arial" w:cs="Arial"/>
          <w:sz w:val="20"/>
          <w:szCs w:val="20"/>
          <w:lang w:val="es-MX"/>
        </w:rPr>
        <w:t>Traslados de llegada y salida en servicios compartidos en vehículos de capacidad controlada y previamente sanitizado</w:t>
      </w:r>
      <w:bookmarkEnd w:id="0"/>
    </w:p>
    <w:p w:rsidR="00495F25" w:rsidRPr="008672B0" w:rsidRDefault="00495F25" w:rsidP="00495F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72B0">
        <w:rPr>
          <w:rFonts w:ascii="Arial" w:hAnsi="Arial" w:cs="Arial"/>
          <w:sz w:val="20"/>
          <w:szCs w:val="20"/>
          <w:lang w:val="es-MX"/>
        </w:rPr>
        <w:t>Transporte en bus de alta comodidad o minibús dependiendo del número de pasajeros, en servicios compartidos a bordo de vehículos con capacidad controlada y previamente sanitizados. Día 1 y 8 traslado solamente. Día 5 y 7 transporte no incluido excepto en las excursiones opcionales</w:t>
      </w:r>
    </w:p>
    <w:p w:rsidR="00495F25" w:rsidRPr="008672B0" w:rsidRDefault="00495F25" w:rsidP="00495F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72B0">
        <w:rPr>
          <w:rFonts w:ascii="Arial" w:hAnsi="Arial" w:cs="Arial"/>
          <w:sz w:val="20"/>
          <w:szCs w:val="20"/>
          <w:lang w:val="es-MX"/>
        </w:rPr>
        <w:t>Guía acompañante de habla hispana durante todo el recorrido</w:t>
      </w:r>
    </w:p>
    <w:p w:rsidR="00495F25" w:rsidRPr="008672B0" w:rsidRDefault="00495F25" w:rsidP="00495F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72B0">
        <w:rPr>
          <w:rFonts w:ascii="Arial" w:hAnsi="Arial" w:cs="Arial"/>
          <w:sz w:val="20"/>
          <w:szCs w:val="20"/>
          <w:lang w:val="es-MX"/>
        </w:rPr>
        <w:t>Las visitas de Toronto, Niágara, Ottawa, Quebec y Montreal comentadas por su guía acompañante o por un guía local en servicios compartidos a bordo de vehículos con capacidad controlada y previamente sanitizados</w:t>
      </w:r>
    </w:p>
    <w:p w:rsidR="00495F25" w:rsidRPr="008672B0" w:rsidRDefault="00495F25" w:rsidP="00495F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72B0">
        <w:rPr>
          <w:rFonts w:ascii="Arial" w:hAnsi="Arial" w:cs="Arial"/>
          <w:sz w:val="20"/>
          <w:szCs w:val="20"/>
          <w:lang w:val="es-MX"/>
        </w:rPr>
        <w:t>Todas las visitas mencionadas en el itinerario salvo cuando está indicado que son visitas opcionales</w:t>
      </w:r>
    </w:p>
    <w:p w:rsidR="00495F25" w:rsidRPr="008672B0" w:rsidRDefault="00495F25" w:rsidP="00495F2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672B0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Pr="00761F0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Pr="00761F0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1F0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C06C2F" w:rsidRPr="00761F00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761F0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>Manejo de equipaje</w:t>
      </w:r>
      <w:r w:rsidR="00300F90" w:rsidRPr="00761F0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761F0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761F0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761F00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761F00">
        <w:rPr>
          <w:rFonts w:ascii="Arial" w:hAnsi="Arial" w:cs="Arial"/>
          <w:sz w:val="20"/>
          <w:szCs w:val="20"/>
          <w:lang w:val="es-MX"/>
        </w:rPr>
        <w:t>eT</w:t>
      </w:r>
      <w:r w:rsidR="00300F90" w:rsidRPr="00761F0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761F00">
        <w:rPr>
          <w:rFonts w:ascii="Arial" w:hAnsi="Arial" w:cs="Arial"/>
          <w:sz w:val="20"/>
          <w:szCs w:val="20"/>
          <w:lang w:val="es-MX"/>
        </w:rPr>
        <w:t xml:space="preserve"> </w:t>
      </w:r>
      <w:r w:rsidR="00495F25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761F00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Pr="00761F0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</w:p>
    <w:p w:rsidR="007A77DC" w:rsidRPr="00761F00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1F0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761F0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>Máximo 2 menores por habitación, compartiendo con 2 adultos</w:t>
      </w:r>
    </w:p>
    <w:p w:rsidR="007A77DC" w:rsidRPr="00761F0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3629D9">
        <w:rPr>
          <w:rFonts w:ascii="Arial" w:hAnsi="Arial" w:cs="Arial"/>
          <w:sz w:val="20"/>
          <w:szCs w:val="20"/>
          <w:lang w:val="es-MX"/>
        </w:rPr>
        <w:t>0</w:t>
      </w:r>
      <w:r w:rsidRPr="00761F00">
        <w:rPr>
          <w:rFonts w:ascii="Arial" w:hAnsi="Arial" w:cs="Arial"/>
          <w:sz w:val="20"/>
          <w:szCs w:val="20"/>
          <w:lang w:val="es-MX"/>
        </w:rPr>
        <w:t xml:space="preserve"> a 11 años</w:t>
      </w:r>
    </w:p>
    <w:p w:rsidR="007A77DC" w:rsidRPr="00761F0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C06C2F" w:rsidRPr="00761F00" w:rsidRDefault="007A77DC" w:rsidP="00C06C2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</w:t>
      </w:r>
      <w:r w:rsidR="00C06C2F" w:rsidRPr="00761F00">
        <w:rPr>
          <w:rFonts w:ascii="Arial" w:hAnsi="Arial" w:cs="Arial"/>
          <w:sz w:val="20"/>
          <w:szCs w:val="20"/>
          <w:lang w:val="es-MX"/>
        </w:rPr>
        <w:br/>
      </w:r>
      <w:r w:rsidRPr="00761F00">
        <w:rPr>
          <w:rFonts w:ascii="Arial" w:hAnsi="Arial" w:cs="Arial"/>
          <w:sz w:val="20"/>
          <w:szCs w:val="20"/>
          <w:lang w:val="es-MX"/>
        </w:rPr>
        <w:t>En ciertas fechas, los hoteles propuestos no están disponibles debido a eventos anuales preestablecidos</w:t>
      </w:r>
      <w:r w:rsidR="00C06C2F" w:rsidRPr="00761F00">
        <w:rPr>
          <w:rFonts w:ascii="Arial" w:hAnsi="Arial" w:cs="Arial"/>
          <w:sz w:val="20"/>
          <w:szCs w:val="20"/>
          <w:lang w:val="es-MX"/>
        </w:rPr>
        <w:br/>
      </w:r>
      <w:r w:rsidRPr="00761F00">
        <w:rPr>
          <w:rFonts w:ascii="Arial" w:hAnsi="Arial" w:cs="Arial"/>
          <w:sz w:val="20"/>
          <w:szCs w:val="20"/>
          <w:lang w:val="es-MX"/>
        </w:rPr>
        <w:t>En esta situación, se mencionará al momento de la reserva y confirmaremos los hoteles disponibles de la misma categoría de los mencionados</w:t>
      </w:r>
    </w:p>
    <w:p w:rsidR="007A77DC" w:rsidRPr="00761F0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761F0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 w:rsidRPr="00761F00">
        <w:rPr>
          <w:rFonts w:ascii="Arial" w:hAnsi="Arial" w:cs="Arial"/>
          <w:sz w:val="20"/>
          <w:szCs w:val="20"/>
          <w:lang w:val="es-MX"/>
        </w:rPr>
        <w:t xml:space="preserve">, </w:t>
      </w:r>
      <w:r w:rsidRPr="00761F00">
        <w:rPr>
          <w:rFonts w:ascii="Arial" w:hAnsi="Arial" w:cs="Arial"/>
          <w:sz w:val="20"/>
          <w:szCs w:val="20"/>
          <w:lang w:val="es-MX"/>
        </w:rPr>
        <w:t>visita</w:t>
      </w:r>
      <w:r w:rsidR="00551F75" w:rsidRPr="00761F00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761F00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</w:t>
      </w:r>
      <w:r w:rsidR="00C06C2F" w:rsidRPr="00761F00">
        <w:rPr>
          <w:rFonts w:ascii="Arial" w:hAnsi="Arial" w:cs="Arial"/>
          <w:sz w:val="20"/>
          <w:szCs w:val="20"/>
          <w:lang w:val="es-MX"/>
        </w:rPr>
        <w:t>o</w:t>
      </w:r>
    </w:p>
    <w:p w:rsidR="007A77DC" w:rsidRPr="00761F00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1F00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761F0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61F0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7A77DC" w:rsidRPr="00761F00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61F0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autobús máximo de 1 maleta por persona. En caso de equipaje adicional costos extras pueden ser cobrados en destino</w:t>
      </w:r>
    </w:p>
    <w:p w:rsidR="00C75002" w:rsidRDefault="007A77DC" w:rsidP="000F2A9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7500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</w:t>
      </w:r>
    </w:p>
    <w:p w:rsidR="00551F75" w:rsidRPr="00C75002" w:rsidRDefault="007A77DC" w:rsidP="000F2A9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7500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silla de bebe es obligatoria para el traslado del aeropuerto al hotel de Toronto</w:t>
      </w:r>
      <w:bookmarkEnd w:id="1"/>
    </w:p>
    <w:p w:rsidR="00551F75" w:rsidRDefault="00551F7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2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0"/>
        <w:gridCol w:w="643"/>
      </w:tblGrid>
      <w:tr w:rsidR="00495F25" w:rsidRPr="00495F25" w:rsidTr="00495F25">
        <w:trPr>
          <w:trHeight w:val="265"/>
          <w:jc w:val="center"/>
        </w:trPr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495F25" w:rsidRPr="00495F25" w:rsidTr="00495F25">
        <w:trPr>
          <w:trHeight w:val="265"/>
          <w:jc w:val="center"/>
        </w:trPr>
        <w:tc>
          <w:tcPr>
            <w:tcW w:w="2653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495F25" w:rsidRPr="00495F25" w:rsidTr="00495F25">
        <w:trPr>
          <w:trHeight w:val="253"/>
          <w:jc w:val="center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lang w:val="es-MX" w:eastAsia="es-MX" w:bidi="ar-SA"/>
              </w:rPr>
              <w:t>22</w:t>
            </w:r>
          </w:p>
        </w:tc>
      </w:tr>
      <w:tr w:rsidR="00495F25" w:rsidRPr="00495F25" w:rsidTr="00495F25">
        <w:trPr>
          <w:trHeight w:val="253"/>
          <w:jc w:val="center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lang w:val="es-MX" w:eastAsia="es-MX" w:bidi="ar-SA"/>
              </w:rPr>
              <w:t>20</w:t>
            </w:r>
          </w:p>
        </w:tc>
      </w:tr>
      <w:tr w:rsidR="00495F25" w:rsidRPr="00495F25" w:rsidTr="00495F25">
        <w:trPr>
          <w:trHeight w:val="253"/>
          <w:jc w:val="center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</w:t>
            </w:r>
          </w:p>
        </w:tc>
      </w:tr>
    </w:tbl>
    <w:p w:rsidR="00BB2E5B" w:rsidRDefault="00BB2E5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3713"/>
        <w:gridCol w:w="558"/>
      </w:tblGrid>
      <w:tr w:rsidR="00C75002" w:rsidRPr="00C75002" w:rsidTr="00495F25">
        <w:trPr>
          <w:trHeight w:val="269"/>
          <w:jc w:val="center"/>
        </w:trPr>
        <w:tc>
          <w:tcPr>
            <w:tcW w:w="5483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C75002" w:rsidRPr="00C75002" w:rsidTr="00495F25">
        <w:trPr>
          <w:trHeight w:val="269"/>
          <w:jc w:val="center"/>
        </w:trPr>
        <w:tc>
          <w:tcPr>
            <w:tcW w:w="121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C75002" w:rsidRPr="00C75002" w:rsidTr="00495F25">
        <w:trPr>
          <w:trHeight w:val="269"/>
          <w:jc w:val="center"/>
        </w:trPr>
        <w:tc>
          <w:tcPr>
            <w:tcW w:w="121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C75002" w:rsidRPr="00C75002" w:rsidTr="00495F25">
        <w:trPr>
          <w:trHeight w:val="269"/>
          <w:jc w:val="center"/>
        </w:trPr>
        <w:tc>
          <w:tcPr>
            <w:tcW w:w="121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lang w:val="es-MX" w:eastAsia="es-MX" w:bidi="ar-SA"/>
              </w:rPr>
              <w:t>NIAGARA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lang w:val="es-MX" w:eastAsia="es-MX" w:bidi="ar-SA"/>
              </w:rPr>
              <w:t>CROWNE P</w:t>
            </w:r>
            <w:r w:rsidR="00162C1B">
              <w:rPr>
                <w:rFonts w:ascii="Calibri" w:hAnsi="Calibri" w:cs="Calibri"/>
                <w:lang w:val="es-MX" w:eastAsia="es-MX" w:bidi="ar-SA"/>
              </w:rPr>
              <w:t>LA</w:t>
            </w:r>
            <w:r w:rsidRPr="00C75002">
              <w:rPr>
                <w:rFonts w:ascii="Calibri" w:hAnsi="Calibri" w:cs="Calibri"/>
                <w:lang w:val="es-MX" w:eastAsia="es-MX" w:bidi="ar-SA"/>
              </w:rPr>
              <w:t>ZA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C75002" w:rsidRPr="00C75002" w:rsidTr="00495F25">
        <w:trPr>
          <w:trHeight w:val="269"/>
          <w:jc w:val="center"/>
        </w:trPr>
        <w:tc>
          <w:tcPr>
            <w:tcW w:w="121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OTTAWA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color w:val="000000"/>
                <w:lang w:val="es-MX" w:eastAsia="es-MX" w:bidi="ar-SA"/>
              </w:rPr>
              <w:t>COURTYARD OTTAWA DOWNTOWN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C75002" w:rsidRPr="00C75002" w:rsidTr="00495F25">
        <w:trPr>
          <w:trHeight w:val="269"/>
          <w:jc w:val="center"/>
        </w:trPr>
        <w:tc>
          <w:tcPr>
            <w:tcW w:w="121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lang w:val="es-MX" w:eastAsia="es-MX" w:bidi="ar-SA"/>
              </w:rPr>
              <w:t>QUEBEC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lang w:val="es-MX" w:eastAsia="es-MX" w:bidi="ar-SA"/>
              </w:rPr>
              <w:t xml:space="preserve">HOTEL </w:t>
            </w:r>
            <w:r w:rsidR="00750BDB">
              <w:rPr>
                <w:rFonts w:ascii="Calibri" w:hAnsi="Calibri" w:cs="Calibri"/>
                <w:lang w:val="es-MX" w:eastAsia="es-MX" w:bidi="ar-SA"/>
              </w:rPr>
              <w:t>LE CONCORDE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C75002" w:rsidRPr="00C75002" w:rsidTr="00495F25">
        <w:trPr>
          <w:trHeight w:val="269"/>
          <w:jc w:val="center"/>
        </w:trPr>
        <w:tc>
          <w:tcPr>
            <w:tcW w:w="121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MONTREAL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color w:val="000000"/>
                <w:lang w:val="es-MX" w:eastAsia="es-MX" w:bidi="ar-SA"/>
              </w:rPr>
              <w:t>LE NOUVEL HOTEL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C75002" w:rsidRPr="00C75002" w:rsidTr="00495F25">
        <w:trPr>
          <w:trHeight w:val="269"/>
          <w:jc w:val="center"/>
        </w:trPr>
        <w:tc>
          <w:tcPr>
            <w:tcW w:w="5483" w:type="dxa"/>
            <w:gridSpan w:val="3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CC0000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CÉNTRICOS</w:t>
            </w:r>
          </w:p>
        </w:tc>
      </w:tr>
      <w:tr w:rsidR="00C75002" w:rsidRPr="00C75002" w:rsidTr="00495F25">
        <w:trPr>
          <w:trHeight w:val="269"/>
          <w:jc w:val="center"/>
        </w:trPr>
        <w:tc>
          <w:tcPr>
            <w:tcW w:w="5483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C0000"/>
            <w:noWrap/>
            <w:vAlign w:val="center"/>
            <w:hideMark/>
          </w:tcPr>
          <w:p w:rsidR="00C75002" w:rsidRPr="00C75002" w:rsidRDefault="00C75002" w:rsidP="00C750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7500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11:00HRS</w:t>
            </w:r>
          </w:p>
        </w:tc>
      </w:tr>
    </w:tbl>
    <w:p w:rsidR="001A533D" w:rsidRDefault="001A533D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7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8"/>
        <w:gridCol w:w="650"/>
        <w:gridCol w:w="650"/>
        <w:gridCol w:w="650"/>
        <w:gridCol w:w="650"/>
        <w:gridCol w:w="670"/>
      </w:tblGrid>
      <w:tr w:rsidR="00495F25" w:rsidRPr="00495F25" w:rsidTr="00495F25">
        <w:trPr>
          <w:trHeight w:val="125"/>
          <w:jc w:val="center"/>
        </w:trPr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95F25" w:rsidRPr="00495F25" w:rsidTr="00495F25">
        <w:trPr>
          <w:trHeight w:val="125"/>
          <w:jc w:val="center"/>
        </w:trPr>
        <w:tc>
          <w:tcPr>
            <w:tcW w:w="7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495F25" w:rsidRPr="00495F25" w:rsidTr="00495F25">
        <w:trPr>
          <w:trHeight w:val="125"/>
          <w:jc w:val="center"/>
        </w:trPr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495F25" w:rsidRPr="00495F25" w:rsidTr="00495F25">
        <w:trPr>
          <w:trHeight w:val="125"/>
          <w:jc w:val="center"/>
        </w:trPr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lang w:val="es-MX" w:eastAsia="es-MX" w:bidi="ar-SA"/>
              </w:rPr>
              <w:t>22 JUNIO / 20 JULIO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lang w:val="es-MX" w:eastAsia="es-MX" w:bidi="ar-SA"/>
              </w:rPr>
              <w:t>3250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lang w:val="es-MX" w:eastAsia="es-MX" w:bidi="ar-SA"/>
              </w:rPr>
              <w:t>3090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lang w:val="es-MX" w:eastAsia="es-MX" w:bidi="ar-SA"/>
              </w:rPr>
              <w:t>3000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lang w:val="es-MX" w:eastAsia="es-MX" w:bidi="ar-SA"/>
              </w:rPr>
              <w:t>4020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lang w:val="es-MX" w:eastAsia="es-MX" w:bidi="ar-SA"/>
              </w:rPr>
              <w:t>2090</w:t>
            </w:r>
          </w:p>
        </w:tc>
      </w:tr>
      <w:tr w:rsidR="00495F25" w:rsidRPr="00495F25" w:rsidTr="00495F25">
        <w:trPr>
          <w:trHeight w:val="125"/>
          <w:jc w:val="center"/>
        </w:trPr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color w:val="FF0000"/>
                <w:lang w:val="es-MX" w:eastAsia="es-MX" w:bidi="ar-SA"/>
              </w:rPr>
              <w:t>03 AGOSTO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3470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3310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3220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4240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2310</w:t>
            </w:r>
          </w:p>
        </w:tc>
      </w:tr>
      <w:tr w:rsidR="00495F25" w:rsidRPr="00495F25" w:rsidTr="00495F25">
        <w:trPr>
          <w:trHeight w:val="125"/>
          <w:jc w:val="center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lang w:val="es-MX" w:eastAsia="es-MX" w:bidi="ar-SA"/>
              </w:rPr>
              <w:t>SUPLEMENTO SILLA DE BEBE EN TORONTO (EN CASO DE VIAJAR CON INFANTES)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lang w:val="es-MX" w:eastAsia="es-MX" w:bidi="ar-SA"/>
              </w:rPr>
              <w:t>30</w:t>
            </w:r>
          </w:p>
        </w:tc>
      </w:tr>
    </w:tbl>
    <w:p w:rsidR="00495F25" w:rsidRDefault="00495F25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9"/>
      </w:tblGrid>
      <w:tr w:rsidR="00495F25" w:rsidRPr="00495F25" w:rsidTr="00495F25">
        <w:trPr>
          <w:trHeight w:val="264"/>
          <w:jc w:val="center"/>
        </w:trPr>
        <w:tc>
          <w:tcPr>
            <w:tcW w:w="10249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495F25" w:rsidRPr="00495F25" w:rsidTr="00495F25">
        <w:trPr>
          <w:trHeight w:val="264"/>
          <w:jc w:val="center"/>
        </w:trPr>
        <w:tc>
          <w:tcPr>
            <w:tcW w:w="1024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495F25" w:rsidRPr="00495F25" w:rsidTr="00495F25">
        <w:trPr>
          <w:trHeight w:val="264"/>
          <w:jc w:val="center"/>
        </w:trPr>
        <w:tc>
          <w:tcPr>
            <w:tcW w:w="1024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495F25" w:rsidRPr="00495F25" w:rsidTr="00495F25">
        <w:trPr>
          <w:trHeight w:val="264"/>
          <w:jc w:val="center"/>
        </w:trPr>
        <w:tc>
          <w:tcPr>
            <w:tcW w:w="1024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23 KG</w:t>
            </w:r>
          </w:p>
        </w:tc>
      </w:tr>
      <w:tr w:rsidR="00495F25" w:rsidRPr="00495F25" w:rsidTr="00495F25">
        <w:trPr>
          <w:trHeight w:val="264"/>
          <w:jc w:val="center"/>
        </w:trPr>
        <w:tc>
          <w:tcPr>
            <w:tcW w:w="1024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495F25" w:rsidRPr="00495F25" w:rsidTr="00495F25">
        <w:trPr>
          <w:trHeight w:val="264"/>
          <w:jc w:val="center"/>
        </w:trPr>
        <w:tc>
          <w:tcPr>
            <w:tcW w:w="1024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95F25" w:rsidRPr="00495F25" w:rsidTr="00495F25">
        <w:trPr>
          <w:trHeight w:val="264"/>
          <w:jc w:val="center"/>
        </w:trPr>
        <w:tc>
          <w:tcPr>
            <w:tcW w:w="1024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495F25" w:rsidRPr="00495F25" w:rsidTr="00495F25">
        <w:trPr>
          <w:trHeight w:val="277"/>
          <w:jc w:val="center"/>
        </w:trPr>
        <w:tc>
          <w:tcPr>
            <w:tcW w:w="102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FECHAS ESPECÍFICAS DE JUNIO A AGOSTO 2025</w:t>
            </w:r>
          </w:p>
        </w:tc>
      </w:tr>
      <w:tr w:rsidR="00495F25" w:rsidRPr="00495F25" w:rsidTr="00495F25">
        <w:trPr>
          <w:trHeight w:val="264"/>
          <w:jc w:val="center"/>
        </w:trPr>
        <w:tc>
          <w:tcPr>
            <w:tcW w:w="102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C75002" w:rsidRDefault="00C7500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002" w:rsidRDefault="00C7500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002" w:rsidRDefault="00C7500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002" w:rsidRDefault="00C7500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002" w:rsidRDefault="00C7500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002" w:rsidRDefault="00C7500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002" w:rsidRDefault="00C7500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002" w:rsidRDefault="00C7500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002" w:rsidRDefault="00C7500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002" w:rsidRDefault="00C75002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840B9" w:rsidRDefault="00F840B9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840B9" w:rsidRDefault="00F840B9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06C2F" w:rsidRDefault="00C06C2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Default="00C06C2F" w:rsidP="00761F00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189C03A9" wp14:editId="34451BC6">
            <wp:extent cx="2466975" cy="653415"/>
            <wp:effectExtent l="0" t="0" r="9525" b="0"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2EF6CAC8-E8FC-4949-A756-C42A4B3422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2EF6CAC8-E8FC-4949-A756-C42A4B3422B9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2F" w:rsidRDefault="00C06C2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Default="00C06C2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9"/>
        <w:gridCol w:w="541"/>
        <w:gridCol w:w="622"/>
        <w:gridCol w:w="622"/>
      </w:tblGrid>
      <w:tr w:rsidR="00495F25" w:rsidRPr="00495F25" w:rsidTr="00495F25">
        <w:trPr>
          <w:trHeight w:val="231"/>
          <w:jc w:val="center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495F25" w:rsidRPr="00495F25" w:rsidTr="00495F25">
        <w:trPr>
          <w:trHeight w:val="220"/>
          <w:jc w:val="center"/>
        </w:trPr>
        <w:tc>
          <w:tcPr>
            <w:tcW w:w="101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495F25" w:rsidRPr="00495F25" w:rsidTr="00495F25">
        <w:trPr>
          <w:trHeight w:val="220"/>
          <w:jc w:val="center"/>
        </w:trPr>
        <w:tc>
          <w:tcPr>
            <w:tcW w:w="8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DISPONIBLE DEL 11 DE MAYO AL 5 DE OCTUBRE 2025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 5-10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 2-4</w:t>
            </w:r>
          </w:p>
        </w:tc>
      </w:tr>
      <w:tr w:rsidR="00495F25" w:rsidRPr="00495F25" w:rsidTr="00495F25">
        <w:trPr>
          <w:trHeight w:val="220"/>
          <w:jc w:val="center"/>
        </w:trPr>
        <w:tc>
          <w:tcPr>
            <w:tcW w:w="8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 COMIDAS EN RESTAURANTES LOCALES TÍPICOS, CON IMPUESTOS Y PROPINAS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530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330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495F25" w:rsidRPr="00495F25" w:rsidTr="00495F25">
        <w:trPr>
          <w:trHeight w:val="220"/>
          <w:jc w:val="center"/>
        </w:trPr>
        <w:tc>
          <w:tcPr>
            <w:tcW w:w="8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EXCURSIÓN A LA COSTA DE BEAUPRE (4 HRS, ACCESO A SAINTE-ANNE Y MONTMORENCY)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495F25" w:rsidRPr="00495F25" w:rsidTr="00495F25">
        <w:trPr>
          <w:trHeight w:val="220"/>
          <w:jc w:val="center"/>
        </w:trPr>
        <w:tc>
          <w:tcPr>
            <w:tcW w:w="8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EXCURSIÓN A MONT TREMBLANT (7 HRS, CON SUBIDA EN GÓNDOLA)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495F25" w:rsidRPr="00495F25" w:rsidTr="00495F25">
        <w:trPr>
          <w:trHeight w:val="231"/>
          <w:jc w:val="center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495F25" w:rsidRPr="00495F25" w:rsidTr="00495F25">
        <w:trPr>
          <w:trHeight w:val="220"/>
          <w:jc w:val="center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 II</w:t>
            </w:r>
          </w:p>
        </w:tc>
      </w:tr>
      <w:tr w:rsidR="00495F25" w:rsidRPr="00495F25" w:rsidTr="00495F25">
        <w:trPr>
          <w:trHeight w:val="231"/>
          <w:jc w:val="center"/>
        </w:trPr>
        <w:tc>
          <w:tcPr>
            <w:tcW w:w="101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495F25" w:rsidRPr="00495F25" w:rsidTr="00495F25">
        <w:trPr>
          <w:trHeight w:val="220"/>
          <w:jc w:val="center"/>
        </w:trPr>
        <w:tc>
          <w:tcPr>
            <w:tcW w:w="8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DISPONIBLE DEL 11 DE MAYO AL 5 DE OCTUBRE 2025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 5-10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 2-4</w:t>
            </w:r>
          </w:p>
        </w:tc>
      </w:tr>
      <w:tr w:rsidR="00495F25" w:rsidRPr="00495F25" w:rsidTr="00495F25">
        <w:trPr>
          <w:trHeight w:val="220"/>
          <w:jc w:val="center"/>
        </w:trPr>
        <w:tc>
          <w:tcPr>
            <w:tcW w:w="8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 COMIDAS EN RESTAURANTES LOCALES TÍPICOS Y 1 ALMUERZO LIGERO (BOX LUNCH) A BORDO DEL BARCO, CON IMPUESTOS Y PROPINAS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620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410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</w:tr>
      <w:tr w:rsidR="00495F25" w:rsidRPr="00495F25" w:rsidTr="00495F25">
        <w:trPr>
          <w:trHeight w:val="220"/>
          <w:jc w:val="center"/>
        </w:trPr>
        <w:tc>
          <w:tcPr>
            <w:tcW w:w="8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EXCURSION GUIADA EN SERVICIO REGULAR A CHARLEVOIX CON CRUCERO DE AVISTAMIENTO DE BALLENAS (INGLÉS/FRANCÉS)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495F25" w:rsidRPr="00495F25" w:rsidTr="00495F25">
        <w:trPr>
          <w:trHeight w:val="220"/>
          <w:jc w:val="center"/>
        </w:trPr>
        <w:tc>
          <w:tcPr>
            <w:tcW w:w="8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95F2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EXCURSIÓN A MONT TREMBLANT (7 HRS, CON SUBIDA EN GÓNDOLA)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F25" w:rsidRPr="00495F25" w:rsidRDefault="00495F25" w:rsidP="00495F2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1425CF" w:rsidRDefault="001425C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95F25" w:rsidRDefault="00495F2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95F25" w:rsidRDefault="00495F2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95F25" w:rsidRDefault="00495F25" w:rsidP="00495F25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 w:rsidRPr="00043D3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VUELOS CONFIRMADOS (SUJETO A CAMBIOS SIN PREVIO AVISO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)</w:t>
      </w:r>
    </w:p>
    <w:p w:rsidR="00495F25" w:rsidRPr="00043D39" w:rsidRDefault="00495F25" w:rsidP="00495F25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47494E" wp14:editId="7BD40F06">
            <wp:simplePos x="0" y="0"/>
            <wp:positionH relativeFrom="margin">
              <wp:align>left</wp:align>
            </wp:positionH>
            <wp:positionV relativeFrom="paragraph">
              <wp:posOffset>2190115</wp:posOffset>
            </wp:positionV>
            <wp:extent cx="6332220" cy="943610"/>
            <wp:effectExtent l="0" t="0" r="0" b="8890"/>
            <wp:wrapNone/>
            <wp:docPr id="1365779283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5D9B5171-214C-5221-DCFB-0E75E963EC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5D9B5171-214C-5221-DCFB-0E75E963EC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514348" wp14:editId="758EDC6C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6332220" cy="959485"/>
            <wp:effectExtent l="0" t="0" r="0" b="0"/>
            <wp:wrapNone/>
            <wp:docPr id="1269395013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B8C8DEB-87A2-C795-4814-CBAC07E0B3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B8C8DEB-87A2-C795-4814-CBAC07E0B3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AB0F14" wp14:editId="316E1ED9">
            <wp:simplePos x="0" y="0"/>
            <wp:positionH relativeFrom="margin">
              <wp:align>left</wp:align>
            </wp:positionH>
            <wp:positionV relativeFrom="paragraph">
              <wp:posOffset>1111885</wp:posOffset>
            </wp:positionV>
            <wp:extent cx="6332220" cy="922020"/>
            <wp:effectExtent l="0" t="0" r="0" b="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73ED756D-6435-B36C-04DC-649BFE3732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73ED756D-6435-B36C-04DC-649BFE3732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C1B" w:rsidRPr="00551F75" w:rsidRDefault="00162C1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162C1B" w:rsidRPr="00551F75" w:rsidSect="00761F00">
      <w:headerReference w:type="default" r:id="rId13"/>
      <w:footerReference w:type="default" r:id="rId14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4B1" w:rsidRDefault="002C24B1" w:rsidP="00450C15">
      <w:pPr>
        <w:spacing w:after="0" w:line="240" w:lineRule="auto"/>
      </w:pPr>
      <w:r>
        <w:separator/>
      </w:r>
    </w:p>
  </w:endnote>
  <w:endnote w:type="continuationSeparator" w:id="0">
    <w:p w:rsidR="002C24B1" w:rsidRDefault="002C24B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D1A337" wp14:editId="546F27D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864C8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4B1" w:rsidRDefault="002C24B1" w:rsidP="00450C15">
      <w:pPr>
        <w:spacing w:after="0" w:line="240" w:lineRule="auto"/>
      </w:pPr>
      <w:r>
        <w:separator/>
      </w:r>
    </w:p>
  </w:footnote>
  <w:footnote w:type="continuationSeparator" w:id="0">
    <w:p w:rsidR="002C24B1" w:rsidRDefault="002C24B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954617" wp14:editId="03AE945C">
              <wp:simplePos x="0" y="0"/>
              <wp:positionH relativeFrom="column">
                <wp:posOffset>-501015</wp:posOffset>
              </wp:positionH>
              <wp:positionV relativeFrom="paragraph">
                <wp:posOffset>-326390</wp:posOffset>
              </wp:positionV>
              <wp:extent cx="5158740" cy="1009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874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1F00" w:rsidRPr="00D8728C" w:rsidRDefault="00627A9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95F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ESTELAR DEL ESTE CANADIENS</w:t>
                          </w:r>
                          <w:r w:rsidR="00495F25" w:rsidRPr="00495F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 BLOQUEO VERANO 2025</w:t>
                          </w:r>
                          <w:r w:rsidRPr="00D8728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:rsidR="007E6927" w:rsidRPr="007E6927" w:rsidRDefault="002A3F52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524</w:t>
                          </w:r>
                          <w:r w:rsidR="00C06C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162C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="00C06C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495F2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546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9.45pt;margin-top:-25.7pt;width:406.2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" filled="f" stroked="f">
              <v:textbox>
                <w:txbxContent>
                  <w:p w:rsidR="00761F00" w:rsidRPr="00D8728C" w:rsidRDefault="00627A9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95F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ESTELAR DEL ESTE CANADIENS</w:t>
                    </w:r>
                    <w:r w:rsidR="00495F25" w:rsidRPr="00495F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 BLOQUEO VERANO 2025</w:t>
                    </w:r>
                    <w:r w:rsidRPr="00D8728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:rsidR="007E6927" w:rsidRPr="007E6927" w:rsidRDefault="002A3F52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524</w:t>
                    </w:r>
                    <w:r w:rsidR="00C06C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162C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S</w:t>
                    </w:r>
                    <w:r w:rsidR="00C06C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495F2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B7E4325" wp14:editId="15E2C55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7B9B82E" wp14:editId="6ADB962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1D118C" wp14:editId="4736C93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3BEAE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10.25pt;height:410.25pt" o:bullet="t">
        <v:imagedata r:id="rId1" o:title="clip_image001"/>
      </v:shape>
    </w:pict>
  </w:numPicBullet>
  <w:numPicBullet w:numPicBulletId="1">
    <w:pict>
      <v:shape id="_x0000_i1055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9699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496777">
    <w:abstractNumId w:val="8"/>
  </w:num>
  <w:num w:numId="3" w16cid:durableId="628828399">
    <w:abstractNumId w:val="29"/>
  </w:num>
  <w:num w:numId="4" w16cid:durableId="793868020">
    <w:abstractNumId w:val="40"/>
  </w:num>
  <w:num w:numId="5" w16cid:durableId="1324158648">
    <w:abstractNumId w:val="18"/>
  </w:num>
  <w:num w:numId="6" w16cid:durableId="1731610431">
    <w:abstractNumId w:val="15"/>
  </w:num>
  <w:num w:numId="7" w16cid:durableId="599724049">
    <w:abstractNumId w:val="13"/>
  </w:num>
  <w:num w:numId="8" w16cid:durableId="144321168">
    <w:abstractNumId w:val="28"/>
  </w:num>
  <w:num w:numId="9" w16cid:durableId="236868749">
    <w:abstractNumId w:val="12"/>
  </w:num>
  <w:num w:numId="10" w16cid:durableId="1986346887">
    <w:abstractNumId w:val="5"/>
  </w:num>
  <w:num w:numId="11" w16cid:durableId="644775690">
    <w:abstractNumId w:val="0"/>
  </w:num>
  <w:num w:numId="12" w16cid:durableId="877936299">
    <w:abstractNumId w:val="1"/>
  </w:num>
  <w:num w:numId="13" w16cid:durableId="605621657">
    <w:abstractNumId w:val="36"/>
  </w:num>
  <w:num w:numId="14" w16cid:durableId="11229525">
    <w:abstractNumId w:val="44"/>
  </w:num>
  <w:num w:numId="15" w16cid:durableId="245723676">
    <w:abstractNumId w:val="31"/>
  </w:num>
  <w:num w:numId="16" w16cid:durableId="1563174868">
    <w:abstractNumId w:val="35"/>
  </w:num>
  <w:num w:numId="17" w16cid:durableId="1523131362">
    <w:abstractNumId w:val="4"/>
  </w:num>
  <w:num w:numId="18" w16cid:durableId="2037848068">
    <w:abstractNumId w:val="26"/>
  </w:num>
  <w:num w:numId="19" w16cid:durableId="552501108">
    <w:abstractNumId w:val="22"/>
  </w:num>
  <w:num w:numId="20" w16cid:durableId="1757093183">
    <w:abstractNumId w:val="16"/>
  </w:num>
  <w:num w:numId="21" w16cid:durableId="2091194589">
    <w:abstractNumId w:val="17"/>
  </w:num>
  <w:num w:numId="22" w16cid:durableId="809709888">
    <w:abstractNumId w:val="39"/>
  </w:num>
  <w:num w:numId="23" w16cid:durableId="922185593">
    <w:abstractNumId w:val="33"/>
  </w:num>
  <w:num w:numId="24" w16cid:durableId="659120602">
    <w:abstractNumId w:val="9"/>
  </w:num>
  <w:num w:numId="25" w16cid:durableId="225995909">
    <w:abstractNumId w:val="10"/>
  </w:num>
  <w:num w:numId="26" w16cid:durableId="1493836416">
    <w:abstractNumId w:val="38"/>
  </w:num>
  <w:num w:numId="27" w16cid:durableId="1691645523">
    <w:abstractNumId w:val="6"/>
  </w:num>
  <w:num w:numId="28" w16cid:durableId="1094982742">
    <w:abstractNumId w:val="20"/>
  </w:num>
  <w:num w:numId="29" w16cid:durableId="1772361433">
    <w:abstractNumId w:val="3"/>
  </w:num>
  <w:num w:numId="30" w16cid:durableId="558127697">
    <w:abstractNumId w:val="32"/>
  </w:num>
  <w:num w:numId="31" w16cid:durableId="1083800583">
    <w:abstractNumId w:val="42"/>
  </w:num>
  <w:num w:numId="32" w16cid:durableId="1308896976">
    <w:abstractNumId w:val="43"/>
  </w:num>
  <w:num w:numId="33" w16cid:durableId="378283513">
    <w:abstractNumId w:val="27"/>
  </w:num>
  <w:num w:numId="34" w16cid:durableId="2066709357">
    <w:abstractNumId w:val="25"/>
  </w:num>
  <w:num w:numId="35" w16cid:durableId="807891450">
    <w:abstractNumId w:val="34"/>
  </w:num>
  <w:num w:numId="36" w16cid:durableId="2045862296">
    <w:abstractNumId w:val="7"/>
  </w:num>
  <w:num w:numId="37" w16cid:durableId="1912886656">
    <w:abstractNumId w:val="41"/>
  </w:num>
  <w:num w:numId="38" w16cid:durableId="1362055126">
    <w:abstractNumId w:val="11"/>
  </w:num>
  <w:num w:numId="39" w16cid:durableId="1724675729">
    <w:abstractNumId w:val="45"/>
  </w:num>
  <w:num w:numId="40" w16cid:durableId="732895839">
    <w:abstractNumId w:val="21"/>
  </w:num>
  <w:num w:numId="41" w16cid:durableId="1106728676">
    <w:abstractNumId w:val="19"/>
  </w:num>
  <w:num w:numId="42" w16cid:durableId="86661762">
    <w:abstractNumId w:val="37"/>
  </w:num>
  <w:num w:numId="43" w16cid:durableId="890070553">
    <w:abstractNumId w:val="24"/>
  </w:num>
  <w:num w:numId="44" w16cid:durableId="592319525">
    <w:abstractNumId w:val="14"/>
  </w:num>
  <w:num w:numId="45" w16cid:durableId="1179662946">
    <w:abstractNumId w:val="30"/>
  </w:num>
  <w:num w:numId="46" w16cid:durableId="1200778464">
    <w:abstractNumId w:val="23"/>
  </w:num>
  <w:num w:numId="47" w16cid:durableId="368185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3314"/>
    <w:rsid w:val="000206F0"/>
    <w:rsid w:val="00032009"/>
    <w:rsid w:val="000376C6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25B0"/>
    <w:rsid w:val="000C44F4"/>
    <w:rsid w:val="000D07FA"/>
    <w:rsid w:val="000D1495"/>
    <w:rsid w:val="000F116C"/>
    <w:rsid w:val="000F6819"/>
    <w:rsid w:val="001002D2"/>
    <w:rsid w:val="001056F5"/>
    <w:rsid w:val="00106CE3"/>
    <w:rsid w:val="00111BF3"/>
    <w:rsid w:val="00113C32"/>
    <w:rsid w:val="00115415"/>
    <w:rsid w:val="00115DF1"/>
    <w:rsid w:val="00124C0C"/>
    <w:rsid w:val="001425CF"/>
    <w:rsid w:val="00156E7E"/>
    <w:rsid w:val="00162C1B"/>
    <w:rsid w:val="00170958"/>
    <w:rsid w:val="001966E3"/>
    <w:rsid w:val="001976F0"/>
    <w:rsid w:val="001A52D8"/>
    <w:rsid w:val="001A533D"/>
    <w:rsid w:val="001A58AA"/>
    <w:rsid w:val="001A5E6D"/>
    <w:rsid w:val="001D3EA5"/>
    <w:rsid w:val="001D59AE"/>
    <w:rsid w:val="001E0BFB"/>
    <w:rsid w:val="001E177F"/>
    <w:rsid w:val="001E33CC"/>
    <w:rsid w:val="001E49A4"/>
    <w:rsid w:val="001F686F"/>
    <w:rsid w:val="002049A1"/>
    <w:rsid w:val="00207F26"/>
    <w:rsid w:val="00210FC1"/>
    <w:rsid w:val="00212773"/>
    <w:rsid w:val="002209BD"/>
    <w:rsid w:val="0022416D"/>
    <w:rsid w:val="002242D7"/>
    <w:rsid w:val="00227509"/>
    <w:rsid w:val="0023765F"/>
    <w:rsid w:val="00255867"/>
    <w:rsid w:val="002564A3"/>
    <w:rsid w:val="0026013F"/>
    <w:rsid w:val="0026366E"/>
    <w:rsid w:val="00264C19"/>
    <w:rsid w:val="00286ED8"/>
    <w:rsid w:val="002959E3"/>
    <w:rsid w:val="002A3855"/>
    <w:rsid w:val="002A3F52"/>
    <w:rsid w:val="002A6F1A"/>
    <w:rsid w:val="002B05A3"/>
    <w:rsid w:val="002C24B1"/>
    <w:rsid w:val="002C3E02"/>
    <w:rsid w:val="002D42BE"/>
    <w:rsid w:val="002F25DA"/>
    <w:rsid w:val="002F560C"/>
    <w:rsid w:val="002F6A3C"/>
    <w:rsid w:val="00300F90"/>
    <w:rsid w:val="00304585"/>
    <w:rsid w:val="00313503"/>
    <w:rsid w:val="003370E9"/>
    <w:rsid w:val="00353340"/>
    <w:rsid w:val="00354501"/>
    <w:rsid w:val="0035732A"/>
    <w:rsid w:val="003629D9"/>
    <w:rsid w:val="003726A3"/>
    <w:rsid w:val="003805A5"/>
    <w:rsid w:val="00387847"/>
    <w:rsid w:val="00394B88"/>
    <w:rsid w:val="003A7834"/>
    <w:rsid w:val="003B37AE"/>
    <w:rsid w:val="003C76C9"/>
    <w:rsid w:val="003D0B3A"/>
    <w:rsid w:val="003D5461"/>
    <w:rsid w:val="003D6416"/>
    <w:rsid w:val="003F6D66"/>
    <w:rsid w:val="00404DA5"/>
    <w:rsid w:val="00407A99"/>
    <w:rsid w:val="00413977"/>
    <w:rsid w:val="0041595F"/>
    <w:rsid w:val="004173C0"/>
    <w:rsid w:val="0041758F"/>
    <w:rsid w:val="0042720A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95F25"/>
    <w:rsid w:val="004A27E0"/>
    <w:rsid w:val="004A68D9"/>
    <w:rsid w:val="004B1883"/>
    <w:rsid w:val="004B372F"/>
    <w:rsid w:val="004B4C75"/>
    <w:rsid w:val="004B7982"/>
    <w:rsid w:val="004C45C8"/>
    <w:rsid w:val="004D2C2F"/>
    <w:rsid w:val="004F13E7"/>
    <w:rsid w:val="00501CA3"/>
    <w:rsid w:val="00510D53"/>
    <w:rsid w:val="005130A5"/>
    <w:rsid w:val="00513C9F"/>
    <w:rsid w:val="005205BF"/>
    <w:rsid w:val="005207FE"/>
    <w:rsid w:val="0052767C"/>
    <w:rsid w:val="00544785"/>
    <w:rsid w:val="00551F75"/>
    <w:rsid w:val="00555729"/>
    <w:rsid w:val="0055617B"/>
    <w:rsid w:val="00564D1B"/>
    <w:rsid w:val="00566F7B"/>
    <w:rsid w:val="005718C3"/>
    <w:rsid w:val="00592677"/>
    <w:rsid w:val="005B0F31"/>
    <w:rsid w:val="005C40E6"/>
    <w:rsid w:val="006053CD"/>
    <w:rsid w:val="006130D1"/>
    <w:rsid w:val="00615736"/>
    <w:rsid w:val="00627A93"/>
    <w:rsid w:val="00630B01"/>
    <w:rsid w:val="00647995"/>
    <w:rsid w:val="00655755"/>
    <w:rsid w:val="00674229"/>
    <w:rsid w:val="00680376"/>
    <w:rsid w:val="00680FD5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4B9D"/>
    <w:rsid w:val="006D64BE"/>
    <w:rsid w:val="006D72BE"/>
    <w:rsid w:val="006E0F61"/>
    <w:rsid w:val="006F44DD"/>
    <w:rsid w:val="006F45DE"/>
    <w:rsid w:val="00703EF5"/>
    <w:rsid w:val="007208DD"/>
    <w:rsid w:val="00720FC9"/>
    <w:rsid w:val="00727503"/>
    <w:rsid w:val="00737C85"/>
    <w:rsid w:val="0074550A"/>
    <w:rsid w:val="00750BDB"/>
    <w:rsid w:val="00753E2E"/>
    <w:rsid w:val="0075408D"/>
    <w:rsid w:val="00761F00"/>
    <w:rsid w:val="00772BB6"/>
    <w:rsid w:val="00775DAD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B70B6"/>
    <w:rsid w:val="007C6783"/>
    <w:rsid w:val="007D40C6"/>
    <w:rsid w:val="007E1125"/>
    <w:rsid w:val="007E278A"/>
    <w:rsid w:val="007E6927"/>
    <w:rsid w:val="007F57ED"/>
    <w:rsid w:val="00803699"/>
    <w:rsid w:val="0081508B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A2C96"/>
    <w:rsid w:val="008A6696"/>
    <w:rsid w:val="008B406F"/>
    <w:rsid w:val="008B7201"/>
    <w:rsid w:val="008F0CE2"/>
    <w:rsid w:val="008F480E"/>
    <w:rsid w:val="00902CE2"/>
    <w:rsid w:val="00921EB3"/>
    <w:rsid w:val="009227E5"/>
    <w:rsid w:val="00932207"/>
    <w:rsid w:val="00934D10"/>
    <w:rsid w:val="00943885"/>
    <w:rsid w:val="0094433A"/>
    <w:rsid w:val="00944382"/>
    <w:rsid w:val="00945F28"/>
    <w:rsid w:val="00946EA6"/>
    <w:rsid w:val="00962B70"/>
    <w:rsid w:val="00963FF1"/>
    <w:rsid w:val="009701C1"/>
    <w:rsid w:val="009702F5"/>
    <w:rsid w:val="0098344E"/>
    <w:rsid w:val="009A0E03"/>
    <w:rsid w:val="009A0EE3"/>
    <w:rsid w:val="009A4116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E38"/>
    <w:rsid w:val="00A2030A"/>
    <w:rsid w:val="00A25259"/>
    <w:rsid w:val="00A25CD2"/>
    <w:rsid w:val="00A261C5"/>
    <w:rsid w:val="00A300C1"/>
    <w:rsid w:val="00A316F2"/>
    <w:rsid w:val="00A4004A"/>
    <w:rsid w:val="00A410E9"/>
    <w:rsid w:val="00A4233B"/>
    <w:rsid w:val="00A42A00"/>
    <w:rsid w:val="00A52F6E"/>
    <w:rsid w:val="00A57319"/>
    <w:rsid w:val="00A57BCB"/>
    <w:rsid w:val="00A67672"/>
    <w:rsid w:val="00A67E95"/>
    <w:rsid w:val="00A8172E"/>
    <w:rsid w:val="00A9114E"/>
    <w:rsid w:val="00A94470"/>
    <w:rsid w:val="00A94746"/>
    <w:rsid w:val="00A95A28"/>
    <w:rsid w:val="00A9641A"/>
    <w:rsid w:val="00AA6504"/>
    <w:rsid w:val="00AC1584"/>
    <w:rsid w:val="00AC1E22"/>
    <w:rsid w:val="00AC2765"/>
    <w:rsid w:val="00AE3365"/>
    <w:rsid w:val="00AE3E65"/>
    <w:rsid w:val="00AE51A9"/>
    <w:rsid w:val="00AF38FC"/>
    <w:rsid w:val="00AF48C2"/>
    <w:rsid w:val="00B0056D"/>
    <w:rsid w:val="00B03159"/>
    <w:rsid w:val="00B119F9"/>
    <w:rsid w:val="00B36A64"/>
    <w:rsid w:val="00B46121"/>
    <w:rsid w:val="00B47722"/>
    <w:rsid w:val="00B4786E"/>
    <w:rsid w:val="00B55CCC"/>
    <w:rsid w:val="00B67AB9"/>
    <w:rsid w:val="00B70462"/>
    <w:rsid w:val="00B770D6"/>
    <w:rsid w:val="00B878B9"/>
    <w:rsid w:val="00BA4BBE"/>
    <w:rsid w:val="00BB2E5B"/>
    <w:rsid w:val="00BC01E4"/>
    <w:rsid w:val="00BC224F"/>
    <w:rsid w:val="00BC7979"/>
    <w:rsid w:val="00BD0E36"/>
    <w:rsid w:val="00BD61D9"/>
    <w:rsid w:val="00BE0551"/>
    <w:rsid w:val="00BE2349"/>
    <w:rsid w:val="00BF2847"/>
    <w:rsid w:val="00C06986"/>
    <w:rsid w:val="00C06C2F"/>
    <w:rsid w:val="00C07D31"/>
    <w:rsid w:val="00C100AB"/>
    <w:rsid w:val="00C1340E"/>
    <w:rsid w:val="00C140F5"/>
    <w:rsid w:val="00C229B5"/>
    <w:rsid w:val="00C27547"/>
    <w:rsid w:val="00C32B63"/>
    <w:rsid w:val="00C33155"/>
    <w:rsid w:val="00C428D6"/>
    <w:rsid w:val="00C42C81"/>
    <w:rsid w:val="00C50ABF"/>
    <w:rsid w:val="00C55C28"/>
    <w:rsid w:val="00C60443"/>
    <w:rsid w:val="00C632D6"/>
    <w:rsid w:val="00C70110"/>
    <w:rsid w:val="00C72352"/>
    <w:rsid w:val="00C75002"/>
    <w:rsid w:val="00C834CC"/>
    <w:rsid w:val="00C90A4C"/>
    <w:rsid w:val="00CA3230"/>
    <w:rsid w:val="00CA4683"/>
    <w:rsid w:val="00CC16AE"/>
    <w:rsid w:val="00CC18B7"/>
    <w:rsid w:val="00CC3176"/>
    <w:rsid w:val="00CE1CC7"/>
    <w:rsid w:val="00CE7934"/>
    <w:rsid w:val="00CF6EEC"/>
    <w:rsid w:val="00D21E04"/>
    <w:rsid w:val="00D24469"/>
    <w:rsid w:val="00D42EBE"/>
    <w:rsid w:val="00D46C92"/>
    <w:rsid w:val="00D473B3"/>
    <w:rsid w:val="00D478DA"/>
    <w:rsid w:val="00D50E09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8728C"/>
    <w:rsid w:val="00D90AF3"/>
    <w:rsid w:val="00DA3716"/>
    <w:rsid w:val="00DD29DB"/>
    <w:rsid w:val="00DD2A3A"/>
    <w:rsid w:val="00DD5E59"/>
    <w:rsid w:val="00DD6A94"/>
    <w:rsid w:val="00DF15D6"/>
    <w:rsid w:val="00DF5636"/>
    <w:rsid w:val="00E05BDD"/>
    <w:rsid w:val="00E10D30"/>
    <w:rsid w:val="00E163CF"/>
    <w:rsid w:val="00E21309"/>
    <w:rsid w:val="00E25205"/>
    <w:rsid w:val="00E27291"/>
    <w:rsid w:val="00E32DE6"/>
    <w:rsid w:val="00E477EC"/>
    <w:rsid w:val="00E51F8A"/>
    <w:rsid w:val="00E54233"/>
    <w:rsid w:val="00E663D4"/>
    <w:rsid w:val="00E7309E"/>
    <w:rsid w:val="00E74618"/>
    <w:rsid w:val="00E846AA"/>
    <w:rsid w:val="00E90FAD"/>
    <w:rsid w:val="00E9198E"/>
    <w:rsid w:val="00E948BD"/>
    <w:rsid w:val="00EA0490"/>
    <w:rsid w:val="00EA17D1"/>
    <w:rsid w:val="00EB5340"/>
    <w:rsid w:val="00EC6694"/>
    <w:rsid w:val="00EC7F50"/>
    <w:rsid w:val="00ED2EE5"/>
    <w:rsid w:val="00EE5149"/>
    <w:rsid w:val="00EF313D"/>
    <w:rsid w:val="00F00F60"/>
    <w:rsid w:val="00F11662"/>
    <w:rsid w:val="00F11C4C"/>
    <w:rsid w:val="00F1599F"/>
    <w:rsid w:val="00F32423"/>
    <w:rsid w:val="00F3594F"/>
    <w:rsid w:val="00F523B5"/>
    <w:rsid w:val="00F61470"/>
    <w:rsid w:val="00F721BD"/>
    <w:rsid w:val="00F74B6B"/>
    <w:rsid w:val="00F840B9"/>
    <w:rsid w:val="00F96F4D"/>
    <w:rsid w:val="00FA41DC"/>
    <w:rsid w:val="00FB0D15"/>
    <w:rsid w:val="00FB44A2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0A7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20A0-F5F4-4B19-AF45-0F48E101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2025-01-11T17:42:00Z</dcterms:created>
  <dcterms:modified xsi:type="dcterms:W3CDTF">2025-01-11T17:42:00Z</dcterms:modified>
</cp:coreProperties>
</file>