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AFE" w14:textId="77777777" w:rsidR="00BA6129" w:rsidRDefault="00953482" w:rsidP="00A55ADE">
      <w:pPr>
        <w:spacing w:after="0" w:line="240" w:lineRule="auto"/>
        <w:jc w:val="center"/>
        <w:rPr>
          <w:rFonts w:ascii="Arial" w:hAnsi="Arial" w:cs="Arial"/>
          <w:b/>
          <w:sz w:val="24"/>
          <w:szCs w:val="24"/>
          <w:lang w:eastAsia="fr-FR"/>
        </w:rPr>
      </w:pPr>
      <w:r>
        <w:rPr>
          <w:rFonts w:ascii="Arial" w:hAnsi="Arial" w:cs="Arial"/>
          <w:b/>
          <w:sz w:val="24"/>
          <w:szCs w:val="24"/>
          <w:lang w:eastAsia="fr-FR"/>
        </w:rPr>
        <w:t xml:space="preserve">Delhi, </w:t>
      </w:r>
      <w:r w:rsidR="00905AA1">
        <w:rPr>
          <w:rFonts w:ascii="Arial" w:hAnsi="Arial" w:cs="Arial"/>
          <w:b/>
          <w:sz w:val="24"/>
          <w:szCs w:val="24"/>
          <w:lang w:eastAsia="fr-FR"/>
        </w:rPr>
        <w:t xml:space="preserve">Agra y </w:t>
      </w:r>
      <w:r>
        <w:rPr>
          <w:rFonts w:ascii="Arial" w:hAnsi="Arial" w:cs="Arial"/>
          <w:b/>
          <w:sz w:val="24"/>
          <w:szCs w:val="24"/>
          <w:lang w:eastAsia="fr-FR"/>
        </w:rPr>
        <w:t>Jaipur</w:t>
      </w:r>
    </w:p>
    <w:p w14:paraId="2B18BF98" w14:textId="2FCDD7AE" w:rsidR="00640EAB" w:rsidRDefault="00BA7CEF" w:rsidP="001C7F16">
      <w:pPr>
        <w:spacing w:after="0" w:line="240" w:lineRule="auto"/>
        <w:ind w:left="-142"/>
        <w:rPr>
          <w:rFonts w:ascii="Arial" w:hAnsi="Arial" w:cs="Arial"/>
          <w:b/>
          <w:sz w:val="20"/>
          <w:szCs w:val="20"/>
          <w:lang w:eastAsia="fr-FR"/>
        </w:rPr>
      </w:pPr>
      <w:r>
        <w:rPr>
          <w:noProof/>
        </w:rPr>
        <w:drawing>
          <wp:anchor distT="0" distB="0" distL="114300" distR="114300" simplePos="0" relativeHeight="251658240" behindDoc="0" locked="0" layoutInCell="1" allowOverlap="1" wp14:anchorId="2AA8A3DB" wp14:editId="11A46D15">
            <wp:simplePos x="0" y="0"/>
            <wp:positionH relativeFrom="column">
              <wp:posOffset>4537075</wp:posOffset>
            </wp:positionH>
            <wp:positionV relativeFrom="paragraph">
              <wp:posOffset>118745</wp:posOffset>
            </wp:positionV>
            <wp:extent cx="1729740" cy="453390"/>
            <wp:effectExtent l="0" t="0" r="3810" b="3810"/>
            <wp:wrapThrough wrapText="bothSides">
              <wp:wrapPolygon edited="0">
                <wp:start x="13559" y="0"/>
                <wp:lineTo x="0" y="0"/>
                <wp:lineTo x="0" y="16336"/>
                <wp:lineTo x="1189" y="20874"/>
                <wp:lineTo x="9991" y="20874"/>
                <wp:lineTo x="10229" y="20874"/>
                <wp:lineTo x="13084" y="14521"/>
                <wp:lineTo x="21410" y="7261"/>
                <wp:lineTo x="21410" y="0"/>
                <wp:lineTo x="14987" y="0"/>
                <wp:lineTo x="13559"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anchor>
        </w:drawing>
      </w:r>
      <w:r w:rsidR="00905AA1">
        <w:rPr>
          <w:rFonts w:ascii="Arial" w:hAnsi="Arial" w:cs="Arial"/>
          <w:b/>
          <w:sz w:val="20"/>
          <w:szCs w:val="20"/>
          <w:lang w:eastAsia="fr-FR"/>
        </w:rPr>
        <w:t>6</w:t>
      </w:r>
      <w:r w:rsidR="00DE076F" w:rsidRPr="003832CA">
        <w:rPr>
          <w:rFonts w:ascii="Arial" w:hAnsi="Arial" w:cs="Arial"/>
          <w:b/>
          <w:sz w:val="20"/>
          <w:szCs w:val="20"/>
          <w:lang w:eastAsia="fr-FR"/>
        </w:rPr>
        <w:t xml:space="preserve"> días</w:t>
      </w:r>
    </w:p>
    <w:p w14:paraId="6F7AEBA1" w14:textId="2AAFA807" w:rsidR="00DE076F"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973A78">
        <w:rPr>
          <w:rFonts w:ascii="Arial" w:hAnsi="Arial" w:cs="Arial"/>
          <w:b/>
          <w:sz w:val="20"/>
          <w:szCs w:val="20"/>
          <w:lang w:eastAsia="fr-FR"/>
        </w:rPr>
        <w:t xml:space="preserve">Diarias hasta </w:t>
      </w:r>
      <w:r w:rsidR="00BA7CEF">
        <w:rPr>
          <w:rFonts w:ascii="Arial" w:hAnsi="Arial" w:cs="Arial"/>
          <w:b/>
          <w:sz w:val="20"/>
          <w:szCs w:val="20"/>
          <w:lang w:eastAsia="fr-FR"/>
        </w:rPr>
        <w:t>marzo 2025</w:t>
      </w:r>
      <w:r w:rsidR="008045D5">
        <w:rPr>
          <w:rFonts w:ascii="Arial" w:hAnsi="Arial" w:cs="Arial"/>
          <w:b/>
          <w:sz w:val="20"/>
          <w:szCs w:val="20"/>
          <w:lang w:eastAsia="fr-FR"/>
        </w:rPr>
        <w:tab/>
      </w:r>
      <w:r w:rsidR="008045D5">
        <w:rPr>
          <w:rFonts w:ascii="Arial" w:hAnsi="Arial" w:cs="Arial"/>
          <w:b/>
          <w:sz w:val="20"/>
          <w:szCs w:val="20"/>
          <w:lang w:eastAsia="fr-FR"/>
        </w:rPr>
        <w:tab/>
      </w:r>
    </w:p>
    <w:p w14:paraId="4E07742E" w14:textId="77777777"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334D26E0" w14:textId="586B7620" w:rsidR="00A55ADE" w:rsidRDefault="00A55ADE" w:rsidP="00A55ADE">
      <w:pPr>
        <w:spacing w:after="0" w:line="240" w:lineRule="auto"/>
        <w:ind w:left="-142"/>
        <w:rPr>
          <w:rFonts w:ascii="Arial" w:hAnsi="Arial" w:cs="Arial"/>
          <w:b/>
          <w:sz w:val="20"/>
          <w:szCs w:val="20"/>
          <w:lang w:eastAsia="fr-FR"/>
        </w:rPr>
      </w:pPr>
    </w:p>
    <w:p w14:paraId="2D9F8471" w14:textId="77777777" w:rsidR="00BA7CEF" w:rsidRDefault="00BA7CEF" w:rsidP="00A55ADE">
      <w:pPr>
        <w:spacing w:after="0" w:line="240" w:lineRule="auto"/>
        <w:ind w:left="-142"/>
        <w:rPr>
          <w:rFonts w:ascii="Arial" w:hAnsi="Arial" w:cs="Arial"/>
          <w:b/>
          <w:sz w:val="20"/>
          <w:szCs w:val="20"/>
          <w:lang w:eastAsia="fr-FR"/>
        </w:rPr>
      </w:pPr>
    </w:p>
    <w:p w14:paraId="280B554C" w14:textId="7777777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14:paraId="58B34741" w14:textId="0C742713" w:rsidR="00A55ADE" w:rsidRDefault="00905AA1" w:rsidP="00A55ADE">
      <w:pPr>
        <w:spacing w:after="0" w:line="240" w:lineRule="auto"/>
        <w:ind w:left="-142"/>
        <w:jc w:val="both"/>
        <w:rPr>
          <w:rFonts w:ascii="Arial" w:hAnsi="Arial" w:cs="Arial"/>
          <w:b/>
          <w:bCs/>
          <w:sz w:val="20"/>
          <w:szCs w:val="20"/>
          <w:lang w:val="es-ES"/>
        </w:rPr>
      </w:pPr>
      <w:r w:rsidRPr="00905AA1">
        <w:rPr>
          <w:rFonts w:ascii="Arial" w:hAnsi="Arial" w:cs="Arial"/>
          <w:sz w:val="20"/>
          <w:szCs w:val="20"/>
          <w:lang w:val="es-ES"/>
        </w:rPr>
        <w:t xml:space="preserve">A su llegada, se </w:t>
      </w:r>
      <w:r w:rsidR="005874AB" w:rsidRPr="00905AA1">
        <w:rPr>
          <w:rFonts w:ascii="Arial" w:hAnsi="Arial" w:cs="Arial"/>
          <w:sz w:val="20"/>
          <w:szCs w:val="20"/>
          <w:lang w:val="es-ES"/>
        </w:rPr>
        <w:t>le</w:t>
      </w:r>
      <w:r w:rsidRPr="00905AA1">
        <w:rPr>
          <w:rFonts w:ascii="Arial" w:hAnsi="Arial" w:cs="Arial"/>
          <w:sz w:val="20"/>
          <w:szCs w:val="20"/>
          <w:lang w:val="es-ES"/>
        </w:rPr>
        <w:t xml:space="preserve"> dará una bienvenida tradicional y traslado al hotel. </w:t>
      </w:r>
      <w:r w:rsidRPr="0050028B">
        <w:rPr>
          <w:rFonts w:ascii="Arial" w:hAnsi="Arial" w:cs="Arial"/>
          <w:b/>
          <w:color w:val="FF0000"/>
          <w:sz w:val="20"/>
          <w:szCs w:val="20"/>
          <w:lang w:val="es-ES"/>
        </w:rPr>
        <w:t>Habitación disponible desde 14:00 horas</w:t>
      </w:r>
      <w:r w:rsidRPr="00905AA1">
        <w:rPr>
          <w:rFonts w:ascii="Arial" w:hAnsi="Arial" w:cs="Arial"/>
          <w:b/>
          <w:sz w:val="20"/>
          <w:szCs w:val="20"/>
          <w:lang w:val="es-ES"/>
        </w:rPr>
        <w:t>.</w:t>
      </w:r>
      <w:r w:rsidRPr="00905AA1">
        <w:rPr>
          <w:rFonts w:ascii="Arial" w:hAnsi="Arial" w:cs="Arial"/>
          <w:sz w:val="20"/>
          <w:szCs w:val="20"/>
          <w:lang w:val="es-ES"/>
        </w:rPr>
        <w:t xml:space="preserve"> Delhi, una de las ciudades más antiguas del mundo, tiene un excelente ambiente de una ciudad vieja en la Vieja Delhi, y la moderna en Nueva Delhi. La perfecta combinación de mundos viejos y nuevos la convierten en una opción fascinante de explorar.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p>
    <w:p w14:paraId="47ED56AA" w14:textId="77777777" w:rsidR="00A55ADE" w:rsidRDefault="00A55ADE" w:rsidP="00A55ADE">
      <w:pPr>
        <w:spacing w:after="0" w:line="240" w:lineRule="auto"/>
        <w:ind w:left="-142"/>
        <w:rPr>
          <w:rFonts w:ascii="Arial" w:hAnsi="Arial" w:cs="Arial"/>
          <w:b/>
          <w:sz w:val="20"/>
          <w:szCs w:val="20"/>
          <w:lang w:val="es-ES"/>
        </w:rPr>
      </w:pPr>
    </w:p>
    <w:p w14:paraId="760F5C57" w14:textId="7777777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2</w:t>
      </w:r>
      <w:r>
        <w:rPr>
          <w:rFonts w:ascii="Arial" w:hAnsi="Arial" w:cs="Arial"/>
          <w:b/>
          <w:sz w:val="20"/>
          <w:szCs w:val="20"/>
          <w:lang w:val="es-ES"/>
        </w:rPr>
        <w:t>.</w:t>
      </w:r>
      <w:r w:rsidRPr="00905AA1">
        <w:rPr>
          <w:rFonts w:ascii="Arial" w:hAnsi="Arial" w:cs="Arial"/>
          <w:b/>
          <w:sz w:val="20"/>
          <w:szCs w:val="20"/>
          <w:lang w:val="es-ES"/>
        </w:rPr>
        <w:t xml:space="preserve"> DELHI</w:t>
      </w:r>
    </w:p>
    <w:p w14:paraId="46A60AC8" w14:textId="07ABD088" w:rsidR="0050028B" w:rsidRDefault="00905AA1" w:rsidP="00A55ADE">
      <w:pPr>
        <w:spacing w:after="0" w:line="240" w:lineRule="auto"/>
        <w:ind w:left="-142"/>
        <w:jc w:val="both"/>
        <w:rPr>
          <w:rFonts w:ascii="Arial" w:hAnsi="Arial" w:cs="Arial"/>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w:t>
      </w:r>
      <w:r w:rsidR="0050028B">
        <w:rPr>
          <w:rFonts w:ascii="Arial" w:hAnsi="Arial" w:cs="Arial"/>
          <w:sz w:val="20"/>
          <w:szCs w:val="20"/>
          <w:lang w:val="es-ES"/>
        </w:rPr>
        <w:t>Po</w:t>
      </w:r>
      <w:r w:rsidR="0050028B">
        <w:rPr>
          <w:rFonts w:ascii="Arial" w:hAnsi="Arial" w:cs="Arial"/>
          <w:color w:val="000000"/>
          <w:sz w:val="20"/>
          <w:szCs w:val="20"/>
        </w:rPr>
        <w:t xml:space="preserve">r la mañana se </w:t>
      </w:r>
      <w:r w:rsidR="0050028B">
        <w:rPr>
          <w:rFonts w:ascii="Arial" w:hAnsi="Arial" w:cs="Arial"/>
          <w:color w:val="211D1E"/>
          <w:sz w:val="20"/>
          <w:szCs w:val="20"/>
        </w:rPr>
        <w:t xml:space="preserve">visita Vieja Delhi, pasando por el </w:t>
      </w:r>
      <w:r w:rsidR="0050028B">
        <w:rPr>
          <w:rFonts w:ascii="Arial" w:hAnsi="Arial" w:cs="Arial"/>
          <w:b/>
          <w:bCs/>
          <w:color w:val="211D1E"/>
          <w:sz w:val="20"/>
          <w:szCs w:val="20"/>
        </w:rPr>
        <w:t>Fuerte Rojo</w:t>
      </w:r>
      <w:r w:rsidR="0050028B">
        <w:rPr>
          <w:rFonts w:ascii="Arial" w:hAnsi="Arial" w:cs="Arial"/>
          <w:color w:val="211D1E"/>
          <w:sz w:val="20"/>
          <w:szCs w:val="20"/>
        </w:rPr>
        <w:t xml:space="preserve">, construido por el Emperador Mogol, disfrutarás de un </w:t>
      </w:r>
      <w:r w:rsidR="0050028B" w:rsidRPr="0050028B">
        <w:rPr>
          <w:rFonts w:ascii="Arial" w:hAnsi="Arial" w:cs="Arial"/>
          <w:b/>
          <w:bCs/>
          <w:color w:val="211D1E"/>
          <w:sz w:val="20"/>
          <w:szCs w:val="20"/>
        </w:rPr>
        <w:t xml:space="preserve">paseo en un </w:t>
      </w:r>
      <w:proofErr w:type="spellStart"/>
      <w:r w:rsidR="0050028B" w:rsidRPr="0050028B">
        <w:rPr>
          <w:rFonts w:ascii="Arial" w:hAnsi="Arial" w:cs="Arial"/>
          <w:b/>
          <w:bCs/>
          <w:color w:val="211D1E"/>
          <w:sz w:val="20"/>
          <w:szCs w:val="20"/>
        </w:rPr>
        <w:t>rickshaw</w:t>
      </w:r>
      <w:proofErr w:type="spellEnd"/>
      <w:r w:rsidR="0050028B" w:rsidRPr="0050028B">
        <w:rPr>
          <w:rFonts w:ascii="Arial" w:hAnsi="Arial" w:cs="Arial"/>
          <w:color w:val="211D1E"/>
          <w:sz w:val="20"/>
          <w:szCs w:val="20"/>
        </w:rPr>
        <w:t xml:space="preserve"> (carrito bicicleta, </w:t>
      </w:r>
      <w:r w:rsidR="0050028B">
        <w:rPr>
          <w:rFonts w:ascii="Arial" w:hAnsi="Arial" w:cs="Arial"/>
          <w:color w:val="211D1E"/>
          <w:sz w:val="20"/>
          <w:szCs w:val="20"/>
        </w:rPr>
        <w:t>cargado</w:t>
      </w:r>
      <w:r w:rsidR="0050028B" w:rsidRPr="0050028B">
        <w:rPr>
          <w:rFonts w:ascii="Arial" w:hAnsi="Arial" w:cs="Arial"/>
          <w:color w:val="211D1E"/>
          <w:sz w:val="20"/>
          <w:szCs w:val="20"/>
        </w:rPr>
        <w:t xml:space="preserve"> por </w:t>
      </w:r>
      <w:r w:rsidR="0050028B">
        <w:rPr>
          <w:rFonts w:ascii="Arial" w:hAnsi="Arial" w:cs="Arial"/>
          <w:color w:val="211D1E"/>
          <w:sz w:val="20"/>
          <w:szCs w:val="20"/>
        </w:rPr>
        <w:t xml:space="preserve">un </w:t>
      </w:r>
      <w:r w:rsidR="0050028B" w:rsidRPr="0050028B">
        <w:rPr>
          <w:rFonts w:ascii="Arial" w:hAnsi="Arial" w:cs="Arial"/>
          <w:color w:val="211D1E"/>
          <w:sz w:val="20"/>
          <w:szCs w:val="20"/>
        </w:rPr>
        <w:t>hombre</w:t>
      </w:r>
      <w:r w:rsidR="0050028B">
        <w:rPr>
          <w:rFonts w:ascii="Arial" w:hAnsi="Arial" w:cs="Arial"/>
          <w:b/>
          <w:bCs/>
          <w:color w:val="211D1E"/>
          <w:sz w:val="20"/>
          <w:szCs w:val="20"/>
        </w:rPr>
        <w:t xml:space="preserve">) </w:t>
      </w:r>
      <w:r w:rsidR="0050028B">
        <w:rPr>
          <w:rFonts w:ascii="Arial" w:hAnsi="Arial" w:cs="Arial"/>
          <w:color w:val="211D1E"/>
          <w:sz w:val="20"/>
          <w:szCs w:val="20"/>
        </w:rPr>
        <w:t xml:space="preserve">en </w:t>
      </w:r>
      <w:proofErr w:type="spellStart"/>
      <w:r w:rsidR="0050028B">
        <w:rPr>
          <w:rFonts w:ascii="Arial" w:hAnsi="Arial" w:cs="Arial"/>
          <w:b/>
          <w:bCs/>
          <w:color w:val="211D1E"/>
          <w:sz w:val="20"/>
          <w:szCs w:val="20"/>
        </w:rPr>
        <w:t>Chandni</w:t>
      </w:r>
      <w:proofErr w:type="spellEnd"/>
      <w:r w:rsidR="0050028B">
        <w:rPr>
          <w:rFonts w:ascii="Arial" w:hAnsi="Arial" w:cs="Arial"/>
          <w:b/>
          <w:bCs/>
          <w:color w:val="211D1E"/>
          <w:sz w:val="20"/>
          <w:szCs w:val="20"/>
        </w:rPr>
        <w:t xml:space="preserve"> </w:t>
      </w:r>
      <w:proofErr w:type="spellStart"/>
      <w:r w:rsidR="0050028B">
        <w:rPr>
          <w:rFonts w:ascii="Arial" w:hAnsi="Arial" w:cs="Arial"/>
          <w:b/>
          <w:bCs/>
          <w:color w:val="211D1E"/>
          <w:sz w:val="20"/>
          <w:szCs w:val="20"/>
        </w:rPr>
        <w:t>Chowk</w:t>
      </w:r>
      <w:proofErr w:type="spellEnd"/>
      <w:r w:rsidR="0050028B">
        <w:rPr>
          <w:rFonts w:ascii="Arial" w:hAnsi="Arial" w:cs="Arial"/>
          <w:color w:val="211D1E"/>
          <w:sz w:val="20"/>
          <w:szCs w:val="20"/>
        </w:rPr>
        <w:t xml:space="preserve">, uno de los bazares más antiguos y grandes en la India. Cruzado por calles estrechas con tiendas que luchan por el espacio, </w:t>
      </w:r>
      <w:proofErr w:type="spellStart"/>
      <w:r w:rsidR="0050028B">
        <w:rPr>
          <w:rFonts w:ascii="Arial" w:hAnsi="Arial" w:cs="Arial"/>
          <w:color w:val="211D1E"/>
          <w:sz w:val="20"/>
          <w:szCs w:val="20"/>
        </w:rPr>
        <w:t>Chandni</w:t>
      </w:r>
      <w:proofErr w:type="spellEnd"/>
      <w:r w:rsidR="0050028B">
        <w:rPr>
          <w:rFonts w:ascii="Arial" w:hAnsi="Arial" w:cs="Arial"/>
          <w:color w:val="211D1E"/>
          <w:sz w:val="20"/>
          <w:szCs w:val="20"/>
        </w:rPr>
        <w:t xml:space="preserve"> </w:t>
      </w:r>
      <w:proofErr w:type="spellStart"/>
      <w:r w:rsidR="0050028B">
        <w:rPr>
          <w:rFonts w:ascii="Arial" w:hAnsi="Arial" w:cs="Arial"/>
          <w:color w:val="211D1E"/>
          <w:sz w:val="20"/>
          <w:szCs w:val="20"/>
        </w:rPr>
        <w:t>Chowk</w:t>
      </w:r>
      <w:proofErr w:type="spellEnd"/>
      <w:r w:rsidR="0050028B">
        <w:rPr>
          <w:rFonts w:ascii="Arial" w:hAnsi="Arial" w:cs="Arial"/>
          <w:color w:val="211D1E"/>
          <w:sz w:val="20"/>
          <w:szCs w:val="20"/>
        </w:rPr>
        <w:t xml:space="preserve"> da la sensación de las viejas compras de Delhi. Luego, visitamos la </w:t>
      </w:r>
      <w:r w:rsidR="0050028B">
        <w:rPr>
          <w:rFonts w:ascii="Arial" w:hAnsi="Arial" w:cs="Arial"/>
          <w:b/>
          <w:bCs/>
          <w:color w:val="211D1E"/>
          <w:sz w:val="20"/>
          <w:szCs w:val="20"/>
        </w:rPr>
        <w:t>Mezquita Jama</w:t>
      </w:r>
      <w:r w:rsidR="0050028B">
        <w:rPr>
          <w:rFonts w:ascii="Arial" w:hAnsi="Arial" w:cs="Arial"/>
          <w:color w:val="211D1E"/>
          <w:sz w:val="20"/>
          <w:szCs w:val="20"/>
        </w:rPr>
        <w:t xml:space="preserve">, la mezquita más grande de la India. </w:t>
      </w:r>
      <w:r w:rsidR="0050028B">
        <w:rPr>
          <w:rFonts w:ascii="Arial" w:hAnsi="Arial" w:cs="Arial"/>
          <w:color w:val="000000"/>
          <w:sz w:val="20"/>
          <w:szCs w:val="20"/>
        </w:rPr>
        <w:t xml:space="preserve">A continuación, visitarás al </w:t>
      </w:r>
      <w:proofErr w:type="spellStart"/>
      <w:r w:rsidR="0050028B">
        <w:rPr>
          <w:rFonts w:ascii="Arial" w:hAnsi="Arial" w:cs="Arial"/>
          <w:b/>
          <w:bCs/>
          <w:color w:val="000000"/>
          <w:sz w:val="20"/>
          <w:szCs w:val="20"/>
        </w:rPr>
        <w:t>Gurudwara</w:t>
      </w:r>
      <w:proofErr w:type="spellEnd"/>
      <w:r w:rsidR="0050028B">
        <w:rPr>
          <w:rFonts w:ascii="Arial" w:hAnsi="Arial" w:cs="Arial"/>
          <w:b/>
          <w:bCs/>
          <w:color w:val="000000"/>
          <w:sz w:val="20"/>
          <w:szCs w:val="20"/>
        </w:rPr>
        <w:t>, el Templo de religión Sikh</w:t>
      </w:r>
      <w:r w:rsidR="0050028B">
        <w:rPr>
          <w:rFonts w:ascii="Arial" w:hAnsi="Arial" w:cs="Arial"/>
          <w:color w:val="000000"/>
          <w:sz w:val="20"/>
          <w:szCs w:val="20"/>
        </w:rPr>
        <w:t>, una belleza arquitectónica. Posteriormente tendrás una experiencia culinaria</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donde podrás</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 xml:space="preserve">participar a cocinar </w:t>
      </w:r>
      <w:proofErr w:type="spellStart"/>
      <w:r w:rsidR="0050028B" w:rsidRPr="0050028B">
        <w:rPr>
          <w:rFonts w:ascii="Arial" w:hAnsi="Arial" w:cs="Arial"/>
          <w:color w:val="000000"/>
          <w:sz w:val="20"/>
          <w:szCs w:val="20"/>
        </w:rPr>
        <w:t>chapatis</w:t>
      </w:r>
      <w:proofErr w:type="spellEnd"/>
      <w:r w:rsidR="0050028B" w:rsidRPr="0050028B">
        <w:rPr>
          <w:rFonts w:ascii="Arial" w:hAnsi="Arial" w:cs="Arial"/>
          <w:color w:val="000000"/>
          <w:sz w:val="20"/>
          <w:szCs w:val="20"/>
        </w:rPr>
        <w:t xml:space="preserve"> y lentejas además de verduras, toda una </w:t>
      </w:r>
      <w:r w:rsidR="0050028B">
        <w:rPr>
          <w:rFonts w:ascii="Arial" w:hAnsi="Arial" w:cs="Arial"/>
          <w:b/>
          <w:bCs/>
          <w:color w:val="000000"/>
          <w:sz w:val="20"/>
          <w:szCs w:val="20"/>
        </w:rPr>
        <w:t>comida local</w:t>
      </w:r>
      <w:r w:rsidR="0050028B">
        <w:rPr>
          <w:rFonts w:ascii="Arial" w:hAnsi="Arial" w:cs="Arial"/>
          <w:color w:val="000000"/>
          <w:sz w:val="20"/>
          <w:szCs w:val="20"/>
        </w:rPr>
        <w:t xml:space="preserve">. </w:t>
      </w:r>
      <w:r w:rsidR="0050028B">
        <w:rPr>
          <w:rFonts w:ascii="Arial" w:hAnsi="Arial" w:cs="Arial"/>
          <w:color w:val="211D1E"/>
          <w:sz w:val="20"/>
          <w:szCs w:val="20"/>
        </w:rPr>
        <w:t>Por la tarde, visita de Nueva Delhi</w:t>
      </w:r>
      <w:r w:rsidR="0050028B">
        <w:rPr>
          <w:rFonts w:ascii="Arial" w:hAnsi="Arial" w:cs="Arial"/>
          <w:b/>
          <w:bCs/>
          <w:color w:val="211D1E"/>
          <w:sz w:val="20"/>
          <w:szCs w:val="20"/>
        </w:rPr>
        <w:t xml:space="preserve"> </w:t>
      </w:r>
      <w:r w:rsidR="0050028B">
        <w:rPr>
          <w:rFonts w:ascii="Arial" w:hAnsi="Arial" w:cs="Arial"/>
          <w:color w:val="000000"/>
          <w:sz w:val="20"/>
          <w:szCs w:val="20"/>
        </w:rPr>
        <w:t>empezando por</w:t>
      </w:r>
      <w:r w:rsidR="0050028B">
        <w:rPr>
          <w:rFonts w:ascii="Arial" w:hAnsi="Arial" w:cs="Arial"/>
          <w:b/>
          <w:bCs/>
          <w:color w:val="000000"/>
          <w:sz w:val="20"/>
          <w:szCs w:val="20"/>
        </w:rPr>
        <w:t xml:space="preserve"> </w:t>
      </w:r>
      <w:proofErr w:type="spellStart"/>
      <w:r w:rsidR="0050028B">
        <w:rPr>
          <w:rFonts w:ascii="Arial" w:hAnsi="Arial" w:cs="Arial"/>
          <w:b/>
          <w:bCs/>
          <w:color w:val="000000"/>
          <w:sz w:val="20"/>
          <w:szCs w:val="20"/>
        </w:rPr>
        <w:t>Qutub</w:t>
      </w:r>
      <w:proofErr w:type="spellEnd"/>
      <w:r w:rsidR="0050028B">
        <w:rPr>
          <w:rFonts w:ascii="Arial" w:hAnsi="Arial" w:cs="Arial"/>
          <w:b/>
          <w:bCs/>
          <w:color w:val="000000"/>
          <w:sz w:val="20"/>
          <w:szCs w:val="20"/>
        </w:rPr>
        <w:t xml:space="preserve"> Minar</w:t>
      </w:r>
      <w:r w:rsidR="0050028B">
        <w:rPr>
          <w:rFonts w:ascii="Arial" w:hAnsi="Arial" w:cs="Arial"/>
          <w:color w:val="000000"/>
          <w:sz w:val="20"/>
          <w:szCs w:val="20"/>
        </w:rPr>
        <w:t xml:space="preserve">, una torre gigantesca de 72m. </w:t>
      </w:r>
      <w:r w:rsidR="0050028B">
        <w:rPr>
          <w:rFonts w:ascii="Arial" w:hAnsi="Arial" w:cs="Arial"/>
          <w:color w:val="211D1E"/>
          <w:sz w:val="20"/>
          <w:szCs w:val="20"/>
        </w:rPr>
        <w:t xml:space="preserve">Luego visitaremos </w:t>
      </w:r>
      <w:r w:rsidR="0050028B">
        <w:rPr>
          <w:rFonts w:ascii="Arial" w:hAnsi="Arial" w:cs="Arial"/>
          <w:b/>
          <w:bCs/>
          <w:color w:val="211D1E"/>
          <w:sz w:val="20"/>
          <w:szCs w:val="20"/>
        </w:rPr>
        <w:t xml:space="preserve">Gandhi </w:t>
      </w:r>
      <w:proofErr w:type="spellStart"/>
      <w:r w:rsidR="0050028B">
        <w:rPr>
          <w:rFonts w:ascii="Arial" w:hAnsi="Arial" w:cs="Arial"/>
          <w:b/>
          <w:bCs/>
          <w:color w:val="211D1E"/>
          <w:sz w:val="20"/>
          <w:szCs w:val="20"/>
        </w:rPr>
        <w:t>Smriti</w:t>
      </w:r>
      <w:proofErr w:type="spellEnd"/>
      <w:r w:rsidR="0050028B">
        <w:rPr>
          <w:rFonts w:ascii="Arial" w:hAnsi="Arial" w:cs="Arial"/>
          <w:color w:val="211D1E"/>
          <w:sz w:val="20"/>
          <w:szCs w:val="20"/>
        </w:rPr>
        <w:t xml:space="preserve"> (también llamada Birla House), es el lugar donde Mahatma Gandhi pasó los últimos días de su vida </w:t>
      </w:r>
      <w:r w:rsidR="0050028B">
        <w:rPr>
          <w:rFonts w:ascii="Arial" w:hAnsi="Arial" w:cs="Arial"/>
          <w:b/>
          <w:bCs/>
          <w:color w:val="211D1E"/>
          <w:sz w:val="20"/>
          <w:szCs w:val="20"/>
        </w:rPr>
        <w:t xml:space="preserve">(Gandhi </w:t>
      </w:r>
      <w:proofErr w:type="spellStart"/>
      <w:r w:rsidR="0050028B">
        <w:rPr>
          <w:rFonts w:ascii="Arial" w:hAnsi="Arial" w:cs="Arial"/>
          <w:b/>
          <w:bCs/>
          <w:color w:val="211D1E"/>
          <w:sz w:val="20"/>
          <w:szCs w:val="20"/>
        </w:rPr>
        <w:t>Smriti</w:t>
      </w:r>
      <w:proofErr w:type="spellEnd"/>
      <w:r w:rsidR="0050028B">
        <w:rPr>
          <w:rFonts w:ascii="Arial" w:hAnsi="Arial" w:cs="Arial"/>
          <w:b/>
          <w:bCs/>
          <w:color w:val="211D1E"/>
          <w:sz w:val="20"/>
          <w:szCs w:val="20"/>
        </w:rPr>
        <w:t xml:space="preserve"> está cerrado los lunes y si está en Delhi el lunes, visitará </w:t>
      </w:r>
      <w:proofErr w:type="spellStart"/>
      <w:r w:rsidR="0050028B">
        <w:rPr>
          <w:rFonts w:ascii="Arial" w:hAnsi="Arial" w:cs="Arial"/>
          <w:b/>
          <w:bCs/>
          <w:color w:val="211D1E"/>
          <w:sz w:val="20"/>
          <w:szCs w:val="20"/>
        </w:rPr>
        <w:t>Rajghat</w:t>
      </w:r>
      <w:proofErr w:type="spellEnd"/>
      <w:r w:rsidR="0050028B">
        <w:rPr>
          <w:rFonts w:ascii="Arial" w:hAnsi="Arial" w:cs="Arial"/>
          <w:b/>
          <w:bCs/>
          <w:color w:val="211D1E"/>
          <w:sz w:val="20"/>
          <w:szCs w:val="20"/>
        </w:rPr>
        <w:t xml:space="preserve"> (el crematorio de Gandhi) en lugar de Gandhi </w:t>
      </w:r>
      <w:proofErr w:type="spellStart"/>
      <w:r w:rsidR="0050028B">
        <w:rPr>
          <w:rFonts w:ascii="Arial" w:hAnsi="Arial" w:cs="Arial"/>
          <w:b/>
          <w:bCs/>
          <w:color w:val="211D1E"/>
          <w:sz w:val="20"/>
          <w:szCs w:val="20"/>
        </w:rPr>
        <w:t>Smriti</w:t>
      </w:r>
      <w:proofErr w:type="spellEnd"/>
      <w:r w:rsidR="0050028B">
        <w:rPr>
          <w:rFonts w:ascii="Arial" w:hAnsi="Arial" w:cs="Arial"/>
          <w:b/>
          <w:bCs/>
          <w:color w:val="211D1E"/>
          <w:sz w:val="20"/>
          <w:szCs w:val="20"/>
        </w:rPr>
        <w:t>).</w:t>
      </w:r>
      <w:r w:rsidR="0050028B">
        <w:rPr>
          <w:rFonts w:ascii="Arial" w:hAnsi="Arial" w:cs="Arial"/>
          <w:color w:val="211D1E"/>
          <w:sz w:val="20"/>
          <w:szCs w:val="20"/>
        </w:rPr>
        <w:t xml:space="preserve"> </w:t>
      </w:r>
      <w:r w:rsidR="0050028B">
        <w:rPr>
          <w:rFonts w:ascii="Arial" w:hAnsi="Arial" w:cs="Arial"/>
          <w:color w:val="000000"/>
          <w:sz w:val="20"/>
          <w:szCs w:val="20"/>
        </w:rPr>
        <w:t xml:space="preserve">Pasearemos por los </w:t>
      </w:r>
      <w:r w:rsidR="0050028B">
        <w:rPr>
          <w:rFonts w:ascii="Arial" w:hAnsi="Arial" w:cs="Arial"/>
          <w:b/>
          <w:bCs/>
          <w:color w:val="000000"/>
          <w:sz w:val="20"/>
          <w:szCs w:val="20"/>
        </w:rPr>
        <w:t>edificios gubernamentales</w:t>
      </w:r>
      <w:r w:rsidR="0050028B">
        <w:rPr>
          <w:rFonts w:ascii="Arial" w:hAnsi="Arial" w:cs="Arial"/>
          <w:color w:val="000000"/>
          <w:sz w:val="20"/>
          <w:szCs w:val="20"/>
        </w:rPr>
        <w:t xml:space="preserve">, </w:t>
      </w:r>
      <w:proofErr w:type="spellStart"/>
      <w:r w:rsidR="0050028B">
        <w:rPr>
          <w:rFonts w:ascii="Arial" w:hAnsi="Arial" w:cs="Arial"/>
          <w:b/>
          <w:bCs/>
          <w:color w:val="000000"/>
          <w:sz w:val="20"/>
          <w:szCs w:val="20"/>
        </w:rPr>
        <w:t>Rashtrapati</w:t>
      </w:r>
      <w:proofErr w:type="spellEnd"/>
      <w:r w:rsidR="0050028B">
        <w:rPr>
          <w:rFonts w:ascii="Arial" w:hAnsi="Arial" w:cs="Arial"/>
          <w:b/>
          <w:bCs/>
          <w:color w:val="000000"/>
          <w:sz w:val="20"/>
          <w:szCs w:val="20"/>
        </w:rPr>
        <w:t xml:space="preserve"> </w:t>
      </w:r>
      <w:proofErr w:type="spellStart"/>
      <w:r w:rsidR="0050028B">
        <w:rPr>
          <w:rFonts w:ascii="Arial" w:hAnsi="Arial" w:cs="Arial"/>
          <w:b/>
          <w:bCs/>
          <w:color w:val="000000"/>
          <w:sz w:val="20"/>
          <w:szCs w:val="20"/>
        </w:rPr>
        <w:t>Bhawan</w:t>
      </w:r>
      <w:proofErr w:type="spellEnd"/>
      <w:r w:rsidR="0050028B">
        <w:rPr>
          <w:rFonts w:ascii="Arial" w:hAnsi="Arial" w:cs="Arial"/>
          <w:b/>
          <w:bCs/>
          <w:color w:val="000000"/>
          <w:sz w:val="20"/>
          <w:szCs w:val="20"/>
        </w:rPr>
        <w:t xml:space="preserve"> (residencia del presidente de la India)</w:t>
      </w:r>
      <w:r w:rsidR="0050028B">
        <w:rPr>
          <w:rFonts w:ascii="Arial" w:hAnsi="Arial" w:cs="Arial"/>
          <w:color w:val="000000"/>
          <w:sz w:val="20"/>
          <w:szCs w:val="20"/>
        </w:rPr>
        <w:t xml:space="preserve">, el </w:t>
      </w:r>
      <w:r w:rsidR="0050028B">
        <w:rPr>
          <w:rFonts w:ascii="Arial" w:hAnsi="Arial" w:cs="Arial"/>
          <w:b/>
          <w:bCs/>
          <w:color w:val="000000"/>
          <w:sz w:val="20"/>
          <w:szCs w:val="20"/>
        </w:rPr>
        <w:t>Parlamento</w:t>
      </w:r>
      <w:r w:rsidR="0050028B">
        <w:rPr>
          <w:rFonts w:ascii="Arial" w:hAnsi="Arial" w:cs="Arial"/>
          <w:color w:val="000000"/>
          <w:sz w:val="20"/>
          <w:szCs w:val="20"/>
        </w:rPr>
        <w:t xml:space="preserve"> y la </w:t>
      </w:r>
      <w:r w:rsidR="0050028B">
        <w:rPr>
          <w:rFonts w:ascii="Arial" w:hAnsi="Arial" w:cs="Arial"/>
          <w:b/>
          <w:bCs/>
          <w:color w:val="000000"/>
          <w:sz w:val="20"/>
          <w:szCs w:val="20"/>
        </w:rPr>
        <w:t>Puerta de la India (Arco del Triunfo)</w:t>
      </w:r>
      <w:r w:rsidR="0050028B">
        <w:rPr>
          <w:rFonts w:ascii="Arial" w:hAnsi="Arial" w:cs="Arial"/>
          <w:color w:val="000000"/>
          <w:sz w:val="20"/>
          <w:szCs w:val="20"/>
        </w:rPr>
        <w:t>. Alojamiento en el Hotel.</w:t>
      </w:r>
      <w:r w:rsidR="0050028B">
        <w:rPr>
          <w:rStyle w:val="apple-tab-span"/>
          <w:rFonts w:ascii="Arial" w:hAnsi="Arial" w:cs="Arial"/>
          <w:color w:val="000000"/>
          <w:sz w:val="20"/>
          <w:szCs w:val="20"/>
        </w:rPr>
        <w:tab/>
      </w:r>
    </w:p>
    <w:p w14:paraId="6A14114E" w14:textId="77777777" w:rsidR="00A55ADE" w:rsidRDefault="00A55ADE" w:rsidP="00A55ADE">
      <w:pPr>
        <w:spacing w:after="0" w:line="240" w:lineRule="auto"/>
        <w:ind w:left="-142"/>
        <w:rPr>
          <w:rFonts w:ascii="Arial" w:hAnsi="Arial" w:cs="Arial"/>
          <w:b/>
          <w:bCs/>
          <w:sz w:val="20"/>
          <w:szCs w:val="20"/>
          <w:lang w:val="es-ES"/>
        </w:rPr>
      </w:pPr>
    </w:p>
    <w:p w14:paraId="4B3AD6F1" w14:textId="5EF4039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3</w:t>
      </w:r>
      <w:r>
        <w:rPr>
          <w:rFonts w:ascii="Arial" w:hAnsi="Arial" w:cs="Arial"/>
          <w:b/>
          <w:sz w:val="20"/>
          <w:szCs w:val="20"/>
          <w:lang w:val="es-ES"/>
        </w:rPr>
        <w:t>.</w:t>
      </w:r>
      <w:r w:rsidRPr="00905AA1">
        <w:rPr>
          <w:rFonts w:ascii="Arial" w:hAnsi="Arial" w:cs="Arial"/>
          <w:b/>
          <w:sz w:val="20"/>
          <w:szCs w:val="20"/>
          <w:lang w:val="es-ES"/>
        </w:rPr>
        <w:t xml:space="preserve"> DELHI</w:t>
      </w:r>
      <w:r w:rsidR="0050028B">
        <w:rPr>
          <w:rFonts w:ascii="Arial" w:hAnsi="Arial" w:cs="Arial"/>
          <w:b/>
          <w:sz w:val="20"/>
          <w:szCs w:val="20"/>
          <w:lang w:val="es-ES"/>
        </w:rPr>
        <w:t xml:space="preserve"> - </w:t>
      </w:r>
      <w:r w:rsidRPr="00905AA1">
        <w:rPr>
          <w:rFonts w:ascii="Arial" w:hAnsi="Arial" w:cs="Arial"/>
          <w:b/>
          <w:sz w:val="20"/>
          <w:szCs w:val="20"/>
          <w:lang w:val="es-ES"/>
        </w:rPr>
        <w:t>AGRA</w:t>
      </w:r>
    </w:p>
    <w:p w14:paraId="688CDBC4" w14:textId="56FD25DF" w:rsidR="00A55ADE" w:rsidRDefault="00905AA1" w:rsidP="00A55ADE">
      <w:pPr>
        <w:spacing w:after="0" w:line="240" w:lineRule="auto"/>
        <w:ind w:left="-142"/>
        <w:jc w:val="both"/>
        <w:rPr>
          <w:rFonts w:ascii="Arial" w:hAnsi="Arial" w:cs="Arial"/>
          <w:color w:val="7030A0"/>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salida por carretera hacia Agra </w:t>
      </w:r>
      <w:r w:rsidRPr="00905AA1">
        <w:rPr>
          <w:rFonts w:ascii="Arial" w:hAnsi="Arial" w:cs="Arial"/>
          <w:b/>
          <w:sz w:val="20"/>
          <w:szCs w:val="20"/>
          <w:lang w:val="es-ES"/>
        </w:rPr>
        <w:t>(Aprox. 210kms, 3-4horas)</w:t>
      </w:r>
      <w:r w:rsidRPr="00905AA1">
        <w:rPr>
          <w:rFonts w:ascii="Arial" w:hAnsi="Arial" w:cs="Arial"/>
          <w:sz w:val="20"/>
          <w:szCs w:val="20"/>
          <w:lang w:val="es-ES"/>
        </w:rPr>
        <w:t>, una ciudad antigua como se menciona en la gran epopeya '</w:t>
      </w:r>
      <w:proofErr w:type="spellStart"/>
      <w:r w:rsidRPr="00905AA1">
        <w:rPr>
          <w:rFonts w:ascii="Arial" w:hAnsi="Arial" w:cs="Arial"/>
          <w:sz w:val="20"/>
          <w:szCs w:val="20"/>
          <w:lang w:val="es-ES"/>
        </w:rPr>
        <w:t>Mahabharata</w:t>
      </w:r>
      <w:proofErr w:type="spellEnd"/>
      <w:r w:rsidRPr="00905AA1">
        <w:rPr>
          <w:rFonts w:ascii="Arial" w:hAnsi="Arial" w:cs="Arial"/>
          <w:sz w:val="20"/>
          <w:szCs w:val="20"/>
          <w:lang w:val="es-ES"/>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w:t>
      </w:r>
      <w:r w:rsidRPr="00905AA1">
        <w:rPr>
          <w:rFonts w:ascii="Arial" w:hAnsi="Arial" w:cs="Arial"/>
          <w:b/>
          <w:sz w:val="20"/>
          <w:szCs w:val="20"/>
          <w:lang w:val="es-ES"/>
        </w:rPr>
        <w:t>Taj Mahal</w:t>
      </w:r>
      <w:r w:rsidRPr="005874AB">
        <w:rPr>
          <w:rFonts w:ascii="Arial" w:hAnsi="Arial" w:cs="Arial"/>
          <w:b/>
          <w:color w:val="FF0000"/>
          <w:sz w:val="20"/>
          <w:szCs w:val="20"/>
          <w:lang w:val="es-ES"/>
        </w:rPr>
        <w:t>*</w:t>
      </w:r>
      <w:r w:rsidRPr="00905AA1">
        <w:rPr>
          <w:rFonts w:ascii="Arial" w:hAnsi="Arial" w:cs="Arial"/>
          <w:b/>
          <w:sz w:val="20"/>
          <w:szCs w:val="20"/>
          <w:lang w:val="es-ES"/>
        </w:rPr>
        <w:t xml:space="preserve"> (</w:t>
      </w:r>
      <w:r w:rsidRPr="005874AB">
        <w:rPr>
          <w:rFonts w:ascii="Arial" w:hAnsi="Arial" w:cs="Arial"/>
          <w:b/>
          <w:color w:val="00B050"/>
          <w:sz w:val="20"/>
          <w:szCs w:val="20"/>
          <w:lang w:val="es-ES"/>
        </w:rPr>
        <w:t>Cerrado los Viernes</w:t>
      </w:r>
      <w:r w:rsidRPr="00905AA1">
        <w:rPr>
          <w:rFonts w:ascii="Arial" w:hAnsi="Arial" w:cs="Arial"/>
          <w:b/>
          <w:sz w:val="20"/>
          <w:szCs w:val="20"/>
          <w:lang w:val="es-ES"/>
        </w:rPr>
        <w:t>)</w:t>
      </w:r>
      <w:r w:rsidRPr="00905AA1">
        <w:rPr>
          <w:rFonts w:ascii="Arial" w:hAnsi="Arial" w:cs="Arial"/>
          <w:sz w:val="20"/>
          <w:szCs w:val="20"/>
          <w:lang w:val="es-ES"/>
        </w:rPr>
        <w:t xml:space="preserve">, el monumento más fascinante y hermoso de la India. El Taj Mahal fue completado en 1653 DC por el Emperador Mogol </w:t>
      </w:r>
      <w:proofErr w:type="spellStart"/>
      <w:r w:rsidRPr="00905AA1">
        <w:rPr>
          <w:rFonts w:ascii="Arial" w:hAnsi="Arial" w:cs="Arial"/>
          <w:sz w:val="20"/>
          <w:szCs w:val="20"/>
          <w:lang w:val="es-ES"/>
        </w:rPr>
        <w:t>Shah</w:t>
      </w:r>
      <w:proofErr w:type="spellEnd"/>
      <w:r w:rsidRPr="00905AA1">
        <w:rPr>
          <w:rFonts w:ascii="Arial" w:hAnsi="Arial" w:cs="Arial"/>
          <w:sz w:val="20"/>
          <w:szCs w:val="20"/>
          <w:lang w:val="es-ES"/>
        </w:rPr>
        <w:t xml:space="preserve"> </w:t>
      </w:r>
      <w:proofErr w:type="spellStart"/>
      <w:r w:rsidRPr="00905AA1">
        <w:rPr>
          <w:rFonts w:ascii="Arial" w:hAnsi="Arial" w:cs="Arial"/>
          <w:sz w:val="20"/>
          <w:szCs w:val="20"/>
          <w:lang w:val="es-ES"/>
        </w:rPr>
        <w:t>Jahan</w:t>
      </w:r>
      <w:proofErr w:type="spellEnd"/>
      <w:r w:rsidRPr="00905AA1">
        <w:rPr>
          <w:rFonts w:ascii="Arial" w:hAnsi="Arial" w:cs="Arial"/>
          <w:sz w:val="20"/>
          <w:szCs w:val="20"/>
          <w:lang w:val="es-ES"/>
        </w:rPr>
        <w:t xml:space="preserve"> en la memoria de su reina favorita, </w:t>
      </w:r>
      <w:proofErr w:type="spellStart"/>
      <w:r w:rsidRPr="00905AA1">
        <w:rPr>
          <w:rFonts w:ascii="Arial" w:hAnsi="Arial" w:cs="Arial"/>
          <w:sz w:val="20"/>
          <w:szCs w:val="20"/>
          <w:lang w:val="es-ES"/>
        </w:rPr>
        <w:t>Mumtaz</w:t>
      </w:r>
      <w:proofErr w:type="spellEnd"/>
      <w:r w:rsidRPr="00905AA1">
        <w:rPr>
          <w:rFonts w:ascii="Arial" w:hAnsi="Arial" w:cs="Arial"/>
          <w:sz w:val="20"/>
          <w:szCs w:val="20"/>
          <w:lang w:val="es-ES"/>
        </w:rPr>
        <w:t xml:space="preserve"> Mahal. Este monumento perfectamente simétrico tomó 22 años de trabajos forzados y 20.000 trabajadores, los albañiles y los joyeros para la construcción y se encuentra en medio de jardines. También visitaremos el </w:t>
      </w:r>
      <w:r w:rsidRPr="00905AA1">
        <w:rPr>
          <w:rFonts w:ascii="Arial" w:hAnsi="Arial" w:cs="Arial"/>
          <w:b/>
          <w:sz w:val="20"/>
          <w:szCs w:val="20"/>
          <w:lang w:val="es-ES"/>
        </w:rPr>
        <w:t>Fuerte de Agra</w:t>
      </w:r>
      <w:r w:rsidRPr="00905AA1">
        <w:rPr>
          <w:rFonts w:ascii="Arial" w:hAnsi="Arial" w:cs="Arial"/>
          <w:sz w:val="20"/>
          <w:szCs w:val="20"/>
          <w:lang w:val="es-ES"/>
        </w:rPr>
        <w:t xml:space="preserve">, una imponente fortaleza en las orillas del río Yamuna,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1565 DC.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r w:rsidRPr="00905AA1">
        <w:rPr>
          <w:rFonts w:ascii="Arial" w:hAnsi="Arial" w:cs="Arial"/>
          <w:sz w:val="20"/>
          <w:szCs w:val="20"/>
          <w:lang w:val="es-ES"/>
        </w:rPr>
        <w:tab/>
      </w:r>
      <w:r w:rsidRPr="00905AA1">
        <w:rPr>
          <w:rFonts w:ascii="Arial" w:hAnsi="Arial" w:cs="Arial"/>
          <w:b/>
          <w:bCs/>
          <w:sz w:val="20"/>
          <w:szCs w:val="20"/>
          <w:lang w:val="es-ES"/>
        </w:rPr>
        <w:br/>
      </w:r>
      <w:r w:rsidRPr="00905AA1">
        <w:rPr>
          <w:rFonts w:ascii="Arial" w:hAnsi="Arial" w:cs="Arial"/>
          <w:b/>
          <w:bCs/>
          <w:sz w:val="20"/>
          <w:szCs w:val="20"/>
          <w:lang w:val="es-ES"/>
        </w:rPr>
        <w:br/>
      </w:r>
      <w:r w:rsidRPr="005874AB">
        <w:rPr>
          <w:rFonts w:ascii="Arial" w:hAnsi="Arial" w:cs="Arial"/>
          <w:color w:val="FF0000"/>
          <w:sz w:val="20"/>
          <w:szCs w:val="20"/>
          <w:lang w:val="es-ES"/>
        </w:rPr>
        <w:t>*</w:t>
      </w:r>
      <w:r w:rsidRPr="00A55ADE">
        <w:rPr>
          <w:rFonts w:ascii="Arial" w:hAnsi="Arial" w:cs="Arial"/>
          <w:color w:val="7030A0"/>
          <w:sz w:val="20"/>
          <w:szCs w:val="20"/>
          <w:lang w:val="es-ES"/>
        </w:rPr>
        <w:t>Los visitantes ahora tendrán solo tres horas para terminar su recorrido del Taj Mahal, desde el momento de la entrada hasta la salida. Ahora, El límite de tiempo de tres horas comienza después de pasar la barrera del boleto y la verificación de seguridad comienza después de eso. Si un turista permanece dentro del complejo por más de tres horas, deberá pagar una multa de INR 600 por persona, que es aproximadamente USD 10 por persona. Las reglas y regulaciones están sujetas a cambios en cualquier momento.</w:t>
      </w:r>
    </w:p>
    <w:p w14:paraId="3852D1F6" w14:textId="77777777" w:rsidR="00A55ADE" w:rsidRDefault="00A55ADE" w:rsidP="00A55ADE">
      <w:pPr>
        <w:spacing w:after="0" w:line="240" w:lineRule="auto"/>
        <w:ind w:left="-142"/>
        <w:jc w:val="both"/>
        <w:rPr>
          <w:rFonts w:ascii="Arial" w:hAnsi="Arial" w:cs="Arial"/>
          <w:b/>
          <w:sz w:val="20"/>
          <w:szCs w:val="20"/>
          <w:lang w:val="es-ES"/>
        </w:rPr>
      </w:pPr>
    </w:p>
    <w:p w14:paraId="4D7439CB" w14:textId="3B27ECA1" w:rsidR="00A55ADE" w:rsidRDefault="00905AA1" w:rsidP="00A55ADE">
      <w:pPr>
        <w:spacing w:after="0" w:line="240" w:lineRule="auto"/>
        <w:ind w:left="-142"/>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AGRA</w:t>
      </w:r>
      <w:r w:rsidR="005874AB">
        <w:rPr>
          <w:rFonts w:ascii="Arial" w:hAnsi="Arial" w:cs="Arial"/>
          <w:b/>
          <w:sz w:val="20"/>
          <w:szCs w:val="20"/>
          <w:lang w:val="es-ES"/>
        </w:rPr>
        <w:t xml:space="preserve"> – </w:t>
      </w:r>
      <w:r w:rsidRPr="00905AA1">
        <w:rPr>
          <w:rFonts w:ascii="Arial" w:hAnsi="Arial" w:cs="Arial"/>
          <w:b/>
          <w:sz w:val="20"/>
          <w:szCs w:val="20"/>
          <w:lang w:val="es-ES"/>
        </w:rPr>
        <w:t>JAIPUR</w:t>
      </w:r>
    </w:p>
    <w:p w14:paraId="47CEC855" w14:textId="24481DAD" w:rsidR="00905AA1" w:rsidRPr="00905AA1" w:rsidRDefault="00905AA1" w:rsidP="00A55ADE">
      <w:pPr>
        <w:spacing w:after="0" w:line="240" w:lineRule="auto"/>
        <w:ind w:left="-142"/>
        <w:jc w:val="both"/>
        <w:rPr>
          <w:rFonts w:ascii="Arial" w:hAnsi="Arial" w:cs="Arial"/>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salida por carretera hacia Jaipur </w:t>
      </w:r>
      <w:r w:rsidRPr="00905AA1">
        <w:rPr>
          <w:rFonts w:ascii="Arial" w:hAnsi="Arial" w:cs="Arial"/>
          <w:b/>
          <w:bCs/>
          <w:sz w:val="20"/>
          <w:szCs w:val="20"/>
          <w:lang w:val="es-ES"/>
        </w:rPr>
        <w:t>(Aprox. 240kms, 5-6horas)</w:t>
      </w:r>
      <w:r w:rsidRPr="00905AA1">
        <w:rPr>
          <w:rFonts w:ascii="Arial" w:hAnsi="Arial" w:cs="Arial"/>
          <w:sz w:val="20"/>
          <w:szCs w:val="20"/>
          <w:lang w:val="es-ES"/>
        </w:rPr>
        <w:t xml:space="preserve">, visitando en ruta </w:t>
      </w:r>
      <w:proofErr w:type="spellStart"/>
      <w:r w:rsidRPr="00905AA1">
        <w:rPr>
          <w:rFonts w:ascii="Arial" w:hAnsi="Arial" w:cs="Arial"/>
          <w:b/>
          <w:sz w:val="20"/>
          <w:szCs w:val="20"/>
          <w:lang w:val="es-ES"/>
        </w:rPr>
        <w:t>Fatehpur</w:t>
      </w:r>
      <w:proofErr w:type="spellEnd"/>
      <w:r w:rsidRPr="00905AA1">
        <w:rPr>
          <w:rFonts w:ascii="Arial" w:hAnsi="Arial" w:cs="Arial"/>
          <w:b/>
          <w:sz w:val="20"/>
          <w:szCs w:val="20"/>
          <w:lang w:val="es-ES"/>
        </w:rPr>
        <w:t xml:space="preserve"> </w:t>
      </w:r>
      <w:proofErr w:type="spellStart"/>
      <w:r w:rsidRPr="00905AA1">
        <w:rPr>
          <w:rFonts w:ascii="Arial" w:hAnsi="Arial" w:cs="Arial"/>
          <w:b/>
          <w:sz w:val="20"/>
          <w:szCs w:val="20"/>
          <w:lang w:val="es-ES"/>
        </w:rPr>
        <w:t>Sikri</w:t>
      </w:r>
      <w:proofErr w:type="spellEnd"/>
      <w:r w:rsidRPr="00905AA1">
        <w:rPr>
          <w:rFonts w:ascii="Arial" w:hAnsi="Arial" w:cs="Arial"/>
          <w:b/>
          <w:sz w:val="20"/>
          <w:szCs w:val="20"/>
          <w:lang w:val="es-ES"/>
        </w:rPr>
        <w:t xml:space="preserve">. </w:t>
      </w:r>
      <w:proofErr w:type="spellStart"/>
      <w:r w:rsidRPr="00905AA1">
        <w:rPr>
          <w:rFonts w:ascii="Arial" w:hAnsi="Arial" w:cs="Arial"/>
          <w:sz w:val="20"/>
          <w:szCs w:val="20"/>
          <w:lang w:val="es-ES"/>
        </w:rPr>
        <w:t>Fatehpur</w:t>
      </w:r>
      <w:proofErr w:type="spellEnd"/>
      <w:r w:rsidRPr="00905AA1">
        <w:rPr>
          <w:rFonts w:ascii="Arial" w:hAnsi="Arial" w:cs="Arial"/>
          <w:sz w:val="20"/>
          <w:szCs w:val="20"/>
          <w:lang w:val="es-ES"/>
        </w:rPr>
        <w:t xml:space="preserve"> </w:t>
      </w:r>
      <w:proofErr w:type="spellStart"/>
      <w:r w:rsidRPr="00905AA1">
        <w:rPr>
          <w:rFonts w:ascii="Arial" w:hAnsi="Arial" w:cs="Arial"/>
          <w:sz w:val="20"/>
          <w:szCs w:val="20"/>
          <w:lang w:val="es-ES"/>
        </w:rPr>
        <w:t>Sikri</w:t>
      </w:r>
      <w:proofErr w:type="spellEnd"/>
      <w:r w:rsidRPr="00905AA1">
        <w:rPr>
          <w:rFonts w:ascii="Arial" w:hAnsi="Arial" w:cs="Arial"/>
          <w:sz w:val="20"/>
          <w:szCs w:val="20"/>
          <w:lang w:val="es-ES"/>
        </w:rPr>
        <w:t xml:space="preserve"> fue la primera ciudad planificada de los Mogoles y fue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1564 DC. Sirvió como su capital para 16 años. Más tarde, debido a la escasez de agua,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tuvo que abandonar esta ciudad. Continuaremos por carretera hacia Jaipur visitando en ruta </w:t>
      </w:r>
      <w:proofErr w:type="spellStart"/>
      <w:r w:rsidRPr="00905AA1">
        <w:rPr>
          <w:rFonts w:ascii="Arial" w:hAnsi="Arial" w:cs="Arial"/>
          <w:b/>
          <w:sz w:val="20"/>
          <w:szCs w:val="20"/>
          <w:lang w:val="es-ES"/>
        </w:rPr>
        <w:t>Abhaneri</w:t>
      </w:r>
      <w:proofErr w:type="spellEnd"/>
      <w:r w:rsidRPr="00905AA1">
        <w:rPr>
          <w:rFonts w:ascii="Arial" w:hAnsi="Arial" w:cs="Arial"/>
          <w:b/>
          <w:sz w:val="20"/>
          <w:szCs w:val="20"/>
          <w:lang w:val="es-ES"/>
        </w:rPr>
        <w:t xml:space="preserve"> </w:t>
      </w:r>
      <w:r w:rsidRPr="00905AA1">
        <w:rPr>
          <w:rFonts w:ascii="Arial" w:hAnsi="Arial" w:cs="Arial"/>
          <w:sz w:val="20"/>
          <w:szCs w:val="20"/>
          <w:lang w:val="es-ES"/>
        </w:rPr>
        <w:t xml:space="preserve">de sus alrededores rurales y de sus monumentos medievales de los rajputs como </w:t>
      </w:r>
      <w:r w:rsidRPr="00905AA1">
        <w:rPr>
          <w:rFonts w:ascii="Arial" w:hAnsi="Arial" w:cs="Arial"/>
          <w:b/>
          <w:sz w:val="20"/>
          <w:szCs w:val="20"/>
          <w:lang w:val="es-ES"/>
        </w:rPr>
        <w:t xml:space="preserve">el Chand </w:t>
      </w:r>
      <w:proofErr w:type="spellStart"/>
      <w:r w:rsidRPr="00905AA1">
        <w:rPr>
          <w:rFonts w:ascii="Arial" w:hAnsi="Arial" w:cs="Arial"/>
          <w:b/>
          <w:sz w:val="20"/>
          <w:szCs w:val="20"/>
          <w:lang w:val="es-ES"/>
        </w:rPr>
        <w:t>Baori</w:t>
      </w:r>
      <w:proofErr w:type="spellEnd"/>
      <w:r w:rsidRPr="00905AA1">
        <w:rPr>
          <w:rFonts w:ascii="Arial" w:hAnsi="Arial" w:cs="Arial"/>
          <w:b/>
          <w:sz w:val="20"/>
          <w:szCs w:val="20"/>
          <w:lang w:val="es-ES"/>
        </w:rPr>
        <w:t>.</w:t>
      </w:r>
      <w:r w:rsidRPr="00905AA1">
        <w:rPr>
          <w:rFonts w:ascii="Arial" w:hAnsi="Arial" w:cs="Arial"/>
          <w:sz w:val="20"/>
          <w:szCs w:val="20"/>
          <w:lang w:val="es-ES"/>
        </w:rPr>
        <w:t xml:space="preserve">  Continuaremos por carretera Jaipur, la capital de </w:t>
      </w:r>
      <w:proofErr w:type="spellStart"/>
      <w:r w:rsidRPr="00905AA1">
        <w:rPr>
          <w:rFonts w:ascii="Arial" w:hAnsi="Arial" w:cs="Arial"/>
          <w:sz w:val="20"/>
          <w:szCs w:val="20"/>
          <w:lang w:val="es-ES"/>
        </w:rPr>
        <w:t>Rajasthan</w:t>
      </w:r>
      <w:proofErr w:type="spellEnd"/>
      <w:r w:rsidRPr="00905AA1">
        <w:rPr>
          <w:rFonts w:ascii="Arial" w:hAnsi="Arial" w:cs="Arial"/>
          <w:sz w:val="20"/>
          <w:szCs w:val="20"/>
          <w:lang w:val="es-ES"/>
        </w:rPr>
        <w:t xml:space="preserve">, también conocida como "La Ciudad Rosa" como la ciudad vieja se había convertido de color rosa de terracota en 1876 para dar la bienvenida al Príncipe Alberto. Traslado al Hotel. </w:t>
      </w:r>
      <w:r w:rsidRPr="00A55ADE">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A55ADE">
        <w:rPr>
          <w:rFonts w:ascii="Arial" w:hAnsi="Arial" w:cs="Arial"/>
          <w:b/>
          <w:bCs/>
          <w:sz w:val="20"/>
          <w:szCs w:val="20"/>
          <w:lang w:val="es-ES"/>
        </w:rPr>
        <w:t>ote</w:t>
      </w:r>
      <w:r w:rsidR="00D37AB4">
        <w:rPr>
          <w:rFonts w:ascii="Arial" w:hAnsi="Arial" w:cs="Arial"/>
          <w:b/>
          <w:bCs/>
          <w:sz w:val="20"/>
          <w:szCs w:val="20"/>
          <w:lang w:val="es-ES"/>
        </w:rPr>
        <w:t>l.</w:t>
      </w:r>
    </w:p>
    <w:p w14:paraId="62E850A0" w14:textId="77777777" w:rsidR="00905AA1" w:rsidRDefault="00905AA1" w:rsidP="001C7F16">
      <w:pPr>
        <w:tabs>
          <w:tab w:val="left" w:pos="1418"/>
        </w:tabs>
        <w:spacing w:after="0" w:line="240" w:lineRule="auto"/>
        <w:ind w:left="-142" w:right="-142"/>
        <w:jc w:val="both"/>
        <w:rPr>
          <w:rFonts w:ascii="Arial" w:hAnsi="Arial" w:cs="Arial"/>
          <w:b/>
          <w:sz w:val="20"/>
          <w:szCs w:val="20"/>
          <w:lang w:val="es-ES"/>
        </w:rPr>
      </w:pPr>
    </w:p>
    <w:p w14:paraId="0569EB9C" w14:textId="77777777" w:rsidR="001C7F16"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DÍA 5</w:t>
      </w:r>
      <w:r w:rsidR="001C7F16">
        <w:rPr>
          <w:rFonts w:ascii="Arial" w:hAnsi="Arial" w:cs="Arial"/>
          <w:b/>
          <w:sz w:val="20"/>
          <w:szCs w:val="20"/>
          <w:lang w:val="es-ES"/>
        </w:rPr>
        <w:t>.</w:t>
      </w:r>
      <w:r w:rsidRPr="00905AA1">
        <w:rPr>
          <w:rFonts w:ascii="Arial" w:hAnsi="Arial" w:cs="Arial"/>
          <w:b/>
          <w:sz w:val="20"/>
          <w:szCs w:val="20"/>
          <w:lang w:val="es-ES"/>
        </w:rPr>
        <w:t xml:space="preserve"> JAIPUR</w:t>
      </w:r>
    </w:p>
    <w:p w14:paraId="4B807F36" w14:textId="60913F63" w:rsidR="001C7F16"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lastRenderedPageBreak/>
        <w:t>Desayuno.</w:t>
      </w:r>
      <w:r w:rsidRPr="00905AA1">
        <w:rPr>
          <w:rFonts w:ascii="Arial" w:hAnsi="Arial" w:cs="Arial"/>
          <w:sz w:val="20"/>
          <w:szCs w:val="20"/>
          <w:lang w:val="es-ES"/>
        </w:rPr>
        <w:t xml:space="preserve"> Por la mañana</w:t>
      </w:r>
      <w:r w:rsidRPr="00905AA1">
        <w:rPr>
          <w:rFonts w:ascii="Arial" w:hAnsi="Arial" w:cs="Arial"/>
          <w:b/>
          <w:sz w:val="20"/>
          <w:szCs w:val="20"/>
          <w:lang w:val="es-ES"/>
        </w:rPr>
        <w:t xml:space="preserve"> </w:t>
      </w:r>
      <w:r w:rsidRPr="00905AA1">
        <w:rPr>
          <w:rFonts w:ascii="Arial" w:hAnsi="Arial" w:cs="Arial"/>
          <w:sz w:val="20"/>
          <w:szCs w:val="20"/>
          <w:lang w:val="es-ES"/>
        </w:rPr>
        <w:t>visita al</w:t>
      </w:r>
      <w:r w:rsidRPr="00905AA1">
        <w:rPr>
          <w:rFonts w:ascii="Arial" w:hAnsi="Arial" w:cs="Arial"/>
          <w:b/>
          <w:sz w:val="20"/>
          <w:szCs w:val="20"/>
          <w:lang w:val="es-ES"/>
        </w:rPr>
        <w:t xml:space="preserve"> Fuerte Amber</w:t>
      </w:r>
      <w:r w:rsidRPr="00905AA1">
        <w:rPr>
          <w:rFonts w:ascii="Arial" w:hAnsi="Arial" w:cs="Arial"/>
          <w:sz w:val="20"/>
          <w:szCs w:val="20"/>
          <w:lang w:val="es-ES"/>
        </w:rPr>
        <w:t xml:space="preserve"> y disfruta de un </w:t>
      </w:r>
      <w:r w:rsidRPr="00905AA1">
        <w:rPr>
          <w:rFonts w:ascii="Arial" w:hAnsi="Arial" w:cs="Arial"/>
          <w:b/>
          <w:sz w:val="20"/>
          <w:szCs w:val="20"/>
          <w:lang w:val="es-ES"/>
        </w:rPr>
        <w:t>paseo en elefante</w:t>
      </w:r>
      <w:r w:rsidRPr="00905AA1">
        <w:rPr>
          <w:rFonts w:ascii="Arial" w:hAnsi="Arial" w:cs="Arial"/>
          <w:sz w:val="20"/>
          <w:szCs w:val="20"/>
          <w:lang w:val="es-ES"/>
        </w:rPr>
        <w:t xml:space="preserve"> </w:t>
      </w:r>
      <w:r w:rsidRPr="00905AA1">
        <w:rPr>
          <w:rFonts w:ascii="Arial" w:hAnsi="Arial" w:cs="Arial"/>
          <w:b/>
          <w:sz w:val="20"/>
          <w:szCs w:val="20"/>
          <w:lang w:val="es-ES"/>
        </w:rPr>
        <w:t xml:space="preserve">(o alternativamente subida en </w:t>
      </w:r>
      <w:proofErr w:type="gramStart"/>
      <w:r w:rsidRPr="00905AA1">
        <w:rPr>
          <w:rFonts w:ascii="Arial" w:hAnsi="Arial" w:cs="Arial"/>
          <w:b/>
          <w:sz w:val="20"/>
          <w:szCs w:val="20"/>
          <w:lang w:val="es-ES"/>
        </w:rPr>
        <w:t>Jeep</w:t>
      </w:r>
      <w:proofErr w:type="gramEnd"/>
      <w:r w:rsidRPr="00905AA1">
        <w:rPr>
          <w:rFonts w:ascii="Arial" w:hAnsi="Arial" w:cs="Arial"/>
          <w:b/>
          <w:sz w:val="20"/>
          <w:szCs w:val="20"/>
          <w:lang w:val="es-ES"/>
        </w:rPr>
        <w:t xml:space="preserve"> sin ningún cambio en el precio cotizado)</w:t>
      </w:r>
      <w:r w:rsidRPr="00905AA1">
        <w:rPr>
          <w:rFonts w:ascii="Arial" w:hAnsi="Arial" w:cs="Arial"/>
          <w:sz w:val="20"/>
          <w:szCs w:val="20"/>
          <w:lang w:val="es-ES"/>
        </w:rPr>
        <w:t xml:space="preserve">. El Fuerte Amber, situado en la colina pintoresca y resistente, es una fascinante mezcla de arquitectura hindú y Mogol. Después paseo por el bellamente restaurado </w:t>
      </w:r>
      <w:r w:rsidRPr="00905AA1">
        <w:rPr>
          <w:rFonts w:ascii="Arial" w:hAnsi="Arial" w:cs="Arial"/>
          <w:b/>
          <w:bCs/>
          <w:sz w:val="20"/>
          <w:szCs w:val="20"/>
          <w:lang w:val="es-ES"/>
        </w:rPr>
        <w:t xml:space="preserve">Jal Mahal, </w:t>
      </w:r>
      <w:r w:rsidRPr="00905AA1">
        <w:rPr>
          <w:rFonts w:ascii="Arial" w:hAnsi="Arial" w:cs="Arial"/>
          <w:sz w:val="20"/>
          <w:szCs w:val="20"/>
          <w:lang w:val="es-ES"/>
        </w:rPr>
        <w:t>un antiguo pabellón real del placer</w:t>
      </w:r>
      <w:r w:rsidRPr="00905AA1">
        <w:rPr>
          <w:rFonts w:ascii="Arial" w:hAnsi="Arial" w:cs="Arial"/>
          <w:b/>
          <w:sz w:val="20"/>
          <w:szCs w:val="20"/>
          <w:lang w:val="es-ES"/>
        </w:rPr>
        <w:t xml:space="preserve">. </w:t>
      </w:r>
      <w:r w:rsidRPr="00905AA1">
        <w:rPr>
          <w:rFonts w:ascii="Arial" w:hAnsi="Arial" w:cs="Arial"/>
          <w:sz w:val="20"/>
          <w:szCs w:val="20"/>
          <w:lang w:val="es-ES"/>
        </w:rPr>
        <w:t xml:space="preserve">Por la tarde visita del </w:t>
      </w:r>
      <w:r w:rsidRPr="00905AA1">
        <w:rPr>
          <w:rFonts w:ascii="Arial" w:hAnsi="Arial" w:cs="Arial"/>
          <w:b/>
          <w:bCs/>
          <w:sz w:val="20"/>
          <w:szCs w:val="20"/>
          <w:lang w:val="es-ES"/>
        </w:rPr>
        <w:t xml:space="preserve">Palacio de la Ciudad </w:t>
      </w:r>
      <w:r w:rsidRPr="00905AA1">
        <w:rPr>
          <w:rFonts w:ascii="Arial" w:hAnsi="Arial" w:cs="Arial"/>
          <w:sz w:val="20"/>
          <w:szCs w:val="20"/>
          <w:lang w:val="es-ES"/>
        </w:rPr>
        <w:t xml:space="preserve">y </w:t>
      </w:r>
      <w:r w:rsidRPr="00905AA1">
        <w:rPr>
          <w:rFonts w:ascii="Arial" w:hAnsi="Arial" w:cs="Arial"/>
          <w:b/>
          <w:bCs/>
          <w:sz w:val="20"/>
          <w:szCs w:val="20"/>
          <w:lang w:val="es-ES"/>
        </w:rPr>
        <w:t>el museo</w:t>
      </w:r>
      <w:r w:rsidRPr="00905AA1">
        <w:rPr>
          <w:rFonts w:ascii="Arial" w:hAnsi="Arial" w:cs="Arial"/>
          <w:sz w:val="20"/>
          <w:szCs w:val="20"/>
          <w:lang w:val="es-ES"/>
        </w:rPr>
        <w:t xml:space="preserve">. Visita al </w:t>
      </w:r>
      <w:proofErr w:type="spellStart"/>
      <w:r w:rsidRPr="00905AA1">
        <w:rPr>
          <w:rFonts w:ascii="Arial" w:hAnsi="Arial" w:cs="Arial"/>
          <w:b/>
          <w:bCs/>
          <w:sz w:val="20"/>
          <w:szCs w:val="20"/>
          <w:lang w:val="es-ES"/>
        </w:rPr>
        <w:t>Hawa</w:t>
      </w:r>
      <w:proofErr w:type="spellEnd"/>
      <w:r w:rsidRPr="00905AA1">
        <w:rPr>
          <w:rFonts w:ascii="Arial" w:hAnsi="Arial" w:cs="Arial"/>
          <w:b/>
          <w:bCs/>
          <w:sz w:val="20"/>
          <w:szCs w:val="20"/>
          <w:lang w:val="es-ES"/>
        </w:rPr>
        <w:t xml:space="preserve"> Mahal </w:t>
      </w:r>
      <w:r w:rsidRPr="00905AA1">
        <w:rPr>
          <w:rFonts w:ascii="Arial" w:hAnsi="Arial" w:cs="Arial"/>
          <w:bCs/>
          <w:sz w:val="20"/>
          <w:szCs w:val="20"/>
          <w:lang w:val="es-ES"/>
        </w:rPr>
        <w:t>o</w:t>
      </w:r>
      <w:r w:rsidRPr="00905AA1">
        <w:rPr>
          <w:rFonts w:ascii="Arial" w:hAnsi="Arial" w:cs="Arial"/>
          <w:b/>
          <w:bCs/>
          <w:sz w:val="20"/>
          <w:szCs w:val="20"/>
          <w:lang w:val="es-ES"/>
        </w:rPr>
        <w:t xml:space="preserve"> </w:t>
      </w:r>
      <w:r w:rsidRPr="00905AA1">
        <w:rPr>
          <w:rFonts w:ascii="Arial" w:hAnsi="Arial" w:cs="Arial"/>
          <w:bCs/>
          <w:sz w:val="20"/>
          <w:szCs w:val="20"/>
          <w:lang w:val="es-ES"/>
        </w:rPr>
        <w:t>el</w:t>
      </w:r>
      <w:r w:rsidRPr="00905AA1">
        <w:rPr>
          <w:rFonts w:ascii="Arial" w:hAnsi="Arial" w:cs="Arial"/>
          <w:b/>
          <w:bCs/>
          <w:sz w:val="20"/>
          <w:szCs w:val="20"/>
          <w:lang w:val="es-ES"/>
        </w:rPr>
        <w:t xml:space="preserve"> Palacio de los Vientos </w:t>
      </w:r>
      <w:r w:rsidRPr="00905AA1">
        <w:rPr>
          <w:rFonts w:ascii="Arial" w:hAnsi="Arial" w:cs="Arial"/>
          <w:sz w:val="20"/>
          <w:szCs w:val="20"/>
          <w:lang w:val="es-ES"/>
        </w:rPr>
        <w:t xml:space="preserve">– la fachada de cinco pisos, de 593 celosías de ventanas de cedazo de piedra, un emblema de la ciudad de Jaipur. También visita al </w:t>
      </w:r>
      <w:proofErr w:type="spellStart"/>
      <w:r w:rsidRPr="00905AA1">
        <w:rPr>
          <w:rFonts w:ascii="Arial" w:hAnsi="Arial" w:cs="Arial"/>
          <w:b/>
          <w:bCs/>
          <w:sz w:val="20"/>
          <w:szCs w:val="20"/>
          <w:lang w:val="es-ES"/>
        </w:rPr>
        <w:t>Jantar</w:t>
      </w:r>
      <w:proofErr w:type="spellEnd"/>
      <w:r w:rsidRPr="00905AA1">
        <w:rPr>
          <w:rFonts w:ascii="Arial" w:hAnsi="Arial" w:cs="Arial"/>
          <w:b/>
          <w:bCs/>
          <w:sz w:val="20"/>
          <w:szCs w:val="20"/>
          <w:lang w:val="es-ES"/>
        </w:rPr>
        <w:t xml:space="preserve"> Mantar </w:t>
      </w:r>
      <w:r w:rsidRPr="00905AA1">
        <w:rPr>
          <w:rFonts w:ascii="Arial" w:hAnsi="Arial" w:cs="Arial"/>
          <w:bCs/>
          <w:sz w:val="20"/>
          <w:szCs w:val="20"/>
          <w:lang w:val="es-ES"/>
        </w:rPr>
        <w:t xml:space="preserve">o </w:t>
      </w:r>
      <w:r w:rsidRPr="00905AA1">
        <w:rPr>
          <w:rFonts w:ascii="Arial" w:hAnsi="Arial" w:cs="Arial"/>
          <w:b/>
          <w:bCs/>
          <w:sz w:val="20"/>
          <w:szCs w:val="20"/>
          <w:lang w:val="es-ES"/>
        </w:rPr>
        <w:t xml:space="preserve">el Observatorio Astronómico. </w:t>
      </w:r>
      <w:r w:rsidRPr="00905AA1">
        <w:rPr>
          <w:rFonts w:ascii="Arial" w:hAnsi="Arial" w:cs="Arial"/>
          <w:sz w:val="20"/>
          <w:szCs w:val="20"/>
          <w:lang w:val="es-ES"/>
        </w:rPr>
        <w:t xml:space="preserve">Este es el mayor y mejor conservado de los cinco observatorios construidos por Jai Singh II en diferentes partes del país. Explora los </w:t>
      </w:r>
      <w:r w:rsidRPr="00905AA1">
        <w:rPr>
          <w:rFonts w:ascii="Arial" w:hAnsi="Arial" w:cs="Arial"/>
          <w:b/>
          <w:bCs/>
          <w:sz w:val="20"/>
          <w:szCs w:val="20"/>
          <w:lang w:val="es-ES"/>
        </w:rPr>
        <w:t xml:space="preserve">exóticos ‘bazares’ de Jaipur </w:t>
      </w:r>
      <w:r w:rsidRPr="00905AA1">
        <w:rPr>
          <w:rFonts w:ascii="Arial" w:hAnsi="Arial" w:cs="Arial"/>
          <w:sz w:val="20"/>
          <w:szCs w:val="20"/>
          <w:lang w:val="es-ES"/>
        </w:rPr>
        <w:t xml:space="preserve">para descubrir la riqueza artística de la región. Luego vamos a conocer el </w:t>
      </w:r>
      <w:r w:rsidRPr="00905AA1">
        <w:rPr>
          <w:rFonts w:ascii="Arial" w:hAnsi="Arial" w:cs="Arial"/>
          <w:b/>
          <w:bCs/>
          <w:sz w:val="20"/>
          <w:szCs w:val="20"/>
          <w:lang w:val="es-ES"/>
        </w:rPr>
        <w:t xml:space="preserve">Templo de Birla </w:t>
      </w:r>
      <w:r w:rsidRPr="00905AA1">
        <w:rPr>
          <w:rFonts w:ascii="Arial" w:hAnsi="Arial" w:cs="Arial"/>
          <w:sz w:val="20"/>
          <w:szCs w:val="20"/>
          <w:lang w:val="es-ES"/>
        </w:rPr>
        <w:t xml:space="preserve">para ver el </w:t>
      </w:r>
      <w:r w:rsidRPr="00905AA1">
        <w:rPr>
          <w:rFonts w:ascii="Arial" w:hAnsi="Arial" w:cs="Arial"/>
          <w:b/>
          <w:sz w:val="20"/>
          <w:szCs w:val="20"/>
          <w:lang w:val="es-ES"/>
        </w:rPr>
        <w:t>ritual nocturno</w:t>
      </w:r>
      <w:r w:rsidRPr="00905AA1">
        <w:rPr>
          <w:rFonts w:ascii="Arial" w:hAnsi="Arial" w:cs="Arial"/>
          <w:sz w:val="20"/>
          <w:szCs w:val="20"/>
          <w:lang w:val="es-ES"/>
        </w:rPr>
        <w:t xml:space="preserve"> de culto religioso </w:t>
      </w:r>
      <w:r w:rsidRPr="00905AA1">
        <w:rPr>
          <w:rFonts w:ascii="Arial" w:hAnsi="Arial" w:cs="Arial"/>
          <w:b/>
          <w:sz w:val="20"/>
          <w:szCs w:val="20"/>
          <w:lang w:val="es-ES"/>
        </w:rPr>
        <w:t xml:space="preserve">ceremonia </w:t>
      </w:r>
      <w:proofErr w:type="spellStart"/>
      <w:r w:rsidRPr="00905AA1">
        <w:rPr>
          <w:rFonts w:ascii="Arial" w:hAnsi="Arial" w:cs="Arial"/>
          <w:b/>
          <w:sz w:val="20"/>
          <w:szCs w:val="20"/>
          <w:lang w:val="es-ES"/>
        </w:rPr>
        <w:t>Aarti</w:t>
      </w:r>
      <w:proofErr w:type="spellEnd"/>
      <w:r w:rsidRPr="00905AA1">
        <w:rPr>
          <w:rFonts w:ascii="Arial" w:hAnsi="Arial" w:cs="Arial"/>
          <w:b/>
          <w:sz w:val="20"/>
          <w:szCs w:val="20"/>
          <w:lang w:val="es-ES"/>
        </w:rPr>
        <w:t xml:space="preserve">. </w:t>
      </w:r>
      <w:r w:rsidRPr="001C7F16">
        <w:rPr>
          <w:rFonts w:ascii="Arial" w:hAnsi="Arial" w:cs="Arial"/>
          <w:b/>
          <w:bCs/>
          <w:sz w:val="20"/>
          <w:szCs w:val="20"/>
          <w:lang w:val="es-ES"/>
        </w:rPr>
        <w:t xml:space="preserve">Alojamiento en el </w:t>
      </w:r>
      <w:r w:rsidR="00D37AB4">
        <w:rPr>
          <w:rFonts w:ascii="Arial" w:hAnsi="Arial" w:cs="Arial"/>
          <w:b/>
          <w:bCs/>
          <w:sz w:val="20"/>
          <w:szCs w:val="20"/>
          <w:lang w:val="es-ES"/>
        </w:rPr>
        <w:t>hotel.</w:t>
      </w:r>
      <w:r w:rsidRPr="001C7F16">
        <w:rPr>
          <w:rFonts w:ascii="Arial" w:hAnsi="Arial" w:cs="Arial"/>
          <w:b/>
          <w:bCs/>
          <w:sz w:val="20"/>
          <w:szCs w:val="20"/>
          <w:lang w:val="es-ES"/>
        </w:rPr>
        <w:tab/>
      </w:r>
      <w:r w:rsidRPr="001C7F16">
        <w:rPr>
          <w:rFonts w:ascii="Arial" w:hAnsi="Arial" w:cs="Arial"/>
          <w:b/>
          <w:bCs/>
          <w:sz w:val="20"/>
          <w:szCs w:val="20"/>
          <w:lang w:val="es-ES"/>
        </w:rPr>
        <w:br/>
      </w:r>
      <w:r w:rsidRPr="00905AA1">
        <w:rPr>
          <w:rFonts w:ascii="Arial" w:hAnsi="Arial" w:cs="Arial"/>
          <w:b/>
          <w:sz w:val="20"/>
          <w:szCs w:val="20"/>
          <w:lang w:val="es-ES"/>
        </w:rPr>
        <w:br/>
        <w:t>DIA 6</w:t>
      </w:r>
      <w:r w:rsidR="001C7F16">
        <w:rPr>
          <w:rFonts w:ascii="Arial" w:hAnsi="Arial" w:cs="Arial"/>
          <w:b/>
          <w:sz w:val="20"/>
          <w:szCs w:val="20"/>
          <w:lang w:val="es-ES"/>
        </w:rPr>
        <w:t>.</w:t>
      </w:r>
      <w:r w:rsidRPr="00905AA1">
        <w:rPr>
          <w:rFonts w:ascii="Arial" w:hAnsi="Arial" w:cs="Arial"/>
          <w:b/>
          <w:sz w:val="20"/>
          <w:szCs w:val="20"/>
          <w:lang w:val="es-ES"/>
        </w:rPr>
        <w:t xml:space="preserve"> JAIPUR</w:t>
      </w:r>
      <w:r w:rsidR="005874AB">
        <w:rPr>
          <w:rFonts w:ascii="Arial" w:hAnsi="Arial" w:cs="Arial"/>
          <w:b/>
          <w:sz w:val="20"/>
          <w:szCs w:val="20"/>
          <w:lang w:val="es-ES"/>
        </w:rPr>
        <w:t xml:space="preserve"> – </w:t>
      </w:r>
      <w:r w:rsidR="001C7F16">
        <w:rPr>
          <w:rFonts w:ascii="Arial" w:hAnsi="Arial" w:cs="Arial"/>
          <w:b/>
          <w:sz w:val="20"/>
          <w:szCs w:val="20"/>
          <w:lang w:val="es-ES"/>
        </w:rPr>
        <w:t>DELHI</w:t>
      </w:r>
    </w:p>
    <w:p w14:paraId="1B9D15A8" w14:textId="77777777" w:rsidR="00905AA1" w:rsidRDefault="00905AA1" w:rsidP="001C7F16">
      <w:pPr>
        <w:tabs>
          <w:tab w:val="left" w:pos="1418"/>
        </w:tabs>
        <w:spacing w:after="0" w:line="240" w:lineRule="auto"/>
        <w:ind w:left="-142" w:right="-142"/>
        <w:jc w:val="both"/>
        <w:rPr>
          <w:rFonts w:ascii="Arial" w:hAnsi="Arial" w:cs="Arial"/>
          <w:b/>
          <w:bCs/>
          <w:sz w:val="20"/>
          <w:szCs w:val="20"/>
        </w:rPr>
      </w:pPr>
      <w:r w:rsidRPr="00905AA1">
        <w:rPr>
          <w:rFonts w:ascii="Arial" w:hAnsi="Arial" w:cs="Arial"/>
          <w:b/>
          <w:sz w:val="20"/>
          <w:szCs w:val="20"/>
          <w:lang w:val="es-ES"/>
        </w:rPr>
        <w:t xml:space="preserve">Desayuno. </w:t>
      </w:r>
      <w:r w:rsidRPr="00905AA1">
        <w:rPr>
          <w:rFonts w:ascii="Arial" w:hAnsi="Arial" w:cs="Arial"/>
          <w:sz w:val="20"/>
          <w:szCs w:val="20"/>
          <w:lang w:val="es-ES"/>
        </w:rPr>
        <w:t xml:space="preserve">Por la mañana salida por carretera hacia Delhi </w:t>
      </w:r>
      <w:r w:rsidRPr="00905AA1">
        <w:rPr>
          <w:rFonts w:ascii="Arial" w:hAnsi="Arial" w:cs="Arial"/>
          <w:b/>
          <w:sz w:val="20"/>
          <w:szCs w:val="20"/>
          <w:lang w:val="es-ES"/>
        </w:rPr>
        <w:t>(Aprox. 265Kms, 5-6horas)</w:t>
      </w:r>
      <w:r w:rsidRPr="00905AA1">
        <w:rPr>
          <w:rFonts w:ascii="Arial" w:hAnsi="Arial" w:cs="Arial"/>
          <w:sz w:val="20"/>
          <w:szCs w:val="20"/>
          <w:lang w:val="es-ES"/>
        </w:rPr>
        <w:t xml:space="preserve">. A su llegada, traslado al aeropuerto para su vuelo de regreso </w:t>
      </w:r>
      <w:r w:rsidRPr="00905AA1">
        <w:rPr>
          <w:rFonts w:ascii="Arial" w:hAnsi="Arial" w:cs="Arial"/>
          <w:b/>
          <w:sz w:val="20"/>
          <w:szCs w:val="20"/>
          <w:lang w:val="es-ES"/>
        </w:rPr>
        <w:t>(Debe presentarse en el aeropuerto 3 horas antes de la hora de salida del vuelo para vuelos internacionales y 2 horas antes para vuelos internos)</w:t>
      </w:r>
      <w:r>
        <w:rPr>
          <w:rFonts w:ascii="Arial" w:hAnsi="Arial" w:cs="Arial"/>
          <w:b/>
          <w:color w:val="000000"/>
          <w:sz w:val="20"/>
          <w:szCs w:val="20"/>
          <w:lang w:val="es-ES"/>
        </w:rPr>
        <w:tab/>
      </w:r>
    </w:p>
    <w:p w14:paraId="74549C1B" w14:textId="77777777" w:rsidR="00905AA1" w:rsidRDefault="00905AA1" w:rsidP="001C7F16">
      <w:pPr>
        <w:tabs>
          <w:tab w:val="left" w:pos="1418"/>
        </w:tabs>
        <w:spacing w:after="0" w:line="240" w:lineRule="auto"/>
        <w:ind w:left="-142" w:right="-142"/>
        <w:jc w:val="both"/>
        <w:rPr>
          <w:rFonts w:ascii="Arial" w:hAnsi="Arial" w:cs="Arial"/>
          <w:b/>
          <w:bCs/>
          <w:sz w:val="20"/>
          <w:szCs w:val="20"/>
        </w:rPr>
      </w:pPr>
    </w:p>
    <w:p w14:paraId="6CF59BFC" w14:textId="77777777" w:rsidR="00C12049" w:rsidRPr="00C51E2C" w:rsidRDefault="00C12049" w:rsidP="001C7F16">
      <w:pPr>
        <w:tabs>
          <w:tab w:val="left" w:pos="1418"/>
        </w:tabs>
        <w:spacing w:after="0" w:line="240" w:lineRule="auto"/>
        <w:jc w:val="center"/>
        <w:rPr>
          <w:rFonts w:ascii="Arial" w:hAnsi="Arial" w:cs="Arial"/>
          <w:b/>
          <w:bCs/>
          <w:color w:val="FF0000"/>
          <w:sz w:val="20"/>
          <w:szCs w:val="20"/>
        </w:rPr>
      </w:pPr>
      <w:r w:rsidRPr="00C51E2C">
        <w:rPr>
          <w:rFonts w:ascii="Arial" w:hAnsi="Arial" w:cs="Arial"/>
          <w:b/>
          <w:bCs/>
          <w:color w:val="FF0000"/>
          <w:sz w:val="18"/>
          <w:szCs w:val="18"/>
        </w:rPr>
        <w:t>PASAJEROS DE NACIONALIDAD MEXICANA REQUIEREN VISA PARA VISITAR INDIA. OTRAS NACIONALIDADES FAVOR DE CONSULTAR CON EL CONSULADO CORRESPONDIENTE</w:t>
      </w:r>
    </w:p>
    <w:p w14:paraId="256E0D35" w14:textId="66F2C40F" w:rsidR="00C12049" w:rsidRDefault="00C12049" w:rsidP="001C7F16">
      <w:pPr>
        <w:tabs>
          <w:tab w:val="left" w:pos="1418"/>
        </w:tabs>
        <w:spacing w:after="0" w:line="240" w:lineRule="auto"/>
        <w:ind w:left="-142" w:right="-142"/>
        <w:jc w:val="both"/>
        <w:rPr>
          <w:rFonts w:ascii="Arial" w:hAnsi="Arial" w:cs="Arial"/>
          <w:b/>
          <w:bCs/>
          <w:sz w:val="20"/>
          <w:szCs w:val="20"/>
        </w:rPr>
      </w:pPr>
    </w:p>
    <w:p w14:paraId="09FD6B12" w14:textId="77777777" w:rsidR="00C12049" w:rsidRPr="00323C18" w:rsidRDefault="00C12049" w:rsidP="001C7F16">
      <w:pPr>
        <w:tabs>
          <w:tab w:val="left" w:pos="1418"/>
        </w:tabs>
        <w:spacing w:after="0" w:line="240" w:lineRule="auto"/>
        <w:jc w:val="both"/>
        <w:rPr>
          <w:rFonts w:ascii="Arial" w:hAnsi="Arial" w:cs="Arial"/>
          <w:b/>
          <w:bCs/>
          <w:sz w:val="18"/>
          <w:szCs w:val="18"/>
          <w:lang w:eastAsia="es-ES"/>
        </w:rPr>
      </w:pPr>
      <w:r w:rsidRPr="00323C18">
        <w:rPr>
          <w:rFonts w:ascii="Arial" w:hAnsi="Arial" w:cs="Arial"/>
          <w:b/>
          <w:bCs/>
          <w:sz w:val="18"/>
          <w:szCs w:val="18"/>
          <w:lang w:eastAsia="es-ES"/>
        </w:rPr>
        <w:t xml:space="preserve">NOTAS: </w:t>
      </w:r>
    </w:p>
    <w:p w14:paraId="5A014996" w14:textId="77777777" w:rsidR="00C12049" w:rsidRPr="001C7F16" w:rsidRDefault="00C12049" w:rsidP="001C7F16">
      <w:pPr>
        <w:numPr>
          <w:ilvl w:val="0"/>
          <w:numId w:val="10"/>
        </w:numPr>
        <w:tabs>
          <w:tab w:val="left" w:pos="1418"/>
        </w:tabs>
        <w:spacing w:after="0" w:line="240" w:lineRule="auto"/>
        <w:contextualSpacing/>
        <w:jc w:val="both"/>
        <w:rPr>
          <w:rFonts w:ascii="Arial" w:hAnsi="Arial" w:cs="Arial"/>
          <w:sz w:val="16"/>
          <w:szCs w:val="16"/>
          <w:lang w:eastAsia="es-ES"/>
        </w:rPr>
      </w:pPr>
      <w:r w:rsidRPr="001C7F16">
        <w:rPr>
          <w:rFonts w:ascii="Arial" w:hAnsi="Arial" w:cs="Arial"/>
          <w:sz w:val="16"/>
          <w:szCs w:val="16"/>
          <w:lang w:eastAsia="es-ES"/>
        </w:rPr>
        <w:t>EL TAJ MAHAL EN AGRA ESTÁ CERRADO TODOS LOS VIERNES.</w:t>
      </w:r>
    </w:p>
    <w:p w14:paraId="7E70D43C" w14:textId="77777777" w:rsidR="00C12049" w:rsidRPr="001C7F16" w:rsidRDefault="00C12049" w:rsidP="001C7F16">
      <w:pPr>
        <w:numPr>
          <w:ilvl w:val="0"/>
          <w:numId w:val="10"/>
        </w:numPr>
        <w:autoSpaceDE w:val="0"/>
        <w:autoSpaceDN w:val="0"/>
        <w:adjustRightInd w:val="0"/>
        <w:spacing w:after="0" w:line="240" w:lineRule="auto"/>
        <w:contextualSpacing/>
        <w:jc w:val="both"/>
        <w:rPr>
          <w:rFonts w:ascii="Arial" w:hAnsi="Arial" w:cs="Arial"/>
          <w:sz w:val="16"/>
          <w:szCs w:val="16"/>
          <w:lang w:eastAsia="es-ES"/>
        </w:rPr>
      </w:pPr>
      <w:r w:rsidRPr="001C7F16">
        <w:rPr>
          <w:rFonts w:ascii="Arial" w:hAnsi="Arial" w:cs="Arial"/>
          <w:sz w:val="16"/>
          <w:szCs w:val="16"/>
          <w:lang w:eastAsia="es-ES"/>
        </w:rPr>
        <w:t xml:space="preserve">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1C7F16">
        <w:rPr>
          <w:rFonts w:ascii="Arial" w:hAnsi="Arial" w:cs="Arial"/>
          <w:sz w:val="16"/>
          <w:szCs w:val="16"/>
          <w:lang w:eastAsia="es-ES"/>
        </w:rPr>
        <w:t>JEEP</w:t>
      </w:r>
      <w:proofErr w:type="gramEnd"/>
      <w:r w:rsidRPr="001C7F16">
        <w:rPr>
          <w:rFonts w:ascii="Arial" w:hAnsi="Arial" w:cs="Arial"/>
          <w:sz w:val="16"/>
          <w:szCs w:val="16"/>
          <w:lang w:eastAsia="es-ES"/>
        </w:rPr>
        <w:t xml:space="preserve"> COMO UNA ALTERNATIVA PARA SUBIR AL FUERTE.</w:t>
      </w:r>
    </w:p>
    <w:p w14:paraId="498AEC58" w14:textId="77777777" w:rsidR="00C12049" w:rsidRPr="000B1E70" w:rsidRDefault="00C12049" w:rsidP="001C7F16">
      <w:pPr>
        <w:tabs>
          <w:tab w:val="left" w:pos="1418"/>
        </w:tabs>
        <w:spacing w:after="0" w:line="240" w:lineRule="auto"/>
        <w:ind w:left="-142" w:right="-142"/>
        <w:jc w:val="both"/>
        <w:rPr>
          <w:rFonts w:ascii="Arial" w:hAnsi="Arial" w:cs="Arial"/>
          <w:b/>
          <w:bCs/>
          <w:sz w:val="20"/>
          <w:szCs w:val="20"/>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34FB5437" w14:textId="622F9075" w:rsidR="001C7F16" w:rsidRPr="001C7F16" w:rsidRDefault="0050028B"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05</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r>
        <w:rPr>
          <w:rFonts w:ascii="Arial" w:eastAsia="Arial Unicode MS" w:hAnsi="Arial" w:cs="Arial"/>
          <w:sz w:val="20"/>
          <w:szCs w:val="20"/>
          <w:lang w:val="es-AR" w:bidi="ar-SA"/>
        </w:rPr>
        <w:t xml:space="preserve"> con desayuno.</w:t>
      </w:r>
    </w:p>
    <w:p w14:paraId="63AA2F34" w14:textId="16BCAB88"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w:t>
      </w:r>
      <w:r w:rsidRPr="001C7F16">
        <w:rPr>
          <w:rFonts w:ascii="Arial" w:eastAsia="Arial Unicode MS" w:hAnsi="Arial" w:cs="Arial"/>
          <w:sz w:val="20"/>
          <w:szCs w:val="20"/>
          <w:lang w:val="es-AR" w:bidi="ar-SA"/>
        </w:rPr>
        <w:t xml:space="preserve"> privad</w:t>
      </w:r>
      <w:r w:rsidR="0050028B">
        <w:rPr>
          <w:rFonts w:ascii="Arial" w:eastAsia="Arial Unicode MS" w:hAnsi="Arial" w:cs="Arial"/>
          <w:sz w:val="20"/>
          <w:szCs w:val="20"/>
          <w:lang w:val="es-AR" w:bidi="ar-SA"/>
        </w:rPr>
        <w:t>a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0EAE4FAE" w14:textId="330DBCE1"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Guías locales de habla hispana en cada ciudad</w:t>
      </w:r>
    </w:p>
    <w:p w14:paraId="50337A96"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r w:rsidRPr="001C7F16">
        <w:rPr>
          <w:rFonts w:ascii="Arial" w:eastAsia="Arial Unicode MS" w:hAnsi="Arial" w:cs="Arial"/>
          <w:sz w:val="20"/>
          <w:szCs w:val="20"/>
          <w:lang w:val="es-AR" w:bidi="ar-SA"/>
        </w:rPr>
        <w:tab/>
      </w:r>
    </w:p>
    <w:p w14:paraId="61F2A50E" w14:textId="3113C7B3"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34B2FEC0" w14:textId="71CC5D6D" w:rsidR="001C7F16" w:rsidRP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51E3DE78"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Patucos de los zapatos para visitar el Taj Mahal, templos, mezquitas, etc.</w:t>
      </w:r>
    </w:p>
    <w:p w14:paraId="2DDA8FD1" w14:textId="2F39746C"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proofErr w:type="spellStart"/>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i</w:t>
      </w:r>
      <w:proofErr w:type="spellEnd"/>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 xml:space="preserve">ratis en el vehículo en Delhi, Agra y Jaipur (Hay algunos partes del tour donde señales son escasas y la red puede ser lenta)   </w:t>
      </w:r>
    </w:p>
    <w:p w14:paraId="1121EC4A" w14:textId="2FE70B50" w:rsidR="001C7F16" w:rsidRDefault="001C7F16" w:rsidP="00F63AD1">
      <w:pPr>
        <w:pStyle w:val="Sinespaciado"/>
        <w:numPr>
          <w:ilvl w:val="0"/>
          <w:numId w:val="9"/>
        </w:numPr>
        <w:ind w:right="-142"/>
        <w:jc w:val="both"/>
        <w:rPr>
          <w:rFonts w:ascii="Arial" w:eastAsia="Arial Unicode MS" w:hAnsi="Arial" w:cs="Arial"/>
          <w:sz w:val="20"/>
          <w:szCs w:val="20"/>
          <w:lang w:val="es-AR" w:bidi="ar-SA"/>
        </w:rPr>
      </w:pPr>
      <w:r w:rsidRPr="0050028B">
        <w:rPr>
          <w:rFonts w:ascii="Arial" w:eastAsia="Arial Unicode MS" w:hAnsi="Arial" w:cs="Arial"/>
          <w:sz w:val="20"/>
          <w:szCs w:val="20"/>
          <w:lang w:val="es-AR" w:bidi="ar-SA"/>
        </w:rPr>
        <w:t xml:space="preserve"> Servicio en español 24 </w:t>
      </w:r>
      <w:r w:rsidR="0050028B">
        <w:rPr>
          <w:rFonts w:ascii="Arial" w:eastAsia="Arial Unicode MS" w:hAnsi="Arial" w:cs="Arial"/>
          <w:sz w:val="20"/>
          <w:szCs w:val="20"/>
          <w:lang w:val="es-AR" w:bidi="ar-SA"/>
        </w:rPr>
        <w:t>/7</w:t>
      </w:r>
    </w:p>
    <w:p w14:paraId="4DA9DA19" w14:textId="77777777" w:rsidR="0050028B" w:rsidRPr="0050028B" w:rsidRDefault="0050028B" w:rsidP="00572589">
      <w:pPr>
        <w:pStyle w:val="Sinespaciado"/>
        <w:ind w:left="720"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9E3363E" w14:textId="289AFDF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7CA4C32F" w14:textId="0185E916"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Vuelos internacionales </w:t>
      </w:r>
      <w:r w:rsidR="0050028B">
        <w:rPr>
          <w:rFonts w:ascii="Arial" w:hAnsi="Arial" w:cs="Arial"/>
          <w:color w:val="000000"/>
          <w:sz w:val="20"/>
          <w:szCs w:val="20"/>
          <w:lang w:eastAsia="es-ES"/>
        </w:rPr>
        <w:t>e internos</w:t>
      </w:r>
    </w:p>
    <w:p w14:paraId="57E0DA09" w14:textId="76B1F6B2" w:rsidR="00C12049" w:rsidRPr="00323C18" w:rsidRDefault="0050028B"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w:t>
      </w:r>
      <w:r w:rsidR="00C12049" w:rsidRPr="00323C18">
        <w:rPr>
          <w:rFonts w:ascii="Arial" w:hAnsi="Arial" w:cs="Arial"/>
          <w:color w:val="000000"/>
          <w:sz w:val="20"/>
          <w:szCs w:val="20"/>
          <w:lang w:eastAsia="es-ES"/>
        </w:rPr>
        <w:t>rámites de visa y pasaportes.</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18876147" w14:textId="46412A39" w:rsidR="00C12049" w:rsidRDefault="006F1393" w:rsidP="001C7F16">
      <w:pPr>
        <w:pStyle w:val="Sinespaciado"/>
        <w:ind w:right="-142"/>
        <w:jc w:val="both"/>
        <w:rPr>
          <w:rFonts w:ascii="Arial" w:eastAsia="Arial Unicode MS" w:hAnsi="Arial" w:cs="Arial"/>
          <w:sz w:val="20"/>
          <w:szCs w:val="20"/>
          <w:lang w:val="es-MX" w:bidi="ar-SA"/>
        </w:rPr>
      </w:pPr>
      <w:r>
        <w:rPr>
          <w:rFonts w:ascii="Arial" w:eastAsia="Arial Unicode MS" w:hAnsi="Arial" w:cs="Arial"/>
          <w:sz w:val="20"/>
          <w:szCs w:val="20"/>
          <w:lang w:val="es-MX" w:bidi="ar-SA"/>
        </w:rPr>
        <w:t>.</w:t>
      </w:r>
    </w:p>
    <w:p w14:paraId="4CFDB335" w14:textId="2E0CF269" w:rsidR="006F1393" w:rsidRDefault="006F1393" w:rsidP="001C7F16">
      <w:pPr>
        <w:pStyle w:val="Sinespaciado"/>
        <w:ind w:right="-142"/>
        <w:jc w:val="both"/>
        <w:rPr>
          <w:rFonts w:ascii="Arial" w:eastAsia="Arial Unicode MS" w:hAnsi="Arial" w:cs="Arial"/>
          <w:sz w:val="20"/>
          <w:szCs w:val="20"/>
          <w:lang w:val="es-MX" w:bidi="ar-SA"/>
        </w:rPr>
      </w:pPr>
    </w:p>
    <w:p w14:paraId="41BC79B1" w14:textId="76954314" w:rsidR="00B330DB" w:rsidRDefault="00B330DB" w:rsidP="001C7F16">
      <w:pPr>
        <w:pStyle w:val="Sinespaciado"/>
        <w:ind w:right="-142"/>
        <w:jc w:val="both"/>
        <w:rPr>
          <w:rFonts w:ascii="Arial" w:eastAsia="Arial Unicode MS" w:hAnsi="Arial" w:cs="Arial"/>
          <w:sz w:val="20"/>
          <w:szCs w:val="20"/>
          <w:lang w:val="es-MX" w:bidi="ar-SA"/>
        </w:rPr>
      </w:pPr>
    </w:p>
    <w:p w14:paraId="573B56EB" w14:textId="1A824A91" w:rsidR="00B330DB" w:rsidRDefault="00B330DB" w:rsidP="001C7F16">
      <w:pPr>
        <w:pStyle w:val="Sinespaciado"/>
        <w:ind w:right="-142"/>
        <w:jc w:val="both"/>
        <w:rPr>
          <w:rFonts w:ascii="Arial" w:eastAsia="Arial Unicode MS" w:hAnsi="Arial" w:cs="Arial"/>
          <w:sz w:val="20"/>
          <w:szCs w:val="20"/>
          <w:lang w:val="es-MX" w:bidi="ar-SA"/>
        </w:rPr>
      </w:pPr>
    </w:p>
    <w:p w14:paraId="1373644F" w14:textId="4CDBF70D" w:rsidR="00B330DB" w:rsidRDefault="00B330DB" w:rsidP="001C7F16">
      <w:pPr>
        <w:pStyle w:val="Sinespaciado"/>
        <w:ind w:right="-142"/>
        <w:jc w:val="both"/>
        <w:rPr>
          <w:rFonts w:ascii="Arial" w:eastAsia="Arial Unicode MS" w:hAnsi="Arial" w:cs="Arial"/>
          <w:sz w:val="20"/>
          <w:szCs w:val="20"/>
          <w:lang w:val="es-MX" w:bidi="ar-SA"/>
        </w:rPr>
      </w:pPr>
    </w:p>
    <w:p w14:paraId="2DA18B16" w14:textId="29618AE8" w:rsidR="00B330DB" w:rsidRDefault="00B330DB" w:rsidP="001C7F16">
      <w:pPr>
        <w:pStyle w:val="Sinespaciado"/>
        <w:ind w:right="-142"/>
        <w:jc w:val="both"/>
        <w:rPr>
          <w:rFonts w:ascii="Arial" w:eastAsia="Arial Unicode MS" w:hAnsi="Arial" w:cs="Arial"/>
          <w:sz w:val="20"/>
          <w:szCs w:val="20"/>
          <w:lang w:val="es-MX" w:bidi="ar-SA"/>
        </w:rPr>
      </w:pPr>
    </w:p>
    <w:p w14:paraId="1E1ABDCD" w14:textId="02F01AF2" w:rsidR="00B330DB" w:rsidRDefault="00B330DB" w:rsidP="001C7F16">
      <w:pPr>
        <w:pStyle w:val="Sinespaciado"/>
        <w:ind w:right="-142"/>
        <w:jc w:val="both"/>
        <w:rPr>
          <w:rFonts w:ascii="Arial" w:eastAsia="Arial Unicode MS" w:hAnsi="Arial" w:cs="Arial"/>
          <w:sz w:val="20"/>
          <w:szCs w:val="20"/>
          <w:lang w:val="es-MX" w:bidi="ar-SA"/>
        </w:rPr>
      </w:pPr>
    </w:p>
    <w:p w14:paraId="5046759A" w14:textId="3A1A7DEC" w:rsidR="00B330DB" w:rsidRDefault="00B330DB" w:rsidP="001C7F16">
      <w:pPr>
        <w:pStyle w:val="Sinespaciado"/>
        <w:ind w:right="-142"/>
        <w:jc w:val="both"/>
        <w:rPr>
          <w:rFonts w:ascii="Arial" w:eastAsia="Arial Unicode MS" w:hAnsi="Arial" w:cs="Arial"/>
          <w:sz w:val="20"/>
          <w:szCs w:val="20"/>
          <w:lang w:val="es-MX" w:bidi="ar-SA"/>
        </w:rPr>
      </w:pPr>
    </w:p>
    <w:p w14:paraId="255DA393" w14:textId="1458F3E7" w:rsidR="00B330DB" w:rsidRDefault="00B330DB" w:rsidP="001C7F16">
      <w:pPr>
        <w:pStyle w:val="Sinespaciado"/>
        <w:ind w:right="-142"/>
        <w:jc w:val="both"/>
        <w:rPr>
          <w:rFonts w:ascii="Arial" w:eastAsia="Arial Unicode MS" w:hAnsi="Arial" w:cs="Arial"/>
          <w:sz w:val="20"/>
          <w:szCs w:val="20"/>
          <w:lang w:val="es-MX" w:bidi="ar-SA"/>
        </w:rPr>
      </w:pPr>
    </w:p>
    <w:p w14:paraId="3391B2EB" w14:textId="7789BE94" w:rsidR="00B330DB" w:rsidRDefault="00B330DB" w:rsidP="001C7F16">
      <w:pPr>
        <w:pStyle w:val="Sinespaciado"/>
        <w:ind w:right="-142"/>
        <w:jc w:val="both"/>
        <w:rPr>
          <w:rFonts w:ascii="Arial" w:eastAsia="Arial Unicode MS" w:hAnsi="Arial" w:cs="Arial"/>
          <w:sz w:val="20"/>
          <w:szCs w:val="20"/>
          <w:lang w:val="es-MX" w:bidi="ar-SA"/>
        </w:rPr>
      </w:pPr>
    </w:p>
    <w:p w14:paraId="7A613277" w14:textId="7DDA056C" w:rsidR="00B330DB" w:rsidRDefault="00B330DB" w:rsidP="001C7F16">
      <w:pPr>
        <w:pStyle w:val="Sinespaciado"/>
        <w:ind w:right="-142"/>
        <w:jc w:val="both"/>
        <w:rPr>
          <w:rFonts w:ascii="Arial" w:eastAsia="Arial Unicode MS" w:hAnsi="Arial" w:cs="Arial"/>
          <w:sz w:val="20"/>
          <w:szCs w:val="20"/>
          <w:lang w:val="es-MX" w:bidi="ar-SA"/>
        </w:rPr>
      </w:pPr>
    </w:p>
    <w:p w14:paraId="300F0CBA" w14:textId="4C680539" w:rsidR="00B330DB" w:rsidRDefault="00B330DB" w:rsidP="001C7F16">
      <w:pPr>
        <w:pStyle w:val="Sinespaciado"/>
        <w:ind w:right="-142"/>
        <w:jc w:val="both"/>
        <w:rPr>
          <w:rFonts w:ascii="Arial" w:eastAsia="Arial Unicode MS" w:hAnsi="Arial" w:cs="Arial"/>
          <w:sz w:val="20"/>
          <w:szCs w:val="20"/>
          <w:lang w:val="es-MX" w:bidi="ar-SA"/>
        </w:rPr>
      </w:pPr>
    </w:p>
    <w:p w14:paraId="4D9D4AC0" w14:textId="264988EF" w:rsidR="00B330DB" w:rsidRDefault="00B330DB" w:rsidP="001C7F16">
      <w:pPr>
        <w:pStyle w:val="Sinespaciado"/>
        <w:ind w:right="-142"/>
        <w:jc w:val="both"/>
        <w:rPr>
          <w:rFonts w:ascii="Arial" w:eastAsia="Arial Unicode MS" w:hAnsi="Arial" w:cs="Arial"/>
          <w:sz w:val="20"/>
          <w:szCs w:val="20"/>
          <w:lang w:val="es-MX" w:bidi="ar-SA"/>
        </w:rPr>
      </w:pPr>
    </w:p>
    <w:p w14:paraId="6E1702DA" w14:textId="77777777" w:rsidR="00B330DB" w:rsidRDefault="00B330DB" w:rsidP="001C7F16">
      <w:pPr>
        <w:pStyle w:val="Sinespaciado"/>
        <w:ind w:right="-142"/>
        <w:jc w:val="both"/>
        <w:rPr>
          <w:rFonts w:ascii="Arial" w:eastAsia="Arial Unicode MS" w:hAnsi="Arial" w:cs="Arial"/>
          <w:sz w:val="20"/>
          <w:szCs w:val="20"/>
          <w:lang w:val="es-MX" w:bidi="ar-SA"/>
        </w:rPr>
      </w:pPr>
    </w:p>
    <w:tbl>
      <w:tblPr>
        <w:tblW w:w="5568" w:type="dxa"/>
        <w:jc w:val="center"/>
        <w:tblCellSpacing w:w="0" w:type="dxa"/>
        <w:tblCellMar>
          <w:left w:w="0" w:type="dxa"/>
          <w:right w:w="0" w:type="dxa"/>
        </w:tblCellMar>
        <w:tblLook w:val="04A0" w:firstRow="1" w:lastRow="0" w:firstColumn="1" w:lastColumn="0" w:noHBand="0" w:noVBand="1"/>
      </w:tblPr>
      <w:tblGrid>
        <w:gridCol w:w="1026"/>
        <w:gridCol w:w="1214"/>
        <w:gridCol w:w="2782"/>
        <w:gridCol w:w="546"/>
      </w:tblGrid>
      <w:tr w:rsidR="00585C4F" w:rsidRPr="00585C4F" w14:paraId="3D337133" w14:textId="77777777" w:rsidTr="00585C4F">
        <w:trPr>
          <w:trHeight w:val="30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91B73BA" w14:textId="77777777" w:rsidR="00585C4F" w:rsidRPr="00585C4F" w:rsidRDefault="00585C4F" w:rsidP="00585C4F">
            <w:pPr>
              <w:spacing w:after="0" w:line="240" w:lineRule="auto"/>
              <w:jc w:val="center"/>
              <w:rPr>
                <w:rFonts w:ascii="Calibri" w:eastAsia="Times New Roman" w:hAnsi="Calibri" w:cs="Calibri"/>
                <w:b/>
                <w:bCs/>
                <w:color w:val="FFFFFF"/>
                <w:sz w:val="20"/>
                <w:szCs w:val="20"/>
                <w:lang w:val="es-ES" w:eastAsia="es-ES"/>
              </w:rPr>
            </w:pPr>
            <w:r w:rsidRPr="00585C4F">
              <w:rPr>
                <w:rFonts w:ascii="Calibri" w:eastAsia="Times New Roman" w:hAnsi="Calibri" w:cs="Calibri"/>
                <w:b/>
                <w:bCs/>
                <w:color w:val="FFFFFF"/>
                <w:sz w:val="20"/>
                <w:szCs w:val="20"/>
                <w:lang w:val="es-ES" w:eastAsia="es-ES"/>
              </w:rPr>
              <w:t xml:space="preserve">HOTELES O SIMILARES </w:t>
            </w:r>
          </w:p>
        </w:tc>
      </w:tr>
      <w:tr w:rsidR="00585C4F" w:rsidRPr="00585C4F" w14:paraId="3C2AB7FC" w14:textId="77777777" w:rsidTr="00545A51">
        <w:trPr>
          <w:trHeight w:val="304"/>
          <w:tblCellSpacing w:w="0" w:type="dxa"/>
          <w:jc w:val="center"/>
        </w:trPr>
        <w:tc>
          <w:tcPr>
            <w:tcW w:w="0" w:type="auto"/>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798A8811" w14:textId="77777777" w:rsidR="00585C4F" w:rsidRPr="00585C4F" w:rsidRDefault="00585C4F" w:rsidP="00585C4F">
            <w:pPr>
              <w:spacing w:after="0" w:line="240" w:lineRule="auto"/>
              <w:jc w:val="center"/>
              <w:rPr>
                <w:rFonts w:ascii="Calibri" w:eastAsia="Times New Roman" w:hAnsi="Calibri" w:cs="Calibri"/>
                <w:b/>
                <w:bCs/>
                <w:color w:val="FFFFFF"/>
                <w:sz w:val="20"/>
                <w:szCs w:val="20"/>
                <w:lang w:val="es-ES" w:eastAsia="es-ES"/>
              </w:rPr>
            </w:pPr>
            <w:r w:rsidRPr="00585C4F">
              <w:rPr>
                <w:rFonts w:ascii="Calibri" w:eastAsia="Times New Roman" w:hAnsi="Calibri" w:cs="Calibri"/>
                <w:b/>
                <w:bCs/>
                <w:color w:val="FFFFFF"/>
                <w:sz w:val="20"/>
                <w:szCs w:val="20"/>
                <w:lang w:val="es-ES" w:eastAsia="es-ES"/>
              </w:rPr>
              <w:t xml:space="preserve">NOCHES </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5292EC83" w14:textId="77777777" w:rsidR="00585C4F" w:rsidRPr="00585C4F" w:rsidRDefault="00585C4F" w:rsidP="00585C4F">
            <w:pPr>
              <w:spacing w:after="0" w:line="240" w:lineRule="auto"/>
              <w:jc w:val="center"/>
              <w:rPr>
                <w:rFonts w:ascii="Calibri" w:eastAsia="Times New Roman" w:hAnsi="Calibri" w:cs="Calibri"/>
                <w:b/>
                <w:bCs/>
                <w:color w:val="FFFFFF"/>
                <w:sz w:val="20"/>
                <w:szCs w:val="20"/>
                <w:lang w:val="es-ES" w:eastAsia="es-ES"/>
              </w:rPr>
            </w:pPr>
            <w:r w:rsidRPr="00585C4F">
              <w:rPr>
                <w:rFonts w:ascii="Calibri" w:eastAsia="Times New Roman" w:hAnsi="Calibri" w:cs="Calibri"/>
                <w:b/>
                <w:bCs/>
                <w:color w:val="FFFFFF"/>
                <w:sz w:val="20"/>
                <w:szCs w:val="20"/>
                <w:lang w:val="es-ES" w:eastAsia="es-ES"/>
              </w:rPr>
              <w:t xml:space="preserve">CIUDADES </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69882CA3" w14:textId="77777777" w:rsidR="00585C4F" w:rsidRPr="00585C4F" w:rsidRDefault="00585C4F" w:rsidP="00585C4F">
            <w:pPr>
              <w:spacing w:after="0" w:line="240" w:lineRule="auto"/>
              <w:jc w:val="center"/>
              <w:rPr>
                <w:rFonts w:ascii="Calibri" w:eastAsia="Times New Roman" w:hAnsi="Calibri" w:cs="Calibri"/>
                <w:b/>
                <w:bCs/>
                <w:color w:val="FFFFFF"/>
                <w:sz w:val="20"/>
                <w:szCs w:val="20"/>
                <w:lang w:val="es-ES" w:eastAsia="es-ES"/>
              </w:rPr>
            </w:pPr>
            <w:r w:rsidRPr="00585C4F">
              <w:rPr>
                <w:rFonts w:ascii="Calibri" w:eastAsia="Times New Roman" w:hAnsi="Calibri" w:cs="Calibri"/>
                <w:b/>
                <w:bCs/>
                <w:color w:val="FFFFFF"/>
                <w:sz w:val="20"/>
                <w:szCs w:val="20"/>
                <w:lang w:val="es-ES" w:eastAsia="es-ES"/>
              </w:rPr>
              <w:t xml:space="preserve">HOTEL </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28255B42" w14:textId="77777777" w:rsidR="00585C4F" w:rsidRPr="00585C4F" w:rsidRDefault="00585C4F" w:rsidP="00585C4F">
            <w:pPr>
              <w:spacing w:after="0" w:line="240" w:lineRule="auto"/>
              <w:jc w:val="center"/>
              <w:rPr>
                <w:rFonts w:ascii="Calibri" w:eastAsia="Times New Roman" w:hAnsi="Calibri" w:cs="Calibri"/>
                <w:b/>
                <w:bCs/>
                <w:color w:val="FFFFFF"/>
                <w:sz w:val="20"/>
                <w:szCs w:val="20"/>
                <w:lang w:val="es-ES" w:eastAsia="es-ES"/>
              </w:rPr>
            </w:pPr>
            <w:r w:rsidRPr="00585C4F">
              <w:rPr>
                <w:rFonts w:ascii="Calibri" w:eastAsia="Times New Roman" w:hAnsi="Calibri" w:cs="Calibri"/>
                <w:b/>
                <w:bCs/>
                <w:color w:val="FFFFFF"/>
                <w:sz w:val="20"/>
                <w:szCs w:val="20"/>
                <w:lang w:val="es-ES" w:eastAsia="es-ES"/>
              </w:rPr>
              <w:t>CAT</w:t>
            </w:r>
          </w:p>
        </w:tc>
      </w:tr>
      <w:tr w:rsidR="00585C4F" w:rsidRPr="00585C4F" w14:paraId="27666694" w14:textId="77777777" w:rsidTr="00585C4F">
        <w:trPr>
          <w:trHeight w:val="30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E1238D" w14:textId="77777777" w:rsidR="00585C4F" w:rsidRPr="00585C4F" w:rsidRDefault="00585C4F" w:rsidP="00585C4F">
            <w:pPr>
              <w:spacing w:after="0" w:line="240" w:lineRule="auto"/>
              <w:jc w:val="center"/>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11DAC5E"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DELHI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6A6B4F"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WELCOMHOTEL DWARKA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A3BBBF" w14:textId="77777777" w:rsidR="00585C4F" w:rsidRPr="00585C4F" w:rsidRDefault="00585C4F" w:rsidP="00585C4F">
            <w:pPr>
              <w:spacing w:after="0" w:line="240" w:lineRule="auto"/>
              <w:jc w:val="center"/>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P</w:t>
            </w:r>
          </w:p>
        </w:tc>
      </w:tr>
      <w:tr w:rsidR="00585C4F" w:rsidRPr="00585C4F" w14:paraId="64574AD5" w14:textId="77777777" w:rsidTr="00585C4F">
        <w:trPr>
          <w:trHeight w:val="30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E7A0D97"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4B681AD1"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D9B045" w14:textId="1E87D37F" w:rsidR="00585C4F" w:rsidRPr="00585C4F" w:rsidRDefault="00585C4F" w:rsidP="00585C4F">
            <w:pPr>
              <w:spacing w:after="0" w:line="240" w:lineRule="auto"/>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 xml:space="preserve">VIVANTA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4C39F0" w14:textId="77777777" w:rsidR="00585C4F" w:rsidRPr="00585C4F" w:rsidRDefault="00585C4F" w:rsidP="00585C4F">
            <w:pPr>
              <w:spacing w:after="0" w:line="240" w:lineRule="auto"/>
              <w:jc w:val="center"/>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PS</w:t>
            </w:r>
          </w:p>
        </w:tc>
      </w:tr>
      <w:tr w:rsidR="00585C4F" w:rsidRPr="00585C4F" w14:paraId="759BA46B" w14:textId="77777777" w:rsidTr="00585C4F">
        <w:trPr>
          <w:trHeight w:val="30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DEB263" w14:textId="77777777" w:rsidR="00585C4F" w:rsidRPr="00585C4F" w:rsidRDefault="00585C4F" w:rsidP="00585C4F">
            <w:pPr>
              <w:spacing w:after="0" w:line="240" w:lineRule="auto"/>
              <w:jc w:val="center"/>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16E3937"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AGRA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959DC4"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 xml:space="preserve">GRAND MERCURE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D2372E" w14:textId="77777777" w:rsidR="00585C4F" w:rsidRPr="00585C4F" w:rsidRDefault="00585C4F" w:rsidP="00585C4F">
            <w:pPr>
              <w:spacing w:after="0" w:line="240" w:lineRule="auto"/>
              <w:jc w:val="center"/>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P</w:t>
            </w:r>
          </w:p>
        </w:tc>
      </w:tr>
      <w:tr w:rsidR="00585C4F" w:rsidRPr="00585C4F" w14:paraId="3340FED1" w14:textId="77777777" w:rsidTr="00585C4F">
        <w:trPr>
          <w:trHeight w:val="30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EFF8C5D"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5CB8B06A"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54AA40"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 xml:space="preserve">COURTYARD MARRIOTT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1427A0" w14:textId="77777777" w:rsidR="00585C4F" w:rsidRPr="00585C4F" w:rsidRDefault="00585C4F" w:rsidP="00585C4F">
            <w:pPr>
              <w:spacing w:after="0" w:line="240" w:lineRule="auto"/>
              <w:jc w:val="center"/>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PS</w:t>
            </w:r>
          </w:p>
        </w:tc>
      </w:tr>
      <w:tr w:rsidR="00585C4F" w:rsidRPr="00585C4F" w14:paraId="7DDADDDB" w14:textId="77777777" w:rsidTr="00585C4F">
        <w:trPr>
          <w:trHeight w:val="304"/>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7C5BA9" w14:textId="77777777" w:rsidR="00585C4F" w:rsidRPr="00585C4F" w:rsidRDefault="00585C4F" w:rsidP="00585C4F">
            <w:pPr>
              <w:spacing w:after="0" w:line="240" w:lineRule="auto"/>
              <w:jc w:val="center"/>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0D54407"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JAIPUR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9F8E05"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SAROVAR PREMIER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18289D" w14:textId="77777777" w:rsidR="00585C4F" w:rsidRPr="00585C4F" w:rsidRDefault="00585C4F" w:rsidP="00585C4F">
            <w:pPr>
              <w:spacing w:after="0" w:line="240" w:lineRule="auto"/>
              <w:jc w:val="center"/>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P</w:t>
            </w:r>
          </w:p>
        </w:tc>
      </w:tr>
      <w:tr w:rsidR="00585C4F" w:rsidRPr="00585C4F" w14:paraId="3CDDF156" w14:textId="77777777" w:rsidTr="00585C4F">
        <w:trPr>
          <w:trHeight w:val="30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07E1E0F"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1153F6E6"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339A0A" w14:textId="77777777" w:rsidR="00585C4F" w:rsidRPr="00585C4F" w:rsidRDefault="00585C4F" w:rsidP="00585C4F">
            <w:pPr>
              <w:spacing w:after="0" w:line="240" w:lineRule="auto"/>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RADISON CITY CENTRE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A94C39" w14:textId="77777777" w:rsidR="00585C4F" w:rsidRPr="00585C4F" w:rsidRDefault="00585C4F" w:rsidP="00585C4F">
            <w:pPr>
              <w:spacing w:after="0" w:line="240" w:lineRule="auto"/>
              <w:jc w:val="center"/>
              <w:rPr>
                <w:rFonts w:ascii="Calibri" w:eastAsia="Times New Roman" w:hAnsi="Calibri" w:cs="Calibri"/>
                <w:color w:val="0C0C0C"/>
                <w:sz w:val="20"/>
                <w:szCs w:val="20"/>
                <w:lang w:val="es-ES" w:eastAsia="es-ES"/>
              </w:rPr>
            </w:pPr>
            <w:r w:rsidRPr="00585C4F">
              <w:rPr>
                <w:rFonts w:ascii="Calibri" w:eastAsia="Times New Roman" w:hAnsi="Calibri" w:cs="Calibri"/>
                <w:color w:val="0C0C0C"/>
                <w:sz w:val="20"/>
                <w:szCs w:val="20"/>
                <w:lang w:val="es-ES" w:eastAsia="es-ES"/>
              </w:rPr>
              <w:t>PS</w:t>
            </w:r>
          </w:p>
        </w:tc>
      </w:tr>
    </w:tbl>
    <w:p w14:paraId="677365C7" w14:textId="77777777" w:rsidR="00B73C9E" w:rsidRDefault="00B73C9E" w:rsidP="00B73C9E">
      <w:pPr>
        <w:pStyle w:val="Sinespaciado"/>
        <w:ind w:right="-142"/>
        <w:jc w:val="both"/>
        <w:rPr>
          <w:rFonts w:ascii="Arial" w:eastAsia="Arial Unicode MS" w:hAnsi="Arial" w:cs="Arial"/>
          <w:sz w:val="20"/>
          <w:szCs w:val="20"/>
          <w:lang w:val="es-MX" w:bidi="ar-SA"/>
        </w:rPr>
      </w:pPr>
    </w:p>
    <w:p w14:paraId="16ADBA94" w14:textId="77777777" w:rsidR="00B73C9E" w:rsidRDefault="00B73C9E" w:rsidP="00B73C9E">
      <w:pPr>
        <w:pStyle w:val="Sinespaciado"/>
        <w:ind w:right="-142"/>
        <w:jc w:val="both"/>
        <w:rPr>
          <w:rFonts w:ascii="Arial" w:eastAsia="Arial Unicode MS" w:hAnsi="Arial" w:cs="Arial"/>
          <w:sz w:val="20"/>
          <w:szCs w:val="20"/>
          <w:lang w:val="es-MX" w:bidi="ar-SA"/>
        </w:rPr>
      </w:pPr>
    </w:p>
    <w:p w14:paraId="21DB8A9F" w14:textId="77777777" w:rsidR="00B73C9E" w:rsidRDefault="00B73C9E" w:rsidP="00B73C9E">
      <w:pPr>
        <w:pStyle w:val="Sinespaciado"/>
        <w:ind w:right="-142"/>
        <w:jc w:val="both"/>
        <w:rPr>
          <w:rFonts w:ascii="Arial" w:eastAsia="Arial Unicode MS" w:hAnsi="Arial" w:cs="Arial"/>
          <w:sz w:val="20"/>
          <w:szCs w:val="20"/>
          <w:lang w:val="es-MX" w:bidi="ar-SA"/>
        </w:rPr>
      </w:pPr>
    </w:p>
    <w:tbl>
      <w:tblPr>
        <w:tblW w:w="6914" w:type="dxa"/>
        <w:jc w:val="center"/>
        <w:tblCellSpacing w:w="0" w:type="dxa"/>
        <w:tblCellMar>
          <w:left w:w="0" w:type="dxa"/>
          <w:right w:w="0" w:type="dxa"/>
        </w:tblCellMar>
        <w:tblLook w:val="04A0" w:firstRow="1" w:lastRow="0" w:firstColumn="1" w:lastColumn="0" w:noHBand="0" w:noVBand="1"/>
      </w:tblPr>
      <w:tblGrid>
        <w:gridCol w:w="4454"/>
        <w:gridCol w:w="820"/>
        <w:gridCol w:w="820"/>
        <w:gridCol w:w="820"/>
      </w:tblGrid>
      <w:tr w:rsidR="00BA7CEF" w:rsidRPr="00BA7CEF" w14:paraId="4ABBA380" w14:textId="77777777" w:rsidTr="00BA7CEF">
        <w:trPr>
          <w:trHeight w:val="27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906F396" w14:textId="77777777" w:rsidR="00BA7CEF" w:rsidRPr="00BA7CEF" w:rsidRDefault="00BA7CEF" w:rsidP="00BA7CEF">
            <w:pPr>
              <w:spacing w:after="0" w:line="240" w:lineRule="auto"/>
              <w:jc w:val="center"/>
              <w:rPr>
                <w:rFonts w:ascii="Calibri" w:eastAsia="Times New Roman" w:hAnsi="Calibri" w:cs="Calibri"/>
                <w:b/>
                <w:bCs/>
                <w:color w:val="FFFFFF"/>
                <w:sz w:val="20"/>
                <w:szCs w:val="20"/>
                <w:lang w:val="es-ES" w:eastAsia="es-ES"/>
              </w:rPr>
            </w:pPr>
            <w:r w:rsidRPr="00BA7CEF">
              <w:rPr>
                <w:rFonts w:ascii="Calibri" w:eastAsia="Times New Roman" w:hAnsi="Calibri" w:cs="Calibri"/>
                <w:b/>
                <w:bCs/>
                <w:color w:val="FFFFFF"/>
                <w:sz w:val="20"/>
                <w:szCs w:val="20"/>
                <w:lang w:val="es-ES" w:eastAsia="es-ES"/>
              </w:rPr>
              <w:t xml:space="preserve">TARIFA EN USD POR PERSONA </w:t>
            </w:r>
          </w:p>
        </w:tc>
      </w:tr>
      <w:tr w:rsidR="00BA7CEF" w:rsidRPr="00BA7CEF" w14:paraId="063559B3" w14:textId="77777777" w:rsidTr="00BA7CEF">
        <w:trPr>
          <w:trHeight w:val="276"/>
          <w:tblCellSpacing w:w="0" w:type="dxa"/>
          <w:jc w:val="center"/>
        </w:trPr>
        <w:tc>
          <w:tcPr>
            <w:tcW w:w="0" w:type="auto"/>
            <w:gridSpan w:val="4"/>
            <w:tcBorders>
              <w:top w:val="single" w:sz="6" w:space="0" w:color="000000"/>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1B7C2F75" w14:textId="77777777" w:rsidR="00BA7CEF" w:rsidRPr="00BA7CEF" w:rsidRDefault="00BA7CEF" w:rsidP="00BA7CEF">
            <w:pPr>
              <w:spacing w:after="0" w:line="240" w:lineRule="auto"/>
              <w:jc w:val="center"/>
              <w:rPr>
                <w:rFonts w:ascii="Calibri" w:eastAsia="Times New Roman" w:hAnsi="Calibri" w:cs="Calibri"/>
                <w:b/>
                <w:bCs/>
                <w:color w:val="FFFFFF"/>
                <w:sz w:val="20"/>
                <w:szCs w:val="20"/>
                <w:lang w:val="es-ES" w:eastAsia="es-ES"/>
              </w:rPr>
            </w:pPr>
            <w:r w:rsidRPr="00BA7CEF">
              <w:rPr>
                <w:rFonts w:ascii="Calibri" w:eastAsia="Times New Roman" w:hAnsi="Calibri" w:cs="Calibri"/>
                <w:b/>
                <w:bCs/>
                <w:color w:val="FFFFFF"/>
                <w:sz w:val="20"/>
                <w:szCs w:val="20"/>
                <w:lang w:val="es-ES" w:eastAsia="es-ES"/>
              </w:rPr>
              <w:t>SERVICIOS TERRESTRES EXCLUSIVAMENTE (MINIMO 2 PASAJEROS)</w:t>
            </w:r>
          </w:p>
        </w:tc>
      </w:tr>
      <w:tr w:rsidR="00BA7CEF" w:rsidRPr="00BA7CEF" w14:paraId="1D72A6DF"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7BED25D" w14:textId="77777777" w:rsidR="00BA7CEF" w:rsidRPr="00BA7CEF" w:rsidRDefault="00BA7CEF" w:rsidP="00BA7CEF">
            <w:pPr>
              <w:spacing w:after="0" w:line="240" w:lineRule="auto"/>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E99054F" w14:textId="77777777" w:rsidR="00BA7CEF" w:rsidRPr="00BA7CEF" w:rsidRDefault="00BA7CEF" w:rsidP="00BA7CEF">
            <w:pPr>
              <w:spacing w:after="0" w:line="240" w:lineRule="auto"/>
              <w:jc w:val="center"/>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F6DAB7F" w14:textId="77777777" w:rsidR="00BA7CEF" w:rsidRPr="00BA7CEF" w:rsidRDefault="00BA7CEF" w:rsidP="00BA7CEF">
            <w:pPr>
              <w:spacing w:after="0" w:line="240" w:lineRule="auto"/>
              <w:jc w:val="center"/>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D591475" w14:textId="77777777" w:rsidR="00BA7CEF" w:rsidRPr="00BA7CEF" w:rsidRDefault="00BA7CEF" w:rsidP="00BA7CEF">
            <w:pPr>
              <w:spacing w:after="0" w:line="240" w:lineRule="auto"/>
              <w:jc w:val="center"/>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SGL</w:t>
            </w:r>
          </w:p>
        </w:tc>
      </w:tr>
      <w:tr w:rsidR="00BA7CEF" w:rsidRPr="00BA7CEF" w14:paraId="354748B1"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786EBC" w14:textId="77777777" w:rsidR="00BA7CEF" w:rsidRPr="00BA7CEF" w:rsidRDefault="00BA7CEF" w:rsidP="00BA7CEF">
            <w:pPr>
              <w:spacing w:after="0" w:line="240" w:lineRule="auto"/>
              <w:rPr>
                <w:rFonts w:ascii="Calibri" w:eastAsia="Times New Roman" w:hAnsi="Calibri" w:cs="Calibri"/>
                <w:b/>
                <w:bCs/>
                <w:color w:val="0C0C0C"/>
                <w:sz w:val="20"/>
                <w:szCs w:val="20"/>
                <w:lang w:val="es-ES" w:eastAsia="es-ES"/>
              </w:rPr>
            </w:pPr>
            <w:r w:rsidRPr="00BA7CEF">
              <w:rPr>
                <w:rFonts w:ascii="Calibri" w:eastAsia="Times New Roman" w:hAnsi="Calibri" w:cs="Calibri"/>
                <w:b/>
                <w:bCs/>
                <w:color w:val="0C0C0C"/>
                <w:sz w:val="20"/>
                <w:szCs w:val="20"/>
                <w:lang w:val="es-ES" w:eastAsia="es-ES"/>
              </w:rPr>
              <w:t>01 ABRIL AL 30 SEPTIEMBRE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3D0533"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930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FD6CBD"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730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416833"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1180</w:t>
            </w:r>
          </w:p>
        </w:tc>
      </w:tr>
      <w:tr w:rsidR="00BA7CEF" w:rsidRPr="00BA7CEF" w14:paraId="5D42C1B8"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BC71D1" w14:textId="77777777" w:rsidR="00BA7CEF" w:rsidRPr="00BA7CEF" w:rsidRDefault="00BA7CEF" w:rsidP="00BA7CEF">
            <w:pPr>
              <w:spacing w:after="0" w:line="240" w:lineRule="auto"/>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SUPLEMENTO MEDIA PENSIÓN (5 CENAS)</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7A670549"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115</w:t>
            </w:r>
          </w:p>
        </w:tc>
      </w:tr>
      <w:tr w:rsidR="00BA7CEF" w:rsidRPr="00BA7CEF" w14:paraId="65CEE083"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0EA7F4" w14:textId="77777777" w:rsidR="00BA7CEF" w:rsidRPr="00BA7CEF" w:rsidRDefault="00BA7CEF" w:rsidP="00BA7CEF">
            <w:pPr>
              <w:spacing w:after="0" w:line="240" w:lineRule="auto"/>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SUPLEMENTO PARA GUÍA EN ESPAÑOL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4E1BFF"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94F61B"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B23604"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180</w:t>
            </w:r>
          </w:p>
        </w:tc>
      </w:tr>
      <w:tr w:rsidR="00BA7CEF" w:rsidRPr="00BA7CEF" w14:paraId="5EAFE758"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87F01C" w14:textId="77777777" w:rsidR="00BA7CEF" w:rsidRPr="00BA7CEF" w:rsidRDefault="00BA7CEF" w:rsidP="00BA7CEF">
            <w:pPr>
              <w:spacing w:after="0" w:line="240" w:lineRule="auto"/>
              <w:rPr>
                <w:rFonts w:ascii="Calibri" w:eastAsia="Times New Roman" w:hAnsi="Calibri" w:cs="Calibri"/>
                <w:b/>
                <w:bCs/>
                <w:color w:val="0C0C0C"/>
                <w:sz w:val="20"/>
                <w:szCs w:val="20"/>
                <w:lang w:val="es-ES" w:eastAsia="es-ES"/>
              </w:rPr>
            </w:pPr>
            <w:r w:rsidRPr="00BA7CEF">
              <w:rPr>
                <w:rFonts w:ascii="Calibri" w:eastAsia="Times New Roman" w:hAnsi="Calibri" w:cs="Calibri"/>
                <w:b/>
                <w:bCs/>
                <w:color w:val="0C0C0C"/>
                <w:sz w:val="20"/>
                <w:szCs w:val="20"/>
                <w:lang w:val="es-ES" w:eastAsia="es-ES"/>
              </w:rPr>
              <w:t>01 OCTUBRE 2024 - MARZO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1338F1"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1120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7C3610"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950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32ECB7"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1480</w:t>
            </w:r>
          </w:p>
        </w:tc>
      </w:tr>
      <w:tr w:rsidR="00BA7CEF" w:rsidRPr="00BA7CEF" w14:paraId="4FB28E35"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4B0405" w14:textId="77777777" w:rsidR="00BA7CEF" w:rsidRPr="00BA7CEF" w:rsidRDefault="00BA7CEF" w:rsidP="00BA7CEF">
            <w:pPr>
              <w:spacing w:after="0" w:line="240" w:lineRule="auto"/>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SUPLEMENTO MEDIA PENSIÓN (5 CENAS)</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61E6009E"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115</w:t>
            </w:r>
          </w:p>
        </w:tc>
      </w:tr>
      <w:tr w:rsidR="00BA7CEF" w:rsidRPr="00BA7CEF" w14:paraId="769042C6"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0654CF" w14:textId="77777777" w:rsidR="00BA7CEF" w:rsidRPr="00BA7CEF" w:rsidRDefault="00BA7CEF" w:rsidP="00BA7CEF">
            <w:pPr>
              <w:spacing w:after="0" w:line="240" w:lineRule="auto"/>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SUPLEMENTO PARA GUÍA EN ESPAÑOL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F03C99"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51AAA6"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0C7FD1"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180</w:t>
            </w:r>
          </w:p>
        </w:tc>
      </w:tr>
      <w:tr w:rsidR="00BA7CEF" w:rsidRPr="00BA7CEF" w14:paraId="2EB39FE9" w14:textId="77777777" w:rsidTr="00BA7CEF">
        <w:trPr>
          <w:trHeight w:val="30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75E9B92" w14:textId="77777777" w:rsidR="00BA7CEF" w:rsidRPr="00BA7CEF" w:rsidRDefault="00BA7CEF" w:rsidP="00BA7CEF">
            <w:pPr>
              <w:spacing w:after="0" w:line="240" w:lineRule="auto"/>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 xml:space="preserve">PRIMERA SUPERIOR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382EA69" w14:textId="77777777" w:rsidR="00BA7CEF" w:rsidRPr="00BA7CEF" w:rsidRDefault="00BA7CEF" w:rsidP="00BA7CEF">
            <w:pPr>
              <w:spacing w:after="0" w:line="240" w:lineRule="auto"/>
              <w:jc w:val="center"/>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06784B9" w14:textId="77777777" w:rsidR="00BA7CEF" w:rsidRPr="00BA7CEF" w:rsidRDefault="00BA7CEF" w:rsidP="00BA7CEF">
            <w:pPr>
              <w:spacing w:after="0" w:line="240" w:lineRule="auto"/>
              <w:jc w:val="center"/>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E5BB174" w14:textId="77777777" w:rsidR="00BA7CEF" w:rsidRPr="00BA7CEF" w:rsidRDefault="00BA7CEF" w:rsidP="00BA7CEF">
            <w:pPr>
              <w:spacing w:after="0" w:line="240" w:lineRule="auto"/>
              <w:jc w:val="center"/>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SGL</w:t>
            </w:r>
          </w:p>
        </w:tc>
      </w:tr>
      <w:tr w:rsidR="00BA7CEF" w:rsidRPr="00BA7CEF" w14:paraId="5205D27D"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0A6F48" w14:textId="77777777" w:rsidR="00BA7CEF" w:rsidRPr="00BA7CEF" w:rsidRDefault="00BA7CEF" w:rsidP="00BA7CEF">
            <w:pPr>
              <w:spacing w:after="0" w:line="240" w:lineRule="auto"/>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01 ABRIL AL 30 SEPTIEMBRE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5BFB7D"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970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CBDE8D"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770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258FAF"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1250</w:t>
            </w:r>
          </w:p>
        </w:tc>
      </w:tr>
      <w:tr w:rsidR="00BA7CEF" w:rsidRPr="00BA7CEF" w14:paraId="79170F26"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68DBCD" w14:textId="77777777" w:rsidR="00BA7CEF" w:rsidRPr="00BA7CEF" w:rsidRDefault="00BA7CEF" w:rsidP="00BA7CEF">
            <w:pPr>
              <w:spacing w:after="0" w:line="240" w:lineRule="auto"/>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SUPLEMENTO MEDIA PENSIÓN (5 CENAS)</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05C531E0"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150</w:t>
            </w:r>
          </w:p>
        </w:tc>
      </w:tr>
      <w:tr w:rsidR="00BA7CEF" w:rsidRPr="00BA7CEF" w14:paraId="3D36E29A"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AD2E87" w14:textId="77777777" w:rsidR="00BA7CEF" w:rsidRPr="00BA7CEF" w:rsidRDefault="00BA7CEF" w:rsidP="00BA7CEF">
            <w:pPr>
              <w:spacing w:after="0" w:line="240" w:lineRule="auto"/>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SUPLEMENTO PARA GUÍA EN ESPAÑOL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DE9F21"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8B5D4D"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87222D"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180</w:t>
            </w:r>
          </w:p>
        </w:tc>
      </w:tr>
      <w:tr w:rsidR="00BA7CEF" w:rsidRPr="00BA7CEF" w14:paraId="4AE858AA"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A00801" w14:textId="77777777" w:rsidR="00BA7CEF" w:rsidRPr="00BA7CEF" w:rsidRDefault="00BA7CEF" w:rsidP="00BA7CEF">
            <w:pPr>
              <w:spacing w:after="0" w:line="240" w:lineRule="auto"/>
              <w:rPr>
                <w:rFonts w:ascii="Calibri" w:eastAsia="Times New Roman" w:hAnsi="Calibri" w:cs="Calibri"/>
                <w:b/>
                <w:bCs/>
                <w:color w:val="0C0C0C"/>
                <w:sz w:val="20"/>
                <w:szCs w:val="20"/>
                <w:lang w:val="es-ES" w:eastAsia="es-ES"/>
              </w:rPr>
            </w:pPr>
            <w:r w:rsidRPr="00BA7CEF">
              <w:rPr>
                <w:rFonts w:ascii="Calibri" w:eastAsia="Times New Roman" w:hAnsi="Calibri" w:cs="Calibri"/>
                <w:b/>
                <w:bCs/>
                <w:color w:val="0C0C0C"/>
                <w:sz w:val="20"/>
                <w:szCs w:val="20"/>
                <w:lang w:val="es-ES" w:eastAsia="es-ES"/>
              </w:rPr>
              <w:t>01 OCTUBRE 2024 - MARZO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601B4D"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1210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044C70"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1030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F53B15"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1620</w:t>
            </w:r>
          </w:p>
        </w:tc>
      </w:tr>
      <w:tr w:rsidR="00BA7CEF" w:rsidRPr="00BA7CEF" w14:paraId="502DF8F0"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9E48E6" w14:textId="77777777" w:rsidR="00BA7CEF" w:rsidRPr="00BA7CEF" w:rsidRDefault="00BA7CEF" w:rsidP="00BA7CEF">
            <w:pPr>
              <w:spacing w:after="0" w:line="240" w:lineRule="auto"/>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SUPLEMENTO MEDIA PENSIÓN (5 CENAS)</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295F82E9" w14:textId="77777777" w:rsidR="00BA7CEF" w:rsidRPr="00BA7CEF" w:rsidRDefault="00BA7CEF" w:rsidP="00BA7CEF">
            <w:pPr>
              <w:spacing w:after="0" w:line="240" w:lineRule="auto"/>
              <w:jc w:val="center"/>
              <w:rPr>
                <w:rFonts w:ascii="Calibri" w:eastAsia="Times New Roman" w:hAnsi="Calibri" w:cs="Calibri"/>
                <w:color w:val="0C0C0C"/>
                <w:sz w:val="20"/>
                <w:szCs w:val="20"/>
                <w:lang w:val="es-ES" w:eastAsia="es-ES"/>
              </w:rPr>
            </w:pPr>
            <w:r w:rsidRPr="00BA7CEF">
              <w:rPr>
                <w:rFonts w:ascii="Calibri" w:eastAsia="Times New Roman" w:hAnsi="Calibri" w:cs="Calibri"/>
                <w:color w:val="0C0C0C"/>
                <w:sz w:val="20"/>
                <w:szCs w:val="20"/>
                <w:lang w:val="es-ES" w:eastAsia="es-ES"/>
              </w:rPr>
              <w:t>150</w:t>
            </w:r>
          </w:p>
        </w:tc>
      </w:tr>
      <w:tr w:rsidR="00BA7CEF" w:rsidRPr="00BA7CEF" w14:paraId="658C46CC" w14:textId="77777777" w:rsidTr="00BA7CEF">
        <w:trPr>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B3F64B" w14:textId="77777777" w:rsidR="00BA7CEF" w:rsidRPr="00BA7CEF" w:rsidRDefault="00BA7CEF" w:rsidP="00BA7CEF">
            <w:pPr>
              <w:spacing w:after="0" w:line="240" w:lineRule="auto"/>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SUPLEMENTO PARA GUÍA EN ESPAÑOL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FC4C53"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08E504"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46B4A0" w14:textId="77777777" w:rsidR="00BA7CEF" w:rsidRPr="00BA7CEF" w:rsidRDefault="00BA7CEF" w:rsidP="00BA7CEF">
            <w:pPr>
              <w:spacing w:after="0" w:line="240" w:lineRule="auto"/>
              <w:jc w:val="center"/>
              <w:rPr>
                <w:rFonts w:ascii="Calibri" w:eastAsia="Times New Roman" w:hAnsi="Calibri" w:cs="Calibri"/>
                <w:sz w:val="20"/>
                <w:szCs w:val="20"/>
                <w:lang w:val="es-ES" w:eastAsia="es-ES"/>
              </w:rPr>
            </w:pPr>
            <w:r w:rsidRPr="00BA7CEF">
              <w:rPr>
                <w:rFonts w:ascii="Calibri" w:eastAsia="Times New Roman" w:hAnsi="Calibri" w:cs="Calibri"/>
                <w:sz w:val="20"/>
                <w:szCs w:val="20"/>
                <w:lang w:val="es-ES" w:eastAsia="es-ES"/>
              </w:rPr>
              <w:t>180</w:t>
            </w:r>
          </w:p>
        </w:tc>
      </w:tr>
      <w:tr w:rsidR="00BA7CEF" w:rsidRPr="00BA7CEF" w14:paraId="74FCBF28" w14:textId="77777777" w:rsidTr="00BA7CEF">
        <w:trPr>
          <w:trHeight w:val="276"/>
          <w:tblCellSpacing w:w="0" w:type="dxa"/>
          <w:jc w:val="center"/>
        </w:trPr>
        <w:tc>
          <w:tcPr>
            <w:tcW w:w="0" w:type="auto"/>
            <w:gridSpan w:val="4"/>
            <w:tcBorders>
              <w:left w:val="single" w:sz="6" w:space="0" w:color="000000"/>
              <w:right w:val="single" w:sz="6" w:space="0" w:color="000000"/>
            </w:tcBorders>
            <w:tcMar>
              <w:top w:w="0" w:type="dxa"/>
              <w:left w:w="45" w:type="dxa"/>
              <w:bottom w:w="0" w:type="dxa"/>
              <w:right w:w="45" w:type="dxa"/>
            </w:tcMar>
            <w:vAlign w:val="bottom"/>
            <w:hideMark/>
          </w:tcPr>
          <w:p w14:paraId="5184F6CC" w14:textId="77777777" w:rsidR="00BA7CEF" w:rsidRPr="00BA7CEF" w:rsidRDefault="00BA7CEF" w:rsidP="00BA7CEF">
            <w:pPr>
              <w:spacing w:after="0" w:line="240" w:lineRule="auto"/>
              <w:jc w:val="center"/>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PRECIOS SUJETOS A DISPONIBILIDAD Y A CAMBIOS SIN PREVIO AVISO.</w:t>
            </w:r>
          </w:p>
        </w:tc>
      </w:tr>
      <w:tr w:rsidR="00BA7CEF" w:rsidRPr="00BA7CEF" w14:paraId="3518F390" w14:textId="77777777" w:rsidTr="00BA7CEF">
        <w:trPr>
          <w:trHeight w:val="276"/>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F3E5393" w14:textId="319C68C1" w:rsidR="00BA7CEF" w:rsidRPr="00BA7CEF" w:rsidRDefault="00BA7CEF" w:rsidP="00BA7CEF">
            <w:pPr>
              <w:spacing w:after="0" w:line="240" w:lineRule="auto"/>
              <w:jc w:val="center"/>
              <w:rPr>
                <w:rFonts w:ascii="Calibri" w:eastAsia="Times New Roman" w:hAnsi="Calibri" w:cs="Calibri"/>
                <w:b/>
                <w:bCs/>
                <w:color w:val="000000"/>
                <w:sz w:val="20"/>
                <w:szCs w:val="20"/>
                <w:lang w:val="es-ES" w:eastAsia="es-ES"/>
              </w:rPr>
            </w:pPr>
            <w:r w:rsidRPr="00BA7CEF">
              <w:rPr>
                <w:rFonts w:ascii="Calibri" w:eastAsia="Times New Roman" w:hAnsi="Calibri" w:cs="Calibri"/>
                <w:b/>
                <w:bCs/>
                <w:color w:val="000000"/>
                <w:sz w:val="20"/>
                <w:szCs w:val="20"/>
                <w:lang w:val="es-ES" w:eastAsia="es-ES"/>
              </w:rPr>
              <w:t>TARIFAS NO APLICAN PARA NAVIDAD,</w:t>
            </w:r>
            <w:r>
              <w:rPr>
                <w:rFonts w:ascii="Calibri" w:eastAsia="Times New Roman" w:hAnsi="Calibri" w:cs="Calibri"/>
                <w:b/>
                <w:bCs/>
                <w:color w:val="000000"/>
                <w:sz w:val="20"/>
                <w:szCs w:val="20"/>
                <w:lang w:val="es-ES" w:eastAsia="es-ES"/>
              </w:rPr>
              <w:t xml:space="preserve"> </w:t>
            </w:r>
            <w:r w:rsidRPr="00BA7CEF">
              <w:rPr>
                <w:rFonts w:ascii="Calibri" w:eastAsia="Times New Roman" w:hAnsi="Calibri" w:cs="Calibri"/>
                <w:b/>
                <w:bCs/>
                <w:color w:val="000000"/>
                <w:sz w:val="20"/>
                <w:szCs w:val="20"/>
                <w:lang w:val="es-ES" w:eastAsia="es-ES"/>
              </w:rPr>
              <w:t>FIN DE AÑO, SEMANA SANTA, CONGRESOS O EVENTOS ESPECIALES. CONSULTAR SUPLEMENTO.</w:t>
            </w:r>
          </w:p>
        </w:tc>
      </w:tr>
      <w:tr w:rsidR="00BA7CEF" w:rsidRPr="00BA7CEF" w14:paraId="79E9A1BA" w14:textId="77777777" w:rsidTr="00BA7CEF">
        <w:trPr>
          <w:trHeight w:val="27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944A7E4" w14:textId="77777777" w:rsidR="00BA7CEF" w:rsidRPr="00BA7CEF" w:rsidRDefault="00BA7CEF" w:rsidP="00BA7CEF">
            <w:pPr>
              <w:spacing w:after="0" w:line="240" w:lineRule="auto"/>
              <w:jc w:val="center"/>
              <w:rPr>
                <w:rFonts w:ascii="Calibri" w:eastAsia="Times New Roman" w:hAnsi="Calibri" w:cs="Calibri"/>
                <w:b/>
                <w:bCs/>
                <w:color w:val="FF0000"/>
                <w:sz w:val="20"/>
                <w:szCs w:val="20"/>
                <w:lang w:val="es-ES" w:eastAsia="es-ES"/>
              </w:rPr>
            </w:pPr>
            <w:r w:rsidRPr="00BA7CEF">
              <w:rPr>
                <w:rFonts w:ascii="Calibri" w:eastAsia="Times New Roman" w:hAnsi="Calibri" w:cs="Calibri"/>
                <w:b/>
                <w:bCs/>
                <w:color w:val="FF0000"/>
                <w:sz w:val="20"/>
                <w:szCs w:val="20"/>
                <w:lang w:val="es-ES" w:eastAsia="es-ES"/>
              </w:rPr>
              <w:t>VIGENCIA HASTA MARZO 2025</w:t>
            </w:r>
          </w:p>
        </w:tc>
      </w:tr>
    </w:tbl>
    <w:p w14:paraId="1563B5C0" w14:textId="77777777" w:rsidR="00B73C9E" w:rsidRDefault="00B73C9E" w:rsidP="00B73C9E">
      <w:pPr>
        <w:pStyle w:val="Sinespaciado"/>
        <w:ind w:right="-142"/>
        <w:jc w:val="both"/>
        <w:rPr>
          <w:rFonts w:ascii="Arial" w:eastAsia="Arial Unicode MS" w:hAnsi="Arial" w:cs="Arial"/>
          <w:sz w:val="20"/>
          <w:szCs w:val="20"/>
          <w:lang w:val="es-MX" w:bidi="ar-SA"/>
        </w:rPr>
      </w:pPr>
    </w:p>
    <w:p w14:paraId="15BDBA81" w14:textId="77777777" w:rsidR="00EB549B" w:rsidRDefault="00EB549B" w:rsidP="00B73C9E">
      <w:pPr>
        <w:pStyle w:val="Sinespaciado"/>
        <w:ind w:right="-142"/>
        <w:jc w:val="both"/>
        <w:rPr>
          <w:rFonts w:ascii="Arial" w:eastAsia="Arial Unicode MS" w:hAnsi="Arial" w:cs="Arial"/>
          <w:sz w:val="20"/>
          <w:szCs w:val="20"/>
          <w:lang w:val="es-MX" w:bidi="ar-SA"/>
        </w:rPr>
      </w:pPr>
    </w:p>
    <w:sectPr w:rsidR="00EB549B" w:rsidSect="00A55ADE">
      <w:headerReference w:type="default" r:id="rId8"/>
      <w:footerReference w:type="default" r:id="rId9"/>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741E" w14:textId="77777777" w:rsidR="009B7142" w:rsidRDefault="009B7142" w:rsidP="00DE076F">
      <w:pPr>
        <w:spacing w:after="0" w:line="240" w:lineRule="auto"/>
      </w:pPr>
      <w:r>
        <w:separator/>
      </w:r>
    </w:p>
  </w:endnote>
  <w:endnote w:type="continuationSeparator" w:id="0">
    <w:p w14:paraId="5FBC3DC8" w14:textId="77777777" w:rsidR="009B7142" w:rsidRDefault="009B7142"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0AD3" w14:textId="77777777" w:rsidR="009B7142" w:rsidRDefault="009B7142" w:rsidP="00DE076F">
      <w:pPr>
        <w:spacing w:after="0" w:line="240" w:lineRule="auto"/>
      </w:pPr>
      <w:r>
        <w:separator/>
      </w:r>
    </w:p>
  </w:footnote>
  <w:footnote w:type="continuationSeparator" w:id="0">
    <w:p w14:paraId="11D0A2DD" w14:textId="77777777" w:rsidR="009B7142" w:rsidRDefault="009B7142"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1CEE3E3D">
              <wp:simplePos x="0" y="0"/>
              <wp:positionH relativeFrom="column">
                <wp:posOffset>-531496</wp:posOffset>
              </wp:positionH>
              <wp:positionV relativeFrom="paragraph">
                <wp:posOffset>-401955</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257A3C26" w14:textId="77777777" w:rsidR="00961A21" w:rsidRPr="00A55ADE" w:rsidRDefault="00953482" w:rsidP="00531A9B">
                          <w:pPr>
                            <w:pStyle w:val="Encabezado"/>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5ADE">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A55ADE">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5D623420" w14:textId="3FBCB166" w:rsidR="00DC560D" w:rsidRPr="00BA7CEF" w:rsidRDefault="0039458B"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1047</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BA4AD0"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1.85pt;margin-top:-31.65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5mEgIAACQ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" filled="f" stroked="f">
              <v:textbox>
                <w:txbxContent>
                  <w:p w14:paraId="257A3C26" w14:textId="77777777" w:rsidR="00961A21" w:rsidRPr="00A55ADE" w:rsidRDefault="00953482" w:rsidP="00531A9B">
                    <w:pPr>
                      <w:pStyle w:val="Encabezado"/>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5ADE">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A55ADE">
                      <w:rPr>
                        <w:rFonts w:ascii="Calibri" w:hAnsi="Calibri"/>
                        <w:b/>
                        <w:noProof/>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5D623420" w14:textId="3FBCB166" w:rsidR="00DC560D" w:rsidRPr="00BA7CEF" w:rsidRDefault="0039458B"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1047</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BA4AD0"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7"/>
  </w:num>
  <w:num w:numId="2" w16cid:durableId="249048443">
    <w:abstractNumId w:val="3"/>
  </w:num>
  <w:num w:numId="3" w16cid:durableId="1241864697">
    <w:abstractNumId w:val="4"/>
  </w:num>
  <w:num w:numId="4" w16cid:durableId="1708991103">
    <w:abstractNumId w:val="6"/>
  </w:num>
  <w:num w:numId="5" w16cid:durableId="1130127943">
    <w:abstractNumId w:val="2"/>
  </w:num>
  <w:num w:numId="6" w16cid:durableId="1204487165">
    <w:abstractNumId w:val="5"/>
  </w:num>
  <w:num w:numId="7" w16cid:durableId="66264737">
    <w:abstractNumId w:val="9"/>
  </w:num>
  <w:num w:numId="8" w16cid:durableId="1006447063">
    <w:abstractNumId w:val="1"/>
  </w:num>
  <w:num w:numId="9" w16cid:durableId="1135489433">
    <w:abstractNumId w:val="8"/>
  </w:num>
  <w:num w:numId="10" w16cid:durableId="625358642">
    <w:abstractNumId w:val="10"/>
  </w:num>
  <w:num w:numId="11" w16cid:durableId="27159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333E"/>
    <w:rsid w:val="00046294"/>
    <w:rsid w:val="00051428"/>
    <w:rsid w:val="0005780B"/>
    <w:rsid w:val="00090288"/>
    <w:rsid w:val="000B3BC5"/>
    <w:rsid w:val="000C21BF"/>
    <w:rsid w:val="000D1A52"/>
    <w:rsid w:val="000E692E"/>
    <w:rsid w:val="00167D83"/>
    <w:rsid w:val="001C5CF0"/>
    <w:rsid w:val="001C7F16"/>
    <w:rsid w:val="001C7F54"/>
    <w:rsid w:val="001E1FD8"/>
    <w:rsid w:val="001E584F"/>
    <w:rsid w:val="001F2A67"/>
    <w:rsid w:val="00211552"/>
    <w:rsid w:val="00216AC6"/>
    <w:rsid w:val="002A0CDD"/>
    <w:rsid w:val="002D03D1"/>
    <w:rsid w:val="00300B1E"/>
    <w:rsid w:val="003079D9"/>
    <w:rsid w:val="003711CB"/>
    <w:rsid w:val="003832CA"/>
    <w:rsid w:val="00385F20"/>
    <w:rsid w:val="0039458B"/>
    <w:rsid w:val="003B3F97"/>
    <w:rsid w:val="003D029F"/>
    <w:rsid w:val="003D229C"/>
    <w:rsid w:val="00432FC3"/>
    <w:rsid w:val="004479C2"/>
    <w:rsid w:val="00450310"/>
    <w:rsid w:val="004E04D3"/>
    <w:rsid w:val="004E0B55"/>
    <w:rsid w:val="004E60A3"/>
    <w:rsid w:val="004F3082"/>
    <w:rsid w:val="0050028B"/>
    <w:rsid w:val="00545A51"/>
    <w:rsid w:val="00550889"/>
    <w:rsid w:val="00572589"/>
    <w:rsid w:val="00585C4F"/>
    <w:rsid w:val="00587319"/>
    <w:rsid w:val="005874AB"/>
    <w:rsid w:val="00591F1C"/>
    <w:rsid w:val="005F0F74"/>
    <w:rsid w:val="00613A98"/>
    <w:rsid w:val="00640EAB"/>
    <w:rsid w:val="00645124"/>
    <w:rsid w:val="00663F2A"/>
    <w:rsid w:val="00666163"/>
    <w:rsid w:val="00673866"/>
    <w:rsid w:val="00676504"/>
    <w:rsid w:val="00686B11"/>
    <w:rsid w:val="006A3CD9"/>
    <w:rsid w:val="006D0631"/>
    <w:rsid w:val="006D525E"/>
    <w:rsid w:val="006F1393"/>
    <w:rsid w:val="006F421F"/>
    <w:rsid w:val="00714B4F"/>
    <w:rsid w:val="007327F3"/>
    <w:rsid w:val="00745E11"/>
    <w:rsid w:val="00773512"/>
    <w:rsid w:val="00784187"/>
    <w:rsid w:val="007953A3"/>
    <w:rsid w:val="007D052A"/>
    <w:rsid w:val="007E2E49"/>
    <w:rsid w:val="0080269A"/>
    <w:rsid w:val="008045D5"/>
    <w:rsid w:val="00810964"/>
    <w:rsid w:val="00855DFC"/>
    <w:rsid w:val="008A4E58"/>
    <w:rsid w:val="008A5423"/>
    <w:rsid w:val="008B5AB0"/>
    <w:rsid w:val="008C5718"/>
    <w:rsid w:val="008F440F"/>
    <w:rsid w:val="00905AA1"/>
    <w:rsid w:val="009267C5"/>
    <w:rsid w:val="00941893"/>
    <w:rsid w:val="00953482"/>
    <w:rsid w:val="00954F49"/>
    <w:rsid w:val="00961A21"/>
    <w:rsid w:val="00967E02"/>
    <w:rsid w:val="00973A78"/>
    <w:rsid w:val="009929D3"/>
    <w:rsid w:val="009A0FD6"/>
    <w:rsid w:val="009A597D"/>
    <w:rsid w:val="009B7142"/>
    <w:rsid w:val="00A008A0"/>
    <w:rsid w:val="00A1475D"/>
    <w:rsid w:val="00A55ADE"/>
    <w:rsid w:val="00A70D0A"/>
    <w:rsid w:val="00A866CC"/>
    <w:rsid w:val="00AD10B7"/>
    <w:rsid w:val="00AF4D8D"/>
    <w:rsid w:val="00B27CF0"/>
    <w:rsid w:val="00B330DB"/>
    <w:rsid w:val="00B4273A"/>
    <w:rsid w:val="00B43D62"/>
    <w:rsid w:val="00B4566A"/>
    <w:rsid w:val="00B73C9E"/>
    <w:rsid w:val="00B750A0"/>
    <w:rsid w:val="00B751DE"/>
    <w:rsid w:val="00B822C3"/>
    <w:rsid w:val="00B855AD"/>
    <w:rsid w:val="00BA4AD0"/>
    <w:rsid w:val="00BA4BBC"/>
    <w:rsid w:val="00BA6129"/>
    <w:rsid w:val="00BA7CEF"/>
    <w:rsid w:val="00BB3A8B"/>
    <w:rsid w:val="00BB3F72"/>
    <w:rsid w:val="00BC0C51"/>
    <w:rsid w:val="00BC22B0"/>
    <w:rsid w:val="00C12049"/>
    <w:rsid w:val="00C7266C"/>
    <w:rsid w:val="00C74189"/>
    <w:rsid w:val="00C9452B"/>
    <w:rsid w:val="00CC69DD"/>
    <w:rsid w:val="00D2636D"/>
    <w:rsid w:val="00D37AB4"/>
    <w:rsid w:val="00D5007F"/>
    <w:rsid w:val="00DA4D45"/>
    <w:rsid w:val="00DC4DAD"/>
    <w:rsid w:val="00DC560D"/>
    <w:rsid w:val="00DE076F"/>
    <w:rsid w:val="00E62D61"/>
    <w:rsid w:val="00E70D77"/>
    <w:rsid w:val="00E753C2"/>
    <w:rsid w:val="00E833B4"/>
    <w:rsid w:val="00E90967"/>
    <w:rsid w:val="00E958D0"/>
    <w:rsid w:val="00EB549B"/>
    <w:rsid w:val="00EC5F17"/>
    <w:rsid w:val="00EE46BC"/>
    <w:rsid w:val="00F43E2A"/>
    <w:rsid w:val="00F54A13"/>
    <w:rsid w:val="00F86B47"/>
    <w:rsid w:val="00F96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2024-07-25T22:16:00Z</dcterms:created>
  <dcterms:modified xsi:type="dcterms:W3CDTF">2024-07-25T22:16:00Z</dcterms:modified>
</cp:coreProperties>
</file>