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EA5FC" w14:textId="079CD6F9" w:rsidR="0009644A" w:rsidRPr="00C10783" w:rsidRDefault="000D62C7" w:rsidP="000D62C7">
      <w:pPr>
        <w:pStyle w:val="Sinespaciado"/>
        <w:rPr>
          <w:rFonts w:ascii="Arial" w:hAnsi="Arial" w:cs="Arial"/>
          <w:b/>
          <w:sz w:val="24"/>
          <w:szCs w:val="24"/>
          <w:lang w:val="es-CR"/>
        </w:rPr>
      </w:pPr>
      <w:r>
        <w:rPr>
          <w:rFonts w:ascii="Arial" w:hAnsi="Arial" w:cs="Arial"/>
          <w:b/>
          <w:sz w:val="24"/>
          <w:szCs w:val="24"/>
          <w:lang w:val="es-CR"/>
        </w:rPr>
        <w:t>Visitando:</w:t>
      </w:r>
      <w:r w:rsidR="00E84A78">
        <w:rPr>
          <w:rFonts w:ascii="Arial" w:hAnsi="Arial" w:cs="Arial"/>
          <w:bCs/>
          <w:sz w:val="24"/>
          <w:szCs w:val="24"/>
          <w:lang w:val="es-CR"/>
        </w:rPr>
        <w:t xml:space="preserve"> Mérida</w:t>
      </w:r>
      <w:r w:rsidR="009F11B4" w:rsidRPr="000D62C7">
        <w:rPr>
          <w:rFonts w:ascii="Arial" w:hAnsi="Arial" w:cs="Arial"/>
          <w:bCs/>
          <w:sz w:val="24"/>
          <w:szCs w:val="24"/>
          <w:lang w:val="es-CR"/>
        </w:rPr>
        <w:t>, Zona</w:t>
      </w:r>
      <w:r w:rsidR="00E84A78">
        <w:rPr>
          <w:rFonts w:ascii="Arial" w:hAnsi="Arial" w:cs="Arial"/>
          <w:bCs/>
          <w:sz w:val="24"/>
          <w:szCs w:val="24"/>
          <w:lang w:val="es-CR"/>
        </w:rPr>
        <w:t xml:space="preserve">s </w:t>
      </w:r>
      <w:r w:rsidR="009F11B4" w:rsidRPr="000D62C7">
        <w:rPr>
          <w:rFonts w:ascii="Arial" w:hAnsi="Arial" w:cs="Arial"/>
          <w:bCs/>
          <w:sz w:val="24"/>
          <w:szCs w:val="24"/>
          <w:lang w:val="es-CR"/>
        </w:rPr>
        <w:t>Arqueológica</w:t>
      </w:r>
      <w:r w:rsidR="00E84A78">
        <w:rPr>
          <w:rFonts w:ascii="Arial" w:hAnsi="Arial" w:cs="Arial"/>
          <w:bCs/>
          <w:sz w:val="24"/>
          <w:szCs w:val="24"/>
          <w:lang w:val="es-CR"/>
        </w:rPr>
        <w:t>s</w:t>
      </w:r>
      <w:r w:rsidR="009F11B4" w:rsidRPr="000D62C7">
        <w:rPr>
          <w:rFonts w:ascii="Arial" w:hAnsi="Arial" w:cs="Arial"/>
          <w:bCs/>
          <w:sz w:val="24"/>
          <w:szCs w:val="24"/>
          <w:lang w:val="es-CR"/>
        </w:rPr>
        <w:t xml:space="preserve"> de </w:t>
      </w:r>
      <w:proofErr w:type="spellStart"/>
      <w:r w:rsidR="00432CF9">
        <w:rPr>
          <w:rFonts w:ascii="Arial" w:hAnsi="Arial" w:cs="Arial"/>
          <w:bCs/>
          <w:sz w:val="24"/>
          <w:szCs w:val="24"/>
          <w:lang w:val="es-CR"/>
        </w:rPr>
        <w:t>Ake</w:t>
      </w:r>
      <w:proofErr w:type="spellEnd"/>
      <w:r w:rsidR="00E84A78">
        <w:rPr>
          <w:rFonts w:ascii="Arial" w:hAnsi="Arial" w:cs="Arial"/>
          <w:bCs/>
          <w:sz w:val="24"/>
          <w:szCs w:val="24"/>
          <w:lang w:val="es-CR"/>
        </w:rPr>
        <w:t>,</w:t>
      </w:r>
      <w:r w:rsidR="004A2FB4">
        <w:rPr>
          <w:rFonts w:ascii="Arial" w:hAnsi="Arial" w:cs="Arial"/>
          <w:bCs/>
          <w:sz w:val="24"/>
          <w:szCs w:val="24"/>
          <w:lang w:val="es-CR"/>
        </w:rPr>
        <w:t xml:space="preserve"> </w:t>
      </w:r>
      <w:r w:rsidR="00E84A78">
        <w:rPr>
          <w:rFonts w:ascii="Arial" w:hAnsi="Arial" w:cs="Arial"/>
          <w:bCs/>
          <w:sz w:val="24"/>
          <w:szCs w:val="24"/>
          <w:lang w:val="es-CR"/>
        </w:rPr>
        <w:t xml:space="preserve">Chichén Itzá, </w:t>
      </w:r>
      <w:r w:rsidR="009F11B4" w:rsidRPr="000D62C7">
        <w:rPr>
          <w:rFonts w:ascii="Arial" w:hAnsi="Arial" w:cs="Arial"/>
          <w:bCs/>
          <w:sz w:val="24"/>
          <w:szCs w:val="24"/>
          <w:lang w:val="es-CR"/>
        </w:rPr>
        <w:t>Cenotes</w:t>
      </w:r>
      <w:r w:rsidR="00E84A78">
        <w:rPr>
          <w:rFonts w:ascii="Arial" w:hAnsi="Arial" w:cs="Arial"/>
          <w:bCs/>
          <w:sz w:val="24"/>
          <w:szCs w:val="24"/>
          <w:lang w:val="es-CR"/>
        </w:rPr>
        <w:t xml:space="preserve"> de </w:t>
      </w:r>
      <w:proofErr w:type="spellStart"/>
      <w:r w:rsidR="00432CF9">
        <w:rPr>
          <w:rFonts w:ascii="Arial" w:hAnsi="Arial" w:cs="Arial"/>
          <w:bCs/>
          <w:sz w:val="24"/>
          <w:szCs w:val="24"/>
          <w:lang w:val="es-CR"/>
        </w:rPr>
        <w:t>Homún</w:t>
      </w:r>
      <w:proofErr w:type="spellEnd"/>
      <w:r w:rsidR="00E84A78">
        <w:rPr>
          <w:rFonts w:ascii="Arial" w:hAnsi="Arial" w:cs="Arial"/>
          <w:bCs/>
          <w:sz w:val="24"/>
          <w:szCs w:val="24"/>
          <w:lang w:val="es-CR"/>
        </w:rPr>
        <w:t xml:space="preserve"> y</w:t>
      </w:r>
      <w:r w:rsidR="009F11B4" w:rsidRPr="000D62C7">
        <w:rPr>
          <w:rFonts w:ascii="Arial" w:hAnsi="Arial" w:cs="Arial"/>
          <w:bCs/>
          <w:sz w:val="24"/>
          <w:szCs w:val="24"/>
          <w:lang w:val="es-CR"/>
        </w:rPr>
        <w:t xml:space="preserve"> Santuario de Vida </w:t>
      </w:r>
      <w:proofErr w:type="spellStart"/>
      <w:r w:rsidR="009F11B4" w:rsidRPr="000D62C7">
        <w:rPr>
          <w:rFonts w:ascii="Arial" w:hAnsi="Arial" w:cs="Arial"/>
          <w:bCs/>
          <w:sz w:val="24"/>
          <w:szCs w:val="24"/>
          <w:lang w:val="es-CR"/>
        </w:rPr>
        <w:t>Tsukán</w:t>
      </w:r>
      <w:proofErr w:type="spellEnd"/>
      <w:r w:rsidR="009F11B4" w:rsidRPr="000D62C7">
        <w:rPr>
          <w:rFonts w:ascii="Arial" w:hAnsi="Arial" w:cs="Arial"/>
          <w:bCs/>
          <w:sz w:val="24"/>
          <w:szCs w:val="24"/>
          <w:lang w:val="es-CR"/>
        </w:rPr>
        <w:t xml:space="preserve"> </w:t>
      </w:r>
    </w:p>
    <w:p w14:paraId="2271BE70" w14:textId="5F63FD64" w:rsidR="009F11B4" w:rsidRDefault="009F11B4" w:rsidP="00993476">
      <w:pPr>
        <w:pStyle w:val="Sinespaciado"/>
        <w:jc w:val="center"/>
        <w:rPr>
          <w:rFonts w:ascii="Arial" w:hAnsi="Arial" w:cs="Arial"/>
          <w:b/>
          <w:sz w:val="20"/>
          <w:szCs w:val="20"/>
          <w:lang w:val="es-CR"/>
        </w:rPr>
      </w:pPr>
    </w:p>
    <w:p w14:paraId="73639413" w14:textId="77777777" w:rsidR="00E84A78" w:rsidRDefault="00E84A78" w:rsidP="00993476">
      <w:pPr>
        <w:pStyle w:val="Sinespaciado"/>
        <w:jc w:val="center"/>
        <w:rPr>
          <w:rFonts w:ascii="Arial" w:hAnsi="Arial" w:cs="Arial"/>
          <w:b/>
          <w:sz w:val="20"/>
          <w:szCs w:val="20"/>
          <w:lang w:val="es-CR"/>
        </w:rPr>
      </w:pPr>
    </w:p>
    <w:p w14:paraId="15671358" w14:textId="4BAF08DD" w:rsidR="00032411" w:rsidRPr="00C10783" w:rsidRDefault="0085220C" w:rsidP="00032411">
      <w:pPr>
        <w:pStyle w:val="Sinespaciado"/>
        <w:rPr>
          <w:rFonts w:ascii="Arial" w:hAnsi="Arial" w:cs="Arial"/>
          <w:b/>
          <w:sz w:val="20"/>
          <w:szCs w:val="20"/>
          <w:lang w:val="es-MX"/>
        </w:rPr>
      </w:pPr>
      <w:bookmarkStart w:id="0" w:name="_Hlk44618695"/>
      <w:r w:rsidRPr="00C10783">
        <w:rPr>
          <w:rFonts w:ascii="Arial" w:hAnsi="Arial" w:cs="Arial"/>
          <w:b/>
          <w:sz w:val="20"/>
          <w:szCs w:val="20"/>
          <w:lang w:val="es-MX"/>
        </w:rPr>
        <w:t xml:space="preserve">Duración: </w:t>
      </w:r>
      <w:r w:rsidR="0025717F" w:rsidRPr="00E84A78">
        <w:rPr>
          <w:rFonts w:ascii="Arial" w:hAnsi="Arial" w:cs="Arial"/>
          <w:bCs/>
          <w:sz w:val="20"/>
          <w:szCs w:val="20"/>
          <w:lang w:val="es-MX"/>
        </w:rPr>
        <w:t>5</w:t>
      </w:r>
      <w:r w:rsidR="00032411" w:rsidRPr="00E84A78">
        <w:rPr>
          <w:rFonts w:ascii="Arial" w:hAnsi="Arial" w:cs="Arial"/>
          <w:bCs/>
          <w:sz w:val="20"/>
          <w:szCs w:val="20"/>
          <w:lang w:val="es-MX"/>
        </w:rPr>
        <w:t xml:space="preserve"> días</w:t>
      </w:r>
    </w:p>
    <w:p w14:paraId="79E8C80A" w14:textId="32511976" w:rsidR="00993476" w:rsidRPr="00D25BB3" w:rsidRDefault="00E84A78" w:rsidP="000E2D91">
      <w:pPr>
        <w:pStyle w:val="Sinespaciado"/>
        <w:rPr>
          <w:rFonts w:ascii="Arial" w:hAnsi="Arial" w:cs="Arial"/>
          <w:bCs/>
          <w:noProof/>
          <w:sz w:val="20"/>
          <w:szCs w:val="20"/>
          <w:lang w:val="es-MX" w:eastAsia="es-MX" w:bidi="ar-SA"/>
        </w:rPr>
      </w:pPr>
      <w:bookmarkStart w:id="1" w:name="_Hlk40805655"/>
      <w:r w:rsidRPr="00C10783">
        <w:rPr>
          <w:rFonts w:ascii="Arial" w:hAnsi="Arial" w:cs="Arial"/>
          <w:noProof/>
          <w:sz w:val="20"/>
          <w:szCs w:val="20"/>
        </w:rPr>
        <w:drawing>
          <wp:anchor distT="0" distB="0" distL="114300" distR="114300" simplePos="0" relativeHeight="251659264" behindDoc="1" locked="0" layoutInCell="1" allowOverlap="1" wp14:anchorId="44FD9E37" wp14:editId="68B0D6E7">
            <wp:simplePos x="0" y="0"/>
            <wp:positionH relativeFrom="margin">
              <wp:align>right</wp:align>
            </wp:positionH>
            <wp:positionV relativeFrom="paragraph">
              <wp:posOffset>10795</wp:posOffset>
            </wp:positionV>
            <wp:extent cx="1768475" cy="409575"/>
            <wp:effectExtent l="0" t="0" r="3175" b="9525"/>
            <wp:wrapNone/>
            <wp:docPr id="5" name="Imagen 2" descr="XPERIENCIAS">
              <a:extLst xmlns:a="http://schemas.openxmlformats.org/drawingml/2006/main">
                <a:ext uri="{FF2B5EF4-FFF2-40B4-BE49-F238E27FC236}">
                  <a16:creationId xmlns:a16="http://schemas.microsoft.com/office/drawing/2014/main" id="{16F87A4D-E667-47FA-93CA-F8A7155812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XPERIENCIAS">
                      <a:extLst>
                        <a:ext uri="{FF2B5EF4-FFF2-40B4-BE49-F238E27FC236}">
                          <a16:creationId xmlns:a16="http://schemas.microsoft.com/office/drawing/2014/main" id="{16F87A4D-E667-47FA-93CA-F8A71558123C}"/>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8475" cy="409575"/>
                    </a:xfrm>
                    <a:prstGeom prst="rect">
                      <a:avLst/>
                    </a:prstGeom>
                    <a:noFill/>
                  </pic:spPr>
                </pic:pic>
              </a:graphicData>
            </a:graphic>
            <wp14:sizeRelH relativeFrom="margin">
              <wp14:pctWidth>0</wp14:pctWidth>
            </wp14:sizeRelH>
            <wp14:sizeRelV relativeFrom="margin">
              <wp14:pctHeight>0</wp14:pctHeight>
            </wp14:sizeRelV>
          </wp:anchor>
        </w:drawing>
      </w:r>
      <w:r w:rsidR="00061064" w:rsidRPr="00C10783">
        <w:rPr>
          <w:rFonts w:ascii="Arial" w:hAnsi="Arial" w:cs="Arial"/>
          <w:b/>
          <w:sz w:val="20"/>
          <w:szCs w:val="20"/>
          <w:lang w:val="es-MX"/>
        </w:rPr>
        <w:t xml:space="preserve">Llegada </w:t>
      </w:r>
      <w:bookmarkEnd w:id="0"/>
      <w:bookmarkEnd w:id="1"/>
      <w:r w:rsidR="00D25BB3">
        <w:rPr>
          <w:rFonts w:ascii="Arial" w:hAnsi="Arial" w:cs="Arial"/>
          <w:b/>
          <w:sz w:val="20"/>
          <w:szCs w:val="20"/>
          <w:lang w:val="es-MX"/>
        </w:rPr>
        <w:t xml:space="preserve">única: </w:t>
      </w:r>
      <w:r w:rsidR="00D25BB3" w:rsidRPr="00D25BB3">
        <w:rPr>
          <w:rFonts w:ascii="Arial" w:hAnsi="Arial" w:cs="Arial"/>
          <w:bCs/>
          <w:sz w:val="20"/>
          <w:szCs w:val="20"/>
          <w:lang w:val="es-MX"/>
        </w:rPr>
        <w:t xml:space="preserve">22 de </w:t>
      </w:r>
      <w:r w:rsidR="003E7827" w:rsidRPr="00D25BB3">
        <w:rPr>
          <w:rFonts w:ascii="Arial" w:hAnsi="Arial" w:cs="Arial"/>
          <w:bCs/>
          <w:sz w:val="20"/>
          <w:szCs w:val="20"/>
          <w:lang w:val="es-MX"/>
        </w:rPr>
        <w:t>diciembre</w:t>
      </w:r>
      <w:r w:rsidR="00D25BB3" w:rsidRPr="00D25BB3">
        <w:rPr>
          <w:rFonts w:ascii="Arial" w:hAnsi="Arial" w:cs="Arial"/>
          <w:bCs/>
          <w:sz w:val="20"/>
          <w:szCs w:val="20"/>
          <w:lang w:val="es-MX"/>
        </w:rPr>
        <w:t xml:space="preserve"> 2024</w:t>
      </w:r>
    </w:p>
    <w:p w14:paraId="72CA31E0" w14:textId="2101AD9C" w:rsidR="006E10A6" w:rsidRPr="00432CF9" w:rsidRDefault="00C10783" w:rsidP="000E2D91">
      <w:pPr>
        <w:pStyle w:val="Sinespaciado"/>
        <w:rPr>
          <w:rFonts w:ascii="Arial" w:hAnsi="Arial" w:cs="Arial"/>
          <w:b/>
          <w:color w:val="000000" w:themeColor="text1"/>
          <w:sz w:val="20"/>
          <w:szCs w:val="20"/>
          <w:lang w:val="es-MX"/>
        </w:rPr>
      </w:pPr>
      <w:r w:rsidRPr="00432CF9">
        <w:rPr>
          <w:rFonts w:ascii="Arial" w:hAnsi="Arial" w:cs="Arial"/>
          <w:b/>
          <w:color w:val="000000" w:themeColor="text1"/>
          <w:sz w:val="20"/>
          <w:szCs w:val="20"/>
          <w:lang w:val="es-MX"/>
        </w:rPr>
        <w:t>M</w:t>
      </w:r>
      <w:r w:rsidR="006E10A6" w:rsidRPr="00432CF9">
        <w:rPr>
          <w:rFonts w:ascii="Arial" w:hAnsi="Arial" w:cs="Arial"/>
          <w:b/>
          <w:color w:val="000000" w:themeColor="text1"/>
          <w:sz w:val="20"/>
          <w:szCs w:val="20"/>
          <w:lang w:val="es-MX"/>
        </w:rPr>
        <w:t>ínimo 2 personas</w:t>
      </w:r>
    </w:p>
    <w:p w14:paraId="32F53AFF" w14:textId="77777777" w:rsidR="00E84A78" w:rsidRPr="00E84A78" w:rsidRDefault="00E84A78" w:rsidP="000E2D91">
      <w:pPr>
        <w:pStyle w:val="Sinespaciado"/>
        <w:rPr>
          <w:rFonts w:ascii="Arial" w:hAnsi="Arial" w:cs="Arial"/>
          <w:b/>
          <w:noProof/>
          <w:color w:val="E36C0A" w:themeColor="accent6" w:themeShade="BF"/>
          <w:sz w:val="20"/>
          <w:szCs w:val="20"/>
          <w:lang w:val="es-MX" w:eastAsia="es-MX" w:bidi="ar-SA"/>
        </w:rPr>
      </w:pPr>
    </w:p>
    <w:p w14:paraId="7BD53B6A" w14:textId="31C4CA6D" w:rsidR="0003586C" w:rsidRPr="00C10783" w:rsidRDefault="0003586C" w:rsidP="000E2D91">
      <w:pPr>
        <w:pStyle w:val="Sinespaciado"/>
        <w:rPr>
          <w:rFonts w:ascii="Arial" w:hAnsi="Arial" w:cs="Arial"/>
          <w:b/>
          <w:noProof/>
          <w:sz w:val="20"/>
          <w:szCs w:val="20"/>
          <w:lang w:val="es-MX" w:eastAsia="es-MX" w:bidi="ar-SA"/>
        </w:rPr>
      </w:pPr>
    </w:p>
    <w:p w14:paraId="1CC4B694" w14:textId="46321446" w:rsidR="00061064" w:rsidRPr="00366217" w:rsidRDefault="00061064" w:rsidP="00061064">
      <w:pPr>
        <w:pStyle w:val="Sinespaciado"/>
        <w:jc w:val="both"/>
        <w:rPr>
          <w:rFonts w:ascii="Arial" w:hAnsi="Arial" w:cs="Arial"/>
          <w:b/>
          <w:sz w:val="20"/>
          <w:szCs w:val="20"/>
          <w:lang w:val="es-CR"/>
        </w:rPr>
      </w:pPr>
      <w:r w:rsidRPr="00366217">
        <w:rPr>
          <w:rFonts w:ascii="Arial" w:hAnsi="Arial" w:cs="Arial"/>
          <w:b/>
          <w:sz w:val="20"/>
          <w:szCs w:val="20"/>
          <w:lang w:val="es-CR"/>
        </w:rPr>
        <w:t>DÍA 01.</w:t>
      </w:r>
      <w:r w:rsidRPr="00366217">
        <w:rPr>
          <w:rFonts w:ascii="Arial" w:hAnsi="Arial" w:cs="Arial"/>
          <w:b/>
          <w:sz w:val="20"/>
          <w:szCs w:val="20"/>
          <w:lang w:val="es-CR"/>
        </w:rPr>
        <w:tab/>
      </w:r>
      <w:r w:rsidRPr="00366217">
        <w:rPr>
          <w:rFonts w:ascii="Arial" w:hAnsi="Arial" w:cs="Arial"/>
          <w:b/>
          <w:sz w:val="20"/>
          <w:szCs w:val="20"/>
          <w:lang w:val="es-CR"/>
        </w:rPr>
        <w:tab/>
      </w:r>
      <w:r w:rsidRPr="00366217">
        <w:rPr>
          <w:rFonts w:ascii="Arial" w:hAnsi="Arial" w:cs="Arial"/>
          <w:b/>
          <w:sz w:val="20"/>
          <w:szCs w:val="20"/>
          <w:lang w:val="es-MX"/>
        </w:rPr>
        <w:t xml:space="preserve">CD DE </w:t>
      </w:r>
      <w:r w:rsidRPr="00366217">
        <w:rPr>
          <w:rFonts w:ascii="Arial" w:hAnsi="Arial" w:cs="Arial"/>
          <w:b/>
          <w:sz w:val="20"/>
          <w:szCs w:val="20"/>
          <w:lang w:val="es-CR"/>
        </w:rPr>
        <w:t>MÉRIDA – PASEO POR LA CIUDAD DE MÉRIDA</w:t>
      </w:r>
    </w:p>
    <w:p w14:paraId="5C930F24" w14:textId="5DDD8862" w:rsidR="00E84A78" w:rsidRPr="00366217" w:rsidRDefault="00E84A78" w:rsidP="00E84A78">
      <w:pPr>
        <w:jc w:val="both"/>
        <w:rPr>
          <w:rFonts w:ascii="Arial" w:hAnsi="Arial" w:cs="Arial"/>
          <w:sz w:val="20"/>
          <w:szCs w:val="20"/>
          <w:lang w:val="es-MX"/>
        </w:rPr>
      </w:pPr>
      <w:r w:rsidRPr="00366217">
        <w:rPr>
          <w:rFonts w:ascii="Arial" w:hAnsi="Arial" w:cs="Arial"/>
          <w:sz w:val="20"/>
          <w:szCs w:val="20"/>
          <w:lang w:val="es-MX"/>
        </w:rPr>
        <w:t xml:space="preserve">Recepción en el aeropuerto o de la estación de autobuses ADO de Mérida y comenzaremos con </w:t>
      </w:r>
      <w:r w:rsidR="00E554C9" w:rsidRPr="00366217">
        <w:rPr>
          <w:rFonts w:ascii="Arial" w:hAnsi="Arial" w:cs="Arial"/>
          <w:sz w:val="20"/>
          <w:szCs w:val="20"/>
          <w:lang w:val="es-MX"/>
        </w:rPr>
        <w:t>nuestro paseo por la ciudad</w:t>
      </w:r>
      <w:r w:rsidRPr="00366217">
        <w:rPr>
          <w:rFonts w:ascii="Arial" w:hAnsi="Arial" w:cs="Arial"/>
          <w:sz w:val="20"/>
          <w:szCs w:val="20"/>
          <w:lang w:val="es-MX"/>
        </w:rPr>
        <w:t xml:space="preserve"> bordo de nuestra unidad, en este recorrido podrán admirar la belleza de sus edificios históricos, la magia de sus calles y barrios, así como el calor de su gente, te llevaremos a un viaje en donde se combina la Mérida colonial y la Mérida contemporánea. Podrás admirar palacios y edificios que se encuentran en la avenida paseo de Montejo y demás. </w:t>
      </w:r>
      <w:r w:rsidRPr="00366217">
        <w:rPr>
          <w:rFonts w:ascii="Arial" w:hAnsi="Arial" w:cs="Arial"/>
          <w:b/>
          <w:sz w:val="20"/>
          <w:szCs w:val="20"/>
          <w:lang w:val="es-MX"/>
        </w:rPr>
        <w:t>Alojamiento.</w:t>
      </w:r>
    </w:p>
    <w:p w14:paraId="6565B5A6" w14:textId="0564D894" w:rsidR="00061064" w:rsidRPr="00366217" w:rsidRDefault="00E84A78" w:rsidP="00432CF9">
      <w:pPr>
        <w:spacing w:after="0" w:line="240" w:lineRule="auto"/>
        <w:jc w:val="both"/>
        <w:rPr>
          <w:rFonts w:ascii="Arial" w:hAnsi="Arial" w:cs="Arial"/>
          <w:color w:val="000000" w:themeColor="text1"/>
          <w:sz w:val="20"/>
          <w:szCs w:val="20"/>
          <w:lang w:val="es-MX"/>
        </w:rPr>
      </w:pPr>
      <w:r w:rsidRPr="00366217">
        <w:rPr>
          <w:rFonts w:ascii="Arial" w:hAnsi="Arial" w:cs="Arial"/>
          <w:b/>
          <w:bCs/>
          <w:color w:val="7030A0"/>
          <w:sz w:val="20"/>
          <w:szCs w:val="20"/>
          <w:lang w:val="es-MX"/>
        </w:rPr>
        <w:t>Opcionalmente</w:t>
      </w:r>
      <w:r w:rsidRPr="00366217">
        <w:rPr>
          <w:rFonts w:ascii="Arial" w:hAnsi="Arial" w:cs="Arial"/>
          <w:color w:val="000000" w:themeColor="text1"/>
          <w:sz w:val="20"/>
          <w:szCs w:val="20"/>
          <w:lang w:val="es-MX"/>
        </w:rPr>
        <w:t xml:space="preserve"> </w:t>
      </w:r>
      <w:r w:rsidR="00432CF9" w:rsidRPr="00366217">
        <w:rPr>
          <w:rFonts w:ascii="Arial" w:hAnsi="Arial" w:cs="Arial"/>
          <w:color w:val="000000" w:themeColor="text1"/>
          <w:sz w:val="20"/>
          <w:szCs w:val="20"/>
          <w:lang w:val="es-MX"/>
        </w:rPr>
        <w:t xml:space="preserve">te invitamos a un </w:t>
      </w:r>
      <w:proofErr w:type="spellStart"/>
      <w:r w:rsidR="00432CF9" w:rsidRPr="00366217">
        <w:rPr>
          <w:rFonts w:ascii="Arial" w:hAnsi="Arial" w:cs="Arial"/>
          <w:color w:val="000000" w:themeColor="text1"/>
          <w:sz w:val="20"/>
          <w:szCs w:val="20"/>
          <w:lang w:val="es-MX"/>
        </w:rPr>
        <w:t>walking</w:t>
      </w:r>
      <w:proofErr w:type="spellEnd"/>
      <w:r w:rsidR="00432CF9" w:rsidRPr="00366217">
        <w:rPr>
          <w:rFonts w:ascii="Arial" w:hAnsi="Arial" w:cs="Arial"/>
          <w:color w:val="000000" w:themeColor="text1"/>
          <w:sz w:val="20"/>
          <w:szCs w:val="20"/>
          <w:lang w:val="es-MX"/>
        </w:rPr>
        <w:t xml:space="preserve"> por una de las </w:t>
      </w:r>
      <w:proofErr w:type="spellStart"/>
      <w:r w:rsidR="00432CF9" w:rsidRPr="00366217">
        <w:rPr>
          <w:rFonts w:ascii="Arial" w:hAnsi="Arial" w:cs="Arial"/>
          <w:color w:val="000000" w:themeColor="text1"/>
          <w:sz w:val="20"/>
          <w:szCs w:val="20"/>
          <w:lang w:val="es-MX"/>
        </w:rPr>
        <w:t>más</w:t>
      </w:r>
      <w:proofErr w:type="spellEnd"/>
      <w:r w:rsidR="00432CF9" w:rsidRPr="00366217">
        <w:rPr>
          <w:rFonts w:ascii="Arial" w:hAnsi="Arial" w:cs="Arial"/>
          <w:color w:val="000000" w:themeColor="text1"/>
          <w:sz w:val="20"/>
          <w:szCs w:val="20"/>
          <w:lang w:val="es-MX"/>
        </w:rPr>
        <w:t xml:space="preserve"> </w:t>
      </w:r>
      <w:proofErr w:type="spellStart"/>
      <w:r w:rsidR="00432CF9" w:rsidRPr="00366217">
        <w:rPr>
          <w:rFonts w:ascii="Arial" w:hAnsi="Arial" w:cs="Arial"/>
          <w:color w:val="000000" w:themeColor="text1"/>
          <w:sz w:val="20"/>
          <w:szCs w:val="20"/>
          <w:lang w:val="es-MX"/>
        </w:rPr>
        <w:t>emblemáticas</w:t>
      </w:r>
      <w:proofErr w:type="spellEnd"/>
      <w:r w:rsidR="00432CF9" w:rsidRPr="00366217">
        <w:rPr>
          <w:rFonts w:ascii="Arial" w:hAnsi="Arial" w:cs="Arial"/>
          <w:color w:val="000000" w:themeColor="text1"/>
          <w:sz w:val="20"/>
          <w:szCs w:val="20"/>
          <w:lang w:val="es-MX"/>
        </w:rPr>
        <w:t xml:space="preserve"> avenidas de </w:t>
      </w:r>
      <w:proofErr w:type="spellStart"/>
      <w:r w:rsidR="00432CF9" w:rsidRPr="00366217">
        <w:rPr>
          <w:rFonts w:ascii="Arial" w:hAnsi="Arial" w:cs="Arial"/>
          <w:color w:val="000000" w:themeColor="text1"/>
          <w:sz w:val="20"/>
          <w:szCs w:val="20"/>
          <w:lang w:val="es-MX"/>
        </w:rPr>
        <w:t>Mérida</w:t>
      </w:r>
      <w:proofErr w:type="spellEnd"/>
      <w:r w:rsidR="00432CF9" w:rsidRPr="00366217">
        <w:rPr>
          <w:rFonts w:ascii="Arial" w:hAnsi="Arial" w:cs="Arial"/>
          <w:color w:val="000000" w:themeColor="text1"/>
          <w:sz w:val="20"/>
          <w:szCs w:val="20"/>
          <w:lang w:val="es-MX"/>
        </w:rPr>
        <w:t xml:space="preserve">: “Paseo Montejo”, envestida por casonas y mansiones con influencia francesa, y mientras caminamos disfruta </w:t>
      </w:r>
      <w:proofErr w:type="spellStart"/>
      <w:r w:rsidR="00432CF9" w:rsidRPr="00366217">
        <w:rPr>
          <w:rFonts w:ascii="Arial" w:hAnsi="Arial" w:cs="Arial"/>
          <w:color w:val="000000" w:themeColor="text1"/>
          <w:sz w:val="20"/>
          <w:szCs w:val="20"/>
          <w:lang w:val="es-MX"/>
        </w:rPr>
        <w:t>Yucatán</w:t>
      </w:r>
      <w:proofErr w:type="spellEnd"/>
      <w:r w:rsidR="00432CF9" w:rsidRPr="00366217">
        <w:rPr>
          <w:rFonts w:ascii="Arial" w:hAnsi="Arial" w:cs="Arial"/>
          <w:color w:val="000000" w:themeColor="text1"/>
          <w:sz w:val="20"/>
          <w:szCs w:val="20"/>
          <w:lang w:val="es-MX"/>
        </w:rPr>
        <w:t xml:space="preserve"> a “probaditas” con algunas marquesitas o una </w:t>
      </w:r>
      <w:proofErr w:type="spellStart"/>
      <w:r w:rsidR="00432CF9" w:rsidRPr="00366217">
        <w:rPr>
          <w:rFonts w:ascii="Arial" w:hAnsi="Arial" w:cs="Arial"/>
          <w:color w:val="000000" w:themeColor="text1"/>
          <w:sz w:val="20"/>
          <w:szCs w:val="20"/>
          <w:lang w:val="es-MX"/>
        </w:rPr>
        <w:t>típica</w:t>
      </w:r>
      <w:proofErr w:type="spellEnd"/>
      <w:r w:rsidR="00432CF9" w:rsidRPr="00366217">
        <w:rPr>
          <w:rFonts w:ascii="Arial" w:hAnsi="Arial" w:cs="Arial"/>
          <w:color w:val="000000" w:themeColor="text1"/>
          <w:sz w:val="20"/>
          <w:szCs w:val="20"/>
          <w:lang w:val="es-MX"/>
        </w:rPr>
        <w:t xml:space="preserve"> champola de helados </w:t>
      </w:r>
      <w:proofErr w:type="spellStart"/>
      <w:r w:rsidR="00432CF9" w:rsidRPr="00366217">
        <w:rPr>
          <w:rFonts w:ascii="Arial" w:hAnsi="Arial" w:cs="Arial"/>
          <w:color w:val="000000" w:themeColor="text1"/>
          <w:sz w:val="20"/>
          <w:szCs w:val="20"/>
          <w:lang w:val="es-MX"/>
        </w:rPr>
        <w:t>Colón</w:t>
      </w:r>
      <w:proofErr w:type="spellEnd"/>
      <w:r w:rsidR="00432CF9" w:rsidRPr="00366217">
        <w:rPr>
          <w:rFonts w:ascii="Arial" w:hAnsi="Arial" w:cs="Arial"/>
          <w:color w:val="000000" w:themeColor="text1"/>
          <w:sz w:val="20"/>
          <w:szCs w:val="20"/>
          <w:lang w:val="es-MX"/>
        </w:rPr>
        <w:t xml:space="preserve">. Será una delicia recorrer los barrios de </w:t>
      </w:r>
      <w:proofErr w:type="spellStart"/>
      <w:r w:rsidR="00432CF9" w:rsidRPr="00366217">
        <w:rPr>
          <w:rFonts w:ascii="Arial" w:hAnsi="Arial" w:cs="Arial"/>
          <w:color w:val="000000" w:themeColor="text1"/>
          <w:sz w:val="20"/>
          <w:szCs w:val="20"/>
          <w:lang w:val="es-MX"/>
        </w:rPr>
        <w:t>Mérida</w:t>
      </w:r>
      <w:proofErr w:type="spellEnd"/>
      <w:r w:rsidR="00432CF9" w:rsidRPr="00366217">
        <w:rPr>
          <w:rFonts w:ascii="Arial" w:hAnsi="Arial" w:cs="Arial"/>
          <w:color w:val="000000" w:themeColor="text1"/>
          <w:sz w:val="20"/>
          <w:szCs w:val="20"/>
          <w:lang w:val="es-MX"/>
        </w:rPr>
        <w:t xml:space="preserve"> por la noche. El pick up será a las 6:00 p.m. en el motor lobby de Paseo 60 y el </w:t>
      </w:r>
      <w:proofErr w:type="spellStart"/>
      <w:r w:rsidR="00432CF9" w:rsidRPr="00366217">
        <w:rPr>
          <w:rFonts w:ascii="Arial" w:hAnsi="Arial" w:cs="Arial"/>
          <w:color w:val="000000" w:themeColor="text1"/>
          <w:sz w:val="20"/>
          <w:szCs w:val="20"/>
          <w:lang w:val="es-MX"/>
        </w:rPr>
        <w:t>Drop</w:t>
      </w:r>
      <w:proofErr w:type="spellEnd"/>
      <w:r w:rsidR="00432CF9" w:rsidRPr="00366217">
        <w:rPr>
          <w:rFonts w:ascii="Arial" w:hAnsi="Arial" w:cs="Arial"/>
          <w:color w:val="000000" w:themeColor="text1"/>
          <w:sz w:val="20"/>
          <w:szCs w:val="20"/>
          <w:lang w:val="es-MX"/>
        </w:rPr>
        <w:t xml:space="preserve"> off en su hotel alrededor de las 10:00 p.m.</w:t>
      </w:r>
      <w:r w:rsidR="00432CF9" w:rsidRPr="00366217">
        <w:rPr>
          <w:rFonts w:ascii="Arial" w:hAnsi="Arial" w:cs="Arial"/>
          <w:b/>
          <w:bCs/>
          <w:color w:val="000000" w:themeColor="text1"/>
          <w:sz w:val="20"/>
          <w:szCs w:val="20"/>
          <w:lang w:val="es-MX"/>
        </w:rPr>
        <w:t xml:space="preserve"> </w:t>
      </w:r>
      <w:r w:rsidR="00432CF9" w:rsidRPr="00366217">
        <w:rPr>
          <w:rFonts w:ascii="Arial" w:hAnsi="Arial" w:cs="Arial"/>
          <w:b/>
          <w:bCs/>
          <w:color w:val="FF0000"/>
          <w:sz w:val="20"/>
          <w:szCs w:val="20"/>
          <w:lang w:val="es-CR"/>
        </w:rPr>
        <w:t>Actividad i</w:t>
      </w:r>
      <w:r w:rsidR="00061064" w:rsidRPr="00366217">
        <w:rPr>
          <w:rFonts w:ascii="Arial" w:hAnsi="Arial" w:cs="Arial"/>
          <w:b/>
          <w:bCs/>
          <w:color w:val="FF0000"/>
          <w:sz w:val="20"/>
          <w:szCs w:val="20"/>
          <w:lang w:val="es-CR"/>
        </w:rPr>
        <w:t>ncluid</w:t>
      </w:r>
      <w:r w:rsidR="00432CF9" w:rsidRPr="00366217">
        <w:rPr>
          <w:rFonts w:ascii="Arial" w:hAnsi="Arial" w:cs="Arial"/>
          <w:b/>
          <w:bCs/>
          <w:color w:val="FF0000"/>
          <w:sz w:val="20"/>
          <w:szCs w:val="20"/>
          <w:lang w:val="es-CR"/>
        </w:rPr>
        <w:t>a</w:t>
      </w:r>
      <w:r w:rsidR="00061064" w:rsidRPr="00366217">
        <w:rPr>
          <w:rFonts w:ascii="Arial" w:hAnsi="Arial" w:cs="Arial"/>
          <w:b/>
          <w:bCs/>
          <w:color w:val="FF0000"/>
          <w:sz w:val="20"/>
          <w:szCs w:val="20"/>
          <w:lang w:val="es-CR"/>
        </w:rPr>
        <w:t xml:space="preserve"> en </w:t>
      </w:r>
      <w:proofErr w:type="spellStart"/>
      <w:r w:rsidR="00061064" w:rsidRPr="00366217">
        <w:rPr>
          <w:rFonts w:ascii="Arial" w:hAnsi="Arial" w:cs="Arial"/>
          <w:b/>
          <w:bCs/>
          <w:color w:val="FF0000"/>
          <w:sz w:val="20"/>
          <w:szCs w:val="20"/>
          <w:lang w:val="es-CR"/>
        </w:rPr>
        <w:t>Travel</w:t>
      </w:r>
      <w:proofErr w:type="spellEnd"/>
      <w:r w:rsidR="00061064" w:rsidRPr="00366217">
        <w:rPr>
          <w:rFonts w:ascii="Arial" w:hAnsi="Arial" w:cs="Arial"/>
          <w:b/>
          <w:bCs/>
          <w:color w:val="FF0000"/>
          <w:sz w:val="20"/>
          <w:szCs w:val="20"/>
          <w:lang w:val="es-CR"/>
        </w:rPr>
        <w:t xml:space="preserve"> Shop Pack</w:t>
      </w:r>
      <w:r w:rsidR="00432CF9" w:rsidRPr="00366217">
        <w:rPr>
          <w:rFonts w:ascii="Arial" w:hAnsi="Arial" w:cs="Arial"/>
          <w:b/>
          <w:bCs/>
          <w:color w:val="FF0000"/>
          <w:sz w:val="20"/>
          <w:szCs w:val="20"/>
          <w:lang w:val="es-CR"/>
        </w:rPr>
        <w:t>.</w:t>
      </w:r>
    </w:p>
    <w:p w14:paraId="1B709437" w14:textId="77777777" w:rsidR="00432CF9" w:rsidRPr="00366217" w:rsidRDefault="00432CF9" w:rsidP="00432CF9">
      <w:pPr>
        <w:spacing w:after="0" w:line="240" w:lineRule="auto"/>
        <w:jc w:val="both"/>
        <w:rPr>
          <w:rFonts w:ascii="Arial" w:hAnsi="Arial" w:cs="Arial"/>
          <w:color w:val="000000" w:themeColor="text1"/>
          <w:sz w:val="20"/>
          <w:szCs w:val="20"/>
          <w:lang w:val="es-MX" w:eastAsia="es-MX"/>
        </w:rPr>
      </w:pPr>
    </w:p>
    <w:p w14:paraId="280E1EBA" w14:textId="310DCA13" w:rsidR="00150C14" w:rsidRPr="00366217" w:rsidRDefault="00150C14" w:rsidP="00150C14">
      <w:pPr>
        <w:pStyle w:val="Sinespaciado"/>
        <w:jc w:val="both"/>
        <w:rPr>
          <w:rFonts w:ascii="Arial" w:hAnsi="Arial" w:cs="Arial"/>
          <w:b/>
          <w:sz w:val="20"/>
          <w:szCs w:val="20"/>
          <w:lang w:val="es-MX"/>
        </w:rPr>
      </w:pPr>
      <w:r w:rsidRPr="00366217">
        <w:rPr>
          <w:rFonts w:ascii="Arial" w:hAnsi="Arial" w:cs="Arial"/>
          <w:b/>
          <w:sz w:val="20"/>
          <w:szCs w:val="20"/>
          <w:lang w:val="es-MX"/>
        </w:rPr>
        <w:t>DIA 02.</w:t>
      </w:r>
      <w:r w:rsidR="0009644A" w:rsidRPr="00366217">
        <w:rPr>
          <w:rFonts w:ascii="Arial" w:hAnsi="Arial" w:cs="Arial"/>
          <w:b/>
          <w:sz w:val="20"/>
          <w:szCs w:val="20"/>
          <w:lang w:val="es-MX"/>
        </w:rPr>
        <w:t xml:space="preserve"> </w:t>
      </w:r>
      <w:r w:rsidR="00134CB8" w:rsidRPr="00366217">
        <w:rPr>
          <w:rFonts w:ascii="Arial" w:hAnsi="Arial" w:cs="Arial"/>
          <w:b/>
          <w:sz w:val="20"/>
          <w:szCs w:val="20"/>
          <w:lang w:val="es-MX"/>
        </w:rPr>
        <w:tab/>
        <w:t>CD. DE MÉRIDA – ZONA A</w:t>
      </w:r>
      <w:r w:rsidR="00687C66" w:rsidRPr="00366217">
        <w:rPr>
          <w:rFonts w:ascii="Arial" w:hAnsi="Arial" w:cs="Arial"/>
          <w:b/>
          <w:sz w:val="20"/>
          <w:szCs w:val="20"/>
          <w:lang w:val="es-MX"/>
        </w:rPr>
        <w:t>RQUEOLÓGICA DE</w:t>
      </w:r>
      <w:r w:rsidR="00134CB8" w:rsidRPr="00366217">
        <w:rPr>
          <w:rFonts w:ascii="Arial" w:hAnsi="Arial" w:cs="Arial"/>
          <w:b/>
          <w:sz w:val="20"/>
          <w:szCs w:val="20"/>
          <w:lang w:val="es-MX"/>
        </w:rPr>
        <w:t xml:space="preserve"> </w:t>
      </w:r>
      <w:r w:rsidR="00432CF9" w:rsidRPr="00366217">
        <w:rPr>
          <w:rFonts w:ascii="Arial" w:hAnsi="Arial" w:cs="Arial"/>
          <w:b/>
          <w:sz w:val="20"/>
          <w:szCs w:val="20"/>
          <w:lang w:val="es-MX"/>
        </w:rPr>
        <w:t xml:space="preserve">AKÉ </w:t>
      </w:r>
      <w:r w:rsidR="00134CB8" w:rsidRPr="00366217">
        <w:rPr>
          <w:rFonts w:ascii="Arial" w:hAnsi="Arial" w:cs="Arial"/>
          <w:b/>
          <w:sz w:val="20"/>
          <w:szCs w:val="20"/>
          <w:lang w:val="es-MX"/>
        </w:rPr>
        <w:t>–</w:t>
      </w:r>
      <w:r w:rsidR="00432CF9" w:rsidRPr="00366217">
        <w:rPr>
          <w:rFonts w:ascii="Arial" w:hAnsi="Arial" w:cs="Arial"/>
          <w:b/>
          <w:sz w:val="20"/>
          <w:szCs w:val="20"/>
          <w:lang w:val="es-MX"/>
        </w:rPr>
        <w:t xml:space="preserve"> </w:t>
      </w:r>
      <w:r w:rsidR="006B5AC8" w:rsidRPr="00366217">
        <w:rPr>
          <w:rFonts w:ascii="Arial" w:hAnsi="Arial" w:cs="Arial"/>
          <w:b/>
          <w:sz w:val="20"/>
          <w:szCs w:val="20"/>
          <w:lang w:val="es-MX"/>
        </w:rPr>
        <w:t>CENOTES SANTA BARBARA HOM</w:t>
      </w:r>
      <w:r w:rsidR="00D41298" w:rsidRPr="00366217">
        <w:rPr>
          <w:rFonts w:ascii="Arial" w:hAnsi="Arial" w:cs="Arial"/>
          <w:b/>
          <w:sz w:val="20"/>
          <w:szCs w:val="20"/>
          <w:lang w:val="es-MX"/>
        </w:rPr>
        <w:t>Ú</w:t>
      </w:r>
      <w:r w:rsidR="006B5AC8" w:rsidRPr="00366217">
        <w:rPr>
          <w:rFonts w:ascii="Arial" w:hAnsi="Arial" w:cs="Arial"/>
          <w:b/>
          <w:sz w:val="20"/>
          <w:szCs w:val="20"/>
          <w:lang w:val="es-MX"/>
        </w:rPr>
        <w:t>N</w:t>
      </w:r>
    </w:p>
    <w:p w14:paraId="7C22528F" w14:textId="31771DFD" w:rsidR="00432CF9" w:rsidRPr="00366217" w:rsidRDefault="00432CF9" w:rsidP="00432CF9">
      <w:pPr>
        <w:pStyle w:val="Sinespaciado"/>
        <w:jc w:val="both"/>
        <w:rPr>
          <w:rFonts w:ascii="Arial" w:hAnsi="Arial" w:cs="Arial"/>
          <w:b/>
          <w:sz w:val="20"/>
          <w:szCs w:val="20"/>
          <w:lang w:val="es-MX"/>
        </w:rPr>
      </w:pPr>
      <w:r w:rsidRPr="00366217">
        <w:rPr>
          <w:rFonts w:ascii="Arial" w:hAnsi="Arial" w:cs="Arial"/>
          <w:b/>
          <w:sz w:val="20"/>
          <w:szCs w:val="20"/>
          <w:lang w:val="es-MX"/>
        </w:rPr>
        <w:t xml:space="preserve">Desayuno en el hotel. </w:t>
      </w:r>
      <w:r w:rsidRPr="00366217">
        <w:rPr>
          <w:rFonts w:ascii="Arial" w:hAnsi="Arial" w:cs="Arial"/>
          <w:bCs/>
          <w:sz w:val="20"/>
          <w:szCs w:val="20"/>
          <w:lang w:val="es-MX"/>
        </w:rPr>
        <w:t xml:space="preserve">Salida a las 08:00 </w:t>
      </w:r>
      <w:proofErr w:type="spellStart"/>
      <w:r w:rsidRPr="00366217">
        <w:rPr>
          <w:rFonts w:ascii="Arial" w:hAnsi="Arial" w:cs="Arial"/>
          <w:bCs/>
          <w:sz w:val="20"/>
          <w:szCs w:val="20"/>
          <w:lang w:val="es-MX"/>
        </w:rPr>
        <w:t>hrs</w:t>
      </w:r>
      <w:proofErr w:type="spellEnd"/>
      <w:r w:rsidRPr="00366217">
        <w:rPr>
          <w:rFonts w:ascii="Arial" w:hAnsi="Arial" w:cs="Arial"/>
          <w:bCs/>
          <w:sz w:val="20"/>
          <w:szCs w:val="20"/>
          <w:lang w:val="es-MX"/>
        </w:rPr>
        <w:t xml:space="preserve">. desde el hotel donde se aloja para realizar el tour visitando la Zona Arqueológica de Aké, que significa “Bejuco”, ubicado a 32 Km de la Cd de Mérida, con su principal estructura conocida como “EL Palacio”, Una de las particularidades del sitio es el vestigio de un </w:t>
      </w:r>
      <w:proofErr w:type="spellStart"/>
      <w:r w:rsidRPr="00366217">
        <w:rPr>
          <w:rFonts w:ascii="Arial" w:hAnsi="Arial" w:cs="Arial"/>
          <w:bCs/>
          <w:sz w:val="20"/>
          <w:szCs w:val="20"/>
          <w:lang w:val="es-MX"/>
        </w:rPr>
        <w:t>sacbé</w:t>
      </w:r>
      <w:proofErr w:type="spellEnd"/>
      <w:r w:rsidRPr="00366217">
        <w:rPr>
          <w:rFonts w:ascii="Arial" w:hAnsi="Arial" w:cs="Arial"/>
          <w:bCs/>
          <w:sz w:val="20"/>
          <w:szCs w:val="20"/>
          <w:lang w:val="es-MX"/>
        </w:rPr>
        <w:t xml:space="preserve"> (camino blanco) que unía este emplazamiento con la ciudad de Izamal a 40 km de distancia. En torno al yacimiento se desarrolló una hacienda henequenera: San Lorenzo Aké. Posteriormente, conoceremos un mercado típico yucateco en Acanceh y nadaremos en los cenotes Pool (cabeza) </w:t>
      </w:r>
      <w:proofErr w:type="spellStart"/>
      <w:r w:rsidRPr="00366217">
        <w:rPr>
          <w:rFonts w:ascii="Arial" w:hAnsi="Arial" w:cs="Arial"/>
          <w:bCs/>
          <w:sz w:val="20"/>
          <w:szCs w:val="20"/>
          <w:lang w:val="es-MX"/>
        </w:rPr>
        <w:t>Cocom</w:t>
      </w:r>
      <w:proofErr w:type="spellEnd"/>
      <w:r w:rsidRPr="00366217">
        <w:rPr>
          <w:rFonts w:ascii="Arial" w:hAnsi="Arial" w:cs="Arial"/>
          <w:bCs/>
          <w:sz w:val="20"/>
          <w:szCs w:val="20"/>
          <w:lang w:val="es-MX"/>
        </w:rPr>
        <w:t xml:space="preserve"> (sordo oído) Cascabel y </w:t>
      </w:r>
      <w:proofErr w:type="spellStart"/>
      <w:r w:rsidRPr="00366217">
        <w:rPr>
          <w:rFonts w:ascii="Arial" w:hAnsi="Arial" w:cs="Arial"/>
          <w:bCs/>
          <w:sz w:val="20"/>
          <w:szCs w:val="20"/>
          <w:lang w:val="es-MX"/>
        </w:rPr>
        <w:t>Chaksikin</w:t>
      </w:r>
      <w:proofErr w:type="spellEnd"/>
      <w:r w:rsidRPr="00366217">
        <w:rPr>
          <w:rFonts w:ascii="Arial" w:hAnsi="Arial" w:cs="Arial"/>
          <w:bCs/>
          <w:sz w:val="20"/>
          <w:szCs w:val="20"/>
          <w:lang w:val="es-MX"/>
        </w:rPr>
        <w:t xml:space="preserve"> (leña</w:t>
      </w:r>
      <w:r w:rsidRPr="00366217">
        <w:rPr>
          <w:rFonts w:ascii="Arial" w:hAnsi="Arial" w:cs="Arial"/>
          <w:b/>
          <w:sz w:val="20"/>
          <w:szCs w:val="20"/>
          <w:lang w:val="es-MX"/>
        </w:rPr>
        <w:t xml:space="preserve"> </w:t>
      </w:r>
      <w:r w:rsidRPr="00366217">
        <w:rPr>
          <w:rFonts w:ascii="Arial" w:hAnsi="Arial" w:cs="Arial"/>
          <w:bCs/>
          <w:sz w:val="20"/>
          <w:szCs w:val="20"/>
          <w:lang w:val="es-MX"/>
        </w:rPr>
        <w:t>enrojecida por el tiempo) en Santa Bárbara, para llegar a los cenotes viajarás de manera típica en un carro</w:t>
      </w:r>
      <w:r w:rsidRPr="00366217">
        <w:rPr>
          <w:rFonts w:ascii="Arial" w:hAnsi="Arial" w:cs="Arial"/>
          <w:b/>
          <w:sz w:val="20"/>
          <w:szCs w:val="20"/>
          <w:lang w:val="es-MX"/>
        </w:rPr>
        <w:t xml:space="preserve"> </w:t>
      </w:r>
      <w:r w:rsidRPr="00366217">
        <w:rPr>
          <w:rFonts w:ascii="Arial" w:hAnsi="Arial" w:cs="Arial"/>
          <w:bCs/>
          <w:sz w:val="20"/>
          <w:szCs w:val="20"/>
          <w:lang w:val="es-MX"/>
        </w:rPr>
        <w:t xml:space="preserve">jalado por un caballo sobre rieles. Además, degustarás de una rica comida </w:t>
      </w:r>
      <w:proofErr w:type="spellStart"/>
      <w:proofErr w:type="gramStart"/>
      <w:r w:rsidRPr="00366217">
        <w:rPr>
          <w:rFonts w:ascii="Arial" w:hAnsi="Arial" w:cs="Arial"/>
          <w:bCs/>
          <w:sz w:val="20"/>
          <w:szCs w:val="20"/>
          <w:lang w:val="es-MX"/>
        </w:rPr>
        <w:t>yucateca.Regreso</w:t>
      </w:r>
      <w:proofErr w:type="spellEnd"/>
      <w:proofErr w:type="gramEnd"/>
      <w:r w:rsidRPr="00366217">
        <w:rPr>
          <w:rFonts w:ascii="Arial" w:hAnsi="Arial" w:cs="Arial"/>
          <w:bCs/>
          <w:sz w:val="20"/>
          <w:szCs w:val="20"/>
          <w:lang w:val="es-MX"/>
        </w:rPr>
        <w:t xml:space="preserve"> aproximado a las 17:00 </w:t>
      </w:r>
      <w:proofErr w:type="spellStart"/>
      <w:r w:rsidRPr="00366217">
        <w:rPr>
          <w:rFonts w:ascii="Arial" w:hAnsi="Arial" w:cs="Arial"/>
          <w:bCs/>
          <w:sz w:val="20"/>
          <w:szCs w:val="20"/>
          <w:lang w:val="es-MX"/>
        </w:rPr>
        <w:t>hrs</w:t>
      </w:r>
      <w:proofErr w:type="spellEnd"/>
      <w:r w:rsidRPr="00366217">
        <w:rPr>
          <w:rFonts w:ascii="Arial" w:hAnsi="Arial" w:cs="Arial"/>
          <w:bCs/>
          <w:sz w:val="20"/>
          <w:szCs w:val="20"/>
          <w:lang w:val="es-MX"/>
        </w:rPr>
        <w:t>.</w:t>
      </w:r>
      <w:r w:rsidRPr="00366217">
        <w:rPr>
          <w:rFonts w:ascii="Arial" w:hAnsi="Arial" w:cs="Arial"/>
          <w:b/>
          <w:sz w:val="20"/>
          <w:szCs w:val="20"/>
          <w:lang w:val="es-MX"/>
        </w:rPr>
        <w:t xml:space="preserve"> Alojamiento.</w:t>
      </w:r>
    </w:p>
    <w:p w14:paraId="0FC69216" w14:textId="77777777" w:rsidR="00432CF9" w:rsidRPr="00366217" w:rsidRDefault="00432CF9" w:rsidP="00432CF9">
      <w:pPr>
        <w:pStyle w:val="Sinespaciado"/>
        <w:jc w:val="both"/>
        <w:rPr>
          <w:rFonts w:ascii="Arial" w:hAnsi="Arial" w:cs="Arial"/>
          <w:b/>
          <w:sz w:val="20"/>
          <w:szCs w:val="20"/>
          <w:lang w:val="es-MX"/>
        </w:rPr>
      </w:pPr>
    </w:p>
    <w:p w14:paraId="4A5DD29D" w14:textId="1F17B30A" w:rsidR="00EB6659" w:rsidRPr="00366217" w:rsidRDefault="00EB6659" w:rsidP="00432CF9">
      <w:pPr>
        <w:pStyle w:val="Sinespaciado"/>
        <w:jc w:val="both"/>
        <w:rPr>
          <w:rFonts w:ascii="Arial" w:hAnsi="Arial" w:cs="Arial"/>
          <w:b/>
          <w:sz w:val="20"/>
          <w:szCs w:val="20"/>
          <w:lang w:val="es-CR"/>
        </w:rPr>
      </w:pPr>
      <w:r w:rsidRPr="00366217">
        <w:rPr>
          <w:rFonts w:ascii="Arial" w:hAnsi="Arial" w:cs="Arial"/>
          <w:b/>
          <w:sz w:val="20"/>
          <w:szCs w:val="20"/>
          <w:lang w:val="es-CR"/>
        </w:rPr>
        <w:t>DÍA 03.</w:t>
      </w:r>
      <w:r w:rsidRPr="00366217">
        <w:rPr>
          <w:rFonts w:ascii="Arial" w:hAnsi="Arial" w:cs="Arial"/>
          <w:b/>
          <w:sz w:val="20"/>
          <w:szCs w:val="20"/>
          <w:lang w:val="es-CR"/>
        </w:rPr>
        <w:tab/>
      </w:r>
      <w:r w:rsidRPr="00366217">
        <w:rPr>
          <w:rFonts w:ascii="Arial" w:hAnsi="Arial" w:cs="Arial"/>
          <w:b/>
          <w:sz w:val="20"/>
          <w:szCs w:val="20"/>
          <w:lang w:val="es-CR"/>
        </w:rPr>
        <w:tab/>
        <w:t>CD DE MÉRIDA – MERCADO DE SANTIAGO – ZONA ARQUEOLÓGICA DE CHICH</w:t>
      </w:r>
      <w:r w:rsidR="00D25BB3" w:rsidRPr="00366217">
        <w:rPr>
          <w:rFonts w:ascii="Arial" w:hAnsi="Arial" w:cs="Arial"/>
          <w:b/>
          <w:sz w:val="20"/>
          <w:szCs w:val="20"/>
          <w:lang w:val="es-CR"/>
        </w:rPr>
        <w:t>É</w:t>
      </w:r>
      <w:r w:rsidRPr="00366217">
        <w:rPr>
          <w:rFonts w:ascii="Arial" w:hAnsi="Arial" w:cs="Arial"/>
          <w:b/>
          <w:sz w:val="20"/>
          <w:szCs w:val="20"/>
          <w:lang w:val="es-CR"/>
        </w:rPr>
        <w:t xml:space="preserve">N ITZÁ SANTUARIO DE VIDA TSUKÁN </w:t>
      </w:r>
    </w:p>
    <w:p w14:paraId="3EE22742" w14:textId="719B2475" w:rsidR="00E554C9" w:rsidRPr="00366217" w:rsidRDefault="00E554C9" w:rsidP="00E554C9">
      <w:pPr>
        <w:spacing w:after="0"/>
        <w:jc w:val="both"/>
        <w:rPr>
          <w:rFonts w:ascii="Arial" w:hAnsi="Arial" w:cs="Arial"/>
          <w:sz w:val="20"/>
          <w:szCs w:val="20"/>
          <w:lang w:val="es-MX" w:bidi="ar-SA"/>
        </w:rPr>
      </w:pPr>
      <w:r w:rsidRPr="00366217">
        <w:rPr>
          <w:rFonts w:ascii="Arial" w:hAnsi="Arial" w:cs="Arial"/>
          <w:b/>
          <w:sz w:val="20"/>
          <w:szCs w:val="20"/>
          <w:lang w:val="es-MX"/>
        </w:rPr>
        <w:t>Desayuno en el hotel.</w:t>
      </w:r>
      <w:r w:rsidRPr="00366217">
        <w:rPr>
          <w:rFonts w:ascii="Arial" w:hAnsi="Arial" w:cs="Arial"/>
          <w:sz w:val="20"/>
          <w:szCs w:val="20"/>
          <w:lang w:val="es-MX"/>
        </w:rPr>
        <w:t xml:space="preserve"> Salida a las 0</w:t>
      </w:r>
      <w:r w:rsidR="00D25BB3" w:rsidRPr="00366217">
        <w:rPr>
          <w:rFonts w:ascii="Arial" w:hAnsi="Arial" w:cs="Arial"/>
          <w:sz w:val="20"/>
          <w:szCs w:val="20"/>
          <w:lang w:val="es-MX"/>
        </w:rPr>
        <w:t>8</w:t>
      </w:r>
      <w:r w:rsidRPr="00366217">
        <w:rPr>
          <w:rFonts w:ascii="Arial" w:hAnsi="Arial" w:cs="Arial"/>
          <w:sz w:val="20"/>
          <w:szCs w:val="20"/>
          <w:lang w:val="es-MX"/>
        </w:rPr>
        <w:t xml:space="preserve">:00 </w:t>
      </w:r>
      <w:proofErr w:type="spellStart"/>
      <w:r w:rsidRPr="00366217">
        <w:rPr>
          <w:rFonts w:ascii="Arial" w:hAnsi="Arial" w:cs="Arial"/>
          <w:sz w:val="20"/>
          <w:szCs w:val="20"/>
          <w:lang w:val="es-MX"/>
        </w:rPr>
        <w:t>hrs</w:t>
      </w:r>
      <w:proofErr w:type="spellEnd"/>
      <w:r w:rsidRPr="00366217">
        <w:rPr>
          <w:rFonts w:ascii="Arial" w:hAnsi="Arial" w:cs="Arial"/>
          <w:sz w:val="20"/>
          <w:szCs w:val="20"/>
          <w:lang w:val="es-MX"/>
        </w:rPr>
        <w:t>. Comenzaremos visitando uno de los imperdibles de nuestra ciudad, recorramos el tradicional mercado de Santiago, complace tu paladar con una torta de cochi</w:t>
      </w:r>
      <w:r w:rsidR="00D25BB3" w:rsidRPr="00366217">
        <w:rPr>
          <w:rFonts w:ascii="Arial" w:hAnsi="Arial" w:cs="Arial"/>
          <w:sz w:val="20"/>
          <w:szCs w:val="20"/>
          <w:lang w:val="es-MX"/>
        </w:rPr>
        <w:t>ni</w:t>
      </w:r>
      <w:r w:rsidRPr="00366217">
        <w:rPr>
          <w:rFonts w:ascii="Arial" w:hAnsi="Arial" w:cs="Arial"/>
          <w:sz w:val="20"/>
          <w:szCs w:val="20"/>
          <w:lang w:val="es-MX"/>
        </w:rPr>
        <w:t>ta o lechón, una sopa de lima o unos incomparables panuchos, mientras disfrutan de los colores y sabores de un mercado en Mérida.</w:t>
      </w:r>
    </w:p>
    <w:p w14:paraId="6ED22BE0" w14:textId="21185A74" w:rsidR="001B3CB2" w:rsidRPr="00366217" w:rsidRDefault="00E554C9" w:rsidP="00E554C9">
      <w:pPr>
        <w:spacing w:after="0"/>
        <w:jc w:val="both"/>
        <w:rPr>
          <w:rFonts w:ascii="Arial" w:hAnsi="Arial" w:cs="Arial"/>
          <w:b/>
          <w:sz w:val="20"/>
          <w:szCs w:val="20"/>
          <w:lang w:val="es-MX"/>
        </w:rPr>
      </w:pPr>
      <w:r w:rsidRPr="00366217">
        <w:rPr>
          <w:rFonts w:ascii="Arial" w:hAnsi="Arial" w:cs="Arial"/>
          <w:sz w:val="20"/>
          <w:szCs w:val="20"/>
          <w:lang w:val="es-MX"/>
        </w:rPr>
        <w:t xml:space="preserve">Posteriormente viviremos la experiencia </w:t>
      </w:r>
      <w:proofErr w:type="spellStart"/>
      <w:r w:rsidRPr="00366217">
        <w:rPr>
          <w:rFonts w:ascii="Arial" w:hAnsi="Arial" w:cs="Arial"/>
          <w:sz w:val="20"/>
          <w:szCs w:val="20"/>
          <w:lang w:val="es-MX"/>
        </w:rPr>
        <w:t>Tsukán</w:t>
      </w:r>
      <w:proofErr w:type="spellEnd"/>
      <w:r w:rsidRPr="00366217">
        <w:rPr>
          <w:rFonts w:ascii="Arial" w:hAnsi="Arial" w:cs="Arial"/>
          <w:sz w:val="20"/>
          <w:szCs w:val="20"/>
          <w:lang w:val="es-MX"/>
        </w:rPr>
        <w:t xml:space="preserve"> a través de un mágico recorrido que te pondrá en contacto con la riqueza natural de Yucatán. Finalmente, visitaremos una de las maravillas del nuevo del mundo, Chichén Itzá, patrimonio de la humanidad por la UNESCO. La </w:t>
      </w:r>
      <w:proofErr w:type="spellStart"/>
      <w:r w:rsidRPr="00366217">
        <w:rPr>
          <w:rFonts w:ascii="Arial" w:hAnsi="Arial" w:cs="Arial"/>
          <w:sz w:val="20"/>
          <w:szCs w:val="20"/>
          <w:lang w:val="es-MX"/>
        </w:rPr>
        <w:t>piramide</w:t>
      </w:r>
      <w:proofErr w:type="spellEnd"/>
      <w:r w:rsidRPr="00366217">
        <w:rPr>
          <w:rFonts w:ascii="Arial" w:hAnsi="Arial" w:cs="Arial"/>
          <w:sz w:val="20"/>
          <w:szCs w:val="20"/>
          <w:lang w:val="es-MX"/>
        </w:rPr>
        <w:t xml:space="preserve"> de Kukulkán, el observatorio, el juego de pelota, la plaza de las mil lunas, el templo de los guerreros, el cenote sagrado. Descubre uno de los lugares más emblemáticos para la cultura maya. Regreso a Mérida. </w:t>
      </w:r>
      <w:r w:rsidRPr="00366217">
        <w:rPr>
          <w:rFonts w:ascii="Arial" w:hAnsi="Arial" w:cs="Arial"/>
          <w:b/>
          <w:sz w:val="20"/>
          <w:szCs w:val="20"/>
          <w:lang w:val="es-MX"/>
        </w:rPr>
        <w:t xml:space="preserve">Alojamiento. </w:t>
      </w:r>
    </w:p>
    <w:p w14:paraId="3E7C89A8" w14:textId="77777777" w:rsidR="001B3CB2" w:rsidRPr="00366217" w:rsidRDefault="001B3CB2" w:rsidP="001B3CB2">
      <w:pPr>
        <w:spacing w:after="0"/>
        <w:jc w:val="both"/>
        <w:rPr>
          <w:rFonts w:ascii="Arial" w:hAnsi="Arial" w:cs="Arial"/>
          <w:b/>
          <w:bCs/>
          <w:color w:val="0070C0"/>
          <w:sz w:val="20"/>
          <w:szCs w:val="20"/>
          <w:lang w:val="es-MX"/>
        </w:rPr>
      </w:pPr>
      <w:r w:rsidRPr="00366217">
        <w:rPr>
          <w:rFonts w:ascii="Arial" w:hAnsi="Arial" w:cs="Arial"/>
          <w:b/>
          <w:bCs/>
          <w:color w:val="0070C0"/>
          <w:sz w:val="20"/>
          <w:szCs w:val="20"/>
          <w:lang w:val="es-MX"/>
        </w:rPr>
        <w:t>Menú incluido en el desayuno en el mercado de Santiago</w:t>
      </w:r>
    </w:p>
    <w:p w14:paraId="4AB9BE02" w14:textId="77777777" w:rsidR="001B3CB2" w:rsidRPr="00366217" w:rsidRDefault="001B3CB2" w:rsidP="001B3CB2">
      <w:pPr>
        <w:spacing w:after="0"/>
        <w:jc w:val="both"/>
        <w:rPr>
          <w:rFonts w:ascii="Arial" w:hAnsi="Arial" w:cs="Arial"/>
          <w:sz w:val="20"/>
          <w:szCs w:val="20"/>
          <w:lang w:val="es-MX"/>
        </w:rPr>
      </w:pPr>
      <w:r w:rsidRPr="00366217">
        <w:rPr>
          <w:rFonts w:ascii="Arial" w:hAnsi="Arial" w:cs="Arial"/>
          <w:sz w:val="20"/>
          <w:szCs w:val="20"/>
          <w:lang w:val="es-MX"/>
        </w:rPr>
        <w:t>Incluye alguna de las opciones que aquí presentamos:</w:t>
      </w:r>
    </w:p>
    <w:p w14:paraId="52BB339C" w14:textId="77777777" w:rsidR="001B3CB2" w:rsidRPr="00366217" w:rsidRDefault="001B3CB2" w:rsidP="001B3CB2">
      <w:pPr>
        <w:spacing w:after="0"/>
        <w:jc w:val="both"/>
        <w:rPr>
          <w:rFonts w:ascii="Arial" w:hAnsi="Arial" w:cs="Arial"/>
          <w:sz w:val="20"/>
          <w:szCs w:val="20"/>
          <w:lang w:val="es-MX"/>
        </w:rPr>
      </w:pPr>
      <w:r w:rsidRPr="00366217">
        <w:rPr>
          <w:rFonts w:ascii="Arial" w:hAnsi="Arial" w:cs="Arial"/>
          <w:sz w:val="20"/>
          <w:szCs w:val="20"/>
          <w:lang w:val="es-MX"/>
        </w:rPr>
        <w:t>- 2 tacos de cochinita o lechón.</w:t>
      </w:r>
    </w:p>
    <w:p w14:paraId="72B7BC30" w14:textId="77777777" w:rsidR="001B3CB2" w:rsidRPr="00366217" w:rsidRDefault="001B3CB2" w:rsidP="001B3CB2">
      <w:pPr>
        <w:spacing w:after="0"/>
        <w:jc w:val="both"/>
        <w:rPr>
          <w:rFonts w:ascii="Arial" w:hAnsi="Arial" w:cs="Arial"/>
          <w:sz w:val="20"/>
          <w:szCs w:val="20"/>
          <w:lang w:val="es-MX"/>
        </w:rPr>
      </w:pPr>
      <w:r w:rsidRPr="00366217">
        <w:rPr>
          <w:rFonts w:ascii="Arial" w:hAnsi="Arial" w:cs="Arial"/>
          <w:sz w:val="20"/>
          <w:szCs w:val="20"/>
          <w:lang w:val="es-MX"/>
        </w:rPr>
        <w:t>- 1 panucho de escabeche.</w:t>
      </w:r>
    </w:p>
    <w:p w14:paraId="0DBB7972" w14:textId="77777777" w:rsidR="001B3CB2" w:rsidRPr="00366217" w:rsidRDefault="001B3CB2" w:rsidP="001B3CB2">
      <w:pPr>
        <w:spacing w:after="0"/>
        <w:jc w:val="both"/>
        <w:rPr>
          <w:rFonts w:ascii="Arial" w:hAnsi="Arial" w:cs="Arial"/>
          <w:sz w:val="20"/>
          <w:szCs w:val="20"/>
          <w:lang w:val="es-MX"/>
        </w:rPr>
      </w:pPr>
      <w:r w:rsidRPr="00366217">
        <w:rPr>
          <w:rFonts w:ascii="Arial" w:hAnsi="Arial" w:cs="Arial"/>
          <w:sz w:val="20"/>
          <w:szCs w:val="20"/>
          <w:lang w:val="es-MX"/>
        </w:rPr>
        <w:t xml:space="preserve">- 1 </w:t>
      </w:r>
      <w:proofErr w:type="spellStart"/>
      <w:r w:rsidRPr="00366217">
        <w:rPr>
          <w:rFonts w:ascii="Arial" w:hAnsi="Arial" w:cs="Arial"/>
          <w:sz w:val="20"/>
          <w:szCs w:val="20"/>
          <w:lang w:val="es-MX"/>
        </w:rPr>
        <w:t>salbúte</w:t>
      </w:r>
      <w:proofErr w:type="spellEnd"/>
      <w:r w:rsidRPr="00366217">
        <w:rPr>
          <w:rFonts w:ascii="Arial" w:hAnsi="Arial" w:cs="Arial"/>
          <w:sz w:val="20"/>
          <w:szCs w:val="20"/>
          <w:lang w:val="es-MX"/>
        </w:rPr>
        <w:t xml:space="preserve"> de relleno negro.</w:t>
      </w:r>
    </w:p>
    <w:p w14:paraId="6C2ED591" w14:textId="5035E2CB" w:rsidR="001B3CB2" w:rsidRPr="00366217" w:rsidRDefault="001B3CB2" w:rsidP="001B3CB2">
      <w:pPr>
        <w:spacing w:after="0"/>
        <w:jc w:val="both"/>
        <w:rPr>
          <w:rFonts w:ascii="Arial" w:hAnsi="Arial" w:cs="Arial"/>
          <w:sz w:val="20"/>
          <w:szCs w:val="20"/>
          <w:lang w:val="es-MX"/>
        </w:rPr>
      </w:pPr>
      <w:r w:rsidRPr="00366217">
        <w:rPr>
          <w:rFonts w:ascii="Arial" w:hAnsi="Arial" w:cs="Arial"/>
          <w:sz w:val="20"/>
          <w:szCs w:val="20"/>
          <w:lang w:val="es-MX"/>
        </w:rPr>
        <w:t>O, 2 tortas de cochinita o de lechón.</w:t>
      </w:r>
    </w:p>
    <w:p w14:paraId="253FB310" w14:textId="5BC3FCA2" w:rsidR="001B3CB2" w:rsidRPr="00366217" w:rsidRDefault="001B3CB2" w:rsidP="001B3CB2">
      <w:pPr>
        <w:spacing w:after="0"/>
        <w:jc w:val="both"/>
        <w:rPr>
          <w:rFonts w:ascii="Arial" w:hAnsi="Arial" w:cs="Arial"/>
          <w:sz w:val="20"/>
          <w:szCs w:val="20"/>
          <w:lang w:val="es-MX"/>
        </w:rPr>
      </w:pPr>
      <w:r w:rsidRPr="00366217">
        <w:rPr>
          <w:rFonts w:ascii="Arial" w:hAnsi="Arial" w:cs="Arial"/>
          <w:sz w:val="20"/>
          <w:szCs w:val="20"/>
          <w:lang w:val="es-MX"/>
        </w:rPr>
        <w:t>- 1 agua fresca de fruta de temporada.</w:t>
      </w:r>
    </w:p>
    <w:p w14:paraId="6D1B2791" w14:textId="3754484C" w:rsidR="00E554C9" w:rsidRPr="00366217" w:rsidRDefault="00D25BB3" w:rsidP="00E554C9">
      <w:pPr>
        <w:spacing w:after="0"/>
        <w:jc w:val="both"/>
        <w:rPr>
          <w:rFonts w:ascii="Arial" w:hAnsi="Arial" w:cs="Arial"/>
          <w:color w:val="000000" w:themeColor="text1"/>
          <w:sz w:val="20"/>
          <w:szCs w:val="20"/>
          <w:lang w:val="es-MX"/>
        </w:rPr>
      </w:pPr>
      <w:r w:rsidRPr="00366217">
        <w:rPr>
          <w:rFonts w:ascii="Arial" w:hAnsi="Arial" w:cs="Arial"/>
          <w:b/>
          <w:bCs/>
          <w:color w:val="7030A0"/>
          <w:sz w:val="20"/>
          <w:szCs w:val="20"/>
          <w:lang w:val="es-MX"/>
        </w:rPr>
        <w:t>Opcionalmente sugerimos</w:t>
      </w:r>
      <w:r w:rsidRPr="00366217">
        <w:rPr>
          <w:rFonts w:ascii="Arial" w:hAnsi="Arial" w:cs="Arial"/>
          <w:color w:val="000000" w:themeColor="text1"/>
          <w:sz w:val="20"/>
          <w:szCs w:val="20"/>
          <w:lang w:val="es-MX"/>
        </w:rPr>
        <w:t xml:space="preserve"> quedarte</w:t>
      </w:r>
      <w:r w:rsidR="00E554C9" w:rsidRPr="00366217">
        <w:rPr>
          <w:rFonts w:ascii="Arial" w:hAnsi="Arial" w:cs="Arial"/>
          <w:color w:val="000000" w:themeColor="text1"/>
          <w:sz w:val="20"/>
          <w:szCs w:val="20"/>
          <w:lang w:val="es-MX"/>
        </w:rPr>
        <w:t xml:space="preserve"> un rato más en Chichen Itzá para disfrutar del espectáculo de “Noches de Kukulkán”, el espectáculo empieza a las 20:00 </w:t>
      </w:r>
      <w:proofErr w:type="spellStart"/>
      <w:r w:rsidR="00E554C9" w:rsidRPr="00366217">
        <w:rPr>
          <w:rFonts w:ascii="Arial" w:hAnsi="Arial" w:cs="Arial"/>
          <w:color w:val="000000" w:themeColor="text1"/>
          <w:sz w:val="20"/>
          <w:szCs w:val="20"/>
          <w:lang w:val="es-MX"/>
        </w:rPr>
        <w:t>hrs</w:t>
      </w:r>
      <w:proofErr w:type="spellEnd"/>
      <w:r w:rsidR="00E554C9" w:rsidRPr="00366217">
        <w:rPr>
          <w:rFonts w:ascii="Arial" w:hAnsi="Arial" w:cs="Arial"/>
          <w:color w:val="000000" w:themeColor="text1"/>
          <w:sz w:val="20"/>
          <w:szCs w:val="20"/>
          <w:lang w:val="es-MX"/>
        </w:rPr>
        <w:t xml:space="preserve">. (horario verano) e inicia con un recorrido nocturno de 45 min </w:t>
      </w:r>
      <w:r w:rsidR="00E554C9" w:rsidRPr="00366217">
        <w:rPr>
          <w:rFonts w:ascii="Arial" w:hAnsi="Arial" w:cs="Arial"/>
          <w:color w:val="000000" w:themeColor="text1"/>
          <w:sz w:val="20"/>
          <w:szCs w:val="20"/>
          <w:lang w:val="es-MX"/>
        </w:rPr>
        <w:lastRenderedPageBreak/>
        <w:t xml:space="preserve">alrededor de la pirámide de Kukulkán y posteriormente el video </w:t>
      </w:r>
      <w:proofErr w:type="spellStart"/>
      <w:r w:rsidR="00E554C9" w:rsidRPr="00366217">
        <w:rPr>
          <w:rFonts w:ascii="Arial" w:hAnsi="Arial" w:cs="Arial"/>
          <w:color w:val="000000" w:themeColor="text1"/>
          <w:sz w:val="20"/>
          <w:szCs w:val="20"/>
          <w:lang w:val="es-MX"/>
        </w:rPr>
        <w:t>mapping</w:t>
      </w:r>
      <w:proofErr w:type="spellEnd"/>
      <w:r w:rsidR="00E554C9" w:rsidRPr="00366217">
        <w:rPr>
          <w:rFonts w:ascii="Arial" w:hAnsi="Arial" w:cs="Arial"/>
          <w:color w:val="000000" w:themeColor="text1"/>
          <w:sz w:val="20"/>
          <w:szCs w:val="20"/>
          <w:lang w:val="es-MX"/>
        </w:rPr>
        <w:t xml:space="preserve"> que tiene una duración de 20 a 25 min.</w:t>
      </w:r>
      <w:r w:rsidR="0041134E" w:rsidRPr="00366217">
        <w:rPr>
          <w:rFonts w:ascii="Arial" w:hAnsi="Arial" w:cs="Arial"/>
          <w:b/>
          <w:bCs/>
          <w:color w:val="FF0000"/>
          <w:sz w:val="20"/>
          <w:szCs w:val="20"/>
          <w:lang w:val="es-CR"/>
        </w:rPr>
        <w:t xml:space="preserve"> </w:t>
      </w:r>
      <w:r w:rsidRPr="00366217">
        <w:rPr>
          <w:rFonts w:ascii="Arial" w:hAnsi="Arial" w:cs="Arial"/>
          <w:b/>
          <w:bCs/>
          <w:color w:val="0070C0"/>
          <w:sz w:val="20"/>
          <w:szCs w:val="20"/>
          <w:lang w:val="es-CR"/>
        </w:rPr>
        <w:t>Actividad incluida</w:t>
      </w:r>
      <w:r w:rsidR="0041134E" w:rsidRPr="00366217">
        <w:rPr>
          <w:rFonts w:ascii="Arial" w:hAnsi="Arial" w:cs="Arial"/>
          <w:b/>
          <w:bCs/>
          <w:color w:val="0070C0"/>
          <w:sz w:val="20"/>
          <w:szCs w:val="20"/>
          <w:lang w:val="es-CR"/>
        </w:rPr>
        <w:t xml:space="preserve"> en </w:t>
      </w:r>
      <w:proofErr w:type="spellStart"/>
      <w:r w:rsidR="0041134E" w:rsidRPr="00366217">
        <w:rPr>
          <w:rFonts w:ascii="Arial" w:hAnsi="Arial" w:cs="Arial"/>
          <w:b/>
          <w:bCs/>
          <w:color w:val="FF0000"/>
          <w:sz w:val="20"/>
          <w:szCs w:val="20"/>
          <w:lang w:val="es-CR"/>
        </w:rPr>
        <w:t>Travel</w:t>
      </w:r>
      <w:proofErr w:type="spellEnd"/>
      <w:r w:rsidR="0041134E" w:rsidRPr="00366217">
        <w:rPr>
          <w:rFonts w:ascii="Arial" w:hAnsi="Arial" w:cs="Arial"/>
          <w:b/>
          <w:bCs/>
          <w:color w:val="FF0000"/>
          <w:sz w:val="20"/>
          <w:szCs w:val="20"/>
          <w:lang w:val="es-CR"/>
        </w:rPr>
        <w:t xml:space="preserve"> Shop Pack</w:t>
      </w:r>
      <w:r w:rsidRPr="00366217">
        <w:rPr>
          <w:rFonts w:ascii="Arial" w:hAnsi="Arial" w:cs="Arial"/>
          <w:b/>
          <w:bCs/>
          <w:color w:val="FF0000"/>
          <w:sz w:val="20"/>
          <w:szCs w:val="20"/>
          <w:lang w:val="es-CR"/>
        </w:rPr>
        <w:t>.</w:t>
      </w:r>
    </w:p>
    <w:p w14:paraId="032D6CA1" w14:textId="119CADED" w:rsidR="00D25BB3" w:rsidRPr="00366217" w:rsidRDefault="00E554C9" w:rsidP="00E554C9">
      <w:pPr>
        <w:spacing w:after="0"/>
        <w:jc w:val="both"/>
        <w:rPr>
          <w:rFonts w:ascii="Arial" w:hAnsi="Arial" w:cs="Arial"/>
          <w:b/>
          <w:bCs/>
          <w:color w:val="FF0000"/>
          <w:sz w:val="20"/>
          <w:szCs w:val="20"/>
          <w:lang w:val="es-CR"/>
        </w:rPr>
      </w:pPr>
      <w:r w:rsidRPr="00366217">
        <w:rPr>
          <w:rFonts w:ascii="Arial" w:hAnsi="Arial" w:cs="Arial"/>
          <w:color w:val="7030A0"/>
          <w:sz w:val="20"/>
          <w:szCs w:val="20"/>
          <w:lang w:val="es-MX"/>
        </w:rPr>
        <w:t>***</w:t>
      </w:r>
      <w:r w:rsidRPr="00366217">
        <w:rPr>
          <w:rFonts w:ascii="Arial" w:hAnsi="Arial" w:cs="Arial"/>
          <w:bCs/>
          <w:sz w:val="20"/>
          <w:szCs w:val="20"/>
          <w:lang w:val="es-MX"/>
        </w:rPr>
        <w:t xml:space="preserve">El regreso en caso de quedarse a Noches de Kukulkán será </w:t>
      </w:r>
      <w:r w:rsidRPr="00366217">
        <w:rPr>
          <w:rFonts w:ascii="Arial" w:hAnsi="Arial" w:cs="Arial"/>
          <w:sz w:val="20"/>
          <w:szCs w:val="20"/>
          <w:lang w:val="es-MX"/>
        </w:rPr>
        <w:t xml:space="preserve">alrededor de las 24:00 </w:t>
      </w:r>
      <w:proofErr w:type="spellStart"/>
      <w:r w:rsidRPr="00366217">
        <w:rPr>
          <w:rFonts w:ascii="Arial" w:hAnsi="Arial" w:cs="Arial"/>
          <w:sz w:val="20"/>
          <w:szCs w:val="20"/>
          <w:lang w:val="es-MX"/>
        </w:rPr>
        <w:t>hrs</w:t>
      </w:r>
      <w:proofErr w:type="spellEnd"/>
      <w:r w:rsidRPr="00366217">
        <w:rPr>
          <w:rFonts w:ascii="Arial" w:hAnsi="Arial" w:cs="Arial"/>
          <w:sz w:val="20"/>
          <w:szCs w:val="20"/>
          <w:lang w:val="es-MX"/>
        </w:rPr>
        <w:t>.</w:t>
      </w:r>
      <w:r w:rsidRPr="00366217">
        <w:rPr>
          <w:rFonts w:ascii="Arial" w:hAnsi="Arial" w:cs="Arial"/>
          <w:b/>
          <w:bCs/>
          <w:color w:val="FF0000"/>
          <w:sz w:val="20"/>
          <w:szCs w:val="20"/>
          <w:lang w:val="es-CR"/>
        </w:rPr>
        <w:t xml:space="preserve"> </w:t>
      </w:r>
    </w:p>
    <w:p w14:paraId="42C91AFD" w14:textId="77777777" w:rsidR="001B3CB2" w:rsidRPr="00366217" w:rsidRDefault="001B3CB2" w:rsidP="00E554C9">
      <w:pPr>
        <w:spacing w:after="0"/>
        <w:jc w:val="both"/>
        <w:rPr>
          <w:rFonts w:ascii="Arial" w:hAnsi="Arial" w:cs="Arial"/>
          <w:b/>
          <w:bCs/>
          <w:color w:val="FF0000"/>
          <w:sz w:val="20"/>
          <w:szCs w:val="20"/>
          <w:lang w:val="es-CR"/>
        </w:rPr>
      </w:pPr>
    </w:p>
    <w:p w14:paraId="32690B8C" w14:textId="27E4B252" w:rsidR="005B4992" w:rsidRPr="00366217" w:rsidRDefault="005B4992" w:rsidP="005B4992">
      <w:pPr>
        <w:spacing w:after="0"/>
        <w:jc w:val="both"/>
        <w:rPr>
          <w:rFonts w:ascii="Arial" w:hAnsi="Arial" w:cs="Arial"/>
          <w:b/>
          <w:sz w:val="20"/>
          <w:szCs w:val="20"/>
          <w:lang w:val="es-MX"/>
        </w:rPr>
      </w:pPr>
      <w:r w:rsidRPr="00366217">
        <w:rPr>
          <w:rFonts w:ascii="Arial" w:hAnsi="Arial" w:cs="Arial"/>
          <w:b/>
          <w:sz w:val="20"/>
          <w:szCs w:val="20"/>
          <w:lang w:val="es-MX"/>
        </w:rPr>
        <w:t xml:space="preserve">DÍA 04. </w:t>
      </w:r>
      <w:r w:rsidR="00436F24" w:rsidRPr="00366217">
        <w:rPr>
          <w:rFonts w:ascii="Arial" w:hAnsi="Arial" w:cs="Arial"/>
          <w:b/>
          <w:sz w:val="20"/>
          <w:szCs w:val="20"/>
          <w:lang w:val="es-MX"/>
        </w:rPr>
        <w:tab/>
        <w:t xml:space="preserve">CD. DE </w:t>
      </w:r>
      <w:r w:rsidRPr="00366217">
        <w:rPr>
          <w:rFonts w:ascii="Arial" w:hAnsi="Arial" w:cs="Arial"/>
          <w:b/>
          <w:sz w:val="20"/>
          <w:szCs w:val="20"/>
          <w:lang w:val="es-MX"/>
        </w:rPr>
        <w:t>MÉRIDA</w:t>
      </w:r>
    </w:p>
    <w:p w14:paraId="5283947D" w14:textId="42B459B1" w:rsidR="00B747BF" w:rsidRPr="00366217" w:rsidRDefault="005B4992" w:rsidP="00B747BF">
      <w:pPr>
        <w:spacing w:after="0" w:line="240" w:lineRule="auto"/>
        <w:jc w:val="both"/>
        <w:rPr>
          <w:rFonts w:ascii="Arial" w:hAnsi="Arial" w:cs="Arial"/>
          <w:b/>
          <w:bCs/>
          <w:sz w:val="20"/>
          <w:szCs w:val="20"/>
          <w:lang w:val="es-MX"/>
        </w:rPr>
      </w:pPr>
      <w:r w:rsidRPr="00366217">
        <w:rPr>
          <w:rFonts w:ascii="Arial" w:hAnsi="Arial" w:cs="Arial"/>
          <w:b/>
          <w:sz w:val="20"/>
          <w:szCs w:val="20"/>
          <w:lang w:val="es-MX"/>
        </w:rPr>
        <w:t>Desayuno</w:t>
      </w:r>
      <w:r w:rsidR="00D41298" w:rsidRPr="00366217">
        <w:rPr>
          <w:rFonts w:ascii="Arial" w:hAnsi="Arial" w:cs="Arial"/>
          <w:b/>
          <w:sz w:val="20"/>
          <w:szCs w:val="20"/>
          <w:lang w:val="es-MX"/>
        </w:rPr>
        <w:t>.</w:t>
      </w:r>
      <w:r w:rsidRPr="00366217">
        <w:rPr>
          <w:rFonts w:ascii="Arial" w:hAnsi="Arial" w:cs="Arial"/>
          <w:b/>
          <w:sz w:val="20"/>
          <w:szCs w:val="20"/>
          <w:lang w:val="es-MX"/>
        </w:rPr>
        <w:t xml:space="preserve"> </w:t>
      </w:r>
      <w:r w:rsidRPr="00366217">
        <w:rPr>
          <w:rFonts w:ascii="Arial" w:hAnsi="Arial" w:cs="Arial"/>
          <w:sz w:val="20"/>
          <w:szCs w:val="20"/>
          <w:lang w:val="es-MX"/>
        </w:rPr>
        <w:t>Día libre para realizar a</w:t>
      </w:r>
      <w:r w:rsidR="00D25BB3" w:rsidRPr="00366217">
        <w:rPr>
          <w:rFonts w:ascii="Arial" w:hAnsi="Arial" w:cs="Arial"/>
          <w:sz w:val="20"/>
          <w:szCs w:val="20"/>
          <w:lang w:val="es-MX"/>
        </w:rPr>
        <w:t xml:space="preserve">ctividades personales o alguna </w:t>
      </w:r>
      <w:r w:rsidRPr="00366217">
        <w:rPr>
          <w:rFonts w:ascii="Arial" w:hAnsi="Arial" w:cs="Arial"/>
          <w:b/>
          <w:bCs/>
          <w:sz w:val="20"/>
          <w:szCs w:val="20"/>
          <w:lang w:val="es-MX"/>
        </w:rPr>
        <w:t>excursión opcional</w:t>
      </w:r>
      <w:r w:rsidR="00B747BF" w:rsidRPr="00366217">
        <w:rPr>
          <w:rFonts w:ascii="Arial" w:hAnsi="Arial" w:cs="Arial"/>
          <w:b/>
          <w:bCs/>
          <w:sz w:val="20"/>
          <w:szCs w:val="20"/>
          <w:lang w:val="es-MX"/>
        </w:rPr>
        <w:t>.</w:t>
      </w:r>
    </w:p>
    <w:p w14:paraId="1BE1ABA0" w14:textId="77777777" w:rsidR="00D25BB3" w:rsidRPr="00366217" w:rsidRDefault="00D25BB3" w:rsidP="00B747BF">
      <w:pPr>
        <w:spacing w:after="0" w:line="240" w:lineRule="auto"/>
        <w:jc w:val="both"/>
        <w:rPr>
          <w:rFonts w:ascii="Arial" w:hAnsi="Arial" w:cs="Arial"/>
          <w:b/>
          <w:bCs/>
          <w:sz w:val="20"/>
          <w:szCs w:val="20"/>
          <w:lang w:val="es-MX"/>
        </w:rPr>
      </w:pPr>
    </w:p>
    <w:p w14:paraId="3FD9E894" w14:textId="43BC6426" w:rsidR="000B1594" w:rsidRPr="00366217" w:rsidRDefault="00B747BF" w:rsidP="00B747BF">
      <w:pPr>
        <w:spacing w:after="0" w:line="240" w:lineRule="auto"/>
        <w:jc w:val="both"/>
        <w:rPr>
          <w:rFonts w:ascii="Arial" w:hAnsi="Arial" w:cs="Arial"/>
          <w:b/>
          <w:bCs/>
          <w:color w:val="FF0000"/>
          <w:sz w:val="20"/>
          <w:szCs w:val="20"/>
          <w:lang w:val="es-MX" w:eastAsia="es-MX"/>
        </w:rPr>
      </w:pPr>
      <w:r w:rsidRPr="00366217">
        <w:rPr>
          <w:rFonts w:ascii="Arial" w:hAnsi="Arial" w:cs="Arial"/>
          <w:b/>
          <w:bCs/>
          <w:color w:val="7030A0"/>
          <w:sz w:val="20"/>
          <w:szCs w:val="20"/>
          <w:lang w:val="es-MX" w:eastAsia="es-MX"/>
        </w:rPr>
        <w:t xml:space="preserve">Visita </w:t>
      </w:r>
      <w:r w:rsidR="00D25BB3" w:rsidRPr="00366217">
        <w:rPr>
          <w:rFonts w:ascii="Arial" w:hAnsi="Arial" w:cs="Arial"/>
          <w:b/>
          <w:bCs/>
          <w:color w:val="7030A0"/>
          <w:sz w:val="20"/>
          <w:szCs w:val="20"/>
          <w:lang w:val="es-MX" w:eastAsia="es-MX"/>
        </w:rPr>
        <w:t xml:space="preserve">al pueblo mágico de </w:t>
      </w:r>
      <w:r w:rsidR="000B1594" w:rsidRPr="00366217">
        <w:rPr>
          <w:rFonts w:ascii="Arial" w:hAnsi="Arial" w:cs="Arial"/>
          <w:b/>
          <w:bCs/>
          <w:color w:val="7030A0"/>
          <w:sz w:val="20"/>
          <w:szCs w:val="20"/>
          <w:lang w:val="es-MX" w:eastAsia="es-MX"/>
        </w:rPr>
        <w:t xml:space="preserve">Izamal </w:t>
      </w:r>
      <w:r w:rsidR="000B1594" w:rsidRPr="00366217">
        <w:rPr>
          <w:rFonts w:ascii="Arial" w:hAnsi="Arial" w:cs="Arial"/>
          <w:color w:val="000000" w:themeColor="text1"/>
          <w:sz w:val="20"/>
          <w:szCs w:val="20"/>
          <w:lang w:val="es-MX" w:eastAsia="es-MX"/>
        </w:rPr>
        <w:t xml:space="preserve">con </w:t>
      </w:r>
      <w:r w:rsidRPr="00366217">
        <w:rPr>
          <w:rFonts w:ascii="Arial" w:hAnsi="Arial" w:cs="Arial"/>
          <w:color w:val="000000" w:themeColor="text1"/>
          <w:sz w:val="20"/>
          <w:szCs w:val="20"/>
          <w:lang w:val="es-MX" w:eastAsia="es-MX"/>
        </w:rPr>
        <w:t>recorrido</w:t>
      </w:r>
      <w:r w:rsidR="00D25BB3" w:rsidRPr="00366217">
        <w:rPr>
          <w:rFonts w:ascii="Arial" w:hAnsi="Arial" w:cs="Arial"/>
          <w:color w:val="000000" w:themeColor="text1"/>
          <w:sz w:val="20"/>
          <w:szCs w:val="20"/>
          <w:lang w:val="es-MX" w:eastAsia="es-MX"/>
        </w:rPr>
        <w:t xml:space="preserve"> por la ciudad</w:t>
      </w:r>
      <w:r w:rsidRPr="00366217">
        <w:rPr>
          <w:rFonts w:ascii="Arial" w:hAnsi="Arial" w:cs="Arial"/>
          <w:color w:val="000000" w:themeColor="text1"/>
          <w:sz w:val="20"/>
          <w:szCs w:val="20"/>
          <w:lang w:val="es-MX" w:eastAsia="es-MX"/>
        </w:rPr>
        <w:t xml:space="preserve"> </w:t>
      </w:r>
      <w:r w:rsidR="00BE6ADA" w:rsidRPr="00366217">
        <w:rPr>
          <w:rFonts w:ascii="Arial" w:hAnsi="Arial" w:cs="Arial"/>
          <w:color w:val="000000" w:themeColor="text1"/>
          <w:sz w:val="20"/>
          <w:szCs w:val="20"/>
          <w:lang w:val="es-MX" w:eastAsia="es-MX"/>
        </w:rPr>
        <w:t>en cuatrimoto</w:t>
      </w:r>
      <w:r w:rsidR="000B1594" w:rsidRPr="00366217">
        <w:rPr>
          <w:rFonts w:ascii="Arial" w:hAnsi="Arial" w:cs="Arial"/>
          <w:color w:val="000000" w:themeColor="text1"/>
          <w:sz w:val="20"/>
          <w:szCs w:val="20"/>
          <w:lang w:val="es-MX" w:eastAsia="es-MX"/>
        </w:rPr>
        <w:t xml:space="preserve"> y </w:t>
      </w:r>
      <w:r w:rsidRPr="00366217">
        <w:rPr>
          <w:rFonts w:ascii="Arial" w:hAnsi="Arial" w:cs="Arial"/>
          <w:color w:val="000000" w:themeColor="text1"/>
          <w:sz w:val="20"/>
          <w:szCs w:val="20"/>
          <w:lang w:val="es-MX" w:eastAsia="es-MX"/>
        </w:rPr>
        <w:t xml:space="preserve">visita </w:t>
      </w:r>
      <w:r w:rsidR="000B1594" w:rsidRPr="00366217">
        <w:rPr>
          <w:rFonts w:ascii="Arial" w:hAnsi="Arial" w:cs="Arial"/>
          <w:color w:val="000000" w:themeColor="text1"/>
          <w:sz w:val="20"/>
          <w:szCs w:val="20"/>
          <w:lang w:val="es-MX" w:eastAsia="es-MX"/>
        </w:rPr>
        <w:t>a los talleres de artesanos</w:t>
      </w:r>
      <w:r w:rsidR="00D25BB3" w:rsidRPr="00366217">
        <w:rPr>
          <w:rFonts w:ascii="Arial" w:hAnsi="Arial" w:cs="Arial"/>
          <w:b/>
          <w:bCs/>
          <w:color w:val="000000" w:themeColor="text1"/>
          <w:sz w:val="20"/>
          <w:szCs w:val="20"/>
          <w:lang w:val="es-MX" w:eastAsia="es-MX"/>
        </w:rPr>
        <w:t xml:space="preserve">. </w:t>
      </w:r>
      <w:r w:rsidR="00D25BB3" w:rsidRPr="00366217">
        <w:rPr>
          <w:rFonts w:ascii="Arial" w:hAnsi="Arial" w:cs="Arial"/>
          <w:b/>
          <w:bCs/>
          <w:color w:val="0070C0"/>
          <w:sz w:val="20"/>
          <w:szCs w:val="20"/>
          <w:lang w:val="es-MX" w:eastAsia="es-MX"/>
        </w:rPr>
        <w:t xml:space="preserve">Actividad incluida en el </w:t>
      </w:r>
      <w:proofErr w:type="spellStart"/>
      <w:r w:rsidR="000B1594" w:rsidRPr="00366217">
        <w:rPr>
          <w:rFonts w:ascii="Arial" w:hAnsi="Arial" w:cs="Arial"/>
          <w:b/>
          <w:bCs/>
          <w:color w:val="FF0000"/>
          <w:sz w:val="20"/>
          <w:szCs w:val="20"/>
          <w:lang w:val="es-MX" w:eastAsia="es-MX"/>
        </w:rPr>
        <w:t>Travel</w:t>
      </w:r>
      <w:proofErr w:type="spellEnd"/>
      <w:r w:rsidR="000B1594" w:rsidRPr="00366217">
        <w:rPr>
          <w:rFonts w:ascii="Arial" w:hAnsi="Arial" w:cs="Arial"/>
          <w:b/>
          <w:bCs/>
          <w:color w:val="FF0000"/>
          <w:sz w:val="20"/>
          <w:szCs w:val="20"/>
          <w:lang w:val="es-MX" w:eastAsia="es-MX"/>
        </w:rPr>
        <w:t xml:space="preserve"> Shop Pack</w:t>
      </w:r>
      <w:r w:rsidR="00D25BB3" w:rsidRPr="00366217">
        <w:rPr>
          <w:rFonts w:ascii="Arial" w:hAnsi="Arial" w:cs="Arial"/>
          <w:b/>
          <w:bCs/>
          <w:color w:val="FF0000"/>
          <w:sz w:val="20"/>
          <w:szCs w:val="20"/>
          <w:lang w:val="es-MX" w:eastAsia="es-MX"/>
        </w:rPr>
        <w:t>.</w:t>
      </w:r>
    </w:p>
    <w:p w14:paraId="1122AE27" w14:textId="20539CD5" w:rsidR="00D25BB3" w:rsidRPr="00366217" w:rsidRDefault="00D25BB3" w:rsidP="00D25BB3">
      <w:pPr>
        <w:spacing w:after="0" w:line="240" w:lineRule="auto"/>
        <w:jc w:val="both"/>
        <w:rPr>
          <w:rFonts w:ascii="Arial" w:hAnsi="Arial" w:cs="Arial"/>
          <w:color w:val="000000" w:themeColor="text1"/>
          <w:sz w:val="20"/>
          <w:szCs w:val="20"/>
          <w:lang w:val="es-MX" w:eastAsia="es-MX"/>
        </w:rPr>
      </w:pPr>
      <w:r w:rsidRPr="00366217">
        <w:rPr>
          <w:rFonts w:ascii="Arial" w:hAnsi="Arial" w:cs="Arial"/>
          <w:color w:val="000000" w:themeColor="text1"/>
          <w:sz w:val="20"/>
          <w:szCs w:val="20"/>
          <w:lang w:val="es-MX" w:eastAsia="es-MX"/>
        </w:rPr>
        <w:t>Recorramos juntos el primer Pueblo Mágico de Yucatán; “Izamal”. Actualmente toda pintada de amarillo y blanco por voluntad de autoridades y vecinos, mantiene una imagen de elegancia y encanto de épocas pasadas. Disfruten por un recorrido de encanto en cuatrimoto por sus plazas, parques y sus históricos suburbios. Conoceremos un famoso poblado especializado en la confección de ropa típica.</w:t>
      </w:r>
    </w:p>
    <w:p w14:paraId="7A3F24A4" w14:textId="77777777" w:rsidR="00E554C9" w:rsidRPr="00366217" w:rsidRDefault="00E554C9" w:rsidP="00993476">
      <w:pPr>
        <w:pStyle w:val="Sinespaciado"/>
        <w:jc w:val="both"/>
        <w:rPr>
          <w:rFonts w:ascii="Arial" w:hAnsi="Arial" w:cs="Arial"/>
          <w:b/>
          <w:sz w:val="20"/>
          <w:szCs w:val="20"/>
          <w:lang w:val="es-MX"/>
        </w:rPr>
      </w:pPr>
    </w:p>
    <w:p w14:paraId="0CE1E608" w14:textId="0D225C64" w:rsidR="00993476" w:rsidRPr="00366217" w:rsidRDefault="0009644A" w:rsidP="00993476">
      <w:pPr>
        <w:pStyle w:val="Sinespaciado"/>
        <w:jc w:val="both"/>
        <w:rPr>
          <w:rFonts w:ascii="Arial" w:hAnsi="Arial" w:cs="Arial"/>
          <w:b/>
          <w:sz w:val="20"/>
          <w:szCs w:val="20"/>
          <w:lang w:val="es-MX"/>
        </w:rPr>
      </w:pPr>
      <w:r w:rsidRPr="00366217">
        <w:rPr>
          <w:rFonts w:ascii="Arial" w:hAnsi="Arial" w:cs="Arial"/>
          <w:b/>
          <w:sz w:val="20"/>
          <w:szCs w:val="20"/>
          <w:lang w:val="es-MX"/>
        </w:rPr>
        <w:t xml:space="preserve">DIA </w:t>
      </w:r>
      <w:r w:rsidR="00436F24" w:rsidRPr="00366217">
        <w:rPr>
          <w:rFonts w:ascii="Arial" w:hAnsi="Arial" w:cs="Arial"/>
          <w:b/>
          <w:sz w:val="20"/>
          <w:szCs w:val="20"/>
          <w:lang w:val="es-MX"/>
        </w:rPr>
        <w:t>0</w:t>
      </w:r>
      <w:r w:rsidR="0051389C" w:rsidRPr="00366217">
        <w:rPr>
          <w:rFonts w:ascii="Arial" w:hAnsi="Arial" w:cs="Arial"/>
          <w:b/>
          <w:sz w:val="20"/>
          <w:szCs w:val="20"/>
          <w:lang w:val="es-MX"/>
        </w:rPr>
        <w:t>5</w:t>
      </w:r>
      <w:r w:rsidR="00993476" w:rsidRPr="00366217">
        <w:rPr>
          <w:rFonts w:ascii="Arial" w:hAnsi="Arial" w:cs="Arial"/>
          <w:b/>
          <w:sz w:val="20"/>
          <w:szCs w:val="20"/>
          <w:lang w:val="es-MX"/>
        </w:rPr>
        <w:t>.</w:t>
      </w:r>
      <w:r w:rsidR="00436F24" w:rsidRPr="00366217">
        <w:rPr>
          <w:rFonts w:ascii="Arial" w:hAnsi="Arial" w:cs="Arial"/>
          <w:b/>
          <w:sz w:val="20"/>
          <w:szCs w:val="20"/>
          <w:lang w:val="es-MX"/>
        </w:rPr>
        <w:tab/>
      </w:r>
      <w:r w:rsidR="00436F24" w:rsidRPr="00366217">
        <w:rPr>
          <w:rFonts w:ascii="Arial" w:hAnsi="Arial" w:cs="Arial"/>
          <w:b/>
          <w:sz w:val="20"/>
          <w:szCs w:val="20"/>
          <w:lang w:val="es-MX"/>
        </w:rPr>
        <w:tab/>
        <w:t>CD.</w:t>
      </w:r>
      <w:r w:rsidR="00993476" w:rsidRPr="00366217">
        <w:rPr>
          <w:rFonts w:ascii="Arial" w:hAnsi="Arial" w:cs="Arial"/>
          <w:b/>
          <w:sz w:val="20"/>
          <w:szCs w:val="20"/>
          <w:lang w:val="es-MX"/>
        </w:rPr>
        <w:t xml:space="preserve"> </w:t>
      </w:r>
      <w:r w:rsidR="00436F24" w:rsidRPr="00366217">
        <w:rPr>
          <w:rFonts w:ascii="Arial" w:hAnsi="Arial" w:cs="Arial"/>
          <w:b/>
          <w:sz w:val="20"/>
          <w:szCs w:val="20"/>
          <w:lang w:val="es-MX"/>
        </w:rPr>
        <w:t xml:space="preserve">DE </w:t>
      </w:r>
      <w:r w:rsidRPr="00366217">
        <w:rPr>
          <w:rFonts w:ascii="Arial" w:hAnsi="Arial" w:cs="Arial"/>
          <w:b/>
          <w:sz w:val="20"/>
          <w:szCs w:val="20"/>
          <w:lang w:val="es-MX"/>
        </w:rPr>
        <w:t xml:space="preserve">MÉRIDA </w:t>
      </w:r>
      <w:r w:rsidR="00EA37EB" w:rsidRPr="00366217">
        <w:rPr>
          <w:rFonts w:ascii="Arial" w:hAnsi="Arial" w:cs="Arial"/>
          <w:b/>
          <w:sz w:val="20"/>
          <w:szCs w:val="20"/>
          <w:lang w:val="es-MX"/>
        </w:rPr>
        <w:t>– AEROPUERTO DE MERIDA</w:t>
      </w:r>
    </w:p>
    <w:p w14:paraId="51427DBF" w14:textId="73E5D29A" w:rsidR="00993476" w:rsidRPr="00366217" w:rsidRDefault="00993476" w:rsidP="00993476">
      <w:pPr>
        <w:pStyle w:val="Sinespaciado"/>
        <w:jc w:val="both"/>
        <w:rPr>
          <w:rFonts w:ascii="Arial" w:hAnsi="Arial" w:cs="Arial"/>
          <w:b/>
          <w:sz w:val="20"/>
          <w:szCs w:val="20"/>
          <w:lang w:val="es-MX"/>
        </w:rPr>
      </w:pPr>
      <w:r w:rsidRPr="00366217">
        <w:rPr>
          <w:rFonts w:ascii="Arial" w:hAnsi="Arial" w:cs="Arial"/>
          <w:b/>
          <w:sz w:val="20"/>
          <w:szCs w:val="20"/>
          <w:lang w:val="es-MX"/>
        </w:rPr>
        <w:t>Desayuno</w:t>
      </w:r>
      <w:r w:rsidR="00B747BF" w:rsidRPr="00366217">
        <w:rPr>
          <w:rFonts w:ascii="Arial" w:hAnsi="Arial" w:cs="Arial"/>
          <w:b/>
          <w:sz w:val="20"/>
          <w:szCs w:val="20"/>
          <w:lang w:val="es-MX"/>
        </w:rPr>
        <w:t>.</w:t>
      </w:r>
      <w:r w:rsidR="0009644A" w:rsidRPr="00366217">
        <w:rPr>
          <w:rFonts w:ascii="Arial" w:hAnsi="Arial" w:cs="Arial"/>
          <w:sz w:val="20"/>
          <w:szCs w:val="20"/>
          <w:lang w:val="es-MX"/>
        </w:rPr>
        <w:t xml:space="preserve"> A la hora indicada traslado al aeropuerto</w:t>
      </w:r>
      <w:r w:rsidR="00883801" w:rsidRPr="00366217">
        <w:rPr>
          <w:rFonts w:ascii="Arial" w:hAnsi="Arial" w:cs="Arial"/>
          <w:sz w:val="20"/>
          <w:szCs w:val="20"/>
          <w:lang w:val="es-MX"/>
        </w:rPr>
        <w:t xml:space="preserve"> o a la estación de autobuses</w:t>
      </w:r>
      <w:r w:rsidR="00B747BF" w:rsidRPr="00366217">
        <w:rPr>
          <w:rFonts w:ascii="Arial" w:hAnsi="Arial" w:cs="Arial"/>
          <w:sz w:val="20"/>
          <w:szCs w:val="20"/>
          <w:lang w:val="es-MX"/>
        </w:rPr>
        <w:t>.</w:t>
      </w:r>
      <w:r w:rsidRPr="00366217">
        <w:rPr>
          <w:rFonts w:ascii="Arial" w:hAnsi="Arial" w:cs="Arial"/>
          <w:sz w:val="20"/>
          <w:szCs w:val="20"/>
          <w:lang w:val="es-MX"/>
        </w:rPr>
        <w:t xml:space="preserve"> </w:t>
      </w:r>
      <w:r w:rsidRPr="00366217">
        <w:rPr>
          <w:rFonts w:ascii="Arial" w:hAnsi="Arial" w:cs="Arial"/>
          <w:b/>
          <w:sz w:val="20"/>
          <w:szCs w:val="20"/>
          <w:lang w:val="es-MX"/>
        </w:rPr>
        <w:t>Fin de</w:t>
      </w:r>
      <w:r w:rsidR="00436F24" w:rsidRPr="00366217">
        <w:rPr>
          <w:rFonts w:ascii="Arial" w:hAnsi="Arial" w:cs="Arial"/>
          <w:b/>
          <w:sz w:val="20"/>
          <w:szCs w:val="20"/>
          <w:lang w:val="es-MX"/>
        </w:rPr>
        <w:t xml:space="preserve"> los</w:t>
      </w:r>
      <w:r w:rsidRPr="00366217">
        <w:rPr>
          <w:rFonts w:ascii="Arial" w:hAnsi="Arial" w:cs="Arial"/>
          <w:b/>
          <w:sz w:val="20"/>
          <w:szCs w:val="20"/>
          <w:lang w:val="es-MX"/>
        </w:rPr>
        <w:t xml:space="preserve"> servicios</w:t>
      </w:r>
      <w:r w:rsidR="00BE6ADA" w:rsidRPr="00366217">
        <w:rPr>
          <w:rFonts w:ascii="Arial" w:hAnsi="Arial" w:cs="Arial"/>
          <w:b/>
          <w:sz w:val="20"/>
          <w:szCs w:val="20"/>
          <w:lang w:val="es-MX"/>
        </w:rPr>
        <w:t>.</w:t>
      </w:r>
    </w:p>
    <w:p w14:paraId="4B211F6F" w14:textId="77777777" w:rsidR="00C10783" w:rsidRPr="00366217" w:rsidRDefault="00C10783" w:rsidP="00EA37EB">
      <w:pPr>
        <w:spacing w:after="0" w:line="240" w:lineRule="auto"/>
        <w:jc w:val="both"/>
        <w:rPr>
          <w:rFonts w:ascii="Arial" w:hAnsi="Arial" w:cs="Arial"/>
          <w:b/>
          <w:sz w:val="20"/>
          <w:szCs w:val="20"/>
          <w:lang w:val="es-MX"/>
        </w:rPr>
      </w:pPr>
    </w:p>
    <w:p w14:paraId="7EDEF51B" w14:textId="6EBFB21E" w:rsidR="00EA37EB" w:rsidRPr="00366217" w:rsidRDefault="00EA37EB" w:rsidP="00EA37EB">
      <w:pPr>
        <w:spacing w:after="0" w:line="240" w:lineRule="auto"/>
        <w:jc w:val="both"/>
        <w:rPr>
          <w:rFonts w:ascii="Arial" w:hAnsi="Arial" w:cs="Arial"/>
          <w:b/>
          <w:sz w:val="20"/>
          <w:szCs w:val="20"/>
          <w:lang w:val="es-MX"/>
        </w:rPr>
      </w:pPr>
      <w:r w:rsidRPr="00366217">
        <w:rPr>
          <w:rFonts w:ascii="Arial" w:hAnsi="Arial" w:cs="Arial"/>
          <w:b/>
          <w:sz w:val="20"/>
          <w:szCs w:val="20"/>
          <w:lang w:val="es-MX"/>
        </w:rPr>
        <w:t xml:space="preserve">INCLUYE: </w:t>
      </w:r>
    </w:p>
    <w:p w14:paraId="67CBF1CF" w14:textId="3B81E82D" w:rsidR="00E554C9" w:rsidRPr="00366217" w:rsidRDefault="00E554C9" w:rsidP="00E554C9">
      <w:pPr>
        <w:pStyle w:val="Prrafodelista"/>
        <w:numPr>
          <w:ilvl w:val="0"/>
          <w:numId w:val="24"/>
        </w:numPr>
        <w:spacing w:after="0" w:line="240" w:lineRule="auto"/>
        <w:jc w:val="both"/>
        <w:rPr>
          <w:rFonts w:ascii="Arial" w:hAnsi="Arial" w:cs="Arial"/>
          <w:sz w:val="20"/>
          <w:szCs w:val="20"/>
          <w:lang w:val="es-CR" w:bidi="ar-SA"/>
        </w:rPr>
      </w:pPr>
      <w:r w:rsidRPr="00366217">
        <w:rPr>
          <w:rFonts w:ascii="Arial" w:hAnsi="Arial" w:cs="Arial"/>
          <w:sz w:val="20"/>
          <w:szCs w:val="20"/>
          <w:lang w:val="es-ES"/>
        </w:rPr>
        <w:t xml:space="preserve">Traslado aeropuerto/estación de autobuses ADO – hotel – aeropuerto/estación de autobuses ADO </w:t>
      </w:r>
      <w:bookmarkStart w:id="2" w:name="_Hlk44621951"/>
      <w:r w:rsidRPr="00366217">
        <w:rPr>
          <w:rFonts w:ascii="Arial" w:hAnsi="Arial" w:cs="Arial"/>
          <w:noProof/>
          <w:sz w:val="20"/>
          <w:szCs w:val="20"/>
          <w:lang w:val="es-MX" w:eastAsia="es-MX"/>
        </w:rPr>
        <w:t xml:space="preserve">en servicio </w:t>
      </w:r>
      <w:bookmarkStart w:id="3" w:name="_Hlk44617475"/>
      <w:r w:rsidRPr="00366217">
        <w:rPr>
          <w:rFonts w:ascii="Arial" w:hAnsi="Arial" w:cs="Arial"/>
          <w:noProof/>
          <w:sz w:val="20"/>
          <w:szCs w:val="20"/>
          <w:lang w:val="es-MX" w:eastAsia="es-MX"/>
        </w:rPr>
        <w:t>privado / compartido,</w:t>
      </w:r>
      <w:r w:rsidRPr="00366217">
        <w:rPr>
          <w:rFonts w:ascii="Arial" w:hAnsi="Arial" w:cs="Arial"/>
          <w:sz w:val="20"/>
          <w:szCs w:val="20"/>
          <w:lang w:val="es-MX"/>
        </w:rPr>
        <w:t xml:space="preserve"> vehículos previamente sanitizados.</w:t>
      </w:r>
      <w:bookmarkEnd w:id="2"/>
      <w:bookmarkEnd w:id="3"/>
    </w:p>
    <w:p w14:paraId="786F3B02" w14:textId="1A530AD9" w:rsidR="00EA37EB" w:rsidRPr="00366217" w:rsidRDefault="005B4831" w:rsidP="005B4831">
      <w:pPr>
        <w:pStyle w:val="Prrafodelista"/>
        <w:numPr>
          <w:ilvl w:val="0"/>
          <w:numId w:val="24"/>
        </w:numPr>
        <w:spacing w:after="0" w:line="240" w:lineRule="auto"/>
        <w:jc w:val="both"/>
        <w:rPr>
          <w:rFonts w:ascii="Arial" w:hAnsi="Arial" w:cs="Arial"/>
          <w:sz w:val="20"/>
          <w:szCs w:val="20"/>
          <w:lang w:val="es-MX"/>
        </w:rPr>
      </w:pPr>
      <w:r w:rsidRPr="00366217">
        <w:rPr>
          <w:rFonts w:ascii="Arial" w:hAnsi="Arial" w:cs="Arial"/>
          <w:sz w:val="20"/>
          <w:szCs w:val="20"/>
          <w:lang w:val="es-MX"/>
        </w:rPr>
        <w:t>4 noches de hospedaje en Mérida</w:t>
      </w:r>
    </w:p>
    <w:p w14:paraId="5E37A992" w14:textId="3F1B3918" w:rsidR="00EA37EB" w:rsidRPr="00366217" w:rsidRDefault="00EA37EB" w:rsidP="00EA37EB">
      <w:pPr>
        <w:pStyle w:val="Prrafodelista"/>
        <w:numPr>
          <w:ilvl w:val="0"/>
          <w:numId w:val="24"/>
        </w:numPr>
        <w:spacing w:after="0" w:line="240" w:lineRule="auto"/>
        <w:jc w:val="both"/>
        <w:rPr>
          <w:rFonts w:ascii="Arial" w:hAnsi="Arial" w:cs="Arial"/>
          <w:sz w:val="20"/>
          <w:szCs w:val="20"/>
          <w:lang w:val="es-MX"/>
        </w:rPr>
      </w:pPr>
      <w:r w:rsidRPr="00366217">
        <w:rPr>
          <w:rFonts w:ascii="Arial" w:hAnsi="Arial" w:cs="Arial"/>
          <w:sz w:val="20"/>
          <w:szCs w:val="20"/>
          <w:lang w:val="es-MX"/>
        </w:rPr>
        <w:t>Desayunos por adulto de acuerdo con itinerario</w:t>
      </w:r>
      <w:r w:rsidR="000B5110" w:rsidRPr="00366217">
        <w:rPr>
          <w:rFonts w:ascii="Arial" w:hAnsi="Arial" w:cs="Arial"/>
          <w:sz w:val="20"/>
          <w:szCs w:val="20"/>
          <w:lang w:val="es-MX"/>
        </w:rPr>
        <w:t>.</w:t>
      </w:r>
    </w:p>
    <w:p w14:paraId="126A2251" w14:textId="7ECC9013" w:rsidR="000B5110" w:rsidRPr="00366217" w:rsidRDefault="000B5110" w:rsidP="00EA37EB">
      <w:pPr>
        <w:pStyle w:val="Prrafodelista"/>
        <w:numPr>
          <w:ilvl w:val="0"/>
          <w:numId w:val="24"/>
        </w:numPr>
        <w:spacing w:after="0" w:line="240" w:lineRule="auto"/>
        <w:jc w:val="both"/>
        <w:rPr>
          <w:rFonts w:ascii="Arial" w:hAnsi="Arial" w:cs="Arial"/>
          <w:sz w:val="20"/>
          <w:szCs w:val="20"/>
          <w:lang w:val="es-MX"/>
        </w:rPr>
      </w:pPr>
      <w:r w:rsidRPr="00366217">
        <w:rPr>
          <w:rFonts w:ascii="Arial" w:hAnsi="Arial" w:cs="Arial"/>
          <w:sz w:val="20"/>
          <w:szCs w:val="20"/>
          <w:lang w:val="es-MX"/>
        </w:rPr>
        <w:t xml:space="preserve">1 comida en santuario de vida </w:t>
      </w:r>
      <w:proofErr w:type="spellStart"/>
      <w:r w:rsidRPr="00366217">
        <w:rPr>
          <w:rFonts w:ascii="Arial" w:hAnsi="Arial" w:cs="Arial"/>
          <w:sz w:val="20"/>
          <w:szCs w:val="20"/>
          <w:lang w:val="es-MX"/>
        </w:rPr>
        <w:t>tsukán</w:t>
      </w:r>
      <w:proofErr w:type="spellEnd"/>
      <w:r w:rsidRPr="00366217">
        <w:rPr>
          <w:rFonts w:ascii="Arial" w:hAnsi="Arial" w:cs="Arial"/>
          <w:sz w:val="20"/>
          <w:szCs w:val="20"/>
          <w:lang w:val="es-MX"/>
        </w:rPr>
        <w:t xml:space="preserve"> (Buffet s/ bebidas o plato fuerte c/1 bebida)</w:t>
      </w:r>
    </w:p>
    <w:p w14:paraId="255C9165" w14:textId="77777777" w:rsidR="00E554C9" w:rsidRPr="00366217" w:rsidRDefault="00E554C9" w:rsidP="00E554C9">
      <w:pPr>
        <w:pStyle w:val="Sinespaciado"/>
        <w:numPr>
          <w:ilvl w:val="0"/>
          <w:numId w:val="24"/>
        </w:numPr>
        <w:suppressAutoHyphens/>
        <w:autoSpaceDN w:val="0"/>
        <w:jc w:val="both"/>
        <w:textAlignment w:val="baseline"/>
        <w:rPr>
          <w:rFonts w:ascii="Arial" w:hAnsi="Arial" w:cs="Arial"/>
          <w:sz w:val="20"/>
          <w:szCs w:val="20"/>
          <w:lang w:val="es-MX"/>
        </w:rPr>
      </w:pPr>
      <w:r w:rsidRPr="00366217">
        <w:rPr>
          <w:rFonts w:ascii="Arial" w:hAnsi="Arial" w:cs="Arial"/>
          <w:sz w:val="20"/>
          <w:szCs w:val="20"/>
          <w:lang w:val="es-CR"/>
        </w:rPr>
        <w:t>1 desayuno en mercado de Santiago</w:t>
      </w:r>
    </w:p>
    <w:p w14:paraId="6B46B18D" w14:textId="34A2777E" w:rsidR="005B4831" w:rsidRPr="00366217" w:rsidRDefault="005B4831" w:rsidP="005B4831">
      <w:pPr>
        <w:pStyle w:val="Prrafodelista"/>
        <w:numPr>
          <w:ilvl w:val="0"/>
          <w:numId w:val="24"/>
        </w:numPr>
        <w:suppressAutoHyphens/>
        <w:autoSpaceDN w:val="0"/>
        <w:jc w:val="both"/>
        <w:textAlignment w:val="baseline"/>
        <w:rPr>
          <w:rFonts w:ascii="Arial" w:hAnsi="Arial" w:cs="Arial"/>
          <w:sz w:val="20"/>
          <w:szCs w:val="20"/>
          <w:lang w:val="es-CR"/>
        </w:rPr>
      </w:pPr>
      <w:r w:rsidRPr="00366217">
        <w:rPr>
          <w:rFonts w:ascii="Arial" w:hAnsi="Arial" w:cs="Arial"/>
          <w:noProof/>
          <w:sz w:val="20"/>
          <w:szCs w:val="20"/>
          <w:lang w:val="es-MX" w:eastAsia="es-MX" w:bidi="ar-SA"/>
        </w:rPr>
        <w:t>Transportación terrestre para los tours en servicio compartido</w:t>
      </w:r>
      <w:r w:rsidR="00262FBD" w:rsidRPr="00366217">
        <w:rPr>
          <w:rFonts w:ascii="Arial" w:hAnsi="Arial" w:cs="Arial"/>
          <w:sz w:val="20"/>
          <w:szCs w:val="20"/>
          <w:lang w:val="es-MX"/>
        </w:rPr>
        <w:t>.</w:t>
      </w:r>
    </w:p>
    <w:p w14:paraId="4874167F" w14:textId="071C4E4A" w:rsidR="00E554C9" w:rsidRPr="00366217" w:rsidRDefault="005B4831" w:rsidP="005555DF">
      <w:pPr>
        <w:pStyle w:val="Prrafodelista"/>
        <w:numPr>
          <w:ilvl w:val="0"/>
          <w:numId w:val="35"/>
        </w:numPr>
        <w:suppressAutoHyphens/>
        <w:autoSpaceDN w:val="0"/>
        <w:spacing w:after="0" w:line="240" w:lineRule="auto"/>
        <w:jc w:val="both"/>
        <w:textAlignment w:val="baseline"/>
        <w:rPr>
          <w:rFonts w:ascii="Arial" w:hAnsi="Arial" w:cs="Arial"/>
          <w:sz w:val="20"/>
          <w:szCs w:val="20"/>
          <w:lang w:val="es-CR"/>
        </w:rPr>
      </w:pPr>
      <w:r w:rsidRPr="00366217">
        <w:rPr>
          <w:rFonts w:ascii="Arial" w:hAnsi="Arial" w:cs="Arial"/>
          <w:sz w:val="20"/>
          <w:szCs w:val="20"/>
          <w:lang w:val="es-MX"/>
        </w:rPr>
        <w:t>Paseo por la ciudad</w:t>
      </w:r>
      <w:r w:rsidR="0090291F">
        <w:rPr>
          <w:rFonts w:ascii="Arial" w:hAnsi="Arial" w:cs="Arial"/>
          <w:sz w:val="20"/>
          <w:szCs w:val="20"/>
          <w:lang w:val="es-MX"/>
        </w:rPr>
        <w:t>.</w:t>
      </w:r>
    </w:p>
    <w:p w14:paraId="37AD23DF" w14:textId="764AB21C" w:rsidR="00E554C9" w:rsidRPr="00366217" w:rsidRDefault="005B4831" w:rsidP="005555DF">
      <w:pPr>
        <w:pStyle w:val="Prrafodelista"/>
        <w:numPr>
          <w:ilvl w:val="0"/>
          <w:numId w:val="35"/>
        </w:numPr>
        <w:suppressAutoHyphens/>
        <w:autoSpaceDN w:val="0"/>
        <w:spacing w:after="0" w:line="240" w:lineRule="auto"/>
        <w:jc w:val="both"/>
        <w:textAlignment w:val="baseline"/>
        <w:rPr>
          <w:rFonts w:ascii="Arial" w:hAnsi="Arial" w:cs="Arial"/>
          <w:sz w:val="20"/>
          <w:szCs w:val="20"/>
          <w:lang w:val="es-CR"/>
        </w:rPr>
      </w:pPr>
      <w:r w:rsidRPr="00366217">
        <w:rPr>
          <w:rFonts w:ascii="Arial" w:hAnsi="Arial" w:cs="Arial"/>
          <w:bCs/>
          <w:sz w:val="20"/>
          <w:szCs w:val="20"/>
          <w:lang w:val="es-CR"/>
        </w:rPr>
        <w:t xml:space="preserve">Zonas Arqueológicas de </w:t>
      </w:r>
      <w:r w:rsidR="00A24171" w:rsidRPr="00366217">
        <w:rPr>
          <w:rFonts w:ascii="Arial" w:hAnsi="Arial" w:cs="Arial"/>
          <w:bCs/>
          <w:sz w:val="20"/>
          <w:szCs w:val="20"/>
          <w:lang w:val="es-CR"/>
        </w:rPr>
        <w:t>Aké</w:t>
      </w:r>
      <w:r w:rsidRPr="00366217">
        <w:rPr>
          <w:rFonts w:ascii="Arial" w:hAnsi="Arial" w:cs="Arial"/>
          <w:bCs/>
          <w:sz w:val="20"/>
          <w:szCs w:val="20"/>
          <w:lang w:val="es-CR"/>
        </w:rPr>
        <w:t xml:space="preserve"> y Chichén Itzá</w:t>
      </w:r>
    </w:p>
    <w:p w14:paraId="204596CB" w14:textId="4EAF00A9" w:rsidR="005555DF" w:rsidRPr="00366217" w:rsidRDefault="005B4831" w:rsidP="005555DF">
      <w:pPr>
        <w:pStyle w:val="Prrafodelista"/>
        <w:numPr>
          <w:ilvl w:val="0"/>
          <w:numId w:val="35"/>
        </w:numPr>
        <w:suppressAutoHyphens/>
        <w:autoSpaceDN w:val="0"/>
        <w:spacing w:after="0" w:line="240" w:lineRule="auto"/>
        <w:jc w:val="both"/>
        <w:textAlignment w:val="baseline"/>
        <w:rPr>
          <w:rFonts w:ascii="Arial" w:hAnsi="Arial" w:cs="Arial"/>
          <w:sz w:val="20"/>
          <w:szCs w:val="20"/>
          <w:lang w:val="es-CR"/>
        </w:rPr>
      </w:pPr>
      <w:r w:rsidRPr="00366217">
        <w:rPr>
          <w:rFonts w:ascii="Arial" w:hAnsi="Arial" w:cs="Arial"/>
          <w:bCs/>
          <w:sz w:val="20"/>
          <w:szCs w:val="20"/>
          <w:lang w:val="es-CR"/>
        </w:rPr>
        <w:t xml:space="preserve">Cenotes </w:t>
      </w:r>
      <w:r w:rsidR="00E554C9" w:rsidRPr="00366217">
        <w:rPr>
          <w:rFonts w:ascii="Arial" w:hAnsi="Arial" w:cs="Arial"/>
          <w:bCs/>
          <w:sz w:val="20"/>
          <w:szCs w:val="20"/>
          <w:lang w:val="es-CR"/>
        </w:rPr>
        <w:t xml:space="preserve">de </w:t>
      </w:r>
      <w:r w:rsidRPr="00366217">
        <w:rPr>
          <w:rFonts w:ascii="Arial" w:hAnsi="Arial" w:cs="Arial"/>
          <w:bCs/>
          <w:sz w:val="20"/>
          <w:szCs w:val="20"/>
          <w:lang w:val="es-CR"/>
        </w:rPr>
        <w:t>Santa Bárbara</w:t>
      </w:r>
      <w:r w:rsidR="00E554C9" w:rsidRPr="00366217">
        <w:rPr>
          <w:rFonts w:ascii="Arial" w:hAnsi="Arial" w:cs="Arial"/>
          <w:bCs/>
          <w:sz w:val="20"/>
          <w:szCs w:val="20"/>
          <w:lang w:val="es-CR"/>
        </w:rPr>
        <w:t xml:space="preserve"> y </w:t>
      </w:r>
      <w:r w:rsidRPr="00366217">
        <w:rPr>
          <w:rFonts w:ascii="Arial" w:hAnsi="Arial" w:cs="Arial"/>
          <w:bCs/>
          <w:sz w:val="20"/>
          <w:szCs w:val="20"/>
          <w:lang w:val="es-CR"/>
        </w:rPr>
        <w:t xml:space="preserve">Santuario de Vida </w:t>
      </w:r>
      <w:proofErr w:type="spellStart"/>
      <w:r w:rsidRPr="00366217">
        <w:rPr>
          <w:rFonts w:ascii="Arial" w:hAnsi="Arial" w:cs="Arial"/>
          <w:bCs/>
          <w:sz w:val="20"/>
          <w:szCs w:val="20"/>
          <w:lang w:val="es-CR"/>
        </w:rPr>
        <w:t>Tsukán</w:t>
      </w:r>
      <w:proofErr w:type="spellEnd"/>
      <w:r w:rsidRPr="00366217">
        <w:rPr>
          <w:rFonts w:ascii="Arial" w:hAnsi="Arial" w:cs="Arial"/>
          <w:b/>
          <w:sz w:val="20"/>
          <w:szCs w:val="20"/>
          <w:lang w:val="es-CR"/>
        </w:rPr>
        <w:t xml:space="preserve"> </w:t>
      </w:r>
    </w:p>
    <w:p w14:paraId="721F5EFF" w14:textId="77777777" w:rsidR="00EA37EB" w:rsidRPr="00366217" w:rsidRDefault="00EA37EB" w:rsidP="00EA37EB">
      <w:pPr>
        <w:pStyle w:val="Sinespaciado"/>
        <w:numPr>
          <w:ilvl w:val="0"/>
          <w:numId w:val="24"/>
        </w:numPr>
        <w:jc w:val="both"/>
        <w:rPr>
          <w:rFonts w:ascii="Arial" w:hAnsi="Arial" w:cs="Arial"/>
          <w:sz w:val="20"/>
          <w:szCs w:val="20"/>
          <w:lang w:val="es-CR"/>
        </w:rPr>
      </w:pPr>
      <w:r w:rsidRPr="00366217">
        <w:rPr>
          <w:rFonts w:ascii="Arial" w:hAnsi="Arial" w:cs="Arial"/>
          <w:sz w:val="20"/>
          <w:szCs w:val="20"/>
          <w:lang w:val="es-CR"/>
        </w:rPr>
        <w:t>Todas las entradas a los lugares descritos en el itinerario</w:t>
      </w:r>
    </w:p>
    <w:p w14:paraId="10480A9F" w14:textId="689BA253" w:rsidR="00E554C9" w:rsidRPr="00366217" w:rsidRDefault="00EA37EB" w:rsidP="00E554C9">
      <w:pPr>
        <w:pStyle w:val="Sinespaciado"/>
        <w:numPr>
          <w:ilvl w:val="0"/>
          <w:numId w:val="24"/>
        </w:numPr>
        <w:jc w:val="both"/>
        <w:rPr>
          <w:rFonts w:ascii="Arial" w:hAnsi="Arial" w:cs="Arial"/>
          <w:sz w:val="20"/>
          <w:szCs w:val="20"/>
          <w:lang w:val="es-ES"/>
        </w:rPr>
      </w:pPr>
      <w:r w:rsidRPr="00366217">
        <w:rPr>
          <w:rFonts w:ascii="Arial" w:hAnsi="Arial" w:cs="Arial"/>
          <w:sz w:val="20"/>
          <w:szCs w:val="20"/>
          <w:lang w:val="es-ES"/>
        </w:rPr>
        <w:t>Conductor - guía para los tours mencionados</w:t>
      </w:r>
      <w:r w:rsidR="00E554C9" w:rsidRPr="00366217">
        <w:rPr>
          <w:rFonts w:ascii="Arial" w:hAnsi="Arial" w:cs="Arial"/>
          <w:sz w:val="20"/>
          <w:szCs w:val="20"/>
          <w:lang w:val="es-ES"/>
        </w:rPr>
        <w:t xml:space="preserve"> en </w:t>
      </w:r>
      <w:r w:rsidR="00E554C9" w:rsidRPr="00366217">
        <w:rPr>
          <w:rFonts w:ascii="Arial" w:hAnsi="Arial" w:cs="Arial"/>
          <w:sz w:val="20"/>
          <w:szCs w:val="20"/>
          <w:u w:val="single"/>
          <w:lang w:val="es-ES"/>
        </w:rPr>
        <w:t>servicio regular</w:t>
      </w:r>
    </w:p>
    <w:p w14:paraId="4E502368" w14:textId="77777777" w:rsidR="00E554C9" w:rsidRPr="00366217" w:rsidRDefault="00E554C9" w:rsidP="00E554C9">
      <w:pPr>
        <w:pStyle w:val="Sinespaciado"/>
        <w:numPr>
          <w:ilvl w:val="0"/>
          <w:numId w:val="24"/>
        </w:numPr>
        <w:jc w:val="both"/>
        <w:rPr>
          <w:rFonts w:ascii="Arial" w:hAnsi="Arial" w:cs="Arial"/>
          <w:sz w:val="20"/>
          <w:szCs w:val="20"/>
          <w:u w:val="single"/>
          <w:lang w:val="es-ES"/>
        </w:rPr>
      </w:pPr>
      <w:r w:rsidRPr="00366217">
        <w:rPr>
          <w:rFonts w:ascii="Arial" w:hAnsi="Arial" w:cs="Arial"/>
          <w:sz w:val="20"/>
          <w:szCs w:val="20"/>
          <w:lang w:val="es-ES"/>
        </w:rPr>
        <w:t xml:space="preserve">Guía certificado para los tours, cuando el programa sea en </w:t>
      </w:r>
      <w:r w:rsidRPr="00366217">
        <w:rPr>
          <w:rFonts w:ascii="Arial" w:hAnsi="Arial" w:cs="Arial"/>
          <w:sz w:val="20"/>
          <w:szCs w:val="20"/>
          <w:u w:val="single"/>
          <w:lang w:val="es-ES"/>
        </w:rPr>
        <w:t>servicio privado</w:t>
      </w:r>
    </w:p>
    <w:p w14:paraId="7CACEC05" w14:textId="77777777" w:rsidR="00EA37EB" w:rsidRPr="00366217" w:rsidRDefault="00EA37EB" w:rsidP="00EA37EB">
      <w:pPr>
        <w:pStyle w:val="Prrafodelista"/>
        <w:numPr>
          <w:ilvl w:val="0"/>
          <w:numId w:val="24"/>
        </w:numPr>
        <w:spacing w:after="0" w:line="240" w:lineRule="auto"/>
        <w:jc w:val="both"/>
        <w:rPr>
          <w:rFonts w:ascii="Arial" w:hAnsi="Arial" w:cs="Arial"/>
          <w:sz w:val="20"/>
          <w:szCs w:val="20"/>
          <w:lang w:val="es-MX"/>
        </w:rPr>
      </w:pPr>
      <w:r w:rsidRPr="00366217">
        <w:rPr>
          <w:rFonts w:ascii="Arial" w:hAnsi="Arial" w:cs="Arial"/>
          <w:sz w:val="20"/>
          <w:szCs w:val="20"/>
          <w:lang w:val="es-MX"/>
        </w:rPr>
        <w:t>Impuestos</w:t>
      </w:r>
    </w:p>
    <w:p w14:paraId="1B963D41" w14:textId="77777777" w:rsidR="00EA37EB" w:rsidRPr="00366217" w:rsidRDefault="00EA37EB" w:rsidP="00EA37EB">
      <w:pPr>
        <w:spacing w:after="0" w:line="240" w:lineRule="auto"/>
        <w:jc w:val="both"/>
        <w:rPr>
          <w:rFonts w:ascii="Arial" w:hAnsi="Arial" w:cs="Arial"/>
          <w:b/>
          <w:sz w:val="20"/>
          <w:szCs w:val="20"/>
          <w:lang w:val="es-MX"/>
        </w:rPr>
      </w:pPr>
    </w:p>
    <w:p w14:paraId="6DB89B36" w14:textId="77777777" w:rsidR="00EA37EB" w:rsidRPr="00366217" w:rsidRDefault="00EA37EB" w:rsidP="00EA37EB">
      <w:pPr>
        <w:pStyle w:val="Sinespaciado"/>
        <w:jc w:val="both"/>
        <w:rPr>
          <w:rFonts w:ascii="Arial" w:hAnsi="Arial" w:cs="Arial"/>
          <w:b/>
          <w:sz w:val="20"/>
          <w:szCs w:val="20"/>
          <w:lang w:val="es-CR"/>
        </w:rPr>
      </w:pPr>
      <w:r w:rsidRPr="00366217">
        <w:rPr>
          <w:rFonts w:ascii="Arial" w:hAnsi="Arial" w:cs="Arial"/>
          <w:b/>
          <w:sz w:val="20"/>
          <w:szCs w:val="20"/>
          <w:lang w:val="es-ES"/>
        </w:rPr>
        <w:t>NO INCLUYE:</w:t>
      </w:r>
    </w:p>
    <w:p w14:paraId="5E275416" w14:textId="77777777" w:rsidR="00EA37EB" w:rsidRPr="00366217" w:rsidRDefault="00EA37EB" w:rsidP="00EA37EB">
      <w:pPr>
        <w:pStyle w:val="Sinespaciado"/>
        <w:numPr>
          <w:ilvl w:val="0"/>
          <w:numId w:val="38"/>
        </w:numPr>
        <w:jc w:val="both"/>
        <w:rPr>
          <w:rFonts w:ascii="Arial" w:hAnsi="Arial" w:cs="Arial"/>
          <w:sz w:val="20"/>
          <w:szCs w:val="20"/>
          <w:lang w:val="es-ES"/>
        </w:rPr>
      </w:pPr>
      <w:r w:rsidRPr="00366217">
        <w:rPr>
          <w:rFonts w:ascii="Arial" w:hAnsi="Arial" w:cs="Arial"/>
          <w:sz w:val="20"/>
          <w:szCs w:val="20"/>
          <w:lang w:val="es-ES"/>
        </w:rPr>
        <w:t>Extras en hoteles</w:t>
      </w:r>
    </w:p>
    <w:p w14:paraId="16692DB2" w14:textId="50FB52F8" w:rsidR="00262FBD" w:rsidRPr="00366217" w:rsidRDefault="00EA37EB" w:rsidP="00D80177">
      <w:pPr>
        <w:pStyle w:val="Sinespaciado"/>
        <w:numPr>
          <w:ilvl w:val="0"/>
          <w:numId w:val="38"/>
        </w:numPr>
        <w:suppressAutoHyphens/>
        <w:autoSpaceDN w:val="0"/>
        <w:jc w:val="both"/>
        <w:textAlignment w:val="baseline"/>
        <w:rPr>
          <w:rFonts w:ascii="Arial" w:hAnsi="Arial" w:cs="Arial"/>
          <w:sz w:val="20"/>
          <w:szCs w:val="20"/>
          <w:lang w:val="es-ES"/>
        </w:rPr>
      </w:pPr>
      <w:r w:rsidRPr="00366217">
        <w:rPr>
          <w:rFonts w:ascii="Arial" w:hAnsi="Arial" w:cs="Arial"/>
          <w:sz w:val="20"/>
          <w:szCs w:val="20"/>
          <w:lang w:val="es-ES"/>
        </w:rPr>
        <w:t>Boletos aéreos o de autobús</w:t>
      </w:r>
      <w:r w:rsidR="0090291F">
        <w:rPr>
          <w:rFonts w:ascii="Arial" w:hAnsi="Arial" w:cs="Arial"/>
          <w:sz w:val="20"/>
          <w:szCs w:val="20"/>
          <w:lang w:val="es-ES"/>
        </w:rPr>
        <w:t>.</w:t>
      </w:r>
    </w:p>
    <w:p w14:paraId="799AC8F5" w14:textId="5C0ABFCF" w:rsidR="00EA37EB" w:rsidRPr="00366217" w:rsidRDefault="00262FBD" w:rsidP="00D80177">
      <w:pPr>
        <w:pStyle w:val="Sinespaciado"/>
        <w:numPr>
          <w:ilvl w:val="0"/>
          <w:numId w:val="38"/>
        </w:numPr>
        <w:suppressAutoHyphens/>
        <w:autoSpaceDN w:val="0"/>
        <w:jc w:val="both"/>
        <w:textAlignment w:val="baseline"/>
        <w:rPr>
          <w:rFonts w:ascii="Arial" w:hAnsi="Arial" w:cs="Arial"/>
          <w:sz w:val="20"/>
          <w:szCs w:val="20"/>
          <w:lang w:val="es-ES"/>
        </w:rPr>
      </w:pPr>
      <w:r w:rsidRPr="00366217">
        <w:rPr>
          <w:rFonts w:ascii="Arial" w:hAnsi="Arial" w:cs="Arial"/>
          <w:color w:val="000000" w:themeColor="text1"/>
          <w:sz w:val="20"/>
          <w:szCs w:val="20"/>
          <w:lang w:val="es-ES"/>
        </w:rPr>
        <w:t>S</w:t>
      </w:r>
      <w:r w:rsidR="00EA37EB" w:rsidRPr="00366217">
        <w:rPr>
          <w:rFonts w:ascii="Arial" w:hAnsi="Arial" w:cs="Arial"/>
          <w:noProof/>
          <w:sz w:val="20"/>
          <w:szCs w:val="20"/>
          <w:lang w:val="es-MX" w:eastAsia="es-MX" w:bidi="ar-SA"/>
        </w:rPr>
        <w:t>ervicios, excursiones o comidas no especificadas</w:t>
      </w:r>
      <w:r w:rsidR="00EA37EB" w:rsidRPr="00366217">
        <w:rPr>
          <w:rFonts w:ascii="Arial" w:hAnsi="Arial" w:cs="Arial"/>
          <w:sz w:val="20"/>
          <w:szCs w:val="20"/>
          <w:lang w:val="es-ES"/>
        </w:rPr>
        <w:t xml:space="preserve"> </w:t>
      </w:r>
    </w:p>
    <w:p w14:paraId="421C64E7" w14:textId="77777777" w:rsidR="00EA37EB" w:rsidRPr="00366217" w:rsidRDefault="00EA37EB" w:rsidP="00EA37EB">
      <w:pPr>
        <w:pStyle w:val="Sinespaciado"/>
        <w:numPr>
          <w:ilvl w:val="0"/>
          <w:numId w:val="38"/>
        </w:numPr>
        <w:suppressAutoHyphens/>
        <w:autoSpaceDN w:val="0"/>
        <w:jc w:val="both"/>
        <w:textAlignment w:val="baseline"/>
        <w:rPr>
          <w:rFonts w:ascii="Arial" w:hAnsi="Arial" w:cs="Arial"/>
          <w:sz w:val="20"/>
          <w:szCs w:val="20"/>
          <w:lang w:val="es-ES"/>
        </w:rPr>
      </w:pPr>
      <w:r w:rsidRPr="00366217">
        <w:rPr>
          <w:rFonts w:ascii="Arial" w:hAnsi="Arial" w:cs="Arial"/>
          <w:sz w:val="20"/>
          <w:szCs w:val="20"/>
          <w:lang w:val="es-ES"/>
        </w:rPr>
        <w:t>Propinas a camaristas, botones, guías, choferes, gastos personales</w:t>
      </w:r>
    </w:p>
    <w:p w14:paraId="7EDABE0B" w14:textId="77777777" w:rsidR="00993476" w:rsidRPr="00366217" w:rsidRDefault="00993476" w:rsidP="00993476">
      <w:pPr>
        <w:pStyle w:val="Sinespaciado"/>
        <w:jc w:val="both"/>
        <w:rPr>
          <w:rFonts w:ascii="Arial" w:hAnsi="Arial" w:cs="Arial"/>
          <w:sz w:val="20"/>
          <w:szCs w:val="20"/>
          <w:lang w:val="es-ES"/>
        </w:rPr>
      </w:pPr>
    </w:p>
    <w:p w14:paraId="28B9B8F0" w14:textId="77777777" w:rsidR="00993476" w:rsidRPr="00366217" w:rsidRDefault="00993476" w:rsidP="00993476">
      <w:pPr>
        <w:pStyle w:val="Sinespaciado"/>
        <w:jc w:val="both"/>
        <w:rPr>
          <w:rFonts w:ascii="Arial" w:hAnsi="Arial" w:cs="Arial"/>
          <w:b/>
          <w:sz w:val="20"/>
          <w:szCs w:val="20"/>
          <w:lang w:val="es-CR"/>
        </w:rPr>
      </w:pPr>
      <w:r w:rsidRPr="00366217">
        <w:rPr>
          <w:rFonts w:ascii="Arial" w:hAnsi="Arial" w:cs="Arial"/>
          <w:b/>
          <w:sz w:val="20"/>
          <w:szCs w:val="20"/>
          <w:lang w:val="es-CR"/>
        </w:rPr>
        <w:t>IMPORTANTE</w:t>
      </w:r>
    </w:p>
    <w:p w14:paraId="03E11162" w14:textId="77777777" w:rsidR="001B3CB2" w:rsidRPr="00366217" w:rsidRDefault="00EA37EB" w:rsidP="001B3CB2">
      <w:pPr>
        <w:pStyle w:val="Sinespaciado"/>
        <w:numPr>
          <w:ilvl w:val="0"/>
          <w:numId w:val="34"/>
        </w:numPr>
        <w:suppressAutoHyphens/>
        <w:autoSpaceDN w:val="0"/>
        <w:jc w:val="both"/>
        <w:textAlignment w:val="baseline"/>
        <w:rPr>
          <w:rFonts w:ascii="Arial" w:hAnsi="Arial" w:cs="Arial"/>
          <w:sz w:val="20"/>
          <w:szCs w:val="20"/>
          <w:lang w:val="es-MX"/>
        </w:rPr>
      </w:pPr>
      <w:r w:rsidRPr="00366217">
        <w:rPr>
          <w:rFonts w:ascii="Arial" w:hAnsi="Arial" w:cs="Arial"/>
          <w:sz w:val="20"/>
          <w:szCs w:val="20"/>
          <w:lang w:val="es-CR"/>
        </w:rPr>
        <w:t>En l</w:t>
      </w:r>
      <w:r w:rsidR="002E63F2" w:rsidRPr="00366217">
        <w:rPr>
          <w:rFonts w:ascii="Arial" w:hAnsi="Arial" w:cs="Arial"/>
          <w:sz w:val="20"/>
          <w:szCs w:val="20"/>
          <w:lang w:val="es-CR"/>
        </w:rPr>
        <w:t xml:space="preserve">a llegada a Mérida </w:t>
      </w:r>
      <w:r w:rsidRPr="00366217">
        <w:rPr>
          <w:rFonts w:ascii="Arial" w:hAnsi="Arial" w:cs="Arial"/>
          <w:sz w:val="20"/>
          <w:szCs w:val="20"/>
          <w:lang w:val="es-CR"/>
        </w:rPr>
        <w:t>tendrá que ser antes de las 1</w:t>
      </w:r>
      <w:r w:rsidR="000A2C62" w:rsidRPr="00366217">
        <w:rPr>
          <w:rFonts w:ascii="Arial" w:hAnsi="Arial" w:cs="Arial"/>
          <w:sz w:val="20"/>
          <w:szCs w:val="20"/>
          <w:lang w:val="es-CR"/>
        </w:rPr>
        <w:t>2</w:t>
      </w:r>
      <w:r w:rsidRPr="00366217">
        <w:rPr>
          <w:rFonts w:ascii="Arial" w:hAnsi="Arial" w:cs="Arial"/>
          <w:sz w:val="20"/>
          <w:szCs w:val="20"/>
          <w:lang w:val="es-CR"/>
        </w:rPr>
        <w:t xml:space="preserve">:00 </w:t>
      </w:r>
      <w:proofErr w:type="spellStart"/>
      <w:r w:rsidRPr="00366217">
        <w:rPr>
          <w:rFonts w:ascii="Arial" w:hAnsi="Arial" w:cs="Arial"/>
          <w:sz w:val="20"/>
          <w:szCs w:val="20"/>
          <w:lang w:val="es-CR"/>
        </w:rPr>
        <w:t>hrs</w:t>
      </w:r>
      <w:proofErr w:type="spellEnd"/>
      <w:r w:rsidRPr="00366217">
        <w:rPr>
          <w:rFonts w:ascii="Arial" w:hAnsi="Arial" w:cs="Arial"/>
          <w:sz w:val="20"/>
          <w:szCs w:val="20"/>
          <w:lang w:val="es-CR"/>
        </w:rPr>
        <w:t>.</w:t>
      </w:r>
    </w:p>
    <w:p w14:paraId="702C0E1E" w14:textId="77777777" w:rsidR="001B3CB2" w:rsidRPr="00366217" w:rsidRDefault="001B3CB2" w:rsidP="001B3CB2">
      <w:pPr>
        <w:pStyle w:val="Sinespaciado"/>
        <w:numPr>
          <w:ilvl w:val="0"/>
          <w:numId w:val="34"/>
        </w:numPr>
        <w:suppressAutoHyphens/>
        <w:autoSpaceDN w:val="0"/>
        <w:jc w:val="both"/>
        <w:textAlignment w:val="baseline"/>
        <w:rPr>
          <w:rFonts w:ascii="Arial" w:hAnsi="Arial" w:cs="Arial"/>
          <w:sz w:val="20"/>
          <w:szCs w:val="20"/>
          <w:lang w:val="es-MX"/>
        </w:rPr>
      </w:pPr>
      <w:r w:rsidRPr="00366217">
        <w:rPr>
          <w:rFonts w:ascii="Arial" w:hAnsi="Arial" w:cs="Arial"/>
          <w:sz w:val="20"/>
          <w:szCs w:val="20"/>
          <w:lang w:val="es-MX" w:bidi="ar-SA"/>
        </w:rPr>
        <w:t>A su llegada o una vez que los pasajeros comiencen con su recorrido, el operador turístico se encargará de confirmar horarios de pick up para las actividades marcadas en itinerario.</w:t>
      </w:r>
    </w:p>
    <w:p w14:paraId="3DB82C4D" w14:textId="77777777" w:rsidR="001B3CB2" w:rsidRPr="00366217" w:rsidRDefault="001B3CB2" w:rsidP="001B3CB2">
      <w:pPr>
        <w:pStyle w:val="Sinespaciado"/>
        <w:numPr>
          <w:ilvl w:val="0"/>
          <w:numId w:val="34"/>
        </w:numPr>
        <w:suppressAutoHyphens/>
        <w:autoSpaceDN w:val="0"/>
        <w:jc w:val="both"/>
        <w:textAlignment w:val="baseline"/>
        <w:rPr>
          <w:rFonts w:ascii="Arial" w:hAnsi="Arial" w:cs="Arial"/>
          <w:sz w:val="20"/>
          <w:szCs w:val="20"/>
          <w:lang w:val="es-MX"/>
        </w:rPr>
      </w:pPr>
      <w:r w:rsidRPr="00366217">
        <w:rPr>
          <w:rFonts w:ascii="Arial" w:hAnsi="Arial" w:cs="Arial"/>
          <w:sz w:val="20"/>
          <w:szCs w:val="20"/>
          <w:lang w:val="es-MX" w:bidi="ar-SA"/>
        </w:rPr>
        <w:t>Se les solicita a los pasajeros estar en el lobby de su hotel 5 minutos antes o en el PUNTO DE ENCUENTRO señalado para no retrasar las visitas.</w:t>
      </w:r>
    </w:p>
    <w:p w14:paraId="36B5A000" w14:textId="77777777" w:rsidR="001B3CB2" w:rsidRPr="00366217" w:rsidRDefault="001B3CB2" w:rsidP="001B3CB2">
      <w:pPr>
        <w:pStyle w:val="Sinespaciado"/>
        <w:numPr>
          <w:ilvl w:val="0"/>
          <w:numId w:val="34"/>
        </w:numPr>
        <w:suppressAutoHyphens/>
        <w:autoSpaceDN w:val="0"/>
        <w:jc w:val="both"/>
        <w:textAlignment w:val="baseline"/>
        <w:rPr>
          <w:rFonts w:ascii="Arial" w:hAnsi="Arial" w:cs="Arial"/>
          <w:sz w:val="20"/>
          <w:szCs w:val="20"/>
          <w:lang w:val="es-MX"/>
        </w:rPr>
      </w:pPr>
      <w:r w:rsidRPr="00366217">
        <w:rPr>
          <w:rFonts w:ascii="Arial" w:hAnsi="Arial" w:cs="Arial"/>
          <w:sz w:val="20"/>
          <w:szCs w:val="20"/>
          <w:lang w:val="es-MX" w:bidi="ar-SA"/>
        </w:rPr>
        <w:t xml:space="preserve">La espera en el lobby para un tours y traslados al ser servicios en compartido, puede variar de 5 a 10 minutos, esto dependerá de la ubicación del hotel o las condiciones del tráfico. </w:t>
      </w:r>
    </w:p>
    <w:p w14:paraId="1FAC9D1E" w14:textId="77777777" w:rsidR="001B3CB2" w:rsidRPr="00366217" w:rsidRDefault="001B3CB2" w:rsidP="001B3CB2">
      <w:pPr>
        <w:pStyle w:val="Sinespaciado"/>
        <w:numPr>
          <w:ilvl w:val="0"/>
          <w:numId w:val="34"/>
        </w:numPr>
        <w:suppressAutoHyphens/>
        <w:autoSpaceDN w:val="0"/>
        <w:jc w:val="both"/>
        <w:textAlignment w:val="baseline"/>
        <w:rPr>
          <w:rFonts w:ascii="Arial" w:hAnsi="Arial" w:cs="Arial"/>
          <w:sz w:val="20"/>
          <w:szCs w:val="20"/>
          <w:lang w:val="es-MX"/>
        </w:rPr>
      </w:pPr>
      <w:r w:rsidRPr="00366217">
        <w:rPr>
          <w:rFonts w:ascii="Arial" w:hAnsi="Arial" w:cs="Arial"/>
          <w:sz w:val="20"/>
          <w:szCs w:val="20"/>
          <w:lang w:val="es-MX" w:bidi="ar-SA"/>
        </w:rPr>
        <w:t>Por cuestiones de operación interna, climatológicas o por fuerza mayor, se puede modificar el orden de los paseos dentro de un paquete. Sujeto a disponibilidad.</w:t>
      </w:r>
    </w:p>
    <w:p w14:paraId="31D8B9D6" w14:textId="54AAC28B" w:rsidR="000A2C62" w:rsidRDefault="001B3CB2" w:rsidP="001B3CB2">
      <w:pPr>
        <w:pStyle w:val="Sinespaciado"/>
        <w:numPr>
          <w:ilvl w:val="0"/>
          <w:numId w:val="34"/>
        </w:numPr>
        <w:suppressAutoHyphens/>
        <w:autoSpaceDN w:val="0"/>
        <w:jc w:val="both"/>
        <w:textAlignment w:val="baseline"/>
        <w:rPr>
          <w:rFonts w:ascii="Arial" w:hAnsi="Arial" w:cs="Arial"/>
          <w:sz w:val="20"/>
          <w:szCs w:val="20"/>
          <w:lang w:val="es-MX"/>
        </w:rPr>
      </w:pPr>
      <w:r w:rsidRPr="00366217">
        <w:rPr>
          <w:rFonts w:ascii="Arial" w:hAnsi="Arial" w:cs="Arial"/>
          <w:sz w:val="20"/>
          <w:szCs w:val="20"/>
          <w:lang w:val="es-MX" w:bidi="ar-SA"/>
        </w:rPr>
        <w:t xml:space="preserve">"Te invitamos a disfrutar tu viaje a plenitud adquiriendo una Póliza de Asistencia en Viaje de amplia cobertura. Contamos con planes y convenios   con empresa de renombre como </w:t>
      </w:r>
      <w:proofErr w:type="spellStart"/>
      <w:r w:rsidRPr="00366217">
        <w:rPr>
          <w:rFonts w:ascii="Arial" w:hAnsi="Arial" w:cs="Arial"/>
          <w:sz w:val="20"/>
          <w:szCs w:val="20"/>
          <w:lang w:val="es-MX" w:bidi="ar-SA"/>
        </w:rPr>
        <w:t>Universsal</w:t>
      </w:r>
      <w:proofErr w:type="spellEnd"/>
      <w:r w:rsidRPr="00366217">
        <w:rPr>
          <w:rFonts w:ascii="Arial" w:hAnsi="Arial" w:cs="Arial"/>
          <w:sz w:val="20"/>
          <w:szCs w:val="20"/>
          <w:lang w:val="es-MX" w:bidi="ar-SA"/>
        </w:rPr>
        <w:t xml:space="preserve"> </w:t>
      </w:r>
      <w:proofErr w:type="spellStart"/>
      <w:r w:rsidRPr="00366217">
        <w:rPr>
          <w:rFonts w:ascii="Arial" w:hAnsi="Arial" w:cs="Arial"/>
          <w:sz w:val="20"/>
          <w:szCs w:val="20"/>
          <w:lang w:val="es-MX" w:bidi="ar-SA"/>
        </w:rPr>
        <w:t>Assistance</w:t>
      </w:r>
      <w:proofErr w:type="spellEnd"/>
      <w:r w:rsidRPr="00366217">
        <w:rPr>
          <w:rFonts w:ascii="Arial" w:hAnsi="Arial" w:cs="Arial"/>
          <w:sz w:val="20"/>
          <w:szCs w:val="20"/>
          <w:lang w:val="es-MX" w:bidi="ar-SA"/>
        </w:rPr>
        <w:t xml:space="preserve">   y </w:t>
      </w:r>
      <w:proofErr w:type="spellStart"/>
      <w:r w:rsidRPr="00366217">
        <w:rPr>
          <w:rFonts w:ascii="Arial" w:hAnsi="Arial" w:cs="Arial"/>
          <w:sz w:val="20"/>
          <w:szCs w:val="20"/>
          <w:lang w:val="es-MX" w:bidi="ar-SA"/>
        </w:rPr>
        <w:t>Assist</w:t>
      </w:r>
      <w:proofErr w:type="spellEnd"/>
      <w:r w:rsidRPr="00366217">
        <w:rPr>
          <w:rFonts w:ascii="Arial" w:hAnsi="Arial" w:cs="Arial"/>
          <w:sz w:val="20"/>
          <w:szCs w:val="20"/>
          <w:lang w:val="es-MX" w:bidi="ar-SA"/>
        </w:rPr>
        <w:t xml:space="preserve"> </w:t>
      </w:r>
      <w:proofErr w:type="spellStart"/>
      <w:r w:rsidRPr="00366217">
        <w:rPr>
          <w:rFonts w:ascii="Arial" w:hAnsi="Arial" w:cs="Arial"/>
          <w:sz w:val="20"/>
          <w:szCs w:val="20"/>
          <w:lang w:val="es-MX" w:bidi="ar-SA"/>
        </w:rPr>
        <w:t>Card</w:t>
      </w:r>
      <w:proofErr w:type="spellEnd"/>
      <w:r w:rsidRPr="00366217">
        <w:rPr>
          <w:rFonts w:ascii="Arial" w:hAnsi="Arial" w:cs="Arial"/>
          <w:sz w:val="20"/>
          <w:szCs w:val="20"/>
          <w:lang w:val="es-MX" w:bidi="ar-SA"/>
        </w:rPr>
        <w:t>".</w:t>
      </w:r>
    </w:p>
    <w:p w14:paraId="35F62F28" w14:textId="407BD125" w:rsidR="0090291F" w:rsidRDefault="0090291F" w:rsidP="0090291F">
      <w:pPr>
        <w:pStyle w:val="Sinespaciado"/>
        <w:suppressAutoHyphens/>
        <w:autoSpaceDN w:val="0"/>
        <w:jc w:val="both"/>
        <w:textAlignment w:val="baseline"/>
        <w:rPr>
          <w:rFonts w:ascii="Arial" w:hAnsi="Arial" w:cs="Arial"/>
          <w:sz w:val="20"/>
          <w:szCs w:val="20"/>
          <w:lang w:val="es-MX" w:bidi="ar-SA"/>
        </w:rPr>
      </w:pPr>
    </w:p>
    <w:p w14:paraId="69135A72" w14:textId="77777777" w:rsidR="0090291F" w:rsidRPr="00366217" w:rsidRDefault="0090291F" w:rsidP="0090291F">
      <w:pPr>
        <w:pStyle w:val="Sinespaciado"/>
        <w:suppressAutoHyphens/>
        <w:autoSpaceDN w:val="0"/>
        <w:jc w:val="both"/>
        <w:textAlignment w:val="baseline"/>
        <w:rPr>
          <w:rFonts w:ascii="Arial" w:hAnsi="Arial" w:cs="Arial"/>
          <w:sz w:val="20"/>
          <w:szCs w:val="20"/>
          <w:lang w:val="es-MX"/>
        </w:rPr>
      </w:pPr>
    </w:p>
    <w:p w14:paraId="17909934" w14:textId="53A3595E" w:rsidR="00A66F2E" w:rsidRDefault="00A66F2E" w:rsidP="00A66F2E">
      <w:pPr>
        <w:pStyle w:val="Sinespaciado"/>
        <w:suppressAutoHyphens/>
        <w:autoSpaceDN w:val="0"/>
        <w:jc w:val="both"/>
        <w:textAlignment w:val="baseline"/>
        <w:rPr>
          <w:rFonts w:ascii="Arial" w:hAnsi="Arial" w:cs="Arial"/>
          <w:sz w:val="20"/>
          <w:szCs w:val="20"/>
          <w:lang w:val="es-CR"/>
        </w:rPr>
      </w:pPr>
    </w:p>
    <w:p w14:paraId="6C2ACEF0" w14:textId="77777777" w:rsidR="0003118E" w:rsidRPr="00CB42B1" w:rsidRDefault="0003118E" w:rsidP="00CB42B1">
      <w:pPr>
        <w:pStyle w:val="Sinespaciado"/>
        <w:suppressAutoHyphens/>
        <w:autoSpaceDN w:val="0"/>
        <w:jc w:val="both"/>
        <w:textAlignment w:val="baseline"/>
        <w:rPr>
          <w:rFonts w:ascii="Arial" w:hAnsi="Arial" w:cs="Arial"/>
          <w:iCs/>
          <w:sz w:val="20"/>
          <w:szCs w:val="20"/>
          <w:lang w:val="es-MX"/>
        </w:rPr>
      </w:pPr>
    </w:p>
    <w:tbl>
      <w:tblPr>
        <w:tblW w:w="8217" w:type="dxa"/>
        <w:jc w:val="center"/>
        <w:tblCellMar>
          <w:left w:w="70" w:type="dxa"/>
          <w:right w:w="70" w:type="dxa"/>
        </w:tblCellMar>
        <w:tblLook w:val="04A0" w:firstRow="1" w:lastRow="0" w:firstColumn="1" w:lastColumn="0" w:noHBand="0" w:noVBand="1"/>
      </w:tblPr>
      <w:tblGrid>
        <w:gridCol w:w="1271"/>
        <w:gridCol w:w="5670"/>
        <w:gridCol w:w="1276"/>
      </w:tblGrid>
      <w:tr w:rsidR="00CB42B1" w:rsidRPr="00CB42B1" w14:paraId="2EBD83C5" w14:textId="77777777" w:rsidTr="003E7827">
        <w:trPr>
          <w:trHeight w:val="300"/>
          <w:jc w:val="center"/>
        </w:trPr>
        <w:tc>
          <w:tcPr>
            <w:tcW w:w="8217" w:type="dxa"/>
            <w:gridSpan w:val="3"/>
            <w:tcBorders>
              <w:top w:val="single" w:sz="4" w:space="0" w:color="002060"/>
              <w:left w:val="single" w:sz="4" w:space="0" w:color="002060"/>
              <w:bottom w:val="single" w:sz="4" w:space="0" w:color="002060"/>
              <w:right w:val="single" w:sz="4" w:space="0" w:color="002060"/>
            </w:tcBorders>
            <w:shd w:val="clear" w:color="auto" w:fill="002060"/>
            <w:noWrap/>
            <w:vAlign w:val="center"/>
            <w:hideMark/>
          </w:tcPr>
          <w:p w14:paraId="03BE1879" w14:textId="77777777" w:rsidR="00CB42B1" w:rsidRPr="00CB42B1" w:rsidRDefault="00CB42B1" w:rsidP="00B324F6">
            <w:pPr>
              <w:spacing w:after="0" w:line="240" w:lineRule="auto"/>
              <w:jc w:val="center"/>
              <w:rPr>
                <w:rFonts w:ascii="Arial" w:hAnsi="Arial" w:cs="Arial"/>
                <w:b/>
                <w:bCs/>
                <w:color w:val="FFFFFF"/>
                <w:sz w:val="20"/>
                <w:szCs w:val="20"/>
                <w:lang w:val="es-MX" w:eastAsia="es-MX" w:bidi="ar-SA"/>
              </w:rPr>
            </w:pPr>
            <w:r w:rsidRPr="00CB42B1">
              <w:rPr>
                <w:rFonts w:ascii="Arial" w:hAnsi="Arial" w:cs="Arial"/>
                <w:b/>
                <w:bCs/>
                <w:color w:val="FFFFFF"/>
                <w:sz w:val="20"/>
                <w:szCs w:val="20"/>
                <w:lang w:val="es-MX" w:eastAsia="es-MX" w:bidi="ar-SA"/>
              </w:rPr>
              <w:t>HOTELES PREVISTOS O SIMILARES</w:t>
            </w:r>
          </w:p>
        </w:tc>
      </w:tr>
      <w:tr w:rsidR="00CB42B1" w:rsidRPr="00CB42B1" w14:paraId="034FE8B9" w14:textId="77777777" w:rsidTr="00C8230E">
        <w:trPr>
          <w:trHeight w:val="300"/>
          <w:jc w:val="center"/>
        </w:trPr>
        <w:tc>
          <w:tcPr>
            <w:tcW w:w="1271" w:type="dxa"/>
            <w:tcBorders>
              <w:top w:val="nil"/>
              <w:left w:val="single" w:sz="4" w:space="0" w:color="002060"/>
              <w:bottom w:val="single" w:sz="4" w:space="0" w:color="002060"/>
              <w:right w:val="nil"/>
            </w:tcBorders>
            <w:shd w:val="clear" w:color="auto" w:fill="00B0F0"/>
            <w:noWrap/>
            <w:vAlign w:val="center"/>
            <w:hideMark/>
          </w:tcPr>
          <w:p w14:paraId="3774DDAE" w14:textId="77777777" w:rsidR="00CB42B1" w:rsidRPr="00C8230E" w:rsidRDefault="00CB42B1" w:rsidP="00B324F6">
            <w:pPr>
              <w:spacing w:after="0" w:line="240" w:lineRule="auto"/>
              <w:jc w:val="center"/>
              <w:rPr>
                <w:rFonts w:ascii="Arial" w:hAnsi="Arial" w:cs="Arial"/>
                <w:b/>
                <w:bCs/>
                <w:color w:val="FFFFFF" w:themeColor="background1"/>
                <w:sz w:val="20"/>
                <w:szCs w:val="20"/>
                <w:lang w:val="es-MX" w:eastAsia="es-MX" w:bidi="ar-SA"/>
              </w:rPr>
            </w:pPr>
            <w:r w:rsidRPr="00C8230E">
              <w:rPr>
                <w:rFonts w:ascii="Arial" w:hAnsi="Arial" w:cs="Arial"/>
                <w:b/>
                <w:bCs/>
                <w:color w:val="FFFFFF" w:themeColor="background1"/>
                <w:sz w:val="20"/>
                <w:szCs w:val="20"/>
                <w:lang w:val="es-MX" w:eastAsia="es-MX" w:bidi="ar-SA"/>
              </w:rPr>
              <w:t>CIUDAD</w:t>
            </w:r>
          </w:p>
        </w:tc>
        <w:tc>
          <w:tcPr>
            <w:tcW w:w="5670" w:type="dxa"/>
            <w:tcBorders>
              <w:top w:val="nil"/>
              <w:left w:val="nil"/>
              <w:bottom w:val="single" w:sz="4" w:space="0" w:color="002060"/>
              <w:right w:val="nil"/>
            </w:tcBorders>
            <w:shd w:val="clear" w:color="auto" w:fill="00B0F0"/>
            <w:noWrap/>
            <w:vAlign w:val="center"/>
            <w:hideMark/>
          </w:tcPr>
          <w:p w14:paraId="19693022" w14:textId="77777777" w:rsidR="00CB42B1" w:rsidRPr="00C8230E" w:rsidRDefault="00CB42B1" w:rsidP="00B324F6">
            <w:pPr>
              <w:spacing w:after="0" w:line="240" w:lineRule="auto"/>
              <w:jc w:val="center"/>
              <w:rPr>
                <w:rFonts w:ascii="Arial" w:hAnsi="Arial" w:cs="Arial"/>
                <w:b/>
                <w:bCs/>
                <w:color w:val="FFFFFF" w:themeColor="background1"/>
                <w:sz w:val="20"/>
                <w:szCs w:val="20"/>
                <w:lang w:val="es-MX" w:eastAsia="es-MX" w:bidi="ar-SA"/>
              </w:rPr>
            </w:pPr>
            <w:r w:rsidRPr="00C8230E">
              <w:rPr>
                <w:rFonts w:ascii="Arial" w:hAnsi="Arial" w:cs="Arial"/>
                <w:b/>
                <w:bCs/>
                <w:color w:val="FFFFFF" w:themeColor="background1"/>
                <w:sz w:val="20"/>
                <w:szCs w:val="20"/>
                <w:lang w:val="es-MX" w:eastAsia="es-MX" w:bidi="ar-SA"/>
              </w:rPr>
              <w:t>HOTEL</w:t>
            </w:r>
          </w:p>
        </w:tc>
        <w:tc>
          <w:tcPr>
            <w:tcW w:w="1276" w:type="dxa"/>
            <w:tcBorders>
              <w:top w:val="nil"/>
              <w:left w:val="nil"/>
              <w:bottom w:val="single" w:sz="4" w:space="0" w:color="002060"/>
              <w:right w:val="single" w:sz="4" w:space="0" w:color="002060"/>
            </w:tcBorders>
            <w:shd w:val="clear" w:color="auto" w:fill="00B0F0"/>
            <w:noWrap/>
            <w:vAlign w:val="center"/>
            <w:hideMark/>
          </w:tcPr>
          <w:p w14:paraId="73684C9C" w14:textId="77777777" w:rsidR="00CB42B1" w:rsidRPr="00C8230E" w:rsidRDefault="00CB42B1" w:rsidP="00B324F6">
            <w:pPr>
              <w:spacing w:after="0" w:line="240" w:lineRule="auto"/>
              <w:jc w:val="center"/>
              <w:rPr>
                <w:rFonts w:ascii="Arial" w:hAnsi="Arial" w:cs="Arial"/>
                <w:b/>
                <w:bCs/>
                <w:color w:val="FFFFFF" w:themeColor="background1"/>
                <w:sz w:val="20"/>
                <w:szCs w:val="20"/>
                <w:lang w:val="es-MX" w:eastAsia="es-MX" w:bidi="ar-SA"/>
              </w:rPr>
            </w:pPr>
            <w:r w:rsidRPr="00C8230E">
              <w:rPr>
                <w:rFonts w:ascii="Arial" w:hAnsi="Arial" w:cs="Arial"/>
                <w:b/>
                <w:bCs/>
                <w:color w:val="FFFFFF" w:themeColor="background1"/>
                <w:sz w:val="20"/>
                <w:szCs w:val="20"/>
                <w:lang w:val="es-MX" w:eastAsia="es-MX" w:bidi="ar-SA"/>
              </w:rPr>
              <w:t>CAT</w:t>
            </w:r>
          </w:p>
        </w:tc>
      </w:tr>
      <w:tr w:rsidR="00CB42B1" w:rsidRPr="00CB42B1" w14:paraId="2268AC05" w14:textId="77777777" w:rsidTr="0062308A">
        <w:trPr>
          <w:trHeight w:val="540"/>
          <w:jc w:val="center"/>
        </w:trPr>
        <w:tc>
          <w:tcPr>
            <w:tcW w:w="1271" w:type="dxa"/>
            <w:vMerge w:val="restart"/>
            <w:tcBorders>
              <w:top w:val="nil"/>
              <w:left w:val="single" w:sz="4" w:space="0" w:color="002060"/>
              <w:bottom w:val="single" w:sz="4" w:space="0" w:color="002060"/>
              <w:right w:val="nil"/>
            </w:tcBorders>
            <w:shd w:val="clear" w:color="000000" w:fill="FFFFFF"/>
            <w:noWrap/>
            <w:vAlign w:val="center"/>
            <w:hideMark/>
          </w:tcPr>
          <w:p w14:paraId="2B9FB1FD" w14:textId="77777777" w:rsidR="00CB42B1" w:rsidRPr="00CB42B1" w:rsidRDefault="00CB42B1" w:rsidP="00B324F6">
            <w:pPr>
              <w:spacing w:after="0" w:line="240" w:lineRule="auto"/>
              <w:jc w:val="center"/>
              <w:rPr>
                <w:rFonts w:ascii="Arial" w:hAnsi="Arial" w:cs="Arial"/>
                <w:color w:val="000000"/>
                <w:sz w:val="20"/>
                <w:szCs w:val="20"/>
                <w:lang w:val="es-MX" w:eastAsia="es-MX" w:bidi="ar-SA"/>
              </w:rPr>
            </w:pPr>
            <w:r w:rsidRPr="00CB42B1">
              <w:rPr>
                <w:rFonts w:ascii="Arial" w:hAnsi="Arial" w:cs="Arial"/>
                <w:color w:val="000000"/>
                <w:sz w:val="20"/>
                <w:szCs w:val="20"/>
                <w:lang w:val="es-MX" w:eastAsia="es-MX" w:bidi="ar-SA"/>
              </w:rPr>
              <w:t>MÉRIDA</w:t>
            </w:r>
          </w:p>
        </w:tc>
        <w:tc>
          <w:tcPr>
            <w:tcW w:w="5670" w:type="dxa"/>
            <w:tcBorders>
              <w:top w:val="nil"/>
              <w:left w:val="nil"/>
              <w:bottom w:val="single" w:sz="4" w:space="0" w:color="002060"/>
              <w:right w:val="nil"/>
            </w:tcBorders>
            <w:shd w:val="clear" w:color="000000" w:fill="FFFFFF"/>
            <w:vAlign w:val="center"/>
            <w:hideMark/>
          </w:tcPr>
          <w:p w14:paraId="287BF3E8" w14:textId="29A9533D" w:rsidR="00CB42B1" w:rsidRPr="0003118E" w:rsidRDefault="0003118E" w:rsidP="00B324F6">
            <w:pPr>
              <w:spacing w:after="0" w:line="240" w:lineRule="auto"/>
              <w:jc w:val="center"/>
              <w:rPr>
                <w:rFonts w:ascii="Arial" w:hAnsi="Arial" w:cs="Arial"/>
                <w:color w:val="000000"/>
                <w:sz w:val="20"/>
                <w:szCs w:val="20"/>
                <w:lang w:val="es-MX" w:eastAsia="es-MX" w:bidi="ar-SA"/>
              </w:rPr>
            </w:pPr>
            <w:r w:rsidRPr="0003118E">
              <w:rPr>
                <w:rFonts w:ascii="Arial" w:hAnsi="Arial" w:cs="Arial"/>
                <w:color w:val="000000"/>
                <w:sz w:val="20"/>
                <w:szCs w:val="20"/>
                <w:lang w:val="es-MX" w:eastAsia="es-MX"/>
              </w:rPr>
              <w:t xml:space="preserve">HOTEL GAMMA MÉRIDA </w:t>
            </w:r>
            <w:r w:rsidR="003E7827">
              <w:rPr>
                <w:rFonts w:ascii="Arial" w:hAnsi="Arial" w:cs="Arial"/>
                <w:color w:val="000000"/>
                <w:sz w:val="20"/>
                <w:szCs w:val="20"/>
                <w:lang w:val="es-MX" w:eastAsia="es-MX"/>
              </w:rPr>
              <w:t>EL CASTELLANO</w:t>
            </w:r>
          </w:p>
        </w:tc>
        <w:tc>
          <w:tcPr>
            <w:tcW w:w="1276" w:type="dxa"/>
            <w:tcBorders>
              <w:top w:val="nil"/>
              <w:left w:val="nil"/>
              <w:bottom w:val="single" w:sz="4" w:space="0" w:color="002060"/>
              <w:right w:val="single" w:sz="4" w:space="0" w:color="002060"/>
            </w:tcBorders>
            <w:shd w:val="clear" w:color="auto" w:fill="auto"/>
            <w:noWrap/>
            <w:vAlign w:val="center"/>
            <w:hideMark/>
          </w:tcPr>
          <w:p w14:paraId="3648D037" w14:textId="77777777" w:rsidR="00CB42B1" w:rsidRPr="00CB42B1" w:rsidRDefault="00CB42B1" w:rsidP="00B324F6">
            <w:pPr>
              <w:spacing w:after="0" w:line="240" w:lineRule="auto"/>
              <w:jc w:val="center"/>
              <w:rPr>
                <w:rFonts w:ascii="Arial" w:hAnsi="Arial" w:cs="Arial"/>
                <w:color w:val="000000"/>
                <w:sz w:val="20"/>
                <w:szCs w:val="20"/>
                <w:lang w:val="es-MX" w:eastAsia="es-MX" w:bidi="ar-SA"/>
              </w:rPr>
            </w:pPr>
            <w:r w:rsidRPr="00CB42B1">
              <w:rPr>
                <w:rFonts w:ascii="Arial" w:hAnsi="Arial" w:cs="Arial"/>
                <w:color w:val="000000"/>
                <w:sz w:val="20"/>
                <w:szCs w:val="20"/>
                <w:lang w:val="es-MX" w:eastAsia="es-MX" w:bidi="ar-SA"/>
              </w:rPr>
              <w:t>T</w:t>
            </w:r>
          </w:p>
        </w:tc>
      </w:tr>
      <w:tr w:rsidR="00CB42B1" w:rsidRPr="00CB42B1" w14:paraId="59B9EBCE" w14:textId="77777777" w:rsidTr="0062308A">
        <w:trPr>
          <w:trHeight w:val="510"/>
          <w:jc w:val="center"/>
        </w:trPr>
        <w:tc>
          <w:tcPr>
            <w:tcW w:w="1271" w:type="dxa"/>
            <w:vMerge/>
            <w:tcBorders>
              <w:top w:val="nil"/>
              <w:left w:val="single" w:sz="4" w:space="0" w:color="002060"/>
              <w:bottom w:val="single" w:sz="4" w:space="0" w:color="002060"/>
              <w:right w:val="nil"/>
            </w:tcBorders>
            <w:vAlign w:val="center"/>
            <w:hideMark/>
          </w:tcPr>
          <w:p w14:paraId="249BEDB8" w14:textId="77777777" w:rsidR="00CB42B1" w:rsidRPr="00CB42B1" w:rsidRDefault="00CB42B1" w:rsidP="00B324F6">
            <w:pPr>
              <w:spacing w:after="0" w:line="240" w:lineRule="auto"/>
              <w:rPr>
                <w:rFonts w:ascii="Arial" w:hAnsi="Arial" w:cs="Arial"/>
                <w:color w:val="000000"/>
                <w:sz w:val="20"/>
                <w:szCs w:val="20"/>
                <w:lang w:val="es-MX" w:eastAsia="es-MX" w:bidi="ar-SA"/>
              </w:rPr>
            </w:pPr>
          </w:p>
        </w:tc>
        <w:tc>
          <w:tcPr>
            <w:tcW w:w="5670" w:type="dxa"/>
            <w:tcBorders>
              <w:top w:val="nil"/>
              <w:left w:val="nil"/>
              <w:bottom w:val="single" w:sz="4" w:space="0" w:color="002060"/>
              <w:right w:val="nil"/>
            </w:tcBorders>
            <w:shd w:val="clear" w:color="000000" w:fill="FFFFFF"/>
            <w:vAlign w:val="center"/>
            <w:hideMark/>
          </w:tcPr>
          <w:p w14:paraId="0CFB84A3" w14:textId="54E230FE" w:rsidR="00CB42B1" w:rsidRPr="00CB42B1" w:rsidRDefault="0003118E" w:rsidP="00B324F6">
            <w:pPr>
              <w:spacing w:after="0" w:line="240" w:lineRule="auto"/>
              <w:jc w:val="center"/>
              <w:rPr>
                <w:rFonts w:ascii="Arial" w:hAnsi="Arial" w:cs="Arial"/>
                <w:color w:val="000000"/>
                <w:sz w:val="20"/>
                <w:szCs w:val="20"/>
                <w:lang w:val="es-MX" w:eastAsia="es-MX" w:bidi="ar-SA"/>
              </w:rPr>
            </w:pPr>
            <w:r>
              <w:rPr>
                <w:rFonts w:ascii="Arial" w:hAnsi="Arial" w:cs="Arial"/>
                <w:color w:val="000000"/>
                <w:sz w:val="20"/>
                <w:szCs w:val="20"/>
                <w:shd w:val="clear" w:color="auto" w:fill="FFFFFF"/>
                <w:lang w:val="es-MX"/>
              </w:rPr>
              <w:t xml:space="preserve">WHYNDHAM MÉRIDA </w:t>
            </w:r>
          </w:p>
        </w:tc>
        <w:tc>
          <w:tcPr>
            <w:tcW w:w="1276" w:type="dxa"/>
            <w:tcBorders>
              <w:top w:val="nil"/>
              <w:left w:val="nil"/>
              <w:bottom w:val="single" w:sz="4" w:space="0" w:color="002060"/>
              <w:right w:val="single" w:sz="4" w:space="0" w:color="002060"/>
            </w:tcBorders>
            <w:shd w:val="clear" w:color="auto" w:fill="auto"/>
            <w:noWrap/>
            <w:vAlign w:val="center"/>
            <w:hideMark/>
          </w:tcPr>
          <w:p w14:paraId="281C1E0F" w14:textId="77777777" w:rsidR="00CB42B1" w:rsidRPr="00CB42B1" w:rsidRDefault="00CB42B1" w:rsidP="00B324F6">
            <w:pPr>
              <w:spacing w:after="0" w:line="240" w:lineRule="auto"/>
              <w:jc w:val="center"/>
              <w:rPr>
                <w:rFonts w:ascii="Arial" w:hAnsi="Arial" w:cs="Arial"/>
                <w:color w:val="000000"/>
                <w:sz w:val="20"/>
                <w:szCs w:val="20"/>
                <w:lang w:val="es-MX" w:eastAsia="es-MX" w:bidi="ar-SA"/>
              </w:rPr>
            </w:pPr>
            <w:r w:rsidRPr="00CB42B1">
              <w:rPr>
                <w:rFonts w:ascii="Arial" w:hAnsi="Arial" w:cs="Arial"/>
                <w:color w:val="000000"/>
                <w:sz w:val="20"/>
                <w:szCs w:val="20"/>
                <w:lang w:val="es-MX" w:eastAsia="es-MX" w:bidi="ar-SA"/>
              </w:rPr>
              <w:t>P</w:t>
            </w:r>
          </w:p>
        </w:tc>
      </w:tr>
    </w:tbl>
    <w:p w14:paraId="2B3BDAD9" w14:textId="62CA3C5E" w:rsidR="00CB42B1" w:rsidRDefault="00CB42B1" w:rsidP="00CB42B1">
      <w:pPr>
        <w:pStyle w:val="Sinespaciado"/>
        <w:suppressAutoHyphens/>
        <w:autoSpaceDN w:val="0"/>
        <w:jc w:val="both"/>
        <w:textAlignment w:val="baseline"/>
        <w:rPr>
          <w:rFonts w:ascii="Arial" w:hAnsi="Arial" w:cs="Arial"/>
          <w:sz w:val="20"/>
          <w:szCs w:val="20"/>
          <w:lang w:val="es-MX"/>
        </w:rPr>
      </w:pPr>
    </w:p>
    <w:p w14:paraId="037ACC7A" w14:textId="77777777" w:rsidR="0003118E" w:rsidRPr="00CB42B1" w:rsidRDefault="0003118E" w:rsidP="00CB42B1">
      <w:pPr>
        <w:pStyle w:val="Sinespaciado"/>
        <w:suppressAutoHyphens/>
        <w:autoSpaceDN w:val="0"/>
        <w:jc w:val="both"/>
        <w:textAlignment w:val="baseline"/>
        <w:rPr>
          <w:rFonts w:ascii="Arial" w:hAnsi="Arial" w:cs="Arial"/>
          <w:sz w:val="20"/>
          <w:szCs w:val="20"/>
          <w:lang w:val="es-MX"/>
        </w:rPr>
      </w:pPr>
    </w:p>
    <w:tbl>
      <w:tblPr>
        <w:tblW w:w="8642" w:type="dxa"/>
        <w:jc w:val="center"/>
        <w:tblCellMar>
          <w:left w:w="70" w:type="dxa"/>
          <w:right w:w="70" w:type="dxa"/>
        </w:tblCellMar>
        <w:tblLook w:val="04A0" w:firstRow="1" w:lastRow="0" w:firstColumn="1" w:lastColumn="0" w:noHBand="0" w:noVBand="1"/>
      </w:tblPr>
      <w:tblGrid>
        <w:gridCol w:w="4106"/>
        <w:gridCol w:w="851"/>
        <w:gridCol w:w="993"/>
        <w:gridCol w:w="708"/>
        <w:gridCol w:w="992"/>
        <w:gridCol w:w="981"/>
        <w:gridCol w:w="11"/>
      </w:tblGrid>
      <w:tr w:rsidR="00C3249C" w:rsidRPr="0090291F" w14:paraId="1074B9C7" w14:textId="59C5B8D4" w:rsidTr="00C8230E">
        <w:trPr>
          <w:gridAfter w:val="1"/>
          <w:wAfter w:w="11" w:type="dxa"/>
          <w:trHeight w:val="300"/>
          <w:jc w:val="center"/>
        </w:trPr>
        <w:tc>
          <w:tcPr>
            <w:tcW w:w="8631" w:type="dxa"/>
            <w:gridSpan w:val="6"/>
            <w:tcBorders>
              <w:top w:val="single" w:sz="4" w:space="0" w:color="auto"/>
              <w:left w:val="single" w:sz="4" w:space="0" w:color="auto"/>
              <w:bottom w:val="single" w:sz="4" w:space="0" w:color="002060"/>
              <w:right w:val="single" w:sz="4" w:space="0" w:color="auto"/>
            </w:tcBorders>
            <w:shd w:val="clear" w:color="auto" w:fill="002060"/>
            <w:noWrap/>
            <w:vAlign w:val="center"/>
            <w:hideMark/>
          </w:tcPr>
          <w:p w14:paraId="11508F5C" w14:textId="73ED8DBD" w:rsidR="00C3249C" w:rsidRPr="009C6671" w:rsidRDefault="00C3249C" w:rsidP="005130A0">
            <w:pPr>
              <w:spacing w:after="0" w:line="240" w:lineRule="auto"/>
              <w:jc w:val="center"/>
              <w:rPr>
                <w:rFonts w:ascii="Calibri" w:hAnsi="Calibri" w:cs="Calibri"/>
                <w:b/>
                <w:bCs/>
                <w:color w:val="FFFFFF"/>
                <w:sz w:val="20"/>
                <w:szCs w:val="20"/>
                <w:lang w:val="es-MX" w:eastAsia="es-MX" w:bidi="ar-SA"/>
              </w:rPr>
            </w:pPr>
            <w:r w:rsidRPr="009C6671">
              <w:rPr>
                <w:rFonts w:ascii="Calibri" w:hAnsi="Calibri" w:cs="Calibri"/>
                <w:b/>
                <w:bCs/>
                <w:color w:val="FFFFFF"/>
                <w:sz w:val="20"/>
                <w:szCs w:val="20"/>
                <w:lang w:val="es-MX" w:eastAsia="es-MX" w:bidi="ar-SA"/>
              </w:rPr>
              <w:t xml:space="preserve">PRECIO POR PERSONA EN MXN (MINIMO 2 PERSONAS) </w:t>
            </w:r>
          </w:p>
        </w:tc>
      </w:tr>
      <w:tr w:rsidR="00C3249C" w:rsidRPr="009C6671" w14:paraId="6741B87F" w14:textId="5A9876F1" w:rsidTr="00C3249C">
        <w:trPr>
          <w:gridAfter w:val="1"/>
          <w:wAfter w:w="11" w:type="dxa"/>
          <w:trHeight w:val="300"/>
          <w:jc w:val="center"/>
        </w:trPr>
        <w:tc>
          <w:tcPr>
            <w:tcW w:w="8631" w:type="dxa"/>
            <w:gridSpan w:val="6"/>
            <w:tcBorders>
              <w:top w:val="single" w:sz="4" w:space="0" w:color="002060"/>
              <w:left w:val="single" w:sz="4" w:space="0" w:color="auto"/>
              <w:bottom w:val="single" w:sz="4" w:space="0" w:color="002060"/>
              <w:right w:val="single" w:sz="4" w:space="0" w:color="auto"/>
            </w:tcBorders>
            <w:shd w:val="clear" w:color="000000" w:fill="00B0F0"/>
            <w:noWrap/>
            <w:vAlign w:val="center"/>
            <w:hideMark/>
          </w:tcPr>
          <w:p w14:paraId="2617D012" w14:textId="255D5FE7" w:rsidR="00C3249C" w:rsidRPr="009C6671" w:rsidRDefault="00C3249C" w:rsidP="005130A0">
            <w:pPr>
              <w:spacing w:after="0" w:line="240" w:lineRule="auto"/>
              <w:jc w:val="center"/>
              <w:rPr>
                <w:rFonts w:ascii="Calibri" w:hAnsi="Calibri" w:cs="Calibri"/>
                <w:b/>
                <w:bCs/>
                <w:color w:val="FFFFFF"/>
                <w:sz w:val="20"/>
                <w:szCs w:val="20"/>
                <w:lang w:val="es-MX" w:eastAsia="es-MX" w:bidi="ar-SA"/>
              </w:rPr>
            </w:pPr>
            <w:r w:rsidRPr="009C6671">
              <w:rPr>
                <w:rFonts w:ascii="Calibri" w:hAnsi="Calibri" w:cs="Calibri"/>
                <w:b/>
                <w:bCs/>
                <w:color w:val="FFFFFF"/>
                <w:sz w:val="20"/>
                <w:szCs w:val="20"/>
                <w:lang w:val="es-MX" w:eastAsia="es-MX" w:bidi="ar-SA"/>
              </w:rPr>
              <w:t>SERVICIOS TERRESTRES EXCLUSIVAMENTE</w:t>
            </w:r>
          </w:p>
        </w:tc>
      </w:tr>
      <w:tr w:rsidR="00C3249C" w:rsidRPr="009C6671" w14:paraId="307B95A4" w14:textId="7A96182E" w:rsidTr="00EB6DC9">
        <w:trPr>
          <w:trHeight w:val="300"/>
          <w:jc w:val="center"/>
        </w:trPr>
        <w:tc>
          <w:tcPr>
            <w:tcW w:w="4106" w:type="dxa"/>
            <w:tcBorders>
              <w:top w:val="single" w:sz="4" w:space="0" w:color="auto"/>
              <w:left w:val="single" w:sz="4" w:space="0" w:color="auto"/>
              <w:bottom w:val="single" w:sz="4" w:space="0" w:color="auto"/>
              <w:right w:val="nil"/>
            </w:tcBorders>
            <w:shd w:val="clear" w:color="auto" w:fill="548DD4" w:themeFill="text2" w:themeFillTint="99"/>
            <w:noWrap/>
            <w:vAlign w:val="center"/>
            <w:hideMark/>
          </w:tcPr>
          <w:p w14:paraId="5F4FD373" w14:textId="721A9DD6" w:rsidR="00C3249C" w:rsidRPr="00EB6DC9" w:rsidRDefault="00C3249C" w:rsidP="00C3249C">
            <w:pPr>
              <w:spacing w:after="0" w:line="240" w:lineRule="auto"/>
              <w:jc w:val="center"/>
              <w:rPr>
                <w:rFonts w:ascii="Calibri" w:hAnsi="Calibri" w:cs="Calibri"/>
                <w:b/>
                <w:bCs/>
                <w:color w:val="FFFFFF" w:themeColor="background1"/>
                <w:sz w:val="20"/>
                <w:szCs w:val="20"/>
                <w:lang w:val="es-MX" w:eastAsia="es-MX" w:bidi="ar-SA"/>
              </w:rPr>
            </w:pPr>
          </w:p>
        </w:tc>
        <w:tc>
          <w:tcPr>
            <w:tcW w:w="851" w:type="dxa"/>
            <w:tcBorders>
              <w:top w:val="single" w:sz="4" w:space="0" w:color="auto"/>
              <w:left w:val="nil"/>
              <w:bottom w:val="single" w:sz="4" w:space="0" w:color="auto"/>
            </w:tcBorders>
            <w:shd w:val="clear" w:color="auto" w:fill="548DD4" w:themeFill="text2" w:themeFillTint="99"/>
            <w:noWrap/>
            <w:vAlign w:val="center"/>
            <w:hideMark/>
          </w:tcPr>
          <w:p w14:paraId="146FD186" w14:textId="77777777" w:rsidR="00C3249C" w:rsidRPr="00EB6DC9" w:rsidRDefault="00C3249C" w:rsidP="00C3249C">
            <w:pPr>
              <w:spacing w:after="0" w:line="240" w:lineRule="auto"/>
              <w:jc w:val="center"/>
              <w:rPr>
                <w:rFonts w:ascii="Calibri" w:hAnsi="Calibri" w:cs="Calibri"/>
                <w:b/>
                <w:bCs/>
                <w:color w:val="FFFFFF" w:themeColor="background1"/>
                <w:sz w:val="20"/>
                <w:szCs w:val="20"/>
                <w:lang w:val="es-MX" w:eastAsia="es-MX" w:bidi="ar-SA"/>
              </w:rPr>
            </w:pPr>
            <w:r w:rsidRPr="00EB6DC9">
              <w:rPr>
                <w:rFonts w:ascii="Calibri" w:hAnsi="Calibri" w:cs="Calibri"/>
                <w:b/>
                <w:bCs/>
                <w:color w:val="FFFFFF" w:themeColor="background1"/>
                <w:sz w:val="20"/>
                <w:szCs w:val="20"/>
                <w:lang w:val="es-MX" w:eastAsia="es-MX" w:bidi="ar-SA"/>
              </w:rPr>
              <w:t>DBL</w:t>
            </w:r>
          </w:p>
        </w:tc>
        <w:tc>
          <w:tcPr>
            <w:tcW w:w="993" w:type="dxa"/>
            <w:tcBorders>
              <w:top w:val="single" w:sz="4" w:space="0" w:color="auto"/>
              <w:bottom w:val="single" w:sz="4" w:space="0" w:color="auto"/>
            </w:tcBorders>
            <w:shd w:val="clear" w:color="auto" w:fill="548DD4" w:themeFill="text2" w:themeFillTint="99"/>
            <w:noWrap/>
            <w:vAlign w:val="center"/>
            <w:hideMark/>
          </w:tcPr>
          <w:p w14:paraId="20C5C6FE" w14:textId="77777777" w:rsidR="00C3249C" w:rsidRPr="00EB6DC9" w:rsidRDefault="00C3249C" w:rsidP="00C3249C">
            <w:pPr>
              <w:spacing w:after="0" w:line="240" w:lineRule="auto"/>
              <w:jc w:val="center"/>
              <w:rPr>
                <w:rFonts w:ascii="Calibri" w:hAnsi="Calibri" w:cs="Calibri"/>
                <w:b/>
                <w:bCs/>
                <w:color w:val="FFFFFF" w:themeColor="background1"/>
                <w:sz w:val="20"/>
                <w:szCs w:val="20"/>
                <w:lang w:val="es-MX" w:eastAsia="es-MX" w:bidi="ar-SA"/>
              </w:rPr>
            </w:pPr>
            <w:r w:rsidRPr="00EB6DC9">
              <w:rPr>
                <w:rFonts w:ascii="Calibri" w:hAnsi="Calibri" w:cs="Calibri"/>
                <w:b/>
                <w:bCs/>
                <w:color w:val="FFFFFF" w:themeColor="background1"/>
                <w:sz w:val="20"/>
                <w:szCs w:val="20"/>
                <w:lang w:val="es-MX" w:eastAsia="es-MX" w:bidi="ar-SA"/>
              </w:rPr>
              <w:t>TPL</w:t>
            </w:r>
          </w:p>
        </w:tc>
        <w:tc>
          <w:tcPr>
            <w:tcW w:w="708" w:type="dxa"/>
            <w:tcBorders>
              <w:top w:val="single" w:sz="4" w:space="0" w:color="auto"/>
              <w:bottom w:val="single" w:sz="4" w:space="0" w:color="auto"/>
            </w:tcBorders>
            <w:shd w:val="clear" w:color="auto" w:fill="548DD4" w:themeFill="text2" w:themeFillTint="99"/>
            <w:noWrap/>
            <w:vAlign w:val="center"/>
            <w:hideMark/>
          </w:tcPr>
          <w:p w14:paraId="5E6FB26C" w14:textId="0B14D3A8" w:rsidR="00C3249C" w:rsidRPr="00EB6DC9" w:rsidRDefault="00C3249C" w:rsidP="00C3249C">
            <w:pPr>
              <w:spacing w:after="0" w:line="240" w:lineRule="auto"/>
              <w:jc w:val="center"/>
              <w:rPr>
                <w:rFonts w:ascii="Calibri" w:hAnsi="Calibri" w:cs="Calibri"/>
                <w:b/>
                <w:bCs/>
                <w:color w:val="FFFFFF" w:themeColor="background1"/>
                <w:sz w:val="20"/>
                <w:szCs w:val="20"/>
                <w:lang w:val="es-MX" w:eastAsia="es-MX" w:bidi="ar-SA"/>
              </w:rPr>
            </w:pPr>
            <w:r w:rsidRPr="00EB6DC9">
              <w:rPr>
                <w:rFonts w:ascii="Calibri" w:hAnsi="Calibri" w:cs="Calibri"/>
                <w:b/>
                <w:bCs/>
                <w:color w:val="FFFFFF" w:themeColor="background1"/>
                <w:sz w:val="20"/>
                <w:szCs w:val="20"/>
                <w:lang w:val="es-MX" w:eastAsia="es-MX" w:bidi="ar-SA"/>
              </w:rPr>
              <w:t>CPL</w:t>
            </w:r>
          </w:p>
        </w:tc>
        <w:tc>
          <w:tcPr>
            <w:tcW w:w="992" w:type="dxa"/>
            <w:tcBorders>
              <w:top w:val="single" w:sz="4" w:space="0" w:color="auto"/>
              <w:bottom w:val="single" w:sz="4" w:space="0" w:color="auto"/>
            </w:tcBorders>
            <w:shd w:val="clear" w:color="auto" w:fill="548DD4" w:themeFill="text2" w:themeFillTint="99"/>
            <w:noWrap/>
            <w:vAlign w:val="center"/>
            <w:hideMark/>
          </w:tcPr>
          <w:p w14:paraId="7E1CC341" w14:textId="1F252379" w:rsidR="00C3249C" w:rsidRPr="00EB6DC9" w:rsidRDefault="00C3249C" w:rsidP="00C3249C">
            <w:pPr>
              <w:spacing w:after="0" w:line="240" w:lineRule="auto"/>
              <w:jc w:val="center"/>
              <w:rPr>
                <w:rFonts w:ascii="Calibri" w:hAnsi="Calibri" w:cs="Calibri"/>
                <w:b/>
                <w:bCs/>
                <w:color w:val="FFFFFF" w:themeColor="background1"/>
                <w:sz w:val="20"/>
                <w:szCs w:val="20"/>
                <w:lang w:val="es-MX" w:eastAsia="es-MX" w:bidi="ar-SA"/>
              </w:rPr>
            </w:pPr>
            <w:r w:rsidRPr="00EB6DC9">
              <w:rPr>
                <w:rFonts w:ascii="Calibri" w:hAnsi="Calibri" w:cs="Calibri"/>
                <w:b/>
                <w:bCs/>
                <w:color w:val="FFFFFF" w:themeColor="background1"/>
                <w:sz w:val="20"/>
                <w:szCs w:val="20"/>
                <w:lang w:val="es-MX" w:eastAsia="es-MX" w:bidi="ar-SA"/>
              </w:rPr>
              <w:t>SGL</w:t>
            </w:r>
          </w:p>
        </w:tc>
        <w:tc>
          <w:tcPr>
            <w:tcW w:w="992" w:type="dxa"/>
            <w:gridSpan w:val="2"/>
            <w:tcBorders>
              <w:top w:val="single" w:sz="4" w:space="0" w:color="auto"/>
              <w:bottom w:val="single" w:sz="4" w:space="0" w:color="auto"/>
              <w:right w:val="single" w:sz="4" w:space="0" w:color="auto"/>
            </w:tcBorders>
            <w:shd w:val="clear" w:color="auto" w:fill="548DD4" w:themeFill="text2" w:themeFillTint="99"/>
            <w:vAlign w:val="center"/>
          </w:tcPr>
          <w:p w14:paraId="6B2A8E26" w14:textId="25D97A91" w:rsidR="00C3249C" w:rsidRPr="00EB6DC9" w:rsidRDefault="00C3249C" w:rsidP="00C3249C">
            <w:pPr>
              <w:spacing w:after="0" w:line="240" w:lineRule="auto"/>
              <w:jc w:val="center"/>
              <w:rPr>
                <w:rFonts w:ascii="Calibri" w:hAnsi="Calibri" w:cs="Calibri"/>
                <w:b/>
                <w:bCs/>
                <w:color w:val="FFFFFF" w:themeColor="background1"/>
                <w:sz w:val="20"/>
                <w:szCs w:val="20"/>
                <w:lang w:val="es-MX" w:eastAsia="es-MX" w:bidi="ar-SA"/>
              </w:rPr>
            </w:pPr>
            <w:r w:rsidRPr="00EB6DC9">
              <w:rPr>
                <w:rFonts w:ascii="Calibri" w:hAnsi="Calibri" w:cs="Calibri"/>
                <w:b/>
                <w:bCs/>
                <w:color w:val="FFFFFF" w:themeColor="background1"/>
                <w:sz w:val="20"/>
                <w:szCs w:val="20"/>
                <w:lang w:val="es-MX" w:eastAsia="es-MX" w:bidi="ar-SA"/>
              </w:rPr>
              <w:t>MNR</w:t>
            </w:r>
          </w:p>
        </w:tc>
      </w:tr>
      <w:tr w:rsidR="00C3249C" w:rsidRPr="009C6671" w14:paraId="765A920E" w14:textId="5A9C484E" w:rsidTr="00C3249C">
        <w:trPr>
          <w:trHeight w:val="300"/>
          <w:jc w:val="center"/>
        </w:trPr>
        <w:tc>
          <w:tcPr>
            <w:tcW w:w="4106" w:type="dxa"/>
            <w:tcBorders>
              <w:top w:val="single" w:sz="4" w:space="0" w:color="auto"/>
              <w:left w:val="single" w:sz="4" w:space="0" w:color="auto"/>
              <w:bottom w:val="single" w:sz="4" w:space="0" w:color="auto"/>
              <w:right w:val="nil"/>
            </w:tcBorders>
            <w:shd w:val="clear" w:color="auto" w:fill="auto"/>
            <w:noWrap/>
            <w:vAlign w:val="center"/>
            <w:hideMark/>
          </w:tcPr>
          <w:p w14:paraId="10288654" w14:textId="5C7656C3" w:rsidR="00C3249C" w:rsidRPr="009C6671" w:rsidRDefault="0090291F" w:rsidP="00C3249C">
            <w:pPr>
              <w:spacing w:after="0" w:line="240" w:lineRule="auto"/>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 xml:space="preserve">TURISTA </w:t>
            </w:r>
          </w:p>
        </w:tc>
        <w:tc>
          <w:tcPr>
            <w:tcW w:w="851" w:type="dxa"/>
            <w:tcBorders>
              <w:top w:val="single" w:sz="4" w:space="0" w:color="auto"/>
              <w:left w:val="nil"/>
              <w:bottom w:val="single" w:sz="4" w:space="0" w:color="auto"/>
            </w:tcBorders>
            <w:shd w:val="clear" w:color="auto" w:fill="auto"/>
            <w:noWrap/>
            <w:vAlign w:val="center"/>
          </w:tcPr>
          <w:p w14:paraId="7DB5FE82" w14:textId="5972657C" w:rsidR="00C3249C" w:rsidRPr="009C6671" w:rsidRDefault="00366217" w:rsidP="00C3249C">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1457</w:t>
            </w:r>
            <w:r w:rsidR="0090291F">
              <w:rPr>
                <w:rFonts w:ascii="Calibri" w:hAnsi="Calibri" w:cs="Calibri"/>
                <w:color w:val="000000"/>
                <w:sz w:val="20"/>
                <w:szCs w:val="20"/>
                <w:lang w:val="es-MX" w:eastAsia="es-MX" w:bidi="ar-SA"/>
              </w:rPr>
              <w:t>9</w:t>
            </w:r>
          </w:p>
        </w:tc>
        <w:tc>
          <w:tcPr>
            <w:tcW w:w="993" w:type="dxa"/>
            <w:tcBorders>
              <w:top w:val="single" w:sz="4" w:space="0" w:color="auto"/>
              <w:bottom w:val="single" w:sz="4" w:space="0" w:color="auto"/>
            </w:tcBorders>
            <w:shd w:val="clear" w:color="auto" w:fill="auto"/>
            <w:noWrap/>
            <w:vAlign w:val="center"/>
          </w:tcPr>
          <w:p w14:paraId="49F1B1B2" w14:textId="04D65C4F" w:rsidR="00C3249C" w:rsidRPr="009C6671" w:rsidRDefault="00366217" w:rsidP="00C3249C">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13596</w:t>
            </w:r>
          </w:p>
        </w:tc>
        <w:tc>
          <w:tcPr>
            <w:tcW w:w="708" w:type="dxa"/>
            <w:tcBorders>
              <w:top w:val="single" w:sz="4" w:space="0" w:color="auto"/>
              <w:bottom w:val="single" w:sz="4" w:space="0" w:color="auto"/>
            </w:tcBorders>
            <w:shd w:val="clear" w:color="auto" w:fill="auto"/>
            <w:noWrap/>
            <w:vAlign w:val="center"/>
          </w:tcPr>
          <w:p w14:paraId="583AC5DD" w14:textId="2B025796" w:rsidR="00C3249C" w:rsidRPr="009C6671" w:rsidRDefault="00C3249C" w:rsidP="00C3249C">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NA</w:t>
            </w:r>
          </w:p>
        </w:tc>
        <w:tc>
          <w:tcPr>
            <w:tcW w:w="992" w:type="dxa"/>
            <w:tcBorders>
              <w:top w:val="single" w:sz="4" w:space="0" w:color="auto"/>
              <w:bottom w:val="single" w:sz="4" w:space="0" w:color="auto"/>
            </w:tcBorders>
            <w:shd w:val="clear" w:color="000000" w:fill="FFFFFF"/>
            <w:noWrap/>
            <w:vAlign w:val="center"/>
          </w:tcPr>
          <w:p w14:paraId="61C5A512" w14:textId="66FF1352" w:rsidR="00C3249C" w:rsidRPr="009C6671" w:rsidRDefault="00C3249C" w:rsidP="00C3249C">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1</w:t>
            </w:r>
            <w:r w:rsidR="00366217">
              <w:rPr>
                <w:rFonts w:ascii="Calibri" w:hAnsi="Calibri" w:cs="Calibri"/>
                <w:sz w:val="20"/>
                <w:szCs w:val="20"/>
                <w:lang w:val="es-MX" w:eastAsia="es-MX" w:bidi="ar-SA"/>
              </w:rPr>
              <w:t>8293</w:t>
            </w:r>
          </w:p>
        </w:tc>
        <w:tc>
          <w:tcPr>
            <w:tcW w:w="992" w:type="dxa"/>
            <w:gridSpan w:val="2"/>
            <w:tcBorders>
              <w:top w:val="single" w:sz="4" w:space="0" w:color="auto"/>
              <w:bottom w:val="single" w:sz="4" w:space="0" w:color="auto"/>
              <w:right w:val="single" w:sz="4" w:space="0" w:color="auto"/>
            </w:tcBorders>
            <w:shd w:val="clear" w:color="000000" w:fill="FFFFFF"/>
            <w:vAlign w:val="center"/>
          </w:tcPr>
          <w:p w14:paraId="388EC5F5" w14:textId="3426B583" w:rsidR="00C3249C" w:rsidRPr="009C6671" w:rsidRDefault="0003118E" w:rsidP="00C3249C">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7</w:t>
            </w:r>
            <w:r w:rsidR="00366217">
              <w:rPr>
                <w:rFonts w:ascii="Calibri" w:hAnsi="Calibri" w:cs="Calibri"/>
                <w:sz w:val="20"/>
                <w:szCs w:val="20"/>
                <w:lang w:val="es-MX" w:eastAsia="es-MX" w:bidi="ar-SA"/>
              </w:rPr>
              <w:t>386</w:t>
            </w:r>
          </w:p>
        </w:tc>
      </w:tr>
      <w:tr w:rsidR="00C3249C" w:rsidRPr="009C6671" w14:paraId="41F35185" w14:textId="49F39402" w:rsidTr="00C3249C">
        <w:trPr>
          <w:trHeight w:val="300"/>
          <w:jc w:val="center"/>
        </w:trPr>
        <w:tc>
          <w:tcPr>
            <w:tcW w:w="4106" w:type="dxa"/>
            <w:tcBorders>
              <w:top w:val="single" w:sz="4" w:space="0" w:color="auto"/>
              <w:left w:val="single" w:sz="4" w:space="0" w:color="auto"/>
              <w:bottom w:val="single" w:sz="4" w:space="0" w:color="auto"/>
              <w:right w:val="nil"/>
            </w:tcBorders>
            <w:shd w:val="clear" w:color="auto" w:fill="auto"/>
            <w:noWrap/>
            <w:vAlign w:val="center"/>
            <w:hideMark/>
          </w:tcPr>
          <w:p w14:paraId="3709B23F" w14:textId="61679524" w:rsidR="00C3249C" w:rsidRPr="009C6671" w:rsidRDefault="0090291F" w:rsidP="00C3249C">
            <w:pPr>
              <w:spacing w:after="0" w:line="240" w:lineRule="auto"/>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PRIMERA</w:t>
            </w:r>
          </w:p>
        </w:tc>
        <w:tc>
          <w:tcPr>
            <w:tcW w:w="851" w:type="dxa"/>
            <w:tcBorders>
              <w:top w:val="single" w:sz="4" w:space="0" w:color="auto"/>
              <w:left w:val="nil"/>
              <w:bottom w:val="single" w:sz="4" w:space="0" w:color="auto"/>
            </w:tcBorders>
            <w:shd w:val="clear" w:color="auto" w:fill="auto"/>
            <w:noWrap/>
            <w:vAlign w:val="center"/>
          </w:tcPr>
          <w:p w14:paraId="0A07EA2A" w14:textId="5E3A27EA" w:rsidR="00C3249C" w:rsidRPr="009C6671" w:rsidRDefault="00366217" w:rsidP="00C3249C">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15903</w:t>
            </w:r>
          </w:p>
        </w:tc>
        <w:tc>
          <w:tcPr>
            <w:tcW w:w="993" w:type="dxa"/>
            <w:tcBorders>
              <w:top w:val="single" w:sz="4" w:space="0" w:color="auto"/>
              <w:bottom w:val="single" w:sz="4" w:space="0" w:color="auto"/>
            </w:tcBorders>
            <w:shd w:val="clear" w:color="auto" w:fill="auto"/>
            <w:noWrap/>
            <w:vAlign w:val="center"/>
          </w:tcPr>
          <w:p w14:paraId="6CAF077A" w14:textId="59E48DAC" w:rsidR="00C3249C" w:rsidRPr="009C6671" w:rsidRDefault="00366217" w:rsidP="00C3249C">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15303</w:t>
            </w:r>
          </w:p>
        </w:tc>
        <w:tc>
          <w:tcPr>
            <w:tcW w:w="708" w:type="dxa"/>
            <w:tcBorders>
              <w:top w:val="single" w:sz="4" w:space="0" w:color="auto"/>
              <w:bottom w:val="single" w:sz="4" w:space="0" w:color="auto"/>
            </w:tcBorders>
            <w:shd w:val="clear" w:color="auto" w:fill="auto"/>
            <w:noWrap/>
            <w:vAlign w:val="center"/>
          </w:tcPr>
          <w:p w14:paraId="11BEB255" w14:textId="550B4EF0" w:rsidR="00C3249C" w:rsidRPr="009C6671" w:rsidRDefault="00C3249C" w:rsidP="00C3249C">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NA</w:t>
            </w:r>
          </w:p>
        </w:tc>
        <w:tc>
          <w:tcPr>
            <w:tcW w:w="992" w:type="dxa"/>
            <w:tcBorders>
              <w:top w:val="single" w:sz="4" w:space="0" w:color="auto"/>
              <w:bottom w:val="single" w:sz="4" w:space="0" w:color="auto"/>
            </w:tcBorders>
            <w:shd w:val="clear" w:color="000000" w:fill="FFFFFF"/>
            <w:noWrap/>
            <w:vAlign w:val="center"/>
          </w:tcPr>
          <w:p w14:paraId="5BCC26A4" w14:textId="4CDF891B" w:rsidR="00C3249C" w:rsidRPr="009C6671" w:rsidRDefault="00366217" w:rsidP="00C3249C">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20077</w:t>
            </w:r>
          </w:p>
        </w:tc>
        <w:tc>
          <w:tcPr>
            <w:tcW w:w="992" w:type="dxa"/>
            <w:gridSpan w:val="2"/>
            <w:tcBorders>
              <w:top w:val="single" w:sz="4" w:space="0" w:color="auto"/>
              <w:bottom w:val="single" w:sz="4" w:space="0" w:color="auto"/>
              <w:right w:val="single" w:sz="4" w:space="0" w:color="auto"/>
            </w:tcBorders>
            <w:shd w:val="clear" w:color="000000" w:fill="FFFFFF"/>
            <w:vAlign w:val="center"/>
          </w:tcPr>
          <w:p w14:paraId="2081F9DA" w14:textId="38637F06" w:rsidR="00C3249C" w:rsidRPr="009C6671" w:rsidRDefault="00366217" w:rsidP="00C3249C">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8003</w:t>
            </w:r>
          </w:p>
        </w:tc>
      </w:tr>
      <w:tr w:rsidR="00EB6DC9" w:rsidRPr="0090291F" w14:paraId="0B118676" w14:textId="05A9BAEE" w:rsidTr="002F0FFC">
        <w:trPr>
          <w:gridAfter w:val="1"/>
          <w:wAfter w:w="11" w:type="dxa"/>
          <w:trHeight w:val="300"/>
          <w:jc w:val="center"/>
        </w:trPr>
        <w:tc>
          <w:tcPr>
            <w:tcW w:w="8631" w:type="dxa"/>
            <w:gridSpan w:val="6"/>
            <w:tcBorders>
              <w:top w:val="nil"/>
              <w:left w:val="single" w:sz="4" w:space="0" w:color="002060"/>
              <w:bottom w:val="nil"/>
              <w:right w:val="single" w:sz="4" w:space="0" w:color="002060"/>
            </w:tcBorders>
            <w:shd w:val="clear" w:color="000000" w:fill="FFFFFF"/>
            <w:noWrap/>
            <w:vAlign w:val="center"/>
            <w:hideMark/>
          </w:tcPr>
          <w:p w14:paraId="60AC1CB1" w14:textId="5C6BC9AE" w:rsidR="00EB6DC9" w:rsidRDefault="00EB6DC9" w:rsidP="00366217">
            <w:pPr>
              <w:spacing w:after="0" w:line="240" w:lineRule="auto"/>
              <w:rPr>
                <w:rFonts w:ascii="Calibri" w:hAnsi="Calibri" w:cs="Calibri"/>
                <w:color w:val="000000"/>
                <w:sz w:val="20"/>
                <w:szCs w:val="20"/>
                <w:lang w:val="es-MX" w:eastAsia="es-MX" w:bidi="ar-SA"/>
              </w:rPr>
            </w:pPr>
            <w:r w:rsidRPr="009C6671">
              <w:rPr>
                <w:rFonts w:ascii="Calibri" w:hAnsi="Calibri" w:cs="Calibri"/>
                <w:color w:val="000000"/>
                <w:sz w:val="20"/>
                <w:szCs w:val="20"/>
                <w:lang w:val="es-MX" w:eastAsia="es-MX" w:bidi="ar-SA"/>
              </w:rPr>
              <w:t>CONSULTA</w:t>
            </w:r>
            <w:r w:rsidR="0090291F">
              <w:rPr>
                <w:rFonts w:ascii="Calibri" w:hAnsi="Calibri" w:cs="Calibri"/>
                <w:color w:val="000000"/>
                <w:sz w:val="20"/>
                <w:szCs w:val="20"/>
                <w:lang w:val="es-MX" w:eastAsia="es-MX" w:bidi="ar-SA"/>
              </w:rPr>
              <w:t xml:space="preserve"> NUESTRAS TARIFAS </w:t>
            </w:r>
            <w:r w:rsidRPr="009C6671">
              <w:rPr>
                <w:rFonts w:ascii="Calibri" w:hAnsi="Calibri" w:cs="Calibri"/>
                <w:color w:val="000000"/>
                <w:sz w:val="20"/>
                <w:szCs w:val="20"/>
                <w:lang w:val="es-MX" w:eastAsia="es-MX" w:bidi="ar-SA"/>
              </w:rPr>
              <w:t>AÉR</w:t>
            </w:r>
            <w:r w:rsidR="0090291F">
              <w:rPr>
                <w:rFonts w:ascii="Calibri" w:hAnsi="Calibri" w:cs="Calibri"/>
                <w:color w:val="000000"/>
                <w:sz w:val="20"/>
                <w:szCs w:val="20"/>
                <w:lang w:val="es-MX" w:eastAsia="es-MX" w:bidi="ar-SA"/>
              </w:rPr>
              <w:t>EAS</w:t>
            </w:r>
            <w:r w:rsidRPr="009C6671">
              <w:rPr>
                <w:rFonts w:ascii="Calibri" w:hAnsi="Calibri" w:cs="Calibri"/>
                <w:color w:val="000000"/>
                <w:sz w:val="20"/>
                <w:szCs w:val="20"/>
                <w:lang w:val="es-MX" w:eastAsia="es-MX" w:bidi="ar-SA"/>
              </w:rPr>
              <w:t xml:space="preserve"> SALIENDO DE</w:t>
            </w:r>
            <w:r w:rsidR="0090291F">
              <w:rPr>
                <w:rFonts w:ascii="Calibri" w:hAnsi="Calibri" w:cs="Calibri"/>
                <w:color w:val="000000"/>
                <w:sz w:val="20"/>
                <w:szCs w:val="20"/>
                <w:lang w:val="es-MX" w:eastAsia="es-MX" w:bidi="ar-SA"/>
              </w:rPr>
              <w:t>SDE TU CIUDAD.</w:t>
            </w:r>
          </w:p>
          <w:p w14:paraId="6DF2B9EA" w14:textId="77777777" w:rsidR="00EB6DC9" w:rsidRDefault="00EB6DC9" w:rsidP="00366217">
            <w:pPr>
              <w:spacing w:after="0" w:line="240" w:lineRule="auto"/>
              <w:rPr>
                <w:rFonts w:ascii="Calibri" w:hAnsi="Calibri" w:cs="Calibri"/>
                <w:b/>
                <w:bCs/>
                <w:color w:val="00B050"/>
                <w:sz w:val="20"/>
                <w:szCs w:val="20"/>
                <w:lang w:val="es-MX" w:eastAsia="es-MX" w:bidi="ar-SA"/>
              </w:rPr>
            </w:pPr>
            <w:r w:rsidRPr="0090291F">
              <w:rPr>
                <w:rFonts w:ascii="Calibri" w:hAnsi="Calibri" w:cs="Calibri"/>
                <w:b/>
                <w:bCs/>
                <w:color w:val="00B050"/>
                <w:sz w:val="20"/>
                <w:szCs w:val="20"/>
                <w:lang w:val="es-MX" w:eastAsia="es-MX" w:bidi="ar-SA"/>
              </w:rPr>
              <w:t xml:space="preserve">OPCIÓN CON SERVICIOS PRIVADOS, CONSULTE </w:t>
            </w:r>
            <w:r w:rsidR="00366217" w:rsidRPr="0090291F">
              <w:rPr>
                <w:rFonts w:ascii="Calibri" w:hAnsi="Calibri" w:cs="Calibri"/>
                <w:b/>
                <w:bCs/>
                <w:color w:val="00B050"/>
                <w:sz w:val="20"/>
                <w:szCs w:val="20"/>
                <w:lang w:val="es-MX" w:eastAsia="es-MX" w:bidi="ar-SA"/>
              </w:rPr>
              <w:t>SUPLEMENTO Y DISPONIBILIDAD.</w:t>
            </w:r>
          </w:p>
          <w:p w14:paraId="5B74DF73" w14:textId="394D5118" w:rsidR="0090291F" w:rsidRPr="0090291F" w:rsidRDefault="0090291F" w:rsidP="00366217">
            <w:pPr>
              <w:spacing w:after="0" w:line="240" w:lineRule="auto"/>
              <w:rPr>
                <w:rFonts w:ascii="Calibri" w:hAnsi="Calibri" w:cs="Calibri"/>
                <w:b/>
                <w:bCs/>
                <w:color w:val="000000"/>
                <w:sz w:val="20"/>
                <w:szCs w:val="20"/>
                <w:lang w:val="es-MX" w:eastAsia="es-MX" w:bidi="ar-SA"/>
              </w:rPr>
            </w:pPr>
            <w:r w:rsidRPr="0090291F">
              <w:rPr>
                <w:rFonts w:ascii="Calibri" w:hAnsi="Calibri" w:cs="Calibri"/>
                <w:b/>
                <w:bCs/>
                <w:color w:val="0070C0"/>
                <w:sz w:val="20"/>
                <w:szCs w:val="20"/>
                <w:lang w:val="es-MX" w:eastAsia="es-MX" w:bidi="ar-SA"/>
              </w:rPr>
              <w:t xml:space="preserve">PASAJERO VIAJANDO SOLO, CONSULTAR SUPLEMENTO Y DISPONIBILIDAD. </w:t>
            </w:r>
          </w:p>
        </w:tc>
      </w:tr>
      <w:tr w:rsidR="00EB6DC9" w:rsidRPr="0090291F" w14:paraId="33CF22FB" w14:textId="28247EAE" w:rsidTr="00517A20">
        <w:trPr>
          <w:gridAfter w:val="1"/>
          <w:wAfter w:w="11" w:type="dxa"/>
          <w:trHeight w:val="300"/>
          <w:jc w:val="center"/>
        </w:trPr>
        <w:tc>
          <w:tcPr>
            <w:tcW w:w="8631" w:type="dxa"/>
            <w:gridSpan w:val="6"/>
            <w:tcBorders>
              <w:top w:val="nil"/>
              <w:left w:val="single" w:sz="4" w:space="0" w:color="002060"/>
              <w:bottom w:val="nil"/>
              <w:right w:val="single" w:sz="4" w:space="0" w:color="002060"/>
            </w:tcBorders>
            <w:shd w:val="clear" w:color="auto" w:fill="auto"/>
            <w:noWrap/>
            <w:vAlign w:val="center"/>
            <w:hideMark/>
          </w:tcPr>
          <w:p w14:paraId="1B1CAC75" w14:textId="64173708" w:rsidR="00EB6DC9" w:rsidRPr="009C6671" w:rsidRDefault="00EB6DC9" w:rsidP="00366217">
            <w:pPr>
              <w:spacing w:after="0" w:line="240" w:lineRule="auto"/>
              <w:rPr>
                <w:rFonts w:ascii="Calibri" w:hAnsi="Calibri" w:cs="Calibri"/>
                <w:sz w:val="20"/>
                <w:szCs w:val="20"/>
                <w:lang w:val="es-MX" w:eastAsia="es-MX" w:bidi="ar-SA"/>
              </w:rPr>
            </w:pPr>
            <w:r w:rsidRPr="009C6671">
              <w:rPr>
                <w:rFonts w:ascii="Calibri" w:hAnsi="Calibri" w:cs="Calibri"/>
                <w:sz w:val="20"/>
                <w:szCs w:val="20"/>
                <w:lang w:val="es-MX" w:eastAsia="es-MX" w:bidi="ar-SA"/>
              </w:rPr>
              <w:t xml:space="preserve">TARIFAS SUJETAS A CAMBIOS Y A DISPONIBILIDAD LIMITADA SIN PREVIO AVISO </w:t>
            </w:r>
          </w:p>
        </w:tc>
      </w:tr>
      <w:tr w:rsidR="00EB6DC9" w:rsidRPr="00D25BB3" w14:paraId="23C29D3E" w14:textId="3610D6C7" w:rsidTr="00366217">
        <w:trPr>
          <w:gridAfter w:val="1"/>
          <w:wAfter w:w="11" w:type="dxa"/>
          <w:trHeight w:val="300"/>
          <w:jc w:val="center"/>
        </w:trPr>
        <w:tc>
          <w:tcPr>
            <w:tcW w:w="8631" w:type="dxa"/>
            <w:gridSpan w:val="6"/>
            <w:tcBorders>
              <w:top w:val="nil"/>
              <w:left w:val="single" w:sz="4" w:space="0" w:color="002060"/>
              <w:bottom w:val="single" w:sz="4" w:space="0" w:color="auto"/>
              <w:right w:val="single" w:sz="4" w:space="0" w:color="002060"/>
            </w:tcBorders>
            <w:shd w:val="clear" w:color="auto" w:fill="auto"/>
            <w:noWrap/>
            <w:vAlign w:val="bottom"/>
            <w:hideMark/>
          </w:tcPr>
          <w:p w14:paraId="2561D6D3" w14:textId="77777777" w:rsidR="00EB6DC9" w:rsidRDefault="00EB6DC9" w:rsidP="00366217">
            <w:pPr>
              <w:spacing w:after="0" w:line="240" w:lineRule="auto"/>
              <w:rPr>
                <w:rFonts w:ascii="Calibri" w:hAnsi="Calibri" w:cs="Calibri"/>
                <w:sz w:val="20"/>
                <w:szCs w:val="20"/>
                <w:lang w:val="es-MX" w:eastAsia="es-MX" w:bidi="ar-SA"/>
              </w:rPr>
            </w:pPr>
            <w:r w:rsidRPr="009C6671">
              <w:rPr>
                <w:rFonts w:ascii="Calibri" w:hAnsi="Calibri" w:cs="Calibri"/>
                <w:sz w:val="20"/>
                <w:szCs w:val="20"/>
                <w:lang w:val="es-MX" w:eastAsia="es-MX" w:bidi="ar-SA"/>
              </w:rPr>
              <w:t>MENOR DE 2 A 1</w:t>
            </w:r>
            <w:r>
              <w:rPr>
                <w:rFonts w:ascii="Calibri" w:hAnsi="Calibri" w:cs="Calibri"/>
                <w:sz w:val="20"/>
                <w:szCs w:val="20"/>
                <w:lang w:val="es-MX" w:eastAsia="es-MX" w:bidi="ar-SA"/>
              </w:rPr>
              <w:t>0</w:t>
            </w:r>
            <w:r w:rsidRPr="009C6671">
              <w:rPr>
                <w:rFonts w:ascii="Calibri" w:hAnsi="Calibri" w:cs="Calibri"/>
                <w:sz w:val="20"/>
                <w:szCs w:val="20"/>
                <w:lang w:val="es-MX" w:eastAsia="es-MX" w:bidi="ar-SA"/>
              </w:rPr>
              <w:t xml:space="preserve"> AÑOS COMPARTIENDO HABITACI</w:t>
            </w:r>
            <w:r>
              <w:rPr>
                <w:rFonts w:ascii="Calibri" w:hAnsi="Calibri" w:cs="Calibri"/>
                <w:sz w:val="20"/>
                <w:szCs w:val="20"/>
                <w:lang w:val="es-MX" w:eastAsia="es-MX" w:bidi="ar-SA"/>
              </w:rPr>
              <w:t>Ó</w:t>
            </w:r>
            <w:r w:rsidRPr="009C6671">
              <w:rPr>
                <w:rFonts w:ascii="Calibri" w:hAnsi="Calibri" w:cs="Calibri"/>
                <w:sz w:val="20"/>
                <w:szCs w:val="20"/>
                <w:lang w:val="es-MX" w:eastAsia="es-MX" w:bidi="ar-SA"/>
              </w:rPr>
              <w:t xml:space="preserve">N CON 2 ADULTOS </w:t>
            </w:r>
          </w:p>
          <w:p w14:paraId="3F0C54B4" w14:textId="2CAFD9F4" w:rsidR="0034780E" w:rsidRPr="009C6671" w:rsidRDefault="0034780E" w:rsidP="00366217">
            <w:pPr>
              <w:spacing w:after="0" w:line="240" w:lineRule="auto"/>
              <w:rPr>
                <w:rFonts w:ascii="Calibri" w:hAnsi="Calibri" w:cs="Calibri"/>
                <w:sz w:val="20"/>
                <w:szCs w:val="20"/>
                <w:lang w:val="es-MX" w:eastAsia="es-MX" w:bidi="ar-SA"/>
              </w:rPr>
            </w:pPr>
            <w:r w:rsidRPr="0034780E">
              <w:rPr>
                <w:rFonts w:ascii="Calibri" w:hAnsi="Calibri" w:cs="Calibri"/>
                <w:b/>
                <w:bCs/>
                <w:sz w:val="20"/>
                <w:szCs w:val="20"/>
                <w:lang w:val="es-MX" w:eastAsia="es-MX" w:bidi="ar-SA"/>
              </w:rPr>
              <w:t>VIGENCIA:</w:t>
            </w:r>
            <w:r>
              <w:rPr>
                <w:rFonts w:ascii="Calibri" w:hAnsi="Calibri" w:cs="Calibri"/>
                <w:sz w:val="20"/>
                <w:szCs w:val="20"/>
                <w:lang w:val="es-MX" w:eastAsia="es-MX" w:bidi="ar-SA"/>
              </w:rPr>
              <w:t xml:space="preserve"> 22 DE DICIEMBRE 2024</w:t>
            </w:r>
          </w:p>
        </w:tc>
      </w:tr>
    </w:tbl>
    <w:p w14:paraId="1A637403" w14:textId="74665E0B" w:rsidR="00C8230E" w:rsidRDefault="00C8230E" w:rsidP="0074514B">
      <w:pPr>
        <w:pStyle w:val="Sinespaciado"/>
        <w:jc w:val="both"/>
        <w:rPr>
          <w:rFonts w:ascii="Arial" w:hAnsi="Arial" w:cs="Arial"/>
          <w:sz w:val="20"/>
          <w:szCs w:val="20"/>
          <w:lang w:val="es-CR"/>
        </w:rPr>
      </w:pPr>
    </w:p>
    <w:p w14:paraId="1632CCBA" w14:textId="77777777" w:rsidR="00C8230E" w:rsidRPr="00CB42B1" w:rsidRDefault="00C8230E" w:rsidP="0074514B">
      <w:pPr>
        <w:pStyle w:val="Sinespaciado"/>
        <w:jc w:val="both"/>
        <w:rPr>
          <w:rFonts w:ascii="Arial" w:hAnsi="Arial" w:cs="Arial"/>
          <w:sz w:val="20"/>
          <w:szCs w:val="20"/>
          <w:lang w:val="es-CR"/>
        </w:rPr>
      </w:pPr>
    </w:p>
    <w:p w14:paraId="23DEE158" w14:textId="77777777" w:rsidR="0074514B" w:rsidRPr="00CB42B1" w:rsidRDefault="0074514B" w:rsidP="0074514B">
      <w:pPr>
        <w:pStyle w:val="Sinespaciado"/>
        <w:jc w:val="both"/>
        <w:rPr>
          <w:rFonts w:ascii="Arial" w:hAnsi="Arial" w:cs="Arial"/>
          <w:sz w:val="20"/>
          <w:szCs w:val="20"/>
          <w:lang w:val="es-CR"/>
        </w:rPr>
      </w:pPr>
      <w:r w:rsidRPr="00CB42B1">
        <w:rPr>
          <w:rFonts w:ascii="Arial" w:hAnsi="Arial" w:cs="Arial"/>
          <w:noProof/>
          <w:sz w:val="20"/>
          <w:szCs w:val="20"/>
        </w:rPr>
        <w:drawing>
          <wp:anchor distT="0" distB="0" distL="114300" distR="114300" simplePos="0" relativeHeight="251661312" behindDoc="0" locked="0" layoutInCell="1" allowOverlap="1" wp14:anchorId="75F85AF0" wp14:editId="1C4597CC">
            <wp:simplePos x="0" y="0"/>
            <wp:positionH relativeFrom="margin">
              <wp:posOffset>2343150</wp:posOffset>
            </wp:positionH>
            <wp:positionV relativeFrom="paragraph">
              <wp:posOffset>5080</wp:posOffset>
            </wp:positionV>
            <wp:extent cx="1974850" cy="523875"/>
            <wp:effectExtent l="0" t="0" r="6350" b="9525"/>
            <wp:wrapSquare wrapText="bothSides"/>
            <wp:docPr id="8" name="Imagen 8" descr="Imagen que contiene alimentos, dibujo,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Imagen que contiene alimentos, dibujo, señal&#10;&#10;Descripción generada automá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74850" cy="523875"/>
                    </a:xfrm>
                    <a:prstGeom prst="rect">
                      <a:avLst/>
                    </a:prstGeom>
                    <a:noFill/>
                  </pic:spPr>
                </pic:pic>
              </a:graphicData>
            </a:graphic>
            <wp14:sizeRelH relativeFrom="margin">
              <wp14:pctWidth>0</wp14:pctWidth>
            </wp14:sizeRelH>
            <wp14:sizeRelV relativeFrom="margin">
              <wp14:pctHeight>0</wp14:pctHeight>
            </wp14:sizeRelV>
          </wp:anchor>
        </w:drawing>
      </w:r>
    </w:p>
    <w:p w14:paraId="3877C28A" w14:textId="04C0C37F" w:rsidR="0074514B" w:rsidRPr="00CB42B1" w:rsidRDefault="0074514B" w:rsidP="0074514B">
      <w:pPr>
        <w:pStyle w:val="Sinespaciado"/>
        <w:jc w:val="both"/>
        <w:rPr>
          <w:rFonts w:ascii="Arial" w:hAnsi="Arial" w:cs="Arial"/>
          <w:sz w:val="20"/>
          <w:szCs w:val="20"/>
          <w:lang w:val="es-CR"/>
        </w:rPr>
      </w:pPr>
    </w:p>
    <w:p w14:paraId="7218978E" w14:textId="5081320C" w:rsidR="009D24E7" w:rsidRDefault="009D24E7" w:rsidP="0074514B">
      <w:pPr>
        <w:pStyle w:val="Sinespaciado"/>
        <w:jc w:val="both"/>
        <w:rPr>
          <w:rFonts w:ascii="Arial" w:hAnsi="Arial" w:cs="Arial"/>
          <w:sz w:val="20"/>
          <w:szCs w:val="20"/>
          <w:lang w:val="es-CR"/>
        </w:rPr>
      </w:pPr>
    </w:p>
    <w:p w14:paraId="0769D200" w14:textId="38EA46A5" w:rsidR="00FF5401" w:rsidRDefault="00FF5401" w:rsidP="0074514B">
      <w:pPr>
        <w:pStyle w:val="Sinespaciado"/>
        <w:jc w:val="both"/>
        <w:rPr>
          <w:rFonts w:ascii="Arial" w:hAnsi="Arial" w:cs="Arial"/>
          <w:sz w:val="20"/>
          <w:szCs w:val="20"/>
          <w:lang w:val="es-CR"/>
        </w:rPr>
      </w:pPr>
    </w:p>
    <w:p w14:paraId="0EA4F8B8" w14:textId="77777777" w:rsidR="00FF5401" w:rsidRPr="00CB42B1" w:rsidRDefault="00FF5401" w:rsidP="0074514B">
      <w:pPr>
        <w:pStyle w:val="Sinespaciado"/>
        <w:jc w:val="both"/>
        <w:rPr>
          <w:rFonts w:ascii="Arial" w:hAnsi="Arial" w:cs="Arial"/>
          <w:sz w:val="20"/>
          <w:szCs w:val="20"/>
          <w:lang w:val="es-CR"/>
        </w:rPr>
      </w:pPr>
    </w:p>
    <w:tbl>
      <w:tblPr>
        <w:tblW w:w="8647" w:type="dxa"/>
        <w:tblInd w:w="715"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A0" w:firstRow="1" w:lastRow="0" w:firstColumn="1" w:lastColumn="0" w:noHBand="0" w:noVBand="1"/>
      </w:tblPr>
      <w:tblGrid>
        <w:gridCol w:w="5387"/>
        <w:gridCol w:w="3260"/>
      </w:tblGrid>
      <w:tr w:rsidR="00FF5401" w:rsidRPr="00EB6DC9" w14:paraId="46B88759" w14:textId="77777777" w:rsidTr="00A256CE">
        <w:tc>
          <w:tcPr>
            <w:tcW w:w="8647" w:type="dxa"/>
            <w:gridSpan w:val="2"/>
            <w:shd w:val="clear" w:color="auto" w:fill="002060"/>
          </w:tcPr>
          <w:p w14:paraId="77F680CF" w14:textId="00EDABF3" w:rsidR="00FF5401" w:rsidRPr="00FF5401" w:rsidRDefault="00FF5401" w:rsidP="00872BF9">
            <w:pPr>
              <w:pBdr>
                <w:top w:val="nil"/>
                <w:left w:val="nil"/>
                <w:bottom w:val="nil"/>
                <w:right w:val="nil"/>
                <w:between w:val="nil"/>
              </w:pBdr>
              <w:jc w:val="center"/>
              <w:rPr>
                <w:rFonts w:ascii="Calibri" w:eastAsia="Calibri" w:hAnsi="Calibri" w:cs="Calibri"/>
                <w:color w:val="FFFFFF" w:themeColor="background1"/>
                <w:sz w:val="20"/>
                <w:szCs w:val="20"/>
                <w:lang w:val="es-MX"/>
              </w:rPr>
            </w:pPr>
            <w:r>
              <w:rPr>
                <w:rFonts w:ascii="Arial" w:eastAsia="Arial" w:hAnsi="Arial" w:cs="Arial"/>
                <w:color w:val="FFFFFF"/>
                <w:sz w:val="20"/>
                <w:szCs w:val="20"/>
              </w:rPr>
              <w:t xml:space="preserve">TRAVEL SHOP PACK </w:t>
            </w:r>
          </w:p>
        </w:tc>
      </w:tr>
      <w:tr w:rsidR="00FF5401" w:rsidRPr="0090291F" w14:paraId="6BEBDDC6" w14:textId="77777777" w:rsidTr="00C943A1">
        <w:tc>
          <w:tcPr>
            <w:tcW w:w="8647" w:type="dxa"/>
            <w:gridSpan w:val="2"/>
            <w:shd w:val="clear" w:color="auto" w:fill="00B0F0"/>
          </w:tcPr>
          <w:p w14:paraId="5534F6C6" w14:textId="5E8A8737" w:rsidR="00FF5401" w:rsidRPr="00FF5401" w:rsidRDefault="00FF5401" w:rsidP="00872BF9">
            <w:pPr>
              <w:pBdr>
                <w:top w:val="nil"/>
                <w:left w:val="nil"/>
                <w:bottom w:val="nil"/>
                <w:right w:val="nil"/>
                <w:between w:val="nil"/>
              </w:pBdr>
              <w:jc w:val="center"/>
              <w:rPr>
                <w:rFonts w:ascii="Arial" w:eastAsia="Arial" w:hAnsi="Arial" w:cs="Arial"/>
                <w:color w:val="000000"/>
                <w:sz w:val="20"/>
                <w:szCs w:val="20"/>
                <w:lang w:val="es-MX"/>
              </w:rPr>
            </w:pPr>
            <w:r w:rsidRPr="00FF5401">
              <w:rPr>
                <w:rFonts w:ascii="Arial" w:eastAsia="Arial" w:hAnsi="Arial" w:cs="Arial"/>
                <w:color w:val="FFFFFF"/>
                <w:sz w:val="20"/>
                <w:szCs w:val="20"/>
                <w:lang w:val="es-MX"/>
              </w:rPr>
              <w:t>PRECIO POR PERSONA EN M</w:t>
            </w:r>
            <w:r>
              <w:rPr>
                <w:rFonts w:ascii="Arial" w:eastAsia="Arial" w:hAnsi="Arial" w:cs="Arial"/>
                <w:color w:val="FFFFFF"/>
                <w:sz w:val="20"/>
                <w:szCs w:val="20"/>
                <w:lang w:val="es-MX"/>
              </w:rPr>
              <w:t>XN (MINIMO 2 PERSONAS)</w:t>
            </w:r>
          </w:p>
        </w:tc>
      </w:tr>
      <w:tr w:rsidR="00EB6DC9" w14:paraId="2B4645F8" w14:textId="77777777" w:rsidTr="00872BF9">
        <w:tc>
          <w:tcPr>
            <w:tcW w:w="5387" w:type="dxa"/>
            <w:shd w:val="clear" w:color="auto" w:fill="FFFFFF"/>
          </w:tcPr>
          <w:p w14:paraId="721FF016" w14:textId="77777777" w:rsidR="00EB6DC9" w:rsidRPr="00FF5401" w:rsidRDefault="00FF5401" w:rsidP="00FF5401">
            <w:pPr>
              <w:pStyle w:val="Prrafodelista"/>
              <w:numPr>
                <w:ilvl w:val="0"/>
                <w:numId w:val="47"/>
              </w:numPr>
              <w:pBdr>
                <w:top w:val="nil"/>
                <w:left w:val="nil"/>
                <w:bottom w:val="nil"/>
                <w:right w:val="nil"/>
                <w:between w:val="nil"/>
              </w:pBdr>
              <w:jc w:val="both"/>
              <w:rPr>
                <w:rFonts w:ascii="Arial" w:eastAsia="Arial" w:hAnsi="Arial" w:cs="Arial"/>
                <w:color w:val="000000"/>
                <w:sz w:val="20"/>
                <w:szCs w:val="20"/>
                <w:lang w:val="es-MX"/>
              </w:rPr>
            </w:pPr>
            <w:r w:rsidRPr="00FF5401">
              <w:rPr>
                <w:rFonts w:ascii="Arial" w:eastAsia="Arial" w:hAnsi="Arial" w:cs="Arial"/>
                <w:color w:val="000000"/>
                <w:sz w:val="20"/>
                <w:szCs w:val="20"/>
                <w:lang w:val="es-MX"/>
              </w:rPr>
              <w:t>Recorrido nocturno con probaditas yucatecas</w:t>
            </w:r>
          </w:p>
          <w:p w14:paraId="163F4DBD" w14:textId="58D16BA8" w:rsidR="00FF5401" w:rsidRPr="00FF5401" w:rsidRDefault="00FF5401" w:rsidP="00FF5401">
            <w:pPr>
              <w:pStyle w:val="Prrafodelista"/>
              <w:numPr>
                <w:ilvl w:val="0"/>
                <w:numId w:val="47"/>
              </w:numPr>
              <w:pBdr>
                <w:top w:val="nil"/>
                <w:left w:val="nil"/>
                <w:bottom w:val="nil"/>
                <w:right w:val="nil"/>
                <w:between w:val="nil"/>
              </w:pBdr>
              <w:jc w:val="both"/>
              <w:rPr>
                <w:rFonts w:ascii="Arial" w:eastAsia="Arial" w:hAnsi="Arial" w:cs="Arial"/>
                <w:color w:val="000000"/>
                <w:sz w:val="20"/>
                <w:szCs w:val="20"/>
                <w:lang w:val="es-MX"/>
              </w:rPr>
            </w:pPr>
            <w:r w:rsidRPr="00FF5401">
              <w:rPr>
                <w:rFonts w:ascii="Arial" w:eastAsia="Arial" w:hAnsi="Arial" w:cs="Arial"/>
                <w:color w:val="000000"/>
                <w:sz w:val="20"/>
                <w:szCs w:val="20"/>
                <w:lang w:val="es-MX"/>
              </w:rPr>
              <w:t xml:space="preserve">Noches de </w:t>
            </w:r>
            <w:r w:rsidR="001B3CB2" w:rsidRPr="00FF5401">
              <w:rPr>
                <w:rFonts w:ascii="Arial" w:eastAsia="Arial" w:hAnsi="Arial" w:cs="Arial"/>
                <w:color w:val="000000"/>
                <w:sz w:val="20"/>
                <w:szCs w:val="20"/>
                <w:lang w:val="es-MX"/>
              </w:rPr>
              <w:t>Kukulkán</w:t>
            </w:r>
          </w:p>
          <w:p w14:paraId="52A7D895" w14:textId="39554B07" w:rsidR="00FF5401" w:rsidRPr="00FF5401" w:rsidRDefault="00FF5401" w:rsidP="00FF5401">
            <w:pPr>
              <w:pStyle w:val="Prrafodelista"/>
              <w:numPr>
                <w:ilvl w:val="0"/>
                <w:numId w:val="47"/>
              </w:numPr>
              <w:pBdr>
                <w:top w:val="nil"/>
                <w:left w:val="nil"/>
                <w:bottom w:val="nil"/>
                <w:right w:val="nil"/>
                <w:between w:val="nil"/>
              </w:pBdr>
              <w:jc w:val="both"/>
              <w:rPr>
                <w:rFonts w:ascii="Arial" w:eastAsia="Arial" w:hAnsi="Arial" w:cs="Arial"/>
                <w:color w:val="000000"/>
                <w:sz w:val="20"/>
                <w:szCs w:val="20"/>
                <w:lang w:val="es-MX"/>
              </w:rPr>
            </w:pPr>
            <w:r w:rsidRPr="00FF5401">
              <w:rPr>
                <w:rFonts w:ascii="Arial" w:eastAsia="Arial" w:hAnsi="Arial" w:cs="Arial"/>
                <w:color w:val="000000"/>
                <w:sz w:val="20"/>
                <w:szCs w:val="20"/>
                <w:lang w:val="es-MX"/>
              </w:rPr>
              <w:t>Suplemento para Izamal en cuatrimoto y visita a los talles artesanales de tejido</w:t>
            </w:r>
          </w:p>
        </w:tc>
        <w:tc>
          <w:tcPr>
            <w:tcW w:w="3260" w:type="dxa"/>
            <w:shd w:val="clear" w:color="auto" w:fill="FFFFFF"/>
          </w:tcPr>
          <w:p w14:paraId="22E752BA" w14:textId="77777777" w:rsidR="00FF5401" w:rsidRPr="00755928" w:rsidRDefault="00FF5401" w:rsidP="00872BF9">
            <w:pPr>
              <w:pBdr>
                <w:top w:val="nil"/>
                <w:left w:val="nil"/>
                <w:bottom w:val="nil"/>
                <w:right w:val="nil"/>
                <w:between w:val="nil"/>
              </w:pBdr>
              <w:jc w:val="center"/>
              <w:rPr>
                <w:rFonts w:ascii="Arial" w:eastAsia="Arial" w:hAnsi="Arial" w:cs="Arial"/>
                <w:color w:val="000000"/>
                <w:sz w:val="20"/>
                <w:szCs w:val="20"/>
                <w:lang w:val="es-ES"/>
              </w:rPr>
            </w:pPr>
          </w:p>
          <w:p w14:paraId="0C2CBC73" w14:textId="266E241E" w:rsidR="00EB6DC9" w:rsidRDefault="00EB6DC9" w:rsidP="00872BF9">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w:t>
            </w:r>
            <w:r w:rsidR="001B3CB2">
              <w:rPr>
                <w:rFonts w:ascii="Arial" w:eastAsia="Arial" w:hAnsi="Arial" w:cs="Arial"/>
                <w:color w:val="000000"/>
                <w:sz w:val="20"/>
                <w:szCs w:val="20"/>
              </w:rPr>
              <w:t>5</w:t>
            </w:r>
            <w:r w:rsidR="00FF5401">
              <w:rPr>
                <w:rFonts w:ascii="Arial" w:eastAsia="Arial" w:hAnsi="Arial" w:cs="Arial"/>
                <w:color w:val="000000"/>
                <w:sz w:val="20"/>
                <w:szCs w:val="20"/>
              </w:rPr>
              <w:t>,</w:t>
            </w:r>
            <w:r w:rsidR="001B3CB2">
              <w:rPr>
                <w:rFonts w:ascii="Arial" w:eastAsia="Arial" w:hAnsi="Arial" w:cs="Arial"/>
                <w:color w:val="000000"/>
                <w:sz w:val="20"/>
                <w:szCs w:val="20"/>
              </w:rPr>
              <w:t xml:space="preserve"> 756</w:t>
            </w:r>
            <w:r w:rsidR="00FF5401">
              <w:rPr>
                <w:rFonts w:ascii="Arial" w:eastAsia="Arial" w:hAnsi="Arial" w:cs="Arial"/>
                <w:color w:val="000000"/>
                <w:sz w:val="20"/>
                <w:szCs w:val="20"/>
              </w:rPr>
              <w:t>.00</w:t>
            </w:r>
            <w:r>
              <w:rPr>
                <w:rFonts w:ascii="Arial" w:eastAsia="Arial" w:hAnsi="Arial" w:cs="Arial"/>
                <w:color w:val="000000"/>
                <w:sz w:val="20"/>
                <w:szCs w:val="20"/>
              </w:rPr>
              <w:t xml:space="preserve"> MXN</w:t>
            </w:r>
          </w:p>
        </w:tc>
      </w:tr>
    </w:tbl>
    <w:p w14:paraId="72464CD3" w14:textId="77777777" w:rsidR="00366217" w:rsidRDefault="00366217" w:rsidP="00CB42B1">
      <w:pPr>
        <w:spacing w:after="0" w:line="240" w:lineRule="auto"/>
        <w:jc w:val="both"/>
        <w:rPr>
          <w:rFonts w:ascii="Arial" w:hAnsi="Arial" w:cs="Arial"/>
          <w:b/>
          <w:bCs/>
          <w:sz w:val="20"/>
          <w:szCs w:val="20"/>
          <w:lang w:val="es-MX"/>
        </w:rPr>
      </w:pPr>
    </w:p>
    <w:p w14:paraId="6E2489B8" w14:textId="77777777" w:rsidR="00366217" w:rsidRDefault="00366217" w:rsidP="00CB42B1">
      <w:pPr>
        <w:spacing w:after="0" w:line="240" w:lineRule="auto"/>
        <w:jc w:val="both"/>
        <w:rPr>
          <w:rFonts w:ascii="Arial" w:hAnsi="Arial" w:cs="Arial"/>
          <w:b/>
          <w:bCs/>
          <w:sz w:val="20"/>
          <w:szCs w:val="20"/>
          <w:lang w:val="es-MX"/>
        </w:rPr>
      </w:pPr>
    </w:p>
    <w:p w14:paraId="6EABA236" w14:textId="0DFE4187" w:rsidR="00CB42B1" w:rsidRPr="00CB42B1" w:rsidRDefault="00CB42B1" w:rsidP="00CB42B1">
      <w:pPr>
        <w:spacing w:after="0" w:line="240" w:lineRule="auto"/>
        <w:jc w:val="both"/>
        <w:rPr>
          <w:rFonts w:ascii="Arial" w:hAnsi="Arial" w:cs="Arial"/>
          <w:b/>
          <w:bCs/>
          <w:sz w:val="20"/>
          <w:szCs w:val="20"/>
          <w:lang w:val="es-MX"/>
        </w:rPr>
      </w:pPr>
      <w:r w:rsidRPr="00CB42B1">
        <w:rPr>
          <w:rFonts w:ascii="Arial" w:hAnsi="Arial" w:cs="Arial"/>
          <w:b/>
          <w:bCs/>
          <w:sz w:val="20"/>
          <w:szCs w:val="20"/>
          <w:lang w:val="es-MX"/>
        </w:rPr>
        <w:t>PROBADITAS YUCATECAS.</w:t>
      </w:r>
    </w:p>
    <w:p w14:paraId="4253C686" w14:textId="3F8D9E37" w:rsidR="00CB42B1" w:rsidRDefault="00CB42B1" w:rsidP="00C3249C">
      <w:pPr>
        <w:jc w:val="both"/>
        <w:rPr>
          <w:rFonts w:ascii="Arial" w:hAnsi="Arial" w:cs="Arial"/>
          <w:b/>
          <w:bCs/>
          <w:color w:val="000000" w:themeColor="text1"/>
          <w:sz w:val="20"/>
          <w:szCs w:val="20"/>
          <w:lang w:val="es-CR"/>
        </w:rPr>
      </w:pPr>
      <w:r w:rsidRPr="00CB42B1">
        <w:rPr>
          <w:rFonts w:ascii="Arial" w:hAnsi="Arial" w:cs="Arial"/>
          <w:sz w:val="20"/>
          <w:szCs w:val="20"/>
          <w:lang w:val="es-MX"/>
        </w:rPr>
        <w:t xml:space="preserve">Disfruta de </w:t>
      </w:r>
      <w:r w:rsidR="0041134E" w:rsidRPr="00CB42B1">
        <w:rPr>
          <w:rFonts w:ascii="Arial" w:hAnsi="Arial" w:cs="Arial"/>
          <w:color w:val="000000" w:themeColor="text1"/>
          <w:sz w:val="20"/>
          <w:szCs w:val="20"/>
          <w:lang w:val="es-MX"/>
        </w:rPr>
        <w:t xml:space="preserve">una caminata por una de las </w:t>
      </w:r>
      <w:proofErr w:type="spellStart"/>
      <w:r w:rsidR="0041134E" w:rsidRPr="00CB42B1">
        <w:rPr>
          <w:rFonts w:ascii="Arial" w:hAnsi="Arial" w:cs="Arial"/>
          <w:color w:val="000000" w:themeColor="text1"/>
          <w:sz w:val="20"/>
          <w:szCs w:val="20"/>
          <w:lang w:val="es-MX"/>
        </w:rPr>
        <w:t>más</w:t>
      </w:r>
      <w:proofErr w:type="spellEnd"/>
      <w:r w:rsidR="0041134E" w:rsidRPr="00CB42B1">
        <w:rPr>
          <w:rFonts w:ascii="Arial" w:hAnsi="Arial" w:cs="Arial"/>
          <w:color w:val="000000" w:themeColor="text1"/>
          <w:sz w:val="20"/>
          <w:szCs w:val="20"/>
          <w:lang w:val="es-MX"/>
        </w:rPr>
        <w:t xml:space="preserve"> emblemáticas avenidas de </w:t>
      </w:r>
      <w:proofErr w:type="spellStart"/>
      <w:r w:rsidR="0041134E" w:rsidRPr="00CB42B1">
        <w:rPr>
          <w:rFonts w:ascii="Arial" w:hAnsi="Arial" w:cs="Arial"/>
          <w:color w:val="000000" w:themeColor="text1"/>
          <w:sz w:val="20"/>
          <w:szCs w:val="20"/>
          <w:lang w:val="es-MX"/>
        </w:rPr>
        <w:t>Mérida</w:t>
      </w:r>
      <w:proofErr w:type="spellEnd"/>
      <w:r w:rsidR="0041134E" w:rsidRPr="00CB42B1">
        <w:rPr>
          <w:rFonts w:ascii="Arial" w:hAnsi="Arial" w:cs="Arial"/>
          <w:color w:val="000000" w:themeColor="text1"/>
          <w:sz w:val="20"/>
          <w:szCs w:val="20"/>
          <w:lang w:val="es-MX"/>
        </w:rPr>
        <w:t xml:space="preserve">: “Paseo Montejo”, envestida por casonas y mansiones con influencia francesa, y mientras caminamos disfruta </w:t>
      </w:r>
      <w:proofErr w:type="spellStart"/>
      <w:r w:rsidR="0041134E" w:rsidRPr="00CB42B1">
        <w:rPr>
          <w:rFonts w:ascii="Arial" w:hAnsi="Arial" w:cs="Arial"/>
          <w:color w:val="000000" w:themeColor="text1"/>
          <w:sz w:val="20"/>
          <w:szCs w:val="20"/>
          <w:lang w:val="es-MX"/>
        </w:rPr>
        <w:t>Yucatán</w:t>
      </w:r>
      <w:proofErr w:type="spellEnd"/>
      <w:r w:rsidR="0041134E" w:rsidRPr="00CB42B1">
        <w:rPr>
          <w:rFonts w:ascii="Arial" w:hAnsi="Arial" w:cs="Arial"/>
          <w:color w:val="000000" w:themeColor="text1"/>
          <w:sz w:val="20"/>
          <w:szCs w:val="20"/>
          <w:lang w:val="es-MX"/>
        </w:rPr>
        <w:t xml:space="preserve"> a “probaditas” con algunas marquesitas o una </w:t>
      </w:r>
      <w:proofErr w:type="spellStart"/>
      <w:r w:rsidR="0041134E" w:rsidRPr="00CB42B1">
        <w:rPr>
          <w:rFonts w:ascii="Arial" w:hAnsi="Arial" w:cs="Arial"/>
          <w:color w:val="000000" w:themeColor="text1"/>
          <w:sz w:val="20"/>
          <w:szCs w:val="20"/>
          <w:lang w:val="es-MX"/>
        </w:rPr>
        <w:t>típica</w:t>
      </w:r>
      <w:proofErr w:type="spellEnd"/>
      <w:r w:rsidR="0041134E" w:rsidRPr="00CB42B1">
        <w:rPr>
          <w:rFonts w:ascii="Arial" w:hAnsi="Arial" w:cs="Arial"/>
          <w:color w:val="000000" w:themeColor="text1"/>
          <w:sz w:val="20"/>
          <w:szCs w:val="20"/>
          <w:lang w:val="es-MX"/>
        </w:rPr>
        <w:t xml:space="preserve"> champola de helados </w:t>
      </w:r>
      <w:proofErr w:type="spellStart"/>
      <w:r w:rsidR="0041134E" w:rsidRPr="00CB42B1">
        <w:rPr>
          <w:rFonts w:ascii="Arial" w:hAnsi="Arial" w:cs="Arial"/>
          <w:color w:val="000000" w:themeColor="text1"/>
          <w:sz w:val="20"/>
          <w:szCs w:val="20"/>
          <w:lang w:val="es-MX"/>
        </w:rPr>
        <w:t>Colón</w:t>
      </w:r>
      <w:proofErr w:type="spellEnd"/>
      <w:r w:rsidR="0041134E" w:rsidRPr="00CB42B1">
        <w:rPr>
          <w:rFonts w:ascii="Arial" w:hAnsi="Arial" w:cs="Arial"/>
          <w:color w:val="000000" w:themeColor="text1"/>
          <w:sz w:val="20"/>
          <w:szCs w:val="20"/>
          <w:lang w:val="es-MX"/>
        </w:rPr>
        <w:t xml:space="preserve">. Será una delicia recorrer los barrios de </w:t>
      </w:r>
      <w:proofErr w:type="spellStart"/>
      <w:r w:rsidR="0041134E" w:rsidRPr="00CB42B1">
        <w:rPr>
          <w:rFonts w:ascii="Arial" w:hAnsi="Arial" w:cs="Arial"/>
          <w:color w:val="000000" w:themeColor="text1"/>
          <w:sz w:val="20"/>
          <w:szCs w:val="20"/>
          <w:lang w:val="es-MX"/>
        </w:rPr>
        <w:t>Mérida</w:t>
      </w:r>
      <w:proofErr w:type="spellEnd"/>
      <w:r w:rsidR="0041134E" w:rsidRPr="00CB42B1">
        <w:rPr>
          <w:rFonts w:ascii="Arial" w:hAnsi="Arial" w:cs="Arial"/>
          <w:color w:val="000000" w:themeColor="text1"/>
          <w:sz w:val="20"/>
          <w:szCs w:val="20"/>
          <w:lang w:val="es-MX"/>
        </w:rPr>
        <w:t xml:space="preserve"> por la noche</w:t>
      </w:r>
      <w:r w:rsidR="0041134E" w:rsidRPr="00CB42B1">
        <w:rPr>
          <w:rFonts w:ascii="Arial" w:hAnsi="Arial" w:cs="Arial"/>
          <w:b/>
          <w:bCs/>
          <w:color w:val="000000" w:themeColor="text1"/>
          <w:sz w:val="20"/>
          <w:szCs w:val="20"/>
          <w:lang w:val="es-CR"/>
        </w:rPr>
        <w:t xml:space="preserve">. </w:t>
      </w:r>
    </w:p>
    <w:p w14:paraId="36FB83F7" w14:textId="77777777" w:rsidR="00750D6D" w:rsidRDefault="00750D6D" w:rsidP="00C3249C">
      <w:pPr>
        <w:jc w:val="both"/>
        <w:rPr>
          <w:rFonts w:ascii="Arial" w:hAnsi="Arial" w:cs="Arial"/>
          <w:b/>
          <w:bCs/>
          <w:color w:val="000000" w:themeColor="text1"/>
          <w:sz w:val="20"/>
          <w:szCs w:val="20"/>
          <w:lang w:val="es-CR"/>
        </w:rPr>
      </w:pPr>
    </w:p>
    <w:p w14:paraId="51EAA67A" w14:textId="77777777" w:rsidR="001B3CB2" w:rsidRDefault="001B3CB2" w:rsidP="001B3CB2">
      <w:pPr>
        <w:pStyle w:val="Sinespaciado"/>
        <w:jc w:val="both"/>
        <w:rPr>
          <w:rFonts w:ascii="Arial" w:hAnsi="Arial" w:cs="Arial"/>
          <w:b/>
          <w:bCs/>
          <w:sz w:val="20"/>
          <w:szCs w:val="20"/>
          <w:lang w:val="es-CR"/>
        </w:rPr>
      </w:pPr>
      <w:r>
        <w:rPr>
          <w:rFonts w:ascii="Arial" w:hAnsi="Arial" w:cs="Arial"/>
          <w:b/>
          <w:bCs/>
          <w:sz w:val="20"/>
          <w:szCs w:val="20"/>
          <w:lang w:val="es-CR"/>
        </w:rPr>
        <w:t xml:space="preserve">Menú incluido en el desayuno en el mercado de Santiago </w:t>
      </w:r>
    </w:p>
    <w:p w14:paraId="32016BE4" w14:textId="77777777" w:rsidR="001B3CB2" w:rsidRDefault="001B3CB2" w:rsidP="001B3CB2">
      <w:pPr>
        <w:pStyle w:val="Sinespaciado"/>
        <w:jc w:val="both"/>
        <w:rPr>
          <w:rFonts w:ascii="Arial" w:hAnsi="Arial" w:cs="Arial"/>
          <w:sz w:val="20"/>
          <w:szCs w:val="20"/>
          <w:lang w:val="es-CR"/>
        </w:rPr>
      </w:pPr>
      <w:r>
        <w:rPr>
          <w:rFonts w:ascii="Arial" w:hAnsi="Arial" w:cs="Arial"/>
          <w:sz w:val="20"/>
          <w:szCs w:val="20"/>
          <w:lang w:val="es-CR"/>
        </w:rPr>
        <w:t>Incluye alguna de las opciones que aquí presentamos:</w:t>
      </w:r>
    </w:p>
    <w:p w14:paraId="7B94CDEF" w14:textId="77777777" w:rsidR="001B3CB2" w:rsidRDefault="001B3CB2" w:rsidP="001B3CB2">
      <w:pPr>
        <w:pStyle w:val="Sinespaciado"/>
        <w:numPr>
          <w:ilvl w:val="0"/>
          <w:numId w:val="44"/>
        </w:numPr>
        <w:jc w:val="both"/>
        <w:rPr>
          <w:rFonts w:ascii="Arial" w:hAnsi="Arial" w:cs="Arial"/>
          <w:sz w:val="20"/>
          <w:szCs w:val="20"/>
          <w:lang w:val="es-CR"/>
        </w:rPr>
      </w:pPr>
      <w:r>
        <w:rPr>
          <w:rFonts w:ascii="Arial" w:hAnsi="Arial" w:cs="Arial"/>
          <w:sz w:val="20"/>
          <w:szCs w:val="20"/>
          <w:lang w:val="es-CR"/>
        </w:rPr>
        <w:t>2 tacos de cochinita o lechón.</w:t>
      </w:r>
    </w:p>
    <w:p w14:paraId="16AD4E4D" w14:textId="77777777" w:rsidR="001B3CB2" w:rsidRDefault="001B3CB2" w:rsidP="001B3CB2">
      <w:pPr>
        <w:pStyle w:val="Sinespaciado"/>
        <w:numPr>
          <w:ilvl w:val="0"/>
          <w:numId w:val="44"/>
        </w:numPr>
        <w:jc w:val="both"/>
        <w:rPr>
          <w:rFonts w:ascii="Arial" w:hAnsi="Arial" w:cs="Arial"/>
          <w:sz w:val="20"/>
          <w:szCs w:val="20"/>
          <w:lang w:val="es-CR"/>
        </w:rPr>
      </w:pPr>
      <w:r>
        <w:rPr>
          <w:rFonts w:ascii="Arial" w:hAnsi="Arial" w:cs="Arial"/>
          <w:sz w:val="20"/>
          <w:szCs w:val="20"/>
          <w:lang w:val="es-CR"/>
        </w:rPr>
        <w:t>1 panucho de escabeche.</w:t>
      </w:r>
    </w:p>
    <w:p w14:paraId="11A198D9" w14:textId="77777777" w:rsidR="001B3CB2" w:rsidRDefault="001B3CB2" w:rsidP="001B3CB2">
      <w:pPr>
        <w:pStyle w:val="Sinespaciado"/>
        <w:numPr>
          <w:ilvl w:val="0"/>
          <w:numId w:val="44"/>
        </w:numPr>
        <w:jc w:val="both"/>
        <w:rPr>
          <w:rFonts w:ascii="Arial" w:hAnsi="Arial" w:cs="Arial"/>
          <w:sz w:val="20"/>
          <w:szCs w:val="20"/>
          <w:lang w:val="es-CR"/>
        </w:rPr>
      </w:pPr>
      <w:r>
        <w:rPr>
          <w:rFonts w:ascii="Arial" w:hAnsi="Arial" w:cs="Arial"/>
          <w:sz w:val="20"/>
          <w:szCs w:val="20"/>
          <w:lang w:val="es-CR"/>
        </w:rPr>
        <w:t xml:space="preserve">1 </w:t>
      </w:r>
      <w:proofErr w:type="spellStart"/>
      <w:r>
        <w:rPr>
          <w:rFonts w:ascii="Arial" w:hAnsi="Arial" w:cs="Arial"/>
          <w:sz w:val="20"/>
          <w:szCs w:val="20"/>
          <w:lang w:val="es-CR"/>
        </w:rPr>
        <w:t>salbúte</w:t>
      </w:r>
      <w:proofErr w:type="spellEnd"/>
      <w:r>
        <w:rPr>
          <w:rFonts w:ascii="Arial" w:hAnsi="Arial" w:cs="Arial"/>
          <w:sz w:val="20"/>
          <w:szCs w:val="20"/>
          <w:lang w:val="es-CR"/>
        </w:rPr>
        <w:t xml:space="preserve"> de relleno negro.</w:t>
      </w:r>
    </w:p>
    <w:p w14:paraId="7F716B22" w14:textId="77777777" w:rsidR="001B3CB2" w:rsidRDefault="001B3CB2" w:rsidP="001B3CB2">
      <w:pPr>
        <w:pStyle w:val="Sinespaciado"/>
        <w:numPr>
          <w:ilvl w:val="0"/>
          <w:numId w:val="44"/>
        </w:numPr>
        <w:jc w:val="both"/>
        <w:rPr>
          <w:rFonts w:ascii="Arial" w:hAnsi="Arial" w:cs="Arial"/>
          <w:sz w:val="20"/>
          <w:szCs w:val="20"/>
          <w:lang w:val="es-CR"/>
        </w:rPr>
      </w:pPr>
      <w:r>
        <w:rPr>
          <w:rFonts w:ascii="Arial" w:hAnsi="Arial" w:cs="Arial"/>
          <w:sz w:val="20"/>
          <w:szCs w:val="20"/>
          <w:lang w:val="es-CR"/>
        </w:rPr>
        <w:t>O, 2 tortas de cochinita o de lechón.</w:t>
      </w:r>
    </w:p>
    <w:p w14:paraId="54B57F8A" w14:textId="75F56C0D" w:rsidR="001B3CB2" w:rsidRDefault="001B3CB2" w:rsidP="00C3249C">
      <w:pPr>
        <w:pStyle w:val="Sinespaciado"/>
        <w:numPr>
          <w:ilvl w:val="0"/>
          <w:numId w:val="44"/>
        </w:numPr>
        <w:jc w:val="both"/>
        <w:rPr>
          <w:rFonts w:ascii="Arial" w:hAnsi="Arial" w:cs="Arial"/>
          <w:sz w:val="20"/>
          <w:szCs w:val="20"/>
          <w:lang w:val="es-CR"/>
        </w:rPr>
      </w:pPr>
      <w:r>
        <w:rPr>
          <w:rFonts w:ascii="Arial" w:hAnsi="Arial" w:cs="Arial"/>
          <w:sz w:val="20"/>
          <w:szCs w:val="20"/>
          <w:lang w:val="es-CR"/>
        </w:rPr>
        <w:t>1 agua fresca de fruta de temporada.</w:t>
      </w:r>
    </w:p>
    <w:p w14:paraId="633F2E19" w14:textId="77777777" w:rsidR="001B3CB2" w:rsidRPr="001B3CB2" w:rsidRDefault="001B3CB2" w:rsidP="001B3CB2">
      <w:pPr>
        <w:pStyle w:val="Sinespaciado"/>
        <w:ind w:left="720"/>
        <w:jc w:val="both"/>
        <w:rPr>
          <w:rFonts w:ascii="Arial" w:hAnsi="Arial" w:cs="Arial"/>
          <w:sz w:val="20"/>
          <w:szCs w:val="20"/>
          <w:lang w:val="es-CR"/>
        </w:rPr>
      </w:pPr>
    </w:p>
    <w:p w14:paraId="410C900E" w14:textId="17FC3A42" w:rsidR="00B747BF" w:rsidRPr="00CB42B1" w:rsidRDefault="00B747BF" w:rsidP="00A66F2E">
      <w:pPr>
        <w:pStyle w:val="Sinespaciado"/>
        <w:suppressAutoHyphens/>
        <w:autoSpaceDN w:val="0"/>
        <w:jc w:val="both"/>
        <w:textAlignment w:val="baseline"/>
        <w:rPr>
          <w:rFonts w:ascii="Arial" w:hAnsi="Arial" w:cs="Arial"/>
          <w:b/>
          <w:bCs/>
          <w:iCs/>
          <w:sz w:val="20"/>
          <w:szCs w:val="20"/>
          <w:lang w:val="es-MX"/>
        </w:rPr>
      </w:pPr>
      <w:r w:rsidRPr="00CB42B1">
        <w:rPr>
          <w:rFonts w:ascii="Arial" w:hAnsi="Arial" w:cs="Arial"/>
          <w:b/>
          <w:bCs/>
          <w:iCs/>
          <w:sz w:val="20"/>
          <w:szCs w:val="20"/>
          <w:lang w:val="es-MX"/>
        </w:rPr>
        <w:t>NOCHES DE KUKULKÁN</w:t>
      </w:r>
    </w:p>
    <w:p w14:paraId="72A89965" w14:textId="27DBDA73" w:rsidR="00B747BF" w:rsidRPr="00CB42B1" w:rsidRDefault="00B747BF" w:rsidP="00A66F2E">
      <w:pPr>
        <w:pStyle w:val="Sinespaciado"/>
        <w:suppressAutoHyphens/>
        <w:autoSpaceDN w:val="0"/>
        <w:jc w:val="both"/>
        <w:textAlignment w:val="baseline"/>
        <w:rPr>
          <w:rFonts w:ascii="Arial" w:hAnsi="Arial" w:cs="Arial"/>
          <w:iCs/>
          <w:sz w:val="20"/>
          <w:szCs w:val="20"/>
          <w:lang w:val="es-MX"/>
        </w:rPr>
      </w:pPr>
      <w:r w:rsidRPr="00CB42B1">
        <w:rPr>
          <w:rFonts w:ascii="Arial" w:hAnsi="Arial" w:cs="Arial"/>
          <w:iCs/>
          <w:sz w:val="20"/>
          <w:szCs w:val="20"/>
          <w:lang w:val="es-MX"/>
        </w:rPr>
        <w:t xml:space="preserve">Disfruta del espectáculo de “Noches de Kukulkán”, empieza a las 20:00 </w:t>
      </w:r>
      <w:proofErr w:type="spellStart"/>
      <w:r w:rsidRPr="00CB42B1">
        <w:rPr>
          <w:rFonts w:ascii="Arial" w:hAnsi="Arial" w:cs="Arial"/>
          <w:iCs/>
          <w:sz w:val="20"/>
          <w:szCs w:val="20"/>
          <w:lang w:val="es-MX"/>
        </w:rPr>
        <w:t>hrs</w:t>
      </w:r>
      <w:proofErr w:type="spellEnd"/>
      <w:r w:rsidRPr="00CB42B1">
        <w:rPr>
          <w:rFonts w:ascii="Arial" w:hAnsi="Arial" w:cs="Arial"/>
          <w:iCs/>
          <w:sz w:val="20"/>
          <w:szCs w:val="20"/>
          <w:lang w:val="es-MX"/>
        </w:rPr>
        <w:t xml:space="preserve">. (horario verano) e inicia con un recorrido nocturno de 45 min alrededor de la pirámide de Kukulkán y posteriormente el video </w:t>
      </w:r>
      <w:proofErr w:type="spellStart"/>
      <w:r w:rsidRPr="00CB42B1">
        <w:rPr>
          <w:rFonts w:ascii="Arial" w:hAnsi="Arial" w:cs="Arial"/>
          <w:iCs/>
          <w:sz w:val="20"/>
          <w:szCs w:val="20"/>
          <w:lang w:val="es-MX"/>
        </w:rPr>
        <w:t>mapping</w:t>
      </w:r>
      <w:proofErr w:type="spellEnd"/>
      <w:r w:rsidRPr="00CB42B1">
        <w:rPr>
          <w:rFonts w:ascii="Arial" w:hAnsi="Arial" w:cs="Arial"/>
          <w:iCs/>
          <w:sz w:val="20"/>
          <w:szCs w:val="20"/>
          <w:lang w:val="es-MX"/>
        </w:rPr>
        <w:t xml:space="preserve"> que tiene una duración de 20 a 25 min.</w:t>
      </w:r>
    </w:p>
    <w:p w14:paraId="751C157E" w14:textId="77777777" w:rsidR="00B747BF" w:rsidRPr="00CB42B1" w:rsidRDefault="00B747BF" w:rsidP="00B747BF">
      <w:pPr>
        <w:pStyle w:val="Sinespaciado"/>
        <w:suppressAutoHyphens/>
        <w:autoSpaceDN w:val="0"/>
        <w:jc w:val="both"/>
        <w:textAlignment w:val="baseline"/>
        <w:rPr>
          <w:rFonts w:ascii="Arial" w:hAnsi="Arial" w:cs="Arial"/>
          <w:b/>
          <w:bCs/>
          <w:sz w:val="20"/>
          <w:szCs w:val="20"/>
          <w:lang w:val="es-MX"/>
        </w:rPr>
      </w:pPr>
    </w:p>
    <w:p w14:paraId="0C700BDF" w14:textId="02864BF1" w:rsidR="00B747BF" w:rsidRPr="00CB42B1" w:rsidRDefault="00B747BF" w:rsidP="00B747BF">
      <w:pPr>
        <w:pStyle w:val="Sinespaciado"/>
        <w:suppressAutoHyphens/>
        <w:autoSpaceDN w:val="0"/>
        <w:jc w:val="both"/>
        <w:textAlignment w:val="baseline"/>
        <w:rPr>
          <w:rFonts w:ascii="Arial" w:hAnsi="Arial" w:cs="Arial"/>
          <w:b/>
          <w:bCs/>
          <w:sz w:val="20"/>
          <w:szCs w:val="20"/>
          <w:lang w:val="es-CR"/>
        </w:rPr>
      </w:pPr>
      <w:r w:rsidRPr="00CB42B1">
        <w:rPr>
          <w:rFonts w:ascii="Arial" w:hAnsi="Arial" w:cs="Arial"/>
          <w:b/>
          <w:bCs/>
          <w:sz w:val="20"/>
          <w:szCs w:val="20"/>
          <w:lang w:val="es-MX"/>
        </w:rPr>
        <w:t>IZAMAL CON VISITA DE CIUDD EN CUATRIMOTOS Y VISITA A LOS TALLERES DE ARTESANOS</w:t>
      </w:r>
    </w:p>
    <w:p w14:paraId="5392757A" w14:textId="45919CB6" w:rsidR="00392269" w:rsidRPr="00CB42B1" w:rsidRDefault="00CB42B1" w:rsidP="00CB42B1">
      <w:pPr>
        <w:jc w:val="both"/>
        <w:rPr>
          <w:rFonts w:ascii="Arial" w:hAnsi="Arial" w:cs="Arial"/>
          <w:iCs/>
          <w:color w:val="000000" w:themeColor="text1"/>
          <w:sz w:val="20"/>
          <w:szCs w:val="20"/>
          <w:lang w:val="es-MX" w:eastAsia="es-MX"/>
        </w:rPr>
      </w:pPr>
      <w:r w:rsidRPr="00CB42B1">
        <w:rPr>
          <w:rFonts w:ascii="Arial" w:hAnsi="Arial" w:cs="Arial"/>
          <w:iCs/>
          <w:color w:val="000000" w:themeColor="text1"/>
          <w:sz w:val="20"/>
          <w:szCs w:val="20"/>
          <w:lang w:val="es-MX" w:eastAsia="es-MX"/>
        </w:rPr>
        <w:t xml:space="preserve">Recorramos </w:t>
      </w:r>
      <w:proofErr w:type="gramStart"/>
      <w:r w:rsidRPr="00CB42B1">
        <w:rPr>
          <w:rFonts w:ascii="Arial" w:hAnsi="Arial" w:cs="Arial"/>
          <w:iCs/>
          <w:color w:val="000000" w:themeColor="text1"/>
          <w:sz w:val="20"/>
          <w:szCs w:val="20"/>
          <w:lang w:val="es-MX" w:eastAsia="es-MX"/>
        </w:rPr>
        <w:t>juntos  el</w:t>
      </w:r>
      <w:proofErr w:type="gramEnd"/>
      <w:r w:rsidRPr="00CB42B1">
        <w:rPr>
          <w:rFonts w:ascii="Arial" w:hAnsi="Arial" w:cs="Arial"/>
          <w:iCs/>
          <w:color w:val="000000" w:themeColor="text1"/>
          <w:sz w:val="20"/>
          <w:szCs w:val="20"/>
          <w:lang w:val="es-MX" w:eastAsia="es-MX"/>
        </w:rPr>
        <w:t xml:space="preserve"> primer Pueblo Mágico de Yucatán; “Izamal”. Actualmente toda pintada de amarillo y blanco por voluntad de autoridades y vecinos, mantiene una imagen de elegancia y encanto de épocas pasadas. Disfruten por un recorrido de encanto en cuatrimoto por sus plazas, parques y sus históricos suburbios. Conoceremos un famoso poblado especializado en la confección de ropa típica.</w:t>
      </w:r>
    </w:p>
    <w:sectPr w:rsidR="00392269" w:rsidRPr="00CB42B1" w:rsidSect="005E4359">
      <w:headerReference w:type="default" r:id="rId10"/>
      <w:footerReference w:type="default" r:id="rId11"/>
      <w:pgSz w:w="12240" w:h="15840"/>
      <w:pgMar w:top="2126" w:right="1134" w:bottom="851" w:left="1134" w:header="708"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8E0E1B" w14:textId="77777777" w:rsidR="00CB06ED" w:rsidRDefault="00CB06ED" w:rsidP="00450C15">
      <w:pPr>
        <w:spacing w:after="0" w:line="240" w:lineRule="auto"/>
      </w:pPr>
      <w:r>
        <w:separator/>
      </w:r>
    </w:p>
  </w:endnote>
  <w:endnote w:type="continuationSeparator" w:id="0">
    <w:p w14:paraId="2FAA720D" w14:textId="77777777" w:rsidR="00CB06ED" w:rsidRDefault="00CB06ED"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11323"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7C18767B" wp14:editId="51863E33">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oel="http://schemas.microsoft.com/office/2019/extlst">
          <w:pict>
            <v:rect w14:anchorId="41343A92"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139F61" w14:textId="77777777" w:rsidR="00CB06ED" w:rsidRDefault="00CB06ED" w:rsidP="00450C15">
      <w:pPr>
        <w:spacing w:after="0" w:line="240" w:lineRule="auto"/>
      </w:pPr>
      <w:r>
        <w:separator/>
      </w:r>
    </w:p>
  </w:footnote>
  <w:footnote w:type="continuationSeparator" w:id="0">
    <w:p w14:paraId="7108BF2D" w14:textId="77777777" w:rsidR="00CB06ED" w:rsidRDefault="00CB06ED"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C5749"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2574DAEA" wp14:editId="7E8ADA8C">
              <wp:simplePos x="0" y="0"/>
              <wp:positionH relativeFrom="column">
                <wp:posOffset>-388620</wp:posOffset>
              </wp:positionH>
              <wp:positionV relativeFrom="paragraph">
                <wp:posOffset>-381000</wp:posOffset>
              </wp:positionV>
              <wp:extent cx="4975860" cy="11049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975860" cy="1104900"/>
                      </a:xfrm>
                      <a:prstGeom prst="rect">
                        <a:avLst/>
                      </a:prstGeom>
                      <a:noFill/>
                      <a:ln>
                        <a:noFill/>
                      </a:ln>
                    </wps:spPr>
                    <wps:txbx>
                      <w:txbxContent>
                        <w:p w14:paraId="260D0B90" w14:textId="2797AB7F" w:rsidR="0009644A" w:rsidRPr="000E2D91" w:rsidRDefault="00FC18D8" w:rsidP="00020E3A">
                          <w:pPr>
                            <w:pStyle w:val="Encabezado"/>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0E2D91">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CENOTES</w:t>
                          </w:r>
                          <w:r w:rsidR="008F61F7" w:rsidRPr="000E2D91">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DEL MAYAB Y  ARQUE</w:t>
                          </w:r>
                          <w:r w:rsidR="006B5AC8" w:rsidRPr="000E2D91">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O</w:t>
                          </w:r>
                          <w:r w:rsidR="008F61F7" w:rsidRPr="000E2D91">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w:t>
                          </w:r>
                          <w:r w:rsidR="004A1B1A" w:rsidRPr="000E2D91">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O</w:t>
                          </w:r>
                          <w:r w:rsidR="008F61F7" w:rsidRPr="000E2D91">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G</w:t>
                          </w:r>
                          <w:r w:rsidR="004A1B1A" w:rsidRPr="000E2D91">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Í</w:t>
                          </w:r>
                          <w:r w:rsidR="008F61F7" w:rsidRPr="000E2D91">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w:t>
                          </w:r>
                          <w:r w:rsidR="00D25BB3">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EN </w:t>
                          </w:r>
                          <w:r w:rsidR="00A41615">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NAVIDAD</w:t>
                          </w:r>
                        </w:p>
                        <w:p w14:paraId="5D814F67" w14:textId="1D2C8AE5" w:rsidR="00E87ADD" w:rsidRPr="00E87ADD" w:rsidRDefault="003E7827" w:rsidP="00020E3A">
                          <w:pPr>
                            <w:pStyle w:val="Encabezado"/>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683</w:t>
                          </w:r>
                          <w:r w:rsidR="00E87ADD">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w:t>
                          </w:r>
                          <w:r w:rsidR="00E87ADD">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w:t>
                          </w:r>
                          <w:r w:rsidR="00884DA9">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F5579F">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74DAEA" id="_x0000_t202" coordsize="21600,21600" o:spt="202" path="m,l,21600r21600,l21600,xe">
              <v:stroke joinstyle="miter"/>
              <v:path gradientshapeok="t" o:connecttype="rect"/>
            </v:shapetype>
            <v:shape id="Cuadro de texto 2" o:spid="_x0000_s1026" type="#_x0000_t202" style="position:absolute;left:0;text-align:left;margin-left:-30.6pt;margin-top:-30pt;width:391.8pt;height:8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" filled="f" stroked="f">
              <v:textbox>
                <w:txbxContent>
                  <w:p w14:paraId="260D0B90" w14:textId="2797AB7F" w:rsidR="0009644A" w:rsidRPr="000E2D91" w:rsidRDefault="00FC18D8" w:rsidP="00020E3A">
                    <w:pPr>
                      <w:pStyle w:val="Encabezado"/>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0E2D91">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CENOTES</w:t>
                    </w:r>
                    <w:r w:rsidR="008F61F7" w:rsidRPr="000E2D91">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DEL MAYAB Y  ARQUE</w:t>
                    </w:r>
                    <w:r w:rsidR="006B5AC8" w:rsidRPr="000E2D91">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O</w:t>
                    </w:r>
                    <w:r w:rsidR="008F61F7" w:rsidRPr="000E2D91">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w:t>
                    </w:r>
                    <w:r w:rsidR="004A1B1A" w:rsidRPr="000E2D91">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O</w:t>
                    </w:r>
                    <w:r w:rsidR="008F61F7" w:rsidRPr="000E2D91">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G</w:t>
                    </w:r>
                    <w:r w:rsidR="004A1B1A" w:rsidRPr="000E2D91">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Í</w:t>
                    </w:r>
                    <w:r w:rsidR="008F61F7" w:rsidRPr="000E2D91">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w:t>
                    </w:r>
                    <w:r w:rsidR="00D25BB3">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EN </w:t>
                    </w:r>
                    <w:r w:rsidR="00A41615">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NAVIDAD</w:t>
                    </w:r>
                  </w:p>
                  <w:p w14:paraId="5D814F67" w14:textId="1D2C8AE5" w:rsidR="00E87ADD" w:rsidRPr="00E87ADD" w:rsidRDefault="003E7827" w:rsidP="00020E3A">
                    <w:pPr>
                      <w:pStyle w:val="Encabezado"/>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683</w:t>
                    </w:r>
                    <w:r w:rsidR="00E87ADD">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w:t>
                    </w:r>
                    <w:r w:rsidR="00E87ADD">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w:t>
                    </w:r>
                    <w:r w:rsidR="00884DA9">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F5579F">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w:t>
                    </w: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6BEE6368" wp14:editId="33688305">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4B772292" wp14:editId="34760704">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2EF80556" wp14:editId="7BF188C2">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oel="http://schemas.microsoft.com/office/2019/extlst">
          <w:pict>
            <v:rect w14:anchorId="0C558480"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6F2207F"/>
    <w:multiLevelType w:val="hybridMultilevel"/>
    <w:tmpl w:val="E5A0CA3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09EF4271"/>
    <w:multiLevelType w:val="multilevel"/>
    <w:tmpl w:val="57E080C0"/>
    <w:lvl w:ilvl="0">
      <w:start w:val="1"/>
      <w:numFmt w:val="bullet"/>
      <w:lvlText w:val="×"/>
      <w:lvlJc w:val="left"/>
      <w:pPr>
        <w:ind w:left="720" w:hanging="360"/>
      </w:pPr>
      <w:rPr>
        <w:rFonts w:ascii="Arial" w:hAnsi="Aria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EE92359"/>
    <w:multiLevelType w:val="hybridMultilevel"/>
    <w:tmpl w:val="8C82CA3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2A03CD"/>
    <w:multiLevelType w:val="hybridMultilevel"/>
    <w:tmpl w:val="2766E90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CB21B2C"/>
    <w:multiLevelType w:val="hybridMultilevel"/>
    <w:tmpl w:val="3A6000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FD6B56"/>
    <w:multiLevelType w:val="multilevel"/>
    <w:tmpl w:val="2728A71E"/>
    <w:styleLink w:val="WWNum19"/>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3" w15:restartNumberingAfterBreak="0">
    <w:nsid w:val="296669B3"/>
    <w:multiLevelType w:val="hybridMultilevel"/>
    <w:tmpl w:val="844282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5471711"/>
    <w:multiLevelType w:val="multilevel"/>
    <w:tmpl w:val="29061DE6"/>
    <w:styleLink w:val="WWNum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B02091"/>
    <w:multiLevelType w:val="hybridMultilevel"/>
    <w:tmpl w:val="1FC2D78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0BB79C4"/>
    <w:multiLevelType w:val="hybridMultilevel"/>
    <w:tmpl w:val="4658126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25"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7"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F31916"/>
    <w:multiLevelType w:val="hybridMultilevel"/>
    <w:tmpl w:val="2FC875E4"/>
    <w:lvl w:ilvl="0" w:tplc="5742D6E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30"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6C31E73"/>
    <w:multiLevelType w:val="multilevel"/>
    <w:tmpl w:val="A596E630"/>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66C84281"/>
    <w:multiLevelType w:val="multilevel"/>
    <w:tmpl w:val="12F47FA0"/>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6"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ED21A4B"/>
    <w:multiLevelType w:val="hybridMultilevel"/>
    <w:tmpl w:val="724439EA"/>
    <w:lvl w:ilvl="0" w:tplc="1DB8A618">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26"/>
  </w:num>
  <w:num w:numId="4">
    <w:abstractNumId w:val="36"/>
  </w:num>
  <w:num w:numId="5">
    <w:abstractNumId w:val="19"/>
  </w:num>
  <w:num w:numId="6">
    <w:abstractNumId w:val="16"/>
  </w:num>
  <w:num w:numId="7">
    <w:abstractNumId w:val="15"/>
  </w:num>
  <w:num w:numId="8">
    <w:abstractNumId w:val="25"/>
  </w:num>
  <w:num w:numId="9">
    <w:abstractNumId w:val="14"/>
  </w:num>
  <w:num w:numId="10">
    <w:abstractNumId w:val="6"/>
  </w:num>
  <w:num w:numId="11">
    <w:abstractNumId w:val="0"/>
  </w:num>
  <w:num w:numId="12">
    <w:abstractNumId w:val="1"/>
  </w:num>
  <w:num w:numId="13">
    <w:abstractNumId w:val="31"/>
  </w:num>
  <w:num w:numId="14">
    <w:abstractNumId w:val="40"/>
  </w:num>
  <w:num w:numId="15">
    <w:abstractNumId w:val="27"/>
  </w:num>
  <w:num w:numId="16">
    <w:abstractNumId w:val="30"/>
  </w:num>
  <w:num w:numId="17">
    <w:abstractNumId w:val="5"/>
  </w:num>
  <w:num w:numId="18">
    <w:abstractNumId w:val="23"/>
  </w:num>
  <w:num w:numId="19">
    <w:abstractNumId w:val="21"/>
  </w:num>
  <w:num w:numId="20">
    <w:abstractNumId w:val="35"/>
  </w:num>
  <w:num w:numId="21">
    <w:abstractNumId w:val="18"/>
  </w:num>
  <w:num w:numId="22">
    <w:abstractNumId w:val="29"/>
  </w:num>
  <w:num w:numId="23">
    <w:abstractNumId w:val="9"/>
  </w:num>
  <w:num w:numId="24">
    <w:abstractNumId w:val="37"/>
  </w:num>
  <w:num w:numId="25">
    <w:abstractNumId w:val="38"/>
  </w:num>
  <w:num w:numId="26">
    <w:abstractNumId w:val="7"/>
  </w:num>
  <w:num w:numId="27">
    <w:abstractNumId w:val="34"/>
  </w:num>
  <w:num w:numId="28">
    <w:abstractNumId w:val="39"/>
  </w:num>
  <w:num w:numId="29">
    <w:abstractNumId w:val="11"/>
  </w:num>
  <w:num w:numId="30">
    <w:abstractNumId w:val="24"/>
  </w:num>
  <w:num w:numId="31">
    <w:abstractNumId w:val="17"/>
  </w:num>
  <w:num w:numId="32">
    <w:abstractNumId w:val="17"/>
  </w:num>
  <w:num w:numId="33">
    <w:abstractNumId w:val="11"/>
  </w:num>
  <w:num w:numId="34">
    <w:abstractNumId w:val="24"/>
  </w:num>
  <w:num w:numId="35">
    <w:abstractNumId w:val="32"/>
  </w:num>
  <w:num w:numId="36">
    <w:abstractNumId w:val="3"/>
  </w:num>
  <w:num w:numId="37">
    <w:abstractNumId w:val="33"/>
  </w:num>
  <w:num w:numId="38">
    <w:abstractNumId w:val="28"/>
  </w:num>
  <w:num w:numId="39">
    <w:abstractNumId w:val="20"/>
  </w:num>
  <w:num w:numId="40">
    <w:abstractNumId w:val="13"/>
  </w:num>
  <w:num w:numId="41">
    <w:abstractNumId w:val="2"/>
  </w:num>
  <w:num w:numId="42">
    <w:abstractNumId w:val="8"/>
  </w:num>
  <w:num w:numId="43">
    <w:abstractNumId w:val="37"/>
  </w:num>
  <w:num w:numId="44">
    <w:abstractNumId w:val="4"/>
  </w:num>
  <w:num w:numId="45">
    <w:abstractNumId w:val="41"/>
  </w:num>
  <w:num w:numId="46">
    <w:abstractNumId w:val="22"/>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110B5"/>
    <w:rsid w:val="0001152D"/>
    <w:rsid w:val="00012F73"/>
    <w:rsid w:val="000206F0"/>
    <w:rsid w:val="0003118E"/>
    <w:rsid w:val="00032009"/>
    <w:rsid w:val="00032411"/>
    <w:rsid w:val="0003271D"/>
    <w:rsid w:val="0003465E"/>
    <w:rsid w:val="0003586C"/>
    <w:rsid w:val="00061064"/>
    <w:rsid w:val="0006120B"/>
    <w:rsid w:val="00074095"/>
    <w:rsid w:val="00074653"/>
    <w:rsid w:val="000901BB"/>
    <w:rsid w:val="00091FC6"/>
    <w:rsid w:val="00093B8D"/>
    <w:rsid w:val="00093D58"/>
    <w:rsid w:val="00095A47"/>
    <w:rsid w:val="0009644A"/>
    <w:rsid w:val="000A2C62"/>
    <w:rsid w:val="000A4558"/>
    <w:rsid w:val="000A5C3F"/>
    <w:rsid w:val="000A6CBA"/>
    <w:rsid w:val="000B1594"/>
    <w:rsid w:val="000B3087"/>
    <w:rsid w:val="000B5110"/>
    <w:rsid w:val="000D49B3"/>
    <w:rsid w:val="000D62C7"/>
    <w:rsid w:val="000E1242"/>
    <w:rsid w:val="000E2D91"/>
    <w:rsid w:val="000E31A6"/>
    <w:rsid w:val="000F116C"/>
    <w:rsid w:val="000F3460"/>
    <w:rsid w:val="000F552B"/>
    <w:rsid w:val="000F6819"/>
    <w:rsid w:val="00102030"/>
    <w:rsid w:val="00102885"/>
    <w:rsid w:val="0010408D"/>
    <w:rsid w:val="001056F5"/>
    <w:rsid w:val="00115DF1"/>
    <w:rsid w:val="00124B5B"/>
    <w:rsid w:val="00124C0C"/>
    <w:rsid w:val="0013026A"/>
    <w:rsid w:val="00134CB8"/>
    <w:rsid w:val="00135254"/>
    <w:rsid w:val="00150C14"/>
    <w:rsid w:val="001548B6"/>
    <w:rsid w:val="00154DAF"/>
    <w:rsid w:val="00156E7E"/>
    <w:rsid w:val="00173F56"/>
    <w:rsid w:val="0017578E"/>
    <w:rsid w:val="00180DDB"/>
    <w:rsid w:val="001910FB"/>
    <w:rsid w:val="00196EC1"/>
    <w:rsid w:val="00197002"/>
    <w:rsid w:val="001A3025"/>
    <w:rsid w:val="001B3701"/>
    <w:rsid w:val="001B3CB2"/>
    <w:rsid w:val="001D2176"/>
    <w:rsid w:val="001D3EA5"/>
    <w:rsid w:val="001D59AE"/>
    <w:rsid w:val="001E0BFB"/>
    <w:rsid w:val="001E2375"/>
    <w:rsid w:val="001E49A4"/>
    <w:rsid w:val="001F493C"/>
    <w:rsid w:val="001F6C8A"/>
    <w:rsid w:val="002157D0"/>
    <w:rsid w:val="00217603"/>
    <w:rsid w:val="00224138"/>
    <w:rsid w:val="00236318"/>
    <w:rsid w:val="00245F59"/>
    <w:rsid w:val="00247B03"/>
    <w:rsid w:val="00250A6D"/>
    <w:rsid w:val="00251C09"/>
    <w:rsid w:val="0025717F"/>
    <w:rsid w:val="002579FA"/>
    <w:rsid w:val="00262FBD"/>
    <w:rsid w:val="00264C19"/>
    <w:rsid w:val="002804BF"/>
    <w:rsid w:val="00283357"/>
    <w:rsid w:val="00294875"/>
    <w:rsid w:val="002959E3"/>
    <w:rsid w:val="002A18EE"/>
    <w:rsid w:val="002A317B"/>
    <w:rsid w:val="002A6F1A"/>
    <w:rsid w:val="002B0FDB"/>
    <w:rsid w:val="002B154F"/>
    <w:rsid w:val="002B6F84"/>
    <w:rsid w:val="002B7CF1"/>
    <w:rsid w:val="002E1CEA"/>
    <w:rsid w:val="002E242C"/>
    <w:rsid w:val="002E2B24"/>
    <w:rsid w:val="002E63F2"/>
    <w:rsid w:val="002F25DA"/>
    <w:rsid w:val="002F5D01"/>
    <w:rsid w:val="003218D4"/>
    <w:rsid w:val="00326584"/>
    <w:rsid w:val="00332729"/>
    <w:rsid w:val="003370E9"/>
    <w:rsid w:val="0034780E"/>
    <w:rsid w:val="00366217"/>
    <w:rsid w:val="003805A5"/>
    <w:rsid w:val="00391320"/>
    <w:rsid w:val="00392269"/>
    <w:rsid w:val="003957C7"/>
    <w:rsid w:val="003A1163"/>
    <w:rsid w:val="003B37AE"/>
    <w:rsid w:val="003C3822"/>
    <w:rsid w:val="003D0B3A"/>
    <w:rsid w:val="003D29A2"/>
    <w:rsid w:val="003D36D2"/>
    <w:rsid w:val="003D47A5"/>
    <w:rsid w:val="003E48FE"/>
    <w:rsid w:val="003E61D6"/>
    <w:rsid w:val="003E7827"/>
    <w:rsid w:val="00401E29"/>
    <w:rsid w:val="004047E5"/>
    <w:rsid w:val="00407A99"/>
    <w:rsid w:val="0041134E"/>
    <w:rsid w:val="00413977"/>
    <w:rsid w:val="0041595F"/>
    <w:rsid w:val="004176CA"/>
    <w:rsid w:val="004177D0"/>
    <w:rsid w:val="00422320"/>
    <w:rsid w:val="0042544E"/>
    <w:rsid w:val="00432BA1"/>
    <w:rsid w:val="00432CF9"/>
    <w:rsid w:val="00436F24"/>
    <w:rsid w:val="004376C8"/>
    <w:rsid w:val="00440ED1"/>
    <w:rsid w:val="004426D1"/>
    <w:rsid w:val="00445117"/>
    <w:rsid w:val="00445855"/>
    <w:rsid w:val="00450C15"/>
    <w:rsid w:val="00451014"/>
    <w:rsid w:val="00454042"/>
    <w:rsid w:val="0047057D"/>
    <w:rsid w:val="00470E3E"/>
    <w:rsid w:val="0048332A"/>
    <w:rsid w:val="00495CBB"/>
    <w:rsid w:val="004A1B1A"/>
    <w:rsid w:val="004A2FB4"/>
    <w:rsid w:val="004A3065"/>
    <w:rsid w:val="004A3A14"/>
    <w:rsid w:val="004A68D6"/>
    <w:rsid w:val="004A68D9"/>
    <w:rsid w:val="004A7897"/>
    <w:rsid w:val="004B2020"/>
    <w:rsid w:val="004B372F"/>
    <w:rsid w:val="004C01F5"/>
    <w:rsid w:val="004C0513"/>
    <w:rsid w:val="004C0B08"/>
    <w:rsid w:val="004C2798"/>
    <w:rsid w:val="004D2C2F"/>
    <w:rsid w:val="004D3606"/>
    <w:rsid w:val="004D64EF"/>
    <w:rsid w:val="004E08F6"/>
    <w:rsid w:val="004E0921"/>
    <w:rsid w:val="004E3B64"/>
    <w:rsid w:val="005130A5"/>
    <w:rsid w:val="0051389C"/>
    <w:rsid w:val="00513C9F"/>
    <w:rsid w:val="005268AE"/>
    <w:rsid w:val="00527517"/>
    <w:rsid w:val="005555DF"/>
    <w:rsid w:val="00564D1B"/>
    <w:rsid w:val="00574640"/>
    <w:rsid w:val="005917AF"/>
    <w:rsid w:val="00591D84"/>
    <w:rsid w:val="005B0F31"/>
    <w:rsid w:val="005B246B"/>
    <w:rsid w:val="005B4831"/>
    <w:rsid w:val="005B4992"/>
    <w:rsid w:val="005B5264"/>
    <w:rsid w:val="005E3402"/>
    <w:rsid w:val="005E4359"/>
    <w:rsid w:val="005E6754"/>
    <w:rsid w:val="005F0BAB"/>
    <w:rsid w:val="00600E76"/>
    <w:rsid w:val="006053CD"/>
    <w:rsid w:val="00615736"/>
    <w:rsid w:val="0062308A"/>
    <w:rsid w:val="00624811"/>
    <w:rsid w:val="00630B01"/>
    <w:rsid w:val="00632C68"/>
    <w:rsid w:val="0063786A"/>
    <w:rsid w:val="006442CA"/>
    <w:rsid w:val="006520FD"/>
    <w:rsid w:val="0066020D"/>
    <w:rsid w:val="00687C66"/>
    <w:rsid w:val="006971B8"/>
    <w:rsid w:val="006A08BE"/>
    <w:rsid w:val="006A4CF9"/>
    <w:rsid w:val="006B1779"/>
    <w:rsid w:val="006B19F7"/>
    <w:rsid w:val="006B5AC8"/>
    <w:rsid w:val="006C1BF7"/>
    <w:rsid w:val="006C349B"/>
    <w:rsid w:val="006C4348"/>
    <w:rsid w:val="006C5147"/>
    <w:rsid w:val="006C568C"/>
    <w:rsid w:val="006C5D7F"/>
    <w:rsid w:val="006D3C96"/>
    <w:rsid w:val="006D64BE"/>
    <w:rsid w:val="006E0C31"/>
    <w:rsid w:val="006E0F61"/>
    <w:rsid w:val="006E10A6"/>
    <w:rsid w:val="006E1C9E"/>
    <w:rsid w:val="006F205B"/>
    <w:rsid w:val="006F5159"/>
    <w:rsid w:val="00702D6E"/>
    <w:rsid w:val="00702E24"/>
    <w:rsid w:val="00704FC6"/>
    <w:rsid w:val="00727503"/>
    <w:rsid w:val="007302C3"/>
    <w:rsid w:val="0074514B"/>
    <w:rsid w:val="00747814"/>
    <w:rsid w:val="00750D6D"/>
    <w:rsid w:val="00755928"/>
    <w:rsid w:val="00766F2B"/>
    <w:rsid w:val="00787735"/>
    <w:rsid w:val="00790171"/>
    <w:rsid w:val="00792A3C"/>
    <w:rsid w:val="007934BD"/>
    <w:rsid w:val="00793541"/>
    <w:rsid w:val="007948D2"/>
    <w:rsid w:val="007B22A9"/>
    <w:rsid w:val="007B4221"/>
    <w:rsid w:val="007B4F2B"/>
    <w:rsid w:val="007B5DA3"/>
    <w:rsid w:val="007B66FB"/>
    <w:rsid w:val="007B6FC9"/>
    <w:rsid w:val="007C7D07"/>
    <w:rsid w:val="007D3DF5"/>
    <w:rsid w:val="007E003E"/>
    <w:rsid w:val="007E10C8"/>
    <w:rsid w:val="007F229E"/>
    <w:rsid w:val="007F5F21"/>
    <w:rsid w:val="007F62B4"/>
    <w:rsid w:val="00800FF7"/>
    <w:rsid w:val="00803699"/>
    <w:rsid w:val="008064DF"/>
    <w:rsid w:val="008075D5"/>
    <w:rsid w:val="008121D5"/>
    <w:rsid w:val="00812D12"/>
    <w:rsid w:val="00820F2F"/>
    <w:rsid w:val="0082344F"/>
    <w:rsid w:val="00824E55"/>
    <w:rsid w:val="0083259F"/>
    <w:rsid w:val="00834B13"/>
    <w:rsid w:val="0083654A"/>
    <w:rsid w:val="0085220C"/>
    <w:rsid w:val="00864C6A"/>
    <w:rsid w:val="008673F6"/>
    <w:rsid w:val="00883801"/>
    <w:rsid w:val="00884DA9"/>
    <w:rsid w:val="00891A2A"/>
    <w:rsid w:val="00894F82"/>
    <w:rsid w:val="008B406F"/>
    <w:rsid w:val="008B69C9"/>
    <w:rsid w:val="008B7201"/>
    <w:rsid w:val="008C3F0D"/>
    <w:rsid w:val="008C4B1C"/>
    <w:rsid w:val="008D5E6C"/>
    <w:rsid w:val="008E5529"/>
    <w:rsid w:val="008F0CE2"/>
    <w:rsid w:val="008F1A6F"/>
    <w:rsid w:val="008F61F7"/>
    <w:rsid w:val="0090291F"/>
    <w:rsid w:val="00902CE2"/>
    <w:rsid w:val="00913AF3"/>
    <w:rsid w:val="009149EE"/>
    <w:rsid w:val="00932FED"/>
    <w:rsid w:val="00936D83"/>
    <w:rsid w:val="00943ECA"/>
    <w:rsid w:val="00954F9D"/>
    <w:rsid w:val="00970BDC"/>
    <w:rsid w:val="00972069"/>
    <w:rsid w:val="0098092E"/>
    <w:rsid w:val="009814BF"/>
    <w:rsid w:val="00983233"/>
    <w:rsid w:val="00991F36"/>
    <w:rsid w:val="00993476"/>
    <w:rsid w:val="00994A4C"/>
    <w:rsid w:val="009A0EE3"/>
    <w:rsid w:val="009A4A2A"/>
    <w:rsid w:val="009A5DD1"/>
    <w:rsid w:val="009A6F44"/>
    <w:rsid w:val="009A72B1"/>
    <w:rsid w:val="009B5D60"/>
    <w:rsid w:val="009C0D85"/>
    <w:rsid w:val="009C3370"/>
    <w:rsid w:val="009D067B"/>
    <w:rsid w:val="009D1179"/>
    <w:rsid w:val="009D24E7"/>
    <w:rsid w:val="009D5631"/>
    <w:rsid w:val="009E2480"/>
    <w:rsid w:val="009F11B4"/>
    <w:rsid w:val="00A12620"/>
    <w:rsid w:val="00A13784"/>
    <w:rsid w:val="00A14DD1"/>
    <w:rsid w:val="00A15D13"/>
    <w:rsid w:val="00A17526"/>
    <w:rsid w:val="00A24171"/>
    <w:rsid w:val="00A25CD2"/>
    <w:rsid w:val="00A261C5"/>
    <w:rsid w:val="00A263BC"/>
    <w:rsid w:val="00A27650"/>
    <w:rsid w:val="00A316F2"/>
    <w:rsid w:val="00A32116"/>
    <w:rsid w:val="00A351A0"/>
    <w:rsid w:val="00A41615"/>
    <w:rsid w:val="00A4233B"/>
    <w:rsid w:val="00A54746"/>
    <w:rsid w:val="00A61A42"/>
    <w:rsid w:val="00A62264"/>
    <w:rsid w:val="00A66F2E"/>
    <w:rsid w:val="00A75206"/>
    <w:rsid w:val="00A8172E"/>
    <w:rsid w:val="00A92A5A"/>
    <w:rsid w:val="00AA64A6"/>
    <w:rsid w:val="00AC4A16"/>
    <w:rsid w:val="00AD4EF6"/>
    <w:rsid w:val="00AE1B1B"/>
    <w:rsid w:val="00AE3E65"/>
    <w:rsid w:val="00AE5B1E"/>
    <w:rsid w:val="00AF33E1"/>
    <w:rsid w:val="00AF71A7"/>
    <w:rsid w:val="00B0056D"/>
    <w:rsid w:val="00B016BB"/>
    <w:rsid w:val="00B07CCB"/>
    <w:rsid w:val="00B11A5C"/>
    <w:rsid w:val="00B2702F"/>
    <w:rsid w:val="00B36A64"/>
    <w:rsid w:val="00B37F71"/>
    <w:rsid w:val="00B43503"/>
    <w:rsid w:val="00B4786E"/>
    <w:rsid w:val="00B52024"/>
    <w:rsid w:val="00B52E70"/>
    <w:rsid w:val="00B53A40"/>
    <w:rsid w:val="00B61EB2"/>
    <w:rsid w:val="00B64F5F"/>
    <w:rsid w:val="00B67CEF"/>
    <w:rsid w:val="00B718DC"/>
    <w:rsid w:val="00B747BF"/>
    <w:rsid w:val="00B770D6"/>
    <w:rsid w:val="00B84683"/>
    <w:rsid w:val="00B85CFD"/>
    <w:rsid w:val="00BA788D"/>
    <w:rsid w:val="00BC2EC1"/>
    <w:rsid w:val="00BC7B46"/>
    <w:rsid w:val="00BD26C7"/>
    <w:rsid w:val="00BD62A7"/>
    <w:rsid w:val="00BD646E"/>
    <w:rsid w:val="00BE6ADA"/>
    <w:rsid w:val="00BF0271"/>
    <w:rsid w:val="00BF41CC"/>
    <w:rsid w:val="00BF6944"/>
    <w:rsid w:val="00C03B78"/>
    <w:rsid w:val="00C06870"/>
    <w:rsid w:val="00C10783"/>
    <w:rsid w:val="00C126A9"/>
    <w:rsid w:val="00C2273B"/>
    <w:rsid w:val="00C3249C"/>
    <w:rsid w:val="00C32B63"/>
    <w:rsid w:val="00C36F5D"/>
    <w:rsid w:val="00C37CED"/>
    <w:rsid w:val="00C47419"/>
    <w:rsid w:val="00C50ABF"/>
    <w:rsid w:val="00C52831"/>
    <w:rsid w:val="00C544C4"/>
    <w:rsid w:val="00C559C6"/>
    <w:rsid w:val="00C55C28"/>
    <w:rsid w:val="00C5657D"/>
    <w:rsid w:val="00C60443"/>
    <w:rsid w:val="00C6112D"/>
    <w:rsid w:val="00C632D6"/>
    <w:rsid w:val="00C70110"/>
    <w:rsid w:val="00C8230E"/>
    <w:rsid w:val="00C86E1A"/>
    <w:rsid w:val="00CB06ED"/>
    <w:rsid w:val="00CB42B1"/>
    <w:rsid w:val="00CB6A12"/>
    <w:rsid w:val="00CC18B7"/>
    <w:rsid w:val="00CD34F2"/>
    <w:rsid w:val="00CD56A3"/>
    <w:rsid w:val="00CD64A8"/>
    <w:rsid w:val="00CE4C43"/>
    <w:rsid w:val="00CE7934"/>
    <w:rsid w:val="00CF51A9"/>
    <w:rsid w:val="00D02485"/>
    <w:rsid w:val="00D03099"/>
    <w:rsid w:val="00D1391A"/>
    <w:rsid w:val="00D20A43"/>
    <w:rsid w:val="00D24E85"/>
    <w:rsid w:val="00D25BB3"/>
    <w:rsid w:val="00D32F72"/>
    <w:rsid w:val="00D33FC8"/>
    <w:rsid w:val="00D41298"/>
    <w:rsid w:val="00D41432"/>
    <w:rsid w:val="00D46FA0"/>
    <w:rsid w:val="00D51766"/>
    <w:rsid w:val="00D673F1"/>
    <w:rsid w:val="00D732E0"/>
    <w:rsid w:val="00D77429"/>
    <w:rsid w:val="00D83927"/>
    <w:rsid w:val="00D8747F"/>
    <w:rsid w:val="00D92BC7"/>
    <w:rsid w:val="00DB5D54"/>
    <w:rsid w:val="00DB6EB7"/>
    <w:rsid w:val="00DD356D"/>
    <w:rsid w:val="00DD6A94"/>
    <w:rsid w:val="00DE1FEF"/>
    <w:rsid w:val="00DF15D6"/>
    <w:rsid w:val="00E32E51"/>
    <w:rsid w:val="00E37CEA"/>
    <w:rsid w:val="00E4404A"/>
    <w:rsid w:val="00E554C9"/>
    <w:rsid w:val="00E62F0E"/>
    <w:rsid w:val="00E632C3"/>
    <w:rsid w:val="00E663D4"/>
    <w:rsid w:val="00E679FE"/>
    <w:rsid w:val="00E80EB6"/>
    <w:rsid w:val="00E846AA"/>
    <w:rsid w:val="00E84A78"/>
    <w:rsid w:val="00E87ADD"/>
    <w:rsid w:val="00E908E7"/>
    <w:rsid w:val="00E90FAD"/>
    <w:rsid w:val="00EA17D1"/>
    <w:rsid w:val="00EA37EB"/>
    <w:rsid w:val="00EA6D07"/>
    <w:rsid w:val="00EB6659"/>
    <w:rsid w:val="00EB6DC9"/>
    <w:rsid w:val="00EC7F50"/>
    <w:rsid w:val="00ED2EE5"/>
    <w:rsid w:val="00EF23AD"/>
    <w:rsid w:val="00EF274D"/>
    <w:rsid w:val="00EF313D"/>
    <w:rsid w:val="00F0058E"/>
    <w:rsid w:val="00F1128E"/>
    <w:rsid w:val="00F11662"/>
    <w:rsid w:val="00F253E8"/>
    <w:rsid w:val="00F4140F"/>
    <w:rsid w:val="00F42FED"/>
    <w:rsid w:val="00F43C14"/>
    <w:rsid w:val="00F474EA"/>
    <w:rsid w:val="00F511D3"/>
    <w:rsid w:val="00F542E2"/>
    <w:rsid w:val="00F5579F"/>
    <w:rsid w:val="00F5737B"/>
    <w:rsid w:val="00F57EF7"/>
    <w:rsid w:val="00F6257F"/>
    <w:rsid w:val="00F71B08"/>
    <w:rsid w:val="00F72B37"/>
    <w:rsid w:val="00F73893"/>
    <w:rsid w:val="00F83FE2"/>
    <w:rsid w:val="00F85054"/>
    <w:rsid w:val="00F8776C"/>
    <w:rsid w:val="00F96F4D"/>
    <w:rsid w:val="00F97A84"/>
    <w:rsid w:val="00FA3BF8"/>
    <w:rsid w:val="00FB5D34"/>
    <w:rsid w:val="00FB7CA2"/>
    <w:rsid w:val="00FC13D1"/>
    <w:rsid w:val="00FC18D8"/>
    <w:rsid w:val="00FE0A9E"/>
    <w:rsid w:val="00FF2899"/>
    <w:rsid w:val="00FF3FEA"/>
    <w:rsid w:val="00FF54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DB1F20"/>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numbering" w:customStyle="1" w:styleId="WWNum19">
    <w:name w:val="WWNum19"/>
    <w:basedOn w:val="Sinlista"/>
    <w:rsid w:val="00993476"/>
    <w:pPr>
      <w:numPr>
        <w:numId w:val="29"/>
      </w:numPr>
    </w:pPr>
  </w:style>
  <w:style w:type="numbering" w:customStyle="1" w:styleId="WWNum35">
    <w:name w:val="WWNum35"/>
    <w:basedOn w:val="Sinlista"/>
    <w:rsid w:val="00993476"/>
    <w:pPr>
      <w:numPr>
        <w:numId w:val="30"/>
      </w:numPr>
    </w:pPr>
  </w:style>
  <w:style w:type="numbering" w:customStyle="1" w:styleId="WWNum36">
    <w:name w:val="WWNum36"/>
    <w:basedOn w:val="Sinlista"/>
    <w:rsid w:val="00993476"/>
    <w:pPr>
      <w:numPr>
        <w:numId w:val="31"/>
      </w:numPr>
    </w:pPr>
  </w:style>
  <w:style w:type="character" w:styleId="nfasis">
    <w:name w:val="Emphasis"/>
    <w:basedOn w:val="Fuentedeprrafopredeter"/>
    <w:uiPriority w:val="20"/>
    <w:qFormat/>
    <w:rsid w:val="00436F24"/>
    <w:rPr>
      <w:i/>
      <w:iCs/>
    </w:rPr>
  </w:style>
  <w:style w:type="table" w:styleId="Tablaconcuadrcula4-nfasis1">
    <w:name w:val="Grid Table 4 Accent 1"/>
    <w:basedOn w:val="Tablanormal"/>
    <w:uiPriority w:val="49"/>
    <w:rsid w:val="0074514B"/>
    <w:pPr>
      <w:spacing w:after="0" w:line="240" w:lineRule="auto"/>
    </w:p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12927110">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43453627">
      <w:bodyDiv w:val="1"/>
      <w:marLeft w:val="0"/>
      <w:marRight w:val="0"/>
      <w:marTop w:val="0"/>
      <w:marBottom w:val="0"/>
      <w:divBdr>
        <w:top w:val="none" w:sz="0" w:space="0" w:color="auto"/>
        <w:left w:val="none" w:sz="0" w:space="0" w:color="auto"/>
        <w:bottom w:val="none" w:sz="0" w:space="0" w:color="auto"/>
        <w:right w:val="none" w:sz="0" w:space="0" w:color="auto"/>
      </w:divBdr>
    </w:div>
    <w:div w:id="46536369">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15101732">
      <w:bodyDiv w:val="1"/>
      <w:marLeft w:val="0"/>
      <w:marRight w:val="0"/>
      <w:marTop w:val="0"/>
      <w:marBottom w:val="0"/>
      <w:divBdr>
        <w:top w:val="none" w:sz="0" w:space="0" w:color="auto"/>
        <w:left w:val="none" w:sz="0" w:space="0" w:color="auto"/>
        <w:bottom w:val="none" w:sz="0" w:space="0" w:color="auto"/>
        <w:right w:val="none" w:sz="0" w:space="0" w:color="auto"/>
      </w:divBdr>
    </w:div>
    <w:div w:id="116340226">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1281113">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30126183">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117239">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531960302">
      <w:bodyDiv w:val="1"/>
      <w:marLeft w:val="0"/>
      <w:marRight w:val="0"/>
      <w:marTop w:val="0"/>
      <w:marBottom w:val="0"/>
      <w:divBdr>
        <w:top w:val="none" w:sz="0" w:space="0" w:color="auto"/>
        <w:left w:val="none" w:sz="0" w:space="0" w:color="auto"/>
        <w:bottom w:val="none" w:sz="0" w:space="0" w:color="auto"/>
        <w:right w:val="none" w:sz="0" w:space="0" w:color="auto"/>
      </w:divBdr>
    </w:div>
    <w:div w:id="589048569">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4599204">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745617155">
      <w:bodyDiv w:val="1"/>
      <w:marLeft w:val="0"/>
      <w:marRight w:val="0"/>
      <w:marTop w:val="0"/>
      <w:marBottom w:val="0"/>
      <w:divBdr>
        <w:top w:val="none" w:sz="0" w:space="0" w:color="auto"/>
        <w:left w:val="none" w:sz="0" w:space="0" w:color="auto"/>
        <w:bottom w:val="none" w:sz="0" w:space="0" w:color="auto"/>
        <w:right w:val="none" w:sz="0" w:space="0" w:color="auto"/>
      </w:divBdr>
    </w:div>
    <w:div w:id="773937069">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49637328">
      <w:bodyDiv w:val="1"/>
      <w:marLeft w:val="0"/>
      <w:marRight w:val="0"/>
      <w:marTop w:val="0"/>
      <w:marBottom w:val="0"/>
      <w:divBdr>
        <w:top w:val="none" w:sz="0" w:space="0" w:color="auto"/>
        <w:left w:val="none" w:sz="0" w:space="0" w:color="auto"/>
        <w:bottom w:val="none" w:sz="0" w:space="0" w:color="auto"/>
        <w:right w:val="none" w:sz="0" w:space="0" w:color="auto"/>
      </w:divBdr>
    </w:div>
    <w:div w:id="852036171">
      <w:bodyDiv w:val="1"/>
      <w:marLeft w:val="0"/>
      <w:marRight w:val="0"/>
      <w:marTop w:val="0"/>
      <w:marBottom w:val="0"/>
      <w:divBdr>
        <w:top w:val="none" w:sz="0" w:space="0" w:color="auto"/>
        <w:left w:val="none" w:sz="0" w:space="0" w:color="auto"/>
        <w:bottom w:val="none" w:sz="0" w:space="0" w:color="auto"/>
        <w:right w:val="none" w:sz="0" w:space="0" w:color="auto"/>
      </w:divBdr>
    </w:div>
    <w:div w:id="877745440">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88341853">
      <w:bodyDiv w:val="1"/>
      <w:marLeft w:val="0"/>
      <w:marRight w:val="0"/>
      <w:marTop w:val="0"/>
      <w:marBottom w:val="0"/>
      <w:divBdr>
        <w:top w:val="none" w:sz="0" w:space="0" w:color="auto"/>
        <w:left w:val="none" w:sz="0" w:space="0" w:color="auto"/>
        <w:bottom w:val="none" w:sz="0" w:space="0" w:color="auto"/>
        <w:right w:val="none" w:sz="0" w:space="0" w:color="auto"/>
      </w:divBdr>
    </w:div>
    <w:div w:id="897476897">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19753026">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0726449">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0871777">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1250562">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24180609">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74833288">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19736380">
      <w:bodyDiv w:val="1"/>
      <w:marLeft w:val="0"/>
      <w:marRight w:val="0"/>
      <w:marTop w:val="0"/>
      <w:marBottom w:val="0"/>
      <w:divBdr>
        <w:top w:val="none" w:sz="0" w:space="0" w:color="auto"/>
        <w:left w:val="none" w:sz="0" w:space="0" w:color="auto"/>
        <w:bottom w:val="none" w:sz="0" w:space="0" w:color="auto"/>
        <w:right w:val="none" w:sz="0" w:space="0" w:color="auto"/>
      </w:divBdr>
    </w:div>
    <w:div w:id="1564756473">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578517531">
      <w:bodyDiv w:val="1"/>
      <w:marLeft w:val="0"/>
      <w:marRight w:val="0"/>
      <w:marTop w:val="0"/>
      <w:marBottom w:val="0"/>
      <w:divBdr>
        <w:top w:val="none" w:sz="0" w:space="0" w:color="auto"/>
        <w:left w:val="none" w:sz="0" w:space="0" w:color="auto"/>
        <w:bottom w:val="none" w:sz="0" w:space="0" w:color="auto"/>
        <w:right w:val="none" w:sz="0" w:space="0" w:color="auto"/>
      </w:divBdr>
    </w:div>
    <w:div w:id="1637098369">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674381839">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5845214">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1824927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37788068">
      <w:bodyDiv w:val="1"/>
      <w:marLeft w:val="0"/>
      <w:marRight w:val="0"/>
      <w:marTop w:val="0"/>
      <w:marBottom w:val="0"/>
      <w:divBdr>
        <w:top w:val="none" w:sz="0" w:space="0" w:color="auto"/>
        <w:left w:val="none" w:sz="0" w:space="0" w:color="auto"/>
        <w:bottom w:val="none" w:sz="0" w:space="0" w:color="auto"/>
        <w:right w:val="none" w:sz="0" w:space="0" w:color="auto"/>
      </w:divBdr>
    </w:div>
    <w:div w:id="1962687867">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22858302">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64400394">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A2C7F-E5D3-4B6B-9B38-7B2B9E42A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1317</Words>
  <Characters>7513</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Carla Alejandra Angeles</cp:lastModifiedBy>
  <cp:revision>2</cp:revision>
  <dcterms:created xsi:type="dcterms:W3CDTF">2024-07-22T22:45:00Z</dcterms:created>
  <dcterms:modified xsi:type="dcterms:W3CDTF">2024-07-22T22:45:00Z</dcterms:modified>
</cp:coreProperties>
</file>