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9244EF"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Los Ángeles</w:t>
      </w:r>
    </w:p>
    <w:p w:rsidR="00322C14" w:rsidRDefault="00322C14" w:rsidP="00FA2F51">
      <w:pPr>
        <w:spacing w:after="0" w:line="240" w:lineRule="auto"/>
        <w:jc w:val="both"/>
        <w:rPr>
          <w:rFonts w:ascii="Arial" w:hAnsi="Arial" w:cs="Arial"/>
          <w:b/>
          <w:bCs/>
          <w:sz w:val="20"/>
          <w:szCs w:val="20"/>
          <w:lang w:val="es-MX"/>
        </w:rPr>
      </w:pPr>
    </w:p>
    <w:p w:rsidR="00FA2F51" w:rsidRPr="00943B2F" w:rsidRDefault="00F17EB4"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32FEB075" wp14:editId="6FC453EA">
            <wp:simplePos x="0" y="0"/>
            <wp:positionH relativeFrom="margin">
              <wp:align>right</wp:align>
            </wp:positionH>
            <wp:positionV relativeFrom="paragraph">
              <wp:posOffset>9525</wp:posOffset>
            </wp:positionV>
            <wp:extent cx="1716405" cy="530225"/>
            <wp:effectExtent l="0" t="0" r="0" b="3175"/>
            <wp:wrapTight wrapText="bothSides">
              <wp:wrapPolygon edited="0">
                <wp:start x="0" y="0"/>
                <wp:lineTo x="0" y="20953"/>
                <wp:lineTo x="21336" y="20953"/>
                <wp:lineTo x="21336" y="0"/>
                <wp:lineTo x="0" y="0"/>
              </wp:wrapPolygon>
            </wp:wrapTight>
            <wp:docPr id="1" name="Imagen 5">
              <a:extLst xmlns:a="http://schemas.openxmlformats.org/drawingml/2006/main">
                <a:ext uri="{FF2B5EF4-FFF2-40B4-BE49-F238E27FC236}">
                  <a16:creationId xmlns:a16="http://schemas.microsoft.com/office/drawing/2014/main" id="{00000000-0008-0000-19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900-000006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05" cy="530225"/>
                    </a:xfrm>
                    <a:prstGeom prst="rect">
                      <a:avLst/>
                    </a:prstGeom>
                    <a:noFill/>
                  </pic:spPr>
                </pic:pic>
              </a:graphicData>
            </a:graphic>
          </wp:anchor>
        </w:drawing>
      </w:r>
      <w:r w:rsidR="00D63B55">
        <w:rPr>
          <w:rFonts w:ascii="Arial" w:hAnsi="Arial" w:cs="Arial"/>
          <w:b/>
          <w:bCs/>
          <w:sz w:val="20"/>
          <w:szCs w:val="20"/>
          <w:lang w:val="es-MX"/>
        </w:rPr>
        <w:t xml:space="preserve">Duración: </w:t>
      </w:r>
      <w:r w:rsidR="008F2364">
        <w:rPr>
          <w:rFonts w:ascii="Arial" w:hAnsi="Arial" w:cs="Arial"/>
          <w:b/>
          <w:bCs/>
          <w:sz w:val="20"/>
          <w:szCs w:val="20"/>
          <w:lang w:val="es-MX"/>
        </w:rPr>
        <w:t>4</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al</w:t>
      </w:r>
      <w:r w:rsidR="00381930">
        <w:rPr>
          <w:rFonts w:ascii="Arial" w:hAnsi="Arial" w:cs="Arial"/>
          <w:b/>
          <w:bCs/>
          <w:sz w:val="20"/>
          <w:szCs w:val="20"/>
          <w:lang w:val="es-MX"/>
        </w:rPr>
        <w:t xml:space="preserve"> 31 de diciembre</w:t>
      </w:r>
      <w:r w:rsidR="008F57D2">
        <w:rPr>
          <w:rFonts w:ascii="Arial" w:hAnsi="Arial" w:cs="Arial"/>
          <w:b/>
          <w:bCs/>
          <w:sz w:val="20"/>
          <w:szCs w:val="20"/>
          <w:lang w:val="es-MX"/>
        </w:rPr>
        <w:t xml:space="preserve"> </w:t>
      </w:r>
      <w:r w:rsidR="008F2364">
        <w:rPr>
          <w:rFonts w:ascii="Arial" w:hAnsi="Arial" w:cs="Arial"/>
          <w:b/>
          <w:bCs/>
          <w:sz w:val="20"/>
          <w:szCs w:val="20"/>
          <w:lang w:val="es-MX"/>
        </w:rPr>
        <w:t>20</w:t>
      </w:r>
      <w:r w:rsidR="008F57D2">
        <w:rPr>
          <w:rFonts w:ascii="Arial" w:hAnsi="Arial" w:cs="Arial"/>
          <w:b/>
          <w:bCs/>
          <w:sz w:val="20"/>
          <w:szCs w:val="20"/>
          <w:lang w:val="es-MX"/>
        </w:rPr>
        <w:t>2</w:t>
      </w:r>
      <w:r w:rsidR="004F6B40">
        <w:rPr>
          <w:rFonts w:ascii="Arial" w:hAnsi="Arial" w:cs="Arial"/>
          <w:b/>
          <w:bCs/>
          <w:sz w:val="20"/>
          <w:szCs w:val="20"/>
          <w:lang w:val="es-MX"/>
        </w:rPr>
        <w:t>4</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B42110">
        <w:rPr>
          <w:rFonts w:ascii="Arial" w:hAnsi="Arial" w:cs="Arial"/>
          <w:b/>
          <w:bCs/>
          <w:lang w:val="es-MX"/>
        </w:rPr>
        <w:t>Los Ángeles</w:t>
      </w:r>
    </w:p>
    <w:p w:rsidR="00FD1B58" w:rsidRPr="00FD1B58" w:rsidRDefault="006246F4" w:rsidP="00F17EB4">
      <w:pPr>
        <w:spacing w:after="0" w:line="240" w:lineRule="auto"/>
        <w:jc w:val="both"/>
        <w:rPr>
          <w:rFonts w:ascii="Arial" w:hAnsi="Arial" w:cs="Arial"/>
          <w:b/>
          <w:bCs/>
          <w:sz w:val="20"/>
          <w:szCs w:val="20"/>
          <w:lang w:val="es-MX"/>
        </w:rPr>
      </w:pPr>
      <w:r w:rsidRPr="006246F4">
        <w:rPr>
          <w:rFonts w:ascii="Arial" w:hAnsi="Arial" w:cs="Arial"/>
          <w:sz w:val="20"/>
          <w:szCs w:val="20"/>
          <w:lang w:val="es-MX"/>
        </w:rPr>
        <w:t xml:space="preserve">Recepción en el aeropuerto </w:t>
      </w:r>
      <w:r w:rsidR="008F2364">
        <w:rPr>
          <w:rFonts w:ascii="Arial" w:hAnsi="Arial" w:cs="Arial"/>
          <w:sz w:val="20"/>
          <w:szCs w:val="20"/>
          <w:lang w:val="es-MX"/>
        </w:rPr>
        <w:t xml:space="preserve">de Los Ángeles. </w:t>
      </w:r>
      <w:r w:rsidR="008F2364" w:rsidRPr="008F2364">
        <w:rPr>
          <w:rFonts w:ascii="Arial" w:hAnsi="Arial" w:cs="Arial"/>
          <w:sz w:val="20"/>
          <w:szCs w:val="20"/>
          <w:lang w:val="es-MX"/>
        </w:rPr>
        <w:t xml:space="preserve">Su </w:t>
      </w:r>
      <w:r w:rsidR="008F2364">
        <w:rPr>
          <w:rFonts w:ascii="Arial" w:hAnsi="Arial" w:cs="Arial"/>
          <w:sz w:val="20"/>
          <w:szCs w:val="20"/>
          <w:lang w:val="es-MX"/>
        </w:rPr>
        <w:t>c</w:t>
      </w:r>
      <w:r w:rsidR="008F2364" w:rsidRPr="008F2364">
        <w:rPr>
          <w:rFonts w:ascii="Arial" w:hAnsi="Arial" w:cs="Arial"/>
          <w:sz w:val="20"/>
          <w:szCs w:val="20"/>
          <w:lang w:val="es-MX"/>
        </w:rPr>
        <w:t>hofer le dará la bienvenida y le guiará hacia el vehículo para transportarlo hacia su hotel</w:t>
      </w:r>
      <w:r w:rsidR="00237467" w:rsidRPr="00CD5EFE">
        <w:rPr>
          <w:lang w:val="es-MX"/>
        </w:rPr>
        <w:t xml:space="preserve">. </w:t>
      </w:r>
      <w:r w:rsidR="00237467" w:rsidRPr="00237467">
        <w:rPr>
          <w:rFonts w:ascii="Arial" w:hAnsi="Arial" w:cs="Arial"/>
          <w:sz w:val="20"/>
          <w:szCs w:val="20"/>
          <w:lang w:val="es-MX"/>
        </w:rPr>
        <w:t xml:space="preserve">Si usted </w:t>
      </w:r>
      <w:r w:rsidR="00237467">
        <w:rPr>
          <w:rFonts w:ascii="Arial" w:hAnsi="Arial" w:cs="Arial"/>
          <w:sz w:val="20"/>
          <w:szCs w:val="20"/>
          <w:lang w:val="es-MX"/>
        </w:rPr>
        <w:t xml:space="preserve">gusta, </w:t>
      </w:r>
      <w:r w:rsidR="00237467" w:rsidRPr="00237467">
        <w:rPr>
          <w:rFonts w:ascii="Arial" w:hAnsi="Arial" w:cs="Arial"/>
          <w:sz w:val="20"/>
          <w:szCs w:val="20"/>
          <w:lang w:val="es-MX"/>
        </w:rPr>
        <w:t>puede aprovechar los cupones de descuentos incluidos</w:t>
      </w:r>
      <w:r w:rsidR="00237467">
        <w:rPr>
          <w:rFonts w:ascii="Arial" w:hAnsi="Arial" w:cs="Arial"/>
          <w:sz w:val="20"/>
          <w:szCs w:val="20"/>
          <w:lang w:val="es-MX"/>
        </w:rPr>
        <w:t xml:space="preserve"> para hacer shopping</w:t>
      </w:r>
      <w:r w:rsidR="00237467" w:rsidRPr="00237467">
        <w:rPr>
          <w:rFonts w:ascii="Arial" w:hAnsi="Arial" w:cs="Arial"/>
          <w:sz w:val="20"/>
          <w:szCs w:val="20"/>
          <w:lang w:val="es-MX"/>
        </w:rPr>
        <w:t>.</w:t>
      </w:r>
      <w:r w:rsidR="00EF25A3">
        <w:rPr>
          <w:rFonts w:ascii="Arial" w:hAnsi="Arial" w:cs="Arial"/>
          <w:sz w:val="20"/>
          <w:szCs w:val="20"/>
          <w:lang w:val="es-MX"/>
        </w:rPr>
        <w:t xml:space="preserve"> También podrá hacer uso de su </w:t>
      </w:r>
      <w:proofErr w:type="spellStart"/>
      <w:r w:rsidR="00EF25A3" w:rsidRPr="00EF25A3">
        <w:rPr>
          <w:rFonts w:ascii="Arial" w:hAnsi="Arial" w:cs="Arial"/>
          <w:b/>
          <w:bCs/>
          <w:color w:val="1F497D" w:themeColor="text2"/>
          <w:sz w:val="20"/>
          <w:szCs w:val="20"/>
          <w:lang w:val="es-MX"/>
        </w:rPr>
        <w:t>Go</w:t>
      </w:r>
      <w:proofErr w:type="spellEnd"/>
      <w:r w:rsidR="00EF25A3" w:rsidRPr="00EF25A3">
        <w:rPr>
          <w:rFonts w:ascii="Arial" w:hAnsi="Arial" w:cs="Arial"/>
          <w:b/>
          <w:bCs/>
          <w:color w:val="1F497D" w:themeColor="text2"/>
          <w:sz w:val="20"/>
          <w:szCs w:val="20"/>
          <w:lang w:val="es-MX"/>
        </w:rPr>
        <w:t xml:space="preserve"> City: Los </w:t>
      </w:r>
      <w:proofErr w:type="spellStart"/>
      <w:r w:rsidR="00EF25A3" w:rsidRPr="00EF25A3">
        <w:rPr>
          <w:rFonts w:ascii="Arial" w:hAnsi="Arial" w:cs="Arial"/>
          <w:b/>
          <w:bCs/>
          <w:color w:val="1F497D" w:themeColor="text2"/>
          <w:sz w:val="20"/>
          <w:szCs w:val="20"/>
          <w:lang w:val="es-MX"/>
        </w:rPr>
        <w:t>Angeles</w:t>
      </w:r>
      <w:proofErr w:type="spellEnd"/>
      <w:r w:rsidR="00EF25A3" w:rsidRPr="00EF25A3">
        <w:rPr>
          <w:rFonts w:ascii="Arial" w:hAnsi="Arial" w:cs="Arial"/>
          <w:b/>
          <w:bCs/>
          <w:color w:val="1F497D" w:themeColor="text2"/>
          <w:sz w:val="20"/>
          <w:szCs w:val="20"/>
          <w:lang w:val="es-MX"/>
        </w:rPr>
        <w:t xml:space="preserve"> Explorer Pass de 2 atracciones (incluido)</w:t>
      </w:r>
      <w:r w:rsidR="00EF25A3">
        <w:rPr>
          <w:rFonts w:ascii="Arial" w:hAnsi="Arial" w:cs="Arial"/>
          <w:sz w:val="20"/>
          <w:szCs w:val="20"/>
          <w:lang w:val="es-MX"/>
        </w:rPr>
        <w:t>. Atracciones como</w:t>
      </w:r>
      <w:r w:rsidR="00C85DCB">
        <w:rPr>
          <w:rFonts w:ascii="Arial" w:hAnsi="Arial" w:cs="Arial"/>
          <w:sz w:val="20"/>
          <w:szCs w:val="20"/>
          <w:lang w:val="es-MX"/>
        </w:rPr>
        <w:t xml:space="preserve"> </w:t>
      </w:r>
      <w:r w:rsidR="00EF25A3">
        <w:rPr>
          <w:rFonts w:ascii="Arial" w:hAnsi="Arial" w:cs="Arial"/>
          <w:sz w:val="20"/>
          <w:szCs w:val="20"/>
          <w:lang w:val="es-MX"/>
        </w:rPr>
        <w:t xml:space="preserve">un paseo guiado al Cartel de Hollywood o el Tour del </w:t>
      </w:r>
      <w:proofErr w:type="spellStart"/>
      <w:r w:rsidR="00EF25A3">
        <w:rPr>
          <w:rFonts w:ascii="Arial" w:hAnsi="Arial" w:cs="Arial"/>
          <w:sz w:val="20"/>
          <w:szCs w:val="20"/>
          <w:lang w:val="es-MX"/>
        </w:rPr>
        <w:t>SoFi</w:t>
      </w:r>
      <w:proofErr w:type="spellEnd"/>
      <w:r w:rsidR="00EF25A3">
        <w:rPr>
          <w:rFonts w:ascii="Arial" w:hAnsi="Arial" w:cs="Arial"/>
          <w:sz w:val="20"/>
          <w:szCs w:val="20"/>
          <w:lang w:val="es-MX"/>
        </w:rPr>
        <w:t xml:space="preserve"> </w:t>
      </w:r>
      <w:proofErr w:type="spellStart"/>
      <w:r w:rsidR="00EF25A3">
        <w:rPr>
          <w:rFonts w:ascii="Arial" w:hAnsi="Arial" w:cs="Arial"/>
          <w:sz w:val="20"/>
          <w:szCs w:val="20"/>
          <w:lang w:val="es-MX"/>
        </w:rPr>
        <w:t>Stadium</w:t>
      </w:r>
      <w:proofErr w:type="spellEnd"/>
      <w:r w:rsidR="00EF25A3">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FD1B58" w:rsidRDefault="00971F85" w:rsidP="00FD1B58">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FD1B58">
        <w:rPr>
          <w:rFonts w:ascii="Arial" w:hAnsi="Arial" w:cs="Arial"/>
          <w:b/>
          <w:bCs/>
          <w:lang w:val="es-MX"/>
        </w:rPr>
        <w:t>2</w:t>
      </w:r>
      <w:r w:rsidR="00FD1B58" w:rsidRPr="00A17A7A">
        <w:rPr>
          <w:rFonts w:ascii="Arial" w:hAnsi="Arial" w:cs="Arial"/>
          <w:b/>
          <w:bCs/>
          <w:lang w:val="es-MX"/>
        </w:rPr>
        <w:t xml:space="preserve">.- </w:t>
      </w:r>
      <w:r w:rsidR="00B42110">
        <w:rPr>
          <w:rFonts w:ascii="Arial" w:hAnsi="Arial" w:cs="Arial"/>
          <w:b/>
          <w:bCs/>
          <w:lang w:val="es-MX"/>
        </w:rPr>
        <w:t>Los Ángeles</w:t>
      </w:r>
      <w:r w:rsidR="008F2364">
        <w:rPr>
          <w:rFonts w:ascii="Arial" w:hAnsi="Arial" w:cs="Arial"/>
          <w:b/>
          <w:bCs/>
          <w:lang w:val="es-MX"/>
        </w:rPr>
        <w:t xml:space="preserve"> (</w:t>
      </w:r>
      <w:r w:rsidR="00B42110">
        <w:rPr>
          <w:rFonts w:ascii="Arial" w:hAnsi="Arial" w:cs="Arial"/>
          <w:b/>
          <w:bCs/>
          <w:lang w:val="es-MX"/>
        </w:rPr>
        <w:t>City Tour</w:t>
      </w:r>
      <w:r w:rsidR="008F2364">
        <w:rPr>
          <w:rFonts w:ascii="Arial" w:hAnsi="Arial" w:cs="Arial"/>
          <w:b/>
          <w:bCs/>
          <w:lang w:val="es-MX"/>
        </w:rPr>
        <w:t>)</w:t>
      </w:r>
    </w:p>
    <w:p w:rsidR="00B42110" w:rsidRPr="00B42110" w:rsidRDefault="00B42110" w:rsidP="00B42110">
      <w:pPr>
        <w:spacing w:after="0" w:line="240" w:lineRule="auto"/>
        <w:jc w:val="both"/>
        <w:rPr>
          <w:rFonts w:ascii="Arial" w:hAnsi="Arial" w:cs="Arial"/>
          <w:sz w:val="20"/>
          <w:szCs w:val="20"/>
          <w:lang w:val="es-MX"/>
        </w:rPr>
      </w:pPr>
      <w:r w:rsidRPr="00B42110">
        <w:rPr>
          <w:rFonts w:ascii="Arial" w:hAnsi="Arial" w:cs="Arial"/>
          <w:sz w:val="20"/>
          <w:szCs w:val="20"/>
          <w:lang w:val="es-MX"/>
        </w:rPr>
        <w:t xml:space="preserve">¡Un boleto ilimitado de </w:t>
      </w:r>
      <w:r w:rsidR="00E449A5">
        <w:rPr>
          <w:rFonts w:ascii="Arial" w:hAnsi="Arial" w:cs="Arial"/>
          <w:sz w:val="20"/>
          <w:szCs w:val="20"/>
          <w:lang w:val="es-MX"/>
        </w:rPr>
        <w:t>24</w:t>
      </w:r>
      <w:r w:rsidRPr="00B42110">
        <w:rPr>
          <w:rFonts w:ascii="Arial" w:hAnsi="Arial" w:cs="Arial"/>
          <w:sz w:val="20"/>
          <w:szCs w:val="20"/>
          <w:lang w:val="es-MX"/>
        </w:rPr>
        <w:t xml:space="preserve"> horas que comienza en Hollywood, el mejor pase a la ciudad! </w:t>
      </w:r>
      <w:r>
        <w:rPr>
          <w:rFonts w:ascii="Arial" w:hAnsi="Arial" w:cs="Arial"/>
          <w:sz w:val="20"/>
          <w:szCs w:val="20"/>
          <w:lang w:val="es-MX"/>
        </w:rPr>
        <w:t>Disfrute del</w:t>
      </w:r>
      <w:r w:rsidRPr="00B42110">
        <w:rPr>
          <w:rFonts w:ascii="Arial" w:hAnsi="Arial" w:cs="Arial"/>
          <w:sz w:val="20"/>
          <w:szCs w:val="20"/>
          <w:lang w:val="es-MX"/>
        </w:rPr>
        <w:t xml:space="preserve"> </w:t>
      </w:r>
      <w:proofErr w:type="spellStart"/>
      <w:r w:rsidRPr="00B42110">
        <w:rPr>
          <w:rFonts w:ascii="Arial" w:hAnsi="Arial" w:cs="Arial"/>
          <w:sz w:val="20"/>
          <w:szCs w:val="20"/>
          <w:lang w:val="es-MX"/>
        </w:rPr>
        <w:t>CitySightseeing</w:t>
      </w:r>
      <w:proofErr w:type="spellEnd"/>
      <w:r w:rsidRPr="00B42110">
        <w:rPr>
          <w:rFonts w:ascii="Arial" w:hAnsi="Arial" w:cs="Arial"/>
          <w:sz w:val="20"/>
          <w:szCs w:val="20"/>
          <w:lang w:val="es-MX"/>
        </w:rPr>
        <w:t xml:space="preserve"> Hop-</w:t>
      </w:r>
      <w:proofErr w:type="spellStart"/>
      <w:r w:rsidRPr="00B42110">
        <w:rPr>
          <w:rFonts w:ascii="Arial" w:hAnsi="Arial" w:cs="Arial"/>
          <w:sz w:val="20"/>
          <w:szCs w:val="20"/>
          <w:lang w:val="es-MX"/>
        </w:rPr>
        <w:t>On</w:t>
      </w:r>
      <w:proofErr w:type="spellEnd"/>
      <w:r w:rsidRPr="00B42110">
        <w:rPr>
          <w:rFonts w:ascii="Arial" w:hAnsi="Arial" w:cs="Arial"/>
          <w:sz w:val="20"/>
          <w:szCs w:val="20"/>
          <w:lang w:val="es-MX"/>
        </w:rPr>
        <w:t xml:space="preserve">, Hop-Off tour narrado que le permite ver todo lo que Los Ángeles tiene para ofrecer desde Hollywood hasta Beverly </w:t>
      </w:r>
      <w:proofErr w:type="spellStart"/>
      <w:r w:rsidRPr="00B42110">
        <w:rPr>
          <w:rFonts w:ascii="Arial" w:hAnsi="Arial" w:cs="Arial"/>
          <w:sz w:val="20"/>
          <w:szCs w:val="20"/>
          <w:lang w:val="es-MX"/>
        </w:rPr>
        <w:t>Hills</w:t>
      </w:r>
      <w:proofErr w:type="spellEnd"/>
      <w:r w:rsidRPr="00B42110">
        <w:rPr>
          <w:rFonts w:ascii="Arial" w:hAnsi="Arial" w:cs="Arial"/>
          <w:sz w:val="20"/>
          <w:szCs w:val="20"/>
          <w:lang w:val="es-MX"/>
        </w:rPr>
        <w:t>, el hermoso paisaje y las playas de Santa Mónica hasta el centro de LA.</w:t>
      </w:r>
    </w:p>
    <w:p w:rsidR="00B42110" w:rsidRPr="00B42110" w:rsidRDefault="00B42110" w:rsidP="00B42110">
      <w:pPr>
        <w:spacing w:after="0" w:line="240" w:lineRule="auto"/>
        <w:jc w:val="both"/>
        <w:rPr>
          <w:rFonts w:ascii="Arial" w:hAnsi="Arial" w:cs="Arial"/>
          <w:sz w:val="20"/>
          <w:szCs w:val="20"/>
          <w:lang w:val="es-MX"/>
        </w:rPr>
      </w:pPr>
    </w:p>
    <w:p w:rsidR="008F57D2" w:rsidRDefault="00B42110" w:rsidP="00B42110">
      <w:pPr>
        <w:spacing w:after="0" w:line="240" w:lineRule="auto"/>
        <w:jc w:val="both"/>
        <w:rPr>
          <w:rFonts w:ascii="Arial" w:hAnsi="Arial" w:cs="Arial"/>
          <w:sz w:val="20"/>
          <w:szCs w:val="20"/>
          <w:lang w:val="es-MX"/>
        </w:rPr>
      </w:pPr>
      <w:r w:rsidRPr="00B42110">
        <w:rPr>
          <w:rFonts w:ascii="Arial" w:hAnsi="Arial" w:cs="Arial"/>
          <w:sz w:val="20"/>
          <w:szCs w:val="20"/>
          <w:lang w:val="es-MX"/>
        </w:rPr>
        <w:t xml:space="preserve">Este pase de 24 horas te da la libertad de experimentar Los Ángeles según tus términos. Por ejemplo, suba a Hollywood, bájese en Beverly </w:t>
      </w:r>
      <w:proofErr w:type="spellStart"/>
      <w:r w:rsidRPr="00B42110">
        <w:rPr>
          <w:rFonts w:ascii="Arial" w:hAnsi="Arial" w:cs="Arial"/>
          <w:sz w:val="20"/>
          <w:szCs w:val="20"/>
          <w:lang w:val="es-MX"/>
        </w:rPr>
        <w:t>Hills</w:t>
      </w:r>
      <w:proofErr w:type="spellEnd"/>
      <w:r w:rsidRPr="00B42110">
        <w:rPr>
          <w:rFonts w:ascii="Arial" w:hAnsi="Arial" w:cs="Arial"/>
          <w:sz w:val="20"/>
          <w:szCs w:val="20"/>
          <w:lang w:val="es-MX"/>
        </w:rPr>
        <w:t xml:space="preserve"> para ir de compras, vuelva a subir y diríjase a Santa Mónica para caminar por el muelle y las playas y regresar para experimentar Hollywood y el centro de Los Ángeles. ¡Es fácil, simple y divertido! Después de abordar nuestro autobús de dos pisos al aire libre en Santa Mónica o Hollywood, puede bajarse para disfrutar de las numerosas atracciones a lo largo de la ruta y cuando esté listo, vuelva a continuar para continuar el recorrido.</w:t>
      </w:r>
      <w:r>
        <w:rPr>
          <w:rFonts w:ascii="Arial" w:hAnsi="Arial" w:cs="Arial"/>
          <w:sz w:val="20"/>
          <w:szCs w:val="20"/>
          <w:lang w:val="es-MX"/>
        </w:rPr>
        <w:t xml:space="preserve"> </w:t>
      </w:r>
      <w:r w:rsidR="008F57D2" w:rsidRPr="008F57D2">
        <w:rPr>
          <w:rFonts w:ascii="Arial" w:hAnsi="Arial" w:cs="Arial"/>
          <w:b/>
          <w:bCs/>
          <w:sz w:val="20"/>
          <w:szCs w:val="20"/>
          <w:lang w:val="es-MX"/>
        </w:rPr>
        <w:t>Alojamiento</w:t>
      </w:r>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3.</w:t>
      </w:r>
      <w:r w:rsidR="00BC343A" w:rsidRPr="00A17A7A">
        <w:rPr>
          <w:rFonts w:ascii="Arial" w:hAnsi="Arial" w:cs="Arial"/>
          <w:b/>
          <w:bCs/>
          <w:lang w:val="es-MX"/>
        </w:rPr>
        <w:t xml:space="preserve">- </w:t>
      </w:r>
      <w:r w:rsidR="00B42110">
        <w:rPr>
          <w:rFonts w:ascii="Arial" w:hAnsi="Arial" w:cs="Arial"/>
          <w:b/>
          <w:bCs/>
          <w:lang w:val="es-MX"/>
        </w:rPr>
        <w:t>Los Ángeles</w:t>
      </w:r>
      <w:r w:rsidR="004F6B40">
        <w:rPr>
          <w:rFonts w:ascii="Arial" w:hAnsi="Arial" w:cs="Arial"/>
          <w:b/>
          <w:bCs/>
          <w:lang w:val="es-MX"/>
        </w:rPr>
        <w:t xml:space="preserve"> (Warner </w:t>
      </w:r>
      <w:proofErr w:type="spellStart"/>
      <w:r w:rsidR="004F6B40">
        <w:rPr>
          <w:rFonts w:ascii="Arial" w:hAnsi="Arial" w:cs="Arial"/>
          <w:b/>
          <w:bCs/>
          <w:lang w:val="es-MX"/>
        </w:rPr>
        <w:t>Brothers</w:t>
      </w:r>
      <w:proofErr w:type="spellEnd"/>
      <w:r w:rsidR="004F6B40">
        <w:rPr>
          <w:rFonts w:ascii="Arial" w:hAnsi="Arial" w:cs="Arial"/>
          <w:b/>
          <w:bCs/>
          <w:lang w:val="es-MX"/>
        </w:rPr>
        <w:t xml:space="preserve"> Studio Tour</w:t>
      </w:r>
      <w:r w:rsidR="00FD5AF3">
        <w:rPr>
          <w:rFonts w:ascii="Arial" w:hAnsi="Arial" w:cs="Arial"/>
          <w:b/>
          <w:bCs/>
          <w:lang w:val="es-MX"/>
        </w:rPr>
        <w:t xml:space="preserve"> y Tour de casas de los famosos</w:t>
      </w:r>
      <w:r w:rsidR="004F6B40">
        <w:rPr>
          <w:rFonts w:ascii="Arial" w:hAnsi="Arial" w:cs="Arial"/>
          <w:b/>
          <w:bCs/>
          <w:lang w:val="es-MX"/>
        </w:rPr>
        <w:t>)</w:t>
      </w:r>
    </w:p>
    <w:p w:rsidR="00FD5AF3" w:rsidRDefault="004F6B40" w:rsidP="00B42110">
      <w:pPr>
        <w:spacing w:after="0" w:line="240" w:lineRule="auto"/>
        <w:jc w:val="both"/>
        <w:rPr>
          <w:rFonts w:ascii="Arial" w:hAnsi="Arial" w:cs="Arial"/>
          <w:b/>
          <w:bCs/>
          <w:color w:val="FF0000"/>
          <w:sz w:val="20"/>
          <w:szCs w:val="20"/>
          <w:lang w:val="es-MX"/>
        </w:rPr>
      </w:pPr>
      <w:r w:rsidRPr="004F6B40">
        <w:rPr>
          <w:rFonts w:ascii="Arial" w:hAnsi="Arial" w:cs="Arial"/>
          <w:sz w:val="20"/>
          <w:szCs w:val="20"/>
          <w:lang w:val="es-MX"/>
        </w:rPr>
        <w:t xml:space="preserve">Warner </w:t>
      </w:r>
      <w:proofErr w:type="spellStart"/>
      <w:r w:rsidRPr="004F6B40">
        <w:rPr>
          <w:rFonts w:ascii="Arial" w:hAnsi="Arial" w:cs="Arial"/>
          <w:sz w:val="20"/>
          <w:szCs w:val="20"/>
          <w:lang w:val="es-MX"/>
        </w:rPr>
        <w:t>Brothers</w:t>
      </w:r>
      <w:proofErr w:type="spellEnd"/>
      <w:r w:rsidRPr="004F6B40">
        <w:rPr>
          <w:rFonts w:ascii="Arial" w:hAnsi="Arial" w:cs="Arial"/>
          <w:sz w:val="20"/>
          <w:szCs w:val="20"/>
          <w:lang w:val="es-MX"/>
        </w:rPr>
        <w:t xml:space="preserve"> Studio Tour: WB Studio Tour te acerca al entretenimiento que amas. Nunca volverás a ver Hollywood de la misma manera a medida que exploras los escenarios de trabajo y las etapas de sonido reales donde los nombres más importantes del entretenimiento hicieron historia. Desde </w:t>
      </w:r>
      <w:proofErr w:type="spellStart"/>
      <w:r w:rsidRPr="004F6B40">
        <w:rPr>
          <w:rFonts w:ascii="Arial" w:hAnsi="Arial" w:cs="Arial"/>
          <w:sz w:val="20"/>
          <w:szCs w:val="20"/>
          <w:lang w:val="es-MX"/>
        </w:rPr>
        <w:t>The</w:t>
      </w:r>
      <w:proofErr w:type="spellEnd"/>
      <w:r w:rsidRPr="004F6B40">
        <w:rPr>
          <w:rFonts w:ascii="Arial" w:hAnsi="Arial" w:cs="Arial"/>
          <w:sz w:val="20"/>
          <w:szCs w:val="20"/>
          <w:lang w:val="es-MX"/>
        </w:rPr>
        <w:t xml:space="preserve"> Big </w:t>
      </w:r>
      <w:proofErr w:type="spellStart"/>
      <w:r w:rsidRPr="004F6B40">
        <w:rPr>
          <w:rFonts w:ascii="Arial" w:hAnsi="Arial" w:cs="Arial"/>
          <w:sz w:val="20"/>
          <w:szCs w:val="20"/>
          <w:lang w:val="es-MX"/>
        </w:rPr>
        <w:t>Bang</w:t>
      </w:r>
      <w:proofErr w:type="spellEnd"/>
      <w:r w:rsidRPr="004F6B40">
        <w:rPr>
          <w:rFonts w:ascii="Arial" w:hAnsi="Arial" w:cs="Arial"/>
          <w:sz w:val="20"/>
          <w:szCs w:val="20"/>
          <w:lang w:val="es-MX"/>
        </w:rPr>
        <w:t xml:space="preserve"> </w:t>
      </w:r>
      <w:proofErr w:type="spellStart"/>
      <w:r w:rsidRPr="004F6B40">
        <w:rPr>
          <w:rFonts w:ascii="Arial" w:hAnsi="Arial" w:cs="Arial"/>
          <w:sz w:val="20"/>
          <w:szCs w:val="20"/>
          <w:lang w:val="es-MX"/>
        </w:rPr>
        <w:t>Theory</w:t>
      </w:r>
      <w:proofErr w:type="spellEnd"/>
      <w:r w:rsidRPr="004F6B40">
        <w:rPr>
          <w:rFonts w:ascii="Arial" w:hAnsi="Arial" w:cs="Arial"/>
          <w:sz w:val="20"/>
          <w:szCs w:val="20"/>
          <w:lang w:val="es-MX"/>
        </w:rPr>
        <w:t xml:space="preserve"> hasta Batman y más allá, el Warner Bros. Studio Tour Hollywood te lleva detrás de la cámara para una mirada reveladora de la magia de Hollywood. Su experto guía turístico lo llevará por calles secundarias y escenarios de sonido. También podrás ver la Etapa 48: Script </w:t>
      </w:r>
      <w:proofErr w:type="spellStart"/>
      <w:r w:rsidRPr="004F6B40">
        <w:rPr>
          <w:rFonts w:ascii="Arial" w:hAnsi="Arial" w:cs="Arial"/>
          <w:sz w:val="20"/>
          <w:szCs w:val="20"/>
          <w:lang w:val="es-MX"/>
        </w:rPr>
        <w:t>to</w:t>
      </w:r>
      <w:proofErr w:type="spellEnd"/>
      <w:r w:rsidRPr="004F6B40">
        <w:rPr>
          <w:rFonts w:ascii="Arial" w:hAnsi="Arial" w:cs="Arial"/>
          <w:sz w:val="20"/>
          <w:szCs w:val="20"/>
          <w:lang w:val="es-MX"/>
        </w:rPr>
        <w:t xml:space="preserve"> </w:t>
      </w:r>
      <w:proofErr w:type="spellStart"/>
      <w:r w:rsidRPr="004F6B40">
        <w:rPr>
          <w:rFonts w:ascii="Arial" w:hAnsi="Arial" w:cs="Arial"/>
          <w:sz w:val="20"/>
          <w:szCs w:val="20"/>
          <w:lang w:val="es-MX"/>
        </w:rPr>
        <w:t>Screen</w:t>
      </w:r>
      <w:proofErr w:type="spellEnd"/>
      <w:r w:rsidRPr="004F6B40">
        <w:rPr>
          <w:rFonts w:ascii="Arial" w:hAnsi="Arial" w:cs="Arial"/>
          <w:sz w:val="20"/>
          <w:szCs w:val="20"/>
          <w:lang w:val="es-MX"/>
        </w:rPr>
        <w:t xml:space="preserve">, una nueva etapa de sonido interactivo en la que puedes aprender sobre el proceso de producción de una película o programa de televisión, sentarte en el sofá de Central </w:t>
      </w:r>
      <w:proofErr w:type="spellStart"/>
      <w:r w:rsidRPr="004F6B40">
        <w:rPr>
          <w:rFonts w:ascii="Arial" w:hAnsi="Arial" w:cs="Arial"/>
          <w:sz w:val="20"/>
          <w:szCs w:val="20"/>
          <w:lang w:val="es-MX"/>
        </w:rPr>
        <w:t>Perk</w:t>
      </w:r>
      <w:proofErr w:type="spellEnd"/>
      <w:r w:rsidRPr="004F6B40">
        <w:rPr>
          <w:rFonts w:ascii="Arial" w:hAnsi="Arial" w:cs="Arial"/>
          <w:sz w:val="20"/>
          <w:szCs w:val="20"/>
          <w:lang w:val="es-MX"/>
        </w:rPr>
        <w:t xml:space="preserve"> en el conjunto real de Amigos, convertirte en El tamaño de un Hobbit en nuestra tabla de efectos especiales de perspectiva forzada, se eleva sobre Hogwarts en un palo de escoba y mucho más. Asegúrate de visitar </w:t>
      </w:r>
      <w:proofErr w:type="spellStart"/>
      <w:r w:rsidRPr="004F6B40">
        <w:rPr>
          <w:rFonts w:ascii="Arial" w:hAnsi="Arial" w:cs="Arial"/>
          <w:sz w:val="20"/>
          <w:szCs w:val="20"/>
          <w:lang w:val="es-MX"/>
        </w:rPr>
        <w:t>The</w:t>
      </w:r>
      <w:proofErr w:type="spellEnd"/>
      <w:r w:rsidRPr="004F6B40">
        <w:rPr>
          <w:rFonts w:ascii="Arial" w:hAnsi="Arial" w:cs="Arial"/>
          <w:sz w:val="20"/>
          <w:szCs w:val="20"/>
          <w:lang w:val="es-MX"/>
        </w:rPr>
        <w:t xml:space="preserve"> Archive, con dos pisos de recuerdos, que incluyen disfraces y accesorios de las películas de Harry Potter, y explora el Picture Car </w:t>
      </w:r>
      <w:proofErr w:type="spellStart"/>
      <w:r w:rsidRPr="004F6B40">
        <w:rPr>
          <w:rFonts w:ascii="Arial" w:hAnsi="Arial" w:cs="Arial"/>
          <w:sz w:val="20"/>
          <w:szCs w:val="20"/>
          <w:lang w:val="es-MX"/>
        </w:rPr>
        <w:t>Vault</w:t>
      </w:r>
      <w:proofErr w:type="spellEnd"/>
      <w:r w:rsidRPr="004F6B40">
        <w:rPr>
          <w:rFonts w:ascii="Arial" w:hAnsi="Arial" w:cs="Arial"/>
          <w:sz w:val="20"/>
          <w:szCs w:val="20"/>
          <w:lang w:val="es-MX"/>
        </w:rPr>
        <w:t xml:space="preserve">, que actualmente cuenta con todos los </w:t>
      </w:r>
      <w:proofErr w:type="spellStart"/>
      <w:r w:rsidRPr="004F6B40">
        <w:rPr>
          <w:rFonts w:ascii="Arial" w:hAnsi="Arial" w:cs="Arial"/>
          <w:sz w:val="20"/>
          <w:szCs w:val="20"/>
          <w:lang w:val="es-MX"/>
        </w:rPr>
        <w:t>Batmobiles</w:t>
      </w:r>
      <w:proofErr w:type="spellEnd"/>
      <w:r w:rsidRPr="004F6B40">
        <w:rPr>
          <w:rFonts w:ascii="Arial" w:hAnsi="Arial" w:cs="Arial"/>
          <w:sz w:val="20"/>
          <w:szCs w:val="20"/>
          <w:lang w:val="es-MX"/>
        </w:rPr>
        <w:t xml:space="preserve"> de la célebre serie de películas. </w:t>
      </w:r>
      <w:bookmarkStart w:id="0" w:name="_Hlk133406472"/>
      <w:r w:rsidRPr="00C85DCB">
        <w:rPr>
          <w:rFonts w:ascii="Arial" w:hAnsi="Arial" w:cs="Arial"/>
          <w:b/>
          <w:bCs/>
          <w:color w:val="FF0000"/>
          <w:sz w:val="20"/>
          <w:szCs w:val="20"/>
          <w:lang w:val="es-MX"/>
        </w:rPr>
        <w:t xml:space="preserve">El transporte a Warner </w:t>
      </w:r>
      <w:proofErr w:type="spellStart"/>
      <w:r w:rsidRPr="00C85DCB">
        <w:rPr>
          <w:rFonts w:ascii="Arial" w:hAnsi="Arial" w:cs="Arial"/>
          <w:b/>
          <w:bCs/>
          <w:color w:val="FF0000"/>
          <w:sz w:val="20"/>
          <w:szCs w:val="20"/>
          <w:lang w:val="es-MX"/>
        </w:rPr>
        <w:t>Brothers</w:t>
      </w:r>
      <w:proofErr w:type="spellEnd"/>
      <w:r w:rsidRPr="00C85DCB">
        <w:rPr>
          <w:rFonts w:ascii="Arial" w:hAnsi="Arial" w:cs="Arial"/>
          <w:b/>
          <w:bCs/>
          <w:color w:val="FF0000"/>
          <w:sz w:val="20"/>
          <w:szCs w:val="20"/>
          <w:lang w:val="es-MX"/>
        </w:rPr>
        <w:t xml:space="preserve"> Studio Tour corre por cuenta del pasajero. </w:t>
      </w:r>
      <w:bookmarkEnd w:id="0"/>
    </w:p>
    <w:p w:rsidR="00FD5AF3" w:rsidRDefault="00FD5AF3" w:rsidP="00B42110">
      <w:pPr>
        <w:spacing w:after="0" w:line="240" w:lineRule="auto"/>
        <w:jc w:val="both"/>
        <w:rPr>
          <w:rFonts w:ascii="Arial" w:hAnsi="Arial" w:cs="Arial"/>
          <w:b/>
          <w:bCs/>
          <w:color w:val="FF0000"/>
          <w:sz w:val="20"/>
          <w:szCs w:val="20"/>
          <w:lang w:val="es-MX"/>
        </w:rPr>
      </w:pPr>
    </w:p>
    <w:p w:rsidR="00FD5AF3" w:rsidRPr="00FD5AF3" w:rsidRDefault="00FD5AF3" w:rsidP="00FD5AF3">
      <w:pPr>
        <w:spacing w:after="0" w:line="240" w:lineRule="auto"/>
        <w:jc w:val="both"/>
        <w:rPr>
          <w:rFonts w:ascii="Arial" w:hAnsi="Arial" w:cs="Arial"/>
          <w:sz w:val="20"/>
          <w:szCs w:val="20"/>
          <w:lang w:val="es-MX"/>
        </w:rPr>
      </w:pPr>
      <w:r>
        <w:rPr>
          <w:rFonts w:ascii="Arial" w:hAnsi="Arial" w:cs="Arial"/>
          <w:sz w:val="20"/>
          <w:szCs w:val="20"/>
          <w:lang w:val="es-MX"/>
        </w:rPr>
        <w:t>Por la tarde s</w:t>
      </w:r>
      <w:r w:rsidRPr="00FD5AF3">
        <w:rPr>
          <w:rFonts w:ascii="Arial" w:hAnsi="Arial" w:cs="Arial"/>
          <w:sz w:val="20"/>
          <w:szCs w:val="20"/>
          <w:lang w:val="es-MX"/>
        </w:rPr>
        <w:t xml:space="preserve">aboree la fama con Big Bus Tours. Únase a nuestro Tour de casas de los famosos y descubra dónde viven, trabajan y pasan su tiempo de ocio las estrellas más rutilantes de la música, el cine y la televisión. Vea las mansiones, antiguas o actuales, de estrellas como Michael Jackson, Madonna, Marilyn Monroe, Paul Walker, Frank Sinatra, Elvis Presley y </w:t>
      </w:r>
      <w:proofErr w:type="spellStart"/>
      <w:r w:rsidRPr="00FD5AF3">
        <w:rPr>
          <w:rFonts w:ascii="Arial" w:hAnsi="Arial" w:cs="Arial"/>
          <w:sz w:val="20"/>
          <w:szCs w:val="20"/>
          <w:lang w:val="es-MX"/>
        </w:rPr>
        <w:t>Kylie</w:t>
      </w:r>
      <w:proofErr w:type="spellEnd"/>
      <w:r w:rsidRPr="00FD5AF3">
        <w:rPr>
          <w:rFonts w:ascii="Arial" w:hAnsi="Arial" w:cs="Arial"/>
          <w:sz w:val="20"/>
          <w:szCs w:val="20"/>
          <w:lang w:val="es-MX"/>
        </w:rPr>
        <w:t xml:space="preserve"> Jenner entre muchas otras. También recorrerá por carretera las bonitas colinas de Hollywood, Mulholland Drive y la famosa Rodeo Drive. Haremos una parada en el Universal </w:t>
      </w:r>
      <w:proofErr w:type="spellStart"/>
      <w:r w:rsidRPr="00FD5AF3">
        <w:rPr>
          <w:rFonts w:ascii="Arial" w:hAnsi="Arial" w:cs="Arial"/>
          <w:sz w:val="20"/>
          <w:szCs w:val="20"/>
          <w:lang w:val="es-MX"/>
        </w:rPr>
        <w:t>Overlook</w:t>
      </w:r>
      <w:proofErr w:type="spellEnd"/>
      <w:r w:rsidRPr="00FD5AF3">
        <w:rPr>
          <w:rFonts w:ascii="Arial" w:hAnsi="Arial" w:cs="Arial"/>
          <w:sz w:val="20"/>
          <w:szCs w:val="20"/>
          <w:lang w:val="es-MX"/>
        </w:rPr>
        <w:t xml:space="preserve"> para que admire las pintorescas vistas del Valle de San Fernando y los Universal </w:t>
      </w:r>
      <w:proofErr w:type="spellStart"/>
      <w:r w:rsidRPr="00FD5AF3">
        <w:rPr>
          <w:rFonts w:ascii="Arial" w:hAnsi="Arial" w:cs="Arial"/>
          <w:sz w:val="20"/>
          <w:szCs w:val="20"/>
          <w:lang w:val="es-MX"/>
        </w:rPr>
        <w:t>Studios</w:t>
      </w:r>
      <w:proofErr w:type="spellEnd"/>
      <w:r w:rsidRPr="00FD5AF3">
        <w:rPr>
          <w:rFonts w:ascii="Arial" w:hAnsi="Arial" w:cs="Arial"/>
          <w:sz w:val="20"/>
          <w:szCs w:val="20"/>
          <w:lang w:val="es-MX"/>
        </w:rPr>
        <w:t>; podrá hacer incluso increíbles fotos desde la distancia del Letrero de Hollywood.</w:t>
      </w:r>
    </w:p>
    <w:p w:rsidR="009470DB" w:rsidRPr="00F238B9" w:rsidRDefault="00FD5AF3" w:rsidP="00FD5AF3">
      <w:pPr>
        <w:spacing w:after="0" w:line="240" w:lineRule="auto"/>
        <w:jc w:val="both"/>
        <w:rPr>
          <w:rFonts w:ascii="Arial" w:hAnsi="Arial" w:cs="Arial"/>
          <w:b/>
          <w:bCs/>
          <w:sz w:val="20"/>
          <w:szCs w:val="20"/>
          <w:lang w:val="es-MX"/>
        </w:rPr>
      </w:pPr>
      <w:r w:rsidRPr="00FD5AF3">
        <w:rPr>
          <w:rFonts w:ascii="Arial" w:hAnsi="Arial" w:cs="Arial"/>
          <w:sz w:val="20"/>
          <w:szCs w:val="20"/>
          <w:lang w:val="es-MX"/>
        </w:rPr>
        <w:t>Viajará como un VIP en nuestras nuevas furgonetas Mercedes descapotables, que incluyen aire acondicionado y conductores guías expertos. Mantenga los ojos bien abiertos y podría avistar incluso alguna que otra estrella en su hábitat natural.</w:t>
      </w:r>
      <w:r>
        <w:rPr>
          <w:rFonts w:ascii="Arial" w:hAnsi="Arial" w:cs="Arial"/>
          <w:sz w:val="20"/>
          <w:szCs w:val="20"/>
          <w:lang w:val="es-MX"/>
        </w:rPr>
        <w:t xml:space="preserve">  </w:t>
      </w:r>
      <w:r w:rsidRPr="00C85DCB">
        <w:rPr>
          <w:rFonts w:ascii="Arial" w:hAnsi="Arial" w:cs="Arial"/>
          <w:b/>
          <w:bCs/>
          <w:color w:val="FF0000"/>
          <w:sz w:val="20"/>
          <w:szCs w:val="20"/>
          <w:lang w:val="es-MX"/>
        </w:rPr>
        <w:t>El transporte a</w:t>
      </w:r>
      <w:r>
        <w:rPr>
          <w:rFonts w:ascii="Arial" w:hAnsi="Arial" w:cs="Arial"/>
          <w:b/>
          <w:bCs/>
          <w:color w:val="FF0000"/>
          <w:sz w:val="20"/>
          <w:szCs w:val="20"/>
          <w:lang w:val="es-MX"/>
        </w:rPr>
        <w:t>l Centro de Visitantes de Big Bus</w:t>
      </w:r>
      <w:r w:rsidRPr="00C85DCB">
        <w:rPr>
          <w:rFonts w:ascii="Arial" w:hAnsi="Arial" w:cs="Arial"/>
          <w:b/>
          <w:bCs/>
          <w:color w:val="FF0000"/>
          <w:sz w:val="20"/>
          <w:szCs w:val="20"/>
          <w:lang w:val="es-MX"/>
        </w:rPr>
        <w:t xml:space="preserve"> corre por cuenta del pasajero. </w:t>
      </w:r>
      <w:r w:rsidR="00971F85" w:rsidRPr="00F238B9">
        <w:rPr>
          <w:rFonts w:ascii="Arial" w:hAnsi="Arial" w:cs="Arial"/>
          <w:b/>
          <w:bCs/>
          <w:sz w:val="20"/>
          <w:szCs w:val="20"/>
          <w:lang w:val="es-MX"/>
        </w:rPr>
        <w:t>Al</w:t>
      </w:r>
      <w:r w:rsidR="007F0C86" w:rsidRPr="00F238B9">
        <w:rPr>
          <w:rFonts w:ascii="Arial" w:hAnsi="Arial" w:cs="Arial"/>
          <w:b/>
          <w:bCs/>
          <w:sz w:val="20"/>
          <w:szCs w:val="20"/>
          <w:lang w:val="es-MX"/>
        </w:rPr>
        <w:t>ojamiento</w:t>
      </w:r>
      <w:r w:rsidR="00D778E7" w:rsidRPr="00F238B9">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4</w:t>
      </w:r>
      <w:r w:rsidR="00BC343A" w:rsidRPr="00A17A7A">
        <w:rPr>
          <w:rFonts w:ascii="Arial" w:hAnsi="Arial" w:cs="Arial"/>
          <w:b/>
          <w:bCs/>
          <w:lang w:val="es-MX"/>
        </w:rPr>
        <w:t xml:space="preserve">.- </w:t>
      </w:r>
      <w:r w:rsidR="00B42110">
        <w:rPr>
          <w:rFonts w:ascii="Arial" w:hAnsi="Arial" w:cs="Arial"/>
          <w:b/>
          <w:bCs/>
          <w:lang w:val="es-MX"/>
        </w:rPr>
        <w:t>Los Ángeles</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 xml:space="preserve">dicada traslado al aeropuerto para tomar su vuelo de salida y </w:t>
      </w:r>
      <w:r w:rsidR="00F772E1" w:rsidRPr="00723DD5">
        <w:rPr>
          <w:rFonts w:ascii="Arial" w:hAnsi="Arial" w:cs="Arial"/>
          <w:b/>
          <w:bCs/>
          <w:sz w:val="20"/>
          <w:szCs w:val="20"/>
          <w:lang w:val="es-MX"/>
        </w:rPr>
        <w:t>Fin de los servicios.</w:t>
      </w:r>
    </w:p>
    <w:p w:rsidR="00F772E1" w:rsidRDefault="00F772E1" w:rsidP="00F772E1">
      <w:pPr>
        <w:spacing w:after="0" w:line="240" w:lineRule="auto"/>
        <w:jc w:val="both"/>
        <w:rPr>
          <w:rFonts w:ascii="Arial" w:hAnsi="Arial" w:cs="Arial"/>
          <w:b/>
          <w:bCs/>
          <w:sz w:val="20"/>
          <w:szCs w:val="20"/>
          <w:lang w:val="es-MX"/>
        </w:rPr>
      </w:pPr>
    </w:p>
    <w:p w:rsidR="00FA2F51" w:rsidRPr="000320FF" w:rsidRDefault="004D221C" w:rsidP="00940C5D">
      <w:pPr>
        <w:spacing w:after="0" w:line="240" w:lineRule="auto"/>
        <w:jc w:val="center"/>
        <w:rPr>
          <w:rFonts w:ascii="Arial" w:hAnsi="Arial" w:cs="Arial"/>
          <w:b/>
          <w:bCs/>
          <w:color w:val="FF0000"/>
          <w:sz w:val="20"/>
          <w:szCs w:val="20"/>
          <w:lang w:val="es-MX"/>
        </w:rPr>
      </w:pPr>
      <w:r w:rsidRPr="004D221C">
        <w:rPr>
          <w:rFonts w:ascii="Arial" w:hAnsi="Arial" w:cs="Arial"/>
          <w:b/>
          <w:bCs/>
          <w:color w:val="FF0000"/>
          <w:sz w:val="20"/>
          <w:szCs w:val="20"/>
          <w:lang w:val="es-MX"/>
        </w:rPr>
        <w:t xml:space="preserve">SE NECESITA </w:t>
      </w:r>
      <w:r w:rsidR="00CA71E6">
        <w:rPr>
          <w:rFonts w:ascii="Arial" w:hAnsi="Arial" w:cs="Arial"/>
          <w:b/>
          <w:bCs/>
          <w:color w:val="FF0000"/>
          <w:sz w:val="20"/>
          <w:szCs w:val="20"/>
          <w:lang w:val="es-MX"/>
        </w:rPr>
        <w:t>VISA</w:t>
      </w:r>
      <w:r w:rsidRPr="004D221C">
        <w:rPr>
          <w:rFonts w:ascii="Arial" w:hAnsi="Arial" w:cs="Arial"/>
          <w:b/>
          <w:bCs/>
          <w:color w:val="FF0000"/>
          <w:sz w:val="20"/>
          <w:szCs w:val="20"/>
          <w:lang w:val="es-MX"/>
        </w:rPr>
        <w:t xml:space="preserve"> PARA VISITAR </w:t>
      </w:r>
      <w:r w:rsidR="00CA71E6">
        <w:rPr>
          <w:rFonts w:ascii="Arial" w:hAnsi="Arial" w:cs="Arial"/>
          <w:b/>
          <w:bCs/>
          <w:color w:val="FF0000"/>
          <w:sz w:val="20"/>
          <w:szCs w:val="20"/>
          <w:lang w:val="es-MX"/>
        </w:rPr>
        <w:t>ESTADOS UNIDOS</w:t>
      </w:r>
    </w:p>
    <w:p w:rsidR="00971F85" w:rsidRDefault="00971F85"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A2433E" w:rsidRPr="007F0C86" w:rsidRDefault="0078082A"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3</w:t>
      </w:r>
      <w:r w:rsidR="00F17EB4">
        <w:rPr>
          <w:rFonts w:ascii="Arial" w:hAnsi="Arial" w:cs="Arial"/>
          <w:sz w:val="20"/>
          <w:szCs w:val="20"/>
          <w:lang w:val="es-MX"/>
        </w:rPr>
        <w:t xml:space="preserve"> </w:t>
      </w:r>
      <w:r w:rsidR="00A2433E">
        <w:rPr>
          <w:rFonts w:ascii="Arial" w:hAnsi="Arial" w:cs="Arial"/>
          <w:sz w:val="20"/>
          <w:szCs w:val="20"/>
          <w:lang w:val="es-MX"/>
        </w:rPr>
        <w:t>noches</w:t>
      </w:r>
      <w:r w:rsidR="007F0C86">
        <w:rPr>
          <w:rFonts w:ascii="Arial" w:hAnsi="Arial" w:cs="Arial"/>
          <w:sz w:val="20"/>
          <w:szCs w:val="20"/>
          <w:lang w:val="es-MX"/>
        </w:rPr>
        <w:t xml:space="preserve"> de alojamiento en hoteles </w:t>
      </w:r>
      <w:r>
        <w:rPr>
          <w:rFonts w:ascii="Arial" w:hAnsi="Arial" w:cs="Arial"/>
          <w:sz w:val="20"/>
          <w:szCs w:val="20"/>
          <w:lang w:val="es-MX"/>
        </w:rPr>
        <w:t>categoría Turista o Primera, de acuerdo a su selección</w:t>
      </w:r>
      <w:r w:rsidR="007F0C86">
        <w:rPr>
          <w:rFonts w:ascii="Arial" w:hAnsi="Arial" w:cs="Arial"/>
          <w:sz w:val="20"/>
          <w:szCs w:val="20"/>
          <w:lang w:val="es-MX"/>
        </w:rPr>
        <w:t>.</w:t>
      </w:r>
    </w:p>
    <w:p w:rsidR="002670E9" w:rsidRDefault="000320FF" w:rsidP="002670E9">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w:t>
      </w:r>
      <w:r w:rsidR="00C073F0">
        <w:rPr>
          <w:rFonts w:ascii="Arial" w:hAnsi="Arial" w:cs="Arial"/>
          <w:sz w:val="20"/>
          <w:szCs w:val="20"/>
          <w:lang w:val="es-MX"/>
        </w:rPr>
        <w:t xml:space="preserve"> </w:t>
      </w:r>
      <w:r w:rsidR="00810027">
        <w:rPr>
          <w:rFonts w:ascii="Arial" w:hAnsi="Arial" w:cs="Arial"/>
          <w:sz w:val="20"/>
          <w:szCs w:val="20"/>
          <w:lang w:val="es-MX"/>
        </w:rPr>
        <w:t xml:space="preserve">en </w:t>
      </w:r>
      <w:r w:rsidR="00C073F0">
        <w:rPr>
          <w:rFonts w:ascii="Arial" w:hAnsi="Arial" w:cs="Arial"/>
          <w:sz w:val="20"/>
          <w:szCs w:val="20"/>
          <w:lang w:val="es-MX"/>
        </w:rPr>
        <w:t>servicio</w:t>
      </w:r>
      <w:r w:rsidR="00810027">
        <w:rPr>
          <w:rFonts w:ascii="Arial" w:hAnsi="Arial" w:cs="Arial"/>
          <w:sz w:val="20"/>
          <w:szCs w:val="20"/>
          <w:lang w:val="es-MX"/>
        </w:rPr>
        <w:t>s</w:t>
      </w:r>
      <w:r w:rsidR="00C073F0">
        <w:rPr>
          <w:rFonts w:ascii="Arial" w:hAnsi="Arial" w:cs="Arial"/>
          <w:sz w:val="20"/>
          <w:szCs w:val="20"/>
          <w:lang w:val="es-MX"/>
        </w:rPr>
        <w:t xml:space="preserve"> regular</w:t>
      </w:r>
      <w:r w:rsidR="00810027">
        <w:rPr>
          <w:rFonts w:ascii="Arial" w:hAnsi="Arial" w:cs="Arial"/>
          <w:sz w:val="20"/>
          <w:szCs w:val="20"/>
          <w:lang w:val="es-MX"/>
        </w:rPr>
        <w:t>es</w:t>
      </w:r>
      <w:r w:rsidR="00C073F0">
        <w:rPr>
          <w:rFonts w:ascii="Arial" w:hAnsi="Arial" w:cs="Arial"/>
          <w:sz w:val="20"/>
          <w:szCs w:val="20"/>
          <w:lang w:val="es-MX"/>
        </w:rPr>
        <w:t xml:space="preserve"> </w:t>
      </w:r>
      <w:r w:rsidR="002C0D73">
        <w:rPr>
          <w:rFonts w:ascii="Arial" w:hAnsi="Arial" w:cs="Arial"/>
          <w:sz w:val="20"/>
          <w:szCs w:val="20"/>
          <w:lang w:val="es-MX"/>
        </w:rPr>
        <w:t>de habl</w:t>
      </w:r>
      <w:r w:rsidR="00C073F0">
        <w:rPr>
          <w:rFonts w:ascii="Arial" w:hAnsi="Arial" w:cs="Arial"/>
          <w:sz w:val="20"/>
          <w:szCs w:val="20"/>
          <w:lang w:val="es-MX"/>
        </w:rPr>
        <w:t>a hispana</w:t>
      </w:r>
      <w:r w:rsidR="002C0D73">
        <w:rPr>
          <w:rFonts w:ascii="Arial" w:hAnsi="Arial" w:cs="Arial"/>
          <w:sz w:val="20"/>
          <w:szCs w:val="20"/>
          <w:lang w:val="es-MX"/>
        </w:rPr>
        <w:t xml:space="preserve"> </w:t>
      </w:r>
      <w:r w:rsidR="00810027">
        <w:rPr>
          <w:rFonts w:ascii="Arial" w:hAnsi="Arial" w:cs="Arial"/>
          <w:sz w:val="20"/>
          <w:szCs w:val="20"/>
          <w:lang w:val="es-MX"/>
        </w:rPr>
        <w:t>en</w:t>
      </w:r>
      <w:r>
        <w:rPr>
          <w:rFonts w:ascii="Arial" w:hAnsi="Arial" w:cs="Arial"/>
          <w:sz w:val="20"/>
          <w:szCs w:val="20"/>
          <w:lang w:val="es-MX"/>
        </w:rPr>
        <w:t xml:space="preserve"> vehículos con capacidad contralada y previamente sanitizados.</w:t>
      </w:r>
    </w:p>
    <w:p w:rsidR="00885B58" w:rsidRDefault="00B42110" w:rsidP="00885B58">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Boleto de acceso al autobús Hop </w:t>
      </w:r>
      <w:proofErr w:type="spellStart"/>
      <w:r>
        <w:rPr>
          <w:rFonts w:ascii="Arial" w:hAnsi="Arial" w:cs="Arial"/>
          <w:sz w:val="20"/>
          <w:szCs w:val="20"/>
          <w:lang w:val="es-MX"/>
        </w:rPr>
        <w:t>On</w:t>
      </w:r>
      <w:proofErr w:type="spellEnd"/>
      <w:r>
        <w:rPr>
          <w:rFonts w:ascii="Arial" w:hAnsi="Arial" w:cs="Arial"/>
          <w:sz w:val="20"/>
          <w:szCs w:val="20"/>
          <w:lang w:val="es-MX"/>
        </w:rPr>
        <w:t xml:space="preserve"> Hop Off de </w:t>
      </w:r>
      <w:r w:rsidR="00E449A5">
        <w:rPr>
          <w:rFonts w:ascii="Arial" w:hAnsi="Arial" w:cs="Arial"/>
          <w:sz w:val="20"/>
          <w:szCs w:val="20"/>
          <w:lang w:val="es-MX"/>
        </w:rPr>
        <w:t>24</w:t>
      </w:r>
      <w:r>
        <w:rPr>
          <w:rFonts w:ascii="Arial" w:hAnsi="Arial" w:cs="Arial"/>
          <w:sz w:val="20"/>
          <w:szCs w:val="20"/>
          <w:lang w:val="es-MX"/>
        </w:rPr>
        <w:t xml:space="preserve"> horas</w:t>
      </w:r>
    </w:p>
    <w:p w:rsidR="00B42110" w:rsidRDefault="004F6B40" w:rsidP="00885B58">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Warner </w:t>
      </w:r>
      <w:proofErr w:type="spellStart"/>
      <w:r>
        <w:rPr>
          <w:rFonts w:ascii="Arial" w:hAnsi="Arial" w:cs="Arial"/>
          <w:sz w:val="20"/>
          <w:szCs w:val="20"/>
          <w:lang w:val="es-MX"/>
        </w:rPr>
        <w:t>Brothers</w:t>
      </w:r>
      <w:proofErr w:type="spellEnd"/>
      <w:r>
        <w:rPr>
          <w:rFonts w:ascii="Arial" w:hAnsi="Arial" w:cs="Arial"/>
          <w:sz w:val="20"/>
          <w:szCs w:val="20"/>
          <w:lang w:val="es-MX"/>
        </w:rPr>
        <w:t xml:space="preserve"> Studio Tour 3 horas (en español)</w:t>
      </w:r>
      <w:r w:rsidR="00B42110">
        <w:rPr>
          <w:rFonts w:ascii="Arial" w:hAnsi="Arial" w:cs="Arial"/>
          <w:sz w:val="20"/>
          <w:szCs w:val="20"/>
          <w:lang w:val="es-MX"/>
        </w:rPr>
        <w:t>.</w:t>
      </w:r>
    </w:p>
    <w:p w:rsidR="00EF25A3" w:rsidRDefault="00EF25A3" w:rsidP="00885B58">
      <w:pPr>
        <w:pStyle w:val="Prrafodelista"/>
        <w:numPr>
          <w:ilvl w:val="0"/>
          <w:numId w:val="16"/>
        </w:numPr>
        <w:spacing w:after="0" w:line="240" w:lineRule="auto"/>
        <w:jc w:val="both"/>
        <w:rPr>
          <w:rFonts w:ascii="Arial" w:hAnsi="Arial" w:cs="Arial"/>
          <w:sz w:val="20"/>
          <w:szCs w:val="20"/>
          <w:lang w:val="es-MX"/>
        </w:rPr>
      </w:pPr>
      <w:proofErr w:type="spellStart"/>
      <w:r>
        <w:rPr>
          <w:rFonts w:ascii="Arial" w:hAnsi="Arial" w:cs="Arial"/>
          <w:sz w:val="20"/>
          <w:szCs w:val="20"/>
          <w:lang w:val="es-MX"/>
        </w:rPr>
        <w:t>Go</w:t>
      </w:r>
      <w:proofErr w:type="spellEnd"/>
      <w:r>
        <w:rPr>
          <w:rFonts w:ascii="Arial" w:hAnsi="Arial" w:cs="Arial"/>
          <w:sz w:val="20"/>
          <w:szCs w:val="20"/>
          <w:lang w:val="es-MX"/>
        </w:rPr>
        <w:t xml:space="preserve"> City: Los </w:t>
      </w:r>
      <w:proofErr w:type="spellStart"/>
      <w:r>
        <w:rPr>
          <w:rFonts w:ascii="Arial" w:hAnsi="Arial" w:cs="Arial"/>
          <w:sz w:val="20"/>
          <w:szCs w:val="20"/>
          <w:lang w:val="es-MX"/>
        </w:rPr>
        <w:t>Angeles</w:t>
      </w:r>
      <w:proofErr w:type="spellEnd"/>
      <w:r>
        <w:rPr>
          <w:rFonts w:ascii="Arial" w:hAnsi="Arial" w:cs="Arial"/>
          <w:sz w:val="20"/>
          <w:szCs w:val="20"/>
          <w:lang w:val="es-MX"/>
        </w:rPr>
        <w:t xml:space="preserve"> Explorer Pass de 2 atracciones</w:t>
      </w:r>
    </w:p>
    <w:p w:rsidR="00FD5AF3" w:rsidRPr="00885B58" w:rsidRDefault="00FD5AF3" w:rsidP="00885B58">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Tour de casas de los famosos</w:t>
      </w:r>
    </w:p>
    <w:p w:rsidR="00A2433E" w:rsidRPr="00A2433E" w:rsidRDefault="00810027" w:rsidP="00A2433E">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 </w:t>
      </w:r>
      <w:r w:rsidR="00A2433E">
        <w:rPr>
          <w:rFonts w:ascii="Arial" w:hAnsi="Arial" w:cs="Arial"/>
          <w:sz w:val="20"/>
          <w:szCs w:val="20"/>
          <w:lang w:val="es-MX"/>
        </w:rPr>
        <w:t xml:space="preserve">Excursiones y traslados del circuito </w:t>
      </w:r>
      <w:r w:rsidR="00CA71E6">
        <w:rPr>
          <w:rFonts w:ascii="Arial" w:hAnsi="Arial" w:cs="Arial"/>
          <w:sz w:val="20"/>
          <w:szCs w:val="20"/>
          <w:lang w:val="es-MX"/>
        </w:rPr>
        <w:t xml:space="preserve">en </w:t>
      </w:r>
      <w:r>
        <w:rPr>
          <w:rFonts w:ascii="Arial" w:hAnsi="Arial" w:cs="Arial"/>
          <w:sz w:val="20"/>
          <w:szCs w:val="20"/>
          <w:lang w:val="es-MX"/>
        </w:rPr>
        <w:t xml:space="preserve">servicios </w:t>
      </w:r>
      <w:r w:rsidR="00EA3D2B">
        <w:rPr>
          <w:rFonts w:ascii="Arial" w:hAnsi="Arial" w:cs="Arial"/>
          <w:sz w:val="20"/>
          <w:szCs w:val="20"/>
          <w:lang w:val="es-MX"/>
        </w:rPr>
        <w:t>compartidos</w:t>
      </w:r>
      <w:r w:rsidRPr="00810027">
        <w:rPr>
          <w:rFonts w:ascii="Arial" w:hAnsi="Arial" w:cs="Arial"/>
          <w:sz w:val="20"/>
          <w:szCs w:val="20"/>
          <w:lang w:val="es-MX"/>
        </w:rPr>
        <w:t xml:space="preserve"> </w:t>
      </w:r>
      <w:r>
        <w:rPr>
          <w:rFonts w:ascii="Arial" w:hAnsi="Arial" w:cs="Arial"/>
          <w:sz w:val="20"/>
          <w:szCs w:val="20"/>
          <w:lang w:val="es-MX"/>
        </w:rPr>
        <w:t xml:space="preserve">de habla hispana </w:t>
      </w:r>
      <w:r w:rsidR="00CA71E6">
        <w:rPr>
          <w:rFonts w:ascii="Arial" w:hAnsi="Arial" w:cs="Arial"/>
          <w:sz w:val="20"/>
          <w:szCs w:val="20"/>
          <w:lang w:val="es-MX"/>
        </w:rPr>
        <w:t>con</w:t>
      </w:r>
      <w:r>
        <w:rPr>
          <w:rFonts w:ascii="Arial" w:hAnsi="Arial" w:cs="Arial"/>
          <w:sz w:val="20"/>
          <w:szCs w:val="20"/>
          <w:lang w:val="es-MX"/>
        </w:rPr>
        <w:t xml:space="preserve"> vehículos con capacidad contralada y previamente sanitizados</w:t>
      </w:r>
      <w:r w:rsidR="0078082A">
        <w:rPr>
          <w:rFonts w:ascii="Arial" w:hAnsi="Arial" w:cs="Arial"/>
          <w:sz w:val="20"/>
          <w:szCs w:val="20"/>
          <w:lang w:val="es-MX"/>
        </w:rPr>
        <w:t>.</w:t>
      </w:r>
    </w:p>
    <w:p w:rsidR="006113D2" w:rsidRPr="006113D2" w:rsidRDefault="006113D2" w:rsidP="006113D2">
      <w:pPr>
        <w:pStyle w:val="Prrafodelista"/>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4A226C" w:rsidRDefault="004A226C" w:rsidP="004A226C">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7F0C86" w:rsidRDefault="007F0C86" w:rsidP="007F0C86">
      <w:pPr>
        <w:spacing w:after="0" w:line="240" w:lineRule="auto"/>
        <w:jc w:val="both"/>
        <w:rPr>
          <w:rFonts w:ascii="Arial" w:hAnsi="Arial" w:cs="Arial"/>
          <w:sz w:val="20"/>
          <w:szCs w:val="20"/>
          <w:lang w:val="es-MX"/>
        </w:rPr>
      </w:pP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4F6B40">
        <w:rPr>
          <w:rFonts w:ascii="Arial" w:hAnsi="Arial" w:cs="Arial"/>
          <w:sz w:val="20"/>
          <w:szCs w:val="20"/>
          <w:lang w:val="es-MX"/>
        </w:rPr>
        <w:t>5</w:t>
      </w:r>
      <w:r>
        <w:rPr>
          <w:rFonts w:ascii="Arial" w:hAnsi="Arial" w:cs="Arial"/>
          <w:sz w:val="20"/>
          <w:szCs w:val="20"/>
          <w:lang w:val="es-MX"/>
        </w:rPr>
        <w:t xml:space="preserve"> a </w:t>
      </w:r>
      <w:r w:rsidR="00885B58">
        <w:rPr>
          <w:rFonts w:ascii="Arial" w:hAnsi="Arial" w:cs="Arial"/>
          <w:sz w:val="20"/>
          <w:szCs w:val="20"/>
          <w:lang w:val="es-MX"/>
        </w:rPr>
        <w:t>9</w:t>
      </w:r>
      <w:r>
        <w:rPr>
          <w:rFonts w:ascii="Arial" w:hAnsi="Arial" w:cs="Arial"/>
          <w:sz w:val="20"/>
          <w:szCs w:val="20"/>
          <w:lang w:val="es-MX"/>
        </w:rPr>
        <w:t xml:space="preserve"> años</w:t>
      </w:r>
      <w:r w:rsidR="00885B58">
        <w:rPr>
          <w:rFonts w:ascii="Arial" w:hAnsi="Arial" w:cs="Arial"/>
          <w:sz w:val="20"/>
          <w:szCs w:val="20"/>
          <w:lang w:val="es-MX"/>
        </w:rPr>
        <w:t xml:space="preserve"> y junior de 10 a 17 años</w:t>
      </w:r>
      <w:r>
        <w:rPr>
          <w:rFonts w:ascii="Arial" w:hAnsi="Arial" w:cs="Arial"/>
          <w:sz w:val="20"/>
          <w:szCs w:val="20"/>
          <w:lang w:val="es-MX"/>
        </w:rPr>
        <w:t>.</w:t>
      </w:r>
      <w:r w:rsidR="004F6B40">
        <w:rPr>
          <w:rFonts w:ascii="Arial" w:hAnsi="Arial" w:cs="Arial"/>
          <w:sz w:val="20"/>
          <w:szCs w:val="20"/>
          <w:lang w:val="es-MX"/>
        </w:rPr>
        <w:t xml:space="preserve"> No se admiten menores.</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p>
    <w:p w:rsidR="00885B58" w:rsidRDefault="00885B58"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Los traslados a los parques pueden estar sujetos a un mínimo de 4 pasajeros para poder operar.</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F17EB4" w:rsidRDefault="00F17EB4" w:rsidP="000408A6">
      <w:pPr>
        <w:spacing w:after="0" w:line="240" w:lineRule="auto"/>
        <w:jc w:val="both"/>
        <w:rPr>
          <w:rFonts w:ascii="Arial" w:hAnsi="Arial" w:cs="Arial"/>
          <w:color w:val="000000"/>
          <w:sz w:val="20"/>
          <w:szCs w:val="20"/>
          <w:lang w:val="es-MX" w:eastAsia="es-ES" w:bidi="ar-SA"/>
        </w:rPr>
      </w:pPr>
    </w:p>
    <w:p w:rsidR="00F17EB4" w:rsidRDefault="00F17EB4" w:rsidP="000408A6">
      <w:pPr>
        <w:spacing w:after="0" w:line="240" w:lineRule="auto"/>
        <w:jc w:val="both"/>
        <w:rPr>
          <w:rFonts w:ascii="Arial" w:hAnsi="Arial" w:cs="Arial"/>
          <w:color w:val="000000"/>
          <w:sz w:val="20"/>
          <w:szCs w:val="20"/>
          <w:lang w:val="es-MX" w:eastAsia="es-ES" w:bidi="ar-SA"/>
        </w:rPr>
      </w:pPr>
    </w:p>
    <w:tbl>
      <w:tblPr>
        <w:tblW w:w="5951" w:type="dxa"/>
        <w:jc w:val="center"/>
        <w:tblCellMar>
          <w:left w:w="70" w:type="dxa"/>
          <w:right w:w="70" w:type="dxa"/>
        </w:tblCellMar>
        <w:tblLook w:val="04A0" w:firstRow="1" w:lastRow="0" w:firstColumn="1" w:lastColumn="0" w:noHBand="0" w:noVBand="1"/>
      </w:tblPr>
      <w:tblGrid>
        <w:gridCol w:w="1288"/>
        <w:gridCol w:w="4176"/>
        <w:gridCol w:w="558"/>
      </w:tblGrid>
      <w:tr w:rsidR="004F6B40" w:rsidRPr="004F6B40" w:rsidTr="004F6B40">
        <w:trPr>
          <w:trHeight w:val="269"/>
          <w:jc w:val="center"/>
        </w:trPr>
        <w:tc>
          <w:tcPr>
            <w:tcW w:w="595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F6B40" w:rsidRPr="004F6B40" w:rsidRDefault="004F6B40" w:rsidP="004F6B40">
            <w:pPr>
              <w:spacing w:after="0" w:line="240" w:lineRule="auto"/>
              <w:jc w:val="center"/>
              <w:rPr>
                <w:rFonts w:ascii="Calibri" w:hAnsi="Calibri" w:cs="Calibri"/>
                <w:b/>
                <w:bCs/>
                <w:color w:val="FFFFFF"/>
                <w:lang w:val="es-MX" w:eastAsia="es-MX" w:bidi="ar-SA"/>
              </w:rPr>
            </w:pPr>
            <w:r w:rsidRPr="004F6B40">
              <w:rPr>
                <w:rFonts w:ascii="Calibri" w:hAnsi="Calibri" w:cs="Calibri"/>
                <w:b/>
                <w:bCs/>
                <w:color w:val="FFFFFF"/>
                <w:lang w:val="es-MX" w:eastAsia="es-MX" w:bidi="ar-SA"/>
              </w:rPr>
              <w:t>HOTELES PREVISTOS O SIMILARES</w:t>
            </w:r>
          </w:p>
        </w:tc>
      </w:tr>
      <w:tr w:rsidR="004F6B40" w:rsidRPr="004F6B40" w:rsidTr="004F6B40">
        <w:trPr>
          <w:trHeight w:val="269"/>
          <w:jc w:val="center"/>
        </w:trPr>
        <w:tc>
          <w:tcPr>
            <w:tcW w:w="1288" w:type="dxa"/>
            <w:tcBorders>
              <w:top w:val="nil"/>
              <w:left w:val="single" w:sz="4" w:space="0" w:color="auto"/>
              <w:bottom w:val="nil"/>
              <w:right w:val="nil"/>
            </w:tcBorders>
            <w:shd w:val="clear" w:color="000000" w:fill="CC3300"/>
            <w:noWrap/>
            <w:vAlign w:val="center"/>
            <w:hideMark/>
          </w:tcPr>
          <w:p w:rsidR="004F6B40" w:rsidRPr="004F6B40" w:rsidRDefault="004F6B40" w:rsidP="004F6B40">
            <w:pPr>
              <w:spacing w:after="0" w:line="240" w:lineRule="auto"/>
              <w:jc w:val="center"/>
              <w:rPr>
                <w:rFonts w:ascii="Calibri" w:hAnsi="Calibri" w:cs="Calibri"/>
                <w:b/>
                <w:bCs/>
                <w:color w:val="FFFFFF"/>
                <w:lang w:val="es-MX" w:eastAsia="es-MX" w:bidi="ar-SA"/>
              </w:rPr>
            </w:pPr>
            <w:r w:rsidRPr="004F6B40">
              <w:rPr>
                <w:rFonts w:ascii="Calibri" w:hAnsi="Calibri" w:cs="Calibri"/>
                <w:b/>
                <w:bCs/>
                <w:color w:val="FFFFFF"/>
                <w:lang w:val="es-MX" w:eastAsia="es-MX" w:bidi="ar-SA"/>
              </w:rPr>
              <w:t>CIUDAD</w:t>
            </w:r>
          </w:p>
        </w:tc>
        <w:tc>
          <w:tcPr>
            <w:tcW w:w="4176" w:type="dxa"/>
            <w:tcBorders>
              <w:top w:val="nil"/>
              <w:left w:val="nil"/>
              <w:bottom w:val="nil"/>
              <w:right w:val="nil"/>
            </w:tcBorders>
            <w:shd w:val="clear" w:color="000000" w:fill="CC3300"/>
            <w:noWrap/>
            <w:vAlign w:val="center"/>
            <w:hideMark/>
          </w:tcPr>
          <w:p w:rsidR="004F6B40" w:rsidRPr="004F6B40" w:rsidRDefault="004F6B40" w:rsidP="004F6B40">
            <w:pPr>
              <w:spacing w:after="0" w:line="240" w:lineRule="auto"/>
              <w:jc w:val="center"/>
              <w:rPr>
                <w:rFonts w:ascii="Calibri" w:hAnsi="Calibri" w:cs="Calibri"/>
                <w:b/>
                <w:bCs/>
                <w:color w:val="FFFFFF"/>
                <w:lang w:val="es-MX" w:eastAsia="es-MX" w:bidi="ar-SA"/>
              </w:rPr>
            </w:pPr>
            <w:r w:rsidRPr="004F6B40">
              <w:rPr>
                <w:rFonts w:ascii="Calibri" w:hAnsi="Calibri" w:cs="Calibri"/>
                <w:b/>
                <w:bCs/>
                <w:color w:val="FFFFFF"/>
                <w:lang w:val="es-MX" w:eastAsia="es-MX" w:bidi="ar-SA"/>
              </w:rPr>
              <w:t>HOTEL</w:t>
            </w:r>
          </w:p>
        </w:tc>
        <w:tc>
          <w:tcPr>
            <w:tcW w:w="486" w:type="dxa"/>
            <w:tcBorders>
              <w:top w:val="nil"/>
              <w:left w:val="nil"/>
              <w:bottom w:val="nil"/>
              <w:right w:val="single" w:sz="4" w:space="0" w:color="auto"/>
            </w:tcBorders>
            <w:shd w:val="clear" w:color="000000" w:fill="CC3300"/>
            <w:noWrap/>
            <w:vAlign w:val="center"/>
            <w:hideMark/>
          </w:tcPr>
          <w:p w:rsidR="004F6B40" w:rsidRPr="004F6B40" w:rsidRDefault="004F6B40" w:rsidP="004F6B40">
            <w:pPr>
              <w:spacing w:after="0" w:line="240" w:lineRule="auto"/>
              <w:jc w:val="center"/>
              <w:rPr>
                <w:rFonts w:ascii="Calibri" w:hAnsi="Calibri" w:cs="Calibri"/>
                <w:b/>
                <w:bCs/>
                <w:color w:val="FFFFFF"/>
                <w:lang w:val="es-MX" w:eastAsia="es-MX" w:bidi="ar-SA"/>
              </w:rPr>
            </w:pPr>
            <w:r w:rsidRPr="004F6B40">
              <w:rPr>
                <w:rFonts w:ascii="Calibri" w:hAnsi="Calibri" w:cs="Calibri"/>
                <w:b/>
                <w:bCs/>
                <w:color w:val="FFFFFF"/>
                <w:lang w:val="es-MX" w:eastAsia="es-MX" w:bidi="ar-SA"/>
              </w:rPr>
              <w:t>CAT.</w:t>
            </w:r>
          </w:p>
        </w:tc>
      </w:tr>
      <w:tr w:rsidR="004F6B40" w:rsidRPr="004F6B40" w:rsidTr="004F6B40">
        <w:trPr>
          <w:trHeight w:val="269"/>
          <w:jc w:val="center"/>
        </w:trPr>
        <w:tc>
          <w:tcPr>
            <w:tcW w:w="1288" w:type="dxa"/>
            <w:vMerge w:val="restart"/>
            <w:tcBorders>
              <w:top w:val="nil"/>
              <w:left w:val="single" w:sz="4" w:space="0" w:color="auto"/>
              <w:bottom w:val="nil"/>
              <w:right w:val="nil"/>
            </w:tcBorders>
            <w:shd w:val="clear" w:color="auto" w:fill="auto"/>
            <w:noWrap/>
            <w:vAlign w:val="center"/>
            <w:hideMark/>
          </w:tcPr>
          <w:p w:rsidR="004F6B40" w:rsidRPr="004F6B40" w:rsidRDefault="004F6B40" w:rsidP="004F6B40">
            <w:pPr>
              <w:spacing w:after="0" w:line="240" w:lineRule="auto"/>
              <w:jc w:val="center"/>
              <w:rPr>
                <w:rFonts w:ascii="Calibri" w:hAnsi="Calibri" w:cs="Calibri"/>
                <w:b/>
                <w:bCs/>
                <w:sz w:val="20"/>
                <w:szCs w:val="20"/>
                <w:lang w:val="es-MX" w:eastAsia="es-MX" w:bidi="ar-SA"/>
              </w:rPr>
            </w:pPr>
            <w:r w:rsidRPr="004F6B40">
              <w:rPr>
                <w:rFonts w:ascii="Calibri" w:hAnsi="Calibri" w:cs="Calibri"/>
                <w:b/>
                <w:bCs/>
                <w:sz w:val="20"/>
                <w:szCs w:val="20"/>
                <w:lang w:val="es-MX" w:eastAsia="es-MX" w:bidi="ar-SA"/>
              </w:rPr>
              <w:t>LOS ÁNGELES</w:t>
            </w:r>
          </w:p>
        </w:tc>
        <w:tc>
          <w:tcPr>
            <w:tcW w:w="4176" w:type="dxa"/>
            <w:tcBorders>
              <w:top w:val="nil"/>
              <w:left w:val="nil"/>
              <w:bottom w:val="nil"/>
              <w:right w:val="nil"/>
            </w:tcBorders>
            <w:shd w:val="clear" w:color="auto" w:fill="auto"/>
            <w:noWrap/>
            <w:vAlign w:val="center"/>
            <w:hideMark/>
          </w:tcPr>
          <w:p w:rsidR="004F6B40" w:rsidRPr="004F6B40" w:rsidRDefault="004F6B40" w:rsidP="004F6B40">
            <w:pPr>
              <w:spacing w:after="0" w:line="240" w:lineRule="auto"/>
              <w:rPr>
                <w:rFonts w:ascii="Calibri" w:hAnsi="Calibri" w:cs="Calibri"/>
                <w:sz w:val="20"/>
                <w:szCs w:val="20"/>
                <w:lang w:val="es-MX" w:eastAsia="es-MX" w:bidi="ar-SA"/>
              </w:rPr>
            </w:pPr>
            <w:r w:rsidRPr="004F6B40">
              <w:rPr>
                <w:rFonts w:ascii="Calibri" w:hAnsi="Calibri" w:cs="Calibri"/>
                <w:sz w:val="20"/>
                <w:szCs w:val="20"/>
                <w:lang w:val="es-MX" w:eastAsia="es-MX" w:bidi="ar-SA"/>
              </w:rPr>
              <w:t>TRAVELODGE BY WYNDHAM LAX SOUTH</w:t>
            </w:r>
          </w:p>
        </w:tc>
        <w:tc>
          <w:tcPr>
            <w:tcW w:w="486" w:type="dxa"/>
            <w:tcBorders>
              <w:top w:val="nil"/>
              <w:left w:val="nil"/>
              <w:bottom w:val="nil"/>
              <w:right w:val="single" w:sz="4" w:space="0" w:color="auto"/>
            </w:tcBorders>
            <w:shd w:val="clear" w:color="auto" w:fill="auto"/>
            <w:noWrap/>
            <w:vAlign w:val="center"/>
            <w:hideMark/>
          </w:tcPr>
          <w:p w:rsidR="004F6B40" w:rsidRPr="004F6B40" w:rsidRDefault="004F6B40" w:rsidP="004F6B40">
            <w:pPr>
              <w:spacing w:after="0" w:line="240" w:lineRule="auto"/>
              <w:jc w:val="center"/>
              <w:rPr>
                <w:rFonts w:ascii="Calibri" w:hAnsi="Calibri" w:cs="Calibri"/>
                <w:b/>
                <w:bCs/>
                <w:sz w:val="20"/>
                <w:szCs w:val="20"/>
                <w:lang w:val="es-MX" w:eastAsia="es-MX" w:bidi="ar-SA"/>
              </w:rPr>
            </w:pPr>
            <w:r w:rsidRPr="004F6B40">
              <w:rPr>
                <w:rFonts w:ascii="Calibri" w:hAnsi="Calibri" w:cs="Calibri"/>
                <w:b/>
                <w:bCs/>
                <w:sz w:val="20"/>
                <w:szCs w:val="20"/>
                <w:lang w:val="es-MX" w:eastAsia="es-MX" w:bidi="ar-SA"/>
              </w:rPr>
              <w:t>T</w:t>
            </w:r>
          </w:p>
        </w:tc>
      </w:tr>
      <w:tr w:rsidR="004F6B40" w:rsidRPr="004F6B40" w:rsidTr="004F6B40">
        <w:trPr>
          <w:trHeight w:val="269"/>
          <w:jc w:val="center"/>
        </w:trPr>
        <w:tc>
          <w:tcPr>
            <w:tcW w:w="1288" w:type="dxa"/>
            <w:vMerge/>
            <w:tcBorders>
              <w:top w:val="nil"/>
              <w:left w:val="single" w:sz="4" w:space="0" w:color="auto"/>
              <w:bottom w:val="nil"/>
              <w:right w:val="nil"/>
            </w:tcBorders>
            <w:vAlign w:val="center"/>
            <w:hideMark/>
          </w:tcPr>
          <w:p w:rsidR="004F6B40" w:rsidRPr="004F6B40" w:rsidRDefault="004F6B40" w:rsidP="004F6B40">
            <w:pPr>
              <w:spacing w:after="0" w:line="240" w:lineRule="auto"/>
              <w:rPr>
                <w:rFonts w:ascii="Calibri" w:hAnsi="Calibri" w:cs="Calibri"/>
                <w:b/>
                <w:bCs/>
                <w:sz w:val="20"/>
                <w:szCs w:val="20"/>
                <w:lang w:val="es-MX" w:eastAsia="es-MX" w:bidi="ar-SA"/>
              </w:rPr>
            </w:pPr>
          </w:p>
        </w:tc>
        <w:tc>
          <w:tcPr>
            <w:tcW w:w="4176" w:type="dxa"/>
            <w:tcBorders>
              <w:top w:val="nil"/>
              <w:left w:val="nil"/>
              <w:bottom w:val="nil"/>
              <w:right w:val="nil"/>
            </w:tcBorders>
            <w:shd w:val="clear" w:color="auto" w:fill="auto"/>
            <w:noWrap/>
            <w:vAlign w:val="center"/>
            <w:hideMark/>
          </w:tcPr>
          <w:p w:rsidR="004F6B40" w:rsidRPr="004F6B40" w:rsidRDefault="004F6B40" w:rsidP="004F6B40">
            <w:pPr>
              <w:spacing w:after="0" w:line="240" w:lineRule="auto"/>
              <w:rPr>
                <w:rFonts w:ascii="Calibri" w:hAnsi="Calibri" w:cs="Calibri"/>
                <w:sz w:val="20"/>
                <w:szCs w:val="20"/>
                <w:lang w:val="es-MX" w:eastAsia="es-MX" w:bidi="ar-SA"/>
              </w:rPr>
            </w:pPr>
            <w:r w:rsidRPr="004F6B40">
              <w:rPr>
                <w:rFonts w:ascii="Calibri" w:hAnsi="Calibri" w:cs="Calibri"/>
                <w:sz w:val="20"/>
                <w:szCs w:val="20"/>
                <w:lang w:val="es-MX" w:eastAsia="es-MX" w:bidi="ar-SA"/>
              </w:rPr>
              <w:t>MILENNIUM BILTMORE HOTEL LOS ANGELES</w:t>
            </w:r>
          </w:p>
        </w:tc>
        <w:tc>
          <w:tcPr>
            <w:tcW w:w="486" w:type="dxa"/>
            <w:tcBorders>
              <w:top w:val="nil"/>
              <w:left w:val="nil"/>
              <w:bottom w:val="nil"/>
              <w:right w:val="single" w:sz="4" w:space="0" w:color="auto"/>
            </w:tcBorders>
            <w:shd w:val="clear" w:color="auto" w:fill="auto"/>
            <w:noWrap/>
            <w:vAlign w:val="center"/>
            <w:hideMark/>
          </w:tcPr>
          <w:p w:rsidR="004F6B40" w:rsidRPr="004F6B40" w:rsidRDefault="004F6B40" w:rsidP="004F6B40">
            <w:pPr>
              <w:spacing w:after="0" w:line="240" w:lineRule="auto"/>
              <w:jc w:val="center"/>
              <w:rPr>
                <w:rFonts w:ascii="Calibri" w:hAnsi="Calibri" w:cs="Calibri"/>
                <w:b/>
                <w:bCs/>
                <w:sz w:val="20"/>
                <w:szCs w:val="20"/>
                <w:lang w:val="es-MX" w:eastAsia="es-MX" w:bidi="ar-SA"/>
              </w:rPr>
            </w:pPr>
            <w:r w:rsidRPr="004F6B40">
              <w:rPr>
                <w:rFonts w:ascii="Calibri" w:hAnsi="Calibri" w:cs="Calibri"/>
                <w:b/>
                <w:bCs/>
                <w:sz w:val="20"/>
                <w:szCs w:val="20"/>
                <w:lang w:val="es-MX" w:eastAsia="es-MX" w:bidi="ar-SA"/>
              </w:rPr>
              <w:t>P</w:t>
            </w:r>
          </w:p>
        </w:tc>
      </w:tr>
      <w:tr w:rsidR="004F6B40" w:rsidRPr="004F6B40" w:rsidTr="004F6B40">
        <w:trPr>
          <w:trHeight w:val="269"/>
          <w:jc w:val="center"/>
        </w:trPr>
        <w:tc>
          <w:tcPr>
            <w:tcW w:w="595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4F6B40" w:rsidRPr="004F6B40" w:rsidRDefault="004F6B40" w:rsidP="004F6B40">
            <w:pPr>
              <w:spacing w:after="0" w:line="240" w:lineRule="auto"/>
              <w:jc w:val="center"/>
              <w:rPr>
                <w:rFonts w:ascii="Calibri" w:hAnsi="Calibri" w:cs="Calibri"/>
                <w:color w:val="FFFFFF"/>
                <w:lang w:val="es-MX" w:eastAsia="es-MX" w:bidi="ar-SA"/>
              </w:rPr>
            </w:pPr>
            <w:r w:rsidRPr="004F6B40">
              <w:rPr>
                <w:rFonts w:ascii="Calibri" w:hAnsi="Calibri" w:cs="Calibri"/>
                <w:color w:val="FFFFFF"/>
                <w:lang w:val="es-MX" w:eastAsia="es-MX" w:bidi="ar-SA"/>
              </w:rPr>
              <w:t>CHECK IN - 15:00HRS // CHECK OUT- 12:00HRS</w:t>
            </w:r>
          </w:p>
        </w:tc>
      </w:tr>
    </w:tbl>
    <w:p w:rsidR="00CD5EFE" w:rsidRDefault="00CD5EFE" w:rsidP="000408A6">
      <w:pPr>
        <w:spacing w:after="0" w:line="240" w:lineRule="auto"/>
        <w:jc w:val="both"/>
        <w:rPr>
          <w:rFonts w:ascii="Arial" w:hAnsi="Arial" w:cs="Arial"/>
          <w:color w:val="000000"/>
          <w:sz w:val="20"/>
          <w:szCs w:val="20"/>
          <w:lang w:eastAsia="es-ES" w:bidi="ar-SA"/>
        </w:rPr>
      </w:pPr>
    </w:p>
    <w:p w:rsidR="004F6B40" w:rsidRDefault="004F6B40" w:rsidP="000408A6">
      <w:pPr>
        <w:spacing w:after="0" w:line="240" w:lineRule="auto"/>
        <w:jc w:val="both"/>
        <w:rPr>
          <w:rFonts w:ascii="Arial" w:hAnsi="Arial" w:cs="Arial"/>
          <w:color w:val="000000"/>
          <w:sz w:val="20"/>
          <w:szCs w:val="20"/>
          <w:lang w:eastAsia="es-ES" w:bidi="ar-SA"/>
        </w:rPr>
      </w:pPr>
    </w:p>
    <w:p w:rsidR="00381930" w:rsidRDefault="00381930" w:rsidP="000408A6">
      <w:pPr>
        <w:spacing w:after="0" w:line="240" w:lineRule="auto"/>
        <w:jc w:val="both"/>
        <w:rPr>
          <w:rFonts w:ascii="Arial" w:hAnsi="Arial" w:cs="Arial"/>
          <w:color w:val="000000"/>
          <w:sz w:val="20"/>
          <w:szCs w:val="20"/>
          <w:lang w:eastAsia="es-ES" w:bidi="ar-SA"/>
        </w:rPr>
      </w:pPr>
    </w:p>
    <w:p w:rsidR="00381930" w:rsidRDefault="00381930" w:rsidP="000408A6">
      <w:pPr>
        <w:spacing w:after="0" w:line="240" w:lineRule="auto"/>
        <w:jc w:val="both"/>
        <w:rPr>
          <w:rFonts w:ascii="Arial" w:hAnsi="Arial" w:cs="Arial"/>
          <w:color w:val="000000"/>
          <w:sz w:val="20"/>
          <w:szCs w:val="20"/>
          <w:lang w:eastAsia="es-ES" w:bidi="ar-SA"/>
        </w:rPr>
      </w:pPr>
    </w:p>
    <w:tbl>
      <w:tblPr>
        <w:tblW w:w="5635" w:type="dxa"/>
        <w:jc w:val="center"/>
        <w:tblCellMar>
          <w:left w:w="70" w:type="dxa"/>
          <w:right w:w="70" w:type="dxa"/>
        </w:tblCellMar>
        <w:tblLook w:val="04A0" w:firstRow="1" w:lastRow="0" w:firstColumn="1" w:lastColumn="0" w:noHBand="0" w:noVBand="1"/>
      </w:tblPr>
      <w:tblGrid>
        <w:gridCol w:w="1084"/>
        <w:gridCol w:w="587"/>
        <w:gridCol w:w="587"/>
        <w:gridCol w:w="475"/>
        <w:gridCol w:w="587"/>
        <w:gridCol w:w="1329"/>
        <w:gridCol w:w="1047"/>
      </w:tblGrid>
      <w:tr w:rsidR="006E5308" w:rsidRPr="006E5308" w:rsidTr="006E5308">
        <w:trPr>
          <w:trHeight w:val="265"/>
          <w:jc w:val="center"/>
        </w:trPr>
        <w:tc>
          <w:tcPr>
            <w:tcW w:w="563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TARIFA POR PERSONA EN USD</w:t>
            </w:r>
          </w:p>
        </w:tc>
      </w:tr>
      <w:tr w:rsidR="006E5308" w:rsidRPr="006E5308" w:rsidTr="006E5308">
        <w:trPr>
          <w:trHeight w:val="265"/>
          <w:jc w:val="center"/>
        </w:trPr>
        <w:tc>
          <w:tcPr>
            <w:tcW w:w="5635" w:type="dxa"/>
            <w:gridSpan w:val="7"/>
            <w:tcBorders>
              <w:top w:val="nil"/>
              <w:left w:val="single" w:sz="4" w:space="0" w:color="auto"/>
              <w:bottom w:val="nil"/>
              <w:right w:val="single" w:sz="4" w:space="0" w:color="000000"/>
            </w:tcBorders>
            <w:shd w:val="clear" w:color="000000" w:fill="305496"/>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SOLO SERVICIOS TERRESTRES</w:t>
            </w:r>
          </w:p>
        </w:tc>
      </w:tr>
      <w:tr w:rsidR="006E5308" w:rsidRPr="006E5308" w:rsidTr="006E5308">
        <w:trPr>
          <w:trHeight w:val="265"/>
          <w:jc w:val="center"/>
        </w:trPr>
        <w:tc>
          <w:tcPr>
            <w:tcW w:w="1084" w:type="dxa"/>
            <w:tcBorders>
              <w:top w:val="nil"/>
              <w:left w:val="single" w:sz="4" w:space="0" w:color="auto"/>
              <w:bottom w:val="nil"/>
              <w:right w:val="nil"/>
            </w:tcBorders>
            <w:shd w:val="clear" w:color="000000" w:fill="CC3300"/>
            <w:noWrap/>
            <w:vAlign w:val="center"/>
            <w:hideMark/>
          </w:tcPr>
          <w:p w:rsidR="006E5308" w:rsidRPr="006E5308" w:rsidRDefault="006E5308" w:rsidP="006E5308">
            <w:pPr>
              <w:spacing w:after="0" w:line="240" w:lineRule="auto"/>
              <w:rPr>
                <w:rFonts w:ascii="Calibri" w:hAnsi="Calibri" w:cs="Calibri"/>
                <w:b/>
                <w:bCs/>
                <w:color w:val="FFFFFF"/>
                <w:lang w:val="es-MX" w:eastAsia="es-MX" w:bidi="ar-SA"/>
              </w:rPr>
            </w:pPr>
            <w:r w:rsidRPr="006E5308">
              <w:rPr>
                <w:rFonts w:ascii="Calibri" w:hAnsi="Calibri" w:cs="Calibri"/>
                <w:b/>
                <w:bCs/>
                <w:color w:val="FFFFFF"/>
                <w:lang w:val="es-MX" w:eastAsia="es-MX" w:bidi="ar-SA"/>
              </w:rPr>
              <w:t> </w:t>
            </w:r>
          </w:p>
        </w:tc>
        <w:tc>
          <w:tcPr>
            <w:tcW w:w="579"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DBL</w:t>
            </w:r>
          </w:p>
        </w:tc>
        <w:tc>
          <w:tcPr>
            <w:tcW w:w="579"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TPL</w:t>
            </w:r>
          </w:p>
        </w:tc>
        <w:tc>
          <w:tcPr>
            <w:tcW w:w="433"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CPL</w:t>
            </w:r>
          </w:p>
        </w:tc>
        <w:tc>
          <w:tcPr>
            <w:tcW w:w="579"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SGL</w:t>
            </w:r>
          </w:p>
        </w:tc>
        <w:tc>
          <w:tcPr>
            <w:tcW w:w="1329"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MNR 10-17</w:t>
            </w:r>
          </w:p>
        </w:tc>
        <w:tc>
          <w:tcPr>
            <w:tcW w:w="1047" w:type="dxa"/>
            <w:tcBorders>
              <w:top w:val="nil"/>
              <w:left w:val="nil"/>
              <w:bottom w:val="nil"/>
              <w:right w:val="single" w:sz="4" w:space="0" w:color="auto"/>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MNR 5-9</w:t>
            </w:r>
          </w:p>
        </w:tc>
      </w:tr>
      <w:tr w:rsidR="006E5308" w:rsidRPr="006E5308" w:rsidTr="006E5308">
        <w:trPr>
          <w:trHeight w:val="265"/>
          <w:jc w:val="center"/>
        </w:trPr>
        <w:tc>
          <w:tcPr>
            <w:tcW w:w="1084" w:type="dxa"/>
            <w:tcBorders>
              <w:top w:val="nil"/>
              <w:left w:val="single" w:sz="4" w:space="0" w:color="auto"/>
              <w:bottom w:val="nil"/>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TURISTA</w:t>
            </w:r>
          </w:p>
        </w:tc>
        <w:tc>
          <w:tcPr>
            <w:tcW w:w="57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770</w:t>
            </w:r>
          </w:p>
        </w:tc>
        <w:tc>
          <w:tcPr>
            <w:tcW w:w="57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650</w:t>
            </w:r>
          </w:p>
        </w:tc>
        <w:tc>
          <w:tcPr>
            <w:tcW w:w="433"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580</w:t>
            </w:r>
          </w:p>
        </w:tc>
        <w:tc>
          <w:tcPr>
            <w:tcW w:w="57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1220</w:t>
            </w:r>
          </w:p>
        </w:tc>
        <w:tc>
          <w:tcPr>
            <w:tcW w:w="132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340</w:t>
            </w:r>
          </w:p>
        </w:tc>
        <w:tc>
          <w:tcPr>
            <w:tcW w:w="1047" w:type="dxa"/>
            <w:tcBorders>
              <w:top w:val="nil"/>
              <w:left w:val="nil"/>
              <w:bottom w:val="nil"/>
              <w:right w:val="single" w:sz="4" w:space="0" w:color="auto"/>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310</w:t>
            </w:r>
          </w:p>
        </w:tc>
      </w:tr>
      <w:tr w:rsidR="006E5308" w:rsidRPr="006E5308" w:rsidTr="006E5308">
        <w:trPr>
          <w:trHeight w:val="265"/>
          <w:jc w:val="center"/>
        </w:trPr>
        <w:tc>
          <w:tcPr>
            <w:tcW w:w="1084" w:type="dxa"/>
            <w:tcBorders>
              <w:top w:val="nil"/>
              <w:left w:val="single" w:sz="4" w:space="0" w:color="auto"/>
              <w:bottom w:val="single" w:sz="4" w:space="0" w:color="auto"/>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PRIMERA</w:t>
            </w:r>
          </w:p>
        </w:tc>
        <w:tc>
          <w:tcPr>
            <w:tcW w:w="579"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880</w:t>
            </w:r>
          </w:p>
        </w:tc>
        <w:tc>
          <w:tcPr>
            <w:tcW w:w="579"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750</w:t>
            </w:r>
          </w:p>
        </w:tc>
        <w:tc>
          <w:tcPr>
            <w:tcW w:w="433"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670</w:t>
            </w:r>
          </w:p>
        </w:tc>
        <w:tc>
          <w:tcPr>
            <w:tcW w:w="579"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1440</w:t>
            </w:r>
          </w:p>
        </w:tc>
        <w:tc>
          <w:tcPr>
            <w:tcW w:w="1329"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300</w:t>
            </w:r>
          </w:p>
        </w:tc>
        <w:tc>
          <w:tcPr>
            <w:tcW w:w="1047" w:type="dxa"/>
            <w:tcBorders>
              <w:top w:val="nil"/>
              <w:left w:val="nil"/>
              <w:bottom w:val="single" w:sz="4" w:space="0" w:color="auto"/>
              <w:right w:val="single" w:sz="4" w:space="0" w:color="auto"/>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270</w:t>
            </w:r>
          </w:p>
        </w:tc>
      </w:tr>
      <w:tr w:rsidR="006E5308" w:rsidRPr="006E5308" w:rsidTr="006E5308">
        <w:trPr>
          <w:trHeight w:val="265"/>
          <w:jc w:val="center"/>
        </w:trPr>
        <w:tc>
          <w:tcPr>
            <w:tcW w:w="1084"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 </w:t>
            </w:r>
          </w:p>
        </w:tc>
        <w:tc>
          <w:tcPr>
            <w:tcW w:w="57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 </w:t>
            </w:r>
          </w:p>
        </w:tc>
        <w:tc>
          <w:tcPr>
            <w:tcW w:w="57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 </w:t>
            </w:r>
          </w:p>
        </w:tc>
        <w:tc>
          <w:tcPr>
            <w:tcW w:w="433"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 </w:t>
            </w:r>
          </w:p>
        </w:tc>
        <w:tc>
          <w:tcPr>
            <w:tcW w:w="57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 </w:t>
            </w:r>
          </w:p>
        </w:tc>
        <w:tc>
          <w:tcPr>
            <w:tcW w:w="132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 </w:t>
            </w:r>
          </w:p>
        </w:tc>
        <w:tc>
          <w:tcPr>
            <w:tcW w:w="1047"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 </w:t>
            </w:r>
          </w:p>
        </w:tc>
      </w:tr>
      <w:tr w:rsidR="006E5308" w:rsidRPr="006E5308" w:rsidTr="006E5308">
        <w:trPr>
          <w:trHeight w:val="265"/>
          <w:jc w:val="center"/>
        </w:trPr>
        <w:tc>
          <w:tcPr>
            <w:tcW w:w="563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TARIFA POR PERSONA EN USD</w:t>
            </w:r>
          </w:p>
        </w:tc>
      </w:tr>
      <w:tr w:rsidR="006E5308" w:rsidRPr="006E5308" w:rsidTr="006E5308">
        <w:trPr>
          <w:trHeight w:val="265"/>
          <w:jc w:val="center"/>
        </w:trPr>
        <w:tc>
          <w:tcPr>
            <w:tcW w:w="5635" w:type="dxa"/>
            <w:gridSpan w:val="7"/>
            <w:tcBorders>
              <w:top w:val="nil"/>
              <w:left w:val="single" w:sz="4" w:space="0" w:color="auto"/>
              <w:bottom w:val="nil"/>
              <w:right w:val="single" w:sz="4" w:space="0" w:color="000000"/>
            </w:tcBorders>
            <w:shd w:val="clear" w:color="000000" w:fill="305496"/>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SERVICIOS TERRESTRES Y AÉREOS</w:t>
            </w:r>
          </w:p>
        </w:tc>
      </w:tr>
      <w:tr w:rsidR="006E5308" w:rsidRPr="006E5308" w:rsidTr="006E5308">
        <w:trPr>
          <w:trHeight w:val="265"/>
          <w:jc w:val="center"/>
        </w:trPr>
        <w:tc>
          <w:tcPr>
            <w:tcW w:w="1084" w:type="dxa"/>
            <w:tcBorders>
              <w:top w:val="nil"/>
              <w:left w:val="single" w:sz="4" w:space="0" w:color="auto"/>
              <w:bottom w:val="nil"/>
              <w:right w:val="nil"/>
            </w:tcBorders>
            <w:shd w:val="clear" w:color="000000" w:fill="CC3300"/>
            <w:noWrap/>
            <w:vAlign w:val="center"/>
            <w:hideMark/>
          </w:tcPr>
          <w:p w:rsidR="006E5308" w:rsidRPr="006E5308" w:rsidRDefault="006E5308" w:rsidP="006E5308">
            <w:pPr>
              <w:spacing w:after="0" w:line="240" w:lineRule="auto"/>
              <w:rPr>
                <w:rFonts w:ascii="Calibri" w:hAnsi="Calibri" w:cs="Calibri"/>
                <w:b/>
                <w:bCs/>
                <w:color w:val="FFFFFF"/>
                <w:lang w:val="es-MX" w:eastAsia="es-MX" w:bidi="ar-SA"/>
              </w:rPr>
            </w:pPr>
            <w:r w:rsidRPr="006E5308">
              <w:rPr>
                <w:rFonts w:ascii="Calibri" w:hAnsi="Calibri" w:cs="Calibri"/>
                <w:b/>
                <w:bCs/>
                <w:color w:val="FFFFFF"/>
                <w:lang w:val="es-MX" w:eastAsia="es-MX" w:bidi="ar-SA"/>
              </w:rPr>
              <w:t> </w:t>
            </w:r>
          </w:p>
        </w:tc>
        <w:tc>
          <w:tcPr>
            <w:tcW w:w="579"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DBL</w:t>
            </w:r>
          </w:p>
        </w:tc>
        <w:tc>
          <w:tcPr>
            <w:tcW w:w="579"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TPL</w:t>
            </w:r>
          </w:p>
        </w:tc>
        <w:tc>
          <w:tcPr>
            <w:tcW w:w="433"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CPL</w:t>
            </w:r>
          </w:p>
        </w:tc>
        <w:tc>
          <w:tcPr>
            <w:tcW w:w="579"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SGL</w:t>
            </w:r>
          </w:p>
        </w:tc>
        <w:tc>
          <w:tcPr>
            <w:tcW w:w="1329" w:type="dxa"/>
            <w:tcBorders>
              <w:top w:val="nil"/>
              <w:left w:val="nil"/>
              <w:bottom w:val="nil"/>
              <w:right w:val="nil"/>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MNR 10-17</w:t>
            </w:r>
          </w:p>
        </w:tc>
        <w:tc>
          <w:tcPr>
            <w:tcW w:w="1047" w:type="dxa"/>
            <w:tcBorders>
              <w:top w:val="nil"/>
              <w:left w:val="nil"/>
              <w:bottom w:val="nil"/>
              <w:right w:val="single" w:sz="4" w:space="0" w:color="auto"/>
            </w:tcBorders>
            <w:shd w:val="clear" w:color="000000" w:fill="CC3300"/>
            <w:noWrap/>
            <w:vAlign w:val="center"/>
            <w:hideMark/>
          </w:tcPr>
          <w:p w:rsidR="006E5308" w:rsidRPr="006E5308" w:rsidRDefault="006E5308" w:rsidP="006E5308">
            <w:pPr>
              <w:spacing w:after="0" w:line="240" w:lineRule="auto"/>
              <w:jc w:val="center"/>
              <w:rPr>
                <w:rFonts w:ascii="Calibri" w:hAnsi="Calibri" w:cs="Calibri"/>
                <w:b/>
                <w:bCs/>
                <w:color w:val="FFFFFF"/>
                <w:lang w:val="es-MX" w:eastAsia="es-MX" w:bidi="ar-SA"/>
              </w:rPr>
            </w:pPr>
            <w:r w:rsidRPr="006E5308">
              <w:rPr>
                <w:rFonts w:ascii="Calibri" w:hAnsi="Calibri" w:cs="Calibri"/>
                <w:b/>
                <w:bCs/>
                <w:color w:val="FFFFFF"/>
                <w:lang w:val="es-MX" w:eastAsia="es-MX" w:bidi="ar-SA"/>
              </w:rPr>
              <w:t>MNR 5-9</w:t>
            </w:r>
          </w:p>
        </w:tc>
      </w:tr>
      <w:tr w:rsidR="006E5308" w:rsidRPr="006E5308" w:rsidTr="006E5308">
        <w:trPr>
          <w:trHeight w:val="265"/>
          <w:jc w:val="center"/>
        </w:trPr>
        <w:tc>
          <w:tcPr>
            <w:tcW w:w="1084" w:type="dxa"/>
            <w:tcBorders>
              <w:top w:val="nil"/>
              <w:left w:val="single" w:sz="4" w:space="0" w:color="auto"/>
              <w:bottom w:val="nil"/>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TURISTA</w:t>
            </w:r>
          </w:p>
        </w:tc>
        <w:tc>
          <w:tcPr>
            <w:tcW w:w="57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1040</w:t>
            </w:r>
          </w:p>
        </w:tc>
        <w:tc>
          <w:tcPr>
            <w:tcW w:w="57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920</w:t>
            </w:r>
          </w:p>
        </w:tc>
        <w:tc>
          <w:tcPr>
            <w:tcW w:w="433"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850</w:t>
            </w:r>
          </w:p>
        </w:tc>
        <w:tc>
          <w:tcPr>
            <w:tcW w:w="57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1490</w:t>
            </w:r>
          </w:p>
        </w:tc>
        <w:tc>
          <w:tcPr>
            <w:tcW w:w="1329" w:type="dxa"/>
            <w:tcBorders>
              <w:top w:val="nil"/>
              <w:left w:val="nil"/>
              <w:bottom w:val="nil"/>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610</w:t>
            </w:r>
          </w:p>
        </w:tc>
        <w:tc>
          <w:tcPr>
            <w:tcW w:w="1047" w:type="dxa"/>
            <w:tcBorders>
              <w:top w:val="nil"/>
              <w:left w:val="nil"/>
              <w:bottom w:val="nil"/>
              <w:right w:val="single" w:sz="4" w:space="0" w:color="auto"/>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580</w:t>
            </w:r>
          </w:p>
        </w:tc>
      </w:tr>
      <w:tr w:rsidR="006E5308" w:rsidRPr="006E5308" w:rsidTr="006E5308">
        <w:trPr>
          <w:trHeight w:val="265"/>
          <w:jc w:val="center"/>
        </w:trPr>
        <w:tc>
          <w:tcPr>
            <w:tcW w:w="1084" w:type="dxa"/>
            <w:tcBorders>
              <w:top w:val="nil"/>
              <w:left w:val="single" w:sz="4" w:space="0" w:color="auto"/>
              <w:bottom w:val="single" w:sz="4" w:space="0" w:color="auto"/>
              <w:right w:val="nil"/>
            </w:tcBorders>
            <w:shd w:val="clear" w:color="000000" w:fill="FFFFFF"/>
            <w:noWrap/>
            <w:vAlign w:val="center"/>
            <w:hideMark/>
          </w:tcPr>
          <w:p w:rsidR="006E5308" w:rsidRPr="006E5308" w:rsidRDefault="006E5308" w:rsidP="006E5308">
            <w:pPr>
              <w:spacing w:after="0" w:line="240" w:lineRule="auto"/>
              <w:rPr>
                <w:rFonts w:ascii="Calibri" w:hAnsi="Calibri" w:cs="Calibri"/>
                <w:lang w:val="es-MX" w:eastAsia="es-MX" w:bidi="ar-SA"/>
              </w:rPr>
            </w:pPr>
            <w:r w:rsidRPr="006E5308">
              <w:rPr>
                <w:rFonts w:ascii="Calibri" w:hAnsi="Calibri" w:cs="Calibri"/>
                <w:lang w:val="es-MX" w:eastAsia="es-MX" w:bidi="ar-SA"/>
              </w:rPr>
              <w:t>PRIMERA</w:t>
            </w:r>
          </w:p>
        </w:tc>
        <w:tc>
          <w:tcPr>
            <w:tcW w:w="579"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1150</w:t>
            </w:r>
          </w:p>
        </w:tc>
        <w:tc>
          <w:tcPr>
            <w:tcW w:w="579"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1020</w:t>
            </w:r>
          </w:p>
        </w:tc>
        <w:tc>
          <w:tcPr>
            <w:tcW w:w="433"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940</w:t>
            </w:r>
          </w:p>
        </w:tc>
        <w:tc>
          <w:tcPr>
            <w:tcW w:w="579"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1710</w:t>
            </w:r>
          </w:p>
        </w:tc>
        <w:tc>
          <w:tcPr>
            <w:tcW w:w="1329" w:type="dxa"/>
            <w:tcBorders>
              <w:top w:val="nil"/>
              <w:left w:val="nil"/>
              <w:bottom w:val="single" w:sz="4" w:space="0" w:color="auto"/>
              <w:right w:val="nil"/>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570</w:t>
            </w:r>
          </w:p>
        </w:tc>
        <w:tc>
          <w:tcPr>
            <w:tcW w:w="1047" w:type="dxa"/>
            <w:tcBorders>
              <w:top w:val="nil"/>
              <w:left w:val="nil"/>
              <w:bottom w:val="single" w:sz="4" w:space="0" w:color="auto"/>
              <w:right w:val="single" w:sz="4" w:space="0" w:color="auto"/>
            </w:tcBorders>
            <w:shd w:val="clear" w:color="000000" w:fill="FFFFFF"/>
            <w:noWrap/>
            <w:vAlign w:val="center"/>
            <w:hideMark/>
          </w:tcPr>
          <w:p w:rsidR="006E5308" w:rsidRPr="006E5308" w:rsidRDefault="006E5308" w:rsidP="006E5308">
            <w:pPr>
              <w:spacing w:after="0" w:line="240" w:lineRule="auto"/>
              <w:jc w:val="center"/>
              <w:rPr>
                <w:rFonts w:ascii="Calibri" w:hAnsi="Calibri" w:cs="Calibri"/>
                <w:b/>
                <w:bCs/>
                <w:lang w:val="es-MX" w:eastAsia="es-MX" w:bidi="ar-SA"/>
              </w:rPr>
            </w:pPr>
            <w:r w:rsidRPr="006E5308">
              <w:rPr>
                <w:rFonts w:ascii="Calibri" w:hAnsi="Calibri" w:cs="Calibri"/>
                <w:b/>
                <w:bCs/>
                <w:lang w:val="es-MX" w:eastAsia="es-MX" w:bidi="ar-SA"/>
              </w:rPr>
              <w:t>540</w:t>
            </w:r>
          </w:p>
        </w:tc>
      </w:tr>
    </w:tbl>
    <w:p w:rsidR="00CD5EFE" w:rsidRDefault="00CD5EFE" w:rsidP="000408A6">
      <w:pPr>
        <w:spacing w:after="0" w:line="240" w:lineRule="auto"/>
        <w:jc w:val="both"/>
        <w:rPr>
          <w:rFonts w:ascii="Arial" w:hAnsi="Arial" w:cs="Arial"/>
          <w:color w:val="000000"/>
          <w:sz w:val="20"/>
          <w:szCs w:val="20"/>
          <w:lang w:eastAsia="es-ES" w:bidi="ar-SA"/>
        </w:rPr>
      </w:pPr>
    </w:p>
    <w:p w:rsidR="00CD5EFE" w:rsidRPr="00F238B9" w:rsidRDefault="00CD5EFE" w:rsidP="000408A6">
      <w:pPr>
        <w:spacing w:after="0" w:line="240" w:lineRule="auto"/>
        <w:jc w:val="both"/>
        <w:rPr>
          <w:rFonts w:ascii="Arial" w:hAnsi="Arial" w:cs="Arial"/>
          <w:color w:val="000000"/>
          <w:sz w:val="20"/>
          <w:szCs w:val="20"/>
          <w:lang w:eastAsia="es-ES" w:bidi="ar-SA"/>
        </w:rPr>
      </w:pPr>
    </w:p>
    <w:tbl>
      <w:tblPr>
        <w:tblW w:w="8728" w:type="dxa"/>
        <w:jc w:val="center"/>
        <w:tblCellMar>
          <w:left w:w="70" w:type="dxa"/>
          <w:right w:w="70" w:type="dxa"/>
        </w:tblCellMar>
        <w:tblLook w:val="04A0" w:firstRow="1" w:lastRow="0" w:firstColumn="1" w:lastColumn="0" w:noHBand="0" w:noVBand="1"/>
      </w:tblPr>
      <w:tblGrid>
        <w:gridCol w:w="8728"/>
      </w:tblGrid>
      <w:tr w:rsidR="004F6B40" w:rsidRPr="004F6B40" w:rsidTr="004F6B40">
        <w:trPr>
          <w:trHeight w:val="256"/>
          <w:jc w:val="center"/>
        </w:trPr>
        <w:tc>
          <w:tcPr>
            <w:tcW w:w="8728" w:type="dxa"/>
            <w:tcBorders>
              <w:top w:val="single" w:sz="8" w:space="0" w:color="4472C4"/>
              <w:left w:val="single" w:sz="8" w:space="0" w:color="4472C4"/>
              <w:bottom w:val="nil"/>
              <w:right w:val="single" w:sz="8" w:space="0" w:color="4472C4"/>
            </w:tcBorders>
            <w:shd w:val="clear" w:color="000000" w:fill="FFFFFF"/>
            <w:noWrap/>
            <w:vAlign w:val="center"/>
            <w:hideMark/>
          </w:tcPr>
          <w:p w:rsidR="004F6B40" w:rsidRPr="004F6B40" w:rsidRDefault="004F6B40" w:rsidP="004F6B40">
            <w:pPr>
              <w:spacing w:after="0" w:line="240" w:lineRule="auto"/>
              <w:jc w:val="center"/>
              <w:rPr>
                <w:rFonts w:ascii="Calibri" w:hAnsi="Calibri" w:cs="Calibri"/>
                <w:b/>
                <w:bCs/>
                <w:color w:val="000000"/>
                <w:sz w:val="20"/>
                <w:szCs w:val="20"/>
                <w:lang w:val="es-MX" w:eastAsia="es-MX" w:bidi="ar-SA"/>
              </w:rPr>
            </w:pPr>
            <w:r w:rsidRPr="004F6B40">
              <w:rPr>
                <w:rFonts w:ascii="Calibri" w:hAnsi="Calibri" w:cs="Calibri"/>
                <w:b/>
                <w:bCs/>
                <w:color w:val="000000"/>
                <w:sz w:val="20"/>
                <w:szCs w:val="20"/>
                <w:lang w:val="es-MX" w:eastAsia="es-MX" w:bidi="ar-SA"/>
              </w:rPr>
              <w:t xml:space="preserve">RUTA AÉREA PROPUESTA CON AEROMEXICO SALIENDO DE LA CIUDAD DE MÉXICO: </w:t>
            </w:r>
          </w:p>
        </w:tc>
      </w:tr>
      <w:tr w:rsidR="004F6B40" w:rsidRPr="004F6B40" w:rsidTr="004F6B40">
        <w:trPr>
          <w:trHeight w:val="244"/>
          <w:jc w:val="center"/>
        </w:trPr>
        <w:tc>
          <w:tcPr>
            <w:tcW w:w="8728" w:type="dxa"/>
            <w:tcBorders>
              <w:top w:val="nil"/>
              <w:left w:val="single" w:sz="8" w:space="0" w:color="4472C4"/>
              <w:bottom w:val="nil"/>
              <w:right w:val="single" w:sz="8" w:space="0" w:color="4472C4"/>
            </w:tcBorders>
            <w:shd w:val="clear" w:color="000000" w:fill="FFFFFF"/>
            <w:noWrap/>
            <w:vAlign w:val="center"/>
            <w:hideMark/>
          </w:tcPr>
          <w:p w:rsidR="004F6B40" w:rsidRPr="004F6B40" w:rsidRDefault="004F6B40" w:rsidP="004F6B40">
            <w:pPr>
              <w:spacing w:after="0" w:line="240" w:lineRule="auto"/>
              <w:jc w:val="center"/>
              <w:rPr>
                <w:rFonts w:ascii="Calibri" w:hAnsi="Calibri" w:cs="Calibri"/>
                <w:b/>
                <w:bCs/>
                <w:color w:val="000000"/>
                <w:sz w:val="20"/>
                <w:szCs w:val="20"/>
                <w:lang w:val="es-MX" w:eastAsia="es-MX" w:bidi="ar-SA"/>
              </w:rPr>
            </w:pPr>
            <w:r w:rsidRPr="004F6B40">
              <w:rPr>
                <w:rFonts w:ascii="Calibri" w:hAnsi="Calibri" w:cs="Calibri"/>
                <w:b/>
                <w:bCs/>
                <w:color w:val="000000"/>
                <w:sz w:val="20"/>
                <w:szCs w:val="20"/>
                <w:lang w:val="es-MX" w:eastAsia="es-MX" w:bidi="ar-SA"/>
              </w:rPr>
              <w:t>MÉXICO - LOS ÁNGELES - MÉXICO</w:t>
            </w:r>
          </w:p>
        </w:tc>
      </w:tr>
      <w:tr w:rsidR="004F6B40" w:rsidRPr="004F6B40" w:rsidTr="004F6B40">
        <w:trPr>
          <w:trHeight w:val="244"/>
          <w:jc w:val="center"/>
        </w:trPr>
        <w:tc>
          <w:tcPr>
            <w:tcW w:w="8728" w:type="dxa"/>
            <w:tcBorders>
              <w:top w:val="nil"/>
              <w:left w:val="single" w:sz="8" w:space="0" w:color="4472C4"/>
              <w:bottom w:val="nil"/>
              <w:right w:val="single" w:sz="8" w:space="0" w:color="4472C4"/>
            </w:tcBorders>
            <w:shd w:val="clear" w:color="000000" w:fill="1F4E78"/>
            <w:noWrap/>
            <w:vAlign w:val="center"/>
            <w:hideMark/>
          </w:tcPr>
          <w:p w:rsidR="004F6B40" w:rsidRPr="004F6B40" w:rsidRDefault="004F6B40" w:rsidP="004F6B40">
            <w:pPr>
              <w:spacing w:after="0" w:line="240" w:lineRule="auto"/>
              <w:jc w:val="center"/>
              <w:rPr>
                <w:rFonts w:ascii="Calibri" w:hAnsi="Calibri" w:cs="Calibri"/>
                <w:b/>
                <w:bCs/>
                <w:color w:val="FFFFFF"/>
                <w:sz w:val="20"/>
                <w:szCs w:val="20"/>
                <w:lang w:val="es-MX" w:eastAsia="es-MX" w:bidi="ar-SA"/>
              </w:rPr>
            </w:pPr>
            <w:r w:rsidRPr="004F6B40">
              <w:rPr>
                <w:rFonts w:ascii="Calibri" w:hAnsi="Calibri" w:cs="Calibri"/>
                <w:b/>
                <w:bCs/>
                <w:color w:val="FFFFFF"/>
                <w:sz w:val="20"/>
                <w:szCs w:val="20"/>
                <w:lang w:val="es-MX" w:eastAsia="es-MX" w:bidi="ar-SA"/>
              </w:rPr>
              <w:t>IMPUESTOS (SUJETOS A CONFIRMACIÓN): 195 USD POR PASAJERO</w:t>
            </w:r>
          </w:p>
        </w:tc>
      </w:tr>
      <w:tr w:rsidR="004F6B40" w:rsidRPr="004F6B40" w:rsidTr="004F6B40">
        <w:trPr>
          <w:trHeight w:val="244"/>
          <w:jc w:val="center"/>
        </w:trPr>
        <w:tc>
          <w:tcPr>
            <w:tcW w:w="8728" w:type="dxa"/>
            <w:tcBorders>
              <w:top w:val="nil"/>
              <w:left w:val="single" w:sz="8" w:space="0" w:color="4472C4"/>
              <w:bottom w:val="nil"/>
              <w:right w:val="single" w:sz="8" w:space="0" w:color="4472C4"/>
            </w:tcBorders>
            <w:shd w:val="clear" w:color="000000" w:fill="FFFFFF"/>
            <w:noWrap/>
            <w:vAlign w:val="center"/>
            <w:hideMark/>
          </w:tcPr>
          <w:p w:rsidR="004F6B40" w:rsidRPr="004F6B40" w:rsidRDefault="004F6B40" w:rsidP="004F6B40">
            <w:pPr>
              <w:spacing w:after="0" w:line="240" w:lineRule="auto"/>
              <w:jc w:val="center"/>
              <w:rPr>
                <w:rFonts w:ascii="Calibri" w:hAnsi="Calibri" w:cs="Calibri"/>
                <w:b/>
                <w:bCs/>
                <w:color w:val="000000"/>
                <w:sz w:val="20"/>
                <w:szCs w:val="20"/>
                <w:lang w:val="es-MX" w:eastAsia="es-MX" w:bidi="ar-SA"/>
              </w:rPr>
            </w:pPr>
            <w:r w:rsidRPr="004F6B40">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4F6B40" w:rsidRPr="004F6B40" w:rsidTr="004F6B40">
        <w:trPr>
          <w:trHeight w:val="244"/>
          <w:jc w:val="center"/>
        </w:trPr>
        <w:tc>
          <w:tcPr>
            <w:tcW w:w="8728" w:type="dxa"/>
            <w:tcBorders>
              <w:top w:val="nil"/>
              <w:left w:val="single" w:sz="8" w:space="0" w:color="4472C4"/>
              <w:bottom w:val="nil"/>
              <w:right w:val="single" w:sz="8" w:space="0" w:color="4472C4"/>
            </w:tcBorders>
            <w:shd w:val="clear" w:color="000000" w:fill="FFFFFF"/>
            <w:noWrap/>
            <w:vAlign w:val="center"/>
            <w:hideMark/>
          </w:tcPr>
          <w:p w:rsidR="004F6B40" w:rsidRPr="004F6B40" w:rsidRDefault="004F6B40" w:rsidP="004F6B40">
            <w:pPr>
              <w:spacing w:after="0" w:line="240" w:lineRule="auto"/>
              <w:jc w:val="center"/>
              <w:rPr>
                <w:rFonts w:ascii="Calibri" w:hAnsi="Calibri" w:cs="Calibri"/>
                <w:color w:val="000000"/>
                <w:sz w:val="20"/>
                <w:szCs w:val="20"/>
                <w:lang w:val="es-MX" w:eastAsia="es-MX" w:bidi="ar-SA"/>
              </w:rPr>
            </w:pPr>
            <w:r w:rsidRPr="004F6B40">
              <w:rPr>
                <w:rFonts w:ascii="Calibri" w:hAnsi="Calibri" w:cs="Calibri"/>
                <w:color w:val="000000"/>
                <w:sz w:val="20"/>
                <w:szCs w:val="20"/>
                <w:lang w:val="es-MX" w:eastAsia="es-MX" w:bidi="ar-SA"/>
              </w:rPr>
              <w:t>SUPLEMENTO PARA VUELOS DESDE EL INTERIOR DEL PAÍS - CONSULTAR CON SU ASESOR TRAVEL SHOP</w:t>
            </w:r>
          </w:p>
        </w:tc>
      </w:tr>
      <w:tr w:rsidR="004F6B40" w:rsidRPr="004F6B40" w:rsidTr="004F6B40">
        <w:trPr>
          <w:trHeight w:val="244"/>
          <w:jc w:val="center"/>
        </w:trPr>
        <w:tc>
          <w:tcPr>
            <w:tcW w:w="8728" w:type="dxa"/>
            <w:tcBorders>
              <w:top w:val="nil"/>
              <w:left w:val="single" w:sz="8" w:space="0" w:color="4472C4"/>
              <w:bottom w:val="nil"/>
              <w:right w:val="single" w:sz="8" w:space="0" w:color="4472C4"/>
            </w:tcBorders>
            <w:shd w:val="clear" w:color="000000" w:fill="FFFFFF"/>
            <w:noWrap/>
            <w:vAlign w:val="center"/>
            <w:hideMark/>
          </w:tcPr>
          <w:p w:rsidR="004F6B40" w:rsidRPr="004F6B40" w:rsidRDefault="004F6B40" w:rsidP="004F6B40">
            <w:pPr>
              <w:spacing w:after="0" w:line="240" w:lineRule="auto"/>
              <w:jc w:val="center"/>
              <w:rPr>
                <w:rFonts w:ascii="Calibri" w:hAnsi="Calibri" w:cs="Calibri"/>
                <w:b/>
                <w:bCs/>
                <w:color w:val="FF0000"/>
                <w:sz w:val="20"/>
                <w:szCs w:val="20"/>
                <w:lang w:val="es-MX" w:eastAsia="es-MX" w:bidi="ar-SA"/>
              </w:rPr>
            </w:pPr>
            <w:r w:rsidRPr="004F6B40">
              <w:rPr>
                <w:rFonts w:ascii="Calibri" w:hAnsi="Calibri" w:cs="Calibri"/>
                <w:b/>
                <w:bCs/>
                <w:color w:val="FF0000"/>
                <w:sz w:val="20"/>
                <w:szCs w:val="20"/>
                <w:lang w:val="es-MX" w:eastAsia="es-MX" w:bidi="ar-SA"/>
              </w:rPr>
              <w:t xml:space="preserve">TARIFAS SUJETAS A DISPONIBILIDAD Y CAMBIO SIN PREVIO AVISO </w:t>
            </w:r>
          </w:p>
        </w:tc>
      </w:tr>
      <w:tr w:rsidR="004F6B40" w:rsidRPr="004F6B40" w:rsidTr="004F6B40">
        <w:trPr>
          <w:trHeight w:val="256"/>
          <w:jc w:val="center"/>
        </w:trPr>
        <w:tc>
          <w:tcPr>
            <w:tcW w:w="8728" w:type="dxa"/>
            <w:tcBorders>
              <w:top w:val="nil"/>
              <w:left w:val="single" w:sz="8" w:space="0" w:color="4472C4"/>
              <w:bottom w:val="nil"/>
              <w:right w:val="single" w:sz="8" w:space="0" w:color="4472C4"/>
            </w:tcBorders>
            <w:shd w:val="clear" w:color="000000" w:fill="FFFFFF"/>
            <w:vAlign w:val="center"/>
            <w:hideMark/>
          </w:tcPr>
          <w:p w:rsidR="004F6B40" w:rsidRPr="004F6B40" w:rsidRDefault="004F6B40" w:rsidP="004F6B40">
            <w:pPr>
              <w:spacing w:after="0" w:line="240" w:lineRule="auto"/>
              <w:jc w:val="center"/>
              <w:rPr>
                <w:rFonts w:ascii="Calibri" w:hAnsi="Calibri" w:cs="Calibri"/>
                <w:b/>
                <w:bCs/>
                <w:color w:val="000000"/>
                <w:sz w:val="20"/>
                <w:szCs w:val="20"/>
                <w:lang w:val="es-MX" w:eastAsia="es-MX" w:bidi="ar-SA"/>
              </w:rPr>
            </w:pPr>
            <w:r w:rsidRPr="004F6B40">
              <w:rPr>
                <w:rFonts w:ascii="Calibri" w:hAnsi="Calibri" w:cs="Calibri"/>
                <w:b/>
                <w:bCs/>
                <w:color w:val="000000"/>
                <w:sz w:val="20"/>
                <w:szCs w:val="20"/>
                <w:lang w:val="es-MX" w:eastAsia="es-MX" w:bidi="ar-SA"/>
              </w:rPr>
              <w:t>SE CONSIDERA MENOR DE 5 A 9 AÑOS Y JUNIOR DE 10 A 17 AÑOS</w:t>
            </w:r>
          </w:p>
        </w:tc>
      </w:tr>
      <w:tr w:rsidR="004F6B40" w:rsidRPr="004F6B40" w:rsidTr="004F6B40">
        <w:trPr>
          <w:trHeight w:val="244"/>
          <w:jc w:val="center"/>
        </w:trPr>
        <w:tc>
          <w:tcPr>
            <w:tcW w:w="8728" w:type="dxa"/>
            <w:tcBorders>
              <w:top w:val="nil"/>
              <w:left w:val="single" w:sz="8" w:space="0" w:color="4472C4"/>
              <w:bottom w:val="single" w:sz="8" w:space="0" w:color="4472C4"/>
              <w:right w:val="single" w:sz="8" w:space="0" w:color="4472C4"/>
            </w:tcBorders>
            <w:shd w:val="clear" w:color="000000" w:fill="305496"/>
            <w:vAlign w:val="center"/>
            <w:hideMark/>
          </w:tcPr>
          <w:p w:rsidR="004F6B40" w:rsidRPr="004F6B40" w:rsidRDefault="004F6B40" w:rsidP="004F6B40">
            <w:pPr>
              <w:spacing w:after="0" w:line="240" w:lineRule="auto"/>
              <w:jc w:val="center"/>
              <w:rPr>
                <w:rFonts w:ascii="Calibri" w:hAnsi="Calibri" w:cs="Calibri"/>
                <w:b/>
                <w:bCs/>
                <w:color w:val="FFFFFF"/>
                <w:sz w:val="20"/>
                <w:szCs w:val="20"/>
                <w:lang w:val="es-MX" w:eastAsia="es-MX" w:bidi="ar-SA"/>
              </w:rPr>
            </w:pPr>
            <w:r w:rsidRPr="004F6B40">
              <w:rPr>
                <w:rFonts w:ascii="Calibri" w:hAnsi="Calibri" w:cs="Calibri"/>
                <w:b/>
                <w:bCs/>
                <w:color w:val="FFFFFF"/>
                <w:sz w:val="20"/>
                <w:szCs w:val="20"/>
                <w:lang w:val="es-MX" w:eastAsia="es-MX" w:bidi="ar-SA"/>
              </w:rPr>
              <w:t xml:space="preserve">VIGENCIA: 01 DE ENERO </w:t>
            </w:r>
            <w:r w:rsidR="00381930">
              <w:rPr>
                <w:rFonts w:ascii="Calibri" w:hAnsi="Calibri" w:cs="Calibri"/>
                <w:b/>
                <w:bCs/>
                <w:color w:val="FFFFFF"/>
                <w:sz w:val="20"/>
                <w:szCs w:val="20"/>
                <w:lang w:val="es-MX" w:eastAsia="es-MX" w:bidi="ar-SA"/>
              </w:rPr>
              <w:t xml:space="preserve">AL 31 DE DICIEMBRE </w:t>
            </w:r>
            <w:r w:rsidRPr="004F6B40">
              <w:rPr>
                <w:rFonts w:ascii="Calibri" w:hAnsi="Calibri" w:cs="Calibri"/>
                <w:b/>
                <w:bCs/>
                <w:color w:val="FFFFFF"/>
                <w:sz w:val="20"/>
                <w:szCs w:val="20"/>
                <w:lang w:val="es-MX" w:eastAsia="es-MX" w:bidi="ar-SA"/>
              </w:rPr>
              <w:t>2024</w:t>
            </w:r>
          </w:p>
        </w:tc>
      </w:tr>
      <w:tr w:rsidR="004F6B40" w:rsidRPr="004F6B40" w:rsidTr="004F6B40">
        <w:trPr>
          <w:trHeight w:val="256"/>
          <w:jc w:val="center"/>
        </w:trPr>
        <w:tc>
          <w:tcPr>
            <w:tcW w:w="8728"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4F6B40" w:rsidRPr="004F6B40" w:rsidRDefault="004F6B40" w:rsidP="004F6B40">
            <w:pPr>
              <w:spacing w:after="0" w:line="240" w:lineRule="auto"/>
              <w:jc w:val="center"/>
              <w:rPr>
                <w:rFonts w:ascii="Calibri" w:hAnsi="Calibri" w:cs="Calibri"/>
                <w:b/>
                <w:bCs/>
                <w:color w:val="FFFFFF"/>
                <w:sz w:val="20"/>
                <w:szCs w:val="20"/>
                <w:lang w:val="es-MX" w:eastAsia="es-MX" w:bidi="ar-SA"/>
              </w:rPr>
            </w:pPr>
            <w:r w:rsidRPr="004F6B40">
              <w:rPr>
                <w:rFonts w:ascii="Calibri" w:hAnsi="Calibri" w:cs="Calibri"/>
                <w:b/>
                <w:bCs/>
                <w:color w:val="FFFFFF"/>
                <w:sz w:val="20"/>
                <w:szCs w:val="20"/>
                <w:lang w:val="es-MX" w:eastAsia="es-MX" w:bidi="ar-SA"/>
              </w:rPr>
              <w:t>CONSULTAR SUPLEMENTOS PARA TEMPORADA ALTA</w:t>
            </w:r>
          </w:p>
        </w:tc>
      </w:tr>
    </w:tbl>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1AA0" w:rsidRDefault="00E11AA0" w:rsidP="00450C15">
      <w:pPr>
        <w:spacing w:after="0" w:line="240" w:lineRule="auto"/>
      </w:pPr>
      <w:r>
        <w:separator/>
      </w:r>
    </w:p>
  </w:endnote>
  <w:endnote w:type="continuationSeparator" w:id="0">
    <w:p w:rsidR="00E11AA0" w:rsidRDefault="00E11AA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9A3BD5B" wp14:editId="09A4151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839F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1AA0" w:rsidRDefault="00E11AA0" w:rsidP="00450C15">
      <w:pPr>
        <w:spacing w:after="0" w:line="240" w:lineRule="auto"/>
      </w:pPr>
      <w:r>
        <w:separator/>
      </w:r>
    </w:p>
  </w:footnote>
  <w:footnote w:type="continuationSeparator" w:id="0">
    <w:p w:rsidR="00E11AA0" w:rsidRDefault="00E11AA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1C56A94" wp14:editId="1D969033">
              <wp:simplePos x="0" y="0"/>
              <wp:positionH relativeFrom="column">
                <wp:posOffset>-529590</wp:posOffset>
              </wp:positionH>
              <wp:positionV relativeFrom="paragraph">
                <wp:posOffset>-206375</wp:posOffset>
              </wp:positionV>
              <wp:extent cx="5364480" cy="769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4480" cy="769620"/>
                      </a:xfrm>
                      <a:prstGeom prst="rect">
                        <a:avLst/>
                      </a:prstGeom>
                      <a:noFill/>
                      <a:ln>
                        <a:noFill/>
                      </a:ln>
                    </wps:spPr>
                    <wps:txbx>
                      <w:txbxContent>
                        <w:p w:rsidR="00955A20" w:rsidRPr="00322C14" w:rsidRDefault="008F2364"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w:t>
                          </w:r>
                          <w:r w:rsidR="00B4211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ÁNGELES A TU ALCANCE</w:t>
                          </w:r>
                        </w:p>
                        <w:p w:rsidR="00F238B9" w:rsidRPr="004F6B40" w:rsidRDefault="00CD5EFE"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CD5EF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1392-A</w:t>
                          </w:r>
                          <w:r w:rsidR="004F6B4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56A94" id="_x0000_t202" coordsize="21600,21600" o:spt="202" path="m,l,21600r21600,l21600,xe">
              <v:stroke joinstyle="miter"/>
              <v:path gradientshapeok="t" o:connecttype="rect"/>
            </v:shapetype>
            <v:shape id="Cuadro de texto 6" o:spid="_x0000_s1026" type="#_x0000_t202" style="position:absolute;left:0;text-align:left;margin-left:-41.7pt;margin-top:-16.25pt;width:422.4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vhEAIAACMEAAAOAAAAZHJzL2Uyb0RvYy54bWysU8tu2zAQvBfoPxC8x7Idx0kEy4GbwEUB&#10;IwngFDnTFGkJILksSVtyv75LSn407anohVrurvYxM5w9tFqRvXC+BlPQ0WBIiTAcytpsC/r9bXl1&#10;R4kPzJRMgREFPQhPH+afP80am4sxVKBK4QgWMT5vbEGrEGyeZZ5XQjM/ACsMBiU4zQJe3TYrHWuw&#10;ulbZeDicZg240jrgwnv0PnVBOk/1pRQ8vEjpRSCqoDhbSKdL5yae2XzG8q1jtqp5Pwb7hyk0qw02&#10;PZV6YoGRnav/KKVr7sCDDAMOOgMpay7SDrjNaPhhm3XFrEi7IDjenmDy/68sf96v7asjof0CLRIY&#10;AWmszz064z6tdDp+cVKCcYTwcIJNtIFwdN5cTyeTOwxxjN1O76fjhGt2/ts6H74K0CQaBXVIS0KL&#10;7Vc+YEdMPabEZgaWtVKJGmV+c2Bi9GTnEaMV2k3bz72B8oDrOOiY9pYva+y5Yj68MofU4pgo1/CC&#10;h1TQFBR6i5IK3M+/+WM+Io5RShqUSkH9jx1zghL1zSAX96PJJGorXSY3t7g+cZeRzWXE7PQjoBpH&#10;+DAsT2bMD+poSgf6HVW9iF0xxAzH3gUNR/MxdALGV8HFYpGSUE2WhZVZWx5LR9Aiom/tO3O2hz0g&#10;Yc9wFBXLP6Df5XZwL3YBZJ2oiQB3qPa4oxITY/2riVK/vKes89ue/wIAAP//AwBQSwMEFAAGAAgA&#10;AAAhANOn1NzeAAAACgEAAA8AAABkcnMvZG93bnJldi54bWxMj8tOwzAQRfdI/QdrkNi1dt8hxKkQ&#10;iG0R5SGxc+NpEjUeR7HbhL/vdFV28zi6cybbDK4RZ+xC7UnDdKJAIBXe1lRq+Pp8GycgQjRkTeMJ&#10;NfxhgE0+ustMan1PH3jexVJwCIXUaKhibFMpQ1GhM2HiWyTeHXznTOS2K6XtTM/hrpEzpVbSmZr4&#10;QmVafKmwOO5OTsP39vD7s1Dv5atbtr0flCT3KLV+uB+en0BEHOINhqs+q0POTnt/IhtEo2GczBeM&#10;cjGfLUEwsV5NebLXkCRrkHkm/7+QXwAAAP//AwBQSwECLQAUAAYACAAAACEAtoM4kv4AAADhAQAA&#10;EwAAAAAAAAAAAAAAAAAAAAAAW0NvbnRlbnRfVHlwZXNdLnhtbFBLAQItABQABgAIAAAAIQA4/SH/&#10;1gAAAJQBAAALAAAAAAAAAAAAAAAAAC8BAABfcmVscy8ucmVsc1BLAQItABQABgAIAAAAIQCYfFvh&#10;EAIAACMEAAAOAAAAAAAAAAAAAAAAAC4CAABkcnMvZTJvRG9jLnhtbFBLAQItABQABgAIAAAAIQDT&#10;p9Tc3gAAAAoBAAAPAAAAAAAAAAAAAAAAAGoEAABkcnMvZG93bnJldi54bWxQSwUGAAAAAAQABADz&#10;AAAAdQUAAAAA&#10;" filled="f" stroked="f">
              <v:textbox>
                <w:txbxContent>
                  <w:p w:rsidR="00955A20" w:rsidRPr="00322C14" w:rsidRDefault="008F2364"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w:t>
                    </w:r>
                    <w:r w:rsidR="00B4211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ÁNGELES A TU ALCANCE</w:t>
                    </w:r>
                  </w:p>
                  <w:p w:rsidR="00F238B9" w:rsidRPr="004F6B40" w:rsidRDefault="00CD5EFE"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CD5EF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1392-A</w:t>
                    </w:r>
                    <w:r w:rsidR="004F6B4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426C59A" wp14:editId="4E776CF3">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69B9578" wp14:editId="29C20BB7">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4482D45" wp14:editId="2FFD75F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86266"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720912">
    <w:abstractNumId w:val="6"/>
  </w:num>
  <w:num w:numId="2" w16cid:durableId="1622376034">
    <w:abstractNumId w:val="4"/>
  </w:num>
  <w:num w:numId="3" w16cid:durableId="1970738830">
    <w:abstractNumId w:val="0"/>
  </w:num>
  <w:num w:numId="4" w16cid:durableId="2095394084">
    <w:abstractNumId w:val="14"/>
  </w:num>
  <w:num w:numId="5" w16cid:durableId="1264998639">
    <w:abstractNumId w:val="1"/>
  </w:num>
  <w:num w:numId="6" w16cid:durableId="1328898775">
    <w:abstractNumId w:val="5"/>
  </w:num>
  <w:num w:numId="7" w16cid:durableId="446195238">
    <w:abstractNumId w:val="15"/>
  </w:num>
  <w:num w:numId="8" w16cid:durableId="1918711403">
    <w:abstractNumId w:val="7"/>
  </w:num>
  <w:num w:numId="9" w16cid:durableId="1813474618">
    <w:abstractNumId w:val="13"/>
  </w:num>
  <w:num w:numId="10" w16cid:durableId="86075512">
    <w:abstractNumId w:val="3"/>
  </w:num>
  <w:num w:numId="11" w16cid:durableId="1563175269">
    <w:abstractNumId w:val="11"/>
  </w:num>
  <w:num w:numId="12" w16cid:durableId="2141458706">
    <w:abstractNumId w:val="9"/>
  </w:num>
  <w:num w:numId="13" w16cid:durableId="604851698">
    <w:abstractNumId w:val="12"/>
  </w:num>
  <w:num w:numId="14" w16cid:durableId="1494950977">
    <w:abstractNumId w:val="10"/>
  </w:num>
  <w:num w:numId="15" w16cid:durableId="1325235979">
    <w:abstractNumId w:val="2"/>
  </w:num>
  <w:num w:numId="16" w16cid:durableId="17112950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206F0"/>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2D37"/>
    <w:rsid w:val="000F6819"/>
    <w:rsid w:val="001002D2"/>
    <w:rsid w:val="00104776"/>
    <w:rsid w:val="00104A7E"/>
    <w:rsid w:val="001056F5"/>
    <w:rsid w:val="00106CE3"/>
    <w:rsid w:val="00113C32"/>
    <w:rsid w:val="00115DF1"/>
    <w:rsid w:val="00117466"/>
    <w:rsid w:val="00124C0C"/>
    <w:rsid w:val="00132220"/>
    <w:rsid w:val="00133A9B"/>
    <w:rsid w:val="0014790D"/>
    <w:rsid w:val="00156E7E"/>
    <w:rsid w:val="001626E3"/>
    <w:rsid w:val="00170958"/>
    <w:rsid w:val="001855EB"/>
    <w:rsid w:val="001966E3"/>
    <w:rsid w:val="001A58AA"/>
    <w:rsid w:val="001D0F50"/>
    <w:rsid w:val="001D3EA5"/>
    <w:rsid w:val="001D59AE"/>
    <w:rsid w:val="001E0BFB"/>
    <w:rsid w:val="001E177F"/>
    <w:rsid w:val="001E33CC"/>
    <w:rsid w:val="001E49A4"/>
    <w:rsid w:val="001F1C1F"/>
    <w:rsid w:val="00201535"/>
    <w:rsid w:val="00203A67"/>
    <w:rsid w:val="002049A1"/>
    <w:rsid w:val="00207F26"/>
    <w:rsid w:val="00210FC1"/>
    <w:rsid w:val="002209BD"/>
    <w:rsid w:val="00223D17"/>
    <w:rsid w:val="0022416D"/>
    <w:rsid w:val="00224B12"/>
    <w:rsid w:val="00227509"/>
    <w:rsid w:val="00237467"/>
    <w:rsid w:val="002564A3"/>
    <w:rsid w:val="0026013F"/>
    <w:rsid w:val="0026366E"/>
    <w:rsid w:val="00264C19"/>
    <w:rsid w:val="002670E9"/>
    <w:rsid w:val="00290E65"/>
    <w:rsid w:val="002923FF"/>
    <w:rsid w:val="002959E3"/>
    <w:rsid w:val="002A0F35"/>
    <w:rsid w:val="002A3855"/>
    <w:rsid w:val="002A6F1A"/>
    <w:rsid w:val="002C0D73"/>
    <w:rsid w:val="002C3E02"/>
    <w:rsid w:val="002D42BE"/>
    <w:rsid w:val="002F25DA"/>
    <w:rsid w:val="002F560C"/>
    <w:rsid w:val="0030170C"/>
    <w:rsid w:val="00313503"/>
    <w:rsid w:val="00322C14"/>
    <w:rsid w:val="00336856"/>
    <w:rsid w:val="003370E9"/>
    <w:rsid w:val="00343DFC"/>
    <w:rsid w:val="00354501"/>
    <w:rsid w:val="0035753B"/>
    <w:rsid w:val="003726A3"/>
    <w:rsid w:val="003805A5"/>
    <w:rsid w:val="00381930"/>
    <w:rsid w:val="00394B88"/>
    <w:rsid w:val="00394D56"/>
    <w:rsid w:val="003A4B31"/>
    <w:rsid w:val="003B37AE"/>
    <w:rsid w:val="003C2D7B"/>
    <w:rsid w:val="003D0B3A"/>
    <w:rsid w:val="003D5461"/>
    <w:rsid w:val="003D6416"/>
    <w:rsid w:val="003E4FBC"/>
    <w:rsid w:val="003F0224"/>
    <w:rsid w:val="003F0A34"/>
    <w:rsid w:val="003F13CD"/>
    <w:rsid w:val="003F6D66"/>
    <w:rsid w:val="00407A99"/>
    <w:rsid w:val="00413977"/>
    <w:rsid w:val="0041595F"/>
    <w:rsid w:val="004173C0"/>
    <w:rsid w:val="00417CF8"/>
    <w:rsid w:val="0043377B"/>
    <w:rsid w:val="004344E9"/>
    <w:rsid w:val="00445117"/>
    <w:rsid w:val="00447919"/>
    <w:rsid w:val="00450C15"/>
    <w:rsid w:val="00451014"/>
    <w:rsid w:val="00453A7A"/>
    <w:rsid w:val="0047057D"/>
    <w:rsid w:val="00471EDB"/>
    <w:rsid w:val="00472AFB"/>
    <w:rsid w:val="0048055D"/>
    <w:rsid w:val="004A226C"/>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6B40"/>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B2006"/>
    <w:rsid w:val="005D0824"/>
    <w:rsid w:val="005E4132"/>
    <w:rsid w:val="005E55A3"/>
    <w:rsid w:val="005F61E5"/>
    <w:rsid w:val="006053CD"/>
    <w:rsid w:val="006113D2"/>
    <w:rsid w:val="006130D1"/>
    <w:rsid w:val="00614C4B"/>
    <w:rsid w:val="00615736"/>
    <w:rsid w:val="006246F4"/>
    <w:rsid w:val="00630B01"/>
    <w:rsid w:val="006331BC"/>
    <w:rsid w:val="0063515D"/>
    <w:rsid w:val="00647995"/>
    <w:rsid w:val="00650624"/>
    <w:rsid w:val="00651B8E"/>
    <w:rsid w:val="00652150"/>
    <w:rsid w:val="00655755"/>
    <w:rsid w:val="00674615"/>
    <w:rsid w:val="00680376"/>
    <w:rsid w:val="00686844"/>
    <w:rsid w:val="00690F82"/>
    <w:rsid w:val="00694C06"/>
    <w:rsid w:val="00695D3C"/>
    <w:rsid w:val="00695D87"/>
    <w:rsid w:val="006971B8"/>
    <w:rsid w:val="006A237F"/>
    <w:rsid w:val="006A5A55"/>
    <w:rsid w:val="006B1779"/>
    <w:rsid w:val="006B19F7"/>
    <w:rsid w:val="006C1BF7"/>
    <w:rsid w:val="006C3888"/>
    <w:rsid w:val="006C41CE"/>
    <w:rsid w:val="006C568C"/>
    <w:rsid w:val="006D2961"/>
    <w:rsid w:val="006D3C96"/>
    <w:rsid w:val="006D5C77"/>
    <w:rsid w:val="006D64BE"/>
    <w:rsid w:val="006E0F61"/>
    <w:rsid w:val="006E5308"/>
    <w:rsid w:val="006F44DD"/>
    <w:rsid w:val="006F45DE"/>
    <w:rsid w:val="007043DC"/>
    <w:rsid w:val="00713C5E"/>
    <w:rsid w:val="00723DD5"/>
    <w:rsid w:val="00723E4D"/>
    <w:rsid w:val="00727503"/>
    <w:rsid w:val="00732708"/>
    <w:rsid w:val="00737C85"/>
    <w:rsid w:val="0074281C"/>
    <w:rsid w:val="00772BB6"/>
    <w:rsid w:val="0078082A"/>
    <w:rsid w:val="00781EA2"/>
    <w:rsid w:val="00784A59"/>
    <w:rsid w:val="00792A3C"/>
    <w:rsid w:val="0079315A"/>
    <w:rsid w:val="00796249"/>
    <w:rsid w:val="00796421"/>
    <w:rsid w:val="007A1DAF"/>
    <w:rsid w:val="007A6A9E"/>
    <w:rsid w:val="007B00C0"/>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81893"/>
    <w:rsid w:val="00885B58"/>
    <w:rsid w:val="00886907"/>
    <w:rsid w:val="00890735"/>
    <w:rsid w:val="00891A2A"/>
    <w:rsid w:val="00894F82"/>
    <w:rsid w:val="008A3D96"/>
    <w:rsid w:val="008B406F"/>
    <w:rsid w:val="008B711D"/>
    <w:rsid w:val="008B7201"/>
    <w:rsid w:val="008C55F5"/>
    <w:rsid w:val="008C586E"/>
    <w:rsid w:val="008D0AB2"/>
    <w:rsid w:val="008E3366"/>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47DD3"/>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26FAB"/>
    <w:rsid w:val="00B33F25"/>
    <w:rsid w:val="00B36A64"/>
    <w:rsid w:val="00B42110"/>
    <w:rsid w:val="00B47722"/>
    <w:rsid w:val="00B4786E"/>
    <w:rsid w:val="00B53323"/>
    <w:rsid w:val="00B55CCC"/>
    <w:rsid w:val="00B56C87"/>
    <w:rsid w:val="00B62769"/>
    <w:rsid w:val="00B67AB9"/>
    <w:rsid w:val="00B70462"/>
    <w:rsid w:val="00B770D6"/>
    <w:rsid w:val="00B878B9"/>
    <w:rsid w:val="00B923D0"/>
    <w:rsid w:val="00B960F6"/>
    <w:rsid w:val="00BA4BBE"/>
    <w:rsid w:val="00BB5FD4"/>
    <w:rsid w:val="00BB7795"/>
    <w:rsid w:val="00BC01E4"/>
    <w:rsid w:val="00BC224F"/>
    <w:rsid w:val="00BC343A"/>
    <w:rsid w:val="00BC47A1"/>
    <w:rsid w:val="00BC7979"/>
    <w:rsid w:val="00BD34A8"/>
    <w:rsid w:val="00BD61D9"/>
    <w:rsid w:val="00BE0551"/>
    <w:rsid w:val="00BE2349"/>
    <w:rsid w:val="00BF6CF2"/>
    <w:rsid w:val="00C01E2F"/>
    <w:rsid w:val="00C03DE9"/>
    <w:rsid w:val="00C06986"/>
    <w:rsid w:val="00C073F0"/>
    <w:rsid w:val="00C07D31"/>
    <w:rsid w:val="00C100AB"/>
    <w:rsid w:val="00C1340E"/>
    <w:rsid w:val="00C140F5"/>
    <w:rsid w:val="00C20936"/>
    <w:rsid w:val="00C229B5"/>
    <w:rsid w:val="00C22A4E"/>
    <w:rsid w:val="00C32B63"/>
    <w:rsid w:val="00C33155"/>
    <w:rsid w:val="00C50ABF"/>
    <w:rsid w:val="00C51EF5"/>
    <w:rsid w:val="00C55C28"/>
    <w:rsid w:val="00C60443"/>
    <w:rsid w:val="00C632D6"/>
    <w:rsid w:val="00C70110"/>
    <w:rsid w:val="00C80A6E"/>
    <w:rsid w:val="00C834CC"/>
    <w:rsid w:val="00C85DCB"/>
    <w:rsid w:val="00C87A4F"/>
    <w:rsid w:val="00C9336B"/>
    <w:rsid w:val="00C96EFC"/>
    <w:rsid w:val="00CA2DD0"/>
    <w:rsid w:val="00CA56E0"/>
    <w:rsid w:val="00CA71E6"/>
    <w:rsid w:val="00CA73B5"/>
    <w:rsid w:val="00CA7C1E"/>
    <w:rsid w:val="00CC0713"/>
    <w:rsid w:val="00CC16AE"/>
    <w:rsid w:val="00CC18B7"/>
    <w:rsid w:val="00CC5150"/>
    <w:rsid w:val="00CD5AC5"/>
    <w:rsid w:val="00CD5EFE"/>
    <w:rsid w:val="00CE1CC7"/>
    <w:rsid w:val="00CE6D95"/>
    <w:rsid w:val="00CE7934"/>
    <w:rsid w:val="00CF6EEC"/>
    <w:rsid w:val="00D045A3"/>
    <w:rsid w:val="00D11787"/>
    <w:rsid w:val="00D1766D"/>
    <w:rsid w:val="00D21E04"/>
    <w:rsid w:val="00D32027"/>
    <w:rsid w:val="00D353A2"/>
    <w:rsid w:val="00D46C92"/>
    <w:rsid w:val="00D5785A"/>
    <w:rsid w:val="00D63953"/>
    <w:rsid w:val="00D63B55"/>
    <w:rsid w:val="00D65CA3"/>
    <w:rsid w:val="00D709DE"/>
    <w:rsid w:val="00D732E0"/>
    <w:rsid w:val="00D76994"/>
    <w:rsid w:val="00D778E7"/>
    <w:rsid w:val="00D77BA0"/>
    <w:rsid w:val="00D77C01"/>
    <w:rsid w:val="00D85127"/>
    <w:rsid w:val="00D97174"/>
    <w:rsid w:val="00DA168A"/>
    <w:rsid w:val="00DA3716"/>
    <w:rsid w:val="00DA5530"/>
    <w:rsid w:val="00DA7055"/>
    <w:rsid w:val="00DD29DB"/>
    <w:rsid w:val="00DD5E59"/>
    <w:rsid w:val="00DD6A94"/>
    <w:rsid w:val="00DF15D6"/>
    <w:rsid w:val="00DF1BA3"/>
    <w:rsid w:val="00DF78F4"/>
    <w:rsid w:val="00E10D30"/>
    <w:rsid w:val="00E11AA0"/>
    <w:rsid w:val="00E1289A"/>
    <w:rsid w:val="00E21795"/>
    <w:rsid w:val="00E25205"/>
    <w:rsid w:val="00E27291"/>
    <w:rsid w:val="00E32215"/>
    <w:rsid w:val="00E43339"/>
    <w:rsid w:val="00E449A5"/>
    <w:rsid w:val="00E45C7F"/>
    <w:rsid w:val="00E4641E"/>
    <w:rsid w:val="00E477EC"/>
    <w:rsid w:val="00E569B4"/>
    <w:rsid w:val="00E60025"/>
    <w:rsid w:val="00E663D4"/>
    <w:rsid w:val="00E70DC2"/>
    <w:rsid w:val="00E7309E"/>
    <w:rsid w:val="00E74618"/>
    <w:rsid w:val="00E846AA"/>
    <w:rsid w:val="00E90FAD"/>
    <w:rsid w:val="00E948BD"/>
    <w:rsid w:val="00EA0490"/>
    <w:rsid w:val="00EA144A"/>
    <w:rsid w:val="00EA1620"/>
    <w:rsid w:val="00EA17D1"/>
    <w:rsid w:val="00EA3D2B"/>
    <w:rsid w:val="00EA78DC"/>
    <w:rsid w:val="00EB3302"/>
    <w:rsid w:val="00EB5340"/>
    <w:rsid w:val="00EC6694"/>
    <w:rsid w:val="00EC7F50"/>
    <w:rsid w:val="00ED2EE5"/>
    <w:rsid w:val="00EF25A3"/>
    <w:rsid w:val="00EF313D"/>
    <w:rsid w:val="00F00F60"/>
    <w:rsid w:val="00F11662"/>
    <w:rsid w:val="00F11C4C"/>
    <w:rsid w:val="00F15607"/>
    <w:rsid w:val="00F17EB4"/>
    <w:rsid w:val="00F238B9"/>
    <w:rsid w:val="00F2401A"/>
    <w:rsid w:val="00F34332"/>
    <w:rsid w:val="00F45ABC"/>
    <w:rsid w:val="00F53310"/>
    <w:rsid w:val="00F54D9E"/>
    <w:rsid w:val="00F70BC5"/>
    <w:rsid w:val="00F70FA0"/>
    <w:rsid w:val="00F772E1"/>
    <w:rsid w:val="00F81269"/>
    <w:rsid w:val="00F8373A"/>
    <w:rsid w:val="00F94BC9"/>
    <w:rsid w:val="00F96F4D"/>
    <w:rsid w:val="00FA2F51"/>
    <w:rsid w:val="00FA41DC"/>
    <w:rsid w:val="00FC3642"/>
    <w:rsid w:val="00FD1B58"/>
    <w:rsid w:val="00FD5AF3"/>
    <w:rsid w:val="00FD66BF"/>
    <w:rsid w:val="00FF0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7C96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82A"/>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043843">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3658498">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7902874">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082720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5865170">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855756">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2612501">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79282477">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1149</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2024-06-25T00:09:00Z</dcterms:created>
  <dcterms:modified xsi:type="dcterms:W3CDTF">2024-06-25T00:09:00Z</dcterms:modified>
</cp:coreProperties>
</file>