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DF488" w14:textId="77777777" w:rsidR="004A2CEF" w:rsidRPr="007C082F" w:rsidRDefault="00D46B29" w:rsidP="004A2CEF">
      <w:pPr>
        <w:spacing w:after="0" w:line="240" w:lineRule="auto"/>
        <w:jc w:val="center"/>
        <w:rPr>
          <w:rFonts w:ascii="Arial" w:eastAsia="Times New Roman" w:hAnsi="Arial" w:cs="Arial"/>
          <w:b/>
          <w:bCs/>
          <w:color w:val="000000" w:themeColor="text1"/>
          <w:sz w:val="24"/>
          <w:szCs w:val="24"/>
          <w:lang w:eastAsia="es-MX"/>
        </w:rPr>
      </w:pPr>
      <w:r>
        <w:rPr>
          <w:rFonts w:ascii="Arial" w:eastAsia="Times New Roman" w:hAnsi="Arial" w:cs="Arial"/>
          <w:b/>
          <w:bCs/>
          <w:color w:val="000000" w:themeColor="text1"/>
          <w:sz w:val="24"/>
          <w:szCs w:val="24"/>
          <w:lang w:eastAsia="es-MX"/>
        </w:rPr>
        <w:t>Palermo, Messina, zona de Taormina, Etna, Siracusa, Ragusa, Agrigento, Selinunte, Erice</w:t>
      </w:r>
      <w:r w:rsidR="004A2CEF" w:rsidRPr="007C082F">
        <w:rPr>
          <w:rFonts w:ascii="Arial" w:eastAsia="Times New Roman" w:hAnsi="Arial" w:cs="Arial"/>
          <w:b/>
          <w:bCs/>
          <w:color w:val="000000" w:themeColor="text1"/>
          <w:sz w:val="24"/>
          <w:szCs w:val="24"/>
          <w:lang w:eastAsia="es-MX"/>
        </w:rPr>
        <w:t>,</w:t>
      </w:r>
      <w:r>
        <w:rPr>
          <w:rFonts w:ascii="Arial" w:eastAsia="Times New Roman" w:hAnsi="Arial" w:cs="Arial"/>
          <w:b/>
          <w:bCs/>
          <w:color w:val="000000" w:themeColor="text1"/>
          <w:sz w:val="24"/>
          <w:szCs w:val="24"/>
          <w:lang w:eastAsia="es-MX"/>
        </w:rPr>
        <w:t xml:space="preserve"> Segesta</w:t>
      </w:r>
    </w:p>
    <w:p w14:paraId="00BAB67D" w14:textId="77777777" w:rsidR="000A1DC0" w:rsidRDefault="000A1DC0" w:rsidP="003072C6">
      <w:pPr>
        <w:shd w:val="clear" w:color="auto" w:fill="FFFFFF" w:themeFill="background1"/>
        <w:spacing w:after="0" w:line="240" w:lineRule="auto"/>
        <w:rPr>
          <w:rFonts w:ascii="Arial" w:hAnsi="Arial" w:cs="Arial"/>
          <w:b/>
          <w:color w:val="000000" w:themeColor="text1"/>
          <w:sz w:val="20"/>
          <w:szCs w:val="20"/>
        </w:rPr>
      </w:pPr>
    </w:p>
    <w:p w14:paraId="15F78BEB" w14:textId="041900C5" w:rsidR="003D6119" w:rsidRPr="000A1DC0" w:rsidRDefault="00C41381" w:rsidP="003072C6">
      <w:pPr>
        <w:shd w:val="clear" w:color="auto" w:fill="FFFFFF" w:themeFill="background1"/>
        <w:spacing w:after="0" w:line="240" w:lineRule="auto"/>
        <w:rPr>
          <w:rFonts w:ascii="Arial" w:hAnsi="Arial" w:cs="Arial"/>
          <w:b/>
          <w:color w:val="000000" w:themeColor="text1"/>
          <w:sz w:val="20"/>
          <w:szCs w:val="20"/>
        </w:rPr>
      </w:pPr>
      <w:r>
        <w:rPr>
          <w:noProof/>
        </w:rPr>
        <w:drawing>
          <wp:anchor distT="0" distB="0" distL="114300" distR="114300" simplePos="0" relativeHeight="251658240" behindDoc="0" locked="0" layoutInCell="1" allowOverlap="1" wp14:anchorId="5A6912EE" wp14:editId="6C4DD7B7">
            <wp:simplePos x="0" y="0"/>
            <wp:positionH relativeFrom="margin">
              <wp:align>right</wp:align>
            </wp:positionH>
            <wp:positionV relativeFrom="paragraph">
              <wp:posOffset>3175</wp:posOffset>
            </wp:positionV>
            <wp:extent cx="1790700" cy="364490"/>
            <wp:effectExtent l="0" t="0" r="0" b="0"/>
            <wp:wrapThrough wrapText="bothSides">
              <wp:wrapPolygon edited="0">
                <wp:start x="689" y="0"/>
                <wp:lineTo x="0" y="3387"/>
                <wp:lineTo x="0" y="15805"/>
                <wp:lineTo x="689" y="20321"/>
                <wp:lineTo x="3447" y="20321"/>
                <wp:lineTo x="20221" y="19192"/>
                <wp:lineTo x="21370" y="15805"/>
                <wp:lineTo x="21370" y="1129"/>
                <wp:lineTo x="3447" y="0"/>
                <wp:lineTo x="689" y="0"/>
              </wp:wrapPolygon>
            </wp:wrapThrough>
            <wp:docPr id="1066938992"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38992"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36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19" w:rsidRPr="000A1DC0">
        <w:rPr>
          <w:rFonts w:ascii="Arial" w:hAnsi="Arial" w:cs="Arial"/>
          <w:b/>
          <w:color w:val="000000" w:themeColor="text1"/>
          <w:sz w:val="20"/>
          <w:szCs w:val="20"/>
        </w:rPr>
        <w:t xml:space="preserve">Duración: </w:t>
      </w:r>
      <w:r w:rsidR="00D46B29">
        <w:rPr>
          <w:rFonts w:ascii="Arial" w:hAnsi="Arial" w:cs="Arial"/>
          <w:b/>
          <w:color w:val="000000" w:themeColor="text1"/>
          <w:sz w:val="20"/>
          <w:szCs w:val="20"/>
        </w:rPr>
        <w:t>08</w:t>
      </w:r>
      <w:r w:rsidR="003D6119" w:rsidRPr="000A1DC0">
        <w:rPr>
          <w:rFonts w:ascii="Arial" w:hAnsi="Arial" w:cs="Arial"/>
          <w:bCs/>
          <w:color w:val="000000" w:themeColor="text1"/>
          <w:sz w:val="20"/>
          <w:szCs w:val="20"/>
        </w:rPr>
        <w:t xml:space="preserve"> </w:t>
      </w:r>
      <w:r w:rsidR="00291D81" w:rsidRPr="000A1DC0">
        <w:rPr>
          <w:rFonts w:ascii="Arial" w:hAnsi="Arial" w:cs="Arial"/>
          <w:bCs/>
          <w:color w:val="000000" w:themeColor="text1"/>
          <w:sz w:val="20"/>
          <w:szCs w:val="20"/>
        </w:rPr>
        <w:t>D</w:t>
      </w:r>
      <w:r w:rsidR="003D6119" w:rsidRPr="000A1DC0">
        <w:rPr>
          <w:rFonts w:ascii="Arial" w:hAnsi="Arial" w:cs="Arial"/>
          <w:bCs/>
          <w:color w:val="000000" w:themeColor="text1"/>
          <w:sz w:val="20"/>
          <w:szCs w:val="20"/>
        </w:rPr>
        <w:t>ías</w:t>
      </w:r>
    </w:p>
    <w:p w14:paraId="54BF6AD0" w14:textId="4A8D87F5" w:rsidR="004A2CEF" w:rsidRPr="000A1DC0" w:rsidRDefault="003D6119" w:rsidP="00AC1C9D">
      <w:pPr>
        <w:shd w:val="clear" w:color="auto" w:fill="FFFFFF" w:themeFill="background1"/>
        <w:spacing w:after="0" w:line="240" w:lineRule="auto"/>
        <w:jc w:val="both"/>
        <w:rPr>
          <w:rFonts w:ascii="Arial" w:hAnsi="Arial" w:cs="Arial"/>
          <w:b/>
          <w:color w:val="000000" w:themeColor="text1"/>
          <w:sz w:val="20"/>
          <w:szCs w:val="20"/>
        </w:rPr>
      </w:pPr>
      <w:r w:rsidRPr="000A1DC0">
        <w:rPr>
          <w:rFonts w:ascii="Arial" w:hAnsi="Arial" w:cs="Arial"/>
          <w:b/>
          <w:color w:val="000000" w:themeColor="text1"/>
          <w:sz w:val="20"/>
          <w:szCs w:val="20"/>
        </w:rPr>
        <w:t xml:space="preserve">Llegadas: </w:t>
      </w:r>
      <w:r w:rsidR="00D46B29">
        <w:rPr>
          <w:rFonts w:ascii="Arial" w:hAnsi="Arial" w:cs="Arial"/>
          <w:b/>
          <w:color w:val="000000" w:themeColor="text1"/>
          <w:sz w:val="20"/>
          <w:szCs w:val="20"/>
        </w:rPr>
        <w:t>domingos</w:t>
      </w:r>
      <w:r w:rsidR="00D46B29" w:rsidRPr="000A1DC0">
        <w:rPr>
          <w:rFonts w:ascii="Arial" w:hAnsi="Arial" w:cs="Arial"/>
          <w:bCs/>
          <w:color w:val="000000" w:themeColor="text1"/>
          <w:sz w:val="20"/>
          <w:szCs w:val="20"/>
        </w:rPr>
        <w:t>,</w:t>
      </w:r>
      <w:r w:rsidR="00D46B29">
        <w:rPr>
          <w:rFonts w:ascii="Arial" w:hAnsi="Arial" w:cs="Arial"/>
          <w:bCs/>
          <w:color w:val="000000" w:themeColor="text1"/>
          <w:sz w:val="20"/>
          <w:szCs w:val="20"/>
        </w:rPr>
        <w:t xml:space="preserve"> fechas específicas de</w:t>
      </w:r>
      <w:r w:rsidR="000A1DC0" w:rsidRPr="000A1DC0">
        <w:rPr>
          <w:rFonts w:ascii="Arial" w:hAnsi="Arial" w:cs="Arial"/>
          <w:bCs/>
          <w:color w:val="000000" w:themeColor="text1"/>
          <w:sz w:val="20"/>
          <w:szCs w:val="20"/>
        </w:rPr>
        <w:t xml:space="preserve"> </w:t>
      </w:r>
      <w:r w:rsidR="008E3569">
        <w:rPr>
          <w:rFonts w:ascii="Arial" w:hAnsi="Arial" w:cs="Arial"/>
          <w:b/>
          <w:color w:val="000000" w:themeColor="text1"/>
          <w:sz w:val="20"/>
          <w:szCs w:val="20"/>
        </w:rPr>
        <w:t>abril</w:t>
      </w:r>
      <w:r w:rsidR="00291D81" w:rsidRPr="000A1DC0">
        <w:rPr>
          <w:rFonts w:ascii="Arial" w:hAnsi="Arial" w:cs="Arial"/>
          <w:b/>
          <w:color w:val="000000" w:themeColor="text1"/>
          <w:sz w:val="20"/>
          <w:szCs w:val="20"/>
        </w:rPr>
        <w:t xml:space="preserve"> </w:t>
      </w:r>
      <w:r w:rsidR="00D46B29" w:rsidRPr="000A1DC0">
        <w:rPr>
          <w:rFonts w:ascii="Arial" w:hAnsi="Arial" w:cs="Arial"/>
          <w:b/>
          <w:color w:val="000000" w:themeColor="text1"/>
          <w:sz w:val="20"/>
          <w:szCs w:val="20"/>
        </w:rPr>
        <w:t xml:space="preserve">– </w:t>
      </w:r>
      <w:r w:rsidR="00D46B29">
        <w:rPr>
          <w:rFonts w:ascii="Arial" w:hAnsi="Arial" w:cs="Arial"/>
          <w:b/>
          <w:color w:val="000000" w:themeColor="text1"/>
          <w:sz w:val="20"/>
          <w:szCs w:val="20"/>
        </w:rPr>
        <w:t>noviembre</w:t>
      </w:r>
      <w:r w:rsidR="00291D81" w:rsidRPr="000A1DC0">
        <w:rPr>
          <w:rFonts w:ascii="Arial" w:hAnsi="Arial" w:cs="Arial"/>
          <w:b/>
          <w:color w:val="000000" w:themeColor="text1"/>
          <w:sz w:val="20"/>
          <w:szCs w:val="20"/>
        </w:rPr>
        <w:t xml:space="preserve"> 202</w:t>
      </w:r>
      <w:r w:rsidR="008E3569">
        <w:rPr>
          <w:rFonts w:ascii="Arial" w:hAnsi="Arial" w:cs="Arial"/>
          <w:b/>
          <w:color w:val="000000" w:themeColor="text1"/>
          <w:sz w:val="20"/>
          <w:szCs w:val="20"/>
        </w:rPr>
        <w:t>5</w:t>
      </w:r>
    </w:p>
    <w:p w14:paraId="4E71A055" w14:textId="6B5865DA" w:rsidR="000A1DC0" w:rsidRPr="000A1DC0" w:rsidRDefault="000A1DC0" w:rsidP="00AC1C9D">
      <w:pPr>
        <w:shd w:val="clear" w:color="auto" w:fill="FFFFFF" w:themeFill="background1"/>
        <w:spacing w:after="0" w:line="240" w:lineRule="auto"/>
        <w:jc w:val="both"/>
        <w:rPr>
          <w:rFonts w:ascii="Arial" w:hAnsi="Arial" w:cs="Arial"/>
          <w:b/>
          <w:color w:val="000000" w:themeColor="text1"/>
          <w:sz w:val="20"/>
          <w:szCs w:val="20"/>
        </w:rPr>
      </w:pPr>
      <w:r w:rsidRPr="000A1DC0">
        <w:rPr>
          <w:rFonts w:ascii="Arial" w:hAnsi="Arial" w:cs="Arial"/>
          <w:b/>
          <w:color w:val="000000" w:themeColor="text1"/>
          <w:sz w:val="20"/>
          <w:szCs w:val="20"/>
        </w:rPr>
        <w:t>Servicios compartidos</w:t>
      </w:r>
      <w:r w:rsidR="00C41381" w:rsidRPr="00C41381">
        <w:t xml:space="preserve"> </w:t>
      </w:r>
    </w:p>
    <w:p w14:paraId="7820C912" w14:textId="22FE5816" w:rsidR="004A2CEF" w:rsidRDefault="004A2CEF" w:rsidP="00AC1C9D">
      <w:pPr>
        <w:shd w:val="clear" w:color="auto" w:fill="FFFFFF" w:themeFill="background1"/>
        <w:spacing w:after="0" w:line="240" w:lineRule="auto"/>
        <w:jc w:val="both"/>
        <w:rPr>
          <w:rFonts w:ascii="Arial" w:hAnsi="Arial" w:cs="Arial"/>
          <w:bCs/>
          <w:color w:val="000000" w:themeColor="text1"/>
          <w:sz w:val="20"/>
          <w:szCs w:val="20"/>
        </w:rPr>
      </w:pPr>
    </w:p>
    <w:p w14:paraId="1CCEC2D5" w14:textId="4CEEE6CC" w:rsidR="000A1DC0" w:rsidRPr="000A1DC0" w:rsidRDefault="000A1DC0" w:rsidP="00AC1C9D">
      <w:pPr>
        <w:shd w:val="clear" w:color="auto" w:fill="FFFFFF" w:themeFill="background1"/>
        <w:spacing w:after="0" w:line="240" w:lineRule="auto"/>
        <w:jc w:val="both"/>
        <w:rPr>
          <w:rFonts w:ascii="Arial" w:hAnsi="Arial" w:cs="Arial"/>
          <w:bCs/>
          <w:color w:val="000000" w:themeColor="text1"/>
          <w:sz w:val="20"/>
          <w:szCs w:val="20"/>
        </w:rPr>
      </w:pPr>
    </w:p>
    <w:p w14:paraId="00AB6384" w14:textId="77777777" w:rsidR="00E0528B" w:rsidRDefault="008E3569" w:rsidP="008E3569">
      <w:pPr>
        <w:widowControl w:val="0"/>
        <w:spacing w:after="0" w:line="240" w:lineRule="auto"/>
        <w:jc w:val="both"/>
        <w:rPr>
          <w:rFonts w:ascii="Arial" w:hAnsi="Arial" w:cs="Arial"/>
          <w:b/>
          <w:kern w:val="28"/>
          <w:sz w:val="20"/>
          <w:szCs w:val="20"/>
          <w:lang w:val="es-ES"/>
          <w14:cntxtAlts/>
        </w:rPr>
      </w:pPr>
      <w:r w:rsidRPr="008E3569">
        <w:rPr>
          <w:rFonts w:ascii="Arial" w:hAnsi="Arial" w:cs="Arial"/>
          <w:b/>
          <w:kern w:val="28"/>
          <w:sz w:val="20"/>
          <w:szCs w:val="20"/>
          <w:lang w:val="es-ES"/>
          <w14:cntxtAlts/>
        </w:rPr>
        <w:t>DÍA 1: PALERMO</w:t>
      </w:r>
      <w:bookmarkStart w:id="0" w:name="_Hlk8034472"/>
      <w:r>
        <w:rPr>
          <w:rFonts w:ascii="Arial" w:hAnsi="Arial" w:cs="Arial"/>
          <w:b/>
          <w:kern w:val="28"/>
          <w:sz w:val="20"/>
          <w:szCs w:val="20"/>
          <w:lang w:val="es-ES"/>
          <w14:cntxtAlts/>
        </w:rPr>
        <w:t xml:space="preserve">: </w:t>
      </w:r>
    </w:p>
    <w:p w14:paraId="431532A1" w14:textId="56045E88" w:rsidR="008E3569" w:rsidRDefault="008E3569" w:rsidP="008E3569">
      <w:pPr>
        <w:widowControl w:val="0"/>
        <w:spacing w:after="0" w:line="240" w:lineRule="auto"/>
        <w:jc w:val="both"/>
        <w:rPr>
          <w:rFonts w:ascii="Arial" w:hAnsi="Arial" w:cs="Arial"/>
          <w:kern w:val="28"/>
          <w:sz w:val="20"/>
          <w:szCs w:val="20"/>
          <w:lang w:val="es-ES"/>
          <w14:cntxtAlts/>
        </w:rPr>
      </w:pPr>
      <w:r w:rsidRPr="008E3569">
        <w:rPr>
          <w:rFonts w:ascii="Arial" w:hAnsi="Arial" w:cs="Arial"/>
          <w:kern w:val="28"/>
          <w:sz w:val="20"/>
          <w:szCs w:val="20"/>
          <w:lang w:val="es-ES"/>
          <w14:cntxtAlts/>
        </w:rPr>
        <w:t xml:space="preserve">Llegada a Palermo. Traslado grupal (con otros participantes) al hotel. Cita con los participantes en el hotel. </w:t>
      </w:r>
      <w:r w:rsidRPr="008E3569">
        <w:rPr>
          <w:rFonts w:ascii="Arial" w:hAnsi="Arial" w:cs="Arial"/>
          <w:b/>
          <w:bCs/>
          <w:kern w:val="28"/>
          <w:sz w:val="20"/>
          <w:szCs w:val="20"/>
          <w:lang w:val="es-ES"/>
          <w14:cntxtAlts/>
        </w:rPr>
        <w:t>Alojamiento</w:t>
      </w:r>
      <w:r w:rsidRPr="008E3569">
        <w:rPr>
          <w:rFonts w:ascii="Arial" w:hAnsi="Arial" w:cs="Arial"/>
          <w:kern w:val="28"/>
          <w:sz w:val="20"/>
          <w:szCs w:val="20"/>
          <w:lang w:val="es-ES"/>
          <w14:cntxtAlts/>
        </w:rPr>
        <w:t>.</w:t>
      </w:r>
    </w:p>
    <w:p w14:paraId="1F442EBF" w14:textId="77777777" w:rsidR="008E3569" w:rsidRPr="008E3569" w:rsidRDefault="008E3569" w:rsidP="008E3569">
      <w:pPr>
        <w:widowControl w:val="0"/>
        <w:spacing w:after="0" w:line="240" w:lineRule="auto"/>
        <w:jc w:val="both"/>
        <w:rPr>
          <w:rFonts w:ascii="Arial" w:hAnsi="Arial" w:cs="Arial"/>
          <w:b/>
          <w:kern w:val="28"/>
          <w:sz w:val="20"/>
          <w:szCs w:val="20"/>
          <w:lang w:val="es-ES"/>
          <w14:cntxtAlts/>
        </w:rPr>
      </w:pPr>
    </w:p>
    <w:bookmarkEnd w:id="0"/>
    <w:p w14:paraId="3401B591" w14:textId="77777777" w:rsidR="00E0528B" w:rsidRDefault="008E3569" w:rsidP="008E3569">
      <w:pPr>
        <w:widowControl w:val="0"/>
        <w:spacing w:after="0" w:line="240" w:lineRule="auto"/>
        <w:jc w:val="both"/>
        <w:rPr>
          <w:rFonts w:ascii="Arial" w:hAnsi="Arial" w:cs="Arial"/>
          <w:b/>
          <w:kern w:val="28"/>
          <w:sz w:val="20"/>
          <w:szCs w:val="20"/>
          <w:lang w:val="es-ES"/>
          <w14:cntxtAlts/>
        </w:rPr>
      </w:pPr>
      <w:r w:rsidRPr="008E3569">
        <w:rPr>
          <w:rFonts w:ascii="Arial" w:hAnsi="Arial" w:cs="Arial"/>
          <w:b/>
          <w:kern w:val="28"/>
          <w:sz w:val="20"/>
          <w:szCs w:val="20"/>
          <w:lang w:val="es-ES"/>
          <w14:cntxtAlts/>
        </w:rPr>
        <w:t>DÍA 2: PALERMO – MONREALE – PALERMO</w:t>
      </w:r>
      <w:r>
        <w:rPr>
          <w:rFonts w:ascii="Arial" w:hAnsi="Arial" w:cs="Arial"/>
          <w:b/>
          <w:kern w:val="28"/>
          <w:sz w:val="20"/>
          <w:szCs w:val="20"/>
          <w:lang w:val="es-ES"/>
          <w14:cntxtAlts/>
        </w:rPr>
        <w:t xml:space="preserve">: </w:t>
      </w:r>
    </w:p>
    <w:p w14:paraId="15C20A37" w14:textId="4A1573A1" w:rsidR="008E3569" w:rsidRPr="008E3569" w:rsidRDefault="008E3569" w:rsidP="008E3569">
      <w:pPr>
        <w:widowControl w:val="0"/>
        <w:spacing w:after="0" w:line="240" w:lineRule="auto"/>
        <w:jc w:val="both"/>
        <w:rPr>
          <w:rFonts w:ascii="Arial" w:hAnsi="Arial" w:cs="Arial"/>
          <w:b/>
          <w:kern w:val="28"/>
          <w:sz w:val="20"/>
          <w:szCs w:val="20"/>
          <w:lang w:val="es-ES"/>
          <w14:cntxtAlts/>
        </w:rPr>
      </w:pPr>
      <w:r w:rsidRPr="008E3569">
        <w:rPr>
          <w:rFonts w:ascii="Arial" w:hAnsi="Arial" w:cs="Arial"/>
          <w:b/>
          <w:bCs/>
          <w:kern w:val="28"/>
          <w:sz w:val="20"/>
          <w:szCs w:val="20"/>
          <w:lang w:val="es-ES"/>
          <w14:cntxtAlts/>
        </w:rPr>
        <w:t>Desayuno en el hotel.</w:t>
      </w:r>
      <w:r w:rsidRPr="008E3569">
        <w:rPr>
          <w:rFonts w:ascii="Arial" w:hAnsi="Arial" w:cs="Arial"/>
          <w:kern w:val="28"/>
          <w:sz w:val="20"/>
          <w:szCs w:val="20"/>
          <w:lang w:val="es-ES"/>
          <w14:cntxtAlts/>
        </w:rPr>
        <w:t xml:space="preserve"> Por la mañana, realizaremos un paseo por el centro histórico de la Capital Siciliana.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w:t>
      </w:r>
    </w:p>
    <w:p w14:paraId="500E95A1" w14:textId="77777777" w:rsidR="008E3569" w:rsidRDefault="008E3569" w:rsidP="008E3569">
      <w:pPr>
        <w:widowControl w:val="0"/>
        <w:spacing w:after="0" w:line="240" w:lineRule="auto"/>
        <w:jc w:val="both"/>
        <w:rPr>
          <w:rFonts w:ascii="Arial" w:hAnsi="Arial" w:cs="Arial"/>
          <w:b/>
          <w:bCs/>
          <w:kern w:val="28"/>
          <w:sz w:val="20"/>
          <w:szCs w:val="20"/>
          <w:lang w:val="es-ES"/>
          <w14:cntxtAlts/>
        </w:rPr>
      </w:pPr>
      <w:r w:rsidRPr="008E3569">
        <w:rPr>
          <w:rFonts w:ascii="Arial" w:hAnsi="Arial" w:cs="Arial"/>
          <w:kern w:val="28"/>
          <w:sz w:val="20"/>
          <w:szCs w:val="20"/>
          <w:lang w:val="es-ES"/>
          <w14:cntxtAlts/>
        </w:rPr>
        <w:t xml:space="preserve">También visitaremos el interior del famoso Teatro Massimo, el tercer teatro más grande de Europa. </w:t>
      </w:r>
      <w:r w:rsidRPr="008E3569">
        <w:rPr>
          <w:rFonts w:ascii="Arial" w:hAnsi="Arial" w:cs="Arial"/>
          <w:b/>
          <w:bCs/>
          <w:kern w:val="28"/>
          <w:sz w:val="20"/>
          <w:szCs w:val="20"/>
          <w:lang w:val="es-ES"/>
          <w14:cntxtAlts/>
        </w:rPr>
        <w:t>Almuerzo en un restaurante local.</w:t>
      </w:r>
      <w:r w:rsidRPr="008E3569">
        <w:rPr>
          <w:rFonts w:ascii="Arial" w:hAnsi="Arial" w:cs="Arial"/>
          <w:kern w:val="28"/>
          <w:sz w:val="20"/>
          <w:szCs w:val="20"/>
          <w:lang w:val="es-ES"/>
          <w14:cntxtAlts/>
        </w:rPr>
        <w:t xml:space="preserve"> Por la tarde, salida hacia Monreale y visita de la Catedral. Bajo la sugerente excusa de que un sueño-visión en el cual encontraba un tesoro oculto por su padre, el rey normando Guillermo II llevo a cabo la construcción de una de las catedrales más bellas de Europa. </w:t>
      </w:r>
      <w:r w:rsidRPr="008E3569">
        <w:rPr>
          <w:rFonts w:ascii="Arial" w:hAnsi="Arial" w:cs="Arial"/>
          <w:b/>
          <w:bCs/>
          <w:kern w:val="28"/>
          <w:sz w:val="20"/>
          <w:szCs w:val="20"/>
          <w:lang w:val="es-ES"/>
          <w14:cntxtAlts/>
        </w:rPr>
        <w:t>Alojamiento en el hotel.</w:t>
      </w:r>
    </w:p>
    <w:p w14:paraId="5A8F1D6D" w14:textId="77777777" w:rsidR="008E3569" w:rsidRPr="008E3569" w:rsidRDefault="008E3569" w:rsidP="008E3569">
      <w:pPr>
        <w:widowControl w:val="0"/>
        <w:spacing w:after="0" w:line="240" w:lineRule="auto"/>
        <w:jc w:val="both"/>
        <w:rPr>
          <w:rFonts w:ascii="Arial" w:hAnsi="Arial" w:cs="Arial"/>
          <w:b/>
          <w:bCs/>
          <w:kern w:val="28"/>
          <w:sz w:val="20"/>
          <w:szCs w:val="20"/>
          <w:lang w:val="es-ES"/>
          <w14:cntxtAlts/>
        </w:rPr>
      </w:pPr>
    </w:p>
    <w:p w14:paraId="39253735" w14:textId="77777777" w:rsidR="00E0528B" w:rsidRDefault="008E3569" w:rsidP="008E3569">
      <w:pPr>
        <w:widowControl w:val="0"/>
        <w:spacing w:after="0" w:line="240" w:lineRule="auto"/>
        <w:jc w:val="both"/>
        <w:rPr>
          <w:rFonts w:ascii="Arial" w:hAnsi="Arial" w:cs="Arial"/>
          <w:b/>
          <w:kern w:val="28"/>
          <w:sz w:val="20"/>
          <w:szCs w:val="20"/>
          <w:lang w:val="es-ES"/>
          <w14:cntxtAlts/>
        </w:rPr>
      </w:pPr>
      <w:r w:rsidRPr="008E3569">
        <w:rPr>
          <w:rFonts w:ascii="Arial" w:hAnsi="Arial" w:cs="Arial"/>
          <w:b/>
          <w:kern w:val="28"/>
          <w:sz w:val="20"/>
          <w:szCs w:val="20"/>
          <w:lang w:val="es-ES"/>
          <w14:cntxtAlts/>
        </w:rPr>
        <w:t>DÍA 3: PALERMO – CEFALÙ – MESSINA – ZONA DE TAORMINA</w:t>
      </w:r>
      <w:r>
        <w:rPr>
          <w:rFonts w:ascii="Arial" w:hAnsi="Arial" w:cs="Arial"/>
          <w:b/>
          <w:kern w:val="28"/>
          <w:sz w:val="20"/>
          <w:szCs w:val="20"/>
          <w:lang w:val="es-ES"/>
          <w14:cntxtAlts/>
        </w:rPr>
        <w:t xml:space="preserve">: </w:t>
      </w:r>
    </w:p>
    <w:p w14:paraId="3F68B391" w14:textId="409F44F5" w:rsidR="008E3569" w:rsidRDefault="008E3569" w:rsidP="008E3569">
      <w:pPr>
        <w:widowControl w:val="0"/>
        <w:spacing w:after="0" w:line="240" w:lineRule="auto"/>
        <w:jc w:val="both"/>
        <w:rPr>
          <w:rFonts w:ascii="Arial" w:hAnsi="Arial" w:cs="Arial"/>
          <w:b/>
          <w:bCs/>
          <w:kern w:val="28"/>
          <w:sz w:val="20"/>
          <w:szCs w:val="20"/>
          <w:lang w:val="es-ES"/>
          <w14:cntxtAlts/>
        </w:rPr>
      </w:pPr>
      <w:r w:rsidRPr="008E3569">
        <w:rPr>
          <w:rFonts w:ascii="Arial" w:hAnsi="Arial" w:cs="Arial"/>
          <w:b/>
          <w:bCs/>
          <w:kern w:val="28"/>
          <w:sz w:val="20"/>
          <w:szCs w:val="20"/>
          <w:lang w:val="es-ES"/>
          <w14:cntxtAlts/>
        </w:rPr>
        <w:t>Desayuno en el hotel</w:t>
      </w:r>
      <w:r w:rsidRPr="008E3569">
        <w:rPr>
          <w:rFonts w:ascii="Arial" w:hAnsi="Arial" w:cs="Arial"/>
          <w:kern w:val="28"/>
          <w:sz w:val="20"/>
          <w:szCs w:val="20"/>
          <w:lang w:val="es-ES"/>
          <w14:cntxtAlts/>
        </w:rPr>
        <w:t xml:space="preserve"> y salida hacia Cefalú. Cefalú es un sugestivo pueblo cerca del mar que presenta al visitante una maravillosa muestra artística de luces y colores. No olviden visitar la estupenda "Cattedrale Normanna" cuya construcción se remonta al 1131 y el "Lavatoio Medievale". </w:t>
      </w:r>
      <w:r w:rsidRPr="008E3569">
        <w:rPr>
          <w:rFonts w:ascii="Arial" w:hAnsi="Arial" w:cs="Arial"/>
          <w:b/>
          <w:bCs/>
          <w:kern w:val="28"/>
          <w:sz w:val="20"/>
          <w:szCs w:val="20"/>
          <w:lang w:val="es-ES"/>
          <w14:cntxtAlts/>
        </w:rPr>
        <w:t>Almuerzo en un restaurante local.</w:t>
      </w:r>
      <w:r w:rsidRPr="008E3569">
        <w:rPr>
          <w:rFonts w:ascii="Arial" w:hAnsi="Arial" w:cs="Arial"/>
          <w:kern w:val="28"/>
          <w:sz w:val="20"/>
          <w:szCs w:val="20"/>
          <w:lang w:val="es-ES"/>
          <w14:cntxtAlts/>
        </w:rPr>
        <w:t xml:space="preserve"> Continúa hacia Messina para realizar un tour panorámico de la ciudad, que incluye las vistas sobre el Estrecho que separa Sicilia del continente. Seguiremos hacia la zona de Taormina.  </w:t>
      </w:r>
      <w:r w:rsidRPr="008E3569">
        <w:rPr>
          <w:rFonts w:ascii="Arial" w:hAnsi="Arial" w:cs="Arial"/>
          <w:b/>
          <w:bCs/>
          <w:kern w:val="28"/>
          <w:sz w:val="20"/>
          <w:szCs w:val="20"/>
          <w:lang w:val="es-ES"/>
          <w14:cntxtAlts/>
        </w:rPr>
        <w:t>Alojamiento en el hotel.</w:t>
      </w:r>
    </w:p>
    <w:p w14:paraId="2EBD9AC4" w14:textId="77777777" w:rsidR="008E3569" w:rsidRPr="008E3569" w:rsidRDefault="008E3569" w:rsidP="008E3569">
      <w:pPr>
        <w:widowControl w:val="0"/>
        <w:spacing w:after="0" w:line="240" w:lineRule="auto"/>
        <w:jc w:val="both"/>
        <w:rPr>
          <w:rFonts w:ascii="Arial" w:hAnsi="Arial" w:cs="Arial"/>
          <w:b/>
          <w:bCs/>
          <w:kern w:val="28"/>
          <w:sz w:val="20"/>
          <w:szCs w:val="20"/>
          <w:lang w:val="es-ES"/>
          <w14:cntxtAlts/>
        </w:rPr>
      </w:pPr>
    </w:p>
    <w:p w14:paraId="3AE729EB" w14:textId="77777777" w:rsidR="008E3569" w:rsidRDefault="008E3569" w:rsidP="008E3569">
      <w:pPr>
        <w:widowControl w:val="0"/>
        <w:spacing w:after="0" w:line="240" w:lineRule="auto"/>
        <w:jc w:val="both"/>
        <w:rPr>
          <w:rFonts w:ascii="Arial" w:hAnsi="Arial" w:cs="Arial"/>
          <w:b/>
          <w:bCs/>
          <w:kern w:val="28"/>
          <w:sz w:val="20"/>
          <w:szCs w:val="20"/>
          <w:lang w:val="es-ES"/>
          <w14:cntxtAlts/>
        </w:rPr>
      </w:pPr>
      <w:r w:rsidRPr="008E3569">
        <w:rPr>
          <w:rFonts w:ascii="Arial" w:hAnsi="Arial" w:cs="Arial"/>
          <w:b/>
          <w:kern w:val="28"/>
          <w:sz w:val="20"/>
          <w:szCs w:val="20"/>
          <w:lang w:val="es-ES"/>
          <w14:cntxtAlts/>
        </w:rPr>
        <w:t>DÍA 4: ZONA DE TAORMINA – ETNA CON ALMUERZO EN UNA CASA RURAL – ZONA DE TAORMINA</w:t>
      </w:r>
      <w:r>
        <w:rPr>
          <w:rFonts w:ascii="Arial" w:hAnsi="Arial" w:cs="Arial"/>
          <w:b/>
          <w:kern w:val="28"/>
          <w:sz w:val="20"/>
          <w:szCs w:val="20"/>
          <w:lang w:val="es-ES"/>
          <w14:cntxtAlts/>
        </w:rPr>
        <w:t xml:space="preserve">: </w:t>
      </w:r>
      <w:r w:rsidRPr="008E3569">
        <w:rPr>
          <w:rFonts w:ascii="Arial" w:hAnsi="Arial" w:cs="Arial"/>
          <w:b/>
          <w:bCs/>
          <w:kern w:val="28"/>
          <w:sz w:val="20"/>
          <w:szCs w:val="20"/>
          <w:lang w:val="es-ES"/>
          <w14:cntxtAlts/>
        </w:rPr>
        <w:t>Desayuno en el hotel</w:t>
      </w:r>
      <w:r w:rsidRPr="008E3569">
        <w:rPr>
          <w:rFonts w:ascii="Arial" w:hAnsi="Arial" w:cs="Arial"/>
          <w:kern w:val="28"/>
          <w:sz w:val="20"/>
          <w:szCs w:val="20"/>
          <w:lang w:val="es-ES"/>
          <w14:cntxtAlts/>
        </w:rPr>
        <w:t xml:space="preserve"> y </w:t>
      </w:r>
      <w:r w:rsidRPr="008E3569">
        <w:rPr>
          <w:rFonts w:ascii="Arial" w:hAnsi="Arial" w:cs="Arial"/>
          <w:color w:val="FF0000"/>
          <w:kern w:val="28"/>
          <w:sz w:val="20"/>
          <w:szCs w:val="20"/>
          <w:lang w:val="es-ES"/>
          <w14:cntxtAlts/>
        </w:rPr>
        <w:t xml:space="preserve">SI LAS CONDICIONES METEOROLOGICAS LO PERMITEN </w:t>
      </w:r>
      <w:r w:rsidRPr="008E3569">
        <w:rPr>
          <w:rFonts w:ascii="Arial" w:hAnsi="Arial" w:cs="Arial"/>
          <w:kern w:val="28"/>
          <w:sz w:val="20"/>
          <w:szCs w:val="20"/>
          <w:lang w:val="es-ES"/>
          <w14:cntxtAlts/>
        </w:rPr>
        <w:t xml:space="preserve">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w:t>
      </w:r>
      <w:r w:rsidRPr="008E3569">
        <w:rPr>
          <w:rFonts w:ascii="Arial" w:hAnsi="Arial" w:cs="Arial"/>
          <w:b/>
          <w:bCs/>
          <w:kern w:val="28"/>
          <w:sz w:val="20"/>
          <w:szCs w:val="20"/>
          <w:lang w:val="es-ES"/>
          <w14:cntxtAlts/>
        </w:rPr>
        <w:t>Almuerzo en un restaurante local.</w:t>
      </w:r>
      <w:r w:rsidRPr="008E3569">
        <w:rPr>
          <w:rFonts w:ascii="Arial" w:hAnsi="Arial" w:cs="Arial"/>
          <w:kern w:val="28"/>
          <w:sz w:val="20"/>
          <w:szCs w:val="20"/>
          <w:lang w:val="es-ES"/>
          <w14:cntxtAlts/>
        </w:rPr>
        <w:t xml:space="preserve"> Continuación a Taormina: ésta se sitúa en la cumbre de la pintoresca roca del Monte Tauro (204m. altitud). </w:t>
      </w:r>
      <w:r w:rsidRPr="008E3569">
        <w:rPr>
          <w:rFonts w:ascii="Arial" w:hAnsi="Arial" w:cs="Arial"/>
          <w:b/>
          <w:bCs/>
          <w:kern w:val="28"/>
          <w:sz w:val="20"/>
          <w:szCs w:val="20"/>
          <w:lang w:val="es-ES"/>
          <w14:cntxtAlts/>
        </w:rPr>
        <w:t>Tiempo libre para compras</w:t>
      </w:r>
      <w:r w:rsidRPr="008E3569">
        <w:rPr>
          <w:rFonts w:ascii="Arial" w:hAnsi="Arial" w:cs="Arial"/>
          <w:kern w:val="28"/>
          <w:sz w:val="20"/>
          <w:szCs w:val="20"/>
          <w:lang w:val="es-ES"/>
          <w14:cntxtAlts/>
        </w:rPr>
        <w:t xml:space="preserve">, para descubrir las románticas callejuelas de la ciudad, para pasear entre las estrechas callejas llenas de joyerías y elegantes tiendas que conservan toda su fascinación medieval o para visitar el famoso Teatro Griego desde donde se puede gozar de un magnífico panorama, tanto del Etna como del Mar Jonio. </w:t>
      </w:r>
      <w:r w:rsidRPr="008E3569">
        <w:rPr>
          <w:rFonts w:ascii="Arial" w:hAnsi="Arial" w:cs="Arial"/>
          <w:b/>
          <w:bCs/>
          <w:kern w:val="28"/>
          <w:sz w:val="20"/>
          <w:szCs w:val="20"/>
          <w:lang w:val="es-ES"/>
          <w14:cntxtAlts/>
        </w:rPr>
        <w:t>Alojamiento en el Hotel.</w:t>
      </w:r>
    </w:p>
    <w:p w14:paraId="513FF89B" w14:textId="77777777" w:rsidR="008E3569" w:rsidRPr="008E3569" w:rsidRDefault="008E3569" w:rsidP="008E3569">
      <w:pPr>
        <w:widowControl w:val="0"/>
        <w:spacing w:after="0" w:line="240" w:lineRule="auto"/>
        <w:jc w:val="both"/>
        <w:rPr>
          <w:rFonts w:ascii="Arial" w:hAnsi="Arial" w:cs="Arial"/>
          <w:b/>
          <w:kern w:val="28"/>
          <w:sz w:val="20"/>
          <w:szCs w:val="20"/>
          <w:lang w:val="es-ES"/>
          <w14:cntxtAlts/>
        </w:rPr>
      </w:pPr>
    </w:p>
    <w:p w14:paraId="1E314327" w14:textId="77777777" w:rsidR="008E3569" w:rsidRDefault="008E3569" w:rsidP="008E3569">
      <w:pPr>
        <w:widowControl w:val="0"/>
        <w:spacing w:after="0" w:line="240" w:lineRule="auto"/>
        <w:jc w:val="both"/>
        <w:rPr>
          <w:rFonts w:ascii="Arial" w:hAnsi="Arial" w:cs="Arial"/>
          <w:b/>
          <w:bCs/>
          <w:kern w:val="28"/>
          <w:sz w:val="20"/>
          <w:szCs w:val="20"/>
          <w:lang w:val="es-ES"/>
          <w14:cntxtAlts/>
        </w:rPr>
      </w:pPr>
      <w:r w:rsidRPr="008E3569">
        <w:rPr>
          <w:rFonts w:ascii="Arial" w:hAnsi="Arial" w:cs="Arial"/>
          <w:b/>
          <w:kern w:val="28"/>
          <w:sz w:val="20"/>
          <w:szCs w:val="20"/>
          <w:lang w:val="es-ES"/>
          <w14:cntxtAlts/>
        </w:rPr>
        <w:t>DÍA 5:</w:t>
      </w:r>
      <w:r>
        <w:rPr>
          <w:rFonts w:ascii="Arial" w:hAnsi="Arial" w:cs="Arial"/>
          <w:b/>
          <w:kern w:val="28"/>
          <w:sz w:val="20"/>
          <w:szCs w:val="20"/>
          <w:lang w:val="es-ES"/>
          <w14:cntxtAlts/>
        </w:rPr>
        <w:t xml:space="preserve"> </w:t>
      </w:r>
      <w:r w:rsidRPr="008E3569">
        <w:rPr>
          <w:rFonts w:ascii="Arial" w:hAnsi="Arial" w:cs="Arial"/>
          <w:b/>
          <w:kern w:val="28"/>
          <w:sz w:val="20"/>
          <w:szCs w:val="20"/>
          <w:lang w:val="es-ES"/>
          <w14:cntxtAlts/>
        </w:rPr>
        <w:t xml:space="preserve">ZONA DE TAORMINA - SIRACUSA CON ALMUERZO EN RESTAURANTE LOCAL </w:t>
      </w:r>
      <w:r>
        <w:rPr>
          <w:rFonts w:ascii="Arial" w:hAnsi="Arial" w:cs="Arial"/>
          <w:b/>
          <w:kern w:val="28"/>
          <w:sz w:val="20"/>
          <w:szCs w:val="20"/>
          <w:lang w:val="es-ES"/>
          <w14:cntxtAlts/>
        </w:rPr>
        <w:t>–</w:t>
      </w:r>
      <w:r w:rsidRPr="008E3569">
        <w:rPr>
          <w:rFonts w:ascii="Arial" w:hAnsi="Arial" w:cs="Arial"/>
          <w:b/>
          <w:kern w:val="28"/>
          <w:sz w:val="20"/>
          <w:szCs w:val="20"/>
          <w:lang w:val="es-ES"/>
          <w14:cntxtAlts/>
        </w:rPr>
        <w:t xml:space="preserve"> RAGUSA</w:t>
      </w:r>
      <w:r>
        <w:rPr>
          <w:rFonts w:ascii="Arial" w:hAnsi="Arial" w:cs="Arial"/>
          <w:b/>
          <w:kern w:val="28"/>
          <w:sz w:val="20"/>
          <w:szCs w:val="20"/>
          <w:lang w:val="es-ES"/>
          <w14:cntxtAlts/>
        </w:rPr>
        <w:t xml:space="preserve">: </w:t>
      </w:r>
      <w:r w:rsidRPr="008E3569">
        <w:rPr>
          <w:rFonts w:ascii="Arial" w:hAnsi="Arial" w:cs="Arial"/>
          <w:b/>
          <w:bCs/>
          <w:kern w:val="28"/>
          <w:sz w:val="20"/>
          <w:szCs w:val="20"/>
          <w:lang w:val="es-ES"/>
          <w14:cntxtAlts/>
        </w:rPr>
        <w:t>Desayuno en el hotel</w:t>
      </w:r>
      <w:r w:rsidRPr="008E3569">
        <w:rPr>
          <w:rFonts w:ascii="Arial" w:hAnsi="Arial" w:cs="Arial"/>
          <w:kern w:val="28"/>
          <w:sz w:val="20"/>
          <w:szCs w:val="20"/>
          <w:lang w:val="es-ES"/>
          <w14:cntxtAlts/>
        </w:rPr>
        <w:t xml:space="preserve"> y por la mañana salida hacia Siracusa: la ciudad más grande de la antigüedad fundada en el 734-733 a.c. y llamada Syraka. La cual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w:t>
      </w:r>
      <w:r w:rsidRPr="008E3569">
        <w:rPr>
          <w:rFonts w:ascii="Arial" w:hAnsi="Arial" w:cs="Arial"/>
          <w:b/>
          <w:bCs/>
          <w:kern w:val="28"/>
          <w:sz w:val="20"/>
          <w:szCs w:val="20"/>
          <w:lang w:val="es-ES"/>
          <w14:cntxtAlts/>
        </w:rPr>
        <w:t>Almuerzo en un restaurante local.</w:t>
      </w:r>
      <w:r w:rsidRPr="008E3569">
        <w:rPr>
          <w:rFonts w:ascii="Arial" w:hAnsi="Arial" w:cs="Arial"/>
          <w:kern w:val="28"/>
          <w:sz w:val="20"/>
          <w:szCs w:val="20"/>
          <w:lang w:val="es-ES"/>
          <w14:cntxtAlts/>
        </w:rPr>
        <w:t xml:space="preserve"> Continuación hacia Ragusa, visita panorámica del casco antiguo de Ragusa Ibla.  </w:t>
      </w:r>
      <w:r w:rsidRPr="008E3569">
        <w:rPr>
          <w:rFonts w:ascii="Arial" w:hAnsi="Arial" w:cs="Arial"/>
          <w:b/>
          <w:bCs/>
          <w:kern w:val="28"/>
          <w:sz w:val="20"/>
          <w:szCs w:val="20"/>
          <w:lang w:val="es-ES"/>
          <w14:cntxtAlts/>
        </w:rPr>
        <w:t>Alojamiento en el hotel.</w:t>
      </w:r>
    </w:p>
    <w:p w14:paraId="62E9F7C6" w14:textId="77777777" w:rsidR="008E3569" w:rsidRPr="008E3569" w:rsidRDefault="008E3569" w:rsidP="008E3569">
      <w:pPr>
        <w:widowControl w:val="0"/>
        <w:spacing w:after="0" w:line="240" w:lineRule="auto"/>
        <w:jc w:val="both"/>
        <w:rPr>
          <w:rFonts w:ascii="Arial" w:hAnsi="Arial" w:cs="Arial"/>
          <w:b/>
          <w:kern w:val="28"/>
          <w:sz w:val="20"/>
          <w:szCs w:val="20"/>
          <w:lang w:val="es-ES"/>
          <w14:cntxtAlts/>
        </w:rPr>
      </w:pPr>
    </w:p>
    <w:p w14:paraId="6703CA5D" w14:textId="77777777" w:rsidR="00E0528B" w:rsidRDefault="008E3569" w:rsidP="008E3569">
      <w:pPr>
        <w:widowControl w:val="0"/>
        <w:spacing w:after="0" w:line="240" w:lineRule="auto"/>
        <w:jc w:val="both"/>
        <w:rPr>
          <w:rFonts w:ascii="Arial" w:hAnsi="Arial" w:cs="Arial"/>
          <w:b/>
          <w:kern w:val="28"/>
          <w:sz w:val="20"/>
          <w:szCs w:val="20"/>
          <w:lang w:val="es-419"/>
          <w14:cntxtAlts/>
        </w:rPr>
      </w:pPr>
      <w:r w:rsidRPr="008E3569">
        <w:rPr>
          <w:rFonts w:ascii="Arial" w:hAnsi="Arial" w:cs="Arial"/>
          <w:b/>
          <w:kern w:val="28"/>
          <w:sz w:val="20"/>
          <w:szCs w:val="20"/>
          <w:lang w:val="es-419"/>
          <w14:cntxtAlts/>
        </w:rPr>
        <w:t xml:space="preserve">DÍA 6: RAGUSA - PIAZZA ARMERINA – AGRIGENTO </w:t>
      </w:r>
      <w:r>
        <w:rPr>
          <w:rFonts w:ascii="Arial" w:hAnsi="Arial" w:cs="Arial"/>
          <w:b/>
          <w:kern w:val="28"/>
          <w:sz w:val="20"/>
          <w:szCs w:val="20"/>
          <w:lang w:val="es-419"/>
          <w14:cntxtAlts/>
        </w:rPr>
        <w:t>–</w:t>
      </w:r>
      <w:r w:rsidRPr="008E3569">
        <w:rPr>
          <w:rFonts w:ascii="Arial" w:hAnsi="Arial" w:cs="Arial"/>
          <w:b/>
          <w:kern w:val="28"/>
          <w:sz w:val="20"/>
          <w:szCs w:val="20"/>
          <w:lang w:val="es-419"/>
          <w14:cntxtAlts/>
        </w:rPr>
        <w:t xml:space="preserve"> SELINUNTE</w:t>
      </w:r>
      <w:r>
        <w:rPr>
          <w:rFonts w:ascii="Arial" w:hAnsi="Arial" w:cs="Arial"/>
          <w:b/>
          <w:kern w:val="28"/>
          <w:sz w:val="20"/>
          <w:szCs w:val="20"/>
          <w:lang w:val="es-419"/>
          <w14:cntxtAlts/>
        </w:rPr>
        <w:t xml:space="preserve">: </w:t>
      </w:r>
    </w:p>
    <w:p w14:paraId="44D34125" w14:textId="63C3BBAD" w:rsidR="008E3569" w:rsidRDefault="008E3569" w:rsidP="008E3569">
      <w:pPr>
        <w:widowControl w:val="0"/>
        <w:spacing w:after="0" w:line="240" w:lineRule="auto"/>
        <w:jc w:val="both"/>
        <w:rPr>
          <w:rFonts w:ascii="Arial" w:hAnsi="Arial" w:cs="Arial"/>
          <w:b/>
          <w:bCs/>
          <w:kern w:val="28"/>
          <w:sz w:val="20"/>
          <w:szCs w:val="20"/>
          <w:lang w:val="es-ES"/>
          <w14:cntxtAlts/>
        </w:rPr>
      </w:pPr>
      <w:r w:rsidRPr="008E3569">
        <w:rPr>
          <w:rFonts w:ascii="Arial" w:hAnsi="Arial" w:cs="Arial"/>
          <w:b/>
          <w:bCs/>
          <w:kern w:val="28"/>
          <w:sz w:val="20"/>
          <w:szCs w:val="20"/>
          <w:lang w:val="es-ES"/>
          <w14:cntxtAlts/>
        </w:rPr>
        <w:t>Desayuno en el hotel.</w:t>
      </w:r>
      <w:r w:rsidRPr="008E3569">
        <w:rPr>
          <w:rFonts w:ascii="Arial" w:hAnsi="Arial" w:cs="Arial"/>
          <w:kern w:val="28"/>
          <w:sz w:val="20"/>
          <w:szCs w:val="20"/>
          <w:lang w:val="es-ES"/>
          <w14:cntxtAlts/>
        </w:rPr>
        <w:t xml:space="preserve"> Por la mañana, salida hacia Piazza Armerina: visita de la espléndida Villa Romana del Casale, lujosa morada, que se encuentra en el corazón de Sicilia, importante ejemplo de la época romana y donde se pueden admirar los preciosos mosaicos que representan los usos y las costumbres de aquel tiempo. </w:t>
      </w:r>
      <w:r w:rsidRPr="008E3569">
        <w:rPr>
          <w:rFonts w:ascii="Arial" w:hAnsi="Arial" w:cs="Arial"/>
          <w:kern w:val="28"/>
          <w:sz w:val="20"/>
          <w:szCs w:val="20"/>
          <w:lang w:val="es-ES"/>
          <w14:cntxtAlts/>
        </w:rPr>
        <w:lastRenderedPageBreak/>
        <w:t xml:space="preserve">Continuación hacia Agrigento. </w:t>
      </w:r>
      <w:r w:rsidRPr="008E3569">
        <w:rPr>
          <w:rFonts w:ascii="Arial" w:hAnsi="Arial" w:cs="Arial"/>
          <w:b/>
          <w:bCs/>
          <w:kern w:val="28"/>
          <w:sz w:val="20"/>
          <w:szCs w:val="20"/>
          <w:lang w:val="es-ES"/>
          <w14:cntxtAlts/>
        </w:rPr>
        <w:t>Almuerzo en un restaurante local.</w:t>
      </w:r>
      <w:r w:rsidRPr="008E3569">
        <w:rPr>
          <w:rFonts w:ascii="Arial" w:hAnsi="Arial" w:cs="Arial"/>
          <w:kern w:val="28"/>
          <w:sz w:val="20"/>
          <w:szCs w:val="20"/>
          <w:lang w:val="es-ES"/>
          <w14:cntxtAlts/>
        </w:rPr>
        <w:t xml:space="preserve"> Por la tarde visita del famoso Valle de los Templos. Continúa hacia la zona de Selinunte.</w:t>
      </w:r>
      <w:r>
        <w:rPr>
          <w:rFonts w:ascii="Arial" w:hAnsi="Arial" w:cs="Arial"/>
          <w:kern w:val="28"/>
          <w:sz w:val="20"/>
          <w:szCs w:val="20"/>
          <w:lang w:val="es-ES"/>
          <w14:cntxtAlts/>
        </w:rPr>
        <w:t xml:space="preserve"> </w:t>
      </w:r>
      <w:r w:rsidRPr="008E3569">
        <w:rPr>
          <w:rFonts w:ascii="Arial" w:hAnsi="Arial" w:cs="Arial"/>
          <w:b/>
          <w:bCs/>
          <w:kern w:val="28"/>
          <w:sz w:val="20"/>
          <w:szCs w:val="20"/>
          <w:lang w:val="es-ES"/>
          <w14:cntxtAlts/>
        </w:rPr>
        <w:t>Alojamiento en el Hotel.</w:t>
      </w:r>
    </w:p>
    <w:p w14:paraId="7776F697" w14:textId="77777777" w:rsidR="008E3569" w:rsidRPr="008E3569" w:rsidRDefault="008E3569" w:rsidP="008E3569">
      <w:pPr>
        <w:widowControl w:val="0"/>
        <w:spacing w:after="0" w:line="240" w:lineRule="auto"/>
        <w:jc w:val="both"/>
        <w:rPr>
          <w:rFonts w:ascii="Arial" w:hAnsi="Arial" w:cs="Arial"/>
          <w:b/>
          <w:kern w:val="28"/>
          <w:sz w:val="20"/>
          <w:szCs w:val="20"/>
          <w:lang w:val="es-419"/>
          <w14:cntxtAlts/>
        </w:rPr>
      </w:pPr>
    </w:p>
    <w:p w14:paraId="571B4DE2" w14:textId="77777777" w:rsidR="00E0528B" w:rsidRDefault="008E3569" w:rsidP="008E3569">
      <w:pPr>
        <w:widowControl w:val="0"/>
        <w:spacing w:after="0" w:line="240" w:lineRule="auto"/>
        <w:jc w:val="both"/>
        <w:rPr>
          <w:rFonts w:ascii="Arial" w:hAnsi="Arial" w:cs="Arial"/>
          <w:b/>
          <w:kern w:val="28"/>
          <w:sz w:val="20"/>
          <w:szCs w:val="20"/>
          <w:lang w:val="es-ES"/>
          <w14:cntxtAlts/>
        </w:rPr>
      </w:pPr>
      <w:r w:rsidRPr="008E3569">
        <w:rPr>
          <w:rFonts w:ascii="Arial" w:hAnsi="Arial" w:cs="Arial"/>
          <w:b/>
          <w:kern w:val="28"/>
          <w:sz w:val="20"/>
          <w:szCs w:val="20"/>
          <w:lang w:val="es-ES"/>
          <w14:cntxtAlts/>
        </w:rPr>
        <w:t>DÍA 7: SELINUNTE - TRAPANI SALINAS - ERICE – SEGESTA – PALERMO</w:t>
      </w:r>
      <w:r>
        <w:rPr>
          <w:rFonts w:ascii="Arial" w:hAnsi="Arial" w:cs="Arial"/>
          <w:b/>
          <w:kern w:val="28"/>
          <w:sz w:val="20"/>
          <w:szCs w:val="20"/>
          <w:lang w:val="es-ES"/>
          <w14:cntxtAlts/>
        </w:rPr>
        <w:t xml:space="preserve">: </w:t>
      </w:r>
    </w:p>
    <w:p w14:paraId="29DEEA01" w14:textId="17774EEB" w:rsidR="008E3569" w:rsidRDefault="008E3569" w:rsidP="008E3569">
      <w:pPr>
        <w:widowControl w:val="0"/>
        <w:spacing w:after="0" w:line="240" w:lineRule="auto"/>
        <w:jc w:val="both"/>
        <w:rPr>
          <w:rFonts w:ascii="Arial" w:hAnsi="Arial" w:cs="Arial"/>
          <w:b/>
          <w:bCs/>
          <w:kern w:val="28"/>
          <w:sz w:val="20"/>
          <w:szCs w:val="20"/>
          <w:lang w:val="es-ES"/>
          <w14:cntxtAlts/>
        </w:rPr>
      </w:pPr>
      <w:r w:rsidRPr="008E3569">
        <w:rPr>
          <w:rFonts w:ascii="Arial" w:hAnsi="Arial" w:cs="Arial"/>
          <w:b/>
          <w:bCs/>
          <w:kern w:val="28"/>
          <w:sz w:val="20"/>
          <w:szCs w:val="20"/>
          <w:lang w:val="es-ES"/>
          <w14:cntxtAlts/>
        </w:rPr>
        <w:t>Desayuno en el hotel</w:t>
      </w:r>
      <w:r w:rsidRPr="008E3569">
        <w:rPr>
          <w:rFonts w:ascii="Arial" w:hAnsi="Arial" w:cs="Arial"/>
          <w:kern w:val="28"/>
          <w:sz w:val="20"/>
          <w:szCs w:val="20"/>
          <w:lang w:val="es-ES"/>
          <w14:cntxtAlts/>
        </w:rPr>
        <w:t xml:space="preserve"> y salida hacia las salinas de Trapani para una visita panorámica. Continua hacia Erice para la visita del pueblo medieval. </w:t>
      </w:r>
      <w:r w:rsidRPr="008E3569">
        <w:rPr>
          <w:rFonts w:ascii="Arial" w:hAnsi="Arial" w:cs="Arial"/>
          <w:b/>
          <w:bCs/>
          <w:kern w:val="28"/>
          <w:sz w:val="20"/>
          <w:szCs w:val="20"/>
          <w:lang w:val="es-ES"/>
          <w14:cntxtAlts/>
        </w:rPr>
        <w:t>Almuerzo en un restaurante local.</w:t>
      </w:r>
      <w:r w:rsidRPr="008E3569">
        <w:rPr>
          <w:rFonts w:ascii="Arial" w:hAnsi="Arial" w:cs="Arial"/>
          <w:kern w:val="28"/>
          <w:sz w:val="20"/>
          <w:szCs w:val="20"/>
          <w:lang w:val="es-ES"/>
          <w14:cntxtAlts/>
        </w:rPr>
        <w:t xml:space="preserve"> Continúa hacia Segesta para visitar el Templo Dórico que se caracteriza, no solo por su singular arquitectura, sino también por el maravilloso paisaje natural que lo rodea. Salida hacia Palermo. </w:t>
      </w:r>
      <w:r w:rsidRPr="008E3569">
        <w:rPr>
          <w:rFonts w:ascii="Arial" w:hAnsi="Arial" w:cs="Arial"/>
          <w:b/>
          <w:bCs/>
          <w:kern w:val="28"/>
          <w:sz w:val="20"/>
          <w:szCs w:val="20"/>
          <w:lang w:val="es-ES"/>
          <w14:cntxtAlts/>
        </w:rPr>
        <w:t>Alojamiento en el hotel.</w:t>
      </w:r>
    </w:p>
    <w:p w14:paraId="67C3F89C" w14:textId="77777777" w:rsidR="008E3569" w:rsidRPr="008E3569" w:rsidRDefault="008E3569" w:rsidP="008E3569">
      <w:pPr>
        <w:widowControl w:val="0"/>
        <w:spacing w:after="0" w:line="240" w:lineRule="auto"/>
        <w:jc w:val="both"/>
        <w:rPr>
          <w:rFonts w:ascii="Arial" w:hAnsi="Arial" w:cs="Arial"/>
          <w:b/>
          <w:kern w:val="28"/>
          <w:sz w:val="20"/>
          <w:szCs w:val="20"/>
          <w:lang w:val="es-ES"/>
          <w14:cntxtAlts/>
        </w:rPr>
      </w:pPr>
    </w:p>
    <w:p w14:paraId="6BDDA53A" w14:textId="77777777" w:rsidR="00E0528B" w:rsidRDefault="008E3569" w:rsidP="008E3569">
      <w:pPr>
        <w:widowControl w:val="0"/>
        <w:spacing w:after="0" w:line="240" w:lineRule="auto"/>
        <w:jc w:val="both"/>
        <w:rPr>
          <w:rFonts w:ascii="Arial" w:hAnsi="Arial" w:cs="Arial"/>
          <w:b/>
          <w:kern w:val="28"/>
          <w:sz w:val="20"/>
          <w:szCs w:val="20"/>
          <w:lang w:val="es-ES"/>
          <w14:cntxtAlts/>
        </w:rPr>
      </w:pPr>
      <w:r w:rsidRPr="008E3569">
        <w:rPr>
          <w:rFonts w:ascii="Arial" w:hAnsi="Arial" w:cs="Arial"/>
          <w:b/>
          <w:kern w:val="28"/>
          <w:sz w:val="20"/>
          <w:szCs w:val="20"/>
          <w:lang w:val="es-ES"/>
          <w14:cntxtAlts/>
        </w:rPr>
        <w:t>DÍA 8:</w:t>
      </w:r>
      <w:r>
        <w:rPr>
          <w:rFonts w:ascii="Arial" w:hAnsi="Arial" w:cs="Arial"/>
          <w:b/>
          <w:kern w:val="28"/>
          <w:sz w:val="20"/>
          <w:szCs w:val="20"/>
          <w:lang w:val="es-ES"/>
          <w14:cntxtAlts/>
        </w:rPr>
        <w:t xml:space="preserve"> </w:t>
      </w:r>
      <w:r w:rsidRPr="008E3569">
        <w:rPr>
          <w:rFonts w:ascii="Arial" w:hAnsi="Arial" w:cs="Arial"/>
          <w:b/>
          <w:kern w:val="28"/>
          <w:sz w:val="20"/>
          <w:szCs w:val="20"/>
          <w:lang w:val="es-ES"/>
          <w14:cntxtAlts/>
        </w:rPr>
        <w:t>PALERMO</w:t>
      </w:r>
      <w:r>
        <w:rPr>
          <w:rFonts w:ascii="Arial" w:hAnsi="Arial" w:cs="Arial"/>
          <w:b/>
          <w:kern w:val="28"/>
          <w:sz w:val="20"/>
          <w:szCs w:val="20"/>
          <w:lang w:val="es-ES"/>
          <w14:cntxtAlts/>
        </w:rPr>
        <w:t xml:space="preserve">: </w:t>
      </w:r>
    </w:p>
    <w:p w14:paraId="6425671D" w14:textId="4D87C000" w:rsidR="008E3569" w:rsidRPr="008E3569" w:rsidRDefault="008E3569" w:rsidP="008E3569">
      <w:pPr>
        <w:widowControl w:val="0"/>
        <w:spacing w:after="0" w:line="240" w:lineRule="auto"/>
        <w:jc w:val="both"/>
        <w:rPr>
          <w:rFonts w:ascii="Arial" w:hAnsi="Arial" w:cs="Arial"/>
          <w:b/>
          <w:bCs/>
          <w:kern w:val="28"/>
          <w:sz w:val="20"/>
          <w:szCs w:val="20"/>
          <w:lang w:val="es-ES"/>
          <w14:cntxtAlts/>
        </w:rPr>
      </w:pPr>
      <w:r w:rsidRPr="008E3569">
        <w:rPr>
          <w:rFonts w:ascii="Arial" w:hAnsi="Arial" w:cs="Arial"/>
          <w:b/>
          <w:bCs/>
          <w:kern w:val="28"/>
          <w:sz w:val="20"/>
          <w:szCs w:val="20"/>
          <w:lang w:val="es-ES"/>
          <w14:cntxtAlts/>
        </w:rPr>
        <w:t>Desayuno en el hotel.</w:t>
      </w:r>
      <w:r w:rsidRPr="008E3569">
        <w:rPr>
          <w:rFonts w:ascii="Arial" w:hAnsi="Arial" w:cs="Arial"/>
          <w:kern w:val="28"/>
          <w:sz w:val="20"/>
          <w:szCs w:val="20"/>
          <w:lang w:val="es-ES"/>
          <w14:cntxtAlts/>
        </w:rPr>
        <w:t xml:space="preserve"> Traslado grupal de salida del hotel de Palermo al aeropuerto/estación/hotel o puerto de Palermo. </w:t>
      </w:r>
      <w:r w:rsidRPr="008E3569">
        <w:rPr>
          <w:rFonts w:ascii="Arial" w:hAnsi="Arial" w:cs="Arial"/>
          <w:b/>
          <w:bCs/>
          <w:kern w:val="28"/>
          <w:sz w:val="20"/>
          <w:szCs w:val="20"/>
          <w:lang w:val="es-ES"/>
          <w14:cntxtAlts/>
        </w:rPr>
        <w:t>Fin de nuestros servicios.</w:t>
      </w:r>
    </w:p>
    <w:p w14:paraId="09F1B9B3" w14:textId="77777777" w:rsidR="00455199" w:rsidRDefault="00455199" w:rsidP="00BF00A7">
      <w:pPr>
        <w:spacing w:before="4" w:after="0"/>
        <w:ind w:right="49"/>
        <w:jc w:val="both"/>
        <w:rPr>
          <w:rFonts w:ascii="Arial" w:hAnsi="Arial" w:cs="Arial"/>
          <w:b/>
          <w:bCs/>
          <w:color w:val="000000" w:themeColor="text1"/>
          <w:sz w:val="20"/>
          <w:szCs w:val="20"/>
        </w:rPr>
      </w:pPr>
    </w:p>
    <w:p w14:paraId="196DCCAA" w14:textId="77777777" w:rsidR="00D46B29" w:rsidRPr="000A1DC0" w:rsidRDefault="00D46B29" w:rsidP="00BF00A7">
      <w:pPr>
        <w:spacing w:before="4" w:after="0"/>
        <w:ind w:right="49"/>
        <w:jc w:val="both"/>
        <w:rPr>
          <w:rFonts w:ascii="Arial" w:hAnsi="Arial" w:cs="Arial"/>
          <w:b/>
          <w:bCs/>
          <w:color w:val="000000" w:themeColor="text1"/>
          <w:sz w:val="20"/>
          <w:szCs w:val="20"/>
        </w:rPr>
      </w:pPr>
    </w:p>
    <w:p w14:paraId="245157EC" w14:textId="77777777" w:rsidR="004A2CEF" w:rsidRDefault="004A2CEF" w:rsidP="00BF00A7">
      <w:pPr>
        <w:spacing w:before="4" w:after="0"/>
        <w:ind w:right="49"/>
        <w:jc w:val="both"/>
        <w:rPr>
          <w:rFonts w:ascii="Arial" w:hAnsi="Arial" w:cs="Arial"/>
          <w:b/>
          <w:bCs/>
          <w:color w:val="000000" w:themeColor="text1"/>
          <w:sz w:val="20"/>
          <w:szCs w:val="20"/>
        </w:rPr>
      </w:pPr>
      <w:r w:rsidRPr="000A1DC0">
        <w:rPr>
          <w:rFonts w:ascii="Arial" w:hAnsi="Arial" w:cs="Arial"/>
          <w:b/>
          <w:bCs/>
          <w:color w:val="000000" w:themeColor="text1"/>
          <w:sz w:val="20"/>
          <w:szCs w:val="20"/>
        </w:rPr>
        <w:t>INCLUYE:</w:t>
      </w:r>
    </w:p>
    <w:p w14:paraId="5FA6BB1F" w14:textId="77777777" w:rsidR="008E3569" w:rsidRPr="008E3569" w:rsidRDefault="008E3569" w:rsidP="008E3569">
      <w:pPr>
        <w:widowControl w:val="0"/>
        <w:spacing w:after="0" w:line="240" w:lineRule="auto"/>
        <w:jc w:val="both"/>
        <w:rPr>
          <w:rFonts w:ascii="Arial" w:hAnsi="Arial" w:cs="Arial"/>
          <w:b/>
          <w:bCs/>
          <w:sz w:val="20"/>
          <w:szCs w:val="20"/>
        </w:rPr>
      </w:pPr>
      <w:bookmarkStart w:id="1" w:name="_Hlk8034519"/>
      <w:bookmarkStart w:id="2" w:name="_Hlk142636722"/>
    </w:p>
    <w:p w14:paraId="1A656B8E" w14:textId="77777777" w:rsidR="008E3569" w:rsidRP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Traslado grupal de llegada (aeropuerto/estación/hotel o puerto de Palermo) al hotel de Palermo</w:t>
      </w:r>
      <w:bookmarkEnd w:id="1"/>
      <w:bookmarkEnd w:id="2"/>
      <w:r w:rsidRPr="008E3569">
        <w:rPr>
          <w:rFonts w:ascii="Arial" w:eastAsia="Times New Roman" w:hAnsi="Arial" w:cs="Arial"/>
          <w:kern w:val="28"/>
          <w:sz w:val="20"/>
          <w:szCs w:val="20"/>
          <w:lang w:val="es-ES" w:eastAsia="it-IT"/>
          <w14:cntxtAlts/>
        </w:rPr>
        <w:t>.</w:t>
      </w:r>
    </w:p>
    <w:p w14:paraId="3FDBF184" w14:textId="77777777" w:rsidR="008E3569" w:rsidRP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 xml:space="preserve">Alojamiento en hoteles ocupando habitaciones dobles con baño privado o ducha en régimen de habitación y desayuno. </w:t>
      </w:r>
    </w:p>
    <w:p w14:paraId="73CD2101" w14:textId="77777777" w:rsidR="008E3569" w:rsidRP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6 almuerzos en restaurantes típicos con exquisita comida siciliana según programa indicado</w:t>
      </w:r>
    </w:p>
    <w:p w14:paraId="1F780B37" w14:textId="77777777" w:rsidR="008E3569" w:rsidRP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Bebidas durante las comidas incluidas: ¼ vino o una bebida sin alcohol + ½ agua mineral por persona por comida</w:t>
      </w:r>
    </w:p>
    <w:p w14:paraId="5B530D87" w14:textId="77777777" w:rsid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Pr>
          <w:rFonts w:ascii="Arial" w:eastAsia="Times New Roman" w:hAnsi="Arial" w:cs="Arial"/>
          <w:kern w:val="28"/>
          <w:sz w:val="20"/>
          <w:szCs w:val="20"/>
          <w:lang w:val="es-ES" w:eastAsia="it-IT"/>
          <w14:cntxtAlts/>
        </w:rPr>
        <w:t>E</w:t>
      </w:r>
      <w:r w:rsidRPr="008E3569">
        <w:rPr>
          <w:rFonts w:ascii="Arial" w:eastAsia="Times New Roman" w:hAnsi="Arial" w:cs="Arial"/>
          <w:kern w:val="28"/>
          <w:sz w:val="20"/>
          <w:szCs w:val="20"/>
          <w:lang w:val="es-ES" w:eastAsia="it-IT"/>
          <w14:cntxtAlts/>
        </w:rPr>
        <w:t xml:space="preserve">ntradas a los monumentos. </w:t>
      </w:r>
    </w:p>
    <w:p w14:paraId="1C3AD800" w14:textId="77777777" w:rsid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 xml:space="preserve">Incluye entradas a: PALERMO: Capilla Palatina / PALERMO: Teatro Massimo / SEGESTA: Templo dórico / AGRIGENTO: Valle de los Templos / P. ARMERINA: Villa romana del Casale / SIRACUSA: Zona arqueológica / SIRACUSA: Catedral.  </w:t>
      </w:r>
    </w:p>
    <w:p w14:paraId="187D3751" w14:textId="77777777" w:rsidR="008E3569" w:rsidRP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 xml:space="preserve">Auriculares OBLIGATORIOS para la visita de las catedrales de Palermo y Monreale. </w:t>
      </w:r>
    </w:p>
    <w:p w14:paraId="16BFE490" w14:textId="77777777" w:rsid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 xml:space="preserve">Transporte en autobús de lujo.  </w:t>
      </w:r>
    </w:p>
    <w:p w14:paraId="5AB01C63" w14:textId="77777777" w:rsidR="008E3569" w:rsidRPr="008E3569" w:rsidRDefault="008E3569" w:rsidP="008E3569">
      <w:pPr>
        <w:pStyle w:val="Prrafodelista"/>
        <w:widowControl w:val="0"/>
        <w:spacing w:after="0" w:line="240" w:lineRule="auto"/>
        <w:jc w:val="both"/>
        <w:rPr>
          <w:rFonts w:ascii="Arial" w:eastAsia="Times New Roman" w:hAnsi="Arial" w:cs="Arial"/>
          <w:b/>
          <w:bCs/>
          <w:kern w:val="28"/>
          <w:sz w:val="20"/>
          <w:szCs w:val="20"/>
          <w:lang w:val="es-ES" w:eastAsia="it-IT"/>
          <w14:cntxtAlts/>
        </w:rPr>
      </w:pPr>
      <w:r w:rsidRPr="008E3569">
        <w:rPr>
          <w:rFonts w:ascii="Arial" w:eastAsia="Times New Roman" w:hAnsi="Arial" w:cs="Arial"/>
          <w:b/>
          <w:bCs/>
          <w:kern w:val="28"/>
          <w:sz w:val="20"/>
          <w:szCs w:val="20"/>
          <w:lang w:val="es-ES" w:eastAsia="it-IT"/>
          <w14:cntxtAlts/>
        </w:rPr>
        <w:t>ATENCION: con menos de 7 participantes, el viaje podría realizarse con un chófer/guía.</w:t>
      </w:r>
    </w:p>
    <w:p w14:paraId="313DE505" w14:textId="77777777" w:rsidR="008E3569" w:rsidRP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 xml:space="preserve">Guía acompañante en español durante todo el recorrido excepto el 1° día, el 2° día y el último día. </w:t>
      </w:r>
    </w:p>
    <w:p w14:paraId="2E87CF9A" w14:textId="77777777" w:rsidR="008E3569" w:rsidRP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 xml:space="preserve">Visitas panorámicas (con guía acompañante) en Cefalù, Messina, Etna, Ragusa, Segesta, Trapani y Erice. </w:t>
      </w:r>
    </w:p>
    <w:p w14:paraId="2B34182B" w14:textId="77777777" w:rsidR="008E3569" w:rsidRP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Visita libre en Taormina</w:t>
      </w:r>
    </w:p>
    <w:p w14:paraId="088FFF91" w14:textId="77777777" w:rsidR="008E3569" w:rsidRPr="008E356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Guía local en español para las visitas de Palermo y Monreale, Agrigento, Piazza Armerina y Siracusa.</w:t>
      </w:r>
    </w:p>
    <w:p w14:paraId="174C1E44" w14:textId="77777777" w:rsidR="00455199" w:rsidRDefault="008E3569" w:rsidP="008E3569">
      <w:pPr>
        <w:pStyle w:val="Prrafodelista"/>
        <w:widowControl w:val="0"/>
        <w:numPr>
          <w:ilvl w:val="0"/>
          <w:numId w:val="37"/>
        </w:numPr>
        <w:spacing w:after="0" w:line="240" w:lineRule="auto"/>
        <w:jc w:val="both"/>
        <w:rPr>
          <w:rFonts w:ascii="Arial" w:eastAsia="Times New Roman" w:hAnsi="Arial" w:cs="Arial"/>
          <w:kern w:val="28"/>
          <w:sz w:val="20"/>
          <w:szCs w:val="20"/>
          <w:lang w:val="es-ES" w:eastAsia="it-IT"/>
          <w14:cntxtAlts/>
        </w:rPr>
      </w:pPr>
      <w:r w:rsidRPr="008E3569">
        <w:rPr>
          <w:rFonts w:ascii="Arial" w:eastAsia="Times New Roman" w:hAnsi="Arial" w:cs="Arial"/>
          <w:kern w:val="28"/>
          <w:sz w:val="20"/>
          <w:szCs w:val="20"/>
          <w:lang w:val="es-ES" w:eastAsia="it-IT"/>
          <w14:cntxtAlts/>
        </w:rPr>
        <w:t>Traslado grupal de salida del hotel de Palermo al aeropuerto/estación/hotel o puerto de Palermo</w:t>
      </w:r>
    </w:p>
    <w:p w14:paraId="5E31E035" w14:textId="77777777" w:rsidR="008E3569" w:rsidRPr="008E3569" w:rsidRDefault="008E3569" w:rsidP="008E3569">
      <w:pPr>
        <w:pStyle w:val="Prrafodelista"/>
        <w:widowControl w:val="0"/>
        <w:spacing w:after="0" w:line="240" w:lineRule="auto"/>
        <w:jc w:val="both"/>
        <w:rPr>
          <w:rFonts w:ascii="Arial" w:eastAsia="Times New Roman" w:hAnsi="Arial" w:cs="Arial"/>
          <w:kern w:val="28"/>
          <w:sz w:val="20"/>
          <w:szCs w:val="20"/>
          <w:lang w:val="es-ES" w:eastAsia="it-IT"/>
          <w14:cntxtAlts/>
        </w:rPr>
      </w:pPr>
    </w:p>
    <w:p w14:paraId="3A73325D" w14:textId="77777777" w:rsidR="00BF00A7" w:rsidRDefault="00BF00A7" w:rsidP="00BF00A7">
      <w:pPr>
        <w:spacing w:before="4" w:after="0"/>
        <w:ind w:right="49"/>
        <w:jc w:val="both"/>
        <w:rPr>
          <w:rFonts w:ascii="Arial" w:hAnsi="Arial" w:cs="Arial"/>
          <w:b/>
          <w:bCs/>
          <w:color w:val="000000" w:themeColor="text1"/>
          <w:sz w:val="20"/>
          <w:szCs w:val="20"/>
        </w:rPr>
      </w:pPr>
      <w:r w:rsidRPr="000A1DC0">
        <w:rPr>
          <w:rFonts w:ascii="Arial" w:hAnsi="Arial" w:cs="Arial"/>
          <w:b/>
          <w:bCs/>
          <w:color w:val="000000" w:themeColor="text1"/>
          <w:sz w:val="20"/>
          <w:szCs w:val="20"/>
        </w:rPr>
        <w:t>NO INCLUYE:</w:t>
      </w:r>
    </w:p>
    <w:p w14:paraId="705FDCD8" w14:textId="77777777" w:rsidR="008E3569" w:rsidRPr="000A1DC0" w:rsidRDefault="008E3569" w:rsidP="00BF00A7">
      <w:pPr>
        <w:spacing w:before="4" w:after="0"/>
        <w:ind w:right="49"/>
        <w:jc w:val="both"/>
        <w:rPr>
          <w:rFonts w:ascii="Arial" w:hAnsi="Arial" w:cs="Arial"/>
          <w:b/>
          <w:bCs/>
          <w:color w:val="000000" w:themeColor="text1"/>
          <w:sz w:val="20"/>
          <w:szCs w:val="20"/>
        </w:rPr>
      </w:pPr>
    </w:p>
    <w:p w14:paraId="28A83A1D" w14:textId="77777777" w:rsidR="00BF00A7" w:rsidRPr="008E3569"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color w:val="000000" w:themeColor="text1"/>
          <w:sz w:val="20"/>
          <w:szCs w:val="20"/>
        </w:rPr>
        <w:t>Actividades y alimentos no indicados en el itinerario.</w:t>
      </w:r>
    </w:p>
    <w:p w14:paraId="58CA36E3" w14:textId="77777777" w:rsidR="008E3569" w:rsidRPr="000A1DC0" w:rsidRDefault="008E3569" w:rsidP="00BF00A7">
      <w:pPr>
        <w:pStyle w:val="Prrafodelista"/>
        <w:numPr>
          <w:ilvl w:val="0"/>
          <w:numId w:val="26"/>
        </w:numPr>
        <w:spacing w:before="4" w:after="0"/>
        <w:ind w:right="49"/>
        <w:jc w:val="both"/>
        <w:rPr>
          <w:rFonts w:ascii="Arial" w:hAnsi="Arial" w:cs="Arial"/>
          <w:b/>
          <w:bCs/>
          <w:color w:val="000000" w:themeColor="text1"/>
          <w:sz w:val="20"/>
          <w:szCs w:val="20"/>
        </w:rPr>
      </w:pPr>
      <w:r>
        <w:rPr>
          <w:rFonts w:ascii="Arial" w:hAnsi="Arial" w:cs="Arial"/>
          <w:color w:val="000000" w:themeColor="text1"/>
          <w:sz w:val="20"/>
          <w:szCs w:val="20"/>
        </w:rPr>
        <w:t>Pensión completa</w:t>
      </w:r>
    </w:p>
    <w:p w14:paraId="60A87FD3" w14:textId="77777777" w:rsidR="004A2CEF" w:rsidRPr="008E3569" w:rsidRDefault="004A2CEF"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color w:val="000000" w:themeColor="text1"/>
          <w:sz w:val="20"/>
          <w:szCs w:val="20"/>
        </w:rPr>
        <w:t>Entradas a los monumentos.</w:t>
      </w:r>
    </w:p>
    <w:p w14:paraId="3B3CA7EE" w14:textId="77777777" w:rsidR="008E3569" w:rsidRPr="000A1DC0" w:rsidRDefault="008E3569" w:rsidP="00BF00A7">
      <w:pPr>
        <w:pStyle w:val="Prrafodelista"/>
        <w:numPr>
          <w:ilvl w:val="0"/>
          <w:numId w:val="26"/>
        </w:numPr>
        <w:spacing w:before="4" w:after="0"/>
        <w:ind w:right="49"/>
        <w:jc w:val="both"/>
        <w:rPr>
          <w:rFonts w:ascii="Arial" w:hAnsi="Arial" w:cs="Arial"/>
          <w:b/>
          <w:bCs/>
          <w:color w:val="000000" w:themeColor="text1"/>
          <w:sz w:val="20"/>
          <w:szCs w:val="20"/>
        </w:rPr>
      </w:pPr>
      <w:r>
        <w:rPr>
          <w:rFonts w:ascii="Arial" w:hAnsi="Arial" w:cs="Arial"/>
          <w:color w:val="000000" w:themeColor="text1"/>
          <w:sz w:val="20"/>
          <w:szCs w:val="20"/>
        </w:rPr>
        <w:t>Guía local en Taormina</w:t>
      </w:r>
    </w:p>
    <w:p w14:paraId="21032CFB" w14:textId="77777777" w:rsidR="00BF00A7" w:rsidRPr="000A1DC0"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color w:val="000000" w:themeColor="text1"/>
          <w:sz w:val="20"/>
          <w:szCs w:val="20"/>
        </w:rPr>
        <w:t xml:space="preserve">Vuelos internacionales </w:t>
      </w:r>
    </w:p>
    <w:p w14:paraId="11E152A8" w14:textId="77777777" w:rsidR="00BF00A7" w:rsidRPr="000A1DC0"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b/>
          <w:bCs/>
          <w:color w:val="000000" w:themeColor="text1"/>
          <w:sz w:val="20"/>
          <w:szCs w:val="20"/>
        </w:rPr>
        <w:t>Propinas.</w:t>
      </w:r>
    </w:p>
    <w:p w14:paraId="0C2CB6B9" w14:textId="77777777" w:rsidR="00BF00A7" w:rsidRPr="000A1DC0"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color w:val="000000" w:themeColor="text1"/>
          <w:sz w:val="20"/>
          <w:szCs w:val="20"/>
        </w:rPr>
        <w:t>Gastos personales</w:t>
      </w:r>
    </w:p>
    <w:p w14:paraId="2A6A99D2" w14:textId="77777777" w:rsidR="00BF00A7" w:rsidRPr="000A1DC0"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b/>
          <w:bCs/>
          <w:color w:val="000000" w:themeColor="text1"/>
          <w:sz w:val="20"/>
          <w:szCs w:val="20"/>
        </w:rPr>
        <w:t>Seguro de viajero</w:t>
      </w:r>
    </w:p>
    <w:p w14:paraId="569BD31F" w14:textId="77777777" w:rsidR="00291D81" w:rsidRPr="000A1DC0" w:rsidRDefault="00291D81"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b/>
          <w:bCs/>
          <w:color w:val="000000" w:themeColor="text1"/>
          <w:sz w:val="20"/>
          <w:szCs w:val="20"/>
        </w:rPr>
        <w:t>Tasas Municipales</w:t>
      </w:r>
      <w:r w:rsidR="00B36BE7">
        <w:rPr>
          <w:rFonts w:ascii="Arial" w:hAnsi="Arial" w:cs="Arial"/>
          <w:b/>
          <w:bCs/>
          <w:color w:val="000000" w:themeColor="text1"/>
          <w:sz w:val="20"/>
          <w:szCs w:val="20"/>
        </w:rPr>
        <w:t xml:space="preserve"> = City Tax</w:t>
      </w:r>
    </w:p>
    <w:p w14:paraId="32FF3131" w14:textId="77777777" w:rsidR="00BF00A7" w:rsidRDefault="00BF00A7" w:rsidP="00BF00A7">
      <w:pPr>
        <w:spacing w:after="0"/>
        <w:jc w:val="both"/>
        <w:rPr>
          <w:rFonts w:ascii="Arial" w:hAnsi="Arial" w:cs="Arial"/>
          <w:b/>
          <w:bCs/>
          <w:color w:val="000000" w:themeColor="text1"/>
          <w:sz w:val="20"/>
          <w:szCs w:val="20"/>
        </w:rPr>
      </w:pPr>
    </w:p>
    <w:p w14:paraId="030EF1FB" w14:textId="77777777" w:rsidR="00BF00A7" w:rsidRPr="000A1DC0" w:rsidRDefault="00BF00A7" w:rsidP="00BF00A7">
      <w:pPr>
        <w:spacing w:before="4"/>
        <w:ind w:right="-698"/>
        <w:jc w:val="both"/>
        <w:rPr>
          <w:rFonts w:ascii="Arial" w:hAnsi="Arial" w:cs="Arial"/>
          <w:b/>
          <w:bCs/>
          <w:color w:val="000000" w:themeColor="text1"/>
          <w:sz w:val="20"/>
          <w:szCs w:val="20"/>
        </w:rPr>
      </w:pPr>
      <w:r w:rsidRPr="000A1DC0">
        <w:rPr>
          <w:rFonts w:ascii="Arial" w:hAnsi="Arial" w:cs="Arial"/>
          <w:b/>
          <w:bCs/>
          <w:color w:val="000000" w:themeColor="text1"/>
          <w:sz w:val="20"/>
          <w:szCs w:val="20"/>
        </w:rPr>
        <w:t>NOTAS:</w:t>
      </w:r>
    </w:p>
    <w:p w14:paraId="6F65E11A" w14:textId="77777777" w:rsidR="008E3569" w:rsidRPr="00FD7D99" w:rsidRDefault="008E3569" w:rsidP="008E3569">
      <w:pPr>
        <w:pStyle w:val="Prrafodelista"/>
        <w:widowControl w:val="0"/>
        <w:numPr>
          <w:ilvl w:val="0"/>
          <w:numId w:val="38"/>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Por motivos organizativos el itinerario puede ser modificado o invertido sin previo aviso garantizando todas las visitas y excursiones mencionadas en el itinerario. </w:t>
      </w:r>
    </w:p>
    <w:p w14:paraId="3279A81F" w14:textId="77777777" w:rsidR="008E3569" w:rsidRPr="00FD7D99" w:rsidRDefault="008E3569" w:rsidP="008E3569">
      <w:pPr>
        <w:pStyle w:val="Prrafodelista"/>
        <w:widowControl w:val="0"/>
        <w:numPr>
          <w:ilvl w:val="0"/>
          <w:numId w:val="38"/>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Los traslados de llegada y salida son grupales y la espera máxima será de 1 hora respecto al </w:t>
      </w:r>
      <w:r>
        <w:rPr>
          <w:rFonts w:ascii="Arial" w:hAnsi="Arial" w:cs="Arial"/>
          <w:sz w:val="20"/>
          <w:szCs w:val="20"/>
        </w:rPr>
        <w:t>h</w:t>
      </w:r>
      <w:r w:rsidRPr="00FD7D99">
        <w:rPr>
          <w:rFonts w:ascii="Arial" w:hAnsi="Arial" w:cs="Arial"/>
          <w:sz w:val="20"/>
          <w:szCs w:val="20"/>
        </w:rPr>
        <w:t xml:space="preserve">orario previsto de la llegada del vuelo. (Después de una 1 hora de espera, el chofer se marchará y no podremos </w:t>
      </w:r>
      <w:r w:rsidRPr="00FD7D99">
        <w:rPr>
          <w:rFonts w:ascii="Arial" w:hAnsi="Arial" w:cs="Arial"/>
          <w:sz w:val="20"/>
          <w:szCs w:val="20"/>
        </w:rPr>
        <w:lastRenderedPageBreak/>
        <w:t>garantizar el traslado. En estos casos puntuales, no habrá devoluciones de los costes adicionales que el cliente habrá tenido que afrontar)</w:t>
      </w:r>
    </w:p>
    <w:p w14:paraId="0033799E" w14:textId="77777777" w:rsidR="008E3569" w:rsidRPr="00AE068B" w:rsidRDefault="008E3569" w:rsidP="008E3569">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Pr>
          <w:rFonts w:ascii="Arial" w:hAnsi="Arial" w:cs="Arial"/>
          <w:sz w:val="20"/>
          <w:szCs w:val="20"/>
        </w:rPr>
        <w:t>T</w:t>
      </w:r>
      <w:r w:rsidRPr="00AE068B">
        <w:rPr>
          <w:rFonts w:ascii="Arial" w:hAnsi="Arial" w:cs="Arial"/>
          <w:sz w:val="20"/>
          <w:szCs w:val="20"/>
        </w:rPr>
        <w:t>arifas por persona en USD, sujetas a disponibilidad al momento de reservar y cotizadas en categoría estándar</w:t>
      </w:r>
    </w:p>
    <w:p w14:paraId="51CD5965" w14:textId="77777777" w:rsidR="008E3569" w:rsidRPr="00AE068B" w:rsidRDefault="008E3569" w:rsidP="008E3569">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Es responsabilidad del pasajero contar con la documentación necesaria para su viaje (el pasaporte debe tener una vigencia de + de 6 meses).</w:t>
      </w:r>
    </w:p>
    <w:p w14:paraId="4DEB5DF8" w14:textId="77777777" w:rsidR="008E3569" w:rsidRPr="00AE068B" w:rsidRDefault="008E3569" w:rsidP="008E3569">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5980D8FF" w14:textId="77777777" w:rsidR="008E3569" w:rsidRPr="00EA4EF0" w:rsidRDefault="008E3569" w:rsidP="008E3569">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EA4EF0">
        <w:rPr>
          <w:rFonts w:ascii="Arial" w:hAnsi="Arial" w:cs="Arial"/>
          <w:b/>
          <w:bCs/>
          <w:sz w:val="20"/>
          <w:szCs w:val="20"/>
        </w:rPr>
        <w:t>Recomendamos que el cliente contrate un seguro de viajero ya que Travel Shop no cubrirá los gastos médicos en caso de accidente.</w:t>
      </w:r>
    </w:p>
    <w:p w14:paraId="3F1189AD" w14:textId="77777777" w:rsidR="008E3569" w:rsidRPr="00AE068B" w:rsidRDefault="008E3569" w:rsidP="008E3569">
      <w:pPr>
        <w:pStyle w:val="Prrafodelista"/>
        <w:widowControl w:val="0"/>
        <w:numPr>
          <w:ilvl w:val="0"/>
          <w:numId w:val="38"/>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Consultar condiciones de cancelación y más con un asesor de Operadora Travel Shop.</w:t>
      </w:r>
    </w:p>
    <w:p w14:paraId="1EDB7FED" w14:textId="77777777" w:rsidR="008E3569" w:rsidRPr="00AE068B" w:rsidRDefault="008E3569" w:rsidP="008E3569">
      <w:pPr>
        <w:pStyle w:val="Prrafodelista"/>
        <w:widowControl w:val="0"/>
        <w:numPr>
          <w:ilvl w:val="0"/>
          <w:numId w:val="38"/>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Los hoteles confirmados se indican 15 días antes de la fecha de salida.</w:t>
      </w:r>
    </w:p>
    <w:p w14:paraId="65C764E9" w14:textId="77777777" w:rsidR="00F53E6E" w:rsidRDefault="00F53E6E"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p w14:paraId="2D77393B" w14:textId="77777777" w:rsidR="00876BA0" w:rsidRDefault="00876BA0"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tbl>
      <w:tblPr>
        <w:tblW w:w="2399" w:type="dxa"/>
        <w:jc w:val="center"/>
        <w:tblCellMar>
          <w:left w:w="70" w:type="dxa"/>
          <w:right w:w="70" w:type="dxa"/>
        </w:tblCellMar>
        <w:tblLook w:val="04A0" w:firstRow="1" w:lastRow="0" w:firstColumn="1" w:lastColumn="0" w:noHBand="0" w:noVBand="1"/>
      </w:tblPr>
      <w:tblGrid>
        <w:gridCol w:w="1314"/>
        <w:gridCol w:w="1085"/>
      </w:tblGrid>
      <w:tr w:rsidR="008E3569" w:rsidRPr="008E3569" w14:paraId="64211473" w14:textId="77777777" w:rsidTr="008E3569">
        <w:trPr>
          <w:trHeight w:val="465"/>
          <w:jc w:val="center"/>
        </w:trPr>
        <w:tc>
          <w:tcPr>
            <w:tcW w:w="2399" w:type="dxa"/>
            <w:gridSpan w:val="2"/>
            <w:tcBorders>
              <w:top w:val="single" w:sz="12" w:space="0" w:color="5CAE56"/>
              <w:left w:val="single" w:sz="12" w:space="0" w:color="5CAE56"/>
              <w:bottom w:val="nil"/>
              <w:right w:val="single" w:sz="12" w:space="0" w:color="5CAE56"/>
            </w:tcBorders>
            <w:shd w:val="clear" w:color="000000" w:fill="5CAE56"/>
            <w:vAlign w:val="center"/>
            <w:hideMark/>
          </w:tcPr>
          <w:p w14:paraId="51DB4634" w14:textId="77777777" w:rsidR="008E3569" w:rsidRPr="008E3569" w:rsidRDefault="008E3569" w:rsidP="008E3569">
            <w:pPr>
              <w:spacing w:after="0" w:line="240" w:lineRule="auto"/>
              <w:jc w:val="center"/>
              <w:rPr>
                <w:rFonts w:ascii="Calibri" w:eastAsia="Times New Roman" w:hAnsi="Calibri" w:cs="Calibri"/>
                <w:b/>
                <w:bCs/>
                <w:color w:val="FFFFFF"/>
                <w:sz w:val="20"/>
                <w:szCs w:val="20"/>
                <w:lang w:eastAsia="es-MX"/>
              </w:rPr>
            </w:pPr>
            <w:r w:rsidRPr="008E3569">
              <w:rPr>
                <w:rFonts w:ascii="Calibri" w:eastAsia="Times New Roman" w:hAnsi="Calibri" w:cs="Calibri"/>
                <w:b/>
                <w:bCs/>
                <w:color w:val="FFFFFF"/>
                <w:sz w:val="20"/>
                <w:szCs w:val="20"/>
                <w:lang w:eastAsia="es-MX"/>
              </w:rPr>
              <w:t>CALENDARIO DE LLEGADAS</w:t>
            </w:r>
          </w:p>
        </w:tc>
      </w:tr>
      <w:tr w:rsidR="008E3569" w:rsidRPr="008E3569" w14:paraId="6778D42E" w14:textId="77777777" w:rsidTr="008E3569">
        <w:trPr>
          <w:trHeight w:val="283"/>
          <w:jc w:val="center"/>
        </w:trPr>
        <w:tc>
          <w:tcPr>
            <w:tcW w:w="2399" w:type="dxa"/>
            <w:gridSpan w:val="2"/>
            <w:tcBorders>
              <w:top w:val="nil"/>
              <w:left w:val="single" w:sz="12" w:space="0" w:color="5CAE56"/>
              <w:bottom w:val="nil"/>
              <w:right w:val="single" w:sz="12" w:space="0" w:color="5CAE56"/>
            </w:tcBorders>
            <w:shd w:val="clear" w:color="000000" w:fill="C6E0B4"/>
            <w:noWrap/>
            <w:vAlign w:val="center"/>
            <w:hideMark/>
          </w:tcPr>
          <w:p w14:paraId="641A7EA1" w14:textId="77777777" w:rsidR="008E3569" w:rsidRPr="008E3569" w:rsidRDefault="008E3569" w:rsidP="008E3569">
            <w:pPr>
              <w:spacing w:after="0" w:line="240" w:lineRule="auto"/>
              <w:jc w:val="center"/>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2025</w:t>
            </w:r>
          </w:p>
        </w:tc>
      </w:tr>
      <w:tr w:rsidR="008E3569" w:rsidRPr="008E3569" w14:paraId="1105A2FA" w14:textId="77777777" w:rsidTr="008E3569">
        <w:trPr>
          <w:trHeight w:val="287"/>
          <w:jc w:val="center"/>
        </w:trPr>
        <w:tc>
          <w:tcPr>
            <w:tcW w:w="1314" w:type="dxa"/>
            <w:tcBorders>
              <w:top w:val="nil"/>
              <w:left w:val="single" w:sz="12" w:space="0" w:color="5CAE56"/>
              <w:bottom w:val="nil"/>
              <w:right w:val="nil"/>
            </w:tcBorders>
            <w:shd w:val="clear" w:color="000000" w:fill="FFFFFF"/>
            <w:noWrap/>
            <w:vAlign w:val="center"/>
            <w:hideMark/>
          </w:tcPr>
          <w:p w14:paraId="2170E5EB"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ABRIL</w:t>
            </w:r>
          </w:p>
        </w:tc>
        <w:tc>
          <w:tcPr>
            <w:tcW w:w="1084" w:type="dxa"/>
            <w:tcBorders>
              <w:top w:val="nil"/>
              <w:left w:val="nil"/>
              <w:bottom w:val="nil"/>
              <w:right w:val="single" w:sz="12" w:space="0" w:color="5CAE56"/>
            </w:tcBorders>
            <w:shd w:val="clear" w:color="000000" w:fill="FFFFFF"/>
            <w:noWrap/>
            <w:vAlign w:val="center"/>
            <w:hideMark/>
          </w:tcPr>
          <w:p w14:paraId="03312FDB" w14:textId="77777777" w:rsidR="008E3569" w:rsidRPr="008E3569" w:rsidRDefault="008E3569" w:rsidP="008E3569">
            <w:pPr>
              <w:spacing w:after="0" w:line="240" w:lineRule="auto"/>
              <w:rPr>
                <w:rFonts w:ascii="Calibri" w:eastAsia="Times New Roman" w:hAnsi="Calibri" w:cs="Calibri"/>
                <w:color w:val="000000"/>
                <w:sz w:val="20"/>
                <w:szCs w:val="20"/>
                <w:lang w:eastAsia="es-MX"/>
              </w:rPr>
            </w:pPr>
            <w:r w:rsidRPr="008E3569">
              <w:rPr>
                <w:rFonts w:ascii="Calibri" w:eastAsia="Times New Roman" w:hAnsi="Calibri" w:cs="Calibri"/>
                <w:color w:val="000000"/>
                <w:sz w:val="20"/>
                <w:szCs w:val="20"/>
                <w:lang w:eastAsia="es-MX"/>
              </w:rPr>
              <w:t>13,20</w:t>
            </w:r>
          </w:p>
        </w:tc>
      </w:tr>
      <w:tr w:rsidR="008E3569" w:rsidRPr="008E3569" w14:paraId="2A7371AE" w14:textId="77777777" w:rsidTr="008E3569">
        <w:trPr>
          <w:trHeight w:val="287"/>
          <w:jc w:val="center"/>
        </w:trPr>
        <w:tc>
          <w:tcPr>
            <w:tcW w:w="1314" w:type="dxa"/>
            <w:tcBorders>
              <w:top w:val="nil"/>
              <w:left w:val="single" w:sz="12" w:space="0" w:color="5CAE56"/>
              <w:bottom w:val="nil"/>
              <w:right w:val="nil"/>
            </w:tcBorders>
            <w:shd w:val="clear" w:color="000000" w:fill="FFFFFF"/>
            <w:noWrap/>
            <w:vAlign w:val="center"/>
            <w:hideMark/>
          </w:tcPr>
          <w:p w14:paraId="204A1010"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MAYO</w:t>
            </w:r>
          </w:p>
        </w:tc>
        <w:tc>
          <w:tcPr>
            <w:tcW w:w="1084" w:type="dxa"/>
            <w:tcBorders>
              <w:top w:val="nil"/>
              <w:left w:val="nil"/>
              <w:bottom w:val="nil"/>
              <w:right w:val="single" w:sz="12" w:space="0" w:color="5CAE56"/>
            </w:tcBorders>
            <w:shd w:val="clear" w:color="000000" w:fill="FFFFFF"/>
            <w:noWrap/>
            <w:vAlign w:val="center"/>
            <w:hideMark/>
          </w:tcPr>
          <w:p w14:paraId="54570BFB" w14:textId="77777777" w:rsidR="008E3569" w:rsidRPr="008E3569" w:rsidRDefault="008E3569" w:rsidP="008E3569">
            <w:pPr>
              <w:spacing w:after="0" w:line="240" w:lineRule="auto"/>
              <w:rPr>
                <w:rFonts w:ascii="Calibri" w:eastAsia="Times New Roman" w:hAnsi="Calibri" w:cs="Calibri"/>
                <w:color w:val="000000"/>
                <w:sz w:val="20"/>
                <w:szCs w:val="20"/>
                <w:lang w:eastAsia="es-MX"/>
              </w:rPr>
            </w:pPr>
            <w:r w:rsidRPr="008E3569">
              <w:rPr>
                <w:rFonts w:ascii="Calibri" w:eastAsia="Times New Roman" w:hAnsi="Calibri" w:cs="Calibri"/>
                <w:color w:val="000000"/>
                <w:sz w:val="20"/>
                <w:szCs w:val="20"/>
                <w:lang w:eastAsia="es-MX"/>
              </w:rPr>
              <w:t>4,11,18,25</w:t>
            </w:r>
          </w:p>
        </w:tc>
      </w:tr>
      <w:tr w:rsidR="008E3569" w:rsidRPr="008E3569" w14:paraId="2E4B0DF5" w14:textId="77777777" w:rsidTr="008E3569">
        <w:trPr>
          <w:trHeight w:val="287"/>
          <w:jc w:val="center"/>
        </w:trPr>
        <w:tc>
          <w:tcPr>
            <w:tcW w:w="1314" w:type="dxa"/>
            <w:tcBorders>
              <w:top w:val="nil"/>
              <w:left w:val="single" w:sz="12" w:space="0" w:color="5CAE56"/>
              <w:bottom w:val="nil"/>
              <w:right w:val="nil"/>
            </w:tcBorders>
            <w:shd w:val="clear" w:color="000000" w:fill="FFFFFF"/>
            <w:noWrap/>
            <w:vAlign w:val="center"/>
            <w:hideMark/>
          </w:tcPr>
          <w:p w14:paraId="29DCDD5B"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JUNIO</w:t>
            </w:r>
          </w:p>
        </w:tc>
        <w:tc>
          <w:tcPr>
            <w:tcW w:w="1084" w:type="dxa"/>
            <w:tcBorders>
              <w:top w:val="nil"/>
              <w:left w:val="nil"/>
              <w:bottom w:val="nil"/>
              <w:right w:val="single" w:sz="12" w:space="0" w:color="5CAE56"/>
            </w:tcBorders>
            <w:shd w:val="clear" w:color="000000" w:fill="FFFFFF"/>
            <w:noWrap/>
            <w:vAlign w:val="center"/>
            <w:hideMark/>
          </w:tcPr>
          <w:p w14:paraId="1924A7EE" w14:textId="77777777" w:rsidR="008E3569" w:rsidRPr="008E3569" w:rsidRDefault="008E3569" w:rsidP="008E3569">
            <w:pPr>
              <w:spacing w:after="0" w:line="240" w:lineRule="auto"/>
              <w:rPr>
                <w:rFonts w:ascii="Calibri" w:eastAsia="Times New Roman" w:hAnsi="Calibri" w:cs="Calibri"/>
                <w:color w:val="000000"/>
                <w:sz w:val="20"/>
                <w:szCs w:val="20"/>
                <w:lang w:eastAsia="es-MX"/>
              </w:rPr>
            </w:pPr>
            <w:r w:rsidRPr="008E3569">
              <w:rPr>
                <w:rFonts w:ascii="Calibri" w:eastAsia="Times New Roman" w:hAnsi="Calibri" w:cs="Calibri"/>
                <w:color w:val="000000"/>
                <w:sz w:val="20"/>
                <w:szCs w:val="20"/>
                <w:lang w:eastAsia="es-MX"/>
              </w:rPr>
              <w:t>1,15,22,29</w:t>
            </w:r>
          </w:p>
        </w:tc>
      </w:tr>
      <w:tr w:rsidR="008E3569" w:rsidRPr="008E3569" w14:paraId="5768E5DF" w14:textId="77777777" w:rsidTr="008E3569">
        <w:trPr>
          <w:trHeight w:val="237"/>
          <w:jc w:val="center"/>
        </w:trPr>
        <w:tc>
          <w:tcPr>
            <w:tcW w:w="1314" w:type="dxa"/>
            <w:tcBorders>
              <w:top w:val="nil"/>
              <w:left w:val="single" w:sz="12" w:space="0" w:color="5CAE56"/>
              <w:bottom w:val="nil"/>
              <w:right w:val="nil"/>
            </w:tcBorders>
            <w:shd w:val="clear" w:color="000000" w:fill="FFFFFF"/>
            <w:noWrap/>
            <w:vAlign w:val="center"/>
            <w:hideMark/>
          </w:tcPr>
          <w:p w14:paraId="10634833"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JULIO</w:t>
            </w:r>
          </w:p>
        </w:tc>
        <w:tc>
          <w:tcPr>
            <w:tcW w:w="1084" w:type="dxa"/>
            <w:tcBorders>
              <w:top w:val="nil"/>
              <w:left w:val="nil"/>
              <w:bottom w:val="nil"/>
              <w:right w:val="single" w:sz="12" w:space="0" w:color="5CAE56"/>
            </w:tcBorders>
            <w:shd w:val="clear" w:color="000000" w:fill="FFFFFF"/>
            <w:noWrap/>
            <w:vAlign w:val="center"/>
            <w:hideMark/>
          </w:tcPr>
          <w:p w14:paraId="4BD577FC" w14:textId="77777777" w:rsidR="008E3569" w:rsidRPr="008E3569" w:rsidRDefault="008E3569" w:rsidP="008E3569">
            <w:pPr>
              <w:spacing w:after="0" w:line="240" w:lineRule="auto"/>
              <w:rPr>
                <w:rFonts w:ascii="Calibri" w:eastAsia="Times New Roman" w:hAnsi="Calibri" w:cs="Calibri"/>
                <w:color w:val="000000"/>
                <w:sz w:val="20"/>
                <w:szCs w:val="20"/>
                <w:lang w:eastAsia="es-MX"/>
              </w:rPr>
            </w:pPr>
            <w:r w:rsidRPr="008E3569">
              <w:rPr>
                <w:rFonts w:ascii="Calibri" w:eastAsia="Times New Roman" w:hAnsi="Calibri" w:cs="Calibri"/>
                <w:color w:val="000000"/>
                <w:sz w:val="20"/>
                <w:szCs w:val="20"/>
                <w:lang w:eastAsia="es-MX"/>
              </w:rPr>
              <w:t>6,13,20</w:t>
            </w:r>
          </w:p>
        </w:tc>
      </w:tr>
      <w:tr w:rsidR="008E3569" w:rsidRPr="008E3569" w14:paraId="4388321B" w14:textId="77777777" w:rsidTr="008E3569">
        <w:trPr>
          <w:trHeight w:val="246"/>
          <w:jc w:val="center"/>
        </w:trPr>
        <w:tc>
          <w:tcPr>
            <w:tcW w:w="1314" w:type="dxa"/>
            <w:tcBorders>
              <w:top w:val="nil"/>
              <w:left w:val="single" w:sz="12" w:space="0" w:color="5CAE56"/>
              <w:bottom w:val="nil"/>
              <w:right w:val="nil"/>
            </w:tcBorders>
            <w:shd w:val="clear" w:color="000000" w:fill="FFFFFF"/>
            <w:noWrap/>
            <w:vAlign w:val="center"/>
            <w:hideMark/>
          </w:tcPr>
          <w:p w14:paraId="6E47885B"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AGOSTO</w:t>
            </w:r>
          </w:p>
        </w:tc>
        <w:tc>
          <w:tcPr>
            <w:tcW w:w="1084" w:type="dxa"/>
            <w:tcBorders>
              <w:top w:val="nil"/>
              <w:left w:val="nil"/>
              <w:bottom w:val="nil"/>
              <w:right w:val="single" w:sz="12" w:space="0" w:color="5CAE56"/>
            </w:tcBorders>
            <w:shd w:val="clear" w:color="000000" w:fill="FFFFFF"/>
            <w:noWrap/>
            <w:vAlign w:val="center"/>
            <w:hideMark/>
          </w:tcPr>
          <w:p w14:paraId="4946FDEC" w14:textId="77777777" w:rsidR="008E3569" w:rsidRPr="008E3569" w:rsidRDefault="008E3569" w:rsidP="008E3569">
            <w:pPr>
              <w:spacing w:after="0" w:line="240" w:lineRule="auto"/>
              <w:rPr>
                <w:rFonts w:ascii="Calibri" w:eastAsia="Times New Roman" w:hAnsi="Calibri" w:cs="Calibri"/>
                <w:color w:val="000000"/>
                <w:sz w:val="20"/>
                <w:szCs w:val="20"/>
                <w:lang w:eastAsia="es-MX"/>
              </w:rPr>
            </w:pPr>
            <w:r w:rsidRPr="008E3569">
              <w:rPr>
                <w:rFonts w:ascii="Calibri" w:eastAsia="Times New Roman" w:hAnsi="Calibri" w:cs="Calibri"/>
                <w:color w:val="000000"/>
                <w:sz w:val="20"/>
                <w:szCs w:val="20"/>
                <w:lang w:eastAsia="es-MX"/>
              </w:rPr>
              <w:t>3,24</w:t>
            </w:r>
          </w:p>
        </w:tc>
      </w:tr>
      <w:tr w:rsidR="008E3569" w:rsidRPr="008E3569" w14:paraId="423305EB" w14:textId="77777777" w:rsidTr="008E3569">
        <w:trPr>
          <w:trHeight w:val="274"/>
          <w:jc w:val="center"/>
        </w:trPr>
        <w:tc>
          <w:tcPr>
            <w:tcW w:w="1314" w:type="dxa"/>
            <w:tcBorders>
              <w:top w:val="nil"/>
              <w:left w:val="single" w:sz="12" w:space="0" w:color="5CAE56"/>
              <w:bottom w:val="nil"/>
              <w:right w:val="nil"/>
            </w:tcBorders>
            <w:shd w:val="clear" w:color="000000" w:fill="FFFFFF"/>
            <w:noWrap/>
            <w:vAlign w:val="center"/>
            <w:hideMark/>
          </w:tcPr>
          <w:p w14:paraId="5AF71AD0"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SEPTIEMBRE</w:t>
            </w:r>
          </w:p>
        </w:tc>
        <w:tc>
          <w:tcPr>
            <w:tcW w:w="1084" w:type="dxa"/>
            <w:tcBorders>
              <w:top w:val="nil"/>
              <w:left w:val="nil"/>
              <w:bottom w:val="nil"/>
              <w:right w:val="single" w:sz="12" w:space="0" w:color="5CAE56"/>
            </w:tcBorders>
            <w:shd w:val="clear" w:color="000000" w:fill="FFFFFF"/>
            <w:noWrap/>
            <w:vAlign w:val="center"/>
            <w:hideMark/>
          </w:tcPr>
          <w:p w14:paraId="54CC71B5" w14:textId="77777777" w:rsidR="008E3569" w:rsidRPr="008E3569" w:rsidRDefault="008E3569" w:rsidP="008E3569">
            <w:pPr>
              <w:spacing w:after="0" w:line="240" w:lineRule="auto"/>
              <w:rPr>
                <w:rFonts w:ascii="Calibri" w:eastAsia="Times New Roman" w:hAnsi="Calibri" w:cs="Calibri"/>
                <w:color w:val="000000"/>
                <w:sz w:val="20"/>
                <w:szCs w:val="20"/>
                <w:lang w:eastAsia="es-MX"/>
              </w:rPr>
            </w:pPr>
            <w:r w:rsidRPr="008E3569">
              <w:rPr>
                <w:rFonts w:ascii="Calibri" w:eastAsia="Times New Roman" w:hAnsi="Calibri" w:cs="Calibri"/>
                <w:color w:val="000000"/>
                <w:sz w:val="20"/>
                <w:szCs w:val="20"/>
                <w:lang w:eastAsia="es-MX"/>
              </w:rPr>
              <w:t>14,21,28</w:t>
            </w:r>
          </w:p>
        </w:tc>
      </w:tr>
      <w:tr w:rsidR="008E3569" w:rsidRPr="008E3569" w14:paraId="6FEC4ABE" w14:textId="77777777" w:rsidTr="008E3569">
        <w:trPr>
          <w:trHeight w:val="287"/>
          <w:jc w:val="center"/>
        </w:trPr>
        <w:tc>
          <w:tcPr>
            <w:tcW w:w="1314" w:type="dxa"/>
            <w:tcBorders>
              <w:top w:val="nil"/>
              <w:left w:val="single" w:sz="12" w:space="0" w:color="5CAE56"/>
              <w:bottom w:val="nil"/>
              <w:right w:val="nil"/>
            </w:tcBorders>
            <w:shd w:val="clear" w:color="000000" w:fill="FFFFFF"/>
            <w:noWrap/>
            <w:vAlign w:val="center"/>
            <w:hideMark/>
          </w:tcPr>
          <w:p w14:paraId="3A76E80E"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OCTUBRE</w:t>
            </w:r>
          </w:p>
        </w:tc>
        <w:tc>
          <w:tcPr>
            <w:tcW w:w="1084" w:type="dxa"/>
            <w:tcBorders>
              <w:top w:val="nil"/>
              <w:left w:val="nil"/>
              <w:bottom w:val="nil"/>
              <w:right w:val="single" w:sz="12" w:space="0" w:color="5CAE56"/>
            </w:tcBorders>
            <w:shd w:val="clear" w:color="000000" w:fill="FFFFFF"/>
            <w:noWrap/>
            <w:vAlign w:val="center"/>
            <w:hideMark/>
          </w:tcPr>
          <w:p w14:paraId="7EB13933" w14:textId="77777777" w:rsidR="008E3569" w:rsidRPr="008E3569" w:rsidRDefault="008E3569" w:rsidP="008E3569">
            <w:pPr>
              <w:spacing w:after="0" w:line="240" w:lineRule="auto"/>
              <w:rPr>
                <w:rFonts w:ascii="Calibri" w:eastAsia="Times New Roman" w:hAnsi="Calibri" w:cs="Calibri"/>
                <w:color w:val="000000"/>
                <w:sz w:val="20"/>
                <w:szCs w:val="20"/>
                <w:lang w:eastAsia="es-MX"/>
              </w:rPr>
            </w:pPr>
            <w:r w:rsidRPr="008E3569">
              <w:rPr>
                <w:rFonts w:ascii="Calibri" w:eastAsia="Times New Roman" w:hAnsi="Calibri" w:cs="Calibri"/>
                <w:color w:val="000000"/>
                <w:sz w:val="20"/>
                <w:szCs w:val="20"/>
                <w:lang w:eastAsia="es-MX"/>
              </w:rPr>
              <w:t>5,12,19</w:t>
            </w:r>
          </w:p>
        </w:tc>
      </w:tr>
      <w:tr w:rsidR="008E3569" w:rsidRPr="008E3569" w14:paraId="3FB0B576" w14:textId="77777777" w:rsidTr="008E3569">
        <w:trPr>
          <w:trHeight w:val="246"/>
          <w:jc w:val="center"/>
        </w:trPr>
        <w:tc>
          <w:tcPr>
            <w:tcW w:w="1314" w:type="dxa"/>
            <w:tcBorders>
              <w:top w:val="nil"/>
              <w:left w:val="single" w:sz="12" w:space="0" w:color="5CAE56"/>
              <w:bottom w:val="single" w:sz="12" w:space="0" w:color="5CAE56"/>
              <w:right w:val="nil"/>
            </w:tcBorders>
            <w:shd w:val="clear" w:color="000000" w:fill="FFFFFF"/>
            <w:noWrap/>
            <w:vAlign w:val="center"/>
            <w:hideMark/>
          </w:tcPr>
          <w:p w14:paraId="56FC468B"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NOVIEMBRE</w:t>
            </w:r>
          </w:p>
        </w:tc>
        <w:tc>
          <w:tcPr>
            <w:tcW w:w="1084" w:type="dxa"/>
            <w:tcBorders>
              <w:top w:val="nil"/>
              <w:left w:val="nil"/>
              <w:bottom w:val="single" w:sz="12" w:space="0" w:color="5CAE56"/>
              <w:right w:val="single" w:sz="12" w:space="0" w:color="5CAE56"/>
            </w:tcBorders>
            <w:shd w:val="clear" w:color="000000" w:fill="FFFFFF"/>
            <w:noWrap/>
            <w:vAlign w:val="center"/>
            <w:hideMark/>
          </w:tcPr>
          <w:p w14:paraId="272B3583" w14:textId="77777777" w:rsidR="008E3569" w:rsidRPr="008E3569" w:rsidRDefault="008E3569" w:rsidP="008E3569">
            <w:pPr>
              <w:spacing w:after="0" w:line="240" w:lineRule="auto"/>
              <w:rPr>
                <w:rFonts w:ascii="Calibri" w:eastAsia="Times New Roman" w:hAnsi="Calibri" w:cs="Calibri"/>
                <w:color w:val="000000"/>
                <w:sz w:val="20"/>
                <w:szCs w:val="20"/>
                <w:lang w:eastAsia="es-MX"/>
              </w:rPr>
            </w:pPr>
            <w:r w:rsidRPr="008E3569">
              <w:rPr>
                <w:rFonts w:ascii="Calibri" w:eastAsia="Times New Roman" w:hAnsi="Calibri" w:cs="Calibri"/>
                <w:color w:val="000000"/>
                <w:sz w:val="20"/>
                <w:szCs w:val="20"/>
                <w:lang w:eastAsia="es-MX"/>
              </w:rPr>
              <w:t>2,9</w:t>
            </w:r>
          </w:p>
        </w:tc>
      </w:tr>
    </w:tbl>
    <w:p w14:paraId="792E45A8" w14:textId="77777777" w:rsidR="00876BA0" w:rsidRDefault="00876BA0"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tbl>
      <w:tblPr>
        <w:tblW w:w="7435" w:type="dxa"/>
        <w:jc w:val="center"/>
        <w:tblCellMar>
          <w:left w:w="70" w:type="dxa"/>
          <w:right w:w="70" w:type="dxa"/>
        </w:tblCellMar>
        <w:tblLook w:val="04A0" w:firstRow="1" w:lastRow="0" w:firstColumn="1" w:lastColumn="0" w:noHBand="0" w:noVBand="1"/>
      </w:tblPr>
      <w:tblGrid>
        <w:gridCol w:w="2762"/>
        <w:gridCol w:w="4234"/>
        <w:gridCol w:w="467"/>
      </w:tblGrid>
      <w:tr w:rsidR="008E3569" w:rsidRPr="008E3569" w14:paraId="6BC7B6E4" w14:textId="77777777" w:rsidTr="008E3569">
        <w:trPr>
          <w:trHeight w:val="432"/>
          <w:jc w:val="center"/>
        </w:trPr>
        <w:tc>
          <w:tcPr>
            <w:tcW w:w="7435" w:type="dxa"/>
            <w:gridSpan w:val="3"/>
            <w:tcBorders>
              <w:top w:val="single" w:sz="12" w:space="0" w:color="5CAE56"/>
              <w:left w:val="single" w:sz="12" w:space="0" w:color="5CAE56"/>
              <w:bottom w:val="nil"/>
              <w:right w:val="single" w:sz="12" w:space="0" w:color="5CAE56"/>
            </w:tcBorders>
            <w:shd w:val="clear" w:color="000000" w:fill="5CAE56"/>
            <w:vAlign w:val="center"/>
            <w:hideMark/>
          </w:tcPr>
          <w:p w14:paraId="7F333D68" w14:textId="77777777" w:rsidR="008E3569" w:rsidRPr="008E3569" w:rsidRDefault="008E3569" w:rsidP="008E3569">
            <w:pPr>
              <w:spacing w:after="0" w:line="240" w:lineRule="auto"/>
              <w:jc w:val="center"/>
              <w:rPr>
                <w:rFonts w:ascii="Calibri" w:eastAsia="Times New Roman" w:hAnsi="Calibri" w:cs="Calibri"/>
                <w:b/>
                <w:bCs/>
                <w:color w:val="FFFFFF"/>
                <w:sz w:val="20"/>
                <w:szCs w:val="20"/>
                <w:lang w:eastAsia="es-MX"/>
              </w:rPr>
            </w:pPr>
            <w:r w:rsidRPr="008E3569">
              <w:rPr>
                <w:rFonts w:ascii="Calibri" w:eastAsia="Times New Roman" w:hAnsi="Calibri" w:cs="Calibri"/>
                <w:b/>
                <w:bCs/>
                <w:color w:val="FFFFFF"/>
                <w:sz w:val="20"/>
                <w:szCs w:val="20"/>
                <w:lang w:eastAsia="es-MX"/>
              </w:rPr>
              <w:t>HOTELES PREVISTOS O SIMILARES</w:t>
            </w:r>
          </w:p>
        </w:tc>
      </w:tr>
      <w:tr w:rsidR="008E3569" w:rsidRPr="008E3569" w14:paraId="1F767CAD" w14:textId="77777777" w:rsidTr="008E3569">
        <w:trPr>
          <w:trHeight w:val="212"/>
          <w:jc w:val="center"/>
        </w:trPr>
        <w:tc>
          <w:tcPr>
            <w:tcW w:w="2762" w:type="dxa"/>
            <w:tcBorders>
              <w:top w:val="nil"/>
              <w:left w:val="single" w:sz="12" w:space="0" w:color="5CAE56"/>
              <w:bottom w:val="nil"/>
              <w:right w:val="nil"/>
            </w:tcBorders>
            <w:shd w:val="clear" w:color="000000" w:fill="C6E0B4"/>
            <w:noWrap/>
            <w:vAlign w:val="center"/>
            <w:hideMark/>
          </w:tcPr>
          <w:p w14:paraId="67C02942" w14:textId="77777777" w:rsidR="008E3569" w:rsidRPr="008E3569" w:rsidRDefault="008E3569" w:rsidP="008E3569">
            <w:pPr>
              <w:spacing w:after="0" w:line="240" w:lineRule="auto"/>
              <w:jc w:val="center"/>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CIUDAD</w:t>
            </w:r>
          </w:p>
        </w:tc>
        <w:tc>
          <w:tcPr>
            <w:tcW w:w="4234" w:type="dxa"/>
            <w:tcBorders>
              <w:top w:val="nil"/>
              <w:left w:val="nil"/>
              <w:bottom w:val="nil"/>
              <w:right w:val="nil"/>
            </w:tcBorders>
            <w:shd w:val="clear" w:color="000000" w:fill="C6E0B4"/>
            <w:noWrap/>
            <w:vAlign w:val="center"/>
            <w:hideMark/>
          </w:tcPr>
          <w:p w14:paraId="51FBC07D" w14:textId="77777777" w:rsidR="008E3569" w:rsidRPr="008E3569" w:rsidRDefault="008E3569" w:rsidP="008E3569">
            <w:pPr>
              <w:spacing w:after="0" w:line="240" w:lineRule="auto"/>
              <w:jc w:val="center"/>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HOTEL</w:t>
            </w:r>
          </w:p>
        </w:tc>
        <w:tc>
          <w:tcPr>
            <w:tcW w:w="437" w:type="dxa"/>
            <w:tcBorders>
              <w:top w:val="nil"/>
              <w:left w:val="nil"/>
              <w:bottom w:val="nil"/>
              <w:right w:val="single" w:sz="12" w:space="0" w:color="5CAE56"/>
            </w:tcBorders>
            <w:shd w:val="clear" w:color="000000" w:fill="C6E0B4"/>
            <w:noWrap/>
            <w:vAlign w:val="center"/>
            <w:hideMark/>
          </w:tcPr>
          <w:p w14:paraId="42144A63" w14:textId="77777777" w:rsidR="008E3569" w:rsidRPr="008E3569" w:rsidRDefault="008E3569" w:rsidP="008E3569">
            <w:pPr>
              <w:spacing w:after="0" w:line="240" w:lineRule="auto"/>
              <w:jc w:val="center"/>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CAT</w:t>
            </w:r>
          </w:p>
        </w:tc>
      </w:tr>
      <w:tr w:rsidR="008E3569" w:rsidRPr="008E3569" w14:paraId="285DFBD3" w14:textId="77777777" w:rsidTr="008E3569">
        <w:trPr>
          <w:trHeight w:val="212"/>
          <w:jc w:val="center"/>
        </w:trPr>
        <w:tc>
          <w:tcPr>
            <w:tcW w:w="2762" w:type="dxa"/>
            <w:tcBorders>
              <w:top w:val="nil"/>
              <w:left w:val="single" w:sz="12" w:space="0" w:color="5CAE56"/>
              <w:bottom w:val="nil"/>
              <w:right w:val="nil"/>
            </w:tcBorders>
            <w:shd w:val="clear" w:color="000000" w:fill="FFFFFF"/>
            <w:noWrap/>
            <w:vAlign w:val="center"/>
            <w:hideMark/>
          </w:tcPr>
          <w:p w14:paraId="1F99C1FB"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PALERMO</w:t>
            </w:r>
          </w:p>
        </w:tc>
        <w:tc>
          <w:tcPr>
            <w:tcW w:w="4234" w:type="dxa"/>
            <w:tcBorders>
              <w:top w:val="nil"/>
              <w:left w:val="nil"/>
              <w:bottom w:val="nil"/>
              <w:right w:val="nil"/>
            </w:tcBorders>
            <w:shd w:val="clear" w:color="000000" w:fill="FFFFFF"/>
            <w:noWrap/>
            <w:vAlign w:val="center"/>
            <w:hideMark/>
          </w:tcPr>
          <w:p w14:paraId="68B37872" w14:textId="77777777" w:rsidR="008E3569" w:rsidRPr="00E0528B" w:rsidRDefault="008E3569" w:rsidP="008E3569">
            <w:pPr>
              <w:spacing w:after="0" w:line="240" w:lineRule="auto"/>
              <w:rPr>
                <w:rFonts w:ascii="Calibri" w:eastAsia="Times New Roman" w:hAnsi="Calibri" w:cs="Calibri"/>
                <w:color w:val="000000"/>
                <w:sz w:val="20"/>
                <w:szCs w:val="20"/>
                <w:lang w:val="it-IT" w:eastAsia="es-MX"/>
              </w:rPr>
            </w:pPr>
            <w:r w:rsidRPr="00E0528B">
              <w:rPr>
                <w:rFonts w:ascii="Calibri" w:eastAsia="Times New Roman" w:hAnsi="Calibri" w:cs="Calibri"/>
                <w:color w:val="000000"/>
                <w:sz w:val="20"/>
                <w:szCs w:val="20"/>
                <w:lang w:val="it-IT" w:eastAsia="es-MX"/>
              </w:rPr>
              <w:t>B&amp;B Hotel Palermo Quattro Canti</w:t>
            </w:r>
          </w:p>
        </w:tc>
        <w:tc>
          <w:tcPr>
            <w:tcW w:w="437" w:type="dxa"/>
            <w:tcBorders>
              <w:top w:val="nil"/>
              <w:left w:val="nil"/>
              <w:bottom w:val="nil"/>
              <w:right w:val="single" w:sz="12" w:space="0" w:color="5CAE56"/>
            </w:tcBorders>
            <w:shd w:val="clear" w:color="000000" w:fill="FFFFFF"/>
            <w:noWrap/>
            <w:vAlign w:val="center"/>
            <w:hideMark/>
          </w:tcPr>
          <w:p w14:paraId="4820AB71" w14:textId="77777777" w:rsidR="008E3569" w:rsidRPr="008E3569" w:rsidRDefault="008E3569" w:rsidP="008E3569">
            <w:pPr>
              <w:spacing w:after="0" w:line="240" w:lineRule="auto"/>
              <w:jc w:val="center"/>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TS</w:t>
            </w:r>
          </w:p>
        </w:tc>
      </w:tr>
      <w:tr w:rsidR="008E3569" w:rsidRPr="008E3569" w14:paraId="0EEB23FF" w14:textId="77777777" w:rsidTr="008E3569">
        <w:trPr>
          <w:trHeight w:val="220"/>
          <w:jc w:val="center"/>
        </w:trPr>
        <w:tc>
          <w:tcPr>
            <w:tcW w:w="2762" w:type="dxa"/>
            <w:tcBorders>
              <w:top w:val="nil"/>
              <w:left w:val="single" w:sz="12" w:space="0" w:color="5CAE56"/>
              <w:bottom w:val="nil"/>
              <w:right w:val="nil"/>
            </w:tcBorders>
            <w:shd w:val="clear" w:color="000000" w:fill="FFFFFF"/>
            <w:vAlign w:val="center"/>
            <w:hideMark/>
          </w:tcPr>
          <w:p w14:paraId="3892851A"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ZONA TAORMINA</w:t>
            </w:r>
          </w:p>
        </w:tc>
        <w:tc>
          <w:tcPr>
            <w:tcW w:w="4234" w:type="dxa"/>
            <w:tcBorders>
              <w:top w:val="nil"/>
              <w:left w:val="nil"/>
              <w:bottom w:val="nil"/>
              <w:right w:val="nil"/>
            </w:tcBorders>
            <w:shd w:val="clear" w:color="000000" w:fill="FFFFFF"/>
            <w:noWrap/>
            <w:vAlign w:val="center"/>
            <w:hideMark/>
          </w:tcPr>
          <w:p w14:paraId="6808F9CE" w14:textId="77777777" w:rsidR="008E3569" w:rsidRPr="00E0528B" w:rsidRDefault="008E3569" w:rsidP="008E3569">
            <w:pPr>
              <w:spacing w:after="0" w:line="240" w:lineRule="auto"/>
              <w:rPr>
                <w:rFonts w:ascii="Calibri" w:eastAsia="Times New Roman" w:hAnsi="Calibri" w:cs="Calibri"/>
                <w:color w:val="000000"/>
                <w:sz w:val="20"/>
                <w:szCs w:val="20"/>
                <w:lang w:val="en-US" w:eastAsia="es-MX"/>
              </w:rPr>
            </w:pPr>
            <w:r w:rsidRPr="00E0528B">
              <w:rPr>
                <w:rFonts w:ascii="Calibri" w:eastAsia="Times New Roman" w:hAnsi="Calibri" w:cs="Calibri"/>
                <w:color w:val="000000"/>
                <w:sz w:val="20"/>
                <w:szCs w:val="20"/>
                <w:lang w:val="en-US" w:eastAsia="es-MX"/>
              </w:rPr>
              <w:t>Hotel Delta Marriott/Hotel Hellenia Yachting</w:t>
            </w:r>
          </w:p>
        </w:tc>
        <w:tc>
          <w:tcPr>
            <w:tcW w:w="437" w:type="dxa"/>
            <w:tcBorders>
              <w:top w:val="nil"/>
              <w:left w:val="nil"/>
              <w:bottom w:val="nil"/>
              <w:right w:val="single" w:sz="12" w:space="0" w:color="5CAE56"/>
            </w:tcBorders>
            <w:shd w:val="clear" w:color="000000" w:fill="FFFFFF"/>
            <w:noWrap/>
            <w:vAlign w:val="center"/>
            <w:hideMark/>
          </w:tcPr>
          <w:p w14:paraId="3B6438FD" w14:textId="77777777" w:rsidR="008E3569" w:rsidRPr="008E3569" w:rsidRDefault="008E3569" w:rsidP="008E3569">
            <w:pPr>
              <w:spacing w:after="0" w:line="240" w:lineRule="auto"/>
              <w:jc w:val="center"/>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P</w:t>
            </w:r>
          </w:p>
        </w:tc>
      </w:tr>
      <w:tr w:rsidR="008E3569" w:rsidRPr="008E3569" w14:paraId="178FA0FC" w14:textId="77777777" w:rsidTr="008E3569">
        <w:trPr>
          <w:trHeight w:val="228"/>
          <w:jc w:val="center"/>
        </w:trPr>
        <w:tc>
          <w:tcPr>
            <w:tcW w:w="2762" w:type="dxa"/>
            <w:tcBorders>
              <w:top w:val="nil"/>
              <w:left w:val="single" w:sz="12" w:space="0" w:color="5CAE56"/>
              <w:bottom w:val="nil"/>
              <w:right w:val="nil"/>
            </w:tcBorders>
            <w:shd w:val="clear" w:color="000000" w:fill="FFFFFF"/>
            <w:vAlign w:val="center"/>
            <w:hideMark/>
          </w:tcPr>
          <w:p w14:paraId="6DD09832"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LETOJANNI/GIARDINI NAXOS</w:t>
            </w:r>
          </w:p>
        </w:tc>
        <w:tc>
          <w:tcPr>
            <w:tcW w:w="4234" w:type="dxa"/>
            <w:tcBorders>
              <w:top w:val="nil"/>
              <w:left w:val="nil"/>
              <w:bottom w:val="nil"/>
              <w:right w:val="nil"/>
            </w:tcBorders>
            <w:shd w:val="clear" w:color="000000" w:fill="FFFFFF"/>
            <w:noWrap/>
            <w:vAlign w:val="center"/>
            <w:hideMark/>
          </w:tcPr>
          <w:p w14:paraId="766B9698" w14:textId="77777777" w:rsidR="008E3569" w:rsidRPr="008E3569" w:rsidRDefault="008E3569" w:rsidP="008E3569">
            <w:pPr>
              <w:spacing w:after="0" w:line="240" w:lineRule="auto"/>
              <w:rPr>
                <w:rFonts w:ascii="Calibri" w:eastAsia="Times New Roman" w:hAnsi="Calibri" w:cs="Calibri"/>
                <w:color w:val="000000"/>
                <w:sz w:val="20"/>
                <w:szCs w:val="20"/>
                <w:lang w:eastAsia="es-MX"/>
              </w:rPr>
            </w:pPr>
            <w:r w:rsidRPr="008E3569">
              <w:rPr>
                <w:rFonts w:ascii="Calibri" w:eastAsia="Times New Roman" w:hAnsi="Calibri" w:cs="Calibri"/>
                <w:color w:val="000000"/>
                <w:sz w:val="20"/>
                <w:szCs w:val="20"/>
                <w:lang w:eastAsia="es-MX"/>
              </w:rPr>
              <w:t>Caesar Palace(Giardini Naxos) / Antares (Letojanni)</w:t>
            </w:r>
          </w:p>
        </w:tc>
        <w:tc>
          <w:tcPr>
            <w:tcW w:w="437" w:type="dxa"/>
            <w:tcBorders>
              <w:top w:val="nil"/>
              <w:left w:val="nil"/>
              <w:bottom w:val="nil"/>
              <w:right w:val="single" w:sz="12" w:space="0" w:color="5CAE56"/>
            </w:tcBorders>
            <w:shd w:val="clear" w:color="000000" w:fill="FFFFFF"/>
            <w:noWrap/>
            <w:vAlign w:val="center"/>
            <w:hideMark/>
          </w:tcPr>
          <w:p w14:paraId="187D3CBB" w14:textId="77777777" w:rsidR="008E3569" w:rsidRPr="008E3569" w:rsidRDefault="008E3569" w:rsidP="008E3569">
            <w:pPr>
              <w:spacing w:after="0" w:line="240" w:lineRule="auto"/>
              <w:jc w:val="center"/>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P</w:t>
            </w:r>
          </w:p>
        </w:tc>
      </w:tr>
      <w:tr w:rsidR="008E3569" w:rsidRPr="008E3569" w14:paraId="5C05F015" w14:textId="77777777" w:rsidTr="008E3569">
        <w:trPr>
          <w:trHeight w:val="244"/>
          <w:jc w:val="center"/>
        </w:trPr>
        <w:tc>
          <w:tcPr>
            <w:tcW w:w="2762" w:type="dxa"/>
            <w:tcBorders>
              <w:top w:val="nil"/>
              <w:left w:val="single" w:sz="12" w:space="0" w:color="5CAE56"/>
              <w:bottom w:val="nil"/>
              <w:right w:val="nil"/>
            </w:tcBorders>
            <w:shd w:val="clear" w:color="000000" w:fill="FFFFFF"/>
            <w:vAlign w:val="center"/>
            <w:hideMark/>
          </w:tcPr>
          <w:p w14:paraId="7C1FAF39" w14:textId="77777777" w:rsidR="008E3569" w:rsidRPr="008E3569" w:rsidRDefault="008E3569" w:rsidP="008E3569">
            <w:pPr>
              <w:spacing w:after="0" w:line="240" w:lineRule="auto"/>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RAGUSA</w:t>
            </w:r>
          </w:p>
        </w:tc>
        <w:tc>
          <w:tcPr>
            <w:tcW w:w="4234" w:type="dxa"/>
            <w:tcBorders>
              <w:top w:val="nil"/>
              <w:left w:val="nil"/>
              <w:bottom w:val="nil"/>
              <w:right w:val="nil"/>
            </w:tcBorders>
            <w:shd w:val="clear" w:color="000000" w:fill="FFFFFF"/>
            <w:noWrap/>
            <w:vAlign w:val="center"/>
            <w:hideMark/>
          </w:tcPr>
          <w:p w14:paraId="66920914" w14:textId="77777777" w:rsidR="008E3569" w:rsidRPr="008E3569" w:rsidRDefault="008E3569" w:rsidP="008E3569">
            <w:pPr>
              <w:spacing w:after="0" w:line="240" w:lineRule="auto"/>
              <w:rPr>
                <w:rFonts w:ascii="Calibri" w:eastAsia="Times New Roman" w:hAnsi="Calibri" w:cs="Calibri"/>
                <w:color w:val="000000"/>
                <w:sz w:val="20"/>
                <w:szCs w:val="20"/>
                <w:lang w:eastAsia="es-MX"/>
              </w:rPr>
            </w:pPr>
            <w:r w:rsidRPr="008E3569">
              <w:rPr>
                <w:rFonts w:ascii="Calibri" w:eastAsia="Times New Roman" w:hAnsi="Calibri" w:cs="Calibri"/>
                <w:color w:val="000000"/>
                <w:sz w:val="20"/>
                <w:szCs w:val="20"/>
                <w:lang w:eastAsia="es-MX"/>
              </w:rPr>
              <w:t xml:space="preserve"> Mediterraneo / Poggio del Sole </w:t>
            </w:r>
          </w:p>
        </w:tc>
        <w:tc>
          <w:tcPr>
            <w:tcW w:w="437" w:type="dxa"/>
            <w:tcBorders>
              <w:top w:val="nil"/>
              <w:left w:val="nil"/>
              <w:bottom w:val="nil"/>
              <w:right w:val="single" w:sz="12" w:space="0" w:color="5CAE56"/>
            </w:tcBorders>
            <w:shd w:val="clear" w:color="000000" w:fill="FFFFFF"/>
            <w:noWrap/>
            <w:vAlign w:val="center"/>
            <w:hideMark/>
          </w:tcPr>
          <w:p w14:paraId="0B732959" w14:textId="77777777" w:rsidR="008E3569" w:rsidRPr="008E3569" w:rsidRDefault="008E3569" w:rsidP="008E3569">
            <w:pPr>
              <w:spacing w:after="0" w:line="240" w:lineRule="auto"/>
              <w:jc w:val="center"/>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P</w:t>
            </w:r>
          </w:p>
        </w:tc>
      </w:tr>
      <w:tr w:rsidR="008E3569" w:rsidRPr="008E3569" w14:paraId="3E559BB6" w14:textId="77777777" w:rsidTr="008E3569">
        <w:trPr>
          <w:trHeight w:val="228"/>
          <w:jc w:val="center"/>
        </w:trPr>
        <w:tc>
          <w:tcPr>
            <w:tcW w:w="2762" w:type="dxa"/>
            <w:tcBorders>
              <w:top w:val="nil"/>
              <w:left w:val="single" w:sz="12" w:space="0" w:color="5CAE56"/>
              <w:bottom w:val="single" w:sz="12" w:space="0" w:color="5CAE56"/>
              <w:right w:val="nil"/>
            </w:tcBorders>
            <w:shd w:val="clear" w:color="000000" w:fill="FFFFFF"/>
            <w:vAlign w:val="center"/>
            <w:hideMark/>
          </w:tcPr>
          <w:p w14:paraId="6AD82AAC" w14:textId="77777777" w:rsidR="008E3569" w:rsidRPr="008E3569" w:rsidRDefault="008E3569" w:rsidP="008E3569">
            <w:pPr>
              <w:spacing w:after="0" w:line="240" w:lineRule="auto"/>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SELINUNTE</w:t>
            </w:r>
          </w:p>
        </w:tc>
        <w:tc>
          <w:tcPr>
            <w:tcW w:w="4234" w:type="dxa"/>
            <w:tcBorders>
              <w:top w:val="nil"/>
              <w:left w:val="nil"/>
              <w:bottom w:val="single" w:sz="12" w:space="0" w:color="5CAE56"/>
              <w:right w:val="nil"/>
            </w:tcBorders>
            <w:shd w:val="clear" w:color="000000" w:fill="FFFFFF"/>
            <w:noWrap/>
            <w:vAlign w:val="center"/>
            <w:hideMark/>
          </w:tcPr>
          <w:p w14:paraId="01E9E88C" w14:textId="77777777" w:rsidR="008E3569" w:rsidRPr="008E3569" w:rsidRDefault="008E3569" w:rsidP="008E3569">
            <w:pPr>
              <w:spacing w:after="0" w:line="240" w:lineRule="auto"/>
              <w:rPr>
                <w:rFonts w:ascii="Calibri" w:eastAsia="Times New Roman" w:hAnsi="Calibri" w:cs="Calibri"/>
                <w:color w:val="000000"/>
                <w:sz w:val="20"/>
                <w:szCs w:val="20"/>
                <w:lang w:eastAsia="es-MX"/>
              </w:rPr>
            </w:pPr>
            <w:r w:rsidRPr="008E3569">
              <w:rPr>
                <w:rFonts w:ascii="Calibri" w:eastAsia="Times New Roman" w:hAnsi="Calibri" w:cs="Calibri"/>
                <w:color w:val="000000"/>
                <w:sz w:val="20"/>
                <w:szCs w:val="20"/>
                <w:lang w:eastAsia="es-MX"/>
              </w:rPr>
              <w:t>Admeto /  Althea</w:t>
            </w:r>
          </w:p>
        </w:tc>
        <w:tc>
          <w:tcPr>
            <w:tcW w:w="437" w:type="dxa"/>
            <w:tcBorders>
              <w:top w:val="nil"/>
              <w:left w:val="nil"/>
              <w:bottom w:val="single" w:sz="12" w:space="0" w:color="5CAE56"/>
              <w:right w:val="single" w:sz="12" w:space="0" w:color="5CAE56"/>
            </w:tcBorders>
            <w:shd w:val="clear" w:color="000000" w:fill="FFFFFF"/>
            <w:noWrap/>
            <w:vAlign w:val="center"/>
            <w:hideMark/>
          </w:tcPr>
          <w:p w14:paraId="058AF13E" w14:textId="77777777" w:rsidR="008E3569" w:rsidRPr="008E3569" w:rsidRDefault="008E3569" w:rsidP="008E3569">
            <w:pPr>
              <w:spacing w:after="0" w:line="240" w:lineRule="auto"/>
              <w:jc w:val="center"/>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P</w:t>
            </w:r>
          </w:p>
        </w:tc>
      </w:tr>
    </w:tbl>
    <w:p w14:paraId="75436AD3" w14:textId="77777777" w:rsidR="008E3569" w:rsidRDefault="008E3569"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p w14:paraId="366609C7" w14:textId="77777777" w:rsidR="008E3569" w:rsidRDefault="008E3569"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tbl>
      <w:tblPr>
        <w:tblW w:w="8950" w:type="dxa"/>
        <w:jc w:val="center"/>
        <w:tblCellMar>
          <w:left w:w="70" w:type="dxa"/>
          <w:right w:w="70" w:type="dxa"/>
        </w:tblCellMar>
        <w:tblLook w:val="04A0" w:firstRow="1" w:lastRow="0" w:firstColumn="1" w:lastColumn="0" w:noHBand="0" w:noVBand="1"/>
      </w:tblPr>
      <w:tblGrid>
        <w:gridCol w:w="3409"/>
        <w:gridCol w:w="2537"/>
        <w:gridCol w:w="1474"/>
        <w:gridCol w:w="1530"/>
      </w:tblGrid>
      <w:tr w:rsidR="008E3569" w:rsidRPr="008E3569" w14:paraId="0FF6815F" w14:textId="77777777" w:rsidTr="008E3569">
        <w:trPr>
          <w:trHeight w:val="495"/>
          <w:jc w:val="center"/>
        </w:trPr>
        <w:tc>
          <w:tcPr>
            <w:tcW w:w="8950" w:type="dxa"/>
            <w:gridSpan w:val="4"/>
            <w:tcBorders>
              <w:top w:val="single" w:sz="12" w:space="0" w:color="00B050"/>
              <w:left w:val="single" w:sz="12" w:space="0" w:color="00B050"/>
              <w:bottom w:val="nil"/>
              <w:right w:val="single" w:sz="12" w:space="0" w:color="00B050"/>
            </w:tcBorders>
            <w:shd w:val="clear" w:color="000000" w:fill="5CAE56"/>
            <w:noWrap/>
            <w:vAlign w:val="center"/>
            <w:hideMark/>
          </w:tcPr>
          <w:p w14:paraId="0391EB24" w14:textId="77777777" w:rsidR="008E3569" w:rsidRPr="008E3569" w:rsidRDefault="008E3569" w:rsidP="008E3569">
            <w:pPr>
              <w:spacing w:after="0" w:line="240" w:lineRule="auto"/>
              <w:jc w:val="center"/>
              <w:rPr>
                <w:rFonts w:ascii="Calibri" w:eastAsia="Times New Roman" w:hAnsi="Calibri" w:cs="Calibri"/>
                <w:b/>
                <w:bCs/>
                <w:color w:val="FFFFFF"/>
                <w:sz w:val="20"/>
                <w:szCs w:val="20"/>
                <w:lang w:eastAsia="es-MX"/>
              </w:rPr>
            </w:pPr>
            <w:r w:rsidRPr="008E3569">
              <w:rPr>
                <w:rFonts w:ascii="Calibri" w:eastAsia="Times New Roman" w:hAnsi="Calibri" w:cs="Calibri"/>
                <w:b/>
                <w:bCs/>
                <w:color w:val="FFFFFF"/>
                <w:sz w:val="20"/>
                <w:szCs w:val="20"/>
                <w:lang w:eastAsia="es-MX"/>
              </w:rPr>
              <w:t>TARIFAS POR PERSONA EN USD</w:t>
            </w:r>
          </w:p>
        </w:tc>
      </w:tr>
      <w:tr w:rsidR="008E3569" w:rsidRPr="008E3569" w14:paraId="3B96710B" w14:textId="77777777" w:rsidTr="008E3569">
        <w:trPr>
          <w:trHeight w:val="300"/>
          <w:jc w:val="center"/>
        </w:trPr>
        <w:tc>
          <w:tcPr>
            <w:tcW w:w="8950" w:type="dxa"/>
            <w:gridSpan w:val="4"/>
            <w:tcBorders>
              <w:top w:val="nil"/>
              <w:left w:val="single" w:sz="12" w:space="0" w:color="00B050"/>
              <w:bottom w:val="nil"/>
              <w:right w:val="single" w:sz="12" w:space="0" w:color="00B050"/>
            </w:tcBorders>
            <w:shd w:val="clear" w:color="000000" w:fill="5CAE56"/>
            <w:noWrap/>
            <w:vAlign w:val="center"/>
            <w:hideMark/>
          </w:tcPr>
          <w:p w14:paraId="7ECDE350" w14:textId="77777777" w:rsidR="008E3569" w:rsidRPr="008E3569" w:rsidRDefault="008E3569" w:rsidP="008E3569">
            <w:pPr>
              <w:spacing w:after="0" w:line="240" w:lineRule="auto"/>
              <w:jc w:val="center"/>
              <w:rPr>
                <w:rFonts w:ascii="Calibri" w:eastAsia="Times New Roman" w:hAnsi="Calibri" w:cs="Calibri"/>
                <w:b/>
                <w:bCs/>
                <w:color w:val="FFFFFF"/>
                <w:sz w:val="20"/>
                <w:szCs w:val="20"/>
                <w:lang w:eastAsia="es-MX"/>
              </w:rPr>
            </w:pPr>
            <w:r w:rsidRPr="008E3569">
              <w:rPr>
                <w:rFonts w:ascii="Calibri" w:eastAsia="Times New Roman" w:hAnsi="Calibri" w:cs="Calibri"/>
                <w:b/>
                <w:bCs/>
                <w:color w:val="FFFFFF"/>
                <w:sz w:val="20"/>
                <w:szCs w:val="20"/>
                <w:lang w:eastAsia="es-MX"/>
              </w:rPr>
              <w:t>SERVICIOS TERRESTRES EXCLUSIVAMENTE</w:t>
            </w:r>
          </w:p>
        </w:tc>
      </w:tr>
      <w:tr w:rsidR="008E3569" w:rsidRPr="008E3569" w14:paraId="26124AFC" w14:textId="77777777" w:rsidTr="008E3569">
        <w:trPr>
          <w:trHeight w:val="305"/>
          <w:jc w:val="center"/>
        </w:trPr>
        <w:tc>
          <w:tcPr>
            <w:tcW w:w="3409" w:type="dxa"/>
            <w:tcBorders>
              <w:top w:val="single" w:sz="4" w:space="0" w:color="auto"/>
              <w:left w:val="single" w:sz="12" w:space="0" w:color="00B050"/>
              <w:bottom w:val="single" w:sz="4" w:space="0" w:color="auto"/>
              <w:right w:val="nil"/>
            </w:tcBorders>
            <w:shd w:val="clear" w:color="000000" w:fill="C6E0B4"/>
            <w:noWrap/>
            <w:vAlign w:val="center"/>
            <w:hideMark/>
          </w:tcPr>
          <w:p w14:paraId="157B8BF0" w14:textId="77777777" w:rsidR="008E3569" w:rsidRPr="008E3569" w:rsidRDefault="008E3569" w:rsidP="008E3569">
            <w:pPr>
              <w:spacing w:after="0" w:line="240" w:lineRule="auto"/>
              <w:jc w:val="right"/>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TERRESTRE</w:t>
            </w:r>
          </w:p>
        </w:tc>
        <w:tc>
          <w:tcPr>
            <w:tcW w:w="2537" w:type="dxa"/>
            <w:tcBorders>
              <w:top w:val="single" w:sz="4" w:space="0" w:color="auto"/>
              <w:left w:val="nil"/>
              <w:bottom w:val="single" w:sz="4" w:space="0" w:color="auto"/>
              <w:right w:val="nil"/>
            </w:tcBorders>
            <w:shd w:val="clear" w:color="000000" w:fill="C6E0B4"/>
            <w:noWrap/>
            <w:vAlign w:val="center"/>
            <w:hideMark/>
          </w:tcPr>
          <w:p w14:paraId="3FB440F7" w14:textId="76C75B20" w:rsidR="008E3569" w:rsidRPr="008E3569" w:rsidRDefault="008E3569" w:rsidP="008E3569">
            <w:pPr>
              <w:spacing w:after="0" w:line="240" w:lineRule="auto"/>
              <w:jc w:val="center"/>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DBL</w:t>
            </w:r>
          </w:p>
        </w:tc>
        <w:tc>
          <w:tcPr>
            <w:tcW w:w="1474" w:type="dxa"/>
            <w:tcBorders>
              <w:top w:val="single" w:sz="4" w:space="0" w:color="auto"/>
              <w:left w:val="nil"/>
              <w:bottom w:val="single" w:sz="4" w:space="0" w:color="auto"/>
              <w:right w:val="nil"/>
            </w:tcBorders>
            <w:shd w:val="clear" w:color="000000" w:fill="C6E0B4"/>
            <w:noWrap/>
            <w:vAlign w:val="center"/>
            <w:hideMark/>
          </w:tcPr>
          <w:p w14:paraId="012D2837" w14:textId="77777777" w:rsidR="008E3569" w:rsidRPr="008E3569" w:rsidRDefault="008E3569" w:rsidP="008E3569">
            <w:pPr>
              <w:spacing w:after="0" w:line="240" w:lineRule="auto"/>
              <w:jc w:val="center"/>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SGL</w:t>
            </w:r>
          </w:p>
        </w:tc>
        <w:tc>
          <w:tcPr>
            <w:tcW w:w="1528" w:type="dxa"/>
            <w:tcBorders>
              <w:top w:val="single" w:sz="4" w:space="0" w:color="auto"/>
              <w:left w:val="nil"/>
              <w:bottom w:val="single" w:sz="4" w:space="0" w:color="auto"/>
              <w:right w:val="single" w:sz="12" w:space="0" w:color="00B050"/>
            </w:tcBorders>
            <w:shd w:val="clear" w:color="000000" w:fill="C6E0B4"/>
            <w:noWrap/>
            <w:vAlign w:val="center"/>
            <w:hideMark/>
          </w:tcPr>
          <w:p w14:paraId="3C6C6959" w14:textId="77777777" w:rsidR="008E3569" w:rsidRPr="008E3569" w:rsidRDefault="008E3569" w:rsidP="008E3569">
            <w:pPr>
              <w:spacing w:after="0" w:line="240" w:lineRule="auto"/>
              <w:jc w:val="center"/>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TPL</w:t>
            </w:r>
          </w:p>
        </w:tc>
      </w:tr>
      <w:tr w:rsidR="008E3569" w:rsidRPr="008E3569" w14:paraId="22964AEC" w14:textId="77777777" w:rsidTr="008E3569">
        <w:trPr>
          <w:trHeight w:val="305"/>
          <w:jc w:val="center"/>
        </w:trPr>
        <w:tc>
          <w:tcPr>
            <w:tcW w:w="3409" w:type="dxa"/>
            <w:tcBorders>
              <w:top w:val="nil"/>
              <w:left w:val="single" w:sz="12" w:space="0" w:color="00B050"/>
              <w:bottom w:val="nil"/>
              <w:right w:val="nil"/>
            </w:tcBorders>
            <w:shd w:val="clear" w:color="000000" w:fill="FFFFFF"/>
            <w:noWrap/>
            <w:vAlign w:val="center"/>
            <w:hideMark/>
          </w:tcPr>
          <w:p w14:paraId="26D367B6" w14:textId="77777777" w:rsidR="008E3569" w:rsidRPr="008E3569" w:rsidRDefault="008E3569" w:rsidP="008E3569">
            <w:pPr>
              <w:spacing w:after="0" w:line="240" w:lineRule="auto"/>
              <w:jc w:val="right"/>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PRIMERA</w:t>
            </w:r>
          </w:p>
        </w:tc>
        <w:tc>
          <w:tcPr>
            <w:tcW w:w="2537" w:type="dxa"/>
            <w:tcBorders>
              <w:top w:val="nil"/>
              <w:left w:val="nil"/>
              <w:bottom w:val="nil"/>
              <w:right w:val="nil"/>
            </w:tcBorders>
            <w:shd w:val="clear" w:color="000000" w:fill="FFFFFF"/>
            <w:noWrap/>
            <w:vAlign w:val="center"/>
            <w:hideMark/>
          </w:tcPr>
          <w:p w14:paraId="173E7382" w14:textId="77777777" w:rsidR="008E3569" w:rsidRPr="008E3569" w:rsidRDefault="008E3569" w:rsidP="008E3569">
            <w:pPr>
              <w:spacing w:after="0" w:line="240" w:lineRule="auto"/>
              <w:jc w:val="center"/>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1710</w:t>
            </w:r>
          </w:p>
        </w:tc>
        <w:tc>
          <w:tcPr>
            <w:tcW w:w="1474" w:type="dxa"/>
            <w:tcBorders>
              <w:top w:val="nil"/>
              <w:left w:val="nil"/>
              <w:bottom w:val="nil"/>
              <w:right w:val="nil"/>
            </w:tcBorders>
            <w:shd w:val="clear" w:color="000000" w:fill="FFFFFF"/>
            <w:noWrap/>
            <w:vAlign w:val="center"/>
            <w:hideMark/>
          </w:tcPr>
          <w:p w14:paraId="51E1F327" w14:textId="77777777" w:rsidR="008E3569" w:rsidRPr="008E3569" w:rsidRDefault="008E3569" w:rsidP="008E3569">
            <w:pPr>
              <w:spacing w:after="0" w:line="240" w:lineRule="auto"/>
              <w:jc w:val="center"/>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2120</w:t>
            </w:r>
          </w:p>
        </w:tc>
        <w:tc>
          <w:tcPr>
            <w:tcW w:w="1528" w:type="dxa"/>
            <w:tcBorders>
              <w:top w:val="nil"/>
              <w:left w:val="nil"/>
              <w:bottom w:val="nil"/>
              <w:right w:val="single" w:sz="12" w:space="0" w:color="00B050"/>
            </w:tcBorders>
            <w:shd w:val="clear" w:color="000000" w:fill="FFFFFF"/>
            <w:noWrap/>
            <w:vAlign w:val="center"/>
            <w:hideMark/>
          </w:tcPr>
          <w:p w14:paraId="643A1075" w14:textId="77777777" w:rsidR="008E3569" w:rsidRPr="008E3569" w:rsidRDefault="008E3569" w:rsidP="008E3569">
            <w:pPr>
              <w:spacing w:after="0" w:line="240" w:lineRule="auto"/>
              <w:jc w:val="center"/>
              <w:rPr>
                <w:rFonts w:ascii="Calibri" w:eastAsia="Times New Roman" w:hAnsi="Calibri" w:cs="Calibri"/>
                <w:b/>
                <w:bCs/>
                <w:sz w:val="20"/>
                <w:szCs w:val="20"/>
                <w:lang w:eastAsia="es-MX"/>
              </w:rPr>
            </w:pPr>
            <w:r w:rsidRPr="008E3569">
              <w:rPr>
                <w:rFonts w:ascii="Calibri" w:eastAsia="Times New Roman" w:hAnsi="Calibri" w:cs="Calibri"/>
                <w:b/>
                <w:bCs/>
                <w:sz w:val="20"/>
                <w:szCs w:val="20"/>
                <w:lang w:eastAsia="es-MX"/>
              </w:rPr>
              <w:t>1630</w:t>
            </w:r>
          </w:p>
        </w:tc>
      </w:tr>
      <w:tr w:rsidR="008E3569" w:rsidRPr="008E3569" w14:paraId="72CCB81A" w14:textId="77777777" w:rsidTr="008E3569">
        <w:trPr>
          <w:trHeight w:val="305"/>
          <w:jc w:val="center"/>
        </w:trPr>
        <w:tc>
          <w:tcPr>
            <w:tcW w:w="8950" w:type="dxa"/>
            <w:gridSpan w:val="4"/>
            <w:tcBorders>
              <w:top w:val="single" w:sz="4" w:space="0" w:color="auto"/>
              <w:left w:val="single" w:sz="12" w:space="0" w:color="00B050"/>
              <w:bottom w:val="single" w:sz="4" w:space="0" w:color="auto"/>
              <w:right w:val="single" w:sz="12" w:space="0" w:color="00B050"/>
            </w:tcBorders>
            <w:shd w:val="clear" w:color="000000" w:fill="FFFFFF"/>
            <w:noWrap/>
            <w:vAlign w:val="center"/>
            <w:hideMark/>
          </w:tcPr>
          <w:p w14:paraId="7AC50138" w14:textId="77777777" w:rsidR="008E3569" w:rsidRPr="008E3569" w:rsidRDefault="008E3569" w:rsidP="008E3569">
            <w:pPr>
              <w:spacing w:after="0" w:line="240" w:lineRule="auto"/>
              <w:jc w:val="center"/>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PRECIOS SUJETOS A DISPONIBILIDAD Y A CAMBIOS SIN PREVIO AVISO.</w:t>
            </w:r>
          </w:p>
        </w:tc>
      </w:tr>
      <w:tr w:rsidR="008E3569" w:rsidRPr="008E3569" w14:paraId="004BA186" w14:textId="77777777" w:rsidTr="008E3569">
        <w:trPr>
          <w:trHeight w:val="252"/>
          <w:jc w:val="center"/>
        </w:trPr>
        <w:tc>
          <w:tcPr>
            <w:tcW w:w="8950" w:type="dxa"/>
            <w:gridSpan w:val="4"/>
            <w:tcBorders>
              <w:top w:val="single" w:sz="4" w:space="0" w:color="auto"/>
              <w:left w:val="single" w:sz="12" w:space="0" w:color="00B050"/>
              <w:bottom w:val="single" w:sz="4" w:space="0" w:color="auto"/>
              <w:right w:val="single" w:sz="12" w:space="0" w:color="00B050"/>
            </w:tcBorders>
            <w:shd w:val="clear" w:color="000000" w:fill="FFFFFF"/>
            <w:vAlign w:val="center"/>
            <w:hideMark/>
          </w:tcPr>
          <w:p w14:paraId="32BFB9E7" w14:textId="77777777" w:rsidR="008E3569" w:rsidRPr="008E3569" w:rsidRDefault="008E3569" w:rsidP="008E3569">
            <w:pPr>
              <w:spacing w:after="0" w:line="240" w:lineRule="auto"/>
              <w:jc w:val="center"/>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 xml:space="preserve">TARIFAS NO APLICAN PARA CONGRESOS, EVENTOS ESPECIALES, NAVIDAD, </w:t>
            </w:r>
          </w:p>
        </w:tc>
      </w:tr>
      <w:tr w:rsidR="008E3569" w:rsidRPr="008E3569" w14:paraId="01465F9A" w14:textId="77777777" w:rsidTr="008E3569">
        <w:trPr>
          <w:trHeight w:val="262"/>
          <w:jc w:val="center"/>
        </w:trPr>
        <w:tc>
          <w:tcPr>
            <w:tcW w:w="8950" w:type="dxa"/>
            <w:gridSpan w:val="4"/>
            <w:tcBorders>
              <w:top w:val="nil"/>
              <w:left w:val="single" w:sz="12" w:space="0" w:color="00B050"/>
              <w:bottom w:val="single" w:sz="12" w:space="0" w:color="00B050"/>
              <w:right w:val="single" w:sz="12" w:space="0" w:color="00B050"/>
            </w:tcBorders>
            <w:shd w:val="clear" w:color="000000" w:fill="FFFFFF"/>
            <w:noWrap/>
            <w:vAlign w:val="center"/>
            <w:hideMark/>
          </w:tcPr>
          <w:p w14:paraId="7080338B" w14:textId="77777777" w:rsidR="008E3569" w:rsidRPr="008E3569" w:rsidRDefault="008E3569" w:rsidP="008E3569">
            <w:pPr>
              <w:spacing w:after="0" w:line="240" w:lineRule="auto"/>
              <w:jc w:val="center"/>
              <w:rPr>
                <w:rFonts w:ascii="Calibri" w:eastAsia="Times New Roman" w:hAnsi="Calibri" w:cs="Calibri"/>
                <w:b/>
                <w:bCs/>
                <w:color w:val="000000"/>
                <w:sz w:val="20"/>
                <w:szCs w:val="20"/>
                <w:lang w:eastAsia="es-MX"/>
              </w:rPr>
            </w:pPr>
            <w:r w:rsidRPr="008E3569">
              <w:rPr>
                <w:rFonts w:ascii="Calibri" w:eastAsia="Times New Roman" w:hAnsi="Calibri" w:cs="Calibri"/>
                <w:b/>
                <w:bCs/>
                <w:color w:val="000000"/>
                <w:sz w:val="20"/>
                <w:szCs w:val="20"/>
                <w:lang w:eastAsia="es-MX"/>
              </w:rPr>
              <w:t>VIGENCIA HASTA NOVIEMBRE 2025</w:t>
            </w:r>
          </w:p>
        </w:tc>
      </w:tr>
    </w:tbl>
    <w:p w14:paraId="03CE3B70" w14:textId="77777777" w:rsidR="00876BA0" w:rsidRDefault="00876BA0"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sectPr w:rsidR="00876BA0" w:rsidSect="00124C9D">
      <w:headerReference w:type="default" r:id="rId9"/>
      <w:footerReference w:type="default" r:id="rId10"/>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6A78" w14:textId="77777777" w:rsidR="00FB7D13" w:rsidRDefault="00FB7D13" w:rsidP="00C37031">
      <w:pPr>
        <w:spacing w:after="0" w:line="240" w:lineRule="auto"/>
      </w:pPr>
      <w:r>
        <w:separator/>
      </w:r>
    </w:p>
  </w:endnote>
  <w:endnote w:type="continuationSeparator" w:id="0">
    <w:p w14:paraId="1C4840A9" w14:textId="77777777" w:rsidR="00FB7D13" w:rsidRDefault="00FB7D13"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F495"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034E949A" wp14:editId="78A786B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5B343"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8DBA7" w14:textId="77777777" w:rsidR="00FB7D13" w:rsidRDefault="00FB7D13" w:rsidP="00C37031">
      <w:pPr>
        <w:spacing w:after="0" w:line="240" w:lineRule="auto"/>
      </w:pPr>
      <w:r>
        <w:separator/>
      </w:r>
    </w:p>
  </w:footnote>
  <w:footnote w:type="continuationSeparator" w:id="0">
    <w:p w14:paraId="523A5213" w14:textId="77777777" w:rsidR="00FB7D13" w:rsidRDefault="00FB7D13"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5317"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6F0DF9A6" wp14:editId="062F35D1">
              <wp:simplePos x="0" y="0"/>
              <wp:positionH relativeFrom="column">
                <wp:posOffset>-405765</wp:posOffset>
              </wp:positionH>
              <wp:positionV relativeFrom="paragraph">
                <wp:posOffset>-325755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14:paraId="4DE7680E" w14:textId="77777777" w:rsidR="00AC1C9D" w:rsidRPr="00E0528B" w:rsidRDefault="00A6168F"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0528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w:t>
                          </w:r>
                          <w:r w:rsidR="004A2CEF" w:rsidRPr="00E0528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6B29" w:rsidRPr="00E0528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COLORES DE SICILIA</w:t>
                          </w:r>
                        </w:p>
                        <w:p w14:paraId="418FC890" w14:textId="77777777" w:rsidR="00EC1CB0" w:rsidRPr="00A6168F" w:rsidRDefault="00D46B29"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1491</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8E356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DF9A6" id="_x0000_t202" coordsize="21600,21600" o:spt="202" path="m,l,21600r21600,l21600,xe">
              <v:stroke joinstyle="miter"/>
              <v:path gradientshapeok="t" o:connecttype="rect"/>
            </v:shapetype>
            <v:shape id="Cuadro de texto 2" o:spid="_x0000_s1026" type="#_x0000_t202" style="position:absolute;left:0;text-align:left;margin-left:-31.95pt;margin-top:-25.6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K9Hv5ffAAAACwEAAA8AAABkcnMvZG93bnJldi54bWxMj8FOwzAMhu9Ie4fISNy2pIy1rDSd&#10;EIgriG0gccsar63WOFWTreXtMSe42fKn399fbCbXiQsOofWkIVkoEEiVty3VGva7l/k9iBANWdN5&#10;Qg3fGGBTzq4Kk1s/0jtetrEWHEIhNxqaGPtcylA16ExY+B6Jb0c/OBN5HWppBzNyuOvkrVKpdKYl&#10;/tCYHp8arE7bs9Pw8Xr8+rxTb/WzW/Wjn5Qkt5Za31xPjw8gIk7xD4ZffVaHkp0O/kw2iE7DPF2u&#10;GeVhlSxBMJGpNAFxYFRlGciykP87lD8AAAD//wMAUEsBAi0AFAAGAAgAAAAhALaDOJL+AAAA4QEA&#10;ABMAAAAAAAAAAAAAAAAAAAAAAFtDb250ZW50X1R5cGVzXS54bWxQSwECLQAUAAYACAAAACEAOP0h&#10;/9YAAACUAQAACwAAAAAAAAAAAAAAAAAvAQAAX3JlbHMvLnJlbHNQSwECLQAUAAYACAAAACEAZcss&#10;yhACAAAkBAAADgAAAAAAAAAAAAAAAAAuAgAAZHJzL2Uyb0RvYy54bWxQSwECLQAUAAYACAAAACEA&#10;r0e/l98AAAALAQAADwAAAAAAAAAAAAAAAABqBAAAZHJzL2Rvd25yZXYueG1sUEsFBgAAAAAEAAQA&#10;8wAAAHYFAAAAAA==&#10;" filled="f" stroked="f">
              <v:textbox>
                <w:txbxContent>
                  <w:p w14:paraId="4DE7680E" w14:textId="77777777" w:rsidR="00AC1C9D" w:rsidRPr="00E0528B" w:rsidRDefault="00A6168F"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0528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w:t>
                    </w:r>
                    <w:r w:rsidR="004A2CEF" w:rsidRPr="00E0528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46B29" w:rsidRPr="00E0528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COLORES DE SICILIA</w:t>
                    </w:r>
                  </w:p>
                  <w:p w14:paraId="418FC890" w14:textId="77777777" w:rsidR="00EC1CB0" w:rsidRPr="00A6168F" w:rsidRDefault="00D46B29"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1491</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8E356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5C30449A" wp14:editId="42C4B232">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0EF4F15F" wp14:editId="65DC8EBE">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95D08EE" wp14:editId="612C809B">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EFF7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27.75pt;height:1200pt" o:bullet="t">
        <v:imagedata r:id="rId1" o:title="peligro"/>
      </v:shape>
    </w:pict>
  </w:numPicBullet>
  <w:abstractNum w:abstractNumId="0" w15:restartNumberingAfterBreak="0">
    <w:nsid w:val="033653CF"/>
    <w:multiLevelType w:val="hybridMultilevel"/>
    <w:tmpl w:val="C30059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7D00BD"/>
    <w:multiLevelType w:val="hybridMultilevel"/>
    <w:tmpl w:val="4B6CBF6C"/>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847524"/>
    <w:multiLevelType w:val="hybridMultilevel"/>
    <w:tmpl w:val="7A64E3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9C4849"/>
    <w:multiLevelType w:val="hybridMultilevel"/>
    <w:tmpl w:val="B49EB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EF17CB"/>
    <w:multiLevelType w:val="hybridMultilevel"/>
    <w:tmpl w:val="80BC2D08"/>
    <w:lvl w:ilvl="0" w:tplc="BED0B5DE">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C12F8"/>
    <w:multiLevelType w:val="hybridMultilevel"/>
    <w:tmpl w:val="1F9E439C"/>
    <w:lvl w:ilvl="0" w:tplc="8B5A9E5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4192195">
    <w:abstractNumId w:val="18"/>
  </w:num>
  <w:num w:numId="2" w16cid:durableId="312610591">
    <w:abstractNumId w:val="4"/>
  </w:num>
  <w:num w:numId="3" w16cid:durableId="522475022">
    <w:abstractNumId w:val="1"/>
  </w:num>
  <w:num w:numId="4" w16cid:durableId="1097409816">
    <w:abstractNumId w:val="11"/>
  </w:num>
  <w:num w:numId="5" w16cid:durableId="1901477681">
    <w:abstractNumId w:val="36"/>
  </w:num>
  <w:num w:numId="6" w16cid:durableId="523834820">
    <w:abstractNumId w:val="35"/>
  </w:num>
  <w:num w:numId="7" w16cid:durableId="328604281">
    <w:abstractNumId w:val="12"/>
  </w:num>
  <w:num w:numId="8" w16cid:durableId="1997298127">
    <w:abstractNumId w:val="9"/>
  </w:num>
  <w:num w:numId="9" w16cid:durableId="11077485">
    <w:abstractNumId w:val="28"/>
  </w:num>
  <w:num w:numId="10" w16cid:durableId="1143692681">
    <w:abstractNumId w:val="3"/>
  </w:num>
  <w:num w:numId="11" w16cid:durableId="1778407089">
    <w:abstractNumId w:val="2"/>
  </w:num>
  <w:num w:numId="12" w16cid:durableId="899442062">
    <w:abstractNumId w:val="33"/>
  </w:num>
  <w:num w:numId="13" w16cid:durableId="1338651784">
    <w:abstractNumId w:val="37"/>
  </w:num>
  <w:num w:numId="14" w16cid:durableId="615789785">
    <w:abstractNumId w:val="21"/>
  </w:num>
  <w:num w:numId="15" w16cid:durableId="2105345151">
    <w:abstractNumId w:val="14"/>
  </w:num>
  <w:num w:numId="16" w16cid:durableId="1607083075">
    <w:abstractNumId w:val="5"/>
  </w:num>
  <w:num w:numId="17" w16cid:durableId="1779442527">
    <w:abstractNumId w:val="17"/>
  </w:num>
  <w:num w:numId="18" w16cid:durableId="1302266997">
    <w:abstractNumId w:val="19"/>
  </w:num>
  <w:num w:numId="19" w16cid:durableId="1914392595">
    <w:abstractNumId w:val="22"/>
  </w:num>
  <w:num w:numId="20" w16cid:durableId="464353505">
    <w:abstractNumId w:val="16"/>
  </w:num>
  <w:num w:numId="21" w16cid:durableId="1583294979">
    <w:abstractNumId w:val="8"/>
  </w:num>
  <w:num w:numId="22" w16cid:durableId="289672987">
    <w:abstractNumId w:val="13"/>
  </w:num>
  <w:num w:numId="23" w16cid:durableId="1058672480">
    <w:abstractNumId w:val="7"/>
  </w:num>
  <w:num w:numId="24" w16cid:durableId="532961794">
    <w:abstractNumId w:val="26"/>
  </w:num>
  <w:num w:numId="25" w16cid:durableId="851408183">
    <w:abstractNumId w:val="23"/>
  </w:num>
  <w:num w:numId="26" w16cid:durableId="814613882">
    <w:abstractNumId w:val="15"/>
  </w:num>
  <w:num w:numId="27" w16cid:durableId="1043795792">
    <w:abstractNumId w:val="27"/>
  </w:num>
  <w:num w:numId="28" w16cid:durableId="105387340">
    <w:abstractNumId w:val="30"/>
  </w:num>
  <w:num w:numId="29" w16cid:durableId="9331991">
    <w:abstractNumId w:val="25"/>
  </w:num>
  <w:num w:numId="30" w16cid:durableId="1232277853">
    <w:abstractNumId w:val="31"/>
  </w:num>
  <w:num w:numId="31" w16cid:durableId="252587447">
    <w:abstractNumId w:val="20"/>
  </w:num>
  <w:num w:numId="32" w16cid:durableId="1444617402">
    <w:abstractNumId w:val="6"/>
  </w:num>
  <w:num w:numId="33" w16cid:durableId="1246721010">
    <w:abstractNumId w:val="0"/>
  </w:num>
  <w:num w:numId="34" w16cid:durableId="123816366">
    <w:abstractNumId w:val="32"/>
  </w:num>
  <w:num w:numId="35" w16cid:durableId="202527334">
    <w:abstractNumId w:val="29"/>
  </w:num>
  <w:num w:numId="36" w16cid:durableId="1304309448">
    <w:abstractNumId w:val="34"/>
  </w:num>
  <w:num w:numId="37" w16cid:durableId="1223642295">
    <w:abstractNumId w:val="24"/>
  </w:num>
  <w:num w:numId="38" w16cid:durableId="2008750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fr-F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70C8D"/>
    <w:rsid w:val="000953A7"/>
    <w:rsid w:val="00096274"/>
    <w:rsid w:val="000A0DE4"/>
    <w:rsid w:val="000A1DC0"/>
    <w:rsid w:val="000B0C7E"/>
    <w:rsid w:val="000C61D4"/>
    <w:rsid w:val="000E0F12"/>
    <w:rsid w:val="00111F55"/>
    <w:rsid w:val="00113BF6"/>
    <w:rsid w:val="00124C9D"/>
    <w:rsid w:val="001254E8"/>
    <w:rsid w:val="0015330E"/>
    <w:rsid w:val="001553EC"/>
    <w:rsid w:val="001576BB"/>
    <w:rsid w:val="001737FC"/>
    <w:rsid w:val="001831BA"/>
    <w:rsid w:val="00183E93"/>
    <w:rsid w:val="0018631D"/>
    <w:rsid w:val="001918EE"/>
    <w:rsid w:val="001B1D1D"/>
    <w:rsid w:val="001C4EF2"/>
    <w:rsid w:val="001C57FC"/>
    <w:rsid w:val="001D4089"/>
    <w:rsid w:val="001E3267"/>
    <w:rsid w:val="001E3440"/>
    <w:rsid w:val="001E437D"/>
    <w:rsid w:val="001F0602"/>
    <w:rsid w:val="001F1499"/>
    <w:rsid w:val="00215574"/>
    <w:rsid w:val="00227F48"/>
    <w:rsid w:val="00233B4E"/>
    <w:rsid w:val="00237109"/>
    <w:rsid w:val="0026025A"/>
    <w:rsid w:val="00271672"/>
    <w:rsid w:val="00273CA1"/>
    <w:rsid w:val="00283732"/>
    <w:rsid w:val="002866BC"/>
    <w:rsid w:val="00291D81"/>
    <w:rsid w:val="00296969"/>
    <w:rsid w:val="002A11F2"/>
    <w:rsid w:val="002A7260"/>
    <w:rsid w:val="002D715F"/>
    <w:rsid w:val="003072C6"/>
    <w:rsid w:val="003231BA"/>
    <w:rsid w:val="00323A42"/>
    <w:rsid w:val="00331F5C"/>
    <w:rsid w:val="0034435A"/>
    <w:rsid w:val="003668B1"/>
    <w:rsid w:val="003726D5"/>
    <w:rsid w:val="00380FF5"/>
    <w:rsid w:val="00396E42"/>
    <w:rsid w:val="003A71B2"/>
    <w:rsid w:val="003A79FF"/>
    <w:rsid w:val="003C597C"/>
    <w:rsid w:val="003D6119"/>
    <w:rsid w:val="003D636F"/>
    <w:rsid w:val="003E58C9"/>
    <w:rsid w:val="003E64BE"/>
    <w:rsid w:val="003F7DDB"/>
    <w:rsid w:val="00403715"/>
    <w:rsid w:val="00424F67"/>
    <w:rsid w:val="00425A7B"/>
    <w:rsid w:val="00435728"/>
    <w:rsid w:val="00455199"/>
    <w:rsid w:val="00465277"/>
    <w:rsid w:val="0047147E"/>
    <w:rsid w:val="00480545"/>
    <w:rsid w:val="004834B0"/>
    <w:rsid w:val="00490A0D"/>
    <w:rsid w:val="0049188A"/>
    <w:rsid w:val="004A2CEF"/>
    <w:rsid w:val="004C1B73"/>
    <w:rsid w:val="004C56D5"/>
    <w:rsid w:val="004C7C0D"/>
    <w:rsid w:val="004D6253"/>
    <w:rsid w:val="004E7207"/>
    <w:rsid w:val="004F4193"/>
    <w:rsid w:val="004F438F"/>
    <w:rsid w:val="004F57FE"/>
    <w:rsid w:val="004F5FBE"/>
    <w:rsid w:val="00503DCD"/>
    <w:rsid w:val="0051037C"/>
    <w:rsid w:val="005225DD"/>
    <w:rsid w:val="005422C1"/>
    <w:rsid w:val="005729DD"/>
    <w:rsid w:val="005778ED"/>
    <w:rsid w:val="005A6996"/>
    <w:rsid w:val="005D3E47"/>
    <w:rsid w:val="005D4F37"/>
    <w:rsid w:val="00604CC3"/>
    <w:rsid w:val="00606947"/>
    <w:rsid w:val="00611240"/>
    <w:rsid w:val="00620573"/>
    <w:rsid w:val="00626163"/>
    <w:rsid w:val="006408EA"/>
    <w:rsid w:val="006622CC"/>
    <w:rsid w:val="00673A7C"/>
    <w:rsid w:val="00694D43"/>
    <w:rsid w:val="006A56D1"/>
    <w:rsid w:val="006C1001"/>
    <w:rsid w:val="006C37D3"/>
    <w:rsid w:val="006C44DC"/>
    <w:rsid w:val="006C62D7"/>
    <w:rsid w:val="006D647F"/>
    <w:rsid w:val="006D6D7E"/>
    <w:rsid w:val="006E545A"/>
    <w:rsid w:val="006E70F5"/>
    <w:rsid w:val="00701CAC"/>
    <w:rsid w:val="00712E69"/>
    <w:rsid w:val="0072222A"/>
    <w:rsid w:val="00724B62"/>
    <w:rsid w:val="00734CA9"/>
    <w:rsid w:val="00736994"/>
    <w:rsid w:val="00757609"/>
    <w:rsid w:val="00761954"/>
    <w:rsid w:val="00776C42"/>
    <w:rsid w:val="00785310"/>
    <w:rsid w:val="007C082F"/>
    <w:rsid w:val="007C4344"/>
    <w:rsid w:val="007D363E"/>
    <w:rsid w:val="007E5B27"/>
    <w:rsid w:val="007E7936"/>
    <w:rsid w:val="007F3A03"/>
    <w:rsid w:val="007F6699"/>
    <w:rsid w:val="008016D1"/>
    <w:rsid w:val="00807A79"/>
    <w:rsid w:val="00815143"/>
    <w:rsid w:val="00816D2E"/>
    <w:rsid w:val="00820554"/>
    <w:rsid w:val="0082088B"/>
    <w:rsid w:val="00822712"/>
    <w:rsid w:val="0083061D"/>
    <w:rsid w:val="008342F8"/>
    <w:rsid w:val="0084203D"/>
    <w:rsid w:val="00855807"/>
    <w:rsid w:val="008563AD"/>
    <w:rsid w:val="008628E8"/>
    <w:rsid w:val="008638E1"/>
    <w:rsid w:val="008726A6"/>
    <w:rsid w:val="008754FD"/>
    <w:rsid w:val="00876BA0"/>
    <w:rsid w:val="00880FBD"/>
    <w:rsid w:val="00887907"/>
    <w:rsid w:val="008A69E5"/>
    <w:rsid w:val="008B3592"/>
    <w:rsid w:val="008D269E"/>
    <w:rsid w:val="008D2AB5"/>
    <w:rsid w:val="008D3C93"/>
    <w:rsid w:val="008E2DEE"/>
    <w:rsid w:val="008E3569"/>
    <w:rsid w:val="00907618"/>
    <w:rsid w:val="0093517C"/>
    <w:rsid w:val="0093684D"/>
    <w:rsid w:val="0095519E"/>
    <w:rsid w:val="00955C22"/>
    <w:rsid w:val="009616AC"/>
    <w:rsid w:val="00967382"/>
    <w:rsid w:val="00987970"/>
    <w:rsid w:val="009908B9"/>
    <w:rsid w:val="00992B85"/>
    <w:rsid w:val="00995D3E"/>
    <w:rsid w:val="009C01F7"/>
    <w:rsid w:val="009C0E13"/>
    <w:rsid w:val="009C5F91"/>
    <w:rsid w:val="009D5684"/>
    <w:rsid w:val="009F5AB5"/>
    <w:rsid w:val="009F641F"/>
    <w:rsid w:val="00A014A8"/>
    <w:rsid w:val="00A031EF"/>
    <w:rsid w:val="00A03F0F"/>
    <w:rsid w:val="00A12BB8"/>
    <w:rsid w:val="00A1646C"/>
    <w:rsid w:val="00A3054D"/>
    <w:rsid w:val="00A4355E"/>
    <w:rsid w:val="00A6168F"/>
    <w:rsid w:val="00A636B4"/>
    <w:rsid w:val="00A726D2"/>
    <w:rsid w:val="00A7743B"/>
    <w:rsid w:val="00A9711E"/>
    <w:rsid w:val="00AA68D2"/>
    <w:rsid w:val="00AB4A00"/>
    <w:rsid w:val="00AC1B35"/>
    <w:rsid w:val="00AC1C9D"/>
    <w:rsid w:val="00AC7006"/>
    <w:rsid w:val="00AD50D6"/>
    <w:rsid w:val="00AD68CE"/>
    <w:rsid w:val="00AE11CA"/>
    <w:rsid w:val="00AE6821"/>
    <w:rsid w:val="00AF06A1"/>
    <w:rsid w:val="00AF2291"/>
    <w:rsid w:val="00AF6EE0"/>
    <w:rsid w:val="00AF712B"/>
    <w:rsid w:val="00B05B93"/>
    <w:rsid w:val="00B36BE7"/>
    <w:rsid w:val="00B53781"/>
    <w:rsid w:val="00B57707"/>
    <w:rsid w:val="00B57CBA"/>
    <w:rsid w:val="00B6521A"/>
    <w:rsid w:val="00B73034"/>
    <w:rsid w:val="00B85F1C"/>
    <w:rsid w:val="00B9468F"/>
    <w:rsid w:val="00BA2B7B"/>
    <w:rsid w:val="00BA5ADC"/>
    <w:rsid w:val="00BB7DF3"/>
    <w:rsid w:val="00BF00A7"/>
    <w:rsid w:val="00BF5559"/>
    <w:rsid w:val="00C11885"/>
    <w:rsid w:val="00C14A21"/>
    <w:rsid w:val="00C2599B"/>
    <w:rsid w:val="00C321D9"/>
    <w:rsid w:val="00C37031"/>
    <w:rsid w:val="00C373B1"/>
    <w:rsid w:val="00C41381"/>
    <w:rsid w:val="00C41466"/>
    <w:rsid w:val="00C60F31"/>
    <w:rsid w:val="00C6271C"/>
    <w:rsid w:val="00C67A78"/>
    <w:rsid w:val="00C762D6"/>
    <w:rsid w:val="00C86F13"/>
    <w:rsid w:val="00C86FAA"/>
    <w:rsid w:val="00C967C4"/>
    <w:rsid w:val="00CB5741"/>
    <w:rsid w:val="00CD076C"/>
    <w:rsid w:val="00CF362E"/>
    <w:rsid w:val="00CF5393"/>
    <w:rsid w:val="00D024EA"/>
    <w:rsid w:val="00D10764"/>
    <w:rsid w:val="00D24D12"/>
    <w:rsid w:val="00D41220"/>
    <w:rsid w:val="00D453F1"/>
    <w:rsid w:val="00D45BC2"/>
    <w:rsid w:val="00D46B29"/>
    <w:rsid w:val="00D755A3"/>
    <w:rsid w:val="00D77758"/>
    <w:rsid w:val="00D843C6"/>
    <w:rsid w:val="00D903D7"/>
    <w:rsid w:val="00D91484"/>
    <w:rsid w:val="00D97E78"/>
    <w:rsid w:val="00DA1697"/>
    <w:rsid w:val="00DB2BB2"/>
    <w:rsid w:val="00DB7A1A"/>
    <w:rsid w:val="00DE2292"/>
    <w:rsid w:val="00DE7135"/>
    <w:rsid w:val="00DF10EF"/>
    <w:rsid w:val="00DF13F3"/>
    <w:rsid w:val="00DF2747"/>
    <w:rsid w:val="00E008B5"/>
    <w:rsid w:val="00E0528B"/>
    <w:rsid w:val="00E127A5"/>
    <w:rsid w:val="00E16F0A"/>
    <w:rsid w:val="00E203A1"/>
    <w:rsid w:val="00E21A5E"/>
    <w:rsid w:val="00E256E4"/>
    <w:rsid w:val="00E309BC"/>
    <w:rsid w:val="00E30B6A"/>
    <w:rsid w:val="00E32129"/>
    <w:rsid w:val="00E5795C"/>
    <w:rsid w:val="00E6325F"/>
    <w:rsid w:val="00E63382"/>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F034A3"/>
    <w:rsid w:val="00F07CEA"/>
    <w:rsid w:val="00F12852"/>
    <w:rsid w:val="00F22417"/>
    <w:rsid w:val="00F32464"/>
    <w:rsid w:val="00F35D5B"/>
    <w:rsid w:val="00F47300"/>
    <w:rsid w:val="00F47F41"/>
    <w:rsid w:val="00F53E6E"/>
    <w:rsid w:val="00F57B71"/>
    <w:rsid w:val="00F933ED"/>
    <w:rsid w:val="00F9656B"/>
    <w:rsid w:val="00FA224F"/>
    <w:rsid w:val="00FB7D13"/>
    <w:rsid w:val="00FD76E2"/>
    <w:rsid w:val="00FF1B6D"/>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6258"/>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7992">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0539647">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159464183">
      <w:bodyDiv w:val="1"/>
      <w:marLeft w:val="0"/>
      <w:marRight w:val="0"/>
      <w:marTop w:val="0"/>
      <w:marBottom w:val="0"/>
      <w:divBdr>
        <w:top w:val="none" w:sz="0" w:space="0" w:color="auto"/>
        <w:left w:val="none" w:sz="0" w:space="0" w:color="auto"/>
        <w:bottom w:val="none" w:sz="0" w:space="0" w:color="auto"/>
        <w:right w:val="none" w:sz="0" w:space="0" w:color="auto"/>
      </w:divBdr>
    </w:div>
    <w:div w:id="181601152">
      <w:bodyDiv w:val="1"/>
      <w:marLeft w:val="0"/>
      <w:marRight w:val="0"/>
      <w:marTop w:val="0"/>
      <w:marBottom w:val="0"/>
      <w:divBdr>
        <w:top w:val="none" w:sz="0" w:space="0" w:color="auto"/>
        <w:left w:val="none" w:sz="0" w:space="0" w:color="auto"/>
        <w:bottom w:val="none" w:sz="0" w:space="0" w:color="auto"/>
        <w:right w:val="none" w:sz="0" w:space="0" w:color="auto"/>
      </w:divBdr>
    </w:div>
    <w:div w:id="203568012">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8606115">
      <w:bodyDiv w:val="1"/>
      <w:marLeft w:val="0"/>
      <w:marRight w:val="0"/>
      <w:marTop w:val="0"/>
      <w:marBottom w:val="0"/>
      <w:divBdr>
        <w:top w:val="none" w:sz="0" w:space="0" w:color="auto"/>
        <w:left w:val="none" w:sz="0" w:space="0" w:color="auto"/>
        <w:bottom w:val="none" w:sz="0" w:space="0" w:color="auto"/>
        <w:right w:val="none" w:sz="0" w:space="0" w:color="auto"/>
      </w:divBdr>
    </w:div>
    <w:div w:id="276568061">
      <w:bodyDiv w:val="1"/>
      <w:marLeft w:val="0"/>
      <w:marRight w:val="0"/>
      <w:marTop w:val="0"/>
      <w:marBottom w:val="0"/>
      <w:divBdr>
        <w:top w:val="none" w:sz="0" w:space="0" w:color="auto"/>
        <w:left w:val="none" w:sz="0" w:space="0" w:color="auto"/>
        <w:bottom w:val="none" w:sz="0" w:space="0" w:color="auto"/>
        <w:right w:val="none" w:sz="0" w:space="0" w:color="auto"/>
      </w:divBdr>
    </w:div>
    <w:div w:id="314114116">
      <w:bodyDiv w:val="1"/>
      <w:marLeft w:val="0"/>
      <w:marRight w:val="0"/>
      <w:marTop w:val="0"/>
      <w:marBottom w:val="0"/>
      <w:divBdr>
        <w:top w:val="none" w:sz="0" w:space="0" w:color="auto"/>
        <w:left w:val="none" w:sz="0" w:space="0" w:color="auto"/>
        <w:bottom w:val="none" w:sz="0" w:space="0" w:color="auto"/>
        <w:right w:val="none" w:sz="0" w:space="0" w:color="auto"/>
      </w:divBdr>
    </w:div>
    <w:div w:id="348455278">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0213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0909751">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5122324">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377711">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29380831">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18914417">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34869204">
      <w:bodyDiv w:val="1"/>
      <w:marLeft w:val="0"/>
      <w:marRight w:val="0"/>
      <w:marTop w:val="0"/>
      <w:marBottom w:val="0"/>
      <w:divBdr>
        <w:top w:val="none" w:sz="0" w:space="0" w:color="auto"/>
        <w:left w:val="none" w:sz="0" w:space="0" w:color="auto"/>
        <w:bottom w:val="none" w:sz="0" w:space="0" w:color="auto"/>
        <w:right w:val="none" w:sz="0" w:space="0" w:color="auto"/>
      </w:divBdr>
    </w:div>
    <w:div w:id="1351882392">
      <w:bodyDiv w:val="1"/>
      <w:marLeft w:val="0"/>
      <w:marRight w:val="0"/>
      <w:marTop w:val="0"/>
      <w:marBottom w:val="0"/>
      <w:divBdr>
        <w:top w:val="none" w:sz="0" w:space="0" w:color="auto"/>
        <w:left w:val="none" w:sz="0" w:space="0" w:color="auto"/>
        <w:bottom w:val="none" w:sz="0" w:space="0" w:color="auto"/>
        <w:right w:val="none" w:sz="0" w:space="0" w:color="auto"/>
      </w:divBdr>
    </w:div>
    <w:div w:id="1357920945">
      <w:bodyDiv w:val="1"/>
      <w:marLeft w:val="0"/>
      <w:marRight w:val="0"/>
      <w:marTop w:val="0"/>
      <w:marBottom w:val="0"/>
      <w:divBdr>
        <w:top w:val="none" w:sz="0" w:space="0" w:color="auto"/>
        <w:left w:val="none" w:sz="0" w:space="0" w:color="auto"/>
        <w:bottom w:val="none" w:sz="0" w:space="0" w:color="auto"/>
        <w:right w:val="none" w:sz="0" w:space="0" w:color="auto"/>
      </w:divBdr>
    </w:div>
    <w:div w:id="1390687786">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15474516">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207492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7997914">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12801997">
      <w:bodyDiv w:val="1"/>
      <w:marLeft w:val="0"/>
      <w:marRight w:val="0"/>
      <w:marTop w:val="0"/>
      <w:marBottom w:val="0"/>
      <w:divBdr>
        <w:top w:val="none" w:sz="0" w:space="0" w:color="auto"/>
        <w:left w:val="none" w:sz="0" w:space="0" w:color="auto"/>
        <w:bottom w:val="none" w:sz="0" w:space="0" w:color="auto"/>
        <w:right w:val="none" w:sz="0" w:space="0" w:color="auto"/>
      </w:divBdr>
    </w:div>
    <w:div w:id="171508438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39549237">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337937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28214148">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468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7C4DA-2004-47F6-A0B4-55AA5241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1322</Words>
  <Characters>7274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8</cp:revision>
  <dcterms:created xsi:type="dcterms:W3CDTF">2024-12-04T18:57:00Z</dcterms:created>
  <dcterms:modified xsi:type="dcterms:W3CDTF">2024-12-13T22:24:00Z</dcterms:modified>
</cp:coreProperties>
</file>