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1BAD" w:rsidRPr="00724B0B" w:rsidRDefault="00BA1BAD" w:rsidP="00BA1BAD">
      <w:pPr>
        <w:jc w:val="center"/>
        <w:rPr>
          <w:rFonts w:ascii="Arial" w:hAnsi="Arial" w:cs="Arial"/>
          <w:b/>
          <w:sz w:val="20"/>
          <w:szCs w:val="20"/>
          <w:lang w:val="es-MX"/>
        </w:rPr>
      </w:pPr>
      <w:r w:rsidRPr="00724B0B">
        <w:rPr>
          <w:rFonts w:ascii="Arial" w:hAnsi="Arial" w:cs="Arial"/>
          <w:b/>
          <w:sz w:val="20"/>
          <w:szCs w:val="20"/>
          <w:lang w:val="es-MX"/>
        </w:rPr>
        <w:t>“Madrid, Burdeos, Región de Loire, Paris, El Rhin, Frankfurt, Heidelberg, Lucerna, Zúrich, Innsbruck, Venecia, Padua, Florencia, Roma”</w:t>
      </w:r>
    </w:p>
    <w:p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 xml:space="preserve"> </w:t>
      </w:r>
    </w:p>
    <w:p w:rsidR="00BA1BAD" w:rsidRPr="00724B0B" w:rsidRDefault="00BA1BAD" w:rsidP="00BA1BAD">
      <w:pPr>
        <w:jc w:val="both"/>
        <w:rPr>
          <w:rFonts w:ascii="Arial" w:hAnsi="Arial" w:cs="Arial"/>
          <w:b/>
          <w:sz w:val="20"/>
          <w:szCs w:val="20"/>
          <w:lang w:val="es-MX"/>
        </w:rPr>
      </w:pPr>
      <w:r w:rsidRPr="00724B0B">
        <w:rPr>
          <w:rFonts w:ascii="Arial" w:hAnsi="Arial" w:cs="Arial"/>
          <w:b/>
          <w:noProof/>
          <w:sz w:val="20"/>
          <w:szCs w:val="20"/>
          <w:lang w:val="es-MX"/>
        </w:rPr>
        <w:drawing>
          <wp:anchor distT="0" distB="0" distL="114300" distR="114300" simplePos="0" relativeHeight="251659264" behindDoc="1" locked="0" layoutInCell="1" allowOverlap="1" wp14:anchorId="40C05A2F" wp14:editId="2E509890">
            <wp:simplePos x="0" y="0"/>
            <wp:positionH relativeFrom="column">
              <wp:posOffset>4416724</wp:posOffset>
            </wp:positionH>
            <wp:positionV relativeFrom="paragraph">
              <wp:posOffset>47278</wp:posOffset>
            </wp:positionV>
            <wp:extent cx="1647059" cy="373380"/>
            <wp:effectExtent l="0" t="0" r="0" b="7620"/>
            <wp:wrapNone/>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059"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B0B">
        <w:rPr>
          <w:rFonts w:ascii="Arial" w:hAnsi="Arial" w:cs="Arial"/>
          <w:b/>
          <w:sz w:val="20"/>
          <w:szCs w:val="20"/>
          <w:lang w:val="es-MX"/>
        </w:rPr>
        <w:t>Duración: 15</w:t>
      </w:r>
      <w:r>
        <w:rPr>
          <w:rFonts w:ascii="Arial" w:hAnsi="Arial" w:cs="Arial"/>
          <w:b/>
          <w:sz w:val="20"/>
          <w:szCs w:val="20"/>
          <w:lang w:val="es-MX"/>
        </w:rPr>
        <w:t xml:space="preserve"> d</w:t>
      </w:r>
      <w:r w:rsidRPr="00724B0B">
        <w:rPr>
          <w:rFonts w:ascii="Arial" w:hAnsi="Arial" w:cs="Arial"/>
          <w:b/>
          <w:sz w:val="20"/>
          <w:szCs w:val="20"/>
          <w:lang w:val="es-MX"/>
        </w:rPr>
        <w:t>ías.</w:t>
      </w:r>
    </w:p>
    <w:p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 xml:space="preserve">Salidas: viernes </w:t>
      </w:r>
      <w:r>
        <w:rPr>
          <w:rFonts w:ascii="Arial" w:hAnsi="Arial" w:cs="Arial"/>
          <w:b/>
          <w:sz w:val="20"/>
          <w:szCs w:val="20"/>
          <w:lang w:val="es-MX"/>
        </w:rPr>
        <w:t xml:space="preserve">de </w:t>
      </w:r>
      <w:r w:rsidR="009E1B24">
        <w:rPr>
          <w:rFonts w:ascii="Arial" w:hAnsi="Arial" w:cs="Arial"/>
          <w:b/>
          <w:sz w:val="20"/>
          <w:szCs w:val="20"/>
          <w:lang w:val="es-MX"/>
        </w:rPr>
        <w:t>septiembre</w:t>
      </w:r>
      <w:r w:rsidR="00943FE1">
        <w:rPr>
          <w:rFonts w:ascii="Arial" w:hAnsi="Arial" w:cs="Arial"/>
          <w:b/>
          <w:sz w:val="20"/>
          <w:szCs w:val="20"/>
          <w:lang w:val="es-MX"/>
        </w:rPr>
        <w:t xml:space="preserve"> a diciembre</w:t>
      </w:r>
      <w:r>
        <w:rPr>
          <w:rFonts w:ascii="Arial" w:hAnsi="Arial" w:cs="Arial"/>
          <w:b/>
          <w:sz w:val="20"/>
          <w:szCs w:val="20"/>
          <w:lang w:val="es-MX"/>
        </w:rPr>
        <w:t xml:space="preserve"> 2024, fecha</w:t>
      </w:r>
      <w:r w:rsidR="00807208">
        <w:rPr>
          <w:rFonts w:ascii="Arial" w:hAnsi="Arial" w:cs="Arial"/>
          <w:b/>
          <w:sz w:val="20"/>
          <w:szCs w:val="20"/>
          <w:lang w:val="es-MX"/>
        </w:rPr>
        <w:t>s</w:t>
      </w:r>
      <w:r>
        <w:rPr>
          <w:rFonts w:ascii="Arial" w:hAnsi="Arial" w:cs="Arial"/>
          <w:b/>
          <w:sz w:val="20"/>
          <w:szCs w:val="20"/>
          <w:lang w:val="es-MX"/>
        </w:rPr>
        <w:t xml:space="preserve"> especificas</w:t>
      </w:r>
    </w:p>
    <w:p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p>
    <w:p w:rsidR="00BA1BAD" w:rsidRDefault="00BA1BAD" w:rsidP="00BA1BAD">
      <w:pPr>
        <w:jc w:val="both"/>
        <w:rPr>
          <w:rFonts w:ascii="Arial" w:hAnsi="Arial" w:cs="Arial"/>
          <w:b/>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 °</w:t>
      </w:r>
      <w:r w:rsidRPr="00724B0B">
        <w:rPr>
          <w:rFonts w:ascii="Arial" w:hAnsi="Arial" w:cs="Arial"/>
          <w:b/>
          <w:bCs/>
          <w:sz w:val="20"/>
          <w:szCs w:val="20"/>
          <w:lang w:val="es-MX"/>
        </w:rPr>
        <w:tab/>
        <w:t>Viernes</w:t>
      </w:r>
      <w:r w:rsidRPr="00724B0B">
        <w:rPr>
          <w:rFonts w:ascii="Arial" w:hAnsi="Arial" w:cs="Arial"/>
          <w:b/>
          <w:bCs/>
          <w:sz w:val="20"/>
          <w:szCs w:val="20"/>
          <w:lang w:val="es-MX"/>
        </w:rPr>
        <w:tab/>
        <w:t>MADRID</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sz w:val="20"/>
          <w:szCs w:val="20"/>
          <w:lang w:val="es-MX"/>
        </w:rPr>
        <w:t xml:space="preserve">Salida en vuelo intercontinental con destino a </w:t>
      </w:r>
      <w:r>
        <w:rPr>
          <w:rFonts w:ascii="Arial" w:hAnsi="Arial" w:cs="Arial"/>
          <w:sz w:val="20"/>
          <w:szCs w:val="20"/>
          <w:lang w:val="es-MX"/>
        </w:rPr>
        <w:t>Madrid</w:t>
      </w:r>
      <w:r w:rsidRPr="00724B0B">
        <w:rPr>
          <w:rFonts w:ascii="Arial" w:hAnsi="Arial" w:cs="Arial"/>
          <w:sz w:val="20"/>
          <w:szCs w:val="20"/>
          <w:lang w:val="es-MX"/>
        </w:rPr>
        <w:t xml:space="preserve">. Noche a bordo. </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 xml:space="preserve">Día 2º Sábado </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MADRID</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sz w:val="20"/>
          <w:szCs w:val="20"/>
          <w:lang w:val="es-MX"/>
        </w:rPr>
        <w:t xml:space="preserve">Llegada al aeropuerto y traslado al hotel. Día libre. A última hora de la tarde haremos un recorrido por el Madrid iluminado </w:t>
      </w:r>
      <w:r w:rsidRPr="00724B0B">
        <w:rPr>
          <w:rFonts w:ascii="Arial" w:hAnsi="Arial" w:cs="Arial"/>
          <w:color w:val="FF0000"/>
          <w:sz w:val="20"/>
          <w:szCs w:val="20"/>
          <w:lang w:val="es-MX"/>
        </w:rPr>
        <w:t>(</w:t>
      </w:r>
      <w:r w:rsidRPr="001019AC">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r w:rsidRPr="00724B0B">
        <w:rPr>
          <w:rFonts w:ascii="Arial" w:hAnsi="Arial" w:cs="Arial"/>
          <w:sz w:val="20"/>
          <w:szCs w:val="20"/>
          <w:lang w:val="es-MX"/>
        </w:rPr>
        <w:t xml:space="preserve"> y por los alrededores de la Plaza Mayor donde podremos opcionalmente, en uno de los múltiples mesones, degustar las sabrosas tapas. </w:t>
      </w:r>
      <w:r w:rsidRPr="00724B0B">
        <w:rPr>
          <w:rFonts w:ascii="Arial" w:hAnsi="Arial" w:cs="Arial"/>
          <w:b/>
          <w:bCs/>
          <w:color w:val="FF0000"/>
          <w:sz w:val="20"/>
          <w:szCs w:val="20"/>
          <w:lang w:val="es-MX"/>
        </w:rPr>
        <w:t>(Cena de tapas incluida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3º Domingo</w:t>
      </w:r>
      <w:r w:rsidRPr="00724B0B">
        <w:rPr>
          <w:rFonts w:ascii="Arial" w:hAnsi="Arial" w:cs="Arial"/>
          <w:b/>
          <w:bCs/>
          <w:sz w:val="20"/>
          <w:szCs w:val="20"/>
          <w:lang w:val="es-MX"/>
        </w:rPr>
        <w:tab/>
        <w:t>MADRID</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Por la mañana visita de la ciudad recorriendo la Castellana, Gran Vía, Cibeles y Neptuno, Puerta de Alcalá, Las Cortes, la Puerta del Sol, Plaza Mayor y Plaza de Oriente, y el Madrid moderno. Tarde libre en el que sugerimos hacer una excursión a la ciudad imperial de Toledo, para admirar su catedral, pasear por sus calles que nos transportan a la Edad Media, y extasiarnos delante de las pinturas de El Greco. </w:t>
      </w:r>
      <w:r w:rsidRPr="00724B0B">
        <w:rPr>
          <w:rFonts w:ascii="Arial" w:hAnsi="Arial" w:cs="Arial"/>
          <w:b/>
          <w:bCs/>
          <w:color w:val="FF0000"/>
          <w:sz w:val="20"/>
          <w:szCs w:val="20"/>
          <w:lang w:val="es-MX"/>
        </w:rPr>
        <w:t>(Almuerzo típico y visita a Toledo incluida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4º Lunes</w:t>
      </w:r>
      <w:r w:rsidRPr="00724B0B">
        <w:rPr>
          <w:rFonts w:ascii="Arial" w:hAnsi="Arial" w:cs="Arial"/>
          <w:b/>
          <w:bCs/>
          <w:sz w:val="20"/>
          <w:szCs w:val="20"/>
          <w:lang w:val="es-MX"/>
        </w:rPr>
        <w:tab/>
      </w:r>
      <w:r w:rsidRPr="00724B0B">
        <w:rPr>
          <w:rFonts w:ascii="Arial" w:hAnsi="Arial" w:cs="Arial"/>
          <w:b/>
          <w:bCs/>
          <w:sz w:val="20"/>
          <w:szCs w:val="20"/>
          <w:lang w:val="es-MX"/>
        </w:rPr>
        <w:tab/>
        <w:t xml:space="preserve">MADRID / SAN SEBASTIÁN / BURDEOS </w:t>
      </w:r>
    </w:p>
    <w:p w:rsidR="00BA1BAD" w:rsidRPr="00724B0B" w:rsidRDefault="00BA1BAD" w:rsidP="00201855">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buffet y salida hacia San Sebastián, "la bella Easo".</w:t>
      </w:r>
      <w:r w:rsidR="00943FE1">
        <w:rPr>
          <w:rFonts w:ascii="Arial" w:hAnsi="Arial" w:cs="Arial"/>
          <w:sz w:val="20"/>
          <w:szCs w:val="20"/>
          <w:lang w:val="es-MX"/>
        </w:rPr>
        <w:t xml:space="preserve"> </w:t>
      </w:r>
      <w:r w:rsidR="00201855" w:rsidRPr="00201855">
        <w:rPr>
          <w:rFonts w:ascii="Arial" w:hAnsi="Arial" w:cs="Arial"/>
          <w:sz w:val="20"/>
          <w:szCs w:val="20"/>
          <w:lang w:val="es-MX"/>
        </w:rPr>
        <w:t>Breve</w:t>
      </w:r>
      <w:r w:rsidR="00201855">
        <w:rPr>
          <w:rFonts w:ascii="Arial" w:hAnsi="Arial" w:cs="Arial"/>
          <w:sz w:val="20"/>
          <w:szCs w:val="20"/>
          <w:lang w:val="es-MX"/>
        </w:rPr>
        <w:t xml:space="preserve"> </w:t>
      </w:r>
      <w:r w:rsidR="00201855" w:rsidRPr="00201855">
        <w:rPr>
          <w:rFonts w:ascii="Arial" w:hAnsi="Arial" w:cs="Arial"/>
          <w:sz w:val="20"/>
          <w:szCs w:val="20"/>
          <w:lang w:val="es-MX"/>
        </w:rPr>
        <w:t>panorámica de la ciudad en bus</w:t>
      </w:r>
      <w:r w:rsidR="00201855">
        <w:rPr>
          <w:rFonts w:ascii="Arial" w:hAnsi="Arial" w:cs="Arial"/>
          <w:sz w:val="20"/>
          <w:szCs w:val="20"/>
          <w:lang w:val="es-MX"/>
        </w:rPr>
        <w:t xml:space="preserve">. </w:t>
      </w:r>
      <w:r w:rsidRPr="00724B0B">
        <w:rPr>
          <w:rFonts w:ascii="Arial" w:hAnsi="Arial" w:cs="Arial"/>
          <w:sz w:val="20"/>
          <w:szCs w:val="20"/>
          <w:lang w:val="es-MX"/>
        </w:rPr>
        <w:t xml:space="preserve">Continuación hacia Francia. Llegada a Burdeos.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5º Martes</w:t>
      </w:r>
      <w:r w:rsidRPr="00724B0B">
        <w:rPr>
          <w:rFonts w:ascii="Arial" w:hAnsi="Arial" w:cs="Arial"/>
          <w:b/>
          <w:bCs/>
          <w:sz w:val="20"/>
          <w:szCs w:val="20"/>
          <w:lang w:val="es-MX"/>
        </w:rPr>
        <w:tab/>
      </w:r>
      <w:r w:rsidRPr="00724B0B">
        <w:rPr>
          <w:rFonts w:ascii="Arial" w:hAnsi="Arial" w:cs="Arial"/>
          <w:b/>
          <w:bCs/>
          <w:sz w:val="20"/>
          <w:szCs w:val="20"/>
          <w:lang w:val="es-MX"/>
        </w:rPr>
        <w:tab/>
        <w:t xml:space="preserve">BURDEOS / REGION DEL LOIRE / PARÍS </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w:t>
      </w:r>
      <w:r w:rsidRPr="00724B0B">
        <w:rPr>
          <w:rFonts w:ascii="Arial" w:hAnsi="Arial" w:cs="Arial"/>
          <w:color w:val="FF0000"/>
          <w:sz w:val="20"/>
          <w:szCs w:val="20"/>
          <w:lang w:val="es-MX"/>
        </w:rPr>
        <w:t>(durante las fechas de primavera y verano, debido al anochecer tardío, las visitas se harán aún con luz solar),</w:t>
      </w:r>
      <w:r w:rsidRPr="00724B0B">
        <w:rPr>
          <w:rFonts w:ascii="Arial" w:hAnsi="Arial" w:cs="Arial"/>
          <w:sz w:val="20"/>
          <w:szCs w:val="20"/>
          <w:lang w:val="es-MX"/>
        </w:rPr>
        <w:t xml:space="preserve"> y realizar opcionalmente un bello paseo en barco por el Sena a bordo de los populares "Bateaux Mouche" </w:t>
      </w:r>
      <w:r w:rsidRPr="00724B0B">
        <w:rPr>
          <w:rFonts w:ascii="Arial" w:hAnsi="Arial" w:cs="Arial"/>
          <w:b/>
          <w:bCs/>
          <w:color w:val="FF0000"/>
          <w:sz w:val="20"/>
          <w:szCs w:val="20"/>
          <w:lang w:val="es-MX"/>
        </w:rPr>
        <w:t>(Paseo en Bateaux Mouche incluido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6º Miércoles</w:t>
      </w:r>
      <w:r w:rsidRPr="00724B0B">
        <w:rPr>
          <w:rFonts w:ascii="Arial" w:hAnsi="Arial" w:cs="Arial"/>
          <w:b/>
          <w:bCs/>
          <w:sz w:val="20"/>
          <w:szCs w:val="20"/>
          <w:lang w:val="es-MX"/>
        </w:rPr>
        <w:tab/>
        <w:t>PARÍS</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 xml:space="preserve">buffet en el hotel. 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 </w:t>
      </w:r>
      <w:r w:rsidRPr="00724B0B">
        <w:rPr>
          <w:rFonts w:ascii="Arial" w:hAnsi="Arial" w:cs="Arial"/>
          <w:b/>
          <w:bCs/>
          <w:color w:val="FF0000"/>
          <w:sz w:val="20"/>
          <w:szCs w:val="20"/>
          <w:lang w:val="es-MX"/>
        </w:rPr>
        <w:t>(Subida a la torre Eiffel 2º piso incluida en el Paquete Plus P+).</w:t>
      </w:r>
      <w:r w:rsidRPr="00724B0B">
        <w:rPr>
          <w:rFonts w:ascii="Arial" w:hAnsi="Arial" w:cs="Arial"/>
          <w:sz w:val="20"/>
          <w:szCs w:val="20"/>
          <w:lang w:val="es-MX"/>
        </w:rPr>
        <w:t xml:space="preserve"> Nuestra visita terminará en el centro de la ciudad. Tarde libre. Sugerimos hacer una visita opcional a Versalles para poder visitar su bello palacio y famosos jardines</w:t>
      </w:r>
      <w:r w:rsidRPr="00724B0B">
        <w:rPr>
          <w:rFonts w:ascii="Arial" w:hAnsi="Arial" w:cs="Arial"/>
          <w:color w:val="868686"/>
          <w:sz w:val="20"/>
          <w:szCs w:val="20"/>
          <w:lang w:val="es-MX"/>
        </w:rPr>
        <w:t xml:space="preserve"> </w:t>
      </w:r>
      <w:r w:rsidRPr="00724B0B">
        <w:rPr>
          <w:rFonts w:ascii="Arial" w:hAnsi="Arial" w:cs="Arial"/>
          <w:sz w:val="20"/>
          <w:szCs w:val="20"/>
          <w:lang w:val="es-MX"/>
        </w:rPr>
        <w:t xml:space="preserve">y terminar asistiendo por la noche opcionalmente </w:t>
      </w:r>
      <w:r w:rsidR="00943FE1">
        <w:rPr>
          <w:rFonts w:ascii="Arial" w:hAnsi="Arial" w:cs="Arial"/>
          <w:sz w:val="20"/>
          <w:szCs w:val="20"/>
          <w:lang w:val="es-MX"/>
        </w:rPr>
        <w:t>a un</w:t>
      </w:r>
      <w:r w:rsidRPr="00724B0B">
        <w:rPr>
          <w:rFonts w:ascii="Arial" w:hAnsi="Arial" w:cs="Arial"/>
          <w:sz w:val="20"/>
          <w:szCs w:val="20"/>
          <w:lang w:val="es-MX"/>
        </w:rPr>
        <w:t xml:space="preserve"> espectáculo</w:t>
      </w:r>
      <w:r w:rsidR="00943FE1">
        <w:rPr>
          <w:rFonts w:ascii="Arial" w:hAnsi="Arial" w:cs="Arial"/>
          <w:sz w:val="20"/>
          <w:szCs w:val="20"/>
          <w:lang w:val="es-MX"/>
        </w:rPr>
        <w:t>.</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b/>
          <w:bCs/>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7º Jueves</w:t>
      </w:r>
      <w:r w:rsidRPr="00724B0B">
        <w:rPr>
          <w:rFonts w:ascii="Arial" w:hAnsi="Arial" w:cs="Arial"/>
          <w:b/>
          <w:bCs/>
          <w:sz w:val="20"/>
          <w:szCs w:val="20"/>
          <w:lang w:val="es-MX"/>
        </w:rPr>
        <w:tab/>
      </w:r>
      <w:r w:rsidRPr="00724B0B">
        <w:rPr>
          <w:rFonts w:ascii="Arial" w:hAnsi="Arial" w:cs="Arial"/>
          <w:b/>
          <w:bCs/>
          <w:sz w:val="20"/>
          <w:szCs w:val="20"/>
          <w:lang w:val="es-MX"/>
        </w:rPr>
        <w:tab/>
        <w:t>PARÍS</w:t>
      </w: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en el hotel. Destinaremos este día a pasear libremente por la ciudad, sus paseos y bulevares, y quizá acercarnos a algún museo o visitar opcionalmente el carismático barrio de Montmartre y el Barrio Latino. </w:t>
      </w:r>
      <w:r w:rsidRPr="00724B0B">
        <w:rPr>
          <w:rFonts w:ascii="Arial" w:hAnsi="Arial" w:cs="Arial"/>
          <w:b/>
          <w:bCs/>
          <w:sz w:val="20"/>
          <w:szCs w:val="20"/>
          <w:lang w:val="es-MX"/>
        </w:rPr>
        <w:t>Alojamiento.</w:t>
      </w:r>
    </w:p>
    <w:p w:rsidR="00BA1BAD" w:rsidRDefault="00BA1BAD" w:rsidP="00BA1BAD">
      <w:pPr>
        <w:pStyle w:val="Sinespaciado"/>
        <w:jc w:val="both"/>
        <w:rPr>
          <w:rFonts w:ascii="Arial" w:hAnsi="Arial" w:cs="Arial"/>
          <w:b/>
          <w:bCs/>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8º Viernes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PARÍS / FRANKFURT “Paseo por el Río Rin”</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Después del desayuno</w:t>
      </w:r>
      <w:r w:rsidRPr="00724B0B">
        <w:rPr>
          <w:rFonts w:ascii="Arial" w:hAnsi="Arial" w:cs="Arial"/>
          <w:sz w:val="20"/>
          <w:szCs w:val="20"/>
          <w:lang w:val="es-MX"/>
        </w:rPr>
        <w:t xml:space="preserve"> buffet saldremos en dirección a la región del Champagne, prosiguiendo nuestro viaje a Alemania para llegar a las orillas del río Rin por el cual haremos un delicioso paseo en barco embarcándonos en Boppard hasta St Goar </w:t>
      </w:r>
      <w:r w:rsidRPr="00724B0B">
        <w:rPr>
          <w:rFonts w:ascii="Arial" w:hAnsi="Arial" w:cs="Arial"/>
          <w:b/>
          <w:bCs/>
          <w:color w:val="FF0000"/>
          <w:sz w:val="20"/>
          <w:szCs w:val="20"/>
          <w:lang w:val="es-MX"/>
        </w:rPr>
        <w:t>(Almuerzo snack en el barco incluido en el Paquete Plus P+)</w:t>
      </w:r>
      <w:r w:rsidRPr="00724B0B">
        <w:rPr>
          <w:rFonts w:ascii="Arial" w:hAnsi="Arial" w:cs="Arial"/>
          <w:sz w:val="20"/>
          <w:szCs w:val="20"/>
          <w:lang w:val="es-MX"/>
        </w:rPr>
        <w:t xml:space="preserve"> desde donde proseguiremos nuestro camino a Frankfurt por cuyo centro podremos pasear. Alojamiento en Frankfurt o alrededores.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9º Sábado</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 xml:space="preserve">FRANKFURT / HEIDELBERG / LUCERNA / ZURICH </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de Suiza a orillas del lago de los Cuatro Cantones. Tiempo libre y continuación de nuestra ruta a Zúrich la capital financiera del país.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10º Domingo</w:t>
      </w:r>
      <w:r w:rsidRPr="00724B0B">
        <w:rPr>
          <w:rFonts w:ascii="Arial" w:hAnsi="Arial" w:cs="Arial"/>
          <w:b/>
          <w:bCs/>
          <w:sz w:val="20"/>
          <w:szCs w:val="20"/>
          <w:lang w:val="es-MX"/>
        </w:rPr>
        <w:tab/>
        <w:t xml:space="preserve">ZURICH / INNSBRUCK / VENECIA </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y salida hacia la región del Tirol austriaco llegando a Innsbruck. Tiempo libre para el almuerzo y pasear por el centro histórico admirando el famoso "Tejadillo de Oro" y los principales monumentos de la ciudad. Llegada a Venecia.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11º Lunes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VENECIA / PADUA / FLORENCIA</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Salida para efectuar la visita de la ciudad a pie finalizando en la plaza de San Marcos, e incluyendo la visita a un taller del famoso cristal veneciano. Tiempo libre para almorzar en la ciudad. Podemos aprovechar para hacer un paseo en Góndola por los canales venecianos. </w:t>
      </w:r>
      <w:r w:rsidRPr="00724B0B">
        <w:rPr>
          <w:rFonts w:ascii="Arial" w:hAnsi="Arial" w:cs="Arial"/>
          <w:b/>
          <w:bCs/>
          <w:color w:val="FF0000"/>
          <w:sz w:val="20"/>
          <w:szCs w:val="20"/>
          <w:lang w:val="es-MX"/>
        </w:rPr>
        <w:t>(Paseo en góndola incluido en el Paquete Plus P+).</w:t>
      </w:r>
      <w:r w:rsidRPr="00724B0B">
        <w:rPr>
          <w:rFonts w:ascii="Arial" w:hAnsi="Arial" w:cs="Arial"/>
          <w:sz w:val="20"/>
          <w:szCs w:val="20"/>
          <w:lang w:val="es-MX"/>
        </w:rPr>
        <w:t xml:space="preserve"> Salida a Padua, donde tendremos tiempo libre para poder visitar la basílica de San Antonio. Continuación a Florencia, la ciudad más bella de Europa, por su riqueza arquitectónica y artística. </w:t>
      </w:r>
      <w:r w:rsidRPr="00724B0B">
        <w:rPr>
          <w:rFonts w:ascii="Arial" w:hAnsi="Arial" w:cs="Arial"/>
          <w:b/>
          <w:bCs/>
          <w:sz w:val="20"/>
          <w:szCs w:val="20"/>
          <w:lang w:val="es-MX"/>
        </w:rPr>
        <w:t>Alojamiento.</w:t>
      </w:r>
    </w:p>
    <w:p w:rsidR="00BA1BAD" w:rsidRPr="00724B0B" w:rsidRDefault="00BA1BAD" w:rsidP="00BA1BAD">
      <w:pPr>
        <w:pStyle w:val="Sinespaciado"/>
        <w:tabs>
          <w:tab w:val="left" w:pos="7893"/>
        </w:tabs>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12º Martes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 xml:space="preserve">FLORENCIA / ROMA </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Pr="00724B0B">
        <w:rPr>
          <w:rFonts w:ascii="Arial" w:hAnsi="Arial" w:cs="Arial"/>
          <w:b/>
          <w:bCs/>
          <w:color w:val="FF0000"/>
          <w:sz w:val="20"/>
          <w:szCs w:val="20"/>
          <w:lang w:val="es-MX"/>
        </w:rPr>
        <w:t>(Almuerzo incluido en Paquete Plus P+).</w:t>
      </w:r>
      <w:r w:rsidRPr="00724B0B">
        <w:rPr>
          <w:rFonts w:ascii="Arial" w:hAnsi="Arial" w:cs="Arial"/>
          <w:sz w:val="20"/>
          <w:szCs w:val="20"/>
          <w:lang w:val="es-MX"/>
        </w:rPr>
        <w:t xml:space="preserve"> Por la tarde salida hacia la ciudad eterna, Roma. A última hora haremos un recorrido de la Roma iluminada </w:t>
      </w:r>
      <w:r w:rsidRPr="00724B0B">
        <w:rPr>
          <w:rFonts w:ascii="Arial" w:hAnsi="Arial" w:cs="Arial"/>
          <w:color w:val="FF0000"/>
          <w:sz w:val="20"/>
          <w:szCs w:val="20"/>
          <w:lang w:val="es-MX"/>
        </w:rPr>
        <w:t>(</w:t>
      </w:r>
      <w:r w:rsidRPr="00D14870">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r w:rsidRPr="00724B0B">
        <w:rPr>
          <w:rFonts w:ascii="Arial" w:hAnsi="Arial" w:cs="Arial"/>
          <w:sz w:val="20"/>
          <w:szCs w:val="20"/>
          <w:lang w:val="es-MX"/>
        </w:rPr>
        <w:t xml:space="preserve"> para poder admirar todo el esplendor de la ciudad y sus bellos monumentos.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b/>
          <w:bCs/>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13º Miércoles</w:t>
      </w:r>
      <w:r w:rsidRPr="00724B0B">
        <w:rPr>
          <w:rFonts w:ascii="Arial" w:hAnsi="Arial" w:cs="Arial"/>
          <w:b/>
          <w:bCs/>
          <w:sz w:val="20"/>
          <w:szCs w:val="20"/>
          <w:lang w:val="es-MX"/>
        </w:rPr>
        <w:tab/>
        <w:t>ROMA</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Salida para poder realizar opcionalmente la visita detallada del Vaticano incluyendo sus museos, capilla Sixtina y basílica del Vaticano. </w:t>
      </w:r>
      <w:r w:rsidRPr="00724B0B">
        <w:rPr>
          <w:rFonts w:ascii="Arial" w:hAnsi="Arial" w:cs="Arial"/>
          <w:b/>
          <w:bCs/>
          <w:color w:val="FF0000"/>
          <w:sz w:val="20"/>
          <w:szCs w:val="20"/>
          <w:lang w:val="es-MX"/>
        </w:rPr>
        <w:t>(Visita al museo Vaticano incluida en el Paquete Plus P+).</w:t>
      </w:r>
      <w:r w:rsidRPr="00724B0B">
        <w:rPr>
          <w:rFonts w:ascii="Arial" w:hAnsi="Arial" w:cs="Arial"/>
          <w:sz w:val="20"/>
          <w:szCs w:val="20"/>
          <w:lang w:val="es-MX"/>
        </w:rPr>
        <w:t xml:space="preserve"> Al término de la visita al Vaticano haremos un recorrido panorámico de la ciudad eterna. Al término de nuestra visita sugerimos disfrutar de un buen almuerzo en un restaurante típico italiano. </w:t>
      </w:r>
      <w:r w:rsidRPr="00724B0B">
        <w:rPr>
          <w:rFonts w:ascii="Arial" w:hAnsi="Arial" w:cs="Arial"/>
          <w:b/>
          <w:bCs/>
          <w:color w:val="FF0000"/>
          <w:sz w:val="20"/>
          <w:szCs w:val="20"/>
          <w:lang w:val="es-MX"/>
        </w:rPr>
        <w:t>(Almuerzo incluido en el Paquete Plus P+).</w:t>
      </w:r>
      <w:r w:rsidRPr="00724B0B">
        <w:rPr>
          <w:rFonts w:ascii="Arial" w:hAnsi="Arial" w:cs="Arial"/>
          <w:sz w:val="20"/>
          <w:szCs w:val="20"/>
          <w:lang w:val="es-MX"/>
        </w:rPr>
        <w:t xml:space="preserve"> Por la tarde, opcionalmente, tendremos la posibilidad de conocer Roma barroca.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b/>
          <w:bCs/>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14º Jueves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ROMA</w:t>
      </w:r>
    </w:p>
    <w:p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 xml:space="preserve">Día libre en Roma. Sugerimos en este día tomar una excursión de todo el día para visitar la ciudad de Nápoles y la bella isla de Capri. </w:t>
      </w:r>
      <w:r w:rsidRPr="00724B0B">
        <w:rPr>
          <w:rFonts w:ascii="Arial" w:hAnsi="Arial" w:cs="Arial"/>
          <w:b/>
          <w:bCs/>
          <w:sz w:val="20"/>
          <w:szCs w:val="20"/>
          <w:lang w:val="es-MX"/>
        </w:rPr>
        <w:t>Alojamiento.</w:t>
      </w:r>
    </w:p>
    <w:p w:rsidR="00BA1BAD" w:rsidRPr="00724B0B" w:rsidRDefault="00BA1BAD" w:rsidP="00BA1BAD">
      <w:pPr>
        <w:pStyle w:val="Sinespaciado"/>
        <w:jc w:val="both"/>
        <w:rPr>
          <w:rFonts w:ascii="Arial" w:hAnsi="Arial" w:cs="Arial"/>
          <w:sz w:val="20"/>
          <w:szCs w:val="20"/>
          <w:lang w:val="es-MX"/>
        </w:rPr>
      </w:pPr>
    </w:p>
    <w:p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15º Viernes</w:t>
      </w:r>
      <w:r w:rsidRPr="00724B0B">
        <w:rPr>
          <w:rFonts w:ascii="Arial" w:hAnsi="Arial" w:cs="Arial"/>
          <w:b/>
          <w:bCs/>
          <w:sz w:val="20"/>
          <w:szCs w:val="20"/>
          <w:lang w:val="es-MX"/>
        </w:rPr>
        <w:tab/>
        <w:t xml:space="preserve">ROMA </w:t>
      </w:r>
      <w:r w:rsidR="0044445F">
        <w:rPr>
          <w:rFonts w:ascii="Arial" w:hAnsi="Arial" w:cs="Arial"/>
          <w:b/>
          <w:bCs/>
          <w:sz w:val="20"/>
          <w:szCs w:val="20"/>
          <w:lang w:val="es-MX"/>
        </w:rPr>
        <w:t>- MÉXICO</w:t>
      </w:r>
    </w:p>
    <w:p w:rsidR="00BA1BAD" w:rsidRPr="008F5C7D"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buffet</w:t>
      </w:r>
      <w:r w:rsidRPr="008F5C7D">
        <w:rPr>
          <w:rFonts w:ascii="Arial" w:hAnsi="Arial" w:cs="Arial"/>
          <w:sz w:val="20"/>
          <w:szCs w:val="20"/>
          <w:lang w:val="es-MX"/>
        </w:rPr>
        <w:t xml:space="preserve"> y tiempo libre hasta ser conducidos al aeropuerto para tomar el avión de regreso.</w:t>
      </w:r>
      <w:r>
        <w:rPr>
          <w:rFonts w:ascii="Arial" w:hAnsi="Arial" w:cs="Arial"/>
          <w:sz w:val="20"/>
          <w:szCs w:val="20"/>
          <w:lang w:val="es-MX"/>
        </w:rPr>
        <w:t xml:space="preserve"> </w:t>
      </w:r>
      <w:r w:rsidRPr="00724B0B">
        <w:rPr>
          <w:rFonts w:ascii="Arial" w:hAnsi="Arial" w:cs="Arial"/>
          <w:b/>
          <w:bCs/>
          <w:sz w:val="20"/>
          <w:szCs w:val="20"/>
          <w:lang w:val="es-MX"/>
        </w:rPr>
        <w:t>Fin de nuestros servicios.</w:t>
      </w:r>
    </w:p>
    <w:p w:rsidR="00BA1BAD" w:rsidRDefault="00BA1BAD" w:rsidP="00BA1BAD">
      <w:pPr>
        <w:jc w:val="both"/>
        <w:rPr>
          <w:rFonts w:ascii="Arial" w:hAnsi="Arial" w:cs="Arial"/>
          <w:b/>
          <w:sz w:val="20"/>
          <w:szCs w:val="20"/>
          <w:lang w:val="es-MX"/>
        </w:rPr>
      </w:pPr>
    </w:p>
    <w:p w:rsidR="00BA1BAD" w:rsidRDefault="00BA1BAD" w:rsidP="00BA1BAD">
      <w:pPr>
        <w:jc w:val="both"/>
        <w:rPr>
          <w:rFonts w:ascii="Arial" w:hAnsi="Arial" w:cs="Arial"/>
          <w:b/>
          <w:sz w:val="20"/>
          <w:szCs w:val="20"/>
          <w:lang w:val="es-MX"/>
        </w:rPr>
      </w:pPr>
      <w:r w:rsidRPr="00724B0B">
        <w:rPr>
          <w:rFonts w:ascii="Arial" w:hAnsi="Arial" w:cs="Arial"/>
          <w:b/>
          <w:sz w:val="20"/>
          <w:szCs w:val="20"/>
          <w:lang w:val="es-MX"/>
        </w:rPr>
        <w:t xml:space="preserve">Incluye: </w:t>
      </w:r>
    </w:p>
    <w:p w:rsidR="0044445F" w:rsidRDefault="0044445F" w:rsidP="0044445F">
      <w:pPr>
        <w:pStyle w:val="Prrafodelista"/>
        <w:numPr>
          <w:ilvl w:val="0"/>
          <w:numId w:val="4"/>
        </w:numPr>
        <w:rPr>
          <w:rStyle w:val="Textoennegrita"/>
          <w:rFonts w:ascii="Arial" w:hAnsi="Arial" w:cs="Arial"/>
          <w:sz w:val="20"/>
          <w:szCs w:val="20"/>
          <w:lang w:val="es-MX"/>
        </w:rPr>
      </w:pPr>
      <w:r w:rsidRPr="0079244C">
        <w:rPr>
          <w:rStyle w:val="Textoennegrita"/>
          <w:rFonts w:ascii="Arial" w:hAnsi="Arial" w:cs="Arial"/>
          <w:sz w:val="20"/>
          <w:szCs w:val="20"/>
          <w:lang w:val="es-MX"/>
        </w:rPr>
        <w:t>Boleto aéreo M</w:t>
      </w:r>
      <w:r>
        <w:rPr>
          <w:rStyle w:val="Textoennegrita"/>
          <w:rFonts w:ascii="Arial" w:hAnsi="Arial" w:cs="Arial"/>
          <w:sz w:val="20"/>
          <w:szCs w:val="20"/>
          <w:lang w:val="es-MX"/>
        </w:rPr>
        <w:t>EX</w:t>
      </w:r>
      <w:r w:rsidRPr="0079244C">
        <w:rPr>
          <w:rStyle w:val="Textoennegrita"/>
          <w:rFonts w:ascii="Arial" w:hAnsi="Arial" w:cs="Arial"/>
          <w:sz w:val="20"/>
          <w:szCs w:val="20"/>
          <w:lang w:val="es-MX"/>
        </w:rPr>
        <w:t>/</w:t>
      </w:r>
      <w:r>
        <w:rPr>
          <w:rStyle w:val="Textoennegrita"/>
          <w:rFonts w:ascii="Arial" w:hAnsi="Arial" w:cs="Arial"/>
          <w:sz w:val="20"/>
          <w:szCs w:val="20"/>
          <w:lang w:val="es-MX"/>
        </w:rPr>
        <w:t xml:space="preserve"> MAD</w:t>
      </w:r>
      <w:r w:rsidRPr="0079244C">
        <w:rPr>
          <w:rStyle w:val="Textoennegrita"/>
          <w:rFonts w:ascii="Arial" w:hAnsi="Arial" w:cs="Arial"/>
          <w:sz w:val="20"/>
          <w:szCs w:val="20"/>
          <w:lang w:val="es-MX"/>
        </w:rPr>
        <w:t>// R</w:t>
      </w:r>
      <w:r>
        <w:rPr>
          <w:rStyle w:val="Textoennegrita"/>
          <w:rFonts w:ascii="Arial" w:hAnsi="Arial" w:cs="Arial"/>
          <w:sz w:val="20"/>
          <w:szCs w:val="20"/>
          <w:lang w:val="es-MX"/>
        </w:rPr>
        <w:t>OM</w:t>
      </w:r>
      <w:r w:rsidRPr="0079244C">
        <w:rPr>
          <w:rStyle w:val="Textoennegrita"/>
          <w:rFonts w:ascii="Arial" w:hAnsi="Arial" w:cs="Arial"/>
          <w:sz w:val="20"/>
          <w:szCs w:val="20"/>
          <w:lang w:val="es-MX"/>
        </w:rPr>
        <w:t xml:space="preserve"> / M</w:t>
      </w:r>
      <w:r>
        <w:rPr>
          <w:rStyle w:val="Textoennegrita"/>
          <w:rFonts w:ascii="Arial" w:hAnsi="Arial" w:cs="Arial"/>
          <w:sz w:val="20"/>
          <w:szCs w:val="20"/>
          <w:lang w:val="es-MX"/>
        </w:rPr>
        <w:t>EX</w:t>
      </w:r>
    </w:p>
    <w:p w:rsidR="0044445F" w:rsidRPr="00EB0C44" w:rsidRDefault="0044445F" w:rsidP="0044445F">
      <w:pPr>
        <w:pStyle w:val="Prrafodelista"/>
        <w:numPr>
          <w:ilvl w:val="0"/>
          <w:numId w:val="4"/>
        </w:numPr>
        <w:spacing w:line="252" w:lineRule="auto"/>
        <w:jc w:val="both"/>
        <w:rPr>
          <w:rFonts w:ascii="Arial" w:hAnsi="Arial" w:cs="Arial"/>
          <w:b/>
          <w:bCs/>
          <w:sz w:val="20"/>
          <w:szCs w:val="20"/>
          <w:lang w:val="es-ES_tradnl"/>
        </w:rPr>
      </w:pPr>
      <w:r w:rsidRPr="00EB0C44">
        <w:rPr>
          <w:rFonts w:ascii="Arial" w:hAnsi="Arial" w:cs="Arial"/>
          <w:b/>
          <w:bCs/>
          <w:sz w:val="20"/>
          <w:szCs w:val="20"/>
          <w:lang w:val="es-ES_tradnl"/>
        </w:rPr>
        <w:t>Franquicia de equipaje de 23kg</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Traslados del aeropuerto al hotel y viceversa.</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Alojamiento y desayuno durante todo el recorrido en hoteles de la categoría elegida.</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Transporte en autobús de turismo.</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Acompañamiento de un guía durante todo el recorrido europeo en bus.</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Visitas indicadas en el itinerario con guías locales de habla hispana.</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Paseo en barco por el río Rin.</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Seguro de protección y asistencia en viaje MAPAPLUS.</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Bolsa de viaje.</w:t>
      </w:r>
    </w:p>
    <w:p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Visitas con servicio de audio individual.</w:t>
      </w:r>
    </w:p>
    <w:p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No incluye:</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 xml:space="preserve">Boletos de avión internacionales y/o domésticos </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Excursiones no indicadas en el itinerario o marcadas como opcionales.</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Extras en hoteles</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 xml:space="preserve">Propinas a guías, choferes </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Bebidas</w:t>
      </w:r>
    </w:p>
    <w:p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Tasas de estancia</w:t>
      </w:r>
    </w:p>
    <w:p w:rsidR="00BA1BAD" w:rsidRPr="00724B0B" w:rsidRDefault="00BA1BAD" w:rsidP="00BA1BAD">
      <w:pPr>
        <w:ind w:left="720"/>
        <w:jc w:val="both"/>
        <w:rPr>
          <w:rFonts w:ascii="Arial" w:hAnsi="Arial" w:cs="Arial"/>
          <w:sz w:val="20"/>
          <w:szCs w:val="20"/>
          <w:lang w:val="es-MX"/>
        </w:rPr>
      </w:pPr>
    </w:p>
    <w:p w:rsidR="00BA1BAD" w:rsidRPr="00001548" w:rsidRDefault="00BA1BAD" w:rsidP="00BA1BAD">
      <w:pPr>
        <w:jc w:val="both"/>
        <w:rPr>
          <w:rFonts w:ascii="Arial" w:hAnsi="Arial" w:cs="Arial"/>
          <w:b/>
          <w:bCs/>
          <w:color w:val="FF0000"/>
          <w:sz w:val="20"/>
          <w:szCs w:val="20"/>
        </w:rPr>
      </w:pPr>
      <w:r w:rsidRPr="00001548">
        <w:rPr>
          <w:rFonts w:ascii="Arial" w:hAnsi="Arial" w:cs="Arial"/>
          <w:b/>
          <w:bCs/>
          <w:color w:val="FF0000"/>
          <w:sz w:val="20"/>
          <w:szCs w:val="20"/>
        </w:rPr>
        <w:t>NOTAS:</w:t>
      </w:r>
    </w:p>
    <w:p w:rsidR="00BA1BAD" w:rsidRPr="00724B0B" w:rsidRDefault="00BA1BAD" w:rsidP="00BA1BAD">
      <w:pPr>
        <w:pStyle w:val="Prrafodelista"/>
        <w:numPr>
          <w:ilvl w:val="0"/>
          <w:numId w:val="9"/>
        </w:numPr>
        <w:spacing w:line="252" w:lineRule="auto"/>
        <w:jc w:val="both"/>
        <w:rPr>
          <w:rFonts w:ascii="Arial" w:hAnsi="Arial" w:cs="Arial"/>
          <w:bCs/>
          <w:sz w:val="20"/>
          <w:szCs w:val="20"/>
          <w:lang w:val="es-MX"/>
        </w:rPr>
      </w:pPr>
      <w:r w:rsidRPr="00724B0B">
        <w:rPr>
          <w:rFonts w:ascii="Arial" w:hAnsi="Arial" w:cs="Arial"/>
          <w:bCs/>
          <w:sz w:val="20"/>
          <w:szCs w:val="20"/>
          <w:lang w:val="es-MX"/>
        </w:rPr>
        <w:t xml:space="preserve">Recorridos Paris, Roma, Madrid Iluminados: </w:t>
      </w:r>
      <w:r w:rsidRPr="00724B0B">
        <w:rPr>
          <w:rFonts w:ascii="Arial" w:hAnsi="Arial" w:cs="Arial"/>
          <w:color w:val="FF0000"/>
          <w:sz w:val="20"/>
          <w:szCs w:val="20"/>
          <w:lang w:val="es-MX"/>
        </w:rPr>
        <w:t>(</w:t>
      </w:r>
      <w:r w:rsidRPr="00B2373F">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Tarifas por persona en USD, sujetas a disponibilidad al momento de reservar y cotizadas en categoría estándar.</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Es responsabilidad del pasajero contar con la documentación necesaria para su viaje (el pasaporte debe tener una vigencia de + de 6 meses).</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Consultar condiciones de cancelación y más con un asesor de Operadora Travel Shop.</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Durante la celebración de ferias, congresos; el alojamiento podrá ser desviado a poblaciones cercanas.</w:t>
      </w:r>
    </w:p>
    <w:p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 xml:space="preserve">Tarifas cotizadas en habitaciones estándar. </w:t>
      </w:r>
    </w:p>
    <w:p w:rsidR="00BA1BAD" w:rsidRPr="00724B0B" w:rsidRDefault="00BA1BAD" w:rsidP="00BA1BAD">
      <w:pPr>
        <w:pStyle w:val="Prrafodelista"/>
        <w:numPr>
          <w:ilvl w:val="0"/>
          <w:numId w:val="9"/>
        </w:numPr>
        <w:spacing w:line="252" w:lineRule="auto"/>
        <w:jc w:val="both"/>
        <w:rPr>
          <w:rFonts w:ascii="Arial" w:hAnsi="Arial" w:cs="Arial"/>
          <w:b/>
          <w:sz w:val="20"/>
          <w:szCs w:val="20"/>
          <w:lang w:val="es-MX"/>
        </w:rPr>
      </w:pPr>
      <w:r w:rsidRPr="00724B0B">
        <w:rPr>
          <w:rFonts w:ascii="Arial" w:hAnsi="Arial" w:cs="Arial"/>
          <w:sz w:val="20"/>
          <w:szCs w:val="20"/>
          <w:lang w:val="es-MX" w:eastAsia="es-MX" w:bidi="ar-SA"/>
        </w:rPr>
        <w:t>Tarifas y servicios sujetos a disponibilidad al momento de reservar</w:t>
      </w:r>
    </w:p>
    <w:p w:rsidR="00BA1BAD" w:rsidRDefault="00BA1BAD" w:rsidP="00BA1BAD">
      <w:pPr>
        <w:pStyle w:val="Prrafodelista"/>
        <w:numPr>
          <w:ilvl w:val="0"/>
          <w:numId w:val="9"/>
        </w:numPr>
        <w:spacing w:line="252" w:lineRule="auto"/>
        <w:jc w:val="both"/>
        <w:rPr>
          <w:rFonts w:ascii="Arial" w:hAnsi="Arial" w:cs="Arial"/>
          <w:b/>
          <w:color w:val="FF0000"/>
          <w:sz w:val="20"/>
          <w:szCs w:val="20"/>
          <w:highlight w:val="yellow"/>
          <w:lang w:val="es-MX"/>
        </w:rPr>
      </w:pPr>
      <w:r w:rsidRPr="00B2373F">
        <w:rPr>
          <w:rFonts w:ascii="Arial" w:hAnsi="Arial" w:cs="Arial"/>
          <w:b/>
          <w:color w:val="FF0000"/>
          <w:sz w:val="20"/>
          <w:szCs w:val="20"/>
          <w:highlight w:val="yellow"/>
          <w:lang w:val="es-MX"/>
        </w:rPr>
        <w:t xml:space="preserve">City Tax: 15 Días </w:t>
      </w:r>
      <w:r w:rsidR="00BF0B33">
        <w:rPr>
          <w:rFonts w:ascii="Arial" w:hAnsi="Arial" w:cs="Arial"/>
          <w:b/>
          <w:color w:val="FF0000"/>
          <w:sz w:val="20"/>
          <w:szCs w:val="20"/>
          <w:highlight w:val="yellow"/>
          <w:lang w:val="es-MX"/>
        </w:rPr>
        <w:t>74</w:t>
      </w:r>
      <w:r w:rsidRPr="00B2373F">
        <w:rPr>
          <w:rFonts w:ascii="Arial" w:hAnsi="Arial" w:cs="Arial"/>
          <w:b/>
          <w:color w:val="FF0000"/>
          <w:sz w:val="20"/>
          <w:szCs w:val="20"/>
          <w:highlight w:val="yellow"/>
          <w:lang w:val="es-MX"/>
        </w:rPr>
        <w:t xml:space="preserve"> USD (Importe a pagar junto con la reserva).</w:t>
      </w:r>
    </w:p>
    <w:p w:rsidR="00F95504" w:rsidRDefault="00F95504" w:rsidP="002D3FA5">
      <w:pPr>
        <w:rPr>
          <w:lang w:val="es-MX"/>
        </w:rPr>
      </w:pPr>
    </w:p>
    <w:p w:rsidR="009E1B24" w:rsidRDefault="009E1B24" w:rsidP="002D3FA5">
      <w:pPr>
        <w:rPr>
          <w:lang w:val="es-MX"/>
        </w:rPr>
      </w:pPr>
    </w:p>
    <w:tbl>
      <w:tblPr>
        <w:tblW w:w="2840" w:type="dxa"/>
        <w:jc w:val="center"/>
        <w:tblCellMar>
          <w:left w:w="70" w:type="dxa"/>
          <w:right w:w="70" w:type="dxa"/>
        </w:tblCellMar>
        <w:tblLook w:val="04A0" w:firstRow="1" w:lastRow="0" w:firstColumn="1" w:lastColumn="0" w:noHBand="0" w:noVBand="1"/>
      </w:tblPr>
      <w:tblGrid>
        <w:gridCol w:w="1550"/>
        <w:gridCol w:w="1290"/>
      </w:tblGrid>
      <w:tr w:rsidR="003E6AE8" w:rsidRPr="003E6AE8" w:rsidTr="003E6AE8">
        <w:trPr>
          <w:trHeight w:val="300"/>
          <w:jc w:val="center"/>
        </w:trPr>
        <w:tc>
          <w:tcPr>
            <w:tcW w:w="2840" w:type="dxa"/>
            <w:gridSpan w:val="2"/>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3E6AE8" w:rsidRPr="003E6AE8" w:rsidRDefault="003E6AE8" w:rsidP="003E6AE8">
            <w:pPr>
              <w:jc w:val="center"/>
              <w:rPr>
                <w:rFonts w:ascii="Calibri" w:hAnsi="Calibri" w:cs="Calibri"/>
                <w:b/>
                <w:bCs/>
                <w:color w:val="FFFFFF"/>
                <w:sz w:val="20"/>
                <w:szCs w:val="20"/>
                <w:lang w:val="es-MX" w:eastAsia="es-MX" w:bidi="ar-SA"/>
              </w:rPr>
            </w:pPr>
            <w:r w:rsidRPr="003E6AE8">
              <w:rPr>
                <w:rFonts w:ascii="Calibri" w:hAnsi="Calibri" w:cs="Calibri"/>
                <w:b/>
                <w:bCs/>
                <w:color w:val="FFFFFF"/>
                <w:sz w:val="20"/>
                <w:szCs w:val="20"/>
                <w:lang w:val="es-MX" w:eastAsia="es-MX" w:bidi="ar-SA"/>
              </w:rPr>
              <w:t>viernes</w:t>
            </w:r>
          </w:p>
        </w:tc>
      </w:tr>
      <w:tr w:rsidR="003E6AE8" w:rsidRPr="003E6AE8" w:rsidTr="003E6AE8">
        <w:trPr>
          <w:trHeight w:val="300"/>
          <w:jc w:val="center"/>
        </w:trPr>
        <w:tc>
          <w:tcPr>
            <w:tcW w:w="2840" w:type="dxa"/>
            <w:gridSpan w:val="2"/>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3E6AE8" w:rsidRPr="003E6AE8" w:rsidRDefault="003E6AE8" w:rsidP="003E6AE8">
            <w:pPr>
              <w:jc w:val="center"/>
              <w:rPr>
                <w:rFonts w:ascii="Calibri" w:hAnsi="Calibri" w:cs="Calibri"/>
                <w:b/>
                <w:bCs/>
                <w:color w:val="FFFFFF"/>
                <w:sz w:val="20"/>
                <w:szCs w:val="20"/>
                <w:lang w:val="es-MX" w:eastAsia="es-MX" w:bidi="ar-SA"/>
              </w:rPr>
            </w:pPr>
            <w:r w:rsidRPr="003E6AE8">
              <w:rPr>
                <w:rFonts w:ascii="Calibri" w:hAnsi="Calibri" w:cs="Calibri"/>
                <w:b/>
                <w:bCs/>
                <w:color w:val="FFFFFF"/>
                <w:sz w:val="20"/>
                <w:szCs w:val="20"/>
                <w:lang w:val="es-MX" w:eastAsia="es-MX" w:bidi="ar-SA"/>
              </w:rPr>
              <w:t>SALIDAS 2024</w:t>
            </w:r>
          </w:p>
        </w:tc>
      </w:tr>
      <w:tr w:rsidR="003E6AE8" w:rsidRPr="003E6AE8" w:rsidTr="003E6AE8">
        <w:trPr>
          <w:trHeight w:val="300"/>
          <w:jc w:val="center"/>
        </w:trPr>
        <w:tc>
          <w:tcPr>
            <w:tcW w:w="1550" w:type="dxa"/>
            <w:tcBorders>
              <w:top w:val="nil"/>
              <w:left w:val="single" w:sz="8" w:space="0" w:color="auto"/>
              <w:bottom w:val="nil"/>
              <w:right w:val="single" w:sz="8" w:space="0" w:color="auto"/>
            </w:tcBorders>
            <w:shd w:val="clear" w:color="auto" w:fill="auto"/>
            <w:noWrap/>
            <w:vAlign w:val="center"/>
            <w:hideMark/>
          </w:tcPr>
          <w:p w:rsidR="003E6AE8" w:rsidRPr="003E6AE8" w:rsidRDefault="003E6AE8" w:rsidP="003E6AE8">
            <w:pP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SEPTIEMBRE</w:t>
            </w:r>
          </w:p>
        </w:tc>
        <w:tc>
          <w:tcPr>
            <w:tcW w:w="1290" w:type="dxa"/>
            <w:tcBorders>
              <w:top w:val="nil"/>
              <w:left w:val="nil"/>
              <w:bottom w:val="nil"/>
              <w:right w:val="single" w:sz="8" w:space="0" w:color="auto"/>
            </w:tcBorders>
            <w:shd w:val="clear" w:color="auto" w:fill="auto"/>
            <w:noWrap/>
            <w:vAlign w:val="center"/>
            <w:hideMark/>
          </w:tcPr>
          <w:p w:rsidR="003E6AE8" w:rsidRPr="003E6AE8" w:rsidRDefault="003E6AE8" w:rsidP="003E6AE8">
            <w:pPr>
              <w:jc w:val="cente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13</w:t>
            </w:r>
            <w:r w:rsidR="00971FC5">
              <w:rPr>
                <w:rFonts w:ascii="Calibri" w:hAnsi="Calibri" w:cs="Calibri"/>
                <w:color w:val="000000"/>
                <w:sz w:val="20"/>
                <w:szCs w:val="20"/>
                <w:lang w:val="es-MX" w:eastAsia="es-MX" w:bidi="ar-SA"/>
              </w:rPr>
              <w:t>*</w:t>
            </w:r>
            <w:r w:rsidRPr="003E6AE8">
              <w:rPr>
                <w:rFonts w:ascii="Calibri" w:hAnsi="Calibri" w:cs="Calibri"/>
                <w:color w:val="000000"/>
                <w:sz w:val="20"/>
                <w:szCs w:val="20"/>
                <w:lang w:val="es-MX" w:eastAsia="es-MX" w:bidi="ar-SA"/>
              </w:rPr>
              <w:t>,27</w:t>
            </w:r>
            <w:r w:rsidR="001E4E9E">
              <w:rPr>
                <w:rFonts w:ascii="Calibri" w:hAnsi="Calibri" w:cs="Calibri"/>
                <w:color w:val="000000"/>
                <w:sz w:val="20"/>
                <w:szCs w:val="20"/>
                <w:lang w:val="es-MX" w:eastAsia="es-MX" w:bidi="ar-SA"/>
              </w:rPr>
              <w:t>*</w:t>
            </w:r>
          </w:p>
        </w:tc>
      </w:tr>
      <w:tr w:rsidR="003E6AE8" w:rsidRPr="003E6AE8" w:rsidTr="003E6AE8">
        <w:trPr>
          <w:trHeight w:val="300"/>
          <w:jc w:val="center"/>
        </w:trPr>
        <w:tc>
          <w:tcPr>
            <w:tcW w:w="1550" w:type="dxa"/>
            <w:tcBorders>
              <w:top w:val="nil"/>
              <w:left w:val="single" w:sz="8" w:space="0" w:color="auto"/>
              <w:bottom w:val="nil"/>
              <w:right w:val="single" w:sz="8" w:space="0" w:color="auto"/>
            </w:tcBorders>
            <w:shd w:val="clear" w:color="auto" w:fill="auto"/>
            <w:noWrap/>
            <w:vAlign w:val="center"/>
            <w:hideMark/>
          </w:tcPr>
          <w:p w:rsidR="003E6AE8" w:rsidRPr="003E6AE8" w:rsidRDefault="003E6AE8" w:rsidP="003E6AE8">
            <w:pP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OCTUBRE</w:t>
            </w:r>
          </w:p>
        </w:tc>
        <w:tc>
          <w:tcPr>
            <w:tcW w:w="1290" w:type="dxa"/>
            <w:tcBorders>
              <w:top w:val="nil"/>
              <w:left w:val="nil"/>
              <w:bottom w:val="nil"/>
              <w:right w:val="single" w:sz="8" w:space="0" w:color="auto"/>
            </w:tcBorders>
            <w:shd w:val="clear" w:color="auto" w:fill="auto"/>
            <w:noWrap/>
            <w:vAlign w:val="center"/>
            <w:hideMark/>
          </w:tcPr>
          <w:p w:rsidR="003E6AE8" w:rsidRPr="003E6AE8" w:rsidRDefault="003E6AE8" w:rsidP="003E6AE8">
            <w:pPr>
              <w:jc w:val="cente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11</w:t>
            </w:r>
            <w:r w:rsidR="00AC4F19">
              <w:rPr>
                <w:rFonts w:ascii="Calibri" w:hAnsi="Calibri" w:cs="Calibri"/>
                <w:color w:val="000000"/>
                <w:sz w:val="20"/>
                <w:szCs w:val="20"/>
                <w:lang w:val="es-MX" w:eastAsia="es-MX" w:bidi="ar-SA"/>
              </w:rPr>
              <w:t>*</w:t>
            </w:r>
          </w:p>
        </w:tc>
      </w:tr>
      <w:tr w:rsidR="003E6AE8" w:rsidRPr="003E6AE8" w:rsidTr="003E6AE8">
        <w:trPr>
          <w:trHeight w:val="300"/>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3E6AE8" w:rsidRPr="003E6AE8" w:rsidRDefault="003E6AE8" w:rsidP="003E6AE8">
            <w:pP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DICIEMBRE</w:t>
            </w:r>
          </w:p>
        </w:tc>
        <w:tc>
          <w:tcPr>
            <w:tcW w:w="1290" w:type="dxa"/>
            <w:tcBorders>
              <w:top w:val="nil"/>
              <w:left w:val="nil"/>
              <w:bottom w:val="single" w:sz="8" w:space="0" w:color="auto"/>
              <w:right w:val="single" w:sz="8" w:space="0" w:color="auto"/>
            </w:tcBorders>
            <w:shd w:val="clear" w:color="auto" w:fill="auto"/>
            <w:noWrap/>
            <w:vAlign w:val="center"/>
            <w:hideMark/>
          </w:tcPr>
          <w:p w:rsidR="003E6AE8" w:rsidRPr="003E6AE8" w:rsidRDefault="003E6AE8" w:rsidP="003E6AE8">
            <w:pPr>
              <w:jc w:val="center"/>
              <w:rPr>
                <w:rFonts w:ascii="Calibri" w:hAnsi="Calibri" w:cs="Calibri"/>
                <w:color w:val="000000"/>
                <w:sz w:val="20"/>
                <w:szCs w:val="20"/>
                <w:lang w:val="es-MX" w:eastAsia="es-MX" w:bidi="ar-SA"/>
              </w:rPr>
            </w:pPr>
            <w:r w:rsidRPr="003E6AE8">
              <w:rPr>
                <w:rFonts w:ascii="Calibri" w:hAnsi="Calibri" w:cs="Calibri"/>
                <w:color w:val="000000"/>
                <w:sz w:val="20"/>
                <w:szCs w:val="20"/>
                <w:lang w:val="es-MX" w:eastAsia="es-MX" w:bidi="ar-SA"/>
              </w:rPr>
              <w:t>20,27</w:t>
            </w:r>
          </w:p>
        </w:tc>
      </w:tr>
    </w:tbl>
    <w:p w:rsidR="00AC4F19" w:rsidRPr="00AC4F19" w:rsidRDefault="00AC4F19" w:rsidP="00AC4F19">
      <w:pPr>
        <w:jc w:val="center"/>
        <w:rPr>
          <w:rFonts w:ascii="Arial" w:hAnsi="Arial" w:cs="Arial"/>
          <w:sz w:val="20"/>
          <w:szCs w:val="20"/>
          <w:lang w:val="es-MX"/>
        </w:rPr>
      </w:pPr>
      <w:r>
        <w:rPr>
          <w:rFonts w:ascii="Arial" w:hAnsi="Arial" w:cs="Arial"/>
          <w:sz w:val="20"/>
          <w:szCs w:val="20"/>
          <w:lang w:val="es-MX"/>
        </w:rPr>
        <w:t>(*)</w:t>
      </w:r>
      <w:r w:rsidRPr="00AC4F19">
        <w:rPr>
          <w:rFonts w:ascii="Arial" w:hAnsi="Arial" w:cs="Arial"/>
          <w:b/>
          <w:bCs/>
          <w:sz w:val="20"/>
          <w:szCs w:val="20"/>
          <w:u w:val="single"/>
          <w:lang w:val="es-MX"/>
        </w:rPr>
        <w:t xml:space="preserve"> Salidas con precios orientativos y dinámicos, favor de consultar con nuestros asesores</w:t>
      </w:r>
    </w:p>
    <w:p w:rsidR="00AC4F19" w:rsidRDefault="00AC4F19" w:rsidP="002D3FA5">
      <w:pPr>
        <w:rPr>
          <w:lang w:val="es-MX"/>
        </w:rPr>
      </w:pPr>
    </w:p>
    <w:p w:rsidR="009E1B24" w:rsidRDefault="009E1B24" w:rsidP="002D3FA5">
      <w:pPr>
        <w:rPr>
          <w:lang w:val="es-MX"/>
        </w:rPr>
      </w:pPr>
    </w:p>
    <w:tbl>
      <w:tblPr>
        <w:tblW w:w="4360" w:type="dxa"/>
        <w:jc w:val="center"/>
        <w:tblCellMar>
          <w:left w:w="70" w:type="dxa"/>
          <w:right w:w="70" w:type="dxa"/>
        </w:tblCellMar>
        <w:tblLook w:val="04A0" w:firstRow="1" w:lastRow="0" w:firstColumn="1" w:lastColumn="0" w:noHBand="0" w:noVBand="1"/>
      </w:tblPr>
      <w:tblGrid>
        <w:gridCol w:w="1412"/>
        <w:gridCol w:w="2477"/>
        <w:gridCol w:w="471"/>
      </w:tblGrid>
      <w:tr w:rsidR="0096391E" w:rsidRPr="0096391E" w:rsidTr="0096391E">
        <w:trPr>
          <w:trHeight w:val="300"/>
          <w:jc w:val="center"/>
        </w:trPr>
        <w:tc>
          <w:tcPr>
            <w:tcW w:w="4360" w:type="dxa"/>
            <w:gridSpan w:val="3"/>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 xml:space="preserve">HOTELES PREVISTOS O SIMILARES  </w:t>
            </w:r>
          </w:p>
        </w:tc>
      </w:tr>
      <w:tr w:rsidR="0096391E" w:rsidRPr="0096391E" w:rsidTr="0096391E">
        <w:trPr>
          <w:trHeight w:val="300"/>
          <w:jc w:val="center"/>
        </w:trPr>
        <w:tc>
          <w:tcPr>
            <w:tcW w:w="1412" w:type="dxa"/>
            <w:tcBorders>
              <w:top w:val="nil"/>
              <w:left w:val="single" w:sz="8" w:space="0" w:color="auto"/>
              <w:bottom w:val="nil"/>
              <w:right w:val="nil"/>
            </w:tcBorders>
            <w:shd w:val="clear" w:color="000000" w:fill="0070C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 xml:space="preserve">CIUDADES </w:t>
            </w:r>
          </w:p>
        </w:tc>
        <w:tc>
          <w:tcPr>
            <w:tcW w:w="2477" w:type="dxa"/>
            <w:tcBorders>
              <w:top w:val="nil"/>
              <w:left w:val="nil"/>
              <w:bottom w:val="nil"/>
              <w:right w:val="nil"/>
            </w:tcBorders>
            <w:shd w:val="clear" w:color="000000" w:fill="0070C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HOTEL</w:t>
            </w:r>
          </w:p>
        </w:tc>
        <w:tc>
          <w:tcPr>
            <w:tcW w:w="471" w:type="dxa"/>
            <w:tcBorders>
              <w:top w:val="nil"/>
              <w:left w:val="nil"/>
              <w:bottom w:val="nil"/>
              <w:right w:val="single" w:sz="8" w:space="0" w:color="auto"/>
            </w:tcBorders>
            <w:shd w:val="clear" w:color="000000" w:fill="0070C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CAT</w:t>
            </w:r>
          </w:p>
        </w:tc>
      </w:tr>
      <w:tr w:rsidR="0096391E" w:rsidRPr="0096391E" w:rsidTr="0096391E">
        <w:trPr>
          <w:trHeight w:val="300"/>
          <w:jc w:val="center"/>
        </w:trPr>
        <w:tc>
          <w:tcPr>
            <w:tcW w:w="1412" w:type="dxa"/>
            <w:tcBorders>
              <w:top w:val="single" w:sz="8" w:space="0" w:color="auto"/>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MADRID</w:t>
            </w:r>
          </w:p>
        </w:tc>
        <w:tc>
          <w:tcPr>
            <w:tcW w:w="2477" w:type="dxa"/>
            <w:tcBorders>
              <w:top w:val="single" w:sz="8" w:space="0" w:color="auto"/>
              <w:left w:val="nil"/>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Praga</w:t>
            </w:r>
          </w:p>
        </w:tc>
        <w:tc>
          <w:tcPr>
            <w:tcW w:w="471" w:type="dxa"/>
            <w:tcBorders>
              <w:top w:val="single" w:sz="8" w:space="0" w:color="auto"/>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BURDEOS</w:t>
            </w:r>
          </w:p>
        </w:tc>
        <w:tc>
          <w:tcPr>
            <w:tcW w:w="2477" w:type="dxa"/>
            <w:tcBorders>
              <w:top w:val="nil"/>
              <w:left w:val="nil"/>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Novotel Le Lac</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PARÍS</w:t>
            </w:r>
          </w:p>
        </w:tc>
        <w:tc>
          <w:tcPr>
            <w:tcW w:w="2477" w:type="dxa"/>
            <w:tcBorders>
              <w:top w:val="nil"/>
              <w:left w:val="nil"/>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 xml:space="preserve">Ibis Porte Orleans </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FRANKFURT</w:t>
            </w:r>
          </w:p>
        </w:tc>
        <w:tc>
          <w:tcPr>
            <w:tcW w:w="2477" w:type="dxa"/>
            <w:tcBorders>
              <w:top w:val="nil"/>
              <w:left w:val="nil"/>
              <w:bottom w:val="single" w:sz="8" w:space="0" w:color="auto"/>
              <w:right w:val="nil"/>
            </w:tcBorders>
            <w:shd w:val="clear" w:color="auto" w:fill="auto"/>
            <w:noWrap/>
            <w:vAlign w:val="center"/>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Novotel City</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ZURICH</w:t>
            </w:r>
          </w:p>
        </w:tc>
        <w:tc>
          <w:tcPr>
            <w:tcW w:w="2477" w:type="dxa"/>
            <w:tcBorders>
              <w:top w:val="nil"/>
              <w:left w:val="nil"/>
              <w:bottom w:val="single" w:sz="8" w:space="0" w:color="auto"/>
              <w:right w:val="nil"/>
            </w:tcBorders>
            <w:shd w:val="clear" w:color="auto" w:fill="auto"/>
            <w:noWrap/>
            <w:vAlign w:val="bottom"/>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Harrys Home</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VENECIA</w:t>
            </w:r>
          </w:p>
        </w:tc>
        <w:tc>
          <w:tcPr>
            <w:tcW w:w="2477" w:type="dxa"/>
            <w:tcBorders>
              <w:top w:val="nil"/>
              <w:left w:val="nil"/>
              <w:bottom w:val="single" w:sz="8" w:space="0" w:color="auto"/>
              <w:right w:val="nil"/>
            </w:tcBorders>
            <w:shd w:val="clear" w:color="auto" w:fill="auto"/>
            <w:noWrap/>
            <w:vAlign w:val="bottom"/>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Smart Holiday Mestre</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FLORENCIA</w:t>
            </w:r>
          </w:p>
        </w:tc>
        <w:tc>
          <w:tcPr>
            <w:tcW w:w="2477" w:type="dxa"/>
            <w:tcBorders>
              <w:top w:val="nil"/>
              <w:left w:val="nil"/>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 xml:space="preserve">Mirage </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r w:rsidR="0096391E" w:rsidRPr="0096391E" w:rsidTr="0096391E">
        <w:trPr>
          <w:trHeight w:val="300"/>
          <w:jc w:val="center"/>
        </w:trPr>
        <w:tc>
          <w:tcPr>
            <w:tcW w:w="1412" w:type="dxa"/>
            <w:tcBorders>
              <w:top w:val="nil"/>
              <w:left w:val="single" w:sz="8" w:space="0" w:color="auto"/>
              <w:bottom w:val="single" w:sz="8" w:space="0" w:color="auto"/>
              <w:right w:val="nil"/>
            </w:tcBorders>
            <w:shd w:val="clear" w:color="000000" w:fill="FFFFFF"/>
            <w:noWrap/>
            <w:vAlign w:val="center"/>
            <w:hideMark/>
          </w:tcPr>
          <w:p w:rsidR="0096391E" w:rsidRPr="0096391E" w:rsidRDefault="0096391E" w:rsidP="0096391E">
            <w:pPr>
              <w:rPr>
                <w:rFonts w:ascii="Calibri" w:hAnsi="Calibri" w:cs="Calibri"/>
                <w:b/>
                <w:bCs/>
                <w:color w:val="000000"/>
                <w:sz w:val="20"/>
                <w:szCs w:val="20"/>
                <w:lang w:val="es-MX" w:eastAsia="es-MX" w:bidi="ar-SA"/>
              </w:rPr>
            </w:pPr>
            <w:r w:rsidRPr="0096391E">
              <w:rPr>
                <w:rFonts w:ascii="Calibri" w:hAnsi="Calibri" w:cs="Calibri"/>
                <w:b/>
                <w:bCs/>
                <w:color w:val="000000"/>
                <w:sz w:val="20"/>
                <w:szCs w:val="20"/>
                <w:lang w:val="es-MX" w:eastAsia="es-MX" w:bidi="ar-SA"/>
              </w:rPr>
              <w:t>ROMA</w:t>
            </w:r>
          </w:p>
        </w:tc>
        <w:tc>
          <w:tcPr>
            <w:tcW w:w="2477" w:type="dxa"/>
            <w:tcBorders>
              <w:top w:val="nil"/>
              <w:left w:val="nil"/>
              <w:bottom w:val="single" w:sz="8" w:space="0" w:color="auto"/>
              <w:right w:val="nil"/>
            </w:tcBorders>
            <w:shd w:val="clear" w:color="auto" w:fill="auto"/>
            <w:noWrap/>
            <w:vAlign w:val="bottom"/>
            <w:hideMark/>
          </w:tcPr>
          <w:p w:rsidR="0096391E" w:rsidRPr="0096391E" w:rsidRDefault="0096391E" w:rsidP="0096391E">
            <w:pP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Occidental Aran Park</w:t>
            </w:r>
          </w:p>
        </w:tc>
        <w:tc>
          <w:tcPr>
            <w:tcW w:w="471" w:type="dxa"/>
            <w:tcBorders>
              <w:top w:val="nil"/>
              <w:left w:val="nil"/>
              <w:bottom w:val="single" w:sz="8" w:space="0" w:color="auto"/>
              <w:right w:val="single" w:sz="8" w:space="0" w:color="auto"/>
            </w:tcBorders>
            <w:shd w:val="clear" w:color="000000" w:fill="FFFFFF"/>
            <w:noWrap/>
            <w:vAlign w:val="center"/>
            <w:hideMark/>
          </w:tcPr>
          <w:p w:rsidR="0096391E" w:rsidRPr="0096391E" w:rsidRDefault="0096391E" w:rsidP="0096391E">
            <w:pPr>
              <w:jc w:val="center"/>
              <w:rPr>
                <w:rFonts w:ascii="Calibri" w:hAnsi="Calibri" w:cs="Calibri"/>
                <w:color w:val="000000"/>
                <w:sz w:val="20"/>
                <w:szCs w:val="20"/>
                <w:lang w:val="es-MX" w:eastAsia="es-MX" w:bidi="ar-SA"/>
              </w:rPr>
            </w:pPr>
            <w:r w:rsidRPr="0096391E">
              <w:rPr>
                <w:rFonts w:ascii="Calibri" w:hAnsi="Calibri" w:cs="Calibri"/>
                <w:color w:val="000000"/>
                <w:sz w:val="20"/>
                <w:szCs w:val="20"/>
                <w:lang w:val="es-MX" w:eastAsia="es-MX" w:bidi="ar-SA"/>
              </w:rPr>
              <w:t>C</w:t>
            </w:r>
          </w:p>
        </w:tc>
      </w:tr>
    </w:tbl>
    <w:p w:rsidR="00EE09FD" w:rsidRDefault="00EE09FD" w:rsidP="00BF0B33">
      <w:pPr>
        <w:jc w:val="center"/>
        <w:rPr>
          <w:rFonts w:ascii="Arial" w:hAnsi="Arial" w:cs="Arial"/>
          <w:b/>
          <w:bCs/>
          <w:color w:val="FF0000"/>
          <w:sz w:val="20"/>
          <w:szCs w:val="20"/>
          <w:lang w:val="es-MX"/>
        </w:rPr>
      </w:pPr>
    </w:p>
    <w:p w:rsidR="00971FC5" w:rsidRDefault="00971FC5" w:rsidP="00BF0B33">
      <w:pPr>
        <w:jc w:val="center"/>
        <w:rPr>
          <w:rFonts w:ascii="Arial" w:hAnsi="Arial" w:cs="Arial"/>
          <w:b/>
          <w:bCs/>
          <w:color w:val="FF0000"/>
          <w:sz w:val="20"/>
          <w:szCs w:val="20"/>
          <w:lang w:val="es-MX"/>
        </w:rPr>
      </w:pPr>
    </w:p>
    <w:p w:rsidR="00A31A73" w:rsidRDefault="00A31A73" w:rsidP="00BF0B33">
      <w:pPr>
        <w:jc w:val="center"/>
        <w:rPr>
          <w:rFonts w:ascii="Arial" w:hAnsi="Arial" w:cs="Arial"/>
          <w:b/>
          <w:bCs/>
          <w:color w:val="FF0000"/>
          <w:sz w:val="20"/>
          <w:szCs w:val="20"/>
          <w:lang w:val="es-MX"/>
        </w:rPr>
      </w:pPr>
    </w:p>
    <w:p w:rsidR="009E1B24" w:rsidRDefault="009E1B24" w:rsidP="00BF0B33">
      <w:pPr>
        <w:jc w:val="center"/>
        <w:rPr>
          <w:rFonts w:ascii="Arial" w:hAnsi="Arial" w:cs="Arial"/>
          <w:b/>
          <w:bCs/>
          <w:color w:val="FF0000"/>
          <w:sz w:val="20"/>
          <w:szCs w:val="20"/>
          <w:lang w:val="es-MX"/>
        </w:rPr>
      </w:pPr>
    </w:p>
    <w:tbl>
      <w:tblPr>
        <w:tblW w:w="8220" w:type="dxa"/>
        <w:jc w:val="center"/>
        <w:tblCellMar>
          <w:left w:w="70" w:type="dxa"/>
          <w:right w:w="70" w:type="dxa"/>
        </w:tblCellMar>
        <w:tblLook w:val="04A0" w:firstRow="1" w:lastRow="0" w:firstColumn="1" w:lastColumn="0" w:noHBand="0" w:noVBand="1"/>
      </w:tblPr>
      <w:tblGrid>
        <w:gridCol w:w="5377"/>
        <w:gridCol w:w="1134"/>
        <w:gridCol w:w="709"/>
        <w:gridCol w:w="1000"/>
      </w:tblGrid>
      <w:tr w:rsidR="009E1B24" w:rsidRPr="009E1B24" w:rsidTr="009E1B24">
        <w:trPr>
          <w:trHeight w:val="300"/>
          <w:jc w:val="center"/>
        </w:trPr>
        <w:tc>
          <w:tcPr>
            <w:tcW w:w="8220" w:type="dxa"/>
            <w:gridSpan w:val="4"/>
            <w:tcBorders>
              <w:top w:val="single" w:sz="8" w:space="0" w:color="002060"/>
              <w:left w:val="single" w:sz="8" w:space="0" w:color="002060"/>
              <w:bottom w:val="nil"/>
              <w:right w:val="single" w:sz="8" w:space="0" w:color="002060"/>
            </w:tcBorders>
            <w:shd w:val="clear" w:color="000000" w:fill="203764"/>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TARIFAS POR PERSONA EN USD</w:t>
            </w:r>
          </w:p>
        </w:tc>
      </w:tr>
      <w:tr w:rsidR="009E1B24" w:rsidRPr="009E1B24" w:rsidTr="009E1B24">
        <w:trPr>
          <w:trHeight w:val="300"/>
          <w:jc w:val="center"/>
        </w:trPr>
        <w:tc>
          <w:tcPr>
            <w:tcW w:w="8220" w:type="dxa"/>
            <w:gridSpan w:val="4"/>
            <w:tcBorders>
              <w:top w:val="nil"/>
              <w:left w:val="single" w:sz="8" w:space="0" w:color="002060"/>
              <w:bottom w:val="nil"/>
              <w:right w:val="single" w:sz="8" w:space="0" w:color="002060"/>
            </w:tcBorders>
            <w:shd w:val="clear" w:color="000000" w:fill="203764"/>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CATEGORIA CONFORT</w:t>
            </w:r>
          </w:p>
        </w:tc>
      </w:tr>
      <w:tr w:rsidR="009E1B24" w:rsidRPr="009E1B24" w:rsidTr="009E1B24">
        <w:trPr>
          <w:trHeight w:val="300"/>
          <w:jc w:val="center"/>
        </w:trPr>
        <w:tc>
          <w:tcPr>
            <w:tcW w:w="5377" w:type="dxa"/>
            <w:tcBorders>
              <w:top w:val="nil"/>
              <w:left w:val="single" w:sz="8" w:space="0" w:color="002060"/>
              <w:bottom w:val="nil"/>
              <w:right w:val="nil"/>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TERRESTRE CON AÉREO</w:t>
            </w:r>
          </w:p>
        </w:tc>
        <w:tc>
          <w:tcPr>
            <w:tcW w:w="1134" w:type="dxa"/>
            <w:tcBorders>
              <w:top w:val="nil"/>
              <w:left w:val="nil"/>
              <w:bottom w:val="nil"/>
              <w:right w:val="nil"/>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DBL</w:t>
            </w:r>
          </w:p>
        </w:tc>
        <w:tc>
          <w:tcPr>
            <w:tcW w:w="709" w:type="dxa"/>
            <w:tcBorders>
              <w:top w:val="nil"/>
              <w:left w:val="nil"/>
              <w:bottom w:val="nil"/>
              <w:right w:val="nil"/>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TPL</w:t>
            </w:r>
          </w:p>
        </w:tc>
        <w:tc>
          <w:tcPr>
            <w:tcW w:w="1000" w:type="dxa"/>
            <w:tcBorders>
              <w:top w:val="nil"/>
              <w:left w:val="nil"/>
              <w:bottom w:val="nil"/>
              <w:right w:val="single" w:sz="8" w:space="0" w:color="002060"/>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SGL</w:t>
            </w:r>
          </w:p>
        </w:tc>
      </w:tr>
      <w:tr w:rsidR="009E1B24" w:rsidRPr="009E1B24" w:rsidTr="009E1B24">
        <w:trPr>
          <w:trHeight w:val="300"/>
          <w:jc w:val="center"/>
        </w:trPr>
        <w:tc>
          <w:tcPr>
            <w:tcW w:w="5377" w:type="dxa"/>
            <w:tcBorders>
              <w:top w:val="nil"/>
              <w:left w:val="single" w:sz="8" w:space="0" w:color="002060"/>
              <w:bottom w:val="nil"/>
              <w:right w:val="nil"/>
            </w:tcBorders>
            <w:shd w:val="clear" w:color="auto" w:fill="auto"/>
            <w:noWrap/>
            <w:vAlign w:val="center"/>
            <w:hideMark/>
          </w:tcPr>
          <w:p w:rsidR="009E1B24" w:rsidRPr="009E1B24" w:rsidRDefault="009E1B24" w:rsidP="009E1B24">
            <w:pPr>
              <w:jc w:val="right"/>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13 SEPTIEMBRE 2024</w:t>
            </w:r>
          </w:p>
        </w:tc>
        <w:tc>
          <w:tcPr>
            <w:tcW w:w="1134"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3660</w:t>
            </w:r>
          </w:p>
        </w:tc>
        <w:tc>
          <w:tcPr>
            <w:tcW w:w="709"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3590</w:t>
            </w:r>
          </w:p>
        </w:tc>
        <w:tc>
          <w:tcPr>
            <w:tcW w:w="1000" w:type="dxa"/>
            <w:tcBorders>
              <w:top w:val="nil"/>
              <w:left w:val="nil"/>
              <w:bottom w:val="nil"/>
              <w:right w:val="single" w:sz="8" w:space="0" w:color="auto"/>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4550</w:t>
            </w:r>
          </w:p>
        </w:tc>
      </w:tr>
      <w:tr w:rsidR="009E1B24" w:rsidRPr="009E1B24" w:rsidTr="009E1B24">
        <w:trPr>
          <w:trHeight w:val="300"/>
          <w:jc w:val="center"/>
        </w:trPr>
        <w:tc>
          <w:tcPr>
            <w:tcW w:w="5377" w:type="dxa"/>
            <w:tcBorders>
              <w:top w:val="nil"/>
              <w:left w:val="single" w:sz="8" w:space="0" w:color="002060"/>
              <w:bottom w:val="nil"/>
              <w:right w:val="nil"/>
            </w:tcBorders>
            <w:shd w:val="clear" w:color="auto" w:fill="auto"/>
            <w:noWrap/>
            <w:vAlign w:val="center"/>
            <w:hideMark/>
          </w:tcPr>
          <w:p w:rsidR="009E1B24" w:rsidRPr="009E1B24" w:rsidRDefault="009E1B24" w:rsidP="009E1B24">
            <w:pPr>
              <w:jc w:val="right"/>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27 SEPTIEMBRE 2024</w:t>
            </w:r>
          </w:p>
        </w:tc>
        <w:tc>
          <w:tcPr>
            <w:tcW w:w="1134"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3130</w:t>
            </w:r>
          </w:p>
        </w:tc>
        <w:tc>
          <w:tcPr>
            <w:tcW w:w="709"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3060</w:t>
            </w:r>
          </w:p>
        </w:tc>
        <w:tc>
          <w:tcPr>
            <w:tcW w:w="1000" w:type="dxa"/>
            <w:tcBorders>
              <w:top w:val="nil"/>
              <w:left w:val="nil"/>
              <w:bottom w:val="nil"/>
              <w:right w:val="single" w:sz="8" w:space="0" w:color="auto"/>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4020</w:t>
            </w:r>
          </w:p>
        </w:tc>
      </w:tr>
      <w:tr w:rsidR="009E1B24" w:rsidRPr="009E1B24" w:rsidTr="009E1B24">
        <w:trPr>
          <w:trHeight w:val="300"/>
          <w:jc w:val="center"/>
        </w:trPr>
        <w:tc>
          <w:tcPr>
            <w:tcW w:w="5377" w:type="dxa"/>
            <w:tcBorders>
              <w:top w:val="nil"/>
              <w:left w:val="single" w:sz="8" w:space="0" w:color="002060"/>
              <w:bottom w:val="nil"/>
              <w:right w:val="nil"/>
            </w:tcBorders>
            <w:shd w:val="clear" w:color="auto" w:fill="auto"/>
            <w:noWrap/>
            <w:vAlign w:val="center"/>
            <w:hideMark/>
          </w:tcPr>
          <w:p w:rsidR="009E1B24" w:rsidRPr="009E1B24" w:rsidRDefault="009E1B24" w:rsidP="009E1B24">
            <w:pPr>
              <w:jc w:val="right"/>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11 OCTUBRE 2024</w:t>
            </w:r>
          </w:p>
        </w:tc>
        <w:tc>
          <w:tcPr>
            <w:tcW w:w="1134"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3410</w:t>
            </w:r>
          </w:p>
        </w:tc>
        <w:tc>
          <w:tcPr>
            <w:tcW w:w="709"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3340</w:t>
            </w:r>
          </w:p>
        </w:tc>
        <w:tc>
          <w:tcPr>
            <w:tcW w:w="1000" w:type="dxa"/>
            <w:tcBorders>
              <w:top w:val="nil"/>
              <w:left w:val="nil"/>
              <w:bottom w:val="nil"/>
              <w:right w:val="single" w:sz="8" w:space="0" w:color="auto"/>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4300</w:t>
            </w:r>
          </w:p>
        </w:tc>
      </w:tr>
      <w:tr w:rsidR="009E1B24" w:rsidRPr="009E1B24" w:rsidTr="009E1B24">
        <w:trPr>
          <w:trHeight w:val="300"/>
          <w:jc w:val="center"/>
        </w:trPr>
        <w:tc>
          <w:tcPr>
            <w:tcW w:w="5377" w:type="dxa"/>
            <w:tcBorders>
              <w:top w:val="nil"/>
              <w:left w:val="single" w:sz="8" w:space="0" w:color="002060"/>
              <w:bottom w:val="nil"/>
              <w:right w:val="nil"/>
            </w:tcBorders>
            <w:shd w:val="clear" w:color="auto" w:fill="auto"/>
            <w:noWrap/>
            <w:vAlign w:val="center"/>
            <w:hideMark/>
          </w:tcPr>
          <w:p w:rsidR="009E1B24" w:rsidRPr="009E1B24" w:rsidRDefault="009E1B24" w:rsidP="009E1B24">
            <w:pPr>
              <w:jc w:val="right"/>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20 DICIEMBRE 2024</w:t>
            </w:r>
          </w:p>
        </w:tc>
        <w:tc>
          <w:tcPr>
            <w:tcW w:w="1134"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3160</w:t>
            </w:r>
          </w:p>
        </w:tc>
        <w:tc>
          <w:tcPr>
            <w:tcW w:w="709"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3090</w:t>
            </w:r>
          </w:p>
        </w:tc>
        <w:tc>
          <w:tcPr>
            <w:tcW w:w="1000" w:type="dxa"/>
            <w:tcBorders>
              <w:top w:val="nil"/>
              <w:left w:val="nil"/>
              <w:bottom w:val="nil"/>
              <w:right w:val="single" w:sz="8" w:space="0" w:color="auto"/>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4050</w:t>
            </w:r>
          </w:p>
        </w:tc>
      </w:tr>
      <w:tr w:rsidR="009E1B24" w:rsidRPr="009E1B24" w:rsidTr="009E1B24">
        <w:trPr>
          <w:trHeight w:val="300"/>
          <w:jc w:val="center"/>
        </w:trPr>
        <w:tc>
          <w:tcPr>
            <w:tcW w:w="5377" w:type="dxa"/>
            <w:tcBorders>
              <w:top w:val="nil"/>
              <w:left w:val="single" w:sz="8" w:space="0" w:color="002060"/>
              <w:bottom w:val="nil"/>
              <w:right w:val="nil"/>
            </w:tcBorders>
            <w:shd w:val="clear" w:color="auto" w:fill="auto"/>
            <w:noWrap/>
            <w:vAlign w:val="center"/>
            <w:hideMark/>
          </w:tcPr>
          <w:p w:rsidR="009E1B24" w:rsidRPr="009E1B24" w:rsidRDefault="009E1B24" w:rsidP="009E1B24">
            <w:pPr>
              <w:jc w:val="right"/>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27 DICIEMBRE 2024</w:t>
            </w:r>
          </w:p>
        </w:tc>
        <w:tc>
          <w:tcPr>
            <w:tcW w:w="1134"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3160</w:t>
            </w:r>
          </w:p>
        </w:tc>
        <w:tc>
          <w:tcPr>
            <w:tcW w:w="709" w:type="dxa"/>
            <w:tcBorders>
              <w:top w:val="nil"/>
              <w:left w:val="nil"/>
              <w:bottom w:val="nil"/>
              <w:right w:val="nil"/>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3090</w:t>
            </w:r>
          </w:p>
        </w:tc>
        <w:tc>
          <w:tcPr>
            <w:tcW w:w="1000" w:type="dxa"/>
            <w:tcBorders>
              <w:top w:val="nil"/>
              <w:left w:val="nil"/>
              <w:bottom w:val="nil"/>
              <w:right w:val="single" w:sz="8" w:space="0" w:color="auto"/>
            </w:tcBorders>
            <w:shd w:val="clear" w:color="auto" w:fill="auto"/>
            <w:noWrap/>
            <w:vAlign w:val="center"/>
            <w:hideMark/>
          </w:tcPr>
          <w:p w:rsidR="009E1B24" w:rsidRPr="009E1B24" w:rsidRDefault="009E1B24" w:rsidP="009E1B24">
            <w:pPr>
              <w:jc w:val="center"/>
              <w:rPr>
                <w:rFonts w:ascii="Calibri" w:hAnsi="Calibri" w:cs="Calibri"/>
                <w:b/>
                <w:bCs/>
                <w:sz w:val="20"/>
                <w:szCs w:val="20"/>
                <w:lang w:val="es-MX" w:eastAsia="es-MX" w:bidi="ar-SA"/>
              </w:rPr>
            </w:pPr>
            <w:r w:rsidRPr="009E1B24">
              <w:rPr>
                <w:rFonts w:ascii="Calibri" w:hAnsi="Calibri" w:cs="Calibri"/>
                <w:b/>
                <w:bCs/>
                <w:sz w:val="20"/>
                <w:szCs w:val="20"/>
                <w:lang w:val="es-MX" w:eastAsia="es-MX" w:bidi="ar-SA"/>
              </w:rPr>
              <w:t>4050</w:t>
            </w:r>
          </w:p>
        </w:tc>
      </w:tr>
      <w:tr w:rsidR="009E1B24" w:rsidRPr="009E1B24" w:rsidTr="009E1B24">
        <w:trPr>
          <w:trHeight w:val="300"/>
          <w:jc w:val="center"/>
        </w:trPr>
        <w:tc>
          <w:tcPr>
            <w:tcW w:w="5377" w:type="dxa"/>
            <w:tcBorders>
              <w:top w:val="nil"/>
              <w:left w:val="single" w:sz="8" w:space="0" w:color="002060"/>
              <w:bottom w:val="single" w:sz="8" w:space="0" w:color="002060"/>
              <w:right w:val="nil"/>
            </w:tcBorders>
            <w:shd w:val="clear" w:color="000000" w:fill="0070C0"/>
            <w:noWrap/>
            <w:vAlign w:val="center"/>
            <w:hideMark/>
          </w:tcPr>
          <w:p w:rsidR="009E1B24" w:rsidRPr="009E1B24" w:rsidRDefault="009E1B24" w:rsidP="009E1B24">
            <w:pPr>
              <w:jc w:val="right"/>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CITY TAX</w:t>
            </w:r>
          </w:p>
        </w:tc>
        <w:tc>
          <w:tcPr>
            <w:tcW w:w="1134" w:type="dxa"/>
            <w:tcBorders>
              <w:top w:val="nil"/>
              <w:left w:val="nil"/>
              <w:bottom w:val="single" w:sz="8" w:space="0" w:color="002060"/>
              <w:right w:val="nil"/>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74</w:t>
            </w:r>
          </w:p>
        </w:tc>
        <w:tc>
          <w:tcPr>
            <w:tcW w:w="709" w:type="dxa"/>
            <w:tcBorders>
              <w:top w:val="nil"/>
              <w:left w:val="nil"/>
              <w:bottom w:val="single" w:sz="8" w:space="0" w:color="002060"/>
              <w:right w:val="nil"/>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74</w:t>
            </w:r>
          </w:p>
        </w:tc>
        <w:tc>
          <w:tcPr>
            <w:tcW w:w="1000" w:type="dxa"/>
            <w:tcBorders>
              <w:top w:val="nil"/>
              <w:left w:val="nil"/>
              <w:bottom w:val="single" w:sz="8" w:space="0" w:color="002060"/>
              <w:right w:val="single" w:sz="8" w:space="0" w:color="002060"/>
            </w:tcBorders>
            <w:shd w:val="clear" w:color="000000" w:fill="0070C0"/>
            <w:noWrap/>
            <w:vAlign w:val="center"/>
            <w:hideMark/>
          </w:tcPr>
          <w:p w:rsidR="009E1B24" w:rsidRPr="009E1B24" w:rsidRDefault="009E1B24" w:rsidP="009E1B24">
            <w:pPr>
              <w:jc w:val="center"/>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74</w:t>
            </w:r>
          </w:p>
        </w:tc>
      </w:tr>
      <w:tr w:rsidR="009E1B24" w:rsidRPr="009E1B24" w:rsidTr="009E1B24">
        <w:trPr>
          <w:trHeight w:val="300"/>
          <w:jc w:val="center"/>
        </w:trPr>
        <w:tc>
          <w:tcPr>
            <w:tcW w:w="5377" w:type="dxa"/>
            <w:tcBorders>
              <w:top w:val="nil"/>
              <w:left w:val="single" w:sz="8" w:space="0" w:color="002060"/>
              <w:bottom w:val="single" w:sz="8" w:space="0" w:color="002060"/>
              <w:right w:val="nil"/>
            </w:tcBorders>
            <w:shd w:val="clear" w:color="000000" w:fill="0070C0"/>
            <w:noWrap/>
            <w:vAlign w:val="center"/>
            <w:hideMark/>
          </w:tcPr>
          <w:p w:rsidR="009E1B24" w:rsidRPr="009E1B24" w:rsidRDefault="009E1B24" w:rsidP="009E1B24">
            <w:pPr>
              <w:jc w:val="right"/>
              <w:rPr>
                <w:rFonts w:ascii="Calibri" w:hAnsi="Calibri" w:cs="Calibri"/>
                <w:b/>
                <w:bCs/>
                <w:color w:val="FFFFFF"/>
                <w:sz w:val="20"/>
                <w:szCs w:val="20"/>
                <w:lang w:val="es-MX" w:eastAsia="es-MX" w:bidi="ar-SA"/>
              </w:rPr>
            </w:pPr>
            <w:r w:rsidRPr="009E1B24">
              <w:rPr>
                <w:rFonts w:ascii="Calibri" w:hAnsi="Calibri" w:cs="Calibri"/>
                <w:b/>
                <w:bCs/>
                <w:color w:val="FFFFFF"/>
                <w:sz w:val="20"/>
                <w:szCs w:val="20"/>
                <w:lang w:val="es-MX" w:eastAsia="es-MX" w:bidi="ar-SA"/>
              </w:rPr>
              <w:t>IMPUESTOS AÉREOS</w:t>
            </w:r>
          </w:p>
        </w:tc>
        <w:tc>
          <w:tcPr>
            <w:tcW w:w="2843" w:type="dxa"/>
            <w:gridSpan w:val="3"/>
            <w:tcBorders>
              <w:top w:val="nil"/>
              <w:left w:val="nil"/>
              <w:bottom w:val="single" w:sz="8" w:space="0" w:color="002060"/>
              <w:right w:val="single" w:sz="8" w:space="0" w:color="002060"/>
            </w:tcBorders>
            <w:shd w:val="clear" w:color="000000" w:fill="0070C0"/>
            <w:noWrap/>
            <w:vAlign w:val="center"/>
            <w:hideMark/>
          </w:tcPr>
          <w:p w:rsidR="009E1B24" w:rsidRPr="009E1B24" w:rsidRDefault="009E1B24" w:rsidP="009E1B24">
            <w:pPr>
              <w:jc w:val="center"/>
              <w:rPr>
                <w:rFonts w:ascii="Calibri" w:hAnsi="Calibri" w:cs="Calibri"/>
                <w:b/>
                <w:bCs/>
                <w:color w:val="FFFFFF"/>
                <w:sz w:val="24"/>
                <w:szCs w:val="24"/>
                <w:lang w:val="es-MX" w:eastAsia="es-MX" w:bidi="ar-SA"/>
              </w:rPr>
            </w:pPr>
            <w:r w:rsidRPr="009E1B24">
              <w:rPr>
                <w:rFonts w:ascii="Calibri" w:hAnsi="Calibri" w:cs="Calibri"/>
                <w:b/>
                <w:bCs/>
                <w:color w:val="FFFFFF"/>
                <w:sz w:val="24"/>
                <w:szCs w:val="24"/>
                <w:lang w:val="es-MX" w:eastAsia="es-MX" w:bidi="ar-SA"/>
              </w:rPr>
              <w:t>800</w:t>
            </w:r>
          </w:p>
        </w:tc>
      </w:tr>
      <w:tr w:rsidR="009E1B24" w:rsidRPr="009E1B24" w:rsidTr="009E1B24">
        <w:trPr>
          <w:trHeight w:val="282"/>
          <w:jc w:val="center"/>
        </w:trPr>
        <w:tc>
          <w:tcPr>
            <w:tcW w:w="8220" w:type="dxa"/>
            <w:gridSpan w:val="4"/>
            <w:tcBorders>
              <w:top w:val="single" w:sz="8" w:space="0" w:color="002060"/>
              <w:left w:val="single" w:sz="8" w:space="0" w:color="002060"/>
              <w:bottom w:val="single" w:sz="8" w:space="0" w:color="002060"/>
              <w:right w:val="single" w:sz="8" w:space="0" w:color="002060"/>
            </w:tcBorders>
            <w:shd w:val="clear" w:color="000000" w:fill="FFFFFF"/>
            <w:noWrap/>
            <w:vAlign w:val="center"/>
            <w:hideMark/>
          </w:tcPr>
          <w:p w:rsidR="009E1B24" w:rsidRPr="009E1B24" w:rsidRDefault="009E1B24" w:rsidP="009E1B24">
            <w:pPr>
              <w:jc w:val="center"/>
              <w:rPr>
                <w:rFonts w:ascii="Calibri" w:hAnsi="Calibri" w:cs="Calibri"/>
                <w:color w:val="000000"/>
                <w:lang w:val="es-MX" w:eastAsia="es-MX" w:bidi="ar-SA"/>
              </w:rPr>
            </w:pPr>
            <w:r w:rsidRPr="009E1B24">
              <w:rPr>
                <w:rFonts w:ascii="Calibri" w:hAnsi="Calibri" w:cs="Calibri"/>
                <w:color w:val="000000"/>
                <w:lang w:val="es-MX" w:eastAsia="es-MX" w:bidi="ar-SA"/>
              </w:rPr>
              <w:t>RUTA AÉREA MEX/MAD//ROM/MEX</w:t>
            </w:r>
          </w:p>
        </w:tc>
      </w:tr>
    </w:tbl>
    <w:p w:rsidR="00BF0B33" w:rsidRDefault="00BF0B33" w:rsidP="00BF0B33">
      <w:pPr>
        <w:jc w:val="center"/>
        <w:rPr>
          <w:rFonts w:ascii="Arial" w:hAnsi="Arial" w:cs="Arial"/>
          <w:color w:val="FF0000"/>
          <w:sz w:val="20"/>
          <w:szCs w:val="20"/>
          <w:lang w:val="es-MX"/>
        </w:rPr>
      </w:pPr>
      <w:r w:rsidRPr="00BF0B33">
        <w:rPr>
          <w:rFonts w:ascii="Arial" w:hAnsi="Arial" w:cs="Arial"/>
          <w:b/>
          <w:bCs/>
          <w:color w:val="FF0000"/>
          <w:sz w:val="20"/>
          <w:szCs w:val="20"/>
          <w:lang w:val="es-MX"/>
        </w:rPr>
        <w:t>Importante:</w:t>
      </w:r>
      <w:r w:rsidRPr="00BF0B33">
        <w:rPr>
          <w:rFonts w:ascii="Arial" w:hAnsi="Arial" w:cs="Arial"/>
          <w:color w:val="FF0000"/>
          <w:sz w:val="20"/>
          <w:szCs w:val="20"/>
          <w:lang w:val="es-MX"/>
        </w:rPr>
        <w:t xml:space="preserve"> </w:t>
      </w:r>
      <w:r w:rsidRPr="00BF0B33">
        <w:rPr>
          <w:rFonts w:ascii="Arial" w:hAnsi="Arial" w:cs="Arial"/>
          <w:color w:val="FF0000"/>
          <w:sz w:val="20"/>
          <w:szCs w:val="20"/>
          <w:u w:val="single"/>
          <w:lang w:val="es-MX"/>
        </w:rPr>
        <w:t>Las habitaciones triples quedan sujetas a confirmación</w:t>
      </w:r>
      <w:r w:rsidRPr="00BF0B33">
        <w:rPr>
          <w:rFonts w:ascii="Arial" w:hAnsi="Arial" w:cs="Arial"/>
          <w:color w:val="FF0000"/>
          <w:sz w:val="20"/>
          <w:szCs w:val="20"/>
          <w:lang w:val="es-MX"/>
        </w:rPr>
        <w:t>, no se pueden garantizar y en caso de no tener disponibilidad</w:t>
      </w:r>
      <w:r>
        <w:rPr>
          <w:rFonts w:ascii="Arial" w:hAnsi="Arial" w:cs="Arial"/>
          <w:color w:val="FF0000"/>
          <w:sz w:val="20"/>
          <w:szCs w:val="20"/>
          <w:lang w:val="es-MX"/>
        </w:rPr>
        <w:t>,</w:t>
      </w:r>
      <w:r w:rsidRPr="00BF0B33">
        <w:rPr>
          <w:rFonts w:ascii="Arial" w:hAnsi="Arial" w:cs="Arial"/>
          <w:color w:val="FF0000"/>
          <w:sz w:val="20"/>
          <w:szCs w:val="20"/>
          <w:lang w:val="es-MX"/>
        </w:rPr>
        <w:t xml:space="preserve"> el acomodo se realizará en una habitación doble + una habitación individual</w:t>
      </w:r>
      <w:r>
        <w:rPr>
          <w:rFonts w:ascii="Arial" w:hAnsi="Arial" w:cs="Arial"/>
          <w:color w:val="FF0000"/>
          <w:sz w:val="20"/>
          <w:szCs w:val="20"/>
          <w:lang w:val="es-MX"/>
        </w:rPr>
        <w:t xml:space="preserve"> con precio publicado en base a cada acomodo.</w:t>
      </w:r>
    </w:p>
    <w:p w:rsidR="007117E2" w:rsidRPr="007117E2" w:rsidRDefault="007117E2" w:rsidP="007117E2">
      <w:pPr>
        <w:jc w:val="center"/>
        <w:rPr>
          <w:rFonts w:ascii="Arial" w:hAnsi="Arial" w:cs="Arial"/>
          <w:sz w:val="20"/>
          <w:szCs w:val="20"/>
          <w:lang w:val="es-MX"/>
        </w:rPr>
      </w:pPr>
      <w:r w:rsidRPr="007117E2">
        <w:rPr>
          <w:rFonts w:ascii="Arial" w:hAnsi="Arial" w:cs="Arial"/>
          <w:b/>
          <w:bCs/>
          <w:sz w:val="20"/>
          <w:szCs w:val="20"/>
          <w:lang w:val="es-MX"/>
        </w:rPr>
        <w:t>(*)</w:t>
      </w:r>
      <w:r w:rsidRPr="007117E2">
        <w:rPr>
          <w:rFonts w:ascii="Arial" w:hAnsi="Arial" w:cs="Arial"/>
          <w:sz w:val="20"/>
          <w:szCs w:val="20"/>
          <w:u w:val="single"/>
          <w:lang w:val="es-MX"/>
        </w:rPr>
        <w:t xml:space="preserve"> Salidas con precios orientativos y dinámicos, favor de consultar con nuestros asesores</w:t>
      </w:r>
    </w:p>
    <w:p w:rsidR="007117E2" w:rsidRDefault="007117E2" w:rsidP="00BF0B33">
      <w:pPr>
        <w:jc w:val="center"/>
        <w:rPr>
          <w:rFonts w:ascii="Arial" w:hAnsi="Arial" w:cs="Arial"/>
          <w:color w:val="FF0000"/>
          <w:sz w:val="20"/>
          <w:szCs w:val="20"/>
          <w:lang w:val="es-MX"/>
        </w:rPr>
      </w:pPr>
    </w:p>
    <w:p w:rsidR="00336887" w:rsidRDefault="00336887" w:rsidP="00BF0B33">
      <w:pPr>
        <w:jc w:val="center"/>
        <w:rPr>
          <w:rFonts w:ascii="Arial" w:hAnsi="Arial" w:cs="Arial"/>
          <w:color w:val="FF0000"/>
          <w:sz w:val="20"/>
          <w:szCs w:val="20"/>
          <w:lang w:val="es-MX"/>
        </w:rPr>
      </w:pPr>
    </w:p>
    <w:tbl>
      <w:tblPr>
        <w:tblW w:w="4700" w:type="dxa"/>
        <w:jc w:val="center"/>
        <w:tblCellMar>
          <w:left w:w="70" w:type="dxa"/>
          <w:right w:w="70" w:type="dxa"/>
        </w:tblCellMar>
        <w:tblLook w:val="04A0" w:firstRow="1" w:lastRow="0" w:firstColumn="1" w:lastColumn="0" w:noHBand="0" w:noVBand="1"/>
      </w:tblPr>
      <w:tblGrid>
        <w:gridCol w:w="4700"/>
      </w:tblGrid>
      <w:tr w:rsidR="0096391E" w:rsidRPr="0096391E" w:rsidTr="0096391E">
        <w:trPr>
          <w:trHeight w:val="300"/>
          <w:jc w:val="center"/>
        </w:trPr>
        <w:tc>
          <w:tcPr>
            <w:tcW w:w="4700" w:type="dxa"/>
            <w:tcBorders>
              <w:top w:val="single" w:sz="8" w:space="0" w:color="auto"/>
              <w:left w:val="single" w:sz="8" w:space="0" w:color="auto"/>
              <w:bottom w:val="nil"/>
              <w:right w:val="single" w:sz="8" w:space="0" w:color="auto"/>
            </w:tcBorders>
            <w:shd w:val="clear" w:color="000000" w:fill="00206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PAQUETE PLUS (P+)</w:t>
            </w:r>
          </w:p>
        </w:tc>
      </w:tr>
      <w:tr w:rsidR="0096391E" w:rsidRPr="009E1B24" w:rsidTr="0096391E">
        <w:trPr>
          <w:trHeight w:val="300"/>
          <w:jc w:val="center"/>
        </w:trPr>
        <w:tc>
          <w:tcPr>
            <w:tcW w:w="4700" w:type="dxa"/>
            <w:tcBorders>
              <w:top w:val="nil"/>
              <w:left w:val="single" w:sz="8" w:space="0" w:color="auto"/>
              <w:bottom w:val="nil"/>
              <w:right w:val="single" w:sz="8" w:space="0" w:color="auto"/>
            </w:tcBorders>
            <w:shd w:val="clear" w:color="000000" w:fill="002060"/>
            <w:noWrap/>
            <w:vAlign w:val="center"/>
            <w:hideMark/>
          </w:tcPr>
          <w:p w:rsidR="0096391E" w:rsidRPr="0096391E" w:rsidRDefault="0096391E" w:rsidP="0096391E">
            <w:pPr>
              <w:jc w:val="center"/>
              <w:rPr>
                <w:rFonts w:ascii="Calibri" w:hAnsi="Calibri" w:cs="Calibri"/>
                <w:b/>
                <w:bCs/>
                <w:color w:val="FFFFFF"/>
                <w:sz w:val="20"/>
                <w:szCs w:val="20"/>
                <w:lang w:val="es-MX" w:eastAsia="es-MX" w:bidi="ar-SA"/>
              </w:rPr>
            </w:pPr>
            <w:r w:rsidRPr="0096391E">
              <w:rPr>
                <w:rFonts w:ascii="Calibri" w:hAnsi="Calibri" w:cs="Calibri"/>
                <w:b/>
                <w:bCs/>
                <w:color w:val="FFFFFF"/>
                <w:sz w:val="20"/>
                <w:szCs w:val="20"/>
                <w:lang w:val="es-MX" w:eastAsia="es-MX" w:bidi="ar-SA"/>
              </w:rPr>
              <w:t xml:space="preserve">TARIFAS POR PERSONA EN </w:t>
            </w:r>
            <w:r w:rsidRPr="0096391E">
              <w:rPr>
                <w:rFonts w:ascii="Calibri" w:hAnsi="Calibri" w:cs="Calibri"/>
                <w:b/>
                <w:bCs/>
                <w:color w:val="FF0000"/>
                <w:sz w:val="20"/>
                <w:szCs w:val="20"/>
                <w:lang w:val="es-MX" w:eastAsia="es-MX" w:bidi="ar-SA"/>
              </w:rPr>
              <w:t>USD</w:t>
            </w:r>
          </w:p>
        </w:tc>
      </w:tr>
      <w:tr w:rsidR="0096391E" w:rsidRPr="009E1B24"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xml:space="preserve">• Cena de Tapas en Madrid </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Almuerzo en Toledo</w:t>
            </w:r>
          </w:p>
        </w:tc>
      </w:tr>
      <w:tr w:rsidR="0096391E" w:rsidRPr="009E1B24"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Almuerzo snack en crucero por el Rin</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Almuerzo en Florencia</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Almuerzo en Roma</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Visita a Toledo</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Paseo en Bateaux Mouche</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Subida a la Torre Eiffel (2º Piso)</w:t>
            </w:r>
          </w:p>
        </w:tc>
      </w:tr>
      <w:tr w:rsidR="0096391E" w:rsidRPr="009E1B24"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Paseo en Góndola en Venecia</w:t>
            </w:r>
          </w:p>
        </w:tc>
      </w:tr>
      <w:tr w:rsidR="0096391E" w:rsidRPr="009E1B24" w:rsidTr="0096391E">
        <w:trPr>
          <w:trHeight w:val="300"/>
          <w:jc w:val="center"/>
        </w:trPr>
        <w:tc>
          <w:tcPr>
            <w:tcW w:w="4700" w:type="dxa"/>
            <w:tcBorders>
              <w:top w:val="nil"/>
              <w:left w:val="single" w:sz="8" w:space="0" w:color="auto"/>
              <w:bottom w:val="nil"/>
              <w:right w:val="single" w:sz="8" w:space="0" w:color="auto"/>
            </w:tcBorders>
            <w:shd w:val="clear" w:color="auto" w:fill="auto"/>
            <w:noWrap/>
            <w:vAlign w:val="center"/>
            <w:hideMark/>
          </w:tcPr>
          <w:p w:rsidR="0096391E" w:rsidRPr="0096391E" w:rsidRDefault="0096391E" w:rsidP="0096391E">
            <w:pPr>
              <w:rPr>
                <w:rFonts w:ascii="Calibri" w:hAnsi="Calibri" w:cs="Calibri"/>
                <w:color w:val="000000"/>
                <w:lang w:val="es-MX" w:eastAsia="es-MX" w:bidi="ar-SA"/>
              </w:rPr>
            </w:pPr>
            <w:r w:rsidRPr="0096391E">
              <w:rPr>
                <w:rFonts w:ascii="Calibri" w:hAnsi="Calibri" w:cs="Calibri"/>
                <w:color w:val="000000"/>
                <w:lang w:val="es-MX" w:eastAsia="es-MX" w:bidi="ar-SA"/>
              </w:rPr>
              <w:t>• Vaticano: Museos y Capilla Sixtina</w:t>
            </w:r>
          </w:p>
        </w:tc>
      </w:tr>
      <w:tr w:rsidR="0096391E" w:rsidRPr="0096391E" w:rsidTr="0096391E">
        <w:trPr>
          <w:trHeight w:val="300"/>
          <w:jc w:val="center"/>
        </w:trPr>
        <w:tc>
          <w:tcPr>
            <w:tcW w:w="4700" w:type="dxa"/>
            <w:tcBorders>
              <w:top w:val="nil"/>
              <w:left w:val="single" w:sz="8" w:space="0" w:color="auto"/>
              <w:bottom w:val="nil"/>
              <w:right w:val="single" w:sz="8" w:space="0" w:color="auto"/>
            </w:tcBorders>
            <w:shd w:val="clear" w:color="000000" w:fill="9BC2E6"/>
            <w:vAlign w:val="center"/>
            <w:hideMark/>
          </w:tcPr>
          <w:p w:rsidR="0096391E" w:rsidRPr="0096391E" w:rsidRDefault="0096391E" w:rsidP="0096391E">
            <w:pPr>
              <w:jc w:val="center"/>
              <w:rPr>
                <w:rFonts w:ascii="Trebuchet MS" w:hAnsi="Trebuchet MS" w:cs="Calibri"/>
                <w:b/>
                <w:bCs/>
                <w:color w:val="7030A0"/>
                <w:sz w:val="18"/>
                <w:szCs w:val="18"/>
                <w:lang w:val="es-MX" w:eastAsia="es-MX" w:bidi="ar-SA"/>
              </w:rPr>
            </w:pPr>
            <w:r w:rsidRPr="0096391E">
              <w:rPr>
                <w:rFonts w:ascii="Trebuchet MS" w:hAnsi="Trebuchet MS" w:cs="Calibri"/>
                <w:b/>
                <w:bCs/>
                <w:color w:val="7030A0"/>
                <w:sz w:val="18"/>
                <w:szCs w:val="18"/>
                <w:lang w:val="es-MX" w:eastAsia="es-MX" w:bidi="ar-SA"/>
              </w:rPr>
              <w:t>15 días:</w:t>
            </w:r>
            <w:r w:rsidRPr="0096391E">
              <w:rPr>
                <w:rFonts w:ascii="Trebuchet MS" w:hAnsi="Trebuchet MS" w:cs="Calibri"/>
                <w:b/>
                <w:bCs/>
                <w:color w:val="000000"/>
                <w:sz w:val="18"/>
                <w:szCs w:val="18"/>
                <w:lang w:val="es-MX" w:eastAsia="es-MX" w:bidi="ar-SA"/>
              </w:rPr>
              <w:t xml:space="preserve"> Madrid / Roma </w:t>
            </w:r>
            <w:r w:rsidRPr="0096391E">
              <w:rPr>
                <w:rFonts w:ascii="Trebuchet MS" w:hAnsi="Trebuchet MS" w:cs="Calibri"/>
                <w:b/>
                <w:bCs/>
                <w:color w:val="FF0000"/>
                <w:sz w:val="18"/>
                <w:szCs w:val="18"/>
                <w:lang w:val="es-MX" w:eastAsia="es-MX" w:bidi="ar-SA"/>
              </w:rPr>
              <w:t>390</w:t>
            </w:r>
            <w:r w:rsidRPr="0096391E">
              <w:rPr>
                <w:rFonts w:ascii="Trebuchet MS" w:hAnsi="Trebuchet MS" w:cs="Calibri"/>
                <w:b/>
                <w:bCs/>
                <w:color w:val="7030A0"/>
                <w:sz w:val="18"/>
                <w:szCs w:val="18"/>
                <w:lang w:val="es-MX" w:eastAsia="es-MX" w:bidi="ar-SA"/>
              </w:rPr>
              <w:t xml:space="preserve"> usd</w:t>
            </w:r>
          </w:p>
        </w:tc>
      </w:tr>
      <w:tr w:rsidR="0096391E" w:rsidRPr="0096391E" w:rsidTr="0096391E">
        <w:trPr>
          <w:trHeight w:val="300"/>
          <w:jc w:val="center"/>
        </w:trPr>
        <w:tc>
          <w:tcPr>
            <w:tcW w:w="4700" w:type="dxa"/>
            <w:tcBorders>
              <w:top w:val="nil"/>
              <w:left w:val="single" w:sz="8" w:space="0" w:color="auto"/>
              <w:bottom w:val="single" w:sz="8" w:space="0" w:color="auto"/>
              <w:right w:val="single" w:sz="8" w:space="0" w:color="auto"/>
            </w:tcBorders>
            <w:shd w:val="clear" w:color="000000" w:fill="9BC2E6"/>
            <w:vAlign w:val="center"/>
            <w:hideMark/>
          </w:tcPr>
          <w:p w:rsidR="0096391E" w:rsidRPr="0096391E" w:rsidRDefault="0096391E" w:rsidP="0096391E">
            <w:pPr>
              <w:jc w:val="center"/>
              <w:rPr>
                <w:rFonts w:ascii="Trebuchet MS" w:hAnsi="Trebuchet MS" w:cs="Calibri"/>
                <w:b/>
                <w:bCs/>
                <w:color w:val="000000"/>
                <w:sz w:val="18"/>
                <w:szCs w:val="18"/>
                <w:lang w:val="es-MX" w:eastAsia="es-MX" w:bidi="ar-SA"/>
              </w:rPr>
            </w:pPr>
            <w:r w:rsidRPr="0096391E">
              <w:rPr>
                <w:rFonts w:ascii="Trebuchet MS" w:hAnsi="Trebuchet MS" w:cs="Calibri"/>
                <w:b/>
                <w:bCs/>
                <w:color w:val="000000"/>
                <w:sz w:val="18"/>
                <w:szCs w:val="18"/>
                <w:lang w:val="es-MX" w:eastAsia="es-MX" w:bidi="ar-SA"/>
              </w:rPr>
              <w:t>Incluye: 5 Comidas + 5 Extras</w:t>
            </w:r>
          </w:p>
        </w:tc>
      </w:tr>
    </w:tbl>
    <w:p w:rsidR="0096391E" w:rsidRPr="00BF0B33" w:rsidRDefault="0096391E" w:rsidP="00BF0B33">
      <w:pPr>
        <w:jc w:val="center"/>
        <w:rPr>
          <w:rFonts w:ascii="Arial" w:hAnsi="Arial" w:cs="Arial"/>
          <w:color w:val="FF0000"/>
          <w:sz w:val="20"/>
          <w:szCs w:val="20"/>
          <w:lang w:val="es-MX"/>
        </w:rPr>
      </w:pPr>
    </w:p>
    <w:sectPr w:rsidR="0096391E" w:rsidRPr="00BF0B33" w:rsidSect="00B235E6">
      <w:headerReference w:type="default" r:id="rId9"/>
      <w:footerReference w:type="default" r:id="rId10"/>
      <w:type w:val="continuous"/>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4DD" w:rsidRDefault="00D564DD" w:rsidP="00450C15">
      <w:r>
        <w:separator/>
      </w:r>
    </w:p>
  </w:endnote>
  <w:endnote w:type="continuationSeparator" w:id="0">
    <w:p w:rsidR="00D564DD" w:rsidRDefault="00D564DD"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Std 3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6E938"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4DD" w:rsidRDefault="00D564DD" w:rsidP="00450C15">
      <w:r>
        <w:separator/>
      </w:r>
    </w:p>
  </w:footnote>
  <w:footnote w:type="continuationSeparator" w:id="0">
    <w:p w:rsidR="00D564DD" w:rsidRDefault="00D564DD"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70016" behindDoc="0" locked="0" layoutInCell="1" allowOverlap="1" wp14:anchorId="61CEE950" wp14:editId="20B75D74">
              <wp:simplePos x="0" y="0"/>
              <wp:positionH relativeFrom="column">
                <wp:posOffset>-407670</wp:posOffset>
              </wp:positionH>
              <wp:positionV relativeFrom="paragraph">
                <wp:posOffset>-342900</wp:posOffset>
              </wp:positionV>
              <wp:extent cx="5082540" cy="10820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82540" cy="1082040"/>
                      </a:xfrm>
                      <a:prstGeom prst="rect">
                        <a:avLst/>
                      </a:prstGeom>
                      <a:noFill/>
                      <a:ln>
                        <a:noFill/>
                      </a:ln>
                    </wps:spPr>
                    <wps:txbx>
                      <w:txbxContent>
                        <w:p w:rsidR="00513EEC" w:rsidRPr="00A950F2" w:rsidRDefault="00180CC1" w:rsidP="00020E3A">
                          <w:pPr>
                            <w:pStyle w:val="Encabezado"/>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50F2">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w:t>
                          </w:r>
                          <w:r w:rsidR="00D361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44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r w:rsidR="00A115C1">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7E6927" w:rsidRPr="004B239B" w:rsidRDefault="00BF19A0"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2467</w:t>
                          </w:r>
                          <w:r w:rsidR="0094314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A553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557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02</w:t>
                          </w:r>
                          <w:r w:rsidR="00807208">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2.1pt;margin-top:-27pt;width:400.2pt;height:8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" filled="f" stroked="f">
              <v:textbox>
                <w:txbxContent>
                  <w:p w:rsidR="00513EEC" w:rsidRPr="00A950F2" w:rsidRDefault="00180CC1" w:rsidP="00020E3A">
                    <w:pPr>
                      <w:pStyle w:val="Encabezado"/>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50F2">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w:t>
                    </w:r>
                    <w:r w:rsidR="00D361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44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r w:rsidR="00A115C1">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7E6927" w:rsidRPr="004B239B" w:rsidRDefault="00BF19A0"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2467</w:t>
                    </w:r>
                    <w:r w:rsidR="0094314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A553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557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02</w:t>
                    </w:r>
                    <w:r w:rsidR="00807208">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36152"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8.8pt;height:1202.4pt" o:bullet="t">
        <v:imagedata r:id="rId1" o:title="peligro"/>
      </v:shape>
    </w:pict>
  </w:numPicBullet>
  <w:abstractNum w:abstractNumId="0"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1" w15:restartNumberingAfterBreak="0">
    <w:nsid w:val="1EE3253B"/>
    <w:multiLevelType w:val="hybridMultilevel"/>
    <w:tmpl w:val="DE201E40"/>
    <w:lvl w:ilvl="0" w:tplc="CD40C8E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A80266"/>
    <w:multiLevelType w:val="hybridMultilevel"/>
    <w:tmpl w:val="0DA018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933E58"/>
    <w:multiLevelType w:val="hybridMultilevel"/>
    <w:tmpl w:val="0A1E7E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E51DBC"/>
    <w:multiLevelType w:val="hybridMultilevel"/>
    <w:tmpl w:val="E40073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E8D33F2"/>
    <w:multiLevelType w:val="hybridMultilevel"/>
    <w:tmpl w:val="0F8A5D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9618611">
    <w:abstractNumId w:val="0"/>
  </w:num>
  <w:num w:numId="2" w16cid:durableId="1499728568">
    <w:abstractNumId w:val="5"/>
  </w:num>
  <w:num w:numId="3" w16cid:durableId="1664237210">
    <w:abstractNumId w:val="6"/>
  </w:num>
  <w:num w:numId="4" w16cid:durableId="1616213102">
    <w:abstractNumId w:val="3"/>
  </w:num>
  <w:num w:numId="5" w16cid:durableId="75053021">
    <w:abstractNumId w:val="1"/>
  </w:num>
  <w:num w:numId="6" w16cid:durableId="1364483227">
    <w:abstractNumId w:val="7"/>
  </w:num>
  <w:num w:numId="7" w16cid:durableId="387532945">
    <w:abstractNumId w:val="2"/>
  </w:num>
  <w:num w:numId="8" w16cid:durableId="312568978">
    <w:abstractNumId w:val="8"/>
  </w:num>
  <w:num w:numId="9" w16cid:durableId="17760521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45E4"/>
    <w:rsid w:val="00007213"/>
    <w:rsid w:val="000105CB"/>
    <w:rsid w:val="000110B5"/>
    <w:rsid w:val="00017829"/>
    <w:rsid w:val="000206F0"/>
    <w:rsid w:val="00032009"/>
    <w:rsid w:val="0004121B"/>
    <w:rsid w:val="00055DCA"/>
    <w:rsid w:val="00056A5D"/>
    <w:rsid w:val="00060395"/>
    <w:rsid w:val="0006120B"/>
    <w:rsid w:val="00063211"/>
    <w:rsid w:val="00063D26"/>
    <w:rsid w:val="00067425"/>
    <w:rsid w:val="00072CB0"/>
    <w:rsid w:val="00074095"/>
    <w:rsid w:val="00074477"/>
    <w:rsid w:val="00077C0C"/>
    <w:rsid w:val="000815E4"/>
    <w:rsid w:val="000848DF"/>
    <w:rsid w:val="000901BB"/>
    <w:rsid w:val="0009249E"/>
    <w:rsid w:val="00092CE9"/>
    <w:rsid w:val="00093D58"/>
    <w:rsid w:val="00095547"/>
    <w:rsid w:val="00096AC7"/>
    <w:rsid w:val="000A0B51"/>
    <w:rsid w:val="000A207B"/>
    <w:rsid w:val="000A7FB6"/>
    <w:rsid w:val="000B01D1"/>
    <w:rsid w:val="000B06D8"/>
    <w:rsid w:val="000B55DC"/>
    <w:rsid w:val="000B5887"/>
    <w:rsid w:val="000C310C"/>
    <w:rsid w:val="000C4CC1"/>
    <w:rsid w:val="000D07FA"/>
    <w:rsid w:val="000D1495"/>
    <w:rsid w:val="000E25EC"/>
    <w:rsid w:val="000E2F21"/>
    <w:rsid w:val="000E71F1"/>
    <w:rsid w:val="000E7491"/>
    <w:rsid w:val="000F116C"/>
    <w:rsid w:val="000F6819"/>
    <w:rsid w:val="000F745D"/>
    <w:rsid w:val="00103164"/>
    <w:rsid w:val="0010483E"/>
    <w:rsid w:val="001056F5"/>
    <w:rsid w:val="00106CE3"/>
    <w:rsid w:val="00106F82"/>
    <w:rsid w:val="001124DB"/>
    <w:rsid w:val="00113C32"/>
    <w:rsid w:val="00115DF1"/>
    <w:rsid w:val="00122CB6"/>
    <w:rsid w:val="00122E44"/>
    <w:rsid w:val="00124C0C"/>
    <w:rsid w:val="00126892"/>
    <w:rsid w:val="00127E92"/>
    <w:rsid w:val="001314D0"/>
    <w:rsid w:val="001316EB"/>
    <w:rsid w:val="0014442D"/>
    <w:rsid w:val="00153ECE"/>
    <w:rsid w:val="001547A0"/>
    <w:rsid w:val="0015621C"/>
    <w:rsid w:val="00156E7E"/>
    <w:rsid w:val="00170958"/>
    <w:rsid w:val="00170DB9"/>
    <w:rsid w:val="00176609"/>
    <w:rsid w:val="00176D4E"/>
    <w:rsid w:val="00180CC1"/>
    <w:rsid w:val="00183591"/>
    <w:rsid w:val="001966E3"/>
    <w:rsid w:val="00196A13"/>
    <w:rsid w:val="00197CAD"/>
    <w:rsid w:val="001A34DD"/>
    <w:rsid w:val="001A3F40"/>
    <w:rsid w:val="001A58AA"/>
    <w:rsid w:val="001A61E8"/>
    <w:rsid w:val="001C618C"/>
    <w:rsid w:val="001D3EA5"/>
    <w:rsid w:val="001D59AE"/>
    <w:rsid w:val="001E0BFB"/>
    <w:rsid w:val="001E177F"/>
    <w:rsid w:val="001E22C4"/>
    <w:rsid w:val="001E33CC"/>
    <w:rsid w:val="001E49A4"/>
    <w:rsid w:val="001E4E9E"/>
    <w:rsid w:val="001F2CE5"/>
    <w:rsid w:val="001F46C0"/>
    <w:rsid w:val="001F7ED8"/>
    <w:rsid w:val="00201855"/>
    <w:rsid w:val="002049A1"/>
    <w:rsid w:val="00207F26"/>
    <w:rsid w:val="00215737"/>
    <w:rsid w:val="002209BD"/>
    <w:rsid w:val="00221EB7"/>
    <w:rsid w:val="0022416D"/>
    <w:rsid w:val="00226B34"/>
    <w:rsid w:val="00227509"/>
    <w:rsid w:val="002564A3"/>
    <w:rsid w:val="0026013F"/>
    <w:rsid w:val="0026366E"/>
    <w:rsid w:val="00264C19"/>
    <w:rsid w:val="002712EC"/>
    <w:rsid w:val="00274374"/>
    <w:rsid w:val="00274AE6"/>
    <w:rsid w:val="00281E4E"/>
    <w:rsid w:val="00286768"/>
    <w:rsid w:val="00292A6C"/>
    <w:rsid w:val="002959E3"/>
    <w:rsid w:val="0029776A"/>
    <w:rsid w:val="002A6F1A"/>
    <w:rsid w:val="002A75E4"/>
    <w:rsid w:val="002B2AD1"/>
    <w:rsid w:val="002B48DF"/>
    <w:rsid w:val="002C3E02"/>
    <w:rsid w:val="002C72B1"/>
    <w:rsid w:val="002D2795"/>
    <w:rsid w:val="002D3FA5"/>
    <w:rsid w:val="002F25DA"/>
    <w:rsid w:val="002F560C"/>
    <w:rsid w:val="00310C6F"/>
    <w:rsid w:val="00313B2D"/>
    <w:rsid w:val="003168CF"/>
    <w:rsid w:val="00324F1D"/>
    <w:rsid w:val="00325008"/>
    <w:rsid w:val="00330CB8"/>
    <w:rsid w:val="00336887"/>
    <w:rsid w:val="003370E9"/>
    <w:rsid w:val="00350699"/>
    <w:rsid w:val="00354501"/>
    <w:rsid w:val="00371D9E"/>
    <w:rsid w:val="003726A3"/>
    <w:rsid w:val="00373E38"/>
    <w:rsid w:val="00375C03"/>
    <w:rsid w:val="003805A5"/>
    <w:rsid w:val="00386733"/>
    <w:rsid w:val="003924DD"/>
    <w:rsid w:val="003A372A"/>
    <w:rsid w:val="003B37AE"/>
    <w:rsid w:val="003C0676"/>
    <w:rsid w:val="003C13FB"/>
    <w:rsid w:val="003C25E9"/>
    <w:rsid w:val="003D0B3A"/>
    <w:rsid w:val="003D5461"/>
    <w:rsid w:val="003D6416"/>
    <w:rsid w:val="003D766F"/>
    <w:rsid w:val="003E4CFE"/>
    <w:rsid w:val="003E6AE8"/>
    <w:rsid w:val="003F2895"/>
    <w:rsid w:val="003F35F8"/>
    <w:rsid w:val="003F5809"/>
    <w:rsid w:val="003F6D66"/>
    <w:rsid w:val="004037D8"/>
    <w:rsid w:val="004051B9"/>
    <w:rsid w:val="00407A99"/>
    <w:rsid w:val="00413977"/>
    <w:rsid w:val="0041595F"/>
    <w:rsid w:val="004173C0"/>
    <w:rsid w:val="00430875"/>
    <w:rsid w:val="00430B53"/>
    <w:rsid w:val="0043377B"/>
    <w:rsid w:val="004344E9"/>
    <w:rsid w:val="0043779E"/>
    <w:rsid w:val="00437AEE"/>
    <w:rsid w:val="00437EF0"/>
    <w:rsid w:val="00444047"/>
    <w:rsid w:val="0044445F"/>
    <w:rsid w:val="00445117"/>
    <w:rsid w:val="0044767C"/>
    <w:rsid w:val="00447919"/>
    <w:rsid w:val="00450C15"/>
    <w:rsid w:val="00451014"/>
    <w:rsid w:val="0047057D"/>
    <w:rsid w:val="00471EDB"/>
    <w:rsid w:val="00473750"/>
    <w:rsid w:val="00474A09"/>
    <w:rsid w:val="0048055D"/>
    <w:rsid w:val="004823D7"/>
    <w:rsid w:val="00491064"/>
    <w:rsid w:val="00495052"/>
    <w:rsid w:val="00495B99"/>
    <w:rsid w:val="004A5831"/>
    <w:rsid w:val="004A5E1F"/>
    <w:rsid w:val="004A68D9"/>
    <w:rsid w:val="004B1883"/>
    <w:rsid w:val="004B239B"/>
    <w:rsid w:val="004B372F"/>
    <w:rsid w:val="004C45C8"/>
    <w:rsid w:val="004C5751"/>
    <w:rsid w:val="004D2C2F"/>
    <w:rsid w:val="004E682C"/>
    <w:rsid w:val="004E6F52"/>
    <w:rsid w:val="004F0140"/>
    <w:rsid w:val="004F130B"/>
    <w:rsid w:val="004F13E7"/>
    <w:rsid w:val="004F1813"/>
    <w:rsid w:val="00500048"/>
    <w:rsid w:val="005014FD"/>
    <w:rsid w:val="0050387D"/>
    <w:rsid w:val="005124B6"/>
    <w:rsid w:val="005130A5"/>
    <w:rsid w:val="00513C9F"/>
    <w:rsid w:val="00513EEC"/>
    <w:rsid w:val="0051444A"/>
    <w:rsid w:val="00533024"/>
    <w:rsid w:val="00535206"/>
    <w:rsid w:val="00541842"/>
    <w:rsid w:val="00553322"/>
    <w:rsid w:val="00555729"/>
    <w:rsid w:val="00564D1B"/>
    <w:rsid w:val="00565EEB"/>
    <w:rsid w:val="00567FAB"/>
    <w:rsid w:val="00583151"/>
    <w:rsid w:val="00590BB8"/>
    <w:rsid w:val="00592677"/>
    <w:rsid w:val="0059710E"/>
    <w:rsid w:val="005B0F31"/>
    <w:rsid w:val="005B12DA"/>
    <w:rsid w:val="005E6F60"/>
    <w:rsid w:val="005F4140"/>
    <w:rsid w:val="005F7D1B"/>
    <w:rsid w:val="006053CD"/>
    <w:rsid w:val="006130D1"/>
    <w:rsid w:val="00615736"/>
    <w:rsid w:val="006179FD"/>
    <w:rsid w:val="00630B01"/>
    <w:rsid w:val="00631896"/>
    <w:rsid w:val="00647995"/>
    <w:rsid w:val="00650786"/>
    <w:rsid w:val="00655755"/>
    <w:rsid w:val="00664437"/>
    <w:rsid w:val="00674E94"/>
    <w:rsid w:val="00680376"/>
    <w:rsid w:val="00686844"/>
    <w:rsid w:val="00691A31"/>
    <w:rsid w:val="00695D3C"/>
    <w:rsid w:val="006971B8"/>
    <w:rsid w:val="006A237F"/>
    <w:rsid w:val="006A2E1F"/>
    <w:rsid w:val="006B1779"/>
    <w:rsid w:val="006B19F7"/>
    <w:rsid w:val="006C15AB"/>
    <w:rsid w:val="006C1BF7"/>
    <w:rsid w:val="006C4AD4"/>
    <w:rsid w:val="006C568C"/>
    <w:rsid w:val="006C7E8D"/>
    <w:rsid w:val="006D3C96"/>
    <w:rsid w:val="006D4B05"/>
    <w:rsid w:val="006D64BE"/>
    <w:rsid w:val="006E0F61"/>
    <w:rsid w:val="006F44DD"/>
    <w:rsid w:val="006F45DE"/>
    <w:rsid w:val="00703E60"/>
    <w:rsid w:val="00711541"/>
    <w:rsid w:val="007117E2"/>
    <w:rsid w:val="00713A7C"/>
    <w:rsid w:val="00717F72"/>
    <w:rsid w:val="00725E4C"/>
    <w:rsid w:val="00726CA9"/>
    <w:rsid w:val="00727503"/>
    <w:rsid w:val="007327B2"/>
    <w:rsid w:val="00734634"/>
    <w:rsid w:val="00737156"/>
    <w:rsid w:val="00737C85"/>
    <w:rsid w:val="0074487F"/>
    <w:rsid w:val="00755A55"/>
    <w:rsid w:val="007606AD"/>
    <w:rsid w:val="00772BB6"/>
    <w:rsid w:val="00781EA2"/>
    <w:rsid w:val="00784A59"/>
    <w:rsid w:val="00785031"/>
    <w:rsid w:val="00786E25"/>
    <w:rsid w:val="0079244C"/>
    <w:rsid w:val="00792A3C"/>
    <w:rsid w:val="0079315A"/>
    <w:rsid w:val="00795179"/>
    <w:rsid w:val="00796421"/>
    <w:rsid w:val="007A0205"/>
    <w:rsid w:val="007B0869"/>
    <w:rsid w:val="007B4221"/>
    <w:rsid w:val="007C1085"/>
    <w:rsid w:val="007C5576"/>
    <w:rsid w:val="007C77A3"/>
    <w:rsid w:val="007D40E8"/>
    <w:rsid w:val="007D7DC9"/>
    <w:rsid w:val="007E1125"/>
    <w:rsid w:val="007E2D87"/>
    <w:rsid w:val="007E6927"/>
    <w:rsid w:val="007F5A27"/>
    <w:rsid w:val="00803699"/>
    <w:rsid w:val="00807208"/>
    <w:rsid w:val="00814BB4"/>
    <w:rsid w:val="00823975"/>
    <w:rsid w:val="00824B64"/>
    <w:rsid w:val="00826571"/>
    <w:rsid w:val="00827452"/>
    <w:rsid w:val="00842FEF"/>
    <w:rsid w:val="00851217"/>
    <w:rsid w:val="008531BC"/>
    <w:rsid w:val="00857275"/>
    <w:rsid w:val="00861165"/>
    <w:rsid w:val="00862D96"/>
    <w:rsid w:val="008668CD"/>
    <w:rsid w:val="00867D11"/>
    <w:rsid w:val="00881893"/>
    <w:rsid w:val="008836B0"/>
    <w:rsid w:val="00883F1F"/>
    <w:rsid w:val="008862E4"/>
    <w:rsid w:val="0089041E"/>
    <w:rsid w:val="00891A2A"/>
    <w:rsid w:val="00894F82"/>
    <w:rsid w:val="008B406F"/>
    <w:rsid w:val="008B7201"/>
    <w:rsid w:val="008C08C5"/>
    <w:rsid w:val="008C78E2"/>
    <w:rsid w:val="008E3063"/>
    <w:rsid w:val="008E5EEB"/>
    <w:rsid w:val="008F0CE2"/>
    <w:rsid w:val="008F49C1"/>
    <w:rsid w:val="008F6127"/>
    <w:rsid w:val="00900CB0"/>
    <w:rsid w:val="00900E82"/>
    <w:rsid w:val="00902CE2"/>
    <w:rsid w:val="009072F9"/>
    <w:rsid w:val="009079E7"/>
    <w:rsid w:val="009227E5"/>
    <w:rsid w:val="00923667"/>
    <w:rsid w:val="00923900"/>
    <w:rsid w:val="0092412F"/>
    <w:rsid w:val="00925276"/>
    <w:rsid w:val="00932207"/>
    <w:rsid w:val="00940FCE"/>
    <w:rsid w:val="00941D52"/>
    <w:rsid w:val="0094314D"/>
    <w:rsid w:val="00943FE1"/>
    <w:rsid w:val="00944382"/>
    <w:rsid w:val="00944E73"/>
    <w:rsid w:val="00945DAB"/>
    <w:rsid w:val="00945F28"/>
    <w:rsid w:val="009470B6"/>
    <w:rsid w:val="00955C28"/>
    <w:rsid w:val="00957903"/>
    <w:rsid w:val="009604AB"/>
    <w:rsid w:val="00962B70"/>
    <w:rsid w:val="0096336B"/>
    <w:rsid w:val="0096391E"/>
    <w:rsid w:val="009701C1"/>
    <w:rsid w:val="00971FC5"/>
    <w:rsid w:val="00972602"/>
    <w:rsid w:val="00974D61"/>
    <w:rsid w:val="00975677"/>
    <w:rsid w:val="0098373C"/>
    <w:rsid w:val="009862C4"/>
    <w:rsid w:val="009A0EE3"/>
    <w:rsid w:val="009A1466"/>
    <w:rsid w:val="009A494A"/>
    <w:rsid w:val="009A4A2A"/>
    <w:rsid w:val="009A5021"/>
    <w:rsid w:val="009B02E5"/>
    <w:rsid w:val="009B433A"/>
    <w:rsid w:val="009B5D60"/>
    <w:rsid w:val="009B6871"/>
    <w:rsid w:val="009B7578"/>
    <w:rsid w:val="009C3370"/>
    <w:rsid w:val="009D0FC1"/>
    <w:rsid w:val="009D22DF"/>
    <w:rsid w:val="009D31E1"/>
    <w:rsid w:val="009D4C74"/>
    <w:rsid w:val="009D7DFD"/>
    <w:rsid w:val="009E1B24"/>
    <w:rsid w:val="009E51B0"/>
    <w:rsid w:val="009F0300"/>
    <w:rsid w:val="009F0F7F"/>
    <w:rsid w:val="009F0FBA"/>
    <w:rsid w:val="009F2AE5"/>
    <w:rsid w:val="00A00584"/>
    <w:rsid w:val="00A008FE"/>
    <w:rsid w:val="00A115C1"/>
    <w:rsid w:val="00A1328D"/>
    <w:rsid w:val="00A14872"/>
    <w:rsid w:val="00A2030A"/>
    <w:rsid w:val="00A256BC"/>
    <w:rsid w:val="00A25CD2"/>
    <w:rsid w:val="00A261C5"/>
    <w:rsid w:val="00A300C1"/>
    <w:rsid w:val="00A316F2"/>
    <w:rsid w:val="00A31A73"/>
    <w:rsid w:val="00A410E9"/>
    <w:rsid w:val="00A4233B"/>
    <w:rsid w:val="00A42892"/>
    <w:rsid w:val="00A42A00"/>
    <w:rsid w:val="00A44033"/>
    <w:rsid w:val="00A515E3"/>
    <w:rsid w:val="00A52F6E"/>
    <w:rsid w:val="00A57319"/>
    <w:rsid w:val="00A67F14"/>
    <w:rsid w:val="00A741B7"/>
    <w:rsid w:val="00A8172E"/>
    <w:rsid w:val="00A950F2"/>
    <w:rsid w:val="00A9641A"/>
    <w:rsid w:val="00AA0A67"/>
    <w:rsid w:val="00AA5525"/>
    <w:rsid w:val="00AC1E22"/>
    <w:rsid w:val="00AC2765"/>
    <w:rsid w:val="00AC2E3E"/>
    <w:rsid w:val="00AC4F19"/>
    <w:rsid w:val="00AC569E"/>
    <w:rsid w:val="00AD00B6"/>
    <w:rsid w:val="00AD1559"/>
    <w:rsid w:val="00AD3E73"/>
    <w:rsid w:val="00AD5F86"/>
    <w:rsid w:val="00AD78D9"/>
    <w:rsid w:val="00AE3E65"/>
    <w:rsid w:val="00AF03F3"/>
    <w:rsid w:val="00AF29B9"/>
    <w:rsid w:val="00B0056D"/>
    <w:rsid w:val="00B019BB"/>
    <w:rsid w:val="00B03159"/>
    <w:rsid w:val="00B1298F"/>
    <w:rsid w:val="00B14B7D"/>
    <w:rsid w:val="00B15F4F"/>
    <w:rsid w:val="00B1726B"/>
    <w:rsid w:val="00B235E6"/>
    <w:rsid w:val="00B305F6"/>
    <w:rsid w:val="00B36A64"/>
    <w:rsid w:val="00B37445"/>
    <w:rsid w:val="00B4786E"/>
    <w:rsid w:val="00B66A35"/>
    <w:rsid w:val="00B67AB9"/>
    <w:rsid w:val="00B70462"/>
    <w:rsid w:val="00B705E0"/>
    <w:rsid w:val="00B74DE0"/>
    <w:rsid w:val="00B75800"/>
    <w:rsid w:val="00B770D6"/>
    <w:rsid w:val="00B7793A"/>
    <w:rsid w:val="00B824EA"/>
    <w:rsid w:val="00B878B9"/>
    <w:rsid w:val="00B9422B"/>
    <w:rsid w:val="00B9747D"/>
    <w:rsid w:val="00BA1BAD"/>
    <w:rsid w:val="00BA3A6C"/>
    <w:rsid w:val="00BA4304"/>
    <w:rsid w:val="00BA4BBE"/>
    <w:rsid w:val="00BA5537"/>
    <w:rsid w:val="00BB6F12"/>
    <w:rsid w:val="00BC01E4"/>
    <w:rsid w:val="00BC7979"/>
    <w:rsid w:val="00BD187F"/>
    <w:rsid w:val="00BD61D9"/>
    <w:rsid w:val="00BE0551"/>
    <w:rsid w:val="00BE2349"/>
    <w:rsid w:val="00BF0B33"/>
    <w:rsid w:val="00BF19A0"/>
    <w:rsid w:val="00BF2FF6"/>
    <w:rsid w:val="00BF74C7"/>
    <w:rsid w:val="00C00550"/>
    <w:rsid w:val="00C06986"/>
    <w:rsid w:val="00C07D31"/>
    <w:rsid w:val="00C100AB"/>
    <w:rsid w:val="00C105F7"/>
    <w:rsid w:val="00C140F5"/>
    <w:rsid w:val="00C20751"/>
    <w:rsid w:val="00C2226F"/>
    <w:rsid w:val="00C26DAE"/>
    <w:rsid w:val="00C32B63"/>
    <w:rsid w:val="00C32DD4"/>
    <w:rsid w:val="00C33155"/>
    <w:rsid w:val="00C4526B"/>
    <w:rsid w:val="00C50ABF"/>
    <w:rsid w:val="00C51805"/>
    <w:rsid w:val="00C51CB1"/>
    <w:rsid w:val="00C55C28"/>
    <w:rsid w:val="00C60443"/>
    <w:rsid w:val="00C632D6"/>
    <w:rsid w:val="00C70110"/>
    <w:rsid w:val="00C74FE8"/>
    <w:rsid w:val="00C7612E"/>
    <w:rsid w:val="00C80A4E"/>
    <w:rsid w:val="00C834CC"/>
    <w:rsid w:val="00C86E18"/>
    <w:rsid w:val="00C92194"/>
    <w:rsid w:val="00CC16AE"/>
    <w:rsid w:val="00CC18B7"/>
    <w:rsid w:val="00CD09C2"/>
    <w:rsid w:val="00CE2864"/>
    <w:rsid w:val="00CE7934"/>
    <w:rsid w:val="00CF07CB"/>
    <w:rsid w:val="00CF2031"/>
    <w:rsid w:val="00CF21DA"/>
    <w:rsid w:val="00CF6EEC"/>
    <w:rsid w:val="00D05176"/>
    <w:rsid w:val="00D06EB4"/>
    <w:rsid w:val="00D078DF"/>
    <w:rsid w:val="00D21324"/>
    <w:rsid w:val="00D21E04"/>
    <w:rsid w:val="00D3614A"/>
    <w:rsid w:val="00D41067"/>
    <w:rsid w:val="00D458CC"/>
    <w:rsid w:val="00D564DD"/>
    <w:rsid w:val="00D5785A"/>
    <w:rsid w:val="00D63953"/>
    <w:rsid w:val="00D65CA3"/>
    <w:rsid w:val="00D679D1"/>
    <w:rsid w:val="00D709DE"/>
    <w:rsid w:val="00D732E0"/>
    <w:rsid w:val="00D76994"/>
    <w:rsid w:val="00D92AB4"/>
    <w:rsid w:val="00D96097"/>
    <w:rsid w:val="00DA10DB"/>
    <w:rsid w:val="00DA3716"/>
    <w:rsid w:val="00DC1AA6"/>
    <w:rsid w:val="00DC6C63"/>
    <w:rsid w:val="00DD29DB"/>
    <w:rsid w:val="00DD46EC"/>
    <w:rsid w:val="00DD5E59"/>
    <w:rsid w:val="00DD6A94"/>
    <w:rsid w:val="00DF15D6"/>
    <w:rsid w:val="00DF3483"/>
    <w:rsid w:val="00E07420"/>
    <w:rsid w:val="00E10D30"/>
    <w:rsid w:val="00E1508B"/>
    <w:rsid w:val="00E25205"/>
    <w:rsid w:val="00E477EC"/>
    <w:rsid w:val="00E555C8"/>
    <w:rsid w:val="00E55B3F"/>
    <w:rsid w:val="00E60646"/>
    <w:rsid w:val="00E61E68"/>
    <w:rsid w:val="00E663D4"/>
    <w:rsid w:val="00E7309E"/>
    <w:rsid w:val="00E74618"/>
    <w:rsid w:val="00E846AA"/>
    <w:rsid w:val="00E86FE5"/>
    <w:rsid w:val="00E90FAD"/>
    <w:rsid w:val="00E92271"/>
    <w:rsid w:val="00E936A4"/>
    <w:rsid w:val="00E948BD"/>
    <w:rsid w:val="00E950A3"/>
    <w:rsid w:val="00EA0490"/>
    <w:rsid w:val="00EA17D1"/>
    <w:rsid w:val="00EB0C44"/>
    <w:rsid w:val="00EB5A00"/>
    <w:rsid w:val="00EB7B93"/>
    <w:rsid w:val="00EC0A31"/>
    <w:rsid w:val="00EC34A0"/>
    <w:rsid w:val="00EC4BBE"/>
    <w:rsid w:val="00EC6694"/>
    <w:rsid w:val="00EC7F50"/>
    <w:rsid w:val="00ED1370"/>
    <w:rsid w:val="00ED2EE5"/>
    <w:rsid w:val="00ED508A"/>
    <w:rsid w:val="00EE09FD"/>
    <w:rsid w:val="00EE1356"/>
    <w:rsid w:val="00EF313D"/>
    <w:rsid w:val="00EF55ED"/>
    <w:rsid w:val="00F001EF"/>
    <w:rsid w:val="00F00F60"/>
    <w:rsid w:val="00F11662"/>
    <w:rsid w:val="00F11C4C"/>
    <w:rsid w:val="00F21FF5"/>
    <w:rsid w:val="00F44C7C"/>
    <w:rsid w:val="00F4530C"/>
    <w:rsid w:val="00F46BCF"/>
    <w:rsid w:val="00F5066E"/>
    <w:rsid w:val="00F6450A"/>
    <w:rsid w:val="00F65AAF"/>
    <w:rsid w:val="00F71888"/>
    <w:rsid w:val="00F746A8"/>
    <w:rsid w:val="00F755C4"/>
    <w:rsid w:val="00F76E95"/>
    <w:rsid w:val="00F82B61"/>
    <w:rsid w:val="00F83B9B"/>
    <w:rsid w:val="00F841FB"/>
    <w:rsid w:val="00F873D7"/>
    <w:rsid w:val="00F878C0"/>
    <w:rsid w:val="00F87978"/>
    <w:rsid w:val="00F95504"/>
    <w:rsid w:val="00F96F4D"/>
    <w:rsid w:val="00FA41DC"/>
    <w:rsid w:val="00FA5EF1"/>
    <w:rsid w:val="00FA6105"/>
    <w:rsid w:val="00FC0359"/>
    <w:rsid w:val="00FC3909"/>
    <w:rsid w:val="00FD075E"/>
    <w:rsid w:val="00FE3231"/>
    <w:rsid w:val="00FF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 w:type="character" w:styleId="Refdecomentario">
    <w:name w:val="annotation reference"/>
    <w:basedOn w:val="Fuentedeprrafopredeter"/>
    <w:uiPriority w:val="99"/>
    <w:semiHidden/>
    <w:unhideWhenUsed/>
    <w:rsid w:val="004051B9"/>
    <w:rPr>
      <w:sz w:val="16"/>
      <w:szCs w:val="16"/>
    </w:rPr>
  </w:style>
  <w:style w:type="paragraph" w:styleId="Textocomentario">
    <w:name w:val="annotation text"/>
    <w:basedOn w:val="Normal"/>
    <w:link w:val="TextocomentarioCar"/>
    <w:uiPriority w:val="99"/>
    <w:semiHidden/>
    <w:unhideWhenUsed/>
    <w:rsid w:val="004051B9"/>
    <w:rPr>
      <w:sz w:val="20"/>
      <w:szCs w:val="20"/>
    </w:rPr>
  </w:style>
  <w:style w:type="character" w:customStyle="1" w:styleId="TextocomentarioCar">
    <w:name w:val="Texto comentario Car"/>
    <w:basedOn w:val="Fuentedeprrafopredeter"/>
    <w:link w:val="Textocomentario"/>
    <w:uiPriority w:val="99"/>
    <w:semiHidden/>
    <w:rsid w:val="004051B9"/>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051B9"/>
    <w:rPr>
      <w:b/>
      <w:bCs/>
    </w:rPr>
  </w:style>
  <w:style w:type="character" w:customStyle="1" w:styleId="AsuntodelcomentarioCar">
    <w:name w:val="Asunto del comentario Car"/>
    <w:basedOn w:val="TextocomentarioCar"/>
    <w:link w:val="Asuntodelcomentario"/>
    <w:uiPriority w:val="99"/>
    <w:semiHidden/>
    <w:rsid w:val="004051B9"/>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3840">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5479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822829">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995000">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8398490">
      <w:bodyDiv w:val="1"/>
      <w:marLeft w:val="0"/>
      <w:marRight w:val="0"/>
      <w:marTop w:val="0"/>
      <w:marBottom w:val="0"/>
      <w:divBdr>
        <w:top w:val="none" w:sz="0" w:space="0" w:color="auto"/>
        <w:left w:val="none" w:sz="0" w:space="0" w:color="auto"/>
        <w:bottom w:val="none" w:sz="0" w:space="0" w:color="auto"/>
        <w:right w:val="none" w:sz="0" w:space="0" w:color="auto"/>
      </w:divBdr>
    </w:div>
    <w:div w:id="119346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1743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332457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479833">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298806672">
      <w:bodyDiv w:val="1"/>
      <w:marLeft w:val="0"/>
      <w:marRight w:val="0"/>
      <w:marTop w:val="0"/>
      <w:marBottom w:val="0"/>
      <w:divBdr>
        <w:top w:val="none" w:sz="0" w:space="0" w:color="auto"/>
        <w:left w:val="none" w:sz="0" w:space="0" w:color="auto"/>
        <w:bottom w:val="none" w:sz="0" w:space="0" w:color="auto"/>
        <w:right w:val="none" w:sz="0" w:space="0" w:color="auto"/>
      </w:divBdr>
      <w:divsChild>
        <w:div w:id="1860654021">
          <w:marLeft w:val="0"/>
          <w:marRight w:val="0"/>
          <w:marTop w:val="0"/>
          <w:marBottom w:val="0"/>
          <w:divBdr>
            <w:top w:val="none" w:sz="0" w:space="0" w:color="auto"/>
            <w:left w:val="none" w:sz="0" w:space="0" w:color="auto"/>
            <w:bottom w:val="none" w:sz="0" w:space="0" w:color="auto"/>
            <w:right w:val="none" w:sz="0" w:space="0" w:color="auto"/>
          </w:divBdr>
          <w:divsChild>
            <w:div w:id="961040686">
              <w:marLeft w:val="0"/>
              <w:marRight w:val="0"/>
              <w:marTop w:val="0"/>
              <w:marBottom w:val="0"/>
              <w:divBdr>
                <w:top w:val="none" w:sz="0" w:space="0" w:color="auto"/>
                <w:left w:val="none" w:sz="0" w:space="0" w:color="auto"/>
                <w:bottom w:val="none" w:sz="0" w:space="0" w:color="auto"/>
                <w:right w:val="none" w:sz="0" w:space="0" w:color="auto"/>
              </w:divBdr>
              <w:divsChild>
                <w:div w:id="1892570980">
                  <w:marLeft w:val="75"/>
                  <w:marRight w:val="75"/>
                  <w:marTop w:val="150"/>
                  <w:marBottom w:val="150"/>
                  <w:divBdr>
                    <w:top w:val="none" w:sz="0" w:space="0" w:color="auto"/>
                    <w:left w:val="none" w:sz="0" w:space="0" w:color="auto"/>
                    <w:bottom w:val="none" w:sz="0" w:space="0" w:color="auto"/>
                    <w:right w:val="none" w:sz="0" w:space="0" w:color="auto"/>
                  </w:divBdr>
                  <w:divsChild>
                    <w:div w:id="1276909019">
                      <w:marLeft w:val="0"/>
                      <w:marRight w:val="0"/>
                      <w:marTop w:val="0"/>
                      <w:marBottom w:val="0"/>
                      <w:divBdr>
                        <w:top w:val="none" w:sz="0" w:space="0" w:color="auto"/>
                        <w:left w:val="none" w:sz="0" w:space="0" w:color="auto"/>
                        <w:bottom w:val="none" w:sz="0" w:space="0" w:color="auto"/>
                        <w:right w:val="none" w:sz="0" w:space="0" w:color="auto"/>
                      </w:divBdr>
                      <w:divsChild>
                        <w:div w:id="2104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3782">
          <w:marLeft w:val="0"/>
          <w:marRight w:val="0"/>
          <w:marTop w:val="0"/>
          <w:marBottom w:val="0"/>
          <w:divBdr>
            <w:top w:val="none" w:sz="0" w:space="0" w:color="auto"/>
            <w:left w:val="none" w:sz="0" w:space="0" w:color="auto"/>
            <w:bottom w:val="none" w:sz="0" w:space="0" w:color="auto"/>
            <w:right w:val="none" w:sz="0" w:space="0" w:color="auto"/>
          </w:divBdr>
          <w:divsChild>
            <w:div w:id="441803803">
              <w:marLeft w:val="0"/>
              <w:marRight w:val="0"/>
              <w:marTop w:val="0"/>
              <w:marBottom w:val="0"/>
              <w:divBdr>
                <w:top w:val="none" w:sz="0" w:space="0" w:color="auto"/>
                <w:left w:val="none" w:sz="0" w:space="0" w:color="auto"/>
                <w:bottom w:val="none" w:sz="0" w:space="0" w:color="auto"/>
                <w:right w:val="none" w:sz="0" w:space="0" w:color="auto"/>
              </w:divBdr>
              <w:divsChild>
                <w:div w:id="1595164360">
                  <w:marLeft w:val="0"/>
                  <w:marRight w:val="0"/>
                  <w:marTop w:val="0"/>
                  <w:marBottom w:val="0"/>
                  <w:divBdr>
                    <w:top w:val="none" w:sz="0" w:space="0" w:color="auto"/>
                    <w:left w:val="none" w:sz="0" w:space="0" w:color="auto"/>
                    <w:bottom w:val="none" w:sz="0" w:space="0" w:color="auto"/>
                    <w:right w:val="none" w:sz="0" w:space="0" w:color="auto"/>
                  </w:divBdr>
                </w:div>
                <w:div w:id="861481457">
                  <w:marLeft w:val="75"/>
                  <w:marRight w:val="75"/>
                  <w:marTop w:val="150"/>
                  <w:marBottom w:val="150"/>
                  <w:divBdr>
                    <w:top w:val="none" w:sz="0" w:space="0" w:color="auto"/>
                    <w:left w:val="none" w:sz="0" w:space="0" w:color="auto"/>
                    <w:bottom w:val="none" w:sz="0" w:space="0" w:color="auto"/>
                    <w:right w:val="none" w:sz="0" w:space="0" w:color="auto"/>
                  </w:divBdr>
                  <w:divsChild>
                    <w:div w:id="1805585273">
                      <w:marLeft w:val="0"/>
                      <w:marRight w:val="0"/>
                      <w:marTop w:val="0"/>
                      <w:marBottom w:val="0"/>
                      <w:divBdr>
                        <w:top w:val="none" w:sz="0" w:space="0" w:color="auto"/>
                        <w:left w:val="none" w:sz="0" w:space="0" w:color="auto"/>
                        <w:bottom w:val="none" w:sz="0" w:space="0" w:color="auto"/>
                        <w:right w:val="none" w:sz="0" w:space="0" w:color="auto"/>
                      </w:divBdr>
                      <w:divsChild>
                        <w:div w:id="2985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6778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832071">
      <w:bodyDiv w:val="1"/>
      <w:marLeft w:val="0"/>
      <w:marRight w:val="0"/>
      <w:marTop w:val="0"/>
      <w:marBottom w:val="0"/>
      <w:divBdr>
        <w:top w:val="none" w:sz="0" w:space="0" w:color="auto"/>
        <w:left w:val="none" w:sz="0" w:space="0" w:color="auto"/>
        <w:bottom w:val="none" w:sz="0" w:space="0" w:color="auto"/>
        <w:right w:val="none" w:sz="0" w:space="0" w:color="auto"/>
      </w:divBdr>
    </w:div>
    <w:div w:id="39158304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023332">
      <w:bodyDiv w:val="1"/>
      <w:marLeft w:val="0"/>
      <w:marRight w:val="0"/>
      <w:marTop w:val="0"/>
      <w:marBottom w:val="0"/>
      <w:divBdr>
        <w:top w:val="none" w:sz="0" w:space="0" w:color="auto"/>
        <w:left w:val="none" w:sz="0" w:space="0" w:color="auto"/>
        <w:bottom w:val="none" w:sz="0" w:space="0" w:color="auto"/>
        <w:right w:val="none" w:sz="0" w:space="0" w:color="auto"/>
      </w:divBdr>
    </w:div>
    <w:div w:id="410932208">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872158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014002">
      <w:bodyDiv w:val="1"/>
      <w:marLeft w:val="0"/>
      <w:marRight w:val="0"/>
      <w:marTop w:val="0"/>
      <w:marBottom w:val="0"/>
      <w:divBdr>
        <w:top w:val="none" w:sz="0" w:space="0" w:color="auto"/>
        <w:left w:val="none" w:sz="0" w:space="0" w:color="auto"/>
        <w:bottom w:val="none" w:sz="0" w:space="0" w:color="auto"/>
        <w:right w:val="none" w:sz="0" w:space="0" w:color="auto"/>
      </w:divBdr>
    </w:div>
    <w:div w:id="457185075">
      <w:bodyDiv w:val="1"/>
      <w:marLeft w:val="0"/>
      <w:marRight w:val="0"/>
      <w:marTop w:val="0"/>
      <w:marBottom w:val="0"/>
      <w:divBdr>
        <w:top w:val="none" w:sz="0" w:space="0" w:color="auto"/>
        <w:left w:val="none" w:sz="0" w:space="0" w:color="auto"/>
        <w:bottom w:val="none" w:sz="0" w:space="0" w:color="auto"/>
        <w:right w:val="none" w:sz="0" w:space="0" w:color="auto"/>
      </w:divBdr>
    </w:div>
    <w:div w:id="472404631">
      <w:bodyDiv w:val="1"/>
      <w:marLeft w:val="0"/>
      <w:marRight w:val="0"/>
      <w:marTop w:val="0"/>
      <w:marBottom w:val="0"/>
      <w:divBdr>
        <w:top w:val="none" w:sz="0" w:space="0" w:color="auto"/>
        <w:left w:val="none" w:sz="0" w:space="0" w:color="auto"/>
        <w:bottom w:val="none" w:sz="0" w:space="0" w:color="auto"/>
        <w:right w:val="none" w:sz="0" w:space="0" w:color="auto"/>
      </w:divBdr>
    </w:div>
    <w:div w:id="47418496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642041">
      <w:bodyDiv w:val="1"/>
      <w:marLeft w:val="0"/>
      <w:marRight w:val="0"/>
      <w:marTop w:val="0"/>
      <w:marBottom w:val="0"/>
      <w:divBdr>
        <w:top w:val="none" w:sz="0" w:space="0" w:color="auto"/>
        <w:left w:val="none" w:sz="0" w:space="0" w:color="auto"/>
        <w:bottom w:val="none" w:sz="0" w:space="0" w:color="auto"/>
        <w:right w:val="none" w:sz="0" w:space="0" w:color="auto"/>
      </w:divBdr>
    </w:div>
    <w:div w:id="517501790">
      <w:bodyDiv w:val="1"/>
      <w:marLeft w:val="0"/>
      <w:marRight w:val="0"/>
      <w:marTop w:val="0"/>
      <w:marBottom w:val="0"/>
      <w:divBdr>
        <w:top w:val="none" w:sz="0" w:space="0" w:color="auto"/>
        <w:left w:val="none" w:sz="0" w:space="0" w:color="auto"/>
        <w:bottom w:val="none" w:sz="0" w:space="0" w:color="auto"/>
        <w:right w:val="none" w:sz="0" w:space="0" w:color="auto"/>
      </w:divBdr>
    </w:div>
    <w:div w:id="522331619">
      <w:bodyDiv w:val="1"/>
      <w:marLeft w:val="0"/>
      <w:marRight w:val="0"/>
      <w:marTop w:val="0"/>
      <w:marBottom w:val="0"/>
      <w:divBdr>
        <w:top w:val="none" w:sz="0" w:space="0" w:color="auto"/>
        <w:left w:val="none" w:sz="0" w:space="0" w:color="auto"/>
        <w:bottom w:val="none" w:sz="0" w:space="0" w:color="auto"/>
        <w:right w:val="none" w:sz="0" w:space="0" w:color="auto"/>
      </w:divBdr>
    </w:div>
    <w:div w:id="524909162">
      <w:bodyDiv w:val="1"/>
      <w:marLeft w:val="0"/>
      <w:marRight w:val="0"/>
      <w:marTop w:val="0"/>
      <w:marBottom w:val="0"/>
      <w:divBdr>
        <w:top w:val="none" w:sz="0" w:space="0" w:color="auto"/>
        <w:left w:val="none" w:sz="0" w:space="0" w:color="auto"/>
        <w:bottom w:val="none" w:sz="0" w:space="0" w:color="auto"/>
        <w:right w:val="none" w:sz="0" w:space="0" w:color="auto"/>
      </w:divBdr>
    </w:div>
    <w:div w:id="52914445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3877402">
      <w:bodyDiv w:val="1"/>
      <w:marLeft w:val="0"/>
      <w:marRight w:val="0"/>
      <w:marTop w:val="0"/>
      <w:marBottom w:val="0"/>
      <w:divBdr>
        <w:top w:val="none" w:sz="0" w:space="0" w:color="auto"/>
        <w:left w:val="none" w:sz="0" w:space="0" w:color="auto"/>
        <w:bottom w:val="none" w:sz="0" w:space="0" w:color="auto"/>
        <w:right w:val="none" w:sz="0" w:space="0" w:color="auto"/>
      </w:divBdr>
    </w:div>
    <w:div w:id="59147448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29338">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62048800">
      <w:bodyDiv w:val="1"/>
      <w:marLeft w:val="0"/>
      <w:marRight w:val="0"/>
      <w:marTop w:val="0"/>
      <w:marBottom w:val="0"/>
      <w:divBdr>
        <w:top w:val="none" w:sz="0" w:space="0" w:color="auto"/>
        <w:left w:val="none" w:sz="0" w:space="0" w:color="auto"/>
        <w:bottom w:val="none" w:sz="0" w:space="0" w:color="auto"/>
        <w:right w:val="none" w:sz="0" w:space="0" w:color="auto"/>
      </w:divBdr>
    </w:div>
    <w:div w:id="667943182">
      <w:bodyDiv w:val="1"/>
      <w:marLeft w:val="0"/>
      <w:marRight w:val="0"/>
      <w:marTop w:val="0"/>
      <w:marBottom w:val="0"/>
      <w:divBdr>
        <w:top w:val="none" w:sz="0" w:space="0" w:color="auto"/>
        <w:left w:val="none" w:sz="0" w:space="0" w:color="auto"/>
        <w:bottom w:val="none" w:sz="0" w:space="0" w:color="auto"/>
        <w:right w:val="none" w:sz="0" w:space="0" w:color="auto"/>
      </w:divBdr>
    </w:div>
    <w:div w:id="67044945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8776668">
      <w:bodyDiv w:val="1"/>
      <w:marLeft w:val="0"/>
      <w:marRight w:val="0"/>
      <w:marTop w:val="0"/>
      <w:marBottom w:val="0"/>
      <w:divBdr>
        <w:top w:val="none" w:sz="0" w:space="0" w:color="auto"/>
        <w:left w:val="none" w:sz="0" w:space="0" w:color="auto"/>
        <w:bottom w:val="none" w:sz="0" w:space="0" w:color="auto"/>
        <w:right w:val="none" w:sz="0" w:space="0" w:color="auto"/>
      </w:divBdr>
    </w:div>
    <w:div w:id="70178059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6220113">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3331310">
      <w:bodyDiv w:val="1"/>
      <w:marLeft w:val="0"/>
      <w:marRight w:val="0"/>
      <w:marTop w:val="0"/>
      <w:marBottom w:val="0"/>
      <w:divBdr>
        <w:top w:val="none" w:sz="0" w:space="0" w:color="auto"/>
        <w:left w:val="none" w:sz="0" w:space="0" w:color="auto"/>
        <w:bottom w:val="none" w:sz="0" w:space="0" w:color="auto"/>
        <w:right w:val="none" w:sz="0" w:space="0" w:color="auto"/>
      </w:divBdr>
    </w:div>
    <w:div w:id="75347414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5195696">
      <w:bodyDiv w:val="1"/>
      <w:marLeft w:val="0"/>
      <w:marRight w:val="0"/>
      <w:marTop w:val="0"/>
      <w:marBottom w:val="0"/>
      <w:divBdr>
        <w:top w:val="none" w:sz="0" w:space="0" w:color="auto"/>
        <w:left w:val="none" w:sz="0" w:space="0" w:color="auto"/>
        <w:bottom w:val="none" w:sz="0" w:space="0" w:color="auto"/>
        <w:right w:val="none" w:sz="0" w:space="0" w:color="auto"/>
      </w:divBdr>
    </w:div>
    <w:div w:id="8196892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2164595">
      <w:bodyDiv w:val="1"/>
      <w:marLeft w:val="0"/>
      <w:marRight w:val="0"/>
      <w:marTop w:val="0"/>
      <w:marBottom w:val="0"/>
      <w:divBdr>
        <w:top w:val="none" w:sz="0" w:space="0" w:color="auto"/>
        <w:left w:val="none" w:sz="0" w:space="0" w:color="auto"/>
        <w:bottom w:val="none" w:sz="0" w:space="0" w:color="auto"/>
        <w:right w:val="none" w:sz="0" w:space="0" w:color="auto"/>
      </w:divBdr>
    </w:div>
    <w:div w:id="82905772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8696656">
      <w:bodyDiv w:val="1"/>
      <w:marLeft w:val="0"/>
      <w:marRight w:val="0"/>
      <w:marTop w:val="0"/>
      <w:marBottom w:val="0"/>
      <w:divBdr>
        <w:top w:val="none" w:sz="0" w:space="0" w:color="auto"/>
        <w:left w:val="none" w:sz="0" w:space="0" w:color="auto"/>
        <w:bottom w:val="none" w:sz="0" w:space="0" w:color="auto"/>
        <w:right w:val="none" w:sz="0" w:space="0" w:color="auto"/>
      </w:divBdr>
    </w:div>
    <w:div w:id="843399076">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56511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52708747">
      <w:bodyDiv w:val="1"/>
      <w:marLeft w:val="0"/>
      <w:marRight w:val="0"/>
      <w:marTop w:val="0"/>
      <w:marBottom w:val="0"/>
      <w:divBdr>
        <w:top w:val="none" w:sz="0" w:space="0" w:color="auto"/>
        <w:left w:val="none" w:sz="0" w:space="0" w:color="auto"/>
        <w:bottom w:val="none" w:sz="0" w:space="0" w:color="auto"/>
        <w:right w:val="none" w:sz="0" w:space="0" w:color="auto"/>
      </w:divBdr>
    </w:div>
    <w:div w:id="979117631">
      <w:bodyDiv w:val="1"/>
      <w:marLeft w:val="0"/>
      <w:marRight w:val="0"/>
      <w:marTop w:val="0"/>
      <w:marBottom w:val="0"/>
      <w:divBdr>
        <w:top w:val="none" w:sz="0" w:space="0" w:color="auto"/>
        <w:left w:val="none" w:sz="0" w:space="0" w:color="auto"/>
        <w:bottom w:val="none" w:sz="0" w:space="0" w:color="auto"/>
        <w:right w:val="none" w:sz="0" w:space="0" w:color="auto"/>
      </w:divBdr>
    </w:div>
    <w:div w:id="1003120447">
      <w:bodyDiv w:val="1"/>
      <w:marLeft w:val="0"/>
      <w:marRight w:val="0"/>
      <w:marTop w:val="0"/>
      <w:marBottom w:val="0"/>
      <w:divBdr>
        <w:top w:val="none" w:sz="0" w:space="0" w:color="auto"/>
        <w:left w:val="none" w:sz="0" w:space="0" w:color="auto"/>
        <w:bottom w:val="none" w:sz="0" w:space="0" w:color="auto"/>
        <w:right w:val="none" w:sz="0" w:space="0" w:color="auto"/>
      </w:divBdr>
    </w:div>
    <w:div w:id="101472286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5402191">
      <w:bodyDiv w:val="1"/>
      <w:marLeft w:val="0"/>
      <w:marRight w:val="0"/>
      <w:marTop w:val="0"/>
      <w:marBottom w:val="0"/>
      <w:divBdr>
        <w:top w:val="none" w:sz="0" w:space="0" w:color="auto"/>
        <w:left w:val="none" w:sz="0" w:space="0" w:color="auto"/>
        <w:bottom w:val="none" w:sz="0" w:space="0" w:color="auto"/>
        <w:right w:val="none" w:sz="0" w:space="0" w:color="auto"/>
      </w:divBdr>
    </w:div>
    <w:div w:id="1033458245">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257223">
      <w:bodyDiv w:val="1"/>
      <w:marLeft w:val="0"/>
      <w:marRight w:val="0"/>
      <w:marTop w:val="0"/>
      <w:marBottom w:val="0"/>
      <w:divBdr>
        <w:top w:val="none" w:sz="0" w:space="0" w:color="auto"/>
        <w:left w:val="none" w:sz="0" w:space="0" w:color="auto"/>
        <w:bottom w:val="none" w:sz="0" w:space="0" w:color="auto"/>
        <w:right w:val="none" w:sz="0" w:space="0" w:color="auto"/>
      </w:divBdr>
    </w:div>
    <w:div w:id="1051727904">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3309713">
      <w:bodyDiv w:val="1"/>
      <w:marLeft w:val="0"/>
      <w:marRight w:val="0"/>
      <w:marTop w:val="0"/>
      <w:marBottom w:val="0"/>
      <w:divBdr>
        <w:top w:val="none" w:sz="0" w:space="0" w:color="auto"/>
        <w:left w:val="none" w:sz="0" w:space="0" w:color="auto"/>
        <w:bottom w:val="none" w:sz="0" w:space="0" w:color="auto"/>
        <w:right w:val="none" w:sz="0" w:space="0" w:color="auto"/>
      </w:divBdr>
    </w:div>
    <w:div w:id="1054309798">
      <w:bodyDiv w:val="1"/>
      <w:marLeft w:val="0"/>
      <w:marRight w:val="0"/>
      <w:marTop w:val="0"/>
      <w:marBottom w:val="0"/>
      <w:divBdr>
        <w:top w:val="none" w:sz="0" w:space="0" w:color="auto"/>
        <w:left w:val="none" w:sz="0" w:space="0" w:color="auto"/>
        <w:bottom w:val="none" w:sz="0" w:space="0" w:color="auto"/>
        <w:right w:val="none" w:sz="0" w:space="0" w:color="auto"/>
      </w:divBdr>
    </w:div>
    <w:div w:id="1056392674">
      <w:bodyDiv w:val="1"/>
      <w:marLeft w:val="0"/>
      <w:marRight w:val="0"/>
      <w:marTop w:val="0"/>
      <w:marBottom w:val="0"/>
      <w:divBdr>
        <w:top w:val="none" w:sz="0" w:space="0" w:color="auto"/>
        <w:left w:val="none" w:sz="0" w:space="0" w:color="auto"/>
        <w:bottom w:val="none" w:sz="0" w:space="0" w:color="auto"/>
        <w:right w:val="none" w:sz="0" w:space="0" w:color="auto"/>
      </w:divBdr>
    </w:div>
    <w:div w:id="107092946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1178113">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02660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76189534">
      <w:bodyDiv w:val="1"/>
      <w:marLeft w:val="0"/>
      <w:marRight w:val="0"/>
      <w:marTop w:val="0"/>
      <w:marBottom w:val="0"/>
      <w:divBdr>
        <w:top w:val="none" w:sz="0" w:space="0" w:color="auto"/>
        <w:left w:val="none" w:sz="0" w:space="0" w:color="auto"/>
        <w:bottom w:val="none" w:sz="0" w:space="0" w:color="auto"/>
        <w:right w:val="none" w:sz="0" w:space="0" w:color="auto"/>
      </w:divBdr>
    </w:div>
    <w:div w:id="1177161197">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48774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29285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437504">
      <w:bodyDiv w:val="1"/>
      <w:marLeft w:val="0"/>
      <w:marRight w:val="0"/>
      <w:marTop w:val="0"/>
      <w:marBottom w:val="0"/>
      <w:divBdr>
        <w:top w:val="none" w:sz="0" w:space="0" w:color="auto"/>
        <w:left w:val="none" w:sz="0" w:space="0" w:color="auto"/>
        <w:bottom w:val="none" w:sz="0" w:space="0" w:color="auto"/>
        <w:right w:val="none" w:sz="0" w:space="0" w:color="auto"/>
      </w:divBdr>
    </w:div>
    <w:div w:id="1237478439">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75089319">
      <w:bodyDiv w:val="1"/>
      <w:marLeft w:val="0"/>
      <w:marRight w:val="0"/>
      <w:marTop w:val="0"/>
      <w:marBottom w:val="0"/>
      <w:divBdr>
        <w:top w:val="none" w:sz="0" w:space="0" w:color="auto"/>
        <w:left w:val="none" w:sz="0" w:space="0" w:color="auto"/>
        <w:bottom w:val="none" w:sz="0" w:space="0" w:color="auto"/>
        <w:right w:val="none" w:sz="0" w:space="0" w:color="auto"/>
      </w:divBdr>
    </w:div>
    <w:div w:id="1275677912">
      <w:bodyDiv w:val="1"/>
      <w:marLeft w:val="0"/>
      <w:marRight w:val="0"/>
      <w:marTop w:val="0"/>
      <w:marBottom w:val="0"/>
      <w:divBdr>
        <w:top w:val="none" w:sz="0" w:space="0" w:color="auto"/>
        <w:left w:val="none" w:sz="0" w:space="0" w:color="auto"/>
        <w:bottom w:val="none" w:sz="0" w:space="0" w:color="auto"/>
        <w:right w:val="none" w:sz="0" w:space="0" w:color="auto"/>
      </w:divBdr>
    </w:div>
    <w:div w:id="1289505283">
      <w:bodyDiv w:val="1"/>
      <w:marLeft w:val="0"/>
      <w:marRight w:val="0"/>
      <w:marTop w:val="0"/>
      <w:marBottom w:val="0"/>
      <w:divBdr>
        <w:top w:val="none" w:sz="0" w:space="0" w:color="auto"/>
        <w:left w:val="none" w:sz="0" w:space="0" w:color="auto"/>
        <w:bottom w:val="none" w:sz="0" w:space="0" w:color="auto"/>
        <w:right w:val="none" w:sz="0" w:space="0" w:color="auto"/>
      </w:divBdr>
    </w:div>
    <w:div w:id="131688263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505567">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02699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980907">
      <w:bodyDiv w:val="1"/>
      <w:marLeft w:val="0"/>
      <w:marRight w:val="0"/>
      <w:marTop w:val="0"/>
      <w:marBottom w:val="0"/>
      <w:divBdr>
        <w:top w:val="none" w:sz="0" w:space="0" w:color="auto"/>
        <w:left w:val="none" w:sz="0" w:space="0" w:color="auto"/>
        <w:bottom w:val="none" w:sz="0" w:space="0" w:color="auto"/>
        <w:right w:val="none" w:sz="0" w:space="0" w:color="auto"/>
      </w:divBdr>
    </w:div>
    <w:div w:id="1385058714">
      <w:bodyDiv w:val="1"/>
      <w:marLeft w:val="0"/>
      <w:marRight w:val="0"/>
      <w:marTop w:val="0"/>
      <w:marBottom w:val="0"/>
      <w:divBdr>
        <w:top w:val="none" w:sz="0" w:space="0" w:color="auto"/>
        <w:left w:val="none" w:sz="0" w:space="0" w:color="auto"/>
        <w:bottom w:val="none" w:sz="0" w:space="0" w:color="auto"/>
        <w:right w:val="none" w:sz="0" w:space="0" w:color="auto"/>
      </w:divBdr>
    </w:div>
    <w:div w:id="1399815762">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32354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1262771">
      <w:bodyDiv w:val="1"/>
      <w:marLeft w:val="0"/>
      <w:marRight w:val="0"/>
      <w:marTop w:val="0"/>
      <w:marBottom w:val="0"/>
      <w:divBdr>
        <w:top w:val="none" w:sz="0" w:space="0" w:color="auto"/>
        <w:left w:val="none" w:sz="0" w:space="0" w:color="auto"/>
        <w:bottom w:val="none" w:sz="0" w:space="0" w:color="auto"/>
        <w:right w:val="none" w:sz="0" w:space="0" w:color="auto"/>
      </w:divBdr>
    </w:div>
    <w:div w:id="1465806825">
      <w:bodyDiv w:val="1"/>
      <w:marLeft w:val="0"/>
      <w:marRight w:val="0"/>
      <w:marTop w:val="0"/>
      <w:marBottom w:val="0"/>
      <w:divBdr>
        <w:top w:val="none" w:sz="0" w:space="0" w:color="auto"/>
        <w:left w:val="none" w:sz="0" w:space="0" w:color="auto"/>
        <w:bottom w:val="none" w:sz="0" w:space="0" w:color="auto"/>
        <w:right w:val="none" w:sz="0" w:space="0" w:color="auto"/>
      </w:divBdr>
    </w:div>
    <w:div w:id="1483885455">
      <w:bodyDiv w:val="1"/>
      <w:marLeft w:val="0"/>
      <w:marRight w:val="0"/>
      <w:marTop w:val="0"/>
      <w:marBottom w:val="0"/>
      <w:divBdr>
        <w:top w:val="none" w:sz="0" w:space="0" w:color="auto"/>
        <w:left w:val="none" w:sz="0" w:space="0" w:color="auto"/>
        <w:bottom w:val="none" w:sz="0" w:space="0" w:color="auto"/>
        <w:right w:val="none" w:sz="0" w:space="0" w:color="auto"/>
      </w:divBdr>
    </w:div>
    <w:div w:id="1484810717">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43126363">
      <w:bodyDiv w:val="1"/>
      <w:marLeft w:val="0"/>
      <w:marRight w:val="0"/>
      <w:marTop w:val="0"/>
      <w:marBottom w:val="0"/>
      <w:divBdr>
        <w:top w:val="none" w:sz="0" w:space="0" w:color="auto"/>
        <w:left w:val="none" w:sz="0" w:space="0" w:color="auto"/>
        <w:bottom w:val="none" w:sz="0" w:space="0" w:color="auto"/>
        <w:right w:val="none" w:sz="0" w:space="0" w:color="auto"/>
      </w:divBdr>
    </w:div>
    <w:div w:id="1554080075">
      <w:bodyDiv w:val="1"/>
      <w:marLeft w:val="0"/>
      <w:marRight w:val="0"/>
      <w:marTop w:val="0"/>
      <w:marBottom w:val="0"/>
      <w:divBdr>
        <w:top w:val="none" w:sz="0" w:space="0" w:color="auto"/>
        <w:left w:val="none" w:sz="0" w:space="0" w:color="auto"/>
        <w:bottom w:val="none" w:sz="0" w:space="0" w:color="auto"/>
        <w:right w:val="none" w:sz="0" w:space="0" w:color="auto"/>
      </w:divBdr>
    </w:div>
    <w:div w:id="1557276771">
      <w:bodyDiv w:val="1"/>
      <w:marLeft w:val="0"/>
      <w:marRight w:val="0"/>
      <w:marTop w:val="0"/>
      <w:marBottom w:val="0"/>
      <w:divBdr>
        <w:top w:val="none" w:sz="0" w:space="0" w:color="auto"/>
        <w:left w:val="none" w:sz="0" w:space="0" w:color="auto"/>
        <w:bottom w:val="none" w:sz="0" w:space="0" w:color="auto"/>
        <w:right w:val="none" w:sz="0" w:space="0" w:color="auto"/>
      </w:divBdr>
    </w:div>
    <w:div w:id="1563951367">
      <w:bodyDiv w:val="1"/>
      <w:marLeft w:val="0"/>
      <w:marRight w:val="0"/>
      <w:marTop w:val="0"/>
      <w:marBottom w:val="0"/>
      <w:divBdr>
        <w:top w:val="none" w:sz="0" w:space="0" w:color="auto"/>
        <w:left w:val="none" w:sz="0" w:space="0" w:color="auto"/>
        <w:bottom w:val="none" w:sz="0" w:space="0" w:color="auto"/>
        <w:right w:val="none" w:sz="0" w:space="0" w:color="auto"/>
      </w:divBdr>
    </w:div>
    <w:div w:id="1588270894">
      <w:bodyDiv w:val="1"/>
      <w:marLeft w:val="0"/>
      <w:marRight w:val="0"/>
      <w:marTop w:val="0"/>
      <w:marBottom w:val="0"/>
      <w:divBdr>
        <w:top w:val="none" w:sz="0" w:space="0" w:color="auto"/>
        <w:left w:val="none" w:sz="0" w:space="0" w:color="auto"/>
        <w:bottom w:val="none" w:sz="0" w:space="0" w:color="auto"/>
        <w:right w:val="none" w:sz="0" w:space="0" w:color="auto"/>
      </w:divBdr>
    </w:div>
    <w:div w:id="1625233862">
      <w:bodyDiv w:val="1"/>
      <w:marLeft w:val="0"/>
      <w:marRight w:val="0"/>
      <w:marTop w:val="0"/>
      <w:marBottom w:val="0"/>
      <w:divBdr>
        <w:top w:val="none" w:sz="0" w:space="0" w:color="auto"/>
        <w:left w:val="none" w:sz="0" w:space="0" w:color="auto"/>
        <w:bottom w:val="none" w:sz="0" w:space="0" w:color="auto"/>
        <w:right w:val="none" w:sz="0" w:space="0" w:color="auto"/>
      </w:divBdr>
    </w:div>
    <w:div w:id="1634947899">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687172663">
      <w:bodyDiv w:val="1"/>
      <w:marLeft w:val="0"/>
      <w:marRight w:val="0"/>
      <w:marTop w:val="0"/>
      <w:marBottom w:val="0"/>
      <w:divBdr>
        <w:top w:val="none" w:sz="0" w:space="0" w:color="auto"/>
        <w:left w:val="none" w:sz="0" w:space="0" w:color="auto"/>
        <w:bottom w:val="none" w:sz="0" w:space="0" w:color="auto"/>
        <w:right w:val="none" w:sz="0" w:space="0" w:color="auto"/>
      </w:divBdr>
    </w:div>
    <w:div w:id="1727726781">
      <w:bodyDiv w:val="1"/>
      <w:marLeft w:val="0"/>
      <w:marRight w:val="0"/>
      <w:marTop w:val="0"/>
      <w:marBottom w:val="0"/>
      <w:divBdr>
        <w:top w:val="none" w:sz="0" w:space="0" w:color="auto"/>
        <w:left w:val="none" w:sz="0" w:space="0" w:color="auto"/>
        <w:bottom w:val="none" w:sz="0" w:space="0" w:color="auto"/>
        <w:right w:val="none" w:sz="0" w:space="0" w:color="auto"/>
      </w:divBdr>
    </w:div>
    <w:div w:id="17521988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619123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183687">
      <w:bodyDiv w:val="1"/>
      <w:marLeft w:val="0"/>
      <w:marRight w:val="0"/>
      <w:marTop w:val="0"/>
      <w:marBottom w:val="0"/>
      <w:divBdr>
        <w:top w:val="none" w:sz="0" w:space="0" w:color="auto"/>
        <w:left w:val="none" w:sz="0" w:space="0" w:color="auto"/>
        <w:bottom w:val="none" w:sz="0" w:space="0" w:color="auto"/>
        <w:right w:val="none" w:sz="0" w:space="0" w:color="auto"/>
      </w:divBdr>
    </w:div>
    <w:div w:id="1806192270">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1802029">
      <w:bodyDiv w:val="1"/>
      <w:marLeft w:val="0"/>
      <w:marRight w:val="0"/>
      <w:marTop w:val="0"/>
      <w:marBottom w:val="0"/>
      <w:divBdr>
        <w:top w:val="none" w:sz="0" w:space="0" w:color="auto"/>
        <w:left w:val="none" w:sz="0" w:space="0" w:color="auto"/>
        <w:bottom w:val="none" w:sz="0" w:space="0" w:color="auto"/>
        <w:right w:val="none" w:sz="0" w:space="0" w:color="auto"/>
      </w:divBdr>
    </w:div>
    <w:div w:id="1826622697">
      <w:bodyDiv w:val="1"/>
      <w:marLeft w:val="0"/>
      <w:marRight w:val="0"/>
      <w:marTop w:val="0"/>
      <w:marBottom w:val="0"/>
      <w:divBdr>
        <w:top w:val="none" w:sz="0" w:space="0" w:color="auto"/>
        <w:left w:val="none" w:sz="0" w:space="0" w:color="auto"/>
        <w:bottom w:val="none" w:sz="0" w:space="0" w:color="auto"/>
        <w:right w:val="none" w:sz="0" w:space="0" w:color="auto"/>
      </w:divBdr>
    </w:div>
    <w:div w:id="1835609672">
      <w:bodyDiv w:val="1"/>
      <w:marLeft w:val="0"/>
      <w:marRight w:val="0"/>
      <w:marTop w:val="0"/>
      <w:marBottom w:val="0"/>
      <w:divBdr>
        <w:top w:val="none" w:sz="0" w:space="0" w:color="auto"/>
        <w:left w:val="none" w:sz="0" w:space="0" w:color="auto"/>
        <w:bottom w:val="none" w:sz="0" w:space="0" w:color="auto"/>
        <w:right w:val="none" w:sz="0" w:space="0" w:color="auto"/>
      </w:divBdr>
    </w:div>
    <w:div w:id="1846162996">
      <w:bodyDiv w:val="1"/>
      <w:marLeft w:val="0"/>
      <w:marRight w:val="0"/>
      <w:marTop w:val="0"/>
      <w:marBottom w:val="0"/>
      <w:divBdr>
        <w:top w:val="none" w:sz="0" w:space="0" w:color="auto"/>
        <w:left w:val="none" w:sz="0" w:space="0" w:color="auto"/>
        <w:bottom w:val="none" w:sz="0" w:space="0" w:color="auto"/>
        <w:right w:val="none" w:sz="0" w:space="0" w:color="auto"/>
      </w:divBdr>
    </w:div>
    <w:div w:id="1867716632">
      <w:bodyDiv w:val="1"/>
      <w:marLeft w:val="0"/>
      <w:marRight w:val="0"/>
      <w:marTop w:val="0"/>
      <w:marBottom w:val="0"/>
      <w:divBdr>
        <w:top w:val="none" w:sz="0" w:space="0" w:color="auto"/>
        <w:left w:val="none" w:sz="0" w:space="0" w:color="auto"/>
        <w:bottom w:val="none" w:sz="0" w:space="0" w:color="auto"/>
        <w:right w:val="none" w:sz="0" w:space="0" w:color="auto"/>
      </w:divBdr>
    </w:div>
    <w:div w:id="1872840536">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77582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20594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031155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6617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812805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1853629">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29519954">
      <w:bodyDiv w:val="1"/>
      <w:marLeft w:val="0"/>
      <w:marRight w:val="0"/>
      <w:marTop w:val="0"/>
      <w:marBottom w:val="0"/>
      <w:divBdr>
        <w:top w:val="none" w:sz="0" w:space="0" w:color="auto"/>
        <w:left w:val="none" w:sz="0" w:space="0" w:color="auto"/>
        <w:bottom w:val="none" w:sz="0" w:space="0" w:color="auto"/>
        <w:right w:val="none" w:sz="0" w:space="0" w:color="auto"/>
      </w:divBdr>
    </w:div>
    <w:div w:id="2033874095">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31677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303812">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518083">
      <w:bodyDiv w:val="1"/>
      <w:marLeft w:val="0"/>
      <w:marRight w:val="0"/>
      <w:marTop w:val="0"/>
      <w:marBottom w:val="0"/>
      <w:divBdr>
        <w:top w:val="none" w:sz="0" w:space="0" w:color="auto"/>
        <w:left w:val="none" w:sz="0" w:space="0" w:color="auto"/>
        <w:bottom w:val="none" w:sz="0" w:space="0" w:color="auto"/>
        <w:right w:val="none" w:sz="0" w:space="0" w:color="auto"/>
      </w:divBdr>
    </w:div>
    <w:div w:id="208079004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953949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18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EE2B-2806-4036-9D25-BF4A6AFA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2024-07-22T17:46:00Z</dcterms:created>
  <dcterms:modified xsi:type="dcterms:W3CDTF">2024-07-22T17:46:00Z</dcterms:modified>
</cp:coreProperties>
</file>