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D7D4" w14:textId="04A3803A"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4D2467" w:rsidRPr="00F22907">
        <w:rPr>
          <w:rFonts w:ascii="Arial" w:eastAsiaTheme="minorHAnsi" w:hAnsi="Arial" w:cs="Arial"/>
          <w:b/>
          <w:bCs/>
          <w:lang w:bidi="ar-SA"/>
        </w:rPr>
        <w:t xml:space="preserve">París, Ámsterdam, Frankfurt, Praga, Innsbruck, </w:t>
      </w:r>
      <w:r w:rsidR="00847650" w:rsidRPr="00F22907">
        <w:rPr>
          <w:rFonts w:ascii="Arial" w:eastAsiaTheme="minorHAnsi" w:hAnsi="Arial" w:cs="Arial"/>
          <w:b/>
          <w:bCs/>
          <w:lang w:bidi="ar-SA"/>
        </w:rPr>
        <w:t xml:space="preserve">Venecia, </w:t>
      </w:r>
      <w:r w:rsidR="004D2467" w:rsidRPr="00F22907">
        <w:rPr>
          <w:rFonts w:ascii="Arial" w:eastAsiaTheme="minorHAnsi" w:hAnsi="Arial" w:cs="Arial"/>
          <w:b/>
          <w:bCs/>
          <w:lang w:bidi="ar-SA"/>
        </w:rPr>
        <w:t>Florencia, Roma</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669FF00E" w:rsidR="00002744" w:rsidRPr="0016623E" w:rsidRDefault="004D2467" w:rsidP="000D53FC">
      <w:pPr>
        <w:jc w:val="both"/>
        <w:rPr>
          <w:rFonts w:ascii="Arial" w:hAnsi="Arial" w:cs="Arial"/>
          <w:b/>
          <w:sz w:val="20"/>
          <w:szCs w:val="20"/>
        </w:rPr>
      </w:pPr>
      <w:r w:rsidRPr="004339FB">
        <w:rPr>
          <w:rFonts w:ascii="Arial" w:hAnsi="Arial" w:cs="Arial"/>
          <w:b/>
          <w:noProof/>
          <w:sz w:val="20"/>
          <w:szCs w:val="20"/>
        </w:rPr>
        <w:drawing>
          <wp:anchor distT="0" distB="0" distL="114300" distR="114300" simplePos="0" relativeHeight="251659264" behindDoc="0" locked="0" layoutInCell="1" allowOverlap="1" wp14:anchorId="6468E5F0" wp14:editId="1E38F6B7">
            <wp:simplePos x="0" y="0"/>
            <wp:positionH relativeFrom="margin">
              <wp:posOffset>4516755</wp:posOffset>
            </wp:positionH>
            <wp:positionV relativeFrom="paragraph">
              <wp:posOffset>14605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002744" w:rsidRPr="0016623E">
        <w:rPr>
          <w:rFonts w:ascii="Arial" w:hAnsi="Arial" w:cs="Arial"/>
          <w:b/>
          <w:sz w:val="20"/>
          <w:szCs w:val="20"/>
        </w:rPr>
        <w:t>Duración:</w:t>
      </w:r>
      <w:r>
        <w:rPr>
          <w:rFonts w:ascii="Arial" w:hAnsi="Arial" w:cs="Arial"/>
          <w:b/>
          <w:sz w:val="20"/>
          <w:szCs w:val="20"/>
        </w:rPr>
        <w:t>1</w:t>
      </w:r>
      <w:r w:rsidR="00ED6F17">
        <w:rPr>
          <w:rFonts w:ascii="Arial" w:hAnsi="Arial" w:cs="Arial"/>
          <w:b/>
          <w:sz w:val="20"/>
          <w:szCs w:val="20"/>
        </w:rPr>
        <w:t>6</w:t>
      </w:r>
      <w:r>
        <w:rPr>
          <w:rFonts w:ascii="Arial" w:hAnsi="Arial" w:cs="Arial"/>
          <w:b/>
          <w:sz w:val="20"/>
          <w:szCs w:val="20"/>
        </w:rPr>
        <w:t xml:space="preserve"> </w:t>
      </w:r>
      <w:r w:rsidR="00581F39" w:rsidRPr="0016623E">
        <w:rPr>
          <w:rFonts w:ascii="Arial" w:hAnsi="Arial" w:cs="Arial"/>
          <w:b/>
          <w:sz w:val="20"/>
          <w:szCs w:val="20"/>
        </w:rPr>
        <w:t>D</w:t>
      </w:r>
      <w:r w:rsidR="00002744" w:rsidRPr="0016623E">
        <w:rPr>
          <w:rFonts w:ascii="Arial" w:hAnsi="Arial" w:cs="Arial"/>
          <w:b/>
          <w:sz w:val="20"/>
          <w:szCs w:val="20"/>
        </w:rPr>
        <w:t>ías</w:t>
      </w:r>
    </w:p>
    <w:p w14:paraId="50130579" w14:textId="4644D274" w:rsidR="00DF128E" w:rsidRDefault="00DF128E" w:rsidP="00DF128E">
      <w:pPr>
        <w:jc w:val="both"/>
        <w:rPr>
          <w:rFonts w:ascii="Calibri" w:hAnsi="Calibri" w:cs="Calibri"/>
          <w:b/>
          <w:bCs/>
          <w:lang w:eastAsia="es-MX" w:bidi="ar-SA"/>
        </w:rPr>
      </w:pPr>
      <w:r w:rsidRPr="00DF128E">
        <w:rPr>
          <w:rFonts w:ascii="Calibri" w:hAnsi="Calibri" w:cs="Calibri"/>
          <w:b/>
          <w:bCs/>
          <w:lang w:eastAsia="es-MX" w:bidi="ar-SA"/>
        </w:rPr>
        <w:t>SALIDAS</w:t>
      </w:r>
      <w:r>
        <w:rPr>
          <w:rFonts w:ascii="Calibri" w:hAnsi="Calibri" w:cs="Calibri"/>
          <w:b/>
          <w:bCs/>
          <w:lang w:eastAsia="es-MX" w:bidi="ar-SA"/>
        </w:rPr>
        <w:t xml:space="preserve"> con vuelo 2025</w:t>
      </w:r>
      <w:r w:rsidRPr="00DF128E">
        <w:rPr>
          <w:rFonts w:ascii="Calibri" w:hAnsi="Calibri" w:cs="Calibri"/>
          <w:b/>
          <w:bCs/>
          <w:lang w:eastAsia="es-MX" w:bidi="ar-SA"/>
        </w:rPr>
        <w:t xml:space="preserve">: </w:t>
      </w:r>
    </w:p>
    <w:p w14:paraId="29678164" w14:textId="77777777" w:rsidR="00DF128E" w:rsidRDefault="00DF128E" w:rsidP="00DF128E">
      <w:pPr>
        <w:jc w:val="both"/>
        <w:rPr>
          <w:rFonts w:ascii="Calibri" w:hAnsi="Calibri" w:cs="Calibri"/>
          <w:b/>
          <w:bCs/>
          <w:lang w:eastAsia="es-MX" w:bidi="ar-SA"/>
        </w:rPr>
      </w:pPr>
    </w:p>
    <w:p w14:paraId="21097E6F" w14:textId="0EDB3EFB" w:rsidR="00DF128E" w:rsidRPr="00DF128E" w:rsidRDefault="00DF128E" w:rsidP="00DF128E">
      <w:pPr>
        <w:pStyle w:val="Prrafodelista"/>
        <w:numPr>
          <w:ilvl w:val="0"/>
          <w:numId w:val="17"/>
        </w:numPr>
        <w:jc w:val="both"/>
        <w:rPr>
          <w:rFonts w:ascii="Calibri" w:hAnsi="Calibri" w:cs="Calibri"/>
          <w:b/>
          <w:bCs/>
          <w:lang w:eastAsia="es-MX" w:bidi="ar-SA"/>
        </w:rPr>
      </w:pPr>
      <w:r w:rsidRPr="00DF128E">
        <w:rPr>
          <w:rFonts w:ascii="Calibri" w:hAnsi="Calibri" w:cs="Calibri"/>
          <w:b/>
          <w:bCs/>
          <w:lang w:eastAsia="es-MX" w:bidi="ar-SA"/>
        </w:rPr>
        <w:t>22 mayo</w:t>
      </w:r>
    </w:p>
    <w:p w14:paraId="0BCE7D15" w14:textId="3FCC0552" w:rsidR="00DF128E" w:rsidRPr="00DF128E" w:rsidRDefault="00DF128E" w:rsidP="00DF128E">
      <w:pPr>
        <w:pStyle w:val="Prrafodelista"/>
        <w:numPr>
          <w:ilvl w:val="0"/>
          <w:numId w:val="17"/>
        </w:numPr>
        <w:jc w:val="both"/>
        <w:rPr>
          <w:rFonts w:ascii="Calibri" w:hAnsi="Calibri" w:cs="Calibri"/>
          <w:b/>
          <w:bCs/>
          <w:lang w:eastAsia="es-MX" w:bidi="ar-SA"/>
        </w:rPr>
      </w:pPr>
      <w:r w:rsidRPr="00DF128E">
        <w:rPr>
          <w:rFonts w:ascii="Calibri" w:hAnsi="Calibri" w:cs="Calibri"/>
          <w:b/>
          <w:bCs/>
          <w:lang w:eastAsia="es-MX" w:bidi="ar-SA"/>
        </w:rPr>
        <w:t xml:space="preserve">26 </w:t>
      </w:r>
      <w:r>
        <w:rPr>
          <w:rFonts w:ascii="Calibri" w:hAnsi="Calibri" w:cs="Calibri"/>
          <w:b/>
          <w:bCs/>
          <w:lang w:eastAsia="es-MX" w:bidi="ar-SA"/>
        </w:rPr>
        <w:t>j</w:t>
      </w:r>
      <w:r w:rsidRPr="00DF128E">
        <w:rPr>
          <w:rFonts w:ascii="Calibri" w:hAnsi="Calibri" w:cs="Calibri"/>
          <w:b/>
          <w:bCs/>
          <w:lang w:eastAsia="es-MX" w:bidi="ar-SA"/>
        </w:rPr>
        <w:t>unio</w:t>
      </w:r>
    </w:p>
    <w:p w14:paraId="392967FE" w14:textId="11B3E7F2" w:rsidR="00DF128E" w:rsidRPr="00DF128E" w:rsidRDefault="00DF128E" w:rsidP="00DF128E">
      <w:pPr>
        <w:pStyle w:val="Prrafodelista"/>
        <w:numPr>
          <w:ilvl w:val="0"/>
          <w:numId w:val="17"/>
        </w:numPr>
        <w:jc w:val="both"/>
        <w:rPr>
          <w:rFonts w:ascii="Calibri" w:hAnsi="Calibri" w:cs="Calibri"/>
          <w:b/>
          <w:bCs/>
          <w:lang w:eastAsia="es-MX" w:bidi="ar-SA"/>
        </w:rPr>
      </w:pPr>
      <w:r w:rsidRPr="00DF128E">
        <w:rPr>
          <w:rFonts w:ascii="Calibri" w:hAnsi="Calibri" w:cs="Calibri"/>
          <w:b/>
          <w:bCs/>
          <w:lang w:eastAsia="es-MX" w:bidi="ar-SA"/>
        </w:rPr>
        <w:t xml:space="preserve">17 </w:t>
      </w:r>
      <w:r>
        <w:rPr>
          <w:rFonts w:ascii="Calibri" w:hAnsi="Calibri" w:cs="Calibri"/>
          <w:b/>
          <w:bCs/>
          <w:lang w:eastAsia="es-MX" w:bidi="ar-SA"/>
        </w:rPr>
        <w:t>j</w:t>
      </w:r>
      <w:r w:rsidRPr="00DF128E">
        <w:rPr>
          <w:rFonts w:ascii="Calibri" w:hAnsi="Calibri" w:cs="Calibri"/>
          <w:b/>
          <w:bCs/>
          <w:lang w:eastAsia="es-MX" w:bidi="ar-SA"/>
        </w:rPr>
        <w:t>ulio</w:t>
      </w:r>
    </w:p>
    <w:p w14:paraId="02606F4D" w14:textId="53BC4C95" w:rsidR="00DF128E" w:rsidRPr="00DF128E" w:rsidRDefault="00DF128E" w:rsidP="00DF128E">
      <w:pPr>
        <w:pStyle w:val="Prrafodelista"/>
        <w:numPr>
          <w:ilvl w:val="0"/>
          <w:numId w:val="17"/>
        </w:numPr>
        <w:jc w:val="both"/>
        <w:rPr>
          <w:rFonts w:ascii="Calibri" w:hAnsi="Calibri" w:cs="Calibri"/>
          <w:b/>
          <w:bCs/>
          <w:lang w:eastAsia="es-MX" w:bidi="ar-SA"/>
        </w:rPr>
      </w:pPr>
      <w:r w:rsidRPr="00DF128E">
        <w:rPr>
          <w:rFonts w:ascii="Calibri" w:hAnsi="Calibri" w:cs="Calibri"/>
          <w:b/>
          <w:bCs/>
          <w:lang w:eastAsia="es-MX" w:bidi="ar-SA"/>
        </w:rPr>
        <w:t xml:space="preserve">14 </w:t>
      </w:r>
      <w:r>
        <w:rPr>
          <w:rFonts w:ascii="Calibri" w:hAnsi="Calibri" w:cs="Calibri"/>
          <w:b/>
          <w:bCs/>
          <w:lang w:eastAsia="es-MX" w:bidi="ar-SA"/>
        </w:rPr>
        <w:t>a</w:t>
      </w:r>
      <w:r w:rsidRPr="00DF128E">
        <w:rPr>
          <w:rFonts w:ascii="Calibri" w:hAnsi="Calibri" w:cs="Calibri"/>
          <w:b/>
          <w:bCs/>
          <w:lang w:eastAsia="es-MX" w:bidi="ar-SA"/>
        </w:rPr>
        <w:t>gosto</w:t>
      </w:r>
    </w:p>
    <w:p w14:paraId="4B00FF65" w14:textId="27D7328B" w:rsidR="00DF128E" w:rsidRPr="00DF128E" w:rsidRDefault="00DF128E" w:rsidP="00DF128E">
      <w:pPr>
        <w:pStyle w:val="Prrafodelista"/>
        <w:numPr>
          <w:ilvl w:val="0"/>
          <w:numId w:val="17"/>
        </w:numPr>
        <w:jc w:val="both"/>
        <w:rPr>
          <w:rFonts w:ascii="Calibri" w:hAnsi="Calibri" w:cs="Calibri"/>
          <w:b/>
          <w:bCs/>
          <w:lang w:eastAsia="es-MX" w:bidi="ar-SA"/>
        </w:rPr>
      </w:pPr>
      <w:r w:rsidRPr="00DF128E">
        <w:rPr>
          <w:rFonts w:ascii="Calibri" w:hAnsi="Calibri" w:cs="Calibri"/>
          <w:b/>
          <w:bCs/>
          <w:lang w:eastAsia="es-MX" w:bidi="ar-SA"/>
        </w:rPr>
        <w:t xml:space="preserve">25 </w:t>
      </w:r>
      <w:r>
        <w:rPr>
          <w:rFonts w:ascii="Calibri" w:hAnsi="Calibri" w:cs="Calibri"/>
          <w:b/>
          <w:bCs/>
          <w:lang w:eastAsia="es-MX" w:bidi="ar-SA"/>
        </w:rPr>
        <w:t>s</w:t>
      </w:r>
      <w:r w:rsidRPr="00DF128E">
        <w:rPr>
          <w:rFonts w:ascii="Calibri" w:hAnsi="Calibri" w:cs="Calibri"/>
          <w:b/>
          <w:bCs/>
          <w:lang w:eastAsia="es-MX" w:bidi="ar-SA"/>
        </w:rPr>
        <w:t>eptiembre</w:t>
      </w:r>
    </w:p>
    <w:p w14:paraId="04DCB4F0" w14:textId="3D9CFF68" w:rsidR="0016623E" w:rsidRPr="00DF128E" w:rsidRDefault="0016623E" w:rsidP="000D53FC">
      <w:pPr>
        <w:jc w:val="both"/>
        <w:rPr>
          <w:rFonts w:ascii="Arial" w:hAnsi="Arial" w:cs="Arial"/>
          <w:b/>
          <w:sz w:val="20"/>
          <w:szCs w:val="20"/>
        </w:rPr>
      </w:pPr>
    </w:p>
    <w:p w14:paraId="362A0235" w14:textId="77777777" w:rsidR="00DF128E" w:rsidRPr="00DF128E" w:rsidRDefault="00DF128E" w:rsidP="000D53FC">
      <w:pPr>
        <w:jc w:val="both"/>
        <w:rPr>
          <w:rFonts w:ascii="Arial" w:hAnsi="Arial" w:cs="Arial"/>
          <w:b/>
          <w:sz w:val="20"/>
          <w:szCs w:val="20"/>
        </w:rPr>
      </w:pPr>
    </w:p>
    <w:p w14:paraId="53DD1882" w14:textId="1A6B5877" w:rsidR="00ED6F17" w:rsidRPr="00074BE7" w:rsidRDefault="00ED6F17" w:rsidP="00ED6F17">
      <w:pPr>
        <w:jc w:val="both"/>
        <w:rPr>
          <w:rFonts w:ascii="Arial" w:hAnsi="Arial" w:cs="Arial"/>
          <w:b/>
          <w:sz w:val="20"/>
          <w:szCs w:val="20"/>
        </w:rPr>
      </w:pPr>
      <w:r w:rsidRPr="00074BE7">
        <w:rPr>
          <w:rFonts w:ascii="Arial" w:hAnsi="Arial" w:cs="Arial"/>
          <w:b/>
          <w:sz w:val="20"/>
          <w:szCs w:val="20"/>
        </w:rPr>
        <w:t xml:space="preserve">Día 1º: </w:t>
      </w:r>
      <w:r w:rsidR="00B94D94">
        <w:rPr>
          <w:rFonts w:ascii="Arial" w:hAnsi="Arial" w:cs="Arial"/>
          <w:b/>
          <w:sz w:val="20"/>
          <w:szCs w:val="20"/>
        </w:rPr>
        <w:t>(jueves</w:t>
      </w:r>
      <w:r w:rsidRPr="00074BE7">
        <w:rPr>
          <w:rFonts w:ascii="Arial" w:hAnsi="Arial" w:cs="Arial"/>
          <w:b/>
          <w:sz w:val="20"/>
          <w:szCs w:val="20"/>
        </w:rPr>
        <w:t xml:space="preserve">) AMÉRICA - PARÍS </w:t>
      </w:r>
    </w:p>
    <w:p w14:paraId="640204AC" w14:textId="3A84DEE8" w:rsidR="00ED6F17" w:rsidRPr="000F7F00" w:rsidRDefault="00ED6F17" w:rsidP="00ED6F17">
      <w:pPr>
        <w:jc w:val="both"/>
        <w:rPr>
          <w:rFonts w:ascii="Arial" w:hAnsi="Arial" w:cs="Arial"/>
          <w:b/>
          <w:sz w:val="20"/>
          <w:szCs w:val="20"/>
        </w:rPr>
      </w:pPr>
      <w:r w:rsidRPr="00ED6F17">
        <w:rPr>
          <w:rFonts w:ascii="Arial" w:hAnsi="Arial" w:cs="Arial"/>
          <w:bCs/>
          <w:sz w:val="20"/>
          <w:szCs w:val="20"/>
        </w:rPr>
        <w:t xml:space="preserve">Salida de su ciudad de origen con destino final París. </w:t>
      </w:r>
      <w:r w:rsidRPr="000F7F00">
        <w:rPr>
          <w:rFonts w:ascii="Arial" w:hAnsi="Arial" w:cs="Arial"/>
          <w:b/>
          <w:sz w:val="20"/>
          <w:szCs w:val="20"/>
        </w:rPr>
        <w:t>Noche a bordo.</w:t>
      </w:r>
    </w:p>
    <w:p w14:paraId="16682EC5" w14:textId="77777777" w:rsidR="00ED6F17" w:rsidRPr="00ED6F17" w:rsidRDefault="00ED6F17" w:rsidP="00ED6F17">
      <w:pPr>
        <w:jc w:val="both"/>
        <w:rPr>
          <w:rFonts w:ascii="Arial" w:hAnsi="Arial" w:cs="Arial"/>
          <w:bCs/>
          <w:sz w:val="20"/>
          <w:szCs w:val="20"/>
        </w:rPr>
      </w:pPr>
    </w:p>
    <w:p w14:paraId="3C7A2555" w14:textId="3DBE7326" w:rsidR="00ED6F17" w:rsidRPr="00074BE7" w:rsidRDefault="00ED6F17" w:rsidP="00ED6F17">
      <w:pPr>
        <w:jc w:val="both"/>
        <w:rPr>
          <w:rFonts w:ascii="Arial" w:hAnsi="Arial" w:cs="Arial"/>
          <w:b/>
          <w:sz w:val="20"/>
          <w:szCs w:val="20"/>
        </w:rPr>
      </w:pPr>
      <w:r w:rsidRPr="00074BE7">
        <w:rPr>
          <w:rFonts w:ascii="Arial" w:hAnsi="Arial" w:cs="Arial"/>
          <w:b/>
          <w:sz w:val="20"/>
          <w:szCs w:val="20"/>
        </w:rPr>
        <w:t>Día 2º: (</w:t>
      </w:r>
      <w:r w:rsidR="00B94D94">
        <w:rPr>
          <w:rFonts w:ascii="Arial" w:hAnsi="Arial" w:cs="Arial"/>
          <w:b/>
          <w:sz w:val="20"/>
          <w:szCs w:val="20"/>
        </w:rPr>
        <w:t>vierne</w:t>
      </w:r>
      <w:r w:rsidRPr="00074BE7">
        <w:rPr>
          <w:rFonts w:ascii="Arial" w:hAnsi="Arial" w:cs="Arial"/>
          <w:b/>
          <w:sz w:val="20"/>
          <w:szCs w:val="20"/>
        </w:rPr>
        <w:t xml:space="preserve">s) PARÍS </w:t>
      </w:r>
    </w:p>
    <w:p w14:paraId="34F70878" w14:textId="35D6EFCB" w:rsidR="00ED6F17" w:rsidRPr="00074BE7" w:rsidRDefault="00ED6F17" w:rsidP="00ED6F17">
      <w:pPr>
        <w:jc w:val="both"/>
        <w:rPr>
          <w:rFonts w:ascii="Arial" w:hAnsi="Arial" w:cs="Arial"/>
          <w:b/>
          <w:sz w:val="20"/>
          <w:szCs w:val="20"/>
        </w:rPr>
      </w:pPr>
      <w:r w:rsidRPr="00ED6F17">
        <w:rPr>
          <w:rFonts w:ascii="Arial" w:hAnsi="Arial" w:cs="Arial"/>
          <w:bCs/>
          <w:sz w:val="20"/>
          <w:szCs w:val="20"/>
        </w:rPr>
        <w:t xml:space="preserve">Llegada al aeropuerto de París. Asistencia y traslado al hotel. Por la noche podrá realizar </w:t>
      </w:r>
      <w:r w:rsidRPr="002C5E5C">
        <w:rPr>
          <w:rFonts w:ascii="Arial" w:hAnsi="Arial" w:cs="Arial"/>
          <w:bCs/>
          <w:sz w:val="20"/>
          <w:szCs w:val="20"/>
          <w:u w:val="single"/>
        </w:rPr>
        <w:t>opcionalmente</w:t>
      </w:r>
      <w:r w:rsidRPr="00ED6F17">
        <w:rPr>
          <w:rFonts w:ascii="Arial" w:hAnsi="Arial" w:cs="Arial"/>
          <w:bCs/>
          <w:sz w:val="20"/>
          <w:szCs w:val="20"/>
        </w:rPr>
        <w:t xml:space="preserve"> una visita de “París Iluminado” y un bonito crucero por el Sena. </w:t>
      </w:r>
      <w:r w:rsidRPr="00074BE7">
        <w:rPr>
          <w:rFonts w:ascii="Arial" w:hAnsi="Arial" w:cs="Arial"/>
          <w:b/>
          <w:sz w:val="20"/>
          <w:szCs w:val="20"/>
        </w:rPr>
        <w:t>Alojamiento.</w:t>
      </w:r>
    </w:p>
    <w:p w14:paraId="11BA0961" w14:textId="77777777" w:rsidR="00ED6F17" w:rsidRPr="00074BE7" w:rsidRDefault="00ED6F17" w:rsidP="00ED6F17">
      <w:pPr>
        <w:jc w:val="both"/>
        <w:rPr>
          <w:rFonts w:ascii="Arial" w:hAnsi="Arial" w:cs="Arial"/>
          <w:b/>
          <w:sz w:val="20"/>
          <w:szCs w:val="20"/>
        </w:rPr>
      </w:pPr>
    </w:p>
    <w:p w14:paraId="040CAE3A" w14:textId="4B7FC2B7" w:rsidR="00ED6F17" w:rsidRPr="00074BE7" w:rsidRDefault="00ED6F17" w:rsidP="00ED6F17">
      <w:pPr>
        <w:jc w:val="both"/>
        <w:rPr>
          <w:rFonts w:ascii="Arial" w:hAnsi="Arial" w:cs="Arial"/>
          <w:b/>
          <w:sz w:val="20"/>
          <w:szCs w:val="20"/>
        </w:rPr>
      </w:pPr>
      <w:r w:rsidRPr="00074BE7">
        <w:rPr>
          <w:rFonts w:ascii="Arial" w:hAnsi="Arial" w:cs="Arial"/>
          <w:b/>
          <w:sz w:val="20"/>
          <w:szCs w:val="20"/>
        </w:rPr>
        <w:t>Día 3º: (</w:t>
      </w:r>
      <w:r w:rsidR="004F6324">
        <w:rPr>
          <w:rFonts w:ascii="Arial" w:hAnsi="Arial" w:cs="Arial"/>
          <w:b/>
          <w:sz w:val="20"/>
          <w:szCs w:val="20"/>
        </w:rPr>
        <w:t>sábado</w:t>
      </w:r>
      <w:r w:rsidRPr="00074BE7">
        <w:rPr>
          <w:rFonts w:ascii="Arial" w:hAnsi="Arial" w:cs="Arial"/>
          <w:b/>
          <w:sz w:val="20"/>
          <w:szCs w:val="20"/>
        </w:rPr>
        <w:t xml:space="preserve">) PARÍS </w:t>
      </w:r>
    </w:p>
    <w:p w14:paraId="7584973F" w14:textId="29067E6B"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w:t>
      </w:r>
      <w:r w:rsidRPr="007608ED">
        <w:rPr>
          <w:rFonts w:ascii="Arial" w:hAnsi="Arial" w:cs="Arial"/>
          <w:bCs/>
          <w:sz w:val="20"/>
          <w:szCs w:val="20"/>
          <w:u w:val="single"/>
        </w:rPr>
        <w:t>opcionalmente</w:t>
      </w:r>
      <w:r w:rsidRPr="00ED6F17">
        <w:rPr>
          <w:rFonts w:ascii="Arial" w:hAnsi="Arial" w:cs="Arial"/>
          <w:bCs/>
          <w:sz w:val="20"/>
          <w:szCs w:val="20"/>
        </w:rPr>
        <w:t xml:space="preserve"> a un espectáculo en un cabaret Parisino y degustar una copa de champagne. </w:t>
      </w:r>
      <w:r w:rsidRPr="00074BE7">
        <w:rPr>
          <w:rFonts w:ascii="Arial" w:hAnsi="Arial" w:cs="Arial"/>
          <w:b/>
          <w:sz w:val="20"/>
          <w:szCs w:val="20"/>
        </w:rPr>
        <w:t>Alojamiento</w:t>
      </w:r>
      <w:r w:rsidRPr="00ED6F17">
        <w:rPr>
          <w:rFonts w:ascii="Arial" w:hAnsi="Arial" w:cs="Arial"/>
          <w:bCs/>
          <w:sz w:val="20"/>
          <w:szCs w:val="20"/>
        </w:rPr>
        <w:t>.</w:t>
      </w:r>
    </w:p>
    <w:p w14:paraId="792CA0D7" w14:textId="77777777" w:rsidR="00ED6F17" w:rsidRPr="00ED6F17" w:rsidRDefault="00ED6F17" w:rsidP="00ED6F17">
      <w:pPr>
        <w:jc w:val="both"/>
        <w:rPr>
          <w:rFonts w:ascii="Arial" w:hAnsi="Arial" w:cs="Arial"/>
          <w:bCs/>
          <w:sz w:val="20"/>
          <w:szCs w:val="20"/>
        </w:rPr>
      </w:pPr>
    </w:p>
    <w:p w14:paraId="7AAB4438" w14:textId="60168914" w:rsidR="00ED6F17" w:rsidRPr="00074BE7" w:rsidRDefault="00ED6F17" w:rsidP="00ED6F17">
      <w:pPr>
        <w:jc w:val="both"/>
        <w:rPr>
          <w:rFonts w:ascii="Arial" w:hAnsi="Arial" w:cs="Arial"/>
          <w:b/>
          <w:sz w:val="20"/>
          <w:szCs w:val="20"/>
        </w:rPr>
      </w:pPr>
      <w:r w:rsidRPr="00074BE7">
        <w:rPr>
          <w:rFonts w:ascii="Arial" w:hAnsi="Arial" w:cs="Arial"/>
          <w:b/>
          <w:sz w:val="20"/>
          <w:szCs w:val="20"/>
        </w:rPr>
        <w:t>Día 4º: (</w:t>
      </w:r>
      <w:r w:rsidR="004F6324">
        <w:rPr>
          <w:rFonts w:ascii="Arial" w:hAnsi="Arial" w:cs="Arial"/>
          <w:b/>
          <w:sz w:val="20"/>
          <w:szCs w:val="20"/>
        </w:rPr>
        <w:t>domingo</w:t>
      </w:r>
      <w:r w:rsidRPr="00074BE7">
        <w:rPr>
          <w:rFonts w:ascii="Arial" w:hAnsi="Arial" w:cs="Arial"/>
          <w:b/>
          <w:sz w:val="20"/>
          <w:szCs w:val="20"/>
        </w:rPr>
        <w:t>) PARÍS</w:t>
      </w:r>
    </w:p>
    <w:p w14:paraId="17650DC2" w14:textId="5B959F74" w:rsidR="00ED6F17" w:rsidRPr="00074BE7" w:rsidRDefault="00ED6F17" w:rsidP="00ED6F17">
      <w:pPr>
        <w:jc w:val="both"/>
        <w:rPr>
          <w:rFonts w:ascii="Arial" w:hAnsi="Arial" w:cs="Arial"/>
          <w:b/>
          <w:sz w:val="20"/>
          <w:szCs w:val="20"/>
        </w:rPr>
      </w:pPr>
      <w:r w:rsidRPr="00074BE7">
        <w:rPr>
          <w:rFonts w:ascii="Arial" w:hAnsi="Arial" w:cs="Arial"/>
          <w:b/>
          <w:sz w:val="20"/>
          <w:szCs w:val="20"/>
        </w:rPr>
        <w:t>Desayuno</w:t>
      </w:r>
      <w:r w:rsidRPr="00ED6F17">
        <w:rPr>
          <w:rFonts w:ascii="Arial" w:hAnsi="Arial" w:cs="Arial"/>
          <w:bCs/>
          <w:sz w:val="20"/>
          <w:szCs w:val="20"/>
        </w:rPr>
        <w:t xml:space="preserve">. Día libre durante el que podrá realizar una </w:t>
      </w:r>
      <w:r w:rsidRPr="007608ED">
        <w:rPr>
          <w:rFonts w:ascii="Arial" w:hAnsi="Arial" w:cs="Arial"/>
          <w:bCs/>
          <w:sz w:val="20"/>
          <w:szCs w:val="20"/>
          <w:u w:val="single"/>
        </w:rPr>
        <w:t>excursión opcional</w:t>
      </w:r>
      <w:r w:rsidRPr="00ED6F17">
        <w:rPr>
          <w:rFonts w:ascii="Arial" w:hAnsi="Arial" w:cs="Arial"/>
          <w:bCs/>
          <w:sz w:val="20"/>
          <w:szCs w:val="20"/>
        </w:rP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w:t>
      </w:r>
      <w:r w:rsidRPr="007608ED">
        <w:rPr>
          <w:rFonts w:ascii="Arial" w:hAnsi="Arial" w:cs="Arial"/>
          <w:bCs/>
          <w:sz w:val="20"/>
          <w:szCs w:val="20"/>
          <w:u w:val="single"/>
        </w:rPr>
        <w:t>visita opcional</w:t>
      </w:r>
      <w:r w:rsidRPr="00ED6F17">
        <w:rPr>
          <w:rFonts w:ascii="Arial" w:hAnsi="Arial" w:cs="Arial"/>
          <w:bCs/>
          <w:sz w:val="20"/>
          <w:szCs w:val="20"/>
        </w:rPr>
        <w:t xml:space="preserve"> del carismático barrio de Montmartre y el barrio Latino. </w:t>
      </w:r>
      <w:r w:rsidRPr="00074BE7">
        <w:rPr>
          <w:rFonts w:ascii="Arial" w:hAnsi="Arial" w:cs="Arial"/>
          <w:b/>
          <w:sz w:val="20"/>
          <w:szCs w:val="20"/>
        </w:rPr>
        <w:t xml:space="preserve">Alojamiento. </w:t>
      </w:r>
    </w:p>
    <w:p w14:paraId="255BF354" w14:textId="77777777" w:rsidR="00ED6F17" w:rsidRPr="00074BE7" w:rsidRDefault="00ED6F17" w:rsidP="00ED6F17">
      <w:pPr>
        <w:jc w:val="both"/>
        <w:rPr>
          <w:rFonts w:ascii="Arial" w:hAnsi="Arial" w:cs="Arial"/>
          <w:b/>
          <w:sz w:val="20"/>
          <w:szCs w:val="20"/>
        </w:rPr>
      </w:pPr>
    </w:p>
    <w:p w14:paraId="1ACD973B" w14:textId="6F8B9C0E" w:rsidR="00ED6F17" w:rsidRPr="00074BE7" w:rsidRDefault="00ED6F17" w:rsidP="00ED6F17">
      <w:pPr>
        <w:jc w:val="both"/>
        <w:rPr>
          <w:rFonts w:ascii="Arial" w:hAnsi="Arial" w:cs="Arial"/>
          <w:b/>
          <w:sz w:val="20"/>
          <w:szCs w:val="20"/>
        </w:rPr>
      </w:pPr>
      <w:r w:rsidRPr="00074BE7">
        <w:rPr>
          <w:rFonts w:ascii="Arial" w:hAnsi="Arial" w:cs="Arial"/>
          <w:b/>
          <w:sz w:val="20"/>
          <w:szCs w:val="20"/>
        </w:rPr>
        <w:t>Día 5º: (</w:t>
      </w:r>
      <w:r w:rsidR="004F6324">
        <w:rPr>
          <w:rFonts w:ascii="Arial" w:hAnsi="Arial" w:cs="Arial"/>
          <w:b/>
          <w:sz w:val="20"/>
          <w:szCs w:val="20"/>
        </w:rPr>
        <w:t>lunes</w:t>
      </w:r>
      <w:r w:rsidRPr="00074BE7">
        <w:rPr>
          <w:rFonts w:ascii="Arial" w:hAnsi="Arial" w:cs="Arial"/>
          <w:b/>
          <w:sz w:val="20"/>
          <w:szCs w:val="20"/>
        </w:rPr>
        <w:t>) PARÍS - BRUJAS - ÁMSTERDAM</w:t>
      </w:r>
    </w:p>
    <w:p w14:paraId="5C2F7E69" w14:textId="5392B1BC"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y salida hacia Brujas. Tiempo libre para descubrir una de las ciudades más pintorescas de Europa. La belleza de sus casas, el encanto de sus canales y sus viejos edificios, hacen de ella una ciudad sin igual para los amantes de la belleza y el arte. Desde el año 2000, esta vieja ciudad es Patrimonio Mundial de la Unesco. Continuación de nuestro viaje para llegar finalmente a Ámsterdam. </w:t>
      </w:r>
      <w:r w:rsidRPr="00074BE7">
        <w:rPr>
          <w:rFonts w:ascii="Arial" w:hAnsi="Arial" w:cs="Arial"/>
          <w:b/>
          <w:sz w:val="20"/>
          <w:szCs w:val="20"/>
        </w:rPr>
        <w:t>Alojamiento.</w:t>
      </w:r>
    </w:p>
    <w:p w14:paraId="3DB9596E" w14:textId="77777777" w:rsidR="00ED6F17" w:rsidRPr="00ED6F17" w:rsidRDefault="00ED6F17" w:rsidP="00ED6F17">
      <w:pPr>
        <w:jc w:val="both"/>
        <w:rPr>
          <w:rFonts w:ascii="Arial" w:hAnsi="Arial" w:cs="Arial"/>
          <w:bCs/>
          <w:sz w:val="20"/>
          <w:szCs w:val="20"/>
        </w:rPr>
      </w:pPr>
    </w:p>
    <w:p w14:paraId="25116307" w14:textId="520F672E" w:rsidR="00ED6F17" w:rsidRPr="00074BE7" w:rsidRDefault="00ED6F17" w:rsidP="00ED6F17">
      <w:pPr>
        <w:jc w:val="both"/>
        <w:rPr>
          <w:rFonts w:ascii="Arial" w:hAnsi="Arial" w:cs="Arial"/>
          <w:b/>
          <w:sz w:val="20"/>
          <w:szCs w:val="20"/>
        </w:rPr>
      </w:pPr>
      <w:r w:rsidRPr="00074BE7">
        <w:rPr>
          <w:rFonts w:ascii="Arial" w:hAnsi="Arial" w:cs="Arial"/>
          <w:b/>
          <w:sz w:val="20"/>
          <w:szCs w:val="20"/>
        </w:rPr>
        <w:t>Día 6º: (</w:t>
      </w:r>
      <w:r w:rsidR="004F6324">
        <w:rPr>
          <w:rFonts w:ascii="Arial" w:hAnsi="Arial" w:cs="Arial"/>
          <w:b/>
          <w:sz w:val="20"/>
          <w:szCs w:val="20"/>
        </w:rPr>
        <w:t>martes</w:t>
      </w:r>
      <w:r w:rsidRPr="00074BE7">
        <w:rPr>
          <w:rFonts w:ascii="Arial" w:hAnsi="Arial" w:cs="Arial"/>
          <w:b/>
          <w:sz w:val="20"/>
          <w:szCs w:val="20"/>
        </w:rPr>
        <w:t xml:space="preserve">) ÁMSTERDAM </w:t>
      </w:r>
    </w:p>
    <w:p w14:paraId="2710D810" w14:textId="0AA8AC87"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Por la mañana, visita panorámica de una de las ciudades más bellas y románticas de Europa, llamada también “La Venecia del Norte”, llena de coloridas casas, canales y puentes, donde se combina la belleza y la cultura. Cuna de grandes genios de la pintura como Rembrandt y Van </w:t>
      </w:r>
      <w:proofErr w:type="spellStart"/>
      <w:r w:rsidRPr="00ED6F17">
        <w:rPr>
          <w:rFonts w:ascii="Arial" w:hAnsi="Arial" w:cs="Arial"/>
          <w:bCs/>
          <w:sz w:val="20"/>
          <w:szCs w:val="20"/>
        </w:rPr>
        <w:t>Gohg</w:t>
      </w:r>
      <w:proofErr w:type="spellEnd"/>
      <w:r w:rsidRPr="00ED6F17">
        <w:rPr>
          <w:rFonts w:ascii="Arial" w:hAnsi="Arial" w:cs="Arial"/>
          <w:bCs/>
          <w:sz w:val="20"/>
          <w:szCs w:val="20"/>
        </w:rPr>
        <w:t xml:space="preserve">. Al final del recorrido visitaremos un centro de tallado de diamantes. Tarde libre durante la que podremos realizar una </w:t>
      </w:r>
      <w:r w:rsidRPr="007608ED">
        <w:rPr>
          <w:rFonts w:ascii="Arial" w:hAnsi="Arial" w:cs="Arial"/>
          <w:bCs/>
          <w:sz w:val="20"/>
          <w:szCs w:val="20"/>
          <w:u w:val="single"/>
        </w:rPr>
        <w:t>excursión opcional</w:t>
      </w:r>
      <w:r w:rsidRPr="00ED6F17">
        <w:rPr>
          <w:rFonts w:ascii="Arial" w:hAnsi="Arial" w:cs="Arial"/>
          <w:bCs/>
          <w:sz w:val="20"/>
          <w:szCs w:val="20"/>
        </w:rPr>
        <w:t xml:space="preserve"> a </w:t>
      </w:r>
      <w:proofErr w:type="spellStart"/>
      <w:r w:rsidRPr="00ED6F17">
        <w:rPr>
          <w:rFonts w:ascii="Arial" w:hAnsi="Arial" w:cs="Arial"/>
          <w:bCs/>
          <w:sz w:val="20"/>
          <w:szCs w:val="20"/>
        </w:rPr>
        <w:t>Marken</w:t>
      </w:r>
      <w:proofErr w:type="spellEnd"/>
      <w:r w:rsidRPr="00ED6F17">
        <w:rPr>
          <w:rFonts w:ascii="Arial" w:hAnsi="Arial" w:cs="Arial"/>
          <w:bCs/>
          <w:sz w:val="20"/>
          <w:szCs w:val="20"/>
        </w:rPr>
        <w:t xml:space="preserve"> y </w:t>
      </w:r>
      <w:proofErr w:type="spellStart"/>
      <w:r w:rsidRPr="00ED6F17">
        <w:rPr>
          <w:rFonts w:ascii="Arial" w:hAnsi="Arial" w:cs="Arial"/>
          <w:bCs/>
          <w:sz w:val="20"/>
          <w:szCs w:val="20"/>
        </w:rPr>
        <w:t>Volendam</w:t>
      </w:r>
      <w:proofErr w:type="spellEnd"/>
      <w:r w:rsidRPr="00ED6F17">
        <w:rPr>
          <w:rFonts w:ascii="Arial" w:hAnsi="Arial" w:cs="Arial"/>
          <w:bCs/>
          <w:sz w:val="20"/>
          <w:szCs w:val="20"/>
        </w:rPr>
        <w:t xml:space="preserve">, pequeños pueblos de pescadores que conservan todo su tipismo. </w:t>
      </w:r>
      <w:r w:rsidRPr="00074BE7">
        <w:rPr>
          <w:rFonts w:ascii="Arial" w:hAnsi="Arial" w:cs="Arial"/>
          <w:b/>
          <w:sz w:val="20"/>
          <w:szCs w:val="20"/>
        </w:rPr>
        <w:t>Alojamiento</w:t>
      </w:r>
      <w:r w:rsidRPr="00ED6F17">
        <w:rPr>
          <w:rFonts w:ascii="Arial" w:hAnsi="Arial" w:cs="Arial"/>
          <w:bCs/>
          <w:sz w:val="20"/>
          <w:szCs w:val="20"/>
        </w:rPr>
        <w:t>.</w:t>
      </w:r>
    </w:p>
    <w:p w14:paraId="03EF692D" w14:textId="77777777" w:rsidR="00ED6F17" w:rsidRPr="00ED6F17" w:rsidRDefault="00ED6F17" w:rsidP="00ED6F17">
      <w:pPr>
        <w:jc w:val="both"/>
        <w:rPr>
          <w:rFonts w:ascii="Arial" w:hAnsi="Arial" w:cs="Arial"/>
          <w:bCs/>
          <w:sz w:val="20"/>
          <w:szCs w:val="20"/>
        </w:rPr>
      </w:pPr>
    </w:p>
    <w:p w14:paraId="4C3DB375" w14:textId="171D513D" w:rsidR="00ED6F17" w:rsidRPr="00074BE7" w:rsidRDefault="00ED6F17" w:rsidP="00ED6F17">
      <w:pPr>
        <w:jc w:val="both"/>
        <w:rPr>
          <w:rFonts w:ascii="Arial" w:hAnsi="Arial" w:cs="Arial"/>
          <w:b/>
          <w:sz w:val="20"/>
          <w:szCs w:val="20"/>
        </w:rPr>
      </w:pPr>
      <w:r w:rsidRPr="00074BE7">
        <w:rPr>
          <w:rFonts w:ascii="Arial" w:hAnsi="Arial" w:cs="Arial"/>
          <w:b/>
          <w:sz w:val="20"/>
          <w:szCs w:val="20"/>
        </w:rPr>
        <w:t>Día 7º: (</w:t>
      </w:r>
      <w:r w:rsidR="004F6324">
        <w:rPr>
          <w:rFonts w:ascii="Arial" w:hAnsi="Arial" w:cs="Arial"/>
          <w:b/>
          <w:sz w:val="20"/>
          <w:szCs w:val="20"/>
        </w:rPr>
        <w:t>miércoles</w:t>
      </w:r>
      <w:r w:rsidRPr="00074BE7">
        <w:rPr>
          <w:rFonts w:ascii="Arial" w:hAnsi="Arial" w:cs="Arial"/>
          <w:b/>
          <w:sz w:val="20"/>
          <w:szCs w:val="20"/>
        </w:rPr>
        <w:t xml:space="preserve">) ÁMSTERDAM - COLONIA - CRUCERO POR EL RHIN - FRANKFURT </w:t>
      </w:r>
    </w:p>
    <w:p w14:paraId="761A5A94" w14:textId="2483AB9B" w:rsidR="00ED6F17" w:rsidRPr="00074BE7" w:rsidRDefault="00ED6F17" w:rsidP="00ED6F17">
      <w:pPr>
        <w:jc w:val="both"/>
        <w:rPr>
          <w:rFonts w:ascii="Arial" w:hAnsi="Arial" w:cs="Arial"/>
          <w:b/>
          <w:sz w:val="20"/>
          <w:szCs w:val="20"/>
        </w:rPr>
      </w:pPr>
      <w:r w:rsidRPr="00074BE7">
        <w:rPr>
          <w:rFonts w:ascii="Arial" w:hAnsi="Arial" w:cs="Arial"/>
          <w:b/>
          <w:sz w:val="20"/>
          <w:szCs w:val="20"/>
        </w:rPr>
        <w:t>Desayuno</w:t>
      </w:r>
      <w:r w:rsidRPr="00ED6F17">
        <w:rPr>
          <w:rFonts w:ascii="Arial" w:hAnsi="Arial" w:cs="Arial"/>
          <w:bCs/>
          <w:sz w:val="20"/>
          <w:szCs w:val="20"/>
        </w:rPr>
        <w:t xml:space="preserve"> y salida hacia Colonia. Breve parada en esta ciudad de gran belleza que ha crecido en torno al </w:t>
      </w:r>
      <w:proofErr w:type="spellStart"/>
      <w:r w:rsidRPr="00ED6F17">
        <w:rPr>
          <w:rFonts w:ascii="Arial" w:hAnsi="Arial" w:cs="Arial"/>
          <w:bCs/>
          <w:sz w:val="20"/>
          <w:szCs w:val="20"/>
        </w:rPr>
        <w:t>Rhin</w:t>
      </w:r>
      <w:proofErr w:type="spellEnd"/>
      <w:r w:rsidRPr="00ED6F17">
        <w:rPr>
          <w:rFonts w:ascii="Arial" w:hAnsi="Arial" w:cs="Arial"/>
          <w:bCs/>
          <w:sz w:val="20"/>
          <w:szCs w:val="20"/>
        </w:rPr>
        <w:t xml:space="preserve"> y de la que se destaca su famosa Catedral, considerada como una obra maestra de la arquitectura gótica mundial, siendo a su vez el edificio más visitado de Alemania y que además cuenta con un lujoso sarcófago donde reposan los cuerpos de los Reyes Magos. Continuaremos nuestro trayecto para embarcar y realizar un maravilloso crucero a lo largo del río </w:t>
      </w:r>
      <w:proofErr w:type="spellStart"/>
      <w:r w:rsidRPr="00ED6F17">
        <w:rPr>
          <w:rFonts w:ascii="Arial" w:hAnsi="Arial" w:cs="Arial"/>
          <w:bCs/>
          <w:sz w:val="20"/>
          <w:szCs w:val="20"/>
        </w:rPr>
        <w:t>Rhin</w:t>
      </w:r>
      <w:proofErr w:type="spellEnd"/>
      <w:r w:rsidRPr="00ED6F17">
        <w:rPr>
          <w:rFonts w:ascii="Arial" w:hAnsi="Arial" w:cs="Arial"/>
          <w:bCs/>
          <w:sz w:val="20"/>
          <w:szCs w:val="20"/>
        </w:rPr>
        <w:t xml:space="preserve"> que nos permitirá ver la Roca de </w:t>
      </w:r>
      <w:proofErr w:type="spellStart"/>
      <w:r w:rsidRPr="00ED6F17">
        <w:rPr>
          <w:rFonts w:ascii="Arial" w:hAnsi="Arial" w:cs="Arial"/>
          <w:bCs/>
          <w:sz w:val="20"/>
          <w:szCs w:val="20"/>
        </w:rPr>
        <w:t>Loreley</w:t>
      </w:r>
      <w:proofErr w:type="spellEnd"/>
      <w:r w:rsidRPr="00ED6F17">
        <w:rPr>
          <w:rFonts w:ascii="Arial" w:hAnsi="Arial" w:cs="Arial"/>
          <w:bCs/>
          <w:sz w:val="20"/>
          <w:szCs w:val="20"/>
        </w:rPr>
        <w:t xml:space="preserve"> y multitud de castillos y viñedos “verticales” en las </w:t>
      </w:r>
      <w:r w:rsidRPr="00ED6F17">
        <w:rPr>
          <w:rFonts w:ascii="Arial" w:hAnsi="Arial" w:cs="Arial"/>
          <w:bCs/>
          <w:sz w:val="20"/>
          <w:szCs w:val="20"/>
        </w:rPr>
        <w:lastRenderedPageBreak/>
        <w:t xml:space="preserve">laderas del </w:t>
      </w:r>
      <w:r w:rsidR="007608ED" w:rsidRPr="00ED6F17">
        <w:rPr>
          <w:rFonts w:ascii="Arial" w:hAnsi="Arial" w:cs="Arial"/>
          <w:bCs/>
          <w:sz w:val="20"/>
          <w:szCs w:val="20"/>
        </w:rPr>
        <w:t>Rin</w:t>
      </w:r>
      <w:r w:rsidRPr="00ED6F17">
        <w:rPr>
          <w:rFonts w:ascii="Arial" w:hAnsi="Arial" w:cs="Arial"/>
          <w:bCs/>
          <w:sz w:val="20"/>
          <w:szCs w:val="20"/>
        </w:rPr>
        <w:t xml:space="preserve">. Desembarque y continuación del viaje para llegar a Frankfurt, capital financiera de Alemania y cuna de Goethe. </w:t>
      </w:r>
      <w:r w:rsidRPr="00074BE7">
        <w:rPr>
          <w:rFonts w:ascii="Arial" w:hAnsi="Arial" w:cs="Arial"/>
          <w:b/>
          <w:sz w:val="20"/>
          <w:szCs w:val="20"/>
        </w:rPr>
        <w:t>Alojamiento.</w:t>
      </w:r>
    </w:p>
    <w:p w14:paraId="63738072" w14:textId="77777777" w:rsidR="00ED6F17" w:rsidRPr="00ED6F17" w:rsidRDefault="00ED6F17" w:rsidP="00ED6F17">
      <w:pPr>
        <w:jc w:val="both"/>
        <w:rPr>
          <w:rFonts w:ascii="Arial" w:hAnsi="Arial" w:cs="Arial"/>
          <w:bCs/>
          <w:sz w:val="20"/>
          <w:szCs w:val="20"/>
        </w:rPr>
      </w:pPr>
    </w:p>
    <w:p w14:paraId="6C11E01E" w14:textId="0DDBD689" w:rsidR="00ED6F17" w:rsidRPr="00074BE7" w:rsidRDefault="00ED6F17" w:rsidP="00ED6F17">
      <w:pPr>
        <w:jc w:val="both"/>
        <w:rPr>
          <w:rFonts w:ascii="Arial" w:hAnsi="Arial" w:cs="Arial"/>
          <w:b/>
          <w:sz w:val="20"/>
          <w:szCs w:val="20"/>
        </w:rPr>
      </w:pPr>
      <w:r w:rsidRPr="00074BE7">
        <w:rPr>
          <w:rFonts w:ascii="Arial" w:hAnsi="Arial" w:cs="Arial"/>
          <w:b/>
          <w:sz w:val="20"/>
          <w:szCs w:val="20"/>
        </w:rPr>
        <w:t>Día 8º: (</w:t>
      </w:r>
      <w:r w:rsidR="004F6324">
        <w:rPr>
          <w:rFonts w:ascii="Arial" w:hAnsi="Arial" w:cs="Arial"/>
          <w:b/>
          <w:sz w:val="20"/>
          <w:szCs w:val="20"/>
        </w:rPr>
        <w:t>jueves</w:t>
      </w:r>
      <w:r w:rsidRPr="00074BE7">
        <w:rPr>
          <w:rFonts w:ascii="Arial" w:hAnsi="Arial" w:cs="Arial"/>
          <w:b/>
          <w:sz w:val="20"/>
          <w:szCs w:val="20"/>
        </w:rPr>
        <w:t xml:space="preserve">) FRANKFURT - ROTEMBURGO - PRAGA </w:t>
      </w:r>
    </w:p>
    <w:p w14:paraId="04CFBE96" w14:textId="611374DF"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y salida hacia </w:t>
      </w:r>
      <w:proofErr w:type="spellStart"/>
      <w:r w:rsidRPr="00ED6F17">
        <w:rPr>
          <w:rFonts w:ascii="Arial" w:hAnsi="Arial" w:cs="Arial"/>
          <w:bCs/>
          <w:sz w:val="20"/>
          <w:szCs w:val="20"/>
        </w:rPr>
        <w:t>Rotemburgo</w:t>
      </w:r>
      <w:proofErr w:type="spellEnd"/>
      <w:r w:rsidRPr="00ED6F17">
        <w:rPr>
          <w:rFonts w:ascii="Arial" w:hAnsi="Arial" w:cs="Arial"/>
          <w:bCs/>
          <w:sz w:val="20"/>
          <w:szCs w:val="20"/>
        </w:rPr>
        <w:t xml:space="preserve">, donde realizaremos un recorrido a pie para admirar esta bella ciudad medieval que parece transportada de un cuento de hadas y que todavía conserva sus murallas, torres y puertas originales y podremos contemplar sus típicas calles, antiguas casas y la arquitectura germana de la llamada “Ruta Romántica” que invita a envolverse en la atmósfera del siglo XVI. Continuación hacia Praga, capital de la República Checa. Recomendamos cenar en el pintoresco restaurante U </w:t>
      </w:r>
      <w:proofErr w:type="spellStart"/>
      <w:r w:rsidRPr="00ED6F17">
        <w:rPr>
          <w:rFonts w:ascii="Arial" w:hAnsi="Arial" w:cs="Arial"/>
          <w:bCs/>
          <w:sz w:val="20"/>
          <w:szCs w:val="20"/>
        </w:rPr>
        <w:t>Fleku</w:t>
      </w:r>
      <w:proofErr w:type="spellEnd"/>
      <w:r w:rsidRPr="00ED6F17">
        <w:rPr>
          <w:rFonts w:ascii="Arial" w:hAnsi="Arial" w:cs="Arial"/>
          <w:bCs/>
          <w:sz w:val="20"/>
          <w:szCs w:val="20"/>
        </w:rPr>
        <w:t>, para saborear la verdadera cocina checa</w:t>
      </w:r>
      <w:r w:rsidRPr="00074BE7">
        <w:rPr>
          <w:rFonts w:ascii="Arial" w:hAnsi="Arial" w:cs="Arial"/>
          <w:b/>
          <w:sz w:val="20"/>
          <w:szCs w:val="20"/>
        </w:rPr>
        <w:t>. Alojamiento.</w:t>
      </w:r>
    </w:p>
    <w:p w14:paraId="42777896" w14:textId="77777777" w:rsidR="00ED6F17" w:rsidRPr="00ED6F17" w:rsidRDefault="00ED6F17" w:rsidP="00ED6F17">
      <w:pPr>
        <w:jc w:val="both"/>
        <w:rPr>
          <w:rFonts w:ascii="Arial" w:hAnsi="Arial" w:cs="Arial"/>
          <w:bCs/>
          <w:sz w:val="20"/>
          <w:szCs w:val="20"/>
        </w:rPr>
      </w:pPr>
    </w:p>
    <w:p w14:paraId="30CF3252" w14:textId="477FD6D0" w:rsidR="00ED6F17" w:rsidRPr="00074BE7" w:rsidRDefault="00ED6F17" w:rsidP="00ED6F17">
      <w:pPr>
        <w:jc w:val="both"/>
        <w:rPr>
          <w:rFonts w:ascii="Arial" w:hAnsi="Arial" w:cs="Arial"/>
          <w:b/>
          <w:sz w:val="20"/>
          <w:szCs w:val="20"/>
        </w:rPr>
      </w:pPr>
      <w:r w:rsidRPr="00074BE7">
        <w:rPr>
          <w:rFonts w:ascii="Arial" w:hAnsi="Arial" w:cs="Arial"/>
          <w:b/>
          <w:sz w:val="20"/>
          <w:szCs w:val="20"/>
        </w:rPr>
        <w:t>Día 9º: (</w:t>
      </w:r>
      <w:r w:rsidR="004F6324">
        <w:rPr>
          <w:rFonts w:ascii="Arial" w:hAnsi="Arial" w:cs="Arial"/>
          <w:b/>
          <w:sz w:val="20"/>
          <w:szCs w:val="20"/>
        </w:rPr>
        <w:t>viernes</w:t>
      </w:r>
      <w:r w:rsidRPr="00074BE7">
        <w:rPr>
          <w:rFonts w:ascii="Arial" w:hAnsi="Arial" w:cs="Arial"/>
          <w:b/>
          <w:sz w:val="20"/>
          <w:szCs w:val="20"/>
        </w:rPr>
        <w:t xml:space="preserve">) PRAGA </w:t>
      </w:r>
    </w:p>
    <w:p w14:paraId="17CA459D" w14:textId="7C59E9B5" w:rsidR="00ED6F17" w:rsidRPr="00074BE7" w:rsidRDefault="00ED6F17" w:rsidP="00ED6F17">
      <w:pPr>
        <w:jc w:val="both"/>
        <w:rPr>
          <w:rFonts w:ascii="Arial" w:hAnsi="Arial" w:cs="Arial"/>
          <w:b/>
          <w:sz w:val="20"/>
          <w:szCs w:val="20"/>
        </w:rPr>
      </w:pPr>
      <w:r w:rsidRPr="00074BE7">
        <w:rPr>
          <w:rFonts w:ascii="Arial" w:hAnsi="Arial" w:cs="Arial"/>
          <w:b/>
          <w:sz w:val="20"/>
          <w:szCs w:val="20"/>
        </w:rPr>
        <w:t>Desayuno</w:t>
      </w:r>
      <w:r w:rsidRPr="00ED6F17">
        <w:rPr>
          <w:rFonts w:ascii="Arial" w:hAnsi="Arial" w:cs="Arial"/>
          <w:bCs/>
          <w:sz w:val="20"/>
          <w:szCs w:val="20"/>
        </w:rPr>
        <w:t xml:space="preserve">. Por la mañana visita panorámica de esta impresionante joya monumental, una de las ciudades más bellas de Europa. Recorreremos sus calles y monumentos más interesantes, como el Teatro Nacional, la Plaza Wenceslao, la famosa Plaza de la Ciudad Vieja con su reloj astronómico, la Iglesia de Nuestra Señora de </w:t>
      </w:r>
      <w:proofErr w:type="spellStart"/>
      <w:r w:rsidRPr="00ED6F17">
        <w:rPr>
          <w:rFonts w:ascii="Arial" w:hAnsi="Arial" w:cs="Arial"/>
          <w:bCs/>
          <w:sz w:val="20"/>
          <w:szCs w:val="20"/>
        </w:rPr>
        <w:t>Thyn</w:t>
      </w:r>
      <w:proofErr w:type="spellEnd"/>
      <w:r w:rsidRPr="00ED6F17">
        <w:rPr>
          <w:rFonts w:ascii="Arial" w:hAnsi="Arial" w:cs="Arial"/>
          <w:bCs/>
          <w:sz w:val="20"/>
          <w:szCs w:val="20"/>
        </w:rPr>
        <w:t xml:space="preserve"> y el puente de Carlos, el más famoso de la ciudad. Tarde libre para seguir conociendo a fondo sus pintorescas calles, realizar compras, incluso asistir al auténtico y original Teatro Negro. </w:t>
      </w:r>
      <w:r w:rsidRPr="00074BE7">
        <w:rPr>
          <w:rFonts w:ascii="Arial" w:hAnsi="Arial" w:cs="Arial"/>
          <w:b/>
          <w:sz w:val="20"/>
          <w:szCs w:val="20"/>
        </w:rPr>
        <w:t>Alojamiento.</w:t>
      </w:r>
    </w:p>
    <w:p w14:paraId="2067AF14" w14:textId="77777777" w:rsidR="00ED6F17" w:rsidRPr="00074BE7" w:rsidRDefault="00ED6F17" w:rsidP="00ED6F17">
      <w:pPr>
        <w:jc w:val="both"/>
        <w:rPr>
          <w:rFonts w:ascii="Arial" w:hAnsi="Arial" w:cs="Arial"/>
          <w:b/>
          <w:sz w:val="20"/>
          <w:szCs w:val="20"/>
        </w:rPr>
      </w:pPr>
    </w:p>
    <w:p w14:paraId="45DD58FF" w14:textId="24C19912" w:rsidR="00ED6F17" w:rsidRPr="00074BE7" w:rsidRDefault="00ED6F17" w:rsidP="00ED6F17">
      <w:pPr>
        <w:jc w:val="both"/>
        <w:rPr>
          <w:rFonts w:ascii="Arial" w:hAnsi="Arial" w:cs="Arial"/>
          <w:b/>
          <w:sz w:val="20"/>
          <w:szCs w:val="20"/>
        </w:rPr>
      </w:pPr>
      <w:r w:rsidRPr="00074BE7">
        <w:rPr>
          <w:rFonts w:ascii="Arial" w:hAnsi="Arial" w:cs="Arial"/>
          <w:b/>
          <w:sz w:val="20"/>
          <w:szCs w:val="20"/>
        </w:rPr>
        <w:t>Día 10º: (</w:t>
      </w:r>
      <w:r w:rsidR="00D27690">
        <w:rPr>
          <w:rFonts w:ascii="Arial" w:hAnsi="Arial" w:cs="Arial"/>
          <w:b/>
          <w:sz w:val="20"/>
          <w:szCs w:val="20"/>
        </w:rPr>
        <w:t>sábado</w:t>
      </w:r>
      <w:r w:rsidR="00B94D94">
        <w:rPr>
          <w:rFonts w:ascii="Arial" w:hAnsi="Arial" w:cs="Arial"/>
          <w:b/>
          <w:sz w:val="20"/>
          <w:szCs w:val="20"/>
        </w:rPr>
        <w:t>)</w:t>
      </w:r>
      <w:r w:rsidRPr="00074BE7">
        <w:rPr>
          <w:rFonts w:ascii="Arial" w:hAnsi="Arial" w:cs="Arial"/>
          <w:b/>
          <w:sz w:val="20"/>
          <w:szCs w:val="20"/>
        </w:rPr>
        <w:t xml:space="preserve"> PRAGA - </w:t>
      </w:r>
      <w:r w:rsidR="00D27690">
        <w:rPr>
          <w:rFonts w:ascii="Arial" w:hAnsi="Arial" w:cs="Arial"/>
          <w:b/>
          <w:sz w:val="20"/>
          <w:szCs w:val="20"/>
        </w:rPr>
        <w:t>VIENA</w:t>
      </w:r>
    </w:p>
    <w:p w14:paraId="57AC1AFB" w14:textId="1A40B45F" w:rsidR="00ED6F17" w:rsidRDefault="00ED6F17" w:rsidP="00D27690">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w:t>
      </w:r>
      <w:r w:rsidR="00D27690">
        <w:rPr>
          <w:rFonts w:ascii="Arial" w:hAnsi="Arial" w:cs="Arial"/>
          <w:bCs/>
          <w:sz w:val="20"/>
          <w:szCs w:val="20"/>
        </w:rPr>
        <w:t xml:space="preserve"> C</w:t>
      </w:r>
      <w:r w:rsidR="00D27690" w:rsidRPr="00D27690">
        <w:rPr>
          <w:rFonts w:ascii="Arial" w:hAnsi="Arial" w:cs="Arial"/>
          <w:bCs/>
          <w:sz w:val="20"/>
          <w:szCs w:val="20"/>
        </w:rPr>
        <w:t xml:space="preserve">ontinuación del viaje para llegar a Viena, capital del Austria, donde realizaremos </w:t>
      </w:r>
      <w:r w:rsidR="00D27690">
        <w:rPr>
          <w:rFonts w:ascii="Arial" w:hAnsi="Arial" w:cs="Arial"/>
          <w:bCs/>
          <w:sz w:val="20"/>
          <w:szCs w:val="20"/>
        </w:rPr>
        <w:t>una</w:t>
      </w:r>
      <w:r w:rsidR="00D27690" w:rsidRPr="00D27690">
        <w:rPr>
          <w:rFonts w:ascii="Arial" w:hAnsi="Arial" w:cs="Arial"/>
          <w:bCs/>
          <w:sz w:val="20"/>
          <w:szCs w:val="20"/>
        </w:rPr>
        <w:t xml:space="preserve"> visita panorámica para conocer sus maravillosos monumentos. Tarde libre.</w:t>
      </w:r>
      <w:r w:rsidR="00D27690">
        <w:rPr>
          <w:rFonts w:ascii="Arial" w:hAnsi="Arial" w:cs="Arial"/>
          <w:bCs/>
          <w:sz w:val="20"/>
          <w:szCs w:val="20"/>
        </w:rPr>
        <w:t xml:space="preserve"> </w:t>
      </w:r>
      <w:r w:rsidRPr="00074BE7">
        <w:rPr>
          <w:rFonts w:ascii="Arial" w:hAnsi="Arial" w:cs="Arial"/>
          <w:b/>
          <w:sz w:val="20"/>
          <w:szCs w:val="20"/>
        </w:rPr>
        <w:t>Alojamiento.</w:t>
      </w:r>
    </w:p>
    <w:p w14:paraId="57342A08" w14:textId="77777777" w:rsidR="00ED6F17" w:rsidRPr="00ED6F17" w:rsidRDefault="00ED6F17" w:rsidP="00ED6F17">
      <w:pPr>
        <w:jc w:val="both"/>
        <w:rPr>
          <w:rFonts w:ascii="Arial" w:hAnsi="Arial" w:cs="Arial"/>
          <w:bCs/>
          <w:sz w:val="20"/>
          <w:szCs w:val="20"/>
        </w:rPr>
      </w:pPr>
    </w:p>
    <w:p w14:paraId="491F71A8" w14:textId="3D72FBE5" w:rsidR="00ED6F17" w:rsidRDefault="00ED6F17" w:rsidP="00D27690">
      <w:pPr>
        <w:jc w:val="both"/>
        <w:rPr>
          <w:rFonts w:ascii="Arial" w:hAnsi="Arial" w:cs="Arial"/>
          <w:b/>
          <w:sz w:val="20"/>
          <w:szCs w:val="20"/>
        </w:rPr>
      </w:pPr>
      <w:r w:rsidRPr="00074BE7">
        <w:rPr>
          <w:rFonts w:ascii="Arial" w:hAnsi="Arial" w:cs="Arial"/>
          <w:b/>
          <w:sz w:val="20"/>
          <w:szCs w:val="20"/>
        </w:rPr>
        <w:t xml:space="preserve">Día 11º: </w:t>
      </w:r>
      <w:r w:rsidR="00D27690">
        <w:rPr>
          <w:rFonts w:ascii="Arial" w:hAnsi="Arial" w:cs="Arial"/>
          <w:b/>
          <w:sz w:val="20"/>
          <w:szCs w:val="20"/>
        </w:rPr>
        <w:t>(domingo</w:t>
      </w:r>
      <w:r w:rsidRPr="00074BE7">
        <w:rPr>
          <w:rFonts w:ascii="Arial" w:hAnsi="Arial" w:cs="Arial"/>
          <w:b/>
          <w:sz w:val="20"/>
          <w:szCs w:val="20"/>
        </w:rPr>
        <w:t xml:space="preserve">) </w:t>
      </w:r>
      <w:r w:rsidR="00D27690" w:rsidRPr="00D27690">
        <w:rPr>
          <w:rFonts w:ascii="Arial" w:hAnsi="Arial" w:cs="Arial"/>
          <w:b/>
          <w:sz w:val="20"/>
          <w:szCs w:val="20"/>
        </w:rPr>
        <w:t>VIENA – VENECIA</w:t>
      </w:r>
    </w:p>
    <w:p w14:paraId="2210F479" w14:textId="320F07FA" w:rsidR="00D27690" w:rsidRPr="00074BE7" w:rsidRDefault="00D27690" w:rsidP="00D27690">
      <w:pPr>
        <w:jc w:val="both"/>
        <w:rPr>
          <w:rFonts w:ascii="Arial" w:hAnsi="Arial" w:cs="Arial"/>
          <w:b/>
          <w:sz w:val="20"/>
          <w:szCs w:val="20"/>
        </w:rPr>
      </w:pPr>
      <w:r w:rsidRPr="00D27690">
        <w:rPr>
          <w:rFonts w:ascii="Arial" w:hAnsi="Arial" w:cs="Arial"/>
          <w:b/>
          <w:sz w:val="20"/>
          <w:szCs w:val="20"/>
        </w:rPr>
        <w:t xml:space="preserve">Desayuno </w:t>
      </w:r>
      <w:r w:rsidRPr="00D27690">
        <w:rPr>
          <w:rFonts w:ascii="Arial" w:hAnsi="Arial" w:cs="Arial"/>
          <w:bCs/>
          <w:sz w:val="20"/>
          <w:szCs w:val="20"/>
        </w:rPr>
        <w:t>y</w:t>
      </w:r>
      <w:r w:rsidR="00371BBC">
        <w:rPr>
          <w:rFonts w:ascii="Arial" w:hAnsi="Arial" w:cs="Arial"/>
          <w:bCs/>
          <w:sz w:val="20"/>
          <w:szCs w:val="20"/>
        </w:rPr>
        <w:t xml:space="preserve"> p</w:t>
      </w:r>
      <w:r w:rsidRPr="00D27690">
        <w:rPr>
          <w:rFonts w:ascii="Arial" w:hAnsi="Arial" w:cs="Arial"/>
          <w:bCs/>
          <w:sz w:val="20"/>
          <w:szCs w:val="20"/>
        </w:rPr>
        <w:t xml:space="preserve">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w:t>
      </w:r>
      <w:r w:rsidRPr="007608ED">
        <w:rPr>
          <w:rFonts w:ascii="Arial" w:hAnsi="Arial" w:cs="Arial"/>
          <w:bCs/>
          <w:sz w:val="20"/>
          <w:szCs w:val="20"/>
          <w:u w:val="single"/>
        </w:rPr>
        <w:t>excursión opcional</w:t>
      </w:r>
      <w:r w:rsidRPr="00D27690">
        <w:rPr>
          <w:rFonts w:ascii="Arial" w:hAnsi="Arial" w:cs="Arial"/>
          <w:bCs/>
          <w:sz w:val="20"/>
          <w:szCs w:val="20"/>
        </w:rPr>
        <w:t xml:space="preserve"> en góndola</w:t>
      </w:r>
      <w:r w:rsidRPr="00D27690">
        <w:rPr>
          <w:rFonts w:ascii="Arial" w:hAnsi="Arial" w:cs="Arial"/>
          <w:b/>
          <w:sz w:val="20"/>
          <w:szCs w:val="20"/>
        </w:rPr>
        <w:t>. Alojamiento.</w:t>
      </w:r>
    </w:p>
    <w:p w14:paraId="5A41562C" w14:textId="77777777" w:rsidR="00ED6F17" w:rsidRPr="00074BE7" w:rsidRDefault="00ED6F17" w:rsidP="00ED6F17">
      <w:pPr>
        <w:jc w:val="both"/>
        <w:rPr>
          <w:rFonts w:ascii="Arial" w:hAnsi="Arial" w:cs="Arial"/>
          <w:b/>
          <w:sz w:val="20"/>
          <w:szCs w:val="20"/>
        </w:rPr>
      </w:pPr>
    </w:p>
    <w:p w14:paraId="56581811" w14:textId="359F2E02" w:rsidR="00ED6F17" w:rsidRPr="00074BE7" w:rsidRDefault="00ED6F17" w:rsidP="00ED6F17">
      <w:pPr>
        <w:jc w:val="both"/>
        <w:rPr>
          <w:rFonts w:ascii="Arial" w:hAnsi="Arial" w:cs="Arial"/>
          <w:b/>
          <w:sz w:val="20"/>
          <w:szCs w:val="20"/>
        </w:rPr>
      </w:pPr>
      <w:r w:rsidRPr="00074BE7">
        <w:rPr>
          <w:rFonts w:ascii="Arial" w:hAnsi="Arial" w:cs="Arial"/>
          <w:b/>
          <w:sz w:val="20"/>
          <w:szCs w:val="20"/>
        </w:rPr>
        <w:t>Día 12º: (</w:t>
      </w:r>
      <w:r w:rsidR="00D27690">
        <w:rPr>
          <w:rFonts w:ascii="Arial" w:hAnsi="Arial" w:cs="Arial"/>
          <w:b/>
          <w:sz w:val="20"/>
          <w:szCs w:val="20"/>
        </w:rPr>
        <w:t>lunes</w:t>
      </w:r>
      <w:r w:rsidRPr="00074BE7">
        <w:rPr>
          <w:rFonts w:ascii="Arial" w:hAnsi="Arial" w:cs="Arial"/>
          <w:b/>
          <w:sz w:val="20"/>
          <w:szCs w:val="20"/>
        </w:rPr>
        <w:t xml:space="preserve">) VENECIA - FLORENCIA </w:t>
      </w:r>
    </w:p>
    <w:p w14:paraId="0CA027E9" w14:textId="1793BE83"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proofErr w:type="spellStart"/>
      <w:r w:rsidRPr="00ED6F17">
        <w:rPr>
          <w:rFonts w:ascii="Arial" w:hAnsi="Arial" w:cs="Arial"/>
          <w:bCs/>
          <w:sz w:val="20"/>
          <w:szCs w:val="20"/>
        </w:rPr>
        <w:t>Signoria</w:t>
      </w:r>
      <w:proofErr w:type="spellEnd"/>
      <w:r w:rsidRPr="00ED6F17">
        <w:rPr>
          <w:rFonts w:ascii="Arial" w:hAnsi="Arial" w:cs="Arial"/>
          <w:bCs/>
          <w:sz w:val="20"/>
          <w:szCs w:val="20"/>
        </w:rPr>
        <w:t xml:space="preserve">, República, el famoso Puente Viejo y la Catedral de Santa María de las Flores con su baptisterio y sus importantes puertas del Paraíso. </w:t>
      </w:r>
      <w:r w:rsidRPr="00074BE7">
        <w:rPr>
          <w:rFonts w:ascii="Arial" w:hAnsi="Arial" w:cs="Arial"/>
          <w:b/>
          <w:sz w:val="20"/>
          <w:szCs w:val="20"/>
        </w:rPr>
        <w:t xml:space="preserve">Alojamiento. </w:t>
      </w:r>
    </w:p>
    <w:p w14:paraId="1A0069FB" w14:textId="77777777" w:rsidR="00ED6F17" w:rsidRPr="00ED6F17" w:rsidRDefault="00ED6F17" w:rsidP="00ED6F17">
      <w:pPr>
        <w:jc w:val="both"/>
        <w:rPr>
          <w:rFonts w:ascii="Arial" w:hAnsi="Arial" w:cs="Arial"/>
          <w:bCs/>
          <w:sz w:val="20"/>
          <w:szCs w:val="20"/>
        </w:rPr>
      </w:pPr>
    </w:p>
    <w:p w14:paraId="7727C00D" w14:textId="7D2817BB" w:rsidR="00ED6F17" w:rsidRPr="00074BE7" w:rsidRDefault="00ED6F17" w:rsidP="00ED6F17">
      <w:pPr>
        <w:jc w:val="both"/>
        <w:rPr>
          <w:rFonts w:ascii="Arial" w:hAnsi="Arial" w:cs="Arial"/>
          <w:b/>
          <w:sz w:val="20"/>
          <w:szCs w:val="20"/>
        </w:rPr>
      </w:pPr>
      <w:r w:rsidRPr="00074BE7">
        <w:rPr>
          <w:rFonts w:ascii="Arial" w:hAnsi="Arial" w:cs="Arial"/>
          <w:b/>
          <w:sz w:val="20"/>
          <w:szCs w:val="20"/>
        </w:rPr>
        <w:t>Día 13º: (</w:t>
      </w:r>
      <w:r w:rsidR="00D27690">
        <w:rPr>
          <w:rFonts w:ascii="Arial" w:hAnsi="Arial" w:cs="Arial"/>
          <w:b/>
          <w:sz w:val="20"/>
          <w:szCs w:val="20"/>
        </w:rPr>
        <w:t>martes</w:t>
      </w:r>
      <w:r w:rsidRPr="00074BE7">
        <w:rPr>
          <w:rFonts w:ascii="Arial" w:hAnsi="Arial" w:cs="Arial"/>
          <w:b/>
          <w:sz w:val="20"/>
          <w:szCs w:val="20"/>
        </w:rPr>
        <w:t xml:space="preserve">) FLORENCIA - ASÍS - ROMA </w:t>
      </w:r>
    </w:p>
    <w:p w14:paraId="4AFFAB95" w14:textId="435F3D2C" w:rsidR="00ED6F17" w:rsidRDefault="00ED6F17" w:rsidP="00ED6F17">
      <w:pPr>
        <w:jc w:val="both"/>
        <w:rPr>
          <w:rFonts w:ascii="Arial" w:hAnsi="Arial" w:cs="Arial"/>
          <w:bCs/>
          <w:sz w:val="20"/>
          <w:szCs w:val="20"/>
        </w:rPr>
      </w:pPr>
      <w:r w:rsidRPr="00074BE7">
        <w:rPr>
          <w:rFonts w:ascii="Arial" w:hAnsi="Arial" w:cs="Arial"/>
          <w:b/>
          <w:sz w:val="20"/>
          <w:szCs w:val="20"/>
        </w:rPr>
        <w:t>Desayuno</w:t>
      </w:r>
      <w:r w:rsidRPr="00ED6F17">
        <w:rPr>
          <w:rFonts w:ascii="Arial" w:hAnsi="Arial" w:cs="Arial"/>
          <w:bCs/>
          <w:sz w:val="20"/>
          <w:szCs w:val="20"/>
        </w:rPr>
        <w:t xml:space="preserve">. Continuación de nuestro viaje efectuando breve parada en Asís para visitar la Basílica de San Francisco. Llegada a Roma. </w:t>
      </w:r>
      <w:r w:rsidRPr="00074BE7">
        <w:rPr>
          <w:rFonts w:ascii="Arial" w:hAnsi="Arial" w:cs="Arial"/>
          <w:b/>
          <w:sz w:val="20"/>
          <w:szCs w:val="20"/>
        </w:rPr>
        <w:t>Alojamiento.</w:t>
      </w:r>
    </w:p>
    <w:p w14:paraId="02C2EA78" w14:textId="77777777" w:rsidR="00ED6F17" w:rsidRPr="00ED6F17" w:rsidRDefault="00ED6F17" w:rsidP="00ED6F17">
      <w:pPr>
        <w:jc w:val="both"/>
        <w:rPr>
          <w:rFonts w:ascii="Arial" w:hAnsi="Arial" w:cs="Arial"/>
          <w:bCs/>
          <w:sz w:val="20"/>
          <w:szCs w:val="20"/>
        </w:rPr>
      </w:pPr>
    </w:p>
    <w:p w14:paraId="15669812" w14:textId="11DE9042" w:rsidR="00D27690" w:rsidRDefault="00ED6F17" w:rsidP="00ED6F17">
      <w:pPr>
        <w:jc w:val="both"/>
        <w:rPr>
          <w:rFonts w:ascii="Arial" w:hAnsi="Arial" w:cs="Arial"/>
          <w:b/>
          <w:sz w:val="20"/>
          <w:szCs w:val="20"/>
        </w:rPr>
      </w:pPr>
      <w:r w:rsidRPr="00074BE7">
        <w:rPr>
          <w:rFonts w:ascii="Arial" w:hAnsi="Arial" w:cs="Arial"/>
          <w:b/>
          <w:sz w:val="20"/>
          <w:szCs w:val="20"/>
        </w:rPr>
        <w:t xml:space="preserve">Día </w:t>
      </w:r>
      <w:r w:rsidR="00D27690" w:rsidRPr="00074BE7">
        <w:rPr>
          <w:rFonts w:ascii="Arial" w:hAnsi="Arial" w:cs="Arial"/>
          <w:b/>
          <w:sz w:val="20"/>
          <w:szCs w:val="20"/>
        </w:rPr>
        <w:t>14º:</w:t>
      </w:r>
      <w:r w:rsidR="00D27690">
        <w:rPr>
          <w:rFonts w:ascii="Arial" w:hAnsi="Arial" w:cs="Arial"/>
          <w:b/>
          <w:sz w:val="20"/>
          <w:szCs w:val="20"/>
        </w:rPr>
        <w:t xml:space="preserve"> (miércoles</w:t>
      </w:r>
      <w:r w:rsidRPr="00074BE7">
        <w:rPr>
          <w:rFonts w:ascii="Arial" w:hAnsi="Arial" w:cs="Arial"/>
          <w:b/>
          <w:sz w:val="20"/>
          <w:szCs w:val="20"/>
        </w:rPr>
        <w:t>) ROMA</w:t>
      </w:r>
    </w:p>
    <w:p w14:paraId="5BB9411D" w14:textId="54C4E9C6" w:rsidR="00D27690" w:rsidRPr="00887FB0" w:rsidRDefault="00887FB0" w:rsidP="00887FB0">
      <w:pPr>
        <w:jc w:val="both"/>
        <w:rPr>
          <w:rFonts w:ascii="Arial" w:hAnsi="Arial" w:cs="Arial"/>
          <w:b/>
          <w:sz w:val="20"/>
          <w:szCs w:val="20"/>
        </w:rPr>
      </w:pPr>
      <w:r w:rsidRPr="00887FB0">
        <w:rPr>
          <w:rFonts w:ascii="Arial" w:hAnsi="Arial" w:cs="Arial"/>
          <w:b/>
          <w:sz w:val="20"/>
          <w:szCs w:val="20"/>
        </w:rPr>
        <w:t>Desayuno</w:t>
      </w:r>
      <w:r w:rsidRPr="00887FB0">
        <w:rPr>
          <w:rFonts w:ascii="Arial" w:hAnsi="Arial" w:cs="Arial"/>
          <w:bCs/>
          <w:sz w:val="20"/>
          <w:szCs w:val="20"/>
        </w:rPr>
        <w:t>. Durante este día realizaremos una</w:t>
      </w:r>
      <w:r>
        <w:rPr>
          <w:rFonts w:ascii="Arial" w:hAnsi="Arial" w:cs="Arial"/>
          <w:bCs/>
          <w:sz w:val="20"/>
          <w:szCs w:val="20"/>
        </w:rPr>
        <w:t xml:space="preserve"> </w:t>
      </w:r>
      <w:r w:rsidRPr="00887FB0">
        <w:rPr>
          <w:rFonts w:ascii="Arial" w:hAnsi="Arial" w:cs="Arial"/>
          <w:bCs/>
          <w:sz w:val="20"/>
          <w:szCs w:val="20"/>
        </w:rPr>
        <w:t>visita panorámica de la ciudad por los lugares</w:t>
      </w:r>
      <w:r>
        <w:rPr>
          <w:rFonts w:ascii="Arial" w:hAnsi="Arial" w:cs="Arial"/>
          <w:bCs/>
          <w:sz w:val="20"/>
          <w:szCs w:val="20"/>
        </w:rPr>
        <w:t xml:space="preserve"> </w:t>
      </w:r>
      <w:r w:rsidRPr="00887FB0">
        <w:rPr>
          <w:rFonts w:ascii="Arial" w:hAnsi="Arial" w:cs="Arial"/>
          <w:bCs/>
          <w:sz w:val="20"/>
          <w:szCs w:val="20"/>
        </w:rPr>
        <w:t>de mayor interés de la “Ciudad Eterna”, llamada</w:t>
      </w:r>
      <w:r>
        <w:rPr>
          <w:rFonts w:ascii="Arial" w:hAnsi="Arial" w:cs="Arial"/>
          <w:bCs/>
          <w:sz w:val="20"/>
          <w:szCs w:val="20"/>
        </w:rPr>
        <w:t xml:space="preserve"> </w:t>
      </w:r>
      <w:r w:rsidRPr="00887FB0">
        <w:rPr>
          <w:rFonts w:ascii="Arial" w:hAnsi="Arial" w:cs="Arial"/>
          <w:bCs/>
          <w:sz w:val="20"/>
          <w:szCs w:val="20"/>
        </w:rPr>
        <w:t>así porque en ella el tiempo parece haberse parado</w:t>
      </w:r>
      <w:r>
        <w:rPr>
          <w:rFonts w:ascii="Arial" w:hAnsi="Arial" w:cs="Arial"/>
          <w:bCs/>
          <w:sz w:val="20"/>
          <w:szCs w:val="20"/>
        </w:rPr>
        <w:t xml:space="preserve"> </w:t>
      </w:r>
      <w:r w:rsidRPr="00887FB0">
        <w:rPr>
          <w:rFonts w:ascii="Arial" w:hAnsi="Arial" w:cs="Arial"/>
          <w:bCs/>
          <w:sz w:val="20"/>
          <w:szCs w:val="20"/>
        </w:rPr>
        <w:t>hace siglos. Sus monumentos y los restos</w:t>
      </w:r>
      <w:r>
        <w:rPr>
          <w:rFonts w:ascii="Arial" w:hAnsi="Arial" w:cs="Arial"/>
          <w:bCs/>
          <w:sz w:val="20"/>
          <w:szCs w:val="20"/>
        </w:rPr>
        <w:t xml:space="preserve"> </w:t>
      </w:r>
      <w:r w:rsidRPr="00887FB0">
        <w:rPr>
          <w:rFonts w:ascii="Arial" w:hAnsi="Arial" w:cs="Arial"/>
          <w:bCs/>
          <w:sz w:val="20"/>
          <w:szCs w:val="20"/>
        </w:rPr>
        <w:t>de imponentes edificios hacen que recorrerla se</w:t>
      </w:r>
      <w:r>
        <w:rPr>
          <w:rFonts w:ascii="Arial" w:hAnsi="Arial" w:cs="Arial"/>
          <w:bCs/>
          <w:sz w:val="20"/>
          <w:szCs w:val="20"/>
        </w:rPr>
        <w:t xml:space="preserve"> </w:t>
      </w:r>
      <w:r w:rsidRPr="00887FB0">
        <w:rPr>
          <w:rFonts w:ascii="Arial" w:hAnsi="Arial" w:cs="Arial"/>
          <w:bCs/>
          <w:sz w:val="20"/>
          <w:szCs w:val="20"/>
        </w:rPr>
        <w:t>convierta en un viaje en el tiempo. Finalizaremos</w:t>
      </w:r>
      <w:r>
        <w:rPr>
          <w:rFonts w:ascii="Arial" w:hAnsi="Arial" w:cs="Arial"/>
          <w:bCs/>
          <w:sz w:val="20"/>
          <w:szCs w:val="20"/>
        </w:rPr>
        <w:t xml:space="preserve"> </w:t>
      </w:r>
      <w:r w:rsidRPr="00887FB0">
        <w:rPr>
          <w:rFonts w:ascii="Arial" w:hAnsi="Arial" w:cs="Arial"/>
          <w:bCs/>
          <w:sz w:val="20"/>
          <w:szCs w:val="20"/>
        </w:rPr>
        <w:t>la visita en la Plaza de San Pedro. A continuación,</w:t>
      </w:r>
      <w:r>
        <w:rPr>
          <w:rFonts w:ascii="Arial" w:hAnsi="Arial" w:cs="Arial"/>
          <w:bCs/>
          <w:sz w:val="20"/>
          <w:szCs w:val="20"/>
        </w:rPr>
        <w:t xml:space="preserve"> </w:t>
      </w:r>
      <w:r w:rsidRPr="00887FB0">
        <w:rPr>
          <w:rFonts w:ascii="Arial" w:hAnsi="Arial" w:cs="Arial"/>
          <w:bCs/>
          <w:sz w:val="20"/>
          <w:szCs w:val="20"/>
        </w:rPr>
        <w:t xml:space="preserve">tendrá la posibilidad de </w:t>
      </w:r>
      <w:r w:rsidRPr="00887FB0">
        <w:rPr>
          <w:rFonts w:ascii="Arial" w:hAnsi="Arial" w:cs="Arial"/>
          <w:bCs/>
          <w:sz w:val="20"/>
          <w:szCs w:val="20"/>
          <w:u w:val="single"/>
        </w:rPr>
        <w:t>visitar opcionalmente</w:t>
      </w:r>
      <w:r>
        <w:rPr>
          <w:rFonts w:ascii="Arial" w:hAnsi="Arial" w:cs="Arial"/>
          <w:bCs/>
          <w:sz w:val="20"/>
          <w:szCs w:val="20"/>
        </w:rPr>
        <w:t xml:space="preserve"> </w:t>
      </w:r>
      <w:r w:rsidRPr="00887FB0">
        <w:rPr>
          <w:rFonts w:ascii="Arial" w:hAnsi="Arial" w:cs="Arial"/>
          <w:bCs/>
          <w:sz w:val="20"/>
          <w:szCs w:val="20"/>
        </w:rPr>
        <w:t>los Museos Vaticanos, Capilla Sixtina</w:t>
      </w:r>
      <w:r>
        <w:rPr>
          <w:rFonts w:ascii="Arial" w:hAnsi="Arial" w:cs="Arial"/>
          <w:bCs/>
          <w:sz w:val="20"/>
          <w:szCs w:val="20"/>
        </w:rPr>
        <w:t xml:space="preserve"> </w:t>
      </w:r>
      <w:r w:rsidRPr="00887FB0">
        <w:rPr>
          <w:rFonts w:ascii="Arial" w:hAnsi="Arial" w:cs="Arial"/>
          <w:bCs/>
          <w:sz w:val="20"/>
          <w:szCs w:val="20"/>
        </w:rPr>
        <w:t>y Basílica de San Pedro. Por la tarde podremos</w:t>
      </w:r>
      <w:r>
        <w:rPr>
          <w:rFonts w:ascii="Arial" w:hAnsi="Arial" w:cs="Arial"/>
          <w:bCs/>
          <w:sz w:val="20"/>
          <w:szCs w:val="20"/>
        </w:rPr>
        <w:t xml:space="preserve"> </w:t>
      </w:r>
      <w:r w:rsidRPr="00887FB0">
        <w:rPr>
          <w:rFonts w:ascii="Arial" w:hAnsi="Arial" w:cs="Arial"/>
          <w:bCs/>
          <w:sz w:val="20"/>
          <w:szCs w:val="20"/>
        </w:rPr>
        <w:t xml:space="preserve">realizar una </w:t>
      </w:r>
      <w:r w:rsidRPr="00887FB0">
        <w:rPr>
          <w:rFonts w:ascii="Arial" w:hAnsi="Arial" w:cs="Arial"/>
          <w:bCs/>
          <w:sz w:val="20"/>
          <w:szCs w:val="20"/>
          <w:u w:val="single"/>
        </w:rPr>
        <w:t>visita opcional</w:t>
      </w:r>
      <w:r w:rsidRPr="00887FB0">
        <w:rPr>
          <w:rFonts w:ascii="Arial" w:hAnsi="Arial" w:cs="Arial"/>
          <w:bCs/>
          <w:sz w:val="20"/>
          <w:szCs w:val="20"/>
        </w:rPr>
        <w:t xml:space="preserve"> de la “Roma Barroca”</w:t>
      </w:r>
      <w:r>
        <w:rPr>
          <w:rFonts w:ascii="Arial" w:hAnsi="Arial" w:cs="Arial"/>
          <w:bCs/>
          <w:sz w:val="20"/>
          <w:szCs w:val="20"/>
        </w:rPr>
        <w:t xml:space="preserve"> </w:t>
      </w:r>
      <w:r w:rsidRPr="00887FB0">
        <w:rPr>
          <w:rFonts w:ascii="Arial" w:hAnsi="Arial" w:cs="Arial"/>
          <w:bCs/>
          <w:sz w:val="20"/>
          <w:szCs w:val="20"/>
        </w:rPr>
        <w:t>en la que descubrir las fuentes y plazas más</w:t>
      </w:r>
      <w:r>
        <w:rPr>
          <w:rFonts w:ascii="Arial" w:hAnsi="Arial" w:cs="Arial"/>
          <w:bCs/>
          <w:sz w:val="20"/>
          <w:szCs w:val="20"/>
        </w:rPr>
        <w:t xml:space="preserve"> </w:t>
      </w:r>
      <w:r w:rsidRPr="00887FB0">
        <w:rPr>
          <w:rFonts w:ascii="Arial" w:hAnsi="Arial" w:cs="Arial"/>
          <w:bCs/>
          <w:sz w:val="20"/>
          <w:szCs w:val="20"/>
        </w:rPr>
        <w:t xml:space="preserve">emblemáticas de la ciudad. </w:t>
      </w:r>
      <w:r w:rsidRPr="00887FB0">
        <w:rPr>
          <w:rFonts w:ascii="Arial" w:hAnsi="Arial" w:cs="Arial"/>
          <w:b/>
          <w:sz w:val="20"/>
          <w:szCs w:val="20"/>
        </w:rPr>
        <w:t>Alojamiento</w:t>
      </w:r>
    </w:p>
    <w:p w14:paraId="03666A17" w14:textId="77777777" w:rsidR="00887FB0" w:rsidRDefault="00887FB0" w:rsidP="00887FB0">
      <w:pPr>
        <w:jc w:val="both"/>
        <w:rPr>
          <w:rFonts w:ascii="Arial" w:hAnsi="Arial" w:cs="Arial"/>
          <w:bCs/>
          <w:sz w:val="20"/>
          <w:szCs w:val="20"/>
        </w:rPr>
      </w:pPr>
    </w:p>
    <w:p w14:paraId="322AF3F3" w14:textId="77777777" w:rsidR="00887FB0" w:rsidRDefault="00887FB0" w:rsidP="00887FB0">
      <w:pPr>
        <w:jc w:val="both"/>
        <w:rPr>
          <w:rFonts w:ascii="Arial" w:hAnsi="Arial" w:cs="Arial"/>
          <w:bCs/>
          <w:sz w:val="20"/>
          <w:szCs w:val="20"/>
        </w:rPr>
      </w:pPr>
    </w:p>
    <w:p w14:paraId="3171181B" w14:textId="77777777" w:rsidR="00887FB0" w:rsidRDefault="00887FB0" w:rsidP="00887FB0">
      <w:pPr>
        <w:jc w:val="both"/>
        <w:rPr>
          <w:rFonts w:ascii="Arial" w:hAnsi="Arial" w:cs="Arial"/>
          <w:bCs/>
          <w:sz w:val="20"/>
          <w:szCs w:val="20"/>
        </w:rPr>
      </w:pPr>
    </w:p>
    <w:p w14:paraId="2B3DB5CE" w14:textId="77777777" w:rsidR="00887FB0" w:rsidRDefault="00887FB0" w:rsidP="00887FB0">
      <w:pPr>
        <w:jc w:val="both"/>
        <w:rPr>
          <w:rFonts w:ascii="Arial" w:hAnsi="Arial" w:cs="Arial"/>
          <w:bCs/>
          <w:sz w:val="20"/>
          <w:szCs w:val="20"/>
        </w:rPr>
      </w:pPr>
    </w:p>
    <w:p w14:paraId="02A687F5" w14:textId="77777777" w:rsidR="00887FB0" w:rsidRPr="00887FB0" w:rsidRDefault="00887FB0" w:rsidP="00887FB0">
      <w:pPr>
        <w:jc w:val="both"/>
        <w:rPr>
          <w:rFonts w:ascii="Arial" w:hAnsi="Arial" w:cs="Arial"/>
          <w:bCs/>
          <w:sz w:val="20"/>
          <w:szCs w:val="20"/>
        </w:rPr>
      </w:pPr>
    </w:p>
    <w:p w14:paraId="4D664C85" w14:textId="306254E2" w:rsidR="00ED6F17" w:rsidRPr="00887FB0" w:rsidRDefault="00D27690" w:rsidP="00ED6F17">
      <w:pPr>
        <w:jc w:val="both"/>
        <w:rPr>
          <w:rFonts w:ascii="Arial" w:hAnsi="Arial" w:cs="Arial"/>
          <w:b/>
          <w:sz w:val="20"/>
          <w:szCs w:val="20"/>
        </w:rPr>
      </w:pPr>
      <w:r w:rsidRPr="00887FB0">
        <w:rPr>
          <w:rFonts w:ascii="Arial" w:hAnsi="Arial" w:cs="Arial"/>
          <w:b/>
          <w:sz w:val="20"/>
          <w:szCs w:val="20"/>
        </w:rPr>
        <w:t xml:space="preserve">Día 15º: (jueves) ROMA </w:t>
      </w:r>
      <w:r w:rsidR="00ED6F17" w:rsidRPr="00887FB0">
        <w:rPr>
          <w:rFonts w:ascii="Arial" w:hAnsi="Arial" w:cs="Arial"/>
          <w:b/>
          <w:sz w:val="20"/>
          <w:szCs w:val="20"/>
        </w:rPr>
        <w:t>(Nápoles y Capri)</w:t>
      </w:r>
    </w:p>
    <w:p w14:paraId="6892588A" w14:textId="4E3A5F2E" w:rsidR="00ED6F17" w:rsidRPr="00887FB0" w:rsidRDefault="00ED6F17" w:rsidP="00ED6F17">
      <w:pPr>
        <w:jc w:val="both"/>
        <w:rPr>
          <w:rFonts w:ascii="Arial" w:hAnsi="Arial" w:cs="Arial"/>
          <w:b/>
          <w:sz w:val="20"/>
          <w:szCs w:val="20"/>
        </w:rPr>
      </w:pPr>
      <w:r w:rsidRPr="00887FB0">
        <w:rPr>
          <w:rFonts w:ascii="Arial" w:hAnsi="Arial" w:cs="Arial"/>
          <w:b/>
          <w:sz w:val="20"/>
          <w:szCs w:val="20"/>
        </w:rPr>
        <w:t>Desayuno</w:t>
      </w:r>
      <w:r w:rsidRPr="00887FB0">
        <w:rPr>
          <w:rFonts w:ascii="Arial" w:hAnsi="Arial" w:cs="Arial"/>
          <w:bCs/>
          <w:sz w:val="20"/>
          <w:szCs w:val="20"/>
        </w:rPr>
        <w:t xml:space="preserve">. Día libre durante el que se podrá realizar </w:t>
      </w:r>
      <w:r w:rsidRPr="00887FB0">
        <w:rPr>
          <w:rFonts w:ascii="Arial" w:hAnsi="Arial" w:cs="Arial"/>
          <w:bCs/>
          <w:sz w:val="20"/>
          <w:szCs w:val="20"/>
          <w:u w:val="single"/>
        </w:rPr>
        <w:t>opcionalmente</w:t>
      </w:r>
      <w:r w:rsidRPr="00887FB0">
        <w:rPr>
          <w:rFonts w:ascii="Arial" w:hAnsi="Arial" w:cs="Arial"/>
          <w:bCs/>
          <w:sz w:val="20"/>
          <w:szCs w:val="20"/>
        </w:rPr>
        <w:t xml:space="preserve"> una de las visitas más interesantes de Italia: “Nápoles y Capri”; una excursión de día completo con almuerzo incluido en la que visitaremos la bella ciudad de Nápoles y embarcaremos hacia la isla de Capri, conocida como “La Perla Azul” del Mediterráneo</w:t>
      </w:r>
      <w:r w:rsidR="00D27690" w:rsidRPr="00887FB0">
        <w:rPr>
          <w:rFonts w:ascii="Arial" w:hAnsi="Arial" w:cs="Arial"/>
          <w:bCs/>
          <w:sz w:val="20"/>
          <w:szCs w:val="20"/>
        </w:rPr>
        <w:t>.</w:t>
      </w:r>
      <w:r w:rsidRPr="00887FB0">
        <w:rPr>
          <w:rFonts w:ascii="Arial" w:hAnsi="Arial" w:cs="Arial"/>
          <w:bCs/>
          <w:sz w:val="20"/>
          <w:szCs w:val="20"/>
        </w:rPr>
        <w:t xml:space="preserve"> A la hora prevista, regreso al hotel de Roma y </w:t>
      </w:r>
      <w:r w:rsidRPr="00887FB0">
        <w:rPr>
          <w:rFonts w:ascii="Arial" w:hAnsi="Arial" w:cs="Arial"/>
          <w:b/>
          <w:sz w:val="20"/>
          <w:szCs w:val="20"/>
        </w:rPr>
        <w:t>alojamiento.</w:t>
      </w:r>
    </w:p>
    <w:p w14:paraId="19A41715" w14:textId="77777777" w:rsidR="00ED6F17" w:rsidRPr="00ED6F17" w:rsidRDefault="00ED6F17" w:rsidP="00ED6F17">
      <w:pPr>
        <w:jc w:val="both"/>
        <w:rPr>
          <w:rFonts w:ascii="Arial" w:hAnsi="Arial" w:cs="Arial"/>
          <w:bCs/>
          <w:sz w:val="20"/>
          <w:szCs w:val="20"/>
        </w:rPr>
      </w:pPr>
    </w:p>
    <w:p w14:paraId="2D0BE0F4" w14:textId="315ED5B3" w:rsidR="00ED6F17" w:rsidRPr="00074BE7" w:rsidRDefault="00ED6F17" w:rsidP="00ED6F17">
      <w:pPr>
        <w:jc w:val="both"/>
        <w:rPr>
          <w:rFonts w:ascii="Arial" w:hAnsi="Arial" w:cs="Arial"/>
          <w:b/>
          <w:sz w:val="20"/>
          <w:szCs w:val="20"/>
        </w:rPr>
      </w:pPr>
      <w:r w:rsidRPr="00074BE7">
        <w:rPr>
          <w:rFonts w:ascii="Arial" w:hAnsi="Arial" w:cs="Arial"/>
          <w:b/>
          <w:sz w:val="20"/>
          <w:szCs w:val="20"/>
        </w:rPr>
        <w:t>Día 16º: (</w:t>
      </w:r>
      <w:r w:rsidR="00D27690">
        <w:rPr>
          <w:rFonts w:ascii="Arial" w:hAnsi="Arial" w:cs="Arial"/>
          <w:b/>
          <w:sz w:val="20"/>
          <w:szCs w:val="20"/>
        </w:rPr>
        <w:t>viernes</w:t>
      </w:r>
      <w:r w:rsidRPr="00074BE7">
        <w:rPr>
          <w:rFonts w:ascii="Arial" w:hAnsi="Arial" w:cs="Arial"/>
          <w:b/>
          <w:sz w:val="20"/>
          <w:szCs w:val="20"/>
        </w:rPr>
        <w:t xml:space="preserve">) ROMA </w:t>
      </w:r>
    </w:p>
    <w:p w14:paraId="3E1B3077" w14:textId="0F7AE3CD" w:rsidR="00ED6F17" w:rsidRPr="00DF128E" w:rsidRDefault="00ED6F17" w:rsidP="00ED6F17">
      <w:pPr>
        <w:jc w:val="both"/>
        <w:rPr>
          <w:rFonts w:ascii="Arial" w:hAnsi="Arial" w:cs="Arial"/>
          <w:bCs/>
          <w:sz w:val="20"/>
          <w:szCs w:val="20"/>
        </w:rPr>
      </w:pPr>
      <w:r w:rsidRPr="00DF128E">
        <w:rPr>
          <w:rFonts w:ascii="Arial" w:hAnsi="Arial" w:cs="Arial"/>
          <w:b/>
          <w:sz w:val="20"/>
          <w:szCs w:val="20"/>
        </w:rPr>
        <w:t xml:space="preserve">Desayuno, </w:t>
      </w:r>
      <w:r w:rsidRPr="00887FB0">
        <w:rPr>
          <w:rFonts w:ascii="Arial" w:hAnsi="Arial" w:cs="Arial"/>
          <w:bCs/>
          <w:sz w:val="20"/>
          <w:szCs w:val="20"/>
        </w:rPr>
        <w:t>traslado al aeropuerto y</w:t>
      </w:r>
      <w:r w:rsidRPr="00DF128E">
        <w:rPr>
          <w:rFonts w:ascii="Arial" w:hAnsi="Arial" w:cs="Arial"/>
          <w:b/>
          <w:sz w:val="20"/>
          <w:szCs w:val="20"/>
        </w:rPr>
        <w:t xml:space="preserve"> FIN DEL VIAJE</w:t>
      </w:r>
    </w:p>
    <w:p w14:paraId="6409D87D" w14:textId="68C31EDB" w:rsidR="00983DAB" w:rsidRDefault="00983DAB" w:rsidP="000D53FC">
      <w:pPr>
        <w:jc w:val="both"/>
        <w:rPr>
          <w:rFonts w:ascii="Arial" w:hAnsi="Arial" w:cs="Arial"/>
          <w:b/>
          <w:sz w:val="24"/>
          <w:szCs w:val="28"/>
        </w:rPr>
      </w:pPr>
    </w:p>
    <w:p w14:paraId="52DCCA59" w14:textId="1D292F1F" w:rsidR="00002744" w:rsidRPr="00A346EF" w:rsidRDefault="00002744" w:rsidP="000D53FC">
      <w:pPr>
        <w:jc w:val="both"/>
        <w:rPr>
          <w:rFonts w:ascii="Arial" w:hAnsi="Arial" w:cs="Arial"/>
          <w:b/>
        </w:rPr>
      </w:pPr>
      <w:r w:rsidRPr="00A346EF">
        <w:rPr>
          <w:rFonts w:ascii="Arial" w:hAnsi="Arial" w:cs="Arial"/>
          <w:b/>
        </w:rPr>
        <w:t>INCLUYE</w:t>
      </w:r>
    </w:p>
    <w:p w14:paraId="1250E2DF" w14:textId="77777777" w:rsidR="007C55EB" w:rsidRDefault="007C55EB" w:rsidP="000D53FC">
      <w:pPr>
        <w:jc w:val="both"/>
        <w:rPr>
          <w:rFonts w:ascii="Arial" w:hAnsi="Arial" w:cs="Arial"/>
          <w:b/>
          <w:sz w:val="24"/>
          <w:szCs w:val="28"/>
        </w:rPr>
      </w:pPr>
    </w:p>
    <w:p w14:paraId="125FE73C" w14:textId="4E906DCF" w:rsidR="00A346EF" w:rsidRPr="00A346EF" w:rsidRDefault="00A346EF" w:rsidP="00A346EF">
      <w:pPr>
        <w:pStyle w:val="Prrafodelista"/>
        <w:numPr>
          <w:ilvl w:val="0"/>
          <w:numId w:val="15"/>
        </w:numPr>
        <w:tabs>
          <w:tab w:val="left" w:pos="1152"/>
        </w:tabs>
        <w:jc w:val="both"/>
        <w:rPr>
          <w:rStyle w:val="Textoennegrita"/>
          <w:rFonts w:ascii="Arial" w:eastAsiaTheme="minorHAnsi" w:hAnsi="Arial" w:cs="Arial"/>
          <w:sz w:val="20"/>
          <w:szCs w:val="20"/>
        </w:rPr>
      </w:pPr>
      <w:r w:rsidRPr="00A346EF">
        <w:rPr>
          <w:rStyle w:val="Textoennegrita"/>
          <w:rFonts w:ascii="Arial" w:eastAsiaTheme="minorHAnsi" w:hAnsi="Arial" w:cs="Arial"/>
          <w:sz w:val="20"/>
          <w:szCs w:val="20"/>
        </w:rPr>
        <w:t>Vuelo internacional saliendo de CDMX y maleta documentada 23kg</w:t>
      </w:r>
    </w:p>
    <w:p w14:paraId="16D0F014" w14:textId="77777777" w:rsid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Seguro de asistencia en viaje.</w:t>
      </w:r>
    </w:p>
    <w:p w14:paraId="6896FB04" w14:textId="1442CE7A"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Traslados de llegada y salida (a</w:t>
      </w:r>
      <w:r w:rsidR="00DF128E">
        <w:rPr>
          <w:rStyle w:val="Textoennegrita"/>
          <w:rFonts w:ascii="Arial" w:eastAsiaTheme="minorHAnsi" w:hAnsi="Arial" w:cs="Arial"/>
          <w:b w:val="0"/>
          <w:bCs w:val="0"/>
          <w:sz w:val="20"/>
          <w:szCs w:val="20"/>
        </w:rPr>
        <w:t>eropuerto</w:t>
      </w:r>
      <w:r w:rsidRPr="00005A4D">
        <w:rPr>
          <w:rStyle w:val="Textoennegrita"/>
          <w:rFonts w:ascii="Arial" w:eastAsiaTheme="minorHAnsi" w:hAnsi="Arial" w:cs="Arial"/>
          <w:b w:val="0"/>
          <w:bCs w:val="0"/>
          <w:sz w:val="20"/>
          <w:szCs w:val="20"/>
        </w:rPr>
        <w:t xml:space="preserve"> / hotel / a</w:t>
      </w:r>
      <w:r w:rsidR="00DF128E">
        <w:rPr>
          <w:rStyle w:val="Textoennegrita"/>
          <w:rFonts w:ascii="Arial" w:eastAsiaTheme="minorHAnsi" w:hAnsi="Arial" w:cs="Arial"/>
          <w:b w:val="0"/>
          <w:bCs w:val="0"/>
          <w:sz w:val="20"/>
          <w:szCs w:val="20"/>
        </w:rPr>
        <w:t>eropuerto</w:t>
      </w:r>
      <w:r w:rsidRPr="00005A4D">
        <w:rPr>
          <w:rStyle w:val="Textoennegrita"/>
          <w:rFonts w:ascii="Arial" w:eastAsiaTheme="minorHAnsi" w:hAnsi="Arial" w:cs="Arial"/>
          <w:b w:val="0"/>
          <w:bCs w:val="0"/>
          <w:sz w:val="20"/>
          <w:szCs w:val="20"/>
        </w:rPr>
        <w:t>).</w:t>
      </w:r>
    </w:p>
    <w:p w14:paraId="0328BACC"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Alojamiento con desayuno buffet.</w:t>
      </w:r>
    </w:p>
    <w:p w14:paraId="4C92DEA1" w14:textId="7777777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Guía acompañante de habla hispana durante todo el viaje.</w:t>
      </w:r>
    </w:p>
    <w:p w14:paraId="39739B03" w14:textId="45DDEACC"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 xml:space="preserve">Visitas con guía local en París, Ámsterdam, Praga, </w:t>
      </w:r>
      <w:r w:rsidR="00A346EF">
        <w:rPr>
          <w:rStyle w:val="Textoennegrita"/>
          <w:rFonts w:ascii="Arial" w:eastAsiaTheme="minorHAnsi" w:hAnsi="Arial" w:cs="Arial"/>
          <w:b w:val="0"/>
          <w:bCs w:val="0"/>
          <w:sz w:val="20"/>
          <w:szCs w:val="20"/>
        </w:rPr>
        <w:t xml:space="preserve">Viena, </w:t>
      </w:r>
      <w:r w:rsidRPr="00005A4D">
        <w:rPr>
          <w:rStyle w:val="Textoennegrita"/>
          <w:rFonts w:ascii="Arial" w:eastAsiaTheme="minorHAnsi" w:hAnsi="Arial" w:cs="Arial"/>
          <w:b w:val="0"/>
          <w:bCs w:val="0"/>
          <w:sz w:val="20"/>
          <w:szCs w:val="20"/>
        </w:rPr>
        <w:t>Venecia, Florencia, Roma</w:t>
      </w:r>
      <w:r w:rsidR="00074BE7">
        <w:rPr>
          <w:rStyle w:val="Textoennegrita"/>
          <w:rFonts w:ascii="Arial" w:eastAsiaTheme="minorHAnsi" w:hAnsi="Arial" w:cs="Arial"/>
          <w:b w:val="0"/>
          <w:bCs w:val="0"/>
          <w:sz w:val="20"/>
          <w:szCs w:val="20"/>
        </w:rPr>
        <w:t>.</w:t>
      </w:r>
    </w:p>
    <w:p w14:paraId="230E8860" w14:textId="6D8574D7" w:rsidR="00005A4D" w:rsidRPr="00005A4D" w:rsidRDefault="00005A4D" w:rsidP="00005A4D">
      <w:pPr>
        <w:pStyle w:val="Prrafodelista"/>
        <w:numPr>
          <w:ilvl w:val="0"/>
          <w:numId w:val="15"/>
        </w:numPr>
        <w:tabs>
          <w:tab w:val="left" w:pos="1152"/>
        </w:tabs>
        <w:jc w:val="both"/>
        <w:rPr>
          <w:rStyle w:val="Textoennegrita"/>
          <w:rFonts w:ascii="Arial" w:eastAsiaTheme="minorHAnsi" w:hAnsi="Arial" w:cs="Arial"/>
          <w:b w:val="0"/>
          <w:bCs w:val="0"/>
          <w:sz w:val="20"/>
          <w:szCs w:val="20"/>
        </w:rPr>
      </w:pPr>
      <w:r w:rsidRPr="00005A4D">
        <w:rPr>
          <w:rStyle w:val="Textoennegrita"/>
          <w:rFonts w:ascii="Arial" w:eastAsiaTheme="minorHAnsi" w:hAnsi="Arial" w:cs="Arial"/>
          <w:b w:val="0"/>
          <w:bCs w:val="0"/>
          <w:sz w:val="20"/>
          <w:szCs w:val="20"/>
        </w:rPr>
        <w:t>Crucero por el Rin.</w:t>
      </w:r>
    </w:p>
    <w:p w14:paraId="24951BD2" w14:textId="77777777" w:rsidR="00005A4D" w:rsidRPr="00E2692E" w:rsidRDefault="00005A4D" w:rsidP="00005A4D">
      <w:pPr>
        <w:pStyle w:val="Prrafodelista"/>
        <w:tabs>
          <w:tab w:val="left" w:pos="1152"/>
        </w:tabs>
        <w:jc w:val="both"/>
        <w:rPr>
          <w:rStyle w:val="Textoennegrita"/>
          <w:rFonts w:ascii="Arial" w:eastAsiaTheme="minorHAnsi" w:hAnsi="Arial" w:cs="Arial"/>
          <w:b w:val="0"/>
          <w:bCs w:val="0"/>
          <w:sz w:val="20"/>
          <w:szCs w:val="20"/>
        </w:rPr>
      </w:pPr>
    </w:p>
    <w:p w14:paraId="6F7F1F1F" w14:textId="7D766919"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7AD9CC83" w14:textId="77777777" w:rsidR="00002744" w:rsidRPr="00EF5342" w:rsidRDefault="00002744" w:rsidP="000D53FC">
      <w:pPr>
        <w:tabs>
          <w:tab w:val="left" w:pos="1152"/>
        </w:tabs>
        <w:jc w:val="both"/>
        <w:rPr>
          <w:rFonts w:ascii="Arial" w:eastAsia="Verdana" w:hAnsi="Arial" w:cs="Arial"/>
          <w:b/>
        </w:rPr>
      </w:pPr>
    </w:p>
    <w:p w14:paraId="1087BF4B" w14:textId="3FDB6C04" w:rsidR="00002744"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5FCBB057" w14:textId="46AD6569" w:rsidR="00005A4D" w:rsidRPr="00A346EF" w:rsidRDefault="00005A4D" w:rsidP="000D53FC">
      <w:pPr>
        <w:numPr>
          <w:ilvl w:val="0"/>
          <w:numId w:val="2"/>
        </w:numPr>
        <w:jc w:val="both"/>
        <w:rPr>
          <w:rFonts w:ascii="Arial" w:hAnsi="Arial" w:cs="Arial"/>
          <w:b/>
          <w:bCs/>
          <w:color w:val="FF0000"/>
          <w:sz w:val="20"/>
          <w:szCs w:val="20"/>
        </w:rPr>
      </w:pPr>
      <w:r w:rsidRPr="00A346EF">
        <w:rPr>
          <w:rFonts w:ascii="Arial" w:hAnsi="Arial" w:cs="Arial"/>
          <w:b/>
          <w:bCs/>
          <w:color w:val="FF0000"/>
          <w:sz w:val="20"/>
          <w:szCs w:val="20"/>
        </w:rPr>
        <w:t xml:space="preserve">City </w:t>
      </w:r>
      <w:proofErr w:type="spellStart"/>
      <w:r w:rsidRPr="00A346EF">
        <w:rPr>
          <w:rFonts w:ascii="Arial" w:hAnsi="Arial" w:cs="Arial"/>
          <w:b/>
          <w:bCs/>
          <w:color w:val="FF0000"/>
          <w:sz w:val="20"/>
          <w:szCs w:val="20"/>
        </w:rPr>
        <w:t>Tax</w:t>
      </w:r>
      <w:proofErr w:type="spellEnd"/>
      <w:r w:rsidRPr="00A346EF">
        <w:rPr>
          <w:rFonts w:ascii="Arial" w:hAnsi="Arial" w:cs="Arial"/>
          <w:b/>
          <w:bCs/>
          <w:color w:val="FF0000"/>
          <w:sz w:val="20"/>
          <w:szCs w:val="20"/>
        </w:rPr>
        <w:t xml:space="preserve"> (</w:t>
      </w:r>
      <w:r w:rsidR="00A346EF" w:rsidRPr="00A346EF">
        <w:rPr>
          <w:rFonts w:ascii="Arial" w:hAnsi="Arial" w:cs="Arial"/>
          <w:b/>
          <w:bCs/>
          <w:color w:val="FF0000"/>
          <w:sz w:val="20"/>
          <w:szCs w:val="20"/>
        </w:rPr>
        <w:t>8</w:t>
      </w:r>
      <w:r w:rsidR="00CE6984" w:rsidRPr="00A346EF">
        <w:rPr>
          <w:rFonts w:ascii="Arial" w:hAnsi="Arial" w:cs="Arial"/>
          <w:b/>
          <w:bCs/>
          <w:color w:val="FF0000"/>
          <w:sz w:val="20"/>
          <w:szCs w:val="20"/>
        </w:rPr>
        <w:t xml:space="preserve">3 </w:t>
      </w:r>
      <w:proofErr w:type="spellStart"/>
      <w:r w:rsidR="00CE6984" w:rsidRPr="00A346EF">
        <w:rPr>
          <w:rFonts w:ascii="Arial" w:hAnsi="Arial" w:cs="Arial"/>
          <w:b/>
          <w:bCs/>
          <w:color w:val="FF0000"/>
          <w:sz w:val="20"/>
          <w:szCs w:val="20"/>
        </w:rPr>
        <w:t>usd</w:t>
      </w:r>
      <w:proofErr w:type="spellEnd"/>
      <w:r w:rsidRPr="00A346EF">
        <w:rPr>
          <w:rFonts w:ascii="Arial" w:hAnsi="Arial" w:cs="Arial"/>
          <w:b/>
          <w:bCs/>
          <w:color w:val="FF0000"/>
          <w:sz w:val="20"/>
          <w:szCs w:val="20"/>
        </w:rPr>
        <w:t xml:space="preserve"> $ netos tour 1</w:t>
      </w:r>
      <w:r w:rsidR="00074BE7" w:rsidRPr="00A346EF">
        <w:rPr>
          <w:rFonts w:ascii="Arial" w:hAnsi="Arial" w:cs="Arial"/>
          <w:b/>
          <w:bCs/>
          <w:color w:val="FF0000"/>
          <w:sz w:val="20"/>
          <w:szCs w:val="20"/>
        </w:rPr>
        <w:t>6</w:t>
      </w:r>
      <w:r w:rsidRPr="00A346EF">
        <w:rPr>
          <w:rFonts w:ascii="Arial" w:hAnsi="Arial" w:cs="Arial"/>
          <w:b/>
          <w:bCs/>
          <w:color w:val="FF0000"/>
          <w:sz w:val="20"/>
          <w:szCs w:val="20"/>
        </w:rPr>
        <w:t xml:space="preserve"> días, a pagar junto con la reserva).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023B59" w:rsidRDefault="002C1ABA" w:rsidP="000D53FC">
      <w:pPr>
        <w:jc w:val="both"/>
        <w:rPr>
          <w:rFonts w:ascii="Arial" w:hAnsi="Arial" w:cs="Arial"/>
          <w:b/>
          <w:bCs/>
          <w:sz w:val="20"/>
          <w:szCs w:val="20"/>
        </w:rPr>
      </w:pPr>
      <w:r w:rsidRPr="00023B59">
        <w:rPr>
          <w:rFonts w:ascii="Arial" w:hAnsi="Arial" w:cs="Arial"/>
          <w:b/>
          <w:bCs/>
          <w:sz w:val="20"/>
          <w:szCs w:val="20"/>
        </w:rPr>
        <w:t>NOTAS:</w:t>
      </w:r>
    </w:p>
    <w:p w14:paraId="38A9948D" w14:textId="4E756042" w:rsidR="00005A4D" w:rsidRPr="00506F59" w:rsidRDefault="00005A4D" w:rsidP="00005A4D">
      <w:pPr>
        <w:pStyle w:val="Prrafodelista"/>
        <w:numPr>
          <w:ilvl w:val="0"/>
          <w:numId w:val="14"/>
        </w:numPr>
        <w:spacing w:line="252" w:lineRule="auto"/>
        <w:jc w:val="both"/>
        <w:rPr>
          <w:rFonts w:ascii="Arial" w:hAnsi="Arial" w:cs="Arial"/>
          <w:b/>
          <w:bCs/>
          <w:color w:val="FF0000"/>
          <w:sz w:val="20"/>
          <w:szCs w:val="20"/>
        </w:rPr>
      </w:pPr>
      <w:r w:rsidRPr="00506F59">
        <w:rPr>
          <w:rFonts w:ascii="Arial" w:hAnsi="Arial" w:cs="Arial"/>
          <w:b/>
          <w:bCs/>
          <w:color w:val="FF0000"/>
          <w:sz w:val="20"/>
          <w:szCs w:val="20"/>
        </w:rPr>
        <w:t>En este circuito no aplica ningún tipo de descuento</w:t>
      </w:r>
      <w:r w:rsidR="00A346EF" w:rsidRPr="00506F59">
        <w:rPr>
          <w:rFonts w:ascii="Arial" w:hAnsi="Arial" w:cs="Arial"/>
          <w:b/>
          <w:bCs/>
          <w:color w:val="FF0000"/>
          <w:sz w:val="20"/>
          <w:szCs w:val="20"/>
        </w:rPr>
        <w:t xml:space="preserve"> para menores, adultos mayores y otros.</w:t>
      </w:r>
    </w:p>
    <w:p w14:paraId="37B28138" w14:textId="77777777" w:rsidR="00A346EF" w:rsidRDefault="00A346EF" w:rsidP="00005A4D">
      <w:pPr>
        <w:pStyle w:val="Prrafodelista"/>
        <w:spacing w:line="252" w:lineRule="auto"/>
        <w:ind w:left="1080"/>
        <w:jc w:val="both"/>
        <w:rPr>
          <w:rFonts w:ascii="Arial" w:hAnsi="Arial" w:cs="Arial"/>
          <w:b/>
          <w:bCs/>
          <w:sz w:val="20"/>
          <w:szCs w:val="20"/>
        </w:rPr>
      </w:pPr>
    </w:p>
    <w:tbl>
      <w:tblPr>
        <w:tblW w:w="2440" w:type="dxa"/>
        <w:jc w:val="center"/>
        <w:tblCellMar>
          <w:left w:w="70" w:type="dxa"/>
          <w:right w:w="70" w:type="dxa"/>
        </w:tblCellMar>
        <w:tblLook w:val="04A0" w:firstRow="1" w:lastRow="0" w:firstColumn="1" w:lastColumn="0" w:noHBand="0" w:noVBand="1"/>
      </w:tblPr>
      <w:tblGrid>
        <w:gridCol w:w="1691"/>
        <w:gridCol w:w="749"/>
      </w:tblGrid>
      <w:tr w:rsidR="00A346EF" w:rsidRPr="00A346EF" w14:paraId="225D480D" w14:textId="77777777" w:rsidTr="00A346EF">
        <w:trPr>
          <w:trHeight w:val="300"/>
          <w:jc w:val="center"/>
        </w:trPr>
        <w:tc>
          <w:tcPr>
            <w:tcW w:w="244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72A71D2"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Jueves</w:t>
            </w:r>
          </w:p>
        </w:tc>
      </w:tr>
      <w:tr w:rsidR="00A346EF" w:rsidRPr="00A346EF" w14:paraId="32473476" w14:textId="77777777" w:rsidTr="00A346EF">
        <w:trPr>
          <w:trHeight w:val="300"/>
          <w:jc w:val="center"/>
        </w:trPr>
        <w:tc>
          <w:tcPr>
            <w:tcW w:w="244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6FA1EE7D"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SALIDAS 2025</w:t>
            </w:r>
          </w:p>
        </w:tc>
      </w:tr>
      <w:tr w:rsidR="00A346EF" w:rsidRPr="00A346EF" w14:paraId="1C552D44" w14:textId="77777777" w:rsidTr="00A346EF">
        <w:trPr>
          <w:trHeight w:val="300"/>
          <w:jc w:val="center"/>
        </w:trPr>
        <w:tc>
          <w:tcPr>
            <w:tcW w:w="1691" w:type="dxa"/>
            <w:tcBorders>
              <w:top w:val="nil"/>
              <w:left w:val="single" w:sz="8" w:space="0" w:color="auto"/>
              <w:bottom w:val="nil"/>
              <w:right w:val="single" w:sz="8" w:space="0" w:color="auto"/>
            </w:tcBorders>
            <w:shd w:val="clear" w:color="auto" w:fill="auto"/>
            <w:noWrap/>
            <w:vAlign w:val="center"/>
            <w:hideMark/>
          </w:tcPr>
          <w:p w14:paraId="70B460DD" w14:textId="77777777" w:rsidR="00A346EF" w:rsidRPr="00A346EF" w:rsidRDefault="00A346EF" w:rsidP="00A346EF">
            <w:pP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MAYO</w:t>
            </w:r>
          </w:p>
        </w:tc>
        <w:tc>
          <w:tcPr>
            <w:tcW w:w="749" w:type="dxa"/>
            <w:tcBorders>
              <w:top w:val="nil"/>
              <w:left w:val="nil"/>
              <w:bottom w:val="nil"/>
              <w:right w:val="single" w:sz="8" w:space="0" w:color="auto"/>
            </w:tcBorders>
            <w:shd w:val="clear" w:color="auto" w:fill="auto"/>
            <w:noWrap/>
            <w:vAlign w:val="center"/>
            <w:hideMark/>
          </w:tcPr>
          <w:p w14:paraId="52F501DC"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22</w:t>
            </w:r>
          </w:p>
        </w:tc>
      </w:tr>
      <w:tr w:rsidR="00A346EF" w:rsidRPr="00A346EF" w14:paraId="5D22395A" w14:textId="77777777" w:rsidTr="00A346EF">
        <w:trPr>
          <w:trHeight w:val="300"/>
          <w:jc w:val="center"/>
        </w:trPr>
        <w:tc>
          <w:tcPr>
            <w:tcW w:w="1691" w:type="dxa"/>
            <w:tcBorders>
              <w:top w:val="nil"/>
              <w:left w:val="single" w:sz="8" w:space="0" w:color="auto"/>
              <w:bottom w:val="nil"/>
              <w:right w:val="single" w:sz="8" w:space="0" w:color="auto"/>
            </w:tcBorders>
            <w:shd w:val="clear" w:color="auto" w:fill="auto"/>
            <w:noWrap/>
            <w:vAlign w:val="center"/>
            <w:hideMark/>
          </w:tcPr>
          <w:p w14:paraId="0AB6431A" w14:textId="77777777" w:rsidR="00A346EF" w:rsidRPr="00A346EF" w:rsidRDefault="00A346EF" w:rsidP="00A346EF">
            <w:pP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JUNIO</w:t>
            </w:r>
          </w:p>
        </w:tc>
        <w:tc>
          <w:tcPr>
            <w:tcW w:w="749" w:type="dxa"/>
            <w:tcBorders>
              <w:top w:val="nil"/>
              <w:left w:val="nil"/>
              <w:bottom w:val="nil"/>
              <w:right w:val="single" w:sz="8" w:space="0" w:color="auto"/>
            </w:tcBorders>
            <w:shd w:val="clear" w:color="auto" w:fill="auto"/>
            <w:noWrap/>
            <w:vAlign w:val="center"/>
            <w:hideMark/>
          </w:tcPr>
          <w:p w14:paraId="0D38F52B"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26</w:t>
            </w:r>
          </w:p>
        </w:tc>
      </w:tr>
      <w:tr w:rsidR="00A346EF" w:rsidRPr="00A346EF" w14:paraId="37D30633" w14:textId="77777777" w:rsidTr="00A346EF">
        <w:trPr>
          <w:trHeight w:val="300"/>
          <w:jc w:val="center"/>
        </w:trPr>
        <w:tc>
          <w:tcPr>
            <w:tcW w:w="1691" w:type="dxa"/>
            <w:tcBorders>
              <w:top w:val="nil"/>
              <w:left w:val="single" w:sz="8" w:space="0" w:color="auto"/>
              <w:bottom w:val="nil"/>
              <w:right w:val="single" w:sz="8" w:space="0" w:color="auto"/>
            </w:tcBorders>
            <w:shd w:val="clear" w:color="auto" w:fill="auto"/>
            <w:noWrap/>
            <w:vAlign w:val="center"/>
            <w:hideMark/>
          </w:tcPr>
          <w:p w14:paraId="04FF1D85" w14:textId="77777777" w:rsidR="00A346EF" w:rsidRPr="00A346EF" w:rsidRDefault="00A346EF" w:rsidP="00A346EF">
            <w:pP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JULIO</w:t>
            </w:r>
          </w:p>
        </w:tc>
        <w:tc>
          <w:tcPr>
            <w:tcW w:w="749" w:type="dxa"/>
            <w:tcBorders>
              <w:top w:val="nil"/>
              <w:left w:val="nil"/>
              <w:bottom w:val="nil"/>
              <w:right w:val="single" w:sz="8" w:space="0" w:color="auto"/>
            </w:tcBorders>
            <w:shd w:val="clear" w:color="auto" w:fill="auto"/>
            <w:noWrap/>
            <w:vAlign w:val="center"/>
            <w:hideMark/>
          </w:tcPr>
          <w:p w14:paraId="4A1C3967"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17</w:t>
            </w:r>
          </w:p>
        </w:tc>
      </w:tr>
      <w:tr w:rsidR="00A346EF" w:rsidRPr="00A346EF" w14:paraId="49EEF862" w14:textId="77777777" w:rsidTr="00A346EF">
        <w:trPr>
          <w:trHeight w:val="300"/>
          <w:jc w:val="center"/>
        </w:trPr>
        <w:tc>
          <w:tcPr>
            <w:tcW w:w="1691" w:type="dxa"/>
            <w:tcBorders>
              <w:top w:val="nil"/>
              <w:left w:val="single" w:sz="8" w:space="0" w:color="auto"/>
              <w:bottom w:val="nil"/>
              <w:right w:val="single" w:sz="8" w:space="0" w:color="auto"/>
            </w:tcBorders>
            <w:shd w:val="clear" w:color="auto" w:fill="auto"/>
            <w:noWrap/>
            <w:vAlign w:val="center"/>
            <w:hideMark/>
          </w:tcPr>
          <w:p w14:paraId="35A1ADF1" w14:textId="77777777" w:rsidR="00A346EF" w:rsidRPr="00A346EF" w:rsidRDefault="00A346EF" w:rsidP="00A346EF">
            <w:pP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AGOSTO</w:t>
            </w:r>
          </w:p>
        </w:tc>
        <w:tc>
          <w:tcPr>
            <w:tcW w:w="749" w:type="dxa"/>
            <w:tcBorders>
              <w:top w:val="nil"/>
              <w:left w:val="nil"/>
              <w:bottom w:val="nil"/>
              <w:right w:val="single" w:sz="8" w:space="0" w:color="auto"/>
            </w:tcBorders>
            <w:shd w:val="clear" w:color="auto" w:fill="auto"/>
            <w:noWrap/>
            <w:vAlign w:val="center"/>
            <w:hideMark/>
          </w:tcPr>
          <w:p w14:paraId="169AC11B"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14</w:t>
            </w:r>
          </w:p>
        </w:tc>
      </w:tr>
      <w:tr w:rsidR="00A346EF" w:rsidRPr="00A346EF" w14:paraId="34E50D10" w14:textId="77777777" w:rsidTr="00A346EF">
        <w:trPr>
          <w:trHeight w:val="300"/>
          <w:jc w:val="center"/>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14:paraId="6FBB9DB1" w14:textId="77777777" w:rsidR="00A346EF" w:rsidRPr="00A346EF" w:rsidRDefault="00A346EF" w:rsidP="00A346EF">
            <w:pP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SEPTIEMBRE</w:t>
            </w:r>
          </w:p>
        </w:tc>
        <w:tc>
          <w:tcPr>
            <w:tcW w:w="749" w:type="dxa"/>
            <w:tcBorders>
              <w:top w:val="nil"/>
              <w:left w:val="nil"/>
              <w:bottom w:val="single" w:sz="8" w:space="0" w:color="auto"/>
              <w:right w:val="single" w:sz="8" w:space="0" w:color="auto"/>
            </w:tcBorders>
            <w:shd w:val="clear" w:color="auto" w:fill="auto"/>
            <w:noWrap/>
            <w:vAlign w:val="center"/>
            <w:hideMark/>
          </w:tcPr>
          <w:p w14:paraId="0B9D8431"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25</w:t>
            </w:r>
          </w:p>
        </w:tc>
      </w:tr>
    </w:tbl>
    <w:p w14:paraId="59A92B2C" w14:textId="77777777" w:rsidR="00A346EF" w:rsidRDefault="00A346EF" w:rsidP="00005A4D">
      <w:pPr>
        <w:pStyle w:val="Prrafodelista"/>
        <w:spacing w:line="252" w:lineRule="auto"/>
        <w:ind w:left="1080"/>
        <w:jc w:val="both"/>
        <w:rPr>
          <w:rFonts w:ascii="Arial" w:hAnsi="Arial" w:cs="Arial"/>
          <w:b/>
          <w:bCs/>
          <w:sz w:val="20"/>
          <w:szCs w:val="20"/>
        </w:rPr>
      </w:pPr>
    </w:p>
    <w:tbl>
      <w:tblPr>
        <w:tblW w:w="4984" w:type="dxa"/>
        <w:jc w:val="center"/>
        <w:tblCellMar>
          <w:left w:w="70" w:type="dxa"/>
          <w:right w:w="70" w:type="dxa"/>
        </w:tblCellMar>
        <w:tblLook w:val="04A0" w:firstRow="1" w:lastRow="0" w:firstColumn="1" w:lastColumn="0" w:noHBand="0" w:noVBand="1"/>
      </w:tblPr>
      <w:tblGrid>
        <w:gridCol w:w="1824"/>
        <w:gridCol w:w="2419"/>
        <w:gridCol w:w="741"/>
      </w:tblGrid>
      <w:tr w:rsidR="00A346EF" w:rsidRPr="00A346EF" w14:paraId="6EF35CB4" w14:textId="77777777" w:rsidTr="00A346EF">
        <w:trPr>
          <w:trHeight w:val="288"/>
          <w:jc w:val="center"/>
        </w:trPr>
        <w:tc>
          <w:tcPr>
            <w:tcW w:w="4984" w:type="dxa"/>
            <w:gridSpan w:val="3"/>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99C5EF3"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 xml:space="preserve">HOTELES PREVISTOS O SIMILARES  </w:t>
            </w:r>
          </w:p>
        </w:tc>
      </w:tr>
      <w:tr w:rsidR="00A346EF" w:rsidRPr="00A346EF" w14:paraId="134FD609" w14:textId="77777777" w:rsidTr="00A346EF">
        <w:trPr>
          <w:trHeight w:val="288"/>
          <w:jc w:val="center"/>
        </w:trPr>
        <w:tc>
          <w:tcPr>
            <w:tcW w:w="1824" w:type="dxa"/>
            <w:tcBorders>
              <w:top w:val="nil"/>
              <w:left w:val="single" w:sz="8" w:space="0" w:color="auto"/>
              <w:bottom w:val="nil"/>
              <w:right w:val="nil"/>
            </w:tcBorders>
            <w:shd w:val="clear" w:color="000000" w:fill="0070C0"/>
            <w:noWrap/>
            <w:vAlign w:val="center"/>
            <w:hideMark/>
          </w:tcPr>
          <w:p w14:paraId="093849B9"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 xml:space="preserve">CIUDADES </w:t>
            </w:r>
          </w:p>
        </w:tc>
        <w:tc>
          <w:tcPr>
            <w:tcW w:w="2419" w:type="dxa"/>
            <w:tcBorders>
              <w:top w:val="nil"/>
              <w:left w:val="nil"/>
              <w:bottom w:val="nil"/>
              <w:right w:val="nil"/>
            </w:tcBorders>
            <w:shd w:val="clear" w:color="000000" w:fill="0070C0"/>
            <w:noWrap/>
            <w:vAlign w:val="center"/>
            <w:hideMark/>
          </w:tcPr>
          <w:p w14:paraId="4F70FA13"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HOTEL</w:t>
            </w:r>
          </w:p>
        </w:tc>
        <w:tc>
          <w:tcPr>
            <w:tcW w:w="741" w:type="dxa"/>
            <w:tcBorders>
              <w:top w:val="nil"/>
              <w:left w:val="nil"/>
              <w:bottom w:val="nil"/>
              <w:right w:val="single" w:sz="8" w:space="0" w:color="auto"/>
            </w:tcBorders>
            <w:shd w:val="clear" w:color="000000" w:fill="0070C0"/>
            <w:noWrap/>
            <w:vAlign w:val="center"/>
            <w:hideMark/>
          </w:tcPr>
          <w:p w14:paraId="3C3689C3"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CAT</w:t>
            </w:r>
          </w:p>
        </w:tc>
      </w:tr>
      <w:tr w:rsidR="00A346EF" w:rsidRPr="00A346EF" w14:paraId="0F3AC382" w14:textId="77777777" w:rsidTr="00A346EF">
        <w:trPr>
          <w:trHeight w:val="288"/>
          <w:jc w:val="center"/>
        </w:trPr>
        <w:tc>
          <w:tcPr>
            <w:tcW w:w="1824" w:type="dxa"/>
            <w:tcBorders>
              <w:top w:val="single" w:sz="8" w:space="0" w:color="auto"/>
              <w:left w:val="single" w:sz="8" w:space="0" w:color="auto"/>
              <w:bottom w:val="single" w:sz="8" w:space="0" w:color="auto"/>
              <w:right w:val="nil"/>
            </w:tcBorders>
            <w:shd w:val="clear" w:color="000000" w:fill="FFFFFF"/>
            <w:noWrap/>
            <w:vAlign w:val="center"/>
            <w:hideMark/>
          </w:tcPr>
          <w:p w14:paraId="78D2C2BA" w14:textId="77777777" w:rsidR="00A346EF" w:rsidRPr="00A346EF" w:rsidRDefault="00A346EF" w:rsidP="00A346EF">
            <w:pPr>
              <w:rPr>
                <w:rFonts w:ascii="Calibri" w:hAnsi="Calibri" w:cs="Calibri"/>
                <w:b/>
                <w:bCs/>
                <w:color w:val="000000"/>
                <w:sz w:val="20"/>
                <w:szCs w:val="20"/>
                <w:lang w:eastAsia="es-MX" w:bidi="ar-SA"/>
              </w:rPr>
            </w:pPr>
            <w:r w:rsidRPr="00A346EF">
              <w:rPr>
                <w:rFonts w:ascii="Calibri" w:hAnsi="Calibri" w:cs="Calibri"/>
                <w:b/>
                <w:bCs/>
                <w:color w:val="000000"/>
                <w:sz w:val="20"/>
                <w:szCs w:val="20"/>
                <w:lang w:eastAsia="es-MX" w:bidi="ar-SA"/>
              </w:rPr>
              <w:t>PARÍS</w:t>
            </w:r>
          </w:p>
        </w:tc>
        <w:tc>
          <w:tcPr>
            <w:tcW w:w="2419" w:type="dxa"/>
            <w:tcBorders>
              <w:top w:val="single" w:sz="8" w:space="0" w:color="auto"/>
              <w:left w:val="nil"/>
              <w:bottom w:val="single" w:sz="8" w:space="0" w:color="auto"/>
              <w:right w:val="nil"/>
            </w:tcBorders>
            <w:shd w:val="clear" w:color="000000" w:fill="FFFFFF"/>
            <w:noWrap/>
            <w:vAlign w:val="center"/>
            <w:hideMark/>
          </w:tcPr>
          <w:p w14:paraId="488540E5" w14:textId="77777777" w:rsidR="00A346EF" w:rsidRPr="00A346EF" w:rsidRDefault="00A346EF" w:rsidP="00A346EF">
            <w:pPr>
              <w:rPr>
                <w:rFonts w:ascii="Calibri" w:hAnsi="Calibri" w:cs="Calibri"/>
                <w:color w:val="000000"/>
                <w:sz w:val="20"/>
                <w:szCs w:val="20"/>
                <w:lang w:eastAsia="es-MX" w:bidi="ar-SA"/>
              </w:rPr>
            </w:pPr>
            <w:proofErr w:type="spellStart"/>
            <w:r w:rsidRPr="00A346EF">
              <w:rPr>
                <w:rFonts w:ascii="Calibri" w:hAnsi="Calibri" w:cs="Calibri"/>
                <w:color w:val="000000"/>
                <w:sz w:val="20"/>
                <w:szCs w:val="20"/>
                <w:lang w:eastAsia="es-MX" w:bidi="ar-SA"/>
              </w:rPr>
              <w:t>Gennevilliers</w:t>
            </w:r>
            <w:proofErr w:type="spellEnd"/>
          </w:p>
        </w:tc>
        <w:tc>
          <w:tcPr>
            <w:tcW w:w="741" w:type="dxa"/>
            <w:tcBorders>
              <w:top w:val="single" w:sz="8" w:space="0" w:color="auto"/>
              <w:left w:val="nil"/>
              <w:bottom w:val="single" w:sz="8" w:space="0" w:color="auto"/>
              <w:right w:val="single" w:sz="8" w:space="0" w:color="auto"/>
            </w:tcBorders>
            <w:shd w:val="clear" w:color="000000" w:fill="FFFFFF"/>
            <w:noWrap/>
            <w:vAlign w:val="center"/>
            <w:hideMark/>
          </w:tcPr>
          <w:p w14:paraId="3B177D9D"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T</w:t>
            </w:r>
          </w:p>
        </w:tc>
      </w:tr>
      <w:tr w:rsidR="00A346EF" w:rsidRPr="00A346EF" w14:paraId="2F24BC36" w14:textId="77777777" w:rsidTr="00A346EF">
        <w:trPr>
          <w:trHeight w:val="288"/>
          <w:jc w:val="center"/>
        </w:trPr>
        <w:tc>
          <w:tcPr>
            <w:tcW w:w="1824" w:type="dxa"/>
            <w:tcBorders>
              <w:top w:val="nil"/>
              <w:left w:val="single" w:sz="8" w:space="0" w:color="auto"/>
              <w:bottom w:val="single" w:sz="8" w:space="0" w:color="auto"/>
              <w:right w:val="nil"/>
            </w:tcBorders>
            <w:shd w:val="clear" w:color="000000" w:fill="FFFFFF"/>
            <w:noWrap/>
            <w:vAlign w:val="center"/>
            <w:hideMark/>
          </w:tcPr>
          <w:p w14:paraId="5C6B130A" w14:textId="77777777" w:rsidR="00A346EF" w:rsidRPr="00A346EF" w:rsidRDefault="00A346EF" w:rsidP="00A346EF">
            <w:pPr>
              <w:rPr>
                <w:rFonts w:ascii="Calibri" w:hAnsi="Calibri" w:cs="Calibri"/>
                <w:b/>
                <w:bCs/>
                <w:color w:val="000000"/>
                <w:sz w:val="20"/>
                <w:szCs w:val="20"/>
                <w:lang w:eastAsia="es-MX" w:bidi="ar-SA"/>
              </w:rPr>
            </w:pPr>
            <w:r w:rsidRPr="00A346EF">
              <w:rPr>
                <w:rFonts w:ascii="Calibri" w:hAnsi="Calibri" w:cs="Calibri"/>
                <w:b/>
                <w:bCs/>
                <w:color w:val="000000"/>
                <w:sz w:val="20"/>
                <w:szCs w:val="20"/>
                <w:lang w:eastAsia="es-MX" w:bidi="ar-SA"/>
              </w:rPr>
              <w:t>AMSTERDAM</w:t>
            </w:r>
          </w:p>
        </w:tc>
        <w:tc>
          <w:tcPr>
            <w:tcW w:w="2419" w:type="dxa"/>
            <w:tcBorders>
              <w:top w:val="nil"/>
              <w:left w:val="nil"/>
              <w:bottom w:val="single" w:sz="8" w:space="0" w:color="auto"/>
              <w:right w:val="nil"/>
            </w:tcBorders>
            <w:shd w:val="clear" w:color="auto" w:fill="auto"/>
            <w:noWrap/>
            <w:vAlign w:val="center"/>
            <w:hideMark/>
          </w:tcPr>
          <w:p w14:paraId="12C6450C" w14:textId="77777777" w:rsidR="00A346EF" w:rsidRPr="00A346EF" w:rsidRDefault="00A346EF" w:rsidP="00A346EF">
            <w:pPr>
              <w:rPr>
                <w:rFonts w:ascii="Calibri" w:hAnsi="Calibri" w:cs="Calibri"/>
                <w:color w:val="000000"/>
                <w:sz w:val="20"/>
                <w:szCs w:val="20"/>
                <w:lang w:eastAsia="es-MX" w:bidi="ar-SA"/>
              </w:rPr>
            </w:pPr>
            <w:proofErr w:type="spellStart"/>
            <w:r w:rsidRPr="00A346EF">
              <w:rPr>
                <w:rFonts w:ascii="Calibri" w:hAnsi="Calibri" w:cs="Calibri"/>
                <w:color w:val="000000"/>
                <w:sz w:val="20"/>
                <w:szCs w:val="20"/>
                <w:lang w:eastAsia="es-MX" w:bidi="ar-SA"/>
              </w:rPr>
              <w:t>Hiex</w:t>
            </w:r>
            <w:proofErr w:type="spellEnd"/>
            <w:r w:rsidRPr="00A346EF">
              <w:rPr>
                <w:rFonts w:ascii="Calibri" w:hAnsi="Calibri" w:cs="Calibri"/>
                <w:color w:val="000000"/>
                <w:sz w:val="20"/>
                <w:szCs w:val="20"/>
                <w:lang w:eastAsia="es-MX" w:bidi="ar-SA"/>
              </w:rPr>
              <w:t xml:space="preserve"> North </w:t>
            </w:r>
            <w:proofErr w:type="spellStart"/>
            <w:r w:rsidRPr="00A346EF">
              <w:rPr>
                <w:rFonts w:ascii="Calibri" w:hAnsi="Calibri" w:cs="Calibri"/>
                <w:color w:val="000000"/>
                <w:sz w:val="20"/>
                <w:szCs w:val="20"/>
                <w:lang w:eastAsia="es-MX" w:bidi="ar-SA"/>
              </w:rPr>
              <w:t>River</w:t>
            </w:r>
            <w:proofErr w:type="spellEnd"/>
          </w:p>
        </w:tc>
        <w:tc>
          <w:tcPr>
            <w:tcW w:w="741" w:type="dxa"/>
            <w:tcBorders>
              <w:top w:val="nil"/>
              <w:left w:val="nil"/>
              <w:bottom w:val="single" w:sz="8" w:space="0" w:color="auto"/>
              <w:right w:val="single" w:sz="8" w:space="0" w:color="auto"/>
            </w:tcBorders>
            <w:shd w:val="clear" w:color="000000" w:fill="FFFFFF"/>
            <w:noWrap/>
            <w:vAlign w:val="center"/>
            <w:hideMark/>
          </w:tcPr>
          <w:p w14:paraId="5B538BBD"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T</w:t>
            </w:r>
          </w:p>
        </w:tc>
      </w:tr>
      <w:tr w:rsidR="00A346EF" w:rsidRPr="00A346EF" w14:paraId="54606D8F" w14:textId="77777777" w:rsidTr="00A346EF">
        <w:trPr>
          <w:trHeight w:val="288"/>
          <w:jc w:val="center"/>
        </w:trPr>
        <w:tc>
          <w:tcPr>
            <w:tcW w:w="1824" w:type="dxa"/>
            <w:tcBorders>
              <w:top w:val="nil"/>
              <w:left w:val="single" w:sz="8" w:space="0" w:color="auto"/>
              <w:bottom w:val="single" w:sz="8" w:space="0" w:color="auto"/>
              <w:right w:val="nil"/>
            </w:tcBorders>
            <w:shd w:val="clear" w:color="000000" w:fill="FFFFFF"/>
            <w:noWrap/>
            <w:vAlign w:val="center"/>
            <w:hideMark/>
          </w:tcPr>
          <w:p w14:paraId="2F552255" w14:textId="77777777" w:rsidR="00A346EF" w:rsidRPr="00A346EF" w:rsidRDefault="00A346EF" w:rsidP="00A346EF">
            <w:pPr>
              <w:rPr>
                <w:rFonts w:ascii="Calibri" w:hAnsi="Calibri" w:cs="Calibri"/>
                <w:b/>
                <w:bCs/>
                <w:color w:val="000000"/>
                <w:sz w:val="20"/>
                <w:szCs w:val="20"/>
                <w:lang w:eastAsia="es-MX" w:bidi="ar-SA"/>
              </w:rPr>
            </w:pPr>
            <w:r w:rsidRPr="00A346EF">
              <w:rPr>
                <w:rFonts w:ascii="Calibri" w:hAnsi="Calibri" w:cs="Calibri"/>
                <w:b/>
                <w:bCs/>
                <w:color w:val="000000"/>
                <w:sz w:val="20"/>
                <w:szCs w:val="20"/>
                <w:lang w:eastAsia="es-MX" w:bidi="ar-SA"/>
              </w:rPr>
              <w:t>FRANKFURT</w:t>
            </w:r>
          </w:p>
        </w:tc>
        <w:tc>
          <w:tcPr>
            <w:tcW w:w="2419" w:type="dxa"/>
            <w:tcBorders>
              <w:top w:val="nil"/>
              <w:left w:val="nil"/>
              <w:bottom w:val="single" w:sz="8" w:space="0" w:color="auto"/>
              <w:right w:val="nil"/>
            </w:tcBorders>
            <w:shd w:val="clear" w:color="000000" w:fill="FFFFFF"/>
            <w:noWrap/>
            <w:vAlign w:val="center"/>
            <w:hideMark/>
          </w:tcPr>
          <w:p w14:paraId="7012F1FD" w14:textId="77777777" w:rsidR="00A346EF" w:rsidRPr="00A346EF" w:rsidRDefault="00A346EF" w:rsidP="00A346EF">
            <w:pP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 xml:space="preserve">Frankfurt </w:t>
            </w:r>
            <w:proofErr w:type="spellStart"/>
            <w:r w:rsidRPr="00A346EF">
              <w:rPr>
                <w:rFonts w:ascii="Calibri" w:hAnsi="Calibri" w:cs="Calibri"/>
                <w:color w:val="000000"/>
                <w:sz w:val="20"/>
                <w:szCs w:val="20"/>
                <w:lang w:eastAsia="es-MX" w:bidi="ar-SA"/>
              </w:rPr>
              <w:t>Messe</w:t>
            </w:r>
            <w:proofErr w:type="spellEnd"/>
          </w:p>
        </w:tc>
        <w:tc>
          <w:tcPr>
            <w:tcW w:w="741" w:type="dxa"/>
            <w:tcBorders>
              <w:top w:val="nil"/>
              <w:left w:val="nil"/>
              <w:bottom w:val="single" w:sz="8" w:space="0" w:color="auto"/>
              <w:right w:val="single" w:sz="8" w:space="0" w:color="auto"/>
            </w:tcBorders>
            <w:shd w:val="clear" w:color="000000" w:fill="FFFFFF"/>
            <w:noWrap/>
            <w:vAlign w:val="center"/>
            <w:hideMark/>
          </w:tcPr>
          <w:p w14:paraId="21DA7252"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T</w:t>
            </w:r>
          </w:p>
        </w:tc>
      </w:tr>
      <w:tr w:rsidR="00A346EF" w:rsidRPr="00A346EF" w14:paraId="63DBA435" w14:textId="77777777" w:rsidTr="00A346EF">
        <w:trPr>
          <w:trHeight w:val="288"/>
          <w:jc w:val="center"/>
        </w:trPr>
        <w:tc>
          <w:tcPr>
            <w:tcW w:w="1824" w:type="dxa"/>
            <w:tcBorders>
              <w:top w:val="nil"/>
              <w:left w:val="single" w:sz="8" w:space="0" w:color="auto"/>
              <w:bottom w:val="single" w:sz="8" w:space="0" w:color="auto"/>
              <w:right w:val="nil"/>
            </w:tcBorders>
            <w:shd w:val="clear" w:color="000000" w:fill="FFFFFF"/>
            <w:noWrap/>
            <w:vAlign w:val="center"/>
            <w:hideMark/>
          </w:tcPr>
          <w:p w14:paraId="1257E284" w14:textId="77777777" w:rsidR="00A346EF" w:rsidRPr="00A346EF" w:rsidRDefault="00A346EF" w:rsidP="00A346EF">
            <w:pPr>
              <w:rPr>
                <w:rFonts w:ascii="Calibri" w:hAnsi="Calibri" w:cs="Calibri"/>
                <w:b/>
                <w:bCs/>
                <w:color w:val="000000"/>
                <w:sz w:val="20"/>
                <w:szCs w:val="20"/>
                <w:lang w:eastAsia="es-MX" w:bidi="ar-SA"/>
              </w:rPr>
            </w:pPr>
            <w:r w:rsidRPr="00A346EF">
              <w:rPr>
                <w:rFonts w:ascii="Calibri" w:hAnsi="Calibri" w:cs="Calibri"/>
                <w:b/>
                <w:bCs/>
                <w:color w:val="000000"/>
                <w:sz w:val="20"/>
                <w:szCs w:val="20"/>
                <w:lang w:eastAsia="es-MX" w:bidi="ar-SA"/>
              </w:rPr>
              <w:t>PRAGA</w:t>
            </w:r>
          </w:p>
        </w:tc>
        <w:tc>
          <w:tcPr>
            <w:tcW w:w="2419" w:type="dxa"/>
            <w:tcBorders>
              <w:top w:val="nil"/>
              <w:left w:val="nil"/>
              <w:bottom w:val="single" w:sz="8" w:space="0" w:color="auto"/>
              <w:right w:val="nil"/>
            </w:tcBorders>
            <w:shd w:val="clear" w:color="auto" w:fill="auto"/>
            <w:noWrap/>
            <w:vAlign w:val="center"/>
            <w:hideMark/>
          </w:tcPr>
          <w:p w14:paraId="50999414" w14:textId="77777777" w:rsidR="00A346EF" w:rsidRPr="00A346EF" w:rsidRDefault="00A346EF" w:rsidP="00A346EF">
            <w:pPr>
              <w:rPr>
                <w:rFonts w:ascii="Calibri" w:hAnsi="Calibri" w:cs="Calibri"/>
                <w:color w:val="000000"/>
                <w:sz w:val="20"/>
                <w:szCs w:val="20"/>
                <w:lang w:eastAsia="es-MX" w:bidi="ar-SA"/>
              </w:rPr>
            </w:pPr>
            <w:proofErr w:type="spellStart"/>
            <w:r w:rsidRPr="00A346EF">
              <w:rPr>
                <w:rFonts w:ascii="Calibri" w:hAnsi="Calibri" w:cs="Calibri"/>
                <w:color w:val="000000"/>
                <w:sz w:val="20"/>
                <w:szCs w:val="20"/>
                <w:lang w:eastAsia="es-MX" w:bidi="ar-SA"/>
              </w:rPr>
              <w:t>Zleep</w:t>
            </w:r>
            <w:proofErr w:type="spellEnd"/>
            <w:r w:rsidRPr="00A346EF">
              <w:rPr>
                <w:rFonts w:ascii="Calibri" w:hAnsi="Calibri" w:cs="Calibri"/>
                <w:color w:val="000000"/>
                <w:sz w:val="20"/>
                <w:szCs w:val="20"/>
                <w:lang w:eastAsia="es-MX" w:bidi="ar-SA"/>
              </w:rPr>
              <w:t xml:space="preserve"> / </w:t>
            </w:r>
            <w:proofErr w:type="spellStart"/>
            <w:r w:rsidRPr="00A346EF">
              <w:rPr>
                <w:rFonts w:ascii="Calibri" w:hAnsi="Calibri" w:cs="Calibri"/>
                <w:color w:val="000000"/>
                <w:sz w:val="20"/>
                <w:szCs w:val="20"/>
                <w:lang w:eastAsia="es-MX" w:bidi="ar-SA"/>
              </w:rPr>
              <w:t>Olympik</w:t>
            </w:r>
            <w:proofErr w:type="spellEnd"/>
          </w:p>
        </w:tc>
        <w:tc>
          <w:tcPr>
            <w:tcW w:w="741" w:type="dxa"/>
            <w:tcBorders>
              <w:top w:val="nil"/>
              <w:left w:val="nil"/>
              <w:bottom w:val="single" w:sz="8" w:space="0" w:color="auto"/>
              <w:right w:val="single" w:sz="8" w:space="0" w:color="auto"/>
            </w:tcBorders>
            <w:shd w:val="clear" w:color="000000" w:fill="FFFFFF"/>
            <w:noWrap/>
            <w:vAlign w:val="center"/>
            <w:hideMark/>
          </w:tcPr>
          <w:p w14:paraId="2ED2B0F6"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T</w:t>
            </w:r>
          </w:p>
        </w:tc>
      </w:tr>
      <w:tr w:rsidR="00A346EF" w:rsidRPr="00A346EF" w14:paraId="76EF5D26" w14:textId="77777777" w:rsidTr="00A346EF">
        <w:trPr>
          <w:trHeight w:val="288"/>
          <w:jc w:val="center"/>
        </w:trPr>
        <w:tc>
          <w:tcPr>
            <w:tcW w:w="1824" w:type="dxa"/>
            <w:tcBorders>
              <w:top w:val="nil"/>
              <w:left w:val="single" w:sz="8" w:space="0" w:color="auto"/>
              <w:bottom w:val="single" w:sz="8" w:space="0" w:color="auto"/>
              <w:right w:val="nil"/>
            </w:tcBorders>
            <w:shd w:val="clear" w:color="000000" w:fill="FFFFFF"/>
            <w:noWrap/>
            <w:vAlign w:val="center"/>
            <w:hideMark/>
          </w:tcPr>
          <w:p w14:paraId="7C377318" w14:textId="77777777" w:rsidR="00A346EF" w:rsidRPr="00A346EF" w:rsidRDefault="00A346EF" w:rsidP="00A346EF">
            <w:pPr>
              <w:rPr>
                <w:rFonts w:ascii="Calibri" w:hAnsi="Calibri" w:cs="Calibri"/>
                <w:b/>
                <w:bCs/>
                <w:color w:val="000000"/>
                <w:sz w:val="20"/>
                <w:szCs w:val="20"/>
                <w:lang w:eastAsia="es-MX" w:bidi="ar-SA"/>
              </w:rPr>
            </w:pPr>
            <w:r w:rsidRPr="00A346EF">
              <w:rPr>
                <w:rFonts w:ascii="Calibri" w:hAnsi="Calibri" w:cs="Calibri"/>
                <w:b/>
                <w:bCs/>
                <w:color w:val="000000"/>
                <w:sz w:val="20"/>
                <w:szCs w:val="20"/>
                <w:lang w:eastAsia="es-MX" w:bidi="ar-SA"/>
              </w:rPr>
              <w:t>VIENA</w:t>
            </w:r>
          </w:p>
        </w:tc>
        <w:tc>
          <w:tcPr>
            <w:tcW w:w="2419" w:type="dxa"/>
            <w:tcBorders>
              <w:top w:val="nil"/>
              <w:left w:val="nil"/>
              <w:bottom w:val="single" w:sz="8" w:space="0" w:color="auto"/>
              <w:right w:val="nil"/>
            </w:tcBorders>
            <w:shd w:val="clear" w:color="auto" w:fill="auto"/>
            <w:noWrap/>
            <w:vAlign w:val="bottom"/>
            <w:hideMark/>
          </w:tcPr>
          <w:p w14:paraId="76476ADC" w14:textId="77777777" w:rsidR="00A346EF" w:rsidRPr="00A346EF" w:rsidRDefault="00A346EF" w:rsidP="00A346EF">
            <w:pPr>
              <w:rPr>
                <w:rFonts w:ascii="Calibri" w:hAnsi="Calibri" w:cs="Calibri"/>
                <w:color w:val="000000"/>
                <w:sz w:val="20"/>
                <w:szCs w:val="20"/>
                <w:lang w:eastAsia="es-MX" w:bidi="ar-SA"/>
              </w:rPr>
            </w:pPr>
            <w:proofErr w:type="spellStart"/>
            <w:r w:rsidRPr="00A346EF">
              <w:rPr>
                <w:rFonts w:ascii="Calibri" w:hAnsi="Calibri" w:cs="Calibri"/>
                <w:color w:val="000000"/>
                <w:sz w:val="20"/>
                <w:szCs w:val="20"/>
                <w:lang w:eastAsia="es-MX" w:bidi="ar-SA"/>
              </w:rPr>
              <w:t>Rainers</w:t>
            </w:r>
            <w:proofErr w:type="spellEnd"/>
            <w:r w:rsidRPr="00A346EF">
              <w:rPr>
                <w:rFonts w:ascii="Calibri" w:hAnsi="Calibri" w:cs="Calibri"/>
                <w:color w:val="000000"/>
                <w:sz w:val="20"/>
                <w:szCs w:val="20"/>
                <w:lang w:eastAsia="es-MX" w:bidi="ar-SA"/>
              </w:rPr>
              <w:t xml:space="preserve"> 21</w:t>
            </w:r>
          </w:p>
        </w:tc>
        <w:tc>
          <w:tcPr>
            <w:tcW w:w="741" w:type="dxa"/>
            <w:tcBorders>
              <w:top w:val="nil"/>
              <w:left w:val="nil"/>
              <w:bottom w:val="single" w:sz="8" w:space="0" w:color="auto"/>
              <w:right w:val="single" w:sz="8" w:space="0" w:color="auto"/>
            </w:tcBorders>
            <w:shd w:val="clear" w:color="000000" w:fill="FFFFFF"/>
            <w:noWrap/>
            <w:vAlign w:val="center"/>
            <w:hideMark/>
          </w:tcPr>
          <w:p w14:paraId="2CDB5F9A"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T</w:t>
            </w:r>
          </w:p>
        </w:tc>
      </w:tr>
      <w:tr w:rsidR="00A346EF" w:rsidRPr="00A346EF" w14:paraId="1D33D71F" w14:textId="77777777" w:rsidTr="00A346EF">
        <w:trPr>
          <w:trHeight w:val="288"/>
          <w:jc w:val="center"/>
        </w:trPr>
        <w:tc>
          <w:tcPr>
            <w:tcW w:w="1824" w:type="dxa"/>
            <w:tcBorders>
              <w:top w:val="nil"/>
              <w:left w:val="single" w:sz="8" w:space="0" w:color="auto"/>
              <w:bottom w:val="single" w:sz="8" w:space="0" w:color="auto"/>
              <w:right w:val="nil"/>
            </w:tcBorders>
            <w:shd w:val="clear" w:color="000000" w:fill="FFFFFF"/>
            <w:noWrap/>
            <w:vAlign w:val="center"/>
            <w:hideMark/>
          </w:tcPr>
          <w:p w14:paraId="57D58293" w14:textId="77777777" w:rsidR="00A346EF" w:rsidRPr="00A346EF" w:rsidRDefault="00A346EF" w:rsidP="00A346EF">
            <w:pPr>
              <w:rPr>
                <w:rFonts w:ascii="Calibri" w:hAnsi="Calibri" w:cs="Calibri"/>
                <w:b/>
                <w:bCs/>
                <w:color w:val="000000"/>
                <w:sz w:val="20"/>
                <w:szCs w:val="20"/>
                <w:lang w:eastAsia="es-MX" w:bidi="ar-SA"/>
              </w:rPr>
            </w:pPr>
            <w:r w:rsidRPr="00A346EF">
              <w:rPr>
                <w:rFonts w:ascii="Calibri" w:hAnsi="Calibri" w:cs="Calibri"/>
                <w:b/>
                <w:bCs/>
                <w:color w:val="000000"/>
                <w:sz w:val="20"/>
                <w:szCs w:val="20"/>
                <w:lang w:eastAsia="es-MX" w:bidi="ar-SA"/>
              </w:rPr>
              <w:t>VENECIA (Mestre)</w:t>
            </w:r>
          </w:p>
        </w:tc>
        <w:tc>
          <w:tcPr>
            <w:tcW w:w="2419" w:type="dxa"/>
            <w:tcBorders>
              <w:top w:val="nil"/>
              <w:left w:val="nil"/>
              <w:bottom w:val="single" w:sz="8" w:space="0" w:color="auto"/>
              <w:right w:val="nil"/>
            </w:tcBorders>
            <w:shd w:val="clear" w:color="auto" w:fill="auto"/>
            <w:noWrap/>
            <w:vAlign w:val="bottom"/>
            <w:hideMark/>
          </w:tcPr>
          <w:p w14:paraId="34FF2056" w14:textId="77777777" w:rsidR="00A346EF" w:rsidRPr="00A346EF" w:rsidRDefault="00A346EF" w:rsidP="00A346EF">
            <w:pPr>
              <w:rPr>
                <w:rFonts w:ascii="Calibri" w:hAnsi="Calibri" w:cs="Calibri"/>
                <w:color w:val="000000"/>
                <w:sz w:val="20"/>
                <w:szCs w:val="20"/>
                <w:lang w:eastAsia="es-MX" w:bidi="ar-SA"/>
              </w:rPr>
            </w:pPr>
            <w:proofErr w:type="spellStart"/>
            <w:r w:rsidRPr="00A346EF">
              <w:rPr>
                <w:rFonts w:ascii="Calibri" w:hAnsi="Calibri" w:cs="Calibri"/>
                <w:color w:val="000000"/>
                <w:sz w:val="20"/>
                <w:szCs w:val="20"/>
                <w:lang w:eastAsia="es-MX" w:bidi="ar-SA"/>
              </w:rPr>
              <w:t>Bse</w:t>
            </w:r>
            <w:proofErr w:type="spellEnd"/>
            <w:r w:rsidRPr="00A346EF">
              <w:rPr>
                <w:rFonts w:ascii="Calibri" w:hAnsi="Calibri" w:cs="Calibri"/>
                <w:color w:val="000000"/>
                <w:sz w:val="20"/>
                <w:szCs w:val="20"/>
                <w:lang w:eastAsia="es-MX" w:bidi="ar-SA"/>
              </w:rPr>
              <w:t xml:space="preserve"> Noventa Di </w:t>
            </w:r>
            <w:proofErr w:type="spellStart"/>
            <w:r w:rsidRPr="00A346EF">
              <w:rPr>
                <w:rFonts w:ascii="Calibri" w:hAnsi="Calibri" w:cs="Calibri"/>
                <w:color w:val="000000"/>
                <w:sz w:val="20"/>
                <w:szCs w:val="20"/>
                <w:lang w:eastAsia="es-MX" w:bidi="ar-SA"/>
              </w:rPr>
              <w:t>Piave</w:t>
            </w:r>
            <w:proofErr w:type="spellEnd"/>
          </w:p>
        </w:tc>
        <w:tc>
          <w:tcPr>
            <w:tcW w:w="741" w:type="dxa"/>
            <w:tcBorders>
              <w:top w:val="nil"/>
              <w:left w:val="nil"/>
              <w:bottom w:val="single" w:sz="8" w:space="0" w:color="auto"/>
              <w:right w:val="single" w:sz="8" w:space="0" w:color="auto"/>
            </w:tcBorders>
            <w:shd w:val="clear" w:color="000000" w:fill="FFFFFF"/>
            <w:noWrap/>
            <w:vAlign w:val="center"/>
            <w:hideMark/>
          </w:tcPr>
          <w:p w14:paraId="3A886267"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T</w:t>
            </w:r>
          </w:p>
        </w:tc>
      </w:tr>
      <w:tr w:rsidR="00A346EF" w:rsidRPr="00A346EF" w14:paraId="5F981BCD" w14:textId="77777777" w:rsidTr="00A346EF">
        <w:trPr>
          <w:trHeight w:val="288"/>
          <w:jc w:val="center"/>
        </w:trPr>
        <w:tc>
          <w:tcPr>
            <w:tcW w:w="1824" w:type="dxa"/>
            <w:tcBorders>
              <w:top w:val="nil"/>
              <w:left w:val="single" w:sz="8" w:space="0" w:color="auto"/>
              <w:bottom w:val="single" w:sz="8" w:space="0" w:color="auto"/>
              <w:right w:val="nil"/>
            </w:tcBorders>
            <w:shd w:val="clear" w:color="000000" w:fill="FFFFFF"/>
            <w:noWrap/>
            <w:vAlign w:val="center"/>
            <w:hideMark/>
          </w:tcPr>
          <w:p w14:paraId="68D08199" w14:textId="77777777" w:rsidR="00A346EF" w:rsidRPr="00A346EF" w:rsidRDefault="00A346EF" w:rsidP="00A346EF">
            <w:pPr>
              <w:rPr>
                <w:rFonts w:ascii="Calibri" w:hAnsi="Calibri" w:cs="Calibri"/>
                <w:b/>
                <w:bCs/>
                <w:color w:val="000000"/>
                <w:sz w:val="20"/>
                <w:szCs w:val="20"/>
                <w:lang w:eastAsia="es-MX" w:bidi="ar-SA"/>
              </w:rPr>
            </w:pPr>
            <w:r w:rsidRPr="00A346EF">
              <w:rPr>
                <w:rFonts w:ascii="Calibri" w:hAnsi="Calibri" w:cs="Calibri"/>
                <w:b/>
                <w:bCs/>
                <w:color w:val="000000"/>
                <w:sz w:val="20"/>
                <w:szCs w:val="20"/>
                <w:lang w:eastAsia="es-MX" w:bidi="ar-SA"/>
              </w:rPr>
              <w:t>FLORENCIA</w:t>
            </w:r>
          </w:p>
        </w:tc>
        <w:tc>
          <w:tcPr>
            <w:tcW w:w="2419" w:type="dxa"/>
            <w:tcBorders>
              <w:top w:val="nil"/>
              <w:left w:val="nil"/>
              <w:bottom w:val="single" w:sz="8" w:space="0" w:color="auto"/>
              <w:right w:val="nil"/>
            </w:tcBorders>
            <w:shd w:val="clear" w:color="000000" w:fill="FFFFFF"/>
            <w:noWrap/>
            <w:vAlign w:val="center"/>
            <w:hideMark/>
          </w:tcPr>
          <w:p w14:paraId="2208B369" w14:textId="77777777" w:rsidR="00A346EF" w:rsidRPr="00A346EF" w:rsidRDefault="00A346EF" w:rsidP="00A346EF">
            <w:pP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The Gate</w:t>
            </w:r>
          </w:p>
        </w:tc>
        <w:tc>
          <w:tcPr>
            <w:tcW w:w="741" w:type="dxa"/>
            <w:tcBorders>
              <w:top w:val="nil"/>
              <w:left w:val="nil"/>
              <w:bottom w:val="single" w:sz="8" w:space="0" w:color="auto"/>
              <w:right w:val="single" w:sz="8" w:space="0" w:color="auto"/>
            </w:tcBorders>
            <w:shd w:val="clear" w:color="000000" w:fill="FFFFFF"/>
            <w:noWrap/>
            <w:vAlign w:val="center"/>
            <w:hideMark/>
          </w:tcPr>
          <w:p w14:paraId="42D77B0B"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T</w:t>
            </w:r>
          </w:p>
        </w:tc>
      </w:tr>
      <w:tr w:rsidR="00A346EF" w:rsidRPr="00A346EF" w14:paraId="2894F5D6" w14:textId="77777777" w:rsidTr="00A346EF">
        <w:trPr>
          <w:trHeight w:val="288"/>
          <w:jc w:val="center"/>
        </w:trPr>
        <w:tc>
          <w:tcPr>
            <w:tcW w:w="1824" w:type="dxa"/>
            <w:tcBorders>
              <w:top w:val="nil"/>
              <w:left w:val="single" w:sz="8" w:space="0" w:color="auto"/>
              <w:bottom w:val="single" w:sz="8" w:space="0" w:color="auto"/>
              <w:right w:val="nil"/>
            </w:tcBorders>
            <w:shd w:val="clear" w:color="000000" w:fill="FFFFFF"/>
            <w:noWrap/>
            <w:vAlign w:val="center"/>
            <w:hideMark/>
          </w:tcPr>
          <w:p w14:paraId="696F7A43" w14:textId="77777777" w:rsidR="00A346EF" w:rsidRPr="00A346EF" w:rsidRDefault="00A346EF" w:rsidP="00A346EF">
            <w:pPr>
              <w:rPr>
                <w:rFonts w:ascii="Calibri" w:hAnsi="Calibri" w:cs="Calibri"/>
                <w:b/>
                <w:bCs/>
                <w:color w:val="000000"/>
                <w:sz w:val="20"/>
                <w:szCs w:val="20"/>
                <w:lang w:eastAsia="es-MX" w:bidi="ar-SA"/>
              </w:rPr>
            </w:pPr>
            <w:r w:rsidRPr="00A346EF">
              <w:rPr>
                <w:rFonts w:ascii="Calibri" w:hAnsi="Calibri" w:cs="Calibri"/>
                <w:b/>
                <w:bCs/>
                <w:color w:val="000000"/>
                <w:sz w:val="20"/>
                <w:szCs w:val="20"/>
                <w:lang w:eastAsia="es-MX" w:bidi="ar-SA"/>
              </w:rPr>
              <w:t>ROMA</w:t>
            </w:r>
          </w:p>
        </w:tc>
        <w:tc>
          <w:tcPr>
            <w:tcW w:w="2419" w:type="dxa"/>
            <w:tcBorders>
              <w:top w:val="nil"/>
              <w:left w:val="nil"/>
              <w:bottom w:val="single" w:sz="8" w:space="0" w:color="auto"/>
              <w:right w:val="nil"/>
            </w:tcBorders>
            <w:shd w:val="clear" w:color="auto" w:fill="auto"/>
            <w:noWrap/>
            <w:vAlign w:val="bottom"/>
            <w:hideMark/>
          </w:tcPr>
          <w:p w14:paraId="74B240AA" w14:textId="77777777" w:rsidR="00A346EF" w:rsidRPr="00A346EF" w:rsidRDefault="00A346EF" w:rsidP="00A346EF">
            <w:pP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 xml:space="preserve">The </w:t>
            </w:r>
            <w:proofErr w:type="spellStart"/>
            <w:r w:rsidRPr="00A346EF">
              <w:rPr>
                <w:rFonts w:ascii="Calibri" w:hAnsi="Calibri" w:cs="Calibri"/>
                <w:color w:val="000000"/>
                <w:sz w:val="20"/>
                <w:szCs w:val="20"/>
                <w:lang w:eastAsia="es-MX" w:bidi="ar-SA"/>
              </w:rPr>
              <w:t>Caesar</w:t>
            </w:r>
            <w:proofErr w:type="spellEnd"/>
            <w:r w:rsidRPr="00A346EF">
              <w:rPr>
                <w:rFonts w:ascii="Calibri" w:hAnsi="Calibri" w:cs="Calibri"/>
                <w:color w:val="000000"/>
                <w:sz w:val="20"/>
                <w:szCs w:val="20"/>
                <w:lang w:eastAsia="es-MX" w:bidi="ar-SA"/>
              </w:rPr>
              <w:t xml:space="preserve"> / Aurelia </w:t>
            </w:r>
            <w:proofErr w:type="spellStart"/>
            <w:r w:rsidRPr="00A346EF">
              <w:rPr>
                <w:rFonts w:ascii="Calibri" w:hAnsi="Calibri" w:cs="Calibri"/>
                <w:color w:val="000000"/>
                <w:sz w:val="20"/>
                <w:szCs w:val="20"/>
                <w:lang w:eastAsia="es-MX" w:bidi="ar-SA"/>
              </w:rPr>
              <w:t>Antica</w:t>
            </w:r>
            <w:proofErr w:type="spellEnd"/>
          </w:p>
        </w:tc>
        <w:tc>
          <w:tcPr>
            <w:tcW w:w="741" w:type="dxa"/>
            <w:tcBorders>
              <w:top w:val="nil"/>
              <w:left w:val="nil"/>
              <w:bottom w:val="single" w:sz="8" w:space="0" w:color="auto"/>
              <w:right w:val="single" w:sz="8" w:space="0" w:color="auto"/>
            </w:tcBorders>
            <w:shd w:val="clear" w:color="000000" w:fill="FFFFFF"/>
            <w:noWrap/>
            <w:vAlign w:val="center"/>
            <w:hideMark/>
          </w:tcPr>
          <w:p w14:paraId="7567C246" w14:textId="77777777" w:rsidR="00A346EF" w:rsidRPr="00A346EF" w:rsidRDefault="00A346EF" w:rsidP="00A346EF">
            <w:pPr>
              <w:jc w:val="center"/>
              <w:rPr>
                <w:rFonts w:ascii="Calibri" w:hAnsi="Calibri" w:cs="Calibri"/>
                <w:color w:val="000000"/>
                <w:sz w:val="20"/>
                <w:szCs w:val="20"/>
                <w:lang w:eastAsia="es-MX" w:bidi="ar-SA"/>
              </w:rPr>
            </w:pPr>
            <w:r w:rsidRPr="00A346EF">
              <w:rPr>
                <w:rFonts w:ascii="Calibri" w:hAnsi="Calibri" w:cs="Calibri"/>
                <w:color w:val="000000"/>
                <w:sz w:val="20"/>
                <w:szCs w:val="20"/>
                <w:lang w:eastAsia="es-MX" w:bidi="ar-SA"/>
              </w:rPr>
              <w:t>T</w:t>
            </w:r>
          </w:p>
        </w:tc>
      </w:tr>
    </w:tbl>
    <w:p w14:paraId="341B5A3F" w14:textId="77777777" w:rsidR="00A346EF" w:rsidRDefault="00A346EF" w:rsidP="00005A4D">
      <w:pPr>
        <w:pStyle w:val="Prrafodelista"/>
        <w:spacing w:line="252" w:lineRule="auto"/>
        <w:ind w:left="1080"/>
        <w:jc w:val="both"/>
        <w:rPr>
          <w:rFonts w:ascii="Arial" w:hAnsi="Arial" w:cs="Arial"/>
          <w:b/>
          <w:bCs/>
          <w:sz w:val="20"/>
          <w:szCs w:val="20"/>
        </w:rPr>
      </w:pPr>
    </w:p>
    <w:p w14:paraId="11D41A56" w14:textId="77777777" w:rsidR="00A346EF" w:rsidRDefault="00A346EF" w:rsidP="00005A4D">
      <w:pPr>
        <w:pStyle w:val="Prrafodelista"/>
        <w:spacing w:line="252" w:lineRule="auto"/>
        <w:ind w:left="1080"/>
        <w:jc w:val="both"/>
        <w:rPr>
          <w:rFonts w:ascii="Arial" w:hAnsi="Arial" w:cs="Arial"/>
          <w:b/>
          <w:bCs/>
          <w:sz w:val="20"/>
          <w:szCs w:val="20"/>
        </w:rPr>
      </w:pPr>
    </w:p>
    <w:p w14:paraId="3ED970D7" w14:textId="77777777" w:rsidR="00A346EF" w:rsidRDefault="00A346EF" w:rsidP="00005A4D">
      <w:pPr>
        <w:pStyle w:val="Prrafodelista"/>
        <w:spacing w:line="252" w:lineRule="auto"/>
        <w:ind w:left="1080"/>
        <w:jc w:val="both"/>
        <w:rPr>
          <w:rFonts w:ascii="Arial" w:hAnsi="Arial" w:cs="Arial"/>
          <w:b/>
          <w:bCs/>
          <w:sz w:val="20"/>
          <w:szCs w:val="20"/>
        </w:rPr>
      </w:pPr>
    </w:p>
    <w:p w14:paraId="1B7F3297" w14:textId="77777777" w:rsidR="00A346EF" w:rsidRDefault="00A346EF" w:rsidP="00005A4D">
      <w:pPr>
        <w:pStyle w:val="Prrafodelista"/>
        <w:spacing w:line="252" w:lineRule="auto"/>
        <w:ind w:left="1080"/>
        <w:jc w:val="both"/>
        <w:rPr>
          <w:rFonts w:ascii="Arial" w:hAnsi="Arial" w:cs="Arial"/>
          <w:b/>
          <w:bCs/>
          <w:sz w:val="20"/>
          <w:szCs w:val="20"/>
        </w:rPr>
      </w:pPr>
    </w:p>
    <w:tbl>
      <w:tblPr>
        <w:tblW w:w="7920" w:type="dxa"/>
        <w:jc w:val="center"/>
        <w:tblCellMar>
          <w:left w:w="70" w:type="dxa"/>
          <w:right w:w="70" w:type="dxa"/>
        </w:tblCellMar>
        <w:tblLook w:val="04A0" w:firstRow="1" w:lastRow="0" w:firstColumn="1" w:lastColumn="0" w:noHBand="0" w:noVBand="1"/>
      </w:tblPr>
      <w:tblGrid>
        <w:gridCol w:w="4668"/>
        <w:gridCol w:w="1211"/>
        <w:gridCol w:w="1008"/>
        <w:gridCol w:w="1033"/>
      </w:tblGrid>
      <w:tr w:rsidR="00A346EF" w:rsidRPr="00A346EF" w14:paraId="4AA7B90A" w14:textId="77777777" w:rsidTr="00A346EF">
        <w:trPr>
          <w:trHeight w:val="300"/>
          <w:jc w:val="center"/>
        </w:trPr>
        <w:tc>
          <w:tcPr>
            <w:tcW w:w="7920" w:type="dxa"/>
            <w:gridSpan w:val="4"/>
            <w:tcBorders>
              <w:top w:val="single" w:sz="8" w:space="0" w:color="002060"/>
              <w:left w:val="single" w:sz="8" w:space="0" w:color="002060"/>
              <w:bottom w:val="nil"/>
              <w:right w:val="single" w:sz="8" w:space="0" w:color="002060"/>
            </w:tcBorders>
            <w:shd w:val="clear" w:color="000000" w:fill="203764"/>
            <w:noWrap/>
            <w:vAlign w:val="center"/>
            <w:hideMark/>
          </w:tcPr>
          <w:p w14:paraId="1DF49292"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TARIFAS POR PERSONA EN USD</w:t>
            </w:r>
          </w:p>
        </w:tc>
      </w:tr>
      <w:tr w:rsidR="00A346EF" w:rsidRPr="00A346EF" w14:paraId="0951E3D0" w14:textId="77777777" w:rsidTr="00A346EF">
        <w:trPr>
          <w:trHeight w:val="300"/>
          <w:jc w:val="center"/>
        </w:trPr>
        <w:tc>
          <w:tcPr>
            <w:tcW w:w="7920" w:type="dxa"/>
            <w:gridSpan w:val="4"/>
            <w:tcBorders>
              <w:top w:val="nil"/>
              <w:left w:val="single" w:sz="8" w:space="0" w:color="002060"/>
              <w:bottom w:val="nil"/>
              <w:right w:val="single" w:sz="8" w:space="0" w:color="002060"/>
            </w:tcBorders>
            <w:shd w:val="clear" w:color="000000" w:fill="203764"/>
            <w:noWrap/>
            <w:vAlign w:val="center"/>
            <w:hideMark/>
          </w:tcPr>
          <w:p w14:paraId="1F7291D9"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CATEGORIA TURISTA</w:t>
            </w:r>
          </w:p>
        </w:tc>
      </w:tr>
      <w:tr w:rsidR="00A346EF" w:rsidRPr="00A346EF" w14:paraId="65480916" w14:textId="77777777" w:rsidTr="00A346EF">
        <w:trPr>
          <w:trHeight w:val="300"/>
          <w:jc w:val="center"/>
        </w:trPr>
        <w:tc>
          <w:tcPr>
            <w:tcW w:w="4668" w:type="dxa"/>
            <w:tcBorders>
              <w:top w:val="nil"/>
              <w:left w:val="single" w:sz="8" w:space="0" w:color="002060"/>
              <w:bottom w:val="nil"/>
              <w:right w:val="nil"/>
            </w:tcBorders>
            <w:shd w:val="clear" w:color="000000" w:fill="0070C0"/>
            <w:noWrap/>
            <w:vAlign w:val="center"/>
            <w:hideMark/>
          </w:tcPr>
          <w:p w14:paraId="259D5BF6"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TERRESTRE CON AÉREO</w:t>
            </w:r>
          </w:p>
        </w:tc>
        <w:tc>
          <w:tcPr>
            <w:tcW w:w="1211" w:type="dxa"/>
            <w:tcBorders>
              <w:top w:val="nil"/>
              <w:left w:val="nil"/>
              <w:bottom w:val="nil"/>
              <w:right w:val="nil"/>
            </w:tcBorders>
            <w:shd w:val="clear" w:color="000000" w:fill="0070C0"/>
            <w:noWrap/>
            <w:vAlign w:val="center"/>
            <w:hideMark/>
          </w:tcPr>
          <w:p w14:paraId="20DDA517"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DBL</w:t>
            </w:r>
          </w:p>
        </w:tc>
        <w:tc>
          <w:tcPr>
            <w:tcW w:w="1008" w:type="dxa"/>
            <w:tcBorders>
              <w:top w:val="nil"/>
              <w:left w:val="nil"/>
              <w:bottom w:val="nil"/>
              <w:right w:val="nil"/>
            </w:tcBorders>
            <w:shd w:val="clear" w:color="000000" w:fill="0070C0"/>
            <w:noWrap/>
            <w:vAlign w:val="center"/>
            <w:hideMark/>
          </w:tcPr>
          <w:p w14:paraId="72132A16"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TPL</w:t>
            </w:r>
          </w:p>
        </w:tc>
        <w:tc>
          <w:tcPr>
            <w:tcW w:w="1033" w:type="dxa"/>
            <w:tcBorders>
              <w:top w:val="nil"/>
              <w:left w:val="nil"/>
              <w:bottom w:val="nil"/>
              <w:right w:val="single" w:sz="8" w:space="0" w:color="002060"/>
            </w:tcBorders>
            <w:shd w:val="clear" w:color="000000" w:fill="0070C0"/>
            <w:noWrap/>
            <w:vAlign w:val="center"/>
            <w:hideMark/>
          </w:tcPr>
          <w:p w14:paraId="644279D0"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SGL</w:t>
            </w:r>
          </w:p>
        </w:tc>
      </w:tr>
      <w:tr w:rsidR="00A346EF" w:rsidRPr="00A346EF" w14:paraId="442FA406" w14:textId="77777777" w:rsidTr="00A346EF">
        <w:trPr>
          <w:trHeight w:val="300"/>
          <w:jc w:val="center"/>
        </w:trPr>
        <w:tc>
          <w:tcPr>
            <w:tcW w:w="4668" w:type="dxa"/>
            <w:tcBorders>
              <w:top w:val="nil"/>
              <w:left w:val="single" w:sz="8" w:space="0" w:color="002060"/>
              <w:bottom w:val="nil"/>
              <w:right w:val="nil"/>
            </w:tcBorders>
            <w:shd w:val="clear" w:color="auto" w:fill="auto"/>
            <w:noWrap/>
            <w:vAlign w:val="center"/>
            <w:hideMark/>
          </w:tcPr>
          <w:p w14:paraId="179179BF" w14:textId="77777777" w:rsidR="00A346EF" w:rsidRPr="00A346EF" w:rsidRDefault="00A346EF" w:rsidP="00A346EF">
            <w:pPr>
              <w:jc w:val="right"/>
              <w:rPr>
                <w:rFonts w:ascii="Calibri" w:hAnsi="Calibri" w:cs="Calibri"/>
                <w:b/>
                <w:bCs/>
                <w:sz w:val="20"/>
                <w:szCs w:val="20"/>
                <w:lang w:eastAsia="es-MX" w:bidi="ar-SA"/>
              </w:rPr>
            </w:pPr>
            <w:r w:rsidRPr="00A346EF">
              <w:rPr>
                <w:rFonts w:ascii="Calibri" w:hAnsi="Calibri" w:cs="Calibri"/>
                <w:b/>
                <w:bCs/>
                <w:sz w:val="20"/>
                <w:szCs w:val="20"/>
                <w:lang w:eastAsia="es-MX" w:bidi="ar-SA"/>
              </w:rPr>
              <w:t>22 MAYO</w:t>
            </w:r>
          </w:p>
        </w:tc>
        <w:tc>
          <w:tcPr>
            <w:tcW w:w="1211" w:type="dxa"/>
            <w:tcBorders>
              <w:top w:val="nil"/>
              <w:left w:val="nil"/>
              <w:bottom w:val="nil"/>
              <w:right w:val="nil"/>
            </w:tcBorders>
            <w:shd w:val="clear" w:color="auto" w:fill="auto"/>
            <w:noWrap/>
            <w:vAlign w:val="center"/>
            <w:hideMark/>
          </w:tcPr>
          <w:p w14:paraId="42F84551"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2890</w:t>
            </w:r>
          </w:p>
        </w:tc>
        <w:tc>
          <w:tcPr>
            <w:tcW w:w="1008" w:type="dxa"/>
            <w:tcBorders>
              <w:top w:val="nil"/>
              <w:left w:val="nil"/>
              <w:bottom w:val="nil"/>
              <w:right w:val="nil"/>
            </w:tcBorders>
            <w:shd w:val="clear" w:color="auto" w:fill="auto"/>
            <w:noWrap/>
            <w:vAlign w:val="center"/>
            <w:hideMark/>
          </w:tcPr>
          <w:p w14:paraId="4987FF5B"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2890</w:t>
            </w:r>
          </w:p>
        </w:tc>
        <w:tc>
          <w:tcPr>
            <w:tcW w:w="1033" w:type="dxa"/>
            <w:tcBorders>
              <w:top w:val="nil"/>
              <w:left w:val="nil"/>
              <w:bottom w:val="nil"/>
              <w:right w:val="single" w:sz="8" w:space="0" w:color="auto"/>
            </w:tcBorders>
            <w:shd w:val="clear" w:color="auto" w:fill="auto"/>
            <w:noWrap/>
            <w:vAlign w:val="center"/>
            <w:hideMark/>
          </w:tcPr>
          <w:p w14:paraId="015C121D"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3810</w:t>
            </w:r>
          </w:p>
        </w:tc>
      </w:tr>
      <w:tr w:rsidR="00A346EF" w:rsidRPr="00A346EF" w14:paraId="72334233" w14:textId="77777777" w:rsidTr="00A346EF">
        <w:trPr>
          <w:trHeight w:val="300"/>
          <w:jc w:val="center"/>
        </w:trPr>
        <w:tc>
          <w:tcPr>
            <w:tcW w:w="4668" w:type="dxa"/>
            <w:tcBorders>
              <w:top w:val="nil"/>
              <w:left w:val="single" w:sz="8" w:space="0" w:color="002060"/>
              <w:bottom w:val="nil"/>
              <w:right w:val="nil"/>
            </w:tcBorders>
            <w:shd w:val="clear" w:color="auto" w:fill="auto"/>
            <w:noWrap/>
            <w:vAlign w:val="center"/>
            <w:hideMark/>
          </w:tcPr>
          <w:p w14:paraId="72B44A93" w14:textId="77777777" w:rsidR="00A346EF" w:rsidRPr="00A346EF" w:rsidRDefault="00A346EF" w:rsidP="00A346EF">
            <w:pPr>
              <w:jc w:val="right"/>
              <w:rPr>
                <w:rFonts w:ascii="Calibri" w:hAnsi="Calibri" w:cs="Calibri"/>
                <w:b/>
                <w:bCs/>
                <w:sz w:val="20"/>
                <w:szCs w:val="20"/>
                <w:lang w:eastAsia="es-MX" w:bidi="ar-SA"/>
              </w:rPr>
            </w:pPr>
            <w:r w:rsidRPr="00A346EF">
              <w:rPr>
                <w:rFonts w:ascii="Calibri" w:hAnsi="Calibri" w:cs="Calibri"/>
                <w:b/>
                <w:bCs/>
                <w:sz w:val="20"/>
                <w:szCs w:val="20"/>
                <w:lang w:eastAsia="es-MX" w:bidi="ar-SA"/>
              </w:rPr>
              <w:t>26 JUNIO</w:t>
            </w:r>
          </w:p>
        </w:tc>
        <w:tc>
          <w:tcPr>
            <w:tcW w:w="1211" w:type="dxa"/>
            <w:tcBorders>
              <w:top w:val="nil"/>
              <w:left w:val="nil"/>
              <w:bottom w:val="nil"/>
              <w:right w:val="nil"/>
            </w:tcBorders>
            <w:shd w:val="clear" w:color="auto" w:fill="auto"/>
            <w:noWrap/>
            <w:vAlign w:val="center"/>
            <w:hideMark/>
          </w:tcPr>
          <w:p w14:paraId="099DF140"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3310</w:t>
            </w:r>
          </w:p>
        </w:tc>
        <w:tc>
          <w:tcPr>
            <w:tcW w:w="1008" w:type="dxa"/>
            <w:tcBorders>
              <w:top w:val="nil"/>
              <w:left w:val="nil"/>
              <w:bottom w:val="nil"/>
              <w:right w:val="nil"/>
            </w:tcBorders>
            <w:shd w:val="clear" w:color="auto" w:fill="auto"/>
            <w:noWrap/>
            <w:vAlign w:val="center"/>
            <w:hideMark/>
          </w:tcPr>
          <w:p w14:paraId="0B3CE3DE"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3310</w:t>
            </w:r>
          </w:p>
        </w:tc>
        <w:tc>
          <w:tcPr>
            <w:tcW w:w="1033" w:type="dxa"/>
            <w:tcBorders>
              <w:top w:val="nil"/>
              <w:left w:val="nil"/>
              <w:bottom w:val="nil"/>
              <w:right w:val="single" w:sz="8" w:space="0" w:color="auto"/>
            </w:tcBorders>
            <w:shd w:val="clear" w:color="auto" w:fill="auto"/>
            <w:noWrap/>
            <w:vAlign w:val="center"/>
            <w:hideMark/>
          </w:tcPr>
          <w:p w14:paraId="39FE774B"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4230</w:t>
            </w:r>
          </w:p>
        </w:tc>
      </w:tr>
      <w:tr w:rsidR="00A346EF" w:rsidRPr="00A346EF" w14:paraId="3A04539D" w14:textId="77777777" w:rsidTr="00A346EF">
        <w:trPr>
          <w:trHeight w:val="300"/>
          <w:jc w:val="center"/>
        </w:trPr>
        <w:tc>
          <w:tcPr>
            <w:tcW w:w="4668" w:type="dxa"/>
            <w:tcBorders>
              <w:top w:val="nil"/>
              <w:left w:val="single" w:sz="8" w:space="0" w:color="002060"/>
              <w:bottom w:val="nil"/>
              <w:right w:val="nil"/>
            </w:tcBorders>
            <w:shd w:val="clear" w:color="auto" w:fill="auto"/>
            <w:noWrap/>
            <w:vAlign w:val="center"/>
            <w:hideMark/>
          </w:tcPr>
          <w:p w14:paraId="337F8315" w14:textId="77777777" w:rsidR="00A346EF" w:rsidRPr="00A346EF" w:rsidRDefault="00A346EF" w:rsidP="00A346EF">
            <w:pPr>
              <w:jc w:val="right"/>
              <w:rPr>
                <w:rFonts w:ascii="Calibri" w:hAnsi="Calibri" w:cs="Calibri"/>
                <w:b/>
                <w:bCs/>
                <w:sz w:val="20"/>
                <w:szCs w:val="20"/>
                <w:lang w:eastAsia="es-MX" w:bidi="ar-SA"/>
              </w:rPr>
            </w:pPr>
            <w:r w:rsidRPr="00A346EF">
              <w:rPr>
                <w:rFonts w:ascii="Calibri" w:hAnsi="Calibri" w:cs="Calibri"/>
                <w:b/>
                <w:bCs/>
                <w:sz w:val="20"/>
                <w:szCs w:val="20"/>
                <w:lang w:eastAsia="es-MX" w:bidi="ar-SA"/>
              </w:rPr>
              <w:t>17 JULIO</w:t>
            </w:r>
          </w:p>
        </w:tc>
        <w:tc>
          <w:tcPr>
            <w:tcW w:w="1211" w:type="dxa"/>
            <w:tcBorders>
              <w:top w:val="nil"/>
              <w:left w:val="nil"/>
              <w:bottom w:val="nil"/>
              <w:right w:val="nil"/>
            </w:tcBorders>
            <w:shd w:val="clear" w:color="auto" w:fill="auto"/>
            <w:noWrap/>
            <w:vAlign w:val="center"/>
            <w:hideMark/>
          </w:tcPr>
          <w:p w14:paraId="3DD48D7A"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3180</w:t>
            </w:r>
          </w:p>
        </w:tc>
        <w:tc>
          <w:tcPr>
            <w:tcW w:w="1008" w:type="dxa"/>
            <w:tcBorders>
              <w:top w:val="nil"/>
              <w:left w:val="nil"/>
              <w:bottom w:val="nil"/>
              <w:right w:val="nil"/>
            </w:tcBorders>
            <w:shd w:val="clear" w:color="auto" w:fill="auto"/>
            <w:noWrap/>
            <w:vAlign w:val="center"/>
            <w:hideMark/>
          </w:tcPr>
          <w:p w14:paraId="1E445AC9"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3180</w:t>
            </w:r>
          </w:p>
        </w:tc>
        <w:tc>
          <w:tcPr>
            <w:tcW w:w="1033" w:type="dxa"/>
            <w:tcBorders>
              <w:top w:val="nil"/>
              <w:left w:val="nil"/>
              <w:bottom w:val="nil"/>
              <w:right w:val="single" w:sz="8" w:space="0" w:color="auto"/>
            </w:tcBorders>
            <w:shd w:val="clear" w:color="auto" w:fill="auto"/>
            <w:noWrap/>
            <w:vAlign w:val="center"/>
            <w:hideMark/>
          </w:tcPr>
          <w:p w14:paraId="3F5BA637"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4110</w:t>
            </w:r>
          </w:p>
        </w:tc>
      </w:tr>
      <w:tr w:rsidR="00A346EF" w:rsidRPr="00A346EF" w14:paraId="1BDEEE28" w14:textId="77777777" w:rsidTr="00A346EF">
        <w:trPr>
          <w:trHeight w:val="300"/>
          <w:jc w:val="center"/>
        </w:trPr>
        <w:tc>
          <w:tcPr>
            <w:tcW w:w="4668" w:type="dxa"/>
            <w:tcBorders>
              <w:top w:val="nil"/>
              <w:left w:val="single" w:sz="8" w:space="0" w:color="002060"/>
              <w:bottom w:val="nil"/>
              <w:right w:val="nil"/>
            </w:tcBorders>
            <w:shd w:val="clear" w:color="auto" w:fill="auto"/>
            <w:noWrap/>
            <w:vAlign w:val="center"/>
            <w:hideMark/>
          </w:tcPr>
          <w:p w14:paraId="53087A63" w14:textId="77777777" w:rsidR="00A346EF" w:rsidRPr="00A346EF" w:rsidRDefault="00A346EF" w:rsidP="00A346EF">
            <w:pPr>
              <w:jc w:val="right"/>
              <w:rPr>
                <w:rFonts w:ascii="Calibri" w:hAnsi="Calibri" w:cs="Calibri"/>
                <w:b/>
                <w:bCs/>
                <w:sz w:val="20"/>
                <w:szCs w:val="20"/>
                <w:lang w:eastAsia="es-MX" w:bidi="ar-SA"/>
              </w:rPr>
            </w:pPr>
            <w:r w:rsidRPr="00A346EF">
              <w:rPr>
                <w:rFonts w:ascii="Calibri" w:hAnsi="Calibri" w:cs="Calibri"/>
                <w:b/>
                <w:bCs/>
                <w:sz w:val="20"/>
                <w:szCs w:val="20"/>
                <w:lang w:eastAsia="es-MX" w:bidi="ar-SA"/>
              </w:rPr>
              <w:t>14 AGOSTO</w:t>
            </w:r>
          </w:p>
        </w:tc>
        <w:tc>
          <w:tcPr>
            <w:tcW w:w="1211" w:type="dxa"/>
            <w:tcBorders>
              <w:top w:val="nil"/>
              <w:left w:val="nil"/>
              <w:bottom w:val="nil"/>
              <w:right w:val="nil"/>
            </w:tcBorders>
            <w:shd w:val="clear" w:color="auto" w:fill="auto"/>
            <w:noWrap/>
            <w:vAlign w:val="center"/>
            <w:hideMark/>
          </w:tcPr>
          <w:p w14:paraId="074C0554"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2790</w:t>
            </w:r>
          </w:p>
        </w:tc>
        <w:tc>
          <w:tcPr>
            <w:tcW w:w="1008" w:type="dxa"/>
            <w:tcBorders>
              <w:top w:val="nil"/>
              <w:left w:val="nil"/>
              <w:bottom w:val="nil"/>
              <w:right w:val="nil"/>
            </w:tcBorders>
            <w:shd w:val="clear" w:color="auto" w:fill="auto"/>
            <w:noWrap/>
            <w:vAlign w:val="center"/>
            <w:hideMark/>
          </w:tcPr>
          <w:p w14:paraId="0A75276F"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2790</w:t>
            </w:r>
          </w:p>
        </w:tc>
        <w:tc>
          <w:tcPr>
            <w:tcW w:w="1033" w:type="dxa"/>
            <w:tcBorders>
              <w:top w:val="nil"/>
              <w:left w:val="nil"/>
              <w:bottom w:val="nil"/>
              <w:right w:val="single" w:sz="8" w:space="0" w:color="auto"/>
            </w:tcBorders>
            <w:shd w:val="clear" w:color="auto" w:fill="auto"/>
            <w:noWrap/>
            <w:vAlign w:val="center"/>
            <w:hideMark/>
          </w:tcPr>
          <w:p w14:paraId="4B767E7A"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3720</w:t>
            </w:r>
          </w:p>
        </w:tc>
      </w:tr>
      <w:tr w:rsidR="00A346EF" w:rsidRPr="00A346EF" w14:paraId="3209E77A" w14:textId="77777777" w:rsidTr="00A346EF">
        <w:trPr>
          <w:trHeight w:val="300"/>
          <w:jc w:val="center"/>
        </w:trPr>
        <w:tc>
          <w:tcPr>
            <w:tcW w:w="4668" w:type="dxa"/>
            <w:tcBorders>
              <w:top w:val="nil"/>
              <w:left w:val="single" w:sz="8" w:space="0" w:color="002060"/>
              <w:bottom w:val="nil"/>
              <w:right w:val="nil"/>
            </w:tcBorders>
            <w:shd w:val="clear" w:color="auto" w:fill="auto"/>
            <w:noWrap/>
            <w:vAlign w:val="center"/>
            <w:hideMark/>
          </w:tcPr>
          <w:p w14:paraId="52633438" w14:textId="77777777" w:rsidR="00A346EF" w:rsidRPr="00A346EF" w:rsidRDefault="00A346EF" w:rsidP="00A346EF">
            <w:pPr>
              <w:jc w:val="right"/>
              <w:rPr>
                <w:rFonts w:ascii="Calibri" w:hAnsi="Calibri" w:cs="Calibri"/>
                <w:b/>
                <w:bCs/>
                <w:sz w:val="20"/>
                <w:szCs w:val="20"/>
                <w:lang w:eastAsia="es-MX" w:bidi="ar-SA"/>
              </w:rPr>
            </w:pPr>
            <w:r w:rsidRPr="00A346EF">
              <w:rPr>
                <w:rFonts w:ascii="Calibri" w:hAnsi="Calibri" w:cs="Calibri"/>
                <w:b/>
                <w:bCs/>
                <w:sz w:val="20"/>
                <w:szCs w:val="20"/>
                <w:lang w:eastAsia="es-MX" w:bidi="ar-SA"/>
              </w:rPr>
              <w:t>25 SEPTIEMBRE</w:t>
            </w:r>
          </w:p>
        </w:tc>
        <w:tc>
          <w:tcPr>
            <w:tcW w:w="1211" w:type="dxa"/>
            <w:tcBorders>
              <w:top w:val="nil"/>
              <w:left w:val="nil"/>
              <w:bottom w:val="nil"/>
              <w:right w:val="nil"/>
            </w:tcBorders>
            <w:shd w:val="clear" w:color="auto" w:fill="auto"/>
            <w:noWrap/>
            <w:vAlign w:val="center"/>
            <w:hideMark/>
          </w:tcPr>
          <w:p w14:paraId="42D73152"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3070</w:t>
            </w:r>
          </w:p>
        </w:tc>
        <w:tc>
          <w:tcPr>
            <w:tcW w:w="1008" w:type="dxa"/>
            <w:tcBorders>
              <w:top w:val="nil"/>
              <w:left w:val="nil"/>
              <w:bottom w:val="nil"/>
              <w:right w:val="nil"/>
            </w:tcBorders>
            <w:shd w:val="clear" w:color="auto" w:fill="auto"/>
            <w:noWrap/>
            <w:vAlign w:val="center"/>
            <w:hideMark/>
          </w:tcPr>
          <w:p w14:paraId="548BDC9F"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3070</w:t>
            </w:r>
          </w:p>
        </w:tc>
        <w:tc>
          <w:tcPr>
            <w:tcW w:w="1033" w:type="dxa"/>
            <w:tcBorders>
              <w:top w:val="nil"/>
              <w:left w:val="nil"/>
              <w:bottom w:val="nil"/>
              <w:right w:val="single" w:sz="8" w:space="0" w:color="auto"/>
            </w:tcBorders>
            <w:shd w:val="clear" w:color="auto" w:fill="auto"/>
            <w:noWrap/>
            <w:vAlign w:val="center"/>
            <w:hideMark/>
          </w:tcPr>
          <w:p w14:paraId="149BA4B1" w14:textId="77777777" w:rsidR="00A346EF" w:rsidRPr="00A346EF" w:rsidRDefault="00A346EF" w:rsidP="00A346EF">
            <w:pPr>
              <w:jc w:val="center"/>
              <w:rPr>
                <w:rFonts w:ascii="Calibri" w:hAnsi="Calibri" w:cs="Calibri"/>
                <w:b/>
                <w:bCs/>
                <w:sz w:val="20"/>
                <w:szCs w:val="20"/>
                <w:lang w:eastAsia="es-MX" w:bidi="ar-SA"/>
              </w:rPr>
            </w:pPr>
            <w:r w:rsidRPr="00A346EF">
              <w:rPr>
                <w:rFonts w:ascii="Calibri" w:hAnsi="Calibri" w:cs="Calibri"/>
                <w:b/>
                <w:bCs/>
                <w:sz w:val="20"/>
                <w:szCs w:val="20"/>
                <w:lang w:eastAsia="es-MX" w:bidi="ar-SA"/>
              </w:rPr>
              <w:t>3990</w:t>
            </w:r>
          </w:p>
        </w:tc>
      </w:tr>
      <w:tr w:rsidR="00A346EF" w:rsidRPr="00A346EF" w14:paraId="48D33F25" w14:textId="77777777" w:rsidTr="00A346EF">
        <w:trPr>
          <w:trHeight w:val="300"/>
          <w:jc w:val="center"/>
        </w:trPr>
        <w:tc>
          <w:tcPr>
            <w:tcW w:w="4668" w:type="dxa"/>
            <w:tcBorders>
              <w:top w:val="nil"/>
              <w:left w:val="single" w:sz="8" w:space="0" w:color="002060"/>
              <w:bottom w:val="single" w:sz="8" w:space="0" w:color="002060"/>
              <w:right w:val="nil"/>
            </w:tcBorders>
            <w:shd w:val="clear" w:color="000000" w:fill="0070C0"/>
            <w:noWrap/>
            <w:vAlign w:val="center"/>
            <w:hideMark/>
          </w:tcPr>
          <w:p w14:paraId="4102109B" w14:textId="77777777" w:rsidR="00A346EF" w:rsidRPr="00A346EF" w:rsidRDefault="00A346EF" w:rsidP="00A346EF">
            <w:pPr>
              <w:jc w:val="right"/>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CITY TAX</w:t>
            </w:r>
          </w:p>
        </w:tc>
        <w:tc>
          <w:tcPr>
            <w:tcW w:w="1211" w:type="dxa"/>
            <w:tcBorders>
              <w:top w:val="nil"/>
              <w:left w:val="nil"/>
              <w:bottom w:val="single" w:sz="8" w:space="0" w:color="002060"/>
              <w:right w:val="nil"/>
            </w:tcBorders>
            <w:shd w:val="clear" w:color="000000" w:fill="0070C0"/>
            <w:noWrap/>
            <w:vAlign w:val="center"/>
            <w:hideMark/>
          </w:tcPr>
          <w:p w14:paraId="0743E99F"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83</w:t>
            </w:r>
          </w:p>
        </w:tc>
        <w:tc>
          <w:tcPr>
            <w:tcW w:w="1008" w:type="dxa"/>
            <w:tcBorders>
              <w:top w:val="nil"/>
              <w:left w:val="nil"/>
              <w:bottom w:val="single" w:sz="8" w:space="0" w:color="002060"/>
              <w:right w:val="nil"/>
            </w:tcBorders>
            <w:shd w:val="clear" w:color="000000" w:fill="0070C0"/>
            <w:noWrap/>
            <w:vAlign w:val="center"/>
            <w:hideMark/>
          </w:tcPr>
          <w:p w14:paraId="53662E09"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83</w:t>
            </w:r>
          </w:p>
        </w:tc>
        <w:tc>
          <w:tcPr>
            <w:tcW w:w="1033" w:type="dxa"/>
            <w:tcBorders>
              <w:top w:val="nil"/>
              <w:left w:val="nil"/>
              <w:bottom w:val="single" w:sz="8" w:space="0" w:color="002060"/>
              <w:right w:val="single" w:sz="8" w:space="0" w:color="002060"/>
            </w:tcBorders>
            <w:shd w:val="clear" w:color="000000" w:fill="0070C0"/>
            <w:noWrap/>
            <w:vAlign w:val="center"/>
            <w:hideMark/>
          </w:tcPr>
          <w:p w14:paraId="1200EEBB" w14:textId="77777777" w:rsidR="00A346EF" w:rsidRPr="00A346EF" w:rsidRDefault="00A346EF" w:rsidP="00A346EF">
            <w:pPr>
              <w:jc w:val="center"/>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83</w:t>
            </w:r>
          </w:p>
        </w:tc>
      </w:tr>
      <w:tr w:rsidR="00A346EF" w:rsidRPr="00A346EF" w14:paraId="737BFB4E" w14:textId="77777777" w:rsidTr="00A346EF">
        <w:trPr>
          <w:trHeight w:val="300"/>
          <w:jc w:val="center"/>
        </w:trPr>
        <w:tc>
          <w:tcPr>
            <w:tcW w:w="4668" w:type="dxa"/>
            <w:tcBorders>
              <w:top w:val="nil"/>
              <w:left w:val="single" w:sz="8" w:space="0" w:color="002060"/>
              <w:bottom w:val="single" w:sz="8" w:space="0" w:color="002060"/>
              <w:right w:val="nil"/>
            </w:tcBorders>
            <w:shd w:val="clear" w:color="000000" w:fill="0070C0"/>
            <w:noWrap/>
            <w:vAlign w:val="center"/>
            <w:hideMark/>
          </w:tcPr>
          <w:p w14:paraId="6B2A45A8" w14:textId="77777777" w:rsidR="00A346EF" w:rsidRPr="00A346EF" w:rsidRDefault="00A346EF" w:rsidP="00A346EF">
            <w:pPr>
              <w:jc w:val="right"/>
              <w:rPr>
                <w:rFonts w:ascii="Calibri" w:hAnsi="Calibri" w:cs="Calibri"/>
                <w:b/>
                <w:bCs/>
                <w:color w:val="FFFFFF"/>
                <w:sz w:val="20"/>
                <w:szCs w:val="20"/>
                <w:lang w:eastAsia="es-MX" w:bidi="ar-SA"/>
              </w:rPr>
            </w:pPr>
            <w:r w:rsidRPr="00A346EF">
              <w:rPr>
                <w:rFonts w:ascii="Calibri" w:hAnsi="Calibri" w:cs="Calibri"/>
                <w:b/>
                <w:bCs/>
                <w:color w:val="FFFFFF"/>
                <w:sz w:val="20"/>
                <w:szCs w:val="20"/>
                <w:lang w:eastAsia="es-MX" w:bidi="ar-SA"/>
              </w:rPr>
              <w:t>IMPUESTOS AÉREOS</w:t>
            </w:r>
          </w:p>
        </w:tc>
        <w:tc>
          <w:tcPr>
            <w:tcW w:w="3252" w:type="dxa"/>
            <w:gridSpan w:val="3"/>
            <w:tcBorders>
              <w:top w:val="nil"/>
              <w:left w:val="nil"/>
              <w:bottom w:val="single" w:sz="8" w:space="0" w:color="002060"/>
              <w:right w:val="single" w:sz="8" w:space="0" w:color="002060"/>
            </w:tcBorders>
            <w:shd w:val="clear" w:color="000000" w:fill="0070C0"/>
            <w:noWrap/>
            <w:vAlign w:val="center"/>
            <w:hideMark/>
          </w:tcPr>
          <w:p w14:paraId="4FBF285B" w14:textId="77777777" w:rsidR="00A346EF" w:rsidRPr="00A346EF" w:rsidRDefault="00A346EF" w:rsidP="00A346EF">
            <w:pPr>
              <w:jc w:val="center"/>
              <w:rPr>
                <w:rFonts w:ascii="Calibri" w:hAnsi="Calibri" w:cs="Calibri"/>
                <w:b/>
                <w:bCs/>
                <w:color w:val="FFFFFF"/>
                <w:sz w:val="24"/>
                <w:szCs w:val="24"/>
                <w:lang w:eastAsia="es-MX" w:bidi="ar-SA"/>
              </w:rPr>
            </w:pPr>
            <w:r w:rsidRPr="00A346EF">
              <w:rPr>
                <w:rFonts w:ascii="Calibri" w:hAnsi="Calibri" w:cs="Calibri"/>
                <w:b/>
                <w:bCs/>
                <w:color w:val="FFFFFF"/>
                <w:sz w:val="24"/>
                <w:szCs w:val="24"/>
                <w:lang w:eastAsia="es-MX" w:bidi="ar-SA"/>
              </w:rPr>
              <w:t>850</w:t>
            </w:r>
          </w:p>
        </w:tc>
      </w:tr>
      <w:tr w:rsidR="00A346EF" w:rsidRPr="00A346EF" w14:paraId="1437419C" w14:textId="77777777" w:rsidTr="00A346EF">
        <w:trPr>
          <w:trHeight w:val="300"/>
          <w:jc w:val="center"/>
        </w:trPr>
        <w:tc>
          <w:tcPr>
            <w:tcW w:w="7920" w:type="dxa"/>
            <w:gridSpan w:val="4"/>
            <w:tcBorders>
              <w:top w:val="single" w:sz="8" w:space="0" w:color="002060"/>
              <w:left w:val="single" w:sz="8" w:space="0" w:color="002060"/>
              <w:bottom w:val="single" w:sz="8" w:space="0" w:color="002060"/>
              <w:right w:val="single" w:sz="8" w:space="0" w:color="002060"/>
            </w:tcBorders>
            <w:shd w:val="clear" w:color="000000" w:fill="FFFFFF"/>
            <w:noWrap/>
            <w:vAlign w:val="center"/>
            <w:hideMark/>
          </w:tcPr>
          <w:p w14:paraId="7664CDC7" w14:textId="77777777" w:rsidR="00A346EF" w:rsidRPr="00A346EF" w:rsidRDefault="00A346EF" w:rsidP="00A346EF">
            <w:pPr>
              <w:jc w:val="center"/>
              <w:rPr>
                <w:rFonts w:ascii="Calibri" w:hAnsi="Calibri" w:cs="Calibri"/>
                <w:color w:val="000000"/>
                <w:lang w:eastAsia="es-MX" w:bidi="ar-SA"/>
              </w:rPr>
            </w:pPr>
            <w:r w:rsidRPr="00A346EF">
              <w:rPr>
                <w:rFonts w:ascii="Calibri" w:hAnsi="Calibri" w:cs="Calibri"/>
                <w:color w:val="000000"/>
                <w:lang w:eastAsia="es-MX" w:bidi="ar-SA"/>
              </w:rPr>
              <w:t>RUTA AÉREA MEX/PAR//ROM/PAR/MEX</w:t>
            </w:r>
          </w:p>
        </w:tc>
      </w:tr>
    </w:tbl>
    <w:p w14:paraId="021E1555" w14:textId="77777777" w:rsidR="00A346EF" w:rsidRDefault="00A346EF" w:rsidP="00005A4D">
      <w:pPr>
        <w:pStyle w:val="Prrafodelista"/>
        <w:spacing w:line="252" w:lineRule="auto"/>
        <w:ind w:left="1080"/>
        <w:jc w:val="both"/>
        <w:rPr>
          <w:rFonts w:ascii="Arial" w:hAnsi="Arial" w:cs="Arial"/>
          <w:b/>
          <w:bCs/>
          <w:sz w:val="20"/>
          <w:szCs w:val="20"/>
        </w:rPr>
      </w:pPr>
    </w:p>
    <w:p w14:paraId="1C0C5EF6" w14:textId="428F3B5B" w:rsidR="00495FD8" w:rsidRDefault="00495FD8" w:rsidP="00495FD8">
      <w:pPr>
        <w:jc w:val="center"/>
        <w:rPr>
          <w:rFonts w:ascii="Arial" w:hAnsi="Arial" w:cs="Arial"/>
          <w:color w:val="FF0000"/>
          <w:sz w:val="20"/>
          <w:szCs w:val="20"/>
        </w:rPr>
      </w:pPr>
      <w:r w:rsidRPr="00BF0B33">
        <w:rPr>
          <w:rFonts w:ascii="Arial" w:hAnsi="Arial" w:cs="Arial"/>
          <w:b/>
          <w:bCs/>
          <w:color w:val="FF0000"/>
          <w:sz w:val="20"/>
          <w:szCs w:val="20"/>
        </w:rPr>
        <w:t>Importante:</w:t>
      </w:r>
      <w:r w:rsidRPr="00BF0B33">
        <w:rPr>
          <w:rFonts w:ascii="Arial" w:hAnsi="Arial" w:cs="Arial"/>
          <w:color w:val="FF0000"/>
          <w:sz w:val="20"/>
          <w:szCs w:val="20"/>
        </w:rPr>
        <w:t xml:space="preserve"> </w:t>
      </w:r>
      <w:r w:rsidRPr="00BF0B33">
        <w:rPr>
          <w:rFonts w:ascii="Arial" w:hAnsi="Arial" w:cs="Arial"/>
          <w:color w:val="FF0000"/>
          <w:sz w:val="20"/>
          <w:szCs w:val="20"/>
          <w:u w:val="single"/>
        </w:rPr>
        <w:t xml:space="preserve">Las habitaciones </w:t>
      </w:r>
      <w:r>
        <w:rPr>
          <w:rFonts w:ascii="Arial" w:hAnsi="Arial" w:cs="Arial"/>
          <w:color w:val="FF0000"/>
          <w:sz w:val="20"/>
          <w:szCs w:val="20"/>
          <w:u w:val="single"/>
        </w:rPr>
        <w:t>TRIPLES</w:t>
      </w:r>
      <w:r w:rsidRPr="00BF0B33">
        <w:rPr>
          <w:rFonts w:ascii="Arial" w:hAnsi="Arial" w:cs="Arial"/>
          <w:color w:val="FF0000"/>
          <w:sz w:val="20"/>
          <w:szCs w:val="20"/>
          <w:u w:val="single"/>
        </w:rPr>
        <w:t xml:space="preserve"> quedan sujetas a confirmación</w:t>
      </w:r>
      <w:r w:rsidRPr="00BF0B33">
        <w:rPr>
          <w:rFonts w:ascii="Arial" w:hAnsi="Arial" w:cs="Arial"/>
          <w:color w:val="FF0000"/>
          <w:sz w:val="20"/>
          <w:szCs w:val="20"/>
        </w:rPr>
        <w:t>, no se pueden garantizar y en caso de no tener disponibilidad</w:t>
      </w:r>
      <w:r>
        <w:rPr>
          <w:rFonts w:ascii="Arial" w:hAnsi="Arial" w:cs="Arial"/>
          <w:color w:val="FF0000"/>
          <w:sz w:val="20"/>
          <w:szCs w:val="20"/>
        </w:rPr>
        <w:t>,</w:t>
      </w:r>
      <w:r w:rsidRPr="00BF0B33">
        <w:rPr>
          <w:rFonts w:ascii="Arial" w:hAnsi="Arial" w:cs="Arial"/>
          <w:color w:val="FF0000"/>
          <w:sz w:val="20"/>
          <w:szCs w:val="20"/>
        </w:rPr>
        <w:t xml:space="preserve"> el acomodo se realizará en una habitación doble + una habitación individual</w:t>
      </w:r>
      <w:r>
        <w:rPr>
          <w:rFonts w:ascii="Arial" w:hAnsi="Arial" w:cs="Arial"/>
          <w:color w:val="FF0000"/>
          <w:sz w:val="20"/>
          <w:szCs w:val="20"/>
        </w:rPr>
        <w:t xml:space="preserve"> con precio publicado en base a cada acomodo.</w:t>
      </w:r>
    </w:p>
    <w:p w14:paraId="748B38BB" w14:textId="77777777" w:rsidR="00495FD8" w:rsidRPr="008D5EB6" w:rsidRDefault="00495FD8" w:rsidP="00005A4D">
      <w:pPr>
        <w:pStyle w:val="Prrafodelista"/>
        <w:spacing w:line="252" w:lineRule="auto"/>
        <w:ind w:left="1080"/>
        <w:jc w:val="both"/>
        <w:rPr>
          <w:rFonts w:ascii="Arial" w:hAnsi="Arial" w:cs="Arial"/>
          <w:b/>
          <w:bCs/>
          <w:sz w:val="20"/>
          <w:szCs w:val="20"/>
        </w:rPr>
      </w:pPr>
    </w:p>
    <w:sectPr w:rsidR="00495FD8" w:rsidRPr="008D5EB6" w:rsidSect="002726F8">
      <w:headerReference w:type="default" r:id="rId9"/>
      <w:footerReference w:type="default" r:id="rId10"/>
      <w:type w:val="continuous"/>
      <w:pgSz w:w="12240" w:h="15840"/>
      <w:pgMar w:top="2126" w:right="1077" w:bottom="851" w:left="107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02F7F" w14:textId="77777777" w:rsidR="00B50D8C" w:rsidRDefault="00B50D8C" w:rsidP="00450C15">
      <w:r>
        <w:separator/>
      </w:r>
    </w:p>
  </w:endnote>
  <w:endnote w:type="continuationSeparator" w:id="0">
    <w:p w14:paraId="6166CD74" w14:textId="77777777" w:rsidR="00B50D8C" w:rsidRDefault="00B50D8C"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76159" w14:textId="77777777" w:rsidR="00B50D8C" w:rsidRDefault="00B50D8C" w:rsidP="00450C15">
      <w:r>
        <w:separator/>
      </w:r>
    </w:p>
  </w:footnote>
  <w:footnote w:type="continuationSeparator" w:id="0">
    <w:p w14:paraId="49982920" w14:textId="77777777" w:rsidR="00B50D8C" w:rsidRDefault="00B50D8C"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61308CBE">
              <wp:simplePos x="0" y="0"/>
              <wp:positionH relativeFrom="column">
                <wp:posOffset>-386715</wp:posOffset>
              </wp:positionH>
              <wp:positionV relativeFrom="paragraph">
                <wp:posOffset>-358140</wp:posOffset>
              </wp:positionV>
              <wp:extent cx="5120640" cy="952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20640" cy="952500"/>
                      </a:xfrm>
                      <a:prstGeom prst="rect">
                        <a:avLst/>
                      </a:prstGeom>
                      <a:noFill/>
                      <a:ln>
                        <a:noFill/>
                      </a:ln>
                    </wps:spPr>
                    <wps:txbx>
                      <w:txbxContent>
                        <w:p w14:paraId="11193F26" w14:textId="45750FA0" w:rsidR="00847650" w:rsidRPr="00DF128E" w:rsidRDefault="00ED6F17"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128E">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PAISAJES</w:t>
                          </w:r>
                          <w:r w:rsidR="00847650" w:rsidRPr="00DF128E">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D2467" w:rsidRPr="00DF128E">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EUROPA</w:t>
                          </w:r>
                          <w:r w:rsidR="00DF128E">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617F3BFB" w14:textId="4496058A"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585924" w:rsidRPr="0058592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F128E">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931</w:t>
                          </w:r>
                          <w:r w:rsidR="00585924" w:rsidRPr="0058592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DF128E">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585924" w:rsidRPr="0058592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0.45pt;margin-top:-28.2pt;width:403.2pt;height: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" filled="f" stroked="f">
              <v:textbox>
                <w:txbxContent>
                  <w:p w14:paraId="11193F26" w14:textId="45750FA0" w:rsidR="00847650" w:rsidRPr="00DF128E" w:rsidRDefault="00ED6F17" w:rsidP="0016623E">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F128E">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PAISAJES</w:t>
                    </w:r>
                    <w:r w:rsidR="00847650" w:rsidRPr="00DF128E">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D2467" w:rsidRPr="00DF128E">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EUROPA</w:t>
                    </w:r>
                    <w:r w:rsidR="00DF128E">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617F3BFB" w14:textId="4496058A"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585924" w:rsidRPr="0058592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F128E">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931</w:t>
                    </w:r>
                    <w:r w:rsidR="00585924" w:rsidRPr="0058592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DF128E">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585924" w:rsidRPr="00585924">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B</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4F60AC"/>
    <w:multiLevelType w:val="hybridMultilevel"/>
    <w:tmpl w:val="039A8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3"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6867432">
    <w:abstractNumId w:val="2"/>
  </w:num>
  <w:num w:numId="2" w16cid:durableId="1822186011">
    <w:abstractNumId w:val="12"/>
  </w:num>
  <w:num w:numId="3" w16cid:durableId="480149373">
    <w:abstractNumId w:val="14"/>
  </w:num>
  <w:num w:numId="4" w16cid:durableId="1818035554">
    <w:abstractNumId w:val="0"/>
  </w:num>
  <w:num w:numId="5" w16cid:durableId="1294095151">
    <w:abstractNumId w:val="7"/>
  </w:num>
  <w:num w:numId="6" w16cid:durableId="736322177">
    <w:abstractNumId w:val="10"/>
  </w:num>
  <w:num w:numId="7" w16cid:durableId="1572932849">
    <w:abstractNumId w:val="13"/>
  </w:num>
  <w:num w:numId="8" w16cid:durableId="279184478">
    <w:abstractNumId w:val="4"/>
  </w:num>
  <w:num w:numId="9" w16cid:durableId="297957424">
    <w:abstractNumId w:val="3"/>
  </w:num>
  <w:num w:numId="10" w16cid:durableId="1480612082">
    <w:abstractNumId w:val="5"/>
  </w:num>
  <w:num w:numId="11" w16cid:durableId="355545041">
    <w:abstractNumId w:val="16"/>
  </w:num>
  <w:num w:numId="12" w16cid:durableId="1503740387">
    <w:abstractNumId w:val="15"/>
  </w:num>
  <w:num w:numId="13" w16cid:durableId="1678802275">
    <w:abstractNumId w:val="11"/>
  </w:num>
  <w:num w:numId="14" w16cid:durableId="1654872246">
    <w:abstractNumId w:val="6"/>
  </w:num>
  <w:num w:numId="15" w16cid:durableId="1284923567">
    <w:abstractNumId w:val="9"/>
  </w:num>
  <w:num w:numId="16" w16cid:durableId="2047410946">
    <w:abstractNumId w:val="8"/>
  </w:num>
  <w:num w:numId="17" w16cid:durableId="18514062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05A4D"/>
    <w:rsid w:val="00010821"/>
    <w:rsid w:val="000110B5"/>
    <w:rsid w:val="00011BE8"/>
    <w:rsid w:val="00012F10"/>
    <w:rsid w:val="000179E0"/>
    <w:rsid w:val="000206F0"/>
    <w:rsid w:val="00032009"/>
    <w:rsid w:val="00036997"/>
    <w:rsid w:val="0004121B"/>
    <w:rsid w:val="00043740"/>
    <w:rsid w:val="00044013"/>
    <w:rsid w:val="00056A5D"/>
    <w:rsid w:val="00060395"/>
    <w:rsid w:val="0006120B"/>
    <w:rsid w:val="00063211"/>
    <w:rsid w:val="00067425"/>
    <w:rsid w:val="00074095"/>
    <w:rsid w:val="00074477"/>
    <w:rsid w:val="00074BE7"/>
    <w:rsid w:val="000901BB"/>
    <w:rsid w:val="0009249E"/>
    <w:rsid w:val="00093D58"/>
    <w:rsid w:val="00094217"/>
    <w:rsid w:val="00095547"/>
    <w:rsid w:val="00096AC7"/>
    <w:rsid w:val="000B06D8"/>
    <w:rsid w:val="000B5887"/>
    <w:rsid w:val="000D07FA"/>
    <w:rsid w:val="000D1495"/>
    <w:rsid w:val="000D53FC"/>
    <w:rsid w:val="000E71F1"/>
    <w:rsid w:val="000E7491"/>
    <w:rsid w:val="000F116C"/>
    <w:rsid w:val="000F6819"/>
    <w:rsid w:val="000F7F00"/>
    <w:rsid w:val="001056F5"/>
    <w:rsid w:val="00106CE3"/>
    <w:rsid w:val="0011236D"/>
    <w:rsid w:val="001124DB"/>
    <w:rsid w:val="00113C32"/>
    <w:rsid w:val="00115DF1"/>
    <w:rsid w:val="00122CB6"/>
    <w:rsid w:val="00124C0C"/>
    <w:rsid w:val="001314D0"/>
    <w:rsid w:val="001316EB"/>
    <w:rsid w:val="00145529"/>
    <w:rsid w:val="00145802"/>
    <w:rsid w:val="00156E7E"/>
    <w:rsid w:val="0016623E"/>
    <w:rsid w:val="00170958"/>
    <w:rsid w:val="00176D4E"/>
    <w:rsid w:val="001777EF"/>
    <w:rsid w:val="001966E3"/>
    <w:rsid w:val="00196A13"/>
    <w:rsid w:val="001A4E35"/>
    <w:rsid w:val="001A58AA"/>
    <w:rsid w:val="001A72D8"/>
    <w:rsid w:val="001B3F09"/>
    <w:rsid w:val="001B52F2"/>
    <w:rsid w:val="001B52F7"/>
    <w:rsid w:val="001C618C"/>
    <w:rsid w:val="001C7573"/>
    <w:rsid w:val="001D3EA5"/>
    <w:rsid w:val="001D59AE"/>
    <w:rsid w:val="001D6E16"/>
    <w:rsid w:val="001E0BFB"/>
    <w:rsid w:val="001E177F"/>
    <w:rsid w:val="001E33CC"/>
    <w:rsid w:val="001E49A4"/>
    <w:rsid w:val="001F2CE5"/>
    <w:rsid w:val="002049A1"/>
    <w:rsid w:val="00207F26"/>
    <w:rsid w:val="0021143A"/>
    <w:rsid w:val="00216386"/>
    <w:rsid w:val="002209BD"/>
    <w:rsid w:val="0022416D"/>
    <w:rsid w:val="00226B34"/>
    <w:rsid w:val="00227509"/>
    <w:rsid w:val="002564A3"/>
    <w:rsid w:val="0026013F"/>
    <w:rsid w:val="0026366E"/>
    <w:rsid w:val="00264C19"/>
    <w:rsid w:val="002726F8"/>
    <w:rsid w:val="00277AFA"/>
    <w:rsid w:val="00283746"/>
    <w:rsid w:val="00286768"/>
    <w:rsid w:val="00294ADC"/>
    <w:rsid w:val="002959E3"/>
    <w:rsid w:val="002A6F1A"/>
    <w:rsid w:val="002C0476"/>
    <w:rsid w:val="002C1ABA"/>
    <w:rsid w:val="002C3E02"/>
    <w:rsid w:val="002C5E5C"/>
    <w:rsid w:val="002C72B1"/>
    <w:rsid w:val="002F25DA"/>
    <w:rsid w:val="002F499C"/>
    <w:rsid w:val="002F560C"/>
    <w:rsid w:val="00313B2D"/>
    <w:rsid w:val="00320F6F"/>
    <w:rsid w:val="00325008"/>
    <w:rsid w:val="00330CB8"/>
    <w:rsid w:val="00336CA1"/>
    <w:rsid w:val="003370E9"/>
    <w:rsid w:val="0034159A"/>
    <w:rsid w:val="00350699"/>
    <w:rsid w:val="00354501"/>
    <w:rsid w:val="003545CD"/>
    <w:rsid w:val="003551BB"/>
    <w:rsid w:val="00364899"/>
    <w:rsid w:val="00371BBC"/>
    <w:rsid w:val="003726A3"/>
    <w:rsid w:val="003805A5"/>
    <w:rsid w:val="003809E5"/>
    <w:rsid w:val="003851A4"/>
    <w:rsid w:val="00385330"/>
    <w:rsid w:val="00386733"/>
    <w:rsid w:val="003924DD"/>
    <w:rsid w:val="003A60C7"/>
    <w:rsid w:val="003B37AE"/>
    <w:rsid w:val="003C25E9"/>
    <w:rsid w:val="003D0B3A"/>
    <w:rsid w:val="003D5461"/>
    <w:rsid w:val="003D5F65"/>
    <w:rsid w:val="003D6416"/>
    <w:rsid w:val="003F6D66"/>
    <w:rsid w:val="00407A99"/>
    <w:rsid w:val="00413977"/>
    <w:rsid w:val="0041595F"/>
    <w:rsid w:val="004173C0"/>
    <w:rsid w:val="004215AB"/>
    <w:rsid w:val="004262A8"/>
    <w:rsid w:val="00432E7D"/>
    <w:rsid w:val="0043377B"/>
    <w:rsid w:val="004344E9"/>
    <w:rsid w:val="00445117"/>
    <w:rsid w:val="00447919"/>
    <w:rsid w:val="00450C15"/>
    <w:rsid w:val="00451014"/>
    <w:rsid w:val="0047057D"/>
    <w:rsid w:val="00471EDB"/>
    <w:rsid w:val="00472670"/>
    <w:rsid w:val="0048055D"/>
    <w:rsid w:val="00486507"/>
    <w:rsid w:val="00495FD8"/>
    <w:rsid w:val="004A17B8"/>
    <w:rsid w:val="004A5831"/>
    <w:rsid w:val="004A68D9"/>
    <w:rsid w:val="004B1883"/>
    <w:rsid w:val="004B239B"/>
    <w:rsid w:val="004B372F"/>
    <w:rsid w:val="004C3D49"/>
    <w:rsid w:val="004C45C8"/>
    <w:rsid w:val="004C5F13"/>
    <w:rsid w:val="004D2467"/>
    <w:rsid w:val="004D2C2F"/>
    <w:rsid w:val="004D5E50"/>
    <w:rsid w:val="004E59EB"/>
    <w:rsid w:val="004F13E7"/>
    <w:rsid w:val="004F6324"/>
    <w:rsid w:val="00506F59"/>
    <w:rsid w:val="005124B6"/>
    <w:rsid w:val="005130A5"/>
    <w:rsid w:val="00513C9F"/>
    <w:rsid w:val="00513EEC"/>
    <w:rsid w:val="0052530E"/>
    <w:rsid w:val="00535206"/>
    <w:rsid w:val="00541842"/>
    <w:rsid w:val="00555729"/>
    <w:rsid w:val="00564D1B"/>
    <w:rsid w:val="00581F39"/>
    <w:rsid w:val="00585924"/>
    <w:rsid w:val="00592677"/>
    <w:rsid w:val="005A5A31"/>
    <w:rsid w:val="005B0F31"/>
    <w:rsid w:val="005D3184"/>
    <w:rsid w:val="005D51DF"/>
    <w:rsid w:val="006053CD"/>
    <w:rsid w:val="006130D1"/>
    <w:rsid w:val="00615736"/>
    <w:rsid w:val="0062048D"/>
    <w:rsid w:val="00630B01"/>
    <w:rsid w:val="006335BE"/>
    <w:rsid w:val="006417ED"/>
    <w:rsid w:val="00644DAF"/>
    <w:rsid w:val="0064632F"/>
    <w:rsid w:val="00647995"/>
    <w:rsid w:val="00655755"/>
    <w:rsid w:val="00664437"/>
    <w:rsid w:val="00680376"/>
    <w:rsid w:val="00686844"/>
    <w:rsid w:val="00690941"/>
    <w:rsid w:val="00692906"/>
    <w:rsid w:val="00695D3C"/>
    <w:rsid w:val="006971B8"/>
    <w:rsid w:val="006A237F"/>
    <w:rsid w:val="006B1779"/>
    <w:rsid w:val="006B19F7"/>
    <w:rsid w:val="006C1BF7"/>
    <w:rsid w:val="006C568C"/>
    <w:rsid w:val="006D28CD"/>
    <w:rsid w:val="006D3C96"/>
    <w:rsid w:val="006D46C0"/>
    <w:rsid w:val="006D64BE"/>
    <w:rsid w:val="006E0F61"/>
    <w:rsid w:val="006F44DD"/>
    <w:rsid w:val="006F45DE"/>
    <w:rsid w:val="00726CA9"/>
    <w:rsid w:val="00727503"/>
    <w:rsid w:val="00732C22"/>
    <w:rsid w:val="007356C1"/>
    <w:rsid w:val="00737156"/>
    <w:rsid w:val="00737C85"/>
    <w:rsid w:val="007608ED"/>
    <w:rsid w:val="00772BB6"/>
    <w:rsid w:val="00781EA2"/>
    <w:rsid w:val="00784A59"/>
    <w:rsid w:val="00786E25"/>
    <w:rsid w:val="00792A3C"/>
    <w:rsid w:val="0079315A"/>
    <w:rsid w:val="00795179"/>
    <w:rsid w:val="00796421"/>
    <w:rsid w:val="007B0869"/>
    <w:rsid w:val="007B4221"/>
    <w:rsid w:val="007B6AB4"/>
    <w:rsid w:val="007C0E18"/>
    <w:rsid w:val="007C55EB"/>
    <w:rsid w:val="007E1125"/>
    <w:rsid w:val="007E6927"/>
    <w:rsid w:val="007F5A27"/>
    <w:rsid w:val="00803699"/>
    <w:rsid w:val="00806F09"/>
    <w:rsid w:val="00814BB4"/>
    <w:rsid w:val="00815D05"/>
    <w:rsid w:val="00823975"/>
    <w:rsid w:val="00824B64"/>
    <w:rsid w:val="00825690"/>
    <w:rsid w:val="008404EC"/>
    <w:rsid w:val="00842FEF"/>
    <w:rsid w:val="0084740B"/>
    <w:rsid w:val="00847650"/>
    <w:rsid w:val="008531BC"/>
    <w:rsid w:val="00857275"/>
    <w:rsid w:val="00861165"/>
    <w:rsid w:val="00862D96"/>
    <w:rsid w:val="00867C22"/>
    <w:rsid w:val="00874CE3"/>
    <w:rsid w:val="00877D2A"/>
    <w:rsid w:val="00881893"/>
    <w:rsid w:val="00883F1F"/>
    <w:rsid w:val="00887FB0"/>
    <w:rsid w:val="00891A2A"/>
    <w:rsid w:val="00894F82"/>
    <w:rsid w:val="008B3B6C"/>
    <w:rsid w:val="008B406F"/>
    <w:rsid w:val="008B7201"/>
    <w:rsid w:val="008C08C5"/>
    <w:rsid w:val="008D5EB6"/>
    <w:rsid w:val="008E5257"/>
    <w:rsid w:val="008F0CE2"/>
    <w:rsid w:val="008F2DBB"/>
    <w:rsid w:val="00902CE2"/>
    <w:rsid w:val="009050F7"/>
    <w:rsid w:val="009072F9"/>
    <w:rsid w:val="009227E5"/>
    <w:rsid w:val="00923667"/>
    <w:rsid w:val="00923900"/>
    <w:rsid w:val="00932207"/>
    <w:rsid w:val="0094314D"/>
    <w:rsid w:val="00944382"/>
    <w:rsid w:val="00945F28"/>
    <w:rsid w:val="00962B70"/>
    <w:rsid w:val="00966625"/>
    <w:rsid w:val="009701C1"/>
    <w:rsid w:val="0098373C"/>
    <w:rsid w:val="00983DAB"/>
    <w:rsid w:val="00987E86"/>
    <w:rsid w:val="009A0EE3"/>
    <w:rsid w:val="009A4A2A"/>
    <w:rsid w:val="009B02E5"/>
    <w:rsid w:val="009B4CE1"/>
    <w:rsid w:val="009B5D60"/>
    <w:rsid w:val="009C0E1B"/>
    <w:rsid w:val="009C3370"/>
    <w:rsid w:val="009C56AD"/>
    <w:rsid w:val="009D4C74"/>
    <w:rsid w:val="009E51B0"/>
    <w:rsid w:val="009F0300"/>
    <w:rsid w:val="009F2AE5"/>
    <w:rsid w:val="00A008FE"/>
    <w:rsid w:val="00A14872"/>
    <w:rsid w:val="00A2030A"/>
    <w:rsid w:val="00A25CD2"/>
    <w:rsid w:val="00A261C5"/>
    <w:rsid w:val="00A300C1"/>
    <w:rsid w:val="00A316F2"/>
    <w:rsid w:val="00A346EF"/>
    <w:rsid w:val="00A410E9"/>
    <w:rsid w:val="00A4233B"/>
    <w:rsid w:val="00A42A00"/>
    <w:rsid w:val="00A45393"/>
    <w:rsid w:val="00A52F6E"/>
    <w:rsid w:val="00A57319"/>
    <w:rsid w:val="00A62402"/>
    <w:rsid w:val="00A67F14"/>
    <w:rsid w:val="00A72D2A"/>
    <w:rsid w:val="00A8172E"/>
    <w:rsid w:val="00A90266"/>
    <w:rsid w:val="00A94EF9"/>
    <w:rsid w:val="00A9641A"/>
    <w:rsid w:val="00AA0A67"/>
    <w:rsid w:val="00AA5525"/>
    <w:rsid w:val="00AC1E22"/>
    <w:rsid w:val="00AC2765"/>
    <w:rsid w:val="00AD3E73"/>
    <w:rsid w:val="00AE3E65"/>
    <w:rsid w:val="00AF03F3"/>
    <w:rsid w:val="00AF29B9"/>
    <w:rsid w:val="00AF689B"/>
    <w:rsid w:val="00B0056D"/>
    <w:rsid w:val="00B019BB"/>
    <w:rsid w:val="00B03159"/>
    <w:rsid w:val="00B07D24"/>
    <w:rsid w:val="00B25B2E"/>
    <w:rsid w:val="00B26FE9"/>
    <w:rsid w:val="00B3459B"/>
    <w:rsid w:val="00B36A64"/>
    <w:rsid w:val="00B37445"/>
    <w:rsid w:val="00B4786E"/>
    <w:rsid w:val="00B50D8C"/>
    <w:rsid w:val="00B51337"/>
    <w:rsid w:val="00B60F1A"/>
    <w:rsid w:val="00B67AB9"/>
    <w:rsid w:val="00B70462"/>
    <w:rsid w:val="00B705E0"/>
    <w:rsid w:val="00B770D6"/>
    <w:rsid w:val="00B7793A"/>
    <w:rsid w:val="00B878B9"/>
    <w:rsid w:val="00B94D94"/>
    <w:rsid w:val="00BA4BBE"/>
    <w:rsid w:val="00BC01E4"/>
    <w:rsid w:val="00BC7979"/>
    <w:rsid w:val="00BD26DE"/>
    <w:rsid w:val="00BD61D9"/>
    <w:rsid w:val="00BE0551"/>
    <w:rsid w:val="00BE2349"/>
    <w:rsid w:val="00BF2FF6"/>
    <w:rsid w:val="00C06310"/>
    <w:rsid w:val="00C06986"/>
    <w:rsid w:val="00C07D31"/>
    <w:rsid w:val="00C100AB"/>
    <w:rsid w:val="00C140F5"/>
    <w:rsid w:val="00C20751"/>
    <w:rsid w:val="00C32B63"/>
    <w:rsid w:val="00C33155"/>
    <w:rsid w:val="00C4526B"/>
    <w:rsid w:val="00C50ABF"/>
    <w:rsid w:val="00C51CB1"/>
    <w:rsid w:val="00C55C28"/>
    <w:rsid w:val="00C60443"/>
    <w:rsid w:val="00C632D6"/>
    <w:rsid w:val="00C654A2"/>
    <w:rsid w:val="00C70110"/>
    <w:rsid w:val="00C7612E"/>
    <w:rsid w:val="00C834CC"/>
    <w:rsid w:val="00C92871"/>
    <w:rsid w:val="00CB4ED8"/>
    <w:rsid w:val="00CC16AE"/>
    <w:rsid w:val="00CC18B7"/>
    <w:rsid w:val="00CD09C2"/>
    <w:rsid w:val="00CE6984"/>
    <w:rsid w:val="00CE7934"/>
    <w:rsid w:val="00CF0A43"/>
    <w:rsid w:val="00CF2031"/>
    <w:rsid w:val="00CF616F"/>
    <w:rsid w:val="00CF6EEC"/>
    <w:rsid w:val="00D0465A"/>
    <w:rsid w:val="00D05176"/>
    <w:rsid w:val="00D21E04"/>
    <w:rsid w:val="00D231FA"/>
    <w:rsid w:val="00D26BE3"/>
    <w:rsid w:val="00D27690"/>
    <w:rsid w:val="00D41067"/>
    <w:rsid w:val="00D47CBC"/>
    <w:rsid w:val="00D5785A"/>
    <w:rsid w:val="00D627CA"/>
    <w:rsid w:val="00D63953"/>
    <w:rsid w:val="00D65CA3"/>
    <w:rsid w:val="00D661EC"/>
    <w:rsid w:val="00D679D1"/>
    <w:rsid w:val="00D709DE"/>
    <w:rsid w:val="00D732E0"/>
    <w:rsid w:val="00D76994"/>
    <w:rsid w:val="00D9215B"/>
    <w:rsid w:val="00D93640"/>
    <w:rsid w:val="00D96097"/>
    <w:rsid w:val="00DA3716"/>
    <w:rsid w:val="00DC6C63"/>
    <w:rsid w:val="00DD29DB"/>
    <w:rsid w:val="00DD5E59"/>
    <w:rsid w:val="00DD6A94"/>
    <w:rsid w:val="00DE341F"/>
    <w:rsid w:val="00DF0003"/>
    <w:rsid w:val="00DF128E"/>
    <w:rsid w:val="00DF15D6"/>
    <w:rsid w:val="00DF75BB"/>
    <w:rsid w:val="00E10D30"/>
    <w:rsid w:val="00E25205"/>
    <w:rsid w:val="00E25473"/>
    <w:rsid w:val="00E2692E"/>
    <w:rsid w:val="00E36C15"/>
    <w:rsid w:val="00E45AEC"/>
    <w:rsid w:val="00E477EC"/>
    <w:rsid w:val="00E555C8"/>
    <w:rsid w:val="00E61217"/>
    <w:rsid w:val="00E62030"/>
    <w:rsid w:val="00E62312"/>
    <w:rsid w:val="00E6356F"/>
    <w:rsid w:val="00E645D6"/>
    <w:rsid w:val="00E663D4"/>
    <w:rsid w:val="00E72069"/>
    <w:rsid w:val="00E7309E"/>
    <w:rsid w:val="00E74618"/>
    <w:rsid w:val="00E846AA"/>
    <w:rsid w:val="00E90FAD"/>
    <w:rsid w:val="00E948BD"/>
    <w:rsid w:val="00EA0490"/>
    <w:rsid w:val="00EA17D1"/>
    <w:rsid w:val="00EA5742"/>
    <w:rsid w:val="00EB7B93"/>
    <w:rsid w:val="00EC34A0"/>
    <w:rsid w:val="00EC6694"/>
    <w:rsid w:val="00EC7F50"/>
    <w:rsid w:val="00ED2EE5"/>
    <w:rsid w:val="00ED6F17"/>
    <w:rsid w:val="00EE7C64"/>
    <w:rsid w:val="00EF313D"/>
    <w:rsid w:val="00F001EF"/>
    <w:rsid w:val="00F00F60"/>
    <w:rsid w:val="00F11662"/>
    <w:rsid w:val="00F11C4C"/>
    <w:rsid w:val="00F22907"/>
    <w:rsid w:val="00F5066E"/>
    <w:rsid w:val="00F5782C"/>
    <w:rsid w:val="00F65AAF"/>
    <w:rsid w:val="00F71AD7"/>
    <w:rsid w:val="00F746A8"/>
    <w:rsid w:val="00F777BE"/>
    <w:rsid w:val="00F96F4D"/>
    <w:rsid w:val="00F97D12"/>
    <w:rsid w:val="00FA01FC"/>
    <w:rsid w:val="00FA41DC"/>
    <w:rsid w:val="00FA6105"/>
    <w:rsid w:val="00FD075E"/>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79669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8137534">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570544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450284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1386</Words>
  <Characters>7628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21</cp:revision>
  <dcterms:created xsi:type="dcterms:W3CDTF">2023-12-07T00:53:00Z</dcterms:created>
  <dcterms:modified xsi:type="dcterms:W3CDTF">2024-12-12T18:16:00Z</dcterms:modified>
</cp:coreProperties>
</file>