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6940A" w14:textId="67E52FE0" w:rsidR="005D5E0F" w:rsidRPr="00B15DAF" w:rsidRDefault="005D5E0F" w:rsidP="00B343A8">
      <w:pPr>
        <w:pStyle w:val="Sinespaciado"/>
        <w:rPr>
          <w:rFonts w:ascii="Arial" w:hAnsi="Arial" w:cs="Arial"/>
          <w:bCs/>
          <w:sz w:val="20"/>
          <w:szCs w:val="20"/>
          <w:lang w:val="es-CR"/>
        </w:rPr>
      </w:pPr>
      <w:r w:rsidRPr="00B15DAF">
        <w:rPr>
          <w:rFonts w:ascii="Arial" w:hAnsi="Arial" w:cs="Arial"/>
          <w:b/>
          <w:sz w:val="20"/>
          <w:szCs w:val="20"/>
          <w:lang w:val="es-CR"/>
        </w:rPr>
        <w:t xml:space="preserve">Visitando: </w:t>
      </w:r>
      <w:r w:rsidRPr="00B15DAF">
        <w:rPr>
          <w:rFonts w:ascii="Arial" w:hAnsi="Arial" w:cs="Arial"/>
          <w:bCs/>
          <w:sz w:val="20"/>
          <w:szCs w:val="20"/>
          <w:lang w:val="es-CR"/>
        </w:rPr>
        <w:t>Campeche,</w:t>
      </w:r>
      <w:r w:rsidR="00EF57E4">
        <w:rPr>
          <w:rFonts w:ascii="Arial" w:hAnsi="Arial" w:cs="Arial"/>
          <w:bCs/>
          <w:sz w:val="20"/>
          <w:szCs w:val="20"/>
          <w:lang w:val="es-CR"/>
        </w:rPr>
        <w:t xml:space="preserve"> </w:t>
      </w:r>
      <w:r w:rsidR="009D5BDE">
        <w:rPr>
          <w:rFonts w:ascii="Arial" w:hAnsi="Arial" w:cs="Arial"/>
          <w:bCs/>
          <w:sz w:val="20"/>
          <w:szCs w:val="20"/>
          <w:lang w:val="es-CR"/>
        </w:rPr>
        <w:t xml:space="preserve">Zona arqueológica de </w:t>
      </w:r>
      <w:r w:rsidR="00EF57E4">
        <w:rPr>
          <w:rFonts w:ascii="Arial" w:hAnsi="Arial" w:cs="Arial"/>
          <w:bCs/>
          <w:sz w:val="20"/>
          <w:szCs w:val="20"/>
          <w:lang w:val="es-CR"/>
        </w:rPr>
        <w:t>Calakmul</w:t>
      </w:r>
      <w:r w:rsidR="009D5BDE">
        <w:rPr>
          <w:rFonts w:ascii="Arial" w:hAnsi="Arial" w:cs="Arial"/>
          <w:bCs/>
          <w:sz w:val="20"/>
          <w:szCs w:val="20"/>
          <w:lang w:val="es-CR"/>
        </w:rPr>
        <w:t xml:space="preserve"> y </w:t>
      </w:r>
      <w:proofErr w:type="spellStart"/>
      <w:r w:rsidR="009D5BDE">
        <w:rPr>
          <w:rFonts w:ascii="Arial" w:hAnsi="Arial" w:cs="Arial"/>
          <w:bCs/>
          <w:sz w:val="20"/>
          <w:szCs w:val="20"/>
          <w:lang w:val="es-CR"/>
        </w:rPr>
        <w:t>Balamkú</w:t>
      </w:r>
      <w:proofErr w:type="spellEnd"/>
      <w:r w:rsidR="00EF57E4">
        <w:rPr>
          <w:rFonts w:ascii="Arial" w:hAnsi="Arial" w:cs="Arial"/>
          <w:bCs/>
          <w:sz w:val="20"/>
          <w:szCs w:val="20"/>
          <w:lang w:val="es-CR"/>
        </w:rPr>
        <w:t>,</w:t>
      </w:r>
      <w:r w:rsidRPr="00B15DAF">
        <w:rPr>
          <w:rFonts w:ascii="Arial" w:hAnsi="Arial" w:cs="Arial"/>
          <w:bCs/>
          <w:sz w:val="20"/>
          <w:szCs w:val="20"/>
          <w:lang w:val="es-CR"/>
        </w:rPr>
        <w:t xml:space="preserve"> </w:t>
      </w:r>
      <w:r w:rsidR="009D5BDE">
        <w:rPr>
          <w:rFonts w:ascii="Arial" w:hAnsi="Arial" w:cs="Arial"/>
          <w:bCs/>
          <w:sz w:val="20"/>
          <w:szCs w:val="20"/>
          <w:lang w:val="es-CR"/>
        </w:rPr>
        <w:t xml:space="preserve">Pueblo mágico de Isla aguada con avistamiento de delfines, </w:t>
      </w:r>
      <w:r w:rsidR="00B343A8">
        <w:rPr>
          <w:rFonts w:ascii="Arial" w:hAnsi="Arial" w:cs="Arial"/>
          <w:bCs/>
          <w:sz w:val="20"/>
          <w:szCs w:val="20"/>
          <w:lang w:val="es-CR"/>
        </w:rPr>
        <w:t xml:space="preserve">Uxmal, </w:t>
      </w:r>
      <w:r w:rsidRPr="00B15DAF">
        <w:rPr>
          <w:rFonts w:ascii="Arial" w:hAnsi="Arial" w:cs="Arial"/>
          <w:bCs/>
          <w:sz w:val="20"/>
          <w:szCs w:val="20"/>
          <w:lang w:val="es-CR"/>
        </w:rPr>
        <w:t>Chichén Itzá</w:t>
      </w:r>
      <w:r w:rsidR="00B343A8">
        <w:rPr>
          <w:rFonts w:ascii="Arial" w:hAnsi="Arial" w:cs="Arial"/>
          <w:bCs/>
          <w:sz w:val="20"/>
          <w:szCs w:val="20"/>
          <w:lang w:val="es-CR"/>
        </w:rPr>
        <w:t>,</w:t>
      </w:r>
      <w:r w:rsidR="00EF57E4">
        <w:rPr>
          <w:rFonts w:ascii="Arial" w:hAnsi="Arial" w:cs="Arial"/>
          <w:bCs/>
          <w:sz w:val="20"/>
          <w:szCs w:val="20"/>
          <w:lang w:val="es-CR"/>
        </w:rPr>
        <w:t xml:space="preserve"> c</w:t>
      </w:r>
      <w:r w:rsidR="00B343A8">
        <w:rPr>
          <w:rFonts w:ascii="Arial" w:hAnsi="Arial" w:cs="Arial"/>
          <w:bCs/>
          <w:sz w:val="20"/>
          <w:szCs w:val="20"/>
          <w:lang w:val="es-CR"/>
        </w:rPr>
        <w:t>enote</w:t>
      </w:r>
      <w:r w:rsidR="009D5BDE">
        <w:rPr>
          <w:rFonts w:ascii="Arial" w:hAnsi="Arial" w:cs="Arial"/>
          <w:bCs/>
          <w:sz w:val="20"/>
          <w:szCs w:val="20"/>
          <w:lang w:val="es-CR"/>
        </w:rPr>
        <w:t xml:space="preserve"> </w:t>
      </w:r>
      <w:proofErr w:type="spellStart"/>
      <w:r w:rsidR="009D5BDE">
        <w:rPr>
          <w:rFonts w:ascii="Arial" w:hAnsi="Arial" w:cs="Arial"/>
          <w:bCs/>
          <w:sz w:val="20"/>
          <w:szCs w:val="20"/>
          <w:lang w:val="es-CR"/>
        </w:rPr>
        <w:t>tsukán</w:t>
      </w:r>
      <w:proofErr w:type="spellEnd"/>
      <w:r w:rsidR="00B343A8">
        <w:rPr>
          <w:rFonts w:ascii="Arial" w:hAnsi="Arial" w:cs="Arial"/>
          <w:bCs/>
          <w:sz w:val="20"/>
          <w:szCs w:val="20"/>
          <w:lang w:val="es-CR"/>
        </w:rPr>
        <w:t xml:space="preserve"> e Izamal</w:t>
      </w:r>
    </w:p>
    <w:p w14:paraId="29C8942E" w14:textId="1F0212CE" w:rsidR="005D5E0F" w:rsidRPr="00B15DAF" w:rsidRDefault="005D5E0F" w:rsidP="00F8742E">
      <w:pPr>
        <w:pStyle w:val="Sinespaciado"/>
        <w:rPr>
          <w:rFonts w:ascii="Arial" w:hAnsi="Arial" w:cs="Arial"/>
          <w:b/>
          <w:sz w:val="20"/>
          <w:szCs w:val="20"/>
          <w:lang w:val="es-CR"/>
        </w:rPr>
      </w:pPr>
    </w:p>
    <w:p w14:paraId="3EFE65E9" w14:textId="7EF36EC9" w:rsidR="001125FC" w:rsidRDefault="001125FC" w:rsidP="00F8742E">
      <w:pPr>
        <w:pStyle w:val="Sinespaciado"/>
        <w:rPr>
          <w:rFonts w:ascii="Arial" w:hAnsi="Arial" w:cs="Arial"/>
          <w:b/>
          <w:sz w:val="20"/>
          <w:szCs w:val="20"/>
          <w:lang w:val="es-CR"/>
        </w:rPr>
      </w:pPr>
    </w:p>
    <w:p w14:paraId="0076901D" w14:textId="08422457" w:rsidR="00F8742E" w:rsidRPr="00B15DAF" w:rsidRDefault="001125FC" w:rsidP="00F8742E">
      <w:pPr>
        <w:pStyle w:val="Sinespaciado"/>
        <w:rPr>
          <w:rFonts w:ascii="Arial" w:hAnsi="Arial" w:cs="Arial"/>
          <w:b/>
          <w:sz w:val="20"/>
          <w:szCs w:val="20"/>
          <w:lang w:val="es-CR"/>
        </w:rPr>
      </w:pPr>
      <w:r w:rsidRPr="00B15DAF">
        <w:rPr>
          <w:rFonts w:ascii="Arial" w:hAnsi="Arial" w:cs="Arial"/>
          <w:b/>
          <w:noProof/>
          <w:sz w:val="20"/>
          <w:szCs w:val="20"/>
          <w:lang w:val="es-MX" w:eastAsia="es-MX" w:bidi="ar-SA"/>
        </w:rPr>
        <w:drawing>
          <wp:anchor distT="0" distB="0" distL="114300" distR="114300" simplePos="0" relativeHeight="251659264" behindDoc="0" locked="0" layoutInCell="1" allowOverlap="1" wp14:anchorId="1D4A3898" wp14:editId="159ADDDC">
            <wp:simplePos x="0" y="0"/>
            <wp:positionH relativeFrom="margin">
              <wp:align>right</wp:align>
            </wp:positionH>
            <wp:positionV relativeFrom="margin">
              <wp:posOffset>733425</wp:posOffset>
            </wp:positionV>
            <wp:extent cx="1827530" cy="414020"/>
            <wp:effectExtent l="0" t="0" r="1270" b="508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F8742E" w:rsidRPr="00B15DAF">
        <w:rPr>
          <w:rFonts w:ascii="Arial" w:hAnsi="Arial" w:cs="Arial"/>
          <w:b/>
          <w:sz w:val="20"/>
          <w:szCs w:val="20"/>
          <w:lang w:val="es-CR"/>
        </w:rPr>
        <w:t xml:space="preserve">Duración: </w:t>
      </w:r>
      <w:r w:rsidR="009D5BDE">
        <w:rPr>
          <w:rFonts w:ascii="Arial" w:hAnsi="Arial" w:cs="Arial"/>
          <w:bCs/>
          <w:sz w:val="20"/>
          <w:szCs w:val="20"/>
          <w:lang w:val="es-CR"/>
        </w:rPr>
        <w:t>7</w:t>
      </w:r>
      <w:r w:rsidR="00F8742E" w:rsidRPr="00B15DAF">
        <w:rPr>
          <w:rFonts w:ascii="Arial" w:hAnsi="Arial" w:cs="Arial"/>
          <w:bCs/>
          <w:sz w:val="20"/>
          <w:szCs w:val="20"/>
          <w:lang w:val="es-CR"/>
        </w:rPr>
        <w:t xml:space="preserve"> días</w:t>
      </w:r>
    </w:p>
    <w:p w14:paraId="0A0DAFA9" w14:textId="515C4666" w:rsidR="00877C1C" w:rsidRDefault="005602CD" w:rsidP="00F8742E">
      <w:pPr>
        <w:pStyle w:val="Sinespaciado"/>
        <w:rPr>
          <w:rFonts w:ascii="Arial" w:hAnsi="Arial" w:cs="Arial"/>
          <w:b/>
          <w:sz w:val="20"/>
          <w:szCs w:val="20"/>
          <w:lang w:val="es-CR"/>
        </w:rPr>
      </w:pPr>
      <w:r w:rsidRPr="00B15DAF">
        <w:rPr>
          <w:rFonts w:ascii="Arial" w:hAnsi="Arial" w:cs="Arial"/>
          <w:b/>
          <w:sz w:val="20"/>
          <w:szCs w:val="20"/>
          <w:lang w:val="es-CR"/>
        </w:rPr>
        <w:t xml:space="preserve">Llegadas en </w:t>
      </w:r>
      <w:r w:rsidR="00F93022" w:rsidRPr="00B15DAF">
        <w:rPr>
          <w:rFonts w:ascii="Arial" w:hAnsi="Arial" w:cs="Arial"/>
          <w:b/>
          <w:sz w:val="20"/>
          <w:szCs w:val="20"/>
          <w:lang w:val="es-CR"/>
        </w:rPr>
        <w:t>c</w:t>
      </w:r>
      <w:r w:rsidRPr="00B15DAF">
        <w:rPr>
          <w:rFonts w:ascii="Arial" w:hAnsi="Arial" w:cs="Arial"/>
          <w:b/>
          <w:sz w:val="20"/>
          <w:szCs w:val="20"/>
          <w:lang w:val="es-CR"/>
        </w:rPr>
        <w:t>ompartido</w:t>
      </w:r>
      <w:r w:rsidR="00C808B4" w:rsidRPr="00B15DAF">
        <w:rPr>
          <w:rFonts w:ascii="Arial" w:hAnsi="Arial" w:cs="Arial"/>
          <w:b/>
          <w:sz w:val="20"/>
          <w:szCs w:val="20"/>
          <w:lang w:val="es-CR"/>
        </w:rPr>
        <w:t xml:space="preserve">: </w:t>
      </w:r>
      <w:r w:rsidR="001530ED" w:rsidRPr="001530ED">
        <w:rPr>
          <w:rFonts w:ascii="Arial" w:hAnsi="Arial" w:cs="Arial"/>
          <w:bCs/>
          <w:sz w:val="20"/>
          <w:szCs w:val="20"/>
          <w:lang w:val="es-CR"/>
        </w:rPr>
        <w:t>Diarias</w:t>
      </w:r>
      <w:r w:rsidR="00C808B4" w:rsidRPr="00B15DAF">
        <w:rPr>
          <w:rFonts w:ascii="Arial" w:hAnsi="Arial" w:cs="Arial"/>
          <w:b/>
          <w:sz w:val="20"/>
          <w:szCs w:val="20"/>
          <w:lang w:val="es-CR"/>
        </w:rPr>
        <w:t xml:space="preserve"> </w:t>
      </w:r>
      <w:r w:rsidR="005702F7">
        <w:rPr>
          <w:rFonts w:ascii="Arial" w:hAnsi="Arial" w:cs="Arial"/>
          <w:b/>
          <w:sz w:val="20"/>
          <w:szCs w:val="20"/>
          <w:lang w:val="es-CR"/>
        </w:rPr>
        <w:t xml:space="preserve">(excepto </w:t>
      </w:r>
      <w:r w:rsidR="00B57E3B">
        <w:rPr>
          <w:rFonts w:ascii="Arial" w:hAnsi="Arial" w:cs="Arial"/>
          <w:b/>
          <w:sz w:val="20"/>
          <w:szCs w:val="20"/>
          <w:lang w:val="es-CR"/>
        </w:rPr>
        <w:t>lunes</w:t>
      </w:r>
      <w:r w:rsidR="005702F7">
        <w:rPr>
          <w:rFonts w:ascii="Arial" w:hAnsi="Arial" w:cs="Arial"/>
          <w:b/>
          <w:sz w:val="20"/>
          <w:szCs w:val="20"/>
          <w:lang w:val="es-CR"/>
        </w:rPr>
        <w:t>)</w:t>
      </w:r>
    </w:p>
    <w:p w14:paraId="48349825" w14:textId="146AC826" w:rsidR="00C808B4" w:rsidRPr="00B15DAF" w:rsidRDefault="00877C1C" w:rsidP="00F8742E">
      <w:pPr>
        <w:pStyle w:val="Sinespaciado"/>
        <w:rPr>
          <w:rFonts w:ascii="Arial" w:hAnsi="Arial" w:cs="Arial"/>
          <w:b/>
          <w:sz w:val="20"/>
          <w:szCs w:val="20"/>
          <w:lang w:val="es-CR"/>
        </w:rPr>
      </w:pPr>
      <w:r>
        <w:rPr>
          <w:rFonts w:ascii="Arial" w:hAnsi="Arial" w:cs="Arial"/>
          <w:b/>
          <w:sz w:val="20"/>
          <w:szCs w:val="20"/>
          <w:lang w:val="es-CR"/>
        </w:rPr>
        <w:t>M</w:t>
      </w:r>
      <w:r w:rsidR="00DF41E0" w:rsidRPr="00B15DAF">
        <w:rPr>
          <w:rFonts w:ascii="Arial" w:hAnsi="Arial" w:cs="Arial"/>
          <w:b/>
          <w:sz w:val="20"/>
          <w:szCs w:val="20"/>
          <w:lang w:val="es-CR"/>
        </w:rPr>
        <w:t xml:space="preserve">ínimo </w:t>
      </w:r>
      <w:r w:rsidR="00C808B4" w:rsidRPr="00B15DAF">
        <w:rPr>
          <w:rFonts w:ascii="Arial" w:hAnsi="Arial" w:cs="Arial"/>
          <w:b/>
          <w:sz w:val="20"/>
          <w:szCs w:val="20"/>
          <w:lang w:val="es-CR"/>
        </w:rPr>
        <w:t>2 pasajeros</w:t>
      </w:r>
    </w:p>
    <w:p w14:paraId="7CC5B7A6" w14:textId="77777777" w:rsidR="00F8742E" w:rsidRPr="00B15DAF" w:rsidRDefault="00F8742E" w:rsidP="00F8742E">
      <w:pPr>
        <w:pStyle w:val="Sinespaciado"/>
        <w:tabs>
          <w:tab w:val="left" w:pos="2989"/>
        </w:tabs>
        <w:jc w:val="both"/>
        <w:rPr>
          <w:rFonts w:ascii="Arial" w:hAnsi="Arial" w:cs="Arial"/>
          <w:b/>
          <w:sz w:val="20"/>
          <w:szCs w:val="20"/>
          <w:lang w:val="es-CR"/>
        </w:rPr>
      </w:pPr>
      <w:r w:rsidRPr="00B15DAF">
        <w:rPr>
          <w:rFonts w:ascii="Arial" w:hAnsi="Arial" w:cs="Arial"/>
          <w:b/>
          <w:noProof/>
          <w:sz w:val="20"/>
          <w:szCs w:val="20"/>
          <w:lang w:val="es-MX" w:eastAsia="es-MX" w:bidi="ar-SA"/>
        </w:rPr>
        <w:t xml:space="preserve">                      </w:t>
      </w:r>
      <w:r w:rsidRPr="00B15DAF">
        <w:rPr>
          <w:rFonts w:ascii="Arial" w:hAnsi="Arial" w:cs="Arial"/>
          <w:b/>
          <w:sz w:val="20"/>
          <w:szCs w:val="20"/>
          <w:lang w:val="es-CR"/>
        </w:rPr>
        <w:t xml:space="preserve">               </w:t>
      </w:r>
      <w:r w:rsidRPr="00B15DAF">
        <w:rPr>
          <w:rFonts w:ascii="Arial" w:hAnsi="Arial" w:cs="Arial"/>
          <w:b/>
          <w:sz w:val="20"/>
          <w:szCs w:val="20"/>
          <w:lang w:val="es-CR"/>
        </w:rPr>
        <w:tab/>
      </w:r>
    </w:p>
    <w:p w14:paraId="18DE5BDE" w14:textId="77777777" w:rsidR="00175C5C" w:rsidRDefault="00175C5C" w:rsidP="00B343A8">
      <w:pPr>
        <w:spacing w:after="0" w:line="240" w:lineRule="auto"/>
        <w:jc w:val="both"/>
        <w:rPr>
          <w:rFonts w:ascii="Arial" w:hAnsi="Arial" w:cs="Arial"/>
          <w:b/>
          <w:sz w:val="20"/>
          <w:szCs w:val="20"/>
          <w:lang w:val="es-MX"/>
        </w:rPr>
      </w:pPr>
    </w:p>
    <w:p w14:paraId="03F54491" w14:textId="4EAB335D" w:rsidR="00B343A8" w:rsidRPr="001125FC" w:rsidRDefault="003E6DDB" w:rsidP="00B343A8">
      <w:pPr>
        <w:spacing w:after="0" w:line="240" w:lineRule="auto"/>
        <w:jc w:val="both"/>
        <w:rPr>
          <w:rFonts w:ascii="Arial" w:hAnsi="Arial" w:cs="Arial"/>
          <w:b/>
          <w:sz w:val="20"/>
          <w:szCs w:val="20"/>
          <w:lang w:val="es-MX"/>
        </w:rPr>
      </w:pPr>
      <w:r w:rsidRPr="00B15DAF">
        <w:rPr>
          <w:rFonts w:ascii="Arial" w:hAnsi="Arial" w:cs="Arial"/>
          <w:b/>
          <w:sz w:val="20"/>
          <w:szCs w:val="20"/>
          <w:lang w:val="es-MX"/>
        </w:rPr>
        <w:t>DÍA 01.</w:t>
      </w:r>
      <w:r w:rsidRPr="00B15DAF">
        <w:rPr>
          <w:rFonts w:ascii="Arial" w:hAnsi="Arial" w:cs="Arial"/>
          <w:b/>
          <w:sz w:val="20"/>
          <w:szCs w:val="20"/>
          <w:lang w:val="es-MX"/>
        </w:rPr>
        <w:tab/>
      </w:r>
      <w:r w:rsidRPr="00B15DAF">
        <w:rPr>
          <w:rFonts w:ascii="Arial" w:hAnsi="Arial" w:cs="Arial"/>
          <w:b/>
          <w:sz w:val="20"/>
          <w:szCs w:val="20"/>
          <w:lang w:val="es-MX"/>
        </w:rPr>
        <w:tab/>
      </w:r>
      <w:r w:rsidR="001125FC">
        <w:rPr>
          <w:rFonts w:ascii="Arial" w:hAnsi="Arial" w:cs="Arial"/>
          <w:b/>
          <w:sz w:val="20"/>
          <w:szCs w:val="20"/>
          <w:lang w:val="es-MX"/>
        </w:rPr>
        <w:t xml:space="preserve">LLEGADA A </w:t>
      </w:r>
      <w:r w:rsidRPr="00B15DAF">
        <w:rPr>
          <w:rFonts w:ascii="Arial" w:hAnsi="Arial" w:cs="Arial"/>
          <w:b/>
          <w:sz w:val="20"/>
          <w:szCs w:val="20"/>
          <w:lang w:val="es-MX"/>
        </w:rPr>
        <w:t>CAMPECHE</w:t>
      </w:r>
      <w:r w:rsidR="001125FC">
        <w:rPr>
          <w:rFonts w:ascii="Arial" w:hAnsi="Arial" w:cs="Arial"/>
          <w:b/>
          <w:sz w:val="20"/>
          <w:szCs w:val="20"/>
          <w:lang w:val="es-MX"/>
        </w:rPr>
        <w:t>-</w:t>
      </w:r>
      <w:r w:rsidR="00B343A8">
        <w:rPr>
          <w:rFonts w:ascii="Arial" w:hAnsi="Arial" w:cs="Arial"/>
          <w:b/>
          <w:sz w:val="20"/>
          <w:szCs w:val="20"/>
          <w:lang w:val="es-MX"/>
        </w:rPr>
        <w:t xml:space="preserve">PASEO PANÓRAMICA POR LA CIUDAD </w:t>
      </w:r>
      <w:r w:rsidR="00B343A8" w:rsidRPr="000C7789">
        <w:rPr>
          <w:rFonts w:ascii="Arial" w:hAnsi="Arial" w:cs="Arial"/>
          <w:b/>
          <w:color w:val="00B050"/>
          <w:sz w:val="20"/>
          <w:szCs w:val="20"/>
          <w:lang w:val="es-MX"/>
        </w:rPr>
        <w:t>(MAR-DOM)</w:t>
      </w:r>
    </w:p>
    <w:p w14:paraId="73541F14" w14:textId="77777777" w:rsidR="00B343A8" w:rsidRPr="00510CD6" w:rsidRDefault="00B343A8" w:rsidP="00B343A8">
      <w:pPr>
        <w:spacing w:after="0" w:line="240" w:lineRule="auto"/>
        <w:jc w:val="both"/>
        <w:rPr>
          <w:rFonts w:ascii="Arial" w:hAnsi="Arial" w:cs="Arial"/>
          <w:sz w:val="20"/>
          <w:szCs w:val="20"/>
          <w:lang w:val="es-MX"/>
        </w:rPr>
      </w:pPr>
      <w:r w:rsidRPr="00510CD6">
        <w:rPr>
          <w:rFonts w:ascii="Arial" w:hAnsi="Arial" w:cs="Arial"/>
          <w:sz w:val="20"/>
          <w:szCs w:val="20"/>
          <w:lang w:val="es-MX"/>
        </w:rPr>
        <w:t xml:space="preserve">Llegada al aeropuerto de campeche, </w:t>
      </w:r>
      <w:bookmarkStart w:id="0" w:name="_Hlk125637785"/>
      <w:r w:rsidRPr="00510CD6">
        <w:rPr>
          <w:rFonts w:ascii="Arial" w:hAnsi="Arial" w:cs="Arial"/>
          <w:sz w:val="20"/>
          <w:szCs w:val="20"/>
          <w:lang w:val="es-MX"/>
        </w:rPr>
        <w:t xml:space="preserve">recepción y traslado hacia su hotel. Check in a partir de las 15:00 hrs. </w:t>
      </w:r>
      <w:bookmarkEnd w:id="0"/>
    </w:p>
    <w:p w14:paraId="7D392924" w14:textId="25770866" w:rsidR="00B343A8" w:rsidRPr="00510CD6" w:rsidRDefault="00B343A8" w:rsidP="00B343A8">
      <w:pPr>
        <w:spacing w:after="0" w:line="240" w:lineRule="auto"/>
        <w:jc w:val="both"/>
        <w:rPr>
          <w:rStyle w:val="Textoennegrita"/>
          <w:rFonts w:ascii="Arial" w:hAnsi="Arial" w:cs="Arial"/>
          <w:color w:val="0C1320"/>
          <w:sz w:val="20"/>
          <w:szCs w:val="20"/>
          <w:shd w:val="clear" w:color="auto" w:fill="FFFFFF"/>
          <w:lang w:val="es-MX"/>
        </w:rPr>
      </w:pPr>
      <w:r w:rsidRPr="00510CD6">
        <w:rPr>
          <w:rFonts w:ascii="Arial" w:hAnsi="Arial" w:cs="Arial"/>
          <w:sz w:val="20"/>
          <w:szCs w:val="20"/>
          <w:lang w:val="es-MX"/>
        </w:rPr>
        <w:t xml:space="preserve">Cita en el lobby de su hotel aproximadamente las 16:00 hrs.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w:t>
      </w:r>
      <w:r w:rsidR="00510CD6" w:rsidRPr="00510CD6">
        <w:rPr>
          <w:rFonts w:ascii="Arial" w:hAnsi="Arial" w:cs="Arial"/>
          <w:color w:val="0C1320"/>
          <w:sz w:val="20"/>
          <w:szCs w:val="20"/>
          <w:shd w:val="clear" w:color="auto" w:fill="FFFFFF"/>
          <w:lang w:val="es-MX"/>
        </w:rPr>
        <w:t>Disfrutaremos de la puesta de sol desde algunos monumentos del malecón de la ciudad, degustaremos los antojitos campechanos </w:t>
      </w:r>
      <w:r w:rsidR="00510CD6" w:rsidRPr="00510CD6">
        <w:rPr>
          <w:rStyle w:val="Textoennegrita"/>
          <w:rFonts w:ascii="Arial" w:hAnsi="Arial" w:cs="Arial"/>
          <w:color w:val="0C1320"/>
          <w:sz w:val="20"/>
          <w:szCs w:val="20"/>
          <w:shd w:val="clear" w:color="auto" w:fill="FFFFFF"/>
          <w:lang w:val="es-MX"/>
        </w:rPr>
        <w:t>(panuchos, tostadas, tortas de claveteado, bebidas como: chaya con piña, horchata o Jamaica)</w:t>
      </w:r>
      <w:r w:rsidR="00510CD6" w:rsidRPr="00510CD6">
        <w:rPr>
          <w:rFonts w:ascii="Arial" w:hAnsi="Arial" w:cs="Arial"/>
          <w:color w:val="0C1320"/>
          <w:sz w:val="20"/>
          <w:szCs w:val="20"/>
          <w:shd w:val="clear" w:color="auto" w:fill="FFFFFF"/>
          <w:lang w:val="es-MX"/>
        </w:rPr>
        <w:t> en los portales de San Francisco</w:t>
      </w:r>
      <w:r w:rsidR="00510CD6" w:rsidRPr="00510CD6">
        <w:rPr>
          <w:rStyle w:val="Textoennegrita"/>
          <w:rFonts w:ascii="Arial" w:hAnsi="Arial" w:cs="Arial"/>
          <w:color w:val="0C1320"/>
          <w:sz w:val="20"/>
          <w:szCs w:val="20"/>
          <w:shd w:val="clear" w:color="auto" w:fill="FFFFFF"/>
          <w:lang w:val="es-MX"/>
        </w:rPr>
        <w:t> (sujeto a disponibilidad) </w:t>
      </w:r>
      <w:r w:rsidR="00510CD6" w:rsidRPr="00510CD6">
        <w:rPr>
          <w:rStyle w:val="Textoennegrita"/>
          <w:rFonts w:ascii="Arial" w:hAnsi="Arial" w:cs="Arial"/>
          <w:color w:val="0070C0"/>
          <w:sz w:val="20"/>
          <w:szCs w:val="20"/>
          <w:shd w:val="clear" w:color="auto" w:fill="FFFFFF"/>
          <w:lang w:val="es-MX"/>
        </w:rPr>
        <w:t>cena incluida.</w:t>
      </w:r>
      <w:r w:rsidR="00510CD6" w:rsidRPr="00510CD6">
        <w:rPr>
          <w:rStyle w:val="Textoennegrita"/>
          <w:rFonts w:ascii="Arial" w:hAnsi="Arial" w:cs="Arial"/>
          <w:color w:val="0C1320"/>
          <w:sz w:val="20"/>
          <w:szCs w:val="20"/>
          <w:shd w:val="clear" w:color="auto" w:fill="FFFFFF"/>
          <w:lang w:val="es-MX"/>
        </w:rPr>
        <w:t> </w:t>
      </w:r>
      <w:r w:rsidR="00510CD6" w:rsidRPr="00510CD6">
        <w:rPr>
          <w:rFonts w:ascii="Arial" w:hAnsi="Arial" w:cs="Arial"/>
          <w:color w:val="0C1320"/>
          <w:sz w:val="20"/>
          <w:szCs w:val="20"/>
          <w:shd w:val="clear" w:color="auto" w:fill="FFFFFF"/>
          <w:lang w:val="es-MX"/>
        </w:rPr>
        <w:t>Llegada a su hotel aproximadamente a las 22:00 hrs. </w:t>
      </w:r>
      <w:r w:rsidR="00510CD6" w:rsidRPr="00510CD6">
        <w:rPr>
          <w:rStyle w:val="Textoennegrita"/>
          <w:rFonts w:ascii="Arial" w:hAnsi="Arial" w:cs="Arial"/>
          <w:color w:val="0C1320"/>
          <w:sz w:val="20"/>
          <w:szCs w:val="20"/>
          <w:shd w:val="clear" w:color="auto" w:fill="FFFFFF"/>
          <w:lang w:val="es-MX"/>
        </w:rPr>
        <w:t>Alojamiento</w:t>
      </w:r>
      <w:r w:rsidR="00175C5C">
        <w:rPr>
          <w:rStyle w:val="Textoennegrita"/>
          <w:rFonts w:ascii="Arial" w:hAnsi="Arial" w:cs="Arial"/>
          <w:color w:val="0C1320"/>
          <w:sz w:val="20"/>
          <w:szCs w:val="20"/>
          <w:shd w:val="clear" w:color="auto" w:fill="FFFFFF"/>
          <w:lang w:val="es-MX"/>
        </w:rPr>
        <w:t>.</w:t>
      </w:r>
    </w:p>
    <w:p w14:paraId="14EC330E" w14:textId="453F0F15" w:rsidR="00B343A8" w:rsidRPr="00175C5C" w:rsidRDefault="00B343A8" w:rsidP="00B343A8">
      <w:pPr>
        <w:spacing w:after="0" w:line="240" w:lineRule="auto"/>
        <w:jc w:val="both"/>
        <w:rPr>
          <w:rFonts w:ascii="Arial" w:eastAsia="Arial" w:hAnsi="Arial" w:cs="Arial"/>
          <w:b/>
          <w:color w:val="FF0000"/>
          <w:sz w:val="20"/>
          <w:szCs w:val="20"/>
          <w:lang w:val="es-MX"/>
        </w:rPr>
      </w:pPr>
      <w:r w:rsidRPr="00175C5C">
        <w:rPr>
          <w:rFonts w:ascii="Arial" w:eastAsia="Arial" w:hAnsi="Arial" w:cs="Arial"/>
          <w:b/>
          <w:color w:val="FF0000"/>
          <w:sz w:val="20"/>
          <w:szCs w:val="20"/>
          <w:lang w:val="es-MX"/>
        </w:rPr>
        <w:t xml:space="preserve">(Sugerimos hacer un recorrido en tranvía o quedarse a ver el espectáculo de luz y sonido, consulta suplemento). </w:t>
      </w:r>
    </w:p>
    <w:p w14:paraId="67C4291D" w14:textId="77777777" w:rsidR="00B343A8" w:rsidRPr="00EF57E4" w:rsidRDefault="00B343A8" w:rsidP="00B343A8">
      <w:pPr>
        <w:spacing w:after="0" w:line="240" w:lineRule="auto"/>
        <w:jc w:val="both"/>
        <w:rPr>
          <w:rFonts w:ascii="Arial" w:eastAsia="Arial" w:hAnsi="Arial" w:cs="Arial"/>
          <w:bCs/>
          <w:color w:val="7030A0"/>
          <w:sz w:val="20"/>
          <w:szCs w:val="20"/>
          <w:lang w:val="es-MX"/>
        </w:rPr>
      </w:pPr>
    </w:p>
    <w:p w14:paraId="6B6A30D9" w14:textId="1DB9E61B" w:rsidR="00B343A8" w:rsidRPr="00EF57E4" w:rsidRDefault="00B343A8" w:rsidP="00B343A8">
      <w:pPr>
        <w:spacing w:after="0" w:line="240" w:lineRule="auto"/>
        <w:jc w:val="both"/>
        <w:rPr>
          <w:rFonts w:ascii="Arial" w:hAnsi="Arial" w:cs="Arial"/>
          <w:bCs/>
          <w:color w:val="7030A0"/>
          <w:sz w:val="20"/>
          <w:szCs w:val="20"/>
          <w:lang w:val="es-MX"/>
        </w:rPr>
      </w:pPr>
      <w:r w:rsidRPr="00EF57E4">
        <w:rPr>
          <w:rFonts w:ascii="Arial" w:hAnsi="Arial" w:cs="Arial"/>
          <w:bCs/>
          <w:color w:val="7030A0"/>
          <w:sz w:val="20"/>
          <w:szCs w:val="20"/>
          <w:lang w:val="es-MX"/>
        </w:rPr>
        <w:t>**</w:t>
      </w:r>
      <w:r w:rsidR="00EF57E4" w:rsidRPr="00EF57E4">
        <w:rPr>
          <w:rFonts w:ascii="Arial" w:hAnsi="Arial" w:cs="Arial"/>
          <w:bCs/>
          <w:color w:val="7030A0"/>
          <w:sz w:val="20"/>
          <w:szCs w:val="20"/>
          <w:lang w:val="es-MX"/>
        </w:rPr>
        <w:t xml:space="preserve">Opcionalmente puede </w:t>
      </w:r>
      <w:r w:rsidR="001530ED">
        <w:rPr>
          <w:rFonts w:ascii="Arial" w:hAnsi="Arial" w:cs="Arial"/>
          <w:bCs/>
          <w:color w:val="7030A0"/>
          <w:sz w:val="20"/>
          <w:szCs w:val="20"/>
          <w:lang w:val="es-MX"/>
        </w:rPr>
        <w:t xml:space="preserve">consultar suplemento </w:t>
      </w:r>
      <w:r w:rsidR="00510CD6">
        <w:rPr>
          <w:rFonts w:ascii="Arial" w:hAnsi="Arial" w:cs="Arial"/>
          <w:bCs/>
          <w:color w:val="7030A0"/>
          <w:sz w:val="20"/>
          <w:szCs w:val="20"/>
          <w:lang w:val="es-MX"/>
        </w:rPr>
        <w:t xml:space="preserve">desde el </w:t>
      </w:r>
      <w:r w:rsidR="00EF57E4" w:rsidRPr="00EF57E4">
        <w:rPr>
          <w:rFonts w:ascii="Arial" w:hAnsi="Arial" w:cs="Arial"/>
          <w:bCs/>
          <w:color w:val="7030A0"/>
          <w:sz w:val="20"/>
          <w:szCs w:val="20"/>
          <w:lang w:val="es-MX"/>
        </w:rPr>
        <w:t xml:space="preserve">aeropuerto </w:t>
      </w:r>
      <w:r w:rsidRPr="00EF57E4">
        <w:rPr>
          <w:rFonts w:ascii="Arial" w:hAnsi="Arial" w:cs="Arial"/>
          <w:bCs/>
          <w:color w:val="7030A0"/>
          <w:sz w:val="20"/>
          <w:szCs w:val="20"/>
          <w:lang w:val="es-MX"/>
        </w:rPr>
        <w:t>de Mérida</w:t>
      </w:r>
      <w:r w:rsidR="00EF57E4" w:rsidRPr="00EF57E4">
        <w:rPr>
          <w:rFonts w:ascii="Arial" w:hAnsi="Arial" w:cs="Arial"/>
          <w:bCs/>
          <w:color w:val="7030A0"/>
          <w:sz w:val="20"/>
          <w:szCs w:val="20"/>
          <w:lang w:val="es-MX"/>
        </w:rPr>
        <w:t>, consulte suplemento (l</w:t>
      </w:r>
      <w:r w:rsidRPr="00EF57E4">
        <w:rPr>
          <w:rFonts w:ascii="Arial" w:hAnsi="Arial" w:cs="Arial"/>
          <w:bCs/>
          <w:color w:val="7030A0"/>
          <w:sz w:val="20"/>
          <w:szCs w:val="20"/>
          <w:lang w:val="es-MX"/>
        </w:rPr>
        <w:t xml:space="preserve">a llegada del vuelo debe ser a más tardar a las 12:00 </w:t>
      </w:r>
      <w:proofErr w:type="gramStart"/>
      <w:r w:rsidRPr="00EF57E4">
        <w:rPr>
          <w:rFonts w:ascii="Arial" w:hAnsi="Arial" w:cs="Arial"/>
          <w:bCs/>
          <w:color w:val="7030A0"/>
          <w:sz w:val="20"/>
          <w:szCs w:val="20"/>
          <w:lang w:val="es-MX"/>
        </w:rPr>
        <w:t>horas</w:t>
      </w:r>
      <w:r w:rsidR="00EF57E4" w:rsidRPr="00EF57E4">
        <w:rPr>
          <w:rFonts w:ascii="Arial" w:hAnsi="Arial" w:cs="Arial"/>
          <w:bCs/>
          <w:color w:val="7030A0"/>
          <w:sz w:val="20"/>
          <w:szCs w:val="20"/>
          <w:lang w:val="es-MX"/>
        </w:rPr>
        <w:t>)</w:t>
      </w:r>
      <w:r w:rsidRPr="00EF57E4">
        <w:rPr>
          <w:rFonts w:ascii="Arial" w:hAnsi="Arial" w:cs="Arial"/>
          <w:bCs/>
          <w:color w:val="7030A0"/>
          <w:sz w:val="20"/>
          <w:szCs w:val="20"/>
          <w:lang w:val="es-MX"/>
        </w:rPr>
        <w:t>*</w:t>
      </w:r>
      <w:proofErr w:type="gramEnd"/>
      <w:r w:rsidRPr="00EF57E4">
        <w:rPr>
          <w:rFonts w:ascii="Arial" w:hAnsi="Arial" w:cs="Arial"/>
          <w:bCs/>
          <w:color w:val="7030A0"/>
          <w:sz w:val="20"/>
          <w:szCs w:val="20"/>
          <w:lang w:val="es-MX"/>
        </w:rPr>
        <w:t>*</w:t>
      </w:r>
    </w:p>
    <w:p w14:paraId="518D80A6" w14:textId="77777777" w:rsidR="00B343A8" w:rsidRPr="005429A3" w:rsidRDefault="00B343A8" w:rsidP="00B343A8">
      <w:pPr>
        <w:spacing w:after="0" w:line="240" w:lineRule="auto"/>
        <w:jc w:val="both"/>
        <w:rPr>
          <w:rFonts w:ascii="Arial" w:eastAsia="Arial" w:hAnsi="Arial" w:cs="Arial"/>
          <w:b/>
          <w:color w:val="FF0000"/>
          <w:sz w:val="20"/>
          <w:szCs w:val="20"/>
          <w:lang w:val="es-MX"/>
        </w:rPr>
      </w:pPr>
    </w:p>
    <w:p w14:paraId="68A3A8D0" w14:textId="77777777" w:rsidR="001530ED" w:rsidRPr="005F7F5F" w:rsidRDefault="001530ED" w:rsidP="001530ED">
      <w:pPr>
        <w:spacing w:after="0" w:line="240" w:lineRule="auto"/>
        <w:jc w:val="both"/>
        <w:rPr>
          <w:rFonts w:ascii="Arial" w:hAnsi="Arial" w:cs="Arial"/>
          <w:b/>
          <w:sz w:val="20"/>
          <w:szCs w:val="20"/>
          <w:lang w:val="es-MX"/>
        </w:rPr>
      </w:pPr>
      <w:r>
        <w:rPr>
          <w:rFonts w:ascii="Arial" w:hAnsi="Arial" w:cs="Arial"/>
          <w:b/>
          <w:sz w:val="20"/>
          <w:szCs w:val="20"/>
          <w:lang w:val="es-MX"/>
        </w:rPr>
        <w:t>DÍA 0</w:t>
      </w:r>
      <w:r w:rsidRPr="005F7F5F">
        <w:rPr>
          <w:rFonts w:ascii="Arial" w:hAnsi="Arial" w:cs="Arial"/>
          <w:b/>
          <w:sz w:val="20"/>
          <w:szCs w:val="20"/>
          <w:lang w:val="es-MX"/>
        </w:rPr>
        <w:t>2</w:t>
      </w:r>
      <w:r>
        <w:rPr>
          <w:rFonts w:ascii="Arial" w:hAnsi="Arial" w:cs="Arial"/>
          <w:b/>
          <w:sz w:val="20"/>
          <w:szCs w:val="20"/>
          <w:lang w:val="es-MX"/>
        </w:rPr>
        <w:t>.</w:t>
      </w:r>
      <w:r>
        <w:rPr>
          <w:rFonts w:ascii="Arial" w:hAnsi="Arial" w:cs="Arial"/>
          <w:b/>
          <w:sz w:val="20"/>
          <w:szCs w:val="20"/>
          <w:lang w:val="es-MX"/>
        </w:rPr>
        <w:tab/>
      </w:r>
      <w:r>
        <w:rPr>
          <w:rFonts w:ascii="Arial" w:hAnsi="Arial" w:cs="Arial"/>
          <w:b/>
          <w:sz w:val="20"/>
          <w:szCs w:val="20"/>
          <w:lang w:val="es-MX"/>
        </w:rPr>
        <w:tab/>
        <w:t xml:space="preserve">CAMPECHE – </w:t>
      </w:r>
      <w:r w:rsidRPr="005F7F5F">
        <w:rPr>
          <w:rFonts w:ascii="Arial" w:hAnsi="Arial" w:cs="Arial"/>
          <w:b/>
          <w:sz w:val="20"/>
          <w:szCs w:val="20"/>
          <w:lang w:val="es-MX"/>
        </w:rPr>
        <w:t>RESERVA DE LA BIOSFERA DE CALAKMUL</w:t>
      </w:r>
      <w:r>
        <w:rPr>
          <w:rFonts w:ascii="Arial" w:hAnsi="Arial" w:cs="Arial"/>
          <w:b/>
          <w:sz w:val="20"/>
          <w:szCs w:val="20"/>
          <w:lang w:val="es-MX"/>
        </w:rPr>
        <w:t xml:space="preserve"> – BALAMKÚ –</w:t>
      </w:r>
      <w:r w:rsidRPr="005F7F5F">
        <w:rPr>
          <w:rFonts w:ascii="Arial" w:hAnsi="Arial" w:cs="Arial"/>
          <w:b/>
          <w:sz w:val="20"/>
          <w:szCs w:val="20"/>
          <w:lang w:val="es-MX"/>
        </w:rPr>
        <w:t xml:space="preserve"> CAMPECHE</w:t>
      </w:r>
    </w:p>
    <w:p w14:paraId="6990339D" w14:textId="5E353716" w:rsidR="001530ED" w:rsidRPr="005F7F5F" w:rsidRDefault="001530ED" w:rsidP="00510CD6">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Salida aproximada a las </w:t>
      </w:r>
      <w:r w:rsidR="00510CD6">
        <w:rPr>
          <w:rFonts w:ascii="Arial" w:hAnsi="Arial" w:cs="Arial"/>
          <w:sz w:val="20"/>
          <w:szCs w:val="20"/>
          <w:lang w:val="es-MX"/>
        </w:rPr>
        <w:t>04</w:t>
      </w:r>
      <w:r>
        <w:rPr>
          <w:rFonts w:ascii="Arial" w:hAnsi="Arial" w:cs="Arial"/>
          <w:sz w:val="20"/>
          <w:szCs w:val="20"/>
          <w:lang w:val="es-MX"/>
        </w:rPr>
        <w:t>:00</w:t>
      </w:r>
      <w:r w:rsidR="00510CD6">
        <w:rPr>
          <w:rFonts w:ascii="Arial" w:hAnsi="Arial" w:cs="Arial"/>
          <w:sz w:val="20"/>
          <w:szCs w:val="20"/>
          <w:lang w:val="es-MX"/>
        </w:rPr>
        <w:t xml:space="preserve"> o 05:00</w:t>
      </w:r>
      <w:r>
        <w:rPr>
          <w:rFonts w:ascii="Arial" w:hAnsi="Arial" w:cs="Arial"/>
          <w:sz w:val="20"/>
          <w:szCs w:val="20"/>
          <w:lang w:val="es-MX"/>
        </w:rPr>
        <w:t xml:space="preserve"> hrs</w:t>
      </w:r>
      <w:r w:rsidR="00510CD6">
        <w:rPr>
          <w:rFonts w:ascii="Arial" w:hAnsi="Arial" w:cs="Arial"/>
          <w:sz w:val="20"/>
          <w:szCs w:val="20"/>
          <w:lang w:val="es-MX"/>
        </w:rPr>
        <w:t xml:space="preserve"> </w:t>
      </w:r>
      <w:r w:rsidR="00510CD6" w:rsidRPr="00510CD6">
        <w:rPr>
          <w:rFonts w:ascii="Arial" w:hAnsi="Arial" w:cs="Arial"/>
          <w:b/>
          <w:bCs/>
          <w:sz w:val="20"/>
          <w:szCs w:val="20"/>
          <w:lang w:val="es-MX"/>
        </w:rPr>
        <w:t>(Sujeto a disponibilidad, confirmar en destino)</w:t>
      </w:r>
      <w:r w:rsidR="00510CD6">
        <w:rPr>
          <w:rFonts w:ascii="Arial" w:hAnsi="Arial" w:cs="Arial"/>
          <w:sz w:val="20"/>
          <w:szCs w:val="20"/>
          <w:lang w:val="es-MX"/>
        </w:rPr>
        <w:t xml:space="preserve"> </w:t>
      </w:r>
      <w:r w:rsidRPr="005F7F5F">
        <w:rPr>
          <w:rFonts w:ascii="Arial" w:hAnsi="Arial" w:cs="Arial"/>
          <w:sz w:val="20"/>
          <w:szCs w:val="20"/>
          <w:lang w:val="es-MX"/>
        </w:rPr>
        <w:t xml:space="preserve">hacia </w:t>
      </w:r>
      <w:r>
        <w:rPr>
          <w:rFonts w:ascii="Arial" w:hAnsi="Arial" w:cs="Arial"/>
          <w:sz w:val="20"/>
          <w:szCs w:val="20"/>
          <w:lang w:val="es-MX"/>
        </w:rPr>
        <w:t xml:space="preserve">la zona arqueológica de </w:t>
      </w:r>
      <w:r w:rsidRPr="005F7F5F">
        <w:rPr>
          <w:rFonts w:ascii="Arial" w:hAnsi="Arial" w:cs="Arial"/>
          <w:sz w:val="20"/>
          <w:szCs w:val="20"/>
          <w:lang w:val="es-MX"/>
        </w:rPr>
        <w:t>Calakmul</w:t>
      </w:r>
      <w:r>
        <w:rPr>
          <w:rFonts w:ascii="Arial" w:hAnsi="Arial" w:cs="Arial"/>
          <w:sz w:val="20"/>
          <w:szCs w:val="20"/>
          <w:lang w:val="es-MX"/>
        </w:rPr>
        <w:t xml:space="preserve">, nombrada Patrimonio de la Humanidad por la UNESCO por ser </w:t>
      </w:r>
      <w:r w:rsidRPr="00525CF3">
        <w:rPr>
          <w:rFonts w:ascii="Arial" w:hAnsi="Arial" w:cs="Arial"/>
          <w:sz w:val="20"/>
          <w:szCs w:val="20"/>
          <w:lang w:val="es-MX"/>
        </w:rPr>
        <w:t xml:space="preserve">el centro político más importante del Clásico Maya </w:t>
      </w:r>
      <w:r>
        <w:rPr>
          <w:rFonts w:ascii="Arial" w:hAnsi="Arial" w:cs="Arial"/>
          <w:sz w:val="20"/>
          <w:szCs w:val="20"/>
          <w:lang w:val="es-MX"/>
        </w:rPr>
        <w:t>situada dentro</w:t>
      </w:r>
      <w:r w:rsidRPr="005F7F5F">
        <w:rPr>
          <w:rFonts w:ascii="Arial" w:hAnsi="Arial" w:cs="Arial"/>
          <w:sz w:val="20"/>
          <w:szCs w:val="20"/>
          <w:lang w:val="es-MX"/>
        </w:rPr>
        <w:t xml:space="preserve"> de </w:t>
      </w:r>
      <w:r>
        <w:rPr>
          <w:rFonts w:ascii="Arial" w:hAnsi="Arial" w:cs="Arial"/>
          <w:sz w:val="20"/>
          <w:szCs w:val="20"/>
          <w:lang w:val="es-MX"/>
        </w:rPr>
        <w:t xml:space="preserve">una </w:t>
      </w:r>
      <w:r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Pr>
          <w:rFonts w:ascii="Arial" w:hAnsi="Arial" w:cs="Arial"/>
          <w:sz w:val="20"/>
          <w:szCs w:val="20"/>
          <w:lang w:val="es-MX"/>
        </w:rPr>
        <w:t xml:space="preserve"> </w:t>
      </w:r>
      <w:r w:rsidRPr="005F7F5F">
        <w:rPr>
          <w:rFonts w:ascii="Arial" w:hAnsi="Arial" w:cs="Arial"/>
          <w:sz w:val="20"/>
          <w:szCs w:val="20"/>
          <w:lang w:val="es-MX"/>
        </w:rPr>
        <w:t xml:space="preserve">Posteriormente visitaremos </w:t>
      </w:r>
      <w:r>
        <w:rPr>
          <w:rFonts w:ascii="Arial" w:hAnsi="Arial" w:cs="Arial"/>
          <w:sz w:val="20"/>
          <w:szCs w:val="20"/>
          <w:lang w:val="es-MX"/>
        </w:rPr>
        <w:t xml:space="preserve">la zona arqueológica de </w:t>
      </w:r>
      <w:proofErr w:type="spellStart"/>
      <w:r w:rsidRPr="005F7F5F">
        <w:rPr>
          <w:rFonts w:ascii="Arial" w:hAnsi="Arial" w:cs="Arial"/>
          <w:sz w:val="20"/>
          <w:szCs w:val="20"/>
          <w:lang w:val="es-MX"/>
        </w:rPr>
        <w:t>Balam</w:t>
      </w:r>
      <w:r>
        <w:rPr>
          <w:rFonts w:ascii="Arial" w:hAnsi="Arial" w:cs="Arial"/>
          <w:sz w:val="20"/>
          <w:szCs w:val="20"/>
          <w:lang w:val="es-MX"/>
        </w:rPr>
        <w:t>kú</w:t>
      </w:r>
      <w:proofErr w:type="spellEnd"/>
      <w:r w:rsidRPr="005F7F5F">
        <w:rPr>
          <w:rFonts w:ascii="Arial" w:hAnsi="Arial" w:cs="Arial"/>
          <w:sz w:val="20"/>
          <w:szCs w:val="20"/>
          <w:lang w:val="es-MX"/>
        </w:rPr>
        <w:t xml:space="preserve"> </w:t>
      </w:r>
      <w:r w:rsidRPr="00525CF3">
        <w:rPr>
          <w:rFonts w:ascii="Arial" w:hAnsi="Arial" w:cs="Arial"/>
          <w:sz w:val="20"/>
          <w:szCs w:val="20"/>
          <w:lang w:val="es-MX"/>
        </w:rPr>
        <w:t>con su hermosa muestra de monumentos con decoración a base de estuco aun e</w:t>
      </w:r>
      <w:r>
        <w:rPr>
          <w:rFonts w:ascii="Arial" w:hAnsi="Arial" w:cs="Arial"/>
          <w:sz w:val="20"/>
          <w:szCs w:val="20"/>
          <w:lang w:val="es-MX"/>
        </w:rPr>
        <w:t>n</w:t>
      </w:r>
      <w:r w:rsidRPr="00525CF3">
        <w:rPr>
          <w:rFonts w:ascii="Arial" w:hAnsi="Arial" w:cs="Arial"/>
          <w:sz w:val="20"/>
          <w:szCs w:val="20"/>
          <w:lang w:val="es-MX"/>
        </w:rPr>
        <w:t xml:space="preserve"> perfecto estado de conservación</w:t>
      </w:r>
      <w:r>
        <w:rPr>
          <w:rFonts w:ascii="Arial" w:hAnsi="Arial" w:cs="Arial"/>
          <w:sz w:val="20"/>
          <w:szCs w:val="20"/>
          <w:lang w:val="es-MX"/>
        </w:rPr>
        <w:t>.</w:t>
      </w:r>
      <w:r w:rsidRPr="00525CF3">
        <w:rPr>
          <w:rFonts w:ascii="Arial" w:hAnsi="Arial" w:cs="Arial"/>
          <w:sz w:val="20"/>
          <w:szCs w:val="20"/>
          <w:lang w:val="es-MX"/>
        </w:rPr>
        <w:t xml:space="preserve"> </w:t>
      </w:r>
      <w:r w:rsidRPr="00E53B54">
        <w:rPr>
          <w:rFonts w:ascii="Arial" w:hAnsi="Arial" w:cs="Arial"/>
          <w:b/>
          <w:color w:val="00B0F0"/>
          <w:sz w:val="20"/>
          <w:szCs w:val="20"/>
          <w:lang w:val="es-MX"/>
        </w:rPr>
        <w:t>Comida incluida</w:t>
      </w:r>
      <w:r w:rsidRPr="004F40F5">
        <w:rPr>
          <w:rFonts w:ascii="Arial" w:hAnsi="Arial" w:cs="Arial"/>
          <w:bCs/>
          <w:sz w:val="20"/>
          <w:szCs w:val="20"/>
          <w:lang w:val="es-MX"/>
        </w:rPr>
        <w:t>.</w:t>
      </w:r>
      <w:r w:rsidRPr="005F7F5F">
        <w:rPr>
          <w:rFonts w:ascii="Arial" w:hAnsi="Arial" w:cs="Arial"/>
          <w:sz w:val="20"/>
          <w:szCs w:val="20"/>
          <w:lang w:val="es-MX"/>
        </w:rPr>
        <w:t xml:space="preserve"> </w:t>
      </w:r>
      <w:r>
        <w:rPr>
          <w:rFonts w:ascii="Arial" w:hAnsi="Arial" w:cs="Arial"/>
          <w:sz w:val="20"/>
          <w:szCs w:val="20"/>
          <w:lang w:val="es-MX"/>
        </w:rPr>
        <w:t>Al atardecer podrá ver millones de murciélagos salir de una cueva, una experiencia alucinante en el volcán murciélagos Calakmul.</w:t>
      </w:r>
      <w:r w:rsidR="000E3F86">
        <w:rPr>
          <w:rFonts w:ascii="Arial" w:hAnsi="Arial" w:cs="Arial"/>
          <w:sz w:val="20"/>
          <w:szCs w:val="20"/>
          <w:lang w:val="es-MX"/>
        </w:rPr>
        <w:t xml:space="preserve"> </w:t>
      </w:r>
      <w:r>
        <w:rPr>
          <w:rFonts w:ascii="Arial" w:hAnsi="Arial" w:cs="Arial"/>
          <w:sz w:val="20"/>
          <w:szCs w:val="20"/>
          <w:lang w:val="es-MX"/>
        </w:rPr>
        <w:t xml:space="preserve">Posteriormente regresamos a Campeche y llegada a su hotel, a </w:t>
      </w:r>
      <w:r w:rsidRPr="005F7F5F">
        <w:rPr>
          <w:rFonts w:ascii="Arial" w:hAnsi="Arial" w:cs="Arial"/>
          <w:sz w:val="20"/>
          <w:szCs w:val="20"/>
          <w:lang w:val="es-MX"/>
        </w:rPr>
        <w:t xml:space="preserve">las 20:00 hrs aproximadamente. </w:t>
      </w:r>
      <w:r w:rsidRPr="003007CA">
        <w:rPr>
          <w:rFonts w:ascii="Arial" w:hAnsi="Arial" w:cs="Arial"/>
          <w:b/>
          <w:sz w:val="20"/>
          <w:szCs w:val="20"/>
          <w:lang w:val="es-MX"/>
        </w:rPr>
        <w:t>Alojamiento</w:t>
      </w:r>
      <w:r>
        <w:rPr>
          <w:rFonts w:ascii="Arial" w:hAnsi="Arial" w:cs="Arial"/>
          <w:b/>
          <w:sz w:val="20"/>
          <w:szCs w:val="20"/>
          <w:lang w:val="es-MX"/>
        </w:rPr>
        <w:t>.</w:t>
      </w:r>
      <w:r w:rsidRPr="003007CA">
        <w:rPr>
          <w:rFonts w:ascii="Arial" w:hAnsi="Arial" w:cs="Arial"/>
          <w:b/>
          <w:sz w:val="20"/>
          <w:szCs w:val="20"/>
          <w:lang w:val="es-MX"/>
        </w:rPr>
        <w:t xml:space="preserve"> </w:t>
      </w:r>
    </w:p>
    <w:p w14:paraId="172A6DB1" w14:textId="77777777" w:rsidR="004F40F5" w:rsidRPr="00B15DAF" w:rsidRDefault="004F40F5" w:rsidP="00F8742E">
      <w:pPr>
        <w:spacing w:after="0" w:line="240" w:lineRule="auto"/>
        <w:jc w:val="both"/>
        <w:rPr>
          <w:rFonts w:ascii="Arial" w:hAnsi="Arial" w:cs="Arial"/>
          <w:b/>
          <w:sz w:val="20"/>
          <w:szCs w:val="20"/>
          <w:lang w:val="es-MX"/>
        </w:rPr>
      </w:pPr>
    </w:p>
    <w:p w14:paraId="51BED8D8" w14:textId="20C2F35B" w:rsidR="001530ED" w:rsidRDefault="00F8742E"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w:t>
      </w:r>
      <w:r w:rsidR="004936CF" w:rsidRPr="00B15DAF">
        <w:rPr>
          <w:rFonts w:ascii="Arial" w:hAnsi="Arial" w:cs="Arial"/>
          <w:b/>
          <w:sz w:val="20"/>
          <w:szCs w:val="20"/>
          <w:lang w:val="es-MX"/>
        </w:rPr>
        <w:t>0</w:t>
      </w:r>
      <w:r w:rsidR="001530ED">
        <w:rPr>
          <w:rFonts w:ascii="Arial" w:hAnsi="Arial" w:cs="Arial"/>
          <w:b/>
          <w:sz w:val="20"/>
          <w:szCs w:val="20"/>
          <w:lang w:val="es-MX"/>
        </w:rPr>
        <w:t>3</w:t>
      </w:r>
      <w:r w:rsidR="00332153" w:rsidRPr="00B15DAF">
        <w:rPr>
          <w:rFonts w:ascii="Arial" w:hAnsi="Arial" w:cs="Arial"/>
          <w:b/>
          <w:sz w:val="20"/>
          <w:szCs w:val="20"/>
          <w:lang w:val="es-MX"/>
        </w:rPr>
        <w:t>.</w:t>
      </w:r>
      <w:r w:rsidRPr="00B15DAF">
        <w:rPr>
          <w:rFonts w:ascii="Arial" w:hAnsi="Arial" w:cs="Arial"/>
          <w:b/>
          <w:sz w:val="20"/>
          <w:szCs w:val="20"/>
          <w:lang w:val="es-MX"/>
        </w:rPr>
        <w:t xml:space="preserve"> </w:t>
      </w:r>
      <w:r w:rsidR="004936CF" w:rsidRPr="00B15DAF">
        <w:rPr>
          <w:rFonts w:ascii="Arial" w:hAnsi="Arial" w:cs="Arial"/>
          <w:b/>
          <w:sz w:val="20"/>
          <w:szCs w:val="20"/>
          <w:lang w:val="es-MX"/>
        </w:rPr>
        <w:tab/>
      </w:r>
      <w:r w:rsidRPr="00B15DAF">
        <w:rPr>
          <w:rFonts w:ascii="Arial" w:hAnsi="Arial" w:cs="Arial"/>
          <w:b/>
          <w:sz w:val="20"/>
          <w:szCs w:val="20"/>
          <w:lang w:val="es-MX"/>
        </w:rPr>
        <w:t>CAMPECHE</w:t>
      </w:r>
      <w:r w:rsidR="00165118" w:rsidRPr="00B15DAF">
        <w:rPr>
          <w:rFonts w:ascii="Arial" w:hAnsi="Arial" w:cs="Arial"/>
          <w:b/>
          <w:sz w:val="20"/>
          <w:szCs w:val="20"/>
          <w:lang w:val="es-MX"/>
        </w:rPr>
        <w:t xml:space="preserve"> –</w:t>
      </w:r>
      <w:r w:rsidR="001530ED">
        <w:rPr>
          <w:rFonts w:ascii="Arial" w:hAnsi="Arial" w:cs="Arial"/>
          <w:b/>
          <w:sz w:val="20"/>
          <w:szCs w:val="20"/>
          <w:lang w:val="es-MX"/>
        </w:rPr>
        <w:t>AVISTAMIENTO DE DELFINES BOCA DE BOTELLA EN EL PUEBLO MÁGICO DE ISLA AGUADA</w:t>
      </w:r>
      <w:r w:rsidR="000E3F86">
        <w:rPr>
          <w:rFonts w:ascii="Arial" w:hAnsi="Arial" w:cs="Arial"/>
          <w:b/>
          <w:sz w:val="20"/>
          <w:szCs w:val="20"/>
          <w:lang w:val="es-MX"/>
        </w:rPr>
        <w:t>.</w:t>
      </w:r>
    </w:p>
    <w:p w14:paraId="71FE9AE9" w14:textId="4543FB41" w:rsidR="000E3F86" w:rsidRDefault="000E3F86" w:rsidP="000E3F86">
      <w:pPr>
        <w:spacing w:after="0" w:line="240" w:lineRule="auto"/>
        <w:jc w:val="both"/>
        <w:rPr>
          <w:rFonts w:ascii="Arial" w:hAnsi="Arial" w:cs="Arial"/>
          <w:b/>
          <w:sz w:val="20"/>
          <w:szCs w:val="20"/>
          <w:lang w:val="es-MX"/>
        </w:rPr>
      </w:pPr>
      <w:r w:rsidRPr="000E3F86">
        <w:rPr>
          <w:rFonts w:ascii="Arial" w:hAnsi="Arial" w:cs="Arial"/>
          <w:bCs/>
          <w:sz w:val="20"/>
          <w:szCs w:val="20"/>
          <w:lang w:val="es-MX"/>
        </w:rPr>
        <w:t>Cita en el lobby a las 08:00 hrs. para comenzar con nuestro recorrido en embarcación menor por la costa de la laguna de Términos, antiguo refugio de piratas que es hoy un hermoso santuario natural donde se pueden admirar los delfines boca de botella y diversas especies de aves. Visitaremos el faro del poblado y comeremos en Bahía Tortugas donde comeremos ricos platos de la región costera.</w:t>
      </w:r>
      <w:r>
        <w:rPr>
          <w:rFonts w:ascii="Arial" w:hAnsi="Arial" w:cs="Arial"/>
          <w:bCs/>
          <w:sz w:val="20"/>
          <w:szCs w:val="20"/>
          <w:lang w:val="es-MX"/>
        </w:rPr>
        <w:t xml:space="preserve"> </w:t>
      </w:r>
      <w:r w:rsidRPr="00175C5C">
        <w:rPr>
          <w:rFonts w:ascii="Arial" w:hAnsi="Arial" w:cs="Arial"/>
          <w:b/>
          <w:color w:val="00B0F0"/>
          <w:sz w:val="20"/>
          <w:szCs w:val="20"/>
          <w:lang w:val="es-MX"/>
        </w:rPr>
        <w:t>Comida incluida</w:t>
      </w:r>
      <w:r w:rsidRPr="00175C5C">
        <w:rPr>
          <w:rFonts w:ascii="Arial" w:hAnsi="Arial" w:cs="Arial"/>
          <w:bCs/>
          <w:color w:val="00B0F0"/>
          <w:sz w:val="20"/>
          <w:szCs w:val="20"/>
          <w:lang w:val="es-MX"/>
        </w:rPr>
        <w:t>.</w:t>
      </w:r>
      <w:r w:rsidRPr="00175C5C">
        <w:rPr>
          <w:rFonts w:ascii="Arial" w:hAnsi="Arial" w:cs="Arial"/>
          <w:b/>
          <w:color w:val="00B0F0"/>
          <w:sz w:val="20"/>
          <w:szCs w:val="20"/>
          <w:lang w:val="es-MX"/>
        </w:rPr>
        <w:t xml:space="preserve"> </w:t>
      </w:r>
      <w:r>
        <w:rPr>
          <w:rFonts w:ascii="Arial" w:hAnsi="Arial" w:cs="Arial"/>
          <w:b/>
          <w:sz w:val="20"/>
          <w:szCs w:val="20"/>
          <w:lang w:val="es-MX"/>
        </w:rPr>
        <w:t>Alojamiento.</w:t>
      </w:r>
    </w:p>
    <w:p w14:paraId="68B13136" w14:textId="70B9DB13" w:rsidR="001530ED" w:rsidRDefault="001530ED" w:rsidP="001530ED">
      <w:pPr>
        <w:spacing w:after="0" w:line="240" w:lineRule="auto"/>
        <w:jc w:val="both"/>
        <w:rPr>
          <w:rFonts w:ascii="Arial" w:hAnsi="Arial" w:cs="Arial"/>
          <w:b/>
          <w:sz w:val="20"/>
          <w:szCs w:val="20"/>
          <w:lang w:val="es-MX"/>
        </w:rPr>
      </w:pPr>
    </w:p>
    <w:p w14:paraId="68A479F8" w14:textId="77777777" w:rsidR="001530ED" w:rsidRPr="00B15DAF" w:rsidRDefault="001530ED" w:rsidP="001530ED">
      <w:pPr>
        <w:spacing w:after="0" w:line="240" w:lineRule="auto"/>
        <w:jc w:val="both"/>
        <w:rPr>
          <w:rFonts w:ascii="Arial" w:hAnsi="Arial" w:cs="Arial"/>
          <w:b/>
          <w:sz w:val="20"/>
          <w:szCs w:val="20"/>
          <w:lang w:val="es-MX"/>
        </w:rPr>
      </w:pPr>
      <w:r w:rsidRPr="00B15DAF">
        <w:rPr>
          <w:rFonts w:ascii="Arial" w:hAnsi="Arial" w:cs="Arial"/>
          <w:b/>
          <w:sz w:val="20"/>
          <w:szCs w:val="20"/>
          <w:lang w:val="es-MX"/>
        </w:rPr>
        <w:t xml:space="preserve">DÍA 04. </w:t>
      </w:r>
      <w:r w:rsidRPr="00B15DAF">
        <w:rPr>
          <w:rFonts w:ascii="Arial" w:hAnsi="Arial" w:cs="Arial"/>
          <w:b/>
          <w:sz w:val="20"/>
          <w:szCs w:val="20"/>
          <w:lang w:val="es-MX"/>
        </w:rPr>
        <w:tab/>
        <w:t>CAMPECHE – Z</w:t>
      </w:r>
      <w:r>
        <w:rPr>
          <w:rFonts w:ascii="Arial" w:hAnsi="Arial" w:cs="Arial"/>
          <w:b/>
          <w:sz w:val="20"/>
          <w:szCs w:val="20"/>
          <w:lang w:val="es-MX"/>
        </w:rPr>
        <w:t>ONA</w:t>
      </w:r>
      <w:r w:rsidRPr="00B15DAF">
        <w:rPr>
          <w:rFonts w:ascii="Arial" w:hAnsi="Arial" w:cs="Arial"/>
          <w:b/>
          <w:sz w:val="20"/>
          <w:szCs w:val="20"/>
          <w:lang w:val="es-MX"/>
        </w:rPr>
        <w:t xml:space="preserve"> ARQUEOLÓGICA DE UXMAL– MÉRIDA</w:t>
      </w:r>
    </w:p>
    <w:p w14:paraId="08E80959" w14:textId="77777777" w:rsidR="001530ED" w:rsidRPr="00B15DAF" w:rsidRDefault="001530ED" w:rsidP="001530ED">
      <w:pPr>
        <w:spacing w:after="0" w:line="240" w:lineRule="auto"/>
        <w:jc w:val="both"/>
        <w:rPr>
          <w:rFonts w:ascii="Arial" w:hAnsi="Arial" w:cs="Arial"/>
          <w:b/>
          <w:bCs/>
          <w:sz w:val="20"/>
          <w:szCs w:val="20"/>
          <w:lang w:val="es-MX"/>
        </w:rPr>
      </w:pPr>
      <w:r w:rsidRPr="00B15DAF">
        <w:rPr>
          <w:rFonts w:ascii="Arial" w:hAnsi="Arial" w:cs="Arial"/>
          <w:sz w:val="20"/>
          <w:szCs w:val="20"/>
          <w:lang w:val="es-MX"/>
        </w:rPr>
        <w:t xml:space="preserve">Salida aproximada a las 8:00 hrs. hacia uno de los sitios premium de la Región Maya, Uxmal, que es sin duda el asentamiento más representativo de la arquitectura de la Región Puuc. En esta ciudad las fachadas están decoradas con mascarones de </w:t>
      </w:r>
      <w:proofErr w:type="spellStart"/>
      <w:r w:rsidRPr="00B15DAF">
        <w:rPr>
          <w:rFonts w:ascii="Arial" w:hAnsi="Arial" w:cs="Arial"/>
          <w:sz w:val="20"/>
          <w:szCs w:val="20"/>
          <w:lang w:val="es-MX"/>
        </w:rPr>
        <w:t>Chac</w:t>
      </w:r>
      <w:proofErr w:type="spellEnd"/>
      <w:r w:rsidRPr="00B15DAF">
        <w:rPr>
          <w:rFonts w:ascii="Arial" w:hAnsi="Arial" w:cs="Arial"/>
          <w:sz w:val="20"/>
          <w:szCs w:val="20"/>
          <w:lang w:val="es-MX"/>
        </w:rPr>
        <w:t xml:space="preserve">, el Dios de la Lluvia, grecas, paneles con jeroglíficos y altas cresterías. Entre los edificios más representativos están la Pirámide del Adivino, el Cuadrángulo de las Monjas y la Casa de las Palomas. Posteriormente se le trasladará a la ciudad de Mérida hasta la puerta de su hotel, haciendo un breve recorrido panorámico para ambientarlo previo a su estancia en Mérida. </w:t>
      </w:r>
      <w:r w:rsidRPr="00B15DAF">
        <w:rPr>
          <w:rFonts w:ascii="Arial" w:hAnsi="Arial" w:cs="Arial"/>
          <w:b/>
          <w:bCs/>
          <w:sz w:val="20"/>
          <w:szCs w:val="20"/>
          <w:lang w:val="es-MX"/>
        </w:rPr>
        <w:t>Alojamiento.</w:t>
      </w:r>
    </w:p>
    <w:p w14:paraId="70057743" w14:textId="7A55950C" w:rsidR="00BE0838" w:rsidRPr="00B15DAF" w:rsidRDefault="00BE0838" w:rsidP="00A953BC">
      <w:pPr>
        <w:spacing w:after="0" w:line="240" w:lineRule="auto"/>
        <w:jc w:val="both"/>
        <w:rPr>
          <w:rFonts w:ascii="Arial" w:hAnsi="Arial" w:cs="Arial"/>
          <w:sz w:val="20"/>
          <w:szCs w:val="20"/>
          <w:lang w:val="es-MX"/>
        </w:rPr>
      </w:pPr>
    </w:p>
    <w:p w14:paraId="21309921" w14:textId="1DF51E7C" w:rsidR="005602CD" w:rsidRDefault="00A953BC" w:rsidP="005602CD">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332153" w:rsidRPr="00B15DAF">
        <w:rPr>
          <w:rFonts w:ascii="Arial" w:hAnsi="Arial" w:cs="Arial"/>
          <w:b/>
          <w:bCs/>
          <w:sz w:val="20"/>
          <w:szCs w:val="20"/>
          <w:lang w:val="es-MX"/>
        </w:rPr>
        <w:t>5</w:t>
      </w:r>
      <w:r w:rsidRPr="00B15DAF">
        <w:rPr>
          <w:rFonts w:ascii="Arial" w:hAnsi="Arial" w:cs="Arial"/>
          <w:b/>
          <w:bCs/>
          <w:sz w:val="20"/>
          <w:szCs w:val="20"/>
          <w:lang w:val="es-MX"/>
        </w:rPr>
        <w:t>.</w:t>
      </w:r>
      <w:r w:rsidR="00332153" w:rsidRPr="00B15DAF">
        <w:rPr>
          <w:rFonts w:ascii="Arial" w:hAnsi="Arial" w:cs="Arial"/>
          <w:b/>
          <w:bCs/>
          <w:sz w:val="20"/>
          <w:szCs w:val="20"/>
          <w:lang w:val="es-MX"/>
        </w:rPr>
        <w:tab/>
      </w:r>
      <w:r w:rsidR="00332153" w:rsidRPr="00B15DAF">
        <w:rPr>
          <w:rFonts w:ascii="Arial" w:hAnsi="Arial" w:cs="Arial"/>
          <w:b/>
          <w:bCs/>
          <w:sz w:val="20"/>
          <w:szCs w:val="20"/>
          <w:lang w:val="es-MX"/>
        </w:rPr>
        <w:tab/>
      </w:r>
      <w:r w:rsidRPr="00B15DAF">
        <w:rPr>
          <w:rFonts w:ascii="Arial" w:hAnsi="Arial" w:cs="Arial"/>
          <w:b/>
          <w:bCs/>
          <w:sz w:val="20"/>
          <w:szCs w:val="20"/>
          <w:lang w:val="es-MX"/>
        </w:rPr>
        <w:t xml:space="preserve"> MÉRIDA</w:t>
      </w:r>
      <w:bookmarkStart w:id="1" w:name="_Hlk95997971"/>
      <w:r w:rsidR="00B3706B">
        <w:rPr>
          <w:rFonts w:ascii="Arial" w:hAnsi="Arial" w:cs="Arial"/>
          <w:b/>
          <w:bCs/>
          <w:sz w:val="20"/>
          <w:szCs w:val="20"/>
          <w:lang w:val="es-MX"/>
        </w:rPr>
        <w:t>–</w:t>
      </w:r>
      <w:r w:rsidR="003879FC">
        <w:rPr>
          <w:rFonts w:ascii="Arial" w:hAnsi="Arial" w:cs="Arial"/>
          <w:b/>
          <w:bCs/>
          <w:sz w:val="20"/>
          <w:szCs w:val="20"/>
          <w:lang w:val="es-MX"/>
        </w:rPr>
        <w:t>CHICHÉN ITZ</w:t>
      </w:r>
      <w:r w:rsidR="00B343A8">
        <w:rPr>
          <w:rFonts w:ascii="Arial" w:hAnsi="Arial" w:cs="Arial"/>
          <w:b/>
          <w:bCs/>
          <w:sz w:val="20"/>
          <w:szCs w:val="20"/>
          <w:lang w:val="es-MX"/>
        </w:rPr>
        <w:t>Á-CENOTE</w:t>
      </w:r>
      <w:r w:rsidR="001530ED">
        <w:rPr>
          <w:rFonts w:ascii="Arial" w:hAnsi="Arial" w:cs="Arial"/>
          <w:b/>
          <w:bCs/>
          <w:sz w:val="20"/>
          <w:szCs w:val="20"/>
          <w:lang w:val="es-MX"/>
        </w:rPr>
        <w:t xml:space="preserve"> TSUKÁN</w:t>
      </w:r>
      <w:r w:rsidR="00B343A8">
        <w:rPr>
          <w:rFonts w:ascii="Arial" w:hAnsi="Arial" w:cs="Arial"/>
          <w:b/>
          <w:bCs/>
          <w:sz w:val="20"/>
          <w:szCs w:val="20"/>
          <w:lang w:val="es-MX"/>
        </w:rPr>
        <w:t xml:space="preserve"> E IZAMAL</w:t>
      </w:r>
      <w:r w:rsidR="003879FC">
        <w:rPr>
          <w:rFonts w:ascii="Arial" w:hAnsi="Arial" w:cs="Arial"/>
          <w:b/>
          <w:bCs/>
          <w:sz w:val="20"/>
          <w:szCs w:val="20"/>
          <w:lang w:val="es-MX"/>
        </w:rPr>
        <w:t xml:space="preserve"> </w:t>
      </w:r>
      <w:bookmarkEnd w:id="1"/>
    </w:p>
    <w:p w14:paraId="1A789656" w14:textId="1FE1DC1E" w:rsidR="009D5BDE" w:rsidRPr="009D5BDE" w:rsidRDefault="003E3201" w:rsidP="009D5BDE">
      <w:pPr>
        <w:pStyle w:val="Sinespaciado"/>
        <w:jc w:val="both"/>
        <w:rPr>
          <w:rFonts w:ascii="Arial" w:hAnsi="Arial" w:cs="Arial"/>
          <w:color w:val="000000" w:themeColor="text1"/>
          <w:sz w:val="20"/>
          <w:szCs w:val="20"/>
          <w:lang w:val="es-CR"/>
        </w:rPr>
      </w:pPr>
      <w:bookmarkStart w:id="2" w:name="_Hlk79450400"/>
      <w:bookmarkStart w:id="3" w:name="_Hlk95997384"/>
      <w:r>
        <w:rPr>
          <w:rFonts w:ascii="Arial" w:hAnsi="Arial" w:cs="Arial"/>
          <w:color w:val="000000" w:themeColor="text1"/>
          <w:sz w:val="20"/>
          <w:szCs w:val="20"/>
          <w:lang w:val="es-CR"/>
        </w:rPr>
        <w:t xml:space="preserve">Cita en el lobby del hotel a las 04:00 </w:t>
      </w:r>
      <w:proofErr w:type="spellStart"/>
      <w:r>
        <w:rPr>
          <w:rFonts w:ascii="Arial" w:hAnsi="Arial" w:cs="Arial"/>
          <w:color w:val="000000" w:themeColor="text1"/>
          <w:sz w:val="20"/>
          <w:szCs w:val="20"/>
          <w:lang w:val="es-CR"/>
        </w:rPr>
        <w:t>hrs</w:t>
      </w:r>
      <w:proofErr w:type="spellEnd"/>
      <w:r>
        <w:rPr>
          <w:rFonts w:ascii="Arial" w:hAnsi="Arial" w:cs="Arial"/>
          <w:color w:val="000000" w:themeColor="text1"/>
          <w:sz w:val="20"/>
          <w:szCs w:val="20"/>
          <w:lang w:val="es-CR"/>
        </w:rPr>
        <w:t xml:space="preserve">. </w:t>
      </w:r>
      <w:r w:rsidR="00B343A8" w:rsidRPr="00AF4CE6">
        <w:rPr>
          <w:rFonts w:ascii="Arial" w:hAnsi="Arial" w:cs="Arial"/>
          <w:color w:val="000000" w:themeColor="text1"/>
          <w:sz w:val="20"/>
          <w:szCs w:val="20"/>
          <w:lang w:val="es-CR"/>
        </w:rPr>
        <w:t xml:space="preserve">para </w:t>
      </w:r>
      <w:bookmarkEnd w:id="2"/>
      <w:bookmarkEnd w:id="3"/>
      <w:r w:rsidR="009D5BDE">
        <w:rPr>
          <w:rFonts w:ascii="Arial" w:hAnsi="Arial" w:cs="Arial"/>
          <w:color w:val="000000" w:themeColor="text1"/>
          <w:sz w:val="20"/>
          <w:szCs w:val="20"/>
          <w:lang w:val="es-CR"/>
        </w:rPr>
        <w:t xml:space="preserve">conocer una de las 7 maravillas del mundo </w:t>
      </w:r>
      <w:proofErr w:type="gramStart"/>
      <w:r w:rsidR="009D5BDE">
        <w:rPr>
          <w:rFonts w:ascii="Arial" w:hAnsi="Arial" w:cs="Arial"/>
          <w:color w:val="000000" w:themeColor="text1"/>
          <w:sz w:val="20"/>
          <w:szCs w:val="20"/>
          <w:lang w:val="es-CR"/>
        </w:rPr>
        <w:t>donde  viviremos</w:t>
      </w:r>
      <w:proofErr w:type="gramEnd"/>
      <w:r w:rsidR="009D5BDE">
        <w:rPr>
          <w:rFonts w:ascii="Arial" w:hAnsi="Arial" w:cs="Arial"/>
          <w:color w:val="000000" w:themeColor="text1"/>
          <w:sz w:val="20"/>
          <w:szCs w:val="20"/>
          <w:lang w:val="es-CR"/>
        </w:rPr>
        <w:t xml:space="preserve"> las experiencias del  </w:t>
      </w:r>
      <w:r w:rsidR="009D5BDE" w:rsidRPr="009D5BDE">
        <w:rPr>
          <w:rFonts w:ascii="Arial" w:hAnsi="Arial" w:cs="Arial"/>
          <w:color w:val="000000" w:themeColor="text1"/>
          <w:sz w:val="20"/>
          <w:szCs w:val="20"/>
          <w:lang w:val="es-CR"/>
        </w:rPr>
        <w:t>amanecer con muy poca gente en la zona arqueológica, y veremos la salida del K’IIN (el sol)</w:t>
      </w:r>
    </w:p>
    <w:p w14:paraId="5AE51492" w14:textId="42937EEE"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en las estructuras más impresionantes de Chichén Itzá; el espectacular Castillo (Pirámide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Kukulkán). Posteriormente disfrutar del templo de los guerreros, el juego de pelota, templos 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observatorio y el cenote </w:t>
      </w:r>
      <w:r w:rsidRPr="009D5BDE">
        <w:rPr>
          <w:rFonts w:ascii="Arial" w:hAnsi="Arial" w:cs="Arial"/>
          <w:color w:val="000000" w:themeColor="text1"/>
          <w:sz w:val="20"/>
          <w:szCs w:val="20"/>
          <w:lang w:val="es-CR"/>
        </w:rPr>
        <w:lastRenderedPageBreak/>
        <w:t>sagrado.</w:t>
      </w:r>
      <w:r>
        <w:rPr>
          <w:rFonts w:ascii="Arial" w:hAnsi="Arial" w:cs="Arial"/>
          <w:color w:val="000000" w:themeColor="text1"/>
          <w:sz w:val="20"/>
          <w:szCs w:val="20"/>
          <w:lang w:val="es-CR"/>
        </w:rPr>
        <w:t xml:space="preserve"> Parada para </w:t>
      </w:r>
      <w:r w:rsidRPr="009D5BDE">
        <w:rPr>
          <w:rFonts w:ascii="Arial" w:hAnsi="Arial" w:cs="Arial"/>
          <w:color w:val="000000" w:themeColor="text1"/>
          <w:sz w:val="20"/>
          <w:szCs w:val="20"/>
          <w:lang w:val="es-CR"/>
        </w:rPr>
        <w:t xml:space="preserve">deleitamos de una rica comida tipo buffet en un restaurante Hacienda </w:t>
      </w:r>
      <w:proofErr w:type="spellStart"/>
      <w:r w:rsidRPr="009D5BDE">
        <w:rPr>
          <w:rFonts w:ascii="Arial" w:hAnsi="Arial" w:cs="Arial"/>
          <w:color w:val="000000" w:themeColor="text1"/>
          <w:sz w:val="20"/>
          <w:szCs w:val="20"/>
          <w:lang w:val="es-CR"/>
        </w:rPr>
        <w:t>Xaybeh</w:t>
      </w:r>
      <w:proofErr w:type="spellEnd"/>
      <w:r w:rsidRPr="009D5BDE">
        <w:rPr>
          <w:rFonts w:ascii="Arial" w:hAnsi="Arial" w:cs="Arial"/>
          <w:color w:val="000000" w:themeColor="text1"/>
          <w:sz w:val="20"/>
          <w:szCs w:val="20"/>
          <w:lang w:val="es-CR"/>
        </w:rPr>
        <w:t xml:space="preserve"> del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 xml:space="preserve">pueblo de Pisté, Yucatán. </w:t>
      </w:r>
      <w:r w:rsidRPr="009D5BDE">
        <w:rPr>
          <w:rFonts w:ascii="Arial" w:hAnsi="Arial" w:cs="Arial"/>
          <w:color w:val="FF0000"/>
          <w:sz w:val="20"/>
          <w:szCs w:val="20"/>
          <w:lang w:val="es-CR"/>
        </w:rPr>
        <w:t>(comida no incluida).</w:t>
      </w:r>
    </w:p>
    <w:p w14:paraId="114BD613" w14:textId="71274388" w:rsidR="009D5BDE"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Continuaremos nuestro recorrido hacia el cenote TSUKÁN Santuario de Vida, donde nuestra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misión es la de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preservar la naturaleza, las tradiciones y la cultura a través de experiencias que</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conectan a nuestros visitantes con nuestro bello estado de Yucatán</w:t>
      </w:r>
      <w:r>
        <w:rPr>
          <w:rFonts w:ascii="Arial" w:hAnsi="Arial" w:cs="Arial"/>
          <w:color w:val="000000" w:themeColor="text1"/>
          <w:sz w:val="20"/>
          <w:szCs w:val="20"/>
          <w:lang w:val="es-CR"/>
        </w:rPr>
        <w:t>.</w:t>
      </w:r>
    </w:p>
    <w:p w14:paraId="070C0CC1" w14:textId="37472C9C" w:rsidR="005602CD" w:rsidRPr="009D5BDE" w:rsidRDefault="009D5BDE" w:rsidP="009D5BDE">
      <w:pPr>
        <w:pStyle w:val="Sinespaciado"/>
        <w:jc w:val="both"/>
        <w:rPr>
          <w:rFonts w:ascii="Arial" w:hAnsi="Arial" w:cs="Arial"/>
          <w:color w:val="000000" w:themeColor="text1"/>
          <w:sz w:val="20"/>
          <w:szCs w:val="20"/>
          <w:lang w:val="es-CR"/>
        </w:rPr>
      </w:pPr>
      <w:r w:rsidRPr="009D5BDE">
        <w:rPr>
          <w:rFonts w:ascii="Arial" w:hAnsi="Arial" w:cs="Arial"/>
          <w:color w:val="000000" w:themeColor="text1"/>
          <w:sz w:val="20"/>
          <w:szCs w:val="20"/>
          <w:lang w:val="es-CR"/>
        </w:rPr>
        <w:t>Nuestra última parada es Izamal (pueblo mágico) ubicado justo al centro de la península, a 72</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km al oriente de Mérida. Es conocida la Ciudad de las Tres Culturas, pues en ella conviven tres</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periodos históricos: sus pirámides testigo de la grandeza de los mayas, su convento; cuyo</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encanto deriva del silencio de los muros majestuosos que marcaron por siempre la huella de la</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influencia española, sus calles, edificios, plazoletas, casas e iglesias; todos en un ritmo visual</w:t>
      </w:r>
      <w:r>
        <w:rPr>
          <w:rFonts w:ascii="Arial" w:hAnsi="Arial" w:cs="Arial"/>
          <w:color w:val="000000" w:themeColor="text1"/>
          <w:sz w:val="20"/>
          <w:szCs w:val="20"/>
          <w:lang w:val="es-CR"/>
        </w:rPr>
        <w:t xml:space="preserve"> </w:t>
      </w:r>
      <w:r w:rsidRPr="009D5BDE">
        <w:rPr>
          <w:rFonts w:ascii="Arial" w:hAnsi="Arial" w:cs="Arial"/>
          <w:color w:val="000000" w:themeColor="text1"/>
          <w:sz w:val="20"/>
          <w:szCs w:val="20"/>
          <w:lang w:val="es-CR"/>
        </w:rPr>
        <w:t>armonioso de un solo color: amarillo.</w:t>
      </w:r>
      <w:r>
        <w:rPr>
          <w:rFonts w:ascii="Arial" w:hAnsi="Arial" w:cs="Arial"/>
          <w:color w:val="000000" w:themeColor="text1"/>
          <w:sz w:val="20"/>
          <w:szCs w:val="20"/>
          <w:lang w:val="es-CR"/>
        </w:rPr>
        <w:t xml:space="preserve"> </w:t>
      </w:r>
      <w:r w:rsidRPr="009D5BDE">
        <w:rPr>
          <w:rFonts w:ascii="Arial" w:hAnsi="Arial" w:cs="Arial"/>
          <w:b/>
          <w:bCs/>
          <w:color w:val="000000" w:themeColor="text1"/>
          <w:sz w:val="20"/>
          <w:szCs w:val="20"/>
          <w:lang w:val="es-CR"/>
        </w:rPr>
        <w:t xml:space="preserve">Alojamiento en Mérida. </w:t>
      </w:r>
    </w:p>
    <w:p w14:paraId="7A04CE1F" w14:textId="2564820F" w:rsidR="001530ED" w:rsidRDefault="001530ED" w:rsidP="005602CD">
      <w:pPr>
        <w:spacing w:after="0" w:line="240" w:lineRule="auto"/>
        <w:jc w:val="both"/>
        <w:rPr>
          <w:rFonts w:ascii="Arial" w:hAnsi="Arial" w:cs="Arial"/>
          <w:color w:val="000000" w:themeColor="text1"/>
          <w:sz w:val="20"/>
          <w:szCs w:val="20"/>
          <w:lang w:val="es-MX"/>
        </w:rPr>
      </w:pPr>
    </w:p>
    <w:p w14:paraId="1BDE4A99" w14:textId="1EA81465" w:rsidR="001530ED" w:rsidRDefault="001530ED" w:rsidP="005602CD">
      <w:pPr>
        <w:spacing w:after="0" w:line="240" w:lineRule="auto"/>
        <w:jc w:val="both"/>
        <w:rPr>
          <w:rFonts w:ascii="Arial" w:hAnsi="Arial" w:cs="Arial"/>
          <w:b/>
          <w:bCs/>
          <w:sz w:val="20"/>
          <w:szCs w:val="20"/>
          <w:lang w:val="es-MX"/>
        </w:rPr>
      </w:pPr>
      <w:r w:rsidRPr="009D5BDE">
        <w:rPr>
          <w:rFonts w:ascii="Arial" w:hAnsi="Arial" w:cs="Arial"/>
          <w:b/>
          <w:bCs/>
          <w:color w:val="000000" w:themeColor="text1"/>
          <w:sz w:val="20"/>
          <w:szCs w:val="20"/>
          <w:lang w:val="es-MX"/>
        </w:rPr>
        <w:t>DIA 0</w:t>
      </w:r>
      <w:r w:rsidR="00175C5C">
        <w:rPr>
          <w:rFonts w:ascii="Arial" w:hAnsi="Arial" w:cs="Arial"/>
          <w:b/>
          <w:bCs/>
          <w:color w:val="000000" w:themeColor="text1"/>
          <w:sz w:val="20"/>
          <w:szCs w:val="20"/>
          <w:lang w:val="es-MX"/>
        </w:rPr>
        <w:t>6</w:t>
      </w:r>
      <w:r>
        <w:rPr>
          <w:rFonts w:ascii="Arial" w:hAnsi="Arial" w:cs="Arial"/>
          <w:color w:val="000000" w:themeColor="text1"/>
          <w:sz w:val="20"/>
          <w:szCs w:val="20"/>
          <w:lang w:val="es-MX"/>
        </w:rPr>
        <w:t xml:space="preserve">.   </w:t>
      </w:r>
      <w:r w:rsidR="009D5BDE" w:rsidRPr="00B15DAF">
        <w:rPr>
          <w:rFonts w:ascii="Arial" w:hAnsi="Arial" w:cs="Arial"/>
          <w:b/>
          <w:bCs/>
          <w:sz w:val="20"/>
          <w:szCs w:val="20"/>
          <w:lang w:val="es-MX"/>
        </w:rPr>
        <w:t>MÉRIDA</w:t>
      </w:r>
      <w:r w:rsidR="009D5BDE">
        <w:rPr>
          <w:rFonts w:ascii="Arial" w:hAnsi="Arial" w:cs="Arial"/>
          <w:b/>
          <w:bCs/>
          <w:sz w:val="20"/>
          <w:szCs w:val="20"/>
          <w:lang w:val="es-MX"/>
        </w:rPr>
        <w:t>.</w:t>
      </w:r>
    </w:p>
    <w:p w14:paraId="5D216FB5" w14:textId="2B1514E2" w:rsidR="009D5BDE" w:rsidRPr="00175C5C" w:rsidRDefault="009D5BDE" w:rsidP="005602CD">
      <w:pPr>
        <w:spacing w:after="0" w:line="240" w:lineRule="auto"/>
        <w:jc w:val="both"/>
        <w:rPr>
          <w:rFonts w:ascii="Arial" w:hAnsi="Arial" w:cs="Arial"/>
          <w:color w:val="000000" w:themeColor="text1"/>
          <w:sz w:val="20"/>
          <w:szCs w:val="20"/>
          <w:lang w:val="es-MX"/>
        </w:rPr>
      </w:pPr>
      <w:r w:rsidRPr="00175C5C">
        <w:rPr>
          <w:rFonts w:ascii="Arial" w:hAnsi="Arial" w:cs="Arial"/>
          <w:color w:val="0C1320"/>
          <w:sz w:val="20"/>
          <w:szCs w:val="20"/>
          <w:shd w:val="clear" w:color="auto" w:fill="FFFFFF"/>
          <w:lang w:val="es-MX"/>
        </w:rPr>
        <w:t>Día libre para realizar actividades personales</w:t>
      </w:r>
      <w:r w:rsidRPr="00175C5C">
        <w:rPr>
          <w:rStyle w:val="Textoennegrita"/>
          <w:rFonts w:ascii="Arial" w:hAnsi="Arial" w:cs="Arial"/>
          <w:color w:val="0C1320"/>
          <w:sz w:val="20"/>
          <w:szCs w:val="20"/>
          <w:shd w:val="clear" w:color="auto" w:fill="FFFFFF"/>
          <w:lang w:val="es-MX"/>
        </w:rPr>
        <w:t xml:space="preserve">. </w:t>
      </w:r>
      <w:r w:rsidRPr="00FC1AB7">
        <w:rPr>
          <w:rStyle w:val="Textoennegrita"/>
          <w:rFonts w:ascii="Arial" w:hAnsi="Arial" w:cs="Arial"/>
          <w:color w:val="0C1320"/>
          <w:sz w:val="20"/>
          <w:szCs w:val="20"/>
          <w:shd w:val="clear" w:color="auto" w:fill="FFFFFF"/>
          <w:lang w:val="es-MX"/>
        </w:rPr>
        <w:t>Alojamiento.</w:t>
      </w:r>
    </w:p>
    <w:p w14:paraId="7452082D" w14:textId="36226C4C" w:rsidR="005602CD" w:rsidRDefault="005602CD" w:rsidP="00A953BC">
      <w:pPr>
        <w:spacing w:after="0" w:line="240" w:lineRule="auto"/>
        <w:jc w:val="both"/>
        <w:rPr>
          <w:rFonts w:ascii="Arial" w:hAnsi="Arial" w:cs="Arial"/>
          <w:b/>
          <w:bCs/>
          <w:sz w:val="20"/>
          <w:szCs w:val="20"/>
          <w:lang w:val="es-MX"/>
        </w:rPr>
      </w:pPr>
    </w:p>
    <w:p w14:paraId="0BD6B5C7" w14:textId="06782CC0" w:rsidR="00503037" w:rsidRDefault="00503037" w:rsidP="00503037">
      <w:pPr>
        <w:pStyle w:val="NormalWeb"/>
        <w:shd w:val="clear" w:color="auto" w:fill="FFFFFF"/>
        <w:spacing w:before="0" w:beforeAutospacing="0" w:after="0" w:afterAutospacing="0"/>
        <w:jc w:val="both"/>
        <w:rPr>
          <w:rStyle w:val="Textoennegrita"/>
          <w:rFonts w:ascii="Arial" w:hAnsi="Arial" w:cs="Arial"/>
          <w:color w:val="FF0000"/>
          <w:sz w:val="20"/>
          <w:szCs w:val="20"/>
          <w:shd w:val="clear" w:color="auto" w:fill="FFFFFF"/>
          <w:lang w:val="es-MX"/>
        </w:rPr>
      </w:pPr>
      <w:r w:rsidRPr="00175C5C">
        <w:rPr>
          <w:rFonts w:ascii="Arial" w:hAnsi="Arial" w:cs="Arial"/>
          <w:b/>
          <w:bCs/>
          <w:color w:val="7030A0"/>
          <w:sz w:val="20"/>
          <w:szCs w:val="20"/>
          <w:lang w:val="es-MX"/>
        </w:rPr>
        <w:t>Opcionalmente</w:t>
      </w:r>
      <w:r w:rsidRPr="00175C5C">
        <w:rPr>
          <w:rFonts w:ascii="Arial" w:hAnsi="Arial" w:cs="Arial"/>
          <w:color w:val="0C1320"/>
          <w:sz w:val="20"/>
          <w:szCs w:val="20"/>
          <w:lang w:val="es-MX"/>
        </w:rPr>
        <w:t xml:space="preserve"> sugerimos tomar</w:t>
      </w:r>
      <w:r>
        <w:rPr>
          <w:rFonts w:ascii="Arial" w:hAnsi="Arial" w:cs="Arial"/>
          <w:color w:val="0C1320"/>
          <w:sz w:val="20"/>
          <w:szCs w:val="20"/>
          <w:lang w:val="es-MX"/>
        </w:rPr>
        <w:t xml:space="preserve"> alguna de</w:t>
      </w:r>
      <w:r w:rsidRPr="00175C5C">
        <w:rPr>
          <w:rFonts w:ascii="Arial" w:hAnsi="Arial" w:cs="Arial"/>
          <w:color w:val="0C1320"/>
          <w:sz w:val="20"/>
          <w:szCs w:val="20"/>
          <w:lang w:val="es-MX"/>
        </w:rPr>
        <w:t xml:space="preserve"> la</w:t>
      </w:r>
      <w:r>
        <w:rPr>
          <w:rFonts w:ascii="Arial" w:hAnsi="Arial" w:cs="Arial"/>
          <w:color w:val="0C1320"/>
          <w:sz w:val="20"/>
          <w:szCs w:val="20"/>
          <w:lang w:val="es-MX"/>
        </w:rPr>
        <w:t>s</w:t>
      </w:r>
      <w:r w:rsidRPr="00175C5C">
        <w:rPr>
          <w:rFonts w:ascii="Arial" w:hAnsi="Arial" w:cs="Arial"/>
          <w:color w:val="0C1320"/>
          <w:sz w:val="20"/>
          <w:szCs w:val="20"/>
          <w:lang w:val="es-MX"/>
        </w:rPr>
        <w:t xml:space="preserve"> siguiente</w:t>
      </w:r>
      <w:r>
        <w:rPr>
          <w:rFonts w:ascii="Arial" w:hAnsi="Arial" w:cs="Arial"/>
          <w:color w:val="0C1320"/>
          <w:sz w:val="20"/>
          <w:szCs w:val="20"/>
          <w:lang w:val="es-MX"/>
        </w:rPr>
        <w:t>s</w:t>
      </w:r>
      <w:r w:rsidRPr="00175C5C">
        <w:rPr>
          <w:rFonts w:ascii="Arial" w:hAnsi="Arial" w:cs="Arial"/>
          <w:color w:val="0C1320"/>
          <w:sz w:val="20"/>
          <w:szCs w:val="20"/>
          <w:lang w:val="es-MX"/>
        </w:rPr>
        <w:t xml:space="preserve"> actividad</w:t>
      </w:r>
      <w:r>
        <w:rPr>
          <w:rFonts w:ascii="Arial" w:hAnsi="Arial" w:cs="Arial"/>
          <w:color w:val="0C1320"/>
          <w:sz w:val="20"/>
          <w:szCs w:val="20"/>
          <w:lang w:val="es-MX"/>
        </w:rPr>
        <w:t xml:space="preserve">es: </w:t>
      </w:r>
      <w:r w:rsidRPr="00175C5C">
        <w:rPr>
          <w:rFonts w:ascii="Arial" w:hAnsi="Arial" w:cs="Arial"/>
          <w:color w:val="0C1320"/>
          <w:sz w:val="20"/>
          <w:szCs w:val="20"/>
          <w:lang w:val="es-MX"/>
        </w:rPr>
        <w:t>Celestún</w:t>
      </w:r>
      <w:r>
        <w:rPr>
          <w:rFonts w:ascii="Arial" w:hAnsi="Arial" w:cs="Arial"/>
          <w:color w:val="0C1320"/>
          <w:sz w:val="20"/>
          <w:szCs w:val="20"/>
          <w:lang w:val="es-MX"/>
        </w:rPr>
        <w:t>, Visita de Haciendas o pueblo mágico de Sisal.</w:t>
      </w:r>
      <w:r w:rsidRPr="00175C5C">
        <w:rPr>
          <w:rFonts w:ascii="Arial" w:hAnsi="Arial" w:cs="Arial"/>
          <w:color w:val="0C1320"/>
          <w:sz w:val="20"/>
          <w:szCs w:val="20"/>
          <w:lang w:val="es-MX"/>
        </w:rPr>
        <w:t xml:space="preserve"> </w:t>
      </w:r>
      <w:r w:rsidRPr="00175C5C">
        <w:rPr>
          <w:rStyle w:val="Textoennegrita"/>
          <w:rFonts w:ascii="Arial" w:hAnsi="Arial" w:cs="Arial"/>
          <w:color w:val="FF0000"/>
          <w:sz w:val="20"/>
          <w:szCs w:val="20"/>
          <w:shd w:val="clear" w:color="auto" w:fill="FFFFFF"/>
          <w:lang w:val="es-MX"/>
        </w:rPr>
        <w:t>(Incluido</w:t>
      </w:r>
      <w:r>
        <w:rPr>
          <w:rStyle w:val="Textoennegrita"/>
          <w:rFonts w:ascii="Arial" w:hAnsi="Arial" w:cs="Arial"/>
          <w:color w:val="FF0000"/>
          <w:sz w:val="20"/>
          <w:szCs w:val="20"/>
          <w:shd w:val="clear" w:color="auto" w:fill="FFFFFF"/>
          <w:lang w:val="es-MX"/>
        </w:rPr>
        <w:t>s</w:t>
      </w:r>
      <w:r w:rsidRPr="00175C5C">
        <w:rPr>
          <w:rStyle w:val="Textoennegrita"/>
          <w:rFonts w:ascii="Arial" w:hAnsi="Arial" w:cs="Arial"/>
          <w:color w:val="FF0000"/>
          <w:sz w:val="20"/>
          <w:szCs w:val="20"/>
          <w:shd w:val="clear" w:color="auto" w:fill="FFFFFF"/>
          <w:lang w:val="es-MX"/>
        </w:rPr>
        <w:t xml:space="preserve"> en </w:t>
      </w:r>
      <w:proofErr w:type="spellStart"/>
      <w:r w:rsidRPr="00175C5C">
        <w:rPr>
          <w:rStyle w:val="Textoennegrita"/>
          <w:rFonts w:ascii="Arial" w:hAnsi="Arial" w:cs="Arial"/>
          <w:color w:val="000080"/>
          <w:sz w:val="20"/>
          <w:szCs w:val="20"/>
          <w:shd w:val="clear" w:color="auto" w:fill="FFFFFF"/>
          <w:lang w:val="es-MX"/>
        </w:rPr>
        <w:t>Travel</w:t>
      </w:r>
      <w:proofErr w:type="spellEnd"/>
      <w:r w:rsidRPr="00175C5C">
        <w:rPr>
          <w:rStyle w:val="Textoennegrita"/>
          <w:rFonts w:ascii="Arial" w:hAnsi="Arial" w:cs="Arial"/>
          <w:color w:val="000080"/>
          <w:sz w:val="20"/>
          <w:szCs w:val="20"/>
          <w:shd w:val="clear" w:color="auto" w:fill="FFFFFF"/>
          <w:lang w:val="es-MX"/>
        </w:rPr>
        <w:t xml:space="preserve"> Shop Pack</w:t>
      </w:r>
      <w:r w:rsidRPr="00175C5C">
        <w:rPr>
          <w:rStyle w:val="Textoennegrita"/>
          <w:rFonts w:ascii="Arial" w:hAnsi="Arial" w:cs="Arial"/>
          <w:color w:val="FF0000"/>
          <w:sz w:val="20"/>
          <w:szCs w:val="20"/>
          <w:shd w:val="clear" w:color="auto" w:fill="FFFFFF"/>
          <w:lang w:val="es-MX"/>
        </w:rPr>
        <w:t>).</w:t>
      </w:r>
    </w:p>
    <w:p w14:paraId="5A53808F" w14:textId="77777777" w:rsidR="00175C5C" w:rsidRPr="00B15DAF" w:rsidRDefault="00175C5C" w:rsidP="00A953BC">
      <w:pPr>
        <w:spacing w:after="0" w:line="240" w:lineRule="auto"/>
        <w:jc w:val="both"/>
        <w:rPr>
          <w:rFonts w:ascii="Arial" w:hAnsi="Arial" w:cs="Arial"/>
          <w:b/>
          <w:bCs/>
          <w:sz w:val="20"/>
          <w:szCs w:val="20"/>
          <w:lang w:val="es-MX"/>
        </w:rPr>
      </w:pPr>
    </w:p>
    <w:p w14:paraId="0A109A2E" w14:textId="2F7B1E12" w:rsidR="00A953BC" w:rsidRPr="00B15DAF" w:rsidRDefault="00A953BC" w:rsidP="00A953BC">
      <w:pPr>
        <w:spacing w:after="0" w:line="240" w:lineRule="auto"/>
        <w:jc w:val="both"/>
        <w:rPr>
          <w:rFonts w:ascii="Arial" w:hAnsi="Arial" w:cs="Arial"/>
          <w:b/>
          <w:bCs/>
          <w:sz w:val="20"/>
          <w:szCs w:val="20"/>
          <w:lang w:val="es-MX"/>
        </w:rPr>
      </w:pPr>
      <w:r w:rsidRPr="00B15DAF">
        <w:rPr>
          <w:rFonts w:ascii="Arial" w:hAnsi="Arial" w:cs="Arial"/>
          <w:b/>
          <w:bCs/>
          <w:sz w:val="20"/>
          <w:szCs w:val="20"/>
          <w:lang w:val="es-MX"/>
        </w:rPr>
        <w:t>DIA 0</w:t>
      </w:r>
      <w:r w:rsidR="00175C5C">
        <w:rPr>
          <w:rFonts w:ascii="Arial" w:hAnsi="Arial" w:cs="Arial"/>
          <w:b/>
          <w:bCs/>
          <w:sz w:val="20"/>
          <w:szCs w:val="20"/>
          <w:lang w:val="es-MX"/>
        </w:rPr>
        <w:t>7</w:t>
      </w:r>
      <w:r w:rsidRPr="00B15DAF">
        <w:rPr>
          <w:rFonts w:ascii="Arial" w:hAnsi="Arial" w:cs="Arial"/>
          <w:b/>
          <w:bCs/>
          <w:sz w:val="20"/>
          <w:szCs w:val="20"/>
          <w:lang w:val="es-MX"/>
        </w:rPr>
        <w:t xml:space="preserve">. </w:t>
      </w:r>
      <w:r w:rsidR="00332153" w:rsidRPr="00B15DAF">
        <w:rPr>
          <w:rFonts w:ascii="Arial" w:hAnsi="Arial" w:cs="Arial"/>
          <w:b/>
          <w:bCs/>
          <w:sz w:val="20"/>
          <w:szCs w:val="20"/>
          <w:lang w:val="es-MX"/>
        </w:rPr>
        <w:tab/>
      </w:r>
      <w:r w:rsidR="00C05D3C" w:rsidRPr="00B15DAF">
        <w:rPr>
          <w:rFonts w:ascii="Arial" w:hAnsi="Arial" w:cs="Arial"/>
          <w:b/>
          <w:bCs/>
          <w:sz w:val="20"/>
          <w:szCs w:val="20"/>
          <w:lang w:val="es-MX"/>
        </w:rPr>
        <w:t xml:space="preserve">SALIDA DE </w:t>
      </w:r>
      <w:r w:rsidRPr="00B15DAF">
        <w:rPr>
          <w:rFonts w:ascii="Arial" w:hAnsi="Arial" w:cs="Arial"/>
          <w:b/>
          <w:bCs/>
          <w:sz w:val="20"/>
          <w:szCs w:val="20"/>
          <w:lang w:val="es-MX"/>
        </w:rPr>
        <w:t>MÉRIDA</w:t>
      </w:r>
    </w:p>
    <w:p w14:paraId="39F79A5F" w14:textId="24E74085" w:rsidR="00F8742E" w:rsidRDefault="00332153" w:rsidP="00F8742E">
      <w:pPr>
        <w:spacing w:after="0" w:line="240" w:lineRule="auto"/>
        <w:jc w:val="both"/>
        <w:rPr>
          <w:rFonts w:ascii="Arial" w:hAnsi="Arial" w:cs="Arial"/>
          <w:b/>
          <w:sz w:val="20"/>
          <w:szCs w:val="20"/>
          <w:lang w:val="es-MX"/>
        </w:rPr>
      </w:pPr>
      <w:proofErr w:type="spellStart"/>
      <w:r w:rsidRPr="00B15DAF">
        <w:rPr>
          <w:rFonts w:ascii="Arial" w:hAnsi="Arial" w:cs="Arial"/>
          <w:sz w:val="20"/>
          <w:szCs w:val="20"/>
          <w:lang w:val="es-MX"/>
        </w:rPr>
        <w:t>Check</w:t>
      </w:r>
      <w:proofErr w:type="spellEnd"/>
      <w:r w:rsidRPr="00B15DAF">
        <w:rPr>
          <w:rFonts w:ascii="Arial" w:hAnsi="Arial" w:cs="Arial"/>
          <w:sz w:val="20"/>
          <w:szCs w:val="20"/>
          <w:lang w:val="es-MX"/>
        </w:rPr>
        <w:t xml:space="preserve"> </w:t>
      </w:r>
      <w:proofErr w:type="spellStart"/>
      <w:r w:rsidRPr="00B15DAF">
        <w:rPr>
          <w:rFonts w:ascii="Arial" w:hAnsi="Arial" w:cs="Arial"/>
          <w:sz w:val="20"/>
          <w:szCs w:val="20"/>
          <w:lang w:val="es-MX"/>
        </w:rPr>
        <w:t>out</w:t>
      </w:r>
      <w:proofErr w:type="spellEnd"/>
      <w:r w:rsidRPr="00B15DAF">
        <w:rPr>
          <w:rFonts w:ascii="Arial" w:hAnsi="Arial" w:cs="Arial"/>
          <w:sz w:val="20"/>
          <w:szCs w:val="20"/>
          <w:lang w:val="es-MX"/>
        </w:rPr>
        <w:t xml:space="preserve"> a medio día. </w:t>
      </w:r>
      <w:r w:rsidR="005602CD" w:rsidRPr="00B15DAF">
        <w:rPr>
          <w:rFonts w:ascii="Arial" w:hAnsi="Arial" w:cs="Arial"/>
          <w:sz w:val="20"/>
          <w:szCs w:val="20"/>
          <w:lang w:val="es-MX"/>
        </w:rPr>
        <w:t xml:space="preserve">A la hora </w:t>
      </w:r>
      <w:r w:rsidR="00077EC3" w:rsidRPr="00B15DAF">
        <w:rPr>
          <w:rFonts w:ascii="Arial" w:hAnsi="Arial" w:cs="Arial"/>
          <w:sz w:val="20"/>
          <w:szCs w:val="20"/>
          <w:lang w:val="es-MX"/>
        </w:rPr>
        <w:t>prevista, traslado</w:t>
      </w:r>
      <w:r w:rsidRPr="00B15DAF">
        <w:rPr>
          <w:rFonts w:ascii="Arial" w:hAnsi="Arial" w:cs="Arial"/>
          <w:sz w:val="20"/>
          <w:szCs w:val="20"/>
          <w:lang w:val="es-MX"/>
        </w:rPr>
        <w:t xml:space="preserve"> al aeropuerto para tomar su vuelo de regreso.</w:t>
      </w:r>
      <w:r w:rsidR="00CF0819" w:rsidRPr="00B15DAF">
        <w:rPr>
          <w:rFonts w:ascii="Arial" w:hAnsi="Arial" w:cs="Arial"/>
          <w:sz w:val="20"/>
          <w:szCs w:val="20"/>
          <w:lang w:val="es-MX"/>
        </w:rPr>
        <w:t xml:space="preserve"> </w:t>
      </w:r>
      <w:r w:rsidR="00F8742E" w:rsidRPr="00B15DAF">
        <w:rPr>
          <w:rFonts w:ascii="Arial" w:hAnsi="Arial" w:cs="Arial"/>
          <w:b/>
          <w:sz w:val="20"/>
          <w:szCs w:val="20"/>
          <w:lang w:val="es-MX"/>
        </w:rPr>
        <w:t xml:space="preserve">Fin de </w:t>
      </w:r>
      <w:r w:rsidR="00B828FC" w:rsidRPr="00B15DAF">
        <w:rPr>
          <w:rFonts w:ascii="Arial" w:hAnsi="Arial" w:cs="Arial"/>
          <w:b/>
          <w:sz w:val="20"/>
          <w:szCs w:val="20"/>
          <w:lang w:val="es-MX"/>
        </w:rPr>
        <w:t>los</w:t>
      </w:r>
      <w:r w:rsidR="00D777D9" w:rsidRPr="00B15DAF">
        <w:rPr>
          <w:rFonts w:ascii="Arial" w:hAnsi="Arial" w:cs="Arial"/>
          <w:b/>
          <w:sz w:val="20"/>
          <w:szCs w:val="20"/>
          <w:lang w:val="es-MX"/>
        </w:rPr>
        <w:t xml:space="preserve"> </w:t>
      </w:r>
      <w:r w:rsidR="00F8742E" w:rsidRPr="00B15DAF">
        <w:rPr>
          <w:rFonts w:ascii="Arial" w:hAnsi="Arial" w:cs="Arial"/>
          <w:b/>
          <w:sz w:val="20"/>
          <w:szCs w:val="20"/>
          <w:lang w:val="es-MX"/>
        </w:rPr>
        <w:t>servicios</w:t>
      </w:r>
      <w:r w:rsidR="00D777D9" w:rsidRPr="00B15DAF">
        <w:rPr>
          <w:rFonts w:ascii="Arial" w:hAnsi="Arial" w:cs="Arial"/>
          <w:b/>
          <w:sz w:val="20"/>
          <w:szCs w:val="20"/>
          <w:lang w:val="es-MX"/>
        </w:rPr>
        <w:t>.</w:t>
      </w:r>
    </w:p>
    <w:p w14:paraId="6AEA092C" w14:textId="77777777" w:rsidR="00F8742E" w:rsidRDefault="00F8742E" w:rsidP="00F8742E">
      <w:pPr>
        <w:spacing w:after="0" w:line="240" w:lineRule="auto"/>
        <w:jc w:val="both"/>
        <w:rPr>
          <w:rFonts w:ascii="Arial" w:hAnsi="Arial" w:cs="Arial"/>
          <w:b/>
          <w:sz w:val="20"/>
          <w:szCs w:val="20"/>
          <w:lang w:val="es-MX"/>
        </w:rPr>
      </w:pPr>
    </w:p>
    <w:p w14:paraId="456BD000" w14:textId="77777777" w:rsidR="001125FC" w:rsidRPr="00B15DAF" w:rsidRDefault="001125FC" w:rsidP="00F8742E">
      <w:pPr>
        <w:spacing w:after="0" w:line="240" w:lineRule="auto"/>
        <w:jc w:val="both"/>
        <w:rPr>
          <w:rFonts w:ascii="Arial" w:hAnsi="Arial" w:cs="Arial"/>
          <w:b/>
          <w:sz w:val="20"/>
          <w:szCs w:val="20"/>
          <w:lang w:val="es-MX"/>
        </w:rPr>
      </w:pPr>
    </w:p>
    <w:p w14:paraId="49EC1A69" w14:textId="77777777" w:rsidR="00C05D3C" w:rsidRPr="00B15DAF" w:rsidRDefault="00C05D3C"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INCLUYE:</w:t>
      </w:r>
    </w:p>
    <w:p w14:paraId="7231011F" w14:textId="5094829F"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Traslado</w:t>
      </w:r>
      <w:r w:rsidR="00C05D3C" w:rsidRPr="00B15DAF">
        <w:rPr>
          <w:rFonts w:ascii="Arial" w:hAnsi="Arial" w:cs="Arial"/>
          <w:sz w:val="20"/>
          <w:szCs w:val="20"/>
          <w:lang w:val="es-ES"/>
        </w:rPr>
        <w:t>s</w:t>
      </w:r>
      <w:r w:rsidRPr="00B15DAF">
        <w:rPr>
          <w:rFonts w:ascii="Arial" w:hAnsi="Arial" w:cs="Arial"/>
          <w:sz w:val="20"/>
          <w:szCs w:val="20"/>
          <w:lang w:val="es-ES"/>
        </w:rPr>
        <w:t xml:space="preserve"> aeropuerto–hotel–aeropuerto </w:t>
      </w:r>
      <w:bookmarkStart w:id="4" w:name="_Hlk39511992"/>
      <w:r w:rsidRPr="00B15DAF">
        <w:rPr>
          <w:rFonts w:ascii="Arial" w:hAnsi="Arial" w:cs="Arial"/>
          <w:sz w:val="20"/>
          <w:szCs w:val="20"/>
          <w:lang w:val="es-ES"/>
        </w:rPr>
        <w:t xml:space="preserve">en </w:t>
      </w:r>
      <w:r w:rsidR="00CC6494" w:rsidRPr="00B15DAF">
        <w:rPr>
          <w:rFonts w:ascii="Arial" w:hAnsi="Arial" w:cs="Arial"/>
          <w:sz w:val="20"/>
          <w:szCs w:val="20"/>
          <w:lang w:val="es-ES"/>
        </w:rPr>
        <w:t>vehículos con capacidad controlada y previamente sanitizados</w:t>
      </w:r>
    </w:p>
    <w:bookmarkEnd w:id="4"/>
    <w:p w14:paraId="5D04F880" w14:textId="586C05FF" w:rsidR="00B662F1" w:rsidRPr="00B15DAF" w:rsidRDefault="00175C5C"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3</w:t>
      </w:r>
      <w:r w:rsidR="00C05D3C" w:rsidRPr="00B15DAF">
        <w:rPr>
          <w:rFonts w:ascii="Arial" w:hAnsi="Arial" w:cs="Arial"/>
          <w:sz w:val="20"/>
          <w:szCs w:val="20"/>
          <w:lang w:val="es-ES"/>
        </w:rPr>
        <w:t xml:space="preserve"> </w:t>
      </w:r>
      <w:r w:rsidR="00B662F1" w:rsidRPr="00B15DAF">
        <w:rPr>
          <w:rFonts w:ascii="Arial" w:hAnsi="Arial" w:cs="Arial"/>
          <w:sz w:val="20"/>
          <w:szCs w:val="20"/>
          <w:lang w:val="es-ES"/>
        </w:rPr>
        <w:t xml:space="preserve">noches de hospedaje en </w:t>
      </w:r>
      <w:r w:rsidR="00077EC3" w:rsidRPr="00B15DAF">
        <w:rPr>
          <w:rFonts w:ascii="Arial" w:hAnsi="Arial" w:cs="Arial"/>
          <w:sz w:val="20"/>
          <w:szCs w:val="20"/>
          <w:lang w:val="es-ES"/>
        </w:rPr>
        <w:t xml:space="preserve">Campeche, </w:t>
      </w:r>
      <w:r>
        <w:rPr>
          <w:rFonts w:ascii="Arial" w:hAnsi="Arial" w:cs="Arial"/>
          <w:sz w:val="20"/>
          <w:szCs w:val="20"/>
          <w:lang w:val="es-ES"/>
        </w:rPr>
        <w:t xml:space="preserve">3 noches </w:t>
      </w:r>
      <w:r w:rsidR="00C05D3C" w:rsidRPr="00B15DAF">
        <w:rPr>
          <w:rFonts w:ascii="Arial" w:hAnsi="Arial" w:cs="Arial"/>
          <w:sz w:val="20"/>
          <w:szCs w:val="20"/>
          <w:lang w:val="es-ES"/>
        </w:rPr>
        <w:t>en Mérida</w:t>
      </w:r>
    </w:p>
    <w:p w14:paraId="6B7F27E5" w14:textId="40013DFE" w:rsidR="00503037" w:rsidRDefault="00503037" w:rsidP="00503037">
      <w:pPr>
        <w:pStyle w:val="Sinespaciado"/>
        <w:numPr>
          <w:ilvl w:val="0"/>
          <w:numId w:val="39"/>
        </w:num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Desayunos. </w:t>
      </w:r>
    </w:p>
    <w:p w14:paraId="22BE292F" w14:textId="7621030E" w:rsidR="00B662F1" w:rsidRPr="00503037" w:rsidRDefault="00B662F1" w:rsidP="00503037">
      <w:pPr>
        <w:pStyle w:val="Sinespaciado"/>
        <w:numPr>
          <w:ilvl w:val="0"/>
          <w:numId w:val="39"/>
        </w:numPr>
        <w:jc w:val="both"/>
        <w:rPr>
          <w:rFonts w:ascii="Arial" w:hAnsi="Arial" w:cs="Arial"/>
          <w:color w:val="000000" w:themeColor="text1"/>
          <w:sz w:val="20"/>
          <w:szCs w:val="20"/>
          <w:lang w:val="es-ES"/>
        </w:rPr>
      </w:pPr>
      <w:r w:rsidRPr="00503037">
        <w:rPr>
          <w:rFonts w:ascii="Arial" w:hAnsi="Arial" w:cs="Arial"/>
          <w:noProof/>
          <w:color w:val="000000" w:themeColor="text1"/>
          <w:sz w:val="20"/>
          <w:szCs w:val="20"/>
          <w:lang w:val="es-MX" w:eastAsia="es-MX" w:bidi="ar-SA"/>
        </w:rPr>
        <w:t>Transportación terrestre para los tours en servicio compartido</w:t>
      </w:r>
      <w:r w:rsidR="00533BAA" w:rsidRPr="00503037">
        <w:rPr>
          <w:rFonts w:ascii="Arial" w:hAnsi="Arial" w:cs="Arial"/>
          <w:noProof/>
          <w:color w:val="000000" w:themeColor="text1"/>
          <w:sz w:val="20"/>
          <w:szCs w:val="20"/>
          <w:lang w:val="es-MX" w:eastAsia="es-MX" w:bidi="ar-SA"/>
        </w:rPr>
        <w:t>.</w:t>
      </w:r>
    </w:p>
    <w:p w14:paraId="2AFC3848" w14:textId="7C6250E6" w:rsidR="00533BAA" w:rsidRPr="00A21CA7" w:rsidRDefault="00175C5C" w:rsidP="00A21CA7">
      <w:pPr>
        <w:numPr>
          <w:ilvl w:val="0"/>
          <w:numId w:val="39"/>
        </w:numPr>
        <w:shd w:val="clear" w:color="auto" w:fill="FFFFFF"/>
        <w:spacing w:before="100" w:beforeAutospacing="1" w:after="100" w:afterAutospacing="1" w:line="240" w:lineRule="auto"/>
        <w:rPr>
          <w:rFonts w:ascii="Arial" w:hAnsi="Arial" w:cs="Arial"/>
          <w:color w:val="000000" w:themeColor="text1"/>
          <w:sz w:val="20"/>
          <w:szCs w:val="20"/>
          <w:lang w:val="es-MX" w:bidi="ar-SA"/>
        </w:rPr>
      </w:pPr>
      <w:r w:rsidRPr="00175C5C">
        <w:rPr>
          <w:rFonts w:ascii="Arial" w:hAnsi="Arial" w:cs="Arial"/>
          <w:color w:val="000000" w:themeColor="text1"/>
          <w:sz w:val="20"/>
          <w:szCs w:val="20"/>
          <w:lang w:val="es-MX" w:bidi="ar-SA"/>
        </w:rPr>
        <w:t>Visita panorámica por la Ciudad de Campeche con cena y una bebida sin alcohol.</w:t>
      </w:r>
    </w:p>
    <w:p w14:paraId="2DD261EA" w14:textId="62C67FE3" w:rsidR="007B188F" w:rsidRDefault="001125FC"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Reserva de la Biosfera de </w:t>
      </w:r>
      <w:r w:rsidR="007B188F" w:rsidRPr="00B15DAF">
        <w:rPr>
          <w:rFonts w:ascii="Arial" w:hAnsi="Arial" w:cs="Arial"/>
          <w:sz w:val="20"/>
          <w:szCs w:val="20"/>
          <w:lang w:val="es-ES"/>
        </w:rPr>
        <w:t xml:space="preserve">Calakmul y </w:t>
      </w:r>
      <w:proofErr w:type="spellStart"/>
      <w:r w:rsidR="007B188F" w:rsidRPr="00B15DAF">
        <w:rPr>
          <w:rFonts w:ascii="Arial" w:hAnsi="Arial" w:cs="Arial"/>
          <w:sz w:val="20"/>
          <w:szCs w:val="20"/>
          <w:lang w:val="es-ES"/>
        </w:rPr>
        <w:t>Balamkú</w:t>
      </w:r>
      <w:proofErr w:type="spellEnd"/>
      <w:r w:rsidR="007B188F" w:rsidRPr="00B15DAF">
        <w:rPr>
          <w:rFonts w:ascii="Arial" w:hAnsi="Arial" w:cs="Arial"/>
          <w:sz w:val="20"/>
          <w:szCs w:val="20"/>
          <w:lang w:val="es-ES"/>
        </w:rPr>
        <w:t xml:space="preserve">  </w:t>
      </w:r>
    </w:p>
    <w:p w14:paraId="74251CE0" w14:textId="2147579C" w:rsidR="00A21CA7" w:rsidRPr="00B15DAF" w:rsidRDefault="00A21CA7" w:rsidP="007B188F">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al pueblo mágico de Isla aguada con avistamiento de delfines.</w:t>
      </w:r>
    </w:p>
    <w:p w14:paraId="1D4EA572" w14:textId="77777777" w:rsidR="001125FC" w:rsidRDefault="00B343A8" w:rsidP="001125FC">
      <w:pPr>
        <w:pStyle w:val="Sinespaciado"/>
        <w:numPr>
          <w:ilvl w:val="0"/>
          <w:numId w:val="39"/>
        </w:numPr>
        <w:jc w:val="both"/>
        <w:rPr>
          <w:rFonts w:ascii="Arial" w:hAnsi="Arial" w:cs="Arial"/>
          <w:sz w:val="20"/>
          <w:szCs w:val="20"/>
          <w:lang w:val="es-ES"/>
        </w:rPr>
      </w:pPr>
      <w:r>
        <w:rPr>
          <w:rFonts w:ascii="Arial" w:hAnsi="Arial" w:cs="Arial"/>
          <w:sz w:val="20"/>
          <w:szCs w:val="20"/>
          <w:lang w:val="es-ES"/>
        </w:rPr>
        <w:t>Z</w:t>
      </w:r>
      <w:r w:rsidR="00E65544" w:rsidRPr="00B15DAF">
        <w:rPr>
          <w:rFonts w:ascii="Arial" w:hAnsi="Arial" w:cs="Arial"/>
          <w:sz w:val="20"/>
          <w:szCs w:val="20"/>
          <w:lang w:val="es-ES"/>
        </w:rPr>
        <w:t>ona arqueológica de Uxmal</w:t>
      </w:r>
      <w:r>
        <w:rPr>
          <w:rFonts w:ascii="Arial" w:hAnsi="Arial" w:cs="Arial"/>
          <w:sz w:val="20"/>
          <w:szCs w:val="20"/>
          <w:lang w:val="es-ES"/>
        </w:rPr>
        <w:t xml:space="preserve"> con traslado a Mérida</w:t>
      </w:r>
      <w:bookmarkStart w:id="5" w:name="_Hlk95998281"/>
    </w:p>
    <w:p w14:paraId="13BA3DE9" w14:textId="463A3E09" w:rsidR="00B343A8" w:rsidRPr="001125FC" w:rsidRDefault="001125FC" w:rsidP="001125FC">
      <w:pPr>
        <w:pStyle w:val="Sinespaciado"/>
        <w:numPr>
          <w:ilvl w:val="0"/>
          <w:numId w:val="39"/>
        </w:numPr>
        <w:jc w:val="both"/>
        <w:rPr>
          <w:rFonts w:ascii="Arial" w:hAnsi="Arial" w:cs="Arial"/>
          <w:sz w:val="20"/>
          <w:szCs w:val="20"/>
          <w:lang w:val="es-ES"/>
        </w:rPr>
      </w:pPr>
      <w:r>
        <w:rPr>
          <w:rFonts w:ascii="Arial" w:hAnsi="Arial" w:cs="Arial"/>
          <w:sz w:val="20"/>
          <w:szCs w:val="20"/>
          <w:lang w:val="es-MX"/>
        </w:rPr>
        <w:t>Z</w:t>
      </w:r>
      <w:r w:rsidR="00B343A8" w:rsidRPr="001125FC">
        <w:rPr>
          <w:rFonts w:ascii="Arial" w:hAnsi="Arial" w:cs="Arial"/>
          <w:sz w:val="20"/>
          <w:szCs w:val="20"/>
          <w:lang w:val="es-MX"/>
        </w:rPr>
        <w:t xml:space="preserve">ona </w:t>
      </w:r>
      <w:r w:rsidR="00B343A8" w:rsidRPr="001125FC">
        <w:rPr>
          <w:rFonts w:ascii="Arial" w:hAnsi="Arial" w:cs="Arial"/>
          <w:sz w:val="20"/>
          <w:szCs w:val="20"/>
          <w:lang w:val="es-ES"/>
        </w:rPr>
        <w:t>arqueológica de Chichén Itzá</w:t>
      </w:r>
      <w:r w:rsidR="006A74AA" w:rsidRPr="001125FC">
        <w:rPr>
          <w:rFonts w:ascii="Arial" w:hAnsi="Arial" w:cs="Arial"/>
          <w:sz w:val="20"/>
          <w:szCs w:val="20"/>
          <w:lang w:val="es-MX"/>
        </w:rPr>
        <w:t xml:space="preserve">, </w:t>
      </w:r>
      <w:r w:rsidR="00602C0D">
        <w:rPr>
          <w:rFonts w:ascii="Arial" w:hAnsi="Arial" w:cs="Arial"/>
          <w:sz w:val="20"/>
          <w:szCs w:val="20"/>
          <w:lang w:val="es-MX"/>
        </w:rPr>
        <w:t>c</w:t>
      </w:r>
      <w:r w:rsidR="006A74AA" w:rsidRPr="001125FC">
        <w:rPr>
          <w:rFonts w:ascii="Arial" w:hAnsi="Arial" w:cs="Arial"/>
          <w:sz w:val="20"/>
          <w:szCs w:val="20"/>
          <w:lang w:val="es-MX"/>
        </w:rPr>
        <w:t>enote e Izamal</w:t>
      </w:r>
    </w:p>
    <w:bookmarkEnd w:id="5"/>
    <w:p w14:paraId="61CCBA99" w14:textId="13FAB396" w:rsidR="00584080" w:rsidRPr="00584080" w:rsidRDefault="00584080"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Alimentos mencionados en itinerario</w:t>
      </w:r>
    </w:p>
    <w:p w14:paraId="19DE39D7" w14:textId="3F98BE63"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MX"/>
        </w:rPr>
        <w:t>Todas las entradas a parques y monumentos descritos en el itinerario</w:t>
      </w:r>
    </w:p>
    <w:p w14:paraId="7D5DB230" w14:textId="77777777" w:rsidR="00B662F1" w:rsidRPr="00B15DAF"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Conductor - guía para los tours mencionados</w:t>
      </w:r>
    </w:p>
    <w:p w14:paraId="0E89C76A" w14:textId="77777777" w:rsidR="00B662F1" w:rsidRDefault="00B662F1" w:rsidP="00B662F1">
      <w:pPr>
        <w:pStyle w:val="Sinespaciado"/>
        <w:numPr>
          <w:ilvl w:val="0"/>
          <w:numId w:val="39"/>
        </w:numPr>
        <w:jc w:val="both"/>
        <w:rPr>
          <w:rFonts w:ascii="Arial" w:hAnsi="Arial" w:cs="Arial"/>
          <w:sz w:val="20"/>
          <w:szCs w:val="20"/>
          <w:lang w:val="es-ES"/>
        </w:rPr>
      </w:pPr>
      <w:r w:rsidRPr="00B15DAF">
        <w:rPr>
          <w:rFonts w:ascii="Arial" w:hAnsi="Arial" w:cs="Arial"/>
          <w:sz w:val="20"/>
          <w:szCs w:val="20"/>
          <w:lang w:val="es-ES"/>
        </w:rPr>
        <w:t>Impuestos</w:t>
      </w:r>
    </w:p>
    <w:p w14:paraId="1EB13C7E" w14:textId="106A71D0" w:rsidR="00F93022" w:rsidRPr="00B15DAF" w:rsidRDefault="00F93022" w:rsidP="00F8742E">
      <w:pPr>
        <w:spacing w:after="0" w:line="240" w:lineRule="auto"/>
        <w:jc w:val="both"/>
        <w:rPr>
          <w:rFonts w:ascii="Arial" w:hAnsi="Arial" w:cs="Arial"/>
          <w:b/>
          <w:sz w:val="20"/>
          <w:szCs w:val="20"/>
          <w:lang w:val="es-MX"/>
        </w:rPr>
      </w:pPr>
    </w:p>
    <w:p w14:paraId="4C554608" w14:textId="77777777" w:rsidR="00F8742E" w:rsidRPr="00B15DAF" w:rsidRDefault="0002248A" w:rsidP="00F8742E">
      <w:pPr>
        <w:spacing w:after="0" w:line="240" w:lineRule="auto"/>
        <w:jc w:val="both"/>
        <w:rPr>
          <w:rFonts w:ascii="Arial" w:hAnsi="Arial" w:cs="Arial"/>
          <w:b/>
          <w:sz w:val="20"/>
          <w:szCs w:val="20"/>
          <w:lang w:val="es-MX"/>
        </w:rPr>
      </w:pPr>
      <w:r w:rsidRPr="00B15DAF">
        <w:rPr>
          <w:rFonts w:ascii="Arial" w:hAnsi="Arial" w:cs="Arial"/>
          <w:b/>
          <w:sz w:val="20"/>
          <w:szCs w:val="20"/>
          <w:lang w:val="es-MX"/>
        </w:rPr>
        <w:t>NO INCLUYE:</w:t>
      </w:r>
    </w:p>
    <w:p w14:paraId="2268C62A" w14:textId="77777777" w:rsidR="00B662F1" w:rsidRPr="00B15DAF" w:rsidRDefault="00B662F1" w:rsidP="00B662F1">
      <w:pPr>
        <w:pStyle w:val="Sinespaciado"/>
        <w:numPr>
          <w:ilvl w:val="0"/>
          <w:numId w:val="35"/>
        </w:numPr>
        <w:jc w:val="both"/>
        <w:rPr>
          <w:rFonts w:ascii="Arial" w:hAnsi="Arial" w:cs="Arial"/>
          <w:sz w:val="20"/>
          <w:szCs w:val="20"/>
          <w:lang w:val="es-ES"/>
        </w:rPr>
      </w:pPr>
      <w:bookmarkStart w:id="6" w:name="_Hlk39512325"/>
      <w:r w:rsidRPr="00B15DAF">
        <w:rPr>
          <w:rFonts w:ascii="Arial" w:hAnsi="Arial" w:cs="Arial"/>
          <w:sz w:val="20"/>
          <w:szCs w:val="20"/>
          <w:lang w:val="es-ES"/>
        </w:rPr>
        <w:t>Boletos aéreos o de autobús</w:t>
      </w:r>
    </w:p>
    <w:p w14:paraId="2887029D" w14:textId="547D5CFC" w:rsidR="00B662F1" w:rsidRPr="00B15DAF" w:rsidRDefault="00533BAA" w:rsidP="00B662F1">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B662F1" w:rsidRPr="00B15DAF">
        <w:rPr>
          <w:rFonts w:ascii="Arial" w:hAnsi="Arial" w:cs="Arial"/>
          <w:noProof/>
          <w:sz w:val="20"/>
          <w:szCs w:val="20"/>
          <w:lang w:val="es-MX" w:eastAsia="es-MX" w:bidi="ar-SA"/>
        </w:rPr>
        <w:t>xcursiones</w:t>
      </w:r>
      <w:r w:rsidR="00F51300" w:rsidRPr="00B15DAF">
        <w:rPr>
          <w:rFonts w:ascii="Arial" w:hAnsi="Arial" w:cs="Arial"/>
          <w:noProof/>
          <w:sz w:val="20"/>
          <w:szCs w:val="20"/>
          <w:lang w:val="es-MX" w:eastAsia="es-MX" w:bidi="ar-SA"/>
        </w:rPr>
        <w:t xml:space="preserve">, </w:t>
      </w:r>
      <w:r w:rsidR="00B662F1" w:rsidRPr="00B15DAF">
        <w:rPr>
          <w:rFonts w:ascii="Arial" w:hAnsi="Arial" w:cs="Arial"/>
          <w:noProof/>
          <w:sz w:val="20"/>
          <w:szCs w:val="20"/>
          <w:lang w:val="es-MX" w:eastAsia="es-MX" w:bidi="ar-SA"/>
        </w:rPr>
        <w:t>comidas</w:t>
      </w:r>
      <w:r>
        <w:rPr>
          <w:rFonts w:ascii="Arial" w:hAnsi="Arial" w:cs="Arial"/>
          <w:noProof/>
          <w:sz w:val="20"/>
          <w:szCs w:val="20"/>
          <w:lang w:val="es-MX" w:eastAsia="es-MX" w:bidi="ar-SA"/>
        </w:rPr>
        <w:t>, gastos personales</w:t>
      </w:r>
      <w:r w:rsidR="00B662F1" w:rsidRPr="00B15DAF">
        <w:rPr>
          <w:rFonts w:ascii="Arial" w:hAnsi="Arial" w:cs="Arial"/>
          <w:noProof/>
          <w:sz w:val="20"/>
          <w:szCs w:val="20"/>
          <w:lang w:val="es-MX" w:eastAsia="es-MX" w:bidi="ar-SA"/>
        </w:rPr>
        <w:t xml:space="preserve"> </w:t>
      </w:r>
      <w:r w:rsidR="00F51300" w:rsidRPr="00B15DAF">
        <w:rPr>
          <w:rFonts w:ascii="Arial" w:hAnsi="Arial" w:cs="Arial"/>
          <w:noProof/>
          <w:sz w:val="20"/>
          <w:szCs w:val="20"/>
          <w:lang w:val="es-MX" w:eastAsia="es-MX" w:bidi="ar-SA"/>
        </w:rPr>
        <w:t xml:space="preserve">y bebidas </w:t>
      </w:r>
      <w:r>
        <w:rPr>
          <w:rFonts w:ascii="Arial" w:hAnsi="Arial" w:cs="Arial"/>
          <w:noProof/>
          <w:sz w:val="20"/>
          <w:szCs w:val="20"/>
          <w:lang w:val="es-MX" w:eastAsia="es-MX" w:bidi="ar-SA"/>
        </w:rPr>
        <w:t xml:space="preserve">servicios </w:t>
      </w:r>
      <w:r w:rsidR="00B662F1" w:rsidRPr="00B15DAF">
        <w:rPr>
          <w:rFonts w:ascii="Arial" w:hAnsi="Arial" w:cs="Arial"/>
          <w:noProof/>
          <w:sz w:val="20"/>
          <w:szCs w:val="20"/>
          <w:lang w:val="es-MX" w:eastAsia="es-MX" w:bidi="ar-SA"/>
        </w:rPr>
        <w:t>no especificadas</w:t>
      </w:r>
      <w:r w:rsidR="00B662F1" w:rsidRPr="00B15DAF">
        <w:rPr>
          <w:rFonts w:ascii="Arial" w:hAnsi="Arial" w:cs="Arial"/>
          <w:sz w:val="20"/>
          <w:szCs w:val="20"/>
          <w:lang w:val="es-ES"/>
        </w:rPr>
        <w:t xml:space="preserve"> </w:t>
      </w:r>
    </w:p>
    <w:p w14:paraId="5E7C1434" w14:textId="77777777" w:rsidR="00F51300" w:rsidRPr="00B15DAF" w:rsidRDefault="00B662F1" w:rsidP="00B662F1">
      <w:pPr>
        <w:pStyle w:val="Sinespaciado"/>
        <w:numPr>
          <w:ilvl w:val="0"/>
          <w:numId w:val="35"/>
        </w:numPr>
        <w:suppressAutoHyphens/>
        <w:autoSpaceDN w:val="0"/>
        <w:jc w:val="both"/>
        <w:textAlignment w:val="baseline"/>
        <w:rPr>
          <w:rFonts w:ascii="Arial" w:hAnsi="Arial" w:cs="Arial"/>
          <w:sz w:val="20"/>
          <w:szCs w:val="20"/>
          <w:lang w:val="es-ES"/>
        </w:rPr>
      </w:pPr>
      <w:r w:rsidRPr="00B15DAF">
        <w:rPr>
          <w:rFonts w:ascii="Arial" w:hAnsi="Arial" w:cs="Arial"/>
          <w:sz w:val="20"/>
          <w:szCs w:val="20"/>
          <w:lang w:val="es-ES"/>
        </w:rPr>
        <w:t>Propinas a camaristas, botones, guías, choferes</w:t>
      </w:r>
      <w:r w:rsidR="00F51300" w:rsidRPr="00B15DAF">
        <w:rPr>
          <w:rFonts w:ascii="Arial" w:hAnsi="Arial" w:cs="Arial"/>
          <w:sz w:val="20"/>
          <w:szCs w:val="20"/>
          <w:lang w:val="es-ES"/>
        </w:rPr>
        <w:t xml:space="preserve"> etc.</w:t>
      </w:r>
    </w:p>
    <w:bookmarkEnd w:id="6"/>
    <w:p w14:paraId="3BC2367B" w14:textId="77777777" w:rsidR="00B316E6" w:rsidRPr="00B15DAF" w:rsidRDefault="00B316E6" w:rsidP="00445C0F">
      <w:pPr>
        <w:pStyle w:val="Sinespaciado"/>
        <w:jc w:val="both"/>
        <w:rPr>
          <w:rFonts w:ascii="Arial" w:hAnsi="Arial" w:cs="Arial"/>
          <w:b/>
          <w:sz w:val="20"/>
          <w:szCs w:val="20"/>
          <w:lang w:val="es-CR"/>
        </w:rPr>
      </w:pPr>
    </w:p>
    <w:p w14:paraId="04FF5A19" w14:textId="6B28C8AB" w:rsidR="00533BAA" w:rsidRPr="00A21CA7" w:rsidRDefault="00445C0F" w:rsidP="00A21CA7">
      <w:pPr>
        <w:pStyle w:val="Sinespaciado"/>
        <w:jc w:val="both"/>
        <w:rPr>
          <w:rFonts w:ascii="Arial" w:hAnsi="Arial" w:cs="Arial"/>
          <w:b/>
          <w:sz w:val="20"/>
          <w:szCs w:val="20"/>
          <w:lang w:val="es-CR"/>
        </w:rPr>
      </w:pPr>
      <w:proofErr w:type="gramStart"/>
      <w:r w:rsidRPr="00B15DAF">
        <w:rPr>
          <w:rFonts w:ascii="Arial" w:hAnsi="Arial" w:cs="Arial"/>
          <w:b/>
          <w:sz w:val="20"/>
          <w:szCs w:val="20"/>
          <w:lang w:val="es-CR"/>
        </w:rPr>
        <w:t>IMPORTANTE:</w:t>
      </w:r>
      <w:r w:rsidR="00533BAA" w:rsidRPr="00A21CA7">
        <w:rPr>
          <w:rFonts w:ascii="Arial" w:eastAsia="Arial" w:hAnsi="Arial" w:cs="Arial"/>
          <w:color w:val="000000"/>
          <w:sz w:val="20"/>
          <w:szCs w:val="20"/>
          <w:lang w:val="es-MX"/>
        </w:rPr>
        <w:t>.</w:t>
      </w:r>
      <w:proofErr w:type="gramEnd"/>
    </w:p>
    <w:p w14:paraId="374F1D2E" w14:textId="4E41140D" w:rsidR="00A21CA7" w:rsidRDefault="00A21CA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A21CA7">
        <w:rPr>
          <w:rFonts w:ascii="Arial" w:hAnsi="Arial" w:cs="Arial"/>
          <w:color w:val="000000" w:themeColor="text1"/>
          <w:sz w:val="20"/>
          <w:szCs w:val="20"/>
          <w:lang w:val="es-MX" w:bidi="ar-SA"/>
        </w:rPr>
        <w:t xml:space="preserve">La llegada al aeropuerto de Campeche debe ser antes de las 15:00 </w:t>
      </w:r>
      <w:proofErr w:type="spellStart"/>
      <w:r w:rsidRPr="00A21CA7">
        <w:rPr>
          <w:rFonts w:ascii="Arial" w:hAnsi="Arial" w:cs="Arial"/>
          <w:color w:val="000000" w:themeColor="text1"/>
          <w:sz w:val="20"/>
          <w:szCs w:val="20"/>
          <w:lang w:val="es-MX" w:bidi="ar-SA"/>
        </w:rPr>
        <w:t>hrs</w:t>
      </w:r>
      <w:proofErr w:type="spellEnd"/>
      <w:r w:rsidRPr="00A21CA7">
        <w:rPr>
          <w:rFonts w:ascii="Arial" w:hAnsi="Arial" w:cs="Arial"/>
          <w:color w:val="000000" w:themeColor="text1"/>
          <w:sz w:val="20"/>
          <w:szCs w:val="20"/>
          <w:lang w:val="es-MX" w:bidi="ar-SA"/>
        </w:rPr>
        <w:t>.</w:t>
      </w:r>
    </w:p>
    <w:p w14:paraId="6E8DAD88" w14:textId="68D7902F"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A su llegada una vez que los pasajeros comiencen con su recorrido, el operador turístico se encargará de confirmar horarios de pick up para las actividades marcadas en itinerario.</w:t>
      </w:r>
    </w:p>
    <w:p w14:paraId="4C47269A" w14:textId="39B7FF68"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60A0C6DF" w14:textId="3248EE83"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 xml:space="preserve">La espera en el lobby para </w:t>
      </w:r>
      <w:r>
        <w:rPr>
          <w:rFonts w:ascii="Arial" w:hAnsi="Arial" w:cs="Arial"/>
          <w:color w:val="000000" w:themeColor="text1"/>
          <w:sz w:val="20"/>
          <w:szCs w:val="20"/>
          <w:lang w:val="es-MX" w:bidi="ar-SA"/>
        </w:rPr>
        <w:t>los</w:t>
      </w:r>
      <w:r w:rsidRPr="00503037">
        <w:rPr>
          <w:rFonts w:ascii="Arial" w:hAnsi="Arial" w:cs="Arial"/>
          <w:color w:val="000000" w:themeColor="text1"/>
          <w:sz w:val="20"/>
          <w:szCs w:val="20"/>
          <w:lang w:val="es-MX" w:bidi="ar-SA"/>
        </w:rPr>
        <w:t xml:space="preserve"> tours y traslados al ser servicios en compartido, puede variar de 5 a 10 minutos, esto dependerá de la ubicación del hotel o las condiciones del tráfico. </w:t>
      </w:r>
    </w:p>
    <w:p w14:paraId="12FA4C8E" w14:textId="07284FEB"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2EA0148C" w14:textId="20992D86" w:rsidR="00503037" w:rsidRPr="00503037" w:rsidRDefault="00503037" w:rsidP="00503037">
      <w:pPr>
        <w:numPr>
          <w:ilvl w:val="0"/>
          <w:numId w:val="36"/>
        </w:numPr>
        <w:shd w:val="clear" w:color="auto" w:fill="FFFFFF"/>
        <w:spacing w:before="100" w:beforeAutospacing="1" w:after="100" w:afterAutospacing="1" w:line="240" w:lineRule="auto"/>
        <w:jc w:val="both"/>
        <w:rPr>
          <w:rFonts w:ascii="Arial" w:hAnsi="Arial" w:cs="Arial"/>
          <w:color w:val="000000" w:themeColor="text1"/>
          <w:sz w:val="20"/>
          <w:szCs w:val="20"/>
          <w:lang w:val="es-MX" w:bidi="ar-SA"/>
        </w:rPr>
      </w:pPr>
      <w:r w:rsidRPr="00503037">
        <w:rPr>
          <w:rFonts w:ascii="Arial" w:hAnsi="Arial" w:cs="Arial"/>
          <w:color w:val="000000" w:themeColor="text1"/>
          <w:sz w:val="20"/>
          <w:szCs w:val="20"/>
          <w:lang w:val="es-MX" w:bidi="ar-SA"/>
        </w:rPr>
        <w:lastRenderedPageBreak/>
        <w:t xml:space="preserve">"Te invitamos a disfrutar tu viaje a plenitud adquiriendo una Póliza de Asistencia en Viaje de amplia cobertura. Contamos con planes y convenios   con empresa de renombre como </w:t>
      </w:r>
      <w:proofErr w:type="spellStart"/>
      <w:r w:rsidRPr="00503037">
        <w:rPr>
          <w:rFonts w:ascii="Arial" w:hAnsi="Arial" w:cs="Arial"/>
          <w:color w:val="000000" w:themeColor="text1"/>
          <w:sz w:val="20"/>
          <w:szCs w:val="20"/>
          <w:lang w:val="es-MX" w:bidi="ar-SA"/>
        </w:rPr>
        <w:t>Universsal</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Assistance</w:t>
      </w:r>
      <w:proofErr w:type="spellEnd"/>
      <w:r w:rsidRPr="00503037">
        <w:rPr>
          <w:rFonts w:ascii="Arial" w:hAnsi="Arial" w:cs="Arial"/>
          <w:color w:val="000000" w:themeColor="text1"/>
          <w:sz w:val="20"/>
          <w:szCs w:val="20"/>
          <w:lang w:val="es-MX" w:bidi="ar-SA"/>
        </w:rPr>
        <w:t xml:space="preserve">   y </w:t>
      </w:r>
      <w:proofErr w:type="spellStart"/>
      <w:r w:rsidRPr="00503037">
        <w:rPr>
          <w:rFonts w:ascii="Arial" w:hAnsi="Arial" w:cs="Arial"/>
          <w:color w:val="000000" w:themeColor="text1"/>
          <w:sz w:val="20"/>
          <w:szCs w:val="20"/>
          <w:lang w:val="es-MX" w:bidi="ar-SA"/>
        </w:rPr>
        <w:t>Assist</w:t>
      </w:r>
      <w:proofErr w:type="spellEnd"/>
      <w:r w:rsidRPr="00503037">
        <w:rPr>
          <w:rFonts w:ascii="Arial" w:hAnsi="Arial" w:cs="Arial"/>
          <w:color w:val="000000" w:themeColor="text1"/>
          <w:sz w:val="20"/>
          <w:szCs w:val="20"/>
          <w:lang w:val="es-MX" w:bidi="ar-SA"/>
        </w:rPr>
        <w:t xml:space="preserve"> </w:t>
      </w:r>
      <w:proofErr w:type="spellStart"/>
      <w:r w:rsidRPr="00503037">
        <w:rPr>
          <w:rFonts w:ascii="Arial" w:hAnsi="Arial" w:cs="Arial"/>
          <w:color w:val="000000" w:themeColor="text1"/>
          <w:sz w:val="20"/>
          <w:szCs w:val="20"/>
          <w:lang w:val="es-MX" w:bidi="ar-SA"/>
        </w:rPr>
        <w:t>Card</w:t>
      </w:r>
      <w:proofErr w:type="spellEnd"/>
      <w:r w:rsidRPr="00503037">
        <w:rPr>
          <w:rFonts w:ascii="Arial" w:hAnsi="Arial" w:cs="Arial"/>
          <w:color w:val="000000" w:themeColor="text1"/>
          <w:sz w:val="20"/>
          <w:szCs w:val="20"/>
          <w:lang w:val="es-MX" w:bidi="ar-SA"/>
        </w:rPr>
        <w:t>".</w:t>
      </w:r>
    </w:p>
    <w:tbl>
      <w:tblPr>
        <w:tblW w:w="6941" w:type="dxa"/>
        <w:jc w:val="center"/>
        <w:tblCellMar>
          <w:left w:w="70" w:type="dxa"/>
          <w:right w:w="70" w:type="dxa"/>
        </w:tblCellMar>
        <w:tblLook w:val="04A0" w:firstRow="1" w:lastRow="0" w:firstColumn="1" w:lastColumn="0" w:noHBand="0" w:noVBand="1"/>
      </w:tblPr>
      <w:tblGrid>
        <w:gridCol w:w="1645"/>
        <w:gridCol w:w="3496"/>
        <w:gridCol w:w="1800"/>
      </w:tblGrid>
      <w:tr w:rsidR="00DF41E0" w:rsidRPr="00B15DAF" w14:paraId="28E9DD22" w14:textId="77777777" w:rsidTr="006A74AA">
        <w:trPr>
          <w:trHeight w:val="278"/>
          <w:jc w:val="center"/>
        </w:trPr>
        <w:tc>
          <w:tcPr>
            <w:tcW w:w="6941"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263C783" w14:textId="77777777" w:rsidR="00DF41E0" w:rsidRPr="00B15DAF" w:rsidRDefault="00DF41E0" w:rsidP="00F47130">
            <w:pPr>
              <w:spacing w:after="0" w:line="240" w:lineRule="auto"/>
              <w:jc w:val="center"/>
              <w:rPr>
                <w:rFonts w:asciiTheme="minorHAnsi" w:hAnsiTheme="minorHAnsi" w:cstheme="minorHAnsi"/>
                <w:b/>
                <w:bCs/>
                <w:color w:val="FFFFFF"/>
                <w:sz w:val="20"/>
                <w:szCs w:val="20"/>
                <w:lang w:val="es-MX" w:eastAsia="es-MX" w:bidi="ar-SA"/>
              </w:rPr>
            </w:pPr>
            <w:r w:rsidRPr="00B15DAF">
              <w:rPr>
                <w:rFonts w:asciiTheme="minorHAnsi" w:hAnsiTheme="minorHAnsi" w:cstheme="minorHAnsi"/>
                <w:b/>
                <w:bCs/>
                <w:color w:val="FFFFFF"/>
                <w:sz w:val="20"/>
                <w:szCs w:val="20"/>
                <w:lang w:val="es-MX" w:eastAsia="es-MX" w:bidi="ar-SA"/>
              </w:rPr>
              <w:t>HOTELES PREVISTOS O SIMILARES</w:t>
            </w:r>
          </w:p>
        </w:tc>
      </w:tr>
      <w:tr w:rsidR="00DF41E0" w:rsidRPr="00B15DAF" w14:paraId="4324794F" w14:textId="77777777" w:rsidTr="006A74AA">
        <w:trPr>
          <w:trHeight w:val="278"/>
          <w:jc w:val="center"/>
        </w:trPr>
        <w:tc>
          <w:tcPr>
            <w:tcW w:w="1645" w:type="dxa"/>
            <w:tcBorders>
              <w:top w:val="nil"/>
              <w:left w:val="single" w:sz="4" w:space="0" w:color="002060"/>
              <w:bottom w:val="nil"/>
              <w:right w:val="nil"/>
            </w:tcBorders>
            <w:shd w:val="clear" w:color="000000" w:fill="9BC2E6"/>
            <w:noWrap/>
            <w:vAlign w:val="center"/>
            <w:hideMark/>
          </w:tcPr>
          <w:p w14:paraId="2ED53473"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CIUDAD</w:t>
            </w:r>
          </w:p>
        </w:tc>
        <w:tc>
          <w:tcPr>
            <w:tcW w:w="3496" w:type="dxa"/>
            <w:tcBorders>
              <w:top w:val="nil"/>
              <w:left w:val="nil"/>
              <w:bottom w:val="nil"/>
              <w:right w:val="nil"/>
            </w:tcBorders>
            <w:shd w:val="clear" w:color="000000" w:fill="9BC2E6"/>
            <w:noWrap/>
            <w:vAlign w:val="center"/>
            <w:hideMark/>
          </w:tcPr>
          <w:p w14:paraId="4449E41D"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HOTEL</w:t>
            </w:r>
          </w:p>
        </w:tc>
        <w:tc>
          <w:tcPr>
            <w:tcW w:w="1800" w:type="dxa"/>
            <w:tcBorders>
              <w:top w:val="nil"/>
              <w:left w:val="nil"/>
              <w:bottom w:val="nil"/>
              <w:right w:val="single" w:sz="4" w:space="0" w:color="002060"/>
            </w:tcBorders>
            <w:shd w:val="clear" w:color="000000" w:fill="9BC2E6"/>
            <w:noWrap/>
            <w:vAlign w:val="center"/>
            <w:hideMark/>
          </w:tcPr>
          <w:p w14:paraId="61C0F92F" w14:textId="77777777" w:rsidR="00DF41E0" w:rsidRPr="00B15DAF" w:rsidRDefault="00DF41E0" w:rsidP="00F47130">
            <w:pPr>
              <w:spacing w:after="0" w:line="240" w:lineRule="auto"/>
              <w:jc w:val="center"/>
              <w:rPr>
                <w:rFonts w:asciiTheme="minorHAnsi" w:hAnsiTheme="minorHAnsi" w:cstheme="minorHAnsi"/>
                <w:b/>
                <w:bCs/>
                <w:sz w:val="20"/>
                <w:szCs w:val="20"/>
                <w:lang w:val="es-MX" w:eastAsia="es-MX" w:bidi="ar-SA"/>
              </w:rPr>
            </w:pPr>
            <w:r w:rsidRPr="00B15DAF">
              <w:rPr>
                <w:rFonts w:asciiTheme="minorHAnsi" w:hAnsiTheme="minorHAnsi" w:cstheme="minorHAnsi"/>
                <w:b/>
                <w:bCs/>
                <w:sz w:val="20"/>
                <w:szCs w:val="20"/>
                <w:lang w:val="es-MX" w:eastAsia="es-MX" w:bidi="ar-SA"/>
              </w:rPr>
              <w:t>CAT</w:t>
            </w:r>
          </w:p>
        </w:tc>
      </w:tr>
      <w:tr w:rsidR="00DF41E0" w:rsidRPr="00B15DAF" w14:paraId="0CAF5C59" w14:textId="77777777" w:rsidTr="006A74AA">
        <w:trPr>
          <w:trHeight w:val="139"/>
          <w:jc w:val="center"/>
        </w:trPr>
        <w:tc>
          <w:tcPr>
            <w:tcW w:w="1645" w:type="dxa"/>
            <w:vMerge w:val="restart"/>
            <w:tcBorders>
              <w:top w:val="single" w:sz="4" w:space="0" w:color="002060"/>
              <w:left w:val="single" w:sz="4" w:space="0" w:color="002060"/>
              <w:bottom w:val="single" w:sz="4" w:space="0" w:color="002060"/>
              <w:right w:val="nil"/>
            </w:tcBorders>
            <w:shd w:val="clear" w:color="000000" w:fill="FFFFFF"/>
            <w:vAlign w:val="center"/>
            <w:hideMark/>
          </w:tcPr>
          <w:p w14:paraId="694EA17D"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CAMPECHE</w:t>
            </w:r>
          </w:p>
        </w:tc>
        <w:tc>
          <w:tcPr>
            <w:tcW w:w="3496" w:type="dxa"/>
            <w:tcBorders>
              <w:top w:val="single" w:sz="4" w:space="0" w:color="002060"/>
              <w:left w:val="nil"/>
              <w:bottom w:val="nil"/>
              <w:right w:val="nil"/>
            </w:tcBorders>
            <w:shd w:val="clear" w:color="000000" w:fill="FFFFFF"/>
            <w:noWrap/>
            <w:vAlign w:val="center"/>
            <w:hideMark/>
          </w:tcPr>
          <w:p w14:paraId="089637CB" w14:textId="15AFD41A"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CITY EXPRESS CAMPECHE</w:t>
            </w:r>
            <w:r w:rsidR="00503037">
              <w:rPr>
                <w:rFonts w:asciiTheme="minorHAnsi" w:hAnsiTheme="minorHAnsi" w:cstheme="minorHAnsi"/>
                <w:color w:val="000000"/>
                <w:sz w:val="20"/>
                <w:szCs w:val="20"/>
                <w:lang w:val="es-MX" w:eastAsia="es-MX" w:bidi="ar-SA"/>
              </w:rPr>
              <w:t xml:space="preserve"> / MISIÓN CAMPECHE</w:t>
            </w:r>
          </w:p>
        </w:tc>
        <w:tc>
          <w:tcPr>
            <w:tcW w:w="1800" w:type="dxa"/>
            <w:tcBorders>
              <w:top w:val="single" w:sz="4" w:space="0" w:color="002060"/>
              <w:left w:val="nil"/>
              <w:bottom w:val="nil"/>
              <w:right w:val="single" w:sz="4" w:space="0" w:color="002060"/>
            </w:tcBorders>
            <w:shd w:val="clear" w:color="auto" w:fill="auto"/>
            <w:noWrap/>
            <w:vAlign w:val="center"/>
            <w:hideMark/>
          </w:tcPr>
          <w:p w14:paraId="05E71222"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T</w:t>
            </w:r>
          </w:p>
        </w:tc>
      </w:tr>
      <w:tr w:rsidR="00DF41E0" w:rsidRPr="00B15DAF" w14:paraId="4C2ADDE1" w14:textId="77777777" w:rsidTr="006A74AA">
        <w:trPr>
          <w:trHeight w:val="61"/>
          <w:jc w:val="center"/>
        </w:trPr>
        <w:tc>
          <w:tcPr>
            <w:tcW w:w="1645" w:type="dxa"/>
            <w:vMerge/>
            <w:tcBorders>
              <w:top w:val="single" w:sz="4" w:space="0" w:color="002060"/>
              <w:left w:val="single" w:sz="4" w:space="0" w:color="002060"/>
              <w:bottom w:val="single" w:sz="4" w:space="0" w:color="002060"/>
              <w:right w:val="nil"/>
            </w:tcBorders>
            <w:vAlign w:val="center"/>
            <w:hideMark/>
          </w:tcPr>
          <w:p w14:paraId="3E768C70"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nil"/>
              <w:right w:val="nil"/>
            </w:tcBorders>
            <w:shd w:val="clear" w:color="000000" w:fill="FFFFFF"/>
            <w:noWrap/>
            <w:vAlign w:val="center"/>
            <w:hideMark/>
          </w:tcPr>
          <w:p w14:paraId="64F670D0" w14:textId="1568B8F2"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PLAZA CAMPECHE</w:t>
            </w:r>
            <w:r w:rsidR="007D1632">
              <w:rPr>
                <w:rFonts w:asciiTheme="minorHAnsi" w:hAnsiTheme="minorHAnsi" w:cstheme="minorHAnsi"/>
                <w:color w:val="000000"/>
                <w:sz w:val="20"/>
                <w:szCs w:val="20"/>
                <w:lang w:val="es-MX" w:eastAsia="es-MX" w:bidi="ar-SA"/>
              </w:rPr>
              <w:t xml:space="preserve"> </w:t>
            </w:r>
          </w:p>
        </w:tc>
        <w:tc>
          <w:tcPr>
            <w:tcW w:w="1800" w:type="dxa"/>
            <w:tcBorders>
              <w:top w:val="nil"/>
              <w:left w:val="nil"/>
              <w:bottom w:val="nil"/>
              <w:right w:val="single" w:sz="4" w:space="0" w:color="002060"/>
            </w:tcBorders>
            <w:shd w:val="clear" w:color="auto" w:fill="auto"/>
            <w:noWrap/>
            <w:vAlign w:val="center"/>
            <w:hideMark/>
          </w:tcPr>
          <w:p w14:paraId="5D52CA61" w14:textId="77777777" w:rsidR="00DF41E0" w:rsidRPr="00B15DAF" w:rsidRDefault="00DF41E0" w:rsidP="00F47130">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w:t>
            </w:r>
          </w:p>
        </w:tc>
      </w:tr>
      <w:tr w:rsidR="00DF41E0" w:rsidRPr="00B15DAF" w14:paraId="2300B72A" w14:textId="77777777" w:rsidTr="006A74AA">
        <w:trPr>
          <w:trHeight w:val="224"/>
          <w:jc w:val="center"/>
        </w:trPr>
        <w:tc>
          <w:tcPr>
            <w:tcW w:w="1645" w:type="dxa"/>
            <w:vMerge/>
            <w:tcBorders>
              <w:top w:val="single" w:sz="4" w:space="0" w:color="002060"/>
              <w:left w:val="single" w:sz="4" w:space="0" w:color="002060"/>
              <w:bottom w:val="single" w:sz="4" w:space="0" w:color="002060"/>
              <w:right w:val="nil"/>
            </w:tcBorders>
            <w:vAlign w:val="center"/>
            <w:hideMark/>
          </w:tcPr>
          <w:p w14:paraId="238ED722"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single" w:sz="4" w:space="0" w:color="002060"/>
              <w:right w:val="nil"/>
            </w:tcBorders>
            <w:shd w:val="clear" w:color="auto" w:fill="auto"/>
            <w:noWrap/>
            <w:vAlign w:val="center"/>
            <w:hideMark/>
          </w:tcPr>
          <w:p w14:paraId="39DFF763" w14:textId="77777777" w:rsidR="00DF41E0" w:rsidRPr="00B15DAF" w:rsidRDefault="00DF41E0" w:rsidP="00F47130">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CASA DON GUSTAVO</w:t>
            </w:r>
          </w:p>
        </w:tc>
        <w:tc>
          <w:tcPr>
            <w:tcW w:w="1800" w:type="dxa"/>
            <w:tcBorders>
              <w:top w:val="nil"/>
              <w:left w:val="nil"/>
              <w:bottom w:val="single" w:sz="4" w:space="0" w:color="002060"/>
              <w:right w:val="single" w:sz="4" w:space="0" w:color="002060"/>
            </w:tcBorders>
            <w:shd w:val="clear" w:color="auto" w:fill="auto"/>
            <w:noWrap/>
            <w:vAlign w:val="center"/>
            <w:hideMark/>
          </w:tcPr>
          <w:p w14:paraId="6022681B" w14:textId="37823D49" w:rsidR="00DF41E0" w:rsidRPr="00B15DAF" w:rsidRDefault="007D1632" w:rsidP="00F4713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B</w:t>
            </w:r>
          </w:p>
        </w:tc>
      </w:tr>
      <w:tr w:rsidR="00503037" w:rsidRPr="00B15DAF" w14:paraId="12C80A26" w14:textId="77777777" w:rsidTr="00503037">
        <w:trPr>
          <w:trHeight w:val="81"/>
          <w:jc w:val="center"/>
        </w:trPr>
        <w:tc>
          <w:tcPr>
            <w:tcW w:w="1645" w:type="dxa"/>
            <w:vMerge w:val="restart"/>
            <w:tcBorders>
              <w:top w:val="nil"/>
              <w:left w:val="single" w:sz="4" w:space="0" w:color="002060"/>
              <w:bottom w:val="single" w:sz="4" w:space="0" w:color="002060"/>
              <w:right w:val="nil"/>
            </w:tcBorders>
            <w:shd w:val="clear" w:color="000000" w:fill="FFFFFF"/>
            <w:vAlign w:val="center"/>
            <w:hideMark/>
          </w:tcPr>
          <w:p w14:paraId="5C11D0CD" w14:textId="77777777" w:rsidR="00503037" w:rsidRPr="00B15DAF" w:rsidRDefault="00503037" w:rsidP="00503037">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MÉRIDA</w:t>
            </w:r>
          </w:p>
        </w:tc>
        <w:tc>
          <w:tcPr>
            <w:tcW w:w="3496" w:type="dxa"/>
            <w:tcBorders>
              <w:top w:val="nil"/>
              <w:left w:val="nil"/>
              <w:bottom w:val="nil"/>
              <w:right w:val="nil"/>
            </w:tcBorders>
            <w:shd w:val="clear" w:color="000000" w:fill="FFFFFF"/>
            <w:noWrap/>
            <w:vAlign w:val="center"/>
          </w:tcPr>
          <w:p w14:paraId="32843113" w14:textId="3790C90F" w:rsidR="00503037" w:rsidRPr="00B15DAF" w:rsidRDefault="00503037" w:rsidP="00503037">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DEL GOBERNADOR</w:t>
            </w:r>
          </w:p>
        </w:tc>
        <w:tc>
          <w:tcPr>
            <w:tcW w:w="1800" w:type="dxa"/>
            <w:tcBorders>
              <w:top w:val="nil"/>
              <w:left w:val="nil"/>
              <w:bottom w:val="nil"/>
              <w:right w:val="single" w:sz="4" w:space="0" w:color="002060"/>
            </w:tcBorders>
            <w:shd w:val="clear" w:color="auto" w:fill="auto"/>
            <w:noWrap/>
            <w:vAlign w:val="center"/>
          </w:tcPr>
          <w:p w14:paraId="145B6F43" w14:textId="487E13A6" w:rsidR="00503037" w:rsidRPr="00B15DAF" w:rsidRDefault="00503037" w:rsidP="00503037">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P</w:t>
            </w:r>
          </w:p>
        </w:tc>
      </w:tr>
      <w:tr w:rsidR="00503037" w:rsidRPr="00B15DAF" w14:paraId="4123407D" w14:textId="77777777" w:rsidTr="00503037">
        <w:trPr>
          <w:trHeight w:val="109"/>
          <w:jc w:val="center"/>
        </w:trPr>
        <w:tc>
          <w:tcPr>
            <w:tcW w:w="1645" w:type="dxa"/>
            <w:vMerge/>
            <w:tcBorders>
              <w:top w:val="nil"/>
              <w:left w:val="single" w:sz="4" w:space="0" w:color="002060"/>
              <w:bottom w:val="single" w:sz="4" w:space="0" w:color="auto"/>
              <w:right w:val="nil"/>
            </w:tcBorders>
            <w:vAlign w:val="center"/>
            <w:hideMark/>
          </w:tcPr>
          <w:p w14:paraId="1F3A1F1C" w14:textId="77777777" w:rsidR="00503037" w:rsidRPr="00B15DAF" w:rsidRDefault="00503037" w:rsidP="00503037">
            <w:pPr>
              <w:spacing w:after="0" w:line="240" w:lineRule="auto"/>
              <w:rPr>
                <w:rFonts w:asciiTheme="minorHAnsi" w:hAnsiTheme="minorHAnsi" w:cstheme="minorHAnsi"/>
                <w:color w:val="000000"/>
                <w:sz w:val="20"/>
                <w:szCs w:val="20"/>
                <w:lang w:val="es-MX" w:eastAsia="es-MX" w:bidi="ar-SA"/>
              </w:rPr>
            </w:pPr>
          </w:p>
        </w:tc>
        <w:tc>
          <w:tcPr>
            <w:tcW w:w="3496" w:type="dxa"/>
            <w:tcBorders>
              <w:top w:val="nil"/>
              <w:left w:val="nil"/>
              <w:bottom w:val="single" w:sz="4" w:space="0" w:color="auto"/>
              <w:right w:val="nil"/>
            </w:tcBorders>
            <w:shd w:val="clear" w:color="000000" w:fill="FFFFFF"/>
            <w:noWrap/>
            <w:vAlign w:val="center"/>
            <w:hideMark/>
          </w:tcPr>
          <w:p w14:paraId="13C83DB5" w14:textId="3D5E3A80" w:rsidR="00503037" w:rsidRPr="00B15DAF" w:rsidRDefault="00503037" w:rsidP="00503037">
            <w:pPr>
              <w:spacing w:after="0" w:line="240" w:lineRule="auto"/>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HYATT REGENCY</w:t>
            </w:r>
          </w:p>
        </w:tc>
        <w:tc>
          <w:tcPr>
            <w:tcW w:w="1800" w:type="dxa"/>
            <w:tcBorders>
              <w:top w:val="nil"/>
              <w:left w:val="nil"/>
              <w:bottom w:val="single" w:sz="4" w:space="0" w:color="auto"/>
              <w:right w:val="single" w:sz="4" w:space="0" w:color="002060"/>
            </w:tcBorders>
            <w:shd w:val="clear" w:color="auto" w:fill="auto"/>
            <w:noWrap/>
            <w:vAlign w:val="center"/>
            <w:hideMark/>
          </w:tcPr>
          <w:p w14:paraId="03F3F5A4" w14:textId="3E8358B7" w:rsidR="00503037" w:rsidRPr="00B15DAF" w:rsidRDefault="00503037" w:rsidP="00503037">
            <w:pPr>
              <w:spacing w:after="0" w:line="240" w:lineRule="auto"/>
              <w:jc w:val="center"/>
              <w:rPr>
                <w:rFonts w:asciiTheme="minorHAnsi" w:hAnsiTheme="minorHAnsi" w:cstheme="minorHAnsi"/>
                <w:color w:val="000000"/>
                <w:sz w:val="20"/>
                <w:szCs w:val="20"/>
                <w:lang w:val="es-MX" w:eastAsia="es-MX" w:bidi="ar-SA"/>
              </w:rPr>
            </w:pPr>
            <w:r w:rsidRPr="00B15DAF">
              <w:rPr>
                <w:rFonts w:asciiTheme="minorHAnsi" w:hAnsiTheme="minorHAnsi" w:cstheme="minorHAnsi"/>
                <w:color w:val="000000"/>
                <w:sz w:val="20"/>
                <w:szCs w:val="20"/>
                <w:lang w:val="es-MX" w:eastAsia="es-MX" w:bidi="ar-SA"/>
              </w:rPr>
              <w:t>S</w:t>
            </w:r>
          </w:p>
        </w:tc>
      </w:tr>
    </w:tbl>
    <w:p w14:paraId="2E70E925" w14:textId="47B43515" w:rsidR="00533BAA" w:rsidRDefault="00533BAA" w:rsidP="00A12B1C">
      <w:pPr>
        <w:spacing w:after="0" w:line="240" w:lineRule="auto"/>
        <w:jc w:val="both"/>
        <w:rPr>
          <w:rFonts w:asciiTheme="minorHAnsi" w:hAnsiTheme="minorHAnsi" w:cstheme="minorHAnsi"/>
          <w:sz w:val="20"/>
          <w:szCs w:val="20"/>
        </w:rPr>
      </w:pPr>
    </w:p>
    <w:p w14:paraId="007E90F0" w14:textId="743F5DF4" w:rsidR="00503037" w:rsidRDefault="00503037" w:rsidP="00503037">
      <w:pPr>
        <w:spacing w:after="0" w:line="240" w:lineRule="auto"/>
        <w:jc w:val="both"/>
        <w:rPr>
          <w:rFonts w:ascii="Arial" w:hAnsi="Arial" w:cs="Arial"/>
          <w:sz w:val="20"/>
          <w:szCs w:val="20"/>
          <w:lang w:val="es-MX"/>
        </w:rPr>
      </w:pPr>
    </w:p>
    <w:p w14:paraId="3A3E1BC3" w14:textId="77777777" w:rsidR="00F36442" w:rsidRPr="00B15DAF" w:rsidRDefault="00F36442" w:rsidP="00F36442">
      <w:pPr>
        <w:spacing w:after="0" w:line="240" w:lineRule="auto"/>
        <w:jc w:val="both"/>
        <w:rPr>
          <w:rFonts w:asciiTheme="minorHAnsi" w:hAnsiTheme="minorHAnsi" w:cstheme="minorHAnsi"/>
          <w:sz w:val="20"/>
          <w:szCs w:val="20"/>
        </w:rPr>
      </w:pPr>
    </w:p>
    <w:tbl>
      <w:tblPr>
        <w:tblW w:w="8080" w:type="dxa"/>
        <w:jc w:val="center"/>
        <w:tblCellMar>
          <w:left w:w="70" w:type="dxa"/>
          <w:right w:w="70" w:type="dxa"/>
        </w:tblCellMar>
        <w:tblLook w:val="04A0" w:firstRow="1" w:lastRow="0" w:firstColumn="1" w:lastColumn="0" w:noHBand="0" w:noVBand="1"/>
      </w:tblPr>
      <w:tblGrid>
        <w:gridCol w:w="3544"/>
        <w:gridCol w:w="850"/>
        <w:gridCol w:w="851"/>
        <w:gridCol w:w="992"/>
        <w:gridCol w:w="850"/>
        <w:gridCol w:w="993"/>
      </w:tblGrid>
      <w:tr w:rsidR="00F36442" w:rsidRPr="00F64E5F" w14:paraId="6F74DCE9" w14:textId="77777777" w:rsidTr="001B1842">
        <w:trPr>
          <w:trHeight w:val="315"/>
          <w:jc w:val="center"/>
        </w:trPr>
        <w:tc>
          <w:tcPr>
            <w:tcW w:w="8080" w:type="dxa"/>
            <w:gridSpan w:val="6"/>
            <w:tcBorders>
              <w:top w:val="single" w:sz="4" w:space="0" w:color="auto"/>
              <w:left w:val="single" w:sz="4" w:space="0" w:color="auto"/>
              <w:bottom w:val="single" w:sz="4" w:space="0" w:color="002060"/>
              <w:right w:val="single" w:sz="4" w:space="0" w:color="auto"/>
            </w:tcBorders>
            <w:shd w:val="clear" w:color="000000" w:fill="1F4E78"/>
            <w:noWrap/>
            <w:vAlign w:val="center"/>
            <w:hideMark/>
          </w:tcPr>
          <w:p w14:paraId="7BBBD204" w14:textId="77777777" w:rsidR="00F36442" w:rsidRPr="00E83EE6" w:rsidRDefault="00F36442" w:rsidP="001B1842">
            <w:pPr>
              <w:spacing w:after="0" w:line="240" w:lineRule="auto"/>
              <w:jc w:val="center"/>
              <w:rPr>
                <w:rFonts w:asciiTheme="minorHAnsi" w:hAnsiTheme="minorHAnsi" w:cstheme="minorHAnsi"/>
                <w:b/>
                <w:bCs/>
                <w:color w:val="FFFFFF"/>
                <w:sz w:val="18"/>
                <w:szCs w:val="18"/>
                <w:lang w:val="es-MX" w:eastAsia="es-MX" w:bidi="ar-SA"/>
              </w:rPr>
            </w:pPr>
            <w:bookmarkStart w:id="7" w:name="_Hlk125648210"/>
            <w:r w:rsidRPr="00E83EE6">
              <w:rPr>
                <w:rFonts w:asciiTheme="minorHAnsi" w:hAnsiTheme="minorHAnsi" w:cstheme="minorHAnsi"/>
                <w:b/>
                <w:bCs/>
                <w:color w:val="FFFFFF"/>
                <w:sz w:val="18"/>
                <w:szCs w:val="18"/>
                <w:lang w:val="es-MX" w:eastAsia="es-MX" w:bidi="ar-SA"/>
              </w:rPr>
              <w:t xml:space="preserve">PRECIO POR PERSONA EN MXN (MINIMO 2 PERSONAS) </w:t>
            </w:r>
          </w:p>
        </w:tc>
      </w:tr>
      <w:tr w:rsidR="00F36442" w:rsidRPr="00B15DAF" w14:paraId="0247F992" w14:textId="77777777" w:rsidTr="001B1842">
        <w:trPr>
          <w:trHeight w:val="315"/>
          <w:jc w:val="center"/>
        </w:trPr>
        <w:tc>
          <w:tcPr>
            <w:tcW w:w="8080" w:type="dxa"/>
            <w:gridSpan w:val="6"/>
            <w:tcBorders>
              <w:top w:val="single" w:sz="4" w:space="0" w:color="002060"/>
              <w:left w:val="single" w:sz="4" w:space="0" w:color="auto"/>
              <w:bottom w:val="single" w:sz="4" w:space="0" w:color="002060"/>
              <w:right w:val="single" w:sz="4" w:space="0" w:color="auto"/>
            </w:tcBorders>
            <w:shd w:val="clear" w:color="000000" w:fill="00B0F0"/>
            <w:noWrap/>
            <w:vAlign w:val="center"/>
            <w:hideMark/>
          </w:tcPr>
          <w:p w14:paraId="714BC16A" w14:textId="77777777" w:rsidR="00F36442" w:rsidRPr="00E83EE6" w:rsidRDefault="00F36442" w:rsidP="001B1842">
            <w:pPr>
              <w:spacing w:after="0" w:line="240" w:lineRule="auto"/>
              <w:jc w:val="center"/>
              <w:rPr>
                <w:rFonts w:asciiTheme="minorHAnsi" w:hAnsiTheme="minorHAnsi" w:cstheme="minorHAnsi"/>
                <w:b/>
                <w:bCs/>
                <w:color w:val="FFFFFF"/>
                <w:sz w:val="18"/>
                <w:szCs w:val="18"/>
                <w:lang w:val="es-MX" w:eastAsia="es-MX" w:bidi="ar-SA"/>
              </w:rPr>
            </w:pPr>
            <w:r w:rsidRPr="00E83EE6">
              <w:rPr>
                <w:rFonts w:asciiTheme="minorHAnsi" w:hAnsiTheme="minorHAnsi" w:cstheme="minorHAnsi"/>
                <w:b/>
                <w:bCs/>
                <w:color w:val="FFFFFF"/>
                <w:sz w:val="18"/>
                <w:szCs w:val="18"/>
                <w:lang w:val="es-MX" w:eastAsia="es-MX" w:bidi="ar-SA"/>
              </w:rPr>
              <w:t>SERVICIOS TERRESTRES EXCLUSIVAMENTE</w:t>
            </w:r>
          </w:p>
        </w:tc>
      </w:tr>
      <w:tr w:rsidR="00F36442" w:rsidRPr="00E83EE6" w14:paraId="4C64A59C" w14:textId="77777777" w:rsidTr="001B1842">
        <w:trPr>
          <w:trHeight w:val="300"/>
          <w:jc w:val="center"/>
        </w:trPr>
        <w:tc>
          <w:tcPr>
            <w:tcW w:w="8080" w:type="dxa"/>
            <w:gridSpan w:val="6"/>
            <w:tcBorders>
              <w:top w:val="nil"/>
              <w:left w:val="single" w:sz="4" w:space="0" w:color="auto"/>
              <w:bottom w:val="single" w:sz="4" w:space="0" w:color="002060"/>
              <w:right w:val="single" w:sz="4" w:space="0" w:color="auto"/>
            </w:tcBorders>
            <w:shd w:val="clear" w:color="auto" w:fill="00B0F0"/>
            <w:noWrap/>
            <w:vAlign w:val="center"/>
          </w:tcPr>
          <w:p w14:paraId="1E3E0579" w14:textId="77777777" w:rsidR="00F36442" w:rsidRPr="00E83EE6" w:rsidRDefault="00F36442" w:rsidP="001B1842">
            <w:pPr>
              <w:spacing w:after="0" w:line="240" w:lineRule="auto"/>
              <w:jc w:val="center"/>
              <w:rPr>
                <w:rFonts w:asciiTheme="minorHAnsi" w:hAnsiTheme="minorHAnsi" w:cstheme="minorHAnsi"/>
                <w:color w:val="FFFFFF" w:themeColor="background1"/>
                <w:sz w:val="18"/>
                <w:szCs w:val="18"/>
                <w:lang w:val="es-MX" w:eastAsia="es-MX" w:bidi="ar-SA"/>
              </w:rPr>
            </w:pPr>
            <w:r>
              <w:rPr>
                <w:rFonts w:asciiTheme="minorHAnsi" w:hAnsiTheme="minorHAnsi" w:cstheme="minorHAnsi"/>
                <w:b/>
                <w:bCs/>
                <w:color w:val="FFFFFF" w:themeColor="background1"/>
                <w:sz w:val="18"/>
                <w:szCs w:val="18"/>
                <w:lang w:val="es-MX" w:eastAsia="es-MX" w:bidi="ar-SA"/>
              </w:rPr>
              <w:t>SERVICIOS EN COMPARTIDO</w:t>
            </w:r>
          </w:p>
        </w:tc>
      </w:tr>
      <w:tr w:rsidR="00F36442" w:rsidRPr="00E83EE6" w14:paraId="7A8A80AA" w14:textId="77777777" w:rsidTr="001B1842">
        <w:trPr>
          <w:trHeight w:val="300"/>
          <w:jc w:val="center"/>
        </w:trPr>
        <w:tc>
          <w:tcPr>
            <w:tcW w:w="3544" w:type="dxa"/>
            <w:tcBorders>
              <w:top w:val="nil"/>
              <w:left w:val="single" w:sz="4" w:space="0" w:color="auto"/>
              <w:bottom w:val="single" w:sz="4" w:space="0" w:color="002060"/>
              <w:right w:val="nil"/>
            </w:tcBorders>
            <w:shd w:val="clear" w:color="auto" w:fill="B8CCE4" w:themeFill="accent1" w:themeFillTint="66"/>
            <w:noWrap/>
            <w:vAlign w:val="center"/>
          </w:tcPr>
          <w:p w14:paraId="4C323A6C" w14:textId="77777777" w:rsidR="00F36442" w:rsidRPr="00E83EE6" w:rsidRDefault="00F36442" w:rsidP="001B1842">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b/>
                <w:bCs/>
                <w:color w:val="000000"/>
                <w:sz w:val="18"/>
                <w:szCs w:val="18"/>
                <w:lang w:val="es-MX" w:eastAsia="es-MX" w:bidi="ar-SA"/>
              </w:rPr>
              <w:t> </w:t>
            </w:r>
          </w:p>
        </w:tc>
        <w:tc>
          <w:tcPr>
            <w:tcW w:w="850" w:type="dxa"/>
            <w:tcBorders>
              <w:top w:val="nil"/>
              <w:left w:val="nil"/>
              <w:bottom w:val="single" w:sz="4" w:space="0" w:color="002060"/>
              <w:right w:val="nil"/>
            </w:tcBorders>
            <w:shd w:val="clear" w:color="auto" w:fill="B8CCE4" w:themeFill="accent1" w:themeFillTint="66"/>
            <w:noWrap/>
            <w:vAlign w:val="center"/>
          </w:tcPr>
          <w:p w14:paraId="3DF81887"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DBL</w:t>
            </w:r>
          </w:p>
        </w:tc>
        <w:tc>
          <w:tcPr>
            <w:tcW w:w="851" w:type="dxa"/>
            <w:tcBorders>
              <w:top w:val="nil"/>
              <w:left w:val="nil"/>
              <w:bottom w:val="single" w:sz="4" w:space="0" w:color="002060"/>
              <w:right w:val="nil"/>
            </w:tcBorders>
            <w:shd w:val="clear" w:color="auto" w:fill="B8CCE4" w:themeFill="accent1" w:themeFillTint="66"/>
            <w:noWrap/>
            <w:vAlign w:val="center"/>
          </w:tcPr>
          <w:p w14:paraId="71D1BDF8"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1671C583"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CPL</w:t>
            </w:r>
          </w:p>
        </w:tc>
        <w:tc>
          <w:tcPr>
            <w:tcW w:w="850" w:type="dxa"/>
            <w:tcBorders>
              <w:top w:val="nil"/>
              <w:left w:val="nil"/>
              <w:bottom w:val="single" w:sz="4" w:space="0" w:color="002060"/>
              <w:right w:val="nil"/>
            </w:tcBorders>
            <w:shd w:val="clear" w:color="auto" w:fill="B8CCE4" w:themeFill="accent1" w:themeFillTint="66"/>
            <w:noWrap/>
            <w:vAlign w:val="center"/>
          </w:tcPr>
          <w:p w14:paraId="25B2F427"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SGL</w:t>
            </w:r>
          </w:p>
        </w:tc>
        <w:tc>
          <w:tcPr>
            <w:tcW w:w="993" w:type="dxa"/>
            <w:tcBorders>
              <w:top w:val="nil"/>
              <w:left w:val="nil"/>
              <w:bottom w:val="single" w:sz="4" w:space="0" w:color="002060"/>
              <w:right w:val="single" w:sz="4" w:space="0" w:color="auto"/>
            </w:tcBorders>
            <w:shd w:val="clear" w:color="auto" w:fill="B8CCE4" w:themeFill="accent1" w:themeFillTint="66"/>
            <w:noWrap/>
            <w:vAlign w:val="center"/>
          </w:tcPr>
          <w:p w14:paraId="5D4D5388"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sidRPr="00E83EE6">
              <w:rPr>
                <w:rFonts w:asciiTheme="minorHAnsi" w:hAnsiTheme="minorHAnsi" w:cstheme="minorHAnsi"/>
                <w:b/>
                <w:bCs/>
                <w:sz w:val="18"/>
                <w:szCs w:val="18"/>
                <w:lang w:val="es-MX" w:eastAsia="es-MX" w:bidi="ar-SA"/>
              </w:rPr>
              <w:t>MNR</w:t>
            </w:r>
          </w:p>
        </w:tc>
      </w:tr>
      <w:tr w:rsidR="00F36442" w:rsidRPr="00B15DAF" w14:paraId="5EB12880" w14:textId="77777777" w:rsidTr="001B1842">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2E76E80E" w14:textId="77777777" w:rsidR="00F36442" w:rsidRPr="00E83EE6" w:rsidRDefault="00F36442" w:rsidP="001B1842">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TURISTA</w:t>
            </w:r>
          </w:p>
        </w:tc>
        <w:tc>
          <w:tcPr>
            <w:tcW w:w="850" w:type="dxa"/>
            <w:tcBorders>
              <w:top w:val="nil"/>
              <w:left w:val="nil"/>
              <w:bottom w:val="single" w:sz="4" w:space="0" w:color="002060"/>
              <w:right w:val="nil"/>
            </w:tcBorders>
            <w:shd w:val="clear" w:color="000000" w:fill="FFFFFF"/>
            <w:noWrap/>
            <w:vAlign w:val="center"/>
          </w:tcPr>
          <w:p w14:paraId="22B122F3"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24739</w:t>
            </w:r>
          </w:p>
        </w:tc>
        <w:tc>
          <w:tcPr>
            <w:tcW w:w="851" w:type="dxa"/>
            <w:tcBorders>
              <w:top w:val="nil"/>
              <w:left w:val="nil"/>
              <w:bottom w:val="single" w:sz="4" w:space="0" w:color="002060"/>
              <w:right w:val="nil"/>
            </w:tcBorders>
            <w:shd w:val="clear" w:color="000000" w:fill="FFFFFF"/>
            <w:noWrap/>
            <w:vAlign w:val="center"/>
          </w:tcPr>
          <w:p w14:paraId="00969128"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23870</w:t>
            </w:r>
          </w:p>
        </w:tc>
        <w:tc>
          <w:tcPr>
            <w:tcW w:w="992" w:type="dxa"/>
            <w:tcBorders>
              <w:top w:val="nil"/>
              <w:left w:val="nil"/>
              <w:bottom w:val="single" w:sz="4" w:space="0" w:color="002060"/>
              <w:right w:val="nil"/>
            </w:tcBorders>
            <w:shd w:val="clear" w:color="000000" w:fill="FFFFFF"/>
            <w:noWrap/>
            <w:vAlign w:val="center"/>
          </w:tcPr>
          <w:p w14:paraId="2B4B6CF2"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079F4959"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29039</w:t>
            </w:r>
          </w:p>
        </w:tc>
        <w:tc>
          <w:tcPr>
            <w:tcW w:w="993" w:type="dxa"/>
            <w:tcBorders>
              <w:top w:val="nil"/>
              <w:left w:val="nil"/>
              <w:bottom w:val="single" w:sz="4" w:space="0" w:color="002060"/>
              <w:right w:val="single" w:sz="4" w:space="0" w:color="auto"/>
            </w:tcBorders>
            <w:shd w:val="clear" w:color="000000" w:fill="FFFFFF"/>
            <w:noWrap/>
            <w:vAlign w:val="center"/>
          </w:tcPr>
          <w:p w14:paraId="04CD9A9D"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15299</w:t>
            </w:r>
          </w:p>
        </w:tc>
      </w:tr>
      <w:tr w:rsidR="00F36442" w:rsidRPr="00B15DAF" w14:paraId="18AE9301" w14:textId="77777777" w:rsidTr="001B1842">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4D6BA62E" w14:textId="77777777" w:rsidR="00F36442" w:rsidRPr="00E83EE6" w:rsidRDefault="00F36442" w:rsidP="001B1842">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PRIMERA</w:t>
            </w:r>
          </w:p>
        </w:tc>
        <w:tc>
          <w:tcPr>
            <w:tcW w:w="850" w:type="dxa"/>
            <w:tcBorders>
              <w:top w:val="nil"/>
              <w:left w:val="nil"/>
              <w:bottom w:val="single" w:sz="4" w:space="0" w:color="002060"/>
              <w:right w:val="nil"/>
            </w:tcBorders>
            <w:shd w:val="clear" w:color="000000" w:fill="FFFFFF"/>
            <w:noWrap/>
            <w:vAlign w:val="center"/>
          </w:tcPr>
          <w:p w14:paraId="35D3159E"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26009</w:t>
            </w:r>
          </w:p>
        </w:tc>
        <w:tc>
          <w:tcPr>
            <w:tcW w:w="851" w:type="dxa"/>
            <w:tcBorders>
              <w:top w:val="nil"/>
              <w:left w:val="nil"/>
              <w:bottom w:val="single" w:sz="4" w:space="0" w:color="002060"/>
              <w:right w:val="nil"/>
            </w:tcBorders>
            <w:shd w:val="clear" w:color="000000" w:fill="FFFFFF"/>
            <w:noWrap/>
            <w:vAlign w:val="center"/>
          </w:tcPr>
          <w:p w14:paraId="7DF11F3E"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24869</w:t>
            </w:r>
          </w:p>
        </w:tc>
        <w:tc>
          <w:tcPr>
            <w:tcW w:w="992" w:type="dxa"/>
            <w:tcBorders>
              <w:top w:val="nil"/>
              <w:left w:val="nil"/>
              <w:bottom w:val="single" w:sz="4" w:space="0" w:color="002060"/>
              <w:right w:val="nil"/>
            </w:tcBorders>
            <w:shd w:val="clear" w:color="000000" w:fill="FFFFFF"/>
            <w:noWrap/>
            <w:vAlign w:val="center"/>
          </w:tcPr>
          <w:p w14:paraId="26488D5A"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48638B0A"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31149</w:t>
            </w:r>
          </w:p>
        </w:tc>
        <w:tc>
          <w:tcPr>
            <w:tcW w:w="993" w:type="dxa"/>
            <w:tcBorders>
              <w:top w:val="nil"/>
              <w:left w:val="nil"/>
              <w:bottom w:val="single" w:sz="4" w:space="0" w:color="002060"/>
              <w:right w:val="single" w:sz="4" w:space="0" w:color="auto"/>
            </w:tcBorders>
            <w:shd w:val="clear" w:color="000000" w:fill="FFFFFF"/>
            <w:noWrap/>
            <w:vAlign w:val="center"/>
          </w:tcPr>
          <w:p w14:paraId="2DD9D434"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15639</w:t>
            </w:r>
          </w:p>
        </w:tc>
      </w:tr>
      <w:tr w:rsidR="00F36442" w:rsidRPr="00B15DAF" w14:paraId="15B4AD6B" w14:textId="77777777" w:rsidTr="001B1842">
        <w:trPr>
          <w:trHeight w:val="300"/>
          <w:jc w:val="center"/>
        </w:trPr>
        <w:tc>
          <w:tcPr>
            <w:tcW w:w="3544" w:type="dxa"/>
            <w:tcBorders>
              <w:top w:val="nil"/>
              <w:left w:val="single" w:sz="4" w:space="0" w:color="auto"/>
              <w:bottom w:val="single" w:sz="4" w:space="0" w:color="002060"/>
              <w:right w:val="nil"/>
            </w:tcBorders>
            <w:shd w:val="clear" w:color="000000" w:fill="FFFFFF"/>
            <w:noWrap/>
            <w:vAlign w:val="center"/>
          </w:tcPr>
          <w:p w14:paraId="7C4A451B" w14:textId="77777777" w:rsidR="00F36442" w:rsidRPr="00E83EE6" w:rsidRDefault="00F36442" w:rsidP="001B1842">
            <w:pPr>
              <w:spacing w:after="0" w:line="240" w:lineRule="auto"/>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SUPERIOR</w:t>
            </w:r>
          </w:p>
        </w:tc>
        <w:tc>
          <w:tcPr>
            <w:tcW w:w="850" w:type="dxa"/>
            <w:tcBorders>
              <w:top w:val="nil"/>
              <w:left w:val="nil"/>
              <w:bottom w:val="single" w:sz="4" w:space="0" w:color="002060"/>
              <w:right w:val="nil"/>
            </w:tcBorders>
            <w:shd w:val="clear" w:color="000000" w:fill="FFFFFF"/>
            <w:noWrap/>
            <w:vAlign w:val="center"/>
          </w:tcPr>
          <w:p w14:paraId="484A2268"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30509</w:t>
            </w:r>
          </w:p>
        </w:tc>
        <w:tc>
          <w:tcPr>
            <w:tcW w:w="851" w:type="dxa"/>
            <w:tcBorders>
              <w:top w:val="nil"/>
              <w:left w:val="nil"/>
              <w:bottom w:val="single" w:sz="4" w:space="0" w:color="002060"/>
              <w:right w:val="nil"/>
            </w:tcBorders>
            <w:shd w:val="clear" w:color="000000" w:fill="FFFFFF"/>
            <w:noWrap/>
            <w:vAlign w:val="center"/>
          </w:tcPr>
          <w:p w14:paraId="5F16C486"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28069</w:t>
            </w:r>
          </w:p>
        </w:tc>
        <w:tc>
          <w:tcPr>
            <w:tcW w:w="992" w:type="dxa"/>
            <w:tcBorders>
              <w:top w:val="nil"/>
              <w:left w:val="nil"/>
              <w:bottom w:val="single" w:sz="4" w:space="0" w:color="002060"/>
              <w:right w:val="nil"/>
            </w:tcBorders>
            <w:shd w:val="clear" w:color="000000" w:fill="FFFFFF"/>
            <w:noWrap/>
            <w:vAlign w:val="center"/>
          </w:tcPr>
          <w:p w14:paraId="077E333B"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NA</w:t>
            </w:r>
          </w:p>
        </w:tc>
        <w:tc>
          <w:tcPr>
            <w:tcW w:w="850" w:type="dxa"/>
            <w:tcBorders>
              <w:top w:val="nil"/>
              <w:left w:val="nil"/>
              <w:bottom w:val="single" w:sz="4" w:space="0" w:color="002060"/>
              <w:right w:val="nil"/>
            </w:tcBorders>
            <w:shd w:val="clear" w:color="000000" w:fill="FFFFFF"/>
            <w:noWrap/>
            <w:vAlign w:val="center"/>
          </w:tcPr>
          <w:p w14:paraId="0F801D27"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40009</w:t>
            </w:r>
          </w:p>
        </w:tc>
        <w:tc>
          <w:tcPr>
            <w:tcW w:w="993" w:type="dxa"/>
            <w:tcBorders>
              <w:top w:val="nil"/>
              <w:left w:val="nil"/>
              <w:bottom w:val="single" w:sz="4" w:space="0" w:color="002060"/>
              <w:right w:val="single" w:sz="4" w:space="0" w:color="auto"/>
            </w:tcBorders>
            <w:shd w:val="clear" w:color="000000" w:fill="FFFFFF"/>
            <w:noWrap/>
            <w:vAlign w:val="center"/>
          </w:tcPr>
          <w:p w14:paraId="40EB15EB" w14:textId="77777777" w:rsidR="00F36442" w:rsidRPr="00E83EE6" w:rsidRDefault="00F36442" w:rsidP="001B1842">
            <w:pPr>
              <w:spacing w:after="0" w:line="240" w:lineRule="auto"/>
              <w:jc w:val="center"/>
              <w:rPr>
                <w:rFonts w:asciiTheme="minorHAnsi" w:hAnsiTheme="minorHAnsi" w:cstheme="minorHAnsi"/>
                <w:sz w:val="18"/>
                <w:szCs w:val="18"/>
                <w:lang w:val="es-MX" w:eastAsia="es-MX" w:bidi="ar-SA"/>
              </w:rPr>
            </w:pPr>
            <w:r>
              <w:rPr>
                <w:rFonts w:asciiTheme="minorHAnsi" w:hAnsiTheme="minorHAnsi" w:cstheme="minorHAnsi"/>
                <w:sz w:val="18"/>
                <w:szCs w:val="18"/>
                <w:lang w:val="es-MX" w:eastAsia="es-MX" w:bidi="ar-SA"/>
              </w:rPr>
              <w:t>17359</w:t>
            </w:r>
          </w:p>
        </w:tc>
      </w:tr>
      <w:tr w:rsidR="00F36442" w:rsidRPr="00F64E5F" w14:paraId="5617AF2B" w14:textId="77777777" w:rsidTr="001B1842">
        <w:trPr>
          <w:trHeight w:val="300"/>
          <w:jc w:val="center"/>
        </w:trPr>
        <w:tc>
          <w:tcPr>
            <w:tcW w:w="8080" w:type="dxa"/>
            <w:gridSpan w:val="6"/>
            <w:tcBorders>
              <w:top w:val="nil"/>
              <w:left w:val="single" w:sz="4" w:space="0" w:color="auto"/>
              <w:bottom w:val="nil"/>
              <w:right w:val="single" w:sz="4" w:space="0" w:color="auto"/>
            </w:tcBorders>
            <w:shd w:val="clear" w:color="auto" w:fill="auto"/>
            <w:noWrap/>
            <w:vAlign w:val="center"/>
            <w:hideMark/>
          </w:tcPr>
          <w:p w14:paraId="4F6D9B91" w14:textId="77777777" w:rsidR="00F36442" w:rsidRDefault="00F36442" w:rsidP="001B1842">
            <w:pPr>
              <w:spacing w:after="0" w:line="240" w:lineRule="auto"/>
              <w:rPr>
                <w:rFonts w:asciiTheme="minorHAnsi" w:hAnsiTheme="minorHAnsi" w:cstheme="minorHAnsi"/>
                <w:b/>
                <w:bCs/>
                <w:color w:val="000000"/>
                <w:sz w:val="18"/>
                <w:szCs w:val="18"/>
                <w:lang w:val="es-MX" w:eastAsia="es-MX" w:bidi="ar-SA"/>
              </w:rPr>
            </w:pPr>
            <w:r w:rsidRPr="00E83EE6">
              <w:rPr>
                <w:rFonts w:asciiTheme="minorHAnsi" w:hAnsiTheme="minorHAnsi" w:cstheme="minorHAnsi"/>
                <w:b/>
                <w:bCs/>
                <w:color w:val="000000"/>
                <w:sz w:val="18"/>
                <w:szCs w:val="18"/>
                <w:lang w:val="es-MX" w:eastAsia="es-MX" w:bidi="ar-SA"/>
              </w:rPr>
              <w:t>CONSULTE NUESTRAS TARIFAS AÉREAS DESDE SU CIUDAD</w:t>
            </w:r>
          </w:p>
          <w:p w14:paraId="3AF5DE45" w14:textId="77777777" w:rsidR="00F36442" w:rsidRPr="00117972" w:rsidRDefault="00F36442" w:rsidP="001B1842">
            <w:pPr>
              <w:spacing w:after="0" w:line="240" w:lineRule="auto"/>
              <w:jc w:val="both"/>
              <w:rPr>
                <w:rFonts w:asciiTheme="minorHAnsi" w:hAnsiTheme="minorHAnsi" w:cstheme="minorHAnsi"/>
                <w:b/>
                <w:bCs/>
                <w:color w:val="0070C0"/>
                <w:sz w:val="18"/>
                <w:szCs w:val="18"/>
                <w:lang w:val="es-MX" w:eastAsia="es-MX" w:bidi="ar-SA"/>
              </w:rPr>
            </w:pPr>
            <w:r w:rsidRPr="00117972">
              <w:rPr>
                <w:rFonts w:asciiTheme="minorHAnsi" w:hAnsiTheme="minorHAnsi" w:cstheme="minorHAnsi"/>
                <w:b/>
                <w:bCs/>
                <w:color w:val="0070C0"/>
                <w:sz w:val="18"/>
                <w:szCs w:val="18"/>
                <w:lang w:val="es-MX" w:eastAsia="es-MX" w:bidi="ar-SA"/>
              </w:rPr>
              <w:t>SUPLEMENTO DESDE EL AEROPUERTO MÉRIDA EN VAN O TREN MAYA $1,239.00 MXN POR PERSONA, POR TRAMO (COSTO NETO)</w:t>
            </w:r>
          </w:p>
          <w:p w14:paraId="055CD9AF" w14:textId="77777777" w:rsidR="00F36442" w:rsidRPr="00E83EE6" w:rsidRDefault="00F36442" w:rsidP="001B1842">
            <w:pPr>
              <w:spacing w:after="0" w:line="240" w:lineRule="auto"/>
              <w:rPr>
                <w:rFonts w:asciiTheme="minorHAnsi" w:hAnsiTheme="minorHAnsi" w:cstheme="minorHAnsi"/>
                <w:b/>
                <w:bCs/>
                <w:color w:val="000000"/>
                <w:sz w:val="18"/>
                <w:szCs w:val="18"/>
                <w:lang w:val="es-MX" w:eastAsia="es-MX" w:bidi="ar-SA"/>
              </w:rPr>
            </w:pPr>
            <w:r w:rsidRPr="003D098A">
              <w:rPr>
                <w:rFonts w:asciiTheme="minorHAnsi" w:hAnsiTheme="minorHAnsi" w:cstheme="minorHAnsi"/>
                <w:b/>
                <w:bCs/>
                <w:color w:val="00B050"/>
                <w:sz w:val="18"/>
                <w:szCs w:val="18"/>
                <w:lang w:val="es-MX" w:eastAsia="es-MX" w:bidi="ar-SA"/>
              </w:rPr>
              <w:t xml:space="preserve">PASAJERO VIAJANDO SOLO CONSULTAR SUPLEMENTO Y DISPONIBILIDAD </w:t>
            </w:r>
          </w:p>
        </w:tc>
      </w:tr>
      <w:tr w:rsidR="00F36442" w:rsidRPr="00F64E5F" w14:paraId="742245A2" w14:textId="77777777" w:rsidTr="001B1842">
        <w:trPr>
          <w:trHeight w:val="300"/>
          <w:jc w:val="center"/>
        </w:trPr>
        <w:tc>
          <w:tcPr>
            <w:tcW w:w="8080" w:type="dxa"/>
            <w:gridSpan w:val="6"/>
            <w:tcBorders>
              <w:top w:val="nil"/>
              <w:left w:val="single" w:sz="4" w:space="0" w:color="auto"/>
              <w:bottom w:val="nil"/>
              <w:right w:val="single" w:sz="4" w:space="0" w:color="auto"/>
            </w:tcBorders>
            <w:shd w:val="clear" w:color="000000" w:fill="FFFFFF"/>
            <w:noWrap/>
            <w:vAlign w:val="center"/>
            <w:hideMark/>
          </w:tcPr>
          <w:p w14:paraId="65A7DEFC" w14:textId="77777777" w:rsidR="00F36442" w:rsidRPr="003D098A" w:rsidRDefault="00F36442" w:rsidP="001B1842">
            <w:pPr>
              <w:spacing w:after="0" w:line="240" w:lineRule="auto"/>
              <w:rPr>
                <w:rFonts w:asciiTheme="minorHAnsi" w:hAnsiTheme="minorHAnsi" w:cstheme="minorHAnsi"/>
                <w:b/>
                <w:bCs/>
                <w:color w:val="000000"/>
                <w:sz w:val="18"/>
                <w:szCs w:val="18"/>
                <w:lang w:val="es-MX" w:eastAsia="es-MX" w:bidi="ar-SA"/>
              </w:rPr>
            </w:pPr>
            <w:r w:rsidRPr="00117972">
              <w:rPr>
                <w:rFonts w:asciiTheme="minorHAnsi" w:hAnsiTheme="minorHAnsi" w:cstheme="minorHAnsi"/>
                <w:b/>
                <w:bCs/>
                <w:color w:val="000000" w:themeColor="text1"/>
                <w:sz w:val="18"/>
                <w:szCs w:val="18"/>
                <w:lang w:val="es-MX" w:eastAsia="es-MX" w:bidi="ar-SA"/>
              </w:rPr>
              <w:t>OPCIÓN DE SERVICIOS PRIVADOS, CONSULTAR SUPLEMENTO.</w:t>
            </w:r>
          </w:p>
        </w:tc>
      </w:tr>
      <w:tr w:rsidR="00F36442" w:rsidRPr="00F64E5F" w14:paraId="662364BD" w14:textId="77777777" w:rsidTr="001B1842">
        <w:trPr>
          <w:trHeight w:val="300"/>
          <w:jc w:val="center"/>
        </w:trPr>
        <w:tc>
          <w:tcPr>
            <w:tcW w:w="8080" w:type="dxa"/>
            <w:gridSpan w:val="6"/>
            <w:tcBorders>
              <w:top w:val="nil"/>
              <w:left w:val="single" w:sz="4" w:space="0" w:color="auto"/>
              <w:bottom w:val="single" w:sz="4" w:space="0" w:color="auto"/>
              <w:right w:val="single" w:sz="4" w:space="0" w:color="auto"/>
            </w:tcBorders>
            <w:shd w:val="clear" w:color="auto" w:fill="auto"/>
            <w:noWrap/>
            <w:vAlign w:val="center"/>
            <w:hideMark/>
          </w:tcPr>
          <w:p w14:paraId="61D63AC1" w14:textId="77777777" w:rsidR="00F36442" w:rsidRDefault="00F36442" w:rsidP="001B1842">
            <w:pPr>
              <w:spacing w:after="0" w:line="240" w:lineRule="auto"/>
              <w:rPr>
                <w:rFonts w:asciiTheme="minorHAnsi" w:hAnsiTheme="minorHAnsi" w:cstheme="minorHAnsi"/>
                <w:sz w:val="18"/>
                <w:szCs w:val="18"/>
                <w:lang w:val="es-MX" w:eastAsia="es-MX" w:bidi="ar-SA"/>
              </w:rPr>
            </w:pPr>
            <w:r w:rsidRPr="00E83EE6">
              <w:rPr>
                <w:rFonts w:asciiTheme="minorHAnsi" w:hAnsiTheme="minorHAnsi" w:cstheme="minorHAnsi"/>
                <w:sz w:val="18"/>
                <w:szCs w:val="18"/>
                <w:lang w:val="es-MX" w:eastAsia="es-MX" w:bidi="ar-SA"/>
              </w:rPr>
              <w:t xml:space="preserve">TARIFAS SUJETAS A CAMBIOS Y A DISPONIBILIDAD LIMITADA SIN PREVIO AVISO </w:t>
            </w:r>
          </w:p>
          <w:p w14:paraId="7298F552" w14:textId="77777777" w:rsidR="00F36442" w:rsidRPr="005702F7" w:rsidRDefault="00F36442" w:rsidP="001B1842">
            <w:pPr>
              <w:spacing w:after="0" w:line="240" w:lineRule="auto"/>
              <w:rPr>
                <w:rFonts w:asciiTheme="minorHAnsi" w:hAnsiTheme="minorHAnsi" w:cstheme="minorHAnsi"/>
                <w:color w:val="000000"/>
                <w:sz w:val="18"/>
                <w:szCs w:val="18"/>
                <w:lang w:val="es-MX" w:eastAsia="es-MX" w:bidi="ar-SA"/>
              </w:rPr>
            </w:pPr>
            <w:r w:rsidRPr="005702F7">
              <w:rPr>
                <w:rFonts w:asciiTheme="minorHAnsi" w:hAnsiTheme="minorHAnsi" w:cstheme="minorHAnsi"/>
                <w:b/>
                <w:bCs/>
                <w:color w:val="000000"/>
                <w:sz w:val="18"/>
                <w:szCs w:val="18"/>
                <w:lang w:val="es-MX" w:eastAsia="es-MX" w:bidi="ar-SA"/>
              </w:rPr>
              <w:t>VIGENCIA:</w:t>
            </w:r>
            <w:r>
              <w:rPr>
                <w:rFonts w:asciiTheme="minorHAnsi" w:hAnsiTheme="minorHAnsi" w:cstheme="minorHAnsi"/>
                <w:color w:val="000000"/>
                <w:sz w:val="18"/>
                <w:szCs w:val="18"/>
                <w:lang w:val="es-MX" w:eastAsia="es-MX" w:bidi="ar-SA"/>
              </w:rPr>
              <w:t xml:space="preserve"> 13 DE DICIEMBRE 2024 </w:t>
            </w:r>
            <w:r w:rsidRPr="005702F7">
              <w:rPr>
                <w:rFonts w:asciiTheme="minorHAnsi" w:hAnsiTheme="minorHAnsi" w:cstheme="minorHAnsi"/>
                <w:b/>
                <w:bCs/>
                <w:color w:val="FF0000"/>
                <w:sz w:val="18"/>
                <w:szCs w:val="18"/>
                <w:lang w:val="es-MX" w:eastAsia="es-MX" w:bidi="ar-SA"/>
              </w:rPr>
              <w:t>(APLICA SUPLEMENTO EN TEMPORADA ALTA:  SEMANA SANTA, VERANO, NAVIDAD, FIN DE AÑO, PUENTES Y DÍAS FESTIVOS</w:t>
            </w:r>
            <w:r>
              <w:rPr>
                <w:rFonts w:asciiTheme="minorHAnsi" w:hAnsiTheme="minorHAnsi" w:cstheme="minorHAnsi"/>
                <w:b/>
                <w:bCs/>
                <w:color w:val="FF0000"/>
                <w:sz w:val="18"/>
                <w:szCs w:val="18"/>
                <w:lang w:val="es-MX" w:eastAsia="es-MX" w:bidi="ar-SA"/>
              </w:rPr>
              <w:t>)</w:t>
            </w:r>
          </w:p>
          <w:p w14:paraId="71084A9D" w14:textId="77777777" w:rsidR="00F36442" w:rsidRPr="00E83EE6" w:rsidRDefault="00F36442" w:rsidP="001B1842">
            <w:pPr>
              <w:spacing w:after="0" w:line="240" w:lineRule="auto"/>
              <w:rPr>
                <w:rFonts w:asciiTheme="minorHAnsi" w:hAnsiTheme="minorHAnsi" w:cstheme="minorHAnsi"/>
                <w:sz w:val="18"/>
                <w:szCs w:val="18"/>
                <w:lang w:val="es-MX" w:eastAsia="es-MX" w:bidi="ar-SA"/>
              </w:rPr>
            </w:pPr>
          </w:p>
        </w:tc>
      </w:tr>
      <w:bookmarkEnd w:id="7"/>
    </w:tbl>
    <w:p w14:paraId="76DCA2AA" w14:textId="77777777" w:rsidR="00F36442" w:rsidRPr="00532BC7" w:rsidRDefault="00F36442" w:rsidP="00F36442">
      <w:pPr>
        <w:spacing w:after="0" w:line="240" w:lineRule="auto"/>
        <w:jc w:val="both"/>
        <w:rPr>
          <w:rFonts w:ascii="Arial" w:hAnsi="Arial" w:cs="Arial"/>
          <w:sz w:val="20"/>
          <w:szCs w:val="20"/>
          <w:lang w:val="es-MX"/>
        </w:rPr>
      </w:pPr>
    </w:p>
    <w:p w14:paraId="1816B583" w14:textId="77777777" w:rsidR="00F36442" w:rsidRPr="00532BC7" w:rsidRDefault="00F36442" w:rsidP="00503037">
      <w:pPr>
        <w:spacing w:after="0" w:line="240" w:lineRule="auto"/>
        <w:jc w:val="both"/>
        <w:rPr>
          <w:rFonts w:ascii="Arial" w:hAnsi="Arial" w:cs="Arial"/>
          <w:sz w:val="20"/>
          <w:szCs w:val="20"/>
          <w:lang w:val="es-MX"/>
        </w:rPr>
      </w:pPr>
    </w:p>
    <w:p w14:paraId="42FC9325" w14:textId="1CC38222" w:rsidR="006A74AA" w:rsidRPr="00532BC7" w:rsidRDefault="00503037" w:rsidP="005E5586">
      <w:pPr>
        <w:spacing w:after="0" w:line="240" w:lineRule="auto"/>
        <w:jc w:val="both"/>
        <w:rPr>
          <w:rFonts w:ascii="Arial" w:hAnsi="Arial" w:cs="Arial"/>
          <w:sz w:val="20"/>
          <w:szCs w:val="20"/>
          <w:lang w:val="es-MX"/>
        </w:rPr>
      </w:pPr>
      <w:r>
        <w:rPr>
          <w:rFonts w:ascii="Arial" w:hAnsi="Arial" w:cs="Arial"/>
          <w:noProof/>
          <w:sz w:val="20"/>
          <w:szCs w:val="20"/>
        </w:rPr>
        <w:drawing>
          <wp:anchor distT="0" distB="0" distL="114300" distR="114300" simplePos="0" relativeHeight="251661312" behindDoc="1" locked="0" layoutInCell="1" allowOverlap="1" wp14:anchorId="7A7E9920" wp14:editId="71261387">
            <wp:simplePos x="0" y="0"/>
            <wp:positionH relativeFrom="column">
              <wp:posOffset>2514600</wp:posOffset>
            </wp:positionH>
            <wp:positionV relativeFrom="paragraph">
              <wp:posOffset>139700</wp:posOffset>
            </wp:positionV>
            <wp:extent cx="1371600" cy="372110"/>
            <wp:effectExtent l="0" t="0" r="0" b="8890"/>
            <wp:wrapTight wrapText="bothSides">
              <wp:wrapPolygon edited="0">
                <wp:start x="0" y="0"/>
                <wp:lineTo x="0" y="16587"/>
                <wp:lineTo x="600" y="21010"/>
                <wp:lineTo x="900" y="21010"/>
                <wp:lineTo x="4500" y="21010"/>
                <wp:lineTo x="21300" y="15481"/>
                <wp:lineTo x="21300" y="6635"/>
                <wp:lineTo x="420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E48AA" w14:textId="0D1A540A" w:rsidR="00503037" w:rsidRPr="00532BC7" w:rsidRDefault="00503037" w:rsidP="00503037">
      <w:pPr>
        <w:spacing w:after="0" w:line="240" w:lineRule="auto"/>
        <w:jc w:val="both"/>
        <w:rPr>
          <w:rFonts w:ascii="Arial" w:hAnsi="Arial" w:cs="Arial"/>
          <w:sz w:val="20"/>
          <w:szCs w:val="20"/>
          <w:lang w:val="es-MX"/>
        </w:rPr>
      </w:pPr>
    </w:p>
    <w:p w14:paraId="07E6711C" w14:textId="1F18FD8B"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8" w:name="_Hlk125648219"/>
    </w:p>
    <w:p w14:paraId="2E8E005C"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4B9C5133"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18B0A450" w14:textId="77777777" w:rsidR="00503037" w:rsidRPr="00CB6A34" w:rsidRDefault="00503037" w:rsidP="00DA0E20">
            <w:pPr>
              <w:spacing w:after="0" w:line="240" w:lineRule="auto"/>
              <w:jc w:val="center"/>
              <w:rPr>
                <w:rFonts w:ascii="Arial" w:eastAsia="Calibri" w:hAnsi="Arial" w:cs="Arial"/>
                <w:b/>
                <w:color w:val="FFFFFF"/>
                <w:sz w:val="20"/>
                <w:szCs w:val="20"/>
                <w:lang w:val="es-MX"/>
              </w:rPr>
            </w:pPr>
            <w:r w:rsidRPr="00CB6A34">
              <w:rPr>
                <w:rFonts w:ascii="Arial" w:eastAsia="Calibri" w:hAnsi="Arial" w:cs="Arial"/>
                <w:b/>
                <w:color w:val="FFFFFF"/>
                <w:sz w:val="20"/>
                <w:szCs w:val="20"/>
                <w:lang w:val="es-MX"/>
              </w:rPr>
              <w:t>TRAVEL SHOP PACK I</w:t>
            </w:r>
          </w:p>
        </w:tc>
      </w:tr>
      <w:tr w:rsidR="00503037" w:rsidRPr="00F36442" w14:paraId="339226C0"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46E3FDF3" w14:textId="77777777" w:rsidR="00503037" w:rsidRPr="00CB6A34" w:rsidRDefault="00503037" w:rsidP="00DA0E20">
            <w:pPr>
              <w:spacing w:after="0" w:line="240" w:lineRule="auto"/>
              <w:jc w:val="center"/>
              <w:rPr>
                <w:rFonts w:ascii="Arial" w:eastAsia="Calibri" w:hAnsi="Arial" w:cs="Arial"/>
                <w:b/>
                <w:color w:val="000000"/>
                <w:sz w:val="20"/>
                <w:szCs w:val="20"/>
                <w:lang w:val="es-MX"/>
              </w:rPr>
            </w:pPr>
            <w:r w:rsidRPr="00CB6A34">
              <w:rPr>
                <w:rFonts w:ascii="Arial" w:eastAsia="Calibri" w:hAnsi="Arial" w:cs="Arial"/>
                <w:b/>
                <w:color w:val="000000"/>
                <w:sz w:val="20"/>
                <w:szCs w:val="20"/>
                <w:lang w:val="es-MX"/>
              </w:rPr>
              <w:t>PRECIO POR PERSONA EN MXN DESDE:</w:t>
            </w:r>
          </w:p>
        </w:tc>
      </w:tr>
      <w:tr w:rsidR="00503037" w:rsidRPr="00B846EF" w14:paraId="0AAAEBF4"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08E55491"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w:t>
            </w:r>
            <w:r>
              <w:rPr>
                <w:rFonts w:ascii="Arial" w:eastAsia="Calibri" w:hAnsi="Arial" w:cs="Arial"/>
                <w:color w:val="000000"/>
                <w:sz w:val="20"/>
                <w:szCs w:val="20"/>
                <w:lang w:val="es-MX"/>
              </w:rPr>
              <w:t>lestún</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0E9F6B8" w14:textId="77777777"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3,149.00</w:t>
            </w:r>
          </w:p>
        </w:tc>
      </w:tr>
    </w:tbl>
    <w:p w14:paraId="5A2AB3D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418AB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474030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1A5B868"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DA0278C"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bookmarkEnd w:id="8"/>
    <w:p w14:paraId="341A27C9"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6A7522A8" w14:textId="77777777" w:rsidR="00503037" w:rsidRPr="00175C5C"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 xml:space="preserve">Iniciamos el paseo a las 09:00 </w:t>
      </w:r>
      <w:proofErr w:type="spellStart"/>
      <w:r w:rsidRPr="00175C5C">
        <w:rPr>
          <w:rFonts w:ascii="Arial" w:hAnsi="Arial" w:cs="Arial"/>
          <w:color w:val="0C1320"/>
          <w:sz w:val="20"/>
          <w:szCs w:val="20"/>
          <w:lang w:val="es-MX"/>
        </w:rPr>
        <w:t>a.m</w:t>
      </w:r>
      <w:proofErr w:type="spellEnd"/>
      <w:r w:rsidRPr="00175C5C">
        <w:rPr>
          <w:rFonts w:ascii="Arial" w:hAnsi="Arial" w:cs="Arial"/>
          <w:color w:val="0C1320"/>
          <w:sz w:val="20"/>
          <w:szCs w:val="20"/>
          <w:lang w:val="es-MX"/>
        </w:rPr>
        <w:t xml:space="preserve"> cuando nuestro guía llega por ti al lobby de tu hotel, a 90 km nos dirigiremos para conocer una de las reservas ecológica más importante por la llegada del </w:t>
      </w:r>
      <w:proofErr w:type="spellStart"/>
      <w:r w:rsidRPr="00175C5C">
        <w:rPr>
          <w:rFonts w:ascii="Arial" w:hAnsi="Arial" w:cs="Arial"/>
          <w:color w:val="0C1320"/>
          <w:sz w:val="20"/>
          <w:szCs w:val="20"/>
          <w:lang w:val="es-MX"/>
        </w:rPr>
        <w:t>flamingo</w:t>
      </w:r>
      <w:proofErr w:type="spellEnd"/>
      <w:r w:rsidRPr="00175C5C">
        <w:rPr>
          <w:rFonts w:ascii="Arial" w:hAnsi="Arial" w:cs="Arial"/>
          <w:color w:val="0C1320"/>
          <w:sz w:val="20"/>
          <w:szCs w:val="20"/>
          <w:lang w:val="es-MX"/>
        </w:rPr>
        <w:t xml:space="preserve"> rosa.</w:t>
      </w:r>
    </w:p>
    <w:p w14:paraId="2ABF82AA" w14:textId="77777777" w:rsidR="00503037" w:rsidRPr="00175C5C"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Celestún es uno de los principales sitios para el descanso, la alimentación y reproducción de una gran variedad de especies migratorias, especialmente del flamenco rosado. Nos embarcaremos para realizar un recorrido en el estero donde encontraremos una diversa fauna como: cormoranes, garzas grises, garzas tigre.</w:t>
      </w:r>
    </w:p>
    <w:p w14:paraId="1004825C" w14:textId="1611FBA1"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r w:rsidRPr="00175C5C">
        <w:rPr>
          <w:rFonts w:ascii="Arial" w:hAnsi="Arial" w:cs="Arial"/>
          <w:color w:val="0C1320"/>
          <w:sz w:val="20"/>
          <w:szCs w:val="20"/>
          <w:lang w:val="es-MX"/>
        </w:rPr>
        <w:t>Visitaremos también un túnel de mangle y un yacimiento de agua dulce llamado “el ojo de agua”. Retornaremos al embarcadero, para posteriormente trasladarnos a la playa para disfrutar de la comida </w:t>
      </w:r>
      <w:r w:rsidRPr="00175C5C">
        <w:rPr>
          <w:rStyle w:val="Textoennegrita"/>
          <w:rFonts w:ascii="Arial" w:hAnsi="Arial" w:cs="Arial"/>
          <w:color w:val="FF0000"/>
          <w:sz w:val="20"/>
          <w:szCs w:val="20"/>
          <w:lang w:val="es-MX"/>
        </w:rPr>
        <w:t>(no incluida)</w:t>
      </w:r>
      <w:r w:rsidRPr="00175C5C">
        <w:rPr>
          <w:rFonts w:ascii="Arial" w:hAnsi="Arial" w:cs="Arial"/>
          <w:color w:val="0C1320"/>
          <w:sz w:val="20"/>
          <w:szCs w:val="20"/>
          <w:lang w:val="es-MX"/>
        </w:rPr>
        <w:t> y se les proporcionara tiempo libre, para después regresar a Mérida. </w:t>
      </w:r>
    </w:p>
    <w:p w14:paraId="4AEF0D74" w14:textId="4FE3FD4C"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7879247F" w14:textId="5A7A1ECF"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9FCE303" w14:textId="159DAE94"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5D3F17FD" w14:textId="77777777" w:rsidR="00503037" w:rsidRPr="00FC1AB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809CBA8"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2747892D"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4AD6A367" w14:textId="77777777" w:rsidR="00503037" w:rsidRPr="00B846EF" w:rsidRDefault="00503037" w:rsidP="00DA0E20">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w:t>
            </w:r>
          </w:p>
        </w:tc>
      </w:tr>
      <w:tr w:rsidR="00503037" w:rsidRPr="00F36442" w14:paraId="34A233AF"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7E664641" w14:textId="77777777" w:rsidR="00503037" w:rsidRPr="00B846EF" w:rsidRDefault="00503037" w:rsidP="00DA0E20">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03037" w:rsidRPr="00B846EF" w14:paraId="532343F9"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4DA59505"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PUEBLO MÁGICO DE SISAL</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452AF7D" w14:textId="77777777"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4,209.00</w:t>
            </w:r>
          </w:p>
        </w:tc>
      </w:tr>
    </w:tbl>
    <w:p w14:paraId="0AF3811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AB72A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5E5AEFDF"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1B13179"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C3EBA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33AFA5" w14:textId="588835E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7C88B575"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61E62834" w14:textId="77777777" w:rsidR="00503037" w:rsidRPr="005B7F66" w:rsidRDefault="00503037" w:rsidP="00503037">
      <w:pPr>
        <w:spacing w:after="0" w:line="240" w:lineRule="auto"/>
        <w:jc w:val="both"/>
        <w:rPr>
          <w:rFonts w:ascii="Arial" w:hAnsi="Arial" w:cs="Arial"/>
          <w:sz w:val="20"/>
          <w:szCs w:val="20"/>
          <w:lang w:val="es-MX"/>
        </w:rPr>
      </w:pPr>
      <w:r>
        <w:rPr>
          <w:rFonts w:ascii="Arial" w:hAnsi="Arial" w:cs="Arial"/>
          <w:sz w:val="20"/>
          <w:szCs w:val="20"/>
          <w:lang w:val="es-MX"/>
        </w:rPr>
        <w:t xml:space="preserve">A las 08:20 </w:t>
      </w:r>
      <w:proofErr w:type="spellStart"/>
      <w:r>
        <w:rPr>
          <w:rFonts w:ascii="Arial" w:hAnsi="Arial" w:cs="Arial"/>
          <w:sz w:val="20"/>
          <w:szCs w:val="20"/>
          <w:lang w:val="es-MX"/>
        </w:rPr>
        <w:t>a.m</w:t>
      </w:r>
      <w:proofErr w:type="spellEnd"/>
      <w:r>
        <w:rPr>
          <w:rFonts w:ascii="Arial" w:hAnsi="Arial" w:cs="Arial"/>
          <w:sz w:val="20"/>
          <w:szCs w:val="20"/>
          <w:lang w:val="es-MX"/>
        </w:rPr>
        <w:t xml:space="preserve"> </w:t>
      </w:r>
      <w:r w:rsidRPr="005B7F66">
        <w:rPr>
          <w:rFonts w:ascii="Arial" w:hAnsi="Arial" w:cs="Arial"/>
          <w:sz w:val="20"/>
          <w:szCs w:val="20"/>
          <w:lang w:val="es-MX"/>
        </w:rPr>
        <w:t>Iniciamos el tour cuando nuestro guía llega por ti, al lobby de tu hotel, nos dirigimos a las</w:t>
      </w:r>
      <w:r>
        <w:rPr>
          <w:rFonts w:ascii="Arial" w:hAnsi="Arial" w:cs="Arial"/>
          <w:sz w:val="20"/>
          <w:szCs w:val="20"/>
          <w:lang w:val="es-MX"/>
        </w:rPr>
        <w:t xml:space="preserve"> </w:t>
      </w:r>
      <w:r w:rsidRPr="005B7F66">
        <w:rPr>
          <w:rFonts w:ascii="Arial" w:hAnsi="Arial" w:cs="Arial"/>
          <w:sz w:val="20"/>
          <w:szCs w:val="20"/>
          <w:lang w:val="es-MX"/>
        </w:rPr>
        <w:t>costas Yucatecas para visitar uno de los pueblos mágicos del Estado.</w:t>
      </w:r>
    </w:p>
    <w:p w14:paraId="55A135DF" w14:textId="77777777" w:rsidR="00503037" w:rsidRPr="005B7F66"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Nuestra primera parada será en el Puerto de Sisal, se encuentra dentro de la Reserva</w:t>
      </w:r>
      <w:r>
        <w:rPr>
          <w:rFonts w:ascii="Arial" w:hAnsi="Arial" w:cs="Arial"/>
          <w:sz w:val="20"/>
          <w:szCs w:val="20"/>
          <w:lang w:val="es-MX"/>
        </w:rPr>
        <w:t xml:space="preserve"> </w:t>
      </w:r>
      <w:r w:rsidRPr="005B7F66">
        <w:rPr>
          <w:rFonts w:ascii="Arial" w:hAnsi="Arial" w:cs="Arial"/>
          <w:sz w:val="20"/>
          <w:szCs w:val="20"/>
          <w:lang w:val="es-MX"/>
        </w:rPr>
        <w:t xml:space="preserve">Estatal El Palmar, fue uno de los </w:t>
      </w:r>
      <w:proofErr w:type="spellStart"/>
      <w:r w:rsidRPr="005B7F66">
        <w:rPr>
          <w:rFonts w:ascii="Arial" w:hAnsi="Arial" w:cs="Arial"/>
          <w:sz w:val="20"/>
          <w:szCs w:val="20"/>
          <w:lang w:val="es-MX"/>
        </w:rPr>
        <w:t>mas</w:t>
      </w:r>
      <w:proofErr w:type="spellEnd"/>
      <w:r w:rsidRPr="005B7F66">
        <w:rPr>
          <w:rFonts w:ascii="Arial" w:hAnsi="Arial" w:cs="Arial"/>
          <w:sz w:val="20"/>
          <w:szCs w:val="20"/>
          <w:lang w:val="es-MX"/>
        </w:rPr>
        <w:t xml:space="preserve"> importantes en la época de la colonia por la</w:t>
      </w:r>
      <w:r>
        <w:rPr>
          <w:rFonts w:ascii="Arial" w:hAnsi="Arial" w:cs="Arial"/>
          <w:sz w:val="20"/>
          <w:szCs w:val="20"/>
          <w:lang w:val="es-MX"/>
        </w:rPr>
        <w:t xml:space="preserve"> </w:t>
      </w:r>
      <w:r w:rsidRPr="005B7F66">
        <w:rPr>
          <w:rFonts w:ascii="Arial" w:hAnsi="Arial" w:cs="Arial"/>
          <w:sz w:val="20"/>
          <w:szCs w:val="20"/>
          <w:lang w:val="es-MX"/>
        </w:rPr>
        <w:t>comercialización de las fibras de henequén, algodón y tabaco hacia el lejano oriente. Hoy se</w:t>
      </w:r>
      <w:r>
        <w:rPr>
          <w:rFonts w:ascii="Arial" w:hAnsi="Arial" w:cs="Arial"/>
          <w:sz w:val="20"/>
          <w:szCs w:val="20"/>
          <w:lang w:val="es-MX"/>
        </w:rPr>
        <w:t xml:space="preserve"> </w:t>
      </w:r>
      <w:r w:rsidRPr="005B7F66">
        <w:rPr>
          <w:rFonts w:ascii="Arial" w:hAnsi="Arial" w:cs="Arial"/>
          <w:sz w:val="20"/>
          <w:szCs w:val="20"/>
          <w:lang w:val="es-MX"/>
        </w:rPr>
        <w:t>distingue por ser una zona de gran afluencia biológica para el Caribe.</w:t>
      </w:r>
    </w:p>
    <w:p w14:paraId="249C83D4" w14:textId="77777777" w:rsidR="00503037" w:rsidRPr="005B7F66"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Comenzaremos dando un recorrido por sus calles, visitaremos el Fuerte de Santiago</w:t>
      </w:r>
      <w:r>
        <w:rPr>
          <w:rFonts w:ascii="Arial" w:hAnsi="Arial" w:cs="Arial"/>
          <w:sz w:val="20"/>
          <w:szCs w:val="20"/>
          <w:lang w:val="es-MX"/>
        </w:rPr>
        <w:t xml:space="preserve"> </w:t>
      </w:r>
      <w:r w:rsidRPr="005B7F66">
        <w:rPr>
          <w:rFonts w:ascii="Arial" w:hAnsi="Arial" w:cs="Arial"/>
          <w:sz w:val="20"/>
          <w:szCs w:val="20"/>
          <w:lang w:val="es-MX"/>
        </w:rPr>
        <w:t>construido para proteger a los antiguos moradores de las incursiones de piratas.</w:t>
      </w:r>
    </w:p>
    <w:p w14:paraId="237A315C" w14:textId="77777777" w:rsidR="00503037" w:rsidRDefault="00503037" w:rsidP="00503037">
      <w:pPr>
        <w:spacing w:after="0" w:line="240" w:lineRule="auto"/>
        <w:jc w:val="both"/>
        <w:rPr>
          <w:rFonts w:ascii="Arial" w:hAnsi="Arial" w:cs="Arial"/>
          <w:sz w:val="20"/>
          <w:szCs w:val="20"/>
          <w:lang w:val="es-MX"/>
        </w:rPr>
      </w:pPr>
      <w:r w:rsidRPr="005B7F66">
        <w:rPr>
          <w:rFonts w:ascii="Arial" w:hAnsi="Arial" w:cs="Arial"/>
          <w:sz w:val="20"/>
          <w:szCs w:val="20"/>
          <w:lang w:val="es-MX"/>
        </w:rPr>
        <w:t>Posteriormente realizaremos un recorrido de 6 horas a través de 3 ecosistemas diferentes</w:t>
      </w:r>
      <w:r>
        <w:rPr>
          <w:rFonts w:ascii="Arial" w:hAnsi="Arial" w:cs="Arial"/>
          <w:sz w:val="20"/>
          <w:szCs w:val="20"/>
          <w:lang w:val="es-MX"/>
        </w:rPr>
        <w:t xml:space="preserve"> </w:t>
      </w:r>
      <w:r w:rsidRPr="005B7F66">
        <w:rPr>
          <w:rFonts w:ascii="Arial" w:hAnsi="Arial" w:cs="Arial"/>
          <w:sz w:val="20"/>
          <w:szCs w:val="20"/>
          <w:lang w:val="es-MX"/>
        </w:rPr>
        <w:t>(Mar, Ciénega y Peten) es un recorrido de aproximadamente 12 km por la costa en lancha,</w:t>
      </w:r>
      <w:r>
        <w:rPr>
          <w:rFonts w:ascii="Arial" w:hAnsi="Arial" w:cs="Arial"/>
          <w:sz w:val="20"/>
          <w:szCs w:val="20"/>
          <w:lang w:val="es-MX"/>
        </w:rPr>
        <w:t xml:space="preserve"> </w:t>
      </w:r>
      <w:r w:rsidRPr="005B7F66">
        <w:rPr>
          <w:rFonts w:ascii="Arial" w:hAnsi="Arial" w:cs="Arial"/>
          <w:sz w:val="20"/>
          <w:szCs w:val="20"/>
          <w:lang w:val="es-MX"/>
        </w:rPr>
        <w:t>luego disfrutaremos del ojo de agua donde disfrutaremos de sus aguas cristalinas</w:t>
      </w:r>
      <w:r>
        <w:rPr>
          <w:rFonts w:ascii="Arial" w:hAnsi="Arial" w:cs="Arial"/>
          <w:sz w:val="20"/>
          <w:szCs w:val="20"/>
          <w:lang w:val="es-MX"/>
        </w:rPr>
        <w:t xml:space="preserve">. </w:t>
      </w:r>
      <w:r w:rsidRPr="005B7F66">
        <w:rPr>
          <w:rFonts w:ascii="Arial" w:hAnsi="Arial" w:cs="Arial"/>
          <w:sz w:val="20"/>
          <w:szCs w:val="20"/>
          <w:lang w:val="es-MX"/>
        </w:rPr>
        <w:t xml:space="preserve">Por </w:t>
      </w:r>
      <w:proofErr w:type="gramStart"/>
      <w:r w:rsidRPr="005B7F66">
        <w:rPr>
          <w:rFonts w:ascii="Arial" w:hAnsi="Arial" w:cs="Arial"/>
          <w:sz w:val="20"/>
          <w:szCs w:val="20"/>
          <w:lang w:val="es-MX"/>
        </w:rPr>
        <w:t>último</w:t>
      </w:r>
      <w:proofErr w:type="gramEnd"/>
      <w:r w:rsidRPr="005B7F66">
        <w:rPr>
          <w:rFonts w:ascii="Arial" w:hAnsi="Arial" w:cs="Arial"/>
          <w:sz w:val="20"/>
          <w:szCs w:val="20"/>
          <w:lang w:val="es-MX"/>
        </w:rPr>
        <w:t xml:space="preserve"> nos trasladarnos a la playa para disfrutar de la comida (filete de pescado al gusto),</w:t>
      </w:r>
      <w:r>
        <w:rPr>
          <w:rFonts w:ascii="Arial" w:hAnsi="Arial" w:cs="Arial"/>
          <w:sz w:val="20"/>
          <w:szCs w:val="20"/>
          <w:lang w:val="es-MX"/>
        </w:rPr>
        <w:t xml:space="preserve"> </w:t>
      </w:r>
      <w:r w:rsidRPr="005B7F66">
        <w:rPr>
          <w:rFonts w:ascii="Arial" w:hAnsi="Arial" w:cs="Arial"/>
          <w:sz w:val="20"/>
          <w:szCs w:val="20"/>
          <w:lang w:val="es-MX"/>
        </w:rPr>
        <w:t xml:space="preserve">y se les proporcionara tiempo libre, para después regresar a Mérida. </w:t>
      </w:r>
      <w:r w:rsidRPr="00D21473">
        <w:rPr>
          <w:rFonts w:ascii="Arial" w:hAnsi="Arial" w:cs="Arial"/>
          <w:b/>
          <w:bCs/>
          <w:color w:val="FF0000"/>
          <w:sz w:val="20"/>
          <w:szCs w:val="20"/>
          <w:lang w:val="es-MX"/>
        </w:rPr>
        <w:t>(Comida incluida)</w:t>
      </w:r>
    </w:p>
    <w:p w14:paraId="21C46BFE" w14:textId="77777777" w:rsidR="00503037" w:rsidRDefault="00503037" w:rsidP="00503037">
      <w:pPr>
        <w:spacing w:after="0" w:line="240" w:lineRule="auto"/>
        <w:jc w:val="both"/>
        <w:rPr>
          <w:rFonts w:ascii="Arial" w:hAnsi="Arial" w:cs="Arial"/>
          <w:sz w:val="20"/>
          <w:szCs w:val="20"/>
          <w:lang w:val="es-MX"/>
        </w:rPr>
      </w:pPr>
    </w:p>
    <w:p w14:paraId="076FB36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pPr w:leftFromText="141" w:rightFromText="141" w:vertAnchor="text" w:horzAnchor="margin" w:tblpXSpec="center" w:tblpY="30"/>
        <w:tblW w:w="4952" w:type="dxa"/>
        <w:tblLayout w:type="fixed"/>
        <w:tblLook w:val="0400" w:firstRow="0" w:lastRow="0" w:firstColumn="0" w:lastColumn="0" w:noHBand="0" w:noVBand="1"/>
      </w:tblPr>
      <w:tblGrid>
        <w:gridCol w:w="3392"/>
        <w:gridCol w:w="1560"/>
      </w:tblGrid>
      <w:tr w:rsidR="00503037" w:rsidRPr="00B846EF" w14:paraId="65F2E959" w14:textId="77777777" w:rsidTr="00DA0E20">
        <w:trPr>
          <w:trHeight w:val="300"/>
        </w:trPr>
        <w:tc>
          <w:tcPr>
            <w:tcW w:w="4952" w:type="dxa"/>
            <w:gridSpan w:val="2"/>
            <w:tcBorders>
              <w:top w:val="single" w:sz="8" w:space="0" w:color="1F4E78"/>
              <w:left w:val="single" w:sz="8" w:space="0" w:color="1F4E78"/>
              <w:bottom w:val="single" w:sz="8" w:space="0" w:color="1F4E78"/>
              <w:right w:val="single" w:sz="8" w:space="0" w:color="1F4E78"/>
            </w:tcBorders>
            <w:shd w:val="clear" w:color="auto" w:fill="1F4E78"/>
            <w:vAlign w:val="center"/>
          </w:tcPr>
          <w:p w14:paraId="634194B6" w14:textId="77777777" w:rsidR="00503037" w:rsidRPr="00B846EF" w:rsidRDefault="00503037" w:rsidP="00DA0E20">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r>
              <w:rPr>
                <w:rFonts w:ascii="Arial" w:eastAsia="Calibri" w:hAnsi="Arial" w:cs="Arial"/>
                <w:b/>
                <w:color w:val="FFFFFF"/>
                <w:sz w:val="20"/>
                <w:szCs w:val="20"/>
                <w:lang w:val="es-MX"/>
              </w:rPr>
              <w:t>III</w:t>
            </w:r>
          </w:p>
        </w:tc>
      </w:tr>
      <w:tr w:rsidR="00503037" w:rsidRPr="00F36442" w14:paraId="146E315E" w14:textId="77777777" w:rsidTr="00DA0E20">
        <w:trPr>
          <w:trHeight w:val="300"/>
        </w:trPr>
        <w:tc>
          <w:tcPr>
            <w:tcW w:w="4952" w:type="dxa"/>
            <w:gridSpan w:val="2"/>
            <w:tcBorders>
              <w:top w:val="nil"/>
              <w:left w:val="single" w:sz="8" w:space="0" w:color="1F4E78"/>
              <w:bottom w:val="single" w:sz="8" w:space="0" w:color="1F4E78"/>
              <w:right w:val="single" w:sz="8" w:space="0" w:color="1F4E78"/>
            </w:tcBorders>
            <w:shd w:val="clear" w:color="auto" w:fill="00B0F0"/>
            <w:vAlign w:val="center"/>
          </w:tcPr>
          <w:p w14:paraId="32EEF65E" w14:textId="77777777" w:rsidR="00503037" w:rsidRPr="00B846EF" w:rsidRDefault="00503037" w:rsidP="00DA0E20">
            <w:pPr>
              <w:spacing w:after="0" w:line="240" w:lineRule="auto"/>
              <w:jc w:val="center"/>
              <w:rPr>
                <w:rFonts w:ascii="Arial" w:eastAsia="Calibri" w:hAnsi="Arial" w:cs="Arial"/>
                <w:b/>
                <w:color w:val="000000"/>
                <w:sz w:val="20"/>
                <w:szCs w:val="20"/>
                <w:lang w:val="es-MX"/>
              </w:rPr>
            </w:pPr>
            <w:r w:rsidRPr="00B846EF">
              <w:rPr>
                <w:rFonts w:ascii="Arial" w:eastAsia="Calibri" w:hAnsi="Arial" w:cs="Arial"/>
                <w:b/>
                <w:color w:val="000000"/>
                <w:sz w:val="20"/>
                <w:szCs w:val="20"/>
                <w:lang w:val="es-MX"/>
              </w:rPr>
              <w:t>PRECIO POR PERSONA EN MXN DESDE:</w:t>
            </w:r>
          </w:p>
        </w:tc>
      </w:tr>
      <w:tr w:rsidR="00503037" w:rsidRPr="00B846EF" w14:paraId="20E9BC16" w14:textId="77777777" w:rsidTr="00DA0E20">
        <w:trPr>
          <w:trHeight w:val="600"/>
        </w:trPr>
        <w:tc>
          <w:tcPr>
            <w:tcW w:w="3392" w:type="dxa"/>
            <w:tcBorders>
              <w:top w:val="single" w:sz="8" w:space="0" w:color="1F4E78"/>
              <w:left w:val="single" w:sz="8" w:space="0" w:color="1F4E78"/>
              <w:bottom w:val="single" w:sz="4" w:space="0" w:color="auto"/>
              <w:right w:val="nil"/>
            </w:tcBorders>
            <w:shd w:val="clear" w:color="auto" w:fill="auto"/>
            <w:vAlign w:val="center"/>
          </w:tcPr>
          <w:p w14:paraId="6268A5FC" w14:textId="77777777" w:rsidR="00503037" w:rsidRPr="00B846EF" w:rsidRDefault="00503037" w:rsidP="00DA0E20">
            <w:pPr>
              <w:spacing w:after="0" w:line="240" w:lineRule="auto"/>
              <w:jc w:val="center"/>
              <w:rPr>
                <w:rFonts w:ascii="Arial" w:eastAsia="Calibri" w:hAnsi="Arial" w:cs="Arial"/>
                <w:color w:val="000000"/>
                <w:sz w:val="20"/>
                <w:szCs w:val="20"/>
                <w:lang w:val="es-MX"/>
              </w:rPr>
            </w:pPr>
            <w:r>
              <w:rPr>
                <w:rFonts w:ascii="Arial" w:eastAsia="Calibri" w:hAnsi="Arial" w:cs="Arial"/>
                <w:color w:val="000000"/>
                <w:sz w:val="20"/>
                <w:szCs w:val="20"/>
                <w:lang w:val="es-MX"/>
              </w:rPr>
              <w:t>VISITA DE HACIENDAS</w:t>
            </w:r>
          </w:p>
        </w:tc>
        <w:tc>
          <w:tcPr>
            <w:tcW w:w="1560" w:type="dxa"/>
            <w:tcBorders>
              <w:top w:val="single" w:sz="8" w:space="0" w:color="1F4E78"/>
              <w:left w:val="nil"/>
              <w:bottom w:val="single" w:sz="4" w:space="0" w:color="auto"/>
              <w:right w:val="single" w:sz="8" w:space="0" w:color="1F4E78"/>
            </w:tcBorders>
            <w:shd w:val="clear" w:color="auto" w:fill="auto"/>
            <w:vAlign w:val="center"/>
          </w:tcPr>
          <w:p w14:paraId="63B48F48" w14:textId="77777777" w:rsidR="00503037" w:rsidRPr="00D21473" w:rsidRDefault="00503037" w:rsidP="00DA0E20">
            <w:pPr>
              <w:spacing w:after="0" w:line="240" w:lineRule="auto"/>
              <w:jc w:val="center"/>
              <w:rPr>
                <w:rFonts w:ascii="Arial" w:eastAsia="Calibri" w:hAnsi="Arial" w:cs="Arial"/>
                <w:color w:val="000000"/>
                <w:sz w:val="18"/>
                <w:szCs w:val="18"/>
                <w:lang w:val="es-MX"/>
              </w:rPr>
            </w:pPr>
            <w:r w:rsidRPr="00D21473">
              <w:rPr>
                <w:rFonts w:ascii="Arial" w:eastAsia="Calibri" w:hAnsi="Arial" w:cs="Arial"/>
                <w:color w:val="000000"/>
                <w:sz w:val="18"/>
                <w:szCs w:val="18"/>
                <w:lang w:val="es-MX"/>
              </w:rPr>
              <w:t>$         3,919.00</w:t>
            </w:r>
          </w:p>
        </w:tc>
      </w:tr>
    </w:tbl>
    <w:p w14:paraId="41E1664B"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F1E1DF7"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1707AF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3299D9D" w14:textId="77777777" w:rsidR="00503037"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E9041A3" w14:textId="77777777" w:rsidR="00503037" w:rsidRPr="00B846EF" w:rsidRDefault="00503037" w:rsidP="00503037">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F32ED7F" w14:textId="77777777" w:rsidR="00503037" w:rsidRDefault="00503037" w:rsidP="00503037">
      <w:pPr>
        <w:pStyle w:val="NormalWeb"/>
        <w:shd w:val="clear" w:color="auto" w:fill="FFFFFF"/>
        <w:spacing w:before="0" w:beforeAutospacing="0" w:after="0" w:afterAutospacing="0"/>
        <w:jc w:val="both"/>
        <w:rPr>
          <w:rFonts w:ascii="Arial" w:hAnsi="Arial" w:cs="Arial"/>
          <w:color w:val="0C1320"/>
          <w:sz w:val="20"/>
          <w:szCs w:val="20"/>
          <w:lang w:val="es-MX"/>
        </w:rPr>
      </w:pPr>
    </w:p>
    <w:p w14:paraId="1FCDEE77" w14:textId="77777777" w:rsidR="00503037" w:rsidRDefault="00503037" w:rsidP="00503037">
      <w:pPr>
        <w:spacing w:after="0" w:line="240" w:lineRule="auto"/>
        <w:jc w:val="both"/>
        <w:rPr>
          <w:rFonts w:ascii="Arial" w:hAnsi="Arial" w:cs="Arial"/>
          <w:sz w:val="20"/>
          <w:szCs w:val="20"/>
          <w:lang w:val="es-MX"/>
        </w:rPr>
      </w:pPr>
    </w:p>
    <w:p w14:paraId="3A421017" w14:textId="77777777" w:rsidR="00503037" w:rsidRDefault="00503037" w:rsidP="00503037">
      <w:pPr>
        <w:spacing w:after="0" w:line="240" w:lineRule="auto"/>
        <w:jc w:val="both"/>
        <w:rPr>
          <w:rFonts w:ascii="Arial" w:hAnsi="Arial" w:cs="Arial"/>
          <w:sz w:val="20"/>
          <w:szCs w:val="20"/>
          <w:lang w:val="es-MX"/>
        </w:rPr>
      </w:pPr>
      <w:r w:rsidRPr="00D21473">
        <w:rPr>
          <w:rFonts w:ascii="Arial" w:hAnsi="Arial" w:cs="Arial"/>
          <w:sz w:val="20"/>
          <w:szCs w:val="20"/>
          <w:lang w:val="es-MX"/>
        </w:rPr>
        <w:t xml:space="preserve">Inicio: 10:00 </w:t>
      </w:r>
      <w:proofErr w:type="spellStart"/>
      <w:r w:rsidRPr="00D21473">
        <w:rPr>
          <w:rFonts w:ascii="Arial" w:hAnsi="Arial" w:cs="Arial"/>
          <w:sz w:val="20"/>
          <w:szCs w:val="20"/>
          <w:lang w:val="es-MX"/>
        </w:rPr>
        <w:t>hrs</w:t>
      </w:r>
      <w:proofErr w:type="spellEnd"/>
      <w:r w:rsidRPr="00D21473">
        <w:rPr>
          <w:rFonts w:ascii="Arial" w:hAnsi="Arial" w:cs="Arial"/>
          <w:sz w:val="20"/>
          <w:szCs w:val="20"/>
          <w:lang w:val="es-MX"/>
        </w:rPr>
        <w:t>. esta aventura inicia en la hacienda viva</w:t>
      </w:r>
      <w:r>
        <w:rPr>
          <w:rFonts w:ascii="Arial" w:hAnsi="Arial" w:cs="Arial"/>
          <w:sz w:val="20"/>
          <w:szCs w:val="20"/>
          <w:lang w:val="es-MX"/>
        </w:rPr>
        <w:t xml:space="preserve"> </w:t>
      </w:r>
      <w:r w:rsidRPr="00D21473">
        <w:rPr>
          <w:rFonts w:ascii="Arial" w:hAnsi="Arial" w:cs="Arial"/>
          <w:sz w:val="20"/>
          <w:szCs w:val="20"/>
          <w:lang w:val="es-MX"/>
        </w:rPr>
        <w:t xml:space="preserve">de </w:t>
      </w:r>
      <w:proofErr w:type="spellStart"/>
      <w:r w:rsidRPr="00D21473">
        <w:rPr>
          <w:rFonts w:ascii="Arial" w:hAnsi="Arial" w:cs="Arial"/>
          <w:sz w:val="20"/>
          <w:szCs w:val="20"/>
          <w:lang w:val="es-MX"/>
        </w:rPr>
        <w:t>sotuta</w:t>
      </w:r>
      <w:proofErr w:type="spellEnd"/>
      <w:r w:rsidRPr="00D21473">
        <w:rPr>
          <w:rFonts w:ascii="Arial" w:hAnsi="Arial" w:cs="Arial"/>
          <w:sz w:val="20"/>
          <w:szCs w:val="20"/>
          <w:lang w:val="es-MX"/>
        </w:rPr>
        <w:t xml:space="preserve"> de peón podrás ser testigo de los diferentes procesos de</w:t>
      </w:r>
      <w:r>
        <w:rPr>
          <w:rFonts w:ascii="Arial" w:hAnsi="Arial" w:cs="Arial"/>
          <w:sz w:val="20"/>
          <w:szCs w:val="20"/>
          <w:lang w:val="es-MX"/>
        </w:rPr>
        <w:t xml:space="preserve"> </w:t>
      </w:r>
      <w:r w:rsidRPr="00D21473">
        <w:rPr>
          <w:rFonts w:ascii="Arial" w:hAnsi="Arial" w:cs="Arial"/>
          <w:sz w:val="20"/>
          <w:szCs w:val="20"/>
          <w:lang w:val="es-MX"/>
        </w:rPr>
        <w:t>transformación de la fibra del Henequén, mundialmente conocido</w:t>
      </w:r>
      <w:r>
        <w:rPr>
          <w:rFonts w:ascii="Arial" w:hAnsi="Arial" w:cs="Arial"/>
          <w:sz w:val="20"/>
          <w:szCs w:val="20"/>
          <w:lang w:val="es-MX"/>
        </w:rPr>
        <w:t xml:space="preserve"> </w:t>
      </w:r>
      <w:r w:rsidRPr="00D21473">
        <w:rPr>
          <w:rFonts w:ascii="Arial" w:hAnsi="Arial" w:cs="Arial"/>
          <w:sz w:val="20"/>
          <w:szCs w:val="20"/>
          <w:lang w:val="es-MX"/>
        </w:rPr>
        <w:t xml:space="preserve">como "Oro Verde", se realizará un recorrido en </w:t>
      </w:r>
      <w:proofErr w:type="spellStart"/>
      <w:r w:rsidRPr="00D21473">
        <w:rPr>
          <w:rFonts w:ascii="Arial" w:hAnsi="Arial" w:cs="Arial"/>
          <w:sz w:val="20"/>
          <w:szCs w:val="20"/>
          <w:lang w:val="es-MX"/>
        </w:rPr>
        <w:t>truck</w:t>
      </w:r>
      <w:proofErr w:type="spellEnd"/>
      <w:r w:rsidRPr="00D21473">
        <w:rPr>
          <w:rFonts w:ascii="Arial" w:hAnsi="Arial" w:cs="Arial"/>
          <w:sz w:val="20"/>
          <w:szCs w:val="20"/>
          <w:lang w:val="es-MX"/>
        </w:rPr>
        <w:t xml:space="preserve"> y la</w:t>
      </w:r>
      <w:r>
        <w:rPr>
          <w:rFonts w:ascii="Arial" w:hAnsi="Arial" w:cs="Arial"/>
          <w:sz w:val="20"/>
          <w:szCs w:val="20"/>
          <w:lang w:val="es-MX"/>
        </w:rPr>
        <w:t xml:space="preserve"> </w:t>
      </w:r>
      <w:r w:rsidRPr="00D21473">
        <w:rPr>
          <w:rFonts w:ascii="Arial" w:hAnsi="Arial" w:cs="Arial"/>
          <w:sz w:val="20"/>
          <w:szCs w:val="20"/>
          <w:lang w:val="es-MX"/>
        </w:rPr>
        <w:t>oportunidad de visitar su cenote tipo caverna, para luego degustar</w:t>
      </w:r>
      <w:r>
        <w:rPr>
          <w:rFonts w:ascii="Arial" w:hAnsi="Arial" w:cs="Arial"/>
          <w:sz w:val="20"/>
          <w:szCs w:val="20"/>
          <w:lang w:val="es-MX"/>
        </w:rPr>
        <w:t xml:space="preserve"> </w:t>
      </w:r>
      <w:r w:rsidRPr="00D21473">
        <w:rPr>
          <w:rFonts w:ascii="Arial" w:hAnsi="Arial" w:cs="Arial"/>
          <w:sz w:val="20"/>
          <w:szCs w:val="20"/>
          <w:lang w:val="es-MX"/>
        </w:rPr>
        <w:t xml:space="preserve">una muestra gastronómica. Luego nos trasladaremos a la </w:t>
      </w:r>
      <w:proofErr w:type="spellStart"/>
      <w:r w:rsidRPr="00D21473">
        <w:rPr>
          <w:rFonts w:ascii="Arial" w:hAnsi="Arial" w:cs="Arial"/>
          <w:sz w:val="20"/>
          <w:szCs w:val="20"/>
          <w:lang w:val="es-MX"/>
        </w:rPr>
        <w:t>haciendaYaxcopoil</w:t>
      </w:r>
      <w:proofErr w:type="spellEnd"/>
      <w:r w:rsidRPr="00D21473">
        <w:rPr>
          <w:rFonts w:ascii="Arial" w:hAnsi="Arial" w:cs="Arial"/>
          <w:sz w:val="20"/>
          <w:szCs w:val="20"/>
          <w:lang w:val="es-MX"/>
        </w:rPr>
        <w:t xml:space="preserve"> que actualmente es un museo aquí podremos ver el</w:t>
      </w:r>
      <w:r>
        <w:rPr>
          <w:rFonts w:ascii="Arial" w:hAnsi="Arial" w:cs="Arial"/>
          <w:sz w:val="20"/>
          <w:szCs w:val="20"/>
          <w:lang w:val="es-MX"/>
        </w:rPr>
        <w:t xml:space="preserve"> </w:t>
      </w:r>
      <w:r w:rsidRPr="00D21473">
        <w:rPr>
          <w:rFonts w:ascii="Arial" w:hAnsi="Arial" w:cs="Arial"/>
          <w:sz w:val="20"/>
          <w:szCs w:val="20"/>
          <w:lang w:val="es-MX"/>
        </w:rPr>
        <w:t>contraste de una hacienda henequera, con más de once mil</w:t>
      </w:r>
      <w:r>
        <w:rPr>
          <w:rFonts w:ascii="Arial" w:hAnsi="Arial" w:cs="Arial"/>
          <w:sz w:val="20"/>
          <w:szCs w:val="20"/>
          <w:lang w:val="es-MX"/>
        </w:rPr>
        <w:t xml:space="preserve"> </w:t>
      </w:r>
      <w:r w:rsidRPr="00D21473">
        <w:rPr>
          <w:rFonts w:ascii="Arial" w:hAnsi="Arial" w:cs="Arial"/>
          <w:sz w:val="20"/>
          <w:szCs w:val="20"/>
          <w:lang w:val="es-MX"/>
        </w:rPr>
        <w:t xml:space="preserve">hectáreas de terreno en su época de mayor esplendor, </w:t>
      </w:r>
      <w:proofErr w:type="spellStart"/>
      <w:r w:rsidRPr="00D21473">
        <w:rPr>
          <w:rFonts w:ascii="Arial" w:hAnsi="Arial" w:cs="Arial"/>
          <w:sz w:val="20"/>
          <w:szCs w:val="20"/>
          <w:lang w:val="es-MX"/>
        </w:rPr>
        <w:t>Yaxcopoil</w:t>
      </w:r>
      <w:proofErr w:type="spellEnd"/>
      <w:r>
        <w:rPr>
          <w:rFonts w:ascii="Arial" w:hAnsi="Arial" w:cs="Arial"/>
          <w:sz w:val="20"/>
          <w:szCs w:val="20"/>
          <w:lang w:val="es-MX"/>
        </w:rPr>
        <w:t xml:space="preserve"> </w:t>
      </w:r>
      <w:r w:rsidRPr="00D21473">
        <w:rPr>
          <w:rFonts w:ascii="Arial" w:hAnsi="Arial" w:cs="Arial"/>
          <w:sz w:val="20"/>
          <w:szCs w:val="20"/>
          <w:lang w:val="es-MX"/>
        </w:rPr>
        <w:t>fue considerada una de las fincas rústicas más importantes por su</w:t>
      </w:r>
      <w:r>
        <w:rPr>
          <w:rFonts w:ascii="Arial" w:hAnsi="Arial" w:cs="Arial"/>
          <w:sz w:val="20"/>
          <w:szCs w:val="20"/>
          <w:lang w:val="es-MX"/>
        </w:rPr>
        <w:t xml:space="preserve"> </w:t>
      </w:r>
      <w:r w:rsidRPr="00D21473">
        <w:rPr>
          <w:rFonts w:ascii="Arial" w:hAnsi="Arial" w:cs="Arial"/>
          <w:sz w:val="20"/>
          <w:szCs w:val="20"/>
          <w:lang w:val="es-MX"/>
        </w:rPr>
        <w:t>tamaño y magnificencia, tanto en el ramo ganadero como en el</w:t>
      </w:r>
      <w:r>
        <w:rPr>
          <w:rFonts w:ascii="Arial" w:hAnsi="Arial" w:cs="Arial"/>
          <w:sz w:val="20"/>
          <w:szCs w:val="20"/>
          <w:lang w:val="es-MX"/>
        </w:rPr>
        <w:t xml:space="preserve"> </w:t>
      </w:r>
      <w:r w:rsidRPr="00D21473">
        <w:rPr>
          <w:rFonts w:ascii="Arial" w:hAnsi="Arial" w:cs="Arial"/>
          <w:sz w:val="20"/>
          <w:szCs w:val="20"/>
          <w:lang w:val="es-MX"/>
        </w:rPr>
        <w:t>henequenero.</w:t>
      </w:r>
    </w:p>
    <w:p w14:paraId="1370196D" w14:textId="77777777" w:rsidR="00503037" w:rsidRDefault="00503037" w:rsidP="00503037">
      <w:pPr>
        <w:spacing w:after="0" w:line="240" w:lineRule="auto"/>
        <w:jc w:val="both"/>
        <w:rPr>
          <w:rFonts w:ascii="Arial" w:hAnsi="Arial" w:cs="Arial"/>
          <w:sz w:val="20"/>
          <w:szCs w:val="20"/>
          <w:lang w:val="es-MX"/>
        </w:rPr>
      </w:pPr>
    </w:p>
    <w:p w14:paraId="123C0664" w14:textId="23CDF688" w:rsidR="005702F7" w:rsidRDefault="005702F7" w:rsidP="005E5586">
      <w:pPr>
        <w:spacing w:after="0" w:line="240" w:lineRule="auto"/>
        <w:jc w:val="both"/>
        <w:rPr>
          <w:rFonts w:ascii="Arial" w:hAnsi="Arial" w:cs="Arial"/>
          <w:sz w:val="20"/>
          <w:szCs w:val="20"/>
          <w:lang w:val="es-MX"/>
        </w:rPr>
      </w:pPr>
    </w:p>
    <w:sectPr w:rsidR="005702F7" w:rsidSect="000F697A">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FD9A3" w14:textId="77777777" w:rsidR="00396380" w:rsidRDefault="00396380" w:rsidP="00450C15">
      <w:pPr>
        <w:spacing w:after="0" w:line="240" w:lineRule="auto"/>
      </w:pPr>
      <w:r>
        <w:separator/>
      </w:r>
    </w:p>
  </w:endnote>
  <w:endnote w:type="continuationSeparator" w:id="0">
    <w:p w14:paraId="5290214A" w14:textId="77777777" w:rsidR="00396380" w:rsidRDefault="0039638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5507"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88769BB" wp14:editId="6DEFEDC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oel="http://schemas.microsoft.com/office/2019/extlst">
          <w:pict>
            <v:rect w14:anchorId="7AA512A1"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28697" w14:textId="77777777" w:rsidR="00396380" w:rsidRDefault="00396380" w:rsidP="00450C15">
      <w:pPr>
        <w:spacing w:after="0" w:line="240" w:lineRule="auto"/>
      </w:pPr>
      <w:r>
        <w:separator/>
      </w:r>
    </w:p>
  </w:footnote>
  <w:footnote w:type="continuationSeparator" w:id="0">
    <w:p w14:paraId="42697F80" w14:textId="77777777" w:rsidR="00396380" w:rsidRDefault="0039638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26C8"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629901C" wp14:editId="4F700697">
              <wp:simplePos x="0" y="0"/>
              <wp:positionH relativeFrom="column">
                <wp:posOffset>-434340</wp:posOffset>
              </wp:positionH>
              <wp:positionV relativeFrom="paragraph">
                <wp:posOffset>-450215</wp:posOffset>
              </wp:positionV>
              <wp:extent cx="4972050"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1171575"/>
                      </a:xfrm>
                      <a:prstGeom prst="rect">
                        <a:avLst/>
                      </a:prstGeom>
                      <a:noFill/>
                      <a:ln>
                        <a:noFill/>
                      </a:ln>
                    </wps:spPr>
                    <wps:txbx>
                      <w:txbxContent>
                        <w:p w14:paraId="0C4B454F" w14:textId="77777777" w:rsidR="00B57E3B" w:rsidRPr="00B57E3B" w:rsidRDefault="00332153" w:rsidP="003E7520">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A177DFB" w14:textId="11127626" w:rsidR="00803EA3" w:rsidRPr="00EF57E4" w:rsidRDefault="00EF57E4"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CAMPECHE A MÉRIDA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VICEVERSA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2C4406A2" w:rsidR="00C86833" w:rsidRPr="00E61D37" w:rsidRDefault="00CC6494"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1486</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75C5C">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01C" id="_x0000_t202" coordsize="21600,21600" o:spt="202" path="m,l,21600r21600,l21600,xe">
              <v:stroke joinstyle="miter"/>
              <v:path gradientshapeok="t" o:connecttype="rect"/>
            </v:shapetype>
            <v:shape id="Cuadro de texto 2" o:spid="_x0000_s1026" type="#_x0000_t202" style="position:absolute;left:0;text-align:left;margin-left:-34.2pt;margin-top:-35.45pt;width:39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" filled="f" stroked="f">
              <v:textbox>
                <w:txbxContent>
                  <w:p w14:paraId="0C4B454F" w14:textId="77777777" w:rsidR="00B57E3B" w:rsidRPr="00B57E3B" w:rsidRDefault="00332153" w:rsidP="003E7520">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TRAVESÍA MAYA</w:t>
                    </w:r>
                    <w:r w:rsidR="000E69AA" w:rsidRPr="00B57E3B">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A177DFB" w14:textId="11127626" w:rsidR="00803EA3" w:rsidRPr="00EF57E4" w:rsidRDefault="00EF57E4" w:rsidP="003E7520">
                    <w:pPr>
                      <w:pStyle w:val="Encabezado"/>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332153"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CAMPECHE A MÉRIDA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VICEVERSA</w:t>
                    </w:r>
                    <w:r w:rsidRPr="00EF57E4">
                      <w:rPr>
                        <w:rFonts w:asciiTheme="minorHAnsi" w:hAnsiTheme="minorHAnsi"/>
                        <w:b/>
                        <w:noProof/>
                        <w:color w:val="70AD47"/>
                        <w:spacing w:val="10"/>
                        <w:sz w:val="40"/>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4248B517" w14:textId="2C4406A2" w:rsidR="00C86833" w:rsidRPr="00E61D37" w:rsidRDefault="00CC6494" w:rsidP="003E75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1486</w:t>
                    </w:r>
                    <w:r w:rsidR="00C86833"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8B1AC7" w:rsidRPr="00E61D37">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175C5C">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DAB1441" wp14:editId="1734D72F">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12FEA2F" wp14:editId="0637EB3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46494F" wp14:editId="6577305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oel="http://schemas.microsoft.com/office/2019/extlst">
          <w:pict>
            <v:rect w14:anchorId="1CE8C49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9231A5"/>
    <w:multiLevelType w:val="multilevel"/>
    <w:tmpl w:val="6D86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FF5B34"/>
    <w:multiLevelType w:val="multilevel"/>
    <w:tmpl w:val="681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424298"/>
    <w:multiLevelType w:val="hybridMultilevel"/>
    <w:tmpl w:val="4972151E"/>
    <w:lvl w:ilvl="0" w:tplc="CC3E1B50">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CE66163"/>
    <w:multiLevelType w:val="multilevel"/>
    <w:tmpl w:val="D0E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71066"/>
    <w:multiLevelType w:val="hybridMultilevel"/>
    <w:tmpl w:val="6B843810"/>
    <w:lvl w:ilvl="0" w:tplc="D9284FC4">
      <w:start w:val="1"/>
      <w:numFmt w:val="upperLetter"/>
      <w:lvlText w:val="%1)"/>
      <w:lvlJc w:val="left"/>
      <w:pPr>
        <w:ind w:left="1080" w:hanging="360"/>
      </w:pPr>
      <w:rPr>
        <w:rFonts w:hint="default"/>
        <w:color w:val="00B05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6"/>
  </w:num>
  <w:num w:numId="4">
    <w:abstractNumId w:val="37"/>
  </w:num>
  <w:num w:numId="5">
    <w:abstractNumId w:val="18"/>
  </w:num>
  <w:num w:numId="6">
    <w:abstractNumId w:val="14"/>
  </w:num>
  <w:num w:numId="7">
    <w:abstractNumId w:val="12"/>
  </w:num>
  <w:num w:numId="8">
    <w:abstractNumId w:val="25"/>
  </w:num>
  <w:num w:numId="9">
    <w:abstractNumId w:val="11"/>
  </w:num>
  <w:num w:numId="10">
    <w:abstractNumId w:val="3"/>
  </w:num>
  <w:num w:numId="11">
    <w:abstractNumId w:val="0"/>
  </w:num>
  <w:num w:numId="12">
    <w:abstractNumId w:val="1"/>
  </w:num>
  <w:num w:numId="13">
    <w:abstractNumId w:val="34"/>
  </w:num>
  <w:num w:numId="14">
    <w:abstractNumId w:val="41"/>
  </w:num>
  <w:num w:numId="15">
    <w:abstractNumId w:val="27"/>
  </w:num>
  <w:num w:numId="16">
    <w:abstractNumId w:val="32"/>
  </w:num>
  <w:num w:numId="17">
    <w:abstractNumId w:val="2"/>
  </w:num>
  <w:num w:numId="18">
    <w:abstractNumId w:val="22"/>
  </w:num>
  <w:num w:numId="19">
    <w:abstractNumId w:val="20"/>
  </w:num>
  <w:num w:numId="20">
    <w:abstractNumId w:val="36"/>
  </w:num>
  <w:num w:numId="21">
    <w:abstractNumId w:val="17"/>
  </w:num>
  <w:num w:numId="22">
    <w:abstractNumId w:val="30"/>
  </w:num>
  <w:num w:numId="23">
    <w:abstractNumId w:val="5"/>
  </w:num>
  <w:num w:numId="24">
    <w:abstractNumId w:val="38"/>
  </w:num>
  <w:num w:numId="25">
    <w:abstractNumId w:val="39"/>
  </w:num>
  <w:num w:numId="26">
    <w:abstractNumId w:val="4"/>
  </w:num>
  <w:num w:numId="27">
    <w:abstractNumId w:val="35"/>
  </w:num>
  <w:num w:numId="28">
    <w:abstractNumId w:val="40"/>
  </w:num>
  <w:num w:numId="29">
    <w:abstractNumId w:val="6"/>
  </w:num>
  <w:num w:numId="30">
    <w:abstractNumId w:val="23"/>
  </w:num>
  <w:num w:numId="31">
    <w:abstractNumId w:val="15"/>
  </w:num>
  <w:num w:numId="32">
    <w:abstractNumId w:val="15"/>
  </w:num>
  <w:num w:numId="33">
    <w:abstractNumId w:val="6"/>
  </w:num>
  <w:num w:numId="34">
    <w:abstractNumId w:val="23"/>
  </w:num>
  <w:num w:numId="35">
    <w:abstractNumId w:val="33"/>
  </w:num>
  <w:num w:numId="36">
    <w:abstractNumId w:val="21"/>
  </w:num>
  <w:num w:numId="37">
    <w:abstractNumId w:val="31"/>
  </w:num>
  <w:num w:numId="38">
    <w:abstractNumId w:val="19"/>
  </w:num>
  <w:num w:numId="39">
    <w:abstractNumId w:val="10"/>
  </w:num>
  <w:num w:numId="40">
    <w:abstractNumId w:val="29"/>
  </w:num>
  <w:num w:numId="41">
    <w:abstractNumId w:val="9"/>
  </w:num>
  <w:num w:numId="42">
    <w:abstractNumId w:val="16"/>
  </w:num>
  <w:num w:numId="43">
    <w:abstractNumId w:val="28"/>
  </w:num>
  <w:num w:numId="44">
    <w:abstractNumId w:val="13"/>
  </w:num>
  <w:num w:numId="45">
    <w:abstractNumId w:val="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4C5C"/>
    <w:rsid w:val="00027C3C"/>
    <w:rsid w:val="00030E92"/>
    <w:rsid w:val="00032009"/>
    <w:rsid w:val="0003271D"/>
    <w:rsid w:val="00037679"/>
    <w:rsid w:val="00054E64"/>
    <w:rsid w:val="000550F2"/>
    <w:rsid w:val="0006120B"/>
    <w:rsid w:val="00064FF0"/>
    <w:rsid w:val="00074095"/>
    <w:rsid w:val="00074653"/>
    <w:rsid w:val="00077EC3"/>
    <w:rsid w:val="0008244F"/>
    <w:rsid w:val="00085CEC"/>
    <w:rsid w:val="000901BB"/>
    <w:rsid w:val="00093D58"/>
    <w:rsid w:val="000944B3"/>
    <w:rsid w:val="00095A47"/>
    <w:rsid w:val="000971BA"/>
    <w:rsid w:val="000A5C3F"/>
    <w:rsid w:val="000A6C4C"/>
    <w:rsid w:val="000A6CBA"/>
    <w:rsid w:val="000B7C7C"/>
    <w:rsid w:val="000D1E94"/>
    <w:rsid w:val="000E31A6"/>
    <w:rsid w:val="000E3F86"/>
    <w:rsid w:val="000E69AA"/>
    <w:rsid w:val="000E78CC"/>
    <w:rsid w:val="000F116C"/>
    <w:rsid w:val="000F3460"/>
    <w:rsid w:val="000F6819"/>
    <w:rsid w:val="000F697A"/>
    <w:rsid w:val="0010408D"/>
    <w:rsid w:val="001056F5"/>
    <w:rsid w:val="00106F0D"/>
    <w:rsid w:val="0011249A"/>
    <w:rsid w:val="001125FC"/>
    <w:rsid w:val="001129F9"/>
    <w:rsid w:val="00115DF1"/>
    <w:rsid w:val="0011760F"/>
    <w:rsid w:val="00124C0C"/>
    <w:rsid w:val="0012549C"/>
    <w:rsid w:val="0013026A"/>
    <w:rsid w:val="00130801"/>
    <w:rsid w:val="00135254"/>
    <w:rsid w:val="001443F7"/>
    <w:rsid w:val="001530ED"/>
    <w:rsid w:val="001548B6"/>
    <w:rsid w:val="00154DAF"/>
    <w:rsid w:val="00156071"/>
    <w:rsid w:val="00156E7E"/>
    <w:rsid w:val="00165118"/>
    <w:rsid w:val="00166D97"/>
    <w:rsid w:val="0017339A"/>
    <w:rsid w:val="00173F56"/>
    <w:rsid w:val="001758CE"/>
    <w:rsid w:val="00175C5C"/>
    <w:rsid w:val="0018065F"/>
    <w:rsid w:val="00180DDB"/>
    <w:rsid w:val="001910FB"/>
    <w:rsid w:val="00193E96"/>
    <w:rsid w:val="00196EC1"/>
    <w:rsid w:val="00197002"/>
    <w:rsid w:val="001A3025"/>
    <w:rsid w:val="001B3701"/>
    <w:rsid w:val="001C1AE7"/>
    <w:rsid w:val="001C368F"/>
    <w:rsid w:val="001C4B70"/>
    <w:rsid w:val="001C6B5C"/>
    <w:rsid w:val="001D3EA5"/>
    <w:rsid w:val="001D57F2"/>
    <w:rsid w:val="001D59AE"/>
    <w:rsid w:val="001E09EB"/>
    <w:rsid w:val="001E0BFB"/>
    <w:rsid w:val="001E240C"/>
    <w:rsid w:val="001E49A4"/>
    <w:rsid w:val="001F493C"/>
    <w:rsid w:val="001F5B53"/>
    <w:rsid w:val="001F6C8A"/>
    <w:rsid w:val="00206D90"/>
    <w:rsid w:val="002179B9"/>
    <w:rsid w:val="00220171"/>
    <w:rsid w:val="00236318"/>
    <w:rsid w:val="00245F59"/>
    <w:rsid w:val="00251C09"/>
    <w:rsid w:val="0025629B"/>
    <w:rsid w:val="002579FA"/>
    <w:rsid w:val="00264C19"/>
    <w:rsid w:val="00287891"/>
    <w:rsid w:val="00294875"/>
    <w:rsid w:val="002959E3"/>
    <w:rsid w:val="002A060D"/>
    <w:rsid w:val="002A0C5E"/>
    <w:rsid w:val="002A18EE"/>
    <w:rsid w:val="002A6F1A"/>
    <w:rsid w:val="002A73C0"/>
    <w:rsid w:val="002B0FDB"/>
    <w:rsid w:val="002B1248"/>
    <w:rsid w:val="002B6F84"/>
    <w:rsid w:val="002B7CF1"/>
    <w:rsid w:val="002D4CCE"/>
    <w:rsid w:val="002E162B"/>
    <w:rsid w:val="002E1CEA"/>
    <w:rsid w:val="002E2B24"/>
    <w:rsid w:val="002F25DA"/>
    <w:rsid w:val="0031367F"/>
    <w:rsid w:val="003168CC"/>
    <w:rsid w:val="003218D4"/>
    <w:rsid w:val="00326584"/>
    <w:rsid w:val="00332153"/>
    <w:rsid w:val="003370E9"/>
    <w:rsid w:val="00350D59"/>
    <w:rsid w:val="00357234"/>
    <w:rsid w:val="0036126C"/>
    <w:rsid w:val="0036286B"/>
    <w:rsid w:val="003738F4"/>
    <w:rsid w:val="003744B4"/>
    <w:rsid w:val="00375782"/>
    <w:rsid w:val="003805A5"/>
    <w:rsid w:val="00380B66"/>
    <w:rsid w:val="00387471"/>
    <w:rsid w:val="003879FC"/>
    <w:rsid w:val="00396380"/>
    <w:rsid w:val="003B21FA"/>
    <w:rsid w:val="003B37AE"/>
    <w:rsid w:val="003C5404"/>
    <w:rsid w:val="003C5D8E"/>
    <w:rsid w:val="003D098A"/>
    <w:rsid w:val="003D0B3A"/>
    <w:rsid w:val="003D10F9"/>
    <w:rsid w:val="003D36D2"/>
    <w:rsid w:val="003E3201"/>
    <w:rsid w:val="003E61D6"/>
    <w:rsid w:val="003E6DDB"/>
    <w:rsid w:val="003E7520"/>
    <w:rsid w:val="003F1A99"/>
    <w:rsid w:val="003F3045"/>
    <w:rsid w:val="003F5027"/>
    <w:rsid w:val="003F70EA"/>
    <w:rsid w:val="004009B7"/>
    <w:rsid w:val="00401E29"/>
    <w:rsid w:val="00405CB1"/>
    <w:rsid w:val="00407A99"/>
    <w:rsid w:val="00413977"/>
    <w:rsid w:val="0041595F"/>
    <w:rsid w:val="004176CA"/>
    <w:rsid w:val="00422320"/>
    <w:rsid w:val="00432BA1"/>
    <w:rsid w:val="00435227"/>
    <w:rsid w:val="004376C8"/>
    <w:rsid w:val="004426D1"/>
    <w:rsid w:val="00445117"/>
    <w:rsid w:val="00445C0F"/>
    <w:rsid w:val="00450C15"/>
    <w:rsid w:val="00451014"/>
    <w:rsid w:val="00454042"/>
    <w:rsid w:val="00464BCB"/>
    <w:rsid w:val="00466A1D"/>
    <w:rsid w:val="0047057D"/>
    <w:rsid w:val="0047263A"/>
    <w:rsid w:val="00472E6B"/>
    <w:rsid w:val="00473091"/>
    <w:rsid w:val="0047368E"/>
    <w:rsid w:val="00474C8D"/>
    <w:rsid w:val="0048332A"/>
    <w:rsid w:val="004878D6"/>
    <w:rsid w:val="004936CF"/>
    <w:rsid w:val="00495232"/>
    <w:rsid w:val="004A3A14"/>
    <w:rsid w:val="004A68D9"/>
    <w:rsid w:val="004A7897"/>
    <w:rsid w:val="004B2020"/>
    <w:rsid w:val="004B372F"/>
    <w:rsid w:val="004C01F5"/>
    <w:rsid w:val="004C09AE"/>
    <w:rsid w:val="004D0EF3"/>
    <w:rsid w:val="004D2C2F"/>
    <w:rsid w:val="004D3606"/>
    <w:rsid w:val="004E3B64"/>
    <w:rsid w:val="004E6C2B"/>
    <w:rsid w:val="004F40F5"/>
    <w:rsid w:val="00503037"/>
    <w:rsid w:val="00510CD6"/>
    <w:rsid w:val="005130A5"/>
    <w:rsid w:val="00513C9F"/>
    <w:rsid w:val="00520507"/>
    <w:rsid w:val="00527517"/>
    <w:rsid w:val="00532BC7"/>
    <w:rsid w:val="00533BAA"/>
    <w:rsid w:val="00542EE6"/>
    <w:rsid w:val="005561AC"/>
    <w:rsid w:val="005602CD"/>
    <w:rsid w:val="00564D1B"/>
    <w:rsid w:val="005702F7"/>
    <w:rsid w:val="0057161B"/>
    <w:rsid w:val="005742B5"/>
    <w:rsid w:val="00574640"/>
    <w:rsid w:val="00584080"/>
    <w:rsid w:val="005917AF"/>
    <w:rsid w:val="00591D84"/>
    <w:rsid w:val="005A7CA9"/>
    <w:rsid w:val="005B0F31"/>
    <w:rsid w:val="005D461E"/>
    <w:rsid w:val="005D5E0F"/>
    <w:rsid w:val="005D7BD5"/>
    <w:rsid w:val="005E1713"/>
    <w:rsid w:val="005E3402"/>
    <w:rsid w:val="005E5586"/>
    <w:rsid w:val="005E6754"/>
    <w:rsid w:val="005F41DE"/>
    <w:rsid w:val="00602C0D"/>
    <w:rsid w:val="006053CD"/>
    <w:rsid w:val="00615736"/>
    <w:rsid w:val="0061675A"/>
    <w:rsid w:val="006271B4"/>
    <w:rsid w:val="00630B01"/>
    <w:rsid w:val="00632C68"/>
    <w:rsid w:val="0063457A"/>
    <w:rsid w:val="0064411B"/>
    <w:rsid w:val="00651D3B"/>
    <w:rsid w:val="006520FD"/>
    <w:rsid w:val="0066114B"/>
    <w:rsid w:val="006627F9"/>
    <w:rsid w:val="006923BB"/>
    <w:rsid w:val="00695325"/>
    <w:rsid w:val="006971B8"/>
    <w:rsid w:val="006A08BE"/>
    <w:rsid w:val="006A27D8"/>
    <w:rsid w:val="006A4CF9"/>
    <w:rsid w:val="006A62CC"/>
    <w:rsid w:val="006A74AA"/>
    <w:rsid w:val="006B1779"/>
    <w:rsid w:val="006B19F7"/>
    <w:rsid w:val="006B49B0"/>
    <w:rsid w:val="006C1BF7"/>
    <w:rsid w:val="006C26D0"/>
    <w:rsid w:val="006C349B"/>
    <w:rsid w:val="006C568C"/>
    <w:rsid w:val="006C7C55"/>
    <w:rsid w:val="006D3C96"/>
    <w:rsid w:val="006D64BE"/>
    <w:rsid w:val="006E0F61"/>
    <w:rsid w:val="006E68A7"/>
    <w:rsid w:val="006F205B"/>
    <w:rsid w:val="006F5159"/>
    <w:rsid w:val="006F5F2A"/>
    <w:rsid w:val="00702E24"/>
    <w:rsid w:val="00704C88"/>
    <w:rsid w:val="00704FC6"/>
    <w:rsid w:val="00710B7B"/>
    <w:rsid w:val="00720E0C"/>
    <w:rsid w:val="007253A6"/>
    <w:rsid w:val="00727064"/>
    <w:rsid w:val="00727503"/>
    <w:rsid w:val="00732A45"/>
    <w:rsid w:val="0076645A"/>
    <w:rsid w:val="00783D86"/>
    <w:rsid w:val="00787735"/>
    <w:rsid w:val="00792A3C"/>
    <w:rsid w:val="00793541"/>
    <w:rsid w:val="00797B4F"/>
    <w:rsid w:val="007B188F"/>
    <w:rsid w:val="007B4221"/>
    <w:rsid w:val="007B4F2B"/>
    <w:rsid w:val="007B5DA3"/>
    <w:rsid w:val="007B6FC9"/>
    <w:rsid w:val="007C7D07"/>
    <w:rsid w:val="007D1632"/>
    <w:rsid w:val="007D3DF5"/>
    <w:rsid w:val="007E003E"/>
    <w:rsid w:val="007E10C8"/>
    <w:rsid w:val="007F1B91"/>
    <w:rsid w:val="007F5F21"/>
    <w:rsid w:val="007F62B4"/>
    <w:rsid w:val="00800FF7"/>
    <w:rsid w:val="00803699"/>
    <w:rsid w:val="00803EA3"/>
    <w:rsid w:val="008064DF"/>
    <w:rsid w:val="008075D5"/>
    <w:rsid w:val="00812D12"/>
    <w:rsid w:val="0082344F"/>
    <w:rsid w:val="00824D6C"/>
    <w:rsid w:val="0083259F"/>
    <w:rsid w:val="008332E2"/>
    <w:rsid w:val="00834B13"/>
    <w:rsid w:val="0083654A"/>
    <w:rsid w:val="00877C1C"/>
    <w:rsid w:val="00891A2A"/>
    <w:rsid w:val="00894F82"/>
    <w:rsid w:val="008A4D89"/>
    <w:rsid w:val="008A7C49"/>
    <w:rsid w:val="008B1AC7"/>
    <w:rsid w:val="008B406F"/>
    <w:rsid w:val="008B69C9"/>
    <w:rsid w:val="008B7201"/>
    <w:rsid w:val="008B7803"/>
    <w:rsid w:val="008C2C81"/>
    <w:rsid w:val="008D3236"/>
    <w:rsid w:val="008D4AC1"/>
    <w:rsid w:val="008D4D43"/>
    <w:rsid w:val="008D5E6C"/>
    <w:rsid w:val="008E071D"/>
    <w:rsid w:val="008E5529"/>
    <w:rsid w:val="008E6A3B"/>
    <w:rsid w:val="008F0CE2"/>
    <w:rsid w:val="008F3A2F"/>
    <w:rsid w:val="00902CE2"/>
    <w:rsid w:val="0091354C"/>
    <w:rsid w:val="00913AF3"/>
    <w:rsid w:val="00923CA1"/>
    <w:rsid w:val="00931F68"/>
    <w:rsid w:val="00932FED"/>
    <w:rsid w:val="009337A2"/>
    <w:rsid w:val="00933949"/>
    <w:rsid w:val="00945E19"/>
    <w:rsid w:val="00970BDC"/>
    <w:rsid w:val="00970D31"/>
    <w:rsid w:val="00972C5A"/>
    <w:rsid w:val="00991F36"/>
    <w:rsid w:val="00993476"/>
    <w:rsid w:val="00994A4C"/>
    <w:rsid w:val="009A0531"/>
    <w:rsid w:val="009A0EE3"/>
    <w:rsid w:val="009A4A2A"/>
    <w:rsid w:val="009A4C1A"/>
    <w:rsid w:val="009A72B1"/>
    <w:rsid w:val="009B2B2F"/>
    <w:rsid w:val="009B5D60"/>
    <w:rsid w:val="009C0D85"/>
    <w:rsid w:val="009C3370"/>
    <w:rsid w:val="009D067B"/>
    <w:rsid w:val="009D5631"/>
    <w:rsid w:val="009D5BDE"/>
    <w:rsid w:val="009E2480"/>
    <w:rsid w:val="009E506A"/>
    <w:rsid w:val="009E77C5"/>
    <w:rsid w:val="00A04023"/>
    <w:rsid w:val="00A07FB9"/>
    <w:rsid w:val="00A12620"/>
    <w:rsid w:val="00A12B1C"/>
    <w:rsid w:val="00A13784"/>
    <w:rsid w:val="00A14DD1"/>
    <w:rsid w:val="00A21CA7"/>
    <w:rsid w:val="00A2202F"/>
    <w:rsid w:val="00A24B30"/>
    <w:rsid w:val="00A24F7F"/>
    <w:rsid w:val="00A25CD2"/>
    <w:rsid w:val="00A261C5"/>
    <w:rsid w:val="00A316F2"/>
    <w:rsid w:val="00A3462D"/>
    <w:rsid w:val="00A4233B"/>
    <w:rsid w:val="00A5345F"/>
    <w:rsid w:val="00A57A8E"/>
    <w:rsid w:val="00A61A42"/>
    <w:rsid w:val="00A8172E"/>
    <w:rsid w:val="00A91D2D"/>
    <w:rsid w:val="00A9290B"/>
    <w:rsid w:val="00A92A5A"/>
    <w:rsid w:val="00A953BC"/>
    <w:rsid w:val="00AA64A6"/>
    <w:rsid w:val="00AC07A8"/>
    <w:rsid w:val="00AC08F1"/>
    <w:rsid w:val="00AC4417"/>
    <w:rsid w:val="00AC4A16"/>
    <w:rsid w:val="00AD4EF6"/>
    <w:rsid w:val="00AE3E65"/>
    <w:rsid w:val="00AE5CA7"/>
    <w:rsid w:val="00AF33E1"/>
    <w:rsid w:val="00AF65E1"/>
    <w:rsid w:val="00AF7177"/>
    <w:rsid w:val="00B0056D"/>
    <w:rsid w:val="00B016BB"/>
    <w:rsid w:val="00B07CCB"/>
    <w:rsid w:val="00B11A5C"/>
    <w:rsid w:val="00B15DAF"/>
    <w:rsid w:val="00B23302"/>
    <w:rsid w:val="00B26B7D"/>
    <w:rsid w:val="00B302C3"/>
    <w:rsid w:val="00B316E6"/>
    <w:rsid w:val="00B343A8"/>
    <w:rsid w:val="00B36A64"/>
    <w:rsid w:val="00B3706B"/>
    <w:rsid w:val="00B43503"/>
    <w:rsid w:val="00B4786E"/>
    <w:rsid w:val="00B57E3B"/>
    <w:rsid w:val="00B57EDC"/>
    <w:rsid w:val="00B662F1"/>
    <w:rsid w:val="00B67CEF"/>
    <w:rsid w:val="00B67F5B"/>
    <w:rsid w:val="00B701B9"/>
    <w:rsid w:val="00B718DC"/>
    <w:rsid w:val="00B727CE"/>
    <w:rsid w:val="00B770D6"/>
    <w:rsid w:val="00B828FC"/>
    <w:rsid w:val="00B84683"/>
    <w:rsid w:val="00B85CFD"/>
    <w:rsid w:val="00B954DE"/>
    <w:rsid w:val="00BA72E7"/>
    <w:rsid w:val="00BA788D"/>
    <w:rsid w:val="00BC2EC1"/>
    <w:rsid w:val="00BC5954"/>
    <w:rsid w:val="00BC6745"/>
    <w:rsid w:val="00BD02DB"/>
    <w:rsid w:val="00BD26C7"/>
    <w:rsid w:val="00BD5F53"/>
    <w:rsid w:val="00BD646E"/>
    <w:rsid w:val="00BE0838"/>
    <w:rsid w:val="00BF0271"/>
    <w:rsid w:val="00BF6944"/>
    <w:rsid w:val="00BF7E26"/>
    <w:rsid w:val="00C03B78"/>
    <w:rsid w:val="00C050F2"/>
    <w:rsid w:val="00C05D3C"/>
    <w:rsid w:val="00C06870"/>
    <w:rsid w:val="00C126A9"/>
    <w:rsid w:val="00C2273B"/>
    <w:rsid w:val="00C314B8"/>
    <w:rsid w:val="00C32B63"/>
    <w:rsid w:val="00C36CDC"/>
    <w:rsid w:val="00C36F5D"/>
    <w:rsid w:val="00C50ABF"/>
    <w:rsid w:val="00C55C28"/>
    <w:rsid w:val="00C5657D"/>
    <w:rsid w:val="00C56F21"/>
    <w:rsid w:val="00C60443"/>
    <w:rsid w:val="00C6112D"/>
    <w:rsid w:val="00C632D6"/>
    <w:rsid w:val="00C70110"/>
    <w:rsid w:val="00C768B4"/>
    <w:rsid w:val="00C808B4"/>
    <w:rsid w:val="00C850E9"/>
    <w:rsid w:val="00C855B7"/>
    <w:rsid w:val="00C86833"/>
    <w:rsid w:val="00CA7812"/>
    <w:rsid w:val="00CB3D56"/>
    <w:rsid w:val="00CB6A12"/>
    <w:rsid w:val="00CC18B7"/>
    <w:rsid w:val="00CC6494"/>
    <w:rsid w:val="00CD1A57"/>
    <w:rsid w:val="00CD2756"/>
    <w:rsid w:val="00CD390F"/>
    <w:rsid w:val="00CD56A3"/>
    <w:rsid w:val="00CD64A8"/>
    <w:rsid w:val="00CE4C43"/>
    <w:rsid w:val="00CE74FF"/>
    <w:rsid w:val="00CE7934"/>
    <w:rsid w:val="00CF0819"/>
    <w:rsid w:val="00D03099"/>
    <w:rsid w:val="00D04423"/>
    <w:rsid w:val="00D24E85"/>
    <w:rsid w:val="00D27EF4"/>
    <w:rsid w:val="00D36AB3"/>
    <w:rsid w:val="00D37E3A"/>
    <w:rsid w:val="00D41432"/>
    <w:rsid w:val="00D419C6"/>
    <w:rsid w:val="00D46FA0"/>
    <w:rsid w:val="00D51766"/>
    <w:rsid w:val="00D52445"/>
    <w:rsid w:val="00D61CAA"/>
    <w:rsid w:val="00D64F53"/>
    <w:rsid w:val="00D673F1"/>
    <w:rsid w:val="00D715E4"/>
    <w:rsid w:val="00D732E0"/>
    <w:rsid w:val="00D77429"/>
    <w:rsid w:val="00D777D9"/>
    <w:rsid w:val="00D8515B"/>
    <w:rsid w:val="00D92630"/>
    <w:rsid w:val="00D92BC7"/>
    <w:rsid w:val="00DA2A3D"/>
    <w:rsid w:val="00DA5A59"/>
    <w:rsid w:val="00DB5D54"/>
    <w:rsid w:val="00DB6EB7"/>
    <w:rsid w:val="00DC32BF"/>
    <w:rsid w:val="00DC633B"/>
    <w:rsid w:val="00DD6A94"/>
    <w:rsid w:val="00DE113B"/>
    <w:rsid w:val="00DE62FA"/>
    <w:rsid w:val="00DF15D6"/>
    <w:rsid w:val="00DF41E0"/>
    <w:rsid w:val="00DF6126"/>
    <w:rsid w:val="00E05D16"/>
    <w:rsid w:val="00E17E3F"/>
    <w:rsid w:val="00E20034"/>
    <w:rsid w:val="00E315EC"/>
    <w:rsid w:val="00E326B4"/>
    <w:rsid w:val="00E37CEA"/>
    <w:rsid w:val="00E45652"/>
    <w:rsid w:val="00E5712C"/>
    <w:rsid w:val="00E61D37"/>
    <w:rsid w:val="00E62209"/>
    <w:rsid w:val="00E65544"/>
    <w:rsid w:val="00E663D4"/>
    <w:rsid w:val="00E80EB6"/>
    <w:rsid w:val="00E81CC9"/>
    <w:rsid w:val="00E83EE6"/>
    <w:rsid w:val="00E846AA"/>
    <w:rsid w:val="00E87801"/>
    <w:rsid w:val="00E908E7"/>
    <w:rsid w:val="00E90FAD"/>
    <w:rsid w:val="00EA0682"/>
    <w:rsid w:val="00EA12E0"/>
    <w:rsid w:val="00EA17D1"/>
    <w:rsid w:val="00EA29A6"/>
    <w:rsid w:val="00EB5390"/>
    <w:rsid w:val="00EC4640"/>
    <w:rsid w:val="00EC7F50"/>
    <w:rsid w:val="00ED2EE5"/>
    <w:rsid w:val="00ED59CA"/>
    <w:rsid w:val="00EE1D15"/>
    <w:rsid w:val="00EF313D"/>
    <w:rsid w:val="00EF57E4"/>
    <w:rsid w:val="00EF586F"/>
    <w:rsid w:val="00F0058E"/>
    <w:rsid w:val="00F01D14"/>
    <w:rsid w:val="00F11662"/>
    <w:rsid w:val="00F17AE8"/>
    <w:rsid w:val="00F253E8"/>
    <w:rsid w:val="00F36442"/>
    <w:rsid w:val="00F4140F"/>
    <w:rsid w:val="00F42FED"/>
    <w:rsid w:val="00F43C14"/>
    <w:rsid w:val="00F511D3"/>
    <w:rsid w:val="00F51300"/>
    <w:rsid w:val="00F5737B"/>
    <w:rsid w:val="00F6257F"/>
    <w:rsid w:val="00F71B08"/>
    <w:rsid w:val="00F73893"/>
    <w:rsid w:val="00F84B9E"/>
    <w:rsid w:val="00F8579E"/>
    <w:rsid w:val="00F85863"/>
    <w:rsid w:val="00F8742E"/>
    <w:rsid w:val="00F8776C"/>
    <w:rsid w:val="00F93022"/>
    <w:rsid w:val="00F96F4D"/>
    <w:rsid w:val="00F97A84"/>
    <w:rsid w:val="00F97F57"/>
    <w:rsid w:val="00FA3BF8"/>
    <w:rsid w:val="00FB4E58"/>
    <w:rsid w:val="00FC094E"/>
    <w:rsid w:val="00FC13D1"/>
    <w:rsid w:val="00FC1AB7"/>
    <w:rsid w:val="00FE0A9E"/>
    <w:rsid w:val="00FE3886"/>
    <w:rsid w:val="00FE7B93"/>
    <w:rsid w:val="00FF2899"/>
    <w:rsid w:val="00FF3737"/>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38F29"/>
  <w15:docId w15:val="{F835535E-2C6A-4170-A564-3D39F4B9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510CD6"/>
    <w:rPr>
      <w:b/>
      <w:bCs/>
    </w:rPr>
  </w:style>
  <w:style w:type="paragraph" w:styleId="NormalWeb">
    <w:name w:val="Normal (Web)"/>
    <w:basedOn w:val="Normal"/>
    <w:uiPriority w:val="99"/>
    <w:semiHidden/>
    <w:unhideWhenUsed/>
    <w:rsid w:val="00175C5C"/>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68003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368767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9930187">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510206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5368019">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831859">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741766">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07867466">
      <w:bodyDiv w:val="1"/>
      <w:marLeft w:val="0"/>
      <w:marRight w:val="0"/>
      <w:marTop w:val="0"/>
      <w:marBottom w:val="0"/>
      <w:divBdr>
        <w:top w:val="none" w:sz="0" w:space="0" w:color="auto"/>
        <w:left w:val="none" w:sz="0" w:space="0" w:color="auto"/>
        <w:bottom w:val="none" w:sz="0" w:space="0" w:color="auto"/>
        <w:right w:val="none" w:sz="0" w:space="0" w:color="auto"/>
      </w:divBdr>
      <w:divsChild>
        <w:div w:id="562562344">
          <w:marLeft w:val="0"/>
          <w:marRight w:val="0"/>
          <w:marTop w:val="0"/>
          <w:marBottom w:val="0"/>
          <w:divBdr>
            <w:top w:val="none" w:sz="0" w:space="0" w:color="auto"/>
            <w:left w:val="none" w:sz="0" w:space="0" w:color="auto"/>
            <w:bottom w:val="none" w:sz="0" w:space="0" w:color="auto"/>
            <w:right w:val="none" w:sz="0" w:space="0" w:color="auto"/>
          </w:divBdr>
        </w:div>
      </w:divsChild>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78249745">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7519767">
      <w:bodyDiv w:val="1"/>
      <w:marLeft w:val="0"/>
      <w:marRight w:val="0"/>
      <w:marTop w:val="0"/>
      <w:marBottom w:val="0"/>
      <w:divBdr>
        <w:top w:val="none" w:sz="0" w:space="0" w:color="auto"/>
        <w:left w:val="none" w:sz="0" w:space="0" w:color="auto"/>
        <w:bottom w:val="none" w:sz="0" w:space="0" w:color="auto"/>
        <w:right w:val="none" w:sz="0" w:space="0" w:color="auto"/>
      </w:divBdr>
      <w:divsChild>
        <w:div w:id="1806703120">
          <w:marLeft w:val="0"/>
          <w:marRight w:val="0"/>
          <w:marTop w:val="0"/>
          <w:marBottom w:val="0"/>
          <w:divBdr>
            <w:top w:val="none" w:sz="0" w:space="0" w:color="auto"/>
            <w:left w:val="none" w:sz="0" w:space="0" w:color="auto"/>
            <w:bottom w:val="none" w:sz="0" w:space="0" w:color="auto"/>
            <w:right w:val="none" w:sz="0" w:space="0" w:color="auto"/>
          </w:divBdr>
        </w:div>
      </w:divsChild>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2221317">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5901147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401889">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5075-E4F4-4241-9172-8B87F1C9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1663</Words>
  <Characters>9483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Carla Alejandra Angeles</cp:lastModifiedBy>
  <cp:revision>2</cp:revision>
  <dcterms:created xsi:type="dcterms:W3CDTF">2024-10-26T23:35:00Z</dcterms:created>
  <dcterms:modified xsi:type="dcterms:W3CDTF">2024-10-26T23:35:00Z</dcterms:modified>
</cp:coreProperties>
</file>