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6CCD" w14:textId="69400D5B" w:rsidR="00855A78" w:rsidRPr="00BB2C46" w:rsidRDefault="00AB1F3E" w:rsidP="00AB1F3E">
      <w:pPr>
        <w:pStyle w:val="Sinespaciado"/>
        <w:rPr>
          <w:rFonts w:ascii="Arial" w:hAnsi="Arial" w:cs="Arial"/>
          <w:b/>
          <w:sz w:val="20"/>
          <w:szCs w:val="20"/>
          <w:lang w:val="es-CR"/>
        </w:rPr>
      </w:pPr>
      <w:r w:rsidRPr="00BB2C46">
        <w:rPr>
          <w:rFonts w:ascii="Arial" w:hAnsi="Arial" w:cs="Arial"/>
          <w:b/>
          <w:sz w:val="20"/>
          <w:szCs w:val="20"/>
          <w:lang w:val="es-CR"/>
        </w:rPr>
        <w:t xml:space="preserve">Visitando: </w:t>
      </w:r>
      <w:r w:rsidR="00087F00" w:rsidRPr="00BB2C46">
        <w:rPr>
          <w:rFonts w:ascii="Arial" w:hAnsi="Arial" w:cs="Arial"/>
          <w:bCs/>
          <w:sz w:val="20"/>
          <w:szCs w:val="20"/>
          <w:lang w:val="es-CR"/>
        </w:rPr>
        <w:t xml:space="preserve">Visita de la Ciudad de México y Puebla, Xochimilco, Ciudad Universitaria, Barrios: Roma, Condesa, Polanco, </w:t>
      </w:r>
      <w:r w:rsidR="00134FB0" w:rsidRPr="00BB2C46">
        <w:rPr>
          <w:rFonts w:ascii="Arial" w:hAnsi="Arial" w:cs="Arial"/>
          <w:bCs/>
          <w:sz w:val="20"/>
          <w:szCs w:val="20"/>
          <w:lang w:val="es-CR"/>
        </w:rPr>
        <w:t>Coyoacán</w:t>
      </w:r>
      <w:r w:rsidR="00087F00" w:rsidRPr="00BB2C46">
        <w:rPr>
          <w:rFonts w:ascii="Arial" w:hAnsi="Arial" w:cs="Arial"/>
          <w:bCs/>
          <w:sz w:val="20"/>
          <w:szCs w:val="20"/>
          <w:lang w:val="es-CR"/>
        </w:rPr>
        <w:t xml:space="preserve">, Museo de Frida </w:t>
      </w:r>
      <w:proofErr w:type="spellStart"/>
      <w:r w:rsidR="00087F00" w:rsidRPr="00BB2C46">
        <w:rPr>
          <w:rFonts w:ascii="Arial" w:hAnsi="Arial" w:cs="Arial"/>
          <w:bCs/>
          <w:sz w:val="20"/>
          <w:szCs w:val="20"/>
          <w:lang w:val="es-CR"/>
        </w:rPr>
        <w:t>Khalo</w:t>
      </w:r>
      <w:proofErr w:type="spellEnd"/>
      <w:r w:rsidR="00087F00" w:rsidRPr="00BB2C46">
        <w:rPr>
          <w:rFonts w:ascii="Arial" w:hAnsi="Arial" w:cs="Arial"/>
          <w:bCs/>
          <w:sz w:val="20"/>
          <w:szCs w:val="20"/>
          <w:lang w:val="es-CR"/>
        </w:rPr>
        <w:t xml:space="preserve">, Cholula, </w:t>
      </w:r>
      <w:r w:rsidR="00134FB0" w:rsidRPr="00BB2C46">
        <w:rPr>
          <w:rFonts w:ascii="Arial" w:hAnsi="Arial" w:cs="Arial"/>
          <w:bCs/>
          <w:sz w:val="20"/>
          <w:szCs w:val="20"/>
          <w:lang w:val="es-CR"/>
        </w:rPr>
        <w:t>Angelópolis</w:t>
      </w:r>
      <w:r w:rsidR="00087F00" w:rsidRPr="00BB2C46">
        <w:rPr>
          <w:rFonts w:ascii="Arial" w:hAnsi="Arial" w:cs="Arial"/>
          <w:bCs/>
          <w:sz w:val="20"/>
          <w:szCs w:val="20"/>
          <w:lang w:val="es-CR"/>
        </w:rPr>
        <w:t xml:space="preserve">, Ex Hacienda de Chautla y </w:t>
      </w:r>
      <w:proofErr w:type="spellStart"/>
      <w:r w:rsidR="00087F00" w:rsidRPr="00BB2C46">
        <w:rPr>
          <w:rFonts w:ascii="Arial" w:hAnsi="Arial" w:cs="Arial"/>
          <w:bCs/>
          <w:sz w:val="20"/>
          <w:szCs w:val="20"/>
          <w:lang w:val="es-CR"/>
        </w:rPr>
        <w:t>Val´quirico</w:t>
      </w:r>
      <w:proofErr w:type="spellEnd"/>
    </w:p>
    <w:p w14:paraId="3A6937E0" w14:textId="77777777" w:rsidR="008D7823" w:rsidRPr="00144AC2" w:rsidRDefault="00907C1F" w:rsidP="00855A78">
      <w:pPr>
        <w:pStyle w:val="Sinespaciado"/>
        <w:rPr>
          <w:rFonts w:ascii="Arial" w:hAnsi="Arial" w:cs="Arial"/>
          <w:b/>
          <w:sz w:val="20"/>
          <w:szCs w:val="20"/>
          <w:lang w:val="es-CR"/>
        </w:rPr>
      </w:pPr>
      <w:r w:rsidRPr="00827973">
        <w:rPr>
          <w:noProof/>
          <w:lang w:val="es-MX"/>
        </w:rPr>
        <w:drawing>
          <wp:anchor distT="0" distB="0" distL="114300" distR="114300" simplePos="0" relativeHeight="251659264" behindDoc="0" locked="0" layoutInCell="1" allowOverlap="1" wp14:anchorId="69C370CF" wp14:editId="7990DD86">
            <wp:simplePos x="0" y="0"/>
            <wp:positionH relativeFrom="margin">
              <wp:align>right</wp:align>
            </wp:positionH>
            <wp:positionV relativeFrom="paragraph">
              <wp:posOffset>18415</wp:posOffset>
            </wp:positionV>
            <wp:extent cx="1774190" cy="4095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9161DE" w14:textId="0CC5231A" w:rsidR="00855A78" w:rsidRPr="00144AC2" w:rsidRDefault="00855A78" w:rsidP="0021216A">
      <w:pPr>
        <w:pStyle w:val="Sinespaciado"/>
        <w:tabs>
          <w:tab w:val="left" w:pos="6165"/>
        </w:tabs>
        <w:rPr>
          <w:rFonts w:ascii="Arial" w:hAnsi="Arial" w:cs="Arial"/>
          <w:b/>
          <w:sz w:val="20"/>
          <w:szCs w:val="20"/>
          <w:lang w:val="es-CR"/>
        </w:rPr>
      </w:pPr>
      <w:r w:rsidRPr="00144AC2">
        <w:rPr>
          <w:rFonts w:ascii="Arial" w:hAnsi="Arial" w:cs="Arial"/>
          <w:b/>
          <w:sz w:val="20"/>
          <w:szCs w:val="20"/>
          <w:lang w:val="es-CR"/>
        </w:rPr>
        <w:t>Duración:</w:t>
      </w:r>
      <w:r w:rsidRPr="00F97D1D">
        <w:rPr>
          <w:rFonts w:ascii="Arial" w:hAnsi="Arial" w:cs="Arial"/>
          <w:bCs/>
          <w:sz w:val="20"/>
          <w:szCs w:val="20"/>
          <w:lang w:val="es-CR"/>
        </w:rPr>
        <w:t xml:space="preserve"> </w:t>
      </w:r>
      <w:r w:rsidR="00087F00" w:rsidRPr="00F97D1D">
        <w:rPr>
          <w:rFonts w:ascii="Arial" w:hAnsi="Arial" w:cs="Arial"/>
          <w:bCs/>
          <w:sz w:val="20"/>
          <w:szCs w:val="20"/>
          <w:lang w:val="es-CR"/>
        </w:rPr>
        <w:t>8</w:t>
      </w:r>
      <w:r w:rsidRPr="00F97D1D">
        <w:rPr>
          <w:rFonts w:ascii="Arial" w:hAnsi="Arial" w:cs="Arial"/>
          <w:bCs/>
          <w:sz w:val="20"/>
          <w:szCs w:val="20"/>
          <w:lang w:val="es-CR"/>
        </w:rPr>
        <w:t xml:space="preserve"> días</w:t>
      </w:r>
      <w:r w:rsidR="0021216A">
        <w:rPr>
          <w:rFonts w:ascii="Arial" w:hAnsi="Arial" w:cs="Arial"/>
          <w:b/>
          <w:sz w:val="20"/>
          <w:szCs w:val="20"/>
          <w:lang w:val="es-CR"/>
        </w:rPr>
        <w:tab/>
      </w:r>
    </w:p>
    <w:p w14:paraId="050487BB" w14:textId="1D56D65C" w:rsidR="006622C2" w:rsidRDefault="007F5A7C" w:rsidP="007F5A7C">
      <w:pPr>
        <w:pStyle w:val="Sinespaciado"/>
        <w:jc w:val="both"/>
        <w:rPr>
          <w:rFonts w:ascii="Arial" w:hAnsi="Arial" w:cs="Arial"/>
          <w:b/>
          <w:sz w:val="20"/>
          <w:szCs w:val="20"/>
          <w:lang w:val="es-CR"/>
        </w:rPr>
      </w:pPr>
      <w:bookmarkStart w:id="0" w:name="_Hlk95923604"/>
      <w:r>
        <w:rPr>
          <w:rFonts w:ascii="Arial" w:hAnsi="Arial" w:cs="Arial"/>
          <w:b/>
          <w:sz w:val="20"/>
          <w:szCs w:val="20"/>
          <w:lang w:val="es-CR"/>
        </w:rPr>
        <w:t xml:space="preserve">Salidas compartidas y privadas: </w:t>
      </w:r>
      <w:r w:rsidR="00BB2C46" w:rsidRPr="00F97D1D">
        <w:rPr>
          <w:rFonts w:ascii="Arial" w:hAnsi="Arial" w:cs="Arial"/>
          <w:bCs/>
          <w:sz w:val="20"/>
          <w:szCs w:val="20"/>
          <w:lang w:val="es-CR"/>
        </w:rPr>
        <w:t>miércoles</w:t>
      </w:r>
      <w:r w:rsidR="00F97D1D" w:rsidRPr="00F97D1D">
        <w:rPr>
          <w:rFonts w:ascii="Arial" w:hAnsi="Arial" w:cs="Arial"/>
          <w:bCs/>
          <w:sz w:val="20"/>
          <w:szCs w:val="20"/>
          <w:lang w:val="es-CR"/>
        </w:rPr>
        <w:t xml:space="preserve">, </w:t>
      </w:r>
      <w:r w:rsidR="00BB2C46">
        <w:rPr>
          <w:rFonts w:ascii="Arial" w:hAnsi="Arial" w:cs="Arial"/>
          <w:bCs/>
          <w:sz w:val="20"/>
          <w:szCs w:val="20"/>
          <w:lang w:val="es-CR"/>
        </w:rPr>
        <w:t>j</w:t>
      </w:r>
      <w:r w:rsidR="00F97D1D" w:rsidRPr="00F97D1D">
        <w:rPr>
          <w:rFonts w:ascii="Arial" w:hAnsi="Arial" w:cs="Arial"/>
          <w:bCs/>
          <w:sz w:val="20"/>
          <w:szCs w:val="20"/>
          <w:lang w:val="es-CR"/>
        </w:rPr>
        <w:t xml:space="preserve">ueves, </w:t>
      </w:r>
      <w:r w:rsidR="00BB2C46">
        <w:rPr>
          <w:rFonts w:ascii="Arial" w:hAnsi="Arial" w:cs="Arial"/>
          <w:bCs/>
          <w:sz w:val="20"/>
          <w:szCs w:val="20"/>
          <w:lang w:val="es-CR"/>
        </w:rPr>
        <w:t>v</w:t>
      </w:r>
      <w:r w:rsidR="00F97D1D" w:rsidRPr="00F97D1D">
        <w:rPr>
          <w:rFonts w:ascii="Arial" w:hAnsi="Arial" w:cs="Arial"/>
          <w:bCs/>
          <w:sz w:val="20"/>
          <w:szCs w:val="20"/>
          <w:lang w:val="es-CR"/>
        </w:rPr>
        <w:t>iernes, sábado</w:t>
      </w:r>
    </w:p>
    <w:p w14:paraId="4157A622" w14:textId="5B2B47F6" w:rsidR="007F5A7C" w:rsidRDefault="00F97D1D" w:rsidP="007F5A7C">
      <w:pPr>
        <w:pStyle w:val="Sinespaciado"/>
        <w:jc w:val="both"/>
        <w:rPr>
          <w:rFonts w:ascii="Arial" w:hAnsi="Arial" w:cs="Arial"/>
          <w:b/>
          <w:sz w:val="20"/>
          <w:szCs w:val="20"/>
          <w:lang w:val="es-CR"/>
        </w:rPr>
      </w:pPr>
      <w:r>
        <w:rPr>
          <w:rFonts w:ascii="Arial" w:hAnsi="Arial" w:cs="Arial"/>
          <w:b/>
          <w:sz w:val="20"/>
          <w:szCs w:val="20"/>
          <w:lang w:val="es-CR"/>
        </w:rPr>
        <w:t xml:space="preserve">Mínimo </w:t>
      </w:r>
      <w:r w:rsidR="007F5A7C">
        <w:rPr>
          <w:rFonts w:ascii="Arial" w:hAnsi="Arial" w:cs="Arial"/>
          <w:b/>
          <w:sz w:val="20"/>
          <w:szCs w:val="20"/>
          <w:lang w:val="es-CR"/>
        </w:rPr>
        <w:t>2 personas</w:t>
      </w:r>
    </w:p>
    <w:bookmarkEnd w:id="0"/>
    <w:p w14:paraId="38E11E92" w14:textId="77777777" w:rsidR="007F5A7C" w:rsidRDefault="007F5A7C">
      <w:pPr>
        <w:pStyle w:val="Sinespaciado"/>
        <w:tabs>
          <w:tab w:val="left" w:pos="1134"/>
        </w:tabs>
        <w:jc w:val="both"/>
        <w:rPr>
          <w:rFonts w:ascii="Arial" w:hAnsi="Arial" w:cs="Arial"/>
          <w:b/>
          <w:sz w:val="20"/>
          <w:szCs w:val="20"/>
          <w:lang w:val="es-CR"/>
        </w:rPr>
      </w:pPr>
    </w:p>
    <w:p w14:paraId="5E58DE7A" w14:textId="77777777" w:rsidR="00F70E86" w:rsidRPr="00087F00" w:rsidRDefault="00455610" w:rsidP="00F70E86">
      <w:pPr>
        <w:spacing w:after="0" w:line="240" w:lineRule="auto"/>
        <w:jc w:val="both"/>
        <w:rPr>
          <w:rFonts w:ascii="Arial" w:hAnsi="Arial" w:cs="Arial"/>
          <w:b/>
          <w:sz w:val="20"/>
          <w:szCs w:val="20"/>
          <w:lang w:val="es-MX"/>
        </w:rPr>
      </w:pPr>
      <w:r w:rsidRPr="00087F00">
        <w:rPr>
          <w:rFonts w:ascii="Arial" w:hAnsi="Arial" w:cs="Arial"/>
          <w:b/>
          <w:sz w:val="20"/>
          <w:szCs w:val="20"/>
          <w:lang w:val="es-CR"/>
        </w:rPr>
        <w:t xml:space="preserve">DÍA </w:t>
      </w:r>
      <w:r w:rsidR="008D7823" w:rsidRPr="00087F00">
        <w:rPr>
          <w:rFonts w:ascii="Arial" w:hAnsi="Arial" w:cs="Arial"/>
          <w:b/>
          <w:sz w:val="20"/>
          <w:szCs w:val="20"/>
          <w:lang w:val="es-CR"/>
        </w:rPr>
        <w:t>0</w:t>
      </w:r>
      <w:r w:rsidRPr="00087F00">
        <w:rPr>
          <w:rFonts w:ascii="Arial" w:hAnsi="Arial" w:cs="Arial"/>
          <w:b/>
          <w:sz w:val="20"/>
          <w:szCs w:val="20"/>
          <w:lang w:val="es-CR"/>
        </w:rPr>
        <w:t>1.</w:t>
      </w:r>
      <w:r w:rsidR="000437B1" w:rsidRPr="00087F00">
        <w:rPr>
          <w:rFonts w:ascii="Arial" w:hAnsi="Arial" w:cs="Arial"/>
          <w:b/>
          <w:sz w:val="20"/>
          <w:szCs w:val="20"/>
          <w:lang w:val="es-CR"/>
        </w:rPr>
        <w:tab/>
      </w:r>
      <w:r w:rsidR="008D7823" w:rsidRPr="00087F00">
        <w:rPr>
          <w:rFonts w:ascii="Arial" w:hAnsi="Arial" w:cs="Arial"/>
          <w:b/>
          <w:sz w:val="20"/>
          <w:szCs w:val="20"/>
          <w:lang w:val="es-CR"/>
        </w:rPr>
        <w:tab/>
      </w:r>
      <w:r w:rsidR="00F70E86" w:rsidRPr="00087F00">
        <w:rPr>
          <w:rFonts w:ascii="Arial" w:hAnsi="Arial" w:cs="Arial"/>
          <w:b/>
          <w:sz w:val="20"/>
          <w:szCs w:val="20"/>
          <w:lang w:val="es-MX"/>
        </w:rPr>
        <w:t>CDMX</w:t>
      </w:r>
    </w:p>
    <w:p w14:paraId="125BC6F7" w14:textId="1883FE56" w:rsidR="00F70E86" w:rsidRPr="00087F00" w:rsidRDefault="00F70E86" w:rsidP="00F70E86">
      <w:pPr>
        <w:spacing w:after="0" w:line="240" w:lineRule="auto"/>
        <w:jc w:val="both"/>
        <w:rPr>
          <w:rFonts w:ascii="Arial" w:hAnsi="Arial" w:cs="Arial"/>
          <w:bCs/>
          <w:sz w:val="20"/>
          <w:szCs w:val="20"/>
          <w:lang w:val="es-MX"/>
        </w:rPr>
      </w:pPr>
      <w:r w:rsidRPr="00087F00">
        <w:rPr>
          <w:rFonts w:ascii="Arial" w:hAnsi="Arial" w:cs="Arial"/>
          <w:bCs/>
          <w:sz w:val="20"/>
          <w:szCs w:val="20"/>
          <w:lang w:val="es-MX"/>
        </w:rPr>
        <w:t xml:space="preserve">Recepción en el aeropuerto o terminal de autobuses de la Ciudad de México. Traslado al hotel y tiempo libre. </w:t>
      </w:r>
      <w:r w:rsidRPr="00087F00">
        <w:rPr>
          <w:rFonts w:ascii="Arial" w:hAnsi="Arial" w:cs="Arial"/>
          <w:b/>
          <w:bCs/>
          <w:sz w:val="20"/>
          <w:szCs w:val="20"/>
          <w:lang w:val="es-MX"/>
        </w:rPr>
        <w:t>Alojamiento</w:t>
      </w:r>
      <w:r w:rsidRPr="00087F00">
        <w:rPr>
          <w:rFonts w:ascii="Arial" w:hAnsi="Arial" w:cs="Arial"/>
          <w:bCs/>
          <w:sz w:val="20"/>
          <w:szCs w:val="20"/>
          <w:lang w:val="es-MX"/>
        </w:rPr>
        <w:t>.</w:t>
      </w:r>
    </w:p>
    <w:p w14:paraId="1AC0D620" w14:textId="72E35BE5" w:rsidR="00413EED" w:rsidRPr="00087F00" w:rsidRDefault="00413EED" w:rsidP="00F70E86">
      <w:pPr>
        <w:spacing w:after="0" w:line="240" w:lineRule="auto"/>
        <w:jc w:val="both"/>
        <w:rPr>
          <w:rFonts w:ascii="Arial" w:hAnsi="Arial" w:cs="Arial"/>
          <w:bCs/>
          <w:sz w:val="20"/>
          <w:szCs w:val="20"/>
          <w:lang w:val="es-MX"/>
        </w:rPr>
      </w:pPr>
    </w:p>
    <w:p w14:paraId="0708D213" w14:textId="23431DCA" w:rsidR="0064715C" w:rsidRPr="00087F00" w:rsidRDefault="00413EED" w:rsidP="0064715C">
      <w:pPr>
        <w:autoSpaceDE w:val="0"/>
        <w:autoSpaceDN w:val="0"/>
        <w:adjustRightInd w:val="0"/>
        <w:spacing w:after="0" w:line="240" w:lineRule="auto"/>
        <w:rPr>
          <w:rFonts w:ascii="Arial" w:hAnsi="Arial" w:cs="Arial"/>
          <w:b/>
          <w:bCs/>
          <w:color w:val="000000"/>
          <w:sz w:val="20"/>
          <w:szCs w:val="20"/>
          <w:lang w:val="es-MX"/>
        </w:rPr>
      </w:pPr>
      <w:r w:rsidRPr="00087F00">
        <w:rPr>
          <w:rFonts w:ascii="Arial" w:hAnsi="Arial" w:cs="Arial"/>
          <w:b/>
          <w:sz w:val="20"/>
          <w:szCs w:val="20"/>
          <w:lang w:val="es-MX"/>
        </w:rPr>
        <w:t>Día 02.</w:t>
      </w:r>
      <w:r w:rsidRPr="00087F00">
        <w:rPr>
          <w:rFonts w:ascii="Arial" w:hAnsi="Arial" w:cs="Arial"/>
          <w:b/>
          <w:sz w:val="20"/>
          <w:szCs w:val="20"/>
          <w:lang w:val="es-MX"/>
        </w:rPr>
        <w:tab/>
      </w:r>
      <w:r w:rsidRPr="00087F00">
        <w:rPr>
          <w:rFonts w:ascii="Arial" w:hAnsi="Arial" w:cs="Arial"/>
          <w:b/>
          <w:sz w:val="20"/>
          <w:szCs w:val="20"/>
          <w:lang w:val="es-MX"/>
        </w:rPr>
        <w:tab/>
        <w:t xml:space="preserve">CDMX – VISITA </w:t>
      </w:r>
      <w:r w:rsidR="0064715C" w:rsidRPr="00087F00">
        <w:rPr>
          <w:rFonts w:ascii="Arial" w:hAnsi="Arial" w:cs="Arial"/>
          <w:b/>
          <w:sz w:val="20"/>
          <w:szCs w:val="20"/>
          <w:lang w:val="es-MX"/>
        </w:rPr>
        <w:t xml:space="preserve">POR LA </w:t>
      </w:r>
      <w:r w:rsidRPr="00087F00">
        <w:rPr>
          <w:rFonts w:ascii="Arial" w:hAnsi="Arial" w:cs="Arial"/>
          <w:b/>
          <w:sz w:val="20"/>
          <w:szCs w:val="20"/>
          <w:lang w:val="es-MX"/>
        </w:rPr>
        <w:t>CIUDAD</w:t>
      </w:r>
      <w:r w:rsidR="0064715C" w:rsidRPr="00087F00">
        <w:rPr>
          <w:rFonts w:ascii="Arial" w:hAnsi="Arial" w:cs="Arial"/>
          <w:b/>
          <w:sz w:val="20"/>
          <w:szCs w:val="20"/>
          <w:lang w:val="es-MX"/>
        </w:rPr>
        <w:t xml:space="preserve"> DE MÉXICO, </w:t>
      </w:r>
      <w:r w:rsidR="0064715C" w:rsidRPr="00087F00">
        <w:rPr>
          <w:rFonts w:ascii="Arial" w:hAnsi="Arial" w:cs="Arial"/>
          <w:b/>
          <w:bCs/>
          <w:color w:val="000000"/>
          <w:sz w:val="20"/>
          <w:szCs w:val="20"/>
          <w:lang w:val="es-MX"/>
        </w:rPr>
        <w:t>XOCHIMILCO, CIUDAD UNIVERSITARIA</w:t>
      </w:r>
      <w:r w:rsidR="00087F00">
        <w:rPr>
          <w:rFonts w:ascii="Arial" w:hAnsi="Arial" w:cs="Arial"/>
          <w:b/>
          <w:bCs/>
          <w:color w:val="000000"/>
          <w:sz w:val="20"/>
          <w:szCs w:val="20"/>
          <w:lang w:val="es-MX"/>
        </w:rPr>
        <w:t xml:space="preserve"> </w:t>
      </w:r>
      <w:r w:rsidR="00087F00" w:rsidRPr="00087F00">
        <w:rPr>
          <w:rFonts w:ascii="Arial" w:hAnsi="Arial" w:cs="Arial"/>
          <w:b/>
          <w:bCs/>
          <w:color w:val="00B050"/>
          <w:sz w:val="20"/>
          <w:szCs w:val="20"/>
          <w:lang w:val="es-MX"/>
        </w:rPr>
        <w:t>(DIARIO)</w:t>
      </w:r>
    </w:p>
    <w:p w14:paraId="786FE8F5" w14:textId="4400F9D1" w:rsidR="0064715C" w:rsidRPr="00087F00" w:rsidRDefault="0064715C" w:rsidP="0064715C">
      <w:pPr>
        <w:autoSpaceDE w:val="0"/>
        <w:autoSpaceDN w:val="0"/>
        <w:adjustRightInd w:val="0"/>
        <w:spacing w:after="0" w:line="240" w:lineRule="auto"/>
        <w:jc w:val="both"/>
        <w:rPr>
          <w:rFonts w:ascii="Arial" w:hAnsi="Arial" w:cs="Arial"/>
          <w:sz w:val="20"/>
          <w:szCs w:val="20"/>
          <w:lang w:val="es-MX"/>
        </w:rPr>
      </w:pPr>
      <w:r w:rsidRPr="00087F00">
        <w:rPr>
          <w:rFonts w:ascii="Arial" w:hAnsi="Arial" w:cs="Arial"/>
          <w:bCs/>
          <w:color w:val="000000"/>
          <w:sz w:val="20"/>
          <w:szCs w:val="20"/>
          <w:lang w:val="es-MX"/>
        </w:rPr>
        <w:t xml:space="preserve">A las 09:00 horas, cita para iniciar el recorrido de ciudad por la reconocida Avenida Reforma en donde se encuentran puntos de interés como: La Diana Cazadora y el Ángel de la Independencia. Continuaremos hasta llegar a Avenida Juárez en donde se ubica el Hemiciclo a Juárez, la Alameda central y el monumental Palacio de Bellas Artes (vista panorámica). Seguiremos rumbo a la Plaza de la Constitución, mejor conocida como la plancha del Zócalo capitalino en donde se encuentra la Catedral Metropolitana, Templo Mayor y el Palacio Nacional. Continuaremos a Xochimilco, </w:t>
      </w:r>
      <w:r w:rsidRPr="00087F00">
        <w:rPr>
          <w:rFonts w:ascii="Arial" w:hAnsi="Arial" w:cs="Arial"/>
          <w:sz w:val="20"/>
          <w:szCs w:val="20"/>
          <w:lang w:val="es-MX"/>
        </w:rPr>
        <w:t xml:space="preserve">en donde a bordo de una tradicional y colorida trajinera recorreremos durante aproximadamente una hora los canales llenos de historia, viendo a nuestro paso chinampas de flores ornamentales y artesanos locales. Finalmente tendremos una vista panorámica de la Biblioteca de Ciudad Universitaria con murales de Juan </w:t>
      </w:r>
      <w:proofErr w:type="spellStart"/>
      <w:r w:rsidRPr="00087F00">
        <w:rPr>
          <w:rFonts w:ascii="Arial" w:hAnsi="Arial" w:cs="Arial"/>
          <w:sz w:val="20"/>
          <w:szCs w:val="20"/>
          <w:lang w:val="es-MX"/>
        </w:rPr>
        <w:t>O'Gorman</w:t>
      </w:r>
      <w:proofErr w:type="spellEnd"/>
      <w:r w:rsidRPr="00087F00">
        <w:rPr>
          <w:rFonts w:ascii="Arial" w:hAnsi="Arial" w:cs="Arial"/>
          <w:sz w:val="20"/>
          <w:szCs w:val="20"/>
          <w:lang w:val="es-MX"/>
        </w:rPr>
        <w:t>, el Estadio Olímpico de México y la zona residencial de Pedregal de San Ángel, construida sobre un campo de lava. Regreso a su hotel.</w:t>
      </w:r>
      <w:r w:rsidR="00087F00">
        <w:rPr>
          <w:rFonts w:ascii="Arial" w:hAnsi="Arial" w:cs="Arial"/>
          <w:sz w:val="20"/>
          <w:szCs w:val="20"/>
          <w:lang w:val="es-MX"/>
        </w:rPr>
        <w:t xml:space="preserve"> </w:t>
      </w:r>
      <w:r w:rsidR="00087F00" w:rsidRPr="00087F00">
        <w:rPr>
          <w:rFonts w:ascii="Arial" w:hAnsi="Arial" w:cs="Arial"/>
          <w:b/>
          <w:bCs/>
          <w:sz w:val="20"/>
          <w:szCs w:val="20"/>
          <w:lang w:val="es-MX"/>
        </w:rPr>
        <w:t>Alojamiento.</w:t>
      </w:r>
      <w:r w:rsidR="00087F00">
        <w:rPr>
          <w:rFonts w:ascii="Arial" w:hAnsi="Arial" w:cs="Arial"/>
          <w:sz w:val="20"/>
          <w:szCs w:val="20"/>
          <w:lang w:val="es-MX"/>
        </w:rPr>
        <w:t xml:space="preserve"> </w:t>
      </w:r>
    </w:p>
    <w:p w14:paraId="208C3DE0" w14:textId="7848F8D6" w:rsidR="00413EED" w:rsidRPr="00087F00" w:rsidRDefault="00413EED" w:rsidP="00413EED">
      <w:pPr>
        <w:pStyle w:val="Sinespaciado"/>
        <w:jc w:val="both"/>
        <w:rPr>
          <w:rFonts w:ascii="Arial" w:hAnsi="Arial" w:cs="Arial"/>
          <w:b/>
          <w:sz w:val="20"/>
          <w:szCs w:val="20"/>
          <w:lang w:val="es-MX"/>
        </w:rPr>
      </w:pPr>
    </w:p>
    <w:p w14:paraId="547D0864" w14:textId="276A5161" w:rsidR="0064715C" w:rsidRPr="00087F00" w:rsidRDefault="0064715C" w:rsidP="0064715C">
      <w:pPr>
        <w:autoSpaceDE w:val="0"/>
        <w:autoSpaceDN w:val="0"/>
        <w:adjustRightInd w:val="0"/>
        <w:spacing w:after="0" w:line="240" w:lineRule="auto"/>
        <w:rPr>
          <w:rFonts w:ascii="Arial" w:hAnsi="Arial" w:cs="Arial"/>
          <w:b/>
          <w:bCs/>
          <w:color w:val="000000"/>
          <w:sz w:val="20"/>
          <w:szCs w:val="20"/>
          <w:lang w:val="es-MX"/>
        </w:rPr>
      </w:pPr>
      <w:r w:rsidRPr="00087F00">
        <w:rPr>
          <w:rFonts w:ascii="Arial" w:hAnsi="Arial" w:cs="Arial"/>
          <w:b/>
          <w:sz w:val="20"/>
          <w:szCs w:val="20"/>
          <w:lang w:val="es-MX"/>
        </w:rPr>
        <w:t xml:space="preserve">DIA 03.            CDMX- PASEO </w:t>
      </w:r>
      <w:r w:rsidRPr="00087F00">
        <w:rPr>
          <w:rFonts w:ascii="Arial" w:hAnsi="Arial" w:cs="Arial"/>
          <w:b/>
          <w:bCs/>
          <w:color w:val="000000"/>
          <w:sz w:val="20"/>
          <w:szCs w:val="20"/>
          <w:lang w:val="es-MX"/>
        </w:rPr>
        <w:t>DE BARRIOS</w:t>
      </w:r>
      <w:r w:rsidR="00087F00">
        <w:rPr>
          <w:rFonts w:ascii="Arial" w:hAnsi="Arial" w:cs="Arial"/>
          <w:b/>
          <w:bCs/>
          <w:color w:val="000000"/>
          <w:sz w:val="20"/>
          <w:szCs w:val="20"/>
          <w:lang w:val="es-MX"/>
        </w:rPr>
        <w:t xml:space="preserve">: </w:t>
      </w:r>
      <w:r w:rsidRPr="00087F00">
        <w:rPr>
          <w:rFonts w:ascii="Arial" w:hAnsi="Arial" w:cs="Arial"/>
          <w:b/>
          <w:bCs/>
          <w:color w:val="000000"/>
          <w:sz w:val="20"/>
          <w:szCs w:val="20"/>
          <w:lang w:val="es-MX"/>
        </w:rPr>
        <w:t>ROMA,</w:t>
      </w:r>
      <w:r w:rsidR="00BB2C46">
        <w:rPr>
          <w:rFonts w:ascii="Arial" w:hAnsi="Arial" w:cs="Arial"/>
          <w:b/>
          <w:bCs/>
          <w:color w:val="000000"/>
          <w:sz w:val="20"/>
          <w:szCs w:val="20"/>
          <w:lang w:val="es-MX"/>
        </w:rPr>
        <w:t xml:space="preserve"> </w:t>
      </w:r>
      <w:r w:rsidRPr="00087F00">
        <w:rPr>
          <w:rFonts w:ascii="Arial" w:hAnsi="Arial" w:cs="Arial"/>
          <w:b/>
          <w:bCs/>
          <w:color w:val="000000"/>
          <w:sz w:val="20"/>
          <w:szCs w:val="20"/>
          <w:lang w:val="es-MX"/>
        </w:rPr>
        <w:t>CONDESA, POLANCO</w:t>
      </w:r>
      <w:r w:rsidR="00087F00">
        <w:rPr>
          <w:rFonts w:ascii="Arial" w:hAnsi="Arial" w:cs="Arial"/>
          <w:b/>
          <w:bCs/>
          <w:color w:val="000000"/>
          <w:sz w:val="20"/>
          <w:szCs w:val="20"/>
          <w:lang w:val="es-MX"/>
        </w:rPr>
        <w:t xml:space="preserve"> </w:t>
      </w:r>
      <w:r w:rsidR="00087F00" w:rsidRPr="00087F00">
        <w:rPr>
          <w:rFonts w:ascii="Arial" w:hAnsi="Arial" w:cs="Arial"/>
          <w:b/>
          <w:bCs/>
          <w:color w:val="00B050"/>
          <w:sz w:val="20"/>
          <w:szCs w:val="20"/>
          <w:lang w:val="es-MX"/>
        </w:rPr>
        <w:t>(VIE-SAB-DOM)</w:t>
      </w:r>
    </w:p>
    <w:p w14:paraId="5BB7BE3E" w14:textId="09C3B738" w:rsidR="0064715C" w:rsidRPr="004F09E5" w:rsidRDefault="0064715C" w:rsidP="0064715C">
      <w:pPr>
        <w:autoSpaceDE w:val="0"/>
        <w:autoSpaceDN w:val="0"/>
        <w:adjustRightInd w:val="0"/>
        <w:spacing w:after="0" w:line="240" w:lineRule="auto"/>
        <w:jc w:val="both"/>
        <w:rPr>
          <w:rFonts w:ascii="Arial" w:hAnsi="Arial" w:cs="Arial"/>
          <w:sz w:val="20"/>
          <w:szCs w:val="20"/>
          <w:lang w:val="es-MX"/>
        </w:rPr>
      </w:pPr>
      <w:r w:rsidRPr="00087F00">
        <w:rPr>
          <w:rFonts w:ascii="Arial" w:hAnsi="Arial" w:cs="Arial"/>
          <w:color w:val="000000"/>
          <w:sz w:val="20"/>
          <w:szCs w:val="20"/>
          <w:lang w:val="es-MX"/>
        </w:rPr>
        <w:t xml:space="preserve">A las 11:00 horas, cita para dirigirnos a la Condesa, bello y fascinante barrio, reconocido por su Art Decó y su ambiente bohemio cuenta con bares, lugares para bailar y restaurantes italianos, árabes, franceses, japoneses, cubanos, argentinos y por supuesto mexicanos; es el lugar de comunidades extranjeras más importante de la ciudad, pasaremos por el famoso Parque España.  Después continuaremos a la Roma, se fundó a finales del siglo XIX bajo la presidencia de Porfirio Díaz, una época en la que se expandió Ciudad de México y la nueva arquitectura se abrió a todas las influencias europeas imaginables, conoceremos la Fuente de las Cibeles, el Mercado Roma, Plaza Río de Janeiro, El Castillo de las Brujas, la Plaza Romita y la Iglesia de la Sagrada Familia apreciable por su estilo neogótico. Más tarde, nos dirigiremos a Polanco, marcas famosas de todo el mundo y restaurantes internacionales de lujo bordean la Avenida </w:t>
      </w:r>
      <w:proofErr w:type="gramStart"/>
      <w:r w:rsidRPr="00087F00">
        <w:rPr>
          <w:rFonts w:ascii="Arial" w:hAnsi="Arial" w:cs="Arial"/>
          <w:color w:val="000000"/>
          <w:sz w:val="20"/>
          <w:szCs w:val="20"/>
          <w:lang w:val="es-MX"/>
        </w:rPr>
        <w:t>Presidente</w:t>
      </w:r>
      <w:proofErr w:type="gramEnd"/>
      <w:r w:rsidRPr="00087F00">
        <w:rPr>
          <w:rFonts w:ascii="Arial" w:hAnsi="Arial" w:cs="Arial"/>
          <w:color w:val="000000"/>
          <w:sz w:val="20"/>
          <w:szCs w:val="20"/>
          <w:lang w:val="es-MX"/>
        </w:rPr>
        <w:t xml:space="preserve"> Masaryk, la principal avenida de compras en el centro de este prestigiosa zona más exclusiva de la Ciudad de México. Las calles arboladas albergan mansiones neocoloniales españolas y apartamentos de lujo. Al norte, Nuevo Polanco presenta una arquitectura moderna, que incluye el futurista Museo Soumaya, con su gran colección de Rodin y uno de los acuarios más grandes de América Latina; tendremos tiempo libre de una hora para recorrer la Plaza Antara. </w:t>
      </w:r>
      <w:r w:rsidRPr="004F09E5">
        <w:rPr>
          <w:rFonts w:ascii="Arial" w:hAnsi="Arial" w:cs="Arial"/>
          <w:sz w:val="20"/>
          <w:szCs w:val="20"/>
          <w:lang w:val="es-MX"/>
        </w:rPr>
        <w:t>Al finalizar, traslado a su hotel.</w:t>
      </w:r>
      <w:r w:rsidR="00087F00" w:rsidRPr="004F09E5">
        <w:rPr>
          <w:rFonts w:ascii="Arial" w:hAnsi="Arial" w:cs="Arial"/>
          <w:sz w:val="20"/>
          <w:szCs w:val="20"/>
          <w:lang w:val="es-MX"/>
        </w:rPr>
        <w:t xml:space="preserve"> </w:t>
      </w:r>
      <w:r w:rsidR="00087F00" w:rsidRPr="004F09E5">
        <w:rPr>
          <w:rFonts w:ascii="Arial" w:hAnsi="Arial" w:cs="Arial"/>
          <w:b/>
          <w:bCs/>
          <w:sz w:val="20"/>
          <w:szCs w:val="20"/>
          <w:lang w:val="es-MX"/>
        </w:rPr>
        <w:t>Alojamiento.</w:t>
      </w:r>
      <w:r w:rsidR="00087F00" w:rsidRPr="004F09E5">
        <w:rPr>
          <w:rFonts w:ascii="Arial" w:hAnsi="Arial" w:cs="Arial"/>
          <w:sz w:val="20"/>
          <w:szCs w:val="20"/>
          <w:lang w:val="es-MX"/>
        </w:rPr>
        <w:t xml:space="preserve"> </w:t>
      </w:r>
    </w:p>
    <w:p w14:paraId="4EC9ECE7" w14:textId="77777777" w:rsidR="0064715C" w:rsidRPr="00087F00" w:rsidRDefault="0064715C" w:rsidP="00F70E86">
      <w:pPr>
        <w:pStyle w:val="Sinespaciado"/>
        <w:tabs>
          <w:tab w:val="left" w:pos="1134"/>
        </w:tabs>
        <w:jc w:val="both"/>
        <w:rPr>
          <w:rFonts w:ascii="Arial" w:hAnsi="Arial" w:cs="Arial"/>
          <w:b/>
          <w:sz w:val="20"/>
          <w:szCs w:val="20"/>
          <w:lang w:val="es-MX"/>
        </w:rPr>
      </w:pPr>
    </w:p>
    <w:p w14:paraId="07BD46B3" w14:textId="1505722E" w:rsidR="0064715C" w:rsidRPr="00087F00" w:rsidRDefault="00455610" w:rsidP="0064715C">
      <w:pPr>
        <w:spacing w:after="0" w:line="240" w:lineRule="auto"/>
        <w:jc w:val="both"/>
        <w:rPr>
          <w:rFonts w:ascii="Arial" w:hAnsi="Arial" w:cs="Arial"/>
          <w:b/>
          <w:sz w:val="20"/>
          <w:szCs w:val="20"/>
          <w:lang w:val="es"/>
        </w:rPr>
      </w:pPr>
      <w:r w:rsidRPr="00087F00">
        <w:rPr>
          <w:rFonts w:ascii="Arial" w:hAnsi="Arial" w:cs="Arial"/>
          <w:b/>
          <w:sz w:val="20"/>
          <w:szCs w:val="20"/>
          <w:lang w:val="es-MX"/>
        </w:rPr>
        <w:t xml:space="preserve">DIA </w:t>
      </w:r>
      <w:r w:rsidR="000437B1" w:rsidRPr="00087F00">
        <w:rPr>
          <w:rFonts w:ascii="Arial" w:hAnsi="Arial" w:cs="Arial"/>
          <w:b/>
          <w:sz w:val="20"/>
          <w:szCs w:val="20"/>
          <w:lang w:val="es-MX"/>
        </w:rPr>
        <w:t>0</w:t>
      </w:r>
      <w:r w:rsidR="0064715C" w:rsidRPr="00087F00">
        <w:rPr>
          <w:rFonts w:ascii="Arial" w:hAnsi="Arial" w:cs="Arial"/>
          <w:b/>
          <w:sz w:val="20"/>
          <w:szCs w:val="20"/>
          <w:lang w:val="es-MX"/>
        </w:rPr>
        <w:t>4</w:t>
      </w:r>
      <w:r w:rsidRPr="00087F00">
        <w:rPr>
          <w:rFonts w:ascii="Arial" w:hAnsi="Arial" w:cs="Arial"/>
          <w:b/>
          <w:sz w:val="20"/>
          <w:szCs w:val="20"/>
          <w:lang w:val="es-MX"/>
        </w:rPr>
        <w:t>.</w:t>
      </w:r>
      <w:r w:rsidR="000437B1" w:rsidRPr="00087F00">
        <w:rPr>
          <w:rFonts w:ascii="Arial" w:hAnsi="Arial" w:cs="Arial"/>
          <w:b/>
          <w:sz w:val="20"/>
          <w:szCs w:val="20"/>
          <w:lang w:val="es-MX"/>
        </w:rPr>
        <w:tab/>
      </w:r>
      <w:r w:rsidR="000437B1" w:rsidRPr="00087F00">
        <w:rPr>
          <w:rFonts w:ascii="Arial" w:hAnsi="Arial" w:cs="Arial"/>
          <w:b/>
          <w:sz w:val="20"/>
          <w:szCs w:val="20"/>
          <w:lang w:val="es-MX"/>
        </w:rPr>
        <w:tab/>
      </w:r>
      <w:r w:rsidR="00C546E0" w:rsidRPr="00087F00">
        <w:rPr>
          <w:rFonts w:ascii="Arial" w:hAnsi="Arial" w:cs="Arial"/>
          <w:b/>
          <w:sz w:val="20"/>
          <w:szCs w:val="20"/>
          <w:lang w:val="es"/>
        </w:rPr>
        <w:t>CDMX –</w:t>
      </w:r>
      <w:r w:rsidR="00934C76" w:rsidRPr="00087F00">
        <w:rPr>
          <w:rFonts w:ascii="Arial" w:hAnsi="Arial" w:cs="Arial"/>
          <w:b/>
          <w:sz w:val="20"/>
          <w:szCs w:val="20"/>
          <w:lang w:val="es"/>
        </w:rPr>
        <w:t xml:space="preserve">PASEO POR </w:t>
      </w:r>
      <w:r w:rsidR="0064715C" w:rsidRPr="00087F00">
        <w:rPr>
          <w:rFonts w:ascii="Arial" w:hAnsi="Arial" w:cs="Arial"/>
          <w:b/>
          <w:sz w:val="20"/>
          <w:szCs w:val="20"/>
          <w:lang w:val="es-MX"/>
        </w:rPr>
        <w:t>COYOACAN</w:t>
      </w:r>
      <w:r w:rsidR="00934C76" w:rsidRPr="00087F00">
        <w:rPr>
          <w:rFonts w:ascii="Arial" w:hAnsi="Arial" w:cs="Arial"/>
          <w:b/>
          <w:sz w:val="20"/>
          <w:szCs w:val="20"/>
          <w:lang w:val="es-MX"/>
        </w:rPr>
        <w:t>, MUSEO DE</w:t>
      </w:r>
      <w:r w:rsidR="0064715C" w:rsidRPr="00087F00">
        <w:rPr>
          <w:rFonts w:ascii="Arial" w:hAnsi="Arial" w:cs="Arial"/>
          <w:b/>
          <w:sz w:val="20"/>
          <w:szCs w:val="20"/>
          <w:lang w:val="es-MX"/>
        </w:rPr>
        <w:t xml:space="preserve"> FRIDA</w:t>
      </w:r>
      <w:r w:rsidR="00934C76" w:rsidRPr="00087F00">
        <w:rPr>
          <w:rFonts w:ascii="Arial" w:hAnsi="Arial" w:cs="Arial"/>
          <w:b/>
          <w:sz w:val="20"/>
          <w:szCs w:val="20"/>
          <w:lang w:val="es-MX"/>
        </w:rPr>
        <w:t xml:space="preserve"> KAHLO. </w:t>
      </w:r>
      <w:r w:rsidR="00087F00" w:rsidRPr="00087F00">
        <w:rPr>
          <w:rFonts w:ascii="Arial" w:hAnsi="Arial" w:cs="Arial"/>
          <w:b/>
          <w:color w:val="00B050"/>
          <w:sz w:val="20"/>
          <w:szCs w:val="20"/>
          <w:lang w:val="es-MX"/>
        </w:rPr>
        <w:t>(MAR-DOM)</w:t>
      </w:r>
    </w:p>
    <w:p w14:paraId="30CFE221" w14:textId="4B160E08" w:rsidR="0064715C" w:rsidRPr="00087F00" w:rsidRDefault="0064715C" w:rsidP="00087F00">
      <w:pPr>
        <w:spacing w:after="0" w:line="276" w:lineRule="auto"/>
        <w:jc w:val="both"/>
        <w:rPr>
          <w:rFonts w:ascii="Arial" w:hAnsi="Arial" w:cs="Arial"/>
          <w:sz w:val="20"/>
          <w:szCs w:val="20"/>
          <w:lang w:val="es-MX"/>
        </w:rPr>
      </w:pPr>
      <w:r w:rsidRPr="00087F00">
        <w:rPr>
          <w:rFonts w:ascii="Arial" w:hAnsi="Arial" w:cs="Arial"/>
          <w:color w:val="000000"/>
          <w:sz w:val="20"/>
          <w:szCs w:val="20"/>
          <w:lang w:val="es-MX"/>
        </w:rPr>
        <w:t xml:space="preserve">A las 9:00 horas, cita para dirigirnos al sur de la ciudad en donde se encuentra la famosa “Casa Azul” de Frida Kahlo en donde tendrán tiempo libre (una hora aproximadamente), para recorrer a su paso y por su cuenta dicho museo. Continuaremos nuestro tour por las bellas calles empedradas de Coyoacán, que fuere uno de los barrios más exclusivos de la época colonial, aquí conoceremos la Fuente de los Coyotes, el Exconvento y la Plaza Principal. </w:t>
      </w:r>
      <w:r w:rsidR="00087F00" w:rsidRPr="00087F00">
        <w:rPr>
          <w:rFonts w:ascii="Arial" w:hAnsi="Arial" w:cs="Arial"/>
          <w:b/>
          <w:bCs/>
          <w:color w:val="000000"/>
          <w:sz w:val="20"/>
          <w:szCs w:val="20"/>
          <w:lang w:val="es-MX"/>
        </w:rPr>
        <w:t>Alojamiento.</w:t>
      </w:r>
      <w:r w:rsidR="00087F00">
        <w:rPr>
          <w:rFonts w:ascii="Arial" w:hAnsi="Arial" w:cs="Arial"/>
          <w:color w:val="000000"/>
          <w:sz w:val="20"/>
          <w:szCs w:val="20"/>
          <w:lang w:val="es-MX"/>
        </w:rPr>
        <w:t xml:space="preserve"> </w:t>
      </w:r>
    </w:p>
    <w:p w14:paraId="7E2E5AD3" w14:textId="77777777" w:rsidR="0064715C" w:rsidRPr="008B2265" w:rsidRDefault="0064715C">
      <w:pPr>
        <w:spacing w:after="0"/>
        <w:jc w:val="both"/>
        <w:rPr>
          <w:rFonts w:ascii="Arial" w:hAnsi="Arial" w:cs="Arial"/>
          <w:b/>
          <w:sz w:val="20"/>
          <w:szCs w:val="20"/>
          <w:lang w:val="es"/>
        </w:rPr>
      </w:pPr>
    </w:p>
    <w:p w14:paraId="7D5B3677" w14:textId="047AE423" w:rsidR="0064715C" w:rsidRPr="00087F00" w:rsidRDefault="0064715C" w:rsidP="0064715C">
      <w:pPr>
        <w:spacing w:after="0" w:line="240" w:lineRule="auto"/>
        <w:jc w:val="both"/>
        <w:rPr>
          <w:rFonts w:ascii="Arial" w:hAnsi="Arial" w:cs="Arial"/>
          <w:b/>
          <w:sz w:val="20"/>
          <w:szCs w:val="20"/>
          <w:lang w:val="es"/>
        </w:rPr>
      </w:pPr>
      <w:r w:rsidRPr="00087F00">
        <w:rPr>
          <w:rFonts w:ascii="Arial" w:hAnsi="Arial" w:cs="Arial"/>
          <w:b/>
          <w:sz w:val="20"/>
          <w:szCs w:val="20"/>
          <w:lang w:val="es-MX"/>
        </w:rPr>
        <w:t>DIA 05.</w:t>
      </w:r>
      <w:r w:rsidRPr="00087F00">
        <w:rPr>
          <w:rFonts w:ascii="Arial" w:hAnsi="Arial" w:cs="Arial"/>
          <w:b/>
          <w:sz w:val="20"/>
          <w:szCs w:val="20"/>
          <w:lang w:val="es-MX"/>
        </w:rPr>
        <w:tab/>
      </w:r>
      <w:r w:rsidRPr="00087F00">
        <w:rPr>
          <w:rFonts w:ascii="Arial" w:hAnsi="Arial" w:cs="Arial"/>
          <w:b/>
          <w:sz w:val="20"/>
          <w:szCs w:val="20"/>
          <w:lang w:val="es-MX"/>
        </w:rPr>
        <w:tab/>
      </w:r>
      <w:r w:rsidRPr="00087F00">
        <w:rPr>
          <w:rFonts w:ascii="Arial" w:hAnsi="Arial" w:cs="Arial"/>
          <w:b/>
          <w:sz w:val="20"/>
          <w:szCs w:val="20"/>
          <w:lang w:val="es"/>
        </w:rPr>
        <w:t xml:space="preserve">CDMX </w:t>
      </w:r>
      <w:r w:rsidR="000851B5">
        <w:rPr>
          <w:rFonts w:ascii="Arial" w:hAnsi="Arial" w:cs="Arial"/>
          <w:b/>
          <w:sz w:val="20"/>
          <w:szCs w:val="20"/>
          <w:lang w:val="es"/>
        </w:rPr>
        <w:t xml:space="preserve">– </w:t>
      </w:r>
      <w:r w:rsidRPr="00087F00">
        <w:rPr>
          <w:rFonts w:ascii="Arial" w:eastAsia="Arial" w:hAnsi="Arial" w:cs="Arial"/>
          <w:b/>
          <w:sz w:val="20"/>
          <w:szCs w:val="20"/>
          <w:lang w:val="es-MX"/>
        </w:rPr>
        <w:t>CD. DE PUEBLA – RECORRIDO POR LA CIUDAD</w:t>
      </w:r>
      <w:r w:rsidR="00934C76" w:rsidRPr="00087F00">
        <w:rPr>
          <w:rFonts w:ascii="Arial" w:eastAsia="Arial" w:hAnsi="Arial" w:cs="Arial"/>
          <w:b/>
          <w:sz w:val="20"/>
          <w:szCs w:val="20"/>
          <w:lang w:val="es-MX"/>
        </w:rPr>
        <w:t xml:space="preserve"> DE PUEBLA </w:t>
      </w:r>
    </w:p>
    <w:p w14:paraId="14BDEE6B" w14:textId="7114F55B" w:rsidR="00934C76" w:rsidRPr="00087F00" w:rsidRDefault="0064715C" w:rsidP="00934C76">
      <w:pPr>
        <w:spacing w:after="0" w:line="240" w:lineRule="auto"/>
        <w:jc w:val="both"/>
        <w:rPr>
          <w:rFonts w:ascii="Arial" w:eastAsia="Arial" w:hAnsi="Arial" w:cs="Arial"/>
          <w:sz w:val="20"/>
          <w:szCs w:val="20"/>
          <w:lang w:val="es-MX"/>
        </w:rPr>
      </w:pPr>
      <w:r w:rsidRPr="00087F00">
        <w:rPr>
          <w:rFonts w:ascii="Arial" w:eastAsia="Arial" w:hAnsi="Arial" w:cs="Arial"/>
          <w:color w:val="000000"/>
          <w:sz w:val="20"/>
          <w:szCs w:val="20"/>
          <w:lang w:val="es-MX"/>
        </w:rPr>
        <w:t xml:space="preserve">Recepción en el lobby del hotel para dar inicio al </w:t>
      </w:r>
      <w:r w:rsidRPr="00087F00">
        <w:rPr>
          <w:rFonts w:ascii="Arial" w:eastAsia="Arial" w:hAnsi="Arial" w:cs="Arial"/>
          <w:sz w:val="20"/>
          <w:szCs w:val="20"/>
          <w:lang w:val="es-MX"/>
        </w:rPr>
        <w:t xml:space="preserve">traslado de Ciudad de México a Puebla. </w:t>
      </w:r>
      <w:r w:rsidR="00415F45" w:rsidRPr="00087F00">
        <w:rPr>
          <w:rFonts w:ascii="Arial" w:eastAsia="Arial" w:hAnsi="Arial" w:cs="Arial"/>
          <w:sz w:val="20"/>
          <w:szCs w:val="20"/>
          <w:lang w:val="es-MX"/>
        </w:rPr>
        <w:t>Llegada a Puebla</w:t>
      </w:r>
      <w:r w:rsidR="00934C76" w:rsidRPr="00087F00">
        <w:rPr>
          <w:rFonts w:ascii="Arial" w:eastAsia="Arial" w:hAnsi="Arial" w:cs="Arial"/>
          <w:sz w:val="20"/>
          <w:szCs w:val="20"/>
          <w:lang w:val="es-MX"/>
        </w:rPr>
        <w:t>.</w:t>
      </w:r>
    </w:p>
    <w:p w14:paraId="58BF088E" w14:textId="2B1AB814" w:rsidR="00934C76" w:rsidRPr="00087F00" w:rsidRDefault="00934C76" w:rsidP="00934C76">
      <w:pPr>
        <w:spacing w:after="0" w:line="240" w:lineRule="auto"/>
        <w:jc w:val="both"/>
        <w:rPr>
          <w:rFonts w:ascii="Arial" w:hAnsi="Arial" w:cs="Arial"/>
          <w:sz w:val="20"/>
          <w:szCs w:val="20"/>
          <w:lang w:val="es-MX"/>
        </w:rPr>
      </w:pPr>
      <w:r w:rsidRPr="00087F00">
        <w:rPr>
          <w:rFonts w:ascii="Arial" w:eastAsia="Arial" w:hAnsi="Arial" w:cs="Arial"/>
          <w:sz w:val="20"/>
          <w:szCs w:val="20"/>
          <w:lang w:val="es-MX"/>
        </w:rPr>
        <w:t xml:space="preserve">Comenzaremos </w:t>
      </w:r>
      <w:r w:rsidRPr="00087F00">
        <w:rPr>
          <w:rFonts w:ascii="Arial" w:hAnsi="Arial" w:cs="Arial"/>
          <w:sz w:val="20"/>
          <w:szCs w:val="20"/>
          <w:lang w:val="es-MX"/>
        </w:rPr>
        <w:t xml:space="preserve">nuestra visita por la bella ciudad de Puebla realizando un paseo panorámico para conocer los principales puntos del centro histórico y las bellezas que lo conforman, por lo cual ha sido nombrado Patrimonio Cultural de la Humanidad. Posteriormente nos dirigiremos hacia los fuertes de Loreto y Guadalupe, donde se desarrolló la batalla histórica del 5 de mayo, tendremos la oportunidad de subirnos al teleférico y podremos captara través de nuestra mirada, bellos paisajes de fotografía.  Mercados, plazuelas y lugares curiosos ubicaremos a través de este singular recorrido. Mas tarde nos internaremos en uno de los secretos mejor guardados de esta </w:t>
      </w:r>
      <w:r w:rsidRPr="00087F00">
        <w:rPr>
          <w:rFonts w:ascii="Arial" w:hAnsi="Arial" w:cs="Arial"/>
          <w:sz w:val="20"/>
          <w:szCs w:val="20"/>
          <w:lang w:val="es-MX"/>
        </w:rPr>
        <w:lastRenderedPageBreak/>
        <w:t xml:space="preserve">bella ciudad, a través de un recorrido especial por los túneles de Xanenetla, en el eco de sus paredes pueden escucharse susurros históricos: balazos, narraciones, música y corridos que ambientan el lugar. Historia, leyenda y mito reunidas en un mismo espacio a través de un circuito de 110 metros de longitud y 6 metros bajo la ciudad.  </w:t>
      </w:r>
      <w:r w:rsidRPr="00087F00">
        <w:rPr>
          <w:rFonts w:ascii="Arial" w:hAnsi="Arial" w:cs="Arial"/>
          <w:b/>
          <w:bCs/>
          <w:sz w:val="20"/>
          <w:szCs w:val="20"/>
          <w:lang w:val="es-MX"/>
        </w:rPr>
        <w:t>Alojamiento.</w:t>
      </w:r>
    </w:p>
    <w:p w14:paraId="33B80707" w14:textId="77777777" w:rsidR="00934C76" w:rsidRPr="00087F00" w:rsidRDefault="00934C76" w:rsidP="00934C76">
      <w:pPr>
        <w:spacing w:after="0" w:line="240" w:lineRule="auto"/>
        <w:jc w:val="both"/>
        <w:rPr>
          <w:rFonts w:ascii="Arial" w:hAnsi="Arial" w:cs="Arial"/>
          <w:b/>
          <w:sz w:val="20"/>
          <w:szCs w:val="20"/>
          <w:lang w:val="es-MX"/>
        </w:rPr>
      </w:pPr>
    </w:p>
    <w:p w14:paraId="35F27069" w14:textId="214BC7F8" w:rsidR="00934C76" w:rsidRPr="00087F00" w:rsidRDefault="00934C76" w:rsidP="00934C76">
      <w:pPr>
        <w:spacing w:after="0"/>
        <w:jc w:val="both"/>
        <w:rPr>
          <w:rFonts w:ascii="Arial" w:hAnsi="Arial" w:cs="Arial"/>
          <w:b/>
          <w:sz w:val="20"/>
          <w:szCs w:val="20"/>
          <w:lang w:val="es-MX"/>
        </w:rPr>
      </w:pPr>
      <w:r w:rsidRPr="00087F00">
        <w:rPr>
          <w:rFonts w:ascii="Arial" w:hAnsi="Arial" w:cs="Arial"/>
          <w:b/>
          <w:sz w:val="20"/>
          <w:szCs w:val="20"/>
          <w:lang w:val="es-MX"/>
        </w:rPr>
        <w:t>DIA 06.</w:t>
      </w:r>
      <w:r w:rsidRPr="00087F00">
        <w:rPr>
          <w:rFonts w:ascii="Arial" w:hAnsi="Arial" w:cs="Arial"/>
          <w:b/>
          <w:sz w:val="20"/>
          <w:szCs w:val="20"/>
          <w:lang w:val="es-MX"/>
        </w:rPr>
        <w:tab/>
      </w:r>
      <w:r w:rsidRPr="00087F00">
        <w:rPr>
          <w:rFonts w:ascii="Arial" w:hAnsi="Arial" w:cs="Arial"/>
          <w:b/>
          <w:sz w:val="20"/>
          <w:szCs w:val="20"/>
          <w:lang w:val="es-MX"/>
        </w:rPr>
        <w:tab/>
        <w:t>CD. DE PUEBLA – CHOLULA – ANGELÓPOLIS</w:t>
      </w:r>
    </w:p>
    <w:p w14:paraId="30CF2FF5" w14:textId="77777777" w:rsidR="00934C76" w:rsidRPr="00087F00" w:rsidRDefault="00934C76" w:rsidP="00934C76">
      <w:pPr>
        <w:spacing w:after="0"/>
        <w:jc w:val="both"/>
        <w:rPr>
          <w:rFonts w:ascii="Arial" w:hAnsi="Arial" w:cs="Arial"/>
          <w:b/>
          <w:sz w:val="20"/>
          <w:szCs w:val="20"/>
          <w:lang w:val="es-MX"/>
        </w:rPr>
      </w:pPr>
      <w:r w:rsidRPr="00087F00">
        <w:rPr>
          <w:rFonts w:ascii="Arial" w:hAnsi="Arial" w:cs="Arial"/>
          <w:color w:val="000000" w:themeColor="text1"/>
          <w:sz w:val="20"/>
          <w:szCs w:val="20"/>
          <w:lang w:val="es-MX"/>
        </w:rPr>
        <w:t xml:space="preserve">En este  recorrido tendremos  la oportunidad de conocer una de las ciudades prehispánicas más antiguas del continente, lo que pareciera una montaña en realidad es la pirámide más grande del mundo en cuanto a su base, comenzaremos con el museo de sitio donde podremos obtener una perspectiva general de la cultura cholulteca, continuaremos el recorrido accediendo a los túneles interiores de la gran pirámide, al salir de los túneles recorreremos la zona arqueológica de la mano de un guía certificado, para concluir nuestro recorrido  visitaremos 2 iglesias  impresionantes, San Francisco Acatepec y Santa María Tonantzintla dignas representantes del Barroco indígena, al finalizar la tarde recorreremos la nueva zona de la ciudad, Angelópolis y su imponente  Estrella de Puebla, </w:t>
      </w:r>
      <w:r w:rsidRPr="00087F00">
        <w:rPr>
          <w:rFonts w:ascii="Arial" w:hAnsi="Arial" w:cs="Arial"/>
          <w:bCs/>
          <w:color w:val="000000" w:themeColor="text1"/>
          <w:sz w:val="20"/>
          <w:szCs w:val="20"/>
          <w:lang w:val="es-MX"/>
        </w:rPr>
        <w:t>la rueda de observación más grande del mundo según el libro de Récord Guinness. La rueda de la fortuna mide 80 metros de altura, posee 50 góndolas y 4 góndolas VIP, donde su piso de vidrio hará de tu visita la aventura más excitante</w:t>
      </w:r>
      <w:r w:rsidRPr="00087F00">
        <w:rPr>
          <w:rFonts w:ascii="Arial" w:hAnsi="Arial" w:cs="Arial"/>
          <w:color w:val="000000" w:themeColor="text1"/>
          <w:sz w:val="20"/>
          <w:szCs w:val="20"/>
          <w:lang w:val="es-MX"/>
        </w:rPr>
        <w:t xml:space="preserve">   desde donde observaremos una panorámica de la ciudad verdaderamente espectacular. </w:t>
      </w:r>
      <w:r w:rsidRPr="00087F00">
        <w:rPr>
          <w:rFonts w:ascii="Arial" w:hAnsi="Arial" w:cs="Arial"/>
          <w:b/>
          <w:sz w:val="20"/>
          <w:szCs w:val="20"/>
          <w:lang w:val="es-MX"/>
        </w:rPr>
        <w:t>Alojamiento.</w:t>
      </w:r>
      <w:bookmarkStart w:id="1" w:name="_Hlk40950331"/>
    </w:p>
    <w:bookmarkEnd w:id="1"/>
    <w:p w14:paraId="0F999E34" w14:textId="77777777" w:rsidR="00F97D1D" w:rsidRDefault="00F97D1D" w:rsidP="00934C76">
      <w:pPr>
        <w:spacing w:after="0"/>
        <w:jc w:val="both"/>
        <w:rPr>
          <w:rFonts w:ascii="Arial" w:hAnsi="Arial" w:cs="Arial"/>
          <w:b/>
          <w:sz w:val="20"/>
          <w:szCs w:val="20"/>
          <w:lang w:val="es-MX"/>
        </w:rPr>
      </w:pPr>
    </w:p>
    <w:p w14:paraId="6DF65DE8" w14:textId="10F484DC" w:rsidR="00934C76" w:rsidRPr="00087F00" w:rsidRDefault="00934C76" w:rsidP="00934C76">
      <w:pPr>
        <w:spacing w:after="0"/>
        <w:jc w:val="both"/>
        <w:rPr>
          <w:rFonts w:ascii="Arial" w:hAnsi="Arial" w:cs="Arial"/>
          <w:b/>
          <w:color w:val="FF0000"/>
          <w:sz w:val="20"/>
          <w:szCs w:val="20"/>
          <w:lang w:val="es-MX"/>
        </w:rPr>
      </w:pPr>
      <w:r w:rsidRPr="00087F00">
        <w:rPr>
          <w:rFonts w:ascii="Arial" w:hAnsi="Arial" w:cs="Arial"/>
          <w:b/>
          <w:sz w:val="20"/>
          <w:szCs w:val="20"/>
          <w:lang w:val="es-MX"/>
        </w:rPr>
        <w:t>DIA 07.</w:t>
      </w:r>
      <w:r w:rsidRPr="00087F00">
        <w:rPr>
          <w:rFonts w:ascii="Arial" w:hAnsi="Arial" w:cs="Arial"/>
          <w:b/>
          <w:sz w:val="20"/>
          <w:szCs w:val="20"/>
          <w:lang w:val="es-MX"/>
        </w:rPr>
        <w:tab/>
      </w:r>
      <w:r w:rsidRPr="00087F00">
        <w:rPr>
          <w:rFonts w:ascii="Arial" w:hAnsi="Arial" w:cs="Arial"/>
          <w:b/>
          <w:sz w:val="20"/>
          <w:szCs w:val="20"/>
          <w:lang w:val="es-MX"/>
        </w:rPr>
        <w:tab/>
        <w:t>CD. DE PUEBLA – EX HACIENDA DE CHAUTLA Y VAL’QUIRICO</w:t>
      </w:r>
    </w:p>
    <w:p w14:paraId="1F7D7EF3" w14:textId="77777777" w:rsidR="00934C76" w:rsidRPr="00087F00" w:rsidRDefault="00934C76" w:rsidP="00934C76">
      <w:pPr>
        <w:spacing w:after="0"/>
        <w:jc w:val="both"/>
        <w:rPr>
          <w:rFonts w:ascii="Arial" w:hAnsi="Arial" w:cs="Arial"/>
          <w:bCs/>
          <w:color w:val="FF0000"/>
          <w:sz w:val="20"/>
          <w:szCs w:val="20"/>
          <w:lang w:val="es-MX"/>
        </w:rPr>
      </w:pPr>
      <w:r w:rsidRPr="00087F00">
        <w:rPr>
          <w:rFonts w:ascii="Arial" w:hAnsi="Arial" w:cs="Arial"/>
          <w:bCs/>
          <w:color w:val="000000" w:themeColor="text1"/>
          <w:sz w:val="20"/>
          <w:szCs w:val="20"/>
          <w:lang w:val="es-MX"/>
        </w:rPr>
        <w:t xml:space="preserve">Actualmente la Ex Hacienda funciona como atractivo turístico donde se puede pasar un día al aire libre en un escenario de película, en un espacio con amplios jardines de estilo inglés, senderos boscosos, una capilla, un museo y una cocina de talavera poblana, donde por momentos parece que se puede viajar en el tiempo y ver cómo funcionaba este feudo que tenía su propia cárcel y que contó con la primera planta eléctrica del continente americano. </w:t>
      </w:r>
      <w:r w:rsidRPr="00087F00">
        <w:rPr>
          <w:rFonts w:ascii="Arial" w:hAnsi="Arial" w:cs="Arial"/>
          <w:bCs/>
          <w:sz w:val="20"/>
          <w:szCs w:val="20"/>
          <w:lang w:val="es-MX"/>
        </w:rPr>
        <w:t xml:space="preserve">Con sus más de 10 mil hectáreas de propiedad, colindando con las faldas del Parque Nacional Iztaccíhuatl—Popocatépetl, hoy nos ofrece un centro de esparcimiento natural, acompáñanos en un recorrido único a conocer los manantiales y algunos lugares ocultos que esta propiedad nos mostrará. Para finalizar la tarde conoceremos un lugar único en México, VALQUIRICO, Imagina que te encuentras en un Pueblito Europeo, en la toscana italiana, un lugar ideal para hacer una pausa y recorrer el lugar, para conocer sus tiendas exclusivas y restaurantes de cocina internacional, un lugar que te asombrara Tiempo libre hasta su salida. </w:t>
      </w:r>
      <w:r w:rsidRPr="00087F00">
        <w:rPr>
          <w:rFonts w:ascii="Arial" w:eastAsia="Calibri" w:hAnsi="Arial" w:cs="Arial"/>
          <w:sz w:val="20"/>
          <w:szCs w:val="20"/>
          <w:lang w:val="es-MX"/>
        </w:rPr>
        <w:t xml:space="preserve">Regreso a la ciudad de Puebla. </w:t>
      </w:r>
      <w:r w:rsidRPr="00087F00">
        <w:rPr>
          <w:rFonts w:ascii="Arial" w:hAnsi="Arial" w:cs="Arial"/>
          <w:b/>
          <w:sz w:val="20"/>
          <w:szCs w:val="20"/>
          <w:lang w:val="es-MX"/>
        </w:rPr>
        <w:t>Alojamiento.</w:t>
      </w:r>
    </w:p>
    <w:p w14:paraId="4CCCF5A5" w14:textId="77777777" w:rsidR="00934C76" w:rsidRPr="00087F00" w:rsidRDefault="00934C76" w:rsidP="0006684A">
      <w:pPr>
        <w:spacing w:after="0"/>
        <w:jc w:val="both"/>
        <w:rPr>
          <w:rFonts w:ascii="Arial" w:eastAsia="Arial" w:hAnsi="Arial" w:cs="Arial"/>
          <w:sz w:val="20"/>
          <w:szCs w:val="20"/>
          <w:lang w:val="es-MX"/>
        </w:rPr>
      </w:pPr>
    </w:p>
    <w:p w14:paraId="1F51A4DA" w14:textId="673A90AC" w:rsidR="00C7068F" w:rsidRPr="00087F00" w:rsidRDefault="00C7068F" w:rsidP="0006684A">
      <w:pPr>
        <w:spacing w:after="0"/>
        <w:jc w:val="both"/>
        <w:rPr>
          <w:rFonts w:ascii="Arial" w:hAnsi="Arial" w:cs="Arial"/>
          <w:b/>
          <w:sz w:val="20"/>
          <w:szCs w:val="20"/>
          <w:lang w:val="es-MX"/>
        </w:rPr>
      </w:pPr>
      <w:r w:rsidRPr="00087F00">
        <w:rPr>
          <w:rFonts w:ascii="Arial" w:hAnsi="Arial" w:cs="Arial"/>
          <w:b/>
          <w:sz w:val="20"/>
          <w:szCs w:val="20"/>
          <w:lang w:val="es-MX"/>
        </w:rPr>
        <w:t xml:space="preserve">DÍA </w:t>
      </w:r>
      <w:r w:rsidR="00B7169F" w:rsidRPr="00087F00">
        <w:rPr>
          <w:rFonts w:ascii="Arial" w:hAnsi="Arial" w:cs="Arial"/>
          <w:b/>
          <w:sz w:val="20"/>
          <w:szCs w:val="20"/>
          <w:lang w:val="es-MX"/>
        </w:rPr>
        <w:t>0</w:t>
      </w:r>
      <w:r w:rsidR="00415F45" w:rsidRPr="00087F00">
        <w:rPr>
          <w:rFonts w:ascii="Arial" w:hAnsi="Arial" w:cs="Arial"/>
          <w:b/>
          <w:sz w:val="20"/>
          <w:szCs w:val="20"/>
          <w:lang w:val="es-MX"/>
        </w:rPr>
        <w:t>8</w:t>
      </w:r>
      <w:r w:rsidRPr="00087F00">
        <w:rPr>
          <w:rFonts w:ascii="Arial" w:hAnsi="Arial" w:cs="Arial"/>
          <w:b/>
          <w:sz w:val="20"/>
          <w:szCs w:val="20"/>
          <w:lang w:val="es-MX"/>
        </w:rPr>
        <w:t xml:space="preserve">. </w:t>
      </w:r>
      <w:r w:rsidR="00B7169F" w:rsidRPr="00087F00">
        <w:rPr>
          <w:rFonts w:ascii="Arial" w:hAnsi="Arial" w:cs="Arial"/>
          <w:b/>
          <w:sz w:val="20"/>
          <w:szCs w:val="20"/>
          <w:lang w:val="es-MX"/>
        </w:rPr>
        <w:tab/>
        <w:t>CIUDAD DE MEXICO</w:t>
      </w:r>
    </w:p>
    <w:p w14:paraId="4B06879A" w14:textId="2986343C" w:rsidR="00D979A2" w:rsidRPr="00087F00" w:rsidRDefault="00D979A2" w:rsidP="00D979A2">
      <w:pPr>
        <w:spacing w:after="0" w:line="240" w:lineRule="auto"/>
        <w:jc w:val="both"/>
        <w:rPr>
          <w:rFonts w:ascii="Arial" w:hAnsi="Arial" w:cs="Arial"/>
          <w:b/>
          <w:sz w:val="20"/>
          <w:szCs w:val="20"/>
          <w:lang w:val="es-MX"/>
        </w:rPr>
      </w:pPr>
      <w:r w:rsidRPr="00087F00">
        <w:rPr>
          <w:rFonts w:ascii="Arial" w:hAnsi="Arial" w:cs="Arial"/>
          <w:sz w:val="20"/>
          <w:szCs w:val="20"/>
          <w:lang w:val="es-MX"/>
        </w:rPr>
        <w:t xml:space="preserve">A la hora prevista, traslado al aeropuerto o terminal de autobuses de la Ciudad de México. </w:t>
      </w:r>
      <w:r w:rsidRPr="00087F00">
        <w:rPr>
          <w:rFonts w:ascii="Arial" w:hAnsi="Arial" w:cs="Arial"/>
          <w:b/>
          <w:sz w:val="20"/>
          <w:szCs w:val="20"/>
          <w:lang w:val="es-MX"/>
        </w:rPr>
        <w:t>Fin de los servicios.</w:t>
      </w:r>
    </w:p>
    <w:p w14:paraId="3436A0BE" w14:textId="77777777" w:rsidR="00934C76" w:rsidRPr="00087F00" w:rsidRDefault="00934C76" w:rsidP="00B7169F">
      <w:pPr>
        <w:pStyle w:val="Sinespaciado"/>
        <w:jc w:val="both"/>
        <w:rPr>
          <w:rFonts w:ascii="Arial" w:hAnsi="Arial" w:cs="Arial"/>
          <w:b/>
          <w:sz w:val="20"/>
          <w:szCs w:val="20"/>
          <w:lang w:val="es-CR"/>
        </w:rPr>
      </w:pPr>
    </w:p>
    <w:p w14:paraId="27C54B27" w14:textId="0157D4BA" w:rsidR="00415F45" w:rsidRPr="00087F00" w:rsidRDefault="00B7169F" w:rsidP="00B7169F">
      <w:pPr>
        <w:pStyle w:val="Sinespaciado"/>
        <w:jc w:val="both"/>
        <w:rPr>
          <w:rFonts w:ascii="Arial" w:hAnsi="Arial" w:cs="Arial"/>
          <w:b/>
          <w:sz w:val="20"/>
          <w:szCs w:val="20"/>
          <w:lang w:val="es-CR"/>
        </w:rPr>
      </w:pPr>
      <w:r w:rsidRPr="00087F00">
        <w:rPr>
          <w:rFonts w:ascii="Arial" w:hAnsi="Arial" w:cs="Arial"/>
          <w:b/>
          <w:sz w:val="20"/>
          <w:szCs w:val="20"/>
          <w:lang w:val="es-CR"/>
        </w:rPr>
        <w:t>INCLUYE:</w:t>
      </w:r>
    </w:p>
    <w:p w14:paraId="4F0F100A" w14:textId="132BFD28" w:rsidR="00415F45" w:rsidRPr="00087F00" w:rsidRDefault="00415F45" w:rsidP="00B7169F">
      <w:pPr>
        <w:pStyle w:val="Sinespaciado"/>
        <w:jc w:val="both"/>
        <w:rPr>
          <w:rFonts w:ascii="Arial" w:hAnsi="Arial" w:cs="Arial"/>
          <w:b/>
          <w:sz w:val="20"/>
          <w:szCs w:val="20"/>
          <w:lang w:val="es-CR"/>
        </w:rPr>
      </w:pPr>
      <w:r w:rsidRPr="00087F00">
        <w:rPr>
          <w:rFonts w:ascii="Arial" w:hAnsi="Arial" w:cs="Arial"/>
          <w:b/>
          <w:sz w:val="20"/>
          <w:szCs w:val="20"/>
          <w:lang w:val="es-CR"/>
        </w:rPr>
        <w:t>Ciudad de México:</w:t>
      </w:r>
    </w:p>
    <w:p w14:paraId="5C53B25F" w14:textId="5DD1CB7E" w:rsidR="00907C1F" w:rsidRPr="00087F00" w:rsidRDefault="00907C1F" w:rsidP="00907C1F">
      <w:pPr>
        <w:pStyle w:val="Sinespaciado"/>
        <w:numPr>
          <w:ilvl w:val="0"/>
          <w:numId w:val="4"/>
        </w:numPr>
        <w:jc w:val="both"/>
        <w:rPr>
          <w:rFonts w:ascii="Arial" w:hAnsi="Arial" w:cs="Arial"/>
          <w:sz w:val="20"/>
          <w:szCs w:val="20"/>
          <w:lang w:val="es-ES"/>
        </w:rPr>
      </w:pPr>
      <w:r w:rsidRPr="00087F00">
        <w:rPr>
          <w:rFonts w:ascii="Arial" w:hAnsi="Arial" w:cs="Arial"/>
          <w:sz w:val="20"/>
          <w:szCs w:val="20"/>
          <w:lang w:val="es-ES"/>
        </w:rPr>
        <w:t>Traslado aeropuerto</w:t>
      </w:r>
      <w:r w:rsidR="00415F45" w:rsidRPr="00087F00">
        <w:rPr>
          <w:rFonts w:ascii="Arial" w:hAnsi="Arial" w:cs="Arial"/>
          <w:sz w:val="20"/>
          <w:szCs w:val="20"/>
          <w:lang w:val="es-ES"/>
        </w:rPr>
        <w:t xml:space="preserve"> </w:t>
      </w:r>
      <w:r w:rsidRPr="00087F00">
        <w:rPr>
          <w:rFonts w:ascii="Arial" w:hAnsi="Arial" w:cs="Arial"/>
          <w:sz w:val="20"/>
          <w:szCs w:val="20"/>
          <w:lang w:val="es-ES"/>
        </w:rPr>
        <w:t>– hotel en servicio compartido</w:t>
      </w:r>
    </w:p>
    <w:p w14:paraId="11EEBED1" w14:textId="02FD8C05" w:rsidR="00DA225D" w:rsidRPr="00087F00" w:rsidRDefault="00935124" w:rsidP="00DB4A15">
      <w:pPr>
        <w:pStyle w:val="Sinespaciado"/>
        <w:numPr>
          <w:ilvl w:val="0"/>
          <w:numId w:val="4"/>
        </w:numPr>
        <w:jc w:val="both"/>
        <w:rPr>
          <w:rFonts w:ascii="Arial" w:hAnsi="Arial" w:cs="Arial"/>
          <w:sz w:val="20"/>
          <w:szCs w:val="20"/>
          <w:lang w:val="es-ES"/>
        </w:rPr>
      </w:pPr>
      <w:r w:rsidRPr="00087F00">
        <w:rPr>
          <w:rFonts w:ascii="Arial" w:hAnsi="Arial" w:cs="Arial"/>
          <w:sz w:val="20"/>
          <w:szCs w:val="20"/>
          <w:lang w:val="es-CR"/>
        </w:rPr>
        <w:t>4</w:t>
      </w:r>
      <w:r w:rsidR="00B7169F" w:rsidRPr="00087F00">
        <w:rPr>
          <w:rFonts w:ascii="Arial" w:hAnsi="Arial" w:cs="Arial"/>
          <w:sz w:val="20"/>
          <w:szCs w:val="20"/>
          <w:lang w:val="es-CR"/>
        </w:rPr>
        <w:t xml:space="preserve"> noche</w:t>
      </w:r>
      <w:r w:rsidR="00C14605" w:rsidRPr="00087F00">
        <w:rPr>
          <w:rFonts w:ascii="Arial" w:hAnsi="Arial" w:cs="Arial"/>
          <w:sz w:val="20"/>
          <w:szCs w:val="20"/>
          <w:lang w:val="es-CR"/>
        </w:rPr>
        <w:t xml:space="preserve">s </w:t>
      </w:r>
      <w:r w:rsidR="00B7169F" w:rsidRPr="00087F00">
        <w:rPr>
          <w:rFonts w:ascii="Arial" w:hAnsi="Arial" w:cs="Arial"/>
          <w:sz w:val="20"/>
          <w:szCs w:val="20"/>
          <w:lang w:val="es-CR"/>
        </w:rPr>
        <w:t xml:space="preserve">de hospedaje </w:t>
      </w:r>
    </w:p>
    <w:p w14:paraId="286E7348" w14:textId="5A6B89DB" w:rsidR="00D979A2" w:rsidRPr="00087F00" w:rsidRDefault="00D979A2" w:rsidP="00B7169F">
      <w:pPr>
        <w:pStyle w:val="Sinespaciado"/>
        <w:numPr>
          <w:ilvl w:val="0"/>
          <w:numId w:val="4"/>
        </w:numPr>
        <w:jc w:val="both"/>
        <w:rPr>
          <w:rFonts w:ascii="Arial" w:hAnsi="Arial" w:cs="Arial"/>
          <w:sz w:val="20"/>
          <w:szCs w:val="20"/>
          <w:lang w:val="es-CR"/>
        </w:rPr>
      </w:pPr>
      <w:r w:rsidRPr="00087F00">
        <w:rPr>
          <w:rFonts w:ascii="Arial" w:hAnsi="Arial" w:cs="Arial"/>
          <w:sz w:val="20"/>
          <w:szCs w:val="20"/>
          <w:lang w:val="es-CR"/>
        </w:rPr>
        <w:t>Desayuno de acuerdo con el hotel para adultos</w:t>
      </w:r>
      <w:r w:rsidRPr="00087F00">
        <w:rPr>
          <w:rFonts w:ascii="Arial" w:hAnsi="Arial" w:cs="Arial"/>
          <w:noProof/>
          <w:sz w:val="20"/>
          <w:szCs w:val="20"/>
          <w:lang w:val="es-MX" w:eastAsia="es-MX" w:bidi="ar-SA"/>
        </w:rPr>
        <w:t xml:space="preserve"> </w:t>
      </w:r>
      <w:r w:rsidR="00FC7F5E" w:rsidRPr="00FC7F5E">
        <w:rPr>
          <w:rFonts w:ascii="Arial" w:hAnsi="Arial" w:cs="Arial"/>
          <w:b/>
          <w:bCs/>
          <w:noProof/>
          <w:sz w:val="20"/>
          <w:szCs w:val="20"/>
          <w:lang w:val="es-MX" w:eastAsia="es-MX" w:bidi="ar-SA"/>
        </w:rPr>
        <w:t>(excepto Four points Puebla)</w:t>
      </w:r>
    </w:p>
    <w:p w14:paraId="76168E17" w14:textId="5A0507FE" w:rsidR="00062F11" w:rsidRPr="00087F00" w:rsidRDefault="00B7169F" w:rsidP="00AD0606">
      <w:pPr>
        <w:pStyle w:val="Sinespaciado"/>
        <w:numPr>
          <w:ilvl w:val="0"/>
          <w:numId w:val="4"/>
        </w:numPr>
        <w:jc w:val="both"/>
        <w:rPr>
          <w:rFonts w:ascii="Arial" w:hAnsi="Arial" w:cs="Arial"/>
          <w:sz w:val="20"/>
          <w:szCs w:val="20"/>
          <w:lang w:val="es-ES"/>
        </w:rPr>
      </w:pPr>
      <w:r w:rsidRPr="00087F00">
        <w:rPr>
          <w:rFonts w:ascii="Arial" w:hAnsi="Arial" w:cs="Arial"/>
          <w:noProof/>
          <w:sz w:val="20"/>
          <w:szCs w:val="20"/>
          <w:lang w:val="es-MX" w:eastAsia="es-MX" w:bidi="ar-SA"/>
        </w:rPr>
        <w:t>Transportación terrestre para l</w:t>
      </w:r>
      <w:r w:rsidR="00062F11" w:rsidRPr="00087F00">
        <w:rPr>
          <w:rFonts w:ascii="Arial" w:hAnsi="Arial" w:cs="Arial"/>
          <w:noProof/>
          <w:sz w:val="20"/>
          <w:szCs w:val="20"/>
          <w:lang w:val="es-MX" w:eastAsia="es-MX" w:bidi="ar-SA"/>
        </w:rPr>
        <w:t>a</w:t>
      </w:r>
      <w:r w:rsidRPr="00087F00">
        <w:rPr>
          <w:rFonts w:ascii="Arial" w:hAnsi="Arial" w:cs="Arial"/>
          <w:noProof/>
          <w:sz w:val="20"/>
          <w:szCs w:val="20"/>
          <w:lang w:val="es-MX" w:eastAsia="es-MX" w:bidi="ar-SA"/>
        </w:rPr>
        <w:t xml:space="preserve">s </w:t>
      </w:r>
      <w:r w:rsidR="00062F11" w:rsidRPr="00087F00">
        <w:rPr>
          <w:rFonts w:ascii="Arial" w:hAnsi="Arial" w:cs="Arial"/>
          <w:noProof/>
          <w:sz w:val="20"/>
          <w:szCs w:val="20"/>
          <w:lang w:val="es-MX" w:eastAsia="es-MX" w:bidi="ar-SA"/>
        </w:rPr>
        <w:t>visitas</w:t>
      </w:r>
      <w:r w:rsidRPr="00087F00">
        <w:rPr>
          <w:rFonts w:ascii="Arial" w:hAnsi="Arial" w:cs="Arial"/>
          <w:noProof/>
          <w:sz w:val="20"/>
          <w:szCs w:val="20"/>
          <w:lang w:val="es-MX" w:eastAsia="es-MX" w:bidi="ar-SA"/>
        </w:rPr>
        <w:t xml:space="preserve"> en servicio compar</w:t>
      </w:r>
      <w:r w:rsidR="00FC7F5E">
        <w:rPr>
          <w:rFonts w:ascii="Arial" w:hAnsi="Arial" w:cs="Arial"/>
          <w:noProof/>
          <w:sz w:val="20"/>
          <w:szCs w:val="20"/>
          <w:lang w:val="es-MX" w:eastAsia="es-MX" w:bidi="ar-SA"/>
        </w:rPr>
        <w:t>tido</w:t>
      </w:r>
    </w:p>
    <w:p w14:paraId="065D6A13" w14:textId="6E5AA847" w:rsidR="00415F45" w:rsidRPr="00087F00" w:rsidRDefault="00415F45" w:rsidP="00415F45">
      <w:pPr>
        <w:pStyle w:val="Sinespaciado"/>
        <w:numPr>
          <w:ilvl w:val="0"/>
          <w:numId w:val="4"/>
        </w:numPr>
        <w:jc w:val="both"/>
        <w:rPr>
          <w:rFonts w:ascii="Arial" w:hAnsi="Arial" w:cs="Arial"/>
          <w:sz w:val="20"/>
          <w:szCs w:val="20"/>
          <w:lang w:val="es-ES"/>
        </w:rPr>
      </w:pPr>
      <w:r w:rsidRPr="00087F00">
        <w:rPr>
          <w:rFonts w:ascii="Arial" w:hAnsi="Arial" w:cs="Arial"/>
          <w:sz w:val="20"/>
          <w:szCs w:val="20"/>
          <w:lang w:val="es-ES"/>
        </w:rPr>
        <w:t>Paseo por la Ciudad de México, Xochimilco y Ciudad Universitaria</w:t>
      </w:r>
    </w:p>
    <w:p w14:paraId="182D90D2" w14:textId="26F68AF4" w:rsidR="00415F45" w:rsidRPr="00087F00" w:rsidRDefault="00415F45" w:rsidP="00B7169F">
      <w:pPr>
        <w:pStyle w:val="Sinespaciado"/>
        <w:numPr>
          <w:ilvl w:val="0"/>
          <w:numId w:val="4"/>
        </w:numPr>
        <w:jc w:val="both"/>
        <w:rPr>
          <w:rFonts w:ascii="Arial" w:hAnsi="Arial" w:cs="Arial"/>
          <w:sz w:val="20"/>
          <w:szCs w:val="20"/>
          <w:lang w:val="es-ES"/>
        </w:rPr>
      </w:pPr>
      <w:r w:rsidRPr="00087F00">
        <w:rPr>
          <w:rFonts w:ascii="Arial" w:hAnsi="Arial" w:cs="Arial"/>
          <w:sz w:val="20"/>
          <w:szCs w:val="20"/>
          <w:lang w:val="es-ES"/>
        </w:rPr>
        <w:t xml:space="preserve">Visita de barrios: </w:t>
      </w:r>
      <w:proofErr w:type="spellStart"/>
      <w:proofErr w:type="gramStart"/>
      <w:r w:rsidRPr="00087F00">
        <w:rPr>
          <w:rFonts w:ascii="Arial" w:hAnsi="Arial" w:cs="Arial"/>
          <w:sz w:val="20"/>
          <w:szCs w:val="20"/>
          <w:lang w:val="es-ES"/>
        </w:rPr>
        <w:t>Roma,Condesa</w:t>
      </w:r>
      <w:proofErr w:type="spellEnd"/>
      <w:proofErr w:type="gramEnd"/>
      <w:r w:rsidRPr="00087F00">
        <w:rPr>
          <w:rFonts w:ascii="Arial" w:hAnsi="Arial" w:cs="Arial"/>
          <w:sz w:val="20"/>
          <w:szCs w:val="20"/>
          <w:lang w:val="es-ES"/>
        </w:rPr>
        <w:t xml:space="preserve"> y Polanco</w:t>
      </w:r>
    </w:p>
    <w:p w14:paraId="5B3D807D" w14:textId="01A3BB5F" w:rsidR="00415F45" w:rsidRPr="00087F00" w:rsidRDefault="00415F45" w:rsidP="00B7169F">
      <w:pPr>
        <w:pStyle w:val="Sinespaciado"/>
        <w:numPr>
          <w:ilvl w:val="0"/>
          <w:numId w:val="4"/>
        </w:numPr>
        <w:jc w:val="both"/>
        <w:rPr>
          <w:rFonts w:ascii="Arial" w:hAnsi="Arial" w:cs="Arial"/>
          <w:sz w:val="20"/>
          <w:szCs w:val="20"/>
          <w:lang w:val="es-ES"/>
        </w:rPr>
      </w:pPr>
      <w:r w:rsidRPr="00087F00">
        <w:rPr>
          <w:rFonts w:ascii="Arial" w:hAnsi="Arial" w:cs="Arial"/>
          <w:sz w:val="20"/>
          <w:szCs w:val="20"/>
          <w:lang w:val="es-ES"/>
        </w:rPr>
        <w:t xml:space="preserve">Paseo por </w:t>
      </w:r>
      <w:r w:rsidR="00087F00" w:rsidRPr="00087F00">
        <w:rPr>
          <w:rFonts w:ascii="Arial" w:hAnsi="Arial" w:cs="Arial"/>
          <w:sz w:val="20"/>
          <w:szCs w:val="20"/>
          <w:lang w:val="es-ES"/>
        </w:rPr>
        <w:t>Coyoacán</w:t>
      </w:r>
      <w:r w:rsidRPr="00087F00">
        <w:rPr>
          <w:rFonts w:ascii="Arial" w:hAnsi="Arial" w:cs="Arial"/>
          <w:sz w:val="20"/>
          <w:szCs w:val="20"/>
          <w:lang w:val="es-ES"/>
        </w:rPr>
        <w:t xml:space="preserve"> y Museo de Frida Kahlo</w:t>
      </w:r>
    </w:p>
    <w:p w14:paraId="4B35DD2D" w14:textId="6C72E42E" w:rsidR="00415F45" w:rsidRPr="00087F00" w:rsidRDefault="00415F45" w:rsidP="00415F45">
      <w:pPr>
        <w:pStyle w:val="Sinespaciado"/>
        <w:jc w:val="both"/>
        <w:rPr>
          <w:rFonts w:ascii="Arial" w:hAnsi="Arial" w:cs="Arial"/>
          <w:b/>
          <w:bCs/>
          <w:sz w:val="20"/>
          <w:szCs w:val="20"/>
          <w:lang w:val="es-ES"/>
        </w:rPr>
      </w:pPr>
      <w:r w:rsidRPr="00087F00">
        <w:rPr>
          <w:rFonts w:ascii="Arial" w:hAnsi="Arial" w:cs="Arial"/>
          <w:b/>
          <w:bCs/>
          <w:sz w:val="20"/>
          <w:szCs w:val="20"/>
          <w:lang w:val="es-ES"/>
        </w:rPr>
        <w:t xml:space="preserve">Puebla: </w:t>
      </w:r>
    </w:p>
    <w:p w14:paraId="4932076D" w14:textId="365A7878" w:rsidR="00934C76" w:rsidRPr="00087F00" w:rsidRDefault="00934C76" w:rsidP="00B7169F">
      <w:pPr>
        <w:pStyle w:val="Sinespaciado"/>
        <w:numPr>
          <w:ilvl w:val="0"/>
          <w:numId w:val="4"/>
        </w:numPr>
        <w:jc w:val="both"/>
        <w:rPr>
          <w:rFonts w:ascii="Arial" w:hAnsi="Arial" w:cs="Arial"/>
          <w:sz w:val="20"/>
          <w:szCs w:val="20"/>
          <w:lang w:val="es-ES"/>
        </w:rPr>
      </w:pPr>
      <w:r w:rsidRPr="00087F00">
        <w:rPr>
          <w:rFonts w:ascii="Arial" w:hAnsi="Arial" w:cs="Arial"/>
          <w:sz w:val="20"/>
          <w:szCs w:val="20"/>
          <w:lang w:val="es-ES"/>
        </w:rPr>
        <w:t>3 noches de alojamiento</w:t>
      </w:r>
    </w:p>
    <w:p w14:paraId="47CC6291" w14:textId="726B22EE" w:rsidR="00934C76" w:rsidRPr="00087F00" w:rsidRDefault="00934C76" w:rsidP="00B7169F">
      <w:pPr>
        <w:pStyle w:val="Sinespaciado"/>
        <w:numPr>
          <w:ilvl w:val="0"/>
          <w:numId w:val="4"/>
        </w:numPr>
        <w:jc w:val="both"/>
        <w:rPr>
          <w:rFonts w:ascii="Arial" w:hAnsi="Arial" w:cs="Arial"/>
          <w:sz w:val="20"/>
          <w:szCs w:val="20"/>
          <w:lang w:val="es-ES"/>
        </w:rPr>
      </w:pPr>
      <w:r w:rsidRPr="00087F00">
        <w:rPr>
          <w:rFonts w:ascii="Arial" w:hAnsi="Arial" w:cs="Arial"/>
          <w:sz w:val="20"/>
          <w:szCs w:val="20"/>
          <w:lang w:val="es-ES"/>
        </w:rPr>
        <w:t>Desayuno</w:t>
      </w:r>
      <w:r w:rsidR="00087F00" w:rsidRPr="00087F00">
        <w:rPr>
          <w:rFonts w:ascii="Arial" w:hAnsi="Arial" w:cs="Arial"/>
          <w:sz w:val="20"/>
          <w:szCs w:val="20"/>
          <w:lang w:val="es-ES"/>
        </w:rPr>
        <w:t>s</w:t>
      </w:r>
      <w:r w:rsidRPr="00087F00">
        <w:rPr>
          <w:rFonts w:ascii="Arial" w:hAnsi="Arial" w:cs="Arial"/>
          <w:sz w:val="20"/>
          <w:szCs w:val="20"/>
          <w:lang w:val="es-ES"/>
        </w:rPr>
        <w:t xml:space="preserve"> dependiendo de su elección de hotel.</w:t>
      </w:r>
    </w:p>
    <w:p w14:paraId="7A185756" w14:textId="296D48EC" w:rsidR="00415F45" w:rsidRPr="00087F00" w:rsidRDefault="00415F45" w:rsidP="00B7169F">
      <w:pPr>
        <w:pStyle w:val="Sinespaciado"/>
        <w:numPr>
          <w:ilvl w:val="0"/>
          <w:numId w:val="4"/>
        </w:numPr>
        <w:jc w:val="both"/>
        <w:rPr>
          <w:rFonts w:ascii="Arial" w:hAnsi="Arial" w:cs="Arial"/>
          <w:sz w:val="20"/>
          <w:szCs w:val="20"/>
          <w:lang w:val="es-ES"/>
        </w:rPr>
      </w:pPr>
      <w:r w:rsidRPr="00087F00">
        <w:rPr>
          <w:rFonts w:ascii="Arial" w:hAnsi="Arial" w:cs="Arial"/>
          <w:sz w:val="20"/>
          <w:szCs w:val="20"/>
          <w:lang w:val="es-ES"/>
        </w:rPr>
        <w:t>Visita por la Ciudad de Puebla, Cholula y Angelópolis</w:t>
      </w:r>
      <w:r w:rsidR="008C7A44" w:rsidRPr="00087F00">
        <w:rPr>
          <w:rFonts w:ascii="Arial" w:hAnsi="Arial" w:cs="Arial"/>
          <w:sz w:val="20"/>
          <w:szCs w:val="20"/>
          <w:lang w:val="es-ES"/>
        </w:rPr>
        <w:t xml:space="preserve">, </w:t>
      </w:r>
      <w:proofErr w:type="spellStart"/>
      <w:r w:rsidR="008C7A44" w:rsidRPr="00087F00">
        <w:rPr>
          <w:rFonts w:ascii="Arial" w:hAnsi="Arial" w:cs="Arial"/>
          <w:sz w:val="20"/>
          <w:szCs w:val="20"/>
          <w:lang w:val="es-ES"/>
        </w:rPr>
        <w:t>Val´quirico</w:t>
      </w:r>
      <w:proofErr w:type="spellEnd"/>
      <w:r w:rsidR="008C7A44" w:rsidRPr="00087F00">
        <w:rPr>
          <w:rFonts w:ascii="Arial" w:hAnsi="Arial" w:cs="Arial"/>
          <w:sz w:val="20"/>
          <w:szCs w:val="20"/>
          <w:lang w:val="es-ES"/>
        </w:rPr>
        <w:t xml:space="preserve"> y Chautla </w:t>
      </w:r>
    </w:p>
    <w:p w14:paraId="35A87736" w14:textId="0EA8BAF1" w:rsidR="00B7169F" w:rsidRPr="00087F00" w:rsidRDefault="00B7169F" w:rsidP="00B7169F">
      <w:pPr>
        <w:pStyle w:val="Sinespaciado"/>
        <w:numPr>
          <w:ilvl w:val="0"/>
          <w:numId w:val="4"/>
        </w:numPr>
        <w:jc w:val="both"/>
        <w:rPr>
          <w:rFonts w:ascii="Arial" w:hAnsi="Arial" w:cs="Arial"/>
          <w:sz w:val="20"/>
          <w:szCs w:val="20"/>
          <w:lang w:val="es-ES"/>
        </w:rPr>
      </w:pPr>
      <w:r w:rsidRPr="00087F00">
        <w:rPr>
          <w:rFonts w:ascii="Arial" w:hAnsi="Arial" w:cs="Arial"/>
          <w:sz w:val="20"/>
          <w:szCs w:val="20"/>
          <w:lang w:val="es-MX"/>
        </w:rPr>
        <w:t>Todas las entradas a parques y monumentos descritos en el itinerario</w:t>
      </w:r>
    </w:p>
    <w:p w14:paraId="1AF2306E" w14:textId="77777777" w:rsidR="00B7169F" w:rsidRPr="00087F00" w:rsidRDefault="00B7169F" w:rsidP="00B7169F">
      <w:pPr>
        <w:pStyle w:val="Sinespaciado"/>
        <w:numPr>
          <w:ilvl w:val="0"/>
          <w:numId w:val="4"/>
        </w:numPr>
        <w:jc w:val="both"/>
        <w:rPr>
          <w:rFonts w:ascii="Arial" w:hAnsi="Arial" w:cs="Arial"/>
          <w:sz w:val="20"/>
          <w:szCs w:val="20"/>
          <w:lang w:val="es-ES"/>
        </w:rPr>
      </w:pPr>
      <w:r w:rsidRPr="00087F00">
        <w:rPr>
          <w:rFonts w:ascii="Arial" w:hAnsi="Arial" w:cs="Arial"/>
          <w:sz w:val="20"/>
          <w:szCs w:val="20"/>
          <w:lang w:val="es-ES"/>
        </w:rPr>
        <w:t>Conductor - guía para los tours mencionados</w:t>
      </w:r>
    </w:p>
    <w:p w14:paraId="5838AF52" w14:textId="77777777" w:rsidR="00B7169F" w:rsidRPr="00087F00" w:rsidRDefault="00B7169F" w:rsidP="00B7169F">
      <w:pPr>
        <w:pStyle w:val="Sinespaciado"/>
        <w:numPr>
          <w:ilvl w:val="0"/>
          <w:numId w:val="4"/>
        </w:numPr>
        <w:jc w:val="both"/>
        <w:rPr>
          <w:rFonts w:ascii="Arial" w:hAnsi="Arial" w:cs="Arial"/>
          <w:sz w:val="20"/>
          <w:szCs w:val="20"/>
          <w:lang w:val="es-ES"/>
        </w:rPr>
      </w:pPr>
      <w:r w:rsidRPr="00087F00">
        <w:rPr>
          <w:rFonts w:ascii="Arial" w:hAnsi="Arial" w:cs="Arial"/>
          <w:sz w:val="20"/>
          <w:szCs w:val="20"/>
          <w:lang w:val="es-ES"/>
        </w:rPr>
        <w:t>Impuestos</w:t>
      </w:r>
    </w:p>
    <w:p w14:paraId="44964EA4" w14:textId="77777777" w:rsidR="009C1746" w:rsidRPr="00087F00" w:rsidRDefault="009C1746" w:rsidP="00B7169F">
      <w:pPr>
        <w:spacing w:after="0" w:line="240" w:lineRule="auto"/>
        <w:jc w:val="both"/>
        <w:rPr>
          <w:rFonts w:ascii="Arial" w:hAnsi="Arial" w:cs="Arial"/>
          <w:b/>
          <w:sz w:val="20"/>
          <w:szCs w:val="20"/>
        </w:rPr>
      </w:pPr>
    </w:p>
    <w:p w14:paraId="19D62690" w14:textId="77777777" w:rsidR="00BB2C46" w:rsidRDefault="00BB2C46" w:rsidP="00B7169F">
      <w:pPr>
        <w:spacing w:after="0" w:line="240" w:lineRule="auto"/>
        <w:jc w:val="both"/>
        <w:rPr>
          <w:rFonts w:ascii="Arial" w:hAnsi="Arial" w:cs="Arial"/>
          <w:b/>
          <w:sz w:val="20"/>
          <w:szCs w:val="20"/>
        </w:rPr>
      </w:pPr>
    </w:p>
    <w:p w14:paraId="4B4F0D10" w14:textId="77777777" w:rsidR="00BB2C46" w:rsidRDefault="00BB2C46" w:rsidP="00B7169F">
      <w:pPr>
        <w:spacing w:after="0" w:line="240" w:lineRule="auto"/>
        <w:jc w:val="both"/>
        <w:rPr>
          <w:rFonts w:ascii="Arial" w:hAnsi="Arial" w:cs="Arial"/>
          <w:b/>
          <w:sz w:val="20"/>
          <w:szCs w:val="20"/>
        </w:rPr>
      </w:pPr>
    </w:p>
    <w:p w14:paraId="62E219C7" w14:textId="77777777" w:rsidR="00BB2C46" w:rsidRDefault="00BB2C46" w:rsidP="00B7169F">
      <w:pPr>
        <w:spacing w:after="0" w:line="240" w:lineRule="auto"/>
        <w:jc w:val="both"/>
        <w:rPr>
          <w:rFonts w:ascii="Arial" w:hAnsi="Arial" w:cs="Arial"/>
          <w:b/>
          <w:sz w:val="20"/>
          <w:szCs w:val="20"/>
        </w:rPr>
      </w:pPr>
    </w:p>
    <w:p w14:paraId="5EDF1CA1" w14:textId="32B4F32F" w:rsidR="00B7169F" w:rsidRPr="00087F00" w:rsidRDefault="00B7169F" w:rsidP="00B7169F">
      <w:pPr>
        <w:spacing w:after="0" w:line="240" w:lineRule="auto"/>
        <w:jc w:val="both"/>
        <w:rPr>
          <w:rFonts w:ascii="Arial" w:hAnsi="Arial" w:cs="Arial"/>
          <w:b/>
          <w:sz w:val="20"/>
          <w:szCs w:val="20"/>
        </w:rPr>
      </w:pPr>
      <w:r w:rsidRPr="00087F00">
        <w:rPr>
          <w:rFonts w:ascii="Arial" w:hAnsi="Arial" w:cs="Arial"/>
          <w:b/>
          <w:sz w:val="20"/>
          <w:szCs w:val="20"/>
        </w:rPr>
        <w:lastRenderedPageBreak/>
        <w:t>NO INCLUYE:</w:t>
      </w:r>
    </w:p>
    <w:p w14:paraId="11E6E35E" w14:textId="77777777" w:rsidR="00B7169F" w:rsidRPr="00087F00" w:rsidRDefault="00B7169F" w:rsidP="00B7169F">
      <w:pPr>
        <w:pStyle w:val="Sinespaciado"/>
        <w:numPr>
          <w:ilvl w:val="0"/>
          <w:numId w:val="3"/>
        </w:numPr>
        <w:jc w:val="both"/>
        <w:rPr>
          <w:rFonts w:ascii="Arial" w:hAnsi="Arial" w:cs="Arial"/>
          <w:sz w:val="20"/>
          <w:szCs w:val="20"/>
          <w:lang w:val="es-ES"/>
        </w:rPr>
      </w:pPr>
      <w:r w:rsidRPr="00087F00">
        <w:rPr>
          <w:rFonts w:ascii="Arial" w:hAnsi="Arial" w:cs="Arial"/>
          <w:sz w:val="20"/>
          <w:szCs w:val="20"/>
          <w:lang w:val="es-ES"/>
        </w:rPr>
        <w:t>Boletos aéreos o de autobús</w:t>
      </w:r>
    </w:p>
    <w:p w14:paraId="61AD37DB" w14:textId="77777777" w:rsidR="00B7169F" w:rsidRPr="00087F00" w:rsidRDefault="00B7169F" w:rsidP="00B7169F">
      <w:pPr>
        <w:pStyle w:val="Sinespaciado"/>
        <w:numPr>
          <w:ilvl w:val="0"/>
          <w:numId w:val="3"/>
        </w:numPr>
        <w:suppressAutoHyphens/>
        <w:autoSpaceDN w:val="0"/>
        <w:jc w:val="both"/>
        <w:textAlignment w:val="baseline"/>
        <w:rPr>
          <w:rFonts w:ascii="Arial" w:hAnsi="Arial" w:cs="Arial"/>
          <w:sz w:val="20"/>
          <w:szCs w:val="20"/>
          <w:lang w:val="es-ES"/>
        </w:rPr>
      </w:pPr>
      <w:r w:rsidRPr="00087F00">
        <w:rPr>
          <w:rFonts w:ascii="Arial" w:hAnsi="Arial" w:cs="Arial"/>
          <w:noProof/>
          <w:sz w:val="20"/>
          <w:szCs w:val="20"/>
          <w:lang w:val="es-MX" w:eastAsia="es-MX" w:bidi="ar-SA"/>
        </w:rPr>
        <w:t>Servicios, excursiones o comidas no especificadas</w:t>
      </w:r>
      <w:r w:rsidRPr="00087F00">
        <w:rPr>
          <w:rFonts w:ascii="Arial" w:hAnsi="Arial" w:cs="Arial"/>
          <w:sz w:val="20"/>
          <w:szCs w:val="20"/>
          <w:lang w:val="es-ES"/>
        </w:rPr>
        <w:t xml:space="preserve"> </w:t>
      </w:r>
    </w:p>
    <w:p w14:paraId="4D44BAED" w14:textId="77777777" w:rsidR="00B7169F" w:rsidRPr="00087F00" w:rsidRDefault="00B7169F" w:rsidP="00B7169F">
      <w:pPr>
        <w:pStyle w:val="Sinespaciado"/>
        <w:numPr>
          <w:ilvl w:val="0"/>
          <w:numId w:val="3"/>
        </w:numPr>
        <w:suppressAutoHyphens/>
        <w:autoSpaceDN w:val="0"/>
        <w:jc w:val="both"/>
        <w:textAlignment w:val="baseline"/>
        <w:rPr>
          <w:rFonts w:ascii="Arial" w:hAnsi="Arial" w:cs="Arial"/>
          <w:sz w:val="20"/>
          <w:szCs w:val="20"/>
          <w:lang w:val="es-ES"/>
        </w:rPr>
      </w:pPr>
      <w:r w:rsidRPr="00087F00">
        <w:rPr>
          <w:rFonts w:ascii="Arial" w:hAnsi="Arial" w:cs="Arial"/>
          <w:sz w:val="20"/>
          <w:szCs w:val="20"/>
          <w:lang w:val="es-ES"/>
        </w:rPr>
        <w:t>Propinas a camaristas, botones, guías, choferes, gastos personales</w:t>
      </w:r>
    </w:p>
    <w:p w14:paraId="5B0BD700" w14:textId="77777777" w:rsidR="00B7169F" w:rsidRPr="00087F00" w:rsidRDefault="00B7169F" w:rsidP="00B7169F">
      <w:pPr>
        <w:pStyle w:val="Sinespaciado"/>
        <w:jc w:val="both"/>
        <w:rPr>
          <w:rFonts w:ascii="Arial" w:hAnsi="Arial" w:cs="Arial"/>
          <w:b/>
          <w:sz w:val="20"/>
          <w:szCs w:val="20"/>
          <w:lang w:val="es-CR"/>
        </w:rPr>
      </w:pPr>
    </w:p>
    <w:p w14:paraId="70440326" w14:textId="77777777" w:rsidR="00B7169F" w:rsidRPr="008B2265" w:rsidRDefault="00B7169F" w:rsidP="00B7169F">
      <w:pPr>
        <w:pStyle w:val="Sinespaciado"/>
        <w:jc w:val="both"/>
        <w:rPr>
          <w:rFonts w:ascii="Arial" w:hAnsi="Arial" w:cs="Arial"/>
          <w:b/>
          <w:color w:val="FF0000"/>
          <w:sz w:val="20"/>
          <w:szCs w:val="20"/>
          <w:lang w:val="es-CR"/>
        </w:rPr>
      </w:pPr>
      <w:r w:rsidRPr="008B2265">
        <w:rPr>
          <w:rFonts w:ascii="Arial" w:hAnsi="Arial" w:cs="Arial"/>
          <w:b/>
          <w:color w:val="FF0000"/>
          <w:sz w:val="20"/>
          <w:szCs w:val="20"/>
          <w:lang w:val="es-CR"/>
        </w:rPr>
        <w:t>IMPORTANTE:</w:t>
      </w:r>
    </w:p>
    <w:p w14:paraId="7C39B513" w14:textId="60EE87F4" w:rsidR="00B7169F" w:rsidRPr="00087F00" w:rsidRDefault="00B7169F" w:rsidP="00B7169F">
      <w:pPr>
        <w:pStyle w:val="Sinespaciado"/>
        <w:numPr>
          <w:ilvl w:val="0"/>
          <w:numId w:val="2"/>
        </w:numPr>
        <w:jc w:val="both"/>
        <w:rPr>
          <w:rFonts w:ascii="Arial" w:hAnsi="Arial" w:cs="Arial"/>
          <w:sz w:val="20"/>
          <w:szCs w:val="20"/>
          <w:lang w:val="es-MX"/>
        </w:rPr>
      </w:pPr>
      <w:r w:rsidRPr="00087F00">
        <w:rPr>
          <w:rFonts w:ascii="Arial" w:hAnsi="Arial" w:cs="Arial"/>
          <w:sz w:val="20"/>
          <w:szCs w:val="20"/>
          <w:lang w:val="es-MX"/>
        </w:rPr>
        <w:t>Se reserva el derecho de modificar el orden de los tours dentro de un paquete, además de cambiar el orden de las visitas dentro de un tour, por cuestiones de operación internas o por fuerza mayor.</w:t>
      </w:r>
    </w:p>
    <w:p w14:paraId="69BDCAC9" w14:textId="77777777" w:rsidR="00062F11" w:rsidRPr="00087F00" w:rsidRDefault="00062F11" w:rsidP="00062F11">
      <w:pPr>
        <w:pStyle w:val="Prrafodelista"/>
        <w:numPr>
          <w:ilvl w:val="0"/>
          <w:numId w:val="2"/>
        </w:numPr>
        <w:suppressAutoHyphens/>
        <w:autoSpaceDN w:val="0"/>
        <w:spacing w:after="0" w:line="240" w:lineRule="auto"/>
        <w:jc w:val="both"/>
        <w:textAlignment w:val="baseline"/>
        <w:rPr>
          <w:rFonts w:ascii="Arial" w:hAnsi="Arial" w:cs="Arial"/>
          <w:sz w:val="20"/>
          <w:szCs w:val="20"/>
          <w:lang w:val="es-MX"/>
        </w:rPr>
      </w:pPr>
      <w:r w:rsidRPr="00087F00">
        <w:rPr>
          <w:rFonts w:ascii="Arial" w:hAnsi="Arial" w:cs="Arial"/>
          <w:sz w:val="20"/>
          <w:szCs w:val="20"/>
          <w:lang w:val="es-MX"/>
        </w:rPr>
        <w:t xml:space="preserve">A su llegada se le indicarán los horarios de pick up previos a las actividades marcadas en itinerario, esto dependerá de la ubicación del hotel, ya que los tours y traslados son en servicio compartido. </w:t>
      </w:r>
    </w:p>
    <w:p w14:paraId="31197995" w14:textId="77777777" w:rsidR="00062F11" w:rsidRPr="00087F00" w:rsidRDefault="00062F11" w:rsidP="00062F11">
      <w:pPr>
        <w:pStyle w:val="Prrafodelista"/>
        <w:numPr>
          <w:ilvl w:val="0"/>
          <w:numId w:val="2"/>
        </w:numPr>
        <w:suppressAutoHyphens/>
        <w:autoSpaceDN w:val="0"/>
        <w:spacing w:after="0" w:line="240" w:lineRule="auto"/>
        <w:jc w:val="both"/>
        <w:textAlignment w:val="baseline"/>
        <w:rPr>
          <w:rFonts w:ascii="Arial" w:hAnsi="Arial" w:cs="Arial"/>
          <w:sz w:val="20"/>
          <w:szCs w:val="20"/>
          <w:lang w:val="es-MX"/>
        </w:rPr>
      </w:pPr>
      <w:r w:rsidRPr="00087F00">
        <w:rPr>
          <w:rFonts w:ascii="Arial" w:hAnsi="Arial" w:cs="Arial"/>
          <w:sz w:val="20"/>
          <w:szCs w:val="20"/>
          <w:lang w:val="es-MX"/>
        </w:rPr>
        <w:t>Se sugiere llevar a los recorridos: bloqueador sola, lentes de sol, ropa fresca y calzado cómodo y efectivo para compras en caso de que requieran algún suvenir en los lugares a visitar.</w:t>
      </w:r>
    </w:p>
    <w:p w14:paraId="0A7BEFAB" w14:textId="42117AD5" w:rsidR="00547794" w:rsidRPr="004F09E5" w:rsidRDefault="00547794" w:rsidP="00B7169F">
      <w:pPr>
        <w:pStyle w:val="Sinespaciado"/>
        <w:suppressAutoHyphens/>
        <w:autoSpaceDN w:val="0"/>
        <w:jc w:val="both"/>
        <w:textAlignment w:val="baseline"/>
        <w:rPr>
          <w:rFonts w:ascii="Arial" w:hAnsi="Arial" w:cs="Arial"/>
          <w:sz w:val="20"/>
          <w:szCs w:val="20"/>
          <w:lang w:val="es-MX"/>
        </w:rPr>
      </w:pPr>
    </w:p>
    <w:tbl>
      <w:tblPr>
        <w:tblW w:w="5495" w:type="dxa"/>
        <w:jc w:val="center"/>
        <w:tblCellMar>
          <w:left w:w="70" w:type="dxa"/>
          <w:right w:w="70" w:type="dxa"/>
        </w:tblCellMar>
        <w:tblLook w:val="04A0" w:firstRow="1" w:lastRow="0" w:firstColumn="1" w:lastColumn="0" w:noHBand="0" w:noVBand="1"/>
      </w:tblPr>
      <w:tblGrid>
        <w:gridCol w:w="998"/>
        <w:gridCol w:w="3982"/>
        <w:gridCol w:w="515"/>
      </w:tblGrid>
      <w:tr w:rsidR="008C7A44" w:rsidRPr="00BB2C46" w14:paraId="2FB69C73" w14:textId="77777777" w:rsidTr="00F70A87">
        <w:trPr>
          <w:trHeight w:val="315"/>
          <w:jc w:val="center"/>
        </w:trPr>
        <w:tc>
          <w:tcPr>
            <w:tcW w:w="5495" w:type="dxa"/>
            <w:gridSpan w:val="3"/>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DB2CEDB" w14:textId="77777777" w:rsidR="008C7A44" w:rsidRPr="00BB2C46" w:rsidRDefault="008C7A44" w:rsidP="00F70A87">
            <w:pPr>
              <w:spacing w:after="0" w:line="240" w:lineRule="auto"/>
              <w:jc w:val="center"/>
              <w:rPr>
                <w:rFonts w:asciiTheme="minorHAnsi" w:hAnsiTheme="minorHAnsi" w:cstheme="minorHAnsi"/>
                <w:b/>
                <w:bCs/>
                <w:color w:val="FFFFFF"/>
                <w:sz w:val="20"/>
                <w:szCs w:val="20"/>
                <w:lang w:val="es-MX" w:eastAsia="es-MX" w:bidi="ar-SA"/>
              </w:rPr>
            </w:pPr>
            <w:r w:rsidRPr="00BB2C46">
              <w:rPr>
                <w:rFonts w:asciiTheme="minorHAnsi" w:hAnsiTheme="minorHAnsi" w:cstheme="minorHAnsi"/>
                <w:b/>
                <w:bCs/>
                <w:color w:val="FFFFFF"/>
                <w:sz w:val="20"/>
                <w:szCs w:val="20"/>
                <w:lang w:val="es-MX" w:eastAsia="es-MX" w:bidi="ar-SA"/>
              </w:rPr>
              <w:t>HOTELES PREVISTOS O SIMILARES</w:t>
            </w:r>
          </w:p>
        </w:tc>
      </w:tr>
      <w:tr w:rsidR="008C7A44" w:rsidRPr="00BB2C46" w14:paraId="300982F8" w14:textId="77777777" w:rsidTr="008C7A44">
        <w:trPr>
          <w:trHeight w:val="300"/>
          <w:jc w:val="center"/>
        </w:trPr>
        <w:tc>
          <w:tcPr>
            <w:tcW w:w="998" w:type="dxa"/>
            <w:tcBorders>
              <w:top w:val="single" w:sz="4" w:space="0" w:color="auto"/>
              <w:left w:val="single" w:sz="4" w:space="0" w:color="auto"/>
              <w:bottom w:val="single" w:sz="4" w:space="0" w:color="auto"/>
              <w:right w:val="nil"/>
            </w:tcBorders>
            <w:shd w:val="clear" w:color="000000" w:fill="9BC2E6"/>
            <w:noWrap/>
            <w:vAlign w:val="center"/>
          </w:tcPr>
          <w:p w14:paraId="6F848BCA" w14:textId="77777777" w:rsidR="008C7A44" w:rsidRPr="00BB2C46" w:rsidRDefault="008C7A44" w:rsidP="00F70A87">
            <w:pPr>
              <w:spacing w:after="0" w:line="240" w:lineRule="auto"/>
              <w:jc w:val="center"/>
              <w:rPr>
                <w:rFonts w:asciiTheme="minorHAnsi" w:hAnsiTheme="minorHAnsi" w:cstheme="minorHAnsi"/>
                <w:b/>
                <w:bCs/>
                <w:sz w:val="20"/>
                <w:szCs w:val="20"/>
                <w:lang w:val="es-MX" w:eastAsia="es-MX" w:bidi="ar-SA"/>
              </w:rPr>
            </w:pPr>
            <w:r w:rsidRPr="00BB2C46">
              <w:rPr>
                <w:rFonts w:asciiTheme="minorHAnsi" w:hAnsiTheme="minorHAnsi" w:cstheme="minorHAnsi"/>
                <w:b/>
                <w:bCs/>
                <w:sz w:val="20"/>
                <w:szCs w:val="20"/>
                <w:lang w:val="es-MX" w:eastAsia="es-MX" w:bidi="ar-SA"/>
              </w:rPr>
              <w:t>CIUDAD</w:t>
            </w:r>
          </w:p>
        </w:tc>
        <w:tc>
          <w:tcPr>
            <w:tcW w:w="3982" w:type="dxa"/>
            <w:tcBorders>
              <w:top w:val="single" w:sz="4" w:space="0" w:color="auto"/>
              <w:left w:val="nil"/>
              <w:bottom w:val="single" w:sz="4" w:space="0" w:color="auto"/>
              <w:right w:val="nil"/>
            </w:tcBorders>
            <w:shd w:val="clear" w:color="000000" w:fill="9BC2E6"/>
            <w:noWrap/>
            <w:vAlign w:val="center"/>
          </w:tcPr>
          <w:p w14:paraId="4AF3B12E" w14:textId="77777777" w:rsidR="008C7A44" w:rsidRPr="00BB2C46" w:rsidRDefault="008C7A44" w:rsidP="00F70A87">
            <w:pPr>
              <w:spacing w:after="0" w:line="240" w:lineRule="auto"/>
              <w:jc w:val="center"/>
              <w:rPr>
                <w:rFonts w:asciiTheme="minorHAnsi" w:hAnsiTheme="minorHAnsi" w:cstheme="minorHAnsi"/>
                <w:b/>
                <w:bCs/>
                <w:sz w:val="20"/>
                <w:szCs w:val="20"/>
                <w:lang w:val="es-MX" w:eastAsia="es-MX" w:bidi="ar-SA"/>
              </w:rPr>
            </w:pPr>
            <w:r w:rsidRPr="00BB2C46">
              <w:rPr>
                <w:rFonts w:asciiTheme="minorHAnsi" w:hAnsiTheme="minorHAnsi" w:cstheme="minorHAnsi"/>
                <w:b/>
                <w:bCs/>
                <w:sz w:val="20"/>
                <w:szCs w:val="20"/>
                <w:lang w:val="es-MX" w:eastAsia="es-MX" w:bidi="ar-SA"/>
              </w:rPr>
              <w:t>HOTEL</w:t>
            </w:r>
          </w:p>
        </w:tc>
        <w:tc>
          <w:tcPr>
            <w:tcW w:w="515" w:type="dxa"/>
            <w:tcBorders>
              <w:top w:val="single" w:sz="4" w:space="0" w:color="auto"/>
              <w:left w:val="nil"/>
              <w:bottom w:val="single" w:sz="4" w:space="0" w:color="auto"/>
              <w:right w:val="single" w:sz="4" w:space="0" w:color="auto"/>
            </w:tcBorders>
            <w:shd w:val="clear" w:color="000000" w:fill="9BC2E6"/>
            <w:noWrap/>
            <w:vAlign w:val="center"/>
          </w:tcPr>
          <w:p w14:paraId="01E101AA" w14:textId="77777777" w:rsidR="008C7A44" w:rsidRPr="00BB2C46" w:rsidRDefault="008C7A44" w:rsidP="00F70A87">
            <w:pPr>
              <w:spacing w:after="0" w:line="240" w:lineRule="auto"/>
              <w:jc w:val="center"/>
              <w:rPr>
                <w:rFonts w:asciiTheme="minorHAnsi" w:hAnsiTheme="minorHAnsi" w:cstheme="minorHAnsi"/>
                <w:b/>
                <w:bCs/>
                <w:sz w:val="20"/>
                <w:szCs w:val="20"/>
                <w:lang w:val="es-MX" w:eastAsia="es-MX" w:bidi="ar-SA"/>
              </w:rPr>
            </w:pPr>
            <w:r w:rsidRPr="00BB2C46">
              <w:rPr>
                <w:rFonts w:asciiTheme="minorHAnsi" w:hAnsiTheme="minorHAnsi" w:cstheme="minorHAnsi"/>
                <w:b/>
                <w:bCs/>
                <w:sz w:val="20"/>
                <w:szCs w:val="20"/>
                <w:lang w:val="es-MX" w:eastAsia="es-MX" w:bidi="ar-SA"/>
              </w:rPr>
              <w:t>CAT</w:t>
            </w:r>
          </w:p>
        </w:tc>
      </w:tr>
      <w:tr w:rsidR="008C7A44" w:rsidRPr="00BB2C46" w14:paraId="6FBE8F31" w14:textId="77777777" w:rsidTr="008C7A44">
        <w:trPr>
          <w:trHeight w:val="143"/>
          <w:jc w:val="center"/>
        </w:trPr>
        <w:tc>
          <w:tcPr>
            <w:tcW w:w="998" w:type="dxa"/>
            <w:vMerge w:val="restart"/>
            <w:tcBorders>
              <w:top w:val="single" w:sz="4" w:space="0" w:color="auto"/>
              <w:left w:val="single" w:sz="4" w:space="0" w:color="auto"/>
              <w:right w:val="nil"/>
            </w:tcBorders>
            <w:shd w:val="clear" w:color="000000" w:fill="FFFFFF"/>
            <w:noWrap/>
            <w:vAlign w:val="center"/>
            <w:hideMark/>
          </w:tcPr>
          <w:p w14:paraId="77F21E03" w14:textId="77777777" w:rsidR="008C7A44" w:rsidRPr="00BB2C46" w:rsidRDefault="008C7A44" w:rsidP="00F70A87">
            <w:pPr>
              <w:spacing w:after="0" w:line="240" w:lineRule="auto"/>
              <w:jc w:val="center"/>
              <w:rPr>
                <w:rFonts w:asciiTheme="minorHAnsi" w:hAnsiTheme="minorHAnsi" w:cstheme="minorHAnsi"/>
                <w:color w:val="000000"/>
                <w:sz w:val="20"/>
                <w:szCs w:val="20"/>
                <w:lang w:val="es-MX" w:eastAsia="es-MX" w:bidi="ar-SA"/>
              </w:rPr>
            </w:pPr>
            <w:r w:rsidRPr="00BB2C46">
              <w:rPr>
                <w:rFonts w:asciiTheme="minorHAnsi" w:hAnsiTheme="minorHAnsi" w:cstheme="minorHAnsi"/>
                <w:color w:val="000000"/>
                <w:sz w:val="20"/>
                <w:szCs w:val="20"/>
                <w:lang w:val="es-MX" w:eastAsia="es-MX" w:bidi="ar-SA"/>
              </w:rPr>
              <w:t>CDMX</w:t>
            </w:r>
          </w:p>
        </w:tc>
        <w:tc>
          <w:tcPr>
            <w:tcW w:w="3982" w:type="dxa"/>
            <w:tcBorders>
              <w:top w:val="single" w:sz="4" w:space="0" w:color="auto"/>
              <w:left w:val="nil"/>
              <w:bottom w:val="single" w:sz="4" w:space="0" w:color="auto"/>
              <w:right w:val="nil"/>
            </w:tcBorders>
            <w:shd w:val="clear" w:color="000000" w:fill="FFFFFF"/>
            <w:vAlign w:val="center"/>
          </w:tcPr>
          <w:p w14:paraId="1E765998" w14:textId="77777777" w:rsidR="008C7A44" w:rsidRPr="00BB2C46" w:rsidRDefault="008C7A44" w:rsidP="00F70A87">
            <w:pPr>
              <w:spacing w:after="0" w:line="240" w:lineRule="auto"/>
              <w:jc w:val="center"/>
              <w:rPr>
                <w:rFonts w:asciiTheme="minorHAnsi" w:hAnsiTheme="minorHAnsi" w:cstheme="minorHAnsi"/>
                <w:color w:val="000000"/>
                <w:sz w:val="20"/>
                <w:szCs w:val="20"/>
                <w:lang w:val="es-MX" w:eastAsia="es-MX" w:bidi="ar-SA"/>
              </w:rPr>
            </w:pPr>
            <w:r w:rsidRPr="00BB2C46">
              <w:rPr>
                <w:rFonts w:asciiTheme="minorHAnsi" w:hAnsiTheme="minorHAnsi" w:cstheme="minorHAnsi"/>
                <w:color w:val="000000"/>
                <w:sz w:val="20"/>
                <w:szCs w:val="20"/>
                <w:lang w:val="es-MX" w:eastAsia="es-MX" w:bidi="ar-SA"/>
              </w:rPr>
              <w:t xml:space="preserve">HOTEL SEVILLA PALACE </w:t>
            </w:r>
          </w:p>
        </w:tc>
        <w:tc>
          <w:tcPr>
            <w:tcW w:w="515" w:type="dxa"/>
            <w:tcBorders>
              <w:top w:val="single" w:sz="4" w:space="0" w:color="auto"/>
              <w:left w:val="nil"/>
              <w:right w:val="single" w:sz="4" w:space="0" w:color="auto"/>
            </w:tcBorders>
            <w:shd w:val="clear" w:color="auto" w:fill="auto"/>
            <w:noWrap/>
            <w:vAlign w:val="center"/>
          </w:tcPr>
          <w:p w14:paraId="3D57E37A" w14:textId="77777777" w:rsidR="008C7A44" w:rsidRPr="00BB2C46" w:rsidRDefault="008C7A44" w:rsidP="00F70A87">
            <w:pPr>
              <w:spacing w:after="0" w:line="240" w:lineRule="auto"/>
              <w:jc w:val="center"/>
              <w:rPr>
                <w:rFonts w:asciiTheme="minorHAnsi" w:hAnsiTheme="minorHAnsi" w:cstheme="minorHAnsi"/>
                <w:color w:val="000000"/>
                <w:sz w:val="20"/>
                <w:szCs w:val="20"/>
                <w:lang w:val="es-MX" w:eastAsia="es-MX" w:bidi="ar-SA"/>
              </w:rPr>
            </w:pPr>
            <w:r w:rsidRPr="00BB2C46">
              <w:rPr>
                <w:rFonts w:asciiTheme="minorHAnsi" w:hAnsiTheme="minorHAnsi" w:cstheme="minorHAnsi"/>
                <w:color w:val="000000"/>
                <w:sz w:val="20"/>
                <w:szCs w:val="20"/>
                <w:lang w:val="es-MX" w:eastAsia="es-MX" w:bidi="ar-SA"/>
              </w:rPr>
              <w:t>T</w:t>
            </w:r>
          </w:p>
        </w:tc>
      </w:tr>
      <w:tr w:rsidR="008C7A44" w:rsidRPr="00BB2C46" w14:paraId="18E83DDC" w14:textId="77777777" w:rsidTr="008C7A44">
        <w:trPr>
          <w:trHeight w:val="70"/>
          <w:jc w:val="center"/>
        </w:trPr>
        <w:tc>
          <w:tcPr>
            <w:tcW w:w="998" w:type="dxa"/>
            <w:vMerge/>
            <w:tcBorders>
              <w:left w:val="single" w:sz="4" w:space="0" w:color="auto"/>
              <w:right w:val="nil"/>
            </w:tcBorders>
            <w:vAlign w:val="center"/>
            <w:hideMark/>
          </w:tcPr>
          <w:p w14:paraId="7C883CC3" w14:textId="77777777" w:rsidR="008C7A44" w:rsidRPr="00BB2C46" w:rsidRDefault="008C7A44" w:rsidP="00F70A87">
            <w:pPr>
              <w:spacing w:after="0" w:line="240" w:lineRule="auto"/>
              <w:rPr>
                <w:rFonts w:asciiTheme="minorHAnsi" w:hAnsiTheme="minorHAnsi" w:cstheme="minorHAnsi"/>
                <w:color w:val="000000"/>
                <w:sz w:val="20"/>
                <w:szCs w:val="20"/>
                <w:lang w:val="es-MX" w:eastAsia="es-MX" w:bidi="ar-SA"/>
              </w:rPr>
            </w:pPr>
          </w:p>
        </w:tc>
        <w:tc>
          <w:tcPr>
            <w:tcW w:w="3982" w:type="dxa"/>
            <w:tcBorders>
              <w:top w:val="single" w:sz="4" w:space="0" w:color="auto"/>
              <w:left w:val="nil"/>
              <w:bottom w:val="single" w:sz="4" w:space="0" w:color="auto"/>
              <w:right w:val="nil"/>
            </w:tcBorders>
            <w:shd w:val="clear" w:color="000000" w:fill="FFFFFF"/>
            <w:vAlign w:val="center"/>
            <w:hideMark/>
          </w:tcPr>
          <w:p w14:paraId="11900FAF" w14:textId="1288CC0B" w:rsidR="008C7A44" w:rsidRPr="00994F1F" w:rsidRDefault="008C7A44" w:rsidP="00F70A87">
            <w:pPr>
              <w:spacing w:after="0" w:line="240" w:lineRule="auto"/>
              <w:jc w:val="center"/>
              <w:rPr>
                <w:rFonts w:asciiTheme="minorHAnsi" w:hAnsiTheme="minorHAnsi" w:cstheme="minorHAnsi"/>
                <w:color w:val="000000"/>
                <w:sz w:val="20"/>
                <w:szCs w:val="20"/>
                <w:lang w:eastAsia="es-MX" w:bidi="ar-SA"/>
              </w:rPr>
            </w:pPr>
            <w:r w:rsidRPr="00994F1F">
              <w:rPr>
                <w:rFonts w:asciiTheme="minorHAnsi" w:hAnsiTheme="minorHAnsi" w:cstheme="minorHAnsi"/>
                <w:color w:val="000000"/>
                <w:sz w:val="20"/>
                <w:szCs w:val="20"/>
                <w:lang w:eastAsia="es-MX" w:bidi="ar-SA"/>
              </w:rPr>
              <w:t>CITY EXPRESS EBC REFORMA / HOTEL GALERIA PLAZA</w:t>
            </w:r>
            <w:r w:rsidR="00994F1F" w:rsidRPr="00994F1F">
              <w:rPr>
                <w:rFonts w:asciiTheme="minorHAnsi" w:hAnsiTheme="minorHAnsi" w:cstheme="minorHAnsi"/>
                <w:color w:val="000000"/>
                <w:sz w:val="20"/>
                <w:szCs w:val="20"/>
                <w:lang w:eastAsia="es-MX" w:bidi="ar-SA"/>
              </w:rPr>
              <w:t xml:space="preserve"> </w:t>
            </w:r>
          </w:p>
        </w:tc>
        <w:tc>
          <w:tcPr>
            <w:tcW w:w="515" w:type="dxa"/>
            <w:tcBorders>
              <w:left w:val="nil"/>
              <w:right w:val="single" w:sz="4" w:space="0" w:color="auto"/>
            </w:tcBorders>
            <w:shd w:val="clear" w:color="auto" w:fill="auto"/>
            <w:noWrap/>
            <w:vAlign w:val="center"/>
            <w:hideMark/>
          </w:tcPr>
          <w:p w14:paraId="5EB67661" w14:textId="77777777" w:rsidR="008C7A44" w:rsidRPr="00BB2C46" w:rsidRDefault="008C7A44" w:rsidP="00F70A87">
            <w:pPr>
              <w:spacing w:after="0" w:line="240" w:lineRule="auto"/>
              <w:jc w:val="center"/>
              <w:rPr>
                <w:rFonts w:asciiTheme="minorHAnsi" w:hAnsiTheme="minorHAnsi" w:cstheme="minorHAnsi"/>
                <w:color w:val="000000"/>
                <w:sz w:val="20"/>
                <w:szCs w:val="20"/>
                <w:lang w:val="es-MX" w:eastAsia="es-MX" w:bidi="ar-SA"/>
              </w:rPr>
            </w:pPr>
            <w:r w:rsidRPr="00BB2C46">
              <w:rPr>
                <w:rFonts w:asciiTheme="minorHAnsi" w:hAnsiTheme="minorHAnsi" w:cstheme="minorHAnsi"/>
                <w:color w:val="000000"/>
                <w:sz w:val="20"/>
                <w:szCs w:val="20"/>
                <w:lang w:val="es-MX" w:eastAsia="es-MX" w:bidi="ar-SA"/>
              </w:rPr>
              <w:t>P</w:t>
            </w:r>
          </w:p>
        </w:tc>
      </w:tr>
      <w:tr w:rsidR="008C7A44" w:rsidRPr="00BB2C46" w14:paraId="7BBCE848" w14:textId="77777777" w:rsidTr="00994F1F">
        <w:trPr>
          <w:trHeight w:val="70"/>
          <w:jc w:val="center"/>
        </w:trPr>
        <w:tc>
          <w:tcPr>
            <w:tcW w:w="998" w:type="dxa"/>
            <w:tcBorders>
              <w:left w:val="single" w:sz="4" w:space="0" w:color="auto"/>
              <w:bottom w:val="single" w:sz="4" w:space="0" w:color="auto"/>
              <w:right w:val="nil"/>
            </w:tcBorders>
            <w:vAlign w:val="center"/>
          </w:tcPr>
          <w:p w14:paraId="471AA300" w14:textId="08EB9132" w:rsidR="008C7A44" w:rsidRPr="00BB2C46" w:rsidRDefault="008C7A44" w:rsidP="00F70A87">
            <w:pPr>
              <w:spacing w:after="0" w:line="240" w:lineRule="auto"/>
              <w:jc w:val="center"/>
              <w:rPr>
                <w:rFonts w:asciiTheme="minorHAnsi" w:hAnsiTheme="minorHAnsi" w:cstheme="minorHAnsi"/>
                <w:color w:val="000000"/>
                <w:sz w:val="20"/>
                <w:szCs w:val="20"/>
                <w:lang w:val="es-MX" w:eastAsia="es-MX" w:bidi="ar-SA"/>
              </w:rPr>
            </w:pPr>
            <w:r w:rsidRPr="00BB2C46">
              <w:rPr>
                <w:rFonts w:asciiTheme="minorHAnsi" w:hAnsiTheme="minorHAnsi" w:cstheme="minorHAnsi"/>
                <w:color w:val="000000"/>
                <w:sz w:val="20"/>
                <w:szCs w:val="20"/>
                <w:lang w:val="es-MX" w:eastAsia="es-MX" w:bidi="ar-SA"/>
              </w:rPr>
              <w:t xml:space="preserve">PUEBLA </w:t>
            </w:r>
          </w:p>
        </w:tc>
        <w:tc>
          <w:tcPr>
            <w:tcW w:w="3982" w:type="dxa"/>
            <w:tcBorders>
              <w:top w:val="single" w:sz="4" w:space="0" w:color="auto"/>
              <w:left w:val="nil"/>
              <w:bottom w:val="single" w:sz="4" w:space="0" w:color="auto"/>
              <w:right w:val="nil"/>
            </w:tcBorders>
            <w:shd w:val="clear" w:color="000000" w:fill="FFFFFF"/>
            <w:vAlign w:val="center"/>
          </w:tcPr>
          <w:p w14:paraId="63EC04C6" w14:textId="34501F8B" w:rsidR="008C7A44" w:rsidRPr="00BB2C46" w:rsidRDefault="008C7A44" w:rsidP="00F70A87">
            <w:pPr>
              <w:spacing w:after="0" w:line="240" w:lineRule="auto"/>
              <w:jc w:val="center"/>
              <w:rPr>
                <w:rFonts w:asciiTheme="minorHAnsi" w:hAnsiTheme="minorHAnsi" w:cstheme="minorHAnsi"/>
                <w:color w:val="000000"/>
                <w:sz w:val="20"/>
                <w:szCs w:val="20"/>
                <w:lang w:val="es-MX" w:eastAsia="es-MX" w:bidi="ar-SA"/>
              </w:rPr>
            </w:pPr>
            <w:r w:rsidRPr="00BB2C46">
              <w:rPr>
                <w:rFonts w:asciiTheme="minorHAnsi" w:hAnsiTheme="minorHAnsi" w:cstheme="minorHAnsi"/>
                <w:color w:val="000000"/>
                <w:sz w:val="20"/>
                <w:szCs w:val="20"/>
                <w:lang w:val="es-MX" w:eastAsia="es-MX" w:bidi="ar-SA"/>
              </w:rPr>
              <w:t xml:space="preserve">CITY EXPRESS PUEBLA CENTRO </w:t>
            </w:r>
          </w:p>
        </w:tc>
        <w:tc>
          <w:tcPr>
            <w:tcW w:w="515" w:type="dxa"/>
            <w:tcBorders>
              <w:left w:val="nil"/>
              <w:bottom w:val="single" w:sz="4" w:space="0" w:color="auto"/>
              <w:right w:val="single" w:sz="4" w:space="0" w:color="auto"/>
            </w:tcBorders>
            <w:shd w:val="clear" w:color="auto" w:fill="auto"/>
            <w:noWrap/>
            <w:vAlign w:val="center"/>
          </w:tcPr>
          <w:p w14:paraId="70800E99" w14:textId="77777777" w:rsidR="008C7A44" w:rsidRPr="00BB2C46" w:rsidRDefault="008C7A44" w:rsidP="00F70A87">
            <w:pPr>
              <w:spacing w:after="0" w:line="240" w:lineRule="auto"/>
              <w:jc w:val="center"/>
              <w:rPr>
                <w:rFonts w:asciiTheme="minorHAnsi" w:hAnsiTheme="minorHAnsi" w:cstheme="minorHAnsi"/>
                <w:color w:val="000000"/>
                <w:sz w:val="20"/>
                <w:szCs w:val="20"/>
                <w:lang w:val="es-MX" w:eastAsia="es-MX" w:bidi="ar-SA"/>
              </w:rPr>
            </w:pPr>
            <w:r w:rsidRPr="00BB2C46">
              <w:rPr>
                <w:rFonts w:asciiTheme="minorHAnsi" w:hAnsiTheme="minorHAnsi" w:cstheme="minorHAnsi"/>
                <w:color w:val="000000"/>
                <w:sz w:val="20"/>
                <w:szCs w:val="20"/>
                <w:lang w:val="es-MX" w:eastAsia="es-MX" w:bidi="ar-SA"/>
              </w:rPr>
              <w:t>P</w:t>
            </w:r>
          </w:p>
        </w:tc>
      </w:tr>
    </w:tbl>
    <w:p w14:paraId="560BFF5B" w14:textId="23ACB1FE" w:rsidR="008C7A44" w:rsidRPr="00BB2C46" w:rsidRDefault="008C7A44" w:rsidP="00B7169F">
      <w:pPr>
        <w:pStyle w:val="Sinespaciado"/>
        <w:suppressAutoHyphens/>
        <w:autoSpaceDN w:val="0"/>
        <w:jc w:val="both"/>
        <w:textAlignment w:val="baseline"/>
        <w:rPr>
          <w:rFonts w:asciiTheme="minorHAnsi" w:hAnsiTheme="minorHAnsi" w:cstheme="minorHAnsi"/>
          <w:sz w:val="20"/>
          <w:szCs w:val="20"/>
        </w:rPr>
      </w:pPr>
    </w:p>
    <w:p w14:paraId="333529A0" w14:textId="77777777" w:rsidR="00087F00" w:rsidRPr="00BB2C46" w:rsidRDefault="00087F00" w:rsidP="00B7169F">
      <w:pPr>
        <w:pStyle w:val="Sinespaciado"/>
        <w:suppressAutoHyphens/>
        <w:autoSpaceDN w:val="0"/>
        <w:jc w:val="both"/>
        <w:textAlignment w:val="baseline"/>
        <w:rPr>
          <w:rFonts w:asciiTheme="minorHAnsi" w:hAnsiTheme="minorHAnsi" w:cstheme="minorHAnsi"/>
          <w:sz w:val="20"/>
          <w:szCs w:val="20"/>
        </w:rPr>
      </w:pPr>
    </w:p>
    <w:tbl>
      <w:tblPr>
        <w:tblW w:w="7935" w:type="dxa"/>
        <w:jc w:val="center"/>
        <w:tblCellMar>
          <w:left w:w="70" w:type="dxa"/>
          <w:right w:w="70" w:type="dxa"/>
        </w:tblCellMar>
        <w:tblLook w:val="04A0" w:firstRow="1" w:lastRow="0" w:firstColumn="1" w:lastColumn="0" w:noHBand="0" w:noVBand="1"/>
      </w:tblPr>
      <w:tblGrid>
        <w:gridCol w:w="3427"/>
        <w:gridCol w:w="186"/>
        <w:gridCol w:w="1002"/>
        <w:gridCol w:w="1002"/>
        <w:gridCol w:w="1324"/>
        <w:gridCol w:w="994"/>
      </w:tblGrid>
      <w:tr w:rsidR="008C425F" w:rsidRPr="008B2265" w14:paraId="1CDCA4E6" w14:textId="77777777" w:rsidTr="00660F7A">
        <w:trPr>
          <w:trHeight w:val="300"/>
          <w:jc w:val="center"/>
        </w:trPr>
        <w:tc>
          <w:tcPr>
            <w:tcW w:w="7935"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08DCE227" w14:textId="77777777" w:rsidR="008C425F" w:rsidRPr="00BB2C46" w:rsidRDefault="008C425F" w:rsidP="00660F7A">
            <w:pPr>
              <w:spacing w:after="0" w:line="240" w:lineRule="auto"/>
              <w:jc w:val="center"/>
              <w:rPr>
                <w:rFonts w:asciiTheme="minorHAnsi" w:hAnsiTheme="minorHAnsi" w:cstheme="minorHAnsi"/>
                <w:b/>
                <w:bCs/>
                <w:color w:val="FFFFFF"/>
                <w:sz w:val="20"/>
                <w:szCs w:val="20"/>
                <w:lang w:val="es-MX" w:eastAsia="es-MX" w:bidi="ar-SA"/>
              </w:rPr>
            </w:pPr>
            <w:r w:rsidRPr="00BB2C46">
              <w:rPr>
                <w:rFonts w:asciiTheme="minorHAnsi" w:hAnsiTheme="minorHAnsi" w:cstheme="minorHAnsi"/>
                <w:b/>
                <w:bCs/>
                <w:color w:val="FFFFFF"/>
                <w:sz w:val="20"/>
                <w:szCs w:val="20"/>
                <w:lang w:val="es-MX" w:eastAsia="es-MX" w:bidi="ar-SA"/>
              </w:rPr>
              <w:t xml:space="preserve">PRECIO POR PERSONA EN MXN (MINIMO 2 PERSONAS) </w:t>
            </w:r>
          </w:p>
        </w:tc>
      </w:tr>
      <w:tr w:rsidR="008C425F" w:rsidRPr="00BB2C46" w14:paraId="65B84984" w14:textId="77777777" w:rsidTr="00660F7A">
        <w:trPr>
          <w:trHeight w:val="300"/>
          <w:jc w:val="center"/>
        </w:trPr>
        <w:tc>
          <w:tcPr>
            <w:tcW w:w="7935"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57AEBDE8" w14:textId="77777777" w:rsidR="008C425F" w:rsidRPr="00BB2C46" w:rsidRDefault="008C425F" w:rsidP="00660F7A">
            <w:pPr>
              <w:spacing w:after="0" w:line="240" w:lineRule="auto"/>
              <w:jc w:val="center"/>
              <w:rPr>
                <w:rFonts w:asciiTheme="minorHAnsi" w:hAnsiTheme="minorHAnsi" w:cstheme="minorHAnsi"/>
                <w:b/>
                <w:bCs/>
                <w:color w:val="FFFFFF"/>
                <w:sz w:val="20"/>
                <w:szCs w:val="20"/>
                <w:lang w:val="es-MX" w:eastAsia="es-MX" w:bidi="ar-SA"/>
              </w:rPr>
            </w:pPr>
            <w:r w:rsidRPr="00BB2C46">
              <w:rPr>
                <w:rFonts w:asciiTheme="minorHAnsi" w:hAnsiTheme="minorHAnsi" w:cstheme="minorHAnsi"/>
                <w:b/>
                <w:bCs/>
                <w:color w:val="FFFFFF"/>
                <w:sz w:val="20"/>
                <w:szCs w:val="20"/>
                <w:lang w:val="es-MX" w:eastAsia="es-MX" w:bidi="ar-SA"/>
              </w:rPr>
              <w:t>SERVICIOS TERRESTRES EXCLUSIVAMENTE</w:t>
            </w:r>
          </w:p>
        </w:tc>
      </w:tr>
      <w:tr w:rsidR="008C425F" w:rsidRPr="00BB2C46" w14:paraId="787BF13A" w14:textId="77777777" w:rsidTr="00660F7A">
        <w:trPr>
          <w:trHeight w:val="270"/>
          <w:jc w:val="center"/>
        </w:trPr>
        <w:tc>
          <w:tcPr>
            <w:tcW w:w="3427" w:type="dxa"/>
            <w:tcBorders>
              <w:top w:val="nil"/>
              <w:left w:val="single" w:sz="4" w:space="0" w:color="002060"/>
              <w:bottom w:val="single" w:sz="4" w:space="0" w:color="002060"/>
              <w:right w:val="nil"/>
            </w:tcBorders>
            <w:shd w:val="clear" w:color="000000" w:fill="99CCFF"/>
            <w:noWrap/>
            <w:vAlign w:val="center"/>
            <w:hideMark/>
          </w:tcPr>
          <w:p w14:paraId="69E93DCB" w14:textId="77777777" w:rsidR="008C425F" w:rsidRPr="00BB2C46" w:rsidRDefault="008C425F" w:rsidP="00660F7A">
            <w:pPr>
              <w:spacing w:after="0" w:line="240" w:lineRule="auto"/>
              <w:jc w:val="center"/>
              <w:rPr>
                <w:rFonts w:asciiTheme="minorHAnsi" w:hAnsiTheme="minorHAnsi" w:cstheme="minorHAnsi"/>
                <w:b/>
                <w:bCs/>
                <w:color w:val="000000"/>
                <w:sz w:val="20"/>
                <w:szCs w:val="20"/>
                <w:lang w:val="es-MX" w:eastAsia="es-MX" w:bidi="ar-SA"/>
              </w:rPr>
            </w:pPr>
            <w:r w:rsidRPr="00BB2C46">
              <w:rPr>
                <w:rFonts w:asciiTheme="minorHAnsi" w:hAnsiTheme="minorHAnsi" w:cstheme="minorHAnsi"/>
                <w:b/>
                <w:bCs/>
                <w:color w:val="000000"/>
                <w:sz w:val="20"/>
                <w:szCs w:val="20"/>
                <w:lang w:val="es-MX" w:eastAsia="es-MX" w:bidi="ar-SA"/>
              </w:rPr>
              <w:t> </w:t>
            </w:r>
          </w:p>
        </w:tc>
        <w:tc>
          <w:tcPr>
            <w:tcW w:w="186" w:type="dxa"/>
            <w:tcBorders>
              <w:top w:val="nil"/>
              <w:left w:val="nil"/>
              <w:bottom w:val="single" w:sz="4" w:space="0" w:color="002060"/>
              <w:right w:val="nil"/>
            </w:tcBorders>
            <w:shd w:val="clear" w:color="000000" w:fill="99CCFF"/>
            <w:noWrap/>
            <w:vAlign w:val="center"/>
            <w:hideMark/>
          </w:tcPr>
          <w:p w14:paraId="33F483B7" w14:textId="77777777" w:rsidR="008C425F" w:rsidRPr="00BB2C46" w:rsidRDefault="008C425F" w:rsidP="00660F7A">
            <w:pPr>
              <w:spacing w:after="0" w:line="240" w:lineRule="auto"/>
              <w:rPr>
                <w:rFonts w:asciiTheme="minorHAnsi" w:hAnsiTheme="minorHAnsi" w:cstheme="minorHAnsi"/>
                <w:b/>
                <w:bCs/>
                <w:sz w:val="20"/>
                <w:szCs w:val="20"/>
                <w:lang w:val="es-MX" w:eastAsia="es-MX" w:bidi="ar-SA"/>
              </w:rPr>
            </w:pPr>
            <w:r w:rsidRPr="00BB2C46">
              <w:rPr>
                <w:rFonts w:asciiTheme="minorHAnsi" w:hAnsiTheme="minorHAnsi" w:cstheme="minorHAnsi"/>
                <w:b/>
                <w:bCs/>
                <w:sz w:val="20"/>
                <w:szCs w:val="20"/>
                <w:lang w:val="es-MX" w:eastAsia="es-MX" w:bidi="ar-SA"/>
              </w:rPr>
              <w:t> </w:t>
            </w:r>
          </w:p>
        </w:tc>
        <w:tc>
          <w:tcPr>
            <w:tcW w:w="1002" w:type="dxa"/>
            <w:tcBorders>
              <w:top w:val="nil"/>
              <w:left w:val="nil"/>
              <w:bottom w:val="single" w:sz="4" w:space="0" w:color="002060"/>
              <w:right w:val="nil"/>
            </w:tcBorders>
            <w:shd w:val="clear" w:color="000000" w:fill="99CCFF"/>
            <w:noWrap/>
            <w:vAlign w:val="center"/>
            <w:hideMark/>
          </w:tcPr>
          <w:p w14:paraId="466DDDB2" w14:textId="77777777" w:rsidR="008C425F" w:rsidRPr="00BB2C46" w:rsidRDefault="008C425F" w:rsidP="00660F7A">
            <w:pPr>
              <w:spacing w:after="0" w:line="240" w:lineRule="auto"/>
              <w:jc w:val="center"/>
              <w:rPr>
                <w:rFonts w:asciiTheme="minorHAnsi" w:hAnsiTheme="minorHAnsi" w:cstheme="minorHAnsi"/>
                <w:b/>
                <w:bCs/>
                <w:sz w:val="20"/>
                <w:szCs w:val="20"/>
                <w:lang w:val="es-MX" w:eastAsia="es-MX" w:bidi="ar-SA"/>
              </w:rPr>
            </w:pPr>
            <w:r w:rsidRPr="00BB2C46">
              <w:rPr>
                <w:rFonts w:asciiTheme="minorHAnsi" w:hAnsiTheme="minorHAnsi" w:cstheme="minorHAnsi"/>
                <w:b/>
                <w:bCs/>
                <w:sz w:val="20"/>
                <w:szCs w:val="20"/>
                <w:lang w:val="es-MX" w:eastAsia="es-MX" w:bidi="ar-SA"/>
              </w:rPr>
              <w:t>DBL</w:t>
            </w:r>
          </w:p>
        </w:tc>
        <w:tc>
          <w:tcPr>
            <w:tcW w:w="1002" w:type="dxa"/>
            <w:tcBorders>
              <w:top w:val="nil"/>
              <w:left w:val="nil"/>
              <w:bottom w:val="single" w:sz="4" w:space="0" w:color="002060"/>
              <w:right w:val="nil"/>
            </w:tcBorders>
            <w:shd w:val="clear" w:color="000000" w:fill="99CCFF"/>
            <w:noWrap/>
            <w:vAlign w:val="center"/>
            <w:hideMark/>
          </w:tcPr>
          <w:p w14:paraId="7FDEC3D0" w14:textId="77777777" w:rsidR="008C425F" w:rsidRPr="00BB2C46" w:rsidRDefault="008C425F" w:rsidP="00660F7A">
            <w:pPr>
              <w:spacing w:after="0" w:line="240" w:lineRule="auto"/>
              <w:jc w:val="center"/>
              <w:rPr>
                <w:rFonts w:asciiTheme="minorHAnsi" w:hAnsiTheme="minorHAnsi" w:cstheme="minorHAnsi"/>
                <w:b/>
                <w:bCs/>
                <w:sz w:val="20"/>
                <w:szCs w:val="20"/>
                <w:lang w:val="es-MX" w:eastAsia="es-MX" w:bidi="ar-SA"/>
              </w:rPr>
            </w:pPr>
            <w:r w:rsidRPr="00BB2C46">
              <w:rPr>
                <w:rFonts w:asciiTheme="minorHAnsi" w:hAnsiTheme="minorHAnsi" w:cstheme="minorHAnsi"/>
                <w:b/>
                <w:bCs/>
                <w:sz w:val="20"/>
                <w:szCs w:val="20"/>
                <w:lang w:val="es-MX" w:eastAsia="es-MX" w:bidi="ar-SA"/>
              </w:rPr>
              <w:t>TPL</w:t>
            </w:r>
          </w:p>
        </w:tc>
        <w:tc>
          <w:tcPr>
            <w:tcW w:w="1324" w:type="dxa"/>
            <w:tcBorders>
              <w:top w:val="nil"/>
              <w:left w:val="nil"/>
              <w:bottom w:val="single" w:sz="4" w:space="0" w:color="002060"/>
              <w:right w:val="nil"/>
            </w:tcBorders>
            <w:shd w:val="clear" w:color="000000" w:fill="99CCFF"/>
            <w:noWrap/>
            <w:vAlign w:val="center"/>
            <w:hideMark/>
          </w:tcPr>
          <w:p w14:paraId="200AEDB6" w14:textId="77777777" w:rsidR="008C425F" w:rsidRPr="00BB2C46" w:rsidRDefault="008C425F" w:rsidP="00660F7A">
            <w:pPr>
              <w:spacing w:after="0" w:line="240" w:lineRule="auto"/>
              <w:jc w:val="center"/>
              <w:rPr>
                <w:rFonts w:asciiTheme="minorHAnsi" w:hAnsiTheme="minorHAnsi" w:cstheme="minorHAnsi"/>
                <w:b/>
                <w:bCs/>
                <w:sz w:val="20"/>
                <w:szCs w:val="20"/>
                <w:lang w:val="es-MX" w:eastAsia="es-MX" w:bidi="ar-SA"/>
              </w:rPr>
            </w:pPr>
            <w:r w:rsidRPr="00BB2C46">
              <w:rPr>
                <w:rFonts w:asciiTheme="minorHAnsi" w:hAnsiTheme="minorHAnsi" w:cstheme="minorHAnsi"/>
                <w:b/>
                <w:bCs/>
                <w:sz w:val="20"/>
                <w:szCs w:val="20"/>
                <w:lang w:val="es-MX" w:eastAsia="es-MX" w:bidi="ar-SA"/>
              </w:rPr>
              <w:t>SGL</w:t>
            </w:r>
          </w:p>
        </w:tc>
        <w:tc>
          <w:tcPr>
            <w:tcW w:w="994" w:type="dxa"/>
            <w:tcBorders>
              <w:top w:val="nil"/>
              <w:left w:val="nil"/>
              <w:bottom w:val="single" w:sz="4" w:space="0" w:color="002060"/>
              <w:right w:val="single" w:sz="4" w:space="0" w:color="002060"/>
            </w:tcBorders>
            <w:shd w:val="clear" w:color="000000" w:fill="99CCFF"/>
            <w:noWrap/>
            <w:vAlign w:val="center"/>
            <w:hideMark/>
          </w:tcPr>
          <w:p w14:paraId="5E4E2F5D" w14:textId="77777777" w:rsidR="008C425F" w:rsidRPr="00BB2C46" w:rsidRDefault="008C425F" w:rsidP="00660F7A">
            <w:pPr>
              <w:spacing w:after="0" w:line="240" w:lineRule="auto"/>
              <w:jc w:val="center"/>
              <w:rPr>
                <w:rFonts w:asciiTheme="minorHAnsi" w:hAnsiTheme="minorHAnsi" w:cstheme="minorHAnsi"/>
                <w:b/>
                <w:bCs/>
                <w:sz w:val="20"/>
                <w:szCs w:val="20"/>
                <w:lang w:val="es-MX" w:eastAsia="es-MX" w:bidi="ar-SA"/>
              </w:rPr>
            </w:pPr>
            <w:r w:rsidRPr="00BB2C46">
              <w:rPr>
                <w:rFonts w:asciiTheme="minorHAnsi" w:hAnsiTheme="minorHAnsi" w:cstheme="minorHAnsi"/>
                <w:b/>
                <w:bCs/>
                <w:sz w:val="20"/>
                <w:szCs w:val="20"/>
                <w:lang w:val="es-MX" w:eastAsia="es-MX" w:bidi="ar-SA"/>
              </w:rPr>
              <w:t>MNR</w:t>
            </w:r>
          </w:p>
        </w:tc>
      </w:tr>
      <w:tr w:rsidR="00134FB0" w:rsidRPr="00BB2C46" w14:paraId="4F6BAB4A" w14:textId="77777777" w:rsidTr="00AB1F3E">
        <w:trPr>
          <w:trHeight w:val="300"/>
          <w:jc w:val="center"/>
        </w:trPr>
        <w:tc>
          <w:tcPr>
            <w:tcW w:w="3427" w:type="dxa"/>
            <w:tcBorders>
              <w:top w:val="nil"/>
              <w:left w:val="single" w:sz="4" w:space="0" w:color="002060"/>
              <w:bottom w:val="single" w:sz="4" w:space="0" w:color="002060"/>
              <w:right w:val="nil"/>
            </w:tcBorders>
            <w:shd w:val="clear" w:color="000000" w:fill="FFFFFF"/>
            <w:noWrap/>
            <w:vAlign w:val="center"/>
            <w:hideMark/>
          </w:tcPr>
          <w:p w14:paraId="45E2343B" w14:textId="7E9AADDB" w:rsidR="00134FB0" w:rsidRPr="00BB2C46" w:rsidRDefault="00134FB0" w:rsidP="00134FB0">
            <w:pPr>
              <w:spacing w:after="0" w:line="240" w:lineRule="auto"/>
              <w:rPr>
                <w:rFonts w:asciiTheme="minorHAnsi" w:hAnsiTheme="minorHAnsi" w:cstheme="minorHAnsi"/>
                <w:sz w:val="20"/>
                <w:szCs w:val="20"/>
                <w:lang w:val="es-MX" w:eastAsia="es-MX" w:bidi="ar-SA"/>
              </w:rPr>
            </w:pPr>
            <w:r w:rsidRPr="00BB2C46">
              <w:rPr>
                <w:rFonts w:asciiTheme="minorHAnsi" w:hAnsiTheme="minorHAnsi" w:cstheme="minorHAnsi"/>
                <w:sz w:val="20"/>
                <w:szCs w:val="20"/>
                <w:lang w:val="es-MX" w:eastAsia="es-MX" w:bidi="ar-SA"/>
              </w:rPr>
              <w:t>TURISTA</w:t>
            </w:r>
            <w:r>
              <w:rPr>
                <w:rFonts w:asciiTheme="minorHAnsi" w:hAnsiTheme="minorHAnsi" w:cstheme="minorHAnsi"/>
                <w:sz w:val="20"/>
                <w:szCs w:val="20"/>
                <w:lang w:val="es-MX" w:eastAsia="es-MX" w:bidi="ar-SA"/>
              </w:rPr>
              <w:t xml:space="preserve"> SUPERIOR</w:t>
            </w:r>
          </w:p>
        </w:tc>
        <w:tc>
          <w:tcPr>
            <w:tcW w:w="186" w:type="dxa"/>
            <w:tcBorders>
              <w:top w:val="nil"/>
              <w:left w:val="nil"/>
              <w:bottom w:val="single" w:sz="4" w:space="0" w:color="002060"/>
              <w:right w:val="nil"/>
            </w:tcBorders>
            <w:shd w:val="clear" w:color="000000" w:fill="FFFFFF"/>
            <w:noWrap/>
            <w:vAlign w:val="center"/>
            <w:hideMark/>
          </w:tcPr>
          <w:p w14:paraId="11FAA682" w14:textId="77777777" w:rsidR="00134FB0" w:rsidRPr="00BB2C46" w:rsidRDefault="00134FB0" w:rsidP="00134FB0">
            <w:pPr>
              <w:spacing w:after="0" w:line="240" w:lineRule="auto"/>
              <w:rPr>
                <w:rFonts w:asciiTheme="minorHAnsi" w:hAnsiTheme="minorHAnsi" w:cstheme="minorHAnsi"/>
                <w:sz w:val="20"/>
                <w:szCs w:val="20"/>
                <w:lang w:val="es-MX" w:eastAsia="es-MX" w:bidi="ar-SA"/>
              </w:rPr>
            </w:pPr>
            <w:r w:rsidRPr="00BB2C46">
              <w:rPr>
                <w:rFonts w:asciiTheme="minorHAnsi" w:hAnsiTheme="minorHAnsi" w:cstheme="minorHAnsi"/>
                <w:sz w:val="20"/>
                <w:szCs w:val="20"/>
                <w:lang w:val="es-MX" w:eastAsia="es-MX" w:bidi="ar-SA"/>
              </w:rPr>
              <w:t> </w:t>
            </w:r>
          </w:p>
        </w:tc>
        <w:tc>
          <w:tcPr>
            <w:tcW w:w="1002" w:type="dxa"/>
            <w:tcBorders>
              <w:top w:val="nil"/>
              <w:left w:val="nil"/>
              <w:bottom w:val="single" w:sz="4" w:space="0" w:color="002060"/>
              <w:right w:val="nil"/>
            </w:tcBorders>
            <w:shd w:val="clear" w:color="000000" w:fill="FFFFFF"/>
            <w:noWrap/>
            <w:vAlign w:val="center"/>
          </w:tcPr>
          <w:p w14:paraId="57D2925B" w14:textId="16993115" w:rsidR="00134FB0" w:rsidRPr="00BB2C46" w:rsidRDefault="00134FB0" w:rsidP="00134FB0">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19310</w:t>
            </w:r>
          </w:p>
        </w:tc>
        <w:tc>
          <w:tcPr>
            <w:tcW w:w="1002" w:type="dxa"/>
            <w:tcBorders>
              <w:top w:val="nil"/>
              <w:left w:val="nil"/>
              <w:bottom w:val="single" w:sz="4" w:space="0" w:color="002060"/>
              <w:right w:val="nil"/>
            </w:tcBorders>
            <w:shd w:val="clear" w:color="000000" w:fill="FFFFFF"/>
            <w:noWrap/>
            <w:vAlign w:val="center"/>
          </w:tcPr>
          <w:p w14:paraId="444591B0" w14:textId="30AE0948" w:rsidR="00134FB0" w:rsidRPr="00BB2C46" w:rsidRDefault="00134FB0" w:rsidP="00134FB0">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17640</w:t>
            </w:r>
          </w:p>
        </w:tc>
        <w:tc>
          <w:tcPr>
            <w:tcW w:w="1324" w:type="dxa"/>
            <w:tcBorders>
              <w:top w:val="nil"/>
              <w:left w:val="nil"/>
              <w:bottom w:val="single" w:sz="4" w:space="0" w:color="002060"/>
              <w:right w:val="nil"/>
            </w:tcBorders>
            <w:shd w:val="clear" w:color="000000" w:fill="FFFFFF"/>
            <w:noWrap/>
            <w:vAlign w:val="center"/>
          </w:tcPr>
          <w:p w14:paraId="3BF2E49B" w14:textId="13EC8BB0" w:rsidR="00134FB0" w:rsidRPr="00BB2C46" w:rsidRDefault="00134FB0" w:rsidP="00134FB0">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27720</w:t>
            </w:r>
          </w:p>
        </w:tc>
        <w:tc>
          <w:tcPr>
            <w:tcW w:w="994" w:type="dxa"/>
            <w:tcBorders>
              <w:top w:val="nil"/>
              <w:left w:val="nil"/>
              <w:bottom w:val="single" w:sz="4" w:space="0" w:color="002060"/>
              <w:right w:val="single" w:sz="4" w:space="0" w:color="002060"/>
            </w:tcBorders>
            <w:shd w:val="clear" w:color="000000" w:fill="FFFFFF"/>
            <w:noWrap/>
            <w:vAlign w:val="center"/>
          </w:tcPr>
          <w:p w14:paraId="7038D5B6" w14:textId="6233E593" w:rsidR="00134FB0" w:rsidRPr="00BB2C46" w:rsidRDefault="00134FB0" w:rsidP="00134FB0">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9660</w:t>
            </w:r>
          </w:p>
        </w:tc>
      </w:tr>
      <w:tr w:rsidR="00134FB0" w:rsidRPr="00BB2C46" w14:paraId="6A7A6AE3" w14:textId="77777777" w:rsidTr="00AB1F3E">
        <w:trPr>
          <w:trHeight w:val="345"/>
          <w:jc w:val="center"/>
        </w:trPr>
        <w:tc>
          <w:tcPr>
            <w:tcW w:w="3427" w:type="dxa"/>
            <w:tcBorders>
              <w:top w:val="nil"/>
              <w:left w:val="single" w:sz="4" w:space="0" w:color="002060"/>
              <w:bottom w:val="single" w:sz="4" w:space="0" w:color="002060"/>
              <w:right w:val="nil"/>
            </w:tcBorders>
            <w:shd w:val="clear" w:color="000000" w:fill="FFFFFF"/>
            <w:noWrap/>
            <w:vAlign w:val="center"/>
            <w:hideMark/>
          </w:tcPr>
          <w:p w14:paraId="70971F9B" w14:textId="548810E9" w:rsidR="00134FB0" w:rsidRPr="00BB2C46" w:rsidRDefault="00134FB0" w:rsidP="00134FB0">
            <w:pPr>
              <w:spacing w:after="0" w:line="240" w:lineRule="auto"/>
              <w:rPr>
                <w:rFonts w:asciiTheme="minorHAnsi" w:hAnsiTheme="minorHAnsi" w:cstheme="minorHAnsi"/>
                <w:sz w:val="20"/>
                <w:szCs w:val="20"/>
                <w:lang w:val="es-MX" w:eastAsia="es-MX" w:bidi="ar-SA"/>
              </w:rPr>
            </w:pPr>
            <w:r w:rsidRPr="00BB2C46">
              <w:rPr>
                <w:rFonts w:asciiTheme="minorHAnsi" w:hAnsiTheme="minorHAnsi" w:cstheme="minorHAnsi"/>
                <w:sz w:val="20"/>
                <w:szCs w:val="20"/>
                <w:lang w:val="es-MX" w:eastAsia="es-MX" w:bidi="ar-SA"/>
              </w:rPr>
              <w:t>PRIMERA</w:t>
            </w:r>
          </w:p>
        </w:tc>
        <w:tc>
          <w:tcPr>
            <w:tcW w:w="186" w:type="dxa"/>
            <w:tcBorders>
              <w:top w:val="nil"/>
              <w:left w:val="nil"/>
              <w:bottom w:val="single" w:sz="4" w:space="0" w:color="002060"/>
              <w:right w:val="nil"/>
            </w:tcBorders>
            <w:shd w:val="clear" w:color="000000" w:fill="FFFFFF"/>
            <w:noWrap/>
            <w:vAlign w:val="center"/>
            <w:hideMark/>
          </w:tcPr>
          <w:p w14:paraId="70A46276" w14:textId="77777777" w:rsidR="00134FB0" w:rsidRPr="00BB2C46" w:rsidRDefault="00134FB0" w:rsidP="00134FB0">
            <w:pPr>
              <w:spacing w:after="0" w:line="240" w:lineRule="auto"/>
              <w:rPr>
                <w:rFonts w:asciiTheme="minorHAnsi" w:hAnsiTheme="minorHAnsi" w:cstheme="minorHAnsi"/>
                <w:sz w:val="20"/>
                <w:szCs w:val="20"/>
                <w:lang w:val="es-MX" w:eastAsia="es-MX" w:bidi="ar-SA"/>
              </w:rPr>
            </w:pPr>
            <w:r w:rsidRPr="00BB2C46">
              <w:rPr>
                <w:rFonts w:asciiTheme="minorHAnsi" w:hAnsiTheme="minorHAnsi" w:cstheme="minorHAnsi"/>
                <w:sz w:val="20"/>
                <w:szCs w:val="20"/>
                <w:lang w:val="es-MX" w:eastAsia="es-MX" w:bidi="ar-SA"/>
              </w:rPr>
              <w:t> </w:t>
            </w:r>
          </w:p>
        </w:tc>
        <w:tc>
          <w:tcPr>
            <w:tcW w:w="1002" w:type="dxa"/>
            <w:tcBorders>
              <w:top w:val="nil"/>
              <w:left w:val="nil"/>
              <w:bottom w:val="single" w:sz="4" w:space="0" w:color="002060"/>
              <w:right w:val="nil"/>
            </w:tcBorders>
            <w:shd w:val="clear" w:color="000000" w:fill="FFFFFF"/>
            <w:noWrap/>
            <w:vAlign w:val="center"/>
          </w:tcPr>
          <w:p w14:paraId="6D622B19" w14:textId="6A620168" w:rsidR="00134FB0" w:rsidRPr="00BB2C46" w:rsidRDefault="00134FB0" w:rsidP="00134FB0">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20190</w:t>
            </w:r>
          </w:p>
        </w:tc>
        <w:tc>
          <w:tcPr>
            <w:tcW w:w="1002" w:type="dxa"/>
            <w:tcBorders>
              <w:top w:val="nil"/>
              <w:left w:val="nil"/>
              <w:bottom w:val="single" w:sz="4" w:space="0" w:color="002060"/>
              <w:right w:val="nil"/>
            </w:tcBorders>
            <w:shd w:val="clear" w:color="auto" w:fill="auto"/>
            <w:noWrap/>
            <w:vAlign w:val="center"/>
          </w:tcPr>
          <w:p w14:paraId="6A1C3D04" w14:textId="7DCF4AB0" w:rsidR="00134FB0" w:rsidRPr="00BB2C46" w:rsidRDefault="00134FB0" w:rsidP="00134FB0">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17630</w:t>
            </w:r>
          </w:p>
        </w:tc>
        <w:tc>
          <w:tcPr>
            <w:tcW w:w="1324" w:type="dxa"/>
            <w:tcBorders>
              <w:top w:val="nil"/>
              <w:left w:val="nil"/>
              <w:bottom w:val="single" w:sz="4" w:space="0" w:color="002060"/>
              <w:right w:val="nil"/>
            </w:tcBorders>
            <w:shd w:val="clear" w:color="auto" w:fill="auto"/>
            <w:noWrap/>
            <w:vAlign w:val="center"/>
          </w:tcPr>
          <w:p w14:paraId="585DA1B0" w14:textId="5614C711" w:rsidR="00134FB0" w:rsidRPr="00BB2C46" w:rsidRDefault="00134FB0" w:rsidP="00134FB0">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30120</w:t>
            </w:r>
          </w:p>
        </w:tc>
        <w:tc>
          <w:tcPr>
            <w:tcW w:w="994" w:type="dxa"/>
            <w:tcBorders>
              <w:top w:val="nil"/>
              <w:left w:val="nil"/>
              <w:bottom w:val="single" w:sz="4" w:space="0" w:color="002060"/>
              <w:right w:val="single" w:sz="4" w:space="0" w:color="002060"/>
            </w:tcBorders>
            <w:shd w:val="clear" w:color="000000" w:fill="FFFFFF"/>
            <w:noWrap/>
            <w:vAlign w:val="center"/>
          </w:tcPr>
          <w:p w14:paraId="1B10B19C" w14:textId="53797E2F" w:rsidR="00134FB0" w:rsidRPr="00BB2C46" w:rsidRDefault="00134FB0" w:rsidP="00134FB0">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9660</w:t>
            </w:r>
          </w:p>
        </w:tc>
      </w:tr>
      <w:tr w:rsidR="008C425F" w:rsidRPr="008B2265" w14:paraId="22C65BB5" w14:textId="77777777" w:rsidTr="00660F7A">
        <w:trPr>
          <w:trHeight w:val="171"/>
          <w:jc w:val="center"/>
        </w:trPr>
        <w:tc>
          <w:tcPr>
            <w:tcW w:w="7935" w:type="dxa"/>
            <w:gridSpan w:val="6"/>
            <w:tcBorders>
              <w:top w:val="single" w:sz="4" w:space="0" w:color="002060"/>
              <w:left w:val="single" w:sz="4" w:space="0" w:color="002060"/>
              <w:right w:val="single" w:sz="4" w:space="0" w:color="002060"/>
            </w:tcBorders>
            <w:vAlign w:val="center"/>
          </w:tcPr>
          <w:p w14:paraId="0A63692B" w14:textId="77777777" w:rsidR="008C425F" w:rsidRPr="00BB2C46" w:rsidRDefault="008C425F" w:rsidP="00660F7A">
            <w:pPr>
              <w:spacing w:after="0" w:line="240" w:lineRule="auto"/>
              <w:rPr>
                <w:rFonts w:asciiTheme="minorHAnsi" w:hAnsiTheme="minorHAnsi" w:cstheme="minorHAnsi"/>
                <w:sz w:val="20"/>
                <w:szCs w:val="20"/>
                <w:lang w:val="es-MX" w:eastAsia="es-MX" w:bidi="ar-SA"/>
              </w:rPr>
            </w:pPr>
            <w:r w:rsidRPr="00BB2C46">
              <w:rPr>
                <w:rFonts w:asciiTheme="minorHAnsi" w:hAnsiTheme="minorHAnsi" w:cstheme="minorHAnsi"/>
                <w:color w:val="000000"/>
                <w:sz w:val="20"/>
                <w:szCs w:val="20"/>
                <w:lang w:val="es-MX" w:eastAsia="es-MX" w:bidi="ar-SA"/>
              </w:rPr>
              <w:t>APLICA SUPLEMENTO EN TEMPORADA ALTA, SEMANA SANTA, PASCUA, VERANO, NAVIDAD, FIN DE AÑO, PUENTES Y DÍAS FESTIVOS</w:t>
            </w:r>
          </w:p>
        </w:tc>
      </w:tr>
      <w:tr w:rsidR="008C425F" w:rsidRPr="008B2265" w14:paraId="088363D0" w14:textId="77777777" w:rsidTr="00660F7A">
        <w:trPr>
          <w:trHeight w:val="80"/>
          <w:jc w:val="center"/>
        </w:trPr>
        <w:tc>
          <w:tcPr>
            <w:tcW w:w="7935" w:type="dxa"/>
            <w:gridSpan w:val="6"/>
            <w:tcBorders>
              <w:left w:val="single" w:sz="4" w:space="0" w:color="002060"/>
              <w:bottom w:val="nil"/>
              <w:right w:val="single" w:sz="4" w:space="0" w:color="002060"/>
            </w:tcBorders>
            <w:vAlign w:val="center"/>
          </w:tcPr>
          <w:p w14:paraId="2EB8F45D" w14:textId="77777777" w:rsidR="008C425F" w:rsidRPr="00BB2C46" w:rsidRDefault="008C425F" w:rsidP="00660F7A">
            <w:pPr>
              <w:spacing w:after="0" w:line="240" w:lineRule="auto"/>
              <w:rPr>
                <w:rFonts w:asciiTheme="minorHAnsi" w:hAnsiTheme="minorHAnsi" w:cstheme="minorHAnsi"/>
                <w:color w:val="000000"/>
                <w:sz w:val="20"/>
                <w:szCs w:val="20"/>
                <w:lang w:val="es-MX" w:eastAsia="es-MX" w:bidi="ar-SA"/>
              </w:rPr>
            </w:pPr>
            <w:r w:rsidRPr="00BB2C46">
              <w:rPr>
                <w:rFonts w:asciiTheme="minorHAnsi" w:hAnsiTheme="minorHAnsi" w:cstheme="minorHAnsi"/>
                <w:sz w:val="20"/>
                <w:szCs w:val="20"/>
                <w:lang w:val="es-MX" w:eastAsia="es-MX" w:bidi="ar-SA"/>
              </w:rPr>
              <w:t>TARIFAS SUJETAS A CAMBIOS Y A DISPONIBILIDAD LIMITADA SIN PREVIO AVISO</w:t>
            </w:r>
          </w:p>
        </w:tc>
      </w:tr>
      <w:tr w:rsidR="008C425F" w:rsidRPr="008B2265" w14:paraId="094C8FD3" w14:textId="77777777" w:rsidTr="00660F7A">
        <w:trPr>
          <w:trHeight w:val="80"/>
          <w:jc w:val="center"/>
        </w:trPr>
        <w:tc>
          <w:tcPr>
            <w:tcW w:w="7935" w:type="dxa"/>
            <w:gridSpan w:val="6"/>
            <w:tcBorders>
              <w:top w:val="nil"/>
              <w:left w:val="single" w:sz="4" w:space="0" w:color="002060"/>
              <w:bottom w:val="nil"/>
              <w:right w:val="single" w:sz="4" w:space="0" w:color="002060"/>
            </w:tcBorders>
            <w:shd w:val="clear" w:color="auto" w:fill="auto"/>
            <w:noWrap/>
            <w:vAlign w:val="bottom"/>
            <w:hideMark/>
          </w:tcPr>
          <w:p w14:paraId="3B9AB33D" w14:textId="298C653B" w:rsidR="008C425F" w:rsidRPr="00BB2C46" w:rsidRDefault="008C425F" w:rsidP="00660F7A">
            <w:pPr>
              <w:spacing w:after="0" w:line="240" w:lineRule="auto"/>
              <w:rPr>
                <w:rFonts w:asciiTheme="minorHAnsi" w:hAnsiTheme="minorHAnsi" w:cstheme="minorHAnsi"/>
                <w:sz w:val="20"/>
                <w:szCs w:val="20"/>
                <w:lang w:val="es-MX" w:eastAsia="es-MX" w:bidi="ar-SA"/>
              </w:rPr>
            </w:pPr>
            <w:r w:rsidRPr="00BB2C46">
              <w:rPr>
                <w:rFonts w:asciiTheme="minorHAnsi" w:hAnsiTheme="minorHAnsi" w:cstheme="minorHAnsi"/>
                <w:sz w:val="20"/>
                <w:szCs w:val="20"/>
                <w:lang w:val="es-MX" w:eastAsia="es-MX" w:bidi="ar-SA"/>
              </w:rPr>
              <w:t xml:space="preserve">MENOR DE 2 A </w:t>
            </w:r>
            <w:r w:rsidR="00087F00" w:rsidRPr="00BB2C46">
              <w:rPr>
                <w:rFonts w:asciiTheme="minorHAnsi" w:hAnsiTheme="minorHAnsi" w:cstheme="minorHAnsi"/>
                <w:sz w:val="20"/>
                <w:szCs w:val="20"/>
                <w:lang w:val="es-MX" w:eastAsia="es-MX" w:bidi="ar-SA"/>
              </w:rPr>
              <w:t>10</w:t>
            </w:r>
            <w:r w:rsidRPr="00BB2C46">
              <w:rPr>
                <w:rFonts w:asciiTheme="minorHAnsi" w:hAnsiTheme="minorHAnsi" w:cstheme="minorHAnsi"/>
                <w:sz w:val="20"/>
                <w:szCs w:val="20"/>
                <w:lang w:val="es-MX" w:eastAsia="es-MX" w:bidi="ar-SA"/>
              </w:rPr>
              <w:t xml:space="preserve"> AÑOS COMPARTIENDO HABITACION CON 2 ADULTOS </w:t>
            </w:r>
          </w:p>
          <w:p w14:paraId="3398D5BD" w14:textId="314F5362" w:rsidR="00AB1F3E" w:rsidRPr="00BB2C46" w:rsidRDefault="00AB1F3E" w:rsidP="00660F7A">
            <w:pPr>
              <w:spacing w:after="0" w:line="240" w:lineRule="auto"/>
              <w:rPr>
                <w:rFonts w:asciiTheme="minorHAnsi" w:hAnsiTheme="minorHAnsi" w:cstheme="minorHAnsi"/>
                <w:b/>
                <w:bCs/>
                <w:sz w:val="20"/>
                <w:szCs w:val="20"/>
                <w:lang w:val="es-MX" w:eastAsia="es-MX" w:bidi="ar-SA"/>
              </w:rPr>
            </w:pPr>
            <w:r w:rsidRPr="00BB2C46">
              <w:rPr>
                <w:rFonts w:asciiTheme="minorHAnsi" w:hAnsiTheme="minorHAnsi" w:cstheme="minorHAnsi"/>
                <w:b/>
                <w:bCs/>
                <w:color w:val="FF0000"/>
                <w:sz w:val="20"/>
                <w:szCs w:val="20"/>
                <w:lang w:val="es-MX" w:eastAsia="es-MX" w:bidi="ar-SA"/>
              </w:rPr>
              <w:t>OPCIÓN CON SERVICIOS PRIVADOS, CONSULTE TARIFAS</w:t>
            </w:r>
          </w:p>
        </w:tc>
      </w:tr>
      <w:tr w:rsidR="008C425F" w:rsidRPr="00BB2C46" w14:paraId="146DF8FD" w14:textId="77777777" w:rsidTr="00660F7A">
        <w:trPr>
          <w:trHeight w:val="80"/>
          <w:jc w:val="center"/>
        </w:trPr>
        <w:tc>
          <w:tcPr>
            <w:tcW w:w="7935"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59365529" w14:textId="24695C25" w:rsidR="008C425F" w:rsidRPr="00BB2C46" w:rsidRDefault="008C425F" w:rsidP="00660F7A">
            <w:pPr>
              <w:spacing w:after="0" w:line="240" w:lineRule="auto"/>
              <w:rPr>
                <w:rFonts w:asciiTheme="minorHAnsi" w:hAnsiTheme="minorHAnsi" w:cstheme="minorHAnsi"/>
                <w:sz w:val="20"/>
                <w:szCs w:val="20"/>
                <w:lang w:val="es-MX" w:eastAsia="es-MX" w:bidi="ar-SA"/>
              </w:rPr>
            </w:pPr>
            <w:r w:rsidRPr="00BB2C46">
              <w:rPr>
                <w:rFonts w:asciiTheme="minorHAnsi" w:hAnsiTheme="minorHAnsi" w:cstheme="minorHAnsi"/>
                <w:b/>
                <w:bCs/>
                <w:color w:val="000000"/>
                <w:sz w:val="20"/>
                <w:szCs w:val="20"/>
                <w:lang w:val="es-MX" w:eastAsia="es-MX" w:bidi="ar-SA"/>
              </w:rPr>
              <w:t>VIGENCIA: 1</w:t>
            </w:r>
            <w:r w:rsidR="00994F1F">
              <w:rPr>
                <w:rFonts w:asciiTheme="minorHAnsi" w:hAnsiTheme="minorHAnsi" w:cstheme="minorHAnsi"/>
                <w:b/>
                <w:bCs/>
                <w:color w:val="000000"/>
                <w:sz w:val="20"/>
                <w:szCs w:val="20"/>
                <w:lang w:val="es-MX" w:eastAsia="es-MX" w:bidi="ar-SA"/>
              </w:rPr>
              <w:t>3</w:t>
            </w:r>
            <w:r w:rsidRPr="00BB2C46">
              <w:rPr>
                <w:rFonts w:asciiTheme="minorHAnsi" w:hAnsiTheme="minorHAnsi" w:cstheme="minorHAnsi"/>
                <w:b/>
                <w:bCs/>
                <w:color w:val="000000"/>
                <w:sz w:val="20"/>
                <w:szCs w:val="20"/>
                <w:lang w:val="es-MX" w:eastAsia="es-MX" w:bidi="ar-SA"/>
              </w:rPr>
              <w:t xml:space="preserve"> DE DICIEMBRE DE 202</w:t>
            </w:r>
            <w:r w:rsidR="00134FB0">
              <w:rPr>
                <w:rFonts w:asciiTheme="minorHAnsi" w:hAnsiTheme="minorHAnsi" w:cstheme="minorHAnsi"/>
                <w:b/>
                <w:bCs/>
                <w:color w:val="000000"/>
                <w:sz w:val="20"/>
                <w:szCs w:val="20"/>
                <w:lang w:val="es-MX" w:eastAsia="es-MX" w:bidi="ar-SA"/>
              </w:rPr>
              <w:t>5</w:t>
            </w:r>
          </w:p>
        </w:tc>
      </w:tr>
    </w:tbl>
    <w:p w14:paraId="6587F491" w14:textId="552FD1CA" w:rsidR="00182BAB" w:rsidRPr="00BB2C46" w:rsidRDefault="00182BAB" w:rsidP="00B7169F">
      <w:pPr>
        <w:pStyle w:val="Sinespaciado"/>
        <w:suppressAutoHyphens/>
        <w:autoSpaceDN w:val="0"/>
        <w:jc w:val="both"/>
        <w:textAlignment w:val="baseline"/>
        <w:rPr>
          <w:rFonts w:asciiTheme="minorHAnsi" w:hAnsiTheme="minorHAnsi" w:cstheme="minorHAnsi"/>
          <w:sz w:val="20"/>
          <w:szCs w:val="20"/>
          <w:lang w:val="es-MX"/>
        </w:rPr>
      </w:pPr>
    </w:p>
    <w:sectPr w:rsidR="00182BAB" w:rsidRPr="00BB2C46" w:rsidSect="00137438">
      <w:headerReference w:type="default" r:id="rId9"/>
      <w:footerReference w:type="default" r:id="rId10"/>
      <w:pgSz w:w="12240" w:h="15840"/>
      <w:pgMar w:top="2126" w:right="1077" w:bottom="851" w:left="1077"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AD42F" w14:textId="77777777" w:rsidR="001279BF" w:rsidRDefault="001279BF" w:rsidP="00450C15">
      <w:pPr>
        <w:spacing w:after="0" w:line="240" w:lineRule="auto"/>
      </w:pPr>
      <w:r>
        <w:separator/>
      </w:r>
    </w:p>
  </w:endnote>
  <w:endnote w:type="continuationSeparator" w:id="0">
    <w:p w14:paraId="1BE92582" w14:textId="77777777" w:rsidR="001279BF" w:rsidRDefault="001279B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54D9"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656BF18" wp14:editId="38EDCED1">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84444D"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BA98" w14:textId="77777777" w:rsidR="001279BF" w:rsidRDefault="001279BF" w:rsidP="00450C15">
      <w:pPr>
        <w:spacing w:after="0" w:line="240" w:lineRule="auto"/>
      </w:pPr>
      <w:r>
        <w:separator/>
      </w:r>
    </w:p>
  </w:footnote>
  <w:footnote w:type="continuationSeparator" w:id="0">
    <w:p w14:paraId="53A82E7A" w14:textId="77777777" w:rsidR="001279BF" w:rsidRDefault="001279B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86ED"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268548E1" wp14:editId="2822AE0C">
              <wp:simplePos x="0" y="0"/>
              <wp:positionH relativeFrom="column">
                <wp:posOffset>-645795</wp:posOffset>
              </wp:positionH>
              <wp:positionV relativeFrom="paragraph">
                <wp:posOffset>-240030</wp:posOffset>
              </wp:positionV>
              <wp:extent cx="5534025"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534025" cy="885825"/>
                      </a:xfrm>
                      <a:prstGeom prst="rect">
                        <a:avLst/>
                      </a:prstGeom>
                      <a:noFill/>
                      <a:ln>
                        <a:noFill/>
                      </a:ln>
                    </wps:spPr>
                    <wps:txbx>
                      <w:txbxContent>
                        <w:p w14:paraId="7B2B92FD" w14:textId="4076DA58" w:rsidR="000301B0" w:rsidRPr="0061586D" w:rsidRDefault="00413EED" w:rsidP="00020E3A">
                          <w:pPr>
                            <w:pStyle w:val="Encabezado"/>
                            <w:rPr>
                              <w:rFonts w:asciiTheme="minorHAnsi" w:hAnsiTheme="minorHAnsi"/>
                              <w:noProof/>
                              <w:color w:val="FFFFFF" w:themeColor="background1"/>
                              <w:spacing w:val="10"/>
                              <w:sz w:val="60"/>
                              <w:szCs w:val="6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BB2C4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w:t>
                          </w:r>
                          <w:r w:rsidR="007F5A7C" w:rsidRPr="00BB2C4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LA CAPITAL </w:t>
                          </w:r>
                          <w:r w:rsidRPr="00BB2C4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7F5A7C" w:rsidRPr="00BB2C4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BB2C4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w:t>
                          </w:r>
                          <w:r w:rsidR="003B7DD5">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UE</w:t>
                          </w:r>
                          <w:r w:rsidRPr="00BB2C4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BLA </w:t>
                          </w:r>
                        </w:p>
                        <w:p w14:paraId="51B2ED25" w14:textId="71B7D3B7" w:rsidR="009F7251" w:rsidRPr="00622629" w:rsidRDefault="00087F00" w:rsidP="008D7823">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B2C46">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1553</w:t>
                          </w:r>
                          <w:r w:rsidR="008D7823" w:rsidRPr="00622629">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134FB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548E1" id="_x0000_t202" coordsize="21600,21600" o:spt="202" path="m,l,21600r21600,l21600,xe">
              <v:stroke joinstyle="miter"/>
              <v:path gradientshapeok="t" o:connecttype="rect"/>
            </v:shapetype>
            <v:shape id="Cuadro de texto 2" o:spid="_x0000_s1026" type="#_x0000_t202" style="position:absolute;left:0;text-align:left;margin-left:-50.85pt;margin-top:-18.9pt;width:435.7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" filled="f" stroked="f">
              <v:textbox>
                <w:txbxContent>
                  <w:p w14:paraId="7B2B92FD" w14:textId="4076DA58" w:rsidR="000301B0" w:rsidRPr="0061586D" w:rsidRDefault="00413EED" w:rsidP="00020E3A">
                    <w:pPr>
                      <w:pStyle w:val="Encabezado"/>
                      <w:rPr>
                        <w:rFonts w:asciiTheme="minorHAnsi" w:hAnsiTheme="minorHAnsi"/>
                        <w:noProof/>
                        <w:color w:val="FFFFFF" w:themeColor="background1"/>
                        <w:spacing w:val="10"/>
                        <w:sz w:val="60"/>
                        <w:szCs w:val="6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BB2C4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w:t>
                    </w:r>
                    <w:r w:rsidR="007F5A7C" w:rsidRPr="00BB2C4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LA CAPITAL </w:t>
                    </w:r>
                    <w:r w:rsidRPr="00BB2C4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7F5A7C" w:rsidRPr="00BB2C4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BB2C4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w:t>
                    </w:r>
                    <w:r w:rsidR="003B7DD5">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UE</w:t>
                    </w:r>
                    <w:r w:rsidRPr="00BB2C4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BLA </w:t>
                    </w:r>
                  </w:p>
                  <w:p w14:paraId="51B2ED25" w14:textId="71B7D3B7" w:rsidR="009F7251" w:rsidRPr="00622629" w:rsidRDefault="00087F00" w:rsidP="008D7823">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B2C46">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1553</w:t>
                    </w:r>
                    <w:r w:rsidR="008D7823" w:rsidRPr="00622629">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134FB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3F8F97C6" wp14:editId="02BE6AF7">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5E1A25A6" wp14:editId="2C2339A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5E68BA07" wp14:editId="72B5750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4A305"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20369943">
    <w:abstractNumId w:val="3"/>
  </w:num>
  <w:num w:numId="2" w16cid:durableId="1307394542">
    <w:abstractNumId w:val="1"/>
  </w:num>
  <w:num w:numId="3" w16cid:durableId="1627007801">
    <w:abstractNumId w:val="5"/>
  </w:num>
  <w:num w:numId="4" w16cid:durableId="1789816275">
    <w:abstractNumId w:val="0"/>
  </w:num>
  <w:num w:numId="5" w16cid:durableId="1362394267">
    <w:abstractNumId w:val="2"/>
  </w:num>
  <w:num w:numId="6" w16cid:durableId="28300076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3164"/>
    <w:rsid w:val="00026560"/>
    <w:rsid w:val="000301B0"/>
    <w:rsid w:val="00032009"/>
    <w:rsid w:val="0003271D"/>
    <w:rsid w:val="0003681D"/>
    <w:rsid w:val="000437B1"/>
    <w:rsid w:val="00047AD9"/>
    <w:rsid w:val="00050F57"/>
    <w:rsid w:val="0006120B"/>
    <w:rsid w:val="000626D0"/>
    <w:rsid w:val="00062F11"/>
    <w:rsid w:val="0006684A"/>
    <w:rsid w:val="00074095"/>
    <w:rsid w:val="00074653"/>
    <w:rsid w:val="000851B5"/>
    <w:rsid w:val="00087F00"/>
    <w:rsid w:val="000901BB"/>
    <w:rsid w:val="00093D58"/>
    <w:rsid w:val="00095A47"/>
    <w:rsid w:val="000A5B8F"/>
    <w:rsid w:val="000A5C3F"/>
    <w:rsid w:val="000A6CBA"/>
    <w:rsid w:val="000D2AB6"/>
    <w:rsid w:val="000E31A6"/>
    <w:rsid w:val="000F116C"/>
    <w:rsid w:val="000F3460"/>
    <w:rsid w:val="000F6819"/>
    <w:rsid w:val="0010408D"/>
    <w:rsid w:val="001056F5"/>
    <w:rsid w:val="00115DF1"/>
    <w:rsid w:val="00124C0C"/>
    <w:rsid w:val="001279BF"/>
    <w:rsid w:val="0013026A"/>
    <w:rsid w:val="0013295D"/>
    <w:rsid w:val="00134FB0"/>
    <w:rsid w:val="00135254"/>
    <w:rsid w:val="00137438"/>
    <w:rsid w:val="00144C7F"/>
    <w:rsid w:val="001548B6"/>
    <w:rsid w:val="00154DAF"/>
    <w:rsid w:val="001552FF"/>
    <w:rsid w:val="00156E7E"/>
    <w:rsid w:val="00173F56"/>
    <w:rsid w:val="00180DDB"/>
    <w:rsid w:val="00182BAB"/>
    <w:rsid w:val="001910FB"/>
    <w:rsid w:val="00196EC1"/>
    <w:rsid w:val="00197002"/>
    <w:rsid w:val="0019748A"/>
    <w:rsid w:val="001A296E"/>
    <w:rsid w:val="001A3025"/>
    <w:rsid w:val="001A70C3"/>
    <w:rsid w:val="001B3701"/>
    <w:rsid w:val="001C087E"/>
    <w:rsid w:val="001D3EA5"/>
    <w:rsid w:val="001D417E"/>
    <w:rsid w:val="001D59AE"/>
    <w:rsid w:val="001E0BFB"/>
    <w:rsid w:val="001E49A4"/>
    <w:rsid w:val="001E6E46"/>
    <w:rsid w:val="001F493C"/>
    <w:rsid w:val="001F6C8A"/>
    <w:rsid w:val="002047E4"/>
    <w:rsid w:val="0021216A"/>
    <w:rsid w:val="00215C88"/>
    <w:rsid w:val="00236318"/>
    <w:rsid w:val="00245F59"/>
    <w:rsid w:val="0024669E"/>
    <w:rsid w:val="00251C09"/>
    <w:rsid w:val="002579FA"/>
    <w:rsid w:val="00264C19"/>
    <w:rsid w:val="00264EAE"/>
    <w:rsid w:val="00294875"/>
    <w:rsid w:val="002959E3"/>
    <w:rsid w:val="002A18EE"/>
    <w:rsid w:val="002A6F1A"/>
    <w:rsid w:val="002B0FDB"/>
    <w:rsid w:val="002B6F84"/>
    <w:rsid w:val="002B7CF1"/>
    <w:rsid w:val="002E1CEA"/>
    <w:rsid w:val="002E2B24"/>
    <w:rsid w:val="002F25DA"/>
    <w:rsid w:val="00316BAE"/>
    <w:rsid w:val="003218D4"/>
    <w:rsid w:val="00326584"/>
    <w:rsid w:val="003370E9"/>
    <w:rsid w:val="00353726"/>
    <w:rsid w:val="00375A6B"/>
    <w:rsid w:val="003805A5"/>
    <w:rsid w:val="00383A11"/>
    <w:rsid w:val="00386763"/>
    <w:rsid w:val="003B14D0"/>
    <w:rsid w:val="003B37AE"/>
    <w:rsid w:val="003B7DD5"/>
    <w:rsid w:val="003D0B3A"/>
    <w:rsid w:val="003D36D2"/>
    <w:rsid w:val="003D621A"/>
    <w:rsid w:val="003E0887"/>
    <w:rsid w:val="003E61D6"/>
    <w:rsid w:val="00401E29"/>
    <w:rsid w:val="00407A99"/>
    <w:rsid w:val="00413977"/>
    <w:rsid w:val="00413EED"/>
    <w:rsid w:val="0041595F"/>
    <w:rsid w:val="00415F45"/>
    <w:rsid w:val="004176CA"/>
    <w:rsid w:val="00422320"/>
    <w:rsid w:val="00432AA9"/>
    <w:rsid w:val="00432BA1"/>
    <w:rsid w:val="004376C8"/>
    <w:rsid w:val="00437875"/>
    <w:rsid w:val="004426D1"/>
    <w:rsid w:val="00445117"/>
    <w:rsid w:val="0044739D"/>
    <w:rsid w:val="004477F5"/>
    <w:rsid w:val="00450C15"/>
    <w:rsid w:val="00451014"/>
    <w:rsid w:val="00454042"/>
    <w:rsid w:val="00455610"/>
    <w:rsid w:val="00462E57"/>
    <w:rsid w:val="0047057D"/>
    <w:rsid w:val="0047644A"/>
    <w:rsid w:val="0048332A"/>
    <w:rsid w:val="00497C84"/>
    <w:rsid w:val="004A1CD6"/>
    <w:rsid w:val="004A3A14"/>
    <w:rsid w:val="004A4229"/>
    <w:rsid w:val="004A68D9"/>
    <w:rsid w:val="004A7897"/>
    <w:rsid w:val="004B2020"/>
    <w:rsid w:val="004B372F"/>
    <w:rsid w:val="004C01F5"/>
    <w:rsid w:val="004C5EB2"/>
    <w:rsid w:val="004D2C2F"/>
    <w:rsid w:val="004D3606"/>
    <w:rsid w:val="004D787A"/>
    <w:rsid w:val="004E3B64"/>
    <w:rsid w:val="004F09E5"/>
    <w:rsid w:val="004F32DF"/>
    <w:rsid w:val="00506BA7"/>
    <w:rsid w:val="005130A5"/>
    <w:rsid w:val="00513C9F"/>
    <w:rsid w:val="005232FF"/>
    <w:rsid w:val="005263B7"/>
    <w:rsid w:val="00527517"/>
    <w:rsid w:val="005309AB"/>
    <w:rsid w:val="00547794"/>
    <w:rsid w:val="00564D1B"/>
    <w:rsid w:val="00574640"/>
    <w:rsid w:val="005917AF"/>
    <w:rsid w:val="00591D84"/>
    <w:rsid w:val="005B0F31"/>
    <w:rsid w:val="005C1DC3"/>
    <w:rsid w:val="005C301D"/>
    <w:rsid w:val="005E3402"/>
    <w:rsid w:val="005E6754"/>
    <w:rsid w:val="005F5754"/>
    <w:rsid w:val="006053CD"/>
    <w:rsid w:val="00615736"/>
    <w:rsid w:val="0061586D"/>
    <w:rsid w:val="00622629"/>
    <w:rsid w:val="00630B01"/>
    <w:rsid w:val="00632C68"/>
    <w:rsid w:val="0064715C"/>
    <w:rsid w:val="006520FD"/>
    <w:rsid w:val="006622C2"/>
    <w:rsid w:val="00680D7A"/>
    <w:rsid w:val="0069318E"/>
    <w:rsid w:val="00696B09"/>
    <w:rsid w:val="006971B8"/>
    <w:rsid w:val="006A08BE"/>
    <w:rsid w:val="006A40B9"/>
    <w:rsid w:val="006A4CF9"/>
    <w:rsid w:val="006A7C53"/>
    <w:rsid w:val="006B1779"/>
    <w:rsid w:val="006B19F7"/>
    <w:rsid w:val="006C1BF7"/>
    <w:rsid w:val="006C3DE5"/>
    <w:rsid w:val="006C568C"/>
    <w:rsid w:val="006D3C96"/>
    <w:rsid w:val="006D64BE"/>
    <w:rsid w:val="006E0F61"/>
    <w:rsid w:val="006F205B"/>
    <w:rsid w:val="006F486D"/>
    <w:rsid w:val="006F5159"/>
    <w:rsid w:val="006F6F23"/>
    <w:rsid w:val="00702E24"/>
    <w:rsid w:val="00704FC6"/>
    <w:rsid w:val="00705A0B"/>
    <w:rsid w:val="00712826"/>
    <w:rsid w:val="00727503"/>
    <w:rsid w:val="007612F6"/>
    <w:rsid w:val="00781102"/>
    <w:rsid w:val="00783633"/>
    <w:rsid w:val="0078503F"/>
    <w:rsid w:val="00787735"/>
    <w:rsid w:val="00792A3C"/>
    <w:rsid w:val="00793541"/>
    <w:rsid w:val="007A04E7"/>
    <w:rsid w:val="007B4221"/>
    <w:rsid w:val="007B4F2B"/>
    <w:rsid w:val="007B5DA3"/>
    <w:rsid w:val="007B6FC9"/>
    <w:rsid w:val="007C118C"/>
    <w:rsid w:val="007C7D07"/>
    <w:rsid w:val="007D3DF5"/>
    <w:rsid w:val="007E003E"/>
    <w:rsid w:val="007E10C8"/>
    <w:rsid w:val="007E14EA"/>
    <w:rsid w:val="007F5A7C"/>
    <w:rsid w:val="007F5F21"/>
    <w:rsid w:val="007F62B4"/>
    <w:rsid w:val="00800BA1"/>
    <w:rsid w:val="00800FF7"/>
    <w:rsid w:val="00803699"/>
    <w:rsid w:val="008064DF"/>
    <w:rsid w:val="008075D5"/>
    <w:rsid w:val="00812D12"/>
    <w:rsid w:val="00820F69"/>
    <w:rsid w:val="0082344F"/>
    <w:rsid w:val="0083259F"/>
    <w:rsid w:val="008338D0"/>
    <w:rsid w:val="00834B13"/>
    <w:rsid w:val="0083654A"/>
    <w:rsid w:val="00846ACD"/>
    <w:rsid w:val="008479CB"/>
    <w:rsid w:val="00855A78"/>
    <w:rsid w:val="008723A8"/>
    <w:rsid w:val="00877150"/>
    <w:rsid w:val="00891A2A"/>
    <w:rsid w:val="00893B95"/>
    <w:rsid w:val="0089405F"/>
    <w:rsid w:val="00894F82"/>
    <w:rsid w:val="00895BE9"/>
    <w:rsid w:val="008A515E"/>
    <w:rsid w:val="008B1A4D"/>
    <w:rsid w:val="008B2265"/>
    <w:rsid w:val="008B406F"/>
    <w:rsid w:val="008B69C9"/>
    <w:rsid w:val="008B7201"/>
    <w:rsid w:val="008C425F"/>
    <w:rsid w:val="008C7A44"/>
    <w:rsid w:val="008D0223"/>
    <w:rsid w:val="008D0D06"/>
    <w:rsid w:val="008D5E6C"/>
    <w:rsid w:val="008D655C"/>
    <w:rsid w:val="008D7823"/>
    <w:rsid w:val="008E5529"/>
    <w:rsid w:val="008F0CE2"/>
    <w:rsid w:val="00902294"/>
    <w:rsid w:val="00902CE2"/>
    <w:rsid w:val="00907C1F"/>
    <w:rsid w:val="00913AF3"/>
    <w:rsid w:val="00932FED"/>
    <w:rsid w:val="00934C76"/>
    <w:rsid w:val="00935124"/>
    <w:rsid w:val="00957EFC"/>
    <w:rsid w:val="009619C9"/>
    <w:rsid w:val="00967E3C"/>
    <w:rsid w:val="00970BDC"/>
    <w:rsid w:val="00973ECE"/>
    <w:rsid w:val="00987086"/>
    <w:rsid w:val="009908FC"/>
    <w:rsid w:val="00991F36"/>
    <w:rsid w:val="00994A4C"/>
    <w:rsid w:val="00994F1F"/>
    <w:rsid w:val="009A0EE3"/>
    <w:rsid w:val="009A4A2A"/>
    <w:rsid w:val="009A72B1"/>
    <w:rsid w:val="009B5D60"/>
    <w:rsid w:val="009C0D85"/>
    <w:rsid w:val="009C1746"/>
    <w:rsid w:val="009C30B6"/>
    <w:rsid w:val="009C3370"/>
    <w:rsid w:val="009C4F50"/>
    <w:rsid w:val="009C6DA0"/>
    <w:rsid w:val="009D010B"/>
    <w:rsid w:val="009D067B"/>
    <w:rsid w:val="009D16C7"/>
    <w:rsid w:val="009D5631"/>
    <w:rsid w:val="009D7F25"/>
    <w:rsid w:val="009E2480"/>
    <w:rsid w:val="009E352B"/>
    <w:rsid w:val="009F3F18"/>
    <w:rsid w:val="009F7251"/>
    <w:rsid w:val="00A01A91"/>
    <w:rsid w:val="00A075D4"/>
    <w:rsid w:val="00A12620"/>
    <w:rsid w:val="00A13784"/>
    <w:rsid w:val="00A14DD1"/>
    <w:rsid w:val="00A25CD2"/>
    <w:rsid w:val="00A261C5"/>
    <w:rsid w:val="00A316F2"/>
    <w:rsid w:val="00A33815"/>
    <w:rsid w:val="00A4233B"/>
    <w:rsid w:val="00A4727D"/>
    <w:rsid w:val="00A61A42"/>
    <w:rsid w:val="00A8172E"/>
    <w:rsid w:val="00A84F85"/>
    <w:rsid w:val="00A85AC5"/>
    <w:rsid w:val="00A92639"/>
    <w:rsid w:val="00A92A5A"/>
    <w:rsid w:val="00A97D1A"/>
    <w:rsid w:val="00AA64A6"/>
    <w:rsid w:val="00AB1F3E"/>
    <w:rsid w:val="00AC4A16"/>
    <w:rsid w:val="00AD4EF6"/>
    <w:rsid w:val="00AE3E65"/>
    <w:rsid w:val="00AF33E1"/>
    <w:rsid w:val="00B0056D"/>
    <w:rsid w:val="00B016BB"/>
    <w:rsid w:val="00B07CCB"/>
    <w:rsid w:val="00B11A5C"/>
    <w:rsid w:val="00B36893"/>
    <w:rsid w:val="00B36A64"/>
    <w:rsid w:val="00B43503"/>
    <w:rsid w:val="00B4786E"/>
    <w:rsid w:val="00B60816"/>
    <w:rsid w:val="00B67CEF"/>
    <w:rsid w:val="00B7169F"/>
    <w:rsid w:val="00B718DC"/>
    <w:rsid w:val="00B770D6"/>
    <w:rsid w:val="00B84683"/>
    <w:rsid w:val="00B85CFD"/>
    <w:rsid w:val="00B938FA"/>
    <w:rsid w:val="00BA01A2"/>
    <w:rsid w:val="00BA788D"/>
    <w:rsid w:val="00BB2C46"/>
    <w:rsid w:val="00BC123A"/>
    <w:rsid w:val="00BC2EC1"/>
    <w:rsid w:val="00BD646E"/>
    <w:rsid w:val="00BF0271"/>
    <w:rsid w:val="00BF25B3"/>
    <w:rsid w:val="00BF6944"/>
    <w:rsid w:val="00C03B78"/>
    <w:rsid w:val="00C06870"/>
    <w:rsid w:val="00C126A9"/>
    <w:rsid w:val="00C14605"/>
    <w:rsid w:val="00C2273B"/>
    <w:rsid w:val="00C30C1E"/>
    <w:rsid w:val="00C32B63"/>
    <w:rsid w:val="00C36F5D"/>
    <w:rsid w:val="00C43253"/>
    <w:rsid w:val="00C5092F"/>
    <w:rsid w:val="00C50ABF"/>
    <w:rsid w:val="00C546E0"/>
    <w:rsid w:val="00C55C28"/>
    <w:rsid w:val="00C5657D"/>
    <w:rsid w:val="00C60443"/>
    <w:rsid w:val="00C6112D"/>
    <w:rsid w:val="00C632D6"/>
    <w:rsid w:val="00C64BE1"/>
    <w:rsid w:val="00C70110"/>
    <w:rsid w:val="00C7068F"/>
    <w:rsid w:val="00C8118A"/>
    <w:rsid w:val="00C86FD6"/>
    <w:rsid w:val="00CA6B29"/>
    <w:rsid w:val="00CB6847"/>
    <w:rsid w:val="00CB6A12"/>
    <w:rsid w:val="00CC18B7"/>
    <w:rsid w:val="00CD4462"/>
    <w:rsid w:val="00CD64A8"/>
    <w:rsid w:val="00CE22D9"/>
    <w:rsid w:val="00CE39AC"/>
    <w:rsid w:val="00CE4C43"/>
    <w:rsid w:val="00CE7934"/>
    <w:rsid w:val="00CF1243"/>
    <w:rsid w:val="00CF3D3A"/>
    <w:rsid w:val="00D03099"/>
    <w:rsid w:val="00D2202A"/>
    <w:rsid w:val="00D24704"/>
    <w:rsid w:val="00D24E85"/>
    <w:rsid w:val="00D26BCC"/>
    <w:rsid w:val="00D41432"/>
    <w:rsid w:val="00D46FA0"/>
    <w:rsid w:val="00D51766"/>
    <w:rsid w:val="00D673F1"/>
    <w:rsid w:val="00D732E0"/>
    <w:rsid w:val="00D73B9E"/>
    <w:rsid w:val="00D77429"/>
    <w:rsid w:val="00D803AF"/>
    <w:rsid w:val="00D92BC7"/>
    <w:rsid w:val="00D9455D"/>
    <w:rsid w:val="00D979A2"/>
    <w:rsid w:val="00DA225D"/>
    <w:rsid w:val="00DB1671"/>
    <w:rsid w:val="00DB52EB"/>
    <w:rsid w:val="00DB5D54"/>
    <w:rsid w:val="00DB6EB7"/>
    <w:rsid w:val="00DD1463"/>
    <w:rsid w:val="00DD6A94"/>
    <w:rsid w:val="00DE0042"/>
    <w:rsid w:val="00DF15D6"/>
    <w:rsid w:val="00E350EA"/>
    <w:rsid w:val="00E355EE"/>
    <w:rsid w:val="00E37CEA"/>
    <w:rsid w:val="00E62A8D"/>
    <w:rsid w:val="00E663D4"/>
    <w:rsid w:val="00E80EB6"/>
    <w:rsid w:val="00E846AA"/>
    <w:rsid w:val="00E908E7"/>
    <w:rsid w:val="00E90FAD"/>
    <w:rsid w:val="00E9307C"/>
    <w:rsid w:val="00E9330D"/>
    <w:rsid w:val="00EA17D1"/>
    <w:rsid w:val="00EB3A6F"/>
    <w:rsid w:val="00EB464F"/>
    <w:rsid w:val="00EC0001"/>
    <w:rsid w:val="00EC7F50"/>
    <w:rsid w:val="00ED2EE5"/>
    <w:rsid w:val="00EE4E61"/>
    <w:rsid w:val="00EF313D"/>
    <w:rsid w:val="00F0058E"/>
    <w:rsid w:val="00F04756"/>
    <w:rsid w:val="00F10D25"/>
    <w:rsid w:val="00F11662"/>
    <w:rsid w:val="00F253E8"/>
    <w:rsid w:val="00F37994"/>
    <w:rsid w:val="00F4140F"/>
    <w:rsid w:val="00F42FED"/>
    <w:rsid w:val="00F43C14"/>
    <w:rsid w:val="00F511D3"/>
    <w:rsid w:val="00F5737B"/>
    <w:rsid w:val="00F6257F"/>
    <w:rsid w:val="00F70E86"/>
    <w:rsid w:val="00F71B08"/>
    <w:rsid w:val="00F73893"/>
    <w:rsid w:val="00F8776C"/>
    <w:rsid w:val="00F96F4D"/>
    <w:rsid w:val="00F97A84"/>
    <w:rsid w:val="00F97D1D"/>
    <w:rsid w:val="00FA3BF8"/>
    <w:rsid w:val="00FC13D1"/>
    <w:rsid w:val="00FC7F5E"/>
    <w:rsid w:val="00FD025B"/>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FA877"/>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1748919995">
          <w:marLeft w:val="547"/>
          <w:marRight w:val="0"/>
          <w:marTop w:val="0"/>
          <w:marBottom w:val="0"/>
          <w:divBdr>
            <w:top w:val="none" w:sz="0" w:space="0" w:color="auto"/>
            <w:left w:val="none" w:sz="0" w:space="0" w:color="auto"/>
            <w:bottom w:val="none" w:sz="0" w:space="0" w:color="auto"/>
            <w:right w:val="none" w:sz="0" w:space="0" w:color="auto"/>
          </w:divBdr>
        </w:div>
        <w:div w:id="59618376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2676776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2110855751">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392772923">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125610751">
          <w:marLeft w:val="547"/>
          <w:marRight w:val="0"/>
          <w:marTop w:val="0"/>
          <w:marBottom w:val="0"/>
          <w:divBdr>
            <w:top w:val="none" w:sz="0" w:space="0" w:color="auto"/>
            <w:left w:val="none" w:sz="0" w:space="0" w:color="auto"/>
            <w:bottom w:val="none" w:sz="0" w:space="0" w:color="auto"/>
            <w:right w:val="none" w:sz="0" w:space="0" w:color="auto"/>
          </w:divBdr>
        </w:div>
        <w:div w:id="20472472">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57121922">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3135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1562475558">
          <w:marLeft w:val="547"/>
          <w:marRight w:val="0"/>
          <w:marTop w:val="0"/>
          <w:marBottom w:val="0"/>
          <w:divBdr>
            <w:top w:val="none" w:sz="0" w:space="0" w:color="auto"/>
            <w:left w:val="none" w:sz="0" w:space="0" w:color="auto"/>
            <w:bottom w:val="none" w:sz="0" w:space="0" w:color="auto"/>
            <w:right w:val="none" w:sz="0" w:space="0" w:color="auto"/>
          </w:divBdr>
        </w:div>
        <w:div w:id="899751005">
          <w:marLeft w:val="547"/>
          <w:marRight w:val="0"/>
          <w:marTop w:val="0"/>
          <w:marBottom w:val="0"/>
          <w:divBdr>
            <w:top w:val="none" w:sz="0" w:space="0" w:color="auto"/>
            <w:left w:val="none" w:sz="0" w:space="0" w:color="auto"/>
            <w:bottom w:val="none" w:sz="0" w:space="0" w:color="auto"/>
            <w:right w:val="none" w:sz="0" w:space="0" w:color="auto"/>
          </w:divBdr>
        </w:div>
      </w:divsChild>
    </w:div>
    <w:div w:id="688071540">
      <w:bodyDiv w:val="1"/>
      <w:marLeft w:val="0"/>
      <w:marRight w:val="0"/>
      <w:marTop w:val="0"/>
      <w:marBottom w:val="0"/>
      <w:divBdr>
        <w:top w:val="none" w:sz="0" w:space="0" w:color="auto"/>
        <w:left w:val="none" w:sz="0" w:space="0" w:color="auto"/>
        <w:bottom w:val="none" w:sz="0" w:space="0" w:color="auto"/>
        <w:right w:val="none" w:sz="0" w:space="0" w:color="auto"/>
      </w:divBdr>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948510847">
          <w:marLeft w:val="547"/>
          <w:marRight w:val="0"/>
          <w:marTop w:val="0"/>
          <w:marBottom w:val="0"/>
          <w:divBdr>
            <w:top w:val="none" w:sz="0" w:space="0" w:color="auto"/>
            <w:left w:val="none" w:sz="0" w:space="0" w:color="auto"/>
            <w:bottom w:val="none" w:sz="0" w:space="0" w:color="auto"/>
            <w:right w:val="none" w:sz="0" w:space="0" w:color="auto"/>
          </w:divBdr>
        </w:div>
        <w:div w:id="34486557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44313193">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480877430">
          <w:marLeft w:val="547"/>
          <w:marRight w:val="0"/>
          <w:marTop w:val="0"/>
          <w:marBottom w:val="0"/>
          <w:divBdr>
            <w:top w:val="none" w:sz="0" w:space="0" w:color="auto"/>
            <w:left w:val="none" w:sz="0" w:space="0" w:color="auto"/>
            <w:bottom w:val="none" w:sz="0" w:space="0" w:color="auto"/>
            <w:right w:val="none" w:sz="0" w:space="0" w:color="auto"/>
          </w:divBdr>
        </w:div>
        <w:div w:id="1393388476">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42136564">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3F841-EBE3-4198-A4E8-E751CBF1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1449</Words>
  <Characters>7974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2025-01-30T16:46:00Z</dcterms:created>
  <dcterms:modified xsi:type="dcterms:W3CDTF">2025-01-30T16:46:00Z</dcterms:modified>
</cp:coreProperties>
</file>