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32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977"/>
        <w:gridCol w:w="284"/>
        <w:gridCol w:w="7371"/>
      </w:tblGrid>
      <w:tr w:rsidR="001B2ABD" w:rsidRPr="0059649E" w14:paraId="7C97D61C" w14:textId="77777777" w:rsidTr="002F1393">
        <w:tc>
          <w:tcPr>
            <w:tcW w:w="2977" w:type="dxa"/>
          </w:tcPr>
          <w:p w14:paraId="7FC3B151" w14:textId="664E1BEC" w:rsidR="00036450" w:rsidRPr="00726EC2" w:rsidRDefault="002C3F22" w:rsidP="009000E4">
            <w:pPr>
              <w:jc w:val="center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5D9228AA" wp14:editId="4F4D2724">
                  <wp:extent cx="1801318" cy="981075"/>
                  <wp:effectExtent l="0" t="0" r="889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8565" t="17454" r="20278" b="19918"/>
                          <a:stretch/>
                        </pic:blipFill>
                        <pic:spPr bwMode="auto">
                          <a:xfrm>
                            <a:off x="0" y="0"/>
                            <a:ext cx="1810799" cy="986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41C711" w14:textId="473B38BA" w:rsidR="00782F70" w:rsidRDefault="002C3F22" w:rsidP="00FC46A4">
            <w:pPr>
              <w:pStyle w:val="Ttulo3"/>
              <w:rPr>
                <w:color w:val="auto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5FC0EDD" wp14:editId="71D2FF36">
                  <wp:extent cx="1744345" cy="1162050"/>
                  <wp:effectExtent l="0" t="0" r="825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7D09EF" w14:textId="2618A369" w:rsidR="00FC46A4" w:rsidRPr="00BF0417" w:rsidRDefault="00FC46A4" w:rsidP="00FC46A4">
            <w:pPr>
              <w:pStyle w:val="Ttulo3"/>
              <w:rPr>
                <w:color w:val="auto"/>
                <w:sz w:val="20"/>
                <w:szCs w:val="20"/>
              </w:rPr>
            </w:pPr>
            <w:r w:rsidRPr="009000E4">
              <w:rPr>
                <w:color w:val="auto"/>
                <w:sz w:val="18"/>
                <w:szCs w:val="18"/>
              </w:rPr>
              <w:t>Unlimited-luxury</w:t>
            </w:r>
            <w:r w:rsidRPr="00BF0417">
              <w:rPr>
                <w:color w:val="auto"/>
                <w:sz w:val="20"/>
                <w:szCs w:val="20"/>
              </w:rPr>
              <w:t>®</w:t>
            </w:r>
          </w:p>
          <w:p w14:paraId="74A5A8F6" w14:textId="03492C6E" w:rsidR="00782F70" w:rsidRDefault="002C3F22" w:rsidP="002C3F22">
            <w:pPr>
              <w:jc w:val="both"/>
              <w:rPr>
                <w:sz w:val="16"/>
                <w:szCs w:val="16"/>
              </w:rPr>
            </w:pPr>
            <w:r w:rsidRPr="002C3F22">
              <w:rPr>
                <w:sz w:val="16"/>
                <w:szCs w:val="16"/>
              </w:rPr>
              <w:t xml:space="preserve">Adicionalmente, será deleitado con nuestra experiencia </w:t>
            </w:r>
            <w:proofErr w:type="spellStart"/>
            <w:r w:rsidRPr="002C3F22">
              <w:rPr>
                <w:sz w:val="16"/>
                <w:szCs w:val="16"/>
              </w:rPr>
              <w:t>Unlimited-Luxury</w:t>
            </w:r>
            <w:proofErr w:type="spellEnd"/>
            <w:r w:rsidRPr="002C3F22">
              <w:rPr>
                <w:sz w:val="16"/>
                <w:szCs w:val="16"/>
              </w:rPr>
              <w:t xml:space="preserve">® - donde todo está incluido: Acceso ilimitado a una variedad de restaurantes gourmet a la carta, sin reservaciones requeridas • Bebidas premium nacionales e internacionales ilimitadas • Jugos y refrescos ilimitados • Servicio de habitaciones y </w:t>
            </w:r>
            <w:proofErr w:type="spellStart"/>
            <w:r w:rsidRPr="002C3F22">
              <w:rPr>
                <w:sz w:val="16"/>
                <w:szCs w:val="16"/>
              </w:rPr>
              <w:t>concierge</w:t>
            </w:r>
            <w:proofErr w:type="spellEnd"/>
            <w:r w:rsidRPr="002C3F22">
              <w:rPr>
                <w:sz w:val="16"/>
                <w:szCs w:val="16"/>
              </w:rPr>
              <w:t xml:space="preserve"> las 24 horas • Servicio de mesero en piscinas y playa • </w:t>
            </w:r>
            <w:proofErr w:type="spellStart"/>
            <w:r w:rsidRPr="002C3F22">
              <w:rPr>
                <w:sz w:val="16"/>
                <w:szCs w:val="16"/>
              </w:rPr>
              <w:t>Mini-bar</w:t>
            </w:r>
            <w:proofErr w:type="spellEnd"/>
            <w:r w:rsidRPr="002C3F22">
              <w:rPr>
                <w:sz w:val="16"/>
                <w:szCs w:val="16"/>
              </w:rPr>
              <w:t xml:space="preserve"> con jugos, gaseosas, aguas y cervezas abastecido diariamente • Limpieza de habitaciones diariamente • Un sinfín de actividades durante el día y entretenimiento por la noche • Fiestas temáticas, bares frente al mar y centros de entretenimiento • Sin necesidad de usar brazaletes • Todos los impuestos y propinas incluidas • Disfrute de </w:t>
            </w:r>
            <w:proofErr w:type="spellStart"/>
            <w:r w:rsidRPr="002C3F22">
              <w:rPr>
                <w:sz w:val="16"/>
                <w:szCs w:val="16"/>
              </w:rPr>
              <w:t>Wi</w:t>
            </w:r>
            <w:proofErr w:type="spellEnd"/>
            <w:r w:rsidRPr="002C3F22">
              <w:rPr>
                <w:sz w:val="16"/>
                <w:szCs w:val="16"/>
              </w:rPr>
              <w:t xml:space="preserve">-Fi, llamadas gratuitas a los Estados Unidos, Canadá y líneas fijas en </w:t>
            </w:r>
            <w:proofErr w:type="spellStart"/>
            <w:r w:rsidRPr="002C3F22">
              <w:rPr>
                <w:sz w:val="16"/>
                <w:szCs w:val="16"/>
              </w:rPr>
              <w:t>Mexico</w:t>
            </w:r>
            <w:proofErr w:type="spellEnd"/>
            <w:r w:rsidRPr="002C3F22">
              <w:rPr>
                <w:sz w:val="16"/>
                <w:szCs w:val="16"/>
              </w:rPr>
              <w:t xml:space="preserve"> mucho más con la app </w:t>
            </w:r>
            <w:proofErr w:type="spellStart"/>
            <w:r w:rsidRPr="002C3F22">
              <w:rPr>
                <w:sz w:val="16"/>
                <w:szCs w:val="16"/>
              </w:rPr>
              <w:t>Unlimited</w:t>
            </w:r>
            <w:proofErr w:type="spellEnd"/>
            <w:r w:rsidRPr="002C3F22">
              <w:rPr>
                <w:sz w:val="16"/>
                <w:szCs w:val="16"/>
              </w:rPr>
              <w:t xml:space="preserve"> </w:t>
            </w:r>
            <w:proofErr w:type="spellStart"/>
            <w:r w:rsidRPr="002C3F22">
              <w:rPr>
                <w:sz w:val="16"/>
                <w:szCs w:val="16"/>
              </w:rPr>
              <w:t>Connectivity</w:t>
            </w:r>
            <w:proofErr w:type="spellEnd"/>
          </w:p>
          <w:p w14:paraId="293A1AF4" w14:textId="3528D5D0" w:rsidR="002C3F22" w:rsidRDefault="002C3F22" w:rsidP="002C3F22">
            <w:pPr>
              <w:jc w:val="both"/>
              <w:rPr>
                <w:sz w:val="16"/>
                <w:szCs w:val="16"/>
              </w:rPr>
            </w:pPr>
          </w:p>
          <w:p w14:paraId="7A9F6EDD" w14:textId="77777777" w:rsidR="002C3F22" w:rsidRPr="00726EC2" w:rsidRDefault="002C3F22" w:rsidP="002C3F22">
            <w:pPr>
              <w:jc w:val="both"/>
              <w:rPr>
                <w:color w:val="FF0000"/>
              </w:rPr>
            </w:pPr>
          </w:p>
          <w:p w14:paraId="6A7EFC75" w14:textId="4BBDB29D" w:rsidR="0072382B" w:rsidRPr="00726EC2" w:rsidRDefault="002C3F22" w:rsidP="0072382B">
            <w:pPr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477A0315" wp14:editId="2ED51280">
                  <wp:extent cx="1744345" cy="1163955"/>
                  <wp:effectExtent l="0" t="0" r="825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116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E21B72" w14:textId="0389E58D" w:rsidR="0072382B" w:rsidRPr="00726EC2" w:rsidRDefault="0072382B" w:rsidP="0072382B">
            <w:pPr>
              <w:rPr>
                <w:color w:val="FF0000"/>
              </w:rPr>
            </w:pPr>
          </w:p>
          <w:p w14:paraId="212DEF86" w14:textId="612975FB" w:rsidR="0072382B" w:rsidRPr="00726EC2" w:rsidRDefault="0072382B" w:rsidP="0072382B">
            <w:pPr>
              <w:rPr>
                <w:color w:val="FF0000"/>
              </w:rPr>
            </w:pPr>
          </w:p>
          <w:p w14:paraId="1EC13614" w14:textId="665F3318" w:rsidR="0072382B" w:rsidRPr="00726EC2" w:rsidRDefault="0072382B" w:rsidP="0072382B">
            <w:pPr>
              <w:rPr>
                <w:color w:val="FF0000"/>
              </w:rPr>
            </w:pPr>
          </w:p>
          <w:p w14:paraId="5D9D23DC" w14:textId="2FFFD133" w:rsidR="0072382B" w:rsidRDefault="0072382B" w:rsidP="0072382B">
            <w:pPr>
              <w:rPr>
                <w:color w:val="FF0000"/>
              </w:rPr>
            </w:pPr>
          </w:p>
          <w:p w14:paraId="0409581D" w14:textId="5D1B4053" w:rsidR="002C3F22" w:rsidRDefault="002C3F22" w:rsidP="0072382B">
            <w:pPr>
              <w:rPr>
                <w:color w:val="FF0000"/>
              </w:rPr>
            </w:pPr>
          </w:p>
          <w:p w14:paraId="797F929B" w14:textId="2E283813" w:rsidR="002C3F22" w:rsidRDefault="002C3F22" w:rsidP="0072382B">
            <w:pPr>
              <w:rPr>
                <w:color w:val="FF0000"/>
              </w:rPr>
            </w:pPr>
          </w:p>
          <w:p w14:paraId="57FBFCCE" w14:textId="77777777" w:rsidR="002C3F22" w:rsidRPr="00726EC2" w:rsidRDefault="002C3F22" w:rsidP="0072382B">
            <w:pPr>
              <w:rPr>
                <w:color w:val="FF0000"/>
              </w:rPr>
            </w:pPr>
          </w:p>
          <w:p w14:paraId="6A9BD506" w14:textId="70A3BE64" w:rsidR="0072382B" w:rsidRPr="00726EC2" w:rsidRDefault="002C3F22" w:rsidP="0072382B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w:lastRenderedPageBreak/>
              <w:drawing>
                <wp:inline distT="0" distB="0" distL="0" distR="0" wp14:anchorId="3B8385B0" wp14:editId="1E7A75F4">
                  <wp:extent cx="1798320" cy="981710"/>
                  <wp:effectExtent l="0" t="0" r="0" b="889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4E86BE" w14:textId="3B82C1F0" w:rsidR="00672DFB" w:rsidRPr="009000E4" w:rsidRDefault="00131E55" w:rsidP="00131E55">
            <w:pPr>
              <w:pStyle w:val="Ttulo3"/>
              <w:rPr>
                <w:color w:val="auto"/>
                <w:sz w:val="18"/>
                <w:szCs w:val="18"/>
              </w:rPr>
            </w:pPr>
            <w:r w:rsidRPr="009000E4">
              <w:rPr>
                <w:color w:val="auto"/>
                <w:sz w:val="18"/>
                <w:szCs w:val="18"/>
              </w:rPr>
              <w:t>restaurantes</w:t>
            </w:r>
          </w:p>
          <w:p w14:paraId="7DB0CA06" w14:textId="711386B7" w:rsidR="00782F70" w:rsidRDefault="002C3F22" w:rsidP="002C3F22">
            <w:pPr>
              <w:jc w:val="both"/>
              <w:rPr>
                <w:sz w:val="16"/>
                <w:szCs w:val="16"/>
              </w:rPr>
            </w:pPr>
            <w:r w:rsidRPr="002C3F22">
              <w:rPr>
                <w:sz w:val="16"/>
                <w:szCs w:val="16"/>
              </w:rPr>
              <w:t xml:space="preserve">Dreams Riviera </w:t>
            </w:r>
            <w:proofErr w:type="spellStart"/>
            <w:r w:rsidRPr="002C3F22">
              <w:rPr>
                <w:sz w:val="16"/>
                <w:szCs w:val="16"/>
              </w:rPr>
              <w:t>Cancun</w:t>
            </w:r>
            <w:proofErr w:type="spellEnd"/>
            <w:r w:rsidRPr="002C3F22">
              <w:rPr>
                <w:sz w:val="16"/>
                <w:szCs w:val="16"/>
              </w:rPr>
              <w:t xml:space="preserve"> ofrece a sus huéspedes 6 restaurantes gourmet con servicio a la carta, además de un restaurante tipo buffet, un grill y un café. 24 horas de opciones de alimentos que permiten los huéspedes de disfrutar ciertos bocadillos de noche en el restaurante </w:t>
            </w:r>
            <w:proofErr w:type="spellStart"/>
            <w:r w:rsidRPr="002C3F22">
              <w:rPr>
                <w:sz w:val="16"/>
                <w:szCs w:val="16"/>
              </w:rPr>
              <w:t>World</w:t>
            </w:r>
            <w:proofErr w:type="spellEnd"/>
            <w:r w:rsidRPr="002C3F22">
              <w:rPr>
                <w:sz w:val="16"/>
                <w:szCs w:val="16"/>
              </w:rPr>
              <w:t xml:space="preserve"> Café o si lo prefieren llamar a servicio a cuartos. Disponible durante el día y la noche. </w:t>
            </w:r>
            <w:proofErr w:type="spellStart"/>
            <w:r w:rsidRPr="002C3F22">
              <w:rPr>
                <w:sz w:val="16"/>
                <w:szCs w:val="16"/>
              </w:rPr>
              <w:t>Barefoot</w:t>
            </w:r>
            <w:proofErr w:type="spellEnd"/>
            <w:r w:rsidRPr="002C3F22">
              <w:rPr>
                <w:sz w:val="16"/>
                <w:szCs w:val="16"/>
              </w:rPr>
              <w:t xml:space="preserve"> Grill- Especialidades de almuerzo de acuerdo a la temporada </w:t>
            </w:r>
            <w:proofErr w:type="spellStart"/>
            <w:r w:rsidRPr="002C3F22">
              <w:rPr>
                <w:sz w:val="16"/>
                <w:szCs w:val="16"/>
              </w:rPr>
              <w:t>Bordeaux</w:t>
            </w:r>
            <w:proofErr w:type="spellEnd"/>
            <w:r w:rsidRPr="002C3F22">
              <w:rPr>
                <w:sz w:val="16"/>
                <w:szCs w:val="16"/>
              </w:rPr>
              <w:t xml:space="preserve"> – Cocina francesa (Sólo adultos y adolescentes) Coco </w:t>
            </w:r>
            <w:proofErr w:type="spellStart"/>
            <w:r w:rsidRPr="002C3F22">
              <w:rPr>
                <w:sz w:val="16"/>
                <w:szCs w:val="16"/>
              </w:rPr>
              <w:t>Cafe</w:t>
            </w:r>
            <w:proofErr w:type="spellEnd"/>
            <w:r w:rsidRPr="002C3F22">
              <w:rPr>
                <w:sz w:val="16"/>
                <w:szCs w:val="16"/>
              </w:rPr>
              <w:t xml:space="preserve"> – Café de selección, postres y botanas ligeras El Patio – Deliciosa cocina mexicana </w:t>
            </w:r>
            <w:proofErr w:type="spellStart"/>
            <w:r w:rsidRPr="002C3F22">
              <w:rPr>
                <w:sz w:val="16"/>
                <w:szCs w:val="16"/>
              </w:rPr>
              <w:t>Himitsu</w:t>
            </w:r>
            <w:proofErr w:type="spellEnd"/>
            <w:r w:rsidRPr="002C3F22">
              <w:rPr>
                <w:sz w:val="16"/>
                <w:szCs w:val="16"/>
              </w:rPr>
              <w:t xml:space="preserve"> – Manjares pan-asiáticos Oceana – Pescados y mariscos Portofino – Cocina italiana tradicional contemporánea </w:t>
            </w:r>
            <w:proofErr w:type="spellStart"/>
            <w:r w:rsidRPr="002C3F22">
              <w:rPr>
                <w:sz w:val="16"/>
                <w:szCs w:val="16"/>
              </w:rPr>
              <w:t>Seaside</w:t>
            </w:r>
            <w:proofErr w:type="spellEnd"/>
            <w:r w:rsidRPr="002C3F22">
              <w:rPr>
                <w:sz w:val="16"/>
                <w:szCs w:val="16"/>
              </w:rPr>
              <w:t xml:space="preserve"> Grill – Cortes finos a la </w:t>
            </w:r>
            <w:proofErr w:type="spellStart"/>
            <w:r w:rsidRPr="002C3F22">
              <w:rPr>
                <w:sz w:val="16"/>
                <w:szCs w:val="16"/>
              </w:rPr>
              <w:t>parilla</w:t>
            </w:r>
            <w:proofErr w:type="spellEnd"/>
            <w:r w:rsidRPr="002C3F22">
              <w:rPr>
                <w:sz w:val="16"/>
                <w:szCs w:val="16"/>
              </w:rPr>
              <w:t xml:space="preserve"> </w:t>
            </w:r>
            <w:proofErr w:type="spellStart"/>
            <w:r w:rsidRPr="002C3F22">
              <w:rPr>
                <w:sz w:val="16"/>
                <w:szCs w:val="16"/>
              </w:rPr>
              <w:t>World</w:t>
            </w:r>
            <w:proofErr w:type="spellEnd"/>
            <w:r w:rsidRPr="002C3F22">
              <w:rPr>
                <w:sz w:val="16"/>
                <w:szCs w:val="16"/>
              </w:rPr>
              <w:t xml:space="preserve"> </w:t>
            </w:r>
            <w:proofErr w:type="spellStart"/>
            <w:r w:rsidRPr="002C3F22">
              <w:rPr>
                <w:sz w:val="16"/>
                <w:szCs w:val="16"/>
              </w:rPr>
              <w:t>Cafe</w:t>
            </w:r>
            <w:proofErr w:type="spellEnd"/>
            <w:r w:rsidRPr="002C3F22">
              <w:rPr>
                <w:sz w:val="16"/>
                <w:szCs w:val="16"/>
              </w:rPr>
              <w:t xml:space="preserve"> – Cocina internacional tipo buffet Una cena íntima en la playa a la luz de las velas dará un toque extra de romanticismo.*</w:t>
            </w:r>
          </w:p>
          <w:p w14:paraId="1524191D" w14:textId="77777777" w:rsidR="002C3F22" w:rsidRPr="00726EC2" w:rsidRDefault="002C3F22" w:rsidP="00672DFB">
            <w:pPr>
              <w:rPr>
                <w:color w:val="FF0000"/>
                <w:sz w:val="14"/>
                <w:szCs w:val="14"/>
              </w:rPr>
            </w:pPr>
          </w:p>
          <w:p w14:paraId="24404D2D" w14:textId="5FC8CC94" w:rsidR="006149C9" w:rsidRPr="00726EC2" w:rsidRDefault="002C3F22" w:rsidP="00672DFB">
            <w:pPr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355D3909" wp14:editId="5461DDFE">
                  <wp:extent cx="1744345" cy="1161415"/>
                  <wp:effectExtent l="0" t="0" r="8255" b="63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11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5187A9" w14:textId="001EFA90" w:rsidR="00E87B32" w:rsidRPr="00726EC2" w:rsidRDefault="00E87B32" w:rsidP="00672DFB">
            <w:pPr>
              <w:rPr>
                <w:color w:val="FF0000"/>
              </w:rPr>
            </w:pPr>
          </w:p>
          <w:p w14:paraId="7950C551" w14:textId="00A48AA1" w:rsidR="00131E55" w:rsidRPr="009000E4" w:rsidRDefault="00131E55" w:rsidP="00131E55">
            <w:pPr>
              <w:pStyle w:val="Ttulo3"/>
              <w:rPr>
                <w:color w:val="auto"/>
                <w:sz w:val="18"/>
                <w:szCs w:val="18"/>
              </w:rPr>
            </w:pPr>
            <w:r w:rsidRPr="009000E4">
              <w:rPr>
                <w:color w:val="auto"/>
                <w:sz w:val="18"/>
                <w:szCs w:val="18"/>
              </w:rPr>
              <w:t>bares</w:t>
            </w:r>
          </w:p>
          <w:p w14:paraId="5CDFD21B" w14:textId="535A99F0" w:rsidR="004D3011" w:rsidRPr="00726EC2" w:rsidRDefault="002C3F22" w:rsidP="004D3011">
            <w:pPr>
              <w:rPr>
                <w:color w:val="FF0000"/>
              </w:rPr>
            </w:pPr>
            <w:r w:rsidRPr="002C3F22">
              <w:rPr>
                <w:sz w:val="16"/>
                <w:szCs w:val="16"/>
              </w:rPr>
              <w:t xml:space="preserve">Bebidas nacionales e internacionales de prestigiadas marcas son servidas en los 6 bares del hotel: Barracuda – Bar en la playa </w:t>
            </w:r>
            <w:proofErr w:type="spellStart"/>
            <w:r w:rsidRPr="002C3F22">
              <w:rPr>
                <w:sz w:val="16"/>
                <w:szCs w:val="16"/>
              </w:rPr>
              <w:t>Desires</w:t>
            </w:r>
            <w:proofErr w:type="spellEnd"/>
            <w:r w:rsidRPr="002C3F22">
              <w:rPr>
                <w:sz w:val="16"/>
                <w:szCs w:val="16"/>
              </w:rPr>
              <w:t xml:space="preserve"> – Sport Bar y Club Nocturno </w:t>
            </w:r>
            <w:proofErr w:type="spellStart"/>
            <w:r w:rsidRPr="002C3F22">
              <w:rPr>
                <w:sz w:val="16"/>
                <w:szCs w:val="16"/>
              </w:rPr>
              <w:t>Manatees</w:t>
            </w:r>
            <w:proofErr w:type="spellEnd"/>
            <w:r w:rsidRPr="002C3F22">
              <w:rPr>
                <w:sz w:val="16"/>
                <w:szCs w:val="16"/>
              </w:rPr>
              <w:t xml:space="preserve"> – Bar en </w:t>
            </w:r>
            <w:proofErr w:type="gramStart"/>
            <w:r w:rsidRPr="002C3F22">
              <w:rPr>
                <w:sz w:val="16"/>
                <w:szCs w:val="16"/>
              </w:rPr>
              <w:t>la piscinas</w:t>
            </w:r>
            <w:proofErr w:type="gramEnd"/>
            <w:r w:rsidRPr="002C3F22">
              <w:rPr>
                <w:sz w:val="16"/>
                <w:szCs w:val="16"/>
              </w:rPr>
              <w:t xml:space="preserve"> Revive – Bar del Spa </w:t>
            </w:r>
            <w:proofErr w:type="spellStart"/>
            <w:r w:rsidRPr="002C3F22">
              <w:rPr>
                <w:sz w:val="16"/>
                <w:szCs w:val="16"/>
              </w:rPr>
              <w:t>Rendezvous</w:t>
            </w:r>
            <w:proofErr w:type="spellEnd"/>
            <w:r w:rsidRPr="002C3F22">
              <w:rPr>
                <w:sz w:val="16"/>
                <w:szCs w:val="16"/>
              </w:rPr>
              <w:t xml:space="preserve"> – Bar del lobby </w:t>
            </w:r>
            <w:proofErr w:type="spellStart"/>
            <w:r w:rsidRPr="002C3F22">
              <w:rPr>
                <w:sz w:val="16"/>
                <w:szCs w:val="16"/>
              </w:rPr>
              <w:t>Sugar</w:t>
            </w:r>
            <w:proofErr w:type="spellEnd"/>
            <w:r w:rsidRPr="002C3F22">
              <w:rPr>
                <w:sz w:val="16"/>
                <w:szCs w:val="16"/>
              </w:rPr>
              <w:t xml:space="preserve"> </w:t>
            </w:r>
            <w:proofErr w:type="spellStart"/>
            <w:r w:rsidRPr="002C3F22">
              <w:rPr>
                <w:sz w:val="16"/>
                <w:szCs w:val="16"/>
              </w:rPr>
              <w:t>Reef</w:t>
            </w:r>
            <w:proofErr w:type="spellEnd"/>
            <w:r w:rsidRPr="002C3F22">
              <w:rPr>
                <w:sz w:val="16"/>
                <w:szCs w:val="16"/>
              </w:rPr>
              <w:t xml:space="preserve"> – Bar de la playa y piscinas</w:t>
            </w:r>
          </w:p>
        </w:tc>
        <w:tc>
          <w:tcPr>
            <w:tcW w:w="284" w:type="dxa"/>
          </w:tcPr>
          <w:p w14:paraId="118C4B86" w14:textId="4329ED8D" w:rsidR="00E87B32" w:rsidRPr="0059649E" w:rsidRDefault="00E87B32" w:rsidP="000C45FF">
            <w:pPr>
              <w:tabs>
                <w:tab w:val="left" w:pos="990"/>
              </w:tabs>
            </w:pPr>
          </w:p>
        </w:tc>
        <w:tc>
          <w:tcPr>
            <w:tcW w:w="7371" w:type="dxa"/>
          </w:tcPr>
          <w:p w14:paraId="4D38ED0B" w14:textId="356D4FDF" w:rsidR="00782F70" w:rsidRDefault="002C3F22" w:rsidP="002C3F22">
            <w:pPr>
              <w:pStyle w:val="Ttulo2"/>
              <w:spacing w:before="0" w:after="0"/>
              <w:jc w:val="both"/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</w:pPr>
            <w:r w:rsidRPr="002C3F22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Dreams Riviera </w:t>
            </w:r>
            <w:proofErr w:type="spellStart"/>
            <w:r w:rsidRPr="002C3F22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Cancun</w:t>
            </w:r>
            <w:proofErr w:type="spellEnd"/>
            <w:r w:rsidRPr="002C3F22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Resort &amp; Spa es un lugar lleno de lujo para parejas y parejas con hijos que refleja la belleza del caribe mexicano. Rodeado por piscinas de agua cristalina, jardines tropicales y una playa con hermosas palmeras, este hotel de 486 habitaciones y suites define el concepto. </w:t>
            </w:r>
            <w:proofErr w:type="spellStart"/>
            <w:r w:rsidRPr="002C3F22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Unlimited-Luxury</w:t>
            </w:r>
            <w:proofErr w:type="spellEnd"/>
            <w:r w:rsidRPr="002C3F22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® bajo el reconocimiento del premio de Cuatro Diamantes y con un sinfín de amenidades con un sinfín de amenidades. para todas las edades, desde el </w:t>
            </w:r>
            <w:proofErr w:type="spellStart"/>
            <w:r w:rsidRPr="002C3F22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Explorer’s</w:t>
            </w:r>
            <w:proofErr w:type="spellEnd"/>
            <w:r w:rsidRPr="002C3F22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Club para niños hasta diversas actividades diarias, entretenimiento nocturno y varias opciones de restaurantes de especialidades con servicio a la carta. Estratégicamente ubicado entre Cancún y Playa del Carmen, a sólo 20 minutos del aeropuerto internacional de Cancún, Dreams Riviera </w:t>
            </w:r>
            <w:proofErr w:type="spellStart"/>
            <w:r w:rsidRPr="002C3F22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Cancun</w:t>
            </w:r>
            <w:proofErr w:type="spellEnd"/>
            <w:r w:rsidRPr="002C3F22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se encuentra en una extensa playa de fina arena blanca en la Riviera Maya. Con su exclusivo diseño octagonal las habitaciones ofrecen vistas al Caribe y las suites de planta baja cuentan con piscinas privada. El segundo arrecife más grande del mundo se ubica justo frente al hotel.</w:t>
            </w:r>
            <w:r w:rsidR="009D40CA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</w:t>
            </w:r>
          </w:p>
          <w:p w14:paraId="7D6A1D02" w14:textId="77777777" w:rsidR="00782F70" w:rsidRDefault="00782F70" w:rsidP="00782F70">
            <w:pPr>
              <w:pStyle w:val="Ttulo2"/>
              <w:spacing w:before="0" w:after="0"/>
              <w:rPr>
                <w:sz w:val="18"/>
                <w:szCs w:val="18"/>
              </w:rPr>
            </w:pPr>
          </w:p>
          <w:p w14:paraId="4F8AAB0F" w14:textId="77777777" w:rsidR="000F4790" w:rsidRDefault="000F4790" w:rsidP="000F4790">
            <w:pPr>
              <w:pStyle w:val="Ttulo2"/>
              <w:spacing w:before="0" w:after="0"/>
              <w:rPr>
                <w:sz w:val="18"/>
                <w:szCs w:val="18"/>
              </w:rPr>
            </w:pPr>
          </w:p>
          <w:p w14:paraId="20BCDE4A" w14:textId="249A53B9" w:rsidR="00626F58" w:rsidRPr="006467E6" w:rsidRDefault="0096034F" w:rsidP="000F4790">
            <w:pPr>
              <w:pStyle w:val="Ttulo2"/>
              <w:spacing w:before="0" w:after="0"/>
              <w:rPr>
                <w:sz w:val="18"/>
                <w:szCs w:val="18"/>
              </w:rPr>
            </w:pPr>
            <w:r w:rsidRPr="006467E6">
              <w:rPr>
                <w:sz w:val="18"/>
                <w:szCs w:val="18"/>
              </w:rPr>
              <w:t>ALOJAMIENTO</w:t>
            </w:r>
            <w:r w:rsidR="009C4E51" w:rsidRPr="006467E6">
              <w:rPr>
                <w:sz w:val="18"/>
                <w:szCs w:val="18"/>
              </w:rPr>
              <w:t>:</w:t>
            </w:r>
          </w:p>
          <w:p w14:paraId="68310B8C" w14:textId="77777777" w:rsidR="002C3F22" w:rsidRDefault="002C3F22" w:rsidP="000F4790">
            <w:pPr>
              <w:pStyle w:val="Ttulo2"/>
              <w:spacing w:before="0" w:after="0"/>
              <w:jc w:val="both"/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</w:pPr>
            <w:r w:rsidRPr="002C3F22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Dreams Riviera </w:t>
            </w:r>
            <w:proofErr w:type="spellStart"/>
            <w:r w:rsidRPr="002C3F22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Cancun</w:t>
            </w:r>
            <w:proofErr w:type="spellEnd"/>
            <w:r w:rsidRPr="002C3F22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Resort &amp; Spa cuenta con 486 lujosas habitaciones con un exclusivo diseño octogonal y con espectaculares vistas al Mar Caribe o los </w:t>
            </w:r>
            <w:proofErr w:type="spellStart"/>
            <w:r w:rsidRPr="002C3F22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jardínes</w:t>
            </w:r>
            <w:proofErr w:type="spellEnd"/>
            <w:r w:rsidRPr="002C3F22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. Los servicios incluyen: Cama </w:t>
            </w:r>
            <w:proofErr w:type="spellStart"/>
            <w:r w:rsidRPr="002C3F22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Kingsize</w:t>
            </w:r>
            <w:proofErr w:type="spellEnd"/>
            <w:r w:rsidRPr="002C3F22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o dos matrimoniales • Terraza o balcón privado • Baño de mármol • Tina de hidromasaje y ducha por separado • Aire acondicionado con control de temperatura y ventilador de techo • Minibar reabastecido diariamente con cerveza, jugos, refrescos y agua embotellada • Secadora de cabello • Batas de baño y pantuflas • Televisión de 50” con programación satelital • Teléfono con línea directa • Reloj despertador con reproductor de MP3 • Cafetera • Plancha y tabla para planchar • Caja de seguridad electrónica. Las habitaciones suites de la sección Club </w:t>
            </w:r>
            <w:proofErr w:type="spellStart"/>
            <w:r w:rsidRPr="002C3F22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Preferred</w:t>
            </w:r>
            <w:proofErr w:type="spellEnd"/>
            <w:r w:rsidRPr="002C3F22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ofrecen servicios adicionales que incluyen: Área lounge privada • Servicios y privilegios adicionales • Área de playa privada con servicio de meseros • Acceso complementario al circuito de hidroterapia en el Spa una vez por estancia. • Servicio personalizado de </w:t>
            </w:r>
            <w:proofErr w:type="spellStart"/>
            <w:r w:rsidRPr="002C3F22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Concierge</w:t>
            </w:r>
            <w:proofErr w:type="spellEnd"/>
            <w:r w:rsidRPr="002C3F22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• Servicio de minibar y amenidades de baño de calidad superior • Periódico en cortesía entregado en su habitación todos los días • Desayuno continental, finos bocadillos durante el día, servicio de postres y finos licores en el lounge.</w:t>
            </w:r>
          </w:p>
          <w:p w14:paraId="22D57C14" w14:textId="64B6E684" w:rsidR="006467E6" w:rsidRDefault="002C3F22" w:rsidP="00782F70">
            <w:pPr>
              <w:pStyle w:val="Ttulo2"/>
              <w:jc w:val="both"/>
              <w:rPr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7B635B6" wp14:editId="04376635">
                  <wp:extent cx="4534535" cy="2931795"/>
                  <wp:effectExtent l="0" t="0" r="0" b="190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4535" cy="293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E09C2D" w14:textId="77777777" w:rsidR="00F578DA" w:rsidRDefault="00F578DA" w:rsidP="00FC46A4">
            <w:pPr>
              <w:jc w:val="both"/>
              <w:rPr>
                <w:b/>
                <w:bCs/>
              </w:rPr>
            </w:pPr>
          </w:p>
          <w:p w14:paraId="6A53B891" w14:textId="77777777" w:rsidR="002C3F22" w:rsidRDefault="002C3F22" w:rsidP="00FC46A4">
            <w:pPr>
              <w:jc w:val="both"/>
              <w:rPr>
                <w:b/>
                <w:bCs/>
              </w:rPr>
            </w:pPr>
            <w:r w:rsidRPr="002C3F22">
              <w:rPr>
                <w:b/>
                <w:bCs/>
              </w:rPr>
              <w:t>SIP, SAVOR &amp; SEE EXPERIENCIA CULINARIA</w:t>
            </w:r>
          </w:p>
          <w:p w14:paraId="77BD388A" w14:textId="3B703A71" w:rsidR="002F1393" w:rsidRDefault="002C3F22" w:rsidP="00FC46A4">
            <w:pPr>
              <w:jc w:val="both"/>
              <w:rPr>
                <w:sz w:val="16"/>
                <w:szCs w:val="16"/>
              </w:rPr>
            </w:pPr>
            <w:r w:rsidRPr="002C3F22">
              <w:rPr>
                <w:sz w:val="16"/>
                <w:szCs w:val="16"/>
              </w:rPr>
              <w:t xml:space="preserve">Como parte de los privilegios de </w:t>
            </w:r>
            <w:proofErr w:type="spellStart"/>
            <w:r w:rsidRPr="002C3F22">
              <w:rPr>
                <w:sz w:val="16"/>
                <w:szCs w:val="16"/>
              </w:rPr>
              <w:t>Unlimited-Luxury</w:t>
            </w:r>
            <w:proofErr w:type="spellEnd"/>
            <w:r w:rsidRPr="002C3F22">
              <w:rPr>
                <w:sz w:val="16"/>
                <w:szCs w:val="16"/>
              </w:rPr>
              <w:t xml:space="preserve">® nuestros huéspedes tienen la oportunidad de disfrutar una experiencia culinaria llamada </w:t>
            </w:r>
            <w:proofErr w:type="spellStart"/>
            <w:r w:rsidRPr="002C3F22">
              <w:rPr>
                <w:sz w:val="16"/>
                <w:szCs w:val="16"/>
              </w:rPr>
              <w:t>Sip</w:t>
            </w:r>
            <w:proofErr w:type="spellEnd"/>
            <w:r w:rsidRPr="002C3F22">
              <w:rPr>
                <w:sz w:val="16"/>
                <w:szCs w:val="16"/>
              </w:rPr>
              <w:t xml:space="preserve">, </w:t>
            </w:r>
            <w:proofErr w:type="spellStart"/>
            <w:r w:rsidRPr="002C3F22">
              <w:rPr>
                <w:sz w:val="16"/>
                <w:szCs w:val="16"/>
              </w:rPr>
              <w:t>Savor</w:t>
            </w:r>
            <w:proofErr w:type="spellEnd"/>
            <w:r w:rsidRPr="002C3F22">
              <w:rPr>
                <w:sz w:val="16"/>
                <w:szCs w:val="16"/>
              </w:rPr>
              <w:t xml:space="preserve"> &amp; </w:t>
            </w:r>
            <w:proofErr w:type="spellStart"/>
            <w:r w:rsidRPr="002C3F22">
              <w:rPr>
                <w:sz w:val="16"/>
                <w:szCs w:val="16"/>
              </w:rPr>
              <w:t>See</w:t>
            </w:r>
            <w:proofErr w:type="spellEnd"/>
            <w:r w:rsidRPr="002C3F22">
              <w:rPr>
                <w:sz w:val="16"/>
                <w:szCs w:val="16"/>
              </w:rPr>
              <w:t xml:space="preserve"> en nuestros hoteles participantes. </w:t>
            </w:r>
            <w:proofErr w:type="spellStart"/>
            <w:r w:rsidRPr="002C3F22">
              <w:rPr>
                <w:sz w:val="16"/>
                <w:szCs w:val="16"/>
              </w:rPr>
              <w:t>Sip</w:t>
            </w:r>
            <w:proofErr w:type="spellEnd"/>
            <w:r w:rsidRPr="002C3F22">
              <w:rPr>
                <w:sz w:val="16"/>
                <w:szCs w:val="16"/>
              </w:rPr>
              <w:t xml:space="preserve">, </w:t>
            </w:r>
            <w:proofErr w:type="spellStart"/>
            <w:r w:rsidRPr="002C3F22">
              <w:rPr>
                <w:sz w:val="16"/>
                <w:szCs w:val="16"/>
              </w:rPr>
              <w:t>Savor</w:t>
            </w:r>
            <w:proofErr w:type="spellEnd"/>
            <w:r w:rsidRPr="002C3F22">
              <w:rPr>
                <w:sz w:val="16"/>
                <w:szCs w:val="16"/>
              </w:rPr>
              <w:t xml:space="preserve"> &amp; </w:t>
            </w:r>
            <w:proofErr w:type="spellStart"/>
            <w:r w:rsidRPr="002C3F22">
              <w:rPr>
                <w:sz w:val="16"/>
                <w:szCs w:val="16"/>
              </w:rPr>
              <w:t>See</w:t>
            </w:r>
            <w:proofErr w:type="spellEnd"/>
            <w:r w:rsidRPr="002C3F22">
              <w:rPr>
                <w:sz w:val="16"/>
                <w:szCs w:val="16"/>
              </w:rPr>
              <w:t xml:space="preserve"> incluye exóticas bebidas preparadas en el bar o Lounge de su elección, saboreé deliciosos platillos en el restaurante de su preferencia y disfrute de los shows nocturnos que el hotel ofrece.</w:t>
            </w:r>
          </w:p>
          <w:p w14:paraId="5B7ECA08" w14:textId="77777777" w:rsidR="002C3F22" w:rsidRDefault="002C3F22" w:rsidP="00FC46A4">
            <w:pPr>
              <w:jc w:val="both"/>
              <w:rPr>
                <w:b/>
                <w:bCs/>
                <w:color w:val="FF0000"/>
              </w:rPr>
            </w:pPr>
          </w:p>
          <w:p w14:paraId="2C41AC7E" w14:textId="6D4ACFEE" w:rsidR="002C3F22" w:rsidRDefault="002C3F22" w:rsidP="002F1393">
            <w:pPr>
              <w:jc w:val="both"/>
              <w:rPr>
                <w:b/>
                <w:bCs/>
              </w:rPr>
            </w:pPr>
            <w:r w:rsidRPr="002C3F22">
              <w:rPr>
                <w:b/>
                <w:bCs/>
              </w:rPr>
              <w:t>DREAMS SPA BY PEVONIA®*</w:t>
            </w:r>
          </w:p>
          <w:p w14:paraId="6A17BE0B" w14:textId="121B7AA8" w:rsidR="002C3F22" w:rsidRPr="002C3F22" w:rsidRDefault="002C3F22" w:rsidP="002F1393">
            <w:pPr>
              <w:jc w:val="both"/>
              <w:rPr>
                <w:sz w:val="16"/>
                <w:szCs w:val="20"/>
              </w:rPr>
            </w:pPr>
            <w:r w:rsidRPr="002C3F22">
              <w:rPr>
                <w:sz w:val="16"/>
                <w:szCs w:val="20"/>
              </w:rPr>
              <w:t xml:space="preserve">Relájese, rejuvenezca y revitalícese en Dreams Spa </w:t>
            </w:r>
            <w:proofErr w:type="spellStart"/>
            <w:r w:rsidRPr="002C3F22">
              <w:rPr>
                <w:sz w:val="16"/>
                <w:szCs w:val="20"/>
              </w:rPr>
              <w:t>by</w:t>
            </w:r>
            <w:proofErr w:type="spellEnd"/>
            <w:r w:rsidRPr="002C3F22">
              <w:rPr>
                <w:sz w:val="16"/>
                <w:szCs w:val="20"/>
              </w:rPr>
              <w:t xml:space="preserve"> </w:t>
            </w:r>
            <w:proofErr w:type="spellStart"/>
            <w:r w:rsidRPr="002C3F22">
              <w:rPr>
                <w:sz w:val="16"/>
                <w:szCs w:val="20"/>
              </w:rPr>
              <w:t>Pevonia</w:t>
            </w:r>
            <w:proofErr w:type="spellEnd"/>
            <w:r w:rsidRPr="002C3F22">
              <w:rPr>
                <w:sz w:val="16"/>
                <w:szCs w:val="20"/>
              </w:rPr>
              <w:t>®* y seleccione un tratamiento refrescante, energizante o relajante, o bien, consiéntase con un facial, un masaje o un tratamiento de hidroterapia. El spa cuenta con: Menú de terapias rejuvenecedoras y tratamientos corporales • Cabinas dobles para masajes en pareja • Tinas de hidromasaje • Área de vapor • piscinas de agua fría • Saunas suecas • Duchas suizas • hidromasaje al aire libre con cascadas de agua caliente • Palapas en el jardín • Áreas de relajación • Tratamientos faciales • Salón de belleza.</w:t>
            </w:r>
          </w:p>
          <w:p w14:paraId="381974D1" w14:textId="77777777" w:rsidR="002C3F22" w:rsidRDefault="002C3F22" w:rsidP="002F1393">
            <w:pPr>
              <w:jc w:val="both"/>
              <w:rPr>
                <w:b/>
                <w:bCs/>
              </w:rPr>
            </w:pPr>
          </w:p>
          <w:p w14:paraId="48205A45" w14:textId="6E83246E" w:rsidR="002F1393" w:rsidRPr="006467E6" w:rsidRDefault="002F1393" w:rsidP="002F1393">
            <w:pPr>
              <w:jc w:val="both"/>
              <w:rPr>
                <w:b/>
                <w:bCs/>
              </w:rPr>
            </w:pPr>
            <w:r w:rsidRPr="006467E6">
              <w:rPr>
                <w:b/>
                <w:bCs/>
              </w:rPr>
              <w:lastRenderedPageBreak/>
              <w:t xml:space="preserve">ENTRETENIMIENTO </w:t>
            </w:r>
          </w:p>
          <w:p w14:paraId="491C9448" w14:textId="3AA8D583" w:rsidR="00782F70" w:rsidRDefault="002C3F22" w:rsidP="002F1393">
            <w:pPr>
              <w:jc w:val="both"/>
              <w:rPr>
                <w:sz w:val="16"/>
                <w:szCs w:val="16"/>
              </w:rPr>
            </w:pPr>
            <w:r w:rsidRPr="002C3F22">
              <w:rPr>
                <w:sz w:val="16"/>
                <w:szCs w:val="16"/>
              </w:rPr>
              <w:t xml:space="preserve">Las vacaciones en Dreams Riviera </w:t>
            </w:r>
            <w:proofErr w:type="spellStart"/>
            <w:r w:rsidRPr="002C3F22">
              <w:rPr>
                <w:sz w:val="16"/>
                <w:szCs w:val="16"/>
              </w:rPr>
              <w:t>Cancun</w:t>
            </w:r>
            <w:proofErr w:type="spellEnd"/>
            <w:r w:rsidRPr="002C3F22">
              <w:rPr>
                <w:sz w:val="16"/>
                <w:szCs w:val="16"/>
              </w:rPr>
              <w:t xml:space="preserve"> están llenas de entretenimiento con su extenso programa de actividades que incluye: Espectáculos en vivo • Club nocturno </w:t>
            </w:r>
            <w:proofErr w:type="spellStart"/>
            <w:r w:rsidRPr="002C3F22">
              <w:rPr>
                <w:sz w:val="16"/>
                <w:szCs w:val="16"/>
              </w:rPr>
              <w:t>Desires</w:t>
            </w:r>
            <w:proofErr w:type="spellEnd"/>
            <w:r w:rsidRPr="002C3F22">
              <w:rPr>
                <w:sz w:val="16"/>
                <w:szCs w:val="16"/>
              </w:rPr>
              <w:t xml:space="preserve"> • Proyección de películas • Noches tema </w:t>
            </w:r>
          </w:p>
          <w:p w14:paraId="7A13D741" w14:textId="77777777" w:rsidR="002C3F22" w:rsidRPr="00726EC2" w:rsidRDefault="002C3F22" w:rsidP="002F1393">
            <w:pPr>
              <w:jc w:val="both"/>
              <w:rPr>
                <w:color w:val="FF0000"/>
              </w:rPr>
            </w:pPr>
          </w:p>
          <w:p w14:paraId="2D8B3BD2" w14:textId="77777777" w:rsidR="002F1393" w:rsidRPr="006467E6" w:rsidRDefault="002F1393" w:rsidP="002F1393">
            <w:pPr>
              <w:jc w:val="both"/>
              <w:rPr>
                <w:b/>
                <w:bCs/>
              </w:rPr>
            </w:pPr>
            <w:r w:rsidRPr="006467E6">
              <w:rPr>
                <w:b/>
                <w:bCs/>
              </w:rPr>
              <w:t>ACTIVIDADES</w:t>
            </w:r>
          </w:p>
          <w:p w14:paraId="69B3A63A" w14:textId="1078FD17" w:rsidR="00782F70" w:rsidRDefault="002C3F22" w:rsidP="006467E6">
            <w:pPr>
              <w:jc w:val="both"/>
              <w:rPr>
                <w:sz w:val="16"/>
                <w:szCs w:val="16"/>
              </w:rPr>
            </w:pPr>
            <w:r w:rsidRPr="002C3F22">
              <w:rPr>
                <w:sz w:val="16"/>
                <w:szCs w:val="16"/>
              </w:rPr>
              <w:t xml:space="preserve">Dreams Riviera </w:t>
            </w:r>
            <w:proofErr w:type="spellStart"/>
            <w:r w:rsidRPr="002C3F22">
              <w:rPr>
                <w:sz w:val="16"/>
                <w:szCs w:val="16"/>
              </w:rPr>
              <w:t>Cancun</w:t>
            </w:r>
            <w:proofErr w:type="spellEnd"/>
            <w:r w:rsidRPr="002C3F22">
              <w:rPr>
                <w:sz w:val="16"/>
                <w:szCs w:val="16"/>
              </w:rPr>
              <w:t xml:space="preserve"> ofrece una gran variedad de actividades, tanto terrestres como de playa y acuáticas que incluyen: Kayak • Windsurf • </w:t>
            </w:r>
            <w:proofErr w:type="spellStart"/>
            <w:r w:rsidRPr="002C3F22">
              <w:rPr>
                <w:sz w:val="16"/>
                <w:szCs w:val="16"/>
              </w:rPr>
              <w:t>Hobie</w:t>
            </w:r>
            <w:proofErr w:type="spellEnd"/>
            <w:r w:rsidRPr="002C3F22">
              <w:rPr>
                <w:sz w:val="16"/>
                <w:szCs w:val="16"/>
              </w:rPr>
              <w:t xml:space="preserve"> </w:t>
            </w:r>
            <w:proofErr w:type="spellStart"/>
            <w:r w:rsidRPr="002C3F22">
              <w:rPr>
                <w:sz w:val="16"/>
                <w:szCs w:val="16"/>
              </w:rPr>
              <w:t>Cats</w:t>
            </w:r>
            <w:proofErr w:type="spellEnd"/>
            <w:r w:rsidRPr="002C3F22">
              <w:rPr>
                <w:sz w:val="16"/>
                <w:szCs w:val="16"/>
              </w:rPr>
              <w:t xml:space="preserve"> • Voleibol playa • </w:t>
            </w:r>
            <w:proofErr w:type="spellStart"/>
            <w:r w:rsidRPr="002C3F22">
              <w:rPr>
                <w:sz w:val="16"/>
                <w:szCs w:val="16"/>
              </w:rPr>
              <w:t>Bocce</w:t>
            </w:r>
            <w:proofErr w:type="spellEnd"/>
            <w:r w:rsidRPr="002C3F22">
              <w:rPr>
                <w:sz w:val="16"/>
                <w:szCs w:val="16"/>
              </w:rPr>
              <w:t xml:space="preserve"> </w:t>
            </w:r>
            <w:proofErr w:type="spellStart"/>
            <w:r w:rsidRPr="002C3F22">
              <w:rPr>
                <w:sz w:val="16"/>
                <w:szCs w:val="16"/>
              </w:rPr>
              <w:t>ball</w:t>
            </w:r>
            <w:proofErr w:type="spellEnd"/>
            <w:r w:rsidRPr="002C3F22">
              <w:rPr>
                <w:sz w:val="16"/>
                <w:szCs w:val="16"/>
              </w:rPr>
              <w:t xml:space="preserve"> • Clases de baile • Aerobics acuáticos • Juegos de mesa • Tour de bicicletas • Ping-Pong • Bicicletas • Futbol • Fiestas en la playa una vez por semana • Pared en forma de iceberg para escalar • Euro-</w:t>
            </w:r>
            <w:proofErr w:type="spellStart"/>
            <w:r w:rsidRPr="002C3F22">
              <w:rPr>
                <w:sz w:val="16"/>
                <w:szCs w:val="16"/>
              </w:rPr>
              <w:t>bungee</w:t>
            </w:r>
            <w:proofErr w:type="spellEnd"/>
            <w:r w:rsidRPr="002C3F22">
              <w:rPr>
                <w:sz w:val="16"/>
                <w:szCs w:val="16"/>
              </w:rPr>
              <w:t xml:space="preserve"> • Clases de buceo* • Pesca en alta mar* • Buceo* • Green </w:t>
            </w:r>
            <w:proofErr w:type="spellStart"/>
            <w:r w:rsidRPr="002C3F22">
              <w:rPr>
                <w:sz w:val="16"/>
                <w:szCs w:val="16"/>
              </w:rPr>
              <w:t>fees</w:t>
            </w:r>
            <w:proofErr w:type="spellEnd"/>
            <w:r w:rsidRPr="002C3F22">
              <w:rPr>
                <w:sz w:val="16"/>
                <w:szCs w:val="16"/>
              </w:rPr>
              <w:t xml:space="preserve"> de cortesía a campos de golf cercanos* • Tours y excursiones*.</w:t>
            </w:r>
          </w:p>
          <w:p w14:paraId="70292086" w14:textId="77777777" w:rsidR="00782F70" w:rsidRPr="00782F70" w:rsidRDefault="00782F70" w:rsidP="006467E6">
            <w:pPr>
              <w:jc w:val="both"/>
              <w:rPr>
                <w:b/>
                <w:bCs/>
                <w:sz w:val="16"/>
                <w:szCs w:val="20"/>
              </w:rPr>
            </w:pPr>
          </w:p>
          <w:p w14:paraId="402F440F" w14:textId="58C5F0E7" w:rsidR="002F1393" w:rsidRDefault="00782F70" w:rsidP="006467E6">
            <w:pPr>
              <w:jc w:val="both"/>
              <w:rPr>
                <w:b/>
                <w:bCs/>
              </w:rPr>
            </w:pPr>
            <w:r w:rsidRPr="00782F70">
              <w:rPr>
                <w:b/>
                <w:bCs/>
              </w:rPr>
              <w:t>EXPLORER’S CLUB</w:t>
            </w:r>
          </w:p>
          <w:p w14:paraId="466E3A5E" w14:textId="700E275B" w:rsidR="00782F70" w:rsidRDefault="002C3F22" w:rsidP="006467E6">
            <w:pPr>
              <w:jc w:val="both"/>
              <w:rPr>
                <w:b/>
                <w:bCs/>
              </w:rPr>
            </w:pPr>
            <w:r w:rsidRPr="002C3F22">
              <w:rPr>
                <w:sz w:val="16"/>
                <w:szCs w:val="20"/>
              </w:rPr>
              <w:t>Programa de entretenimiento para niños de 3 a 12 años que ofrece actividades diarias relacionadas con temas de ciencia, naturaleza y exploración, tales como: Artes y manualidades • Concursos de castillos de arena • Proyección de películas • Fuente chapoteadero • Euro-</w:t>
            </w:r>
            <w:proofErr w:type="spellStart"/>
            <w:r w:rsidRPr="002C3F22">
              <w:rPr>
                <w:sz w:val="16"/>
                <w:szCs w:val="20"/>
              </w:rPr>
              <w:t>Bungee</w:t>
            </w:r>
            <w:proofErr w:type="spellEnd"/>
            <w:r w:rsidRPr="002C3F22">
              <w:rPr>
                <w:sz w:val="16"/>
                <w:szCs w:val="20"/>
              </w:rPr>
              <w:t xml:space="preserve"> • Salón de juegos • Espaciosa área para divertirse • Campamento en la playa una vez a la semana (con permiso de los padres).</w:t>
            </w:r>
          </w:p>
          <w:p w14:paraId="4607FEC8" w14:textId="77777777" w:rsidR="00782F70" w:rsidRDefault="00782F70" w:rsidP="006467E6">
            <w:pPr>
              <w:jc w:val="both"/>
              <w:rPr>
                <w:b/>
                <w:bCs/>
              </w:rPr>
            </w:pPr>
          </w:p>
          <w:p w14:paraId="4AA3E882" w14:textId="77777777" w:rsidR="002C3F22" w:rsidRDefault="002C3F22" w:rsidP="006467E6">
            <w:pPr>
              <w:jc w:val="both"/>
              <w:rPr>
                <w:b/>
                <w:bCs/>
              </w:rPr>
            </w:pPr>
            <w:r w:rsidRPr="002C3F22">
              <w:rPr>
                <w:b/>
                <w:bCs/>
              </w:rPr>
              <w:t xml:space="preserve">APLICACIÓN UNLIMITED CONNECTIVITY </w:t>
            </w:r>
          </w:p>
          <w:p w14:paraId="59E92D43" w14:textId="755B4CF2" w:rsidR="00782F70" w:rsidRDefault="002C3F22" w:rsidP="006467E6">
            <w:pPr>
              <w:jc w:val="both"/>
              <w:rPr>
                <w:sz w:val="16"/>
                <w:szCs w:val="20"/>
              </w:rPr>
            </w:pPr>
            <w:proofErr w:type="spellStart"/>
            <w:r w:rsidRPr="002C3F22">
              <w:rPr>
                <w:sz w:val="16"/>
                <w:szCs w:val="20"/>
              </w:rPr>
              <w:t>Wi</w:t>
            </w:r>
            <w:proofErr w:type="spellEnd"/>
            <w:r w:rsidRPr="002C3F22">
              <w:rPr>
                <w:sz w:val="16"/>
                <w:szCs w:val="20"/>
              </w:rPr>
              <w:t xml:space="preserve">-Fi y llamadas internacionales gratuitas a los Estados Unidos, Canadá y líneas fijas locales están disponibles para todos los huéspedes a través de la aplicación de </w:t>
            </w:r>
            <w:proofErr w:type="spellStart"/>
            <w:r w:rsidRPr="002C3F22">
              <w:rPr>
                <w:sz w:val="16"/>
                <w:szCs w:val="20"/>
              </w:rPr>
              <w:t>Unlimited</w:t>
            </w:r>
            <w:proofErr w:type="spellEnd"/>
            <w:r w:rsidRPr="002C3F22">
              <w:rPr>
                <w:sz w:val="16"/>
                <w:szCs w:val="20"/>
              </w:rPr>
              <w:t xml:space="preserve"> </w:t>
            </w:r>
            <w:proofErr w:type="spellStart"/>
            <w:r w:rsidRPr="002C3F22">
              <w:rPr>
                <w:sz w:val="16"/>
                <w:szCs w:val="20"/>
              </w:rPr>
              <w:t>Connectivity</w:t>
            </w:r>
            <w:proofErr w:type="spellEnd"/>
            <w:r w:rsidRPr="002C3F22">
              <w:rPr>
                <w:sz w:val="16"/>
                <w:szCs w:val="20"/>
              </w:rPr>
              <w:t xml:space="preserve">. Esta aplicación complementaria de móvil y tableta permite a los huéspedes mantenerse en contacto con ellos mismos y con familia y amigos que están a casa. Huéspedes también pueden contactar al personal del hotel directamente para hacer reservaciones en el spa, pedir limpieza de cuarto, ordenar servicio de habitación y más. La aplicación está llena de información acerca de restaurantes, actividades en el resort, atracciones locales e información para mejorar su estancia. </w:t>
            </w:r>
          </w:p>
          <w:p w14:paraId="4FFA4B57" w14:textId="77777777" w:rsidR="002C3F22" w:rsidRDefault="002C3F22" w:rsidP="006467E6">
            <w:pPr>
              <w:jc w:val="both"/>
              <w:rPr>
                <w:b/>
                <w:bCs/>
              </w:rPr>
            </w:pPr>
          </w:p>
          <w:p w14:paraId="7828DE0D" w14:textId="6BF3E3DB" w:rsidR="002C3F22" w:rsidRDefault="002C3F22" w:rsidP="006467E6">
            <w:pPr>
              <w:jc w:val="both"/>
              <w:rPr>
                <w:b/>
                <w:bCs/>
              </w:rPr>
            </w:pPr>
            <w:r w:rsidRPr="002C3F22">
              <w:rPr>
                <w:b/>
                <w:bCs/>
              </w:rPr>
              <w:t>GERENCIA DE GRUPOS</w:t>
            </w:r>
          </w:p>
          <w:p w14:paraId="06793C8D" w14:textId="4C2743D4" w:rsidR="002C3F22" w:rsidRPr="002C3F22" w:rsidRDefault="002C3F22" w:rsidP="006467E6">
            <w:pPr>
              <w:jc w:val="both"/>
              <w:rPr>
                <w:sz w:val="16"/>
                <w:szCs w:val="20"/>
              </w:rPr>
            </w:pPr>
            <w:r w:rsidRPr="002C3F22">
              <w:rPr>
                <w:sz w:val="16"/>
                <w:szCs w:val="20"/>
              </w:rPr>
              <w:t>Nuestros gerentes de grupos le darán la atención necesaria para asegurar el éxito de su evento, con una gran variedad de servicios que van desde la organización de fiestas tema y actividades de integración, hasta cenas de gala y excursiones.</w:t>
            </w:r>
          </w:p>
          <w:p w14:paraId="4BB4E2CB" w14:textId="77777777" w:rsidR="002C3F22" w:rsidRDefault="002C3F22" w:rsidP="006467E6">
            <w:pPr>
              <w:jc w:val="both"/>
              <w:rPr>
                <w:b/>
                <w:bCs/>
              </w:rPr>
            </w:pPr>
          </w:p>
          <w:p w14:paraId="4B182B71" w14:textId="52DB8CC9" w:rsidR="002F1393" w:rsidRDefault="00782F70" w:rsidP="006467E6">
            <w:pPr>
              <w:jc w:val="both"/>
              <w:rPr>
                <w:b/>
                <w:bCs/>
              </w:rPr>
            </w:pPr>
            <w:r w:rsidRPr="00782F70">
              <w:rPr>
                <w:b/>
                <w:bCs/>
              </w:rPr>
              <w:t>SERVICIOS ADICIONALES*</w:t>
            </w:r>
          </w:p>
          <w:p w14:paraId="05B11AE4" w14:textId="487115AD" w:rsidR="00782F70" w:rsidRPr="00782F70" w:rsidRDefault="002C3F22" w:rsidP="006467E6">
            <w:pPr>
              <w:jc w:val="both"/>
            </w:pPr>
            <w:r w:rsidRPr="002C3F22">
              <w:t>• Tours y excursiones • Cajero automático y cambio de divisas •Tabaquería y establecimientos comerciales •Botellas de vino nacionales e importadas • Cenas románticas • Eventos privados • Paquetes de bodas, lunas de miel y spa •Gazebo para bodas •Paquetes de golf •Servicio de lavandería y tintorería •Variedad de campos de golf cercanos al hotel •Servicio de niñera. *Pueden aplicar cargos adicionales.</w:t>
            </w:r>
          </w:p>
        </w:tc>
      </w:tr>
    </w:tbl>
    <w:p w14:paraId="67FDED26" w14:textId="57428C5E" w:rsidR="0043117B" w:rsidRPr="0059649E" w:rsidRDefault="00474BF5" w:rsidP="002F1393">
      <w:pPr>
        <w:jc w:val="both"/>
      </w:pPr>
    </w:p>
    <w:sectPr w:rsidR="0043117B" w:rsidRPr="0059649E" w:rsidSect="00F32884">
      <w:headerReference w:type="default" r:id="rId15"/>
      <w:pgSz w:w="11906" w:h="16838" w:code="9"/>
      <w:pgMar w:top="1985" w:right="576" w:bottom="284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A3D95D" w14:textId="77777777" w:rsidR="00474BF5" w:rsidRDefault="00474BF5" w:rsidP="000C45FF">
      <w:r>
        <w:separator/>
      </w:r>
    </w:p>
  </w:endnote>
  <w:endnote w:type="continuationSeparator" w:id="0">
    <w:p w14:paraId="7A1A829B" w14:textId="77777777" w:rsidR="00474BF5" w:rsidRDefault="00474BF5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B32FC3" w14:textId="77777777" w:rsidR="00474BF5" w:rsidRDefault="00474BF5" w:rsidP="000C45FF">
      <w:r>
        <w:separator/>
      </w:r>
    </w:p>
  </w:footnote>
  <w:footnote w:type="continuationSeparator" w:id="0">
    <w:p w14:paraId="26E933A1" w14:textId="77777777" w:rsidR="00474BF5" w:rsidRDefault="00474BF5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DC31B3" w14:textId="421A32B5" w:rsidR="001C202A" w:rsidRPr="006F205B" w:rsidRDefault="001C202A" w:rsidP="001C202A">
    <w:pPr>
      <w:pStyle w:val="Encabezado"/>
      <w:jc w:val="right"/>
      <w:rPr>
        <w:rFonts w:asciiTheme="minorHAnsi" w:hAnsiTheme="minorHAnsi" w:cs="Arial"/>
        <w:b/>
        <w:sz w:val="48"/>
        <w:szCs w:val="48"/>
        <w:lang w:val="es-MX"/>
      </w:rPr>
    </w:pPr>
    <w:r w:rsidRPr="004E3B64">
      <w:rPr>
        <w:rFonts w:asciiTheme="minorHAnsi" w:hAnsiTheme="minorHAnsi" w:cs="Arial"/>
        <w:b/>
        <w:noProof/>
        <w:sz w:val="48"/>
        <w:szCs w:val="48"/>
        <w:lang w:val="es-MX" w:eastAsia="es-MX"/>
      </w:rPr>
      <w:drawing>
        <wp:anchor distT="0" distB="0" distL="114300" distR="114300" simplePos="0" relativeHeight="251661312" behindDoc="0" locked="0" layoutInCell="1" allowOverlap="1" wp14:anchorId="6D74CC22" wp14:editId="021829E4">
          <wp:simplePos x="0" y="0"/>
          <wp:positionH relativeFrom="column">
            <wp:posOffset>4867275</wp:posOffset>
          </wp:positionH>
          <wp:positionV relativeFrom="paragraph">
            <wp:posOffset>-111125</wp:posOffset>
          </wp:positionV>
          <wp:extent cx="1799590" cy="510540"/>
          <wp:effectExtent l="0" t="0" r="0" b="381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ravelShop B al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E3B64">
      <w:rPr>
        <w:rFonts w:asciiTheme="minorHAnsi" w:hAnsiTheme="minorHAnsi" w:cs="Arial"/>
        <w:b/>
        <w:noProof/>
        <w:sz w:val="48"/>
        <w:szCs w:val="48"/>
        <w:lang w:val="es-MX" w:eastAsia="es-MX"/>
      </w:rPr>
      <w:drawing>
        <wp:anchor distT="0" distB="0" distL="114300" distR="114300" simplePos="0" relativeHeight="251660288" behindDoc="0" locked="0" layoutInCell="1" allowOverlap="1" wp14:anchorId="7FB49BFB" wp14:editId="4ED0F2E7">
          <wp:simplePos x="0" y="0"/>
          <wp:positionH relativeFrom="column">
            <wp:posOffset>1844040</wp:posOffset>
          </wp:positionH>
          <wp:positionV relativeFrom="paragraph">
            <wp:posOffset>-932180</wp:posOffset>
          </wp:positionV>
          <wp:extent cx="6000750" cy="1666875"/>
          <wp:effectExtent l="0" t="0" r="0" b="9525"/>
          <wp:wrapNone/>
          <wp:docPr id="2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/>
                  <pic:cNvPicPr>
                    <a:picLocks noChangeAspect="1"/>
                  </pic:cNvPicPr>
                </pic:nvPicPr>
                <pic:blipFill rotWithShape="1">
                  <a:blip r:embed="rId2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2244"/>
                  <a:stretch/>
                </pic:blipFill>
                <pic:spPr bwMode="auto">
                  <a:xfrm>
                    <a:off x="0" y="0"/>
                    <a:ext cx="6000750" cy="1666875"/>
                  </a:xfrm>
                  <a:prstGeom prst="rect">
                    <a:avLst/>
                  </a:prstGeom>
                  <a:solidFill>
                    <a:srgbClr val="282456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4E3B64">
      <w:rPr>
        <w:rFonts w:asciiTheme="minorHAnsi" w:hAnsiTheme="minorHAnsi" w:cs="Arial"/>
        <w:b/>
        <w:noProof/>
        <w:sz w:val="48"/>
        <w:szCs w:val="48"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037889" wp14:editId="3D33F9D5">
              <wp:simplePos x="0" y="0"/>
              <wp:positionH relativeFrom="column">
                <wp:posOffset>-784122</wp:posOffset>
              </wp:positionH>
              <wp:positionV relativeFrom="paragraph">
                <wp:posOffset>-496511</wp:posOffset>
              </wp:positionV>
              <wp:extent cx="8229600" cy="1219200"/>
              <wp:effectExtent l="0" t="0" r="19050" b="19050"/>
              <wp:wrapNone/>
              <wp:docPr id="4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12192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E54E2E" id="Rectángulo 1" o:spid="_x0000_s1026" style="position:absolute;margin-left:-61.75pt;margin-top:-39.1pt;width:9in;height:9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" fillcolor="#282456" strokecolor="#345c7d [1604]" strokeweight="1pt"/>
          </w:pict>
        </mc:Fallback>
      </mc:AlternateContent>
    </w:r>
  </w:p>
  <w:p w14:paraId="66F5E79A" w14:textId="3DEE4C01" w:rsidR="001C202A" w:rsidRPr="001C202A" w:rsidRDefault="001C202A" w:rsidP="001C20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05AE49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6087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09897C4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6D03AF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C86857E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A47FD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3647B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17A02E6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8808B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303FE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5C7D1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974559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7573654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830"/>
    <w:rsid w:val="0001393B"/>
    <w:rsid w:val="000169D8"/>
    <w:rsid w:val="00024AA6"/>
    <w:rsid w:val="00036450"/>
    <w:rsid w:val="00071A74"/>
    <w:rsid w:val="00075675"/>
    <w:rsid w:val="00094499"/>
    <w:rsid w:val="000C45FF"/>
    <w:rsid w:val="000C7FE1"/>
    <w:rsid w:val="000E3FD1"/>
    <w:rsid w:val="000F4790"/>
    <w:rsid w:val="00103DF3"/>
    <w:rsid w:val="00112054"/>
    <w:rsid w:val="001147C0"/>
    <w:rsid w:val="00131E55"/>
    <w:rsid w:val="001424E5"/>
    <w:rsid w:val="001525E1"/>
    <w:rsid w:val="00180329"/>
    <w:rsid w:val="0019001F"/>
    <w:rsid w:val="001A74A5"/>
    <w:rsid w:val="001B2ABD"/>
    <w:rsid w:val="001C202A"/>
    <w:rsid w:val="001E0391"/>
    <w:rsid w:val="001E1759"/>
    <w:rsid w:val="001F1ECC"/>
    <w:rsid w:val="002311F9"/>
    <w:rsid w:val="00233DF1"/>
    <w:rsid w:val="002400EB"/>
    <w:rsid w:val="00250014"/>
    <w:rsid w:val="002559EC"/>
    <w:rsid w:val="00256CF7"/>
    <w:rsid w:val="00281FD5"/>
    <w:rsid w:val="0028243A"/>
    <w:rsid w:val="002C3F22"/>
    <w:rsid w:val="002D3CA3"/>
    <w:rsid w:val="002F1393"/>
    <w:rsid w:val="0030481B"/>
    <w:rsid w:val="003156FC"/>
    <w:rsid w:val="003254B5"/>
    <w:rsid w:val="00352830"/>
    <w:rsid w:val="0037121F"/>
    <w:rsid w:val="00393B75"/>
    <w:rsid w:val="003A6B7D"/>
    <w:rsid w:val="003B06CA"/>
    <w:rsid w:val="004000A2"/>
    <w:rsid w:val="004071FC"/>
    <w:rsid w:val="004142CD"/>
    <w:rsid w:val="0044317A"/>
    <w:rsid w:val="00445947"/>
    <w:rsid w:val="004561E8"/>
    <w:rsid w:val="00474BF5"/>
    <w:rsid w:val="004813B3"/>
    <w:rsid w:val="004828C5"/>
    <w:rsid w:val="00491A96"/>
    <w:rsid w:val="00496591"/>
    <w:rsid w:val="004C63E4"/>
    <w:rsid w:val="004D3011"/>
    <w:rsid w:val="004F6544"/>
    <w:rsid w:val="00511AC1"/>
    <w:rsid w:val="005262AC"/>
    <w:rsid w:val="0059649E"/>
    <w:rsid w:val="005E39D5"/>
    <w:rsid w:val="005F3211"/>
    <w:rsid w:val="00600670"/>
    <w:rsid w:val="006116A3"/>
    <w:rsid w:val="006149C9"/>
    <w:rsid w:val="0062123A"/>
    <w:rsid w:val="00626F58"/>
    <w:rsid w:val="006467E6"/>
    <w:rsid w:val="00646E75"/>
    <w:rsid w:val="00650E3A"/>
    <w:rsid w:val="00663581"/>
    <w:rsid w:val="00672DFB"/>
    <w:rsid w:val="006771D0"/>
    <w:rsid w:val="006B4095"/>
    <w:rsid w:val="00715FCB"/>
    <w:rsid w:val="00717E15"/>
    <w:rsid w:val="0072382B"/>
    <w:rsid w:val="00726EC2"/>
    <w:rsid w:val="00743101"/>
    <w:rsid w:val="007519F5"/>
    <w:rsid w:val="007775E1"/>
    <w:rsid w:val="00782F70"/>
    <w:rsid w:val="007867A0"/>
    <w:rsid w:val="007927F5"/>
    <w:rsid w:val="00802CA0"/>
    <w:rsid w:val="0083279E"/>
    <w:rsid w:val="00833216"/>
    <w:rsid w:val="00846620"/>
    <w:rsid w:val="009000E4"/>
    <w:rsid w:val="00923C9F"/>
    <w:rsid w:val="009260CD"/>
    <w:rsid w:val="00930263"/>
    <w:rsid w:val="00937A1A"/>
    <w:rsid w:val="009439FC"/>
    <w:rsid w:val="00952C25"/>
    <w:rsid w:val="0096034F"/>
    <w:rsid w:val="009A09AC"/>
    <w:rsid w:val="009C4E51"/>
    <w:rsid w:val="009D40CA"/>
    <w:rsid w:val="00A2118D"/>
    <w:rsid w:val="00A56A29"/>
    <w:rsid w:val="00AB199B"/>
    <w:rsid w:val="00AD1025"/>
    <w:rsid w:val="00AD76E2"/>
    <w:rsid w:val="00B10274"/>
    <w:rsid w:val="00B1378B"/>
    <w:rsid w:val="00B20152"/>
    <w:rsid w:val="00B359E4"/>
    <w:rsid w:val="00B57D98"/>
    <w:rsid w:val="00B70850"/>
    <w:rsid w:val="00B87A96"/>
    <w:rsid w:val="00BE5BAF"/>
    <w:rsid w:val="00BF0417"/>
    <w:rsid w:val="00C066B6"/>
    <w:rsid w:val="00C10AE9"/>
    <w:rsid w:val="00C37BA1"/>
    <w:rsid w:val="00C4674C"/>
    <w:rsid w:val="00C506CF"/>
    <w:rsid w:val="00C61029"/>
    <w:rsid w:val="00C72BED"/>
    <w:rsid w:val="00C852EE"/>
    <w:rsid w:val="00C9578B"/>
    <w:rsid w:val="00CB0055"/>
    <w:rsid w:val="00CB3DA0"/>
    <w:rsid w:val="00CC0C6D"/>
    <w:rsid w:val="00D04B72"/>
    <w:rsid w:val="00D04BFE"/>
    <w:rsid w:val="00D2522B"/>
    <w:rsid w:val="00D422DE"/>
    <w:rsid w:val="00D5459D"/>
    <w:rsid w:val="00D64D11"/>
    <w:rsid w:val="00DA1F4D"/>
    <w:rsid w:val="00DD172A"/>
    <w:rsid w:val="00E25A26"/>
    <w:rsid w:val="00E42A42"/>
    <w:rsid w:val="00E4381A"/>
    <w:rsid w:val="00E55D74"/>
    <w:rsid w:val="00E87B32"/>
    <w:rsid w:val="00EE4C8D"/>
    <w:rsid w:val="00F32884"/>
    <w:rsid w:val="00F578DA"/>
    <w:rsid w:val="00F60274"/>
    <w:rsid w:val="00F71ADD"/>
    <w:rsid w:val="00F77FB9"/>
    <w:rsid w:val="00F94526"/>
    <w:rsid w:val="00FB068F"/>
    <w:rsid w:val="00FC46A4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F46FE1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4C8D"/>
    <w:rPr>
      <w:rFonts w:ascii="Century Gothic" w:hAnsi="Century Gothic"/>
      <w:sz w:val="18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EE4C8D"/>
    <w:pPr>
      <w:keepNext/>
      <w:keepLines/>
      <w:spacing w:before="240"/>
      <w:outlineLvl w:val="0"/>
    </w:pPr>
    <w:rPr>
      <w:rFonts w:eastAsiaTheme="majorEastAsia" w:cstheme="majorBidi"/>
      <w:color w:val="548AB7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EE4C8D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eastAsiaTheme="majorEastAsia" w:cstheme="majorBidi"/>
      <w:b/>
      <w:bCs/>
      <w:caps/>
      <w:sz w:val="22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rsid w:val="00EE4C8D"/>
    <w:pPr>
      <w:keepNext/>
      <w:keepLines/>
      <w:spacing w:before="240" w:after="120"/>
      <w:outlineLvl w:val="2"/>
    </w:pPr>
    <w:rPr>
      <w:rFonts w:eastAsiaTheme="majorEastAsia" w:cstheme="majorBidi"/>
      <w:b/>
      <w:caps/>
      <w:color w:val="548AB7" w:themeColor="accent1" w:themeShade="BF"/>
      <w:sz w:val="22"/>
      <w:szCs w:val="24"/>
    </w:rPr>
  </w:style>
  <w:style w:type="paragraph" w:styleId="Ttulo4">
    <w:name w:val="heading 4"/>
    <w:basedOn w:val="Normal"/>
    <w:next w:val="Normal"/>
    <w:link w:val="Ttulo4Car"/>
    <w:uiPriority w:val="9"/>
    <w:qFormat/>
    <w:rsid w:val="00EE4C8D"/>
    <w:pPr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"/>
    <w:semiHidden/>
    <w:qFormat/>
    <w:rsid w:val="00EE4C8D"/>
    <w:pPr>
      <w:keepNext/>
      <w:keepLines/>
      <w:spacing w:before="40"/>
      <w:outlineLvl w:val="4"/>
    </w:pPr>
    <w:rPr>
      <w:rFonts w:eastAsiaTheme="majorEastAsia" w:cstheme="majorBidi"/>
      <w:color w:val="548AB7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EE4C8D"/>
    <w:pPr>
      <w:keepNext/>
      <w:keepLines/>
      <w:spacing w:before="40"/>
      <w:outlineLvl w:val="5"/>
    </w:pPr>
    <w:rPr>
      <w:rFonts w:eastAsiaTheme="majorEastAsia" w:cstheme="majorBidi"/>
      <w:color w:val="345C7D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EE4C8D"/>
    <w:pPr>
      <w:keepNext/>
      <w:keepLines/>
      <w:spacing w:before="40"/>
      <w:outlineLvl w:val="6"/>
    </w:pPr>
    <w:rPr>
      <w:rFonts w:eastAsiaTheme="majorEastAsia" w:cstheme="majorBidi"/>
      <w:i/>
      <w:iCs/>
      <w:color w:val="345C7D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EE4C8D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EE4C8D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E4C8D"/>
    <w:rPr>
      <w:rFonts w:ascii="Century Gothic" w:eastAsiaTheme="majorEastAsia" w:hAnsi="Century Gothic" w:cstheme="majorBidi"/>
      <w:b/>
      <w:bCs/>
      <w:caps/>
      <w:sz w:val="22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EE4C8D"/>
    <w:rPr>
      <w:caps/>
      <w:color w:val="000000" w:themeColor="text1"/>
      <w:sz w:val="96"/>
      <w:szCs w:val="76"/>
    </w:rPr>
  </w:style>
  <w:style w:type="character" w:customStyle="1" w:styleId="TtuloCar">
    <w:name w:val="Título Car"/>
    <w:basedOn w:val="Fuentedeprrafopredeter"/>
    <w:link w:val="Ttulo"/>
    <w:uiPriority w:val="10"/>
    <w:rsid w:val="00EE4C8D"/>
    <w:rPr>
      <w:rFonts w:ascii="Century Gothic" w:hAnsi="Century Gothic"/>
      <w:caps/>
      <w:color w:val="000000" w:themeColor="text1"/>
      <w:sz w:val="96"/>
      <w:szCs w:val="76"/>
    </w:rPr>
  </w:style>
  <w:style w:type="character" w:styleId="nfasis">
    <w:name w:val="Emphasis"/>
    <w:basedOn w:val="Fuentedeprrafopredeter"/>
    <w:uiPriority w:val="11"/>
    <w:semiHidden/>
    <w:qFormat/>
    <w:rsid w:val="00EE4C8D"/>
    <w:rPr>
      <w:rFonts w:ascii="Century Gothic" w:hAnsi="Century Gothic"/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EE4C8D"/>
    <w:rPr>
      <w:rFonts w:ascii="Century Gothic" w:eastAsiaTheme="majorEastAsia" w:hAnsi="Century Gothic" w:cstheme="majorBidi"/>
      <w:color w:val="548AB7" w:themeColor="accent1" w:themeShade="BF"/>
      <w:sz w:val="32"/>
      <w:szCs w:val="32"/>
    </w:rPr>
  </w:style>
  <w:style w:type="paragraph" w:styleId="Fecha">
    <w:name w:val="Date"/>
    <w:basedOn w:val="Normal"/>
    <w:next w:val="Normal"/>
    <w:link w:val="FechaCar"/>
    <w:uiPriority w:val="99"/>
    <w:rsid w:val="00EE4C8D"/>
  </w:style>
  <w:style w:type="character" w:customStyle="1" w:styleId="FechaCar">
    <w:name w:val="Fecha Car"/>
    <w:basedOn w:val="Fuentedeprrafopredeter"/>
    <w:link w:val="Fecha"/>
    <w:uiPriority w:val="99"/>
    <w:rsid w:val="00EE4C8D"/>
    <w:rPr>
      <w:rFonts w:ascii="Century Gothic" w:hAnsi="Century Gothic"/>
      <w:sz w:val="18"/>
      <w:szCs w:val="22"/>
    </w:rPr>
  </w:style>
  <w:style w:type="character" w:styleId="Hipervnculo">
    <w:name w:val="Hyperlink"/>
    <w:basedOn w:val="Fuentedeprrafopredeter"/>
    <w:uiPriority w:val="99"/>
    <w:unhideWhenUsed/>
    <w:rsid w:val="00EE4C8D"/>
    <w:rPr>
      <w:rFonts w:ascii="Century Gothic" w:hAnsi="Century Gothic"/>
      <w:color w:val="B85A22" w:themeColor="accent2" w:themeShade="BF"/>
      <w:u w:val="single"/>
    </w:rPr>
  </w:style>
  <w:style w:type="character" w:customStyle="1" w:styleId="Mencinnoresuelta1">
    <w:name w:val="Mención no resuelta 1"/>
    <w:basedOn w:val="Fuentedeprrafopredeter"/>
    <w:uiPriority w:val="99"/>
    <w:semiHidden/>
    <w:rsid w:val="00EE4C8D"/>
    <w:rPr>
      <w:rFonts w:ascii="Century Gothic" w:hAnsi="Century Gothic"/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rsid w:val="00EE4C8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E4C8D"/>
    <w:rPr>
      <w:rFonts w:ascii="Century Gothic" w:hAnsi="Century Gothic"/>
      <w:sz w:val="18"/>
      <w:szCs w:val="22"/>
    </w:rPr>
  </w:style>
  <w:style w:type="paragraph" w:styleId="Piedepgina">
    <w:name w:val="footer"/>
    <w:basedOn w:val="Normal"/>
    <w:link w:val="PiedepginaCar"/>
    <w:uiPriority w:val="99"/>
    <w:semiHidden/>
    <w:rsid w:val="00EE4C8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">
    <w:name w:val="Table Grid"/>
    <w:basedOn w:val="Tablanormal"/>
    <w:uiPriority w:val="39"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E4C8D"/>
    <w:rPr>
      <w:rFonts w:ascii="Century Gothic" w:hAnsi="Century Gothic"/>
      <w:color w:val="808080"/>
    </w:rPr>
  </w:style>
  <w:style w:type="paragraph" w:styleId="Subttulo">
    <w:name w:val="Subtitle"/>
    <w:basedOn w:val="Normal"/>
    <w:next w:val="Normal"/>
    <w:link w:val="SubttuloCar"/>
    <w:uiPriority w:val="11"/>
    <w:qFormat/>
    <w:rsid w:val="00EE4C8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tuloCar">
    <w:name w:val="Subtítulo Car"/>
    <w:basedOn w:val="Fuentedeprrafopredeter"/>
    <w:link w:val="Subttulo"/>
    <w:uiPriority w:val="11"/>
    <w:rsid w:val="00EE4C8D"/>
    <w:rPr>
      <w:rFonts w:ascii="Century Gothic" w:hAnsi="Century Gothic"/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Ttulo3Car">
    <w:name w:val="Título 3 Car"/>
    <w:basedOn w:val="Fuentedeprrafopredeter"/>
    <w:link w:val="Ttulo3"/>
    <w:uiPriority w:val="9"/>
    <w:rsid w:val="00EE4C8D"/>
    <w:rPr>
      <w:rFonts w:ascii="Century Gothic" w:eastAsiaTheme="majorEastAsia" w:hAnsi="Century Gothic" w:cstheme="majorBidi"/>
      <w:b/>
      <w:caps/>
      <w:color w:val="548AB7" w:themeColor="accent1" w:themeShade="BF"/>
      <w:sz w:val="22"/>
    </w:rPr>
  </w:style>
  <w:style w:type="character" w:customStyle="1" w:styleId="Ttulo4Car">
    <w:name w:val="Título 4 Car"/>
    <w:basedOn w:val="Fuentedeprrafopredeter"/>
    <w:link w:val="Ttulo4"/>
    <w:uiPriority w:val="9"/>
    <w:rsid w:val="00EE4C8D"/>
    <w:rPr>
      <w:rFonts w:ascii="Century Gothic" w:hAnsi="Century Gothic"/>
      <w:b/>
      <w:sz w:val="18"/>
      <w:szCs w:val="22"/>
    </w:rPr>
  </w:style>
  <w:style w:type="character" w:customStyle="1" w:styleId="1">
    <w:name w:val="@他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EE4C8D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EE4C8D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EE4C8D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EE4C8D"/>
    <w:rPr>
      <w:rFonts w:ascii="Century Gothic" w:hAnsi="Century Gothic"/>
      <w:i/>
      <w:iCs/>
      <w:sz w:val="18"/>
      <w:szCs w:val="22"/>
    </w:rPr>
  </w:style>
  <w:style w:type="character" w:styleId="DefinicinHTML">
    <w:name w:val="HTML Definition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EE4C8D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character" w:styleId="TecladoHTML">
    <w:name w:val="HTML Keyboard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E4C8D"/>
    <w:rPr>
      <w:rFonts w:ascii="Consolas" w:hAnsi="Consolas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rsid w:val="00EE4C8D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rsid w:val="00EE4C8D"/>
    <w:pPr>
      <w:spacing w:after="100"/>
      <w:ind w:left="180"/>
    </w:pPr>
  </w:style>
  <w:style w:type="paragraph" w:styleId="TDC3">
    <w:name w:val="toc 3"/>
    <w:basedOn w:val="Normal"/>
    <w:next w:val="Normal"/>
    <w:autoRedefine/>
    <w:uiPriority w:val="39"/>
    <w:semiHidden/>
    <w:rsid w:val="00EE4C8D"/>
    <w:pPr>
      <w:spacing w:after="100"/>
      <w:ind w:left="360"/>
    </w:pPr>
  </w:style>
  <w:style w:type="paragraph" w:styleId="TDC4">
    <w:name w:val="toc 4"/>
    <w:basedOn w:val="Normal"/>
    <w:next w:val="Normal"/>
    <w:autoRedefine/>
    <w:uiPriority w:val="39"/>
    <w:semiHidden/>
    <w:rsid w:val="00EE4C8D"/>
    <w:pPr>
      <w:spacing w:after="100"/>
      <w:ind w:left="540"/>
    </w:pPr>
  </w:style>
  <w:style w:type="paragraph" w:styleId="TDC5">
    <w:name w:val="toc 5"/>
    <w:basedOn w:val="Normal"/>
    <w:next w:val="Normal"/>
    <w:autoRedefine/>
    <w:uiPriority w:val="39"/>
    <w:semiHidden/>
    <w:rsid w:val="00EE4C8D"/>
    <w:pPr>
      <w:spacing w:after="100"/>
      <w:ind w:left="720"/>
    </w:pPr>
  </w:style>
  <w:style w:type="paragraph" w:styleId="TDC6">
    <w:name w:val="toc 6"/>
    <w:basedOn w:val="Normal"/>
    <w:next w:val="Normal"/>
    <w:autoRedefine/>
    <w:uiPriority w:val="39"/>
    <w:semiHidden/>
    <w:rsid w:val="00EE4C8D"/>
    <w:pPr>
      <w:spacing w:after="100"/>
      <w:ind w:left="900"/>
    </w:pPr>
  </w:style>
  <w:style w:type="paragraph" w:styleId="TDC7">
    <w:name w:val="toc 7"/>
    <w:basedOn w:val="Normal"/>
    <w:next w:val="Normal"/>
    <w:autoRedefine/>
    <w:uiPriority w:val="39"/>
    <w:semiHidden/>
    <w:rsid w:val="00EE4C8D"/>
    <w:pPr>
      <w:spacing w:after="100"/>
      <w:ind w:left="1080"/>
    </w:pPr>
  </w:style>
  <w:style w:type="paragraph" w:styleId="TDC8">
    <w:name w:val="toc 8"/>
    <w:basedOn w:val="Normal"/>
    <w:next w:val="Normal"/>
    <w:autoRedefine/>
    <w:uiPriority w:val="39"/>
    <w:semiHidden/>
    <w:rsid w:val="00EE4C8D"/>
    <w:pPr>
      <w:spacing w:after="100"/>
      <w:ind w:left="1260"/>
    </w:pPr>
  </w:style>
  <w:style w:type="paragraph" w:styleId="TDC9">
    <w:name w:val="toc 9"/>
    <w:basedOn w:val="Normal"/>
    <w:next w:val="Normal"/>
    <w:autoRedefine/>
    <w:uiPriority w:val="39"/>
    <w:semiHidden/>
    <w:rsid w:val="00EE4C8D"/>
    <w:pPr>
      <w:spacing w:after="100"/>
      <w:ind w:left="144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EE4C8D"/>
    <w:pPr>
      <w:outlineLvl w:val="9"/>
    </w:pPr>
  </w:style>
  <w:style w:type="character" w:styleId="Referenciasutil">
    <w:name w:val="Subtle Reference"/>
    <w:basedOn w:val="Fuentedeprrafopredeter"/>
    <w:uiPriority w:val="31"/>
    <w:semiHidden/>
    <w:qFormat/>
    <w:rsid w:val="00EE4C8D"/>
    <w:rPr>
      <w:rFonts w:ascii="Century Gothic" w:hAnsi="Century Gothic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qFormat/>
    <w:rsid w:val="00EE4C8D"/>
    <w:rPr>
      <w:rFonts w:ascii="Century Gothic" w:hAnsi="Century Gothic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EE4C8D"/>
  </w:style>
  <w:style w:type="character" w:styleId="Ttulodellibro">
    <w:name w:val="Book Title"/>
    <w:basedOn w:val="Fuentedeprrafopredeter"/>
    <w:uiPriority w:val="33"/>
    <w:semiHidden/>
    <w:qFormat/>
    <w:rsid w:val="00EE4C8D"/>
    <w:rPr>
      <w:rFonts w:ascii="Century Gothic" w:hAnsi="Century Gothic"/>
      <w:b/>
      <w:bCs/>
      <w:i/>
      <w:iCs/>
      <w:spacing w:val="5"/>
    </w:rPr>
  </w:style>
  <w:style w:type="character" w:customStyle="1" w:styleId="10">
    <w:name w:val="井号标签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EE4C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EE4C8D"/>
    <w:rPr>
      <w:rFonts w:ascii="Century Gothic" w:eastAsiaTheme="majorEastAsia" w:hAnsi="Century Gothic" w:cstheme="majorBidi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EE4C8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EE4C8D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EE4C8D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EE4C8D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EE4C8D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EE4C8D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EE4C8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EE4C8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EE4C8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EE4C8D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EE4C8D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EE4C8D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semiHidden/>
    <w:qFormat/>
    <w:rsid w:val="00EE4C8D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EE4C8D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EE4C8D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EE4C8D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EE4C8D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EE4C8D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EE4C8D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EE4C8D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EE4C8D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EE4C8D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EE4C8D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EE4C8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EE4C8D"/>
  </w:style>
  <w:style w:type="paragraph" w:styleId="Textomacro">
    <w:name w:val="macro"/>
    <w:link w:val="TextomacroCar"/>
    <w:uiPriority w:val="99"/>
    <w:semiHidden/>
    <w:unhideWhenUsed/>
    <w:rsid w:val="00EE4C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EE4C8D"/>
    <w:rPr>
      <w:rFonts w:ascii="Consolas" w:hAnsi="Consolas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EE4C8D"/>
    <w:rPr>
      <w:rFonts w:eastAsiaTheme="majorEastAsia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E4C8D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EE4C8D"/>
    <w:pPr>
      <w:ind w:left="180" w:hanging="180"/>
    </w:pPr>
  </w:style>
  <w:style w:type="paragraph" w:styleId="Encabezadodelista">
    <w:name w:val="toa heading"/>
    <w:basedOn w:val="Normal"/>
    <w:next w:val="Normal"/>
    <w:uiPriority w:val="99"/>
    <w:semiHidden/>
    <w:rsid w:val="00EE4C8D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qFormat/>
    <w:rsid w:val="00EE4C8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EE4C8D"/>
    <w:rPr>
      <w:rFonts w:ascii="Century Gothic" w:hAnsi="Century Gothic"/>
      <w:i/>
      <w:iCs/>
      <w:color w:val="404040" w:themeColor="text1" w:themeTint="BF"/>
      <w:sz w:val="18"/>
      <w:szCs w:val="22"/>
    </w:rPr>
  </w:style>
  <w:style w:type="table" w:styleId="Listavistosa">
    <w:name w:val="Colorful List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EE4C8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EE4C8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EE4C8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E4C8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E4C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E4C8D"/>
    <w:rPr>
      <w:rFonts w:ascii="Century Gothic" w:hAnsi="Century Gothic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EE4C8D"/>
    <w:rPr>
      <w:rFonts w:ascii="Century Gothic" w:hAnsi="Century Gothic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EE4C8D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EE4C8D"/>
    <w:pPr>
      <w:pBdr>
        <w:top w:val="single" w:sz="2" w:space="10" w:color="94B6D2" w:themeColor="accent1"/>
        <w:left w:val="single" w:sz="2" w:space="10" w:color="94B6D2" w:themeColor="accent1"/>
        <w:bottom w:val="single" w:sz="2" w:space="10" w:color="94B6D2" w:themeColor="accent1"/>
        <w:right w:val="single" w:sz="2" w:space="10" w:color="94B6D2" w:themeColor="accent1"/>
      </w:pBdr>
      <w:ind w:left="1152" w:right="1152"/>
    </w:pPr>
    <w:rPr>
      <w:i/>
      <w:iCs/>
      <w:color w:val="94B6D2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E4C8D"/>
    <w:rPr>
      <w:rFonts w:ascii="Century Gothic" w:eastAsiaTheme="majorEastAsia" w:hAnsi="Century Gothic" w:cstheme="majorBidi"/>
      <w:color w:val="548AB7" w:themeColor="accent1" w:themeShade="BF"/>
      <w:sz w:val="18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E4C8D"/>
    <w:rPr>
      <w:rFonts w:ascii="Century Gothic" w:eastAsiaTheme="majorEastAsia" w:hAnsi="Century Gothic" w:cstheme="majorBidi"/>
      <w:color w:val="345C7D" w:themeColor="accent1" w:themeShade="7F"/>
      <w:sz w:val="18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E4C8D"/>
    <w:rPr>
      <w:rFonts w:ascii="Century Gothic" w:eastAsiaTheme="majorEastAsia" w:hAnsi="Century Gothic" w:cstheme="majorBidi"/>
      <w:i/>
      <w:iCs/>
      <w:color w:val="345C7D" w:themeColor="accent1" w:themeShade="7F"/>
      <w:sz w:val="18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E4C8D"/>
    <w:rPr>
      <w:rFonts w:ascii="Century Gothic" w:eastAsiaTheme="majorEastAsia" w:hAnsi="Century Gothic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E4C8D"/>
    <w:rPr>
      <w:rFonts w:ascii="Century Gothic" w:eastAsiaTheme="majorEastAsia" w:hAnsi="Century Gothic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EE4C8D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EE4C8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EE4C8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EE4C8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EE4C8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EE4C8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qFormat/>
    <w:rsid w:val="00EE4C8D"/>
    <w:rPr>
      <w:rFonts w:ascii="Century Gothic" w:hAnsi="Century Gothic"/>
      <w:sz w:val="18"/>
      <w:szCs w:val="22"/>
    </w:rPr>
  </w:style>
  <w:style w:type="character" w:styleId="Referenciaintensa">
    <w:name w:val="Intense Reference"/>
    <w:basedOn w:val="Fuentedeprrafopredeter"/>
    <w:uiPriority w:val="32"/>
    <w:semiHidden/>
    <w:qFormat/>
    <w:rsid w:val="00EE4C8D"/>
    <w:rPr>
      <w:rFonts w:ascii="Century Gothic" w:hAnsi="Century Gothic"/>
      <w:b/>
      <w:bCs/>
      <w:smallCaps/>
      <w:color w:val="94B6D2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qFormat/>
    <w:rsid w:val="00EE4C8D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EE4C8D"/>
    <w:rPr>
      <w:rFonts w:ascii="Century Gothic" w:hAnsi="Century Gothic"/>
      <w:i/>
      <w:iCs/>
      <w:color w:val="94B6D2" w:themeColor="accent1"/>
      <w:sz w:val="18"/>
      <w:szCs w:val="22"/>
    </w:rPr>
  </w:style>
  <w:style w:type="character" w:styleId="nfasisintenso">
    <w:name w:val="Intense Emphasis"/>
    <w:basedOn w:val="Fuentedeprrafopredeter"/>
    <w:uiPriority w:val="21"/>
    <w:semiHidden/>
    <w:qFormat/>
    <w:rsid w:val="00EE4C8D"/>
    <w:rPr>
      <w:rFonts w:ascii="Century Gothic" w:hAnsi="Century Gothic"/>
      <w:i/>
      <w:iCs/>
      <w:color w:val="94B6D2" w:themeColor="accent1"/>
    </w:rPr>
  </w:style>
  <w:style w:type="paragraph" w:styleId="NormalWeb">
    <w:name w:val="Normal (Web)"/>
    <w:basedOn w:val="Normal"/>
    <w:uiPriority w:val="99"/>
    <w:semiHidden/>
    <w:unhideWhenUsed/>
    <w:rsid w:val="00EE4C8D"/>
    <w:rPr>
      <w:rFonts w:ascii="Times New Roman" w:hAnsi="Times New Roman" w:cs="Times New Roman"/>
      <w:sz w:val="24"/>
      <w:szCs w:val="24"/>
    </w:rPr>
  </w:style>
  <w:style w:type="character" w:customStyle="1" w:styleId="11">
    <w:name w:val="智能超链接1"/>
    <w:basedOn w:val="Fuentedeprrafopredeter"/>
    <w:uiPriority w:val="99"/>
    <w:semiHidden/>
    <w:unhideWhenUsed/>
    <w:rsid w:val="00EE4C8D"/>
    <w:rPr>
      <w:rFonts w:ascii="Century Gothic" w:hAnsi="Century Gothic"/>
      <w:u w:val="dotted"/>
    </w:rPr>
  </w:style>
  <w:style w:type="character" w:customStyle="1" w:styleId="12">
    <w:name w:val="未处理的提及1"/>
    <w:basedOn w:val="Fuentedeprrafopredeter"/>
    <w:uiPriority w:val="99"/>
    <w:semiHidden/>
    <w:unhideWhenUsed/>
    <w:rsid w:val="00EE4C8D"/>
    <w:rPr>
      <w:rFonts w:ascii="Century Gothic" w:hAnsi="Century Gothic"/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E4C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EE4C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EE4C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EE4C8D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EE4C8D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EE4C8D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normal">
    <w:name w:val="Normal Indent"/>
    <w:basedOn w:val="Normal"/>
    <w:uiPriority w:val="99"/>
    <w:semiHidden/>
    <w:unhideWhenUsed/>
    <w:rsid w:val="00EE4C8D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EE4C8D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moderna">
    <w:name w:val="Table Contemporary"/>
    <w:basedOn w:val="Tablanormal"/>
    <w:uiPriority w:val="99"/>
    <w:semiHidden/>
    <w:unhideWhenUsed/>
    <w:rsid w:val="00EE4C8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EE4C8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2">
    <w:name w:val="List Table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3">
    <w:name w:val="List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94B6D2" w:themeColor="accent1"/>
        <w:bottom w:val="single" w:sz="4" w:space="0" w:color="94B6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7BA79D" w:themeColor="accent5"/>
        <w:bottom w:val="single" w:sz="4" w:space="0" w:color="7BA7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EE4C8D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EE4C8D"/>
  </w:style>
  <w:style w:type="character" w:customStyle="1" w:styleId="SaludoCar">
    <w:name w:val="Saludo Car"/>
    <w:basedOn w:val="Fuentedeprrafopredeter"/>
    <w:link w:val="Saludo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olumnas1">
    <w:name w:val="Table Columns 1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EE4C8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EE4C8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EE4C8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EE4C8D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bsica1">
    <w:name w:val="Table Simple 1"/>
    <w:basedOn w:val="Tablanormal"/>
    <w:uiPriority w:val="99"/>
    <w:semiHidden/>
    <w:unhideWhenUsed/>
    <w:rsid w:val="00EE4C8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EE4C8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EE4C8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EE4C8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EE4C8D"/>
    <w:pPr>
      <w:ind w:left="180" w:hanging="1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EE4C8D"/>
    <w:pPr>
      <w:ind w:left="360" w:hanging="1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EE4C8D"/>
    <w:pPr>
      <w:ind w:left="540" w:hanging="1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EE4C8D"/>
    <w:pPr>
      <w:ind w:left="720" w:hanging="1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EE4C8D"/>
    <w:pPr>
      <w:ind w:left="900" w:hanging="1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EE4C8D"/>
    <w:pPr>
      <w:ind w:left="1080" w:hanging="1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EE4C8D"/>
    <w:pPr>
      <w:ind w:left="1260" w:hanging="1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EE4C8D"/>
    <w:pPr>
      <w:ind w:left="1440" w:hanging="1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EE4C8D"/>
    <w:pPr>
      <w:ind w:left="1620" w:hanging="18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EE4C8D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EE4C8D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EE4C8D"/>
    <w:rPr>
      <w:rFonts w:ascii="Consolas" w:hAnsi="Consolas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EE4C8D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1">
    <w:name w:val="Table Grid 1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EE4C8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EE4C8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EE4C8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EE4C8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EE4C8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4E1ED" w:themeColor="accent1" w:themeTint="66"/>
        <w:left w:val="single" w:sz="4" w:space="0" w:color="D4E1ED" w:themeColor="accent1" w:themeTint="66"/>
        <w:bottom w:val="single" w:sz="4" w:space="0" w:color="D4E1ED" w:themeColor="accent1" w:themeTint="66"/>
        <w:right w:val="single" w:sz="4" w:space="0" w:color="D4E1ED" w:themeColor="accent1" w:themeTint="66"/>
        <w:insideH w:val="single" w:sz="4" w:space="0" w:color="D4E1ED" w:themeColor="accent1" w:themeTint="66"/>
        <w:insideV w:val="single" w:sz="4" w:space="0" w:color="D4E1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cuadrcula3">
    <w:name w:val="Grid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EE4C8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EE4C8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EE4C8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E4C8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E4C8D"/>
    <w:rPr>
      <w:rFonts w:ascii="Century Gothic" w:hAnsi="Century Gothic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table" w:styleId="Tablaconefectos3D1">
    <w:name w:val="Table 3D effects 1"/>
    <w:basedOn w:val="Tablanormal"/>
    <w:uiPriority w:val="99"/>
    <w:semiHidden/>
    <w:unhideWhenUsed/>
    <w:rsid w:val="00EE4C8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EE4C8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semiHidden/>
    <w:qFormat/>
    <w:rsid w:val="00EE4C8D"/>
    <w:rPr>
      <w:rFonts w:ascii="Century Gothic" w:hAnsi="Century Gothic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EE4C8D"/>
    <w:rPr>
      <w:rFonts w:ascii="Century Gothic" w:hAnsi="Century Gothic"/>
      <w:color w:val="704404" w:themeColor="followed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EE4C8D"/>
    <w:pPr>
      <w:spacing w:after="200"/>
    </w:pPr>
    <w:rPr>
      <w:i/>
      <w:iCs/>
      <w:color w:val="775F55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PERADORA\AppData\Local\Microsoft\Office\16.0\DTS\es-ES%7b710ECD53-1026-402B-88BD-283A15CE392B%7d\%7b8C1CD5DE-0395-45F8-98C2-C8FDE4842DDB%7dtf00546271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{8C1CD5DE-0395-45F8-98C2-C8FDE4842DDB}tf00546271</Template>
  <TotalTime>0</TotalTime>
  <Pages>1</Pages>
  <Words>1229</Words>
  <Characters>6765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2020-07-03T15:35:00Z</dcterms:created>
  <dcterms:modified xsi:type="dcterms:W3CDTF">2020-07-08T01:26:00Z</dcterms:modified>
</cp:coreProperties>
</file>