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D6119" w:rsidRDefault="00C26BA8" w:rsidP="003D6119">
      <w:pPr>
        <w:shd w:val="clear" w:color="auto" w:fill="FFFFFF" w:themeFill="background1"/>
        <w:spacing w:after="0" w:line="240" w:lineRule="auto"/>
        <w:jc w:val="center"/>
        <w:rPr>
          <w:rFonts w:ascii="Arial" w:eastAsia="Times New Roman" w:hAnsi="Arial" w:cs="Arial"/>
          <w:b/>
          <w:bCs/>
          <w:color w:val="000000" w:themeColor="text1"/>
          <w:sz w:val="24"/>
          <w:szCs w:val="24"/>
          <w:lang w:eastAsia="es-MX"/>
        </w:rPr>
      </w:pPr>
      <w:r w:rsidRPr="00E174B7">
        <w:rPr>
          <w:rFonts w:ascii="Arial" w:eastAsia="Times New Roman" w:hAnsi="Arial" w:cs="Arial"/>
          <w:b/>
          <w:bCs/>
          <w:color w:val="000000" w:themeColor="text1"/>
          <w:sz w:val="24"/>
          <w:szCs w:val="24"/>
          <w:lang w:eastAsia="es-MX"/>
        </w:rPr>
        <w:t xml:space="preserve">ROMA, ASÍS, SIENA, FLORENCIA, BOLONIA, VENECIA, TOSCANA, </w:t>
      </w:r>
      <w:r>
        <w:rPr>
          <w:rFonts w:ascii="Arial" w:eastAsia="Times New Roman" w:hAnsi="Arial" w:cs="Arial"/>
          <w:b/>
          <w:bCs/>
          <w:color w:val="000000" w:themeColor="text1"/>
          <w:sz w:val="24"/>
          <w:szCs w:val="24"/>
          <w:lang w:eastAsia="es-MX"/>
        </w:rPr>
        <w:t>R</w:t>
      </w:r>
      <w:r w:rsidRPr="00E174B7">
        <w:rPr>
          <w:rFonts w:ascii="Arial" w:eastAsia="Times New Roman" w:hAnsi="Arial" w:cs="Arial"/>
          <w:b/>
          <w:bCs/>
          <w:color w:val="000000" w:themeColor="text1"/>
          <w:sz w:val="24"/>
          <w:szCs w:val="24"/>
          <w:lang w:eastAsia="es-MX"/>
        </w:rPr>
        <w:t>EGIÓN SÍMBOLO DEL VINO (ALMUERZO TRADICIONAL EN MONTEPULCIANO), ROMA</w:t>
      </w:r>
    </w:p>
    <w:p w:rsidR="00E174B7" w:rsidRPr="004A2CEF" w:rsidRDefault="00E174B7" w:rsidP="003D6119">
      <w:pPr>
        <w:shd w:val="clear" w:color="auto" w:fill="FFFFFF" w:themeFill="background1"/>
        <w:spacing w:after="0" w:line="240" w:lineRule="auto"/>
        <w:jc w:val="center"/>
        <w:rPr>
          <w:rFonts w:ascii="Arial" w:hAnsi="Arial" w:cs="Arial"/>
          <w:b/>
          <w:color w:val="000000" w:themeColor="text1"/>
          <w:sz w:val="20"/>
          <w:szCs w:val="20"/>
        </w:rPr>
      </w:pPr>
    </w:p>
    <w:p w:rsidR="003D6119" w:rsidRPr="00DE30F6" w:rsidRDefault="007A6EA4" w:rsidP="003D6119">
      <w:pPr>
        <w:shd w:val="clear" w:color="auto" w:fill="FFFFFF" w:themeFill="background1"/>
        <w:spacing w:after="0" w:line="240" w:lineRule="auto"/>
        <w:jc w:val="both"/>
        <w:rPr>
          <w:rFonts w:ascii="Arial" w:hAnsi="Arial" w:cs="Arial"/>
          <w:bCs/>
          <w:color w:val="000000" w:themeColor="text1"/>
          <w:sz w:val="20"/>
          <w:szCs w:val="20"/>
        </w:rPr>
      </w:pPr>
      <w:r w:rsidRPr="00DE30F6">
        <w:rPr>
          <w:rFonts w:ascii="Arial" w:hAnsi="Arial" w:cs="Arial"/>
          <w:noProof/>
          <w:color w:val="000000" w:themeColor="text1"/>
          <w:sz w:val="20"/>
          <w:szCs w:val="20"/>
        </w:rPr>
        <w:drawing>
          <wp:anchor distT="0" distB="0" distL="114300" distR="114300" simplePos="0" relativeHeight="251658240" behindDoc="1" locked="0" layoutInCell="1" allowOverlap="1" wp14:anchorId="2AE59024" wp14:editId="69C6A92E">
            <wp:simplePos x="0" y="0"/>
            <wp:positionH relativeFrom="margin">
              <wp:align>right</wp:align>
            </wp:positionH>
            <wp:positionV relativeFrom="paragraph">
              <wp:posOffset>41910</wp:posOffset>
            </wp:positionV>
            <wp:extent cx="1690370" cy="403860"/>
            <wp:effectExtent l="0" t="0" r="5080" b="0"/>
            <wp:wrapTight wrapText="bothSides">
              <wp:wrapPolygon edited="0">
                <wp:start x="730" y="0"/>
                <wp:lineTo x="0" y="3057"/>
                <wp:lineTo x="0" y="15283"/>
                <wp:lineTo x="487" y="20377"/>
                <wp:lineTo x="730" y="20377"/>
                <wp:lineTo x="3408" y="20377"/>
                <wp:lineTo x="14606" y="20377"/>
                <wp:lineTo x="21178" y="18340"/>
                <wp:lineTo x="21421" y="14264"/>
                <wp:lineTo x="21421" y="1019"/>
                <wp:lineTo x="3408" y="0"/>
                <wp:lineTo x="73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0370" cy="403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6119" w:rsidRPr="00DE30F6">
        <w:rPr>
          <w:rFonts w:ascii="Arial" w:hAnsi="Arial" w:cs="Arial"/>
          <w:b/>
          <w:color w:val="000000" w:themeColor="text1"/>
          <w:sz w:val="20"/>
          <w:szCs w:val="20"/>
        </w:rPr>
        <w:t xml:space="preserve">Duración: </w:t>
      </w:r>
      <w:r w:rsidR="0027129D" w:rsidRPr="00DE30F6">
        <w:rPr>
          <w:rFonts w:ascii="Arial" w:hAnsi="Arial" w:cs="Arial"/>
          <w:b/>
          <w:color w:val="000000" w:themeColor="text1"/>
          <w:sz w:val="20"/>
          <w:szCs w:val="20"/>
        </w:rPr>
        <w:t xml:space="preserve">08 </w:t>
      </w:r>
      <w:r w:rsidR="0002000C">
        <w:rPr>
          <w:rFonts w:ascii="Arial" w:hAnsi="Arial" w:cs="Arial"/>
          <w:b/>
          <w:color w:val="000000" w:themeColor="text1"/>
          <w:sz w:val="20"/>
          <w:szCs w:val="20"/>
        </w:rPr>
        <w:t>d</w:t>
      </w:r>
      <w:r w:rsidR="0027129D" w:rsidRPr="00DE30F6">
        <w:rPr>
          <w:rFonts w:ascii="Arial" w:hAnsi="Arial" w:cs="Arial"/>
          <w:b/>
          <w:color w:val="000000" w:themeColor="text1"/>
          <w:sz w:val="20"/>
          <w:szCs w:val="20"/>
        </w:rPr>
        <w:t>ías</w:t>
      </w:r>
      <w:r w:rsidR="000C2AED" w:rsidRPr="00DE30F6">
        <w:rPr>
          <w:rFonts w:ascii="Arial" w:hAnsi="Arial" w:cs="Arial"/>
          <w:b/>
          <w:color w:val="000000" w:themeColor="text1"/>
          <w:sz w:val="20"/>
          <w:szCs w:val="20"/>
        </w:rPr>
        <w:t>.</w:t>
      </w:r>
    </w:p>
    <w:p w:rsidR="00B44C4E" w:rsidRDefault="003D6119" w:rsidP="00AC1C9D">
      <w:pPr>
        <w:shd w:val="clear" w:color="auto" w:fill="FFFFFF" w:themeFill="background1"/>
        <w:spacing w:after="0" w:line="240" w:lineRule="auto"/>
        <w:jc w:val="both"/>
        <w:rPr>
          <w:rFonts w:ascii="Arial" w:hAnsi="Arial" w:cs="Arial"/>
          <w:b/>
          <w:color w:val="000000" w:themeColor="text1"/>
          <w:sz w:val="20"/>
          <w:szCs w:val="20"/>
        </w:rPr>
      </w:pPr>
      <w:r w:rsidRPr="00DE30F6">
        <w:rPr>
          <w:rFonts w:ascii="Arial" w:hAnsi="Arial" w:cs="Arial"/>
          <w:b/>
          <w:color w:val="000000" w:themeColor="text1"/>
          <w:sz w:val="20"/>
          <w:szCs w:val="20"/>
        </w:rPr>
        <w:t>Llegadas:</w:t>
      </w:r>
      <w:r w:rsidR="00B44C4E">
        <w:rPr>
          <w:rFonts w:ascii="Arial" w:hAnsi="Arial" w:cs="Arial"/>
          <w:b/>
          <w:color w:val="000000" w:themeColor="text1"/>
          <w:sz w:val="20"/>
          <w:szCs w:val="20"/>
        </w:rPr>
        <w:t xml:space="preserve"> viernes y </w:t>
      </w:r>
      <w:r w:rsidR="0002000C">
        <w:rPr>
          <w:rFonts w:ascii="Arial" w:hAnsi="Arial" w:cs="Arial"/>
          <w:b/>
          <w:color w:val="000000" w:themeColor="text1"/>
          <w:sz w:val="20"/>
          <w:szCs w:val="20"/>
        </w:rPr>
        <w:t>d</w:t>
      </w:r>
      <w:r w:rsidR="007E1BE3" w:rsidRPr="00DE30F6">
        <w:rPr>
          <w:rFonts w:ascii="Arial" w:hAnsi="Arial" w:cs="Arial"/>
          <w:b/>
          <w:color w:val="000000" w:themeColor="text1"/>
          <w:sz w:val="20"/>
          <w:szCs w:val="20"/>
        </w:rPr>
        <w:t>omingos</w:t>
      </w:r>
      <w:r w:rsidR="0000415A">
        <w:rPr>
          <w:rFonts w:ascii="Arial" w:hAnsi="Arial" w:cs="Arial"/>
          <w:b/>
          <w:color w:val="000000" w:themeColor="text1"/>
          <w:sz w:val="20"/>
          <w:szCs w:val="20"/>
        </w:rPr>
        <w:t>,</w:t>
      </w:r>
      <w:r w:rsidR="00CF064F" w:rsidRPr="00DE30F6">
        <w:rPr>
          <w:rFonts w:ascii="Arial" w:hAnsi="Arial" w:cs="Arial"/>
          <w:b/>
          <w:color w:val="000000" w:themeColor="text1"/>
          <w:sz w:val="20"/>
          <w:szCs w:val="20"/>
        </w:rPr>
        <w:t xml:space="preserve"> fechas</w:t>
      </w:r>
      <w:r w:rsidR="007E1BE3" w:rsidRPr="00DE30F6">
        <w:rPr>
          <w:rFonts w:ascii="Arial" w:hAnsi="Arial" w:cs="Arial"/>
          <w:b/>
          <w:color w:val="000000" w:themeColor="text1"/>
          <w:sz w:val="20"/>
          <w:szCs w:val="20"/>
        </w:rPr>
        <w:t xml:space="preserve"> específic</w:t>
      </w:r>
      <w:r w:rsidR="00CF064F" w:rsidRPr="00DE30F6">
        <w:rPr>
          <w:rFonts w:ascii="Arial" w:hAnsi="Arial" w:cs="Arial"/>
          <w:b/>
          <w:color w:val="000000" w:themeColor="text1"/>
          <w:sz w:val="20"/>
          <w:szCs w:val="20"/>
        </w:rPr>
        <w:t>a</w:t>
      </w:r>
      <w:r w:rsidR="007E1BE3" w:rsidRPr="00DE30F6">
        <w:rPr>
          <w:rFonts w:ascii="Arial" w:hAnsi="Arial" w:cs="Arial"/>
          <w:b/>
          <w:color w:val="000000" w:themeColor="text1"/>
          <w:sz w:val="20"/>
          <w:szCs w:val="20"/>
        </w:rPr>
        <w:t>s</w:t>
      </w:r>
      <w:r w:rsidR="0002000C">
        <w:rPr>
          <w:rFonts w:ascii="Arial" w:hAnsi="Arial" w:cs="Arial"/>
          <w:b/>
          <w:color w:val="000000" w:themeColor="text1"/>
          <w:sz w:val="20"/>
          <w:szCs w:val="20"/>
        </w:rPr>
        <w:t xml:space="preserve">, </w:t>
      </w:r>
    </w:p>
    <w:p w:rsidR="000C2AED" w:rsidRPr="00DE30F6" w:rsidRDefault="00E174B7" w:rsidP="00AC1C9D">
      <w:pPr>
        <w:shd w:val="clear" w:color="auto" w:fill="FFFFFF" w:themeFill="background1"/>
        <w:spacing w:after="0" w:line="240" w:lineRule="auto"/>
        <w:jc w:val="both"/>
        <w:rPr>
          <w:rFonts w:ascii="Arial" w:hAnsi="Arial" w:cs="Arial"/>
          <w:b/>
          <w:color w:val="000000" w:themeColor="text1"/>
          <w:sz w:val="20"/>
          <w:szCs w:val="20"/>
        </w:rPr>
      </w:pPr>
      <w:r>
        <w:rPr>
          <w:rFonts w:ascii="Arial" w:hAnsi="Arial" w:cs="Arial"/>
          <w:b/>
          <w:color w:val="000000" w:themeColor="text1"/>
          <w:sz w:val="20"/>
          <w:szCs w:val="20"/>
        </w:rPr>
        <w:t>23</w:t>
      </w:r>
      <w:r w:rsidR="007E1BE3" w:rsidRPr="00DE30F6">
        <w:rPr>
          <w:rFonts w:ascii="Arial" w:hAnsi="Arial" w:cs="Arial"/>
          <w:b/>
          <w:color w:val="000000" w:themeColor="text1"/>
          <w:sz w:val="20"/>
          <w:szCs w:val="20"/>
        </w:rPr>
        <w:t xml:space="preserve"> </w:t>
      </w:r>
      <w:r w:rsidR="0002000C">
        <w:rPr>
          <w:rFonts w:ascii="Arial" w:hAnsi="Arial" w:cs="Arial"/>
          <w:b/>
          <w:color w:val="000000" w:themeColor="text1"/>
          <w:sz w:val="20"/>
          <w:szCs w:val="20"/>
        </w:rPr>
        <w:t xml:space="preserve">de </w:t>
      </w:r>
      <w:r w:rsidR="00CF064F" w:rsidRPr="00DE30F6">
        <w:rPr>
          <w:rFonts w:ascii="Arial" w:hAnsi="Arial" w:cs="Arial"/>
          <w:b/>
          <w:color w:val="000000" w:themeColor="text1"/>
          <w:sz w:val="20"/>
          <w:szCs w:val="20"/>
        </w:rPr>
        <w:t>m</w:t>
      </w:r>
      <w:r w:rsidR="007E1BE3" w:rsidRPr="00DE30F6">
        <w:rPr>
          <w:rFonts w:ascii="Arial" w:hAnsi="Arial" w:cs="Arial"/>
          <w:b/>
          <w:color w:val="000000" w:themeColor="text1"/>
          <w:sz w:val="20"/>
          <w:szCs w:val="20"/>
        </w:rPr>
        <w:t>arzo</w:t>
      </w:r>
      <w:r w:rsidR="00CF064F" w:rsidRPr="00DE30F6">
        <w:rPr>
          <w:rFonts w:ascii="Arial" w:hAnsi="Arial" w:cs="Arial"/>
          <w:b/>
          <w:color w:val="000000" w:themeColor="text1"/>
          <w:sz w:val="20"/>
          <w:szCs w:val="20"/>
        </w:rPr>
        <w:t xml:space="preserve"> </w:t>
      </w:r>
      <w:r w:rsidR="0002000C">
        <w:rPr>
          <w:rFonts w:ascii="Arial" w:hAnsi="Arial" w:cs="Arial"/>
          <w:b/>
          <w:color w:val="000000" w:themeColor="text1"/>
          <w:sz w:val="20"/>
          <w:szCs w:val="20"/>
        </w:rPr>
        <w:t xml:space="preserve">al </w:t>
      </w:r>
      <w:r>
        <w:rPr>
          <w:rFonts w:ascii="Arial" w:hAnsi="Arial" w:cs="Arial"/>
          <w:b/>
          <w:color w:val="000000" w:themeColor="text1"/>
          <w:sz w:val="20"/>
          <w:szCs w:val="20"/>
        </w:rPr>
        <w:t>26</w:t>
      </w:r>
      <w:r w:rsidR="00CF064F" w:rsidRPr="00DE30F6">
        <w:rPr>
          <w:rFonts w:ascii="Arial" w:hAnsi="Arial" w:cs="Arial"/>
          <w:b/>
          <w:color w:val="000000" w:themeColor="text1"/>
          <w:sz w:val="20"/>
          <w:szCs w:val="20"/>
        </w:rPr>
        <w:t xml:space="preserve"> </w:t>
      </w:r>
      <w:r w:rsidR="0002000C">
        <w:rPr>
          <w:rFonts w:ascii="Arial" w:hAnsi="Arial" w:cs="Arial"/>
          <w:b/>
          <w:color w:val="000000" w:themeColor="text1"/>
          <w:sz w:val="20"/>
          <w:szCs w:val="20"/>
        </w:rPr>
        <w:t xml:space="preserve">de </w:t>
      </w:r>
      <w:r w:rsidR="00CF064F" w:rsidRPr="00DE30F6">
        <w:rPr>
          <w:rFonts w:ascii="Arial" w:hAnsi="Arial" w:cs="Arial"/>
          <w:b/>
          <w:color w:val="000000" w:themeColor="text1"/>
          <w:sz w:val="20"/>
          <w:szCs w:val="20"/>
        </w:rPr>
        <w:t>octubre</w:t>
      </w:r>
      <w:r w:rsidR="007E1BE3" w:rsidRPr="00DE30F6">
        <w:rPr>
          <w:rFonts w:ascii="Arial" w:hAnsi="Arial" w:cs="Arial"/>
          <w:b/>
          <w:color w:val="000000" w:themeColor="text1"/>
          <w:sz w:val="20"/>
          <w:szCs w:val="20"/>
        </w:rPr>
        <w:t xml:space="preserve"> 202</w:t>
      </w:r>
      <w:r>
        <w:rPr>
          <w:rFonts w:ascii="Arial" w:hAnsi="Arial" w:cs="Arial"/>
          <w:b/>
          <w:color w:val="000000" w:themeColor="text1"/>
          <w:sz w:val="20"/>
          <w:szCs w:val="20"/>
        </w:rPr>
        <w:t>5</w:t>
      </w:r>
    </w:p>
    <w:p w:rsidR="00DE30F6" w:rsidRPr="00DE30F6" w:rsidRDefault="00DE30F6" w:rsidP="00AC1C9D">
      <w:pPr>
        <w:shd w:val="clear" w:color="auto" w:fill="FFFFFF" w:themeFill="background1"/>
        <w:spacing w:after="0" w:line="240" w:lineRule="auto"/>
        <w:jc w:val="both"/>
        <w:rPr>
          <w:rFonts w:ascii="Arial" w:hAnsi="Arial" w:cs="Arial"/>
          <w:b/>
          <w:color w:val="000000" w:themeColor="text1"/>
          <w:sz w:val="20"/>
          <w:szCs w:val="20"/>
        </w:rPr>
      </w:pPr>
      <w:r w:rsidRPr="00DE30F6">
        <w:rPr>
          <w:rFonts w:ascii="Arial" w:hAnsi="Arial" w:cs="Arial"/>
          <w:b/>
          <w:color w:val="000000" w:themeColor="text1"/>
          <w:sz w:val="20"/>
          <w:szCs w:val="20"/>
        </w:rPr>
        <w:t>Servicios compartidos</w:t>
      </w:r>
    </w:p>
    <w:p w:rsidR="000C2AED" w:rsidRDefault="000C2AED" w:rsidP="00AC1C9D">
      <w:pPr>
        <w:shd w:val="clear" w:color="auto" w:fill="FFFFFF" w:themeFill="background1"/>
        <w:spacing w:after="0" w:line="240" w:lineRule="auto"/>
        <w:jc w:val="both"/>
        <w:rPr>
          <w:rFonts w:ascii="Arial" w:hAnsi="Arial" w:cs="Arial"/>
          <w:b/>
          <w:color w:val="000000" w:themeColor="text1"/>
          <w:sz w:val="20"/>
          <w:szCs w:val="20"/>
        </w:rPr>
      </w:pPr>
    </w:p>
    <w:p w:rsidR="00E174B7" w:rsidRPr="00E174B7" w:rsidRDefault="00E174B7" w:rsidP="00E174B7">
      <w:pPr>
        <w:pStyle w:val="Pa21"/>
        <w:spacing w:line="240" w:lineRule="auto"/>
        <w:jc w:val="both"/>
        <w:rPr>
          <w:rFonts w:ascii="Arial" w:hAnsi="Arial" w:cs="Arial"/>
          <w:b/>
          <w:bCs/>
          <w:color w:val="000000"/>
          <w:sz w:val="20"/>
          <w:szCs w:val="20"/>
        </w:rPr>
      </w:pPr>
      <w:r w:rsidRPr="00E174B7">
        <w:rPr>
          <w:rStyle w:val="A24"/>
          <w:rFonts w:ascii="Arial" w:hAnsi="Arial" w:cs="Arial"/>
          <w:b/>
          <w:bCs/>
          <w:sz w:val="20"/>
          <w:szCs w:val="20"/>
        </w:rPr>
        <w:t>DÍA 1</w:t>
      </w:r>
      <w:r>
        <w:rPr>
          <w:rStyle w:val="A24"/>
          <w:rFonts w:ascii="Arial" w:hAnsi="Arial" w:cs="Arial"/>
          <w:b/>
          <w:bCs/>
          <w:sz w:val="20"/>
          <w:szCs w:val="20"/>
        </w:rPr>
        <w:t>.</w:t>
      </w:r>
      <w:r w:rsidRPr="00E174B7">
        <w:rPr>
          <w:rStyle w:val="A24"/>
          <w:rFonts w:ascii="Arial" w:hAnsi="Arial" w:cs="Arial"/>
          <w:b/>
          <w:bCs/>
          <w:sz w:val="20"/>
          <w:szCs w:val="20"/>
        </w:rPr>
        <w:t xml:space="preserve"> ROMA</w:t>
      </w:r>
      <w:r w:rsidRPr="00E174B7">
        <w:rPr>
          <w:rStyle w:val="A24"/>
          <w:rFonts w:ascii="Arial" w:hAnsi="Arial" w:cs="Arial"/>
          <w:sz w:val="20"/>
          <w:szCs w:val="20"/>
        </w:rPr>
        <w:t xml:space="preserve"> </w:t>
      </w:r>
      <w:r>
        <w:rPr>
          <w:rStyle w:val="A24"/>
          <w:rFonts w:ascii="Arial" w:hAnsi="Arial" w:cs="Arial"/>
          <w:sz w:val="20"/>
          <w:szCs w:val="20"/>
        </w:rPr>
        <w:t>¡</w:t>
      </w:r>
      <w:proofErr w:type="spellStart"/>
      <w:r w:rsidRPr="00E174B7">
        <w:rPr>
          <w:rStyle w:val="A24"/>
          <w:rFonts w:ascii="Arial" w:hAnsi="Arial" w:cs="Arial"/>
          <w:sz w:val="20"/>
          <w:szCs w:val="20"/>
        </w:rPr>
        <w:t>Benvenuti</w:t>
      </w:r>
      <w:proofErr w:type="spellEnd"/>
      <w:r w:rsidRPr="00E174B7">
        <w:rPr>
          <w:rStyle w:val="A24"/>
          <w:rFonts w:ascii="Arial" w:hAnsi="Arial" w:cs="Arial"/>
          <w:sz w:val="20"/>
          <w:szCs w:val="20"/>
        </w:rPr>
        <w:t xml:space="preserve"> a Roma! </w:t>
      </w:r>
      <w:r w:rsidRPr="00E174B7">
        <w:rPr>
          <w:rStyle w:val="A24"/>
          <w:rFonts w:ascii="Arial" w:hAnsi="Arial" w:cs="Arial"/>
          <w:b/>
          <w:bCs/>
          <w:sz w:val="20"/>
          <w:szCs w:val="20"/>
        </w:rPr>
        <w:t>Recepción en el aeropuerto y traslado al hotel.</w:t>
      </w:r>
      <w:r>
        <w:rPr>
          <w:rStyle w:val="A24"/>
          <w:rFonts w:ascii="Arial" w:hAnsi="Arial" w:cs="Arial"/>
          <w:sz w:val="20"/>
          <w:szCs w:val="20"/>
        </w:rPr>
        <w:t xml:space="preserve"> </w:t>
      </w:r>
      <w:r w:rsidRPr="00E174B7">
        <w:rPr>
          <w:rStyle w:val="A24"/>
          <w:rFonts w:ascii="Arial" w:hAnsi="Arial" w:cs="Arial"/>
          <w:sz w:val="20"/>
          <w:szCs w:val="20"/>
        </w:rPr>
        <w:t>Llegada al hotel</w:t>
      </w:r>
      <w:r>
        <w:rPr>
          <w:rStyle w:val="A24"/>
          <w:rFonts w:ascii="Arial" w:hAnsi="Arial" w:cs="Arial"/>
          <w:sz w:val="20"/>
          <w:szCs w:val="20"/>
        </w:rPr>
        <w:t xml:space="preserve">. </w:t>
      </w:r>
      <w:r w:rsidRPr="00E174B7">
        <w:rPr>
          <w:rStyle w:val="A24"/>
          <w:rFonts w:ascii="Arial" w:hAnsi="Arial" w:cs="Arial"/>
          <w:sz w:val="20"/>
          <w:szCs w:val="20"/>
        </w:rPr>
        <w:t>Boleto diario para el bus turístico Hop-</w:t>
      </w:r>
      <w:proofErr w:type="spellStart"/>
      <w:r w:rsidRPr="00E174B7">
        <w:rPr>
          <w:rStyle w:val="A24"/>
          <w:rFonts w:ascii="Arial" w:hAnsi="Arial" w:cs="Arial"/>
          <w:sz w:val="20"/>
          <w:szCs w:val="20"/>
        </w:rPr>
        <w:t>on</w:t>
      </w:r>
      <w:proofErr w:type="spellEnd"/>
      <w:r w:rsidRPr="00E174B7">
        <w:rPr>
          <w:rStyle w:val="A24"/>
          <w:rFonts w:ascii="Arial" w:hAnsi="Arial" w:cs="Arial"/>
          <w:sz w:val="20"/>
          <w:szCs w:val="20"/>
        </w:rPr>
        <w:t xml:space="preserve"> Hop-off a su dispo</w:t>
      </w:r>
      <w:r w:rsidRPr="00E174B7">
        <w:rPr>
          <w:rStyle w:val="A24"/>
          <w:rFonts w:ascii="Arial" w:hAnsi="Arial" w:cs="Arial"/>
          <w:sz w:val="20"/>
          <w:szCs w:val="20"/>
        </w:rPr>
        <w:softHyphen/>
        <w:t>sición. Visite Roma viajando en uno de los buses descapo</w:t>
      </w:r>
      <w:r w:rsidRPr="00E174B7">
        <w:rPr>
          <w:rStyle w:val="A24"/>
          <w:rFonts w:ascii="Arial" w:hAnsi="Arial" w:cs="Arial"/>
          <w:sz w:val="20"/>
          <w:szCs w:val="20"/>
        </w:rPr>
        <w:softHyphen/>
        <w:t>tables Hop-</w:t>
      </w:r>
      <w:proofErr w:type="spellStart"/>
      <w:r w:rsidRPr="00E174B7">
        <w:rPr>
          <w:rStyle w:val="A24"/>
          <w:rFonts w:ascii="Arial" w:hAnsi="Arial" w:cs="Arial"/>
          <w:sz w:val="20"/>
          <w:szCs w:val="20"/>
        </w:rPr>
        <w:t>on</w:t>
      </w:r>
      <w:proofErr w:type="spellEnd"/>
      <w:r w:rsidRPr="00E174B7">
        <w:rPr>
          <w:rStyle w:val="A24"/>
          <w:rFonts w:ascii="Arial" w:hAnsi="Arial" w:cs="Arial"/>
          <w:sz w:val="20"/>
          <w:szCs w:val="20"/>
        </w:rPr>
        <w:t xml:space="preserve"> Hop-off de </w:t>
      </w:r>
      <w:r w:rsidRPr="00E174B7">
        <w:rPr>
          <w:rStyle w:val="A24"/>
          <w:rFonts w:ascii="Arial" w:hAnsi="Arial" w:cs="Arial"/>
          <w:i/>
          <w:iCs/>
          <w:sz w:val="20"/>
          <w:szCs w:val="20"/>
        </w:rPr>
        <w:t xml:space="preserve">Gray Line I Love Rome City Tour </w:t>
      </w:r>
      <w:r w:rsidRPr="00E174B7">
        <w:rPr>
          <w:rStyle w:val="A24"/>
          <w:rFonts w:ascii="Arial" w:hAnsi="Arial" w:cs="Arial"/>
          <w:sz w:val="20"/>
          <w:szCs w:val="20"/>
        </w:rPr>
        <w:t>y admire sus lugares favoritos desde una perspectiva diferen</w:t>
      </w:r>
      <w:r w:rsidRPr="00E174B7">
        <w:rPr>
          <w:rStyle w:val="A24"/>
          <w:rFonts w:ascii="Arial" w:hAnsi="Arial" w:cs="Arial"/>
          <w:sz w:val="20"/>
          <w:szCs w:val="20"/>
        </w:rPr>
        <w:softHyphen/>
        <w:t xml:space="preserve">te. Nuestros buses panorámicos descapotables le permiten disfrutar de una vista espectacular de los monumentos más icónicos de la Ciudad Eterna. Todo lo que tiene que hacer es subir a bordo y relajarse, escuchar el comentario de audio y subir y bajar en cualquiera de las ocho paradas disponibles a lo largo del recorrido. </w:t>
      </w:r>
      <w:r w:rsidRPr="00E174B7">
        <w:rPr>
          <w:rStyle w:val="A24"/>
          <w:rFonts w:ascii="Arial" w:hAnsi="Arial" w:cs="Arial"/>
          <w:b/>
          <w:bCs/>
          <w:sz w:val="20"/>
          <w:szCs w:val="20"/>
        </w:rPr>
        <w:t>El boleto de bus incluido es válido por un día.</w:t>
      </w:r>
      <w:r w:rsidRPr="00E174B7">
        <w:rPr>
          <w:rStyle w:val="A24"/>
          <w:rFonts w:ascii="Arial" w:hAnsi="Arial" w:cs="Arial"/>
          <w:sz w:val="20"/>
          <w:szCs w:val="20"/>
        </w:rPr>
        <w:t xml:space="preserve"> El bus hará ocho paradas y le pro</w:t>
      </w:r>
      <w:r w:rsidRPr="00E174B7">
        <w:rPr>
          <w:rStyle w:val="A24"/>
          <w:rFonts w:ascii="Arial" w:hAnsi="Arial" w:cs="Arial"/>
          <w:sz w:val="20"/>
          <w:szCs w:val="20"/>
        </w:rPr>
        <w:softHyphen/>
        <w:t xml:space="preserve">porcionará un comentario de audio a bordo en 12 idiomas. </w:t>
      </w:r>
      <w:r w:rsidRPr="00E174B7">
        <w:rPr>
          <w:rStyle w:val="A24"/>
          <w:rFonts w:ascii="Arial" w:hAnsi="Arial" w:cs="Arial"/>
          <w:b/>
          <w:bCs/>
          <w:sz w:val="20"/>
          <w:szCs w:val="20"/>
        </w:rPr>
        <w:t>Disfrute por su cuenta el resto de la noche.</w:t>
      </w:r>
      <w:r w:rsidRPr="00E174B7">
        <w:rPr>
          <w:rStyle w:val="A24"/>
          <w:rFonts w:ascii="Arial" w:hAnsi="Arial" w:cs="Arial"/>
          <w:sz w:val="20"/>
          <w:szCs w:val="20"/>
        </w:rPr>
        <w:t xml:space="preserve"> </w:t>
      </w:r>
      <w:r w:rsidRPr="00E174B7">
        <w:rPr>
          <w:rStyle w:val="A24"/>
          <w:rFonts w:ascii="Arial" w:hAnsi="Arial" w:cs="Arial"/>
          <w:b/>
          <w:bCs/>
          <w:sz w:val="20"/>
          <w:szCs w:val="20"/>
        </w:rPr>
        <w:t xml:space="preserve">Regreso al hotel por su cuenta. Alojamiento. </w:t>
      </w:r>
    </w:p>
    <w:p w:rsidR="00E174B7" w:rsidRDefault="00E174B7" w:rsidP="00E174B7">
      <w:pPr>
        <w:pStyle w:val="Pa21"/>
        <w:spacing w:line="240" w:lineRule="auto"/>
        <w:jc w:val="both"/>
        <w:rPr>
          <w:rStyle w:val="A24"/>
          <w:rFonts w:ascii="Arial" w:hAnsi="Arial" w:cs="Arial"/>
          <w:sz w:val="20"/>
          <w:szCs w:val="20"/>
        </w:rPr>
      </w:pPr>
    </w:p>
    <w:p w:rsidR="00E174B7" w:rsidRPr="00E174B7" w:rsidRDefault="00E174B7" w:rsidP="00E174B7">
      <w:pPr>
        <w:pStyle w:val="Pa21"/>
        <w:spacing w:line="240" w:lineRule="auto"/>
        <w:jc w:val="both"/>
        <w:rPr>
          <w:rFonts w:ascii="Arial" w:hAnsi="Arial" w:cs="Arial"/>
          <w:color w:val="000000"/>
          <w:sz w:val="20"/>
          <w:szCs w:val="20"/>
        </w:rPr>
      </w:pPr>
      <w:r w:rsidRPr="00E174B7">
        <w:rPr>
          <w:rStyle w:val="A24"/>
          <w:rFonts w:ascii="Arial" w:hAnsi="Arial" w:cs="Arial"/>
          <w:b/>
          <w:bCs/>
          <w:sz w:val="20"/>
          <w:szCs w:val="20"/>
        </w:rPr>
        <w:t>DÍA 2</w:t>
      </w:r>
      <w:r>
        <w:rPr>
          <w:rStyle w:val="A24"/>
          <w:rFonts w:ascii="Arial" w:hAnsi="Arial" w:cs="Arial"/>
          <w:b/>
          <w:bCs/>
          <w:sz w:val="20"/>
          <w:szCs w:val="20"/>
        </w:rPr>
        <w:t xml:space="preserve">. </w:t>
      </w:r>
      <w:r w:rsidRPr="00E174B7">
        <w:rPr>
          <w:rStyle w:val="A24"/>
          <w:rFonts w:ascii="Arial" w:hAnsi="Arial" w:cs="Arial"/>
          <w:b/>
          <w:bCs/>
          <w:sz w:val="20"/>
          <w:szCs w:val="20"/>
        </w:rPr>
        <w:t>ROMA · ASÍS · SIENA · FLORENCIA:</w:t>
      </w:r>
      <w:r>
        <w:rPr>
          <w:rStyle w:val="A24"/>
          <w:rFonts w:ascii="Arial" w:hAnsi="Arial" w:cs="Arial"/>
          <w:sz w:val="20"/>
          <w:szCs w:val="20"/>
        </w:rPr>
        <w:t xml:space="preserve"> </w:t>
      </w:r>
      <w:r w:rsidRPr="00E174B7">
        <w:rPr>
          <w:rStyle w:val="A24"/>
          <w:rFonts w:ascii="Arial" w:hAnsi="Arial" w:cs="Arial"/>
          <w:b/>
          <w:bCs/>
          <w:sz w:val="20"/>
          <w:szCs w:val="20"/>
        </w:rPr>
        <w:t>Desayuno</w:t>
      </w:r>
      <w:r>
        <w:rPr>
          <w:rStyle w:val="A24"/>
          <w:rFonts w:ascii="Arial" w:hAnsi="Arial" w:cs="Arial"/>
          <w:sz w:val="20"/>
          <w:szCs w:val="20"/>
        </w:rPr>
        <w:t xml:space="preserve">. </w:t>
      </w:r>
      <w:r w:rsidRPr="00E174B7">
        <w:rPr>
          <w:rStyle w:val="A24"/>
          <w:rFonts w:ascii="Arial" w:hAnsi="Arial" w:cs="Arial"/>
          <w:sz w:val="20"/>
          <w:szCs w:val="20"/>
        </w:rPr>
        <w:t xml:space="preserve">Salida a las 7:15 en autocar Gran Turismo hacia Asís. Llegada y </w:t>
      </w:r>
      <w:r w:rsidRPr="00E174B7">
        <w:rPr>
          <w:rStyle w:val="A24"/>
          <w:rFonts w:ascii="Arial" w:hAnsi="Arial" w:cs="Arial"/>
          <w:b/>
          <w:bCs/>
          <w:sz w:val="20"/>
          <w:szCs w:val="20"/>
        </w:rPr>
        <w:t>tiempo libre</w:t>
      </w:r>
      <w:r w:rsidRPr="00E174B7">
        <w:rPr>
          <w:rStyle w:val="A24"/>
          <w:rFonts w:ascii="Arial" w:hAnsi="Arial" w:cs="Arial"/>
          <w:sz w:val="20"/>
          <w:szCs w:val="20"/>
        </w:rPr>
        <w:t xml:space="preserve"> para poder visitar esta pequeña ciudad, rodea</w:t>
      </w:r>
      <w:r w:rsidRPr="00E174B7">
        <w:rPr>
          <w:rStyle w:val="A24"/>
          <w:rFonts w:ascii="Arial" w:hAnsi="Arial" w:cs="Arial"/>
          <w:sz w:val="20"/>
          <w:szCs w:val="20"/>
        </w:rPr>
        <w:softHyphen/>
        <w:t>da de murallas de inconfundible aspecto medieval. Aconse</w:t>
      </w:r>
      <w:r w:rsidRPr="00E174B7">
        <w:rPr>
          <w:rStyle w:val="A24"/>
          <w:rFonts w:ascii="Arial" w:hAnsi="Arial" w:cs="Arial"/>
          <w:sz w:val="20"/>
          <w:szCs w:val="20"/>
        </w:rPr>
        <w:softHyphen/>
        <w:t xml:space="preserve">jamos la visita de la famosa Basílica de San Francisco, con las obras maestras de Giotto y Cimabue. </w:t>
      </w:r>
      <w:r w:rsidRPr="00E174B7">
        <w:rPr>
          <w:rStyle w:val="A24"/>
          <w:rFonts w:ascii="Arial" w:hAnsi="Arial" w:cs="Arial"/>
          <w:b/>
          <w:bCs/>
          <w:sz w:val="20"/>
          <w:szCs w:val="20"/>
        </w:rPr>
        <w:t>(Tiempo libre para el almuerzo, no incluido).</w:t>
      </w:r>
      <w:r w:rsidRPr="00E174B7">
        <w:rPr>
          <w:rStyle w:val="A24"/>
          <w:rFonts w:ascii="Arial" w:hAnsi="Arial" w:cs="Arial"/>
          <w:sz w:val="20"/>
          <w:szCs w:val="20"/>
        </w:rPr>
        <w:t xml:space="preserve"> Recorriendo la autopista que co</w:t>
      </w:r>
      <w:r w:rsidRPr="00E174B7">
        <w:rPr>
          <w:rStyle w:val="A24"/>
          <w:rFonts w:ascii="Arial" w:hAnsi="Arial" w:cs="Arial"/>
          <w:sz w:val="20"/>
          <w:szCs w:val="20"/>
        </w:rPr>
        <w:softHyphen/>
        <w:t>necta de norte a sur la Península Italiana, llegaremos a Siena. Monumental y totalmente medieval, rodeada de poderosas murallas, es conocida por tener una de las plazas más be</w:t>
      </w:r>
      <w:r w:rsidRPr="00E174B7">
        <w:rPr>
          <w:rStyle w:val="A24"/>
          <w:rFonts w:ascii="Arial" w:hAnsi="Arial" w:cs="Arial"/>
          <w:sz w:val="20"/>
          <w:szCs w:val="20"/>
        </w:rPr>
        <w:softHyphen/>
        <w:t xml:space="preserve">llas del mundo: </w:t>
      </w:r>
      <w:proofErr w:type="spellStart"/>
      <w:r w:rsidRPr="00E174B7">
        <w:rPr>
          <w:rStyle w:val="A24"/>
          <w:rFonts w:ascii="Arial" w:hAnsi="Arial" w:cs="Arial"/>
          <w:sz w:val="20"/>
          <w:szCs w:val="20"/>
        </w:rPr>
        <w:t>piazza</w:t>
      </w:r>
      <w:proofErr w:type="spellEnd"/>
      <w:r w:rsidRPr="00E174B7">
        <w:rPr>
          <w:rStyle w:val="A24"/>
          <w:rFonts w:ascii="Arial" w:hAnsi="Arial" w:cs="Arial"/>
          <w:sz w:val="20"/>
          <w:szCs w:val="20"/>
        </w:rPr>
        <w:t xml:space="preserve"> del Campo, lugar de celebración del “Palio </w:t>
      </w:r>
      <w:proofErr w:type="spellStart"/>
      <w:r w:rsidRPr="00E174B7">
        <w:rPr>
          <w:rStyle w:val="A24"/>
          <w:rFonts w:ascii="Arial" w:hAnsi="Arial" w:cs="Arial"/>
          <w:sz w:val="20"/>
          <w:szCs w:val="20"/>
        </w:rPr>
        <w:t>delle</w:t>
      </w:r>
      <w:proofErr w:type="spellEnd"/>
      <w:r w:rsidRPr="00E174B7">
        <w:rPr>
          <w:rStyle w:val="A24"/>
          <w:rFonts w:ascii="Arial" w:hAnsi="Arial" w:cs="Arial"/>
          <w:sz w:val="20"/>
          <w:szCs w:val="20"/>
        </w:rPr>
        <w:t xml:space="preserve"> </w:t>
      </w:r>
      <w:proofErr w:type="spellStart"/>
      <w:r w:rsidRPr="00E174B7">
        <w:rPr>
          <w:rStyle w:val="A24"/>
          <w:rFonts w:ascii="Arial" w:hAnsi="Arial" w:cs="Arial"/>
          <w:sz w:val="20"/>
          <w:szCs w:val="20"/>
        </w:rPr>
        <w:t>Contrade</w:t>
      </w:r>
      <w:proofErr w:type="spellEnd"/>
      <w:r w:rsidRPr="00E174B7">
        <w:rPr>
          <w:rStyle w:val="A24"/>
          <w:rFonts w:ascii="Arial" w:hAnsi="Arial" w:cs="Arial"/>
          <w:sz w:val="20"/>
          <w:szCs w:val="20"/>
        </w:rPr>
        <w:t xml:space="preserve">”. Continuaremos nuestro viaje hacia Florencia. Llegada, recepción en hotel, </w:t>
      </w:r>
      <w:r w:rsidRPr="00E174B7">
        <w:rPr>
          <w:rStyle w:val="A24"/>
          <w:rFonts w:ascii="Arial" w:hAnsi="Arial" w:cs="Arial"/>
          <w:b/>
          <w:bCs/>
          <w:sz w:val="20"/>
          <w:szCs w:val="20"/>
        </w:rPr>
        <w:t>cena y alojamiento</w:t>
      </w:r>
      <w:r w:rsidRPr="00E174B7">
        <w:rPr>
          <w:rStyle w:val="A24"/>
          <w:rFonts w:ascii="Arial" w:hAnsi="Arial" w:cs="Arial"/>
          <w:sz w:val="20"/>
          <w:szCs w:val="20"/>
        </w:rPr>
        <w:t xml:space="preserve">. </w:t>
      </w:r>
    </w:p>
    <w:p w:rsidR="00E174B7" w:rsidRDefault="00E174B7" w:rsidP="00E174B7">
      <w:pPr>
        <w:pStyle w:val="Pa21"/>
        <w:spacing w:line="240" w:lineRule="auto"/>
        <w:jc w:val="both"/>
        <w:rPr>
          <w:rStyle w:val="A24"/>
          <w:rFonts w:ascii="Arial" w:hAnsi="Arial" w:cs="Arial"/>
          <w:sz w:val="20"/>
          <w:szCs w:val="20"/>
        </w:rPr>
      </w:pPr>
    </w:p>
    <w:p w:rsidR="00E174B7" w:rsidRPr="00E174B7" w:rsidRDefault="00E174B7" w:rsidP="00E174B7">
      <w:pPr>
        <w:pStyle w:val="Pa21"/>
        <w:spacing w:line="240" w:lineRule="auto"/>
        <w:jc w:val="both"/>
        <w:rPr>
          <w:rFonts w:ascii="Arial" w:hAnsi="Arial" w:cs="Arial"/>
          <w:color w:val="000000"/>
          <w:sz w:val="20"/>
          <w:szCs w:val="20"/>
        </w:rPr>
      </w:pPr>
      <w:r w:rsidRPr="00E174B7">
        <w:rPr>
          <w:rStyle w:val="A24"/>
          <w:rFonts w:ascii="Arial" w:hAnsi="Arial" w:cs="Arial"/>
          <w:b/>
          <w:bCs/>
          <w:sz w:val="20"/>
          <w:szCs w:val="20"/>
        </w:rPr>
        <w:t>DÍA 3. FLORENCIA:</w:t>
      </w:r>
      <w:r>
        <w:rPr>
          <w:rStyle w:val="A24"/>
          <w:rFonts w:ascii="Arial" w:hAnsi="Arial" w:cs="Arial"/>
          <w:sz w:val="20"/>
          <w:szCs w:val="20"/>
        </w:rPr>
        <w:t xml:space="preserve"> </w:t>
      </w:r>
      <w:r w:rsidRPr="00E174B7">
        <w:rPr>
          <w:rStyle w:val="A24"/>
          <w:rFonts w:ascii="Arial" w:hAnsi="Arial" w:cs="Arial"/>
          <w:b/>
          <w:bCs/>
          <w:sz w:val="20"/>
          <w:szCs w:val="20"/>
        </w:rPr>
        <w:t>Desayuno en hotel</w:t>
      </w:r>
      <w:r w:rsidRPr="00E174B7">
        <w:rPr>
          <w:rStyle w:val="A24"/>
          <w:rFonts w:ascii="Arial" w:hAnsi="Arial" w:cs="Arial"/>
          <w:sz w:val="20"/>
          <w:szCs w:val="20"/>
        </w:rPr>
        <w:t xml:space="preserve"> y visita de esta estupenda ciudad donde el genio italiano se manifiesta en todo su esplendor y pureza. El centro de la ciudad, junto con el campanario, el Baptiste</w:t>
      </w:r>
      <w:r w:rsidRPr="00E174B7">
        <w:rPr>
          <w:rStyle w:val="A24"/>
          <w:rFonts w:ascii="Arial" w:hAnsi="Arial" w:cs="Arial"/>
          <w:sz w:val="20"/>
          <w:szCs w:val="20"/>
        </w:rPr>
        <w:softHyphen/>
        <w:t>rio y la Catedral, constituyen un conjunto extraordinario de mármoles blancos, verdes y rosados, en los que se aprecia la transición del arte florentino medieval al del Renacimien</w:t>
      </w:r>
      <w:r w:rsidRPr="00E174B7">
        <w:rPr>
          <w:rStyle w:val="A24"/>
          <w:rFonts w:ascii="Arial" w:hAnsi="Arial" w:cs="Arial"/>
          <w:sz w:val="20"/>
          <w:szCs w:val="20"/>
        </w:rPr>
        <w:softHyphen/>
        <w:t xml:space="preserve">to. Visita al Duomo de Santa María del Fiore, símbolo de la riqueza y del poder de Florencia durante los S. XIII y XIV, con la Cúpula del Brunelleschi en contraste con la esbelta silueta del campanario proyectado y comenzado a construir por Giotto, el Baptisterio, construcción románica famosa por sus Puertas de Bronce (entre ellas las Puertas del Paraíso, así nombrada por Miguel Ángel), </w:t>
      </w:r>
      <w:proofErr w:type="spellStart"/>
      <w:r w:rsidRPr="00E174B7">
        <w:rPr>
          <w:rStyle w:val="A24"/>
          <w:rFonts w:ascii="Arial" w:hAnsi="Arial" w:cs="Arial"/>
          <w:sz w:val="20"/>
          <w:szCs w:val="20"/>
        </w:rPr>
        <w:t>piazza</w:t>
      </w:r>
      <w:proofErr w:type="spellEnd"/>
      <w:r w:rsidRPr="00E174B7">
        <w:rPr>
          <w:rStyle w:val="A24"/>
          <w:rFonts w:ascii="Arial" w:hAnsi="Arial" w:cs="Arial"/>
          <w:sz w:val="20"/>
          <w:szCs w:val="20"/>
        </w:rPr>
        <w:t xml:space="preserve"> </w:t>
      </w:r>
      <w:proofErr w:type="spellStart"/>
      <w:r w:rsidRPr="00E174B7">
        <w:rPr>
          <w:rStyle w:val="A24"/>
          <w:rFonts w:ascii="Arial" w:hAnsi="Arial" w:cs="Arial"/>
          <w:sz w:val="20"/>
          <w:szCs w:val="20"/>
        </w:rPr>
        <w:t>della</w:t>
      </w:r>
      <w:proofErr w:type="spellEnd"/>
      <w:r w:rsidRPr="00E174B7">
        <w:rPr>
          <w:rStyle w:val="A24"/>
          <w:rFonts w:ascii="Arial" w:hAnsi="Arial" w:cs="Arial"/>
          <w:sz w:val="20"/>
          <w:szCs w:val="20"/>
        </w:rPr>
        <w:t xml:space="preserve"> </w:t>
      </w:r>
      <w:proofErr w:type="spellStart"/>
      <w:r w:rsidRPr="00E174B7">
        <w:rPr>
          <w:rStyle w:val="A24"/>
          <w:rFonts w:ascii="Arial" w:hAnsi="Arial" w:cs="Arial"/>
          <w:sz w:val="20"/>
          <w:szCs w:val="20"/>
        </w:rPr>
        <w:t>Signoria</w:t>
      </w:r>
      <w:proofErr w:type="spellEnd"/>
      <w:r w:rsidRPr="00E174B7">
        <w:rPr>
          <w:rStyle w:val="A24"/>
          <w:rFonts w:ascii="Arial" w:hAnsi="Arial" w:cs="Arial"/>
          <w:sz w:val="20"/>
          <w:szCs w:val="20"/>
        </w:rPr>
        <w:t>, el Pa</w:t>
      </w:r>
      <w:r w:rsidRPr="00E174B7">
        <w:rPr>
          <w:rStyle w:val="A24"/>
          <w:rFonts w:ascii="Arial" w:hAnsi="Arial" w:cs="Arial"/>
          <w:sz w:val="20"/>
          <w:szCs w:val="20"/>
        </w:rPr>
        <w:softHyphen/>
        <w:t xml:space="preserve">lacio Viejo, edificio gótico de aspecto austero, y por fin la Iglesia de la Santa Croce que se abre a una de las plazas más antiguas de la ciudad. </w:t>
      </w:r>
      <w:r w:rsidRPr="00E174B7">
        <w:rPr>
          <w:rStyle w:val="A24"/>
          <w:rFonts w:ascii="Arial" w:hAnsi="Arial" w:cs="Arial"/>
          <w:b/>
          <w:bCs/>
          <w:sz w:val="20"/>
          <w:szCs w:val="20"/>
        </w:rPr>
        <w:t>Almuerzo en un típico restaurante tos</w:t>
      </w:r>
      <w:r w:rsidRPr="00E174B7">
        <w:rPr>
          <w:rStyle w:val="A24"/>
          <w:rFonts w:ascii="Arial" w:hAnsi="Arial" w:cs="Arial"/>
          <w:b/>
          <w:bCs/>
          <w:sz w:val="20"/>
          <w:szCs w:val="20"/>
        </w:rPr>
        <w:softHyphen/>
        <w:t>cano en plena plaza Santa Croce. Tarde libre,</w:t>
      </w:r>
      <w:r w:rsidRPr="00E174B7">
        <w:rPr>
          <w:rStyle w:val="A24"/>
          <w:rFonts w:ascii="Arial" w:hAnsi="Arial" w:cs="Arial"/>
          <w:sz w:val="20"/>
          <w:szCs w:val="20"/>
        </w:rPr>
        <w:t xml:space="preserve"> oportunidad de efectuar la </w:t>
      </w:r>
      <w:r w:rsidRPr="00E174B7">
        <w:rPr>
          <w:rStyle w:val="A24"/>
          <w:rFonts w:ascii="Arial" w:hAnsi="Arial" w:cs="Arial"/>
          <w:b/>
          <w:bCs/>
          <w:sz w:val="20"/>
          <w:szCs w:val="20"/>
        </w:rPr>
        <w:t>visita de Pisa opcional</w:t>
      </w:r>
      <w:r w:rsidRPr="00E174B7">
        <w:rPr>
          <w:rStyle w:val="A24"/>
          <w:rFonts w:ascii="Arial" w:hAnsi="Arial" w:cs="Arial"/>
          <w:sz w:val="20"/>
          <w:szCs w:val="20"/>
        </w:rPr>
        <w:t>. Pequeña ciudad que ha lo</w:t>
      </w:r>
      <w:r w:rsidRPr="00E174B7">
        <w:rPr>
          <w:rStyle w:val="A24"/>
          <w:rFonts w:ascii="Arial" w:hAnsi="Arial" w:cs="Arial"/>
          <w:sz w:val="20"/>
          <w:szCs w:val="20"/>
        </w:rPr>
        <w:softHyphen/>
        <w:t>grado conservar numerosas pruebas de su pasada grandeza de antigua República Marinera y de Ciudad Universitaria. Vi</w:t>
      </w:r>
      <w:r w:rsidRPr="00E174B7">
        <w:rPr>
          <w:rStyle w:val="A24"/>
          <w:rFonts w:ascii="Arial" w:hAnsi="Arial" w:cs="Arial"/>
          <w:sz w:val="20"/>
          <w:szCs w:val="20"/>
        </w:rPr>
        <w:softHyphen/>
        <w:t xml:space="preserve">sita externa de la plaza del Campo, conocida también como "Campo de los Milagros", donde se encuentran el Duomo, la Torre inclinada y el Baptisterio. </w:t>
      </w:r>
      <w:r w:rsidRPr="00E174B7">
        <w:rPr>
          <w:rStyle w:val="A24"/>
          <w:rFonts w:ascii="Arial" w:hAnsi="Arial" w:cs="Arial"/>
          <w:b/>
          <w:bCs/>
          <w:sz w:val="20"/>
          <w:szCs w:val="20"/>
        </w:rPr>
        <w:t>Alojamiento</w:t>
      </w:r>
      <w:r w:rsidRPr="00E174B7">
        <w:rPr>
          <w:rStyle w:val="A24"/>
          <w:rFonts w:ascii="Arial" w:hAnsi="Arial" w:cs="Arial"/>
          <w:sz w:val="20"/>
          <w:szCs w:val="20"/>
        </w:rPr>
        <w:t xml:space="preserve">. </w:t>
      </w:r>
    </w:p>
    <w:p w:rsidR="00E174B7" w:rsidRDefault="00E174B7" w:rsidP="00E174B7">
      <w:pPr>
        <w:pStyle w:val="Pa21"/>
        <w:spacing w:line="240" w:lineRule="auto"/>
        <w:jc w:val="both"/>
        <w:rPr>
          <w:rStyle w:val="A24"/>
          <w:rFonts w:ascii="Arial" w:hAnsi="Arial" w:cs="Arial"/>
          <w:sz w:val="20"/>
          <w:szCs w:val="20"/>
        </w:rPr>
      </w:pPr>
    </w:p>
    <w:p w:rsidR="00E174B7" w:rsidRPr="00E174B7" w:rsidRDefault="00E174B7" w:rsidP="00E174B7">
      <w:pPr>
        <w:pStyle w:val="Pa21"/>
        <w:spacing w:line="240" w:lineRule="auto"/>
        <w:jc w:val="both"/>
        <w:rPr>
          <w:rFonts w:ascii="Arial" w:hAnsi="Arial" w:cs="Arial"/>
          <w:color w:val="000000"/>
          <w:sz w:val="20"/>
          <w:szCs w:val="20"/>
        </w:rPr>
      </w:pPr>
      <w:r w:rsidRPr="00E174B7">
        <w:rPr>
          <w:rStyle w:val="A24"/>
          <w:rFonts w:ascii="Arial" w:hAnsi="Arial" w:cs="Arial"/>
          <w:b/>
          <w:bCs/>
          <w:sz w:val="20"/>
          <w:szCs w:val="20"/>
        </w:rPr>
        <w:t xml:space="preserve">DÍA 4. FLORENCIA · BOLONIA · VENECIA: </w:t>
      </w:r>
      <w:r w:rsidRPr="00E174B7">
        <w:rPr>
          <w:rStyle w:val="A24"/>
          <w:rFonts w:ascii="Arial" w:hAnsi="Arial" w:cs="Arial"/>
          <w:sz w:val="20"/>
          <w:szCs w:val="20"/>
        </w:rPr>
        <w:t xml:space="preserve">Después de un delicioso </w:t>
      </w:r>
      <w:r w:rsidRPr="00E174B7">
        <w:rPr>
          <w:rStyle w:val="A24"/>
          <w:rFonts w:ascii="Arial" w:hAnsi="Arial" w:cs="Arial"/>
          <w:b/>
          <w:bCs/>
          <w:sz w:val="20"/>
          <w:szCs w:val="20"/>
        </w:rPr>
        <w:t>desayuno en Florencia</w:t>
      </w:r>
      <w:r w:rsidRPr="00E174B7">
        <w:rPr>
          <w:rStyle w:val="A24"/>
          <w:rFonts w:ascii="Arial" w:hAnsi="Arial" w:cs="Arial"/>
          <w:sz w:val="20"/>
          <w:szCs w:val="20"/>
        </w:rPr>
        <w:t xml:space="preserve">, salimos hacia la elegante ciudad de Bolonia. Al llegar, el encantador centro de la ciudad, adornado con sus icónicos pórticos, te espera para explorar en tu </w:t>
      </w:r>
      <w:r w:rsidRPr="00E174B7">
        <w:rPr>
          <w:rStyle w:val="A24"/>
          <w:rFonts w:ascii="Arial" w:hAnsi="Arial" w:cs="Arial"/>
          <w:b/>
          <w:bCs/>
          <w:sz w:val="20"/>
          <w:szCs w:val="20"/>
        </w:rPr>
        <w:t>tiempo libre.</w:t>
      </w:r>
      <w:r w:rsidRPr="00E174B7">
        <w:rPr>
          <w:rStyle w:val="A24"/>
          <w:rFonts w:ascii="Arial" w:hAnsi="Arial" w:cs="Arial"/>
          <w:sz w:val="20"/>
          <w:szCs w:val="20"/>
        </w:rPr>
        <w:t xml:space="preserve"> Comienza tu reco</w:t>
      </w:r>
      <w:r w:rsidRPr="00E174B7">
        <w:rPr>
          <w:rStyle w:val="A24"/>
          <w:rFonts w:ascii="Arial" w:hAnsi="Arial" w:cs="Arial"/>
          <w:sz w:val="20"/>
          <w:szCs w:val="20"/>
        </w:rPr>
        <w:softHyphen/>
        <w:t xml:space="preserve">rrido a pie en la Piazza Malpighi, que conduce al corazón de la ciudad en la Piazza del </w:t>
      </w:r>
      <w:proofErr w:type="spellStart"/>
      <w:r w:rsidRPr="00E174B7">
        <w:rPr>
          <w:rStyle w:val="A24"/>
          <w:rFonts w:ascii="Arial" w:hAnsi="Arial" w:cs="Arial"/>
          <w:sz w:val="20"/>
          <w:szCs w:val="20"/>
        </w:rPr>
        <w:t>Nettuno</w:t>
      </w:r>
      <w:proofErr w:type="spellEnd"/>
      <w:r w:rsidRPr="00E174B7">
        <w:rPr>
          <w:rStyle w:val="A24"/>
          <w:rFonts w:ascii="Arial" w:hAnsi="Arial" w:cs="Arial"/>
          <w:sz w:val="20"/>
          <w:szCs w:val="20"/>
        </w:rPr>
        <w:t xml:space="preserve"> y la Piazza </w:t>
      </w:r>
      <w:proofErr w:type="spellStart"/>
      <w:r w:rsidRPr="00E174B7">
        <w:rPr>
          <w:rStyle w:val="A24"/>
          <w:rFonts w:ascii="Arial" w:hAnsi="Arial" w:cs="Arial"/>
          <w:sz w:val="20"/>
          <w:szCs w:val="20"/>
        </w:rPr>
        <w:t>Maggiore</w:t>
      </w:r>
      <w:proofErr w:type="spellEnd"/>
      <w:r w:rsidRPr="00E174B7">
        <w:rPr>
          <w:rStyle w:val="A24"/>
          <w:rFonts w:ascii="Arial" w:hAnsi="Arial" w:cs="Arial"/>
          <w:sz w:val="20"/>
          <w:szCs w:val="20"/>
        </w:rPr>
        <w:t xml:space="preserve">. Aquí, podrás maravillarte con el histórico Palazzo </w:t>
      </w:r>
      <w:proofErr w:type="spellStart"/>
      <w:r w:rsidRPr="00E174B7">
        <w:rPr>
          <w:rStyle w:val="A24"/>
          <w:rFonts w:ascii="Arial" w:hAnsi="Arial" w:cs="Arial"/>
          <w:sz w:val="20"/>
          <w:szCs w:val="20"/>
        </w:rPr>
        <w:t>Podestà</w:t>
      </w:r>
      <w:proofErr w:type="spellEnd"/>
      <w:r w:rsidRPr="00E174B7">
        <w:rPr>
          <w:rStyle w:val="A24"/>
          <w:rFonts w:ascii="Arial" w:hAnsi="Arial" w:cs="Arial"/>
          <w:sz w:val="20"/>
          <w:szCs w:val="20"/>
        </w:rPr>
        <w:t>, así como con la Basílica de San Petronio, la iglesia gótica más grande del mundo construida con ladrillos. Luego te mostraremos por qué Bolonia es a menudo considerada la capital gastronómica de Italia, mientras te adentras en su vibrante escena de comida callejera, tan rica y diversa como su herencia culinaria. Paseando por las calles medievales de la ciudad, encontrarás una deliciosa variedad de puestos de comida y mercados, cada uno ofreciendo una selección de delicias tanto tradicionales como contemporáneas. A medi</w:t>
      </w:r>
      <w:r w:rsidRPr="00E174B7">
        <w:rPr>
          <w:rStyle w:val="A24"/>
          <w:rFonts w:ascii="Arial" w:hAnsi="Arial" w:cs="Arial"/>
          <w:sz w:val="20"/>
          <w:szCs w:val="20"/>
        </w:rPr>
        <w:softHyphen/>
        <w:t xml:space="preserve">da que exploras los encantadores callejones y las bulliciosas plazas, te sumergirás en una aventura culinaria que va más allá de una simple comida. </w:t>
      </w:r>
      <w:r w:rsidRPr="00E174B7">
        <w:rPr>
          <w:rStyle w:val="A24"/>
          <w:rFonts w:ascii="Arial" w:hAnsi="Arial" w:cs="Arial"/>
          <w:b/>
          <w:bCs/>
          <w:sz w:val="20"/>
          <w:szCs w:val="20"/>
        </w:rPr>
        <w:t>Con una experiencia de almuerzo ligero de comida callejera en un local que te incluimos,</w:t>
      </w:r>
      <w:r w:rsidRPr="00E174B7">
        <w:rPr>
          <w:rStyle w:val="A24"/>
          <w:rFonts w:ascii="Arial" w:hAnsi="Arial" w:cs="Arial"/>
          <w:sz w:val="20"/>
          <w:szCs w:val="20"/>
        </w:rPr>
        <w:t xml:space="preserve"> esta es tu oportunidad para saborear los sabores auténticos y los platos únicos que definen la renombrada identidad gastro</w:t>
      </w:r>
      <w:r w:rsidRPr="00E174B7">
        <w:rPr>
          <w:rStyle w:val="A24"/>
          <w:rFonts w:ascii="Arial" w:hAnsi="Arial" w:cs="Arial"/>
          <w:sz w:val="20"/>
          <w:szCs w:val="20"/>
        </w:rPr>
        <w:softHyphen/>
        <w:t xml:space="preserve">nómica de Bolonia. Por la tarde llegada a Venecia (Mestre) y </w:t>
      </w:r>
      <w:r w:rsidRPr="00E174B7">
        <w:rPr>
          <w:rStyle w:val="A24"/>
          <w:rFonts w:ascii="Arial" w:hAnsi="Arial" w:cs="Arial"/>
          <w:b/>
          <w:bCs/>
          <w:sz w:val="20"/>
          <w:szCs w:val="20"/>
        </w:rPr>
        <w:t>alojamiento en Mestre.</w:t>
      </w:r>
      <w:r w:rsidRPr="00E174B7">
        <w:rPr>
          <w:rStyle w:val="A24"/>
          <w:rFonts w:ascii="Arial" w:hAnsi="Arial" w:cs="Arial"/>
          <w:sz w:val="20"/>
          <w:szCs w:val="20"/>
        </w:rPr>
        <w:t xml:space="preserve"> </w:t>
      </w:r>
    </w:p>
    <w:p w:rsidR="00E174B7" w:rsidRDefault="00E174B7" w:rsidP="00E174B7">
      <w:pPr>
        <w:pStyle w:val="Pa13"/>
        <w:spacing w:after="40" w:line="240" w:lineRule="auto"/>
        <w:jc w:val="both"/>
        <w:rPr>
          <w:rStyle w:val="A24"/>
          <w:rFonts w:ascii="Arial" w:hAnsi="Arial" w:cs="Arial"/>
          <w:sz w:val="20"/>
          <w:szCs w:val="20"/>
        </w:rPr>
      </w:pPr>
    </w:p>
    <w:p w:rsidR="00E174B7" w:rsidRPr="00E174B7" w:rsidRDefault="00E174B7" w:rsidP="00E174B7">
      <w:pPr>
        <w:pStyle w:val="Pa13"/>
        <w:spacing w:after="40" w:line="240" w:lineRule="auto"/>
        <w:jc w:val="both"/>
        <w:rPr>
          <w:rFonts w:ascii="Arial" w:hAnsi="Arial" w:cs="Arial"/>
          <w:color w:val="000000"/>
          <w:sz w:val="20"/>
          <w:szCs w:val="20"/>
        </w:rPr>
      </w:pPr>
      <w:r w:rsidRPr="00E174B7">
        <w:rPr>
          <w:rStyle w:val="A24"/>
          <w:rFonts w:ascii="Arial" w:hAnsi="Arial" w:cs="Arial"/>
          <w:b/>
          <w:bCs/>
          <w:sz w:val="20"/>
          <w:szCs w:val="20"/>
        </w:rPr>
        <w:lastRenderedPageBreak/>
        <w:t>DÍA 5. VENECIA:</w:t>
      </w:r>
      <w:r>
        <w:rPr>
          <w:rStyle w:val="A24"/>
          <w:rFonts w:ascii="Arial" w:hAnsi="Arial" w:cs="Arial"/>
          <w:sz w:val="20"/>
          <w:szCs w:val="20"/>
        </w:rPr>
        <w:t xml:space="preserve"> </w:t>
      </w:r>
      <w:r w:rsidRPr="00E174B7">
        <w:rPr>
          <w:rStyle w:val="A24"/>
          <w:rFonts w:ascii="Arial" w:hAnsi="Arial" w:cs="Arial"/>
          <w:b/>
          <w:bCs/>
          <w:sz w:val="20"/>
          <w:szCs w:val="20"/>
        </w:rPr>
        <w:t>Desayuno en hotel</w:t>
      </w:r>
      <w:r w:rsidRPr="00E174B7">
        <w:rPr>
          <w:rStyle w:val="A24"/>
          <w:rFonts w:ascii="Arial" w:hAnsi="Arial" w:cs="Arial"/>
          <w:sz w:val="20"/>
          <w:szCs w:val="20"/>
        </w:rPr>
        <w:t xml:space="preserve"> y traslado a San Marco para efectuar la visita de la ciudad. </w:t>
      </w:r>
      <w:proofErr w:type="spellStart"/>
      <w:r w:rsidRPr="00E174B7">
        <w:rPr>
          <w:rStyle w:val="A24"/>
          <w:rFonts w:ascii="Arial" w:hAnsi="Arial" w:cs="Arial"/>
          <w:sz w:val="20"/>
          <w:szCs w:val="20"/>
        </w:rPr>
        <w:t>Walking</w:t>
      </w:r>
      <w:proofErr w:type="spellEnd"/>
      <w:r w:rsidRPr="00E174B7">
        <w:rPr>
          <w:rStyle w:val="A24"/>
          <w:rFonts w:ascii="Arial" w:hAnsi="Arial" w:cs="Arial"/>
          <w:sz w:val="20"/>
          <w:szCs w:val="20"/>
        </w:rPr>
        <w:t xml:space="preserve"> tour plaza San Marco, Palacio Ducal, símbolo de la gloria y del poder de Venecia, sede de los Duques, del gobierno y de la corte de justicia, que se une al Palacio de los Prisioneros a través del Puente de los Sus</w:t>
      </w:r>
      <w:r w:rsidRPr="00E174B7">
        <w:rPr>
          <w:rStyle w:val="A24"/>
          <w:rFonts w:ascii="Arial" w:hAnsi="Arial" w:cs="Arial"/>
          <w:sz w:val="20"/>
          <w:szCs w:val="20"/>
        </w:rPr>
        <w:softHyphen/>
        <w:t xml:space="preserve">piros, donde estuvo encarcelado Casanova. </w:t>
      </w:r>
      <w:r w:rsidRPr="00E174B7">
        <w:rPr>
          <w:rStyle w:val="A24"/>
          <w:rFonts w:ascii="Arial" w:hAnsi="Arial" w:cs="Arial"/>
          <w:b/>
          <w:bCs/>
          <w:sz w:val="20"/>
          <w:szCs w:val="20"/>
        </w:rPr>
        <w:t>Para finalizar el tour, siempre junto a su guía, le invitaremos a tomar el típico aperitivo veneciano, los famosos “</w:t>
      </w:r>
      <w:proofErr w:type="spellStart"/>
      <w:r w:rsidRPr="00E174B7">
        <w:rPr>
          <w:rStyle w:val="A24"/>
          <w:rFonts w:ascii="Arial" w:hAnsi="Arial" w:cs="Arial"/>
          <w:b/>
          <w:bCs/>
          <w:sz w:val="20"/>
          <w:szCs w:val="20"/>
        </w:rPr>
        <w:t>cicchetti</w:t>
      </w:r>
      <w:proofErr w:type="spellEnd"/>
      <w:r w:rsidRPr="00E174B7">
        <w:rPr>
          <w:rStyle w:val="A24"/>
          <w:rFonts w:ascii="Arial" w:hAnsi="Arial" w:cs="Arial"/>
          <w:b/>
          <w:bCs/>
          <w:sz w:val="20"/>
          <w:szCs w:val="20"/>
        </w:rPr>
        <w:t>”, una variación de las tapas (almuerzo ligero)</w:t>
      </w:r>
      <w:r w:rsidRPr="00E174B7">
        <w:rPr>
          <w:rStyle w:val="A24"/>
          <w:rFonts w:ascii="Arial" w:hAnsi="Arial" w:cs="Arial"/>
          <w:sz w:val="20"/>
          <w:szCs w:val="20"/>
        </w:rPr>
        <w:t xml:space="preserve">, acompañados con un </w:t>
      </w:r>
      <w:proofErr w:type="spellStart"/>
      <w:r w:rsidRPr="00E174B7">
        <w:rPr>
          <w:rStyle w:val="A24"/>
          <w:rFonts w:ascii="Arial" w:hAnsi="Arial" w:cs="Arial"/>
          <w:sz w:val="20"/>
          <w:szCs w:val="20"/>
        </w:rPr>
        <w:t>spritz</w:t>
      </w:r>
      <w:proofErr w:type="spellEnd"/>
      <w:r w:rsidRPr="00E174B7">
        <w:rPr>
          <w:rStyle w:val="A24"/>
          <w:rFonts w:ascii="Arial" w:hAnsi="Arial" w:cs="Arial"/>
          <w:sz w:val="20"/>
          <w:szCs w:val="20"/>
        </w:rPr>
        <w:t xml:space="preserve"> o un </w:t>
      </w:r>
      <w:proofErr w:type="spellStart"/>
      <w:r w:rsidRPr="00E174B7">
        <w:rPr>
          <w:rStyle w:val="A24"/>
          <w:rFonts w:ascii="Arial" w:hAnsi="Arial" w:cs="Arial"/>
          <w:sz w:val="20"/>
          <w:szCs w:val="20"/>
        </w:rPr>
        <w:t>prosecco</w:t>
      </w:r>
      <w:proofErr w:type="spellEnd"/>
      <w:r w:rsidRPr="00E174B7">
        <w:rPr>
          <w:rStyle w:val="A24"/>
          <w:rFonts w:ascii="Arial" w:hAnsi="Arial" w:cs="Arial"/>
          <w:sz w:val="20"/>
          <w:szCs w:val="20"/>
        </w:rPr>
        <w:t xml:space="preserve">. </w:t>
      </w:r>
      <w:r w:rsidRPr="00E174B7">
        <w:rPr>
          <w:rStyle w:val="A24"/>
          <w:rFonts w:ascii="Arial" w:hAnsi="Arial" w:cs="Arial"/>
          <w:b/>
          <w:bCs/>
          <w:sz w:val="20"/>
          <w:szCs w:val="20"/>
        </w:rPr>
        <w:t>Tarde libre. Alojamiento.</w:t>
      </w:r>
    </w:p>
    <w:p w:rsidR="00E174B7" w:rsidRDefault="00E174B7" w:rsidP="00E174B7">
      <w:pPr>
        <w:pStyle w:val="Pa21"/>
        <w:spacing w:line="240" w:lineRule="auto"/>
        <w:jc w:val="both"/>
        <w:rPr>
          <w:rStyle w:val="A24"/>
          <w:rFonts w:ascii="Arial" w:hAnsi="Arial" w:cs="Arial"/>
          <w:sz w:val="20"/>
          <w:szCs w:val="20"/>
        </w:rPr>
      </w:pPr>
    </w:p>
    <w:p w:rsidR="00E174B7" w:rsidRPr="00684478" w:rsidRDefault="00E174B7" w:rsidP="00E174B7">
      <w:pPr>
        <w:pStyle w:val="Pa21"/>
        <w:spacing w:line="240" w:lineRule="auto"/>
        <w:jc w:val="both"/>
        <w:rPr>
          <w:rStyle w:val="A24"/>
          <w:rFonts w:ascii="Arial" w:hAnsi="Arial" w:cs="Arial"/>
          <w:sz w:val="20"/>
          <w:szCs w:val="20"/>
        </w:rPr>
      </w:pPr>
      <w:r w:rsidRPr="00E174B7">
        <w:rPr>
          <w:rStyle w:val="A24"/>
          <w:rFonts w:ascii="Arial" w:hAnsi="Arial" w:cs="Arial"/>
          <w:b/>
          <w:bCs/>
          <w:sz w:val="20"/>
          <w:szCs w:val="20"/>
        </w:rPr>
        <w:t>DÍA 6. VENECIA · TOSCANA, REGIÓN SÍMBOLO DEL VINO (MONTE</w:t>
      </w:r>
      <w:r w:rsidRPr="00E174B7">
        <w:rPr>
          <w:rStyle w:val="A24"/>
          <w:rFonts w:ascii="Arial" w:hAnsi="Arial" w:cs="Arial"/>
          <w:b/>
          <w:bCs/>
          <w:sz w:val="20"/>
          <w:szCs w:val="20"/>
        </w:rPr>
        <w:softHyphen/>
        <w:t xml:space="preserve">PULCIANO) · ROMA: </w:t>
      </w:r>
      <w:r w:rsidR="00684478" w:rsidRPr="00684478">
        <w:rPr>
          <w:rStyle w:val="A24"/>
          <w:rFonts w:ascii="Arial" w:hAnsi="Arial" w:cs="Arial"/>
          <w:b/>
          <w:bCs/>
          <w:sz w:val="20"/>
          <w:szCs w:val="20"/>
        </w:rPr>
        <w:t>Después del desayuno,</w:t>
      </w:r>
      <w:r w:rsidR="00684478" w:rsidRPr="00684478">
        <w:rPr>
          <w:rStyle w:val="A24"/>
          <w:rFonts w:ascii="Arial" w:hAnsi="Arial" w:cs="Arial"/>
          <w:sz w:val="20"/>
          <w:szCs w:val="20"/>
        </w:rPr>
        <w:t xml:space="preserve"> salida desde </w:t>
      </w:r>
      <w:proofErr w:type="spellStart"/>
      <w:r w:rsidR="00684478" w:rsidRPr="00684478">
        <w:rPr>
          <w:rStyle w:val="A24"/>
          <w:rFonts w:ascii="Arial" w:hAnsi="Arial" w:cs="Arial"/>
          <w:sz w:val="20"/>
          <w:szCs w:val="20"/>
        </w:rPr>
        <w:t>Piazzale</w:t>
      </w:r>
      <w:proofErr w:type="spellEnd"/>
      <w:r w:rsidR="00684478" w:rsidRPr="00684478">
        <w:rPr>
          <w:rStyle w:val="A24"/>
          <w:rFonts w:ascii="Arial" w:hAnsi="Arial" w:cs="Arial"/>
          <w:sz w:val="20"/>
          <w:szCs w:val="20"/>
        </w:rPr>
        <w:t xml:space="preserve"> Roma hacia la Toscana, mundialmente conocida por sus paisajes, sus iglesias y castillos, y sus deliciosos vinos. Continuarás hacia Val di </w:t>
      </w:r>
      <w:proofErr w:type="spellStart"/>
      <w:r w:rsidR="00684478" w:rsidRPr="00684478">
        <w:rPr>
          <w:rStyle w:val="A24"/>
          <w:rFonts w:ascii="Arial" w:hAnsi="Arial" w:cs="Arial"/>
          <w:sz w:val="20"/>
          <w:szCs w:val="20"/>
        </w:rPr>
        <w:t>Chiana</w:t>
      </w:r>
      <w:proofErr w:type="spellEnd"/>
      <w:r w:rsidR="00684478" w:rsidRPr="00684478">
        <w:rPr>
          <w:rStyle w:val="A24"/>
          <w:rFonts w:ascii="Arial" w:hAnsi="Arial" w:cs="Arial"/>
          <w:sz w:val="20"/>
          <w:szCs w:val="20"/>
        </w:rPr>
        <w:t xml:space="preserve"> con una parada en </w:t>
      </w:r>
      <w:proofErr w:type="spellStart"/>
      <w:r w:rsidR="00684478" w:rsidRPr="00684478">
        <w:rPr>
          <w:rStyle w:val="A24"/>
          <w:rFonts w:ascii="Arial" w:hAnsi="Arial" w:cs="Arial"/>
          <w:sz w:val="20"/>
          <w:szCs w:val="20"/>
        </w:rPr>
        <w:t>Montepulciano</w:t>
      </w:r>
      <w:proofErr w:type="spellEnd"/>
      <w:r w:rsidR="00684478" w:rsidRPr="00684478">
        <w:rPr>
          <w:rStyle w:val="A24"/>
          <w:rFonts w:ascii="Arial" w:hAnsi="Arial" w:cs="Arial"/>
          <w:sz w:val="20"/>
          <w:szCs w:val="20"/>
        </w:rPr>
        <w:t>, una ciudad medieval llena de historia y arte. Famosa por su vino “</w:t>
      </w:r>
      <w:proofErr w:type="spellStart"/>
      <w:r w:rsidR="00684478" w:rsidRPr="00684478">
        <w:rPr>
          <w:rStyle w:val="A24"/>
          <w:rFonts w:ascii="Arial" w:hAnsi="Arial" w:cs="Arial"/>
          <w:sz w:val="20"/>
          <w:szCs w:val="20"/>
        </w:rPr>
        <w:t>Nobile</w:t>
      </w:r>
      <w:proofErr w:type="spellEnd"/>
      <w:r w:rsidR="00684478" w:rsidRPr="00684478">
        <w:rPr>
          <w:rStyle w:val="A24"/>
          <w:rFonts w:ascii="Arial" w:hAnsi="Arial" w:cs="Arial"/>
          <w:sz w:val="20"/>
          <w:szCs w:val="20"/>
        </w:rPr>
        <w:t xml:space="preserve">”, disponible para la compra en las bodegas locales, </w:t>
      </w:r>
      <w:proofErr w:type="spellStart"/>
      <w:r w:rsidR="00684478" w:rsidRPr="00684478">
        <w:rPr>
          <w:rStyle w:val="A24"/>
          <w:rFonts w:ascii="Arial" w:hAnsi="Arial" w:cs="Arial"/>
          <w:sz w:val="20"/>
          <w:szCs w:val="20"/>
        </w:rPr>
        <w:t>Montepulciano</w:t>
      </w:r>
      <w:proofErr w:type="spellEnd"/>
      <w:r w:rsidR="00684478" w:rsidRPr="00684478">
        <w:rPr>
          <w:rStyle w:val="A24"/>
          <w:rFonts w:ascii="Arial" w:hAnsi="Arial" w:cs="Arial"/>
          <w:sz w:val="20"/>
          <w:szCs w:val="20"/>
        </w:rPr>
        <w:t xml:space="preserve"> también ofrece impresionantes vistas panorámicas y un rico patrimonio cultural. Durante el </w:t>
      </w:r>
      <w:r w:rsidR="00684478" w:rsidRPr="00684478">
        <w:rPr>
          <w:rStyle w:val="A24"/>
          <w:rFonts w:ascii="Arial" w:hAnsi="Arial" w:cs="Arial"/>
          <w:b/>
          <w:bCs/>
          <w:sz w:val="20"/>
          <w:szCs w:val="20"/>
        </w:rPr>
        <w:t>almuerzo en un restaurante típico (incluido),</w:t>
      </w:r>
      <w:r w:rsidR="00684478" w:rsidRPr="00684478">
        <w:rPr>
          <w:rStyle w:val="A24"/>
          <w:rFonts w:ascii="Arial" w:hAnsi="Arial" w:cs="Arial"/>
          <w:sz w:val="20"/>
          <w:szCs w:val="20"/>
        </w:rPr>
        <w:t xml:space="preserve"> tendrás el placer de disfrutar de tu comida acompañada de una copa de excelente vino local, cuidadosamente seleccionado para realzar los sabores de la cocina tradicional toscana. Después del almuerzo, breve parada para disfrutar de algo de </w:t>
      </w:r>
      <w:r w:rsidR="00684478" w:rsidRPr="00684478">
        <w:rPr>
          <w:rStyle w:val="A24"/>
          <w:rFonts w:ascii="Arial" w:hAnsi="Arial" w:cs="Arial"/>
          <w:b/>
          <w:bCs/>
          <w:sz w:val="20"/>
          <w:szCs w:val="20"/>
        </w:rPr>
        <w:t>tiempo libre</w:t>
      </w:r>
      <w:r w:rsidR="00684478" w:rsidRPr="00684478">
        <w:rPr>
          <w:rStyle w:val="A24"/>
          <w:rFonts w:ascii="Arial" w:hAnsi="Arial" w:cs="Arial"/>
          <w:sz w:val="20"/>
          <w:szCs w:val="20"/>
        </w:rPr>
        <w:t xml:space="preserve">. Por la tarde, llegada a Roma y </w:t>
      </w:r>
      <w:r w:rsidR="00684478" w:rsidRPr="00684478">
        <w:rPr>
          <w:rStyle w:val="A24"/>
          <w:rFonts w:ascii="Arial" w:hAnsi="Arial" w:cs="Arial"/>
          <w:b/>
          <w:bCs/>
          <w:sz w:val="20"/>
          <w:szCs w:val="20"/>
        </w:rPr>
        <w:t>alojamiento</w:t>
      </w:r>
      <w:r w:rsidR="00684478" w:rsidRPr="00684478">
        <w:rPr>
          <w:rStyle w:val="A24"/>
          <w:rFonts w:ascii="Arial" w:hAnsi="Arial" w:cs="Arial"/>
          <w:sz w:val="20"/>
          <w:szCs w:val="20"/>
        </w:rPr>
        <w:t>.</w:t>
      </w:r>
    </w:p>
    <w:p w:rsidR="00684478" w:rsidRDefault="00684478" w:rsidP="00E174B7">
      <w:pPr>
        <w:pStyle w:val="Pa21"/>
        <w:spacing w:line="240" w:lineRule="auto"/>
        <w:jc w:val="both"/>
        <w:rPr>
          <w:rStyle w:val="A24"/>
          <w:rFonts w:ascii="Arial" w:hAnsi="Arial" w:cs="Arial"/>
          <w:b/>
          <w:bCs/>
          <w:sz w:val="20"/>
          <w:szCs w:val="20"/>
        </w:rPr>
      </w:pPr>
    </w:p>
    <w:p w:rsidR="00E174B7" w:rsidRPr="00684478" w:rsidRDefault="00E174B7" w:rsidP="00E174B7">
      <w:pPr>
        <w:pStyle w:val="Pa21"/>
        <w:spacing w:line="240" w:lineRule="auto"/>
        <w:jc w:val="both"/>
        <w:rPr>
          <w:rFonts w:ascii="Arial" w:hAnsi="Arial" w:cs="Arial"/>
          <w:b/>
          <w:bCs/>
          <w:color w:val="000000"/>
          <w:sz w:val="20"/>
          <w:szCs w:val="20"/>
        </w:rPr>
      </w:pPr>
      <w:r w:rsidRPr="00E174B7">
        <w:rPr>
          <w:rStyle w:val="A24"/>
          <w:rFonts w:ascii="Arial" w:hAnsi="Arial" w:cs="Arial"/>
          <w:b/>
          <w:bCs/>
          <w:sz w:val="20"/>
          <w:szCs w:val="20"/>
        </w:rPr>
        <w:t>DÍA 7. ROMA:</w:t>
      </w:r>
      <w:r>
        <w:rPr>
          <w:rStyle w:val="A24"/>
          <w:rFonts w:ascii="Arial" w:hAnsi="Arial" w:cs="Arial"/>
          <w:sz w:val="20"/>
          <w:szCs w:val="20"/>
        </w:rPr>
        <w:t xml:space="preserve"> </w:t>
      </w:r>
      <w:r w:rsidR="00684478" w:rsidRPr="00684478">
        <w:rPr>
          <w:rStyle w:val="A24"/>
          <w:rFonts w:ascii="Arial" w:hAnsi="Arial" w:cs="Arial"/>
          <w:b/>
          <w:bCs/>
          <w:sz w:val="20"/>
          <w:szCs w:val="20"/>
        </w:rPr>
        <w:t>Desayuno en hotel</w:t>
      </w:r>
      <w:r w:rsidR="00684478" w:rsidRPr="00684478">
        <w:rPr>
          <w:rStyle w:val="A24"/>
          <w:rFonts w:ascii="Arial" w:hAnsi="Arial" w:cs="Arial"/>
          <w:sz w:val="20"/>
          <w:szCs w:val="20"/>
        </w:rPr>
        <w:t xml:space="preserve"> y por la mañana salida para la visita de los Museos Vaticanos, Capilla Sixtina y Plaza de San Pedro. ¡Con nuestro acceso privilegiado podrás saltar la fila al entrar! El guía te acompañará al interior de los Museos, que son una de las colecciones de arte más importantes del mundo. Admirarás la maravillosa Galería de los Mapas Geográficos, de los Tapices y las Salas de Rafael, concluyendo con la fantástica Capilla Sixtina y Plaza San Pedro donde pueden admirar la </w:t>
      </w:r>
      <w:proofErr w:type="spellStart"/>
      <w:r w:rsidR="00684478" w:rsidRPr="00684478">
        <w:rPr>
          <w:rStyle w:val="A24"/>
          <w:rFonts w:ascii="Arial" w:hAnsi="Arial" w:cs="Arial"/>
          <w:sz w:val="20"/>
          <w:szCs w:val="20"/>
        </w:rPr>
        <w:t>maestosa</w:t>
      </w:r>
      <w:proofErr w:type="spellEnd"/>
      <w:r w:rsidR="00684478" w:rsidRPr="00684478">
        <w:rPr>
          <w:rStyle w:val="A24"/>
          <w:rFonts w:ascii="Arial" w:hAnsi="Arial" w:cs="Arial"/>
          <w:sz w:val="20"/>
          <w:szCs w:val="20"/>
        </w:rPr>
        <w:t xml:space="preserve"> </w:t>
      </w:r>
      <w:r w:rsidR="00C8034C" w:rsidRPr="00684478">
        <w:rPr>
          <w:rStyle w:val="A24"/>
          <w:rFonts w:ascii="Arial" w:hAnsi="Arial" w:cs="Arial"/>
          <w:sz w:val="20"/>
          <w:szCs w:val="20"/>
        </w:rPr>
        <w:t>Basílica</w:t>
      </w:r>
      <w:r w:rsidR="00684478" w:rsidRPr="00684478">
        <w:rPr>
          <w:rStyle w:val="A24"/>
          <w:rFonts w:ascii="Arial" w:hAnsi="Arial" w:cs="Arial"/>
          <w:sz w:val="20"/>
          <w:szCs w:val="20"/>
        </w:rPr>
        <w:t xml:space="preserve"> de San Pedro </w:t>
      </w:r>
      <w:r w:rsidR="00684478" w:rsidRPr="00684478">
        <w:rPr>
          <w:rStyle w:val="A24"/>
          <w:rFonts w:ascii="Arial" w:hAnsi="Arial" w:cs="Arial"/>
          <w:b/>
          <w:bCs/>
          <w:sz w:val="20"/>
          <w:szCs w:val="20"/>
        </w:rPr>
        <w:t>(exterior</w:t>
      </w:r>
      <w:r w:rsidR="00684478" w:rsidRPr="00684478">
        <w:rPr>
          <w:rStyle w:val="A24"/>
          <w:rFonts w:ascii="Arial" w:hAnsi="Arial" w:cs="Arial"/>
          <w:b/>
          <w:bCs/>
          <w:sz w:val="20"/>
          <w:szCs w:val="20"/>
        </w:rPr>
        <w:t>)</w:t>
      </w:r>
      <w:r w:rsidR="00684478" w:rsidRPr="00684478">
        <w:rPr>
          <w:rStyle w:val="A24"/>
          <w:rFonts w:ascii="Arial" w:hAnsi="Arial" w:cs="Arial"/>
          <w:sz w:val="20"/>
          <w:szCs w:val="20"/>
        </w:rPr>
        <w:t>.</w:t>
      </w:r>
      <w:r w:rsidR="00684478" w:rsidRPr="00684478">
        <w:rPr>
          <w:rStyle w:val="A24"/>
          <w:rFonts w:ascii="Arial" w:hAnsi="Arial" w:cs="Arial"/>
          <w:sz w:val="20"/>
          <w:szCs w:val="20"/>
        </w:rPr>
        <w:t xml:space="preserve"> </w:t>
      </w:r>
      <w:r w:rsidR="00684478" w:rsidRPr="00684478">
        <w:rPr>
          <w:rStyle w:val="A24"/>
          <w:rFonts w:ascii="Arial" w:hAnsi="Arial" w:cs="Arial"/>
          <w:b/>
          <w:bCs/>
          <w:sz w:val="20"/>
          <w:szCs w:val="20"/>
        </w:rPr>
        <w:t>Tarde libre. Alojamiento en hotel.</w:t>
      </w:r>
    </w:p>
    <w:p w:rsidR="00E174B7" w:rsidRDefault="00E174B7" w:rsidP="00E174B7">
      <w:pPr>
        <w:pStyle w:val="Pa21"/>
        <w:spacing w:line="240" w:lineRule="auto"/>
        <w:jc w:val="both"/>
        <w:rPr>
          <w:rStyle w:val="A24"/>
          <w:rFonts w:ascii="Arial" w:hAnsi="Arial" w:cs="Arial"/>
          <w:sz w:val="20"/>
          <w:szCs w:val="20"/>
        </w:rPr>
      </w:pPr>
    </w:p>
    <w:p w:rsidR="00E174B7" w:rsidRDefault="00E174B7" w:rsidP="00E174B7">
      <w:pPr>
        <w:pStyle w:val="Pa21"/>
        <w:spacing w:line="240" w:lineRule="auto"/>
        <w:jc w:val="both"/>
        <w:rPr>
          <w:rStyle w:val="A24"/>
          <w:rFonts w:ascii="Arial" w:hAnsi="Arial" w:cs="Arial"/>
          <w:sz w:val="20"/>
          <w:szCs w:val="20"/>
        </w:rPr>
      </w:pPr>
      <w:r w:rsidRPr="00E174B7">
        <w:rPr>
          <w:rStyle w:val="A24"/>
          <w:rFonts w:ascii="Arial" w:hAnsi="Arial" w:cs="Arial"/>
          <w:b/>
          <w:bCs/>
          <w:sz w:val="20"/>
          <w:szCs w:val="20"/>
        </w:rPr>
        <w:t>DÍA 8. ROMA:</w:t>
      </w:r>
      <w:r>
        <w:rPr>
          <w:rStyle w:val="A24"/>
          <w:rFonts w:ascii="Arial" w:hAnsi="Arial" w:cs="Arial"/>
          <w:sz w:val="20"/>
          <w:szCs w:val="20"/>
        </w:rPr>
        <w:t xml:space="preserve"> </w:t>
      </w:r>
      <w:r w:rsidRPr="00E174B7">
        <w:rPr>
          <w:rStyle w:val="A24"/>
          <w:rFonts w:ascii="Arial" w:hAnsi="Arial" w:cs="Arial"/>
          <w:b/>
          <w:bCs/>
          <w:sz w:val="20"/>
          <w:szCs w:val="20"/>
        </w:rPr>
        <w:t>Desayuno en el hotel</w:t>
      </w:r>
      <w:r w:rsidRPr="00E174B7">
        <w:rPr>
          <w:rStyle w:val="A24"/>
          <w:rFonts w:ascii="Arial" w:hAnsi="Arial" w:cs="Arial"/>
          <w:sz w:val="20"/>
          <w:szCs w:val="20"/>
        </w:rPr>
        <w:t xml:space="preserve"> y </w:t>
      </w:r>
      <w:r w:rsidRPr="00E174B7">
        <w:rPr>
          <w:rStyle w:val="A24"/>
          <w:rFonts w:ascii="Arial" w:hAnsi="Arial" w:cs="Arial"/>
          <w:b/>
          <w:bCs/>
          <w:sz w:val="20"/>
          <w:szCs w:val="20"/>
        </w:rPr>
        <w:t>traslado al aeropuerto</w:t>
      </w:r>
      <w:r w:rsidRPr="00E174B7">
        <w:rPr>
          <w:rStyle w:val="A24"/>
          <w:rFonts w:ascii="Arial" w:hAnsi="Arial" w:cs="Arial"/>
          <w:sz w:val="20"/>
          <w:szCs w:val="20"/>
        </w:rPr>
        <w:t xml:space="preserve">. </w:t>
      </w:r>
    </w:p>
    <w:p w:rsidR="0000415A" w:rsidRPr="00E174B7" w:rsidRDefault="00E174B7" w:rsidP="00E174B7">
      <w:pPr>
        <w:pStyle w:val="Pa21"/>
        <w:spacing w:line="240" w:lineRule="auto"/>
        <w:jc w:val="both"/>
        <w:rPr>
          <w:rStyle w:val="A24"/>
          <w:rFonts w:ascii="Arial" w:hAnsi="Arial" w:cs="Arial"/>
          <w:sz w:val="20"/>
          <w:szCs w:val="20"/>
        </w:rPr>
      </w:pPr>
      <w:r w:rsidRPr="00E174B7">
        <w:rPr>
          <w:rStyle w:val="A24"/>
          <w:rFonts w:ascii="Arial" w:hAnsi="Arial" w:cs="Arial"/>
          <w:b/>
          <w:bCs/>
          <w:sz w:val="20"/>
          <w:szCs w:val="20"/>
        </w:rPr>
        <w:t>Fin de nues</w:t>
      </w:r>
      <w:r w:rsidRPr="00E174B7">
        <w:rPr>
          <w:rStyle w:val="A24"/>
          <w:rFonts w:ascii="Arial" w:hAnsi="Arial" w:cs="Arial"/>
          <w:b/>
          <w:bCs/>
          <w:sz w:val="20"/>
          <w:szCs w:val="20"/>
        </w:rPr>
        <w:softHyphen/>
        <w:t>tros servicios.</w:t>
      </w:r>
    </w:p>
    <w:p w:rsidR="00E174B7" w:rsidRDefault="00E174B7" w:rsidP="00E174B7">
      <w:pPr>
        <w:spacing w:before="4" w:after="0"/>
        <w:ind w:right="49"/>
        <w:jc w:val="both"/>
        <w:rPr>
          <w:rFonts w:ascii="Arial" w:hAnsi="Arial" w:cs="Arial"/>
          <w:b/>
          <w:bCs/>
          <w:color w:val="000000" w:themeColor="text1"/>
          <w:sz w:val="20"/>
          <w:szCs w:val="20"/>
        </w:rPr>
      </w:pPr>
    </w:p>
    <w:p w:rsidR="004A2CEF" w:rsidRDefault="004A2CEF" w:rsidP="00BF00A7">
      <w:pPr>
        <w:spacing w:before="4" w:after="0"/>
        <w:ind w:right="49"/>
        <w:jc w:val="both"/>
        <w:rPr>
          <w:rFonts w:ascii="Arial" w:hAnsi="Arial" w:cs="Arial"/>
          <w:b/>
          <w:bCs/>
          <w:color w:val="000000" w:themeColor="text1"/>
          <w:sz w:val="20"/>
          <w:szCs w:val="20"/>
        </w:rPr>
      </w:pPr>
      <w:r w:rsidRPr="00DE30F6">
        <w:rPr>
          <w:rFonts w:ascii="Arial" w:hAnsi="Arial" w:cs="Arial"/>
          <w:b/>
          <w:bCs/>
          <w:color w:val="000000" w:themeColor="text1"/>
          <w:sz w:val="20"/>
          <w:szCs w:val="20"/>
        </w:rPr>
        <w:t>INCLUYE:</w:t>
      </w:r>
    </w:p>
    <w:p w:rsidR="00E174B7" w:rsidRPr="00DE30F6" w:rsidRDefault="00E174B7" w:rsidP="00BF00A7">
      <w:pPr>
        <w:spacing w:before="4" w:after="0"/>
        <w:ind w:right="49"/>
        <w:jc w:val="both"/>
        <w:rPr>
          <w:rFonts w:ascii="Arial" w:hAnsi="Arial" w:cs="Arial"/>
          <w:b/>
          <w:bCs/>
          <w:color w:val="000000" w:themeColor="text1"/>
          <w:sz w:val="20"/>
          <w:szCs w:val="20"/>
        </w:rPr>
      </w:pPr>
    </w:p>
    <w:p w:rsidR="002F1739" w:rsidRPr="00DE30F6" w:rsidRDefault="002F1739" w:rsidP="00DA7300">
      <w:pPr>
        <w:pStyle w:val="Prrafodelista"/>
        <w:numPr>
          <w:ilvl w:val="0"/>
          <w:numId w:val="33"/>
        </w:numPr>
        <w:spacing w:before="4" w:after="0"/>
        <w:ind w:right="49"/>
        <w:jc w:val="both"/>
        <w:rPr>
          <w:rFonts w:ascii="Arial" w:hAnsi="Arial" w:cs="Arial"/>
          <w:b/>
          <w:bCs/>
          <w:color w:val="000000" w:themeColor="text1"/>
          <w:sz w:val="20"/>
          <w:szCs w:val="20"/>
        </w:rPr>
      </w:pPr>
      <w:r w:rsidRPr="00DE30F6">
        <w:rPr>
          <w:rFonts w:ascii="Arial" w:hAnsi="Arial" w:cs="Arial"/>
          <w:color w:val="000000" w:themeColor="text1"/>
          <w:sz w:val="20"/>
          <w:szCs w:val="20"/>
        </w:rPr>
        <w:t>Traslados de llegada y salida</w:t>
      </w:r>
      <w:r w:rsidR="00B10439">
        <w:rPr>
          <w:rFonts w:ascii="Arial" w:hAnsi="Arial" w:cs="Arial"/>
          <w:color w:val="000000" w:themeColor="text1"/>
          <w:sz w:val="20"/>
          <w:szCs w:val="20"/>
        </w:rPr>
        <w:t xml:space="preserve"> en servicio compartido</w:t>
      </w:r>
    </w:p>
    <w:p w:rsidR="002F1739" w:rsidRPr="00DE30F6" w:rsidRDefault="002F1739" w:rsidP="002F1739">
      <w:pPr>
        <w:pStyle w:val="Prrafodelista"/>
        <w:widowControl w:val="0"/>
        <w:numPr>
          <w:ilvl w:val="0"/>
          <w:numId w:val="33"/>
        </w:numPr>
        <w:spacing w:line="264" w:lineRule="auto"/>
        <w:jc w:val="both"/>
        <w:rPr>
          <w:rFonts w:ascii="Arial" w:hAnsi="Arial" w:cs="Arial"/>
          <w:color w:val="000000" w:themeColor="text1"/>
          <w:sz w:val="20"/>
          <w:szCs w:val="20"/>
        </w:rPr>
      </w:pPr>
      <w:r w:rsidRPr="00DE30F6">
        <w:rPr>
          <w:rFonts w:ascii="Arial" w:hAnsi="Arial" w:cs="Arial"/>
          <w:color w:val="000000" w:themeColor="text1"/>
          <w:sz w:val="20"/>
          <w:szCs w:val="20"/>
        </w:rPr>
        <w:t>Transporte en Autocar de gran turismo con capacidad controlada y previamente sanitizados.</w:t>
      </w:r>
    </w:p>
    <w:p w:rsidR="002F1739" w:rsidRPr="00DE30F6" w:rsidRDefault="002F1739" w:rsidP="002F1739">
      <w:pPr>
        <w:pStyle w:val="Prrafodelista"/>
        <w:numPr>
          <w:ilvl w:val="0"/>
          <w:numId w:val="33"/>
        </w:numPr>
        <w:spacing w:before="4" w:after="0"/>
        <w:ind w:right="49"/>
        <w:jc w:val="both"/>
        <w:rPr>
          <w:rFonts w:ascii="Arial" w:hAnsi="Arial" w:cs="Arial"/>
          <w:b/>
          <w:bCs/>
          <w:color w:val="000000" w:themeColor="text1"/>
          <w:sz w:val="20"/>
          <w:szCs w:val="20"/>
        </w:rPr>
      </w:pPr>
      <w:r w:rsidRPr="00DE30F6">
        <w:rPr>
          <w:rFonts w:ascii="Arial" w:hAnsi="Arial" w:cs="Arial"/>
          <w:color w:val="000000" w:themeColor="text1"/>
          <w:sz w:val="20"/>
          <w:szCs w:val="20"/>
        </w:rPr>
        <w:t xml:space="preserve">7 </w:t>
      </w:r>
      <w:r w:rsidR="00CF064F" w:rsidRPr="00DE30F6">
        <w:rPr>
          <w:rFonts w:ascii="Arial" w:hAnsi="Arial" w:cs="Arial"/>
          <w:color w:val="000000" w:themeColor="text1"/>
          <w:sz w:val="20"/>
          <w:szCs w:val="20"/>
        </w:rPr>
        <w:t>noches</w:t>
      </w:r>
      <w:r w:rsidRPr="00DE30F6">
        <w:rPr>
          <w:rFonts w:ascii="Arial" w:hAnsi="Arial" w:cs="Arial"/>
          <w:color w:val="000000" w:themeColor="text1"/>
          <w:sz w:val="20"/>
          <w:szCs w:val="20"/>
        </w:rPr>
        <w:t xml:space="preserve"> de alojamiento en hoteles </w:t>
      </w:r>
      <w:r w:rsidR="00B10439">
        <w:rPr>
          <w:rFonts w:ascii="Arial" w:hAnsi="Arial" w:cs="Arial"/>
          <w:color w:val="000000" w:themeColor="text1"/>
          <w:sz w:val="20"/>
          <w:szCs w:val="20"/>
        </w:rPr>
        <w:t>c</w:t>
      </w:r>
      <w:r w:rsidRPr="00DE30F6">
        <w:rPr>
          <w:rFonts w:ascii="Arial" w:hAnsi="Arial" w:cs="Arial"/>
          <w:color w:val="000000" w:themeColor="text1"/>
          <w:sz w:val="20"/>
          <w:szCs w:val="20"/>
        </w:rPr>
        <w:t>ategoría Primera</w:t>
      </w:r>
    </w:p>
    <w:p w:rsidR="00E174B7" w:rsidRPr="00E174B7" w:rsidRDefault="00E174B7" w:rsidP="00E174B7">
      <w:pPr>
        <w:pStyle w:val="Prrafodelista"/>
        <w:widowControl w:val="0"/>
        <w:numPr>
          <w:ilvl w:val="0"/>
          <w:numId w:val="33"/>
        </w:numPr>
        <w:spacing w:before="4" w:after="0" w:line="264" w:lineRule="auto"/>
        <w:ind w:right="49"/>
        <w:jc w:val="both"/>
        <w:rPr>
          <w:rFonts w:ascii="Arial" w:hAnsi="Arial" w:cs="Arial"/>
          <w:kern w:val="28"/>
          <w:sz w:val="20"/>
          <w:szCs w:val="20"/>
          <w:lang w:val="es-ES"/>
          <w14:cntxtAlts/>
        </w:rPr>
      </w:pPr>
      <w:r>
        <w:rPr>
          <w:rFonts w:ascii="Arial" w:hAnsi="Arial" w:cs="Arial"/>
          <w:color w:val="000000" w:themeColor="text1"/>
          <w:sz w:val="20"/>
          <w:szCs w:val="20"/>
        </w:rPr>
        <w:t>7 d</w:t>
      </w:r>
      <w:r w:rsidR="002F1739" w:rsidRPr="00B10439">
        <w:rPr>
          <w:rFonts w:ascii="Arial" w:hAnsi="Arial" w:cs="Arial"/>
          <w:color w:val="000000" w:themeColor="text1"/>
          <w:sz w:val="20"/>
          <w:szCs w:val="20"/>
        </w:rPr>
        <w:t>esayunos</w:t>
      </w:r>
      <w:r>
        <w:rPr>
          <w:rFonts w:ascii="Arial" w:hAnsi="Arial" w:cs="Arial"/>
          <w:color w:val="000000" w:themeColor="text1"/>
          <w:sz w:val="20"/>
          <w:szCs w:val="20"/>
        </w:rPr>
        <w:t>, 2 almuerzos y 1 cena</w:t>
      </w:r>
      <w:r w:rsidR="002F1739" w:rsidRPr="00B10439">
        <w:rPr>
          <w:rFonts w:ascii="Arial" w:hAnsi="Arial" w:cs="Arial"/>
          <w:kern w:val="28"/>
          <w:sz w:val="20"/>
          <w:szCs w:val="20"/>
          <w:lang w:val="es-ES"/>
          <w14:cntxtAlts/>
        </w:rPr>
        <w:t xml:space="preserve"> </w:t>
      </w:r>
    </w:p>
    <w:p w:rsidR="00E174B7" w:rsidRDefault="002F1739" w:rsidP="00E174B7">
      <w:pPr>
        <w:pStyle w:val="Prrafodelista"/>
        <w:widowControl w:val="0"/>
        <w:numPr>
          <w:ilvl w:val="0"/>
          <w:numId w:val="33"/>
        </w:numPr>
        <w:spacing w:line="264" w:lineRule="auto"/>
        <w:jc w:val="both"/>
        <w:rPr>
          <w:rFonts w:ascii="Arial" w:hAnsi="Arial" w:cs="Arial"/>
          <w:color w:val="000000" w:themeColor="text1"/>
          <w:sz w:val="20"/>
          <w:szCs w:val="20"/>
        </w:rPr>
      </w:pPr>
      <w:r w:rsidRPr="00DE30F6">
        <w:rPr>
          <w:rFonts w:ascii="Arial" w:hAnsi="Arial" w:cs="Arial"/>
          <w:color w:val="000000" w:themeColor="text1"/>
          <w:sz w:val="20"/>
          <w:szCs w:val="20"/>
        </w:rPr>
        <w:t>Guía de habla hispana durante el recorrido</w:t>
      </w:r>
    </w:p>
    <w:p w:rsidR="00E174B7" w:rsidRDefault="00E174B7" w:rsidP="00E174B7">
      <w:pPr>
        <w:pStyle w:val="Prrafodelista"/>
        <w:widowControl w:val="0"/>
        <w:numPr>
          <w:ilvl w:val="0"/>
          <w:numId w:val="33"/>
        </w:numPr>
        <w:spacing w:line="264" w:lineRule="auto"/>
        <w:jc w:val="both"/>
        <w:rPr>
          <w:rFonts w:ascii="Arial" w:hAnsi="Arial" w:cs="Arial"/>
          <w:color w:val="000000" w:themeColor="text1"/>
          <w:sz w:val="20"/>
          <w:szCs w:val="20"/>
        </w:rPr>
      </w:pPr>
      <w:r w:rsidRPr="00E174B7">
        <w:rPr>
          <w:rFonts w:ascii="Arial" w:hAnsi="Arial" w:cs="Arial"/>
          <w:color w:val="000000" w:themeColor="text1"/>
          <w:sz w:val="20"/>
          <w:szCs w:val="20"/>
        </w:rPr>
        <w:t>Almuerzo toscano tradicional en</w:t>
      </w:r>
      <w:r>
        <w:rPr>
          <w:rFonts w:ascii="Arial" w:hAnsi="Arial" w:cs="Arial"/>
          <w:color w:val="000000" w:themeColor="text1"/>
          <w:sz w:val="20"/>
          <w:szCs w:val="20"/>
        </w:rPr>
        <w:t xml:space="preserve"> </w:t>
      </w:r>
      <w:proofErr w:type="spellStart"/>
      <w:r w:rsidRPr="00E174B7">
        <w:rPr>
          <w:rFonts w:ascii="Arial" w:hAnsi="Arial" w:cs="Arial"/>
          <w:color w:val="000000" w:themeColor="text1"/>
          <w:sz w:val="20"/>
          <w:szCs w:val="20"/>
        </w:rPr>
        <w:t>Montepulciano</w:t>
      </w:r>
      <w:proofErr w:type="spellEnd"/>
      <w:r w:rsidRPr="00E174B7">
        <w:rPr>
          <w:rFonts w:ascii="Arial" w:hAnsi="Arial" w:cs="Arial"/>
          <w:color w:val="000000" w:themeColor="text1"/>
          <w:sz w:val="20"/>
          <w:szCs w:val="20"/>
        </w:rPr>
        <w:t>.</w:t>
      </w:r>
    </w:p>
    <w:p w:rsidR="00E174B7" w:rsidRDefault="00E174B7" w:rsidP="00E174B7">
      <w:pPr>
        <w:pStyle w:val="Prrafodelista"/>
        <w:widowControl w:val="0"/>
        <w:numPr>
          <w:ilvl w:val="0"/>
          <w:numId w:val="33"/>
        </w:numPr>
        <w:spacing w:line="264" w:lineRule="auto"/>
        <w:jc w:val="both"/>
        <w:rPr>
          <w:rFonts w:ascii="Arial" w:hAnsi="Arial" w:cs="Arial"/>
          <w:color w:val="000000" w:themeColor="text1"/>
          <w:sz w:val="20"/>
          <w:szCs w:val="20"/>
        </w:rPr>
      </w:pPr>
      <w:r w:rsidRPr="00E174B7">
        <w:rPr>
          <w:rFonts w:ascii="Arial" w:hAnsi="Arial" w:cs="Arial"/>
          <w:color w:val="000000" w:themeColor="text1"/>
          <w:sz w:val="20"/>
          <w:szCs w:val="20"/>
        </w:rPr>
        <w:t>Visita Asís, Siena, Bolonia, Toscana, región</w:t>
      </w:r>
      <w:r>
        <w:rPr>
          <w:rFonts w:ascii="Arial" w:hAnsi="Arial" w:cs="Arial"/>
          <w:color w:val="000000" w:themeColor="text1"/>
          <w:sz w:val="20"/>
          <w:szCs w:val="20"/>
        </w:rPr>
        <w:t xml:space="preserve"> </w:t>
      </w:r>
      <w:r w:rsidRPr="00E174B7">
        <w:rPr>
          <w:rFonts w:ascii="Arial" w:hAnsi="Arial" w:cs="Arial"/>
          <w:color w:val="000000" w:themeColor="text1"/>
          <w:sz w:val="20"/>
          <w:szCs w:val="20"/>
        </w:rPr>
        <w:t>símbolo del vino.</w:t>
      </w:r>
    </w:p>
    <w:p w:rsidR="00E174B7" w:rsidRDefault="00E174B7" w:rsidP="00E174B7">
      <w:pPr>
        <w:pStyle w:val="Prrafodelista"/>
        <w:widowControl w:val="0"/>
        <w:numPr>
          <w:ilvl w:val="0"/>
          <w:numId w:val="33"/>
        </w:numPr>
        <w:spacing w:line="264" w:lineRule="auto"/>
        <w:jc w:val="both"/>
        <w:rPr>
          <w:rFonts w:ascii="Arial" w:hAnsi="Arial" w:cs="Arial"/>
          <w:color w:val="000000" w:themeColor="text1"/>
          <w:sz w:val="20"/>
          <w:szCs w:val="20"/>
        </w:rPr>
      </w:pPr>
      <w:r>
        <w:rPr>
          <w:rFonts w:ascii="Arial" w:hAnsi="Arial" w:cs="Arial"/>
          <w:color w:val="000000" w:themeColor="text1"/>
          <w:sz w:val="20"/>
          <w:szCs w:val="20"/>
        </w:rPr>
        <w:t>2 experiencias gastronómicas (Día 4 y 5)</w:t>
      </w:r>
    </w:p>
    <w:p w:rsidR="00E174B7" w:rsidRDefault="00E174B7" w:rsidP="00E174B7">
      <w:pPr>
        <w:pStyle w:val="Prrafodelista"/>
        <w:widowControl w:val="0"/>
        <w:numPr>
          <w:ilvl w:val="0"/>
          <w:numId w:val="33"/>
        </w:numPr>
        <w:spacing w:line="264" w:lineRule="auto"/>
        <w:jc w:val="both"/>
        <w:rPr>
          <w:rFonts w:ascii="Arial" w:hAnsi="Arial" w:cs="Arial"/>
          <w:color w:val="000000" w:themeColor="text1"/>
          <w:sz w:val="20"/>
          <w:szCs w:val="20"/>
        </w:rPr>
      </w:pPr>
      <w:r w:rsidRPr="00E174B7">
        <w:rPr>
          <w:rFonts w:ascii="Arial" w:hAnsi="Arial" w:cs="Arial"/>
          <w:color w:val="000000" w:themeColor="text1"/>
          <w:sz w:val="20"/>
          <w:szCs w:val="20"/>
        </w:rPr>
        <w:t>Visita guiada en Florencia y Veneci</w:t>
      </w:r>
      <w:r>
        <w:rPr>
          <w:rFonts w:ascii="Arial" w:hAnsi="Arial" w:cs="Arial"/>
          <w:color w:val="000000" w:themeColor="text1"/>
          <w:sz w:val="20"/>
          <w:szCs w:val="20"/>
        </w:rPr>
        <w:t xml:space="preserve">a </w:t>
      </w:r>
      <w:r w:rsidRPr="00E174B7">
        <w:rPr>
          <w:rFonts w:ascii="Arial" w:hAnsi="Arial" w:cs="Arial"/>
          <w:color w:val="000000" w:themeColor="text1"/>
          <w:sz w:val="20"/>
          <w:szCs w:val="20"/>
        </w:rPr>
        <w:t>(guía local experto).</w:t>
      </w:r>
    </w:p>
    <w:p w:rsidR="00E174B7" w:rsidRDefault="00E174B7" w:rsidP="00E174B7">
      <w:pPr>
        <w:pStyle w:val="Prrafodelista"/>
        <w:widowControl w:val="0"/>
        <w:numPr>
          <w:ilvl w:val="0"/>
          <w:numId w:val="33"/>
        </w:numPr>
        <w:spacing w:line="264" w:lineRule="auto"/>
        <w:jc w:val="both"/>
        <w:rPr>
          <w:rFonts w:ascii="Arial" w:hAnsi="Arial" w:cs="Arial"/>
          <w:color w:val="000000" w:themeColor="text1"/>
          <w:sz w:val="20"/>
          <w:szCs w:val="20"/>
        </w:rPr>
      </w:pPr>
      <w:r w:rsidRPr="00E174B7">
        <w:rPr>
          <w:rFonts w:ascii="Arial" w:hAnsi="Arial" w:cs="Arial"/>
          <w:color w:val="000000" w:themeColor="text1"/>
          <w:sz w:val="20"/>
          <w:szCs w:val="20"/>
        </w:rPr>
        <w:t>Experiencia de comida callejera en Bolonia.</w:t>
      </w:r>
    </w:p>
    <w:p w:rsidR="00E174B7" w:rsidRDefault="00E174B7" w:rsidP="00E174B7">
      <w:pPr>
        <w:pStyle w:val="Prrafodelista"/>
        <w:widowControl w:val="0"/>
        <w:numPr>
          <w:ilvl w:val="0"/>
          <w:numId w:val="33"/>
        </w:numPr>
        <w:spacing w:line="264" w:lineRule="auto"/>
        <w:jc w:val="both"/>
        <w:rPr>
          <w:rFonts w:ascii="Arial" w:hAnsi="Arial" w:cs="Arial"/>
          <w:color w:val="000000" w:themeColor="text1"/>
          <w:sz w:val="20"/>
          <w:szCs w:val="20"/>
        </w:rPr>
      </w:pPr>
      <w:proofErr w:type="spellStart"/>
      <w:r w:rsidRPr="00E174B7">
        <w:rPr>
          <w:rFonts w:ascii="Arial" w:hAnsi="Arial" w:cs="Arial"/>
          <w:color w:val="000000" w:themeColor="text1"/>
          <w:sz w:val="20"/>
          <w:szCs w:val="20"/>
        </w:rPr>
        <w:t>Spritz</w:t>
      </w:r>
      <w:proofErr w:type="spellEnd"/>
      <w:r w:rsidRPr="00E174B7">
        <w:rPr>
          <w:rFonts w:ascii="Arial" w:hAnsi="Arial" w:cs="Arial"/>
          <w:color w:val="000000" w:themeColor="text1"/>
          <w:sz w:val="20"/>
          <w:szCs w:val="20"/>
        </w:rPr>
        <w:t xml:space="preserve"> y </w:t>
      </w:r>
      <w:proofErr w:type="spellStart"/>
      <w:r>
        <w:rPr>
          <w:rFonts w:ascii="Arial" w:hAnsi="Arial" w:cs="Arial"/>
          <w:color w:val="000000" w:themeColor="text1"/>
          <w:sz w:val="20"/>
          <w:szCs w:val="20"/>
        </w:rPr>
        <w:t>C</w:t>
      </w:r>
      <w:r w:rsidRPr="00E174B7">
        <w:rPr>
          <w:rFonts w:ascii="Arial" w:hAnsi="Arial" w:cs="Arial"/>
          <w:color w:val="000000" w:themeColor="text1"/>
          <w:sz w:val="20"/>
          <w:szCs w:val="20"/>
        </w:rPr>
        <w:t>icchetti</w:t>
      </w:r>
      <w:proofErr w:type="spellEnd"/>
      <w:r w:rsidRPr="00E174B7">
        <w:rPr>
          <w:rFonts w:ascii="Arial" w:hAnsi="Arial" w:cs="Arial"/>
          <w:color w:val="000000" w:themeColor="text1"/>
          <w:sz w:val="20"/>
          <w:szCs w:val="20"/>
        </w:rPr>
        <w:t xml:space="preserve"> en Venecia (almuerzo ligero).</w:t>
      </w:r>
    </w:p>
    <w:p w:rsidR="00E174B7" w:rsidRDefault="00E174B7" w:rsidP="00E174B7">
      <w:pPr>
        <w:pStyle w:val="Prrafodelista"/>
        <w:widowControl w:val="0"/>
        <w:numPr>
          <w:ilvl w:val="0"/>
          <w:numId w:val="33"/>
        </w:numPr>
        <w:spacing w:line="264" w:lineRule="auto"/>
        <w:jc w:val="both"/>
        <w:rPr>
          <w:rFonts w:ascii="Arial" w:hAnsi="Arial" w:cs="Arial"/>
          <w:color w:val="000000" w:themeColor="text1"/>
          <w:sz w:val="20"/>
          <w:szCs w:val="20"/>
        </w:rPr>
      </w:pPr>
      <w:r w:rsidRPr="00E174B7">
        <w:rPr>
          <w:rFonts w:ascii="Arial" w:hAnsi="Arial" w:cs="Arial"/>
          <w:color w:val="000000" w:themeColor="text1"/>
          <w:sz w:val="20"/>
          <w:szCs w:val="20"/>
        </w:rPr>
        <w:t>Oportunidad de alojar en Venecia isla</w:t>
      </w:r>
      <w:r>
        <w:rPr>
          <w:rFonts w:ascii="Arial" w:hAnsi="Arial" w:cs="Arial"/>
          <w:color w:val="000000" w:themeColor="text1"/>
          <w:sz w:val="20"/>
          <w:szCs w:val="20"/>
        </w:rPr>
        <w:t xml:space="preserve"> </w:t>
      </w:r>
      <w:r w:rsidRPr="00E174B7">
        <w:rPr>
          <w:rFonts w:ascii="Arial" w:hAnsi="Arial" w:cs="Arial"/>
          <w:color w:val="000000" w:themeColor="text1"/>
          <w:sz w:val="20"/>
          <w:szCs w:val="20"/>
        </w:rPr>
        <w:t>agregando un suplemento.</w:t>
      </w:r>
    </w:p>
    <w:p w:rsidR="00E174B7" w:rsidRDefault="00E174B7" w:rsidP="00E174B7">
      <w:pPr>
        <w:pStyle w:val="Prrafodelista"/>
        <w:widowControl w:val="0"/>
        <w:numPr>
          <w:ilvl w:val="0"/>
          <w:numId w:val="33"/>
        </w:numPr>
        <w:spacing w:line="264" w:lineRule="auto"/>
        <w:jc w:val="both"/>
        <w:rPr>
          <w:rFonts w:ascii="Arial" w:hAnsi="Arial" w:cs="Arial"/>
          <w:color w:val="000000" w:themeColor="text1"/>
          <w:sz w:val="20"/>
          <w:szCs w:val="20"/>
        </w:rPr>
      </w:pPr>
      <w:r w:rsidRPr="00E174B7">
        <w:rPr>
          <w:rFonts w:ascii="Arial" w:hAnsi="Arial" w:cs="Arial"/>
          <w:color w:val="000000" w:themeColor="text1"/>
          <w:sz w:val="20"/>
          <w:szCs w:val="20"/>
        </w:rPr>
        <w:t>Roma: Hop-</w:t>
      </w:r>
      <w:proofErr w:type="spellStart"/>
      <w:r w:rsidRPr="00E174B7">
        <w:rPr>
          <w:rFonts w:ascii="Arial" w:hAnsi="Arial" w:cs="Arial"/>
          <w:color w:val="000000" w:themeColor="text1"/>
          <w:sz w:val="20"/>
          <w:szCs w:val="20"/>
        </w:rPr>
        <w:t>on</w:t>
      </w:r>
      <w:proofErr w:type="spellEnd"/>
      <w:r w:rsidRPr="00E174B7">
        <w:rPr>
          <w:rFonts w:ascii="Arial" w:hAnsi="Arial" w:cs="Arial"/>
          <w:color w:val="000000" w:themeColor="text1"/>
          <w:sz w:val="20"/>
          <w:szCs w:val="20"/>
        </w:rPr>
        <w:t xml:space="preserve"> - Hop-off Tour panorámico:</w:t>
      </w:r>
      <w:r>
        <w:rPr>
          <w:rFonts w:ascii="Arial" w:hAnsi="Arial" w:cs="Arial"/>
          <w:color w:val="000000" w:themeColor="text1"/>
          <w:sz w:val="20"/>
          <w:szCs w:val="20"/>
        </w:rPr>
        <w:t xml:space="preserve"> </w:t>
      </w:r>
      <w:r w:rsidRPr="00E174B7">
        <w:rPr>
          <w:rFonts w:ascii="Arial" w:hAnsi="Arial" w:cs="Arial"/>
          <w:color w:val="000000" w:themeColor="text1"/>
          <w:sz w:val="20"/>
          <w:szCs w:val="20"/>
        </w:rPr>
        <w:t>boleto diario.</w:t>
      </w:r>
    </w:p>
    <w:p w:rsidR="0000415A" w:rsidRPr="00E174B7" w:rsidRDefault="00E174B7" w:rsidP="00E174B7">
      <w:pPr>
        <w:pStyle w:val="Prrafodelista"/>
        <w:widowControl w:val="0"/>
        <w:numPr>
          <w:ilvl w:val="0"/>
          <w:numId w:val="33"/>
        </w:numPr>
        <w:spacing w:line="264" w:lineRule="auto"/>
        <w:jc w:val="both"/>
        <w:rPr>
          <w:rFonts w:ascii="Arial" w:hAnsi="Arial" w:cs="Arial"/>
          <w:color w:val="000000" w:themeColor="text1"/>
          <w:sz w:val="20"/>
          <w:szCs w:val="20"/>
        </w:rPr>
      </w:pPr>
      <w:r w:rsidRPr="00E174B7">
        <w:rPr>
          <w:rFonts w:ascii="Arial" w:hAnsi="Arial" w:cs="Arial"/>
          <w:color w:val="000000" w:themeColor="text1"/>
          <w:sz w:val="20"/>
          <w:szCs w:val="20"/>
        </w:rPr>
        <w:t>Visita de los Museos Vaticanos, Capilla</w:t>
      </w:r>
      <w:r>
        <w:rPr>
          <w:rFonts w:ascii="Arial" w:hAnsi="Arial" w:cs="Arial"/>
          <w:color w:val="000000" w:themeColor="text1"/>
          <w:sz w:val="20"/>
          <w:szCs w:val="20"/>
        </w:rPr>
        <w:t xml:space="preserve"> </w:t>
      </w:r>
      <w:r w:rsidRPr="00E174B7">
        <w:rPr>
          <w:rFonts w:ascii="Arial" w:hAnsi="Arial" w:cs="Arial"/>
          <w:color w:val="000000" w:themeColor="text1"/>
          <w:sz w:val="20"/>
          <w:szCs w:val="20"/>
        </w:rPr>
        <w:t>Sixtina. y Basílica de San Pedro (con nuestra</w:t>
      </w:r>
      <w:r>
        <w:rPr>
          <w:rFonts w:ascii="Arial" w:hAnsi="Arial" w:cs="Arial"/>
          <w:color w:val="000000" w:themeColor="text1"/>
          <w:sz w:val="20"/>
          <w:szCs w:val="20"/>
        </w:rPr>
        <w:t xml:space="preserve"> </w:t>
      </w:r>
      <w:r w:rsidRPr="00E174B7">
        <w:rPr>
          <w:rFonts w:ascii="Arial" w:hAnsi="Arial" w:cs="Arial"/>
          <w:color w:val="000000" w:themeColor="text1"/>
          <w:sz w:val="20"/>
          <w:szCs w:val="20"/>
        </w:rPr>
        <w:t>entrada exclusiva "sin fila")</w:t>
      </w:r>
    </w:p>
    <w:p w:rsidR="00B10439" w:rsidRDefault="00B10439" w:rsidP="007177EE">
      <w:pPr>
        <w:spacing w:before="4" w:after="0"/>
        <w:ind w:right="49"/>
        <w:jc w:val="both"/>
        <w:rPr>
          <w:rFonts w:ascii="Arial" w:hAnsi="Arial" w:cs="Arial"/>
          <w:b/>
          <w:bCs/>
          <w:color w:val="000000" w:themeColor="text1"/>
          <w:sz w:val="20"/>
          <w:szCs w:val="20"/>
        </w:rPr>
      </w:pPr>
    </w:p>
    <w:p w:rsidR="00E174B7" w:rsidRDefault="00E174B7" w:rsidP="007177EE">
      <w:pPr>
        <w:spacing w:before="4" w:after="0"/>
        <w:ind w:right="49"/>
        <w:jc w:val="both"/>
        <w:rPr>
          <w:rFonts w:ascii="Arial" w:hAnsi="Arial" w:cs="Arial"/>
          <w:b/>
          <w:bCs/>
          <w:color w:val="000000" w:themeColor="text1"/>
          <w:sz w:val="20"/>
          <w:szCs w:val="20"/>
        </w:rPr>
      </w:pPr>
    </w:p>
    <w:p w:rsidR="00E174B7" w:rsidRDefault="00E174B7" w:rsidP="007177EE">
      <w:pPr>
        <w:spacing w:before="4" w:after="0"/>
        <w:ind w:right="49"/>
        <w:jc w:val="both"/>
        <w:rPr>
          <w:rFonts w:ascii="Arial" w:hAnsi="Arial" w:cs="Arial"/>
          <w:b/>
          <w:bCs/>
          <w:color w:val="000000" w:themeColor="text1"/>
          <w:sz w:val="20"/>
          <w:szCs w:val="20"/>
        </w:rPr>
      </w:pPr>
    </w:p>
    <w:p w:rsidR="00E174B7" w:rsidRDefault="00E174B7" w:rsidP="007177EE">
      <w:pPr>
        <w:spacing w:before="4" w:after="0"/>
        <w:ind w:right="49"/>
        <w:jc w:val="both"/>
        <w:rPr>
          <w:rFonts w:ascii="Arial" w:hAnsi="Arial" w:cs="Arial"/>
          <w:b/>
          <w:bCs/>
          <w:color w:val="000000" w:themeColor="text1"/>
          <w:sz w:val="20"/>
          <w:szCs w:val="20"/>
        </w:rPr>
      </w:pPr>
    </w:p>
    <w:p w:rsidR="007177EE" w:rsidRDefault="0000415A" w:rsidP="007177EE">
      <w:pPr>
        <w:spacing w:before="4" w:after="0"/>
        <w:ind w:right="49"/>
        <w:jc w:val="both"/>
        <w:rPr>
          <w:rFonts w:ascii="Arial" w:hAnsi="Arial" w:cs="Arial"/>
          <w:b/>
          <w:bCs/>
          <w:color w:val="000000" w:themeColor="text1"/>
          <w:sz w:val="20"/>
          <w:szCs w:val="20"/>
        </w:rPr>
      </w:pPr>
      <w:r>
        <w:rPr>
          <w:rFonts w:ascii="Arial" w:hAnsi="Arial" w:cs="Arial"/>
          <w:b/>
          <w:bCs/>
          <w:color w:val="000000" w:themeColor="text1"/>
          <w:sz w:val="20"/>
          <w:szCs w:val="20"/>
        </w:rPr>
        <w:t>N</w:t>
      </w:r>
      <w:r w:rsidR="007177EE" w:rsidRPr="00DE30F6">
        <w:rPr>
          <w:rFonts w:ascii="Arial" w:hAnsi="Arial" w:cs="Arial"/>
          <w:b/>
          <w:bCs/>
          <w:color w:val="000000" w:themeColor="text1"/>
          <w:sz w:val="20"/>
          <w:szCs w:val="20"/>
        </w:rPr>
        <w:t>O INCLUYE:</w:t>
      </w:r>
    </w:p>
    <w:p w:rsidR="00E174B7" w:rsidRPr="00DE30F6" w:rsidRDefault="00E174B7" w:rsidP="007177EE">
      <w:pPr>
        <w:spacing w:before="4" w:after="0"/>
        <w:ind w:right="49"/>
        <w:jc w:val="both"/>
        <w:rPr>
          <w:rFonts w:ascii="Arial" w:hAnsi="Arial" w:cs="Arial"/>
          <w:b/>
          <w:bCs/>
          <w:color w:val="000000" w:themeColor="text1"/>
          <w:sz w:val="20"/>
          <w:szCs w:val="20"/>
        </w:rPr>
      </w:pPr>
    </w:p>
    <w:p w:rsidR="007177EE" w:rsidRPr="00DE30F6" w:rsidRDefault="007177EE" w:rsidP="007177EE">
      <w:pPr>
        <w:pStyle w:val="Prrafodelista"/>
        <w:numPr>
          <w:ilvl w:val="0"/>
          <w:numId w:val="26"/>
        </w:numPr>
        <w:spacing w:before="4" w:after="0"/>
        <w:ind w:right="49"/>
        <w:jc w:val="both"/>
        <w:rPr>
          <w:rFonts w:ascii="Arial" w:hAnsi="Arial" w:cs="Arial"/>
          <w:b/>
          <w:bCs/>
          <w:color w:val="000000" w:themeColor="text1"/>
          <w:sz w:val="20"/>
          <w:szCs w:val="20"/>
        </w:rPr>
      </w:pPr>
      <w:r w:rsidRPr="00DE30F6">
        <w:rPr>
          <w:rFonts w:ascii="Arial" w:hAnsi="Arial" w:cs="Arial"/>
          <w:color w:val="000000" w:themeColor="text1"/>
          <w:sz w:val="20"/>
          <w:szCs w:val="20"/>
        </w:rPr>
        <w:t>Actividades y alimentos no indicados en el itinerario.</w:t>
      </w:r>
    </w:p>
    <w:p w:rsidR="007177EE" w:rsidRPr="00DE30F6" w:rsidRDefault="007177EE" w:rsidP="007177EE">
      <w:pPr>
        <w:pStyle w:val="Prrafodelista"/>
        <w:numPr>
          <w:ilvl w:val="0"/>
          <w:numId w:val="26"/>
        </w:numPr>
        <w:spacing w:before="4" w:after="0"/>
        <w:ind w:right="49"/>
        <w:jc w:val="both"/>
        <w:rPr>
          <w:rFonts w:ascii="Arial" w:hAnsi="Arial" w:cs="Arial"/>
          <w:b/>
          <w:bCs/>
          <w:color w:val="000000" w:themeColor="text1"/>
          <w:sz w:val="20"/>
          <w:szCs w:val="20"/>
        </w:rPr>
      </w:pPr>
      <w:r w:rsidRPr="00DE30F6">
        <w:rPr>
          <w:rFonts w:ascii="Arial" w:hAnsi="Arial" w:cs="Arial"/>
          <w:color w:val="000000" w:themeColor="text1"/>
          <w:sz w:val="20"/>
          <w:szCs w:val="20"/>
        </w:rPr>
        <w:t>Entradas a los monumentos no indicados.</w:t>
      </w:r>
    </w:p>
    <w:p w:rsidR="007177EE" w:rsidRPr="00DE30F6" w:rsidRDefault="007177EE" w:rsidP="007177EE">
      <w:pPr>
        <w:pStyle w:val="Prrafodelista"/>
        <w:numPr>
          <w:ilvl w:val="0"/>
          <w:numId w:val="26"/>
        </w:numPr>
        <w:spacing w:before="4" w:after="0"/>
        <w:ind w:right="49"/>
        <w:jc w:val="both"/>
        <w:rPr>
          <w:rFonts w:ascii="Arial" w:hAnsi="Arial" w:cs="Arial"/>
          <w:b/>
          <w:bCs/>
          <w:color w:val="000000" w:themeColor="text1"/>
          <w:sz w:val="20"/>
          <w:szCs w:val="20"/>
        </w:rPr>
      </w:pPr>
      <w:r w:rsidRPr="00DE30F6">
        <w:rPr>
          <w:rFonts w:ascii="Arial" w:hAnsi="Arial" w:cs="Arial"/>
          <w:color w:val="000000" w:themeColor="text1"/>
          <w:sz w:val="20"/>
          <w:szCs w:val="20"/>
        </w:rPr>
        <w:t xml:space="preserve">Vuelos internacionales </w:t>
      </w:r>
    </w:p>
    <w:p w:rsidR="007177EE" w:rsidRPr="00DE30F6" w:rsidRDefault="007177EE" w:rsidP="007177EE">
      <w:pPr>
        <w:pStyle w:val="Prrafodelista"/>
        <w:numPr>
          <w:ilvl w:val="0"/>
          <w:numId w:val="26"/>
        </w:numPr>
        <w:spacing w:before="4" w:after="0"/>
        <w:ind w:right="49"/>
        <w:jc w:val="both"/>
        <w:rPr>
          <w:rFonts w:ascii="Arial" w:hAnsi="Arial" w:cs="Arial"/>
          <w:b/>
          <w:bCs/>
          <w:color w:val="000000" w:themeColor="text1"/>
          <w:sz w:val="20"/>
          <w:szCs w:val="20"/>
        </w:rPr>
      </w:pPr>
      <w:r w:rsidRPr="00DE30F6">
        <w:rPr>
          <w:rFonts w:ascii="Arial" w:hAnsi="Arial" w:cs="Arial"/>
          <w:b/>
          <w:bCs/>
          <w:color w:val="000000" w:themeColor="text1"/>
          <w:sz w:val="20"/>
          <w:szCs w:val="20"/>
        </w:rPr>
        <w:t>Propinas.</w:t>
      </w:r>
    </w:p>
    <w:p w:rsidR="007177EE" w:rsidRPr="00DE30F6" w:rsidRDefault="007177EE" w:rsidP="007177EE">
      <w:pPr>
        <w:pStyle w:val="Prrafodelista"/>
        <w:numPr>
          <w:ilvl w:val="0"/>
          <w:numId w:val="26"/>
        </w:numPr>
        <w:spacing w:before="4" w:after="0"/>
        <w:ind w:right="49"/>
        <w:jc w:val="both"/>
        <w:rPr>
          <w:rFonts w:ascii="Arial" w:hAnsi="Arial" w:cs="Arial"/>
          <w:b/>
          <w:bCs/>
          <w:color w:val="000000" w:themeColor="text1"/>
          <w:sz w:val="20"/>
          <w:szCs w:val="20"/>
        </w:rPr>
      </w:pPr>
      <w:r w:rsidRPr="00DE30F6">
        <w:rPr>
          <w:rFonts w:ascii="Arial" w:hAnsi="Arial" w:cs="Arial"/>
          <w:color w:val="000000" w:themeColor="text1"/>
          <w:sz w:val="20"/>
          <w:szCs w:val="20"/>
        </w:rPr>
        <w:t>Gastos personales</w:t>
      </w:r>
    </w:p>
    <w:p w:rsidR="007177EE" w:rsidRPr="00DE30F6" w:rsidRDefault="007177EE" w:rsidP="007177EE">
      <w:pPr>
        <w:pStyle w:val="Prrafodelista"/>
        <w:numPr>
          <w:ilvl w:val="0"/>
          <w:numId w:val="26"/>
        </w:numPr>
        <w:spacing w:before="4" w:after="0"/>
        <w:ind w:right="49"/>
        <w:jc w:val="both"/>
        <w:rPr>
          <w:rFonts w:ascii="Arial" w:hAnsi="Arial" w:cs="Arial"/>
          <w:b/>
          <w:bCs/>
          <w:color w:val="000000" w:themeColor="text1"/>
          <w:sz w:val="20"/>
          <w:szCs w:val="20"/>
        </w:rPr>
      </w:pPr>
      <w:r w:rsidRPr="00DE30F6">
        <w:rPr>
          <w:rFonts w:ascii="Arial" w:hAnsi="Arial" w:cs="Arial"/>
          <w:b/>
          <w:bCs/>
          <w:color w:val="000000" w:themeColor="text1"/>
          <w:sz w:val="20"/>
          <w:szCs w:val="20"/>
        </w:rPr>
        <w:t>Seguro de viajero</w:t>
      </w:r>
    </w:p>
    <w:p w:rsidR="007177EE" w:rsidRPr="00DE30F6" w:rsidRDefault="007177EE" w:rsidP="007177EE">
      <w:pPr>
        <w:pStyle w:val="Prrafodelista"/>
        <w:numPr>
          <w:ilvl w:val="0"/>
          <w:numId w:val="26"/>
        </w:numPr>
        <w:spacing w:before="4" w:after="0"/>
        <w:ind w:right="49"/>
        <w:jc w:val="both"/>
        <w:rPr>
          <w:rFonts w:ascii="Arial" w:hAnsi="Arial" w:cs="Arial"/>
          <w:b/>
          <w:bCs/>
          <w:color w:val="000000" w:themeColor="text1"/>
          <w:sz w:val="20"/>
          <w:szCs w:val="20"/>
        </w:rPr>
      </w:pPr>
      <w:r w:rsidRPr="00DE30F6">
        <w:rPr>
          <w:rFonts w:ascii="Arial" w:hAnsi="Arial" w:cs="Arial"/>
          <w:b/>
          <w:bCs/>
          <w:color w:val="000000" w:themeColor="text1"/>
          <w:sz w:val="20"/>
          <w:szCs w:val="20"/>
        </w:rPr>
        <w:t>Tasas Municipales</w:t>
      </w:r>
      <w:r w:rsidR="00B10439">
        <w:rPr>
          <w:rFonts w:ascii="Arial" w:hAnsi="Arial" w:cs="Arial"/>
          <w:b/>
          <w:bCs/>
          <w:color w:val="000000" w:themeColor="text1"/>
          <w:sz w:val="20"/>
          <w:szCs w:val="20"/>
        </w:rPr>
        <w:t xml:space="preserve"> = </w:t>
      </w:r>
      <w:proofErr w:type="spellStart"/>
      <w:r w:rsidR="00B10439">
        <w:rPr>
          <w:rFonts w:ascii="Arial" w:hAnsi="Arial" w:cs="Arial"/>
          <w:b/>
          <w:bCs/>
          <w:color w:val="000000" w:themeColor="text1"/>
          <w:sz w:val="20"/>
          <w:szCs w:val="20"/>
        </w:rPr>
        <w:t>city</w:t>
      </w:r>
      <w:proofErr w:type="spellEnd"/>
      <w:r w:rsidR="00B10439">
        <w:rPr>
          <w:rFonts w:ascii="Arial" w:hAnsi="Arial" w:cs="Arial"/>
          <w:b/>
          <w:bCs/>
          <w:color w:val="000000" w:themeColor="text1"/>
          <w:sz w:val="20"/>
          <w:szCs w:val="20"/>
        </w:rPr>
        <w:t xml:space="preserve"> </w:t>
      </w:r>
      <w:proofErr w:type="spellStart"/>
      <w:r w:rsidR="00B10439">
        <w:rPr>
          <w:rFonts w:ascii="Arial" w:hAnsi="Arial" w:cs="Arial"/>
          <w:b/>
          <w:bCs/>
          <w:color w:val="000000" w:themeColor="text1"/>
          <w:sz w:val="20"/>
          <w:szCs w:val="20"/>
        </w:rPr>
        <w:t>tax</w:t>
      </w:r>
      <w:proofErr w:type="spellEnd"/>
    </w:p>
    <w:p w:rsidR="007177EE" w:rsidRPr="00DE30F6" w:rsidRDefault="007177EE" w:rsidP="007177EE">
      <w:pPr>
        <w:pStyle w:val="Prrafodelista"/>
        <w:numPr>
          <w:ilvl w:val="0"/>
          <w:numId w:val="26"/>
        </w:numPr>
        <w:spacing w:before="4" w:after="0"/>
        <w:ind w:right="49"/>
        <w:jc w:val="both"/>
        <w:rPr>
          <w:rFonts w:ascii="Arial" w:hAnsi="Arial" w:cs="Arial"/>
          <w:b/>
          <w:bCs/>
          <w:color w:val="000000" w:themeColor="text1"/>
          <w:sz w:val="20"/>
          <w:szCs w:val="20"/>
        </w:rPr>
      </w:pPr>
      <w:r w:rsidRPr="00DE30F6">
        <w:rPr>
          <w:rFonts w:ascii="Arial" w:hAnsi="Arial" w:cs="Arial"/>
          <w:b/>
          <w:bCs/>
          <w:color w:val="000000" w:themeColor="text1"/>
          <w:sz w:val="20"/>
          <w:szCs w:val="20"/>
        </w:rPr>
        <w:t xml:space="preserve">Bebidas </w:t>
      </w:r>
    </w:p>
    <w:p w:rsidR="00B10439" w:rsidRDefault="00B10439" w:rsidP="00BF00A7">
      <w:pPr>
        <w:spacing w:before="4"/>
        <w:ind w:right="-698"/>
        <w:jc w:val="both"/>
        <w:rPr>
          <w:rFonts w:ascii="Arial" w:hAnsi="Arial" w:cs="Arial"/>
          <w:b/>
          <w:bCs/>
          <w:color w:val="000000" w:themeColor="text1"/>
          <w:sz w:val="20"/>
          <w:szCs w:val="20"/>
        </w:rPr>
      </w:pPr>
    </w:p>
    <w:p w:rsidR="00BF00A7" w:rsidRPr="00DE30F6" w:rsidRDefault="00BF00A7" w:rsidP="00BF00A7">
      <w:pPr>
        <w:spacing w:before="4"/>
        <w:ind w:right="-698"/>
        <w:jc w:val="both"/>
        <w:rPr>
          <w:rFonts w:ascii="Arial" w:hAnsi="Arial" w:cs="Arial"/>
          <w:b/>
          <w:bCs/>
          <w:color w:val="000000" w:themeColor="text1"/>
          <w:sz w:val="20"/>
          <w:szCs w:val="20"/>
        </w:rPr>
      </w:pPr>
      <w:r w:rsidRPr="00DE30F6">
        <w:rPr>
          <w:rFonts w:ascii="Arial" w:hAnsi="Arial" w:cs="Arial"/>
          <w:b/>
          <w:bCs/>
          <w:color w:val="000000" w:themeColor="text1"/>
          <w:sz w:val="20"/>
          <w:szCs w:val="20"/>
        </w:rPr>
        <w:t>NOTAS:</w:t>
      </w:r>
    </w:p>
    <w:p w:rsidR="00E174B7" w:rsidRPr="00356B19" w:rsidRDefault="00E174B7" w:rsidP="00E174B7">
      <w:pPr>
        <w:pStyle w:val="Prrafodelista"/>
        <w:numPr>
          <w:ilvl w:val="0"/>
          <w:numId w:val="34"/>
        </w:numPr>
        <w:spacing w:after="0" w:line="240" w:lineRule="auto"/>
        <w:ind w:right="-698"/>
        <w:jc w:val="both"/>
        <w:rPr>
          <w:rFonts w:ascii="Arial" w:hAnsi="Arial" w:cs="Arial"/>
          <w:color w:val="000000" w:themeColor="text1"/>
          <w:sz w:val="20"/>
          <w:szCs w:val="20"/>
        </w:rPr>
      </w:pPr>
      <w:r w:rsidRPr="00356B19">
        <w:rPr>
          <w:rFonts w:ascii="Arial" w:hAnsi="Arial" w:cs="Arial"/>
          <w:color w:val="000000" w:themeColor="text1"/>
          <w:sz w:val="20"/>
          <w:szCs w:val="20"/>
        </w:rPr>
        <w:t>Bebidas no incluidas</w:t>
      </w:r>
    </w:p>
    <w:p w:rsidR="00E174B7" w:rsidRPr="00356B19" w:rsidRDefault="00E174B7" w:rsidP="00E174B7">
      <w:pPr>
        <w:pStyle w:val="Prrafodelista"/>
        <w:numPr>
          <w:ilvl w:val="0"/>
          <w:numId w:val="34"/>
        </w:numPr>
        <w:spacing w:after="0" w:line="240" w:lineRule="auto"/>
        <w:ind w:right="-698"/>
        <w:jc w:val="both"/>
        <w:rPr>
          <w:rFonts w:ascii="Arial" w:hAnsi="Arial" w:cs="Arial"/>
          <w:color w:val="000000" w:themeColor="text1"/>
          <w:sz w:val="20"/>
          <w:szCs w:val="20"/>
        </w:rPr>
      </w:pPr>
      <w:r w:rsidRPr="00356B19">
        <w:rPr>
          <w:rFonts w:ascii="Arial" w:hAnsi="Arial" w:cs="Arial"/>
          <w:color w:val="000000" w:themeColor="text1"/>
          <w:sz w:val="20"/>
          <w:szCs w:val="20"/>
        </w:rPr>
        <w:t xml:space="preserve">El circuito se realiza completamente acompañado por un Tour Leader, sin embargo, la porción que se dirige al sur combina servicios regulares en un formato </w:t>
      </w:r>
      <w:proofErr w:type="spellStart"/>
      <w:r w:rsidRPr="00356B19">
        <w:rPr>
          <w:rFonts w:ascii="Arial" w:hAnsi="Arial" w:cs="Arial"/>
          <w:color w:val="000000" w:themeColor="text1"/>
          <w:sz w:val="20"/>
          <w:szCs w:val="20"/>
        </w:rPr>
        <w:t>semi-independiente</w:t>
      </w:r>
      <w:proofErr w:type="spellEnd"/>
      <w:r w:rsidRPr="00356B19">
        <w:rPr>
          <w:rFonts w:ascii="Arial" w:hAnsi="Arial" w:cs="Arial"/>
          <w:color w:val="000000" w:themeColor="text1"/>
          <w:sz w:val="20"/>
          <w:szCs w:val="20"/>
        </w:rPr>
        <w:t>. Los clientes viajarán de manera independiente y no estarán siempre acompañados por los mismos guías o conductores.</w:t>
      </w:r>
    </w:p>
    <w:p w:rsidR="00E174B7" w:rsidRPr="00356B19" w:rsidRDefault="00E174B7" w:rsidP="00E174B7">
      <w:pPr>
        <w:pStyle w:val="Prrafodelista"/>
        <w:numPr>
          <w:ilvl w:val="0"/>
          <w:numId w:val="34"/>
        </w:numPr>
        <w:spacing w:after="0" w:line="240" w:lineRule="auto"/>
        <w:ind w:right="-698"/>
        <w:jc w:val="both"/>
        <w:rPr>
          <w:rFonts w:ascii="Arial" w:hAnsi="Arial" w:cs="Arial"/>
          <w:color w:val="000000" w:themeColor="text1"/>
          <w:sz w:val="20"/>
          <w:szCs w:val="20"/>
        </w:rPr>
      </w:pPr>
      <w:r w:rsidRPr="00356B19">
        <w:rPr>
          <w:rFonts w:ascii="Arial" w:hAnsi="Arial" w:cs="Arial"/>
          <w:color w:val="000000" w:themeColor="text1"/>
          <w:sz w:val="20"/>
          <w:szCs w:val="20"/>
        </w:rPr>
        <w:t>Durante el Año Jubilar, algunas zonas de los Museos Vaticanos y de la Basílica de San Pedro podrían ser inaccesibles debido a ceremonias religiosas. Estas circunstancias están fuera de nuestro control. Agradecemos su comprensión.</w:t>
      </w:r>
    </w:p>
    <w:p w:rsidR="00E174B7" w:rsidRPr="00356B19" w:rsidRDefault="00E174B7" w:rsidP="00E174B7">
      <w:pPr>
        <w:pStyle w:val="Prrafodelista"/>
        <w:numPr>
          <w:ilvl w:val="0"/>
          <w:numId w:val="34"/>
        </w:numPr>
        <w:spacing w:after="0" w:line="240" w:lineRule="auto"/>
        <w:ind w:right="-698"/>
        <w:jc w:val="both"/>
        <w:rPr>
          <w:rFonts w:ascii="Arial" w:hAnsi="Arial" w:cs="Arial"/>
          <w:color w:val="000000" w:themeColor="text1"/>
          <w:sz w:val="20"/>
          <w:szCs w:val="20"/>
        </w:rPr>
      </w:pPr>
      <w:r w:rsidRPr="00356B19">
        <w:rPr>
          <w:rFonts w:ascii="Arial" w:hAnsi="Arial" w:cs="Arial"/>
          <w:b/>
          <w:bCs/>
          <w:color w:val="000000" w:themeColor="text1"/>
          <w:sz w:val="20"/>
          <w:szCs w:val="20"/>
        </w:rPr>
        <w:t xml:space="preserve">Condiciones para niños: </w:t>
      </w:r>
      <w:r w:rsidRPr="00356B19">
        <w:rPr>
          <w:rFonts w:ascii="Arial" w:hAnsi="Arial" w:cs="Arial"/>
          <w:color w:val="000000" w:themeColor="text1"/>
          <w:sz w:val="20"/>
          <w:szCs w:val="20"/>
        </w:rPr>
        <w:t xml:space="preserve">Entre 1 y 6 años se alojan gratis si comparte la habitación con sus padres (solo se permite un niño por habitación) 7 años en adelante paga precio total. </w:t>
      </w:r>
    </w:p>
    <w:p w:rsidR="00E174B7" w:rsidRPr="00356B19" w:rsidRDefault="00E174B7" w:rsidP="00E174B7">
      <w:pPr>
        <w:pStyle w:val="Prrafodelista"/>
        <w:numPr>
          <w:ilvl w:val="0"/>
          <w:numId w:val="34"/>
        </w:numPr>
        <w:spacing w:after="0" w:line="240" w:lineRule="auto"/>
        <w:ind w:right="-698"/>
        <w:jc w:val="both"/>
        <w:rPr>
          <w:rFonts w:ascii="Arial" w:hAnsi="Arial" w:cs="Arial"/>
          <w:color w:val="000000" w:themeColor="text1"/>
          <w:sz w:val="20"/>
          <w:szCs w:val="20"/>
        </w:rPr>
      </w:pPr>
      <w:r w:rsidRPr="00356B19">
        <w:rPr>
          <w:rFonts w:ascii="Arial" w:hAnsi="Arial" w:cs="Arial"/>
          <w:color w:val="000000" w:themeColor="text1"/>
          <w:sz w:val="20"/>
          <w:szCs w:val="20"/>
        </w:rPr>
        <w:t xml:space="preserve">Por motivos organizativos el itinerario puede ser modificado o invertido sin previo aviso </w:t>
      </w:r>
    </w:p>
    <w:p w:rsidR="00E174B7" w:rsidRPr="00356B19" w:rsidRDefault="00E174B7" w:rsidP="00E174B7">
      <w:pPr>
        <w:pStyle w:val="Prrafodelista"/>
        <w:widowControl w:val="0"/>
        <w:numPr>
          <w:ilvl w:val="0"/>
          <w:numId w:val="34"/>
        </w:numPr>
        <w:autoSpaceDE w:val="0"/>
        <w:autoSpaceDN w:val="0"/>
        <w:spacing w:after="0" w:line="240" w:lineRule="auto"/>
        <w:ind w:right="49"/>
        <w:jc w:val="both"/>
        <w:rPr>
          <w:rFonts w:ascii="Arial" w:hAnsi="Arial" w:cs="Arial"/>
          <w:b/>
          <w:bCs/>
          <w:color w:val="000000" w:themeColor="text1"/>
          <w:sz w:val="20"/>
          <w:szCs w:val="20"/>
        </w:rPr>
      </w:pPr>
      <w:r w:rsidRPr="00356B19">
        <w:rPr>
          <w:rFonts w:ascii="Arial" w:hAnsi="Arial" w:cs="Arial"/>
          <w:color w:val="000000" w:themeColor="text1"/>
          <w:sz w:val="20"/>
          <w:szCs w:val="20"/>
        </w:rPr>
        <w:t>Tarifas por persona en USD, sujetas a disponibilidad al momento de reservar y cotizadas en categoría estándar</w:t>
      </w:r>
    </w:p>
    <w:p w:rsidR="00E174B7" w:rsidRPr="00356B19" w:rsidRDefault="00E174B7" w:rsidP="00E174B7">
      <w:pPr>
        <w:pStyle w:val="Prrafodelista"/>
        <w:widowControl w:val="0"/>
        <w:numPr>
          <w:ilvl w:val="0"/>
          <w:numId w:val="34"/>
        </w:numPr>
        <w:autoSpaceDE w:val="0"/>
        <w:autoSpaceDN w:val="0"/>
        <w:spacing w:after="0" w:line="240" w:lineRule="auto"/>
        <w:ind w:right="49"/>
        <w:jc w:val="both"/>
        <w:rPr>
          <w:rFonts w:ascii="Arial" w:hAnsi="Arial" w:cs="Arial"/>
          <w:b/>
          <w:bCs/>
          <w:color w:val="000000" w:themeColor="text1"/>
          <w:sz w:val="20"/>
          <w:szCs w:val="20"/>
        </w:rPr>
      </w:pPr>
      <w:r w:rsidRPr="00356B19">
        <w:rPr>
          <w:rFonts w:ascii="Arial" w:hAnsi="Arial" w:cs="Arial"/>
          <w:color w:val="000000" w:themeColor="text1"/>
          <w:sz w:val="20"/>
          <w:szCs w:val="20"/>
        </w:rPr>
        <w:t>Es responsabilidad del pasajero contar con la documentación necesaria para su viaje (el pasaporte debe tener una vigencia de + de 6 meses).</w:t>
      </w:r>
    </w:p>
    <w:p w:rsidR="00E174B7" w:rsidRPr="00356B19" w:rsidRDefault="00E174B7" w:rsidP="00E174B7">
      <w:pPr>
        <w:pStyle w:val="Prrafodelista"/>
        <w:widowControl w:val="0"/>
        <w:numPr>
          <w:ilvl w:val="0"/>
          <w:numId w:val="34"/>
        </w:numPr>
        <w:autoSpaceDE w:val="0"/>
        <w:autoSpaceDN w:val="0"/>
        <w:spacing w:after="0" w:line="240" w:lineRule="auto"/>
        <w:ind w:right="49"/>
        <w:jc w:val="both"/>
        <w:rPr>
          <w:rFonts w:ascii="Arial" w:hAnsi="Arial" w:cs="Arial"/>
          <w:b/>
          <w:bCs/>
          <w:color w:val="000000" w:themeColor="text1"/>
          <w:sz w:val="20"/>
          <w:szCs w:val="20"/>
        </w:rPr>
      </w:pPr>
      <w:r w:rsidRPr="00356B19">
        <w:rPr>
          <w:rFonts w:ascii="Arial" w:hAnsi="Arial" w:cs="Arial"/>
          <w:color w:val="000000" w:themeColor="text1"/>
          <w:sz w:val="20"/>
          <w:szCs w:val="20"/>
        </w:rPr>
        <w:t xml:space="preserve">En caso de que hubiera alguna alteración en la llegada o salida de los vuelos internaciones y los clientes perdieran alguna (S) visitas; </w:t>
      </w:r>
      <w:proofErr w:type="spellStart"/>
      <w:r w:rsidRPr="00356B19">
        <w:rPr>
          <w:rFonts w:ascii="Arial" w:hAnsi="Arial" w:cs="Arial"/>
          <w:color w:val="000000" w:themeColor="text1"/>
          <w:sz w:val="20"/>
          <w:szCs w:val="20"/>
        </w:rPr>
        <w:t>Travel</w:t>
      </w:r>
      <w:proofErr w:type="spellEnd"/>
      <w:r w:rsidRPr="00356B19">
        <w:rPr>
          <w:rFonts w:ascii="Arial" w:hAnsi="Arial" w:cs="Arial"/>
          <w:color w:val="000000" w:themeColor="text1"/>
          <w:sz w:val="20"/>
          <w:szCs w:val="20"/>
        </w:rPr>
        <w:t xml:space="preserve"> Shop no devolverá el importe de las mismas. En caso de querer realizarlas tendrán un costo adicional y están sujetas a confirmación. </w:t>
      </w:r>
    </w:p>
    <w:p w:rsidR="00E174B7" w:rsidRPr="00356B19" w:rsidRDefault="00E174B7" w:rsidP="00E174B7">
      <w:pPr>
        <w:pStyle w:val="Prrafodelista"/>
        <w:widowControl w:val="0"/>
        <w:numPr>
          <w:ilvl w:val="0"/>
          <w:numId w:val="34"/>
        </w:numPr>
        <w:autoSpaceDE w:val="0"/>
        <w:autoSpaceDN w:val="0"/>
        <w:spacing w:after="0" w:line="240" w:lineRule="auto"/>
        <w:ind w:right="49"/>
        <w:jc w:val="both"/>
        <w:rPr>
          <w:rFonts w:ascii="Arial" w:hAnsi="Arial" w:cs="Arial"/>
          <w:b/>
          <w:bCs/>
          <w:color w:val="000000" w:themeColor="text1"/>
          <w:sz w:val="20"/>
          <w:szCs w:val="20"/>
        </w:rPr>
      </w:pPr>
      <w:r w:rsidRPr="00356B19">
        <w:rPr>
          <w:rFonts w:ascii="Arial" w:hAnsi="Arial" w:cs="Arial"/>
          <w:b/>
          <w:bCs/>
          <w:color w:val="000000" w:themeColor="text1"/>
          <w:sz w:val="20"/>
          <w:szCs w:val="20"/>
        </w:rPr>
        <w:t xml:space="preserve">Recomendamos que el cliente contrate un seguro de viajero ya que </w:t>
      </w:r>
      <w:proofErr w:type="spellStart"/>
      <w:r w:rsidRPr="00356B19">
        <w:rPr>
          <w:rFonts w:ascii="Arial" w:hAnsi="Arial" w:cs="Arial"/>
          <w:b/>
          <w:bCs/>
          <w:color w:val="000000" w:themeColor="text1"/>
          <w:sz w:val="20"/>
          <w:szCs w:val="20"/>
        </w:rPr>
        <w:t>Travel</w:t>
      </w:r>
      <w:proofErr w:type="spellEnd"/>
      <w:r w:rsidRPr="00356B19">
        <w:rPr>
          <w:rFonts w:ascii="Arial" w:hAnsi="Arial" w:cs="Arial"/>
          <w:b/>
          <w:bCs/>
          <w:color w:val="000000" w:themeColor="text1"/>
          <w:sz w:val="20"/>
          <w:szCs w:val="20"/>
        </w:rPr>
        <w:t xml:space="preserve"> Shop no cubrirá los gastos médicos en caso de accidente.</w:t>
      </w:r>
    </w:p>
    <w:p w:rsidR="00E174B7" w:rsidRDefault="00E174B7" w:rsidP="00E174B7">
      <w:pPr>
        <w:pStyle w:val="Prrafodelista"/>
        <w:widowControl w:val="0"/>
        <w:numPr>
          <w:ilvl w:val="0"/>
          <w:numId w:val="34"/>
        </w:numPr>
        <w:shd w:val="clear" w:color="auto" w:fill="FFFFFF" w:themeFill="background1"/>
        <w:autoSpaceDE w:val="0"/>
        <w:autoSpaceDN w:val="0"/>
        <w:spacing w:after="0" w:line="240" w:lineRule="auto"/>
        <w:ind w:right="49"/>
        <w:jc w:val="both"/>
        <w:rPr>
          <w:rFonts w:ascii="Arial" w:hAnsi="Arial" w:cs="Arial"/>
          <w:color w:val="000000" w:themeColor="text1"/>
          <w:sz w:val="20"/>
          <w:szCs w:val="20"/>
        </w:rPr>
      </w:pPr>
      <w:r w:rsidRPr="00356B19">
        <w:rPr>
          <w:rFonts w:ascii="Arial" w:hAnsi="Arial" w:cs="Arial"/>
          <w:color w:val="000000" w:themeColor="text1"/>
          <w:sz w:val="20"/>
          <w:szCs w:val="20"/>
        </w:rPr>
        <w:t xml:space="preserve">Consultar condiciones de cancelación y más con un asesor de Operadora </w:t>
      </w:r>
      <w:proofErr w:type="spellStart"/>
      <w:r w:rsidRPr="00356B19">
        <w:rPr>
          <w:rFonts w:ascii="Arial" w:hAnsi="Arial" w:cs="Arial"/>
          <w:color w:val="000000" w:themeColor="text1"/>
          <w:sz w:val="20"/>
          <w:szCs w:val="20"/>
        </w:rPr>
        <w:t>Travel</w:t>
      </w:r>
      <w:proofErr w:type="spellEnd"/>
      <w:r w:rsidRPr="00356B19">
        <w:rPr>
          <w:rFonts w:ascii="Arial" w:hAnsi="Arial" w:cs="Arial"/>
          <w:color w:val="000000" w:themeColor="text1"/>
          <w:sz w:val="20"/>
          <w:szCs w:val="20"/>
        </w:rPr>
        <w:t xml:space="preserve"> Shop.</w:t>
      </w:r>
    </w:p>
    <w:p w:rsidR="00B10439" w:rsidRPr="00E174B7" w:rsidRDefault="00E174B7" w:rsidP="00E174B7">
      <w:pPr>
        <w:pStyle w:val="Prrafodelista"/>
        <w:widowControl w:val="0"/>
        <w:numPr>
          <w:ilvl w:val="0"/>
          <w:numId w:val="34"/>
        </w:numPr>
        <w:shd w:val="clear" w:color="auto" w:fill="FFFFFF" w:themeFill="background1"/>
        <w:autoSpaceDE w:val="0"/>
        <w:autoSpaceDN w:val="0"/>
        <w:spacing w:after="0" w:line="240" w:lineRule="auto"/>
        <w:ind w:right="49"/>
        <w:jc w:val="both"/>
        <w:rPr>
          <w:rFonts w:ascii="Arial" w:hAnsi="Arial" w:cs="Arial"/>
          <w:color w:val="000000" w:themeColor="text1"/>
          <w:sz w:val="20"/>
          <w:szCs w:val="20"/>
        </w:rPr>
      </w:pPr>
      <w:r w:rsidRPr="00E174B7">
        <w:rPr>
          <w:rFonts w:ascii="Arial" w:hAnsi="Arial" w:cs="Arial"/>
          <w:color w:val="000000" w:themeColor="text1"/>
          <w:sz w:val="20"/>
          <w:szCs w:val="20"/>
        </w:rPr>
        <w:t>Bebidas en comidas y cenas de acuerdo a itinerario.</w:t>
      </w:r>
    </w:p>
    <w:p w:rsidR="00B10439" w:rsidRDefault="00B10439" w:rsidP="00B10439">
      <w:pPr>
        <w:widowControl w:val="0"/>
        <w:shd w:val="clear" w:color="auto" w:fill="FFFFFF" w:themeFill="background1"/>
        <w:autoSpaceDE w:val="0"/>
        <w:autoSpaceDN w:val="0"/>
        <w:spacing w:before="4" w:after="0" w:line="240" w:lineRule="auto"/>
        <w:ind w:right="49"/>
        <w:jc w:val="both"/>
        <w:rPr>
          <w:rFonts w:ascii="Arial" w:hAnsi="Arial" w:cs="Arial"/>
          <w:b/>
          <w:bCs/>
          <w:color w:val="000000" w:themeColor="text1"/>
          <w:sz w:val="20"/>
          <w:szCs w:val="20"/>
        </w:rPr>
      </w:pPr>
    </w:p>
    <w:p w:rsidR="00B10439" w:rsidRDefault="00B10439" w:rsidP="00B10439">
      <w:pPr>
        <w:widowControl w:val="0"/>
        <w:shd w:val="clear" w:color="auto" w:fill="FFFFFF" w:themeFill="background1"/>
        <w:autoSpaceDE w:val="0"/>
        <w:autoSpaceDN w:val="0"/>
        <w:spacing w:before="4" w:after="0" w:line="240" w:lineRule="auto"/>
        <w:ind w:right="49"/>
        <w:jc w:val="both"/>
        <w:rPr>
          <w:rFonts w:ascii="Arial" w:hAnsi="Arial" w:cs="Arial"/>
          <w:b/>
          <w:bCs/>
          <w:color w:val="000000" w:themeColor="text1"/>
          <w:sz w:val="20"/>
          <w:szCs w:val="20"/>
        </w:rPr>
      </w:pPr>
    </w:p>
    <w:p w:rsidR="00E174B7" w:rsidRDefault="00E174B7" w:rsidP="00B10439">
      <w:pPr>
        <w:widowControl w:val="0"/>
        <w:shd w:val="clear" w:color="auto" w:fill="FFFFFF" w:themeFill="background1"/>
        <w:autoSpaceDE w:val="0"/>
        <w:autoSpaceDN w:val="0"/>
        <w:spacing w:before="4" w:after="0" w:line="240" w:lineRule="auto"/>
        <w:ind w:right="49"/>
        <w:jc w:val="both"/>
        <w:rPr>
          <w:rFonts w:ascii="Arial" w:hAnsi="Arial" w:cs="Arial"/>
          <w:b/>
          <w:bCs/>
          <w:color w:val="000000" w:themeColor="text1"/>
          <w:sz w:val="20"/>
          <w:szCs w:val="20"/>
        </w:rPr>
      </w:pPr>
    </w:p>
    <w:tbl>
      <w:tblPr>
        <w:tblW w:w="4240" w:type="dxa"/>
        <w:jc w:val="center"/>
        <w:tblCellMar>
          <w:left w:w="70" w:type="dxa"/>
          <w:right w:w="70" w:type="dxa"/>
        </w:tblCellMar>
        <w:tblLook w:val="04A0" w:firstRow="1" w:lastRow="0" w:firstColumn="1" w:lastColumn="0" w:noHBand="0" w:noVBand="1"/>
      </w:tblPr>
      <w:tblGrid>
        <w:gridCol w:w="1291"/>
        <w:gridCol w:w="3010"/>
      </w:tblGrid>
      <w:tr w:rsidR="00E174B7" w:rsidRPr="00E174B7" w:rsidTr="00E174B7">
        <w:trPr>
          <w:trHeight w:val="600"/>
          <w:jc w:val="center"/>
        </w:trPr>
        <w:tc>
          <w:tcPr>
            <w:tcW w:w="4240" w:type="dxa"/>
            <w:gridSpan w:val="2"/>
            <w:tcBorders>
              <w:top w:val="single" w:sz="12" w:space="0" w:color="7030A0"/>
              <w:left w:val="single" w:sz="12" w:space="0" w:color="7030A0"/>
              <w:bottom w:val="single" w:sz="12" w:space="0" w:color="7030A0"/>
              <w:right w:val="single" w:sz="12" w:space="0" w:color="7030A0"/>
            </w:tcBorders>
            <w:shd w:val="clear" w:color="000000" w:fill="7030A0"/>
            <w:vAlign w:val="center"/>
            <w:hideMark/>
          </w:tcPr>
          <w:p w:rsidR="00E174B7" w:rsidRPr="00E174B7" w:rsidRDefault="00E174B7" w:rsidP="00E174B7">
            <w:pPr>
              <w:spacing w:after="0" w:line="240" w:lineRule="auto"/>
              <w:jc w:val="center"/>
              <w:rPr>
                <w:rFonts w:ascii="Calibri" w:eastAsia="Times New Roman" w:hAnsi="Calibri" w:cs="Calibri"/>
                <w:b/>
                <w:bCs/>
                <w:color w:val="FFFFFF"/>
                <w:lang w:eastAsia="es-MX"/>
              </w:rPr>
            </w:pPr>
            <w:r w:rsidRPr="00E174B7">
              <w:rPr>
                <w:rFonts w:ascii="Calibri" w:eastAsia="Times New Roman" w:hAnsi="Calibri" w:cs="Calibri"/>
                <w:b/>
                <w:bCs/>
                <w:color w:val="FFFFFF"/>
                <w:lang w:eastAsia="es-MX"/>
              </w:rPr>
              <w:t>CALENDARIO DE LLEGADAS</w:t>
            </w:r>
          </w:p>
        </w:tc>
      </w:tr>
      <w:tr w:rsidR="00E174B7" w:rsidRPr="00E174B7" w:rsidTr="00E174B7">
        <w:trPr>
          <w:trHeight w:val="315"/>
          <w:jc w:val="center"/>
        </w:trPr>
        <w:tc>
          <w:tcPr>
            <w:tcW w:w="4240" w:type="dxa"/>
            <w:gridSpan w:val="2"/>
            <w:tcBorders>
              <w:top w:val="single" w:sz="12" w:space="0" w:color="7030A0"/>
              <w:left w:val="single" w:sz="12" w:space="0" w:color="7030A0"/>
              <w:bottom w:val="nil"/>
              <w:right w:val="single" w:sz="12" w:space="0" w:color="7030A0"/>
            </w:tcBorders>
            <w:shd w:val="clear" w:color="000000" w:fill="E7E6E6"/>
            <w:noWrap/>
            <w:vAlign w:val="center"/>
            <w:hideMark/>
          </w:tcPr>
          <w:p w:rsidR="00E174B7" w:rsidRPr="00E174B7" w:rsidRDefault="00E174B7" w:rsidP="00E174B7">
            <w:pPr>
              <w:spacing w:after="0" w:line="240" w:lineRule="auto"/>
              <w:jc w:val="center"/>
              <w:rPr>
                <w:rFonts w:ascii="Calibri" w:eastAsia="Times New Roman" w:hAnsi="Calibri" w:cs="Calibri"/>
                <w:b/>
                <w:bCs/>
                <w:color w:val="000000"/>
                <w:lang w:eastAsia="es-MX"/>
              </w:rPr>
            </w:pPr>
            <w:r w:rsidRPr="00E174B7">
              <w:rPr>
                <w:rFonts w:ascii="Calibri" w:eastAsia="Times New Roman" w:hAnsi="Calibri" w:cs="Calibri"/>
                <w:b/>
                <w:bCs/>
                <w:color w:val="000000"/>
                <w:lang w:eastAsia="es-MX"/>
              </w:rPr>
              <w:t>2025</w:t>
            </w:r>
          </w:p>
        </w:tc>
      </w:tr>
      <w:tr w:rsidR="00E174B7" w:rsidRPr="00E174B7" w:rsidTr="00E174B7">
        <w:trPr>
          <w:trHeight w:val="290"/>
          <w:jc w:val="center"/>
        </w:trPr>
        <w:tc>
          <w:tcPr>
            <w:tcW w:w="1230" w:type="dxa"/>
            <w:tcBorders>
              <w:top w:val="nil"/>
              <w:left w:val="single" w:sz="12" w:space="0" w:color="7030A0"/>
              <w:bottom w:val="nil"/>
              <w:right w:val="nil"/>
            </w:tcBorders>
            <w:shd w:val="clear" w:color="000000" w:fill="FFFFFF"/>
            <w:noWrap/>
            <w:vAlign w:val="center"/>
            <w:hideMark/>
          </w:tcPr>
          <w:p w:rsidR="00E174B7" w:rsidRPr="00E174B7" w:rsidRDefault="00E174B7" w:rsidP="00E174B7">
            <w:pPr>
              <w:spacing w:after="0" w:line="240" w:lineRule="auto"/>
              <w:rPr>
                <w:rFonts w:ascii="Calibri" w:eastAsia="Times New Roman" w:hAnsi="Calibri" w:cs="Calibri"/>
                <w:b/>
                <w:bCs/>
                <w:color w:val="000000"/>
                <w:lang w:eastAsia="es-MX"/>
              </w:rPr>
            </w:pPr>
            <w:r w:rsidRPr="00E174B7">
              <w:rPr>
                <w:rFonts w:ascii="Calibri" w:eastAsia="Times New Roman" w:hAnsi="Calibri" w:cs="Calibri"/>
                <w:b/>
                <w:bCs/>
                <w:color w:val="000000"/>
                <w:lang w:eastAsia="es-MX"/>
              </w:rPr>
              <w:t>MARZO</w:t>
            </w:r>
          </w:p>
        </w:tc>
        <w:tc>
          <w:tcPr>
            <w:tcW w:w="3010" w:type="dxa"/>
            <w:tcBorders>
              <w:top w:val="nil"/>
              <w:left w:val="nil"/>
              <w:bottom w:val="nil"/>
              <w:right w:val="single" w:sz="12" w:space="0" w:color="7030A0"/>
            </w:tcBorders>
            <w:shd w:val="clear" w:color="000000" w:fill="FFFFFF"/>
            <w:noWrap/>
            <w:vAlign w:val="center"/>
            <w:hideMark/>
          </w:tcPr>
          <w:p w:rsidR="00E174B7" w:rsidRPr="00E174B7" w:rsidRDefault="00E174B7" w:rsidP="00E174B7">
            <w:pPr>
              <w:spacing w:after="0" w:line="240" w:lineRule="auto"/>
              <w:rPr>
                <w:rFonts w:ascii="Calibri" w:eastAsia="Times New Roman" w:hAnsi="Calibri" w:cs="Calibri"/>
                <w:lang w:eastAsia="es-MX"/>
              </w:rPr>
            </w:pPr>
            <w:r w:rsidRPr="00E174B7">
              <w:rPr>
                <w:rFonts w:ascii="Calibri" w:eastAsia="Times New Roman" w:hAnsi="Calibri" w:cs="Calibri"/>
                <w:lang w:eastAsia="es-MX"/>
              </w:rPr>
              <w:t>23, 30</w:t>
            </w:r>
          </w:p>
        </w:tc>
      </w:tr>
      <w:tr w:rsidR="00E174B7" w:rsidRPr="00E174B7" w:rsidTr="00E174B7">
        <w:trPr>
          <w:trHeight w:val="330"/>
          <w:jc w:val="center"/>
        </w:trPr>
        <w:tc>
          <w:tcPr>
            <w:tcW w:w="1230" w:type="dxa"/>
            <w:tcBorders>
              <w:top w:val="nil"/>
              <w:left w:val="single" w:sz="12" w:space="0" w:color="7030A0"/>
              <w:bottom w:val="nil"/>
              <w:right w:val="nil"/>
            </w:tcBorders>
            <w:shd w:val="clear" w:color="000000" w:fill="FFFFFF"/>
            <w:noWrap/>
            <w:vAlign w:val="center"/>
            <w:hideMark/>
          </w:tcPr>
          <w:p w:rsidR="00E174B7" w:rsidRPr="00E174B7" w:rsidRDefault="00E174B7" w:rsidP="00E174B7">
            <w:pPr>
              <w:spacing w:after="0" w:line="240" w:lineRule="auto"/>
              <w:rPr>
                <w:rFonts w:ascii="Calibri" w:eastAsia="Times New Roman" w:hAnsi="Calibri" w:cs="Calibri"/>
                <w:b/>
                <w:bCs/>
                <w:color w:val="000000"/>
                <w:lang w:eastAsia="es-MX"/>
              </w:rPr>
            </w:pPr>
            <w:r w:rsidRPr="00E174B7">
              <w:rPr>
                <w:rFonts w:ascii="Calibri" w:eastAsia="Times New Roman" w:hAnsi="Calibri" w:cs="Calibri"/>
                <w:b/>
                <w:bCs/>
                <w:color w:val="000000"/>
                <w:lang w:eastAsia="es-MX"/>
              </w:rPr>
              <w:t>ABRIL</w:t>
            </w:r>
          </w:p>
        </w:tc>
        <w:tc>
          <w:tcPr>
            <w:tcW w:w="3010" w:type="dxa"/>
            <w:tcBorders>
              <w:top w:val="nil"/>
              <w:left w:val="nil"/>
              <w:bottom w:val="nil"/>
              <w:right w:val="single" w:sz="12" w:space="0" w:color="7030A0"/>
            </w:tcBorders>
            <w:shd w:val="clear" w:color="000000" w:fill="FFFFFF"/>
            <w:noWrap/>
            <w:vAlign w:val="center"/>
            <w:hideMark/>
          </w:tcPr>
          <w:p w:rsidR="00E174B7" w:rsidRPr="00E174B7" w:rsidRDefault="00E174B7" w:rsidP="00E174B7">
            <w:pPr>
              <w:spacing w:after="0" w:line="240" w:lineRule="auto"/>
              <w:rPr>
                <w:rFonts w:ascii="Calibri" w:eastAsia="Times New Roman" w:hAnsi="Calibri" w:cs="Calibri"/>
                <w:lang w:eastAsia="es-MX"/>
              </w:rPr>
            </w:pPr>
            <w:r w:rsidRPr="00E174B7">
              <w:rPr>
                <w:rFonts w:ascii="Calibri" w:eastAsia="Times New Roman" w:hAnsi="Calibri" w:cs="Calibri"/>
                <w:lang w:eastAsia="es-MX"/>
              </w:rPr>
              <w:t>6, 13, 18, 20, 25, 27</w:t>
            </w:r>
          </w:p>
        </w:tc>
      </w:tr>
      <w:tr w:rsidR="00E174B7" w:rsidRPr="00E174B7" w:rsidTr="00E174B7">
        <w:trPr>
          <w:trHeight w:val="300"/>
          <w:jc w:val="center"/>
        </w:trPr>
        <w:tc>
          <w:tcPr>
            <w:tcW w:w="1230" w:type="dxa"/>
            <w:tcBorders>
              <w:top w:val="nil"/>
              <w:left w:val="single" w:sz="12" w:space="0" w:color="7030A0"/>
              <w:bottom w:val="nil"/>
              <w:right w:val="nil"/>
            </w:tcBorders>
            <w:shd w:val="clear" w:color="000000" w:fill="FFFFFF"/>
            <w:noWrap/>
            <w:vAlign w:val="center"/>
            <w:hideMark/>
          </w:tcPr>
          <w:p w:rsidR="00E174B7" w:rsidRPr="00E174B7" w:rsidRDefault="00E174B7" w:rsidP="00E174B7">
            <w:pPr>
              <w:spacing w:after="0" w:line="240" w:lineRule="auto"/>
              <w:rPr>
                <w:rFonts w:ascii="Calibri" w:eastAsia="Times New Roman" w:hAnsi="Calibri" w:cs="Calibri"/>
                <w:b/>
                <w:bCs/>
                <w:color w:val="000000"/>
                <w:lang w:eastAsia="es-MX"/>
              </w:rPr>
            </w:pPr>
            <w:r w:rsidRPr="00E174B7">
              <w:rPr>
                <w:rFonts w:ascii="Calibri" w:eastAsia="Times New Roman" w:hAnsi="Calibri" w:cs="Calibri"/>
                <w:b/>
                <w:bCs/>
                <w:color w:val="000000"/>
                <w:lang w:eastAsia="es-MX"/>
              </w:rPr>
              <w:t>MAYO</w:t>
            </w:r>
          </w:p>
        </w:tc>
        <w:tc>
          <w:tcPr>
            <w:tcW w:w="3010" w:type="dxa"/>
            <w:tcBorders>
              <w:top w:val="nil"/>
              <w:left w:val="nil"/>
              <w:bottom w:val="nil"/>
              <w:right w:val="single" w:sz="12" w:space="0" w:color="7030A0"/>
            </w:tcBorders>
            <w:shd w:val="clear" w:color="000000" w:fill="FFFFFF"/>
            <w:noWrap/>
            <w:vAlign w:val="center"/>
            <w:hideMark/>
          </w:tcPr>
          <w:p w:rsidR="00E174B7" w:rsidRPr="00E174B7" w:rsidRDefault="00E174B7" w:rsidP="00E174B7">
            <w:pPr>
              <w:spacing w:after="0" w:line="240" w:lineRule="auto"/>
              <w:rPr>
                <w:rFonts w:ascii="Calibri" w:eastAsia="Times New Roman" w:hAnsi="Calibri" w:cs="Calibri"/>
                <w:lang w:eastAsia="es-MX"/>
              </w:rPr>
            </w:pPr>
            <w:r w:rsidRPr="00E174B7">
              <w:rPr>
                <w:rFonts w:ascii="Calibri" w:eastAsia="Times New Roman" w:hAnsi="Calibri" w:cs="Calibri"/>
                <w:lang w:eastAsia="es-MX"/>
              </w:rPr>
              <w:t>2, 4, 9, 11, 16, 18, 23, 25, 30</w:t>
            </w:r>
          </w:p>
        </w:tc>
      </w:tr>
      <w:tr w:rsidR="00E174B7" w:rsidRPr="00E174B7" w:rsidTr="00E174B7">
        <w:trPr>
          <w:trHeight w:val="300"/>
          <w:jc w:val="center"/>
        </w:trPr>
        <w:tc>
          <w:tcPr>
            <w:tcW w:w="1230" w:type="dxa"/>
            <w:tcBorders>
              <w:top w:val="nil"/>
              <w:left w:val="single" w:sz="12" w:space="0" w:color="7030A0"/>
              <w:bottom w:val="nil"/>
              <w:right w:val="nil"/>
            </w:tcBorders>
            <w:shd w:val="clear" w:color="000000" w:fill="FFFFFF"/>
            <w:noWrap/>
            <w:vAlign w:val="center"/>
            <w:hideMark/>
          </w:tcPr>
          <w:p w:rsidR="00E174B7" w:rsidRPr="00E174B7" w:rsidRDefault="00E174B7" w:rsidP="00E174B7">
            <w:pPr>
              <w:spacing w:after="0" w:line="240" w:lineRule="auto"/>
              <w:rPr>
                <w:rFonts w:ascii="Calibri" w:eastAsia="Times New Roman" w:hAnsi="Calibri" w:cs="Calibri"/>
                <w:b/>
                <w:bCs/>
                <w:color w:val="000000"/>
                <w:lang w:eastAsia="es-MX"/>
              </w:rPr>
            </w:pPr>
            <w:r w:rsidRPr="00E174B7">
              <w:rPr>
                <w:rFonts w:ascii="Calibri" w:eastAsia="Times New Roman" w:hAnsi="Calibri" w:cs="Calibri"/>
                <w:b/>
                <w:bCs/>
                <w:color w:val="000000"/>
                <w:lang w:eastAsia="es-MX"/>
              </w:rPr>
              <w:t>JUNIO</w:t>
            </w:r>
          </w:p>
        </w:tc>
        <w:tc>
          <w:tcPr>
            <w:tcW w:w="3010" w:type="dxa"/>
            <w:tcBorders>
              <w:top w:val="nil"/>
              <w:left w:val="nil"/>
              <w:bottom w:val="nil"/>
              <w:right w:val="single" w:sz="12" w:space="0" w:color="7030A0"/>
            </w:tcBorders>
            <w:shd w:val="clear" w:color="000000" w:fill="FFFFFF"/>
            <w:noWrap/>
            <w:vAlign w:val="center"/>
            <w:hideMark/>
          </w:tcPr>
          <w:p w:rsidR="00E174B7" w:rsidRPr="00E174B7" w:rsidRDefault="00E174B7" w:rsidP="00E174B7">
            <w:pPr>
              <w:spacing w:after="0" w:line="240" w:lineRule="auto"/>
              <w:rPr>
                <w:rFonts w:ascii="Calibri" w:eastAsia="Times New Roman" w:hAnsi="Calibri" w:cs="Calibri"/>
                <w:lang w:eastAsia="es-MX"/>
              </w:rPr>
            </w:pPr>
            <w:r w:rsidRPr="00E174B7">
              <w:rPr>
                <w:rFonts w:ascii="Calibri" w:eastAsia="Times New Roman" w:hAnsi="Calibri" w:cs="Calibri"/>
                <w:lang w:eastAsia="es-MX"/>
              </w:rPr>
              <w:t>1, 6, 8, 13, 15, 20, 22, 27, 29</w:t>
            </w:r>
          </w:p>
        </w:tc>
      </w:tr>
      <w:tr w:rsidR="00E174B7" w:rsidRPr="00E174B7" w:rsidTr="00E174B7">
        <w:trPr>
          <w:trHeight w:val="300"/>
          <w:jc w:val="center"/>
        </w:trPr>
        <w:tc>
          <w:tcPr>
            <w:tcW w:w="1230" w:type="dxa"/>
            <w:tcBorders>
              <w:top w:val="nil"/>
              <w:left w:val="single" w:sz="12" w:space="0" w:color="7030A0"/>
              <w:bottom w:val="nil"/>
              <w:right w:val="nil"/>
            </w:tcBorders>
            <w:shd w:val="clear" w:color="000000" w:fill="FFFFFF"/>
            <w:noWrap/>
            <w:vAlign w:val="center"/>
            <w:hideMark/>
          </w:tcPr>
          <w:p w:rsidR="00E174B7" w:rsidRPr="00E174B7" w:rsidRDefault="00E174B7" w:rsidP="00E174B7">
            <w:pPr>
              <w:spacing w:after="0" w:line="240" w:lineRule="auto"/>
              <w:rPr>
                <w:rFonts w:ascii="Calibri" w:eastAsia="Times New Roman" w:hAnsi="Calibri" w:cs="Calibri"/>
                <w:b/>
                <w:bCs/>
                <w:color w:val="000000"/>
                <w:lang w:eastAsia="es-MX"/>
              </w:rPr>
            </w:pPr>
            <w:r w:rsidRPr="00E174B7">
              <w:rPr>
                <w:rFonts w:ascii="Calibri" w:eastAsia="Times New Roman" w:hAnsi="Calibri" w:cs="Calibri"/>
                <w:b/>
                <w:bCs/>
                <w:color w:val="000000"/>
                <w:lang w:eastAsia="es-MX"/>
              </w:rPr>
              <w:t>JULIO</w:t>
            </w:r>
          </w:p>
        </w:tc>
        <w:tc>
          <w:tcPr>
            <w:tcW w:w="3010" w:type="dxa"/>
            <w:tcBorders>
              <w:top w:val="nil"/>
              <w:left w:val="nil"/>
              <w:bottom w:val="nil"/>
              <w:right w:val="single" w:sz="12" w:space="0" w:color="7030A0"/>
            </w:tcBorders>
            <w:shd w:val="clear" w:color="000000" w:fill="FFFFFF"/>
            <w:noWrap/>
            <w:vAlign w:val="center"/>
            <w:hideMark/>
          </w:tcPr>
          <w:p w:rsidR="00E174B7" w:rsidRPr="00E174B7" w:rsidRDefault="00E174B7" w:rsidP="00E174B7">
            <w:pPr>
              <w:spacing w:after="0" w:line="240" w:lineRule="auto"/>
              <w:rPr>
                <w:rFonts w:ascii="Calibri" w:eastAsia="Times New Roman" w:hAnsi="Calibri" w:cs="Calibri"/>
                <w:lang w:eastAsia="es-MX"/>
              </w:rPr>
            </w:pPr>
            <w:r w:rsidRPr="00E174B7">
              <w:rPr>
                <w:rFonts w:ascii="Calibri" w:eastAsia="Times New Roman" w:hAnsi="Calibri" w:cs="Calibri"/>
                <w:lang w:eastAsia="es-MX"/>
              </w:rPr>
              <w:t>4, 6, 11, 13, 18, 20, 25, 27</w:t>
            </w:r>
          </w:p>
        </w:tc>
      </w:tr>
      <w:tr w:rsidR="00E174B7" w:rsidRPr="00E174B7" w:rsidTr="00E174B7">
        <w:trPr>
          <w:trHeight w:val="330"/>
          <w:jc w:val="center"/>
        </w:trPr>
        <w:tc>
          <w:tcPr>
            <w:tcW w:w="1230" w:type="dxa"/>
            <w:tcBorders>
              <w:top w:val="nil"/>
              <w:left w:val="single" w:sz="12" w:space="0" w:color="7030A0"/>
              <w:bottom w:val="nil"/>
              <w:right w:val="nil"/>
            </w:tcBorders>
            <w:shd w:val="clear" w:color="000000" w:fill="FFFFFF"/>
            <w:noWrap/>
            <w:vAlign w:val="center"/>
            <w:hideMark/>
          </w:tcPr>
          <w:p w:rsidR="00E174B7" w:rsidRPr="00E174B7" w:rsidRDefault="00E174B7" w:rsidP="00E174B7">
            <w:pPr>
              <w:spacing w:after="0" w:line="240" w:lineRule="auto"/>
              <w:rPr>
                <w:rFonts w:ascii="Calibri" w:eastAsia="Times New Roman" w:hAnsi="Calibri" w:cs="Calibri"/>
                <w:b/>
                <w:bCs/>
                <w:color w:val="000000"/>
                <w:lang w:eastAsia="es-MX"/>
              </w:rPr>
            </w:pPr>
            <w:r w:rsidRPr="00E174B7">
              <w:rPr>
                <w:rFonts w:ascii="Calibri" w:eastAsia="Times New Roman" w:hAnsi="Calibri" w:cs="Calibri"/>
                <w:b/>
                <w:bCs/>
                <w:color w:val="000000"/>
                <w:lang w:eastAsia="es-MX"/>
              </w:rPr>
              <w:t>AGOSTO</w:t>
            </w:r>
          </w:p>
        </w:tc>
        <w:tc>
          <w:tcPr>
            <w:tcW w:w="3010" w:type="dxa"/>
            <w:tcBorders>
              <w:top w:val="nil"/>
              <w:left w:val="nil"/>
              <w:bottom w:val="nil"/>
              <w:right w:val="single" w:sz="12" w:space="0" w:color="7030A0"/>
            </w:tcBorders>
            <w:shd w:val="clear" w:color="000000" w:fill="FFFFFF"/>
            <w:noWrap/>
            <w:vAlign w:val="center"/>
            <w:hideMark/>
          </w:tcPr>
          <w:p w:rsidR="00E174B7" w:rsidRPr="00E174B7" w:rsidRDefault="00E174B7" w:rsidP="00E174B7">
            <w:pPr>
              <w:spacing w:after="0" w:line="240" w:lineRule="auto"/>
              <w:rPr>
                <w:rFonts w:ascii="Calibri" w:eastAsia="Times New Roman" w:hAnsi="Calibri" w:cs="Calibri"/>
                <w:lang w:eastAsia="es-MX"/>
              </w:rPr>
            </w:pPr>
            <w:r w:rsidRPr="00E174B7">
              <w:rPr>
                <w:rFonts w:ascii="Calibri" w:eastAsia="Times New Roman" w:hAnsi="Calibri" w:cs="Calibri"/>
                <w:lang w:eastAsia="es-MX"/>
              </w:rPr>
              <w:t>1, 3, 8, 10, 15, 17, 22, 24, 29, 31</w:t>
            </w:r>
          </w:p>
        </w:tc>
      </w:tr>
      <w:tr w:rsidR="00E174B7" w:rsidRPr="00E174B7" w:rsidTr="00E174B7">
        <w:trPr>
          <w:trHeight w:val="330"/>
          <w:jc w:val="center"/>
        </w:trPr>
        <w:tc>
          <w:tcPr>
            <w:tcW w:w="1230" w:type="dxa"/>
            <w:tcBorders>
              <w:top w:val="nil"/>
              <w:left w:val="single" w:sz="12" w:space="0" w:color="7030A0"/>
              <w:bottom w:val="nil"/>
              <w:right w:val="nil"/>
            </w:tcBorders>
            <w:shd w:val="clear" w:color="000000" w:fill="FFFFFF"/>
            <w:noWrap/>
            <w:vAlign w:val="center"/>
            <w:hideMark/>
          </w:tcPr>
          <w:p w:rsidR="00E174B7" w:rsidRPr="00E174B7" w:rsidRDefault="00E174B7" w:rsidP="00E174B7">
            <w:pPr>
              <w:spacing w:after="0" w:line="240" w:lineRule="auto"/>
              <w:rPr>
                <w:rFonts w:ascii="Calibri" w:eastAsia="Times New Roman" w:hAnsi="Calibri" w:cs="Calibri"/>
                <w:b/>
                <w:bCs/>
                <w:color w:val="000000"/>
                <w:lang w:eastAsia="es-MX"/>
              </w:rPr>
            </w:pPr>
            <w:r w:rsidRPr="00E174B7">
              <w:rPr>
                <w:rFonts w:ascii="Calibri" w:eastAsia="Times New Roman" w:hAnsi="Calibri" w:cs="Calibri"/>
                <w:b/>
                <w:bCs/>
                <w:color w:val="000000"/>
                <w:lang w:eastAsia="es-MX"/>
              </w:rPr>
              <w:t>SEPTIEMBRE</w:t>
            </w:r>
          </w:p>
        </w:tc>
        <w:tc>
          <w:tcPr>
            <w:tcW w:w="3010" w:type="dxa"/>
            <w:tcBorders>
              <w:top w:val="nil"/>
              <w:left w:val="nil"/>
              <w:bottom w:val="nil"/>
              <w:right w:val="single" w:sz="12" w:space="0" w:color="7030A0"/>
            </w:tcBorders>
            <w:shd w:val="clear" w:color="000000" w:fill="FFFFFF"/>
            <w:noWrap/>
            <w:vAlign w:val="center"/>
            <w:hideMark/>
          </w:tcPr>
          <w:p w:rsidR="00E174B7" w:rsidRPr="00E174B7" w:rsidRDefault="00E174B7" w:rsidP="00E174B7">
            <w:pPr>
              <w:spacing w:after="0" w:line="240" w:lineRule="auto"/>
              <w:rPr>
                <w:rFonts w:ascii="Calibri" w:eastAsia="Times New Roman" w:hAnsi="Calibri" w:cs="Calibri"/>
                <w:lang w:eastAsia="es-MX"/>
              </w:rPr>
            </w:pPr>
            <w:r w:rsidRPr="00E174B7">
              <w:rPr>
                <w:rFonts w:ascii="Calibri" w:eastAsia="Times New Roman" w:hAnsi="Calibri" w:cs="Calibri"/>
                <w:lang w:eastAsia="es-MX"/>
              </w:rPr>
              <w:t>5, 7, 12, 14, 19, 21, 26, 28</w:t>
            </w:r>
          </w:p>
        </w:tc>
      </w:tr>
      <w:tr w:rsidR="00E174B7" w:rsidRPr="00E174B7" w:rsidTr="00E174B7">
        <w:trPr>
          <w:trHeight w:val="330"/>
          <w:jc w:val="center"/>
        </w:trPr>
        <w:tc>
          <w:tcPr>
            <w:tcW w:w="1230" w:type="dxa"/>
            <w:tcBorders>
              <w:top w:val="nil"/>
              <w:left w:val="single" w:sz="12" w:space="0" w:color="7030A0"/>
              <w:bottom w:val="single" w:sz="12" w:space="0" w:color="7030A0"/>
              <w:right w:val="nil"/>
            </w:tcBorders>
            <w:shd w:val="clear" w:color="000000" w:fill="FFFFFF"/>
            <w:noWrap/>
            <w:vAlign w:val="center"/>
            <w:hideMark/>
          </w:tcPr>
          <w:p w:rsidR="00E174B7" w:rsidRPr="00E174B7" w:rsidRDefault="00E174B7" w:rsidP="00E174B7">
            <w:pPr>
              <w:spacing w:after="0" w:line="240" w:lineRule="auto"/>
              <w:rPr>
                <w:rFonts w:ascii="Calibri" w:eastAsia="Times New Roman" w:hAnsi="Calibri" w:cs="Calibri"/>
                <w:b/>
                <w:bCs/>
                <w:color w:val="000000"/>
                <w:lang w:eastAsia="es-MX"/>
              </w:rPr>
            </w:pPr>
            <w:r w:rsidRPr="00E174B7">
              <w:rPr>
                <w:rFonts w:ascii="Calibri" w:eastAsia="Times New Roman" w:hAnsi="Calibri" w:cs="Calibri"/>
                <w:b/>
                <w:bCs/>
                <w:color w:val="000000"/>
                <w:lang w:eastAsia="es-MX"/>
              </w:rPr>
              <w:t>OCTUBRE</w:t>
            </w:r>
          </w:p>
        </w:tc>
        <w:tc>
          <w:tcPr>
            <w:tcW w:w="3010" w:type="dxa"/>
            <w:tcBorders>
              <w:top w:val="nil"/>
              <w:left w:val="nil"/>
              <w:bottom w:val="single" w:sz="12" w:space="0" w:color="7030A0"/>
              <w:right w:val="single" w:sz="12" w:space="0" w:color="7030A0"/>
            </w:tcBorders>
            <w:shd w:val="clear" w:color="000000" w:fill="FFFFFF"/>
            <w:noWrap/>
            <w:vAlign w:val="center"/>
            <w:hideMark/>
          </w:tcPr>
          <w:p w:rsidR="00E174B7" w:rsidRPr="00E174B7" w:rsidRDefault="00E174B7" w:rsidP="00E174B7">
            <w:pPr>
              <w:spacing w:after="0" w:line="240" w:lineRule="auto"/>
              <w:rPr>
                <w:rFonts w:ascii="Calibri" w:eastAsia="Times New Roman" w:hAnsi="Calibri" w:cs="Calibri"/>
                <w:lang w:eastAsia="es-MX"/>
              </w:rPr>
            </w:pPr>
            <w:r w:rsidRPr="00E174B7">
              <w:rPr>
                <w:rFonts w:ascii="Calibri" w:eastAsia="Times New Roman" w:hAnsi="Calibri" w:cs="Calibri"/>
                <w:lang w:eastAsia="es-MX"/>
              </w:rPr>
              <w:t>3, 5, 10, 12, 17, 19, 24, 26</w:t>
            </w:r>
          </w:p>
        </w:tc>
      </w:tr>
    </w:tbl>
    <w:p w:rsidR="00E174B7" w:rsidRDefault="00E174B7" w:rsidP="00E174B7">
      <w:pPr>
        <w:widowControl w:val="0"/>
        <w:shd w:val="clear" w:color="auto" w:fill="FFFFFF" w:themeFill="background1"/>
        <w:autoSpaceDE w:val="0"/>
        <w:autoSpaceDN w:val="0"/>
        <w:spacing w:before="4" w:after="0" w:line="240" w:lineRule="auto"/>
        <w:ind w:right="49"/>
        <w:jc w:val="center"/>
        <w:rPr>
          <w:rFonts w:ascii="Arial" w:hAnsi="Arial" w:cs="Arial"/>
          <w:b/>
          <w:bCs/>
          <w:color w:val="000000" w:themeColor="text1"/>
          <w:sz w:val="20"/>
          <w:szCs w:val="20"/>
        </w:rPr>
      </w:pPr>
    </w:p>
    <w:tbl>
      <w:tblPr>
        <w:tblW w:w="5140" w:type="dxa"/>
        <w:jc w:val="center"/>
        <w:tblCellMar>
          <w:left w:w="70" w:type="dxa"/>
          <w:right w:w="70" w:type="dxa"/>
        </w:tblCellMar>
        <w:tblLook w:val="04A0" w:firstRow="1" w:lastRow="0" w:firstColumn="1" w:lastColumn="0" w:noHBand="0" w:noVBand="1"/>
      </w:tblPr>
      <w:tblGrid>
        <w:gridCol w:w="2705"/>
        <w:gridCol w:w="1798"/>
        <w:gridCol w:w="637"/>
      </w:tblGrid>
      <w:tr w:rsidR="00E174B7" w:rsidRPr="00E174B7" w:rsidTr="00E174B7">
        <w:trPr>
          <w:trHeight w:val="600"/>
          <w:jc w:val="center"/>
        </w:trPr>
        <w:tc>
          <w:tcPr>
            <w:tcW w:w="5140" w:type="dxa"/>
            <w:gridSpan w:val="3"/>
            <w:tcBorders>
              <w:top w:val="single" w:sz="12" w:space="0" w:color="7030A0"/>
              <w:left w:val="single" w:sz="12" w:space="0" w:color="7030A0"/>
              <w:bottom w:val="single" w:sz="12" w:space="0" w:color="7030A0"/>
              <w:right w:val="single" w:sz="12" w:space="0" w:color="7030A0"/>
            </w:tcBorders>
            <w:shd w:val="clear" w:color="000000" w:fill="7030A0"/>
            <w:vAlign w:val="center"/>
            <w:hideMark/>
          </w:tcPr>
          <w:p w:rsidR="00E174B7" w:rsidRPr="00E174B7" w:rsidRDefault="00E174B7" w:rsidP="00E174B7">
            <w:pPr>
              <w:spacing w:after="0" w:line="240" w:lineRule="auto"/>
              <w:jc w:val="center"/>
              <w:rPr>
                <w:rFonts w:ascii="Calibri" w:eastAsia="Times New Roman" w:hAnsi="Calibri" w:cs="Calibri"/>
                <w:b/>
                <w:bCs/>
                <w:color w:val="FFFFFF"/>
                <w:lang w:eastAsia="es-MX"/>
              </w:rPr>
            </w:pPr>
            <w:r w:rsidRPr="00E174B7">
              <w:rPr>
                <w:rFonts w:ascii="Calibri" w:eastAsia="Times New Roman" w:hAnsi="Calibri" w:cs="Calibri"/>
                <w:b/>
                <w:bCs/>
                <w:color w:val="FFFFFF"/>
                <w:lang w:eastAsia="es-MX"/>
              </w:rPr>
              <w:t>HOTELES PREVISTOS O SIMILARES</w:t>
            </w:r>
          </w:p>
        </w:tc>
      </w:tr>
      <w:tr w:rsidR="00E174B7" w:rsidRPr="00E174B7" w:rsidTr="00E174B7">
        <w:trPr>
          <w:trHeight w:val="315"/>
          <w:jc w:val="center"/>
        </w:trPr>
        <w:tc>
          <w:tcPr>
            <w:tcW w:w="2705" w:type="dxa"/>
            <w:tcBorders>
              <w:top w:val="nil"/>
              <w:left w:val="single" w:sz="12" w:space="0" w:color="7030A0"/>
              <w:bottom w:val="nil"/>
              <w:right w:val="nil"/>
            </w:tcBorders>
            <w:shd w:val="clear" w:color="000000" w:fill="E7E6E6"/>
            <w:noWrap/>
            <w:vAlign w:val="center"/>
            <w:hideMark/>
          </w:tcPr>
          <w:p w:rsidR="00E174B7" w:rsidRPr="00E174B7" w:rsidRDefault="00E174B7" w:rsidP="00E174B7">
            <w:pPr>
              <w:spacing w:after="0" w:line="240" w:lineRule="auto"/>
              <w:jc w:val="center"/>
              <w:rPr>
                <w:rFonts w:ascii="Calibri" w:eastAsia="Times New Roman" w:hAnsi="Calibri" w:cs="Calibri"/>
                <w:b/>
                <w:bCs/>
                <w:lang w:eastAsia="es-MX"/>
              </w:rPr>
            </w:pPr>
            <w:r w:rsidRPr="00E174B7">
              <w:rPr>
                <w:rFonts w:ascii="Calibri" w:eastAsia="Times New Roman" w:hAnsi="Calibri" w:cs="Calibri"/>
                <w:b/>
                <w:bCs/>
                <w:lang w:eastAsia="es-MX"/>
              </w:rPr>
              <w:t>CIUDAD</w:t>
            </w:r>
          </w:p>
        </w:tc>
        <w:tc>
          <w:tcPr>
            <w:tcW w:w="1798" w:type="dxa"/>
            <w:tcBorders>
              <w:top w:val="nil"/>
              <w:left w:val="nil"/>
              <w:bottom w:val="nil"/>
              <w:right w:val="nil"/>
            </w:tcBorders>
            <w:shd w:val="clear" w:color="000000" w:fill="E7E6E6"/>
            <w:noWrap/>
            <w:vAlign w:val="center"/>
            <w:hideMark/>
          </w:tcPr>
          <w:p w:rsidR="00E174B7" w:rsidRPr="00E174B7" w:rsidRDefault="00E174B7" w:rsidP="00E174B7">
            <w:pPr>
              <w:spacing w:after="0" w:line="240" w:lineRule="auto"/>
              <w:jc w:val="center"/>
              <w:rPr>
                <w:rFonts w:ascii="Calibri" w:eastAsia="Times New Roman" w:hAnsi="Calibri" w:cs="Calibri"/>
                <w:b/>
                <w:bCs/>
                <w:lang w:eastAsia="es-MX"/>
              </w:rPr>
            </w:pPr>
            <w:r w:rsidRPr="00E174B7">
              <w:rPr>
                <w:rFonts w:ascii="Calibri" w:eastAsia="Times New Roman" w:hAnsi="Calibri" w:cs="Calibri"/>
                <w:b/>
                <w:bCs/>
                <w:lang w:eastAsia="es-MX"/>
              </w:rPr>
              <w:t>HOTEL</w:t>
            </w:r>
          </w:p>
        </w:tc>
        <w:tc>
          <w:tcPr>
            <w:tcW w:w="637" w:type="dxa"/>
            <w:tcBorders>
              <w:top w:val="nil"/>
              <w:left w:val="nil"/>
              <w:bottom w:val="nil"/>
              <w:right w:val="single" w:sz="12" w:space="0" w:color="7030A0"/>
            </w:tcBorders>
            <w:shd w:val="clear" w:color="000000" w:fill="E7E6E6"/>
            <w:noWrap/>
            <w:vAlign w:val="center"/>
            <w:hideMark/>
          </w:tcPr>
          <w:p w:rsidR="00E174B7" w:rsidRPr="00E174B7" w:rsidRDefault="00E174B7" w:rsidP="00E174B7">
            <w:pPr>
              <w:spacing w:after="0" w:line="240" w:lineRule="auto"/>
              <w:jc w:val="center"/>
              <w:rPr>
                <w:rFonts w:ascii="Calibri" w:eastAsia="Times New Roman" w:hAnsi="Calibri" w:cs="Calibri"/>
                <w:b/>
                <w:bCs/>
                <w:lang w:eastAsia="es-MX"/>
              </w:rPr>
            </w:pPr>
            <w:r w:rsidRPr="00E174B7">
              <w:rPr>
                <w:rFonts w:ascii="Calibri" w:eastAsia="Times New Roman" w:hAnsi="Calibri" w:cs="Calibri"/>
                <w:b/>
                <w:bCs/>
                <w:lang w:eastAsia="es-MX"/>
              </w:rPr>
              <w:t>CAT</w:t>
            </w:r>
          </w:p>
        </w:tc>
      </w:tr>
      <w:tr w:rsidR="00E174B7" w:rsidRPr="00E174B7" w:rsidTr="00E174B7">
        <w:trPr>
          <w:trHeight w:val="290"/>
          <w:jc w:val="center"/>
        </w:trPr>
        <w:tc>
          <w:tcPr>
            <w:tcW w:w="2705" w:type="dxa"/>
            <w:tcBorders>
              <w:top w:val="nil"/>
              <w:left w:val="single" w:sz="12" w:space="0" w:color="7030A0"/>
              <w:bottom w:val="nil"/>
              <w:right w:val="nil"/>
            </w:tcBorders>
            <w:shd w:val="clear" w:color="000000" w:fill="FFFFFF"/>
            <w:noWrap/>
            <w:vAlign w:val="center"/>
            <w:hideMark/>
          </w:tcPr>
          <w:p w:rsidR="00E174B7" w:rsidRPr="00E174B7" w:rsidRDefault="00E174B7" w:rsidP="00E174B7">
            <w:pPr>
              <w:spacing w:after="0" w:line="240" w:lineRule="auto"/>
              <w:rPr>
                <w:rFonts w:ascii="Calibri" w:eastAsia="Times New Roman" w:hAnsi="Calibri" w:cs="Calibri"/>
                <w:b/>
                <w:bCs/>
                <w:color w:val="000000"/>
                <w:sz w:val="20"/>
                <w:szCs w:val="20"/>
                <w:lang w:eastAsia="es-MX"/>
              </w:rPr>
            </w:pPr>
            <w:r w:rsidRPr="00E174B7">
              <w:rPr>
                <w:rFonts w:ascii="Calibri" w:eastAsia="Times New Roman" w:hAnsi="Calibri" w:cs="Calibri"/>
                <w:b/>
                <w:bCs/>
                <w:color w:val="000000"/>
                <w:sz w:val="20"/>
                <w:szCs w:val="20"/>
                <w:lang w:eastAsia="es-MX"/>
              </w:rPr>
              <w:t>FLORENCIA</w:t>
            </w:r>
          </w:p>
        </w:tc>
        <w:tc>
          <w:tcPr>
            <w:tcW w:w="1798" w:type="dxa"/>
            <w:tcBorders>
              <w:top w:val="nil"/>
              <w:left w:val="nil"/>
              <w:bottom w:val="nil"/>
              <w:right w:val="nil"/>
            </w:tcBorders>
            <w:shd w:val="clear" w:color="000000" w:fill="FFFFFF"/>
            <w:noWrap/>
            <w:vAlign w:val="center"/>
            <w:hideMark/>
          </w:tcPr>
          <w:p w:rsidR="00E174B7" w:rsidRPr="00E174B7" w:rsidRDefault="00E174B7" w:rsidP="00E174B7">
            <w:pPr>
              <w:spacing w:after="0" w:line="240" w:lineRule="auto"/>
              <w:jc w:val="center"/>
              <w:rPr>
                <w:rFonts w:ascii="Calibri" w:eastAsia="Times New Roman" w:hAnsi="Calibri" w:cs="Calibri"/>
                <w:color w:val="000000"/>
                <w:sz w:val="20"/>
                <w:szCs w:val="20"/>
                <w:lang w:eastAsia="es-MX"/>
              </w:rPr>
            </w:pPr>
            <w:r w:rsidRPr="00E174B7">
              <w:rPr>
                <w:rFonts w:ascii="Calibri" w:eastAsia="Times New Roman" w:hAnsi="Calibri" w:cs="Calibri"/>
                <w:color w:val="000000"/>
                <w:sz w:val="20"/>
                <w:szCs w:val="20"/>
                <w:lang w:eastAsia="es-MX"/>
              </w:rPr>
              <w:t>RAFAELLO</w:t>
            </w:r>
          </w:p>
        </w:tc>
        <w:tc>
          <w:tcPr>
            <w:tcW w:w="637" w:type="dxa"/>
            <w:tcBorders>
              <w:top w:val="nil"/>
              <w:left w:val="nil"/>
              <w:bottom w:val="nil"/>
              <w:right w:val="single" w:sz="12" w:space="0" w:color="7030A0"/>
            </w:tcBorders>
            <w:shd w:val="clear" w:color="000000" w:fill="FFFFFF"/>
            <w:noWrap/>
            <w:vAlign w:val="center"/>
            <w:hideMark/>
          </w:tcPr>
          <w:p w:rsidR="00E174B7" w:rsidRPr="00E174B7" w:rsidRDefault="00E174B7" w:rsidP="00E174B7">
            <w:pPr>
              <w:spacing w:after="0" w:line="240" w:lineRule="auto"/>
              <w:jc w:val="center"/>
              <w:rPr>
                <w:rFonts w:ascii="Calibri" w:eastAsia="Times New Roman" w:hAnsi="Calibri" w:cs="Calibri"/>
                <w:b/>
                <w:bCs/>
                <w:color w:val="000000"/>
                <w:sz w:val="20"/>
                <w:szCs w:val="20"/>
                <w:lang w:eastAsia="es-MX"/>
              </w:rPr>
            </w:pPr>
            <w:r w:rsidRPr="00E174B7">
              <w:rPr>
                <w:rFonts w:ascii="Calibri" w:eastAsia="Times New Roman" w:hAnsi="Calibri" w:cs="Calibri"/>
                <w:b/>
                <w:bCs/>
                <w:color w:val="000000"/>
                <w:sz w:val="20"/>
                <w:szCs w:val="20"/>
                <w:lang w:eastAsia="es-MX"/>
              </w:rPr>
              <w:t>P</w:t>
            </w:r>
          </w:p>
        </w:tc>
      </w:tr>
      <w:tr w:rsidR="00E174B7" w:rsidRPr="00E174B7" w:rsidTr="00E174B7">
        <w:trPr>
          <w:trHeight w:val="330"/>
          <w:jc w:val="center"/>
        </w:trPr>
        <w:tc>
          <w:tcPr>
            <w:tcW w:w="2705" w:type="dxa"/>
            <w:tcBorders>
              <w:top w:val="nil"/>
              <w:left w:val="single" w:sz="12" w:space="0" w:color="7030A0"/>
              <w:bottom w:val="nil"/>
              <w:right w:val="nil"/>
            </w:tcBorders>
            <w:shd w:val="clear" w:color="000000" w:fill="FFFFFF"/>
            <w:noWrap/>
            <w:vAlign w:val="center"/>
            <w:hideMark/>
          </w:tcPr>
          <w:p w:rsidR="00E174B7" w:rsidRPr="00E174B7" w:rsidRDefault="00E174B7" w:rsidP="00E174B7">
            <w:pPr>
              <w:spacing w:after="0" w:line="240" w:lineRule="auto"/>
              <w:rPr>
                <w:rFonts w:ascii="Calibri" w:eastAsia="Times New Roman" w:hAnsi="Calibri" w:cs="Calibri"/>
                <w:b/>
                <w:bCs/>
                <w:color w:val="000000"/>
                <w:sz w:val="20"/>
                <w:szCs w:val="20"/>
                <w:lang w:eastAsia="es-MX"/>
              </w:rPr>
            </w:pPr>
            <w:r w:rsidRPr="00E174B7">
              <w:rPr>
                <w:rFonts w:ascii="Calibri" w:eastAsia="Times New Roman" w:hAnsi="Calibri" w:cs="Calibri"/>
                <w:b/>
                <w:bCs/>
                <w:color w:val="000000"/>
                <w:sz w:val="20"/>
                <w:szCs w:val="20"/>
                <w:lang w:eastAsia="es-MX"/>
              </w:rPr>
              <w:t>VENECIA (MESTRE)</w:t>
            </w:r>
          </w:p>
        </w:tc>
        <w:tc>
          <w:tcPr>
            <w:tcW w:w="1798" w:type="dxa"/>
            <w:tcBorders>
              <w:top w:val="nil"/>
              <w:left w:val="nil"/>
              <w:bottom w:val="nil"/>
              <w:right w:val="nil"/>
            </w:tcBorders>
            <w:shd w:val="clear" w:color="000000" w:fill="FFFFFF"/>
            <w:noWrap/>
            <w:vAlign w:val="center"/>
            <w:hideMark/>
          </w:tcPr>
          <w:p w:rsidR="00E174B7" w:rsidRPr="00E174B7" w:rsidRDefault="00E174B7" w:rsidP="00E174B7">
            <w:pPr>
              <w:spacing w:after="0" w:line="240" w:lineRule="auto"/>
              <w:jc w:val="center"/>
              <w:rPr>
                <w:rFonts w:ascii="Calibri" w:eastAsia="Times New Roman" w:hAnsi="Calibri" w:cs="Calibri"/>
                <w:color w:val="000000"/>
                <w:sz w:val="20"/>
                <w:szCs w:val="20"/>
                <w:lang w:eastAsia="es-MX"/>
              </w:rPr>
            </w:pPr>
            <w:r w:rsidRPr="00E174B7">
              <w:rPr>
                <w:rFonts w:ascii="Calibri" w:eastAsia="Times New Roman" w:hAnsi="Calibri" w:cs="Calibri"/>
                <w:color w:val="000000"/>
                <w:sz w:val="20"/>
                <w:szCs w:val="20"/>
                <w:lang w:eastAsia="es-MX"/>
              </w:rPr>
              <w:t>DELFINO</w:t>
            </w:r>
          </w:p>
        </w:tc>
        <w:tc>
          <w:tcPr>
            <w:tcW w:w="637" w:type="dxa"/>
            <w:tcBorders>
              <w:top w:val="nil"/>
              <w:left w:val="nil"/>
              <w:bottom w:val="nil"/>
              <w:right w:val="single" w:sz="12" w:space="0" w:color="7030A0"/>
            </w:tcBorders>
            <w:shd w:val="clear" w:color="000000" w:fill="FFFFFF"/>
            <w:noWrap/>
            <w:vAlign w:val="center"/>
            <w:hideMark/>
          </w:tcPr>
          <w:p w:rsidR="00E174B7" w:rsidRPr="00E174B7" w:rsidRDefault="00E174B7" w:rsidP="00E174B7">
            <w:pPr>
              <w:spacing w:after="0" w:line="240" w:lineRule="auto"/>
              <w:jc w:val="center"/>
              <w:rPr>
                <w:rFonts w:ascii="Calibri" w:eastAsia="Times New Roman" w:hAnsi="Calibri" w:cs="Calibri"/>
                <w:b/>
                <w:bCs/>
                <w:color w:val="000000"/>
                <w:sz w:val="20"/>
                <w:szCs w:val="20"/>
                <w:lang w:eastAsia="es-MX"/>
              </w:rPr>
            </w:pPr>
            <w:r w:rsidRPr="00E174B7">
              <w:rPr>
                <w:rFonts w:ascii="Calibri" w:eastAsia="Times New Roman" w:hAnsi="Calibri" w:cs="Calibri"/>
                <w:b/>
                <w:bCs/>
                <w:color w:val="000000"/>
                <w:sz w:val="20"/>
                <w:szCs w:val="20"/>
                <w:lang w:eastAsia="es-MX"/>
              </w:rPr>
              <w:t>P</w:t>
            </w:r>
          </w:p>
        </w:tc>
      </w:tr>
      <w:tr w:rsidR="00E174B7" w:rsidRPr="00E174B7" w:rsidTr="00E174B7">
        <w:trPr>
          <w:trHeight w:val="300"/>
          <w:jc w:val="center"/>
        </w:trPr>
        <w:tc>
          <w:tcPr>
            <w:tcW w:w="2705" w:type="dxa"/>
            <w:tcBorders>
              <w:top w:val="nil"/>
              <w:left w:val="single" w:sz="12" w:space="0" w:color="7030A0"/>
              <w:bottom w:val="single" w:sz="12" w:space="0" w:color="7030A0"/>
              <w:right w:val="nil"/>
            </w:tcBorders>
            <w:shd w:val="clear" w:color="000000" w:fill="FFFFFF"/>
            <w:noWrap/>
            <w:vAlign w:val="center"/>
            <w:hideMark/>
          </w:tcPr>
          <w:p w:rsidR="00E174B7" w:rsidRPr="00E174B7" w:rsidRDefault="00E174B7" w:rsidP="00E174B7">
            <w:pPr>
              <w:spacing w:after="0" w:line="240" w:lineRule="auto"/>
              <w:rPr>
                <w:rFonts w:ascii="Calibri" w:eastAsia="Times New Roman" w:hAnsi="Calibri" w:cs="Calibri"/>
                <w:b/>
                <w:bCs/>
                <w:color w:val="000000"/>
                <w:sz w:val="20"/>
                <w:szCs w:val="20"/>
                <w:lang w:eastAsia="es-MX"/>
              </w:rPr>
            </w:pPr>
            <w:r w:rsidRPr="00E174B7">
              <w:rPr>
                <w:rFonts w:ascii="Calibri" w:eastAsia="Times New Roman" w:hAnsi="Calibri" w:cs="Calibri"/>
                <w:b/>
                <w:bCs/>
                <w:color w:val="000000"/>
                <w:sz w:val="20"/>
                <w:szCs w:val="20"/>
                <w:lang w:eastAsia="es-MX"/>
              </w:rPr>
              <w:t>ROMA</w:t>
            </w:r>
          </w:p>
        </w:tc>
        <w:tc>
          <w:tcPr>
            <w:tcW w:w="1798" w:type="dxa"/>
            <w:tcBorders>
              <w:top w:val="nil"/>
              <w:left w:val="nil"/>
              <w:bottom w:val="single" w:sz="12" w:space="0" w:color="7030A0"/>
              <w:right w:val="nil"/>
            </w:tcBorders>
            <w:shd w:val="clear" w:color="000000" w:fill="FFFFFF"/>
            <w:noWrap/>
            <w:vAlign w:val="center"/>
            <w:hideMark/>
          </w:tcPr>
          <w:p w:rsidR="00E174B7" w:rsidRPr="00E174B7" w:rsidRDefault="00E174B7" w:rsidP="00E174B7">
            <w:pPr>
              <w:spacing w:after="0" w:line="240" w:lineRule="auto"/>
              <w:jc w:val="center"/>
              <w:rPr>
                <w:rFonts w:ascii="Calibri" w:eastAsia="Times New Roman" w:hAnsi="Calibri" w:cs="Calibri"/>
                <w:color w:val="000000"/>
                <w:sz w:val="20"/>
                <w:szCs w:val="20"/>
                <w:lang w:eastAsia="es-MX"/>
              </w:rPr>
            </w:pPr>
            <w:r w:rsidRPr="00E174B7">
              <w:rPr>
                <w:rFonts w:ascii="Calibri" w:eastAsia="Times New Roman" w:hAnsi="Calibri" w:cs="Calibri"/>
                <w:color w:val="000000"/>
                <w:sz w:val="20"/>
                <w:szCs w:val="20"/>
                <w:lang w:eastAsia="es-MX"/>
              </w:rPr>
              <w:t>SAN MARTIN</w:t>
            </w:r>
          </w:p>
        </w:tc>
        <w:tc>
          <w:tcPr>
            <w:tcW w:w="637" w:type="dxa"/>
            <w:tcBorders>
              <w:top w:val="nil"/>
              <w:left w:val="nil"/>
              <w:bottom w:val="single" w:sz="12" w:space="0" w:color="7030A0"/>
              <w:right w:val="single" w:sz="12" w:space="0" w:color="7030A0"/>
            </w:tcBorders>
            <w:shd w:val="clear" w:color="000000" w:fill="FFFFFF"/>
            <w:noWrap/>
            <w:vAlign w:val="center"/>
            <w:hideMark/>
          </w:tcPr>
          <w:p w:rsidR="00E174B7" w:rsidRPr="00E174B7" w:rsidRDefault="00E174B7" w:rsidP="00E174B7">
            <w:pPr>
              <w:spacing w:after="0" w:line="240" w:lineRule="auto"/>
              <w:jc w:val="center"/>
              <w:rPr>
                <w:rFonts w:ascii="Calibri" w:eastAsia="Times New Roman" w:hAnsi="Calibri" w:cs="Calibri"/>
                <w:b/>
                <w:bCs/>
                <w:color w:val="000000"/>
                <w:sz w:val="20"/>
                <w:szCs w:val="20"/>
                <w:lang w:eastAsia="es-MX"/>
              </w:rPr>
            </w:pPr>
            <w:r w:rsidRPr="00E174B7">
              <w:rPr>
                <w:rFonts w:ascii="Calibri" w:eastAsia="Times New Roman" w:hAnsi="Calibri" w:cs="Calibri"/>
                <w:b/>
                <w:bCs/>
                <w:color w:val="000000"/>
                <w:sz w:val="20"/>
                <w:szCs w:val="20"/>
                <w:lang w:eastAsia="es-MX"/>
              </w:rPr>
              <w:t>P</w:t>
            </w:r>
          </w:p>
        </w:tc>
      </w:tr>
    </w:tbl>
    <w:p w:rsidR="00B10439" w:rsidRDefault="00B10439" w:rsidP="00B10439">
      <w:pPr>
        <w:widowControl w:val="0"/>
        <w:shd w:val="clear" w:color="auto" w:fill="FFFFFF" w:themeFill="background1"/>
        <w:autoSpaceDE w:val="0"/>
        <w:autoSpaceDN w:val="0"/>
        <w:spacing w:before="4" w:after="0" w:line="240" w:lineRule="auto"/>
        <w:ind w:right="49"/>
        <w:jc w:val="both"/>
        <w:rPr>
          <w:rFonts w:ascii="Arial" w:hAnsi="Arial" w:cs="Arial"/>
          <w:b/>
          <w:bCs/>
          <w:color w:val="000000" w:themeColor="text1"/>
          <w:sz w:val="20"/>
          <w:szCs w:val="20"/>
        </w:rPr>
      </w:pPr>
    </w:p>
    <w:p w:rsidR="00B10439" w:rsidRDefault="00B10439" w:rsidP="00B10439">
      <w:pPr>
        <w:widowControl w:val="0"/>
        <w:shd w:val="clear" w:color="auto" w:fill="FFFFFF" w:themeFill="background1"/>
        <w:autoSpaceDE w:val="0"/>
        <w:autoSpaceDN w:val="0"/>
        <w:spacing w:before="4" w:after="0" w:line="240" w:lineRule="auto"/>
        <w:ind w:right="49"/>
        <w:jc w:val="both"/>
        <w:rPr>
          <w:rFonts w:ascii="Arial" w:hAnsi="Arial" w:cs="Arial"/>
          <w:b/>
          <w:bCs/>
          <w:color w:val="000000" w:themeColor="text1"/>
          <w:sz w:val="20"/>
          <w:szCs w:val="20"/>
        </w:rPr>
      </w:pPr>
    </w:p>
    <w:tbl>
      <w:tblPr>
        <w:tblW w:w="7904" w:type="dxa"/>
        <w:jc w:val="center"/>
        <w:tblCellMar>
          <w:left w:w="70" w:type="dxa"/>
          <w:right w:w="70" w:type="dxa"/>
        </w:tblCellMar>
        <w:tblLook w:val="04A0" w:firstRow="1" w:lastRow="0" w:firstColumn="1" w:lastColumn="0" w:noHBand="0" w:noVBand="1"/>
      </w:tblPr>
      <w:tblGrid>
        <w:gridCol w:w="5112"/>
        <w:gridCol w:w="1728"/>
        <w:gridCol w:w="919"/>
        <w:gridCol w:w="146"/>
      </w:tblGrid>
      <w:tr w:rsidR="00E174B7" w:rsidRPr="00E174B7" w:rsidTr="00E174B7">
        <w:trPr>
          <w:gridAfter w:val="1"/>
          <w:wAfter w:w="145" w:type="dxa"/>
          <w:trHeight w:val="450"/>
          <w:jc w:val="center"/>
        </w:trPr>
        <w:tc>
          <w:tcPr>
            <w:tcW w:w="7759" w:type="dxa"/>
            <w:gridSpan w:val="3"/>
            <w:vMerge w:val="restart"/>
            <w:tcBorders>
              <w:top w:val="single" w:sz="12" w:space="0" w:color="7030A0"/>
              <w:left w:val="single" w:sz="12" w:space="0" w:color="7030A0"/>
              <w:bottom w:val="nil"/>
              <w:right w:val="single" w:sz="12" w:space="0" w:color="7030A0"/>
            </w:tcBorders>
            <w:shd w:val="clear" w:color="000000" w:fill="7030A0"/>
            <w:vAlign w:val="center"/>
            <w:hideMark/>
          </w:tcPr>
          <w:p w:rsidR="00E174B7" w:rsidRPr="00E174B7" w:rsidRDefault="00E174B7" w:rsidP="00E174B7">
            <w:pPr>
              <w:spacing w:after="0" w:line="240" w:lineRule="auto"/>
              <w:jc w:val="center"/>
              <w:rPr>
                <w:rFonts w:ascii="Calibri" w:eastAsia="Times New Roman" w:hAnsi="Calibri" w:cs="Calibri"/>
                <w:b/>
                <w:bCs/>
                <w:color w:val="FFFFFF"/>
                <w:lang w:eastAsia="es-MX"/>
              </w:rPr>
            </w:pPr>
            <w:r w:rsidRPr="00E174B7">
              <w:rPr>
                <w:rFonts w:ascii="Calibri" w:eastAsia="Times New Roman" w:hAnsi="Calibri" w:cs="Calibri"/>
                <w:b/>
                <w:bCs/>
                <w:color w:val="FFFFFF"/>
                <w:lang w:eastAsia="es-MX"/>
              </w:rPr>
              <w:t>TARIFAS POR PERSONA EN USD                                                                                           SERVICIOS EXCLUSIVAMENTE TERRESTRES</w:t>
            </w:r>
          </w:p>
        </w:tc>
      </w:tr>
      <w:tr w:rsidR="00E174B7" w:rsidRPr="00E174B7" w:rsidTr="00E174B7">
        <w:trPr>
          <w:trHeight w:val="294"/>
          <w:jc w:val="center"/>
        </w:trPr>
        <w:tc>
          <w:tcPr>
            <w:tcW w:w="7759" w:type="dxa"/>
            <w:gridSpan w:val="3"/>
            <w:vMerge/>
            <w:tcBorders>
              <w:top w:val="single" w:sz="12" w:space="0" w:color="7030A0"/>
              <w:left w:val="single" w:sz="12" w:space="0" w:color="7030A0"/>
              <w:bottom w:val="nil"/>
              <w:right w:val="single" w:sz="12" w:space="0" w:color="7030A0"/>
            </w:tcBorders>
            <w:vAlign w:val="center"/>
            <w:hideMark/>
          </w:tcPr>
          <w:p w:rsidR="00E174B7" w:rsidRPr="00E174B7" w:rsidRDefault="00E174B7" w:rsidP="00E174B7">
            <w:pPr>
              <w:spacing w:after="0" w:line="240" w:lineRule="auto"/>
              <w:rPr>
                <w:rFonts w:ascii="Calibri" w:eastAsia="Times New Roman" w:hAnsi="Calibri" w:cs="Calibri"/>
                <w:b/>
                <w:bCs/>
                <w:color w:val="FFFFFF"/>
                <w:lang w:eastAsia="es-MX"/>
              </w:rPr>
            </w:pPr>
          </w:p>
        </w:tc>
        <w:tc>
          <w:tcPr>
            <w:tcW w:w="145" w:type="dxa"/>
            <w:tcBorders>
              <w:top w:val="nil"/>
              <w:left w:val="nil"/>
              <w:bottom w:val="nil"/>
              <w:right w:val="nil"/>
            </w:tcBorders>
            <w:shd w:val="clear" w:color="auto" w:fill="auto"/>
            <w:noWrap/>
            <w:vAlign w:val="bottom"/>
            <w:hideMark/>
          </w:tcPr>
          <w:p w:rsidR="00E174B7" w:rsidRPr="00E174B7" w:rsidRDefault="00E174B7" w:rsidP="00E174B7">
            <w:pPr>
              <w:spacing w:after="0" w:line="240" w:lineRule="auto"/>
              <w:jc w:val="center"/>
              <w:rPr>
                <w:rFonts w:ascii="Calibri" w:eastAsia="Times New Roman" w:hAnsi="Calibri" w:cs="Calibri"/>
                <w:b/>
                <w:bCs/>
                <w:color w:val="FFFFFF"/>
                <w:lang w:eastAsia="es-MX"/>
              </w:rPr>
            </w:pPr>
          </w:p>
        </w:tc>
      </w:tr>
      <w:tr w:rsidR="00E174B7" w:rsidRPr="00E174B7" w:rsidTr="00E174B7">
        <w:trPr>
          <w:trHeight w:val="278"/>
          <w:jc w:val="center"/>
        </w:trPr>
        <w:tc>
          <w:tcPr>
            <w:tcW w:w="5112" w:type="dxa"/>
            <w:tcBorders>
              <w:top w:val="nil"/>
              <w:left w:val="single" w:sz="12" w:space="0" w:color="7030A0"/>
              <w:bottom w:val="nil"/>
              <w:right w:val="nil"/>
            </w:tcBorders>
            <w:shd w:val="clear" w:color="000000" w:fill="E7E6E6"/>
            <w:noWrap/>
            <w:vAlign w:val="center"/>
            <w:hideMark/>
          </w:tcPr>
          <w:p w:rsidR="00E174B7" w:rsidRPr="00E174B7" w:rsidRDefault="00E174B7" w:rsidP="00E174B7">
            <w:pPr>
              <w:spacing w:after="0" w:line="240" w:lineRule="auto"/>
              <w:rPr>
                <w:rFonts w:ascii="Calibri" w:eastAsia="Times New Roman" w:hAnsi="Calibri" w:cs="Calibri"/>
                <w:lang w:eastAsia="es-MX"/>
              </w:rPr>
            </w:pPr>
            <w:r w:rsidRPr="00E174B7">
              <w:rPr>
                <w:rFonts w:ascii="Calibri" w:eastAsia="Times New Roman" w:hAnsi="Calibri" w:cs="Calibri"/>
                <w:lang w:eastAsia="es-MX"/>
              </w:rPr>
              <w:t> </w:t>
            </w:r>
          </w:p>
        </w:tc>
        <w:tc>
          <w:tcPr>
            <w:tcW w:w="1728" w:type="dxa"/>
            <w:tcBorders>
              <w:top w:val="nil"/>
              <w:left w:val="nil"/>
              <w:bottom w:val="nil"/>
              <w:right w:val="nil"/>
            </w:tcBorders>
            <w:shd w:val="clear" w:color="000000" w:fill="E7E6E6"/>
            <w:noWrap/>
            <w:vAlign w:val="center"/>
            <w:hideMark/>
          </w:tcPr>
          <w:p w:rsidR="00E174B7" w:rsidRPr="00E174B7" w:rsidRDefault="00E174B7" w:rsidP="00E174B7">
            <w:pPr>
              <w:spacing w:after="0" w:line="240" w:lineRule="auto"/>
              <w:jc w:val="center"/>
              <w:rPr>
                <w:rFonts w:ascii="Calibri" w:eastAsia="Times New Roman" w:hAnsi="Calibri" w:cs="Calibri"/>
                <w:b/>
                <w:bCs/>
                <w:lang w:eastAsia="es-MX"/>
              </w:rPr>
            </w:pPr>
            <w:r w:rsidRPr="00E174B7">
              <w:rPr>
                <w:rFonts w:ascii="Calibri" w:eastAsia="Times New Roman" w:hAnsi="Calibri" w:cs="Calibri"/>
                <w:b/>
                <w:bCs/>
                <w:lang w:eastAsia="es-MX"/>
              </w:rPr>
              <w:t>DBL / TPL</w:t>
            </w:r>
          </w:p>
        </w:tc>
        <w:tc>
          <w:tcPr>
            <w:tcW w:w="919" w:type="dxa"/>
            <w:tcBorders>
              <w:top w:val="nil"/>
              <w:left w:val="nil"/>
              <w:bottom w:val="nil"/>
              <w:right w:val="single" w:sz="12" w:space="0" w:color="7030A0"/>
            </w:tcBorders>
            <w:shd w:val="clear" w:color="000000" w:fill="E7E6E6"/>
            <w:noWrap/>
            <w:vAlign w:val="center"/>
            <w:hideMark/>
          </w:tcPr>
          <w:p w:rsidR="00E174B7" w:rsidRPr="00E174B7" w:rsidRDefault="00E174B7" w:rsidP="00E174B7">
            <w:pPr>
              <w:spacing w:after="0" w:line="240" w:lineRule="auto"/>
              <w:jc w:val="center"/>
              <w:rPr>
                <w:rFonts w:ascii="Calibri" w:eastAsia="Times New Roman" w:hAnsi="Calibri" w:cs="Calibri"/>
                <w:b/>
                <w:bCs/>
                <w:lang w:eastAsia="es-MX"/>
              </w:rPr>
            </w:pPr>
            <w:r w:rsidRPr="00E174B7">
              <w:rPr>
                <w:rFonts w:ascii="Calibri" w:eastAsia="Times New Roman" w:hAnsi="Calibri" w:cs="Calibri"/>
                <w:b/>
                <w:bCs/>
                <w:lang w:eastAsia="es-MX"/>
              </w:rPr>
              <w:t>SGL</w:t>
            </w:r>
          </w:p>
        </w:tc>
        <w:tc>
          <w:tcPr>
            <w:tcW w:w="145" w:type="dxa"/>
            <w:vAlign w:val="center"/>
            <w:hideMark/>
          </w:tcPr>
          <w:p w:rsidR="00E174B7" w:rsidRPr="00E174B7" w:rsidRDefault="00E174B7" w:rsidP="00E174B7">
            <w:pPr>
              <w:spacing w:after="0" w:line="240" w:lineRule="auto"/>
              <w:rPr>
                <w:rFonts w:ascii="Times New Roman" w:eastAsia="Times New Roman" w:hAnsi="Times New Roman" w:cs="Times New Roman"/>
                <w:sz w:val="20"/>
                <w:szCs w:val="20"/>
                <w:lang w:eastAsia="es-MX"/>
              </w:rPr>
            </w:pPr>
          </w:p>
        </w:tc>
      </w:tr>
      <w:tr w:rsidR="00E174B7" w:rsidRPr="00E174B7" w:rsidTr="00E174B7">
        <w:trPr>
          <w:trHeight w:val="258"/>
          <w:jc w:val="center"/>
        </w:trPr>
        <w:tc>
          <w:tcPr>
            <w:tcW w:w="5112" w:type="dxa"/>
            <w:tcBorders>
              <w:top w:val="nil"/>
              <w:left w:val="single" w:sz="12" w:space="0" w:color="7030A0"/>
              <w:bottom w:val="nil"/>
              <w:right w:val="nil"/>
            </w:tcBorders>
            <w:shd w:val="clear" w:color="000000" w:fill="FFFFFF"/>
            <w:noWrap/>
            <w:vAlign w:val="center"/>
            <w:hideMark/>
          </w:tcPr>
          <w:p w:rsidR="00E174B7" w:rsidRPr="00E174B7" w:rsidRDefault="00E174B7" w:rsidP="00E174B7">
            <w:pPr>
              <w:spacing w:after="0" w:line="240" w:lineRule="auto"/>
              <w:jc w:val="right"/>
              <w:rPr>
                <w:rFonts w:ascii="Calibri" w:eastAsia="Times New Roman" w:hAnsi="Calibri" w:cs="Calibri"/>
                <w:b/>
                <w:bCs/>
                <w:color w:val="000000"/>
                <w:lang w:eastAsia="es-MX"/>
              </w:rPr>
            </w:pPr>
            <w:r w:rsidRPr="00E174B7">
              <w:rPr>
                <w:rFonts w:ascii="Calibri" w:eastAsia="Times New Roman" w:hAnsi="Calibri" w:cs="Calibri"/>
                <w:b/>
                <w:bCs/>
                <w:color w:val="000000"/>
                <w:lang w:eastAsia="es-MX"/>
              </w:rPr>
              <w:t>TERRESTRE MAR - OCT 2025</w:t>
            </w:r>
          </w:p>
        </w:tc>
        <w:tc>
          <w:tcPr>
            <w:tcW w:w="1728" w:type="dxa"/>
            <w:tcBorders>
              <w:top w:val="nil"/>
              <w:left w:val="nil"/>
              <w:bottom w:val="nil"/>
              <w:right w:val="nil"/>
            </w:tcBorders>
            <w:shd w:val="clear" w:color="000000" w:fill="FFFFFF"/>
            <w:noWrap/>
            <w:vAlign w:val="center"/>
            <w:hideMark/>
          </w:tcPr>
          <w:p w:rsidR="00E174B7" w:rsidRPr="00E174B7" w:rsidRDefault="00E174B7" w:rsidP="00E174B7">
            <w:pPr>
              <w:spacing w:after="0" w:line="240" w:lineRule="auto"/>
              <w:jc w:val="center"/>
              <w:rPr>
                <w:rFonts w:ascii="Calibri" w:eastAsia="Times New Roman" w:hAnsi="Calibri" w:cs="Calibri"/>
                <w:b/>
                <w:bCs/>
                <w:lang w:eastAsia="es-MX"/>
              </w:rPr>
            </w:pPr>
            <w:r w:rsidRPr="00E174B7">
              <w:rPr>
                <w:rFonts w:ascii="Calibri" w:eastAsia="Times New Roman" w:hAnsi="Calibri" w:cs="Calibri"/>
                <w:b/>
                <w:bCs/>
                <w:lang w:eastAsia="es-MX"/>
              </w:rPr>
              <w:t>1960</w:t>
            </w:r>
          </w:p>
        </w:tc>
        <w:tc>
          <w:tcPr>
            <w:tcW w:w="919" w:type="dxa"/>
            <w:tcBorders>
              <w:top w:val="nil"/>
              <w:left w:val="nil"/>
              <w:bottom w:val="nil"/>
              <w:right w:val="single" w:sz="12" w:space="0" w:color="7030A0"/>
            </w:tcBorders>
            <w:shd w:val="clear" w:color="000000" w:fill="FFFFFF"/>
            <w:noWrap/>
            <w:vAlign w:val="center"/>
            <w:hideMark/>
          </w:tcPr>
          <w:p w:rsidR="00E174B7" w:rsidRPr="00E174B7" w:rsidRDefault="00E174B7" w:rsidP="00E174B7">
            <w:pPr>
              <w:spacing w:after="0" w:line="240" w:lineRule="auto"/>
              <w:jc w:val="center"/>
              <w:rPr>
                <w:rFonts w:ascii="Calibri" w:eastAsia="Times New Roman" w:hAnsi="Calibri" w:cs="Calibri"/>
                <w:b/>
                <w:bCs/>
                <w:lang w:eastAsia="es-MX"/>
              </w:rPr>
            </w:pPr>
            <w:r w:rsidRPr="00E174B7">
              <w:rPr>
                <w:rFonts w:ascii="Calibri" w:eastAsia="Times New Roman" w:hAnsi="Calibri" w:cs="Calibri"/>
                <w:b/>
                <w:bCs/>
                <w:lang w:eastAsia="es-MX"/>
              </w:rPr>
              <w:t>2600</w:t>
            </w:r>
          </w:p>
        </w:tc>
        <w:tc>
          <w:tcPr>
            <w:tcW w:w="145" w:type="dxa"/>
            <w:vAlign w:val="center"/>
            <w:hideMark/>
          </w:tcPr>
          <w:p w:rsidR="00E174B7" w:rsidRPr="00E174B7" w:rsidRDefault="00E174B7" w:rsidP="00E174B7">
            <w:pPr>
              <w:spacing w:after="0" w:line="240" w:lineRule="auto"/>
              <w:rPr>
                <w:rFonts w:ascii="Times New Roman" w:eastAsia="Times New Roman" w:hAnsi="Times New Roman" w:cs="Times New Roman"/>
                <w:sz w:val="20"/>
                <w:szCs w:val="20"/>
                <w:lang w:eastAsia="es-MX"/>
              </w:rPr>
            </w:pPr>
          </w:p>
        </w:tc>
      </w:tr>
      <w:tr w:rsidR="00E174B7" w:rsidRPr="00E174B7" w:rsidTr="00E174B7">
        <w:trPr>
          <w:trHeight w:val="258"/>
          <w:jc w:val="center"/>
        </w:trPr>
        <w:tc>
          <w:tcPr>
            <w:tcW w:w="7759" w:type="dxa"/>
            <w:gridSpan w:val="3"/>
            <w:tcBorders>
              <w:top w:val="nil"/>
              <w:left w:val="single" w:sz="12" w:space="0" w:color="7030A0"/>
              <w:bottom w:val="nil"/>
              <w:right w:val="single" w:sz="12" w:space="0" w:color="7030A0"/>
            </w:tcBorders>
            <w:shd w:val="clear" w:color="000000" w:fill="FFFFFF"/>
            <w:noWrap/>
            <w:vAlign w:val="center"/>
            <w:hideMark/>
          </w:tcPr>
          <w:p w:rsidR="00E174B7" w:rsidRPr="00E174B7" w:rsidRDefault="00E174B7" w:rsidP="00E174B7">
            <w:pPr>
              <w:spacing w:after="0" w:line="240" w:lineRule="auto"/>
              <w:jc w:val="center"/>
              <w:rPr>
                <w:rFonts w:ascii="Calibri" w:eastAsia="Times New Roman" w:hAnsi="Calibri" w:cs="Calibri"/>
                <w:b/>
                <w:bCs/>
                <w:color w:val="000000"/>
                <w:sz w:val="20"/>
                <w:szCs w:val="20"/>
                <w:lang w:eastAsia="es-MX"/>
              </w:rPr>
            </w:pPr>
            <w:r w:rsidRPr="00E174B7">
              <w:rPr>
                <w:rFonts w:ascii="Calibri" w:eastAsia="Times New Roman" w:hAnsi="Calibri" w:cs="Calibri"/>
                <w:b/>
                <w:bCs/>
                <w:color w:val="000000"/>
                <w:sz w:val="20"/>
                <w:szCs w:val="20"/>
                <w:lang w:eastAsia="es-MX"/>
              </w:rPr>
              <w:t>PRECIOS SUJETOS A DISPONIBILIDAD Y A CAMBIOS SIN PREVIO AVISO.</w:t>
            </w:r>
          </w:p>
        </w:tc>
        <w:tc>
          <w:tcPr>
            <w:tcW w:w="145" w:type="dxa"/>
            <w:vAlign w:val="center"/>
            <w:hideMark/>
          </w:tcPr>
          <w:p w:rsidR="00E174B7" w:rsidRPr="00E174B7" w:rsidRDefault="00E174B7" w:rsidP="00E174B7">
            <w:pPr>
              <w:spacing w:after="0" w:line="240" w:lineRule="auto"/>
              <w:rPr>
                <w:rFonts w:ascii="Times New Roman" w:eastAsia="Times New Roman" w:hAnsi="Times New Roman" w:cs="Times New Roman"/>
                <w:sz w:val="20"/>
                <w:szCs w:val="20"/>
                <w:lang w:eastAsia="es-MX"/>
              </w:rPr>
            </w:pPr>
          </w:p>
        </w:tc>
      </w:tr>
      <w:tr w:rsidR="00E174B7" w:rsidRPr="00E174B7" w:rsidTr="00E174B7">
        <w:trPr>
          <w:trHeight w:val="258"/>
          <w:jc w:val="center"/>
        </w:trPr>
        <w:tc>
          <w:tcPr>
            <w:tcW w:w="7759" w:type="dxa"/>
            <w:gridSpan w:val="3"/>
            <w:tcBorders>
              <w:top w:val="nil"/>
              <w:left w:val="single" w:sz="12" w:space="0" w:color="7030A0"/>
              <w:bottom w:val="nil"/>
              <w:right w:val="single" w:sz="12" w:space="0" w:color="7030A0"/>
            </w:tcBorders>
            <w:shd w:val="clear" w:color="000000" w:fill="FFFFFF"/>
            <w:vAlign w:val="center"/>
            <w:hideMark/>
          </w:tcPr>
          <w:p w:rsidR="00E174B7" w:rsidRPr="00E174B7" w:rsidRDefault="00E174B7" w:rsidP="00E174B7">
            <w:pPr>
              <w:spacing w:after="0" w:line="240" w:lineRule="auto"/>
              <w:jc w:val="center"/>
              <w:rPr>
                <w:rFonts w:ascii="Calibri" w:eastAsia="Times New Roman" w:hAnsi="Calibri" w:cs="Calibri"/>
                <w:b/>
                <w:bCs/>
                <w:color w:val="000000"/>
                <w:sz w:val="20"/>
                <w:szCs w:val="20"/>
                <w:lang w:eastAsia="es-MX"/>
              </w:rPr>
            </w:pPr>
            <w:r w:rsidRPr="00E174B7">
              <w:rPr>
                <w:rFonts w:ascii="Calibri" w:eastAsia="Times New Roman" w:hAnsi="Calibri" w:cs="Calibri"/>
                <w:b/>
                <w:bCs/>
                <w:color w:val="000000"/>
                <w:sz w:val="20"/>
                <w:szCs w:val="20"/>
                <w:lang w:eastAsia="es-MX"/>
              </w:rPr>
              <w:t xml:space="preserve">TARIFAS NO APLICAN PARA CONGRESOS, EVENTOS ESPECIALES, NAVIDAD, </w:t>
            </w:r>
          </w:p>
        </w:tc>
        <w:tc>
          <w:tcPr>
            <w:tcW w:w="145" w:type="dxa"/>
            <w:vAlign w:val="center"/>
            <w:hideMark/>
          </w:tcPr>
          <w:p w:rsidR="00E174B7" w:rsidRPr="00E174B7" w:rsidRDefault="00E174B7" w:rsidP="00E174B7">
            <w:pPr>
              <w:spacing w:after="0" w:line="240" w:lineRule="auto"/>
              <w:rPr>
                <w:rFonts w:ascii="Times New Roman" w:eastAsia="Times New Roman" w:hAnsi="Times New Roman" w:cs="Times New Roman"/>
                <w:sz w:val="20"/>
                <w:szCs w:val="20"/>
                <w:lang w:eastAsia="es-MX"/>
              </w:rPr>
            </w:pPr>
          </w:p>
        </w:tc>
      </w:tr>
      <w:tr w:rsidR="00E174B7" w:rsidRPr="00E174B7" w:rsidTr="00E174B7">
        <w:trPr>
          <w:trHeight w:val="267"/>
          <w:jc w:val="center"/>
        </w:trPr>
        <w:tc>
          <w:tcPr>
            <w:tcW w:w="7759" w:type="dxa"/>
            <w:gridSpan w:val="3"/>
            <w:tcBorders>
              <w:top w:val="nil"/>
              <w:left w:val="single" w:sz="12" w:space="0" w:color="7030A0"/>
              <w:bottom w:val="single" w:sz="12" w:space="0" w:color="7030A0"/>
              <w:right w:val="single" w:sz="12" w:space="0" w:color="7030A0"/>
            </w:tcBorders>
            <w:shd w:val="clear" w:color="000000" w:fill="FFFFFF"/>
            <w:noWrap/>
            <w:vAlign w:val="center"/>
            <w:hideMark/>
          </w:tcPr>
          <w:p w:rsidR="00E174B7" w:rsidRPr="00E174B7" w:rsidRDefault="00E174B7" w:rsidP="00E174B7">
            <w:pPr>
              <w:spacing w:after="0" w:line="240" w:lineRule="auto"/>
              <w:jc w:val="center"/>
              <w:rPr>
                <w:rFonts w:ascii="Calibri" w:eastAsia="Times New Roman" w:hAnsi="Calibri" w:cs="Calibri"/>
                <w:b/>
                <w:bCs/>
                <w:color w:val="000000"/>
                <w:sz w:val="20"/>
                <w:szCs w:val="20"/>
                <w:lang w:eastAsia="es-MX"/>
              </w:rPr>
            </w:pPr>
            <w:r w:rsidRPr="00E174B7">
              <w:rPr>
                <w:rFonts w:ascii="Calibri" w:eastAsia="Times New Roman" w:hAnsi="Calibri" w:cs="Calibri"/>
                <w:b/>
                <w:bCs/>
                <w:color w:val="000000"/>
                <w:sz w:val="20"/>
                <w:szCs w:val="20"/>
                <w:lang w:eastAsia="es-MX"/>
              </w:rPr>
              <w:t>VIGENCIA HASTA OCTUBRE 2025</w:t>
            </w:r>
          </w:p>
        </w:tc>
        <w:tc>
          <w:tcPr>
            <w:tcW w:w="145" w:type="dxa"/>
            <w:vAlign w:val="center"/>
            <w:hideMark/>
          </w:tcPr>
          <w:p w:rsidR="00E174B7" w:rsidRPr="00E174B7" w:rsidRDefault="00E174B7" w:rsidP="00E174B7">
            <w:pPr>
              <w:spacing w:after="0" w:line="240" w:lineRule="auto"/>
              <w:rPr>
                <w:rFonts w:ascii="Times New Roman" w:eastAsia="Times New Roman" w:hAnsi="Times New Roman" w:cs="Times New Roman"/>
                <w:sz w:val="20"/>
                <w:szCs w:val="20"/>
                <w:lang w:eastAsia="es-MX"/>
              </w:rPr>
            </w:pPr>
          </w:p>
        </w:tc>
      </w:tr>
    </w:tbl>
    <w:p w:rsidR="00E174B7" w:rsidRDefault="00E174B7" w:rsidP="00B10439">
      <w:pPr>
        <w:widowControl w:val="0"/>
        <w:shd w:val="clear" w:color="auto" w:fill="FFFFFF" w:themeFill="background1"/>
        <w:autoSpaceDE w:val="0"/>
        <w:autoSpaceDN w:val="0"/>
        <w:spacing w:before="4" w:after="0" w:line="240" w:lineRule="auto"/>
        <w:ind w:right="49"/>
        <w:jc w:val="both"/>
        <w:rPr>
          <w:rFonts w:ascii="Arial" w:hAnsi="Arial" w:cs="Arial"/>
          <w:b/>
          <w:bCs/>
          <w:color w:val="000000" w:themeColor="text1"/>
          <w:sz w:val="20"/>
          <w:szCs w:val="20"/>
        </w:rPr>
      </w:pPr>
    </w:p>
    <w:p w:rsidR="00B10439" w:rsidRDefault="00B10439" w:rsidP="00B10439">
      <w:pPr>
        <w:widowControl w:val="0"/>
        <w:shd w:val="clear" w:color="auto" w:fill="FFFFFF" w:themeFill="background1"/>
        <w:autoSpaceDE w:val="0"/>
        <w:autoSpaceDN w:val="0"/>
        <w:spacing w:before="4" w:after="0" w:line="240" w:lineRule="auto"/>
        <w:ind w:right="49"/>
        <w:jc w:val="both"/>
        <w:rPr>
          <w:rFonts w:ascii="Arial" w:hAnsi="Arial" w:cs="Arial"/>
          <w:b/>
          <w:bCs/>
          <w:color w:val="000000" w:themeColor="text1"/>
          <w:sz w:val="20"/>
          <w:szCs w:val="20"/>
        </w:rPr>
      </w:pPr>
    </w:p>
    <w:p w:rsidR="00B10439" w:rsidRDefault="00B10439" w:rsidP="00B10439">
      <w:pPr>
        <w:widowControl w:val="0"/>
        <w:shd w:val="clear" w:color="auto" w:fill="FFFFFF" w:themeFill="background1"/>
        <w:autoSpaceDE w:val="0"/>
        <w:autoSpaceDN w:val="0"/>
        <w:spacing w:before="4" w:after="0" w:line="240" w:lineRule="auto"/>
        <w:ind w:right="49"/>
        <w:jc w:val="both"/>
        <w:rPr>
          <w:rFonts w:ascii="Arial" w:hAnsi="Arial" w:cs="Arial"/>
          <w:b/>
          <w:bCs/>
          <w:color w:val="000000" w:themeColor="text1"/>
          <w:sz w:val="20"/>
          <w:szCs w:val="20"/>
        </w:rPr>
      </w:pPr>
    </w:p>
    <w:p w:rsidR="00B10439" w:rsidRDefault="00B10439" w:rsidP="00B10439">
      <w:pPr>
        <w:widowControl w:val="0"/>
        <w:shd w:val="clear" w:color="auto" w:fill="FFFFFF" w:themeFill="background1"/>
        <w:autoSpaceDE w:val="0"/>
        <w:autoSpaceDN w:val="0"/>
        <w:spacing w:before="4" w:after="0" w:line="240" w:lineRule="auto"/>
        <w:ind w:right="49"/>
        <w:jc w:val="both"/>
        <w:rPr>
          <w:rFonts w:ascii="Arial" w:hAnsi="Arial" w:cs="Arial"/>
          <w:b/>
          <w:bCs/>
          <w:color w:val="000000" w:themeColor="text1"/>
          <w:sz w:val="20"/>
          <w:szCs w:val="20"/>
        </w:rPr>
      </w:pPr>
    </w:p>
    <w:p w:rsidR="00B10439" w:rsidRDefault="00B10439" w:rsidP="00B10439">
      <w:pPr>
        <w:widowControl w:val="0"/>
        <w:shd w:val="clear" w:color="auto" w:fill="FFFFFF" w:themeFill="background1"/>
        <w:autoSpaceDE w:val="0"/>
        <w:autoSpaceDN w:val="0"/>
        <w:spacing w:before="4" w:after="0" w:line="240" w:lineRule="auto"/>
        <w:ind w:right="49"/>
        <w:jc w:val="both"/>
        <w:rPr>
          <w:rFonts w:ascii="Arial" w:hAnsi="Arial" w:cs="Arial"/>
          <w:b/>
          <w:bCs/>
          <w:color w:val="000000" w:themeColor="text1"/>
          <w:sz w:val="20"/>
          <w:szCs w:val="20"/>
        </w:rPr>
      </w:pPr>
    </w:p>
    <w:p w:rsidR="00B10439" w:rsidRDefault="00B10439" w:rsidP="00B10439">
      <w:pPr>
        <w:widowControl w:val="0"/>
        <w:shd w:val="clear" w:color="auto" w:fill="FFFFFF" w:themeFill="background1"/>
        <w:autoSpaceDE w:val="0"/>
        <w:autoSpaceDN w:val="0"/>
        <w:spacing w:before="4" w:after="0" w:line="240" w:lineRule="auto"/>
        <w:ind w:right="49"/>
        <w:jc w:val="both"/>
        <w:rPr>
          <w:rFonts w:ascii="Arial" w:hAnsi="Arial" w:cs="Arial"/>
          <w:b/>
          <w:bCs/>
          <w:color w:val="000000" w:themeColor="text1"/>
          <w:sz w:val="20"/>
          <w:szCs w:val="20"/>
        </w:rPr>
      </w:pPr>
    </w:p>
    <w:p w:rsidR="00B10439" w:rsidRDefault="00B10439" w:rsidP="00B10439">
      <w:pPr>
        <w:widowControl w:val="0"/>
        <w:shd w:val="clear" w:color="auto" w:fill="FFFFFF" w:themeFill="background1"/>
        <w:autoSpaceDE w:val="0"/>
        <w:autoSpaceDN w:val="0"/>
        <w:spacing w:before="4" w:after="0" w:line="240" w:lineRule="auto"/>
        <w:ind w:right="49"/>
        <w:jc w:val="both"/>
        <w:rPr>
          <w:rFonts w:ascii="Arial" w:hAnsi="Arial" w:cs="Arial"/>
          <w:b/>
          <w:bCs/>
          <w:color w:val="000000" w:themeColor="text1"/>
          <w:sz w:val="20"/>
          <w:szCs w:val="20"/>
        </w:rPr>
      </w:pPr>
    </w:p>
    <w:p w:rsidR="00B10439" w:rsidRPr="00B10439" w:rsidRDefault="00B10439" w:rsidP="00B10439">
      <w:pPr>
        <w:widowControl w:val="0"/>
        <w:shd w:val="clear" w:color="auto" w:fill="FFFFFF" w:themeFill="background1"/>
        <w:autoSpaceDE w:val="0"/>
        <w:autoSpaceDN w:val="0"/>
        <w:spacing w:before="4" w:after="0" w:line="240" w:lineRule="auto"/>
        <w:ind w:right="49"/>
        <w:jc w:val="both"/>
        <w:rPr>
          <w:rFonts w:ascii="Arial" w:hAnsi="Arial" w:cs="Arial"/>
          <w:b/>
          <w:bCs/>
          <w:color w:val="000000" w:themeColor="text1"/>
          <w:sz w:val="20"/>
          <w:szCs w:val="20"/>
        </w:rPr>
      </w:pPr>
    </w:p>
    <w:sectPr w:rsidR="00B10439" w:rsidRPr="00B10439" w:rsidSect="00C72EEE">
      <w:headerReference w:type="default" r:id="rId9"/>
      <w:footerReference w:type="default" r:id="rId10"/>
      <w:pgSz w:w="12240" w:h="15840"/>
      <w:pgMar w:top="2268" w:right="1134" w:bottom="851" w:left="1134" w:header="708" w:footer="54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B35E6" w:rsidRDefault="001B35E6" w:rsidP="00C37031">
      <w:pPr>
        <w:spacing w:after="0" w:line="240" w:lineRule="auto"/>
      </w:pPr>
      <w:r>
        <w:separator/>
      </w:r>
    </w:p>
  </w:endnote>
  <w:endnote w:type="continuationSeparator" w:id="0">
    <w:p w:rsidR="001B35E6" w:rsidRDefault="001B35E6" w:rsidP="00C370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Univers LT Std 45 Light">
    <w:altName w:val="Univers LT Std 45 Light"/>
    <w:panose1 w:val="00000000000000000000"/>
    <w:charset w:val="00"/>
    <w:family w:val="swiss"/>
    <w:notTrueType/>
    <w:pitch w:val="default"/>
    <w:sig w:usb0="00000003" w:usb1="00000000" w:usb2="00000000" w:usb3="00000000" w:csb0="00000001" w:csb1="00000000"/>
  </w:font>
  <w:font w:name="Rockwell Nova">
    <w:charset w:val="00"/>
    <w:family w:val="roman"/>
    <w:pitch w:val="variable"/>
    <w:sig w:usb0="8000028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5519E" w:rsidRDefault="0093517C">
    <w:pPr>
      <w:pStyle w:val="Piedepgina"/>
    </w:pPr>
    <w:r w:rsidRPr="00405686">
      <w:rPr>
        <w:noProof/>
      </w:rPr>
      <mc:AlternateContent>
        <mc:Choice Requires="wps">
          <w:drawing>
            <wp:anchor distT="0" distB="0" distL="114300" distR="114300" simplePos="0" relativeHeight="251667456" behindDoc="0" locked="0" layoutInCell="1" allowOverlap="1" wp14:anchorId="10594F58" wp14:editId="4D459C5D">
              <wp:simplePos x="0" y="0"/>
              <wp:positionH relativeFrom="column">
                <wp:posOffset>-786765</wp:posOffset>
              </wp:positionH>
              <wp:positionV relativeFrom="paragraph">
                <wp:posOffset>230978</wp:posOffset>
              </wp:positionV>
              <wp:extent cx="8229600" cy="360000"/>
              <wp:effectExtent l="0" t="0" r="19050" b="21590"/>
              <wp:wrapNone/>
              <wp:docPr id="6" name="Rectángulo 1"/>
              <wp:cNvGraphicFramePr/>
              <a:graphic xmlns:a="http://schemas.openxmlformats.org/drawingml/2006/main">
                <a:graphicData uri="http://schemas.microsoft.com/office/word/2010/wordprocessingShape">
                  <wps:wsp>
                    <wps:cNvSpPr/>
                    <wps:spPr>
                      <a:xfrm>
                        <a:off x="0" y="0"/>
                        <a:ext cx="8229600" cy="360000"/>
                      </a:xfrm>
                      <a:prstGeom prst="rect">
                        <a:avLst/>
                      </a:prstGeom>
                      <a:solidFill>
                        <a:srgbClr val="28245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0BCBBF" id="Rectángulo 1" o:spid="_x0000_s1026" style="position:absolute;margin-left:-61.95pt;margin-top:18.2pt;width:9in;height:28.3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" fillcolor="#282456" strokecolor="#1f4d78 [1604]"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B35E6" w:rsidRDefault="001B35E6" w:rsidP="00C37031">
      <w:pPr>
        <w:spacing w:after="0" w:line="240" w:lineRule="auto"/>
      </w:pPr>
      <w:r>
        <w:separator/>
      </w:r>
    </w:p>
  </w:footnote>
  <w:footnote w:type="continuationSeparator" w:id="0">
    <w:p w:rsidR="001B35E6" w:rsidRDefault="001B35E6" w:rsidP="00C370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D76E2" w:rsidRPr="00FD76E2" w:rsidRDefault="0093517C" w:rsidP="00C118C1">
    <w:pPr>
      <w:pStyle w:val="Encabezado"/>
      <w:jc w:val="center"/>
      <w:rPr>
        <w:b/>
        <w:sz w:val="20"/>
        <w:szCs w:val="20"/>
      </w:rPr>
    </w:pPr>
    <w:r w:rsidRPr="0093517C">
      <w:rPr>
        <w:b/>
        <w:noProof/>
        <w:sz w:val="20"/>
        <w:szCs w:val="20"/>
      </w:rPr>
      <mc:AlternateContent>
        <mc:Choice Requires="wps">
          <w:drawing>
            <wp:anchor distT="0" distB="0" distL="114300" distR="114300" simplePos="0" relativeHeight="251672576" behindDoc="0" locked="0" layoutInCell="1" allowOverlap="1" wp14:anchorId="716A7107" wp14:editId="6F4620B8">
              <wp:simplePos x="0" y="0"/>
              <wp:positionH relativeFrom="column">
                <wp:posOffset>-405765</wp:posOffset>
              </wp:positionH>
              <wp:positionV relativeFrom="paragraph">
                <wp:posOffset>-268605</wp:posOffset>
              </wp:positionV>
              <wp:extent cx="4889500" cy="80010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4889500" cy="800100"/>
                      </a:xfrm>
                      <a:prstGeom prst="rect">
                        <a:avLst/>
                      </a:prstGeom>
                      <a:noFill/>
                      <a:ln>
                        <a:noFill/>
                      </a:ln>
                    </wps:spPr>
                    <wps:txbx>
                      <w:txbxContent>
                        <w:p w:rsidR="005F3AC7" w:rsidRPr="00B44C4E" w:rsidRDefault="001E59D8" w:rsidP="00020E3A">
                          <w:pPr>
                            <w:pStyle w:val="Encabezado"/>
                            <w:rPr>
                              <w:b/>
                              <w:noProof/>
                              <w:color w:val="70AD47"/>
                              <w:spacing w:val="10"/>
                              <w:sz w:val="56"/>
                              <w:szCs w:val="56"/>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pPr>
                          <w:r w:rsidRPr="00B44C4E">
                            <w:rPr>
                              <w:b/>
                              <w:noProof/>
                              <w:color w:val="70AD47"/>
                              <w:spacing w:val="10"/>
                              <w:sz w:val="56"/>
                              <w:szCs w:val="56"/>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FANTAS</w:t>
                          </w:r>
                          <w:r w:rsidR="00A25A58">
                            <w:rPr>
                              <w:b/>
                              <w:noProof/>
                              <w:color w:val="70AD47"/>
                              <w:spacing w:val="10"/>
                              <w:sz w:val="56"/>
                              <w:szCs w:val="56"/>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Í</w:t>
                          </w:r>
                          <w:r w:rsidRPr="00B44C4E">
                            <w:rPr>
                              <w:b/>
                              <w:noProof/>
                              <w:color w:val="70AD47"/>
                              <w:spacing w:val="10"/>
                              <w:sz w:val="56"/>
                              <w:szCs w:val="56"/>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 xml:space="preserve">A </w:t>
                          </w:r>
                          <w:r w:rsidR="00A6168F" w:rsidRPr="00B44C4E">
                            <w:rPr>
                              <w:b/>
                              <w:noProof/>
                              <w:color w:val="70AD47"/>
                              <w:spacing w:val="10"/>
                              <w:sz w:val="56"/>
                              <w:szCs w:val="56"/>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ITAL</w:t>
                          </w:r>
                          <w:r w:rsidR="005F3AC7" w:rsidRPr="00B44C4E">
                            <w:rPr>
                              <w:b/>
                              <w:noProof/>
                              <w:color w:val="70AD47"/>
                              <w:spacing w:val="10"/>
                              <w:sz w:val="56"/>
                              <w:szCs w:val="56"/>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IA</w:t>
                          </w:r>
                          <w:r w:rsidRPr="00B44C4E">
                            <w:rPr>
                              <w:b/>
                              <w:noProof/>
                              <w:color w:val="70AD47"/>
                              <w:spacing w:val="10"/>
                              <w:sz w:val="56"/>
                              <w:szCs w:val="56"/>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NA</w:t>
                          </w:r>
                          <w:r w:rsidR="00A945AA" w:rsidRPr="00B44C4E">
                            <w:rPr>
                              <w:b/>
                              <w:noProof/>
                              <w:color w:val="70AD47"/>
                              <w:spacing w:val="10"/>
                              <w:sz w:val="56"/>
                              <w:szCs w:val="56"/>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 xml:space="preserve"> </w:t>
                          </w:r>
                        </w:p>
                        <w:p w:rsidR="00EC1CB0" w:rsidRPr="005F3AC7" w:rsidRDefault="008C20F0" w:rsidP="00020E3A">
                          <w:pPr>
                            <w:pStyle w:val="Encabezado"/>
                            <w:rPr>
                              <w:b/>
                              <w:noProof/>
                              <w:color w:val="70AD47"/>
                              <w:spacing w:val="10"/>
                              <w:sz w:val="44"/>
                              <w:szCs w:val="44"/>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pPr>
                          <w:r>
                            <w:rPr>
                              <w:rFonts w:ascii="Arial" w:hAnsi="Arial" w:cs="Arial"/>
                              <w:b/>
                              <w:noProof/>
                              <w:color w:val="FFFFFF" w:themeColor="background1"/>
                              <w:spacing w:val="10"/>
                              <w:sz w:val="24"/>
                              <w:szCs w:val="24"/>
                              <w14:glow w14:rad="38100">
                                <w14:schemeClr w14:val="accent1">
                                  <w14:alpha w14:val="60000"/>
                                </w14:schemeClr>
                              </w14:glow>
                              <w14:textOutline w14:w="9525" w14:cap="flat" w14:cmpd="sng" w14:algn="ctr">
                                <w14:solidFill>
                                  <w14:srgbClr w14:val="282456"/>
                                </w14:solidFill>
                                <w14:prstDash w14:val="solid"/>
                                <w14:round/>
                              </w14:textOutline>
                            </w:rPr>
                            <w:t>1708</w:t>
                          </w:r>
                          <w:r w:rsidR="005F3AC7">
                            <w:rPr>
                              <w:rFonts w:ascii="Arial" w:hAnsi="Arial" w:cs="Arial"/>
                              <w:b/>
                              <w:noProof/>
                              <w:color w:val="FFFFFF" w:themeColor="background1"/>
                              <w:spacing w:val="10"/>
                              <w:sz w:val="24"/>
                              <w:szCs w:val="24"/>
                              <w14:glow w14:rad="38100">
                                <w14:schemeClr w14:val="accent1">
                                  <w14:alpha w14:val="60000"/>
                                </w14:schemeClr>
                              </w14:glow>
                              <w14:textOutline w14:w="9525" w14:cap="flat" w14:cmpd="sng" w14:algn="ctr">
                                <w14:solidFill>
                                  <w14:srgbClr w14:val="282456"/>
                                </w14:solidFill>
                                <w14:prstDash w14:val="solid"/>
                                <w14:round/>
                              </w14:textOutline>
                            </w:rPr>
                            <w:t xml:space="preserve">- </w:t>
                          </w:r>
                          <w:r>
                            <w:rPr>
                              <w:rFonts w:ascii="Arial" w:hAnsi="Arial" w:cs="Arial"/>
                              <w:b/>
                              <w:noProof/>
                              <w:color w:val="FFFFFF" w:themeColor="background1"/>
                              <w:spacing w:val="10"/>
                              <w:sz w:val="24"/>
                              <w:szCs w:val="24"/>
                              <w14:glow w14:rad="38100">
                                <w14:schemeClr w14:val="accent1">
                                  <w14:alpha w14:val="60000"/>
                                </w14:schemeClr>
                              </w14:glow>
                              <w14:textOutline w14:w="9525" w14:cap="flat" w14:cmpd="sng" w14:algn="ctr">
                                <w14:solidFill>
                                  <w14:srgbClr w14:val="282456"/>
                                </w14:solidFill>
                                <w14:prstDash w14:val="solid"/>
                                <w14:round/>
                              </w14:textOutline>
                            </w:rPr>
                            <w:t>E</w:t>
                          </w:r>
                          <w:r w:rsidR="00AC1C9D" w:rsidRPr="00A6168F">
                            <w:rPr>
                              <w:rFonts w:ascii="Arial" w:hAnsi="Arial" w:cs="Arial"/>
                              <w:b/>
                              <w:noProof/>
                              <w:color w:val="FFFFFF" w:themeColor="background1"/>
                              <w:spacing w:val="10"/>
                              <w:sz w:val="24"/>
                              <w:szCs w:val="24"/>
                              <w14:glow w14:rad="38100">
                                <w14:schemeClr w14:val="accent1">
                                  <w14:alpha w14:val="60000"/>
                                </w14:schemeClr>
                              </w14:glow>
                              <w14:textOutline w14:w="9525" w14:cap="flat" w14:cmpd="sng" w14:algn="ctr">
                                <w14:solidFill>
                                  <w14:srgbClr w14:val="282456"/>
                                </w14:solidFill>
                                <w14:prstDash w14:val="solid"/>
                                <w14:round/>
                              </w14:textOutline>
                            </w:rPr>
                            <w:t>202</w:t>
                          </w:r>
                          <w:r w:rsidR="00E174B7">
                            <w:rPr>
                              <w:rFonts w:ascii="Arial" w:hAnsi="Arial" w:cs="Arial"/>
                              <w:b/>
                              <w:noProof/>
                              <w:color w:val="FFFFFF" w:themeColor="background1"/>
                              <w:spacing w:val="10"/>
                              <w:sz w:val="24"/>
                              <w:szCs w:val="24"/>
                              <w14:glow w14:rad="38100">
                                <w14:schemeClr w14:val="accent1">
                                  <w14:alpha w14:val="60000"/>
                                </w14:schemeClr>
                              </w14:glow>
                              <w14:textOutline w14:w="9525" w14:cap="flat" w14:cmpd="sng" w14:algn="ctr">
                                <w14:solidFill>
                                  <w14:srgbClr w14:val="282456"/>
                                </w14:solidFill>
                                <w14:prstDash w14:val="solid"/>
                                <w14:round/>
                              </w14:textOutline>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6A7107" id="_x0000_t202" coordsize="21600,21600" o:spt="202" path="m,l,21600r21600,l21600,xe">
              <v:stroke joinstyle="miter"/>
              <v:path gradientshapeok="t" o:connecttype="rect"/>
            </v:shapetype>
            <v:shape id="Cuadro de texto 2" o:spid="_x0000_s1026" type="#_x0000_t202" style="position:absolute;left:0;text-align:left;margin-left:-31.95pt;margin-top:-21.15pt;width:385pt;height:6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" filled="f" stroked="f">
              <v:textbox>
                <w:txbxContent>
                  <w:p w:rsidR="005F3AC7" w:rsidRPr="00B44C4E" w:rsidRDefault="001E59D8" w:rsidP="00020E3A">
                    <w:pPr>
                      <w:pStyle w:val="Encabezado"/>
                      <w:rPr>
                        <w:b/>
                        <w:noProof/>
                        <w:color w:val="70AD47"/>
                        <w:spacing w:val="10"/>
                        <w:sz w:val="56"/>
                        <w:szCs w:val="56"/>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pPr>
                    <w:r w:rsidRPr="00B44C4E">
                      <w:rPr>
                        <w:b/>
                        <w:noProof/>
                        <w:color w:val="70AD47"/>
                        <w:spacing w:val="10"/>
                        <w:sz w:val="56"/>
                        <w:szCs w:val="56"/>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FANTAS</w:t>
                    </w:r>
                    <w:r w:rsidR="00A25A58">
                      <w:rPr>
                        <w:b/>
                        <w:noProof/>
                        <w:color w:val="70AD47"/>
                        <w:spacing w:val="10"/>
                        <w:sz w:val="56"/>
                        <w:szCs w:val="56"/>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Í</w:t>
                    </w:r>
                    <w:r w:rsidRPr="00B44C4E">
                      <w:rPr>
                        <w:b/>
                        <w:noProof/>
                        <w:color w:val="70AD47"/>
                        <w:spacing w:val="10"/>
                        <w:sz w:val="56"/>
                        <w:szCs w:val="56"/>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 xml:space="preserve">A </w:t>
                    </w:r>
                    <w:r w:rsidR="00A6168F" w:rsidRPr="00B44C4E">
                      <w:rPr>
                        <w:b/>
                        <w:noProof/>
                        <w:color w:val="70AD47"/>
                        <w:spacing w:val="10"/>
                        <w:sz w:val="56"/>
                        <w:szCs w:val="56"/>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ITAL</w:t>
                    </w:r>
                    <w:r w:rsidR="005F3AC7" w:rsidRPr="00B44C4E">
                      <w:rPr>
                        <w:b/>
                        <w:noProof/>
                        <w:color w:val="70AD47"/>
                        <w:spacing w:val="10"/>
                        <w:sz w:val="56"/>
                        <w:szCs w:val="56"/>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IA</w:t>
                    </w:r>
                    <w:r w:rsidRPr="00B44C4E">
                      <w:rPr>
                        <w:b/>
                        <w:noProof/>
                        <w:color w:val="70AD47"/>
                        <w:spacing w:val="10"/>
                        <w:sz w:val="56"/>
                        <w:szCs w:val="56"/>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NA</w:t>
                    </w:r>
                    <w:r w:rsidR="00A945AA" w:rsidRPr="00B44C4E">
                      <w:rPr>
                        <w:b/>
                        <w:noProof/>
                        <w:color w:val="70AD47"/>
                        <w:spacing w:val="10"/>
                        <w:sz w:val="56"/>
                        <w:szCs w:val="56"/>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 xml:space="preserve"> </w:t>
                    </w:r>
                  </w:p>
                  <w:p w:rsidR="00EC1CB0" w:rsidRPr="005F3AC7" w:rsidRDefault="008C20F0" w:rsidP="00020E3A">
                    <w:pPr>
                      <w:pStyle w:val="Encabezado"/>
                      <w:rPr>
                        <w:b/>
                        <w:noProof/>
                        <w:color w:val="70AD47"/>
                        <w:spacing w:val="10"/>
                        <w:sz w:val="44"/>
                        <w:szCs w:val="44"/>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pPr>
                    <w:r>
                      <w:rPr>
                        <w:rFonts w:ascii="Arial" w:hAnsi="Arial" w:cs="Arial"/>
                        <w:b/>
                        <w:noProof/>
                        <w:color w:val="FFFFFF" w:themeColor="background1"/>
                        <w:spacing w:val="10"/>
                        <w:sz w:val="24"/>
                        <w:szCs w:val="24"/>
                        <w14:glow w14:rad="38100">
                          <w14:schemeClr w14:val="accent1">
                            <w14:alpha w14:val="60000"/>
                          </w14:schemeClr>
                        </w14:glow>
                        <w14:textOutline w14:w="9525" w14:cap="flat" w14:cmpd="sng" w14:algn="ctr">
                          <w14:solidFill>
                            <w14:srgbClr w14:val="282456"/>
                          </w14:solidFill>
                          <w14:prstDash w14:val="solid"/>
                          <w14:round/>
                        </w14:textOutline>
                      </w:rPr>
                      <w:t>1708</w:t>
                    </w:r>
                    <w:r w:rsidR="005F3AC7">
                      <w:rPr>
                        <w:rFonts w:ascii="Arial" w:hAnsi="Arial" w:cs="Arial"/>
                        <w:b/>
                        <w:noProof/>
                        <w:color w:val="FFFFFF" w:themeColor="background1"/>
                        <w:spacing w:val="10"/>
                        <w:sz w:val="24"/>
                        <w:szCs w:val="24"/>
                        <w14:glow w14:rad="38100">
                          <w14:schemeClr w14:val="accent1">
                            <w14:alpha w14:val="60000"/>
                          </w14:schemeClr>
                        </w14:glow>
                        <w14:textOutline w14:w="9525" w14:cap="flat" w14:cmpd="sng" w14:algn="ctr">
                          <w14:solidFill>
                            <w14:srgbClr w14:val="282456"/>
                          </w14:solidFill>
                          <w14:prstDash w14:val="solid"/>
                          <w14:round/>
                        </w14:textOutline>
                      </w:rPr>
                      <w:t xml:space="preserve">- </w:t>
                    </w:r>
                    <w:r>
                      <w:rPr>
                        <w:rFonts w:ascii="Arial" w:hAnsi="Arial" w:cs="Arial"/>
                        <w:b/>
                        <w:noProof/>
                        <w:color w:val="FFFFFF" w:themeColor="background1"/>
                        <w:spacing w:val="10"/>
                        <w:sz w:val="24"/>
                        <w:szCs w:val="24"/>
                        <w14:glow w14:rad="38100">
                          <w14:schemeClr w14:val="accent1">
                            <w14:alpha w14:val="60000"/>
                          </w14:schemeClr>
                        </w14:glow>
                        <w14:textOutline w14:w="9525" w14:cap="flat" w14:cmpd="sng" w14:algn="ctr">
                          <w14:solidFill>
                            <w14:srgbClr w14:val="282456"/>
                          </w14:solidFill>
                          <w14:prstDash w14:val="solid"/>
                          <w14:round/>
                        </w14:textOutline>
                      </w:rPr>
                      <w:t>E</w:t>
                    </w:r>
                    <w:r w:rsidR="00AC1C9D" w:rsidRPr="00A6168F">
                      <w:rPr>
                        <w:rFonts w:ascii="Arial" w:hAnsi="Arial" w:cs="Arial"/>
                        <w:b/>
                        <w:noProof/>
                        <w:color w:val="FFFFFF" w:themeColor="background1"/>
                        <w:spacing w:val="10"/>
                        <w:sz w:val="24"/>
                        <w:szCs w:val="24"/>
                        <w14:glow w14:rad="38100">
                          <w14:schemeClr w14:val="accent1">
                            <w14:alpha w14:val="60000"/>
                          </w14:schemeClr>
                        </w14:glow>
                        <w14:textOutline w14:w="9525" w14:cap="flat" w14:cmpd="sng" w14:algn="ctr">
                          <w14:solidFill>
                            <w14:srgbClr w14:val="282456"/>
                          </w14:solidFill>
                          <w14:prstDash w14:val="solid"/>
                          <w14:round/>
                        </w14:textOutline>
                      </w:rPr>
                      <w:t>202</w:t>
                    </w:r>
                    <w:r w:rsidR="00E174B7">
                      <w:rPr>
                        <w:rFonts w:ascii="Arial" w:hAnsi="Arial" w:cs="Arial"/>
                        <w:b/>
                        <w:noProof/>
                        <w:color w:val="FFFFFF" w:themeColor="background1"/>
                        <w:spacing w:val="10"/>
                        <w:sz w:val="24"/>
                        <w:szCs w:val="24"/>
                        <w14:glow w14:rad="38100">
                          <w14:schemeClr w14:val="accent1">
                            <w14:alpha w14:val="60000"/>
                          </w14:schemeClr>
                        </w14:glow>
                        <w14:textOutline w14:w="9525" w14:cap="flat" w14:cmpd="sng" w14:algn="ctr">
                          <w14:solidFill>
                            <w14:srgbClr w14:val="282456"/>
                          </w14:solidFill>
                          <w14:prstDash w14:val="solid"/>
                          <w14:round/>
                        </w14:textOutline>
                      </w:rPr>
                      <w:t>5</w:t>
                    </w:r>
                  </w:p>
                </w:txbxContent>
              </v:textbox>
            </v:shape>
          </w:pict>
        </mc:Fallback>
      </mc:AlternateContent>
    </w:r>
    <w:r w:rsidRPr="0093517C">
      <w:rPr>
        <w:b/>
        <w:noProof/>
        <w:sz w:val="20"/>
        <w:szCs w:val="20"/>
      </w:rPr>
      <w:drawing>
        <wp:anchor distT="0" distB="0" distL="114300" distR="114300" simplePos="0" relativeHeight="251671552" behindDoc="0" locked="0" layoutInCell="1" allowOverlap="1" wp14:anchorId="71E11609" wp14:editId="63175167">
          <wp:simplePos x="0" y="0"/>
          <wp:positionH relativeFrom="column">
            <wp:posOffset>4867275</wp:posOffset>
          </wp:positionH>
          <wp:positionV relativeFrom="paragraph">
            <wp:posOffset>-111125</wp:posOffset>
          </wp:positionV>
          <wp:extent cx="1799590" cy="510540"/>
          <wp:effectExtent l="0" t="0" r="0" b="381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avelShop B al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9590" cy="510540"/>
                  </a:xfrm>
                  <a:prstGeom prst="rect">
                    <a:avLst/>
                  </a:prstGeom>
                </pic:spPr>
              </pic:pic>
            </a:graphicData>
          </a:graphic>
          <wp14:sizeRelH relativeFrom="page">
            <wp14:pctWidth>0</wp14:pctWidth>
          </wp14:sizeRelH>
          <wp14:sizeRelV relativeFrom="page">
            <wp14:pctHeight>0</wp14:pctHeight>
          </wp14:sizeRelV>
        </wp:anchor>
      </w:drawing>
    </w:r>
    <w:r w:rsidRPr="0093517C">
      <w:rPr>
        <w:b/>
        <w:noProof/>
        <w:sz w:val="20"/>
        <w:szCs w:val="20"/>
      </w:rPr>
      <w:drawing>
        <wp:anchor distT="0" distB="0" distL="114300" distR="114300" simplePos="0" relativeHeight="251670528" behindDoc="0" locked="0" layoutInCell="1" allowOverlap="1" wp14:anchorId="109AB942" wp14:editId="1AC1CE7A">
          <wp:simplePos x="0" y="0"/>
          <wp:positionH relativeFrom="column">
            <wp:posOffset>1844040</wp:posOffset>
          </wp:positionH>
          <wp:positionV relativeFrom="paragraph">
            <wp:posOffset>-932180</wp:posOffset>
          </wp:positionV>
          <wp:extent cx="6000750" cy="1666875"/>
          <wp:effectExtent l="0" t="0" r="0" b="9525"/>
          <wp:wrapNone/>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
                  <pic:cNvPicPr>
                    <a:picLocks noChangeAspect="1"/>
                  </pic:cNvPicPr>
                </pic:nvPicPr>
                <pic:blipFill rotWithShape="1">
                  <a:blip r:embed="rId2">
                    <a:duotone>
                      <a:prstClr val="black"/>
                      <a:srgbClr val="002060">
                        <a:tint val="45000"/>
                        <a:satMod val="400000"/>
                      </a:srgbClr>
                    </a:duotone>
                    <a:extLst>
                      <a:ext uri="{28A0092B-C50C-407E-A947-70E740481C1C}">
                        <a14:useLocalDpi xmlns:a14="http://schemas.microsoft.com/office/drawing/2010/main" val="0"/>
                      </a:ext>
                    </a:extLst>
                  </a:blip>
                  <a:srcRect b="42244"/>
                  <a:stretch/>
                </pic:blipFill>
                <pic:spPr bwMode="auto">
                  <a:xfrm>
                    <a:off x="0" y="0"/>
                    <a:ext cx="6000750" cy="1666875"/>
                  </a:xfrm>
                  <a:prstGeom prst="rect">
                    <a:avLst/>
                  </a:prstGeom>
                  <a:solidFill>
                    <a:srgbClr val="282456"/>
                  </a:solidFill>
                  <a:ln>
                    <a:noFill/>
                  </a:ln>
                  <a:extLst>
                    <a:ext uri="{53640926-AAD7-44D8-BBD7-CCE9431645EC}">
                      <a14:shadowObscured xmlns:a14="http://schemas.microsoft.com/office/drawing/2010/main"/>
                    </a:ext>
                  </a:extLst>
                </pic:spPr>
              </pic:pic>
            </a:graphicData>
          </a:graphic>
        </wp:anchor>
      </w:drawing>
    </w:r>
    <w:r w:rsidRPr="0093517C">
      <w:rPr>
        <w:b/>
        <w:noProof/>
        <w:sz w:val="20"/>
        <w:szCs w:val="20"/>
      </w:rPr>
      <mc:AlternateContent>
        <mc:Choice Requires="wps">
          <w:drawing>
            <wp:anchor distT="0" distB="0" distL="114300" distR="114300" simplePos="0" relativeHeight="251669504" behindDoc="0" locked="0" layoutInCell="1" allowOverlap="1" wp14:anchorId="181AEC53" wp14:editId="5BE8E300">
              <wp:simplePos x="0" y="0"/>
              <wp:positionH relativeFrom="column">
                <wp:posOffset>-784122</wp:posOffset>
              </wp:positionH>
              <wp:positionV relativeFrom="paragraph">
                <wp:posOffset>-496511</wp:posOffset>
              </wp:positionV>
              <wp:extent cx="8229600" cy="1219200"/>
              <wp:effectExtent l="0" t="0" r="19050" b="19050"/>
              <wp:wrapNone/>
              <wp:docPr id="4" name="Rectángulo 1"/>
              <wp:cNvGraphicFramePr/>
              <a:graphic xmlns:a="http://schemas.openxmlformats.org/drawingml/2006/main">
                <a:graphicData uri="http://schemas.microsoft.com/office/word/2010/wordprocessingShape">
                  <wps:wsp>
                    <wps:cNvSpPr/>
                    <wps:spPr>
                      <a:xfrm>
                        <a:off x="0" y="0"/>
                        <a:ext cx="8229600" cy="1219200"/>
                      </a:xfrm>
                      <a:prstGeom prst="rect">
                        <a:avLst/>
                      </a:prstGeom>
                      <a:solidFill>
                        <a:srgbClr val="28245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8C1BCE" id="Rectángulo 1" o:spid="_x0000_s1026" style="position:absolute;margin-left:-61.75pt;margin-top:-39.1pt;width:9in;height:9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" fillcolor="#282456" strokecolor="#1f4d78 [1604]"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74018AF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89787022" o:spid="_x0000_i1025" type="#_x0000_t75" style="width:928pt;height:1200pt;visibility:visible;mso-wrap-style:square">
            <v:imagedata r:id="rId1" o:title=""/>
          </v:shape>
        </w:pict>
      </mc:Choice>
      <mc:Fallback>
        <w:drawing>
          <wp:inline distT="0" distB="0" distL="0" distR="0" wp14:anchorId="24FA1FE0" wp14:editId="2AA59C62">
            <wp:extent cx="11785600" cy="15240000"/>
            <wp:effectExtent l="0" t="0" r="0" b="0"/>
            <wp:docPr id="389787022" name="Imagen 389787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785600" cy="15240000"/>
                    </a:xfrm>
                    <a:prstGeom prst="rect">
                      <a:avLst/>
                    </a:prstGeom>
                    <a:noFill/>
                    <a:ln>
                      <a:noFill/>
                    </a:ln>
                  </pic:spPr>
                </pic:pic>
              </a:graphicData>
            </a:graphic>
          </wp:inline>
        </w:drawing>
      </mc:Fallback>
    </mc:AlternateContent>
  </w:numPicBullet>
  <w:abstractNum w:abstractNumId="0" w15:restartNumberingAfterBreak="0">
    <w:nsid w:val="054F68B1"/>
    <w:multiLevelType w:val="hybridMultilevel"/>
    <w:tmpl w:val="14B00CB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5950E2"/>
    <w:multiLevelType w:val="hybridMultilevel"/>
    <w:tmpl w:val="5C4059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2A2571"/>
    <w:multiLevelType w:val="hybridMultilevel"/>
    <w:tmpl w:val="23444F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3C47F2A"/>
    <w:multiLevelType w:val="hybridMultilevel"/>
    <w:tmpl w:val="7A605AC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3CA71D4"/>
    <w:multiLevelType w:val="hybridMultilevel"/>
    <w:tmpl w:val="3182C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5047894"/>
    <w:multiLevelType w:val="hybridMultilevel"/>
    <w:tmpl w:val="296EAF4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8326E9F"/>
    <w:multiLevelType w:val="hybridMultilevel"/>
    <w:tmpl w:val="2D50B878"/>
    <w:lvl w:ilvl="0" w:tplc="6A942856">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06336D"/>
    <w:multiLevelType w:val="hybridMultilevel"/>
    <w:tmpl w:val="11A443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4563A8C"/>
    <w:multiLevelType w:val="hybridMultilevel"/>
    <w:tmpl w:val="A01E45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C630822"/>
    <w:multiLevelType w:val="hybridMultilevel"/>
    <w:tmpl w:val="7A3608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F4D6B05"/>
    <w:multiLevelType w:val="hybridMultilevel"/>
    <w:tmpl w:val="FF46C8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4710786"/>
    <w:multiLevelType w:val="hybridMultilevel"/>
    <w:tmpl w:val="885A73D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61E5825"/>
    <w:multiLevelType w:val="hybridMultilevel"/>
    <w:tmpl w:val="8B40B1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D5A56DA"/>
    <w:multiLevelType w:val="hybridMultilevel"/>
    <w:tmpl w:val="84809542"/>
    <w:lvl w:ilvl="0" w:tplc="AE903632">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EE46078"/>
    <w:multiLevelType w:val="hybridMultilevel"/>
    <w:tmpl w:val="73502A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F6C649F"/>
    <w:multiLevelType w:val="hybridMultilevel"/>
    <w:tmpl w:val="EAE03D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0152987"/>
    <w:multiLevelType w:val="hybridMultilevel"/>
    <w:tmpl w:val="90B871C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2B720BD"/>
    <w:multiLevelType w:val="hybridMultilevel"/>
    <w:tmpl w:val="39F26E4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8" w15:restartNumberingAfterBreak="0">
    <w:nsid w:val="44292EB3"/>
    <w:multiLevelType w:val="hybridMultilevel"/>
    <w:tmpl w:val="9FD09D2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7DA3972"/>
    <w:multiLevelType w:val="hybridMultilevel"/>
    <w:tmpl w:val="3716C6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22478CD"/>
    <w:multiLevelType w:val="hybridMultilevel"/>
    <w:tmpl w:val="4EF467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2997A22"/>
    <w:multiLevelType w:val="hybridMultilevel"/>
    <w:tmpl w:val="7E9C8C3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3216A5B"/>
    <w:multiLevelType w:val="hybridMultilevel"/>
    <w:tmpl w:val="0778EB2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80627EB"/>
    <w:multiLevelType w:val="hybridMultilevel"/>
    <w:tmpl w:val="494AF88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B4A67AD"/>
    <w:multiLevelType w:val="hybridMultilevel"/>
    <w:tmpl w:val="65C24B1A"/>
    <w:lvl w:ilvl="0" w:tplc="6A942856">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4124ADA"/>
    <w:multiLevelType w:val="hybridMultilevel"/>
    <w:tmpl w:val="8B5E3C64"/>
    <w:lvl w:ilvl="0" w:tplc="A660400E">
      <w:start w:val="1"/>
      <w:numFmt w:val="bullet"/>
      <w:lvlText w:val=""/>
      <w:lvlPicBulletId w:val="0"/>
      <w:lvlJc w:val="left"/>
      <w:pPr>
        <w:ind w:left="1004" w:hanging="360"/>
      </w:pPr>
      <w:rPr>
        <w:rFonts w:ascii="Symbol" w:hAnsi="Symbol" w:hint="default"/>
        <w:color w:val="auto"/>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6" w15:restartNumberingAfterBreak="0">
    <w:nsid w:val="64171215"/>
    <w:multiLevelType w:val="hybridMultilevel"/>
    <w:tmpl w:val="D2ACBB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DA3457A"/>
    <w:multiLevelType w:val="hybridMultilevel"/>
    <w:tmpl w:val="5290D80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275389D"/>
    <w:multiLevelType w:val="hybridMultilevel"/>
    <w:tmpl w:val="20002AF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7E842D6"/>
    <w:multiLevelType w:val="hybridMultilevel"/>
    <w:tmpl w:val="B94C19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8D970A8"/>
    <w:multiLevelType w:val="hybridMultilevel"/>
    <w:tmpl w:val="600621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C260AE6"/>
    <w:multiLevelType w:val="hybridMultilevel"/>
    <w:tmpl w:val="8932C9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F287380"/>
    <w:multiLevelType w:val="hybridMultilevel"/>
    <w:tmpl w:val="9DC2BE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FE40F95"/>
    <w:multiLevelType w:val="hybridMultilevel"/>
    <w:tmpl w:val="03ECAC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56284804">
    <w:abstractNumId w:val="16"/>
  </w:num>
  <w:num w:numId="2" w16cid:durableId="1319580033">
    <w:abstractNumId w:val="3"/>
  </w:num>
  <w:num w:numId="3" w16cid:durableId="701439141">
    <w:abstractNumId w:val="0"/>
  </w:num>
  <w:num w:numId="4" w16cid:durableId="1025906264">
    <w:abstractNumId w:val="9"/>
  </w:num>
  <w:num w:numId="5" w16cid:durableId="1187594434">
    <w:abstractNumId w:val="32"/>
  </w:num>
  <w:num w:numId="6" w16cid:durableId="1641692260">
    <w:abstractNumId w:val="31"/>
  </w:num>
  <w:num w:numId="7" w16cid:durableId="871377909">
    <w:abstractNumId w:val="10"/>
  </w:num>
  <w:num w:numId="8" w16cid:durableId="617108127">
    <w:abstractNumId w:val="8"/>
  </w:num>
  <w:num w:numId="9" w16cid:durableId="1631591003">
    <w:abstractNumId w:val="26"/>
  </w:num>
  <w:num w:numId="10" w16cid:durableId="490951946">
    <w:abstractNumId w:val="2"/>
  </w:num>
  <w:num w:numId="11" w16cid:durableId="213464910">
    <w:abstractNumId w:val="1"/>
  </w:num>
  <w:num w:numId="12" w16cid:durableId="83840911">
    <w:abstractNumId w:val="29"/>
  </w:num>
  <w:num w:numId="13" w16cid:durableId="1510482527">
    <w:abstractNumId w:val="33"/>
  </w:num>
  <w:num w:numId="14" w16cid:durableId="22632603">
    <w:abstractNumId w:val="19"/>
  </w:num>
  <w:num w:numId="15" w16cid:durableId="1657495807">
    <w:abstractNumId w:val="12"/>
  </w:num>
  <w:num w:numId="16" w16cid:durableId="388308610">
    <w:abstractNumId w:val="4"/>
  </w:num>
  <w:num w:numId="17" w16cid:durableId="1016885874">
    <w:abstractNumId w:val="15"/>
  </w:num>
  <w:num w:numId="18" w16cid:durableId="1283000128">
    <w:abstractNumId w:val="17"/>
  </w:num>
  <w:num w:numId="19" w16cid:durableId="977106143">
    <w:abstractNumId w:val="20"/>
  </w:num>
  <w:num w:numId="20" w16cid:durableId="287855570">
    <w:abstractNumId w:val="14"/>
  </w:num>
  <w:num w:numId="21" w16cid:durableId="394864615">
    <w:abstractNumId w:val="7"/>
  </w:num>
  <w:num w:numId="22" w16cid:durableId="100997288">
    <w:abstractNumId w:val="11"/>
  </w:num>
  <w:num w:numId="23" w16cid:durableId="20474896">
    <w:abstractNumId w:val="6"/>
  </w:num>
  <w:num w:numId="24" w16cid:durableId="1669820797">
    <w:abstractNumId w:val="24"/>
  </w:num>
  <w:num w:numId="25" w16cid:durableId="1904674519">
    <w:abstractNumId w:val="21"/>
  </w:num>
  <w:num w:numId="26" w16cid:durableId="1977905398">
    <w:abstractNumId w:val="13"/>
  </w:num>
  <w:num w:numId="27" w16cid:durableId="271472237">
    <w:abstractNumId w:val="25"/>
  </w:num>
  <w:num w:numId="28" w16cid:durableId="734359178">
    <w:abstractNumId w:val="27"/>
  </w:num>
  <w:num w:numId="29" w16cid:durableId="826702422">
    <w:abstractNumId w:val="23"/>
  </w:num>
  <w:num w:numId="30" w16cid:durableId="698238809">
    <w:abstractNumId w:val="28"/>
  </w:num>
  <w:num w:numId="31" w16cid:durableId="1641691487">
    <w:abstractNumId w:val="18"/>
  </w:num>
  <w:num w:numId="32" w16cid:durableId="1508862900">
    <w:abstractNumId w:val="5"/>
  </w:num>
  <w:num w:numId="33" w16cid:durableId="910308883">
    <w:abstractNumId w:val="22"/>
  </w:num>
  <w:num w:numId="34" w16cid:durableId="116208869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pt-BR" w:vendorID="64" w:dllVersion="0" w:nlCheck="1" w:checkStyle="0"/>
  <w:activeWritingStyle w:appName="MSWord" w:lang="es-ES" w:vendorID="64" w:dllVersion="0" w:nlCheck="1" w:checkStyle="0"/>
  <w:activeWritingStyle w:appName="MSWord" w:lang="es-MX" w:vendorID="64" w:dllVersion="0" w:nlCheck="1" w:checkStyle="0"/>
  <w:activeWritingStyle w:appName="MSWord" w:lang="fr-FR" w:vendorID="64" w:dllVersion="0" w:nlCheck="1" w:checkStyle="1"/>
  <w:activeWritingStyle w:appName="MSWord" w:lang="en-US" w:vendorID="64" w:dllVersion="0" w:nlCheck="1" w:checkStyle="1"/>
  <w:activeWritingStyle w:appName="MSWord" w:lang="es-ES_tradnl" w:vendorID="64" w:dllVersion="0" w:nlCheck="1" w:checkStyle="0"/>
  <w:activeWritingStyle w:appName="MSWord" w:lang="es-CR" w:vendorID="64" w:dllVersion="0" w:nlCheck="1" w:checkStyle="0"/>
  <w:activeWritingStyle w:appName="MSWord" w:lang="en-GB" w:vendorID="64" w:dllVersion="0" w:nlCheck="1" w:checkStyle="0"/>
  <w:activeWritingStyle w:appName="MSWord" w:lang="en-IE" w:vendorID="64" w:dllVersion="0" w:nlCheck="1" w:checkStyle="0"/>
  <w:activeWritingStyle w:appName="MSWord" w:lang="es-UY" w:vendorID="64" w:dllVersion="0" w:nlCheck="1" w:checkStyle="0"/>
  <w:activeWritingStyle w:appName="MSWord" w:lang="es-MX" w:vendorID="64" w:dllVersion="4096" w:nlCheck="1" w:checkStyle="0"/>
  <w:activeWritingStyle w:appName="MSWord" w:lang="es-ES" w:vendorID="64" w:dllVersion="4096" w:nlCheck="1" w:checkStyle="0"/>
  <w:activeWritingStyle w:appName="MSWord" w:lang="es-419" w:vendorID="64" w:dllVersion="4096" w:nlCheck="1" w:checkStyle="0"/>
  <w:activeWritingStyle w:appName="MSWord" w:lang="es-419" w:vendorID="64" w:dllVersion="0" w:nlCheck="1" w:checkStyle="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7031"/>
    <w:rsid w:val="0000415A"/>
    <w:rsid w:val="0002000C"/>
    <w:rsid w:val="000210C1"/>
    <w:rsid w:val="0002765A"/>
    <w:rsid w:val="00030789"/>
    <w:rsid w:val="0003744D"/>
    <w:rsid w:val="000419D2"/>
    <w:rsid w:val="00042659"/>
    <w:rsid w:val="00052388"/>
    <w:rsid w:val="00070C8D"/>
    <w:rsid w:val="000953A7"/>
    <w:rsid w:val="00096274"/>
    <w:rsid w:val="000B0C7E"/>
    <w:rsid w:val="000C2AED"/>
    <w:rsid w:val="000C61D4"/>
    <w:rsid w:val="000D73DF"/>
    <w:rsid w:val="00111F55"/>
    <w:rsid w:val="001254E8"/>
    <w:rsid w:val="0015330E"/>
    <w:rsid w:val="001553EC"/>
    <w:rsid w:val="001576BB"/>
    <w:rsid w:val="001831BA"/>
    <w:rsid w:val="00183E93"/>
    <w:rsid w:val="0018631D"/>
    <w:rsid w:val="001918EE"/>
    <w:rsid w:val="001A0D04"/>
    <w:rsid w:val="001A2CAE"/>
    <w:rsid w:val="001B1D1D"/>
    <w:rsid w:val="001B35E6"/>
    <w:rsid w:val="001C0B3B"/>
    <w:rsid w:val="001C57FC"/>
    <w:rsid w:val="001D4089"/>
    <w:rsid w:val="001E3267"/>
    <w:rsid w:val="001E3440"/>
    <w:rsid w:val="001E437D"/>
    <w:rsid w:val="001E59D8"/>
    <w:rsid w:val="001F0602"/>
    <w:rsid w:val="001F1499"/>
    <w:rsid w:val="001F2DCE"/>
    <w:rsid w:val="00215574"/>
    <w:rsid w:val="00227F48"/>
    <w:rsid w:val="00233B4E"/>
    <w:rsid w:val="00237109"/>
    <w:rsid w:val="00246CAC"/>
    <w:rsid w:val="0026025A"/>
    <w:rsid w:val="002641EE"/>
    <w:rsid w:val="0027129D"/>
    <w:rsid w:val="00271672"/>
    <w:rsid w:val="00273CA1"/>
    <w:rsid w:val="00283732"/>
    <w:rsid w:val="002866BC"/>
    <w:rsid w:val="00291D81"/>
    <w:rsid w:val="00296969"/>
    <w:rsid w:val="002A7260"/>
    <w:rsid w:val="002B3133"/>
    <w:rsid w:val="002D715F"/>
    <w:rsid w:val="002E1EF4"/>
    <w:rsid w:val="002F1739"/>
    <w:rsid w:val="00323A42"/>
    <w:rsid w:val="00331F5C"/>
    <w:rsid w:val="00341444"/>
    <w:rsid w:val="003668B1"/>
    <w:rsid w:val="003726D5"/>
    <w:rsid w:val="00380FF5"/>
    <w:rsid w:val="00383724"/>
    <w:rsid w:val="00392365"/>
    <w:rsid w:val="00396E42"/>
    <w:rsid w:val="003A5430"/>
    <w:rsid w:val="003A71B2"/>
    <w:rsid w:val="003A79FF"/>
    <w:rsid w:val="003C597C"/>
    <w:rsid w:val="003D6119"/>
    <w:rsid w:val="003D636F"/>
    <w:rsid w:val="003E58C9"/>
    <w:rsid w:val="003E64BE"/>
    <w:rsid w:val="003F7DDB"/>
    <w:rsid w:val="00406062"/>
    <w:rsid w:val="00424F67"/>
    <w:rsid w:val="00435728"/>
    <w:rsid w:val="00465277"/>
    <w:rsid w:val="0047147E"/>
    <w:rsid w:val="00480545"/>
    <w:rsid w:val="004834B0"/>
    <w:rsid w:val="00490A0D"/>
    <w:rsid w:val="0049188A"/>
    <w:rsid w:val="004A2CEF"/>
    <w:rsid w:val="004B4B15"/>
    <w:rsid w:val="004C1B73"/>
    <w:rsid w:val="004C2016"/>
    <w:rsid w:val="004C56D5"/>
    <w:rsid w:val="004C7C0D"/>
    <w:rsid w:val="004E7207"/>
    <w:rsid w:val="004F4193"/>
    <w:rsid w:val="004F438F"/>
    <w:rsid w:val="0051037C"/>
    <w:rsid w:val="005225DD"/>
    <w:rsid w:val="00531AF9"/>
    <w:rsid w:val="005422C1"/>
    <w:rsid w:val="0056516C"/>
    <w:rsid w:val="005729DD"/>
    <w:rsid w:val="00577831"/>
    <w:rsid w:val="005A4E95"/>
    <w:rsid w:val="005A6996"/>
    <w:rsid w:val="005C5FAE"/>
    <w:rsid w:val="005C70E4"/>
    <w:rsid w:val="005D1348"/>
    <w:rsid w:val="005D3E47"/>
    <w:rsid w:val="005D4F37"/>
    <w:rsid w:val="005F3AC7"/>
    <w:rsid w:val="00604CC3"/>
    <w:rsid w:val="00606947"/>
    <w:rsid w:val="00611240"/>
    <w:rsid w:val="00620573"/>
    <w:rsid w:val="00626163"/>
    <w:rsid w:val="006363FB"/>
    <w:rsid w:val="006408EA"/>
    <w:rsid w:val="00642B0E"/>
    <w:rsid w:val="006622CC"/>
    <w:rsid w:val="006623C3"/>
    <w:rsid w:val="00673A7C"/>
    <w:rsid w:val="00684478"/>
    <w:rsid w:val="00694D43"/>
    <w:rsid w:val="006A56D1"/>
    <w:rsid w:val="006B5B6F"/>
    <w:rsid w:val="006B7E20"/>
    <w:rsid w:val="006C1001"/>
    <w:rsid w:val="006C37D3"/>
    <w:rsid w:val="006C62D7"/>
    <w:rsid w:val="006D647F"/>
    <w:rsid w:val="006E545A"/>
    <w:rsid w:val="006E70F5"/>
    <w:rsid w:val="00701CAC"/>
    <w:rsid w:val="007177EE"/>
    <w:rsid w:val="00734CA9"/>
    <w:rsid w:val="00736994"/>
    <w:rsid w:val="00742E9A"/>
    <w:rsid w:val="00757609"/>
    <w:rsid w:val="00761954"/>
    <w:rsid w:val="00776C42"/>
    <w:rsid w:val="00785310"/>
    <w:rsid w:val="007A4CDF"/>
    <w:rsid w:val="007A6EA4"/>
    <w:rsid w:val="007C2864"/>
    <w:rsid w:val="007C4344"/>
    <w:rsid w:val="007D363E"/>
    <w:rsid w:val="007E1BE3"/>
    <w:rsid w:val="007E46F3"/>
    <w:rsid w:val="007E5B27"/>
    <w:rsid w:val="007F3A03"/>
    <w:rsid w:val="007F6699"/>
    <w:rsid w:val="008016D1"/>
    <w:rsid w:val="00807A79"/>
    <w:rsid w:val="0081161F"/>
    <w:rsid w:val="00815143"/>
    <w:rsid w:val="00820554"/>
    <w:rsid w:val="0082088B"/>
    <w:rsid w:val="00822712"/>
    <w:rsid w:val="0083061D"/>
    <w:rsid w:val="008342F8"/>
    <w:rsid w:val="0084203D"/>
    <w:rsid w:val="00855807"/>
    <w:rsid w:val="008638E1"/>
    <w:rsid w:val="00871F18"/>
    <w:rsid w:val="008726A6"/>
    <w:rsid w:val="008754FD"/>
    <w:rsid w:val="00880FBD"/>
    <w:rsid w:val="00887907"/>
    <w:rsid w:val="008A69E5"/>
    <w:rsid w:val="008B0E86"/>
    <w:rsid w:val="008B3592"/>
    <w:rsid w:val="008C20F0"/>
    <w:rsid w:val="008D269E"/>
    <w:rsid w:val="008D3C93"/>
    <w:rsid w:val="008E2DEE"/>
    <w:rsid w:val="008F2770"/>
    <w:rsid w:val="00907618"/>
    <w:rsid w:val="0093517C"/>
    <w:rsid w:val="0093684D"/>
    <w:rsid w:val="00952447"/>
    <w:rsid w:val="0095519E"/>
    <w:rsid w:val="00955C22"/>
    <w:rsid w:val="009616AC"/>
    <w:rsid w:val="00967382"/>
    <w:rsid w:val="00987970"/>
    <w:rsid w:val="009908B9"/>
    <w:rsid w:val="0099129C"/>
    <w:rsid w:val="00992B85"/>
    <w:rsid w:val="00995D3E"/>
    <w:rsid w:val="009C01F7"/>
    <w:rsid w:val="009C0E13"/>
    <w:rsid w:val="009C5F91"/>
    <w:rsid w:val="009D2267"/>
    <w:rsid w:val="009D5684"/>
    <w:rsid w:val="009F5AB5"/>
    <w:rsid w:val="009F641F"/>
    <w:rsid w:val="00A014A8"/>
    <w:rsid w:val="00A031EF"/>
    <w:rsid w:val="00A03F0F"/>
    <w:rsid w:val="00A12BB8"/>
    <w:rsid w:val="00A1646C"/>
    <w:rsid w:val="00A25A58"/>
    <w:rsid w:val="00A3054D"/>
    <w:rsid w:val="00A4355E"/>
    <w:rsid w:val="00A6168F"/>
    <w:rsid w:val="00A636B4"/>
    <w:rsid w:val="00A65995"/>
    <w:rsid w:val="00A726D2"/>
    <w:rsid w:val="00A815F8"/>
    <w:rsid w:val="00A83115"/>
    <w:rsid w:val="00A831A9"/>
    <w:rsid w:val="00A945AA"/>
    <w:rsid w:val="00A96910"/>
    <w:rsid w:val="00A9711E"/>
    <w:rsid w:val="00AA68D2"/>
    <w:rsid w:val="00AA6C13"/>
    <w:rsid w:val="00AB4A00"/>
    <w:rsid w:val="00AB6B62"/>
    <w:rsid w:val="00AC1B35"/>
    <w:rsid w:val="00AC1C9D"/>
    <w:rsid w:val="00AC545D"/>
    <w:rsid w:val="00AC7006"/>
    <w:rsid w:val="00AD100C"/>
    <w:rsid w:val="00AD68CE"/>
    <w:rsid w:val="00AE11CA"/>
    <w:rsid w:val="00AE6821"/>
    <w:rsid w:val="00AF06A1"/>
    <w:rsid w:val="00AF2291"/>
    <w:rsid w:val="00AF6EE0"/>
    <w:rsid w:val="00AF712B"/>
    <w:rsid w:val="00B05B93"/>
    <w:rsid w:val="00B10439"/>
    <w:rsid w:val="00B255C7"/>
    <w:rsid w:val="00B44C4E"/>
    <w:rsid w:val="00B53781"/>
    <w:rsid w:val="00B57707"/>
    <w:rsid w:val="00B57CBA"/>
    <w:rsid w:val="00B6521A"/>
    <w:rsid w:val="00B81326"/>
    <w:rsid w:val="00B85F1C"/>
    <w:rsid w:val="00B9468F"/>
    <w:rsid w:val="00BA2B7B"/>
    <w:rsid w:val="00BA5ADC"/>
    <w:rsid w:val="00BB7DF3"/>
    <w:rsid w:val="00BE3A68"/>
    <w:rsid w:val="00BF00A7"/>
    <w:rsid w:val="00BF5559"/>
    <w:rsid w:val="00C07EE0"/>
    <w:rsid w:val="00C11885"/>
    <w:rsid w:val="00C118C1"/>
    <w:rsid w:val="00C14A21"/>
    <w:rsid w:val="00C163C5"/>
    <w:rsid w:val="00C26BA8"/>
    <w:rsid w:val="00C37031"/>
    <w:rsid w:val="00C37BC2"/>
    <w:rsid w:val="00C41466"/>
    <w:rsid w:val="00C60F31"/>
    <w:rsid w:val="00C67A78"/>
    <w:rsid w:val="00C72EEE"/>
    <w:rsid w:val="00C762D6"/>
    <w:rsid w:val="00C8034C"/>
    <w:rsid w:val="00C86FAA"/>
    <w:rsid w:val="00C967C4"/>
    <w:rsid w:val="00CB5741"/>
    <w:rsid w:val="00CD076C"/>
    <w:rsid w:val="00CD708D"/>
    <w:rsid w:val="00CF064F"/>
    <w:rsid w:val="00CF362E"/>
    <w:rsid w:val="00CF5393"/>
    <w:rsid w:val="00D024EA"/>
    <w:rsid w:val="00D10764"/>
    <w:rsid w:val="00D24D12"/>
    <w:rsid w:val="00D44876"/>
    <w:rsid w:val="00D453F1"/>
    <w:rsid w:val="00D45BC2"/>
    <w:rsid w:val="00D52681"/>
    <w:rsid w:val="00D755A3"/>
    <w:rsid w:val="00D77758"/>
    <w:rsid w:val="00D817F3"/>
    <w:rsid w:val="00D8201E"/>
    <w:rsid w:val="00D843C6"/>
    <w:rsid w:val="00D8550D"/>
    <w:rsid w:val="00D903D7"/>
    <w:rsid w:val="00D91484"/>
    <w:rsid w:val="00DA1697"/>
    <w:rsid w:val="00DA6E94"/>
    <w:rsid w:val="00DA7300"/>
    <w:rsid w:val="00DB2BB2"/>
    <w:rsid w:val="00DB7A1A"/>
    <w:rsid w:val="00DE2292"/>
    <w:rsid w:val="00DE30F6"/>
    <w:rsid w:val="00DE7135"/>
    <w:rsid w:val="00DF10EF"/>
    <w:rsid w:val="00DF13F3"/>
    <w:rsid w:val="00DF2747"/>
    <w:rsid w:val="00E008B5"/>
    <w:rsid w:val="00E127A5"/>
    <w:rsid w:val="00E174B7"/>
    <w:rsid w:val="00E17DA4"/>
    <w:rsid w:val="00E203A1"/>
    <w:rsid w:val="00E21A5E"/>
    <w:rsid w:val="00E256E4"/>
    <w:rsid w:val="00E2582F"/>
    <w:rsid w:val="00E309BC"/>
    <w:rsid w:val="00E30B6A"/>
    <w:rsid w:val="00E32129"/>
    <w:rsid w:val="00E5795C"/>
    <w:rsid w:val="00E6325F"/>
    <w:rsid w:val="00E63382"/>
    <w:rsid w:val="00E6370D"/>
    <w:rsid w:val="00E67907"/>
    <w:rsid w:val="00E7285A"/>
    <w:rsid w:val="00E75290"/>
    <w:rsid w:val="00E756A3"/>
    <w:rsid w:val="00E765F8"/>
    <w:rsid w:val="00E817F5"/>
    <w:rsid w:val="00EA2E20"/>
    <w:rsid w:val="00EA50DD"/>
    <w:rsid w:val="00EB0479"/>
    <w:rsid w:val="00EB261F"/>
    <w:rsid w:val="00EC0574"/>
    <w:rsid w:val="00EC1CB0"/>
    <w:rsid w:val="00EC5885"/>
    <w:rsid w:val="00EC64D9"/>
    <w:rsid w:val="00ED05E8"/>
    <w:rsid w:val="00ED2B33"/>
    <w:rsid w:val="00EE31AA"/>
    <w:rsid w:val="00EF765F"/>
    <w:rsid w:val="00F034A3"/>
    <w:rsid w:val="00F07CEA"/>
    <w:rsid w:val="00F22417"/>
    <w:rsid w:val="00F25B64"/>
    <w:rsid w:val="00F32464"/>
    <w:rsid w:val="00F35D5B"/>
    <w:rsid w:val="00F47300"/>
    <w:rsid w:val="00F47F41"/>
    <w:rsid w:val="00F54B75"/>
    <w:rsid w:val="00F57B71"/>
    <w:rsid w:val="00F878F8"/>
    <w:rsid w:val="00F933ED"/>
    <w:rsid w:val="00FB3F8D"/>
    <w:rsid w:val="00FD76E2"/>
    <w:rsid w:val="00FE11DB"/>
    <w:rsid w:val="00FF4E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EDA203"/>
  <w15:docId w15:val="{DD062B9B-CA68-4D09-91AD-2F895C042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95D3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995D3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3703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37031"/>
  </w:style>
  <w:style w:type="paragraph" w:styleId="Piedepgina">
    <w:name w:val="footer"/>
    <w:basedOn w:val="Normal"/>
    <w:link w:val="PiedepginaCar"/>
    <w:uiPriority w:val="99"/>
    <w:unhideWhenUsed/>
    <w:rsid w:val="00C3703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37031"/>
  </w:style>
  <w:style w:type="paragraph" w:styleId="Prrafodelista">
    <w:name w:val="List Paragraph"/>
    <w:basedOn w:val="Normal"/>
    <w:uiPriority w:val="1"/>
    <w:qFormat/>
    <w:rsid w:val="00C37031"/>
    <w:pPr>
      <w:ind w:left="720"/>
      <w:contextualSpacing/>
    </w:pPr>
  </w:style>
  <w:style w:type="character" w:customStyle="1" w:styleId="Ttulo1Car">
    <w:name w:val="Título 1 Car"/>
    <w:basedOn w:val="Fuentedeprrafopredeter"/>
    <w:link w:val="Ttulo1"/>
    <w:uiPriority w:val="9"/>
    <w:rsid w:val="00995D3E"/>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995D3E"/>
    <w:rPr>
      <w:rFonts w:asciiTheme="majorHAnsi" w:eastAsiaTheme="majorEastAsia" w:hAnsiTheme="majorHAnsi" w:cstheme="majorBidi"/>
      <w:color w:val="2E74B5" w:themeColor="accent1" w:themeShade="BF"/>
      <w:sz w:val="26"/>
      <w:szCs w:val="26"/>
    </w:rPr>
  </w:style>
  <w:style w:type="paragraph" w:styleId="Ttulo">
    <w:name w:val="Title"/>
    <w:basedOn w:val="Normal"/>
    <w:next w:val="Normal"/>
    <w:link w:val="TtuloCar"/>
    <w:uiPriority w:val="10"/>
    <w:qFormat/>
    <w:rsid w:val="00995D3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95D3E"/>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99"/>
    <w:unhideWhenUsed/>
    <w:rsid w:val="00995D3E"/>
    <w:pPr>
      <w:spacing w:after="120"/>
    </w:pPr>
  </w:style>
  <w:style w:type="character" w:customStyle="1" w:styleId="TextoindependienteCar">
    <w:name w:val="Texto independiente Car"/>
    <w:basedOn w:val="Fuentedeprrafopredeter"/>
    <w:link w:val="Textoindependiente"/>
    <w:uiPriority w:val="99"/>
    <w:rsid w:val="00995D3E"/>
  </w:style>
  <w:style w:type="paragraph" w:styleId="Sinespaciado">
    <w:name w:val="No Spacing"/>
    <w:basedOn w:val="Normal"/>
    <w:link w:val="SinespaciadoCar"/>
    <w:uiPriority w:val="99"/>
    <w:qFormat/>
    <w:rsid w:val="00A12BB8"/>
    <w:pPr>
      <w:spacing w:after="0" w:line="240" w:lineRule="auto"/>
    </w:pPr>
    <w:rPr>
      <w:rFonts w:ascii="Cambria" w:eastAsia="Times New Roman" w:hAnsi="Cambria" w:cs="Times New Roman"/>
      <w:lang w:val="en-US" w:bidi="en-US"/>
    </w:rPr>
  </w:style>
  <w:style w:type="character" w:customStyle="1" w:styleId="SinespaciadoCar">
    <w:name w:val="Sin espaciado Car"/>
    <w:basedOn w:val="Fuentedeprrafopredeter"/>
    <w:link w:val="Sinespaciado"/>
    <w:uiPriority w:val="99"/>
    <w:rsid w:val="00A12BB8"/>
    <w:rPr>
      <w:rFonts w:ascii="Cambria" w:eastAsia="Times New Roman" w:hAnsi="Cambria" w:cs="Times New Roman"/>
      <w:lang w:val="en-US" w:bidi="en-US"/>
    </w:rPr>
  </w:style>
  <w:style w:type="table" w:styleId="Tablaconcuadrcula">
    <w:name w:val="Table Grid"/>
    <w:basedOn w:val="Tablanormal"/>
    <w:uiPriority w:val="39"/>
    <w:rsid w:val="004F4193"/>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18">
    <w:name w:val="A18"/>
    <w:uiPriority w:val="99"/>
    <w:rsid w:val="009D2267"/>
    <w:rPr>
      <w:rFonts w:cs="Univers LT Std 45 Light"/>
      <w:color w:val="000000"/>
      <w:sz w:val="13"/>
      <w:szCs w:val="13"/>
    </w:rPr>
  </w:style>
  <w:style w:type="paragraph" w:customStyle="1" w:styleId="Pa21">
    <w:name w:val="Pa21"/>
    <w:basedOn w:val="Normal"/>
    <w:next w:val="Normal"/>
    <w:uiPriority w:val="99"/>
    <w:rsid w:val="00E174B7"/>
    <w:pPr>
      <w:autoSpaceDE w:val="0"/>
      <w:autoSpaceDN w:val="0"/>
      <w:adjustRightInd w:val="0"/>
      <w:spacing w:after="0" w:line="241" w:lineRule="atLeast"/>
    </w:pPr>
    <w:rPr>
      <w:rFonts w:ascii="Rockwell Nova" w:hAnsi="Rockwell Nova"/>
      <w:sz w:val="24"/>
      <w:szCs w:val="24"/>
    </w:rPr>
  </w:style>
  <w:style w:type="character" w:customStyle="1" w:styleId="A24">
    <w:name w:val="A24"/>
    <w:uiPriority w:val="99"/>
    <w:rsid w:val="00E174B7"/>
    <w:rPr>
      <w:rFonts w:cs="Rockwell Nova"/>
      <w:color w:val="000000"/>
      <w:sz w:val="13"/>
      <w:szCs w:val="13"/>
    </w:rPr>
  </w:style>
  <w:style w:type="paragraph" w:customStyle="1" w:styleId="Pa13">
    <w:name w:val="Pa13"/>
    <w:basedOn w:val="Normal"/>
    <w:next w:val="Normal"/>
    <w:uiPriority w:val="99"/>
    <w:rsid w:val="00E174B7"/>
    <w:pPr>
      <w:autoSpaceDE w:val="0"/>
      <w:autoSpaceDN w:val="0"/>
      <w:adjustRightInd w:val="0"/>
      <w:spacing w:after="0" w:line="241" w:lineRule="atLeast"/>
    </w:pPr>
    <w:rPr>
      <w:rFonts w:ascii="Rockwell Nova" w:hAnsi="Rockwell Nova"/>
      <w:sz w:val="24"/>
      <w:szCs w:val="24"/>
    </w:rPr>
  </w:style>
  <w:style w:type="paragraph" w:customStyle="1" w:styleId="Pa3">
    <w:name w:val="Pa3"/>
    <w:basedOn w:val="Normal"/>
    <w:next w:val="Normal"/>
    <w:uiPriority w:val="99"/>
    <w:rsid w:val="00E174B7"/>
    <w:pPr>
      <w:autoSpaceDE w:val="0"/>
      <w:autoSpaceDN w:val="0"/>
      <w:adjustRightInd w:val="0"/>
      <w:spacing w:after="0" w:line="241" w:lineRule="atLeast"/>
    </w:pPr>
    <w:rPr>
      <w:rFonts w:ascii="Rockwell Nova" w:hAnsi="Rockwell Nov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20930">
      <w:bodyDiv w:val="1"/>
      <w:marLeft w:val="0"/>
      <w:marRight w:val="0"/>
      <w:marTop w:val="0"/>
      <w:marBottom w:val="0"/>
      <w:divBdr>
        <w:top w:val="none" w:sz="0" w:space="0" w:color="auto"/>
        <w:left w:val="none" w:sz="0" w:space="0" w:color="auto"/>
        <w:bottom w:val="none" w:sz="0" w:space="0" w:color="auto"/>
        <w:right w:val="none" w:sz="0" w:space="0" w:color="auto"/>
      </w:divBdr>
    </w:div>
    <w:div w:id="32849914">
      <w:bodyDiv w:val="1"/>
      <w:marLeft w:val="0"/>
      <w:marRight w:val="0"/>
      <w:marTop w:val="0"/>
      <w:marBottom w:val="0"/>
      <w:divBdr>
        <w:top w:val="none" w:sz="0" w:space="0" w:color="auto"/>
        <w:left w:val="none" w:sz="0" w:space="0" w:color="auto"/>
        <w:bottom w:val="none" w:sz="0" w:space="0" w:color="auto"/>
        <w:right w:val="none" w:sz="0" w:space="0" w:color="auto"/>
      </w:divBdr>
    </w:div>
    <w:div w:id="58939197">
      <w:bodyDiv w:val="1"/>
      <w:marLeft w:val="0"/>
      <w:marRight w:val="0"/>
      <w:marTop w:val="0"/>
      <w:marBottom w:val="0"/>
      <w:divBdr>
        <w:top w:val="none" w:sz="0" w:space="0" w:color="auto"/>
        <w:left w:val="none" w:sz="0" w:space="0" w:color="auto"/>
        <w:bottom w:val="none" w:sz="0" w:space="0" w:color="auto"/>
        <w:right w:val="none" w:sz="0" w:space="0" w:color="auto"/>
      </w:divBdr>
    </w:div>
    <w:div w:id="62215802">
      <w:bodyDiv w:val="1"/>
      <w:marLeft w:val="0"/>
      <w:marRight w:val="0"/>
      <w:marTop w:val="0"/>
      <w:marBottom w:val="0"/>
      <w:divBdr>
        <w:top w:val="none" w:sz="0" w:space="0" w:color="auto"/>
        <w:left w:val="none" w:sz="0" w:space="0" w:color="auto"/>
        <w:bottom w:val="none" w:sz="0" w:space="0" w:color="auto"/>
        <w:right w:val="none" w:sz="0" w:space="0" w:color="auto"/>
      </w:divBdr>
    </w:div>
    <w:div w:id="67466246">
      <w:bodyDiv w:val="1"/>
      <w:marLeft w:val="0"/>
      <w:marRight w:val="0"/>
      <w:marTop w:val="0"/>
      <w:marBottom w:val="0"/>
      <w:divBdr>
        <w:top w:val="none" w:sz="0" w:space="0" w:color="auto"/>
        <w:left w:val="none" w:sz="0" w:space="0" w:color="auto"/>
        <w:bottom w:val="none" w:sz="0" w:space="0" w:color="auto"/>
        <w:right w:val="none" w:sz="0" w:space="0" w:color="auto"/>
      </w:divBdr>
    </w:div>
    <w:div w:id="134882732">
      <w:bodyDiv w:val="1"/>
      <w:marLeft w:val="0"/>
      <w:marRight w:val="0"/>
      <w:marTop w:val="0"/>
      <w:marBottom w:val="0"/>
      <w:divBdr>
        <w:top w:val="none" w:sz="0" w:space="0" w:color="auto"/>
        <w:left w:val="none" w:sz="0" w:space="0" w:color="auto"/>
        <w:bottom w:val="none" w:sz="0" w:space="0" w:color="auto"/>
        <w:right w:val="none" w:sz="0" w:space="0" w:color="auto"/>
      </w:divBdr>
    </w:div>
    <w:div w:id="140273787">
      <w:bodyDiv w:val="1"/>
      <w:marLeft w:val="0"/>
      <w:marRight w:val="0"/>
      <w:marTop w:val="0"/>
      <w:marBottom w:val="0"/>
      <w:divBdr>
        <w:top w:val="none" w:sz="0" w:space="0" w:color="auto"/>
        <w:left w:val="none" w:sz="0" w:space="0" w:color="auto"/>
        <w:bottom w:val="none" w:sz="0" w:space="0" w:color="auto"/>
        <w:right w:val="none" w:sz="0" w:space="0" w:color="auto"/>
      </w:divBdr>
    </w:div>
    <w:div w:id="140466681">
      <w:bodyDiv w:val="1"/>
      <w:marLeft w:val="0"/>
      <w:marRight w:val="0"/>
      <w:marTop w:val="0"/>
      <w:marBottom w:val="0"/>
      <w:divBdr>
        <w:top w:val="none" w:sz="0" w:space="0" w:color="auto"/>
        <w:left w:val="none" w:sz="0" w:space="0" w:color="auto"/>
        <w:bottom w:val="none" w:sz="0" w:space="0" w:color="auto"/>
        <w:right w:val="none" w:sz="0" w:space="0" w:color="auto"/>
      </w:divBdr>
    </w:div>
    <w:div w:id="140467545">
      <w:bodyDiv w:val="1"/>
      <w:marLeft w:val="0"/>
      <w:marRight w:val="0"/>
      <w:marTop w:val="0"/>
      <w:marBottom w:val="0"/>
      <w:divBdr>
        <w:top w:val="none" w:sz="0" w:space="0" w:color="auto"/>
        <w:left w:val="none" w:sz="0" w:space="0" w:color="auto"/>
        <w:bottom w:val="none" w:sz="0" w:space="0" w:color="auto"/>
        <w:right w:val="none" w:sz="0" w:space="0" w:color="auto"/>
      </w:divBdr>
    </w:div>
    <w:div w:id="144665973">
      <w:bodyDiv w:val="1"/>
      <w:marLeft w:val="0"/>
      <w:marRight w:val="0"/>
      <w:marTop w:val="0"/>
      <w:marBottom w:val="0"/>
      <w:divBdr>
        <w:top w:val="none" w:sz="0" w:space="0" w:color="auto"/>
        <w:left w:val="none" w:sz="0" w:space="0" w:color="auto"/>
        <w:bottom w:val="none" w:sz="0" w:space="0" w:color="auto"/>
        <w:right w:val="none" w:sz="0" w:space="0" w:color="auto"/>
      </w:divBdr>
    </w:div>
    <w:div w:id="151722846">
      <w:bodyDiv w:val="1"/>
      <w:marLeft w:val="0"/>
      <w:marRight w:val="0"/>
      <w:marTop w:val="0"/>
      <w:marBottom w:val="0"/>
      <w:divBdr>
        <w:top w:val="none" w:sz="0" w:space="0" w:color="auto"/>
        <w:left w:val="none" w:sz="0" w:space="0" w:color="auto"/>
        <w:bottom w:val="none" w:sz="0" w:space="0" w:color="auto"/>
        <w:right w:val="none" w:sz="0" w:space="0" w:color="auto"/>
      </w:divBdr>
    </w:div>
    <w:div w:id="151919598">
      <w:bodyDiv w:val="1"/>
      <w:marLeft w:val="0"/>
      <w:marRight w:val="0"/>
      <w:marTop w:val="0"/>
      <w:marBottom w:val="0"/>
      <w:divBdr>
        <w:top w:val="none" w:sz="0" w:space="0" w:color="auto"/>
        <w:left w:val="none" w:sz="0" w:space="0" w:color="auto"/>
        <w:bottom w:val="none" w:sz="0" w:space="0" w:color="auto"/>
        <w:right w:val="none" w:sz="0" w:space="0" w:color="auto"/>
      </w:divBdr>
    </w:div>
    <w:div w:id="190343021">
      <w:bodyDiv w:val="1"/>
      <w:marLeft w:val="0"/>
      <w:marRight w:val="0"/>
      <w:marTop w:val="0"/>
      <w:marBottom w:val="0"/>
      <w:divBdr>
        <w:top w:val="none" w:sz="0" w:space="0" w:color="auto"/>
        <w:left w:val="none" w:sz="0" w:space="0" w:color="auto"/>
        <w:bottom w:val="none" w:sz="0" w:space="0" w:color="auto"/>
        <w:right w:val="none" w:sz="0" w:space="0" w:color="auto"/>
      </w:divBdr>
    </w:div>
    <w:div w:id="221330055">
      <w:bodyDiv w:val="1"/>
      <w:marLeft w:val="0"/>
      <w:marRight w:val="0"/>
      <w:marTop w:val="0"/>
      <w:marBottom w:val="0"/>
      <w:divBdr>
        <w:top w:val="none" w:sz="0" w:space="0" w:color="auto"/>
        <w:left w:val="none" w:sz="0" w:space="0" w:color="auto"/>
        <w:bottom w:val="none" w:sz="0" w:space="0" w:color="auto"/>
        <w:right w:val="none" w:sz="0" w:space="0" w:color="auto"/>
      </w:divBdr>
    </w:div>
    <w:div w:id="252782319">
      <w:bodyDiv w:val="1"/>
      <w:marLeft w:val="0"/>
      <w:marRight w:val="0"/>
      <w:marTop w:val="0"/>
      <w:marBottom w:val="0"/>
      <w:divBdr>
        <w:top w:val="none" w:sz="0" w:space="0" w:color="auto"/>
        <w:left w:val="none" w:sz="0" w:space="0" w:color="auto"/>
        <w:bottom w:val="none" w:sz="0" w:space="0" w:color="auto"/>
        <w:right w:val="none" w:sz="0" w:space="0" w:color="auto"/>
      </w:divBdr>
    </w:div>
    <w:div w:id="348455278">
      <w:bodyDiv w:val="1"/>
      <w:marLeft w:val="0"/>
      <w:marRight w:val="0"/>
      <w:marTop w:val="0"/>
      <w:marBottom w:val="0"/>
      <w:divBdr>
        <w:top w:val="none" w:sz="0" w:space="0" w:color="auto"/>
        <w:left w:val="none" w:sz="0" w:space="0" w:color="auto"/>
        <w:bottom w:val="none" w:sz="0" w:space="0" w:color="auto"/>
        <w:right w:val="none" w:sz="0" w:space="0" w:color="auto"/>
      </w:divBdr>
    </w:div>
    <w:div w:id="350689779">
      <w:bodyDiv w:val="1"/>
      <w:marLeft w:val="0"/>
      <w:marRight w:val="0"/>
      <w:marTop w:val="0"/>
      <w:marBottom w:val="0"/>
      <w:divBdr>
        <w:top w:val="none" w:sz="0" w:space="0" w:color="auto"/>
        <w:left w:val="none" w:sz="0" w:space="0" w:color="auto"/>
        <w:bottom w:val="none" w:sz="0" w:space="0" w:color="auto"/>
        <w:right w:val="none" w:sz="0" w:space="0" w:color="auto"/>
      </w:divBdr>
    </w:div>
    <w:div w:id="362021385">
      <w:bodyDiv w:val="1"/>
      <w:marLeft w:val="0"/>
      <w:marRight w:val="0"/>
      <w:marTop w:val="0"/>
      <w:marBottom w:val="0"/>
      <w:divBdr>
        <w:top w:val="none" w:sz="0" w:space="0" w:color="auto"/>
        <w:left w:val="none" w:sz="0" w:space="0" w:color="auto"/>
        <w:bottom w:val="none" w:sz="0" w:space="0" w:color="auto"/>
        <w:right w:val="none" w:sz="0" w:space="0" w:color="auto"/>
      </w:divBdr>
    </w:div>
    <w:div w:id="363483185">
      <w:bodyDiv w:val="1"/>
      <w:marLeft w:val="0"/>
      <w:marRight w:val="0"/>
      <w:marTop w:val="0"/>
      <w:marBottom w:val="0"/>
      <w:divBdr>
        <w:top w:val="none" w:sz="0" w:space="0" w:color="auto"/>
        <w:left w:val="none" w:sz="0" w:space="0" w:color="auto"/>
        <w:bottom w:val="none" w:sz="0" w:space="0" w:color="auto"/>
        <w:right w:val="none" w:sz="0" w:space="0" w:color="auto"/>
      </w:divBdr>
    </w:div>
    <w:div w:id="378894223">
      <w:bodyDiv w:val="1"/>
      <w:marLeft w:val="0"/>
      <w:marRight w:val="0"/>
      <w:marTop w:val="0"/>
      <w:marBottom w:val="0"/>
      <w:divBdr>
        <w:top w:val="none" w:sz="0" w:space="0" w:color="auto"/>
        <w:left w:val="none" w:sz="0" w:space="0" w:color="auto"/>
        <w:bottom w:val="none" w:sz="0" w:space="0" w:color="auto"/>
        <w:right w:val="none" w:sz="0" w:space="0" w:color="auto"/>
      </w:divBdr>
    </w:div>
    <w:div w:id="397636608">
      <w:bodyDiv w:val="1"/>
      <w:marLeft w:val="0"/>
      <w:marRight w:val="0"/>
      <w:marTop w:val="0"/>
      <w:marBottom w:val="0"/>
      <w:divBdr>
        <w:top w:val="none" w:sz="0" w:space="0" w:color="auto"/>
        <w:left w:val="none" w:sz="0" w:space="0" w:color="auto"/>
        <w:bottom w:val="none" w:sz="0" w:space="0" w:color="auto"/>
        <w:right w:val="none" w:sz="0" w:space="0" w:color="auto"/>
      </w:divBdr>
    </w:div>
    <w:div w:id="400909751">
      <w:bodyDiv w:val="1"/>
      <w:marLeft w:val="0"/>
      <w:marRight w:val="0"/>
      <w:marTop w:val="0"/>
      <w:marBottom w:val="0"/>
      <w:divBdr>
        <w:top w:val="none" w:sz="0" w:space="0" w:color="auto"/>
        <w:left w:val="none" w:sz="0" w:space="0" w:color="auto"/>
        <w:bottom w:val="none" w:sz="0" w:space="0" w:color="auto"/>
        <w:right w:val="none" w:sz="0" w:space="0" w:color="auto"/>
      </w:divBdr>
    </w:div>
    <w:div w:id="403990172">
      <w:bodyDiv w:val="1"/>
      <w:marLeft w:val="0"/>
      <w:marRight w:val="0"/>
      <w:marTop w:val="0"/>
      <w:marBottom w:val="0"/>
      <w:divBdr>
        <w:top w:val="none" w:sz="0" w:space="0" w:color="auto"/>
        <w:left w:val="none" w:sz="0" w:space="0" w:color="auto"/>
        <w:bottom w:val="none" w:sz="0" w:space="0" w:color="auto"/>
        <w:right w:val="none" w:sz="0" w:space="0" w:color="auto"/>
      </w:divBdr>
    </w:div>
    <w:div w:id="490021339">
      <w:bodyDiv w:val="1"/>
      <w:marLeft w:val="0"/>
      <w:marRight w:val="0"/>
      <w:marTop w:val="0"/>
      <w:marBottom w:val="0"/>
      <w:divBdr>
        <w:top w:val="none" w:sz="0" w:space="0" w:color="auto"/>
        <w:left w:val="none" w:sz="0" w:space="0" w:color="auto"/>
        <w:bottom w:val="none" w:sz="0" w:space="0" w:color="auto"/>
        <w:right w:val="none" w:sz="0" w:space="0" w:color="auto"/>
      </w:divBdr>
    </w:div>
    <w:div w:id="497231743">
      <w:bodyDiv w:val="1"/>
      <w:marLeft w:val="0"/>
      <w:marRight w:val="0"/>
      <w:marTop w:val="0"/>
      <w:marBottom w:val="0"/>
      <w:divBdr>
        <w:top w:val="none" w:sz="0" w:space="0" w:color="auto"/>
        <w:left w:val="none" w:sz="0" w:space="0" w:color="auto"/>
        <w:bottom w:val="none" w:sz="0" w:space="0" w:color="auto"/>
        <w:right w:val="none" w:sz="0" w:space="0" w:color="auto"/>
      </w:divBdr>
    </w:div>
    <w:div w:id="508561254">
      <w:bodyDiv w:val="1"/>
      <w:marLeft w:val="0"/>
      <w:marRight w:val="0"/>
      <w:marTop w:val="0"/>
      <w:marBottom w:val="0"/>
      <w:divBdr>
        <w:top w:val="none" w:sz="0" w:space="0" w:color="auto"/>
        <w:left w:val="none" w:sz="0" w:space="0" w:color="auto"/>
        <w:bottom w:val="none" w:sz="0" w:space="0" w:color="auto"/>
        <w:right w:val="none" w:sz="0" w:space="0" w:color="auto"/>
      </w:divBdr>
    </w:div>
    <w:div w:id="522670884">
      <w:bodyDiv w:val="1"/>
      <w:marLeft w:val="0"/>
      <w:marRight w:val="0"/>
      <w:marTop w:val="0"/>
      <w:marBottom w:val="0"/>
      <w:divBdr>
        <w:top w:val="none" w:sz="0" w:space="0" w:color="auto"/>
        <w:left w:val="none" w:sz="0" w:space="0" w:color="auto"/>
        <w:bottom w:val="none" w:sz="0" w:space="0" w:color="auto"/>
        <w:right w:val="none" w:sz="0" w:space="0" w:color="auto"/>
      </w:divBdr>
    </w:div>
    <w:div w:id="522793453">
      <w:bodyDiv w:val="1"/>
      <w:marLeft w:val="0"/>
      <w:marRight w:val="0"/>
      <w:marTop w:val="0"/>
      <w:marBottom w:val="0"/>
      <w:divBdr>
        <w:top w:val="none" w:sz="0" w:space="0" w:color="auto"/>
        <w:left w:val="none" w:sz="0" w:space="0" w:color="auto"/>
        <w:bottom w:val="none" w:sz="0" w:space="0" w:color="auto"/>
        <w:right w:val="none" w:sz="0" w:space="0" w:color="auto"/>
      </w:divBdr>
    </w:div>
    <w:div w:id="523908260">
      <w:bodyDiv w:val="1"/>
      <w:marLeft w:val="0"/>
      <w:marRight w:val="0"/>
      <w:marTop w:val="0"/>
      <w:marBottom w:val="0"/>
      <w:divBdr>
        <w:top w:val="none" w:sz="0" w:space="0" w:color="auto"/>
        <w:left w:val="none" w:sz="0" w:space="0" w:color="auto"/>
        <w:bottom w:val="none" w:sz="0" w:space="0" w:color="auto"/>
        <w:right w:val="none" w:sz="0" w:space="0" w:color="auto"/>
      </w:divBdr>
    </w:div>
    <w:div w:id="559051383">
      <w:bodyDiv w:val="1"/>
      <w:marLeft w:val="0"/>
      <w:marRight w:val="0"/>
      <w:marTop w:val="0"/>
      <w:marBottom w:val="0"/>
      <w:divBdr>
        <w:top w:val="none" w:sz="0" w:space="0" w:color="auto"/>
        <w:left w:val="none" w:sz="0" w:space="0" w:color="auto"/>
        <w:bottom w:val="none" w:sz="0" w:space="0" w:color="auto"/>
        <w:right w:val="none" w:sz="0" w:space="0" w:color="auto"/>
      </w:divBdr>
    </w:div>
    <w:div w:id="639115100">
      <w:bodyDiv w:val="1"/>
      <w:marLeft w:val="0"/>
      <w:marRight w:val="0"/>
      <w:marTop w:val="0"/>
      <w:marBottom w:val="0"/>
      <w:divBdr>
        <w:top w:val="none" w:sz="0" w:space="0" w:color="auto"/>
        <w:left w:val="none" w:sz="0" w:space="0" w:color="auto"/>
        <w:bottom w:val="none" w:sz="0" w:space="0" w:color="auto"/>
        <w:right w:val="none" w:sz="0" w:space="0" w:color="auto"/>
      </w:divBdr>
    </w:div>
    <w:div w:id="649480543">
      <w:bodyDiv w:val="1"/>
      <w:marLeft w:val="0"/>
      <w:marRight w:val="0"/>
      <w:marTop w:val="0"/>
      <w:marBottom w:val="0"/>
      <w:divBdr>
        <w:top w:val="none" w:sz="0" w:space="0" w:color="auto"/>
        <w:left w:val="none" w:sz="0" w:space="0" w:color="auto"/>
        <w:bottom w:val="none" w:sz="0" w:space="0" w:color="auto"/>
        <w:right w:val="none" w:sz="0" w:space="0" w:color="auto"/>
      </w:divBdr>
    </w:div>
    <w:div w:id="692724792">
      <w:bodyDiv w:val="1"/>
      <w:marLeft w:val="0"/>
      <w:marRight w:val="0"/>
      <w:marTop w:val="0"/>
      <w:marBottom w:val="0"/>
      <w:divBdr>
        <w:top w:val="none" w:sz="0" w:space="0" w:color="auto"/>
        <w:left w:val="none" w:sz="0" w:space="0" w:color="auto"/>
        <w:bottom w:val="none" w:sz="0" w:space="0" w:color="auto"/>
        <w:right w:val="none" w:sz="0" w:space="0" w:color="auto"/>
      </w:divBdr>
    </w:div>
    <w:div w:id="699890296">
      <w:bodyDiv w:val="1"/>
      <w:marLeft w:val="0"/>
      <w:marRight w:val="0"/>
      <w:marTop w:val="0"/>
      <w:marBottom w:val="0"/>
      <w:divBdr>
        <w:top w:val="none" w:sz="0" w:space="0" w:color="auto"/>
        <w:left w:val="none" w:sz="0" w:space="0" w:color="auto"/>
        <w:bottom w:val="none" w:sz="0" w:space="0" w:color="auto"/>
        <w:right w:val="none" w:sz="0" w:space="0" w:color="auto"/>
      </w:divBdr>
    </w:div>
    <w:div w:id="709958548">
      <w:bodyDiv w:val="1"/>
      <w:marLeft w:val="0"/>
      <w:marRight w:val="0"/>
      <w:marTop w:val="0"/>
      <w:marBottom w:val="0"/>
      <w:divBdr>
        <w:top w:val="none" w:sz="0" w:space="0" w:color="auto"/>
        <w:left w:val="none" w:sz="0" w:space="0" w:color="auto"/>
        <w:bottom w:val="none" w:sz="0" w:space="0" w:color="auto"/>
        <w:right w:val="none" w:sz="0" w:space="0" w:color="auto"/>
      </w:divBdr>
    </w:div>
    <w:div w:id="733817449">
      <w:bodyDiv w:val="1"/>
      <w:marLeft w:val="0"/>
      <w:marRight w:val="0"/>
      <w:marTop w:val="0"/>
      <w:marBottom w:val="0"/>
      <w:divBdr>
        <w:top w:val="none" w:sz="0" w:space="0" w:color="auto"/>
        <w:left w:val="none" w:sz="0" w:space="0" w:color="auto"/>
        <w:bottom w:val="none" w:sz="0" w:space="0" w:color="auto"/>
        <w:right w:val="none" w:sz="0" w:space="0" w:color="auto"/>
      </w:divBdr>
    </w:div>
    <w:div w:id="755982465">
      <w:bodyDiv w:val="1"/>
      <w:marLeft w:val="0"/>
      <w:marRight w:val="0"/>
      <w:marTop w:val="0"/>
      <w:marBottom w:val="0"/>
      <w:divBdr>
        <w:top w:val="none" w:sz="0" w:space="0" w:color="auto"/>
        <w:left w:val="none" w:sz="0" w:space="0" w:color="auto"/>
        <w:bottom w:val="none" w:sz="0" w:space="0" w:color="auto"/>
        <w:right w:val="none" w:sz="0" w:space="0" w:color="auto"/>
      </w:divBdr>
    </w:div>
    <w:div w:id="806705231">
      <w:bodyDiv w:val="1"/>
      <w:marLeft w:val="0"/>
      <w:marRight w:val="0"/>
      <w:marTop w:val="0"/>
      <w:marBottom w:val="0"/>
      <w:divBdr>
        <w:top w:val="none" w:sz="0" w:space="0" w:color="auto"/>
        <w:left w:val="none" w:sz="0" w:space="0" w:color="auto"/>
        <w:bottom w:val="none" w:sz="0" w:space="0" w:color="auto"/>
        <w:right w:val="none" w:sz="0" w:space="0" w:color="auto"/>
      </w:divBdr>
    </w:div>
    <w:div w:id="811870680">
      <w:bodyDiv w:val="1"/>
      <w:marLeft w:val="0"/>
      <w:marRight w:val="0"/>
      <w:marTop w:val="0"/>
      <w:marBottom w:val="0"/>
      <w:divBdr>
        <w:top w:val="none" w:sz="0" w:space="0" w:color="auto"/>
        <w:left w:val="none" w:sz="0" w:space="0" w:color="auto"/>
        <w:bottom w:val="none" w:sz="0" w:space="0" w:color="auto"/>
        <w:right w:val="none" w:sz="0" w:space="0" w:color="auto"/>
      </w:divBdr>
    </w:div>
    <w:div w:id="812451595">
      <w:bodyDiv w:val="1"/>
      <w:marLeft w:val="0"/>
      <w:marRight w:val="0"/>
      <w:marTop w:val="0"/>
      <w:marBottom w:val="0"/>
      <w:divBdr>
        <w:top w:val="none" w:sz="0" w:space="0" w:color="auto"/>
        <w:left w:val="none" w:sz="0" w:space="0" w:color="auto"/>
        <w:bottom w:val="none" w:sz="0" w:space="0" w:color="auto"/>
        <w:right w:val="none" w:sz="0" w:space="0" w:color="auto"/>
      </w:divBdr>
    </w:div>
    <w:div w:id="814371051">
      <w:bodyDiv w:val="1"/>
      <w:marLeft w:val="0"/>
      <w:marRight w:val="0"/>
      <w:marTop w:val="0"/>
      <w:marBottom w:val="0"/>
      <w:divBdr>
        <w:top w:val="none" w:sz="0" w:space="0" w:color="auto"/>
        <w:left w:val="none" w:sz="0" w:space="0" w:color="auto"/>
        <w:bottom w:val="none" w:sz="0" w:space="0" w:color="auto"/>
        <w:right w:val="none" w:sz="0" w:space="0" w:color="auto"/>
      </w:divBdr>
    </w:div>
    <w:div w:id="867332247">
      <w:bodyDiv w:val="1"/>
      <w:marLeft w:val="0"/>
      <w:marRight w:val="0"/>
      <w:marTop w:val="0"/>
      <w:marBottom w:val="0"/>
      <w:divBdr>
        <w:top w:val="none" w:sz="0" w:space="0" w:color="auto"/>
        <w:left w:val="none" w:sz="0" w:space="0" w:color="auto"/>
        <w:bottom w:val="none" w:sz="0" w:space="0" w:color="auto"/>
        <w:right w:val="none" w:sz="0" w:space="0" w:color="auto"/>
      </w:divBdr>
    </w:div>
    <w:div w:id="888876671">
      <w:bodyDiv w:val="1"/>
      <w:marLeft w:val="0"/>
      <w:marRight w:val="0"/>
      <w:marTop w:val="0"/>
      <w:marBottom w:val="0"/>
      <w:divBdr>
        <w:top w:val="none" w:sz="0" w:space="0" w:color="auto"/>
        <w:left w:val="none" w:sz="0" w:space="0" w:color="auto"/>
        <w:bottom w:val="none" w:sz="0" w:space="0" w:color="auto"/>
        <w:right w:val="none" w:sz="0" w:space="0" w:color="auto"/>
      </w:divBdr>
    </w:div>
    <w:div w:id="892693587">
      <w:bodyDiv w:val="1"/>
      <w:marLeft w:val="0"/>
      <w:marRight w:val="0"/>
      <w:marTop w:val="0"/>
      <w:marBottom w:val="0"/>
      <w:divBdr>
        <w:top w:val="none" w:sz="0" w:space="0" w:color="auto"/>
        <w:left w:val="none" w:sz="0" w:space="0" w:color="auto"/>
        <w:bottom w:val="none" w:sz="0" w:space="0" w:color="auto"/>
        <w:right w:val="none" w:sz="0" w:space="0" w:color="auto"/>
      </w:divBdr>
    </w:div>
    <w:div w:id="900484958">
      <w:bodyDiv w:val="1"/>
      <w:marLeft w:val="0"/>
      <w:marRight w:val="0"/>
      <w:marTop w:val="0"/>
      <w:marBottom w:val="0"/>
      <w:divBdr>
        <w:top w:val="none" w:sz="0" w:space="0" w:color="auto"/>
        <w:left w:val="none" w:sz="0" w:space="0" w:color="auto"/>
        <w:bottom w:val="none" w:sz="0" w:space="0" w:color="auto"/>
        <w:right w:val="none" w:sz="0" w:space="0" w:color="auto"/>
      </w:divBdr>
    </w:div>
    <w:div w:id="929197775">
      <w:bodyDiv w:val="1"/>
      <w:marLeft w:val="0"/>
      <w:marRight w:val="0"/>
      <w:marTop w:val="0"/>
      <w:marBottom w:val="0"/>
      <w:divBdr>
        <w:top w:val="none" w:sz="0" w:space="0" w:color="auto"/>
        <w:left w:val="none" w:sz="0" w:space="0" w:color="auto"/>
        <w:bottom w:val="none" w:sz="0" w:space="0" w:color="auto"/>
        <w:right w:val="none" w:sz="0" w:space="0" w:color="auto"/>
      </w:divBdr>
    </w:div>
    <w:div w:id="952595762">
      <w:bodyDiv w:val="1"/>
      <w:marLeft w:val="0"/>
      <w:marRight w:val="0"/>
      <w:marTop w:val="0"/>
      <w:marBottom w:val="0"/>
      <w:divBdr>
        <w:top w:val="none" w:sz="0" w:space="0" w:color="auto"/>
        <w:left w:val="none" w:sz="0" w:space="0" w:color="auto"/>
        <w:bottom w:val="none" w:sz="0" w:space="0" w:color="auto"/>
        <w:right w:val="none" w:sz="0" w:space="0" w:color="auto"/>
      </w:divBdr>
    </w:div>
    <w:div w:id="966622470">
      <w:bodyDiv w:val="1"/>
      <w:marLeft w:val="0"/>
      <w:marRight w:val="0"/>
      <w:marTop w:val="0"/>
      <w:marBottom w:val="0"/>
      <w:divBdr>
        <w:top w:val="none" w:sz="0" w:space="0" w:color="auto"/>
        <w:left w:val="none" w:sz="0" w:space="0" w:color="auto"/>
        <w:bottom w:val="none" w:sz="0" w:space="0" w:color="auto"/>
        <w:right w:val="none" w:sz="0" w:space="0" w:color="auto"/>
      </w:divBdr>
    </w:div>
    <w:div w:id="996298405">
      <w:bodyDiv w:val="1"/>
      <w:marLeft w:val="0"/>
      <w:marRight w:val="0"/>
      <w:marTop w:val="0"/>
      <w:marBottom w:val="0"/>
      <w:divBdr>
        <w:top w:val="none" w:sz="0" w:space="0" w:color="auto"/>
        <w:left w:val="none" w:sz="0" w:space="0" w:color="auto"/>
        <w:bottom w:val="none" w:sz="0" w:space="0" w:color="auto"/>
        <w:right w:val="none" w:sz="0" w:space="0" w:color="auto"/>
      </w:divBdr>
    </w:div>
    <w:div w:id="998389069">
      <w:bodyDiv w:val="1"/>
      <w:marLeft w:val="0"/>
      <w:marRight w:val="0"/>
      <w:marTop w:val="0"/>
      <w:marBottom w:val="0"/>
      <w:divBdr>
        <w:top w:val="none" w:sz="0" w:space="0" w:color="auto"/>
        <w:left w:val="none" w:sz="0" w:space="0" w:color="auto"/>
        <w:bottom w:val="none" w:sz="0" w:space="0" w:color="auto"/>
        <w:right w:val="none" w:sz="0" w:space="0" w:color="auto"/>
      </w:divBdr>
    </w:div>
    <w:div w:id="1048340654">
      <w:bodyDiv w:val="1"/>
      <w:marLeft w:val="0"/>
      <w:marRight w:val="0"/>
      <w:marTop w:val="0"/>
      <w:marBottom w:val="0"/>
      <w:divBdr>
        <w:top w:val="none" w:sz="0" w:space="0" w:color="auto"/>
        <w:left w:val="none" w:sz="0" w:space="0" w:color="auto"/>
        <w:bottom w:val="none" w:sz="0" w:space="0" w:color="auto"/>
        <w:right w:val="none" w:sz="0" w:space="0" w:color="auto"/>
      </w:divBdr>
    </w:div>
    <w:div w:id="1056779843">
      <w:bodyDiv w:val="1"/>
      <w:marLeft w:val="0"/>
      <w:marRight w:val="0"/>
      <w:marTop w:val="0"/>
      <w:marBottom w:val="0"/>
      <w:divBdr>
        <w:top w:val="none" w:sz="0" w:space="0" w:color="auto"/>
        <w:left w:val="none" w:sz="0" w:space="0" w:color="auto"/>
        <w:bottom w:val="none" w:sz="0" w:space="0" w:color="auto"/>
        <w:right w:val="none" w:sz="0" w:space="0" w:color="auto"/>
      </w:divBdr>
    </w:div>
    <w:div w:id="1072657228">
      <w:bodyDiv w:val="1"/>
      <w:marLeft w:val="0"/>
      <w:marRight w:val="0"/>
      <w:marTop w:val="0"/>
      <w:marBottom w:val="0"/>
      <w:divBdr>
        <w:top w:val="none" w:sz="0" w:space="0" w:color="auto"/>
        <w:left w:val="none" w:sz="0" w:space="0" w:color="auto"/>
        <w:bottom w:val="none" w:sz="0" w:space="0" w:color="auto"/>
        <w:right w:val="none" w:sz="0" w:space="0" w:color="auto"/>
      </w:divBdr>
    </w:div>
    <w:div w:id="1097016799">
      <w:bodyDiv w:val="1"/>
      <w:marLeft w:val="0"/>
      <w:marRight w:val="0"/>
      <w:marTop w:val="0"/>
      <w:marBottom w:val="0"/>
      <w:divBdr>
        <w:top w:val="none" w:sz="0" w:space="0" w:color="auto"/>
        <w:left w:val="none" w:sz="0" w:space="0" w:color="auto"/>
        <w:bottom w:val="none" w:sz="0" w:space="0" w:color="auto"/>
        <w:right w:val="none" w:sz="0" w:space="0" w:color="auto"/>
      </w:divBdr>
    </w:div>
    <w:div w:id="1118914417">
      <w:bodyDiv w:val="1"/>
      <w:marLeft w:val="0"/>
      <w:marRight w:val="0"/>
      <w:marTop w:val="0"/>
      <w:marBottom w:val="0"/>
      <w:divBdr>
        <w:top w:val="none" w:sz="0" w:space="0" w:color="auto"/>
        <w:left w:val="none" w:sz="0" w:space="0" w:color="auto"/>
        <w:bottom w:val="none" w:sz="0" w:space="0" w:color="auto"/>
        <w:right w:val="none" w:sz="0" w:space="0" w:color="auto"/>
      </w:divBdr>
    </w:div>
    <w:div w:id="1180268021">
      <w:bodyDiv w:val="1"/>
      <w:marLeft w:val="0"/>
      <w:marRight w:val="0"/>
      <w:marTop w:val="0"/>
      <w:marBottom w:val="0"/>
      <w:divBdr>
        <w:top w:val="none" w:sz="0" w:space="0" w:color="auto"/>
        <w:left w:val="none" w:sz="0" w:space="0" w:color="auto"/>
        <w:bottom w:val="none" w:sz="0" w:space="0" w:color="auto"/>
        <w:right w:val="none" w:sz="0" w:space="0" w:color="auto"/>
      </w:divBdr>
    </w:div>
    <w:div w:id="1187403506">
      <w:bodyDiv w:val="1"/>
      <w:marLeft w:val="0"/>
      <w:marRight w:val="0"/>
      <w:marTop w:val="0"/>
      <w:marBottom w:val="0"/>
      <w:divBdr>
        <w:top w:val="none" w:sz="0" w:space="0" w:color="auto"/>
        <w:left w:val="none" w:sz="0" w:space="0" w:color="auto"/>
        <w:bottom w:val="none" w:sz="0" w:space="0" w:color="auto"/>
        <w:right w:val="none" w:sz="0" w:space="0" w:color="auto"/>
      </w:divBdr>
    </w:div>
    <w:div w:id="1220508810">
      <w:bodyDiv w:val="1"/>
      <w:marLeft w:val="0"/>
      <w:marRight w:val="0"/>
      <w:marTop w:val="0"/>
      <w:marBottom w:val="0"/>
      <w:divBdr>
        <w:top w:val="none" w:sz="0" w:space="0" w:color="auto"/>
        <w:left w:val="none" w:sz="0" w:space="0" w:color="auto"/>
        <w:bottom w:val="none" w:sz="0" w:space="0" w:color="auto"/>
        <w:right w:val="none" w:sz="0" w:space="0" w:color="auto"/>
      </w:divBdr>
    </w:div>
    <w:div w:id="1226841543">
      <w:bodyDiv w:val="1"/>
      <w:marLeft w:val="0"/>
      <w:marRight w:val="0"/>
      <w:marTop w:val="0"/>
      <w:marBottom w:val="0"/>
      <w:divBdr>
        <w:top w:val="none" w:sz="0" w:space="0" w:color="auto"/>
        <w:left w:val="none" w:sz="0" w:space="0" w:color="auto"/>
        <w:bottom w:val="none" w:sz="0" w:space="0" w:color="auto"/>
        <w:right w:val="none" w:sz="0" w:space="0" w:color="auto"/>
      </w:divBdr>
    </w:div>
    <w:div w:id="1260674981">
      <w:bodyDiv w:val="1"/>
      <w:marLeft w:val="0"/>
      <w:marRight w:val="0"/>
      <w:marTop w:val="0"/>
      <w:marBottom w:val="0"/>
      <w:divBdr>
        <w:top w:val="none" w:sz="0" w:space="0" w:color="auto"/>
        <w:left w:val="none" w:sz="0" w:space="0" w:color="auto"/>
        <w:bottom w:val="none" w:sz="0" w:space="0" w:color="auto"/>
        <w:right w:val="none" w:sz="0" w:space="0" w:color="auto"/>
      </w:divBdr>
    </w:div>
    <w:div w:id="1318728688">
      <w:bodyDiv w:val="1"/>
      <w:marLeft w:val="0"/>
      <w:marRight w:val="0"/>
      <w:marTop w:val="0"/>
      <w:marBottom w:val="0"/>
      <w:divBdr>
        <w:top w:val="none" w:sz="0" w:space="0" w:color="auto"/>
        <w:left w:val="none" w:sz="0" w:space="0" w:color="auto"/>
        <w:bottom w:val="none" w:sz="0" w:space="0" w:color="auto"/>
        <w:right w:val="none" w:sz="0" w:space="0" w:color="auto"/>
      </w:divBdr>
    </w:div>
    <w:div w:id="1326857610">
      <w:bodyDiv w:val="1"/>
      <w:marLeft w:val="0"/>
      <w:marRight w:val="0"/>
      <w:marTop w:val="0"/>
      <w:marBottom w:val="0"/>
      <w:divBdr>
        <w:top w:val="none" w:sz="0" w:space="0" w:color="auto"/>
        <w:left w:val="none" w:sz="0" w:space="0" w:color="auto"/>
        <w:bottom w:val="none" w:sz="0" w:space="0" w:color="auto"/>
        <w:right w:val="none" w:sz="0" w:space="0" w:color="auto"/>
      </w:divBdr>
    </w:div>
    <w:div w:id="1334869204">
      <w:bodyDiv w:val="1"/>
      <w:marLeft w:val="0"/>
      <w:marRight w:val="0"/>
      <w:marTop w:val="0"/>
      <w:marBottom w:val="0"/>
      <w:divBdr>
        <w:top w:val="none" w:sz="0" w:space="0" w:color="auto"/>
        <w:left w:val="none" w:sz="0" w:space="0" w:color="auto"/>
        <w:bottom w:val="none" w:sz="0" w:space="0" w:color="auto"/>
        <w:right w:val="none" w:sz="0" w:space="0" w:color="auto"/>
      </w:divBdr>
    </w:div>
    <w:div w:id="1351882392">
      <w:bodyDiv w:val="1"/>
      <w:marLeft w:val="0"/>
      <w:marRight w:val="0"/>
      <w:marTop w:val="0"/>
      <w:marBottom w:val="0"/>
      <w:divBdr>
        <w:top w:val="none" w:sz="0" w:space="0" w:color="auto"/>
        <w:left w:val="none" w:sz="0" w:space="0" w:color="auto"/>
        <w:bottom w:val="none" w:sz="0" w:space="0" w:color="auto"/>
        <w:right w:val="none" w:sz="0" w:space="0" w:color="auto"/>
      </w:divBdr>
    </w:div>
    <w:div w:id="1390298444">
      <w:bodyDiv w:val="1"/>
      <w:marLeft w:val="0"/>
      <w:marRight w:val="0"/>
      <w:marTop w:val="0"/>
      <w:marBottom w:val="0"/>
      <w:divBdr>
        <w:top w:val="none" w:sz="0" w:space="0" w:color="auto"/>
        <w:left w:val="none" w:sz="0" w:space="0" w:color="auto"/>
        <w:bottom w:val="none" w:sz="0" w:space="0" w:color="auto"/>
        <w:right w:val="none" w:sz="0" w:space="0" w:color="auto"/>
      </w:divBdr>
    </w:div>
    <w:div w:id="1407653050">
      <w:bodyDiv w:val="1"/>
      <w:marLeft w:val="0"/>
      <w:marRight w:val="0"/>
      <w:marTop w:val="0"/>
      <w:marBottom w:val="0"/>
      <w:divBdr>
        <w:top w:val="none" w:sz="0" w:space="0" w:color="auto"/>
        <w:left w:val="none" w:sz="0" w:space="0" w:color="auto"/>
        <w:bottom w:val="none" w:sz="0" w:space="0" w:color="auto"/>
        <w:right w:val="none" w:sz="0" w:space="0" w:color="auto"/>
      </w:divBdr>
    </w:div>
    <w:div w:id="1454640368">
      <w:bodyDiv w:val="1"/>
      <w:marLeft w:val="0"/>
      <w:marRight w:val="0"/>
      <w:marTop w:val="0"/>
      <w:marBottom w:val="0"/>
      <w:divBdr>
        <w:top w:val="none" w:sz="0" w:space="0" w:color="auto"/>
        <w:left w:val="none" w:sz="0" w:space="0" w:color="auto"/>
        <w:bottom w:val="none" w:sz="0" w:space="0" w:color="auto"/>
        <w:right w:val="none" w:sz="0" w:space="0" w:color="auto"/>
      </w:divBdr>
    </w:div>
    <w:div w:id="1462074921">
      <w:bodyDiv w:val="1"/>
      <w:marLeft w:val="0"/>
      <w:marRight w:val="0"/>
      <w:marTop w:val="0"/>
      <w:marBottom w:val="0"/>
      <w:divBdr>
        <w:top w:val="none" w:sz="0" w:space="0" w:color="auto"/>
        <w:left w:val="none" w:sz="0" w:space="0" w:color="auto"/>
        <w:bottom w:val="none" w:sz="0" w:space="0" w:color="auto"/>
        <w:right w:val="none" w:sz="0" w:space="0" w:color="auto"/>
      </w:divBdr>
    </w:div>
    <w:div w:id="1463814144">
      <w:bodyDiv w:val="1"/>
      <w:marLeft w:val="0"/>
      <w:marRight w:val="0"/>
      <w:marTop w:val="0"/>
      <w:marBottom w:val="0"/>
      <w:divBdr>
        <w:top w:val="none" w:sz="0" w:space="0" w:color="auto"/>
        <w:left w:val="none" w:sz="0" w:space="0" w:color="auto"/>
        <w:bottom w:val="none" w:sz="0" w:space="0" w:color="auto"/>
        <w:right w:val="none" w:sz="0" w:space="0" w:color="auto"/>
      </w:divBdr>
    </w:div>
    <w:div w:id="1509363860">
      <w:bodyDiv w:val="1"/>
      <w:marLeft w:val="0"/>
      <w:marRight w:val="0"/>
      <w:marTop w:val="0"/>
      <w:marBottom w:val="0"/>
      <w:divBdr>
        <w:top w:val="none" w:sz="0" w:space="0" w:color="auto"/>
        <w:left w:val="none" w:sz="0" w:space="0" w:color="auto"/>
        <w:bottom w:val="none" w:sz="0" w:space="0" w:color="auto"/>
        <w:right w:val="none" w:sz="0" w:space="0" w:color="auto"/>
      </w:divBdr>
    </w:div>
    <w:div w:id="1510023118">
      <w:bodyDiv w:val="1"/>
      <w:marLeft w:val="0"/>
      <w:marRight w:val="0"/>
      <w:marTop w:val="0"/>
      <w:marBottom w:val="0"/>
      <w:divBdr>
        <w:top w:val="none" w:sz="0" w:space="0" w:color="auto"/>
        <w:left w:val="none" w:sz="0" w:space="0" w:color="auto"/>
        <w:bottom w:val="none" w:sz="0" w:space="0" w:color="auto"/>
        <w:right w:val="none" w:sz="0" w:space="0" w:color="auto"/>
      </w:divBdr>
    </w:div>
    <w:div w:id="1512183213">
      <w:bodyDiv w:val="1"/>
      <w:marLeft w:val="0"/>
      <w:marRight w:val="0"/>
      <w:marTop w:val="0"/>
      <w:marBottom w:val="0"/>
      <w:divBdr>
        <w:top w:val="none" w:sz="0" w:space="0" w:color="auto"/>
        <w:left w:val="none" w:sz="0" w:space="0" w:color="auto"/>
        <w:bottom w:val="none" w:sz="0" w:space="0" w:color="auto"/>
        <w:right w:val="none" w:sz="0" w:space="0" w:color="auto"/>
      </w:divBdr>
    </w:div>
    <w:div w:id="1544437754">
      <w:bodyDiv w:val="1"/>
      <w:marLeft w:val="0"/>
      <w:marRight w:val="0"/>
      <w:marTop w:val="0"/>
      <w:marBottom w:val="0"/>
      <w:divBdr>
        <w:top w:val="none" w:sz="0" w:space="0" w:color="auto"/>
        <w:left w:val="none" w:sz="0" w:space="0" w:color="auto"/>
        <w:bottom w:val="none" w:sz="0" w:space="0" w:color="auto"/>
        <w:right w:val="none" w:sz="0" w:space="0" w:color="auto"/>
      </w:divBdr>
    </w:div>
    <w:div w:id="1566144833">
      <w:bodyDiv w:val="1"/>
      <w:marLeft w:val="0"/>
      <w:marRight w:val="0"/>
      <w:marTop w:val="0"/>
      <w:marBottom w:val="0"/>
      <w:divBdr>
        <w:top w:val="none" w:sz="0" w:space="0" w:color="auto"/>
        <w:left w:val="none" w:sz="0" w:space="0" w:color="auto"/>
        <w:bottom w:val="none" w:sz="0" w:space="0" w:color="auto"/>
        <w:right w:val="none" w:sz="0" w:space="0" w:color="auto"/>
      </w:divBdr>
    </w:div>
    <w:div w:id="1590694619">
      <w:bodyDiv w:val="1"/>
      <w:marLeft w:val="0"/>
      <w:marRight w:val="0"/>
      <w:marTop w:val="0"/>
      <w:marBottom w:val="0"/>
      <w:divBdr>
        <w:top w:val="none" w:sz="0" w:space="0" w:color="auto"/>
        <w:left w:val="none" w:sz="0" w:space="0" w:color="auto"/>
        <w:bottom w:val="none" w:sz="0" w:space="0" w:color="auto"/>
        <w:right w:val="none" w:sz="0" w:space="0" w:color="auto"/>
      </w:divBdr>
    </w:div>
    <w:div w:id="1607694633">
      <w:bodyDiv w:val="1"/>
      <w:marLeft w:val="0"/>
      <w:marRight w:val="0"/>
      <w:marTop w:val="0"/>
      <w:marBottom w:val="0"/>
      <w:divBdr>
        <w:top w:val="none" w:sz="0" w:space="0" w:color="auto"/>
        <w:left w:val="none" w:sz="0" w:space="0" w:color="auto"/>
        <w:bottom w:val="none" w:sz="0" w:space="0" w:color="auto"/>
        <w:right w:val="none" w:sz="0" w:space="0" w:color="auto"/>
      </w:divBdr>
    </w:div>
    <w:div w:id="1643384711">
      <w:bodyDiv w:val="1"/>
      <w:marLeft w:val="0"/>
      <w:marRight w:val="0"/>
      <w:marTop w:val="0"/>
      <w:marBottom w:val="0"/>
      <w:divBdr>
        <w:top w:val="none" w:sz="0" w:space="0" w:color="auto"/>
        <w:left w:val="none" w:sz="0" w:space="0" w:color="auto"/>
        <w:bottom w:val="none" w:sz="0" w:space="0" w:color="auto"/>
        <w:right w:val="none" w:sz="0" w:space="0" w:color="auto"/>
      </w:divBdr>
    </w:div>
    <w:div w:id="1664814902">
      <w:bodyDiv w:val="1"/>
      <w:marLeft w:val="0"/>
      <w:marRight w:val="0"/>
      <w:marTop w:val="0"/>
      <w:marBottom w:val="0"/>
      <w:divBdr>
        <w:top w:val="none" w:sz="0" w:space="0" w:color="auto"/>
        <w:left w:val="none" w:sz="0" w:space="0" w:color="auto"/>
        <w:bottom w:val="none" w:sz="0" w:space="0" w:color="auto"/>
        <w:right w:val="none" w:sz="0" w:space="0" w:color="auto"/>
      </w:divBdr>
    </w:div>
    <w:div w:id="1712801997">
      <w:bodyDiv w:val="1"/>
      <w:marLeft w:val="0"/>
      <w:marRight w:val="0"/>
      <w:marTop w:val="0"/>
      <w:marBottom w:val="0"/>
      <w:divBdr>
        <w:top w:val="none" w:sz="0" w:space="0" w:color="auto"/>
        <w:left w:val="none" w:sz="0" w:space="0" w:color="auto"/>
        <w:bottom w:val="none" w:sz="0" w:space="0" w:color="auto"/>
        <w:right w:val="none" w:sz="0" w:space="0" w:color="auto"/>
      </w:divBdr>
    </w:div>
    <w:div w:id="1732345509">
      <w:bodyDiv w:val="1"/>
      <w:marLeft w:val="0"/>
      <w:marRight w:val="0"/>
      <w:marTop w:val="0"/>
      <w:marBottom w:val="0"/>
      <w:divBdr>
        <w:top w:val="none" w:sz="0" w:space="0" w:color="auto"/>
        <w:left w:val="none" w:sz="0" w:space="0" w:color="auto"/>
        <w:bottom w:val="none" w:sz="0" w:space="0" w:color="auto"/>
        <w:right w:val="none" w:sz="0" w:space="0" w:color="auto"/>
      </w:divBdr>
    </w:div>
    <w:div w:id="1760322283">
      <w:bodyDiv w:val="1"/>
      <w:marLeft w:val="0"/>
      <w:marRight w:val="0"/>
      <w:marTop w:val="0"/>
      <w:marBottom w:val="0"/>
      <w:divBdr>
        <w:top w:val="none" w:sz="0" w:space="0" w:color="auto"/>
        <w:left w:val="none" w:sz="0" w:space="0" w:color="auto"/>
        <w:bottom w:val="none" w:sz="0" w:space="0" w:color="auto"/>
        <w:right w:val="none" w:sz="0" w:space="0" w:color="auto"/>
      </w:divBdr>
    </w:div>
    <w:div w:id="1766654986">
      <w:bodyDiv w:val="1"/>
      <w:marLeft w:val="0"/>
      <w:marRight w:val="0"/>
      <w:marTop w:val="0"/>
      <w:marBottom w:val="0"/>
      <w:divBdr>
        <w:top w:val="none" w:sz="0" w:space="0" w:color="auto"/>
        <w:left w:val="none" w:sz="0" w:space="0" w:color="auto"/>
        <w:bottom w:val="none" w:sz="0" w:space="0" w:color="auto"/>
        <w:right w:val="none" w:sz="0" w:space="0" w:color="auto"/>
      </w:divBdr>
    </w:div>
    <w:div w:id="1783379378">
      <w:bodyDiv w:val="1"/>
      <w:marLeft w:val="0"/>
      <w:marRight w:val="0"/>
      <w:marTop w:val="0"/>
      <w:marBottom w:val="0"/>
      <w:divBdr>
        <w:top w:val="none" w:sz="0" w:space="0" w:color="auto"/>
        <w:left w:val="none" w:sz="0" w:space="0" w:color="auto"/>
        <w:bottom w:val="none" w:sz="0" w:space="0" w:color="auto"/>
        <w:right w:val="none" w:sz="0" w:space="0" w:color="auto"/>
      </w:divBdr>
    </w:div>
    <w:div w:id="1801461527">
      <w:bodyDiv w:val="1"/>
      <w:marLeft w:val="0"/>
      <w:marRight w:val="0"/>
      <w:marTop w:val="0"/>
      <w:marBottom w:val="0"/>
      <w:divBdr>
        <w:top w:val="none" w:sz="0" w:space="0" w:color="auto"/>
        <w:left w:val="none" w:sz="0" w:space="0" w:color="auto"/>
        <w:bottom w:val="none" w:sz="0" w:space="0" w:color="auto"/>
        <w:right w:val="none" w:sz="0" w:space="0" w:color="auto"/>
      </w:divBdr>
    </w:div>
    <w:div w:id="1867330768">
      <w:bodyDiv w:val="1"/>
      <w:marLeft w:val="0"/>
      <w:marRight w:val="0"/>
      <w:marTop w:val="0"/>
      <w:marBottom w:val="0"/>
      <w:divBdr>
        <w:top w:val="none" w:sz="0" w:space="0" w:color="auto"/>
        <w:left w:val="none" w:sz="0" w:space="0" w:color="auto"/>
        <w:bottom w:val="none" w:sz="0" w:space="0" w:color="auto"/>
        <w:right w:val="none" w:sz="0" w:space="0" w:color="auto"/>
      </w:divBdr>
    </w:div>
    <w:div w:id="1914777911">
      <w:bodyDiv w:val="1"/>
      <w:marLeft w:val="0"/>
      <w:marRight w:val="0"/>
      <w:marTop w:val="0"/>
      <w:marBottom w:val="0"/>
      <w:divBdr>
        <w:top w:val="none" w:sz="0" w:space="0" w:color="auto"/>
        <w:left w:val="none" w:sz="0" w:space="0" w:color="auto"/>
        <w:bottom w:val="none" w:sz="0" w:space="0" w:color="auto"/>
        <w:right w:val="none" w:sz="0" w:space="0" w:color="auto"/>
      </w:divBdr>
    </w:div>
    <w:div w:id="1920940617">
      <w:bodyDiv w:val="1"/>
      <w:marLeft w:val="0"/>
      <w:marRight w:val="0"/>
      <w:marTop w:val="0"/>
      <w:marBottom w:val="0"/>
      <w:divBdr>
        <w:top w:val="none" w:sz="0" w:space="0" w:color="auto"/>
        <w:left w:val="none" w:sz="0" w:space="0" w:color="auto"/>
        <w:bottom w:val="none" w:sz="0" w:space="0" w:color="auto"/>
        <w:right w:val="none" w:sz="0" w:space="0" w:color="auto"/>
      </w:divBdr>
    </w:div>
    <w:div w:id="1978949656">
      <w:bodyDiv w:val="1"/>
      <w:marLeft w:val="0"/>
      <w:marRight w:val="0"/>
      <w:marTop w:val="0"/>
      <w:marBottom w:val="0"/>
      <w:divBdr>
        <w:top w:val="none" w:sz="0" w:space="0" w:color="auto"/>
        <w:left w:val="none" w:sz="0" w:space="0" w:color="auto"/>
        <w:bottom w:val="none" w:sz="0" w:space="0" w:color="auto"/>
        <w:right w:val="none" w:sz="0" w:space="0" w:color="auto"/>
      </w:divBdr>
    </w:div>
    <w:div w:id="2002388753">
      <w:bodyDiv w:val="1"/>
      <w:marLeft w:val="0"/>
      <w:marRight w:val="0"/>
      <w:marTop w:val="0"/>
      <w:marBottom w:val="0"/>
      <w:divBdr>
        <w:top w:val="none" w:sz="0" w:space="0" w:color="auto"/>
        <w:left w:val="none" w:sz="0" w:space="0" w:color="auto"/>
        <w:bottom w:val="none" w:sz="0" w:space="0" w:color="auto"/>
        <w:right w:val="none" w:sz="0" w:space="0" w:color="auto"/>
      </w:divBdr>
    </w:div>
    <w:div w:id="2003004968">
      <w:bodyDiv w:val="1"/>
      <w:marLeft w:val="0"/>
      <w:marRight w:val="0"/>
      <w:marTop w:val="0"/>
      <w:marBottom w:val="0"/>
      <w:divBdr>
        <w:top w:val="none" w:sz="0" w:space="0" w:color="auto"/>
        <w:left w:val="none" w:sz="0" w:space="0" w:color="auto"/>
        <w:bottom w:val="none" w:sz="0" w:space="0" w:color="auto"/>
        <w:right w:val="none" w:sz="0" w:space="0" w:color="auto"/>
      </w:divBdr>
    </w:div>
    <w:div w:id="2033412067">
      <w:bodyDiv w:val="1"/>
      <w:marLeft w:val="0"/>
      <w:marRight w:val="0"/>
      <w:marTop w:val="0"/>
      <w:marBottom w:val="0"/>
      <w:divBdr>
        <w:top w:val="none" w:sz="0" w:space="0" w:color="auto"/>
        <w:left w:val="none" w:sz="0" w:space="0" w:color="auto"/>
        <w:bottom w:val="none" w:sz="0" w:space="0" w:color="auto"/>
        <w:right w:val="none" w:sz="0" w:space="0" w:color="auto"/>
      </w:divBdr>
    </w:div>
    <w:div w:id="2061785983">
      <w:bodyDiv w:val="1"/>
      <w:marLeft w:val="0"/>
      <w:marRight w:val="0"/>
      <w:marTop w:val="0"/>
      <w:marBottom w:val="0"/>
      <w:divBdr>
        <w:top w:val="none" w:sz="0" w:space="0" w:color="auto"/>
        <w:left w:val="none" w:sz="0" w:space="0" w:color="auto"/>
        <w:bottom w:val="none" w:sz="0" w:space="0" w:color="auto"/>
        <w:right w:val="none" w:sz="0" w:space="0" w:color="auto"/>
      </w:divBdr>
    </w:div>
    <w:div w:id="2118593522">
      <w:bodyDiv w:val="1"/>
      <w:marLeft w:val="0"/>
      <w:marRight w:val="0"/>
      <w:marTop w:val="0"/>
      <w:marBottom w:val="0"/>
      <w:divBdr>
        <w:top w:val="none" w:sz="0" w:space="0" w:color="auto"/>
        <w:left w:val="none" w:sz="0" w:space="0" w:color="auto"/>
        <w:bottom w:val="none" w:sz="0" w:space="0" w:color="auto"/>
        <w:right w:val="none" w:sz="0" w:space="0" w:color="auto"/>
      </w:divBdr>
    </w:div>
    <w:div w:id="2128036106">
      <w:bodyDiv w:val="1"/>
      <w:marLeft w:val="0"/>
      <w:marRight w:val="0"/>
      <w:marTop w:val="0"/>
      <w:marBottom w:val="0"/>
      <w:divBdr>
        <w:top w:val="none" w:sz="0" w:space="0" w:color="auto"/>
        <w:left w:val="none" w:sz="0" w:space="0" w:color="auto"/>
        <w:bottom w:val="none" w:sz="0" w:space="0" w:color="auto"/>
        <w:right w:val="none" w:sz="0" w:space="0" w:color="auto"/>
      </w:divBdr>
    </w:div>
    <w:div w:id="2147156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214F9F-8C49-4A49-BA9F-AE41D3CC3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1588</Words>
  <Characters>8736</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Mundo Joven</dc:creator>
  <cp:keywords/>
  <dc:description/>
  <cp:lastModifiedBy>TFLORES</cp:lastModifiedBy>
  <cp:revision>1</cp:revision>
  <dcterms:created xsi:type="dcterms:W3CDTF">2025-04-01T22:22:00Z</dcterms:created>
  <dcterms:modified xsi:type="dcterms:W3CDTF">2025-04-01T22:22:00Z</dcterms:modified>
</cp:coreProperties>
</file>