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51B4" w14:textId="6A43C641" w:rsidR="00DD3F9A" w:rsidRPr="00AD0C8E" w:rsidRDefault="00562742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  <w:r w:rsidRPr="00AD0C8E">
        <w:rPr>
          <w:rFonts w:ascii="Arial" w:hAnsi="Arial" w:cs="Arial"/>
          <w:b/>
          <w:sz w:val="24"/>
          <w:szCs w:val="20"/>
          <w:lang w:val="es-CR"/>
        </w:rPr>
        <w:t xml:space="preserve">Los Cabos, </w:t>
      </w:r>
      <w:r w:rsidR="0054307A" w:rsidRPr="00AD0C8E">
        <w:rPr>
          <w:rFonts w:ascii="Arial" w:hAnsi="Arial" w:cs="Arial"/>
          <w:b/>
          <w:sz w:val="24"/>
          <w:szCs w:val="20"/>
          <w:lang w:val="es-CR"/>
        </w:rPr>
        <w:t>Camello Safari, Todos Santos</w:t>
      </w:r>
      <w:r w:rsidRPr="00AD0C8E">
        <w:rPr>
          <w:rFonts w:ascii="Arial" w:hAnsi="Arial" w:cs="Arial"/>
          <w:b/>
          <w:sz w:val="24"/>
          <w:szCs w:val="20"/>
          <w:lang w:val="es-CR"/>
        </w:rPr>
        <w:t xml:space="preserve"> y </w:t>
      </w:r>
      <w:proofErr w:type="spellStart"/>
      <w:r w:rsidRPr="00AD0C8E">
        <w:rPr>
          <w:rFonts w:ascii="Arial" w:hAnsi="Arial" w:cs="Arial"/>
          <w:b/>
          <w:sz w:val="24"/>
          <w:szCs w:val="20"/>
          <w:lang w:val="es-CR"/>
        </w:rPr>
        <w:t>Luxury</w:t>
      </w:r>
      <w:proofErr w:type="spellEnd"/>
      <w:r w:rsidRPr="00AD0C8E">
        <w:rPr>
          <w:rFonts w:ascii="Arial" w:hAnsi="Arial" w:cs="Arial"/>
          <w:b/>
          <w:sz w:val="24"/>
          <w:szCs w:val="20"/>
          <w:lang w:val="es-CR"/>
        </w:rPr>
        <w:t xml:space="preserve"> </w:t>
      </w:r>
      <w:proofErr w:type="spellStart"/>
      <w:r w:rsidRPr="00AD0C8E">
        <w:rPr>
          <w:rFonts w:ascii="Arial" w:hAnsi="Arial" w:cs="Arial"/>
          <w:b/>
          <w:sz w:val="24"/>
          <w:szCs w:val="20"/>
          <w:lang w:val="es-CR"/>
        </w:rPr>
        <w:t>Sunset</w:t>
      </w:r>
      <w:proofErr w:type="spellEnd"/>
    </w:p>
    <w:p w14:paraId="04710226" w14:textId="6C6D63F8" w:rsidR="009C7E5A" w:rsidRDefault="00AD0C8E" w:rsidP="00AD79E3">
      <w:pPr>
        <w:pStyle w:val="Sinespaciado"/>
        <w:jc w:val="center"/>
        <w:rPr>
          <w:rFonts w:ascii="Arial" w:hAnsi="Arial" w:cs="Arial"/>
          <w:b/>
          <w:sz w:val="20"/>
          <w:szCs w:val="16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50481267" wp14:editId="2DE3853D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781175" cy="403733"/>
            <wp:effectExtent l="0" t="0" r="0" b="0"/>
            <wp:wrapTight wrapText="bothSides">
              <wp:wrapPolygon edited="0">
                <wp:start x="1386" y="0"/>
                <wp:lineTo x="0" y="1020"/>
                <wp:lineTo x="0" y="15307"/>
                <wp:lineTo x="693" y="20409"/>
                <wp:lineTo x="1386" y="20409"/>
                <wp:lineTo x="3003" y="20409"/>
                <wp:lineTo x="21253" y="17348"/>
                <wp:lineTo x="21253" y="5102"/>
                <wp:lineTo x="3003" y="0"/>
                <wp:lineTo x="1386" y="0"/>
              </wp:wrapPolygon>
            </wp:wrapTight>
            <wp:docPr id="2931120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8962C" w14:textId="29A1A718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D957BA">
        <w:rPr>
          <w:rFonts w:ascii="Arial" w:hAnsi="Arial" w:cs="Arial"/>
          <w:b/>
          <w:sz w:val="20"/>
          <w:szCs w:val="20"/>
          <w:lang w:val="es-CR"/>
        </w:rPr>
        <w:t>5</w:t>
      </w: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05F783B6" w14:textId="0DAE9F2C" w:rsidR="00541BA9" w:rsidRDefault="006C4764" w:rsidP="00F31AD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 w:rsidR="00CC0C6F">
        <w:rPr>
          <w:rFonts w:ascii="Arial" w:hAnsi="Arial" w:cs="Arial"/>
          <w:b/>
          <w:sz w:val="20"/>
          <w:szCs w:val="20"/>
          <w:lang w:val="es-CR"/>
        </w:rPr>
        <w:t>Domingo y martes</w:t>
      </w:r>
      <w:r w:rsidR="00F31AD8">
        <w:rPr>
          <w:rFonts w:ascii="Arial" w:hAnsi="Arial" w:cs="Arial"/>
          <w:b/>
          <w:sz w:val="20"/>
          <w:szCs w:val="20"/>
          <w:lang w:val="es-CR"/>
        </w:rPr>
        <w:t>, durante todo el año</w:t>
      </w:r>
      <w:r w:rsidR="00AD79E3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56F8AEEE" w14:textId="1175BA01" w:rsidR="008826BD" w:rsidRDefault="008826B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Servicio en </w:t>
      </w:r>
      <w:r w:rsidR="00D011A2">
        <w:rPr>
          <w:rFonts w:ascii="Arial" w:hAnsi="Arial" w:cs="Arial"/>
          <w:b/>
          <w:sz w:val="20"/>
          <w:szCs w:val="20"/>
          <w:lang w:val="es-CR"/>
        </w:rPr>
        <w:t>regular</w:t>
      </w:r>
    </w:p>
    <w:p w14:paraId="3F472941" w14:textId="199DDDAE" w:rsidR="00AD79E3" w:rsidRDefault="00AD79E3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584E2351" w14:textId="52AEEF7A" w:rsidR="00F31AD8" w:rsidRDefault="00F31AD8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Vigencia: 12 diciembre 202</w:t>
      </w:r>
      <w:r w:rsidR="00F412AE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1F4E45B2" w14:textId="77777777" w:rsidR="00541BA9" w:rsidRPr="003920F3" w:rsidRDefault="00541BA9" w:rsidP="006C4764">
      <w:pPr>
        <w:pStyle w:val="Sinespaciado"/>
        <w:jc w:val="both"/>
        <w:rPr>
          <w:noProof/>
          <w:lang w:val="es-MX"/>
        </w:rPr>
      </w:pPr>
    </w:p>
    <w:p w14:paraId="78AC0A05" w14:textId="28B46DAE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Pr="00FC1294">
        <w:rPr>
          <w:rFonts w:ascii="Arial" w:hAnsi="Arial" w:cs="Arial"/>
          <w:b/>
          <w:sz w:val="20"/>
          <w:szCs w:val="20"/>
          <w:lang w:val="es-ES"/>
        </w:rPr>
        <w:t>1.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F514D">
        <w:rPr>
          <w:rFonts w:ascii="Arial" w:hAnsi="Arial" w:cs="Arial"/>
          <w:b/>
          <w:sz w:val="20"/>
          <w:szCs w:val="20"/>
          <w:lang w:val="es-ES"/>
        </w:rPr>
        <w:t>LOS CABOS</w:t>
      </w:r>
    </w:p>
    <w:p w14:paraId="0CA37502" w14:textId="0F2ED5EB" w:rsidR="0098743F" w:rsidRDefault="008C4BCA" w:rsidP="0098743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Llegada al Aeropuerto de Los Cabos. Traslado en servicio privado desde el Aeropuerto a su hotel. El traslado se efectúa con todas las medidas de seguridad e higiene.</w:t>
      </w:r>
      <w:r w:rsidR="00000A7F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Check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in en el hotel</w:t>
      </w:r>
      <w:r w:rsidR="00000A7F">
        <w:rPr>
          <w:rFonts w:ascii="Arial" w:hAnsi="Arial" w:cs="Arial"/>
          <w:sz w:val="20"/>
          <w:szCs w:val="20"/>
          <w:lang w:val="es-ES"/>
        </w:rPr>
        <w:t xml:space="preserve">. </w:t>
      </w:r>
      <w:r w:rsidR="0098743F">
        <w:rPr>
          <w:rFonts w:ascii="Arial" w:hAnsi="Arial" w:cs="Arial"/>
          <w:sz w:val="20"/>
          <w:szCs w:val="20"/>
          <w:lang w:val="es-ES"/>
        </w:rPr>
        <w:t>Tarde libre</w:t>
      </w:r>
      <w:r>
        <w:rPr>
          <w:rFonts w:ascii="Arial" w:hAnsi="Arial" w:cs="Arial"/>
          <w:sz w:val="20"/>
          <w:szCs w:val="20"/>
          <w:lang w:val="es-ES"/>
        </w:rPr>
        <w:t xml:space="preserve"> para disfrutar del hotel.</w:t>
      </w:r>
    </w:p>
    <w:p w14:paraId="75CC920F" w14:textId="77777777" w:rsidR="0098743F" w:rsidRDefault="0098743F" w:rsidP="0098743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2E25580D" w14:textId="77777777" w:rsidR="004E7F6C" w:rsidRPr="00FC1294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3D615C" w14:textId="152420F5" w:rsidR="00541BA9" w:rsidRDefault="00541BA9" w:rsidP="00541BA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</w:t>
      </w:r>
      <w:r w:rsidR="008F514D">
        <w:rPr>
          <w:rFonts w:ascii="Arial" w:hAnsi="Arial" w:cs="Arial"/>
          <w:b/>
          <w:sz w:val="20"/>
          <w:szCs w:val="20"/>
          <w:lang w:val="es-ES"/>
        </w:rPr>
        <w:t>OS CABOS</w:t>
      </w:r>
      <w:r w:rsidR="00EE7BC7">
        <w:rPr>
          <w:rFonts w:ascii="Arial" w:hAnsi="Arial" w:cs="Arial"/>
          <w:b/>
          <w:sz w:val="20"/>
          <w:szCs w:val="20"/>
          <w:lang w:val="es-ES"/>
        </w:rPr>
        <w:t xml:space="preserve"> – </w:t>
      </w:r>
      <w:r w:rsidR="00291D39">
        <w:rPr>
          <w:rFonts w:ascii="Arial" w:hAnsi="Arial" w:cs="Arial"/>
          <w:b/>
          <w:sz w:val="20"/>
          <w:szCs w:val="20"/>
          <w:lang w:val="es-ES"/>
        </w:rPr>
        <w:t xml:space="preserve">CAMELLO SAFARI </w:t>
      </w:r>
    </w:p>
    <w:p w14:paraId="2C7A9ECB" w14:textId="1F475B47" w:rsidR="0098743F" w:rsidRDefault="008C4BCA" w:rsidP="00291D3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 en el hotel.</w:t>
      </w:r>
      <w:r w:rsidR="00000A7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Cs/>
          <w:sz w:val="20"/>
          <w:szCs w:val="20"/>
          <w:lang w:val="es-CR"/>
        </w:rPr>
        <w:t>Mañana libre para disfrutar del hotel.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A651AA">
        <w:rPr>
          <w:rFonts w:ascii="Arial" w:hAnsi="Arial" w:cs="Arial"/>
          <w:b/>
          <w:sz w:val="20"/>
          <w:szCs w:val="20"/>
          <w:lang w:val="es-CR"/>
        </w:rPr>
        <w:t>A la hora indicada c</w:t>
      </w:r>
      <w:r w:rsidR="00A651AA" w:rsidRPr="008C4BCA">
        <w:rPr>
          <w:rFonts w:ascii="Arial" w:hAnsi="Arial" w:cs="Arial"/>
          <w:b/>
          <w:sz w:val="20"/>
          <w:szCs w:val="20"/>
          <w:lang w:val="es-CR"/>
        </w:rPr>
        <w:t>ita en el Lobby del hotel</w:t>
      </w:r>
      <w:r w:rsidRPr="008C4BCA">
        <w:rPr>
          <w:rFonts w:ascii="Arial" w:hAnsi="Arial" w:cs="Arial"/>
          <w:b/>
          <w:sz w:val="20"/>
          <w:szCs w:val="20"/>
          <w:lang w:val="es-CR"/>
        </w:rPr>
        <w:t>.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91D39" w:rsidRPr="00291D39">
        <w:rPr>
          <w:rFonts w:ascii="Arial" w:hAnsi="Arial" w:cs="Arial"/>
          <w:bCs/>
          <w:sz w:val="20"/>
          <w:szCs w:val="20"/>
          <w:lang w:val="es-CR"/>
        </w:rPr>
        <w:t>La actividad de Safari y Camellos es una eco-aventura simplemente inolvidable. Los llevaremos a</w:t>
      </w:r>
      <w:r w:rsidR="00291D3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291D39" w:rsidRPr="00291D39">
        <w:rPr>
          <w:rFonts w:ascii="Arial" w:hAnsi="Arial" w:cs="Arial"/>
          <w:bCs/>
          <w:sz w:val="20"/>
          <w:szCs w:val="20"/>
          <w:lang w:val="es-CR"/>
        </w:rPr>
        <w:t>descubrir el corazón de Baja, en un viaje lleno de maravillas por disfrutar. Espectaculares</w:t>
      </w:r>
      <w:r w:rsidR="00291D3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291D39" w:rsidRPr="00291D39">
        <w:rPr>
          <w:rFonts w:ascii="Arial" w:hAnsi="Arial" w:cs="Arial"/>
          <w:bCs/>
          <w:sz w:val="20"/>
          <w:szCs w:val="20"/>
          <w:lang w:val="es-CR"/>
        </w:rPr>
        <w:t>escenarios, guías expertos en la región, deliciosa comida y un emocionante paseo en camello por</w:t>
      </w:r>
      <w:r w:rsidR="00291D3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291D39" w:rsidRPr="00291D39">
        <w:rPr>
          <w:rFonts w:ascii="Arial" w:hAnsi="Arial" w:cs="Arial"/>
          <w:bCs/>
          <w:sz w:val="20"/>
          <w:szCs w:val="20"/>
          <w:lang w:val="es-CR"/>
        </w:rPr>
        <w:t xml:space="preserve">la playa y el desierto, que hacen de esta aventura la más exclusiva de toda la región. </w:t>
      </w:r>
      <w:r w:rsidR="00EE7BC7">
        <w:rPr>
          <w:rFonts w:ascii="Arial" w:hAnsi="Arial" w:cs="Arial"/>
          <w:bCs/>
          <w:sz w:val="20"/>
          <w:szCs w:val="20"/>
          <w:lang w:val="es-MX"/>
        </w:rPr>
        <w:t xml:space="preserve">(Duración aproximada de actividad 3 </w:t>
      </w:r>
      <w:proofErr w:type="spellStart"/>
      <w:r w:rsidR="00EE7BC7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="00EE7BC7">
        <w:rPr>
          <w:rFonts w:ascii="Arial" w:hAnsi="Arial" w:cs="Arial"/>
          <w:bCs/>
          <w:sz w:val="20"/>
          <w:szCs w:val="20"/>
          <w:lang w:val="es-MX"/>
        </w:rPr>
        <w:t>)</w:t>
      </w:r>
      <w:r w:rsidR="00000A7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E7BC7" w:rsidRPr="00EE7BC7">
        <w:rPr>
          <w:rFonts w:ascii="Arial" w:hAnsi="Arial" w:cs="Arial"/>
          <w:b/>
          <w:sz w:val="20"/>
          <w:szCs w:val="20"/>
          <w:lang w:val="es-MX"/>
        </w:rPr>
        <w:t>1</w:t>
      </w:r>
      <w:r w:rsidR="00291D39">
        <w:rPr>
          <w:rFonts w:ascii="Arial" w:hAnsi="Arial" w:cs="Arial"/>
          <w:b/>
          <w:sz w:val="20"/>
          <w:szCs w:val="20"/>
          <w:lang w:val="es-MX"/>
        </w:rPr>
        <w:t>2</w:t>
      </w:r>
      <w:r w:rsidR="00EE7BC7" w:rsidRPr="00EE7BC7">
        <w:rPr>
          <w:rFonts w:ascii="Arial" w:hAnsi="Arial" w:cs="Arial"/>
          <w:b/>
          <w:sz w:val="20"/>
          <w:szCs w:val="20"/>
          <w:lang w:val="es-MX"/>
        </w:rPr>
        <w:t xml:space="preserve">:00 </w:t>
      </w:r>
      <w:proofErr w:type="spellStart"/>
      <w:r w:rsidR="00EE7BC7" w:rsidRPr="00EE7BC7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="00EE7BC7" w:rsidRPr="00EE7BC7">
        <w:rPr>
          <w:rFonts w:ascii="Arial" w:hAnsi="Arial" w:cs="Arial"/>
          <w:b/>
          <w:sz w:val="20"/>
          <w:szCs w:val="20"/>
          <w:lang w:val="es-MX"/>
        </w:rPr>
        <w:t>. Regreso a su hotel</w:t>
      </w:r>
      <w:r w:rsidR="00000A7F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E7BC7">
        <w:rPr>
          <w:rFonts w:ascii="Arial" w:hAnsi="Arial" w:cs="Arial"/>
          <w:bCs/>
          <w:sz w:val="20"/>
          <w:szCs w:val="20"/>
          <w:lang w:val="es-CR"/>
        </w:rPr>
        <w:t>Tarde libre para actividades personales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="0098743F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2CEA180F" w14:textId="7F108D7F" w:rsidR="00CC0C6F" w:rsidRDefault="00CC0C6F" w:rsidP="00291D3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7940673" w14:textId="0C686D73" w:rsidR="00CC0C6F" w:rsidRDefault="00CC0C6F" w:rsidP="00CC0C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3</w:t>
      </w: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</w:t>
      </w:r>
      <w:r>
        <w:rPr>
          <w:rFonts w:ascii="Arial" w:hAnsi="Arial" w:cs="Arial"/>
          <w:b/>
          <w:sz w:val="20"/>
          <w:szCs w:val="20"/>
          <w:lang w:val="es-ES"/>
        </w:rPr>
        <w:t xml:space="preserve">OS CABOS – TODOS SANTOS </w:t>
      </w:r>
    </w:p>
    <w:p w14:paraId="34C853BA" w14:textId="28A3B01F" w:rsidR="00CC0C6F" w:rsidRPr="001742CA" w:rsidRDefault="00CC0C6F" w:rsidP="001742CA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 en el hotel.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Mañana libre para disfrutar del hotel. </w:t>
      </w:r>
      <w:r w:rsidR="00A651AA">
        <w:rPr>
          <w:rFonts w:ascii="Arial" w:hAnsi="Arial" w:cs="Arial"/>
          <w:b/>
          <w:sz w:val="20"/>
          <w:szCs w:val="20"/>
          <w:lang w:val="es-CR"/>
        </w:rPr>
        <w:t>A la hora indicada c</w:t>
      </w:r>
      <w:r w:rsidRPr="008C4BCA">
        <w:rPr>
          <w:rFonts w:ascii="Arial" w:hAnsi="Arial" w:cs="Arial"/>
          <w:b/>
          <w:sz w:val="20"/>
          <w:szCs w:val="20"/>
          <w:lang w:val="es-CR"/>
        </w:rPr>
        <w:t>ita en el Lobby del hotel.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1742CA" w:rsidRPr="001742CA">
        <w:rPr>
          <w:rFonts w:ascii="Arial" w:hAnsi="Arial" w:cs="Arial"/>
          <w:bCs/>
          <w:sz w:val="20"/>
          <w:szCs w:val="20"/>
          <w:lang w:val="es-CR"/>
        </w:rPr>
        <w:t>La ciudad peculiar y ecléctica Todos Santos, ubicada entre La Paz y Cabo San Lucas</w:t>
      </w:r>
      <w:r w:rsidR="001742CA">
        <w:rPr>
          <w:rFonts w:ascii="Arial" w:hAnsi="Arial" w:cs="Arial"/>
          <w:bCs/>
          <w:sz w:val="20"/>
          <w:szCs w:val="20"/>
          <w:lang w:val="es-CR"/>
        </w:rPr>
        <w:t>; e</w:t>
      </w:r>
      <w:r w:rsidR="001742CA" w:rsidRPr="001742CA">
        <w:rPr>
          <w:rFonts w:ascii="Arial" w:hAnsi="Arial" w:cs="Arial"/>
          <w:bCs/>
          <w:sz w:val="20"/>
          <w:szCs w:val="20"/>
          <w:lang w:val="es-CR"/>
        </w:rPr>
        <w:t xml:space="preserve">ste pequeño pueblo se caracteriza por tener una arquitectura colonial. El encuentro de culturas te cautivará por la intensa vida artística que transcurre en sus galerías y festivales. Uno de los atractivos más populares y que más llama la atención de los viajeros es el legendario Hotel California que, de acuerdo con una leyenda urbana, el grupo </w:t>
      </w:r>
      <w:proofErr w:type="spellStart"/>
      <w:r w:rsidR="001742CA" w:rsidRPr="001742CA">
        <w:rPr>
          <w:rFonts w:ascii="Arial" w:hAnsi="Arial" w:cs="Arial"/>
          <w:bCs/>
          <w:sz w:val="20"/>
          <w:szCs w:val="20"/>
          <w:lang w:val="es-CR"/>
        </w:rPr>
        <w:t>Eagles</w:t>
      </w:r>
      <w:proofErr w:type="spellEnd"/>
      <w:r w:rsidR="001742CA" w:rsidRPr="001742CA">
        <w:rPr>
          <w:rFonts w:ascii="Arial" w:hAnsi="Arial" w:cs="Arial"/>
          <w:bCs/>
          <w:sz w:val="20"/>
          <w:szCs w:val="20"/>
          <w:lang w:val="es-CR"/>
        </w:rPr>
        <w:t xml:space="preserve"> se inspiró en él para escribir su icónica canción que lleva el nombre del hotel en 1976.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(Duración aproximada de actividad </w:t>
      </w:r>
      <w:r w:rsidR="001742CA">
        <w:rPr>
          <w:rFonts w:ascii="Arial" w:hAnsi="Arial" w:cs="Arial"/>
          <w:bCs/>
          <w:sz w:val="20"/>
          <w:szCs w:val="20"/>
          <w:lang w:val="es-MX"/>
        </w:rPr>
        <w:t>6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) </w:t>
      </w:r>
      <w:r w:rsidRPr="00EE7BC7">
        <w:rPr>
          <w:rFonts w:ascii="Arial" w:hAnsi="Arial" w:cs="Arial"/>
          <w:b/>
          <w:sz w:val="20"/>
          <w:szCs w:val="20"/>
          <w:lang w:val="es-MX"/>
        </w:rPr>
        <w:t>1</w:t>
      </w:r>
      <w:r w:rsidR="001742CA">
        <w:rPr>
          <w:rFonts w:ascii="Arial" w:hAnsi="Arial" w:cs="Arial"/>
          <w:b/>
          <w:sz w:val="20"/>
          <w:szCs w:val="20"/>
          <w:lang w:val="es-MX"/>
        </w:rPr>
        <w:t>5</w:t>
      </w:r>
      <w:r w:rsidRPr="00EE7BC7">
        <w:rPr>
          <w:rFonts w:ascii="Arial" w:hAnsi="Arial" w:cs="Arial"/>
          <w:b/>
          <w:sz w:val="20"/>
          <w:szCs w:val="20"/>
          <w:lang w:val="es-MX"/>
        </w:rPr>
        <w:t xml:space="preserve">:00 </w:t>
      </w:r>
      <w:proofErr w:type="spellStart"/>
      <w:r w:rsidRPr="00EE7BC7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EE7BC7">
        <w:rPr>
          <w:rFonts w:ascii="Arial" w:hAnsi="Arial" w:cs="Arial"/>
          <w:b/>
          <w:sz w:val="20"/>
          <w:szCs w:val="20"/>
          <w:lang w:val="es-MX"/>
        </w:rPr>
        <w:t>. Regreso a su hotel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Tarde libre para actividades personales. </w:t>
      </w:r>
      <w:r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2CA5C02C" w14:textId="77777777" w:rsidR="00541BA9" w:rsidRPr="004E7F6C" w:rsidRDefault="00541BA9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AE98F64" w14:textId="6EDCF506" w:rsidR="00541BA9" w:rsidRDefault="00541BA9" w:rsidP="00541BA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>DÍA 0</w:t>
      </w:r>
      <w:r w:rsidR="00CC0C6F">
        <w:rPr>
          <w:rFonts w:ascii="Arial" w:hAnsi="Arial" w:cs="Arial"/>
          <w:b/>
          <w:sz w:val="20"/>
          <w:szCs w:val="20"/>
          <w:lang w:val="es-ES"/>
        </w:rPr>
        <w:t>4</w:t>
      </w: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</w:t>
      </w:r>
      <w:r w:rsidR="008F514D">
        <w:rPr>
          <w:rFonts w:ascii="Arial" w:hAnsi="Arial" w:cs="Arial"/>
          <w:b/>
          <w:sz w:val="20"/>
          <w:szCs w:val="20"/>
          <w:lang w:val="es-ES"/>
        </w:rPr>
        <w:t>OS CABOS</w:t>
      </w:r>
      <w:r w:rsidR="00EE7BC7">
        <w:rPr>
          <w:rFonts w:ascii="Arial" w:hAnsi="Arial" w:cs="Arial"/>
          <w:b/>
          <w:sz w:val="20"/>
          <w:szCs w:val="20"/>
          <w:lang w:val="es-ES"/>
        </w:rPr>
        <w:t xml:space="preserve"> – LUXURY SUNSET</w:t>
      </w:r>
    </w:p>
    <w:p w14:paraId="78CD872A" w14:textId="2EDE287B" w:rsidR="00000A7F" w:rsidRPr="00D957BA" w:rsidRDefault="00541BA9" w:rsidP="00552CC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Desayuno</w:t>
      </w:r>
      <w:r w:rsidR="0098743F">
        <w:rPr>
          <w:rFonts w:ascii="Arial" w:hAnsi="Arial" w:cs="Arial"/>
          <w:b/>
          <w:sz w:val="20"/>
          <w:szCs w:val="20"/>
          <w:lang w:val="es-CR"/>
        </w:rPr>
        <w:t xml:space="preserve"> en el hotel.</w:t>
      </w:r>
      <w:r w:rsidR="00000A7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BC7">
        <w:rPr>
          <w:rFonts w:ascii="Arial" w:hAnsi="Arial" w:cs="Arial"/>
          <w:bCs/>
          <w:sz w:val="20"/>
          <w:szCs w:val="20"/>
          <w:lang w:val="es-CR"/>
        </w:rPr>
        <w:t>Mañana y tarde libre para disfrutar del hotel.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/>
          <w:sz w:val="20"/>
          <w:szCs w:val="20"/>
          <w:lang w:val="es-CR"/>
        </w:rPr>
        <w:t xml:space="preserve">17:00 </w:t>
      </w:r>
      <w:proofErr w:type="spellStart"/>
      <w:r w:rsidR="00EE7BC7" w:rsidRPr="00EE7BC7">
        <w:rPr>
          <w:rFonts w:ascii="Arial" w:hAnsi="Arial" w:cs="Arial"/>
          <w:b/>
          <w:sz w:val="20"/>
          <w:szCs w:val="20"/>
          <w:lang w:val="es-CR"/>
        </w:rPr>
        <w:t>hrs</w:t>
      </w:r>
      <w:proofErr w:type="spellEnd"/>
      <w:r w:rsidR="00EE7BC7" w:rsidRPr="00EE7BC7">
        <w:rPr>
          <w:rFonts w:ascii="Arial" w:hAnsi="Arial" w:cs="Arial"/>
          <w:b/>
          <w:sz w:val="20"/>
          <w:szCs w:val="20"/>
          <w:lang w:val="es-CR"/>
        </w:rPr>
        <w:t>. Cita en el lobby del hotel.</w:t>
      </w:r>
      <w:r w:rsidR="00EE7BC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Comenzaremos nuestro traslado desde </w:t>
      </w:r>
      <w:r w:rsidR="00562742">
        <w:rPr>
          <w:rFonts w:ascii="Arial" w:hAnsi="Arial" w:cs="Arial"/>
          <w:bCs/>
          <w:sz w:val="20"/>
          <w:szCs w:val="20"/>
          <w:lang w:val="es-CR"/>
        </w:rPr>
        <w:t>su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hotel al muelle, donde zarpara nuestro velero.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Los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Cabos es el lugar perfecto para disfrutar de algunos de los atardeceres más hermosos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del mundo y este velero al está diseñado para que los puedas presenciar de la mejor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manera posible</w:t>
      </w:r>
      <w:r w:rsidR="00EE7BC7">
        <w:rPr>
          <w:rFonts w:ascii="Arial" w:hAnsi="Arial" w:cs="Arial"/>
          <w:bCs/>
          <w:sz w:val="20"/>
          <w:szCs w:val="20"/>
          <w:lang w:val="es-CR"/>
        </w:rPr>
        <w:t>.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 xml:space="preserve"> Te llevaremos a recorrer los lugares más hermosos de la región,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permitiéndote admirar cada uno de ellos durante la puesta de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Cs/>
          <w:sz w:val="20"/>
          <w:szCs w:val="20"/>
          <w:lang w:val="es-CR"/>
        </w:rPr>
        <w:t>sol en Los Cabos</w:t>
      </w:r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(Duración aproximada 2 </w:t>
      </w:r>
      <w:proofErr w:type="spellStart"/>
      <w:r w:rsidR="00EE7BC7">
        <w:rPr>
          <w:rFonts w:ascii="Arial" w:hAnsi="Arial" w:cs="Arial"/>
          <w:bCs/>
          <w:sz w:val="20"/>
          <w:szCs w:val="20"/>
          <w:lang w:val="es-CR"/>
        </w:rPr>
        <w:t>hrs</w:t>
      </w:r>
      <w:proofErr w:type="spellEnd"/>
      <w:r w:rsidR="00EE7BC7">
        <w:rPr>
          <w:rFonts w:ascii="Arial" w:hAnsi="Arial" w:cs="Arial"/>
          <w:bCs/>
          <w:sz w:val="20"/>
          <w:szCs w:val="20"/>
          <w:lang w:val="es-CR"/>
        </w:rPr>
        <w:t xml:space="preserve"> 30 min)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E7BC7" w:rsidRPr="00EE7BC7">
        <w:rPr>
          <w:rFonts w:ascii="Arial" w:hAnsi="Arial" w:cs="Arial"/>
          <w:b/>
          <w:sz w:val="20"/>
          <w:szCs w:val="20"/>
          <w:lang w:val="es-CR"/>
        </w:rPr>
        <w:t xml:space="preserve">20:00 </w:t>
      </w:r>
      <w:proofErr w:type="spellStart"/>
      <w:r w:rsidR="00EE7BC7" w:rsidRPr="00EE7BC7">
        <w:rPr>
          <w:rFonts w:ascii="Arial" w:hAnsi="Arial" w:cs="Arial"/>
          <w:b/>
          <w:sz w:val="20"/>
          <w:szCs w:val="20"/>
          <w:lang w:val="es-CR"/>
        </w:rPr>
        <w:t>hrs</w:t>
      </w:r>
      <w:proofErr w:type="spellEnd"/>
      <w:r w:rsidR="00EE7BC7" w:rsidRPr="00EE7BC7">
        <w:rPr>
          <w:rFonts w:ascii="Arial" w:hAnsi="Arial" w:cs="Arial"/>
          <w:b/>
          <w:sz w:val="20"/>
          <w:szCs w:val="20"/>
          <w:lang w:val="es-CR"/>
        </w:rPr>
        <w:t>. Regreso a su hotel.</w:t>
      </w:r>
      <w:r w:rsidR="00000A7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BC7">
        <w:rPr>
          <w:rFonts w:ascii="Arial" w:hAnsi="Arial" w:cs="Arial"/>
          <w:bCs/>
          <w:sz w:val="20"/>
          <w:szCs w:val="20"/>
          <w:lang w:val="es-CR"/>
        </w:rPr>
        <w:t>Noche libre.</w:t>
      </w:r>
      <w:r w:rsidR="00000A7F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9D10B0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  <w:r w:rsidR="0045447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552CCC" w:rsidRPr="00D01DED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77729BEB" w14:textId="02D47844" w:rsidR="00454471" w:rsidRDefault="00454471" w:rsidP="00552C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630BC2D" w14:textId="3D6F0C8A" w:rsidR="00454471" w:rsidRDefault="00454471" w:rsidP="0045447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/>
        </w:rPr>
        <w:t>0</w:t>
      </w:r>
      <w:r w:rsidR="00D957BA">
        <w:rPr>
          <w:rFonts w:ascii="Arial" w:hAnsi="Arial" w:cs="Arial"/>
          <w:b/>
          <w:sz w:val="20"/>
          <w:szCs w:val="20"/>
          <w:lang w:val="es-ES"/>
        </w:rPr>
        <w:t>5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</w:t>
      </w:r>
      <w:r>
        <w:rPr>
          <w:rFonts w:ascii="Arial" w:hAnsi="Arial" w:cs="Arial"/>
          <w:b/>
          <w:sz w:val="20"/>
          <w:szCs w:val="20"/>
          <w:lang w:val="es-ES"/>
        </w:rPr>
        <w:t xml:space="preserve">OS CABOS </w:t>
      </w:r>
    </w:p>
    <w:p w14:paraId="62EE6E3D" w14:textId="77777777" w:rsidR="0072732F" w:rsidRDefault="00454471" w:rsidP="00552C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8743F">
        <w:rPr>
          <w:rFonts w:ascii="Arial" w:hAnsi="Arial" w:cs="Arial"/>
          <w:b/>
          <w:sz w:val="20"/>
          <w:szCs w:val="20"/>
          <w:lang w:val="es-ES"/>
        </w:rPr>
        <w:t>Desayuno en el hotel.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D01DED">
        <w:rPr>
          <w:rFonts w:ascii="Arial" w:hAnsi="Arial" w:cs="Arial"/>
          <w:sz w:val="20"/>
          <w:szCs w:val="20"/>
          <w:lang w:val="es-ES"/>
        </w:rPr>
        <w:t>A la hora indicada traslado al aeropuerto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5F7F5F">
        <w:rPr>
          <w:rFonts w:ascii="Arial" w:hAnsi="Arial" w:cs="Arial"/>
          <w:sz w:val="20"/>
          <w:szCs w:val="20"/>
          <w:lang w:val="es-MX"/>
        </w:rPr>
        <w:t>de</w:t>
      </w:r>
      <w:r>
        <w:rPr>
          <w:rFonts w:ascii="Arial" w:hAnsi="Arial" w:cs="Arial"/>
          <w:sz w:val="20"/>
          <w:szCs w:val="20"/>
          <w:lang w:val="es-MX"/>
        </w:rPr>
        <w:t xml:space="preserve"> Los Cabos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para abordar su vuelo de regreso.</w:t>
      </w:r>
    </w:p>
    <w:p w14:paraId="6FA09563" w14:textId="74ABDB68" w:rsidR="0072732F" w:rsidRDefault="00552CCC" w:rsidP="00D957BA">
      <w:pPr>
        <w:pStyle w:val="Sinespaciado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D01DED">
        <w:rPr>
          <w:rFonts w:ascii="Arial" w:hAnsi="Arial" w:cs="Arial"/>
          <w:b/>
          <w:sz w:val="20"/>
          <w:szCs w:val="20"/>
          <w:lang w:val="es-ES"/>
        </w:rPr>
        <w:t xml:space="preserve">Fin de los servicios. </w:t>
      </w:r>
    </w:p>
    <w:p w14:paraId="186B143A" w14:textId="78ABBDE3" w:rsidR="006C476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5EF3B821" w14:textId="3DF9CBC9" w:rsidR="00AC5B53" w:rsidRP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Traslado aeropuerto – hotel – aeropuerto en servicio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privado</w:t>
      </w:r>
      <w:r w:rsidR="00541BA9">
        <w:rPr>
          <w:rFonts w:ascii="Arial" w:hAnsi="Arial" w:cs="Arial"/>
          <w:sz w:val="20"/>
          <w:szCs w:val="20"/>
          <w:lang w:val="es-ES"/>
        </w:rPr>
        <w:t xml:space="preserve">, </w:t>
      </w:r>
      <w:r w:rsidR="00FD0F31" w:rsidRPr="007B5002">
        <w:rPr>
          <w:rFonts w:ascii="Arial" w:hAnsi="Arial" w:cs="Arial"/>
          <w:sz w:val="20"/>
          <w:szCs w:val="20"/>
          <w:lang w:val="es-ES"/>
        </w:rPr>
        <w:t>vehículos previamente sanitizados</w:t>
      </w:r>
      <w:r w:rsidR="00FD0F31">
        <w:rPr>
          <w:rFonts w:ascii="Arial" w:hAnsi="Arial" w:cs="Arial"/>
          <w:sz w:val="20"/>
          <w:szCs w:val="20"/>
          <w:lang w:val="es-ES"/>
        </w:rPr>
        <w:t xml:space="preserve"> con todos los protocolos de seguridad e higiene</w:t>
      </w:r>
    </w:p>
    <w:p w14:paraId="46EBB9A2" w14:textId="0F68564D" w:rsidR="00AC5B53" w:rsidRPr="00AC5B53" w:rsidRDefault="00D957B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AC5B53" w:rsidRPr="00AC5B53">
        <w:rPr>
          <w:rFonts w:ascii="Arial" w:hAnsi="Arial" w:cs="Arial"/>
          <w:sz w:val="20"/>
          <w:szCs w:val="20"/>
          <w:lang w:val="es-ES"/>
        </w:rPr>
        <w:t xml:space="preserve"> noches de </w:t>
      </w:r>
      <w:r w:rsidR="00541BA9">
        <w:rPr>
          <w:rFonts w:ascii="Arial" w:hAnsi="Arial" w:cs="Arial"/>
          <w:sz w:val="20"/>
          <w:szCs w:val="20"/>
          <w:lang w:val="es-ES"/>
        </w:rPr>
        <w:t>alojamiento</w:t>
      </w:r>
      <w:r w:rsidR="00EE7BC7">
        <w:rPr>
          <w:rFonts w:ascii="Arial" w:hAnsi="Arial" w:cs="Arial"/>
          <w:sz w:val="20"/>
          <w:szCs w:val="20"/>
          <w:lang w:val="es-ES"/>
        </w:rPr>
        <w:t xml:space="preserve"> en el hotel </w:t>
      </w:r>
      <w:r w:rsidR="00D011A2">
        <w:rPr>
          <w:rFonts w:ascii="Arial" w:hAnsi="Arial" w:cs="Arial"/>
          <w:sz w:val="20"/>
          <w:szCs w:val="20"/>
          <w:lang w:val="es-ES"/>
        </w:rPr>
        <w:t>de su elección</w:t>
      </w:r>
      <w:r w:rsidR="00EE7BC7">
        <w:rPr>
          <w:rFonts w:ascii="Arial" w:hAnsi="Arial" w:cs="Arial"/>
          <w:sz w:val="20"/>
          <w:szCs w:val="20"/>
          <w:lang w:val="es-ES"/>
        </w:rPr>
        <w:tab/>
      </w:r>
    </w:p>
    <w:p w14:paraId="5C3D480D" w14:textId="52EF977B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Desayuno</w:t>
      </w:r>
      <w:r w:rsidR="0098743F">
        <w:rPr>
          <w:rFonts w:ascii="Arial" w:hAnsi="Arial" w:cs="Arial"/>
          <w:sz w:val="20"/>
          <w:szCs w:val="20"/>
          <w:lang w:val="es-ES"/>
        </w:rPr>
        <w:t xml:space="preserve"> en el hotel</w:t>
      </w:r>
      <w:r w:rsidR="00562742">
        <w:rPr>
          <w:rFonts w:ascii="Arial" w:hAnsi="Arial" w:cs="Arial"/>
          <w:sz w:val="20"/>
          <w:szCs w:val="20"/>
          <w:lang w:val="es-ES"/>
        </w:rPr>
        <w:t>, dependiendo del Hotel de su elección</w:t>
      </w:r>
    </w:p>
    <w:p w14:paraId="13A49A6C" w14:textId="10326A61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7927B439" w14:textId="4BF945E0" w:rsidR="008C3392" w:rsidRDefault="001742C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Actividad de Safari y Camellos por la playa y desierto (Incluye </w:t>
      </w:r>
      <w:r w:rsidRPr="001742CA">
        <w:rPr>
          <w:rFonts w:ascii="Arial" w:hAnsi="Arial" w:cs="Arial"/>
          <w:sz w:val="20"/>
          <w:szCs w:val="20"/>
          <w:lang w:val="es-ES"/>
        </w:rPr>
        <w:t>Buffet de comida Tradicional Mexicana</w:t>
      </w:r>
      <w:r>
        <w:rPr>
          <w:rFonts w:ascii="Arial" w:hAnsi="Arial" w:cs="Arial"/>
          <w:sz w:val="20"/>
          <w:szCs w:val="20"/>
          <w:lang w:val="es-ES"/>
        </w:rPr>
        <w:t>)</w:t>
      </w:r>
    </w:p>
    <w:p w14:paraId="787124DB" w14:textId="7944BF5D" w:rsidR="001742CA" w:rsidRDefault="001742C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City Tour Todos Santos.</w:t>
      </w:r>
    </w:p>
    <w:p w14:paraId="08DBB3C1" w14:textId="78F0859F" w:rsidR="009C7E5A" w:rsidRDefault="009C7E5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Barra libre nacional y canapés durante él la actividad en velero al atardecer.</w:t>
      </w:r>
    </w:p>
    <w:p w14:paraId="3E430AE4" w14:textId="3C91ABCA" w:rsidR="009C7E5A" w:rsidRPr="00AC5B53" w:rsidRDefault="009C7E5A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Guía bilingüe en todas las actividades</w:t>
      </w:r>
    </w:p>
    <w:p w14:paraId="01E77A8D" w14:textId="0B4D2983" w:rsidR="00000A7F" w:rsidRDefault="00AC5B53" w:rsidP="006C47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Impuestos</w:t>
      </w:r>
    </w:p>
    <w:p w14:paraId="2A3E3A71" w14:textId="71A23E67" w:rsidR="00A406AF" w:rsidRDefault="00A406AF" w:rsidP="00A406A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7840D9BE" w14:textId="6AEE569E" w:rsidR="00F412AE" w:rsidRDefault="00F412AE" w:rsidP="00A406A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547DCA55" w14:textId="77777777" w:rsidR="00F412AE" w:rsidRPr="00A406AF" w:rsidRDefault="00F412AE" w:rsidP="00A406A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21E5F931" w14:textId="6F2BC83F" w:rsidR="006C4764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lastRenderedPageBreak/>
        <w:t>NO INCLUYE:</w:t>
      </w:r>
    </w:p>
    <w:p w14:paraId="32A576D7" w14:textId="77777777" w:rsidR="00000A7F" w:rsidRPr="00586F9F" w:rsidRDefault="00000A7F" w:rsidP="00000A7F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586F9F">
        <w:rPr>
          <w:rFonts w:ascii="Arial" w:hAnsi="Arial" w:cs="Arial"/>
          <w:sz w:val="20"/>
          <w:szCs w:val="20"/>
          <w:lang w:val="es-MX"/>
        </w:rPr>
        <w:t xml:space="preserve">Boletos aéreos o de autobús </w:t>
      </w:r>
      <w:r w:rsidRPr="00586F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(Opción Terrestre)</w:t>
      </w:r>
    </w:p>
    <w:p w14:paraId="1D9CB976" w14:textId="7FE153DB" w:rsidR="0086264C" w:rsidRDefault="008A493E" w:rsidP="009C7E5A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1FF2F03F" w14:textId="3E6623A3" w:rsidR="009C7E5A" w:rsidRDefault="009C7E5A" w:rsidP="00394A73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Entrada al parque ejidal donde comenzaremos nuestra actividad con camellos. Costo por persona </w:t>
      </w:r>
      <w:r w:rsidRPr="009C7E5A">
        <w:rPr>
          <w:rFonts w:ascii="Arial" w:hAnsi="Arial" w:cs="Arial"/>
          <w:b/>
          <w:bCs/>
          <w:sz w:val="20"/>
          <w:szCs w:val="20"/>
          <w:lang w:val="es-ES"/>
        </w:rPr>
        <w:t>$240 MXN</w:t>
      </w:r>
      <w:r>
        <w:rPr>
          <w:rFonts w:ascii="Arial" w:hAnsi="Arial" w:cs="Arial"/>
          <w:sz w:val="20"/>
          <w:szCs w:val="20"/>
          <w:lang w:val="es-ES"/>
        </w:rPr>
        <w:t>. El pago se hace directo en el acceso al parque</w:t>
      </w:r>
    </w:p>
    <w:p w14:paraId="20839CE4" w14:textId="77777777" w:rsidR="008A493E" w:rsidRPr="008626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626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403369F" w14:textId="3054CF34" w:rsidR="00D20B4A" w:rsidRDefault="008A493E" w:rsidP="00D20B4A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409DC2AD" w14:textId="7F4236F1" w:rsidR="00A406AF" w:rsidRDefault="00A406AF" w:rsidP="00A406A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E3CFC44" w14:textId="77777777" w:rsidR="00A406AF" w:rsidRPr="00ED3198" w:rsidRDefault="00A406AF" w:rsidP="00A406A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ED3198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ED3198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3CC48FE9" w14:textId="6D3490E2" w:rsidR="00417055" w:rsidRPr="00AD0C8E" w:rsidRDefault="00417055" w:rsidP="0041705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4A726F7" w14:textId="77777777" w:rsidR="00CC448B" w:rsidRPr="00AD0C8E" w:rsidRDefault="00CC448B" w:rsidP="0041705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8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324"/>
        <w:gridCol w:w="2898"/>
        <w:gridCol w:w="561"/>
      </w:tblGrid>
      <w:tr w:rsidR="00D957BA" w:rsidRPr="00D957BA" w14:paraId="4E45D8A3" w14:textId="77777777" w:rsidTr="00D957BA">
        <w:trPr>
          <w:trHeight w:val="21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5D47F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D957BA" w:rsidRPr="00D957BA" w14:paraId="1BC6F02E" w14:textId="77777777" w:rsidTr="00D957BA">
        <w:trPr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4D083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00FA0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44563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6E61E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D957BA" w:rsidRPr="00D957BA" w14:paraId="19BD4C44" w14:textId="77777777" w:rsidTr="00D957BA">
        <w:trPr>
          <w:trHeight w:val="21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8E20A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5E7F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9DED6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POSADA REAL LOS CABOS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6BA7F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D957BA" w:rsidRPr="00D957BA" w14:paraId="3D216709" w14:textId="77777777" w:rsidTr="00D957BA">
        <w:trPr>
          <w:trHeight w:val="21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E23940A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5F2F41E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BC404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RIU SANTA FE LOS CABOS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BB23C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D957BA" w:rsidRPr="00D957BA" w14:paraId="2A8FE51F" w14:textId="77777777" w:rsidTr="00D957BA">
        <w:trPr>
          <w:trHeight w:val="21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14:paraId="457AA9CC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0DD0D5AC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E3CE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HARD ROCK LOS CABOS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D11C8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60845DF4" w14:textId="51154C21" w:rsidR="00541BA9" w:rsidRDefault="00541BA9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39167CCF" w14:textId="06C22DA0" w:rsidR="00541BA9" w:rsidRDefault="00541BA9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504" w:type="dxa"/>
        <w:tblCellSpacing w:w="0" w:type="dxa"/>
        <w:tblInd w:w="1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4"/>
        <w:gridCol w:w="1331"/>
        <w:gridCol w:w="1331"/>
        <w:gridCol w:w="1363"/>
        <w:gridCol w:w="6"/>
      </w:tblGrid>
      <w:tr w:rsidR="00D957BA" w:rsidRPr="00AD0C8E" w14:paraId="25EFE86E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F5FED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D957BA" w:rsidRPr="00D957BA" w14:paraId="7B1A5F54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49BEC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EB661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774A3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28368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7FFBA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957BA" w:rsidRPr="00D957BA" w14:paraId="11D55BC4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814C6" w14:textId="77777777" w:rsidR="00D957BA" w:rsidRPr="00D957BA" w:rsidRDefault="00D957BA" w:rsidP="00D957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1C220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1296D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F38B4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F1FD7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2C7FC7" w:rsidRPr="00D957BA" w14:paraId="78C741EE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E2DD1" w14:textId="77777777" w:rsidR="002C7FC7" w:rsidRPr="00D957BA" w:rsidRDefault="002C7FC7" w:rsidP="002C7FC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08CEF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B76C7" w14:textId="76260D8A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16890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894D9" w14:textId="79DD14A0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15490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31987" w14:textId="1C58AF39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9880</w:t>
            </w:r>
          </w:p>
        </w:tc>
      </w:tr>
      <w:tr w:rsidR="002C7FC7" w:rsidRPr="00D957BA" w14:paraId="0CCD73E6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1722B" w14:textId="77777777" w:rsidR="002C7FC7" w:rsidRPr="00D957BA" w:rsidRDefault="002C7FC7" w:rsidP="002C7FC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5B0F6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2C94D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15314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D2ABE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2C7FC7" w:rsidRPr="00D957BA" w14:paraId="5F735629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3ECDC" w14:textId="77777777" w:rsidR="002C7FC7" w:rsidRPr="00D957BA" w:rsidRDefault="002C7FC7" w:rsidP="002C7FC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29781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AF2B4" w14:textId="56F7AB5D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21790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D97C5" w14:textId="14C9497F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19750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429C6" w14:textId="47B2E1D2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11790</w:t>
            </w:r>
          </w:p>
        </w:tc>
      </w:tr>
      <w:tr w:rsidR="002C7FC7" w:rsidRPr="00D957BA" w14:paraId="6A35F08F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3F8B7" w14:textId="77777777" w:rsidR="002C7FC7" w:rsidRPr="00D957BA" w:rsidRDefault="002C7FC7" w:rsidP="002C7FC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947EC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8DF22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4F03F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17302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2C7FC7" w:rsidRPr="00D957BA" w14:paraId="0FB01196" w14:textId="77777777" w:rsidTr="00D957BA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AA02D" w14:textId="77777777" w:rsidR="002C7FC7" w:rsidRPr="00D957BA" w:rsidRDefault="002C7FC7" w:rsidP="002C7FC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AC59" w14:textId="77777777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3AF8B" w14:textId="678EFEF5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33970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23FD7" w14:textId="3D53ABDF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28890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7D480" w14:textId="5747136C" w:rsidR="002C7FC7" w:rsidRPr="00D957BA" w:rsidRDefault="002C7FC7" w:rsidP="002C7F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12960</w:t>
            </w:r>
          </w:p>
        </w:tc>
      </w:tr>
      <w:tr w:rsidR="00D957BA" w:rsidRPr="00AD0C8E" w14:paraId="097E71CA" w14:textId="77777777" w:rsidTr="00F412AE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D0967" w14:textId="48D58A94" w:rsidR="00D957BA" w:rsidRPr="00D957BA" w:rsidRDefault="00D957BA" w:rsidP="00F412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TARIFAS SUJETAS A CAMBIOS Y A DISPONIBILIDAD LIMITADA SIN PREVIO AVISO. MENOR DE 2 A 11 AÑOS COMPARTIENDO HABITACION CON 2 ADULTOS. APLICA PARA VIAJAR HASTA EL 12 DE DICIEMBRE 202</w:t>
            </w:r>
            <w:r w:rsidR="00F412A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5</w:t>
            </w:r>
            <w:r w:rsidRPr="00D957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. TARIFAS NO APLICAN EN TEMPORADA ALTA (NAVIDAD, FIN DE AÑO, PUENTES VACACIONALES)</w:t>
            </w:r>
          </w:p>
        </w:tc>
      </w:tr>
      <w:tr w:rsidR="00D957BA" w:rsidRPr="00AD0C8E" w14:paraId="57E885D6" w14:textId="77777777" w:rsidTr="00F412AE">
        <w:trPr>
          <w:trHeight w:val="22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DFFCCB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5F1CA3D" w14:textId="77777777" w:rsidR="00D957BA" w:rsidRPr="00D957BA" w:rsidRDefault="00D957BA" w:rsidP="00D957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D957BA" w:rsidRPr="00AD0C8E" w14:paraId="3A4151FF" w14:textId="77777777" w:rsidTr="00F412AE">
        <w:trPr>
          <w:trHeight w:val="22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63505E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30ECFA9" w14:textId="77777777" w:rsidR="00D957BA" w:rsidRPr="00D957BA" w:rsidRDefault="00D957BA" w:rsidP="00D95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957BA" w:rsidRPr="00AD0C8E" w14:paraId="3B737652" w14:textId="77777777" w:rsidTr="00F412AE">
        <w:trPr>
          <w:trHeight w:val="22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F3880A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7B6D0C1" w14:textId="77777777" w:rsidR="00D957BA" w:rsidRPr="00D957BA" w:rsidRDefault="00D957BA" w:rsidP="00D95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957BA" w:rsidRPr="00AD0C8E" w14:paraId="61BE4ADA" w14:textId="77777777" w:rsidTr="00F412AE">
        <w:trPr>
          <w:trHeight w:val="220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8F0B84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5B9BE17" w14:textId="77777777" w:rsidR="00D957BA" w:rsidRPr="00D957BA" w:rsidRDefault="00D957BA" w:rsidP="00D95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957BA" w:rsidRPr="00AD0C8E" w14:paraId="431B32B5" w14:textId="77777777" w:rsidTr="00F412AE">
        <w:trPr>
          <w:trHeight w:val="231"/>
          <w:tblCellSpacing w:w="0" w:type="dxa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4A6682" w14:textId="77777777" w:rsidR="00D957BA" w:rsidRPr="00D957BA" w:rsidRDefault="00D957BA" w:rsidP="00D95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D4B76D9" w14:textId="77777777" w:rsidR="00D957BA" w:rsidRPr="00D957BA" w:rsidRDefault="00D957BA" w:rsidP="00D95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25D107D" w14:textId="6585B368" w:rsidR="00813320" w:rsidRDefault="00813320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554082C2" w14:textId="26E52E7C" w:rsidR="0072732F" w:rsidRDefault="0072732F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64D7152B" w14:textId="49B293BA" w:rsidR="00000A7F" w:rsidRDefault="00000A7F" w:rsidP="00A406AF">
      <w:pPr>
        <w:tabs>
          <w:tab w:val="left" w:pos="1590"/>
        </w:tabs>
        <w:rPr>
          <w:lang w:val="es-ES"/>
        </w:rPr>
      </w:pPr>
    </w:p>
    <w:p w14:paraId="2F3CBF07" w14:textId="52BEC9D8" w:rsidR="0006341E" w:rsidRPr="0006341E" w:rsidRDefault="0006341E" w:rsidP="00A406AF">
      <w:pPr>
        <w:tabs>
          <w:tab w:val="left" w:pos="1590"/>
        </w:tabs>
        <w:rPr>
          <w:sz w:val="96"/>
          <w:szCs w:val="96"/>
          <w:lang w:val="es-ES"/>
        </w:rPr>
      </w:pPr>
    </w:p>
    <w:sectPr w:rsidR="0006341E" w:rsidRPr="0006341E" w:rsidSect="001A144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43C2" w14:textId="77777777" w:rsidR="001A2612" w:rsidRDefault="001A2612" w:rsidP="00450C15">
      <w:pPr>
        <w:spacing w:after="0" w:line="240" w:lineRule="auto"/>
      </w:pPr>
      <w:r>
        <w:separator/>
      </w:r>
    </w:p>
  </w:endnote>
  <w:endnote w:type="continuationSeparator" w:id="0">
    <w:p w14:paraId="1291FA24" w14:textId="77777777" w:rsidR="001A2612" w:rsidRDefault="001A261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8312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0F7D96" wp14:editId="3451D5C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7B6C7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0B41" w14:textId="77777777" w:rsidR="001A2612" w:rsidRDefault="001A2612" w:rsidP="00450C15">
      <w:pPr>
        <w:spacing w:after="0" w:line="240" w:lineRule="auto"/>
      </w:pPr>
      <w:r>
        <w:separator/>
      </w:r>
    </w:p>
  </w:footnote>
  <w:footnote w:type="continuationSeparator" w:id="0">
    <w:p w14:paraId="3F75B6FC" w14:textId="77777777" w:rsidR="001A2612" w:rsidRDefault="001A261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63F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1AE829" wp14:editId="4E492E9B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08C23" w14:textId="4BE35FAA" w:rsidR="00562742" w:rsidRDefault="008826BD" w:rsidP="00562742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586F9F" w:rsidRP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¡</w:t>
                          </w:r>
                          <w:r w:rsidR="00562742" w:rsidRP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LOS CABOS</w:t>
                          </w:r>
                          <w:r w:rsid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!</w:t>
                          </w:r>
                        </w:p>
                        <w:p w14:paraId="3573ECE2" w14:textId="4996CAFC" w:rsidR="00586F9F" w:rsidRPr="00586F9F" w:rsidRDefault="00586F9F" w:rsidP="00562742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187</w:t>
                          </w:r>
                          <w:r w:rsidR="004E403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Pr="00586F9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263BE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28175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F41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31DC301F" w14:textId="411CE1BF" w:rsidR="008826BD" w:rsidRPr="008826BD" w:rsidRDefault="008826B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AE8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" filled="f" stroked="f">
              <v:textbox>
                <w:txbxContent>
                  <w:p w14:paraId="24508C23" w14:textId="4BE35FAA" w:rsidR="00562742" w:rsidRDefault="008826BD" w:rsidP="00562742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586F9F" w:rsidRP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¡</w:t>
                    </w:r>
                    <w:r w:rsidR="00562742" w:rsidRP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LOS CABOS</w:t>
                    </w:r>
                    <w:r w:rsid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!</w:t>
                    </w:r>
                  </w:p>
                  <w:p w14:paraId="3573ECE2" w14:textId="4996CAFC" w:rsidR="00586F9F" w:rsidRPr="00586F9F" w:rsidRDefault="00586F9F" w:rsidP="00562742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187</w:t>
                    </w:r>
                    <w:r w:rsidR="004E403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Pr="00586F9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263BE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28175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F41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31DC301F" w14:textId="411CE1BF" w:rsidR="008826BD" w:rsidRPr="008826BD" w:rsidRDefault="008826B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88DD59C" wp14:editId="2448B1B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13D59BFC" wp14:editId="04CDCD5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C592D" wp14:editId="1A05FED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1B88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5AF"/>
    <w:multiLevelType w:val="hybridMultilevel"/>
    <w:tmpl w:val="36501A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58A0"/>
    <w:multiLevelType w:val="hybridMultilevel"/>
    <w:tmpl w:val="81BC6D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761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852697">
    <w:abstractNumId w:val="9"/>
  </w:num>
  <w:num w:numId="3" w16cid:durableId="691804205">
    <w:abstractNumId w:val="24"/>
  </w:num>
  <w:num w:numId="4" w16cid:durableId="2136361055">
    <w:abstractNumId w:val="32"/>
  </w:num>
  <w:num w:numId="5" w16cid:durableId="77293977">
    <w:abstractNumId w:val="18"/>
  </w:num>
  <w:num w:numId="6" w16cid:durableId="67895377">
    <w:abstractNumId w:val="15"/>
  </w:num>
  <w:num w:numId="7" w16cid:durableId="283005602">
    <w:abstractNumId w:val="14"/>
  </w:num>
  <w:num w:numId="8" w16cid:durableId="1045301659">
    <w:abstractNumId w:val="23"/>
  </w:num>
  <w:num w:numId="9" w16cid:durableId="1488790894">
    <w:abstractNumId w:val="13"/>
  </w:num>
  <w:num w:numId="10" w16cid:durableId="1996950422">
    <w:abstractNumId w:val="3"/>
  </w:num>
  <w:num w:numId="11" w16cid:durableId="1532187458">
    <w:abstractNumId w:val="0"/>
  </w:num>
  <w:num w:numId="12" w16cid:durableId="400181601">
    <w:abstractNumId w:val="1"/>
  </w:num>
  <w:num w:numId="13" w16cid:durableId="382143981">
    <w:abstractNumId w:val="29"/>
  </w:num>
  <w:num w:numId="14" w16cid:durableId="413209274">
    <w:abstractNumId w:val="36"/>
  </w:num>
  <w:num w:numId="15" w16cid:durableId="1030497196">
    <w:abstractNumId w:val="25"/>
  </w:num>
  <w:num w:numId="16" w16cid:durableId="1588466212">
    <w:abstractNumId w:val="28"/>
  </w:num>
  <w:num w:numId="17" w16cid:durableId="378866554">
    <w:abstractNumId w:val="2"/>
  </w:num>
  <w:num w:numId="18" w16cid:durableId="2113476873">
    <w:abstractNumId w:val="21"/>
  </w:num>
  <w:num w:numId="19" w16cid:durableId="1065909256">
    <w:abstractNumId w:val="19"/>
  </w:num>
  <w:num w:numId="20" w16cid:durableId="1752120561">
    <w:abstractNumId w:val="31"/>
  </w:num>
  <w:num w:numId="21" w16cid:durableId="896356341">
    <w:abstractNumId w:val="17"/>
  </w:num>
  <w:num w:numId="22" w16cid:durableId="2072076388">
    <w:abstractNumId w:val="26"/>
  </w:num>
  <w:num w:numId="23" w16cid:durableId="387922933">
    <w:abstractNumId w:val="6"/>
  </w:num>
  <w:num w:numId="24" w16cid:durableId="47462920">
    <w:abstractNumId w:val="33"/>
  </w:num>
  <w:num w:numId="25" w16cid:durableId="628587910">
    <w:abstractNumId w:val="34"/>
  </w:num>
  <w:num w:numId="26" w16cid:durableId="715814791">
    <w:abstractNumId w:val="5"/>
  </w:num>
  <w:num w:numId="27" w16cid:durableId="1686327218">
    <w:abstractNumId w:val="30"/>
  </w:num>
  <w:num w:numId="28" w16cid:durableId="1217820876">
    <w:abstractNumId w:val="35"/>
  </w:num>
  <w:num w:numId="29" w16cid:durableId="1085883417">
    <w:abstractNumId w:val="8"/>
  </w:num>
  <w:num w:numId="30" w16cid:durableId="1492797353">
    <w:abstractNumId w:val="22"/>
  </w:num>
  <w:num w:numId="31" w16cid:durableId="577326728">
    <w:abstractNumId w:val="16"/>
  </w:num>
  <w:num w:numId="32" w16cid:durableId="1112212119">
    <w:abstractNumId w:val="16"/>
  </w:num>
  <w:num w:numId="33" w16cid:durableId="193664465">
    <w:abstractNumId w:val="8"/>
  </w:num>
  <w:num w:numId="34" w16cid:durableId="256985796">
    <w:abstractNumId w:val="22"/>
  </w:num>
  <w:num w:numId="35" w16cid:durableId="2106725841">
    <w:abstractNumId w:val="20"/>
  </w:num>
  <w:num w:numId="36" w16cid:durableId="1184319543">
    <w:abstractNumId w:val="10"/>
  </w:num>
  <w:num w:numId="37" w16cid:durableId="1304894489">
    <w:abstractNumId w:val="12"/>
  </w:num>
  <w:num w:numId="38" w16cid:durableId="1656883386">
    <w:abstractNumId w:val="4"/>
  </w:num>
  <w:num w:numId="39" w16cid:durableId="1317418254">
    <w:abstractNumId w:val="27"/>
  </w:num>
  <w:num w:numId="40" w16cid:durableId="2133594431">
    <w:abstractNumId w:val="7"/>
  </w:num>
  <w:num w:numId="41" w16cid:durableId="1732996009">
    <w:abstractNumId w:val="12"/>
  </w:num>
  <w:num w:numId="42" w16cid:durableId="173998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A7F"/>
    <w:rsid w:val="000110B5"/>
    <w:rsid w:val="00012F73"/>
    <w:rsid w:val="000206F0"/>
    <w:rsid w:val="00032009"/>
    <w:rsid w:val="0003271D"/>
    <w:rsid w:val="00037679"/>
    <w:rsid w:val="000416F9"/>
    <w:rsid w:val="0006120B"/>
    <w:rsid w:val="0006341E"/>
    <w:rsid w:val="00064603"/>
    <w:rsid w:val="00064FF0"/>
    <w:rsid w:val="00067AA8"/>
    <w:rsid w:val="00074095"/>
    <w:rsid w:val="00074653"/>
    <w:rsid w:val="0008244F"/>
    <w:rsid w:val="000901BB"/>
    <w:rsid w:val="00093D58"/>
    <w:rsid w:val="00095A47"/>
    <w:rsid w:val="000A2E12"/>
    <w:rsid w:val="000A5C3F"/>
    <w:rsid w:val="000A6CBA"/>
    <w:rsid w:val="000B6BF2"/>
    <w:rsid w:val="000B7D0B"/>
    <w:rsid w:val="000C0299"/>
    <w:rsid w:val="000D1333"/>
    <w:rsid w:val="000E31A6"/>
    <w:rsid w:val="000F116C"/>
    <w:rsid w:val="000F3460"/>
    <w:rsid w:val="000F6819"/>
    <w:rsid w:val="0010408D"/>
    <w:rsid w:val="001056F5"/>
    <w:rsid w:val="0011249A"/>
    <w:rsid w:val="00115DF1"/>
    <w:rsid w:val="00124C0C"/>
    <w:rsid w:val="0012549C"/>
    <w:rsid w:val="0013026A"/>
    <w:rsid w:val="00135254"/>
    <w:rsid w:val="001548B6"/>
    <w:rsid w:val="00154DAF"/>
    <w:rsid w:val="00156E7E"/>
    <w:rsid w:val="00173F56"/>
    <w:rsid w:val="001742CA"/>
    <w:rsid w:val="00180DDB"/>
    <w:rsid w:val="00184236"/>
    <w:rsid w:val="0019050D"/>
    <w:rsid w:val="001910FB"/>
    <w:rsid w:val="00196EC1"/>
    <w:rsid w:val="00197002"/>
    <w:rsid w:val="001A1440"/>
    <w:rsid w:val="001A2612"/>
    <w:rsid w:val="001A3025"/>
    <w:rsid w:val="001A43D5"/>
    <w:rsid w:val="001B3701"/>
    <w:rsid w:val="001D0998"/>
    <w:rsid w:val="001D3EA5"/>
    <w:rsid w:val="001D59AE"/>
    <w:rsid w:val="001E0BFB"/>
    <w:rsid w:val="001E49A4"/>
    <w:rsid w:val="001F493C"/>
    <w:rsid w:val="001F6C8A"/>
    <w:rsid w:val="00203B3A"/>
    <w:rsid w:val="00211B5D"/>
    <w:rsid w:val="00217475"/>
    <w:rsid w:val="00230F57"/>
    <w:rsid w:val="00236318"/>
    <w:rsid w:val="00236FBD"/>
    <w:rsid w:val="00245F59"/>
    <w:rsid w:val="00251C09"/>
    <w:rsid w:val="00257649"/>
    <w:rsid w:val="002579FA"/>
    <w:rsid w:val="00263BE3"/>
    <w:rsid w:val="00264C19"/>
    <w:rsid w:val="0028058F"/>
    <w:rsid w:val="00281755"/>
    <w:rsid w:val="0028514A"/>
    <w:rsid w:val="00291D39"/>
    <w:rsid w:val="00294875"/>
    <w:rsid w:val="002959E3"/>
    <w:rsid w:val="002A060D"/>
    <w:rsid w:val="002A0C5E"/>
    <w:rsid w:val="002A18EE"/>
    <w:rsid w:val="002A5EF4"/>
    <w:rsid w:val="002A6F1A"/>
    <w:rsid w:val="002B0FDB"/>
    <w:rsid w:val="002B6F84"/>
    <w:rsid w:val="002B7CF1"/>
    <w:rsid w:val="002C7FC7"/>
    <w:rsid w:val="002D266F"/>
    <w:rsid w:val="002D5E4F"/>
    <w:rsid w:val="002E162B"/>
    <w:rsid w:val="002E1842"/>
    <w:rsid w:val="002E1CEA"/>
    <w:rsid w:val="002E2B24"/>
    <w:rsid w:val="002E3681"/>
    <w:rsid w:val="002F25DA"/>
    <w:rsid w:val="002F4F2A"/>
    <w:rsid w:val="002F5E9A"/>
    <w:rsid w:val="0031367F"/>
    <w:rsid w:val="003218D4"/>
    <w:rsid w:val="00325EFC"/>
    <w:rsid w:val="00326584"/>
    <w:rsid w:val="00333E83"/>
    <w:rsid w:val="003370E9"/>
    <w:rsid w:val="0036126C"/>
    <w:rsid w:val="003744B4"/>
    <w:rsid w:val="00375782"/>
    <w:rsid w:val="003805A5"/>
    <w:rsid w:val="003920F3"/>
    <w:rsid w:val="003B21FA"/>
    <w:rsid w:val="003B37AE"/>
    <w:rsid w:val="003B660C"/>
    <w:rsid w:val="003D0B3A"/>
    <w:rsid w:val="003D36D2"/>
    <w:rsid w:val="003E159F"/>
    <w:rsid w:val="003E61D6"/>
    <w:rsid w:val="003F1A99"/>
    <w:rsid w:val="003F5027"/>
    <w:rsid w:val="00401E29"/>
    <w:rsid w:val="00407A99"/>
    <w:rsid w:val="00413977"/>
    <w:rsid w:val="0041595F"/>
    <w:rsid w:val="0041598D"/>
    <w:rsid w:val="00417055"/>
    <w:rsid w:val="004176CA"/>
    <w:rsid w:val="00422320"/>
    <w:rsid w:val="004233A2"/>
    <w:rsid w:val="00432BA1"/>
    <w:rsid w:val="004376C8"/>
    <w:rsid w:val="004426D1"/>
    <w:rsid w:val="00445117"/>
    <w:rsid w:val="00450C15"/>
    <w:rsid w:val="00451014"/>
    <w:rsid w:val="00454042"/>
    <w:rsid w:val="00454471"/>
    <w:rsid w:val="0047057D"/>
    <w:rsid w:val="0047263A"/>
    <w:rsid w:val="00472E6B"/>
    <w:rsid w:val="00473091"/>
    <w:rsid w:val="00482A59"/>
    <w:rsid w:val="0048332A"/>
    <w:rsid w:val="00496C56"/>
    <w:rsid w:val="004A3A14"/>
    <w:rsid w:val="004A68D9"/>
    <w:rsid w:val="004A7897"/>
    <w:rsid w:val="004A7E2F"/>
    <w:rsid w:val="004B2020"/>
    <w:rsid w:val="004B372F"/>
    <w:rsid w:val="004C01F5"/>
    <w:rsid w:val="004D2C2F"/>
    <w:rsid w:val="004D3606"/>
    <w:rsid w:val="004D42B7"/>
    <w:rsid w:val="004E1174"/>
    <w:rsid w:val="004E398B"/>
    <w:rsid w:val="004E3B64"/>
    <w:rsid w:val="004E4031"/>
    <w:rsid w:val="004E6C2B"/>
    <w:rsid w:val="004E7F6C"/>
    <w:rsid w:val="004F3E4C"/>
    <w:rsid w:val="00512A59"/>
    <w:rsid w:val="005130A5"/>
    <w:rsid w:val="00513C9F"/>
    <w:rsid w:val="00527517"/>
    <w:rsid w:val="00541BA9"/>
    <w:rsid w:val="00542EE6"/>
    <w:rsid w:val="0054307A"/>
    <w:rsid w:val="00552CCC"/>
    <w:rsid w:val="00562742"/>
    <w:rsid w:val="00564D1B"/>
    <w:rsid w:val="0056725C"/>
    <w:rsid w:val="00574640"/>
    <w:rsid w:val="00586F9F"/>
    <w:rsid w:val="005917AF"/>
    <w:rsid w:val="00591D84"/>
    <w:rsid w:val="005B0F31"/>
    <w:rsid w:val="005B2118"/>
    <w:rsid w:val="005B428A"/>
    <w:rsid w:val="005B67E2"/>
    <w:rsid w:val="005E3402"/>
    <w:rsid w:val="005E6754"/>
    <w:rsid w:val="0060523D"/>
    <w:rsid w:val="006053CD"/>
    <w:rsid w:val="00610EC9"/>
    <w:rsid w:val="00615736"/>
    <w:rsid w:val="00617545"/>
    <w:rsid w:val="0062539F"/>
    <w:rsid w:val="00630B01"/>
    <w:rsid w:val="00632C68"/>
    <w:rsid w:val="0064115A"/>
    <w:rsid w:val="0064411B"/>
    <w:rsid w:val="006520FD"/>
    <w:rsid w:val="00665785"/>
    <w:rsid w:val="00675A8C"/>
    <w:rsid w:val="00681DA2"/>
    <w:rsid w:val="006864A8"/>
    <w:rsid w:val="006971B8"/>
    <w:rsid w:val="006A08BE"/>
    <w:rsid w:val="006A279F"/>
    <w:rsid w:val="006A4CF9"/>
    <w:rsid w:val="006A528D"/>
    <w:rsid w:val="006B1779"/>
    <w:rsid w:val="006B19F7"/>
    <w:rsid w:val="006B25E3"/>
    <w:rsid w:val="006B49B0"/>
    <w:rsid w:val="006C017A"/>
    <w:rsid w:val="006C1BF7"/>
    <w:rsid w:val="006C349B"/>
    <w:rsid w:val="006C4764"/>
    <w:rsid w:val="006C568C"/>
    <w:rsid w:val="006D3C96"/>
    <w:rsid w:val="006D474A"/>
    <w:rsid w:val="006D64BE"/>
    <w:rsid w:val="006E0F61"/>
    <w:rsid w:val="006F1EA8"/>
    <w:rsid w:val="006F205B"/>
    <w:rsid w:val="006F31B7"/>
    <w:rsid w:val="006F5159"/>
    <w:rsid w:val="00702E24"/>
    <w:rsid w:val="00704FC6"/>
    <w:rsid w:val="0071120F"/>
    <w:rsid w:val="00727064"/>
    <w:rsid w:val="0072732F"/>
    <w:rsid w:val="00727503"/>
    <w:rsid w:val="007506D1"/>
    <w:rsid w:val="0076298C"/>
    <w:rsid w:val="0076645A"/>
    <w:rsid w:val="0077136E"/>
    <w:rsid w:val="00774987"/>
    <w:rsid w:val="00787735"/>
    <w:rsid w:val="00792A3C"/>
    <w:rsid w:val="00793541"/>
    <w:rsid w:val="007A446E"/>
    <w:rsid w:val="007B4221"/>
    <w:rsid w:val="007B4F2B"/>
    <w:rsid w:val="007B5DA3"/>
    <w:rsid w:val="007B6911"/>
    <w:rsid w:val="007B6AB9"/>
    <w:rsid w:val="007B6FC9"/>
    <w:rsid w:val="007C7D07"/>
    <w:rsid w:val="007D3DF5"/>
    <w:rsid w:val="007E003E"/>
    <w:rsid w:val="007E10C8"/>
    <w:rsid w:val="007F5F21"/>
    <w:rsid w:val="007F62B4"/>
    <w:rsid w:val="007F660C"/>
    <w:rsid w:val="00800FF7"/>
    <w:rsid w:val="00803699"/>
    <w:rsid w:val="00803EA3"/>
    <w:rsid w:val="008064DF"/>
    <w:rsid w:val="008075D5"/>
    <w:rsid w:val="00812D12"/>
    <w:rsid w:val="00812F9D"/>
    <w:rsid w:val="00813320"/>
    <w:rsid w:val="0082344F"/>
    <w:rsid w:val="0083259F"/>
    <w:rsid w:val="00832713"/>
    <w:rsid w:val="00834B13"/>
    <w:rsid w:val="0083654A"/>
    <w:rsid w:val="0086264C"/>
    <w:rsid w:val="0086377A"/>
    <w:rsid w:val="00874C3F"/>
    <w:rsid w:val="008826BD"/>
    <w:rsid w:val="00886C42"/>
    <w:rsid w:val="00891A2A"/>
    <w:rsid w:val="00892D1C"/>
    <w:rsid w:val="008930AD"/>
    <w:rsid w:val="00893CC3"/>
    <w:rsid w:val="00894F82"/>
    <w:rsid w:val="008A493E"/>
    <w:rsid w:val="008B406F"/>
    <w:rsid w:val="008B69C9"/>
    <w:rsid w:val="008B7201"/>
    <w:rsid w:val="008C3392"/>
    <w:rsid w:val="008C4AB0"/>
    <w:rsid w:val="008C4BCA"/>
    <w:rsid w:val="008D5E6C"/>
    <w:rsid w:val="008E5529"/>
    <w:rsid w:val="008E5AB4"/>
    <w:rsid w:val="008F08BE"/>
    <w:rsid w:val="008F0CE2"/>
    <w:rsid w:val="008F514D"/>
    <w:rsid w:val="008F5D54"/>
    <w:rsid w:val="00902CE2"/>
    <w:rsid w:val="00913AF3"/>
    <w:rsid w:val="00932FED"/>
    <w:rsid w:val="00933949"/>
    <w:rsid w:val="00970BDC"/>
    <w:rsid w:val="00970EE2"/>
    <w:rsid w:val="00985DD2"/>
    <w:rsid w:val="0098743F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E5A"/>
    <w:rsid w:val="009D067B"/>
    <w:rsid w:val="009D10B0"/>
    <w:rsid w:val="009D5631"/>
    <w:rsid w:val="009E2480"/>
    <w:rsid w:val="00A04023"/>
    <w:rsid w:val="00A12620"/>
    <w:rsid w:val="00A13784"/>
    <w:rsid w:val="00A14D6E"/>
    <w:rsid w:val="00A14DD1"/>
    <w:rsid w:val="00A25CD2"/>
    <w:rsid w:val="00A261C5"/>
    <w:rsid w:val="00A316F2"/>
    <w:rsid w:val="00A406AF"/>
    <w:rsid w:val="00A4233B"/>
    <w:rsid w:val="00A427B1"/>
    <w:rsid w:val="00A61A42"/>
    <w:rsid w:val="00A651AA"/>
    <w:rsid w:val="00A738DD"/>
    <w:rsid w:val="00A755E7"/>
    <w:rsid w:val="00A77707"/>
    <w:rsid w:val="00A81123"/>
    <w:rsid w:val="00A8172E"/>
    <w:rsid w:val="00A86562"/>
    <w:rsid w:val="00A92A5A"/>
    <w:rsid w:val="00AA64A6"/>
    <w:rsid w:val="00AC4A16"/>
    <w:rsid w:val="00AC5B53"/>
    <w:rsid w:val="00AD0C8E"/>
    <w:rsid w:val="00AD4EF6"/>
    <w:rsid w:val="00AD79E3"/>
    <w:rsid w:val="00AE2530"/>
    <w:rsid w:val="00AE3E65"/>
    <w:rsid w:val="00AF33E1"/>
    <w:rsid w:val="00B0056D"/>
    <w:rsid w:val="00B016BB"/>
    <w:rsid w:val="00B07CCB"/>
    <w:rsid w:val="00B11A5C"/>
    <w:rsid w:val="00B30AA0"/>
    <w:rsid w:val="00B36A64"/>
    <w:rsid w:val="00B43503"/>
    <w:rsid w:val="00B4786E"/>
    <w:rsid w:val="00B67CEF"/>
    <w:rsid w:val="00B718DC"/>
    <w:rsid w:val="00B736E3"/>
    <w:rsid w:val="00B770D6"/>
    <w:rsid w:val="00B84683"/>
    <w:rsid w:val="00B85CFD"/>
    <w:rsid w:val="00BA72E7"/>
    <w:rsid w:val="00BA788D"/>
    <w:rsid w:val="00BB0E20"/>
    <w:rsid w:val="00BB4DE0"/>
    <w:rsid w:val="00BC1563"/>
    <w:rsid w:val="00BC2EC1"/>
    <w:rsid w:val="00BC3CB6"/>
    <w:rsid w:val="00BC5954"/>
    <w:rsid w:val="00BD02DB"/>
    <w:rsid w:val="00BD26C7"/>
    <w:rsid w:val="00BD646E"/>
    <w:rsid w:val="00BE1D1D"/>
    <w:rsid w:val="00BF0271"/>
    <w:rsid w:val="00BF3FFC"/>
    <w:rsid w:val="00BF6944"/>
    <w:rsid w:val="00C03B78"/>
    <w:rsid w:val="00C06870"/>
    <w:rsid w:val="00C126A9"/>
    <w:rsid w:val="00C2273B"/>
    <w:rsid w:val="00C26A60"/>
    <w:rsid w:val="00C32B63"/>
    <w:rsid w:val="00C36F5D"/>
    <w:rsid w:val="00C50ABF"/>
    <w:rsid w:val="00C54E1D"/>
    <w:rsid w:val="00C55C28"/>
    <w:rsid w:val="00C5657D"/>
    <w:rsid w:val="00C60443"/>
    <w:rsid w:val="00C6112D"/>
    <w:rsid w:val="00C632D6"/>
    <w:rsid w:val="00C70110"/>
    <w:rsid w:val="00C937A5"/>
    <w:rsid w:val="00C93EE0"/>
    <w:rsid w:val="00CB6A12"/>
    <w:rsid w:val="00CC0C6F"/>
    <w:rsid w:val="00CC18B7"/>
    <w:rsid w:val="00CC2866"/>
    <w:rsid w:val="00CC448B"/>
    <w:rsid w:val="00CD56A3"/>
    <w:rsid w:val="00CD64A8"/>
    <w:rsid w:val="00CE0C06"/>
    <w:rsid w:val="00CE4C43"/>
    <w:rsid w:val="00CE7934"/>
    <w:rsid w:val="00D011A2"/>
    <w:rsid w:val="00D03099"/>
    <w:rsid w:val="00D03418"/>
    <w:rsid w:val="00D20B4A"/>
    <w:rsid w:val="00D24E85"/>
    <w:rsid w:val="00D41432"/>
    <w:rsid w:val="00D46FA0"/>
    <w:rsid w:val="00D51766"/>
    <w:rsid w:val="00D61CAA"/>
    <w:rsid w:val="00D673F1"/>
    <w:rsid w:val="00D732E0"/>
    <w:rsid w:val="00D77429"/>
    <w:rsid w:val="00D776AA"/>
    <w:rsid w:val="00D92BC7"/>
    <w:rsid w:val="00D957BA"/>
    <w:rsid w:val="00DB5D54"/>
    <w:rsid w:val="00DB6EB7"/>
    <w:rsid w:val="00DD3F9A"/>
    <w:rsid w:val="00DD6A94"/>
    <w:rsid w:val="00DF15D6"/>
    <w:rsid w:val="00E017C1"/>
    <w:rsid w:val="00E05D16"/>
    <w:rsid w:val="00E37CEA"/>
    <w:rsid w:val="00E5042D"/>
    <w:rsid w:val="00E57C2E"/>
    <w:rsid w:val="00E663D4"/>
    <w:rsid w:val="00E677C8"/>
    <w:rsid w:val="00E80EB6"/>
    <w:rsid w:val="00E846AA"/>
    <w:rsid w:val="00E874A4"/>
    <w:rsid w:val="00E908E7"/>
    <w:rsid w:val="00E90FAD"/>
    <w:rsid w:val="00E9263C"/>
    <w:rsid w:val="00EA0682"/>
    <w:rsid w:val="00EA17D1"/>
    <w:rsid w:val="00EA3F81"/>
    <w:rsid w:val="00EB718E"/>
    <w:rsid w:val="00EC7F50"/>
    <w:rsid w:val="00ED2EE5"/>
    <w:rsid w:val="00EE1D15"/>
    <w:rsid w:val="00EE7BC7"/>
    <w:rsid w:val="00EF313D"/>
    <w:rsid w:val="00F0058E"/>
    <w:rsid w:val="00F11662"/>
    <w:rsid w:val="00F253E8"/>
    <w:rsid w:val="00F2693C"/>
    <w:rsid w:val="00F31AD8"/>
    <w:rsid w:val="00F339AE"/>
    <w:rsid w:val="00F33E1F"/>
    <w:rsid w:val="00F412AE"/>
    <w:rsid w:val="00F4140F"/>
    <w:rsid w:val="00F42FED"/>
    <w:rsid w:val="00F43C14"/>
    <w:rsid w:val="00F511D3"/>
    <w:rsid w:val="00F5737B"/>
    <w:rsid w:val="00F57DAE"/>
    <w:rsid w:val="00F6257F"/>
    <w:rsid w:val="00F6672C"/>
    <w:rsid w:val="00F71B08"/>
    <w:rsid w:val="00F73893"/>
    <w:rsid w:val="00F8742E"/>
    <w:rsid w:val="00F8776C"/>
    <w:rsid w:val="00F96F4D"/>
    <w:rsid w:val="00F97A84"/>
    <w:rsid w:val="00FA3BF8"/>
    <w:rsid w:val="00FB3286"/>
    <w:rsid w:val="00FC13D1"/>
    <w:rsid w:val="00FD0F31"/>
    <w:rsid w:val="00FE0A7D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F8AE1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0534-63B8-487C-A6A4-1F397C6F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2025-01-20T23:01:00Z</dcterms:created>
  <dcterms:modified xsi:type="dcterms:W3CDTF">2025-01-20T23:01:00Z</dcterms:modified>
</cp:coreProperties>
</file>