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26495" w14:textId="20E93BA6" w:rsidR="003262CF" w:rsidRPr="00D16F29" w:rsidRDefault="00D16F29" w:rsidP="003262CF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D16F29">
        <w:rPr>
          <w:rFonts w:ascii="Arial" w:hAnsi="Arial" w:cs="Arial"/>
          <w:b/>
          <w:bCs/>
          <w:color w:val="FF0000"/>
          <w:sz w:val="20"/>
          <w:szCs w:val="20"/>
        </w:rPr>
        <w:t xml:space="preserve">Hotel Riu Cancún </w:t>
      </w:r>
      <w:r w:rsidR="003262CF" w:rsidRPr="00D16F29">
        <w:rPr>
          <w:rFonts w:ascii="Segoe UI Symbol" w:hAnsi="Segoe UI Symbol" w:cs="Segoe UI Symbol"/>
          <w:b/>
          <w:bCs/>
          <w:color w:val="FF0000"/>
          <w:sz w:val="20"/>
          <w:szCs w:val="20"/>
        </w:rPr>
        <w:t>★★★★★</w:t>
      </w:r>
    </w:p>
    <w:p w14:paraId="12C993E1" w14:textId="560474FB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16F29">
        <w:rPr>
          <w:rFonts w:ascii="Arial" w:hAnsi="Arial" w:cs="Arial"/>
          <w:b/>
          <w:bCs/>
          <w:sz w:val="20"/>
          <w:szCs w:val="20"/>
        </w:rPr>
        <w:t>VERANO 2022</w:t>
      </w:r>
    </w:p>
    <w:p w14:paraId="5A3ADA01" w14:textId="77777777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16F29">
        <w:rPr>
          <w:rFonts w:ascii="Arial" w:hAnsi="Arial" w:cs="Arial"/>
          <w:b/>
          <w:bCs/>
          <w:sz w:val="20"/>
          <w:szCs w:val="20"/>
        </w:rPr>
        <w:t>Bulevar. Kukulcan, Km 9, Manzana 50, Lote 5, Zona Hotelera</w:t>
      </w:r>
    </w:p>
    <w:p w14:paraId="1ECA4C34" w14:textId="77777777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16F29">
        <w:rPr>
          <w:rFonts w:ascii="Arial" w:hAnsi="Arial" w:cs="Arial"/>
          <w:b/>
          <w:bCs/>
          <w:sz w:val="20"/>
          <w:szCs w:val="20"/>
        </w:rPr>
        <w:t>77500 - Cancún - Quintana Roo - México</w:t>
      </w:r>
    </w:p>
    <w:p w14:paraId="51DA39B0" w14:textId="77777777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16F29">
        <w:rPr>
          <w:rFonts w:ascii="Arial" w:hAnsi="Arial" w:cs="Arial"/>
          <w:b/>
          <w:bCs/>
          <w:sz w:val="20"/>
          <w:szCs w:val="20"/>
        </w:rPr>
        <w:t>Tel: +52998848 7151 - Fax: -</w:t>
      </w:r>
    </w:p>
    <w:p w14:paraId="30A58CFA" w14:textId="77777777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A1E2431" w14:textId="77777777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16F29">
        <w:rPr>
          <w:rFonts w:ascii="Arial" w:hAnsi="Arial" w:cs="Arial"/>
          <w:b/>
          <w:bCs/>
          <w:sz w:val="20"/>
          <w:szCs w:val="20"/>
        </w:rPr>
        <w:t>Reflejos</w:t>
      </w:r>
    </w:p>
    <w:p w14:paraId="515F4FAE" w14:textId="77777777" w:rsidR="003262CF" w:rsidRPr="00D16F29" w:rsidRDefault="003262CF" w:rsidP="003262CF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Todo Incluido 24 horas</w:t>
      </w:r>
    </w:p>
    <w:p w14:paraId="5080A4EB" w14:textId="77777777" w:rsidR="003262CF" w:rsidRPr="00D16F29" w:rsidRDefault="003262CF" w:rsidP="003262CF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Frente a la playa</w:t>
      </w:r>
    </w:p>
    <w:p w14:paraId="7243BBFC" w14:textId="77777777" w:rsidR="003262CF" w:rsidRPr="00D16F29" w:rsidRDefault="003262CF" w:rsidP="003262CF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Galardonado con la certificación GOLD por el Travelife Sustainability System</w:t>
      </w:r>
    </w:p>
    <w:p w14:paraId="2B8FB2FA" w14:textId="77777777" w:rsidR="003262CF" w:rsidRPr="00D16F29" w:rsidRDefault="003262CF" w:rsidP="003262CF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Un amplio programa de entretenimiento para adultos y niños ofrecido por el equipo de animación de RIU</w:t>
      </w:r>
    </w:p>
    <w:p w14:paraId="42D1E12F" w14:textId="77777777" w:rsidR="003262CF" w:rsidRPr="00D16F29" w:rsidRDefault="003262CF" w:rsidP="003262CF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WiFi gratuito en todo el hotel</w:t>
      </w:r>
    </w:p>
    <w:p w14:paraId="08B8A30A" w14:textId="77777777" w:rsidR="003262CF" w:rsidRPr="00D16F29" w:rsidRDefault="003262CF" w:rsidP="003262CF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Restaurantes principales y temáticos</w:t>
      </w:r>
    </w:p>
    <w:p w14:paraId="2E537DBE" w14:textId="77777777" w:rsidR="003262CF" w:rsidRPr="00D16F29" w:rsidRDefault="003262CF" w:rsidP="003262CF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3 piscinas y piscina infinita</w:t>
      </w:r>
    </w:p>
    <w:p w14:paraId="540BA3F6" w14:textId="2B426544" w:rsidR="003262CF" w:rsidRPr="00D16F29" w:rsidRDefault="003262CF" w:rsidP="003262CF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Gimnasio y bañera de hidromasaje gratuitos</w:t>
      </w:r>
    </w:p>
    <w:p w14:paraId="2D33AC55" w14:textId="77777777" w:rsidR="0035210E" w:rsidRPr="00D16F29" w:rsidRDefault="0035210E" w:rsidP="0035210E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5D9DE836" w14:textId="77777777" w:rsidR="003262CF" w:rsidRPr="00D16F29" w:rsidRDefault="003262CF" w:rsidP="0035210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16F29">
        <w:rPr>
          <w:rFonts w:ascii="Arial" w:hAnsi="Arial" w:cs="Arial"/>
          <w:b/>
          <w:bCs/>
          <w:sz w:val="20"/>
          <w:szCs w:val="20"/>
        </w:rPr>
        <w:t>Ubicación / Información general</w:t>
      </w:r>
    </w:p>
    <w:p w14:paraId="0DE24346" w14:textId="24E509FA" w:rsidR="003262CF" w:rsidRPr="00D16F29" w:rsidRDefault="003262CF" w:rsidP="003262CF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Ubicado en "</w:t>
      </w:r>
      <w:r w:rsidR="00EE4CEB" w:rsidRPr="00D16F29">
        <w:rPr>
          <w:rFonts w:ascii="Arial" w:hAnsi="Arial" w:cs="Arial"/>
          <w:sz w:val="20"/>
          <w:szCs w:val="20"/>
        </w:rPr>
        <w:t>Corazón</w:t>
      </w:r>
      <w:r w:rsidRPr="00D16F29">
        <w:rPr>
          <w:rFonts w:ascii="Arial" w:hAnsi="Arial" w:cs="Arial"/>
          <w:sz w:val="20"/>
          <w:szCs w:val="20"/>
        </w:rPr>
        <w:t xml:space="preserve">", </w:t>
      </w:r>
      <w:r w:rsidR="00EE4CEB">
        <w:rPr>
          <w:rFonts w:ascii="Arial" w:hAnsi="Arial" w:cs="Arial"/>
          <w:sz w:val="20"/>
          <w:szCs w:val="20"/>
        </w:rPr>
        <w:t xml:space="preserve">de </w:t>
      </w:r>
      <w:bookmarkStart w:id="0" w:name="_GoBack"/>
      <w:bookmarkEnd w:id="0"/>
      <w:r w:rsidRPr="00D16F29">
        <w:rPr>
          <w:rFonts w:ascii="Arial" w:hAnsi="Arial" w:cs="Arial"/>
          <w:sz w:val="20"/>
          <w:szCs w:val="20"/>
        </w:rPr>
        <w:t>la zona turística de Cancún.</w:t>
      </w:r>
    </w:p>
    <w:p w14:paraId="3C3B9E3C" w14:textId="77777777" w:rsidR="003262CF" w:rsidRPr="00D16F29" w:rsidRDefault="003262CF" w:rsidP="003262CF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Edificio principal de 14 plantas y edificio anexo de 5 plantas</w:t>
      </w:r>
    </w:p>
    <w:p w14:paraId="56323A6A" w14:textId="77777777" w:rsidR="003262CF" w:rsidRPr="00D16F29" w:rsidRDefault="003262CF" w:rsidP="003262CF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Frente a la playa</w:t>
      </w:r>
    </w:p>
    <w:p w14:paraId="5FF7CD72" w14:textId="77777777" w:rsidR="003262CF" w:rsidRPr="00D16F29" w:rsidRDefault="003262CF" w:rsidP="003262CF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Tumbonas gratis en la playa</w:t>
      </w:r>
    </w:p>
    <w:p w14:paraId="40917F8E" w14:textId="77777777" w:rsidR="003262CF" w:rsidRPr="00D16F29" w:rsidRDefault="003262CF" w:rsidP="003262CF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20 m / 65 pies del centro comercial</w:t>
      </w:r>
    </w:p>
    <w:p w14:paraId="28D74F11" w14:textId="77777777" w:rsidR="003262CF" w:rsidRPr="00D16F29" w:rsidRDefault="003262CF" w:rsidP="003262CF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10 km / 6.2 millas del centro de Cancún</w:t>
      </w:r>
    </w:p>
    <w:p w14:paraId="1118FC1C" w14:textId="77777777" w:rsidR="0035210E" w:rsidRPr="00D16F29" w:rsidRDefault="003262CF" w:rsidP="003262CF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20 km / 12.5 millas del Aeropuerto Internacional de Cancún. Aeropuerto</w:t>
      </w:r>
    </w:p>
    <w:p w14:paraId="324E21E1" w14:textId="77777777" w:rsidR="0035210E" w:rsidRPr="00D16F29" w:rsidRDefault="003262CF" w:rsidP="003262CF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b/>
          <w:bCs/>
          <w:sz w:val="20"/>
          <w:szCs w:val="20"/>
        </w:rPr>
        <w:t>Tarjetas de crédito aceptadas: MasterCard, Visa, Ame</w:t>
      </w:r>
    </w:p>
    <w:p w14:paraId="592D01F7" w14:textId="6AA8FFD0" w:rsidR="0035210E" w:rsidRPr="00D16F29" w:rsidRDefault="003262CF" w:rsidP="003262CF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b/>
          <w:bCs/>
          <w:sz w:val="20"/>
          <w:szCs w:val="20"/>
        </w:rPr>
        <w:t>Cajero automático disponible en el hotel para retirar pesosmexicano</w:t>
      </w:r>
    </w:p>
    <w:p w14:paraId="3E94DCD3" w14:textId="3C425E6B" w:rsidR="003262CF" w:rsidRPr="00D16F29" w:rsidRDefault="003262CF" w:rsidP="003262CF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b/>
          <w:bCs/>
          <w:sz w:val="20"/>
          <w:szCs w:val="20"/>
        </w:rPr>
        <w:t>No es posible cambiar dólares estadounidenses en el hotel.</w:t>
      </w:r>
    </w:p>
    <w:p w14:paraId="62A7879C" w14:textId="77777777" w:rsidR="0035210E" w:rsidRPr="00D16F29" w:rsidRDefault="0035210E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9CDEE13" w14:textId="3AB04E72" w:rsidR="0035210E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16F29">
        <w:rPr>
          <w:rFonts w:ascii="Arial" w:hAnsi="Arial" w:cs="Arial"/>
          <w:b/>
          <w:bCs/>
          <w:sz w:val="20"/>
          <w:szCs w:val="20"/>
        </w:rPr>
        <w:t>El Hotel ofrece</w:t>
      </w:r>
    </w:p>
    <w:p w14:paraId="3F953C44" w14:textId="77777777" w:rsidR="003262CF" w:rsidRPr="00D16F29" w:rsidRDefault="003262CF" w:rsidP="0035210E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Restaurante "Miramar"</w:t>
      </w:r>
    </w:p>
    <w:p w14:paraId="5B35E17B" w14:textId="77777777" w:rsidR="003262CF" w:rsidRPr="00D16F29" w:rsidRDefault="003262CF" w:rsidP="0035210E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Restaurante italiano "La Toscana"</w:t>
      </w:r>
    </w:p>
    <w:p w14:paraId="3D181149" w14:textId="77777777" w:rsidR="003262CF" w:rsidRPr="00D16F29" w:rsidRDefault="003262CF" w:rsidP="0035210E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Restaurante asiático "Kawachi"</w:t>
      </w:r>
    </w:p>
    <w:p w14:paraId="5F5C030C" w14:textId="77777777" w:rsidR="003262CF" w:rsidRPr="00D16F29" w:rsidRDefault="003262CF" w:rsidP="0035210E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Restaurante gourmet "Kulinarium"</w:t>
      </w:r>
    </w:p>
    <w:p w14:paraId="67EDC1EB" w14:textId="77777777" w:rsidR="003262CF" w:rsidRPr="00D16F29" w:rsidRDefault="003262CF" w:rsidP="0035210E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Restaurante / asador junto a la piscina "Turquesa"</w:t>
      </w:r>
    </w:p>
    <w:p w14:paraId="2735370E" w14:textId="77777777" w:rsidR="003262CF" w:rsidRPr="00D16F29" w:rsidRDefault="003262CF" w:rsidP="0035210E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Restaurante junto a la piscina "Coral"</w:t>
      </w:r>
    </w:p>
    <w:p w14:paraId="3F8DD007" w14:textId="77777777" w:rsidR="003262CF" w:rsidRPr="00D16F29" w:rsidRDefault="003262CF" w:rsidP="0035210E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Lobby bar "La Punta"</w:t>
      </w:r>
    </w:p>
    <w:p w14:paraId="3E72825F" w14:textId="77777777" w:rsidR="003262CF" w:rsidRPr="00D16F29" w:rsidRDefault="003262CF" w:rsidP="0035210E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Lounge bar "La Fiesta"</w:t>
      </w:r>
    </w:p>
    <w:p w14:paraId="4A004A95" w14:textId="77777777" w:rsidR="003262CF" w:rsidRPr="00D16F29" w:rsidRDefault="003262CF" w:rsidP="0035210E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Bar deportivo</w:t>
      </w:r>
    </w:p>
    <w:p w14:paraId="083A0854" w14:textId="77777777" w:rsidR="003262CF" w:rsidRPr="00D16F29" w:rsidRDefault="003262CF" w:rsidP="0035210E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Barra de "esquina"</w:t>
      </w:r>
    </w:p>
    <w:p w14:paraId="137002BD" w14:textId="77777777" w:rsidR="0035210E" w:rsidRPr="00D16F29" w:rsidRDefault="003262CF" w:rsidP="003262CF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Bar junto a la piscina "Wet'n Drinking" con bar en la piscina **</w:t>
      </w:r>
    </w:p>
    <w:p w14:paraId="11F8C684" w14:textId="77777777" w:rsidR="0035210E" w:rsidRPr="00D16F29" w:rsidRDefault="003262CF" w:rsidP="003262CF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3 piscinas (217/270/388 m 2 )</w:t>
      </w:r>
    </w:p>
    <w:p w14:paraId="39DD8084" w14:textId="77777777" w:rsidR="0035210E" w:rsidRPr="00D16F29" w:rsidRDefault="003262CF" w:rsidP="003262CF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Piscina infinita (290 m 2 )</w:t>
      </w:r>
    </w:p>
    <w:p w14:paraId="1C3BCDB2" w14:textId="77777777" w:rsidR="0035210E" w:rsidRPr="00D16F29" w:rsidRDefault="003262CF" w:rsidP="003262CF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Bañera de hidromasaje gratuita</w:t>
      </w:r>
    </w:p>
    <w:p w14:paraId="1F3160D5" w14:textId="77777777" w:rsidR="0035210E" w:rsidRPr="00D16F29" w:rsidRDefault="003262CF" w:rsidP="003262CF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Tumbonas, sombrillas y toallas gratuitas en el área de la piscina</w:t>
      </w:r>
    </w:p>
    <w:p w14:paraId="057E2EC2" w14:textId="12CEB639" w:rsidR="003262CF" w:rsidRPr="00D16F29" w:rsidRDefault="003262CF" w:rsidP="003262CF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Terraza solárium</w:t>
      </w:r>
    </w:p>
    <w:p w14:paraId="7490493C" w14:textId="77777777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E567DAE" w14:textId="77777777" w:rsidR="003262CF" w:rsidRPr="00D16F29" w:rsidRDefault="003262CF" w:rsidP="003262CF">
      <w:p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"Renova Spa" con variedad de tratamientos, salón de belleza, peluquería y masajes (cargo adicional)</w:t>
      </w:r>
    </w:p>
    <w:p w14:paraId="372051DB" w14:textId="77777777" w:rsidR="003262CF" w:rsidRPr="00D16F29" w:rsidRDefault="003262CF" w:rsidP="003262CF">
      <w:p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Gimnasio gratuito</w:t>
      </w:r>
    </w:p>
    <w:p w14:paraId="6DF109A2" w14:textId="77777777" w:rsidR="003262CF" w:rsidRPr="00D16F29" w:rsidRDefault="003262CF" w:rsidP="003262CF">
      <w:p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El uso del gimnasio está restringido a huéspedes mayores de 18 años. El calzado deportivo es obligatorio para usar el gimnasio.</w:t>
      </w:r>
    </w:p>
    <w:p w14:paraId="314D8D85" w14:textId="77777777" w:rsidR="003262CF" w:rsidRPr="00D16F29" w:rsidRDefault="003262CF" w:rsidP="003262CF">
      <w:pPr>
        <w:jc w:val="both"/>
        <w:rPr>
          <w:rFonts w:ascii="Arial" w:hAnsi="Arial" w:cs="Arial"/>
          <w:sz w:val="20"/>
          <w:szCs w:val="20"/>
        </w:rPr>
      </w:pPr>
    </w:p>
    <w:p w14:paraId="073AF22C" w14:textId="77777777" w:rsidR="003262CF" w:rsidRPr="00D16F29" w:rsidRDefault="003262CF" w:rsidP="003262CF">
      <w:p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Discoteca "Pacha"</w:t>
      </w:r>
    </w:p>
    <w:p w14:paraId="7B694711" w14:textId="77777777" w:rsidR="003262CF" w:rsidRPr="00D16F29" w:rsidRDefault="003262CF" w:rsidP="003262CF">
      <w:p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Sala de conferencias</w:t>
      </w:r>
    </w:p>
    <w:p w14:paraId="10D84327" w14:textId="77777777" w:rsidR="003262CF" w:rsidRPr="00D16F29" w:rsidRDefault="003262CF" w:rsidP="003262CF">
      <w:p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Quiosco</w:t>
      </w:r>
    </w:p>
    <w:p w14:paraId="5394D8E7" w14:textId="77777777" w:rsidR="003262CF" w:rsidRPr="00D16F29" w:rsidRDefault="003262CF" w:rsidP="003262CF">
      <w:p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Uso de computadoras con acceso a Internet (cargo adicional)</w:t>
      </w:r>
    </w:p>
    <w:p w14:paraId="1051F66E" w14:textId="77777777" w:rsidR="003262CF" w:rsidRPr="00D16F29" w:rsidRDefault="003262CF" w:rsidP="003262CF">
      <w:p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WiFi gratuito en todo el hotel</w:t>
      </w:r>
    </w:p>
    <w:p w14:paraId="33678BA4" w14:textId="77777777" w:rsidR="003262CF" w:rsidRPr="00D16F29" w:rsidRDefault="003262CF" w:rsidP="003262CF">
      <w:p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 xml:space="preserve"> </w:t>
      </w:r>
    </w:p>
    <w:p w14:paraId="2664D677" w14:textId="77777777" w:rsidR="003262CF" w:rsidRPr="00D16F29" w:rsidRDefault="003262CF" w:rsidP="003262CF">
      <w:pPr>
        <w:jc w:val="both"/>
        <w:rPr>
          <w:rFonts w:ascii="Arial" w:hAnsi="Arial" w:cs="Arial"/>
          <w:sz w:val="20"/>
          <w:szCs w:val="20"/>
        </w:rPr>
      </w:pPr>
    </w:p>
    <w:p w14:paraId="05845C70" w14:textId="77777777" w:rsidR="003262CF" w:rsidRPr="00D16F29" w:rsidRDefault="003262CF" w:rsidP="003262CF">
      <w:p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** El acceso al bar en la piscina está restringido a huéspedes mayores de 18 años.</w:t>
      </w:r>
    </w:p>
    <w:p w14:paraId="2BC34600" w14:textId="140BA2F3" w:rsidR="0035210E" w:rsidRPr="00D16F29" w:rsidRDefault="0035210E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8A1DFF0" w14:textId="77777777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518D47B" w14:textId="77777777" w:rsidR="003262CF" w:rsidRPr="00D16F29" w:rsidRDefault="003262CF" w:rsidP="003262CF">
      <w:p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Durante el día: acceso a las instalaciones del Hotel Riu Caribe (a 3 km; transporte no incluido)</w:t>
      </w:r>
    </w:p>
    <w:p w14:paraId="249C2171" w14:textId="77777777" w:rsidR="003262CF" w:rsidRPr="00D16F29" w:rsidRDefault="003262CF" w:rsidP="003262CF">
      <w:p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 xml:space="preserve"> </w:t>
      </w:r>
    </w:p>
    <w:p w14:paraId="14BBACB8" w14:textId="77777777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EDDB8F3" w14:textId="77777777" w:rsidR="003262CF" w:rsidRPr="00D16F29" w:rsidRDefault="003262CF" w:rsidP="003262CF">
      <w:p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Según la legislación mexicana, no está permitido fumar en las habitaciones ni en las áreas públicas del hotel. Solo se permite fumar en las áreas específicamente designadas para este propósito.</w:t>
      </w:r>
    </w:p>
    <w:p w14:paraId="1B0D45A1" w14:textId="77777777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734F4FF" w14:textId="77777777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16F29">
        <w:rPr>
          <w:rFonts w:ascii="Arial" w:hAnsi="Arial" w:cs="Arial"/>
          <w:b/>
          <w:bCs/>
          <w:sz w:val="20"/>
          <w:szCs w:val="20"/>
        </w:rPr>
        <w:t>Alojamientos</w:t>
      </w:r>
    </w:p>
    <w:p w14:paraId="418C3269" w14:textId="4768AEB5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16F29">
        <w:rPr>
          <w:rFonts w:ascii="Arial" w:hAnsi="Arial" w:cs="Arial"/>
          <w:b/>
          <w:bCs/>
          <w:sz w:val="20"/>
          <w:szCs w:val="20"/>
        </w:rPr>
        <w:t>569 habitaciones</w:t>
      </w:r>
    </w:p>
    <w:p w14:paraId="3A76B7E4" w14:textId="77777777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16F29">
        <w:rPr>
          <w:rFonts w:ascii="Arial" w:hAnsi="Arial" w:cs="Arial"/>
          <w:b/>
          <w:bCs/>
          <w:sz w:val="20"/>
          <w:szCs w:val="20"/>
        </w:rPr>
        <w:t>Todas las habitaciones tienen:</w:t>
      </w:r>
    </w:p>
    <w:p w14:paraId="7779862F" w14:textId="77777777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C1DA98C" w14:textId="77777777" w:rsidR="003262CF" w:rsidRPr="00D16F29" w:rsidRDefault="003262CF" w:rsidP="0035210E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Baño con ducha y lavabo doble</w:t>
      </w:r>
    </w:p>
    <w:p w14:paraId="68FE05B2" w14:textId="77777777" w:rsidR="003262CF" w:rsidRPr="00D16F29" w:rsidRDefault="003262CF" w:rsidP="0035210E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Secador de pelo</w:t>
      </w:r>
    </w:p>
    <w:p w14:paraId="742D7373" w14:textId="77777777" w:rsidR="003262CF" w:rsidRPr="00D16F29" w:rsidRDefault="003262CF" w:rsidP="0035210E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110 V</w:t>
      </w:r>
    </w:p>
    <w:p w14:paraId="0EB2F14D" w14:textId="77777777" w:rsidR="003262CF" w:rsidRPr="00D16F29" w:rsidRDefault="003262CF" w:rsidP="0035210E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Teléfono</w:t>
      </w:r>
    </w:p>
    <w:p w14:paraId="01DFC775" w14:textId="77777777" w:rsidR="003262CF" w:rsidRPr="00D16F29" w:rsidRDefault="003262CF" w:rsidP="0035210E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Wi-Fi gratis</w:t>
      </w:r>
    </w:p>
    <w:p w14:paraId="00F374A0" w14:textId="77777777" w:rsidR="003262CF" w:rsidRPr="00D16F29" w:rsidRDefault="003262CF" w:rsidP="0035210E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Aire acondicionado central</w:t>
      </w:r>
    </w:p>
    <w:p w14:paraId="16CDDC8C" w14:textId="77777777" w:rsidR="003262CF" w:rsidRPr="00D16F29" w:rsidRDefault="003262CF" w:rsidP="0035210E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Ventilador de techo</w:t>
      </w:r>
    </w:p>
    <w:p w14:paraId="729296BB" w14:textId="77777777" w:rsidR="003262CF" w:rsidRPr="00D16F29" w:rsidRDefault="003262CF" w:rsidP="0035210E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Minibar</w:t>
      </w:r>
    </w:p>
    <w:p w14:paraId="7CAD73A1" w14:textId="77777777" w:rsidR="003262CF" w:rsidRPr="00D16F29" w:rsidRDefault="003262CF" w:rsidP="0035210E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Dispensador de licor</w:t>
      </w:r>
    </w:p>
    <w:p w14:paraId="2539E8E4" w14:textId="77777777" w:rsidR="003262CF" w:rsidRPr="00D16F29" w:rsidRDefault="003262CF" w:rsidP="0035210E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TV vía satélite (pantalla plana)</w:t>
      </w:r>
    </w:p>
    <w:p w14:paraId="39A840FB" w14:textId="77777777" w:rsidR="003262CF" w:rsidRPr="00D16F29" w:rsidRDefault="003262CF" w:rsidP="0035210E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Caja fuerte electrónica en la habitación</w:t>
      </w:r>
    </w:p>
    <w:p w14:paraId="06D1A1F9" w14:textId="77777777" w:rsidR="003262CF" w:rsidRPr="00D16F29" w:rsidRDefault="003262CF" w:rsidP="0035210E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Plancha y tabla de planchar</w:t>
      </w:r>
    </w:p>
    <w:p w14:paraId="333F7731" w14:textId="77777777" w:rsidR="003262CF" w:rsidRPr="00D16F29" w:rsidRDefault="003262CF" w:rsidP="0035210E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Balcón o terraza</w:t>
      </w:r>
    </w:p>
    <w:p w14:paraId="527075BD" w14:textId="7A118BAF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16F29">
        <w:rPr>
          <w:rFonts w:ascii="Arial" w:hAnsi="Arial" w:cs="Arial"/>
          <w:b/>
          <w:bCs/>
          <w:sz w:val="20"/>
          <w:szCs w:val="20"/>
        </w:rPr>
        <w:t>Habitaciones dobles con:</w:t>
      </w:r>
    </w:p>
    <w:p w14:paraId="3F61BDE9" w14:textId="77777777" w:rsidR="003262CF" w:rsidRPr="00D16F29" w:rsidRDefault="003262CF" w:rsidP="0035210E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1 cama king (200 x 200 cm) o 2 camas (125 x 200 cm)</w:t>
      </w:r>
    </w:p>
    <w:p w14:paraId="23BF5CDA" w14:textId="77777777" w:rsidR="003262CF" w:rsidRPr="00D16F29" w:rsidRDefault="003262CF" w:rsidP="0035210E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Se pueden reservar habitaciones con vista al mar</w:t>
      </w:r>
    </w:p>
    <w:p w14:paraId="7F59DC6D" w14:textId="77777777" w:rsidR="003262CF" w:rsidRPr="00D16F29" w:rsidRDefault="003262CF" w:rsidP="0035210E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Se pueden reservar habitaciones comunicadas</w:t>
      </w:r>
    </w:p>
    <w:p w14:paraId="4779B215" w14:textId="1F6ED5EC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16F29">
        <w:rPr>
          <w:rFonts w:ascii="Arial" w:hAnsi="Arial" w:cs="Arial"/>
          <w:b/>
          <w:bCs/>
          <w:sz w:val="20"/>
          <w:szCs w:val="20"/>
        </w:rPr>
        <w:t>Junior suites con:</w:t>
      </w:r>
    </w:p>
    <w:p w14:paraId="22B1B0E3" w14:textId="77777777" w:rsidR="003262CF" w:rsidRPr="00D16F29" w:rsidRDefault="003262CF" w:rsidP="0035210E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Salón integrado con sofá cama (2 escalones entre niveles)</w:t>
      </w:r>
    </w:p>
    <w:p w14:paraId="15DBC577" w14:textId="77777777" w:rsidR="003262CF" w:rsidRPr="00D16F29" w:rsidRDefault="003262CF" w:rsidP="0035210E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1 cama king (200 x 200 cm) o 2 camas (125 x 200 cm)</w:t>
      </w:r>
    </w:p>
    <w:p w14:paraId="2B332745" w14:textId="77777777" w:rsidR="003262CF" w:rsidRPr="00D16F29" w:rsidRDefault="003262CF" w:rsidP="0035210E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Vista al océano</w:t>
      </w:r>
    </w:p>
    <w:p w14:paraId="29C23B33" w14:textId="0E28A752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16F29">
        <w:rPr>
          <w:rFonts w:ascii="Arial" w:hAnsi="Arial" w:cs="Arial"/>
          <w:b/>
          <w:bCs/>
          <w:sz w:val="20"/>
          <w:szCs w:val="20"/>
        </w:rPr>
        <w:t>Suites con:</w:t>
      </w:r>
    </w:p>
    <w:p w14:paraId="1B65D8D7" w14:textId="77777777" w:rsidR="003262CF" w:rsidRPr="00D16F29" w:rsidRDefault="003262CF" w:rsidP="0035210E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Bañera de hidromasaje en habitación y cabina de ducha adicional</w:t>
      </w:r>
    </w:p>
    <w:p w14:paraId="2D3C6442" w14:textId="77777777" w:rsidR="003262CF" w:rsidRPr="00D16F29" w:rsidRDefault="003262CF" w:rsidP="0035210E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Salón integrado con sofá</w:t>
      </w:r>
    </w:p>
    <w:p w14:paraId="00DEFBA4" w14:textId="77777777" w:rsidR="003262CF" w:rsidRPr="00D16F29" w:rsidRDefault="003262CF" w:rsidP="0035210E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1 cama king (200 x 200 cm)</w:t>
      </w:r>
    </w:p>
    <w:p w14:paraId="056876E2" w14:textId="77777777" w:rsidR="003262CF" w:rsidRPr="00D16F29" w:rsidRDefault="003262CF" w:rsidP="0035210E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Vista al océano</w:t>
      </w:r>
    </w:p>
    <w:p w14:paraId="13A56757" w14:textId="77777777" w:rsidR="003262CF" w:rsidRPr="00D16F29" w:rsidRDefault="003262CF" w:rsidP="0035210E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Terraza grande</w:t>
      </w:r>
    </w:p>
    <w:p w14:paraId="4B7A2C29" w14:textId="77777777" w:rsidR="003262CF" w:rsidRPr="00D16F29" w:rsidRDefault="003262CF" w:rsidP="0035210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16F29">
        <w:rPr>
          <w:rFonts w:ascii="Arial" w:hAnsi="Arial" w:cs="Arial"/>
          <w:b/>
          <w:bCs/>
          <w:sz w:val="20"/>
          <w:szCs w:val="20"/>
        </w:rPr>
        <w:t>Gastronomía</w:t>
      </w:r>
    </w:p>
    <w:p w14:paraId="2CEBF356" w14:textId="77777777" w:rsidR="0035210E" w:rsidRPr="00D16F29" w:rsidRDefault="003262CF" w:rsidP="003262CF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Todo Incluido 24 horas</w:t>
      </w:r>
    </w:p>
    <w:p w14:paraId="569ED8A2" w14:textId="2784CE52" w:rsidR="003262CF" w:rsidRPr="00D16F29" w:rsidRDefault="003262CF" w:rsidP="003262CF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b/>
          <w:bCs/>
          <w:sz w:val="20"/>
          <w:szCs w:val="20"/>
        </w:rPr>
        <w:t>Todas las comidas y snacks.</w:t>
      </w:r>
    </w:p>
    <w:p w14:paraId="26E9A67B" w14:textId="77777777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CA338BA" w14:textId="1C123D38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16F29">
        <w:rPr>
          <w:rFonts w:ascii="Arial" w:hAnsi="Arial" w:cs="Arial"/>
          <w:b/>
          <w:bCs/>
          <w:sz w:val="20"/>
          <w:szCs w:val="20"/>
        </w:rPr>
        <w:t>Desayuno:</w:t>
      </w:r>
    </w:p>
    <w:p w14:paraId="1CC42472" w14:textId="77777777" w:rsidR="003262CF" w:rsidRPr="00D16F29" w:rsidRDefault="003262CF" w:rsidP="0035210E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Desayuno buffet americano completo y estaciones de cocina en vivo.</w:t>
      </w:r>
    </w:p>
    <w:p w14:paraId="2BB6DA0B" w14:textId="77777777" w:rsidR="003262CF" w:rsidRPr="00D16F29" w:rsidRDefault="003262CF" w:rsidP="0035210E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Desayuno continental / refrigerios</w:t>
      </w:r>
    </w:p>
    <w:p w14:paraId="0D24980C" w14:textId="02C33EA7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16F29">
        <w:rPr>
          <w:rFonts w:ascii="Arial" w:hAnsi="Arial" w:cs="Arial"/>
          <w:b/>
          <w:bCs/>
          <w:sz w:val="20"/>
          <w:szCs w:val="20"/>
        </w:rPr>
        <w:t>Almuerzo:</w:t>
      </w:r>
    </w:p>
    <w:p w14:paraId="4FE9C459" w14:textId="77777777" w:rsidR="003262CF" w:rsidRPr="00D16F29" w:rsidRDefault="003262CF" w:rsidP="0035210E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Buffet frío y caliente y estaciones de cocina en vivo</w:t>
      </w:r>
    </w:p>
    <w:p w14:paraId="561E68D1" w14:textId="77777777" w:rsidR="003262CF" w:rsidRPr="00D16F29" w:rsidRDefault="003262CF" w:rsidP="0035210E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Pizzas, pastas, ensaladas y postres variados</w:t>
      </w:r>
    </w:p>
    <w:p w14:paraId="318754A5" w14:textId="17472DB7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16F29">
        <w:rPr>
          <w:rFonts w:ascii="Arial" w:hAnsi="Arial" w:cs="Arial"/>
          <w:b/>
          <w:bCs/>
          <w:sz w:val="20"/>
          <w:szCs w:val="20"/>
        </w:rPr>
        <w:t>Cena:</w:t>
      </w:r>
    </w:p>
    <w:p w14:paraId="2FC6FD08" w14:textId="77777777" w:rsidR="003262CF" w:rsidRPr="00D16F29" w:rsidRDefault="003262CF" w:rsidP="0035210E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Buffets y platos preparados en directo</w:t>
      </w:r>
    </w:p>
    <w:p w14:paraId="7FE5F37E" w14:textId="77777777" w:rsidR="003262CF" w:rsidRPr="00D16F29" w:rsidRDefault="003262CF" w:rsidP="0035210E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Noches especiales: buffet temático tres veces por semana</w:t>
      </w:r>
    </w:p>
    <w:p w14:paraId="30111A1F" w14:textId="72B8A062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16F29">
        <w:rPr>
          <w:rFonts w:ascii="Arial" w:hAnsi="Arial" w:cs="Arial"/>
          <w:b/>
          <w:bCs/>
          <w:sz w:val="20"/>
          <w:szCs w:val="20"/>
        </w:rPr>
        <w:t>Cena opcional, a la cart</w:t>
      </w:r>
      <w:r w:rsidR="0035210E" w:rsidRPr="00D16F29">
        <w:rPr>
          <w:rFonts w:ascii="Arial" w:hAnsi="Arial" w:cs="Arial"/>
          <w:b/>
          <w:bCs/>
          <w:sz w:val="20"/>
          <w:szCs w:val="20"/>
        </w:rPr>
        <w:t>a</w:t>
      </w:r>
      <w:r w:rsidRPr="00D16F29">
        <w:rPr>
          <w:rFonts w:ascii="Arial" w:hAnsi="Arial" w:cs="Arial"/>
          <w:b/>
          <w:bCs/>
          <w:sz w:val="20"/>
          <w:szCs w:val="20"/>
        </w:rPr>
        <w:t xml:space="preserve"> :</w:t>
      </w:r>
    </w:p>
    <w:p w14:paraId="1B23DA40" w14:textId="77777777" w:rsidR="003262CF" w:rsidRPr="00D16F29" w:rsidRDefault="003262CF" w:rsidP="0035210E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 xml:space="preserve">Restaurante gourmet "Kulinarium"  </w:t>
      </w:r>
    </w:p>
    <w:p w14:paraId="49788B90" w14:textId="77777777" w:rsidR="003262CF" w:rsidRPr="00D16F29" w:rsidRDefault="003262CF" w:rsidP="0035210E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 xml:space="preserve">Restaurante asiático "Kawachi" </w:t>
      </w:r>
    </w:p>
    <w:p w14:paraId="308EE3A3" w14:textId="77777777" w:rsidR="003262CF" w:rsidRPr="00D16F29" w:rsidRDefault="003262CF" w:rsidP="0035210E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 xml:space="preserve">Asador </w:t>
      </w:r>
    </w:p>
    <w:p w14:paraId="74BFB343" w14:textId="77777777" w:rsidR="003262CF" w:rsidRPr="00D16F29" w:rsidRDefault="003262CF" w:rsidP="0035210E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lastRenderedPageBreak/>
        <w:t>Restaurante italiano "La Toscana" (entrantes y postres buffet)</w:t>
      </w:r>
    </w:p>
    <w:p w14:paraId="1A878BC3" w14:textId="77777777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12CA8A5" w14:textId="2FEDBBF3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16F29">
        <w:rPr>
          <w:rFonts w:ascii="Arial" w:hAnsi="Arial" w:cs="Arial"/>
          <w:b/>
          <w:bCs/>
          <w:sz w:val="20"/>
          <w:szCs w:val="20"/>
        </w:rPr>
        <w:t xml:space="preserve">Se requiere vestimenta adecuada para la cena. </w:t>
      </w:r>
    </w:p>
    <w:p w14:paraId="394E97BC" w14:textId="77777777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16F29">
        <w:rPr>
          <w:rFonts w:ascii="Arial" w:hAnsi="Arial" w:cs="Arial"/>
          <w:b/>
          <w:bCs/>
          <w:sz w:val="20"/>
          <w:szCs w:val="20"/>
        </w:rPr>
        <w:t>Snacks las 24 horas del día</w:t>
      </w:r>
    </w:p>
    <w:p w14:paraId="171FE051" w14:textId="77777777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2299B8E" w14:textId="6DFAC3E5" w:rsidR="003262CF" w:rsidRPr="00D16F29" w:rsidRDefault="003262CF" w:rsidP="0035210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16F29">
        <w:rPr>
          <w:rFonts w:ascii="Arial" w:hAnsi="Arial" w:cs="Arial"/>
          <w:b/>
          <w:bCs/>
          <w:sz w:val="20"/>
          <w:szCs w:val="20"/>
        </w:rPr>
        <w:t>Bebidas:</w:t>
      </w:r>
    </w:p>
    <w:p w14:paraId="4141870E" w14:textId="77777777" w:rsidR="003262CF" w:rsidRPr="00D16F29" w:rsidRDefault="003262CF" w:rsidP="0035210E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Bebidas locales e importadas las 24 horas del día.</w:t>
      </w:r>
    </w:p>
    <w:p w14:paraId="09E6F04B" w14:textId="77777777" w:rsidR="003262CF" w:rsidRPr="00D16F29" w:rsidRDefault="003262CF" w:rsidP="0035210E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Minibar y dispensador de licores reabastecidos regularmente</w:t>
      </w:r>
    </w:p>
    <w:p w14:paraId="7B9D164E" w14:textId="77777777" w:rsidR="003262CF" w:rsidRPr="00D16F29" w:rsidRDefault="003262CF" w:rsidP="0035210E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Deportes y Entretenimiento</w:t>
      </w:r>
    </w:p>
    <w:p w14:paraId="05B9B808" w14:textId="77777777" w:rsidR="0035210E" w:rsidRPr="00D16F29" w:rsidRDefault="0035210E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46D9CDB" w14:textId="6EB08A62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16F29">
        <w:rPr>
          <w:rFonts w:ascii="Arial" w:hAnsi="Arial" w:cs="Arial"/>
          <w:b/>
          <w:bCs/>
          <w:sz w:val="20"/>
          <w:szCs w:val="20"/>
        </w:rPr>
        <w:t>Características Todo Incluido</w:t>
      </w:r>
    </w:p>
    <w:p w14:paraId="0C275467" w14:textId="77777777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457EE55" w14:textId="2A7740B1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16F29">
        <w:rPr>
          <w:rFonts w:ascii="Arial" w:hAnsi="Arial" w:cs="Arial"/>
          <w:b/>
          <w:bCs/>
          <w:sz w:val="20"/>
          <w:szCs w:val="20"/>
        </w:rPr>
        <w:t>Deportes y actividades:</w:t>
      </w:r>
    </w:p>
    <w:p w14:paraId="1C5F187C" w14:textId="77777777" w:rsidR="003262CF" w:rsidRPr="00D16F29" w:rsidRDefault="003262CF" w:rsidP="0035210E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Gimnasio</w:t>
      </w:r>
    </w:p>
    <w:p w14:paraId="073B0C37" w14:textId="77777777" w:rsidR="003262CF" w:rsidRPr="00D16F29" w:rsidRDefault="003262CF" w:rsidP="0035210E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RiuFit, actividades de fitness grupales (diarias)</w:t>
      </w:r>
    </w:p>
    <w:p w14:paraId="7F50522C" w14:textId="77777777" w:rsidR="003262CF" w:rsidRPr="00D16F29" w:rsidRDefault="003262CF" w:rsidP="0035210E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Cancha de voleibol de playa</w:t>
      </w:r>
    </w:p>
    <w:p w14:paraId="476D6B07" w14:textId="77777777" w:rsidR="003262CF" w:rsidRPr="00D16F29" w:rsidRDefault="003262CF" w:rsidP="0035210E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Pequeño catamarán, kayak, hidropedales, equipo de snorkel, bodyboard</w:t>
      </w:r>
    </w:p>
    <w:p w14:paraId="4BAFCDEC" w14:textId="77777777" w:rsidR="003262CF" w:rsidRPr="00D16F29" w:rsidRDefault="003262CF" w:rsidP="0035210E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1 lección de introducción al buceo en la piscina</w:t>
      </w:r>
    </w:p>
    <w:p w14:paraId="5109085B" w14:textId="2ADBB582" w:rsidR="003262CF" w:rsidRPr="00D16F29" w:rsidRDefault="003262CF" w:rsidP="003262CF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Entretenimiento:</w:t>
      </w:r>
    </w:p>
    <w:p w14:paraId="62925DA1" w14:textId="77777777" w:rsidR="003262CF" w:rsidRPr="00D16F29" w:rsidRDefault="003262CF" w:rsidP="0035210E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Programa de animación diurna para adultos (diario)</w:t>
      </w:r>
    </w:p>
    <w:p w14:paraId="241EC9C6" w14:textId="77777777" w:rsidR="003262CF" w:rsidRPr="00D16F29" w:rsidRDefault="003262CF" w:rsidP="0035210E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Música en vivo, espectáculos o programa nocturno Riu (diario)</w:t>
      </w:r>
    </w:p>
    <w:p w14:paraId="4C2F7411" w14:textId="77777777" w:rsidR="003262CF" w:rsidRPr="00D16F29" w:rsidRDefault="003262CF" w:rsidP="0035210E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Entrada gratuita a discoteca "Pacha" y bebidas (abierto seis noches a la semana)</w:t>
      </w:r>
    </w:p>
    <w:p w14:paraId="2C90EC03" w14:textId="77777777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524E8BB" w14:textId="4C356D1A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16F29">
        <w:rPr>
          <w:rFonts w:ascii="Arial" w:hAnsi="Arial" w:cs="Arial"/>
          <w:b/>
          <w:bCs/>
          <w:sz w:val="20"/>
          <w:szCs w:val="20"/>
        </w:rPr>
        <w:t>Deportes e instalaciones cercanas (cargo extra):</w:t>
      </w:r>
    </w:p>
    <w:p w14:paraId="240136AF" w14:textId="77777777" w:rsidR="003262CF" w:rsidRPr="00D16F29" w:rsidRDefault="003262CF" w:rsidP="0035210E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Varios deportes acuáticos disponibles</w:t>
      </w:r>
    </w:p>
    <w:p w14:paraId="5D9BAF04" w14:textId="77777777" w:rsidR="003262CF" w:rsidRPr="00D16F29" w:rsidRDefault="003262CF" w:rsidP="0035210E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Alquiler de bicicletas</w:t>
      </w:r>
    </w:p>
    <w:p w14:paraId="38960552" w14:textId="77777777" w:rsidR="003262CF" w:rsidRPr="00D16F29" w:rsidRDefault="003262CF" w:rsidP="0035210E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D16F29">
        <w:rPr>
          <w:rFonts w:ascii="Arial" w:hAnsi="Arial" w:cs="Arial"/>
          <w:sz w:val="20"/>
          <w:szCs w:val="20"/>
        </w:rPr>
        <w:t>Campo de golf</w:t>
      </w:r>
    </w:p>
    <w:p w14:paraId="500CAF21" w14:textId="77777777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1A776A8" w14:textId="77777777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16F29">
        <w:rPr>
          <w:rFonts w:ascii="Arial" w:hAnsi="Arial" w:cs="Arial"/>
          <w:b/>
          <w:bCs/>
          <w:sz w:val="20"/>
          <w:szCs w:val="20"/>
        </w:rPr>
        <w:t>El Grupo RIU no tiene relación directa o indirecta con servicios externos (especialmente PARASAILING) y no asume responsabilidad alguna por los mismos, siendo cualquier contrato entre ellos responsabilidad exclusiva de los propios clientes.</w:t>
      </w:r>
    </w:p>
    <w:p w14:paraId="607FD38F" w14:textId="77777777" w:rsidR="003262CF" w:rsidRPr="00D16F29" w:rsidRDefault="003262CF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7AC680A" w14:textId="4E5025EE" w:rsidR="002558D4" w:rsidRPr="00D16F29" w:rsidRDefault="002558D4" w:rsidP="003262CF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2558D4" w:rsidRPr="00D16F29" w:rsidSect="00D16F29">
      <w:headerReference w:type="default" r:id="rId9"/>
      <w:pgSz w:w="11906" w:h="16838" w:code="9"/>
      <w:pgMar w:top="2126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FF5FA" w14:textId="77777777" w:rsidR="00701995" w:rsidRDefault="00701995" w:rsidP="000C45FF">
      <w:r>
        <w:separator/>
      </w:r>
    </w:p>
  </w:endnote>
  <w:endnote w:type="continuationSeparator" w:id="0">
    <w:p w14:paraId="356B625D" w14:textId="77777777" w:rsidR="00701995" w:rsidRDefault="00701995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B5D73" w14:textId="77777777" w:rsidR="00701995" w:rsidRDefault="00701995" w:rsidP="000C45FF">
      <w:r>
        <w:separator/>
      </w:r>
    </w:p>
  </w:footnote>
  <w:footnote w:type="continuationSeparator" w:id="0">
    <w:p w14:paraId="3A03ABAF" w14:textId="77777777" w:rsidR="00701995" w:rsidRDefault="00701995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C31B3" w14:textId="1B3D1AD4" w:rsidR="001C202A" w:rsidRPr="006F205B" w:rsidRDefault="003262CF" w:rsidP="001C202A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3262CF">
      <w:rPr>
        <w:rFonts w:asciiTheme="minorHAnsi" w:hAnsiTheme="minorHAnsi" w:cs="Arial"/>
        <w:b/>
        <w:noProof/>
        <w:sz w:val="48"/>
        <w:szCs w:val="48"/>
        <w:lang w:val="es-MX"/>
      </w:rPr>
      <w:drawing>
        <wp:anchor distT="0" distB="0" distL="114300" distR="114300" simplePos="0" relativeHeight="251662336" behindDoc="1" locked="0" layoutInCell="1" allowOverlap="1" wp14:anchorId="123AE94C" wp14:editId="38A90AFF">
          <wp:simplePos x="0" y="0"/>
          <wp:positionH relativeFrom="column">
            <wp:posOffset>15240</wp:posOffset>
          </wp:positionH>
          <wp:positionV relativeFrom="paragraph">
            <wp:posOffset>-371475</wp:posOffset>
          </wp:positionV>
          <wp:extent cx="1352550" cy="1041400"/>
          <wp:effectExtent l="0" t="0" r="0" b="6350"/>
          <wp:wrapTight wrapText="bothSides">
            <wp:wrapPolygon edited="0">
              <wp:start x="0" y="0"/>
              <wp:lineTo x="0" y="21337"/>
              <wp:lineTo x="21296" y="21337"/>
              <wp:lineTo x="2129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02A" w:rsidRPr="004E3B64">
      <w:rPr>
        <w:rFonts w:asciiTheme="minorHAnsi" w:hAnsiTheme="minorHAnsi" w:cs="Arial"/>
        <w:b/>
        <w:noProof/>
        <w:sz w:val="48"/>
        <w:szCs w:val="48"/>
        <w:lang w:val="es-MX" w:eastAsia="es-MX"/>
      </w:rPr>
      <w:drawing>
        <wp:anchor distT="0" distB="0" distL="114300" distR="114300" simplePos="0" relativeHeight="251661312" behindDoc="0" locked="0" layoutInCell="1" allowOverlap="1" wp14:anchorId="6D74CC22" wp14:editId="5B0A2D1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02A" w:rsidRPr="004E3B64">
      <w:rPr>
        <w:rFonts w:asciiTheme="minorHAnsi" w:hAnsiTheme="minorHAnsi" w:cs="Arial"/>
        <w:b/>
        <w:noProof/>
        <w:sz w:val="48"/>
        <w:szCs w:val="48"/>
        <w:lang w:val="es-MX" w:eastAsia="es-MX"/>
      </w:rPr>
      <w:drawing>
        <wp:anchor distT="0" distB="0" distL="114300" distR="114300" simplePos="0" relativeHeight="251660288" behindDoc="0" locked="0" layoutInCell="1" allowOverlap="1" wp14:anchorId="7FB49BFB" wp14:editId="4ED0F2E7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2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3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202A" w:rsidRPr="004E3B64">
      <w:rPr>
        <w:rFonts w:asciiTheme="minorHAnsi" w:hAnsiTheme="minorHAnsi" w:cs="Arial"/>
        <w:b/>
        <w:noProof/>
        <w:sz w:val="48"/>
        <w:szCs w:val="48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037889" wp14:editId="25F7520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50FE0860" id="Rectángulo 1" o:spid="_x0000_s1026" style="position:absolute;margin-left:-61.75pt;margin-top:-39.1pt;width:9in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" fillcolor="#282456" strokecolor="#345c7d [1604]" strokeweight="1pt"/>
          </w:pict>
        </mc:Fallback>
      </mc:AlternateContent>
    </w:r>
  </w:p>
  <w:p w14:paraId="66F5E79A" w14:textId="3DEE4C01" w:rsidR="001C202A" w:rsidRPr="001C202A" w:rsidRDefault="001C202A" w:rsidP="001C20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A6204"/>
    <w:multiLevelType w:val="hybridMultilevel"/>
    <w:tmpl w:val="FE8629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21256"/>
    <w:multiLevelType w:val="hybridMultilevel"/>
    <w:tmpl w:val="641613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7679FE"/>
    <w:multiLevelType w:val="hybridMultilevel"/>
    <w:tmpl w:val="BE00B1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E5649"/>
    <w:multiLevelType w:val="hybridMultilevel"/>
    <w:tmpl w:val="4692B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15411"/>
    <w:multiLevelType w:val="hybridMultilevel"/>
    <w:tmpl w:val="CE927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70821"/>
    <w:multiLevelType w:val="hybridMultilevel"/>
    <w:tmpl w:val="1B32D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A0FFE"/>
    <w:multiLevelType w:val="hybridMultilevel"/>
    <w:tmpl w:val="57921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2418E"/>
    <w:multiLevelType w:val="hybridMultilevel"/>
    <w:tmpl w:val="5B9C06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E6EF3"/>
    <w:multiLevelType w:val="hybridMultilevel"/>
    <w:tmpl w:val="3BE4E5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0D564B5"/>
    <w:multiLevelType w:val="hybridMultilevel"/>
    <w:tmpl w:val="66763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765A0"/>
    <w:multiLevelType w:val="hybridMultilevel"/>
    <w:tmpl w:val="D2E06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E2652"/>
    <w:multiLevelType w:val="hybridMultilevel"/>
    <w:tmpl w:val="7F52F8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843AA"/>
    <w:multiLevelType w:val="hybridMultilevel"/>
    <w:tmpl w:val="26B2F1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4494B"/>
    <w:multiLevelType w:val="hybridMultilevel"/>
    <w:tmpl w:val="08E2380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2075628"/>
    <w:multiLevelType w:val="hybridMultilevel"/>
    <w:tmpl w:val="23E699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2076B"/>
    <w:multiLevelType w:val="hybridMultilevel"/>
    <w:tmpl w:val="90EE5C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B7182"/>
    <w:multiLevelType w:val="hybridMultilevel"/>
    <w:tmpl w:val="95DE1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26"/>
  </w:num>
  <w:num w:numId="14">
    <w:abstractNumId w:val="25"/>
  </w:num>
  <w:num w:numId="15">
    <w:abstractNumId w:val="14"/>
  </w:num>
  <w:num w:numId="16">
    <w:abstractNumId w:val="19"/>
  </w:num>
  <w:num w:numId="17">
    <w:abstractNumId w:val="16"/>
  </w:num>
  <w:num w:numId="18">
    <w:abstractNumId w:val="18"/>
  </w:num>
  <w:num w:numId="19">
    <w:abstractNumId w:val="13"/>
  </w:num>
  <w:num w:numId="20">
    <w:abstractNumId w:val="11"/>
  </w:num>
  <w:num w:numId="21">
    <w:abstractNumId w:val="17"/>
  </w:num>
  <w:num w:numId="22">
    <w:abstractNumId w:val="24"/>
  </w:num>
  <w:num w:numId="23">
    <w:abstractNumId w:val="22"/>
  </w:num>
  <w:num w:numId="24">
    <w:abstractNumId w:val="28"/>
  </w:num>
  <w:num w:numId="25">
    <w:abstractNumId w:val="15"/>
  </w:num>
  <w:num w:numId="26">
    <w:abstractNumId w:val="27"/>
  </w:num>
  <w:num w:numId="27">
    <w:abstractNumId w:val="10"/>
  </w:num>
  <w:num w:numId="28">
    <w:abstractNumId w:val="29"/>
  </w:num>
  <w:num w:numId="29">
    <w:abstractNumId w:val="2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30"/>
    <w:rsid w:val="0000754C"/>
    <w:rsid w:val="0001393B"/>
    <w:rsid w:val="00015C8A"/>
    <w:rsid w:val="000169D8"/>
    <w:rsid w:val="00024AA6"/>
    <w:rsid w:val="00036450"/>
    <w:rsid w:val="00071A74"/>
    <w:rsid w:val="00075675"/>
    <w:rsid w:val="00094499"/>
    <w:rsid w:val="000C45FF"/>
    <w:rsid w:val="000C7FE1"/>
    <w:rsid w:val="000E3FD1"/>
    <w:rsid w:val="000F2BA8"/>
    <w:rsid w:val="00103DF3"/>
    <w:rsid w:val="00112054"/>
    <w:rsid w:val="001147C0"/>
    <w:rsid w:val="00131E55"/>
    <w:rsid w:val="001424E5"/>
    <w:rsid w:val="00145C2D"/>
    <w:rsid w:val="001525E1"/>
    <w:rsid w:val="00180329"/>
    <w:rsid w:val="00185C2F"/>
    <w:rsid w:val="0019001F"/>
    <w:rsid w:val="00194092"/>
    <w:rsid w:val="001A74A5"/>
    <w:rsid w:val="001B2ABD"/>
    <w:rsid w:val="001C202A"/>
    <w:rsid w:val="001E0391"/>
    <w:rsid w:val="001E1759"/>
    <w:rsid w:val="001F1ECC"/>
    <w:rsid w:val="002311F9"/>
    <w:rsid w:val="00233DF1"/>
    <w:rsid w:val="002400EB"/>
    <w:rsid w:val="00250014"/>
    <w:rsid w:val="002558D4"/>
    <w:rsid w:val="002559EC"/>
    <w:rsid w:val="00256CF7"/>
    <w:rsid w:val="00257132"/>
    <w:rsid w:val="00281FD5"/>
    <w:rsid w:val="002D3CA3"/>
    <w:rsid w:val="002F1393"/>
    <w:rsid w:val="0030481B"/>
    <w:rsid w:val="003156FC"/>
    <w:rsid w:val="003254B5"/>
    <w:rsid w:val="003262CF"/>
    <w:rsid w:val="0035210E"/>
    <w:rsid w:val="00352830"/>
    <w:rsid w:val="0037121F"/>
    <w:rsid w:val="00393B75"/>
    <w:rsid w:val="003A6B7D"/>
    <w:rsid w:val="003B06CA"/>
    <w:rsid w:val="004000A2"/>
    <w:rsid w:val="00400875"/>
    <w:rsid w:val="004071FC"/>
    <w:rsid w:val="004142CD"/>
    <w:rsid w:val="004179A4"/>
    <w:rsid w:val="00445947"/>
    <w:rsid w:val="004561E8"/>
    <w:rsid w:val="004813B3"/>
    <w:rsid w:val="004828C5"/>
    <w:rsid w:val="00491A96"/>
    <w:rsid w:val="00496591"/>
    <w:rsid w:val="004C63E4"/>
    <w:rsid w:val="004D3011"/>
    <w:rsid w:val="004F6544"/>
    <w:rsid w:val="00511AC1"/>
    <w:rsid w:val="005262AC"/>
    <w:rsid w:val="00581431"/>
    <w:rsid w:val="0059649E"/>
    <w:rsid w:val="005A40BD"/>
    <w:rsid w:val="005B0B06"/>
    <w:rsid w:val="005C2296"/>
    <w:rsid w:val="005C423E"/>
    <w:rsid w:val="005E39D5"/>
    <w:rsid w:val="005F3211"/>
    <w:rsid w:val="00600670"/>
    <w:rsid w:val="00600C26"/>
    <w:rsid w:val="006116A3"/>
    <w:rsid w:val="006149C9"/>
    <w:rsid w:val="00617192"/>
    <w:rsid w:val="0062123A"/>
    <w:rsid w:val="00626F58"/>
    <w:rsid w:val="00633E8B"/>
    <w:rsid w:val="006467E6"/>
    <w:rsid w:val="00646E75"/>
    <w:rsid w:val="00650E3A"/>
    <w:rsid w:val="00663581"/>
    <w:rsid w:val="00667981"/>
    <w:rsid w:val="00672DFB"/>
    <w:rsid w:val="006771D0"/>
    <w:rsid w:val="006B4095"/>
    <w:rsid w:val="00701995"/>
    <w:rsid w:val="00715FCB"/>
    <w:rsid w:val="00717E15"/>
    <w:rsid w:val="0072382B"/>
    <w:rsid w:val="00726EC2"/>
    <w:rsid w:val="00743101"/>
    <w:rsid w:val="007519F5"/>
    <w:rsid w:val="00752EAC"/>
    <w:rsid w:val="007775E1"/>
    <w:rsid w:val="00782F70"/>
    <w:rsid w:val="007867A0"/>
    <w:rsid w:val="007927F5"/>
    <w:rsid w:val="007C5DFF"/>
    <w:rsid w:val="00802CA0"/>
    <w:rsid w:val="0083279E"/>
    <w:rsid w:val="00833216"/>
    <w:rsid w:val="00846620"/>
    <w:rsid w:val="008B72CE"/>
    <w:rsid w:val="008B7963"/>
    <w:rsid w:val="009000E4"/>
    <w:rsid w:val="009014FE"/>
    <w:rsid w:val="0090495B"/>
    <w:rsid w:val="00923C9F"/>
    <w:rsid w:val="009260CD"/>
    <w:rsid w:val="00930263"/>
    <w:rsid w:val="00937A1A"/>
    <w:rsid w:val="009439FC"/>
    <w:rsid w:val="00950A10"/>
    <w:rsid w:val="00952C25"/>
    <w:rsid w:val="0096034F"/>
    <w:rsid w:val="009A09AC"/>
    <w:rsid w:val="009A0CFE"/>
    <w:rsid w:val="009C2CFA"/>
    <w:rsid w:val="009C4E51"/>
    <w:rsid w:val="009E0AC8"/>
    <w:rsid w:val="00A2118D"/>
    <w:rsid w:val="00A56A29"/>
    <w:rsid w:val="00A75355"/>
    <w:rsid w:val="00A96D62"/>
    <w:rsid w:val="00AB199B"/>
    <w:rsid w:val="00AC3132"/>
    <w:rsid w:val="00AD1025"/>
    <w:rsid w:val="00AD32E8"/>
    <w:rsid w:val="00AD76E2"/>
    <w:rsid w:val="00B10274"/>
    <w:rsid w:val="00B1378B"/>
    <w:rsid w:val="00B13C7F"/>
    <w:rsid w:val="00B20152"/>
    <w:rsid w:val="00B359E4"/>
    <w:rsid w:val="00B57D98"/>
    <w:rsid w:val="00B70850"/>
    <w:rsid w:val="00B87A96"/>
    <w:rsid w:val="00BE5BAF"/>
    <w:rsid w:val="00BF0417"/>
    <w:rsid w:val="00BF12C4"/>
    <w:rsid w:val="00C066B6"/>
    <w:rsid w:val="00C10AE9"/>
    <w:rsid w:val="00C37BA1"/>
    <w:rsid w:val="00C46298"/>
    <w:rsid w:val="00C4674C"/>
    <w:rsid w:val="00C506CF"/>
    <w:rsid w:val="00C61029"/>
    <w:rsid w:val="00C72BED"/>
    <w:rsid w:val="00C82962"/>
    <w:rsid w:val="00C852EE"/>
    <w:rsid w:val="00C9578B"/>
    <w:rsid w:val="00CB0055"/>
    <w:rsid w:val="00CB3DA0"/>
    <w:rsid w:val="00CC0C6D"/>
    <w:rsid w:val="00D04B72"/>
    <w:rsid w:val="00D04BFE"/>
    <w:rsid w:val="00D16F29"/>
    <w:rsid w:val="00D2522B"/>
    <w:rsid w:val="00D422DE"/>
    <w:rsid w:val="00D5459D"/>
    <w:rsid w:val="00D64D11"/>
    <w:rsid w:val="00DA1F4D"/>
    <w:rsid w:val="00DC633B"/>
    <w:rsid w:val="00DD172A"/>
    <w:rsid w:val="00E0428D"/>
    <w:rsid w:val="00E25A26"/>
    <w:rsid w:val="00E42A42"/>
    <w:rsid w:val="00E4381A"/>
    <w:rsid w:val="00E55D74"/>
    <w:rsid w:val="00E87B32"/>
    <w:rsid w:val="00EE4C8D"/>
    <w:rsid w:val="00EE4CEB"/>
    <w:rsid w:val="00F32884"/>
    <w:rsid w:val="00F578DA"/>
    <w:rsid w:val="00F60274"/>
    <w:rsid w:val="00F71ADD"/>
    <w:rsid w:val="00F77FB9"/>
    <w:rsid w:val="00F94526"/>
    <w:rsid w:val="00FB068F"/>
    <w:rsid w:val="00FC46A4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46FE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ERADORA\AppData\Local\Microsoft\Office\16.0\DTS\es-ES%7b710ECD53-1026-402B-88BD-283A15CE392B%7d\%7b8C1CD5DE-0395-45F8-98C2-C8FDE4842DDB%7dtf00546271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{8C1CD5DE-0395-45F8-98C2-C8FDE4842DDB}tf00546271</Template>
  <TotalTime>0</TotalTime>
  <Pages>3</Pages>
  <Words>736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2022-01-06T18:51:00Z</dcterms:created>
  <dcterms:modified xsi:type="dcterms:W3CDTF">2022-01-07T16:17:00Z</dcterms:modified>
</cp:coreProperties>
</file>