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AC5D" w14:textId="1E76E848" w:rsidR="00003A3A" w:rsidRDefault="00F76106" w:rsidP="00ED6C4F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lang w:val="es-CR"/>
        </w:rPr>
        <w:t xml:space="preserve">Ciudad de México, </w:t>
      </w:r>
      <w:r w:rsidR="00D83681">
        <w:rPr>
          <w:rFonts w:ascii="Arial" w:hAnsi="Arial" w:cs="Arial"/>
          <w:b/>
          <w:lang w:val="es-CR"/>
        </w:rPr>
        <w:t xml:space="preserve">Morelia, Pátzcuaro, Guadalajara, Tequila, Tlaquepaque, Guanajuato, San Miguel de Allende, Querétaro, Ciudad de México. </w:t>
      </w:r>
    </w:p>
    <w:p w14:paraId="18114D7E" w14:textId="48C58B7E" w:rsidR="00FA65FF" w:rsidRDefault="00FA65FF" w:rsidP="00151A8B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5AD14DB" w14:textId="6E8CFA84" w:rsidR="00151A8B" w:rsidRPr="00DB177E" w:rsidRDefault="00A06DB7" w:rsidP="00151A8B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DB177E">
        <w:rPr>
          <w:rFonts w:ascii="Arial" w:hAnsi="Arial" w:cs="Arial"/>
          <w:b/>
          <w:sz w:val="20"/>
          <w:szCs w:val="20"/>
          <w:lang w:val="es-CR"/>
        </w:rPr>
        <w:t>D</w:t>
      </w:r>
      <w:r w:rsidR="002E36A7" w:rsidRPr="00DB177E">
        <w:rPr>
          <w:rFonts w:ascii="Arial" w:hAnsi="Arial" w:cs="Arial"/>
          <w:b/>
          <w:sz w:val="20"/>
          <w:szCs w:val="20"/>
          <w:lang w:val="es-CR"/>
        </w:rPr>
        <w:t>uración:</w:t>
      </w:r>
      <w:r w:rsidRPr="00DB177E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D83681">
        <w:rPr>
          <w:rFonts w:ascii="Arial" w:hAnsi="Arial" w:cs="Arial"/>
          <w:b/>
          <w:sz w:val="20"/>
          <w:szCs w:val="20"/>
          <w:lang w:val="es-CR"/>
        </w:rPr>
        <w:t xml:space="preserve">8 </w:t>
      </w:r>
      <w:r w:rsidR="002E36A7" w:rsidRPr="00DB177E">
        <w:rPr>
          <w:rFonts w:ascii="Arial" w:hAnsi="Arial" w:cs="Arial"/>
          <w:b/>
          <w:sz w:val="20"/>
          <w:szCs w:val="20"/>
          <w:lang w:val="es-CR"/>
        </w:rPr>
        <w:t>días</w:t>
      </w:r>
    </w:p>
    <w:p w14:paraId="25E4C0AA" w14:textId="77777777" w:rsidR="00510492" w:rsidRPr="00DB177E" w:rsidRDefault="000F2951" w:rsidP="00C136A2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DB177E">
        <w:rPr>
          <w:rFonts w:ascii="Arial" w:hAnsi="Arial" w:cs="Arial"/>
          <w:b/>
          <w:sz w:val="20"/>
          <w:szCs w:val="20"/>
          <w:lang w:val="es-CR"/>
        </w:rPr>
        <w:t>Salidas compartidas</w:t>
      </w:r>
      <w:r w:rsidR="00151A8B" w:rsidRPr="00DB177E">
        <w:rPr>
          <w:rFonts w:ascii="Arial" w:hAnsi="Arial" w:cs="Arial"/>
          <w:b/>
          <w:sz w:val="20"/>
          <w:szCs w:val="20"/>
          <w:lang w:val="es-CR"/>
        </w:rPr>
        <w:t>:</w:t>
      </w:r>
    </w:p>
    <w:p w14:paraId="2C9D2E07" w14:textId="4AD2FE92" w:rsidR="003426E5" w:rsidRDefault="00601624" w:rsidP="003426E5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8 y 29 de marzo, 19 de abril, 10 y 31 de mayo, 21 de junio, 2 de agosto</w:t>
      </w:r>
    </w:p>
    <w:p w14:paraId="1B7CF617" w14:textId="03F0F1F8" w:rsidR="00601624" w:rsidRDefault="00601624" w:rsidP="003426E5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13 de septiembre y 8 de noviembre </w:t>
      </w:r>
    </w:p>
    <w:p w14:paraId="623EEAE6" w14:textId="14E83DF2" w:rsidR="00C136A2" w:rsidRPr="00DB177E" w:rsidRDefault="00C136A2" w:rsidP="003426E5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>Opción de servicio privado</w:t>
      </w:r>
    </w:p>
    <w:p w14:paraId="6F24203E" w14:textId="4D7F5F8E" w:rsidR="00C44B14" w:rsidRPr="00DB177E" w:rsidRDefault="00C44B14" w:rsidP="00C44B14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8B873FC" w14:textId="2B47736E" w:rsidR="00C136A2" w:rsidRPr="00DB177E" w:rsidRDefault="00C136A2" w:rsidP="00C44B14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>Mínimo 2 personas</w:t>
      </w:r>
      <w:r w:rsidRPr="00DB177E">
        <w:rPr>
          <w:rFonts w:ascii="Arial" w:hAnsi="Arial" w:cs="Arial"/>
          <w:b/>
          <w:sz w:val="20"/>
          <w:szCs w:val="20"/>
          <w:lang w:val="es-MX"/>
        </w:rPr>
        <w:tab/>
      </w:r>
    </w:p>
    <w:p w14:paraId="439AA4BE" w14:textId="77777777" w:rsidR="00FA65FF" w:rsidRPr="00DB177E" w:rsidRDefault="00FA65FF" w:rsidP="00151A8B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7458DD7D" w14:textId="09F10AD0" w:rsidR="001F1CC6" w:rsidRPr="00DB177E" w:rsidRDefault="00E21324" w:rsidP="00E213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>DÍA 01.</w:t>
      </w:r>
      <w:r w:rsidRPr="00DB177E">
        <w:rPr>
          <w:rFonts w:ascii="Arial" w:hAnsi="Arial" w:cs="Arial"/>
          <w:b/>
          <w:sz w:val="20"/>
          <w:szCs w:val="20"/>
          <w:lang w:val="es-MX"/>
        </w:rPr>
        <w:tab/>
      </w:r>
      <w:r w:rsidRPr="00DB177E">
        <w:rPr>
          <w:rFonts w:ascii="Arial" w:hAnsi="Arial" w:cs="Arial"/>
          <w:b/>
          <w:sz w:val="20"/>
          <w:szCs w:val="20"/>
          <w:lang w:val="es-MX"/>
        </w:rPr>
        <w:tab/>
        <w:t xml:space="preserve">LLEGADA A </w:t>
      </w:r>
      <w:r w:rsidR="00E4108A" w:rsidRPr="00DB177E">
        <w:rPr>
          <w:rFonts w:ascii="Arial" w:hAnsi="Arial" w:cs="Arial"/>
          <w:b/>
          <w:sz w:val="20"/>
          <w:szCs w:val="20"/>
          <w:lang w:val="es-MX"/>
        </w:rPr>
        <w:t xml:space="preserve">CIUDAD DE MÉXICO </w:t>
      </w:r>
    </w:p>
    <w:p w14:paraId="6DBF0E9C" w14:textId="34F041E2" w:rsidR="001F1CC6" w:rsidRPr="00DB177E" w:rsidRDefault="00A63566" w:rsidP="001F1CC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DB177E">
        <w:rPr>
          <w:rFonts w:ascii="Arial" w:hAnsi="Arial" w:cs="Arial"/>
          <w:sz w:val="20"/>
          <w:szCs w:val="20"/>
          <w:lang w:val="es-MX"/>
        </w:rPr>
        <w:t xml:space="preserve">Recepción en el Aeropuerto o Terminal de Autobuses de la Ciudad de México. Traslado al hotel. Tiempo libre. </w:t>
      </w:r>
      <w:r w:rsidRPr="00DB177E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1546EEF1" w14:textId="77777777" w:rsidR="001F1CC6" w:rsidRPr="00DB177E" w:rsidRDefault="001F1CC6" w:rsidP="00461FD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CDBBAFD" w14:textId="0857115E" w:rsidR="00461FDF" w:rsidRPr="00DB177E" w:rsidRDefault="00E21324" w:rsidP="00461FD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>DÍA 02.</w:t>
      </w:r>
      <w:r w:rsidRPr="00DB177E">
        <w:rPr>
          <w:rFonts w:ascii="Arial" w:hAnsi="Arial" w:cs="Arial"/>
          <w:b/>
          <w:sz w:val="20"/>
          <w:szCs w:val="20"/>
          <w:lang w:val="es-MX"/>
        </w:rPr>
        <w:tab/>
      </w:r>
      <w:r w:rsidRPr="00DB177E">
        <w:rPr>
          <w:rFonts w:ascii="Arial" w:hAnsi="Arial" w:cs="Arial"/>
          <w:b/>
          <w:sz w:val="20"/>
          <w:szCs w:val="20"/>
          <w:lang w:val="es-MX"/>
        </w:rPr>
        <w:tab/>
      </w:r>
      <w:r w:rsidR="00D05E6D" w:rsidRPr="00DB177E">
        <w:rPr>
          <w:rFonts w:ascii="Arial" w:hAnsi="Arial" w:cs="Arial"/>
          <w:b/>
          <w:sz w:val="20"/>
          <w:szCs w:val="20"/>
          <w:lang w:val="es-MX"/>
        </w:rPr>
        <w:t>CIUDAD DE MÉXICO</w:t>
      </w:r>
      <w:r w:rsidR="00B844C7"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 w:rsidR="000311DF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 xml:space="preserve">MORELIA </w:t>
      </w:r>
      <w:r w:rsidR="000311DF">
        <w:rPr>
          <w:rFonts w:ascii="Arial" w:hAnsi="Arial" w:cs="Arial"/>
          <w:b/>
          <w:sz w:val="20"/>
          <w:szCs w:val="20"/>
          <w:lang w:val="es-MX"/>
        </w:rPr>
        <w:t>–</w:t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 xml:space="preserve"> PATZCUARO</w:t>
      </w:r>
    </w:p>
    <w:p w14:paraId="641CAC7D" w14:textId="6BD72893" w:rsidR="00345BB8" w:rsidRPr="00B04BBD" w:rsidRDefault="00D05E6D" w:rsidP="00B04BB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 xml:space="preserve">Desayuno en el hotel.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Por la mañana saldremos de la Ciudad de México con destino a la Ciudad de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Pátzcuaro; en camino visitaremos la típica población de Morelia, considerada patrimonio cultural de la humanidad y como una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de las más bellas de la época colonial donde podremos admirar su monumental catedral, el Palacio de gobierno, la plaza de los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mártires y el típico mercado de los dulces, así como su famoso acueducto y la impresionante capilla de Guadalupe;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continuaremos hacia a Pátzcuaro. Alojamiento en Pátzcuaro o Morelia, de acuerdo a la operación</w:t>
      </w:r>
      <w:r w:rsidRPr="00DB177E">
        <w:rPr>
          <w:rFonts w:ascii="Arial" w:hAnsi="Arial" w:cs="Arial"/>
          <w:bCs/>
          <w:sz w:val="20"/>
          <w:szCs w:val="20"/>
          <w:lang w:val="es-MX"/>
        </w:rPr>
        <w:t>.</w:t>
      </w:r>
      <w:r w:rsidR="00DB711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345BB8" w:rsidRPr="00DB177E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110C89CE" w14:textId="77777777" w:rsidR="00C44B14" w:rsidRPr="00DB177E" w:rsidRDefault="00C44B14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AA6DB51" w14:textId="074ECDA7" w:rsidR="00D3405F" w:rsidRPr="00DB177E" w:rsidRDefault="00151A8B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14334" w:rsidRPr="00DB177E">
        <w:rPr>
          <w:rFonts w:ascii="Arial" w:hAnsi="Arial" w:cs="Arial"/>
          <w:b/>
          <w:sz w:val="20"/>
          <w:szCs w:val="20"/>
          <w:lang w:val="es-MX"/>
        </w:rPr>
        <w:t>0</w:t>
      </w:r>
      <w:r w:rsidR="00461FDF" w:rsidRPr="00DB177E">
        <w:rPr>
          <w:rFonts w:ascii="Arial" w:hAnsi="Arial" w:cs="Arial"/>
          <w:b/>
          <w:sz w:val="20"/>
          <w:szCs w:val="20"/>
          <w:lang w:val="es-MX"/>
        </w:rPr>
        <w:t>3</w:t>
      </w:r>
      <w:r w:rsidRPr="00DB177E">
        <w:rPr>
          <w:rFonts w:ascii="Arial" w:hAnsi="Arial" w:cs="Arial"/>
          <w:b/>
          <w:sz w:val="20"/>
          <w:szCs w:val="20"/>
          <w:lang w:val="es-MX"/>
        </w:rPr>
        <w:t>.</w:t>
      </w:r>
      <w:r w:rsidR="00D14334" w:rsidRPr="00DB177E">
        <w:rPr>
          <w:rFonts w:ascii="Arial" w:hAnsi="Arial" w:cs="Arial"/>
          <w:b/>
          <w:sz w:val="20"/>
          <w:szCs w:val="20"/>
          <w:lang w:val="es-MX"/>
        </w:rPr>
        <w:tab/>
      </w:r>
      <w:r w:rsidR="00D14334" w:rsidRPr="00DB177E">
        <w:rPr>
          <w:rFonts w:ascii="Arial" w:hAnsi="Arial" w:cs="Arial"/>
          <w:b/>
          <w:sz w:val="20"/>
          <w:szCs w:val="20"/>
          <w:lang w:val="es-MX"/>
        </w:rPr>
        <w:tab/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 xml:space="preserve">PATZCUARO </w:t>
      </w:r>
      <w:r w:rsidR="000311DF">
        <w:rPr>
          <w:rFonts w:ascii="Arial" w:hAnsi="Arial" w:cs="Arial"/>
          <w:b/>
          <w:sz w:val="20"/>
          <w:szCs w:val="20"/>
          <w:lang w:val="es-MX"/>
        </w:rPr>
        <w:t>–</w:t>
      </w:r>
      <w:r w:rsidR="00B04BB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>GUADALAJARA</w:t>
      </w:r>
    </w:p>
    <w:p w14:paraId="11F8B225" w14:textId="76CC5854" w:rsidR="00EB72C9" w:rsidRPr="00B04BBD" w:rsidRDefault="00DD47B8" w:rsidP="00B04BB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>Desayuno</w:t>
      </w:r>
      <w:r w:rsidR="00644224" w:rsidRPr="00DB177E">
        <w:rPr>
          <w:rFonts w:ascii="Arial" w:hAnsi="Arial" w:cs="Arial"/>
          <w:b/>
          <w:sz w:val="20"/>
          <w:szCs w:val="20"/>
          <w:lang w:val="es-MX"/>
        </w:rPr>
        <w:t xml:space="preserve"> en el hotel.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Por la mañana visita de la Casa de los Once Patios, la Basílica de Nuestra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Señora de la Salud, la Biblioteca Gertrudis Bocanegra con sus murales pintados por Juan O’Gorman, la plaza de Don Vasco de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Quiroga y su típico mercado. A la hora indicada saldremos rumbo a Guadalajara, visitando en ruta el Rancho de Vicente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Fernández, Los Tres Potrillos, hasta donde lo permitan sus guardias ya que se trata de una propiedad privada; visitaremos su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restaurante para almorzar por su cuenta y su tienda considerada ―la tienda vaquera más grande del mundo‖. Continuamos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hacia la ciudad de Guadalajara, llamada también por su belleza "La Perla de Occidente". Llegada</w:t>
      </w:r>
      <w:r w:rsidR="00644224" w:rsidRPr="00DB177E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="00EB72C9" w:rsidRPr="00DB177E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0B70AE58" w14:textId="77777777" w:rsidR="00EB72C9" w:rsidRPr="00DB177E" w:rsidRDefault="00EB72C9" w:rsidP="00C870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DAA68B2" w14:textId="50C4118E" w:rsidR="00C4622B" w:rsidRPr="00DB177E" w:rsidRDefault="00C4622B" w:rsidP="00C462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>DÍA 0</w:t>
      </w:r>
      <w:r w:rsidR="006D7815" w:rsidRPr="00DB177E">
        <w:rPr>
          <w:rFonts w:ascii="Arial" w:hAnsi="Arial" w:cs="Arial"/>
          <w:b/>
          <w:sz w:val="20"/>
          <w:szCs w:val="20"/>
          <w:lang w:val="es-MX"/>
        </w:rPr>
        <w:t>4</w:t>
      </w:r>
      <w:r w:rsidRPr="00DB177E">
        <w:rPr>
          <w:rFonts w:ascii="Arial" w:hAnsi="Arial" w:cs="Arial"/>
          <w:b/>
          <w:sz w:val="20"/>
          <w:szCs w:val="20"/>
          <w:lang w:val="es-MX"/>
        </w:rPr>
        <w:t>.</w:t>
      </w:r>
      <w:r w:rsidRPr="00DB177E">
        <w:rPr>
          <w:rFonts w:ascii="Arial" w:hAnsi="Arial" w:cs="Arial"/>
          <w:b/>
          <w:sz w:val="20"/>
          <w:szCs w:val="20"/>
          <w:lang w:val="es-MX"/>
        </w:rPr>
        <w:tab/>
      </w:r>
      <w:r w:rsidRPr="00DB177E">
        <w:rPr>
          <w:rFonts w:ascii="Arial" w:hAnsi="Arial" w:cs="Arial"/>
          <w:b/>
          <w:sz w:val="20"/>
          <w:szCs w:val="20"/>
          <w:lang w:val="es-MX"/>
        </w:rPr>
        <w:tab/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 xml:space="preserve">GUADALAJARA </w:t>
      </w:r>
      <w:r w:rsidR="000311DF">
        <w:rPr>
          <w:rFonts w:ascii="Arial" w:hAnsi="Arial" w:cs="Arial"/>
          <w:b/>
          <w:sz w:val="20"/>
          <w:szCs w:val="20"/>
          <w:lang w:val="es-MX"/>
        </w:rPr>
        <w:t>–</w:t>
      </w:r>
      <w:r w:rsidR="00B04BB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 xml:space="preserve">TEQUILA </w:t>
      </w:r>
      <w:r w:rsidR="00B04BBD">
        <w:rPr>
          <w:rFonts w:ascii="Arial" w:hAnsi="Arial" w:cs="Arial"/>
          <w:b/>
          <w:sz w:val="20"/>
          <w:szCs w:val="20"/>
          <w:lang w:val="es-MX"/>
        </w:rPr>
        <w:t>–</w:t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 xml:space="preserve"> TLAQUEPAQUE</w:t>
      </w:r>
      <w:r w:rsidR="00B04BB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311DF">
        <w:rPr>
          <w:rFonts w:ascii="Arial" w:hAnsi="Arial" w:cs="Arial"/>
          <w:b/>
          <w:sz w:val="20"/>
          <w:szCs w:val="20"/>
          <w:lang w:val="es-MX"/>
        </w:rPr>
        <w:t>–</w:t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 xml:space="preserve"> GUADALAJARA</w:t>
      </w:r>
    </w:p>
    <w:p w14:paraId="12E53C40" w14:textId="3D07145B" w:rsidR="00644224" w:rsidRPr="00B04BBD" w:rsidRDefault="00DD47B8" w:rsidP="00B04BB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>Desayuno</w:t>
      </w:r>
      <w:r w:rsidR="00644224" w:rsidRPr="00DB177E">
        <w:rPr>
          <w:rFonts w:ascii="Arial" w:hAnsi="Arial" w:cs="Arial"/>
          <w:b/>
          <w:sz w:val="20"/>
          <w:szCs w:val="20"/>
          <w:lang w:val="es-MX"/>
        </w:rPr>
        <w:t xml:space="preserve"> en el hotel</w:t>
      </w:r>
      <w:r w:rsidRPr="00DB177E">
        <w:rPr>
          <w:rFonts w:ascii="Arial" w:hAnsi="Arial" w:cs="Arial"/>
          <w:b/>
          <w:sz w:val="20"/>
          <w:szCs w:val="20"/>
          <w:lang w:val="es-MX"/>
        </w:rPr>
        <w:t>.</w:t>
      </w:r>
      <w:r w:rsidR="00644224" w:rsidRPr="00DB177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En la mañana salida a la región de ―Tequila,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nombre de la ancestral y famosa bebida mexicana. En el pueblo de Amatitlán, se visitará una de las mejores destilerías de esta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bebida y donde se podrá ver su proceso de elaboración. Al término de esta visita, continuación a San Pedro Tlaquepaque; en un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tiempo pueblo cercano a Guadalajara y que hoy forma parte de la misma ciudad. Los habitantes de este lugar se dedican a la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fabricación del vidrio soplado además de encontrar espectaculares artesanías de todo tipo. Regreso a Guadalajara</w:t>
      </w:r>
      <w:r w:rsidR="00644224" w:rsidRPr="00DB177E">
        <w:rPr>
          <w:rFonts w:ascii="Arial" w:hAnsi="Arial" w:cs="Arial"/>
          <w:b/>
          <w:sz w:val="20"/>
          <w:szCs w:val="20"/>
          <w:lang w:val="es-MX"/>
        </w:rPr>
        <w:t xml:space="preserve">. Alojamiento. </w:t>
      </w:r>
    </w:p>
    <w:p w14:paraId="4E06E501" w14:textId="798C3CAA" w:rsidR="00644224" w:rsidRPr="00DB177E" w:rsidRDefault="00644224" w:rsidP="006442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46D95EE" w14:textId="085BC0E0" w:rsidR="00644224" w:rsidRPr="00DB177E" w:rsidRDefault="00644224" w:rsidP="006442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>DÍA 0</w:t>
      </w:r>
      <w:r w:rsidR="002D6D28" w:rsidRPr="00DB177E">
        <w:rPr>
          <w:rFonts w:ascii="Arial" w:hAnsi="Arial" w:cs="Arial"/>
          <w:b/>
          <w:sz w:val="20"/>
          <w:szCs w:val="20"/>
          <w:lang w:val="es-MX"/>
        </w:rPr>
        <w:t>5</w:t>
      </w:r>
      <w:r w:rsidRPr="00DB177E">
        <w:rPr>
          <w:rFonts w:ascii="Arial" w:hAnsi="Arial" w:cs="Arial"/>
          <w:b/>
          <w:sz w:val="20"/>
          <w:szCs w:val="20"/>
          <w:lang w:val="es-MX"/>
        </w:rPr>
        <w:t>.</w:t>
      </w:r>
      <w:r w:rsidRPr="00DB177E">
        <w:rPr>
          <w:rFonts w:ascii="Arial" w:hAnsi="Arial" w:cs="Arial"/>
          <w:b/>
          <w:sz w:val="20"/>
          <w:szCs w:val="20"/>
          <w:lang w:val="es-MX"/>
        </w:rPr>
        <w:tab/>
      </w:r>
      <w:r w:rsidRPr="00DB177E">
        <w:rPr>
          <w:rFonts w:ascii="Arial" w:hAnsi="Arial" w:cs="Arial"/>
          <w:b/>
          <w:sz w:val="20"/>
          <w:szCs w:val="20"/>
          <w:lang w:val="es-MX"/>
        </w:rPr>
        <w:tab/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 xml:space="preserve">GUADALAJARA </w:t>
      </w:r>
      <w:r w:rsidR="000311DF">
        <w:rPr>
          <w:rFonts w:ascii="Arial" w:hAnsi="Arial" w:cs="Arial"/>
          <w:b/>
          <w:sz w:val="20"/>
          <w:szCs w:val="20"/>
          <w:lang w:val="es-MX"/>
        </w:rPr>
        <w:t>–</w:t>
      </w:r>
      <w:r w:rsidR="00B04BB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>GUANAJUATO</w:t>
      </w:r>
    </w:p>
    <w:p w14:paraId="0B1DAED2" w14:textId="2F8EC969" w:rsidR="00644224" w:rsidRPr="00B04BBD" w:rsidRDefault="00644224" w:rsidP="00B04BB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 xml:space="preserve">Desayuno en el hotel.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Visitaremos el Teatro Degollado, la catedral, la Rotonda de los Hombres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Ilustres, el Palacio de Gobierno con los espléndidos murales de Orozco, la Plaza Tapatía y una panorámica del Hospicio Cabañas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declarado patrimonio cultural de la humanidad. Por la tarde continuación hacia Guanajuato; llegada al hotel</w:t>
      </w:r>
      <w:r w:rsidRPr="00DB177E">
        <w:rPr>
          <w:rFonts w:ascii="Arial" w:hAnsi="Arial" w:cs="Arial"/>
          <w:b/>
          <w:sz w:val="20"/>
          <w:szCs w:val="20"/>
          <w:lang w:val="es-MX"/>
        </w:rPr>
        <w:t xml:space="preserve">. Alojamiento. </w:t>
      </w:r>
    </w:p>
    <w:p w14:paraId="4A02572A" w14:textId="77777777" w:rsidR="00F76106" w:rsidRPr="00DB177E" w:rsidRDefault="00F76106" w:rsidP="006442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B34B323" w14:textId="66159620" w:rsidR="002D6D28" w:rsidRPr="00DB177E" w:rsidRDefault="002D6D28" w:rsidP="002D6D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>DÍA 06.</w:t>
      </w:r>
      <w:r w:rsidRPr="00DB177E">
        <w:rPr>
          <w:rFonts w:ascii="Arial" w:hAnsi="Arial" w:cs="Arial"/>
          <w:b/>
          <w:sz w:val="20"/>
          <w:szCs w:val="20"/>
          <w:lang w:val="es-MX"/>
        </w:rPr>
        <w:tab/>
      </w:r>
      <w:r w:rsidRPr="00DB177E">
        <w:rPr>
          <w:rFonts w:ascii="Arial" w:hAnsi="Arial" w:cs="Arial"/>
          <w:b/>
          <w:sz w:val="20"/>
          <w:szCs w:val="20"/>
          <w:lang w:val="es-MX"/>
        </w:rPr>
        <w:tab/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 xml:space="preserve">GUANAJUATO </w:t>
      </w:r>
      <w:r w:rsidR="000311DF">
        <w:rPr>
          <w:rFonts w:ascii="Arial" w:hAnsi="Arial" w:cs="Arial"/>
          <w:b/>
          <w:sz w:val="20"/>
          <w:szCs w:val="20"/>
          <w:lang w:val="es-MX"/>
        </w:rPr>
        <w:t>–</w:t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 xml:space="preserve"> SAN MIGUEL DE ALLENDE</w:t>
      </w:r>
    </w:p>
    <w:p w14:paraId="47BA180C" w14:textId="54BD3BEF" w:rsidR="002D6D28" w:rsidRPr="00B04BBD" w:rsidRDefault="002D6D28" w:rsidP="00B04BB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 xml:space="preserve">Desayuno en el hotel.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Visita de esta hermosa ciudad colonial Patrimonio cultural de la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humanidad, sede anual del Festival Internacional Cervantino. Disfrutaremos conociendo esta bella ciudad, llena de pintorescos y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angostos callejones y plazas, que nos ofrece lugares tan interesantes como la Universidad, el Teatro Juárez, el callejón del Beso, la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casa-museo del muralista Diego Rivera, esposo de Frida Kahlo. Sus calles y avenidas subterráneas son únicas en el país, la casa de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Jorge Negrete, el museo del Quijote y su famoso museo de las Momias. Por la tarde, continuación a San Miguel de Allende;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recientemente nombrado patrimonio cultural de la humanidad. Llegada y visita de la ciudad, la cual cuenta con bellas y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espectaculares mansiones coloniales y su Parroquia de estilo neo gótico, única en México y símbolo de esta bella ciudad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colonial</w:t>
      </w:r>
      <w:r w:rsidRPr="00DB177E">
        <w:rPr>
          <w:rFonts w:ascii="Arial" w:hAnsi="Arial" w:cs="Arial"/>
          <w:b/>
          <w:sz w:val="20"/>
          <w:szCs w:val="20"/>
          <w:lang w:val="es-MX"/>
        </w:rPr>
        <w:t xml:space="preserve">. Alojamiento. </w:t>
      </w:r>
    </w:p>
    <w:p w14:paraId="2725031B" w14:textId="46029658" w:rsidR="0036590C" w:rsidRDefault="0036590C" w:rsidP="003659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C4E7A8B" w14:textId="77777777" w:rsidR="00D83681" w:rsidRPr="00DB177E" w:rsidRDefault="00D83681" w:rsidP="003659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5A35C0C" w14:textId="6D431EDE" w:rsidR="0036590C" w:rsidRPr="00DB177E" w:rsidRDefault="0036590C" w:rsidP="003659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>DÍA 07.</w:t>
      </w:r>
      <w:r w:rsidRPr="00DB177E">
        <w:rPr>
          <w:rFonts w:ascii="Arial" w:hAnsi="Arial" w:cs="Arial"/>
          <w:b/>
          <w:sz w:val="20"/>
          <w:szCs w:val="20"/>
          <w:lang w:val="es-MX"/>
        </w:rPr>
        <w:tab/>
      </w:r>
      <w:r w:rsidRPr="00DB177E">
        <w:rPr>
          <w:rFonts w:ascii="Arial" w:hAnsi="Arial" w:cs="Arial"/>
          <w:b/>
          <w:sz w:val="20"/>
          <w:szCs w:val="20"/>
          <w:lang w:val="es-MX"/>
        </w:rPr>
        <w:tab/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 xml:space="preserve">SAN MIGUEL DE ALLENDE </w:t>
      </w:r>
      <w:r w:rsidR="000311DF">
        <w:rPr>
          <w:rFonts w:ascii="Arial" w:hAnsi="Arial" w:cs="Arial"/>
          <w:b/>
          <w:sz w:val="20"/>
          <w:szCs w:val="20"/>
          <w:lang w:val="es-MX"/>
        </w:rPr>
        <w:t>–</w:t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 xml:space="preserve"> QUER</w:t>
      </w:r>
      <w:r w:rsidR="000311DF">
        <w:rPr>
          <w:rFonts w:ascii="Arial" w:hAnsi="Arial" w:cs="Arial"/>
          <w:b/>
          <w:sz w:val="20"/>
          <w:szCs w:val="20"/>
          <w:lang w:val="es-MX"/>
        </w:rPr>
        <w:t>É</w:t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 xml:space="preserve">TARO </w:t>
      </w:r>
      <w:r w:rsidR="004B54BF">
        <w:rPr>
          <w:rFonts w:ascii="Arial" w:hAnsi="Arial" w:cs="Arial"/>
          <w:b/>
          <w:sz w:val="20"/>
          <w:szCs w:val="20"/>
          <w:lang w:val="es-MX"/>
        </w:rPr>
        <w:t>–</w:t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 xml:space="preserve"> CIUDAD DE M</w:t>
      </w:r>
      <w:r w:rsidR="000311DF">
        <w:rPr>
          <w:rFonts w:ascii="Arial" w:hAnsi="Arial" w:cs="Arial"/>
          <w:b/>
          <w:sz w:val="20"/>
          <w:szCs w:val="20"/>
          <w:lang w:val="es-MX"/>
        </w:rPr>
        <w:t>É</w:t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>XICO</w:t>
      </w:r>
    </w:p>
    <w:p w14:paraId="670EF44D" w14:textId="600D291B" w:rsidR="0036590C" w:rsidRPr="00B04BBD" w:rsidRDefault="0036590C" w:rsidP="00B04BB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 xml:space="preserve">Desayuno en el hotel.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Salida por carretera a Querétaro, ciudad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histórica y cultural, patrimonio de la humanidad, la cual fue muy importante durante la guerra de Independencia. Por la tarde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regreso a la Ciudad de México</w:t>
      </w:r>
      <w:r w:rsidRPr="00DB177E">
        <w:rPr>
          <w:rFonts w:ascii="Arial" w:hAnsi="Arial" w:cs="Arial"/>
          <w:b/>
          <w:sz w:val="20"/>
          <w:szCs w:val="20"/>
          <w:lang w:val="es-MX"/>
        </w:rPr>
        <w:t>.</w:t>
      </w:r>
      <w:r w:rsidR="00B04BB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DB177E">
        <w:rPr>
          <w:rFonts w:ascii="Arial" w:hAnsi="Arial" w:cs="Arial"/>
          <w:b/>
          <w:sz w:val="20"/>
          <w:szCs w:val="20"/>
          <w:lang w:val="es-MX"/>
        </w:rPr>
        <w:t xml:space="preserve">Alojamiento. </w:t>
      </w:r>
    </w:p>
    <w:p w14:paraId="08856275" w14:textId="001EDA08" w:rsidR="001861F3" w:rsidRDefault="001861F3" w:rsidP="003659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224340D" w14:textId="3C86B609" w:rsidR="001861F3" w:rsidRPr="00DB177E" w:rsidRDefault="001861F3" w:rsidP="001861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>DÍA 0</w:t>
      </w:r>
      <w:r w:rsidR="00B04BBD">
        <w:rPr>
          <w:rFonts w:ascii="Arial" w:hAnsi="Arial" w:cs="Arial"/>
          <w:b/>
          <w:sz w:val="20"/>
          <w:szCs w:val="20"/>
          <w:lang w:val="es-MX"/>
        </w:rPr>
        <w:t>8</w:t>
      </w:r>
      <w:r w:rsidRPr="00DB177E">
        <w:rPr>
          <w:rFonts w:ascii="Arial" w:hAnsi="Arial" w:cs="Arial"/>
          <w:b/>
          <w:sz w:val="20"/>
          <w:szCs w:val="20"/>
          <w:lang w:val="es-MX"/>
        </w:rPr>
        <w:t>.</w:t>
      </w:r>
      <w:r w:rsidRPr="00DB177E">
        <w:rPr>
          <w:rFonts w:ascii="Arial" w:hAnsi="Arial" w:cs="Arial"/>
          <w:b/>
          <w:sz w:val="20"/>
          <w:szCs w:val="20"/>
          <w:lang w:val="es-MX"/>
        </w:rPr>
        <w:tab/>
      </w:r>
      <w:r w:rsidRPr="00DB177E">
        <w:rPr>
          <w:rFonts w:ascii="Arial" w:hAnsi="Arial" w:cs="Arial"/>
          <w:b/>
          <w:sz w:val="20"/>
          <w:szCs w:val="20"/>
          <w:lang w:val="es-MX"/>
        </w:rPr>
        <w:tab/>
        <w:t>CIUDAD DE MÉXICO</w:t>
      </w:r>
    </w:p>
    <w:p w14:paraId="41ED7AD7" w14:textId="144D4C75" w:rsidR="001861F3" w:rsidRPr="00DB177E" w:rsidRDefault="001861F3" w:rsidP="001861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 xml:space="preserve">Desayuno en el hotel. </w:t>
      </w:r>
      <w:r>
        <w:rPr>
          <w:rFonts w:ascii="Arial" w:hAnsi="Arial" w:cs="Arial"/>
          <w:bCs/>
          <w:sz w:val="20"/>
          <w:szCs w:val="20"/>
          <w:lang w:val="es-MX"/>
        </w:rPr>
        <w:t>Traslado del Hotel al Aeropuerto para tomar su vuelo de salida</w:t>
      </w:r>
      <w:r w:rsidRPr="00DB177E">
        <w:rPr>
          <w:rFonts w:ascii="Arial" w:hAnsi="Arial" w:cs="Arial"/>
          <w:b/>
          <w:sz w:val="20"/>
          <w:szCs w:val="20"/>
          <w:lang w:val="es-MX"/>
        </w:rPr>
        <w:t xml:space="preserve">. FIN DE NUESTROS SERVICIOS.  </w:t>
      </w:r>
    </w:p>
    <w:p w14:paraId="7EB1A0B0" w14:textId="161D7A44" w:rsidR="00D3772F" w:rsidRPr="00DB177E" w:rsidRDefault="00D3772F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3E84EDF" w14:textId="54F74217" w:rsidR="007009BF" w:rsidRPr="00DB177E" w:rsidRDefault="00E43AF1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DB177E">
        <w:rPr>
          <w:rFonts w:ascii="Arial" w:hAnsi="Arial" w:cs="Arial"/>
          <w:b/>
          <w:sz w:val="20"/>
          <w:szCs w:val="20"/>
          <w:lang w:val="es-CR"/>
        </w:rPr>
        <w:t>I</w:t>
      </w:r>
      <w:r w:rsidR="007009BF" w:rsidRPr="00DB177E">
        <w:rPr>
          <w:rFonts w:ascii="Arial" w:hAnsi="Arial" w:cs="Arial"/>
          <w:b/>
          <w:sz w:val="20"/>
          <w:szCs w:val="20"/>
          <w:lang w:val="es-CR"/>
        </w:rPr>
        <w:t xml:space="preserve">NCLUYE: </w:t>
      </w:r>
    </w:p>
    <w:p w14:paraId="066255A3" w14:textId="5D92A1C9" w:rsidR="00A63566" w:rsidRPr="00DB177E" w:rsidRDefault="00A63566" w:rsidP="00A6356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DB177E">
        <w:rPr>
          <w:rFonts w:ascii="Arial" w:hAnsi="Arial" w:cs="Arial"/>
          <w:sz w:val="20"/>
          <w:szCs w:val="20"/>
          <w:lang w:val="es-CR"/>
        </w:rPr>
        <w:t>Alojamiento y desayuno durante todo el recorrido en todos los hoteles durante el recorrido</w:t>
      </w:r>
    </w:p>
    <w:p w14:paraId="25D36370" w14:textId="45EF3B71" w:rsidR="0049245C" w:rsidRPr="00DB177E" w:rsidRDefault="0049245C" w:rsidP="00A6356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DB177E">
        <w:rPr>
          <w:rFonts w:ascii="Arial" w:hAnsi="Arial" w:cs="Arial"/>
          <w:sz w:val="20"/>
          <w:szCs w:val="20"/>
          <w:lang w:val="es-ES"/>
        </w:rPr>
        <w:t>Desayuno</w:t>
      </w:r>
      <w:r w:rsidR="00A63566" w:rsidRPr="00DB177E">
        <w:rPr>
          <w:rFonts w:ascii="Arial" w:hAnsi="Arial" w:cs="Arial"/>
          <w:sz w:val="20"/>
          <w:szCs w:val="20"/>
          <w:lang w:val="es-ES"/>
        </w:rPr>
        <w:t>s diarios</w:t>
      </w:r>
    </w:p>
    <w:p w14:paraId="311CD056" w14:textId="186F99AE" w:rsidR="00CC61DB" w:rsidRPr="00DB177E" w:rsidRDefault="0049245C" w:rsidP="00A63566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  <w:r w:rsidRPr="00DB177E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Transportación terrestre para los tours en servicio compartido </w:t>
      </w:r>
      <w:r w:rsidRPr="00DB177E">
        <w:rPr>
          <w:rFonts w:ascii="Arial" w:hAnsi="Arial" w:cs="Arial"/>
          <w:sz w:val="20"/>
          <w:szCs w:val="20"/>
          <w:lang w:val="es-MX"/>
        </w:rPr>
        <w:t>con capacidad controlada y vehículos previamente sanitizados y con todas las medidas de higiene.</w:t>
      </w:r>
    </w:p>
    <w:p w14:paraId="0C6768F4" w14:textId="1CCB9D01" w:rsidR="00A63566" w:rsidRPr="00DB177E" w:rsidRDefault="00A63566" w:rsidP="00A63566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  <w:r w:rsidRPr="00DB177E">
        <w:rPr>
          <w:rFonts w:ascii="Arial" w:hAnsi="Arial" w:cs="Arial"/>
          <w:sz w:val="20"/>
          <w:szCs w:val="20"/>
          <w:lang w:val="es-MX"/>
        </w:rPr>
        <w:t>Entrada a Museo de las Momias</w:t>
      </w:r>
    </w:p>
    <w:p w14:paraId="4A52F366" w14:textId="2CA39761" w:rsidR="00A63566" w:rsidRPr="00DB177E" w:rsidRDefault="00A63566" w:rsidP="00A63566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  <w:r w:rsidRPr="00DB177E">
        <w:rPr>
          <w:rFonts w:ascii="Arial" w:hAnsi="Arial" w:cs="Arial"/>
          <w:sz w:val="20"/>
          <w:szCs w:val="20"/>
          <w:lang w:val="es-MX"/>
        </w:rPr>
        <w:t>Entrada a destilaría en Tequila</w:t>
      </w:r>
    </w:p>
    <w:p w14:paraId="114A0729" w14:textId="77777777" w:rsidR="00A63566" w:rsidRPr="00DB177E" w:rsidRDefault="00A63566" w:rsidP="00A63566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  <w:lang w:val="es-MX" w:eastAsia="es-MX"/>
        </w:rPr>
      </w:pPr>
      <w:r w:rsidRPr="00DB177E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>Seguro de viajero a bordo de la unidad</w:t>
      </w:r>
    </w:p>
    <w:p w14:paraId="1591EEE4" w14:textId="60016850" w:rsidR="00A63566" w:rsidRPr="00DB177E" w:rsidRDefault="00A63566" w:rsidP="00A63566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  <w:lang w:val="es-MX" w:eastAsia="es-MX"/>
        </w:rPr>
      </w:pPr>
      <w:r w:rsidRPr="00DB177E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>Impuestos</w:t>
      </w:r>
    </w:p>
    <w:p w14:paraId="7DAEBE25" w14:textId="77777777" w:rsidR="00A63566" w:rsidRPr="00DB177E" w:rsidRDefault="00A63566" w:rsidP="00A63566">
      <w:pPr>
        <w:pStyle w:val="Sinespaciado"/>
        <w:spacing w:line="276" w:lineRule="auto"/>
        <w:ind w:left="720"/>
        <w:jc w:val="both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</w:p>
    <w:p w14:paraId="60E39856" w14:textId="47555EA6" w:rsidR="007009BF" w:rsidRPr="00DB177E" w:rsidRDefault="007009BF" w:rsidP="007009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B177E">
        <w:rPr>
          <w:rFonts w:ascii="Arial" w:hAnsi="Arial" w:cs="Arial"/>
          <w:b/>
          <w:sz w:val="20"/>
          <w:szCs w:val="20"/>
        </w:rPr>
        <w:t>NO INCLUYE:</w:t>
      </w:r>
    </w:p>
    <w:p w14:paraId="1657F4EF" w14:textId="465DFD2D" w:rsidR="007009BF" w:rsidRPr="00DB177E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B177E">
        <w:rPr>
          <w:rFonts w:ascii="Arial" w:hAnsi="Arial" w:cs="Arial"/>
          <w:sz w:val="20"/>
          <w:szCs w:val="20"/>
          <w:lang w:val="es-ES"/>
        </w:rPr>
        <w:t>Extras en hoteles</w:t>
      </w:r>
    </w:p>
    <w:p w14:paraId="7ED24332" w14:textId="69A7307C" w:rsidR="00CC61DB" w:rsidRPr="00DB177E" w:rsidRDefault="00CC61DB" w:rsidP="00CC61D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B177E">
        <w:rPr>
          <w:rFonts w:ascii="Arial" w:hAnsi="Arial" w:cs="Arial"/>
          <w:sz w:val="20"/>
          <w:szCs w:val="20"/>
          <w:lang w:val="es-MX"/>
        </w:rPr>
        <w:t>Boleto aéreo o de autobús.</w:t>
      </w:r>
      <w:r w:rsidRPr="00DB177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</w:p>
    <w:p w14:paraId="37F2A795" w14:textId="37BF7ACB" w:rsidR="007009BF" w:rsidRPr="00DB177E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B177E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</w:t>
      </w:r>
      <w:r w:rsidR="00DD47B8" w:rsidRPr="00DB177E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y comidas</w:t>
      </w:r>
      <w:r w:rsidRPr="00DB177E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</w:t>
      </w:r>
      <w:r w:rsidR="00DD47B8" w:rsidRPr="00DB177E">
        <w:rPr>
          <w:rFonts w:ascii="Arial" w:hAnsi="Arial" w:cs="Arial"/>
          <w:noProof/>
          <w:sz w:val="20"/>
          <w:szCs w:val="20"/>
          <w:lang w:val="es-MX" w:eastAsia="es-MX" w:bidi="ar-SA"/>
        </w:rPr>
        <w:t>no especificadas</w:t>
      </w:r>
    </w:p>
    <w:p w14:paraId="602D677F" w14:textId="0D5E1CD8" w:rsidR="002535D6" w:rsidRPr="00DB177E" w:rsidRDefault="0049704B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B177E">
        <w:rPr>
          <w:rFonts w:ascii="Arial" w:hAnsi="Arial" w:cs="Arial"/>
          <w:sz w:val="20"/>
          <w:szCs w:val="20"/>
          <w:lang w:val="es-ES"/>
        </w:rPr>
        <w:t xml:space="preserve">Traslado </w:t>
      </w:r>
      <w:r w:rsidR="00A63566" w:rsidRPr="00DB177E">
        <w:rPr>
          <w:rFonts w:ascii="Arial" w:hAnsi="Arial" w:cs="Arial"/>
          <w:sz w:val="20"/>
          <w:szCs w:val="20"/>
          <w:lang w:val="es-ES"/>
        </w:rPr>
        <w:t>Hotel- aeropuerto - hotel</w:t>
      </w:r>
    </w:p>
    <w:p w14:paraId="599D291A" w14:textId="16DA3E8F" w:rsidR="007009BF" w:rsidRPr="00DB177E" w:rsidRDefault="007009BF" w:rsidP="005A1E67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B177E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3AA7EEAC" w14:textId="253D7248" w:rsidR="00D3772F" w:rsidRPr="00DB177E" w:rsidRDefault="00D3772F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EFBDBAB" w14:textId="4A7A6E68" w:rsidR="005E6415" w:rsidRDefault="005E6415" w:rsidP="005E641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>IMPORTANTE:</w:t>
      </w:r>
    </w:p>
    <w:p w14:paraId="55EA74C1" w14:textId="77777777" w:rsidR="00D83681" w:rsidRPr="00DB177E" w:rsidRDefault="00D83681" w:rsidP="005E641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F26E166" w14:textId="77777777" w:rsidR="005E6415" w:rsidRPr="00DB177E" w:rsidRDefault="005E6415" w:rsidP="005E6415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DB177E">
        <w:rPr>
          <w:rFonts w:ascii="Arial" w:hAnsi="Arial" w:cs="Arial"/>
          <w:sz w:val="20"/>
          <w:szCs w:val="20"/>
          <w:lang w:val="es-MX"/>
        </w:rPr>
        <w:t>Se reserva el derecho de modificar el orden de los tours dentro de un paquete, además de cambiar el orden de las visitas, por cuestiones de operación internas o por fuerza mayor</w:t>
      </w:r>
    </w:p>
    <w:p w14:paraId="7F642E8C" w14:textId="755B230A" w:rsidR="001A34A1" w:rsidRDefault="005E6415" w:rsidP="00B13755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DB177E">
        <w:rPr>
          <w:rFonts w:ascii="Arial" w:hAnsi="Arial" w:cs="Arial"/>
          <w:sz w:val="20"/>
          <w:szCs w:val="20"/>
          <w:lang w:val="es-MX"/>
        </w:rPr>
        <w:t>Se sugiere llevar a los recorridos: bloqueador solar, sombrero, lentes de sol, ropa fresca y calzado cómodo (tipo tenis preferentemente) y efectivo para compras en caso de que requieran algún suvenir en los lugares a visitar.</w:t>
      </w:r>
    </w:p>
    <w:p w14:paraId="445C2C1F" w14:textId="77777777" w:rsidR="008546FC" w:rsidRPr="00DB177E" w:rsidRDefault="008546FC" w:rsidP="008546FC">
      <w:pPr>
        <w:pStyle w:val="Prrafodelista"/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59F8BD5D" w14:textId="77777777" w:rsidR="00602607" w:rsidRPr="00DB177E" w:rsidRDefault="00602607" w:rsidP="00602607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DB177E">
        <w:rPr>
          <w:rFonts w:ascii="Arial" w:hAnsi="Arial" w:cs="Arial"/>
          <w:i/>
          <w:sz w:val="20"/>
          <w:szCs w:val="20"/>
          <w:lang w:val="es-ES"/>
        </w:rPr>
        <w:t>Te invitamos a disfrutar tu viaje a plenitud, adquiriendo una Póliza de Asistencia al viajero con una amplia cobertura. Contamos con diferentes planes con las empresas de renombre Universal Assistance y Assist Card</w:t>
      </w:r>
      <w:r w:rsidRPr="00DB177E">
        <w:rPr>
          <w:rFonts w:ascii="Arial" w:hAnsi="Arial" w:cs="Arial"/>
          <w:sz w:val="20"/>
          <w:szCs w:val="20"/>
          <w:lang w:val="es-MX"/>
        </w:rPr>
        <w:t xml:space="preserve">. </w:t>
      </w:r>
    </w:p>
    <w:p w14:paraId="1E9AF82F" w14:textId="77777777" w:rsidR="00602607" w:rsidRDefault="00602607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6762" w:type="dxa"/>
        <w:tblCellSpacing w:w="0" w:type="dxa"/>
        <w:tblInd w:w="16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154"/>
        <w:gridCol w:w="3373"/>
        <w:gridCol w:w="432"/>
        <w:gridCol w:w="6"/>
      </w:tblGrid>
      <w:tr w:rsidR="00D83681" w:rsidRPr="00D83681" w14:paraId="3CCB482E" w14:textId="77777777" w:rsidTr="00D83681">
        <w:trPr>
          <w:gridAfter w:val="1"/>
          <w:trHeight w:val="3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BF1D14" w14:textId="7777777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D83681" w:rsidRPr="00D83681" w14:paraId="30D52E60" w14:textId="77777777" w:rsidTr="00D83681">
        <w:trPr>
          <w:gridAfter w:val="1"/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CE43A" w14:textId="7777777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C64E7" w14:textId="7777777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7D7F9" w14:textId="7777777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52E11" w14:textId="7777777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010C86" w:rsidRPr="00D83681" w14:paraId="485CB091" w14:textId="77777777" w:rsidTr="00D83681">
        <w:trPr>
          <w:gridAfter w:val="1"/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60D770" w14:textId="77777777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5D73B" w14:textId="37849482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CDMX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EA982" w14:textId="282CE2D0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SHERATON MARIA ISABEL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9A71B" w14:textId="77777777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010C86" w:rsidRPr="00D83681" w14:paraId="4CE7F459" w14:textId="77777777" w:rsidTr="00D83681">
        <w:trPr>
          <w:gridAfter w:val="1"/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EE8AF6" w14:textId="77777777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5C281" w14:textId="4D0C99D1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MORELIA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39F1C" w14:textId="7BA4AE8B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MISIÓN PATZCUARO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BE39D" w14:textId="77777777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010C86" w:rsidRPr="00D83681" w14:paraId="47C061FB" w14:textId="77777777" w:rsidTr="00D83681">
        <w:trPr>
          <w:gridAfter w:val="1"/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95CCFA" w14:textId="77777777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E57A13" w14:textId="76FCC326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GUADALAJARA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8EA11" w14:textId="3DA1589C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 MENDOZA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886CBC" w14:textId="77777777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010C86" w:rsidRPr="00D83681" w14:paraId="0379F6A6" w14:textId="77777777" w:rsidTr="00D83681">
        <w:trPr>
          <w:gridAfter w:val="1"/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BB36D" w14:textId="77777777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F1CE3" w14:textId="02633391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GUANAJUATO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40476" w14:textId="3C10EF3D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HOLIDAY INN EXPRESS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BEE19" w14:textId="77777777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010C86" w:rsidRPr="00D83681" w14:paraId="1592D1B2" w14:textId="77777777" w:rsidTr="00D83681">
        <w:trPr>
          <w:gridAfter w:val="1"/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7EF4E" w14:textId="77777777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A47B98" w14:textId="31DE4EC4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 MIGUEL DE ALLENDE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266496" w14:textId="35B4B969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HOTEL MISION SAN MIGUEL DE ALLENDE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EDBDB0" w14:textId="77777777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D83681" w:rsidRPr="00D83681" w14:paraId="1658370D" w14:textId="77777777" w:rsidTr="00D83681">
        <w:trPr>
          <w:gridAfter w:val="1"/>
          <w:trHeight w:val="497"/>
          <w:tblCellSpacing w:w="0" w:type="dxa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835B74" w14:textId="7777777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*EL NÚMERO DE NOCHES DEPENDERA DEL ITINERARIO QUE TOME EL PASAJERO </w:t>
            </w:r>
          </w:p>
        </w:tc>
      </w:tr>
      <w:tr w:rsidR="00D83681" w:rsidRPr="00D83681" w14:paraId="64107491" w14:textId="77777777" w:rsidTr="00D83681">
        <w:trPr>
          <w:trHeight w:val="300"/>
          <w:tblCellSpacing w:w="0" w:type="dxa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4B341" w14:textId="77777777" w:rsidR="00D83681" w:rsidRPr="00D83681" w:rsidRDefault="00D83681" w:rsidP="00D8368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39DB408" w14:textId="7777777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</w:tbl>
    <w:p w14:paraId="15F56D6A" w14:textId="03732F70" w:rsidR="00D83681" w:rsidRDefault="00D83681" w:rsidP="00B13755">
      <w:pPr>
        <w:pStyle w:val="Sinespaciado"/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p w14:paraId="74EF8A71" w14:textId="77777777" w:rsidR="00D83681" w:rsidRPr="00DB177E" w:rsidRDefault="00D83681" w:rsidP="00B13755">
      <w:pPr>
        <w:pStyle w:val="Sinespaciado"/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tbl>
      <w:tblPr>
        <w:tblW w:w="6734" w:type="dxa"/>
        <w:tblCellSpacing w:w="0" w:type="dxa"/>
        <w:tblInd w:w="1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159"/>
        <w:gridCol w:w="983"/>
        <w:gridCol w:w="983"/>
        <w:gridCol w:w="983"/>
        <w:gridCol w:w="1008"/>
        <w:gridCol w:w="6"/>
      </w:tblGrid>
      <w:tr w:rsidR="00D83681" w:rsidRPr="00D83681" w14:paraId="4685C82C" w14:textId="77777777" w:rsidTr="003426E5">
        <w:trPr>
          <w:gridAfter w:val="1"/>
          <w:trHeight w:val="216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E7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1D0CEE" w14:textId="7777777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D83681" w:rsidRPr="00D83681" w14:paraId="316C518A" w14:textId="77777777" w:rsidTr="003426E5">
        <w:trPr>
          <w:gridAfter w:val="1"/>
          <w:trHeight w:val="216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D254A" w14:textId="7777777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3426E5" w:rsidRPr="00D83681" w14:paraId="02426132" w14:textId="77777777" w:rsidTr="003426E5">
        <w:trPr>
          <w:gridAfter w:val="1"/>
          <w:trHeight w:val="216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0E3D1" w14:textId="7777777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083BF" w14:textId="77777777" w:rsidR="00D83681" w:rsidRPr="00D83681" w:rsidRDefault="00D83681" w:rsidP="00D83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B006A" w14:textId="7777777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BCE07" w14:textId="7777777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BD57D" w14:textId="7777777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9C1F2" w14:textId="7777777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3426E5" w:rsidRPr="00D83681" w14:paraId="204C5A13" w14:textId="77777777" w:rsidTr="003426E5">
        <w:trPr>
          <w:gridAfter w:val="1"/>
          <w:trHeight w:val="216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47976D71" w14:textId="77777777" w:rsidR="003426E5" w:rsidRPr="00D83681" w:rsidRDefault="003426E5" w:rsidP="003426E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TOUR 8 DIAS (CDMX- CDMX)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4E5D53" w14:textId="77777777" w:rsidR="003426E5" w:rsidRPr="00D83681" w:rsidRDefault="003426E5" w:rsidP="003426E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5EF865" w14:textId="192BA415" w:rsidR="003426E5" w:rsidRPr="00D83681" w:rsidRDefault="003426E5" w:rsidP="003426E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  <w:r w:rsidR="00601624">
              <w:rPr>
                <w:rFonts w:ascii="Calibri" w:hAnsi="Calibri" w:cs="Calibri"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BF9DB" w14:textId="596E9F07" w:rsidR="003426E5" w:rsidRPr="00D83681" w:rsidRDefault="00601624" w:rsidP="003426E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17750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D251E" w14:textId="29AE4AA0" w:rsidR="003426E5" w:rsidRPr="00D83681" w:rsidRDefault="00601624" w:rsidP="003426E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5D295" w14:textId="48F3F840" w:rsidR="003426E5" w:rsidRPr="00D83681" w:rsidRDefault="00601624" w:rsidP="003426E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31620</w:t>
            </w:r>
          </w:p>
        </w:tc>
      </w:tr>
      <w:tr w:rsidR="00D83681" w:rsidRPr="00D83681" w14:paraId="20B9CC38" w14:textId="77777777" w:rsidTr="003426E5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284A5E" w14:textId="16A70231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</w:t>
            </w: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>TARIFAS SUJETAS A CAMBIOS Y A DISPONIBILIDAD LIMITADA SIN PREVIO AVISO</w:t>
            </w:r>
            <w:r w:rsidR="003426E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. </w:t>
            </w: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MENOR DE 3 A 9 AÑOS COMPARTIENDO HABITACI</w:t>
            </w:r>
            <w:r w:rsidR="004D48B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Ó</w:t>
            </w: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 CON 2 ADULTOS</w:t>
            </w:r>
            <w:r w:rsidR="003426E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. </w:t>
            </w: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FORMAS DE VIAJE *CONSULTE PRECIOS CON SU ASESOR TRAVEL SHOP</w:t>
            </w:r>
            <w:r w:rsidR="003426E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*</w:t>
            </w: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</w:r>
            <w:r w:rsidRPr="003426E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VIGENCIA: </w:t>
            </w:r>
            <w:r w:rsidR="00A874A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</w:t>
            </w:r>
            <w:r w:rsidR="004F5BD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DE NOVIEMBRE </w:t>
            </w:r>
            <w:r w:rsidR="007444D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</w:t>
            </w:r>
            <w:r w:rsidR="0060162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D83681" w:rsidRPr="00D83681" w14:paraId="176EDDEE" w14:textId="77777777" w:rsidTr="003426E5">
        <w:trPr>
          <w:trHeight w:val="21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C528B" w14:textId="77777777" w:rsidR="00D83681" w:rsidRPr="00D83681" w:rsidRDefault="00D83681" w:rsidP="00D836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9575BF0" w14:textId="7777777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D83681" w:rsidRPr="00D83681" w14:paraId="07C94E10" w14:textId="77777777" w:rsidTr="003426E5">
        <w:trPr>
          <w:trHeight w:val="21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4C1D7" w14:textId="77777777" w:rsidR="00D83681" w:rsidRPr="00D83681" w:rsidRDefault="00D83681" w:rsidP="00D836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FCD086E" w14:textId="77777777" w:rsidR="00D83681" w:rsidRPr="00D83681" w:rsidRDefault="00D83681" w:rsidP="00D83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D83681" w:rsidRPr="00D83681" w14:paraId="0D0A949C" w14:textId="77777777" w:rsidTr="003426E5">
        <w:trPr>
          <w:trHeight w:val="21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47715" w14:textId="77777777" w:rsidR="00D83681" w:rsidRPr="00D83681" w:rsidRDefault="00D83681" w:rsidP="00D836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C192E1B" w14:textId="77777777" w:rsidR="00D83681" w:rsidRPr="00D83681" w:rsidRDefault="00D83681" w:rsidP="00D83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D83681" w:rsidRPr="00D83681" w14:paraId="3CC882C8" w14:textId="77777777" w:rsidTr="003426E5">
        <w:trPr>
          <w:trHeight w:val="21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3CD22" w14:textId="77777777" w:rsidR="00D83681" w:rsidRPr="00D83681" w:rsidRDefault="00D83681" w:rsidP="00D836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9116E7D" w14:textId="77777777" w:rsidR="00D83681" w:rsidRPr="00D83681" w:rsidRDefault="00D83681" w:rsidP="00D83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D83681" w:rsidRPr="00D83681" w14:paraId="03F28CF1" w14:textId="77777777" w:rsidTr="003426E5">
        <w:trPr>
          <w:trHeight w:val="21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E1688" w14:textId="77777777" w:rsidR="00D83681" w:rsidRPr="00D83681" w:rsidRDefault="00D83681" w:rsidP="00D836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5C3647B" w14:textId="77777777" w:rsidR="00D83681" w:rsidRPr="00D83681" w:rsidRDefault="00D83681" w:rsidP="00D83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D83681" w:rsidRPr="00D83681" w14:paraId="10A3D00C" w14:textId="77777777" w:rsidTr="003426E5">
        <w:trPr>
          <w:trHeight w:val="21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5AD41" w14:textId="77777777" w:rsidR="00D83681" w:rsidRPr="00D83681" w:rsidRDefault="00D83681" w:rsidP="00D836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9A456D3" w14:textId="77777777" w:rsidR="00D83681" w:rsidRPr="00D83681" w:rsidRDefault="00D83681" w:rsidP="00D83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06F81F81" w14:textId="7DDD47BE" w:rsidR="005E6415" w:rsidRPr="00DB177E" w:rsidRDefault="005E6415" w:rsidP="00B13755">
      <w:pPr>
        <w:pStyle w:val="Sinespaciado"/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p w14:paraId="7F2A3F93" w14:textId="7DB47FF3" w:rsidR="005E6415" w:rsidRPr="00DB177E" w:rsidRDefault="005E6415" w:rsidP="00B13755">
      <w:pPr>
        <w:pStyle w:val="Sinespaciado"/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p w14:paraId="4AE7C890" w14:textId="4DB8D522" w:rsidR="00D3772F" w:rsidRPr="00DB177E" w:rsidRDefault="00D3772F" w:rsidP="00B13755">
      <w:pPr>
        <w:pStyle w:val="Sinespaciado"/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p w14:paraId="4ABD58CA" w14:textId="547CE369" w:rsidR="00B13755" w:rsidRPr="00DB177E" w:rsidRDefault="00B13755" w:rsidP="00B13755">
      <w:pPr>
        <w:pStyle w:val="Sinespaciado"/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p w14:paraId="5D040E27" w14:textId="4D147E08" w:rsidR="00B13755" w:rsidRPr="00DB177E" w:rsidRDefault="00B13755" w:rsidP="00B13755">
      <w:pPr>
        <w:pStyle w:val="Sinespaciado"/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p w14:paraId="7F9FE706" w14:textId="0E867179" w:rsidR="00B13755" w:rsidRPr="00DB177E" w:rsidRDefault="00B13755" w:rsidP="00B13755">
      <w:pPr>
        <w:pStyle w:val="Sinespaciado"/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p w14:paraId="5F3D0619" w14:textId="62E9D4AB" w:rsidR="001D6EAF" w:rsidRPr="00DB177E" w:rsidRDefault="001D6EAF" w:rsidP="00151A8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3F9080E2" w14:textId="25AD32FF" w:rsidR="006022E7" w:rsidRPr="00DB177E" w:rsidRDefault="006022E7" w:rsidP="00151A8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008A32C3" w14:textId="50CA1950" w:rsidR="006022E7" w:rsidRPr="00DB177E" w:rsidRDefault="006022E7" w:rsidP="00151A8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7439EDEC" w14:textId="6D69768F" w:rsidR="006022E7" w:rsidRPr="00DB177E" w:rsidRDefault="006022E7" w:rsidP="00151A8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720A30ED" w14:textId="0C03E518" w:rsidR="006022E7" w:rsidRPr="00DB177E" w:rsidRDefault="006022E7" w:rsidP="00151A8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0C7879E7" w14:textId="04E93E88" w:rsidR="006022E7" w:rsidRPr="00DB177E" w:rsidRDefault="006022E7" w:rsidP="00151A8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03108FF2" w14:textId="77777777" w:rsidR="006022E7" w:rsidRPr="00DB177E" w:rsidRDefault="006022E7" w:rsidP="00151A8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sectPr w:rsidR="006022E7" w:rsidRPr="00DB177E" w:rsidSect="00DB177E">
      <w:headerReference w:type="default" r:id="rId8"/>
      <w:footerReference w:type="default" r:id="rId9"/>
      <w:pgSz w:w="12240" w:h="15840"/>
      <w:pgMar w:top="2126" w:right="1134" w:bottom="851" w:left="1134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CDD77" w14:textId="77777777" w:rsidR="00B41CB8" w:rsidRDefault="00B41CB8" w:rsidP="00450C15">
      <w:pPr>
        <w:spacing w:after="0" w:line="240" w:lineRule="auto"/>
      </w:pPr>
      <w:r>
        <w:separator/>
      </w:r>
    </w:p>
  </w:endnote>
  <w:endnote w:type="continuationSeparator" w:id="0">
    <w:p w14:paraId="3E9FF750" w14:textId="77777777" w:rsidR="00B41CB8" w:rsidRDefault="00B41CB8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3931" w14:textId="77777777" w:rsidR="00CC61DB" w:rsidRDefault="00CC61DB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90864F7" wp14:editId="52165FE0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66E39B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A372" w14:textId="77777777" w:rsidR="00B41CB8" w:rsidRDefault="00B41CB8" w:rsidP="00450C15">
      <w:pPr>
        <w:spacing w:after="0" w:line="240" w:lineRule="auto"/>
      </w:pPr>
      <w:r>
        <w:separator/>
      </w:r>
    </w:p>
  </w:footnote>
  <w:footnote w:type="continuationSeparator" w:id="0">
    <w:p w14:paraId="1D1E69E4" w14:textId="77777777" w:rsidR="00B41CB8" w:rsidRDefault="00B41CB8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4F8A" w14:textId="77777777" w:rsidR="00CC61DB" w:rsidRPr="006F205B" w:rsidRDefault="00CC61DB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8563F1" wp14:editId="258FFFEB">
              <wp:simplePos x="0" y="0"/>
              <wp:positionH relativeFrom="column">
                <wp:posOffset>-390525</wp:posOffset>
              </wp:positionH>
              <wp:positionV relativeFrom="paragraph">
                <wp:posOffset>-382905</wp:posOffset>
              </wp:positionV>
              <wp:extent cx="521970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97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6C2CF" w14:textId="0B0ADDAF" w:rsidR="00CC61DB" w:rsidRPr="00F93503" w:rsidRDefault="00B04BBD" w:rsidP="00CC61DB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93503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CIUDADES VIRREINALES</w:t>
                          </w:r>
                        </w:p>
                        <w:p w14:paraId="1CB42539" w14:textId="40C8F933" w:rsidR="00F93503" w:rsidRPr="00F93503" w:rsidRDefault="00F93503" w:rsidP="00CC61DB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2074-S202</w:t>
                          </w:r>
                          <w:r w:rsidR="00601624"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563F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5pt;margin-top:-30.15pt;width:411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" filled="f" stroked="f">
              <v:textbox>
                <w:txbxContent>
                  <w:p w14:paraId="37C6C2CF" w14:textId="0B0ADDAF" w:rsidR="00CC61DB" w:rsidRPr="00F93503" w:rsidRDefault="00B04BBD" w:rsidP="00CC61DB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93503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CIUDADES VIRREINALES</w:t>
                    </w:r>
                  </w:p>
                  <w:p w14:paraId="1CB42539" w14:textId="40C8F933" w:rsidR="00F93503" w:rsidRPr="00F93503" w:rsidRDefault="00F93503" w:rsidP="00CC61DB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2074-S202</w:t>
                    </w:r>
                    <w:r w:rsidR="00601624"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523F4815" wp14:editId="60BD25F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667ADA" wp14:editId="1D83DC48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A67CE3" wp14:editId="1C11FC4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881901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CF2"/>
    <w:multiLevelType w:val="hybridMultilevel"/>
    <w:tmpl w:val="5740B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696B"/>
    <w:multiLevelType w:val="hybridMultilevel"/>
    <w:tmpl w:val="EA94D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15F2"/>
    <w:multiLevelType w:val="hybridMultilevel"/>
    <w:tmpl w:val="C8A86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46E9A"/>
    <w:multiLevelType w:val="hybridMultilevel"/>
    <w:tmpl w:val="8FB8FF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62BDA"/>
    <w:multiLevelType w:val="hybridMultilevel"/>
    <w:tmpl w:val="1E2E271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F6A36"/>
    <w:multiLevelType w:val="hybridMultilevel"/>
    <w:tmpl w:val="96662A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B08C9"/>
    <w:multiLevelType w:val="hybridMultilevel"/>
    <w:tmpl w:val="6FC8A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95016"/>
    <w:multiLevelType w:val="hybridMultilevel"/>
    <w:tmpl w:val="7CC04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732CD"/>
    <w:multiLevelType w:val="hybridMultilevel"/>
    <w:tmpl w:val="76A63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3E25"/>
    <w:multiLevelType w:val="hybridMultilevel"/>
    <w:tmpl w:val="BFD4A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F3F76"/>
    <w:multiLevelType w:val="hybridMultilevel"/>
    <w:tmpl w:val="AA1EBE7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31916"/>
    <w:multiLevelType w:val="hybridMultilevel"/>
    <w:tmpl w:val="2FC875E4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8320119"/>
    <w:multiLevelType w:val="hybridMultilevel"/>
    <w:tmpl w:val="92CAC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D0A05"/>
    <w:multiLevelType w:val="hybridMultilevel"/>
    <w:tmpl w:val="40C8B19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D361E"/>
    <w:multiLevelType w:val="hybridMultilevel"/>
    <w:tmpl w:val="B4849F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222212">
    <w:abstractNumId w:val="10"/>
  </w:num>
  <w:num w:numId="2" w16cid:durableId="618220050">
    <w:abstractNumId w:val="12"/>
  </w:num>
  <w:num w:numId="3" w16cid:durableId="1484615641">
    <w:abstractNumId w:val="5"/>
  </w:num>
  <w:num w:numId="4" w16cid:durableId="1400514703">
    <w:abstractNumId w:val="2"/>
  </w:num>
  <w:num w:numId="5" w16cid:durableId="274291027">
    <w:abstractNumId w:val="6"/>
  </w:num>
  <w:num w:numId="6" w16cid:durableId="638264374">
    <w:abstractNumId w:val="1"/>
  </w:num>
  <w:num w:numId="7" w16cid:durableId="1185023971">
    <w:abstractNumId w:val="7"/>
  </w:num>
  <w:num w:numId="8" w16cid:durableId="7760354">
    <w:abstractNumId w:val="13"/>
  </w:num>
  <w:num w:numId="9" w16cid:durableId="1700349518">
    <w:abstractNumId w:val="4"/>
  </w:num>
  <w:num w:numId="10" w16cid:durableId="1806124628">
    <w:abstractNumId w:val="14"/>
  </w:num>
  <w:num w:numId="11" w16cid:durableId="1898779534">
    <w:abstractNumId w:val="8"/>
  </w:num>
  <w:num w:numId="12" w16cid:durableId="124398168">
    <w:abstractNumId w:val="15"/>
  </w:num>
  <w:num w:numId="13" w16cid:durableId="1044018763">
    <w:abstractNumId w:val="0"/>
  </w:num>
  <w:num w:numId="14" w16cid:durableId="730271922">
    <w:abstractNumId w:val="9"/>
  </w:num>
  <w:num w:numId="15" w16cid:durableId="1231042425">
    <w:abstractNumId w:val="3"/>
  </w:num>
  <w:num w:numId="16" w16cid:durableId="79182785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077C"/>
    <w:rsid w:val="00003A3A"/>
    <w:rsid w:val="00004783"/>
    <w:rsid w:val="00010C86"/>
    <w:rsid w:val="000110B5"/>
    <w:rsid w:val="00012F73"/>
    <w:rsid w:val="00016393"/>
    <w:rsid w:val="00016C62"/>
    <w:rsid w:val="000206F0"/>
    <w:rsid w:val="00026560"/>
    <w:rsid w:val="000311DF"/>
    <w:rsid w:val="00032009"/>
    <w:rsid w:val="0003271D"/>
    <w:rsid w:val="00044505"/>
    <w:rsid w:val="0006120B"/>
    <w:rsid w:val="000657E0"/>
    <w:rsid w:val="000675B8"/>
    <w:rsid w:val="00071DDF"/>
    <w:rsid w:val="00074095"/>
    <w:rsid w:val="00074653"/>
    <w:rsid w:val="000751D9"/>
    <w:rsid w:val="000901BB"/>
    <w:rsid w:val="00092B56"/>
    <w:rsid w:val="00093D58"/>
    <w:rsid w:val="00095A47"/>
    <w:rsid w:val="000A5C3F"/>
    <w:rsid w:val="000A6CBA"/>
    <w:rsid w:val="000D7A50"/>
    <w:rsid w:val="000E31A6"/>
    <w:rsid w:val="000E4D31"/>
    <w:rsid w:val="000F116C"/>
    <w:rsid w:val="000F2951"/>
    <w:rsid w:val="000F3460"/>
    <w:rsid w:val="000F4527"/>
    <w:rsid w:val="000F6819"/>
    <w:rsid w:val="00103997"/>
    <w:rsid w:val="0010408D"/>
    <w:rsid w:val="001056F5"/>
    <w:rsid w:val="00115DF1"/>
    <w:rsid w:val="00122919"/>
    <w:rsid w:val="00124C0C"/>
    <w:rsid w:val="0013026A"/>
    <w:rsid w:val="00135254"/>
    <w:rsid w:val="001425E2"/>
    <w:rsid w:val="00144C7F"/>
    <w:rsid w:val="00145AD5"/>
    <w:rsid w:val="00151A8B"/>
    <w:rsid w:val="00152ABD"/>
    <w:rsid w:val="001548B6"/>
    <w:rsid w:val="00154DAF"/>
    <w:rsid w:val="001552FF"/>
    <w:rsid w:val="00156E7E"/>
    <w:rsid w:val="00160437"/>
    <w:rsid w:val="001611ED"/>
    <w:rsid w:val="00170821"/>
    <w:rsid w:val="00173F56"/>
    <w:rsid w:val="0017721B"/>
    <w:rsid w:val="00180DDB"/>
    <w:rsid w:val="001861F3"/>
    <w:rsid w:val="001910FB"/>
    <w:rsid w:val="00196EC1"/>
    <w:rsid w:val="00197002"/>
    <w:rsid w:val="001A296E"/>
    <w:rsid w:val="001A3025"/>
    <w:rsid w:val="001A34A1"/>
    <w:rsid w:val="001B032B"/>
    <w:rsid w:val="001B3701"/>
    <w:rsid w:val="001C087E"/>
    <w:rsid w:val="001C2CBD"/>
    <w:rsid w:val="001C6F1E"/>
    <w:rsid w:val="001D3EA5"/>
    <w:rsid w:val="001D59AE"/>
    <w:rsid w:val="001D6EAF"/>
    <w:rsid w:val="001E0BFB"/>
    <w:rsid w:val="001E49A4"/>
    <w:rsid w:val="001E4D55"/>
    <w:rsid w:val="001E5347"/>
    <w:rsid w:val="001E6E46"/>
    <w:rsid w:val="001F1CC6"/>
    <w:rsid w:val="001F493C"/>
    <w:rsid w:val="001F6C8A"/>
    <w:rsid w:val="00215C88"/>
    <w:rsid w:val="00236318"/>
    <w:rsid w:val="00245F59"/>
    <w:rsid w:val="00247999"/>
    <w:rsid w:val="00251C09"/>
    <w:rsid w:val="002535D6"/>
    <w:rsid w:val="002571C7"/>
    <w:rsid w:val="002579FA"/>
    <w:rsid w:val="00257D26"/>
    <w:rsid w:val="00264C19"/>
    <w:rsid w:val="00264EAE"/>
    <w:rsid w:val="0027633A"/>
    <w:rsid w:val="00282404"/>
    <w:rsid w:val="00294875"/>
    <w:rsid w:val="002959E3"/>
    <w:rsid w:val="002A18EE"/>
    <w:rsid w:val="002A6F1A"/>
    <w:rsid w:val="002B0FDB"/>
    <w:rsid w:val="002B6F84"/>
    <w:rsid w:val="002B7CF1"/>
    <w:rsid w:val="002D6D28"/>
    <w:rsid w:val="002E1CEA"/>
    <w:rsid w:val="002E2B24"/>
    <w:rsid w:val="002E36A7"/>
    <w:rsid w:val="002F25DA"/>
    <w:rsid w:val="002F3AC5"/>
    <w:rsid w:val="00301C65"/>
    <w:rsid w:val="00315C54"/>
    <w:rsid w:val="003218D4"/>
    <w:rsid w:val="00326584"/>
    <w:rsid w:val="00332003"/>
    <w:rsid w:val="003350AC"/>
    <w:rsid w:val="003370E9"/>
    <w:rsid w:val="00341D8B"/>
    <w:rsid w:val="003426E5"/>
    <w:rsid w:val="003442B6"/>
    <w:rsid w:val="00345BB8"/>
    <w:rsid w:val="0034669E"/>
    <w:rsid w:val="00353726"/>
    <w:rsid w:val="0036590C"/>
    <w:rsid w:val="00375A6B"/>
    <w:rsid w:val="003805A5"/>
    <w:rsid w:val="00383A11"/>
    <w:rsid w:val="00395130"/>
    <w:rsid w:val="003B14D0"/>
    <w:rsid w:val="003B274D"/>
    <w:rsid w:val="003B37AE"/>
    <w:rsid w:val="003C2CFD"/>
    <w:rsid w:val="003C5C12"/>
    <w:rsid w:val="003D0B3A"/>
    <w:rsid w:val="003D36D2"/>
    <w:rsid w:val="003D621A"/>
    <w:rsid w:val="003D789D"/>
    <w:rsid w:val="003E2DE7"/>
    <w:rsid w:val="003E61D6"/>
    <w:rsid w:val="003F01DB"/>
    <w:rsid w:val="00401E29"/>
    <w:rsid w:val="00407A99"/>
    <w:rsid w:val="00413977"/>
    <w:rsid w:val="0041595F"/>
    <w:rsid w:val="004176CA"/>
    <w:rsid w:val="0042079F"/>
    <w:rsid w:val="00422320"/>
    <w:rsid w:val="004258B4"/>
    <w:rsid w:val="00426002"/>
    <w:rsid w:val="00432BA1"/>
    <w:rsid w:val="004376C8"/>
    <w:rsid w:val="0044089D"/>
    <w:rsid w:val="00441AC5"/>
    <w:rsid w:val="004426D1"/>
    <w:rsid w:val="00445117"/>
    <w:rsid w:val="0044739D"/>
    <w:rsid w:val="004477F5"/>
    <w:rsid w:val="00450C15"/>
    <w:rsid w:val="00451014"/>
    <w:rsid w:val="00452132"/>
    <w:rsid w:val="00454042"/>
    <w:rsid w:val="00460D4B"/>
    <w:rsid w:val="00461FDF"/>
    <w:rsid w:val="00462E57"/>
    <w:rsid w:val="00467607"/>
    <w:rsid w:val="0047057D"/>
    <w:rsid w:val="0047477D"/>
    <w:rsid w:val="00474C7B"/>
    <w:rsid w:val="0047644A"/>
    <w:rsid w:val="0048332A"/>
    <w:rsid w:val="0049245C"/>
    <w:rsid w:val="0049704B"/>
    <w:rsid w:val="004A3A14"/>
    <w:rsid w:val="004A4229"/>
    <w:rsid w:val="004A5335"/>
    <w:rsid w:val="004A68D9"/>
    <w:rsid w:val="004A7897"/>
    <w:rsid w:val="004B2020"/>
    <w:rsid w:val="004B372F"/>
    <w:rsid w:val="004B3CC0"/>
    <w:rsid w:val="004B54BF"/>
    <w:rsid w:val="004B733F"/>
    <w:rsid w:val="004C01F5"/>
    <w:rsid w:val="004D2C2F"/>
    <w:rsid w:val="004D2CAB"/>
    <w:rsid w:val="004D3606"/>
    <w:rsid w:val="004D48B0"/>
    <w:rsid w:val="004E24ED"/>
    <w:rsid w:val="004E3B64"/>
    <w:rsid w:val="004F32DF"/>
    <w:rsid w:val="004F359A"/>
    <w:rsid w:val="004F5BD1"/>
    <w:rsid w:val="004F6137"/>
    <w:rsid w:val="00505C64"/>
    <w:rsid w:val="00506BA7"/>
    <w:rsid w:val="00510492"/>
    <w:rsid w:val="005120D3"/>
    <w:rsid w:val="005130A5"/>
    <w:rsid w:val="00513C9F"/>
    <w:rsid w:val="0051492D"/>
    <w:rsid w:val="00521767"/>
    <w:rsid w:val="005232FF"/>
    <w:rsid w:val="00527517"/>
    <w:rsid w:val="00544003"/>
    <w:rsid w:val="00551DE1"/>
    <w:rsid w:val="00554704"/>
    <w:rsid w:val="00555A2D"/>
    <w:rsid w:val="00564D1B"/>
    <w:rsid w:val="00574640"/>
    <w:rsid w:val="005917AF"/>
    <w:rsid w:val="00591D84"/>
    <w:rsid w:val="005A1E67"/>
    <w:rsid w:val="005B0F31"/>
    <w:rsid w:val="005C1DC3"/>
    <w:rsid w:val="005C301D"/>
    <w:rsid w:val="005E0114"/>
    <w:rsid w:val="005E304D"/>
    <w:rsid w:val="005E3402"/>
    <w:rsid w:val="005E6324"/>
    <w:rsid w:val="005E6415"/>
    <w:rsid w:val="005E6754"/>
    <w:rsid w:val="005F0B84"/>
    <w:rsid w:val="005F0E52"/>
    <w:rsid w:val="005F472C"/>
    <w:rsid w:val="00601624"/>
    <w:rsid w:val="006022E7"/>
    <w:rsid w:val="00602607"/>
    <w:rsid w:val="006053CD"/>
    <w:rsid w:val="006057D6"/>
    <w:rsid w:val="006071FA"/>
    <w:rsid w:val="00610591"/>
    <w:rsid w:val="00615736"/>
    <w:rsid w:val="00630B01"/>
    <w:rsid w:val="00632C68"/>
    <w:rsid w:val="00644224"/>
    <w:rsid w:val="0064495C"/>
    <w:rsid w:val="00650647"/>
    <w:rsid w:val="006520FD"/>
    <w:rsid w:val="0066509B"/>
    <w:rsid w:val="00665731"/>
    <w:rsid w:val="00674686"/>
    <w:rsid w:val="00687C49"/>
    <w:rsid w:val="00696B09"/>
    <w:rsid w:val="006971B8"/>
    <w:rsid w:val="006A08BE"/>
    <w:rsid w:val="006A40B9"/>
    <w:rsid w:val="006A4CF9"/>
    <w:rsid w:val="006B1779"/>
    <w:rsid w:val="006B19F7"/>
    <w:rsid w:val="006C10D7"/>
    <w:rsid w:val="006C19F3"/>
    <w:rsid w:val="006C1BF7"/>
    <w:rsid w:val="006C568C"/>
    <w:rsid w:val="006C7ABF"/>
    <w:rsid w:val="006D05A2"/>
    <w:rsid w:val="006D3C96"/>
    <w:rsid w:val="006D64BE"/>
    <w:rsid w:val="006D7815"/>
    <w:rsid w:val="006E0F61"/>
    <w:rsid w:val="006F205B"/>
    <w:rsid w:val="006F486D"/>
    <w:rsid w:val="006F5159"/>
    <w:rsid w:val="007009BF"/>
    <w:rsid w:val="00702E24"/>
    <w:rsid w:val="00704FC6"/>
    <w:rsid w:val="00712EEB"/>
    <w:rsid w:val="00724916"/>
    <w:rsid w:val="00727503"/>
    <w:rsid w:val="0073595B"/>
    <w:rsid w:val="0074045A"/>
    <w:rsid w:val="00741839"/>
    <w:rsid w:val="007444DD"/>
    <w:rsid w:val="007478FF"/>
    <w:rsid w:val="0075661B"/>
    <w:rsid w:val="00757033"/>
    <w:rsid w:val="007666D5"/>
    <w:rsid w:val="00770F70"/>
    <w:rsid w:val="007821B9"/>
    <w:rsid w:val="0078503F"/>
    <w:rsid w:val="00787735"/>
    <w:rsid w:val="00792A3C"/>
    <w:rsid w:val="00793541"/>
    <w:rsid w:val="007B4221"/>
    <w:rsid w:val="007B4F2B"/>
    <w:rsid w:val="007B5DA3"/>
    <w:rsid w:val="007B6FC9"/>
    <w:rsid w:val="007C7D07"/>
    <w:rsid w:val="007D3DF5"/>
    <w:rsid w:val="007E003E"/>
    <w:rsid w:val="007E10C8"/>
    <w:rsid w:val="007E14EA"/>
    <w:rsid w:val="007E14F1"/>
    <w:rsid w:val="007F24D9"/>
    <w:rsid w:val="007F5F21"/>
    <w:rsid w:val="007F62B4"/>
    <w:rsid w:val="00800FF7"/>
    <w:rsid w:val="00803699"/>
    <w:rsid w:val="008064DF"/>
    <w:rsid w:val="008075D5"/>
    <w:rsid w:val="00812D12"/>
    <w:rsid w:val="00820F69"/>
    <w:rsid w:val="0082344F"/>
    <w:rsid w:val="00826BDB"/>
    <w:rsid w:val="00827C58"/>
    <w:rsid w:val="0083259F"/>
    <w:rsid w:val="00833D38"/>
    <w:rsid w:val="00834B13"/>
    <w:rsid w:val="0083654A"/>
    <w:rsid w:val="008546FC"/>
    <w:rsid w:val="00863391"/>
    <w:rsid w:val="00863702"/>
    <w:rsid w:val="008723A8"/>
    <w:rsid w:val="00877150"/>
    <w:rsid w:val="008811E3"/>
    <w:rsid w:val="00891A2A"/>
    <w:rsid w:val="00894F82"/>
    <w:rsid w:val="008953EC"/>
    <w:rsid w:val="00895BE9"/>
    <w:rsid w:val="00896984"/>
    <w:rsid w:val="008A515E"/>
    <w:rsid w:val="008B1A4D"/>
    <w:rsid w:val="008B406F"/>
    <w:rsid w:val="008B69C9"/>
    <w:rsid w:val="008B7201"/>
    <w:rsid w:val="008C61ED"/>
    <w:rsid w:val="008C62DC"/>
    <w:rsid w:val="008D0D06"/>
    <w:rsid w:val="008D5E6C"/>
    <w:rsid w:val="008E2B70"/>
    <w:rsid w:val="008E5529"/>
    <w:rsid w:val="008F0CE2"/>
    <w:rsid w:val="00900908"/>
    <w:rsid w:val="00902294"/>
    <w:rsid w:val="00902CE2"/>
    <w:rsid w:val="00906A60"/>
    <w:rsid w:val="00910E5A"/>
    <w:rsid w:val="00913AF3"/>
    <w:rsid w:val="00931DF7"/>
    <w:rsid w:val="00932FED"/>
    <w:rsid w:val="00936935"/>
    <w:rsid w:val="00936941"/>
    <w:rsid w:val="00941D69"/>
    <w:rsid w:val="00950259"/>
    <w:rsid w:val="00950D0B"/>
    <w:rsid w:val="009619C9"/>
    <w:rsid w:val="00966BB6"/>
    <w:rsid w:val="00970BDC"/>
    <w:rsid w:val="009908FC"/>
    <w:rsid w:val="00991F36"/>
    <w:rsid w:val="009937A1"/>
    <w:rsid w:val="00994A4C"/>
    <w:rsid w:val="009A04C7"/>
    <w:rsid w:val="009A0EE3"/>
    <w:rsid w:val="009A262D"/>
    <w:rsid w:val="009A4A2A"/>
    <w:rsid w:val="009A72B1"/>
    <w:rsid w:val="009B5D60"/>
    <w:rsid w:val="009C0D85"/>
    <w:rsid w:val="009C3370"/>
    <w:rsid w:val="009C58FE"/>
    <w:rsid w:val="009C6DA0"/>
    <w:rsid w:val="009D010B"/>
    <w:rsid w:val="009D067B"/>
    <w:rsid w:val="009D5631"/>
    <w:rsid w:val="009D7F25"/>
    <w:rsid w:val="009E2480"/>
    <w:rsid w:val="009F62A7"/>
    <w:rsid w:val="009F7251"/>
    <w:rsid w:val="00A02F51"/>
    <w:rsid w:val="00A06DB7"/>
    <w:rsid w:val="00A11029"/>
    <w:rsid w:val="00A12620"/>
    <w:rsid w:val="00A13784"/>
    <w:rsid w:val="00A14DD1"/>
    <w:rsid w:val="00A20D92"/>
    <w:rsid w:val="00A224BF"/>
    <w:rsid w:val="00A25CD2"/>
    <w:rsid w:val="00A261C5"/>
    <w:rsid w:val="00A316F2"/>
    <w:rsid w:val="00A33815"/>
    <w:rsid w:val="00A4233B"/>
    <w:rsid w:val="00A444F1"/>
    <w:rsid w:val="00A61A42"/>
    <w:rsid w:val="00A63566"/>
    <w:rsid w:val="00A704EB"/>
    <w:rsid w:val="00A733BD"/>
    <w:rsid w:val="00A8172E"/>
    <w:rsid w:val="00A84940"/>
    <w:rsid w:val="00A874A0"/>
    <w:rsid w:val="00A92A5A"/>
    <w:rsid w:val="00A97D1A"/>
    <w:rsid w:val="00AA64A6"/>
    <w:rsid w:val="00AB7893"/>
    <w:rsid w:val="00AB7E5F"/>
    <w:rsid w:val="00AC4A16"/>
    <w:rsid w:val="00AD04F9"/>
    <w:rsid w:val="00AD4EF6"/>
    <w:rsid w:val="00AD55A2"/>
    <w:rsid w:val="00AD572E"/>
    <w:rsid w:val="00AE1BF5"/>
    <w:rsid w:val="00AE3E65"/>
    <w:rsid w:val="00AE5427"/>
    <w:rsid w:val="00AF33E1"/>
    <w:rsid w:val="00B0056D"/>
    <w:rsid w:val="00B016BB"/>
    <w:rsid w:val="00B04BBD"/>
    <w:rsid w:val="00B07CCB"/>
    <w:rsid w:val="00B10D9C"/>
    <w:rsid w:val="00B11A5C"/>
    <w:rsid w:val="00B13755"/>
    <w:rsid w:val="00B1460A"/>
    <w:rsid w:val="00B16FF6"/>
    <w:rsid w:val="00B236E8"/>
    <w:rsid w:val="00B31F45"/>
    <w:rsid w:val="00B36893"/>
    <w:rsid w:val="00B36A64"/>
    <w:rsid w:val="00B41CB8"/>
    <w:rsid w:val="00B43503"/>
    <w:rsid w:val="00B4786E"/>
    <w:rsid w:val="00B60816"/>
    <w:rsid w:val="00B67CEF"/>
    <w:rsid w:val="00B718DC"/>
    <w:rsid w:val="00B71CC9"/>
    <w:rsid w:val="00B770D6"/>
    <w:rsid w:val="00B844C7"/>
    <w:rsid w:val="00B84683"/>
    <w:rsid w:val="00B85CFD"/>
    <w:rsid w:val="00B9192A"/>
    <w:rsid w:val="00BA01A2"/>
    <w:rsid w:val="00BA0588"/>
    <w:rsid w:val="00BA4260"/>
    <w:rsid w:val="00BA788D"/>
    <w:rsid w:val="00BB247B"/>
    <w:rsid w:val="00BB4CB4"/>
    <w:rsid w:val="00BC262F"/>
    <w:rsid w:val="00BC2EC1"/>
    <w:rsid w:val="00BD646E"/>
    <w:rsid w:val="00BE17F6"/>
    <w:rsid w:val="00BF0271"/>
    <w:rsid w:val="00BF6404"/>
    <w:rsid w:val="00BF6944"/>
    <w:rsid w:val="00C02E7F"/>
    <w:rsid w:val="00C03B78"/>
    <w:rsid w:val="00C03DD2"/>
    <w:rsid w:val="00C062D1"/>
    <w:rsid w:val="00C06870"/>
    <w:rsid w:val="00C126A9"/>
    <w:rsid w:val="00C136A2"/>
    <w:rsid w:val="00C2273B"/>
    <w:rsid w:val="00C30C1E"/>
    <w:rsid w:val="00C32B63"/>
    <w:rsid w:val="00C36F5D"/>
    <w:rsid w:val="00C44B14"/>
    <w:rsid w:val="00C4544D"/>
    <w:rsid w:val="00C4622B"/>
    <w:rsid w:val="00C464A8"/>
    <w:rsid w:val="00C46AA8"/>
    <w:rsid w:val="00C50ABF"/>
    <w:rsid w:val="00C54E04"/>
    <w:rsid w:val="00C55C28"/>
    <w:rsid w:val="00C5657D"/>
    <w:rsid w:val="00C60443"/>
    <w:rsid w:val="00C6112D"/>
    <w:rsid w:val="00C632D6"/>
    <w:rsid w:val="00C70110"/>
    <w:rsid w:val="00C865BF"/>
    <w:rsid w:val="00C8705A"/>
    <w:rsid w:val="00C90FC5"/>
    <w:rsid w:val="00C91AC9"/>
    <w:rsid w:val="00C969E6"/>
    <w:rsid w:val="00C97BA0"/>
    <w:rsid w:val="00CA3957"/>
    <w:rsid w:val="00CA6B29"/>
    <w:rsid w:val="00CB0CCB"/>
    <w:rsid w:val="00CB61DD"/>
    <w:rsid w:val="00CB6A12"/>
    <w:rsid w:val="00CC18B7"/>
    <w:rsid w:val="00CC61DB"/>
    <w:rsid w:val="00CC6AA5"/>
    <w:rsid w:val="00CD64A8"/>
    <w:rsid w:val="00CE06C9"/>
    <w:rsid w:val="00CE4C43"/>
    <w:rsid w:val="00CE5FDD"/>
    <w:rsid w:val="00CE7934"/>
    <w:rsid w:val="00CF1243"/>
    <w:rsid w:val="00CF3D3A"/>
    <w:rsid w:val="00CF405C"/>
    <w:rsid w:val="00CF4582"/>
    <w:rsid w:val="00D03099"/>
    <w:rsid w:val="00D05E6D"/>
    <w:rsid w:val="00D105D8"/>
    <w:rsid w:val="00D14334"/>
    <w:rsid w:val="00D2202A"/>
    <w:rsid w:val="00D24704"/>
    <w:rsid w:val="00D24E85"/>
    <w:rsid w:val="00D309D1"/>
    <w:rsid w:val="00D3405F"/>
    <w:rsid w:val="00D3772F"/>
    <w:rsid w:val="00D41432"/>
    <w:rsid w:val="00D4243D"/>
    <w:rsid w:val="00D46FA0"/>
    <w:rsid w:val="00D50B27"/>
    <w:rsid w:val="00D51766"/>
    <w:rsid w:val="00D64D7A"/>
    <w:rsid w:val="00D673F1"/>
    <w:rsid w:val="00D732E0"/>
    <w:rsid w:val="00D740B0"/>
    <w:rsid w:val="00D77429"/>
    <w:rsid w:val="00D803AF"/>
    <w:rsid w:val="00D83681"/>
    <w:rsid w:val="00D92BC7"/>
    <w:rsid w:val="00DB1671"/>
    <w:rsid w:val="00DB177E"/>
    <w:rsid w:val="00DB37CF"/>
    <w:rsid w:val="00DB45A2"/>
    <w:rsid w:val="00DB52EB"/>
    <w:rsid w:val="00DB5D54"/>
    <w:rsid w:val="00DB6EB7"/>
    <w:rsid w:val="00DB7119"/>
    <w:rsid w:val="00DD17A6"/>
    <w:rsid w:val="00DD47B8"/>
    <w:rsid w:val="00DD5412"/>
    <w:rsid w:val="00DD6A94"/>
    <w:rsid w:val="00DD763D"/>
    <w:rsid w:val="00DE0042"/>
    <w:rsid w:val="00DE4279"/>
    <w:rsid w:val="00DF15D6"/>
    <w:rsid w:val="00DF169B"/>
    <w:rsid w:val="00E04B68"/>
    <w:rsid w:val="00E21324"/>
    <w:rsid w:val="00E222D8"/>
    <w:rsid w:val="00E2344E"/>
    <w:rsid w:val="00E23814"/>
    <w:rsid w:val="00E264B9"/>
    <w:rsid w:val="00E3042A"/>
    <w:rsid w:val="00E355EE"/>
    <w:rsid w:val="00E37CEA"/>
    <w:rsid w:val="00E4108A"/>
    <w:rsid w:val="00E42A11"/>
    <w:rsid w:val="00E436FD"/>
    <w:rsid w:val="00E43AF1"/>
    <w:rsid w:val="00E47A7A"/>
    <w:rsid w:val="00E50484"/>
    <w:rsid w:val="00E53C53"/>
    <w:rsid w:val="00E663D4"/>
    <w:rsid w:val="00E80EB6"/>
    <w:rsid w:val="00E8325F"/>
    <w:rsid w:val="00E84506"/>
    <w:rsid w:val="00E846AA"/>
    <w:rsid w:val="00E908E7"/>
    <w:rsid w:val="00E90FAD"/>
    <w:rsid w:val="00E9307C"/>
    <w:rsid w:val="00E97338"/>
    <w:rsid w:val="00EA17D1"/>
    <w:rsid w:val="00EB11CC"/>
    <w:rsid w:val="00EB3A6F"/>
    <w:rsid w:val="00EB464F"/>
    <w:rsid w:val="00EB50E1"/>
    <w:rsid w:val="00EB5F2D"/>
    <w:rsid w:val="00EB72C9"/>
    <w:rsid w:val="00EC0001"/>
    <w:rsid w:val="00EC7F50"/>
    <w:rsid w:val="00ED2EE5"/>
    <w:rsid w:val="00ED4AAD"/>
    <w:rsid w:val="00ED6C4F"/>
    <w:rsid w:val="00EE08C6"/>
    <w:rsid w:val="00EF2199"/>
    <w:rsid w:val="00EF313D"/>
    <w:rsid w:val="00F0058E"/>
    <w:rsid w:val="00F04756"/>
    <w:rsid w:val="00F10D25"/>
    <w:rsid w:val="00F11662"/>
    <w:rsid w:val="00F152A3"/>
    <w:rsid w:val="00F253E8"/>
    <w:rsid w:val="00F36A4E"/>
    <w:rsid w:val="00F37994"/>
    <w:rsid w:val="00F4140F"/>
    <w:rsid w:val="00F42FED"/>
    <w:rsid w:val="00F43C14"/>
    <w:rsid w:val="00F511D3"/>
    <w:rsid w:val="00F52741"/>
    <w:rsid w:val="00F538F4"/>
    <w:rsid w:val="00F53952"/>
    <w:rsid w:val="00F5737B"/>
    <w:rsid w:val="00F6257F"/>
    <w:rsid w:val="00F713F6"/>
    <w:rsid w:val="00F71B08"/>
    <w:rsid w:val="00F73893"/>
    <w:rsid w:val="00F73FF8"/>
    <w:rsid w:val="00F76106"/>
    <w:rsid w:val="00F764AE"/>
    <w:rsid w:val="00F811CB"/>
    <w:rsid w:val="00F8776C"/>
    <w:rsid w:val="00F93503"/>
    <w:rsid w:val="00F96F4D"/>
    <w:rsid w:val="00F97A84"/>
    <w:rsid w:val="00FA0C30"/>
    <w:rsid w:val="00FA138B"/>
    <w:rsid w:val="00FA1705"/>
    <w:rsid w:val="00FA3BF8"/>
    <w:rsid w:val="00FA65FF"/>
    <w:rsid w:val="00FB288D"/>
    <w:rsid w:val="00FC13D1"/>
    <w:rsid w:val="00FC19F9"/>
    <w:rsid w:val="00FD2E69"/>
    <w:rsid w:val="00FD7AAA"/>
    <w:rsid w:val="00FD7D25"/>
    <w:rsid w:val="00FE0A9E"/>
    <w:rsid w:val="00FE4B8F"/>
    <w:rsid w:val="00FE4FE6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CA1D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022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02294"/>
    <w:rPr>
      <w:rFonts w:ascii="Cambria" w:eastAsia="Times New Roman" w:hAnsi="Cambria" w:cs="Times New Roman"/>
      <w:lang w:val="en-US" w:bidi="en-US"/>
    </w:rPr>
  </w:style>
  <w:style w:type="table" w:styleId="Tablaconcuadrcula4-nfasis1">
    <w:name w:val="Grid Table 4 Accent 1"/>
    <w:basedOn w:val="Tablanormal"/>
    <w:uiPriority w:val="49"/>
    <w:rsid w:val="005E632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1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2ACB0-0253-4A7B-8277-DCAFFCEA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3</cp:revision>
  <dcterms:created xsi:type="dcterms:W3CDTF">2025-02-25T23:11:00Z</dcterms:created>
  <dcterms:modified xsi:type="dcterms:W3CDTF">2025-02-25T23:13:00Z</dcterms:modified>
</cp:coreProperties>
</file>