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81AC" w14:textId="0A5AE6F2" w:rsidR="00386E61" w:rsidRPr="00DC3FFD" w:rsidRDefault="00CB422E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DC3FFD">
        <w:rPr>
          <w:rFonts w:ascii="Arial" w:eastAsia="Arial Unicode MS" w:hAnsi="Arial" w:cs="Arial"/>
          <w:b/>
          <w:color w:val="000000"/>
          <w:lang w:val="es-MX"/>
        </w:rPr>
        <w:t>Amm</w:t>
      </w:r>
      <w:r w:rsidR="00807DC4">
        <w:rPr>
          <w:rFonts w:ascii="Arial" w:eastAsia="Arial Unicode MS" w:hAnsi="Arial" w:cs="Arial"/>
          <w:b/>
          <w:color w:val="000000"/>
          <w:lang w:val="es-MX"/>
        </w:rPr>
        <w:t>á</w:t>
      </w:r>
      <w:r w:rsidRPr="00DC3FFD">
        <w:rPr>
          <w:rFonts w:ascii="Arial" w:eastAsia="Arial Unicode MS" w:hAnsi="Arial" w:cs="Arial"/>
          <w:b/>
          <w:color w:val="000000"/>
          <w:lang w:val="es-MX"/>
        </w:rPr>
        <w:t xml:space="preserve">n, Mar Muerto y Petra </w:t>
      </w:r>
    </w:p>
    <w:p w14:paraId="089099F3" w14:textId="77777777" w:rsidR="00386E61" w:rsidRPr="00DC3FFD" w:rsidRDefault="00386E61" w:rsidP="00386E61">
      <w:pPr>
        <w:pStyle w:val="Sinespaciado"/>
        <w:rPr>
          <w:rFonts w:asciiTheme="minorHAnsi" w:hAnsiTheme="minorHAnsi" w:cstheme="minorHAnsi"/>
          <w:b/>
          <w:lang w:val="es-MX"/>
        </w:rPr>
      </w:pPr>
    </w:p>
    <w:p w14:paraId="2E6EB96C" w14:textId="77777777" w:rsidR="00386E61" w:rsidRPr="00433E0B" w:rsidRDefault="008413A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3E0B"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1268F408" wp14:editId="5F669ACA">
            <wp:simplePos x="0" y="0"/>
            <wp:positionH relativeFrom="column">
              <wp:posOffset>4600575</wp:posOffset>
            </wp:positionH>
            <wp:positionV relativeFrom="paragraph">
              <wp:posOffset>8890</wp:posOffset>
            </wp:positionV>
            <wp:extent cx="1743075" cy="456565"/>
            <wp:effectExtent l="0" t="0" r="9525" b="635"/>
            <wp:wrapThrough wrapText="bothSides">
              <wp:wrapPolygon edited="0">
                <wp:start x="13692" y="0"/>
                <wp:lineTo x="0" y="0"/>
                <wp:lineTo x="0" y="16223"/>
                <wp:lineTo x="1180" y="20729"/>
                <wp:lineTo x="9915" y="20729"/>
                <wp:lineTo x="10151" y="20729"/>
                <wp:lineTo x="13220" y="14420"/>
                <wp:lineTo x="21482" y="7210"/>
                <wp:lineTo x="21482" y="0"/>
                <wp:lineTo x="15108" y="0"/>
                <wp:lineTo x="13692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TU ALCA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37C" w:rsidRPr="00433E0B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CB422E" w:rsidRPr="00433E0B">
        <w:rPr>
          <w:rFonts w:ascii="Arial" w:hAnsi="Arial" w:cs="Arial"/>
          <w:b/>
          <w:sz w:val="20"/>
          <w:szCs w:val="20"/>
          <w:lang w:val="es-MX"/>
        </w:rPr>
        <w:t>5</w:t>
      </w:r>
      <w:r w:rsidR="00E7519E" w:rsidRPr="00433E0B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68CC3C46" w14:textId="215B4EC6" w:rsidR="008413AD" w:rsidRPr="00433E0B" w:rsidRDefault="00392E77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3E0B">
        <w:rPr>
          <w:rFonts w:ascii="Arial" w:hAnsi="Arial" w:cs="Arial"/>
          <w:b/>
          <w:sz w:val="20"/>
          <w:szCs w:val="20"/>
          <w:lang w:val="es-MX"/>
        </w:rPr>
        <w:t>Llegadas</w:t>
      </w:r>
      <w:r w:rsidR="00CB422E" w:rsidRPr="00433E0B">
        <w:rPr>
          <w:rFonts w:ascii="Arial" w:hAnsi="Arial" w:cs="Arial"/>
          <w:b/>
          <w:sz w:val="20"/>
          <w:szCs w:val="20"/>
          <w:lang w:val="es-MX"/>
        </w:rPr>
        <w:t xml:space="preserve">:  </w:t>
      </w:r>
      <w:r w:rsidR="00807DC4" w:rsidRPr="00433E0B">
        <w:rPr>
          <w:rFonts w:ascii="Arial" w:hAnsi="Arial" w:cs="Arial"/>
          <w:b/>
          <w:sz w:val="20"/>
          <w:szCs w:val="20"/>
          <w:lang w:val="es-MX"/>
        </w:rPr>
        <w:t>miércoles y domingos</w:t>
      </w:r>
      <w:r w:rsidR="000779DA" w:rsidRPr="00433E0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07DC4" w:rsidRPr="00433E0B">
        <w:rPr>
          <w:rFonts w:ascii="Arial" w:hAnsi="Arial" w:cs="Arial"/>
          <w:b/>
          <w:sz w:val="20"/>
          <w:szCs w:val="20"/>
          <w:lang w:val="es-MX"/>
        </w:rPr>
        <w:t>de enero 2025 a diciembre 2025</w:t>
      </w:r>
    </w:p>
    <w:p w14:paraId="130E7859" w14:textId="7E13920F" w:rsidR="00807DC4" w:rsidRPr="00433E0B" w:rsidRDefault="008413A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3E0B">
        <w:rPr>
          <w:rFonts w:ascii="Arial" w:hAnsi="Arial" w:cs="Arial"/>
          <w:b/>
          <w:sz w:val="20"/>
          <w:szCs w:val="20"/>
          <w:lang w:val="es-MX"/>
        </w:rPr>
        <w:t>S</w:t>
      </w:r>
      <w:r w:rsidR="005F19F3" w:rsidRPr="00433E0B">
        <w:rPr>
          <w:rFonts w:ascii="Arial" w:hAnsi="Arial" w:cs="Arial"/>
          <w:b/>
          <w:sz w:val="20"/>
          <w:szCs w:val="20"/>
          <w:lang w:val="es-MX"/>
        </w:rPr>
        <w:t>ervicios</w:t>
      </w:r>
      <w:r w:rsidR="009B59FC" w:rsidRPr="00433E0B">
        <w:rPr>
          <w:rFonts w:ascii="Arial" w:hAnsi="Arial" w:cs="Arial"/>
          <w:b/>
          <w:sz w:val="20"/>
          <w:szCs w:val="20"/>
          <w:lang w:val="es-MX"/>
        </w:rPr>
        <w:t xml:space="preserve"> compartidos</w:t>
      </w:r>
    </w:p>
    <w:p w14:paraId="4FD735DF" w14:textId="627FE2F4" w:rsidR="00807DC4" w:rsidRPr="00433E0B" w:rsidRDefault="00807DC4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3E0B">
        <w:rPr>
          <w:rFonts w:ascii="Arial" w:hAnsi="Arial" w:cs="Arial"/>
          <w:b/>
          <w:sz w:val="20"/>
          <w:szCs w:val="20"/>
          <w:lang w:val="es-MX"/>
        </w:rPr>
        <w:t xml:space="preserve">Mínimo 2 pasajeros </w:t>
      </w:r>
    </w:p>
    <w:p w14:paraId="4098636B" w14:textId="77777777" w:rsidR="00CB422E" w:rsidRPr="00433E0B" w:rsidRDefault="00886201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3E0B">
        <w:rPr>
          <w:rFonts w:ascii="Arial" w:hAnsi="Arial" w:cs="Arial"/>
          <w:bCs/>
          <w:sz w:val="20"/>
          <w:szCs w:val="20"/>
          <w:u w:val="single"/>
          <w:lang w:val="es-MX"/>
        </w:rPr>
        <w:t>El orden del programa varía dependiendo del día de la llegada</w:t>
      </w:r>
    </w:p>
    <w:p w14:paraId="312AC52E" w14:textId="77777777" w:rsidR="008413AD" w:rsidRPr="00433E0B" w:rsidRDefault="008413A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50DB5039" w14:textId="56A5CD7E" w:rsidR="00CB422E" w:rsidRPr="00853107" w:rsidRDefault="00CB422E" w:rsidP="00CB422E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53107">
        <w:rPr>
          <w:rFonts w:ascii="Arial" w:hAnsi="Arial" w:cs="Arial"/>
          <w:b/>
          <w:sz w:val="20"/>
          <w:szCs w:val="20"/>
          <w:lang w:val="es-MX"/>
        </w:rPr>
        <w:t>D</w:t>
      </w:r>
      <w:r w:rsidR="005505E6">
        <w:rPr>
          <w:rFonts w:ascii="Arial" w:hAnsi="Arial" w:cs="Arial"/>
          <w:b/>
          <w:sz w:val="20"/>
          <w:szCs w:val="20"/>
          <w:lang w:val="es-MX"/>
        </w:rPr>
        <w:t>ÌA</w:t>
      </w:r>
      <w:r w:rsidRPr="00853107">
        <w:rPr>
          <w:rFonts w:ascii="Arial" w:hAnsi="Arial" w:cs="Arial"/>
          <w:b/>
          <w:sz w:val="20"/>
          <w:szCs w:val="20"/>
          <w:lang w:val="es-MX"/>
        </w:rPr>
        <w:t xml:space="preserve"> 1</w:t>
      </w:r>
      <w:r w:rsidR="00B327B6" w:rsidRPr="00853107">
        <w:rPr>
          <w:rFonts w:ascii="Arial" w:hAnsi="Arial" w:cs="Arial"/>
          <w:b/>
          <w:sz w:val="20"/>
          <w:szCs w:val="20"/>
          <w:lang w:val="es-MX"/>
        </w:rPr>
        <w:t>.</w:t>
      </w:r>
      <w:r w:rsidRPr="00853107">
        <w:rPr>
          <w:rFonts w:ascii="Arial" w:hAnsi="Arial" w:cs="Arial"/>
          <w:b/>
          <w:sz w:val="20"/>
          <w:szCs w:val="20"/>
          <w:lang w:val="es-MX"/>
        </w:rPr>
        <w:t xml:space="preserve"> AMM</w:t>
      </w:r>
      <w:r w:rsidR="00C170B8" w:rsidRPr="00853107">
        <w:rPr>
          <w:rFonts w:ascii="Arial" w:hAnsi="Arial" w:cs="Arial"/>
          <w:b/>
          <w:sz w:val="20"/>
          <w:szCs w:val="20"/>
          <w:lang w:val="es-MX"/>
        </w:rPr>
        <w:t>Á</w:t>
      </w:r>
      <w:r w:rsidRPr="00853107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08A184BC" w14:textId="0D08B81C" w:rsidR="00CB422E" w:rsidRPr="00853107" w:rsidRDefault="00CB422E" w:rsidP="00CB422E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53107">
        <w:rPr>
          <w:rFonts w:ascii="Arial" w:hAnsi="Arial" w:cs="Arial"/>
          <w:sz w:val="20"/>
          <w:szCs w:val="20"/>
          <w:lang w:val="es-MX"/>
        </w:rPr>
        <w:t>Llegada a</w:t>
      </w:r>
      <w:r w:rsidR="005227E8" w:rsidRPr="00853107">
        <w:rPr>
          <w:rFonts w:ascii="Arial" w:hAnsi="Arial" w:cs="Arial"/>
          <w:sz w:val="20"/>
          <w:szCs w:val="20"/>
          <w:lang w:val="es-MX"/>
        </w:rPr>
        <w:t>l aeropuerto de</w:t>
      </w:r>
      <w:r w:rsidRPr="00853107">
        <w:rPr>
          <w:rFonts w:ascii="Arial" w:hAnsi="Arial" w:cs="Arial"/>
          <w:sz w:val="20"/>
          <w:szCs w:val="20"/>
          <w:lang w:val="es-MX"/>
        </w:rPr>
        <w:t xml:space="preserve"> Amm</w:t>
      </w:r>
      <w:r w:rsidR="00807DC4" w:rsidRPr="00853107">
        <w:rPr>
          <w:rFonts w:ascii="Arial" w:hAnsi="Arial" w:cs="Arial"/>
          <w:sz w:val="20"/>
          <w:szCs w:val="20"/>
          <w:lang w:val="es-MX"/>
        </w:rPr>
        <w:t>á</w:t>
      </w:r>
      <w:r w:rsidRPr="00853107">
        <w:rPr>
          <w:rFonts w:ascii="Arial" w:hAnsi="Arial" w:cs="Arial"/>
          <w:sz w:val="20"/>
          <w:szCs w:val="20"/>
          <w:lang w:val="es-MX"/>
        </w:rPr>
        <w:t>n. Encuentro</w:t>
      </w:r>
      <w:r w:rsidR="00481AB4" w:rsidRPr="00853107">
        <w:rPr>
          <w:rFonts w:ascii="Arial" w:hAnsi="Arial" w:cs="Arial"/>
          <w:sz w:val="20"/>
          <w:szCs w:val="20"/>
          <w:lang w:val="es-MX"/>
        </w:rPr>
        <w:t xml:space="preserve">, </w:t>
      </w:r>
      <w:r w:rsidRPr="00853107">
        <w:rPr>
          <w:rFonts w:ascii="Arial" w:hAnsi="Arial" w:cs="Arial"/>
          <w:sz w:val="20"/>
          <w:szCs w:val="20"/>
          <w:lang w:val="es-MX"/>
        </w:rPr>
        <w:t>asistencia en el aeropuerto</w:t>
      </w:r>
      <w:r w:rsidR="00481AB4" w:rsidRPr="00853107">
        <w:rPr>
          <w:rFonts w:ascii="Arial" w:hAnsi="Arial" w:cs="Arial"/>
          <w:sz w:val="20"/>
          <w:szCs w:val="20"/>
          <w:lang w:val="es-MX"/>
        </w:rPr>
        <w:t xml:space="preserve"> y t</w:t>
      </w:r>
      <w:r w:rsidRPr="00853107">
        <w:rPr>
          <w:rFonts w:ascii="Arial" w:hAnsi="Arial" w:cs="Arial"/>
          <w:sz w:val="20"/>
          <w:szCs w:val="20"/>
          <w:lang w:val="es-MX"/>
        </w:rPr>
        <w:t xml:space="preserve">raslado al hotel. </w:t>
      </w:r>
      <w:r w:rsidRPr="00853107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76DD499" w14:textId="77777777" w:rsidR="00CB422E" w:rsidRPr="00853107" w:rsidRDefault="00CB422E" w:rsidP="00CB422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B81C32F" w14:textId="770F601C" w:rsidR="008413AD" w:rsidRPr="00853107" w:rsidRDefault="008413AD" w:rsidP="00CB422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53107">
        <w:rPr>
          <w:rFonts w:ascii="Arial" w:hAnsi="Arial" w:cs="Arial"/>
          <w:b/>
          <w:bCs/>
          <w:sz w:val="20"/>
          <w:szCs w:val="20"/>
          <w:lang w:val="es-MX"/>
        </w:rPr>
        <w:t>DIA 2. AMM</w:t>
      </w:r>
      <w:r w:rsidR="00C170B8" w:rsidRPr="00853107">
        <w:rPr>
          <w:rFonts w:ascii="Arial" w:hAnsi="Arial" w:cs="Arial"/>
          <w:b/>
          <w:bCs/>
          <w:sz w:val="20"/>
          <w:szCs w:val="20"/>
          <w:lang w:val="es-MX"/>
        </w:rPr>
        <w:t>Á</w:t>
      </w:r>
      <w:r w:rsidRPr="00853107">
        <w:rPr>
          <w:rFonts w:ascii="Arial" w:hAnsi="Arial" w:cs="Arial"/>
          <w:b/>
          <w:bCs/>
          <w:sz w:val="20"/>
          <w:szCs w:val="20"/>
          <w:lang w:val="es-MX"/>
        </w:rPr>
        <w:t>N – AJLUN – JERASH – MAR MUERTO – AMM</w:t>
      </w:r>
      <w:r w:rsidR="00C170B8" w:rsidRPr="00853107">
        <w:rPr>
          <w:rFonts w:ascii="Arial" w:hAnsi="Arial" w:cs="Arial"/>
          <w:b/>
          <w:bCs/>
          <w:sz w:val="20"/>
          <w:szCs w:val="20"/>
          <w:lang w:val="es-MX"/>
        </w:rPr>
        <w:t>Á</w:t>
      </w:r>
      <w:r w:rsidRPr="00853107">
        <w:rPr>
          <w:rFonts w:ascii="Arial" w:hAnsi="Arial" w:cs="Arial"/>
          <w:b/>
          <w:bCs/>
          <w:sz w:val="20"/>
          <w:szCs w:val="20"/>
          <w:lang w:val="es-MX"/>
        </w:rPr>
        <w:t>N</w:t>
      </w:r>
    </w:p>
    <w:p w14:paraId="0C298E23" w14:textId="1D34C628" w:rsidR="008413AD" w:rsidRPr="00853107" w:rsidRDefault="008413AD" w:rsidP="00CB422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53107">
        <w:rPr>
          <w:rFonts w:ascii="Arial" w:hAnsi="Arial" w:cs="Arial"/>
          <w:b/>
          <w:bCs/>
          <w:sz w:val="20"/>
          <w:szCs w:val="20"/>
          <w:lang w:val="es-MX"/>
        </w:rPr>
        <w:t>Desayun</w:t>
      </w:r>
      <w:r w:rsidR="00C170B8" w:rsidRPr="00853107">
        <w:rPr>
          <w:rFonts w:ascii="Arial" w:hAnsi="Arial" w:cs="Arial"/>
          <w:b/>
          <w:bCs/>
          <w:sz w:val="20"/>
          <w:szCs w:val="20"/>
          <w:lang w:val="es-MX"/>
        </w:rPr>
        <w:t xml:space="preserve">o. </w:t>
      </w:r>
      <w:r w:rsidR="00C170B8" w:rsidRPr="00853107">
        <w:rPr>
          <w:rFonts w:ascii="Arial" w:hAnsi="Arial" w:cs="Arial"/>
          <w:sz w:val="20"/>
          <w:szCs w:val="20"/>
          <w:lang w:val="es-ES"/>
        </w:rPr>
        <w:t xml:space="preserve">y salida hacia el </w:t>
      </w:r>
      <w:r w:rsidR="00C170B8" w:rsidRPr="00853107">
        <w:rPr>
          <w:rStyle w:val="Textoennegrita"/>
          <w:rFonts w:ascii="Arial" w:hAnsi="Arial" w:cs="Arial"/>
          <w:sz w:val="20"/>
          <w:szCs w:val="20"/>
          <w:lang w:val="es-ES"/>
        </w:rPr>
        <w:t xml:space="preserve">Castillo de </w:t>
      </w:r>
      <w:proofErr w:type="spellStart"/>
      <w:r w:rsidR="00C170B8" w:rsidRPr="00853107">
        <w:rPr>
          <w:rStyle w:val="Textoennegrita"/>
          <w:rFonts w:ascii="Arial" w:hAnsi="Arial" w:cs="Arial"/>
          <w:sz w:val="20"/>
          <w:szCs w:val="20"/>
          <w:lang w:val="es-ES"/>
        </w:rPr>
        <w:t>Ajlún</w:t>
      </w:r>
      <w:proofErr w:type="spellEnd"/>
      <w:r w:rsidR="00C170B8" w:rsidRPr="00853107">
        <w:rPr>
          <w:rFonts w:ascii="Arial" w:hAnsi="Arial" w:cs="Arial"/>
          <w:sz w:val="20"/>
          <w:szCs w:val="20"/>
          <w:lang w:val="es-ES"/>
        </w:rPr>
        <w:t>,</w:t>
      </w:r>
      <w:r w:rsidR="00C170B8" w:rsidRPr="0085310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170B8" w:rsidRPr="00853107">
        <w:rPr>
          <w:rFonts w:ascii="Arial" w:hAnsi="Arial" w:cs="Arial"/>
          <w:sz w:val="20"/>
          <w:szCs w:val="20"/>
          <w:lang w:val="es-ES"/>
        </w:rPr>
        <w:t xml:space="preserve">Luego, visita a </w:t>
      </w:r>
      <w:r w:rsidR="00C170B8" w:rsidRPr="00853107">
        <w:rPr>
          <w:rStyle w:val="Textoennegrita"/>
          <w:rFonts w:ascii="Arial" w:hAnsi="Arial" w:cs="Arial"/>
          <w:sz w:val="20"/>
          <w:szCs w:val="20"/>
          <w:lang w:val="es-ES"/>
        </w:rPr>
        <w:t>Jerash</w:t>
      </w:r>
      <w:r w:rsidR="00C170B8" w:rsidRPr="00853107">
        <w:rPr>
          <w:rFonts w:ascii="Arial" w:hAnsi="Arial" w:cs="Arial"/>
          <w:sz w:val="20"/>
          <w:szCs w:val="20"/>
          <w:lang w:val="es-ES"/>
        </w:rPr>
        <w:t xml:space="preserve">, ciudad de la Decápolis. Se visitará el </w:t>
      </w:r>
      <w:r w:rsidR="00C170B8" w:rsidRPr="00853107">
        <w:rPr>
          <w:rStyle w:val="Textoennegrita"/>
          <w:rFonts w:ascii="Arial" w:hAnsi="Arial" w:cs="Arial"/>
          <w:sz w:val="20"/>
          <w:szCs w:val="20"/>
          <w:lang w:val="es-ES"/>
        </w:rPr>
        <w:t>Arco de Triunfo</w:t>
      </w:r>
      <w:r w:rsidR="00C170B8" w:rsidRPr="00853107">
        <w:rPr>
          <w:rFonts w:ascii="Arial" w:hAnsi="Arial" w:cs="Arial"/>
          <w:sz w:val="20"/>
          <w:szCs w:val="20"/>
          <w:lang w:val="es-ES"/>
        </w:rPr>
        <w:t xml:space="preserve">, la </w:t>
      </w:r>
      <w:r w:rsidR="00C170B8" w:rsidRPr="00853107">
        <w:rPr>
          <w:rStyle w:val="Textoennegrita"/>
          <w:rFonts w:ascii="Arial" w:hAnsi="Arial" w:cs="Arial"/>
          <w:sz w:val="20"/>
          <w:szCs w:val="20"/>
          <w:lang w:val="es-ES"/>
        </w:rPr>
        <w:t>plaza ovalada</w:t>
      </w:r>
      <w:r w:rsidR="00C170B8" w:rsidRPr="00853107">
        <w:rPr>
          <w:rFonts w:ascii="Arial" w:hAnsi="Arial" w:cs="Arial"/>
          <w:sz w:val="20"/>
          <w:szCs w:val="20"/>
          <w:lang w:val="es-ES"/>
        </w:rPr>
        <w:t xml:space="preserve">, el </w:t>
      </w:r>
      <w:r w:rsidR="00C170B8" w:rsidRPr="00853107">
        <w:rPr>
          <w:rStyle w:val="Textoennegrita"/>
          <w:rFonts w:ascii="Arial" w:hAnsi="Arial" w:cs="Arial"/>
          <w:sz w:val="20"/>
          <w:szCs w:val="20"/>
          <w:lang w:val="es-ES"/>
        </w:rPr>
        <w:t>cardo</w:t>
      </w:r>
      <w:r w:rsidR="00C170B8" w:rsidRPr="00853107">
        <w:rPr>
          <w:rFonts w:ascii="Arial" w:hAnsi="Arial" w:cs="Arial"/>
          <w:sz w:val="20"/>
          <w:szCs w:val="20"/>
          <w:lang w:val="es-ES"/>
        </w:rPr>
        <w:t xml:space="preserve">, la </w:t>
      </w:r>
      <w:r w:rsidR="00C170B8" w:rsidRPr="00853107">
        <w:rPr>
          <w:rStyle w:val="Textoennegrita"/>
          <w:rFonts w:ascii="Arial" w:hAnsi="Arial" w:cs="Arial"/>
          <w:sz w:val="20"/>
          <w:szCs w:val="20"/>
          <w:lang w:val="es-ES"/>
        </w:rPr>
        <w:t>columnata</w:t>
      </w:r>
      <w:r w:rsidR="00C170B8" w:rsidRPr="00853107">
        <w:rPr>
          <w:rFonts w:ascii="Arial" w:hAnsi="Arial" w:cs="Arial"/>
          <w:sz w:val="20"/>
          <w:szCs w:val="20"/>
          <w:lang w:val="es-ES"/>
        </w:rPr>
        <w:t xml:space="preserve">, el </w:t>
      </w:r>
      <w:r w:rsidR="00C170B8" w:rsidRPr="00853107">
        <w:rPr>
          <w:rStyle w:val="Textoennegrita"/>
          <w:rFonts w:ascii="Arial" w:hAnsi="Arial" w:cs="Arial"/>
          <w:sz w:val="20"/>
          <w:szCs w:val="20"/>
          <w:lang w:val="es-ES"/>
        </w:rPr>
        <w:t>templo de Afrodita</w:t>
      </w:r>
      <w:r w:rsidR="00C170B8" w:rsidRPr="00853107">
        <w:rPr>
          <w:rFonts w:ascii="Arial" w:hAnsi="Arial" w:cs="Arial"/>
          <w:sz w:val="20"/>
          <w:szCs w:val="20"/>
          <w:lang w:val="es-ES"/>
        </w:rPr>
        <w:t xml:space="preserve"> y el </w:t>
      </w:r>
      <w:r w:rsidR="00C170B8" w:rsidRPr="00853107">
        <w:rPr>
          <w:rStyle w:val="Textoennegrita"/>
          <w:rFonts w:ascii="Arial" w:hAnsi="Arial" w:cs="Arial"/>
          <w:sz w:val="20"/>
          <w:szCs w:val="20"/>
          <w:lang w:val="es-ES"/>
        </w:rPr>
        <w:t xml:space="preserve">teatro romano. </w:t>
      </w:r>
      <w:r w:rsidR="00C170B8" w:rsidRPr="00853107">
        <w:rPr>
          <w:rFonts w:ascii="Arial" w:hAnsi="Arial" w:cs="Arial"/>
          <w:sz w:val="20"/>
          <w:szCs w:val="20"/>
          <w:lang w:val="es-ES"/>
        </w:rPr>
        <w:t xml:space="preserve">Tras la visita, traslado a Ammán para almorzar y luego tiempo libre para disfrutar tiempo en el </w:t>
      </w:r>
      <w:r w:rsidR="00C170B8" w:rsidRPr="00853107">
        <w:rPr>
          <w:rStyle w:val="Textoennegrita"/>
          <w:rFonts w:ascii="Arial" w:hAnsi="Arial" w:cs="Arial"/>
          <w:sz w:val="20"/>
          <w:szCs w:val="20"/>
          <w:lang w:val="es-ES"/>
        </w:rPr>
        <w:t>Mar Muerto</w:t>
      </w:r>
      <w:r w:rsidR="00C170B8" w:rsidRPr="00853107">
        <w:rPr>
          <w:rFonts w:ascii="Arial" w:hAnsi="Arial" w:cs="Arial"/>
          <w:sz w:val="20"/>
          <w:szCs w:val="20"/>
          <w:lang w:val="es-ES"/>
        </w:rPr>
        <w:t xml:space="preserve">. Regreso a Ammán, </w:t>
      </w:r>
      <w:r w:rsidR="00C170B8" w:rsidRPr="00853107">
        <w:rPr>
          <w:rFonts w:ascii="Arial" w:hAnsi="Arial" w:cs="Arial"/>
          <w:b/>
          <w:bCs/>
          <w:sz w:val="20"/>
          <w:szCs w:val="20"/>
          <w:lang w:val="es-ES"/>
        </w:rPr>
        <w:t>cena y alojamiento.</w:t>
      </w:r>
    </w:p>
    <w:p w14:paraId="2B0D6E8E" w14:textId="3D56F901" w:rsidR="00C170B8" w:rsidRPr="00853107" w:rsidRDefault="00C170B8" w:rsidP="00CB422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FC6BDDC" w14:textId="77777777" w:rsidR="00887AE1" w:rsidRPr="00853107" w:rsidRDefault="00887AE1" w:rsidP="00CB422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53107">
        <w:rPr>
          <w:rFonts w:ascii="Arial" w:hAnsi="Arial" w:cs="Arial"/>
          <w:b/>
          <w:bCs/>
          <w:sz w:val="20"/>
          <w:szCs w:val="20"/>
          <w:lang w:val="es-MX"/>
        </w:rPr>
        <w:t>DIA 3. AMMÁN - MADABA – MT NEBO – UMM AR RASAS – PETRA</w:t>
      </w:r>
    </w:p>
    <w:p w14:paraId="695FD847" w14:textId="734F3584" w:rsidR="008413AD" w:rsidRPr="00BF2008" w:rsidRDefault="000435D6" w:rsidP="00CB422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853107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853107">
        <w:rPr>
          <w:rFonts w:ascii="Arial" w:hAnsi="Arial" w:cs="Arial"/>
          <w:sz w:val="20"/>
          <w:szCs w:val="20"/>
          <w:lang w:val="es-MX"/>
        </w:rPr>
        <w:t xml:space="preserve">. </w:t>
      </w:r>
      <w:r w:rsidR="00887AE1" w:rsidRPr="00853107">
        <w:rPr>
          <w:rFonts w:ascii="Arial" w:hAnsi="Arial" w:cs="Arial"/>
          <w:sz w:val="20"/>
          <w:szCs w:val="20"/>
          <w:lang w:val="es-ES"/>
        </w:rPr>
        <w:t xml:space="preserve">Encuentro en el lobby del hotel para realizar un recorrido panorámico por </w:t>
      </w:r>
      <w:r w:rsidR="00887AE1" w:rsidRPr="00853107">
        <w:rPr>
          <w:rStyle w:val="Textoennegrita"/>
          <w:rFonts w:ascii="Arial" w:hAnsi="Arial" w:cs="Arial"/>
          <w:sz w:val="20"/>
          <w:szCs w:val="20"/>
          <w:lang w:val="es-ES"/>
        </w:rPr>
        <w:t>Ammán</w:t>
      </w:r>
      <w:r w:rsidR="00887AE1" w:rsidRPr="00853107">
        <w:rPr>
          <w:rFonts w:ascii="Arial" w:hAnsi="Arial" w:cs="Arial"/>
          <w:sz w:val="20"/>
          <w:szCs w:val="20"/>
          <w:lang w:val="es-ES"/>
        </w:rPr>
        <w:t xml:space="preserve">. Continuamos hacia </w:t>
      </w:r>
      <w:r w:rsidR="00887AE1" w:rsidRPr="00853107">
        <w:rPr>
          <w:rStyle w:val="Textoennegrita"/>
          <w:rFonts w:ascii="Arial" w:hAnsi="Arial" w:cs="Arial"/>
          <w:sz w:val="20"/>
          <w:szCs w:val="20"/>
          <w:lang w:val="es-ES"/>
        </w:rPr>
        <w:t>Madaba</w:t>
      </w:r>
      <w:r w:rsidR="00887AE1" w:rsidRPr="00853107">
        <w:rPr>
          <w:rFonts w:ascii="Arial" w:hAnsi="Arial" w:cs="Arial"/>
          <w:sz w:val="20"/>
          <w:szCs w:val="20"/>
          <w:lang w:val="es-ES"/>
        </w:rPr>
        <w:t xml:space="preserve"> para visitar la </w:t>
      </w:r>
      <w:r w:rsidR="00887AE1" w:rsidRPr="00853107">
        <w:rPr>
          <w:rStyle w:val="Textoennegrita"/>
          <w:rFonts w:ascii="Arial" w:hAnsi="Arial" w:cs="Arial"/>
          <w:sz w:val="20"/>
          <w:szCs w:val="20"/>
          <w:lang w:val="es-ES"/>
        </w:rPr>
        <w:t>Iglesia Ortodoxa de San Jorge</w:t>
      </w:r>
      <w:r w:rsidR="00887AE1" w:rsidRPr="00853107">
        <w:rPr>
          <w:rFonts w:ascii="Arial" w:hAnsi="Arial" w:cs="Arial"/>
          <w:sz w:val="20"/>
          <w:szCs w:val="20"/>
          <w:lang w:val="es-ES"/>
        </w:rPr>
        <w:t xml:space="preserve"> y su famoso mapa-mosaico de Palestina. Luego, nos dirigimos al </w:t>
      </w:r>
      <w:r w:rsidR="00887AE1" w:rsidRPr="00853107">
        <w:rPr>
          <w:rStyle w:val="Textoennegrita"/>
          <w:rFonts w:ascii="Arial" w:hAnsi="Arial" w:cs="Arial"/>
          <w:sz w:val="20"/>
          <w:szCs w:val="20"/>
          <w:lang w:val="es-ES"/>
        </w:rPr>
        <w:t>Monte Nebo</w:t>
      </w:r>
      <w:r w:rsidR="00887AE1" w:rsidRPr="00853107">
        <w:rPr>
          <w:rFonts w:ascii="Arial" w:hAnsi="Arial" w:cs="Arial"/>
          <w:sz w:val="20"/>
          <w:szCs w:val="20"/>
          <w:lang w:val="es-ES"/>
        </w:rPr>
        <w:t xml:space="preserve">, donde disfrutarás de vistas del </w:t>
      </w:r>
      <w:r w:rsidR="00887AE1" w:rsidRPr="00853107">
        <w:rPr>
          <w:rStyle w:val="Textoennegrita"/>
          <w:rFonts w:ascii="Arial" w:hAnsi="Arial" w:cs="Arial"/>
          <w:sz w:val="20"/>
          <w:szCs w:val="20"/>
          <w:lang w:val="es-ES"/>
        </w:rPr>
        <w:t>Valle del Jordán</w:t>
      </w:r>
      <w:r w:rsidR="00887AE1" w:rsidRPr="00853107">
        <w:rPr>
          <w:rFonts w:ascii="Arial" w:hAnsi="Arial" w:cs="Arial"/>
          <w:sz w:val="20"/>
          <w:szCs w:val="20"/>
          <w:lang w:val="es-ES"/>
        </w:rPr>
        <w:t xml:space="preserve"> y el </w:t>
      </w:r>
      <w:r w:rsidR="00887AE1" w:rsidRPr="00853107">
        <w:rPr>
          <w:rStyle w:val="Textoennegrita"/>
          <w:rFonts w:ascii="Arial" w:hAnsi="Arial" w:cs="Arial"/>
          <w:sz w:val="20"/>
          <w:szCs w:val="20"/>
          <w:lang w:val="es-ES"/>
        </w:rPr>
        <w:t>Mar Muerto</w:t>
      </w:r>
      <w:r w:rsidR="00887AE1" w:rsidRPr="00853107">
        <w:rPr>
          <w:rFonts w:ascii="Arial" w:hAnsi="Arial" w:cs="Arial"/>
          <w:sz w:val="20"/>
          <w:szCs w:val="20"/>
          <w:lang w:val="es-ES"/>
        </w:rPr>
        <w:t xml:space="preserve">, un lugar significativo porque fue el último sitio donde Moisés divisó la Tierra Prometida. Por la tarde, visitaremos las ruinas de </w:t>
      </w:r>
      <w:r w:rsidR="00887AE1" w:rsidRPr="00853107">
        <w:rPr>
          <w:rStyle w:val="Textoennegrita"/>
          <w:rFonts w:ascii="Arial" w:hAnsi="Arial" w:cs="Arial"/>
          <w:sz w:val="20"/>
          <w:szCs w:val="20"/>
          <w:lang w:val="es-ES"/>
        </w:rPr>
        <w:t>Umm ar Rasas</w:t>
      </w:r>
      <w:r w:rsidR="00887AE1" w:rsidRPr="00853107">
        <w:rPr>
          <w:rFonts w:ascii="Arial" w:hAnsi="Arial" w:cs="Arial"/>
          <w:sz w:val="20"/>
          <w:szCs w:val="20"/>
          <w:lang w:val="es-ES"/>
        </w:rPr>
        <w:t xml:space="preserve">. </w:t>
      </w:r>
      <w:r w:rsidR="00887AE1" w:rsidRPr="00BF2008">
        <w:rPr>
          <w:rFonts w:ascii="Arial" w:hAnsi="Arial" w:cs="Arial"/>
          <w:sz w:val="20"/>
          <w:szCs w:val="20"/>
          <w:lang w:val="es-ES"/>
        </w:rPr>
        <w:t xml:space="preserve">Finalmente, traslado a </w:t>
      </w:r>
      <w:r w:rsidR="00887AE1" w:rsidRPr="00BF2008">
        <w:rPr>
          <w:rStyle w:val="Textoennegrita"/>
          <w:rFonts w:ascii="Arial" w:hAnsi="Arial" w:cs="Arial"/>
          <w:sz w:val="20"/>
          <w:szCs w:val="20"/>
          <w:lang w:val="es-ES"/>
        </w:rPr>
        <w:t>Petra</w:t>
      </w:r>
      <w:r w:rsidR="00887AE1" w:rsidRPr="00BF2008">
        <w:rPr>
          <w:rFonts w:ascii="Arial" w:hAnsi="Arial" w:cs="Arial"/>
          <w:sz w:val="20"/>
          <w:szCs w:val="20"/>
          <w:lang w:val="es-ES"/>
        </w:rPr>
        <w:t xml:space="preserve"> para</w:t>
      </w:r>
      <w:r w:rsidR="00887AE1" w:rsidRPr="00BF2008">
        <w:rPr>
          <w:rFonts w:ascii="Arial" w:hAnsi="Arial" w:cs="Arial"/>
          <w:b/>
          <w:bCs/>
          <w:sz w:val="20"/>
          <w:szCs w:val="20"/>
          <w:lang w:val="es-ES"/>
        </w:rPr>
        <w:t xml:space="preserve"> cena y alojamiento.</w:t>
      </w:r>
    </w:p>
    <w:p w14:paraId="40C4F394" w14:textId="77777777" w:rsidR="00887AE1" w:rsidRPr="00853107" w:rsidRDefault="00887AE1" w:rsidP="00CB422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CF914CE" w14:textId="77777777" w:rsidR="008413AD" w:rsidRPr="00853107" w:rsidRDefault="008413AD" w:rsidP="00CB422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853107">
        <w:rPr>
          <w:rFonts w:ascii="Arial" w:hAnsi="Arial" w:cs="Arial"/>
          <w:b/>
          <w:bCs/>
          <w:sz w:val="20"/>
          <w:szCs w:val="20"/>
          <w:lang w:val="es-MX"/>
        </w:rPr>
        <w:t>DIA 4.</w:t>
      </w:r>
      <w:r w:rsidR="000435D6" w:rsidRPr="0085310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853107">
        <w:rPr>
          <w:rFonts w:ascii="Arial" w:hAnsi="Arial" w:cs="Arial"/>
          <w:b/>
          <w:bCs/>
          <w:sz w:val="20"/>
          <w:szCs w:val="20"/>
          <w:lang w:val="es-MX"/>
        </w:rPr>
        <w:t>PETRA</w:t>
      </w:r>
      <w:r w:rsidR="004A6E0B" w:rsidRPr="0085310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853107">
        <w:rPr>
          <w:rFonts w:ascii="Arial" w:hAnsi="Arial" w:cs="Arial"/>
          <w:b/>
          <w:bCs/>
          <w:sz w:val="20"/>
          <w:szCs w:val="20"/>
          <w:lang w:val="es-MX"/>
        </w:rPr>
        <w:t xml:space="preserve">– PEQUEÑA PETRA – AMMAN </w:t>
      </w:r>
    </w:p>
    <w:p w14:paraId="1B0FBD98" w14:textId="5611B41E" w:rsidR="00887AE1" w:rsidRPr="00BF2008" w:rsidRDefault="00887AE1" w:rsidP="00887AE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853107">
        <w:rPr>
          <w:rFonts w:ascii="Arial" w:hAnsi="Arial" w:cs="Arial"/>
          <w:sz w:val="20"/>
          <w:szCs w:val="20"/>
          <w:lang w:val="es-ES"/>
        </w:rPr>
        <w:t xml:space="preserve">Desayuno. Y posteriormente salida hacia </w:t>
      </w:r>
      <w:r w:rsidRPr="00853107">
        <w:rPr>
          <w:rStyle w:val="Textoennegrita"/>
          <w:rFonts w:ascii="Arial" w:hAnsi="Arial" w:cs="Arial"/>
          <w:sz w:val="20"/>
          <w:szCs w:val="20"/>
          <w:lang w:val="es-ES"/>
        </w:rPr>
        <w:t xml:space="preserve">Al </w:t>
      </w:r>
      <w:proofErr w:type="spellStart"/>
      <w:r w:rsidRPr="00853107">
        <w:rPr>
          <w:rStyle w:val="Textoennegrita"/>
          <w:rFonts w:ascii="Arial" w:hAnsi="Arial" w:cs="Arial"/>
          <w:sz w:val="20"/>
          <w:szCs w:val="20"/>
          <w:lang w:val="es-ES"/>
        </w:rPr>
        <w:t>Beida</w:t>
      </w:r>
      <w:proofErr w:type="spellEnd"/>
      <w:r w:rsidRPr="00853107">
        <w:rPr>
          <w:rFonts w:ascii="Arial" w:hAnsi="Arial" w:cs="Arial"/>
          <w:sz w:val="20"/>
          <w:szCs w:val="20"/>
          <w:lang w:val="es-ES"/>
        </w:rPr>
        <w:t xml:space="preserve">, conocida como </w:t>
      </w:r>
      <w:r w:rsidRPr="00853107">
        <w:rPr>
          <w:rStyle w:val="Textoennegrita"/>
          <w:rFonts w:ascii="Arial" w:hAnsi="Arial" w:cs="Arial"/>
          <w:sz w:val="20"/>
          <w:szCs w:val="20"/>
          <w:lang w:val="es-ES"/>
        </w:rPr>
        <w:t>Pequeña Petra</w:t>
      </w:r>
      <w:r w:rsidRPr="00853107">
        <w:rPr>
          <w:rFonts w:ascii="Arial" w:hAnsi="Arial" w:cs="Arial"/>
          <w:sz w:val="20"/>
          <w:szCs w:val="20"/>
          <w:lang w:val="es-ES"/>
        </w:rPr>
        <w:t xml:space="preserve">, para visitar este caravanserai. Luego, dedicamos el día completo a explorar </w:t>
      </w:r>
      <w:r w:rsidRPr="00853107">
        <w:rPr>
          <w:rStyle w:val="Textoennegrita"/>
          <w:rFonts w:ascii="Arial" w:hAnsi="Arial" w:cs="Arial"/>
          <w:sz w:val="20"/>
          <w:szCs w:val="20"/>
          <w:lang w:val="es-ES"/>
        </w:rPr>
        <w:t>Petra</w:t>
      </w:r>
      <w:r w:rsidRPr="00853107">
        <w:rPr>
          <w:rFonts w:ascii="Arial" w:hAnsi="Arial" w:cs="Arial"/>
          <w:sz w:val="20"/>
          <w:szCs w:val="20"/>
          <w:lang w:val="es-ES"/>
        </w:rPr>
        <w:t xml:space="preserve">, la ciudad rosa y capital de los nabateos. Visitaremos sus monumentos más representativos, como </w:t>
      </w:r>
      <w:r w:rsidRPr="00853107">
        <w:rPr>
          <w:rStyle w:val="Textoennegrita"/>
          <w:rFonts w:ascii="Arial" w:hAnsi="Arial" w:cs="Arial"/>
          <w:sz w:val="20"/>
          <w:szCs w:val="20"/>
          <w:lang w:val="es-ES"/>
        </w:rPr>
        <w:t>El Tesoro</w:t>
      </w:r>
      <w:r w:rsidRPr="00853107">
        <w:rPr>
          <w:rFonts w:ascii="Arial" w:hAnsi="Arial" w:cs="Arial"/>
          <w:sz w:val="20"/>
          <w:szCs w:val="20"/>
          <w:lang w:val="es-ES"/>
        </w:rPr>
        <w:t xml:space="preserve">, famoso por su aparición en Indiana Jones, las </w:t>
      </w:r>
      <w:r w:rsidRPr="00853107">
        <w:rPr>
          <w:rStyle w:val="Textoennegrita"/>
          <w:rFonts w:ascii="Arial" w:hAnsi="Arial" w:cs="Arial"/>
          <w:sz w:val="20"/>
          <w:szCs w:val="20"/>
          <w:lang w:val="es-ES"/>
        </w:rPr>
        <w:t>Tumbas de colores</w:t>
      </w:r>
      <w:r w:rsidRPr="00853107">
        <w:rPr>
          <w:rFonts w:ascii="Arial" w:hAnsi="Arial" w:cs="Arial"/>
          <w:sz w:val="20"/>
          <w:szCs w:val="20"/>
          <w:lang w:val="es-ES"/>
        </w:rPr>
        <w:t xml:space="preserve">, las </w:t>
      </w:r>
      <w:r w:rsidRPr="00853107">
        <w:rPr>
          <w:rStyle w:val="Textoennegrita"/>
          <w:rFonts w:ascii="Arial" w:hAnsi="Arial" w:cs="Arial"/>
          <w:sz w:val="20"/>
          <w:szCs w:val="20"/>
          <w:lang w:val="es-ES"/>
        </w:rPr>
        <w:t>Tumbas reales</w:t>
      </w:r>
      <w:r w:rsidRPr="00853107">
        <w:rPr>
          <w:rFonts w:ascii="Arial" w:hAnsi="Arial" w:cs="Arial"/>
          <w:sz w:val="20"/>
          <w:szCs w:val="20"/>
          <w:lang w:val="es-ES"/>
        </w:rPr>
        <w:t xml:space="preserve"> y el </w:t>
      </w:r>
      <w:r w:rsidRPr="00853107">
        <w:rPr>
          <w:rStyle w:val="Textoennegrita"/>
          <w:rFonts w:ascii="Arial" w:hAnsi="Arial" w:cs="Arial"/>
          <w:sz w:val="20"/>
          <w:szCs w:val="20"/>
          <w:lang w:val="es-ES"/>
        </w:rPr>
        <w:t>Monasterio</w:t>
      </w:r>
      <w:r w:rsidRPr="00853107">
        <w:rPr>
          <w:rFonts w:ascii="Arial" w:hAnsi="Arial" w:cs="Arial"/>
          <w:sz w:val="20"/>
          <w:szCs w:val="20"/>
          <w:lang w:val="es-ES"/>
        </w:rPr>
        <w:t xml:space="preserve">. </w:t>
      </w:r>
      <w:r w:rsidRPr="00BF2008">
        <w:rPr>
          <w:rFonts w:ascii="Arial" w:hAnsi="Arial" w:cs="Arial"/>
          <w:sz w:val="20"/>
          <w:szCs w:val="20"/>
          <w:lang w:val="es-ES"/>
        </w:rPr>
        <w:t xml:space="preserve">Al finalizar, regreso a </w:t>
      </w:r>
      <w:r w:rsidRPr="00BF2008">
        <w:rPr>
          <w:rStyle w:val="Textoennegrita"/>
          <w:rFonts w:ascii="Arial" w:hAnsi="Arial" w:cs="Arial"/>
          <w:sz w:val="20"/>
          <w:szCs w:val="20"/>
          <w:lang w:val="es-ES"/>
        </w:rPr>
        <w:t>Ammán</w:t>
      </w:r>
      <w:r w:rsidRPr="00BF2008">
        <w:rPr>
          <w:rFonts w:ascii="Arial" w:hAnsi="Arial" w:cs="Arial"/>
          <w:sz w:val="20"/>
          <w:szCs w:val="20"/>
          <w:lang w:val="es-ES"/>
        </w:rPr>
        <w:t xml:space="preserve"> para</w:t>
      </w:r>
      <w:r w:rsidRPr="00BF2008">
        <w:rPr>
          <w:rFonts w:ascii="Arial" w:hAnsi="Arial" w:cs="Arial"/>
          <w:b/>
          <w:bCs/>
          <w:sz w:val="20"/>
          <w:szCs w:val="20"/>
          <w:lang w:val="es-ES"/>
        </w:rPr>
        <w:t xml:space="preserve"> cena y alojamiento.</w:t>
      </w:r>
    </w:p>
    <w:p w14:paraId="532A2D78" w14:textId="77777777" w:rsidR="00887AE1" w:rsidRPr="00853107" w:rsidRDefault="00887AE1" w:rsidP="00CB422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F78EC1D" w14:textId="36337E65" w:rsidR="00EB4B63" w:rsidRPr="00853107" w:rsidRDefault="008413AD" w:rsidP="00CB422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53107">
        <w:rPr>
          <w:rFonts w:ascii="Arial" w:hAnsi="Arial" w:cs="Arial"/>
          <w:b/>
          <w:bCs/>
          <w:sz w:val="20"/>
          <w:szCs w:val="20"/>
          <w:lang w:val="es-MX"/>
        </w:rPr>
        <w:t>DIA 5. AMM</w:t>
      </w:r>
      <w:r w:rsidR="000630F9" w:rsidRPr="00853107">
        <w:rPr>
          <w:rFonts w:ascii="Arial" w:hAnsi="Arial" w:cs="Arial"/>
          <w:b/>
          <w:bCs/>
          <w:sz w:val="20"/>
          <w:szCs w:val="20"/>
          <w:lang w:val="es-MX"/>
        </w:rPr>
        <w:t>Á</w:t>
      </w:r>
      <w:r w:rsidRPr="00853107">
        <w:rPr>
          <w:rFonts w:ascii="Arial" w:hAnsi="Arial" w:cs="Arial"/>
          <w:b/>
          <w:bCs/>
          <w:sz w:val="20"/>
          <w:szCs w:val="20"/>
          <w:lang w:val="es-MX"/>
        </w:rPr>
        <w:t>N</w:t>
      </w:r>
      <w:r w:rsidR="000435D6" w:rsidRPr="0085310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85310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0062643A" w14:textId="77777777" w:rsidR="00887AE1" w:rsidRPr="00853107" w:rsidRDefault="008413AD" w:rsidP="00887AE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853107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853107">
        <w:rPr>
          <w:rFonts w:ascii="Arial" w:hAnsi="Arial" w:cs="Arial"/>
          <w:sz w:val="20"/>
          <w:szCs w:val="20"/>
          <w:lang w:val="es-MX"/>
        </w:rPr>
        <w:t>. Traslado al aeropuerto de Amm</w:t>
      </w:r>
      <w:r w:rsidR="00887AE1" w:rsidRPr="00853107">
        <w:rPr>
          <w:rFonts w:ascii="Arial" w:hAnsi="Arial" w:cs="Arial"/>
          <w:sz w:val="20"/>
          <w:szCs w:val="20"/>
          <w:lang w:val="es-MX"/>
        </w:rPr>
        <w:t>á</w:t>
      </w:r>
      <w:r w:rsidRPr="00853107">
        <w:rPr>
          <w:rFonts w:ascii="Arial" w:hAnsi="Arial" w:cs="Arial"/>
          <w:sz w:val="20"/>
          <w:szCs w:val="20"/>
          <w:lang w:val="es-MX"/>
        </w:rPr>
        <w:t>n</w:t>
      </w:r>
      <w:r w:rsidR="000779DA" w:rsidRPr="00853107">
        <w:rPr>
          <w:rFonts w:ascii="Arial" w:hAnsi="Arial" w:cs="Arial"/>
          <w:sz w:val="20"/>
          <w:szCs w:val="20"/>
          <w:lang w:val="es-MX"/>
        </w:rPr>
        <w:t xml:space="preserve">. </w:t>
      </w:r>
      <w:r w:rsidR="000779DA" w:rsidRPr="00853107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 w:rsidR="000779DA" w:rsidRPr="00853107">
        <w:rPr>
          <w:rFonts w:ascii="Arial" w:hAnsi="Arial" w:cs="Arial"/>
          <w:sz w:val="20"/>
          <w:szCs w:val="20"/>
          <w:lang w:val="es-MX"/>
        </w:rPr>
        <w:t>.</w:t>
      </w:r>
    </w:p>
    <w:p w14:paraId="75C4FE75" w14:textId="7761DCD9" w:rsidR="00887AE1" w:rsidRPr="00853107" w:rsidRDefault="00887AE1" w:rsidP="00887AE1">
      <w:pPr>
        <w:pStyle w:val="Sinespaciado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  <w:r w:rsidRPr="00853107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Nota:</w:t>
      </w:r>
      <w:r w:rsidRPr="00853107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85310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Si se desea realizar el traslado hacia otro destino, como el </w:t>
      </w:r>
      <w:r w:rsidRPr="00853107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aeropuerto de Aqaba</w:t>
      </w:r>
      <w:r w:rsidRPr="00853107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85310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o el</w:t>
      </w:r>
      <w:r w:rsidRPr="00853107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853107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Puerto de Aqaba</w:t>
      </w:r>
      <w:r w:rsidRPr="0085310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, se aplicará un costo adicional de</w:t>
      </w:r>
      <w:r w:rsidRPr="00853107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853107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130 USD por persona</w:t>
      </w:r>
      <w:r w:rsidRPr="00853107">
        <w:rPr>
          <w:rFonts w:ascii="Arial" w:hAnsi="Arial" w:cs="Arial"/>
          <w:color w:val="FF0000"/>
          <w:sz w:val="20"/>
          <w:szCs w:val="20"/>
          <w:lang w:val="es-ES"/>
        </w:rPr>
        <w:t>.</w:t>
      </w:r>
    </w:p>
    <w:p w14:paraId="020B5DB2" w14:textId="77777777" w:rsidR="00EB4B63" w:rsidRDefault="00EB4B63" w:rsidP="00E7519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573AEF6" w14:textId="77777777" w:rsidR="00CB422E" w:rsidRPr="00DC3FFD" w:rsidRDefault="00CB422E" w:rsidP="00CB422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DC3FF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JORDANIA. OTRAS NACIONALIDADES FAVOR DE CONSULTAR CON EL CONSULADO CORRESPONDIENTE.</w:t>
      </w:r>
    </w:p>
    <w:p w14:paraId="720C0541" w14:textId="77777777" w:rsidR="002D25A7" w:rsidRPr="00DC3FFD" w:rsidRDefault="002D25A7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2329269" w14:textId="77777777" w:rsidR="00386E61" w:rsidRPr="00DC3FFD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7082D8C3" w14:textId="4CC306A3" w:rsidR="00133A2C" w:rsidRDefault="00133A2C" w:rsidP="005227E8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4 noches de alojamiento en hotel con desayuno diario</w:t>
      </w:r>
    </w:p>
    <w:p w14:paraId="7927B376" w14:textId="7AB8E093" w:rsidR="00FD5DF0" w:rsidRPr="00DC3FFD" w:rsidRDefault="00133A2C" w:rsidP="005227E8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Régimen de m</w:t>
      </w:r>
      <w:r w:rsidR="00FD5DF0" w:rsidRPr="00DC3FFD">
        <w:rPr>
          <w:rFonts w:ascii="Arial" w:hAnsi="Arial" w:cs="Arial"/>
          <w:bCs/>
          <w:sz w:val="20"/>
          <w:szCs w:val="20"/>
          <w:lang w:val="es-MX"/>
        </w:rPr>
        <w:t xml:space="preserve">edia </w:t>
      </w:r>
      <w:r>
        <w:rPr>
          <w:rFonts w:ascii="Arial" w:hAnsi="Arial" w:cs="Arial"/>
          <w:bCs/>
          <w:sz w:val="20"/>
          <w:szCs w:val="20"/>
          <w:lang w:val="es-MX"/>
        </w:rPr>
        <w:t>p</w:t>
      </w:r>
      <w:r w:rsidR="00FD5DF0" w:rsidRPr="00DC3FFD">
        <w:rPr>
          <w:rFonts w:ascii="Arial" w:hAnsi="Arial" w:cs="Arial"/>
          <w:bCs/>
          <w:sz w:val="20"/>
          <w:szCs w:val="20"/>
          <w:lang w:val="es-MX"/>
        </w:rPr>
        <w:t xml:space="preserve">ensión en hoteles seleccionados excepto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la primera noche que únicamente es día de llegada y </w:t>
      </w:r>
      <w:r w:rsidR="00FD5DF0" w:rsidRPr="00DC3FFD">
        <w:rPr>
          <w:rFonts w:ascii="Arial" w:hAnsi="Arial" w:cs="Arial"/>
          <w:bCs/>
          <w:sz w:val="20"/>
          <w:szCs w:val="20"/>
          <w:lang w:val="es-MX"/>
        </w:rPr>
        <w:t>alojamiento</w:t>
      </w:r>
      <w:r w:rsidR="005227E8" w:rsidRPr="00DC3FFD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031CB699" w14:textId="77777777" w:rsidR="00FD5DF0" w:rsidRPr="00DC3FFD" w:rsidRDefault="00FD5DF0" w:rsidP="005227E8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C3FFD">
        <w:rPr>
          <w:rFonts w:ascii="Arial" w:hAnsi="Arial" w:cs="Arial"/>
          <w:bCs/>
          <w:sz w:val="20"/>
          <w:szCs w:val="20"/>
          <w:lang w:val="es-MX"/>
        </w:rPr>
        <w:t>Traslados, visitas y entradas indicadas</w:t>
      </w:r>
      <w:r w:rsidR="005227E8" w:rsidRPr="00DC3FFD">
        <w:rPr>
          <w:rFonts w:ascii="Arial" w:hAnsi="Arial" w:cs="Arial"/>
          <w:bCs/>
          <w:sz w:val="20"/>
          <w:szCs w:val="20"/>
          <w:lang w:val="es-MX"/>
        </w:rPr>
        <w:t xml:space="preserve"> en servicio compartido </w:t>
      </w:r>
    </w:p>
    <w:p w14:paraId="7F95C174" w14:textId="77777777" w:rsidR="00FD5DF0" w:rsidRPr="00DC3FFD" w:rsidRDefault="00FD5DF0" w:rsidP="005227E8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C3FFD">
        <w:rPr>
          <w:rFonts w:ascii="Arial" w:hAnsi="Arial" w:cs="Arial"/>
          <w:bCs/>
          <w:sz w:val="20"/>
          <w:szCs w:val="20"/>
          <w:lang w:val="es-MX"/>
        </w:rPr>
        <w:t xml:space="preserve">Caballos en Petra </w:t>
      </w:r>
      <w:r w:rsidRPr="004A6E0B">
        <w:rPr>
          <w:rFonts w:ascii="Arial" w:hAnsi="Arial" w:cs="Arial"/>
          <w:b/>
          <w:color w:val="FF0000"/>
          <w:sz w:val="20"/>
          <w:szCs w:val="20"/>
          <w:lang w:val="es-MX"/>
        </w:rPr>
        <w:t>(propina no incluida)</w:t>
      </w:r>
    </w:p>
    <w:p w14:paraId="2F2B6FFD" w14:textId="77777777" w:rsidR="00386E61" w:rsidRPr="00DC3FFD" w:rsidRDefault="00FD5DF0" w:rsidP="005227E8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C3FFD">
        <w:rPr>
          <w:rFonts w:ascii="Arial" w:hAnsi="Arial" w:cs="Arial"/>
          <w:bCs/>
          <w:sz w:val="20"/>
          <w:szCs w:val="20"/>
          <w:lang w:val="es-MX"/>
        </w:rPr>
        <w:t>Guía de habla española día 2 al 4</w:t>
      </w:r>
      <w:r w:rsidR="005227E8" w:rsidRPr="00DC3FFD">
        <w:rPr>
          <w:rFonts w:ascii="Arial" w:hAnsi="Arial" w:cs="Arial"/>
          <w:bCs/>
          <w:sz w:val="20"/>
          <w:szCs w:val="20"/>
          <w:lang w:val="es-MX"/>
        </w:rPr>
        <w:t xml:space="preserve"> en servicio compartido.</w:t>
      </w:r>
    </w:p>
    <w:p w14:paraId="3073F63B" w14:textId="77777777" w:rsidR="00EE180A" w:rsidRPr="00DC3FFD" w:rsidRDefault="00EE180A" w:rsidP="00EE180A">
      <w:pPr>
        <w:pStyle w:val="Prrafodelista"/>
        <w:numPr>
          <w:ilvl w:val="0"/>
          <w:numId w:val="12"/>
        </w:numPr>
        <w:rPr>
          <w:rFonts w:ascii="Arial" w:hAnsi="Arial" w:cs="Arial"/>
          <w:bCs/>
          <w:sz w:val="20"/>
          <w:szCs w:val="20"/>
          <w:lang w:val="es-MX" w:eastAsia="en-US" w:bidi="en-US"/>
        </w:rPr>
      </w:pPr>
      <w:r w:rsidRPr="00DC3FFD">
        <w:rPr>
          <w:rFonts w:ascii="Arial" w:hAnsi="Arial" w:cs="Arial"/>
          <w:bCs/>
          <w:sz w:val="20"/>
          <w:szCs w:val="20"/>
          <w:lang w:val="es-MX" w:eastAsia="en-US" w:bidi="en-US"/>
        </w:rPr>
        <w:t>Vehículos con aire acondicionado con capacidad controlada y previamente sanitizados.</w:t>
      </w:r>
    </w:p>
    <w:p w14:paraId="6BBA0D8C" w14:textId="77777777" w:rsidR="00354BED" w:rsidRPr="00DC3FFD" w:rsidRDefault="00354BED" w:rsidP="00354BED">
      <w:pPr>
        <w:pStyle w:val="Prrafodelista"/>
        <w:rPr>
          <w:rFonts w:ascii="Arial" w:hAnsi="Arial" w:cs="Arial"/>
          <w:bCs/>
          <w:sz w:val="20"/>
          <w:szCs w:val="20"/>
          <w:lang w:val="es-MX" w:eastAsia="en-US" w:bidi="en-US"/>
        </w:rPr>
      </w:pPr>
    </w:p>
    <w:p w14:paraId="5BA6A513" w14:textId="77777777" w:rsidR="00386E61" w:rsidRPr="00DC3FFD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2317B56D" w14:textId="467E8538" w:rsidR="00386E61" w:rsidRPr="00DC3FFD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DC3FFD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Vuelos</w:t>
      </w:r>
      <w:r w:rsidR="005227E8" w:rsidRPr="00DC3FFD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internacionales </w:t>
      </w:r>
      <w:r w:rsidR="00133A2C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e internos </w:t>
      </w:r>
    </w:p>
    <w:p w14:paraId="5F97E32C" w14:textId="77777777" w:rsidR="00386E61" w:rsidRDefault="00FD5DF0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 xml:space="preserve">Bebidas </w:t>
      </w:r>
    </w:p>
    <w:p w14:paraId="60F30140" w14:textId="77777777" w:rsidR="00C14138" w:rsidRDefault="00C14138" w:rsidP="00C14138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Propinas requeridas equivalente a 20 euros o 25 USD por persona (se paga directamente con el guía en destino)  </w:t>
      </w:r>
    </w:p>
    <w:p w14:paraId="6583CE29" w14:textId="77777777" w:rsidR="001F4894" w:rsidRPr="00DC3FFD" w:rsidRDefault="001F4894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>Excursiones opcionales</w:t>
      </w:r>
    </w:p>
    <w:p w14:paraId="0C88F9E7" w14:textId="77777777" w:rsidR="00386E61" w:rsidRPr="00DC3FFD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3F038A41" w14:textId="35AD7B29" w:rsidR="00CB422E" w:rsidRDefault="00133A2C" w:rsidP="00CB422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lastRenderedPageBreak/>
        <w:t>Trámite de visado y/o pasaporte</w:t>
      </w:r>
    </w:p>
    <w:p w14:paraId="56C5C713" w14:textId="77777777" w:rsidR="000435D6" w:rsidRPr="00DC3FFD" w:rsidRDefault="000435D6" w:rsidP="000435D6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7C730289" w14:textId="77777777" w:rsidR="005227E8" w:rsidRPr="00DC3FFD" w:rsidRDefault="005227E8" w:rsidP="005227E8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42000320"/>
      <w:r w:rsidRPr="00DC3FFD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63352B6B" w14:textId="77777777" w:rsidR="005227E8" w:rsidRPr="00DC3FFD" w:rsidRDefault="005227E8" w:rsidP="005227E8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DC3FFD">
        <w:rPr>
          <w:rFonts w:ascii="Arial" w:hAnsi="Arial" w:cs="Arial"/>
          <w:sz w:val="20"/>
          <w:szCs w:val="20"/>
          <w:lang w:val="es-MX" w:eastAsia="es-MX" w:bidi="ar-SA"/>
        </w:rPr>
        <w:t>El orden de las visitas está sujetas a cambios en destino, siempre otorgándose como fueron contratadas.</w:t>
      </w:r>
    </w:p>
    <w:p w14:paraId="09CF8636" w14:textId="77777777" w:rsidR="002D25A7" w:rsidRPr="00C52E6D" w:rsidRDefault="005227E8" w:rsidP="00DB5D53">
      <w:pPr>
        <w:pStyle w:val="Sinespaciado"/>
        <w:numPr>
          <w:ilvl w:val="0"/>
          <w:numId w:val="13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bookmarkStart w:id="1" w:name="_Hlk41998447"/>
      <w:r w:rsidRPr="00DC3FFD">
        <w:rPr>
          <w:rFonts w:ascii="Arial" w:hAnsi="Arial" w:cs="Arial"/>
          <w:sz w:val="20"/>
          <w:szCs w:val="20"/>
          <w:lang w:val="es-MX" w:eastAsia="es-MX" w:bidi="ar-SA"/>
        </w:rPr>
        <w:t>En caso de contratación en servicios privados, todos serán ofrecidos en privado al número de personas contratado.</w:t>
      </w:r>
      <w:bookmarkEnd w:id="0"/>
      <w:bookmarkEnd w:id="1"/>
    </w:p>
    <w:p w14:paraId="1BAACAC7" w14:textId="009FEC45" w:rsidR="005502A2" w:rsidRPr="00567358" w:rsidRDefault="00C52E6D" w:rsidP="00371DC5">
      <w:pPr>
        <w:pStyle w:val="NormalWeb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F2008">
        <w:rPr>
          <w:rFonts w:ascii="Arial" w:hAnsi="Arial" w:cs="Arial"/>
          <w:sz w:val="20"/>
          <w:szCs w:val="20"/>
        </w:rPr>
        <w:t>Suplemento en traslados nocturnos, 23:00hrs a 06:00hrs</w:t>
      </w:r>
      <w:r w:rsidR="00133A2C" w:rsidRPr="00BF2008">
        <w:rPr>
          <w:rFonts w:ascii="Arial" w:hAnsi="Arial" w:cs="Arial"/>
          <w:sz w:val="20"/>
          <w:szCs w:val="20"/>
        </w:rPr>
        <w:t xml:space="preserve">, </w:t>
      </w:r>
      <w:r w:rsidR="00BF2008" w:rsidRPr="00BF2008">
        <w:rPr>
          <w:rFonts w:ascii="Arial" w:hAnsi="Arial" w:cs="Arial"/>
          <w:sz w:val="20"/>
          <w:szCs w:val="20"/>
        </w:rPr>
        <w:t>4</w:t>
      </w:r>
      <w:r w:rsidRPr="00BF2008">
        <w:rPr>
          <w:rFonts w:ascii="Arial" w:hAnsi="Arial" w:cs="Arial"/>
          <w:sz w:val="20"/>
          <w:szCs w:val="20"/>
        </w:rPr>
        <w:t>0 USD por persona</w:t>
      </w:r>
      <w:r w:rsidR="00BF2008" w:rsidRPr="00BF2008">
        <w:rPr>
          <w:rFonts w:ascii="Arial" w:hAnsi="Arial" w:cs="Arial"/>
          <w:sz w:val="20"/>
          <w:szCs w:val="20"/>
        </w:rPr>
        <w:t xml:space="preserve">. </w:t>
      </w: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3529"/>
        <w:gridCol w:w="432"/>
      </w:tblGrid>
      <w:tr w:rsidR="00BF2008" w14:paraId="22E5D72B" w14:textId="77777777" w:rsidTr="00BF2008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5D915" w14:textId="77777777" w:rsidR="00BF2008" w:rsidRDefault="00BF20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BF2008" w14:paraId="041B30BC" w14:textId="77777777" w:rsidTr="00BF200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C4C9C" w14:textId="77777777" w:rsidR="00BF2008" w:rsidRDefault="00BF20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3DB28" w14:textId="77777777" w:rsidR="00BF2008" w:rsidRDefault="00BF20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B693E" w14:textId="77777777" w:rsidR="00BF2008" w:rsidRDefault="00BF20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155F4" w14:textId="77777777" w:rsidR="00BF2008" w:rsidRDefault="00BF20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BF2008" w14:paraId="480DDC47" w14:textId="77777777" w:rsidTr="00BF2008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94D87" w14:textId="77777777" w:rsidR="00BF2008" w:rsidRDefault="00BF2008" w:rsidP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8FF47C" w14:textId="77777777" w:rsidR="00BF2008" w:rsidRDefault="00BF2008" w:rsidP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AMMÁN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2F49E" w14:textId="77777777" w:rsid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MENA TYCHE / SULAF LUXURY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F1462" w14:textId="77777777" w:rsid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</w:t>
            </w:r>
          </w:p>
        </w:tc>
      </w:tr>
      <w:tr w:rsidR="00BF2008" w14:paraId="0E88B977" w14:textId="77777777" w:rsidTr="00BF2008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86031" w14:textId="77777777" w:rsidR="00BF2008" w:rsidRDefault="00BF20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F0DD1" w14:textId="77777777" w:rsidR="00BF2008" w:rsidRDefault="00BF20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1F8D9" w14:textId="610CE75D" w:rsidR="00BF2008" w:rsidRP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F2008">
              <w:rPr>
                <w:rFonts w:ascii="Calibri" w:hAnsi="Calibri" w:cs="Calibri"/>
                <w:sz w:val="20"/>
                <w:szCs w:val="20"/>
                <w:lang w:val="en-US"/>
              </w:rPr>
              <w:t>LANDMARK SIGNIA BY HILTON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46238" w14:textId="77777777" w:rsid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BF2008" w14:paraId="3BF974E0" w14:textId="77777777" w:rsidTr="00BF2008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FC9C5" w14:textId="77777777" w:rsidR="00BF2008" w:rsidRDefault="00BF2008" w:rsidP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C659A" w14:textId="77777777" w:rsidR="00BF2008" w:rsidRDefault="00BF2008" w:rsidP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PETRA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2B963" w14:textId="77777777" w:rsid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PETRA ELITE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EC8C7" w14:textId="77777777" w:rsid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</w:t>
            </w:r>
          </w:p>
        </w:tc>
      </w:tr>
      <w:tr w:rsidR="00BF2008" w14:paraId="4130DA61" w14:textId="77777777" w:rsidTr="00BF2008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59581" w14:textId="77777777" w:rsidR="00BF2008" w:rsidRDefault="00BF20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577CA" w14:textId="77777777" w:rsidR="00BF2008" w:rsidRDefault="00BF20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15906" w14:textId="77777777" w:rsid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GRAND MERCURE PETRA / HAYAT ZAMAN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911072" w14:textId="77777777" w:rsidR="00BF2008" w:rsidRDefault="00BF20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</w:tbl>
    <w:p w14:paraId="3AF49EFC" w14:textId="77777777" w:rsidR="005502A2" w:rsidRDefault="005502A2" w:rsidP="00371DC5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5"/>
        <w:gridCol w:w="804"/>
        <w:gridCol w:w="879"/>
        <w:gridCol w:w="6"/>
      </w:tblGrid>
      <w:tr w:rsidR="00503CF2" w14:paraId="629E60A7" w14:textId="77777777" w:rsidTr="00503CF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575A1" w14:textId="77777777" w:rsidR="00503CF2" w:rsidRDefault="00503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503CF2" w14:paraId="131124C1" w14:textId="77777777" w:rsidTr="00503CF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EC53A" w14:textId="77777777" w:rsidR="00503CF2" w:rsidRDefault="00503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503CF2" w14:paraId="6E966CAA" w14:textId="77777777" w:rsidTr="00503CF2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BBBC22" w14:textId="77777777" w:rsidR="00503CF2" w:rsidRDefault="00503C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D2AC9" w14:textId="77777777" w:rsidR="00503CF2" w:rsidRDefault="00503C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F30F7" w14:textId="77777777" w:rsidR="00503CF2" w:rsidRDefault="00503C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503CF2" w14:paraId="411B8D53" w14:textId="77777777" w:rsidTr="00503CF2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39631" w14:textId="77777777" w:rsidR="00503CF2" w:rsidRDefault="00503C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ENE 2025 AL 28 FEB 2025/ 01 JUN AL 31 AGO 2025/ 01 DIC AL 17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5A6F3" w14:textId="77777777" w:rsidR="00503CF2" w:rsidRDefault="00503C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28740" w14:textId="77777777" w:rsidR="00503CF2" w:rsidRDefault="00503C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1085</w:t>
            </w:r>
          </w:p>
        </w:tc>
      </w:tr>
      <w:tr w:rsidR="00503CF2" w14:paraId="01935D59" w14:textId="77777777" w:rsidTr="00503CF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97248" w14:textId="77777777" w:rsidR="00503CF2" w:rsidRDefault="00503C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MAR AL 31 MAY / 01 SEP AL 30 NOV / 18 DIC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218C9" w14:textId="77777777" w:rsidR="00503CF2" w:rsidRDefault="00503C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2DAEAF" w14:textId="77777777" w:rsidR="00503CF2" w:rsidRDefault="00503C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1190</w:t>
            </w:r>
          </w:p>
        </w:tc>
      </w:tr>
      <w:tr w:rsidR="00503CF2" w14:paraId="6335E880" w14:textId="77777777" w:rsidTr="00503CF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0D6C8" w14:textId="77777777" w:rsidR="00503CF2" w:rsidRDefault="00503C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C7A05" w14:textId="77777777" w:rsidR="00503CF2" w:rsidRDefault="00503C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1DC1B" w14:textId="77777777" w:rsidR="00503CF2" w:rsidRDefault="00503C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503CF2" w14:paraId="43FED8C4" w14:textId="77777777" w:rsidTr="00503CF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55789" w14:textId="77777777" w:rsidR="00503CF2" w:rsidRDefault="00503C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ENE 2025 AL 28 FEB 2025/ 01 JUN AL 31 AGO 2025/ 01 DIC AL 17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BDEDE" w14:textId="77777777" w:rsidR="00503CF2" w:rsidRDefault="00503C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191AF" w14:textId="77777777" w:rsidR="00503CF2" w:rsidRDefault="00503C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1335</w:t>
            </w:r>
          </w:p>
        </w:tc>
      </w:tr>
      <w:tr w:rsidR="00503CF2" w14:paraId="37C76556" w14:textId="77777777" w:rsidTr="00503CF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EB59D" w14:textId="77777777" w:rsidR="00503CF2" w:rsidRDefault="00503CF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MAR AL 31 MAY / 01 SEP AL 30 NOV / 18 DIC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A1CC7" w14:textId="77777777" w:rsidR="00503CF2" w:rsidRDefault="00503C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CEE8D7" w14:textId="77777777" w:rsidR="00503CF2" w:rsidRDefault="00503C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1515</w:t>
            </w:r>
          </w:p>
        </w:tc>
      </w:tr>
      <w:tr w:rsidR="00503CF2" w14:paraId="1E1EB544" w14:textId="77777777" w:rsidTr="00503CF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756ED" w14:textId="77777777" w:rsidR="00503CF2" w:rsidRDefault="00503CF2" w:rsidP="00503C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SEMANA SANTA, NAVIDAD Y FIN DE AÑO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CONGRESOS O EVENTOS ESPECIALES. CONSULTAR SUPLEMENTO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VIGENCIA HASTA EL 05 ENERO 2026 </w:t>
            </w:r>
          </w:p>
        </w:tc>
      </w:tr>
      <w:tr w:rsidR="00503CF2" w14:paraId="667215B6" w14:textId="77777777" w:rsidTr="00503CF2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CAC3A" w14:textId="77777777" w:rsidR="00503CF2" w:rsidRDefault="00503C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07DB3A" w14:textId="77777777" w:rsidR="00503CF2" w:rsidRDefault="00503C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03CF2" w14:paraId="08FF39CD" w14:textId="77777777" w:rsidTr="00503CF2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7D88F" w14:textId="77777777" w:rsidR="00503CF2" w:rsidRDefault="00503C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FBBFF0" w14:textId="77777777" w:rsidR="00503CF2" w:rsidRDefault="00503CF2">
            <w:pPr>
              <w:rPr>
                <w:sz w:val="20"/>
                <w:szCs w:val="20"/>
              </w:rPr>
            </w:pPr>
          </w:p>
        </w:tc>
      </w:tr>
      <w:tr w:rsidR="00503CF2" w14:paraId="1787D75A" w14:textId="77777777" w:rsidTr="00503CF2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91842" w14:textId="77777777" w:rsidR="00503CF2" w:rsidRDefault="00503C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046AF3" w14:textId="77777777" w:rsidR="00503CF2" w:rsidRDefault="00503CF2">
            <w:pPr>
              <w:rPr>
                <w:sz w:val="20"/>
                <w:szCs w:val="20"/>
              </w:rPr>
            </w:pPr>
          </w:p>
        </w:tc>
      </w:tr>
    </w:tbl>
    <w:p w14:paraId="62837FC5" w14:textId="7D40DF89" w:rsidR="00371DC5" w:rsidRDefault="008D73E4" w:rsidP="00371DC5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ES" w:eastAsia="es-MX"/>
        </w:rPr>
        <w:drawing>
          <wp:anchor distT="0" distB="0" distL="114300" distR="114300" simplePos="0" relativeHeight="251659264" behindDoc="0" locked="0" layoutInCell="1" allowOverlap="1" wp14:anchorId="2C8C9432" wp14:editId="06569569">
            <wp:simplePos x="0" y="0"/>
            <wp:positionH relativeFrom="column">
              <wp:posOffset>2449830</wp:posOffset>
            </wp:positionH>
            <wp:positionV relativeFrom="paragraph">
              <wp:posOffset>139700</wp:posOffset>
            </wp:positionV>
            <wp:extent cx="1857375" cy="481330"/>
            <wp:effectExtent l="0" t="0" r="9525" b="0"/>
            <wp:wrapSquare wrapText="bothSides"/>
            <wp:docPr id="1712473592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473592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2A4DD" w14:textId="539B1DAA" w:rsidR="008D73E4" w:rsidRDefault="008D73E4" w:rsidP="00371DC5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</w:p>
    <w:p w14:paraId="7AB45F5F" w14:textId="1237CB91" w:rsidR="008D73E4" w:rsidRDefault="008D73E4" w:rsidP="00371DC5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</w:p>
    <w:p w14:paraId="4BA3EE0D" w14:textId="77777777" w:rsidR="00567358" w:rsidRDefault="00567358" w:rsidP="00371DC5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</w:p>
    <w:tbl>
      <w:tblPr>
        <w:tblW w:w="862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7"/>
        <w:gridCol w:w="1590"/>
      </w:tblGrid>
      <w:tr w:rsidR="008D73E4" w14:paraId="6C1DBBD2" w14:textId="77777777" w:rsidTr="008D73E4">
        <w:trPr>
          <w:trHeight w:val="21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8A4F8" w14:textId="24E0252C" w:rsidR="008D73E4" w:rsidRDefault="008D73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USD, MÍNIMO 2 PERSONAS </w:t>
            </w:r>
          </w:p>
        </w:tc>
      </w:tr>
      <w:tr w:rsidR="008D73E4" w14:paraId="2B3DDC44" w14:textId="77777777" w:rsidTr="008D73E4">
        <w:trPr>
          <w:trHeight w:val="215"/>
          <w:tblCellSpacing w:w="0" w:type="dxa"/>
          <w:jc w:val="center"/>
        </w:trPr>
        <w:tc>
          <w:tcPr>
            <w:tcW w:w="7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B5F8C" w14:textId="464747A7" w:rsidR="008D73E4" w:rsidRDefault="008D73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Noche pre y post cat. Primera en Ammán con desayuno en hab. DBL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D6C3A" w14:textId="77777777" w:rsidR="008D73E4" w:rsidRDefault="008D73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8D73E4" w14:paraId="7BC87016" w14:textId="77777777" w:rsidTr="008D73E4">
        <w:trPr>
          <w:trHeight w:val="215"/>
          <w:tblCellSpacing w:w="0" w:type="dxa"/>
          <w:jc w:val="center"/>
        </w:trPr>
        <w:tc>
          <w:tcPr>
            <w:tcW w:w="7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7E574" w14:textId="6F494491" w:rsidR="008D73E4" w:rsidRDefault="008D73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Noche pre y post cat. Primera en Ammán con desayuno en hab. SGL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6AA1A8" w14:textId="77777777" w:rsidR="008D73E4" w:rsidRDefault="008D73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</w:tr>
      <w:tr w:rsidR="008D73E4" w14:paraId="263E112B" w14:textId="77777777" w:rsidTr="008D73E4">
        <w:trPr>
          <w:trHeight w:val="238"/>
          <w:tblCellSpacing w:w="0" w:type="dxa"/>
          <w:jc w:val="center"/>
        </w:trPr>
        <w:tc>
          <w:tcPr>
            <w:tcW w:w="7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80F5D3" w14:textId="0AD2C97E" w:rsidR="008D73E4" w:rsidRDefault="008D73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Noche pre y post cat. Superior en Ammán con desayuno en hab. DBL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6386FB" w14:textId="77777777" w:rsidR="008D73E4" w:rsidRDefault="008D73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</w:tr>
      <w:tr w:rsidR="008D73E4" w14:paraId="04439EFD" w14:textId="77777777" w:rsidTr="008D73E4">
        <w:trPr>
          <w:trHeight w:val="227"/>
          <w:tblCellSpacing w:w="0" w:type="dxa"/>
          <w:jc w:val="center"/>
        </w:trPr>
        <w:tc>
          <w:tcPr>
            <w:tcW w:w="7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56B20" w14:textId="29A5D4B2" w:rsidR="008D73E4" w:rsidRDefault="008D73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Noche pre y post cat. Superior en Ammán con desayuno en hab. SGL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B6F8F" w14:textId="77777777" w:rsidR="008D73E4" w:rsidRDefault="008D73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210</w:t>
            </w:r>
          </w:p>
        </w:tc>
      </w:tr>
      <w:tr w:rsidR="008D73E4" w14:paraId="019C9CE8" w14:textId="77777777" w:rsidTr="008D73E4">
        <w:trPr>
          <w:trHeight w:val="215"/>
          <w:tblCellSpacing w:w="0" w:type="dxa"/>
          <w:jc w:val="center"/>
        </w:trPr>
        <w:tc>
          <w:tcPr>
            <w:tcW w:w="7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701D0" w14:textId="4D7BDF2F" w:rsidR="008D73E4" w:rsidRDefault="008D73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Excursión a Umm Gais, salida diaria duración 8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hrs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desde Ammán. Servicios en privado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D615B" w14:textId="77777777" w:rsidR="008D73E4" w:rsidRDefault="008D73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</w:tr>
      <w:tr w:rsidR="008D73E4" w14:paraId="53AD5A29" w14:textId="77777777" w:rsidTr="008D73E4">
        <w:trPr>
          <w:trHeight w:val="215"/>
          <w:tblCellSpacing w:w="0" w:type="dxa"/>
          <w:jc w:val="center"/>
        </w:trPr>
        <w:tc>
          <w:tcPr>
            <w:tcW w:w="7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C1046" w14:textId="0A52B775" w:rsidR="008D73E4" w:rsidRDefault="008D73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Excursión a Jerash, salida diaria duración 5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hrs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desde Ammán. Servicios en privado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93CC6" w14:textId="77777777" w:rsidR="008D73E4" w:rsidRDefault="008D73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</w:tr>
      <w:tr w:rsidR="008D73E4" w14:paraId="7333D328" w14:textId="77777777" w:rsidTr="008D73E4">
        <w:trPr>
          <w:trHeight w:val="215"/>
          <w:tblCellSpacing w:w="0" w:type="dxa"/>
          <w:jc w:val="center"/>
        </w:trPr>
        <w:tc>
          <w:tcPr>
            <w:tcW w:w="7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8B5C1" w14:textId="724468E2" w:rsidR="008D73E4" w:rsidRDefault="008D73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traslados nocturnos (hotel - aeropuerto o puerto o frontera o viceversa) entre las 23.00hrs hasta las 06.00hrs 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1854F" w14:textId="77777777" w:rsidR="008D73E4" w:rsidRDefault="008D73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</w:tbl>
    <w:p w14:paraId="61ED3ED8" w14:textId="77777777" w:rsidR="008D73E4" w:rsidRDefault="008D73E4" w:rsidP="00371DC5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ES" w:eastAsia="es-MX"/>
        </w:rPr>
      </w:pPr>
    </w:p>
    <w:sectPr w:rsidR="008D73E4" w:rsidSect="00542A1F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7BE7" w14:textId="77777777" w:rsidR="001E69C1" w:rsidRDefault="001E69C1" w:rsidP="000D4B74">
      <w:r>
        <w:separator/>
      </w:r>
    </w:p>
  </w:endnote>
  <w:endnote w:type="continuationSeparator" w:id="0">
    <w:p w14:paraId="270020F7" w14:textId="77777777" w:rsidR="001E69C1" w:rsidRDefault="001E69C1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F35B" w14:textId="77777777" w:rsidR="00932A7B" w:rsidRDefault="00593044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C63B0B" wp14:editId="45D3FF8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BCE908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7562" w14:textId="77777777" w:rsidR="001E69C1" w:rsidRDefault="001E69C1" w:rsidP="000D4B74">
      <w:r>
        <w:separator/>
      </w:r>
    </w:p>
  </w:footnote>
  <w:footnote w:type="continuationSeparator" w:id="0">
    <w:p w14:paraId="27F40BB4" w14:textId="77777777" w:rsidR="001E69C1" w:rsidRDefault="001E69C1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5C8E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52350EF" wp14:editId="26E4B2E0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FF5CB9" w14:textId="77777777" w:rsidR="00AA28FE" w:rsidRPr="00807DC4" w:rsidRDefault="00392E7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</w:pPr>
                          <w:r w:rsidRPr="00807DC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  <w:t>JORDANIA A TU ALCANCE</w:t>
                          </w:r>
                        </w:p>
                        <w:p w14:paraId="0F950E43" w14:textId="77F5F236" w:rsidR="00F8530D" w:rsidRPr="00807DC4" w:rsidRDefault="00F8530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</w:pPr>
                          <w:r w:rsidRPr="00807DC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1199-</w:t>
                          </w:r>
                          <w:r w:rsidR="00807DC4" w:rsidRPr="00807DC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A2025</w:t>
                          </w:r>
                        </w:p>
                        <w:p w14:paraId="315A07D1" w14:textId="77777777" w:rsidR="00807DC4" w:rsidRPr="00F8530D" w:rsidRDefault="00807DC4" w:rsidP="00020E3A">
                          <w:pPr>
                            <w:pStyle w:val="Encabezado"/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</w:pPr>
                        </w:p>
                        <w:p w14:paraId="6450C6ED" w14:textId="77777777" w:rsidR="0032537C" w:rsidRPr="00392E77" w:rsidRDefault="0032537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350E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70FF5CB9" w14:textId="77777777" w:rsidR="00AA28FE" w:rsidRPr="00807DC4" w:rsidRDefault="00392E7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</w:pPr>
                    <w:r w:rsidRPr="00807DC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  <w:t>JORDANIA A TU ALCANCE</w:t>
                    </w:r>
                  </w:p>
                  <w:p w14:paraId="0F950E43" w14:textId="77F5F236" w:rsidR="00F8530D" w:rsidRPr="00807DC4" w:rsidRDefault="00F8530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</w:pPr>
                    <w:r w:rsidRPr="00807DC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1199-</w:t>
                    </w:r>
                    <w:r w:rsidR="00807DC4" w:rsidRPr="00807DC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A2025</w:t>
                    </w:r>
                  </w:p>
                  <w:p w14:paraId="315A07D1" w14:textId="77777777" w:rsidR="00807DC4" w:rsidRPr="00F8530D" w:rsidRDefault="00807DC4" w:rsidP="00020E3A">
                    <w:pPr>
                      <w:pStyle w:val="Encabezado"/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</w:pPr>
                  </w:p>
                  <w:p w14:paraId="6450C6ED" w14:textId="77777777" w:rsidR="0032537C" w:rsidRPr="00392E77" w:rsidRDefault="0032537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</w:rPr>
      <w:drawing>
        <wp:anchor distT="0" distB="0" distL="114300" distR="114300" simplePos="0" relativeHeight="251662848" behindDoc="0" locked="0" layoutInCell="1" allowOverlap="1" wp14:anchorId="2EAEF944" wp14:editId="099D80E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w:drawing>
        <wp:anchor distT="0" distB="0" distL="114300" distR="114300" simplePos="0" relativeHeight="251663872" behindDoc="0" locked="0" layoutInCell="1" allowOverlap="1" wp14:anchorId="7A6686D6" wp14:editId="4A4FC20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0D3F509" wp14:editId="0E6C60B2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FB6EE5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4.25pt;height:14.25pt" o:bullet="t">
        <v:imagedata r:id="rId1" o:title="mso88"/>
      </v:shape>
    </w:pict>
  </w:numPicBullet>
  <w:numPicBullet w:numPicBulletId="1">
    <w:pict>
      <v:shape id="_x0000_i1059" type="#_x0000_t75" style="width:928.5pt;height:1202.25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B41AB"/>
    <w:multiLevelType w:val="hybridMultilevel"/>
    <w:tmpl w:val="FD88D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96DFE"/>
    <w:multiLevelType w:val="hybridMultilevel"/>
    <w:tmpl w:val="F7540CFC"/>
    <w:lvl w:ilvl="0" w:tplc="B1D23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679F6"/>
    <w:multiLevelType w:val="hybridMultilevel"/>
    <w:tmpl w:val="4E6AB3F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581703">
    <w:abstractNumId w:val="4"/>
  </w:num>
  <w:num w:numId="2" w16cid:durableId="265188291">
    <w:abstractNumId w:val="1"/>
  </w:num>
  <w:num w:numId="3" w16cid:durableId="773135053">
    <w:abstractNumId w:val="7"/>
  </w:num>
  <w:num w:numId="4" w16cid:durableId="1409157311">
    <w:abstractNumId w:val="6"/>
  </w:num>
  <w:num w:numId="5" w16cid:durableId="1317339849">
    <w:abstractNumId w:val="3"/>
  </w:num>
  <w:num w:numId="6" w16cid:durableId="1746338043">
    <w:abstractNumId w:val="11"/>
  </w:num>
  <w:num w:numId="7" w16cid:durableId="100033213">
    <w:abstractNumId w:val="0"/>
  </w:num>
  <w:num w:numId="8" w16cid:durableId="981664634">
    <w:abstractNumId w:val="8"/>
  </w:num>
  <w:num w:numId="9" w16cid:durableId="1232543544">
    <w:abstractNumId w:val="9"/>
  </w:num>
  <w:num w:numId="10" w16cid:durableId="1062291120">
    <w:abstractNumId w:val="2"/>
  </w:num>
  <w:num w:numId="11" w16cid:durableId="212696654">
    <w:abstractNumId w:val="5"/>
  </w:num>
  <w:num w:numId="12" w16cid:durableId="1392463528">
    <w:abstractNumId w:val="13"/>
  </w:num>
  <w:num w:numId="13" w16cid:durableId="1833518935">
    <w:abstractNumId w:val="10"/>
  </w:num>
  <w:num w:numId="14" w16cid:durableId="1087070072">
    <w:abstractNumId w:val="12"/>
  </w:num>
  <w:num w:numId="15" w16cid:durableId="30033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1428"/>
    <w:rsid w:val="000146F4"/>
    <w:rsid w:val="000158C3"/>
    <w:rsid w:val="00040A9C"/>
    <w:rsid w:val="000435D6"/>
    <w:rsid w:val="00063073"/>
    <w:rsid w:val="000630F9"/>
    <w:rsid w:val="000779DA"/>
    <w:rsid w:val="000909C9"/>
    <w:rsid w:val="00094FA8"/>
    <w:rsid w:val="00097DF1"/>
    <w:rsid w:val="000A713A"/>
    <w:rsid w:val="000B2741"/>
    <w:rsid w:val="000B78A5"/>
    <w:rsid w:val="000D4B74"/>
    <w:rsid w:val="000F52D5"/>
    <w:rsid w:val="00100562"/>
    <w:rsid w:val="00107E7D"/>
    <w:rsid w:val="00117F03"/>
    <w:rsid w:val="001202C0"/>
    <w:rsid w:val="00133A2C"/>
    <w:rsid w:val="00154631"/>
    <w:rsid w:val="00157B9C"/>
    <w:rsid w:val="00163445"/>
    <w:rsid w:val="00182C6E"/>
    <w:rsid w:val="001A0C9E"/>
    <w:rsid w:val="001A79D2"/>
    <w:rsid w:val="001B4B19"/>
    <w:rsid w:val="001C279F"/>
    <w:rsid w:val="001E32BE"/>
    <w:rsid w:val="001E69C1"/>
    <w:rsid w:val="001F3F3D"/>
    <w:rsid w:val="001F4894"/>
    <w:rsid w:val="00206C87"/>
    <w:rsid w:val="0020722E"/>
    <w:rsid w:val="00210321"/>
    <w:rsid w:val="002109C1"/>
    <w:rsid w:val="00213349"/>
    <w:rsid w:val="0022746B"/>
    <w:rsid w:val="00243515"/>
    <w:rsid w:val="00266C66"/>
    <w:rsid w:val="002958CD"/>
    <w:rsid w:val="002C1DC3"/>
    <w:rsid w:val="002D25A7"/>
    <w:rsid w:val="0030673E"/>
    <w:rsid w:val="00321627"/>
    <w:rsid w:val="00324962"/>
    <w:rsid w:val="0032537C"/>
    <w:rsid w:val="0034045A"/>
    <w:rsid w:val="00354BED"/>
    <w:rsid w:val="00365535"/>
    <w:rsid w:val="00371DC5"/>
    <w:rsid w:val="00386E61"/>
    <w:rsid w:val="00391009"/>
    <w:rsid w:val="00392E77"/>
    <w:rsid w:val="003A6C05"/>
    <w:rsid w:val="003B0250"/>
    <w:rsid w:val="003B1AD4"/>
    <w:rsid w:val="003C64FD"/>
    <w:rsid w:val="003E10BE"/>
    <w:rsid w:val="003E5589"/>
    <w:rsid w:val="003E6F0A"/>
    <w:rsid w:val="00410232"/>
    <w:rsid w:val="00425F2C"/>
    <w:rsid w:val="00433E0B"/>
    <w:rsid w:val="0044726B"/>
    <w:rsid w:val="00456B40"/>
    <w:rsid w:val="00481AB4"/>
    <w:rsid w:val="00481E45"/>
    <w:rsid w:val="00486F41"/>
    <w:rsid w:val="00490CE1"/>
    <w:rsid w:val="004A6E0B"/>
    <w:rsid w:val="004B0F54"/>
    <w:rsid w:val="004E36BC"/>
    <w:rsid w:val="004E4CAE"/>
    <w:rsid w:val="00501726"/>
    <w:rsid w:val="00503CF2"/>
    <w:rsid w:val="005079AD"/>
    <w:rsid w:val="00513305"/>
    <w:rsid w:val="00521688"/>
    <w:rsid w:val="005227E8"/>
    <w:rsid w:val="0053505A"/>
    <w:rsid w:val="00542A1F"/>
    <w:rsid w:val="00545CA5"/>
    <w:rsid w:val="005502A2"/>
    <w:rsid w:val="005505E6"/>
    <w:rsid w:val="00551A63"/>
    <w:rsid w:val="00552FE2"/>
    <w:rsid w:val="00567358"/>
    <w:rsid w:val="0057108E"/>
    <w:rsid w:val="00576949"/>
    <w:rsid w:val="00584E25"/>
    <w:rsid w:val="00593044"/>
    <w:rsid w:val="00596EAC"/>
    <w:rsid w:val="005A09DD"/>
    <w:rsid w:val="005A4824"/>
    <w:rsid w:val="005B2D1C"/>
    <w:rsid w:val="005C314E"/>
    <w:rsid w:val="005D6424"/>
    <w:rsid w:val="005D7140"/>
    <w:rsid w:val="005E5222"/>
    <w:rsid w:val="005E5FA6"/>
    <w:rsid w:val="005F19F3"/>
    <w:rsid w:val="005F6123"/>
    <w:rsid w:val="0064000C"/>
    <w:rsid w:val="00653DC0"/>
    <w:rsid w:val="006623AD"/>
    <w:rsid w:val="00671FF6"/>
    <w:rsid w:val="00691FD3"/>
    <w:rsid w:val="006C1E81"/>
    <w:rsid w:val="006E01D5"/>
    <w:rsid w:val="006F38A4"/>
    <w:rsid w:val="007213F1"/>
    <w:rsid w:val="00735140"/>
    <w:rsid w:val="0074476C"/>
    <w:rsid w:val="00747761"/>
    <w:rsid w:val="00772E37"/>
    <w:rsid w:val="00787154"/>
    <w:rsid w:val="007D7AE8"/>
    <w:rsid w:val="007F57C0"/>
    <w:rsid w:val="00805825"/>
    <w:rsid w:val="00805958"/>
    <w:rsid w:val="00807DC4"/>
    <w:rsid w:val="0083663A"/>
    <w:rsid w:val="00840A62"/>
    <w:rsid w:val="008413AD"/>
    <w:rsid w:val="008459CB"/>
    <w:rsid w:val="00851DB8"/>
    <w:rsid w:val="00851FF4"/>
    <w:rsid w:val="00853107"/>
    <w:rsid w:val="00886201"/>
    <w:rsid w:val="00887AE1"/>
    <w:rsid w:val="008A4596"/>
    <w:rsid w:val="008B1270"/>
    <w:rsid w:val="008B1FEC"/>
    <w:rsid w:val="008C1649"/>
    <w:rsid w:val="008D73E4"/>
    <w:rsid w:val="00900AA1"/>
    <w:rsid w:val="00911B0D"/>
    <w:rsid w:val="00914E7F"/>
    <w:rsid w:val="00916530"/>
    <w:rsid w:val="0092085C"/>
    <w:rsid w:val="00932A7B"/>
    <w:rsid w:val="00972428"/>
    <w:rsid w:val="009918FD"/>
    <w:rsid w:val="009A38C0"/>
    <w:rsid w:val="009B56D7"/>
    <w:rsid w:val="009B59FC"/>
    <w:rsid w:val="009C1A4E"/>
    <w:rsid w:val="009E4FED"/>
    <w:rsid w:val="009F5717"/>
    <w:rsid w:val="00A25765"/>
    <w:rsid w:val="00A329AD"/>
    <w:rsid w:val="00A34A4F"/>
    <w:rsid w:val="00A35B63"/>
    <w:rsid w:val="00A4361C"/>
    <w:rsid w:val="00A45D38"/>
    <w:rsid w:val="00A553A6"/>
    <w:rsid w:val="00A57DA9"/>
    <w:rsid w:val="00A80B5F"/>
    <w:rsid w:val="00A8499A"/>
    <w:rsid w:val="00A94AC8"/>
    <w:rsid w:val="00AA1F3A"/>
    <w:rsid w:val="00AA28FE"/>
    <w:rsid w:val="00AC59A0"/>
    <w:rsid w:val="00AE1C3F"/>
    <w:rsid w:val="00AF43E5"/>
    <w:rsid w:val="00B040DA"/>
    <w:rsid w:val="00B176E1"/>
    <w:rsid w:val="00B1776F"/>
    <w:rsid w:val="00B221BA"/>
    <w:rsid w:val="00B327B6"/>
    <w:rsid w:val="00B466CF"/>
    <w:rsid w:val="00B54C4C"/>
    <w:rsid w:val="00B56319"/>
    <w:rsid w:val="00B572BE"/>
    <w:rsid w:val="00B607B2"/>
    <w:rsid w:val="00B63F69"/>
    <w:rsid w:val="00B8298D"/>
    <w:rsid w:val="00B969AE"/>
    <w:rsid w:val="00BA17E5"/>
    <w:rsid w:val="00BA4F35"/>
    <w:rsid w:val="00BD16B0"/>
    <w:rsid w:val="00BF2008"/>
    <w:rsid w:val="00BF3F4F"/>
    <w:rsid w:val="00C14138"/>
    <w:rsid w:val="00C170B8"/>
    <w:rsid w:val="00C17BCB"/>
    <w:rsid w:val="00C319E9"/>
    <w:rsid w:val="00C43F13"/>
    <w:rsid w:val="00C455DE"/>
    <w:rsid w:val="00C50E39"/>
    <w:rsid w:val="00C52E6D"/>
    <w:rsid w:val="00C65ECC"/>
    <w:rsid w:val="00C70D89"/>
    <w:rsid w:val="00C72E6C"/>
    <w:rsid w:val="00C83633"/>
    <w:rsid w:val="00CB422E"/>
    <w:rsid w:val="00CB7952"/>
    <w:rsid w:val="00CD53FB"/>
    <w:rsid w:val="00CE73C1"/>
    <w:rsid w:val="00CE7DD4"/>
    <w:rsid w:val="00CF5A83"/>
    <w:rsid w:val="00D21D57"/>
    <w:rsid w:val="00D22D87"/>
    <w:rsid w:val="00D2489F"/>
    <w:rsid w:val="00D4149B"/>
    <w:rsid w:val="00D50867"/>
    <w:rsid w:val="00D52FD6"/>
    <w:rsid w:val="00D55FB0"/>
    <w:rsid w:val="00D76DEC"/>
    <w:rsid w:val="00D86424"/>
    <w:rsid w:val="00D954CC"/>
    <w:rsid w:val="00DA5586"/>
    <w:rsid w:val="00DC3FFD"/>
    <w:rsid w:val="00DD2FA9"/>
    <w:rsid w:val="00DE04BE"/>
    <w:rsid w:val="00DE29F7"/>
    <w:rsid w:val="00DF50BA"/>
    <w:rsid w:val="00E00430"/>
    <w:rsid w:val="00E11373"/>
    <w:rsid w:val="00E167F3"/>
    <w:rsid w:val="00E323E1"/>
    <w:rsid w:val="00E634F1"/>
    <w:rsid w:val="00E63A7A"/>
    <w:rsid w:val="00E7519E"/>
    <w:rsid w:val="00E768EA"/>
    <w:rsid w:val="00E90844"/>
    <w:rsid w:val="00EB4B63"/>
    <w:rsid w:val="00EC3950"/>
    <w:rsid w:val="00EC3F09"/>
    <w:rsid w:val="00ED0503"/>
    <w:rsid w:val="00ED7C08"/>
    <w:rsid w:val="00EE180A"/>
    <w:rsid w:val="00EE3B1A"/>
    <w:rsid w:val="00F126F8"/>
    <w:rsid w:val="00F37F9F"/>
    <w:rsid w:val="00F64CCC"/>
    <w:rsid w:val="00F70777"/>
    <w:rsid w:val="00F763C2"/>
    <w:rsid w:val="00F8530D"/>
    <w:rsid w:val="00F876C3"/>
    <w:rsid w:val="00FD2E31"/>
    <w:rsid w:val="00F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99FDD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E180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17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ED23-3B3F-4C36-AF0D-3068FD7D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22</cp:revision>
  <dcterms:created xsi:type="dcterms:W3CDTF">2025-01-16T17:26:00Z</dcterms:created>
  <dcterms:modified xsi:type="dcterms:W3CDTF">2025-02-06T17:41:00Z</dcterms:modified>
</cp:coreProperties>
</file>