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233C" w14:textId="77777777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Amman,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>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y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56DEA7BC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36D5C990" w14:textId="1AF3C631" w:rsidR="00386E61" w:rsidRPr="00DC3FF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A7560">
        <w:rPr>
          <w:rFonts w:ascii="Arial" w:hAnsi="Arial" w:cs="Arial"/>
          <w:b/>
          <w:sz w:val="20"/>
          <w:szCs w:val="20"/>
          <w:lang w:val="es-MX"/>
        </w:rPr>
        <w:t>7</w:t>
      </w:r>
      <w:r w:rsidR="00E7519E" w:rsidRPr="00DC3FF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2A2733A" w14:textId="3D7E7AAD" w:rsidR="008413AD" w:rsidRPr="00DC3FFD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C3FFD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4A7560">
        <w:rPr>
          <w:rFonts w:ascii="Arial" w:hAnsi="Arial" w:cs="Arial"/>
          <w:b/>
          <w:sz w:val="20"/>
          <w:szCs w:val="20"/>
          <w:lang w:val="es-MX"/>
        </w:rPr>
        <w:t>lunes, miércoles, jueves, sábados y domingos</w:t>
      </w:r>
      <w:r w:rsidR="0000142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del </w:t>
      </w:r>
      <w:r w:rsidR="004935B2">
        <w:rPr>
          <w:rFonts w:ascii="Arial" w:hAnsi="Arial" w:cs="Arial"/>
          <w:b/>
          <w:sz w:val="20"/>
          <w:szCs w:val="20"/>
          <w:lang w:val="es-MX"/>
        </w:rPr>
        <w:t>enero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 2025 al 28</w:t>
      </w:r>
      <w:r w:rsidR="00084E8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106C20">
        <w:rPr>
          <w:rFonts w:ascii="Arial" w:hAnsi="Arial" w:cs="Arial"/>
          <w:b/>
          <w:sz w:val="20"/>
          <w:szCs w:val="20"/>
          <w:lang w:val="es-MX"/>
        </w:rPr>
        <w:t>febrero 202</w:t>
      </w:r>
      <w:r w:rsidR="00904214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6D2B50B5" w14:textId="23465F89" w:rsidR="00E7519E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5DCBCF67" w14:textId="7F580618" w:rsidR="00385867" w:rsidRPr="00DC3FFD" w:rsidRDefault="0038586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1C42B63" w14:textId="27C1D53E" w:rsidR="00CB422E" w:rsidRPr="004A7560" w:rsidRDefault="00106C20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23CFF428" wp14:editId="6E684250">
            <wp:simplePos x="0" y="0"/>
            <wp:positionH relativeFrom="margin">
              <wp:posOffset>4364355</wp:posOffset>
            </wp:positionH>
            <wp:positionV relativeFrom="paragraph">
              <wp:posOffset>29210</wp:posOffset>
            </wp:positionV>
            <wp:extent cx="2009775" cy="455930"/>
            <wp:effectExtent l="0" t="0" r="9525" b="1270"/>
            <wp:wrapThrough wrapText="bothSides">
              <wp:wrapPolygon edited="0">
                <wp:start x="1433" y="0"/>
                <wp:lineTo x="0" y="903"/>
                <wp:lineTo x="0" y="19855"/>
                <wp:lineTo x="1433" y="20758"/>
                <wp:lineTo x="3071" y="20758"/>
                <wp:lineTo x="21498" y="18050"/>
                <wp:lineTo x="21498" y="5415"/>
                <wp:lineTo x="3071" y="0"/>
                <wp:lineTo x="1433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560"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4DC143B7" w14:textId="1ACC3960"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420B257" w14:textId="756662CF" w:rsidR="00106C20" w:rsidRDefault="00106C2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A4F99A7" w14:textId="27E8AD23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1.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70DB809" w14:textId="776DAD41" w:rsidR="000E3E07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 w:rsidR="00B407F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0E3E07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AC64ACD" w14:textId="4721EB8A" w:rsidR="004A7560" w:rsidRPr="00E46B0A" w:rsidRDefault="000E3E07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46B0A">
        <w:rPr>
          <w:rFonts w:ascii="Arial" w:hAnsi="Arial" w:cs="Arial"/>
          <w:b/>
          <w:sz w:val="20"/>
          <w:szCs w:val="20"/>
          <w:lang w:val="es-MX"/>
        </w:rPr>
        <w:t xml:space="preserve">Nota: La cena de este día se proporcionará </w:t>
      </w:r>
      <w:r w:rsidR="004A7560" w:rsidRPr="00E46B0A">
        <w:rPr>
          <w:rFonts w:ascii="Arial" w:hAnsi="Arial" w:cs="Arial"/>
          <w:b/>
          <w:sz w:val="20"/>
          <w:szCs w:val="20"/>
          <w:lang w:val="es-MX"/>
        </w:rPr>
        <w:t xml:space="preserve">siempre y cuando la llegada al hotel sea antes </w:t>
      </w:r>
      <w:r w:rsidRPr="00E46B0A">
        <w:rPr>
          <w:rFonts w:ascii="Arial" w:hAnsi="Arial" w:cs="Arial"/>
          <w:b/>
          <w:sz w:val="20"/>
          <w:szCs w:val="20"/>
          <w:lang w:val="es-MX"/>
        </w:rPr>
        <w:t xml:space="preserve">de las 21:00hrs, y </w:t>
      </w:r>
      <w:r w:rsidR="002B1E05" w:rsidRPr="00E46B0A">
        <w:rPr>
          <w:rFonts w:ascii="Arial" w:hAnsi="Arial" w:cs="Arial"/>
          <w:b/>
          <w:sz w:val="20"/>
          <w:szCs w:val="20"/>
          <w:lang w:val="es-MX"/>
        </w:rPr>
        <w:t>no es aplicable a reembolso o compensación</w:t>
      </w:r>
      <w:r w:rsidRPr="00E46B0A">
        <w:rPr>
          <w:rFonts w:ascii="Arial" w:hAnsi="Arial" w:cs="Arial"/>
          <w:b/>
          <w:sz w:val="20"/>
          <w:szCs w:val="20"/>
          <w:lang w:val="es-MX"/>
        </w:rPr>
        <w:t>)</w:t>
      </w:r>
      <w:r w:rsidR="002B1E05" w:rsidRPr="00E46B0A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430579E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9E0445" w14:textId="2D0050AD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2.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  <w:r>
        <w:rPr>
          <w:rFonts w:ascii="Arial" w:hAnsi="Arial" w:cs="Arial"/>
          <w:b/>
          <w:sz w:val="20"/>
          <w:szCs w:val="20"/>
          <w:lang w:val="es-MX"/>
        </w:rPr>
        <w:t xml:space="preserve"> - 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MAR MUERTO (INCLUYE ENTRADA Y ALMUERZO) </w:t>
      </w:r>
      <w:r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2168390" w14:textId="5381312D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hacia el Mar Muerto, el punto más bajo de la tierra bajando a casi 400 metros bajo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el nivel del mar, donde podremos disfrutar de un baño. Regreso a Amm</w:t>
      </w:r>
      <w:r w:rsidR="00E46B0A">
        <w:rPr>
          <w:rFonts w:ascii="Arial" w:hAnsi="Arial" w:cs="Arial"/>
          <w:bCs/>
          <w:sz w:val="20"/>
          <w:szCs w:val="20"/>
          <w:lang w:val="es-MX"/>
        </w:rPr>
        <w:t>á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5F407FD" w14:textId="77777777" w:rsidR="00542AD6" w:rsidRDefault="00542AD6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0D3DAF" w14:textId="442C7FD2" w:rsidR="004A7560" w:rsidRPr="00B64EFB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DÍA 3. AMMÁN </w:t>
      </w:r>
      <w:r>
        <w:rPr>
          <w:rFonts w:ascii="Arial" w:hAnsi="Arial" w:cs="Arial"/>
          <w:b/>
          <w:sz w:val="20"/>
          <w:szCs w:val="20"/>
          <w:lang w:val="es-ES"/>
        </w:rPr>
        <w:t xml:space="preserve">(VISITA DE CIUDAD) </w:t>
      </w:r>
      <w:r w:rsidRPr="00B64EFB">
        <w:rPr>
          <w:rFonts w:ascii="Arial" w:hAnsi="Arial" w:cs="Arial"/>
          <w:b/>
          <w:sz w:val="20"/>
          <w:szCs w:val="20"/>
          <w:lang w:val="es-ES"/>
        </w:rPr>
        <w:t>- JERASH - AJLUN - AMMÁN</w:t>
      </w:r>
    </w:p>
    <w:p w14:paraId="310449E7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realizaremos la visita de Amman,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6745DB">
        <w:rPr>
          <w:rFonts w:ascii="Arial" w:hAnsi="Arial" w:cs="Arial"/>
          <w:b/>
          <w:sz w:val="20"/>
          <w:szCs w:val="20"/>
          <w:lang w:val="es-MX"/>
        </w:rPr>
        <w:t>Jerash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conservación. Podremos admirar entre otros: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Puerta de Adriano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su columnata completa, el Cardo Máximo, el Templo de Zeus y el de Artemisa. Después visitaremos el </w:t>
      </w:r>
      <w:r w:rsidRPr="006745DB">
        <w:rPr>
          <w:rFonts w:ascii="Arial" w:hAnsi="Arial" w:cs="Arial"/>
          <w:b/>
          <w:sz w:val="20"/>
          <w:szCs w:val="20"/>
          <w:lang w:val="es-MX"/>
        </w:rPr>
        <w:t>Castillo de Ajlun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que se contempla una hermosa vista.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C93E8E8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15AB26C" w14:textId="0CC78480" w:rsidR="004A7560" w:rsidRPr="001409AC" w:rsidRDefault="001409AC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409AC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Pr="001409AC">
        <w:rPr>
          <w:rFonts w:ascii="Arial" w:hAnsi="Arial" w:cs="Arial"/>
          <w:b/>
          <w:sz w:val="20"/>
          <w:szCs w:val="20"/>
          <w:lang w:val="es-ES"/>
        </w:rPr>
        <w:t>AMM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N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MADABA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MONTE NEBO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PETRA</w:t>
      </w:r>
    </w:p>
    <w:p w14:paraId="2F7B9E2B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salida hacia Madaba. Llegada y visita de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iglesia de San Jorge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representa todos los territorios bíblicos. A continuación, hacia el Monte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Nebo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desde cuya cima Moisés divisó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tierra prometida. Visita de la colección de mosaicos. Traslado por la visita del </w:t>
      </w:r>
      <w:r w:rsidRPr="006C535B">
        <w:rPr>
          <w:rFonts w:ascii="Arial" w:hAnsi="Arial" w:cs="Arial"/>
          <w:b/>
          <w:sz w:val="20"/>
          <w:szCs w:val="20"/>
          <w:lang w:val="es-MX"/>
        </w:rPr>
        <w:t xml:space="preserve">Castillo de </w:t>
      </w:r>
      <w:proofErr w:type="spellStart"/>
      <w:r w:rsidRPr="006C535B">
        <w:rPr>
          <w:rFonts w:ascii="Arial" w:hAnsi="Arial" w:cs="Arial"/>
          <w:b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denominado en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alguna ocasión como “Mont Real”,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data del mismo período turbulento que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Karak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. Está enclavado en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ladera de una montaña, sobre una amplia zona de árboles frutales. El exterior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impresionante, con una imponente puerta y una triple pared a su alrededor. A pesar de las precauciones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tomadas por su constructor, la fortaleza cayó en manos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saladinas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sólo 75 años después de su construcción.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inscripciones de sus orgullosos sucesores aparecen en las paredes del castillo. A continuación, a Petra</w:t>
      </w:r>
      <w:r w:rsidRPr="004A7560">
        <w:rPr>
          <w:rFonts w:ascii="Arial" w:hAnsi="Arial" w:cs="Arial"/>
          <w:b/>
          <w:sz w:val="20"/>
          <w:szCs w:val="20"/>
          <w:lang w:val="es-MX"/>
        </w:rPr>
        <w:t>. Cena y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46FB5A8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C98C64C" w14:textId="762CE02C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5. PETRA</w:t>
      </w:r>
    </w:p>
    <w:p w14:paraId="4BFC2A66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Día dedicado por completo a la visita de Petra, conocida como la “ciudad rosa”, donde hace más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2.000 años los nabateos ubicaron la capital de su imperio a lo largo de 500 años, esculpiendo admirables templos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y tumbas en las montañas rosadas y utilizando sistemas avanzados agrícolas y de conducción del agua.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recorrido comienza por la </w:t>
      </w:r>
      <w:r w:rsidRPr="006C535B">
        <w:rPr>
          <w:rFonts w:ascii="Arial" w:hAnsi="Arial" w:cs="Arial"/>
          <w:b/>
          <w:sz w:val="20"/>
          <w:szCs w:val="20"/>
          <w:lang w:val="es-MX"/>
        </w:rPr>
        <w:t>Tumba de los Obeliscos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continuando por 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cañón de más de 1 Km de longitud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tras el cual se descubre el Tesoro, una tumba colosal decorada con columnas y esculturas de un refinamiento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una belleza incomparables. A continuación, hacia la calle de las fachadas y el teatro para acercarnos a los 850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escalones que nos llevarán hasta el imponente Monasterio “El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”. Regreso al hotel.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14:paraId="23F36E43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CD9C6B2" w14:textId="6CC72DC0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DÍA 6. PETRA </w:t>
      </w:r>
      <w:r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PEQUEÑA PETRA</w:t>
      </w:r>
      <w:r>
        <w:rPr>
          <w:rFonts w:ascii="Arial" w:hAnsi="Arial" w:cs="Arial"/>
          <w:b/>
          <w:sz w:val="20"/>
          <w:szCs w:val="20"/>
          <w:lang w:val="es-MX"/>
        </w:rPr>
        <w:t xml:space="preserve"> 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WADI RUM (2HR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4X4) </w:t>
      </w:r>
      <w:r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9A88A02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visita de Little Petra (Pequeña Petra) que fue habitada por los Nabateos y tiene muchas tumbas,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recipientes de agua y cauces, tiene un camino pequeño que lleva a alguna del área interior,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Bared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la escala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de esta área y el hecho que es la continuación de Petra, le dio el nombre de la </w:t>
      </w:r>
      <w:r w:rsidRPr="00B3706E">
        <w:rPr>
          <w:rFonts w:ascii="Arial" w:hAnsi="Arial" w:cs="Arial"/>
          <w:b/>
          <w:sz w:val="20"/>
          <w:szCs w:val="20"/>
          <w:lang w:val="es-MX"/>
        </w:rPr>
        <w:t>Pequeña Petra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Luego salida hacia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, también conocido como el valle de la luna. </w:t>
      </w:r>
      <w:r w:rsidRPr="00B3706E">
        <w:rPr>
          <w:rFonts w:ascii="Arial" w:hAnsi="Arial" w:cs="Arial"/>
          <w:b/>
          <w:sz w:val="20"/>
          <w:szCs w:val="20"/>
          <w:lang w:val="es-MX"/>
        </w:rPr>
        <w:t>Excursión y paseo en vehículos 4x4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recorrido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aproximadamente 2 horas por las arenas rosadas de este desierto.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31C3456B" w14:textId="59F1734F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4AF9C8" w14:textId="23FC991B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lastRenderedPageBreak/>
        <w:t>DÍA 7.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N </w:t>
      </w:r>
    </w:p>
    <w:p w14:paraId="765D3450" w14:textId="10AC2595" w:rsidR="005227E8" w:rsidRPr="00DC3FFD" w:rsidRDefault="004A7560" w:rsidP="007961B8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traslado al aeropuerto. </w:t>
      </w:r>
      <w:bookmarkStart w:id="0" w:name="_Hlk41999114"/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7961B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>de</w:t>
      </w:r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</w:t>
      </w:r>
      <w:r w:rsidR="00657EF3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servicios.</w:t>
      </w:r>
    </w:p>
    <w:bookmarkEnd w:id="0"/>
    <w:p w14:paraId="70ACC5EA" w14:textId="77777777" w:rsidR="00040A9C" w:rsidRPr="00DC3FFD" w:rsidRDefault="00040A9C" w:rsidP="00E7519E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2F318EBB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1B3D64FE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581B93" w14:textId="5D2D05D3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  <w:r w:rsidR="00705C73">
        <w:rPr>
          <w:rFonts w:ascii="Arial" w:hAnsi="Arial" w:cs="Arial"/>
          <w:b/>
          <w:sz w:val="20"/>
          <w:szCs w:val="20"/>
          <w:lang w:val="es-MX"/>
        </w:rPr>
        <w:tab/>
      </w:r>
    </w:p>
    <w:p w14:paraId="2F85DA29" w14:textId="77777777" w:rsidR="00E74E27" w:rsidRPr="007E2556" w:rsidRDefault="00E74E27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sz w:val="20"/>
          <w:szCs w:val="20"/>
          <w:lang w:val="es-ES"/>
        </w:rPr>
        <w:t>Encuentro y asistencia a la llegada y salida.</w:t>
      </w:r>
    </w:p>
    <w:p w14:paraId="59CF0B0C" w14:textId="155D189C" w:rsidR="004A7560" w:rsidRPr="007E2556" w:rsidRDefault="00B3706E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bCs/>
          <w:sz w:val="20"/>
          <w:szCs w:val="20"/>
          <w:lang w:val="es-MX"/>
        </w:rPr>
        <w:t>6 noches de alojamiento</w:t>
      </w:r>
      <w:r w:rsidR="00B65B26" w:rsidRPr="007E2556">
        <w:rPr>
          <w:rFonts w:ascii="Arial" w:hAnsi="Arial" w:cs="Arial"/>
          <w:bCs/>
          <w:sz w:val="20"/>
          <w:szCs w:val="20"/>
          <w:lang w:val="es-MX"/>
        </w:rPr>
        <w:t xml:space="preserve"> en hoteles.</w:t>
      </w:r>
    </w:p>
    <w:p w14:paraId="498A2BAA" w14:textId="790DB07E" w:rsidR="00B65B26" w:rsidRPr="00BA4E93" w:rsidRDefault="00B65B26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>6 desayunos</w:t>
      </w:r>
      <w:r w:rsidR="007E2556" w:rsidRPr="00BA4E93">
        <w:rPr>
          <w:rFonts w:ascii="Arial" w:hAnsi="Arial" w:cs="Arial"/>
          <w:bCs/>
          <w:sz w:val="20"/>
          <w:szCs w:val="20"/>
          <w:lang w:val="es-MX"/>
        </w:rPr>
        <w:t>, 1 almuerzo (en Mar Muerto)</w:t>
      </w: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74E27" w:rsidRPr="00BA4E93">
        <w:rPr>
          <w:rFonts w:ascii="Arial" w:hAnsi="Arial" w:cs="Arial"/>
          <w:bCs/>
          <w:sz w:val="20"/>
          <w:szCs w:val="20"/>
          <w:lang w:val="es-MX"/>
        </w:rPr>
        <w:t xml:space="preserve">y 5 cenas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(sin bebidas)</w:t>
      </w:r>
    </w:p>
    <w:p w14:paraId="76E7ACB0" w14:textId="2DF1F170" w:rsidR="004A7560" w:rsidRPr="00BA4E93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Traslados </w:t>
      </w:r>
      <w:r w:rsidR="00B65B26" w:rsidRPr="00BA4E93">
        <w:rPr>
          <w:rFonts w:ascii="Arial" w:hAnsi="Arial" w:cs="Arial"/>
          <w:bCs/>
          <w:sz w:val="20"/>
          <w:szCs w:val="20"/>
          <w:lang w:val="es-MX"/>
        </w:rPr>
        <w:t xml:space="preserve">entre ciudades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en vehículo moderno turístico</w:t>
      </w:r>
    </w:p>
    <w:p w14:paraId="30D8DA45" w14:textId="21FA2817" w:rsidR="004A7560" w:rsidRPr="00BA4E93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Visitas y </w:t>
      </w:r>
      <w:r w:rsidR="00E43A0E" w:rsidRPr="00BA4E93">
        <w:rPr>
          <w:rFonts w:ascii="Arial" w:hAnsi="Arial" w:cs="Arial"/>
          <w:bCs/>
          <w:sz w:val="20"/>
          <w:szCs w:val="20"/>
          <w:lang w:val="es-MX"/>
        </w:rPr>
        <w:t>e</w:t>
      </w:r>
      <w:r w:rsidRPr="00BA4E93">
        <w:rPr>
          <w:rFonts w:ascii="Arial" w:hAnsi="Arial" w:cs="Arial"/>
          <w:bCs/>
          <w:sz w:val="20"/>
          <w:szCs w:val="20"/>
          <w:lang w:val="es-MX"/>
        </w:rPr>
        <w:t>ntradas a los sitios mencionados en el programa en servicio compartido</w:t>
      </w:r>
    </w:p>
    <w:p w14:paraId="0A3A4623" w14:textId="4D366BA2" w:rsidR="004A7560" w:rsidRPr="00BA4E93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Guía de habla </w:t>
      </w:r>
      <w:r w:rsidR="0005266A" w:rsidRPr="00BA4E93">
        <w:rPr>
          <w:rFonts w:ascii="Arial" w:hAnsi="Arial" w:cs="Arial"/>
          <w:bCs/>
          <w:sz w:val="20"/>
          <w:szCs w:val="20"/>
          <w:lang w:val="es-MX"/>
        </w:rPr>
        <w:t>hispana</w:t>
      </w:r>
      <w:r w:rsidR="00E43A0E" w:rsidRPr="00BA4E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durante visitas</w:t>
      </w:r>
    </w:p>
    <w:p w14:paraId="622AA704" w14:textId="77777777" w:rsidR="00354BED" w:rsidRPr="00BA4E93" w:rsidRDefault="00354BED" w:rsidP="007961B8">
      <w:pPr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19561C59" w14:textId="77777777" w:rsidR="00386E61" w:rsidRPr="00BA4E9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A4E9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78A3848" w14:textId="7CAD243F" w:rsidR="00386E61" w:rsidRPr="00BA4E9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5563B1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</w:t>
      </w:r>
      <w:r w:rsidR="005227E8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internacional </w:t>
      </w:r>
      <w:r w:rsidR="005563B1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 internos</w:t>
      </w:r>
    </w:p>
    <w:p w14:paraId="19548EFB" w14:textId="56B3DDE2" w:rsidR="00BA4E93" w:rsidRPr="00BA4E93" w:rsidRDefault="00BA4E93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Trámite de visado y/o pasaporte</w:t>
      </w:r>
    </w:p>
    <w:p w14:paraId="2C9DF39B" w14:textId="250CFDC0" w:rsidR="004A7560" w:rsidRPr="00BA4E93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Comidas y </w:t>
      </w:r>
      <w:r w:rsidR="00BE3374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b</w:t>
      </w: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ebidas no mencionadas.</w:t>
      </w:r>
    </w:p>
    <w:p w14:paraId="5A68AC76" w14:textId="77777777" w:rsidR="00BA4E93" w:rsidRPr="00BA4E93" w:rsidRDefault="00BA4E93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sz w:val="20"/>
          <w:szCs w:val="20"/>
        </w:rPr>
        <w:t>Propinas para guías, conductores y personal del hotel.</w:t>
      </w:r>
    </w:p>
    <w:p w14:paraId="405D5756" w14:textId="5F47A3ED" w:rsidR="004A7560" w:rsidRPr="00BA4E93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14:paraId="0A423E90" w14:textId="6B2D5476" w:rsidR="00386E61" w:rsidRPr="00BA4E93" w:rsidRDefault="004A7560" w:rsidP="00BE337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  <w:r w:rsidR="00FD5DF0" w:rsidRPr="00BA4E9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2A66C2DA" w14:textId="77777777" w:rsidR="001F4894" w:rsidRPr="00BA4E93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A4E93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1E07DE71" w14:textId="77777777"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2EED52F1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193C2BD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7CA2A8AB" w14:textId="575C0F55" w:rsidR="002D25A7" w:rsidRPr="00A14500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2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1"/>
      <w:bookmarkEnd w:id="2"/>
    </w:p>
    <w:p w14:paraId="72987CD8" w14:textId="77777777" w:rsidR="00BB43C4" w:rsidRDefault="00A14500" w:rsidP="004A7560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A14500">
        <w:rPr>
          <w:rFonts w:ascii="Arial" w:hAnsi="Arial" w:cs="Arial"/>
          <w:sz w:val="20"/>
          <w:szCs w:val="20"/>
          <w:lang w:val="es-MX" w:eastAsia="es-MX" w:bidi="ar-SA"/>
        </w:rPr>
        <w:t>El orden del programa varía dependiendo del d</w:t>
      </w:r>
      <w:r>
        <w:rPr>
          <w:rFonts w:ascii="Arial" w:hAnsi="Arial" w:cs="Arial"/>
          <w:sz w:val="20"/>
          <w:szCs w:val="20"/>
          <w:lang w:val="es-MX" w:eastAsia="es-MX" w:bidi="ar-SA"/>
        </w:rPr>
        <w:t>ía</w:t>
      </w:r>
      <w:r w:rsidRPr="00A14500">
        <w:rPr>
          <w:rFonts w:ascii="Arial" w:hAnsi="Arial" w:cs="Arial"/>
          <w:sz w:val="20"/>
          <w:szCs w:val="20"/>
          <w:lang w:val="es-MX" w:eastAsia="es-MX" w:bidi="ar-SA"/>
        </w:rPr>
        <w:t xml:space="preserve"> de llegad</w:t>
      </w:r>
      <w:r w:rsidR="00BB43C4">
        <w:rPr>
          <w:rFonts w:ascii="Arial" w:hAnsi="Arial" w:cs="Arial"/>
          <w:sz w:val="20"/>
          <w:szCs w:val="20"/>
          <w:lang w:val="es-MX" w:eastAsia="es-MX" w:bidi="ar-SA"/>
        </w:rPr>
        <w:t>a.</w:t>
      </w:r>
    </w:p>
    <w:p w14:paraId="729671D9" w14:textId="2346E60E" w:rsidR="00A4318D" w:rsidRPr="00BB43C4" w:rsidRDefault="00BB43C4" w:rsidP="004A7560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BB43C4">
        <w:rPr>
          <w:rFonts w:ascii="Arial" w:hAnsi="Arial" w:cs="Arial"/>
          <w:sz w:val="20"/>
          <w:szCs w:val="20"/>
          <w:lang w:val="es-MX" w:eastAsia="es-MX" w:bidi="ar-SA"/>
        </w:rPr>
        <w:t>Los precios son en base a los vuelos con destinos de Madrid o Barcelona (RJ110- RJ109- RJ108- RJ107) en caso de que sean diferentes se aplicar</w:t>
      </w:r>
      <w:r>
        <w:rPr>
          <w:rFonts w:ascii="Arial" w:hAnsi="Arial" w:cs="Arial"/>
          <w:sz w:val="20"/>
          <w:szCs w:val="20"/>
          <w:lang w:val="es-MX" w:eastAsia="es-MX" w:bidi="ar-SA"/>
        </w:rPr>
        <w:t>á</w:t>
      </w:r>
      <w:r w:rsidRPr="00BB43C4">
        <w:rPr>
          <w:rFonts w:ascii="Arial" w:hAnsi="Arial" w:cs="Arial"/>
          <w:sz w:val="20"/>
          <w:szCs w:val="20"/>
          <w:lang w:val="es-MX" w:eastAsia="es-MX" w:bidi="ar-SA"/>
        </w:rPr>
        <w:t xml:space="preserve"> un suplemento por cada traslado ya que serán en privado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BB43C4">
        <w:rPr>
          <w:rFonts w:ascii="Arial" w:hAnsi="Arial" w:cs="Arial"/>
          <w:b/>
          <w:bCs/>
          <w:color w:val="3333FF"/>
          <w:sz w:val="20"/>
          <w:szCs w:val="20"/>
          <w:lang w:val="es-MX" w:eastAsia="es-MX" w:bidi="ar-SA"/>
        </w:rPr>
        <w:t>(</w:t>
      </w:r>
      <w:proofErr w:type="spellStart"/>
      <w:r w:rsidRPr="00BB43C4">
        <w:rPr>
          <w:rFonts w:ascii="Arial" w:hAnsi="Arial" w:cs="Arial"/>
          <w:b/>
          <w:bCs/>
          <w:color w:val="3333FF"/>
          <w:sz w:val="20"/>
          <w:szCs w:val="20"/>
          <w:lang w:val="es-MX" w:eastAsia="es-MX" w:bidi="ar-SA"/>
        </w:rPr>
        <w:t>Travel</w:t>
      </w:r>
      <w:proofErr w:type="spellEnd"/>
      <w:r w:rsidRPr="00BB43C4">
        <w:rPr>
          <w:rFonts w:ascii="Arial" w:hAnsi="Arial" w:cs="Arial"/>
          <w:b/>
          <w:bCs/>
          <w:color w:val="3333FF"/>
          <w:sz w:val="20"/>
          <w:szCs w:val="20"/>
          <w:lang w:val="es-MX" w:eastAsia="es-MX" w:bidi="ar-SA"/>
        </w:rPr>
        <w:t xml:space="preserve"> Shop Pack)</w:t>
      </w:r>
    </w:p>
    <w:p w14:paraId="7AD7ACCE" w14:textId="0270823C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376E8FC" w14:textId="43D4EDA1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2916"/>
        <w:gridCol w:w="481"/>
      </w:tblGrid>
      <w:tr w:rsidR="00BB43C4" w14:paraId="0ED298E1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F2E5E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B43C4" w14:paraId="5953AF99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FA337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546A7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44E0F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363AC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B43C4" w14:paraId="6FFD186B" w14:textId="77777777" w:rsidTr="00BB43C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472EB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9A89E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89FE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AMMAN PARADISE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8B1E2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B43C4" w14:paraId="78D75F1A" w14:textId="77777777" w:rsidTr="00BB43C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C1AC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C69D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85AC9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BRISTOL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C4A3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B43C4" w14:paraId="214E66F5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69FE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37B9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19730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CROWN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1E440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B43C4" w14:paraId="5562A83F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09AA5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99D61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79297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PANORAMA / SELLA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8A8A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B43C4" w14:paraId="1D97098D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6A1A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52E4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4E0CE" w14:textId="77777777" w:rsidR="00BB43C4" w:rsidRP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B43C4">
              <w:rPr>
                <w:rFonts w:ascii="Calibri" w:hAnsi="Calibri" w:cs="Calibri"/>
                <w:sz w:val="20"/>
                <w:szCs w:val="20"/>
                <w:lang w:val="en-US"/>
              </w:rPr>
              <w:t>HAYAT ZAMAN / THE OLD VILLAGE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0E893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</w:tr>
    </w:tbl>
    <w:p w14:paraId="5AAD0A69" w14:textId="77777777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9270CE9" w14:textId="3B9DB2C2" w:rsidR="00B14828" w:rsidRDefault="00BB43C4" w:rsidP="00BB43C4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Consultar suplemento hotel </w:t>
      </w:r>
      <w:proofErr w:type="spellStart"/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Movenpick</w:t>
      </w:r>
      <w:proofErr w:type="spellEnd"/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Petra</w:t>
      </w:r>
    </w:p>
    <w:p w14:paraId="00E3F86D" w14:textId="7CB6E757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FD5F0B1" w14:textId="1D7F61FD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ADED66A" w14:textId="11D4807E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0522F67" w14:textId="0BF13CCA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0B5D7F7" w14:textId="1B2AFC9E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2A03BA" w14:textId="75DDD799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AA51166" w14:textId="099969F9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D8328DB" w14:textId="0BC34AA1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E12B9A2" w14:textId="0F687012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4A00B73" w14:textId="7AE41B5B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BFA776F" w14:textId="77777777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85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04"/>
        <w:gridCol w:w="879"/>
        <w:gridCol w:w="6"/>
      </w:tblGrid>
      <w:tr w:rsidR="006C07EA" w14:paraId="23CD5D16" w14:textId="77777777" w:rsidTr="006C07EA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AB423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6C07EA" w14:paraId="6F8C7449" w14:textId="77777777" w:rsidTr="006C07EA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8DB94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6C07EA" w14:paraId="0FD5311D" w14:textId="77777777" w:rsidTr="006C07EA">
        <w:trPr>
          <w:gridAfter w:val="1"/>
          <w:trHeight w:val="1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60535" w14:textId="77777777" w:rsidR="006C07EA" w:rsidRDefault="006C0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C9A6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EC7D6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6C07EA" w14:paraId="079E72E0" w14:textId="77777777" w:rsidTr="006C07EA">
        <w:trPr>
          <w:gridAfter w:val="1"/>
          <w:trHeight w:val="1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9ED3F" w14:textId="77777777" w:rsidR="006C07EA" w:rsidRDefault="006C0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F36D8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7D5B6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6C07EA" w14:paraId="51A00058" w14:textId="77777777" w:rsidTr="006C07EA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9A0FD" w14:textId="77777777" w:rsidR="006C07EA" w:rsidRDefault="006C0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1EACB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94244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1130</w:t>
            </w:r>
          </w:p>
        </w:tc>
      </w:tr>
      <w:tr w:rsidR="006C07EA" w14:paraId="117CEB83" w14:textId="77777777" w:rsidTr="006C07EA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216A" w14:textId="77777777" w:rsidR="006C07EA" w:rsidRDefault="006C0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09323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95EF6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6C07EA" w14:paraId="03EDDF3C" w14:textId="77777777" w:rsidTr="006C07EA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3B75E" w14:textId="77777777" w:rsidR="006C07EA" w:rsidRDefault="006C0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E3C29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6AE69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1600</w:t>
            </w:r>
          </w:p>
        </w:tc>
      </w:tr>
      <w:tr w:rsidR="006C07EA" w14:paraId="7571B844" w14:textId="77777777" w:rsidTr="006C07EA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9B6F8" w14:textId="77777777" w:rsidR="006C07EA" w:rsidRDefault="006C0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D2E72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BA9E5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1490</w:t>
            </w:r>
          </w:p>
        </w:tc>
      </w:tr>
      <w:tr w:rsidR="006C07EA" w14:paraId="4DA84C45" w14:textId="77777777" w:rsidTr="006C07EA">
        <w:trPr>
          <w:gridAfter w:val="1"/>
          <w:trHeight w:val="1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6EF22" w14:textId="77777777" w:rsidR="006C07EA" w:rsidRDefault="006C0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0AA84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A6883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6C07EA" w14:paraId="3CB7E30B" w14:textId="77777777" w:rsidTr="006C07EA">
        <w:trPr>
          <w:gridAfter w:val="1"/>
          <w:trHeight w:val="1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2D55F" w14:textId="77777777" w:rsidR="006C07EA" w:rsidRDefault="006C0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08357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B74AE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</w:tr>
      <w:tr w:rsidR="006C07EA" w14:paraId="3BD4C89E" w14:textId="77777777" w:rsidTr="006C07EA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E00CC" w14:textId="77777777" w:rsidR="006C07EA" w:rsidRDefault="006C0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19036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65C6F" w14:textId="77777777" w:rsidR="006C07EA" w:rsidRDefault="006C07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1640</w:t>
            </w:r>
          </w:p>
        </w:tc>
      </w:tr>
      <w:tr w:rsidR="006C07EA" w14:paraId="2EEFB3E2" w14:textId="77777777" w:rsidTr="006C07EA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13B60" w14:textId="77777777" w:rsidR="006C07EA" w:rsidRDefault="006C07EA" w:rsidP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28 FEBRERO 2026 </w:t>
            </w:r>
          </w:p>
        </w:tc>
      </w:tr>
      <w:tr w:rsidR="006C07EA" w14:paraId="0255B448" w14:textId="77777777" w:rsidTr="006C07EA">
        <w:trPr>
          <w:trHeight w:val="14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AF0E" w14:textId="77777777" w:rsidR="006C07EA" w:rsidRDefault="006C0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4C90A4" w14:textId="77777777" w:rsidR="006C07EA" w:rsidRDefault="006C07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C07EA" w14:paraId="6EA864F4" w14:textId="77777777" w:rsidTr="006C07EA">
        <w:trPr>
          <w:trHeight w:val="14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D352" w14:textId="77777777" w:rsidR="006C07EA" w:rsidRDefault="006C0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44CE3A" w14:textId="77777777" w:rsidR="006C07EA" w:rsidRDefault="006C07EA">
            <w:pPr>
              <w:rPr>
                <w:sz w:val="20"/>
                <w:szCs w:val="20"/>
              </w:rPr>
            </w:pPr>
          </w:p>
        </w:tc>
      </w:tr>
      <w:tr w:rsidR="006C07EA" w14:paraId="0951131B" w14:textId="77777777" w:rsidTr="006C07EA">
        <w:trPr>
          <w:trHeight w:val="14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D555" w14:textId="77777777" w:rsidR="006C07EA" w:rsidRDefault="006C0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45FEEA" w14:textId="77777777" w:rsidR="006C07EA" w:rsidRDefault="006C07EA">
            <w:pPr>
              <w:rPr>
                <w:sz w:val="20"/>
                <w:szCs w:val="20"/>
              </w:rPr>
            </w:pPr>
          </w:p>
        </w:tc>
      </w:tr>
    </w:tbl>
    <w:p w14:paraId="5C9FBBCE" w14:textId="63F18F79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519F098" w14:textId="0F2FD6AE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94B946C" w14:textId="550EA47C" w:rsidR="00BB43C4" w:rsidRDefault="00BB43C4" w:rsidP="00BB43C4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inline distT="0" distB="0" distL="0" distR="0" wp14:anchorId="2DC901D7" wp14:editId="5D416F49">
            <wp:extent cx="1619250" cy="419806"/>
            <wp:effectExtent l="0" t="0" r="0" b="0"/>
            <wp:docPr id="137660697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0697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49" cy="42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1E07" w14:textId="213FAE0A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8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755"/>
      </w:tblGrid>
      <w:tr w:rsidR="00BB43C4" w14:paraId="3C7AC505" w14:textId="77777777" w:rsidTr="00BB43C4">
        <w:trPr>
          <w:trHeight w:val="22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38B10" w14:textId="325719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s-MX" w:eastAsia="es-MX"/>
              </w:rPr>
              <w:br w:type="page"/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USD, MÍNIMO 2 PERSONAS</w:t>
            </w:r>
          </w:p>
        </w:tc>
      </w:tr>
      <w:tr w:rsidR="00BB43C4" w14:paraId="79810E18" w14:textId="77777777" w:rsidTr="00BB43C4">
        <w:trPr>
          <w:trHeight w:val="249"/>
          <w:tblCellSpacing w:w="0" w:type="dxa"/>
          <w:jc w:val="center"/>
        </w:trPr>
        <w:tc>
          <w:tcPr>
            <w:tcW w:w="6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53359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SUPL. TRASLADO EN PRIVADO PARA 1 A 2 PERSONAS (aplica cuando los vuelos son diferentes a los establecidos)</w:t>
            </w:r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FB1B4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B43C4" w14:paraId="4D5E23AF" w14:textId="77777777" w:rsidTr="00BB43C4">
        <w:trPr>
          <w:trHeight w:val="236"/>
          <w:tblCellSpacing w:w="0" w:type="dxa"/>
          <w:jc w:val="center"/>
        </w:trPr>
        <w:tc>
          <w:tcPr>
            <w:tcW w:w="6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6A866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SUPL. TRASLADO EN PRIVADO PARA 3 A 5 PERSONAS (aplica cuando los vuelos son diferentes a los establecidos)</w:t>
            </w:r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750A9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</w:tbl>
    <w:p w14:paraId="2923E765" w14:textId="77777777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BB43C4" w:rsidSect="00B006A1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FD3A" w14:textId="77777777" w:rsidR="00BC591E" w:rsidRDefault="00BC591E" w:rsidP="000D4B74">
      <w:r>
        <w:separator/>
      </w:r>
    </w:p>
  </w:endnote>
  <w:endnote w:type="continuationSeparator" w:id="0">
    <w:p w14:paraId="75A4DA64" w14:textId="77777777" w:rsidR="00BC591E" w:rsidRDefault="00BC591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2B75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F3D90E" wp14:editId="5ADACA1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12B60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A33D" w14:textId="77777777" w:rsidR="00BC591E" w:rsidRDefault="00BC591E" w:rsidP="000D4B74">
      <w:r>
        <w:separator/>
      </w:r>
    </w:p>
  </w:footnote>
  <w:footnote w:type="continuationSeparator" w:id="0">
    <w:p w14:paraId="7279E90F" w14:textId="77777777" w:rsidR="00BC591E" w:rsidRDefault="00BC591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7EE1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62F98AE" wp14:editId="7B0123C6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7FD06" w14:textId="77777777" w:rsidR="00AA28FE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JORDANIA </w:t>
                          </w:r>
                        </w:p>
                        <w:p w14:paraId="7A027DC8" w14:textId="1AAC2169" w:rsidR="00F8530D" w:rsidRPr="00485003" w:rsidRDefault="00150AF9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2086</w:t>
                          </w:r>
                          <w:r w:rsidR="00F8530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 w:rsidR="0093418B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C</w:t>
                          </w:r>
                          <w:r w:rsidR="00F8530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</w:t>
                          </w:r>
                          <w:r w:rsidR="001F3F3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</w:t>
                          </w:r>
                          <w:r w:rsidR="0090421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5/2026</w:t>
                          </w:r>
                        </w:p>
                        <w:p w14:paraId="4CA0611C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98A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1687FD06" w14:textId="77777777" w:rsidR="00AA28FE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JORDANIA </w:t>
                    </w:r>
                  </w:p>
                  <w:p w14:paraId="7A027DC8" w14:textId="1AAC2169" w:rsidR="00F8530D" w:rsidRPr="00485003" w:rsidRDefault="00150AF9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2086</w:t>
                    </w:r>
                    <w:r w:rsidR="00F8530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 w:rsidR="0093418B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C</w:t>
                    </w:r>
                    <w:r w:rsidR="00F8530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</w:t>
                    </w:r>
                    <w:r w:rsidR="001F3F3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</w:t>
                    </w:r>
                    <w:r w:rsidR="0090421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5/2026</w:t>
                    </w:r>
                  </w:p>
                  <w:p w14:paraId="4CA0611C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75C65797" wp14:editId="551B350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0FCDA95B" wp14:editId="5FE6C5C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3F16BA" wp14:editId="16579B77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2092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mso88"/>
      </v:shape>
    </w:pict>
  </w:numPicBullet>
  <w:numPicBullet w:numPicBulletId="1">
    <w:pict>
      <v:shape id="_x0000_i1059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6C29"/>
    <w:multiLevelType w:val="multilevel"/>
    <w:tmpl w:val="4A3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8"/>
  </w:num>
  <w:num w:numId="4" w16cid:durableId="1409157311">
    <w:abstractNumId w:val="7"/>
  </w:num>
  <w:num w:numId="5" w16cid:durableId="1317339849">
    <w:abstractNumId w:val="3"/>
  </w:num>
  <w:num w:numId="6" w16cid:durableId="1746338043">
    <w:abstractNumId w:val="12"/>
  </w:num>
  <w:num w:numId="7" w16cid:durableId="100033213">
    <w:abstractNumId w:val="0"/>
  </w:num>
  <w:num w:numId="8" w16cid:durableId="981664634">
    <w:abstractNumId w:val="9"/>
  </w:num>
  <w:num w:numId="9" w16cid:durableId="1232543544">
    <w:abstractNumId w:val="10"/>
  </w:num>
  <w:num w:numId="10" w16cid:durableId="1062291120">
    <w:abstractNumId w:val="2"/>
  </w:num>
  <w:num w:numId="11" w16cid:durableId="212696654">
    <w:abstractNumId w:val="6"/>
  </w:num>
  <w:num w:numId="12" w16cid:durableId="1392463528">
    <w:abstractNumId w:val="14"/>
  </w:num>
  <w:num w:numId="13" w16cid:durableId="1833518935">
    <w:abstractNumId w:val="11"/>
  </w:num>
  <w:num w:numId="14" w16cid:durableId="1087070072">
    <w:abstractNumId w:val="13"/>
  </w:num>
  <w:num w:numId="15" w16cid:durableId="30033534">
    <w:abstractNumId w:val="7"/>
  </w:num>
  <w:num w:numId="16" w16cid:durableId="1345281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203C9"/>
    <w:rsid w:val="00040A9C"/>
    <w:rsid w:val="000435D6"/>
    <w:rsid w:val="0005266A"/>
    <w:rsid w:val="00063073"/>
    <w:rsid w:val="00084E80"/>
    <w:rsid w:val="000909C9"/>
    <w:rsid w:val="00094FA8"/>
    <w:rsid w:val="00097DF1"/>
    <w:rsid w:val="000A713A"/>
    <w:rsid w:val="000B78A5"/>
    <w:rsid w:val="000D4B74"/>
    <w:rsid w:val="000E3E07"/>
    <w:rsid w:val="000F52D5"/>
    <w:rsid w:val="00100562"/>
    <w:rsid w:val="00106C20"/>
    <w:rsid w:val="00117F03"/>
    <w:rsid w:val="001202C0"/>
    <w:rsid w:val="001409AC"/>
    <w:rsid w:val="00150AEF"/>
    <w:rsid w:val="00150AF9"/>
    <w:rsid w:val="00154631"/>
    <w:rsid w:val="00157B9C"/>
    <w:rsid w:val="00163445"/>
    <w:rsid w:val="00182C6E"/>
    <w:rsid w:val="001A79D2"/>
    <w:rsid w:val="001B4B19"/>
    <w:rsid w:val="001E32BE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0AC3"/>
    <w:rsid w:val="002958CD"/>
    <w:rsid w:val="002B1E05"/>
    <w:rsid w:val="002C1DC3"/>
    <w:rsid w:val="002D25A7"/>
    <w:rsid w:val="0030673E"/>
    <w:rsid w:val="00321627"/>
    <w:rsid w:val="00324962"/>
    <w:rsid w:val="0032537C"/>
    <w:rsid w:val="0034045A"/>
    <w:rsid w:val="00354BED"/>
    <w:rsid w:val="00360B31"/>
    <w:rsid w:val="00365535"/>
    <w:rsid w:val="00385867"/>
    <w:rsid w:val="00386E61"/>
    <w:rsid w:val="00391009"/>
    <w:rsid w:val="00392E77"/>
    <w:rsid w:val="003A6C05"/>
    <w:rsid w:val="003B0250"/>
    <w:rsid w:val="003B1AD4"/>
    <w:rsid w:val="003C1C68"/>
    <w:rsid w:val="003C64FD"/>
    <w:rsid w:val="003E5589"/>
    <w:rsid w:val="003E6F0A"/>
    <w:rsid w:val="00402349"/>
    <w:rsid w:val="004134D8"/>
    <w:rsid w:val="00425F2C"/>
    <w:rsid w:val="0044179A"/>
    <w:rsid w:val="0044726B"/>
    <w:rsid w:val="00456B40"/>
    <w:rsid w:val="00481E45"/>
    <w:rsid w:val="00485003"/>
    <w:rsid w:val="00490CE1"/>
    <w:rsid w:val="004935B2"/>
    <w:rsid w:val="004A7560"/>
    <w:rsid w:val="004B0F54"/>
    <w:rsid w:val="004C584D"/>
    <w:rsid w:val="004E4CAE"/>
    <w:rsid w:val="004F1531"/>
    <w:rsid w:val="00501726"/>
    <w:rsid w:val="005079AD"/>
    <w:rsid w:val="00513305"/>
    <w:rsid w:val="00521688"/>
    <w:rsid w:val="005227E8"/>
    <w:rsid w:val="0053505A"/>
    <w:rsid w:val="00537C7C"/>
    <w:rsid w:val="00542AD6"/>
    <w:rsid w:val="00545CA5"/>
    <w:rsid w:val="00551A63"/>
    <w:rsid w:val="00552FE2"/>
    <w:rsid w:val="005531A3"/>
    <w:rsid w:val="005563B1"/>
    <w:rsid w:val="00576949"/>
    <w:rsid w:val="00584E25"/>
    <w:rsid w:val="00593044"/>
    <w:rsid w:val="005A1CC4"/>
    <w:rsid w:val="005A4824"/>
    <w:rsid w:val="005C314E"/>
    <w:rsid w:val="005D6424"/>
    <w:rsid w:val="005D7140"/>
    <w:rsid w:val="005E5222"/>
    <w:rsid w:val="005E5FA6"/>
    <w:rsid w:val="005F19F3"/>
    <w:rsid w:val="005F6123"/>
    <w:rsid w:val="005F650E"/>
    <w:rsid w:val="006113B0"/>
    <w:rsid w:val="0064000C"/>
    <w:rsid w:val="00653DC0"/>
    <w:rsid w:val="00657EF3"/>
    <w:rsid w:val="00671FF6"/>
    <w:rsid w:val="006745DB"/>
    <w:rsid w:val="00691FD3"/>
    <w:rsid w:val="006A5509"/>
    <w:rsid w:val="006C07EA"/>
    <w:rsid w:val="006C1E81"/>
    <w:rsid w:val="006C535B"/>
    <w:rsid w:val="00705C73"/>
    <w:rsid w:val="007213F1"/>
    <w:rsid w:val="00735140"/>
    <w:rsid w:val="00737C0C"/>
    <w:rsid w:val="0074476C"/>
    <w:rsid w:val="00747761"/>
    <w:rsid w:val="0076468D"/>
    <w:rsid w:val="00772E37"/>
    <w:rsid w:val="00787154"/>
    <w:rsid w:val="007961B8"/>
    <w:rsid w:val="007E2556"/>
    <w:rsid w:val="007F57C0"/>
    <w:rsid w:val="00805825"/>
    <w:rsid w:val="00805958"/>
    <w:rsid w:val="00836406"/>
    <w:rsid w:val="0083663A"/>
    <w:rsid w:val="00840A62"/>
    <w:rsid w:val="008413AD"/>
    <w:rsid w:val="008459CB"/>
    <w:rsid w:val="00851DB8"/>
    <w:rsid w:val="00851FF4"/>
    <w:rsid w:val="00867F45"/>
    <w:rsid w:val="008A4596"/>
    <w:rsid w:val="008B1270"/>
    <w:rsid w:val="008B1FEC"/>
    <w:rsid w:val="00900AA1"/>
    <w:rsid w:val="00904214"/>
    <w:rsid w:val="00911181"/>
    <w:rsid w:val="00911B0D"/>
    <w:rsid w:val="00914E7F"/>
    <w:rsid w:val="00916530"/>
    <w:rsid w:val="0092085C"/>
    <w:rsid w:val="00932A7B"/>
    <w:rsid w:val="0093418B"/>
    <w:rsid w:val="00970D4F"/>
    <w:rsid w:val="00972428"/>
    <w:rsid w:val="009918FD"/>
    <w:rsid w:val="009A38C0"/>
    <w:rsid w:val="009B56D7"/>
    <w:rsid w:val="009B59FC"/>
    <w:rsid w:val="009C7D02"/>
    <w:rsid w:val="009E4FED"/>
    <w:rsid w:val="009F5717"/>
    <w:rsid w:val="009F5737"/>
    <w:rsid w:val="00A06EF7"/>
    <w:rsid w:val="00A14500"/>
    <w:rsid w:val="00A35B63"/>
    <w:rsid w:val="00A4318D"/>
    <w:rsid w:val="00A4361C"/>
    <w:rsid w:val="00A45D38"/>
    <w:rsid w:val="00A57DA9"/>
    <w:rsid w:val="00A6142A"/>
    <w:rsid w:val="00A80B5F"/>
    <w:rsid w:val="00A94AC8"/>
    <w:rsid w:val="00AA1F3A"/>
    <w:rsid w:val="00AA28FE"/>
    <w:rsid w:val="00AC2164"/>
    <w:rsid w:val="00AC59A0"/>
    <w:rsid w:val="00AE59A0"/>
    <w:rsid w:val="00AF2F5A"/>
    <w:rsid w:val="00AF43E5"/>
    <w:rsid w:val="00B006A1"/>
    <w:rsid w:val="00B040DA"/>
    <w:rsid w:val="00B14828"/>
    <w:rsid w:val="00B176E1"/>
    <w:rsid w:val="00B1776F"/>
    <w:rsid w:val="00B221BA"/>
    <w:rsid w:val="00B272F6"/>
    <w:rsid w:val="00B327B6"/>
    <w:rsid w:val="00B3706E"/>
    <w:rsid w:val="00B407F2"/>
    <w:rsid w:val="00B466CF"/>
    <w:rsid w:val="00B54C4C"/>
    <w:rsid w:val="00B56319"/>
    <w:rsid w:val="00B572BE"/>
    <w:rsid w:val="00B607B2"/>
    <w:rsid w:val="00B63F69"/>
    <w:rsid w:val="00B64EFB"/>
    <w:rsid w:val="00B65B26"/>
    <w:rsid w:val="00B8298D"/>
    <w:rsid w:val="00B969AE"/>
    <w:rsid w:val="00BA17E5"/>
    <w:rsid w:val="00BA4E93"/>
    <w:rsid w:val="00BA4F35"/>
    <w:rsid w:val="00BB43C4"/>
    <w:rsid w:val="00BB72EC"/>
    <w:rsid w:val="00BC591E"/>
    <w:rsid w:val="00BD16B0"/>
    <w:rsid w:val="00BE3374"/>
    <w:rsid w:val="00BF3F4F"/>
    <w:rsid w:val="00C12FAB"/>
    <w:rsid w:val="00C14138"/>
    <w:rsid w:val="00C17BCB"/>
    <w:rsid w:val="00C319E9"/>
    <w:rsid w:val="00C43F13"/>
    <w:rsid w:val="00C455DE"/>
    <w:rsid w:val="00C50E39"/>
    <w:rsid w:val="00C65ECC"/>
    <w:rsid w:val="00C70D89"/>
    <w:rsid w:val="00C83633"/>
    <w:rsid w:val="00CB422E"/>
    <w:rsid w:val="00CB7952"/>
    <w:rsid w:val="00CD53FB"/>
    <w:rsid w:val="00CE2CAD"/>
    <w:rsid w:val="00CE7DD4"/>
    <w:rsid w:val="00CF5A83"/>
    <w:rsid w:val="00D21D57"/>
    <w:rsid w:val="00D2489F"/>
    <w:rsid w:val="00D4149B"/>
    <w:rsid w:val="00D50867"/>
    <w:rsid w:val="00D52FD6"/>
    <w:rsid w:val="00D53CAC"/>
    <w:rsid w:val="00D55FB0"/>
    <w:rsid w:val="00D76DEC"/>
    <w:rsid w:val="00D771BA"/>
    <w:rsid w:val="00D86424"/>
    <w:rsid w:val="00D954CC"/>
    <w:rsid w:val="00DA5586"/>
    <w:rsid w:val="00DC3FFD"/>
    <w:rsid w:val="00DD2FA9"/>
    <w:rsid w:val="00DE04BE"/>
    <w:rsid w:val="00DF50BA"/>
    <w:rsid w:val="00E00430"/>
    <w:rsid w:val="00E11373"/>
    <w:rsid w:val="00E167F3"/>
    <w:rsid w:val="00E323E1"/>
    <w:rsid w:val="00E43A0E"/>
    <w:rsid w:val="00E46B0A"/>
    <w:rsid w:val="00E634F1"/>
    <w:rsid w:val="00E63A7A"/>
    <w:rsid w:val="00E74E27"/>
    <w:rsid w:val="00E7519E"/>
    <w:rsid w:val="00E768EA"/>
    <w:rsid w:val="00E90844"/>
    <w:rsid w:val="00EC3950"/>
    <w:rsid w:val="00EC3F09"/>
    <w:rsid w:val="00ED0503"/>
    <w:rsid w:val="00ED7C08"/>
    <w:rsid w:val="00EE16F3"/>
    <w:rsid w:val="00EE180A"/>
    <w:rsid w:val="00EE1DFE"/>
    <w:rsid w:val="00EE3B1A"/>
    <w:rsid w:val="00EF3CDB"/>
    <w:rsid w:val="00F07EC4"/>
    <w:rsid w:val="00F126F8"/>
    <w:rsid w:val="00F37F9F"/>
    <w:rsid w:val="00F53FCB"/>
    <w:rsid w:val="00F763C2"/>
    <w:rsid w:val="00F8530D"/>
    <w:rsid w:val="00F876C3"/>
    <w:rsid w:val="00FC250A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9DD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37</cp:revision>
  <dcterms:created xsi:type="dcterms:W3CDTF">2025-01-06T19:07:00Z</dcterms:created>
  <dcterms:modified xsi:type="dcterms:W3CDTF">2025-03-10T22:18:00Z</dcterms:modified>
</cp:coreProperties>
</file>