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91B7" w14:textId="71382592" w:rsidR="00A8087F" w:rsidRPr="001D6A9A" w:rsidRDefault="005C187F" w:rsidP="002223D2">
      <w:pPr>
        <w:pBdr>
          <w:top w:val="nil"/>
          <w:left w:val="nil"/>
          <w:bottom w:val="nil"/>
          <w:right w:val="nil"/>
          <w:between w:val="nil"/>
        </w:pBdr>
        <w:spacing w:after="0" w:line="240" w:lineRule="auto"/>
        <w:jc w:val="center"/>
        <w:rPr>
          <w:rFonts w:ascii="Arial" w:eastAsia="Arial" w:hAnsi="Arial" w:cs="Arial"/>
          <w:b/>
          <w:color w:val="000000" w:themeColor="text1"/>
          <w:sz w:val="20"/>
          <w:szCs w:val="20"/>
          <w:lang w:val="es-MX"/>
        </w:rPr>
      </w:pPr>
      <w:r w:rsidRPr="001D6A9A">
        <w:rPr>
          <w:rFonts w:ascii="Arial" w:eastAsia="Arial" w:hAnsi="Arial" w:cs="Arial"/>
          <w:b/>
          <w:color w:val="000000"/>
          <w:sz w:val="20"/>
          <w:szCs w:val="20"/>
          <w:lang w:val="es-MX"/>
        </w:rPr>
        <w:t xml:space="preserve">Visitando: </w:t>
      </w:r>
      <w:r w:rsidR="00CA4495" w:rsidRPr="001D6A9A">
        <w:rPr>
          <w:rFonts w:ascii="Arial" w:eastAsia="Arial" w:hAnsi="Arial" w:cs="Arial"/>
          <w:b/>
          <w:bCs/>
          <w:color w:val="000000"/>
          <w:sz w:val="20"/>
          <w:szCs w:val="20"/>
          <w:lang w:val="es-MX"/>
        </w:rPr>
        <w:t xml:space="preserve">Iglesia </w:t>
      </w:r>
      <w:proofErr w:type="spellStart"/>
      <w:r w:rsidR="00CA4495" w:rsidRPr="001D6A9A">
        <w:rPr>
          <w:rFonts w:ascii="Arial" w:eastAsia="Arial" w:hAnsi="Arial" w:cs="Arial"/>
          <w:b/>
          <w:bCs/>
          <w:color w:val="000000"/>
          <w:sz w:val="20"/>
          <w:szCs w:val="20"/>
          <w:lang w:val="es-MX"/>
        </w:rPr>
        <w:t>Cupilco</w:t>
      </w:r>
      <w:proofErr w:type="spellEnd"/>
      <w:r w:rsidR="00CA4495" w:rsidRPr="001D6A9A">
        <w:rPr>
          <w:rFonts w:ascii="Arial" w:eastAsia="Arial" w:hAnsi="Arial" w:cs="Arial"/>
          <w:b/>
          <w:bCs/>
          <w:color w:val="000000"/>
          <w:sz w:val="20"/>
          <w:szCs w:val="20"/>
          <w:lang w:val="es-MX"/>
        </w:rPr>
        <w:t xml:space="preserve">, </w:t>
      </w:r>
      <w:r w:rsidR="00F46E0B" w:rsidRPr="001D6A9A">
        <w:rPr>
          <w:rFonts w:ascii="Arial" w:eastAsia="Arial" w:hAnsi="Arial" w:cs="Arial"/>
          <w:b/>
          <w:bCs/>
          <w:color w:val="000000"/>
          <w:sz w:val="20"/>
          <w:szCs w:val="20"/>
          <w:lang w:val="es-MX"/>
        </w:rPr>
        <w:t>Hacienda cacaotera</w:t>
      </w:r>
      <w:r w:rsidR="00CA4495" w:rsidRPr="001D6A9A">
        <w:rPr>
          <w:rFonts w:ascii="Arial" w:eastAsia="Arial" w:hAnsi="Arial" w:cs="Arial"/>
          <w:b/>
          <w:bCs/>
          <w:color w:val="000000"/>
          <w:sz w:val="20"/>
          <w:szCs w:val="20"/>
          <w:lang w:val="es-MX"/>
        </w:rPr>
        <w:t xml:space="preserve">, </w:t>
      </w:r>
      <w:r w:rsidR="00F46E0B" w:rsidRPr="001D6A9A">
        <w:rPr>
          <w:rFonts w:ascii="Arial" w:hAnsi="Arial" w:cs="Arial"/>
          <w:b/>
          <w:color w:val="000000" w:themeColor="text1"/>
          <w:sz w:val="20"/>
          <w:szCs w:val="20"/>
          <w:shd w:val="clear" w:color="auto" w:fill="FFFFFF"/>
          <w:lang w:val="es-MX"/>
        </w:rPr>
        <w:t>Santuario del cangrejo azu</w:t>
      </w:r>
      <w:r w:rsidR="00CA4495" w:rsidRPr="001D6A9A">
        <w:rPr>
          <w:rFonts w:ascii="Arial" w:hAnsi="Arial" w:cs="Arial"/>
          <w:b/>
          <w:color w:val="000000" w:themeColor="text1"/>
          <w:sz w:val="20"/>
          <w:szCs w:val="20"/>
          <w:shd w:val="clear" w:color="auto" w:fill="FFFFFF"/>
          <w:lang w:val="es-MX"/>
        </w:rPr>
        <w:t xml:space="preserve">l o </w:t>
      </w:r>
      <w:proofErr w:type="spellStart"/>
      <w:r w:rsidR="00CA4495" w:rsidRPr="001D6A9A">
        <w:rPr>
          <w:rFonts w:ascii="Arial" w:hAnsi="Arial" w:cs="Arial"/>
          <w:b/>
          <w:color w:val="000000" w:themeColor="text1"/>
          <w:sz w:val="20"/>
          <w:szCs w:val="20"/>
          <w:shd w:val="clear" w:color="auto" w:fill="FFFFFF"/>
          <w:lang w:val="es-MX"/>
        </w:rPr>
        <w:t>Mazateupa</w:t>
      </w:r>
      <w:proofErr w:type="spellEnd"/>
      <w:r w:rsidR="00CA4495" w:rsidRPr="001D6A9A">
        <w:rPr>
          <w:rFonts w:ascii="Arial" w:hAnsi="Arial" w:cs="Arial"/>
          <w:b/>
          <w:color w:val="000000" w:themeColor="text1"/>
          <w:sz w:val="20"/>
          <w:szCs w:val="20"/>
          <w:shd w:val="clear" w:color="auto" w:fill="FFFFFF"/>
          <w:lang w:val="es-MX"/>
        </w:rPr>
        <w:t xml:space="preserve"> Nacajuca, Iglesia </w:t>
      </w:r>
      <w:proofErr w:type="spellStart"/>
      <w:proofErr w:type="gramStart"/>
      <w:r w:rsidR="00CA4495" w:rsidRPr="001D6A9A">
        <w:rPr>
          <w:rFonts w:ascii="Arial" w:hAnsi="Arial" w:cs="Arial"/>
          <w:b/>
          <w:color w:val="000000" w:themeColor="text1"/>
          <w:sz w:val="20"/>
          <w:szCs w:val="20"/>
          <w:shd w:val="clear" w:color="auto" w:fill="FFFFFF"/>
          <w:lang w:val="es-MX"/>
        </w:rPr>
        <w:t>Cupilco</w:t>
      </w:r>
      <w:proofErr w:type="spellEnd"/>
      <w:r w:rsidR="004D2966" w:rsidRPr="001D6A9A">
        <w:rPr>
          <w:rFonts w:ascii="Arial" w:hAnsi="Arial" w:cs="Arial"/>
          <w:b/>
          <w:color w:val="000000" w:themeColor="text1"/>
          <w:sz w:val="20"/>
          <w:szCs w:val="20"/>
          <w:shd w:val="clear" w:color="auto" w:fill="FFFFFF"/>
          <w:lang w:val="es-MX"/>
        </w:rPr>
        <w:t xml:space="preserve"> </w:t>
      </w:r>
      <w:r w:rsidR="00CA4495" w:rsidRPr="001D6A9A">
        <w:rPr>
          <w:rFonts w:ascii="Arial" w:hAnsi="Arial" w:cs="Arial"/>
          <w:b/>
          <w:color w:val="000000" w:themeColor="text1"/>
          <w:sz w:val="20"/>
          <w:szCs w:val="20"/>
          <w:shd w:val="clear" w:color="auto" w:fill="FFFFFF"/>
          <w:lang w:val="es-MX"/>
        </w:rPr>
        <w:t>,Zona</w:t>
      </w:r>
      <w:proofErr w:type="gramEnd"/>
      <w:r w:rsidR="00CA4495" w:rsidRPr="001D6A9A">
        <w:rPr>
          <w:rFonts w:ascii="Arial" w:hAnsi="Arial" w:cs="Arial"/>
          <w:b/>
          <w:color w:val="000000" w:themeColor="text1"/>
          <w:sz w:val="20"/>
          <w:szCs w:val="20"/>
          <w:shd w:val="clear" w:color="auto" w:fill="FFFFFF"/>
          <w:lang w:val="es-MX"/>
        </w:rPr>
        <w:t xml:space="preserve"> arqueológica Comalcalco, Hacienda Cacaotera,</w:t>
      </w:r>
      <w:r w:rsidR="00F46E0B" w:rsidRPr="001D6A9A">
        <w:rPr>
          <w:rFonts w:ascii="Arial" w:hAnsi="Arial" w:cs="Arial"/>
          <w:b/>
          <w:color w:val="000000" w:themeColor="text1"/>
          <w:sz w:val="20"/>
          <w:szCs w:val="20"/>
          <w:shd w:val="clear" w:color="auto" w:fill="FFFFFF"/>
          <w:lang w:val="es-MX"/>
        </w:rPr>
        <w:t xml:space="preserve"> </w:t>
      </w:r>
      <w:r w:rsidR="00EB78C1" w:rsidRPr="001D6A9A">
        <w:rPr>
          <w:rFonts w:ascii="Arial" w:hAnsi="Arial" w:cs="Arial"/>
          <w:b/>
          <w:color w:val="000000" w:themeColor="text1"/>
          <w:sz w:val="20"/>
          <w:szCs w:val="20"/>
          <w:shd w:val="clear" w:color="auto" w:fill="FFFFFF"/>
          <w:lang w:val="es-MX"/>
        </w:rPr>
        <w:t xml:space="preserve">Palenque, Misol-ha, Agua Azul o </w:t>
      </w:r>
      <w:r w:rsidR="00CA4495" w:rsidRPr="001D6A9A">
        <w:rPr>
          <w:rFonts w:ascii="Arial" w:hAnsi="Arial" w:cs="Arial"/>
          <w:b/>
          <w:color w:val="000000" w:themeColor="text1"/>
          <w:sz w:val="20"/>
          <w:szCs w:val="20"/>
          <w:shd w:val="clear" w:color="auto" w:fill="FFFFFF"/>
          <w:lang w:val="es-MX"/>
        </w:rPr>
        <w:t xml:space="preserve">Palenque, Misol-ha y </w:t>
      </w:r>
      <w:r w:rsidR="00EB78C1" w:rsidRPr="001D6A9A">
        <w:rPr>
          <w:rFonts w:ascii="Arial" w:hAnsi="Arial" w:cs="Arial"/>
          <w:b/>
          <w:color w:val="000000" w:themeColor="text1"/>
          <w:sz w:val="20"/>
          <w:szCs w:val="20"/>
          <w:shd w:val="clear" w:color="auto" w:fill="FFFFFF"/>
          <w:lang w:val="es-MX"/>
        </w:rPr>
        <w:t>Roberto Barrios, Pantanos de Centla.</w:t>
      </w:r>
    </w:p>
    <w:p w14:paraId="0F5DD13B" w14:textId="79B42F8C" w:rsidR="00A8087F" w:rsidRPr="001D6A9A" w:rsidRDefault="00A8087F">
      <w:pPr>
        <w:pBdr>
          <w:top w:val="nil"/>
          <w:left w:val="nil"/>
          <w:bottom w:val="nil"/>
          <w:right w:val="nil"/>
          <w:between w:val="nil"/>
        </w:pBdr>
        <w:spacing w:after="0" w:line="240" w:lineRule="auto"/>
        <w:rPr>
          <w:rFonts w:ascii="Arial" w:eastAsia="Arial" w:hAnsi="Arial" w:cs="Arial"/>
          <w:b/>
          <w:color w:val="000000"/>
          <w:sz w:val="20"/>
          <w:szCs w:val="20"/>
          <w:lang w:val="es-MX"/>
        </w:rPr>
      </w:pPr>
    </w:p>
    <w:p w14:paraId="1D307D4E" w14:textId="3FEBEB99" w:rsidR="00A8087F" w:rsidRPr="001D6A9A" w:rsidRDefault="00412BD0">
      <w:pPr>
        <w:pBdr>
          <w:top w:val="nil"/>
          <w:left w:val="nil"/>
          <w:bottom w:val="nil"/>
          <w:right w:val="nil"/>
          <w:between w:val="nil"/>
        </w:pBdr>
        <w:spacing w:after="0" w:line="240" w:lineRule="auto"/>
        <w:rPr>
          <w:rFonts w:ascii="Arial" w:eastAsia="Arial" w:hAnsi="Arial" w:cs="Arial"/>
          <w:b/>
          <w:color w:val="000000"/>
          <w:sz w:val="20"/>
          <w:szCs w:val="20"/>
          <w:lang w:val="es-MX"/>
        </w:rPr>
      </w:pPr>
      <w:r w:rsidRPr="001D6A9A">
        <w:rPr>
          <w:rFonts w:ascii="Arial" w:hAnsi="Arial" w:cs="Arial"/>
          <w:noProof/>
          <w:sz w:val="20"/>
          <w:szCs w:val="20"/>
          <w:lang w:val="es-MX"/>
        </w:rPr>
        <w:drawing>
          <wp:anchor distT="0" distB="0" distL="0" distR="0" simplePos="0" relativeHeight="251659264" behindDoc="1" locked="0" layoutInCell="1" hidden="0" allowOverlap="1" wp14:anchorId="16FC8D54" wp14:editId="130B7842">
            <wp:simplePos x="0" y="0"/>
            <wp:positionH relativeFrom="margin">
              <wp:posOffset>4671060</wp:posOffset>
            </wp:positionH>
            <wp:positionV relativeFrom="paragraph">
              <wp:posOffset>23495</wp:posOffset>
            </wp:positionV>
            <wp:extent cx="1714500" cy="361950"/>
            <wp:effectExtent l="0" t="0" r="0" b="0"/>
            <wp:wrapTight wrapText="bothSides">
              <wp:wrapPolygon edited="0">
                <wp:start x="1200" y="0"/>
                <wp:lineTo x="0" y="1137"/>
                <wp:lineTo x="0" y="15916"/>
                <wp:lineTo x="720" y="20463"/>
                <wp:lineTo x="1200" y="20463"/>
                <wp:lineTo x="3120" y="20463"/>
                <wp:lineTo x="21360" y="18189"/>
                <wp:lineTo x="21360" y="5684"/>
                <wp:lineTo x="3120" y="0"/>
                <wp:lineTo x="1200" y="0"/>
              </wp:wrapPolygon>
            </wp:wrapTight>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14500" cy="361950"/>
                    </a:xfrm>
                    <a:prstGeom prst="rect">
                      <a:avLst/>
                    </a:prstGeom>
                    <a:ln/>
                  </pic:spPr>
                </pic:pic>
              </a:graphicData>
            </a:graphic>
            <wp14:sizeRelH relativeFrom="margin">
              <wp14:pctWidth>0</wp14:pctWidth>
            </wp14:sizeRelH>
            <wp14:sizeRelV relativeFrom="margin">
              <wp14:pctHeight>0</wp14:pctHeight>
            </wp14:sizeRelV>
          </wp:anchor>
        </w:drawing>
      </w:r>
      <w:r w:rsidRPr="001D6A9A">
        <w:rPr>
          <w:rFonts w:ascii="Arial" w:eastAsia="Arial" w:hAnsi="Arial" w:cs="Arial"/>
          <w:b/>
          <w:color w:val="000000"/>
          <w:sz w:val="20"/>
          <w:szCs w:val="20"/>
          <w:lang w:val="es-MX"/>
        </w:rPr>
        <w:t xml:space="preserve">Duración: </w:t>
      </w:r>
      <w:r w:rsidR="009A2170" w:rsidRPr="001D6A9A">
        <w:rPr>
          <w:rFonts w:ascii="Arial" w:eastAsia="Arial" w:hAnsi="Arial" w:cs="Arial"/>
          <w:bCs/>
          <w:color w:val="000000"/>
          <w:sz w:val="20"/>
          <w:szCs w:val="20"/>
          <w:lang w:val="es-MX"/>
        </w:rPr>
        <w:t>6</w:t>
      </w:r>
      <w:r w:rsidRPr="001D6A9A">
        <w:rPr>
          <w:rFonts w:ascii="Arial" w:eastAsia="Arial" w:hAnsi="Arial" w:cs="Arial"/>
          <w:bCs/>
          <w:color w:val="000000"/>
          <w:sz w:val="20"/>
          <w:szCs w:val="20"/>
          <w:lang w:val="es-MX"/>
        </w:rPr>
        <w:t xml:space="preserve"> días</w:t>
      </w:r>
    </w:p>
    <w:p w14:paraId="386D2578" w14:textId="37A29BC3" w:rsidR="004D2966" w:rsidRPr="001D6A9A" w:rsidRDefault="005C187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1D6A9A">
        <w:rPr>
          <w:rFonts w:ascii="Arial" w:eastAsia="Arial" w:hAnsi="Arial" w:cs="Arial"/>
          <w:b/>
          <w:color w:val="000000"/>
          <w:sz w:val="20"/>
          <w:szCs w:val="20"/>
          <w:lang w:val="es-MX"/>
        </w:rPr>
        <w:t xml:space="preserve">Llegadas: </w:t>
      </w:r>
      <w:r w:rsidR="004D2966" w:rsidRPr="001D6A9A">
        <w:rPr>
          <w:rFonts w:ascii="Arial" w:eastAsia="Arial" w:hAnsi="Arial" w:cs="Arial"/>
          <w:bCs/>
          <w:color w:val="000000"/>
          <w:sz w:val="20"/>
          <w:szCs w:val="20"/>
          <w:lang w:val="es-MX"/>
        </w:rPr>
        <w:t>martes</w:t>
      </w:r>
      <w:r w:rsidR="009A2170" w:rsidRPr="001D6A9A">
        <w:rPr>
          <w:rFonts w:ascii="Arial" w:eastAsia="Arial" w:hAnsi="Arial" w:cs="Arial"/>
          <w:bCs/>
          <w:color w:val="000000"/>
          <w:sz w:val="20"/>
          <w:szCs w:val="20"/>
          <w:lang w:val="es-MX"/>
        </w:rPr>
        <w:t>,</w:t>
      </w:r>
      <w:r w:rsidR="009A2170" w:rsidRPr="001D6A9A">
        <w:rPr>
          <w:rFonts w:ascii="Arial" w:eastAsia="Arial" w:hAnsi="Arial" w:cs="Arial"/>
          <w:b/>
          <w:color w:val="000000"/>
          <w:sz w:val="20"/>
          <w:szCs w:val="20"/>
          <w:lang w:val="es-MX"/>
        </w:rPr>
        <w:t xml:space="preserve"> </w:t>
      </w:r>
      <w:r w:rsidR="004D2966" w:rsidRPr="001D6A9A">
        <w:rPr>
          <w:rFonts w:ascii="Arial" w:eastAsia="Arial" w:hAnsi="Arial" w:cs="Arial"/>
          <w:bCs/>
          <w:color w:val="000000"/>
          <w:sz w:val="20"/>
          <w:szCs w:val="20"/>
          <w:lang w:val="es-MX"/>
        </w:rPr>
        <w:t>miércoles</w:t>
      </w:r>
      <w:r w:rsidR="0086428A" w:rsidRPr="001D6A9A">
        <w:rPr>
          <w:rFonts w:ascii="Arial" w:eastAsia="Arial" w:hAnsi="Arial" w:cs="Arial"/>
          <w:bCs/>
          <w:color w:val="000000"/>
          <w:sz w:val="20"/>
          <w:szCs w:val="20"/>
          <w:lang w:val="es-MX"/>
        </w:rPr>
        <w:t>,</w:t>
      </w:r>
      <w:r w:rsidR="0086428A" w:rsidRPr="001D6A9A">
        <w:rPr>
          <w:rFonts w:ascii="Arial" w:eastAsia="Arial" w:hAnsi="Arial" w:cs="Arial"/>
          <w:b/>
          <w:color w:val="000000"/>
          <w:sz w:val="20"/>
          <w:szCs w:val="20"/>
          <w:lang w:val="es-MX"/>
        </w:rPr>
        <w:t xml:space="preserve"> </w:t>
      </w:r>
      <w:r w:rsidR="004D2966" w:rsidRPr="001D6A9A">
        <w:rPr>
          <w:rFonts w:ascii="Arial" w:eastAsia="Arial" w:hAnsi="Arial" w:cs="Arial"/>
          <w:bCs/>
          <w:color w:val="000000"/>
          <w:sz w:val="20"/>
          <w:szCs w:val="20"/>
          <w:lang w:val="es-MX"/>
        </w:rPr>
        <w:t>jueves</w:t>
      </w:r>
      <w:r w:rsidRPr="001D6A9A">
        <w:rPr>
          <w:rFonts w:ascii="Arial" w:eastAsia="Arial" w:hAnsi="Arial" w:cs="Arial"/>
          <w:bCs/>
          <w:color w:val="000000"/>
          <w:sz w:val="20"/>
          <w:szCs w:val="20"/>
          <w:lang w:val="es-MX"/>
        </w:rPr>
        <w:t xml:space="preserve">, </w:t>
      </w:r>
      <w:r w:rsidR="004D2966" w:rsidRPr="001D6A9A">
        <w:rPr>
          <w:rFonts w:ascii="Arial" w:eastAsia="Arial" w:hAnsi="Arial" w:cs="Arial"/>
          <w:bCs/>
          <w:color w:val="000000"/>
          <w:sz w:val="20"/>
          <w:szCs w:val="20"/>
          <w:lang w:val="es-MX"/>
        </w:rPr>
        <w:t>viernes</w:t>
      </w:r>
      <w:r w:rsidRPr="001D6A9A">
        <w:rPr>
          <w:rFonts w:ascii="Arial" w:eastAsia="Arial" w:hAnsi="Arial" w:cs="Arial"/>
          <w:bCs/>
          <w:color w:val="000000"/>
          <w:sz w:val="20"/>
          <w:szCs w:val="20"/>
          <w:lang w:val="es-MX"/>
        </w:rPr>
        <w:t xml:space="preserve"> y sábado</w:t>
      </w:r>
      <w:r w:rsidR="0086428A" w:rsidRPr="001D6A9A">
        <w:rPr>
          <w:rFonts w:ascii="Arial" w:eastAsia="Arial" w:hAnsi="Arial" w:cs="Arial"/>
          <w:b/>
          <w:color w:val="000000"/>
          <w:sz w:val="20"/>
          <w:szCs w:val="20"/>
          <w:lang w:val="es-MX"/>
        </w:rPr>
        <w:t xml:space="preserve"> </w:t>
      </w:r>
    </w:p>
    <w:p w14:paraId="110E7FF2" w14:textId="3BFE70DF" w:rsidR="00A8087F" w:rsidRPr="001D6A9A" w:rsidRDefault="004D296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1D6A9A">
        <w:rPr>
          <w:rFonts w:ascii="Arial" w:eastAsia="Arial" w:hAnsi="Arial" w:cs="Arial"/>
          <w:b/>
          <w:color w:val="000000"/>
          <w:sz w:val="20"/>
          <w:szCs w:val="20"/>
          <w:lang w:val="es-MX"/>
        </w:rPr>
        <w:t>M</w:t>
      </w:r>
      <w:r w:rsidR="005C187F" w:rsidRPr="001D6A9A">
        <w:rPr>
          <w:rFonts w:ascii="Arial" w:eastAsia="Arial" w:hAnsi="Arial" w:cs="Arial"/>
          <w:b/>
          <w:color w:val="000000"/>
          <w:sz w:val="20"/>
          <w:szCs w:val="20"/>
          <w:lang w:val="es-MX"/>
        </w:rPr>
        <w:t>ínimo 2 pasajeros</w:t>
      </w:r>
      <w:r w:rsidR="00412BD0" w:rsidRPr="001D6A9A">
        <w:rPr>
          <w:rFonts w:ascii="Arial" w:eastAsia="Arial" w:hAnsi="Arial" w:cs="Arial"/>
          <w:b/>
          <w:color w:val="000000"/>
          <w:sz w:val="20"/>
          <w:szCs w:val="20"/>
          <w:lang w:val="es-MX"/>
        </w:rPr>
        <w:t xml:space="preserve">    </w:t>
      </w:r>
    </w:p>
    <w:p w14:paraId="744F29BF" w14:textId="176A004B" w:rsidR="00A8087F" w:rsidRPr="001D6A9A" w:rsidRDefault="005C187F">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1D6A9A">
        <w:rPr>
          <w:rFonts w:ascii="Arial" w:eastAsia="Arial" w:hAnsi="Arial" w:cs="Arial"/>
          <w:b/>
          <w:color w:val="000000"/>
          <w:sz w:val="20"/>
          <w:szCs w:val="20"/>
          <w:lang w:val="es-MX"/>
        </w:rPr>
        <w:t xml:space="preserve">                                     </w:t>
      </w:r>
      <w:r w:rsidRPr="001D6A9A">
        <w:rPr>
          <w:rFonts w:ascii="Arial" w:eastAsia="Arial" w:hAnsi="Arial" w:cs="Arial"/>
          <w:b/>
          <w:color w:val="000000"/>
          <w:sz w:val="20"/>
          <w:szCs w:val="20"/>
          <w:lang w:val="es-MX"/>
        </w:rPr>
        <w:tab/>
      </w:r>
    </w:p>
    <w:p w14:paraId="016AE50E" w14:textId="63C34FC8" w:rsidR="00A8087F"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DÍA 01.</w:t>
      </w:r>
      <w:r w:rsidRPr="001D6A9A">
        <w:rPr>
          <w:rFonts w:ascii="Arial" w:eastAsia="Arial" w:hAnsi="Arial" w:cs="Arial"/>
          <w:b/>
          <w:sz w:val="20"/>
          <w:szCs w:val="20"/>
          <w:lang w:val="es-MX"/>
        </w:rPr>
        <w:tab/>
      </w:r>
      <w:r w:rsidRPr="001D6A9A">
        <w:rPr>
          <w:rFonts w:ascii="Arial" w:eastAsia="Arial" w:hAnsi="Arial" w:cs="Arial"/>
          <w:b/>
          <w:sz w:val="20"/>
          <w:szCs w:val="20"/>
          <w:lang w:val="es-MX"/>
        </w:rPr>
        <w:tab/>
        <w:t>VILLAHERMOSA</w:t>
      </w:r>
      <w:r w:rsidR="0086428A" w:rsidRPr="001D6A9A">
        <w:rPr>
          <w:rFonts w:ascii="Arial" w:eastAsia="Arial" w:hAnsi="Arial" w:cs="Arial"/>
          <w:b/>
          <w:color w:val="00B050"/>
          <w:sz w:val="20"/>
          <w:szCs w:val="20"/>
          <w:lang w:val="es-MX"/>
        </w:rPr>
        <w:t xml:space="preserve"> </w:t>
      </w:r>
    </w:p>
    <w:p w14:paraId="5F518866" w14:textId="784F92A5" w:rsidR="002C74BA" w:rsidRPr="001D6A9A" w:rsidRDefault="002C74BA" w:rsidP="002C74BA">
      <w:pPr>
        <w:spacing w:after="0" w:line="240" w:lineRule="auto"/>
        <w:jc w:val="both"/>
        <w:rPr>
          <w:rFonts w:ascii="Arial" w:eastAsia="Calibri" w:hAnsi="Arial" w:cs="Arial"/>
          <w:sz w:val="20"/>
          <w:szCs w:val="20"/>
          <w:lang w:val="es-MX"/>
        </w:rPr>
      </w:pPr>
      <w:r w:rsidRPr="001D6A9A">
        <w:rPr>
          <w:rFonts w:ascii="Arial" w:eastAsia="Calibri" w:hAnsi="Arial" w:cs="Arial"/>
          <w:sz w:val="20"/>
          <w:szCs w:val="20"/>
          <w:lang w:val="es-MX"/>
        </w:rPr>
        <w:t>Recepción en el aeropuerto de Villahermosa y traslado a su hotel por nuestro representante.</w:t>
      </w:r>
      <w:r w:rsidR="009F7FAD" w:rsidRPr="001D6A9A">
        <w:rPr>
          <w:rFonts w:ascii="Arial" w:eastAsia="Calibri" w:hAnsi="Arial" w:cs="Arial"/>
          <w:sz w:val="20"/>
          <w:szCs w:val="20"/>
          <w:lang w:val="es-MX"/>
        </w:rPr>
        <w:t xml:space="preserve"> </w:t>
      </w:r>
      <w:proofErr w:type="spellStart"/>
      <w:r w:rsidR="009F7FAD" w:rsidRPr="001D6A9A">
        <w:rPr>
          <w:rFonts w:ascii="Arial" w:eastAsia="Calibri" w:hAnsi="Arial" w:cs="Arial"/>
          <w:sz w:val="20"/>
          <w:szCs w:val="20"/>
          <w:lang w:val="es-MX"/>
        </w:rPr>
        <w:t>Check</w:t>
      </w:r>
      <w:proofErr w:type="spellEnd"/>
      <w:r w:rsidR="009F7FAD" w:rsidRPr="001D6A9A">
        <w:rPr>
          <w:rFonts w:ascii="Arial" w:eastAsia="Calibri" w:hAnsi="Arial" w:cs="Arial"/>
          <w:sz w:val="20"/>
          <w:szCs w:val="20"/>
          <w:lang w:val="es-MX"/>
        </w:rPr>
        <w:t xml:space="preserve"> in 15:00 </w:t>
      </w:r>
      <w:proofErr w:type="spellStart"/>
      <w:r w:rsidR="009F7FAD" w:rsidRPr="001D6A9A">
        <w:rPr>
          <w:rFonts w:ascii="Arial" w:eastAsia="Calibri" w:hAnsi="Arial" w:cs="Arial"/>
          <w:sz w:val="20"/>
          <w:szCs w:val="20"/>
          <w:lang w:val="es-MX"/>
        </w:rPr>
        <w:t>hrs</w:t>
      </w:r>
      <w:proofErr w:type="spellEnd"/>
      <w:r w:rsidR="009F7FAD" w:rsidRPr="001D6A9A">
        <w:rPr>
          <w:rFonts w:ascii="Arial" w:eastAsia="Calibri" w:hAnsi="Arial" w:cs="Arial"/>
          <w:sz w:val="20"/>
          <w:szCs w:val="20"/>
          <w:lang w:val="es-MX"/>
        </w:rPr>
        <w:t>.</w:t>
      </w:r>
      <w:r w:rsidR="00F225FC" w:rsidRPr="001D6A9A">
        <w:rPr>
          <w:rFonts w:ascii="Arial" w:eastAsia="Calibri" w:hAnsi="Arial" w:cs="Arial"/>
          <w:sz w:val="20"/>
          <w:szCs w:val="20"/>
          <w:lang w:val="es-MX"/>
        </w:rPr>
        <w:t xml:space="preserve"> Tarde libre. </w:t>
      </w:r>
      <w:r w:rsidR="00F225FC" w:rsidRPr="001D6A9A">
        <w:rPr>
          <w:rFonts w:ascii="Arial" w:eastAsia="Calibri" w:hAnsi="Arial" w:cs="Arial"/>
          <w:b/>
          <w:bCs/>
          <w:sz w:val="20"/>
          <w:szCs w:val="20"/>
          <w:lang w:val="es-MX"/>
        </w:rPr>
        <w:t>Alojamiento.</w:t>
      </w:r>
      <w:r w:rsidR="00F225FC" w:rsidRPr="001D6A9A">
        <w:rPr>
          <w:rFonts w:ascii="Arial" w:eastAsia="Calibri" w:hAnsi="Arial" w:cs="Arial"/>
          <w:sz w:val="20"/>
          <w:szCs w:val="20"/>
          <w:lang w:val="es-MX"/>
        </w:rPr>
        <w:t xml:space="preserve"> </w:t>
      </w:r>
    </w:p>
    <w:p w14:paraId="73FDBB25" w14:textId="3564D9D0" w:rsidR="00F225FC" w:rsidRPr="001D6A9A" w:rsidRDefault="007020EF" w:rsidP="00F225FC">
      <w:pPr>
        <w:spacing w:after="0" w:line="240" w:lineRule="auto"/>
        <w:jc w:val="both"/>
        <w:rPr>
          <w:rFonts w:ascii="Arial" w:eastAsia="Arial" w:hAnsi="Arial" w:cs="Arial"/>
          <w:b/>
          <w:color w:val="008000"/>
          <w:sz w:val="20"/>
          <w:szCs w:val="20"/>
          <w:lang w:val="es-MX"/>
        </w:rPr>
      </w:pPr>
      <w:r w:rsidRPr="001D6A9A">
        <w:rPr>
          <w:rFonts w:ascii="Arial" w:eastAsia="Calibri" w:hAnsi="Arial" w:cs="Arial"/>
          <w:sz w:val="20"/>
          <w:szCs w:val="20"/>
          <w:lang w:val="es-MX"/>
        </w:rPr>
        <w:t>Opcionalmente se s</w:t>
      </w:r>
      <w:r w:rsidR="00F225FC" w:rsidRPr="001D6A9A">
        <w:rPr>
          <w:rFonts w:ascii="Arial" w:eastAsia="Calibri" w:hAnsi="Arial" w:cs="Arial"/>
          <w:sz w:val="20"/>
          <w:szCs w:val="20"/>
          <w:lang w:val="es-MX"/>
        </w:rPr>
        <w:t>ug</w:t>
      </w:r>
      <w:r w:rsidRPr="001D6A9A">
        <w:rPr>
          <w:rFonts w:ascii="Arial" w:eastAsia="Calibri" w:hAnsi="Arial" w:cs="Arial"/>
          <w:sz w:val="20"/>
          <w:szCs w:val="20"/>
          <w:lang w:val="es-MX"/>
        </w:rPr>
        <w:t>iere</w:t>
      </w:r>
      <w:r w:rsidR="00F225FC" w:rsidRPr="001D6A9A">
        <w:rPr>
          <w:rFonts w:ascii="Arial" w:eastAsia="Arial" w:hAnsi="Arial" w:cs="Arial"/>
          <w:bCs/>
          <w:color w:val="000000" w:themeColor="text1"/>
          <w:sz w:val="20"/>
          <w:szCs w:val="20"/>
          <w:lang w:val="es-MX"/>
        </w:rPr>
        <w:t xml:space="preserve"> realizar</w:t>
      </w:r>
      <w:r w:rsidRPr="001D6A9A">
        <w:rPr>
          <w:rFonts w:ascii="Arial" w:eastAsia="Arial" w:hAnsi="Arial" w:cs="Arial"/>
          <w:bCs/>
          <w:color w:val="000000" w:themeColor="text1"/>
          <w:sz w:val="20"/>
          <w:szCs w:val="20"/>
          <w:lang w:val="es-MX"/>
        </w:rPr>
        <w:t xml:space="preserve"> el siguiente</w:t>
      </w:r>
      <w:r w:rsidR="00F225FC" w:rsidRPr="001D6A9A">
        <w:rPr>
          <w:rFonts w:ascii="Arial" w:eastAsia="Arial" w:hAnsi="Arial" w:cs="Arial"/>
          <w:bCs/>
          <w:color w:val="000000" w:themeColor="text1"/>
          <w:sz w:val="20"/>
          <w:szCs w:val="20"/>
          <w:lang w:val="es-MX"/>
        </w:rPr>
        <w:t xml:space="preserve"> paseo peatonal por la ciudad de </w:t>
      </w:r>
      <w:r w:rsidRPr="001D6A9A">
        <w:rPr>
          <w:rFonts w:ascii="Arial" w:eastAsia="Arial" w:hAnsi="Arial" w:cs="Arial"/>
          <w:bCs/>
          <w:color w:val="000000" w:themeColor="text1"/>
          <w:sz w:val="20"/>
          <w:szCs w:val="20"/>
          <w:lang w:val="es-MX"/>
        </w:rPr>
        <w:t>Villahermosa</w:t>
      </w:r>
      <w:r w:rsidR="00F225FC" w:rsidRPr="001D6A9A">
        <w:rPr>
          <w:rFonts w:ascii="Arial" w:eastAsia="Arial" w:hAnsi="Arial" w:cs="Arial"/>
          <w:bCs/>
          <w:color w:val="000000" w:themeColor="text1"/>
          <w:sz w:val="20"/>
          <w:szCs w:val="20"/>
          <w:lang w:val="es-MX"/>
        </w:rPr>
        <w:t xml:space="preserve">, </w:t>
      </w:r>
      <w:r w:rsidR="00F225FC" w:rsidRPr="001D6A9A">
        <w:rPr>
          <w:rFonts w:ascii="Arial" w:eastAsia="Arial" w:hAnsi="Arial" w:cs="Arial"/>
          <w:b/>
          <w:color w:val="FF0000"/>
          <w:sz w:val="20"/>
          <w:szCs w:val="20"/>
          <w:lang w:val="es-MX"/>
        </w:rPr>
        <w:t xml:space="preserve">actividad incluida en el </w:t>
      </w:r>
      <w:proofErr w:type="spellStart"/>
      <w:r w:rsidR="00F225FC" w:rsidRPr="001D6A9A">
        <w:rPr>
          <w:rFonts w:ascii="Arial" w:eastAsia="Arial" w:hAnsi="Arial" w:cs="Arial"/>
          <w:b/>
          <w:color w:val="FF0000"/>
          <w:sz w:val="20"/>
          <w:szCs w:val="20"/>
          <w:lang w:val="es-MX"/>
        </w:rPr>
        <w:t>travel</w:t>
      </w:r>
      <w:proofErr w:type="spellEnd"/>
      <w:r w:rsidR="00F225FC" w:rsidRPr="001D6A9A">
        <w:rPr>
          <w:rFonts w:ascii="Arial" w:eastAsia="Arial" w:hAnsi="Arial" w:cs="Arial"/>
          <w:b/>
          <w:color w:val="FF0000"/>
          <w:sz w:val="20"/>
          <w:szCs w:val="20"/>
          <w:lang w:val="es-MX"/>
        </w:rPr>
        <w:t xml:space="preserve"> shop pack. </w:t>
      </w:r>
      <w:r w:rsidR="00F225FC" w:rsidRPr="001D6A9A">
        <w:rPr>
          <w:rFonts w:ascii="Arial" w:eastAsia="Arial" w:hAnsi="Arial" w:cs="Arial"/>
          <w:b/>
          <w:color w:val="800080"/>
          <w:sz w:val="20"/>
          <w:szCs w:val="20"/>
          <w:lang w:val="es-MX"/>
        </w:rPr>
        <w:t>Para poder realizar y disfrutar de esta actividad se recomienda tener vuelo antes de las</w:t>
      </w:r>
      <w:r w:rsidR="00F225FC" w:rsidRPr="001D6A9A">
        <w:rPr>
          <w:rFonts w:ascii="Arial" w:eastAsia="Arial" w:hAnsi="Arial" w:cs="Arial"/>
          <w:b/>
          <w:color w:val="008000"/>
          <w:sz w:val="20"/>
          <w:szCs w:val="20"/>
          <w:lang w:val="es-MX"/>
        </w:rPr>
        <w:t xml:space="preserve"> 13:00 </w:t>
      </w:r>
      <w:proofErr w:type="spellStart"/>
      <w:r w:rsidR="00F225FC" w:rsidRPr="001D6A9A">
        <w:rPr>
          <w:rFonts w:ascii="Arial" w:eastAsia="Arial" w:hAnsi="Arial" w:cs="Arial"/>
          <w:b/>
          <w:color w:val="008000"/>
          <w:sz w:val="20"/>
          <w:szCs w:val="20"/>
          <w:lang w:val="es-MX"/>
        </w:rPr>
        <w:t>hrs</w:t>
      </w:r>
      <w:proofErr w:type="spellEnd"/>
      <w:r w:rsidR="00F225FC" w:rsidRPr="001D6A9A">
        <w:rPr>
          <w:rFonts w:ascii="Arial" w:eastAsia="Arial" w:hAnsi="Arial" w:cs="Arial"/>
          <w:b/>
          <w:color w:val="008000"/>
          <w:sz w:val="20"/>
          <w:szCs w:val="20"/>
          <w:lang w:val="es-MX"/>
        </w:rPr>
        <w:t>.</w:t>
      </w:r>
      <w:r w:rsidRPr="001D6A9A">
        <w:rPr>
          <w:rFonts w:ascii="Arial" w:eastAsia="Arial" w:hAnsi="Arial" w:cs="Arial"/>
          <w:b/>
          <w:color w:val="008000"/>
          <w:sz w:val="20"/>
          <w:szCs w:val="20"/>
          <w:lang w:val="es-MX"/>
        </w:rPr>
        <w:t xml:space="preserve"> (MAR-DOM) </w:t>
      </w:r>
    </w:p>
    <w:p w14:paraId="7F187833" w14:textId="77777777" w:rsidR="00F225FC" w:rsidRPr="001D6A9A" w:rsidRDefault="00F225FC" w:rsidP="00F225FC">
      <w:pPr>
        <w:spacing w:after="0" w:line="240" w:lineRule="auto"/>
        <w:jc w:val="both"/>
        <w:rPr>
          <w:rFonts w:ascii="Arial" w:eastAsia="Calibri" w:hAnsi="Arial" w:cs="Arial"/>
          <w:sz w:val="20"/>
          <w:szCs w:val="20"/>
          <w:lang w:val="es-MX"/>
        </w:rPr>
      </w:pPr>
    </w:p>
    <w:p w14:paraId="638ACAF4" w14:textId="346E1000" w:rsidR="00141E00"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 xml:space="preserve">DIA 02.  </w:t>
      </w:r>
      <w:r w:rsidR="009E1AB0" w:rsidRPr="001D6A9A">
        <w:rPr>
          <w:rFonts w:ascii="Arial" w:eastAsia="Arial" w:hAnsi="Arial" w:cs="Arial"/>
          <w:b/>
          <w:sz w:val="20"/>
          <w:szCs w:val="20"/>
          <w:lang w:val="es-MX"/>
        </w:rPr>
        <w:t xml:space="preserve">       </w:t>
      </w:r>
      <w:r w:rsidRPr="001D6A9A">
        <w:rPr>
          <w:rFonts w:ascii="Arial" w:eastAsia="Arial" w:hAnsi="Arial" w:cs="Arial"/>
          <w:b/>
          <w:sz w:val="20"/>
          <w:szCs w:val="20"/>
          <w:lang w:val="es-MX"/>
        </w:rPr>
        <w:t xml:space="preserve">     </w:t>
      </w:r>
      <w:r w:rsidR="009E1AB0" w:rsidRPr="001D6A9A">
        <w:rPr>
          <w:rFonts w:ascii="Arial" w:eastAsia="Arial" w:hAnsi="Arial" w:cs="Arial"/>
          <w:b/>
          <w:sz w:val="20"/>
          <w:szCs w:val="20"/>
          <w:lang w:val="es-MX"/>
        </w:rPr>
        <w:t xml:space="preserve"> VILLAHERMOSA- </w:t>
      </w:r>
      <w:r w:rsidR="008D1678" w:rsidRPr="001D6A9A">
        <w:rPr>
          <w:rFonts w:ascii="Arial" w:eastAsia="Arial" w:hAnsi="Arial" w:cs="Arial"/>
          <w:b/>
          <w:sz w:val="20"/>
          <w:szCs w:val="20"/>
          <w:lang w:val="es-MX"/>
        </w:rPr>
        <w:t>PASEO</w:t>
      </w:r>
      <w:r w:rsidR="009E1AB0" w:rsidRPr="001D6A9A">
        <w:rPr>
          <w:rFonts w:ascii="Arial" w:eastAsia="Arial" w:hAnsi="Arial" w:cs="Arial"/>
          <w:b/>
          <w:sz w:val="20"/>
          <w:szCs w:val="20"/>
          <w:lang w:val="es-MX"/>
        </w:rPr>
        <w:t xml:space="preserve"> A ELEGIR: </w:t>
      </w:r>
      <w:r w:rsidRPr="001D6A9A">
        <w:rPr>
          <w:rFonts w:ascii="Arial" w:eastAsia="Arial" w:hAnsi="Arial" w:cs="Arial"/>
          <w:b/>
          <w:sz w:val="20"/>
          <w:szCs w:val="20"/>
          <w:lang w:val="es-MX"/>
        </w:rPr>
        <w:t xml:space="preserve">  </w:t>
      </w:r>
    </w:p>
    <w:p w14:paraId="7963D831" w14:textId="77777777" w:rsidR="009E1AB0" w:rsidRPr="001D6A9A" w:rsidRDefault="009E1AB0">
      <w:pPr>
        <w:spacing w:after="0" w:line="240" w:lineRule="auto"/>
        <w:jc w:val="both"/>
        <w:rPr>
          <w:rFonts w:ascii="Arial" w:eastAsia="Arial" w:hAnsi="Arial" w:cs="Arial"/>
          <w:b/>
          <w:sz w:val="20"/>
          <w:szCs w:val="20"/>
          <w:lang w:val="es-MX"/>
        </w:rPr>
      </w:pPr>
    </w:p>
    <w:p w14:paraId="63C4AFE8" w14:textId="3B70E3E1" w:rsidR="00B25000" w:rsidRPr="001D6A9A" w:rsidRDefault="0068757D" w:rsidP="0068757D">
      <w:pPr>
        <w:spacing w:after="0" w:line="240" w:lineRule="auto"/>
        <w:ind w:left="360"/>
        <w:jc w:val="both"/>
        <w:rPr>
          <w:rFonts w:ascii="Arial" w:eastAsia="Arial" w:hAnsi="Arial" w:cs="Arial"/>
          <w:bCs/>
          <w:sz w:val="20"/>
          <w:szCs w:val="20"/>
          <w:lang w:val="es-MX"/>
        </w:rPr>
      </w:pPr>
      <w:r w:rsidRPr="001D6A9A">
        <w:rPr>
          <w:rFonts w:ascii="Arial" w:eastAsia="Arial" w:hAnsi="Arial" w:cs="Arial"/>
          <w:b/>
          <w:color w:val="7030A0"/>
          <w:sz w:val="20"/>
          <w:szCs w:val="20"/>
          <w:lang w:val="es-MX"/>
        </w:rPr>
        <w:t xml:space="preserve">OPCIÓN A) </w:t>
      </w:r>
      <w:r w:rsidR="009E1AB0" w:rsidRPr="001D6A9A">
        <w:rPr>
          <w:rFonts w:ascii="Arial" w:eastAsia="Arial" w:hAnsi="Arial" w:cs="Arial"/>
          <w:b/>
          <w:sz w:val="20"/>
          <w:szCs w:val="20"/>
          <w:lang w:val="es-MX"/>
        </w:rPr>
        <w:t xml:space="preserve">RUTA DEL CACAO Y SANTUARIO DEL CANGREJO AZUL </w:t>
      </w:r>
      <w:r w:rsidRPr="001D6A9A">
        <w:rPr>
          <w:rFonts w:ascii="Arial" w:eastAsia="Arial" w:hAnsi="Arial" w:cs="Arial"/>
          <w:b/>
          <w:color w:val="00B050"/>
          <w:sz w:val="20"/>
          <w:szCs w:val="20"/>
          <w:lang w:val="es-MX"/>
        </w:rPr>
        <w:t>(LUN-DOM)</w:t>
      </w:r>
    </w:p>
    <w:p w14:paraId="282DCAF8" w14:textId="3F8847E1" w:rsidR="002C74BA" w:rsidRPr="001D6A9A" w:rsidRDefault="00B25000" w:rsidP="002C74BA">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 xml:space="preserve">Cita en el lobby de su hotel, para iniciar </w:t>
      </w:r>
      <w:r w:rsidR="002C74BA" w:rsidRPr="001D6A9A">
        <w:rPr>
          <w:rFonts w:ascii="Arial" w:eastAsia="Arial" w:hAnsi="Arial" w:cs="Arial"/>
          <w:bCs/>
          <w:sz w:val="20"/>
          <w:szCs w:val="20"/>
          <w:lang w:val="es-MX"/>
        </w:rPr>
        <w:t xml:space="preserve">nuestro recorrido visitando la iglesia de </w:t>
      </w:r>
      <w:proofErr w:type="spellStart"/>
      <w:r w:rsidR="002C74BA" w:rsidRPr="001D6A9A">
        <w:rPr>
          <w:rFonts w:ascii="Arial" w:eastAsia="Arial" w:hAnsi="Arial" w:cs="Arial"/>
          <w:bCs/>
          <w:sz w:val="20"/>
          <w:szCs w:val="20"/>
          <w:lang w:val="es-MX"/>
        </w:rPr>
        <w:t>Cupilco</w:t>
      </w:r>
      <w:proofErr w:type="spellEnd"/>
      <w:r w:rsidR="002C74BA" w:rsidRPr="001D6A9A">
        <w:rPr>
          <w:rFonts w:ascii="Arial" w:eastAsia="Arial" w:hAnsi="Arial" w:cs="Arial"/>
          <w:bCs/>
          <w:sz w:val="20"/>
          <w:szCs w:val="20"/>
          <w:lang w:val="es-MX"/>
        </w:rPr>
        <w:t>, Templo Católico que alberga la imagen</w:t>
      </w:r>
      <w:r w:rsidRPr="001D6A9A">
        <w:rPr>
          <w:rFonts w:ascii="Arial" w:eastAsia="Arial" w:hAnsi="Arial" w:cs="Arial"/>
          <w:bCs/>
          <w:sz w:val="20"/>
          <w:szCs w:val="20"/>
          <w:lang w:val="es-MX"/>
        </w:rPr>
        <w:t xml:space="preserve"> </w:t>
      </w:r>
      <w:r w:rsidR="002C74BA" w:rsidRPr="001D6A9A">
        <w:rPr>
          <w:rFonts w:ascii="Arial" w:eastAsia="Arial" w:hAnsi="Arial" w:cs="Arial"/>
          <w:bCs/>
          <w:sz w:val="20"/>
          <w:szCs w:val="20"/>
          <w:lang w:val="es-MX"/>
        </w:rPr>
        <w:t>de la Virgen de la Asunción, (Patrona del estado de Tabasco) fue construido a finales del siglo XVIII,</w:t>
      </w:r>
      <w:r w:rsidR="00A44AF5" w:rsidRPr="001D6A9A">
        <w:rPr>
          <w:rFonts w:ascii="Arial" w:eastAsia="Arial" w:hAnsi="Arial" w:cs="Arial"/>
          <w:bCs/>
          <w:sz w:val="20"/>
          <w:szCs w:val="20"/>
          <w:lang w:val="es-MX"/>
        </w:rPr>
        <w:t xml:space="preserve"> </w:t>
      </w:r>
      <w:r w:rsidR="002C74BA" w:rsidRPr="001D6A9A">
        <w:rPr>
          <w:rFonts w:ascii="Arial" w:eastAsia="Arial" w:hAnsi="Arial" w:cs="Arial"/>
          <w:bCs/>
          <w:sz w:val="20"/>
          <w:szCs w:val="20"/>
          <w:lang w:val="es-MX"/>
        </w:rPr>
        <w:t>misma, coronada solemnemente por el Papa Juan Pablo II, cuando visitó Tabasco el 11 de mayo de 1990.</w:t>
      </w:r>
    </w:p>
    <w:p w14:paraId="4737A1EA" w14:textId="5EBE39E2" w:rsidR="002C74BA" w:rsidRPr="001D6A9A" w:rsidRDefault="002C74BA" w:rsidP="002C74BA">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Continuando con nuestro recorrido nos dirigiremos a una Hacienda Chocolatera, donde veremos cómo se prepara el chocolate de manera Artesanal y otros derivados del cacao</w:t>
      </w:r>
      <w:r w:rsidR="00B25000" w:rsidRPr="001D6A9A">
        <w:rPr>
          <w:rFonts w:ascii="Arial" w:eastAsia="Arial" w:hAnsi="Arial" w:cs="Arial"/>
          <w:bCs/>
          <w:sz w:val="20"/>
          <w:szCs w:val="20"/>
          <w:lang w:val="es-MX"/>
        </w:rPr>
        <w:t xml:space="preserve"> </w:t>
      </w:r>
      <w:proofErr w:type="gramStart"/>
      <w:r w:rsidR="00B25000" w:rsidRPr="001D6A9A">
        <w:rPr>
          <w:rFonts w:ascii="Arial" w:eastAsia="Arial" w:hAnsi="Arial" w:cs="Arial"/>
          <w:bCs/>
          <w:sz w:val="20"/>
          <w:szCs w:val="20"/>
          <w:lang w:val="es-MX"/>
        </w:rPr>
        <w:t>¡ L</w:t>
      </w:r>
      <w:r w:rsidRPr="001D6A9A">
        <w:rPr>
          <w:rFonts w:ascii="Arial" w:eastAsia="Arial" w:hAnsi="Arial" w:cs="Arial"/>
          <w:bCs/>
          <w:sz w:val="20"/>
          <w:szCs w:val="20"/>
          <w:lang w:val="es-MX"/>
        </w:rPr>
        <w:t>istos</w:t>
      </w:r>
      <w:proofErr w:type="gramEnd"/>
      <w:r w:rsidRPr="001D6A9A">
        <w:rPr>
          <w:rFonts w:ascii="Arial" w:eastAsia="Arial" w:hAnsi="Arial" w:cs="Arial"/>
          <w:bCs/>
          <w:sz w:val="20"/>
          <w:szCs w:val="20"/>
          <w:lang w:val="es-MX"/>
        </w:rPr>
        <w:t xml:space="preserve"> para degustar</w:t>
      </w:r>
      <w:r w:rsidR="00B25000" w:rsidRPr="001D6A9A">
        <w:rPr>
          <w:rFonts w:ascii="Arial" w:eastAsia="Arial" w:hAnsi="Arial" w:cs="Arial"/>
          <w:bCs/>
          <w:sz w:val="20"/>
          <w:szCs w:val="20"/>
          <w:lang w:val="es-MX"/>
        </w:rPr>
        <w:t xml:space="preserve"> !</w:t>
      </w:r>
    </w:p>
    <w:p w14:paraId="468C6BC1" w14:textId="23A4A13B" w:rsidR="002C74BA" w:rsidRPr="001D6A9A" w:rsidRDefault="002C74BA" w:rsidP="002C74BA">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 xml:space="preserve">Nuestro siguiente punto por será en el municipio de Paraíso, </w:t>
      </w:r>
      <w:proofErr w:type="spellStart"/>
      <w:r w:rsidRPr="001D6A9A">
        <w:rPr>
          <w:rFonts w:ascii="Arial" w:eastAsia="Arial" w:hAnsi="Arial" w:cs="Arial"/>
          <w:bCs/>
          <w:sz w:val="20"/>
          <w:szCs w:val="20"/>
          <w:lang w:val="es-MX"/>
        </w:rPr>
        <w:t>Tab</w:t>
      </w:r>
      <w:proofErr w:type="spellEnd"/>
      <w:r w:rsidRPr="001D6A9A">
        <w:rPr>
          <w:rFonts w:ascii="Arial" w:eastAsia="Arial" w:hAnsi="Arial" w:cs="Arial"/>
          <w:bCs/>
          <w:sz w:val="20"/>
          <w:szCs w:val="20"/>
          <w:lang w:val="es-MX"/>
        </w:rPr>
        <w:t>. El Santuario del cangrejo azul, donde veremos Cangrejos Azules y Rojos.</w:t>
      </w:r>
      <w:r w:rsidR="00B25000" w:rsidRPr="001D6A9A">
        <w:rPr>
          <w:rFonts w:ascii="Arial" w:eastAsia="Arial" w:hAnsi="Arial" w:cs="Arial"/>
          <w:bCs/>
          <w:sz w:val="20"/>
          <w:szCs w:val="20"/>
          <w:lang w:val="es-MX"/>
        </w:rPr>
        <w:t xml:space="preserve"> </w:t>
      </w:r>
      <w:r w:rsidRPr="001D6A9A">
        <w:rPr>
          <w:rFonts w:ascii="Arial" w:eastAsia="Arial" w:hAnsi="Arial" w:cs="Arial"/>
          <w:bCs/>
          <w:sz w:val="20"/>
          <w:szCs w:val="20"/>
          <w:lang w:val="es-MX"/>
        </w:rPr>
        <w:t>Tomaremos una lancha para dar un paseo por los manglares y ver a los ejemplares dentro de su habitad natural.</w:t>
      </w:r>
      <w:r w:rsidR="00B25000" w:rsidRPr="001D6A9A">
        <w:rPr>
          <w:rFonts w:ascii="Arial" w:eastAsia="Arial" w:hAnsi="Arial" w:cs="Arial"/>
          <w:bCs/>
          <w:sz w:val="20"/>
          <w:szCs w:val="20"/>
          <w:lang w:val="es-MX"/>
        </w:rPr>
        <w:t xml:space="preserve"> </w:t>
      </w:r>
      <w:r w:rsidRPr="001D6A9A">
        <w:rPr>
          <w:rFonts w:ascii="Arial" w:eastAsia="Arial" w:hAnsi="Arial" w:cs="Arial"/>
          <w:bCs/>
          <w:sz w:val="20"/>
          <w:szCs w:val="20"/>
          <w:lang w:val="es-MX"/>
        </w:rPr>
        <w:t xml:space="preserve">Para finalizar el recorrido, Los llevaremos a disfrutar comida Típica Tabasqueña </w:t>
      </w:r>
      <w:r w:rsidRPr="001D6A9A">
        <w:rPr>
          <w:rFonts w:ascii="Arial" w:eastAsia="Arial" w:hAnsi="Arial" w:cs="Arial"/>
          <w:b/>
          <w:color w:val="FF0000"/>
          <w:sz w:val="20"/>
          <w:szCs w:val="20"/>
          <w:lang w:val="es-MX"/>
        </w:rPr>
        <w:t>(Alimentos y bebidas no incluidas).</w:t>
      </w:r>
      <w:r w:rsidR="00B25000" w:rsidRPr="001D6A9A">
        <w:rPr>
          <w:rFonts w:ascii="Arial" w:eastAsia="Arial" w:hAnsi="Arial" w:cs="Arial"/>
          <w:b/>
          <w:color w:val="FF0000"/>
          <w:sz w:val="20"/>
          <w:szCs w:val="20"/>
          <w:lang w:val="es-MX"/>
        </w:rPr>
        <w:t xml:space="preserve"> </w:t>
      </w:r>
      <w:r w:rsidR="00B25000" w:rsidRPr="001D6A9A">
        <w:rPr>
          <w:rFonts w:ascii="Arial" w:eastAsia="Arial" w:hAnsi="Arial" w:cs="Arial"/>
          <w:bCs/>
          <w:sz w:val="20"/>
          <w:szCs w:val="20"/>
          <w:lang w:val="es-MX"/>
        </w:rPr>
        <w:t>Regreso al hotel</w:t>
      </w:r>
      <w:r w:rsidRPr="001D6A9A">
        <w:rPr>
          <w:rFonts w:ascii="Arial" w:eastAsia="Arial" w:hAnsi="Arial" w:cs="Arial"/>
          <w:bCs/>
          <w:sz w:val="20"/>
          <w:szCs w:val="20"/>
          <w:lang w:val="es-MX"/>
        </w:rPr>
        <w:t>.</w:t>
      </w:r>
      <w:r w:rsidR="00B25000" w:rsidRPr="001D6A9A">
        <w:rPr>
          <w:rFonts w:ascii="Arial" w:eastAsia="Arial" w:hAnsi="Arial" w:cs="Arial"/>
          <w:bCs/>
          <w:sz w:val="20"/>
          <w:szCs w:val="20"/>
          <w:lang w:val="es-MX"/>
        </w:rPr>
        <w:t xml:space="preserve"> </w:t>
      </w:r>
      <w:r w:rsidR="00B25000" w:rsidRPr="001D6A9A">
        <w:rPr>
          <w:rFonts w:ascii="Arial" w:eastAsia="Arial" w:hAnsi="Arial" w:cs="Arial"/>
          <w:b/>
          <w:sz w:val="20"/>
          <w:szCs w:val="20"/>
          <w:lang w:val="es-MX"/>
        </w:rPr>
        <w:t>Alojamiento</w:t>
      </w:r>
      <w:r w:rsidR="00B25000" w:rsidRPr="001D6A9A">
        <w:rPr>
          <w:rFonts w:ascii="Arial" w:eastAsia="Arial" w:hAnsi="Arial" w:cs="Arial"/>
          <w:bCs/>
          <w:sz w:val="20"/>
          <w:szCs w:val="20"/>
          <w:lang w:val="es-MX"/>
        </w:rPr>
        <w:t xml:space="preserve">. </w:t>
      </w:r>
    </w:p>
    <w:p w14:paraId="4AC7830D" w14:textId="62FB655C" w:rsidR="00A44AF5" w:rsidRPr="001D6A9A" w:rsidRDefault="00A44AF5" w:rsidP="002C74BA">
      <w:pPr>
        <w:spacing w:after="0" w:line="240" w:lineRule="auto"/>
        <w:jc w:val="both"/>
        <w:rPr>
          <w:rFonts w:ascii="Arial" w:eastAsia="Arial" w:hAnsi="Arial" w:cs="Arial"/>
          <w:bCs/>
          <w:sz w:val="20"/>
          <w:szCs w:val="20"/>
          <w:lang w:val="es-MX"/>
        </w:rPr>
      </w:pPr>
    </w:p>
    <w:p w14:paraId="616C59E1" w14:textId="7359ED65" w:rsidR="00A44AF5" w:rsidRPr="001D6A9A" w:rsidRDefault="00A44AF5" w:rsidP="002C74BA">
      <w:pPr>
        <w:spacing w:after="0" w:line="240" w:lineRule="auto"/>
        <w:jc w:val="both"/>
        <w:rPr>
          <w:rFonts w:ascii="Arial" w:eastAsia="Arial" w:hAnsi="Arial" w:cs="Arial"/>
          <w:bCs/>
          <w:color w:val="FF0000"/>
          <w:sz w:val="20"/>
          <w:szCs w:val="20"/>
          <w:lang w:val="es-MX"/>
        </w:rPr>
      </w:pPr>
      <w:r w:rsidRPr="001D6A9A">
        <w:rPr>
          <w:rFonts w:ascii="Arial" w:eastAsia="Arial" w:hAnsi="Arial" w:cs="Arial"/>
          <w:bCs/>
          <w:color w:val="FF0000"/>
          <w:sz w:val="20"/>
          <w:szCs w:val="20"/>
          <w:lang w:val="es-MX"/>
        </w:rPr>
        <w:t>o</w:t>
      </w:r>
    </w:p>
    <w:p w14:paraId="6DB3B81D" w14:textId="22AB2713" w:rsidR="00A44AF5" w:rsidRPr="001D6A9A" w:rsidRDefault="00A44AF5" w:rsidP="002C74BA">
      <w:pPr>
        <w:spacing w:after="0" w:line="240" w:lineRule="auto"/>
        <w:jc w:val="both"/>
        <w:rPr>
          <w:rFonts w:ascii="Arial" w:eastAsia="Arial" w:hAnsi="Arial" w:cs="Arial"/>
          <w:bCs/>
          <w:sz w:val="20"/>
          <w:szCs w:val="20"/>
          <w:lang w:val="es-MX"/>
        </w:rPr>
      </w:pPr>
    </w:p>
    <w:p w14:paraId="21332259" w14:textId="0F98F6FC" w:rsidR="001D5F92" w:rsidRPr="001D6A9A" w:rsidRDefault="001D5F92" w:rsidP="001D5F92">
      <w:pPr>
        <w:spacing w:after="0" w:line="240" w:lineRule="auto"/>
        <w:jc w:val="both"/>
        <w:rPr>
          <w:rFonts w:ascii="Arial" w:eastAsia="Arial" w:hAnsi="Arial" w:cs="Arial"/>
          <w:bCs/>
          <w:color w:val="00B0F0"/>
          <w:sz w:val="20"/>
          <w:szCs w:val="20"/>
          <w:lang w:val="es-MX"/>
        </w:rPr>
      </w:pPr>
      <w:r w:rsidRPr="001D6A9A">
        <w:rPr>
          <w:rFonts w:ascii="Arial" w:eastAsia="Arial" w:hAnsi="Arial" w:cs="Arial"/>
          <w:bCs/>
          <w:color w:val="00B0F0"/>
          <w:sz w:val="20"/>
          <w:szCs w:val="20"/>
          <w:lang w:val="es-MX"/>
        </w:rPr>
        <w:t xml:space="preserve">     B) </w:t>
      </w:r>
      <w:r w:rsidR="00D1295C" w:rsidRPr="001D6A9A">
        <w:rPr>
          <w:rFonts w:ascii="Arial" w:eastAsia="Arial" w:hAnsi="Arial" w:cs="Arial"/>
          <w:bCs/>
          <w:color w:val="00B0F0"/>
          <w:sz w:val="20"/>
          <w:szCs w:val="20"/>
          <w:lang w:val="es-MX"/>
        </w:rPr>
        <w:t xml:space="preserve"> </w:t>
      </w:r>
      <w:r w:rsidRPr="001D6A9A">
        <w:rPr>
          <w:rFonts w:ascii="Arial" w:eastAsia="Arial" w:hAnsi="Arial" w:cs="Arial"/>
          <w:b/>
          <w:color w:val="000000" w:themeColor="text1"/>
          <w:sz w:val="20"/>
          <w:szCs w:val="20"/>
          <w:lang w:val="es-MX"/>
        </w:rPr>
        <w:t>RUTA ARTESANAL CON EXPERIENCIA DE</w:t>
      </w:r>
      <w:r w:rsidR="00D1295C" w:rsidRPr="001D6A9A">
        <w:rPr>
          <w:rFonts w:ascii="Arial" w:eastAsia="Arial" w:hAnsi="Arial" w:cs="Arial"/>
          <w:b/>
          <w:color w:val="000000" w:themeColor="text1"/>
          <w:sz w:val="20"/>
          <w:szCs w:val="20"/>
          <w:lang w:val="es-MX"/>
        </w:rPr>
        <w:t>L</w:t>
      </w:r>
      <w:r w:rsidRPr="001D6A9A">
        <w:rPr>
          <w:rFonts w:ascii="Arial" w:eastAsia="Arial" w:hAnsi="Arial" w:cs="Arial"/>
          <w:b/>
          <w:color w:val="000000" w:themeColor="text1"/>
          <w:sz w:val="20"/>
          <w:szCs w:val="20"/>
          <w:lang w:val="es-MX"/>
        </w:rPr>
        <w:t xml:space="preserve"> CACAO</w:t>
      </w:r>
      <w:r w:rsidR="0068757D" w:rsidRPr="001D6A9A">
        <w:rPr>
          <w:rFonts w:ascii="Arial" w:eastAsia="Arial" w:hAnsi="Arial" w:cs="Arial"/>
          <w:b/>
          <w:color w:val="000000" w:themeColor="text1"/>
          <w:sz w:val="20"/>
          <w:szCs w:val="20"/>
          <w:lang w:val="es-MX"/>
        </w:rPr>
        <w:t xml:space="preserve"> </w:t>
      </w:r>
    </w:p>
    <w:p w14:paraId="2E44CFB2" w14:textId="15E242F7" w:rsidR="00A44AF5" w:rsidRPr="001D6A9A" w:rsidRDefault="00A44AF5" w:rsidP="00A44AF5">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 xml:space="preserve">Iniciamos nuestro recorrido, visitando </w:t>
      </w:r>
      <w:proofErr w:type="spellStart"/>
      <w:r w:rsidRPr="001D6A9A">
        <w:rPr>
          <w:rFonts w:ascii="Arial" w:eastAsia="Arial" w:hAnsi="Arial" w:cs="Arial"/>
          <w:bCs/>
          <w:sz w:val="20"/>
          <w:szCs w:val="20"/>
          <w:lang w:val="es-MX"/>
        </w:rPr>
        <w:t>Mazateupa</w:t>
      </w:r>
      <w:proofErr w:type="spellEnd"/>
      <w:r w:rsidRPr="001D6A9A">
        <w:rPr>
          <w:rFonts w:ascii="Arial" w:eastAsia="Arial" w:hAnsi="Arial" w:cs="Arial"/>
          <w:bCs/>
          <w:sz w:val="20"/>
          <w:szCs w:val="20"/>
          <w:lang w:val="es-MX"/>
        </w:rPr>
        <w:t xml:space="preserve"> Nacajuca, dónde se elaboran artesanías con petate,</w:t>
      </w:r>
      <w:r w:rsidR="00D1295C" w:rsidRPr="001D6A9A">
        <w:rPr>
          <w:rFonts w:ascii="Arial" w:eastAsia="Arial" w:hAnsi="Arial" w:cs="Arial"/>
          <w:bCs/>
          <w:sz w:val="20"/>
          <w:szCs w:val="20"/>
          <w:lang w:val="es-MX"/>
        </w:rPr>
        <w:t xml:space="preserve"> </w:t>
      </w:r>
      <w:r w:rsidRPr="001D6A9A">
        <w:rPr>
          <w:rFonts w:ascii="Arial" w:eastAsia="Arial" w:hAnsi="Arial" w:cs="Arial"/>
          <w:bCs/>
          <w:sz w:val="20"/>
          <w:szCs w:val="20"/>
          <w:lang w:val="es-MX"/>
        </w:rPr>
        <w:t xml:space="preserve">mimbre, lirio acuático y </w:t>
      </w:r>
      <w:proofErr w:type="spellStart"/>
      <w:r w:rsidRPr="001D6A9A">
        <w:rPr>
          <w:rFonts w:ascii="Arial" w:eastAsia="Arial" w:hAnsi="Arial" w:cs="Arial"/>
          <w:bCs/>
          <w:sz w:val="20"/>
          <w:szCs w:val="20"/>
          <w:lang w:val="es-MX"/>
        </w:rPr>
        <w:t>joloche</w:t>
      </w:r>
      <w:proofErr w:type="spellEnd"/>
      <w:r w:rsidRPr="001D6A9A">
        <w:rPr>
          <w:rFonts w:ascii="Arial" w:eastAsia="Arial" w:hAnsi="Arial" w:cs="Arial"/>
          <w:bCs/>
          <w:sz w:val="20"/>
          <w:szCs w:val="20"/>
          <w:lang w:val="es-MX"/>
        </w:rPr>
        <w:t xml:space="preserve">, por Artesanos de lugar. Visitaremos la iglesia de </w:t>
      </w:r>
      <w:proofErr w:type="spellStart"/>
      <w:r w:rsidRPr="001D6A9A">
        <w:rPr>
          <w:rFonts w:ascii="Arial" w:eastAsia="Arial" w:hAnsi="Arial" w:cs="Arial"/>
          <w:bCs/>
          <w:sz w:val="20"/>
          <w:szCs w:val="20"/>
          <w:lang w:val="es-MX"/>
        </w:rPr>
        <w:t>Cupilco</w:t>
      </w:r>
      <w:proofErr w:type="spellEnd"/>
      <w:r w:rsidRPr="001D6A9A">
        <w:rPr>
          <w:rFonts w:ascii="Arial" w:eastAsia="Arial" w:hAnsi="Arial" w:cs="Arial"/>
          <w:bCs/>
          <w:sz w:val="20"/>
          <w:szCs w:val="20"/>
          <w:lang w:val="es-MX"/>
        </w:rPr>
        <w:t>, Templo Católico que alberga la imagen de la Virgen de la Asunción, (Patrona del estado de Tabasco) fue construido a finales del siglo XVIII, misma, coronada solemnemente por el Papa Juan Pablo II, cuando visitó Tabasco el 11 de mayo de 1990.</w:t>
      </w:r>
    </w:p>
    <w:p w14:paraId="03B73BDE" w14:textId="4F4171E7" w:rsidR="00A8087F" w:rsidRPr="001D6A9A" w:rsidRDefault="00A44AF5" w:rsidP="00A44AF5">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 xml:space="preserve">Continuamos nuestro recorrido hacia la Zona Arqueológica Comalcalco (Su nombre proviene del vocablo náhuatl donde </w:t>
      </w:r>
      <w:proofErr w:type="spellStart"/>
      <w:r w:rsidRPr="001D6A9A">
        <w:rPr>
          <w:rFonts w:ascii="Arial" w:eastAsia="Arial" w:hAnsi="Arial" w:cs="Arial"/>
          <w:bCs/>
          <w:sz w:val="20"/>
          <w:szCs w:val="20"/>
          <w:lang w:val="es-MX"/>
        </w:rPr>
        <w:t>Comalli</w:t>
      </w:r>
      <w:proofErr w:type="spellEnd"/>
      <w:r w:rsidRPr="001D6A9A">
        <w:rPr>
          <w:rFonts w:ascii="Arial" w:eastAsia="Arial" w:hAnsi="Arial" w:cs="Arial"/>
          <w:bCs/>
          <w:sz w:val="20"/>
          <w:szCs w:val="20"/>
          <w:lang w:val="es-MX"/>
        </w:rPr>
        <w:t xml:space="preserve"> = comal, </w:t>
      </w:r>
      <w:proofErr w:type="spellStart"/>
      <w:r w:rsidRPr="001D6A9A">
        <w:rPr>
          <w:rFonts w:ascii="Arial" w:eastAsia="Arial" w:hAnsi="Arial" w:cs="Arial"/>
          <w:bCs/>
          <w:sz w:val="20"/>
          <w:szCs w:val="20"/>
          <w:lang w:val="es-MX"/>
        </w:rPr>
        <w:t>calli</w:t>
      </w:r>
      <w:proofErr w:type="spellEnd"/>
      <w:r w:rsidRPr="001D6A9A">
        <w:rPr>
          <w:rFonts w:ascii="Arial" w:eastAsia="Arial" w:hAnsi="Arial" w:cs="Arial"/>
          <w:bCs/>
          <w:sz w:val="20"/>
          <w:szCs w:val="20"/>
          <w:lang w:val="es-MX"/>
        </w:rPr>
        <w:t xml:space="preserve"> = casa, y </w:t>
      </w:r>
      <w:proofErr w:type="spellStart"/>
      <w:r w:rsidRPr="001D6A9A">
        <w:rPr>
          <w:rFonts w:ascii="Arial" w:eastAsia="Arial" w:hAnsi="Arial" w:cs="Arial"/>
          <w:bCs/>
          <w:sz w:val="20"/>
          <w:szCs w:val="20"/>
          <w:lang w:val="es-MX"/>
        </w:rPr>
        <w:t>co</w:t>
      </w:r>
      <w:proofErr w:type="spellEnd"/>
      <w:r w:rsidRPr="001D6A9A">
        <w:rPr>
          <w:rFonts w:ascii="Arial" w:eastAsia="Arial" w:hAnsi="Arial" w:cs="Arial"/>
          <w:bCs/>
          <w:sz w:val="20"/>
          <w:szCs w:val="20"/>
          <w:lang w:val="es-MX"/>
        </w:rPr>
        <w:t xml:space="preserve"> = terminación toponímica, lo que se traduce como: "Casa de los comales".) y el Museo de sitio, única ciudad Maya en Mesoamérica construida con ladrillos de barro cocido. </w:t>
      </w:r>
    </w:p>
    <w:p w14:paraId="5E262D35" w14:textId="79A1316D" w:rsidR="00A44AF5" w:rsidRPr="001D6A9A" w:rsidRDefault="00A44AF5" w:rsidP="00A44AF5">
      <w:pPr>
        <w:spacing w:after="0" w:line="240" w:lineRule="auto"/>
        <w:jc w:val="both"/>
        <w:rPr>
          <w:rFonts w:ascii="Arial" w:eastAsia="Arial" w:hAnsi="Arial" w:cs="Arial"/>
          <w:bCs/>
          <w:sz w:val="20"/>
          <w:szCs w:val="20"/>
          <w:lang w:val="es-MX"/>
        </w:rPr>
      </w:pPr>
    </w:p>
    <w:p w14:paraId="37F2275F" w14:textId="41D0F144" w:rsidR="00A44AF5" w:rsidRPr="001D6A9A" w:rsidRDefault="00A44AF5" w:rsidP="00A44AF5">
      <w:pPr>
        <w:spacing w:after="0" w:line="240" w:lineRule="auto"/>
        <w:jc w:val="both"/>
        <w:rPr>
          <w:rFonts w:ascii="Arial" w:eastAsia="Arial" w:hAnsi="Arial" w:cs="Arial"/>
          <w:bCs/>
          <w:sz w:val="20"/>
          <w:szCs w:val="20"/>
          <w:lang w:val="es-MX"/>
        </w:rPr>
      </w:pPr>
      <w:r w:rsidRPr="001D6A9A">
        <w:rPr>
          <w:rFonts w:ascii="Arial" w:eastAsia="Arial" w:hAnsi="Arial" w:cs="Arial"/>
          <w:bCs/>
          <w:sz w:val="20"/>
          <w:szCs w:val="20"/>
          <w:lang w:val="es-MX"/>
        </w:rPr>
        <w:t>Después, nos dirigiremos a una Hacienda Cacaotera y Fábrica de Chocolates, donde nos explicaran el proceso desde la plantación hasta la elaboración del chocolate de manera artesanal e industrial</w:t>
      </w:r>
      <w:r w:rsidR="00B25000" w:rsidRPr="001D6A9A">
        <w:rPr>
          <w:rFonts w:ascii="Arial" w:eastAsia="Arial" w:hAnsi="Arial" w:cs="Arial"/>
          <w:bCs/>
          <w:sz w:val="20"/>
          <w:szCs w:val="20"/>
          <w:lang w:val="es-MX"/>
        </w:rPr>
        <w:t xml:space="preserve"> y </w:t>
      </w:r>
      <w:r w:rsidRPr="001D6A9A">
        <w:rPr>
          <w:rFonts w:ascii="Arial" w:eastAsia="Arial" w:hAnsi="Arial" w:cs="Arial"/>
          <w:bCs/>
          <w:sz w:val="20"/>
          <w:szCs w:val="20"/>
          <w:lang w:val="es-MX"/>
        </w:rPr>
        <w:t xml:space="preserve">podrás hacer tu propio chocolate. </w:t>
      </w:r>
      <w:r w:rsidR="00B25000" w:rsidRPr="001D6A9A">
        <w:rPr>
          <w:rFonts w:ascii="Arial" w:eastAsia="Arial" w:hAnsi="Arial" w:cs="Arial"/>
          <w:bCs/>
          <w:sz w:val="20"/>
          <w:szCs w:val="20"/>
          <w:lang w:val="es-MX"/>
        </w:rPr>
        <w:t xml:space="preserve"> </w:t>
      </w:r>
      <w:r w:rsidRPr="001D6A9A">
        <w:rPr>
          <w:rFonts w:ascii="Arial" w:eastAsia="Arial" w:hAnsi="Arial" w:cs="Arial"/>
          <w:bCs/>
          <w:sz w:val="20"/>
          <w:szCs w:val="20"/>
          <w:lang w:val="es-MX"/>
        </w:rPr>
        <w:t xml:space="preserve">Para finalizar el recorrido, </w:t>
      </w:r>
      <w:r w:rsidR="00B25000" w:rsidRPr="001D6A9A">
        <w:rPr>
          <w:rFonts w:ascii="Arial" w:eastAsia="Arial" w:hAnsi="Arial" w:cs="Arial"/>
          <w:bCs/>
          <w:sz w:val="20"/>
          <w:szCs w:val="20"/>
          <w:lang w:val="es-MX"/>
        </w:rPr>
        <w:t>l</w:t>
      </w:r>
      <w:r w:rsidRPr="001D6A9A">
        <w:rPr>
          <w:rFonts w:ascii="Arial" w:eastAsia="Arial" w:hAnsi="Arial" w:cs="Arial"/>
          <w:bCs/>
          <w:sz w:val="20"/>
          <w:szCs w:val="20"/>
          <w:lang w:val="es-MX"/>
        </w:rPr>
        <w:t xml:space="preserve">os llevaremos a disfrutar comida Típica Tabasqueña </w:t>
      </w:r>
      <w:r w:rsidRPr="001D6A9A">
        <w:rPr>
          <w:rFonts w:ascii="Arial" w:eastAsia="Arial" w:hAnsi="Arial" w:cs="Arial"/>
          <w:b/>
          <w:color w:val="FF0000"/>
          <w:sz w:val="20"/>
          <w:szCs w:val="20"/>
          <w:lang w:val="es-MX"/>
        </w:rPr>
        <w:t>(Alimentos y bebidas no</w:t>
      </w:r>
      <w:r w:rsidR="00B25000" w:rsidRPr="001D6A9A">
        <w:rPr>
          <w:rFonts w:ascii="Arial" w:eastAsia="Arial" w:hAnsi="Arial" w:cs="Arial"/>
          <w:bCs/>
          <w:sz w:val="20"/>
          <w:szCs w:val="20"/>
          <w:lang w:val="es-MX"/>
        </w:rPr>
        <w:t xml:space="preserve"> </w:t>
      </w:r>
      <w:r w:rsidRPr="001D6A9A">
        <w:rPr>
          <w:rFonts w:ascii="Arial" w:eastAsia="Arial" w:hAnsi="Arial" w:cs="Arial"/>
          <w:b/>
          <w:color w:val="FF0000"/>
          <w:sz w:val="20"/>
          <w:szCs w:val="20"/>
          <w:lang w:val="es-MX"/>
        </w:rPr>
        <w:t>incluidas</w:t>
      </w:r>
      <w:proofErr w:type="gramStart"/>
      <w:r w:rsidRPr="001D6A9A">
        <w:rPr>
          <w:rFonts w:ascii="Arial" w:eastAsia="Arial" w:hAnsi="Arial" w:cs="Arial"/>
          <w:b/>
          <w:color w:val="FF0000"/>
          <w:sz w:val="20"/>
          <w:szCs w:val="20"/>
          <w:lang w:val="es-MX"/>
        </w:rPr>
        <w:t>)</w:t>
      </w:r>
      <w:r w:rsidRPr="001D6A9A">
        <w:rPr>
          <w:rFonts w:ascii="Arial" w:eastAsia="Arial" w:hAnsi="Arial" w:cs="Arial"/>
          <w:bCs/>
          <w:sz w:val="20"/>
          <w:szCs w:val="20"/>
          <w:lang w:val="es-MX"/>
        </w:rPr>
        <w:t>.</w:t>
      </w:r>
      <w:r w:rsidR="00B25000" w:rsidRPr="001D6A9A">
        <w:rPr>
          <w:rFonts w:ascii="Arial" w:eastAsia="Arial" w:hAnsi="Arial" w:cs="Arial"/>
          <w:bCs/>
          <w:sz w:val="20"/>
          <w:szCs w:val="20"/>
          <w:lang w:val="es-MX"/>
        </w:rPr>
        <w:t>Regreso</w:t>
      </w:r>
      <w:proofErr w:type="gramEnd"/>
      <w:r w:rsidR="00B25000" w:rsidRPr="001D6A9A">
        <w:rPr>
          <w:rFonts w:ascii="Arial" w:eastAsia="Arial" w:hAnsi="Arial" w:cs="Arial"/>
          <w:bCs/>
          <w:sz w:val="20"/>
          <w:szCs w:val="20"/>
          <w:lang w:val="es-MX"/>
        </w:rPr>
        <w:t xml:space="preserve"> al hotel</w:t>
      </w:r>
      <w:r w:rsidRPr="001D6A9A">
        <w:rPr>
          <w:rFonts w:ascii="Arial" w:eastAsia="Arial" w:hAnsi="Arial" w:cs="Arial"/>
          <w:bCs/>
          <w:sz w:val="20"/>
          <w:szCs w:val="20"/>
          <w:lang w:val="es-MX"/>
        </w:rPr>
        <w:t>.</w:t>
      </w:r>
      <w:r w:rsidR="00B25000" w:rsidRPr="001D6A9A">
        <w:rPr>
          <w:rFonts w:ascii="Arial" w:eastAsia="Arial" w:hAnsi="Arial" w:cs="Arial"/>
          <w:bCs/>
          <w:sz w:val="20"/>
          <w:szCs w:val="20"/>
          <w:lang w:val="es-MX"/>
        </w:rPr>
        <w:t xml:space="preserve"> </w:t>
      </w:r>
      <w:r w:rsidR="00B25000" w:rsidRPr="001D6A9A">
        <w:rPr>
          <w:rFonts w:ascii="Arial" w:eastAsia="Arial" w:hAnsi="Arial" w:cs="Arial"/>
          <w:b/>
          <w:sz w:val="20"/>
          <w:szCs w:val="20"/>
          <w:lang w:val="es-MX"/>
        </w:rPr>
        <w:t>Alojamiento.</w:t>
      </w:r>
      <w:r w:rsidR="00B25000" w:rsidRPr="001D6A9A">
        <w:rPr>
          <w:rFonts w:ascii="Arial" w:eastAsia="Arial" w:hAnsi="Arial" w:cs="Arial"/>
          <w:bCs/>
          <w:sz w:val="20"/>
          <w:szCs w:val="20"/>
          <w:lang w:val="es-MX"/>
        </w:rPr>
        <w:t xml:space="preserve"> </w:t>
      </w:r>
    </w:p>
    <w:p w14:paraId="2B9416E9" w14:textId="77777777" w:rsidR="00A44AF5" w:rsidRPr="001D6A9A" w:rsidRDefault="00A44AF5" w:rsidP="00A44AF5">
      <w:pPr>
        <w:spacing w:after="0" w:line="240" w:lineRule="auto"/>
        <w:jc w:val="both"/>
        <w:rPr>
          <w:rFonts w:ascii="Arial" w:eastAsia="Arial" w:hAnsi="Arial" w:cs="Arial"/>
          <w:bCs/>
          <w:sz w:val="20"/>
          <w:szCs w:val="20"/>
          <w:lang w:val="es-MX"/>
        </w:rPr>
      </w:pPr>
    </w:p>
    <w:p w14:paraId="52664C08" w14:textId="40451EF4" w:rsidR="008D1678" w:rsidRPr="001D6A9A" w:rsidRDefault="005C187F">
      <w:pPr>
        <w:spacing w:after="0" w:line="240" w:lineRule="auto"/>
        <w:jc w:val="both"/>
        <w:rPr>
          <w:rFonts w:ascii="Arial" w:eastAsia="Arial" w:hAnsi="Arial" w:cs="Arial"/>
          <w:b/>
          <w:color w:val="7030A0"/>
          <w:sz w:val="20"/>
          <w:szCs w:val="20"/>
          <w:lang w:val="es-MX"/>
        </w:rPr>
      </w:pPr>
      <w:r w:rsidRPr="001D6A9A">
        <w:rPr>
          <w:rFonts w:ascii="Arial" w:eastAsia="Arial" w:hAnsi="Arial" w:cs="Arial"/>
          <w:b/>
          <w:sz w:val="20"/>
          <w:szCs w:val="20"/>
          <w:lang w:val="es-MX"/>
        </w:rPr>
        <w:t>DÍA 03.</w:t>
      </w:r>
      <w:r w:rsidRPr="001D6A9A">
        <w:rPr>
          <w:rFonts w:ascii="Arial" w:eastAsia="Arial" w:hAnsi="Arial" w:cs="Arial"/>
          <w:b/>
          <w:sz w:val="20"/>
          <w:szCs w:val="20"/>
          <w:lang w:val="es-MX"/>
        </w:rPr>
        <w:tab/>
      </w:r>
      <w:r w:rsidRPr="001D6A9A">
        <w:rPr>
          <w:rFonts w:ascii="Arial" w:eastAsia="Arial" w:hAnsi="Arial" w:cs="Arial"/>
          <w:b/>
          <w:sz w:val="20"/>
          <w:szCs w:val="20"/>
          <w:lang w:val="es-MX"/>
        </w:rPr>
        <w:tab/>
        <w:t xml:space="preserve"> VILLAHERMOSA–</w:t>
      </w:r>
      <w:r w:rsidR="008D1678" w:rsidRPr="001D6A9A">
        <w:rPr>
          <w:rFonts w:ascii="Arial" w:eastAsia="Arial" w:hAnsi="Arial" w:cs="Arial"/>
          <w:b/>
          <w:sz w:val="20"/>
          <w:szCs w:val="20"/>
          <w:lang w:val="es-MX"/>
        </w:rPr>
        <w:t xml:space="preserve">VISITA A ELEGIR: </w:t>
      </w:r>
    </w:p>
    <w:p w14:paraId="36C14504" w14:textId="77777777" w:rsidR="0068757D" w:rsidRPr="001D6A9A" w:rsidRDefault="0068757D">
      <w:pPr>
        <w:spacing w:after="0" w:line="240" w:lineRule="auto"/>
        <w:jc w:val="both"/>
        <w:rPr>
          <w:rFonts w:ascii="Arial" w:eastAsia="Arial" w:hAnsi="Arial" w:cs="Arial"/>
          <w:b/>
          <w:color w:val="00B050"/>
          <w:sz w:val="20"/>
          <w:szCs w:val="20"/>
          <w:lang w:val="es-MX"/>
        </w:rPr>
      </w:pPr>
    </w:p>
    <w:p w14:paraId="01215158" w14:textId="16B7432E" w:rsidR="008D1678" w:rsidRPr="001D6A9A" w:rsidRDefault="008D1678">
      <w:pPr>
        <w:spacing w:after="0" w:line="240" w:lineRule="auto"/>
        <w:jc w:val="both"/>
        <w:rPr>
          <w:rFonts w:ascii="Arial" w:eastAsia="Arial" w:hAnsi="Arial" w:cs="Arial"/>
          <w:b/>
          <w:sz w:val="20"/>
          <w:szCs w:val="20"/>
          <w:lang w:val="es-MX"/>
        </w:rPr>
      </w:pPr>
      <w:r w:rsidRPr="001D6A9A">
        <w:rPr>
          <w:rFonts w:ascii="Arial" w:eastAsia="Arial" w:hAnsi="Arial" w:cs="Arial"/>
          <w:b/>
          <w:color w:val="7030A0"/>
          <w:sz w:val="20"/>
          <w:szCs w:val="20"/>
          <w:lang w:val="es-MX"/>
        </w:rPr>
        <w:t xml:space="preserve">OPCIÓN A) </w:t>
      </w:r>
      <w:r w:rsidRPr="001D6A9A">
        <w:rPr>
          <w:rFonts w:ascii="Arial" w:eastAsia="Arial" w:hAnsi="Arial" w:cs="Arial"/>
          <w:b/>
          <w:sz w:val="20"/>
          <w:szCs w:val="20"/>
          <w:lang w:val="es-MX"/>
        </w:rPr>
        <w:t>PALENQUE, MISOL-HA Y AGUA AZUL</w:t>
      </w:r>
      <w:r w:rsidR="0068757D" w:rsidRPr="001D6A9A">
        <w:rPr>
          <w:rFonts w:ascii="Arial" w:eastAsia="Arial" w:hAnsi="Arial" w:cs="Arial"/>
          <w:b/>
          <w:sz w:val="20"/>
          <w:szCs w:val="20"/>
          <w:lang w:val="es-MX"/>
        </w:rPr>
        <w:t xml:space="preserve"> </w:t>
      </w:r>
      <w:r w:rsidR="0068757D" w:rsidRPr="001D6A9A">
        <w:rPr>
          <w:rFonts w:ascii="Arial" w:eastAsia="Arial" w:hAnsi="Arial" w:cs="Arial"/>
          <w:b/>
          <w:color w:val="00B050"/>
          <w:sz w:val="20"/>
          <w:szCs w:val="20"/>
          <w:lang w:val="es-MX"/>
        </w:rPr>
        <w:t>(LUN-DOM)</w:t>
      </w:r>
    </w:p>
    <w:p w14:paraId="701F23E1" w14:textId="771A6612" w:rsidR="00A8087F" w:rsidRPr="001D6A9A" w:rsidRDefault="00782C21">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 xml:space="preserve">Cita en el lobby de su hotel para comenzar nuestro recorrido hacia el sitio Arqueológico de Palenque, uno de los más importantes del estado de Chiapas y declarado Patrimonio de la Humanidad por la UNESCO. En este recorrido visitamos el Templo de las Inscripciones, lugar más representativo del sitio Arqueológico, construido para albergar los restos del rey </w:t>
      </w:r>
      <w:proofErr w:type="spellStart"/>
      <w:r w:rsidRPr="001D6A9A">
        <w:rPr>
          <w:rFonts w:ascii="Arial" w:eastAsia="Arial" w:hAnsi="Arial" w:cs="Arial"/>
          <w:sz w:val="20"/>
          <w:szCs w:val="20"/>
          <w:lang w:val="es-MX"/>
        </w:rPr>
        <w:t>Pakal</w:t>
      </w:r>
      <w:proofErr w:type="spellEnd"/>
      <w:r w:rsidRPr="001D6A9A">
        <w:rPr>
          <w:rFonts w:ascii="Arial" w:eastAsia="Arial" w:hAnsi="Arial" w:cs="Arial"/>
          <w:sz w:val="20"/>
          <w:szCs w:val="20"/>
          <w:lang w:val="es-MX"/>
        </w:rPr>
        <w:t xml:space="preserve"> donde los jeroglíficos detallan la historia de la dinastía que dirigió la ciudad, también son muy conocidos el Palacio, el Acueducto y el Juego de Pelota, continuamos nuestro recorrido hacia las hermosas cascadas de Agua Azul, El azul añil del agua, el verde de la vegetación, la brisa constante y el sonido acuático inagotable contribuyen a hacer de este lugar, uno de los más espectaculares e inolvidables de Chiapas.</w:t>
      </w:r>
    </w:p>
    <w:p w14:paraId="75B0687F" w14:textId="77777777" w:rsidR="00A8087F" w:rsidRPr="001D6A9A" w:rsidRDefault="00A8087F">
      <w:pPr>
        <w:spacing w:after="0" w:line="240" w:lineRule="auto"/>
        <w:jc w:val="both"/>
        <w:rPr>
          <w:rFonts w:ascii="Arial" w:eastAsia="Arial" w:hAnsi="Arial" w:cs="Arial"/>
          <w:sz w:val="20"/>
          <w:szCs w:val="20"/>
          <w:lang w:val="es-MX"/>
        </w:rPr>
      </w:pPr>
    </w:p>
    <w:p w14:paraId="49641702" w14:textId="101DA68A"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Continuamos hacia las cascadas de Misol-</w:t>
      </w:r>
      <w:proofErr w:type="spellStart"/>
      <w:r w:rsidRPr="001D6A9A">
        <w:rPr>
          <w:rFonts w:ascii="Arial" w:eastAsia="Arial" w:hAnsi="Arial" w:cs="Arial"/>
          <w:sz w:val="20"/>
          <w:szCs w:val="20"/>
          <w:lang w:val="es-MX"/>
        </w:rPr>
        <w:t>há</w:t>
      </w:r>
      <w:proofErr w:type="spellEnd"/>
      <w:r w:rsidRPr="001D6A9A">
        <w:rPr>
          <w:rFonts w:ascii="Arial" w:eastAsia="Arial" w:hAnsi="Arial" w:cs="Arial"/>
          <w:sz w:val="20"/>
          <w:szCs w:val="20"/>
          <w:lang w:val="es-MX"/>
        </w:rPr>
        <w:t>, que en lengua cho ́l significa barrida o caída de agua, “Las</w:t>
      </w:r>
      <w:r w:rsidR="00B43B15" w:rsidRPr="001D6A9A">
        <w:rPr>
          <w:rFonts w:ascii="Arial" w:eastAsia="Arial" w:hAnsi="Arial" w:cs="Arial"/>
          <w:sz w:val="20"/>
          <w:szCs w:val="20"/>
          <w:lang w:val="es-MX"/>
        </w:rPr>
        <w:t xml:space="preserve"> </w:t>
      </w:r>
      <w:r w:rsidRPr="001D6A9A">
        <w:rPr>
          <w:rFonts w:ascii="Arial" w:eastAsia="Arial" w:hAnsi="Arial" w:cs="Arial"/>
          <w:sz w:val="20"/>
          <w:szCs w:val="20"/>
          <w:lang w:val="es-MX"/>
        </w:rPr>
        <w:t xml:space="preserve">Cascadas de Misol-ha, es una hermosa caída de agua, aproximadamente 45 </w:t>
      </w:r>
      <w:proofErr w:type="spellStart"/>
      <w:r w:rsidRPr="001D6A9A">
        <w:rPr>
          <w:rFonts w:ascii="Arial" w:eastAsia="Arial" w:hAnsi="Arial" w:cs="Arial"/>
          <w:sz w:val="20"/>
          <w:szCs w:val="20"/>
          <w:lang w:val="es-MX"/>
        </w:rPr>
        <w:t>mts</w:t>
      </w:r>
      <w:proofErr w:type="spellEnd"/>
      <w:r w:rsidRPr="001D6A9A">
        <w:rPr>
          <w:rFonts w:ascii="Arial" w:eastAsia="Arial" w:hAnsi="Arial" w:cs="Arial"/>
          <w:sz w:val="20"/>
          <w:szCs w:val="20"/>
          <w:lang w:val="es-MX"/>
        </w:rPr>
        <w:t>. de altura, que, al caer, forma una amplia poza. Es famosa por la armonía de los elementos Agua y Selva.</w:t>
      </w:r>
      <w:r w:rsidR="001D6A9A" w:rsidRPr="001D6A9A">
        <w:rPr>
          <w:rFonts w:ascii="Arial" w:eastAsia="Arial" w:hAnsi="Arial" w:cs="Arial"/>
          <w:sz w:val="20"/>
          <w:szCs w:val="20"/>
          <w:lang w:val="es-MX"/>
        </w:rPr>
        <w:t xml:space="preserve"> </w:t>
      </w:r>
      <w:r w:rsidRPr="001D6A9A">
        <w:rPr>
          <w:rFonts w:ascii="Arial" w:eastAsia="Arial" w:hAnsi="Arial" w:cs="Arial"/>
          <w:sz w:val="20"/>
          <w:szCs w:val="20"/>
          <w:lang w:val="es-MX"/>
        </w:rPr>
        <w:t>Este refrescante y hermoso paraje fue escenario de la película "El Depredador" con Arnold Schwarzenegger; por encontrarse inmerso en un Típico ejemplo de la Selva Tropical Alta de la Sierra Chiapaneca, podrás realizar Senderismo y pasar por detrás de la Cascada para sentir su fresca brisa. Después de terminar el recorrido regresamos a la ciudad de Palenque, donde tendremos la opción de ir a degustar de la Gastronomía Chiapaneca en un bonito restaurante local (alimentos y bebidas no incluidas), al finalizar sus alimentos, retornamos a la ciudad de Villahermosa.</w:t>
      </w:r>
      <w:r w:rsidRPr="001D6A9A">
        <w:rPr>
          <w:rFonts w:ascii="Arial" w:eastAsia="Arial" w:hAnsi="Arial" w:cs="Arial"/>
          <w:b/>
          <w:sz w:val="20"/>
          <w:szCs w:val="20"/>
          <w:lang w:val="es-MX"/>
        </w:rPr>
        <w:t xml:space="preserve"> </w:t>
      </w:r>
    </w:p>
    <w:p w14:paraId="1FD38264" w14:textId="77777777" w:rsidR="00A8087F" w:rsidRPr="001D6A9A" w:rsidRDefault="00A8087F">
      <w:pPr>
        <w:spacing w:after="0" w:line="240" w:lineRule="auto"/>
        <w:jc w:val="both"/>
        <w:rPr>
          <w:rFonts w:ascii="Arial" w:eastAsia="Arial" w:hAnsi="Arial" w:cs="Arial"/>
          <w:b/>
          <w:color w:val="FF0000"/>
          <w:sz w:val="20"/>
          <w:szCs w:val="20"/>
          <w:lang w:val="es-MX"/>
        </w:rPr>
      </w:pPr>
    </w:p>
    <w:p w14:paraId="103E07EE" w14:textId="5E82B30E" w:rsidR="00A8087F" w:rsidRPr="001D6A9A" w:rsidRDefault="008D1678">
      <w:pPr>
        <w:spacing w:after="0" w:line="240" w:lineRule="auto"/>
        <w:jc w:val="both"/>
        <w:rPr>
          <w:rFonts w:ascii="Arial" w:eastAsia="Arial" w:hAnsi="Arial" w:cs="Arial"/>
          <w:b/>
          <w:color w:val="FF0000"/>
          <w:sz w:val="20"/>
          <w:szCs w:val="20"/>
          <w:lang w:val="es-MX"/>
        </w:rPr>
      </w:pPr>
      <w:r w:rsidRPr="001D6A9A">
        <w:rPr>
          <w:rFonts w:ascii="Arial" w:eastAsia="Arial" w:hAnsi="Arial" w:cs="Arial"/>
          <w:b/>
          <w:color w:val="FF0000"/>
          <w:sz w:val="20"/>
          <w:szCs w:val="20"/>
          <w:lang w:val="es-MX"/>
        </w:rPr>
        <w:t>O</w:t>
      </w:r>
    </w:p>
    <w:p w14:paraId="6FD7F5DD" w14:textId="77777777" w:rsidR="008D1678" w:rsidRPr="001D6A9A" w:rsidRDefault="008D1678">
      <w:pPr>
        <w:spacing w:after="0" w:line="240" w:lineRule="auto"/>
        <w:jc w:val="both"/>
        <w:rPr>
          <w:rFonts w:ascii="Arial" w:eastAsia="Arial" w:hAnsi="Arial" w:cs="Arial"/>
          <w:b/>
          <w:color w:val="FF0000"/>
          <w:sz w:val="20"/>
          <w:szCs w:val="20"/>
          <w:lang w:val="es-MX"/>
        </w:rPr>
      </w:pPr>
    </w:p>
    <w:p w14:paraId="36C2E185" w14:textId="18CC64B1" w:rsidR="00A8087F" w:rsidRPr="001D6A9A" w:rsidRDefault="008D1678">
      <w:pPr>
        <w:spacing w:after="0" w:line="240" w:lineRule="auto"/>
        <w:jc w:val="both"/>
        <w:rPr>
          <w:rFonts w:ascii="Arial" w:eastAsia="Arial" w:hAnsi="Arial" w:cs="Arial"/>
          <w:b/>
          <w:sz w:val="20"/>
          <w:szCs w:val="20"/>
          <w:lang w:val="es-MX"/>
        </w:rPr>
      </w:pPr>
      <w:r w:rsidRPr="001D6A9A">
        <w:rPr>
          <w:rFonts w:ascii="Arial" w:eastAsia="Arial" w:hAnsi="Arial" w:cs="Arial"/>
          <w:b/>
          <w:color w:val="00B0F0"/>
          <w:sz w:val="20"/>
          <w:szCs w:val="20"/>
          <w:lang w:val="es-MX"/>
        </w:rPr>
        <w:t xml:space="preserve">OPCIÓN B) </w:t>
      </w:r>
      <w:r w:rsidRPr="001D6A9A">
        <w:rPr>
          <w:rFonts w:ascii="Arial" w:eastAsia="Arial" w:hAnsi="Arial" w:cs="Arial"/>
          <w:b/>
          <w:sz w:val="20"/>
          <w:szCs w:val="20"/>
          <w:lang w:val="es-MX"/>
        </w:rPr>
        <w:t>PALENQUE, MISOL-HA Y ROBERTO BARRIOS.</w:t>
      </w:r>
    </w:p>
    <w:p w14:paraId="6D527DA9"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 xml:space="preserve">Las cascadas de Roberto Barrios son magníficas por naturaleza, sus posas que van de color verde esmeralda al azul profundo que se puede disfrutar con tranquilidad y sentir la belleza escénica que tiene, y disfrutar de un día con amigos. El lugar es rústico, no cuenta con muchas instalaciones, pero la belleza del lugar hace que valga la pena visitarlo. Este lugar mágico se puede visitar a unos 40 minutos de la ciudad de Palenque. </w:t>
      </w:r>
      <w:r w:rsidRPr="001D6A9A">
        <w:rPr>
          <w:rFonts w:ascii="Arial" w:eastAsia="Arial" w:hAnsi="Arial" w:cs="Arial"/>
          <w:b/>
          <w:sz w:val="20"/>
          <w:szCs w:val="20"/>
          <w:lang w:val="es-MX"/>
        </w:rPr>
        <w:t xml:space="preserve">Alojamiento. </w:t>
      </w:r>
    </w:p>
    <w:p w14:paraId="10ABAE24" w14:textId="77777777" w:rsidR="00A8087F" w:rsidRPr="001D6A9A" w:rsidRDefault="00A8087F">
      <w:pPr>
        <w:spacing w:after="0" w:line="240" w:lineRule="auto"/>
        <w:jc w:val="both"/>
        <w:rPr>
          <w:rFonts w:ascii="Arial" w:eastAsia="Arial" w:hAnsi="Arial" w:cs="Arial"/>
          <w:b/>
          <w:sz w:val="20"/>
          <w:szCs w:val="20"/>
          <w:lang w:val="es-MX"/>
        </w:rPr>
      </w:pPr>
    </w:p>
    <w:p w14:paraId="2544445E" w14:textId="2D41BCF3" w:rsidR="00A8087F"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 xml:space="preserve">DÍA 04. </w:t>
      </w:r>
      <w:r w:rsidRPr="001D6A9A">
        <w:rPr>
          <w:rFonts w:ascii="Arial" w:eastAsia="Arial" w:hAnsi="Arial" w:cs="Arial"/>
          <w:b/>
          <w:sz w:val="20"/>
          <w:szCs w:val="20"/>
          <w:lang w:val="es-MX"/>
        </w:rPr>
        <w:tab/>
        <w:t xml:space="preserve">VILLAHERMOSA– </w:t>
      </w:r>
      <w:r w:rsidR="0086428A" w:rsidRPr="001D6A9A">
        <w:rPr>
          <w:rFonts w:ascii="Arial" w:eastAsia="Arial" w:hAnsi="Arial" w:cs="Arial"/>
          <w:b/>
          <w:sz w:val="20"/>
          <w:szCs w:val="20"/>
          <w:lang w:val="es-MX"/>
        </w:rPr>
        <w:t>PASEO A LOS</w:t>
      </w:r>
      <w:r w:rsidRPr="001D6A9A">
        <w:rPr>
          <w:rFonts w:ascii="Arial" w:eastAsia="Arial" w:hAnsi="Arial" w:cs="Arial"/>
          <w:b/>
          <w:sz w:val="20"/>
          <w:szCs w:val="20"/>
          <w:lang w:val="es-MX"/>
        </w:rPr>
        <w:t xml:space="preserve"> PANTANOS DE CENTLA.</w:t>
      </w:r>
      <w:r w:rsidR="00691DF7" w:rsidRPr="001D6A9A">
        <w:rPr>
          <w:rFonts w:ascii="Arial" w:eastAsia="Arial" w:hAnsi="Arial" w:cs="Arial"/>
          <w:b/>
          <w:sz w:val="20"/>
          <w:szCs w:val="20"/>
          <w:lang w:val="es-MX"/>
        </w:rPr>
        <w:t xml:space="preserve"> </w:t>
      </w:r>
      <w:r w:rsidR="009A2170" w:rsidRPr="001D6A9A">
        <w:rPr>
          <w:rFonts w:ascii="Arial" w:eastAsia="Arial" w:hAnsi="Arial" w:cs="Arial"/>
          <w:b/>
          <w:color w:val="00B050"/>
          <w:sz w:val="20"/>
          <w:szCs w:val="20"/>
          <w:lang w:val="es-MX"/>
        </w:rPr>
        <w:t xml:space="preserve">(SAB Y DOM) </w:t>
      </w:r>
    </w:p>
    <w:p w14:paraId="46FF80D9" w14:textId="4ACAA59E" w:rsidR="00A8087F" w:rsidRPr="001D6A9A" w:rsidRDefault="00DF1547">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A la hora indicada cita en el lobby de su hotel,</w:t>
      </w:r>
      <w:r w:rsidR="00782C21" w:rsidRPr="001D6A9A">
        <w:rPr>
          <w:rFonts w:ascii="Arial" w:eastAsia="Arial" w:hAnsi="Arial" w:cs="Arial"/>
          <w:sz w:val="20"/>
          <w:szCs w:val="20"/>
          <w:lang w:val="es-MX"/>
        </w:rPr>
        <w:t xml:space="preserve"> </w:t>
      </w:r>
      <w:r w:rsidRPr="001D6A9A">
        <w:rPr>
          <w:rFonts w:ascii="Arial" w:eastAsia="Arial" w:hAnsi="Arial" w:cs="Arial"/>
          <w:sz w:val="20"/>
          <w:szCs w:val="20"/>
          <w:lang w:val="es-MX"/>
        </w:rPr>
        <w:t>este maravilloso paseo te llevará a Centla, un municipio del estado de Tabasco, dónde se encuentra el Humedal más importante del Continente Americano: La Reserva de la Biósfera Pantanos de Centla dónde alberga una gran variedad de aves de Temporada y basta vegetación.</w:t>
      </w:r>
    </w:p>
    <w:p w14:paraId="52FECF3C"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 xml:space="preserve">Iniciamos el recorrido de 1 </w:t>
      </w:r>
      <w:proofErr w:type="spellStart"/>
      <w:r w:rsidRPr="001D6A9A">
        <w:rPr>
          <w:rFonts w:ascii="Arial" w:eastAsia="Arial" w:hAnsi="Arial" w:cs="Arial"/>
          <w:sz w:val="20"/>
          <w:szCs w:val="20"/>
          <w:lang w:val="es-MX"/>
        </w:rPr>
        <w:t>hr</w:t>
      </w:r>
      <w:proofErr w:type="spellEnd"/>
      <w:r w:rsidRPr="001D6A9A">
        <w:rPr>
          <w:rFonts w:ascii="Arial" w:eastAsia="Arial" w:hAnsi="Arial" w:cs="Arial"/>
          <w:sz w:val="20"/>
          <w:szCs w:val="20"/>
          <w:lang w:val="es-MX"/>
        </w:rPr>
        <w:t>. 30 min. Aproximadamente, observando la flora y fauna hasta llegar al embarcadero de la estación de la biosfera de Pantanos de Centla.</w:t>
      </w:r>
    </w:p>
    <w:p w14:paraId="146118CD"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Al llegar, nos pondremos nuestros chalecos salvavidas para abordar la lancha que nos llevará por medio del majestuoso e imponente rio Grijalva, podrás disfrutar de la brisa del agua en tu rostro y ver la unión de los tres ríos, San Pedrito, Usumacinta y Grijalva.</w:t>
      </w:r>
    </w:p>
    <w:p w14:paraId="6C012871"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Visitaremos la zona de manglar donde podremos apreciar los tipos de mangle como el mangle blanco, mangle rojo y botoncillo, ver la fauna aún más de cerca. A nuestro regreso a la estación, visitaremos La Casa del Agua (</w:t>
      </w:r>
      <w:proofErr w:type="spellStart"/>
      <w:r w:rsidRPr="001D6A9A">
        <w:rPr>
          <w:rFonts w:ascii="Arial" w:eastAsia="Arial" w:hAnsi="Arial" w:cs="Arial"/>
          <w:sz w:val="20"/>
          <w:szCs w:val="20"/>
          <w:lang w:val="es-MX"/>
        </w:rPr>
        <w:t>Uyotot</w:t>
      </w:r>
      <w:proofErr w:type="spellEnd"/>
      <w:r w:rsidRPr="001D6A9A">
        <w:rPr>
          <w:rFonts w:ascii="Arial" w:eastAsia="Arial" w:hAnsi="Arial" w:cs="Arial"/>
          <w:sz w:val="20"/>
          <w:szCs w:val="20"/>
          <w:lang w:val="es-MX"/>
        </w:rPr>
        <w:t xml:space="preserve"> ́</w:t>
      </w:r>
      <w:proofErr w:type="spellStart"/>
      <w:r w:rsidRPr="001D6A9A">
        <w:rPr>
          <w:rFonts w:ascii="Arial" w:eastAsia="Arial" w:hAnsi="Arial" w:cs="Arial"/>
          <w:sz w:val="20"/>
          <w:szCs w:val="20"/>
          <w:lang w:val="es-MX"/>
        </w:rPr>
        <w:t>já</w:t>
      </w:r>
      <w:proofErr w:type="spellEnd"/>
      <w:r w:rsidRPr="001D6A9A">
        <w:rPr>
          <w:rFonts w:ascii="Arial" w:eastAsia="Arial" w:hAnsi="Arial" w:cs="Arial"/>
          <w:sz w:val="20"/>
          <w:szCs w:val="20"/>
          <w:lang w:val="es-MX"/>
        </w:rPr>
        <w:t xml:space="preserve"> en maya chontal) es el principal centro de sensibilización ambiental del sureste mexicano.</w:t>
      </w:r>
    </w:p>
    <w:p w14:paraId="03796B32"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La Casa del Agua tiene como misión fomentar en la sociedad valores para la conservación, protección y aprovechamiento sustentable del patrimonio natural de nuestro planeta, y en particular de los pantanos de Centla,</w:t>
      </w:r>
    </w:p>
    <w:p w14:paraId="6411FF41"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el humedal más extenso de Mesoamérica.</w:t>
      </w:r>
    </w:p>
    <w:p w14:paraId="6CD8BB01" w14:textId="5FF89CEF"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 xml:space="preserve">Después de nuestro paseo, visitamos la ciudad de Frontera, Centla, </w:t>
      </w:r>
      <w:proofErr w:type="spellStart"/>
      <w:r w:rsidRPr="001D6A9A">
        <w:rPr>
          <w:rFonts w:ascii="Arial" w:eastAsia="Arial" w:hAnsi="Arial" w:cs="Arial"/>
          <w:sz w:val="20"/>
          <w:szCs w:val="20"/>
          <w:lang w:val="es-MX"/>
        </w:rPr>
        <w:t>Tab</w:t>
      </w:r>
      <w:proofErr w:type="spellEnd"/>
      <w:r w:rsidRPr="001D6A9A">
        <w:rPr>
          <w:rFonts w:ascii="Arial" w:eastAsia="Arial" w:hAnsi="Arial" w:cs="Arial"/>
          <w:sz w:val="20"/>
          <w:szCs w:val="20"/>
          <w:lang w:val="es-MX"/>
        </w:rPr>
        <w:t>. Visitaremos el mercado Morelos, donde</w:t>
      </w:r>
      <w:r w:rsidR="00FC6551" w:rsidRPr="001D6A9A">
        <w:rPr>
          <w:rFonts w:ascii="Arial" w:eastAsia="Arial" w:hAnsi="Arial" w:cs="Arial"/>
          <w:sz w:val="20"/>
          <w:szCs w:val="20"/>
          <w:lang w:val="es-MX"/>
        </w:rPr>
        <w:t xml:space="preserve"> </w:t>
      </w:r>
      <w:r w:rsidRPr="001D6A9A">
        <w:rPr>
          <w:rFonts w:ascii="Arial" w:eastAsia="Arial" w:hAnsi="Arial" w:cs="Arial"/>
          <w:sz w:val="20"/>
          <w:szCs w:val="20"/>
          <w:lang w:val="es-MX"/>
        </w:rPr>
        <w:t>podremos degustar de la gastronomía típica de Centla, como el queso de puerco, Pan de riñón, pozol etc.</w:t>
      </w:r>
    </w:p>
    <w:p w14:paraId="518AFFC3" w14:textId="77777777" w:rsidR="00A8087F" w:rsidRPr="001D6A9A" w:rsidRDefault="005C187F">
      <w:pPr>
        <w:spacing w:after="0" w:line="240" w:lineRule="auto"/>
        <w:jc w:val="both"/>
        <w:rPr>
          <w:rFonts w:ascii="Arial" w:eastAsia="Arial" w:hAnsi="Arial" w:cs="Arial"/>
          <w:sz w:val="20"/>
          <w:szCs w:val="20"/>
          <w:lang w:val="es-MX"/>
        </w:rPr>
      </w:pPr>
      <w:r w:rsidRPr="001D6A9A">
        <w:rPr>
          <w:rFonts w:ascii="Arial" w:eastAsia="Arial" w:hAnsi="Arial" w:cs="Arial"/>
          <w:sz w:val="20"/>
          <w:szCs w:val="20"/>
          <w:lang w:val="es-MX"/>
        </w:rPr>
        <w:t>Tendrás el tiempo para comer en algún restaurante típico, al término de los alimentos regresamos a Villahermosa.</w:t>
      </w:r>
    </w:p>
    <w:p w14:paraId="5C82B2FB" w14:textId="77777777" w:rsidR="00A8087F"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Alojamiento.</w:t>
      </w:r>
    </w:p>
    <w:p w14:paraId="469F92B5" w14:textId="77777777" w:rsidR="009E1AB0" w:rsidRPr="001D6A9A" w:rsidRDefault="009E1AB0">
      <w:pPr>
        <w:spacing w:after="0" w:line="240" w:lineRule="auto"/>
        <w:jc w:val="both"/>
        <w:rPr>
          <w:rFonts w:ascii="Arial" w:eastAsia="Arial" w:hAnsi="Arial" w:cs="Arial"/>
          <w:sz w:val="20"/>
          <w:szCs w:val="20"/>
          <w:lang w:val="es-MX"/>
        </w:rPr>
      </w:pPr>
    </w:p>
    <w:p w14:paraId="590430E2" w14:textId="40CFC68F" w:rsidR="002D5DD4" w:rsidRPr="001D6A9A" w:rsidRDefault="005C187F">
      <w:pPr>
        <w:spacing w:after="0" w:line="240" w:lineRule="auto"/>
        <w:jc w:val="both"/>
        <w:rPr>
          <w:rFonts w:ascii="Arial" w:eastAsia="Arial" w:hAnsi="Arial" w:cs="Arial"/>
          <w:b/>
          <w:color w:val="00B050"/>
          <w:sz w:val="20"/>
          <w:szCs w:val="20"/>
          <w:lang w:val="es-MX"/>
        </w:rPr>
      </w:pPr>
      <w:r w:rsidRPr="001D6A9A">
        <w:rPr>
          <w:rFonts w:ascii="Arial" w:eastAsia="Arial" w:hAnsi="Arial" w:cs="Arial"/>
          <w:b/>
          <w:sz w:val="20"/>
          <w:szCs w:val="20"/>
          <w:lang w:val="es-MX"/>
        </w:rPr>
        <w:t xml:space="preserve">DÍA 05. </w:t>
      </w:r>
      <w:r w:rsidRPr="001D6A9A">
        <w:rPr>
          <w:rFonts w:ascii="Arial" w:eastAsia="Arial" w:hAnsi="Arial" w:cs="Arial"/>
          <w:b/>
          <w:sz w:val="20"/>
          <w:szCs w:val="20"/>
          <w:lang w:val="es-MX"/>
        </w:rPr>
        <w:tab/>
        <w:t>VILLAHERMOSA</w:t>
      </w:r>
      <w:r w:rsidR="00FC6551" w:rsidRPr="001D6A9A">
        <w:rPr>
          <w:rFonts w:ascii="Arial" w:eastAsia="Arial" w:hAnsi="Arial" w:cs="Arial"/>
          <w:b/>
          <w:sz w:val="20"/>
          <w:szCs w:val="20"/>
          <w:lang w:val="es-MX"/>
        </w:rPr>
        <w:t xml:space="preserve"> </w:t>
      </w:r>
      <w:r w:rsidR="0086428A" w:rsidRPr="001D6A9A">
        <w:rPr>
          <w:rFonts w:ascii="Arial" w:eastAsia="Arial" w:hAnsi="Arial" w:cs="Arial"/>
          <w:b/>
          <w:sz w:val="20"/>
          <w:szCs w:val="20"/>
          <w:lang w:val="es-MX"/>
        </w:rPr>
        <w:t xml:space="preserve">- </w:t>
      </w:r>
      <w:r w:rsidR="002D5DD4" w:rsidRPr="001D6A9A">
        <w:rPr>
          <w:rFonts w:ascii="Arial" w:eastAsia="Arial" w:hAnsi="Arial" w:cs="Arial"/>
          <w:b/>
          <w:sz w:val="20"/>
          <w:szCs w:val="20"/>
          <w:lang w:val="es-MX"/>
        </w:rPr>
        <w:t>GRUTAS DE COCONÁ</w:t>
      </w:r>
      <w:r w:rsidR="00FC6551" w:rsidRPr="001D6A9A">
        <w:rPr>
          <w:rFonts w:ascii="Arial" w:eastAsia="Arial" w:hAnsi="Arial" w:cs="Arial"/>
          <w:b/>
          <w:sz w:val="20"/>
          <w:szCs w:val="20"/>
          <w:lang w:val="es-MX"/>
        </w:rPr>
        <w:t xml:space="preserve"> </w:t>
      </w:r>
      <w:r w:rsidR="002D5DD4" w:rsidRPr="001D6A9A">
        <w:rPr>
          <w:rFonts w:ascii="Arial" w:eastAsia="Arial" w:hAnsi="Arial" w:cs="Arial"/>
          <w:b/>
          <w:sz w:val="20"/>
          <w:szCs w:val="20"/>
          <w:lang w:val="es-MX"/>
        </w:rPr>
        <w:t>-</w:t>
      </w:r>
      <w:r w:rsidR="00FC6551" w:rsidRPr="001D6A9A">
        <w:rPr>
          <w:rFonts w:ascii="Arial" w:eastAsia="Arial" w:hAnsi="Arial" w:cs="Arial"/>
          <w:b/>
          <w:sz w:val="20"/>
          <w:szCs w:val="20"/>
          <w:lang w:val="es-MX"/>
        </w:rPr>
        <w:t xml:space="preserve"> </w:t>
      </w:r>
      <w:r w:rsidR="002D5DD4" w:rsidRPr="001D6A9A">
        <w:rPr>
          <w:rFonts w:ascii="Arial" w:eastAsia="Arial" w:hAnsi="Arial" w:cs="Arial"/>
          <w:b/>
          <w:sz w:val="20"/>
          <w:szCs w:val="20"/>
          <w:lang w:val="es-MX"/>
        </w:rPr>
        <w:t>CASCADAS DE VILLA LUZ</w:t>
      </w:r>
      <w:r w:rsidR="00FC6551" w:rsidRPr="001D6A9A">
        <w:rPr>
          <w:rFonts w:ascii="Arial" w:eastAsia="Arial" w:hAnsi="Arial" w:cs="Arial"/>
          <w:b/>
          <w:sz w:val="20"/>
          <w:szCs w:val="20"/>
          <w:lang w:val="es-MX"/>
        </w:rPr>
        <w:t xml:space="preserve"> </w:t>
      </w:r>
      <w:r w:rsidR="00346B62" w:rsidRPr="001D6A9A">
        <w:rPr>
          <w:rFonts w:ascii="Arial" w:eastAsia="Arial" w:hAnsi="Arial" w:cs="Arial"/>
          <w:b/>
          <w:sz w:val="20"/>
          <w:szCs w:val="20"/>
          <w:lang w:val="es-MX"/>
        </w:rPr>
        <w:t>-</w:t>
      </w:r>
      <w:r w:rsidR="00FC6551" w:rsidRPr="001D6A9A">
        <w:rPr>
          <w:rFonts w:ascii="Arial" w:eastAsia="Arial" w:hAnsi="Arial" w:cs="Arial"/>
          <w:b/>
          <w:sz w:val="20"/>
          <w:szCs w:val="20"/>
          <w:lang w:val="es-MX"/>
        </w:rPr>
        <w:t xml:space="preserve"> </w:t>
      </w:r>
      <w:r w:rsidR="00346B62" w:rsidRPr="001D6A9A">
        <w:rPr>
          <w:rFonts w:ascii="Arial" w:eastAsia="Arial" w:hAnsi="Arial" w:cs="Arial"/>
          <w:b/>
          <w:sz w:val="20"/>
          <w:szCs w:val="20"/>
          <w:lang w:val="es-MX"/>
        </w:rPr>
        <w:t>TAPIJULAPA</w:t>
      </w:r>
      <w:r w:rsidR="00AB6818" w:rsidRPr="001D6A9A">
        <w:rPr>
          <w:rFonts w:ascii="Arial" w:eastAsia="Arial" w:hAnsi="Arial" w:cs="Arial"/>
          <w:b/>
          <w:sz w:val="20"/>
          <w:szCs w:val="20"/>
          <w:lang w:val="es-MX"/>
        </w:rPr>
        <w:t xml:space="preserve"> </w:t>
      </w:r>
      <w:r w:rsidR="00B25000" w:rsidRPr="001D6A9A">
        <w:rPr>
          <w:rFonts w:ascii="Arial" w:eastAsia="Arial" w:hAnsi="Arial" w:cs="Arial"/>
          <w:b/>
          <w:color w:val="00B050"/>
          <w:sz w:val="20"/>
          <w:szCs w:val="20"/>
          <w:lang w:val="es-MX"/>
        </w:rPr>
        <w:t>(LUN</w:t>
      </w:r>
      <w:r w:rsidR="00DF1547" w:rsidRPr="001D6A9A">
        <w:rPr>
          <w:rFonts w:ascii="Arial" w:eastAsia="Arial" w:hAnsi="Arial" w:cs="Arial"/>
          <w:b/>
          <w:color w:val="00B050"/>
          <w:sz w:val="20"/>
          <w:szCs w:val="20"/>
          <w:lang w:val="es-MX"/>
        </w:rPr>
        <w:t>-DOM)</w:t>
      </w:r>
    </w:p>
    <w:p w14:paraId="5336E04C" w14:textId="3AE72D03" w:rsidR="002D5DD4" w:rsidRPr="001D6A9A" w:rsidRDefault="00782C21" w:rsidP="002D5DD4">
      <w:pPr>
        <w:spacing w:after="0" w:line="240" w:lineRule="auto"/>
        <w:jc w:val="both"/>
        <w:rPr>
          <w:rFonts w:ascii="Arial" w:eastAsia="Arial" w:hAnsi="Arial" w:cs="Arial"/>
          <w:b/>
          <w:color w:val="FF0000"/>
          <w:sz w:val="20"/>
          <w:szCs w:val="20"/>
          <w:lang w:val="es-MX"/>
        </w:rPr>
      </w:pPr>
      <w:r w:rsidRPr="001D6A9A">
        <w:rPr>
          <w:rFonts w:ascii="Arial" w:eastAsia="Arial" w:hAnsi="Arial" w:cs="Arial"/>
          <w:bCs/>
          <w:sz w:val="20"/>
          <w:szCs w:val="20"/>
          <w:lang w:val="es-MX"/>
        </w:rPr>
        <w:t>Pasaremos por usted en el lobby de su hotel para dar inicio</w:t>
      </w:r>
      <w:r w:rsidR="002D5DD4" w:rsidRPr="001D6A9A">
        <w:rPr>
          <w:rFonts w:ascii="Arial" w:eastAsia="Arial" w:hAnsi="Arial" w:cs="Arial"/>
          <w:bCs/>
          <w:sz w:val="20"/>
          <w:szCs w:val="20"/>
          <w:lang w:val="es-MX"/>
        </w:rPr>
        <w:t xml:space="preserve"> </w:t>
      </w:r>
      <w:r w:rsidRPr="001D6A9A">
        <w:rPr>
          <w:rFonts w:ascii="Arial" w:eastAsia="Arial" w:hAnsi="Arial" w:cs="Arial"/>
          <w:bCs/>
          <w:sz w:val="20"/>
          <w:szCs w:val="20"/>
          <w:lang w:val="es-MX"/>
        </w:rPr>
        <w:t>a</w:t>
      </w:r>
      <w:r w:rsidR="002D5DD4" w:rsidRPr="001D6A9A">
        <w:rPr>
          <w:rFonts w:ascii="Arial" w:eastAsia="Arial" w:hAnsi="Arial" w:cs="Arial"/>
          <w:bCs/>
          <w:sz w:val="20"/>
          <w:szCs w:val="20"/>
          <w:lang w:val="es-MX"/>
        </w:rPr>
        <w:t xml:space="preserve">l recorrido con la observación de extensas plantaciones de plátano por la carretera, conocida como el oro verde. Nuestra primera parada es en el municipio de Teapa, en las Grutas de </w:t>
      </w:r>
      <w:proofErr w:type="spellStart"/>
      <w:r w:rsidR="002D5DD4" w:rsidRPr="001D6A9A">
        <w:rPr>
          <w:rFonts w:ascii="Arial" w:eastAsia="Arial" w:hAnsi="Arial" w:cs="Arial"/>
          <w:bCs/>
          <w:sz w:val="20"/>
          <w:szCs w:val="20"/>
          <w:lang w:val="es-MX"/>
        </w:rPr>
        <w:t>Coconá</w:t>
      </w:r>
      <w:proofErr w:type="spellEnd"/>
      <w:r w:rsidR="002D5DD4" w:rsidRPr="001D6A9A">
        <w:rPr>
          <w:rFonts w:ascii="Arial" w:eastAsia="Arial" w:hAnsi="Arial" w:cs="Arial"/>
          <w:bCs/>
          <w:sz w:val="20"/>
          <w:szCs w:val="20"/>
          <w:lang w:val="es-MX"/>
        </w:rPr>
        <w:t xml:space="preserve">, donde encontraremos imágenes que se han formado a través de millones de años, cuyos nombres peculiares fueron otorgados por el poeta de América “Carlos Pellicer Cámara”, a las afueras de las Grutas se puede realizar actividades de Aventura como Tirolesa o Rappel </w:t>
      </w:r>
      <w:r w:rsidR="002D5DD4" w:rsidRPr="001D6A9A">
        <w:rPr>
          <w:rFonts w:ascii="Arial" w:eastAsia="Arial" w:hAnsi="Arial" w:cs="Arial"/>
          <w:b/>
          <w:color w:val="FF0000"/>
          <w:sz w:val="20"/>
          <w:szCs w:val="20"/>
          <w:lang w:val="es-MX"/>
        </w:rPr>
        <w:t>(actividades no incluidas</w:t>
      </w:r>
      <w:r w:rsidR="002D5DD4" w:rsidRPr="001D6A9A">
        <w:rPr>
          <w:rFonts w:ascii="Arial" w:eastAsia="Arial" w:hAnsi="Arial" w:cs="Arial"/>
          <w:b/>
          <w:sz w:val="20"/>
          <w:szCs w:val="20"/>
          <w:lang w:val="es-MX"/>
        </w:rPr>
        <w:t>).</w:t>
      </w:r>
      <w:r w:rsidR="002D5DD4" w:rsidRPr="001D6A9A">
        <w:rPr>
          <w:rFonts w:ascii="Arial" w:eastAsia="Arial" w:hAnsi="Arial" w:cs="Arial"/>
          <w:bCs/>
          <w:sz w:val="20"/>
          <w:szCs w:val="20"/>
          <w:lang w:val="es-MX"/>
        </w:rPr>
        <w:t xml:space="preserve"> Siguiendo con el tour disfrutarás de</w:t>
      </w:r>
      <w:r w:rsidR="00346B62" w:rsidRPr="001D6A9A">
        <w:rPr>
          <w:rFonts w:ascii="Arial" w:eastAsia="Arial" w:hAnsi="Arial" w:cs="Arial"/>
          <w:bCs/>
          <w:sz w:val="20"/>
          <w:szCs w:val="20"/>
          <w:lang w:val="es-MX"/>
        </w:rPr>
        <w:t xml:space="preserve"> </w:t>
      </w:r>
      <w:r w:rsidR="002D5DD4" w:rsidRPr="001D6A9A">
        <w:rPr>
          <w:rFonts w:ascii="Arial" w:eastAsia="Arial" w:hAnsi="Arial" w:cs="Arial"/>
          <w:bCs/>
          <w:sz w:val="20"/>
          <w:szCs w:val="20"/>
          <w:lang w:val="es-MX"/>
        </w:rPr>
        <w:t>la belleza de la Flora y Fauna de la región, como segunda parada será en las hermosas, refrescantes y sulfurosas Cascadas de Villa Luz en el municipio de Tacotalpa, Tabasco. Con una altura de 20 metros, dónde podrás tomar un baño relajante.</w:t>
      </w:r>
      <w:r w:rsidR="001D6A9A" w:rsidRPr="001D6A9A">
        <w:rPr>
          <w:rFonts w:ascii="Arial" w:eastAsia="Arial" w:hAnsi="Arial" w:cs="Arial"/>
          <w:bCs/>
          <w:sz w:val="20"/>
          <w:szCs w:val="20"/>
          <w:lang w:val="es-MX"/>
        </w:rPr>
        <w:t xml:space="preserve"> </w:t>
      </w:r>
      <w:r w:rsidR="002D5DD4" w:rsidRPr="001D6A9A">
        <w:rPr>
          <w:rFonts w:ascii="Arial" w:eastAsia="Arial" w:hAnsi="Arial" w:cs="Arial"/>
          <w:bCs/>
          <w:sz w:val="20"/>
          <w:szCs w:val="20"/>
          <w:lang w:val="es-MX"/>
        </w:rPr>
        <w:t xml:space="preserve">Continuamos con nuestro recorrido hacia el hermoso pueblo mágico de Villa Tapijulapa, famoso por sus calles adoquinadas, Pintorescas casas blancas con techos de tejas rojas y su iglesia fundada por dominicos con acabado aplanado donde podremos disfrutar y admirar la belleza del pueblo y la unión de dos ríos con diferente coloración, el </w:t>
      </w:r>
      <w:proofErr w:type="spellStart"/>
      <w:r w:rsidR="002D5DD4" w:rsidRPr="001D6A9A">
        <w:rPr>
          <w:rFonts w:ascii="Arial" w:eastAsia="Arial" w:hAnsi="Arial" w:cs="Arial"/>
          <w:bCs/>
          <w:sz w:val="20"/>
          <w:szCs w:val="20"/>
          <w:lang w:val="es-MX"/>
        </w:rPr>
        <w:t>Oxolotán</w:t>
      </w:r>
      <w:proofErr w:type="spellEnd"/>
      <w:r w:rsidR="002D5DD4" w:rsidRPr="001D6A9A">
        <w:rPr>
          <w:rFonts w:ascii="Arial" w:eastAsia="Arial" w:hAnsi="Arial" w:cs="Arial"/>
          <w:bCs/>
          <w:sz w:val="20"/>
          <w:szCs w:val="20"/>
          <w:lang w:val="es-MX"/>
        </w:rPr>
        <w:t xml:space="preserve"> y el Amatán. Además, tendrás la oportunidad de consumir tus alimentos en un restaurante típico del pueblo y saborear su rica Gastronomía</w:t>
      </w:r>
      <w:r w:rsidR="002D5DD4" w:rsidRPr="001D6A9A">
        <w:rPr>
          <w:rFonts w:ascii="Arial" w:eastAsia="Arial" w:hAnsi="Arial" w:cs="Arial"/>
          <w:b/>
          <w:sz w:val="20"/>
          <w:szCs w:val="20"/>
          <w:lang w:val="es-MX"/>
        </w:rPr>
        <w:t xml:space="preserve"> </w:t>
      </w:r>
      <w:r w:rsidR="002D5DD4" w:rsidRPr="001D6A9A">
        <w:rPr>
          <w:rFonts w:ascii="Arial" w:eastAsia="Arial" w:hAnsi="Arial" w:cs="Arial"/>
          <w:b/>
          <w:color w:val="FF0000"/>
          <w:sz w:val="20"/>
          <w:szCs w:val="20"/>
          <w:lang w:val="es-MX"/>
        </w:rPr>
        <w:t>(alimentos y bebidas no incluidas).</w:t>
      </w:r>
    </w:p>
    <w:p w14:paraId="51B68E7A" w14:textId="6384B59C" w:rsidR="001D6A9A" w:rsidRPr="001D6A9A" w:rsidRDefault="001D6A9A" w:rsidP="002D5DD4">
      <w:pPr>
        <w:spacing w:after="0" w:line="240" w:lineRule="auto"/>
        <w:jc w:val="both"/>
        <w:rPr>
          <w:rFonts w:ascii="Arial" w:eastAsia="Arial" w:hAnsi="Arial" w:cs="Arial"/>
          <w:b/>
          <w:color w:val="FF0000"/>
          <w:sz w:val="20"/>
          <w:szCs w:val="20"/>
          <w:lang w:val="es-MX"/>
        </w:rPr>
      </w:pPr>
    </w:p>
    <w:p w14:paraId="753812F6" w14:textId="77777777" w:rsidR="001D6A9A" w:rsidRPr="001D6A9A" w:rsidRDefault="001D6A9A" w:rsidP="002D5DD4">
      <w:pPr>
        <w:spacing w:after="0" w:line="240" w:lineRule="auto"/>
        <w:jc w:val="both"/>
        <w:rPr>
          <w:rFonts w:ascii="Arial" w:eastAsia="Arial" w:hAnsi="Arial" w:cs="Arial"/>
          <w:bCs/>
          <w:sz w:val="20"/>
          <w:szCs w:val="20"/>
          <w:lang w:val="es-MX"/>
        </w:rPr>
      </w:pPr>
    </w:p>
    <w:p w14:paraId="11122814" w14:textId="77777777" w:rsidR="002D5DD4" w:rsidRPr="001D6A9A" w:rsidRDefault="002D5DD4" w:rsidP="002D5DD4">
      <w:pPr>
        <w:spacing w:after="0" w:line="240" w:lineRule="auto"/>
        <w:jc w:val="both"/>
        <w:rPr>
          <w:rFonts w:ascii="Arial" w:eastAsia="Arial" w:hAnsi="Arial" w:cs="Arial"/>
          <w:b/>
          <w:sz w:val="20"/>
          <w:szCs w:val="20"/>
          <w:lang w:val="es-MX"/>
        </w:rPr>
      </w:pPr>
    </w:p>
    <w:p w14:paraId="0646EC43" w14:textId="339F9E3B" w:rsidR="002D5DD4" w:rsidRPr="001D6A9A" w:rsidRDefault="002D5DD4" w:rsidP="002D5DD4">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 xml:space="preserve">DÍA 06. </w:t>
      </w:r>
      <w:r w:rsidRPr="001D6A9A">
        <w:rPr>
          <w:rFonts w:ascii="Arial" w:eastAsia="Arial" w:hAnsi="Arial" w:cs="Arial"/>
          <w:b/>
          <w:sz w:val="20"/>
          <w:szCs w:val="20"/>
          <w:lang w:val="es-MX"/>
        </w:rPr>
        <w:tab/>
        <w:t>VILLAHERMOSA</w:t>
      </w:r>
      <w:r w:rsidR="00FC6551" w:rsidRPr="001D6A9A">
        <w:rPr>
          <w:rFonts w:ascii="Arial" w:eastAsia="Arial" w:hAnsi="Arial" w:cs="Arial"/>
          <w:b/>
          <w:sz w:val="20"/>
          <w:szCs w:val="20"/>
          <w:lang w:val="es-MX"/>
        </w:rPr>
        <w:t xml:space="preserve"> </w:t>
      </w:r>
      <w:proofErr w:type="gramStart"/>
      <w:r w:rsidRPr="001D6A9A">
        <w:rPr>
          <w:rFonts w:ascii="Arial" w:eastAsia="Arial" w:hAnsi="Arial" w:cs="Arial"/>
          <w:b/>
          <w:sz w:val="20"/>
          <w:szCs w:val="20"/>
          <w:lang w:val="es-MX"/>
        </w:rPr>
        <w:t>-</w:t>
      </w:r>
      <w:r w:rsidR="00FC6551" w:rsidRPr="001D6A9A">
        <w:rPr>
          <w:rFonts w:ascii="Arial" w:eastAsia="Arial" w:hAnsi="Arial" w:cs="Arial"/>
          <w:b/>
          <w:sz w:val="20"/>
          <w:szCs w:val="20"/>
          <w:lang w:val="es-MX"/>
        </w:rPr>
        <w:t xml:space="preserve"> </w:t>
      </w:r>
      <w:r w:rsidRPr="001D6A9A">
        <w:rPr>
          <w:rFonts w:ascii="Arial" w:eastAsia="Arial" w:hAnsi="Arial" w:cs="Arial"/>
          <w:b/>
          <w:sz w:val="20"/>
          <w:szCs w:val="20"/>
          <w:lang w:val="es-MX"/>
        </w:rPr>
        <w:t xml:space="preserve"> AEROPUERTO</w:t>
      </w:r>
      <w:proofErr w:type="gramEnd"/>
      <w:r w:rsidRPr="001D6A9A">
        <w:rPr>
          <w:rFonts w:ascii="Arial" w:eastAsia="Arial" w:hAnsi="Arial" w:cs="Arial"/>
          <w:b/>
          <w:sz w:val="20"/>
          <w:szCs w:val="20"/>
          <w:lang w:val="es-MX"/>
        </w:rPr>
        <w:t>.</w:t>
      </w:r>
      <w:r w:rsidRPr="001D6A9A">
        <w:rPr>
          <w:rFonts w:ascii="Arial" w:eastAsia="Arial" w:hAnsi="Arial" w:cs="Arial"/>
          <w:b/>
          <w:color w:val="FF0000"/>
          <w:sz w:val="20"/>
          <w:szCs w:val="20"/>
          <w:lang w:val="es-MX"/>
        </w:rPr>
        <w:t xml:space="preserve"> </w:t>
      </w:r>
    </w:p>
    <w:p w14:paraId="2BC2A27A" w14:textId="64C7BB26" w:rsidR="002D5DD4" w:rsidRPr="001D6A9A" w:rsidRDefault="002D5DD4" w:rsidP="002D5DD4">
      <w:pPr>
        <w:spacing w:after="0" w:line="240" w:lineRule="auto"/>
        <w:jc w:val="both"/>
        <w:rPr>
          <w:rFonts w:ascii="Arial" w:eastAsia="Arial" w:hAnsi="Arial" w:cs="Arial"/>
          <w:b/>
          <w:sz w:val="20"/>
          <w:szCs w:val="20"/>
          <w:lang w:val="es-MX"/>
        </w:rPr>
      </w:pPr>
      <w:r w:rsidRPr="001D6A9A">
        <w:rPr>
          <w:rFonts w:ascii="Arial" w:eastAsia="Arial" w:hAnsi="Arial" w:cs="Arial"/>
          <w:sz w:val="20"/>
          <w:szCs w:val="20"/>
          <w:lang w:val="es-MX"/>
        </w:rPr>
        <w:t xml:space="preserve">A la hora prevista, traslado al aeropuerto de Villahermosa para tomar su vuelo de regreso. </w:t>
      </w:r>
      <w:r w:rsidRPr="001D6A9A">
        <w:rPr>
          <w:rFonts w:ascii="Arial" w:eastAsia="Arial" w:hAnsi="Arial" w:cs="Arial"/>
          <w:b/>
          <w:sz w:val="20"/>
          <w:szCs w:val="20"/>
          <w:lang w:val="es-MX"/>
        </w:rPr>
        <w:t>Fin de los servicios.</w:t>
      </w:r>
    </w:p>
    <w:p w14:paraId="07678BA3" w14:textId="3A7127B8" w:rsidR="00155B56" w:rsidRPr="001D6A9A" w:rsidRDefault="007020EF" w:rsidP="00155B56">
      <w:pPr>
        <w:shd w:val="clear" w:color="auto" w:fill="FFFFFF"/>
        <w:spacing w:after="0" w:line="240" w:lineRule="auto"/>
        <w:jc w:val="both"/>
        <w:rPr>
          <w:rFonts w:ascii="Arial" w:eastAsia="Arial" w:hAnsi="Arial" w:cs="Arial"/>
          <w:b/>
          <w:color w:val="008000"/>
          <w:sz w:val="20"/>
          <w:szCs w:val="20"/>
          <w:lang w:val="es-MX"/>
        </w:rPr>
      </w:pPr>
      <w:r w:rsidRPr="001D6A9A">
        <w:rPr>
          <w:rFonts w:ascii="Arial" w:eastAsia="Arial" w:hAnsi="Arial" w:cs="Arial"/>
          <w:b/>
          <w:color w:val="FF0000"/>
          <w:sz w:val="20"/>
          <w:szCs w:val="20"/>
          <w:lang w:val="es-MX"/>
        </w:rPr>
        <w:t>**</w:t>
      </w:r>
      <w:r w:rsidR="00155B56" w:rsidRPr="001D6A9A">
        <w:rPr>
          <w:rFonts w:ascii="Arial" w:eastAsia="Arial" w:hAnsi="Arial" w:cs="Arial"/>
          <w:b/>
          <w:color w:val="FF0000"/>
          <w:sz w:val="20"/>
          <w:szCs w:val="20"/>
          <w:lang w:val="es-MX"/>
        </w:rPr>
        <w:t>Nota:</w:t>
      </w:r>
      <w:r w:rsidR="00155B56" w:rsidRPr="001D6A9A">
        <w:rPr>
          <w:rFonts w:ascii="Arial" w:eastAsia="Arial" w:hAnsi="Arial" w:cs="Arial"/>
          <w:b/>
          <w:color w:val="0C1320"/>
          <w:sz w:val="20"/>
          <w:szCs w:val="20"/>
          <w:lang w:val="es-MX"/>
        </w:rPr>
        <w:t xml:space="preserve"> </w:t>
      </w:r>
      <w:r w:rsidR="00DF1547" w:rsidRPr="001D6A9A">
        <w:rPr>
          <w:rFonts w:ascii="Arial" w:eastAsia="Arial" w:hAnsi="Arial" w:cs="Arial"/>
          <w:bCs/>
          <w:color w:val="000000" w:themeColor="text1"/>
          <w:sz w:val="20"/>
          <w:szCs w:val="20"/>
          <w:lang w:val="es-MX"/>
        </w:rPr>
        <w:t xml:space="preserve">Opcionalmente </w:t>
      </w:r>
      <w:r w:rsidRPr="001D6A9A">
        <w:rPr>
          <w:rFonts w:ascii="Arial" w:eastAsia="Arial" w:hAnsi="Arial" w:cs="Arial"/>
          <w:bCs/>
          <w:color w:val="000000" w:themeColor="text1"/>
          <w:sz w:val="20"/>
          <w:szCs w:val="20"/>
          <w:lang w:val="es-MX"/>
        </w:rPr>
        <w:t>si tu vuelo lo permite s</w:t>
      </w:r>
      <w:r w:rsidR="00DF1547" w:rsidRPr="001D6A9A">
        <w:rPr>
          <w:rFonts w:ascii="Arial" w:eastAsia="Arial" w:hAnsi="Arial" w:cs="Arial"/>
          <w:bCs/>
          <w:color w:val="000000" w:themeColor="text1"/>
          <w:sz w:val="20"/>
          <w:szCs w:val="20"/>
          <w:lang w:val="es-MX"/>
        </w:rPr>
        <w:t xml:space="preserve">e sugiere realizar la visita al </w:t>
      </w:r>
      <w:r w:rsidR="00DF1547" w:rsidRPr="001D6A9A">
        <w:rPr>
          <w:rFonts w:ascii="Arial" w:eastAsia="Arial" w:hAnsi="Arial" w:cs="Arial"/>
          <w:b/>
          <w:color w:val="000000" w:themeColor="text1"/>
          <w:sz w:val="20"/>
          <w:szCs w:val="20"/>
          <w:lang w:val="es-MX"/>
        </w:rPr>
        <w:t>museo la venta y su sitio arqueológico</w:t>
      </w:r>
      <w:r w:rsidR="00DF1547" w:rsidRPr="001D6A9A">
        <w:rPr>
          <w:rFonts w:ascii="Arial" w:eastAsia="Arial" w:hAnsi="Arial" w:cs="Arial"/>
          <w:bCs/>
          <w:color w:val="000000" w:themeColor="text1"/>
          <w:sz w:val="20"/>
          <w:szCs w:val="20"/>
          <w:lang w:val="es-MX"/>
        </w:rPr>
        <w:t xml:space="preserve">, </w:t>
      </w:r>
      <w:r w:rsidR="00DF1547" w:rsidRPr="001D6A9A">
        <w:rPr>
          <w:rFonts w:ascii="Arial" w:eastAsia="Arial" w:hAnsi="Arial" w:cs="Arial"/>
          <w:b/>
          <w:color w:val="FF0000"/>
          <w:sz w:val="20"/>
          <w:szCs w:val="20"/>
          <w:lang w:val="es-MX"/>
        </w:rPr>
        <w:t xml:space="preserve">actividad incluida en el </w:t>
      </w:r>
      <w:proofErr w:type="spellStart"/>
      <w:r w:rsidR="00DF1547" w:rsidRPr="001D6A9A">
        <w:rPr>
          <w:rFonts w:ascii="Arial" w:eastAsia="Arial" w:hAnsi="Arial" w:cs="Arial"/>
          <w:b/>
          <w:color w:val="FF0000"/>
          <w:sz w:val="20"/>
          <w:szCs w:val="20"/>
          <w:lang w:val="es-MX"/>
        </w:rPr>
        <w:t>travel</w:t>
      </w:r>
      <w:proofErr w:type="spellEnd"/>
      <w:r w:rsidR="00DF1547" w:rsidRPr="001D6A9A">
        <w:rPr>
          <w:rFonts w:ascii="Arial" w:eastAsia="Arial" w:hAnsi="Arial" w:cs="Arial"/>
          <w:b/>
          <w:color w:val="FF0000"/>
          <w:sz w:val="20"/>
          <w:szCs w:val="20"/>
          <w:lang w:val="es-MX"/>
        </w:rPr>
        <w:t xml:space="preserve"> shop pack. </w:t>
      </w:r>
      <w:r w:rsidR="00155B56" w:rsidRPr="001D6A9A">
        <w:rPr>
          <w:rFonts w:ascii="Arial" w:eastAsia="Arial" w:hAnsi="Arial" w:cs="Arial"/>
          <w:b/>
          <w:color w:val="800080"/>
          <w:sz w:val="20"/>
          <w:szCs w:val="20"/>
          <w:lang w:val="es-MX"/>
        </w:rPr>
        <w:t>Para poder realizar y disfrutar de esta actividad se recomienda tener vuelo de regreso después de las</w:t>
      </w:r>
      <w:r w:rsidR="00155B56" w:rsidRPr="001D6A9A">
        <w:rPr>
          <w:rFonts w:ascii="Arial" w:eastAsia="Arial" w:hAnsi="Arial" w:cs="Arial"/>
          <w:b/>
          <w:color w:val="008000"/>
          <w:sz w:val="20"/>
          <w:szCs w:val="20"/>
          <w:lang w:val="es-MX"/>
        </w:rPr>
        <w:t xml:space="preserve"> 18:00 </w:t>
      </w:r>
      <w:proofErr w:type="spellStart"/>
      <w:r w:rsidR="00155B56" w:rsidRPr="001D6A9A">
        <w:rPr>
          <w:rFonts w:ascii="Arial" w:eastAsia="Arial" w:hAnsi="Arial" w:cs="Arial"/>
          <w:b/>
          <w:color w:val="008000"/>
          <w:sz w:val="20"/>
          <w:szCs w:val="20"/>
          <w:lang w:val="es-MX"/>
        </w:rPr>
        <w:t>hrs</w:t>
      </w:r>
      <w:proofErr w:type="spellEnd"/>
      <w:r w:rsidR="00155B56" w:rsidRPr="001D6A9A">
        <w:rPr>
          <w:rFonts w:ascii="Arial" w:eastAsia="Arial" w:hAnsi="Arial" w:cs="Arial"/>
          <w:b/>
          <w:color w:val="008000"/>
          <w:sz w:val="20"/>
          <w:szCs w:val="20"/>
          <w:lang w:val="es-MX"/>
        </w:rPr>
        <w:t>.</w:t>
      </w:r>
    </w:p>
    <w:p w14:paraId="3E2D5F84" w14:textId="77777777" w:rsidR="00155B56" w:rsidRPr="001D6A9A" w:rsidRDefault="00155B56">
      <w:pPr>
        <w:spacing w:after="0" w:line="240" w:lineRule="auto"/>
        <w:jc w:val="both"/>
        <w:rPr>
          <w:rFonts w:ascii="Arial" w:eastAsia="Arial" w:hAnsi="Arial" w:cs="Arial"/>
          <w:b/>
          <w:sz w:val="20"/>
          <w:szCs w:val="20"/>
          <w:lang w:val="es-MX"/>
        </w:rPr>
      </w:pPr>
    </w:p>
    <w:p w14:paraId="2C455A78" w14:textId="77777777" w:rsidR="00A8087F"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INCLUYE:</w:t>
      </w:r>
    </w:p>
    <w:p w14:paraId="7BAC8675" w14:textId="77777777"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Traslados aeropuerto – hotel – aeropuerto en servicio compartido en vehículos con capacidad controlada y previamente sanitizados.</w:t>
      </w:r>
    </w:p>
    <w:p w14:paraId="24AF20AE" w14:textId="24940679" w:rsidR="00A8087F" w:rsidRPr="001D6A9A" w:rsidRDefault="00F3058D">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5</w:t>
      </w:r>
      <w:r w:rsidR="00F46E0B" w:rsidRPr="001D6A9A">
        <w:rPr>
          <w:rFonts w:ascii="Arial" w:eastAsia="Arial" w:hAnsi="Arial" w:cs="Arial"/>
          <w:color w:val="000000"/>
          <w:sz w:val="20"/>
          <w:szCs w:val="20"/>
          <w:lang w:val="es-MX"/>
        </w:rPr>
        <w:t xml:space="preserve"> noches de hospedaje en Villahermosa</w:t>
      </w:r>
    </w:p>
    <w:p w14:paraId="1F182BBD" w14:textId="760F928B" w:rsidR="002D5DD4" w:rsidRPr="001D6A9A" w:rsidRDefault="002D5DD4">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Desayuno</w:t>
      </w:r>
      <w:r w:rsidR="003727EC" w:rsidRPr="001D6A9A">
        <w:rPr>
          <w:rFonts w:ascii="Arial" w:eastAsia="Arial" w:hAnsi="Arial" w:cs="Arial"/>
          <w:color w:val="000000"/>
          <w:sz w:val="20"/>
          <w:szCs w:val="20"/>
          <w:lang w:val="es-MX"/>
        </w:rPr>
        <w:t xml:space="preserve">s mencionados. </w:t>
      </w:r>
    </w:p>
    <w:p w14:paraId="33FA6601" w14:textId="77777777"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Seguro de Transportación durante el trayecto.</w:t>
      </w:r>
    </w:p>
    <w:p w14:paraId="2828036A" w14:textId="130B8D7B"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Transportación terrestre para los tours en servicio compartido</w:t>
      </w:r>
      <w:r w:rsidR="00F46E0B" w:rsidRPr="001D6A9A">
        <w:rPr>
          <w:rFonts w:ascii="Arial" w:eastAsia="Arial" w:hAnsi="Arial" w:cs="Arial"/>
          <w:color w:val="000000"/>
          <w:sz w:val="20"/>
          <w:szCs w:val="20"/>
          <w:lang w:val="es-MX"/>
        </w:rPr>
        <w:t>.</w:t>
      </w:r>
    </w:p>
    <w:p w14:paraId="2217C530" w14:textId="06328A4A"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Recorrido por los Pantanos de Centla paseo en lancha</w:t>
      </w:r>
      <w:r w:rsidR="00DF1547" w:rsidRPr="001D6A9A">
        <w:rPr>
          <w:rFonts w:ascii="Arial" w:eastAsia="Arial" w:hAnsi="Arial" w:cs="Arial"/>
          <w:color w:val="000000"/>
          <w:sz w:val="20"/>
          <w:szCs w:val="20"/>
          <w:lang w:val="es-MX"/>
        </w:rPr>
        <w:t>, entradas y guía local</w:t>
      </w:r>
    </w:p>
    <w:p w14:paraId="5C128677" w14:textId="77777777" w:rsidR="00E16DC5" w:rsidRPr="001D6A9A" w:rsidRDefault="00F46E0B"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Ruta del Cacao y Santuario del Cangrejo Azul</w:t>
      </w:r>
      <w:r w:rsidRPr="001D6A9A">
        <w:rPr>
          <w:rFonts w:ascii="Arial" w:eastAsia="Arial" w:hAnsi="Arial" w:cs="Arial"/>
          <w:b/>
          <w:sz w:val="20"/>
          <w:szCs w:val="20"/>
          <w:lang w:val="es-MX"/>
        </w:rPr>
        <w:t xml:space="preserve"> </w:t>
      </w:r>
      <w:r w:rsidRPr="001D6A9A">
        <w:rPr>
          <w:rFonts w:ascii="Arial" w:eastAsia="Arial" w:hAnsi="Arial" w:cs="Arial"/>
          <w:bCs/>
          <w:sz w:val="20"/>
          <w:szCs w:val="20"/>
          <w:lang w:val="es-MX"/>
        </w:rPr>
        <w:t>o Ruta Artesanal con experiencia del cacao</w:t>
      </w:r>
      <w:r w:rsidR="00E16DC5" w:rsidRPr="001D6A9A">
        <w:rPr>
          <w:rFonts w:ascii="Arial" w:eastAsia="Arial" w:hAnsi="Arial" w:cs="Arial"/>
          <w:bCs/>
          <w:sz w:val="20"/>
          <w:szCs w:val="20"/>
          <w:lang w:val="es-MX"/>
        </w:rPr>
        <w:t>.</w:t>
      </w:r>
    </w:p>
    <w:p w14:paraId="14C9C0AE" w14:textId="7843391E" w:rsidR="00E16DC5" w:rsidRPr="001D6A9A" w:rsidRDefault="00E16DC5"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bCs/>
          <w:sz w:val="20"/>
          <w:szCs w:val="20"/>
          <w:lang w:val="es-MX"/>
        </w:rPr>
        <w:t>Zona arqueológica de Palenque, Misol-ha, Agua Azul o Roberto Barrios</w:t>
      </w:r>
    </w:p>
    <w:p w14:paraId="45F31C20" w14:textId="51400D08" w:rsidR="00346B62" w:rsidRPr="001D6A9A" w:rsidRDefault="00346B62" w:rsidP="00E16DC5">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bCs/>
          <w:sz w:val="20"/>
          <w:szCs w:val="20"/>
          <w:lang w:val="es-MX"/>
        </w:rPr>
        <w:t xml:space="preserve">Grutas de </w:t>
      </w:r>
      <w:proofErr w:type="spellStart"/>
      <w:r w:rsidRPr="001D6A9A">
        <w:rPr>
          <w:rFonts w:ascii="Arial" w:eastAsia="Arial" w:hAnsi="Arial" w:cs="Arial"/>
          <w:bCs/>
          <w:sz w:val="20"/>
          <w:szCs w:val="20"/>
          <w:lang w:val="es-MX"/>
        </w:rPr>
        <w:t>Coconá</w:t>
      </w:r>
      <w:proofErr w:type="spellEnd"/>
      <w:r w:rsidRPr="001D6A9A">
        <w:rPr>
          <w:rFonts w:ascii="Arial" w:eastAsia="Arial" w:hAnsi="Arial" w:cs="Arial"/>
          <w:bCs/>
          <w:sz w:val="20"/>
          <w:szCs w:val="20"/>
          <w:lang w:val="es-MX"/>
        </w:rPr>
        <w:t>, Cascadas de villa luz, Tapijulapa</w:t>
      </w:r>
    </w:p>
    <w:p w14:paraId="04F48773" w14:textId="77777777"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Todas las entradas a parques y monumentos descritos en el itinerario.</w:t>
      </w:r>
    </w:p>
    <w:p w14:paraId="33FD056B" w14:textId="77777777"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Conductor – guía en español para los tours mencionados</w:t>
      </w:r>
    </w:p>
    <w:p w14:paraId="0CC5AE05" w14:textId="77777777" w:rsidR="00A8087F" w:rsidRPr="001D6A9A" w:rsidRDefault="005C187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Impuestos</w:t>
      </w:r>
    </w:p>
    <w:p w14:paraId="16B1A89F" w14:textId="77777777" w:rsidR="00A8087F" w:rsidRPr="001D6A9A" w:rsidRDefault="00A8087F">
      <w:pPr>
        <w:spacing w:after="0" w:line="240" w:lineRule="auto"/>
        <w:jc w:val="both"/>
        <w:rPr>
          <w:rFonts w:ascii="Arial" w:eastAsia="Arial" w:hAnsi="Arial" w:cs="Arial"/>
          <w:b/>
          <w:sz w:val="20"/>
          <w:szCs w:val="20"/>
          <w:lang w:val="es-MX"/>
        </w:rPr>
      </w:pPr>
    </w:p>
    <w:p w14:paraId="389E9515" w14:textId="77777777" w:rsidR="00A8087F" w:rsidRPr="001D6A9A" w:rsidRDefault="005C187F">
      <w:pPr>
        <w:spacing w:after="0" w:line="240" w:lineRule="auto"/>
        <w:jc w:val="both"/>
        <w:rPr>
          <w:rFonts w:ascii="Arial" w:eastAsia="Arial" w:hAnsi="Arial" w:cs="Arial"/>
          <w:b/>
          <w:sz w:val="20"/>
          <w:szCs w:val="20"/>
          <w:lang w:val="es-MX"/>
        </w:rPr>
      </w:pPr>
      <w:r w:rsidRPr="001D6A9A">
        <w:rPr>
          <w:rFonts w:ascii="Arial" w:eastAsia="Arial" w:hAnsi="Arial" w:cs="Arial"/>
          <w:b/>
          <w:sz w:val="20"/>
          <w:szCs w:val="20"/>
          <w:lang w:val="es-MX"/>
        </w:rPr>
        <w:t>NO INCLUYE:</w:t>
      </w:r>
    </w:p>
    <w:p w14:paraId="030A503E" w14:textId="77777777" w:rsidR="00A8087F" w:rsidRPr="001D6A9A"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Boletos aéreos o de autobús</w:t>
      </w:r>
    </w:p>
    <w:p w14:paraId="3DB51F9C" w14:textId="77777777" w:rsidR="00A8087F" w:rsidRPr="001D6A9A"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 xml:space="preserve">Servicios, excursiones, comidas y bebidas no especificadas. </w:t>
      </w:r>
    </w:p>
    <w:p w14:paraId="688A6948" w14:textId="77777777" w:rsidR="00A8087F" w:rsidRPr="001D6A9A"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Propinas a camaristas, botones, guías, choferes etc.</w:t>
      </w:r>
    </w:p>
    <w:p w14:paraId="20F5D62F" w14:textId="77777777" w:rsidR="00A8087F" w:rsidRPr="001D6A9A" w:rsidRDefault="005C187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Gastos personales</w:t>
      </w:r>
    </w:p>
    <w:p w14:paraId="6DDD6CD8" w14:textId="77777777" w:rsidR="00A8087F" w:rsidRPr="001D6A9A" w:rsidRDefault="00A8087F">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14:paraId="62A58444" w14:textId="77777777" w:rsidR="00A8087F" w:rsidRPr="001D6A9A" w:rsidRDefault="005C187F">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1D6A9A">
        <w:rPr>
          <w:rFonts w:ascii="Arial" w:eastAsia="Arial" w:hAnsi="Arial" w:cs="Arial"/>
          <w:b/>
          <w:color w:val="000000"/>
          <w:sz w:val="20"/>
          <w:szCs w:val="20"/>
          <w:lang w:val="es-MX"/>
        </w:rPr>
        <w:t>IMPORTANTE:</w:t>
      </w:r>
    </w:p>
    <w:p w14:paraId="02D010D4" w14:textId="77777777" w:rsidR="00A8087F" w:rsidRPr="001D6A9A" w:rsidRDefault="005C187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6A9A">
        <w:rPr>
          <w:rFonts w:ascii="Arial" w:eastAsia="Arial" w:hAnsi="Arial" w:cs="Arial"/>
          <w:color w:val="000000"/>
          <w:sz w:val="20"/>
          <w:szCs w:val="20"/>
          <w:lang w:val="es-MX"/>
        </w:rPr>
        <w:t xml:space="preserve">La llegada al aeropuerto de Villahermosa debe ser antes de las 13:00 </w:t>
      </w:r>
      <w:proofErr w:type="spellStart"/>
      <w:r w:rsidRPr="001D6A9A">
        <w:rPr>
          <w:rFonts w:ascii="Arial" w:eastAsia="Arial" w:hAnsi="Arial" w:cs="Arial"/>
          <w:color w:val="000000"/>
          <w:sz w:val="20"/>
          <w:szCs w:val="20"/>
          <w:lang w:val="es-MX"/>
        </w:rPr>
        <w:t>hrs</w:t>
      </w:r>
      <w:proofErr w:type="spellEnd"/>
      <w:r w:rsidRPr="001D6A9A">
        <w:rPr>
          <w:rFonts w:ascii="Arial" w:eastAsia="Arial" w:hAnsi="Arial" w:cs="Arial"/>
          <w:color w:val="000000"/>
          <w:sz w:val="20"/>
          <w:szCs w:val="20"/>
          <w:lang w:val="es-MX"/>
        </w:rPr>
        <w:t>.</w:t>
      </w:r>
    </w:p>
    <w:p w14:paraId="6A6DF8EC" w14:textId="226605DA" w:rsidR="00346B62" w:rsidRDefault="00346B62" w:rsidP="00F225FC">
      <w:pPr>
        <w:spacing w:after="0" w:line="240" w:lineRule="auto"/>
        <w:rPr>
          <w:rFonts w:ascii="Arial" w:eastAsia="Calibri" w:hAnsi="Arial" w:cs="Arial"/>
          <w:sz w:val="20"/>
          <w:szCs w:val="20"/>
          <w:lang w:val="es-MX"/>
        </w:rPr>
      </w:pPr>
    </w:p>
    <w:p w14:paraId="302E872D" w14:textId="0404A729" w:rsidR="0068757D" w:rsidRDefault="0068757D" w:rsidP="00F225FC">
      <w:pPr>
        <w:spacing w:after="0" w:line="240" w:lineRule="auto"/>
        <w:rPr>
          <w:rFonts w:ascii="Arial" w:eastAsia="Calibri" w:hAnsi="Arial" w:cs="Arial"/>
          <w:sz w:val="20"/>
          <w:szCs w:val="20"/>
          <w:lang w:val="es-MX"/>
        </w:rPr>
      </w:pPr>
    </w:p>
    <w:p w14:paraId="418D9341" w14:textId="77777777" w:rsidR="0068757D" w:rsidRPr="004D2966" w:rsidRDefault="0068757D" w:rsidP="00F225FC">
      <w:pPr>
        <w:spacing w:after="0" w:line="240" w:lineRule="auto"/>
        <w:rPr>
          <w:rFonts w:ascii="Arial" w:eastAsia="Calibri" w:hAnsi="Arial" w:cs="Arial"/>
          <w:sz w:val="20"/>
          <w:szCs w:val="20"/>
          <w:lang w:val="es-MX"/>
        </w:rPr>
      </w:pPr>
    </w:p>
    <w:tbl>
      <w:tblPr>
        <w:tblStyle w:val="a"/>
        <w:tblW w:w="6116" w:type="dxa"/>
        <w:jc w:val="center"/>
        <w:tblInd w:w="0" w:type="dxa"/>
        <w:tblLayout w:type="fixed"/>
        <w:tblLook w:val="0400" w:firstRow="0" w:lastRow="0" w:firstColumn="0" w:lastColumn="0" w:noHBand="0" w:noVBand="1"/>
      </w:tblPr>
      <w:tblGrid>
        <w:gridCol w:w="1696"/>
        <w:gridCol w:w="3706"/>
        <w:gridCol w:w="714"/>
      </w:tblGrid>
      <w:tr w:rsidR="00A8087F" w:rsidRPr="004D2966" w14:paraId="0F2C9B82" w14:textId="77777777">
        <w:trPr>
          <w:trHeight w:val="300"/>
          <w:jc w:val="center"/>
        </w:trPr>
        <w:tc>
          <w:tcPr>
            <w:tcW w:w="6116"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586754CA"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HOTELES PREVISTOS O SIMILARES</w:t>
            </w:r>
          </w:p>
        </w:tc>
      </w:tr>
      <w:tr w:rsidR="00A8087F" w:rsidRPr="004D2966" w14:paraId="2A5AD83A" w14:textId="77777777">
        <w:trPr>
          <w:trHeight w:val="300"/>
          <w:jc w:val="center"/>
        </w:trPr>
        <w:tc>
          <w:tcPr>
            <w:tcW w:w="1696" w:type="dxa"/>
            <w:tcBorders>
              <w:top w:val="nil"/>
              <w:left w:val="single" w:sz="4" w:space="0" w:color="002060"/>
              <w:bottom w:val="nil"/>
              <w:right w:val="nil"/>
            </w:tcBorders>
            <w:shd w:val="clear" w:color="auto" w:fill="9BC2E6"/>
            <w:vAlign w:val="center"/>
          </w:tcPr>
          <w:p w14:paraId="3D5680B3"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CIUDAD</w:t>
            </w:r>
          </w:p>
        </w:tc>
        <w:tc>
          <w:tcPr>
            <w:tcW w:w="3706" w:type="dxa"/>
            <w:tcBorders>
              <w:top w:val="nil"/>
              <w:left w:val="nil"/>
              <w:bottom w:val="nil"/>
              <w:right w:val="nil"/>
            </w:tcBorders>
            <w:shd w:val="clear" w:color="auto" w:fill="9BC2E6"/>
            <w:vAlign w:val="center"/>
          </w:tcPr>
          <w:p w14:paraId="3A942EE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HOTEL</w:t>
            </w:r>
          </w:p>
        </w:tc>
        <w:tc>
          <w:tcPr>
            <w:tcW w:w="714" w:type="dxa"/>
            <w:tcBorders>
              <w:top w:val="nil"/>
              <w:left w:val="nil"/>
              <w:bottom w:val="nil"/>
              <w:right w:val="single" w:sz="4" w:space="0" w:color="002060"/>
            </w:tcBorders>
            <w:shd w:val="clear" w:color="auto" w:fill="9BC2E6"/>
            <w:vAlign w:val="center"/>
          </w:tcPr>
          <w:p w14:paraId="61D7AED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CAT</w:t>
            </w:r>
          </w:p>
        </w:tc>
      </w:tr>
      <w:tr w:rsidR="00EB78C1" w:rsidRPr="004D2966" w14:paraId="7B4BCDD5" w14:textId="77777777" w:rsidTr="00865111">
        <w:trPr>
          <w:trHeight w:val="300"/>
          <w:jc w:val="center"/>
        </w:trPr>
        <w:tc>
          <w:tcPr>
            <w:tcW w:w="1696" w:type="dxa"/>
            <w:vMerge w:val="restart"/>
            <w:tcBorders>
              <w:top w:val="single" w:sz="4" w:space="0" w:color="002060"/>
              <w:left w:val="single" w:sz="4" w:space="0" w:color="002060"/>
              <w:right w:val="nil"/>
            </w:tcBorders>
            <w:shd w:val="clear" w:color="auto" w:fill="FFFFFF"/>
            <w:vAlign w:val="center"/>
          </w:tcPr>
          <w:p w14:paraId="7A260168"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VILLAHERMOSA</w:t>
            </w:r>
          </w:p>
        </w:tc>
        <w:tc>
          <w:tcPr>
            <w:tcW w:w="3706" w:type="dxa"/>
            <w:tcBorders>
              <w:top w:val="single" w:sz="4" w:space="0" w:color="002060"/>
              <w:left w:val="nil"/>
              <w:bottom w:val="single" w:sz="4" w:space="0" w:color="002060"/>
              <w:right w:val="nil"/>
            </w:tcBorders>
            <w:shd w:val="clear" w:color="auto" w:fill="FFFFFF"/>
            <w:vAlign w:val="center"/>
          </w:tcPr>
          <w:p w14:paraId="1F10F8E8" w14:textId="48088A54" w:rsidR="00EB78C1" w:rsidRPr="008A4677" w:rsidRDefault="008A4677" w:rsidP="008A4677">
            <w:pPr>
              <w:spacing w:after="0" w:line="240" w:lineRule="auto"/>
              <w:jc w:val="center"/>
              <w:rPr>
                <w:rFonts w:asciiTheme="minorHAnsi" w:eastAsia="Calibri" w:hAnsiTheme="minorHAnsi" w:cs="Arial"/>
                <w:color w:val="000000"/>
                <w:sz w:val="20"/>
                <w:szCs w:val="20"/>
                <w:lang w:val="es-MX"/>
              </w:rPr>
            </w:pPr>
            <w:r w:rsidRPr="008A4677">
              <w:rPr>
                <w:rFonts w:asciiTheme="minorHAnsi" w:eastAsia="Calibri" w:hAnsiTheme="minorHAnsi" w:cs="Arial"/>
                <w:color w:val="000000"/>
                <w:sz w:val="20"/>
                <w:szCs w:val="20"/>
                <w:lang w:val="es-MX"/>
              </w:rPr>
              <w:t>HOTEL TABASCO INN / HOTEL OLMECA PLAZ</w:t>
            </w:r>
            <w:r>
              <w:rPr>
                <w:rFonts w:asciiTheme="minorHAnsi" w:eastAsia="Calibri" w:hAnsiTheme="minorHAnsi" w:cs="Arial"/>
                <w:color w:val="000000"/>
                <w:sz w:val="20"/>
                <w:szCs w:val="20"/>
                <w:lang w:val="es-MX"/>
              </w:rPr>
              <w:t>A</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69299526"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T</w:t>
            </w:r>
          </w:p>
        </w:tc>
      </w:tr>
      <w:tr w:rsidR="00EB78C1" w:rsidRPr="004D2966" w14:paraId="59CF5C9A" w14:textId="77777777" w:rsidTr="00865111">
        <w:trPr>
          <w:trHeight w:val="300"/>
          <w:jc w:val="center"/>
        </w:trPr>
        <w:tc>
          <w:tcPr>
            <w:tcW w:w="1696" w:type="dxa"/>
            <w:vMerge/>
            <w:tcBorders>
              <w:left w:val="single" w:sz="4" w:space="0" w:color="002060"/>
              <w:right w:val="nil"/>
            </w:tcBorders>
            <w:shd w:val="clear" w:color="auto" w:fill="FFFFFF"/>
            <w:vAlign w:val="center"/>
          </w:tcPr>
          <w:p w14:paraId="4F33FCFD"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p>
        </w:tc>
        <w:tc>
          <w:tcPr>
            <w:tcW w:w="3706" w:type="dxa"/>
            <w:tcBorders>
              <w:top w:val="single" w:sz="4" w:space="0" w:color="002060"/>
              <w:left w:val="nil"/>
              <w:bottom w:val="single" w:sz="4" w:space="0" w:color="002060"/>
              <w:right w:val="nil"/>
            </w:tcBorders>
            <w:shd w:val="clear" w:color="auto" w:fill="FFFFFF"/>
            <w:vAlign w:val="center"/>
          </w:tcPr>
          <w:p w14:paraId="187D6196" w14:textId="2299D37C" w:rsidR="00EB78C1" w:rsidRPr="004D2966" w:rsidRDefault="008A4677" w:rsidP="008A4677">
            <w:pPr>
              <w:spacing w:after="0" w:line="240" w:lineRule="auto"/>
              <w:jc w:val="center"/>
              <w:rPr>
                <w:rFonts w:asciiTheme="minorHAnsi" w:eastAsia="Calibri" w:hAnsiTheme="minorHAnsi" w:cs="Arial"/>
                <w:color w:val="000000"/>
                <w:sz w:val="20"/>
                <w:szCs w:val="20"/>
                <w:lang w:val="es-MX"/>
              </w:rPr>
            </w:pPr>
            <w:r>
              <w:rPr>
                <w:rFonts w:asciiTheme="minorHAnsi" w:eastAsia="Calibri" w:hAnsiTheme="minorHAnsi" w:cs="Arial"/>
                <w:color w:val="000000"/>
                <w:sz w:val="20"/>
                <w:szCs w:val="20"/>
                <w:lang w:val="es-MX"/>
              </w:rPr>
              <w:t>HOTEL GAMMA VILLAHERMOSA</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1D156BA5" w14:textId="0168593E"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P</w:t>
            </w:r>
          </w:p>
        </w:tc>
      </w:tr>
      <w:tr w:rsidR="00EB78C1" w:rsidRPr="004D2966" w14:paraId="23F15E11" w14:textId="77777777" w:rsidTr="00865111">
        <w:trPr>
          <w:trHeight w:val="300"/>
          <w:jc w:val="center"/>
        </w:trPr>
        <w:tc>
          <w:tcPr>
            <w:tcW w:w="1696" w:type="dxa"/>
            <w:vMerge/>
            <w:tcBorders>
              <w:left w:val="single" w:sz="4" w:space="0" w:color="002060"/>
              <w:bottom w:val="single" w:sz="4" w:space="0" w:color="002060"/>
              <w:right w:val="nil"/>
            </w:tcBorders>
            <w:shd w:val="clear" w:color="auto" w:fill="FFFFFF"/>
            <w:vAlign w:val="center"/>
          </w:tcPr>
          <w:p w14:paraId="074A8D56" w14:textId="77777777" w:rsidR="00EB78C1" w:rsidRPr="004D2966" w:rsidRDefault="00EB78C1">
            <w:pPr>
              <w:spacing w:after="0" w:line="240" w:lineRule="auto"/>
              <w:jc w:val="center"/>
              <w:rPr>
                <w:rFonts w:asciiTheme="minorHAnsi" w:eastAsia="Calibri" w:hAnsiTheme="minorHAnsi" w:cs="Arial"/>
                <w:color w:val="000000"/>
                <w:sz w:val="20"/>
                <w:szCs w:val="20"/>
                <w:lang w:val="es-MX"/>
              </w:rPr>
            </w:pPr>
          </w:p>
        </w:tc>
        <w:tc>
          <w:tcPr>
            <w:tcW w:w="3706" w:type="dxa"/>
            <w:tcBorders>
              <w:top w:val="single" w:sz="4" w:space="0" w:color="002060"/>
              <w:left w:val="nil"/>
              <w:bottom w:val="single" w:sz="4" w:space="0" w:color="002060"/>
              <w:right w:val="nil"/>
            </w:tcBorders>
            <w:shd w:val="clear" w:color="auto" w:fill="FFFFFF"/>
            <w:vAlign w:val="center"/>
          </w:tcPr>
          <w:p w14:paraId="521CD6C3" w14:textId="7767516A" w:rsidR="00EB78C1" w:rsidRPr="008A4677" w:rsidRDefault="008A4677" w:rsidP="008A4677">
            <w:pPr>
              <w:spacing w:after="0" w:line="240" w:lineRule="auto"/>
              <w:jc w:val="center"/>
              <w:rPr>
                <w:rFonts w:asciiTheme="minorHAnsi" w:eastAsia="Calibri" w:hAnsiTheme="minorHAnsi" w:cs="Arial"/>
                <w:color w:val="000000"/>
                <w:sz w:val="20"/>
                <w:szCs w:val="20"/>
              </w:rPr>
            </w:pPr>
            <w:r>
              <w:rPr>
                <w:rFonts w:asciiTheme="minorHAnsi" w:eastAsia="Calibri" w:hAnsiTheme="minorHAnsi" w:cs="Arial"/>
                <w:color w:val="000000"/>
                <w:sz w:val="20"/>
                <w:szCs w:val="20"/>
              </w:rPr>
              <w:t>HOTEL VILLAHERMOSA MARRIOTT</w:t>
            </w:r>
          </w:p>
        </w:tc>
        <w:tc>
          <w:tcPr>
            <w:tcW w:w="714" w:type="dxa"/>
            <w:tcBorders>
              <w:top w:val="single" w:sz="4" w:space="0" w:color="002060"/>
              <w:left w:val="nil"/>
              <w:bottom w:val="single" w:sz="4" w:space="0" w:color="002060"/>
              <w:right w:val="single" w:sz="4" w:space="0" w:color="002060"/>
            </w:tcBorders>
            <w:shd w:val="clear" w:color="auto" w:fill="auto"/>
            <w:vAlign w:val="center"/>
          </w:tcPr>
          <w:p w14:paraId="3767CB5C" w14:textId="1B3450C1" w:rsidR="00EB78C1" w:rsidRPr="004D2966" w:rsidRDefault="00EB78C1">
            <w:pPr>
              <w:spacing w:after="0" w:line="240" w:lineRule="auto"/>
              <w:jc w:val="center"/>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S</w:t>
            </w:r>
          </w:p>
        </w:tc>
      </w:tr>
    </w:tbl>
    <w:p w14:paraId="03BD7EC5" w14:textId="17B4FCB9" w:rsidR="009E1AB0" w:rsidRPr="004D2966" w:rsidRDefault="009E1AB0">
      <w:pPr>
        <w:spacing w:after="0" w:line="240" w:lineRule="auto"/>
        <w:jc w:val="both"/>
        <w:rPr>
          <w:rFonts w:asciiTheme="minorHAnsi" w:eastAsia="Arial" w:hAnsiTheme="minorHAnsi" w:cs="Arial"/>
          <w:sz w:val="20"/>
          <w:szCs w:val="20"/>
          <w:lang w:val="es-MX"/>
        </w:rPr>
      </w:pPr>
    </w:p>
    <w:p w14:paraId="07CA1888" w14:textId="6F5709C4" w:rsidR="009E1AB0" w:rsidRDefault="009E1AB0">
      <w:pPr>
        <w:spacing w:after="0" w:line="240" w:lineRule="auto"/>
        <w:jc w:val="both"/>
        <w:rPr>
          <w:rFonts w:asciiTheme="minorHAnsi" w:eastAsia="Arial" w:hAnsiTheme="minorHAnsi" w:cs="Arial"/>
          <w:sz w:val="20"/>
          <w:szCs w:val="20"/>
          <w:lang w:val="es-MX"/>
        </w:rPr>
      </w:pPr>
    </w:p>
    <w:p w14:paraId="791E8648" w14:textId="23126F85" w:rsidR="0068757D" w:rsidRDefault="0068757D">
      <w:pPr>
        <w:spacing w:after="0" w:line="240" w:lineRule="auto"/>
        <w:jc w:val="both"/>
        <w:rPr>
          <w:rFonts w:asciiTheme="minorHAnsi" w:eastAsia="Arial" w:hAnsiTheme="minorHAnsi" w:cs="Arial"/>
          <w:sz w:val="20"/>
          <w:szCs w:val="20"/>
          <w:lang w:val="es-MX"/>
        </w:rPr>
      </w:pPr>
    </w:p>
    <w:p w14:paraId="154D026F" w14:textId="77777777" w:rsidR="0068757D" w:rsidRPr="004D2966" w:rsidRDefault="0068757D">
      <w:pPr>
        <w:spacing w:after="0" w:line="240" w:lineRule="auto"/>
        <w:jc w:val="both"/>
        <w:rPr>
          <w:rFonts w:asciiTheme="minorHAnsi" w:eastAsia="Arial" w:hAnsiTheme="minorHAnsi" w:cs="Arial"/>
          <w:sz w:val="20"/>
          <w:szCs w:val="20"/>
          <w:lang w:val="es-MX"/>
        </w:rPr>
      </w:pPr>
    </w:p>
    <w:p w14:paraId="188A3160" w14:textId="0894F9E8" w:rsidR="00CA4495" w:rsidRPr="004D2966" w:rsidRDefault="00CA4495">
      <w:pPr>
        <w:spacing w:after="0" w:line="240" w:lineRule="auto"/>
        <w:jc w:val="both"/>
        <w:rPr>
          <w:rFonts w:asciiTheme="minorHAnsi" w:eastAsia="Arial" w:hAnsiTheme="minorHAnsi" w:cs="Arial"/>
          <w:sz w:val="20"/>
          <w:szCs w:val="20"/>
          <w:lang w:val="es-MX"/>
        </w:rPr>
      </w:pPr>
    </w:p>
    <w:p w14:paraId="5643FE70" w14:textId="098501A2" w:rsidR="00CA4495" w:rsidRPr="004D2966" w:rsidRDefault="00CA4495">
      <w:pPr>
        <w:spacing w:after="0" w:line="240" w:lineRule="auto"/>
        <w:jc w:val="both"/>
        <w:rPr>
          <w:rFonts w:asciiTheme="minorHAnsi" w:eastAsia="Arial" w:hAnsiTheme="minorHAnsi" w:cs="Arial"/>
          <w:sz w:val="20"/>
          <w:szCs w:val="20"/>
          <w:lang w:val="es-MX"/>
        </w:rPr>
      </w:pPr>
    </w:p>
    <w:p w14:paraId="4E9C4964" w14:textId="5CB85B3E" w:rsidR="00CA4495" w:rsidRPr="004D2966" w:rsidRDefault="00CA4495">
      <w:pPr>
        <w:spacing w:after="0" w:line="240" w:lineRule="auto"/>
        <w:jc w:val="both"/>
        <w:rPr>
          <w:rFonts w:asciiTheme="minorHAnsi" w:eastAsia="Arial" w:hAnsiTheme="minorHAnsi" w:cs="Arial"/>
          <w:sz w:val="20"/>
          <w:szCs w:val="20"/>
          <w:lang w:val="es-MX"/>
        </w:rPr>
      </w:pPr>
    </w:p>
    <w:p w14:paraId="2791322A" w14:textId="7A47C8A8" w:rsidR="00CA4495" w:rsidRDefault="00CA4495">
      <w:pPr>
        <w:spacing w:after="0" w:line="240" w:lineRule="auto"/>
        <w:jc w:val="both"/>
        <w:rPr>
          <w:rFonts w:asciiTheme="minorHAnsi" w:eastAsia="Arial" w:hAnsiTheme="minorHAnsi" w:cs="Arial"/>
          <w:sz w:val="20"/>
          <w:szCs w:val="20"/>
          <w:lang w:val="es-MX"/>
        </w:rPr>
      </w:pPr>
    </w:p>
    <w:p w14:paraId="2EE9CE31" w14:textId="5A97FCB3" w:rsidR="0068757D" w:rsidRDefault="0068757D">
      <w:pPr>
        <w:spacing w:after="0" w:line="240" w:lineRule="auto"/>
        <w:jc w:val="both"/>
        <w:rPr>
          <w:rFonts w:asciiTheme="minorHAnsi" w:eastAsia="Arial" w:hAnsiTheme="minorHAnsi" w:cs="Arial"/>
          <w:sz w:val="20"/>
          <w:szCs w:val="20"/>
          <w:lang w:val="es-MX"/>
        </w:rPr>
      </w:pPr>
    </w:p>
    <w:p w14:paraId="13C64322" w14:textId="380A3C9A" w:rsidR="0068757D" w:rsidRDefault="0068757D">
      <w:pPr>
        <w:spacing w:after="0" w:line="240" w:lineRule="auto"/>
        <w:jc w:val="both"/>
        <w:rPr>
          <w:rFonts w:asciiTheme="minorHAnsi" w:eastAsia="Arial" w:hAnsiTheme="minorHAnsi" w:cs="Arial"/>
          <w:sz w:val="20"/>
          <w:szCs w:val="20"/>
          <w:lang w:val="es-MX"/>
        </w:rPr>
      </w:pPr>
    </w:p>
    <w:p w14:paraId="7BC3C432" w14:textId="204AB3B8" w:rsidR="0068757D" w:rsidRDefault="0068757D">
      <w:pPr>
        <w:spacing w:after="0" w:line="240" w:lineRule="auto"/>
        <w:jc w:val="both"/>
        <w:rPr>
          <w:rFonts w:asciiTheme="minorHAnsi" w:eastAsia="Arial" w:hAnsiTheme="minorHAnsi" w:cs="Arial"/>
          <w:sz w:val="20"/>
          <w:szCs w:val="20"/>
          <w:lang w:val="es-MX"/>
        </w:rPr>
      </w:pPr>
    </w:p>
    <w:p w14:paraId="6C392D25" w14:textId="77777777" w:rsidR="00CA4495" w:rsidRPr="004D2966" w:rsidRDefault="00CA4495">
      <w:pPr>
        <w:spacing w:after="0" w:line="240" w:lineRule="auto"/>
        <w:jc w:val="both"/>
        <w:rPr>
          <w:rFonts w:asciiTheme="minorHAnsi" w:eastAsia="Arial" w:hAnsiTheme="minorHAnsi" w:cs="Arial"/>
          <w:sz w:val="20"/>
          <w:szCs w:val="20"/>
          <w:lang w:val="es-MX"/>
        </w:rPr>
      </w:pPr>
    </w:p>
    <w:tbl>
      <w:tblPr>
        <w:tblStyle w:val="a0"/>
        <w:tblW w:w="8755" w:type="dxa"/>
        <w:jc w:val="center"/>
        <w:tblInd w:w="0" w:type="dxa"/>
        <w:tblLayout w:type="fixed"/>
        <w:tblLook w:val="0400" w:firstRow="0" w:lastRow="0" w:firstColumn="0" w:lastColumn="0" w:noHBand="0" w:noVBand="1"/>
      </w:tblPr>
      <w:tblGrid>
        <w:gridCol w:w="3013"/>
        <w:gridCol w:w="1187"/>
        <w:gridCol w:w="1186"/>
        <w:gridCol w:w="1186"/>
        <w:gridCol w:w="1186"/>
        <w:gridCol w:w="997"/>
      </w:tblGrid>
      <w:tr w:rsidR="00A8087F" w:rsidRPr="007020EF" w14:paraId="75C62A53" w14:textId="77777777">
        <w:trPr>
          <w:trHeight w:val="199"/>
          <w:jc w:val="center"/>
        </w:trPr>
        <w:tc>
          <w:tcPr>
            <w:tcW w:w="8755"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61863C5A"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lastRenderedPageBreak/>
              <w:t xml:space="preserve">PRECIOS POR PERSONA EN MXN (MINIMO 2 PERSONAS) </w:t>
            </w:r>
          </w:p>
        </w:tc>
      </w:tr>
      <w:tr w:rsidR="00A8087F" w:rsidRPr="004D2966" w14:paraId="53B6D438" w14:textId="77777777">
        <w:trPr>
          <w:trHeight w:val="199"/>
          <w:jc w:val="center"/>
        </w:trPr>
        <w:tc>
          <w:tcPr>
            <w:tcW w:w="8755"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4E52A5FE" w14:textId="77777777" w:rsidR="00A8087F" w:rsidRPr="004D2966" w:rsidRDefault="005C187F">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SERVICIOS TERRESTRES EXCLUSIVAMENTE</w:t>
            </w:r>
          </w:p>
        </w:tc>
      </w:tr>
      <w:tr w:rsidR="00A8087F" w:rsidRPr="004D2966" w14:paraId="5F6BF4EF" w14:textId="77777777">
        <w:trPr>
          <w:trHeight w:val="199"/>
          <w:jc w:val="center"/>
        </w:trPr>
        <w:tc>
          <w:tcPr>
            <w:tcW w:w="3013" w:type="dxa"/>
            <w:tcBorders>
              <w:top w:val="nil"/>
              <w:left w:val="single" w:sz="4" w:space="0" w:color="002060"/>
              <w:bottom w:val="single" w:sz="4" w:space="0" w:color="002060"/>
              <w:right w:val="nil"/>
            </w:tcBorders>
            <w:shd w:val="clear" w:color="auto" w:fill="9BC2E6"/>
            <w:vAlign w:val="center"/>
          </w:tcPr>
          <w:p w14:paraId="27F8451B" w14:textId="77777777" w:rsidR="00A8087F" w:rsidRPr="004D2966" w:rsidRDefault="005C187F">
            <w:pPr>
              <w:spacing w:after="0" w:line="240" w:lineRule="auto"/>
              <w:jc w:val="center"/>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 </w:t>
            </w:r>
          </w:p>
        </w:tc>
        <w:tc>
          <w:tcPr>
            <w:tcW w:w="1187" w:type="dxa"/>
            <w:tcBorders>
              <w:top w:val="nil"/>
              <w:left w:val="nil"/>
              <w:bottom w:val="single" w:sz="4" w:space="0" w:color="002060"/>
              <w:right w:val="nil"/>
            </w:tcBorders>
            <w:shd w:val="clear" w:color="auto" w:fill="9BC2E6"/>
            <w:vAlign w:val="center"/>
          </w:tcPr>
          <w:p w14:paraId="7A7FF1B3"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DBL</w:t>
            </w:r>
          </w:p>
        </w:tc>
        <w:tc>
          <w:tcPr>
            <w:tcW w:w="1186" w:type="dxa"/>
            <w:tcBorders>
              <w:top w:val="nil"/>
              <w:left w:val="nil"/>
              <w:bottom w:val="single" w:sz="4" w:space="0" w:color="002060"/>
              <w:right w:val="nil"/>
            </w:tcBorders>
            <w:shd w:val="clear" w:color="auto" w:fill="9BC2E6"/>
            <w:vAlign w:val="center"/>
          </w:tcPr>
          <w:p w14:paraId="19685884"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TPL</w:t>
            </w:r>
          </w:p>
        </w:tc>
        <w:tc>
          <w:tcPr>
            <w:tcW w:w="1186" w:type="dxa"/>
            <w:tcBorders>
              <w:top w:val="nil"/>
              <w:left w:val="nil"/>
              <w:bottom w:val="single" w:sz="4" w:space="0" w:color="002060"/>
              <w:right w:val="nil"/>
            </w:tcBorders>
            <w:shd w:val="clear" w:color="auto" w:fill="9BC2E6"/>
            <w:vAlign w:val="center"/>
          </w:tcPr>
          <w:p w14:paraId="5318766D"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CPL</w:t>
            </w:r>
          </w:p>
        </w:tc>
        <w:tc>
          <w:tcPr>
            <w:tcW w:w="1186" w:type="dxa"/>
            <w:tcBorders>
              <w:top w:val="nil"/>
              <w:left w:val="nil"/>
              <w:bottom w:val="single" w:sz="4" w:space="0" w:color="002060"/>
              <w:right w:val="nil"/>
            </w:tcBorders>
            <w:shd w:val="clear" w:color="auto" w:fill="9BC2E6"/>
            <w:vAlign w:val="center"/>
          </w:tcPr>
          <w:p w14:paraId="6C840F75"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SGL</w:t>
            </w:r>
          </w:p>
        </w:tc>
        <w:tc>
          <w:tcPr>
            <w:tcW w:w="997" w:type="dxa"/>
            <w:tcBorders>
              <w:top w:val="nil"/>
              <w:left w:val="nil"/>
              <w:bottom w:val="single" w:sz="4" w:space="0" w:color="002060"/>
              <w:right w:val="single" w:sz="4" w:space="0" w:color="002060"/>
            </w:tcBorders>
            <w:shd w:val="clear" w:color="auto" w:fill="9BC2E6"/>
            <w:vAlign w:val="center"/>
          </w:tcPr>
          <w:p w14:paraId="2151EFDF" w14:textId="77777777" w:rsidR="00A8087F" w:rsidRPr="004D2966" w:rsidRDefault="005C187F">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MNR</w:t>
            </w:r>
          </w:p>
        </w:tc>
      </w:tr>
      <w:tr w:rsidR="001D6A9A" w:rsidRPr="004D2966" w14:paraId="3DA1A21F"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4BA05422" w14:textId="77777777" w:rsidR="001D6A9A" w:rsidRPr="004D2966" w:rsidRDefault="001D6A9A" w:rsidP="001D6A9A">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 xml:space="preserve">TURISTA </w:t>
            </w:r>
          </w:p>
        </w:tc>
        <w:tc>
          <w:tcPr>
            <w:tcW w:w="1187" w:type="dxa"/>
            <w:tcBorders>
              <w:top w:val="nil"/>
              <w:left w:val="nil"/>
              <w:bottom w:val="single" w:sz="4" w:space="0" w:color="002060"/>
              <w:right w:val="nil"/>
            </w:tcBorders>
            <w:shd w:val="clear" w:color="auto" w:fill="FFFFFF"/>
            <w:vAlign w:val="center"/>
          </w:tcPr>
          <w:p w14:paraId="60C877FD" w14:textId="4FA7E50A"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20120</w:t>
            </w:r>
          </w:p>
        </w:tc>
        <w:tc>
          <w:tcPr>
            <w:tcW w:w="1186" w:type="dxa"/>
            <w:tcBorders>
              <w:top w:val="nil"/>
              <w:left w:val="nil"/>
              <w:bottom w:val="single" w:sz="4" w:space="0" w:color="002060"/>
              <w:right w:val="nil"/>
            </w:tcBorders>
            <w:shd w:val="clear" w:color="auto" w:fill="FFFFFF"/>
            <w:vAlign w:val="center"/>
          </w:tcPr>
          <w:p w14:paraId="05B0045F" w14:textId="5DEEE783"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17490</w:t>
            </w:r>
          </w:p>
        </w:tc>
        <w:tc>
          <w:tcPr>
            <w:tcW w:w="1186" w:type="dxa"/>
            <w:tcBorders>
              <w:top w:val="nil"/>
              <w:left w:val="nil"/>
              <w:bottom w:val="single" w:sz="4" w:space="0" w:color="002060"/>
              <w:right w:val="nil"/>
            </w:tcBorders>
            <w:shd w:val="clear" w:color="auto" w:fill="FFFFFF"/>
            <w:vAlign w:val="center"/>
          </w:tcPr>
          <w:p w14:paraId="4CA473B9" w14:textId="5AF3D418"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NA</w:t>
            </w:r>
          </w:p>
        </w:tc>
        <w:tc>
          <w:tcPr>
            <w:tcW w:w="1186" w:type="dxa"/>
            <w:tcBorders>
              <w:top w:val="nil"/>
              <w:left w:val="nil"/>
              <w:bottom w:val="single" w:sz="4" w:space="0" w:color="002060"/>
              <w:right w:val="nil"/>
            </w:tcBorders>
            <w:shd w:val="clear" w:color="auto" w:fill="FFFFFF"/>
            <w:vAlign w:val="center"/>
          </w:tcPr>
          <w:p w14:paraId="5BF8576C" w14:textId="7AB78483"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24190</w:t>
            </w:r>
          </w:p>
        </w:tc>
        <w:tc>
          <w:tcPr>
            <w:tcW w:w="997" w:type="dxa"/>
            <w:tcBorders>
              <w:top w:val="nil"/>
              <w:left w:val="nil"/>
              <w:bottom w:val="single" w:sz="4" w:space="0" w:color="002060"/>
              <w:right w:val="single" w:sz="4" w:space="0" w:color="002060"/>
            </w:tcBorders>
            <w:shd w:val="clear" w:color="auto" w:fill="FFFFFF"/>
            <w:vAlign w:val="center"/>
          </w:tcPr>
          <w:p w14:paraId="613EB48E" w14:textId="1FC9E641"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18590</w:t>
            </w:r>
          </w:p>
        </w:tc>
      </w:tr>
      <w:tr w:rsidR="001D6A9A" w:rsidRPr="004D2966" w14:paraId="385357C4"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7CD566BC" w14:textId="77777777" w:rsidR="001D6A9A" w:rsidRPr="004D2966" w:rsidRDefault="001D6A9A" w:rsidP="001D6A9A">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PRIMERA</w:t>
            </w:r>
          </w:p>
        </w:tc>
        <w:tc>
          <w:tcPr>
            <w:tcW w:w="1187" w:type="dxa"/>
            <w:tcBorders>
              <w:top w:val="nil"/>
              <w:left w:val="nil"/>
              <w:bottom w:val="single" w:sz="4" w:space="0" w:color="002060"/>
              <w:right w:val="nil"/>
            </w:tcBorders>
            <w:shd w:val="clear" w:color="auto" w:fill="FFFFFF"/>
            <w:vAlign w:val="center"/>
          </w:tcPr>
          <w:p w14:paraId="21D33495" w14:textId="22A397BC"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20990</w:t>
            </w:r>
          </w:p>
        </w:tc>
        <w:tc>
          <w:tcPr>
            <w:tcW w:w="1186" w:type="dxa"/>
            <w:tcBorders>
              <w:top w:val="nil"/>
              <w:left w:val="nil"/>
              <w:bottom w:val="single" w:sz="4" w:space="0" w:color="002060"/>
              <w:right w:val="nil"/>
            </w:tcBorders>
            <w:shd w:val="clear" w:color="auto" w:fill="FFFFFF"/>
            <w:vAlign w:val="center"/>
          </w:tcPr>
          <w:p w14:paraId="3E94FC64" w14:textId="723456EE"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17990</w:t>
            </w:r>
          </w:p>
        </w:tc>
        <w:tc>
          <w:tcPr>
            <w:tcW w:w="1186" w:type="dxa"/>
            <w:tcBorders>
              <w:top w:val="nil"/>
              <w:left w:val="nil"/>
              <w:bottom w:val="single" w:sz="4" w:space="0" w:color="002060"/>
              <w:right w:val="nil"/>
            </w:tcBorders>
            <w:shd w:val="clear" w:color="auto" w:fill="FFFFFF"/>
            <w:vAlign w:val="center"/>
          </w:tcPr>
          <w:p w14:paraId="74A34E02" w14:textId="693A5D6C"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NA</w:t>
            </w:r>
          </w:p>
        </w:tc>
        <w:tc>
          <w:tcPr>
            <w:tcW w:w="1186" w:type="dxa"/>
            <w:tcBorders>
              <w:top w:val="nil"/>
              <w:left w:val="nil"/>
              <w:bottom w:val="single" w:sz="4" w:space="0" w:color="002060"/>
              <w:right w:val="nil"/>
            </w:tcBorders>
            <w:shd w:val="clear" w:color="auto" w:fill="FFFFFF"/>
            <w:vAlign w:val="center"/>
          </w:tcPr>
          <w:p w14:paraId="37F4A015" w14:textId="622AD27D"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25940</w:t>
            </w:r>
          </w:p>
        </w:tc>
        <w:tc>
          <w:tcPr>
            <w:tcW w:w="997" w:type="dxa"/>
            <w:tcBorders>
              <w:top w:val="nil"/>
              <w:left w:val="nil"/>
              <w:bottom w:val="single" w:sz="4" w:space="0" w:color="002060"/>
              <w:right w:val="single" w:sz="4" w:space="0" w:color="002060"/>
            </w:tcBorders>
            <w:shd w:val="clear" w:color="auto" w:fill="FFFFFF"/>
            <w:vAlign w:val="center"/>
          </w:tcPr>
          <w:p w14:paraId="3EAE1B1F" w14:textId="2ADCB394"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18590</w:t>
            </w:r>
          </w:p>
        </w:tc>
      </w:tr>
      <w:tr w:rsidR="001D6A9A" w:rsidRPr="004D2966" w14:paraId="4D3EBD6A" w14:textId="77777777">
        <w:trPr>
          <w:trHeight w:val="199"/>
          <w:jc w:val="center"/>
        </w:trPr>
        <w:tc>
          <w:tcPr>
            <w:tcW w:w="3013" w:type="dxa"/>
            <w:tcBorders>
              <w:top w:val="nil"/>
              <w:left w:val="single" w:sz="4" w:space="0" w:color="002060"/>
              <w:bottom w:val="single" w:sz="4" w:space="0" w:color="002060"/>
              <w:right w:val="nil"/>
            </w:tcBorders>
            <w:shd w:val="clear" w:color="auto" w:fill="FFFFFF"/>
            <w:vAlign w:val="center"/>
          </w:tcPr>
          <w:p w14:paraId="33BD4CD8" w14:textId="1C9B443C" w:rsidR="001D6A9A" w:rsidRPr="004D2966" w:rsidRDefault="001D6A9A" w:rsidP="001D6A9A">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SUPERIOR</w:t>
            </w:r>
          </w:p>
        </w:tc>
        <w:tc>
          <w:tcPr>
            <w:tcW w:w="1187" w:type="dxa"/>
            <w:tcBorders>
              <w:top w:val="nil"/>
              <w:left w:val="nil"/>
              <w:bottom w:val="single" w:sz="4" w:space="0" w:color="002060"/>
              <w:right w:val="nil"/>
            </w:tcBorders>
            <w:shd w:val="clear" w:color="auto" w:fill="FFFFFF"/>
            <w:vAlign w:val="center"/>
          </w:tcPr>
          <w:p w14:paraId="0039C27B" w14:textId="4D404E86"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23580</w:t>
            </w:r>
          </w:p>
        </w:tc>
        <w:tc>
          <w:tcPr>
            <w:tcW w:w="1186" w:type="dxa"/>
            <w:tcBorders>
              <w:top w:val="nil"/>
              <w:left w:val="nil"/>
              <w:bottom w:val="single" w:sz="4" w:space="0" w:color="002060"/>
              <w:right w:val="nil"/>
            </w:tcBorders>
            <w:shd w:val="clear" w:color="auto" w:fill="FFFFFF"/>
            <w:vAlign w:val="center"/>
          </w:tcPr>
          <w:p w14:paraId="42E68B27" w14:textId="41F8B23A"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19990</w:t>
            </w:r>
          </w:p>
        </w:tc>
        <w:tc>
          <w:tcPr>
            <w:tcW w:w="1186" w:type="dxa"/>
            <w:tcBorders>
              <w:top w:val="nil"/>
              <w:left w:val="nil"/>
              <w:bottom w:val="single" w:sz="4" w:space="0" w:color="002060"/>
              <w:right w:val="nil"/>
            </w:tcBorders>
            <w:shd w:val="clear" w:color="auto" w:fill="FFFFFF"/>
            <w:vAlign w:val="center"/>
          </w:tcPr>
          <w:p w14:paraId="21751FED" w14:textId="3BC403E3"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NA</w:t>
            </w:r>
          </w:p>
        </w:tc>
        <w:tc>
          <w:tcPr>
            <w:tcW w:w="1186" w:type="dxa"/>
            <w:tcBorders>
              <w:top w:val="nil"/>
              <w:left w:val="nil"/>
              <w:bottom w:val="single" w:sz="4" w:space="0" w:color="002060"/>
              <w:right w:val="nil"/>
            </w:tcBorders>
            <w:shd w:val="clear" w:color="auto" w:fill="FFFFFF"/>
            <w:vAlign w:val="center"/>
          </w:tcPr>
          <w:p w14:paraId="25569746" w14:textId="4F02B096"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31620</w:t>
            </w:r>
          </w:p>
        </w:tc>
        <w:tc>
          <w:tcPr>
            <w:tcW w:w="997" w:type="dxa"/>
            <w:tcBorders>
              <w:top w:val="nil"/>
              <w:left w:val="nil"/>
              <w:bottom w:val="single" w:sz="4" w:space="0" w:color="002060"/>
              <w:right w:val="single" w:sz="4" w:space="0" w:color="002060"/>
            </w:tcBorders>
            <w:shd w:val="clear" w:color="auto" w:fill="FFFFFF"/>
            <w:vAlign w:val="center"/>
          </w:tcPr>
          <w:p w14:paraId="05F6198C" w14:textId="5B745192" w:rsidR="001D6A9A" w:rsidRPr="004D2966" w:rsidRDefault="001D6A9A" w:rsidP="001D6A9A">
            <w:pPr>
              <w:spacing w:after="0" w:line="240" w:lineRule="auto"/>
              <w:jc w:val="center"/>
              <w:rPr>
                <w:rFonts w:asciiTheme="minorHAnsi" w:eastAsia="Calibri" w:hAnsiTheme="minorHAnsi" w:cs="Arial"/>
                <w:sz w:val="20"/>
                <w:szCs w:val="20"/>
                <w:lang w:val="es-MX"/>
              </w:rPr>
            </w:pPr>
            <w:r>
              <w:rPr>
                <w:rFonts w:ascii="Calibri" w:hAnsi="Calibri" w:cs="Calibri"/>
                <w:sz w:val="20"/>
                <w:szCs w:val="20"/>
              </w:rPr>
              <w:t>18920</w:t>
            </w:r>
          </w:p>
        </w:tc>
      </w:tr>
      <w:tr w:rsidR="008A4677" w:rsidRPr="007020EF" w14:paraId="45B47C6A" w14:textId="77777777">
        <w:trPr>
          <w:trHeight w:val="199"/>
          <w:jc w:val="center"/>
        </w:trPr>
        <w:tc>
          <w:tcPr>
            <w:tcW w:w="8755" w:type="dxa"/>
            <w:gridSpan w:val="6"/>
            <w:tcBorders>
              <w:top w:val="single" w:sz="4" w:space="0" w:color="002060"/>
              <w:left w:val="single" w:sz="4" w:space="0" w:color="002060"/>
              <w:bottom w:val="nil"/>
              <w:right w:val="single" w:sz="4" w:space="0" w:color="002060"/>
            </w:tcBorders>
            <w:shd w:val="clear" w:color="auto" w:fill="FFFFFF"/>
            <w:vAlign w:val="center"/>
          </w:tcPr>
          <w:p w14:paraId="705ADC6E" w14:textId="77777777" w:rsidR="008A4677" w:rsidRPr="004D2966" w:rsidRDefault="008A4677" w:rsidP="008A4677">
            <w:pPr>
              <w:spacing w:after="0" w:line="240" w:lineRule="auto"/>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CONSULTE NUESTRAS TARIFAS AÉREAS DESDE SU CIUDAD</w:t>
            </w:r>
          </w:p>
          <w:p w14:paraId="450FA7F9" w14:textId="77777777" w:rsidR="008A4677" w:rsidRPr="004D2966" w:rsidRDefault="008A4677" w:rsidP="008A4677">
            <w:pPr>
              <w:spacing w:after="0" w:line="240" w:lineRule="auto"/>
              <w:rPr>
                <w:rFonts w:asciiTheme="minorHAnsi" w:eastAsia="Calibri" w:hAnsiTheme="minorHAnsi" w:cs="Arial"/>
                <w:color w:val="000000"/>
                <w:sz w:val="20"/>
                <w:szCs w:val="20"/>
                <w:lang w:val="es-MX"/>
              </w:rPr>
            </w:pPr>
            <w:r w:rsidRPr="004D2966">
              <w:rPr>
                <w:rFonts w:asciiTheme="minorHAnsi" w:eastAsia="Calibri" w:hAnsiTheme="minorHAnsi" w:cs="Arial"/>
                <w:color w:val="000000"/>
                <w:sz w:val="20"/>
                <w:szCs w:val="20"/>
                <w:lang w:val="es-MX"/>
              </w:rPr>
              <w:t>APLICA SUPLEMENTO EN TEMPORADA ALTA: SEMANA SANTA, VERANO, NAVIDAD, FIN DE AÑO, PUENTES Y DÍAS FESTIVOS.</w:t>
            </w:r>
          </w:p>
          <w:p w14:paraId="68C76D2E" w14:textId="20A98B65" w:rsidR="008A4677" w:rsidRPr="004D2966" w:rsidRDefault="008A4677" w:rsidP="008A4677">
            <w:pPr>
              <w:spacing w:after="0" w:line="240" w:lineRule="auto"/>
              <w:rPr>
                <w:rFonts w:asciiTheme="minorHAnsi" w:eastAsia="Calibri" w:hAnsiTheme="minorHAnsi" w:cs="Arial"/>
                <w:color w:val="000000"/>
                <w:sz w:val="20"/>
                <w:szCs w:val="20"/>
                <w:lang w:val="es-MX"/>
              </w:rPr>
            </w:pPr>
            <w:r w:rsidRPr="004D2966">
              <w:rPr>
                <w:rFonts w:asciiTheme="minorHAnsi" w:eastAsia="Calibri" w:hAnsiTheme="minorHAnsi" w:cs="Arial"/>
                <w:color w:val="000000" w:themeColor="text1"/>
                <w:sz w:val="20"/>
                <w:szCs w:val="20"/>
                <w:shd w:val="clear" w:color="auto" w:fill="FFFF00"/>
                <w:lang w:val="es-MX"/>
              </w:rPr>
              <w:t>CONSULTAR DISPONIBILIDAD Y SUPLEMENTO DE PASAJERO VIAJANDO SOLO.</w:t>
            </w:r>
          </w:p>
        </w:tc>
      </w:tr>
      <w:tr w:rsidR="008A4677" w:rsidRPr="007020EF" w14:paraId="3796E5CA" w14:textId="77777777">
        <w:trPr>
          <w:trHeight w:val="53"/>
          <w:jc w:val="center"/>
        </w:trPr>
        <w:tc>
          <w:tcPr>
            <w:tcW w:w="8755" w:type="dxa"/>
            <w:gridSpan w:val="6"/>
            <w:tcBorders>
              <w:top w:val="nil"/>
              <w:left w:val="single" w:sz="4" w:space="0" w:color="002060"/>
              <w:bottom w:val="nil"/>
              <w:right w:val="single" w:sz="4" w:space="0" w:color="002060"/>
            </w:tcBorders>
            <w:shd w:val="clear" w:color="auto" w:fill="auto"/>
            <w:vAlign w:val="center"/>
          </w:tcPr>
          <w:p w14:paraId="3815CE44" w14:textId="77777777"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TARIFAS SUJETAS A CAMBIOS Y A DISPONIBILIDAD LIMITADA SIN PREVIO AVISO  </w:t>
            </w:r>
          </w:p>
        </w:tc>
      </w:tr>
      <w:tr w:rsidR="008A4677" w:rsidRPr="007020EF" w14:paraId="45076D5B" w14:textId="77777777">
        <w:trPr>
          <w:trHeight w:val="53"/>
          <w:jc w:val="center"/>
        </w:trPr>
        <w:tc>
          <w:tcPr>
            <w:tcW w:w="8755" w:type="dxa"/>
            <w:gridSpan w:val="6"/>
            <w:tcBorders>
              <w:top w:val="nil"/>
              <w:left w:val="single" w:sz="4" w:space="0" w:color="002060"/>
              <w:bottom w:val="nil"/>
              <w:right w:val="single" w:sz="4" w:space="0" w:color="002060"/>
            </w:tcBorders>
            <w:shd w:val="clear" w:color="auto" w:fill="auto"/>
            <w:vAlign w:val="bottom"/>
          </w:tcPr>
          <w:p w14:paraId="32FA3D1E" w14:textId="77777777" w:rsidR="008A4677" w:rsidRPr="004D2966" w:rsidRDefault="008A4677" w:rsidP="008A4677">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 xml:space="preserve">MENOR DE 2 A 10 AÑOS COMPARTIENDO HABITACIÓN CON 2 ADULTOS </w:t>
            </w:r>
          </w:p>
        </w:tc>
      </w:tr>
      <w:tr w:rsidR="008A4677" w:rsidRPr="004D2966" w14:paraId="65B47102" w14:textId="77777777">
        <w:trPr>
          <w:trHeight w:val="199"/>
          <w:jc w:val="center"/>
        </w:trPr>
        <w:tc>
          <w:tcPr>
            <w:tcW w:w="8755" w:type="dxa"/>
            <w:gridSpan w:val="6"/>
            <w:tcBorders>
              <w:top w:val="nil"/>
              <w:left w:val="single" w:sz="4" w:space="0" w:color="002060"/>
              <w:bottom w:val="single" w:sz="4" w:space="0" w:color="002060"/>
              <w:right w:val="single" w:sz="4" w:space="0" w:color="002060"/>
            </w:tcBorders>
            <w:shd w:val="clear" w:color="auto" w:fill="auto"/>
            <w:vAlign w:val="center"/>
          </w:tcPr>
          <w:p w14:paraId="48FB2482" w14:textId="0F21D80D" w:rsidR="008A4677" w:rsidRPr="004D2966" w:rsidRDefault="008A4677" w:rsidP="008A4677">
            <w:pPr>
              <w:spacing w:after="0" w:line="240" w:lineRule="auto"/>
              <w:rPr>
                <w:rFonts w:asciiTheme="minorHAnsi" w:eastAsia="Calibri" w:hAnsiTheme="minorHAnsi" w:cs="Arial"/>
                <w:b/>
                <w:color w:val="000000"/>
                <w:sz w:val="20"/>
                <w:szCs w:val="20"/>
                <w:lang w:val="es-MX"/>
              </w:rPr>
            </w:pPr>
            <w:r w:rsidRPr="004D2966">
              <w:rPr>
                <w:rFonts w:asciiTheme="minorHAnsi" w:eastAsia="Calibri" w:hAnsiTheme="minorHAnsi" w:cs="Arial"/>
                <w:b/>
                <w:color w:val="000000"/>
                <w:sz w:val="20"/>
                <w:szCs w:val="20"/>
                <w:lang w:val="es-MX"/>
              </w:rPr>
              <w:t>VIGENCIA: 1</w:t>
            </w:r>
            <w:r w:rsidR="00CB417C">
              <w:rPr>
                <w:rFonts w:asciiTheme="minorHAnsi" w:eastAsia="Calibri" w:hAnsiTheme="minorHAnsi" w:cs="Arial"/>
                <w:b/>
                <w:color w:val="000000"/>
                <w:sz w:val="20"/>
                <w:szCs w:val="20"/>
                <w:lang w:val="es-MX"/>
              </w:rPr>
              <w:t>3</w:t>
            </w:r>
            <w:r w:rsidRPr="004D2966">
              <w:rPr>
                <w:rFonts w:asciiTheme="minorHAnsi" w:eastAsia="Calibri" w:hAnsiTheme="minorHAnsi" w:cs="Arial"/>
                <w:b/>
                <w:color w:val="000000"/>
                <w:sz w:val="20"/>
                <w:szCs w:val="20"/>
                <w:lang w:val="es-MX"/>
              </w:rPr>
              <w:t xml:space="preserve"> DE DICIEMBRE DE 202</w:t>
            </w:r>
            <w:r w:rsidR="001D6A9A">
              <w:rPr>
                <w:rFonts w:asciiTheme="minorHAnsi" w:eastAsia="Calibri" w:hAnsiTheme="minorHAnsi" w:cs="Arial"/>
                <w:b/>
                <w:color w:val="000000"/>
                <w:sz w:val="20"/>
                <w:szCs w:val="20"/>
                <w:lang w:val="es-MX"/>
              </w:rPr>
              <w:t>5</w:t>
            </w:r>
          </w:p>
        </w:tc>
      </w:tr>
    </w:tbl>
    <w:p w14:paraId="37F01916" w14:textId="20A56CC1" w:rsidR="002238B8" w:rsidRDefault="002238B8" w:rsidP="00CB417C">
      <w:pPr>
        <w:spacing w:after="0" w:line="240" w:lineRule="auto"/>
        <w:rPr>
          <w:rFonts w:asciiTheme="minorHAnsi" w:eastAsia="Arial" w:hAnsiTheme="minorHAnsi" w:cs="Arial"/>
          <w:sz w:val="20"/>
          <w:szCs w:val="20"/>
          <w:lang w:val="es-MX"/>
        </w:rPr>
      </w:pPr>
      <w:r w:rsidRPr="004D2966">
        <w:rPr>
          <w:rFonts w:asciiTheme="minorHAnsi" w:eastAsia="Arial" w:hAnsiTheme="minorHAnsi" w:cs="Arial"/>
          <w:noProof/>
          <w:sz w:val="20"/>
          <w:szCs w:val="20"/>
          <w:lang w:val="es-MX"/>
        </w:rPr>
        <w:drawing>
          <wp:anchor distT="0" distB="0" distL="114300" distR="114300" simplePos="0" relativeHeight="251660288" behindDoc="0" locked="0" layoutInCell="1" allowOverlap="1" wp14:anchorId="234B4824" wp14:editId="31495508">
            <wp:simplePos x="0" y="0"/>
            <wp:positionH relativeFrom="column">
              <wp:posOffset>2080599</wp:posOffset>
            </wp:positionH>
            <wp:positionV relativeFrom="paragraph">
              <wp:posOffset>116913</wp:posOffset>
            </wp:positionV>
            <wp:extent cx="2352675" cy="561975"/>
            <wp:effectExtent l="0" t="0" r="9525" b="9525"/>
            <wp:wrapSquare wrapText="bothSides"/>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352675" cy="561975"/>
                    </a:xfrm>
                    <a:prstGeom prst="rect">
                      <a:avLst/>
                    </a:prstGeom>
                    <a:ln/>
                  </pic:spPr>
                </pic:pic>
              </a:graphicData>
            </a:graphic>
          </wp:anchor>
        </w:drawing>
      </w:r>
    </w:p>
    <w:p w14:paraId="0549F7EA" w14:textId="77777777" w:rsidR="001D6A9A" w:rsidRPr="004D2966" w:rsidRDefault="001D6A9A" w:rsidP="00CB417C">
      <w:pPr>
        <w:spacing w:after="0" w:line="240" w:lineRule="auto"/>
        <w:rPr>
          <w:rFonts w:asciiTheme="minorHAnsi" w:eastAsia="Arial" w:hAnsiTheme="minorHAnsi" w:cs="Arial"/>
          <w:sz w:val="20"/>
          <w:szCs w:val="20"/>
          <w:lang w:val="es-MX"/>
        </w:rPr>
      </w:pPr>
    </w:p>
    <w:p w14:paraId="10FF3C7C" w14:textId="77777777" w:rsidR="002238B8" w:rsidRPr="004D2966" w:rsidRDefault="002238B8" w:rsidP="002238B8">
      <w:pPr>
        <w:spacing w:after="0" w:line="240" w:lineRule="auto"/>
        <w:rPr>
          <w:rFonts w:asciiTheme="minorHAnsi" w:eastAsia="Calibri" w:hAnsiTheme="minorHAnsi" w:cs="Arial"/>
          <w:sz w:val="20"/>
          <w:szCs w:val="20"/>
          <w:lang w:val="es-MX"/>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5400"/>
        <w:gridCol w:w="1116"/>
      </w:tblGrid>
      <w:tr w:rsidR="002238B8" w:rsidRPr="004D2966" w14:paraId="24A118B5" w14:textId="77777777" w:rsidTr="008A4677">
        <w:trPr>
          <w:trHeight w:val="300"/>
          <w:jc w:val="center"/>
        </w:trPr>
        <w:tc>
          <w:tcPr>
            <w:tcW w:w="6516" w:type="dxa"/>
            <w:gridSpan w:val="2"/>
            <w:tcBorders>
              <w:top w:val="single" w:sz="4" w:space="0" w:color="auto"/>
              <w:bottom w:val="single" w:sz="4" w:space="0" w:color="002060"/>
            </w:tcBorders>
            <w:shd w:val="clear" w:color="auto" w:fill="00B0F0"/>
            <w:vAlign w:val="center"/>
          </w:tcPr>
          <w:p w14:paraId="2AC00C35" w14:textId="77777777" w:rsidR="002238B8" w:rsidRPr="004D2966" w:rsidRDefault="002238B8" w:rsidP="004455A4">
            <w:pPr>
              <w:spacing w:after="0" w:line="240" w:lineRule="auto"/>
              <w:jc w:val="center"/>
              <w:rPr>
                <w:rFonts w:asciiTheme="minorHAnsi" w:eastAsia="Calibri" w:hAnsiTheme="minorHAnsi" w:cs="Arial"/>
                <w:b/>
                <w:color w:val="FFFFFF"/>
                <w:sz w:val="20"/>
                <w:szCs w:val="20"/>
                <w:lang w:val="es-MX"/>
              </w:rPr>
            </w:pPr>
            <w:r w:rsidRPr="004D2966">
              <w:rPr>
                <w:rFonts w:asciiTheme="minorHAnsi" w:eastAsia="Calibri" w:hAnsiTheme="minorHAnsi" w:cs="Arial"/>
                <w:b/>
                <w:color w:val="FFFFFF"/>
                <w:sz w:val="20"/>
                <w:szCs w:val="20"/>
                <w:lang w:val="es-MX"/>
              </w:rPr>
              <w:t>TRAVEL SHOP PACK</w:t>
            </w:r>
          </w:p>
        </w:tc>
      </w:tr>
      <w:tr w:rsidR="002238B8" w:rsidRPr="007020EF" w14:paraId="00518BB7" w14:textId="77777777" w:rsidTr="008A4677">
        <w:trPr>
          <w:trHeight w:val="300"/>
          <w:jc w:val="center"/>
        </w:trPr>
        <w:tc>
          <w:tcPr>
            <w:tcW w:w="6516" w:type="dxa"/>
            <w:gridSpan w:val="2"/>
            <w:tcBorders>
              <w:top w:val="single" w:sz="4" w:space="0" w:color="002060"/>
              <w:bottom w:val="single" w:sz="4" w:space="0" w:color="002060"/>
            </w:tcBorders>
            <w:shd w:val="clear" w:color="auto" w:fill="9BC2E6"/>
            <w:vAlign w:val="center"/>
          </w:tcPr>
          <w:p w14:paraId="533DAE38" w14:textId="77777777" w:rsidR="002238B8" w:rsidRPr="004D2966" w:rsidRDefault="002238B8" w:rsidP="004455A4">
            <w:pPr>
              <w:spacing w:after="0" w:line="240" w:lineRule="auto"/>
              <w:jc w:val="center"/>
              <w:rPr>
                <w:rFonts w:asciiTheme="minorHAnsi" w:eastAsia="Calibri" w:hAnsiTheme="minorHAnsi" w:cs="Arial"/>
                <w:b/>
                <w:sz w:val="20"/>
                <w:szCs w:val="20"/>
                <w:lang w:val="es-MX"/>
              </w:rPr>
            </w:pPr>
            <w:r w:rsidRPr="004D2966">
              <w:rPr>
                <w:rFonts w:asciiTheme="minorHAnsi" w:eastAsia="Calibri" w:hAnsiTheme="minorHAnsi" w:cs="Arial"/>
                <w:b/>
                <w:sz w:val="20"/>
                <w:szCs w:val="20"/>
                <w:lang w:val="es-MX"/>
              </w:rPr>
              <w:t>PRECIO POR PERSONA EN MXN DESDE:</w:t>
            </w:r>
          </w:p>
        </w:tc>
      </w:tr>
      <w:tr w:rsidR="00F225FC" w:rsidRPr="004D2966" w14:paraId="7CE0A692" w14:textId="77777777" w:rsidTr="008A4677">
        <w:trPr>
          <w:trHeight w:val="300"/>
          <w:jc w:val="center"/>
        </w:trPr>
        <w:tc>
          <w:tcPr>
            <w:tcW w:w="5400" w:type="dxa"/>
            <w:tcBorders>
              <w:top w:val="single" w:sz="4" w:space="0" w:color="002060"/>
              <w:bottom w:val="single" w:sz="4" w:space="0" w:color="auto"/>
            </w:tcBorders>
            <w:shd w:val="clear" w:color="auto" w:fill="FFFFFF"/>
            <w:vAlign w:val="center"/>
          </w:tcPr>
          <w:p w14:paraId="53699823" w14:textId="7B57F2AF" w:rsidR="00F225FC" w:rsidRPr="004D2966" w:rsidRDefault="00F225FC" w:rsidP="004455A4">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CITY TOUR CULTURAL PEATONAL</w:t>
            </w:r>
          </w:p>
        </w:tc>
        <w:tc>
          <w:tcPr>
            <w:tcW w:w="1116" w:type="dxa"/>
            <w:vMerge w:val="restart"/>
            <w:tcBorders>
              <w:top w:val="single" w:sz="4" w:space="0" w:color="002060"/>
              <w:bottom w:val="single" w:sz="4" w:space="0" w:color="auto"/>
            </w:tcBorders>
            <w:shd w:val="clear" w:color="auto" w:fill="auto"/>
            <w:vAlign w:val="center"/>
          </w:tcPr>
          <w:p w14:paraId="14FE5A73" w14:textId="302B88F2" w:rsidR="00F225FC" w:rsidRPr="004D2966" w:rsidRDefault="00F225FC" w:rsidP="00F225FC">
            <w:pPr>
              <w:spacing w:after="0" w:line="240" w:lineRule="auto"/>
              <w:jc w:val="center"/>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w:t>
            </w:r>
            <w:r w:rsidR="001D6A9A">
              <w:rPr>
                <w:rFonts w:asciiTheme="minorHAnsi" w:eastAsia="Calibri" w:hAnsiTheme="minorHAnsi" w:cs="Arial"/>
                <w:sz w:val="20"/>
                <w:szCs w:val="20"/>
                <w:lang w:val="es-MX"/>
              </w:rPr>
              <w:t>4</w:t>
            </w:r>
            <w:r w:rsidRPr="004D2966">
              <w:rPr>
                <w:rFonts w:asciiTheme="minorHAnsi" w:eastAsia="Calibri" w:hAnsiTheme="minorHAnsi" w:cs="Arial"/>
                <w:sz w:val="20"/>
                <w:szCs w:val="20"/>
                <w:lang w:val="es-MX"/>
              </w:rPr>
              <w:t>,</w:t>
            </w:r>
            <w:r w:rsidR="001D6A9A">
              <w:rPr>
                <w:rFonts w:asciiTheme="minorHAnsi" w:eastAsia="Calibri" w:hAnsiTheme="minorHAnsi" w:cs="Arial"/>
                <w:sz w:val="20"/>
                <w:szCs w:val="20"/>
                <w:lang w:val="es-MX"/>
              </w:rPr>
              <w:t>180</w:t>
            </w:r>
          </w:p>
        </w:tc>
      </w:tr>
      <w:tr w:rsidR="00F225FC" w:rsidRPr="007020EF" w14:paraId="0167E82C" w14:textId="77777777" w:rsidTr="008A4677">
        <w:trPr>
          <w:trHeight w:val="300"/>
          <w:jc w:val="center"/>
        </w:trPr>
        <w:tc>
          <w:tcPr>
            <w:tcW w:w="5400" w:type="dxa"/>
            <w:tcBorders>
              <w:top w:val="single" w:sz="4" w:space="0" w:color="auto"/>
            </w:tcBorders>
            <w:shd w:val="clear" w:color="auto" w:fill="FFFFFF"/>
            <w:vAlign w:val="center"/>
          </w:tcPr>
          <w:p w14:paraId="4BC2ED57" w14:textId="3559001E" w:rsidR="00F225FC" w:rsidRPr="004D2966" w:rsidRDefault="00F225FC" w:rsidP="00F225FC">
            <w:pPr>
              <w:spacing w:after="0" w:line="240" w:lineRule="auto"/>
              <w:rPr>
                <w:rFonts w:asciiTheme="minorHAnsi" w:eastAsia="Calibri" w:hAnsiTheme="minorHAnsi" w:cs="Arial"/>
                <w:sz w:val="20"/>
                <w:szCs w:val="20"/>
                <w:lang w:val="es-MX"/>
              </w:rPr>
            </w:pPr>
            <w:r w:rsidRPr="004D2966">
              <w:rPr>
                <w:rFonts w:asciiTheme="minorHAnsi" w:eastAsia="Calibri" w:hAnsiTheme="minorHAnsi" w:cs="Arial"/>
                <w:sz w:val="20"/>
                <w:szCs w:val="20"/>
                <w:lang w:val="es-MX"/>
              </w:rPr>
              <w:t>MUSEO LA VENTA Y ZONA ARQUEOLÓGICA</w:t>
            </w:r>
          </w:p>
        </w:tc>
        <w:tc>
          <w:tcPr>
            <w:tcW w:w="1116" w:type="dxa"/>
            <w:vMerge/>
            <w:tcBorders>
              <w:top w:val="single" w:sz="4" w:space="0" w:color="auto"/>
            </w:tcBorders>
            <w:shd w:val="clear" w:color="auto" w:fill="auto"/>
            <w:vAlign w:val="center"/>
          </w:tcPr>
          <w:p w14:paraId="1017F03C" w14:textId="77777777" w:rsidR="00F225FC" w:rsidRPr="004D2966" w:rsidRDefault="00F225FC" w:rsidP="00F225FC">
            <w:pPr>
              <w:spacing w:after="0" w:line="240" w:lineRule="auto"/>
              <w:jc w:val="center"/>
              <w:rPr>
                <w:rFonts w:asciiTheme="minorHAnsi" w:eastAsia="Calibri" w:hAnsiTheme="minorHAnsi" w:cs="Arial"/>
                <w:sz w:val="20"/>
                <w:szCs w:val="20"/>
                <w:lang w:val="es-MX"/>
              </w:rPr>
            </w:pPr>
          </w:p>
        </w:tc>
      </w:tr>
    </w:tbl>
    <w:p w14:paraId="4E88D366" w14:textId="77777777" w:rsidR="00CA4495" w:rsidRPr="004D2966" w:rsidRDefault="00CA4495" w:rsidP="002238B8">
      <w:pPr>
        <w:spacing w:after="0" w:line="240" w:lineRule="auto"/>
        <w:jc w:val="both"/>
        <w:rPr>
          <w:rFonts w:ascii="Arial" w:eastAsia="Arial" w:hAnsi="Arial" w:cs="Arial"/>
          <w:b/>
          <w:bCs/>
          <w:color w:val="000000" w:themeColor="text1"/>
          <w:sz w:val="20"/>
          <w:szCs w:val="20"/>
          <w:lang w:val="es-MX"/>
        </w:rPr>
      </w:pPr>
    </w:p>
    <w:p w14:paraId="122053B4" w14:textId="113174BF" w:rsidR="00F225FC" w:rsidRPr="008A4677" w:rsidRDefault="00F225FC" w:rsidP="002238B8">
      <w:pPr>
        <w:spacing w:after="0" w:line="240" w:lineRule="auto"/>
        <w:jc w:val="both"/>
        <w:rPr>
          <w:rFonts w:ascii="Arial" w:eastAsia="Arial" w:hAnsi="Arial" w:cs="Arial"/>
          <w:b/>
          <w:bCs/>
          <w:color w:val="00B050"/>
          <w:sz w:val="20"/>
          <w:szCs w:val="20"/>
        </w:rPr>
      </w:pPr>
      <w:r w:rsidRPr="008A4677">
        <w:rPr>
          <w:rFonts w:ascii="Arial" w:eastAsia="Arial" w:hAnsi="Arial" w:cs="Arial"/>
          <w:b/>
          <w:bCs/>
          <w:color w:val="000000" w:themeColor="text1"/>
          <w:sz w:val="20"/>
          <w:szCs w:val="20"/>
        </w:rPr>
        <w:t xml:space="preserve">CITY TOUR CULTURAL PEATONAL: </w:t>
      </w:r>
      <w:r w:rsidRPr="008A4677">
        <w:rPr>
          <w:rFonts w:ascii="Arial" w:eastAsia="Arial" w:hAnsi="Arial" w:cs="Arial"/>
          <w:b/>
          <w:bCs/>
          <w:color w:val="00B050"/>
          <w:sz w:val="20"/>
          <w:szCs w:val="20"/>
        </w:rPr>
        <w:t>(MAR- DOM)</w:t>
      </w:r>
    </w:p>
    <w:p w14:paraId="16E486AF" w14:textId="77777777"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Aproximadamente a las 14:40 </w:t>
      </w:r>
      <w:proofErr w:type="spellStart"/>
      <w:r w:rsidRPr="004D2966">
        <w:rPr>
          <w:rFonts w:ascii="Arial" w:eastAsia="Calibri" w:hAnsi="Arial" w:cs="Arial"/>
          <w:sz w:val="20"/>
          <w:szCs w:val="20"/>
          <w:lang w:val="es-MX"/>
        </w:rPr>
        <w:t>hrs</w:t>
      </w:r>
      <w:proofErr w:type="spellEnd"/>
      <w:r w:rsidRPr="004D2966">
        <w:rPr>
          <w:rFonts w:ascii="Arial" w:eastAsia="Calibri" w:hAnsi="Arial" w:cs="Arial"/>
          <w:sz w:val="20"/>
          <w:szCs w:val="20"/>
          <w:lang w:val="es-MX"/>
        </w:rPr>
        <w:t xml:space="preserve">. presentarte en Av. 27 de febrero a lado del parque de la corregidora , en el módulo de información turística, en el centro histórico zona luz para dar inicio a  nuestro recorrido por la Ciudad de Villahermosa, donde te permitirá disfrutar de una hermosa vista panorámica de los principales monumentos y edificios históricos como: Palacio de Gobierno, Iglesia la Conchita, Casa de los Azulejos, Hotel Boutique Menta y Cacao, Galería de Arte “El jaguar Despertado”, Museo de Cultura popular, Casa Museo Carlos Pellicer. </w:t>
      </w:r>
    </w:p>
    <w:p w14:paraId="580FA730" w14:textId="77777777"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Posteriormente nos dirigimos al mirador donde podremos observar el Río Grijalva, este es uno de los ríos más caudalosos de México y recibe varios nombres desde su nacimiento en Huehuetenango, en las montañas de Guatemala, hasta desembocar en el Golfo de México donde une su caudal al del río Usumacinta un poco antes del puerto de Frontera, Tabasco. </w:t>
      </w:r>
    </w:p>
    <w:p w14:paraId="6B8DBE71" w14:textId="225B0343"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sz w:val="20"/>
          <w:szCs w:val="20"/>
          <w:lang w:val="es-MX"/>
        </w:rPr>
        <w:t xml:space="preserve">Regresamos a la ciudad para realizar una parada en la heladería “La Polar” y poder refrescarnos de una paleta, helado o agua de temporada </w:t>
      </w:r>
      <w:r w:rsidRPr="004D2966">
        <w:rPr>
          <w:rFonts w:ascii="Arial" w:eastAsia="Calibri" w:hAnsi="Arial" w:cs="Arial"/>
          <w:b/>
          <w:sz w:val="20"/>
          <w:szCs w:val="20"/>
          <w:lang w:val="es-MX"/>
        </w:rPr>
        <w:t>(Incluida).</w:t>
      </w:r>
      <w:r w:rsidRPr="004D2966">
        <w:rPr>
          <w:rFonts w:ascii="Arial" w:eastAsia="Calibri" w:hAnsi="Arial" w:cs="Arial"/>
          <w:sz w:val="20"/>
          <w:szCs w:val="20"/>
          <w:lang w:val="es-MX"/>
        </w:rPr>
        <w:t xml:space="preserve"> Al terminar asistiremos a una tienda de artesanías y podrán ver productos regionales, elaborados por artesanos de la región. </w:t>
      </w:r>
    </w:p>
    <w:p w14:paraId="37CFE55E" w14:textId="7DB88932" w:rsidR="00F225FC" w:rsidRPr="004D2966" w:rsidRDefault="00F225FC" w:rsidP="00F225FC">
      <w:pPr>
        <w:spacing w:after="0" w:line="240" w:lineRule="auto"/>
        <w:jc w:val="both"/>
        <w:rPr>
          <w:rFonts w:ascii="Arial" w:eastAsia="Calibri" w:hAnsi="Arial" w:cs="Arial"/>
          <w:sz w:val="20"/>
          <w:szCs w:val="20"/>
          <w:lang w:val="es-MX"/>
        </w:rPr>
      </w:pPr>
      <w:r w:rsidRPr="004D2966">
        <w:rPr>
          <w:rFonts w:ascii="Arial" w:eastAsia="Calibri" w:hAnsi="Arial" w:cs="Arial"/>
          <w:b/>
          <w:color w:val="FF0000"/>
          <w:sz w:val="20"/>
          <w:szCs w:val="20"/>
          <w:lang w:val="es-MX"/>
        </w:rPr>
        <w:t>** La llegada del vuelo debe ser a más tardar a las 13:00 horas**</w:t>
      </w:r>
      <w:r w:rsidRPr="004D2966">
        <w:rPr>
          <w:rFonts w:ascii="Arial" w:eastAsia="Calibri" w:hAnsi="Arial" w:cs="Arial"/>
          <w:sz w:val="20"/>
          <w:szCs w:val="20"/>
          <w:lang w:val="es-MX"/>
        </w:rPr>
        <w:t xml:space="preserve"> </w:t>
      </w:r>
    </w:p>
    <w:p w14:paraId="2B743009" w14:textId="77777777" w:rsidR="00CA4495" w:rsidRPr="004D2966" w:rsidRDefault="00CA4495" w:rsidP="00F225FC">
      <w:pPr>
        <w:spacing w:after="0" w:line="240" w:lineRule="auto"/>
        <w:jc w:val="both"/>
        <w:rPr>
          <w:rFonts w:ascii="Arial" w:eastAsia="Calibri" w:hAnsi="Arial" w:cs="Arial"/>
          <w:sz w:val="20"/>
          <w:szCs w:val="20"/>
          <w:lang w:val="es-MX"/>
        </w:rPr>
      </w:pPr>
    </w:p>
    <w:p w14:paraId="487ECCC6" w14:textId="212403F5" w:rsidR="00F225FC" w:rsidRPr="004D2966" w:rsidRDefault="00CA4495" w:rsidP="00F225FC">
      <w:pPr>
        <w:spacing w:after="0" w:line="240" w:lineRule="auto"/>
        <w:jc w:val="both"/>
        <w:rPr>
          <w:rFonts w:ascii="Arial" w:eastAsia="Calibri" w:hAnsi="Arial" w:cs="Arial"/>
          <w:b/>
          <w:bCs/>
          <w:color w:val="000000" w:themeColor="text1"/>
          <w:sz w:val="20"/>
          <w:szCs w:val="20"/>
          <w:lang w:val="es-MX"/>
        </w:rPr>
      </w:pPr>
      <w:r w:rsidRPr="004D2966">
        <w:rPr>
          <w:rFonts w:ascii="Arial" w:eastAsia="Calibri" w:hAnsi="Arial" w:cs="Arial"/>
          <w:b/>
          <w:bCs/>
          <w:color w:val="000000" w:themeColor="text1"/>
          <w:sz w:val="20"/>
          <w:szCs w:val="20"/>
          <w:lang w:val="es-MX"/>
        </w:rPr>
        <w:t xml:space="preserve">Incluye: </w:t>
      </w:r>
    </w:p>
    <w:p w14:paraId="63E2084B" w14:textId="45E05FB2" w:rsidR="00CA4495" w:rsidRDefault="00F225FC" w:rsidP="00B92A05">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D2966">
        <w:rPr>
          <w:rFonts w:ascii="Arial" w:eastAsia="Arial" w:hAnsi="Arial" w:cs="Arial"/>
          <w:color w:val="000000"/>
          <w:sz w:val="20"/>
          <w:szCs w:val="20"/>
          <w:lang w:val="es-MX"/>
        </w:rPr>
        <w:t>Paseo panorámico por la ciudad de Villahermosa con entrada a dos museos y galería de arte con guía en español.</w:t>
      </w:r>
    </w:p>
    <w:p w14:paraId="4BC3F6B2" w14:textId="77777777" w:rsidR="001D6A9A" w:rsidRPr="001D6A9A" w:rsidRDefault="001D6A9A" w:rsidP="001D6A9A">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42469399" w14:textId="138999FD" w:rsidR="002238B8" w:rsidRPr="004D2966" w:rsidRDefault="00CA4495" w:rsidP="00CA4495">
      <w:pPr>
        <w:tabs>
          <w:tab w:val="left" w:pos="8080"/>
        </w:tabs>
        <w:spacing w:after="0" w:line="240" w:lineRule="auto"/>
        <w:rPr>
          <w:rFonts w:ascii="Arial" w:eastAsia="Arial" w:hAnsi="Arial" w:cs="Arial"/>
          <w:sz w:val="20"/>
          <w:szCs w:val="20"/>
          <w:lang w:val="es-MX"/>
        </w:rPr>
      </w:pPr>
      <w:r w:rsidRPr="004D2966">
        <w:rPr>
          <w:rFonts w:ascii="Arial" w:eastAsia="Arial" w:hAnsi="Arial" w:cs="Arial"/>
          <w:b/>
          <w:bCs/>
          <w:sz w:val="20"/>
          <w:szCs w:val="20"/>
          <w:lang w:val="es-MX"/>
        </w:rPr>
        <w:t>MUSEO LA VENTA Y ZONA ARQUEOLOGICA:</w:t>
      </w:r>
      <w:r w:rsidRPr="004D2966">
        <w:rPr>
          <w:rFonts w:ascii="Arial" w:eastAsia="Arial" w:hAnsi="Arial" w:cs="Arial"/>
          <w:sz w:val="20"/>
          <w:szCs w:val="20"/>
          <w:lang w:val="es-MX"/>
        </w:rPr>
        <w:t xml:space="preserve"> </w:t>
      </w:r>
      <w:r w:rsidRPr="004D2966">
        <w:rPr>
          <w:rFonts w:ascii="Arial" w:eastAsia="Arial" w:hAnsi="Arial" w:cs="Arial"/>
          <w:b/>
          <w:bCs/>
          <w:color w:val="00B050"/>
          <w:sz w:val="20"/>
          <w:szCs w:val="20"/>
          <w:lang w:val="es-MX"/>
        </w:rPr>
        <w:t>(LUN-DOM)</w:t>
      </w:r>
      <w:r w:rsidR="002238B8" w:rsidRPr="004D2966">
        <w:rPr>
          <w:rFonts w:ascii="Arial" w:eastAsia="Arial" w:hAnsi="Arial" w:cs="Arial"/>
          <w:color w:val="00B050"/>
          <w:sz w:val="20"/>
          <w:szCs w:val="20"/>
          <w:lang w:val="es-MX"/>
        </w:rPr>
        <w:t xml:space="preserve">    </w:t>
      </w:r>
      <w:r w:rsidR="002238B8" w:rsidRPr="004D2966">
        <w:rPr>
          <w:rFonts w:ascii="Arial" w:eastAsia="Calibri" w:hAnsi="Arial" w:cs="Arial"/>
          <w:color w:val="00B050"/>
          <w:sz w:val="20"/>
          <w:szCs w:val="20"/>
          <w:lang w:val="es-MX"/>
        </w:rPr>
        <w:t xml:space="preserve"> </w:t>
      </w:r>
    </w:p>
    <w:p w14:paraId="5F0B49F8"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En este sitio arqueológico podrás subir al basamento piramidal de 30 metros de altura, construido con tierra</w:t>
      </w:r>
    </w:p>
    <w:p w14:paraId="4F219FEF"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compactada; y observar las réplicas en el espacio arquitectónico donde fueron encontradas. Esta Zona es</w:t>
      </w:r>
    </w:p>
    <w:p w14:paraId="580182CB"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única, ya que solo aquí se pueden apreciar las figuras monumentales en su contexto original. Además de su</w:t>
      </w:r>
    </w:p>
    <w:p w14:paraId="4D037FF6"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importancia en el tiempo, las figuras fueron descubiertas por las expediciones científicas de la </w:t>
      </w:r>
      <w:proofErr w:type="spellStart"/>
      <w:r w:rsidRPr="004D2966">
        <w:rPr>
          <w:rFonts w:ascii="Arial" w:eastAsia="Arial" w:hAnsi="Arial" w:cs="Arial"/>
          <w:sz w:val="20"/>
          <w:szCs w:val="20"/>
          <w:lang w:val="es-MX"/>
        </w:rPr>
        <w:t>Smithsonian</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Institution</w:t>
      </w:r>
      <w:proofErr w:type="spellEnd"/>
      <w:r w:rsidRPr="004D2966">
        <w:rPr>
          <w:rFonts w:ascii="Arial" w:eastAsia="Arial" w:hAnsi="Arial" w:cs="Arial"/>
          <w:sz w:val="20"/>
          <w:szCs w:val="20"/>
          <w:lang w:val="es-MX"/>
        </w:rPr>
        <w:t xml:space="preserve"> y la </w:t>
      </w:r>
      <w:proofErr w:type="spellStart"/>
      <w:r w:rsidRPr="004D2966">
        <w:rPr>
          <w:rFonts w:ascii="Arial" w:eastAsia="Arial" w:hAnsi="Arial" w:cs="Arial"/>
          <w:sz w:val="20"/>
          <w:szCs w:val="20"/>
          <w:lang w:val="es-MX"/>
        </w:rPr>
        <w:t>National</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Geographyc</w:t>
      </w:r>
      <w:proofErr w:type="spellEnd"/>
      <w:r w:rsidRPr="004D2966">
        <w:rPr>
          <w:rFonts w:ascii="Arial" w:eastAsia="Arial" w:hAnsi="Arial" w:cs="Arial"/>
          <w:sz w:val="20"/>
          <w:szCs w:val="20"/>
          <w:lang w:val="es-MX"/>
        </w:rPr>
        <w:t xml:space="preserve"> </w:t>
      </w:r>
      <w:proofErr w:type="spellStart"/>
      <w:r w:rsidRPr="004D2966">
        <w:rPr>
          <w:rFonts w:ascii="Arial" w:eastAsia="Arial" w:hAnsi="Arial" w:cs="Arial"/>
          <w:sz w:val="20"/>
          <w:szCs w:val="20"/>
          <w:lang w:val="es-MX"/>
        </w:rPr>
        <w:t>Society</w:t>
      </w:r>
      <w:proofErr w:type="spellEnd"/>
      <w:r w:rsidRPr="004D2966">
        <w:rPr>
          <w:rFonts w:ascii="Arial" w:eastAsia="Arial" w:hAnsi="Arial" w:cs="Arial"/>
          <w:sz w:val="20"/>
          <w:szCs w:val="20"/>
          <w:lang w:val="es-MX"/>
        </w:rPr>
        <w:t>, quienes vindicaron el valor patrimonial y artístico de esta civilización; posteriormente, la Sociedad Mexicana de Antropología la designó como la cultura madre de Mesoamérica.</w:t>
      </w:r>
    </w:p>
    <w:p w14:paraId="1A50CE85" w14:textId="77777777" w:rsidR="002238B8" w:rsidRPr="004D2966" w:rsidRDefault="002238B8" w:rsidP="002238B8">
      <w:pPr>
        <w:spacing w:after="0" w:line="240" w:lineRule="auto"/>
        <w:jc w:val="both"/>
        <w:rPr>
          <w:rFonts w:ascii="Arial" w:eastAsia="Arial" w:hAnsi="Arial" w:cs="Arial"/>
          <w:b/>
          <w:color w:val="FF0000"/>
          <w:sz w:val="20"/>
          <w:szCs w:val="20"/>
          <w:lang w:val="es-MX"/>
        </w:rPr>
      </w:pPr>
      <w:r w:rsidRPr="004D2966">
        <w:rPr>
          <w:rFonts w:ascii="Arial" w:eastAsia="Arial" w:hAnsi="Arial" w:cs="Arial"/>
          <w:sz w:val="20"/>
          <w:szCs w:val="20"/>
          <w:lang w:val="es-MX"/>
        </w:rPr>
        <w:t xml:space="preserve">Después del recorrido de 2 </w:t>
      </w:r>
      <w:proofErr w:type="spellStart"/>
      <w:r w:rsidRPr="004D2966">
        <w:rPr>
          <w:rFonts w:ascii="Arial" w:eastAsia="Arial" w:hAnsi="Arial" w:cs="Arial"/>
          <w:sz w:val="20"/>
          <w:szCs w:val="20"/>
          <w:lang w:val="es-MX"/>
        </w:rPr>
        <w:t>hrs</w:t>
      </w:r>
      <w:proofErr w:type="spellEnd"/>
      <w:r w:rsidRPr="004D2966">
        <w:rPr>
          <w:rFonts w:ascii="Arial" w:eastAsia="Arial" w:hAnsi="Arial" w:cs="Arial"/>
          <w:sz w:val="20"/>
          <w:szCs w:val="20"/>
          <w:lang w:val="es-MX"/>
        </w:rPr>
        <w:t xml:space="preserve"> en este maravilloso lugar, nos dirigimos de regreso a la Ciudad de Villahermosa, donde tomaremos el tiempo para degustar nuestros alimentos en un restaurante típico de la región. </w:t>
      </w:r>
      <w:r w:rsidRPr="004D2966">
        <w:rPr>
          <w:rFonts w:ascii="Arial" w:eastAsia="Arial" w:hAnsi="Arial" w:cs="Arial"/>
          <w:b/>
          <w:color w:val="FF0000"/>
          <w:sz w:val="20"/>
          <w:szCs w:val="20"/>
          <w:lang w:val="es-MX"/>
        </w:rPr>
        <w:t>(Alimentos y bebidas no Incluidos).</w:t>
      </w:r>
    </w:p>
    <w:p w14:paraId="290F891A"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lastRenderedPageBreak/>
        <w:t xml:space="preserve">Para terminar nuestro día, visitaremos el histórico Parque Museo de La Venta, lugar que atesora una de las más grandes colecciones de piezas pertenecientes a la cultura olmeca, primera civilización de Mesoamérica. El recorrido es de 2 </w:t>
      </w:r>
      <w:proofErr w:type="spellStart"/>
      <w:r w:rsidRPr="004D2966">
        <w:rPr>
          <w:rFonts w:ascii="Arial" w:eastAsia="Arial" w:hAnsi="Arial" w:cs="Arial"/>
          <w:sz w:val="20"/>
          <w:szCs w:val="20"/>
          <w:lang w:val="es-MX"/>
        </w:rPr>
        <w:t>hrs</w:t>
      </w:r>
      <w:proofErr w:type="spellEnd"/>
      <w:r w:rsidRPr="004D2966">
        <w:rPr>
          <w:rFonts w:ascii="Arial" w:eastAsia="Arial" w:hAnsi="Arial" w:cs="Arial"/>
          <w:sz w:val="20"/>
          <w:szCs w:val="20"/>
          <w:lang w:val="es-MX"/>
        </w:rPr>
        <w:t xml:space="preserve"> aproximadamente.</w:t>
      </w:r>
    </w:p>
    <w:p w14:paraId="540B7A8B" w14:textId="357A3968" w:rsidR="002238B8" w:rsidRPr="004D2966" w:rsidRDefault="00CA4495" w:rsidP="002238B8">
      <w:pPr>
        <w:spacing w:after="0" w:line="240" w:lineRule="auto"/>
        <w:jc w:val="both"/>
        <w:rPr>
          <w:rFonts w:ascii="Arial" w:eastAsia="Arial" w:hAnsi="Arial" w:cs="Arial"/>
          <w:b/>
          <w:color w:val="008000"/>
          <w:sz w:val="20"/>
          <w:szCs w:val="20"/>
          <w:lang w:val="es-MX"/>
        </w:rPr>
      </w:pPr>
      <w:r w:rsidRPr="004D2966">
        <w:rPr>
          <w:rFonts w:ascii="Arial" w:eastAsia="Arial" w:hAnsi="Arial" w:cs="Arial"/>
          <w:b/>
          <w:color w:val="800080"/>
          <w:sz w:val="20"/>
          <w:szCs w:val="20"/>
          <w:lang w:val="es-MX"/>
        </w:rPr>
        <w:t>Para poder realizar y disfrutar de esta actividad se recomienda tener vuelo de regreso después de las</w:t>
      </w:r>
      <w:r w:rsidRPr="004D2966">
        <w:rPr>
          <w:rFonts w:ascii="Arial" w:eastAsia="Arial" w:hAnsi="Arial" w:cs="Arial"/>
          <w:b/>
          <w:color w:val="008000"/>
          <w:sz w:val="20"/>
          <w:szCs w:val="20"/>
          <w:lang w:val="es-MX"/>
        </w:rPr>
        <w:t xml:space="preserve"> 18:00 </w:t>
      </w:r>
      <w:proofErr w:type="spellStart"/>
      <w:r w:rsidRPr="004D2966">
        <w:rPr>
          <w:rFonts w:ascii="Arial" w:eastAsia="Arial" w:hAnsi="Arial" w:cs="Arial"/>
          <w:b/>
          <w:color w:val="008000"/>
          <w:sz w:val="20"/>
          <w:szCs w:val="20"/>
          <w:lang w:val="es-MX"/>
        </w:rPr>
        <w:t>hrs</w:t>
      </w:r>
      <w:proofErr w:type="spellEnd"/>
    </w:p>
    <w:p w14:paraId="2CF90EBE" w14:textId="77777777" w:rsidR="00CA4495" w:rsidRPr="004D2966" w:rsidRDefault="00CA4495" w:rsidP="002238B8">
      <w:pPr>
        <w:spacing w:after="0" w:line="240" w:lineRule="auto"/>
        <w:jc w:val="both"/>
        <w:rPr>
          <w:rFonts w:ascii="Arial" w:eastAsia="Arial" w:hAnsi="Arial" w:cs="Arial"/>
          <w:sz w:val="20"/>
          <w:szCs w:val="20"/>
          <w:lang w:val="es-MX"/>
        </w:rPr>
      </w:pPr>
    </w:p>
    <w:p w14:paraId="57690701" w14:textId="77777777" w:rsidR="002238B8" w:rsidRPr="004D2966" w:rsidRDefault="002238B8" w:rsidP="002238B8">
      <w:pPr>
        <w:spacing w:after="0" w:line="240" w:lineRule="auto"/>
        <w:jc w:val="both"/>
        <w:rPr>
          <w:rFonts w:ascii="Arial" w:eastAsia="Arial" w:hAnsi="Arial" w:cs="Arial"/>
          <w:sz w:val="20"/>
          <w:szCs w:val="20"/>
          <w:lang w:val="es-MX"/>
        </w:rPr>
      </w:pPr>
      <w:r w:rsidRPr="004D2966">
        <w:rPr>
          <w:rFonts w:ascii="Arial" w:eastAsia="Arial" w:hAnsi="Arial" w:cs="Arial"/>
          <w:b/>
          <w:sz w:val="20"/>
          <w:szCs w:val="20"/>
          <w:lang w:val="es-MX"/>
        </w:rPr>
        <w:t>Incluye:</w:t>
      </w:r>
      <w:r w:rsidRPr="004D2966">
        <w:rPr>
          <w:rFonts w:ascii="Arial" w:eastAsia="Arial" w:hAnsi="Arial" w:cs="Arial"/>
          <w:sz w:val="20"/>
          <w:szCs w:val="20"/>
          <w:lang w:val="es-MX"/>
        </w:rPr>
        <w:t xml:space="preserve"> </w:t>
      </w:r>
    </w:p>
    <w:p w14:paraId="733E8967"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Entrada a la Zona Arqueológica de la venta y Parque Museo la Venta. </w:t>
      </w:r>
    </w:p>
    <w:p w14:paraId="412A1EAB"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Conductor-</w:t>
      </w:r>
      <w:proofErr w:type="spellStart"/>
      <w:r w:rsidRPr="004D2966">
        <w:rPr>
          <w:rFonts w:ascii="Arial" w:eastAsia="Arial" w:hAnsi="Arial" w:cs="Arial"/>
          <w:sz w:val="20"/>
          <w:szCs w:val="20"/>
          <w:lang w:val="es-MX"/>
        </w:rPr>
        <w:t>Guia</w:t>
      </w:r>
      <w:proofErr w:type="spellEnd"/>
      <w:r w:rsidRPr="004D2966">
        <w:rPr>
          <w:rFonts w:ascii="Arial" w:eastAsia="Arial" w:hAnsi="Arial" w:cs="Arial"/>
          <w:sz w:val="20"/>
          <w:szCs w:val="20"/>
          <w:lang w:val="es-MX"/>
        </w:rPr>
        <w:t xml:space="preserve"> español</w:t>
      </w:r>
    </w:p>
    <w:p w14:paraId="07E74F7B" w14:textId="77777777" w:rsidR="002238B8" w:rsidRPr="004D2966" w:rsidRDefault="002238B8" w:rsidP="002238B8">
      <w:pPr>
        <w:numPr>
          <w:ilvl w:val="0"/>
          <w:numId w:val="8"/>
        </w:num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Transportación redonda</w:t>
      </w:r>
    </w:p>
    <w:p w14:paraId="0764C66E" w14:textId="4FE0CE7D" w:rsidR="00A8087F" w:rsidRPr="004D2966" w:rsidRDefault="005C187F">
      <w:pPr>
        <w:spacing w:after="0" w:line="240" w:lineRule="auto"/>
        <w:jc w:val="both"/>
        <w:rPr>
          <w:rFonts w:ascii="Arial" w:eastAsia="Arial" w:hAnsi="Arial" w:cs="Arial"/>
          <w:sz w:val="20"/>
          <w:szCs w:val="20"/>
          <w:lang w:val="es-MX"/>
        </w:rPr>
      </w:pPr>
      <w:r w:rsidRPr="004D2966">
        <w:rPr>
          <w:rFonts w:ascii="Arial" w:eastAsia="Arial" w:hAnsi="Arial" w:cs="Arial"/>
          <w:sz w:val="20"/>
          <w:szCs w:val="20"/>
          <w:lang w:val="es-MX"/>
        </w:rPr>
        <w:t xml:space="preserve">                                   </w:t>
      </w:r>
    </w:p>
    <w:sectPr w:rsidR="00A8087F" w:rsidRPr="004D2966">
      <w:headerReference w:type="default" r:id="rId11"/>
      <w:footerReference w:type="default" r:id="rId12"/>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D858" w14:textId="77777777" w:rsidR="00FC2248" w:rsidRDefault="00FC2248">
      <w:pPr>
        <w:spacing w:after="0" w:line="240" w:lineRule="auto"/>
      </w:pPr>
      <w:r>
        <w:separator/>
      </w:r>
    </w:p>
  </w:endnote>
  <w:endnote w:type="continuationSeparator" w:id="0">
    <w:p w14:paraId="59013887" w14:textId="77777777" w:rsidR="00FC2248" w:rsidRDefault="00FC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4B78" w14:textId="77777777" w:rsidR="00A8087F" w:rsidRDefault="005C187F">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3541B35" wp14:editId="5CA49FA3">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7912005" w14:textId="77777777" w:rsidR="00A8087F" w:rsidRDefault="00A808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541B35"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7912005" w14:textId="77777777" w:rsidR="00A8087F" w:rsidRDefault="00A8087F">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04B5" w14:textId="77777777" w:rsidR="00FC2248" w:rsidRDefault="00FC2248">
      <w:pPr>
        <w:spacing w:after="0" w:line="240" w:lineRule="auto"/>
      </w:pPr>
      <w:r>
        <w:separator/>
      </w:r>
    </w:p>
  </w:footnote>
  <w:footnote w:type="continuationSeparator" w:id="0">
    <w:p w14:paraId="2C490DAE" w14:textId="77777777" w:rsidR="00FC2248" w:rsidRDefault="00FC2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E5F8" w14:textId="00E59C65" w:rsidR="00A8087F" w:rsidRDefault="002223D2">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01CD8827" wp14:editId="78A49B91">
              <wp:simplePos x="0" y="0"/>
              <wp:positionH relativeFrom="column">
                <wp:posOffset>-396240</wp:posOffset>
              </wp:positionH>
              <wp:positionV relativeFrom="paragraph">
                <wp:posOffset>-383540</wp:posOffset>
              </wp:positionV>
              <wp:extent cx="4572000" cy="1047750"/>
              <wp:effectExtent l="0" t="0" r="0" b="0"/>
              <wp:wrapNone/>
              <wp:docPr id="9" name="Rectángulo 9"/>
              <wp:cNvGraphicFramePr/>
              <a:graphic xmlns:a="http://schemas.openxmlformats.org/drawingml/2006/main">
                <a:graphicData uri="http://schemas.microsoft.com/office/word/2010/wordprocessingShape">
                  <wps:wsp>
                    <wps:cNvSpPr/>
                    <wps:spPr>
                      <a:xfrm>
                        <a:off x="0" y="0"/>
                        <a:ext cx="4572000" cy="1047750"/>
                      </a:xfrm>
                      <a:prstGeom prst="rect">
                        <a:avLst/>
                      </a:prstGeom>
                      <a:noFill/>
                      <a:ln>
                        <a:noFill/>
                      </a:ln>
                    </wps:spPr>
                    <wps:txbx>
                      <w:txbxContent>
                        <w:p w14:paraId="539E2D13" w14:textId="135C5DF5" w:rsidR="00A8087F" w:rsidRPr="002223D2" w:rsidRDefault="005C187F">
                          <w:pPr>
                            <w:spacing w:after="0" w:line="240" w:lineRule="auto"/>
                            <w:textDirection w:val="btLr"/>
                            <w:rPr>
                              <w:color w:val="FFFFFF" w:themeColor="background1"/>
                              <w:sz w:val="36"/>
                            </w:rPr>
                          </w:pPr>
                          <w:r w:rsidRPr="002223D2">
                            <w:rPr>
                              <w:rFonts w:ascii="Calibri" w:eastAsia="Calibri" w:hAnsi="Calibri" w:cs="Calibri"/>
                              <w:b/>
                              <w:color w:val="FFFFFF" w:themeColor="background1"/>
                              <w:sz w:val="72"/>
                            </w:rPr>
                            <w:t>TABASCO</w:t>
                          </w:r>
                          <w:r w:rsidR="002D5DD4" w:rsidRPr="002223D2">
                            <w:rPr>
                              <w:rFonts w:ascii="Calibri" w:eastAsia="Calibri" w:hAnsi="Calibri" w:cs="Calibri"/>
                              <w:b/>
                              <w:color w:val="FFFFFF" w:themeColor="background1"/>
                              <w:sz w:val="72"/>
                            </w:rPr>
                            <w:t xml:space="preserve"> CON SABOR</w:t>
                          </w:r>
                        </w:p>
                        <w:p w14:paraId="002020E4" w14:textId="6A898793" w:rsidR="008D1678" w:rsidRPr="009A2170" w:rsidRDefault="008A6553">
                          <w:pPr>
                            <w:spacing w:after="0" w:line="240" w:lineRule="auto"/>
                            <w:textDirection w:val="btLr"/>
                            <w:rPr>
                              <w:rFonts w:ascii="Calibri" w:eastAsia="Calibri" w:hAnsi="Calibri" w:cs="Calibri"/>
                              <w:b/>
                              <w:color w:val="FFFFFF" w:themeColor="background1"/>
                              <w:sz w:val="24"/>
                            </w:rPr>
                          </w:pPr>
                          <w:r>
                            <w:rPr>
                              <w:rFonts w:ascii="Calibri" w:eastAsia="Calibri" w:hAnsi="Calibri" w:cs="Calibri"/>
                              <w:b/>
                              <w:color w:val="FFFFFF" w:themeColor="background1"/>
                              <w:sz w:val="24"/>
                            </w:rPr>
                            <w:t>2288</w:t>
                          </w:r>
                          <w:r w:rsidR="005C187F" w:rsidRPr="00EB78C1">
                            <w:rPr>
                              <w:rFonts w:ascii="Calibri" w:eastAsia="Calibri" w:hAnsi="Calibri" w:cs="Calibri"/>
                              <w:b/>
                              <w:color w:val="FFFFFF" w:themeColor="background1"/>
                              <w:sz w:val="24"/>
                            </w:rPr>
                            <w:t>-</w:t>
                          </w:r>
                          <w:r w:rsidR="009A2170">
                            <w:rPr>
                              <w:rFonts w:ascii="Calibri" w:eastAsia="Calibri" w:hAnsi="Calibri" w:cs="Calibri"/>
                              <w:b/>
                              <w:color w:val="FFFFFF" w:themeColor="background1"/>
                              <w:sz w:val="24"/>
                            </w:rPr>
                            <w:t>C</w:t>
                          </w:r>
                          <w:r w:rsidR="005C187F" w:rsidRPr="00EB78C1">
                            <w:rPr>
                              <w:rFonts w:ascii="Calibri" w:eastAsia="Calibri" w:hAnsi="Calibri" w:cs="Calibri"/>
                              <w:b/>
                              <w:color w:val="FFFFFF" w:themeColor="background1"/>
                              <w:sz w:val="24"/>
                            </w:rPr>
                            <w:t>202</w:t>
                          </w:r>
                          <w:r w:rsidR="001D6A9A">
                            <w:rPr>
                              <w:rFonts w:ascii="Calibri" w:eastAsia="Calibri" w:hAnsi="Calibri" w:cs="Calibri"/>
                              <w:b/>
                              <w:color w:val="FFFFFF" w:themeColor="background1"/>
                              <w:sz w:val="24"/>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CD8827" id="Rectángulo 9" o:spid="_x0000_s1026" style="position:absolute;left:0;text-align:left;margin-left:-31.2pt;margin-top:-30.2pt;width:5in;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" filled="f" stroked="f">
              <v:textbox inset="2.53958mm,1.2694mm,2.53958mm,1.2694mm">
                <w:txbxContent>
                  <w:p w14:paraId="539E2D13" w14:textId="135C5DF5" w:rsidR="00A8087F" w:rsidRPr="002223D2" w:rsidRDefault="005C187F">
                    <w:pPr>
                      <w:spacing w:after="0" w:line="240" w:lineRule="auto"/>
                      <w:textDirection w:val="btLr"/>
                      <w:rPr>
                        <w:color w:val="FFFFFF" w:themeColor="background1"/>
                        <w:sz w:val="36"/>
                      </w:rPr>
                    </w:pPr>
                    <w:r w:rsidRPr="002223D2">
                      <w:rPr>
                        <w:rFonts w:ascii="Calibri" w:eastAsia="Calibri" w:hAnsi="Calibri" w:cs="Calibri"/>
                        <w:b/>
                        <w:color w:val="FFFFFF" w:themeColor="background1"/>
                        <w:sz w:val="72"/>
                      </w:rPr>
                      <w:t>TABASCO</w:t>
                    </w:r>
                    <w:r w:rsidR="002D5DD4" w:rsidRPr="002223D2">
                      <w:rPr>
                        <w:rFonts w:ascii="Calibri" w:eastAsia="Calibri" w:hAnsi="Calibri" w:cs="Calibri"/>
                        <w:b/>
                        <w:color w:val="FFFFFF" w:themeColor="background1"/>
                        <w:sz w:val="72"/>
                      </w:rPr>
                      <w:t xml:space="preserve"> CON SABOR</w:t>
                    </w:r>
                  </w:p>
                  <w:p w14:paraId="002020E4" w14:textId="6A898793" w:rsidR="008D1678" w:rsidRPr="009A2170" w:rsidRDefault="008A6553">
                    <w:pPr>
                      <w:spacing w:after="0" w:line="240" w:lineRule="auto"/>
                      <w:textDirection w:val="btLr"/>
                      <w:rPr>
                        <w:rFonts w:ascii="Calibri" w:eastAsia="Calibri" w:hAnsi="Calibri" w:cs="Calibri"/>
                        <w:b/>
                        <w:color w:val="FFFFFF" w:themeColor="background1"/>
                        <w:sz w:val="24"/>
                      </w:rPr>
                    </w:pPr>
                    <w:r>
                      <w:rPr>
                        <w:rFonts w:ascii="Calibri" w:eastAsia="Calibri" w:hAnsi="Calibri" w:cs="Calibri"/>
                        <w:b/>
                        <w:color w:val="FFFFFF" w:themeColor="background1"/>
                        <w:sz w:val="24"/>
                      </w:rPr>
                      <w:t>2288</w:t>
                    </w:r>
                    <w:r w:rsidR="005C187F" w:rsidRPr="00EB78C1">
                      <w:rPr>
                        <w:rFonts w:ascii="Calibri" w:eastAsia="Calibri" w:hAnsi="Calibri" w:cs="Calibri"/>
                        <w:b/>
                        <w:color w:val="FFFFFF" w:themeColor="background1"/>
                        <w:sz w:val="24"/>
                      </w:rPr>
                      <w:t>-</w:t>
                    </w:r>
                    <w:r w:rsidR="009A2170">
                      <w:rPr>
                        <w:rFonts w:ascii="Calibri" w:eastAsia="Calibri" w:hAnsi="Calibri" w:cs="Calibri"/>
                        <w:b/>
                        <w:color w:val="FFFFFF" w:themeColor="background1"/>
                        <w:sz w:val="24"/>
                      </w:rPr>
                      <w:t>C</w:t>
                    </w:r>
                    <w:r w:rsidR="005C187F" w:rsidRPr="00EB78C1">
                      <w:rPr>
                        <w:rFonts w:ascii="Calibri" w:eastAsia="Calibri" w:hAnsi="Calibri" w:cs="Calibri"/>
                        <w:b/>
                        <w:color w:val="FFFFFF" w:themeColor="background1"/>
                        <w:sz w:val="24"/>
                      </w:rPr>
                      <w:t>202</w:t>
                    </w:r>
                    <w:r w:rsidR="001D6A9A">
                      <w:rPr>
                        <w:rFonts w:ascii="Calibri" w:eastAsia="Calibri" w:hAnsi="Calibri" w:cs="Calibri"/>
                        <w:b/>
                        <w:color w:val="FFFFFF" w:themeColor="background1"/>
                        <w:sz w:val="24"/>
                      </w:rPr>
                      <w:t>5</w:t>
                    </w:r>
                  </w:p>
                </w:txbxContent>
              </v:textbox>
            </v:rect>
          </w:pict>
        </mc:Fallback>
      </mc:AlternateContent>
    </w:r>
    <w:r w:rsidR="005C187F">
      <w:rPr>
        <w:noProof/>
      </w:rPr>
      <mc:AlternateContent>
        <mc:Choice Requires="wps">
          <w:drawing>
            <wp:anchor distT="0" distB="0" distL="114300" distR="114300" simplePos="0" relativeHeight="251658240" behindDoc="0" locked="0" layoutInCell="1" hidden="0" allowOverlap="1" wp14:anchorId="17CD82F1" wp14:editId="422519B6">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28D12D2" w14:textId="77777777" w:rsidR="00A8087F" w:rsidRDefault="00A808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CD82F1" id="Rectángulo 8"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328D12D2" w14:textId="77777777" w:rsidR="00A8087F" w:rsidRDefault="00A8087F">
                    <w:pPr>
                      <w:spacing w:after="0" w:line="240" w:lineRule="auto"/>
                      <w:textDirection w:val="btLr"/>
                    </w:pPr>
                  </w:p>
                </w:txbxContent>
              </v:textbox>
            </v:rect>
          </w:pict>
        </mc:Fallback>
      </mc:AlternateContent>
    </w:r>
    <w:r w:rsidR="005C187F">
      <w:rPr>
        <w:noProof/>
      </w:rPr>
      <w:drawing>
        <wp:anchor distT="0" distB="0" distL="114300" distR="114300" simplePos="0" relativeHeight="251659264" behindDoc="0" locked="0" layoutInCell="1" hidden="0" allowOverlap="1" wp14:anchorId="245843DE" wp14:editId="693072F0">
          <wp:simplePos x="0" y="0"/>
          <wp:positionH relativeFrom="column">
            <wp:posOffset>1844040</wp:posOffset>
          </wp:positionH>
          <wp:positionV relativeFrom="paragraph">
            <wp:posOffset>-932179</wp:posOffset>
          </wp:positionV>
          <wp:extent cx="6000750" cy="16668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5C187F">
      <w:rPr>
        <w:noProof/>
      </w:rPr>
      <w:drawing>
        <wp:anchor distT="0" distB="0" distL="114300" distR="114300" simplePos="0" relativeHeight="251660288" behindDoc="0" locked="0" layoutInCell="1" hidden="0" allowOverlap="1" wp14:anchorId="02B6527C" wp14:editId="4919D738">
          <wp:simplePos x="0" y="0"/>
          <wp:positionH relativeFrom="column">
            <wp:posOffset>4867275</wp:posOffset>
          </wp:positionH>
          <wp:positionV relativeFrom="paragraph">
            <wp:posOffset>-111124</wp:posOffset>
          </wp:positionV>
          <wp:extent cx="1799590" cy="51054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A06"/>
    <w:multiLevelType w:val="multilevel"/>
    <w:tmpl w:val="2A00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8D24A5"/>
    <w:multiLevelType w:val="hybridMultilevel"/>
    <w:tmpl w:val="927AC2E6"/>
    <w:lvl w:ilvl="0" w:tplc="A07E76C0">
      <w:start w:val="1"/>
      <w:numFmt w:val="upperLetter"/>
      <w:lvlText w:val="%1)"/>
      <w:lvlJc w:val="left"/>
      <w:pPr>
        <w:ind w:left="720" w:hanging="360"/>
      </w:pPr>
      <w:rPr>
        <w:rFonts w:hint="default"/>
        <w:b/>
        <w:bCs w:val="0"/>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B16C9"/>
    <w:multiLevelType w:val="multilevel"/>
    <w:tmpl w:val="DAF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EF23F1"/>
    <w:multiLevelType w:val="multilevel"/>
    <w:tmpl w:val="38A22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97676B"/>
    <w:multiLevelType w:val="multilevel"/>
    <w:tmpl w:val="97EC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AB7BED"/>
    <w:multiLevelType w:val="multilevel"/>
    <w:tmpl w:val="03E0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CA0C19"/>
    <w:multiLevelType w:val="multilevel"/>
    <w:tmpl w:val="86223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0215943">
    <w:abstractNumId w:val="3"/>
  </w:num>
  <w:num w:numId="2" w16cid:durableId="238366181">
    <w:abstractNumId w:val="4"/>
  </w:num>
  <w:num w:numId="3" w16cid:durableId="868106099">
    <w:abstractNumId w:val="5"/>
  </w:num>
  <w:num w:numId="4" w16cid:durableId="1287085102">
    <w:abstractNumId w:val="6"/>
  </w:num>
  <w:num w:numId="5" w16cid:durableId="1067340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881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765219">
    <w:abstractNumId w:val="1"/>
  </w:num>
  <w:num w:numId="8" w16cid:durableId="24407489">
    <w:abstractNumId w:val="0"/>
  </w:num>
  <w:num w:numId="9" w16cid:durableId="150686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7F"/>
    <w:rsid w:val="000D32E3"/>
    <w:rsid w:val="00141E00"/>
    <w:rsid w:val="00155B56"/>
    <w:rsid w:val="001D5F92"/>
    <w:rsid w:val="001D6A9A"/>
    <w:rsid w:val="002223D2"/>
    <w:rsid w:val="002238B8"/>
    <w:rsid w:val="002C74BA"/>
    <w:rsid w:val="002D5DD4"/>
    <w:rsid w:val="00346B62"/>
    <w:rsid w:val="003727EC"/>
    <w:rsid w:val="003E6A20"/>
    <w:rsid w:val="00412BD0"/>
    <w:rsid w:val="004D2966"/>
    <w:rsid w:val="005C187F"/>
    <w:rsid w:val="005E1AC4"/>
    <w:rsid w:val="006641B8"/>
    <w:rsid w:val="0068757D"/>
    <w:rsid w:val="00691DF7"/>
    <w:rsid w:val="007020EF"/>
    <w:rsid w:val="00782C21"/>
    <w:rsid w:val="00861F96"/>
    <w:rsid w:val="0086428A"/>
    <w:rsid w:val="008A2854"/>
    <w:rsid w:val="008A4677"/>
    <w:rsid w:val="008A6553"/>
    <w:rsid w:val="008D1678"/>
    <w:rsid w:val="0090078D"/>
    <w:rsid w:val="009A2170"/>
    <w:rsid w:val="009E1AB0"/>
    <w:rsid w:val="009F7FAD"/>
    <w:rsid w:val="00A44AF5"/>
    <w:rsid w:val="00A8087F"/>
    <w:rsid w:val="00AB6818"/>
    <w:rsid w:val="00B25000"/>
    <w:rsid w:val="00B43B15"/>
    <w:rsid w:val="00B92A05"/>
    <w:rsid w:val="00BE74A2"/>
    <w:rsid w:val="00C23C6F"/>
    <w:rsid w:val="00CA4495"/>
    <w:rsid w:val="00CB417C"/>
    <w:rsid w:val="00CC1EAC"/>
    <w:rsid w:val="00D1295C"/>
    <w:rsid w:val="00D27584"/>
    <w:rsid w:val="00D67673"/>
    <w:rsid w:val="00DD1F7A"/>
    <w:rsid w:val="00DD425A"/>
    <w:rsid w:val="00DF1547"/>
    <w:rsid w:val="00E0081C"/>
    <w:rsid w:val="00E16DC5"/>
    <w:rsid w:val="00E44CAC"/>
    <w:rsid w:val="00EB78C1"/>
    <w:rsid w:val="00F225FC"/>
    <w:rsid w:val="00F3058D"/>
    <w:rsid w:val="00F46E0B"/>
    <w:rsid w:val="00FC2248"/>
    <w:rsid w:val="00FC6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0123"/>
  <w15:docId w15:val="{2170CBC5-B29A-49EF-952B-EC7A446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Xu7NywRc+H6solwdOTGWFfJiA==">AMUW2mWV8FQs71NYj5AYsGlCqGRzwxp1JPciUZGFk7deBkYdjAdJEPN/sCelRfgOTAfeTpIhsC61Tu8KGYrEu9xZqA1+joZjJ/ThGjTH/CaN/2YQVL9oFuU=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0954B-78E3-4FCD-AD56-7DAE9173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2101</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2025-01-31T23:19:00Z</dcterms:created>
  <dcterms:modified xsi:type="dcterms:W3CDTF">2025-01-31T23:19:00Z</dcterms:modified>
</cp:coreProperties>
</file>