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2E5F" w14:textId="77777777" w:rsidR="007C2520" w:rsidRDefault="007C2520" w:rsidP="007C2520">
      <w:pPr>
        <w:ind w:left="708"/>
        <w:jc w:val="center"/>
      </w:pPr>
      <w:r>
        <w:rPr>
          <w:rFonts w:ascii="Arial" w:hAnsi="Arial" w:cs="Arial"/>
          <w:b/>
          <w:sz w:val="24"/>
        </w:rPr>
        <w:t xml:space="preserve">Seúl - </w:t>
      </w:r>
      <w:proofErr w:type="spellStart"/>
      <w:r>
        <w:rPr>
          <w:rFonts w:ascii="Arial" w:hAnsi="Arial" w:cs="Arial"/>
          <w:b/>
          <w:sz w:val="24"/>
        </w:rPr>
        <w:t>Yongin</w:t>
      </w:r>
      <w:proofErr w:type="spellEnd"/>
      <w:r>
        <w:rPr>
          <w:rFonts w:ascii="Arial" w:hAnsi="Arial" w:cs="Arial"/>
          <w:b/>
          <w:sz w:val="24"/>
        </w:rPr>
        <w:t xml:space="preserve"> - </w:t>
      </w:r>
      <w:proofErr w:type="spellStart"/>
      <w:r>
        <w:rPr>
          <w:rFonts w:ascii="Arial" w:hAnsi="Arial" w:cs="Arial"/>
          <w:b/>
          <w:sz w:val="24"/>
        </w:rPr>
        <w:t>Gongju</w:t>
      </w:r>
      <w:proofErr w:type="spellEnd"/>
      <w:r>
        <w:rPr>
          <w:rFonts w:ascii="Arial" w:hAnsi="Arial" w:cs="Arial"/>
          <w:b/>
          <w:sz w:val="24"/>
        </w:rPr>
        <w:t xml:space="preserve"> - </w:t>
      </w:r>
      <w:proofErr w:type="spellStart"/>
      <w:r>
        <w:rPr>
          <w:rFonts w:ascii="Arial" w:hAnsi="Arial" w:cs="Arial"/>
          <w:b/>
          <w:sz w:val="24"/>
        </w:rPr>
        <w:t>Jeonju</w:t>
      </w:r>
      <w:proofErr w:type="spellEnd"/>
      <w:r>
        <w:rPr>
          <w:rFonts w:ascii="Arial" w:hAnsi="Arial" w:cs="Arial"/>
          <w:b/>
          <w:sz w:val="24"/>
        </w:rPr>
        <w:t xml:space="preserve"> - Gwangju - </w:t>
      </w:r>
      <w:proofErr w:type="spellStart"/>
      <w:r>
        <w:rPr>
          <w:rFonts w:ascii="Arial" w:hAnsi="Arial" w:cs="Arial"/>
          <w:b/>
          <w:sz w:val="24"/>
        </w:rPr>
        <w:t>Suncheon</w:t>
      </w:r>
      <w:proofErr w:type="spellEnd"/>
      <w:r>
        <w:rPr>
          <w:rFonts w:ascii="Arial" w:hAnsi="Arial" w:cs="Arial"/>
          <w:b/>
          <w:sz w:val="24"/>
        </w:rPr>
        <w:t xml:space="preserve"> - </w:t>
      </w:r>
      <w:proofErr w:type="spellStart"/>
      <w:r>
        <w:rPr>
          <w:rFonts w:ascii="Arial" w:hAnsi="Arial" w:cs="Arial"/>
          <w:b/>
          <w:sz w:val="24"/>
        </w:rPr>
        <w:t>Yeosu</w:t>
      </w:r>
      <w:proofErr w:type="spellEnd"/>
      <w:r>
        <w:rPr>
          <w:rFonts w:ascii="Arial" w:hAnsi="Arial" w:cs="Arial"/>
          <w:b/>
          <w:sz w:val="24"/>
        </w:rPr>
        <w:t xml:space="preserve"> - </w:t>
      </w:r>
      <w:proofErr w:type="spellStart"/>
      <w:r>
        <w:rPr>
          <w:rFonts w:ascii="Arial" w:hAnsi="Arial" w:cs="Arial"/>
          <w:b/>
          <w:sz w:val="24"/>
        </w:rPr>
        <w:t>Jinju</w:t>
      </w:r>
      <w:proofErr w:type="spellEnd"/>
      <w:r>
        <w:rPr>
          <w:rFonts w:ascii="Arial" w:hAnsi="Arial" w:cs="Arial"/>
          <w:b/>
          <w:sz w:val="24"/>
        </w:rPr>
        <w:t xml:space="preserve"> - </w:t>
      </w:r>
      <w:proofErr w:type="spellStart"/>
      <w:r>
        <w:rPr>
          <w:rFonts w:ascii="Arial" w:hAnsi="Arial" w:cs="Arial"/>
          <w:b/>
          <w:sz w:val="24"/>
        </w:rPr>
        <w:t>Jeju</w:t>
      </w:r>
      <w:proofErr w:type="spellEnd"/>
      <w:r>
        <w:rPr>
          <w:rFonts w:ascii="Arial" w:hAnsi="Arial" w:cs="Arial"/>
          <w:b/>
          <w:sz w:val="24"/>
        </w:rPr>
        <w:t xml:space="preserve"> - </w:t>
      </w:r>
      <w:proofErr w:type="spellStart"/>
      <w:r>
        <w:rPr>
          <w:rFonts w:ascii="Arial" w:hAnsi="Arial" w:cs="Arial"/>
          <w:b/>
          <w:sz w:val="24"/>
        </w:rPr>
        <w:t>Busán</w:t>
      </w:r>
      <w:proofErr w:type="spellEnd"/>
      <w:r>
        <w:rPr>
          <w:rFonts w:ascii="Arial" w:hAnsi="Arial" w:cs="Arial"/>
          <w:b/>
          <w:sz w:val="24"/>
        </w:rPr>
        <w:t xml:space="preserve"> -Gyeongju - Daegu - </w:t>
      </w:r>
      <w:proofErr w:type="spellStart"/>
      <w:r>
        <w:rPr>
          <w:rFonts w:ascii="Arial" w:hAnsi="Arial" w:cs="Arial"/>
          <w:b/>
          <w:sz w:val="24"/>
        </w:rPr>
        <w:t>Andong</w:t>
      </w:r>
      <w:proofErr w:type="spellEnd"/>
      <w:r>
        <w:rPr>
          <w:rFonts w:ascii="Arial" w:hAnsi="Arial" w:cs="Arial"/>
          <w:b/>
          <w:sz w:val="24"/>
        </w:rPr>
        <w:t xml:space="preserve"> - </w:t>
      </w:r>
      <w:proofErr w:type="spellStart"/>
      <w:r>
        <w:rPr>
          <w:rFonts w:ascii="Arial" w:hAnsi="Arial" w:cs="Arial"/>
          <w:b/>
          <w:sz w:val="24"/>
        </w:rPr>
        <w:t>Pyeongchang</w:t>
      </w:r>
      <w:proofErr w:type="spellEnd"/>
      <w:r>
        <w:rPr>
          <w:rFonts w:ascii="Arial" w:hAnsi="Arial" w:cs="Arial"/>
          <w:b/>
          <w:sz w:val="24"/>
        </w:rPr>
        <w:t>- Seúl</w:t>
      </w:r>
    </w:p>
    <w:p w14:paraId="66220EA1" w14:textId="5F2C675D" w:rsidR="00640EAB" w:rsidRPr="00247871" w:rsidRDefault="00211CB1" w:rsidP="001C7F16">
      <w:pPr>
        <w:spacing w:after="0" w:line="240" w:lineRule="auto"/>
        <w:ind w:left="-142"/>
        <w:rPr>
          <w:rFonts w:ascii="Arial" w:hAnsi="Arial" w:cs="Arial"/>
          <w:b/>
          <w:sz w:val="20"/>
          <w:szCs w:val="20"/>
          <w:lang w:eastAsia="fr-FR"/>
        </w:rPr>
      </w:pPr>
      <w:r w:rsidRPr="00247871">
        <w:rPr>
          <w:rFonts w:cstheme="minorHAnsi"/>
          <w:b/>
          <w:noProof/>
          <w:lang w:eastAsia="es-MX"/>
        </w:rPr>
        <w:drawing>
          <wp:anchor distT="0" distB="0" distL="114300" distR="114300" simplePos="0" relativeHeight="251659264" behindDoc="0" locked="0" layoutInCell="1" allowOverlap="1" wp14:anchorId="698FD158" wp14:editId="4D5F18C0">
            <wp:simplePos x="0" y="0"/>
            <wp:positionH relativeFrom="column">
              <wp:posOffset>4390390</wp:posOffset>
            </wp:positionH>
            <wp:positionV relativeFrom="paragraph">
              <wp:posOffset>8890</wp:posOffset>
            </wp:positionV>
            <wp:extent cx="1866900" cy="379730"/>
            <wp:effectExtent l="0" t="0" r="0" b="1270"/>
            <wp:wrapThrough wrapText="bothSides">
              <wp:wrapPolygon edited="0">
                <wp:start x="882" y="0"/>
                <wp:lineTo x="0" y="4334"/>
                <wp:lineTo x="0" y="18421"/>
                <wp:lineTo x="882" y="20589"/>
                <wp:lineTo x="3306" y="20589"/>
                <wp:lineTo x="20718" y="19505"/>
                <wp:lineTo x="21380" y="15171"/>
                <wp:lineTo x="21380" y="1084"/>
                <wp:lineTo x="3306" y="0"/>
                <wp:lineTo x="882" y="0"/>
              </wp:wrapPolygon>
            </wp:wrapThrough>
            <wp:docPr id="1" name="Imagen 1" descr="C:\Users\Sophia\Downloads\XPERIENCI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XPERIENCIAS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379730"/>
                    </a:xfrm>
                    <a:prstGeom prst="rect">
                      <a:avLst/>
                    </a:prstGeom>
                    <a:noFill/>
                    <a:ln>
                      <a:noFill/>
                    </a:ln>
                  </pic:spPr>
                </pic:pic>
              </a:graphicData>
            </a:graphic>
          </wp:anchor>
        </w:drawing>
      </w:r>
      <w:r w:rsidR="00D85A61" w:rsidRPr="00247871">
        <w:rPr>
          <w:rFonts w:ascii="Arial" w:hAnsi="Arial" w:cs="Arial"/>
          <w:b/>
          <w:sz w:val="20"/>
          <w:szCs w:val="20"/>
          <w:lang w:eastAsia="fr-FR"/>
        </w:rPr>
        <w:t>1</w:t>
      </w:r>
      <w:r w:rsidR="00802587">
        <w:rPr>
          <w:rFonts w:ascii="Arial" w:hAnsi="Arial" w:cs="Arial"/>
          <w:b/>
          <w:sz w:val="20"/>
          <w:szCs w:val="20"/>
          <w:lang w:eastAsia="fr-FR"/>
        </w:rPr>
        <w:t>3</w:t>
      </w:r>
      <w:r w:rsidR="00DE076F" w:rsidRPr="00247871">
        <w:rPr>
          <w:rFonts w:ascii="Arial" w:hAnsi="Arial" w:cs="Arial"/>
          <w:b/>
          <w:sz w:val="20"/>
          <w:szCs w:val="20"/>
          <w:lang w:eastAsia="fr-FR"/>
        </w:rPr>
        <w:t xml:space="preserve"> días</w:t>
      </w:r>
    </w:p>
    <w:p w14:paraId="43983438" w14:textId="6737D7E2" w:rsidR="00DE076F" w:rsidRPr="00247871" w:rsidRDefault="00BA6129"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 xml:space="preserve">Llegadas: </w:t>
      </w:r>
      <w:r w:rsidR="00802587">
        <w:rPr>
          <w:rFonts w:ascii="Arial" w:hAnsi="Arial" w:cs="Arial"/>
          <w:b/>
          <w:sz w:val="20"/>
          <w:szCs w:val="20"/>
          <w:lang w:eastAsia="fr-FR"/>
        </w:rPr>
        <w:t xml:space="preserve">viernes de </w:t>
      </w:r>
      <w:r w:rsidR="007C2520">
        <w:rPr>
          <w:rFonts w:ascii="Arial" w:hAnsi="Arial" w:cs="Arial"/>
          <w:b/>
          <w:sz w:val="20"/>
          <w:szCs w:val="20"/>
          <w:lang w:eastAsia="fr-FR"/>
        </w:rPr>
        <w:t>noviembre</w:t>
      </w:r>
      <w:r w:rsidR="00DE50E3">
        <w:rPr>
          <w:rFonts w:ascii="Arial" w:hAnsi="Arial" w:cs="Arial"/>
          <w:b/>
          <w:sz w:val="20"/>
          <w:szCs w:val="20"/>
          <w:lang w:eastAsia="fr-FR"/>
        </w:rPr>
        <w:t xml:space="preserve"> 2024 a d</w:t>
      </w:r>
      <w:r w:rsidR="00B45B52" w:rsidRPr="00247871">
        <w:rPr>
          <w:rFonts w:ascii="Arial" w:hAnsi="Arial" w:cs="Arial"/>
          <w:b/>
          <w:sz w:val="20"/>
          <w:szCs w:val="20"/>
          <w:lang w:eastAsia="fr-FR"/>
        </w:rPr>
        <w:t>iciembre</w:t>
      </w:r>
      <w:r w:rsidR="00953482" w:rsidRPr="00247871">
        <w:rPr>
          <w:rFonts w:ascii="Arial" w:hAnsi="Arial" w:cs="Arial"/>
          <w:b/>
          <w:sz w:val="20"/>
          <w:szCs w:val="20"/>
          <w:lang w:eastAsia="fr-FR"/>
        </w:rPr>
        <w:t xml:space="preserve"> 202</w:t>
      </w:r>
      <w:r w:rsidR="00DE50E3">
        <w:rPr>
          <w:rFonts w:ascii="Arial" w:hAnsi="Arial" w:cs="Arial"/>
          <w:b/>
          <w:sz w:val="20"/>
          <w:szCs w:val="20"/>
          <w:lang w:eastAsia="fr-FR"/>
        </w:rPr>
        <w:t>5</w:t>
      </w:r>
    </w:p>
    <w:p w14:paraId="41181A3E" w14:textId="77777777" w:rsidR="00F43E2A" w:rsidRPr="00247871" w:rsidRDefault="00F43E2A"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Mínimo 2 personas</w:t>
      </w:r>
    </w:p>
    <w:p w14:paraId="54B38474" w14:textId="46225A84" w:rsidR="00B45B52" w:rsidRPr="00247871" w:rsidRDefault="00B45B52"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Servicios compartidos</w:t>
      </w:r>
      <w:r w:rsidR="00C15880" w:rsidRPr="00247871">
        <w:rPr>
          <w:rFonts w:ascii="Arial" w:hAnsi="Arial" w:cs="Arial"/>
          <w:b/>
          <w:sz w:val="20"/>
          <w:szCs w:val="20"/>
          <w:lang w:eastAsia="fr-FR"/>
        </w:rPr>
        <w:t xml:space="preserve"> en </w:t>
      </w:r>
      <w:r w:rsidR="00802587" w:rsidRPr="00247871">
        <w:rPr>
          <w:rFonts w:ascii="Arial" w:hAnsi="Arial" w:cs="Arial"/>
          <w:b/>
          <w:sz w:val="20"/>
          <w:szCs w:val="20"/>
          <w:lang w:eastAsia="fr-FR"/>
        </w:rPr>
        <w:t>inglés</w:t>
      </w:r>
      <w:r w:rsidR="00C15880" w:rsidRPr="00247871">
        <w:rPr>
          <w:rFonts w:ascii="Arial" w:hAnsi="Arial" w:cs="Arial"/>
          <w:b/>
          <w:sz w:val="20"/>
          <w:szCs w:val="20"/>
          <w:lang w:eastAsia="fr-FR"/>
        </w:rPr>
        <w:t xml:space="preserve"> o </w:t>
      </w:r>
      <w:r w:rsidR="00E1017F" w:rsidRPr="00247871">
        <w:rPr>
          <w:rFonts w:ascii="Arial" w:hAnsi="Arial" w:cs="Arial"/>
          <w:b/>
          <w:sz w:val="20"/>
          <w:szCs w:val="20"/>
          <w:lang w:eastAsia="fr-FR"/>
        </w:rPr>
        <w:t>español</w:t>
      </w:r>
    </w:p>
    <w:p w14:paraId="05ED3E5F" w14:textId="77777777" w:rsidR="00F43E2A" w:rsidRPr="00247871" w:rsidRDefault="00F43E2A" w:rsidP="001C7F16">
      <w:pPr>
        <w:spacing w:after="0" w:line="240" w:lineRule="auto"/>
        <w:ind w:left="-142"/>
        <w:rPr>
          <w:rFonts w:ascii="Arial" w:hAnsi="Arial" w:cs="Arial"/>
          <w:b/>
          <w:sz w:val="20"/>
          <w:szCs w:val="20"/>
          <w:lang w:eastAsia="fr-FR"/>
        </w:rPr>
      </w:pPr>
    </w:p>
    <w:p w14:paraId="018FF2F6" w14:textId="77777777" w:rsidR="00905AA1" w:rsidRPr="00247871" w:rsidRDefault="00B45B52" w:rsidP="001C7F16">
      <w:pPr>
        <w:tabs>
          <w:tab w:val="left" w:pos="1418"/>
        </w:tabs>
        <w:spacing w:after="0" w:line="240" w:lineRule="auto"/>
        <w:ind w:left="-142" w:right="-142"/>
        <w:jc w:val="both"/>
        <w:rPr>
          <w:rFonts w:ascii="Arial" w:hAnsi="Arial" w:cs="Arial"/>
          <w:b/>
          <w:bCs/>
          <w:sz w:val="20"/>
          <w:szCs w:val="20"/>
        </w:rPr>
      </w:pPr>
      <w:r w:rsidRPr="00247871">
        <w:rPr>
          <w:rFonts w:ascii="Arial" w:hAnsi="Arial" w:cs="Arial"/>
          <w:b/>
          <w:bCs/>
          <w:sz w:val="20"/>
          <w:szCs w:val="20"/>
        </w:rPr>
        <w:t>DIA 1. SE</w:t>
      </w:r>
      <w:r w:rsidR="00F53CE7" w:rsidRPr="00247871">
        <w:rPr>
          <w:rFonts w:ascii="Arial" w:hAnsi="Arial" w:cs="Arial"/>
          <w:b/>
          <w:bCs/>
          <w:sz w:val="20"/>
          <w:szCs w:val="20"/>
        </w:rPr>
        <w:t>Ú</w:t>
      </w:r>
      <w:r w:rsidRPr="00247871">
        <w:rPr>
          <w:rFonts w:ascii="Arial" w:hAnsi="Arial" w:cs="Arial"/>
          <w:b/>
          <w:bCs/>
          <w:sz w:val="20"/>
          <w:szCs w:val="20"/>
        </w:rPr>
        <w:t>L</w:t>
      </w:r>
    </w:p>
    <w:p w14:paraId="410BFF04" w14:textId="77777777" w:rsidR="00802587" w:rsidRPr="00802587" w:rsidRDefault="00802587" w:rsidP="00802587">
      <w:pPr>
        <w:tabs>
          <w:tab w:val="left" w:pos="1418"/>
        </w:tabs>
        <w:spacing w:after="0" w:line="240" w:lineRule="auto"/>
        <w:ind w:left="-142" w:right="-142"/>
        <w:jc w:val="both"/>
        <w:rPr>
          <w:rFonts w:ascii="Arial" w:hAnsi="Arial" w:cs="Arial"/>
          <w:sz w:val="20"/>
          <w:szCs w:val="20"/>
        </w:rPr>
      </w:pPr>
      <w:r w:rsidRPr="00802587">
        <w:rPr>
          <w:rFonts w:ascii="Arial" w:hAnsi="Arial" w:cs="Arial"/>
          <w:sz w:val="20"/>
          <w:szCs w:val="20"/>
        </w:rPr>
        <w:t>Llegada al aeropuerto Incheon, ahí te encontrarás con el asistente quien te trasladará al hotel. Tiempo libre.</w:t>
      </w:r>
    </w:p>
    <w:p w14:paraId="0443177F" w14:textId="77777777" w:rsidR="00802587" w:rsidRPr="00802587" w:rsidRDefault="00802587" w:rsidP="00802587">
      <w:pPr>
        <w:tabs>
          <w:tab w:val="left" w:pos="1418"/>
        </w:tabs>
        <w:spacing w:after="0" w:line="240" w:lineRule="auto"/>
        <w:ind w:left="-142" w:right="-142"/>
        <w:jc w:val="both"/>
        <w:rPr>
          <w:rFonts w:ascii="Arial" w:hAnsi="Arial" w:cs="Arial"/>
          <w:sz w:val="20"/>
          <w:szCs w:val="20"/>
        </w:rPr>
      </w:pPr>
      <w:r w:rsidRPr="00802587">
        <w:rPr>
          <w:rFonts w:ascii="Arial" w:hAnsi="Arial" w:cs="Arial"/>
          <w:sz w:val="20"/>
          <w:szCs w:val="20"/>
        </w:rPr>
        <w:t>Alojamiento.</w:t>
      </w:r>
    </w:p>
    <w:p w14:paraId="00755537" w14:textId="591A062D" w:rsidR="007C2520" w:rsidRDefault="007C2520" w:rsidP="007C2520">
      <w:pPr>
        <w:tabs>
          <w:tab w:val="left" w:pos="1418"/>
        </w:tabs>
        <w:spacing w:after="0" w:line="240" w:lineRule="auto"/>
        <w:ind w:left="-142" w:right="-142"/>
        <w:jc w:val="both"/>
        <w:rPr>
          <w:rFonts w:ascii="Arial" w:hAnsi="Arial" w:cs="Arial"/>
          <w:b/>
          <w:bCs/>
          <w:color w:val="FF0000"/>
          <w:sz w:val="20"/>
          <w:szCs w:val="20"/>
        </w:rPr>
      </w:pPr>
      <w:r>
        <w:rPr>
          <w:rFonts w:ascii="Arial" w:hAnsi="Arial" w:cs="Arial"/>
          <w:b/>
          <w:bCs/>
          <w:color w:val="FF0000"/>
          <w:sz w:val="20"/>
          <w:szCs w:val="20"/>
        </w:rPr>
        <w:t xml:space="preserve">Nota: </w:t>
      </w:r>
      <w:proofErr w:type="gramStart"/>
      <w:r w:rsidR="00802587" w:rsidRPr="00802587">
        <w:rPr>
          <w:rFonts w:ascii="Arial" w:hAnsi="Arial" w:cs="Arial"/>
          <w:b/>
          <w:bCs/>
          <w:color w:val="FF0000"/>
          <w:sz w:val="20"/>
          <w:szCs w:val="20"/>
        </w:rPr>
        <w:t>El check in</w:t>
      </w:r>
      <w:proofErr w:type="gramEnd"/>
      <w:r w:rsidR="00802587" w:rsidRPr="00802587">
        <w:rPr>
          <w:rFonts w:ascii="Arial" w:hAnsi="Arial" w:cs="Arial"/>
          <w:b/>
          <w:bCs/>
          <w:color w:val="FF0000"/>
          <w:sz w:val="20"/>
          <w:szCs w:val="20"/>
        </w:rPr>
        <w:t xml:space="preserve"> se hace después de las 3pm.</w:t>
      </w:r>
    </w:p>
    <w:p w14:paraId="4F9C68D0" w14:textId="0098C976" w:rsidR="007C2520" w:rsidRPr="007C2520" w:rsidRDefault="007C2520" w:rsidP="007C2520">
      <w:pPr>
        <w:tabs>
          <w:tab w:val="left" w:pos="1418"/>
        </w:tabs>
        <w:spacing w:after="0" w:line="240" w:lineRule="auto"/>
        <w:ind w:left="-142" w:right="-142"/>
        <w:jc w:val="both"/>
        <w:rPr>
          <w:rFonts w:ascii="Arial" w:hAnsi="Arial" w:cs="Arial"/>
          <w:b/>
          <w:bCs/>
          <w:color w:val="FF0000"/>
          <w:sz w:val="20"/>
          <w:szCs w:val="20"/>
        </w:rPr>
      </w:pPr>
      <w:r w:rsidRPr="007C2520">
        <w:rPr>
          <w:rFonts w:ascii="Arial" w:hAnsi="Arial" w:cs="Arial"/>
          <w:b/>
          <w:bCs/>
          <w:color w:val="FF0000"/>
          <w:sz w:val="20"/>
        </w:rPr>
        <w:t>El trasladista no habla inglés ni español.</w:t>
      </w:r>
    </w:p>
    <w:p w14:paraId="46B602F6" w14:textId="77777777" w:rsidR="007C2520" w:rsidRDefault="007C2520" w:rsidP="00802587">
      <w:pPr>
        <w:tabs>
          <w:tab w:val="left" w:pos="1418"/>
        </w:tabs>
        <w:spacing w:after="0" w:line="240" w:lineRule="auto"/>
        <w:ind w:left="-142" w:right="-142"/>
        <w:jc w:val="both"/>
        <w:rPr>
          <w:rFonts w:ascii="Arial" w:hAnsi="Arial" w:cs="Arial"/>
          <w:b/>
          <w:bCs/>
          <w:color w:val="FF0000"/>
          <w:sz w:val="20"/>
          <w:szCs w:val="20"/>
        </w:rPr>
      </w:pPr>
    </w:p>
    <w:p w14:paraId="4E298539" w14:textId="5EA397E0" w:rsidR="007C2520" w:rsidRDefault="00802587" w:rsidP="007C2520">
      <w:pPr>
        <w:tabs>
          <w:tab w:val="left" w:pos="1418"/>
        </w:tabs>
        <w:spacing w:after="0" w:line="240" w:lineRule="auto"/>
        <w:ind w:left="-142" w:right="-142"/>
        <w:jc w:val="both"/>
        <w:rPr>
          <w:rFonts w:ascii="Arial" w:hAnsi="Arial" w:cs="Arial"/>
          <w:b/>
          <w:bCs/>
          <w:sz w:val="20"/>
          <w:szCs w:val="20"/>
        </w:rPr>
      </w:pPr>
      <w:r w:rsidRPr="00802587">
        <w:rPr>
          <w:rFonts w:ascii="Arial" w:hAnsi="Arial" w:cs="Arial"/>
          <w:b/>
          <w:bCs/>
          <w:sz w:val="20"/>
          <w:szCs w:val="20"/>
        </w:rPr>
        <w:t xml:space="preserve">DIA 2. SEÚL – YONGIN </w:t>
      </w:r>
      <w:r w:rsidR="007C2520">
        <w:rPr>
          <w:rFonts w:ascii="Arial" w:hAnsi="Arial" w:cs="Arial"/>
          <w:b/>
          <w:bCs/>
          <w:sz w:val="20"/>
          <w:szCs w:val="20"/>
        </w:rPr>
        <w:t>–</w:t>
      </w:r>
      <w:r w:rsidRPr="00802587">
        <w:rPr>
          <w:rFonts w:ascii="Arial" w:hAnsi="Arial" w:cs="Arial"/>
          <w:b/>
          <w:bCs/>
          <w:sz w:val="20"/>
          <w:szCs w:val="20"/>
        </w:rPr>
        <w:t xml:space="preserve"> SEÚL</w:t>
      </w:r>
    </w:p>
    <w:p w14:paraId="7D988C79" w14:textId="77777777" w:rsidR="007C2520" w:rsidRDefault="007C2520" w:rsidP="007C2520">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Nuestro día empezará con un recorrido por la ciudad, la ciudad de Seúl es conocida como ser una megaciudad; alberga novedosos rascacielos, centros comerciales modernos y de alta tecnología. Recorreremos </w:t>
      </w:r>
      <w:r>
        <w:rPr>
          <w:rFonts w:ascii="Arial" w:hAnsi="Arial" w:cs="Arial"/>
          <w:b/>
          <w:sz w:val="20"/>
        </w:rPr>
        <w:t xml:space="preserve">El Palacio real </w:t>
      </w:r>
      <w:proofErr w:type="spellStart"/>
      <w:r>
        <w:rPr>
          <w:rFonts w:ascii="Arial" w:hAnsi="Arial" w:cs="Arial"/>
          <w:b/>
          <w:sz w:val="20"/>
        </w:rPr>
        <w:t>Gyeongbok</w:t>
      </w:r>
      <w:proofErr w:type="spellEnd"/>
      <w:r>
        <w:rPr>
          <w:rFonts w:ascii="Arial" w:hAnsi="Arial" w:cs="Arial"/>
          <w:sz w:val="20"/>
        </w:rPr>
        <w:t>, uno de los símbolos nacionales más importantes que tiene Corea del Sur. Este complejo sirvió durante toda la dinastía Joseon como residencia real, convirtiéndose de esa manera en el palacio más importante de los Cinco Palacios Reales que se construyeron durante toda la dinastía.</w:t>
      </w:r>
    </w:p>
    <w:p w14:paraId="572CFBC8" w14:textId="77777777" w:rsidR="007C2520" w:rsidRDefault="007C2520" w:rsidP="007C2520">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Tendremos la oportunidad de ser testigos de la </w:t>
      </w:r>
      <w:r>
        <w:rPr>
          <w:rFonts w:ascii="Arial" w:hAnsi="Arial" w:cs="Arial"/>
          <w:b/>
          <w:sz w:val="20"/>
        </w:rPr>
        <w:t>Ceremonia de cambio de la Guardia Real.</w:t>
      </w:r>
      <w:r>
        <w:rPr>
          <w:rFonts w:ascii="Arial" w:hAnsi="Arial" w:cs="Arial"/>
          <w:sz w:val="20"/>
        </w:rPr>
        <w:t xml:space="preserve"> Después iremos al Museo Folklore, situado en el palacio </w:t>
      </w:r>
      <w:proofErr w:type="spellStart"/>
      <w:r>
        <w:rPr>
          <w:rFonts w:ascii="Arial" w:hAnsi="Arial" w:cs="Arial"/>
          <w:sz w:val="20"/>
        </w:rPr>
        <w:t>Gyeongbokgung</w:t>
      </w:r>
      <w:proofErr w:type="spellEnd"/>
      <w:r>
        <w:rPr>
          <w:rFonts w:ascii="Arial" w:hAnsi="Arial" w:cs="Arial"/>
          <w:sz w:val="20"/>
        </w:rPr>
        <w:t xml:space="preserve">, donde seremos testigos del estilo de vida que tenía el pueblo desde la era prehistórica hasta la dinastía Joseon, mostrando objetos, réplicas y trabajos de arte. </w:t>
      </w:r>
    </w:p>
    <w:p w14:paraId="1DBF8382" w14:textId="77777777" w:rsidR="007C2520" w:rsidRDefault="007C2520" w:rsidP="007C2520">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Por la tarde visitaremos una </w:t>
      </w:r>
      <w:r>
        <w:rPr>
          <w:rFonts w:ascii="Arial" w:hAnsi="Arial" w:cs="Arial"/>
          <w:b/>
          <w:sz w:val="20"/>
        </w:rPr>
        <w:t>tienda de ginseng coreano</w:t>
      </w:r>
      <w:r>
        <w:rPr>
          <w:rFonts w:ascii="Arial" w:hAnsi="Arial" w:cs="Arial"/>
          <w:sz w:val="20"/>
        </w:rPr>
        <w:t xml:space="preserve"> (tienda de productos naturales como el </w:t>
      </w:r>
      <w:proofErr w:type="spellStart"/>
      <w:r>
        <w:rPr>
          <w:rFonts w:ascii="Arial" w:hAnsi="Arial" w:cs="Arial"/>
          <w:sz w:val="20"/>
        </w:rPr>
        <w:t>Panax</w:t>
      </w:r>
      <w:proofErr w:type="spellEnd"/>
      <w:r>
        <w:rPr>
          <w:rFonts w:ascii="Arial" w:hAnsi="Arial" w:cs="Arial"/>
          <w:sz w:val="20"/>
        </w:rPr>
        <w:t xml:space="preserve"> ginseng, planta que crece en Corea, China y Siberia), o como alternativa se visitará una tienda de amatistas.</w:t>
      </w:r>
    </w:p>
    <w:p w14:paraId="24D1A884" w14:textId="4476D468" w:rsidR="007C2520" w:rsidRPr="007C2520" w:rsidRDefault="007C2520" w:rsidP="007C2520">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Posteriormente iremos a la </w:t>
      </w:r>
      <w:r>
        <w:rPr>
          <w:rFonts w:ascii="Arial" w:hAnsi="Arial" w:cs="Arial"/>
          <w:b/>
          <w:sz w:val="20"/>
        </w:rPr>
        <w:t>aldea folclórica coreana</w:t>
      </w:r>
      <w:r>
        <w:rPr>
          <w:rFonts w:ascii="Arial" w:hAnsi="Arial" w:cs="Arial"/>
          <w:sz w:val="20"/>
        </w:rPr>
        <w:t xml:space="preserve">, ubicada a 1 hora aproximadamente de </w:t>
      </w:r>
      <w:proofErr w:type="spellStart"/>
      <w:r>
        <w:rPr>
          <w:rFonts w:ascii="Arial" w:hAnsi="Arial" w:cs="Arial"/>
          <w:sz w:val="20"/>
        </w:rPr>
        <w:t>Seul</w:t>
      </w:r>
      <w:proofErr w:type="spellEnd"/>
      <w:r>
        <w:rPr>
          <w:rFonts w:ascii="Arial" w:hAnsi="Arial" w:cs="Arial"/>
          <w:sz w:val="20"/>
        </w:rPr>
        <w:t>, aquí verás una aldea donde viven alfareros tradicionales, tejedores, herreros y otros artesanos. Cuenta con un pequeño teatro para funciones de danza y música folclóricas y 260 casa tradicionales. Al finalizar regresaremos a Seúl y nos trasladaremos al hotel.</w:t>
      </w:r>
      <w:r>
        <w:rPr>
          <w:rFonts w:ascii="Arial" w:hAnsi="Arial" w:cs="Arial"/>
          <w:b/>
          <w:sz w:val="20"/>
        </w:rPr>
        <w:t xml:space="preserve"> Alojamiento.</w:t>
      </w:r>
    </w:p>
    <w:p w14:paraId="2A5008C1" w14:textId="1A3A8E12" w:rsidR="00FE57BD" w:rsidRPr="00411F1A" w:rsidRDefault="007C2520" w:rsidP="007C2520">
      <w:pPr>
        <w:tabs>
          <w:tab w:val="left" w:pos="1418"/>
        </w:tabs>
        <w:spacing w:after="0" w:line="240" w:lineRule="auto"/>
        <w:ind w:left="-142" w:right="-142"/>
        <w:jc w:val="both"/>
        <w:rPr>
          <w:rFonts w:ascii="Arial" w:hAnsi="Arial" w:cs="Arial"/>
          <w:b/>
          <w:bCs/>
          <w:color w:val="FF0000"/>
          <w:sz w:val="20"/>
          <w:szCs w:val="20"/>
        </w:rPr>
      </w:pPr>
      <w:r>
        <w:rPr>
          <w:rFonts w:ascii="Arial" w:hAnsi="Arial" w:cs="Arial"/>
          <w:b/>
          <w:color w:val="FF0000"/>
          <w:sz w:val="20"/>
        </w:rPr>
        <w:t>En caso de que no se pueda visitar la aldea folclórica coreana se tendrá como alternativa visitar la torre N de Seúl, estos cambios se avisarán directamente en destino.</w:t>
      </w:r>
    </w:p>
    <w:p w14:paraId="0DE4E6EC" w14:textId="77777777" w:rsidR="00411F1A" w:rsidRPr="00247871" w:rsidRDefault="00411F1A" w:rsidP="00802587">
      <w:pPr>
        <w:tabs>
          <w:tab w:val="left" w:pos="1418"/>
        </w:tabs>
        <w:spacing w:after="0" w:line="240" w:lineRule="auto"/>
        <w:ind w:left="-142" w:right="-142"/>
        <w:jc w:val="both"/>
        <w:rPr>
          <w:rFonts w:ascii="Arial" w:hAnsi="Arial" w:cs="Arial"/>
          <w:sz w:val="20"/>
          <w:szCs w:val="20"/>
        </w:rPr>
      </w:pPr>
    </w:p>
    <w:p w14:paraId="42066239" w14:textId="77777777" w:rsidR="000345D3" w:rsidRDefault="00411F1A" w:rsidP="000345D3">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3. SEÚL – GONGJU </w:t>
      </w:r>
      <w:r w:rsidR="007C2520">
        <w:rPr>
          <w:rFonts w:ascii="Arial" w:hAnsi="Arial" w:cs="Arial"/>
          <w:b/>
          <w:bCs/>
          <w:sz w:val="20"/>
          <w:szCs w:val="20"/>
        </w:rPr>
        <w:t>–</w:t>
      </w:r>
      <w:r w:rsidRPr="00411F1A">
        <w:rPr>
          <w:rFonts w:ascii="Arial" w:hAnsi="Arial" w:cs="Arial"/>
          <w:b/>
          <w:bCs/>
          <w:sz w:val="20"/>
          <w:szCs w:val="20"/>
        </w:rPr>
        <w:t xml:space="preserve"> JEONJU</w:t>
      </w:r>
      <w:r w:rsidR="00AB1B27">
        <w:rPr>
          <w:rFonts w:ascii="Arial" w:hAnsi="Arial" w:cs="Arial"/>
          <w:b/>
          <w:bCs/>
          <w:sz w:val="20"/>
          <w:szCs w:val="20"/>
        </w:rPr>
        <w:t xml:space="preserve"> </w:t>
      </w:r>
    </w:p>
    <w:p w14:paraId="45B39B56" w14:textId="02C88214" w:rsidR="000345D3" w:rsidRDefault="000345D3" w:rsidP="000345D3">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Nos reuniremos todos en el lobby del hotel para dirigirnos a </w:t>
      </w:r>
      <w:proofErr w:type="spellStart"/>
      <w:r>
        <w:rPr>
          <w:rFonts w:ascii="Arial" w:hAnsi="Arial" w:cs="Arial"/>
          <w:sz w:val="20"/>
        </w:rPr>
        <w:t>Gongju</w:t>
      </w:r>
      <w:proofErr w:type="spellEnd"/>
      <w:r>
        <w:rPr>
          <w:rFonts w:ascii="Arial" w:hAnsi="Arial" w:cs="Arial"/>
          <w:sz w:val="20"/>
        </w:rPr>
        <w:t xml:space="preserve">, no sin antes considerar que </w:t>
      </w:r>
      <w:r w:rsidRPr="000345D3">
        <w:rPr>
          <w:rFonts w:ascii="Arial" w:hAnsi="Arial" w:cs="Arial"/>
          <w:b/>
          <w:color w:val="FF0000"/>
          <w:sz w:val="20"/>
        </w:rPr>
        <w:t xml:space="preserve">habrá una parada en </w:t>
      </w:r>
      <w:proofErr w:type="spellStart"/>
      <w:r w:rsidRPr="000345D3">
        <w:rPr>
          <w:rFonts w:ascii="Arial" w:hAnsi="Arial" w:cs="Arial"/>
          <w:b/>
          <w:color w:val="FF0000"/>
          <w:sz w:val="20"/>
        </w:rPr>
        <w:t>Donghwa</w:t>
      </w:r>
      <w:proofErr w:type="spellEnd"/>
      <w:r w:rsidRPr="000345D3">
        <w:rPr>
          <w:rFonts w:ascii="Arial" w:hAnsi="Arial" w:cs="Arial"/>
          <w:b/>
          <w:color w:val="FF0000"/>
          <w:sz w:val="20"/>
        </w:rPr>
        <w:t xml:space="preserve"> </w:t>
      </w:r>
      <w:proofErr w:type="spellStart"/>
      <w:r w:rsidRPr="000345D3">
        <w:rPr>
          <w:rFonts w:ascii="Arial" w:hAnsi="Arial" w:cs="Arial"/>
          <w:b/>
          <w:color w:val="FF0000"/>
          <w:sz w:val="20"/>
        </w:rPr>
        <w:t>Duty</w:t>
      </w:r>
      <w:proofErr w:type="spellEnd"/>
      <w:r w:rsidRPr="000345D3">
        <w:rPr>
          <w:rFonts w:ascii="Arial" w:hAnsi="Arial" w:cs="Arial"/>
          <w:b/>
          <w:color w:val="FF0000"/>
          <w:sz w:val="20"/>
        </w:rPr>
        <w:t xml:space="preserve"> Free Shop </w:t>
      </w:r>
      <w:proofErr w:type="spellStart"/>
      <w:r w:rsidRPr="000345D3">
        <w:rPr>
          <w:rFonts w:ascii="Arial" w:hAnsi="Arial" w:cs="Arial"/>
          <w:b/>
          <w:color w:val="FF0000"/>
          <w:sz w:val="20"/>
        </w:rPr>
        <w:t>Building</w:t>
      </w:r>
      <w:proofErr w:type="spellEnd"/>
      <w:r w:rsidRPr="000345D3">
        <w:rPr>
          <w:rFonts w:ascii="Arial" w:hAnsi="Arial" w:cs="Arial"/>
          <w:b/>
          <w:color w:val="FF0000"/>
          <w:sz w:val="20"/>
        </w:rPr>
        <w:t>.</w:t>
      </w:r>
      <w:r>
        <w:rPr>
          <w:rFonts w:ascii="Arial" w:hAnsi="Arial" w:cs="Arial"/>
          <w:b/>
          <w:color w:val="FF0000"/>
          <w:sz w:val="20"/>
        </w:rPr>
        <w:t xml:space="preserve"> </w:t>
      </w:r>
      <w:r>
        <w:rPr>
          <w:rFonts w:ascii="Arial" w:hAnsi="Arial" w:cs="Arial"/>
          <w:sz w:val="20"/>
        </w:rPr>
        <w:t xml:space="preserve">Seguiremos nuestro trayecto a la ciudad de </w:t>
      </w:r>
      <w:proofErr w:type="spellStart"/>
      <w:r>
        <w:rPr>
          <w:rFonts w:ascii="Arial" w:hAnsi="Arial" w:cs="Arial"/>
          <w:sz w:val="20"/>
        </w:rPr>
        <w:t>Gongju</w:t>
      </w:r>
      <w:proofErr w:type="spellEnd"/>
      <w:r>
        <w:rPr>
          <w:rFonts w:ascii="Arial" w:hAnsi="Arial" w:cs="Arial"/>
          <w:sz w:val="20"/>
        </w:rPr>
        <w:t xml:space="preserve"> (1 hora y media de trayecto aproximadamente), una ciudad</w:t>
      </w:r>
      <w:r>
        <w:rPr>
          <w:rFonts w:ascii="Arial" w:hAnsi="Arial" w:cs="Arial"/>
          <w:sz w:val="20"/>
        </w:rPr>
        <w:t xml:space="preserve"> </w:t>
      </w:r>
      <w:r>
        <w:rPr>
          <w:rFonts w:ascii="Arial" w:hAnsi="Arial" w:cs="Arial"/>
          <w:sz w:val="20"/>
        </w:rPr>
        <w:t xml:space="preserve">de cultura con una vista magnifica de naturaleza de </w:t>
      </w:r>
      <w:proofErr w:type="spellStart"/>
      <w:r>
        <w:rPr>
          <w:rFonts w:ascii="Arial" w:hAnsi="Arial" w:cs="Arial"/>
          <w:sz w:val="20"/>
        </w:rPr>
        <w:t>Gyeryongsan</w:t>
      </w:r>
      <w:proofErr w:type="spellEnd"/>
      <w:r>
        <w:rPr>
          <w:rFonts w:ascii="Arial" w:hAnsi="Arial" w:cs="Arial"/>
          <w:sz w:val="20"/>
        </w:rPr>
        <w:t xml:space="preserve">. Visitaremos la </w:t>
      </w:r>
      <w:r>
        <w:rPr>
          <w:rFonts w:ascii="Arial" w:hAnsi="Arial" w:cs="Arial"/>
          <w:b/>
          <w:sz w:val="20"/>
        </w:rPr>
        <w:t xml:space="preserve">tumba del rey </w:t>
      </w:r>
      <w:proofErr w:type="spellStart"/>
      <w:r>
        <w:rPr>
          <w:rFonts w:ascii="Arial" w:hAnsi="Arial" w:cs="Arial"/>
          <w:b/>
          <w:sz w:val="20"/>
        </w:rPr>
        <w:t>Muryeong</w:t>
      </w:r>
      <w:proofErr w:type="spellEnd"/>
      <w:r>
        <w:rPr>
          <w:rFonts w:ascii="Arial" w:hAnsi="Arial" w:cs="Arial"/>
          <w:sz w:val="20"/>
        </w:rPr>
        <w:t xml:space="preserve"> (Patrimonio Mundial de la UNESCO). Después iremos a la </w:t>
      </w:r>
      <w:r>
        <w:rPr>
          <w:rFonts w:ascii="Arial" w:hAnsi="Arial" w:cs="Arial"/>
          <w:b/>
          <w:sz w:val="20"/>
        </w:rPr>
        <w:t xml:space="preserve">Fortaleza de </w:t>
      </w:r>
      <w:proofErr w:type="spellStart"/>
      <w:r>
        <w:rPr>
          <w:rFonts w:ascii="Arial" w:hAnsi="Arial" w:cs="Arial"/>
          <w:b/>
          <w:sz w:val="20"/>
        </w:rPr>
        <w:t>Gongsanseong</w:t>
      </w:r>
      <w:proofErr w:type="spellEnd"/>
      <w:r>
        <w:rPr>
          <w:rFonts w:ascii="Arial" w:hAnsi="Arial" w:cs="Arial"/>
          <w:sz w:val="20"/>
        </w:rPr>
        <w:t xml:space="preserve"> (</w:t>
      </w:r>
      <w:proofErr w:type="spellStart"/>
      <w:r>
        <w:rPr>
          <w:rFonts w:ascii="Arial" w:hAnsi="Arial" w:cs="Arial"/>
          <w:sz w:val="20"/>
        </w:rPr>
        <w:t>Patrominio</w:t>
      </w:r>
      <w:proofErr w:type="spellEnd"/>
      <w:r>
        <w:rPr>
          <w:rFonts w:ascii="Arial" w:hAnsi="Arial" w:cs="Arial"/>
          <w:sz w:val="20"/>
        </w:rPr>
        <w:t xml:space="preserve"> mundial de la UNESCO), es un castillo de montaña que se estableció durante el Período </w:t>
      </w:r>
      <w:proofErr w:type="spellStart"/>
      <w:r>
        <w:rPr>
          <w:rFonts w:ascii="Arial" w:hAnsi="Arial" w:cs="Arial"/>
          <w:sz w:val="20"/>
        </w:rPr>
        <w:t>Baekje</w:t>
      </w:r>
      <w:proofErr w:type="spellEnd"/>
      <w:r>
        <w:rPr>
          <w:rFonts w:ascii="Arial" w:hAnsi="Arial" w:cs="Arial"/>
          <w:sz w:val="20"/>
        </w:rPr>
        <w:t xml:space="preserve"> (234-678).</w:t>
      </w:r>
    </w:p>
    <w:p w14:paraId="47EE9AB7" w14:textId="6D789330" w:rsidR="000345D3" w:rsidRPr="000345D3" w:rsidRDefault="000345D3" w:rsidP="000345D3">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Tomaremos carretera para dirigirnos hacia </w:t>
      </w:r>
      <w:proofErr w:type="spellStart"/>
      <w:r>
        <w:rPr>
          <w:rFonts w:ascii="Arial" w:hAnsi="Arial" w:cs="Arial"/>
          <w:sz w:val="20"/>
        </w:rPr>
        <w:t>Jeonju</w:t>
      </w:r>
      <w:proofErr w:type="spellEnd"/>
      <w:r>
        <w:rPr>
          <w:rFonts w:ascii="Arial" w:hAnsi="Arial" w:cs="Arial"/>
          <w:sz w:val="20"/>
        </w:rPr>
        <w:t xml:space="preserve">, una hora de camino, ahí visitaremos la villa </w:t>
      </w:r>
      <w:proofErr w:type="spellStart"/>
      <w:r>
        <w:rPr>
          <w:rFonts w:ascii="Arial" w:hAnsi="Arial" w:cs="Arial"/>
          <w:b/>
          <w:sz w:val="20"/>
        </w:rPr>
        <w:t>Jeonju</w:t>
      </w:r>
      <w:proofErr w:type="spellEnd"/>
      <w:r>
        <w:rPr>
          <w:rFonts w:ascii="Arial" w:hAnsi="Arial" w:cs="Arial"/>
          <w:b/>
          <w:sz w:val="20"/>
        </w:rPr>
        <w:t xml:space="preserve"> </w:t>
      </w:r>
      <w:proofErr w:type="spellStart"/>
      <w:r>
        <w:rPr>
          <w:rFonts w:ascii="Arial" w:hAnsi="Arial" w:cs="Arial"/>
          <w:b/>
          <w:sz w:val="20"/>
        </w:rPr>
        <w:t>Hanok</w:t>
      </w:r>
      <w:proofErr w:type="spellEnd"/>
      <w:r>
        <w:rPr>
          <w:rFonts w:ascii="Arial" w:hAnsi="Arial" w:cs="Arial"/>
          <w:b/>
          <w:sz w:val="20"/>
        </w:rPr>
        <w:t xml:space="preserve"> </w:t>
      </w:r>
      <w:r>
        <w:rPr>
          <w:rFonts w:ascii="Arial" w:hAnsi="Arial" w:cs="Arial"/>
          <w:sz w:val="20"/>
        </w:rPr>
        <w:t>aldea que contiene más de 800 casas tradicionales coreanas llamadas “</w:t>
      </w:r>
      <w:proofErr w:type="spellStart"/>
      <w:r>
        <w:rPr>
          <w:rFonts w:ascii="Arial" w:hAnsi="Arial" w:cs="Arial"/>
          <w:sz w:val="20"/>
        </w:rPr>
        <w:t>Hanok</w:t>
      </w:r>
      <w:proofErr w:type="spellEnd"/>
      <w:r>
        <w:rPr>
          <w:rFonts w:ascii="Arial" w:hAnsi="Arial" w:cs="Arial"/>
          <w:sz w:val="20"/>
        </w:rPr>
        <w:t>”. Este lugar es famoso entre los coreanos y los turistas debido a sus edificios tradicionales que contrastan fuertemente con la ciudad moderna que lo rodea. Regresaremos al hotel y disfruta de tiempo libre para descansar o bien conocer por cuenta propia los alrededores</w:t>
      </w:r>
      <w:r>
        <w:rPr>
          <w:rFonts w:ascii="Arial" w:hAnsi="Arial" w:cs="Arial"/>
          <w:b/>
          <w:sz w:val="20"/>
        </w:rPr>
        <w:t>. Alojamiento.</w:t>
      </w:r>
    </w:p>
    <w:p w14:paraId="0900E70D" w14:textId="6132F4D5" w:rsidR="00AB1B27" w:rsidRDefault="000345D3" w:rsidP="000345D3">
      <w:pPr>
        <w:tabs>
          <w:tab w:val="left" w:pos="1418"/>
        </w:tabs>
        <w:spacing w:after="0" w:line="240" w:lineRule="auto"/>
        <w:ind w:left="-142" w:right="-142"/>
        <w:jc w:val="both"/>
        <w:rPr>
          <w:rFonts w:ascii="Arial" w:hAnsi="Arial" w:cs="Arial"/>
          <w:b/>
          <w:color w:val="FB0007"/>
          <w:sz w:val="20"/>
        </w:rPr>
      </w:pPr>
      <w:r>
        <w:rPr>
          <w:rFonts w:ascii="Arial" w:hAnsi="Arial" w:cs="Arial"/>
          <w:b/>
          <w:color w:val="FB0007"/>
          <w:sz w:val="20"/>
        </w:rPr>
        <w:t xml:space="preserve">Nota: Se hará una parada en </w:t>
      </w:r>
      <w:proofErr w:type="spellStart"/>
      <w:r>
        <w:rPr>
          <w:rFonts w:ascii="Arial" w:hAnsi="Arial" w:cs="Arial"/>
          <w:b/>
          <w:color w:val="FB0007"/>
          <w:sz w:val="20"/>
        </w:rPr>
        <w:t>Donghwa</w:t>
      </w:r>
      <w:proofErr w:type="spellEnd"/>
      <w:r>
        <w:rPr>
          <w:rFonts w:ascii="Arial" w:hAnsi="Arial" w:cs="Arial"/>
          <w:b/>
          <w:color w:val="FB0007"/>
          <w:sz w:val="20"/>
        </w:rPr>
        <w:t xml:space="preserve"> </w:t>
      </w:r>
      <w:proofErr w:type="spellStart"/>
      <w:r>
        <w:rPr>
          <w:rFonts w:ascii="Arial" w:hAnsi="Arial" w:cs="Arial"/>
          <w:b/>
          <w:color w:val="FB0007"/>
          <w:sz w:val="20"/>
        </w:rPr>
        <w:t>Duty</w:t>
      </w:r>
      <w:proofErr w:type="spellEnd"/>
      <w:r>
        <w:rPr>
          <w:rFonts w:ascii="Arial" w:hAnsi="Arial" w:cs="Arial"/>
          <w:b/>
          <w:color w:val="FB0007"/>
          <w:sz w:val="20"/>
        </w:rPr>
        <w:t xml:space="preserve"> free para recoger a algunos pasajeros</w:t>
      </w:r>
    </w:p>
    <w:p w14:paraId="7AE778BA" w14:textId="77777777" w:rsidR="000345D3" w:rsidRPr="00411F1A" w:rsidRDefault="000345D3" w:rsidP="000345D3">
      <w:pPr>
        <w:tabs>
          <w:tab w:val="left" w:pos="1418"/>
        </w:tabs>
        <w:spacing w:after="0" w:line="240" w:lineRule="auto"/>
        <w:ind w:left="-142" w:right="-142"/>
        <w:jc w:val="both"/>
        <w:rPr>
          <w:rFonts w:ascii="Arial" w:hAnsi="Arial" w:cs="Arial"/>
          <w:b/>
          <w:bCs/>
          <w:sz w:val="20"/>
          <w:szCs w:val="20"/>
        </w:rPr>
      </w:pPr>
    </w:p>
    <w:p w14:paraId="79396AD2" w14:textId="77777777"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4. JEONJU – GWANGJU – SUNCHEON – YEOSU</w:t>
      </w:r>
    </w:p>
    <w:p w14:paraId="4051FF09" w14:textId="54D854D3" w:rsidR="00411F1A" w:rsidRDefault="003C775D" w:rsidP="00411F1A">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Por la mañana nos dirigiremos a hacia </w:t>
      </w:r>
      <w:r>
        <w:rPr>
          <w:rFonts w:ascii="Arial" w:hAnsi="Arial" w:cs="Arial"/>
          <w:b/>
          <w:sz w:val="20"/>
        </w:rPr>
        <w:t>Gwangju</w:t>
      </w:r>
      <w:r>
        <w:rPr>
          <w:rFonts w:ascii="Arial" w:hAnsi="Arial" w:cs="Arial"/>
          <w:sz w:val="20"/>
        </w:rPr>
        <w:t xml:space="preserve">, la principal ciudad de la región de </w:t>
      </w:r>
      <w:proofErr w:type="spellStart"/>
      <w:r>
        <w:rPr>
          <w:rFonts w:ascii="Arial" w:hAnsi="Arial" w:cs="Arial"/>
          <w:sz w:val="20"/>
        </w:rPr>
        <w:t>Honam</w:t>
      </w:r>
      <w:proofErr w:type="spellEnd"/>
      <w:r>
        <w:rPr>
          <w:rFonts w:ascii="Arial" w:hAnsi="Arial" w:cs="Arial"/>
          <w:sz w:val="20"/>
        </w:rPr>
        <w:t xml:space="preserve"> y lugar de nacimiento de un movimiento democrático moderno en Corea. Situado a una hora y media de trayecto aproximadamente. Conoceremos el </w:t>
      </w:r>
      <w:r>
        <w:rPr>
          <w:rFonts w:ascii="Arial" w:hAnsi="Arial" w:cs="Arial"/>
          <w:b/>
          <w:sz w:val="20"/>
        </w:rPr>
        <w:t>Cementerio Nacional 18 de mayo</w:t>
      </w:r>
      <w:r>
        <w:rPr>
          <w:rFonts w:ascii="Arial" w:hAnsi="Arial" w:cs="Arial"/>
          <w:sz w:val="20"/>
        </w:rPr>
        <w:t xml:space="preserve">, símbolo de libertad y democracia para los coreanos. Por la tarde continuaremos nuestro trayecto hacia </w:t>
      </w:r>
      <w:proofErr w:type="spellStart"/>
      <w:r>
        <w:rPr>
          <w:rFonts w:ascii="Arial" w:hAnsi="Arial" w:cs="Arial"/>
          <w:sz w:val="20"/>
        </w:rPr>
        <w:t>Suncheon</w:t>
      </w:r>
      <w:proofErr w:type="spellEnd"/>
      <w:r>
        <w:rPr>
          <w:rFonts w:ascii="Arial" w:hAnsi="Arial" w:cs="Arial"/>
          <w:sz w:val="20"/>
        </w:rPr>
        <w:t xml:space="preserve"> (una hora de camino aproximadamente) donde visitaremos el “</w:t>
      </w:r>
      <w:r>
        <w:rPr>
          <w:rFonts w:ascii="Arial" w:hAnsi="Arial" w:cs="Arial"/>
          <w:b/>
          <w:sz w:val="20"/>
        </w:rPr>
        <w:t xml:space="preserve">Jardín de la bahía de </w:t>
      </w:r>
      <w:proofErr w:type="spellStart"/>
      <w:r>
        <w:rPr>
          <w:rFonts w:ascii="Arial" w:hAnsi="Arial" w:cs="Arial"/>
          <w:b/>
          <w:sz w:val="20"/>
        </w:rPr>
        <w:t>Suncheon</w:t>
      </w:r>
      <w:proofErr w:type="spellEnd"/>
      <w:r>
        <w:rPr>
          <w:rFonts w:ascii="Arial" w:hAnsi="Arial" w:cs="Arial"/>
          <w:sz w:val="20"/>
        </w:rPr>
        <w:t xml:space="preserve">, lugar perfecto para dar un paseo y disfrutar de los increíbles paisajes, y de la gran cantidad de flora y fauna que albergan en el lugar. Finalmente </w:t>
      </w:r>
      <w:r>
        <w:rPr>
          <w:rFonts w:ascii="Arial" w:hAnsi="Arial" w:cs="Arial"/>
          <w:sz w:val="20"/>
        </w:rPr>
        <w:lastRenderedPageBreak/>
        <w:t xml:space="preserve">iremos a </w:t>
      </w:r>
      <w:proofErr w:type="spellStart"/>
      <w:r>
        <w:rPr>
          <w:rFonts w:ascii="Arial" w:hAnsi="Arial" w:cs="Arial"/>
          <w:sz w:val="20"/>
        </w:rPr>
        <w:t>Yeosu</w:t>
      </w:r>
      <w:proofErr w:type="spellEnd"/>
      <w:r>
        <w:rPr>
          <w:rFonts w:ascii="Arial" w:hAnsi="Arial" w:cs="Arial"/>
          <w:sz w:val="20"/>
        </w:rPr>
        <w:t xml:space="preserve">, una ciudad portuaria y más pintorescas del país, especialmente de noche. Famosa por sus mariscos, playas y flores. Miraremos el Histórico del Camino del Almirante Yi </w:t>
      </w:r>
      <w:proofErr w:type="spellStart"/>
      <w:r>
        <w:rPr>
          <w:rFonts w:ascii="Arial" w:hAnsi="Arial" w:cs="Arial"/>
          <w:sz w:val="20"/>
        </w:rPr>
        <w:t>Sun</w:t>
      </w:r>
      <w:proofErr w:type="spellEnd"/>
      <w:r>
        <w:rPr>
          <w:rFonts w:ascii="Arial" w:hAnsi="Arial" w:cs="Arial"/>
          <w:sz w:val="20"/>
        </w:rPr>
        <w:t>-sin. Regresamos al hotel.</w:t>
      </w:r>
      <w:r>
        <w:rPr>
          <w:rFonts w:ascii="Arial" w:hAnsi="Arial" w:cs="Arial"/>
          <w:b/>
          <w:sz w:val="20"/>
        </w:rPr>
        <w:t xml:space="preserve"> Alojamiento</w:t>
      </w:r>
    </w:p>
    <w:p w14:paraId="5428EAD6" w14:textId="77777777" w:rsidR="00411F1A" w:rsidRPr="00411F1A" w:rsidRDefault="00411F1A" w:rsidP="00411F1A">
      <w:pPr>
        <w:tabs>
          <w:tab w:val="left" w:pos="1418"/>
        </w:tabs>
        <w:spacing w:after="0" w:line="240" w:lineRule="auto"/>
        <w:ind w:left="-142" w:right="-142"/>
        <w:jc w:val="both"/>
        <w:rPr>
          <w:rFonts w:ascii="Arial" w:hAnsi="Arial" w:cs="Arial"/>
          <w:b/>
          <w:bCs/>
          <w:sz w:val="20"/>
          <w:szCs w:val="20"/>
        </w:rPr>
      </w:pPr>
    </w:p>
    <w:p w14:paraId="21AB3F80" w14:textId="2BDD2EF1" w:rsidR="003C775D" w:rsidRDefault="00411F1A" w:rsidP="003C775D">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5. YEOSU – JINJU</w:t>
      </w:r>
      <w:r w:rsidR="00064277">
        <w:rPr>
          <w:rFonts w:ascii="Arial" w:hAnsi="Arial" w:cs="Arial"/>
          <w:b/>
          <w:bCs/>
          <w:sz w:val="20"/>
          <w:szCs w:val="20"/>
        </w:rPr>
        <w:t xml:space="preserve"> </w:t>
      </w:r>
      <w:r w:rsidRPr="00411F1A">
        <w:rPr>
          <w:rFonts w:ascii="Arial" w:hAnsi="Arial" w:cs="Arial"/>
          <w:b/>
          <w:bCs/>
          <w:sz w:val="20"/>
          <w:szCs w:val="20"/>
        </w:rPr>
        <w:t>– JEJU (</w:t>
      </w:r>
      <w:r w:rsidR="00064277" w:rsidRPr="00411F1A">
        <w:rPr>
          <w:rFonts w:ascii="Arial" w:hAnsi="Arial" w:cs="Arial"/>
          <w:b/>
          <w:bCs/>
          <w:sz w:val="20"/>
          <w:szCs w:val="20"/>
        </w:rPr>
        <w:t>VUELO INTERNO</w:t>
      </w:r>
      <w:r w:rsidRPr="00411F1A">
        <w:rPr>
          <w:rFonts w:ascii="Arial" w:hAnsi="Arial" w:cs="Arial"/>
          <w:b/>
          <w:bCs/>
          <w:sz w:val="20"/>
          <w:szCs w:val="20"/>
        </w:rPr>
        <w:t>)</w:t>
      </w:r>
    </w:p>
    <w:p w14:paraId="38669F58" w14:textId="5B5331D3" w:rsidR="003C775D" w:rsidRPr="003C775D" w:rsidRDefault="003C775D" w:rsidP="003C775D">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Iremos para </w:t>
      </w:r>
      <w:proofErr w:type="spellStart"/>
      <w:r>
        <w:rPr>
          <w:rFonts w:ascii="Arial" w:hAnsi="Arial" w:cs="Arial"/>
          <w:b/>
          <w:sz w:val="20"/>
        </w:rPr>
        <w:t>Jinju</w:t>
      </w:r>
      <w:proofErr w:type="spellEnd"/>
      <w:r>
        <w:rPr>
          <w:rFonts w:ascii="Arial" w:hAnsi="Arial" w:cs="Arial"/>
          <w:sz w:val="20"/>
        </w:rPr>
        <w:t xml:space="preserve">, veremos el Castillo de </w:t>
      </w:r>
      <w:proofErr w:type="spellStart"/>
      <w:r>
        <w:rPr>
          <w:rFonts w:ascii="Arial" w:hAnsi="Arial" w:cs="Arial"/>
          <w:b/>
          <w:sz w:val="20"/>
        </w:rPr>
        <w:t>Jinjuseong</w:t>
      </w:r>
      <w:proofErr w:type="spellEnd"/>
      <w:r>
        <w:rPr>
          <w:rFonts w:ascii="Arial" w:hAnsi="Arial" w:cs="Arial"/>
          <w:sz w:val="20"/>
        </w:rPr>
        <w:t xml:space="preserve">. históricamente vinculado a la invasión japonesa en 1592. Después nos trasladaremos hacia el aeropuerto de </w:t>
      </w:r>
      <w:proofErr w:type="spellStart"/>
      <w:r>
        <w:rPr>
          <w:rFonts w:ascii="Arial" w:hAnsi="Arial" w:cs="Arial"/>
          <w:b/>
          <w:sz w:val="20"/>
        </w:rPr>
        <w:t>Busán</w:t>
      </w:r>
      <w:proofErr w:type="spellEnd"/>
      <w:r>
        <w:rPr>
          <w:rFonts w:ascii="Arial" w:hAnsi="Arial" w:cs="Arial"/>
          <w:sz w:val="20"/>
        </w:rPr>
        <w:t xml:space="preserve"> (una hora y media aproximadamente de trayecto) para tomar el vuelo que nos llevará hacia la isla de </w:t>
      </w:r>
      <w:proofErr w:type="spellStart"/>
      <w:r>
        <w:rPr>
          <w:rFonts w:ascii="Arial" w:hAnsi="Arial" w:cs="Arial"/>
          <w:b/>
          <w:sz w:val="20"/>
        </w:rPr>
        <w:t>Jeju</w:t>
      </w:r>
      <w:proofErr w:type="spellEnd"/>
      <w:r>
        <w:rPr>
          <w:rFonts w:ascii="Arial" w:hAnsi="Arial" w:cs="Arial"/>
          <w:sz w:val="20"/>
        </w:rPr>
        <w:t xml:space="preserve"> </w:t>
      </w:r>
      <w:r w:rsidRPr="00FB1F81">
        <w:rPr>
          <w:rFonts w:ascii="Arial" w:hAnsi="Arial" w:cs="Arial"/>
          <w:b/>
          <w:color w:val="00B050"/>
          <w:sz w:val="20"/>
        </w:rPr>
        <w:t>(vuelo incluido),</w:t>
      </w:r>
      <w:r w:rsidRPr="00FB1F81">
        <w:rPr>
          <w:rFonts w:ascii="Arial" w:hAnsi="Arial" w:cs="Arial"/>
          <w:color w:val="00B050"/>
          <w:sz w:val="20"/>
        </w:rPr>
        <w:t xml:space="preserve"> </w:t>
      </w:r>
      <w:r>
        <w:rPr>
          <w:rFonts w:ascii="Arial" w:hAnsi="Arial" w:cs="Arial"/>
          <w:sz w:val="20"/>
        </w:rPr>
        <w:t xml:space="preserve">una es una isla volcánica que tiene paisajes muy hermosos. Ha sido designada como Patrimonio Mundial por la UNESCO. Tan pronto aterricemos en </w:t>
      </w:r>
      <w:proofErr w:type="spellStart"/>
      <w:r>
        <w:rPr>
          <w:rFonts w:ascii="Arial" w:hAnsi="Arial" w:cs="Arial"/>
          <w:sz w:val="20"/>
        </w:rPr>
        <w:t>Jeju</w:t>
      </w:r>
      <w:proofErr w:type="spellEnd"/>
      <w:r>
        <w:rPr>
          <w:rFonts w:ascii="Arial" w:hAnsi="Arial" w:cs="Arial"/>
          <w:sz w:val="20"/>
        </w:rPr>
        <w:t xml:space="preserve">, nos encontraremos con el guía, quien nos llevará hacia el hotel. </w:t>
      </w:r>
      <w:r>
        <w:rPr>
          <w:rFonts w:ascii="Arial" w:hAnsi="Arial" w:cs="Arial"/>
          <w:b/>
          <w:sz w:val="20"/>
        </w:rPr>
        <w:t>Alojamiento.</w:t>
      </w:r>
    </w:p>
    <w:p w14:paraId="19A9C7CA"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721F57A9" w14:textId="77777777" w:rsidR="00FB1F81" w:rsidRDefault="00411F1A" w:rsidP="00FB1F81">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6. JEJU</w:t>
      </w:r>
    </w:p>
    <w:p w14:paraId="0430C880" w14:textId="0116C756" w:rsidR="00411F1A" w:rsidRDefault="00FB1F81" w:rsidP="00FB1F81">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Desayuno en el hotel. Después del desayuno visitaremos la playa </w:t>
      </w:r>
      <w:proofErr w:type="spellStart"/>
      <w:r>
        <w:rPr>
          <w:rFonts w:ascii="Arial" w:hAnsi="Arial" w:cs="Arial"/>
          <w:sz w:val="20"/>
        </w:rPr>
        <w:t>Hyupjae</w:t>
      </w:r>
      <w:proofErr w:type="spellEnd"/>
      <w:r>
        <w:rPr>
          <w:rFonts w:ascii="Arial" w:hAnsi="Arial" w:cs="Arial"/>
          <w:sz w:val="20"/>
        </w:rPr>
        <w:t xml:space="preserve"> y el parque </w:t>
      </w:r>
      <w:proofErr w:type="spellStart"/>
      <w:r>
        <w:rPr>
          <w:rFonts w:ascii="Arial" w:hAnsi="Arial" w:cs="Arial"/>
          <w:sz w:val="20"/>
        </w:rPr>
        <w:t>Hallim</w:t>
      </w:r>
      <w:proofErr w:type="spellEnd"/>
      <w:r>
        <w:rPr>
          <w:rFonts w:ascii="Arial" w:hAnsi="Arial" w:cs="Arial"/>
          <w:sz w:val="20"/>
        </w:rPr>
        <w:t xml:space="preserve">, que alberga varios jardines, incluidos el Jardín de Bonsáis y el Jardín Botánico subtropical. Luego haremos un recorrido por el Museo del Té </w:t>
      </w:r>
      <w:proofErr w:type="spellStart"/>
      <w:r>
        <w:rPr>
          <w:rFonts w:ascii="Arial" w:hAnsi="Arial" w:cs="Arial"/>
          <w:sz w:val="20"/>
        </w:rPr>
        <w:t>O'sulloc</w:t>
      </w:r>
      <w:proofErr w:type="spellEnd"/>
      <w:r>
        <w:rPr>
          <w:rFonts w:ascii="Arial" w:hAnsi="Arial" w:cs="Arial"/>
          <w:sz w:val="20"/>
        </w:rPr>
        <w:t xml:space="preserve"> para aprender sobre la cultura del té coreano. Por la tarde, excursión en crucero por la montaña </w:t>
      </w:r>
      <w:proofErr w:type="spellStart"/>
      <w:r>
        <w:rPr>
          <w:rFonts w:ascii="Arial" w:hAnsi="Arial" w:cs="Arial"/>
          <w:sz w:val="20"/>
        </w:rPr>
        <w:t>Sanbang</w:t>
      </w:r>
      <w:proofErr w:type="spellEnd"/>
      <w:r>
        <w:rPr>
          <w:rFonts w:ascii="Arial" w:hAnsi="Arial" w:cs="Arial"/>
          <w:sz w:val="20"/>
        </w:rPr>
        <w:t xml:space="preserve"> y las Cataratas </w:t>
      </w:r>
      <w:proofErr w:type="spellStart"/>
      <w:r>
        <w:rPr>
          <w:rFonts w:ascii="Arial" w:hAnsi="Arial" w:cs="Arial"/>
          <w:sz w:val="20"/>
        </w:rPr>
        <w:t>Cheonjeyeon</w:t>
      </w:r>
      <w:proofErr w:type="spellEnd"/>
      <w:r>
        <w:rPr>
          <w:rFonts w:ascii="Arial" w:hAnsi="Arial" w:cs="Arial"/>
          <w:sz w:val="20"/>
        </w:rPr>
        <w:t>. Traslado al hotel.</w:t>
      </w:r>
      <w:r>
        <w:rPr>
          <w:rFonts w:ascii="Arial" w:hAnsi="Arial" w:cs="Arial"/>
          <w:sz w:val="20"/>
        </w:rPr>
        <w:t xml:space="preserve"> </w:t>
      </w:r>
      <w:r>
        <w:rPr>
          <w:rFonts w:ascii="Arial" w:hAnsi="Arial" w:cs="Arial"/>
          <w:b/>
          <w:sz w:val="20"/>
        </w:rPr>
        <w:t>Alojamiento.</w:t>
      </w:r>
    </w:p>
    <w:p w14:paraId="1F506FEB"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2510ED15" w14:textId="77777777" w:rsidR="00A92AF5" w:rsidRDefault="00411F1A" w:rsidP="00A92AF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7. JEJU - BUSÁN (</w:t>
      </w:r>
      <w:r w:rsidR="00CF3C1F" w:rsidRPr="00411F1A">
        <w:rPr>
          <w:rFonts w:ascii="Arial" w:hAnsi="Arial" w:cs="Arial"/>
          <w:b/>
          <w:bCs/>
          <w:sz w:val="20"/>
          <w:szCs w:val="20"/>
        </w:rPr>
        <w:t>VUELO INTERNO</w:t>
      </w:r>
      <w:r w:rsidRPr="00411F1A">
        <w:rPr>
          <w:rFonts w:ascii="Arial" w:hAnsi="Arial" w:cs="Arial"/>
          <w:b/>
          <w:bCs/>
          <w:sz w:val="20"/>
          <w:szCs w:val="20"/>
        </w:rPr>
        <w:t>)</w:t>
      </w:r>
    </w:p>
    <w:p w14:paraId="122A91E8" w14:textId="77777777" w:rsid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b/>
          <w:sz w:val="20"/>
        </w:rPr>
        <w:t>Desayuno en el hotel. E</w:t>
      </w:r>
      <w:r>
        <w:rPr>
          <w:rFonts w:ascii="Arial" w:hAnsi="Arial" w:cs="Arial"/>
          <w:sz w:val="20"/>
        </w:rPr>
        <w:t xml:space="preserve">n este día tendremos la oportunidad de ir a la aldea de </w:t>
      </w:r>
      <w:r>
        <w:rPr>
          <w:rFonts w:ascii="Arial" w:hAnsi="Arial" w:cs="Arial"/>
          <w:b/>
          <w:sz w:val="20"/>
        </w:rPr>
        <w:t xml:space="preserve">folklore </w:t>
      </w:r>
      <w:proofErr w:type="spellStart"/>
      <w:r>
        <w:rPr>
          <w:rFonts w:ascii="Arial" w:hAnsi="Arial" w:cs="Arial"/>
          <w:b/>
          <w:sz w:val="20"/>
        </w:rPr>
        <w:t>Seongeup</w:t>
      </w:r>
      <w:proofErr w:type="spellEnd"/>
      <w:r>
        <w:rPr>
          <w:rFonts w:ascii="Arial" w:hAnsi="Arial" w:cs="Arial"/>
          <w:sz w:val="20"/>
        </w:rPr>
        <w:t xml:space="preserve"> donde se muestra la cultura única de la isla de </w:t>
      </w:r>
      <w:proofErr w:type="spellStart"/>
      <w:r>
        <w:rPr>
          <w:rFonts w:ascii="Arial" w:hAnsi="Arial" w:cs="Arial"/>
          <w:sz w:val="20"/>
        </w:rPr>
        <w:t>Jeju</w:t>
      </w:r>
      <w:proofErr w:type="spellEnd"/>
      <w:r>
        <w:rPr>
          <w:rFonts w:ascii="Arial" w:hAnsi="Arial" w:cs="Arial"/>
          <w:sz w:val="20"/>
        </w:rPr>
        <w:t xml:space="preserve">. Después entraremos el </w:t>
      </w:r>
      <w:r>
        <w:rPr>
          <w:rFonts w:ascii="Arial" w:hAnsi="Arial" w:cs="Arial"/>
          <w:b/>
          <w:sz w:val="20"/>
        </w:rPr>
        <w:t xml:space="preserve">Museo </w:t>
      </w:r>
      <w:proofErr w:type="spellStart"/>
      <w:r>
        <w:rPr>
          <w:rFonts w:ascii="Arial" w:hAnsi="Arial" w:cs="Arial"/>
          <w:b/>
          <w:sz w:val="20"/>
        </w:rPr>
        <w:t>Haenyeo</w:t>
      </w:r>
      <w:proofErr w:type="spellEnd"/>
      <w:r>
        <w:rPr>
          <w:rFonts w:ascii="Arial" w:hAnsi="Arial" w:cs="Arial"/>
          <w:sz w:val="20"/>
        </w:rPr>
        <w:t xml:space="preserve">, donde se exhiben varias fotos de buceadoras </w:t>
      </w:r>
      <w:proofErr w:type="spellStart"/>
      <w:r>
        <w:rPr>
          <w:rFonts w:ascii="Arial" w:hAnsi="Arial" w:cs="Arial"/>
          <w:sz w:val="20"/>
        </w:rPr>
        <w:t>haenyeo</w:t>
      </w:r>
      <w:proofErr w:type="spellEnd"/>
      <w:r>
        <w:rPr>
          <w:rFonts w:ascii="Arial" w:hAnsi="Arial" w:cs="Arial"/>
          <w:sz w:val="20"/>
        </w:rPr>
        <w:t xml:space="preserve"> y sus actividades (mujeres de edad avanzada que recolectan marisco del mar).</w:t>
      </w:r>
    </w:p>
    <w:p w14:paraId="2D9E804A" w14:textId="77777777" w:rsid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Además, también podrás disfrutar del espectáculo de mujeres buceadoras. Visitaremos el </w:t>
      </w:r>
      <w:r>
        <w:rPr>
          <w:rFonts w:ascii="Arial" w:hAnsi="Arial" w:cs="Arial"/>
          <w:b/>
          <w:sz w:val="20"/>
        </w:rPr>
        <w:t xml:space="preserve">Pico </w:t>
      </w:r>
      <w:proofErr w:type="spellStart"/>
      <w:r>
        <w:rPr>
          <w:rFonts w:ascii="Arial" w:hAnsi="Arial" w:cs="Arial"/>
          <w:b/>
          <w:sz w:val="20"/>
        </w:rPr>
        <w:t>Ilchulbong</w:t>
      </w:r>
      <w:proofErr w:type="spellEnd"/>
      <w:r>
        <w:rPr>
          <w:rFonts w:ascii="Arial" w:hAnsi="Arial" w:cs="Arial"/>
          <w:sz w:val="20"/>
        </w:rPr>
        <w:t xml:space="preserve"> del Monte </w:t>
      </w:r>
      <w:proofErr w:type="spellStart"/>
      <w:r>
        <w:rPr>
          <w:rFonts w:ascii="Arial" w:hAnsi="Arial" w:cs="Arial"/>
          <w:sz w:val="20"/>
        </w:rPr>
        <w:t>Seongsan</w:t>
      </w:r>
      <w:proofErr w:type="spellEnd"/>
      <w:r>
        <w:rPr>
          <w:rFonts w:ascii="Arial" w:hAnsi="Arial" w:cs="Arial"/>
          <w:sz w:val="20"/>
        </w:rPr>
        <w:t xml:space="preserve">, elevación de 180 metros sobre el nivel del mar debido a un flujo de magma bajo el mar hace más de 5000 años y originalmente era una isla separada, pero una acumulación de arena y tierra la ha conectado a la isla principal. Posteriormente </w:t>
      </w:r>
      <w:proofErr w:type="spellStart"/>
      <w:r>
        <w:rPr>
          <w:rFonts w:ascii="Arial" w:hAnsi="Arial" w:cs="Arial"/>
          <w:b/>
          <w:sz w:val="20"/>
        </w:rPr>
        <w:t>Manjanggu</w:t>
      </w:r>
      <w:proofErr w:type="spellEnd"/>
      <w:r>
        <w:rPr>
          <w:rFonts w:ascii="Arial" w:hAnsi="Arial" w:cs="Arial"/>
          <w:sz w:val="20"/>
        </w:rPr>
        <w:t xml:space="preserve">, cueva de lava más grande del mundo que tiene un gran valor para la ciencia y los estudios de conservación, ya que tiene formaciones bien mantenidas a pesar de haberse formado hace más de cien mil años. Terminando visitaremos la </w:t>
      </w:r>
      <w:r>
        <w:rPr>
          <w:rFonts w:ascii="Arial" w:hAnsi="Arial" w:cs="Arial"/>
          <w:b/>
          <w:sz w:val="20"/>
        </w:rPr>
        <w:t>fábrica de amatista</w:t>
      </w:r>
      <w:r>
        <w:rPr>
          <w:rFonts w:ascii="Arial" w:hAnsi="Arial" w:cs="Arial"/>
          <w:sz w:val="20"/>
        </w:rPr>
        <w:t>.</w:t>
      </w:r>
    </w:p>
    <w:p w14:paraId="08B4507B" w14:textId="666E3971" w:rsidR="00A92AF5" w:rsidRP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Finalmente, más tarde tomaremos un vuelo de regreso a </w:t>
      </w:r>
      <w:proofErr w:type="spellStart"/>
      <w:r>
        <w:rPr>
          <w:rFonts w:ascii="Arial" w:hAnsi="Arial" w:cs="Arial"/>
          <w:sz w:val="20"/>
        </w:rPr>
        <w:t>Busán</w:t>
      </w:r>
      <w:proofErr w:type="spellEnd"/>
      <w:r>
        <w:rPr>
          <w:rFonts w:ascii="Arial" w:hAnsi="Arial" w:cs="Arial"/>
          <w:sz w:val="20"/>
        </w:rPr>
        <w:t xml:space="preserve">, puerto principal de Corea y la segunda ciudad más grande de Corea </w:t>
      </w:r>
      <w:r w:rsidRPr="00A92AF5">
        <w:rPr>
          <w:rFonts w:ascii="Arial" w:hAnsi="Arial" w:cs="Arial"/>
          <w:b/>
          <w:color w:val="00B050"/>
          <w:sz w:val="20"/>
        </w:rPr>
        <w:t>(vuelo incluido).</w:t>
      </w:r>
      <w:r w:rsidRPr="00A92AF5">
        <w:rPr>
          <w:rFonts w:ascii="Arial" w:hAnsi="Arial" w:cs="Arial"/>
          <w:color w:val="00B050"/>
          <w:sz w:val="20"/>
        </w:rPr>
        <w:t xml:space="preserve"> </w:t>
      </w:r>
      <w:r>
        <w:rPr>
          <w:rFonts w:ascii="Arial" w:hAnsi="Arial" w:cs="Arial"/>
          <w:sz w:val="20"/>
        </w:rPr>
        <w:t xml:space="preserve">Al llegar al aeropuerto de </w:t>
      </w:r>
      <w:proofErr w:type="spellStart"/>
      <w:r>
        <w:rPr>
          <w:rFonts w:ascii="Arial" w:hAnsi="Arial" w:cs="Arial"/>
          <w:sz w:val="20"/>
        </w:rPr>
        <w:t>Busán</w:t>
      </w:r>
      <w:proofErr w:type="spellEnd"/>
      <w:r>
        <w:rPr>
          <w:rFonts w:ascii="Arial" w:hAnsi="Arial" w:cs="Arial"/>
          <w:sz w:val="20"/>
        </w:rPr>
        <w:t xml:space="preserve"> seremos recibidos por un representante para trasladarnos al hotel. </w:t>
      </w:r>
      <w:r>
        <w:rPr>
          <w:rFonts w:ascii="Arial" w:hAnsi="Arial" w:cs="Arial"/>
          <w:b/>
          <w:sz w:val="20"/>
        </w:rPr>
        <w:t>Alojamiento.</w:t>
      </w:r>
    </w:p>
    <w:p w14:paraId="7F5E7B02"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7BA44C13" w14:textId="77777777" w:rsidR="001D161E" w:rsidRDefault="00411F1A" w:rsidP="001D161E">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8. BUS</w:t>
      </w:r>
      <w:r w:rsidR="00BE355F">
        <w:rPr>
          <w:rFonts w:ascii="Arial" w:hAnsi="Arial" w:cs="Arial"/>
          <w:b/>
          <w:bCs/>
          <w:sz w:val="20"/>
          <w:szCs w:val="20"/>
        </w:rPr>
        <w:t>À</w:t>
      </w:r>
      <w:r w:rsidRPr="00411F1A">
        <w:rPr>
          <w:rFonts w:ascii="Arial" w:hAnsi="Arial" w:cs="Arial"/>
          <w:b/>
          <w:bCs/>
          <w:sz w:val="20"/>
          <w:szCs w:val="20"/>
        </w:rPr>
        <w:t>N – GYEONGJU</w:t>
      </w:r>
    </w:p>
    <w:p w14:paraId="591FD6EB" w14:textId="5D07CB48" w:rsidR="001D161E" w:rsidRPr="001D161E" w:rsidRDefault="001D161E" w:rsidP="001D161E">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El desayuno en hotel. </w:t>
      </w:r>
      <w:r>
        <w:rPr>
          <w:rFonts w:ascii="Arial" w:hAnsi="Arial" w:cs="Arial"/>
          <w:sz w:val="20"/>
        </w:rPr>
        <w:t xml:space="preserve">Comenzaremos visitando la </w:t>
      </w:r>
      <w:r>
        <w:rPr>
          <w:rFonts w:ascii="Arial" w:hAnsi="Arial" w:cs="Arial"/>
          <w:b/>
          <w:sz w:val="20"/>
        </w:rPr>
        <w:t xml:space="preserve">playa de </w:t>
      </w:r>
      <w:proofErr w:type="spellStart"/>
      <w:r>
        <w:rPr>
          <w:rFonts w:ascii="Arial" w:hAnsi="Arial" w:cs="Arial"/>
          <w:b/>
          <w:sz w:val="20"/>
        </w:rPr>
        <w:t>Haeundae</w:t>
      </w:r>
      <w:proofErr w:type="spellEnd"/>
      <w:r>
        <w:rPr>
          <w:rFonts w:ascii="Arial" w:hAnsi="Arial" w:cs="Arial"/>
          <w:sz w:val="20"/>
        </w:rPr>
        <w:t xml:space="preserve">, la playa más famosa de </w:t>
      </w:r>
      <w:proofErr w:type="spellStart"/>
      <w:r>
        <w:rPr>
          <w:rFonts w:ascii="Arial" w:hAnsi="Arial" w:cs="Arial"/>
          <w:sz w:val="20"/>
        </w:rPr>
        <w:t>Busán</w:t>
      </w:r>
      <w:proofErr w:type="spellEnd"/>
      <w:r>
        <w:rPr>
          <w:rFonts w:ascii="Arial" w:hAnsi="Arial" w:cs="Arial"/>
          <w:sz w:val="20"/>
        </w:rPr>
        <w:t xml:space="preserve">. La playa de arena blanca tiene aproximadamente 1,5 kilómetros de largo, en un área de 30 a 50 metros de ancho, creando una hermosa costa antes de una bahía poco profunda. Continuaremos hasta el </w:t>
      </w:r>
      <w:r>
        <w:rPr>
          <w:rFonts w:ascii="Arial" w:hAnsi="Arial" w:cs="Arial"/>
          <w:b/>
          <w:sz w:val="20"/>
        </w:rPr>
        <w:t xml:space="preserve">templo </w:t>
      </w:r>
      <w:proofErr w:type="spellStart"/>
      <w:r>
        <w:rPr>
          <w:rFonts w:ascii="Arial" w:hAnsi="Arial" w:cs="Arial"/>
          <w:b/>
          <w:sz w:val="20"/>
        </w:rPr>
        <w:t>Yonggungsa</w:t>
      </w:r>
      <w:proofErr w:type="spellEnd"/>
      <w:r>
        <w:rPr>
          <w:rFonts w:ascii="Arial" w:hAnsi="Arial" w:cs="Arial"/>
          <w:b/>
          <w:sz w:val="20"/>
        </w:rPr>
        <w:t xml:space="preserve"> </w:t>
      </w:r>
      <w:r>
        <w:rPr>
          <w:rFonts w:ascii="Arial" w:hAnsi="Arial" w:cs="Arial"/>
          <w:sz w:val="20"/>
        </w:rPr>
        <w:t xml:space="preserve">a través de </w:t>
      </w:r>
      <w:proofErr w:type="spellStart"/>
      <w:r>
        <w:rPr>
          <w:rFonts w:ascii="Arial" w:hAnsi="Arial" w:cs="Arial"/>
          <w:b/>
          <w:sz w:val="20"/>
        </w:rPr>
        <w:t>Dalmaji</w:t>
      </w:r>
      <w:proofErr w:type="spellEnd"/>
      <w:r>
        <w:rPr>
          <w:rFonts w:ascii="Arial" w:hAnsi="Arial" w:cs="Arial"/>
          <w:b/>
          <w:sz w:val="20"/>
        </w:rPr>
        <w:t>-gil Road</w:t>
      </w:r>
      <w:r>
        <w:rPr>
          <w:rFonts w:ascii="Arial" w:hAnsi="Arial" w:cs="Arial"/>
          <w:sz w:val="20"/>
        </w:rPr>
        <w:t xml:space="preserve">, famoso por sus vistas del océano azul, la playa de arena blanca, el bosque de camelias y el bosque de pinos, creando uno de los ocho sitios escénicos de </w:t>
      </w:r>
      <w:proofErr w:type="spellStart"/>
      <w:r>
        <w:rPr>
          <w:rFonts w:ascii="Arial" w:hAnsi="Arial" w:cs="Arial"/>
          <w:sz w:val="20"/>
        </w:rPr>
        <w:t>Busán</w:t>
      </w:r>
      <w:proofErr w:type="spellEnd"/>
      <w:r>
        <w:rPr>
          <w:rFonts w:ascii="Arial" w:hAnsi="Arial" w:cs="Arial"/>
          <w:sz w:val="20"/>
        </w:rPr>
        <w:t xml:space="preserve">. El templo </w:t>
      </w:r>
      <w:proofErr w:type="spellStart"/>
      <w:r>
        <w:rPr>
          <w:rFonts w:ascii="Arial" w:hAnsi="Arial" w:cs="Arial"/>
          <w:sz w:val="20"/>
        </w:rPr>
        <w:t>Haedong</w:t>
      </w:r>
      <w:proofErr w:type="spellEnd"/>
      <w:r>
        <w:rPr>
          <w:rFonts w:ascii="Arial" w:hAnsi="Arial" w:cs="Arial"/>
          <w:sz w:val="20"/>
        </w:rPr>
        <w:t xml:space="preserve"> </w:t>
      </w:r>
      <w:proofErr w:type="spellStart"/>
      <w:r>
        <w:rPr>
          <w:rFonts w:ascii="Arial" w:hAnsi="Arial" w:cs="Arial"/>
          <w:sz w:val="20"/>
        </w:rPr>
        <w:t>Yonggungsa</w:t>
      </w:r>
      <w:proofErr w:type="spellEnd"/>
      <w:r>
        <w:rPr>
          <w:rFonts w:ascii="Arial" w:hAnsi="Arial" w:cs="Arial"/>
          <w:sz w:val="20"/>
        </w:rPr>
        <w:t xml:space="preserve"> está situado en la costa de la parte noreste de </w:t>
      </w:r>
      <w:proofErr w:type="spellStart"/>
      <w:r>
        <w:rPr>
          <w:rFonts w:ascii="Arial" w:hAnsi="Arial" w:cs="Arial"/>
          <w:sz w:val="20"/>
        </w:rPr>
        <w:t>Busán</w:t>
      </w:r>
      <w:proofErr w:type="spellEnd"/>
      <w:r>
        <w:rPr>
          <w:rFonts w:ascii="Arial" w:hAnsi="Arial" w:cs="Arial"/>
          <w:sz w:val="20"/>
        </w:rPr>
        <w:t xml:space="preserve">. Posteriormente nos trasladaremos a </w:t>
      </w:r>
      <w:proofErr w:type="spellStart"/>
      <w:r>
        <w:rPr>
          <w:rFonts w:ascii="Arial" w:hAnsi="Arial" w:cs="Arial"/>
          <w:b/>
          <w:sz w:val="20"/>
        </w:rPr>
        <w:t>Gamcheon</w:t>
      </w:r>
      <w:proofErr w:type="spellEnd"/>
      <w:r>
        <w:rPr>
          <w:rFonts w:ascii="Arial" w:hAnsi="Arial" w:cs="Arial"/>
          <w:b/>
          <w:sz w:val="20"/>
        </w:rPr>
        <w:t xml:space="preserve"> Culture </w:t>
      </w:r>
      <w:proofErr w:type="spellStart"/>
      <w:r>
        <w:rPr>
          <w:rFonts w:ascii="Arial" w:hAnsi="Arial" w:cs="Arial"/>
          <w:b/>
          <w:sz w:val="20"/>
        </w:rPr>
        <w:t>Village</w:t>
      </w:r>
      <w:proofErr w:type="spellEnd"/>
      <w:r>
        <w:rPr>
          <w:rFonts w:ascii="Arial" w:hAnsi="Arial" w:cs="Arial"/>
          <w:b/>
          <w:sz w:val="20"/>
        </w:rPr>
        <w:t>,</w:t>
      </w:r>
      <w:r>
        <w:rPr>
          <w:rFonts w:ascii="Arial" w:hAnsi="Arial" w:cs="Arial"/>
          <w:sz w:val="20"/>
        </w:rPr>
        <w:t xml:space="preserve"> formado por casas construidas en forma de escalera en las estribaciones de una montaña costera, mejor conocida como de “Machu Picchu de </w:t>
      </w:r>
      <w:proofErr w:type="spellStart"/>
      <w:r>
        <w:rPr>
          <w:rFonts w:ascii="Arial" w:hAnsi="Arial" w:cs="Arial"/>
          <w:sz w:val="20"/>
        </w:rPr>
        <w:t>Busán</w:t>
      </w:r>
      <w:proofErr w:type="spellEnd"/>
      <w:r>
        <w:rPr>
          <w:rFonts w:ascii="Arial" w:hAnsi="Arial" w:cs="Arial"/>
          <w:sz w:val="20"/>
        </w:rPr>
        <w:t xml:space="preserve">”. Seguiremos visitando el mercado de mariscos más grande de Corea, el mercado de pesca de </w:t>
      </w:r>
      <w:proofErr w:type="spellStart"/>
      <w:r>
        <w:rPr>
          <w:rFonts w:ascii="Arial" w:hAnsi="Arial" w:cs="Arial"/>
          <w:b/>
          <w:sz w:val="20"/>
        </w:rPr>
        <w:t>Jagalchi</w:t>
      </w:r>
      <w:proofErr w:type="spellEnd"/>
      <w:r>
        <w:rPr>
          <w:rFonts w:ascii="Arial" w:hAnsi="Arial" w:cs="Arial"/>
          <w:b/>
          <w:sz w:val="20"/>
        </w:rPr>
        <w:t xml:space="preserve"> y la plaza BIFF</w:t>
      </w:r>
      <w:r>
        <w:rPr>
          <w:rFonts w:ascii="Arial" w:hAnsi="Arial" w:cs="Arial"/>
          <w:sz w:val="20"/>
        </w:rPr>
        <w:t xml:space="preserve">. Nos iremos hacia Gyeongju (1 hora y media de trayecto) y visitaremos el </w:t>
      </w:r>
      <w:r>
        <w:rPr>
          <w:rFonts w:ascii="Arial" w:hAnsi="Arial" w:cs="Arial"/>
          <w:b/>
          <w:sz w:val="20"/>
        </w:rPr>
        <w:t xml:space="preserve">Palacio Gyeongju </w:t>
      </w:r>
      <w:proofErr w:type="spellStart"/>
      <w:r>
        <w:rPr>
          <w:rFonts w:ascii="Arial" w:hAnsi="Arial" w:cs="Arial"/>
          <w:b/>
          <w:sz w:val="20"/>
        </w:rPr>
        <w:t>Donggung</w:t>
      </w:r>
      <w:proofErr w:type="spellEnd"/>
      <w:r>
        <w:rPr>
          <w:rFonts w:ascii="Arial" w:hAnsi="Arial" w:cs="Arial"/>
          <w:sz w:val="20"/>
        </w:rPr>
        <w:t xml:space="preserve"> y el estanque </w:t>
      </w:r>
      <w:proofErr w:type="spellStart"/>
      <w:r>
        <w:rPr>
          <w:rFonts w:ascii="Arial" w:hAnsi="Arial" w:cs="Arial"/>
          <w:sz w:val="20"/>
        </w:rPr>
        <w:t>Wolji</w:t>
      </w:r>
      <w:proofErr w:type="spellEnd"/>
      <w:r>
        <w:rPr>
          <w:rFonts w:ascii="Arial" w:hAnsi="Arial" w:cs="Arial"/>
          <w:sz w:val="20"/>
        </w:rPr>
        <w:t>, un palacio secundario utilizado por el príncipe heredero del Reino de Silla. Podremos disfrutar del reflejo</w:t>
      </w:r>
      <w:r>
        <w:rPr>
          <w:rFonts w:ascii="Arial" w:hAnsi="Arial" w:cs="Arial"/>
          <w:sz w:val="20"/>
        </w:rPr>
        <w:tab/>
        <w:t xml:space="preserve"> de </w:t>
      </w:r>
      <w:proofErr w:type="spellStart"/>
      <w:r>
        <w:rPr>
          <w:rFonts w:ascii="Arial" w:hAnsi="Arial" w:cs="Arial"/>
          <w:sz w:val="20"/>
        </w:rPr>
        <w:t>Imhaejeon</w:t>
      </w:r>
      <w:proofErr w:type="spellEnd"/>
      <w:r>
        <w:rPr>
          <w:rFonts w:ascii="Arial" w:hAnsi="Arial" w:cs="Arial"/>
          <w:sz w:val="20"/>
        </w:rPr>
        <w:t xml:space="preserve"> </w:t>
      </w:r>
      <w:r>
        <w:rPr>
          <w:rFonts w:ascii="Arial" w:hAnsi="Arial" w:cs="Arial"/>
          <w:sz w:val="20"/>
        </w:rPr>
        <w:t xml:space="preserve">en </w:t>
      </w:r>
      <w:proofErr w:type="spellStart"/>
      <w:r>
        <w:rPr>
          <w:rFonts w:ascii="Arial" w:hAnsi="Arial" w:cs="Arial"/>
          <w:sz w:val="20"/>
        </w:rPr>
        <w:t>Wolji</w:t>
      </w:r>
      <w:proofErr w:type="spellEnd"/>
      <w:r>
        <w:rPr>
          <w:rFonts w:ascii="Arial" w:hAnsi="Arial" w:cs="Arial"/>
          <w:sz w:val="20"/>
        </w:rPr>
        <w:t xml:space="preserve"> durante la noche</w:t>
      </w:r>
      <w:r>
        <w:rPr>
          <w:rFonts w:ascii="Arial" w:hAnsi="Arial" w:cs="Arial"/>
          <w:b/>
          <w:sz w:val="20"/>
        </w:rPr>
        <w:t>. Alojamiento.</w:t>
      </w:r>
    </w:p>
    <w:p w14:paraId="18268D98" w14:textId="1A12C455" w:rsidR="001D161E" w:rsidRDefault="001D161E" w:rsidP="001D161E">
      <w:pPr>
        <w:tabs>
          <w:tab w:val="left" w:pos="1418"/>
        </w:tabs>
        <w:spacing w:after="0" w:line="240" w:lineRule="auto"/>
        <w:ind w:left="-142" w:right="-142"/>
        <w:jc w:val="both"/>
        <w:rPr>
          <w:rFonts w:ascii="Arial" w:hAnsi="Arial" w:cs="Arial"/>
          <w:b/>
          <w:bCs/>
          <w:sz w:val="20"/>
          <w:szCs w:val="20"/>
        </w:rPr>
      </w:pPr>
    </w:p>
    <w:p w14:paraId="3E6D9C03" w14:textId="3A3E2E84" w:rsidR="00981B35" w:rsidRDefault="00411F1A" w:rsidP="00981B3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9. GYEONGJU </w:t>
      </w:r>
      <w:r w:rsidR="00981B35">
        <w:rPr>
          <w:rFonts w:ascii="Arial" w:hAnsi="Arial" w:cs="Arial"/>
          <w:b/>
          <w:bCs/>
          <w:sz w:val="20"/>
          <w:szCs w:val="20"/>
        </w:rPr>
        <w:t>–</w:t>
      </w:r>
      <w:r w:rsidRPr="00411F1A">
        <w:rPr>
          <w:rFonts w:ascii="Arial" w:hAnsi="Arial" w:cs="Arial"/>
          <w:b/>
          <w:bCs/>
          <w:sz w:val="20"/>
          <w:szCs w:val="20"/>
        </w:rPr>
        <w:t xml:space="preserve"> DAEGU</w:t>
      </w:r>
    </w:p>
    <w:p w14:paraId="5431F762" w14:textId="42241EE2" w:rsidR="00981B35" w:rsidRDefault="00981B35" w:rsidP="00981B35">
      <w:pPr>
        <w:tabs>
          <w:tab w:val="left" w:pos="1418"/>
        </w:tabs>
        <w:spacing w:after="0" w:line="240" w:lineRule="auto"/>
        <w:ind w:left="-142" w:right="-142"/>
        <w:jc w:val="both"/>
      </w:pPr>
      <w:r>
        <w:rPr>
          <w:rFonts w:ascii="Arial" w:hAnsi="Arial" w:cs="Arial"/>
          <w:b/>
          <w:sz w:val="20"/>
        </w:rPr>
        <w:t xml:space="preserve">Desayuno en el hotel. </w:t>
      </w:r>
      <w:r>
        <w:rPr>
          <w:rFonts w:ascii="Arial" w:hAnsi="Arial" w:cs="Arial"/>
          <w:sz w:val="20"/>
        </w:rPr>
        <w:t>Estamos en la ciudad de</w:t>
      </w:r>
      <w:r>
        <w:rPr>
          <w:rFonts w:ascii="Arial" w:hAnsi="Arial" w:cs="Arial"/>
          <w:b/>
          <w:sz w:val="20"/>
        </w:rPr>
        <w:t xml:space="preserve"> </w:t>
      </w:r>
      <w:proofErr w:type="spellStart"/>
      <w:r>
        <w:rPr>
          <w:rFonts w:ascii="Arial" w:hAnsi="Arial" w:cs="Arial"/>
          <w:b/>
          <w:sz w:val="20"/>
        </w:rPr>
        <w:t>Gyeongj</w:t>
      </w:r>
      <w:proofErr w:type="spellEnd"/>
      <w:r>
        <w:rPr>
          <w:rFonts w:ascii="Arial" w:hAnsi="Arial" w:cs="Arial"/>
          <w:b/>
          <w:sz w:val="20"/>
        </w:rPr>
        <w:t xml:space="preserve">, </w:t>
      </w:r>
      <w:r>
        <w:rPr>
          <w:rFonts w:ascii="Arial" w:hAnsi="Arial" w:cs="Arial"/>
          <w:sz w:val="20"/>
        </w:rPr>
        <w:t xml:space="preserve">capital del reino Silla, visitaremos el </w:t>
      </w:r>
      <w:r>
        <w:rPr>
          <w:rFonts w:ascii="Arial" w:hAnsi="Arial" w:cs="Arial"/>
          <w:b/>
          <w:sz w:val="20"/>
        </w:rPr>
        <w:t xml:space="preserve">Observatorio astronómico </w:t>
      </w:r>
      <w:proofErr w:type="spellStart"/>
      <w:r>
        <w:rPr>
          <w:rFonts w:ascii="Arial" w:hAnsi="Arial" w:cs="Arial"/>
          <w:b/>
          <w:sz w:val="20"/>
        </w:rPr>
        <w:t>Cheomseongdae</w:t>
      </w:r>
      <w:proofErr w:type="spellEnd"/>
      <w:r>
        <w:rPr>
          <w:rFonts w:ascii="Arial" w:hAnsi="Arial" w:cs="Arial"/>
          <w:sz w:val="20"/>
        </w:rPr>
        <w:t>. más antiguo que existe en Asia. Construido durante el reinado de la reina Seon-</w:t>
      </w:r>
      <w:proofErr w:type="spellStart"/>
      <w:r>
        <w:rPr>
          <w:rFonts w:ascii="Arial" w:hAnsi="Arial" w:cs="Arial"/>
          <w:sz w:val="20"/>
        </w:rPr>
        <w:t>deok</w:t>
      </w:r>
      <w:proofErr w:type="spellEnd"/>
      <w:r>
        <w:rPr>
          <w:rFonts w:ascii="Arial" w:hAnsi="Arial" w:cs="Arial"/>
          <w:sz w:val="20"/>
        </w:rPr>
        <w:t xml:space="preserve"> (632-647), fue utilizado para observar las estrellas para pronosticar el tiempo. También el Museo Nacional, que conserva una infinidad de reliquias del Reino de Silla, incluyendo la magnífica corona de oro, cerámicas, vasijas de ceremonia del budismo y demás esculturas de piedra. El </w:t>
      </w:r>
      <w:r>
        <w:rPr>
          <w:rFonts w:ascii="Arial" w:hAnsi="Arial" w:cs="Arial"/>
          <w:b/>
          <w:sz w:val="20"/>
        </w:rPr>
        <w:t xml:space="preserve">templo </w:t>
      </w:r>
      <w:proofErr w:type="spellStart"/>
      <w:r>
        <w:rPr>
          <w:rFonts w:ascii="Arial" w:hAnsi="Arial" w:cs="Arial"/>
          <w:b/>
          <w:sz w:val="20"/>
        </w:rPr>
        <w:t>Bulguksa</w:t>
      </w:r>
      <w:proofErr w:type="spellEnd"/>
      <w:r>
        <w:rPr>
          <w:rFonts w:ascii="Arial" w:hAnsi="Arial" w:cs="Arial"/>
          <w:sz w:val="20"/>
        </w:rPr>
        <w:t xml:space="preserve">, el templo más famoso, es un rico testimonio que demuestra la profunda fe budista y la habilidad de los arquitectos coreanos de aquellos tiempos, además de la </w:t>
      </w:r>
      <w:r>
        <w:rPr>
          <w:rFonts w:ascii="Arial" w:hAnsi="Arial" w:cs="Arial"/>
          <w:b/>
          <w:sz w:val="20"/>
        </w:rPr>
        <w:t xml:space="preserve">Gruta </w:t>
      </w:r>
      <w:proofErr w:type="spellStart"/>
      <w:r>
        <w:rPr>
          <w:rFonts w:ascii="Arial" w:hAnsi="Arial" w:cs="Arial"/>
          <w:b/>
          <w:sz w:val="20"/>
        </w:rPr>
        <w:t>Seokguram</w:t>
      </w:r>
      <w:proofErr w:type="spellEnd"/>
      <w:r>
        <w:rPr>
          <w:rFonts w:ascii="Arial" w:hAnsi="Arial" w:cs="Arial"/>
          <w:sz w:val="20"/>
        </w:rPr>
        <w:t xml:space="preserve">, considerado un tesoro nacional designado como Patrimonio Cultural </w:t>
      </w:r>
      <w:r>
        <w:rPr>
          <w:rFonts w:ascii="Arial" w:hAnsi="Arial" w:cs="Arial"/>
          <w:sz w:val="20"/>
        </w:rPr>
        <w:lastRenderedPageBreak/>
        <w:t>Mundial por la Unesco en 1995, es un templo artificial de piedra hecho de granito.</w:t>
      </w:r>
      <w:r>
        <w:rPr>
          <w:rFonts w:ascii="Arial" w:hAnsi="Arial" w:cs="Arial"/>
          <w:sz w:val="20"/>
        </w:rPr>
        <w:t xml:space="preserve"> </w:t>
      </w:r>
      <w:r>
        <w:rPr>
          <w:rFonts w:ascii="Arial" w:hAnsi="Arial" w:cs="Arial"/>
          <w:sz w:val="20"/>
        </w:rPr>
        <w:t>Finalmente nos trasladaremos a la ciudad de Daegu para pasar la noche, que es la ciudad más grande y central de esta provincia</w:t>
      </w:r>
      <w:r>
        <w:rPr>
          <w:rFonts w:ascii="Arial" w:hAnsi="Arial" w:cs="Arial"/>
          <w:b/>
          <w:sz w:val="20"/>
        </w:rPr>
        <w:t>. Alojamiento.</w:t>
      </w:r>
    </w:p>
    <w:p w14:paraId="289AA823"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5C3399CE" w14:textId="1B3DF29C" w:rsidR="00981B35" w:rsidRDefault="00411F1A" w:rsidP="00981B3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10. DAEGU- ANDONG </w:t>
      </w:r>
      <w:r w:rsidR="00981B35">
        <w:rPr>
          <w:rFonts w:ascii="Arial" w:hAnsi="Arial" w:cs="Arial"/>
          <w:b/>
          <w:bCs/>
          <w:sz w:val="20"/>
          <w:szCs w:val="20"/>
        </w:rPr>
        <w:t>–</w:t>
      </w:r>
      <w:r w:rsidRPr="00411F1A">
        <w:rPr>
          <w:rFonts w:ascii="Arial" w:hAnsi="Arial" w:cs="Arial"/>
          <w:b/>
          <w:bCs/>
          <w:sz w:val="20"/>
          <w:szCs w:val="20"/>
        </w:rPr>
        <w:t xml:space="preserve"> </w:t>
      </w:r>
      <w:r w:rsidR="00981B35">
        <w:rPr>
          <w:rFonts w:ascii="Arial" w:hAnsi="Arial" w:cs="Arial"/>
          <w:b/>
          <w:sz w:val="20"/>
        </w:rPr>
        <w:t>PYEONGCHANG</w:t>
      </w:r>
    </w:p>
    <w:p w14:paraId="66E5E06D" w14:textId="4BFA4B9D" w:rsidR="00981B35" w:rsidRPr="00981B35" w:rsidRDefault="00981B35" w:rsidP="00981B35">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Visitaremos </w:t>
      </w:r>
      <w:r>
        <w:rPr>
          <w:rFonts w:ascii="Arial" w:hAnsi="Arial" w:cs="Arial"/>
          <w:b/>
          <w:sz w:val="20"/>
        </w:rPr>
        <w:t xml:space="preserve">templo </w:t>
      </w:r>
      <w:proofErr w:type="spellStart"/>
      <w:r>
        <w:rPr>
          <w:rFonts w:ascii="Arial" w:hAnsi="Arial" w:cs="Arial"/>
          <w:b/>
          <w:sz w:val="20"/>
        </w:rPr>
        <w:t>Haeinsa</w:t>
      </w:r>
      <w:proofErr w:type="spellEnd"/>
      <w:r>
        <w:rPr>
          <w:rFonts w:ascii="Arial" w:hAnsi="Arial" w:cs="Arial"/>
          <w:sz w:val="20"/>
        </w:rPr>
        <w:t xml:space="preserve">, fue fundada durante el tercer año del reino de </w:t>
      </w:r>
      <w:proofErr w:type="spellStart"/>
      <w:r>
        <w:rPr>
          <w:rFonts w:ascii="Arial" w:hAnsi="Arial" w:cs="Arial"/>
          <w:sz w:val="20"/>
        </w:rPr>
        <w:t>Ae-Jang’s</w:t>
      </w:r>
      <w:proofErr w:type="spellEnd"/>
      <w:r>
        <w:rPr>
          <w:rFonts w:ascii="Arial" w:hAnsi="Arial" w:cs="Arial"/>
          <w:sz w:val="20"/>
        </w:rPr>
        <w:t xml:space="preserve">, año 802 de nuestra era. Se conservan más de 15 tesoros públicos más y unos 200 tesoros privados en el Templo </w:t>
      </w:r>
      <w:proofErr w:type="spellStart"/>
      <w:r>
        <w:rPr>
          <w:rFonts w:ascii="Arial" w:hAnsi="Arial" w:cs="Arial"/>
          <w:sz w:val="20"/>
        </w:rPr>
        <w:t>Haeinsa</w:t>
      </w:r>
      <w:proofErr w:type="spellEnd"/>
      <w:r>
        <w:rPr>
          <w:rFonts w:ascii="Arial" w:hAnsi="Arial" w:cs="Arial"/>
          <w:sz w:val="20"/>
        </w:rPr>
        <w:t xml:space="preserve"> que ha sido designado Patrimonio Cultural de la Humanidad en diciembre de 1995 por las numerosas propiedades culturales e históricas que se preservan en él. Visitaremos el </w:t>
      </w:r>
      <w:r>
        <w:rPr>
          <w:rFonts w:ascii="Arial" w:hAnsi="Arial" w:cs="Arial"/>
          <w:b/>
          <w:sz w:val="20"/>
        </w:rPr>
        <w:t xml:space="preserve">Pueblo </w:t>
      </w:r>
      <w:proofErr w:type="spellStart"/>
      <w:r>
        <w:rPr>
          <w:rFonts w:ascii="Arial" w:hAnsi="Arial" w:cs="Arial"/>
          <w:b/>
          <w:sz w:val="20"/>
        </w:rPr>
        <w:t>Hahoe</w:t>
      </w:r>
      <w:proofErr w:type="spellEnd"/>
      <w:r>
        <w:rPr>
          <w:rFonts w:ascii="Arial" w:hAnsi="Arial" w:cs="Arial"/>
          <w:sz w:val="20"/>
        </w:rPr>
        <w:t xml:space="preserve">, aldea tradicional coreana de la dinastía Joseon, una parte valiosa de la cultura coreana. Nos dirigimos para </w:t>
      </w:r>
      <w:proofErr w:type="spellStart"/>
      <w:r>
        <w:rPr>
          <w:rFonts w:ascii="Arial" w:hAnsi="Arial" w:cs="Arial"/>
          <w:b/>
          <w:sz w:val="20"/>
        </w:rPr>
        <w:t>Gangneung</w:t>
      </w:r>
      <w:proofErr w:type="spellEnd"/>
      <w:r>
        <w:rPr>
          <w:rFonts w:ascii="Arial" w:hAnsi="Arial" w:cs="Arial"/>
          <w:sz w:val="20"/>
        </w:rPr>
        <w:t xml:space="preserve">, una de las Ciudades Olímpicas de </w:t>
      </w:r>
      <w:proofErr w:type="spellStart"/>
      <w:r>
        <w:rPr>
          <w:rFonts w:ascii="Arial" w:hAnsi="Arial" w:cs="Arial"/>
          <w:sz w:val="20"/>
        </w:rPr>
        <w:t>Pyeongchang</w:t>
      </w:r>
      <w:proofErr w:type="spellEnd"/>
      <w:r>
        <w:rPr>
          <w:rFonts w:ascii="Arial" w:hAnsi="Arial" w:cs="Arial"/>
          <w:sz w:val="20"/>
        </w:rPr>
        <w:t xml:space="preserve"> 2018.</w:t>
      </w:r>
      <w:r>
        <w:rPr>
          <w:rFonts w:ascii="Arial" w:hAnsi="Arial" w:cs="Arial"/>
          <w:b/>
          <w:sz w:val="20"/>
        </w:rPr>
        <w:t xml:space="preserve"> Alojamiento.</w:t>
      </w:r>
    </w:p>
    <w:p w14:paraId="2EA7CE96"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45F1C256" w14:textId="6A2F960D" w:rsidR="003C6FFD" w:rsidRDefault="00411F1A" w:rsidP="003C6FFD">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11. PYEONGCHANG</w:t>
      </w:r>
      <w:r w:rsidR="003C6FFD">
        <w:rPr>
          <w:rFonts w:ascii="Arial" w:hAnsi="Arial" w:cs="Arial"/>
          <w:b/>
          <w:bCs/>
          <w:sz w:val="20"/>
          <w:szCs w:val="20"/>
        </w:rPr>
        <w:t xml:space="preserve"> –</w:t>
      </w:r>
      <w:r w:rsidRPr="00411F1A">
        <w:rPr>
          <w:rFonts w:ascii="Arial" w:hAnsi="Arial" w:cs="Arial"/>
          <w:b/>
          <w:bCs/>
          <w:sz w:val="20"/>
          <w:szCs w:val="20"/>
        </w:rPr>
        <w:t xml:space="preserve"> </w:t>
      </w:r>
      <w:r w:rsidR="003C6FFD">
        <w:rPr>
          <w:rFonts w:ascii="Arial" w:hAnsi="Arial" w:cs="Arial"/>
          <w:b/>
          <w:bCs/>
          <w:sz w:val="20"/>
          <w:szCs w:val="20"/>
        </w:rPr>
        <w:t xml:space="preserve">MT SEORAK – </w:t>
      </w:r>
      <w:r w:rsidRPr="00411F1A">
        <w:rPr>
          <w:rFonts w:ascii="Arial" w:hAnsi="Arial" w:cs="Arial"/>
          <w:b/>
          <w:bCs/>
          <w:sz w:val="20"/>
          <w:szCs w:val="20"/>
        </w:rPr>
        <w:t>SE</w:t>
      </w:r>
      <w:r w:rsidR="006A7D35">
        <w:rPr>
          <w:rFonts w:ascii="Arial" w:hAnsi="Arial" w:cs="Arial"/>
          <w:b/>
          <w:bCs/>
          <w:sz w:val="20"/>
          <w:szCs w:val="20"/>
        </w:rPr>
        <w:t>Ú</w:t>
      </w:r>
      <w:r w:rsidRPr="00411F1A">
        <w:rPr>
          <w:rFonts w:ascii="Arial" w:hAnsi="Arial" w:cs="Arial"/>
          <w:b/>
          <w:bCs/>
          <w:sz w:val="20"/>
          <w:szCs w:val="20"/>
        </w:rPr>
        <w:t>L</w:t>
      </w:r>
    </w:p>
    <w:p w14:paraId="0EEF8944" w14:textId="7BC5E6EA" w:rsidR="003C6FFD" w:rsidRDefault="003C6FFD" w:rsidP="003C6FFD">
      <w:pPr>
        <w:tabs>
          <w:tab w:val="left" w:pos="1418"/>
        </w:tabs>
        <w:spacing w:after="0" w:line="240" w:lineRule="auto"/>
        <w:ind w:left="-142" w:right="-142"/>
        <w:jc w:val="both"/>
      </w:pPr>
      <w:r w:rsidRPr="003C6FFD">
        <w:rPr>
          <w:rFonts w:ascii="Arial" w:hAnsi="Arial" w:cs="Arial"/>
          <w:b/>
          <w:bCs/>
          <w:sz w:val="20"/>
        </w:rPr>
        <w:t>D</w:t>
      </w:r>
      <w:r w:rsidRPr="003C6FFD">
        <w:rPr>
          <w:rFonts w:ascii="Arial" w:hAnsi="Arial" w:cs="Arial"/>
          <w:b/>
          <w:bCs/>
          <w:sz w:val="20"/>
        </w:rPr>
        <w:t>esayuno en</w:t>
      </w:r>
      <w:r>
        <w:rPr>
          <w:rFonts w:ascii="Arial" w:hAnsi="Arial" w:cs="Arial"/>
          <w:b/>
          <w:bCs/>
          <w:sz w:val="20"/>
        </w:rPr>
        <w:t xml:space="preserve"> el</w:t>
      </w:r>
      <w:r w:rsidRPr="003C6FFD">
        <w:rPr>
          <w:rFonts w:ascii="Arial" w:hAnsi="Arial" w:cs="Arial"/>
          <w:b/>
          <w:bCs/>
          <w:sz w:val="20"/>
        </w:rPr>
        <w:t xml:space="preserve"> hotel.</w:t>
      </w:r>
      <w:r>
        <w:rPr>
          <w:rFonts w:ascii="Arial" w:hAnsi="Arial" w:cs="Arial"/>
          <w:sz w:val="20"/>
        </w:rPr>
        <w:t xml:space="preserve"> En este día visitaremos el Templo </w:t>
      </w:r>
      <w:proofErr w:type="spellStart"/>
      <w:r>
        <w:rPr>
          <w:rFonts w:ascii="Arial" w:hAnsi="Arial" w:cs="Arial"/>
          <w:sz w:val="20"/>
        </w:rPr>
        <w:t>Haeinsa</w:t>
      </w:r>
      <w:proofErr w:type="spellEnd"/>
      <w:r>
        <w:rPr>
          <w:rFonts w:ascii="Arial" w:hAnsi="Arial" w:cs="Arial"/>
          <w:sz w:val="20"/>
        </w:rPr>
        <w:t xml:space="preserve">, hogar de los </w:t>
      </w:r>
      <w:proofErr w:type="spellStart"/>
      <w:r>
        <w:rPr>
          <w:rFonts w:ascii="Arial" w:hAnsi="Arial" w:cs="Arial"/>
          <w:sz w:val="20"/>
        </w:rPr>
        <w:t>Tripitaka</w:t>
      </w:r>
      <w:proofErr w:type="spellEnd"/>
      <w:r>
        <w:rPr>
          <w:rFonts w:ascii="Arial" w:hAnsi="Arial" w:cs="Arial"/>
          <w:sz w:val="20"/>
        </w:rPr>
        <w:t xml:space="preserve"> </w:t>
      </w:r>
      <w:proofErr w:type="spellStart"/>
      <w:r>
        <w:rPr>
          <w:rFonts w:ascii="Arial" w:hAnsi="Arial" w:cs="Arial"/>
          <w:sz w:val="20"/>
        </w:rPr>
        <w:t>Koreana</w:t>
      </w:r>
      <w:proofErr w:type="spellEnd"/>
      <w:r>
        <w:rPr>
          <w:rFonts w:ascii="Arial" w:hAnsi="Arial" w:cs="Arial"/>
          <w:sz w:val="20"/>
        </w:rPr>
        <w:t xml:space="preserve">, una de las colecciones más antiguas y completas de textos budistas. Recorreremos el Pueblo </w:t>
      </w:r>
      <w:proofErr w:type="spellStart"/>
      <w:r>
        <w:rPr>
          <w:rFonts w:ascii="Arial" w:hAnsi="Arial" w:cs="Arial"/>
          <w:sz w:val="20"/>
        </w:rPr>
        <w:t>Hahoe</w:t>
      </w:r>
      <w:proofErr w:type="spellEnd"/>
      <w:r>
        <w:rPr>
          <w:rFonts w:ascii="Arial" w:hAnsi="Arial" w:cs="Arial"/>
          <w:sz w:val="20"/>
        </w:rPr>
        <w:t>, con su arquitectura tradicional de la dinastía Joseon.</w:t>
      </w:r>
      <w:r>
        <w:rPr>
          <w:rFonts w:ascii="Arial" w:hAnsi="Arial" w:cs="Arial"/>
          <w:sz w:val="20"/>
        </w:rPr>
        <w:t xml:space="preserve"> </w:t>
      </w:r>
      <w:r>
        <w:rPr>
          <w:rFonts w:ascii="Arial" w:hAnsi="Arial" w:cs="Arial"/>
          <w:sz w:val="20"/>
        </w:rPr>
        <w:t xml:space="preserve">Traslado a </w:t>
      </w:r>
      <w:proofErr w:type="spellStart"/>
      <w:r>
        <w:rPr>
          <w:rFonts w:ascii="Arial" w:hAnsi="Arial" w:cs="Arial"/>
          <w:sz w:val="20"/>
        </w:rPr>
        <w:t>Pyeongchang</w:t>
      </w:r>
      <w:proofErr w:type="spellEnd"/>
      <w:r>
        <w:rPr>
          <w:rFonts w:ascii="Arial" w:hAnsi="Arial" w:cs="Arial"/>
          <w:sz w:val="20"/>
        </w:rPr>
        <w:t xml:space="preserve">, sede de los Juegos Olímpicos de Invierno 2018. </w:t>
      </w:r>
      <w:r w:rsidRPr="003C6FFD">
        <w:rPr>
          <w:rFonts w:ascii="Arial" w:hAnsi="Arial" w:cs="Arial"/>
          <w:b/>
          <w:bCs/>
          <w:sz w:val="20"/>
        </w:rPr>
        <w:t>Alojamiento.</w:t>
      </w:r>
    </w:p>
    <w:p w14:paraId="000CF5EA" w14:textId="1671AE80" w:rsidR="00411F1A" w:rsidRPr="0067769C" w:rsidRDefault="003C6FFD" w:rsidP="003C6FFD">
      <w:pPr>
        <w:tabs>
          <w:tab w:val="left" w:pos="1418"/>
        </w:tabs>
        <w:spacing w:after="0" w:line="240" w:lineRule="auto"/>
        <w:ind w:left="-142" w:right="-142"/>
        <w:jc w:val="both"/>
        <w:rPr>
          <w:rFonts w:ascii="Arial" w:hAnsi="Arial" w:cs="Arial"/>
          <w:b/>
          <w:bCs/>
          <w:color w:val="FF0000"/>
          <w:sz w:val="20"/>
          <w:szCs w:val="20"/>
        </w:rPr>
      </w:pPr>
      <w:r w:rsidRPr="0067769C">
        <w:rPr>
          <w:rFonts w:ascii="Arial" w:hAnsi="Arial" w:cs="Arial"/>
          <w:b/>
          <w:bCs/>
          <w:color w:val="FB0007"/>
          <w:sz w:val="20"/>
        </w:rPr>
        <w:t xml:space="preserve">Nota: Durante la temporada alta en octubre, el Parque Nacional </w:t>
      </w:r>
      <w:proofErr w:type="spellStart"/>
      <w:r w:rsidRPr="0067769C">
        <w:rPr>
          <w:rFonts w:ascii="Arial" w:hAnsi="Arial" w:cs="Arial"/>
          <w:b/>
          <w:bCs/>
          <w:color w:val="FB0007"/>
          <w:sz w:val="20"/>
        </w:rPr>
        <w:t>Seoraksan</w:t>
      </w:r>
      <w:proofErr w:type="spellEnd"/>
      <w:r w:rsidRPr="0067769C">
        <w:rPr>
          <w:rFonts w:ascii="Arial" w:hAnsi="Arial" w:cs="Arial"/>
          <w:b/>
          <w:bCs/>
          <w:color w:val="FB0007"/>
          <w:sz w:val="20"/>
        </w:rPr>
        <w:t xml:space="preserve"> impone restricciones para la entrada de autobuses. En este caso, el autobús deberá estacionarse en C </w:t>
      </w:r>
      <w:proofErr w:type="spellStart"/>
      <w:r w:rsidRPr="0067769C">
        <w:rPr>
          <w:rFonts w:ascii="Arial" w:hAnsi="Arial" w:cs="Arial"/>
          <w:b/>
          <w:bCs/>
          <w:color w:val="FB0007"/>
          <w:sz w:val="20"/>
        </w:rPr>
        <w:t>District</w:t>
      </w:r>
      <w:proofErr w:type="spellEnd"/>
      <w:r w:rsidRPr="0067769C">
        <w:rPr>
          <w:rFonts w:ascii="Arial" w:hAnsi="Arial" w:cs="Arial"/>
          <w:b/>
          <w:bCs/>
          <w:color w:val="FB0007"/>
          <w:sz w:val="20"/>
        </w:rPr>
        <w:t xml:space="preserve"> Square, y desde3.6 km hasta la entrada del parque. Por lo tanto, tenga en cuenta que existe la posibilidad de que no podamos visitar el Parque Nacional </w:t>
      </w:r>
      <w:proofErr w:type="spellStart"/>
      <w:r w:rsidRPr="0067769C">
        <w:rPr>
          <w:rFonts w:ascii="Arial" w:hAnsi="Arial" w:cs="Arial"/>
          <w:b/>
          <w:bCs/>
          <w:color w:val="FB0007"/>
          <w:sz w:val="20"/>
        </w:rPr>
        <w:t>Seoraksan</w:t>
      </w:r>
      <w:proofErr w:type="spellEnd"/>
      <w:r w:rsidRPr="0067769C">
        <w:rPr>
          <w:rFonts w:ascii="Arial" w:hAnsi="Arial" w:cs="Arial"/>
          <w:b/>
          <w:bCs/>
          <w:color w:val="FB0007"/>
          <w:sz w:val="20"/>
        </w:rPr>
        <w:t xml:space="preserve"> en este recorrido</w:t>
      </w:r>
      <w:r w:rsidR="00411F1A" w:rsidRPr="0067769C">
        <w:rPr>
          <w:rFonts w:ascii="Arial" w:hAnsi="Arial" w:cs="Arial"/>
          <w:b/>
          <w:bCs/>
          <w:color w:val="FF0000"/>
          <w:sz w:val="20"/>
          <w:szCs w:val="20"/>
        </w:rPr>
        <w:t>.</w:t>
      </w:r>
    </w:p>
    <w:p w14:paraId="66F37671"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764CA9CB" w14:textId="266FFA4C" w:rsidR="0067769C" w:rsidRDefault="00411F1A" w:rsidP="0067769C">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12. SEÚL</w:t>
      </w:r>
      <w:r w:rsidR="00613E81">
        <w:rPr>
          <w:rFonts w:ascii="Arial" w:hAnsi="Arial" w:cs="Arial"/>
          <w:b/>
          <w:bCs/>
          <w:sz w:val="20"/>
          <w:szCs w:val="20"/>
        </w:rPr>
        <w:t xml:space="preserve"> </w:t>
      </w:r>
      <w:r w:rsidR="00907C61">
        <w:rPr>
          <w:rFonts w:ascii="Arial" w:hAnsi="Arial" w:cs="Arial"/>
          <w:b/>
          <w:bCs/>
          <w:sz w:val="20"/>
          <w:szCs w:val="20"/>
        </w:rPr>
        <w:t>(</w:t>
      </w:r>
      <w:r w:rsidR="0067769C">
        <w:rPr>
          <w:rFonts w:ascii="Arial" w:hAnsi="Arial" w:cs="Arial"/>
          <w:b/>
          <w:bCs/>
          <w:sz w:val="20"/>
          <w:szCs w:val="20"/>
        </w:rPr>
        <w:t xml:space="preserve">OPCIÓN </w:t>
      </w:r>
      <w:r w:rsidR="0067769C" w:rsidRPr="00907C61">
        <w:rPr>
          <w:rFonts w:ascii="Arial" w:hAnsi="Arial" w:cs="Arial"/>
          <w:b/>
          <w:bCs/>
          <w:color w:val="000000" w:themeColor="text1"/>
          <w:sz w:val="20"/>
          <w:szCs w:val="20"/>
        </w:rPr>
        <w:t>TRAVEL SHOP PACK</w:t>
      </w:r>
      <w:r w:rsidR="00907C61">
        <w:rPr>
          <w:rFonts w:ascii="Arial" w:hAnsi="Arial" w:cs="Arial"/>
          <w:b/>
          <w:bCs/>
          <w:sz w:val="20"/>
          <w:szCs w:val="20"/>
        </w:rPr>
        <w:t xml:space="preserve">) </w:t>
      </w:r>
    </w:p>
    <w:p w14:paraId="3E06F803" w14:textId="77777777" w:rsidR="0067769C" w:rsidRDefault="0067769C" w:rsidP="0067769C">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Este día puedes realizar la actividad de medio día por la zona DMZ o elegir alguna de las 4 actividades opcionales (añadiendo </w:t>
      </w:r>
      <w:proofErr w:type="spellStart"/>
      <w:r w:rsidRPr="0067769C">
        <w:rPr>
          <w:rFonts w:ascii="Arial" w:hAnsi="Arial" w:cs="Arial"/>
          <w:b/>
          <w:color w:val="3333FF"/>
          <w:sz w:val="20"/>
        </w:rPr>
        <w:t>Travel</w:t>
      </w:r>
      <w:proofErr w:type="spellEnd"/>
      <w:r w:rsidRPr="0067769C">
        <w:rPr>
          <w:rFonts w:ascii="Arial" w:hAnsi="Arial" w:cs="Arial"/>
          <w:b/>
          <w:color w:val="3333FF"/>
          <w:sz w:val="20"/>
        </w:rPr>
        <w:t xml:space="preserve"> Shop Pack</w:t>
      </w:r>
      <w:r>
        <w:rPr>
          <w:rFonts w:ascii="Arial" w:hAnsi="Arial" w:cs="Arial"/>
          <w:b/>
          <w:sz w:val="20"/>
        </w:rPr>
        <w:t>).</w:t>
      </w:r>
    </w:p>
    <w:p w14:paraId="482B9827" w14:textId="77777777" w:rsidR="0067769C" w:rsidRDefault="0067769C" w:rsidP="0067769C">
      <w:pPr>
        <w:tabs>
          <w:tab w:val="left" w:pos="1418"/>
        </w:tabs>
        <w:spacing w:after="0" w:line="240" w:lineRule="auto"/>
        <w:ind w:left="-142" w:right="-142"/>
        <w:jc w:val="both"/>
        <w:rPr>
          <w:rFonts w:ascii="Arial" w:hAnsi="Arial" w:cs="Arial"/>
          <w:b/>
          <w:bCs/>
          <w:sz w:val="20"/>
          <w:szCs w:val="20"/>
        </w:rPr>
      </w:pPr>
    </w:p>
    <w:p w14:paraId="16A8313E" w14:textId="77777777" w:rsidR="0067769C" w:rsidRDefault="0067769C" w:rsidP="0067769C">
      <w:pPr>
        <w:tabs>
          <w:tab w:val="left" w:pos="1418"/>
        </w:tabs>
        <w:spacing w:after="0" w:line="240" w:lineRule="auto"/>
        <w:ind w:left="-142" w:right="-142"/>
        <w:jc w:val="both"/>
        <w:rPr>
          <w:rFonts w:ascii="Arial" w:hAnsi="Arial" w:cs="Arial"/>
          <w:b/>
          <w:sz w:val="20"/>
        </w:rPr>
      </w:pPr>
      <w:r>
        <w:rPr>
          <w:rFonts w:ascii="Arial" w:hAnsi="Arial" w:cs="Arial"/>
          <w:b/>
          <w:sz w:val="20"/>
        </w:rPr>
        <w:t xml:space="preserve">Desayuno en el Hotel. </w:t>
      </w:r>
      <w:r>
        <w:rPr>
          <w:rFonts w:ascii="Arial" w:hAnsi="Arial" w:cs="Arial"/>
          <w:sz w:val="20"/>
        </w:rPr>
        <w:t xml:space="preserve">Nos preparamos para un tour de medio día por el </w:t>
      </w:r>
      <w:r>
        <w:rPr>
          <w:rFonts w:ascii="Arial" w:hAnsi="Arial" w:cs="Arial"/>
          <w:b/>
          <w:sz w:val="20"/>
        </w:rPr>
        <w:t>DMZ</w:t>
      </w:r>
      <w:r>
        <w:rPr>
          <w:rFonts w:ascii="Arial" w:hAnsi="Arial" w:cs="Arial"/>
          <w:sz w:val="20"/>
        </w:rPr>
        <w:t xml:space="preserve"> </w:t>
      </w:r>
      <w:r w:rsidRPr="0067769C">
        <w:rPr>
          <w:rFonts w:ascii="Arial" w:hAnsi="Arial" w:cs="Arial"/>
          <w:b/>
          <w:color w:val="FF0000"/>
          <w:sz w:val="20"/>
        </w:rPr>
        <w:t>(se requiere llevar consigo el pasaporte)</w:t>
      </w:r>
      <w:r w:rsidRPr="0067769C">
        <w:rPr>
          <w:rFonts w:ascii="Arial" w:hAnsi="Arial" w:cs="Arial"/>
          <w:color w:val="FF0000"/>
          <w:sz w:val="20"/>
        </w:rPr>
        <w:t xml:space="preserve"> </w:t>
      </w:r>
      <w:r>
        <w:rPr>
          <w:rFonts w:ascii="Arial" w:hAnsi="Arial" w:cs="Arial"/>
          <w:sz w:val="20"/>
        </w:rPr>
        <w:t xml:space="preserve">por lo tanto nos dirigiremos hacia </w:t>
      </w:r>
      <w:proofErr w:type="spellStart"/>
      <w:r>
        <w:rPr>
          <w:rFonts w:ascii="Arial" w:hAnsi="Arial" w:cs="Arial"/>
          <w:sz w:val="20"/>
        </w:rPr>
        <w:t>Imjingak</w:t>
      </w:r>
      <w:proofErr w:type="spellEnd"/>
      <w:r>
        <w:rPr>
          <w:rFonts w:ascii="Arial" w:hAnsi="Arial" w:cs="Arial"/>
          <w:sz w:val="20"/>
        </w:rPr>
        <w:t xml:space="preserve"> Park. Han pasado ya más de 60 años desde el fin de la Guerra de Corea y el establecimiento de la línea de alto el fuego de 248km (155 millas) que va del Mar del Este al Mar Amarillo y que fue el origen de la Zona Desmilitarizada (DMZ, por sus siglas en inglés) como un símbolo de la guerra y la paz y de la división y unificación, DMZ es un lugar donde el tiempo permanece parado. Visitaremos </w:t>
      </w:r>
      <w:r>
        <w:rPr>
          <w:rFonts w:ascii="Arial" w:hAnsi="Arial" w:cs="Arial"/>
          <w:b/>
          <w:sz w:val="20"/>
        </w:rPr>
        <w:t xml:space="preserve">parque </w:t>
      </w:r>
      <w:proofErr w:type="spellStart"/>
      <w:r>
        <w:rPr>
          <w:rFonts w:ascii="Arial" w:hAnsi="Arial" w:cs="Arial"/>
          <w:b/>
          <w:sz w:val="20"/>
        </w:rPr>
        <w:t>Imjingak</w:t>
      </w:r>
      <w:proofErr w:type="spellEnd"/>
      <w:r>
        <w:rPr>
          <w:rFonts w:ascii="Arial" w:hAnsi="Arial" w:cs="Arial"/>
          <w:b/>
          <w:sz w:val="20"/>
        </w:rPr>
        <w:t xml:space="preserve">, Observatorio de </w:t>
      </w:r>
      <w:proofErr w:type="spellStart"/>
      <w:r>
        <w:rPr>
          <w:rFonts w:ascii="Arial" w:hAnsi="Arial" w:cs="Arial"/>
          <w:b/>
          <w:sz w:val="20"/>
        </w:rPr>
        <w:t>Dorasan</w:t>
      </w:r>
      <w:proofErr w:type="spellEnd"/>
      <w:r>
        <w:rPr>
          <w:rFonts w:ascii="Arial" w:hAnsi="Arial" w:cs="Arial"/>
          <w:b/>
          <w:sz w:val="20"/>
        </w:rPr>
        <w:t>, Túnel 3, Observatorio de la Unificación</w:t>
      </w:r>
      <w:r>
        <w:rPr>
          <w:rFonts w:ascii="Arial" w:hAnsi="Arial" w:cs="Arial"/>
          <w:sz w:val="20"/>
        </w:rPr>
        <w:t xml:space="preserve">. Regresaremos a Seúl. </w:t>
      </w:r>
      <w:r>
        <w:rPr>
          <w:rFonts w:ascii="Arial" w:hAnsi="Arial" w:cs="Arial"/>
          <w:b/>
          <w:sz w:val="20"/>
        </w:rPr>
        <w:t xml:space="preserve">Alojamiento. </w:t>
      </w:r>
    </w:p>
    <w:p w14:paraId="3C891EB2" w14:textId="77777777" w:rsidR="0067769C" w:rsidRDefault="0067769C" w:rsidP="0067769C">
      <w:pPr>
        <w:tabs>
          <w:tab w:val="left" w:pos="1418"/>
        </w:tabs>
        <w:spacing w:after="0" w:line="240" w:lineRule="auto"/>
        <w:ind w:left="-142" w:right="-142"/>
        <w:jc w:val="both"/>
        <w:rPr>
          <w:rFonts w:ascii="Arial" w:hAnsi="Arial" w:cs="Arial"/>
          <w:b/>
          <w:sz w:val="20"/>
        </w:rPr>
      </w:pPr>
    </w:p>
    <w:p w14:paraId="3B80FA10" w14:textId="77777777" w:rsidR="0067769C" w:rsidRPr="006A517F" w:rsidRDefault="0067769C" w:rsidP="0067769C">
      <w:pPr>
        <w:tabs>
          <w:tab w:val="left" w:pos="1418"/>
        </w:tabs>
        <w:spacing w:after="0" w:line="240" w:lineRule="auto"/>
        <w:ind w:left="-142" w:right="-142"/>
        <w:jc w:val="both"/>
        <w:rPr>
          <w:color w:val="3333FF"/>
        </w:rPr>
      </w:pPr>
      <w:r w:rsidRPr="006A517F">
        <w:rPr>
          <w:rFonts w:ascii="Arial" w:hAnsi="Arial" w:cs="Arial"/>
          <w:b/>
          <w:color w:val="3333FF"/>
          <w:sz w:val="20"/>
        </w:rPr>
        <w:t xml:space="preserve">TRAVEL SHOP PACK </w:t>
      </w:r>
    </w:p>
    <w:p w14:paraId="415472D0" w14:textId="77777777"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1:</w:t>
      </w:r>
      <w:r>
        <w:rPr>
          <w:rFonts w:ascii="Arial" w:hAnsi="Arial" w:cs="Arial"/>
          <w:b/>
          <w:sz w:val="20"/>
        </w:rPr>
        <w:t xml:space="preserve">  Escapada Urbana: Visita a </w:t>
      </w:r>
      <w:proofErr w:type="spellStart"/>
      <w:r>
        <w:rPr>
          <w:rFonts w:ascii="Arial" w:hAnsi="Arial" w:cs="Arial"/>
          <w:b/>
          <w:sz w:val="20"/>
        </w:rPr>
        <w:t>Coex</w:t>
      </w:r>
      <w:proofErr w:type="spellEnd"/>
      <w:r>
        <w:rPr>
          <w:rFonts w:ascii="Arial" w:hAnsi="Arial" w:cs="Arial"/>
          <w:b/>
          <w:sz w:val="20"/>
        </w:rPr>
        <w:t xml:space="preserve"> y </w:t>
      </w:r>
      <w:proofErr w:type="spellStart"/>
      <w:r>
        <w:rPr>
          <w:rFonts w:ascii="Arial" w:hAnsi="Arial" w:cs="Arial"/>
          <w:b/>
          <w:sz w:val="20"/>
        </w:rPr>
        <w:t>Seul</w:t>
      </w:r>
      <w:proofErr w:type="spellEnd"/>
      <w:r>
        <w:rPr>
          <w:rFonts w:ascii="Arial" w:hAnsi="Arial" w:cs="Arial"/>
          <w:b/>
          <w:sz w:val="20"/>
        </w:rPr>
        <w:t xml:space="preserve"> </w:t>
      </w:r>
      <w:proofErr w:type="spellStart"/>
      <w:r>
        <w:rPr>
          <w:rFonts w:ascii="Arial" w:hAnsi="Arial" w:cs="Arial"/>
          <w:b/>
          <w:sz w:val="20"/>
        </w:rPr>
        <w:t>sky</w:t>
      </w:r>
      <w:proofErr w:type="spellEnd"/>
      <w:r>
        <w:rPr>
          <w:rFonts w:ascii="Arial" w:hAnsi="Arial" w:cs="Arial"/>
          <w:b/>
          <w:sz w:val="20"/>
        </w:rPr>
        <w:t>, iniciando desde las 10am hasta las 17hrs. Incluye desayuno en hotel, guía en habla hispana durante el recorrido, traslados ida y vuelta al hotel.</w:t>
      </w:r>
    </w:p>
    <w:p w14:paraId="31899409" w14:textId="77777777" w:rsidR="0067769C" w:rsidRDefault="0067769C" w:rsidP="0067769C">
      <w:pPr>
        <w:tabs>
          <w:tab w:val="left" w:pos="1418"/>
        </w:tabs>
        <w:spacing w:after="0" w:line="240" w:lineRule="auto"/>
        <w:ind w:left="-142" w:right="-142"/>
        <w:jc w:val="both"/>
      </w:pPr>
    </w:p>
    <w:p w14:paraId="2386E6A6" w14:textId="77777777"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2:</w:t>
      </w:r>
      <w:r>
        <w:rPr>
          <w:rFonts w:ascii="Arial" w:hAnsi="Arial" w:cs="Arial"/>
          <w:b/>
          <w:sz w:val="20"/>
        </w:rPr>
        <w:t xml:space="preserve">  Cultura y escenarios de Seúl, iniciando desde las 10am hasta las 17hrs. Incluye desayuno en hotel, guía en habla hispana durante el recorrido, traslados ida y vuelta al hotel.</w:t>
      </w:r>
    </w:p>
    <w:p w14:paraId="241C3328" w14:textId="77777777" w:rsidR="0067769C" w:rsidRDefault="0067769C" w:rsidP="0067769C">
      <w:pPr>
        <w:tabs>
          <w:tab w:val="left" w:pos="1418"/>
        </w:tabs>
        <w:spacing w:after="0" w:line="240" w:lineRule="auto"/>
        <w:ind w:left="-142" w:right="-142"/>
        <w:jc w:val="both"/>
      </w:pPr>
    </w:p>
    <w:p w14:paraId="5845988B" w14:textId="4F2C8C2A"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3:</w:t>
      </w:r>
      <w:r>
        <w:rPr>
          <w:rFonts w:ascii="Arial" w:hAnsi="Arial" w:cs="Arial"/>
          <w:b/>
          <w:sz w:val="20"/>
        </w:rPr>
        <w:t xml:space="preserve">  </w:t>
      </w:r>
      <w:r>
        <w:rPr>
          <w:rFonts w:ascii="Arial" w:hAnsi="Arial" w:cs="Arial"/>
          <w:b/>
          <w:sz w:val="20"/>
        </w:rPr>
        <w:t>C</w:t>
      </w:r>
      <w:r>
        <w:rPr>
          <w:rFonts w:ascii="Arial" w:hAnsi="Arial" w:cs="Arial"/>
          <w:b/>
          <w:sz w:val="20"/>
        </w:rPr>
        <w:t>orea K-Drama en Seúl, iniciando desde las 9am hasta las 17hrs. Incluye desayuno en hotel, guía en habla hispana durante el recorrido, traslados ida y vuelta al hotel.</w:t>
      </w:r>
    </w:p>
    <w:p w14:paraId="0D2BCCBF" w14:textId="77777777" w:rsidR="0067769C" w:rsidRDefault="0067769C" w:rsidP="0067769C">
      <w:pPr>
        <w:tabs>
          <w:tab w:val="left" w:pos="1418"/>
        </w:tabs>
        <w:spacing w:after="0" w:line="240" w:lineRule="auto"/>
        <w:ind w:left="-142" w:right="-142"/>
        <w:jc w:val="both"/>
      </w:pPr>
    </w:p>
    <w:p w14:paraId="6E6467E2" w14:textId="7D3C275E"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4:</w:t>
      </w:r>
      <w:r>
        <w:rPr>
          <w:rFonts w:ascii="Arial" w:hAnsi="Arial" w:cs="Arial"/>
          <w:b/>
          <w:sz w:val="20"/>
        </w:rPr>
        <w:t xml:space="preserve"> Ruta K-Style, iniciando desde las 9am hasta las 17hrs. Incluye desayuno en hotel, guía en habla hispana durante el recorrido, traslados ida y vuelta al hotel.</w:t>
      </w:r>
    </w:p>
    <w:p w14:paraId="0C387358" w14:textId="77777777" w:rsidR="00613E81" w:rsidRDefault="00613E81" w:rsidP="00411F1A">
      <w:pPr>
        <w:tabs>
          <w:tab w:val="left" w:pos="1418"/>
        </w:tabs>
        <w:spacing w:after="0" w:line="240" w:lineRule="auto"/>
        <w:ind w:left="-142" w:right="-142"/>
        <w:jc w:val="both"/>
        <w:rPr>
          <w:rFonts w:ascii="Arial" w:hAnsi="Arial" w:cs="Arial"/>
          <w:b/>
          <w:bCs/>
          <w:sz w:val="20"/>
          <w:szCs w:val="20"/>
        </w:rPr>
      </w:pPr>
    </w:p>
    <w:p w14:paraId="516D843E" w14:textId="77777777"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13. SEÚL.</w:t>
      </w:r>
    </w:p>
    <w:p w14:paraId="71772E8A" w14:textId="427A9DDD"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Desayuno en </w:t>
      </w:r>
      <w:r w:rsidR="006C061E">
        <w:rPr>
          <w:rFonts w:ascii="Arial" w:hAnsi="Arial" w:cs="Arial"/>
          <w:b/>
          <w:bCs/>
          <w:sz w:val="20"/>
          <w:szCs w:val="20"/>
        </w:rPr>
        <w:t xml:space="preserve">el </w:t>
      </w:r>
      <w:r w:rsidRPr="00411F1A">
        <w:rPr>
          <w:rFonts w:ascii="Arial" w:hAnsi="Arial" w:cs="Arial"/>
          <w:b/>
          <w:bCs/>
          <w:sz w:val="20"/>
          <w:szCs w:val="20"/>
        </w:rPr>
        <w:t xml:space="preserve">hotel. </w:t>
      </w:r>
      <w:r w:rsidRPr="006C061E">
        <w:rPr>
          <w:rFonts w:ascii="Arial" w:hAnsi="Arial" w:cs="Arial"/>
          <w:sz w:val="20"/>
          <w:szCs w:val="20"/>
        </w:rPr>
        <w:t>Traslado al Aeropuerto.</w:t>
      </w:r>
      <w:r w:rsidRPr="00411F1A">
        <w:rPr>
          <w:rFonts w:ascii="Arial" w:hAnsi="Arial" w:cs="Arial"/>
          <w:b/>
          <w:bCs/>
          <w:sz w:val="20"/>
          <w:szCs w:val="20"/>
        </w:rPr>
        <w:t xml:space="preserve"> Fin de los servicios</w:t>
      </w:r>
      <w:r w:rsidR="006C061E">
        <w:rPr>
          <w:rFonts w:ascii="Arial" w:hAnsi="Arial" w:cs="Arial"/>
          <w:b/>
          <w:bCs/>
          <w:sz w:val="20"/>
          <w:szCs w:val="20"/>
        </w:rPr>
        <w:t>.</w:t>
      </w:r>
    </w:p>
    <w:p w14:paraId="3C45E01B" w14:textId="0441532E" w:rsidR="00C33E57" w:rsidRPr="006E1676" w:rsidRDefault="00411F1A" w:rsidP="00411F1A">
      <w:pPr>
        <w:tabs>
          <w:tab w:val="left" w:pos="1418"/>
        </w:tabs>
        <w:spacing w:after="0" w:line="240" w:lineRule="auto"/>
        <w:ind w:left="-142" w:right="-142"/>
        <w:jc w:val="both"/>
        <w:rPr>
          <w:rFonts w:ascii="Arial" w:hAnsi="Arial" w:cs="Arial"/>
          <w:b/>
          <w:bCs/>
          <w:color w:val="FF0000"/>
          <w:sz w:val="20"/>
          <w:szCs w:val="20"/>
        </w:rPr>
      </w:pPr>
      <w:proofErr w:type="gramStart"/>
      <w:r w:rsidRPr="006E1676">
        <w:rPr>
          <w:rFonts w:ascii="Arial" w:hAnsi="Arial" w:cs="Arial"/>
          <w:b/>
          <w:bCs/>
          <w:color w:val="FF0000"/>
          <w:sz w:val="20"/>
          <w:szCs w:val="20"/>
        </w:rPr>
        <w:t xml:space="preserve">El check </w:t>
      </w:r>
      <w:proofErr w:type="spellStart"/>
      <w:r w:rsidRPr="006E1676">
        <w:rPr>
          <w:rFonts w:ascii="Arial" w:hAnsi="Arial" w:cs="Arial"/>
          <w:b/>
          <w:bCs/>
          <w:color w:val="FF0000"/>
          <w:sz w:val="20"/>
          <w:szCs w:val="20"/>
        </w:rPr>
        <w:t>out</w:t>
      </w:r>
      <w:proofErr w:type="spellEnd"/>
      <w:proofErr w:type="gramEnd"/>
      <w:r w:rsidRPr="006E1676">
        <w:rPr>
          <w:rFonts w:ascii="Arial" w:hAnsi="Arial" w:cs="Arial"/>
          <w:b/>
          <w:bCs/>
          <w:color w:val="FF0000"/>
          <w:sz w:val="20"/>
          <w:szCs w:val="20"/>
        </w:rPr>
        <w:t xml:space="preserve"> debe hacerse antes de las once de la mañana.</w:t>
      </w:r>
    </w:p>
    <w:p w14:paraId="0C3B5BC8" w14:textId="77777777" w:rsidR="00FE57BD" w:rsidRDefault="00FE57BD" w:rsidP="006E1676">
      <w:pPr>
        <w:tabs>
          <w:tab w:val="left" w:pos="1418"/>
        </w:tabs>
        <w:spacing w:after="0" w:line="240" w:lineRule="auto"/>
        <w:ind w:right="-142"/>
        <w:jc w:val="both"/>
        <w:rPr>
          <w:rFonts w:ascii="Arial" w:hAnsi="Arial" w:cs="Arial"/>
          <w:b/>
          <w:bCs/>
          <w:sz w:val="20"/>
          <w:szCs w:val="20"/>
        </w:rPr>
      </w:pPr>
    </w:p>
    <w:p w14:paraId="5C3CB955" w14:textId="77777777" w:rsidR="00C33E57" w:rsidRPr="00247871" w:rsidRDefault="00C33E57" w:rsidP="001C7F16">
      <w:pPr>
        <w:tabs>
          <w:tab w:val="left" w:pos="1418"/>
        </w:tabs>
        <w:spacing w:after="0" w:line="240" w:lineRule="auto"/>
        <w:ind w:left="-142" w:right="-142"/>
        <w:jc w:val="both"/>
        <w:rPr>
          <w:rFonts w:ascii="Arial" w:hAnsi="Arial" w:cs="Arial"/>
          <w:b/>
          <w:bCs/>
          <w:sz w:val="20"/>
          <w:szCs w:val="20"/>
        </w:rPr>
      </w:pPr>
    </w:p>
    <w:p w14:paraId="209EDC21" w14:textId="77777777" w:rsidR="00C12049" w:rsidRPr="006C061E" w:rsidRDefault="00C12049" w:rsidP="001C7F16">
      <w:pPr>
        <w:tabs>
          <w:tab w:val="left" w:pos="1418"/>
        </w:tabs>
        <w:spacing w:after="0" w:line="240" w:lineRule="auto"/>
        <w:jc w:val="center"/>
        <w:rPr>
          <w:rFonts w:ascii="Arial" w:hAnsi="Arial" w:cs="Arial"/>
          <w:b/>
          <w:bCs/>
          <w:color w:val="FF0000"/>
        </w:rPr>
      </w:pPr>
      <w:r w:rsidRPr="006C061E">
        <w:rPr>
          <w:rFonts w:ascii="Arial" w:hAnsi="Arial" w:cs="Arial"/>
          <w:b/>
          <w:bCs/>
          <w:color w:val="FF0000"/>
          <w:sz w:val="20"/>
          <w:szCs w:val="20"/>
        </w:rPr>
        <w:lastRenderedPageBreak/>
        <w:t xml:space="preserve">PASAJEROS DE NACIONALIDAD MEXICANA REQUIEREN </w:t>
      </w:r>
      <w:r w:rsidR="007C64F4" w:rsidRPr="006C061E">
        <w:rPr>
          <w:rFonts w:ascii="Arial" w:hAnsi="Arial" w:cs="Arial"/>
          <w:b/>
          <w:bCs/>
          <w:color w:val="FF0000"/>
          <w:sz w:val="20"/>
          <w:szCs w:val="20"/>
        </w:rPr>
        <w:t>AUTORIZACIÓN ELECTRONICA DE VIAJE (K-ETA)</w:t>
      </w:r>
      <w:r w:rsidRPr="006C061E">
        <w:rPr>
          <w:rFonts w:ascii="Arial" w:hAnsi="Arial" w:cs="Arial"/>
          <w:b/>
          <w:bCs/>
          <w:color w:val="FF0000"/>
          <w:sz w:val="20"/>
          <w:szCs w:val="20"/>
        </w:rPr>
        <w:t xml:space="preserve"> PARA VISITAR</w:t>
      </w:r>
      <w:r w:rsidR="007C64F4" w:rsidRPr="006C061E">
        <w:rPr>
          <w:rFonts w:ascii="Arial" w:hAnsi="Arial" w:cs="Arial"/>
          <w:b/>
          <w:bCs/>
          <w:color w:val="FF0000"/>
          <w:sz w:val="20"/>
          <w:szCs w:val="20"/>
        </w:rPr>
        <w:t xml:space="preserve"> COREA DEL SUR</w:t>
      </w:r>
      <w:r w:rsidRPr="006C061E">
        <w:rPr>
          <w:rFonts w:ascii="Arial" w:hAnsi="Arial" w:cs="Arial"/>
          <w:b/>
          <w:bCs/>
          <w:color w:val="FF0000"/>
          <w:sz w:val="20"/>
          <w:szCs w:val="20"/>
        </w:rPr>
        <w:t>. OTRAS NACIONALIDADES FAVOR DE CONSULTAR CON EL CONSULADO CORRESPONDIENTE</w:t>
      </w:r>
    </w:p>
    <w:p w14:paraId="096FA732" w14:textId="77777777" w:rsidR="00C12049" w:rsidRPr="00247871" w:rsidRDefault="00C12049" w:rsidP="001C7F16">
      <w:pPr>
        <w:tabs>
          <w:tab w:val="left" w:pos="1418"/>
        </w:tabs>
        <w:spacing w:after="0" w:line="240" w:lineRule="auto"/>
        <w:ind w:left="-142" w:right="-142"/>
        <w:jc w:val="both"/>
        <w:rPr>
          <w:rFonts w:ascii="Arial" w:hAnsi="Arial" w:cs="Arial"/>
          <w:b/>
          <w:bCs/>
          <w:sz w:val="20"/>
          <w:szCs w:val="20"/>
        </w:rPr>
      </w:pPr>
    </w:p>
    <w:p w14:paraId="6A19B753" w14:textId="77777777" w:rsidR="00F03723" w:rsidRDefault="008A4E58" w:rsidP="00F03723">
      <w:pPr>
        <w:tabs>
          <w:tab w:val="left" w:pos="1418"/>
        </w:tabs>
        <w:spacing w:after="0" w:line="240" w:lineRule="auto"/>
        <w:ind w:left="-142" w:right="-142"/>
        <w:rPr>
          <w:rFonts w:ascii="Arial" w:eastAsia="Arial Unicode MS" w:hAnsi="Arial" w:cs="Arial"/>
          <w:b/>
          <w:sz w:val="20"/>
          <w:szCs w:val="20"/>
        </w:rPr>
      </w:pPr>
      <w:r w:rsidRPr="00247871">
        <w:rPr>
          <w:rFonts w:ascii="Arial" w:eastAsia="Arial Unicode MS" w:hAnsi="Arial" w:cs="Arial"/>
          <w:b/>
          <w:sz w:val="20"/>
          <w:szCs w:val="20"/>
        </w:rPr>
        <w:t>INCLUYE:</w:t>
      </w:r>
    </w:p>
    <w:p w14:paraId="6FAD1E27" w14:textId="77777777"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Alojamiento durante 12 noches con desayuno incluido.</w:t>
      </w:r>
    </w:p>
    <w:p w14:paraId="3787AB1D" w14:textId="77777777"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Traslados aeropuerto - hotel - aeropuerto (Incheon - Seúl) en servicio compartido, exclusivamente con chófer, sin asistencia en español o inglés.</w:t>
      </w:r>
    </w:p>
    <w:p w14:paraId="4034EDE3" w14:textId="77777777"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Vuelo</w:t>
      </w:r>
      <w:r w:rsidRPr="00F03723">
        <w:rPr>
          <w:rFonts w:ascii="Arial" w:hAnsi="Arial" w:cs="Arial"/>
          <w:color w:val="262626"/>
          <w:sz w:val="20"/>
        </w:rPr>
        <w:t xml:space="preserve"> </w:t>
      </w:r>
      <w:r w:rsidRPr="00F03723">
        <w:rPr>
          <w:rFonts w:ascii="Arial" w:hAnsi="Arial" w:cs="Arial"/>
          <w:color w:val="262626"/>
          <w:sz w:val="20"/>
        </w:rPr>
        <w:t>interno</w:t>
      </w:r>
      <w:r w:rsidRPr="00F03723">
        <w:rPr>
          <w:rFonts w:ascii="Arial" w:hAnsi="Arial" w:cs="Arial"/>
          <w:color w:val="262626"/>
          <w:sz w:val="20"/>
        </w:rPr>
        <w:t xml:space="preserve"> </w:t>
      </w:r>
      <w:proofErr w:type="spellStart"/>
      <w:r w:rsidRPr="00F03723">
        <w:rPr>
          <w:rFonts w:ascii="Arial" w:hAnsi="Arial" w:cs="Arial"/>
          <w:color w:val="262626"/>
          <w:sz w:val="20"/>
        </w:rPr>
        <w:t>Busán</w:t>
      </w:r>
      <w:proofErr w:type="spellEnd"/>
      <w:r w:rsidRPr="00F03723">
        <w:rPr>
          <w:rFonts w:ascii="Arial" w:hAnsi="Arial" w:cs="Arial"/>
          <w:color w:val="262626"/>
          <w:sz w:val="20"/>
        </w:rPr>
        <w:t xml:space="preserve"> y </w:t>
      </w:r>
      <w:proofErr w:type="spellStart"/>
      <w:r w:rsidRPr="00F03723">
        <w:rPr>
          <w:rFonts w:ascii="Arial" w:hAnsi="Arial" w:cs="Arial"/>
          <w:color w:val="262626"/>
          <w:sz w:val="20"/>
        </w:rPr>
        <w:t>Jeju</w:t>
      </w:r>
      <w:proofErr w:type="spellEnd"/>
      <w:r w:rsidRPr="00F03723">
        <w:rPr>
          <w:rFonts w:ascii="Arial" w:hAnsi="Arial" w:cs="Arial"/>
          <w:color w:val="262626"/>
          <w:sz w:val="20"/>
        </w:rPr>
        <w:t>, ida y vuelta, con 1 maleta documentada de hasta 20 kg (cargo adicional por exceso de peso).</w:t>
      </w:r>
    </w:p>
    <w:p w14:paraId="3A47903A" w14:textId="3E0EF17D" w:rsidR="00C66AFA" w:rsidRPr="00F03723" w:rsidRDefault="00F03723" w:rsidP="00F03723">
      <w:pPr>
        <w:pStyle w:val="Prrafodelista"/>
        <w:numPr>
          <w:ilvl w:val="0"/>
          <w:numId w:val="13"/>
        </w:numPr>
        <w:tabs>
          <w:tab w:val="left" w:pos="1418"/>
        </w:tabs>
        <w:spacing w:after="0" w:line="240" w:lineRule="auto"/>
        <w:ind w:right="-142"/>
        <w:rPr>
          <w:rFonts w:ascii="Arial" w:hAnsi="Arial" w:cs="Arial"/>
          <w:color w:val="262626"/>
          <w:sz w:val="20"/>
        </w:rPr>
      </w:pPr>
      <w:r w:rsidRPr="00F03723">
        <w:rPr>
          <w:rFonts w:ascii="Arial" w:hAnsi="Arial" w:cs="Arial"/>
          <w:color w:val="262626"/>
          <w:sz w:val="20"/>
        </w:rPr>
        <w:t>Entradas a los sitios de interés durante las visitas y excursiones, con guía en español o inglés, según</w:t>
      </w:r>
      <w:r w:rsidRPr="00F03723">
        <w:rPr>
          <w:rFonts w:ascii="Arial" w:hAnsi="Arial" w:cs="Arial"/>
          <w:color w:val="262626"/>
          <w:sz w:val="20"/>
        </w:rPr>
        <w:t xml:space="preserve"> </w:t>
      </w:r>
      <w:r w:rsidRPr="00F03723">
        <w:rPr>
          <w:rFonts w:ascii="Arial" w:hAnsi="Arial" w:cs="Arial"/>
          <w:color w:val="262626"/>
          <w:sz w:val="20"/>
        </w:rPr>
        <w:t>preferencia</w:t>
      </w:r>
    </w:p>
    <w:p w14:paraId="3D051AC1" w14:textId="77777777" w:rsidR="00F03723" w:rsidRPr="00F03723" w:rsidRDefault="00F03723" w:rsidP="00F03723">
      <w:pPr>
        <w:tabs>
          <w:tab w:val="left" w:pos="1418"/>
        </w:tabs>
        <w:spacing w:after="0" w:line="240" w:lineRule="auto"/>
        <w:ind w:left="-142" w:right="-142"/>
        <w:rPr>
          <w:rFonts w:ascii="Arial" w:eastAsia="Arial Unicode MS" w:hAnsi="Arial" w:cs="Arial"/>
          <w:b/>
          <w:sz w:val="20"/>
          <w:szCs w:val="20"/>
        </w:rPr>
      </w:pPr>
    </w:p>
    <w:p w14:paraId="603CB8DE" w14:textId="744FF3C4" w:rsidR="00C12049" w:rsidRPr="00247871" w:rsidRDefault="00C12049" w:rsidP="00C66AFA">
      <w:pPr>
        <w:spacing w:after="0" w:line="240" w:lineRule="auto"/>
        <w:jc w:val="both"/>
        <w:rPr>
          <w:rFonts w:ascii="Arial" w:hAnsi="Arial" w:cs="Arial"/>
          <w:b/>
          <w:sz w:val="20"/>
          <w:szCs w:val="20"/>
        </w:rPr>
      </w:pPr>
      <w:r w:rsidRPr="00247871">
        <w:rPr>
          <w:rFonts w:ascii="Arial" w:hAnsi="Arial" w:cs="Arial"/>
          <w:b/>
          <w:sz w:val="20"/>
          <w:szCs w:val="20"/>
        </w:rPr>
        <w:t>NO INCLUYE:</w:t>
      </w:r>
    </w:p>
    <w:p w14:paraId="148CF9A3" w14:textId="0DB9ED60" w:rsidR="00C12049" w:rsidRPr="00247871"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Visitas</w:t>
      </w:r>
      <w:r w:rsidR="00C66AFA">
        <w:rPr>
          <w:rFonts w:ascii="Arial" w:hAnsi="Arial" w:cs="Arial"/>
          <w:color w:val="000000"/>
          <w:sz w:val="20"/>
          <w:szCs w:val="20"/>
          <w:lang w:eastAsia="es-ES"/>
        </w:rPr>
        <w:t xml:space="preserve"> o </w:t>
      </w:r>
      <w:r w:rsidRPr="00247871">
        <w:rPr>
          <w:rFonts w:ascii="Arial" w:hAnsi="Arial" w:cs="Arial"/>
          <w:color w:val="000000"/>
          <w:sz w:val="20"/>
          <w:szCs w:val="20"/>
          <w:lang w:eastAsia="es-ES"/>
        </w:rPr>
        <w:t>excursiones que nos está</w:t>
      </w:r>
      <w:r w:rsidR="007504C5" w:rsidRPr="00247871">
        <w:rPr>
          <w:rFonts w:ascii="Arial" w:hAnsi="Arial" w:cs="Arial"/>
          <w:color w:val="000000"/>
          <w:sz w:val="20"/>
          <w:szCs w:val="20"/>
          <w:lang w:eastAsia="es-ES"/>
        </w:rPr>
        <w:t>n</w:t>
      </w:r>
      <w:r w:rsidRPr="00247871">
        <w:rPr>
          <w:rFonts w:ascii="Arial" w:hAnsi="Arial" w:cs="Arial"/>
          <w:color w:val="000000"/>
          <w:sz w:val="20"/>
          <w:szCs w:val="20"/>
          <w:lang w:eastAsia="es-ES"/>
        </w:rPr>
        <w:t xml:space="preserve"> mencionadas en el itinerario.</w:t>
      </w:r>
    </w:p>
    <w:p w14:paraId="7F51A5A6" w14:textId="57E26693" w:rsidR="00C12049" w:rsidRPr="00247871"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Vuelos internacionales.</w:t>
      </w:r>
    </w:p>
    <w:p w14:paraId="7A4CBD6C" w14:textId="77777777" w:rsidR="00C12049" w:rsidRPr="00247871"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Autorización electrónica K-ETA</w:t>
      </w:r>
      <w:r w:rsidR="00C12049" w:rsidRPr="00247871">
        <w:rPr>
          <w:rFonts w:ascii="Arial" w:hAnsi="Arial" w:cs="Arial"/>
          <w:color w:val="000000"/>
          <w:sz w:val="20"/>
          <w:szCs w:val="20"/>
          <w:lang w:eastAsia="es-ES"/>
        </w:rPr>
        <w:t>.</w:t>
      </w:r>
    </w:p>
    <w:p w14:paraId="6D0BDCA1" w14:textId="77777777" w:rsidR="00C12049" w:rsidRPr="00247871"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Aliment</w:t>
      </w:r>
      <w:r w:rsidR="00C12049" w:rsidRPr="00247871">
        <w:rPr>
          <w:rFonts w:ascii="Arial" w:hAnsi="Arial" w:cs="Arial"/>
          <w:color w:val="000000"/>
          <w:sz w:val="20"/>
          <w:szCs w:val="20"/>
          <w:lang w:eastAsia="es-ES"/>
        </w:rPr>
        <w:t xml:space="preserve">os </w:t>
      </w:r>
      <w:r w:rsidRPr="00247871">
        <w:rPr>
          <w:rFonts w:ascii="Arial" w:hAnsi="Arial" w:cs="Arial"/>
          <w:color w:val="000000"/>
          <w:sz w:val="20"/>
          <w:szCs w:val="20"/>
          <w:lang w:eastAsia="es-ES"/>
        </w:rPr>
        <w:t xml:space="preserve">que no </w:t>
      </w:r>
      <w:r w:rsidR="00C12049" w:rsidRPr="00247871">
        <w:rPr>
          <w:rFonts w:ascii="Arial" w:hAnsi="Arial" w:cs="Arial"/>
          <w:color w:val="000000"/>
          <w:sz w:val="20"/>
          <w:szCs w:val="20"/>
          <w:lang w:eastAsia="es-ES"/>
        </w:rPr>
        <w:t>está</w:t>
      </w:r>
      <w:r w:rsidRPr="00247871">
        <w:rPr>
          <w:rFonts w:ascii="Arial" w:hAnsi="Arial" w:cs="Arial"/>
          <w:color w:val="000000"/>
          <w:sz w:val="20"/>
          <w:szCs w:val="20"/>
          <w:lang w:eastAsia="es-ES"/>
        </w:rPr>
        <w:t>n</w:t>
      </w:r>
      <w:r w:rsidR="00C12049" w:rsidRPr="00247871">
        <w:rPr>
          <w:rFonts w:ascii="Arial" w:hAnsi="Arial" w:cs="Arial"/>
          <w:color w:val="000000"/>
          <w:sz w:val="20"/>
          <w:szCs w:val="20"/>
          <w:lang w:eastAsia="es-ES"/>
        </w:rPr>
        <w:t xml:space="preserve"> mencionad</w:t>
      </w:r>
      <w:r w:rsidRPr="00247871">
        <w:rPr>
          <w:rFonts w:ascii="Arial" w:hAnsi="Arial" w:cs="Arial"/>
          <w:color w:val="000000"/>
          <w:sz w:val="20"/>
          <w:szCs w:val="20"/>
          <w:lang w:eastAsia="es-ES"/>
        </w:rPr>
        <w:t>os</w:t>
      </w:r>
      <w:r w:rsidR="00C12049" w:rsidRPr="00247871">
        <w:rPr>
          <w:rFonts w:ascii="Arial" w:hAnsi="Arial" w:cs="Arial"/>
          <w:color w:val="000000"/>
          <w:sz w:val="20"/>
          <w:szCs w:val="20"/>
          <w:lang w:eastAsia="es-ES"/>
        </w:rPr>
        <w:t xml:space="preserve">. </w:t>
      </w:r>
    </w:p>
    <w:p w14:paraId="7B1C0B30" w14:textId="740B1482" w:rsidR="007504C5" w:rsidRPr="00247871" w:rsidRDefault="007504C5" w:rsidP="00327932">
      <w:pPr>
        <w:numPr>
          <w:ilvl w:val="0"/>
          <w:numId w:val="11"/>
        </w:numPr>
        <w:autoSpaceDE w:val="0"/>
        <w:autoSpaceDN w:val="0"/>
        <w:adjustRightInd w:val="0"/>
        <w:spacing w:after="0" w:line="240" w:lineRule="auto"/>
        <w:ind w:right="-142"/>
        <w:jc w:val="both"/>
        <w:rPr>
          <w:rFonts w:ascii="Arial" w:hAnsi="Arial" w:cs="Arial"/>
          <w:b/>
          <w:sz w:val="20"/>
          <w:szCs w:val="20"/>
          <w:lang w:eastAsia="es-ES"/>
        </w:rPr>
      </w:pPr>
      <w:r w:rsidRPr="00247871">
        <w:rPr>
          <w:rFonts w:ascii="Arial" w:hAnsi="Arial" w:cs="Arial"/>
          <w:b/>
          <w:sz w:val="20"/>
          <w:szCs w:val="20"/>
          <w:lang w:eastAsia="es-ES"/>
        </w:rPr>
        <w:t>Propina para el guía y Chofer (US$1</w:t>
      </w:r>
      <w:r w:rsidR="00F03723">
        <w:rPr>
          <w:rFonts w:ascii="Arial" w:hAnsi="Arial" w:cs="Arial"/>
          <w:b/>
          <w:sz w:val="20"/>
          <w:szCs w:val="20"/>
          <w:lang w:eastAsia="es-ES"/>
        </w:rPr>
        <w:t>5</w:t>
      </w:r>
      <w:r w:rsidRPr="00247871">
        <w:rPr>
          <w:rFonts w:ascii="Arial" w:hAnsi="Arial" w:cs="Arial"/>
          <w:b/>
          <w:sz w:val="20"/>
          <w:szCs w:val="20"/>
          <w:lang w:eastAsia="es-ES"/>
        </w:rPr>
        <w:t xml:space="preserve"> p</w:t>
      </w:r>
      <w:r w:rsidR="007D288A" w:rsidRPr="00247871">
        <w:rPr>
          <w:rFonts w:ascii="Arial" w:hAnsi="Arial" w:cs="Arial"/>
          <w:b/>
          <w:sz w:val="20"/>
          <w:szCs w:val="20"/>
          <w:lang w:eastAsia="es-ES"/>
        </w:rPr>
        <w:t>o</w:t>
      </w:r>
      <w:r w:rsidRPr="00247871">
        <w:rPr>
          <w:rFonts w:ascii="Arial" w:hAnsi="Arial" w:cs="Arial"/>
          <w:b/>
          <w:sz w:val="20"/>
          <w:szCs w:val="20"/>
          <w:lang w:eastAsia="es-ES"/>
        </w:rPr>
        <w:t xml:space="preserve">r persona/día.) </w:t>
      </w:r>
    </w:p>
    <w:p w14:paraId="14D406A7" w14:textId="33948D5B" w:rsidR="009308B9" w:rsidRDefault="009308B9" w:rsidP="007D288A">
      <w:pPr>
        <w:autoSpaceDE w:val="0"/>
        <w:autoSpaceDN w:val="0"/>
        <w:adjustRightInd w:val="0"/>
        <w:spacing w:after="0" w:line="240" w:lineRule="auto"/>
        <w:ind w:right="-142"/>
        <w:jc w:val="both"/>
        <w:rPr>
          <w:rFonts w:ascii="Arial" w:hAnsi="Arial" w:cs="Arial"/>
          <w:b/>
          <w:sz w:val="20"/>
          <w:szCs w:val="20"/>
          <w:lang w:eastAsia="es-ES"/>
        </w:rPr>
      </w:pPr>
    </w:p>
    <w:p w14:paraId="64FF9DEB" w14:textId="3D5A339C" w:rsidR="00614184" w:rsidRDefault="00614184" w:rsidP="007D288A">
      <w:pPr>
        <w:autoSpaceDE w:val="0"/>
        <w:autoSpaceDN w:val="0"/>
        <w:adjustRightInd w:val="0"/>
        <w:spacing w:after="0" w:line="240" w:lineRule="auto"/>
        <w:ind w:right="-142"/>
        <w:jc w:val="both"/>
        <w:rPr>
          <w:rFonts w:ascii="Arial" w:hAnsi="Arial" w:cs="Arial"/>
          <w:b/>
          <w:sz w:val="20"/>
          <w:szCs w:val="20"/>
          <w:lang w:eastAsia="es-ES"/>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394"/>
        <w:gridCol w:w="2649"/>
        <w:gridCol w:w="432"/>
      </w:tblGrid>
      <w:tr w:rsidR="00614184" w:rsidRPr="00614184" w14:paraId="3AFEB6A0" w14:textId="77777777" w:rsidTr="00614184">
        <w:trPr>
          <w:trHeight w:val="300"/>
          <w:tblCellSpacing w:w="0" w:type="dxa"/>
          <w:jc w:val="center"/>
        </w:trPr>
        <w:tc>
          <w:tcPr>
            <w:tcW w:w="0" w:type="auto"/>
            <w:gridSpan w:val="4"/>
            <w:tcBorders>
              <w:top w:val="single" w:sz="6" w:space="0" w:color="000000"/>
              <w:left w:val="single" w:sz="6" w:space="0" w:color="000000"/>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07A0B2F9"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HOTELES O SIMILARES </w:t>
            </w:r>
          </w:p>
        </w:tc>
      </w:tr>
      <w:tr w:rsidR="00614184" w:rsidRPr="00614184" w14:paraId="38A6D06A" w14:textId="77777777" w:rsidTr="00614184">
        <w:trPr>
          <w:trHeight w:val="300"/>
          <w:tblCellSpacing w:w="0" w:type="dxa"/>
          <w:jc w:val="center"/>
        </w:trPr>
        <w:tc>
          <w:tcPr>
            <w:tcW w:w="0" w:type="auto"/>
            <w:tcBorders>
              <w:left w:val="single" w:sz="6" w:space="0" w:color="000000"/>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58B0EC7E"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66D8BD9"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39AB0CB"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07D0E9F"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CAT</w:t>
            </w:r>
          </w:p>
        </w:tc>
      </w:tr>
      <w:tr w:rsidR="00614184" w:rsidRPr="00614184" w14:paraId="305ED394" w14:textId="77777777" w:rsidTr="00614184">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7296468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4</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0A1B8E1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SEÚL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26F04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ORAKAI DAEHAKRO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DCD187"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4D71270D" w14:textId="77777777" w:rsidTr="00614184">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40E79CB2"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107340E4"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JEONJU</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8D37B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LAHAN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9EDC2B"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C9FB8BC" w14:textId="77777777" w:rsidTr="00614184">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08F3F7DD"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1278A07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YEOSU</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B0E48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RAMADA PLAZA BY WYNDHAM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3AD23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0C80F76" w14:textId="77777777" w:rsidTr="00614184">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467EF10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2</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0EF115E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JEJU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E0E9AC"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GRAND HYATT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714746"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1FFD9527" w14:textId="77777777" w:rsidTr="00614184">
        <w:trPr>
          <w:trHeight w:val="300"/>
          <w:tblCellSpacing w:w="0" w:type="dxa"/>
          <w:jc w:val="center"/>
        </w:trPr>
        <w:tc>
          <w:tcPr>
            <w:tcW w:w="0" w:type="auto"/>
            <w:tcBorders>
              <w:left w:val="single" w:sz="6" w:space="0" w:color="000000"/>
              <w:bottom w:val="single" w:sz="6" w:space="0" w:color="000000"/>
              <w:right w:val="single" w:sz="6" w:space="0" w:color="0C0C0C"/>
            </w:tcBorders>
            <w:tcMar>
              <w:top w:w="0" w:type="dxa"/>
              <w:left w:w="45" w:type="dxa"/>
              <w:bottom w:w="0" w:type="dxa"/>
              <w:right w:w="45" w:type="dxa"/>
            </w:tcMar>
            <w:vAlign w:val="bottom"/>
            <w:hideMark/>
          </w:tcPr>
          <w:p w14:paraId="76060332"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B5937E"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BUSÁN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E82C34"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GRAND JOSUN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F4A22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59FFED71" w14:textId="77777777" w:rsidTr="0061418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4FAA9E"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516B1B"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GYEONGJU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86C061"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LAHAN SELECT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8F0D5A"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5300868" w14:textId="77777777" w:rsidTr="0061418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44E74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69B03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DAEGU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99050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INTERBULGO - EXCO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6253A7"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242B0E79" w14:textId="77777777" w:rsidTr="0061418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BF61CF"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182ED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PYEONGCHANG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C9FCFF"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INTERCONTINENTAL ALPESIA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FB8506"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bl>
    <w:p w14:paraId="735707E7" w14:textId="6CD71064" w:rsidR="00613E81" w:rsidRDefault="00613E81" w:rsidP="007D288A">
      <w:pPr>
        <w:autoSpaceDE w:val="0"/>
        <w:autoSpaceDN w:val="0"/>
        <w:adjustRightInd w:val="0"/>
        <w:spacing w:after="0" w:line="240" w:lineRule="auto"/>
        <w:ind w:right="-142"/>
        <w:jc w:val="both"/>
        <w:rPr>
          <w:rFonts w:ascii="Arial" w:hAnsi="Arial" w:cs="Arial"/>
          <w:b/>
          <w:sz w:val="20"/>
          <w:szCs w:val="20"/>
          <w:lang w:eastAsia="es-ES"/>
        </w:rPr>
      </w:pPr>
    </w:p>
    <w:tbl>
      <w:tblPr>
        <w:tblW w:w="7362" w:type="dxa"/>
        <w:jc w:val="center"/>
        <w:tblCellSpacing w:w="0" w:type="dxa"/>
        <w:tblCellMar>
          <w:left w:w="0" w:type="dxa"/>
          <w:right w:w="0" w:type="dxa"/>
        </w:tblCellMar>
        <w:tblLook w:val="04A0" w:firstRow="1" w:lastRow="0" w:firstColumn="1" w:lastColumn="0" w:noHBand="0" w:noVBand="1"/>
      </w:tblPr>
      <w:tblGrid>
        <w:gridCol w:w="3144"/>
        <w:gridCol w:w="1616"/>
        <w:gridCol w:w="1301"/>
        <w:gridCol w:w="1301"/>
      </w:tblGrid>
      <w:tr w:rsidR="00614184" w:rsidRPr="00614184" w14:paraId="1A99E41F" w14:textId="77777777" w:rsidTr="00614184">
        <w:trPr>
          <w:trHeight w:val="242"/>
          <w:tblCellSpacing w:w="0" w:type="dxa"/>
          <w:jc w:val="center"/>
        </w:trPr>
        <w:tc>
          <w:tcPr>
            <w:tcW w:w="0" w:type="auto"/>
            <w:gridSpan w:val="4"/>
            <w:tcBorders>
              <w:top w:val="single" w:sz="6" w:space="0" w:color="0C0C0C"/>
              <w:left w:val="single" w:sz="6" w:space="0" w:color="0C0C0C"/>
            </w:tcBorders>
            <w:shd w:val="clear" w:color="auto" w:fill="000000"/>
            <w:tcMar>
              <w:top w:w="0" w:type="dxa"/>
              <w:left w:w="45" w:type="dxa"/>
              <w:bottom w:w="0" w:type="dxa"/>
              <w:right w:w="45" w:type="dxa"/>
            </w:tcMar>
            <w:vAlign w:val="bottom"/>
            <w:hideMark/>
          </w:tcPr>
          <w:p w14:paraId="24B04D80" w14:textId="5D628DFB"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TARIFA</w:t>
            </w:r>
            <w:r>
              <w:rPr>
                <w:rFonts w:ascii="Calibri" w:eastAsia="Times New Roman" w:hAnsi="Calibri" w:cs="Calibri"/>
                <w:b/>
                <w:bCs/>
                <w:color w:val="FFFFFF"/>
                <w:sz w:val="20"/>
                <w:szCs w:val="20"/>
                <w:lang w:val="es-ES" w:eastAsia="es-ES"/>
              </w:rPr>
              <w:t xml:space="preserve">S 2024 </w:t>
            </w:r>
            <w:r w:rsidRPr="00614184">
              <w:rPr>
                <w:rFonts w:ascii="Calibri" w:eastAsia="Times New Roman" w:hAnsi="Calibri" w:cs="Calibri"/>
                <w:b/>
                <w:bCs/>
                <w:color w:val="FFFFFF"/>
                <w:sz w:val="20"/>
                <w:szCs w:val="20"/>
                <w:lang w:val="es-ES" w:eastAsia="es-ES"/>
              </w:rPr>
              <w:t xml:space="preserve">EN USD POR PERSONA </w:t>
            </w:r>
          </w:p>
        </w:tc>
      </w:tr>
      <w:tr w:rsidR="00614184" w:rsidRPr="00614184" w14:paraId="1F6083D3" w14:textId="77777777" w:rsidTr="00614184">
        <w:trPr>
          <w:trHeight w:val="242"/>
          <w:tblCellSpacing w:w="0" w:type="dxa"/>
          <w:jc w:val="center"/>
        </w:trPr>
        <w:tc>
          <w:tcPr>
            <w:tcW w:w="0" w:type="auto"/>
            <w:gridSpan w:val="4"/>
            <w:tcBorders>
              <w:left w:val="single" w:sz="6" w:space="0" w:color="0C0C0C"/>
              <w:bottom w:val="single" w:sz="4" w:space="0" w:color="auto"/>
              <w:right w:val="single" w:sz="6" w:space="0" w:color="0C0C0C"/>
            </w:tcBorders>
            <w:shd w:val="clear" w:color="auto" w:fill="000000"/>
            <w:tcMar>
              <w:top w:w="0" w:type="dxa"/>
              <w:left w:w="45" w:type="dxa"/>
              <w:bottom w:w="0" w:type="dxa"/>
              <w:right w:w="45" w:type="dxa"/>
            </w:tcMar>
            <w:vAlign w:val="bottom"/>
            <w:hideMark/>
          </w:tcPr>
          <w:p w14:paraId="1CD12AB8"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SERVICIOS TERRESTRES EXCLUSIVAMENTE (MINIMO 2 PASAJEROS)</w:t>
            </w:r>
          </w:p>
        </w:tc>
      </w:tr>
      <w:tr w:rsidR="00614184" w:rsidRPr="00614184" w14:paraId="4F9AB288" w14:textId="77777777" w:rsidTr="00614184">
        <w:trPr>
          <w:trHeight w:val="242"/>
          <w:tblCellSpacing w:w="0" w:type="dxa"/>
          <w:jc w:val="center"/>
        </w:trPr>
        <w:tc>
          <w:tcPr>
            <w:tcW w:w="3394" w:type="dxa"/>
            <w:vMerge w:val="restart"/>
            <w:tcBorders>
              <w:left w:val="single" w:sz="6" w:space="0" w:color="0C0C0C"/>
              <w:bottom w:val="single" w:sz="6" w:space="0" w:color="0C0C0C"/>
              <w:right w:val="single" w:sz="6" w:space="0" w:color="0C0C0C"/>
            </w:tcBorders>
            <w:shd w:val="clear" w:color="auto" w:fill="CCECFF"/>
            <w:tcMar>
              <w:top w:w="0" w:type="dxa"/>
              <w:left w:w="45" w:type="dxa"/>
              <w:bottom w:w="0" w:type="dxa"/>
              <w:right w:w="45" w:type="dxa"/>
            </w:tcMar>
            <w:vAlign w:val="center"/>
            <w:hideMark/>
          </w:tcPr>
          <w:p w14:paraId="54AE0B38" w14:textId="77777777" w:rsidR="00614184" w:rsidRPr="00614184" w:rsidRDefault="00614184" w:rsidP="00614184">
            <w:pPr>
              <w:spacing w:after="0" w:line="240" w:lineRule="auto"/>
              <w:jc w:val="center"/>
              <w:rPr>
                <w:rFonts w:ascii="Calibri" w:eastAsia="Times New Roman" w:hAnsi="Calibri" w:cs="Calibri"/>
                <w:b/>
                <w:bCs/>
                <w:sz w:val="20"/>
                <w:szCs w:val="20"/>
                <w:lang w:val="es-ES" w:eastAsia="es-ES"/>
              </w:rPr>
            </w:pPr>
            <w:r w:rsidRPr="00614184">
              <w:rPr>
                <w:rFonts w:ascii="Calibri" w:eastAsia="Times New Roman" w:hAnsi="Calibri" w:cs="Calibri"/>
                <w:b/>
                <w:bCs/>
                <w:sz w:val="20"/>
                <w:szCs w:val="20"/>
                <w:lang w:val="es-ES" w:eastAsia="es-ES"/>
              </w:rPr>
              <w:t>TURISTA CON PRIMERA / SERVICIO EN ESPAÑOL</w:t>
            </w:r>
          </w:p>
        </w:tc>
        <w:tc>
          <w:tcPr>
            <w:tcW w:w="1022" w:type="dxa"/>
            <w:tcBorders>
              <w:bottom w:val="single" w:sz="6" w:space="0" w:color="0C0C0C"/>
              <w:right w:val="single" w:sz="6" w:space="0" w:color="0C0C0C"/>
            </w:tcBorders>
            <w:shd w:val="clear" w:color="auto" w:fill="0070C0"/>
            <w:tcMar>
              <w:top w:w="0" w:type="dxa"/>
              <w:left w:w="45" w:type="dxa"/>
              <w:bottom w:w="0" w:type="dxa"/>
              <w:right w:w="45" w:type="dxa"/>
            </w:tcMar>
            <w:vAlign w:val="bottom"/>
            <w:hideMark/>
          </w:tcPr>
          <w:p w14:paraId="33F14DD1"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DOBLE/TRIPLE</w:t>
            </w:r>
          </w:p>
        </w:tc>
        <w:tc>
          <w:tcPr>
            <w:tcW w:w="0" w:type="auto"/>
            <w:tcBorders>
              <w:bottom w:val="single" w:sz="6" w:space="0" w:color="0C0C0C"/>
              <w:right w:val="single" w:sz="6" w:space="0" w:color="0C0C0C"/>
            </w:tcBorders>
            <w:shd w:val="clear" w:color="auto" w:fill="0070C0"/>
            <w:tcMar>
              <w:top w:w="0" w:type="dxa"/>
              <w:left w:w="45" w:type="dxa"/>
              <w:bottom w:w="0" w:type="dxa"/>
              <w:right w:w="45" w:type="dxa"/>
            </w:tcMar>
            <w:vAlign w:val="bottom"/>
            <w:hideMark/>
          </w:tcPr>
          <w:p w14:paraId="4B432909"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DOBLE/TRIPLE</w:t>
            </w:r>
          </w:p>
        </w:tc>
        <w:tc>
          <w:tcPr>
            <w:tcW w:w="0" w:type="auto"/>
            <w:tcBorders>
              <w:bottom w:val="single" w:sz="6" w:space="0" w:color="0C0C0C"/>
              <w:right w:val="single" w:sz="6" w:space="0" w:color="0C0C0C"/>
            </w:tcBorders>
            <w:shd w:val="clear" w:color="auto" w:fill="0070C0"/>
            <w:tcMar>
              <w:top w:w="0" w:type="dxa"/>
              <w:left w:w="45" w:type="dxa"/>
              <w:bottom w:w="0" w:type="dxa"/>
              <w:right w:w="45" w:type="dxa"/>
            </w:tcMar>
            <w:vAlign w:val="bottom"/>
            <w:hideMark/>
          </w:tcPr>
          <w:p w14:paraId="6A8A1D80"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DOBLE/TRIPLE</w:t>
            </w:r>
          </w:p>
        </w:tc>
      </w:tr>
      <w:tr w:rsidR="00614184" w:rsidRPr="00614184" w14:paraId="3B482E1A" w14:textId="77777777" w:rsidTr="00614184">
        <w:trPr>
          <w:trHeight w:val="242"/>
          <w:tblCellSpacing w:w="0" w:type="dxa"/>
          <w:jc w:val="center"/>
        </w:trPr>
        <w:tc>
          <w:tcPr>
            <w:tcW w:w="3394" w:type="dxa"/>
            <w:vMerge/>
            <w:tcBorders>
              <w:left w:val="single" w:sz="6" w:space="0" w:color="0C0C0C"/>
              <w:bottom w:val="single" w:sz="6" w:space="0" w:color="0C0C0C"/>
              <w:right w:val="single" w:sz="6" w:space="0" w:color="0C0C0C"/>
            </w:tcBorders>
            <w:vAlign w:val="center"/>
            <w:hideMark/>
          </w:tcPr>
          <w:p w14:paraId="7CBFEEFC" w14:textId="77777777" w:rsidR="00614184" w:rsidRPr="00614184" w:rsidRDefault="00614184" w:rsidP="00614184">
            <w:pPr>
              <w:spacing w:after="0" w:line="240" w:lineRule="auto"/>
              <w:rPr>
                <w:rFonts w:ascii="Calibri" w:eastAsia="Times New Roman" w:hAnsi="Calibri" w:cs="Calibri"/>
                <w:b/>
                <w:bCs/>
                <w:sz w:val="20"/>
                <w:szCs w:val="20"/>
                <w:lang w:val="es-ES" w:eastAsia="es-ES"/>
              </w:rPr>
            </w:pPr>
          </w:p>
        </w:tc>
        <w:tc>
          <w:tcPr>
            <w:tcW w:w="1022" w:type="dxa"/>
            <w:tcBorders>
              <w:bottom w:val="single" w:sz="6" w:space="0" w:color="0C0C0C"/>
              <w:right w:val="single" w:sz="6" w:space="0" w:color="0C0C0C"/>
            </w:tcBorders>
            <w:shd w:val="clear" w:color="auto" w:fill="0070C0"/>
            <w:tcMar>
              <w:top w:w="0" w:type="dxa"/>
              <w:left w:w="45" w:type="dxa"/>
              <w:bottom w:w="0" w:type="dxa"/>
              <w:right w:w="45" w:type="dxa"/>
            </w:tcMar>
            <w:vAlign w:val="bottom"/>
            <w:hideMark/>
          </w:tcPr>
          <w:p w14:paraId="6A4022BE"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2 PASAJEROS</w:t>
            </w:r>
          </w:p>
        </w:tc>
        <w:tc>
          <w:tcPr>
            <w:tcW w:w="0" w:type="auto"/>
            <w:tcBorders>
              <w:bottom w:val="single" w:sz="6" w:space="0" w:color="0C0C0C"/>
              <w:right w:val="single" w:sz="6" w:space="0" w:color="0C0C0C"/>
            </w:tcBorders>
            <w:shd w:val="clear" w:color="auto" w:fill="0070C0"/>
            <w:tcMar>
              <w:top w:w="0" w:type="dxa"/>
              <w:left w:w="45" w:type="dxa"/>
              <w:bottom w:w="0" w:type="dxa"/>
              <w:right w:w="45" w:type="dxa"/>
            </w:tcMar>
            <w:vAlign w:val="bottom"/>
            <w:hideMark/>
          </w:tcPr>
          <w:p w14:paraId="3981D420"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4 PASAJEROS</w:t>
            </w:r>
          </w:p>
        </w:tc>
        <w:tc>
          <w:tcPr>
            <w:tcW w:w="0" w:type="auto"/>
            <w:tcBorders>
              <w:bottom w:val="single" w:sz="6" w:space="0" w:color="0C0C0C"/>
              <w:right w:val="single" w:sz="6" w:space="0" w:color="0C0C0C"/>
            </w:tcBorders>
            <w:shd w:val="clear" w:color="auto" w:fill="0070C0"/>
            <w:tcMar>
              <w:top w:w="0" w:type="dxa"/>
              <w:left w:w="45" w:type="dxa"/>
              <w:bottom w:w="0" w:type="dxa"/>
              <w:right w:w="45" w:type="dxa"/>
            </w:tcMar>
            <w:vAlign w:val="bottom"/>
            <w:hideMark/>
          </w:tcPr>
          <w:p w14:paraId="44B3A831"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6 PASAJEROS</w:t>
            </w:r>
          </w:p>
        </w:tc>
      </w:tr>
      <w:tr w:rsidR="00614184" w:rsidRPr="00614184" w14:paraId="0D81823F" w14:textId="77777777" w:rsidTr="00614184">
        <w:trPr>
          <w:trHeight w:val="242"/>
          <w:tblCellSpacing w:w="0" w:type="dxa"/>
          <w:jc w:val="center"/>
        </w:trPr>
        <w:tc>
          <w:tcPr>
            <w:tcW w:w="3394"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B1D6E2A" w14:textId="3AB05D2A" w:rsidR="00614184" w:rsidRPr="00614184" w:rsidRDefault="00614184" w:rsidP="00614184">
            <w:pPr>
              <w:spacing w:after="0" w:line="240" w:lineRule="auto"/>
              <w:rPr>
                <w:rFonts w:ascii="Calibri" w:eastAsia="Times New Roman" w:hAnsi="Calibri" w:cs="Calibri"/>
                <w:b/>
                <w:bCs/>
                <w:sz w:val="20"/>
                <w:szCs w:val="20"/>
                <w:lang w:val="es-ES" w:eastAsia="es-ES"/>
              </w:rPr>
            </w:pPr>
            <w:r>
              <w:rPr>
                <w:rFonts w:ascii="Calibri" w:eastAsia="Times New Roman" w:hAnsi="Calibri" w:cs="Calibri"/>
                <w:b/>
                <w:bCs/>
                <w:sz w:val="20"/>
                <w:szCs w:val="20"/>
                <w:lang w:val="es-ES" w:eastAsia="es-ES"/>
              </w:rPr>
              <w:t>NOVIEMBRE</w:t>
            </w:r>
            <w:r w:rsidRPr="00614184">
              <w:rPr>
                <w:rFonts w:ascii="Calibri" w:eastAsia="Times New Roman" w:hAnsi="Calibri" w:cs="Calibri"/>
                <w:b/>
                <w:bCs/>
                <w:sz w:val="20"/>
                <w:szCs w:val="20"/>
                <w:lang w:val="es-ES" w:eastAsia="es-ES"/>
              </w:rPr>
              <w:t xml:space="preserve"> 2024 - DICIEMBRE 2024</w:t>
            </w:r>
          </w:p>
        </w:tc>
        <w:tc>
          <w:tcPr>
            <w:tcW w:w="1022" w:type="dxa"/>
            <w:tcBorders>
              <w:bottom w:val="single" w:sz="6" w:space="0" w:color="0C0C0C"/>
              <w:right w:val="single" w:sz="6" w:space="0" w:color="0C0C0C"/>
            </w:tcBorders>
            <w:tcMar>
              <w:top w:w="0" w:type="dxa"/>
              <w:left w:w="45" w:type="dxa"/>
              <w:bottom w:w="0" w:type="dxa"/>
              <w:right w:w="45" w:type="dxa"/>
            </w:tcMar>
            <w:vAlign w:val="bottom"/>
            <w:hideMark/>
          </w:tcPr>
          <w:p w14:paraId="13182F7B" w14:textId="77777777" w:rsidR="00614184" w:rsidRPr="00614184" w:rsidRDefault="00614184" w:rsidP="00614184">
            <w:pPr>
              <w:spacing w:after="0" w:line="240" w:lineRule="auto"/>
              <w:jc w:val="center"/>
              <w:rPr>
                <w:rFonts w:ascii="Calibri" w:eastAsia="Times New Roman" w:hAnsi="Calibri" w:cs="Calibri"/>
                <w:b/>
                <w:bCs/>
                <w:sz w:val="20"/>
                <w:szCs w:val="20"/>
                <w:lang w:val="es-ES" w:eastAsia="es-ES"/>
              </w:rPr>
            </w:pPr>
            <w:r w:rsidRPr="00614184">
              <w:rPr>
                <w:rFonts w:ascii="Calibri" w:eastAsia="Times New Roman" w:hAnsi="Calibri" w:cs="Calibri"/>
                <w:b/>
                <w:bCs/>
                <w:sz w:val="20"/>
                <w:szCs w:val="20"/>
                <w:lang w:val="es-ES" w:eastAsia="es-ES"/>
              </w:rPr>
              <w:t>8480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1E23C94" w14:textId="77777777" w:rsidR="00614184" w:rsidRPr="00614184" w:rsidRDefault="00614184" w:rsidP="00614184">
            <w:pPr>
              <w:spacing w:after="0" w:line="240" w:lineRule="auto"/>
              <w:jc w:val="center"/>
              <w:rPr>
                <w:rFonts w:ascii="Calibri" w:eastAsia="Times New Roman" w:hAnsi="Calibri" w:cs="Calibri"/>
                <w:b/>
                <w:bCs/>
                <w:sz w:val="20"/>
                <w:szCs w:val="20"/>
                <w:lang w:val="es-ES" w:eastAsia="es-ES"/>
              </w:rPr>
            </w:pPr>
            <w:r w:rsidRPr="00614184">
              <w:rPr>
                <w:rFonts w:ascii="Calibri" w:eastAsia="Times New Roman" w:hAnsi="Calibri" w:cs="Calibri"/>
                <w:b/>
                <w:bCs/>
                <w:sz w:val="20"/>
                <w:szCs w:val="20"/>
                <w:lang w:val="es-ES" w:eastAsia="es-ES"/>
              </w:rPr>
              <w:t>7140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F3ACAC2" w14:textId="77777777" w:rsidR="00614184" w:rsidRPr="00614184" w:rsidRDefault="00614184" w:rsidP="00614184">
            <w:pPr>
              <w:spacing w:after="0" w:line="240" w:lineRule="auto"/>
              <w:jc w:val="center"/>
              <w:rPr>
                <w:rFonts w:ascii="Calibri" w:eastAsia="Times New Roman" w:hAnsi="Calibri" w:cs="Calibri"/>
                <w:b/>
                <w:bCs/>
                <w:sz w:val="20"/>
                <w:szCs w:val="20"/>
                <w:lang w:val="es-ES" w:eastAsia="es-ES"/>
              </w:rPr>
            </w:pPr>
            <w:r w:rsidRPr="00614184">
              <w:rPr>
                <w:rFonts w:ascii="Calibri" w:eastAsia="Times New Roman" w:hAnsi="Calibri" w:cs="Calibri"/>
                <w:b/>
                <w:bCs/>
                <w:sz w:val="20"/>
                <w:szCs w:val="20"/>
                <w:lang w:val="es-ES" w:eastAsia="es-ES"/>
              </w:rPr>
              <w:t>6740</w:t>
            </w:r>
          </w:p>
        </w:tc>
      </w:tr>
      <w:tr w:rsidR="00614184" w:rsidRPr="00614184" w14:paraId="653B27B3" w14:textId="77777777" w:rsidTr="00614184">
        <w:trPr>
          <w:trHeight w:val="242"/>
          <w:tblCellSpacing w:w="0" w:type="dxa"/>
          <w:jc w:val="center"/>
        </w:trPr>
        <w:tc>
          <w:tcPr>
            <w:tcW w:w="3394"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C6E517A" w14:textId="77777777" w:rsidR="00614184" w:rsidRPr="00614184" w:rsidRDefault="00614184" w:rsidP="00614184">
            <w:pPr>
              <w:spacing w:after="0" w:line="240" w:lineRule="auto"/>
              <w:rPr>
                <w:rFonts w:ascii="Calibri" w:eastAsia="Times New Roman" w:hAnsi="Calibri" w:cs="Calibri"/>
                <w:b/>
                <w:bCs/>
                <w:sz w:val="20"/>
                <w:szCs w:val="20"/>
                <w:lang w:val="es-ES" w:eastAsia="es-ES"/>
              </w:rPr>
            </w:pPr>
            <w:r w:rsidRPr="00614184">
              <w:rPr>
                <w:rFonts w:ascii="Calibri" w:eastAsia="Times New Roman" w:hAnsi="Calibri" w:cs="Calibri"/>
                <w:b/>
                <w:bCs/>
                <w:sz w:val="20"/>
                <w:szCs w:val="20"/>
                <w:lang w:val="es-ES" w:eastAsia="es-ES"/>
              </w:rPr>
              <w:t>HABITACIÓN SENCILLA</w:t>
            </w:r>
          </w:p>
        </w:tc>
        <w:tc>
          <w:tcPr>
            <w:tcW w:w="3968" w:type="dxa"/>
            <w:gridSpan w:val="3"/>
            <w:tcBorders>
              <w:bottom w:val="single" w:sz="6" w:space="0" w:color="0C0C0C"/>
              <w:right w:val="single" w:sz="6" w:space="0" w:color="0C0C0C"/>
            </w:tcBorders>
            <w:tcMar>
              <w:top w:w="0" w:type="dxa"/>
              <w:left w:w="45" w:type="dxa"/>
              <w:bottom w:w="0" w:type="dxa"/>
              <w:right w:w="45" w:type="dxa"/>
            </w:tcMar>
            <w:vAlign w:val="bottom"/>
            <w:hideMark/>
          </w:tcPr>
          <w:p w14:paraId="6F387DB3" w14:textId="77777777" w:rsidR="00614184" w:rsidRPr="00614184" w:rsidRDefault="00614184" w:rsidP="00614184">
            <w:pPr>
              <w:spacing w:after="0" w:line="240" w:lineRule="auto"/>
              <w:jc w:val="center"/>
              <w:rPr>
                <w:rFonts w:ascii="Calibri" w:eastAsia="Times New Roman" w:hAnsi="Calibri" w:cs="Calibri"/>
                <w:b/>
                <w:bCs/>
                <w:sz w:val="20"/>
                <w:szCs w:val="20"/>
                <w:lang w:val="es-ES" w:eastAsia="es-ES"/>
              </w:rPr>
            </w:pPr>
            <w:r w:rsidRPr="00614184">
              <w:rPr>
                <w:rFonts w:ascii="Calibri" w:eastAsia="Times New Roman" w:hAnsi="Calibri" w:cs="Calibri"/>
                <w:b/>
                <w:bCs/>
                <w:sz w:val="20"/>
                <w:szCs w:val="20"/>
                <w:lang w:val="es-ES" w:eastAsia="es-ES"/>
              </w:rPr>
              <w:t>10320</w:t>
            </w:r>
          </w:p>
        </w:tc>
      </w:tr>
      <w:tr w:rsidR="00614184" w:rsidRPr="00614184" w14:paraId="09B546A2" w14:textId="77777777" w:rsidTr="00614184">
        <w:trPr>
          <w:trHeight w:val="242"/>
          <w:tblCellSpacing w:w="0" w:type="dxa"/>
          <w:jc w:val="center"/>
        </w:trPr>
        <w:tc>
          <w:tcPr>
            <w:tcW w:w="3394" w:type="dxa"/>
            <w:tcBorders>
              <w:left w:val="single" w:sz="6" w:space="0" w:color="0C0C0C"/>
              <w:bottom w:val="single" w:sz="6" w:space="0" w:color="0C0C0C"/>
              <w:right w:val="single" w:sz="6" w:space="0" w:color="0C0C0C"/>
            </w:tcBorders>
            <w:shd w:val="clear" w:color="auto" w:fill="CCECFF"/>
            <w:tcMar>
              <w:top w:w="0" w:type="dxa"/>
              <w:left w:w="45" w:type="dxa"/>
              <w:bottom w:w="0" w:type="dxa"/>
              <w:right w:w="45" w:type="dxa"/>
            </w:tcMar>
            <w:vAlign w:val="bottom"/>
            <w:hideMark/>
          </w:tcPr>
          <w:p w14:paraId="296ED89E" w14:textId="77777777" w:rsidR="00614184" w:rsidRPr="00614184" w:rsidRDefault="00614184" w:rsidP="00614184">
            <w:pPr>
              <w:spacing w:after="0" w:line="240" w:lineRule="auto"/>
              <w:jc w:val="center"/>
              <w:rPr>
                <w:rFonts w:ascii="Calibri" w:eastAsia="Times New Roman" w:hAnsi="Calibri" w:cs="Calibri"/>
                <w:b/>
                <w:bCs/>
                <w:sz w:val="20"/>
                <w:szCs w:val="20"/>
                <w:lang w:val="es-ES" w:eastAsia="es-ES"/>
              </w:rPr>
            </w:pPr>
            <w:r w:rsidRPr="00614184">
              <w:rPr>
                <w:rFonts w:ascii="Calibri" w:eastAsia="Times New Roman" w:hAnsi="Calibri" w:cs="Calibri"/>
                <w:b/>
                <w:bCs/>
                <w:sz w:val="20"/>
                <w:szCs w:val="20"/>
                <w:lang w:val="es-ES" w:eastAsia="es-ES"/>
              </w:rPr>
              <w:t>TURISTA CON PRIMERA / SERVICIO EN INGLES</w:t>
            </w:r>
          </w:p>
        </w:tc>
        <w:tc>
          <w:tcPr>
            <w:tcW w:w="1022" w:type="dxa"/>
            <w:tcBorders>
              <w:bottom w:val="single" w:sz="6" w:space="0" w:color="0C0C0C"/>
              <w:right w:val="single" w:sz="6" w:space="0" w:color="0C0C0C"/>
            </w:tcBorders>
            <w:shd w:val="clear" w:color="auto" w:fill="0070C0"/>
            <w:tcMar>
              <w:top w:w="0" w:type="dxa"/>
              <w:left w:w="45" w:type="dxa"/>
              <w:bottom w:w="0" w:type="dxa"/>
              <w:right w:w="45" w:type="dxa"/>
            </w:tcMar>
            <w:vAlign w:val="bottom"/>
            <w:hideMark/>
          </w:tcPr>
          <w:p w14:paraId="1C78F008"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DOBLE</w:t>
            </w:r>
          </w:p>
        </w:tc>
        <w:tc>
          <w:tcPr>
            <w:tcW w:w="0" w:type="auto"/>
            <w:tcBorders>
              <w:bottom w:val="single" w:sz="6" w:space="0" w:color="0C0C0C"/>
              <w:right w:val="single" w:sz="6" w:space="0" w:color="0C0C0C"/>
            </w:tcBorders>
            <w:shd w:val="clear" w:color="auto" w:fill="0070C0"/>
            <w:tcMar>
              <w:top w:w="0" w:type="dxa"/>
              <w:left w:w="45" w:type="dxa"/>
              <w:bottom w:w="0" w:type="dxa"/>
              <w:right w:w="45" w:type="dxa"/>
            </w:tcMar>
            <w:vAlign w:val="bottom"/>
            <w:hideMark/>
          </w:tcPr>
          <w:p w14:paraId="669D1315"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TRIPLE</w:t>
            </w:r>
          </w:p>
        </w:tc>
        <w:tc>
          <w:tcPr>
            <w:tcW w:w="0" w:type="auto"/>
            <w:tcBorders>
              <w:bottom w:val="single" w:sz="6" w:space="0" w:color="0C0C0C"/>
              <w:right w:val="single" w:sz="6" w:space="0" w:color="0C0C0C"/>
            </w:tcBorders>
            <w:shd w:val="clear" w:color="auto" w:fill="0070C0"/>
            <w:tcMar>
              <w:top w:w="0" w:type="dxa"/>
              <w:left w:w="45" w:type="dxa"/>
              <w:bottom w:w="0" w:type="dxa"/>
              <w:right w:w="45" w:type="dxa"/>
            </w:tcMar>
            <w:vAlign w:val="bottom"/>
            <w:hideMark/>
          </w:tcPr>
          <w:p w14:paraId="32F204F7"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SGL</w:t>
            </w:r>
          </w:p>
        </w:tc>
      </w:tr>
      <w:tr w:rsidR="00614184" w:rsidRPr="00614184" w14:paraId="3B0988D4" w14:textId="77777777" w:rsidTr="00614184">
        <w:trPr>
          <w:trHeight w:val="242"/>
          <w:tblCellSpacing w:w="0" w:type="dxa"/>
          <w:jc w:val="center"/>
        </w:trPr>
        <w:tc>
          <w:tcPr>
            <w:tcW w:w="3394" w:type="dxa"/>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0A637299" w14:textId="1E1A7B9C" w:rsidR="00614184" w:rsidRPr="00614184" w:rsidRDefault="00614184" w:rsidP="00614184">
            <w:pPr>
              <w:spacing w:after="0" w:line="240" w:lineRule="auto"/>
              <w:rPr>
                <w:rFonts w:ascii="Calibri" w:eastAsia="Times New Roman" w:hAnsi="Calibri" w:cs="Calibri"/>
                <w:b/>
                <w:bCs/>
                <w:sz w:val="20"/>
                <w:szCs w:val="20"/>
                <w:lang w:val="es-ES" w:eastAsia="es-ES"/>
              </w:rPr>
            </w:pPr>
            <w:r>
              <w:rPr>
                <w:rFonts w:ascii="Calibri" w:eastAsia="Times New Roman" w:hAnsi="Calibri" w:cs="Calibri"/>
                <w:b/>
                <w:bCs/>
                <w:sz w:val="20"/>
                <w:szCs w:val="20"/>
                <w:lang w:val="es-ES" w:eastAsia="es-ES"/>
              </w:rPr>
              <w:t>NOVIEMBRE</w:t>
            </w:r>
            <w:r w:rsidRPr="00614184">
              <w:rPr>
                <w:rFonts w:ascii="Calibri" w:eastAsia="Times New Roman" w:hAnsi="Calibri" w:cs="Calibri"/>
                <w:b/>
                <w:bCs/>
                <w:sz w:val="20"/>
                <w:szCs w:val="20"/>
                <w:lang w:val="es-ES" w:eastAsia="es-ES"/>
              </w:rPr>
              <w:t>2024 - DICIEMBRE 2024</w:t>
            </w:r>
          </w:p>
        </w:tc>
        <w:tc>
          <w:tcPr>
            <w:tcW w:w="1022" w:type="dxa"/>
            <w:tcBorders>
              <w:bottom w:val="single" w:sz="6" w:space="0" w:color="000000"/>
              <w:right w:val="single" w:sz="6" w:space="0" w:color="0C0C0C"/>
            </w:tcBorders>
            <w:tcMar>
              <w:top w:w="0" w:type="dxa"/>
              <w:left w:w="45" w:type="dxa"/>
              <w:bottom w:w="0" w:type="dxa"/>
              <w:right w:w="45" w:type="dxa"/>
            </w:tcMar>
            <w:vAlign w:val="bottom"/>
            <w:hideMark/>
          </w:tcPr>
          <w:p w14:paraId="242FFE79" w14:textId="77777777" w:rsidR="00614184" w:rsidRPr="00614184" w:rsidRDefault="00614184" w:rsidP="00614184">
            <w:pPr>
              <w:spacing w:after="0" w:line="240" w:lineRule="auto"/>
              <w:jc w:val="center"/>
              <w:rPr>
                <w:rFonts w:ascii="Calibri" w:eastAsia="Times New Roman" w:hAnsi="Calibri" w:cs="Calibri"/>
                <w:b/>
                <w:bCs/>
                <w:sz w:val="20"/>
                <w:szCs w:val="20"/>
                <w:lang w:val="es-ES" w:eastAsia="es-ES"/>
              </w:rPr>
            </w:pPr>
            <w:r w:rsidRPr="00614184">
              <w:rPr>
                <w:rFonts w:ascii="Calibri" w:eastAsia="Times New Roman" w:hAnsi="Calibri" w:cs="Calibri"/>
                <w:b/>
                <w:bCs/>
                <w:sz w:val="20"/>
                <w:szCs w:val="20"/>
                <w:lang w:val="es-ES" w:eastAsia="es-ES"/>
              </w:rPr>
              <w:t>4480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604225D9" w14:textId="77777777" w:rsidR="00614184" w:rsidRPr="00614184" w:rsidRDefault="00614184" w:rsidP="00614184">
            <w:pPr>
              <w:spacing w:after="0" w:line="240" w:lineRule="auto"/>
              <w:jc w:val="center"/>
              <w:rPr>
                <w:rFonts w:ascii="Calibri" w:eastAsia="Times New Roman" w:hAnsi="Calibri" w:cs="Calibri"/>
                <w:b/>
                <w:bCs/>
                <w:sz w:val="20"/>
                <w:szCs w:val="20"/>
                <w:lang w:val="es-ES" w:eastAsia="es-ES"/>
              </w:rPr>
            </w:pPr>
            <w:r w:rsidRPr="00614184">
              <w:rPr>
                <w:rFonts w:ascii="Calibri" w:eastAsia="Times New Roman" w:hAnsi="Calibri" w:cs="Calibri"/>
                <w:b/>
                <w:bCs/>
                <w:sz w:val="20"/>
                <w:szCs w:val="20"/>
                <w:lang w:val="es-ES" w:eastAsia="es-ES"/>
              </w:rPr>
              <w:t>4480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64B2D105" w14:textId="77777777" w:rsidR="00614184" w:rsidRPr="00614184" w:rsidRDefault="00614184" w:rsidP="00614184">
            <w:pPr>
              <w:spacing w:after="0" w:line="240" w:lineRule="auto"/>
              <w:jc w:val="center"/>
              <w:rPr>
                <w:rFonts w:ascii="Calibri" w:eastAsia="Times New Roman" w:hAnsi="Calibri" w:cs="Calibri"/>
                <w:b/>
                <w:bCs/>
                <w:sz w:val="20"/>
                <w:szCs w:val="20"/>
                <w:lang w:val="es-ES" w:eastAsia="es-ES"/>
              </w:rPr>
            </w:pPr>
            <w:r w:rsidRPr="00614184">
              <w:rPr>
                <w:rFonts w:ascii="Calibri" w:eastAsia="Times New Roman" w:hAnsi="Calibri" w:cs="Calibri"/>
                <w:b/>
                <w:bCs/>
                <w:sz w:val="20"/>
                <w:szCs w:val="20"/>
                <w:lang w:val="es-ES" w:eastAsia="es-ES"/>
              </w:rPr>
              <w:t>6320</w:t>
            </w:r>
          </w:p>
        </w:tc>
      </w:tr>
      <w:tr w:rsidR="00614184" w:rsidRPr="00614184" w14:paraId="760B4D9B" w14:textId="77777777" w:rsidTr="00614184">
        <w:trPr>
          <w:trHeight w:val="242"/>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77D308F3" w14:textId="77777777" w:rsidR="00614184" w:rsidRPr="00614184" w:rsidRDefault="00614184" w:rsidP="00614184">
            <w:pPr>
              <w:spacing w:after="0" w:line="240" w:lineRule="auto"/>
              <w:jc w:val="center"/>
              <w:rPr>
                <w:rFonts w:ascii="Calibri" w:eastAsia="Times New Roman" w:hAnsi="Calibri" w:cs="Calibri"/>
                <w:b/>
                <w:bCs/>
                <w:color w:val="000000"/>
                <w:sz w:val="20"/>
                <w:szCs w:val="20"/>
                <w:lang w:val="es-ES" w:eastAsia="es-ES"/>
              </w:rPr>
            </w:pPr>
            <w:r w:rsidRPr="00614184">
              <w:rPr>
                <w:rFonts w:ascii="Calibri" w:eastAsia="Times New Roman" w:hAnsi="Calibri" w:cs="Calibri"/>
                <w:b/>
                <w:bCs/>
                <w:color w:val="000000"/>
                <w:sz w:val="20"/>
                <w:szCs w:val="20"/>
                <w:lang w:val="es-ES" w:eastAsia="es-ES"/>
              </w:rPr>
              <w:t>PRECIOS SUJETOS A DISPONIBILIDAD Y A CAMBIOS SIN PREVIO AVISO.</w:t>
            </w:r>
          </w:p>
        </w:tc>
      </w:tr>
      <w:tr w:rsidR="00614184" w:rsidRPr="00614184" w14:paraId="5186FB5F" w14:textId="77777777" w:rsidTr="00614184">
        <w:trPr>
          <w:trHeight w:val="446"/>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AAD32EA" w14:textId="58962229" w:rsidR="00614184" w:rsidRPr="00614184" w:rsidRDefault="00614184" w:rsidP="00614184">
            <w:pPr>
              <w:spacing w:after="0" w:line="240" w:lineRule="auto"/>
              <w:jc w:val="center"/>
              <w:rPr>
                <w:rFonts w:ascii="Calibri" w:eastAsia="Times New Roman" w:hAnsi="Calibri" w:cs="Calibri"/>
                <w:b/>
                <w:bCs/>
                <w:color w:val="000000"/>
                <w:sz w:val="20"/>
                <w:szCs w:val="20"/>
                <w:lang w:val="es-ES" w:eastAsia="es-ES"/>
              </w:rPr>
            </w:pPr>
            <w:r w:rsidRPr="00614184">
              <w:rPr>
                <w:rFonts w:ascii="Calibri" w:eastAsia="Times New Roman" w:hAnsi="Calibri" w:cs="Calibri"/>
                <w:b/>
                <w:bCs/>
                <w:color w:val="000000"/>
                <w:sz w:val="20"/>
                <w:szCs w:val="20"/>
                <w:lang w:val="es-ES" w:eastAsia="es-ES"/>
              </w:rPr>
              <w:t>TARIFAS NO APLICAN PARA NAVIDAD,</w:t>
            </w:r>
            <w:r>
              <w:rPr>
                <w:rFonts w:ascii="Calibri" w:eastAsia="Times New Roman" w:hAnsi="Calibri" w:cs="Calibri"/>
                <w:b/>
                <w:bCs/>
                <w:color w:val="000000"/>
                <w:sz w:val="20"/>
                <w:szCs w:val="20"/>
                <w:lang w:val="es-ES" w:eastAsia="es-ES"/>
              </w:rPr>
              <w:t xml:space="preserve"> </w:t>
            </w:r>
            <w:r w:rsidRPr="00614184">
              <w:rPr>
                <w:rFonts w:ascii="Calibri" w:eastAsia="Times New Roman" w:hAnsi="Calibri" w:cs="Calibri"/>
                <w:b/>
                <w:bCs/>
                <w:color w:val="000000"/>
                <w:sz w:val="20"/>
                <w:szCs w:val="20"/>
                <w:lang w:val="es-ES" w:eastAsia="es-ES"/>
              </w:rPr>
              <w:t>FIN DE AÑO, SEMANA SANTA, CONGRESOS O EVENTOS ESPECIALES. CONSULTAR SUPLEMENTO.</w:t>
            </w:r>
          </w:p>
        </w:tc>
      </w:tr>
      <w:tr w:rsidR="00614184" w:rsidRPr="00614184" w14:paraId="68AA7D6D" w14:textId="77777777" w:rsidTr="00614184">
        <w:trPr>
          <w:trHeight w:val="242"/>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266467A" w14:textId="77777777" w:rsidR="00614184" w:rsidRPr="00614184" w:rsidRDefault="00614184" w:rsidP="00614184">
            <w:pPr>
              <w:spacing w:after="0" w:line="240" w:lineRule="auto"/>
              <w:jc w:val="center"/>
              <w:rPr>
                <w:rFonts w:ascii="Calibri" w:eastAsia="Times New Roman" w:hAnsi="Calibri" w:cs="Calibri"/>
                <w:b/>
                <w:bCs/>
                <w:color w:val="FF0000"/>
                <w:sz w:val="20"/>
                <w:szCs w:val="20"/>
                <w:lang w:val="es-ES" w:eastAsia="es-ES"/>
              </w:rPr>
            </w:pPr>
            <w:r w:rsidRPr="00614184">
              <w:rPr>
                <w:rFonts w:ascii="Calibri" w:eastAsia="Times New Roman" w:hAnsi="Calibri" w:cs="Calibri"/>
                <w:b/>
                <w:bCs/>
                <w:color w:val="FF0000"/>
                <w:sz w:val="20"/>
                <w:szCs w:val="20"/>
                <w:lang w:val="es-ES" w:eastAsia="es-ES"/>
              </w:rPr>
              <w:t>VIGENCIA HASTA DICIEMBRE 2024</w:t>
            </w:r>
          </w:p>
        </w:tc>
      </w:tr>
    </w:tbl>
    <w:p w14:paraId="119CC6B0" w14:textId="467F193E" w:rsidR="00613E81" w:rsidRDefault="00613E81" w:rsidP="007D288A">
      <w:pPr>
        <w:autoSpaceDE w:val="0"/>
        <w:autoSpaceDN w:val="0"/>
        <w:adjustRightInd w:val="0"/>
        <w:spacing w:after="0" w:line="240" w:lineRule="auto"/>
        <w:ind w:right="-142"/>
        <w:jc w:val="both"/>
        <w:rPr>
          <w:rFonts w:ascii="Arial" w:hAnsi="Arial" w:cs="Arial"/>
          <w:b/>
          <w:sz w:val="20"/>
          <w:szCs w:val="20"/>
          <w:lang w:eastAsia="es-ES"/>
        </w:rPr>
      </w:pPr>
    </w:p>
    <w:p w14:paraId="14F8280F" w14:textId="0F257456" w:rsidR="00613E81" w:rsidRDefault="00613E81" w:rsidP="007D288A">
      <w:pPr>
        <w:autoSpaceDE w:val="0"/>
        <w:autoSpaceDN w:val="0"/>
        <w:adjustRightInd w:val="0"/>
        <w:spacing w:after="0" w:line="240" w:lineRule="auto"/>
        <w:ind w:right="-142"/>
        <w:jc w:val="both"/>
        <w:rPr>
          <w:rFonts w:ascii="Arial" w:hAnsi="Arial" w:cs="Arial"/>
          <w:b/>
          <w:sz w:val="20"/>
          <w:szCs w:val="20"/>
          <w:lang w:eastAsia="es-ES"/>
        </w:rPr>
      </w:pPr>
    </w:p>
    <w:p w14:paraId="2AECB327" w14:textId="55A1A394" w:rsidR="00613E81" w:rsidRDefault="00613E81" w:rsidP="007D288A">
      <w:pPr>
        <w:autoSpaceDE w:val="0"/>
        <w:autoSpaceDN w:val="0"/>
        <w:adjustRightInd w:val="0"/>
        <w:spacing w:after="0" w:line="240" w:lineRule="auto"/>
        <w:ind w:right="-142"/>
        <w:jc w:val="both"/>
        <w:rPr>
          <w:rFonts w:ascii="Arial" w:hAnsi="Arial" w:cs="Arial"/>
          <w:b/>
          <w:sz w:val="20"/>
          <w:szCs w:val="20"/>
          <w:lang w:eastAsia="es-ES"/>
        </w:rPr>
      </w:pPr>
    </w:p>
    <w:p w14:paraId="348819E8" w14:textId="165CA022" w:rsidR="001342E3" w:rsidRDefault="001342E3" w:rsidP="007D288A">
      <w:pPr>
        <w:autoSpaceDE w:val="0"/>
        <w:autoSpaceDN w:val="0"/>
        <w:adjustRightInd w:val="0"/>
        <w:spacing w:after="0" w:line="240" w:lineRule="auto"/>
        <w:ind w:right="-142"/>
        <w:jc w:val="both"/>
        <w:rPr>
          <w:rFonts w:ascii="Calibri" w:eastAsia="Times New Roman" w:hAnsi="Calibri" w:cs="Calibri"/>
          <w:b/>
          <w:bCs/>
          <w:color w:val="FFFFFF"/>
          <w:sz w:val="20"/>
          <w:szCs w:val="20"/>
          <w:lang w:val="es-ES" w:eastAsia="es-ES"/>
        </w:rPr>
      </w:pPr>
    </w:p>
    <w:tbl>
      <w:tblPr>
        <w:tblW w:w="7651" w:type="dxa"/>
        <w:jc w:val="center"/>
        <w:tblCellSpacing w:w="0" w:type="dxa"/>
        <w:tblCellMar>
          <w:left w:w="0" w:type="dxa"/>
          <w:right w:w="0" w:type="dxa"/>
        </w:tblCellMar>
        <w:tblLook w:val="04A0" w:firstRow="1" w:lastRow="0" w:firstColumn="1" w:lastColumn="0" w:noHBand="0" w:noVBand="1"/>
      </w:tblPr>
      <w:tblGrid>
        <w:gridCol w:w="3266"/>
        <w:gridCol w:w="1777"/>
        <w:gridCol w:w="1301"/>
        <w:gridCol w:w="1301"/>
        <w:gridCol w:w="6"/>
      </w:tblGrid>
      <w:tr w:rsidR="001C12EC" w:rsidRPr="001C12EC" w14:paraId="391D253C" w14:textId="77777777" w:rsidTr="001C12EC">
        <w:trPr>
          <w:gridAfter w:val="1"/>
          <w:trHeight w:val="26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0973C36F" w14:textId="03A867BC" w:rsidR="001C12EC" w:rsidRPr="001C12EC" w:rsidRDefault="001C12EC" w:rsidP="001C12EC">
            <w:pPr>
              <w:spacing w:after="0" w:line="240" w:lineRule="auto"/>
              <w:jc w:val="center"/>
              <w:rPr>
                <w:rFonts w:ascii="Calibri" w:eastAsia="Times New Roman" w:hAnsi="Calibri" w:cs="Calibri"/>
                <w:b/>
                <w:bCs/>
                <w:color w:val="FFFFFF"/>
                <w:sz w:val="20"/>
                <w:szCs w:val="20"/>
                <w:lang w:val="es-ES" w:eastAsia="es-ES"/>
              </w:rPr>
            </w:pPr>
            <w:r w:rsidRPr="001C12EC">
              <w:rPr>
                <w:rFonts w:ascii="Calibri" w:eastAsia="Times New Roman" w:hAnsi="Calibri" w:cs="Calibri"/>
                <w:b/>
                <w:bCs/>
                <w:color w:val="FFFFFF"/>
                <w:sz w:val="20"/>
                <w:szCs w:val="20"/>
                <w:lang w:val="es-ES" w:eastAsia="es-ES"/>
              </w:rPr>
              <w:t xml:space="preserve">TARIFAS </w:t>
            </w:r>
            <w:r>
              <w:rPr>
                <w:rFonts w:ascii="Calibri" w:eastAsia="Times New Roman" w:hAnsi="Calibri" w:cs="Calibri"/>
                <w:b/>
                <w:bCs/>
                <w:color w:val="FFFFFF"/>
                <w:sz w:val="20"/>
                <w:szCs w:val="20"/>
                <w:lang w:val="es-ES" w:eastAsia="es-ES"/>
              </w:rPr>
              <w:t xml:space="preserve">2025 </w:t>
            </w:r>
            <w:r w:rsidRPr="001C12EC">
              <w:rPr>
                <w:rFonts w:ascii="Calibri" w:eastAsia="Times New Roman" w:hAnsi="Calibri" w:cs="Calibri"/>
                <w:b/>
                <w:bCs/>
                <w:color w:val="FFFFFF"/>
                <w:sz w:val="20"/>
                <w:szCs w:val="20"/>
                <w:lang w:val="es-ES" w:eastAsia="es-ES"/>
              </w:rPr>
              <w:t xml:space="preserve">EN USD POR PERSONA </w:t>
            </w:r>
          </w:p>
        </w:tc>
      </w:tr>
      <w:tr w:rsidR="001C12EC" w:rsidRPr="001C12EC" w14:paraId="23FB4BE0" w14:textId="77777777" w:rsidTr="001C12EC">
        <w:trPr>
          <w:gridAfter w:val="1"/>
          <w:trHeight w:val="260"/>
          <w:tblCellSpacing w:w="0" w:type="dxa"/>
          <w:jc w:val="center"/>
        </w:trPr>
        <w:tc>
          <w:tcPr>
            <w:tcW w:w="0" w:type="auto"/>
            <w:gridSpan w:val="4"/>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2E2A3335" w14:textId="77777777" w:rsidR="001C12EC" w:rsidRPr="001C12EC" w:rsidRDefault="001C12EC" w:rsidP="001C12EC">
            <w:pPr>
              <w:spacing w:after="0" w:line="240" w:lineRule="auto"/>
              <w:jc w:val="center"/>
              <w:rPr>
                <w:rFonts w:ascii="Calibri" w:eastAsia="Times New Roman" w:hAnsi="Calibri" w:cs="Calibri"/>
                <w:b/>
                <w:bCs/>
                <w:color w:val="FFFFFF"/>
                <w:sz w:val="20"/>
                <w:szCs w:val="20"/>
                <w:lang w:val="es-ES" w:eastAsia="es-ES"/>
              </w:rPr>
            </w:pPr>
            <w:r w:rsidRPr="001C12EC">
              <w:rPr>
                <w:rFonts w:ascii="Calibri" w:eastAsia="Times New Roman" w:hAnsi="Calibri" w:cs="Calibri"/>
                <w:b/>
                <w:bCs/>
                <w:color w:val="FFFFFF"/>
                <w:sz w:val="20"/>
                <w:szCs w:val="20"/>
                <w:lang w:val="es-ES" w:eastAsia="es-ES"/>
              </w:rPr>
              <w:t>SERVICIOS TERRESTRES EXCLUSIVAMENTE (MINIMO 2 PASAJEROS)</w:t>
            </w:r>
          </w:p>
        </w:tc>
      </w:tr>
      <w:tr w:rsidR="001C12EC" w:rsidRPr="001C12EC" w14:paraId="0505B7C6" w14:textId="77777777" w:rsidTr="001C12EC">
        <w:trPr>
          <w:gridAfter w:val="1"/>
          <w:trHeight w:val="260"/>
          <w:tblCellSpacing w:w="0" w:type="dxa"/>
          <w:jc w:val="center"/>
        </w:trPr>
        <w:tc>
          <w:tcPr>
            <w:tcW w:w="3820" w:type="dxa"/>
            <w:vMerge w:val="restart"/>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A9A9F1F"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 xml:space="preserve">PRIMERA / SERVICIOS EN ESPAÑOL </w:t>
            </w:r>
          </w:p>
        </w:tc>
        <w:tc>
          <w:tcPr>
            <w:tcW w:w="1223" w:type="dxa"/>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8D764CC"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A429564"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00000"/>
            </w:tcBorders>
            <w:shd w:val="clear" w:color="auto" w:fill="D9D9D9"/>
            <w:tcMar>
              <w:top w:w="0" w:type="dxa"/>
              <w:left w:w="45" w:type="dxa"/>
              <w:bottom w:w="0" w:type="dxa"/>
              <w:right w:w="45" w:type="dxa"/>
            </w:tcMar>
            <w:vAlign w:val="bottom"/>
            <w:hideMark/>
          </w:tcPr>
          <w:p w14:paraId="0769E869"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r>
      <w:tr w:rsidR="001C12EC" w:rsidRPr="001C12EC" w14:paraId="7463FCC1" w14:textId="77777777" w:rsidTr="001C12EC">
        <w:trPr>
          <w:gridAfter w:val="1"/>
          <w:trHeight w:val="260"/>
          <w:tblCellSpacing w:w="0" w:type="dxa"/>
          <w:jc w:val="center"/>
        </w:trPr>
        <w:tc>
          <w:tcPr>
            <w:tcW w:w="3820" w:type="dxa"/>
            <w:vMerge/>
            <w:tcBorders>
              <w:left w:val="single" w:sz="6" w:space="0" w:color="000000"/>
              <w:bottom w:val="single" w:sz="6" w:space="0" w:color="000000"/>
              <w:right w:val="single" w:sz="6" w:space="0" w:color="000000"/>
            </w:tcBorders>
            <w:vAlign w:val="center"/>
            <w:hideMark/>
          </w:tcPr>
          <w:p w14:paraId="4767E02D" w14:textId="77777777" w:rsidR="001C12EC" w:rsidRPr="001C12EC" w:rsidRDefault="001C12EC" w:rsidP="001C12EC">
            <w:pPr>
              <w:spacing w:after="0" w:line="240" w:lineRule="auto"/>
              <w:rPr>
                <w:rFonts w:ascii="Calibri" w:eastAsia="Times New Roman" w:hAnsi="Calibri" w:cs="Calibri"/>
                <w:b/>
                <w:bCs/>
                <w:color w:val="000000"/>
                <w:sz w:val="20"/>
                <w:szCs w:val="20"/>
                <w:lang w:val="es-ES" w:eastAsia="es-ES"/>
              </w:rPr>
            </w:pPr>
          </w:p>
        </w:tc>
        <w:tc>
          <w:tcPr>
            <w:tcW w:w="1223" w:type="dxa"/>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770FEF7E"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2 PASAJEROS</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3963AA1D"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4 PASAJEROS</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F81DF65"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6 PASAJEROS</w:t>
            </w:r>
          </w:p>
        </w:tc>
      </w:tr>
      <w:tr w:rsidR="001C12EC" w:rsidRPr="001C12EC" w14:paraId="508C0A93" w14:textId="77777777" w:rsidTr="001C12EC">
        <w:trPr>
          <w:gridAfter w:val="1"/>
          <w:trHeight w:val="260"/>
          <w:tblCellSpacing w:w="0" w:type="dxa"/>
          <w:jc w:val="center"/>
        </w:trPr>
        <w:tc>
          <w:tcPr>
            <w:tcW w:w="382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E47ADD"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ENERO 2025 - DICIEMBRE 2025</w:t>
            </w:r>
          </w:p>
        </w:tc>
        <w:tc>
          <w:tcPr>
            <w:tcW w:w="1223" w:type="dxa"/>
            <w:tcBorders>
              <w:bottom w:val="single" w:sz="6" w:space="0" w:color="000000"/>
              <w:right w:val="single" w:sz="6" w:space="0" w:color="000000"/>
            </w:tcBorders>
            <w:tcMar>
              <w:top w:w="0" w:type="dxa"/>
              <w:left w:w="45" w:type="dxa"/>
              <w:bottom w:w="0" w:type="dxa"/>
              <w:right w:w="45" w:type="dxa"/>
            </w:tcMar>
            <w:vAlign w:val="bottom"/>
            <w:hideMark/>
          </w:tcPr>
          <w:p w14:paraId="6A4A48C6"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8370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D6C1A0"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7040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CEEDF7"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6640</w:t>
            </w:r>
          </w:p>
        </w:tc>
      </w:tr>
      <w:tr w:rsidR="001C12EC" w:rsidRPr="001C12EC" w14:paraId="4478C297" w14:textId="77777777" w:rsidTr="001C12EC">
        <w:trPr>
          <w:gridAfter w:val="1"/>
          <w:trHeight w:val="260"/>
          <w:tblCellSpacing w:w="0" w:type="dxa"/>
          <w:jc w:val="center"/>
        </w:trPr>
        <w:tc>
          <w:tcPr>
            <w:tcW w:w="382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7E8E2F"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 xml:space="preserve">HAB SENCILLA - SERVICIO EN ESPAÑOL </w:t>
            </w:r>
          </w:p>
        </w:tc>
        <w:tc>
          <w:tcPr>
            <w:tcW w:w="3825" w:type="dxa"/>
            <w:gridSpan w:val="3"/>
            <w:tcBorders>
              <w:bottom w:val="single" w:sz="6" w:space="0" w:color="000000"/>
              <w:right w:val="single" w:sz="6" w:space="0" w:color="000000"/>
            </w:tcBorders>
            <w:tcMar>
              <w:top w:w="0" w:type="dxa"/>
              <w:left w:w="45" w:type="dxa"/>
              <w:bottom w:w="0" w:type="dxa"/>
              <w:right w:w="45" w:type="dxa"/>
            </w:tcMar>
            <w:vAlign w:val="bottom"/>
            <w:hideMark/>
          </w:tcPr>
          <w:p w14:paraId="3D216050" w14:textId="77777777" w:rsidR="001C12EC" w:rsidRPr="001C12EC" w:rsidRDefault="001C12EC" w:rsidP="001C12EC">
            <w:pPr>
              <w:spacing w:after="0" w:line="240" w:lineRule="auto"/>
              <w:jc w:val="center"/>
              <w:rPr>
                <w:rFonts w:ascii="Calibri" w:eastAsia="Times New Roman" w:hAnsi="Calibri" w:cs="Calibri"/>
                <w:sz w:val="20"/>
                <w:szCs w:val="20"/>
                <w:lang w:val="es-ES" w:eastAsia="es-ES"/>
              </w:rPr>
            </w:pPr>
            <w:r w:rsidRPr="001C12EC">
              <w:rPr>
                <w:rFonts w:ascii="Calibri" w:eastAsia="Times New Roman" w:hAnsi="Calibri" w:cs="Calibri"/>
                <w:sz w:val="20"/>
                <w:szCs w:val="20"/>
                <w:lang w:val="es-ES" w:eastAsia="es-ES"/>
              </w:rPr>
              <w:t>10480</w:t>
            </w:r>
          </w:p>
        </w:tc>
      </w:tr>
      <w:tr w:rsidR="001C12EC" w:rsidRPr="001C12EC" w14:paraId="7DC1B243" w14:textId="77777777" w:rsidTr="001C12EC">
        <w:trPr>
          <w:gridAfter w:val="1"/>
          <w:trHeight w:val="260"/>
          <w:tblCellSpacing w:w="0" w:type="dxa"/>
          <w:jc w:val="center"/>
        </w:trPr>
        <w:tc>
          <w:tcPr>
            <w:tcW w:w="3820"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7CDF96A"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PRIMERA / SERVICIOS EN INGLÉS</w:t>
            </w:r>
          </w:p>
        </w:tc>
        <w:tc>
          <w:tcPr>
            <w:tcW w:w="1223" w:type="dxa"/>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63E63A30"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125325BF"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ADBCFDB"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SGL</w:t>
            </w:r>
          </w:p>
        </w:tc>
      </w:tr>
      <w:tr w:rsidR="001C12EC" w:rsidRPr="001C12EC" w14:paraId="288221BF" w14:textId="77777777" w:rsidTr="001C12EC">
        <w:trPr>
          <w:gridAfter w:val="1"/>
          <w:trHeight w:val="260"/>
          <w:tblCellSpacing w:w="0" w:type="dxa"/>
          <w:jc w:val="center"/>
        </w:trPr>
        <w:tc>
          <w:tcPr>
            <w:tcW w:w="3820" w:type="dxa"/>
            <w:tcBorders>
              <w:left w:val="single" w:sz="6" w:space="0" w:color="000000"/>
              <w:bottom w:val="single" w:sz="6" w:space="0" w:color="274E13"/>
              <w:right w:val="single" w:sz="6" w:space="0" w:color="000000"/>
            </w:tcBorders>
            <w:tcMar>
              <w:top w:w="0" w:type="dxa"/>
              <w:left w:w="45" w:type="dxa"/>
              <w:bottom w:w="0" w:type="dxa"/>
              <w:right w:w="45" w:type="dxa"/>
            </w:tcMar>
            <w:vAlign w:val="bottom"/>
            <w:hideMark/>
          </w:tcPr>
          <w:p w14:paraId="0AE0ACE7"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ENERO 2025 - DICIEMBRE 2025</w:t>
            </w:r>
          </w:p>
        </w:tc>
        <w:tc>
          <w:tcPr>
            <w:tcW w:w="1223" w:type="dxa"/>
            <w:tcBorders>
              <w:bottom w:val="single" w:sz="6" w:space="0" w:color="274E13"/>
              <w:right w:val="single" w:sz="6" w:space="0" w:color="000000"/>
            </w:tcBorders>
            <w:tcMar>
              <w:top w:w="0" w:type="dxa"/>
              <w:left w:w="45" w:type="dxa"/>
              <w:bottom w:w="0" w:type="dxa"/>
              <w:right w:w="45" w:type="dxa"/>
            </w:tcMar>
            <w:vAlign w:val="bottom"/>
            <w:hideMark/>
          </w:tcPr>
          <w:p w14:paraId="6855D76F"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4370</w:t>
            </w:r>
          </w:p>
        </w:tc>
        <w:tc>
          <w:tcPr>
            <w:tcW w:w="0" w:type="auto"/>
            <w:tcBorders>
              <w:bottom w:val="single" w:sz="6" w:space="0" w:color="274E13"/>
              <w:right w:val="single" w:sz="6" w:space="0" w:color="000000"/>
            </w:tcBorders>
            <w:tcMar>
              <w:top w:w="0" w:type="dxa"/>
              <w:left w:w="45" w:type="dxa"/>
              <w:bottom w:w="0" w:type="dxa"/>
              <w:right w:w="45" w:type="dxa"/>
            </w:tcMar>
            <w:vAlign w:val="bottom"/>
            <w:hideMark/>
          </w:tcPr>
          <w:p w14:paraId="40369C09"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4370</w:t>
            </w:r>
          </w:p>
        </w:tc>
        <w:tc>
          <w:tcPr>
            <w:tcW w:w="0" w:type="auto"/>
            <w:tcBorders>
              <w:bottom w:val="single" w:sz="6" w:space="0" w:color="274E13"/>
              <w:right w:val="single" w:sz="6" w:space="0" w:color="000000"/>
            </w:tcBorders>
            <w:tcMar>
              <w:top w:w="0" w:type="dxa"/>
              <w:left w:w="45" w:type="dxa"/>
              <w:bottom w:w="0" w:type="dxa"/>
              <w:right w:w="45" w:type="dxa"/>
            </w:tcMar>
            <w:vAlign w:val="bottom"/>
            <w:hideMark/>
          </w:tcPr>
          <w:p w14:paraId="0A0CCF87"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6530</w:t>
            </w:r>
          </w:p>
        </w:tc>
      </w:tr>
      <w:tr w:rsidR="001C12EC" w:rsidRPr="001C12EC" w14:paraId="1CCE4CF9" w14:textId="77777777" w:rsidTr="001C12EC">
        <w:trPr>
          <w:gridAfter w:val="1"/>
          <w:trHeight w:val="408"/>
          <w:tblCellSpacing w:w="0" w:type="dxa"/>
          <w:jc w:val="center"/>
        </w:trPr>
        <w:tc>
          <w:tcPr>
            <w:tcW w:w="0" w:type="auto"/>
            <w:gridSpan w:val="4"/>
            <w:vMerge w:val="restart"/>
            <w:tcBorders>
              <w:left w:val="single" w:sz="6" w:space="0" w:color="274E13"/>
              <w:bottom w:val="single" w:sz="6" w:space="0" w:color="274E13"/>
              <w:right w:val="single" w:sz="6" w:space="0" w:color="274E13"/>
            </w:tcBorders>
            <w:shd w:val="clear" w:color="auto" w:fill="FFFFFF"/>
            <w:tcMar>
              <w:top w:w="0" w:type="dxa"/>
              <w:left w:w="45" w:type="dxa"/>
              <w:bottom w:w="0" w:type="dxa"/>
              <w:right w:w="45" w:type="dxa"/>
            </w:tcMar>
            <w:vAlign w:val="center"/>
            <w:hideMark/>
          </w:tcPr>
          <w:p w14:paraId="23555C9A" w14:textId="7A600BAB" w:rsidR="001C12EC" w:rsidRPr="001C12EC" w:rsidRDefault="001C12EC" w:rsidP="001C12EC">
            <w:pPr>
              <w:spacing w:after="0" w:line="240" w:lineRule="auto"/>
              <w:jc w:val="center"/>
              <w:rPr>
                <w:rFonts w:ascii="Calibri" w:eastAsia="Times New Roman" w:hAnsi="Calibri" w:cs="Calibri"/>
                <w:b/>
                <w:bCs/>
                <w:color w:val="0C0C0C"/>
                <w:sz w:val="20"/>
                <w:szCs w:val="20"/>
                <w:lang w:val="es-ES" w:eastAsia="es-ES"/>
              </w:rPr>
            </w:pPr>
            <w:r w:rsidRPr="001C12EC">
              <w:rPr>
                <w:rFonts w:ascii="Calibri" w:eastAsia="Times New Roman" w:hAnsi="Calibri" w:cs="Calibri"/>
                <w:b/>
                <w:bCs/>
                <w:color w:val="0C0C0C"/>
                <w:sz w:val="20"/>
                <w:szCs w:val="20"/>
                <w:lang w:val="es-ES" w:eastAsia="es-ES"/>
              </w:rPr>
              <w:t>PRECIOS SUJETOS A DISPONIBILIDAD Y A CAMBIOS SIN PREVIO AVISO. TARIFAS NO APLICAN PARA NAVIDAD,</w:t>
            </w:r>
            <w:r>
              <w:rPr>
                <w:rFonts w:ascii="Calibri" w:eastAsia="Times New Roman" w:hAnsi="Calibri" w:cs="Calibri"/>
                <w:b/>
                <w:bCs/>
                <w:color w:val="0C0C0C"/>
                <w:sz w:val="20"/>
                <w:szCs w:val="20"/>
                <w:lang w:val="es-ES" w:eastAsia="es-ES"/>
              </w:rPr>
              <w:t xml:space="preserve"> </w:t>
            </w:r>
            <w:r w:rsidRPr="001C12EC">
              <w:rPr>
                <w:rFonts w:ascii="Calibri" w:eastAsia="Times New Roman" w:hAnsi="Calibri" w:cs="Calibri"/>
                <w:b/>
                <w:bCs/>
                <w:color w:val="0C0C0C"/>
                <w:sz w:val="20"/>
                <w:szCs w:val="20"/>
                <w:lang w:val="es-ES" w:eastAsia="es-ES"/>
              </w:rPr>
              <w:t xml:space="preserve">FIN DE AÑO, SEMANA SANTA, CONGRESOS O EVENTOS ESPECIALES. CONSULTAR SUPLEMENTO. </w:t>
            </w:r>
            <w:r w:rsidRPr="001C12EC">
              <w:rPr>
                <w:rFonts w:ascii="Calibri" w:eastAsia="Times New Roman" w:hAnsi="Calibri" w:cs="Calibri"/>
                <w:b/>
                <w:bCs/>
                <w:color w:val="0C0C0C"/>
                <w:sz w:val="20"/>
                <w:szCs w:val="20"/>
                <w:lang w:val="es-ES" w:eastAsia="es-ES"/>
              </w:rPr>
              <w:br/>
            </w:r>
            <w:r w:rsidRPr="001C12EC">
              <w:rPr>
                <w:rFonts w:ascii="Calibri" w:eastAsia="Times New Roman" w:hAnsi="Calibri" w:cs="Calibri"/>
                <w:b/>
                <w:bCs/>
                <w:color w:val="FF0000"/>
                <w:sz w:val="20"/>
                <w:szCs w:val="20"/>
                <w:lang w:val="es-ES" w:eastAsia="es-ES"/>
              </w:rPr>
              <w:t>VIGENCIA HASTA DICIEMBRE 2025</w:t>
            </w:r>
          </w:p>
        </w:tc>
      </w:tr>
      <w:tr w:rsidR="001C12EC" w:rsidRPr="001C12EC" w14:paraId="550B71DA" w14:textId="77777777" w:rsidTr="001C12EC">
        <w:trPr>
          <w:trHeight w:val="260"/>
          <w:tblCellSpacing w:w="0" w:type="dxa"/>
          <w:jc w:val="center"/>
        </w:trPr>
        <w:tc>
          <w:tcPr>
            <w:tcW w:w="0" w:type="auto"/>
            <w:gridSpan w:val="4"/>
            <w:vMerge/>
            <w:tcBorders>
              <w:left w:val="single" w:sz="6" w:space="0" w:color="274E13"/>
              <w:bottom w:val="single" w:sz="6" w:space="0" w:color="274E13"/>
              <w:right w:val="single" w:sz="6" w:space="0" w:color="274E13"/>
            </w:tcBorders>
            <w:vAlign w:val="center"/>
            <w:hideMark/>
          </w:tcPr>
          <w:p w14:paraId="316BBBCF" w14:textId="77777777" w:rsidR="001C12EC" w:rsidRPr="001C12EC" w:rsidRDefault="001C12EC" w:rsidP="001C12EC">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0D10B564" w14:textId="77777777" w:rsidR="001C12EC" w:rsidRPr="001C12EC" w:rsidRDefault="001C12EC" w:rsidP="001C12EC">
            <w:pPr>
              <w:spacing w:after="0" w:line="240" w:lineRule="auto"/>
              <w:jc w:val="center"/>
              <w:rPr>
                <w:rFonts w:ascii="Calibri" w:eastAsia="Times New Roman" w:hAnsi="Calibri" w:cs="Calibri"/>
                <w:b/>
                <w:bCs/>
                <w:color w:val="0C0C0C"/>
                <w:sz w:val="20"/>
                <w:szCs w:val="20"/>
                <w:lang w:val="es-ES" w:eastAsia="es-ES"/>
              </w:rPr>
            </w:pPr>
          </w:p>
        </w:tc>
      </w:tr>
      <w:tr w:rsidR="001C12EC" w:rsidRPr="001C12EC" w14:paraId="3F7DC276" w14:textId="77777777" w:rsidTr="001C12EC">
        <w:trPr>
          <w:trHeight w:val="260"/>
          <w:tblCellSpacing w:w="0" w:type="dxa"/>
          <w:jc w:val="center"/>
        </w:trPr>
        <w:tc>
          <w:tcPr>
            <w:tcW w:w="0" w:type="auto"/>
            <w:gridSpan w:val="4"/>
            <w:vMerge/>
            <w:tcBorders>
              <w:left w:val="single" w:sz="6" w:space="0" w:color="274E13"/>
              <w:bottom w:val="single" w:sz="4" w:space="0" w:color="auto"/>
              <w:right w:val="single" w:sz="6" w:space="0" w:color="274E13"/>
            </w:tcBorders>
            <w:vAlign w:val="center"/>
            <w:hideMark/>
          </w:tcPr>
          <w:p w14:paraId="331B9EB3" w14:textId="77777777" w:rsidR="001C12EC" w:rsidRPr="001C12EC" w:rsidRDefault="001C12EC" w:rsidP="001C12EC">
            <w:pPr>
              <w:spacing w:after="0" w:line="240" w:lineRule="auto"/>
              <w:rPr>
                <w:rFonts w:ascii="Calibri" w:eastAsia="Times New Roman" w:hAnsi="Calibri" w:cs="Calibri"/>
                <w:b/>
                <w:bCs/>
                <w:color w:val="0C0C0C"/>
                <w:sz w:val="20"/>
                <w:szCs w:val="20"/>
                <w:lang w:val="es-ES" w:eastAsia="es-ES"/>
              </w:rPr>
            </w:pPr>
          </w:p>
        </w:tc>
        <w:tc>
          <w:tcPr>
            <w:tcW w:w="0" w:type="auto"/>
            <w:tcBorders>
              <w:bottom w:val="single" w:sz="4" w:space="0" w:color="auto"/>
            </w:tcBorders>
            <w:vAlign w:val="center"/>
            <w:hideMark/>
          </w:tcPr>
          <w:p w14:paraId="45A3FF16" w14:textId="77777777" w:rsidR="001C12EC" w:rsidRPr="001C12EC" w:rsidRDefault="001C12EC" w:rsidP="001C12EC">
            <w:pPr>
              <w:spacing w:after="0" w:line="240" w:lineRule="auto"/>
              <w:rPr>
                <w:rFonts w:ascii="Times New Roman" w:eastAsia="Times New Roman" w:hAnsi="Times New Roman" w:cs="Times New Roman"/>
                <w:sz w:val="20"/>
                <w:szCs w:val="20"/>
                <w:lang w:val="es-ES" w:eastAsia="es-ES"/>
              </w:rPr>
            </w:pPr>
          </w:p>
        </w:tc>
      </w:tr>
    </w:tbl>
    <w:p w14:paraId="7A77F0D8" w14:textId="4E46FE84" w:rsidR="00614184" w:rsidRDefault="00614184" w:rsidP="007D288A">
      <w:pPr>
        <w:autoSpaceDE w:val="0"/>
        <w:autoSpaceDN w:val="0"/>
        <w:adjustRightInd w:val="0"/>
        <w:spacing w:after="0" w:line="240" w:lineRule="auto"/>
        <w:ind w:right="-142"/>
        <w:jc w:val="both"/>
        <w:rPr>
          <w:rFonts w:ascii="Arial" w:hAnsi="Arial" w:cs="Arial"/>
          <w:b/>
          <w:sz w:val="20"/>
          <w:szCs w:val="20"/>
          <w:lang w:eastAsia="es-ES"/>
        </w:rPr>
      </w:pPr>
    </w:p>
    <w:p w14:paraId="70A9F9E9" w14:textId="149EF49C" w:rsidR="00613E81" w:rsidRDefault="004734E0" w:rsidP="007D288A">
      <w:pPr>
        <w:autoSpaceDE w:val="0"/>
        <w:autoSpaceDN w:val="0"/>
        <w:adjustRightInd w:val="0"/>
        <w:spacing w:after="0" w:line="240" w:lineRule="auto"/>
        <w:ind w:right="-142"/>
        <w:jc w:val="both"/>
        <w:rPr>
          <w:rFonts w:ascii="Arial" w:hAnsi="Arial" w:cs="Arial"/>
          <w:b/>
          <w:sz w:val="20"/>
          <w:szCs w:val="20"/>
          <w:lang w:eastAsia="es-ES"/>
        </w:rPr>
      </w:pPr>
      <w:r>
        <w:rPr>
          <w:rFonts w:ascii="Arial" w:hAnsi="Arial" w:cs="Arial"/>
          <w:b/>
          <w:noProof/>
          <w:sz w:val="20"/>
          <w:szCs w:val="20"/>
          <w:lang w:eastAsia="es-ES"/>
        </w:rPr>
        <w:drawing>
          <wp:anchor distT="0" distB="0" distL="114300" distR="114300" simplePos="0" relativeHeight="251660288" behindDoc="0" locked="0" layoutInCell="1" allowOverlap="1" wp14:anchorId="7AEC8945" wp14:editId="52D7C270">
            <wp:simplePos x="0" y="0"/>
            <wp:positionH relativeFrom="column">
              <wp:posOffset>2380615</wp:posOffset>
            </wp:positionH>
            <wp:positionV relativeFrom="paragraph">
              <wp:posOffset>85090</wp:posOffset>
            </wp:positionV>
            <wp:extent cx="1476375" cy="382270"/>
            <wp:effectExtent l="0" t="0" r="9525" b="0"/>
            <wp:wrapSquare wrapText="bothSides"/>
            <wp:docPr id="81242835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28354"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382270"/>
                    </a:xfrm>
                    <a:prstGeom prst="rect">
                      <a:avLst/>
                    </a:prstGeom>
                  </pic:spPr>
                </pic:pic>
              </a:graphicData>
            </a:graphic>
            <wp14:sizeRelH relativeFrom="page">
              <wp14:pctWidth>0</wp14:pctWidth>
            </wp14:sizeRelH>
            <wp14:sizeRelV relativeFrom="page">
              <wp14:pctHeight>0</wp14:pctHeight>
            </wp14:sizeRelV>
          </wp:anchor>
        </w:drawing>
      </w:r>
    </w:p>
    <w:p w14:paraId="4EE058EE" w14:textId="6D9083CE" w:rsidR="00613E81" w:rsidRDefault="00613E81" w:rsidP="007D288A">
      <w:pPr>
        <w:autoSpaceDE w:val="0"/>
        <w:autoSpaceDN w:val="0"/>
        <w:adjustRightInd w:val="0"/>
        <w:spacing w:after="0" w:line="240" w:lineRule="auto"/>
        <w:ind w:right="-142"/>
        <w:jc w:val="both"/>
        <w:rPr>
          <w:rFonts w:ascii="Arial" w:hAnsi="Arial" w:cs="Arial"/>
          <w:b/>
          <w:sz w:val="20"/>
          <w:szCs w:val="20"/>
          <w:lang w:eastAsia="es-ES"/>
        </w:rPr>
      </w:pPr>
    </w:p>
    <w:p w14:paraId="5C1D5525" w14:textId="77777777" w:rsidR="00130184" w:rsidRDefault="00130184" w:rsidP="007D288A">
      <w:pPr>
        <w:autoSpaceDE w:val="0"/>
        <w:autoSpaceDN w:val="0"/>
        <w:adjustRightInd w:val="0"/>
        <w:spacing w:after="0" w:line="240" w:lineRule="auto"/>
        <w:ind w:right="-142"/>
        <w:jc w:val="both"/>
        <w:rPr>
          <w:rFonts w:ascii="Arial" w:hAnsi="Arial" w:cs="Arial"/>
          <w:b/>
          <w:sz w:val="20"/>
          <w:szCs w:val="20"/>
          <w:lang w:eastAsia="es-ES"/>
        </w:rPr>
      </w:pPr>
    </w:p>
    <w:tbl>
      <w:tblPr>
        <w:tblW w:w="7210" w:type="dxa"/>
        <w:jc w:val="center"/>
        <w:tblCellSpacing w:w="0" w:type="dxa"/>
        <w:tblCellMar>
          <w:left w:w="0" w:type="dxa"/>
          <w:right w:w="0" w:type="dxa"/>
        </w:tblCellMar>
        <w:tblLook w:val="04A0" w:firstRow="1" w:lastRow="0" w:firstColumn="1" w:lastColumn="0" w:noHBand="0" w:noVBand="1"/>
      </w:tblPr>
      <w:tblGrid>
        <w:gridCol w:w="4812"/>
        <w:gridCol w:w="1134"/>
        <w:gridCol w:w="1258"/>
        <w:gridCol w:w="6"/>
      </w:tblGrid>
      <w:tr w:rsidR="004D6C19" w:rsidRPr="00A14842" w14:paraId="29CAF9FA" w14:textId="77777777" w:rsidTr="004D6C19">
        <w:trPr>
          <w:gridAfter w:val="1"/>
          <w:trHeight w:val="290"/>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31C8FF1" w14:textId="37E6A28B" w:rsidR="004D6C19" w:rsidRPr="00A14842" w:rsidRDefault="00A14842" w:rsidP="004D6C19">
            <w:pPr>
              <w:spacing w:after="0" w:line="240" w:lineRule="auto"/>
              <w:jc w:val="center"/>
              <w:rPr>
                <w:rFonts w:ascii="Calibri" w:eastAsia="Times New Roman" w:hAnsi="Calibri" w:cs="Calibri"/>
                <w:b/>
                <w:bCs/>
                <w:color w:val="FFFFFF"/>
                <w:sz w:val="20"/>
                <w:szCs w:val="20"/>
                <w:lang w:val="es-ES" w:eastAsia="es-ES"/>
              </w:rPr>
            </w:pPr>
            <w:r w:rsidRPr="00A14842">
              <w:rPr>
                <w:rFonts w:ascii="Calibri" w:eastAsia="Times New Roman" w:hAnsi="Calibri" w:cs="Calibri"/>
                <w:b/>
                <w:bCs/>
                <w:color w:val="FFFFFF"/>
                <w:sz w:val="20"/>
                <w:szCs w:val="20"/>
                <w:lang w:val="es-ES" w:eastAsia="es-ES"/>
              </w:rPr>
              <w:t xml:space="preserve">NOVIEMBRE 2024 </w:t>
            </w:r>
            <w:r>
              <w:rPr>
                <w:rFonts w:ascii="Calibri" w:eastAsia="Times New Roman" w:hAnsi="Calibri" w:cs="Calibri"/>
                <w:b/>
                <w:bCs/>
                <w:color w:val="FFFFFF"/>
                <w:sz w:val="20"/>
                <w:szCs w:val="20"/>
                <w:lang w:val="es-ES" w:eastAsia="es-ES"/>
              </w:rPr>
              <w:t>–</w:t>
            </w:r>
            <w:r w:rsidRPr="00A14842">
              <w:rPr>
                <w:rFonts w:ascii="Calibri" w:eastAsia="Times New Roman" w:hAnsi="Calibri" w:cs="Calibri"/>
                <w:b/>
                <w:bCs/>
                <w:color w:val="FFFFFF"/>
                <w:sz w:val="20"/>
                <w:szCs w:val="20"/>
                <w:lang w:val="es-ES" w:eastAsia="es-ES"/>
              </w:rPr>
              <w:t xml:space="preserve"> DICIEMBRE</w:t>
            </w:r>
            <w:r>
              <w:rPr>
                <w:rFonts w:ascii="Calibri" w:eastAsia="Times New Roman" w:hAnsi="Calibri" w:cs="Calibri"/>
                <w:b/>
                <w:bCs/>
                <w:color w:val="FFFFFF"/>
                <w:sz w:val="20"/>
                <w:szCs w:val="20"/>
                <w:lang w:val="es-ES" w:eastAsia="es-ES"/>
              </w:rPr>
              <w:t xml:space="preserve"> 2024</w:t>
            </w:r>
          </w:p>
        </w:tc>
      </w:tr>
      <w:tr w:rsidR="004734E0" w:rsidRPr="004734E0" w14:paraId="27CCF309" w14:textId="77777777" w:rsidTr="00130184">
        <w:trPr>
          <w:gridAfter w:val="1"/>
          <w:trHeight w:val="290"/>
          <w:tblCellSpacing w:w="0" w:type="dxa"/>
          <w:jc w:val="center"/>
        </w:trPr>
        <w:tc>
          <w:tcPr>
            <w:tcW w:w="4812"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7EF0FA7" w14:textId="77777777" w:rsidR="008727AD" w:rsidRPr="004734E0" w:rsidRDefault="008727AD" w:rsidP="004D6C19">
            <w:pPr>
              <w:spacing w:after="0" w:line="240" w:lineRule="auto"/>
              <w:rPr>
                <w:rFonts w:ascii="Calibri" w:hAnsi="Calibri" w:cs="Calibri"/>
                <w:b/>
                <w:bCs/>
                <w:color w:val="000000" w:themeColor="text1"/>
                <w:sz w:val="20"/>
                <w:szCs w:val="20"/>
                <w:shd w:val="clear" w:color="auto" w:fill="D9D9D9"/>
              </w:rPr>
            </w:pPr>
            <w:r w:rsidRPr="004734E0">
              <w:rPr>
                <w:rFonts w:ascii="Calibri" w:hAnsi="Calibri" w:cs="Calibri"/>
                <w:b/>
                <w:bCs/>
                <w:color w:val="000000" w:themeColor="text1"/>
                <w:sz w:val="20"/>
                <w:szCs w:val="20"/>
                <w:shd w:val="clear" w:color="auto" w:fill="D9D9D9"/>
              </w:rPr>
              <w:t>PRECIOS EN USD, SERCIVIOS EN PRIVADO</w:t>
            </w:r>
          </w:p>
          <w:p w14:paraId="6AE4B52C" w14:textId="59387141" w:rsidR="004D6C19" w:rsidRPr="004734E0" w:rsidRDefault="008727AD" w:rsidP="004D6C19">
            <w:pPr>
              <w:spacing w:after="0" w:line="240" w:lineRule="auto"/>
              <w:rPr>
                <w:rFonts w:ascii="Calibri" w:eastAsia="Times New Roman" w:hAnsi="Calibri" w:cs="Calibri"/>
                <w:b/>
                <w:bCs/>
                <w:color w:val="000000" w:themeColor="text1"/>
                <w:sz w:val="20"/>
                <w:szCs w:val="20"/>
                <w:lang w:val="es-ES" w:eastAsia="es-ES"/>
              </w:rPr>
            </w:pPr>
            <w:r w:rsidRPr="004734E0">
              <w:rPr>
                <w:rFonts w:ascii="Calibri" w:hAnsi="Calibri" w:cs="Calibri"/>
                <w:b/>
                <w:bCs/>
                <w:color w:val="000000" w:themeColor="text1"/>
                <w:sz w:val="20"/>
                <w:szCs w:val="20"/>
                <w:shd w:val="clear" w:color="auto" w:fill="D9D9D9"/>
              </w:rPr>
              <w:t>E IDIOMA ESPAÑOL</w:t>
            </w:r>
          </w:p>
        </w:tc>
        <w:tc>
          <w:tcPr>
            <w:tcW w:w="1134"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3075284" w14:textId="77777777" w:rsidR="004D6C19" w:rsidRPr="004734E0" w:rsidRDefault="004D6C19" w:rsidP="004D6C19">
            <w:pPr>
              <w:spacing w:after="0" w:line="240" w:lineRule="auto"/>
              <w:jc w:val="center"/>
              <w:rPr>
                <w:rFonts w:ascii="Calibri" w:eastAsia="Times New Roman" w:hAnsi="Calibri" w:cs="Calibri"/>
                <w:b/>
                <w:bCs/>
                <w:color w:val="000000" w:themeColor="text1"/>
                <w:sz w:val="20"/>
                <w:szCs w:val="20"/>
                <w:lang w:val="es-ES" w:eastAsia="es-ES"/>
              </w:rPr>
            </w:pPr>
            <w:r w:rsidRPr="004734E0">
              <w:rPr>
                <w:rFonts w:ascii="Calibri" w:eastAsia="Times New Roman" w:hAnsi="Calibri" w:cs="Calibri"/>
                <w:b/>
                <w:bCs/>
                <w:color w:val="000000" w:themeColor="text1"/>
                <w:sz w:val="20"/>
                <w:szCs w:val="20"/>
                <w:lang w:val="es-ES" w:eastAsia="es-ES"/>
              </w:rPr>
              <w:t>MIN 2 PAX</w:t>
            </w:r>
          </w:p>
        </w:tc>
        <w:tc>
          <w:tcPr>
            <w:tcW w:w="1258"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AF583C5" w14:textId="77777777" w:rsidR="004D6C19" w:rsidRPr="004734E0" w:rsidRDefault="004D6C19" w:rsidP="004D6C19">
            <w:pPr>
              <w:spacing w:after="0" w:line="240" w:lineRule="auto"/>
              <w:jc w:val="center"/>
              <w:rPr>
                <w:rFonts w:ascii="Calibri" w:eastAsia="Times New Roman" w:hAnsi="Calibri" w:cs="Calibri"/>
                <w:b/>
                <w:bCs/>
                <w:color w:val="000000" w:themeColor="text1"/>
                <w:sz w:val="20"/>
                <w:szCs w:val="20"/>
                <w:lang w:val="es-ES" w:eastAsia="es-ES"/>
              </w:rPr>
            </w:pPr>
            <w:r w:rsidRPr="004734E0">
              <w:rPr>
                <w:rFonts w:ascii="Calibri" w:eastAsia="Times New Roman" w:hAnsi="Calibri" w:cs="Calibri"/>
                <w:b/>
                <w:bCs/>
                <w:color w:val="000000" w:themeColor="text1"/>
                <w:sz w:val="20"/>
                <w:szCs w:val="20"/>
                <w:lang w:val="es-ES" w:eastAsia="es-ES"/>
              </w:rPr>
              <w:t xml:space="preserve">MIN 4 PAX </w:t>
            </w:r>
          </w:p>
        </w:tc>
      </w:tr>
      <w:tr w:rsidR="004734E0" w:rsidRPr="004734E0" w14:paraId="2C877600" w14:textId="77777777" w:rsidTr="00130184">
        <w:trPr>
          <w:gridAfter w:val="1"/>
          <w:trHeight w:val="450"/>
          <w:tblCellSpacing w:w="0" w:type="dxa"/>
          <w:jc w:val="center"/>
        </w:trPr>
        <w:tc>
          <w:tcPr>
            <w:tcW w:w="4812"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946B45" w14:textId="44D888F3" w:rsidR="004D6C19" w:rsidRPr="004734E0" w:rsidRDefault="004D6C19" w:rsidP="004D6C19">
            <w:pPr>
              <w:spacing w:after="0" w:line="240" w:lineRule="auto"/>
              <w:rPr>
                <w:rFonts w:ascii="Calibri" w:eastAsia="Times New Roman" w:hAnsi="Calibri" w:cs="Calibri"/>
                <w:color w:val="000000" w:themeColor="text1"/>
                <w:sz w:val="20"/>
                <w:szCs w:val="20"/>
                <w:lang w:val="es-ES" w:eastAsia="es-ES"/>
              </w:rPr>
            </w:pPr>
            <w:r w:rsidRPr="004734E0">
              <w:rPr>
                <w:rFonts w:ascii="Calibri" w:eastAsia="Times New Roman" w:hAnsi="Calibri" w:cs="Calibri"/>
                <w:color w:val="000000" w:themeColor="text1"/>
                <w:sz w:val="20"/>
                <w:szCs w:val="20"/>
                <w:lang w:val="es-ES" w:eastAsia="es-ES"/>
              </w:rPr>
              <w:t>Visita al Mall Coex, Biblioteca Starfield y calle más famosa de Corea (en español) 10am a 17hrs aprox</w:t>
            </w:r>
            <w:r w:rsidR="004734E0">
              <w:rPr>
                <w:rFonts w:ascii="Calibri" w:eastAsia="Times New Roman" w:hAnsi="Calibri" w:cs="Calibri"/>
                <w:color w:val="000000" w:themeColor="text1"/>
                <w:sz w:val="20"/>
                <w:szCs w:val="20"/>
                <w:lang w:val="es-ES" w:eastAsia="es-ES"/>
              </w:rPr>
              <w:t>.</w:t>
            </w:r>
            <w:r w:rsidRPr="004734E0">
              <w:rPr>
                <w:rFonts w:ascii="Calibri" w:eastAsia="Times New Roman" w:hAnsi="Calibri" w:cs="Calibri"/>
                <w:color w:val="000000" w:themeColor="text1"/>
                <w:sz w:val="20"/>
                <w:szCs w:val="20"/>
                <w:lang w:val="es-ES" w:eastAsia="es-ES"/>
              </w:rPr>
              <w:t xml:space="preserve"> </w:t>
            </w:r>
          </w:p>
        </w:tc>
        <w:tc>
          <w:tcPr>
            <w:tcW w:w="1134"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E42F73" w14:textId="77777777" w:rsidR="004D6C19" w:rsidRPr="004734E0" w:rsidRDefault="004D6C19" w:rsidP="004D6C19">
            <w:pPr>
              <w:spacing w:after="0" w:line="240" w:lineRule="auto"/>
              <w:jc w:val="center"/>
              <w:rPr>
                <w:rFonts w:ascii="Calibri" w:eastAsia="Times New Roman" w:hAnsi="Calibri" w:cs="Calibri"/>
                <w:b/>
                <w:bCs/>
                <w:color w:val="000000" w:themeColor="text1"/>
                <w:sz w:val="20"/>
                <w:szCs w:val="20"/>
                <w:lang w:val="es-ES" w:eastAsia="es-ES"/>
              </w:rPr>
            </w:pPr>
            <w:r w:rsidRPr="004734E0">
              <w:rPr>
                <w:rFonts w:ascii="Calibri" w:eastAsia="Times New Roman" w:hAnsi="Calibri" w:cs="Calibri"/>
                <w:b/>
                <w:bCs/>
                <w:color w:val="000000" w:themeColor="text1"/>
                <w:sz w:val="20"/>
                <w:szCs w:val="20"/>
                <w:lang w:val="es-ES" w:eastAsia="es-ES"/>
              </w:rPr>
              <w:t>665</w:t>
            </w:r>
          </w:p>
        </w:tc>
        <w:tc>
          <w:tcPr>
            <w:tcW w:w="1258"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FD3282" w14:textId="77777777" w:rsidR="004D6C19" w:rsidRPr="004734E0" w:rsidRDefault="004D6C19" w:rsidP="004D6C19">
            <w:pPr>
              <w:spacing w:after="0" w:line="240" w:lineRule="auto"/>
              <w:jc w:val="center"/>
              <w:rPr>
                <w:rFonts w:ascii="Calibri" w:eastAsia="Times New Roman" w:hAnsi="Calibri" w:cs="Calibri"/>
                <w:b/>
                <w:bCs/>
                <w:color w:val="000000" w:themeColor="text1"/>
                <w:sz w:val="20"/>
                <w:szCs w:val="20"/>
                <w:lang w:val="es-ES" w:eastAsia="es-ES"/>
              </w:rPr>
            </w:pPr>
            <w:r w:rsidRPr="004734E0">
              <w:rPr>
                <w:rFonts w:ascii="Calibri" w:eastAsia="Times New Roman" w:hAnsi="Calibri" w:cs="Calibri"/>
                <w:b/>
                <w:bCs/>
                <w:color w:val="000000" w:themeColor="text1"/>
                <w:sz w:val="20"/>
                <w:szCs w:val="20"/>
                <w:lang w:val="es-ES" w:eastAsia="es-ES"/>
              </w:rPr>
              <w:t>360</w:t>
            </w:r>
          </w:p>
        </w:tc>
      </w:tr>
      <w:tr w:rsidR="004734E0" w:rsidRPr="004734E0" w14:paraId="0E557411" w14:textId="77777777" w:rsidTr="00130184">
        <w:trPr>
          <w:trHeight w:val="257"/>
          <w:tblCellSpacing w:w="0" w:type="dxa"/>
          <w:jc w:val="center"/>
        </w:trPr>
        <w:tc>
          <w:tcPr>
            <w:tcW w:w="4812" w:type="dxa"/>
            <w:vMerge/>
            <w:tcBorders>
              <w:left w:val="single" w:sz="6" w:space="0" w:color="000000"/>
              <w:bottom w:val="single" w:sz="6" w:space="0" w:color="000000"/>
              <w:right w:val="single" w:sz="6" w:space="0" w:color="000000"/>
            </w:tcBorders>
            <w:vAlign w:val="center"/>
            <w:hideMark/>
          </w:tcPr>
          <w:p w14:paraId="63C6B07F" w14:textId="77777777" w:rsidR="004D6C19" w:rsidRPr="004734E0" w:rsidRDefault="004D6C19" w:rsidP="004D6C19">
            <w:pPr>
              <w:spacing w:after="0" w:line="240" w:lineRule="auto"/>
              <w:rPr>
                <w:rFonts w:ascii="Calibri" w:eastAsia="Times New Roman" w:hAnsi="Calibri" w:cs="Calibri"/>
                <w:color w:val="000000" w:themeColor="text1"/>
                <w:sz w:val="20"/>
                <w:szCs w:val="20"/>
                <w:lang w:val="es-ES" w:eastAsia="es-ES"/>
              </w:rPr>
            </w:pPr>
          </w:p>
        </w:tc>
        <w:tc>
          <w:tcPr>
            <w:tcW w:w="1134" w:type="dxa"/>
            <w:vMerge/>
            <w:tcBorders>
              <w:bottom w:val="single" w:sz="6" w:space="0" w:color="000000"/>
              <w:right w:val="single" w:sz="6" w:space="0" w:color="000000"/>
            </w:tcBorders>
            <w:vAlign w:val="center"/>
            <w:hideMark/>
          </w:tcPr>
          <w:p w14:paraId="586DD173" w14:textId="77777777" w:rsidR="004D6C19" w:rsidRPr="004734E0" w:rsidRDefault="004D6C19" w:rsidP="004D6C19">
            <w:pPr>
              <w:spacing w:after="0" w:line="240" w:lineRule="auto"/>
              <w:rPr>
                <w:rFonts w:ascii="Calibri" w:eastAsia="Times New Roman" w:hAnsi="Calibri" w:cs="Calibri"/>
                <w:b/>
                <w:bCs/>
                <w:color w:val="000000" w:themeColor="text1"/>
                <w:sz w:val="20"/>
                <w:szCs w:val="20"/>
                <w:lang w:val="es-ES" w:eastAsia="es-ES"/>
              </w:rPr>
            </w:pPr>
          </w:p>
        </w:tc>
        <w:tc>
          <w:tcPr>
            <w:tcW w:w="1258" w:type="dxa"/>
            <w:vMerge/>
            <w:tcBorders>
              <w:bottom w:val="single" w:sz="6" w:space="0" w:color="000000"/>
              <w:right w:val="single" w:sz="6" w:space="0" w:color="000000"/>
            </w:tcBorders>
            <w:vAlign w:val="center"/>
            <w:hideMark/>
          </w:tcPr>
          <w:p w14:paraId="08091667" w14:textId="77777777" w:rsidR="004D6C19" w:rsidRPr="004734E0" w:rsidRDefault="004D6C19" w:rsidP="004D6C19">
            <w:pPr>
              <w:spacing w:after="0" w:line="240" w:lineRule="auto"/>
              <w:rPr>
                <w:rFonts w:ascii="Calibri" w:eastAsia="Times New Roman" w:hAnsi="Calibri" w:cs="Calibri"/>
                <w:b/>
                <w:bCs/>
                <w:color w:val="000000" w:themeColor="text1"/>
                <w:sz w:val="20"/>
                <w:szCs w:val="20"/>
                <w:lang w:val="es-ES" w:eastAsia="es-ES"/>
              </w:rPr>
            </w:pPr>
          </w:p>
        </w:tc>
        <w:tc>
          <w:tcPr>
            <w:tcW w:w="0" w:type="auto"/>
            <w:vAlign w:val="center"/>
            <w:hideMark/>
          </w:tcPr>
          <w:p w14:paraId="5FAD16ED" w14:textId="77777777" w:rsidR="004D6C19" w:rsidRPr="004734E0" w:rsidRDefault="004D6C19" w:rsidP="004D6C19">
            <w:pPr>
              <w:spacing w:after="0" w:line="240" w:lineRule="auto"/>
              <w:jc w:val="center"/>
              <w:rPr>
                <w:rFonts w:ascii="Calibri" w:eastAsia="Times New Roman" w:hAnsi="Calibri" w:cs="Calibri"/>
                <w:b/>
                <w:bCs/>
                <w:color w:val="000000" w:themeColor="text1"/>
                <w:sz w:val="20"/>
                <w:szCs w:val="20"/>
                <w:lang w:val="es-ES" w:eastAsia="es-ES"/>
              </w:rPr>
            </w:pPr>
          </w:p>
        </w:tc>
      </w:tr>
      <w:tr w:rsidR="004734E0" w:rsidRPr="004734E0" w14:paraId="3DECE41B" w14:textId="77777777" w:rsidTr="00130184">
        <w:trPr>
          <w:trHeight w:val="290"/>
          <w:tblCellSpacing w:w="0" w:type="dxa"/>
          <w:jc w:val="center"/>
        </w:trPr>
        <w:tc>
          <w:tcPr>
            <w:tcW w:w="4812"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526E36" w14:textId="2722590A" w:rsidR="004D6C19" w:rsidRPr="004734E0" w:rsidRDefault="004D6C19" w:rsidP="004D6C19">
            <w:pPr>
              <w:spacing w:after="0" w:line="240" w:lineRule="auto"/>
              <w:rPr>
                <w:rFonts w:ascii="Calibri" w:eastAsia="Times New Roman" w:hAnsi="Calibri" w:cs="Calibri"/>
                <w:color w:val="000000" w:themeColor="text1"/>
                <w:sz w:val="20"/>
                <w:szCs w:val="20"/>
                <w:lang w:val="es-ES" w:eastAsia="es-ES"/>
              </w:rPr>
            </w:pPr>
            <w:r w:rsidRPr="004734E0">
              <w:rPr>
                <w:rFonts w:ascii="Calibri" w:eastAsia="Times New Roman" w:hAnsi="Calibri" w:cs="Calibri"/>
                <w:color w:val="000000" w:themeColor="text1"/>
                <w:sz w:val="20"/>
                <w:szCs w:val="20"/>
                <w:lang w:val="es-ES" w:eastAsia="es-ES"/>
              </w:rPr>
              <w:t>Zona desmilitarizada de corea (en español) 8 a 14hrs apro</w:t>
            </w:r>
            <w:r w:rsidR="00E518E9">
              <w:rPr>
                <w:rFonts w:ascii="Calibri" w:eastAsia="Times New Roman" w:hAnsi="Calibri" w:cs="Calibri"/>
                <w:color w:val="000000" w:themeColor="text1"/>
                <w:sz w:val="20"/>
                <w:szCs w:val="20"/>
                <w:lang w:val="es-ES" w:eastAsia="es-ES"/>
              </w:rPr>
              <w:t xml:space="preserve">x. </w:t>
            </w:r>
          </w:p>
        </w:tc>
        <w:tc>
          <w:tcPr>
            <w:tcW w:w="1134"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5B1D1C" w14:textId="77777777" w:rsidR="004D6C19" w:rsidRPr="004734E0" w:rsidRDefault="004D6C19" w:rsidP="004D6C19">
            <w:pPr>
              <w:spacing w:after="0" w:line="240" w:lineRule="auto"/>
              <w:jc w:val="center"/>
              <w:rPr>
                <w:rFonts w:ascii="Calibri" w:eastAsia="Times New Roman" w:hAnsi="Calibri" w:cs="Calibri"/>
                <w:b/>
                <w:bCs/>
                <w:color w:val="000000" w:themeColor="text1"/>
                <w:sz w:val="20"/>
                <w:szCs w:val="20"/>
                <w:lang w:val="es-ES" w:eastAsia="es-ES"/>
              </w:rPr>
            </w:pPr>
            <w:r w:rsidRPr="004734E0">
              <w:rPr>
                <w:rFonts w:ascii="Calibri" w:eastAsia="Times New Roman" w:hAnsi="Calibri" w:cs="Calibri"/>
                <w:b/>
                <w:bCs/>
                <w:color w:val="000000" w:themeColor="text1"/>
                <w:sz w:val="20"/>
                <w:szCs w:val="20"/>
                <w:lang w:val="es-ES" w:eastAsia="es-ES"/>
              </w:rPr>
              <w:t>640</w:t>
            </w:r>
          </w:p>
        </w:tc>
        <w:tc>
          <w:tcPr>
            <w:tcW w:w="1258"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7868A6" w14:textId="77777777" w:rsidR="004D6C19" w:rsidRPr="004734E0" w:rsidRDefault="004D6C19" w:rsidP="004D6C19">
            <w:pPr>
              <w:spacing w:after="0" w:line="240" w:lineRule="auto"/>
              <w:jc w:val="center"/>
              <w:rPr>
                <w:rFonts w:ascii="Calibri" w:eastAsia="Times New Roman" w:hAnsi="Calibri" w:cs="Calibri"/>
                <w:b/>
                <w:bCs/>
                <w:color w:val="000000" w:themeColor="text1"/>
                <w:sz w:val="20"/>
                <w:szCs w:val="20"/>
                <w:lang w:val="es-ES" w:eastAsia="es-ES"/>
              </w:rPr>
            </w:pPr>
            <w:r w:rsidRPr="004734E0">
              <w:rPr>
                <w:rFonts w:ascii="Calibri" w:eastAsia="Times New Roman" w:hAnsi="Calibri" w:cs="Calibri"/>
                <w:b/>
                <w:bCs/>
                <w:color w:val="000000" w:themeColor="text1"/>
                <w:sz w:val="20"/>
                <w:szCs w:val="20"/>
                <w:lang w:val="es-ES" w:eastAsia="es-ES"/>
              </w:rPr>
              <w:t>370</w:t>
            </w:r>
          </w:p>
        </w:tc>
        <w:tc>
          <w:tcPr>
            <w:tcW w:w="0" w:type="auto"/>
            <w:vAlign w:val="center"/>
            <w:hideMark/>
          </w:tcPr>
          <w:p w14:paraId="7853B252" w14:textId="77777777" w:rsidR="004D6C19" w:rsidRPr="004734E0" w:rsidRDefault="004D6C19" w:rsidP="004D6C19">
            <w:pPr>
              <w:spacing w:after="0" w:line="240" w:lineRule="auto"/>
              <w:rPr>
                <w:rFonts w:ascii="Times New Roman" w:eastAsia="Times New Roman" w:hAnsi="Times New Roman" w:cs="Times New Roman"/>
                <w:color w:val="000000" w:themeColor="text1"/>
                <w:sz w:val="20"/>
                <w:szCs w:val="20"/>
                <w:lang w:val="es-ES" w:eastAsia="es-ES"/>
              </w:rPr>
            </w:pPr>
          </w:p>
        </w:tc>
      </w:tr>
      <w:tr w:rsidR="004D6C19" w:rsidRPr="004734E0" w14:paraId="1B7DCE5C" w14:textId="77777777" w:rsidTr="00130184">
        <w:trPr>
          <w:trHeight w:val="290"/>
          <w:tblCellSpacing w:w="0" w:type="dxa"/>
          <w:jc w:val="center"/>
        </w:trPr>
        <w:tc>
          <w:tcPr>
            <w:tcW w:w="4812" w:type="dxa"/>
            <w:vMerge/>
            <w:tcBorders>
              <w:left w:val="single" w:sz="6" w:space="0" w:color="000000"/>
              <w:bottom w:val="single" w:sz="4" w:space="0" w:color="auto"/>
              <w:right w:val="single" w:sz="6" w:space="0" w:color="000000"/>
            </w:tcBorders>
            <w:vAlign w:val="center"/>
            <w:hideMark/>
          </w:tcPr>
          <w:p w14:paraId="43F7C470" w14:textId="77777777" w:rsidR="004D6C19" w:rsidRPr="004734E0" w:rsidRDefault="004D6C19" w:rsidP="004D6C19">
            <w:pPr>
              <w:spacing w:after="0" w:line="240" w:lineRule="auto"/>
              <w:rPr>
                <w:rFonts w:ascii="Calibri" w:eastAsia="Times New Roman" w:hAnsi="Calibri" w:cs="Calibri"/>
                <w:color w:val="000000" w:themeColor="text1"/>
                <w:sz w:val="20"/>
                <w:szCs w:val="20"/>
                <w:lang w:val="es-ES" w:eastAsia="es-ES"/>
              </w:rPr>
            </w:pPr>
          </w:p>
        </w:tc>
        <w:tc>
          <w:tcPr>
            <w:tcW w:w="1134" w:type="dxa"/>
            <w:vMerge/>
            <w:tcBorders>
              <w:bottom w:val="single" w:sz="4" w:space="0" w:color="auto"/>
              <w:right w:val="single" w:sz="6" w:space="0" w:color="000000"/>
            </w:tcBorders>
            <w:vAlign w:val="center"/>
            <w:hideMark/>
          </w:tcPr>
          <w:p w14:paraId="1337D45B" w14:textId="77777777" w:rsidR="004D6C19" w:rsidRPr="004734E0" w:rsidRDefault="004D6C19" w:rsidP="004D6C19">
            <w:pPr>
              <w:spacing w:after="0" w:line="240" w:lineRule="auto"/>
              <w:rPr>
                <w:rFonts w:ascii="Calibri" w:eastAsia="Times New Roman" w:hAnsi="Calibri" w:cs="Calibri"/>
                <w:b/>
                <w:bCs/>
                <w:color w:val="000000" w:themeColor="text1"/>
                <w:sz w:val="20"/>
                <w:szCs w:val="20"/>
                <w:lang w:val="es-ES" w:eastAsia="es-ES"/>
              </w:rPr>
            </w:pPr>
          </w:p>
        </w:tc>
        <w:tc>
          <w:tcPr>
            <w:tcW w:w="1258" w:type="dxa"/>
            <w:vMerge/>
            <w:tcBorders>
              <w:bottom w:val="single" w:sz="4" w:space="0" w:color="auto"/>
              <w:right w:val="single" w:sz="6" w:space="0" w:color="000000"/>
            </w:tcBorders>
            <w:vAlign w:val="center"/>
            <w:hideMark/>
          </w:tcPr>
          <w:p w14:paraId="5FDA6E77" w14:textId="77777777" w:rsidR="004D6C19" w:rsidRPr="004734E0" w:rsidRDefault="004D6C19" w:rsidP="004D6C19">
            <w:pPr>
              <w:spacing w:after="0" w:line="240" w:lineRule="auto"/>
              <w:rPr>
                <w:rFonts w:ascii="Calibri" w:eastAsia="Times New Roman" w:hAnsi="Calibri" w:cs="Calibri"/>
                <w:b/>
                <w:bCs/>
                <w:color w:val="000000" w:themeColor="text1"/>
                <w:sz w:val="20"/>
                <w:szCs w:val="20"/>
                <w:lang w:val="es-ES" w:eastAsia="es-ES"/>
              </w:rPr>
            </w:pPr>
          </w:p>
        </w:tc>
        <w:tc>
          <w:tcPr>
            <w:tcW w:w="0" w:type="auto"/>
            <w:tcBorders>
              <w:bottom w:val="single" w:sz="4" w:space="0" w:color="auto"/>
            </w:tcBorders>
            <w:vAlign w:val="center"/>
            <w:hideMark/>
          </w:tcPr>
          <w:p w14:paraId="59CCA90A" w14:textId="77777777" w:rsidR="004D6C19" w:rsidRPr="004734E0" w:rsidRDefault="004D6C19" w:rsidP="004D6C19">
            <w:pPr>
              <w:spacing w:after="0" w:line="240" w:lineRule="auto"/>
              <w:jc w:val="center"/>
              <w:rPr>
                <w:rFonts w:ascii="Calibri" w:eastAsia="Times New Roman" w:hAnsi="Calibri" w:cs="Calibri"/>
                <w:b/>
                <w:bCs/>
                <w:color w:val="000000" w:themeColor="text1"/>
                <w:sz w:val="20"/>
                <w:szCs w:val="20"/>
                <w:lang w:val="es-ES" w:eastAsia="es-ES"/>
              </w:rPr>
            </w:pPr>
          </w:p>
        </w:tc>
      </w:tr>
    </w:tbl>
    <w:p w14:paraId="21F3DCE5" w14:textId="0DA0CCE4" w:rsidR="00613E81" w:rsidRPr="004734E0" w:rsidRDefault="00613E81" w:rsidP="007D288A">
      <w:pPr>
        <w:autoSpaceDE w:val="0"/>
        <w:autoSpaceDN w:val="0"/>
        <w:adjustRightInd w:val="0"/>
        <w:spacing w:after="0" w:line="240" w:lineRule="auto"/>
        <w:ind w:right="-142"/>
        <w:jc w:val="both"/>
        <w:rPr>
          <w:rFonts w:ascii="Arial" w:hAnsi="Arial" w:cs="Arial"/>
          <w:b/>
          <w:color w:val="000000" w:themeColor="text1"/>
          <w:sz w:val="20"/>
          <w:szCs w:val="20"/>
          <w:lang w:eastAsia="es-ES"/>
        </w:rPr>
      </w:pPr>
    </w:p>
    <w:tbl>
      <w:tblPr>
        <w:tblW w:w="7336" w:type="dxa"/>
        <w:jc w:val="center"/>
        <w:tblCellSpacing w:w="0" w:type="dxa"/>
        <w:tblCellMar>
          <w:left w:w="0" w:type="dxa"/>
          <w:right w:w="0" w:type="dxa"/>
        </w:tblCellMar>
        <w:tblLook w:val="04A0" w:firstRow="1" w:lastRow="0" w:firstColumn="1" w:lastColumn="0" w:noHBand="0" w:noVBand="1"/>
      </w:tblPr>
      <w:tblGrid>
        <w:gridCol w:w="5095"/>
        <w:gridCol w:w="1134"/>
        <w:gridCol w:w="1107"/>
      </w:tblGrid>
      <w:tr w:rsidR="004734E0" w:rsidRPr="004734E0" w14:paraId="0156666E" w14:textId="77777777" w:rsidTr="00130184">
        <w:trPr>
          <w:trHeight w:val="311"/>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40C278F" w14:textId="3E961099" w:rsidR="00130184" w:rsidRPr="004734E0" w:rsidRDefault="004734E0" w:rsidP="00130184">
            <w:pPr>
              <w:spacing w:after="0"/>
              <w:jc w:val="center"/>
              <w:rPr>
                <w:rFonts w:ascii="Calibri" w:hAnsi="Calibri" w:cs="Calibri"/>
                <w:b/>
                <w:bCs/>
                <w:color w:val="000000" w:themeColor="text1"/>
                <w:sz w:val="20"/>
                <w:szCs w:val="20"/>
              </w:rPr>
            </w:pPr>
            <w:r w:rsidRPr="004734E0">
              <w:rPr>
                <w:rFonts w:ascii="Calibri" w:eastAsia="Times New Roman" w:hAnsi="Calibri" w:cs="Calibri"/>
                <w:b/>
                <w:bCs/>
                <w:color w:val="000000" w:themeColor="text1"/>
                <w:sz w:val="20"/>
                <w:szCs w:val="20"/>
                <w:lang w:val="es-ES" w:eastAsia="es-ES"/>
              </w:rPr>
              <w:t>NOVIEMBRE 2024 – DICIEMBRE 2024</w:t>
            </w:r>
          </w:p>
        </w:tc>
      </w:tr>
      <w:tr w:rsidR="004734E0" w:rsidRPr="004734E0" w14:paraId="6A6447F0" w14:textId="77777777" w:rsidTr="00130184">
        <w:trPr>
          <w:trHeight w:val="311"/>
          <w:tblCellSpacing w:w="0" w:type="dxa"/>
          <w:jc w:val="center"/>
        </w:trPr>
        <w:tc>
          <w:tcPr>
            <w:tcW w:w="5095"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AA43664" w14:textId="77777777" w:rsidR="00130184" w:rsidRPr="004734E0" w:rsidRDefault="00130184" w:rsidP="00130184">
            <w:pPr>
              <w:spacing w:after="0"/>
              <w:rPr>
                <w:rFonts w:ascii="Calibri" w:hAnsi="Calibri" w:cs="Calibri"/>
                <w:b/>
                <w:bCs/>
                <w:color w:val="000000" w:themeColor="text1"/>
                <w:sz w:val="20"/>
                <w:szCs w:val="20"/>
              </w:rPr>
            </w:pPr>
            <w:r w:rsidRPr="004734E0">
              <w:rPr>
                <w:rFonts w:ascii="Calibri" w:hAnsi="Calibri" w:cs="Calibri"/>
                <w:b/>
                <w:bCs/>
                <w:color w:val="000000" w:themeColor="text1"/>
                <w:sz w:val="20"/>
                <w:szCs w:val="20"/>
              </w:rPr>
              <w:t>PRECIOS EN USD, SERVICIOS EN PRIVADO E IDIOMA INGLÉS</w:t>
            </w:r>
          </w:p>
        </w:tc>
        <w:tc>
          <w:tcPr>
            <w:tcW w:w="1134"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8C78F85" w14:textId="77777777" w:rsidR="00130184" w:rsidRPr="004734E0" w:rsidRDefault="00130184" w:rsidP="00130184">
            <w:pPr>
              <w:spacing w:after="0"/>
              <w:jc w:val="center"/>
              <w:rPr>
                <w:rFonts w:ascii="Calibri" w:hAnsi="Calibri" w:cs="Calibri"/>
                <w:b/>
                <w:bCs/>
                <w:color w:val="000000" w:themeColor="text1"/>
                <w:sz w:val="20"/>
                <w:szCs w:val="20"/>
              </w:rPr>
            </w:pPr>
            <w:r w:rsidRPr="004734E0">
              <w:rPr>
                <w:rFonts w:ascii="Calibri" w:hAnsi="Calibri" w:cs="Calibri"/>
                <w:b/>
                <w:bCs/>
                <w:color w:val="000000" w:themeColor="text1"/>
                <w:sz w:val="20"/>
                <w:szCs w:val="20"/>
              </w:rPr>
              <w:t>MIN 2 PAX</w:t>
            </w:r>
          </w:p>
        </w:tc>
        <w:tc>
          <w:tcPr>
            <w:tcW w:w="1107"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AD9A38D" w14:textId="77777777" w:rsidR="00130184" w:rsidRPr="004734E0" w:rsidRDefault="00130184" w:rsidP="00130184">
            <w:pPr>
              <w:spacing w:after="0"/>
              <w:jc w:val="center"/>
              <w:rPr>
                <w:rFonts w:ascii="Calibri" w:hAnsi="Calibri" w:cs="Calibri"/>
                <w:b/>
                <w:bCs/>
                <w:color w:val="000000" w:themeColor="text1"/>
                <w:sz w:val="20"/>
                <w:szCs w:val="20"/>
              </w:rPr>
            </w:pPr>
            <w:r w:rsidRPr="004734E0">
              <w:rPr>
                <w:rFonts w:ascii="Calibri" w:hAnsi="Calibri" w:cs="Calibri"/>
                <w:b/>
                <w:bCs/>
                <w:color w:val="000000" w:themeColor="text1"/>
                <w:sz w:val="20"/>
                <w:szCs w:val="20"/>
              </w:rPr>
              <w:t xml:space="preserve">MIN 4 PAX </w:t>
            </w:r>
          </w:p>
        </w:tc>
      </w:tr>
      <w:tr w:rsidR="004734E0" w:rsidRPr="004734E0" w14:paraId="25BB4582" w14:textId="77777777" w:rsidTr="00130184">
        <w:trPr>
          <w:trHeight w:val="311"/>
          <w:tblCellSpacing w:w="0" w:type="dxa"/>
          <w:jc w:val="center"/>
        </w:trPr>
        <w:tc>
          <w:tcPr>
            <w:tcW w:w="509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28BBB9" w14:textId="30AA535A" w:rsidR="00130184" w:rsidRPr="004734E0" w:rsidRDefault="00130184" w:rsidP="00130184">
            <w:pPr>
              <w:spacing w:after="0"/>
              <w:rPr>
                <w:rFonts w:ascii="Calibri" w:hAnsi="Calibri" w:cs="Calibri"/>
                <w:color w:val="000000" w:themeColor="text1"/>
                <w:sz w:val="20"/>
                <w:szCs w:val="20"/>
              </w:rPr>
            </w:pPr>
            <w:r w:rsidRPr="004734E0">
              <w:rPr>
                <w:rFonts w:ascii="Calibri" w:hAnsi="Calibri" w:cs="Calibri"/>
                <w:color w:val="000000" w:themeColor="text1"/>
                <w:sz w:val="20"/>
                <w:szCs w:val="20"/>
              </w:rPr>
              <w:t xml:space="preserve">Visita al Mall </w:t>
            </w:r>
            <w:proofErr w:type="spellStart"/>
            <w:r w:rsidRPr="004734E0">
              <w:rPr>
                <w:rFonts w:ascii="Calibri" w:hAnsi="Calibri" w:cs="Calibri"/>
                <w:color w:val="000000" w:themeColor="text1"/>
                <w:sz w:val="20"/>
                <w:szCs w:val="20"/>
              </w:rPr>
              <w:t>Coex</w:t>
            </w:r>
            <w:proofErr w:type="spellEnd"/>
            <w:r w:rsidRPr="004734E0">
              <w:rPr>
                <w:rFonts w:ascii="Calibri" w:hAnsi="Calibri" w:cs="Calibri"/>
                <w:color w:val="000000" w:themeColor="text1"/>
                <w:sz w:val="20"/>
                <w:szCs w:val="20"/>
              </w:rPr>
              <w:t xml:space="preserve">, Biblioteca </w:t>
            </w:r>
            <w:proofErr w:type="spellStart"/>
            <w:r w:rsidRPr="004734E0">
              <w:rPr>
                <w:rFonts w:ascii="Calibri" w:hAnsi="Calibri" w:cs="Calibri"/>
                <w:color w:val="000000" w:themeColor="text1"/>
                <w:sz w:val="20"/>
                <w:szCs w:val="20"/>
              </w:rPr>
              <w:t>Starfield</w:t>
            </w:r>
            <w:proofErr w:type="spellEnd"/>
            <w:r w:rsidRPr="004734E0">
              <w:rPr>
                <w:rFonts w:ascii="Calibri" w:hAnsi="Calibri" w:cs="Calibri"/>
                <w:color w:val="000000" w:themeColor="text1"/>
                <w:sz w:val="20"/>
                <w:szCs w:val="20"/>
              </w:rPr>
              <w:t xml:space="preserve"> y calle </w:t>
            </w:r>
            <w:r w:rsidR="004734E0" w:rsidRPr="004734E0">
              <w:rPr>
                <w:rFonts w:ascii="Calibri" w:hAnsi="Calibri" w:cs="Calibri"/>
                <w:color w:val="000000" w:themeColor="text1"/>
                <w:sz w:val="20"/>
                <w:szCs w:val="20"/>
              </w:rPr>
              <w:t>más</w:t>
            </w:r>
            <w:r w:rsidRPr="004734E0">
              <w:rPr>
                <w:rFonts w:ascii="Calibri" w:hAnsi="Calibri" w:cs="Calibri"/>
                <w:color w:val="000000" w:themeColor="text1"/>
                <w:sz w:val="20"/>
                <w:szCs w:val="20"/>
              </w:rPr>
              <w:t xml:space="preserve"> famosa de Corea (en español) 10am a 17hrs aprox</w:t>
            </w:r>
            <w:r w:rsidR="004734E0">
              <w:rPr>
                <w:rFonts w:ascii="Calibri" w:hAnsi="Calibri" w:cs="Calibri"/>
                <w:color w:val="000000" w:themeColor="text1"/>
                <w:sz w:val="20"/>
                <w:szCs w:val="20"/>
              </w:rPr>
              <w:t>.</w:t>
            </w:r>
            <w:r w:rsidRPr="004734E0">
              <w:rPr>
                <w:rFonts w:ascii="Calibri" w:hAnsi="Calibri" w:cs="Calibri"/>
                <w:color w:val="000000" w:themeColor="text1"/>
                <w:sz w:val="20"/>
                <w:szCs w:val="20"/>
              </w:rPr>
              <w:t xml:space="preserve"> </w:t>
            </w:r>
          </w:p>
        </w:tc>
        <w:tc>
          <w:tcPr>
            <w:tcW w:w="113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B67382" w14:textId="77777777" w:rsidR="00130184" w:rsidRPr="004734E0" w:rsidRDefault="00130184" w:rsidP="00130184">
            <w:pPr>
              <w:spacing w:after="0"/>
              <w:jc w:val="center"/>
              <w:rPr>
                <w:rFonts w:ascii="Calibri" w:hAnsi="Calibri" w:cs="Calibri"/>
                <w:b/>
                <w:bCs/>
                <w:color w:val="000000" w:themeColor="text1"/>
                <w:sz w:val="20"/>
                <w:szCs w:val="20"/>
              </w:rPr>
            </w:pPr>
            <w:r w:rsidRPr="004734E0">
              <w:rPr>
                <w:rFonts w:ascii="Calibri" w:hAnsi="Calibri" w:cs="Calibri"/>
                <w:b/>
                <w:bCs/>
                <w:color w:val="000000" w:themeColor="text1"/>
                <w:sz w:val="20"/>
                <w:szCs w:val="20"/>
              </w:rPr>
              <w:t>600</w:t>
            </w:r>
          </w:p>
        </w:tc>
        <w:tc>
          <w:tcPr>
            <w:tcW w:w="1107"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7A311E" w14:textId="77777777" w:rsidR="00130184" w:rsidRPr="004734E0" w:rsidRDefault="00130184" w:rsidP="00130184">
            <w:pPr>
              <w:spacing w:after="0"/>
              <w:jc w:val="center"/>
              <w:rPr>
                <w:rFonts w:ascii="Calibri" w:hAnsi="Calibri" w:cs="Calibri"/>
                <w:b/>
                <w:bCs/>
                <w:color w:val="000000" w:themeColor="text1"/>
                <w:sz w:val="20"/>
                <w:szCs w:val="20"/>
              </w:rPr>
            </w:pPr>
            <w:r w:rsidRPr="004734E0">
              <w:rPr>
                <w:rFonts w:ascii="Calibri" w:hAnsi="Calibri" w:cs="Calibri"/>
                <w:b/>
                <w:bCs/>
                <w:color w:val="000000" w:themeColor="text1"/>
                <w:sz w:val="20"/>
                <w:szCs w:val="20"/>
              </w:rPr>
              <w:t>NA</w:t>
            </w:r>
          </w:p>
        </w:tc>
      </w:tr>
      <w:tr w:rsidR="004734E0" w:rsidRPr="004734E0" w14:paraId="061E2DA9" w14:textId="77777777" w:rsidTr="00130184">
        <w:trPr>
          <w:trHeight w:val="311"/>
          <w:tblCellSpacing w:w="0" w:type="dxa"/>
          <w:jc w:val="center"/>
        </w:trPr>
        <w:tc>
          <w:tcPr>
            <w:tcW w:w="509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665E93" w14:textId="420ABABA" w:rsidR="00130184" w:rsidRPr="004734E0" w:rsidRDefault="00130184" w:rsidP="00130184">
            <w:pPr>
              <w:spacing w:after="0"/>
              <w:rPr>
                <w:rFonts w:ascii="Calibri" w:hAnsi="Calibri" w:cs="Calibri"/>
                <w:color w:val="000000" w:themeColor="text1"/>
                <w:sz w:val="20"/>
                <w:szCs w:val="20"/>
              </w:rPr>
            </w:pPr>
            <w:r w:rsidRPr="004734E0">
              <w:rPr>
                <w:rFonts w:ascii="Calibri" w:hAnsi="Calibri" w:cs="Calibri"/>
                <w:color w:val="000000" w:themeColor="text1"/>
                <w:sz w:val="20"/>
                <w:szCs w:val="20"/>
              </w:rPr>
              <w:t>Zona desmilitarizada de corea (en español) 8 a 14hrs aprox</w:t>
            </w:r>
            <w:r w:rsidR="004734E0">
              <w:rPr>
                <w:rFonts w:ascii="Calibri" w:hAnsi="Calibri" w:cs="Calibri"/>
                <w:color w:val="000000" w:themeColor="text1"/>
                <w:sz w:val="20"/>
                <w:szCs w:val="20"/>
              </w:rPr>
              <w:t>.</w:t>
            </w:r>
            <w:r w:rsidRPr="004734E0">
              <w:rPr>
                <w:rFonts w:ascii="Calibri" w:hAnsi="Calibri" w:cs="Calibri"/>
                <w:color w:val="000000" w:themeColor="text1"/>
                <w:sz w:val="20"/>
                <w:szCs w:val="20"/>
              </w:rPr>
              <w:t xml:space="preserve"> </w:t>
            </w:r>
          </w:p>
        </w:tc>
        <w:tc>
          <w:tcPr>
            <w:tcW w:w="113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46F8C8" w14:textId="77777777" w:rsidR="00130184" w:rsidRPr="004734E0" w:rsidRDefault="00130184" w:rsidP="00130184">
            <w:pPr>
              <w:spacing w:after="0"/>
              <w:jc w:val="center"/>
              <w:rPr>
                <w:rFonts w:ascii="Calibri" w:hAnsi="Calibri" w:cs="Calibri"/>
                <w:b/>
                <w:bCs/>
                <w:color w:val="000000" w:themeColor="text1"/>
                <w:sz w:val="20"/>
                <w:szCs w:val="20"/>
              </w:rPr>
            </w:pPr>
            <w:r w:rsidRPr="004734E0">
              <w:rPr>
                <w:rFonts w:ascii="Calibri" w:hAnsi="Calibri" w:cs="Calibri"/>
                <w:b/>
                <w:bCs/>
                <w:color w:val="000000" w:themeColor="text1"/>
                <w:sz w:val="20"/>
                <w:szCs w:val="20"/>
              </w:rPr>
              <w:t>770</w:t>
            </w:r>
          </w:p>
        </w:tc>
        <w:tc>
          <w:tcPr>
            <w:tcW w:w="1107"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C2E028" w14:textId="77777777" w:rsidR="00130184" w:rsidRPr="004734E0" w:rsidRDefault="00130184" w:rsidP="00130184">
            <w:pPr>
              <w:spacing w:after="0"/>
              <w:jc w:val="center"/>
              <w:rPr>
                <w:rFonts w:ascii="Calibri" w:hAnsi="Calibri" w:cs="Calibri"/>
                <w:b/>
                <w:bCs/>
                <w:color w:val="000000" w:themeColor="text1"/>
                <w:sz w:val="20"/>
                <w:szCs w:val="20"/>
              </w:rPr>
            </w:pPr>
            <w:r w:rsidRPr="004734E0">
              <w:rPr>
                <w:rFonts w:ascii="Calibri" w:hAnsi="Calibri" w:cs="Calibri"/>
                <w:b/>
                <w:bCs/>
                <w:color w:val="000000" w:themeColor="text1"/>
                <w:sz w:val="20"/>
                <w:szCs w:val="20"/>
              </w:rPr>
              <w:t>NA</w:t>
            </w:r>
          </w:p>
        </w:tc>
      </w:tr>
    </w:tbl>
    <w:p w14:paraId="2F0A4E35" w14:textId="3967079E" w:rsidR="001342E3" w:rsidRDefault="001342E3" w:rsidP="007D288A">
      <w:pPr>
        <w:autoSpaceDE w:val="0"/>
        <w:autoSpaceDN w:val="0"/>
        <w:adjustRightInd w:val="0"/>
        <w:spacing w:after="0" w:line="240" w:lineRule="auto"/>
        <w:ind w:right="-142"/>
        <w:jc w:val="both"/>
        <w:rPr>
          <w:rFonts w:ascii="Arial" w:hAnsi="Arial" w:cs="Arial"/>
          <w:b/>
          <w:sz w:val="20"/>
          <w:szCs w:val="20"/>
          <w:lang w:eastAsia="es-ES"/>
        </w:rPr>
      </w:pPr>
    </w:p>
    <w:tbl>
      <w:tblPr>
        <w:tblW w:w="7376" w:type="dxa"/>
        <w:jc w:val="center"/>
        <w:tblCellSpacing w:w="0" w:type="dxa"/>
        <w:tblCellMar>
          <w:left w:w="0" w:type="dxa"/>
          <w:right w:w="0" w:type="dxa"/>
        </w:tblCellMar>
        <w:tblLook w:val="04A0" w:firstRow="1" w:lastRow="0" w:firstColumn="1" w:lastColumn="0" w:noHBand="0" w:noVBand="1"/>
      </w:tblPr>
      <w:tblGrid>
        <w:gridCol w:w="6483"/>
        <w:gridCol w:w="893"/>
      </w:tblGrid>
      <w:tr w:rsidR="004734E0" w:rsidRPr="004734E0" w14:paraId="395EB4C3" w14:textId="77777777" w:rsidTr="004734E0">
        <w:trPr>
          <w:trHeight w:val="252"/>
          <w:tblCellSpacing w:w="0" w:type="dxa"/>
          <w:jc w:val="center"/>
        </w:trPr>
        <w:tc>
          <w:tcPr>
            <w:tcW w:w="0" w:type="auto"/>
            <w:gridSpan w:val="2"/>
            <w:tcBorders>
              <w:right w:val="single" w:sz="6" w:space="0" w:color="000000"/>
            </w:tcBorders>
            <w:shd w:val="clear" w:color="auto" w:fill="000000"/>
            <w:tcMar>
              <w:top w:w="0" w:type="dxa"/>
              <w:left w:w="45" w:type="dxa"/>
              <w:bottom w:w="0" w:type="dxa"/>
              <w:right w:w="45" w:type="dxa"/>
            </w:tcMar>
            <w:vAlign w:val="center"/>
            <w:hideMark/>
          </w:tcPr>
          <w:p w14:paraId="7CED5EE7" w14:textId="6937B973" w:rsidR="004734E0" w:rsidRPr="004734E0" w:rsidRDefault="004734E0" w:rsidP="004734E0">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ENERO 2025</w:t>
            </w:r>
            <w:r w:rsidRPr="00A14842">
              <w:rPr>
                <w:rFonts w:ascii="Calibri" w:eastAsia="Times New Roman" w:hAnsi="Calibri" w:cs="Calibri"/>
                <w:b/>
                <w:bCs/>
                <w:color w:val="FFFFFF"/>
                <w:sz w:val="20"/>
                <w:szCs w:val="20"/>
                <w:lang w:val="es-ES" w:eastAsia="es-ES"/>
              </w:rPr>
              <w:t xml:space="preserve"> </w:t>
            </w:r>
            <w:r>
              <w:rPr>
                <w:rFonts w:ascii="Calibri" w:eastAsia="Times New Roman" w:hAnsi="Calibri" w:cs="Calibri"/>
                <w:b/>
                <w:bCs/>
                <w:color w:val="FFFFFF"/>
                <w:sz w:val="20"/>
                <w:szCs w:val="20"/>
                <w:lang w:val="es-ES" w:eastAsia="es-ES"/>
              </w:rPr>
              <w:t>–</w:t>
            </w:r>
            <w:r w:rsidRPr="00A14842">
              <w:rPr>
                <w:rFonts w:ascii="Calibri" w:eastAsia="Times New Roman" w:hAnsi="Calibri" w:cs="Calibri"/>
                <w:b/>
                <w:bCs/>
                <w:color w:val="FFFFFF"/>
                <w:sz w:val="20"/>
                <w:szCs w:val="20"/>
                <w:lang w:val="es-ES" w:eastAsia="es-ES"/>
              </w:rPr>
              <w:t xml:space="preserve"> DICIEMBRE</w:t>
            </w:r>
            <w:r>
              <w:rPr>
                <w:rFonts w:ascii="Calibri" w:eastAsia="Times New Roman" w:hAnsi="Calibri" w:cs="Calibri"/>
                <w:b/>
                <w:bCs/>
                <w:color w:val="FFFFFF"/>
                <w:sz w:val="20"/>
                <w:szCs w:val="20"/>
                <w:lang w:val="es-ES" w:eastAsia="es-ES"/>
              </w:rPr>
              <w:t xml:space="preserve"> 202</w:t>
            </w:r>
            <w:r>
              <w:rPr>
                <w:rFonts w:ascii="Calibri" w:eastAsia="Times New Roman" w:hAnsi="Calibri" w:cs="Calibri"/>
                <w:b/>
                <w:bCs/>
                <w:color w:val="FFFFFF"/>
                <w:sz w:val="20"/>
                <w:szCs w:val="20"/>
                <w:lang w:val="es-ES" w:eastAsia="es-ES"/>
              </w:rPr>
              <w:t>5</w:t>
            </w:r>
          </w:p>
        </w:tc>
      </w:tr>
      <w:tr w:rsidR="004734E0" w:rsidRPr="004734E0" w14:paraId="503CE26C" w14:textId="77777777" w:rsidTr="004734E0">
        <w:trPr>
          <w:trHeight w:val="252"/>
          <w:tblCellSpacing w:w="0" w:type="dxa"/>
          <w:jc w:val="center"/>
        </w:trPr>
        <w:tc>
          <w:tcPr>
            <w:tcW w:w="6483" w:type="dxa"/>
            <w:shd w:val="clear" w:color="auto" w:fill="000000"/>
            <w:tcMar>
              <w:top w:w="0" w:type="dxa"/>
              <w:left w:w="45" w:type="dxa"/>
              <w:bottom w:w="0" w:type="dxa"/>
              <w:right w:w="45" w:type="dxa"/>
            </w:tcMar>
            <w:vAlign w:val="bottom"/>
            <w:hideMark/>
          </w:tcPr>
          <w:p w14:paraId="01496599" w14:textId="77777777" w:rsidR="004734E0" w:rsidRPr="004734E0" w:rsidRDefault="004734E0" w:rsidP="004734E0">
            <w:pPr>
              <w:spacing w:after="0" w:line="240" w:lineRule="auto"/>
              <w:rPr>
                <w:rFonts w:ascii="Calibri" w:eastAsia="Times New Roman" w:hAnsi="Calibri" w:cs="Calibri"/>
                <w:b/>
                <w:bCs/>
                <w:color w:val="FFFFFF"/>
                <w:sz w:val="20"/>
                <w:szCs w:val="20"/>
                <w:lang w:val="es-ES" w:eastAsia="es-ES"/>
              </w:rPr>
            </w:pPr>
            <w:r w:rsidRPr="004734E0">
              <w:rPr>
                <w:rFonts w:ascii="Calibri" w:eastAsia="Times New Roman" w:hAnsi="Calibri" w:cs="Calibri"/>
                <w:b/>
                <w:bCs/>
                <w:color w:val="FFFFFF"/>
                <w:sz w:val="20"/>
                <w:szCs w:val="20"/>
                <w:lang w:val="es-ES" w:eastAsia="es-ES"/>
              </w:rPr>
              <w:t>PRECIO POR PERSONA EN USD, MÍNIMO 2 PERSONAS</w:t>
            </w:r>
          </w:p>
        </w:tc>
        <w:tc>
          <w:tcPr>
            <w:tcW w:w="893" w:type="dxa"/>
            <w:tcBorders>
              <w:right w:val="single" w:sz="6" w:space="0" w:color="000000"/>
            </w:tcBorders>
            <w:shd w:val="clear" w:color="auto" w:fill="000000"/>
            <w:tcMar>
              <w:top w:w="0" w:type="dxa"/>
              <w:left w:w="45" w:type="dxa"/>
              <w:bottom w:w="0" w:type="dxa"/>
              <w:right w:w="45" w:type="dxa"/>
            </w:tcMar>
            <w:vAlign w:val="bottom"/>
            <w:hideMark/>
          </w:tcPr>
          <w:p w14:paraId="77CB605E" w14:textId="77777777" w:rsidR="004734E0" w:rsidRPr="004734E0" w:rsidRDefault="004734E0" w:rsidP="004734E0">
            <w:pPr>
              <w:spacing w:after="0" w:line="240" w:lineRule="auto"/>
              <w:jc w:val="center"/>
              <w:rPr>
                <w:rFonts w:ascii="Calibri" w:eastAsia="Times New Roman" w:hAnsi="Calibri" w:cs="Calibri"/>
                <w:b/>
                <w:bCs/>
                <w:color w:val="FFFFFF"/>
                <w:sz w:val="20"/>
                <w:szCs w:val="20"/>
                <w:lang w:val="es-ES" w:eastAsia="es-ES"/>
              </w:rPr>
            </w:pPr>
            <w:r w:rsidRPr="004734E0">
              <w:rPr>
                <w:rFonts w:ascii="Calibri" w:eastAsia="Times New Roman" w:hAnsi="Calibri" w:cs="Calibri"/>
                <w:b/>
                <w:bCs/>
                <w:color w:val="FFFFFF"/>
                <w:sz w:val="20"/>
                <w:szCs w:val="20"/>
                <w:lang w:val="es-ES" w:eastAsia="es-ES"/>
              </w:rPr>
              <w:t>DBL</w:t>
            </w:r>
          </w:p>
        </w:tc>
      </w:tr>
      <w:tr w:rsidR="004734E0" w:rsidRPr="004734E0" w14:paraId="2359227A"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C71A62" w14:textId="7F1082C9" w:rsidR="004734E0" w:rsidRPr="004734E0" w:rsidRDefault="00E518E9" w:rsidP="004734E0">
            <w:pPr>
              <w:spacing w:after="0" w:line="240" w:lineRule="auto"/>
              <w:rPr>
                <w:rFonts w:ascii="Calibri" w:eastAsia="Times New Roman" w:hAnsi="Calibri" w:cs="Calibri"/>
                <w:sz w:val="20"/>
                <w:szCs w:val="20"/>
                <w:lang w:val="es-ES" w:eastAsia="es-ES"/>
              </w:rPr>
            </w:pPr>
            <w:r w:rsidRPr="004734E0">
              <w:rPr>
                <w:rFonts w:ascii="Calibri" w:eastAsia="Times New Roman" w:hAnsi="Calibri" w:cs="Calibri"/>
                <w:sz w:val="20"/>
                <w:szCs w:val="20"/>
                <w:lang w:val="es-ES" w:eastAsia="es-ES"/>
              </w:rPr>
              <w:t xml:space="preserve">Noche </w:t>
            </w:r>
            <w:r>
              <w:rPr>
                <w:rFonts w:ascii="Calibri" w:eastAsia="Times New Roman" w:hAnsi="Calibri" w:cs="Calibri"/>
                <w:sz w:val="20"/>
                <w:szCs w:val="20"/>
                <w:lang w:val="es-ES" w:eastAsia="es-ES"/>
              </w:rPr>
              <w:t>p</w:t>
            </w:r>
            <w:r w:rsidRPr="004734E0">
              <w:rPr>
                <w:rFonts w:ascii="Calibri" w:eastAsia="Times New Roman" w:hAnsi="Calibri" w:cs="Calibri"/>
                <w:sz w:val="20"/>
                <w:szCs w:val="20"/>
                <w:lang w:val="es-ES" w:eastAsia="es-ES"/>
              </w:rPr>
              <w:t xml:space="preserve">re </w:t>
            </w:r>
            <w:r>
              <w:rPr>
                <w:rFonts w:ascii="Calibri" w:eastAsia="Times New Roman" w:hAnsi="Calibri" w:cs="Calibri"/>
                <w:sz w:val="20"/>
                <w:szCs w:val="20"/>
                <w:lang w:val="es-ES" w:eastAsia="es-ES"/>
              </w:rPr>
              <w:t>o</w:t>
            </w:r>
            <w:r w:rsidRPr="004734E0">
              <w:rPr>
                <w:rFonts w:ascii="Calibri" w:eastAsia="Times New Roman" w:hAnsi="Calibri" w:cs="Calibri"/>
                <w:sz w:val="20"/>
                <w:szCs w:val="20"/>
                <w:lang w:val="es-ES" w:eastAsia="es-ES"/>
              </w:rPr>
              <w:t xml:space="preserve"> </w:t>
            </w:r>
            <w:r>
              <w:rPr>
                <w:rFonts w:ascii="Calibri" w:eastAsia="Times New Roman" w:hAnsi="Calibri" w:cs="Calibri"/>
                <w:sz w:val="20"/>
                <w:szCs w:val="20"/>
                <w:lang w:val="es-ES" w:eastAsia="es-ES"/>
              </w:rPr>
              <w:t>p</w:t>
            </w:r>
            <w:r w:rsidRPr="004734E0">
              <w:rPr>
                <w:rFonts w:ascii="Calibri" w:eastAsia="Times New Roman" w:hAnsi="Calibri" w:cs="Calibri"/>
                <w:sz w:val="20"/>
                <w:szCs w:val="20"/>
                <w:lang w:val="es-ES" w:eastAsia="es-ES"/>
              </w:rPr>
              <w:t xml:space="preserve">ost </w:t>
            </w:r>
            <w:r>
              <w:rPr>
                <w:rFonts w:ascii="Calibri" w:eastAsia="Times New Roman" w:hAnsi="Calibri" w:cs="Calibri"/>
                <w:sz w:val="20"/>
                <w:szCs w:val="20"/>
                <w:lang w:val="es-ES" w:eastAsia="es-ES"/>
              </w:rPr>
              <w:t>e</w:t>
            </w:r>
            <w:r w:rsidRPr="004734E0">
              <w:rPr>
                <w:rFonts w:ascii="Calibri" w:eastAsia="Times New Roman" w:hAnsi="Calibri" w:cs="Calibri"/>
                <w:sz w:val="20"/>
                <w:szCs w:val="20"/>
                <w:lang w:val="es-ES" w:eastAsia="es-ES"/>
              </w:rPr>
              <w:t xml:space="preserve">n hotel </w:t>
            </w:r>
            <w:proofErr w:type="spellStart"/>
            <w:r w:rsidRPr="004734E0">
              <w:rPr>
                <w:rFonts w:ascii="Calibri" w:eastAsia="Times New Roman" w:hAnsi="Calibri" w:cs="Calibri"/>
                <w:sz w:val="20"/>
                <w:szCs w:val="20"/>
                <w:lang w:val="es-ES" w:eastAsia="es-ES"/>
              </w:rPr>
              <w:t>orakai</w:t>
            </w:r>
            <w:proofErr w:type="spellEnd"/>
            <w:r w:rsidRPr="004734E0">
              <w:rPr>
                <w:rFonts w:ascii="Calibri" w:eastAsia="Times New Roman" w:hAnsi="Calibri" w:cs="Calibri"/>
                <w:sz w:val="20"/>
                <w:szCs w:val="20"/>
                <w:lang w:val="es-ES" w:eastAsia="es-ES"/>
              </w:rPr>
              <w:t xml:space="preserve">, precio </w:t>
            </w:r>
            <w:r>
              <w:rPr>
                <w:rFonts w:ascii="Calibri" w:eastAsia="Times New Roman" w:hAnsi="Calibri" w:cs="Calibri"/>
                <w:sz w:val="20"/>
                <w:szCs w:val="20"/>
                <w:lang w:val="es-ES" w:eastAsia="es-ES"/>
              </w:rPr>
              <w:t>p</w:t>
            </w:r>
            <w:r w:rsidRPr="004734E0">
              <w:rPr>
                <w:rFonts w:ascii="Calibri" w:eastAsia="Times New Roman" w:hAnsi="Calibri" w:cs="Calibri"/>
                <w:sz w:val="20"/>
                <w:szCs w:val="20"/>
                <w:lang w:val="es-ES" w:eastAsia="es-ES"/>
              </w:rPr>
              <w:t xml:space="preserve">or </w:t>
            </w:r>
            <w:r>
              <w:rPr>
                <w:rFonts w:ascii="Calibri" w:eastAsia="Times New Roman" w:hAnsi="Calibri" w:cs="Calibri"/>
                <w:sz w:val="20"/>
                <w:szCs w:val="20"/>
                <w:lang w:val="es-ES" w:eastAsia="es-ES"/>
              </w:rPr>
              <w:t>n</w:t>
            </w:r>
            <w:r w:rsidRPr="004734E0">
              <w:rPr>
                <w:rFonts w:ascii="Calibri" w:eastAsia="Times New Roman" w:hAnsi="Calibri" w:cs="Calibri"/>
                <w:sz w:val="20"/>
                <w:szCs w:val="20"/>
                <w:lang w:val="es-ES" w:eastAsia="es-ES"/>
              </w:rPr>
              <w:t>oche</w:t>
            </w:r>
            <w:r>
              <w:rPr>
                <w:rFonts w:ascii="Calibri" w:eastAsia="Times New Roman" w:hAnsi="Calibri" w:cs="Calibri"/>
                <w:sz w:val="20"/>
                <w:szCs w:val="20"/>
                <w:lang w:val="es-ES" w:eastAsia="es-ES"/>
              </w:rPr>
              <w:t xml:space="preserve"> p</w:t>
            </w:r>
            <w:r w:rsidRPr="004734E0">
              <w:rPr>
                <w:rFonts w:ascii="Calibri" w:eastAsia="Times New Roman" w:hAnsi="Calibri" w:cs="Calibri"/>
                <w:sz w:val="20"/>
                <w:szCs w:val="20"/>
                <w:lang w:val="es-ES" w:eastAsia="es-ES"/>
              </w:rPr>
              <w:t xml:space="preserve">or </w:t>
            </w:r>
            <w:r>
              <w:rPr>
                <w:rFonts w:ascii="Calibri" w:eastAsia="Times New Roman" w:hAnsi="Calibri" w:cs="Calibri"/>
                <w:sz w:val="20"/>
                <w:szCs w:val="20"/>
                <w:lang w:val="es-ES" w:eastAsia="es-ES"/>
              </w:rPr>
              <w:t>h</w:t>
            </w:r>
            <w:r w:rsidRPr="004734E0">
              <w:rPr>
                <w:rFonts w:ascii="Calibri" w:eastAsia="Times New Roman" w:hAnsi="Calibri" w:cs="Calibri"/>
                <w:sz w:val="20"/>
                <w:szCs w:val="20"/>
                <w:lang w:val="es-ES" w:eastAsia="es-ES"/>
              </w:rPr>
              <w:t>abitación</w:t>
            </w:r>
          </w:p>
        </w:tc>
        <w:tc>
          <w:tcPr>
            <w:tcW w:w="893" w:type="dxa"/>
            <w:tcBorders>
              <w:bottom w:val="single" w:sz="6" w:space="0" w:color="000000"/>
              <w:right w:val="single" w:sz="6" w:space="0" w:color="000000"/>
            </w:tcBorders>
            <w:tcMar>
              <w:top w:w="0" w:type="dxa"/>
              <w:left w:w="45" w:type="dxa"/>
              <w:bottom w:w="0" w:type="dxa"/>
              <w:right w:w="45" w:type="dxa"/>
            </w:tcMar>
            <w:vAlign w:val="bottom"/>
            <w:hideMark/>
          </w:tcPr>
          <w:p w14:paraId="534BF093"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320</w:t>
            </w:r>
          </w:p>
        </w:tc>
      </w:tr>
      <w:tr w:rsidR="004734E0" w:rsidRPr="004734E0" w14:paraId="310D1073"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C6B74" w14:textId="4552B829" w:rsidR="004734E0" w:rsidRPr="004734E0" w:rsidRDefault="00E518E9" w:rsidP="004734E0">
            <w:pPr>
              <w:spacing w:after="0" w:line="240" w:lineRule="auto"/>
              <w:rPr>
                <w:rFonts w:ascii="Calibri" w:eastAsia="Times New Roman" w:hAnsi="Calibri" w:cs="Calibri"/>
                <w:sz w:val="20"/>
                <w:szCs w:val="20"/>
                <w:lang w:val="es-ES" w:eastAsia="es-ES"/>
              </w:rPr>
            </w:pPr>
            <w:proofErr w:type="spellStart"/>
            <w:r w:rsidRPr="004734E0">
              <w:rPr>
                <w:rFonts w:ascii="Calibri" w:eastAsia="Times New Roman" w:hAnsi="Calibri" w:cs="Calibri"/>
                <w:sz w:val="20"/>
                <w:szCs w:val="20"/>
                <w:lang w:val="es-ES" w:eastAsia="es-ES"/>
              </w:rPr>
              <w:t>Supl</w:t>
            </w:r>
            <w:proofErr w:type="spellEnd"/>
            <w:r w:rsidRPr="004734E0">
              <w:rPr>
                <w:rFonts w:ascii="Calibri" w:eastAsia="Times New Roman" w:hAnsi="Calibri" w:cs="Calibri"/>
                <w:sz w:val="20"/>
                <w:szCs w:val="20"/>
                <w:lang w:val="es-ES" w:eastAsia="es-ES"/>
              </w:rPr>
              <w:t xml:space="preserve">. </w:t>
            </w:r>
            <w:r>
              <w:rPr>
                <w:rFonts w:ascii="Calibri" w:eastAsia="Times New Roman" w:hAnsi="Calibri" w:cs="Calibri"/>
                <w:sz w:val="20"/>
                <w:szCs w:val="20"/>
                <w:lang w:val="es-ES" w:eastAsia="es-ES"/>
              </w:rPr>
              <w:t>p</w:t>
            </w:r>
            <w:r w:rsidRPr="004734E0">
              <w:rPr>
                <w:rFonts w:ascii="Calibri" w:eastAsia="Times New Roman" w:hAnsi="Calibri" w:cs="Calibri"/>
                <w:sz w:val="20"/>
                <w:szCs w:val="20"/>
                <w:lang w:val="es-ES" w:eastAsia="es-ES"/>
              </w:rPr>
              <w:t xml:space="preserve">or </w:t>
            </w:r>
            <w:r>
              <w:rPr>
                <w:rFonts w:ascii="Calibri" w:eastAsia="Times New Roman" w:hAnsi="Calibri" w:cs="Calibri"/>
                <w:sz w:val="20"/>
                <w:szCs w:val="20"/>
                <w:lang w:val="es-ES" w:eastAsia="es-ES"/>
              </w:rPr>
              <w:t>p</w:t>
            </w:r>
            <w:r w:rsidRPr="004734E0">
              <w:rPr>
                <w:rFonts w:ascii="Calibri" w:eastAsia="Times New Roman" w:hAnsi="Calibri" w:cs="Calibri"/>
                <w:sz w:val="20"/>
                <w:szCs w:val="20"/>
                <w:lang w:val="es-ES" w:eastAsia="es-ES"/>
              </w:rPr>
              <w:t xml:space="preserve">ersona para las salidas 2025: 04jul, 11jul, 18jul, 25jul, 01ago, 08ago, 15ago, 22ago </w:t>
            </w:r>
            <w:r>
              <w:rPr>
                <w:rFonts w:ascii="Calibri" w:eastAsia="Times New Roman" w:hAnsi="Calibri" w:cs="Calibri"/>
                <w:sz w:val="20"/>
                <w:szCs w:val="20"/>
                <w:lang w:val="es-ES" w:eastAsia="es-ES"/>
              </w:rPr>
              <w:t>y</w:t>
            </w:r>
            <w:r w:rsidRPr="004734E0">
              <w:rPr>
                <w:rFonts w:ascii="Calibri" w:eastAsia="Times New Roman" w:hAnsi="Calibri" w:cs="Calibri"/>
                <w:sz w:val="20"/>
                <w:szCs w:val="20"/>
                <w:lang w:val="es-ES" w:eastAsia="es-ES"/>
              </w:rPr>
              <w:t xml:space="preserve"> 19dic 2025</w:t>
            </w:r>
          </w:p>
        </w:tc>
        <w:tc>
          <w:tcPr>
            <w:tcW w:w="893" w:type="dxa"/>
            <w:tcBorders>
              <w:bottom w:val="single" w:sz="6" w:space="0" w:color="000000"/>
              <w:right w:val="single" w:sz="6" w:space="0" w:color="000000"/>
            </w:tcBorders>
            <w:tcMar>
              <w:top w:w="0" w:type="dxa"/>
              <w:left w:w="45" w:type="dxa"/>
              <w:bottom w:w="0" w:type="dxa"/>
              <w:right w:w="45" w:type="dxa"/>
            </w:tcMar>
            <w:vAlign w:val="center"/>
            <w:hideMark/>
          </w:tcPr>
          <w:p w14:paraId="7F02FF67"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400</w:t>
            </w:r>
          </w:p>
        </w:tc>
      </w:tr>
      <w:tr w:rsidR="004734E0" w:rsidRPr="004734E0" w14:paraId="4BEF8E9B"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3CD355" w14:textId="79CDAC4F" w:rsidR="004734E0" w:rsidRPr="004734E0" w:rsidRDefault="00E518E9" w:rsidP="004734E0">
            <w:pPr>
              <w:spacing w:after="0" w:line="240" w:lineRule="auto"/>
              <w:rPr>
                <w:rFonts w:ascii="Calibri" w:eastAsia="Times New Roman" w:hAnsi="Calibri" w:cs="Calibri"/>
                <w:sz w:val="20"/>
                <w:szCs w:val="20"/>
                <w:lang w:val="es-ES" w:eastAsia="es-ES"/>
              </w:rPr>
            </w:pPr>
            <w:r w:rsidRPr="004734E0">
              <w:rPr>
                <w:rFonts w:ascii="Calibri" w:eastAsia="Times New Roman" w:hAnsi="Calibri" w:cs="Calibri"/>
                <w:sz w:val="20"/>
                <w:szCs w:val="20"/>
                <w:lang w:val="es-ES" w:eastAsia="es-ES"/>
              </w:rPr>
              <w:t xml:space="preserve">Actividad en español - escapada urbana: </w:t>
            </w:r>
            <w:proofErr w:type="spellStart"/>
            <w:r w:rsidRPr="004734E0">
              <w:rPr>
                <w:rFonts w:ascii="Calibri" w:eastAsia="Times New Roman" w:hAnsi="Calibri" w:cs="Calibri"/>
                <w:sz w:val="20"/>
                <w:szCs w:val="20"/>
                <w:lang w:val="es-ES" w:eastAsia="es-ES"/>
              </w:rPr>
              <w:t>coex</w:t>
            </w:r>
            <w:proofErr w:type="spellEnd"/>
            <w:r w:rsidRPr="004734E0">
              <w:rPr>
                <w:rFonts w:ascii="Calibri" w:eastAsia="Times New Roman" w:hAnsi="Calibri" w:cs="Calibri"/>
                <w:sz w:val="20"/>
                <w:szCs w:val="20"/>
                <w:lang w:val="es-ES" w:eastAsia="es-ES"/>
              </w:rPr>
              <w:t xml:space="preserve"> </w:t>
            </w:r>
            <w:r>
              <w:rPr>
                <w:rFonts w:ascii="Calibri" w:eastAsia="Times New Roman" w:hAnsi="Calibri" w:cs="Calibri"/>
                <w:sz w:val="20"/>
                <w:szCs w:val="20"/>
                <w:lang w:val="es-ES" w:eastAsia="es-ES"/>
              </w:rPr>
              <w:t>y</w:t>
            </w:r>
            <w:r w:rsidRPr="004734E0">
              <w:rPr>
                <w:rFonts w:ascii="Calibri" w:eastAsia="Times New Roman" w:hAnsi="Calibri" w:cs="Calibri"/>
                <w:sz w:val="20"/>
                <w:szCs w:val="20"/>
                <w:lang w:val="es-ES" w:eastAsia="es-ES"/>
              </w:rPr>
              <w:t xml:space="preserve"> seul </w:t>
            </w:r>
            <w:proofErr w:type="spellStart"/>
            <w:r w:rsidRPr="004734E0">
              <w:rPr>
                <w:rFonts w:ascii="Calibri" w:eastAsia="Times New Roman" w:hAnsi="Calibri" w:cs="Calibri"/>
                <w:sz w:val="20"/>
                <w:szCs w:val="20"/>
                <w:lang w:val="es-ES" w:eastAsia="es-ES"/>
              </w:rPr>
              <w:t>sky</w:t>
            </w:r>
            <w:proofErr w:type="spellEnd"/>
            <w:r w:rsidRPr="004734E0">
              <w:rPr>
                <w:rFonts w:ascii="Calibri" w:eastAsia="Times New Roman" w:hAnsi="Calibri" w:cs="Calibri"/>
                <w:sz w:val="20"/>
                <w:szCs w:val="20"/>
                <w:lang w:val="es-ES" w:eastAsia="es-ES"/>
              </w:rPr>
              <w:t xml:space="preserve"> de 10 am a 17hrs</w:t>
            </w:r>
            <w:r>
              <w:rPr>
                <w:rFonts w:ascii="Calibri" w:eastAsia="Times New Roman" w:hAnsi="Calibri" w:cs="Calibri"/>
                <w:sz w:val="20"/>
                <w:szCs w:val="20"/>
                <w:lang w:val="es-ES" w:eastAsia="es-ES"/>
              </w:rPr>
              <w:t xml:space="preserve">. </w:t>
            </w:r>
            <w:r w:rsidRPr="004734E0">
              <w:rPr>
                <w:rFonts w:ascii="Calibri" w:eastAsia="Times New Roman" w:hAnsi="Calibri" w:cs="Calibri"/>
                <w:sz w:val="20"/>
                <w:szCs w:val="20"/>
                <w:lang w:val="es-ES" w:eastAsia="es-ES"/>
              </w:rPr>
              <w:t xml:space="preserve">Mínimo 2 Pax </w:t>
            </w:r>
          </w:p>
        </w:tc>
        <w:tc>
          <w:tcPr>
            <w:tcW w:w="893" w:type="dxa"/>
            <w:tcBorders>
              <w:bottom w:val="single" w:sz="6" w:space="0" w:color="000000"/>
              <w:right w:val="single" w:sz="6" w:space="0" w:color="000000"/>
            </w:tcBorders>
            <w:tcMar>
              <w:top w:w="0" w:type="dxa"/>
              <w:left w:w="45" w:type="dxa"/>
              <w:bottom w:w="0" w:type="dxa"/>
              <w:right w:w="45" w:type="dxa"/>
            </w:tcMar>
            <w:vAlign w:val="center"/>
            <w:hideMark/>
          </w:tcPr>
          <w:p w14:paraId="01844FA1"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690</w:t>
            </w:r>
          </w:p>
        </w:tc>
      </w:tr>
      <w:tr w:rsidR="004734E0" w:rsidRPr="004734E0" w14:paraId="17009753"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3EB636" w14:textId="02646608" w:rsidR="004734E0" w:rsidRPr="004734E0" w:rsidRDefault="00E518E9" w:rsidP="004734E0">
            <w:pPr>
              <w:spacing w:after="0" w:line="240" w:lineRule="auto"/>
              <w:rPr>
                <w:rFonts w:ascii="Calibri" w:eastAsia="Times New Roman" w:hAnsi="Calibri" w:cs="Calibri"/>
                <w:sz w:val="20"/>
                <w:szCs w:val="20"/>
                <w:lang w:val="es-ES" w:eastAsia="es-ES"/>
              </w:rPr>
            </w:pPr>
            <w:r w:rsidRPr="004734E0">
              <w:rPr>
                <w:rFonts w:ascii="Calibri" w:eastAsia="Times New Roman" w:hAnsi="Calibri" w:cs="Calibri"/>
                <w:sz w:val="20"/>
                <w:szCs w:val="20"/>
                <w:lang w:val="es-ES" w:eastAsia="es-ES"/>
              </w:rPr>
              <w:t xml:space="preserve">Actividad en español - cultura y escenarios de </w:t>
            </w:r>
            <w:proofErr w:type="spellStart"/>
            <w:r w:rsidRPr="004734E0">
              <w:rPr>
                <w:rFonts w:ascii="Calibri" w:eastAsia="Times New Roman" w:hAnsi="Calibri" w:cs="Calibri"/>
                <w:sz w:val="20"/>
                <w:szCs w:val="20"/>
                <w:lang w:val="es-ES" w:eastAsia="es-ES"/>
              </w:rPr>
              <w:t>seúl</w:t>
            </w:r>
            <w:proofErr w:type="spellEnd"/>
            <w:r w:rsidRPr="004734E0">
              <w:rPr>
                <w:rFonts w:ascii="Calibri" w:eastAsia="Times New Roman" w:hAnsi="Calibri" w:cs="Calibri"/>
                <w:sz w:val="20"/>
                <w:szCs w:val="20"/>
                <w:lang w:val="es-ES" w:eastAsia="es-ES"/>
              </w:rPr>
              <w:t xml:space="preserve"> de 10 am a </w:t>
            </w:r>
            <w:r>
              <w:rPr>
                <w:rFonts w:ascii="Calibri" w:eastAsia="Times New Roman" w:hAnsi="Calibri" w:cs="Calibri"/>
                <w:sz w:val="20"/>
                <w:szCs w:val="20"/>
                <w:lang w:val="es-ES" w:eastAsia="es-ES"/>
              </w:rPr>
              <w:t>1</w:t>
            </w:r>
            <w:r w:rsidRPr="004734E0">
              <w:rPr>
                <w:rFonts w:ascii="Calibri" w:eastAsia="Times New Roman" w:hAnsi="Calibri" w:cs="Calibri"/>
                <w:sz w:val="20"/>
                <w:szCs w:val="20"/>
                <w:lang w:val="es-ES" w:eastAsia="es-ES"/>
              </w:rPr>
              <w:t>7hrs</w:t>
            </w:r>
            <w:r>
              <w:rPr>
                <w:rFonts w:ascii="Calibri" w:eastAsia="Times New Roman" w:hAnsi="Calibri" w:cs="Calibri"/>
                <w:sz w:val="20"/>
                <w:szCs w:val="20"/>
                <w:lang w:val="es-ES" w:eastAsia="es-ES"/>
              </w:rPr>
              <w:t>.</w:t>
            </w:r>
            <w:r w:rsidRPr="004734E0">
              <w:rPr>
                <w:rFonts w:ascii="Calibri" w:eastAsia="Times New Roman" w:hAnsi="Calibri" w:cs="Calibri"/>
                <w:sz w:val="20"/>
                <w:szCs w:val="20"/>
                <w:lang w:val="es-ES" w:eastAsia="es-ES"/>
              </w:rPr>
              <w:t xml:space="preserve">Mínimo 2 Pax </w:t>
            </w:r>
          </w:p>
        </w:tc>
        <w:tc>
          <w:tcPr>
            <w:tcW w:w="893" w:type="dxa"/>
            <w:tcBorders>
              <w:bottom w:val="single" w:sz="6" w:space="0" w:color="000000"/>
              <w:right w:val="single" w:sz="6" w:space="0" w:color="000000"/>
            </w:tcBorders>
            <w:tcMar>
              <w:top w:w="0" w:type="dxa"/>
              <w:left w:w="45" w:type="dxa"/>
              <w:bottom w:w="0" w:type="dxa"/>
              <w:right w:w="45" w:type="dxa"/>
            </w:tcMar>
            <w:vAlign w:val="center"/>
            <w:hideMark/>
          </w:tcPr>
          <w:p w14:paraId="40E11C1F"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690</w:t>
            </w:r>
          </w:p>
        </w:tc>
      </w:tr>
      <w:tr w:rsidR="004734E0" w:rsidRPr="004734E0" w14:paraId="26982D94"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B9F843" w14:textId="7BF2A1DE" w:rsidR="004734E0" w:rsidRPr="004734E0" w:rsidRDefault="00E518E9" w:rsidP="004734E0">
            <w:pPr>
              <w:spacing w:after="0" w:line="240" w:lineRule="auto"/>
              <w:rPr>
                <w:rFonts w:ascii="Calibri" w:eastAsia="Times New Roman" w:hAnsi="Calibri" w:cs="Calibri"/>
                <w:sz w:val="20"/>
                <w:szCs w:val="20"/>
                <w:lang w:val="es-ES" w:eastAsia="es-ES"/>
              </w:rPr>
            </w:pPr>
            <w:r w:rsidRPr="004734E0">
              <w:rPr>
                <w:rFonts w:ascii="Calibri" w:eastAsia="Times New Roman" w:hAnsi="Calibri" w:cs="Calibri"/>
                <w:sz w:val="20"/>
                <w:szCs w:val="20"/>
                <w:lang w:val="es-ES" w:eastAsia="es-ES"/>
              </w:rPr>
              <w:t xml:space="preserve">Actividad en español - ruta k-drama en </w:t>
            </w:r>
            <w:proofErr w:type="spellStart"/>
            <w:r w:rsidRPr="004734E0">
              <w:rPr>
                <w:rFonts w:ascii="Calibri" w:eastAsia="Times New Roman" w:hAnsi="Calibri" w:cs="Calibri"/>
                <w:sz w:val="20"/>
                <w:szCs w:val="20"/>
                <w:lang w:val="es-ES" w:eastAsia="es-ES"/>
              </w:rPr>
              <w:t>seúl</w:t>
            </w:r>
            <w:proofErr w:type="spellEnd"/>
            <w:r w:rsidRPr="004734E0">
              <w:rPr>
                <w:rFonts w:ascii="Calibri" w:eastAsia="Times New Roman" w:hAnsi="Calibri" w:cs="Calibri"/>
                <w:sz w:val="20"/>
                <w:szCs w:val="20"/>
                <w:lang w:val="es-ES" w:eastAsia="es-ES"/>
              </w:rPr>
              <w:t xml:space="preserve"> de 9 am a 17hrs</w:t>
            </w:r>
            <w:r>
              <w:rPr>
                <w:rFonts w:ascii="Calibri" w:eastAsia="Times New Roman" w:hAnsi="Calibri" w:cs="Calibri"/>
                <w:sz w:val="20"/>
                <w:szCs w:val="20"/>
                <w:lang w:val="es-ES" w:eastAsia="es-ES"/>
              </w:rPr>
              <w:t xml:space="preserve">. </w:t>
            </w:r>
            <w:r w:rsidRPr="004734E0">
              <w:rPr>
                <w:rFonts w:ascii="Calibri" w:eastAsia="Times New Roman" w:hAnsi="Calibri" w:cs="Calibri"/>
                <w:sz w:val="20"/>
                <w:szCs w:val="20"/>
                <w:lang w:val="es-ES" w:eastAsia="es-ES"/>
              </w:rPr>
              <w:t xml:space="preserve">Mínimo 2 Pax </w:t>
            </w:r>
          </w:p>
        </w:tc>
        <w:tc>
          <w:tcPr>
            <w:tcW w:w="893" w:type="dxa"/>
            <w:tcBorders>
              <w:bottom w:val="single" w:sz="6" w:space="0" w:color="000000"/>
              <w:right w:val="single" w:sz="6" w:space="0" w:color="000000"/>
            </w:tcBorders>
            <w:tcMar>
              <w:top w:w="0" w:type="dxa"/>
              <w:left w:w="45" w:type="dxa"/>
              <w:bottom w:w="0" w:type="dxa"/>
              <w:right w:w="45" w:type="dxa"/>
            </w:tcMar>
            <w:vAlign w:val="center"/>
            <w:hideMark/>
          </w:tcPr>
          <w:p w14:paraId="5575E327"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720</w:t>
            </w:r>
          </w:p>
        </w:tc>
      </w:tr>
      <w:tr w:rsidR="004734E0" w:rsidRPr="004734E0" w14:paraId="2504B503"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195B83" w14:textId="737E583E" w:rsidR="004734E0" w:rsidRPr="004734E0" w:rsidRDefault="00E518E9" w:rsidP="004734E0">
            <w:pPr>
              <w:spacing w:after="0" w:line="240" w:lineRule="auto"/>
              <w:rPr>
                <w:rFonts w:ascii="Calibri" w:eastAsia="Times New Roman" w:hAnsi="Calibri" w:cs="Calibri"/>
                <w:sz w:val="20"/>
                <w:szCs w:val="20"/>
                <w:lang w:val="es-ES" w:eastAsia="es-ES"/>
              </w:rPr>
            </w:pPr>
            <w:r w:rsidRPr="004734E0">
              <w:rPr>
                <w:rFonts w:ascii="Calibri" w:eastAsia="Times New Roman" w:hAnsi="Calibri" w:cs="Calibri"/>
                <w:sz w:val="20"/>
                <w:szCs w:val="20"/>
                <w:lang w:val="es-ES" w:eastAsia="es-ES"/>
              </w:rPr>
              <w:t>Actividad en español - ruta k-</w:t>
            </w:r>
            <w:proofErr w:type="spellStart"/>
            <w:r w:rsidRPr="004734E0">
              <w:rPr>
                <w:rFonts w:ascii="Calibri" w:eastAsia="Times New Roman" w:hAnsi="Calibri" w:cs="Calibri"/>
                <w:sz w:val="20"/>
                <w:szCs w:val="20"/>
                <w:lang w:val="es-ES" w:eastAsia="es-ES"/>
              </w:rPr>
              <w:t>style</w:t>
            </w:r>
            <w:proofErr w:type="spellEnd"/>
            <w:r w:rsidRPr="004734E0">
              <w:rPr>
                <w:rFonts w:ascii="Calibri" w:eastAsia="Times New Roman" w:hAnsi="Calibri" w:cs="Calibri"/>
                <w:sz w:val="20"/>
                <w:szCs w:val="20"/>
                <w:lang w:val="es-ES" w:eastAsia="es-ES"/>
              </w:rPr>
              <w:t xml:space="preserve"> en </w:t>
            </w:r>
            <w:proofErr w:type="spellStart"/>
            <w:r w:rsidRPr="004734E0">
              <w:rPr>
                <w:rFonts w:ascii="Calibri" w:eastAsia="Times New Roman" w:hAnsi="Calibri" w:cs="Calibri"/>
                <w:sz w:val="20"/>
                <w:szCs w:val="20"/>
                <w:lang w:val="es-ES" w:eastAsia="es-ES"/>
              </w:rPr>
              <w:t>seúl</w:t>
            </w:r>
            <w:proofErr w:type="spellEnd"/>
            <w:r w:rsidRPr="004734E0">
              <w:rPr>
                <w:rFonts w:ascii="Calibri" w:eastAsia="Times New Roman" w:hAnsi="Calibri" w:cs="Calibri"/>
                <w:sz w:val="20"/>
                <w:szCs w:val="20"/>
                <w:lang w:val="es-ES" w:eastAsia="es-ES"/>
              </w:rPr>
              <w:t xml:space="preserve"> de 9 am a 17hrs</w:t>
            </w:r>
            <w:r>
              <w:rPr>
                <w:rFonts w:ascii="Calibri" w:eastAsia="Times New Roman" w:hAnsi="Calibri" w:cs="Calibri"/>
                <w:sz w:val="20"/>
                <w:szCs w:val="20"/>
                <w:lang w:val="es-ES" w:eastAsia="es-ES"/>
              </w:rPr>
              <w:t xml:space="preserve">. </w:t>
            </w:r>
            <w:r w:rsidRPr="004734E0">
              <w:rPr>
                <w:rFonts w:ascii="Calibri" w:eastAsia="Times New Roman" w:hAnsi="Calibri" w:cs="Calibri"/>
                <w:sz w:val="20"/>
                <w:szCs w:val="20"/>
                <w:lang w:val="es-ES" w:eastAsia="es-ES"/>
              </w:rPr>
              <w:t xml:space="preserve">Mínimo 2 Pax </w:t>
            </w:r>
          </w:p>
        </w:tc>
        <w:tc>
          <w:tcPr>
            <w:tcW w:w="893" w:type="dxa"/>
            <w:tcBorders>
              <w:bottom w:val="single" w:sz="6" w:space="0" w:color="000000"/>
              <w:right w:val="single" w:sz="6" w:space="0" w:color="000000"/>
            </w:tcBorders>
            <w:tcMar>
              <w:top w:w="0" w:type="dxa"/>
              <w:left w:w="45" w:type="dxa"/>
              <w:bottom w:w="0" w:type="dxa"/>
              <w:right w:w="45" w:type="dxa"/>
            </w:tcMar>
            <w:vAlign w:val="center"/>
            <w:hideMark/>
          </w:tcPr>
          <w:p w14:paraId="62D874C6"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690</w:t>
            </w:r>
          </w:p>
        </w:tc>
      </w:tr>
    </w:tbl>
    <w:p w14:paraId="409C135D" w14:textId="3E9F9DE4" w:rsidR="001342E3" w:rsidRDefault="001342E3" w:rsidP="007D288A">
      <w:pPr>
        <w:autoSpaceDE w:val="0"/>
        <w:autoSpaceDN w:val="0"/>
        <w:adjustRightInd w:val="0"/>
        <w:spacing w:after="0" w:line="240" w:lineRule="auto"/>
        <w:ind w:right="-142"/>
        <w:jc w:val="both"/>
        <w:rPr>
          <w:rFonts w:ascii="Arial" w:hAnsi="Arial" w:cs="Arial"/>
          <w:b/>
          <w:sz w:val="20"/>
          <w:szCs w:val="20"/>
          <w:lang w:eastAsia="es-ES"/>
        </w:rPr>
      </w:pPr>
    </w:p>
    <w:sectPr w:rsidR="001342E3"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FDB5" w14:textId="77777777" w:rsidR="0011000C" w:rsidRDefault="0011000C" w:rsidP="00DE076F">
      <w:pPr>
        <w:spacing w:after="0" w:line="240" w:lineRule="auto"/>
      </w:pPr>
      <w:r>
        <w:separator/>
      </w:r>
    </w:p>
  </w:endnote>
  <w:endnote w:type="continuationSeparator" w:id="0">
    <w:p w14:paraId="49751567" w14:textId="77777777" w:rsidR="0011000C" w:rsidRDefault="0011000C"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0DA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F1A0092" wp14:editId="7394A9DE">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17B64"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A409" w14:textId="77777777" w:rsidR="0011000C" w:rsidRDefault="0011000C" w:rsidP="00DE076F">
      <w:pPr>
        <w:spacing w:after="0" w:line="240" w:lineRule="auto"/>
      </w:pPr>
      <w:r>
        <w:separator/>
      </w:r>
    </w:p>
  </w:footnote>
  <w:footnote w:type="continuationSeparator" w:id="0">
    <w:p w14:paraId="2B5365FB" w14:textId="77777777" w:rsidR="0011000C" w:rsidRDefault="0011000C"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8223" w14:textId="77777777" w:rsidR="00C9452B" w:rsidRPr="00C9452B" w:rsidRDefault="00D85A61"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2CDFC578" wp14:editId="1FA75B0C">
              <wp:simplePos x="0" y="0"/>
              <wp:positionH relativeFrom="column">
                <wp:posOffset>-400685</wp:posOffset>
              </wp:positionH>
              <wp:positionV relativeFrom="paragraph">
                <wp:posOffset>-182880</wp:posOffset>
              </wp:positionV>
              <wp:extent cx="4305300" cy="8953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305300" cy="895350"/>
                      </a:xfrm>
                      <a:prstGeom prst="rect">
                        <a:avLst/>
                      </a:prstGeom>
                      <a:noFill/>
                      <a:ln>
                        <a:noFill/>
                      </a:ln>
                    </wps:spPr>
                    <wps:txbx>
                      <w:txbxContent>
                        <w:p w14:paraId="294598C5" w14:textId="4342CF0C" w:rsidR="00961A21" w:rsidRPr="00C15880" w:rsidRDefault="00D85A61"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w:t>
                          </w:r>
                          <w:r w:rsidR="00C15880" w:rsidRPr="00C15880">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 DEL SUR</w:t>
                          </w:r>
                          <w:r w:rsidR="003F06E1">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E027F6D" w14:textId="1B3FACB7" w:rsidR="00DC560D" w:rsidRPr="00C15880"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D85A6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722B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80258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DE50E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FC578" id="_x0000_t202" coordsize="21600,21600" o:spt="202" path="m,l,21600r21600,l21600,xe">
              <v:stroke joinstyle="miter"/>
              <v:path gradientshapeok="t" o:connecttype="rect"/>
            </v:shapetype>
            <v:shape id="Cuadro de texto 2" o:spid="_x0000_s1026" type="#_x0000_t202" style="position:absolute;left:0;text-align:left;margin-left:-31.55pt;margin-top:-14.4pt;width:339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" filled="f" stroked="f">
              <v:textbox>
                <w:txbxContent>
                  <w:p w14:paraId="294598C5" w14:textId="4342CF0C" w:rsidR="00961A21" w:rsidRPr="00C15880" w:rsidRDefault="00D85A61"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w:t>
                    </w:r>
                    <w:r w:rsidR="00C15880" w:rsidRPr="00C15880">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 DEL SUR</w:t>
                    </w:r>
                    <w:r w:rsidR="003F06E1">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E027F6D" w14:textId="1B3FACB7" w:rsidR="00DC560D" w:rsidRPr="00C15880"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D85A6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722B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80258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DE50E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725C95A7" wp14:editId="64E60DA5">
          <wp:simplePos x="0" y="0"/>
          <wp:positionH relativeFrom="column">
            <wp:posOffset>1844040</wp:posOffset>
          </wp:positionH>
          <wp:positionV relativeFrom="paragraph">
            <wp:posOffset>-970280</wp:posOffset>
          </wp:positionV>
          <wp:extent cx="6000750" cy="1666875"/>
          <wp:effectExtent l="0" t="0" r="0" b="9525"/>
          <wp:wrapNone/>
          <wp:docPr id="21250680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8A65505" wp14:editId="5018981A">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F7732"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5A8FFDE0" wp14:editId="610B71CF">
          <wp:simplePos x="0" y="0"/>
          <wp:positionH relativeFrom="column">
            <wp:posOffset>4867275</wp:posOffset>
          </wp:positionH>
          <wp:positionV relativeFrom="paragraph">
            <wp:posOffset>-111125</wp:posOffset>
          </wp:positionV>
          <wp:extent cx="1799590" cy="510540"/>
          <wp:effectExtent l="0" t="0" r="0" b="3810"/>
          <wp:wrapNone/>
          <wp:docPr id="167121775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ECA1F2C"/>
    <w:multiLevelType w:val="hybridMultilevel"/>
    <w:tmpl w:val="47E8F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3B3B69"/>
    <w:multiLevelType w:val="hybridMultilevel"/>
    <w:tmpl w:val="B802CD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9"/>
  </w:num>
  <w:num w:numId="2" w16cid:durableId="249048443">
    <w:abstractNumId w:val="5"/>
  </w:num>
  <w:num w:numId="3" w16cid:durableId="1241864697">
    <w:abstractNumId w:val="6"/>
  </w:num>
  <w:num w:numId="4" w16cid:durableId="1708991103">
    <w:abstractNumId w:val="8"/>
  </w:num>
  <w:num w:numId="5" w16cid:durableId="1130127943">
    <w:abstractNumId w:val="2"/>
  </w:num>
  <w:num w:numId="6" w16cid:durableId="1204487165">
    <w:abstractNumId w:val="7"/>
  </w:num>
  <w:num w:numId="7" w16cid:durableId="66264737">
    <w:abstractNumId w:val="11"/>
  </w:num>
  <w:num w:numId="8" w16cid:durableId="1006447063">
    <w:abstractNumId w:val="1"/>
  </w:num>
  <w:num w:numId="9" w16cid:durableId="1135489433">
    <w:abstractNumId w:val="10"/>
  </w:num>
  <w:num w:numId="10" w16cid:durableId="625358642">
    <w:abstractNumId w:val="12"/>
  </w:num>
  <w:num w:numId="11" w16cid:durableId="271592244">
    <w:abstractNumId w:val="0"/>
  </w:num>
  <w:num w:numId="12" w16cid:durableId="601913669">
    <w:abstractNumId w:val="3"/>
  </w:num>
  <w:num w:numId="13" w16cid:durableId="1470708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6681"/>
    <w:rsid w:val="000218CD"/>
    <w:rsid w:val="0003333E"/>
    <w:rsid w:val="000345D3"/>
    <w:rsid w:val="00046294"/>
    <w:rsid w:val="00051428"/>
    <w:rsid w:val="00051B30"/>
    <w:rsid w:val="000613C5"/>
    <w:rsid w:val="00064277"/>
    <w:rsid w:val="00090288"/>
    <w:rsid w:val="000B3BC5"/>
    <w:rsid w:val="000B478C"/>
    <w:rsid w:val="000C21BF"/>
    <w:rsid w:val="000D1A52"/>
    <w:rsid w:val="000E692E"/>
    <w:rsid w:val="001006C7"/>
    <w:rsid w:val="0011000C"/>
    <w:rsid w:val="00130184"/>
    <w:rsid w:val="001342E3"/>
    <w:rsid w:val="0015322F"/>
    <w:rsid w:val="00156BAE"/>
    <w:rsid w:val="00167D83"/>
    <w:rsid w:val="00197189"/>
    <w:rsid w:val="001C12EC"/>
    <w:rsid w:val="001C7F16"/>
    <w:rsid w:val="001C7F54"/>
    <w:rsid w:val="001D161E"/>
    <w:rsid w:val="001E1FD8"/>
    <w:rsid w:val="001E584F"/>
    <w:rsid w:val="001F1E9F"/>
    <w:rsid w:val="00211552"/>
    <w:rsid w:val="00211CB1"/>
    <w:rsid w:val="00216AC6"/>
    <w:rsid w:val="00247871"/>
    <w:rsid w:val="0029558E"/>
    <w:rsid w:val="0029572C"/>
    <w:rsid w:val="002A0CDD"/>
    <w:rsid w:val="002A7960"/>
    <w:rsid w:val="002B7EC3"/>
    <w:rsid w:val="002E2D0D"/>
    <w:rsid w:val="00300B1E"/>
    <w:rsid w:val="003079D9"/>
    <w:rsid w:val="003832CA"/>
    <w:rsid w:val="0039458B"/>
    <w:rsid w:val="003B3F97"/>
    <w:rsid w:val="003C6FFD"/>
    <w:rsid w:val="003C775D"/>
    <w:rsid w:val="003D029F"/>
    <w:rsid w:val="003E2E81"/>
    <w:rsid w:val="003F06E1"/>
    <w:rsid w:val="00411F1A"/>
    <w:rsid w:val="00415F1F"/>
    <w:rsid w:val="00432FC3"/>
    <w:rsid w:val="004479C2"/>
    <w:rsid w:val="004734E0"/>
    <w:rsid w:val="00480FD3"/>
    <w:rsid w:val="004A6E7A"/>
    <w:rsid w:val="004D6C19"/>
    <w:rsid w:val="004E04D3"/>
    <w:rsid w:val="004E60A3"/>
    <w:rsid w:val="004F3082"/>
    <w:rsid w:val="005203D0"/>
    <w:rsid w:val="00550889"/>
    <w:rsid w:val="00591F1C"/>
    <w:rsid w:val="005F0F74"/>
    <w:rsid w:val="00613A98"/>
    <w:rsid w:val="00613E81"/>
    <w:rsid w:val="00614184"/>
    <w:rsid w:val="006372CD"/>
    <w:rsid w:val="00640EAB"/>
    <w:rsid w:val="00645124"/>
    <w:rsid w:val="00663F2A"/>
    <w:rsid w:val="00666163"/>
    <w:rsid w:val="00673866"/>
    <w:rsid w:val="00676504"/>
    <w:rsid w:val="0067769C"/>
    <w:rsid w:val="006870DA"/>
    <w:rsid w:val="00694611"/>
    <w:rsid w:val="006A3CD9"/>
    <w:rsid w:val="006A517F"/>
    <w:rsid w:val="006A7D35"/>
    <w:rsid w:val="006B11B8"/>
    <w:rsid w:val="006C061E"/>
    <w:rsid w:val="006D0631"/>
    <w:rsid w:val="006D525E"/>
    <w:rsid w:val="006E1676"/>
    <w:rsid w:val="006F421F"/>
    <w:rsid w:val="006F7CCB"/>
    <w:rsid w:val="00714743"/>
    <w:rsid w:val="00714B4F"/>
    <w:rsid w:val="00720EF2"/>
    <w:rsid w:val="007504C5"/>
    <w:rsid w:val="00765380"/>
    <w:rsid w:val="00773512"/>
    <w:rsid w:val="00784187"/>
    <w:rsid w:val="007953A3"/>
    <w:rsid w:val="007C2520"/>
    <w:rsid w:val="007C64F4"/>
    <w:rsid w:val="007D052A"/>
    <w:rsid w:val="007D288A"/>
    <w:rsid w:val="007E2E49"/>
    <w:rsid w:val="00802587"/>
    <w:rsid w:val="0080269A"/>
    <w:rsid w:val="008045D5"/>
    <w:rsid w:val="00810964"/>
    <w:rsid w:val="00822ACB"/>
    <w:rsid w:val="00826030"/>
    <w:rsid w:val="00846DCB"/>
    <w:rsid w:val="00855DFC"/>
    <w:rsid w:val="00867137"/>
    <w:rsid w:val="008722BE"/>
    <w:rsid w:val="008727AD"/>
    <w:rsid w:val="00881884"/>
    <w:rsid w:val="008A0A2C"/>
    <w:rsid w:val="008A4E58"/>
    <w:rsid w:val="008A5423"/>
    <w:rsid w:val="008C6939"/>
    <w:rsid w:val="008E2694"/>
    <w:rsid w:val="008F440F"/>
    <w:rsid w:val="00905AA1"/>
    <w:rsid w:val="00907C61"/>
    <w:rsid w:val="009267C5"/>
    <w:rsid w:val="009308B9"/>
    <w:rsid w:val="00941893"/>
    <w:rsid w:val="00953482"/>
    <w:rsid w:val="00954F49"/>
    <w:rsid w:val="00961A21"/>
    <w:rsid w:val="0096249E"/>
    <w:rsid w:val="0097701B"/>
    <w:rsid w:val="00981B35"/>
    <w:rsid w:val="009929D3"/>
    <w:rsid w:val="009A0FD6"/>
    <w:rsid w:val="009B0AA0"/>
    <w:rsid w:val="009B13A7"/>
    <w:rsid w:val="009B7A27"/>
    <w:rsid w:val="009C0D40"/>
    <w:rsid w:val="009D57B2"/>
    <w:rsid w:val="009E4B5B"/>
    <w:rsid w:val="00A1475D"/>
    <w:rsid w:val="00A14842"/>
    <w:rsid w:val="00A70D0A"/>
    <w:rsid w:val="00A92AF5"/>
    <w:rsid w:val="00AB1B27"/>
    <w:rsid w:val="00AD10B7"/>
    <w:rsid w:val="00AE661F"/>
    <w:rsid w:val="00AF4D8D"/>
    <w:rsid w:val="00B27CF0"/>
    <w:rsid w:val="00B328DA"/>
    <w:rsid w:val="00B4273A"/>
    <w:rsid w:val="00B43D62"/>
    <w:rsid w:val="00B4566A"/>
    <w:rsid w:val="00B45B52"/>
    <w:rsid w:val="00B750A0"/>
    <w:rsid w:val="00B751DE"/>
    <w:rsid w:val="00B822C3"/>
    <w:rsid w:val="00B855AD"/>
    <w:rsid w:val="00B87F27"/>
    <w:rsid w:val="00B964BD"/>
    <w:rsid w:val="00BA4BBC"/>
    <w:rsid w:val="00BA6129"/>
    <w:rsid w:val="00BB3F72"/>
    <w:rsid w:val="00BC0C51"/>
    <w:rsid w:val="00BC2DE1"/>
    <w:rsid w:val="00BE355F"/>
    <w:rsid w:val="00C12049"/>
    <w:rsid w:val="00C15880"/>
    <w:rsid w:val="00C22BF7"/>
    <w:rsid w:val="00C339C7"/>
    <w:rsid w:val="00C33E57"/>
    <w:rsid w:val="00C66AFA"/>
    <w:rsid w:val="00C7266C"/>
    <w:rsid w:val="00C72A93"/>
    <w:rsid w:val="00C84B14"/>
    <w:rsid w:val="00C9452B"/>
    <w:rsid w:val="00CC69DD"/>
    <w:rsid w:val="00CF3C1F"/>
    <w:rsid w:val="00CF5425"/>
    <w:rsid w:val="00D16520"/>
    <w:rsid w:val="00D229A9"/>
    <w:rsid w:val="00D2636D"/>
    <w:rsid w:val="00D85A61"/>
    <w:rsid w:val="00DC560D"/>
    <w:rsid w:val="00DE076F"/>
    <w:rsid w:val="00DE50E3"/>
    <w:rsid w:val="00E1017F"/>
    <w:rsid w:val="00E13166"/>
    <w:rsid w:val="00E308A2"/>
    <w:rsid w:val="00E518E9"/>
    <w:rsid w:val="00E70D77"/>
    <w:rsid w:val="00E750AA"/>
    <w:rsid w:val="00E753C2"/>
    <w:rsid w:val="00E90967"/>
    <w:rsid w:val="00EA7462"/>
    <w:rsid w:val="00EC5F17"/>
    <w:rsid w:val="00ED150C"/>
    <w:rsid w:val="00EE094F"/>
    <w:rsid w:val="00EE0FBA"/>
    <w:rsid w:val="00EE46BC"/>
    <w:rsid w:val="00F03723"/>
    <w:rsid w:val="00F27ECC"/>
    <w:rsid w:val="00F43E2A"/>
    <w:rsid w:val="00F53CE7"/>
    <w:rsid w:val="00F54A13"/>
    <w:rsid w:val="00F621AE"/>
    <w:rsid w:val="00F86B47"/>
    <w:rsid w:val="00F961EE"/>
    <w:rsid w:val="00FB038A"/>
    <w:rsid w:val="00FB1F81"/>
    <w:rsid w:val="00FC6FB0"/>
    <w:rsid w:val="00FD1633"/>
    <w:rsid w:val="00FE5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F402D"/>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9B7A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customStyle="1" w:styleId="Ttulo2Car">
    <w:name w:val="Título 2 Car"/>
    <w:basedOn w:val="Fuentedeprrafopredeter"/>
    <w:link w:val="Ttulo2"/>
    <w:uiPriority w:val="9"/>
    <w:semiHidden/>
    <w:rsid w:val="009B7A2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5474196">
      <w:bodyDiv w:val="1"/>
      <w:marLeft w:val="0"/>
      <w:marRight w:val="0"/>
      <w:marTop w:val="0"/>
      <w:marBottom w:val="0"/>
      <w:divBdr>
        <w:top w:val="none" w:sz="0" w:space="0" w:color="auto"/>
        <w:left w:val="none" w:sz="0" w:space="0" w:color="auto"/>
        <w:bottom w:val="none" w:sz="0" w:space="0" w:color="auto"/>
        <w:right w:val="none" w:sz="0" w:space="0" w:color="auto"/>
      </w:divBdr>
    </w:div>
    <w:div w:id="6580657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92017738">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77425027">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1407355">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8464925">
      <w:bodyDiv w:val="1"/>
      <w:marLeft w:val="0"/>
      <w:marRight w:val="0"/>
      <w:marTop w:val="0"/>
      <w:marBottom w:val="0"/>
      <w:divBdr>
        <w:top w:val="none" w:sz="0" w:space="0" w:color="auto"/>
        <w:left w:val="none" w:sz="0" w:space="0" w:color="auto"/>
        <w:bottom w:val="none" w:sz="0" w:space="0" w:color="auto"/>
        <w:right w:val="none" w:sz="0" w:space="0" w:color="auto"/>
      </w:divBdr>
    </w:div>
    <w:div w:id="263998113">
      <w:bodyDiv w:val="1"/>
      <w:marLeft w:val="0"/>
      <w:marRight w:val="0"/>
      <w:marTop w:val="0"/>
      <w:marBottom w:val="0"/>
      <w:divBdr>
        <w:top w:val="none" w:sz="0" w:space="0" w:color="auto"/>
        <w:left w:val="none" w:sz="0" w:space="0" w:color="auto"/>
        <w:bottom w:val="none" w:sz="0" w:space="0" w:color="auto"/>
        <w:right w:val="none" w:sz="0" w:space="0" w:color="auto"/>
      </w:divBdr>
      <w:divsChild>
        <w:div w:id="1476990019">
          <w:marLeft w:val="0"/>
          <w:marRight w:val="0"/>
          <w:marTop w:val="0"/>
          <w:marBottom w:val="0"/>
          <w:divBdr>
            <w:top w:val="none" w:sz="0" w:space="0" w:color="auto"/>
            <w:left w:val="none" w:sz="0" w:space="0" w:color="auto"/>
            <w:bottom w:val="none" w:sz="0" w:space="0" w:color="auto"/>
            <w:right w:val="none" w:sz="0" w:space="0" w:color="auto"/>
          </w:divBdr>
        </w:div>
      </w:divsChild>
    </w:div>
    <w:div w:id="307515304">
      <w:bodyDiv w:val="1"/>
      <w:marLeft w:val="0"/>
      <w:marRight w:val="0"/>
      <w:marTop w:val="0"/>
      <w:marBottom w:val="0"/>
      <w:divBdr>
        <w:top w:val="none" w:sz="0" w:space="0" w:color="auto"/>
        <w:left w:val="none" w:sz="0" w:space="0" w:color="auto"/>
        <w:bottom w:val="none" w:sz="0" w:space="0" w:color="auto"/>
        <w:right w:val="none" w:sz="0" w:space="0" w:color="auto"/>
      </w:divBdr>
    </w:div>
    <w:div w:id="323976192">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6219523">
      <w:bodyDiv w:val="1"/>
      <w:marLeft w:val="0"/>
      <w:marRight w:val="0"/>
      <w:marTop w:val="0"/>
      <w:marBottom w:val="0"/>
      <w:divBdr>
        <w:top w:val="none" w:sz="0" w:space="0" w:color="auto"/>
        <w:left w:val="none" w:sz="0" w:space="0" w:color="auto"/>
        <w:bottom w:val="none" w:sz="0" w:space="0" w:color="auto"/>
        <w:right w:val="none" w:sz="0" w:space="0" w:color="auto"/>
      </w:divBdr>
    </w:div>
    <w:div w:id="406999320">
      <w:bodyDiv w:val="1"/>
      <w:marLeft w:val="0"/>
      <w:marRight w:val="0"/>
      <w:marTop w:val="0"/>
      <w:marBottom w:val="0"/>
      <w:divBdr>
        <w:top w:val="none" w:sz="0" w:space="0" w:color="auto"/>
        <w:left w:val="none" w:sz="0" w:space="0" w:color="auto"/>
        <w:bottom w:val="none" w:sz="0" w:space="0" w:color="auto"/>
        <w:right w:val="none" w:sz="0" w:space="0" w:color="auto"/>
      </w:divBdr>
    </w:div>
    <w:div w:id="448933523">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98412074">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27515396">
      <w:bodyDiv w:val="1"/>
      <w:marLeft w:val="0"/>
      <w:marRight w:val="0"/>
      <w:marTop w:val="0"/>
      <w:marBottom w:val="0"/>
      <w:divBdr>
        <w:top w:val="none" w:sz="0" w:space="0" w:color="auto"/>
        <w:left w:val="none" w:sz="0" w:space="0" w:color="auto"/>
        <w:bottom w:val="none" w:sz="0" w:space="0" w:color="auto"/>
        <w:right w:val="none" w:sz="0" w:space="0" w:color="auto"/>
      </w:divBdr>
    </w:div>
    <w:div w:id="635843213">
      <w:bodyDiv w:val="1"/>
      <w:marLeft w:val="0"/>
      <w:marRight w:val="0"/>
      <w:marTop w:val="0"/>
      <w:marBottom w:val="0"/>
      <w:divBdr>
        <w:top w:val="none" w:sz="0" w:space="0" w:color="auto"/>
        <w:left w:val="none" w:sz="0" w:space="0" w:color="auto"/>
        <w:bottom w:val="none" w:sz="0" w:space="0" w:color="auto"/>
        <w:right w:val="none" w:sz="0" w:space="0" w:color="auto"/>
      </w:divBdr>
    </w:div>
    <w:div w:id="683476857">
      <w:bodyDiv w:val="1"/>
      <w:marLeft w:val="0"/>
      <w:marRight w:val="0"/>
      <w:marTop w:val="0"/>
      <w:marBottom w:val="0"/>
      <w:divBdr>
        <w:top w:val="none" w:sz="0" w:space="0" w:color="auto"/>
        <w:left w:val="none" w:sz="0" w:space="0" w:color="auto"/>
        <w:bottom w:val="none" w:sz="0" w:space="0" w:color="auto"/>
        <w:right w:val="none" w:sz="0" w:space="0" w:color="auto"/>
      </w:divBdr>
    </w:div>
    <w:div w:id="719522552">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09846218">
      <w:bodyDiv w:val="1"/>
      <w:marLeft w:val="0"/>
      <w:marRight w:val="0"/>
      <w:marTop w:val="0"/>
      <w:marBottom w:val="0"/>
      <w:divBdr>
        <w:top w:val="none" w:sz="0" w:space="0" w:color="auto"/>
        <w:left w:val="none" w:sz="0" w:space="0" w:color="auto"/>
        <w:bottom w:val="none" w:sz="0" w:space="0" w:color="auto"/>
        <w:right w:val="none" w:sz="0" w:space="0" w:color="auto"/>
      </w:divBdr>
    </w:div>
    <w:div w:id="918366513">
      <w:bodyDiv w:val="1"/>
      <w:marLeft w:val="0"/>
      <w:marRight w:val="0"/>
      <w:marTop w:val="0"/>
      <w:marBottom w:val="0"/>
      <w:divBdr>
        <w:top w:val="none" w:sz="0" w:space="0" w:color="auto"/>
        <w:left w:val="none" w:sz="0" w:space="0" w:color="auto"/>
        <w:bottom w:val="none" w:sz="0" w:space="0" w:color="auto"/>
        <w:right w:val="none" w:sz="0" w:space="0" w:color="auto"/>
      </w:divBdr>
    </w:div>
    <w:div w:id="918683771">
      <w:bodyDiv w:val="1"/>
      <w:marLeft w:val="0"/>
      <w:marRight w:val="0"/>
      <w:marTop w:val="0"/>
      <w:marBottom w:val="0"/>
      <w:divBdr>
        <w:top w:val="none" w:sz="0" w:space="0" w:color="auto"/>
        <w:left w:val="none" w:sz="0" w:space="0" w:color="auto"/>
        <w:bottom w:val="none" w:sz="0" w:space="0" w:color="auto"/>
        <w:right w:val="none" w:sz="0" w:space="0" w:color="auto"/>
      </w:divBdr>
    </w:div>
    <w:div w:id="938490560">
      <w:bodyDiv w:val="1"/>
      <w:marLeft w:val="0"/>
      <w:marRight w:val="0"/>
      <w:marTop w:val="0"/>
      <w:marBottom w:val="0"/>
      <w:divBdr>
        <w:top w:val="none" w:sz="0" w:space="0" w:color="auto"/>
        <w:left w:val="none" w:sz="0" w:space="0" w:color="auto"/>
        <w:bottom w:val="none" w:sz="0" w:space="0" w:color="auto"/>
        <w:right w:val="none" w:sz="0" w:space="0" w:color="auto"/>
      </w:divBdr>
    </w:div>
    <w:div w:id="951395975">
      <w:bodyDiv w:val="1"/>
      <w:marLeft w:val="0"/>
      <w:marRight w:val="0"/>
      <w:marTop w:val="0"/>
      <w:marBottom w:val="0"/>
      <w:divBdr>
        <w:top w:val="none" w:sz="0" w:space="0" w:color="auto"/>
        <w:left w:val="none" w:sz="0" w:space="0" w:color="auto"/>
        <w:bottom w:val="none" w:sz="0" w:space="0" w:color="auto"/>
        <w:right w:val="none" w:sz="0" w:space="0" w:color="auto"/>
      </w:divBdr>
      <w:divsChild>
        <w:div w:id="1753354809">
          <w:marLeft w:val="0"/>
          <w:marRight w:val="0"/>
          <w:marTop w:val="0"/>
          <w:marBottom w:val="0"/>
          <w:divBdr>
            <w:top w:val="none" w:sz="0" w:space="0" w:color="auto"/>
            <w:left w:val="none" w:sz="0" w:space="0" w:color="auto"/>
            <w:bottom w:val="none" w:sz="0" w:space="0" w:color="auto"/>
            <w:right w:val="none" w:sz="0" w:space="0" w:color="auto"/>
          </w:divBdr>
        </w:div>
      </w:divsChild>
    </w:div>
    <w:div w:id="966621780">
      <w:bodyDiv w:val="1"/>
      <w:marLeft w:val="0"/>
      <w:marRight w:val="0"/>
      <w:marTop w:val="0"/>
      <w:marBottom w:val="0"/>
      <w:divBdr>
        <w:top w:val="none" w:sz="0" w:space="0" w:color="auto"/>
        <w:left w:val="none" w:sz="0" w:space="0" w:color="auto"/>
        <w:bottom w:val="none" w:sz="0" w:space="0" w:color="auto"/>
        <w:right w:val="none" w:sz="0" w:space="0" w:color="auto"/>
      </w:divBdr>
      <w:divsChild>
        <w:div w:id="1591815045">
          <w:marLeft w:val="0"/>
          <w:marRight w:val="0"/>
          <w:marTop w:val="0"/>
          <w:marBottom w:val="0"/>
          <w:divBdr>
            <w:top w:val="none" w:sz="0" w:space="0" w:color="auto"/>
            <w:left w:val="none" w:sz="0" w:space="0" w:color="auto"/>
            <w:bottom w:val="none" w:sz="0" w:space="0" w:color="auto"/>
            <w:right w:val="none" w:sz="0" w:space="0" w:color="auto"/>
          </w:divBdr>
        </w:div>
        <w:div w:id="303436777">
          <w:marLeft w:val="0"/>
          <w:marRight w:val="0"/>
          <w:marTop w:val="0"/>
          <w:marBottom w:val="0"/>
          <w:divBdr>
            <w:top w:val="none" w:sz="0" w:space="0" w:color="auto"/>
            <w:left w:val="none" w:sz="0" w:space="0" w:color="auto"/>
            <w:bottom w:val="none" w:sz="0" w:space="0" w:color="auto"/>
            <w:right w:val="none" w:sz="0" w:space="0" w:color="auto"/>
          </w:divBdr>
        </w:div>
        <w:div w:id="1419060870">
          <w:marLeft w:val="0"/>
          <w:marRight w:val="0"/>
          <w:marTop w:val="0"/>
          <w:marBottom w:val="0"/>
          <w:divBdr>
            <w:top w:val="none" w:sz="0" w:space="0" w:color="auto"/>
            <w:left w:val="none" w:sz="0" w:space="0" w:color="auto"/>
            <w:bottom w:val="none" w:sz="0" w:space="0" w:color="auto"/>
            <w:right w:val="none" w:sz="0" w:space="0" w:color="auto"/>
          </w:divBdr>
        </w:div>
        <w:div w:id="2026973807">
          <w:marLeft w:val="0"/>
          <w:marRight w:val="0"/>
          <w:marTop w:val="0"/>
          <w:marBottom w:val="0"/>
          <w:divBdr>
            <w:top w:val="none" w:sz="0" w:space="0" w:color="auto"/>
            <w:left w:val="none" w:sz="0" w:space="0" w:color="auto"/>
            <w:bottom w:val="none" w:sz="0" w:space="0" w:color="auto"/>
            <w:right w:val="none" w:sz="0" w:space="0" w:color="auto"/>
          </w:divBdr>
        </w:div>
        <w:div w:id="2123915274">
          <w:marLeft w:val="0"/>
          <w:marRight w:val="0"/>
          <w:marTop w:val="0"/>
          <w:marBottom w:val="0"/>
          <w:divBdr>
            <w:top w:val="none" w:sz="0" w:space="0" w:color="auto"/>
            <w:left w:val="none" w:sz="0" w:space="0" w:color="auto"/>
            <w:bottom w:val="none" w:sz="0" w:space="0" w:color="auto"/>
            <w:right w:val="none" w:sz="0" w:space="0" w:color="auto"/>
          </w:divBdr>
        </w:div>
        <w:div w:id="1931348220">
          <w:marLeft w:val="0"/>
          <w:marRight w:val="0"/>
          <w:marTop w:val="0"/>
          <w:marBottom w:val="0"/>
          <w:divBdr>
            <w:top w:val="none" w:sz="0" w:space="0" w:color="auto"/>
            <w:left w:val="none" w:sz="0" w:space="0" w:color="auto"/>
            <w:bottom w:val="none" w:sz="0" w:space="0" w:color="auto"/>
            <w:right w:val="none" w:sz="0" w:space="0" w:color="auto"/>
          </w:divBdr>
        </w:div>
      </w:divsChild>
    </w:div>
    <w:div w:id="981496921">
      <w:bodyDiv w:val="1"/>
      <w:marLeft w:val="0"/>
      <w:marRight w:val="0"/>
      <w:marTop w:val="0"/>
      <w:marBottom w:val="0"/>
      <w:divBdr>
        <w:top w:val="none" w:sz="0" w:space="0" w:color="auto"/>
        <w:left w:val="none" w:sz="0" w:space="0" w:color="auto"/>
        <w:bottom w:val="none" w:sz="0" w:space="0" w:color="auto"/>
        <w:right w:val="none" w:sz="0" w:space="0" w:color="auto"/>
      </w:divBdr>
    </w:div>
    <w:div w:id="1001009327">
      <w:bodyDiv w:val="1"/>
      <w:marLeft w:val="0"/>
      <w:marRight w:val="0"/>
      <w:marTop w:val="0"/>
      <w:marBottom w:val="0"/>
      <w:divBdr>
        <w:top w:val="none" w:sz="0" w:space="0" w:color="auto"/>
        <w:left w:val="none" w:sz="0" w:space="0" w:color="auto"/>
        <w:bottom w:val="none" w:sz="0" w:space="0" w:color="auto"/>
        <w:right w:val="none" w:sz="0" w:space="0" w:color="auto"/>
      </w:divBdr>
    </w:div>
    <w:div w:id="1004285551">
      <w:bodyDiv w:val="1"/>
      <w:marLeft w:val="0"/>
      <w:marRight w:val="0"/>
      <w:marTop w:val="0"/>
      <w:marBottom w:val="0"/>
      <w:divBdr>
        <w:top w:val="none" w:sz="0" w:space="0" w:color="auto"/>
        <w:left w:val="none" w:sz="0" w:space="0" w:color="auto"/>
        <w:bottom w:val="none" w:sz="0" w:space="0" w:color="auto"/>
        <w:right w:val="none" w:sz="0" w:space="0" w:color="auto"/>
      </w:divBdr>
      <w:divsChild>
        <w:div w:id="393890557">
          <w:marLeft w:val="0"/>
          <w:marRight w:val="0"/>
          <w:marTop w:val="0"/>
          <w:marBottom w:val="0"/>
          <w:divBdr>
            <w:top w:val="none" w:sz="0" w:space="0" w:color="auto"/>
            <w:left w:val="none" w:sz="0" w:space="0" w:color="auto"/>
            <w:bottom w:val="none" w:sz="0" w:space="0" w:color="auto"/>
            <w:right w:val="none" w:sz="0" w:space="0" w:color="auto"/>
          </w:divBdr>
        </w:div>
      </w:divsChild>
    </w:div>
    <w:div w:id="102413573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32611791">
      <w:bodyDiv w:val="1"/>
      <w:marLeft w:val="0"/>
      <w:marRight w:val="0"/>
      <w:marTop w:val="0"/>
      <w:marBottom w:val="0"/>
      <w:divBdr>
        <w:top w:val="none" w:sz="0" w:space="0" w:color="auto"/>
        <w:left w:val="none" w:sz="0" w:space="0" w:color="auto"/>
        <w:bottom w:val="none" w:sz="0" w:space="0" w:color="auto"/>
        <w:right w:val="none" w:sz="0" w:space="0" w:color="auto"/>
      </w:divBdr>
    </w:div>
    <w:div w:id="1043821679">
      <w:bodyDiv w:val="1"/>
      <w:marLeft w:val="0"/>
      <w:marRight w:val="0"/>
      <w:marTop w:val="0"/>
      <w:marBottom w:val="0"/>
      <w:divBdr>
        <w:top w:val="none" w:sz="0" w:space="0" w:color="auto"/>
        <w:left w:val="none" w:sz="0" w:space="0" w:color="auto"/>
        <w:bottom w:val="none" w:sz="0" w:space="0" w:color="auto"/>
        <w:right w:val="none" w:sz="0" w:space="0" w:color="auto"/>
      </w:divBdr>
    </w:div>
    <w:div w:id="1059859452">
      <w:bodyDiv w:val="1"/>
      <w:marLeft w:val="0"/>
      <w:marRight w:val="0"/>
      <w:marTop w:val="0"/>
      <w:marBottom w:val="0"/>
      <w:divBdr>
        <w:top w:val="none" w:sz="0" w:space="0" w:color="auto"/>
        <w:left w:val="none" w:sz="0" w:space="0" w:color="auto"/>
        <w:bottom w:val="none" w:sz="0" w:space="0" w:color="auto"/>
        <w:right w:val="none" w:sz="0" w:space="0" w:color="auto"/>
      </w:divBdr>
    </w:div>
    <w:div w:id="1098987213">
      <w:bodyDiv w:val="1"/>
      <w:marLeft w:val="0"/>
      <w:marRight w:val="0"/>
      <w:marTop w:val="0"/>
      <w:marBottom w:val="0"/>
      <w:divBdr>
        <w:top w:val="none" w:sz="0" w:space="0" w:color="auto"/>
        <w:left w:val="none" w:sz="0" w:space="0" w:color="auto"/>
        <w:bottom w:val="none" w:sz="0" w:space="0" w:color="auto"/>
        <w:right w:val="none" w:sz="0" w:space="0" w:color="auto"/>
      </w:divBdr>
    </w:div>
    <w:div w:id="1118449244">
      <w:bodyDiv w:val="1"/>
      <w:marLeft w:val="0"/>
      <w:marRight w:val="0"/>
      <w:marTop w:val="0"/>
      <w:marBottom w:val="0"/>
      <w:divBdr>
        <w:top w:val="none" w:sz="0" w:space="0" w:color="auto"/>
        <w:left w:val="none" w:sz="0" w:space="0" w:color="auto"/>
        <w:bottom w:val="none" w:sz="0" w:space="0" w:color="auto"/>
        <w:right w:val="none" w:sz="0" w:space="0" w:color="auto"/>
      </w:divBdr>
    </w:div>
    <w:div w:id="1139807154">
      <w:bodyDiv w:val="1"/>
      <w:marLeft w:val="0"/>
      <w:marRight w:val="0"/>
      <w:marTop w:val="0"/>
      <w:marBottom w:val="0"/>
      <w:divBdr>
        <w:top w:val="none" w:sz="0" w:space="0" w:color="auto"/>
        <w:left w:val="none" w:sz="0" w:space="0" w:color="auto"/>
        <w:bottom w:val="none" w:sz="0" w:space="0" w:color="auto"/>
        <w:right w:val="none" w:sz="0" w:space="0" w:color="auto"/>
      </w:divBdr>
    </w:div>
    <w:div w:id="1153984497">
      <w:bodyDiv w:val="1"/>
      <w:marLeft w:val="0"/>
      <w:marRight w:val="0"/>
      <w:marTop w:val="0"/>
      <w:marBottom w:val="0"/>
      <w:divBdr>
        <w:top w:val="none" w:sz="0" w:space="0" w:color="auto"/>
        <w:left w:val="none" w:sz="0" w:space="0" w:color="auto"/>
        <w:bottom w:val="none" w:sz="0" w:space="0" w:color="auto"/>
        <w:right w:val="none" w:sz="0" w:space="0" w:color="auto"/>
      </w:divBdr>
      <w:divsChild>
        <w:div w:id="111097462">
          <w:marLeft w:val="0"/>
          <w:marRight w:val="0"/>
          <w:marTop w:val="0"/>
          <w:marBottom w:val="0"/>
          <w:divBdr>
            <w:top w:val="none" w:sz="0" w:space="0" w:color="auto"/>
            <w:left w:val="none" w:sz="0" w:space="0" w:color="auto"/>
            <w:bottom w:val="none" w:sz="0" w:space="0" w:color="auto"/>
            <w:right w:val="none" w:sz="0" w:space="0" w:color="auto"/>
          </w:divBdr>
        </w:div>
      </w:divsChild>
    </w:div>
    <w:div w:id="1198853973">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63881573">
      <w:bodyDiv w:val="1"/>
      <w:marLeft w:val="0"/>
      <w:marRight w:val="0"/>
      <w:marTop w:val="0"/>
      <w:marBottom w:val="0"/>
      <w:divBdr>
        <w:top w:val="none" w:sz="0" w:space="0" w:color="auto"/>
        <w:left w:val="none" w:sz="0" w:space="0" w:color="auto"/>
        <w:bottom w:val="none" w:sz="0" w:space="0" w:color="auto"/>
        <w:right w:val="none" w:sz="0" w:space="0" w:color="auto"/>
      </w:divBdr>
    </w:div>
    <w:div w:id="1276207827">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280717979">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386952920">
      <w:bodyDiv w:val="1"/>
      <w:marLeft w:val="0"/>
      <w:marRight w:val="0"/>
      <w:marTop w:val="0"/>
      <w:marBottom w:val="0"/>
      <w:divBdr>
        <w:top w:val="none" w:sz="0" w:space="0" w:color="auto"/>
        <w:left w:val="none" w:sz="0" w:space="0" w:color="auto"/>
        <w:bottom w:val="none" w:sz="0" w:space="0" w:color="auto"/>
        <w:right w:val="none" w:sz="0" w:space="0" w:color="auto"/>
      </w:divBdr>
    </w:div>
    <w:div w:id="1451895769">
      <w:bodyDiv w:val="1"/>
      <w:marLeft w:val="0"/>
      <w:marRight w:val="0"/>
      <w:marTop w:val="0"/>
      <w:marBottom w:val="0"/>
      <w:divBdr>
        <w:top w:val="none" w:sz="0" w:space="0" w:color="auto"/>
        <w:left w:val="none" w:sz="0" w:space="0" w:color="auto"/>
        <w:bottom w:val="none" w:sz="0" w:space="0" w:color="auto"/>
        <w:right w:val="none" w:sz="0" w:space="0" w:color="auto"/>
      </w:divBdr>
      <w:divsChild>
        <w:div w:id="1842508541">
          <w:marLeft w:val="0"/>
          <w:marRight w:val="0"/>
          <w:marTop w:val="0"/>
          <w:marBottom w:val="0"/>
          <w:divBdr>
            <w:top w:val="none" w:sz="0" w:space="0" w:color="auto"/>
            <w:left w:val="none" w:sz="0" w:space="0" w:color="auto"/>
            <w:bottom w:val="none" w:sz="0" w:space="0" w:color="auto"/>
            <w:right w:val="none" w:sz="0" w:space="0" w:color="auto"/>
          </w:divBdr>
        </w:div>
      </w:divsChild>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9490706">
      <w:bodyDiv w:val="1"/>
      <w:marLeft w:val="0"/>
      <w:marRight w:val="0"/>
      <w:marTop w:val="0"/>
      <w:marBottom w:val="0"/>
      <w:divBdr>
        <w:top w:val="none" w:sz="0" w:space="0" w:color="auto"/>
        <w:left w:val="none" w:sz="0" w:space="0" w:color="auto"/>
        <w:bottom w:val="none" w:sz="0" w:space="0" w:color="auto"/>
        <w:right w:val="none" w:sz="0" w:space="0" w:color="auto"/>
      </w:divBdr>
    </w:div>
    <w:div w:id="1549608148">
      <w:bodyDiv w:val="1"/>
      <w:marLeft w:val="0"/>
      <w:marRight w:val="0"/>
      <w:marTop w:val="0"/>
      <w:marBottom w:val="0"/>
      <w:divBdr>
        <w:top w:val="none" w:sz="0" w:space="0" w:color="auto"/>
        <w:left w:val="none" w:sz="0" w:space="0" w:color="auto"/>
        <w:bottom w:val="none" w:sz="0" w:space="0" w:color="auto"/>
        <w:right w:val="none" w:sz="0" w:space="0" w:color="auto"/>
      </w:divBdr>
    </w:div>
    <w:div w:id="163894744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2171852">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022554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505968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077585852">
      <w:bodyDiv w:val="1"/>
      <w:marLeft w:val="0"/>
      <w:marRight w:val="0"/>
      <w:marTop w:val="0"/>
      <w:marBottom w:val="0"/>
      <w:divBdr>
        <w:top w:val="none" w:sz="0" w:space="0" w:color="auto"/>
        <w:left w:val="none" w:sz="0" w:space="0" w:color="auto"/>
        <w:bottom w:val="none" w:sz="0" w:space="0" w:color="auto"/>
        <w:right w:val="none" w:sz="0" w:space="0" w:color="auto"/>
      </w:divBdr>
      <w:divsChild>
        <w:div w:id="2001106831">
          <w:marLeft w:val="0"/>
          <w:marRight w:val="0"/>
          <w:marTop w:val="0"/>
          <w:marBottom w:val="0"/>
          <w:divBdr>
            <w:top w:val="none" w:sz="0" w:space="0" w:color="auto"/>
            <w:left w:val="none" w:sz="0" w:space="0" w:color="auto"/>
            <w:bottom w:val="none" w:sz="0" w:space="0" w:color="auto"/>
            <w:right w:val="none" w:sz="0" w:space="0" w:color="auto"/>
          </w:divBdr>
        </w:div>
        <w:div w:id="1137793580">
          <w:marLeft w:val="0"/>
          <w:marRight w:val="0"/>
          <w:marTop w:val="0"/>
          <w:marBottom w:val="0"/>
          <w:divBdr>
            <w:top w:val="none" w:sz="0" w:space="0" w:color="auto"/>
            <w:left w:val="none" w:sz="0" w:space="0" w:color="auto"/>
            <w:bottom w:val="none" w:sz="0" w:space="0" w:color="auto"/>
            <w:right w:val="none" w:sz="0" w:space="0" w:color="auto"/>
          </w:divBdr>
        </w:div>
      </w:divsChild>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24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5</Pages>
  <Words>2353</Words>
  <Characters>12946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53</cp:revision>
  <dcterms:created xsi:type="dcterms:W3CDTF">2023-10-19T23:23:00Z</dcterms:created>
  <dcterms:modified xsi:type="dcterms:W3CDTF">2024-11-20T19:00:00Z</dcterms:modified>
</cp:coreProperties>
</file>