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6615" w14:textId="6CB045FD" w:rsidR="00163CC8" w:rsidRPr="00D3263B" w:rsidRDefault="003E3B8A" w:rsidP="00D3263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Guadalajara, Tlaquepaque, Gala de Mariachis, Tequila, </w:t>
      </w:r>
      <w:proofErr w:type="spellStart"/>
      <w:r>
        <w:rPr>
          <w:rFonts w:ascii="Arial" w:hAnsi="Arial" w:cs="Arial"/>
          <w:b/>
        </w:rPr>
        <w:t>Jose</w:t>
      </w:r>
      <w:proofErr w:type="spellEnd"/>
      <w:r>
        <w:rPr>
          <w:rFonts w:ascii="Arial" w:hAnsi="Arial" w:cs="Arial"/>
          <w:b/>
        </w:rPr>
        <w:t xml:space="preserve"> Cuervo Express</w:t>
      </w:r>
      <w:r w:rsidR="000608BE">
        <w:rPr>
          <w:rFonts w:ascii="Arial" w:hAnsi="Arial" w:cs="Arial"/>
          <w:b/>
        </w:rPr>
        <w:t xml:space="preserve">. </w:t>
      </w:r>
    </w:p>
    <w:p w14:paraId="07CF61B6" w14:textId="30B7D5A6" w:rsidR="0052071E" w:rsidRDefault="0052071E" w:rsidP="00855A7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3CAAAF9" w14:textId="0194C0DB" w:rsidR="00855A78" w:rsidRPr="002D2821" w:rsidRDefault="00F6741C" w:rsidP="00855A7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17A64E" wp14:editId="228F633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71650" cy="409575"/>
            <wp:effectExtent l="0" t="0" r="0" b="9525"/>
            <wp:wrapTight wrapText="bothSides">
              <wp:wrapPolygon edited="0">
                <wp:start x="1394" y="0"/>
                <wp:lineTo x="0" y="1005"/>
                <wp:lineTo x="0" y="18084"/>
                <wp:lineTo x="929" y="21098"/>
                <wp:lineTo x="1394" y="21098"/>
                <wp:lineTo x="3019" y="21098"/>
                <wp:lineTo x="21368" y="18084"/>
                <wp:lineTo x="21368" y="6028"/>
                <wp:lineTo x="3019" y="0"/>
                <wp:lineTo x="1394" y="0"/>
              </wp:wrapPolygon>
            </wp:wrapTight>
            <wp:docPr id="7" name="image22.png">
              <a:extLst xmlns:a="http://schemas.openxmlformats.org/drawingml/2006/main">
                <a:ext uri="{FF2B5EF4-FFF2-40B4-BE49-F238E27FC236}">
                  <a16:creationId xmlns:a16="http://schemas.microsoft.com/office/drawing/2014/main" id="{6855A34C-E8CD-44C5-841E-86E2A08073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2.png">
                      <a:extLst>
                        <a:ext uri="{FF2B5EF4-FFF2-40B4-BE49-F238E27FC236}">
                          <a16:creationId xmlns:a16="http://schemas.microsoft.com/office/drawing/2014/main" id="{6855A34C-E8CD-44C5-841E-86E2A0807352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78" w:rsidRPr="002D2821">
        <w:rPr>
          <w:rFonts w:ascii="Arial" w:hAnsi="Arial" w:cs="Arial"/>
          <w:b/>
          <w:sz w:val="20"/>
          <w:szCs w:val="20"/>
        </w:rPr>
        <w:t xml:space="preserve">Duración: </w:t>
      </w:r>
      <w:r w:rsidR="000E5898">
        <w:rPr>
          <w:rFonts w:ascii="Arial" w:hAnsi="Arial" w:cs="Arial"/>
          <w:b/>
          <w:sz w:val="20"/>
          <w:szCs w:val="20"/>
        </w:rPr>
        <w:t>5</w:t>
      </w:r>
      <w:r w:rsidR="00855A78" w:rsidRPr="002D2821">
        <w:rPr>
          <w:rFonts w:ascii="Arial" w:hAnsi="Arial" w:cs="Arial"/>
          <w:b/>
          <w:sz w:val="20"/>
          <w:szCs w:val="20"/>
        </w:rPr>
        <w:t xml:space="preserve"> días</w:t>
      </w:r>
    </w:p>
    <w:p w14:paraId="23D3FB44" w14:textId="752F0EA9" w:rsidR="00D3263B" w:rsidRDefault="008D7823" w:rsidP="00D3263B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</w:rPr>
      </w:pPr>
      <w:r w:rsidRPr="002D2821">
        <w:rPr>
          <w:rFonts w:ascii="Arial" w:hAnsi="Arial" w:cs="Arial"/>
          <w:b/>
          <w:sz w:val="20"/>
          <w:szCs w:val="20"/>
        </w:rPr>
        <w:t>Salida</w:t>
      </w:r>
      <w:r w:rsidR="00035744">
        <w:rPr>
          <w:rFonts w:ascii="Arial" w:hAnsi="Arial" w:cs="Arial"/>
          <w:b/>
          <w:sz w:val="20"/>
          <w:szCs w:val="20"/>
        </w:rPr>
        <w:t>: 2</w:t>
      </w:r>
      <w:r w:rsidR="000E5898">
        <w:rPr>
          <w:rFonts w:ascii="Arial" w:hAnsi="Arial" w:cs="Arial"/>
          <w:b/>
          <w:sz w:val="20"/>
          <w:szCs w:val="20"/>
        </w:rPr>
        <w:t>1</w:t>
      </w:r>
      <w:r w:rsidR="00035744">
        <w:rPr>
          <w:rFonts w:ascii="Arial" w:hAnsi="Arial" w:cs="Arial"/>
          <w:b/>
          <w:sz w:val="20"/>
          <w:szCs w:val="20"/>
        </w:rPr>
        <w:t xml:space="preserve"> de agosto</w:t>
      </w:r>
      <w:r w:rsidR="000E5898">
        <w:rPr>
          <w:rFonts w:ascii="Arial" w:hAnsi="Arial" w:cs="Arial"/>
          <w:b/>
          <w:sz w:val="20"/>
          <w:szCs w:val="20"/>
        </w:rPr>
        <w:t xml:space="preserve"> 2024</w:t>
      </w:r>
      <w:r w:rsidR="00035744">
        <w:rPr>
          <w:rFonts w:ascii="Arial" w:hAnsi="Arial" w:cs="Arial"/>
          <w:b/>
          <w:sz w:val="20"/>
          <w:szCs w:val="20"/>
        </w:rPr>
        <w:t xml:space="preserve"> </w:t>
      </w:r>
    </w:p>
    <w:p w14:paraId="27BA35C5" w14:textId="1B0539C0" w:rsidR="008D7823" w:rsidRPr="002D2821" w:rsidRDefault="00FC5776" w:rsidP="0003574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316CF7B" w14:textId="68B9146C" w:rsidR="00CB080F" w:rsidRDefault="00C25B59" w:rsidP="00C25B5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25B59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ÍA 01.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GUADALAJARA</w:t>
      </w:r>
      <w:r w:rsidR="0018154D">
        <w:rPr>
          <w:rFonts w:ascii="Arial" w:hAnsi="Arial" w:cs="Arial"/>
          <w:b/>
          <w:sz w:val="20"/>
          <w:szCs w:val="20"/>
        </w:rPr>
        <w:t xml:space="preserve"> </w:t>
      </w:r>
    </w:p>
    <w:p w14:paraId="6B288345" w14:textId="5F3FB7C1" w:rsidR="00D011C1" w:rsidRPr="007533D4" w:rsidRDefault="00985706" w:rsidP="00985706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85706">
        <w:rPr>
          <w:rFonts w:ascii="Arial" w:hAnsi="Arial" w:cs="Arial"/>
          <w:bCs/>
          <w:sz w:val="20"/>
          <w:szCs w:val="20"/>
        </w:rPr>
        <w:t>Recepción en el aeropuerto y traslado al hotel, se recomienda sea por la Mañana.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5706">
        <w:rPr>
          <w:rFonts w:ascii="Arial" w:hAnsi="Arial" w:cs="Arial"/>
          <w:bCs/>
          <w:sz w:val="20"/>
          <w:szCs w:val="20"/>
        </w:rPr>
        <w:t>Check</w:t>
      </w:r>
      <w:proofErr w:type="spellEnd"/>
      <w:r w:rsidRPr="00985706">
        <w:rPr>
          <w:rFonts w:ascii="Arial" w:hAnsi="Arial" w:cs="Arial"/>
          <w:bCs/>
          <w:sz w:val="20"/>
          <w:szCs w:val="20"/>
        </w:rPr>
        <w:t xml:space="preserve"> in, por la tarde tendremos tour peatonal por la zona centro de Guadalajara, conoceremos el cuadro principal, catedral metropolitana,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85706">
        <w:rPr>
          <w:rFonts w:ascii="Arial" w:hAnsi="Arial" w:cs="Arial"/>
          <w:bCs/>
          <w:sz w:val="20"/>
          <w:szCs w:val="20"/>
        </w:rPr>
        <w:t>plaza de armas, Plaza liberación, Plaza Fundadores y visitamos la cantina la fuente la más tradicional de Guadalajara, platicaremos un poco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85706">
        <w:rPr>
          <w:rFonts w:ascii="Arial" w:hAnsi="Arial" w:cs="Arial"/>
          <w:bCs/>
          <w:sz w:val="20"/>
          <w:szCs w:val="20"/>
        </w:rPr>
        <w:t>su historia y tendremos tiempo te disfrutar un tequila.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85706">
        <w:rPr>
          <w:rFonts w:ascii="Arial" w:hAnsi="Arial" w:cs="Arial"/>
          <w:bCs/>
          <w:sz w:val="20"/>
          <w:szCs w:val="20"/>
        </w:rPr>
        <w:t>regreso al Hotel alojamiento Guadalajara</w:t>
      </w:r>
      <w:r w:rsidR="00D011C1" w:rsidRPr="008D5CA0">
        <w:rPr>
          <w:rFonts w:ascii="Arial" w:hAnsi="Arial" w:cs="Arial"/>
          <w:bCs/>
          <w:sz w:val="20"/>
          <w:szCs w:val="20"/>
        </w:rPr>
        <w:t>.</w:t>
      </w:r>
      <w:r w:rsidR="00D011C1">
        <w:rPr>
          <w:rFonts w:ascii="Arial" w:hAnsi="Arial" w:cs="Arial"/>
          <w:b/>
          <w:sz w:val="20"/>
          <w:szCs w:val="20"/>
        </w:rPr>
        <w:t xml:space="preserve"> Alojamiento</w:t>
      </w:r>
    </w:p>
    <w:p w14:paraId="6A8C5F10" w14:textId="326934D6" w:rsidR="00631EAD" w:rsidRDefault="00631EAD" w:rsidP="00CB080F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154310AB" w14:textId="4886E07D" w:rsidR="00CB080F" w:rsidRPr="00AF257B" w:rsidRDefault="00C25B59" w:rsidP="004D6F8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F257B">
        <w:rPr>
          <w:rFonts w:ascii="Arial" w:hAnsi="Arial" w:cs="Arial"/>
          <w:b/>
          <w:sz w:val="20"/>
          <w:szCs w:val="20"/>
        </w:rPr>
        <w:t>D</w:t>
      </w:r>
      <w:r w:rsidR="00971914" w:rsidRPr="00AF257B">
        <w:rPr>
          <w:rFonts w:ascii="Arial" w:hAnsi="Arial" w:cs="Arial"/>
          <w:b/>
          <w:sz w:val="20"/>
          <w:szCs w:val="20"/>
        </w:rPr>
        <w:t xml:space="preserve">ÍA </w:t>
      </w:r>
      <w:r w:rsidR="00C418F9" w:rsidRPr="00AF257B">
        <w:rPr>
          <w:rFonts w:ascii="Arial" w:hAnsi="Arial" w:cs="Arial"/>
          <w:b/>
          <w:sz w:val="20"/>
          <w:szCs w:val="20"/>
        </w:rPr>
        <w:t>0</w:t>
      </w:r>
      <w:r w:rsidR="00CB080F" w:rsidRPr="00AF257B">
        <w:rPr>
          <w:rFonts w:ascii="Arial" w:hAnsi="Arial" w:cs="Arial"/>
          <w:b/>
          <w:sz w:val="20"/>
          <w:szCs w:val="20"/>
        </w:rPr>
        <w:t>2</w:t>
      </w:r>
      <w:r w:rsidR="00971914" w:rsidRPr="00AF257B">
        <w:rPr>
          <w:rFonts w:ascii="Arial" w:hAnsi="Arial" w:cs="Arial"/>
          <w:b/>
          <w:sz w:val="20"/>
          <w:szCs w:val="20"/>
        </w:rPr>
        <w:tab/>
      </w:r>
      <w:r w:rsidR="00971914" w:rsidRPr="00AF257B">
        <w:rPr>
          <w:rFonts w:ascii="Arial" w:hAnsi="Arial" w:cs="Arial"/>
          <w:b/>
          <w:sz w:val="20"/>
          <w:szCs w:val="20"/>
        </w:rPr>
        <w:tab/>
      </w:r>
      <w:r w:rsidR="00D011C1" w:rsidRPr="00AF257B">
        <w:rPr>
          <w:rFonts w:ascii="Arial" w:hAnsi="Arial" w:cs="Arial"/>
          <w:b/>
          <w:sz w:val="20"/>
          <w:szCs w:val="20"/>
        </w:rPr>
        <w:t>GUADALAJARA –</w:t>
      </w:r>
      <w:r w:rsidR="00985706">
        <w:rPr>
          <w:rFonts w:ascii="Arial" w:hAnsi="Arial" w:cs="Arial"/>
          <w:b/>
          <w:sz w:val="20"/>
          <w:szCs w:val="20"/>
        </w:rPr>
        <w:t xml:space="preserve"> LIENZO CHARRO JALISCO – GUADALAJARA – TLAQUEPAQUE </w:t>
      </w:r>
      <w:r w:rsidR="007533D4">
        <w:rPr>
          <w:rFonts w:ascii="Arial" w:hAnsi="Arial" w:cs="Arial"/>
          <w:b/>
          <w:sz w:val="20"/>
          <w:szCs w:val="20"/>
        </w:rPr>
        <w:t xml:space="preserve"> </w:t>
      </w:r>
      <w:r w:rsidR="00D3263B" w:rsidRPr="00AF257B">
        <w:rPr>
          <w:rFonts w:ascii="Arial" w:hAnsi="Arial" w:cs="Arial"/>
          <w:b/>
          <w:sz w:val="20"/>
          <w:szCs w:val="20"/>
        </w:rPr>
        <w:t xml:space="preserve"> </w:t>
      </w:r>
    </w:p>
    <w:p w14:paraId="25418749" w14:textId="06283357" w:rsidR="004D6F81" w:rsidRPr="000E5898" w:rsidRDefault="00D011C1" w:rsidP="000E5898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AF257B">
        <w:rPr>
          <w:rFonts w:ascii="Arial" w:hAnsi="Arial" w:cs="Arial"/>
          <w:b/>
          <w:sz w:val="20"/>
          <w:szCs w:val="20"/>
        </w:rPr>
        <w:t xml:space="preserve">Desayuno hotel, </w:t>
      </w:r>
      <w:r w:rsidR="000E5898" w:rsidRPr="000E5898">
        <w:rPr>
          <w:rFonts w:ascii="Arial" w:hAnsi="Arial" w:cs="Arial"/>
          <w:bCs/>
          <w:sz w:val="20"/>
          <w:szCs w:val="20"/>
        </w:rPr>
        <w:t>Cita en el Lobby, Nos trasladaremos al Lienzo charro de Jalisco, tendremos varias actividades a lo largo del día, conoceremos a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fondo la Charrería, Durante esta experiencia aprenderás de verdaderos charros su forma de pensar, de ver el mundo y del compromiso que se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sienten por México. También conocerás sus secretos en el manejo del caballo, de lazar, arrear, montar a caballo y cómo aplican todo ese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conocimiento para afrontar los retos que la vida moderna presenta día con día.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Mostraremos las diferentes tareas realizadas para el cuidado de ganado Vacuno y el manejo de este, realizaremos competencia entre todos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para ver quien lo hace mejor.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Al terminar nuestra experiencia tendremos tiempo de disfrutar un brindis en compañía de todos los participantes.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Continuamos a Tlaquepaque, un pueblo adyacente a Guadalajara, famoso por su artesanía, tiempo Libre para comer y realizar compras y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caminar a su propio paso, el andador Independencia una de las principales calles de san pedro Tlaquepaque, donde se encuentran la mayoría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de las galerías de arte y los mejores restaurantes, El traslado de Tlaquepaque a la hora acordada</w:t>
      </w:r>
      <w:r w:rsidR="00C418F9" w:rsidRPr="00AF257B">
        <w:rPr>
          <w:rFonts w:ascii="Arial" w:hAnsi="Arial" w:cs="Arial"/>
          <w:b/>
          <w:sz w:val="20"/>
          <w:szCs w:val="20"/>
        </w:rPr>
        <w:t>. Alojamiento</w:t>
      </w:r>
      <w:r w:rsidR="00AF257B">
        <w:rPr>
          <w:rFonts w:ascii="Arial" w:hAnsi="Arial" w:cs="Arial"/>
          <w:b/>
          <w:sz w:val="20"/>
          <w:szCs w:val="20"/>
        </w:rPr>
        <w:t xml:space="preserve"> en Guadalajara</w:t>
      </w:r>
      <w:r w:rsidR="00C418F9" w:rsidRPr="00AF257B">
        <w:rPr>
          <w:rFonts w:ascii="Arial" w:hAnsi="Arial" w:cs="Arial"/>
          <w:b/>
          <w:sz w:val="20"/>
          <w:szCs w:val="20"/>
        </w:rPr>
        <w:t>.</w:t>
      </w:r>
      <w:r w:rsidR="00C418F9">
        <w:rPr>
          <w:rFonts w:ascii="Arial" w:hAnsi="Arial" w:cs="Arial"/>
          <w:b/>
          <w:sz w:val="20"/>
          <w:szCs w:val="20"/>
        </w:rPr>
        <w:t xml:space="preserve"> </w:t>
      </w:r>
    </w:p>
    <w:p w14:paraId="53942AB5" w14:textId="77777777" w:rsidR="004D6F81" w:rsidRDefault="004D6F81" w:rsidP="00C25B5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C799C43" w14:textId="39EF3FD2" w:rsidR="00C418F9" w:rsidRDefault="00C418F9" w:rsidP="00C418F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25B59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ÍA 03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GUADALAJARA – </w:t>
      </w:r>
      <w:r w:rsidR="000E5898">
        <w:rPr>
          <w:rFonts w:ascii="Arial" w:hAnsi="Arial" w:cs="Arial"/>
          <w:b/>
          <w:sz w:val="20"/>
          <w:szCs w:val="20"/>
        </w:rPr>
        <w:t xml:space="preserve">CHAPALA – AJIJIC – GUADALAJARA </w:t>
      </w:r>
      <w:r w:rsidR="00186D43">
        <w:rPr>
          <w:rFonts w:ascii="Arial" w:hAnsi="Arial" w:cs="Arial"/>
          <w:b/>
          <w:sz w:val="20"/>
          <w:szCs w:val="20"/>
        </w:rPr>
        <w:t xml:space="preserve"> </w:t>
      </w:r>
    </w:p>
    <w:p w14:paraId="48DF69BB" w14:textId="2ADB3EA3" w:rsidR="000E5898" w:rsidRPr="000E5898" w:rsidRDefault="00C418F9" w:rsidP="000E5898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D011C1">
        <w:rPr>
          <w:rFonts w:ascii="Arial" w:hAnsi="Arial" w:cs="Arial"/>
          <w:b/>
          <w:sz w:val="20"/>
          <w:szCs w:val="20"/>
        </w:rPr>
        <w:t>Desayuno hotel</w:t>
      </w:r>
      <w:r w:rsidR="00186D43" w:rsidRPr="00186D43">
        <w:rPr>
          <w:rFonts w:ascii="Arial" w:hAnsi="Arial" w:cs="Arial"/>
          <w:bCs/>
          <w:sz w:val="20"/>
          <w:szCs w:val="20"/>
        </w:rPr>
        <w:t>, Cita en el lobby</w:t>
      </w:r>
      <w:r w:rsidR="000E5898">
        <w:rPr>
          <w:rFonts w:ascii="Arial" w:hAnsi="Arial" w:cs="Arial"/>
          <w:bCs/>
          <w:sz w:val="20"/>
          <w:szCs w:val="20"/>
        </w:rPr>
        <w:t xml:space="preserve">. </w:t>
      </w:r>
      <w:r w:rsidR="000E5898" w:rsidRPr="000E5898">
        <w:rPr>
          <w:rFonts w:ascii="Arial" w:hAnsi="Arial" w:cs="Arial"/>
          <w:bCs/>
          <w:sz w:val="20"/>
          <w:szCs w:val="20"/>
        </w:rPr>
        <w:t>Salida a la Ribera de Chapala, pasamos por el exterior del rancho de Vicente Fernández, tenemos tiempo de visitar la tienda vaquera más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grande de México. Llegamos al poblado de Chapala, este poblado fue bautizado como el rinconcito de amor por ser lugar de luna de miel de</w:t>
      </w:r>
      <w:r w:rsidR="000E5898">
        <w:rPr>
          <w:rFonts w:ascii="Arial" w:hAnsi="Arial" w:cs="Arial"/>
          <w:bCs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bCs/>
          <w:sz w:val="20"/>
          <w:szCs w:val="20"/>
        </w:rPr>
        <w:t>varias personalidades del cine de oro mexicano entre ellas la Sra. María Félix famosa actriz mexicana. visitamos el malecón de Chapala y</w:t>
      </w:r>
    </w:p>
    <w:p w14:paraId="0717C81C" w14:textId="412510C3" w:rsidR="000E5898" w:rsidRPr="000E5898" w:rsidRDefault="000E5898" w:rsidP="000E5898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 xml:space="preserve">tendremos tiempo de realizar compras, </w:t>
      </w:r>
      <w:proofErr w:type="spellStart"/>
      <w:r w:rsidRPr="000E5898">
        <w:rPr>
          <w:rFonts w:ascii="Arial" w:hAnsi="Arial" w:cs="Arial"/>
          <w:bCs/>
          <w:sz w:val="20"/>
          <w:szCs w:val="20"/>
        </w:rPr>
        <w:t>conocera</w:t>
      </w:r>
      <w:proofErr w:type="spellEnd"/>
      <w:r w:rsidRPr="000E5898">
        <w:rPr>
          <w:rFonts w:ascii="Arial" w:hAnsi="Arial" w:cs="Arial"/>
          <w:bCs/>
          <w:sz w:val="20"/>
          <w:szCs w:val="20"/>
        </w:rPr>
        <w:t xml:space="preserve"> la historia de la isla de Mezcala donde se llevó una de las batallas más importantes en la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E5898">
        <w:rPr>
          <w:rFonts w:ascii="Arial" w:hAnsi="Arial" w:cs="Arial"/>
          <w:bCs/>
          <w:sz w:val="20"/>
          <w:szCs w:val="20"/>
        </w:rPr>
        <w:t>guerra de independencia de México. Tiempo libre para conocer los alrededores y hacer compras en el mercado artesanal.</w:t>
      </w:r>
    </w:p>
    <w:p w14:paraId="4898CF12" w14:textId="77777777" w:rsidR="000E5898" w:rsidRDefault="000E5898" w:rsidP="000E5898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49DF4BB3" w14:textId="7FE32895" w:rsidR="00C418F9" w:rsidRPr="00186D43" w:rsidRDefault="000E5898" w:rsidP="000E5898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A la hora indicada por el guía, continuamos a Ajijic, este poblado fue nombrado Pueblo mágico por secretaria de turismo de México, típico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E5898">
        <w:rPr>
          <w:rFonts w:ascii="Arial" w:hAnsi="Arial" w:cs="Arial"/>
          <w:bCs/>
          <w:sz w:val="20"/>
          <w:szCs w:val="20"/>
        </w:rPr>
        <w:t>poblado de calles empedradas y casas de adobes, tendremos recorrido peatonal, conoceremos el malecón, galerías de arte, muro de los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E5898">
        <w:rPr>
          <w:rFonts w:ascii="Arial" w:hAnsi="Arial" w:cs="Arial"/>
          <w:bCs/>
          <w:sz w:val="20"/>
          <w:szCs w:val="20"/>
        </w:rPr>
        <w:t>muertos, tendremos oportunidad de comer. (comida no incluida) a la hora acordada regreso a Guadalajara.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E5898">
        <w:rPr>
          <w:rFonts w:ascii="Arial" w:hAnsi="Arial" w:cs="Arial"/>
          <w:bCs/>
          <w:sz w:val="20"/>
          <w:szCs w:val="20"/>
        </w:rPr>
        <w:t>Por la noche tendremos la visita al teatro degollado donde se presentan los mejores mariachis del encuentro internacional del mariachi</w:t>
      </w:r>
      <w:r w:rsidR="00E92E17" w:rsidRPr="00E92E17">
        <w:rPr>
          <w:rFonts w:ascii="Arial" w:hAnsi="Arial" w:cs="Arial"/>
          <w:bCs/>
          <w:sz w:val="20"/>
          <w:szCs w:val="20"/>
        </w:rPr>
        <w:t>.</w:t>
      </w:r>
      <w:r w:rsidR="00E92E17">
        <w:rPr>
          <w:rFonts w:ascii="Arial" w:hAnsi="Arial" w:cs="Arial"/>
          <w:b/>
          <w:sz w:val="20"/>
          <w:szCs w:val="20"/>
        </w:rPr>
        <w:t xml:space="preserve"> </w:t>
      </w:r>
      <w:r w:rsidR="00186D43">
        <w:rPr>
          <w:rFonts w:ascii="Arial" w:hAnsi="Arial" w:cs="Arial"/>
          <w:b/>
          <w:sz w:val="20"/>
          <w:szCs w:val="20"/>
        </w:rPr>
        <w:t xml:space="preserve">Alojamiento. </w:t>
      </w:r>
    </w:p>
    <w:p w14:paraId="284B8D9F" w14:textId="77777777" w:rsidR="00AF257B" w:rsidRPr="00E92E17" w:rsidRDefault="00AF257B" w:rsidP="00E92E1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E5EE5E5" w14:textId="07A3C7FC" w:rsidR="00E92E17" w:rsidRDefault="00E92E17" w:rsidP="00E92E1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25B59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ÍA 0</w:t>
      </w:r>
      <w:r w:rsidR="00186D4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GUADALAJARA</w:t>
      </w:r>
      <w:r w:rsidR="000E5898">
        <w:rPr>
          <w:rFonts w:ascii="Arial" w:hAnsi="Arial" w:cs="Arial"/>
          <w:b/>
          <w:sz w:val="20"/>
          <w:szCs w:val="20"/>
        </w:rPr>
        <w:t xml:space="preserve"> – TEQUILA (JOSE CUERVO EXPRESS) – GUADALAJARA </w:t>
      </w:r>
    </w:p>
    <w:p w14:paraId="1F368C65" w14:textId="0624046F" w:rsidR="000E5898" w:rsidRPr="000E5898" w:rsidRDefault="00E92E17" w:rsidP="000E589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Desayuno en el hotel. </w:t>
      </w:r>
      <w:r w:rsidR="000E5898" w:rsidRPr="000E5898">
        <w:rPr>
          <w:rFonts w:ascii="Arial" w:hAnsi="Arial" w:cs="Arial"/>
          <w:sz w:val="20"/>
          <w:szCs w:val="20"/>
        </w:rPr>
        <w:t xml:space="preserve">Cita en el lobby 7:00 </w:t>
      </w:r>
      <w:proofErr w:type="spellStart"/>
      <w:r w:rsidR="000E5898" w:rsidRPr="000E5898">
        <w:rPr>
          <w:rFonts w:ascii="Arial" w:hAnsi="Arial" w:cs="Arial"/>
          <w:sz w:val="20"/>
          <w:szCs w:val="20"/>
        </w:rPr>
        <w:t>hrs</w:t>
      </w:r>
      <w:proofErr w:type="spellEnd"/>
      <w:r w:rsidR="000E5898">
        <w:rPr>
          <w:rFonts w:ascii="Arial" w:hAnsi="Arial" w:cs="Arial"/>
          <w:sz w:val="20"/>
          <w:szCs w:val="20"/>
        </w:rPr>
        <w:t xml:space="preserve">. </w:t>
      </w:r>
      <w:r w:rsidR="000E5898" w:rsidRPr="000E5898">
        <w:rPr>
          <w:rFonts w:ascii="Arial" w:hAnsi="Arial" w:cs="Arial"/>
          <w:sz w:val="20"/>
          <w:szCs w:val="20"/>
        </w:rPr>
        <w:t>Nos trasladamos al lugar de inicio a Casa Cuervo a sus instalaciones en periférico sur para abordar el autobús que nos llevará al paisaje agavero,</w:t>
      </w:r>
      <w:r w:rsidR="000E5898">
        <w:rPr>
          <w:rFonts w:ascii="Arial" w:hAnsi="Arial" w:cs="Arial"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sz w:val="20"/>
          <w:szCs w:val="20"/>
        </w:rPr>
        <w:t xml:space="preserve">visitaremos los campos los Buenos aires donde tendremos una exhibición de </w:t>
      </w:r>
      <w:proofErr w:type="spellStart"/>
      <w:r w:rsidR="000E5898" w:rsidRPr="000E5898">
        <w:rPr>
          <w:rFonts w:ascii="Arial" w:hAnsi="Arial" w:cs="Arial"/>
          <w:sz w:val="20"/>
          <w:szCs w:val="20"/>
        </w:rPr>
        <w:t>Jima</w:t>
      </w:r>
      <w:proofErr w:type="spellEnd"/>
      <w:r w:rsidR="000E5898" w:rsidRPr="000E5898">
        <w:rPr>
          <w:rFonts w:ascii="Arial" w:hAnsi="Arial" w:cs="Arial"/>
          <w:sz w:val="20"/>
          <w:szCs w:val="20"/>
        </w:rPr>
        <w:t>, la forma en que cosechamos el agave, la materia prima para</w:t>
      </w:r>
      <w:r w:rsidR="000E5898">
        <w:rPr>
          <w:rFonts w:ascii="Arial" w:hAnsi="Arial" w:cs="Arial"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sz w:val="20"/>
          <w:szCs w:val="20"/>
        </w:rPr>
        <w:t xml:space="preserve">elaborar tequila, Continuamos a la </w:t>
      </w:r>
      <w:proofErr w:type="spellStart"/>
      <w:r w:rsidR="000E5898" w:rsidRPr="000E5898">
        <w:rPr>
          <w:rFonts w:ascii="Arial" w:hAnsi="Arial" w:cs="Arial"/>
          <w:sz w:val="20"/>
          <w:szCs w:val="20"/>
        </w:rPr>
        <w:t>Rojeña</w:t>
      </w:r>
      <w:proofErr w:type="spellEnd"/>
      <w:r w:rsidR="000E5898" w:rsidRPr="000E5898">
        <w:rPr>
          <w:rFonts w:ascii="Arial" w:hAnsi="Arial" w:cs="Arial"/>
          <w:sz w:val="20"/>
          <w:szCs w:val="20"/>
        </w:rPr>
        <w:t xml:space="preserve"> de José cuervo, la destilería más antigua de américa latina en el pueblo de tequila, conoceremos el</w:t>
      </w:r>
      <w:r w:rsidR="000E5898">
        <w:rPr>
          <w:rFonts w:ascii="Arial" w:hAnsi="Arial" w:cs="Arial"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sz w:val="20"/>
          <w:szCs w:val="20"/>
        </w:rPr>
        <w:t>proceso de elaboración de tequila, tendremos degustación de tequila directo del alambique a 55 grados alcohol, conoceremos los diferentes</w:t>
      </w:r>
      <w:r w:rsidR="000E5898">
        <w:rPr>
          <w:rFonts w:ascii="Arial" w:hAnsi="Arial" w:cs="Arial"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sz w:val="20"/>
          <w:szCs w:val="20"/>
        </w:rPr>
        <w:t>tipos de tequila,</w:t>
      </w:r>
      <w:r w:rsidR="000E5898">
        <w:rPr>
          <w:rFonts w:ascii="Arial" w:hAnsi="Arial" w:cs="Arial"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sz w:val="20"/>
          <w:szCs w:val="20"/>
        </w:rPr>
        <w:t>tendrá unas horas libres en el pueblo de tequila para comer y degustar los mejores platillos de la gastronomía local (comida no incluida). En</w:t>
      </w:r>
      <w:r w:rsidR="000E5898">
        <w:rPr>
          <w:rFonts w:ascii="Arial" w:hAnsi="Arial" w:cs="Arial"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sz w:val="20"/>
          <w:szCs w:val="20"/>
        </w:rPr>
        <w:t>punto de las 4 de la tarde, (o a la hora indicada por su guía) nos encontraremos en el foro José Cuervo para clausurar el día entre bailes</w:t>
      </w:r>
      <w:r w:rsidR="000E5898">
        <w:rPr>
          <w:rFonts w:ascii="Arial" w:hAnsi="Arial" w:cs="Arial"/>
          <w:sz w:val="20"/>
          <w:szCs w:val="20"/>
        </w:rPr>
        <w:t xml:space="preserve"> </w:t>
      </w:r>
      <w:r w:rsidR="000E5898" w:rsidRPr="000E5898">
        <w:rPr>
          <w:rFonts w:ascii="Arial" w:hAnsi="Arial" w:cs="Arial"/>
          <w:sz w:val="20"/>
          <w:szCs w:val="20"/>
        </w:rPr>
        <w:t>folclóricos y música de mariachi, y realizar un brindis con tequila premium de la casa.</w:t>
      </w:r>
    </w:p>
    <w:p w14:paraId="1960670F" w14:textId="42793413" w:rsidR="00E92E17" w:rsidRPr="000E5898" w:rsidRDefault="000E5898" w:rsidP="000E589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E5898">
        <w:rPr>
          <w:rFonts w:ascii="Arial" w:hAnsi="Arial" w:cs="Arial"/>
          <w:sz w:val="20"/>
          <w:szCs w:val="20"/>
        </w:rPr>
        <w:t>Finalmente es hora de abordar el José Cuervo Express, El tren que te llevará de regreso a Guadalajara, tendrán bebidas a base de tequila</w:t>
      </w:r>
      <w:r>
        <w:rPr>
          <w:rFonts w:ascii="Arial" w:hAnsi="Arial" w:cs="Arial"/>
          <w:sz w:val="20"/>
          <w:szCs w:val="20"/>
        </w:rPr>
        <w:t xml:space="preserve"> </w:t>
      </w:r>
      <w:r w:rsidRPr="000E5898">
        <w:rPr>
          <w:rFonts w:ascii="Arial" w:hAnsi="Arial" w:cs="Arial"/>
          <w:sz w:val="20"/>
          <w:szCs w:val="20"/>
        </w:rPr>
        <w:t>incluidas. llegada a la estación de ferrocarriles, nuestro staff le estará esperándolo para regresarlo a su hotel, resto de la Noche Libre</w:t>
      </w:r>
      <w:r w:rsidR="00E92E17" w:rsidRPr="002D282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Alojamiento. </w:t>
      </w:r>
    </w:p>
    <w:p w14:paraId="169A1B7E" w14:textId="313BC2B3" w:rsidR="00666615" w:rsidRDefault="00666615" w:rsidP="00B7169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CA910B0" w14:textId="5CF20A99" w:rsidR="000E5898" w:rsidRDefault="000E5898" w:rsidP="00B7169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F40CCE4" w14:textId="77443BC9" w:rsidR="000E5898" w:rsidRDefault="000E5898" w:rsidP="000E589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25B59">
        <w:rPr>
          <w:rFonts w:ascii="Arial" w:hAnsi="Arial" w:cs="Arial"/>
          <w:b/>
          <w:sz w:val="20"/>
          <w:szCs w:val="20"/>
        </w:rPr>
        <w:lastRenderedPageBreak/>
        <w:t>D</w:t>
      </w:r>
      <w:r>
        <w:rPr>
          <w:rFonts w:ascii="Arial" w:hAnsi="Arial" w:cs="Arial"/>
          <w:b/>
          <w:sz w:val="20"/>
          <w:szCs w:val="20"/>
        </w:rPr>
        <w:t>ÍA 0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GUADALAJARA </w:t>
      </w:r>
    </w:p>
    <w:p w14:paraId="0FB68203" w14:textId="6A268DFB" w:rsidR="000E5898" w:rsidRPr="000E5898" w:rsidRDefault="000E5898" w:rsidP="000E5898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Desayuno en el hotel. </w:t>
      </w:r>
      <w:r w:rsidRPr="000E5898">
        <w:rPr>
          <w:rFonts w:ascii="Arial" w:hAnsi="Arial" w:cs="Arial"/>
          <w:sz w:val="20"/>
          <w:szCs w:val="20"/>
        </w:rPr>
        <w:t>A la hora acordada previamente, traslado al aeropuerto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FIN DE NUESTROS SERVICIOS. </w:t>
      </w:r>
    </w:p>
    <w:p w14:paraId="619CBC26" w14:textId="77777777" w:rsidR="001D0D82" w:rsidRPr="001D0D82" w:rsidRDefault="001D0D82" w:rsidP="001D0D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66B107" w14:textId="77777777" w:rsidR="001D0D82" w:rsidRPr="001D0D82" w:rsidRDefault="001D0D82" w:rsidP="001D0D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0D82">
        <w:rPr>
          <w:rFonts w:ascii="Arial" w:hAnsi="Arial" w:cs="Arial"/>
          <w:b/>
          <w:sz w:val="20"/>
          <w:szCs w:val="20"/>
        </w:rPr>
        <w:t>INCLUYE:</w:t>
      </w:r>
    </w:p>
    <w:p w14:paraId="2E299F89" w14:textId="6AD7445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4 noches de hospedaje en el hotel elegido con desayunos Diario.</w:t>
      </w:r>
    </w:p>
    <w:p w14:paraId="0DDA1EC4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Acceso a la gala del mariachi en el Teatro Degollado 23 agosto</w:t>
      </w:r>
    </w:p>
    <w:p w14:paraId="03DB106F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Traslado de llegada y salida aeropuerto Guadalajara. (o central)</w:t>
      </w:r>
    </w:p>
    <w:p w14:paraId="061233E4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Tour ribera de Chapala y Ajijic Pueblo mágico (no incluye alimentos.)</w:t>
      </w:r>
    </w:p>
    <w:p w14:paraId="035D62D6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Tour de charrería y tour de Tlaquepaque</w:t>
      </w:r>
    </w:p>
    <w:p w14:paraId="30A55747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Tour vespertino por centro de Guadalajara y cantina la fuente</w:t>
      </w:r>
    </w:p>
    <w:p w14:paraId="521206B9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 xml:space="preserve">• Tour en el José cuervo </w:t>
      </w:r>
      <w:proofErr w:type="spellStart"/>
      <w:r w:rsidRPr="000E5898">
        <w:rPr>
          <w:rFonts w:ascii="Arial" w:hAnsi="Arial" w:cs="Arial"/>
          <w:bCs/>
          <w:sz w:val="20"/>
          <w:szCs w:val="20"/>
        </w:rPr>
        <w:t>express</w:t>
      </w:r>
      <w:proofErr w:type="spellEnd"/>
      <w:r w:rsidRPr="000E5898">
        <w:rPr>
          <w:rFonts w:ascii="Arial" w:hAnsi="Arial" w:cs="Arial"/>
          <w:bCs/>
          <w:sz w:val="20"/>
          <w:szCs w:val="20"/>
        </w:rPr>
        <w:t xml:space="preserve"> categoría </w:t>
      </w:r>
      <w:proofErr w:type="spellStart"/>
      <w:r w:rsidRPr="000E5898">
        <w:rPr>
          <w:rFonts w:ascii="Arial" w:hAnsi="Arial" w:cs="Arial"/>
          <w:bCs/>
          <w:sz w:val="20"/>
          <w:szCs w:val="20"/>
        </w:rPr>
        <w:t>express</w:t>
      </w:r>
      <w:proofErr w:type="spellEnd"/>
      <w:r w:rsidRPr="000E5898">
        <w:rPr>
          <w:rFonts w:ascii="Arial" w:hAnsi="Arial" w:cs="Arial"/>
          <w:bCs/>
          <w:sz w:val="20"/>
          <w:szCs w:val="20"/>
        </w:rPr>
        <w:t xml:space="preserve"> experiencia atardecer. (bus- Tren)</w:t>
      </w:r>
    </w:p>
    <w:p w14:paraId="1898CF6F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Traslado a la terminal de buses/trenes</w:t>
      </w:r>
    </w:p>
    <w:p w14:paraId="395AA234" w14:textId="77777777"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Guía certificado Ingles/español.</w:t>
      </w:r>
    </w:p>
    <w:p w14:paraId="47B53007" w14:textId="5F65AB26" w:rsidR="001D0D82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 Agua Embotellada en camioneta</w:t>
      </w:r>
    </w:p>
    <w:p w14:paraId="5A63C039" w14:textId="551CA214" w:rsidR="000E5898" w:rsidRDefault="000E5898" w:rsidP="000E589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5898"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 xml:space="preserve"> Seguro de asistencia Medica </w:t>
      </w:r>
    </w:p>
    <w:p w14:paraId="4682AC5C" w14:textId="77777777" w:rsidR="000E5898" w:rsidRDefault="000E5898" w:rsidP="000E58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7A13D9" w14:textId="47D4BF21" w:rsidR="00B7169F" w:rsidRPr="002D2821" w:rsidRDefault="00B7169F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2821">
        <w:rPr>
          <w:rFonts w:ascii="Arial" w:hAnsi="Arial" w:cs="Arial"/>
          <w:b/>
          <w:sz w:val="20"/>
          <w:szCs w:val="20"/>
        </w:rPr>
        <w:t>NO INCLUYE:</w:t>
      </w:r>
    </w:p>
    <w:p w14:paraId="1A583DE2" w14:textId="77777777" w:rsidR="00B7169F" w:rsidRPr="002D2821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sz w:val="20"/>
          <w:szCs w:val="20"/>
        </w:rPr>
        <w:t>Extras en hoteles</w:t>
      </w:r>
    </w:p>
    <w:p w14:paraId="464AB69B" w14:textId="4D2145A2" w:rsidR="00B7169F" w:rsidRPr="002D2821" w:rsidRDefault="00B7169F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sz w:val="20"/>
          <w:szCs w:val="20"/>
        </w:rPr>
        <w:t>Boletos aéreos o de autobús</w:t>
      </w:r>
      <w:r w:rsidR="00D3263B">
        <w:rPr>
          <w:rFonts w:ascii="Arial" w:hAnsi="Arial" w:cs="Arial"/>
          <w:sz w:val="20"/>
          <w:szCs w:val="20"/>
        </w:rPr>
        <w:t xml:space="preserve"> desde su Ciudad de origen</w:t>
      </w:r>
    </w:p>
    <w:p w14:paraId="3B4C384B" w14:textId="77777777" w:rsidR="00B7169F" w:rsidRPr="002D2821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2D2821">
        <w:rPr>
          <w:rFonts w:ascii="Arial" w:hAnsi="Arial" w:cs="Arial"/>
          <w:sz w:val="20"/>
          <w:szCs w:val="20"/>
        </w:rPr>
        <w:t xml:space="preserve"> </w:t>
      </w:r>
    </w:p>
    <w:p w14:paraId="761862DE" w14:textId="41DA783B" w:rsidR="00B7169F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096B6819" w14:textId="78853114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8B8B1FC" w14:textId="5090C705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5141" w:type="dxa"/>
        <w:tblCellSpacing w:w="0" w:type="dxa"/>
        <w:tblInd w:w="2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01"/>
        <w:gridCol w:w="2045"/>
        <w:gridCol w:w="530"/>
      </w:tblGrid>
      <w:tr w:rsidR="000E5898" w:rsidRPr="000E5898" w14:paraId="48705087" w14:textId="77777777" w:rsidTr="000E5898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658FA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0E5898" w:rsidRPr="000E5898" w14:paraId="607AC6A3" w14:textId="77777777" w:rsidTr="000E5898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E1F7D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ACD15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A9432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3F56A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0E5898" w:rsidRPr="000E5898" w14:paraId="35B1DC2B" w14:textId="77777777" w:rsidTr="000E5898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3410A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31711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GUADALAJARA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8B95F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REAL MAESTRANZA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C5551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5D2FE6AD" w14:textId="11B16F37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F0447D4" w14:textId="77777777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6811" w:type="dxa"/>
        <w:tblCellSpacing w:w="0" w:type="dxa"/>
        <w:tblInd w:w="1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899"/>
        <w:gridCol w:w="898"/>
        <w:gridCol w:w="898"/>
        <w:gridCol w:w="898"/>
        <w:gridCol w:w="921"/>
        <w:gridCol w:w="6"/>
      </w:tblGrid>
      <w:tr w:rsidR="000E5898" w:rsidRPr="000E5898" w14:paraId="1F2255F4" w14:textId="77777777" w:rsidTr="000E5898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60FA1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0E5898" w:rsidRPr="000E5898" w14:paraId="026E59F2" w14:textId="77777777" w:rsidTr="000E5898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8298B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0E5898" w:rsidRPr="000E5898" w14:paraId="71701213" w14:textId="77777777" w:rsidTr="000E5898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D3EFA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5F827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D9B40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9D11A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786AC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63F1E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0E5898" w:rsidRPr="000E5898" w14:paraId="7F7632D8" w14:textId="77777777" w:rsidTr="000E5898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B3C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SOLO 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30237" w14:textId="233BFB9D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19</w:t>
            </w: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89D5F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17740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A117D" w14:textId="0BF97DF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49</w:t>
            </w: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DC94C" w14:textId="77777777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21320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016C4" w14:textId="23AB69BB" w:rsidR="000E5898" w:rsidRPr="000E5898" w:rsidRDefault="000E5898" w:rsidP="000E58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11990</w:t>
            </w:r>
          </w:p>
        </w:tc>
      </w:tr>
      <w:tr w:rsidR="000E5898" w:rsidRPr="000E5898" w14:paraId="5916B9C8" w14:textId="77777777" w:rsidTr="000E5898">
        <w:trPr>
          <w:gridAfter w:val="1"/>
          <w:trHeight w:val="464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979E8" w14:textId="362C5B35" w:rsidR="000E5898" w:rsidRPr="000E5898" w:rsidRDefault="000E5898" w:rsidP="000E5898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APLICA PARA TEMPORADA PREVISTA</w:t>
            </w: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 xml:space="preserve">MENOR DE 2 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09</w:t>
            </w: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AÑOS COMPARTIENDO HABITACION CON 2 ADULTOS</w:t>
            </w:r>
            <w:r w:rsidRPr="000E589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</w:r>
          </w:p>
        </w:tc>
      </w:tr>
      <w:tr w:rsidR="000E5898" w:rsidRPr="000E5898" w14:paraId="013365BA" w14:textId="77777777" w:rsidTr="000E5898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1B46" w14:textId="77777777" w:rsidR="000E5898" w:rsidRPr="000E5898" w:rsidRDefault="000E5898" w:rsidP="000E58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83D42AB" w14:textId="77777777" w:rsidR="000E5898" w:rsidRPr="000E5898" w:rsidRDefault="000E5898" w:rsidP="000E5898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0E5898" w:rsidRPr="000E5898" w14:paraId="37E53462" w14:textId="77777777" w:rsidTr="000E5898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4E9D" w14:textId="77777777" w:rsidR="000E5898" w:rsidRPr="000E5898" w:rsidRDefault="000E5898" w:rsidP="000E58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E1E9FCC" w14:textId="77777777" w:rsidR="000E5898" w:rsidRPr="000E5898" w:rsidRDefault="000E5898" w:rsidP="000E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0E5898" w:rsidRPr="000E5898" w14:paraId="0897802E" w14:textId="77777777" w:rsidTr="000E5898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5888" w14:textId="77777777" w:rsidR="000E5898" w:rsidRPr="000E5898" w:rsidRDefault="000E5898" w:rsidP="000E58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DAC5DCD" w14:textId="77777777" w:rsidR="000E5898" w:rsidRPr="000E5898" w:rsidRDefault="000E5898" w:rsidP="000E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0E5898" w:rsidRPr="000E5898" w14:paraId="085911D1" w14:textId="77777777" w:rsidTr="000E5898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1E2F" w14:textId="77777777" w:rsidR="000E5898" w:rsidRPr="000E5898" w:rsidRDefault="000E5898" w:rsidP="000E58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31BB0C3" w14:textId="77777777" w:rsidR="000E5898" w:rsidRPr="000E5898" w:rsidRDefault="000E5898" w:rsidP="000E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24D82F9C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FB49F03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ABFA9C3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4BE5B8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8805481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49D679D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A37EE34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1EC3EB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1F0A22C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F58802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4A5CC5D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84B535" w14:textId="03775D55" w:rsidR="00E22C3A" w:rsidRDefault="00E22C3A" w:rsidP="001D0D8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44299F" w14:textId="72FD84E3" w:rsidR="00A66746" w:rsidRDefault="00A66746" w:rsidP="00952490">
      <w:pPr>
        <w:pStyle w:val="Sinespaciado"/>
        <w:ind w:left="2934"/>
        <w:jc w:val="both"/>
        <w:rPr>
          <w:rFonts w:ascii="Arial" w:hAnsi="Arial" w:cs="Arial"/>
          <w:sz w:val="20"/>
          <w:szCs w:val="20"/>
        </w:rPr>
      </w:pPr>
    </w:p>
    <w:p w14:paraId="02DFE74A" w14:textId="77777777" w:rsidR="00A66746" w:rsidRDefault="00A66746" w:rsidP="00035744">
      <w:pPr>
        <w:pStyle w:val="Sinespaciado"/>
        <w:ind w:left="2934"/>
        <w:jc w:val="both"/>
        <w:rPr>
          <w:rFonts w:ascii="Arial" w:hAnsi="Arial" w:cs="Arial"/>
          <w:sz w:val="20"/>
          <w:szCs w:val="20"/>
        </w:rPr>
      </w:pPr>
    </w:p>
    <w:sectPr w:rsidR="00A66746" w:rsidSect="00DF0643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9B38" w14:textId="77777777" w:rsidR="00057EFB" w:rsidRDefault="00057EFB" w:rsidP="00450C15">
      <w:pPr>
        <w:spacing w:after="0" w:line="240" w:lineRule="auto"/>
      </w:pPr>
      <w:r>
        <w:separator/>
      </w:r>
    </w:p>
  </w:endnote>
  <w:endnote w:type="continuationSeparator" w:id="0">
    <w:p w14:paraId="24D59644" w14:textId="77777777" w:rsidR="00057EFB" w:rsidRDefault="00057EF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EDED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DD59C9" wp14:editId="39CA240D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4C504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66A9" w14:textId="77777777" w:rsidR="00057EFB" w:rsidRDefault="00057EFB" w:rsidP="00450C15">
      <w:pPr>
        <w:spacing w:after="0" w:line="240" w:lineRule="auto"/>
      </w:pPr>
      <w:r>
        <w:separator/>
      </w:r>
    </w:p>
  </w:footnote>
  <w:footnote w:type="continuationSeparator" w:id="0">
    <w:p w14:paraId="475D5855" w14:textId="77777777" w:rsidR="00057EFB" w:rsidRDefault="00057EF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0F8B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5EC4B1" wp14:editId="227F9801">
              <wp:simplePos x="0" y="0"/>
              <wp:positionH relativeFrom="column">
                <wp:posOffset>-386715</wp:posOffset>
              </wp:positionH>
              <wp:positionV relativeFrom="paragraph">
                <wp:posOffset>-374015</wp:posOffset>
              </wp:positionV>
              <wp:extent cx="5143500" cy="1038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3A659" w14:textId="49618A16" w:rsidR="00912C27" w:rsidRPr="000E5898" w:rsidRDefault="00035744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E589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FIESTA DEL MARIACHI</w:t>
                          </w:r>
                          <w:r w:rsidR="000E5898" w:rsidRPr="000E589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JOSE CUERVO EXPRESS</w:t>
                          </w:r>
                        </w:p>
                        <w:p w14:paraId="5F25FD3B" w14:textId="33ED9711" w:rsidR="00DF0643" w:rsidRPr="003E3B8A" w:rsidRDefault="003E3B8A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3B8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2391-B202</w:t>
                          </w:r>
                          <w:r w:rsidR="0098570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C4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29.45pt;width:40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" filled="f" stroked="f">
              <v:textbox>
                <w:txbxContent>
                  <w:p w14:paraId="5533A659" w14:textId="49618A16" w:rsidR="00912C27" w:rsidRPr="000E5898" w:rsidRDefault="00035744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E589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FIESTA DEL MARIACHI</w:t>
                    </w:r>
                    <w:r w:rsidR="000E5898" w:rsidRPr="000E589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JOSE CUERVO EXPRESS</w:t>
                    </w:r>
                  </w:p>
                  <w:p w14:paraId="5F25FD3B" w14:textId="33ED9711" w:rsidR="00DF0643" w:rsidRPr="003E3B8A" w:rsidRDefault="003E3B8A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3B8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2391-B202</w:t>
                    </w:r>
                    <w:r w:rsidR="0098570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EA9E221" wp14:editId="4654C6E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D5E9D19" wp14:editId="71BDAF7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01F500" wp14:editId="0720C97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DF86F8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259A4"/>
    <w:multiLevelType w:val="hybridMultilevel"/>
    <w:tmpl w:val="3E186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426BCC"/>
    <w:multiLevelType w:val="hybridMultilevel"/>
    <w:tmpl w:val="AED0D904"/>
    <w:lvl w:ilvl="0" w:tplc="E160C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4945">
    <w:abstractNumId w:val="3"/>
  </w:num>
  <w:num w:numId="2" w16cid:durableId="1804343681">
    <w:abstractNumId w:val="1"/>
  </w:num>
  <w:num w:numId="3" w16cid:durableId="1087069071">
    <w:abstractNumId w:val="4"/>
  </w:num>
  <w:num w:numId="4" w16cid:durableId="1762872161">
    <w:abstractNumId w:val="0"/>
  </w:num>
  <w:num w:numId="5" w16cid:durableId="1919754031">
    <w:abstractNumId w:val="2"/>
  </w:num>
  <w:num w:numId="6" w16cid:durableId="19769858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1C2"/>
    <w:rsid w:val="000110B5"/>
    <w:rsid w:val="00012F73"/>
    <w:rsid w:val="000206F0"/>
    <w:rsid w:val="00026560"/>
    <w:rsid w:val="000301B0"/>
    <w:rsid w:val="00032009"/>
    <w:rsid w:val="0003271D"/>
    <w:rsid w:val="00035744"/>
    <w:rsid w:val="000437B1"/>
    <w:rsid w:val="00057EFB"/>
    <w:rsid w:val="000608BE"/>
    <w:rsid w:val="0006120B"/>
    <w:rsid w:val="000626D0"/>
    <w:rsid w:val="0006684A"/>
    <w:rsid w:val="00070622"/>
    <w:rsid w:val="00074095"/>
    <w:rsid w:val="00074653"/>
    <w:rsid w:val="000759B3"/>
    <w:rsid w:val="00085E0D"/>
    <w:rsid w:val="000901BB"/>
    <w:rsid w:val="00093D58"/>
    <w:rsid w:val="00095A47"/>
    <w:rsid w:val="000A2080"/>
    <w:rsid w:val="000A5B8F"/>
    <w:rsid w:val="000A5C3F"/>
    <w:rsid w:val="000A6CBA"/>
    <w:rsid w:val="000E2D13"/>
    <w:rsid w:val="000E31A6"/>
    <w:rsid w:val="000E5898"/>
    <w:rsid w:val="000E6EE0"/>
    <w:rsid w:val="000F116C"/>
    <w:rsid w:val="000F3460"/>
    <w:rsid w:val="000F6819"/>
    <w:rsid w:val="0010408D"/>
    <w:rsid w:val="001056F5"/>
    <w:rsid w:val="00115DF1"/>
    <w:rsid w:val="00124C0C"/>
    <w:rsid w:val="0013026A"/>
    <w:rsid w:val="00132899"/>
    <w:rsid w:val="00133281"/>
    <w:rsid w:val="00135254"/>
    <w:rsid w:val="00143D89"/>
    <w:rsid w:val="00144C7F"/>
    <w:rsid w:val="001548B6"/>
    <w:rsid w:val="00154DAF"/>
    <w:rsid w:val="001552FF"/>
    <w:rsid w:val="00156E7E"/>
    <w:rsid w:val="00163CC8"/>
    <w:rsid w:val="00173F56"/>
    <w:rsid w:val="00180DDB"/>
    <w:rsid w:val="0018154D"/>
    <w:rsid w:val="00186D43"/>
    <w:rsid w:val="001910FB"/>
    <w:rsid w:val="00196EC1"/>
    <w:rsid w:val="00197002"/>
    <w:rsid w:val="001A296E"/>
    <w:rsid w:val="001A3025"/>
    <w:rsid w:val="001B3701"/>
    <w:rsid w:val="001C087E"/>
    <w:rsid w:val="001D0D82"/>
    <w:rsid w:val="001D3EA5"/>
    <w:rsid w:val="001D417E"/>
    <w:rsid w:val="001D59AE"/>
    <w:rsid w:val="001E0BFB"/>
    <w:rsid w:val="001E41EE"/>
    <w:rsid w:val="001E49A4"/>
    <w:rsid w:val="001E6E46"/>
    <w:rsid w:val="001F493C"/>
    <w:rsid w:val="001F6C8A"/>
    <w:rsid w:val="002058A2"/>
    <w:rsid w:val="002131C8"/>
    <w:rsid w:val="00215C88"/>
    <w:rsid w:val="00215E5F"/>
    <w:rsid w:val="00236318"/>
    <w:rsid w:val="00245F59"/>
    <w:rsid w:val="0024669E"/>
    <w:rsid w:val="00251C09"/>
    <w:rsid w:val="002579FA"/>
    <w:rsid w:val="00262935"/>
    <w:rsid w:val="00264C19"/>
    <w:rsid w:val="00264EAE"/>
    <w:rsid w:val="00294875"/>
    <w:rsid w:val="002959E3"/>
    <w:rsid w:val="002A18EE"/>
    <w:rsid w:val="002A6F1A"/>
    <w:rsid w:val="002A74FB"/>
    <w:rsid w:val="002B0FDB"/>
    <w:rsid w:val="002B6F84"/>
    <w:rsid w:val="002B7CF1"/>
    <w:rsid w:val="002D2821"/>
    <w:rsid w:val="002D7E43"/>
    <w:rsid w:val="002E1CEA"/>
    <w:rsid w:val="002E2B24"/>
    <w:rsid w:val="002F25DA"/>
    <w:rsid w:val="00300C37"/>
    <w:rsid w:val="003218D4"/>
    <w:rsid w:val="00326584"/>
    <w:rsid w:val="00331930"/>
    <w:rsid w:val="003370E9"/>
    <w:rsid w:val="00344993"/>
    <w:rsid w:val="00353726"/>
    <w:rsid w:val="00375A6B"/>
    <w:rsid w:val="003805A5"/>
    <w:rsid w:val="00383A11"/>
    <w:rsid w:val="00386763"/>
    <w:rsid w:val="00395CFF"/>
    <w:rsid w:val="003A43F8"/>
    <w:rsid w:val="003B14D0"/>
    <w:rsid w:val="003B37AE"/>
    <w:rsid w:val="003D0B3A"/>
    <w:rsid w:val="003D3179"/>
    <w:rsid w:val="003D36D2"/>
    <w:rsid w:val="003D621A"/>
    <w:rsid w:val="003E3B8A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461AD"/>
    <w:rsid w:val="0044739D"/>
    <w:rsid w:val="004477F5"/>
    <w:rsid w:val="00447D4C"/>
    <w:rsid w:val="00450C15"/>
    <w:rsid w:val="00451014"/>
    <w:rsid w:val="00454042"/>
    <w:rsid w:val="00455610"/>
    <w:rsid w:val="00462E57"/>
    <w:rsid w:val="00464208"/>
    <w:rsid w:val="00465D4D"/>
    <w:rsid w:val="0047057D"/>
    <w:rsid w:val="0047644A"/>
    <w:rsid w:val="0048332A"/>
    <w:rsid w:val="004A3A14"/>
    <w:rsid w:val="004A4229"/>
    <w:rsid w:val="004A68D9"/>
    <w:rsid w:val="004A7897"/>
    <w:rsid w:val="004B2020"/>
    <w:rsid w:val="004B372F"/>
    <w:rsid w:val="004C01F5"/>
    <w:rsid w:val="004C115A"/>
    <w:rsid w:val="004D2C2F"/>
    <w:rsid w:val="004D3606"/>
    <w:rsid w:val="004D6F81"/>
    <w:rsid w:val="004E3B64"/>
    <w:rsid w:val="004E7191"/>
    <w:rsid w:val="004F32DF"/>
    <w:rsid w:val="00506BA7"/>
    <w:rsid w:val="005130A5"/>
    <w:rsid w:val="00513C9F"/>
    <w:rsid w:val="0051442F"/>
    <w:rsid w:val="0052071E"/>
    <w:rsid w:val="005232FF"/>
    <w:rsid w:val="00527517"/>
    <w:rsid w:val="005309AB"/>
    <w:rsid w:val="00550263"/>
    <w:rsid w:val="0055689F"/>
    <w:rsid w:val="00564D1B"/>
    <w:rsid w:val="00574640"/>
    <w:rsid w:val="005917AF"/>
    <w:rsid w:val="00591D84"/>
    <w:rsid w:val="005A073F"/>
    <w:rsid w:val="005B0F31"/>
    <w:rsid w:val="005C1DC3"/>
    <w:rsid w:val="005C301D"/>
    <w:rsid w:val="005C607F"/>
    <w:rsid w:val="005E3402"/>
    <w:rsid w:val="005E6754"/>
    <w:rsid w:val="006053CD"/>
    <w:rsid w:val="006055C4"/>
    <w:rsid w:val="00615736"/>
    <w:rsid w:val="00616323"/>
    <w:rsid w:val="00630B01"/>
    <w:rsid w:val="00631EAD"/>
    <w:rsid w:val="00632C68"/>
    <w:rsid w:val="00640479"/>
    <w:rsid w:val="00640818"/>
    <w:rsid w:val="006506D6"/>
    <w:rsid w:val="006520FD"/>
    <w:rsid w:val="00666615"/>
    <w:rsid w:val="006758D5"/>
    <w:rsid w:val="00696B09"/>
    <w:rsid w:val="006971B8"/>
    <w:rsid w:val="006A08BE"/>
    <w:rsid w:val="006A1F8A"/>
    <w:rsid w:val="006A40B9"/>
    <w:rsid w:val="006A4CF9"/>
    <w:rsid w:val="006B1779"/>
    <w:rsid w:val="006B19F7"/>
    <w:rsid w:val="006C1BF7"/>
    <w:rsid w:val="006C3DE5"/>
    <w:rsid w:val="006C568C"/>
    <w:rsid w:val="006D3C96"/>
    <w:rsid w:val="006D64BE"/>
    <w:rsid w:val="006E0F61"/>
    <w:rsid w:val="006E3EF3"/>
    <w:rsid w:val="006E7425"/>
    <w:rsid w:val="006F205B"/>
    <w:rsid w:val="006F486D"/>
    <w:rsid w:val="006F5159"/>
    <w:rsid w:val="006F6F23"/>
    <w:rsid w:val="00702E24"/>
    <w:rsid w:val="00704FC6"/>
    <w:rsid w:val="00716FD6"/>
    <w:rsid w:val="00727503"/>
    <w:rsid w:val="007533D4"/>
    <w:rsid w:val="00753FDE"/>
    <w:rsid w:val="0078503F"/>
    <w:rsid w:val="00787735"/>
    <w:rsid w:val="00792A3C"/>
    <w:rsid w:val="00793541"/>
    <w:rsid w:val="0079794A"/>
    <w:rsid w:val="007A04E7"/>
    <w:rsid w:val="007B4221"/>
    <w:rsid w:val="007B4F2B"/>
    <w:rsid w:val="007B5DA3"/>
    <w:rsid w:val="007B6FC9"/>
    <w:rsid w:val="007C118C"/>
    <w:rsid w:val="007C7D07"/>
    <w:rsid w:val="007D3DF5"/>
    <w:rsid w:val="007E003E"/>
    <w:rsid w:val="007E10C8"/>
    <w:rsid w:val="007E14EA"/>
    <w:rsid w:val="007E428C"/>
    <w:rsid w:val="007F5F21"/>
    <w:rsid w:val="007F62B4"/>
    <w:rsid w:val="00800FF7"/>
    <w:rsid w:val="00801B4B"/>
    <w:rsid w:val="00803699"/>
    <w:rsid w:val="008064DF"/>
    <w:rsid w:val="008075D5"/>
    <w:rsid w:val="00812D12"/>
    <w:rsid w:val="00820F69"/>
    <w:rsid w:val="0082344F"/>
    <w:rsid w:val="0083259F"/>
    <w:rsid w:val="00834B13"/>
    <w:rsid w:val="0083654A"/>
    <w:rsid w:val="00844D5A"/>
    <w:rsid w:val="00855A78"/>
    <w:rsid w:val="008723A8"/>
    <w:rsid w:val="00877150"/>
    <w:rsid w:val="00890E37"/>
    <w:rsid w:val="00891A2A"/>
    <w:rsid w:val="00893B95"/>
    <w:rsid w:val="0089405F"/>
    <w:rsid w:val="00894F82"/>
    <w:rsid w:val="00895BE9"/>
    <w:rsid w:val="008A515E"/>
    <w:rsid w:val="008B0D51"/>
    <w:rsid w:val="008B1A4D"/>
    <w:rsid w:val="008B2381"/>
    <w:rsid w:val="008B406F"/>
    <w:rsid w:val="008B69C9"/>
    <w:rsid w:val="008B7201"/>
    <w:rsid w:val="008D0D06"/>
    <w:rsid w:val="008D5E6C"/>
    <w:rsid w:val="008D655C"/>
    <w:rsid w:val="008D7823"/>
    <w:rsid w:val="008E5529"/>
    <w:rsid w:val="008F0CE2"/>
    <w:rsid w:val="00902294"/>
    <w:rsid w:val="00902CE2"/>
    <w:rsid w:val="00906671"/>
    <w:rsid w:val="00912C27"/>
    <w:rsid w:val="00913AF3"/>
    <w:rsid w:val="00932FED"/>
    <w:rsid w:val="00952490"/>
    <w:rsid w:val="00957EFC"/>
    <w:rsid w:val="009619C9"/>
    <w:rsid w:val="00970BDC"/>
    <w:rsid w:val="00971914"/>
    <w:rsid w:val="00985706"/>
    <w:rsid w:val="009908FC"/>
    <w:rsid w:val="009910DE"/>
    <w:rsid w:val="00991F36"/>
    <w:rsid w:val="00994A4C"/>
    <w:rsid w:val="009A0EE3"/>
    <w:rsid w:val="009A4A2A"/>
    <w:rsid w:val="009A72B1"/>
    <w:rsid w:val="009B5D60"/>
    <w:rsid w:val="009C0D85"/>
    <w:rsid w:val="009C3370"/>
    <w:rsid w:val="009C6DA0"/>
    <w:rsid w:val="009D010B"/>
    <w:rsid w:val="009D067B"/>
    <w:rsid w:val="009D16C7"/>
    <w:rsid w:val="009D5631"/>
    <w:rsid w:val="009D7F25"/>
    <w:rsid w:val="009E2480"/>
    <w:rsid w:val="009E352B"/>
    <w:rsid w:val="009F259E"/>
    <w:rsid w:val="009F3F18"/>
    <w:rsid w:val="009F7251"/>
    <w:rsid w:val="00A00790"/>
    <w:rsid w:val="00A12620"/>
    <w:rsid w:val="00A13784"/>
    <w:rsid w:val="00A14DD1"/>
    <w:rsid w:val="00A25CD2"/>
    <w:rsid w:val="00A261C5"/>
    <w:rsid w:val="00A316F2"/>
    <w:rsid w:val="00A33815"/>
    <w:rsid w:val="00A35CF4"/>
    <w:rsid w:val="00A4233B"/>
    <w:rsid w:val="00A61A42"/>
    <w:rsid w:val="00A61F5B"/>
    <w:rsid w:val="00A661B6"/>
    <w:rsid w:val="00A66746"/>
    <w:rsid w:val="00A7629E"/>
    <w:rsid w:val="00A8172E"/>
    <w:rsid w:val="00A85AC5"/>
    <w:rsid w:val="00A874A3"/>
    <w:rsid w:val="00A92639"/>
    <w:rsid w:val="00A92A5A"/>
    <w:rsid w:val="00A97BB4"/>
    <w:rsid w:val="00A97D1A"/>
    <w:rsid w:val="00AA64A6"/>
    <w:rsid w:val="00AC4A16"/>
    <w:rsid w:val="00AC5883"/>
    <w:rsid w:val="00AD4A6A"/>
    <w:rsid w:val="00AD4EF6"/>
    <w:rsid w:val="00AE3E65"/>
    <w:rsid w:val="00AF257B"/>
    <w:rsid w:val="00AF33E1"/>
    <w:rsid w:val="00B0056D"/>
    <w:rsid w:val="00B016BB"/>
    <w:rsid w:val="00B04C01"/>
    <w:rsid w:val="00B07CCB"/>
    <w:rsid w:val="00B11A5C"/>
    <w:rsid w:val="00B36893"/>
    <w:rsid w:val="00B36A64"/>
    <w:rsid w:val="00B37572"/>
    <w:rsid w:val="00B43503"/>
    <w:rsid w:val="00B472FF"/>
    <w:rsid w:val="00B4786E"/>
    <w:rsid w:val="00B54CE8"/>
    <w:rsid w:val="00B60816"/>
    <w:rsid w:val="00B67CEF"/>
    <w:rsid w:val="00B7169F"/>
    <w:rsid w:val="00B718DC"/>
    <w:rsid w:val="00B770D6"/>
    <w:rsid w:val="00B84683"/>
    <w:rsid w:val="00B85CFD"/>
    <w:rsid w:val="00B938FA"/>
    <w:rsid w:val="00BA01A2"/>
    <w:rsid w:val="00BA788D"/>
    <w:rsid w:val="00BC2EC1"/>
    <w:rsid w:val="00BD646E"/>
    <w:rsid w:val="00BF0271"/>
    <w:rsid w:val="00BF1502"/>
    <w:rsid w:val="00BF25B3"/>
    <w:rsid w:val="00BF6944"/>
    <w:rsid w:val="00C03B78"/>
    <w:rsid w:val="00C06870"/>
    <w:rsid w:val="00C126A9"/>
    <w:rsid w:val="00C14605"/>
    <w:rsid w:val="00C2273B"/>
    <w:rsid w:val="00C25B59"/>
    <w:rsid w:val="00C30C1E"/>
    <w:rsid w:val="00C32B63"/>
    <w:rsid w:val="00C36F5D"/>
    <w:rsid w:val="00C40BC2"/>
    <w:rsid w:val="00C418F9"/>
    <w:rsid w:val="00C43253"/>
    <w:rsid w:val="00C5092F"/>
    <w:rsid w:val="00C50ABF"/>
    <w:rsid w:val="00C55C28"/>
    <w:rsid w:val="00C5657D"/>
    <w:rsid w:val="00C60443"/>
    <w:rsid w:val="00C6112D"/>
    <w:rsid w:val="00C632D6"/>
    <w:rsid w:val="00C64BE1"/>
    <w:rsid w:val="00C66918"/>
    <w:rsid w:val="00C70110"/>
    <w:rsid w:val="00C7068F"/>
    <w:rsid w:val="00CA6B29"/>
    <w:rsid w:val="00CB080F"/>
    <w:rsid w:val="00CB6847"/>
    <w:rsid w:val="00CB6A12"/>
    <w:rsid w:val="00CC072A"/>
    <w:rsid w:val="00CC18B7"/>
    <w:rsid w:val="00CD4462"/>
    <w:rsid w:val="00CD64A8"/>
    <w:rsid w:val="00CE4C43"/>
    <w:rsid w:val="00CE7934"/>
    <w:rsid w:val="00CF1243"/>
    <w:rsid w:val="00CF3D3A"/>
    <w:rsid w:val="00D011C1"/>
    <w:rsid w:val="00D03099"/>
    <w:rsid w:val="00D2202A"/>
    <w:rsid w:val="00D24704"/>
    <w:rsid w:val="00D24E85"/>
    <w:rsid w:val="00D26BCC"/>
    <w:rsid w:val="00D277BC"/>
    <w:rsid w:val="00D3263B"/>
    <w:rsid w:val="00D33847"/>
    <w:rsid w:val="00D379B6"/>
    <w:rsid w:val="00D41432"/>
    <w:rsid w:val="00D46FA0"/>
    <w:rsid w:val="00D51766"/>
    <w:rsid w:val="00D6518A"/>
    <w:rsid w:val="00D673F1"/>
    <w:rsid w:val="00D732E0"/>
    <w:rsid w:val="00D77429"/>
    <w:rsid w:val="00D803AF"/>
    <w:rsid w:val="00D83E19"/>
    <w:rsid w:val="00D92BC7"/>
    <w:rsid w:val="00DA225D"/>
    <w:rsid w:val="00DB1671"/>
    <w:rsid w:val="00DB3EB7"/>
    <w:rsid w:val="00DB52EB"/>
    <w:rsid w:val="00DB5D54"/>
    <w:rsid w:val="00DB6EB7"/>
    <w:rsid w:val="00DD6A94"/>
    <w:rsid w:val="00DE0042"/>
    <w:rsid w:val="00DF0643"/>
    <w:rsid w:val="00DF15D6"/>
    <w:rsid w:val="00DF7997"/>
    <w:rsid w:val="00E126F1"/>
    <w:rsid w:val="00E22C3A"/>
    <w:rsid w:val="00E350EA"/>
    <w:rsid w:val="00E355EE"/>
    <w:rsid w:val="00E37CEA"/>
    <w:rsid w:val="00E564A4"/>
    <w:rsid w:val="00E663D4"/>
    <w:rsid w:val="00E80EB6"/>
    <w:rsid w:val="00E846AA"/>
    <w:rsid w:val="00E85E11"/>
    <w:rsid w:val="00E908E7"/>
    <w:rsid w:val="00E90FAD"/>
    <w:rsid w:val="00E92E17"/>
    <w:rsid w:val="00E9307C"/>
    <w:rsid w:val="00EA17D1"/>
    <w:rsid w:val="00EB3A6F"/>
    <w:rsid w:val="00EB464F"/>
    <w:rsid w:val="00EC0001"/>
    <w:rsid w:val="00EC7F50"/>
    <w:rsid w:val="00ED2EE5"/>
    <w:rsid w:val="00EE4E61"/>
    <w:rsid w:val="00EE6DB0"/>
    <w:rsid w:val="00EF313D"/>
    <w:rsid w:val="00F0058E"/>
    <w:rsid w:val="00F04756"/>
    <w:rsid w:val="00F06EF4"/>
    <w:rsid w:val="00F10D25"/>
    <w:rsid w:val="00F11662"/>
    <w:rsid w:val="00F253E8"/>
    <w:rsid w:val="00F37994"/>
    <w:rsid w:val="00F4140F"/>
    <w:rsid w:val="00F42FED"/>
    <w:rsid w:val="00F43C14"/>
    <w:rsid w:val="00F511D3"/>
    <w:rsid w:val="00F5737B"/>
    <w:rsid w:val="00F6257F"/>
    <w:rsid w:val="00F6366D"/>
    <w:rsid w:val="00F6741C"/>
    <w:rsid w:val="00F71312"/>
    <w:rsid w:val="00F71B08"/>
    <w:rsid w:val="00F73893"/>
    <w:rsid w:val="00F824ED"/>
    <w:rsid w:val="00F82531"/>
    <w:rsid w:val="00F850C8"/>
    <w:rsid w:val="00F8776C"/>
    <w:rsid w:val="00F8797D"/>
    <w:rsid w:val="00F96F4D"/>
    <w:rsid w:val="00F97A84"/>
    <w:rsid w:val="00FA2696"/>
    <w:rsid w:val="00FA3BF8"/>
    <w:rsid w:val="00FC13D1"/>
    <w:rsid w:val="00FC5776"/>
    <w:rsid w:val="00FD025B"/>
    <w:rsid w:val="00FE0A9E"/>
    <w:rsid w:val="00FF262C"/>
    <w:rsid w:val="00FF2899"/>
    <w:rsid w:val="00FF3FE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88C8B"/>
  <w15:docId w15:val="{C6E21E57-1A18-4032-B547-664F947F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B716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0529-1939-4531-9E8D-11707656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2024-06-11T23:37:00Z</dcterms:created>
  <dcterms:modified xsi:type="dcterms:W3CDTF">2024-06-11T23:37:00Z</dcterms:modified>
</cp:coreProperties>
</file>