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7E32" w14:textId="774D5B4B" w:rsidR="000552EC" w:rsidRPr="00D91F34" w:rsidRDefault="00A55AEE" w:rsidP="004C4D78">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Visitando:</w:t>
      </w:r>
      <w:r w:rsidR="0084559F">
        <w:rPr>
          <w:rFonts w:ascii="Arial" w:eastAsia="Arial" w:hAnsi="Arial" w:cs="Arial"/>
          <w:b/>
          <w:color w:val="000000"/>
          <w:sz w:val="20"/>
          <w:szCs w:val="20"/>
          <w:lang w:val="es-MX"/>
        </w:rPr>
        <w:t xml:space="preserve"> Villahermosa</w:t>
      </w:r>
      <w:r w:rsidR="001F43B0" w:rsidRPr="00D91F34">
        <w:rPr>
          <w:rFonts w:ascii="Arial" w:eastAsia="Arial" w:hAnsi="Arial" w:cs="Arial"/>
          <w:b/>
          <w:bCs/>
          <w:color w:val="000000"/>
          <w:sz w:val="20"/>
          <w:szCs w:val="20"/>
          <w:lang w:val="es-MX"/>
        </w:rPr>
        <w:t xml:space="preserve">, </w:t>
      </w:r>
      <w:r w:rsidR="001F43B0" w:rsidRPr="00D91F34">
        <w:rPr>
          <w:rFonts w:ascii="Arial" w:hAnsi="Arial" w:cs="Arial"/>
          <w:b/>
          <w:color w:val="000000" w:themeColor="text1"/>
          <w:sz w:val="20"/>
          <w:szCs w:val="20"/>
          <w:shd w:val="clear" w:color="auto" w:fill="FFFFFF"/>
          <w:lang w:val="es-MX"/>
        </w:rPr>
        <w:t>Palenque, Misol-ha, Roberto Barrios</w:t>
      </w:r>
      <w:r w:rsidR="00306708">
        <w:rPr>
          <w:rFonts w:ascii="Arial" w:hAnsi="Arial" w:cs="Arial"/>
          <w:b/>
          <w:color w:val="000000" w:themeColor="text1"/>
          <w:sz w:val="20"/>
          <w:szCs w:val="20"/>
          <w:shd w:val="clear" w:color="auto" w:fill="FFFFFF"/>
          <w:lang w:val="es-MX"/>
        </w:rPr>
        <w:t xml:space="preserve"> o Ruta artesanal con experiencia de Cacao</w:t>
      </w:r>
      <w:r w:rsidR="001F43B0" w:rsidRPr="00D91F34">
        <w:rPr>
          <w:rFonts w:ascii="Arial" w:hAnsi="Arial" w:cs="Arial"/>
          <w:b/>
          <w:color w:val="000000" w:themeColor="text1"/>
          <w:sz w:val="20"/>
          <w:szCs w:val="20"/>
          <w:shd w:val="clear" w:color="auto" w:fill="FFFFFF"/>
          <w:lang w:val="es-MX"/>
        </w:rPr>
        <w:t>, Pantanos de Centla</w:t>
      </w:r>
      <w:r w:rsidR="00306708">
        <w:rPr>
          <w:rFonts w:ascii="Arial" w:hAnsi="Arial" w:cs="Arial"/>
          <w:b/>
          <w:color w:val="000000" w:themeColor="text1"/>
          <w:sz w:val="20"/>
          <w:szCs w:val="20"/>
          <w:shd w:val="clear" w:color="auto" w:fill="FFFFFF"/>
          <w:lang w:val="es-MX"/>
        </w:rPr>
        <w:t xml:space="preserve">, Ciudad del Carmen, </w:t>
      </w:r>
      <w:r w:rsidR="0084559F">
        <w:rPr>
          <w:rFonts w:ascii="Arial" w:hAnsi="Arial" w:cs="Arial"/>
          <w:b/>
          <w:color w:val="000000" w:themeColor="text1"/>
          <w:sz w:val="20"/>
          <w:szCs w:val="20"/>
          <w:shd w:val="clear" w:color="auto" w:fill="FFFFFF"/>
          <w:lang w:val="es-MX"/>
        </w:rPr>
        <w:t>laguna de términos</w:t>
      </w:r>
      <w:r w:rsidR="00306708">
        <w:rPr>
          <w:rFonts w:ascii="Arial" w:hAnsi="Arial" w:cs="Arial"/>
          <w:b/>
          <w:color w:val="000000" w:themeColor="text1"/>
          <w:sz w:val="20"/>
          <w:szCs w:val="20"/>
          <w:shd w:val="clear" w:color="auto" w:fill="FFFFFF"/>
          <w:lang w:val="es-MX"/>
        </w:rPr>
        <w:t>,</w:t>
      </w:r>
      <w:r w:rsidR="0084559F">
        <w:rPr>
          <w:rFonts w:ascii="Arial" w:hAnsi="Arial" w:cs="Arial"/>
          <w:b/>
          <w:color w:val="000000" w:themeColor="text1"/>
          <w:sz w:val="20"/>
          <w:szCs w:val="20"/>
          <w:shd w:val="clear" w:color="auto" w:fill="FFFFFF"/>
          <w:lang w:val="es-MX"/>
        </w:rPr>
        <w:t xml:space="preserve"> Bahía de Tortugas, </w:t>
      </w:r>
      <w:r w:rsidR="00525D7C">
        <w:rPr>
          <w:rFonts w:ascii="Arial" w:hAnsi="Arial" w:cs="Arial"/>
          <w:b/>
          <w:color w:val="000000" w:themeColor="text1"/>
          <w:sz w:val="20"/>
          <w:szCs w:val="20"/>
          <w:shd w:val="clear" w:color="auto" w:fill="FFFFFF"/>
          <w:lang w:val="es-MX"/>
        </w:rPr>
        <w:t xml:space="preserve">Calakmul y </w:t>
      </w:r>
      <w:proofErr w:type="spellStart"/>
      <w:r w:rsidR="00525D7C">
        <w:rPr>
          <w:rFonts w:ascii="Arial" w:hAnsi="Arial" w:cs="Arial"/>
          <w:b/>
          <w:color w:val="000000" w:themeColor="text1"/>
          <w:sz w:val="20"/>
          <w:szCs w:val="20"/>
          <w:shd w:val="clear" w:color="auto" w:fill="FFFFFF"/>
          <w:lang w:val="es-MX"/>
        </w:rPr>
        <w:t>Balamkú</w:t>
      </w:r>
      <w:proofErr w:type="spellEnd"/>
    </w:p>
    <w:p w14:paraId="42D722F3" w14:textId="77777777" w:rsidR="000552EC" w:rsidRPr="00D91F34" w:rsidRDefault="000552E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2649580" w14:textId="73BBAC88" w:rsidR="000552EC" w:rsidRPr="00D91F34" w:rsidRDefault="00A55AEE">
      <w:pPr>
        <w:pBdr>
          <w:top w:val="nil"/>
          <w:left w:val="nil"/>
          <w:bottom w:val="nil"/>
          <w:right w:val="nil"/>
          <w:between w:val="nil"/>
        </w:pBdr>
        <w:spacing w:after="0" w:line="240" w:lineRule="auto"/>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 xml:space="preserve">Duración: </w:t>
      </w:r>
      <w:r w:rsidR="00D0503B">
        <w:rPr>
          <w:rFonts w:ascii="Arial" w:eastAsia="Arial" w:hAnsi="Arial" w:cs="Arial"/>
          <w:b/>
          <w:color w:val="000000"/>
          <w:sz w:val="20"/>
          <w:szCs w:val="20"/>
          <w:lang w:val="es-MX"/>
        </w:rPr>
        <w:t>6</w:t>
      </w:r>
      <w:r w:rsidRPr="00D91F34">
        <w:rPr>
          <w:rFonts w:ascii="Arial" w:eastAsia="Arial" w:hAnsi="Arial" w:cs="Arial"/>
          <w:b/>
          <w:color w:val="000000"/>
          <w:sz w:val="20"/>
          <w:szCs w:val="20"/>
          <w:lang w:val="es-MX"/>
        </w:rPr>
        <w:t xml:space="preserve"> días</w:t>
      </w:r>
    </w:p>
    <w:p w14:paraId="74DF798F" w14:textId="0908363F" w:rsidR="00F43B82" w:rsidRPr="00D91F34" w:rsidRDefault="0084559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noProof/>
          <w:color w:val="000000"/>
          <w:sz w:val="20"/>
          <w:szCs w:val="20"/>
        </w:rPr>
        <w:drawing>
          <wp:anchor distT="0" distB="0" distL="114300" distR="114300" simplePos="0" relativeHeight="251660288" behindDoc="1" locked="0" layoutInCell="1" allowOverlap="1" wp14:anchorId="5E388C68" wp14:editId="1B15B52D">
            <wp:simplePos x="0" y="0"/>
            <wp:positionH relativeFrom="margin">
              <wp:align>right</wp:align>
            </wp:positionH>
            <wp:positionV relativeFrom="paragraph">
              <wp:posOffset>5715</wp:posOffset>
            </wp:positionV>
            <wp:extent cx="1752600" cy="419100"/>
            <wp:effectExtent l="0" t="0" r="0" b="0"/>
            <wp:wrapTight wrapText="bothSides">
              <wp:wrapPolygon edited="0">
                <wp:start x="1409" y="0"/>
                <wp:lineTo x="0" y="982"/>
                <wp:lineTo x="0" y="15709"/>
                <wp:lineTo x="939" y="20618"/>
                <wp:lineTo x="1409" y="20618"/>
                <wp:lineTo x="3052" y="20618"/>
                <wp:lineTo x="21365" y="17673"/>
                <wp:lineTo x="21365" y="5891"/>
                <wp:lineTo x="3052" y="0"/>
                <wp:lineTo x="1409" y="0"/>
              </wp:wrapPolygon>
            </wp:wrapTight>
            <wp:docPr id="1196637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00A55AEE" w:rsidRPr="00D91F34">
        <w:rPr>
          <w:rFonts w:ascii="Arial" w:eastAsia="Arial" w:hAnsi="Arial" w:cs="Arial"/>
          <w:b/>
          <w:color w:val="000000"/>
          <w:sz w:val="20"/>
          <w:szCs w:val="20"/>
          <w:lang w:val="es-MX"/>
        </w:rPr>
        <w:t xml:space="preserve">Llegadas: </w:t>
      </w:r>
      <w:r w:rsidR="00940FE4">
        <w:rPr>
          <w:rFonts w:ascii="Arial" w:eastAsia="Arial" w:hAnsi="Arial" w:cs="Arial"/>
          <w:b/>
          <w:color w:val="000000"/>
          <w:sz w:val="20"/>
          <w:szCs w:val="20"/>
          <w:lang w:val="es-MX"/>
        </w:rPr>
        <w:t>JUEVES, VIERNES</w:t>
      </w:r>
      <w:r w:rsidR="004B7315">
        <w:rPr>
          <w:rFonts w:ascii="Arial" w:eastAsia="Arial" w:hAnsi="Arial" w:cs="Arial"/>
          <w:b/>
          <w:color w:val="000000"/>
          <w:sz w:val="20"/>
          <w:szCs w:val="20"/>
          <w:lang w:val="es-MX"/>
        </w:rPr>
        <w:t xml:space="preserve"> </w:t>
      </w:r>
    </w:p>
    <w:p w14:paraId="77C82571" w14:textId="5116DB14" w:rsidR="000552EC" w:rsidRPr="00D91F34" w:rsidRDefault="00A55AE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w:t>
      </w:r>
      <w:r w:rsidRPr="00D91F34">
        <w:rPr>
          <w:rFonts w:ascii="Arial" w:eastAsia="Arial" w:hAnsi="Arial" w:cs="Arial"/>
          <w:b/>
          <w:sz w:val="20"/>
          <w:szCs w:val="20"/>
          <w:lang w:val="es-MX"/>
        </w:rPr>
        <w:t>Mínimo 2 pasajeros)</w:t>
      </w:r>
    </w:p>
    <w:p w14:paraId="54514700" w14:textId="77777777" w:rsidR="000552EC" w:rsidRPr="00D91F34" w:rsidRDefault="00A55AEE">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 xml:space="preserve">                                     </w:t>
      </w:r>
      <w:r w:rsidRPr="00D91F34">
        <w:rPr>
          <w:rFonts w:ascii="Arial" w:eastAsia="Arial" w:hAnsi="Arial" w:cs="Arial"/>
          <w:b/>
          <w:color w:val="000000"/>
          <w:sz w:val="20"/>
          <w:szCs w:val="20"/>
          <w:lang w:val="es-MX"/>
        </w:rPr>
        <w:tab/>
      </w:r>
    </w:p>
    <w:p w14:paraId="4D1DBB04" w14:textId="77777777" w:rsidR="000552EC" w:rsidRPr="00D91F34" w:rsidRDefault="000552EC">
      <w:pPr>
        <w:spacing w:after="0" w:line="240" w:lineRule="auto"/>
        <w:jc w:val="both"/>
        <w:rPr>
          <w:rFonts w:ascii="Arial" w:eastAsia="Arial" w:hAnsi="Arial" w:cs="Arial"/>
          <w:b/>
          <w:sz w:val="20"/>
          <w:szCs w:val="20"/>
          <w:lang w:val="es-MX"/>
        </w:rPr>
      </w:pPr>
    </w:p>
    <w:p w14:paraId="75A12451" w14:textId="41C63F9E" w:rsidR="000552EC" w:rsidRPr="00BF3124" w:rsidRDefault="00A55AEE">
      <w:pPr>
        <w:spacing w:after="0" w:line="240" w:lineRule="auto"/>
        <w:jc w:val="both"/>
        <w:rPr>
          <w:rFonts w:ascii="Arial" w:eastAsia="Calibri" w:hAnsi="Arial" w:cs="Arial"/>
          <w:b/>
          <w:sz w:val="20"/>
          <w:szCs w:val="20"/>
          <w:lang w:val="es-MX"/>
        </w:rPr>
      </w:pPr>
      <w:r w:rsidRPr="00BF3124">
        <w:rPr>
          <w:rFonts w:ascii="Arial" w:eastAsia="Calibri" w:hAnsi="Arial" w:cs="Arial"/>
          <w:b/>
          <w:sz w:val="20"/>
          <w:szCs w:val="20"/>
          <w:lang w:val="es-MX"/>
        </w:rPr>
        <w:t>DÍA 01.</w:t>
      </w:r>
      <w:r w:rsidRPr="00BF3124">
        <w:rPr>
          <w:rFonts w:ascii="Arial" w:eastAsia="Calibri" w:hAnsi="Arial" w:cs="Arial"/>
          <w:b/>
          <w:sz w:val="20"/>
          <w:szCs w:val="20"/>
          <w:lang w:val="es-MX"/>
        </w:rPr>
        <w:tab/>
      </w:r>
      <w:r w:rsidRPr="00BF3124">
        <w:rPr>
          <w:rFonts w:ascii="Arial" w:eastAsia="Calibri" w:hAnsi="Arial" w:cs="Arial"/>
          <w:b/>
          <w:sz w:val="20"/>
          <w:szCs w:val="20"/>
          <w:lang w:val="es-MX"/>
        </w:rPr>
        <w:tab/>
        <w:t>VILLAHERMOSA- PASEO</w:t>
      </w:r>
      <w:r w:rsidR="00C720CE" w:rsidRPr="00BF3124">
        <w:rPr>
          <w:rFonts w:ascii="Arial" w:eastAsia="Calibri" w:hAnsi="Arial" w:cs="Arial"/>
          <w:b/>
          <w:sz w:val="20"/>
          <w:szCs w:val="20"/>
          <w:lang w:val="es-MX"/>
        </w:rPr>
        <w:t xml:space="preserve"> PEATONAL</w:t>
      </w:r>
      <w:r w:rsidRPr="00BF3124">
        <w:rPr>
          <w:rFonts w:ascii="Arial" w:eastAsia="Calibri" w:hAnsi="Arial" w:cs="Arial"/>
          <w:b/>
          <w:sz w:val="20"/>
          <w:szCs w:val="20"/>
          <w:lang w:val="es-MX"/>
        </w:rPr>
        <w:t xml:space="preserve"> POR LA CIUDAD</w:t>
      </w:r>
      <w:r w:rsidR="00F43B82" w:rsidRPr="00BF3124">
        <w:rPr>
          <w:rFonts w:ascii="Arial" w:eastAsia="Calibri" w:hAnsi="Arial" w:cs="Arial"/>
          <w:b/>
          <w:sz w:val="20"/>
          <w:szCs w:val="20"/>
          <w:lang w:val="es-MX"/>
        </w:rPr>
        <w:t xml:space="preserve"> </w:t>
      </w:r>
      <w:r w:rsidR="00E23894" w:rsidRPr="00E23894">
        <w:rPr>
          <w:rFonts w:ascii="Arial" w:eastAsia="Calibri" w:hAnsi="Arial" w:cs="Arial"/>
          <w:b/>
          <w:color w:val="00B050"/>
          <w:sz w:val="20"/>
          <w:szCs w:val="20"/>
          <w:lang w:val="es-MX"/>
        </w:rPr>
        <w:t>(MAR-DOM)</w:t>
      </w:r>
    </w:p>
    <w:p w14:paraId="5A20500C" w14:textId="5F0B1A41" w:rsidR="00E23894" w:rsidRPr="00E23894" w:rsidRDefault="00E23894" w:rsidP="00475C5E">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Recepción en el aeropuerto de Villahermosa y traslado a su hotel por nuestro representante.</w:t>
      </w:r>
    </w:p>
    <w:p w14:paraId="74F020BD" w14:textId="77777777" w:rsidR="00E23894" w:rsidRPr="00E23894" w:rsidRDefault="00E23894" w:rsidP="00475C5E">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 xml:space="preserve">A las 14:50 </w:t>
      </w:r>
      <w:proofErr w:type="spellStart"/>
      <w:r w:rsidRPr="00E23894">
        <w:rPr>
          <w:rFonts w:ascii="Arial" w:hAnsi="Arial" w:cs="Arial"/>
          <w:color w:val="0C1320"/>
          <w:sz w:val="20"/>
          <w:szCs w:val="20"/>
          <w:lang w:val="es-MX" w:eastAsia="en-US" w:bidi="ar-SA"/>
        </w:rPr>
        <w:t>hrs</w:t>
      </w:r>
      <w:proofErr w:type="spellEnd"/>
      <w:r w:rsidRPr="00E23894">
        <w:rPr>
          <w:rFonts w:ascii="Arial" w:hAnsi="Arial" w:cs="Arial"/>
          <w:color w:val="0C1320"/>
          <w:sz w:val="20"/>
          <w:szCs w:val="20"/>
          <w:lang w:val="es-MX" w:eastAsia="en-US" w:bidi="ar-SA"/>
        </w:rPr>
        <w:t xml:space="preserve">. presentarte en Av. 27 de febrero a lado del parque de la </w:t>
      </w:r>
      <w:proofErr w:type="gramStart"/>
      <w:r w:rsidRPr="00E23894">
        <w:rPr>
          <w:rFonts w:ascii="Arial" w:hAnsi="Arial" w:cs="Arial"/>
          <w:color w:val="0C1320"/>
          <w:sz w:val="20"/>
          <w:szCs w:val="20"/>
          <w:lang w:val="es-MX" w:eastAsia="en-US" w:bidi="ar-SA"/>
        </w:rPr>
        <w:t>corregidora ,</w:t>
      </w:r>
      <w:proofErr w:type="gramEnd"/>
      <w:r w:rsidRPr="00E23894">
        <w:rPr>
          <w:rFonts w:ascii="Arial" w:hAnsi="Arial" w:cs="Arial"/>
          <w:color w:val="0C1320"/>
          <w:sz w:val="20"/>
          <w:szCs w:val="20"/>
          <w:lang w:val="es-MX" w:eastAsia="en-US" w:bidi="ar-SA"/>
        </w:rPr>
        <w:t xml:space="preserve"> en el módulo de información turística, en el centro histórico zona luz para iniciar nuestro recorrido en el mirador la Torre del Caballero que se encuentra sobre el Río Grijalva, platicando con el visitante acerca de nuestra historia ancestral.</w:t>
      </w:r>
    </w:p>
    <w:p w14:paraId="44DA635B" w14:textId="4A489F11" w:rsidR="00E23894" w:rsidRPr="00475C5E" w:rsidRDefault="00E23894" w:rsidP="00475C5E">
      <w:pPr>
        <w:shd w:val="clear" w:color="auto" w:fill="FFFFFF"/>
        <w:spacing w:after="0" w:line="240" w:lineRule="auto"/>
        <w:jc w:val="both"/>
        <w:rPr>
          <w:rFonts w:ascii="Arial" w:hAnsi="Arial" w:cs="Arial"/>
          <w:color w:val="0C1320"/>
          <w:sz w:val="20"/>
          <w:szCs w:val="20"/>
          <w:lang w:val="es-MX" w:eastAsia="en-US" w:bidi="ar-SA"/>
        </w:rPr>
      </w:pPr>
      <w:r w:rsidRPr="00E23894">
        <w:rPr>
          <w:rFonts w:ascii="Arial" w:hAnsi="Arial" w:cs="Arial"/>
          <w:color w:val="0C1320"/>
          <w:sz w:val="20"/>
          <w:szCs w:val="20"/>
          <w:lang w:val="es-MX" w:eastAsia="en-US" w:bidi="ar-SA"/>
        </w:rPr>
        <w:t xml:space="preserve">Admirando la increíble vista que nos da del río y la ciudad, continuamos el recorrido hacia el Palacio de Gobierno donde podremos ver la bella forma de esta construcción, visitamos la Iglesia La Conchita explicando su historia particular, pasamos a una de las calles más bonitas y emblemáticas de la Ciudad “Narciso Sáenz”, ahí visitaremos la Galería Jaguar Despertado, para que nos dé la oportunidad de descansar mientras admiramos el acogedor comedor y la bonita pintura del jaguar, también podremos observar las obras artísticas que se exhiben en el lugar, después vamos a la Casa Museo Carlos Pellicer Cámara y al Museo de Cultura Popular despertando la curiosidad por la casa típica tabasqueña que se encuentra dentro del museo; para que nos demos una idea de cómo vivían los </w:t>
      </w:r>
      <w:proofErr w:type="spellStart"/>
      <w:r w:rsidRPr="00E23894">
        <w:rPr>
          <w:rFonts w:ascii="Arial" w:hAnsi="Arial" w:cs="Arial"/>
          <w:color w:val="0C1320"/>
          <w:sz w:val="20"/>
          <w:szCs w:val="20"/>
          <w:lang w:val="es-MX" w:eastAsia="en-US" w:bidi="ar-SA"/>
        </w:rPr>
        <w:t>Yokot</w:t>
      </w:r>
      <w:proofErr w:type="spellEnd"/>
      <w:r w:rsidRPr="00E23894">
        <w:rPr>
          <w:rFonts w:ascii="Arial" w:hAnsi="Arial" w:cs="Arial"/>
          <w:color w:val="0C1320"/>
          <w:sz w:val="20"/>
          <w:szCs w:val="20"/>
          <w:lang w:val="es-MX" w:eastAsia="en-US" w:bidi="ar-SA"/>
        </w:rPr>
        <w:t xml:space="preserve"> ́</w:t>
      </w:r>
      <w:proofErr w:type="spellStart"/>
      <w:r w:rsidRPr="00E23894">
        <w:rPr>
          <w:rFonts w:ascii="Arial" w:hAnsi="Arial" w:cs="Arial"/>
          <w:color w:val="0C1320"/>
          <w:sz w:val="20"/>
          <w:szCs w:val="20"/>
          <w:lang w:val="es-MX" w:eastAsia="en-US" w:bidi="ar-SA"/>
        </w:rPr>
        <w:t>anes</w:t>
      </w:r>
      <w:proofErr w:type="spellEnd"/>
      <w:r w:rsidRPr="00E23894">
        <w:rPr>
          <w:rFonts w:ascii="Arial" w:hAnsi="Arial" w:cs="Arial"/>
          <w:color w:val="0C1320"/>
          <w:sz w:val="20"/>
          <w:szCs w:val="20"/>
          <w:lang w:val="es-MX" w:eastAsia="en-US" w:bidi="ar-SA"/>
        </w:rPr>
        <w:t>. Y terminamos nuestro recorrido ofreciendo al turista</w:t>
      </w:r>
      <w:r w:rsidR="00475C5E">
        <w:rPr>
          <w:rFonts w:ascii="Arial" w:hAnsi="Arial" w:cs="Arial"/>
          <w:color w:val="0C1320"/>
          <w:sz w:val="20"/>
          <w:szCs w:val="20"/>
          <w:lang w:val="es-MX" w:eastAsia="en-US" w:bidi="ar-SA"/>
        </w:rPr>
        <w:t xml:space="preserve"> </w:t>
      </w:r>
      <w:r w:rsidRPr="00E23894">
        <w:rPr>
          <w:rFonts w:ascii="Arial" w:hAnsi="Arial" w:cs="Arial"/>
          <w:color w:val="0C1320"/>
          <w:sz w:val="20"/>
          <w:szCs w:val="20"/>
          <w:lang w:val="es-MX" w:eastAsia="en-US" w:bidi="ar-SA"/>
        </w:rPr>
        <w:t>una bebida o paleta de hielo de temporada en la Heladería La Polar; llena de historia y recuerdos. Si el cliente lo desea lo llevamos a una tienda de artesanías para que este pueda llevar no sólo la maravillosa experiencia memorable, sino también un recuerdo tangible de su recorrido por el centro histórico de Villahermosa, Tabasco. </w:t>
      </w:r>
      <w:proofErr w:type="spellStart"/>
      <w:r w:rsidRPr="00E23894">
        <w:rPr>
          <w:rFonts w:ascii="Arial" w:hAnsi="Arial" w:cs="Arial"/>
          <w:b/>
          <w:bCs/>
          <w:color w:val="0C1320"/>
          <w:sz w:val="20"/>
          <w:szCs w:val="20"/>
          <w:lang w:eastAsia="en-US" w:bidi="ar-SA"/>
        </w:rPr>
        <w:t>Alojamiento</w:t>
      </w:r>
      <w:proofErr w:type="spellEnd"/>
      <w:r w:rsidRPr="00E23894">
        <w:rPr>
          <w:rFonts w:ascii="Arial" w:hAnsi="Arial" w:cs="Arial"/>
          <w:b/>
          <w:bCs/>
          <w:color w:val="0C1320"/>
          <w:sz w:val="20"/>
          <w:szCs w:val="20"/>
          <w:lang w:eastAsia="en-US" w:bidi="ar-SA"/>
        </w:rPr>
        <w:t>.</w:t>
      </w:r>
    </w:p>
    <w:p w14:paraId="2BD04383" w14:textId="627BDD01" w:rsidR="00695BE9" w:rsidRDefault="00695BE9" w:rsidP="00695BE9">
      <w:pPr>
        <w:spacing w:after="0" w:line="240" w:lineRule="auto"/>
        <w:jc w:val="both"/>
        <w:rPr>
          <w:rFonts w:ascii="Arial" w:eastAsia="Calibri" w:hAnsi="Arial" w:cs="Arial"/>
          <w:sz w:val="20"/>
          <w:szCs w:val="20"/>
          <w:lang w:val="es-MX"/>
        </w:rPr>
      </w:pPr>
      <w:r w:rsidRPr="00BF3124">
        <w:rPr>
          <w:rFonts w:ascii="Arial" w:eastAsia="Calibri" w:hAnsi="Arial" w:cs="Arial"/>
          <w:b/>
          <w:color w:val="FF0000"/>
          <w:sz w:val="20"/>
          <w:szCs w:val="20"/>
          <w:lang w:val="es-MX"/>
        </w:rPr>
        <w:t>** La llegada del vuelo debe ser a más tardar a las 13:00 horas**</w:t>
      </w:r>
      <w:r w:rsidRPr="00BF3124">
        <w:rPr>
          <w:rFonts w:ascii="Arial" w:eastAsia="Calibri" w:hAnsi="Arial" w:cs="Arial"/>
          <w:sz w:val="20"/>
          <w:szCs w:val="20"/>
          <w:lang w:val="es-MX"/>
        </w:rPr>
        <w:t xml:space="preserve"> </w:t>
      </w:r>
    </w:p>
    <w:p w14:paraId="1C8C6F32" w14:textId="77777777" w:rsidR="00ED2AA9" w:rsidRPr="00BF3124" w:rsidRDefault="00ED2AA9" w:rsidP="00695BE9">
      <w:pPr>
        <w:spacing w:after="0" w:line="240" w:lineRule="auto"/>
        <w:jc w:val="both"/>
        <w:rPr>
          <w:rFonts w:ascii="Arial" w:eastAsia="Calibri" w:hAnsi="Arial" w:cs="Arial"/>
          <w:sz w:val="20"/>
          <w:szCs w:val="20"/>
          <w:lang w:val="es-MX"/>
        </w:rPr>
      </w:pPr>
    </w:p>
    <w:p w14:paraId="75D70760" w14:textId="47FB099A" w:rsidR="00D1542C" w:rsidRPr="00BF3124" w:rsidRDefault="00A55AEE" w:rsidP="00695BE9">
      <w:pPr>
        <w:spacing w:after="0" w:line="240" w:lineRule="auto"/>
        <w:jc w:val="both"/>
        <w:rPr>
          <w:rFonts w:ascii="Arial" w:eastAsia="Arial" w:hAnsi="Arial" w:cs="Arial"/>
          <w:b/>
          <w:color w:val="00B050"/>
          <w:sz w:val="20"/>
          <w:szCs w:val="20"/>
          <w:lang w:val="es-MX"/>
        </w:rPr>
      </w:pPr>
      <w:r w:rsidRPr="00BF3124">
        <w:rPr>
          <w:rFonts w:ascii="Arial" w:eastAsia="Calibri" w:hAnsi="Arial" w:cs="Arial"/>
          <w:b/>
          <w:sz w:val="20"/>
          <w:szCs w:val="20"/>
          <w:lang w:val="es-MX"/>
        </w:rPr>
        <w:t>DÍA 02.</w:t>
      </w:r>
      <w:r w:rsidRPr="00BF3124">
        <w:rPr>
          <w:rFonts w:ascii="Arial" w:eastAsia="Calibri" w:hAnsi="Arial" w:cs="Arial"/>
          <w:b/>
          <w:sz w:val="20"/>
          <w:szCs w:val="20"/>
          <w:lang w:val="es-MX"/>
        </w:rPr>
        <w:tab/>
      </w:r>
      <w:r w:rsidRPr="00BF3124">
        <w:rPr>
          <w:rFonts w:ascii="Arial" w:eastAsia="Calibri" w:hAnsi="Arial" w:cs="Arial"/>
          <w:b/>
          <w:sz w:val="20"/>
          <w:szCs w:val="20"/>
          <w:lang w:val="es-MX"/>
        </w:rPr>
        <w:tab/>
        <w:t>VILLAHERMOSA–</w:t>
      </w:r>
      <w:r w:rsidR="00695BE9" w:rsidRPr="00BF3124">
        <w:rPr>
          <w:rFonts w:ascii="Arial" w:eastAsia="Arial" w:hAnsi="Arial" w:cs="Arial"/>
          <w:b/>
          <w:sz w:val="20"/>
          <w:szCs w:val="20"/>
          <w:lang w:val="es-MX"/>
        </w:rPr>
        <w:t xml:space="preserve">–VISITA A ELEGIR: </w:t>
      </w:r>
    </w:p>
    <w:p w14:paraId="1327A91B" w14:textId="21EBCE57" w:rsidR="001B308F" w:rsidRPr="00BF3124" w:rsidRDefault="001B308F" w:rsidP="00695BE9">
      <w:pPr>
        <w:spacing w:after="0" w:line="240" w:lineRule="auto"/>
        <w:jc w:val="both"/>
        <w:rPr>
          <w:rFonts w:ascii="Arial" w:eastAsia="Arial" w:hAnsi="Arial" w:cs="Arial"/>
          <w:b/>
          <w:color w:val="00B050"/>
          <w:sz w:val="20"/>
          <w:szCs w:val="20"/>
          <w:lang w:val="es-MX"/>
        </w:rPr>
      </w:pPr>
      <w:r w:rsidRPr="00BF3124">
        <w:rPr>
          <w:rFonts w:ascii="Arial" w:eastAsia="Arial" w:hAnsi="Arial" w:cs="Arial"/>
          <w:b/>
          <w:color w:val="7030A0"/>
          <w:sz w:val="20"/>
          <w:szCs w:val="20"/>
          <w:lang w:val="es-MX"/>
        </w:rPr>
        <w:t xml:space="preserve">OPCIÓN A) </w:t>
      </w:r>
      <w:r w:rsidR="00346D23" w:rsidRPr="00BF3124">
        <w:rPr>
          <w:rFonts w:ascii="Arial" w:eastAsia="Arial" w:hAnsi="Arial" w:cs="Arial"/>
          <w:b/>
          <w:color w:val="000000" w:themeColor="text1"/>
          <w:sz w:val="20"/>
          <w:szCs w:val="20"/>
          <w:lang w:val="es-MX"/>
        </w:rPr>
        <w:t>VILLAHERMOSA-</w:t>
      </w:r>
      <w:r w:rsidR="00346D23" w:rsidRPr="00BF3124">
        <w:rPr>
          <w:rFonts w:ascii="Arial" w:eastAsia="Arial" w:hAnsi="Arial" w:cs="Arial"/>
          <w:b/>
          <w:color w:val="7030A0"/>
          <w:sz w:val="20"/>
          <w:szCs w:val="20"/>
          <w:lang w:val="es-MX"/>
        </w:rPr>
        <w:t xml:space="preserve"> </w:t>
      </w:r>
      <w:r w:rsidRPr="00BF3124">
        <w:rPr>
          <w:rFonts w:ascii="Arial" w:eastAsia="Arial" w:hAnsi="Arial" w:cs="Arial"/>
          <w:b/>
          <w:color w:val="000000" w:themeColor="text1"/>
          <w:sz w:val="20"/>
          <w:szCs w:val="20"/>
          <w:lang w:val="es-MX"/>
        </w:rPr>
        <w:t>RUTA ARTESANAL CON EXPERIENCIA DE CACAO</w:t>
      </w:r>
    </w:p>
    <w:p w14:paraId="00BD51B3" w14:textId="0C42F372" w:rsidR="00AD671A" w:rsidRPr="00BF3124" w:rsidRDefault="001B308F" w:rsidP="00AD671A">
      <w:pPr>
        <w:pStyle w:val="NormalWeb"/>
        <w:shd w:val="clear" w:color="auto" w:fill="FFFFFF"/>
        <w:spacing w:before="0" w:beforeAutospacing="0" w:after="0" w:afterAutospacing="0"/>
        <w:jc w:val="both"/>
        <w:rPr>
          <w:rFonts w:ascii="Arial" w:hAnsi="Arial" w:cs="Arial"/>
          <w:color w:val="0C1320"/>
          <w:sz w:val="20"/>
          <w:szCs w:val="20"/>
        </w:rPr>
      </w:pPr>
      <w:r w:rsidRPr="00BF3124">
        <w:rPr>
          <w:rFonts w:ascii="Arial" w:hAnsi="Arial" w:cs="Arial"/>
          <w:color w:val="0C1320"/>
          <w:sz w:val="20"/>
          <w:szCs w:val="20"/>
          <w:shd w:val="clear" w:color="auto" w:fill="FFFFFF"/>
        </w:rPr>
        <w:t xml:space="preserve">Cita en el lobby de su hotel a las 08:00 </w:t>
      </w:r>
      <w:proofErr w:type="spellStart"/>
      <w:r w:rsidRPr="00BF3124">
        <w:rPr>
          <w:rFonts w:ascii="Arial" w:hAnsi="Arial" w:cs="Arial"/>
          <w:color w:val="0C1320"/>
          <w:sz w:val="20"/>
          <w:szCs w:val="20"/>
          <w:shd w:val="clear" w:color="auto" w:fill="FFFFFF"/>
        </w:rPr>
        <w:t>a.m</w:t>
      </w:r>
      <w:proofErr w:type="spellEnd"/>
      <w:r w:rsidR="00AD671A" w:rsidRPr="00BF3124">
        <w:rPr>
          <w:rFonts w:ascii="Arial" w:hAnsi="Arial" w:cs="Arial"/>
          <w:color w:val="0C1320"/>
          <w:sz w:val="20"/>
          <w:szCs w:val="20"/>
          <w:shd w:val="clear" w:color="auto" w:fill="FFFFFF"/>
        </w:rPr>
        <w:t xml:space="preserve"> para trasladarnos</w:t>
      </w:r>
      <w:r w:rsidR="00346D23" w:rsidRPr="00BF3124">
        <w:rPr>
          <w:rFonts w:ascii="Arial" w:hAnsi="Arial" w:cs="Arial"/>
          <w:color w:val="0C1320"/>
          <w:sz w:val="20"/>
          <w:szCs w:val="20"/>
          <w:shd w:val="clear" w:color="auto" w:fill="FFFFFF"/>
        </w:rPr>
        <w:t xml:space="preserve"> aproximadamente </w:t>
      </w:r>
      <w:r w:rsidR="00BF3124" w:rsidRPr="00BF3124">
        <w:rPr>
          <w:rFonts w:ascii="Arial" w:hAnsi="Arial" w:cs="Arial"/>
          <w:color w:val="0C1320"/>
          <w:sz w:val="20"/>
          <w:szCs w:val="20"/>
          <w:shd w:val="clear" w:color="auto" w:fill="FFFFFF"/>
        </w:rPr>
        <w:t xml:space="preserve">a unos </w:t>
      </w:r>
      <w:r w:rsidR="00346D23" w:rsidRPr="00BF3124">
        <w:rPr>
          <w:rFonts w:ascii="Arial" w:hAnsi="Arial" w:cs="Arial"/>
          <w:color w:val="0C1320"/>
          <w:sz w:val="20"/>
          <w:szCs w:val="20"/>
          <w:shd w:val="clear" w:color="auto" w:fill="FFFFFF"/>
        </w:rPr>
        <w:t xml:space="preserve">45 min. (29.3 km) </w:t>
      </w:r>
      <w:r w:rsidR="00AD671A" w:rsidRPr="00BF3124">
        <w:rPr>
          <w:rFonts w:ascii="Arial" w:hAnsi="Arial" w:cs="Arial"/>
          <w:color w:val="0C1320"/>
          <w:sz w:val="20"/>
          <w:szCs w:val="20"/>
          <w:shd w:val="clear" w:color="auto" w:fill="FFFFFF"/>
        </w:rPr>
        <w:t>para iniciar</w:t>
      </w:r>
      <w:r w:rsidR="00AD671A" w:rsidRPr="00BF3124">
        <w:rPr>
          <w:rFonts w:ascii="Arial" w:hAnsi="Arial" w:cs="Arial"/>
          <w:color w:val="0C1320"/>
          <w:sz w:val="20"/>
          <w:szCs w:val="20"/>
        </w:rPr>
        <w:t xml:space="preserve"> nuestro </w:t>
      </w:r>
      <w:proofErr w:type="gramStart"/>
      <w:r w:rsidR="00AD671A" w:rsidRPr="00BF3124">
        <w:rPr>
          <w:rFonts w:ascii="Arial" w:hAnsi="Arial" w:cs="Arial"/>
          <w:color w:val="0C1320"/>
          <w:sz w:val="20"/>
          <w:szCs w:val="20"/>
        </w:rPr>
        <w:t>recorrido  visitando</w:t>
      </w:r>
      <w:proofErr w:type="gramEnd"/>
      <w:r w:rsidR="00AD671A" w:rsidRPr="00BF3124">
        <w:rPr>
          <w:rFonts w:ascii="Arial" w:hAnsi="Arial" w:cs="Arial"/>
          <w:color w:val="0C1320"/>
          <w:sz w:val="20"/>
          <w:szCs w:val="20"/>
        </w:rPr>
        <w:t xml:space="preserve"> </w:t>
      </w:r>
      <w:proofErr w:type="spellStart"/>
      <w:r w:rsidR="00AD671A" w:rsidRPr="00BF3124">
        <w:rPr>
          <w:rFonts w:ascii="Arial" w:hAnsi="Arial" w:cs="Arial"/>
          <w:color w:val="0C1320"/>
          <w:sz w:val="20"/>
          <w:szCs w:val="20"/>
        </w:rPr>
        <w:t>Mazateupa</w:t>
      </w:r>
      <w:proofErr w:type="spellEnd"/>
      <w:r w:rsidR="00AD671A" w:rsidRPr="00BF3124">
        <w:rPr>
          <w:rFonts w:ascii="Arial" w:hAnsi="Arial" w:cs="Arial"/>
          <w:color w:val="0C1320"/>
          <w:sz w:val="20"/>
          <w:szCs w:val="20"/>
        </w:rPr>
        <w:t xml:space="preserve"> Nacajuca, dónde se elaboran artesanías con petate, mimbre, lirio acuático y </w:t>
      </w:r>
      <w:proofErr w:type="spellStart"/>
      <w:r w:rsidR="00AD671A" w:rsidRPr="00BF3124">
        <w:rPr>
          <w:rFonts w:ascii="Arial" w:hAnsi="Arial" w:cs="Arial"/>
          <w:color w:val="0C1320"/>
          <w:sz w:val="20"/>
          <w:szCs w:val="20"/>
        </w:rPr>
        <w:t>joloche</w:t>
      </w:r>
      <w:proofErr w:type="spellEnd"/>
      <w:r w:rsidR="00AD671A" w:rsidRPr="00BF3124">
        <w:rPr>
          <w:rFonts w:ascii="Arial" w:hAnsi="Arial" w:cs="Arial"/>
          <w:color w:val="0C1320"/>
          <w:sz w:val="20"/>
          <w:szCs w:val="20"/>
        </w:rPr>
        <w:t xml:space="preserve">, por </w:t>
      </w:r>
      <w:r w:rsidR="00346D23" w:rsidRPr="00BF3124">
        <w:rPr>
          <w:rFonts w:ascii="Arial" w:hAnsi="Arial" w:cs="Arial"/>
          <w:color w:val="0C1320"/>
          <w:sz w:val="20"/>
          <w:szCs w:val="20"/>
        </w:rPr>
        <w:t>a</w:t>
      </w:r>
      <w:r w:rsidR="00AD671A" w:rsidRPr="00BF3124">
        <w:rPr>
          <w:rFonts w:ascii="Arial" w:hAnsi="Arial" w:cs="Arial"/>
          <w:color w:val="0C1320"/>
          <w:sz w:val="20"/>
          <w:szCs w:val="20"/>
        </w:rPr>
        <w:t xml:space="preserve">rtesanos de lugar. Visitaremos la iglesia de </w:t>
      </w:r>
      <w:proofErr w:type="spellStart"/>
      <w:r w:rsidR="00AD671A" w:rsidRPr="00BF3124">
        <w:rPr>
          <w:rFonts w:ascii="Arial" w:hAnsi="Arial" w:cs="Arial"/>
          <w:color w:val="0C1320"/>
          <w:sz w:val="20"/>
          <w:szCs w:val="20"/>
        </w:rPr>
        <w:t>Cupilco</w:t>
      </w:r>
      <w:proofErr w:type="spellEnd"/>
      <w:r w:rsidR="00AD671A" w:rsidRPr="00BF3124">
        <w:rPr>
          <w:rFonts w:ascii="Arial" w:hAnsi="Arial" w:cs="Arial"/>
          <w:color w:val="0C1320"/>
          <w:sz w:val="20"/>
          <w:szCs w:val="20"/>
        </w:rPr>
        <w:t>, Templo Católico que alberga la imagen de la Virgen de la Asunción, (Patrona del estado de Tabasco) fue construido a finales del siglo XVIII, misma, coronada solemnemente por el Papa Juan Pablo II, cuando visitó Tabasco el 11 de mayo de 1990.</w:t>
      </w:r>
    </w:p>
    <w:p w14:paraId="79F3F5D3" w14:textId="3D0CDF77" w:rsidR="00AD671A" w:rsidRPr="00BF3124" w:rsidRDefault="00AD671A" w:rsidP="00AD671A">
      <w:pPr>
        <w:pStyle w:val="NormalWeb"/>
        <w:shd w:val="clear" w:color="auto" w:fill="FFFFFF"/>
        <w:spacing w:before="0" w:beforeAutospacing="0" w:after="0" w:afterAutospacing="0"/>
        <w:jc w:val="both"/>
        <w:rPr>
          <w:rFonts w:ascii="Arial" w:hAnsi="Arial" w:cs="Arial"/>
          <w:color w:val="0C1320"/>
          <w:sz w:val="20"/>
          <w:szCs w:val="20"/>
        </w:rPr>
      </w:pPr>
      <w:r w:rsidRPr="00BF3124">
        <w:rPr>
          <w:rFonts w:ascii="Arial" w:hAnsi="Arial" w:cs="Arial"/>
          <w:color w:val="0C1320"/>
          <w:sz w:val="20"/>
          <w:szCs w:val="20"/>
        </w:rPr>
        <w:t>Continuamos nuestro recorrido hacia la Zona Arqueológica Comalcalco (Su nombre proviene del vocablo náhuatl lo que se traduce como: “Casa de los comales”.) y el Museo de sitio, única ciudad Maya en Mesoamérica construida con ladrillos de barro cocido.</w:t>
      </w:r>
    </w:p>
    <w:p w14:paraId="62D8DA70" w14:textId="11E1477D" w:rsidR="00ED2AA9" w:rsidRPr="005D7A99" w:rsidRDefault="00AD671A" w:rsidP="00AD671A">
      <w:pPr>
        <w:pStyle w:val="NormalWeb"/>
        <w:shd w:val="clear" w:color="auto" w:fill="FFFFFF"/>
        <w:spacing w:before="0" w:beforeAutospacing="0" w:after="0" w:afterAutospacing="0"/>
        <w:jc w:val="both"/>
        <w:rPr>
          <w:rFonts w:ascii="Arial" w:hAnsi="Arial" w:cs="Arial"/>
          <w:b/>
          <w:bCs/>
          <w:color w:val="0C1320"/>
          <w:sz w:val="20"/>
          <w:szCs w:val="20"/>
        </w:rPr>
      </w:pPr>
      <w:r w:rsidRPr="00BF3124">
        <w:rPr>
          <w:rFonts w:ascii="Arial" w:hAnsi="Arial" w:cs="Arial"/>
          <w:color w:val="0C1320"/>
          <w:sz w:val="20"/>
          <w:szCs w:val="20"/>
        </w:rPr>
        <w:t>Después, nos dirigiremos a una Hacienda Cacaotera y Fábrica de Chocolates, donde nos explicaran el proceso desde la plantación hasta la elaboración del chocolate de manera artesanal e industrial y podrás hacer tu propio chocolate.  Para finalizar el recorrido, los llevaremos a disfrutar comida Típica Tabasqueña </w:t>
      </w:r>
      <w:r w:rsidRPr="00BF3124">
        <w:rPr>
          <w:rStyle w:val="Textoennegrita"/>
          <w:rFonts w:ascii="Arial" w:hAnsi="Arial" w:cs="Arial"/>
          <w:color w:val="FF0000"/>
          <w:sz w:val="20"/>
          <w:szCs w:val="20"/>
        </w:rPr>
        <w:t>(Alimentos y bebidas no</w:t>
      </w:r>
      <w:r w:rsidRPr="00BF3124">
        <w:rPr>
          <w:rFonts w:ascii="Arial" w:hAnsi="Arial" w:cs="Arial"/>
          <w:color w:val="FF0000"/>
          <w:sz w:val="20"/>
          <w:szCs w:val="20"/>
        </w:rPr>
        <w:t> </w:t>
      </w:r>
      <w:r w:rsidRPr="00BF3124">
        <w:rPr>
          <w:rStyle w:val="Textoennegrita"/>
          <w:rFonts w:ascii="Arial" w:hAnsi="Arial" w:cs="Arial"/>
          <w:color w:val="FF0000"/>
          <w:sz w:val="20"/>
          <w:szCs w:val="20"/>
        </w:rPr>
        <w:t>incluidas)</w:t>
      </w:r>
      <w:r w:rsidRPr="00BF3124">
        <w:rPr>
          <w:rFonts w:ascii="Arial" w:hAnsi="Arial" w:cs="Arial"/>
          <w:color w:val="0C1320"/>
          <w:sz w:val="20"/>
          <w:szCs w:val="20"/>
        </w:rPr>
        <w:t>.</w:t>
      </w:r>
      <w:r w:rsidR="00346D23" w:rsidRPr="00BF3124">
        <w:rPr>
          <w:rFonts w:ascii="Arial" w:hAnsi="Arial" w:cs="Arial"/>
          <w:color w:val="0C1320"/>
          <w:sz w:val="20"/>
          <w:szCs w:val="20"/>
        </w:rPr>
        <w:t xml:space="preserve"> </w:t>
      </w:r>
      <w:r w:rsidRPr="00BF3124">
        <w:rPr>
          <w:rFonts w:ascii="Arial" w:hAnsi="Arial" w:cs="Arial"/>
          <w:color w:val="0C1320"/>
          <w:sz w:val="20"/>
          <w:szCs w:val="20"/>
        </w:rPr>
        <w:t>Regreso al hotel. </w:t>
      </w:r>
      <w:r w:rsidRPr="00BF3124">
        <w:rPr>
          <w:rStyle w:val="Textoennegrita"/>
          <w:rFonts w:ascii="Arial" w:hAnsi="Arial" w:cs="Arial"/>
          <w:color w:val="0C1320"/>
          <w:sz w:val="20"/>
          <w:szCs w:val="20"/>
        </w:rPr>
        <w:t>Alojamiento.</w:t>
      </w:r>
    </w:p>
    <w:p w14:paraId="03541DE3" w14:textId="77777777" w:rsidR="00346D23" w:rsidRDefault="00346D23" w:rsidP="00695BE9">
      <w:pPr>
        <w:spacing w:after="0" w:line="240" w:lineRule="auto"/>
        <w:jc w:val="both"/>
        <w:rPr>
          <w:rFonts w:ascii="Arial" w:eastAsia="Arial" w:hAnsi="Arial" w:cs="Arial"/>
          <w:b/>
          <w:color w:val="7030A0"/>
          <w:sz w:val="20"/>
          <w:szCs w:val="20"/>
          <w:lang w:val="es-MX"/>
        </w:rPr>
      </w:pPr>
    </w:p>
    <w:p w14:paraId="00672D0A" w14:textId="08FFEE40" w:rsidR="00D1542C" w:rsidRDefault="00D1542C" w:rsidP="00695BE9">
      <w:pPr>
        <w:spacing w:after="0" w:line="240" w:lineRule="auto"/>
        <w:jc w:val="both"/>
        <w:rPr>
          <w:rFonts w:ascii="Arial" w:eastAsia="Arial" w:hAnsi="Arial" w:cs="Arial"/>
          <w:b/>
          <w:color w:val="7030A0"/>
          <w:sz w:val="20"/>
          <w:szCs w:val="20"/>
          <w:lang w:val="es-MX"/>
        </w:rPr>
      </w:pPr>
      <w:r>
        <w:rPr>
          <w:rFonts w:ascii="Arial" w:eastAsia="Arial" w:hAnsi="Arial" w:cs="Arial"/>
          <w:b/>
          <w:color w:val="7030A0"/>
          <w:sz w:val="20"/>
          <w:szCs w:val="20"/>
          <w:lang w:val="es-MX"/>
        </w:rPr>
        <w:t>O</w:t>
      </w:r>
    </w:p>
    <w:p w14:paraId="3CD7C11D" w14:textId="77777777" w:rsidR="00D1542C" w:rsidRPr="00BF3124" w:rsidRDefault="00D1542C" w:rsidP="00695BE9">
      <w:pPr>
        <w:spacing w:after="0" w:line="240" w:lineRule="auto"/>
        <w:jc w:val="both"/>
        <w:rPr>
          <w:rFonts w:ascii="Arial" w:eastAsia="Arial" w:hAnsi="Arial" w:cs="Arial"/>
          <w:b/>
          <w:color w:val="7030A0"/>
          <w:sz w:val="20"/>
          <w:szCs w:val="20"/>
          <w:lang w:val="es-MX"/>
        </w:rPr>
      </w:pPr>
    </w:p>
    <w:p w14:paraId="5F87B46F" w14:textId="0E220AED" w:rsidR="00695BE9" w:rsidRPr="00BF3124" w:rsidRDefault="00695BE9" w:rsidP="00695BE9">
      <w:pPr>
        <w:spacing w:after="0" w:line="240" w:lineRule="auto"/>
        <w:jc w:val="both"/>
        <w:rPr>
          <w:rFonts w:ascii="Arial" w:eastAsia="Arial" w:hAnsi="Arial" w:cs="Arial"/>
          <w:b/>
          <w:sz w:val="20"/>
          <w:szCs w:val="20"/>
          <w:lang w:val="es-MX"/>
        </w:rPr>
      </w:pPr>
      <w:r w:rsidRPr="00BF3124">
        <w:rPr>
          <w:rFonts w:ascii="Arial" w:eastAsia="Arial" w:hAnsi="Arial" w:cs="Arial"/>
          <w:b/>
          <w:color w:val="00B0F0"/>
          <w:sz w:val="20"/>
          <w:szCs w:val="20"/>
          <w:lang w:val="es-MX"/>
        </w:rPr>
        <w:t xml:space="preserve">OPCIÓN B) </w:t>
      </w:r>
      <w:r w:rsidR="00346D23" w:rsidRPr="00BF3124">
        <w:rPr>
          <w:rFonts w:ascii="Arial" w:eastAsia="Arial" w:hAnsi="Arial" w:cs="Arial"/>
          <w:b/>
          <w:color w:val="000000" w:themeColor="text1"/>
          <w:sz w:val="20"/>
          <w:szCs w:val="20"/>
          <w:lang w:val="es-MX"/>
        </w:rPr>
        <w:t>VILLAHERMOSA-</w:t>
      </w:r>
      <w:r w:rsidRPr="00BF3124">
        <w:rPr>
          <w:rFonts w:ascii="Arial" w:eastAsia="Arial" w:hAnsi="Arial" w:cs="Arial"/>
          <w:b/>
          <w:sz w:val="20"/>
          <w:szCs w:val="20"/>
          <w:lang w:val="es-MX"/>
        </w:rPr>
        <w:t>PALENQUE, MISOL-HA Y ROBERTO BARRIOS.</w:t>
      </w:r>
      <w:r w:rsidR="00ED2AA9">
        <w:rPr>
          <w:rFonts w:ascii="Arial" w:eastAsia="Arial" w:hAnsi="Arial" w:cs="Arial"/>
          <w:b/>
          <w:sz w:val="20"/>
          <w:szCs w:val="20"/>
          <w:lang w:val="es-MX"/>
        </w:rPr>
        <w:t xml:space="preserve"> </w:t>
      </w:r>
    </w:p>
    <w:p w14:paraId="6945DBA0" w14:textId="73989260" w:rsidR="00ED2AA9" w:rsidRPr="00BF3124" w:rsidRDefault="00346D23" w:rsidP="00695BE9">
      <w:pPr>
        <w:spacing w:after="0" w:line="240" w:lineRule="auto"/>
        <w:jc w:val="both"/>
        <w:rPr>
          <w:rFonts w:ascii="Arial" w:eastAsia="Arial" w:hAnsi="Arial" w:cs="Arial"/>
          <w:b/>
          <w:sz w:val="20"/>
          <w:szCs w:val="20"/>
          <w:lang w:val="es-MX"/>
        </w:rPr>
      </w:pPr>
      <w:r w:rsidRPr="00BF3124">
        <w:rPr>
          <w:rFonts w:ascii="Arial" w:eastAsia="Arial" w:hAnsi="Arial" w:cs="Arial"/>
          <w:sz w:val="20"/>
          <w:szCs w:val="20"/>
          <w:lang w:val="es-MX"/>
        </w:rPr>
        <w:t xml:space="preserve">A las 7:00 </w:t>
      </w:r>
      <w:proofErr w:type="spellStart"/>
      <w:r w:rsidRPr="00BF3124">
        <w:rPr>
          <w:rFonts w:ascii="Arial" w:eastAsia="Arial" w:hAnsi="Arial" w:cs="Arial"/>
          <w:sz w:val="20"/>
          <w:szCs w:val="20"/>
          <w:lang w:val="es-MX"/>
        </w:rPr>
        <w:t>a.m</w:t>
      </w:r>
      <w:proofErr w:type="spellEnd"/>
      <w:r w:rsidRPr="00BF3124">
        <w:rPr>
          <w:rFonts w:ascii="Arial" w:eastAsia="Arial" w:hAnsi="Arial" w:cs="Arial"/>
          <w:sz w:val="20"/>
          <w:szCs w:val="20"/>
          <w:lang w:val="es-MX"/>
        </w:rPr>
        <w:t xml:space="preserve"> cita en el lobby de su hotel para </w:t>
      </w:r>
      <w:r w:rsidR="00BF3124" w:rsidRPr="00BF3124">
        <w:rPr>
          <w:rFonts w:ascii="Arial" w:eastAsia="Arial" w:hAnsi="Arial" w:cs="Arial"/>
          <w:sz w:val="20"/>
          <w:szCs w:val="20"/>
          <w:lang w:val="es-MX"/>
        </w:rPr>
        <w:t>dirigirnos a l</w:t>
      </w:r>
      <w:r w:rsidR="00695BE9" w:rsidRPr="00BF3124">
        <w:rPr>
          <w:rFonts w:ascii="Arial" w:eastAsia="Arial" w:hAnsi="Arial" w:cs="Arial"/>
          <w:sz w:val="20"/>
          <w:szCs w:val="20"/>
          <w:lang w:val="es-MX"/>
        </w:rPr>
        <w:t>as cascadas de Roberto Barrios</w:t>
      </w:r>
      <w:r w:rsidR="00BF3124" w:rsidRPr="00BF3124">
        <w:rPr>
          <w:rFonts w:ascii="Arial" w:eastAsia="Arial" w:hAnsi="Arial" w:cs="Arial"/>
          <w:sz w:val="20"/>
          <w:szCs w:val="20"/>
          <w:lang w:val="es-MX"/>
        </w:rPr>
        <w:t xml:space="preserve">, </w:t>
      </w:r>
      <w:r w:rsidR="00695BE9" w:rsidRPr="00BF3124">
        <w:rPr>
          <w:rFonts w:ascii="Arial" w:eastAsia="Arial" w:hAnsi="Arial" w:cs="Arial"/>
          <w:sz w:val="20"/>
          <w:szCs w:val="20"/>
          <w:lang w:val="es-MX"/>
        </w:rPr>
        <w:t xml:space="preserve">magníficas por naturaleza, sus posas que van de color verde esmeralda al azul profundo que se puede disfrutar con tranquilidad y sentir la belleza escénica que tiene, y disfrutar de un día con amigos. El lugar es rústico, no cuenta con muchas instalaciones, pero la belleza del lugar hace que valga la pena visitarlo. Este lugar mágico se puede visitar a unos 40 minutos de la ciudad de Palenque. </w:t>
      </w:r>
      <w:r w:rsidR="00695BE9" w:rsidRPr="00BF3124">
        <w:rPr>
          <w:rFonts w:ascii="Arial" w:eastAsia="Arial" w:hAnsi="Arial" w:cs="Arial"/>
          <w:b/>
          <w:sz w:val="20"/>
          <w:szCs w:val="20"/>
          <w:lang w:val="es-MX"/>
        </w:rPr>
        <w:t xml:space="preserve">Alojamiento. </w:t>
      </w:r>
    </w:p>
    <w:p w14:paraId="2AAA7144" w14:textId="04AC388F" w:rsidR="00695BE9" w:rsidRDefault="00695BE9">
      <w:pPr>
        <w:spacing w:after="0" w:line="240" w:lineRule="auto"/>
        <w:jc w:val="both"/>
        <w:rPr>
          <w:rFonts w:ascii="Arial" w:eastAsia="Calibri" w:hAnsi="Arial" w:cs="Arial"/>
          <w:b/>
          <w:sz w:val="20"/>
          <w:szCs w:val="20"/>
          <w:lang w:val="es-MX"/>
        </w:rPr>
      </w:pPr>
    </w:p>
    <w:p w14:paraId="5E0270BB" w14:textId="1EABAB46" w:rsidR="00475C5E" w:rsidRDefault="00475C5E">
      <w:pPr>
        <w:spacing w:after="0" w:line="240" w:lineRule="auto"/>
        <w:jc w:val="both"/>
        <w:rPr>
          <w:rFonts w:ascii="Arial" w:eastAsia="Calibri" w:hAnsi="Arial" w:cs="Arial"/>
          <w:b/>
          <w:sz w:val="20"/>
          <w:szCs w:val="20"/>
          <w:lang w:val="es-MX"/>
        </w:rPr>
      </w:pPr>
    </w:p>
    <w:p w14:paraId="3AD66124" w14:textId="4D596B35" w:rsidR="00475C5E" w:rsidRDefault="00475C5E">
      <w:pPr>
        <w:spacing w:after="0" w:line="240" w:lineRule="auto"/>
        <w:jc w:val="both"/>
        <w:rPr>
          <w:rFonts w:ascii="Arial" w:eastAsia="Calibri" w:hAnsi="Arial" w:cs="Arial"/>
          <w:b/>
          <w:sz w:val="20"/>
          <w:szCs w:val="20"/>
          <w:lang w:val="es-MX"/>
        </w:rPr>
      </w:pPr>
    </w:p>
    <w:p w14:paraId="7A72B4E1" w14:textId="77777777" w:rsidR="00475C5E" w:rsidRPr="00BF3124" w:rsidRDefault="00475C5E">
      <w:pPr>
        <w:spacing w:after="0" w:line="240" w:lineRule="auto"/>
        <w:jc w:val="both"/>
        <w:rPr>
          <w:rFonts w:ascii="Arial" w:eastAsia="Calibri" w:hAnsi="Arial" w:cs="Arial"/>
          <w:b/>
          <w:sz w:val="20"/>
          <w:szCs w:val="20"/>
          <w:lang w:val="es-MX"/>
        </w:rPr>
      </w:pPr>
    </w:p>
    <w:p w14:paraId="4D7BCAC3" w14:textId="5885524B" w:rsidR="00695BE9" w:rsidRPr="00BF3124" w:rsidRDefault="00A55AEE">
      <w:pPr>
        <w:spacing w:after="0" w:line="240" w:lineRule="auto"/>
        <w:jc w:val="both"/>
        <w:rPr>
          <w:rFonts w:ascii="Arial" w:eastAsia="Arial" w:hAnsi="Arial" w:cs="Arial"/>
          <w:b/>
          <w:color w:val="000000" w:themeColor="text1"/>
          <w:sz w:val="20"/>
          <w:szCs w:val="20"/>
          <w:lang w:val="es-MX"/>
        </w:rPr>
      </w:pPr>
      <w:r w:rsidRPr="00BF3124">
        <w:rPr>
          <w:rFonts w:ascii="Arial" w:eastAsia="Arial" w:hAnsi="Arial" w:cs="Arial"/>
          <w:b/>
          <w:sz w:val="20"/>
          <w:szCs w:val="20"/>
          <w:lang w:val="es-MX"/>
        </w:rPr>
        <w:lastRenderedPageBreak/>
        <w:t xml:space="preserve">DÍA 03. </w:t>
      </w:r>
      <w:r w:rsidRPr="00BF3124">
        <w:rPr>
          <w:rFonts w:ascii="Arial" w:eastAsia="Arial" w:hAnsi="Arial" w:cs="Arial"/>
          <w:b/>
          <w:sz w:val="20"/>
          <w:szCs w:val="20"/>
          <w:lang w:val="es-MX"/>
        </w:rPr>
        <w:tab/>
        <w:t>VILLAHERMOSA– PASEO A LOS PANTANOS DE CENTLA</w:t>
      </w:r>
      <w:r w:rsidR="00746952" w:rsidRPr="00BF3124">
        <w:rPr>
          <w:rFonts w:ascii="Arial" w:eastAsia="Arial" w:hAnsi="Arial" w:cs="Arial"/>
          <w:b/>
          <w:sz w:val="20"/>
          <w:szCs w:val="20"/>
          <w:lang w:val="es-MX"/>
        </w:rPr>
        <w:t>-</w:t>
      </w:r>
      <w:r w:rsidRPr="00BF3124">
        <w:rPr>
          <w:rFonts w:ascii="Arial" w:eastAsia="Arial" w:hAnsi="Arial" w:cs="Arial"/>
          <w:b/>
          <w:sz w:val="20"/>
          <w:szCs w:val="20"/>
          <w:lang w:val="es-MX"/>
        </w:rPr>
        <w:t xml:space="preserve"> </w:t>
      </w:r>
      <w:r w:rsidR="00746952" w:rsidRPr="00BF3124">
        <w:rPr>
          <w:rFonts w:ascii="Arial" w:eastAsia="Arial" w:hAnsi="Arial" w:cs="Arial"/>
          <w:b/>
          <w:color w:val="000000" w:themeColor="text1"/>
          <w:sz w:val="20"/>
          <w:szCs w:val="20"/>
          <w:lang w:val="es-MX"/>
        </w:rPr>
        <w:t xml:space="preserve">CIUDAD DEL CARMEN </w:t>
      </w:r>
      <w:r w:rsidR="00746952" w:rsidRPr="00BF3124">
        <w:rPr>
          <w:rFonts w:ascii="Arial" w:eastAsia="Arial" w:hAnsi="Arial" w:cs="Arial"/>
          <w:b/>
          <w:color w:val="00B050"/>
          <w:sz w:val="20"/>
          <w:szCs w:val="20"/>
          <w:lang w:val="es-MX"/>
        </w:rPr>
        <w:t>(</w:t>
      </w:r>
      <w:r w:rsidRPr="00BF3124">
        <w:rPr>
          <w:rFonts w:ascii="Arial" w:eastAsia="Arial" w:hAnsi="Arial" w:cs="Arial"/>
          <w:b/>
          <w:color w:val="00B050"/>
          <w:sz w:val="20"/>
          <w:szCs w:val="20"/>
          <w:lang w:val="es-MX"/>
        </w:rPr>
        <w:t>SÁB Y DOM)</w:t>
      </w:r>
    </w:p>
    <w:p w14:paraId="3EEB62ED" w14:textId="1D9219C5"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A la hora indicada</w:t>
      </w:r>
      <w:r w:rsidR="005D7A99">
        <w:rPr>
          <w:rFonts w:ascii="Arial" w:eastAsia="Arial" w:hAnsi="Arial" w:cs="Arial"/>
          <w:sz w:val="20"/>
          <w:szCs w:val="20"/>
          <w:lang w:val="es-MX"/>
        </w:rPr>
        <w:t xml:space="preserve"> 07:00 </w:t>
      </w:r>
      <w:proofErr w:type="spellStart"/>
      <w:r w:rsidR="005D7A99">
        <w:rPr>
          <w:rFonts w:ascii="Arial" w:eastAsia="Arial" w:hAnsi="Arial" w:cs="Arial"/>
          <w:sz w:val="20"/>
          <w:szCs w:val="20"/>
          <w:lang w:val="es-MX"/>
        </w:rPr>
        <w:t>a.m</w:t>
      </w:r>
      <w:proofErr w:type="spellEnd"/>
      <w:r w:rsidR="005D7A99">
        <w:rPr>
          <w:rFonts w:ascii="Arial" w:eastAsia="Arial" w:hAnsi="Arial" w:cs="Arial"/>
          <w:sz w:val="20"/>
          <w:szCs w:val="20"/>
          <w:lang w:val="es-MX"/>
        </w:rPr>
        <w:t xml:space="preserve"> </w:t>
      </w:r>
      <w:r w:rsidRPr="00BF3124">
        <w:rPr>
          <w:rFonts w:ascii="Arial" w:eastAsia="Arial" w:hAnsi="Arial" w:cs="Arial"/>
          <w:sz w:val="20"/>
          <w:szCs w:val="20"/>
          <w:lang w:val="es-MX"/>
        </w:rPr>
        <w:t xml:space="preserve">cita en el lobby de su hotel, </w:t>
      </w:r>
      <w:r w:rsidR="00BF3124">
        <w:rPr>
          <w:rFonts w:ascii="Arial" w:eastAsia="Arial" w:hAnsi="Arial" w:cs="Arial"/>
          <w:sz w:val="20"/>
          <w:szCs w:val="20"/>
          <w:lang w:val="es-MX"/>
        </w:rPr>
        <w:t xml:space="preserve">para comenzar </w:t>
      </w:r>
      <w:r w:rsidRPr="00BF3124">
        <w:rPr>
          <w:rFonts w:ascii="Arial" w:eastAsia="Arial" w:hAnsi="Arial" w:cs="Arial"/>
          <w:sz w:val="20"/>
          <w:szCs w:val="20"/>
          <w:lang w:val="es-MX"/>
        </w:rPr>
        <w:t>este maravilloso paseo</w:t>
      </w:r>
      <w:r w:rsidR="00BF3124">
        <w:rPr>
          <w:rFonts w:ascii="Arial" w:eastAsia="Arial" w:hAnsi="Arial" w:cs="Arial"/>
          <w:sz w:val="20"/>
          <w:szCs w:val="20"/>
          <w:lang w:val="es-MX"/>
        </w:rPr>
        <w:t xml:space="preserve"> que</w:t>
      </w:r>
      <w:r w:rsidRPr="00BF3124">
        <w:rPr>
          <w:rFonts w:ascii="Arial" w:eastAsia="Arial" w:hAnsi="Arial" w:cs="Arial"/>
          <w:sz w:val="20"/>
          <w:szCs w:val="20"/>
          <w:lang w:val="es-MX"/>
        </w:rPr>
        <w:t xml:space="preserve"> te llevará a Centla,</w:t>
      </w:r>
      <w:r w:rsidR="00BF3124">
        <w:rPr>
          <w:rFonts w:ascii="Arial" w:eastAsia="Arial" w:hAnsi="Arial" w:cs="Arial"/>
          <w:sz w:val="20"/>
          <w:szCs w:val="20"/>
          <w:lang w:val="es-MX"/>
        </w:rPr>
        <w:t xml:space="preserve"> </w:t>
      </w:r>
      <w:r w:rsidRPr="00BF3124">
        <w:rPr>
          <w:rFonts w:ascii="Arial" w:eastAsia="Arial" w:hAnsi="Arial" w:cs="Arial"/>
          <w:sz w:val="20"/>
          <w:szCs w:val="20"/>
          <w:lang w:val="es-MX"/>
        </w:rPr>
        <w:t>dónde se encuentra La Reserva de la Biósfera Pantanos de Centla</w:t>
      </w:r>
      <w:r w:rsidR="00BF3124">
        <w:rPr>
          <w:rFonts w:ascii="Arial" w:eastAsia="Arial" w:hAnsi="Arial" w:cs="Arial"/>
          <w:sz w:val="20"/>
          <w:szCs w:val="20"/>
          <w:lang w:val="es-MX"/>
        </w:rPr>
        <w:t xml:space="preserve">. </w:t>
      </w:r>
      <w:r w:rsidRPr="00BF3124">
        <w:rPr>
          <w:rFonts w:ascii="Arial" w:eastAsia="Arial" w:hAnsi="Arial" w:cs="Arial"/>
          <w:sz w:val="20"/>
          <w:szCs w:val="20"/>
          <w:lang w:val="es-MX"/>
        </w:rPr>
        <w:t xml:space="preserve">Iniciamos el recorrido de 1 </w:t>
      </w:r>
      <w:proofErr w:type="spellStart"/>
      <w:r w:rsidRPr="00BF3124">
        <w:rPr>
          <w:rFonts w:ascii="Arial" w:eastAsia="Arial" w:hAnsi="Arial" w:cs="Arial"/>
          <w:sz w:val="20"/>
          <w:szCs w:val="20"/>
          <w:lang w:val="es-MX"/>
        </w:rPr>
        <w:t>hr</w:t>
      </w:r>
      <w:proofErr w:type="spellEnd"/>
      <w:r w:rsidRPr="00BF3124">
        <w:rPr>
          <w:rFonts w:ascii="Arial" w:eastAsia="Arial" w:hAnsi="Arial" w:cs="Arial"/>
          <w:sz w:val="20"/>
          <w:szCs w:val="20"/>
          <w:lang w:val="es-MX"/>
        </w:rPr>
        <w:t>. 30 min. Aproximadamente, observando la flora y fauna hasta llegar al embarcadero de la estación de la biosfera</w:t>
      </w:r>
      <w:r w:rsidR="00BF3124">
        <w:rPr>
          <w:rFonts w:ascii="Arial" w:eastAsia="Arial" w:hAnsi="Arial" w:cs="Arial"/>
          <w:sz w:val="20"/>
          <w:szCs w:val="20"/>
          <w:lang w:val="es-MX"/>
        </w:rPr>
        <w:t xml:space="preserve">. </w:t>
      </w:r>
    </w:p>
    <w:p w14:paraId="772A734D" w14:textId="37205B64" w:rsidR="00695BE9" w:rsidRPr="00BF3124"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Al llegar, nos pondremos nuestros chalecos salvavidas para abordar la lancha que nos llevará por medio del majestuoso e imponente rio Grijalva, podrás disfrutar de la brisa del agua en tu rostro y ver la unión de los tres ríos, San Pedrito, Usumacinta y Grijalva.</w:t>
      </w:r>
    </w:p>
    <w:p w14:paraId="2183B244" w14:textId="6066CD35" w:rsidR="00695BE9" w:rsidRDefault="00695BE9" w:rsidP="00695BE9">
      <w:pPr>
        <w:spacing w:after="0" w:line="240" w:lineRule="auto"/>
        <w:jc w:val="both"/>
        <w:rPr>
          <w:rFonts w:ascii="Arial" w:eastAsia="Arial" w:hAnsi="Arial" w:cs="Arial"/>
          <w:sz w:val="20"/>
          <w:szCs w:val="20"/>
          <w:lang w:val="es-MX"/>
        </w:rPr>
      </w:pPr>
      <w:r w:rsidRPr="00BF3124">
        <w:rPr>
          <w:rFonts w:ascii="Arial" w:eastAsia="Arial" w:hAnsi="Arial" w:cs="Arial"/>
          <w:sz w:val="20"/>
          <w:szCs w:val="20"/>
          <w:lang w:val="es-MX"/>
        </w:rPr>
        <w:t xml:space="preserve">Visitaremos la zona de manglar donde podremos apreciar los tipos de mangle como el mangle blanco, mangle rojo y botoncillo, ver la fauna aún más de cerca. A nuestro regreso a la estación, visitaremos La Casa del Agua es el principal centro de sensibilización ambiental del sureste </w:t>
      </w:r>
      <w:proofErr w:type="spellStart"/>
      <w:proofErr w:type="gramStart"/>
      <w:r w:rsidRPr="00BF3124">
        <w:rPr>
          <w:rFonts w:ascii="Arial" w:eastAsia="Arial" w:hAnsi="Arial" w:cs="Arial"/>
          <w:sz w:val="20"/>
          <w:szCs w:val="20"/>
          <w:lang w:val="es-MX"/>
        </w:rPr>
        <w:t>mexicano.Después</w:t>
      </w:r>
      <w:proofErr w:type="spellEnd"/>
      <w:proofErr w:type="gramEnd"/>
      <w:r w:rsidRPr="00BF3124">
        <w:rPr>
          <w:rFonts w:ascii="Arial" w:eastAsia="Arial" w:hAnsi="Arial" w:cs="Arial"/>
          <w:sz w:val="20"/>
          <w:szCs w:val="20"/>
          <w:lang w:val="es-MX"/>
        </w:rPr>
        <w:t xml:space="preserve"> de nuestro paseo, visitamos la ciudad de Frontera, Centla, </w:t>
      </w:r>
      <w:proofErr w:type="spellStart"/>
      <w:r w:rsidRPr="00BF3124">
        <w:rPr>
          <w:rFonts w:ascii="Arial" w:eastAsia="Arial" w:hAnsi="Arial" w:cs="Arial"/>
          <w:sz w:val="20"/>
          <w:szCs w:val="20"/>
          <w:lang w:val="es-MX"/>
        </w:rPr>
        <w:t>Tab</w:t>
      </w:r>
      <w:proofErr w:type="spellEnd"/>
      <w:r w:rsidRPr="00BF3124">
        <w:rPr>
          <w:rFonts w:ascii="Arial" w:eastAsia="Arial" w:hAnsi="Arial" w:cs="Arial"/>
          <w:sz w:val="20"/>
          <w:szCs w:val="20"/>
          <w:lang w:val="es-MX"/>
        </w:rPr>
        <w:t>. Visitaremos el mercado Morelos, donde</w:t>
      </w:r>
      <w:r w:rsidR="004C4D78" w:rsidRPr="00BF3124">
        <w:rPr>
          <w:rFonts w:ascii="Arial" w:eastAsia="Arial" w:hAnsi="Arial" w:cs="Arial"/>
          <w:sz w:val="20"/>
          <w:szCs w:val="20"/>
          <w:lang w:val="es-MX"/>
        </w:rPr>
        <w:t xml:space="preserve"> </w:t>
      </w:r>
      <w:r w:rsidRPr="00BF3124">
        <w:rPr>
          <w:rFonts w:ascii="Arial" w:eastAsia="Arial" w:hAnsi="Arial" w:cs="Arial"/>
          <w:sz w:val="20"/>
          <w:szCs w:val="20"/>
          <w:lang w:val="es-MX"/>
        </w:rPr>
        <w:t>podremos degustar de la gastronomía típica de Centla, como el queso de puerco, Pan de riñón, pozol etc.</w:t>
      </w:r>
      <w:r w:rsidR="00475C5E">
        <w:rPr>
          <w:rFonts w:ascii="Arial" w:eastAsia="Arial" w:hAnsi="Arial" w:cs="Arial"/>
          <w:sz w:val="20"/>
          <w:szCs w:val="20"/>
          <w:lang w:val="es-MX"/>
        </w:rPr>
        <w:t xml:space="preserve"> </w:t>
      </w:r>
      <w:r w:rsidRPr="00BF3124">
        <w:rPr>
          <w:rFonts w:ascii="Arial" w:eastAsia="Arial" w:hAnsi="Arial" w:cs="Arial"/>
          <w:sz w:val="20"/>
          <w:szCs w:val="20"/>
          <w:lang w:val="es-MX"/>
        </w:rPr>
        <w:t>Tendrás el tiempo para comer en algún restaurante típico,</w:t>
      </w:r>
      <w:r w:rsidR="005559BD">
        <w:rPr>
          <w:rFonts w:ascii="Arial" w:eastAsia="Arial" w:hAnsi="Arial" w:cs="Arial"/>
          <w:sz w:val="20"/>
          <w:szCs w:val="20"/>
          <w:lang w:val="es-MX"/>
        </w:rPr>
        <w:t xml:space="preserve"> </w:t>
      </w:r>
      <w:r w:rsidR="005559BD" w:rsidRPr="005559BD">
        <w:rPr>
          <w:rFonts w:ascii="Arial" w:eastAsia="Arial" w:hAnsi="Arial" w:cs="Arial"/>
          <w:b/>
          <w:bCs/>
          <w:color w:val="FF0000"/>
          <w:sz w:val="20"/>
          <w:szCs w:val="20"/>
          <w:lang w:val="es-MX"/>
        </w:rPr>
        <w:t>(alimentos y bebidas no incluidas)</w:t>
      </w:r>
      <w:r w:rsidRPr="005559BD">
        <w:rPr>
          <w:rFonts w:ascii="Arial" w:eastAsia="Arial" w:hAnsi="Arial" w:cs="Arial"/>
          <w:b/>
          <w:bCs/>
          <w:color w:val="FF0000"/>
          <w:sz w:val="20"/>
          <w:szCs w:val="20"/>
          <w:lang w:val="es-MX"/>
        </w:rPr>
        <w:t xml:space="preserve"> </w:t>
      </w:r>
      <w:r w:rsidRPr="00BF3124">
        <w:rPr>
          <w:rFonts w:ascii="Arial" w:eastAsia="Arial" w:hAnsi="Arial" w:cs="Arial"/>
          <w:sz w:val="20"/>
          <w:szCs w:val="20"/>
          <w:lang w:val="es-MX"/>
        </w:rPr>
        <w:t xml:space="preserve">al término de los </w:t>
      </w:r>
      <w:r w:rsidR="005559BD">
        <w:rPr>
          <w:rFonts w:ascii="Arial" w:eastAsia="Arial" w:hAnsi="Arial" w:cs="Arial"/>
          <w:sz w:val="20"/>
          <w:szCs w:val="20"/>
          <w:lang w:val="es-MX"/>
        </w:rPr>
        <w:t xml:space="preserve">alimentos nos estaremos dirigiéndonos a Ciudad del Carmen. Llegada. </w:t>
      </w:r>
      <w:r w:rsidR="005559BD" w:rsidRPr="005559BD">
        <w:rPr>
          <w:rFonts w:ascii="Arial" w:eastAsia="Arial" w:hAnsi="Arial" w:cs="Arial"/>
          <w:b/>
          <w:bCs/>
          <w:sz w:val="20"/>
          <w:szCs w:val="20"/>
          <w:lang w:val="es-MX"/>
        </w:rPr>
        <w:t>Alojamiento.</w:t>
      </w:r>
      <w:r w:rsidR="005559BD">
        <w:rPr>
          <w:rFonts w:ascii="Arial" w:eastAsia="Arial" w:hAnsi="Arial" w:cs="Arial"/>
          <w:sz w:val="20"/>
          <w:szCs w:val="20"/>
          <w:lang w:val="es-MX"/>
        </w:rPr>
        <w:t xml:space="preserve"> </w:t>
      </w:r>
    </w:p>
    <w:p w14:paraId="2DD78667" w14:textId="77777777" w:rsidR="00C720CE" w:rsidRPr="00BF3124" w:rsidRDefault="00C720CE">
      <w:pPr>
        <w:spacing w:after="0" w:line="240" w:lineRule="auto"/>
        <w:jc w:val="both"/>
        <w:rPr>
          <w:rFonts w:ascii="Arial" w:eastAsia="Arial" w:hAnsi="Arial" w:cs="Arial"/>
          <w:b/>
          <w:color w:val="000000" w:themeColor="text1"/>
          <w:sz w:val="20"/>
          <w:szCs w:val="20"/>
          <w:lang w:val="es-MX"/>
        </w:rPr>
      </w:pPr>
    </w:p>
    <w:p w14:paraId="415564F5" w14:textId="4B09EE41" w:rsidR="00886ADE" w:rsidRPr="00886ADE" w:rsidRDefault="00A55AEE" w:rsidP="00940FE4">
      <w:pPr>
        <w:spacing w:after="0" w:line="240" w:lineRule="auto"/>
        <w:jc w:val="both"/>
        <w:rPr>
          <w:rFonts w:ascii="Arial" w:eastAsia="Arial" w:hAnsi="Arial" w:cs="Arial"/>
          <w:b/>
          <w:color w:val="FF0000"/>
          <w:sz w:val="20"/>
          <w:szCs w:val="20"/>
          <w:lang w:val="es-MX"/>
        </w:rPr>
      </w:pPr>
      <w:r w:rsidRPr="00BF3124">
        <w:rPr>
          <w:rFonts w:ascii="Arial" w:eastAsia="Arial" w:hAnsi="Arial" w:cs="Arial"/>
          <w:b/>
          <w:sz w:val="20"/>
          <w:szCs w:val="20"/>
          <w:lang w:val="es-MX"/>
        </w:rPr>
        <w:t xml:space="preserve">DÍA 04. </w:t>
      </w:r>
      <w:r w:rsidRPr="00BF3124">
        <w:rPr>
          <w:rFonts w:ascii="Arial" w:eastAsia="Arial" w:hAnsi="Arial" w:cs="Arial"/>
          <w:b/>
          <w:sz w:val="20"/>
          <w:szCs w:val="20"/>
          <w:lang w:val="es-MX"/>
        </w:rPr>
        <w:tab/>
      </w:r>
      <w:r w:rsidR="00746952" w:rsidRPr="00306708">
        <w:rPr>
          <w:rFonts w:ascii="Arial" w:eastAsia="Arial" w:hAnsi="Arial" w:cs="Arial"/>
          <w:b/>
          <w:color w:val="000000" w:themeColor="text1"/>
          <w:sz w:val="20"/>
          <w:szCs w:val="20"/>
          <w:lang w:val="es-MX"/>
        </w:rPr>
        <w:t xml:space="preserve">CIUDAD DEL CARMEN </w:t>
      </w:r>
      <w:r w:rsidR="00181BA8" w:rsidRPr="00306708">
        <w:rPr>
          <w:rFonts w:ascii="Arial" w:eastAsia="Arial" w:hAnsi="Arial" w:cs="Arial"/>
          <w:b/>
          <w:color w:val="000000" w:themeColor="text1"/>
          <w:sz w:val="20"/>
          <w:szCs w:val="20"/>
          <w:lang w:val="es-MX"/>
        </w:rPr>
        <w:t>–</w:t>
      </w:r>
      <w:r w:rsidR="00746952" w:rsidRPr="00306708">
        <w:rPr>
          <w:rFonts w:ascii="Arial" w:eastAsia="Arial" w:hAnsi="Arial" w:cs="Arial"/>
          <w:b/>
          <w:color w:val="000000" w:themeColor="text1"/>
          <w:sz w:val="20"/>
          <w:szCs w:val="20"/>
          <w:lang w:val="es-MX"/>
        </w:rPr>
        <w:t xml:space="preserve"> </w:t>
      </w:r>
      <w:r w:rsidR="00FF508C">
        <w:rPr>
          <w:rFonts w:ascii="Arial" w:eastAsia="Arial" w:hAnsi="Arial" w:cs="Arial"/>
          <w:b/>
          <w:color w:val="000000" w:themeColor="text1"/>
          <w:sz w:val="20"/>
          <w:szCs w:val="20"/>
          <w:lang w:val="es-MX"/>
        </w:rPr>
        <w:t xml:space="preserve">LAGUNA DE TERMINOS-PLAYA TORTUGAS-CAMPECHE </w:t>
      </w:r>
    </w:p>
    <w:p w14:paraId="40AF5C54" w14:textId="62DB503B" w:rsidR="00181BA8" w:rsidRPr="00BF3124" w:rsidRDefault="00E57BBD" w:rsidP="00181BA8">
      <w:p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09:00 </w:t>
      </w:r>
      <w:proofErr w:type="spellStart"/>
      <w:r>
        <w:rPr>
          <w:rFonts w:ascii="Arial" w:eastAsia="Arial" w:hAnsi="Arial" w:cs="Arial"/>
          <w:bCs/>
          <w:sz w:val="20"/>
          <w:szCs w:val="20"/>
          <w:lang w:val="es-MX"/>
        </w:rPr>
        <w:t>a.m</w:t>
      </w:r>
      <w:proofErr w:type="spellEnd"/>
      <w:r>
        <w:rPr>
          <w:rFonts w:ascii="Arial" w:eastAsia="Arial" w:hAnsi="Arial" w:cs="Arial"/>
          <w:bCs/>
          <w:sz w:val="20"/>
          <w:szCs w:val="20"/>
          <w:lang w:val="es-MX"/>
        </w:rPr>
        <w:t xml:space="preserve"> </w:t>
      </w:r>
      <w:r w:rsidR="00D1542C">
        <w:rPr>
          <w:rFonts w:ascii="Arial" w:eastAsia="Arial" w:hAnsi="Arial" w:cs="Arial"/>
          <w:bCs/>
          <w:sz w:val="20"/>
          <w:szCs w:val="20"/>
          <w:lang w:val="es-MX"/>
        </w:rPr>
        <w:t xml:space="preserve">cita en el lobby de su hotel. </w:t>
      </w:r>
      <w:r w:rsidR="00181BA8" w:rsidRPr="00BF3124">
        <w:rPr>
          <w:rFonts w:ascii="Arial" w:eastAsia="Arial" w:hAnsi="Arial" w:cs="Arial"/>
          <w:bCs/>
          <w:sz w:val="20"/>
          <w:szCs w:val="20"/>
          <w:lang w:val="es-MX"/>
        </w:rPr>
        <w:t xml:space="preserve">Salida </w:t>
      </w:r>
      <w:r w:rsidR="00C21049">
        <w:rPr>
          <w:rFonts w:ascii="Arial" w:eastAsia="Arial" w:hAnsi="Arial" w:cs="Arial"/>
          <w:bCs/>
          <w:sz w:val="20"/>
          <w:szCs w:val="20"/>
          <w:lang w:val="es-MX"/>
        </w:rPr>
        <w:t xml:space="preserve">de </w:t>
      </w:r>
      <w:r w:rsidR="00181BA8" w:rsidRPr="00BF3124">
        <w:rPr>
          <w:rFonts w:ascii="Arial" w:eastAsia="Arial" w:hAnsi="Arial" w:cs="Arial"/>
          <w:bCs/>
          <w:sz w:val="20"/>
          <w:szCs w:val="20"/>
          <w:lang w:val="es-MX"/>
        </w:rPr>
        <w:t xml:space="preserve">Ciudad del Carmen </w:t>
      </w:r>
      <w:r w:rsidR="00C21049">
        <w:rPr>
          <w:rFonts w:ascii="Arial" w:eastAsia="Arial" w:hAnsi="Arial" w:cs="Arial"/>
          <w:bCs/>
          <w:sz w:val="20"/>
          <w:szCs w:val="20"/>
          <w:lang w:val="es-MX"/>
        </w:rPr>
        <w:t>y traslado aproximadamente 45 min. (40.7 km) al Pueblo Mágico de</w:t>
      </w:r>
      <w:r w:rsidR="00181BA8" w:rsidRPr="00BF3124">
        <w:rPr>
          <w:rFonts w:ascii="Arial" w:eastAsia="Arial" w:hAnsi="Arial" w:cs="Arial"/>
          <w:bCs/>
          <w:sz w:val="20"/>
          <w:szCs w:val="20"/>
          <w:lang w:val="es-MX"/>
        </w:rPr>
        <w:t xml:space="preserve"> Isla aguada</w:t>
      </w:r>
      <w:r w:rsidR="00D1542C">
        <w:rPr>
          <w:rFonts w:ascii="Arial" w:eastAsia="Arial" w:hAnsi="Arial" w:cs="Arial"/>
          <w:bCs/>
          <w:sz w:val="20"/>
          <w:szCs w:val="20"/>
          <w:lang w:val="es-MX"/>
        </w:rPr>
        <w:t xml:space="preserve"> y tomar la </w:t>
      </w:r>
      <w:r w:rsidR="00FF508C" w:rsidRPr="00FF508C">
        <w:rPr>
          <w:rFonts w:ascii="Arial" w:eastAsia="Arial" w:hAnsi="Arial" w:cs="Arial"/>
          <w:bCs/>
          <w:sz w:val="20"/>
          <w:szCs w:val="20"/>
          <w:lang w:val="es-MX"/>
        </w:rPr>
        <w:t>embarcación menor por la costa de la laguna de Términos, antiguo refugio de piratas que es hoy un hermoso santuario natural</w:t>
      </w:r>
      <w:r w:rsidR="00FF508C">
        <w:rPr>
          <w:rFonts w:ascii="Arial" w:eastAsia="Arial" w:hAnsi="Arial" w:cs="Arial"/>
          <w:bCs/>
          <w:sz w:val="20"/>
          <w:szCs w:val="20"/>
          <w:lang w:val="es-MX"/>
        </w:rPr>
        <w:t xml:space="preserve"> </w:t>
      </w:r>
      <w:r w:rsidR="00FF508C" w:rsidRPr="00FF508C">
        <w:rPr>
          <w:rFonts w:ascii="Arial" w:eastAsia="Arial" w:hAnsi="Arial" w:cs="Arial"/>
          <w:bCs/>
          <w:sz w:val="20"/>
          <w:szCs w:val="20"/>
          <w:lang w:val="es-MX"/>
        </w:rPr>
        <w:t>donde se pueden admirar los delfines boca de botella y diversas especies de aves. Visitaremos el faro del poblado y comeremos en Bahía</w:t>
      </w:r>
      <w:r>
        <w:rPr>
          <w:rFonts w:ascii="Arial" w:eastAsia="Arial" w:hAnsi="Arial" w:cs="Arial"/>
          <w:bCs/>
          <w:sz w:val="20"/>
          <w:szCs w:val="20"/>
          <w:lang w:val="es-MX"/>
        </w:rPr>
        <w:t xml:space="preserve"> </w:t>
      </w:r>
      <w:r w:rsidR="00FF508C" w:rsidRPr="00FF508C">
        <w:rPr>
          <w:rFonts w:ascii="Arial" w:eastAsia="Arial" w:hAnsi="Arial" w:cs="Arial"/>
          <w:bCs/>
          <w:sz w:val="20"/>
          <w:szCs w:val="20"/>
          <w:lang w:val="es-MX"/>
        </w:rPr>
        <w:t>Tortugas donde comeremos ricos platos de la región costera</w:t>
      </w:r>
      <w:r>
        <w:rPr>
          <w:rFonts w:ascii="Arial" w:eastAsia="Arial" w:hAnsi="Arial" w:cs="Arial"/>
          <w:bCs/>
          <w:sz w:val="20"/>
          <w:szCs w:val="20"/>
          <w:lang w:val="es-MX"/>
        </w:rPr>
        <w:t xml:space="preserve">. </w:t>
      </w:r>
      <w:r w:rsidRPr="00D1542C">
        <w:rPr>
          <w:rFonts w:ascii="Arial" w:eastAsia="Arial" w:hAnsi="Arial" w:cs="Arial"/>
          <w:b/>
          <w:color w:val="548DD4" w:themeColor="text2" w:themeTint="99"/>
          <w:sz w:val="20"/>
          <w:szCs w:val="20"/>
          <w:lang w:val="es-MX"/>
        </w:rPr>
        <w:t>(incluida).</w:t>
      </w:r>
      <w:r w:rsidRPr="00D1542C">
        <w:rPr>
          <w:rFonts w:ascii="Arial" w:eastAsia="Arial" w:hAnsi="Arial" w:cs="Arial"/>
          <w:bCs/>
          <w:color w:val="548DD4" w:themeColor="text2" w:themeTint="99"/>
          <w:sz w:val="20"/>
          <w:szCs w:val="20"/>
          <w:lang w:val="es-MX"/>
        </w:rPr>
        <w:t xml:space="preserve"> </w:t>
      </w:r>
      <w:r w:rsidR="00D1542C" w:rsidRPr="00D1542C">
        <w:rPr>
          <w:rFonts w:ascii="Arial" w:eastAsia="Arial" w:hAnsi="Arial" w:cs="Arial"/>
          <w:bCs/>
          <w:color w:val="000000" w:themeColor="text1"/>
          <w:sz w:val="20"/>
          <w:szCs w:val="20"/>
          <w:lang w:val="es-MX"/>
        </w:rPr>
        <w:t>Finalmente salimos hacia Campeche, aproximadamente 2hrs (166 km)</w:t>
      </w:r>
      <w:r w:rsidR="00D1542C">
        <w:rPr>
          <w:rFonts w:ascii="Arial" w:eastAsia="Arial" w:hAnsi="Arial" w:cs="Arial"/>
          <w:bCs/>
          <w:color w:val="000000" w:themeColor="text1"/>
          <w:sz w:val="20"/>
          <w:szCs w:val="20"/>
          <w:lang w:val="es-MX"/>
        </w:rPr>
        <w:t>, llegando alrededor de las 19:</w:t>
      </w:r>
      <w:r w:rsidR="00E23894">
        <w:rPr>
          <w:rFonts w:ascii="Arial" w:eastAsia="Arial" w:hAnsi="Arial" w:cs="Arial"/>
          <w:bCs/>
          <w:color w:val="000000" w:themeColor="text1"/>
          <w:sz w:val="20"/>
          <w:szCs w:val="20"/>
          <w:lang w:val="es-MX"/>
        </w:rPr>
        <w:t>0</w:t>
      </w:r>
      <w:r w:rsidR="00D1542C">
        <w:rPr>
          <w:rFonts w:ascii="Arial" w:eastAsia="Arial" w:hAnsi="Arial" w:cs="Arial"/>
          <w:bCs/>
          <w:color w:val="000000" w:themeColor="text1"/>
          <w:sz w:val="20"/>
          <w:szCs w:val="20"/>
          <w:lang w:val="es-MX"/>
        </w:rPr>
        <w:t xml:space="preserve">0 </w:t>
      </w:r>
      <w:proofErr w:type="spellStart"/>
      <w:r w:rsidR="00D1542C">
        <w:rPr>
          <w:rFonts w:ascii="Arial" w:eastAsia="Arial" w:hAnsi="Arial" w:cs="Arial"/>
          <w:bCs/>
          <w:color w:val="000000" w:themeColor="text1"/>
          <w:sz w:val="20"/>
          <w:szCs w:val="20"/>
          <w:lang w:val="es-MX"/>
        </w:rPr>
        <w:t>hrs</w:t>
      </w:r>
      <w:proofErr w:type="spellEnd"/>
      <w:r w:rsidR="00D1542C">
        <w:rPr>
          <w:rFonts w:ascii="Arial" w:eastAsia="Arial" w:hAnsi="Arial" w:cs="Arial"/>
          <w:bCs/>
          <w:color w:val="000000" w:themeColor="text1"/>
          <w:sz w:val="20"/>
          <w:szCs w:val="20"/>
          <w:lang w:val="es-MX"/>
        </w:rPr>
        <w:t xml:space="preserve">. </w:t>
      </w:r>
      <w:proofErr w:type="spellStart"/>
      <w:r w:rsidR="00D1542C">
        <w:rPr>
          <w:rFonts w:ascii="Arial" w:eastAsia="Arial" w:hAnsi="Arial" w:cs="Arial"/>
          <w:bCs/>
          <w:color w:val="000000" w:themeColor="text1"/>
          <w:sz w:val="20"/>
          <w:szCs w:val="20"/>
          <w:lang w:val="es-MX"/>
        </w:rPr>
        <w:t>Check</w:t>
      </w:r>
      <w:proofErr w:type="spellEnd"/>
      <w:r w:rsidR="00D1542C">
        <w:rPr>
          <w:rFonts w:ascii="Arial" w:eastAsia="Arial" w:hAnsi="Arial" w:cs="Arial"/>
          <w:bCs/>
          <w:color w:val="000000" w:themeColor="text1"/>
          <w:sz w:val="20"/>
          <w:szCs w:val="20"/>
          <w:lang w:val="es-MX"/>
        </w:rPr>
        <w:t xml:space="preserve"> </w:t>
      </w:r>
      <w:r w:rsidR="008953D3">
        <w:rPr>
          <w:rFonts w:ascii="Arial" w:eastAsia="Arial" w:hAnsi="Arial" w:cs="Arial"/>
          <w:bCs/>
          <w:color w:val="000000" w:themeColor="text1"/>
          <w:sz w:val="20"/>
          <w:szCs w:val="20"/>
          <w:lang w:val="es-MX"/>
        </w:rPr>
        <w:t>in</w:t>
      </w:r>
      <w:r w:rsidR="00D1542C">
        <w:rPr>
          <w:rFonts w:ascii="Arial" w:eastAsia="Arial" w:hAnsi="Arial" w:cs="Arial"/>
          <w:bCs/>
          <w:color w:val="000000" w:themeColor="text1"/>
          <w:sz w:val="20"/>
          <w:szCs w:val="20"/>
          <w:lang w:val="es-MX"/>
        </w:rPr>
        <w:t xml:space="preserve"> en su hotel de Campeche. </w:t>
      </w:r>
      <w:r w:rsidR="00D80D2A" w:rsidRPr="00D80D2A">
        <w:rPr>
          <w:rFonts w:ascii="Arial" w:eastAsia="Arial" w:hAnsi="Arial" w:cs="Arial"/>
          <w:b/>
          <w:sz w:val="20"/>
          <w:szCs w:val="20"/>
          <w:lang w:val="es-MX"/>
        </w:rPr>
        <w:t>Alojamiento</w:t>
      </w:r>
      <w:r>
        <w:rPr>
          <w:rFonts w:ascii="Arial" w:eastAsia="Arial" w:hAnsi="Arial" w:cs="Arial"/>
          <w:b/>
          <w:sz w:val="20"/>
          <w:szCs w:val="20"/>
          <w:lang w:val="es-MX"/>
        </w:rPr>
        <w:t xml:space="preserve">. </w:t>
      </w:r>
    </w:p>
    <w:p w14:paraId="5D7F513F" w14:textId="77777777" w:rsidR="00940FE4" w:rsidRPr="00BF3124" w:rsidRDefault="00940FE4" w:rsidP="00C8665C">
      <w:pPr>
        <w:spacing w:after="0" w:line="240" w:lineRule="auto"/>
        <w:jc w:val="both"/>
        <w:rPr>
          <w:rFonts w:ascii="Arial" w:eastAsia="Arial" w:hAnsi="Arial" w:cs="Arial"/>
          <w:b/>
          <w:sz w:val="20"/>
          <w:szCs w:val="20"/>
          <w:lang w:val="es-MX"/>
        </w:rPr>
      </w:pPr>
    </w:p>
    <w:p w14:paraId="6697910C" w14:textId="5198BDBE" w:rsidR="00C8665C" w:rsidRPr="00BF3124" w:rsidRDefault="00C8665C" w:rsidP="00C8665C">
      <w:pPr>
        <w:spacing w:after="0" w:line="240" w:lineRule="auto"/>
        <w:jc w:val="both"/>
        <w:rPr>
          <w:rFonts w:ascii="Arial" w:eastAsia="Arial" w:hAnsi="Arial" w:cs="Arial"/>
          <w:b/>
          <w:sz w:val="20"/>
          <w:szCs w:val="20"/>
          <w:lang w:val="es-MX"/>
        </w:rPr>
      </w:pPr>
      <w:r w:rsidRPr="00BF3124">
        <w:rPr>
          <w:rFonts w:ascii="Arial" w:eastAsia="Arial" w:hAnsi="Arial" w:cs="Arial"/>
          <w:b/>
          <w:sz w:val="20"/>
          <w:szCs w:val="20"/>
          <w:lang w:val="es-MX"/>
        </w:rPr>
        <w:t>DÍA 0</w:t>
      </w:r>
      <w:r w:rsidR="00FF508C">
        <w:rPr>
          <w:rFonts w:ascii="Arial" w:eastAsia="Arial" w:hAnsi="Arial" w:cs="Arial"/>
          <w:b/>
          <w:sz w:val="20"/>
          <w:szCs w:val="20"/>
          <w:lang w:val="es-MX"/>
        </w:rPr>
        <w:t>5</w:t>
      </w:r>
      <w:r w:rsidRPr="00BF3124">
        <w:rPr>
          <w:rFonts w:ascii="Arial" w:eastAsia="Arial" w:hAnsi="Arial" w:cs="Arial"/>
          <w:b/>
          <w:sz w:val="20"/>
          <w:szCs w:val="20"/>
          <w:lang w:val="es-MX"/>
        </w:rPr>
        <w:t xml:space="preserve">. </w:t>
      </w:r>
      <w:r w:rsidRPr="00BF3124">
        <w:rPr>
          <w:rFonts w:ascii="Arial" w:eastAsia="Arial" w:hAnsi="Arial" w:cs="Arial"/>
          <w:b/>
          <w:sz w:val="20"/>
          <w:szCs w:val="20"/>
          <w:lang w:val="es-MX"/>
        </w:rPr>
        <w:tab/>
        <w:t xml:space="preserve">CAMPECHE- CALAKMUL Y BALAMKÚ. </w:t>
      </w:r>
    </w:p>
    <w:p w14:paraId="266458E6" w14:textId="0C4CD912" w:rsidR="00C8665C" w:rsidRPr="003555C6" w:rsidRDefault="008953D3" w:rsidP="00C8665C">
      <w:p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Salida a las 05:00 </w:t>
      </w:r>
      <w:proofErr w:type="spellStart"/>
      <w:r>
        <w:rPr>
          <w:rFonts w:ascii="Arial" w:eastAsia="Arial" w:hAnsi="Arial" w:cs="Arial"/>
          <w:bCs/>
          <w:sz w:val="20"/>
          <w:szCs w:val="20"/>
          <w:lang w:val="es-MX"/>
        </w:rPr>
        <w:t>a.m</w:t>
      </w:r>
      <w:proofErr w:type="spellEnd"/>
      <w:r>
        <w:rPr>
          <w:rFonts w:ascii="Arial" w:eastAsia="Arial" w:hAnsi="Arial" w:cs="Arial"/>
          <w:bCs/>
          <w:sz w:val="20"/>
          <w:szCs w:val="20"/>
          <w:lang w:val="es-MX"/>
        </w:rPr>
        <w:t xml:space="preserve"> donde u</w:t>
      </w:r>
      <w:r w:rsidR="00C8665C" w:rsidRPr="003555C6">
        <w:rPr>
          <w:rFonts w:ascii="Arial" w:eastAsia="Arial" w:hAnsi="Arial" w:cs="Arial"/>
          <w:bCs/>
          <w:sz w:val="20"/>
          <w:szCs w:val="20"/>
          <w:lang w:val="es-MX"/>
        </w:rPr>
        <w:t xml:space="preserve">na inmersión a la selva de reyes. Visita a Calakmul, el centro político más importante del Clásico Maya; y </w:t>
      </w:r>
      <w:proofErr w:type="spellStart"/>
      <w:r w:rsidR="00C8665C" w:rsidRPr="003555C6">
        <w:rPr>
          <w:rFonts w:ascii="Arial" w:eastAsia="Arial" w:hAnsi="Arial" w:cs="Arial"/>
          <w:bCs/>
          <w:sz w:val="20"/>
          <w:szCs w:val="20"/>
          <w:lang w:val="es-MX"/>
        </w:rPr>
        <w:t>Balamkú</w:t>
      </w:r>
      <w:proofErr w:type="spellEnd"/>
      <w:r w:rsidR="00C8665C" w:rsidRPr="003555C6">
        <w:rPr>
          <w:rFonts w:ascii="Arial" w:eastAsia="Arial" w:hAnsi="Arial" w:cs="Arial"/>
          <w:bCs/>
          <w:sz w:val="20"/>
          <w:szCs w:val="20"/>
          <w:lang w:val="es-MX"/>
        </w:rPr>
        <w:t xml:space="preserve"> con su hermosa muestra de monumentos con decoración a base de estuco aun es perfecto estado de conservación. </w:t>
      </w:r>
      <w:r w:rsidR="003555C6" w:rsidRPr="003555C6">
        <w:rPr>
          <w:rFonts w:ascii="Arial" w:eastAsia="Arial" w:hAnsi="Arial" w:cs="Arial"/>
          <w:b/>
          <w:sz w:val="20"/>
          <w:szCs w:val="20"/>
          <w:lang w:val="es-MX"/>
        </w:rPr>
        <w:t xml:space="preserve">Alojamiento. </w:t>
      </w:r>
    </w:p>
    <w:p w14:paraId="3020F7AF" w14:textId="77777777" w:rsidR="00C8665C" w:rsidRPr="00BF3124" w:rsidRDefault="00C8665C" w:rsidP="00C8665C">
      <w:pPr>
        <w:spacing w:after="0" w:line="240" w:lineRule="auto"/>
        <w:jc w:val="both"/>
        <w:rPr>
          <w:rFonts w:ascii="Arial" w:eastAsia="Arial" w:hAnsi="Arial" w:cs="Arial"/>
          <w:b/>
          <w:sz w:val="20"/>
          <w:szCs w:val="20"/>
          <w:lang w:val="es-MX"/>
        </w:rPr>
      </w:pPr>
    </w:p>
    <w:p w14:paraId="018B806F" w14:textId="71C9B651" w:rsidR="00C8665C" w:rsidRPr="00BF3124" w:rsidRDefault="00C8665C">
      <w:pPr>
        <w:spacing w:after="0" w:line="240" w:lineRule="auto"/>
        <w:jc w:val="both"/>
        <w:rPr>
          <w:rFonts w:ascii="Arial" w:eastAsia="Arial" w:hAnsi="Arial" w:cs="Arial"/>
          <w:b/>
          <w:sz w:val="20"/>
          <w:szCs w:val="20"/>
          <w:lang w:val="es-MX"/>
        </w:rPr>
      </w:pPr>
      <w:r w:rsidRPr="00BF3124">
        <w:rPr>
          <w:rFonts w:ascii="Arial" w:eastAsia="Arial" w:hAnsi="Arial" w:cs="Arial"/>
          <w:b/>
          <w:sz w:val="20"/>
          <w:szCs w:val="20"/>
          <w:lang w:val="es-MX"/>
        </w:rPr>
        <w:t>DÍA 0</w:t>
      </w:r>
      <w:r w:rsidR="00FF508C">
        <w:rPr>
          <w:rFonts w:ascii="Arial" w:eastAsia="Arial" w:hAnsi="Arial" w:cs="Arial"/>
          <w:b/>
          <w:sz w:val="20"/>
          <w:szCs w:val="20"/>
          <w:lang w:val="es-MX"/>
        </w:rPr>
        <w:t>6</w:t>
      </w:r>
      <w:r w:rsidRPr="00BF3124">
        <w:rPr>
          <w:rFonts w:ascii="Arial" w:eastAsia="Arial" w:hAnsi="Arial" w:cs="Arial"/>
          <w:b/>
          <w:sz w:val="20"/>
          <w:szCs w:val="20"/>
          <w:lang w:val="es-MX"/>
        </w:rPr>
        <w:t xml:space="preserve">. </w:t>
      </w:r>
      <w:r w:rsidRPr="00BF3124">
        <w:rPr>
          <w:rFonts w:ascii="Arial" w:eastAsia="Arial" w:hAnsi="Arial" w:cs="Arial"/>
          <w:b/>
          <w:sz w:val="20"/>
          <w:szCs w:val="20"/>
          <w:lang w:val="es-MX"/>
        </w:rPr>
        <w:tab/>
        <w:t xml:space="preserve">CAMPECHE. </w:t>
      </w:r>
    </w:p>
    <w:p w14:paraId="655D5D15" w14:textId="3E4750DA" w:rsidR="00C8665C" w:rsidRPr="00BF3124" w:rsidRDefault="00305ACA">
      <w:pPr>
        <w:spacing w:after="0" w:line="240" w:lineRule="auto"/>
        <w:jc w:val="both"/>
        <w:rPr>
          <w:rFonts w:ascii="Arial" w:eastAsia="Arial" w:hAnsi="Arial" w:cs="Arial"/>
          <w:sz w:val="20"/>
          <w:szCs w:val="20"/>
          <w:lang w:val="es-MX"/>
        </w:rPr>
      </w:pPr>
      <w:proofErr w:type="spellStart"/>
      <w:r w:rsidRPr="00BF3124">
        <w:rPr>
          <w:rFonts w:ascii="Arial" w:hAnsi="Arial" w:cs="Arial"/>
          <w:color w:val="0C1320"/>
          <w:sz w:val="20"/>
          <w:szCs w:val="20"/>
          <w:shd w:val="clear" w:color="auto" w:fill="FFFFFF"/>
          <w:lang w:val="es-MX"/>
        </w:rPr>
        <w:t>Check</w:t>
      </w:r>
      <w:proofErr w:type="spellEnd"/>
      <w:r w:rsidRPr="00BF3124">
        <w:rPr>
          <w:rFonts w:ascii="Arial" w:hAnsi="Arial" w:cs="Arial"/>
          <w:color w:val="0C1320"/>
          <w:sz w:val="20"/>
          <w:szCs w:val="20"/>
          <w:shd w:val="clear" w:color="auto" w:fill="FFFFFF"/>
          <w:lang w:val="es-MX"/>
        </w:rPr>
        <w:t xml:space="preserve"> </w:t>
      </w:r>
      <w:proofErr w:type="spellStart"/>
      <w:r w:rsidRPr="00BF3124">
        <w:rPr>
          <w:rFonts w:ascii="Arial" w:hAnsi="Arial" w:cs="Arial"/>
          <w:color w:val="0C1320"/>
          <w:sz w:val="20"/>
          <w:szCs w:val="20"/>
          <w:shd w:val="clear" w:color="auto" w:fill="FFFFFF"/>
          <w:lang w:val="es-MX"/>
        </w:rPr>
        <w:t>out</w:t>
      </w:r>
      <w:proofErr w:type="spellEnd"/>
      <w:r w:rsidRPr="00BF3124">
        <w:rPr>
          <w:rFonts w:ascii="Arial" w:hAnsi="Arial" w:cs="Arial"/>
          <w:color w:val="0C1320"/>
          <w:sz w:val="20"/>
          <w:szCs w:val="20"/>
          <w:shd w:val="clear" w:color="auto" w:fill="FFFFFF"/>
          <w:lang w:val="es-MX"/>
        </w:rPr>
        <w:t xml:space="preserve"> a medio día. A la hora prevista, traslado al aeropuerto de Campeche para abordar su vuelo de regreso. </w:t>
      </w:r>
      <w:r w:rsidRPr="00BF3124">
        <w:rPr>
          <w:rStyle w:val="Textoennegrita"/>
          <w:rFonts w:ascii="Arial" w:hAnsi="Arial" w:cs="Arial"/>
          <w:color w:val="0C1320"/>
          <w:sz w:val="20"/>
          <w:szCs w:val="20"/>
          <w:shd w:val="clear" w:color="auto" w:fill="FFFFFF"/>
        </w:rPr>
        <w:t xml:space="preserve">Fin de </w:t>
      </w:r>
      <w:proofErr w:type="spellStart"/>
      <w:r w:rsidRPr="00BF3124">
        <w:rPr>
          <w:rStyle w:val="Textoennegrita"/>
          <w:rFonts w:ascii="Arial" w:hAnsi="Arial" w:cs="Arial"/>
          <w:color w:val="0C1320"/>
          <w:sz w:val="20"/>
          <w:szCs w:val="20"/>
          <w:shd w:val="clear" w:color="auto" w:fill="FFFFFF"/>
        </w:rPr>
        <w:t>los</w:t>
      </w:r>
      <w:proofErr w:type="spellEnd"/>
      <w:r w:rsidRPr="00BF3124">
        <w:rPr>
          <w:rStyle w:val="Textoennegrita"/>
          <w:rFonts w:ascii="Arial" w:hAnsi="Arial" w:cs="Arial"/>
          <w:color w:val="0C1320"/>
          <w:sz w:val="20"/>
          <w:szCs w:val="20"/>
          <w:shd w:val="clear" w:color="auto" w:fill="FFFFFF"/>
        </w:rPr>
        <w:t xml:space="preserve"> </w:t>
      </w:r>
      <w:proofErr w:type="spellStart"/>
      <w:r w:rsidRPr="00BF3124">
        <w:rPr>
          <w:rStyle w:val="Textoennegrita"/>
          <w:rFonts w:ascii="Arial" w:hAnsi="Arial" w:cs="Arial"/>
          <w:color w:val="0C1320"/>
          <w:sz w:val="20"/>
          <w:szCs w:val="20"/>
          <w:shd w:val="clear" w:color="auto" w:fill="FFFFFF"/>
        </w:rPr>
        <w:t>servicios</w:t>
      </w:r>
      <w:proofErr w:type="spellEnd"/>
      <w:r w:rsidRPr="00BF3124">
        <w:rPr>
          <w:rStyle w:val="Textoennegrita"/>
          <w:rFonts w:ascii="Arial" w:hAnsi="Arial" w:cs="Arial"/>
          <w:color w:val="0C1320"/>
          <w:sz w:val="20"/>
          <w:szCs w:val="20"/>
          <w:shd w:val="clear" w:color="auto" w:fill="FFFFFF"/>
        </w:rPr>
        <w:t>.</w:t>
      </w:r>
    </w:p>
    <w:p w14:paraId="31810FAA" w14:textId="77777777" w:rsidR="00C8665C" w:rsidRDefault="00C8665C">
      <w:pPr>
        <w:spacing w:after="0" w:line="240" w:lineRule="auto"/>
        <w:jc w:val="both"/>
        <w:rPr>
          <w:rFonts w:ascii="Arial" w:eastAsia="Arial" w:hAnsi="Arial" w:cs="Arial"/>
          <w:sz w:val="20"/>
          <w:szCs w:val="20"/>
          <w:lang w:val="es-MX"/>
        </w:rPr>
      </w:pPr>
    </w:p>
    <w:p w14:paraId="5645B9CC" w14:textId="00D8D4E8" w:rsidR="003555C6" w:rsidRDefault="00A55AEE">
      <w:pPr>
        <w:spacing w:after="0" w:line="240" w:lineRule="auto"/>
        <w:jc w:val="both"/>
        <w:rPr>
          <w:rFonts w:ascii="Arial" w:eastAsia="Arial" w:hAnsi="Arial" w:cs="Arial"/>
          <w:b/>
          <w:sz w:val="20"/>
          <w:szCs w:val="20"/>
          <w:lang w:val="es-MX"/>
        </w:rPr>
      </w:pPr>
      <w:r w:rsidRPr="00D91F34">
        <w:rPr>
          <w:rFonts w:ascii="Arial" w:eastAsia="Arial" w:hAnsi="Arial" w:cs="Arial"/>
          <w:b/>
          <w:sz w:val="20"/>
          <w:szCs w:val="20"/>
          <w:lang w:val="es-MX"/>
        </w:rPr>
        <w:t>INCLUYE:</w:t>
      </w:r>
    </w:p>
    <w:p w14:paraId="196C856D" w14:textId="77777777" w:rsidR="003555C6" w:rsidRDefault="003555C6">
      <w:pPr>
        <w:spacing w:after="0" w:line="240" w:lineRule="auto"/>
        <w:jc w:val="both"/>
        <w:rPr>
          <w:rFonts w:ascii="Arial" w:eastAsia="Arial" w:hAnsi="Arial" w:cs="Arial"/>
          <w:b/>
          <w:sz w:val="20"/>
          <w:szCs w:val="20"/>
          <w:lang w:val="es-MX"/>
        </w:rPr>
      </w:pPr>
    </w:p>
    <w:p w14:paraId="2D0E8B9A" w14:textId="0E02147E" w:rsidR="003555C6" w:rsidRPr="00D91F34" w:rsidRDefault="003555C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TABASCO</w:t>
      </w:r>
    </w:p>
    <w:p w14:paraId="72A25BE7" w14:textId="77777777"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Traslados aeropuerto – hotel – aeropuerto en servicio compartido en vehículos con capacidad controlada y previamente sanitizados.</w:t>
      </w:r>
    </w:p>
    <w:p w14:paraId="59AC98E3" w14:textId="14995998" w:rsidR="000552EC" w:rsidRPr="00E23894" w:rsidRDefault="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2</w:t>
      </w:r>
      <w:r w:rsidR="00A55AEE" w:rsidRPr="00E23894">
        <w:rPr>
          <w:rFonts w:ascii="Arial" w:eastAsia="Arial" w:hAnsi="Arial" w:cs="Arial"/>
          <w:color w:val="000000"/>
          <w:sz w:val="20"/>
          <w:szCs w:val="20"/>
          <w:lang w:val="es-MX"/>
        </w:rPr>
        <w:t xml:space="preserve"> noches de hospedaje en Villahermosa</w:t>
      </w:r>
    </w:p>
    <w:p w14:paraId="2B7D4268" w14:textId="12596444" w:rsidR="00A06FDF" w:rsidRPr="00A06FDF" w:rsidRDefault="00695BE9" w:rsidP="0095178C">
      <w:pPr>
        <w:numPr>
          <w:ilvl w:val="0"/>
          <w:numId w:val="4"/>
        </w:numPr>
        <w:pBdr>
          <w:top w:val="nil"/>
          <w:left w:val="nil"/>
          <w:bottom w:val="nil"/>
          <w:right w:val="nil"/>
          <w:between w:val="nil"/>
        </w:pBdr>
        <w:shd w:val="clear" w:color="auto" w:fill="FFFFFF"/>
        <w:spacing w:before="100" w:beforeAutospacing="1" w:after="100" w:afterAutospacing="1" w:line="240" w:lineRule="auto"/>
        <w:jc w:val="both"/>
        <w:rPr>
          <w:rFonts w:ascii="Arial" w:hAnsi="Arial" w:cs="Arial"/>
          <w:color w:val="000000" w:themeColor="text1"/>
          <w:sz w:val="20"/>
          <w:szCs w:val="20"/>
          <w:lang w:val="es-MX" w:eastAsia="en-US" w:bidi="ar-SA"/>
        </w:rPr>
      </w:pPr>
      <w:r w:rsidRPr="00A06FDF">
        <w:rPr>
          <w:rFonts w:ascii="Arial" w:eastAsia="Arial" w:hAnsi="Arial" w:cs="Arial"/>
          <w:color w:val="000000"/>
          <w:sz w:val="20"/>
          <w:szCs w:val="20"/>
          <w:lang w:val="es-MX"/>
        </w:rPr>
        <w:t>Desayunos</w:t>
      </w:r>
      <w:r w:rsidR="00A06FDF">
        <w:rPr>
          <w:rFonts w:ascii="Arial" w:eastAsia="Arial" w:hAnsi="Arial" w:cs="Arial"/>
          <w:color w:val="000000"/>
          <w:sz w:val="20"/>
          <w:szCs w:val="20"/>
          <w:lang w:val="es-MX"/>
        </w:rPr>
        <w:t>.</w:t>
      </w:r>
    </w:p>
    <w:p w14:paraId="4E98AAE4" w14:textId="35E4F44F" w:rsidR="00E23894" w:rsidRPr="00E23894" w:rsidRDefault="00E23894" w:rsidP="0095178C">
      <w:pPr>
        <w:numPr>
          <w:ilvl w:val="0"/>
          <w:numId w:val="4"/>
        </w:numPr>
        <w:pBdr>
          <w:top w:val="nil"/>
          <w:left w:val="nil"/>
          <w:bottom w:val="nil"/>
          <w:right w:val="nil"/>
          <w:between w:val="nil"/>
        </w:pBdr>
        <w:shd w:val="clear" w:color="auto" w:fill="FFFFFF"/>
        <w:spacing w:before="100" w:beforeAutospacing="1" w:after="100" w:afterAutospacing="1" w:line="240" w:lineRule="auto"/>
        <w:jc w:val="both"/>
        <w:rPr>
          <w:rFonts w:ascii="Arial" w:hAnsi="Arial" w:cs="Arial"/>
          <w:color w:val="000000" w:themeColor="text1"/>
          <w:sz w:val="20"/>
          <w:szCs w:val="20"/>
          <w:lang w:val="es-MX" w:eastAsia="en-US" w:bidi="ar-SA"/>
        </w:rPr>
      </w:pPr>
      <w:r w:rsidRPr="00E23894">
        <w:rPr>
          <w:rFonts w:ascii="Arial" w:hAnsi="Arial" w:cs="Arial"/>
          <w:color w:val="000000" w:themeColor="text1"/>
          <w:sz w:val="20"/>
          <w:szCs w:val="20"/>
          <w:lang w:val="es-MX" w:eastAsia="en-US" w:bidi="ar-SA"/>
        </w:rPr>
        <w:t>Paseo panorámico por la ciudad de Villahermosa con entrada y subida al mirador torre del caballero, y galería de arte, 2 museos, un helado, agua chica o una paleta de agua o leche.</w:t>
      </w:r>
    </w:p>
    <w:p w14:paraId="51E0CC5C" w14:textId="77777777" w:rsidR="00E23894" w:rsidRPr="00E23894" w:rsidRDefault="00E23894" w:rsidP="00E23894">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eastAsia="en-US" w:bidi="ar-SA"/>
        </w:rPr>
      </w:pPr>
      <w:r w:rsidRPr="00E23894">
        <w:rPr>
          <w:rFonts w:ascii="Arial" w:hAnsi="Arial" w:cs="Arial"/>
          <w:color w:val="000000" w:themeColor="text1"/>
          <w:sz w:val="20"/>
          <w:szCs w:val="20"/>
          <w:lang w:val="es-MX" w:eastAsia="en-US" w:bidi="ar-SA"/>
        </w:rPr>
        <w:t xml:space="preserve">Una artesanía típica de Tabasco; puede ser un sombrero </w:t>
      </w:r>
      <w:proofErr w:type="spellStart"/>
      <w:r w:rsidRPr="00E23894">
        <w:rPr>
          <w:rFonts w:ascii="Arial" w:hAnsi="Arial" w:cs="Arial"/>
          <w:color w:val="000000" w:themeColor="text1"/>
          <w:sz w:val="20"/>
          <w:szCs w:val="20"/>
          <w:lang w:val="es-MX" w:eastAsia="en-US" w:bidi="ar-SA"/>
        </w:rPr>
        <w:t>Yokot</w:t>
      </w:r>
      <w:proofErr w:type="spellEnd"/>
      <w:r w:rsidRPr="00E23894">
        <w:rPr>
          <w:rFonts w:ascii="Arial" w:hAnsi="Arial" w:cs="Arial"/>
          <w:color w:val="000000" w:themeColor="text1"/>
          <w:sz w:val="20"/>
          <w:szCs w:val="20"/>
          <w:lang w:val="es-MX" w:eastAsia="en-US" w:bidi="ar-SA"/>
        </w:rPr>
        <w:t xml:space="preserve"> ́</w:t>
      </w:r>
      <w:proofErr w:type="spellStart"/>
      <w:r w:rsidRPr="00E23894">
        <w:rPr>
          <w:rFonts w:ascii="Arial" w:hAnsi="Arial" w:cs="Arial"/>
          <w:color w:val="000000" w:themeColor="text1"/>
          <w:sz w:val="20"/>
          <w:szCs w:val="20"/>
          <w:lang w:val="es-MX" w:eastAsia="en-US" w:bidi="ar-SA"/>
        </w:rPr>
        <w:t>an</w:t>
      </w:r>
      <w:proofErr w:type="spellEnd"/>
      <w:r w:rsidRPr="00E23894">
        <w:rPr>
          <w:rFonts w:ascii="Arial" w:hAnsi="Arial" w:cs="Arial"/>
          <w:color w:val="000000" w:themeColor="text1"/>
          <w:sz w:val="20"/>
          <w:szCs w:val="20"/>
          <w:lang w:val="es-MX" w:eastAsia="en-US" w:bidi="ar-SA"/>
        </w:rPr>
        <w:t xml:space="preserve"> tanto para dama o caballero</w:t>
      </w:r>
    </w:p>
    <w:p w14:paraId="70FE4894" w14:textId="4F54E10A"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 xml:space="preserve">Transportación terrestre para los </w:t>
      </w:r>
      <w:r w:rsidR="003555C6" w:rsidRPr="00E23894">
        <w:rPr>
          <w:rFonts w:ascii="Arial" w:eastAsia="Arial" w:hAnsi="Arial" w:cs="Arial"/>
          <w:color w:val="000000"/>
          <w:sz w:val="20"/>
          <w:szCs w:val="20"/>
          <w:lang w:val="es-MX"/>
        </w:rPr>
        <w:t>paseos</w:t>
      </w:r>
      <w:r w:rsidRPr="00E23894">
        <w:rPr>
          <w:rFonts w:ascii="Arial" w:eastAsia="Arial" w:hAnsi="Arial" w:cs="Arial"/>
          <w:color w:val="000000"/>
          <w:sz w:val="20"/>
          <w:szCs w:val="20"/>
          <w:lang w:val="es-MX"/>
        </w:rPr>
        <w:t xml:space="preserve"> en servicio compartido</w:t>
      </w:r>
    </w:p>
    <w:p w14:paraId="5152AB12" w14:textId="090BB5B0" w:rsidR="003555C6" w:rsidRPr="00E23894" w:rsidRDefault="00695BE9"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 xml:space="preserve">Recorrido por los Pantanos de </w:t>
      </w:r>
      <w:r w:rsidR="00A06FDF" w:rsidRPr="00E23894">
        <w:rPr>
          <w:rFonts w:ascii="Arial" w:eastAsia="Arial" w:hAnsi="Arial" w:cs="Arial"/>
          <w:color w:val="000000"/>
          <w:sz w:val="20"/>
          <w:szCs w:val="20"/>
          <w:lang w:val="es-MX"/>
        </w:rPr>
        <w:t>Centla paseo</w:t>
      </w:r>
      <w:r w:rsidRPr="00E23894">
        <w:rPr>
          <w:rFonts w:ascii="Arial" w:eastAsia="Arial" w:hAnsi="Arial" w:cs="Arial"/>
          <w:color w:val="000000"/>
          <w:sz w:val="20"/>
          <w:szCs w:val="20"/>
          <w:lang w:val="es-MX"/>
        </w:rPr>
        <w:t xml:space="preserve"> en lancha, entradas y guía local </w:t>
      </w:r>
    </w:p>
    <w:p w14:paraId="3E978F85" w14:textId="34A2A539" w:rsidR="00C950D3" w:rsidRPr="00E23894" w:rsidRDefault="00C950D3" w:rsidP="003555C6">
      <w:pPr>
        <w:numPr>
          <w:ilvl w:val="0"/>
          <w:numId w:val="4"/>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E23894">
        <w:rPr>
          <w:rFonts w:ascii="Arial" w:eastAsia="Arial" w:hAnsi="Arial" w:cs="Arial"/>
          <w:b/>
          <w:bCs/>
          <w:color w:val="000000"/>
          <w:sz w:val="20"/>
          <w:szCs w:val="20"/>
          <w:lang w:val="es-MX"/>
        </w:rPr>
        <w:t xml:space="preserve">Paseo a elegir: </w:t>
      </w:r>
    </w:p>
    <w:p w14:paraId="1F1326C1" w14:textId="373790C4" w:rsidR="00C950D3" w:rsidRPr="00E23894" w:rsidRDefault="00C950D3" w:rsidP="00C950D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b/>
          <w:bCs/>
          <w:color w:val="00B0F0"/>
          <w:sz w:val="20"/>
          <w:szCs w:val="20"/>
          <w:lang w:val="es-MX"/>
        </w:rPr>
        <w:t xml:space="preserve">            A)</w:t>
      </w:r>
      <w:r w:rsidRPr="00E23894">
        <w:rPr>
          <w:rFonts w:ascii="Arial" w:eastAsia="Arial" w:hAnsi="Arial" w:cs="Arial"/>
          <w:color w:val="00B0F0"/>
          <w:sz w:val="20"/>
          <w:szCs w:val="20"/>
          <w:lang w:val="es-MX"/>
        </w:rPr>
        <w:t xml:space="preserve"> </w:t>
      </w:r>
      <w:r w:rsidRPr="00E23894">
        <w:rPr>
          <w:rFonts w:ascii="Arial" w:eastAsia="Arial" w:hAnsi="Arial" w:cs="Arial"/>
          <w:color w:val="000000"/>
          <w:sz w:val="20"/>
          <w:szCs w:val="20"/>
          <w:lang w:val="es-MX"/>
        </w:rPr>
        <w:t>Ruta artesanal</w:t>
      </w:r>
    </w:p>
    <w:p w14:paraId="3CA9607D" w14:textId="238C05F5" w:rsidR="00C950D3" w:rsidRPr="00E23894" w:rsidRDefault="00C950D3" w:rsidP="00C950D3">
      <w:pPr>
        <w:pStyle w:val="Prrafodelista"/>
        <w:pBdr>
          <w:top w:val="nil"/>
          <w:left w:val="nil"/>
          <w:bottom w:val="nil"/>
          <w:right w:val="nil"/>
          <w:between w:val="nil"/>
        </w:pBdr>
        <w:spacing w:after="0" w:line="240" w:lineRule="auto"/>
        <w:ind w:left="1070"/>
        <w:jc w:val="both"/>
        <w:rPr>
          <w:rFonts w:ascii="Arial" w:eastAsia="Arial" w:hAnsi="Arial" w:cs="Arial"/>
          <w:b/>
          <w:bCs/>
          <w:color w:val="000000"/>
          <w:sz w:val="20"/>
          <w:szCs w:val="20"/>
          <w:lang w:val="es-MX"/>
        </w:rPr>
      </w:pPr>
      <w:r w:rsidRPr="00E23894">
        <w:rPr>
          <w:rFonts w:ascii="Arial" w:eastAsia="Arial" w:hAnsi="Arial" w:cs="Arial"/>
          <w:b/>
          <w:bCs/>
          <w:color w:val="000000"/>
          <w:sz w:val="20"/>
          <w:szCs w:val="20"/>
          <w:lang w:val="es-MX"/>
        </w:rPr>
        <w:t>O</w:t>
      </w:r>
    </w:p>
    <w:p w14:paraId="0155B989" w14:textId="08CE33CD" w:rsidR="00695BE9" w:rsidRPr="00E23894" w:rsidRDefault="00C950D3" w:rsidP="00C950D3">
      <w:pPr>
        <w:pBdr>
          <w:top w:val="nil"/>
          <w:left w:val="nil"/>
          <w:bottom w:val="nil"/>
          <w:right w:val="nil"/>
          <w:between w:val="nil"/>
        </w:pBdr>
        <w:spacing w:after="0" w:line="240" w:lineRule="auto"/>
        <w:ind w:left="710"/>
        <w:jc w:val="both"/>
        <w:rPr>
          <w:rFonts w:ascii="Arial" w:eastAsia="Arial" w:hAnsi="Arial" w:cs="Arial"/>
          <w:color w:val="000000"/>
          <w:sz w:val="20"/>
          <w:szCs w:val="20"/>
          <w:lang w:val="es-MX"/>
        </w:rPr>
      </w:pPr>
      <w:r w:rsidRPr="00E23894">
        <w:rPr>
          <w:rFonts w:ascii="Arial" w:eastAsia="Arial" w:hAnsi="Arial" w:cs="Arial"/>
          <w:b/>
          <w:color w:val="00B050"/>
          <w:sz w:val="20"/>
          <w:szCs w:val="20"/>
          <w:lang w:val="es-MX"/>
        </w:rPr>
        <w:t>B)</w:t>
      </w:r>
      <w:r w:rsidRPr="00E23894">
        <w:rPr>
          <w:rFonts w:ascii="Arial" w:eastAsia="Arial" w:hAnsi="Arial" w:cs="Arial"/>
          <w:bCs/>
          <w:sz w:val="20"/>
          <w:szCs w:val="20"/>
          <w:lang w:val="es-MX"/>
        </w:rPr>
        <w:t xml:space="preserve"> </w:t>
      </w:r>
      <w:r w:rsidR="00695BE9" w:rsidRPr="00E23894">
        <w:rPr>
          <w:rFonts w:ascii="Arial" w:eastAsia="Arial" w:hAnsi="Arial" w:cs="Arial"/>
          <w:bCs/>
          <w:sz w:val="20"/>
          <w:szCs w:val="20"/>
          <w:lang w:val="es-MX"/>
        </w:rPr>
        <w:t>Zona arqueológica de Palenque, Misol-ha</w:t>
      </w:r>
      <w:r w:rsidR="003555C6" w:rsidRPr="00E23894">
        <w:rPr>
          <w:rFonts w:ascii="Arial" w:eastAsia="Arial" w:hAnsi="Arial" w:cs="Arial"/>
          <w:bCs/>
          <w:sz w:val="20"/>
          <w:szCs w:val="20"/>
          <w:lang w:val="es-MX"/>
        </w:rPr>
        <w:t>,</w:t>
      </w:r>
      <w:r w:rsidR="00A06FDF">
        <w:rPr>
          <w:rFonts w:ascii="Arial" w:eastAsia="Arial" w:hAnsi="Arial" w:cs="Arial"/>
          <w:bCs/>
          <w:sz w:val="20"/>
          <w:szCs w:val="20"/>
          <w:lang w:val="es-MX"/>
        </w:rPr>
        <w:t xml:space="preserve"> </w:t>
      </w:r>
      <w:r w:rsidR="00695BE9" w:rsidRPr="00E23894">
        <w:rPr>
          <w:rFonts w:ascii="Arial" w:eastAsia="Arial" w:hAnsi="Arial" w:cs="Arial"/>
          <w:bCs/>
          <w:sz w:val="20"/>
          <w:szCs w:val="20"/>
          <w:lang w:val="es-MX"/>
        </w:rPr>
        <w:t>Roberto Barrios</w:t>
      </w:r>
      <w:r w:rsidR="003555C6" w:rsidRPr="00E23894">
        <w:rPr>
          <w:rFonts w:ascii="Arial" w:eastAsia="Arial" w:hAnsi="Arial" w:cs="Arial"/>
          <w:bCs/>
          <w:sz w:val="20"/>
          <w:szCs w:val="20"/>
          <w:lang w:val="es-MX"/>
        </w:rPr>
        <w:t xml:space="preserve"> </w:t>
      </w:r>
    </w:p>
    <w:p w14:paraId="57F7B98D" w14:textId="54A98225"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Todas las entradas a parques y monumentos descritos en el itinerario.</w:t>
      </w:r>
    </w:p>
    <w:p w14:paraId="559630BC" w14:textId="77777777"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Conductor – guía en español para los tours mencionados</w:t>
      </w:r>
    </w:p>
    <w:p w14:paraId="55759AB0" w14:textId="77777777" w:rsidR="00C950D3" w:rsidRPr="00E23894"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Traslado de Pantanos de Centla a Ciudad del Carmen</w:t>
      </w:r>
    </w:p>
    <w:p w14:paraId="7DD88651" w14:textId="09E3348B" w:rsidR="000552EC" w:rsidRPr="00E23894" w:rsidRDefault="00A55AEE">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23894">
        <w:rPr>
          <w:rFonts w:ascii="Arial" w:eastAsia="Arial" w:hAnsi="Arial" w:cs="Arial"/>
          <w:color w:val="000000"/>
          <w:sz w:val="20"/>
          <w:szCs w:val="20"/>
          <w:lang w:val="es-MX"/>
        </w:rPr>
        <w:t>Impuestos</w:t>
      </w:r>
    </w:p>
    <w:p w14:paraId="3DC07F28" w14:textId="77777777" w:rsidR="005E4CE1" w:rsidRDefault="005E4CE1"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1612D265" w14:textId="77777777" w:rsidR="005E4CE1" w:rsidRDefault="005E4CE1"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6C637629" w14:textId="1CDAEF16" w:rsidR="003555C6" w:rsidRPr="003555C6" w:rsidRDefault="003555C6"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555C6">
        <w:rPr>
          <w:rFonts w:ascii="Arial" w:eastAsia="Arial" w:hAnsi="Arial" w:cs="Arial"/>
          <w:b/>
          <w:bCs/>
          <w:color w:val="000000"/>
          <w:sz w:val="20"/>
          <w:szCs w:val="20"/>
          <w:lang w:val="es-MX"/>
        </w:rPr>
        <w:t xml:space="preserve">CIUDAD DEL CARMEN: </w:t>
      </w:r>
    </w:p>
    <w:p w14:paraId="1BEDD73F" w14:textId="2145E14E" w:rsidR="003555C6" w:rsidRDefault="003555C6"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1 noche de Hospedaje en Ciudad del Carmen. </w:t>
      </w:r>
    </w:p>
    <w:p w14:paraId="10E121F0" w14:textId="72A1673D" w:rsidR="00A06FDF" w:rsidRDefault="00A06FDF"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Desayunos.</w:t>
      </w:r>
    </w:p>
    <w:p w14:paraId="532E8F6D" w14:textId="689562F8" w:rsidR="00C950D3" w:rsidRDefault="00C950D3" w:rsidP="003555C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Traslado de Ciudad del Carmen-Isla aguada-Campeche</w:t>
      </w:r>
    </w:p>
    <w:p w14:paraId="1B69BF30" w14:textId="77777777" w:rsidR="003555C6" w:rsidRPr="003555C6" w:rsidRDefault="003555C6" w:rsidP="003555C6">
      <w:pPr>
        <w:pBdr>
          <w:top w:val="nil"/>
          <w:left w:val="nil"/>
          <w:bottom w:val="nil"/>
          <w:right w:val="nil"/>
          <w:between w:val="nil"/>
        </w:pBdr>
        <w:spacing w:after="0" w:line="240" w:lineRule="auto"/>
        <w:ind w:left="720"/>
        <w:jc w:val="both"/>
        <w:rPr>
          <w:rFonts w:ascii="Arial" w:eastAsia="Arial" w:hAnsi="Arial" w:cs="Arial"/>
          <w:b/>
          <w:bCs/>
          <w:color w:val="000000"/>
          <w:sz w:val="20"/>
          <w:szCs w:val="20"/>
          <w:lang w:val="es-MX"/>
        </w:rPr>
      </w:pPr>
    </w:p>
    <w:p w14:paraId="10869735" w14:textId="44F8C64D" w:rsidR="003555C6" w:rsidRPr="003555C6" w:rsidRDefault="003555C6" w:rsidP="003555C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555C6">
        <w:rPr>
          <w:rFonts w:ascii="Arial" w:eastAsia="Arial" w:hAnsi="Arial" w:cs="Arial"/>
          <w:b/>
          <w:bCs/>
          <w:color w:val="000000"/>
          <w:sz w:val="20"/>
          <w:szCs w:val="20"/>
          <w:lang w:val="es-MX"/>
        </w:rPr>
        <w:t xml:space="preserve">CAMPECHE: </w:t>
      </w:r>
    </w:p>
    <w:p w14:paraId="0A832788" w14:textId="09E02037" w:rsidR="00886ADE" w:rsidRPr="00886ADE" w:rsidRDefault="00886ADE" w:rsidP="00886ADE">
      <w:pPr>
        <w:numPr>
          <w:ilvl w:val="0"/>
          <w:numId w:val="4"/>
        </w:numPr>
        <w:shd w:val="clear" w:color="auto" w:fill="FFFFFF"/>
        <w:spacing w:after="0"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Traslados hotel – aeropuerto en servicio compartido en vehículos con capacidad controlada y previamente sanitizados.</w:t>
      </w:r>
    </w:p>
    <w:p w14:paraId="649044AD" w14:textId="1C7D7BF0" w:rsidR="00886ADE" w:rsidRPr="00886ADE" w:rsidRDefault="00A06FDF"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Pr>
          <w:rFonts w:ascii="Arial" w:hAnsi="Arial" w:cs="Arial"/>
          <w:color w:val="000000" w:themeColor="text1"/>
          <w:sz w:val="20"/>
          <w:szCs w:val="20"/>
          <w:lang w:val="es-MX" w:bidi="ar-SA"/>
        </w:rPr>
        <w:t>2</w:t>
      </w:r>
      <w:r w:rsidR="00886ADE">
        <w:rPr>
          <w:rFonts w:ascii="Arial" w:hAnsi="Arial" w:cs="Arial"/>
          <w:color w:val="000000" w:themeColor="text1"/>
          <w:sz w:val="20"/>
          <w:szCs w:val="20"/>
          <w:lang w:val="es-MX" w:bidi="ar-SA"/>
        </w:rPr>
        <w:t xml:space="preserve"> </w:t>
      </w:r>
      <w:r w:rsidR="00886ADE" w:rsidRPr="00886ADE">
        <w:rPr>
          <w:rFonts w:ascii="Arial" w:hAnsi="Arial" w:cs="Arial"/>
          <w:color w:val="000000" w:themeColor="text1"/>
          <w:sz w:val="20"/>
          <w:szCs w:val="20"/>
          <w:lang w:val="es-MX" w:bidi="ar-SA"/>
        </w:rPr>
        <w:t>noches de hospedaje en Campeche.</w:t>
      </w:r>
    </w:p>
    <w:p w14:paraId="6F790852" w14:textId="1F71312F" w:rsidR="00886ADE" w:rsidRPr="00A06FDF" w:rsidRDefault="00886ADE" w:rsidP="00886ADE">
      <w:pPr>
        <w:numPr>
          <w:ilvl w:val="0"/>
          <w:numId w:val="4"/>
        </w:numPr>
        <w:shd w:val="clear" w:color="auto" w:fill="FFFFFF"/>
        <w:spacing w:before="100" w:beforeAutospacing="1" w:after="100" w:afterAutospacing="1" w:line="240" w:lineRule="auto"/>
        <w:rPr>
          <w:rFonts w:ascii="Arial" w:hAnsi="Arial" w:cs="Arial"/>
          <w:b/>
          <w:bCs/>
          <w:color w:val="000000" w:themeColor="text1"/>
          <w:sz w:val="20"/>
          <w:szCs w:val="20"/>
          <w:lang w:val="es-MX" w:bidi="ar-SA"/>
        </w:rPr>
      </w:pPr>
      <w:r w:rsidRPr="00A06FDF">
        <w:rPr>
          <w:rFonts w:ascii="Arial" w:hAnsi="Arial" w:cs="Arial"/>
          <w:color w:val="000000" w:themeColor="text1"/>
          <w:sz w:val="20"/>
          <w:szCs w:val="20"/>
          <w:lang w:val="es-MX" w:bidi="ar-SA"/>
        </w:rPr>
        <w:t>Desayunos</w:t>
      </w:r>
      <w:r w:rsidRPr="00A06FDF">
        <w:rPr>
          <w:rFonts w:ascii="Arial" w:hAnsi="Arial" w:cs="Arial"/>
          <w:b/>
          <w:bCs/>
          <w:color w:val="000000" w:themeColor="text1"/>
          <w:sz w:val="20"/>
          <w:szCs w:val="20"/>
          <w:lang w:val="es-MX" w:bidi="ar-SA"/>
        </w:rPr>
        <w:t xml:space="preserve"> </w:t>
      </w:r>
      <w:r w:rsidR="00A06FDF" w:rsidRPr="00A06FDF">
        <w:rPr>
          <w:rFonts w:ascii="Arial" w:hAnsi="Arial" w:cs="Arial"/>
          <w:b/>
          <w:bCs/>
          <w:color w:val="000000" w:themeColor="text1"/>
          <w:sz w:val="20"/>
          <w:szCs w:val="20"/>
          <w:lang w:val="es-MX" w:bidi="ar-SA"/>
        </w:rPr>
        <w:t>(excepto hotel Plaza Campeche)</w:t>
      </w:r>
    </w:p>
    <w:p w14:paraId="114117FF" w14:textId="46F5835E"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 xml:space="preserve">Transportación terrestre para los tours en servicio compartido </w:t>
      </w:r>
    </w:p>
    <w:p w14:paraId="0D75149F" w14:textId="03F0A19D" w:rsid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 xml:space="preserve">Zonas arqueológicas de Calakmul y </w:t>
      </w:r>
      <w:proofErr w:type="spellStart"/>
      <w:r w:rsidRPr="00886ADE">
        <w:rPr>
          <w:rFonts w:ascii="Arial" w:hAnsi="Arial" w:cs="Arial"/>
          <w:color w:val="000000" w:themeColor="text1"/>
          <w:sz w:val="20"/>
          <w:szCs w:val="20"/>
          <w:lang w:val="es-MX" w:bidi="ar-SA"/>
        </w:rPr>
        <w:t>Balamkú</w:t>
      </w:r>
      <w:proofErr w:type="spellEnd"/>
      <w:r w:rsidRPr="00886ADE">
        <w:rPr>
          <w:rFonts w:ascii="Arial" w:hAnsi="Arial" w:cs="Arial"/>
          <w:color w:val="000000" w:themeColor="text1"/>
          <w:sz w:val="20"/>
          <w:szCs w:val="20"/>
          <w:lang w:val="es-MX" w:bidi="ar-SA"/>
        </w:rPr>
        <w:t xml:space="preserve"> con box lunch</w:t>
      </w:r>
      <w:r w:rsidR="00C950D3">
        <w:rPr>
          <w:rFonts w:ascii="Arial" w:hAnsi="Arial" w:cs="Arial"/>
          <w:color w:val="000000" w:themeColor="text1"/>
          <w:sz w:val="20"/>
          <w:szCs w:val="20"/>
          <w:lang w:val="es-MX" w:bidi="ar-SA"/>
        </w:rPr>
        <w:t xml:space="preserve"> y </w:t>
      </w:r>
      <w:r w:rsidRPr="00886ADE">
        <w:rPr>
          <w:rFonts w:ascii="Arial" w:hAnsi="Arial" w:cs="Arial"/>
          <w:color w:val="000000" w:themeColor="text1"/>
          <w:sz w:val="20"/>
          <w:szCs w:val="20"/>
          <w:lang w:val="es-MX" w:bidi="ar-SA"/>
        </w:rPr>
        <w:t xml:space="preserve">comida </w:t>
      </w:r>
    </w:p>
    <w:p w14:paraId="4988D2B0" w14:textId="77777777" w:rsid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Paseo por laguna de términos y playa tortugas</w:t>
      </w:r>
    </w:p>
    <w:p w14:paraId="21077C23" w14:textId="77777777" w:rsid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Lancha por la laguna de términos</w:t>
      </w:r>
    </w:p>
    <w:p w14:paraId="0A571337" w14:textId="29C2C956" w:rsidR="00C950D3" w:rsidRPr="00C950D3" w:rsidRDefault="00C950D3" w:rsidP="00C950D3">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Comida en Bahía tortugas</w:t>
      </w:r>
    </w:p>
    <w:p w14:paraId="681E64BB" w14:textId="77777777"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Todas las entradas a parques y monumentos descritos en el itinerario.</w:t>
      </w:r>
    </w:p>
    <w:p w14:paraId="710B40E2" w14:textId="77777777" w:rsidR="00886ADE"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Conductor – guía para los tours mencionados</w:t>
      </w:r>
    </w:p>
    <w:p w14:paraId="76A5D273" w14:textId="02587919" w:rsidR="000552EC" w:rsidRPr="00886ADE" w:rsidRDefault="00886ADE" w:rsidP="00886ADE">
      <w:pPr>
        <w:numPr>
          <w:ilvl w:val="0"/>
          <w:numId w:val="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886ADE">
        <w:rPr>
          <w:rFonts w:ascii="Arial" w:hAnsi="Arial" w:cs="Arial"/>
          <w:color w:val="000000" w:themeColor="text1"/>
          <w:sz w:val="20"/>
          <w:szCs w:val="20"/>
          <w:lang w:val="es-MX" w:bidi="ar-SA"/>
        </w:rPr>
        <w:t>Impuestos</w:t>
      </w:r>
    </w:p>
    <w:p w14:paraId="52877DE3" w14:textId="77777777" w:rsidR="000552EC" w:rsidRPr="00D91F34" w:rsidRDefault="00A55AEE">
      <w:pPr>
        <w:spacing w:after="0" w:line="240" w:lineRule="auto"/>
        <w:jc w:val="both"/>
        <w:rPr>
          <w:rFonts w:ascii="Arial" w:eastAsia="Arial" w:hAnsi="Arial" w:cs="Arial"/>
          <w:color w:val="000000"/>
          <w:sz w:val="20"/>
          <w:szCs w:val="20"/>
          <w:lang w:val="es-MX"/>
        </w:rPr>
      </w:pPr>
      <w:r w:rsidRPr="00D91F34">
        <w:rPr>
          <w:rFonts w:ascii="Arial" w:eastAsia="Arial" w:hAnsi="Arial" w:cs="Arial"/>
          <w:b/>
          <w:sz w:val="20"/>
          <w:szCs w:val="20"/>
          <w:lang w:val="es-MX"/>
        </w:rPr>
        <w:t>NO INCLUYE:</w:t>
      </w:r>
    </w:p>
    <w:p w14:paraId="32F54DE6"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Boletos aéreos o de autobús</w:t>
      </w:r>
    </w:p>
    <w:p w14:paraId="07BA41A2"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Servicios, excursiones, comidas y bebidas no especificadas. </w:t>
      </w:r>
    </w:p>
    <w:p w14:paraId="0F74857F"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Propinas a camaristas, botones, guías, choferes </w:t>
      </w:r>
      <w:proofErr w:type="spellStart"/>
      <w:r w:rsidRPr="00D91F34">
        <w:rPr>
          <w:rFonts w:ascii="Arial" w:eastAsia="Arial" w:hAnsi="Arial" w:cs="Arial"/>
          <w:color w:val="000000"/>
          <w:sz w:val="20"/>
          <w:szCs w:val="20"/>
          <w:lang w:val="es-MX"/>
        </w:rPr>
        <w:t>room</w:t>
      </w:r>
      <w:proofErr w:type="spellEnd"/>
      <w:r w:rsidRPr="00D91F34">
        <w:rPr>
          <w:rFonts w:ascii="Arial" w:eastAsia="Arial" w:hAnsi="Arial" w:cs="Arial"/>
          <w:color w:val="000000"/>
          <w:sz w:val="20"/>
          <w:szCs w:val="20"/>
          <w:lang w:val="es-MX"/>
        </w:rPr>
        <w:t xml:space="preserve"> </w:t>
      </w:r>
      <w:proofErr w:type="spellStart"/>
      <w:r w:rsidRPr="00D91F34">
        <w:rPr>
          <w:rFonts w:ascii="Arial" w:eastAsia="Arial" w:hAnsi="Arial" w:cs="Arial"/>
          <w:color w:val="000000"/>
          <w:sz w:val="20"/>
          <w:szCs w:val="20"/>
          <w:lang w:val="es-MX"/>
        </w:rPr>
        <w:t>service</w:t>
      </w:r>
      <w:proofErr w:type="spellEnd"/>
      <w:r w:rsidRPr="00D91F34">
        <w:rPr>
          <w:rFonts w:ascii="Arial" w:eastAsia="Arial" w:hAnsi="Arial" w:cs="Arial"/>
          <w:color w:val="000000"/>
          <w:sz w:val="20"/>
          <w:szCs w:val="20"/>
          <w:lang w:val="es-MX"/>
        </w:rPr>
        <w:t>, lavandería, etc.</w:t>
      </w:r>
    </w:p>
    <w:p w14:paraId="043221F9" w14:textId="77777777" w:rsidR="000552EC" w:rsidRPr="00D91F34" w:rsidRDefault="00A55AEE">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Gastos personales</w:t>
      </w:r>
    </w:p>
    <w:p w14:paraId="6A9BD5BF" w14:textId="77777777" w:rsidR="00695BE9" w:rsidRPr="00D91F34" w:rsidRDefault="00695BE9">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14:paraId="52F73FFB" w14:textId="77777777" w:rsidR="000552EC" w:rsidRPr="00D91F34" w:rsidRDefault="00A55AE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91F34">
        <w:rPr>
          <w:rFonts w:ascii="Arial" w:eastAsia="Arial" w:hAnsi="Arial" w:cs="Arial"/>
          <w:b/>
          <w:color w:val="000000"/>
          <w:sz w:val="20"/>
          <w:szCs w:val="20"/>
          <w:lang w:val="es-MX"/>
        </w:rPr>
        <w:t>IMPORTANTE:</w:t>
      </w:r>
    </w:p>
    <w:p w14:paraId="6B32BD86" w14:textId="77777777" w:rsidR="00695BE9" w:rsidRPr="00D91F34" w:rsidRDefault="00695BE9" w:rsidP="00695BE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91F34">
        <w:rPr>
          <w:rFonts w:ascii="Arial" w:eastAsia="Arial" w:hAnsi="Arial" w:cs="Arial"/>
          <w:color w:val="000000"/>
          <w:sz w:val="20"/>
          <w:szCs w:val="20"/>
          <w:lang w:val="es-MX"/>
        </w:rPr>
        <w:t xml:space="preserve">La llegada al aeropuerto de Villahermosa debe ser antes de las 13:00 </w:t>
      </w:r>
      <w:proofErr w:type="spellStart"/>
      <w:r w:rsidRPr="00D91F34">
        <w:rPr>
          <w:rFonts w:ascii="Arial" w:eastAsia="Arial" w:hAnsi="Arial" w:cs="Arial"/>
          <w:color w:val="000000"/>
          <w:sz w:val="20"/>
          <w:szCs w:val="20"/>
          <w:lang w:val="es-MX"/>
        </w:rPr>
        <w:t>hrs</w:t>
      </w:r>
      <w:proofErr w:type="spellEnd"/>
      <w:r w:rsidRPr="00D91F34">
        <w:rPr>
          <w:rFonts w:ascii="Arial" w:eastAsia="Arial" w:hAnsi="Arial" w:cs="Arial"/>
          <w:color w:val="000000"/>
          <w:sz w:val="20"/>
          <w:szCs w:val="20"/>
          <w:lang w:val="es-MX"/>
        </w:rPr>
        <w:t>.</w:t>
      </w:r>
    </w:p>
    <w:p w14:paraId="6C1F578B" w14:textId="096E72B3" w:rsidR="002B63EC" w:rsidRDefault="002B63EC">
      <w:pPr>
        <w:spacing w:after="0" w:line="240" w:lineRule="auto"/>
        <w:rPr>
          <w:rFonts w:ascii="Calibri" w:eastAsia="Calibri" w:hAnsi="Calibri" w:cs="Calibri"/>
          <w:sz w:val="24"/>
          <w:szCs w:val="24"/>
          <w:lang w:val="es-MX"/>
        </w:rPr>
      </w:pPr>
    </w:p>
    <w:tbl>
      <w:tblPr>
        <w:tblStyle w:val="a"/>
        <w:tblW w:w="6658" w:type="dxa"/>
        <w:jc w:val="center"/>
        <w:tblInd w:w="0" w:type="dxa"/>
        <w:tblLayout w:type="fixed"/>
        <w:tblLook w:val="0400" w:firstRow="0" w:lastRow="0" w:firstColumn="0" w:lastColumn="0" w:noHBand="0" w:noVBand="1"/>
      </w:tblPr>
      <w:tblGrid>
        <w:gridCol w:w="1696"/>
        <w:gridCol w:w="3706"/>
        <w:gridCol w:w="1256"/>
      </w:tblGrid>
      <w:tr w:rsidR="000552EC" w14:paraId="534038B3" w14:textId="77777777" w:rsidTr="001F0922">
        <w:trPr>
          <w:trHeight w:val="300"/>
          <w:jc w:val="center"/>
        </w:trPr>
        <w:tc>
          <w:tcPr>
            <w:tcW w:w="6658"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5129FF9E" w14:textId="77777777" w:rsidR="000552EC" w:rsidRDefault="00A55AEE">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HOTELES PREVISTOS O SIMILARES</w:t>
            </w:r>
          </w:p>
        </w:tc>
      </w:tr>
      <w:tr w:rsidR="000552EC" w14:paraId="0617B3B8" w14:textId="77777777" w:rsidTr="001F0922">
        <w:trPr>
          <w:trHeight w:val="300"/>
          <w:jc w:val="center"/>
        </w:trPr>
        <w:tc>
          <w:tcPr>
            <w:tcW w:w="1696" w:type="dxa"/>
            <w:tcBorders>
              <w:top w:val="nil"/>
              <w:left w:val="single" w:sz="4" w:space="0" w:color="002060"/>
              <w:bottom w:val="nil"/>
              <w:right w:val="nil"/>
            </w:tcBorders>
            <w:shd w:val="clear" w:color="auto" w:fill="9BC2E6"/>
            <w:vAlign w:val="center"/>
          </w:tcPr>
          <w:p w14:paraId="61CBFEDF"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CIUDAD</w:t>
            </w:r>
          </w:p>
        </w:tc>
        <w:tc>
          <w:tcPr>
            <w:tcW w:w="3706" w:type="dxa"/>
            <w:tcBorders>
              <w:top w:val="nil"/>
              <w:left w:val="nil"/>
              <w:bottom w:val="nil"/>
              <w:right w:val="nil"/>
            </w:tcBorders>
            <w:shd w:val="clear" w:color="auto" w:fill="9BC2E6"/>
            <w:vAlign w:val="center"/>
          </w:tcPr>
          <w:p w14:paraId="69FD94AA"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HOTEL</w:t>
            </w:r>
          </w:p>
        </w:tc>
        <w:tc>
          <w:tcPr>
            <w:tcW w:w="1256" w:type="dxa"/>
            <w:tcBorders>
              <w:top w:val="nil"/>
              <w:left w:val="nil"/>
              <w:bottom w:val="nil"/>
              <w:right w:val="single" w:sz="4" w:space="0" w:color="002060"/>
            </w:tcBorders>
            <w:shd w:val="clear" w:color="auto" w:fill="9BC2E6"/>
            <w:vAlign w:val="center"/>
          </w:tcPr>
          <w:p w14:paraId="403D2DED" w14:textId="77777777" w:rsidR="000552EC" w:rsidRDefault="00A55AEE">
            <w:pPr>
              <w:spacing w:after="0" w:line="240" w:lineRule="auto"/>
              <w:jc w:val="center"/>
              <w:rPr>
                <w:rFonts w:ascii="Calibri" w:eastAsia="Calibri" w:hAnsi="Calibri" w:cs="Calibri"/>
                <w:b/>
                <w:sz w:val="20"/>
                <w:szCs w:val="20"/>
              </w:rPr>
            </w:pPr>
            <w:r>
              <w:rPr>
                <w:rFonts w:ascii="Calibri" w:eastAsia="Calibri" w:hAnsi="Calibri" w:cs="Calibri"/>
                <w:b/>
                <w:sz w:val="20"/>
                <w:szCs w:val="20"/>
              </w:rPr>
              <w:t>CAT</w:t>
            </w:r>
          </w:p>
        </w:tc>
      </w:tr>
      <w:tr w:rsidR="000552EC" w14:paraId="5D470BC4" w14:textId="77777777" w:rsidTr="001F0922">
        <w:trPr>
          <w:trHeight w:val="300"/>
          <w:jc w:val="center"/>
        </w:trPr>
        <w:tc>
          <w:tcPr>
            <w:tcW w:w="1696" w:type="dxa"/>
            <w:vMerge w:val="restart"/>
            <w:tcBorders>
              <w:top w:val="single" w:sz="4" w:space="0" w:color="002060"/>
              <w:left w:val="single" w:sz="4" w:space="0" w:color="002060"/>
              <w:bottom w:val="single" w:sz="4" w:space="0" w:color="002060"/>
              <w:right w:val="nil"/>
            </w:tcBorders>
            <w:shd w:val="clear" w:color="auto" w:fill="FFFFFF"/>
            <w:vAlign w:val="center"/>
          </w:tcPr>
          <w:p w14:paraId="56564C6B"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VILLAHERMOSA</w:t>
            </w:r>
          </w:p>
        </w:tc>
        <w:tc>
          <w:tcPr>
            <w:tcW w:w="3706" w:type="dxa"/>
            <w:tcBorders>
              <w:top w:val="single" w:sz="4" w:space="0" w:color="002060"/>
              <w:left w:val="nil"/>
              <w:bottom w:val="single" w:sz="4" w:space="0" w:color="002060"/>
              <w:right w:val="nil"/>
            </w:tcBorders>
            <w:shd w:val="clear" w:color="auto" w:fill="FFFFFF"/>
            <w:vAlign w:val="center"/>
          </w:tcPr>
          <w:p w14:paraId="47BE9603" w14:textId="421C95B6" w:rsidR="000552EC" w:rsidRDefault="001F0922" w:rsidP="001F0922">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HOTEL TABASCO INN / HOTEL OLMECA INN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58DD591"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w:t>
            </w:r>
          </w:p>
        </w:tc>
      </w:tr>
      <w:tr w:rsidR="000552EC" w14:paraId="5724B80E" w14:textId="77777777" w:rsidTr="001F0922">
        <w:trPr>
          <w:trHeight w:val="300"/>
          <w:jc w:val="center"/>
        </w:trPr>
        <w:tc>
          <w:tcPr>
            <w:tcW w:w="1696" w:type="dxa"/>
            <w:vMerge/>
            <w:tcBorders>
              <w:top w:val="single" w:sz="4" w:space="0" w:color="002060"/>
              <w:left w:val="single" w:sz="4" w:space="0" w:color="002060"/>
              <w:bottom w:val="single" w:sz="4" w:space="0" w:color="002060"/>
              <w:right w:val="nil"/>
            </w:tcBorders>
            <w:shd w:val="clear" w:color="auto" w:fill="FFFFFF"/>
            <w:vAlign w:val="center"/>
          </w:tcPr>
          <w:p w14:paraId="099B5438" w14:textId="77777777" w:rsidR="000552EC" w:rsidRDefault="000552EC">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26FA9F0B" w14:textId="173FD2F5" w:rsidR="000552EC" w:rsidRPr="00695BE9" w:rsidRDefault="001F0922" w:rsidP="001F0922">
            <w:pPr>
              <w:spacing w:after="0" w:line="240" w:lineRule="auto"/>
              <w:jc w:val="center"/>
              <w:rPr>
                <w:rFonts w:ascii="Calibri" w:eastAsia="Calibri" w:hAnsi="Calibri" w:cs="Calibri"/>
                <w:color w:val="000000"/>
                <w:sz w:val="20"/>
                <w:szCs w:val="20"/>
                <w:lang w:val="es-MX"/>
              </w:rPr>
            </w:pPr>
            <w:r>
              <w:rPr>
                <w:rFonts w:ascii="Calibri" w:eastAsia="Calibri" w:hAnsi="Calibri" w:cs="Calibri"/>
                <w:color w:val="000000"/>
                <w:sz w:val="20"/>
                <w:szCs w:val="20"/>
                <w:lang w:val="es-MX"/>
              </w:rPr>
              <w:t>HOTEL GAMMA VILLAHERMOSA</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7B43366" w14:textId="77777777" w:rsidR="000552EC" w:rsidRDefault="00A55AEE">
            <w:pPr>
              <w:spacing w:after="0" w:line="240" w:lineRule="auto"/>
              <w:jc w:val="center"/>
              <w:rPr>
                <w:rFonts w:ascii="Calibri" w:eastAsia="Calibri" w:hAnsi="Calibri" w:cs="Calibri"/>
                <w:color w:val="000000"/>
                <w:sz w:val="20"/>
                <w:szCs w:val="20"/>
              </w:rPr>
            </w:pPr>
            <w:r>
              <w:rPr>
                <w:rFonts w:ascii="Calibri" w:eastAsia="Calibri" w:hAnsi="Calibri" w:cs="Calibri"/>
                <w:sz w:val="20"/>
                <w:szCs w:val="20"/>
              </w:rPr>
              <w:t>P</w:t>
            </w:r>
          </w:p>
        </w:tc>
      </w:tr>
      <w:tr w:rsidR="001F0922" w14:paraId="5C8884E5" w14:textId="77777777" w:rsidTr="001F0922">
        <w:trPr>
          <w:trHeight w:val="300"/>
          <w:jc w:val="center"/>
        </w:trPr>
        <w:tc>
          <w:tcPr>
            <w:tcW w:w="1696" w:type="dxa"/>
            <w:tcBorders>
              <w:top w:val="single" w:sz="4" w:space="0" w:color="002060"/>
              <w:left w:val="single" w:sz="4" w:space="0" w:color="002060"/>
              <w:bottom w:val="single" w:sz="4" w:space="0" w:color="002060"/>
              <w:right w:val="nil"/>
            </w:tcBorders>
            <w:shd w:val="clear" w:color="auto" w:fill="FFFFFF"/>
            <w:vAlign w:val="center"/>
          </w:tcPr>
          <w:p w14:paraId="2274649B" w14:textId="77777777" w:rsidR="001F0922" w:rsidRDefault="001F0922">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664445C1" w14:textId="5DA82C33" w:rsidR="001F0922" w:rsidRDefault="001F0922" w:rsidP="001F0922">
            <w:pPr>
              <w:spacing w:after="0" w:line="240" w:lineRule="auto"/>
              <w:jc w:val="center"/>
              <w:rPr>
                <w:rFonts w:ascii="Calibri" w:eastAsia="Calibri" w:hAnsi="Calibri" w:cs="Calibri"/>
                <w:color w:val="000000"/>
                <w:sz w:val="20"/>
                <w:szCs w:val="20"/>
                <w:lang w:val="es-MX"/>
              </w:rPr>
            </w:pPr>
            <w:r>
              <w:rPr>
                <w:rFonts w:ascii="Calibri" w:eastAsia="Calibri" w:hAnsi="Calibri" w:cs="Calibri"/>
                <w:color w:val="000000"/>
                <w:sz w:val="20"/>
                <w:szCs w:val="20"/>
                <w:lang w:val="es-MX"/>
              </w:rPr>
              <w:t>VILLAHERMOSA MARRIOTT</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6434E6D6" w14:textId="047C080B" w:rsidR="001F0922" w:rsidRDefault="001F0922">
            <w:pPr>
              <w:spacing w:after="0" w:line="240" w:lineRule="auto"/>
              <w:jc w:val="center"/>
              <w:rPr>
                <w:rFonts w:ascii="Calibri" w:eastAsia="Calibri" w:hAnsi="Calibri" w:cs="Calibri"/>
                <w:sz w:val="20"/>
                <w:szCs w:val="20"/>
              </w:rPr>
            </w:pPr>
            <w:r>
              <w:rPr>
                <w:rFonts w:ascii="Calibri" w:eastAsia="Calibri" w:hAnsi="Calibri" w:cs="Calibri"/>
                <w:sz w:val="20"/>
                <w:szCs w:val="20"/>
              </w:rPr>
              <w:t>S</w:t>
            </w:r>
          </w:p>
        </w:tc>
      </w:tr>
      <w:tr w:rsidR="00306708" w:rsidRPr="00306708" w14:paraId="3EA76210" w14:textId="77777777" w:rsidTr="001F0922">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D1EB0D0" w14:textId="2144427A" w:rsidR="00306708" w:rsidRDefault="00306708">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CIUDAD DEL CARMEN</w:t>
            </w:r>
          </w:p>
        </w:tc>
        <w:tc>
          <w:tcPr>
            <w:tcW w:w="3706" w:type="dxa"/>
            <w:tcBorders>
              <w:top w:val="single" w:sz="4" w:space="0" w:color="002060"/>
              <w:left w:val="nil"/>
              <w:bottom w:val="single" w:sz="4" w:space="0" w:color="002060"/>
              <w:right w:val="nil"/>
            </w:tcBorders>
            <w:shd w:val="clear" w:color="auto" w:fill="FFFFFF"/>
            <w:vAlign w:val="center"/>
          </w:tcPr>
          <w:p w14:paraId="1D720849" w14:textId="54F557D6" w:rsidR="00306708" w:rsidRPr="00695BE9" w:rsidRDefault="00306708"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CITY EXPRESS CIUDAD DEL CARMEN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3AB4A193" w14:textId="6337806F" w:rsidR="00306708" w:rsidRP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T</w:t>
            </w:r>
          </w:p>
        </w:tc>
      </w:tr>
      <w:tr w:rsidR="00306708" w:rsidRPr="00306708" w14:paraId="03A5724D" w14:textId="77777777" w:rsidTr="001F0922">
        <w:trPr>
          <w:trHeight w:val="300"/>
          <w:jc w:val="center"/>
        </w:trPr>
        <w:tc>
          <w:tcPr>
            <w:tcW w:w="1696" w:type="dxa"/>
            <w:vMerge/>
            <w:tcBorders>
              <w:left w:val="single" w:sz="4" w:space="0" w:color="002060"/>
              <w:bottom w:val="single" w:sz="4" w:space="0" w:color="002060"/>
              <w:right w:val="nil"/>
            </w:tcBorders>
            <w:shd w:val="clear" w:color="auto" w:fill="FFFFFF"/>
            <w:vAlign w:val="center"/>
          </w:tcPr>
          <w:p w14:paraId="467C4959" w14:textId="63471E67" w:rsidR="00306708" w:rsidRDefault="00306708">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2916B95E" w14:textId="17B48C80" w:rsidR="00306708" w:rsidRPr="001F0922" w:rsidRDefault="001F0922" w:rsidP="001F0922">
            <w:pPr>
              <w:spacing w:after="0" w:line="240" w:lineRule="auto"/>
              <w:jc w:val="center"/>
              <w:rPr>
                <w:rFonts w:ascii="Calibri" w:eastAsia="Calibri" w:hAnsi="Calibri" w:cs="Calibri"/>
                <w:sz w:val="20"/>
                <w:szCs w:val="20"/>
              </w:rPr>
            </w:pPr>
            <w:r w:rsidRPr="001F0922">
              <w:rPr>
                <w:rFonts w:ascii="Calibri" w:eastAsia="Calibri" w:hAnsi="Calibri" w:cs="Calibri"/>
                <w:sz w:val="20"/>
                <w:szCs w:val="20"/>
              </w:rPr>
              <w:t>HAMPTON INN BY HILTON C</w:t>
            </w:r>
            <w:r>
              <w:rPr>
                <w:rFonts w:ascii="Calibri" w:eastAsia="Calibri" w:hAnsi="Calibri" w:cs="Calibri"/>
                <w:sz w:val="20"/>
                <w:szCs w:val="20"/>
              </w:rPr>
              <w:t>D. DEL CARMEN</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67D22369" w14:textId="662E078A" w:rsidR="00306708" w:rsidRP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w:t>
            </w:r>
          </w:p>
        </w:tc>
      </w:tr>
      <w:tr w:rsidR="00306708" w:rsidRPr="00306708" w14:paraId="2317EF05" w14:textId="77777777" w:rsidTr="001F0922">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D334385" w14:textId="72999802" w:rsidR="00306708" w:rsidRDefault="00306708">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CAMPECHE</w:t>
            </w:r>
          </w:p>
        </w:tc>
        <w:tc>
          <w:tcPr>
            <w:tcW w:w="3706" w:type="dxa"/>
            <w:tcBorders>
              <w:top w:val="single" w:sz="4" w:space="0" w:color="002060"/>
              <w:left w:val="nil"/>
              <w:bottom w:val="single" w:sz="4" w:space="0" w:color="002060"/>
              <w:right w:val="nil"/>
            </w:tcBorders>
            <w:shd w:val="clear" w:color="auto" w:fill="FFFFFF"/>
            <w:vAlign w:val="center"/>
          </w:tcPr>
          <w:p w14:paraId="32B23676" w14:textId="034C23D9" w:rsidR="00306708" w:rsidRDefault="001F0922"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MISIÓN CAMPECHE / CITY EXPRESS CAMPECHE</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79E00B21" w14:textId="63E55FD5" w:rsid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T</w:t>
            </w:r>
          </w:p>
        </w:tc>
      </w:tr>
      <w:tr w:rsidR="00306708" w:rsidRPr="00306708" w14:paraId="507D1937" w14:textId="77777777" w:rsidTr="001F0922">
        <w:trPr>
          <w:trHeight w:val="300"/>
          <w:jc w:val="center"/>
        </w:trPr>
        <w:tc>
          <w:tcPr>
            <w:tcW w:w="1696" w:type="dxa"/>
            <w:vMerge/>
            <w:tcBorders>
              <w:left w:val="single" w:sz="4" w:space="0" w:color="002060"/>
              <w:right w:val="nil"/>
            </w:tcBorders>
            <w:shd w:val="clear" w:color="auto" w:fill="FFFFFF"/>
            <w:vAlign w:val="center"/>
          </w:tcPr>
          <w:p w14:paraId="77768413" w14:textId="77777777" w:rsidR="00306708" w:rsidRDefault="00306708">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002060"/>
              <w:right w:val="nil"/>
            </w:tcBorders>
            <w:shd w:val="clear" w:color="auto" w:fill="FFFFFF"/>
            <w:vAlign w:val="center"/>
          </w:tcPr>
          <w:p w14:paraId="18B5B7AE" w14:textId="047EDA87" w:rsidR="00306708" w:rsidRDefault="00306708"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PLAZA CAMPECHE</w:t>
            </w:r>
          </w:p>
        </w:tc>
        <w:tc>
          <w:tcPr>
            <w:tcW w:w="1256" w:type="dxa"/>
            <w:tcBorders>
              <w:top w:val="single" w:sz="4" w:space="0" w:color="002060"/>
              <w:left w:val="nil"/>
              <w:bottom w:val="single" w:sz="4" w:space="0" w:color="002060"/>
              <w:right w:val="single" w:sz="4" w:space="0" w:color="002060"/>
            </w:tcBorders>
            <w:shd w:val="clear" w:color="auto" w:fill="auto"/>
            <w:vAlign w:val="center"/>
          </w:tcPr>
          <w:p w14:paraId="0E543B8C" w14:textId="40785C67" w:rsidR="00306708" w:rsidRDefault="00306708">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P</w:t>
            </w:r>
          </w:p>
        </w:tc>
      </w:tr>
      <w:tr w:rsidR="001F0922" w:rsidRPr="00306708" w14:paraId="3AEB2F3E" w14:textId="77777777" w:rsidTr="001F0922">
        <w:trPr>
          <w:trHeight w:val="300"/>
          <w:jc w:val="center"/>
        </w:trPr>
        <w:tc>
          <w:tcPr>
            <w:tcW w:w="1696" w:type="dxa"/>
            <w:tcBorders>
              <w:left w:val="single" w:sz="4" w:space="0" w:color="002060"/>
              <w:bottom w:val="single" w:sz="4" w:space="0" w:color="002060"/>
              <w:right w:val="nil"/>
            </w:tcBorders>
            <w:shd w:val="clear" w:color="auto" w:fill="FFFFFF"/>
            <w:vAlign w:val="center"/>
          </w:tcPr>
          <w:p w14:paraId="67F1BCAA" w14:textId="77777777" w:rsidR="001F0922" w:rsidRDefault="001F0922">
            <w:pPr>
              <w:spacing w:after="0" w:line="240" w:lineRule="auto"/>
              <w:jc w:val="center"/>
              <w:rPr>
                <w:rFonts w:ascii="Calibri" w:eastAsia="Calibri" w:hAnsi="Calibri" w:cs="Calibri"/>
                <w:color w:val="000000"/>
                <w:sz w:val="20"/>
                <w:szCs w:val="20"/>
              </w:rPr>
            </w:pPr>
          </w:p>
        </w:tc>
        <w:tc>
          <w:tcPr>
            <w:tcW w:w="3706" w:type="dxa"/>
            <w:tcBorders>
              <w:top w:val="single" w:sz="4" w:space="0" w:color="002060"/>
              <w:left w:val="nil"/>
              <w:bottom w:val="single" w:sz="4" w:space="0" w:color="auto"/>
              <w:right w:val="nil"/>
            </w:tcBorders>
            <w:shd w:val="clear" w:color="auto" w:fill="FFFFFF"/>
            <w:vAlign w:val="center"/>
          </w:tcPr>
          <w:p w14:paraId="3FDFA4EB" w14:textId="11922039" w:rsidR="001F0922" w:rsidRDefault="001F0922" w:rsidP="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CASA DON GUSTAVO</w:t>
            </w:r>
          </w:p>
        </w:tc>
        <w:tc>
          <w:tcPr>
            <w:tcW w:w="1256" w:type="dxa"/>
            <w:tcBorders>
              <w:top w:val="single" w:sz="4" w:space="0" w:color="002060"/>
              <w:left w:val="nil"/>
              <w:bottom w:val="single" w:sz="4" w:space="0" w:color="auto"/>
              <w:right w:val="single" w:sz="4" w:space="0" w:color="002060"/>
            </w:tcBorders>
            <w:shd w:val="clear" w:color="auto" w:fill="auto"/>
            <w:vAlign w:val="center"/>
          </w:tcPr>
          <w:p w14:paraId="01C69913" w14:textId="2DEAE082" w:rsidR="001F0922" w:rsidRDefault="001F0922">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S</w:t>
            </w:r>
          </w:p>
        </w:tc>
      </w:tr>
    </w:tbl>
    <w:p w14:paraId="19710D62" w14:textId="77777777" w:rsidR="00306708" w:rsidRDefault="00306708">
      <w:pPr>
        <w:spacing w:after="0" w:line="240" w:lineRule="auto"/>
        <w:jc w:val="both"/>
        <w:rPr>
          <w:rFonts w:ascii="Arial" w:eastAsia="Arial" w:hAnsi="Arial" w:cs="Arial"/>
          <w:sz w:val="20"/>
          <w:szCs w:val="20"/>
          <w:lang w:val="es-MX"/>
        </w:rPr>
      </w:pPr>
    </w:p>
    <w:p w14:paraId="013FFB35" w14:textId="77777777" w:rsidR="005E4CE1" w:rsidRDefault="005E4CE1">
      <w:pPr>
        <w:spacing w:after="0" w:line="240" w:lineRule="auto"/>
        <w:jc w:val="both"/>
        <w:rPr>
          <w:rFonts w:ascii="Arial" w:eastAsia="Arial" w:hAnsi="Arial" w:cs="Arial"/>
          <w:sz w:val="20"/>
          <w:szCs w:val="20"/>
          <w:lang w:val="es-MX"/>
        </w:rPr>
      </w:pPr>
    </w:p>
    <w:p w14:paraId="7CBF934C" w14:textId="77777777" w:rsidR="005E4CE1" w:rsidRDefault="005E4CE1">
      <w:pPr>
        <w:spacing w:after="0" w:line="240" w:lineRule="auto"/>
        <w:jc w:val="both"/>
        <w:rPr>
          <w:rFonts w:ascii="Arial" w:eastAsia="Arial" w:hAnsi="Arial" w:cs="Arial"/>
          <w:sz w:val="20"/>
          <w:szCs w:val="20"/>
          <w:lang w:val="es-MX"/>
        </w:rPr>
      </w:pPr>
    </w:p>
    <w:p w14:paraId="1DA79213" w14:textId="77777777" w:rsidR="005E4CE1" w:rsidRDefault="005E4CE1">
      <w:pPr>
        <w:spacing w:after="0" w:line="240" w:lineRule="auto"/>
        <w:jc w:val="both"/>
        <w:rPr>
          <w:rFonts w:ascii="Arial" w:eastAsia="Arial" w:hAnsi="Arial" w:cs="Arial"/>
          <w:sz w:val="20"/>
          <w:szCs w:val="20"/>
          <w:lang w:val="es-MX"/>
        </w:rPr>
      </w:pPr>
    </w:p>
    <w:p w14:paraId="2C7D320F" w14:textId="77777777" w:rsidR="005E4CE1" w:rsidRDefault="005E4CE1">
      <w:pPr>
        <w:spacing w:after="0" w:line="240" w:lineRule="auto"/>
        <w:jc w:val="both"/>
        <w:rPr>
          <w:rFonts w:ascii="Arial" w:eastAsia="Arial" w:hAnsi="Arial" w:cs="Arial"/>
          <w:sz w:val="20"/>
          <w:szCs w:val="20"/>
          <w:lang w:val="es-MX"/>
        </w:rPr>
      </w:pPr>
    </w:p>
    <w:p w14:paraId="53728E3E" w14:textId="77777777" w:rsidR="005E4CE1" w:rsidRDefault="005E4CE1">
      <w:pPr>
        <w:spacing w:after="0" w:line="240" w:lineRule="auto"/>
        <w:jc w:val="both"/>
        <w:rPr>
          <w:rFonts w:ascii="Arial" w:eastAsia="Arial" w:hAnsi="Arial" w:cs="Arial"/>
          <w:sz w:val="20"/>
          <w:szCs w:val="20"/>
          <w:lang w:val="es-MX"/>
        </w:rPr>
      </w:pPr>
    </w:p>
    <w:p w14:paraId="43EF42D9" w14:textId="77777777" w:rsidR="005E4CE1" w:rsidRDefault="005E4CE1">
      <w:pPr>
        <w:spacing w:after="0" w:line="240" w:lineRule="auto"/>
        <w:jc w:val="both"/>
        <w:rPr>
          <w:rFonts w:ascii="Arial" w:eastAsia="Arial" w:hAnsi="Arial" w:cs="Arial"/>
          <w:sz w:val="20"/>
          <w:szCs w:val="20"/>
          <w:lang w:val="es-MX"/>
        </w:rPr>
      </w:pPr>
    </w:p>
    <w:p w14:paraId="6DDD1F28" w14:textId="77777777" w:rsidR="005E4CE1" w:rsidRDefault="005E4CE1">
      <w:pPr>
        <w:spacing w:after="0" w:line="240" w:lineRule="auto"/>
        <w:jc w:val="both"/>
        <w:rPr>
          <w:rFonts w:ascii="Arial" w:eastAsia="Arial" w:hAnsi="Arial" w:cs="Arial"/>
          <w:sz w:val="20"/>
          <w:szCs w:val="20"/>
          <w:lang w:val="es-MX"/>
        </w:rPr>
      </w:pPr>
    </w:p>
    <w:p w14:paraId="6318FF83" w14:textId="77777777" w:rsidR="005E4CE1" w:rsidRDefault="005E4CE1">
      <w:pPr>
        <w:spacing w:after="0" w:line="240" w:lineRule="auto"/>
        <w:jc w:val="both"/>
        <w:rPr>
          <w:rFonts w:ascii="Arial" w:eastAsia="Arial" w:hAnsi="Arial" w:cs="Arial"/>
          <w:sz w:val="20"/>
          <w:szCs w:val="20"/>
          <w:lang w:val="es-MX"/>
        </w:rPr>
      </w:pPr>
    </w:p>
    <w:p w14:paraId="37DFA0CE" w14:textId="77777777" w:rsidR="00306708" w:rsidRPr="00306708" w:rsidRDefault="00306708">
      <w:pPr>
        <w:spacing w:after="0" w:line="240" w:lineRule="auto"/>
        <w:jc w:val="both"/>
        <w:rPr>
          <w:rFonts w:ascii="Arial" w:eastAsia="Arial" w:hAnsi="Arial" w:cs="Arial"/>
          <w:sz w:val="20"/>
          <w:szCs w:val="20"/>
          <w:lang w:val="es-MX"/>
        </w:rPr>
      </w:pPr>
    </w:p>
    <w:tbl>
      <w:tblPr>
        <w:tblW w:w="6958" w:type="dxa"/>
        <w:tblCellSpacing w:w="0" w:type="dxa"/>
        <w:tblInd w:w="1501" w:type="dxa"/>
        <w:tblCellMar>
          <w:left w:w="0" w:type="dxa"/>
          <w:right w:w="0" w:type="dxa"/>
        </w:tblCellMar>
        <w:tblLook w:val="04A0" w:firstRow="1" w:lastRow="0" w:firstColumn="1" w:lastColumn="0" w:noHBand="0" w:noVBand="1"/>
      </w:tblPr>
      <w:tblGrid>
        <w:gridCol w:w="1981"/>
        <w:gridCol w:w="1228"/>
        <w:gridCol w:w="1227"/>
        <w:gridCol w:w="1227"/>
        <w:gridCol w:w="1289"/>
        <w:gridCol w:w="6"/>
      </w:tblGrid>
      <w:tr w:rsidR="00475C5E" w:rsidRPr="00475C5E" w14:paraId="23AF9014" w14:textId="77777777" w:rsidTr="00475C5E">
        <w:trPr>
          <w:gridAfter w:val="1"/>
          <w:trHeight w:val="126"/>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C35B6B9" w14:textId="77777777" w:rsidR="00475C5E" w:rsidRPr="00475C5E" w:rsidRDefault="00475C5E" w:rsidP="00475C5E">
            <w:pPr>
              <w:spacing w:after="0" w:line="240" w:lineRule="auto"/>
              <w:jc w:val="center"/>
              <w:rPr>
                <w:rFonts w:ascii="Calibri" w:hAnsi="Calibri" w:cs="Calibri"/>
                <w:b/>
                <w:bCs/>
                <w:color w:val="FFFFFF"/>
                <w:sz w:val="20"/>
                <w:szCs w:val="20"/>
                <w:lang w:val="es-MX" w:bidi="ar-SA"/>
              </w:rPr>
            </w:pPr>
            <w:r w:rsidRPr="00475C5E">
              <w:rPr>
                <w:rFonts w:ascii="Calibri" w:hAnsi="Calibri" w:cs="Calibri"/>
                <w:b/>
                <w:bCs/>
                <w:color w:val="FFFFFF"/>
                <w:sz w:val="20"/>
                <w:szCs w:val="20"/>
                <w:lang w:val="es-MX" w:bidi="ar-SA"/>
              </w:rPr>
              <w:t xml:space="preserve">PRECIO POR PERSONA EN MXN (MINIMO 2 PERSONAS) </w:t>
            </w:r>
          </w:p>
        </w:tc>
      </w:tr>
      <w:tr w:rsidR="00475C5E" w:rsidRPr="00475C5E" w14:paraId="5B6A6B67" w14:textId="77777777" w:rsidTr="00475C5E">
        <w:trPr>
          <w:gridAfter w:val="1"/>
          <w:trHeight w:val="126"/>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213723F0" w14:textId="77777777" w:rsidR="00475C5E" w:rsidRPr="00475C5E" w:rsidRDefault="00475C5E" w:rsidP="00475C5E">
            <w:pPr>
              <w:spacing w:after="0" w:line="240" w:lineRule="auto"/>
              <w:jc w:val="center"/>
              <w:rPr>
                <w:rFonts w:ascii="Calibri" w:hAnsi="Calibri" w:cs="Calibri"/>
                <w:b/>
                <w:bCs/>
                <w:color w:val="FFFFFF"/>
                <w:sz w:val="20"/>
                <w:szCs w:val="20"/>
                <w:lang w:val="es-MX" w:bidi="ar-SA"/>
              </w:rPr>
            </w:pPr>
            <w:r w:rsidRPr="00475C5E">
              <w:rPr>
                <w:rFonts w:ascii="Calibri" w:hAnsi="Calibri" w:cs="Calibri"/>
                <w:b/>
                <w:bCs/>
                <w:color w:val="FFFFFF"/>
                <w:sz w:val="20"/>
                <w:szCs w:val="20"/>
                <w:lang w:val="es-MX" w:bidi="ar-SA"/>
              </w:rPr>
              <w:t>SERVICIOS TERRESTRES EXCLUSIVAMENTE</w:t>
            </w:r>
          </w:p>
        </w:tc>
      </w:tr>
      <w:tr w:rsidR="00475C5E" w:rsidRPr="00475C5E" w14:paraId="3E6C45ED" w14:textId="77777777" w:rsidTr="00475C5E">
        <w:trPr>
          <w:gridAfter w:val="1"/>
          <w:trHeight w:val="126"/>
          <w:tblCellSpacing w:w="0" w:type="dxa"/>
        </w:trPr>
        <w:tc>
          <w:tcPr>
            <w:tcW w:w="0" w:type="auto"/>
            <w:tcBorders>
              <w:left w:val="single" w:sz="12" w:space="0" w:color="000000"/>
              <w:bottom w:val="single" w:sz="12" w:space="0" w:color="000000"/>
            </w:tcBorders>
            <w:shd w:val="clear" w:color="auto" w:fill="9BC2E6"/>
            <w:tcMar>
              <w:top w:w="30" w:type="dxa"/>
              <w:left w:w="45" w:type="dxa"/>
              <w:bottom w:w="30" w:type="dxa"/>
              <w:right w:w="45" w:type="dxa"/>
            </w:tcMar>
            <w:vAlign w:val="center"/>
            <w:hideMark/>
          </w:tcPr>
          <w:p w14:paraId="1CA7379F" w14:textId="77777777" w:rsidR="00475C5E" w:rsidRPr="00475C5E" w:rsidRDefault="00475C5E" w:rsidP="00475C5E">
            <w:pPr>
              <w:spacing w:after="0" w:line="240" w:lineRule="auto"/>
              <w:jc w:val="center"/>
              <w:rPr>
                <w:rFonts w:ascii="Calibri" w:hAnsi="Calibri" w:cs="Calibri"/>
                <w:b/>
                <w:bCs/>
                <w:color w:val="FFFFFF"/>
                <w:sz w:val="20"/>
                <w:szCs w:val="20"/>
                <w:lang w:val="es-MX" w:bidi="ar-SA"/>
              </w:rPr>
            </w:pPr>
          </w:p>
        </w:tc>
        <w:tc>
          <w:tcPr>
            <w:tcW w:w="0" w:type="auto"/>
            <w:tcBorders>
              <w:bottom w:val="single" w:sz="12" w:space="0" w:color="000000"/>
            </w:tcBorders>
            <w:shd w:val="clear" w:color="auto" w:fill="9CC2E5"/>
            <w:tcMar>
              <w:top w:w="30" w:type="dxa"/>
              <w:left w:w="45" w:type="dxa"/>
              <w:bottom w:w="30" w:type="dxa"/>
              <w:right w:w="45" w:type="dxa"/>
            </w:tcMar>
            <w:vAlign w:val="center"/>
            <w:hideMark/>
          </w:tcPr>
          <w:p w14:paraId="560D8323" w14:textId="77777777" w:rsidR="00475C5E" w:rsidRPr="00475C5E" w:rsidRDefault="00475C5E" w:rsidP="00475C5E">
            <w:pPr>
              <w:spacing w:after="0" w:line="240" w:lineRule="auto"/>
              <w:jc w:val="center"/>
              <w:rPr>
                <w:rFonts w:ascii="Calibri" w:hAnsi="Calibri" w:cs="Calibri"/>
                <w:b/>
                <w:bCs/>
                <w:sz w:val="20"/>
                <w:szCs w:val="20"/>
                <w:lang w:val="es-MX" w:bidi="ar-SA"/>
              </w:rPr>
            </w:pPr>
            <w:r w:rsidRPr="00475C5E">
              <w:rPr>
                <w:rFonts w:ascii="Calibri" w:hAnsi="Calibri" w:cs="Calibri"/>
                <w:b/>
                <w:bCs/>
                <w:sz w:val="20"/>
                <w:szCs w:val="20"/>
                <w:lang w:val="es-MX" w:bidi="ar-SA"/>
              </w:rPr>
              <w:t>DBL</w:t>
            </w:r>
          </w:p>
        </w:tc>
        <w:tc>
          <w:tcPr>
            <w:tcW w:w="0" w:type="auto"/>
            <w:tcBorders>
              <w:bottom w:val="single" w:sz="12" w:space="0" w:color="000000"/>
            </w:tcBorders>
            <w:shd w:val="clear" w:color="auto" w:fill="9CC2E5"/>
            <w:tcMar>
              <w:top w:w="30" w:type="dxa"/>
              <w:left w:w="45" w:type="dxa"/>
              <w:bottom w:w="30" w:type="dxa"/>
              <w:right w:w="45" w:type="dxa"/>
            </w:tcMar>
            <w:vAlign w:val="center"/>
            <w:hideMark/>
          </w:tcPr>
          <w:p w14:paraId="5F6CAE47" w14:textId="77777777" w:rsidR="00475C5E" w:rsidRPr="00475C5E" w:rsidRDefault="00475C5E" w:rsidP="00475C5E">
            <w:pPr>
              <w:spacing w:after="0" w:line="240" w:lineRule="auto"/>
              <w:jc w:val="center"/>
              <w:rPr>
                <w:rFonts w:ascii="Calibri" w:hAnsi="Calibri" w:cs="Calibri"/>
                <w:b/>
                <w:bCs/>
                <w:sz w:val="20"/>
                <w:szCs w:val="20"/>
                <w:lang w:val="es-MX" w:bidi="ar-SA"/>
              </w:rPr>
            </w:pPr>
            <w:r w:rsidRPr="00475C5E">
              <w:rPr>
                <w:rFonts w:ascii="Calibri" w:hAnsi="Calibri" w:cs="Calibri"/>
                <w:b/>
                <w:bCs/>
                <w:sz w:val="20"/>
                <w:szCs w:val="20"/>
                <w:lang w:val="es-MX" w:bidi="ar-SA"/>
              </w:rPr>
              <w:t>TPL</w:t>
            </w:r>
          </w:p>
        </w:tc>
        <w:tc>
          <w:tcPr>
            <w:tcW w:w="0" w:type="auto"/>
            <w:tcBorders>
              <w:bottom w:val="single" w:sz="12" w:space="0" w:color="000000"/>
            </w:tcBorders>
            <w:shd w:val="clear" w:color="auto" w:fill="9CC2E5"/>
            <w:tcMar>
              <w:top w:w="30" w:type="dxa"/>
              <w:left w:w="45" w:type="dxa"/>
              <w:bottom w:w="30" w:type="dxa"/>
              <w:right w:w="45" w:type="dxa"/>
            </w:tcMar>
            <w:vAlign w:val="center"/>
            <w:hideMark/>
          </w:tcPr>
          <w:p w14:paraId="6766CE74" w14:textId="77777777" w:rsidR="00475C5E" w:rsidRPr="00475C5E" w:rsidRDefault="00475C5E" w:rsidP="00475C5E">
            <w:pPr>
              <w:spacing w:after="0" w:line="240" w:lineRule="auto"/>
              <w:jc w:val="center"/>
              <w:rPr>
                <w:rFonts w:ascii="Calibri" w:hAnsi="Calibri" w:cs="Calibri"/>
                <w:b/>
                <w:bCs/>
                <w:sz w:val="20"/>
                <w:szCs w:val="20"/>
                <w:lang w:val="es-MX" w:bidi="ar-SA"/>
              </w:rPr>
            </w:pPr>
            <w:r w:rsidRPr="00475C5E">
              <w:rPr>
                <w:rFonts w:ascii="Calibri" w:hAnsi="Calibri" w:cs="Calibri"/>
                <w:b/>
                <w:bCs/>
                <w:sz w:val="20"/>
                <w:szCs w:val="20"/>
                <w:lang w:val="es-MX" w:bidi="ar-SA"/>
              </w:rPr>
              <w:t>SGL</w:t>
            </w:r>
          </w:p>
        </w:tc>
        <w:tc>
          <w:tcPr>
            <w:tcW w:w="0" w:type="auto"/>
            <w:tcBorders>
              <w:bottom w:val="single" w:sz="12" w:space="0" w:color="000000"/>
              <w:right w:val="single" w:sz="12" w:space="0" w:color="000000"/>
            </w:tcBorders>
            <w:shd w:val="clear" w:color="auto" w:fill="9CC2E5"/>
            <w:tcMar>
              <w:top w:w="30" w:type="dxa"/>
              <w:left w:w="45" w:type="dxa"/>
              <w:bottom w:w="30" w:type="dxa"/>
              <w:right w:w="45" w:type="dxa"/>
            </w:tcMar>
            <w:vAlign w:val="center"/>
            <w:hideMark/>
          </w:tcPr>
          <w:p w14:paraId="6E0B3139" w14:textId="77777777" w:rsidR="00475C5E" w:rsidRPr="00475C5E" w:rsidRDefault="00475C5E" w:rsidP="00475C5E">
            <w:pPr>
              <w:spacing w:after="0" w:line="240" w:lineRule="auto"/>
              <w:jc w:val="center"/>
              <w:rPr>
                <w:rFonts w:ascii="Calibri" w:hAnsi="Calibri" w:cs="Calibri"/>
                <w:b/>
                <w:bCs/>
                <w:sz w:val="20"/>
                <w:szCs w:val="20"/>
                <w:lang w:val="es-MX" w:bidi="ar-SA"/>
              </w:rPr>
            </w:pPr>
            <w:r w:rsidRPr="00475C5E">
              <w:rPr>
                <w:rFonts w:ascii="Calibri" w:hAnsi="Calibri" w:cs="Calibri"/>
                <w:b/>
                <w:bCs/>
                <w:sz w:val="20"/>
                <w:szCs w:val="20"/>
                <w:lang w:val="es-MX" w:bidi="ar-SA"/>
              </w:rPr>
              <w:t>MNR</w:t>
            </w:r>
          </w:p>
        </w:tc>
      </w:tr>
      <w:tr w:rsidR="00475C5E" w:rsidRPr="00475C5E" w14:paraId="08D40BD7" w14:textId="77777777" w:rsidTr="00475C5E">
        <w:trPr>
          <w:gridAfter w:val="1"/>
          <w:trHeight w:val="126"/>
          <w:tblCellSpacing w:w="0" w:type="dxa"/>
        </w:trPr>
        <w:tc>
          <w:tcPr>
            <w:tcW w:w="0" w:type="auto"/>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5AC3766E" w14:textId="77777777" w:rsidR="00475C5E" w:rsidRPr="00475C5E" w:rsidRDefault="00475C5E" w:rsidP="00475C5E">
            <w:pPr>
              <w:spacing w:after="0" w:line="240" w:lineRule="auto"/>
              <w:rPr>
                <w:rFonts w:ascii="Calibri" w:hAnsi="Calibri" w:cs="Calibri"/>
                <w:sz w:val="20"/>
                <w:szCs w:val="20"/>
                <w:lang w:val="es-MX" w:bidi="ar-SA"/>
              </w:rPr>
            </w:pPr>
            <w:r w:rsidRPr="00475C5E">
              <w:rPr>
                <w:rFonts w:ascii="Calibri" w:hAnsi="Calibri" w:cs="Calibri"/>
                <w:sz w:val="20"/>
                <w:szCs w:val="20"/>
                <w:lang w:val="es-MX" w:bidi="ar-SA"/>
              </w:rPr>
              <w:t xml:space="preserve">TURISTA </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7A331EE" w14:textId="0CBD38A2"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2635</w:t>
            </w:r>
            <w:r>
              <w:rPr>
                <w:rFonts w:ascii="Calibri" w:hAnsi="Calibri" w:cs="Calibri"/>
                <w:sz w:val="20"/>
                <w:szCs w:val="20"/>
                <w:lang w:val="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ABF3460" w14:textId="70172BFA"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2289</w:t>
            </w:r>
            <w:r>
              <w:rPr>
                <w:rFonts w:ascii="Calibri" w:hAnsi="Calibri" w:cs="Calibri"/>
                <w:sz w:val="20"/>
                <w:szCs w:val="20"/>
                <w:lang w:val="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4493A90" w14:textId="77777777"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32390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48589189" w14:textId="2B05810D"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1856</w:t>
            </w:r>
            <w:r>
              <w:rPr>
                <w:rFonts w:ascii="Calibri" w:hAnsi="Calibri" w:cs="Calibri"/>
                <w:sz w:val="20"/>
                <w:szCs w:val="20"/>
                <w:lang w:val="es-MX" w:bidi="ar-SA"/>
              </w:rPr>
              <w:t>0</w:t>
            </w:r>
          </w:p>
        </w:tc>
      </w:tr>
      <w:tr w:rsidR="00475C5E" w:rsidRPr="00475C5E" w14:paraId="71736FD6" w14:textId="77777777" w:rsidTr="00475C5E">
        <w:trPr>
          <w:gridAfter w:val="1"/>
          <w:trHeight w:val="126"/>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49D6ED21" w14:textId="77777777" w:rsidR="00475C5E" w:rsidRPr="00475C5E" w:rsidRDefault="00475C5E" w:rsidP="00475C5E">
            <w:pPr>
              <w:spacing w:after="0" w:line="240" w:lineRule="auto"/>
              <w:rPr>
                <w:rFonts w:ascii="Calibri" w:hAnsi="Calibri" w:cs="Calibri"/>
                <w:sz w:val="20"/>
                <w:szCs w:val="20"/>
                <w:lang w:val="es-MX" w:bidi="ar-SA"/>
              </w:rPr>
            </w:pPr>
            <w:r w:rsidRPr="00475C5E">
              <w:rPr>
                <w:rFonts w:ascii="Calibri" w:hAnsi="Calibri" w:cs="Calibri"/>
                <w:sz w:val="20"/>
                <w:szCs w:val="20"/>
                <w:lang w:val="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553E367" w14:textId="77777777"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27460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47CD26" w14:textId="34F2D22C"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2369</w:t>
            </w:r>
            <w:r>
              <w:rPr>
                <w:rFonts w:ascii="Calibri" w:hAnsi="Calibri" w:cs="Calibri"/>
                <w:sz w:val="20"/>
                <w:szCs w:val="20"/>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95DF67" w14:textId="570A1DF9"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3435</w:t>
            </w:r>
            <w:r>
              <w:rPr>
                <w:rFonts w:ascii="Calibri" w:hAnsi="Calibri" w:cs="Calibri"/>
                <w:sz w:val="20"/>
                <w:szCs w:val="20"/>
                <w:lang w:val="es-MX" w:bidi="ar-SA"/>
              </w:rPr>
              <w:t>0</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7A85FE3" w14:textId="77777777"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19160</w:t>
            </w:r>
          </w:p>
        </w:tc>
      </w:tr>
      <w:tr w:rsidR="00475C5E" w:rsidRPr="00475C5E" w14:paraId="7DB2D707" w14:textId="77777777" w:rsidTr="00475C5E">
        <w:trPr>
          <w:gridAfter w:val="1"/>
          <w:trHeight w:val="126"/>
          <w:tblCellSpacing w:w="0" w:type="dxa"/>
        </w:trPr>
        <w:tc>
          <w:tcPr>
            <w:tcW w:w="0" w:type="auto"/>
            <w:tcBorders>
              <w:left w:val="single" w:sz="12" w:space="0" w:color="000000"/>
              <w:bottom w:val="single" w:sz="12" w:space="0" w:color="000000"/>
            </w:tcBorders>
            <w:tcMar>
              <w:top w:w="30" w:type="dxa"/>
              <w:left w:w="45" w:type="dxa"/>
              <w:bottom w:w="30" w:type="dxa"/>
              <w:right w:w="45" w:type="dxa"/>
            </w:tcMar>
            <w:vAlign w:val="center"/>
            <w:hideMark/>
          </w:tcPr>
          <w:p w14:paraId="749665EA" w14:textId="77777777" w:rsidR="00475C5E" w:rsidRPr="00475C5E" w:rsidRDefault="00475C5E" w:rsidP="00475C5E">
            <w:pPr>
              <w:spacing w:after="0" w:line="240" w:lineRule="auto"/>
              <w:rPr>
                <w:rFonts w:ascii="Calibri" w:hAnsi="Calibri" w:cs="Calibri"/>
                <w:b/>
                <w:bCs/>
                <w:sz w:val="20"/>
                <w:szCs w:val="20"/>
                <w:lang w:val="es-MX" w:bidi="ar-SA"/>
              </w:rPr>
            </w:pPr>
            <w:r w:rsidRPr="00475C5E">
              <w:rPr>
                <w:rFonts w:ascii="Calibri" w:hAnsi="Calibri" w:cs="Calibri"/>
                <w:b/>
                <w:bCs/>
                <w:sz w:val="20"/>
                <w:szCs w:val="20"/>
                <w:lang w:val="es-MX" w:bidi="ar-SA"/>
              </w:rPr>
              <w:t xml:space="preserve">SUPERIOR </w:t>
            </w:r>
          </w:p>
        </w:tc>
        <w:tc>
          <w:tcPr>
            <w:tcW w:w="0" w:type="auto"/>
            <w:tcBorders>
              <w:bottom w:val="single" w:sz="12" w:space="0" w:color="000000"/>
            </w:tcBorders>
            <w:tcMar>
              <w:top w:w="30" w:type="dxa"/>
              <w:left w:w="45" w:type="dxa"/>
              <w:bottom w:w="30" w:type="dxa"/>
              <w:right w:w="45" w:type="dxa"/>
            </w:tcMar>
            <w:vAlign w:val="center"/>
            <w:hideMark/>
          </w:tcPr>
          <w:p w14:paraId="48D0C7E8" w14:textId="62797EAA"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2935</w:t>
            </w:r>
            <w:r>
              <w:rPr>
                <w:rFonts w:ascii="Calibri" w:hAnsi="Calibri" w:cs="Calibri"/>
                <w:sz w:val="20"/>
                <w:szCs w:val="20"/>
                <w:lang w:val="es-MX" w:bidi="ar-SA"/>
              </w:rPr>
              <w:t>0</w:t>
            </w:r>
          </w:p>
        </w:tc>
        <w:tc>
          <w:tcPr>
            <w:tcW w:w="0" w:type="auto"/>
            <w:tcBorders>
              <w:bottom w:val="single" w:sz="12" w:space="0" w:color="000000"/>
            </w:tcBorders>
            <w:tcMar>
              <w:top w:w="30" w:type="dxa"/>
              <w:left w:w="45" w:type="dxa"/>
              <w:bottom w:w="30" w:type="dxa"/>
              <w:right w:w="45" w:type="dxa"/>
            </w:tcMar>
            <w:vAlign w:val="center"/>
            <w:hideMark/>
          </w:tcPr>
          <w:p w14:paraId="0C91D98A" w14:textId="3007DA85"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2507</w:t>
            </w:r>
            <w:r>
              <w:rPr>
                <w:rFonts w:ascii="Calibri" w:hAnsi="Calibri" w:cs="Calibri"/>
                <w:sz w:val="20"/>
                <w:szCs w:val="20"/>
                <w:lang w:val="es-MX" w:bidi="ar-SA"/>
              </w:rPr>
              <w:t>0</w:t>
            </w:r>
          </w:p>
        </w:tc>
        <w:tc>
          <w:tcPr>
            <w:tcW w:w="0" w:type="auto"/>
            <w:tcBorders>
              <w:bottom w:val="single" w:sz="12" w:space="0" w:color="000000"/>
            </w:tcBorders>
            <w:tcMar>
              <w:top w:w="30" w:type="dxa"/>
              <w:left w:w="45" w:type="dxa"/>
              <w:bottom w:w="30" w:type="dxa"/>
              <w:right w:w="45" w:type="dxa"/>
            </w:tcMar>
            <w:vAlign w:val="center"/>
            <w:hideMark/>
          </w:tcPr>
          <w:p w14:paraId="525336D5" w14:textId="798B9BF0"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3913</w:t>
            </w:r>
            <w:r>
              <w:rPr>
                <w:rFonts w:ascii="Calibri" w:hAnsi="Calibri" w:cs="Calibri"/>
                <w:sz w:val="20"/>
                <w:szCs w:val="20"/>
                <w:lang w:val="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5D6B6FF4" w14:textId="77777777" w:rsidR="00475C5E" w:rsidRPr="00475C5E" w:rsidRDefault="00475C5E" w:rsidP="00475C5E">
            <w:pPr>
              <w:spacing w:after="0" w:line="240" w:lineRule="auto"/>
              <w:jc w:val="center"/>
              <w:rPr>
                <w:rFonts w:ascii="Calibri" w:hAnsi="Calibri" w:cs="Calibri"/>
                <w:sz w:val="20"/>
                <w:szCs w:val="20"/>
                <w:lang w:val="es-MX" w:bidi="ar-SA"/>
              </w:rPr>
            </w:pPr>
            <w:r w:rsidRPr="00475C5E">
              <w:rPr>
                <w:rFonts w:ascii="Calibri" w:hAnsi="Calibri" w:cs="Calibri"/>
                <w:sz w:val="20"/>
                <w:szCs w:val="20"/>
                <w:lang w:val="es-MX" w:bidi="ar-SA"/>
              </w:rPr>
              <w:t>18580</w:t>
            </w:r>
          </w:p>
        </w:tc>
      </w:tr>
      <w:tr w:rsidR="00475C5E" w:rsidRPr="00475C5E" w14:paraId="269F2E3E" w14:textId="77777777" w:rsidTr="00475C5E">
        <w:trPr>
          <w:gridAfter w:val="1"/>
          <w:trHeight w:val="126"/>
          <w:tblCellSpacing w:w="0" w:type="dxa"/>
        </w:trPr>
        <w:tc>
          <w:tcPr>
            <w:tcW w:w="0" w:type="auto"/>
            <w:gridSpan w:val="5"/>
            <w:tcBorders>
              <w:left w:val="single" w:sz="12" w:space="0" w:color="000000"/>
              <w:right w:val="single" w:sz="12" w:space="0" w:color="000000"/>
            </w:tcBorders>
            <w:shd w:val="clear" w:color="auto" w:fill="FFFF00"/>
            <w:tcMar>
              <w:top w:w="30" w:type="dxa"/>
              <w:left w:w="45" w:type="dxa"/>
              <w:bottom w:w="30" w:type="dxa"/>
              <w:right w:w="45" w:type="dxa"/>
            </w:tcMar>
            <w:vAlign w:val="center"/>
            <w:hideMark/>
          </w:tcPr>
          <w:p w14:paraId="50F01D41" w14:textId="77777777" w:rsidR="00475C5E" w:rsidRPr="00475C5E" w:rsidRDefault="00475C5E" w:rsidP="00475C5E">
            <w:pPr>
              <w:spacing w:after="0" w:line="240" w:lineRule="auto"/>
              <w:jc w:val="center"/>
              <w:rPr>
                <w:rFonts w:ascii="Calibri" w:hAnsi="Calibri" w:cs="Calibri"/>
                <w:color w:val="FF0000"/>
                <w:sz w:val="20"/>
                <w:szCs w:val="20"/>
                <w:lang w:val="es-MX" w:bidi="ar-SA"/>
              </w:rPr>
            </w:pPr>
            <w:r w:rsidRPr="00475C5E">
              <w:rPr>
                <w:rFonts w:ascii="Calibri" w:hAnsi="Calibri" w:cs="Calibri"/>
                <w:color w:val="FF0000"/>
                <w:sz w:val="20"/>
                <w:szCs w:val="20"/>
                <w:lang w:val="es-MX" w:bidi="ar-SA"/>
              </w:rPr>
              <w:t>PASAJERO VIAJANDO SOLO, PAGA TARIFA DOBLE X2</w:t>
            </w:r>
          </w:p>
        </w:tc>
      </w:tr>
      <w:tr w:rsidR="00475C5E" w:rsidRPr="00475C5E" w14:paraId="7EEC6FDC" w14:textId="77777777" w:rsidTr="00475C5E">
        <w:trPr>
          <w:gridAfter w:val="1"/>
          <w:trHeight w:val="126"/>
          <w:tblCellSpacing w:w="0" w:type="dxa"/>
        </w:trPr>
        <w:tc>
          <w:tcPr>
            <w:tcW w:w="0" w:type="auto"/>
            <w:gridSpan w:val="5"/>
            <w:tcBorders>
              <w:left w:val="single" w:sz="12" w:space="0" w:color="000000"/>
              <w:right w:val="single" w:sz="12" w:space="0" w:color="000000"/>
            </w:tcBorders>
            <w:tcMar>
              <w:top w:w="30" w:type="dxa"/>
              <w:left w:w="0" w:type="dxa"/>
              <w:bottom w:w="30" w:type="dxa"/>
              <w:right w:w="0" w:type="dxa"/>
            </w:tcMar>
            <w:vAlign w:val="center"/>
            <w:hideMark/>
          </w:tcPr>
          <w:p w14:paraId="06DA4742" w14:textId="13F72BA4" w:rsidR="00475C5E" w:rsidRPr="00475C5E" w:rsidRDefault="00475C5E" w:rsidP="00475C5E">
            <w:pPr>
              <w:spacing w:after="0" w:line="240" w:lineRule="auto"/>
              <w:jc w:val="center"/>
              <w:rPr>
                <w:rFonts w:ascii="Times New Roman" w:hAnsi="Times New Roman"/>
                <w:sz w:val="20"/>
                <w:szCs w:val="20"/>
                <w:lang w:val="es-MX" w:bidi="ar-SA"/>
              </w:rPr>
            </w:pPr>
            <w:r w:rsidRPr="00475C5E">
              <w:rPr>
                <w:rFonts w:ascii="Calibri" w:hAnsi="Calibri" w:cs="Calibri"/>
                <w:b/>
                <w:bCs/>
                <w:sz w:val="20"/>
                <w:szCs w:val="20"/>
                <w:lang w:val="es-MX" w:bidi="ar-SA"/>
              </w:rPr>
              <w:t>CONSULTAR TARIFA PARA SERVICIOS EN PRIVADO</w:t>
            </w:r>
          </w:p>
        </w:tc>
      </w:tr>
      <w:tr w:rsidR="00475C5E" w:rsidRPr="00475C5E" w14:paraId="4D4E1897" w14:textId="77777777" w:rsidTr="00475C5E">
        <w:trPr>
          <w:gridAfter w:val="1"/>
          <w:trHeight w:val="126"/>
          <w:tblCellSpacing w:w="0" w:type="dxa"/>
        </w:trPr>
        <w:tc>
          <w:tcPr>
            <w:tcW w:w="0" w:type="auto"/>
            <w:gridSpan w:val="5"/>
            <w:tcBorders>
              <w:left w:val="single" w:sz="12" w:space="0" w:color="000000"/>
              <w:right w:val="single" w:sz="12" w:space="0" w:color="000000"/>
            </w:tcBorders>
            <w:tcMar>
              <w:top w:w="30" w:type="dxa"/>
              <w:left w:w="0" w:type="dxa"/>
              <w:bottom w:w="30" w:type="dxa"/>
              <w:right w:w="0" w:type="dxa"/>
            </w:tcMar>
            <w:vAlign w:val="center"/>
            <w:hideMark/>
          </w:tcPr>
          <w:p w14:paraId="782562D9" w14:textId="46D661E5" w:rsidR="00475C5E" w:rsidRPr="00475C5E" w:rsidRDefault="00475C5E" w:rsidP="00475C5E">
            <w:pPr>
              <w:spacing w:after="0" w:line="240" w:lineRule="auto"/>
              <w:jc w:val="center"/>
              <w:rPr>
                <w:rFonts w:ascii="Times New Roman" w:hAnsi="Times New Roman"/>
                <w:sz w:val="20"/>
                <w:szCs w:val="20"/>
                <w:lang w:val="es-MX" w:bidi="ar-SA"/>
              </w:rPr>
            </w:pPr>
            <w:r w:rsidRPr="00475C5E">
              <w:rPr>
                <w:rFonts w:ascii="Calibri" w:hAnsi="Calibri" w:cs="Calibri"/>
                <w:sz w:val="20"/>
                <w:szCs w:val="20"/>
                <w:lang w:val="es-MX" w:bidi="ar-SA"/>
              </w:rPr>
              <w:t>TARIFAS SUJETAS A CAMBIOS Y A DISPONIBILIDAD LIMITADA SIN PREVIO AVISO</w:t>
            </w:r>
          </w:p>
        </w:tc>
      </w:tr>
      <w:tr w:rsidR="00475C5E" w:rsidRPr="00475C5E" w14:paraId="5B0C7FA3" w14:textId="77777777" w:rsidTr="00475C5E">
        <w:trPr>
          <w:gridAfter w:val="1"/>
          <w:trHeight w:val="126"/>
          <w:tblCellSpacing w:w="0" w:type="dxa"/>
        </w:trPr>
        <w:tc>
          <w:tcPr>
            <w:tcW w:w="0" w:type="auto"/>
            <w:gridSpan w:val="5"/>
            <w:tcBorders>
              <w:left w:val="single" w:sz="12" w:space="0" w:color="000000"/>
              <w:right w:val="single" w:sz="12" w:space="0" w:color="000000"/>
            </w:tcBorders>
            <w:tcMar>
              <w:top w:w="30" w:type="dxa"/>
              <w:left w:w="0" w:type="dxa"/>
              <w:bottom w:w="30" w:type="dxa"/>
              <w:right w:w="0" w:type="dxa"/>
            </w:tcMar>
            <w:vAlign w:val="bottom"/>
            <w:hideMark/>
          </w:tcPr>
          <w:p w14:paraId="62E0899F" w14:textId="17238E66" w:rsidR="00475C5E" w:rsidRPr="00475C5E" w:rsidRDefault="00475C5E" w:rsidP="00475C5E">
            <w:pPr>
              <w:spacing w:after="0" w:line="240" w:lineRule="auto"/>
              <w:jc w:val="center"/>
              <w:rPr>
                <w:rFonts w:ascii="Times New Roman" w:hAnsi="Times New Roman"/>
                <w:sz w:val="20"/>
                <w:szCs w:val="20"/>
                <w:lang w:val="es-MX" w:bidi="ar-SA"/>
              </w:rPr>
            </w:pPr>
            <w:r w:rsidRPr="00475C5E">
              <w:rPr>
                <w:rFonts w:ascii="Calibri" w:hAnsi="Calibri" w:cs="Calibri"/>
                <w:sz w:val="20"/>
                <w:szCs w:val="20"/>
                <w:lang w:val="es-MX" w:bidi="ar-SA"/>
              </w:rPr>
              <w:t>MENOR DE 2 A 10 AÑOS COMPARTIENDO HABITACION CON 2 ADULTOS</w:t>
            </w:r>
          </w:p>
        </w:tc>
      </w:tr>
      <w:tr w:rsidR="00475C5E" w:rsidRPr="00475C5E" w14:paraId="79F832C3" w14:textId="77777777" w:rsidTr="00475C5E">
        <w:trPr>
          <w:gridAfter w:val="1"/>
          <w:trHeight w:val="441"/>
          <w:tblCellSpacing w:w="0" w:type="dxa"/>
        </w:trPr>
        <w:tc>
          <w:tcPr>
            <w:tcW w:w="0" w:type="auto"/>
            <w:gridSpan w:val="5"/>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989791E" w14:textId="77777777" w:rsidR="00475C5E" w:rsidRPr="00475C5E" w:rsidRDefault="00475C5E" w:rsidP="00475C5E">
            <w:pPr>
              <w:spacing w:after="0" w:line="240" w:lineRule="auto"/>
              <w:jc w:val="center"/>
              <w:rPr>
                <w:rFonts w:ascii="Calibri" w:hAnsi="Calibri" w:cs="Calibri"/>
                <w:b/>
                <w:bCs/>
                <w:sz w:val="20"/>
                <w:szCs w:val="20"/>
                <w:lang w:val="es-MX" w:bidi="ar-SA"/>
              </w:rPr>
            </w:pPr>
            <w:r w:rsidRPr="00475C5E">
              <w:rPr>
                <w:rFonts w:ascii="Calibri" w:hAnsi="Calibri" w:cs="Calibri"/>
                <w:b/>
                <w:bCs/>
                <w:color w:val="000000"/>
                <w:sz w:val="20"/>
                <w:szCs w:val="20"/>
                <w:lang w:val="es-MX" w:bidi="ar-SA"/>
              </w:rPr>
              <w:t xml:space="preserve">VIGENCIA: </w:t>
            </w:r>
            <w:r w:rsidRPr="00475C5E">
              <w:rPr>
                <w:rFonts w:ascii="Calibri" w:hAnsi="Calibri" w:cs="Calibri"/>
                <w:color w:val="000000"/>
                <w:sz w:val="20"/>
                <w:szCs w:val="20"/>
                <w:lang w:val="es-MX" w:bidi="ar-SA"/>
              </w:rPr>
              <w:t xml:space="preserve">15 DE MARZO 2025 </w:t>
            </w:r>
            <w:r w:rsidRPr="00475C5E">
              <w:rPr>
                <w:rFonts w:ascii="Calibri" w:hAnsi="Calibri" w:cs="Calibri"/>
                <w:b/>
                <w:bCs/>
                <w:color w:val="000000"/>
                <w:sz w:val="20"/>
                <w:szCs w:val="20"/>
                <w:lang w:val="es-MX" w:bidi="ar-SA"/>
              </w:rPr>
              <w:t xml:space="preserve">* </w:t>
            </w:r>
            <w:r w:rsidRPr="00475C5E">
              <w:rPr>
                <w:rFonts w:ascii="Calibri" w:hAnsi="Calibri" w:cs="Calibri"/>
                <w:b/>
                <w:bCs/>
                <w:color w:val="FF0000"/>
                <w:sz w:val="20"/>
                <w:szCs w:val="20"/>
                <w:lang w:val="es-MX" w:bidi="ar-SA"/>
              </w:rPr>
              <w:t>APLICA SUPLEMENTO EN TEMPORADA ALTA: SEMANA SANTA, VERANO, NAVIDAD, FIN DE AÑO, PUENTES Y DÍAS FESTIVOS</w:t>
            </w:r>
          </w:p>
        </w:tc>
      </w:tr>
      <w:tr w:rsidR="00475C5E" w:rsidRPr="00475C5E" w14:paraId="003E5F0B" w14:textId="77777777" w:rsidTr="00475C5E">
        <w:trPr>
          <w:trHeight w:val="126"/>
          <w:tblCellSpacing w:w="0" w:type="dxa"/>
        </w:trPr>
        <w:tc>
          <w:tcPr>
            <w:tcW w:w="0" w:type="auto"/>
            <w:gridSpan w:val="5"/>
            <w:vMerge/>
            <w:tcBorders>
              <w:left w:val="single" w:sz="12" w:space="0" w:color="000000"/>
              <w:bottom w:val="single" w:sz="12" w:space="0" w:color="000000"/>
              <w:right w:val="single" w:sz="12" w:space="0" w:color="000000"/>
            </w:tcBorders>
            <w:vAlign w:val="center"/>
            <w:hideMark/>
          </w:tcPr>
          <w:p w14:paraId="41C04BE4" w14:textId="77777777" w:rsidR="00475C5E" w:rsidRPr="00475C5E" w:rsidRDefault="00475C5E" w:rsidP="00475C5E">
            <w:pPr>
              <w:spacing w:after="0" w:line="240" w:lineRule="auto"/>
              <w:rPr>
                <w:rFonts w:ascii="Calibri" w:hAnsi="Calibri" w:cs="Calibri"/>
                <w:b/>
                <w:bCs/>
                <w:sz w:val="20"/>
                <w:szCs w:val="20"/>
                <w:lang w:val="es-MX" w:bidi="ar-SA"/>
              </w:rPr>
            </w:pPr>
          </w:p>
        </w:tc>
        <w:tc>
          <w:tcPr>
            <w:tcW w:w="0" w:type="auto"/>
            <w:vAlign w:val="center"/>
            <w:hideMark/>
          </w:tcPr>
          <w:p w14:paraId="092C36C8" w14:textId="77777777" w:rsidR="00475C5E" w:rsidRPr="00475C5E" w:rsidRDefault="00475C5E" w:rsidP="00475C5E">
            <w:pPr>
              <w:spacing w:after="0" w:line="240" w:lineRule="auto"/>
              <w:rPr>
                <w:rFonts w:ascii="Calibri" w:hAnsi="Calibri" w:cs="Calibri"/>
                <w:b/>
                <w:bCs/>
                <w:sz w:val="20"/>
                <w:szCs w:val="20"/>
                <w:lang w:val="es-MX" w:bidi="ar-SA"/>
              </w:rPr>
            </w:pPr>
          </w:p>
        </w:tc>
      </w:tr>
    </w:tbl>
    <w:p w14:paraId="0F606D6F" w14:textId="77777777" w:rsidR="000552EC" w:rsidRPr="00E63B67" w:rsidRDefault="000552EC">
      <w:pPr>
        <w:spacing w:after="0" w:line="240" w:lineRule="auto"/>
        <w:jc w:val="both"/>
        <w:rPr>
          <w:rFonts w:ascii="Arial" w:eastAsia="Arial" w:hAnsi="Arial" w:cs="Arial"/>
          <w:sz w:val="20"/>
          <w:szCs w:val="20"/>
          <w:lang w:val="es-MX"/>
        </w:rPr>
      </w:pPr>
    </w:p>
    <w:p w14:paraId="0152F972" w14:textId="683C7E31" w:rsidR="000552EC" w:rsidRPr="00E63B67" w:rsidRDefault="00A55AEE">
      <w:pPr>
        <w:spacing w:after="0" w:line="240" w:lineRule="auto"/>
        <w:jc w:val="both"/>
        <w:rPr>
          <w:rFonts w:ascii="Arial" w:eastAsia="Arial" w:hAnsi="Arial" w:cs="Arial"/>
          <w:sz w:val="20"/>
          <w:szCs w:val="20"/>
          <w:lang w:val="es-MX"/>
        </w:rPr>
      </w:pPr>
      <w:r w:rsidRPr="00E63B67">
        <w:rPr>
          <w:rFonts w:ascii="Arial" w:eastAsia="Arial" w:hAnsi="Arial" w:cs="Arial"/>
          <w:sz w:val="20"/>
          <w:szCs w:val="20"/>
          <w:lang w:val="es-MX"/>
        </w:rPr>
        <w:t xml:space="preserve">                                                        </w:t>
      </w:r>
    </w:p>
    <w:sectPr w:rsidR="000552EC" w:rsidRPr="00E63B67">
      <w:headerReference w:type="default" r:id="rId10"/>
      <w:footerReference w:type="default" r:id="rId11"/>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6A54" w14:textId="77777777" w:rsidR="00EF3142" w:rsidRDefault="00EF3142">
      <w:pPr>
        <w:spacing w:after="0" w:line="240" w:lineRule="auto"/>
      </w:pPr>
      <w:r>
        <w:separator/>
      </w:r>
    </w:p>
  </w:endnote>
  <w:endnote w:type="continuationSeparator" w:id="0">
    <w:p w14:paraId="7C48004C" w14:textId="77777777" w:rsidR="00EF3142" w:rsidRDefault="00EF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40BC" w14:textId="77777777" w:rsidR="000552EC" w:rsidRDefault="00A55AEE">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A8C65D1" wp14:editId="472AB49A">
              <wp:simplePos x="0" y="0"/>
              <wp:positionH relativeFrom="column">
                <wp:posOffset>-787399</wp:posOffset>
              </wp:positionH>
              <wp:positionV relativeFrom="paragraph">
                <wp:posOffset>215900</wp:posOffset>
              </wp:positionV>
              <wp:extent cx="8255000" cy="385400"/>
              <wp:effectExtent l="0" t="0" r="0" b="0"/>
              <wp:wrapNone/>
              <wp:docPr id="11" name="Rectángulo 11"/>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435FCF9" w14:textId="77777777" w:rsidR="000552EC" w:rsidRDefault="000552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8C65D1" id="Rectángulo 11"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2435FCF9" w14:textId="77777777" w:rsidR="000552EC" w:rsidRDefault="000552E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42E2" w14:textId="77777777" w:rsidR="00EF3142" w:rsidRDefault="00EF3142">
      <w:pPr>
        <w:spacing w:after="0" w:line="240" w:lineRule="auto"/>
      </w:pPr>
      <w:r>
        <w:separator/>
      </w:r>
    </w:p>
  </w:footnote>
  <w:footnote w:type="continuationSeparator" w:id="0">
    <w:p w14:paraId="33741941" w14:textId="77777777" w:rsidR="00EF3142" w:rsidRDefault="00EF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4938" w14:textId="2723773F" w:rsidR="000552EC" w:rsidRDefault="002B63EC">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496D1204" wp14:editId="63CE71AB">
              <wp:simplePos x="0" y="0"/>
              <wp:positionH relativeFrom="column">
                <wp:posOffset>-396240</wp:posOffset>
              </wp:positionH>
              <wp:positionV relativeFrom="paragraph">
                <wp:posOffset>-383540</wp:posOffset>
              </wp:positionV>
              <wp:extent cx="4933950" cy="1047750"/>
              <wp:effectExtent l="0" t="0" r="0" b="0"/>
              <wp:wrapNone/>
              <wp:docPr id="13" name="Rectángulo 13"/>
              <wp:cNvGraphicFramePr/>
              <a:graphic xmlns:a="http://schemas.openxmlformats.org/drawingml/2006/main">
                <a:graphicData uri="http://schemas.microsoft.com/office/word/2010/wordprocessingShape">
                  <wps:wsp>
                    <wps:cNvSpPr/>
                    <wps:spPr>
                      <a:xfrm>
                        <a:off x="0" y="0"/>
                        <a:ext cx="4933950" cy="1047750"/>
                      </a:xfrm>
                      <a:prstGeom prst="rect">
                        <a:avLst/>
                      </a:prstGeom>
                      <a:noFill/>
                      <a:ln>
                        <a:noFill/>
                      </a:ln>
                    </wps:spPr>
                    <wps:txbx>
                      <w:txbxContent>
                        <w:p w14:paraId="01D149DE" w14:textId="5DED8E67" w:rsidR="00940FE4" w:rsidRDefault="00C36EAF">
                          <w:pPr>
                            <w:spacing w:after="0" w:line="240" w:lineRule="auto"/>
                            <w:textDirection w:val="btLr"/>
                            <w:rPr>
                              <w:rFonts w:ascii="Calibri" w:eastAsia="Calibri" w:hAnsi="Calibri" w:cs="Calibri"/>
                              <w:b/>
                              <w:color w:val="FFFFFF" w:themeColor="background1"/>
                              <w:sz w:val="24"/>
                              <w:lang w:val="es-MX"/>
                            </w:rPr>
                          </w:pPr>
                          <w:r>
                            <w:rPr>
                              <w:rFonts w:ascii="Calibri" w:eastAsia="Calibri" w:hAnsi="Calibri" w:cs="Calibri"/>
                              <w:b/>
                              <w:color w:val="FFFFFF" w:themeColor="background1"/>
                              <w:sz w:val="48"/>
                              <w:szCs w:val="48"/>
                              <w:lang w:val="es-MX"/>
                            </w:rPr>
                            <w:t>TABASCO Y CAMPECHE</w:t>
                          </w:r>
                        </w:p>
                        <w:p w14:paraId="72E278EE" w14:textId="6030F891" w:rsidR="000552EC" w:rsidRPr="00940FE4" w:rsidRDefault="005E4CE1">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2381</w:t>
                          </w:r>
                          <w:r w:rsidR="00A55AEE" w:rsidRPr="00940FE4">
                            <w:rPr>
                              <w:rFonts w:ascii="Calibri" w:eastAsia="Calibri" w:hAnsi="Calibri" w:cs="Calibri"/>
                              <w:b/>
                              <w:color w:val="FFFFFF" w:themeColor="background1"/>
                              <w:sz w:val="24"/>
                              <w:lang w:val="es-MX"/>
                            </w:rPr>
                            <w:t>-</w:t>
                          </w:r>
                          <w:r w:rsidR="00C8665C" w:rsidRPr="00940FE4">
                            <w:rPr>
                              <w:rFonts w:ascii="Calibri" w:eastAsia="Calibri" w:hAnsi="Calibri" w:cs="Calibri"/>
                              <w:b/>
                              <w:color w:val="FFFFFF" w:themeColor="background1"/>
                              <w:sz w:val="24"/>
                              <w:lang w:val="es-MX"/>
                            </w:rPr>
                            <w:t>C</w:t>
                          </w:r>
                          <w:r w:rsidR="00A55AEE" w:rsidRPr="00940FE4">
                            <w:rPr>
                              <w:rFonts w:ascii="Calibri" w:eastAsia="Calibri" w:hAnsi="Calibri" w:cs="Calibri"/>
                              <w:b/>
                              <w:color w:val="FFFFFF" w:themeColor="background1"/>
                              <w:sz w:val="24"/>
                              <w:lang w:val="es-MX"/>
                            </w:rPr>
                            <w:t>202</w:t>
                          </w:r>
                          <w:r w:rsidR="00475C5E">
                            <w:rPr>
                              <w:rFonts w:ascii="Calibri" w:eastAsia="Calibri" w:hAnsi="Calibri" w:cs="Calibri"/>
                              <w:b/>
                              <w:color w:val="FFFFFF" w:themeColor="background1"/>
                              <w:sz w:val="24"/>
                              <w:lang w:val="es-MX"/>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96D1204" id="Rectángulo 13" o:spid="_x0000_s1026" style="position:absolute;left:0;text-align:left;margin-left:-31.2pt;margin-top:-30.2pt;width:388.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" filled="f" stroked="f">
              <v:textbox inset="2.53958mm,1.2694mm,2.53958mm,1.2694mm">
                <w:txbxContent>
                  <w:p w14:paraId="01D149DE" w14:textId="5DED8E67" w:rsidR="00940FE4" w:rsidRDefault="00C36EAF">
                    <w:pPr>
                      <w:spacing w:after="0" w:line="240" w:lineRule="auto"/>
                      <w:textDirection w:val="btLr"/>
                      <w:rPr>
                        <w:rFonts w:ascii="Calibri" w:eastAsia="Calibri" w:hAnsi="Calibri" w:cs="Calibri"/>
                        <w:b/>
                        <w:color w:val="FFFFFF" w:themeColor="background1"/>
                        <w:sz w:val="24"/>
                        <w:lang w:val="es-MX"/>
                      </w:rPr>
                    </w:pPr>
                    <w:r>
                      <w:rPr>
                        <w:rFonts w:ascii="Calibri" w:eastAsia="Calibri" w:hAnsi="Calibri" w:cs="Calibri"/>
                        <w:b/>
                        <w:color w:val="FFFFFF" w:themeColor="background1"/>
                        <w:sz w:val="48"/>
                        <w:szCs w:val="48"/>
                        <w:lang w:val="es-MX"/>
                      </w:rPr>
                      <w:t>TABASCO Y CAMPECHE</w:t>
                    </w:r>
                  </w:p>
                  <w:p w14:paraId="72E278EE" w14:textId="6030F891" w:rsidR="000552EC" w:rsidRPr="00940FE4" w:rsidRDefault="005E4CE1">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2381</w:t>
                    </w:r>
                    <w:r w:rsidR="00A55AEE" w:rsidRPr="00940FE4">
                      <w:rPr>
                        <w:rFonts w:ascii="Calibri" w:eastAsia="Calibri" w:hAnsi="Calibri" w:cs="Calibri"/>
                        <w:b/>
                        <w:color w:val="FFFFFF" w:themeColor="background1"/>
                        <w:sz w:val="24"/>
                        <w:lang w:val="es-MX"/>
                      </w:rPr>
                      <w:t>-</w:t>
                    </w:r>
                    <w:r w:rsidR="00C8665C" w:rsidRPr="00940FE4">
                      <w:rPr>
                        <w:rFonts w:ascii="Calibri" w:eastAsia="Calibri" w:hAnsi="Calibri" w:cs="Calibri"/>
                        <w:b/>
                        <w:color w:val="FFFFFF" w:themeColor="background1"/>
                        <w:sz w:val="24"/>
                        <w:lang w:val="es-MX"/>
                      </w:rPr>
                      <w:t>C</w:t>
                    </w:r>
                    <w:r w:rsidR="00A55AEE" w:rsidRPr="00940FE4">
                      <w:rPr>
                        <w:rFonts w:ascii="Calibri" w:eastAsia="Calibri" w:hAnsi="Calibri" w:cs="Calibri"/>
                        <w:b/>
                        <w:color w:val="FFFFFF" w:themeColor="background1"/>
                        <w:sz w:val="24"/>
                        <w:lang w:val="es-MX"/>
                      </w:rPr>
                      <w:t>202</w:t>
                    </w:r>
                    <w:r w:rsidR="00475C5E">
                      <w:rPr>
                        <w:rFonts w:ascii="Calibri" w:eastAsia="Calibri" w:hAnsi="Calibri" w:cs="Calibri"/>
                        <w:b/>
                        <w:color w:val="FFFFFF" w:themeColor="background1"/>
                        <w:sz w:val="24"/>
                        <w:lang w:val="es-MX"/>
                      </w:rPr>
                      <w:t>5</w:t>
                    </w:r>
                  </w:p>
                </w:txbxContent>
              </v:textbox>
            </v:rect>
          </w:pict>
        </mc:Fallback>
      </mc:AlternateContent>
    </w:r>
    <w:r w:rsidR="00A55AEE">
      <w:rPr>
        <w:noProof/>
      </w:rPr>
      <mc:AlternateContent>
        <mc:Choice Requires="wps">
          <w:drawing>
            <wp:anchor distT="0" distB="0" distL="114300" distR="114300" simplePos="0" relativeHeight="251658240" behindDoc="0" locked="0" layoutInCell="1" hidden="0" allowOverlap="1" wp14:anchorId="2F873C50" wp14:editId="722196C3">
              <wp:simplePos x="0" y="0"/>
              <wp:positionH relativeFrom="column">
                <wp:posOffset>-787399</wp:posOffset>
              </wp:positionH>
              <wp:positionV relativeFrom="paragraph">
                <wp:posOffset>-507999</wp:posOffset>
              </wp:positionV>
              <wp:extent cx="8255000" cy="1244600"/>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C5F6231" w14:textId="77777777" w:rsidR="000552EC" w:rsidRDefault="000552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873C50" id="Rectángulo 12"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4C5F6231" w14:textId="77777777" w:rsidR="000552EC" w:rsidRDefault="000552EC">
                    <w:pPr>
                      <w:spacing w:after="0" w:line="240" w:lineRule="auto"/>
                      <w:textDirection w:val="btLr"/>
                    </w:pPr>
                  </w:p>
                </w:txbxContent>
              </v:textbox>
            </v:rect>
          </w:pict>
        </mc:Fallback>
      </mc:AlternateContent>
    </w:r>
    <w:r w:rsidR="00A55AEE">
      <w:rPr>
        <w:noProof/>
      </w:rPr>
      <w:drawing>
        <wp:anchor distT="0" distB="0" distL="114300" distR="114300" simplePos="0" relativeHeight="251659264" behindDoc="0" locked="0" layoutInCell="1" hidden="0" allowOverlap="1" wp14:anchorId="0DA19E8B" wp14:editId="0C4BFCF6">
          <wp:simplePos x="0" y="0"/>
          <wp:positionH relativeFrom="column">
            <wp:posOffset>1844040</wp:posOffset>
          </wp:positionH>
          <wp:positionV relativeFrom="paragraph">
            <wp:posOffset>-932179</wp:posOffset>
          </wp:positionV>
          <wp:extent cx="6000750" cy="166687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A55AEE">
      <w:rPr>
        <w:noProof/>
      </w:rPr>
      <w:drawing>
        <wp:anchor distT="0" distB="0" distL="114300" distR="114300" simplePos="0" relativeHeight="251660288" behindDoc="0" locked="0" layoutInCell="1" hidden="0" allowOverlap="1" wp14:anchorId="5A342143" wp14:editId="6B66BF45">
          <wp:simplePos x="0" y="0"/>
          <wp:positionH relativeFrom="column">
            <wp:posOffset>4867275</wp:posOffset>
          </wp:positionH>
          <wp:positionV relativeFrom="paragraph">
            <wp:posOffset>-111124</wp:posOffset>
          </wp:positionV>
          <wp:extent cx="1799590" cy="51054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A06"/>
    <w:multiLevelType w:val="multilevel"/>
    <w:tmpl w:val="2A00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37D9A"/>
    <w:multiLevelType w:val="multilevel"/>
    <w:tmpl w:val="A486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1206F0"/>
    <w:multiLevelType w:val="multilevel"/>
    <w:tmpl w:val="B8EEFA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6A605B"/>
    <w:multiLevelType w:val="hybridMultilevel"/>
    <w:tmpl w:val="49301BEE"/>
    <w:lvl w:ilvl="0" w:tplc="EB78DD9A">
      <w:start w:val="1"/>
      <w:numFmt w:val="upperLetter"/>
      <w:lvlText w:val="%1)"/>
      <w:lvlJc w:val="left"/>
      <w:pPr>
        <w:ind w:left="1070" w:hanging="360"/>
      </w:pPr>
      <w:rPr>
        <w:rFonts w:ascii="Arial" w:eastAsia="Arial" w:hAnsi="Arial" w:cs="Arial"/>
        <w:b/>
        <w:bCs/>
        <w:color w:val="00B05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4F1B16C9"/>
    <w:multiLevelType w:val="multilevel"/>
    <w:tmpl w:val="DAF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F3039B"/>
    <w:multiLevelType w:val="multilevel"/>
    <w:tmpl w:val="FBD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7676B"/>
    <w:multiLevelType w:val="multilevel"/>
    <w:tmpl w:val="97EC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A135BC"/>
    <w:multiLevelType w:val="multilevel"/>
    <w:tmpl w:val="4022A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6B6CB7"/>
    <w:multiLevelType w:val="multilevel"/>
    <w:tmpl w:val="0BD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B7BED"/>
    <w:multiLevelType w:val="multilevel"/>
    <w:tmpl w:val="03E0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2459A3"/>
    <w:multiLevelType w:val="multilevel"/>
    <w:tmpl w:val="0FC8D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7537149">
    <w:abstractNumId w:val="0"/>
  </w:num>
  <w:num w:numId="2" w16cid:durableId="2041083703">
    <w:abstractNumId w:val="2"/>
  </w:num>
  <w:num w:numId="3" w16cid:durableId="661199094">
    <w:abstractNumId w:val="1"/>
  </w:num>
  <w:num w:numId="4" w16cid:durableId="794325961">
    <w:abstractNumId w:val="8"/>
  </w:num>
  <w:num w:numId="5" w16cid:durableId="1491826313">
    <w:abstractNumId w:val="11"/>
  </w:num>
  <w:num w:numId="6" w16cid:durableId="1010572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827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0326912">
    <w:abstractNumId w:val="10"/>
  </w:num>
  <w:num w:numId="9" w16cid:durableId="1040205279">
    <w:abstractNumId w:val="7"/>
  </w:num>
  <w:num w:numId="10" w16cid:durableId="1786340772">
    <w:abstractNumId w:val="5"/>
  </w:num>
  <w:num w:numId="11" w16cid:durableId="1476528698">
    <w:abstractNumId w:val="6"/>
  </w:num>
  <w:num w:numId="12" w16cid:durableId="1306006801">
    <w:abstractNumId w:val="4"/>
  </w:num>
  <w:num w:numId="13" w16cid:durableId="1203665166">
    <w:abstractNumId w:val="3"/>
  </w:num>
  <w:num w:numId="14" w16cid:durableId="1044908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EC"/>
    <w:rsid w:val="000552EC"/>
    <w:rsid w:val="00150A43"/>
    <w:rsid w:val="00181BA8"/>
    <w:rsid w:val="001B2923"/>
    <w:rsid w:val="001B308F"/>
    <w:rsid w:val="001F0922"/>
    <w:rsid w:val="001F43B0"/>
    <w:rsid w:val="002A7947"/>
    <w:rsid w:val="002B63EC"/>
    <w:rsid w:val="002D2B5E"/>
    <w:rsid w:val="00305ACA"/>
    <w:rsid w:val="00306708"/>
    <w:rsid w:val="00346D23"/>
    <w:rsid w:val="003555C6"/>
    <w:rsid w:val="00395703"/>
    <w:rsid w:val="00397763"/>
    <w:rsid w:val="00450D9D"/>
    <w:rsid w:val="00475C5E"/>
    <w:rsid w:val="004B7315"/>
    <w:rsid w:val="004C4D78"/>
    <w:rsid w:val="004F7CA7"/>
    <w:rsid w:val="00507F8A"/>
    <w:rsid w:val="00525D7C"/>
    <w:rsid w:val="00537EB8"/>
    <w:rsid w:val="005559BD"/>
    <w:rsid w:val="005677E1"/>
    <w:rsid w:val="005D7A99"/>
    <w:rsid w:val="005E4CE1"/>
    <w:rsid w:val="00636AAB"/>
    <w:rsid w:val="00695BE9"/>
    <w:rsid w:val="00707678"/>
    <w:rsid w:val="0072397D"/>
    <w:rsid w:val="00746952"/>
    <w:rsid w:val="007C2A97"/>
    <w:rsid w:val="007C4CAF"/>
    <w:rsid w:val="00802A3B"/>
    <w:rsid w:val="0084559F"/>
    <w:rsid w:val="00886ADE"/>
    <w:rsid w:val="008953D3"/>
    <w:rsid w:val="008D3CE4"/>
    <w:rsid w:val="00940FE4"/>
    <w:rsid w:val="00973F52"/>
    <w:rsid w:val="00984CF8"/>
    <w:rsid w:val="009B619D"/>
    <w:rsid w:val="00A06FDF"/>
    <w:rsid w:val="00A55AEE"/>
    <w:rsid w:val="00AD671A"/>
    <w:rsid w:val="00B67872"/>
    <w:rsid w:val="00BA48CB"/>
    <w:rsid w:val="00BF3124"/>
    <w:rsid w:val="00C21049"/>
    <w:rsid w:val="00C36EAF"/>
    <w:rsid w:val="00C720CE"/>
    <w:rsid w:val="00C74EF7"/>
    <w:rsid w:val="00C8665C"/>
    <w:rsid w:val="00C950D3"/>
    <w:rsid w:val="00D0503B"/>
    <w:rsid w:val="00D1542C"/>
    <w:rsid w:val="00D80D2A"/>
    <w:rsid w:val="00D91F34"/>
    <w:rsid w:val="00E23894"/>
    <w:rsid w:val="00E57BBD"/>
    <w:rsid w:val="00E63B67"/>
    <w:rsid w:val="00ED2AA9"/>
    <w:rsid w:val="00EF3142"/>
    <w:rsid w:val="00F43B82"/>
    <w:rsid w:val="00FF5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EBC9"/>
  <w15:docId w15:val="{2170CBC5-B29A-49EF-952B-EC7A446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C8665C"/>
    <w:rPr>
      <w:b/>
      <w:bCs/>
    </w:rPr>
  </w:style>
  <w:style w:type="paragraph" w:styleId="NormalWeb">
    <w:name w:val="Normal (Web)"/>
    <w:basedOn w:val="Normal"/>
    <w:uiPriority w:val="99"/>
    <w:semiHidden/>
    <w:unhideWhenUsed/>
    <w:rsid w:val="00AD671A"/>
    <w:pPr>
      <w:spacing w:before="100" w:beforeAutospacing="1" w:after="100" w:afterAutospacing="1" w:line="240" w:lineRule="auto"/>
    </w:pPr>
    <w:rPr>
      <w:rFonts w:ascii="Times New Roman" w:hAnsi="Times New Roman"/>
      <w:sz w:val="24"/>
      <w:szCs w:val="24"/>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262">
      <w:bodyDiv w:val="1"/>
      <w:marLeft w:val="0"/>
      <w:marRight w:val="0"/>
      <w:marTop w:val="0"/>
      <w:marBottom w:val="0"/>
      <w:divBdr>
        <w:top w:val="none" w:sz="0" w:space="0" w:color="auto"/>
        <w:left w:val="none" w:sz="0" w:space="0" w:color="auto"/>
        <w:bottom w:val="none" w:sz="0" w:space="0" w:color="auto"/>
        <w:right w:val="none" w:sz="0" w:space="0" w:color="auto"/>
      </w:divBdr>
    </w:div>
    <w:div w:id="82338782">
      <w:bodyDiv w:val="1"/>
      <w:marLeft w:val="0"/>
      <w:marRight w:val="0"/>
      <w:marTop w:val="0"/>
      <w:marBottom w:val="0"/>
      <w:divBdr>
        <w:top w:val="none" w:sz="0" w:space="0" w:color="auto"/>
        <w:left w:val="none" w:sz="0" w:space="0" w:color="auto"/>
        <w:bottom w:val="none" w:sz="0" w:space="0" w:color="auto"/>
        <w:right w:val="none" w:sz="0" w:space="0" w:color="auto"/>
      </w:divBdr>
    </w:div>
    <w:div w:id="861091906">
      <w:bodyDiv w:val="1"/>
      <w:marLeft w:val="0"/>
      <w:marRight w:val="0"/>
      <w:marTop w:val="0"/>
      <w:marBottom w:val="0"/>
      <w:divBdr>
        <w:top w:val="none" w:sz="0" w:space="0" w:color="auto"/>
        <w:left w:val="none" w:sz="0" w:space="0" w:color="auto"/>
        <w:bottom w:val="none" w:sz="0" w:space="0" w:color="auto"/>
        <w:right w:val="none" w:sz="0" w:space="0" w:color="auto"/>
      </w:divBdr>
      <w:divsChild>
        <w:div w:id="64690823">
          <w:marLeft w:val="0"/>
          <w:marRight w:val="0"/>
          <w:marTop w:val="0"/>
          <w:marBottom w:val="0"/>
          <w:divBdr>
            <w:top w:val="none" w:sz="0" w:space="0" w:color="auto"/>
            <w:left w:val="none" w:sz="0" w:space="0" w:color="auto"/>
            <w:bottom w:val="none" w:sz="0" w:space="0" w:color="auto"/>
            <w:right w:val="none" w:sz="0" w:space="0" w:color="auto"/>
          </w:divBdr>
          <w:divsChild>
            <w:div w:id="425811498">
              <w:marLeft w:val="0"/>
              <w:marRight w:val="0"/>
              <w:marTop w:val="0"/>
              <w:marBottom w:val="0"/>
              <w:divBdr>
                <w:top w:val="none" w:sz="0" w:space="0" w:color="auto"/>
                <w:left w:val="none" w:sz="0" w:space="0" w:color="auto"/>
                <w:bottom w:val="none" w:sz="0" w:space="0" w:color="auto"/>
                <w:right w:val="none" w:sz="0" w:space="0" w:color="auto"/>
              </w:divBdr>
            </w:div>
          </w:divsChild>
        </w:div>
        <w:div w:id="131950370">
          <w:marLeft w:val="0"/>
          <w:marRight w:val="0"/>
          <w:marTop w:val="0"/>
          <w:marBottom w:val="0"/>
          <w:divBdr>
            <w:top w:val="none" w:sz="0" w:space="0" w:color="auto"/>
            <w:left w:val="none" w:sz="0" w:space="0" w:color="auto"/>
            <w:bottom w:val="none" w:sz="0" w:space="0" w:color="auto"/>
            <w:right w:val="none" w:sz="0" w:space="0" w:color="auto"/>
          </w:divBdr>
          <w:divsChild>
            <w:div w:id="733703923">
              <w:marLeft w:val="0"/>
              <w:marRight w:val="0"/>
              <w:marTop w:val="0"/>
              <w:marBottom w:val="0"/>
              <w:divBdr>
                <w:top w:val="none" w:sz="0" w:space="0" w:color="auto"/>
                <w:left w:val="none" w:sz="0" w:space="0" w:color="auto"/>
                <w:bottom w:val="none" w:sz="0" w:space="0" w:color="auto"/>
                <w:right w:val="none" w:sz="0" w:space="0" w:color="auto"/>
              </w:divBdr>
            </w:div>
          </w:divsChild>
        </w:div>
        <w:div w:id="132138519">
          <w:marLeft w:val="0"/>
          <w:marRight w:val="0"/>
          <w:marTop w:val="0"/>
          <w:marBottom w:val="0"/>
          <w:divBdr>
            <w:top w:val="none" w:sz="0" w:space="0" w:color="auto"/>
            <w:left w:val="none" w:sz="0" w:space="0" w:color="auto"/>
            <w:bottom w:val="none" w:sz="0" w:space="0" w:color="auto"/>
            <w:right w:val="none" w:sz="0" w:space="0" w:color="auto"/>
          </w:divBdr>
          <w:divsChild>
            <w:div w:id="802190094">
              <w:marLeft w:val="0"/>
              <w:marRight w:val="0"/>
              <w:marTop w:val="0"/>
              <w:marBottom w:val="0"/>
              <w:divBdr>
                <w:top w:val="none" w:sz="0" w:space="0" w:color="auto"/>
                <w:left w:val="none" w:sz="0" w:space="0" w:color="auto"/>
                <w:bottom w:val="none" w:sz="0" w:space="0" w:color="auto"/>
                <w:right w:val="none" w:sz="0" w:space="0" w:color="auto"/>
              </w:divBdr>
            </w:div>
          </w:divsChild>
        </w:div>
        <w:div w:id="1978602032">
          <w:marLeft w:val="0"/>
          <w:marRight w:val="0"/>
          <w:marTop w:val="0"/>
          <w:marBottom w:val="0"/>
          <w:divBdr>
            <w:top w:val="none" w:sz="0" w:space="0" w:color="auto"/>
            <w:left w:val="none" w:sz="0" w:space="0" w:color="auto"/>
            <w:bottom w:val="none" w:sz="0" w:space="0" w:color="auto"/>
            <w:right w:val="none" w:sz="0" w:space="0" w:color="auto"/>
          </w:divBdr>
        </w:div>
      </w:divsChild>
    </w:div>
    <w:div w:id="1624729240">
      <w:bodyDiv w:val="1"/>
      <w:marLeft w:val="0"/>
      <w:marRight w:val="0"/>
      <w:marTop w:val="0"/>
      <w:marBottom w:val="0"/>
      <w:divBdr>
        <w:top w:val="none" w:sz="0" w:space="0" w:color="auto"/>
        <w:left w:val="none" w:sz="0" w:space="0" w:color="auto"/>
        <w:bottom w:val="none" w:sz="0" w:space="0" w:color="auto"/>
        <w:right w:val="none" w:sz="0" w:space="0" w:color="auto"/>
      </w:divBdr>
    </w:div>
    <w:div w:id="175920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DQ3U+uBr3tY6Ef1FZrDJxJQXeg==">AMUW2mXWlEFJuauzA4JEjUspuGnwnBmK7KKWkQxEWGa67XFRw9DEjoek9nRXIk1y9aDTnkHNQqR8nQTs+g8Q7ZBcJx2zrgeBhFfxdE6fn/1AYhSnP4MqDy0=</go:docsCustomData>
</go:gDocsCustomXmlDataStorage>
</file>

<file path=customXml/itemProps1.xml><?xml version="1.0" encoding="utf-8"?>
<ds:datastoreItem xmlns:ds="http://schemas.openxmlformats.org/officeDocument/2006/customXml" ds:itemID="{F6089FA0-0762-4E00-95F4-95C298A49A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2025-01-13T17:00:00Z</dcterms:created>
  <dcterms:modified xsi:type="dcterms:W3CDTF">2025-01-13T17:00:00Z</dcterms:modified>
</cp:coreProperties>
</file>