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51306" w:rsidRDefault="00751306" w:rsidP="005E4C66">
      <w:pPr>
        <w:spacing w:after="0" w:line="240" w:lineRule="auto"/>
        <w:jc w:val="both"/>
        <w:rPr>
          <w:rFonts w:ascii="Arial" w:eastAsia="Arial" w:hAnsi="Arial" w:cs="Arial"/>
          <w:b/>
          <w:sz w:val="20"/>
          <w:szCs w:val="20"/>
          <w:lang w:val="es-MX"/>
        </w:rPr>
      </w:pPr>
      <w:r>
        <w:rPr>
          <w:rFonts w:ascii="Arial" w:eastAsia="Arial" w:hAnsi="Arial" w:cs="Arial"/>
          <w:b/>
          <w:sz w:val="20"/>
          <w:szCs w:val="20"/>
          <w:lang w:val="es-MX"/>
        </w:rPr>
        <w:t xml:space="preserve">    </w:t>
      </w:r>
    </w:p>
    <w:p w:rsidR="006174E9" w:rsidRPr="002915DA" w:rsidRDefault="00AE5048" w:rsidP="005E4C66">
      <w:pPr>
        <w:spacing w:after="0" w:line="240" w:lineRule="auto"/>
        <w:jc w:val="both"/>
        <w:rPr>
          <w:rFonts w:ascii="Arial" w:eastAsia="Arial" w:hAnsi="Arial" w:cs="Arial"/>
          <w:b/>
          <w:sz w:val="20"/>
          <w:szCs w:val="20"/>
          <w:lang w:val="es-MX"/>
        </w:rPr>
      </w:pPr>
      <w:r w:rsidRPr="002915DA">
        <w:rPr>
          <w:noProof/>
          <w:sz w:val="20"/>
          <w:szCs w:val="20"/>
        </w:rPr>
        <w:drawing>
          <wp:anchor distT="0" distB="0" distL="114300" distR="114300" simplePos="0" relativeHeight="251659264" behindDoc="0" locked="0" layoutInCell="1" allowOverlap="1" wp14:anchorId="46DC8353" wp14:editId="59637E5A">
            <wp:simplePos x="0" y="0"/>
            <wp:positionH relativeFrom="margin">
              <wp:align>right</wp:align>
            </wp:positionH>
            <wp:positionV relativeFrom="paragraph">
              <wp:posOffset>8890</wp:posOffset>
            </wp:positionV>
            <wp:extent cx="1868170" cy="603250"/>
            <wp:effectExtent l="0" t="0" r="0" b="6350"/>
            <wp:wrapNone/>
            <wp:docPr id="3" name="Imagen 3"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Logotipo&#10;&#10;Descripción generada automáticamen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68170" cy="603250"/>
                    </a:xfrm>
                    <a:prstGeom prst="rect">
                      <a:avLst/>
                    </a:prstGeom>
                    <a:noFill/>
                    <a:ln>
                      <a:noFill/>
                    </a:ln>
                  </pic:spPr>
                </pic:pic>
              </a:graphicData>
            </a:graphic>
            <wp14:sizeRelH relativeFrom="page">
              <wp14:pctWidth>0</wp14:pctWidth>
            </wp14:sizeRelH>
            <wp14:sizeRelV relativeFrom="page">
              <wp14:pctHeight>0</wp14:pctHeight>
            </wp14:sizeRelV>
          </wp:anchor>
        </w:drawing>
      </w:r>
      <w:r w:rsidR="006174E9" w:rsidRPr="002915DA">
        <w:rPr>
          <w:rFonts w:ascii="Arial" w:eastAsia="Arial" w:hAnsi="Arial" w:cs="Arial"/>
          <w:b/>
          <w:sz w:val="20"/>
          <w:szCs w:val="20"/>
          <w:lang w:val="es-MX"/>
        </w:rPr>
        <w:t>Duración: 1</w:t>
      </w:r>
      <w:r>
        <w:rPr>
          <w:rFonts w:ascii="Arial" w:eastAsia="Arial" w:hAnsi="Arial" w:cs="Arial"/>
          <w:b/>
          <w:sz w:val="20"/>
          <w:szCs w:val="20"/>
          <w:lang w:val="es-MX"/>
        </w:rPr>
        <w:t>2</w:t>
      </w:r>
      <w:r w:rsidR="00E45E20">
        <w:rPr>
          <w:rFonts w:ascii="Arial" w:eastAsia="Arial" w:hAnsi="Arial" w:cs="Arial"/>
          <w:b/>
          <w:sz w:val="20"/>
          <w:szCs w:val="20"/>
          <w:lang w:val="es-MX"/>
        </w:rPr>
        <w:t xml:space="preserve"> días</w:t>
      </w:r>
    </w:p>
    <w:p w:rsidR="006174E9" w:rsidRPr="002915DA" w:rsidRDefault="006174E9" w:rsidP="005E4C66">
      <w:pPr>
        <w:spacing w:after="0" w:line="240" w:lineRule="auto"/>
        <w:jc w:val="both"/>
        <w:rPr>
          <w:rFonts w:ascii="Arial" w:eastAsia="Arial" w:hAnsi="Arial" w:cs="Arial"/>
          <w:b/>
          <w:sz w:val="20"/>
          <w:szCs w:val="20"/>
          <w:lang w:val="es-MX"/>
        </w:rPr>
      </w:pPr>
      <w:r w:rsidRPr="002915DA">
        <w:rPr>
          <w:rFonts w:ascii="Arial" w:eastAsia="Arial" w:hAnsi="Arial" w:cs="Arial"/>
          <w:b/>
          <w:sz w:val="20"/>
          <w:szCs w:val="20"/>
          <w:lang w:val="es-MX"/>
        </w:rPr>
        <w:t>Llegadas</w:t>
      </w:r>
      <w:r w:rsidR="00030797">
        <w:rPr>
          <w:rFonts w:ascii="Arial" w:eastAsia="Arial" w:hAnsi="Arial" w:cs="Arial"/>
          <w:b/>
          <w:sz w:val="20"/>
          <w:szCs w:val="20"/>
          <w:lang w:val="es-MX"/>
        </w:rPr>
        <w:t xml:space="preserve"> especificas</w:t>
      </w:r>
      <w:r w:rsidR="00A8764E">
        <w:rPr>
          <w:rFonts w:ascii="Arial" w:eastAsia="Arial" w:hAnsi="Arial" w:cs="Arial"/>
          <w:b/>
          <w:sz w:val="20"/>
          <w:szCs w:val="20"/>
          <w:lang w:val="es-MX"/>
        </w:rPr>
        <w:t>:</w:t>
      </w:r>
      <w:r w:rsidR="00FF07A6">
        <w:rPr>
          <w:rFonts w:ascii="Arial" w:eastAsia="Arial" w:hAnsi="Arial" w:cs="Arial"/>
          <w:b/>
          <w:sz w:val="20"/>
          <w:szCs w:val="20"/>
          <w:lang w:val="es-MX"/>
        </w:rPr>
        <w:t xml:space="preserve"> </w:t>
      </w:r>
      <w:proofErr w:type="gramStart"/>
      <w:r w:rsidR="007D4E46">
        <w:rPr>
          <w:rFonts w:ascii="Arial" w:eastAsia="Arial" w:hAnsi="Arial" w:cs="Arial"/>
          <w:bCs/>
          <w:sz w:val="20"/>
          <w:szCs w:val="20"/>
          <w:lang w:val="es-MX"/>
        </w:rPr>
        <w:t>Diciembre</w:t>
      </w:r>
      <w:proofErr w:type="gramEnd"/>
      <w:r w:rsidR="00FF07A6">
        <w:rPr>
          <w:rFonts w:ascii="Arial" w:eastAsia="Arial" w:hAnsi="Arial" w:cs="Arial"/>
          <w:bCs/>
          <w:sz w:val="20"/>
          <w:szCs w:val="20"/>
          <w:lang w:val="es-MX"/>
        </w:rPr>
        <w:t xml:space="preserve"> 202</w:t>
      </w:r>
      <w:r w:rsidR="007D4E46">
        <w:rPr>
          <w:rFonts w:ascii="Arial" w:eastAsia="Arial" w:hAnsi="Arial" w:cs="Arial"/>
          <w:bCs/>
          <w:sz w:val="20"/>
          <w:szCs w:val="20"/>
          <w:lang w:val="es-MX"/>
        </w:rPr>
        <w:t>4</w:t>
      </w:r>
      <w:r w:rsidR="00FF07A6" w:rsidRPr="00FF07A6">
        <w:rPr>
          <w:rFonts w:ascii="Arial" w:eastAsia="Arial" w:hAnsi="Arial" w:cs="Arial"/>
          <w:bCs/>
          <w:sz w:val="20"/>
          <w:szCs w:val="20"/>
          <w:lang w:val="es-MX"/>
        </w:rPr>
        <w:t xml:space="preserve"> a</w:t>
      </w:r>
      <w:r w:rsidR="007D4E46">
        <w:rPr>
          <w:rFonts w:ascii="Arial" w:eastAsia="Arial" w:hAnsi="Arial" w:cs="Arial"/>
          <w:bCs/>
          <w:sz w:val="20"/>
          <w:szCs w:val="20"/>
          <w:lang w:val="es-MX"/>
        </w:rPr>
        <w:t xml:space="preserve"> Enero</w:t>
      </w:r>
      <w:r w:rsidR="00FF07A6" w:rsidRPr="00FF07A6">
        <w:rPr>
          <w:rFonts w:ascii="Arial" w:eastAsia="Arial" w:hAnsi="Arial" w:cs="Arial"/>
          <w:bCs/>
          <w:sz w:val="20"/>
          <w:szCs w:val="20"/>
          <w:lang w:val="es-MX"/>
        </w:rPr>
        <w:t xml:space="preserve"> 202</w:t>
      </w:r>
      <w:r w:rsidR="007D4E46">
        <w:rPr>
          <w:rFonts w:ascii="Arial" w:eastAsia="Arial" w:hAnsi="Arial" w:cs="Arial"/>
          <w:bCs/>
          <w:sz w:val="20"/>
          <w:szCs w:val="20"/>
          <w:lang w:val="es-MX"/>
        </w:rPr>
        <w:t>5</w:t>
      </w:r>
    </w:p>
    <w:p w:rsidR="006174E9" w:rsidRPr="002915DA" w:rsidRDefault="006174E9" w:rsidP="005E4C66">
      <w:pPr>
        <w:spacing w:after="0" w:line="240" w:lineRule="auto"/>
        <w:jc w:val="both"/>
        <w:rPr>
          <w:rFonts w:ascii="Arial" w:eastAsia="Arial" w:hAnsi="Arial" w:cs="Arial"/>
          <w:b/>
          <w:sz w:val="20"/>
          <w:szCs w:val="20"/>
          <w:lang w:val="es-MX"/>
        </w:rPr>
      </w:pPr>
      <w:r w:rsidRPr="002915DA">
        <w:rPr>
          <w:rFonts w:ascii="Arial" w:eastAsia="Arial" w:hAnsi="Arial" w:cs="Arial"/>
          <w:b/>
          <w:sz w:val="20"/>
          <w:szCs w:val="20"/>
          <w:lang w:val="es-MX"/>
        </w:rPr>
        <w:t xml:space="preserve">Nombre del Barco:  </w:t>
      </w:r>
      <w:r w:rsidR="00A8764E">
        <w:rPr>
          <w:rFonts w:ascii="Arial" w:eastAsia="Arial" w:hAnsi="Arial" w:cs="Arial"/>
          <w:b/>
          <w:sz w:val="20"/>
          <w:szCs w:val="20"/>
          <w:lang w:val="es-MX"/>
        </w:rPr>
        <w:t xml:space="preserve">MSC </w:t>
      </w:r>
      <w:r w:rsidR="00131538">
        <w:rPr>
          <w:rFonts w:ascii="Arial" w:eastAsia="Arial" w:hAnsi="Arial" w:cs="Arial"/>
          <w:b/>
          <w:sz w:val="20"/>
          <w:szCs w:val="20"/>
          <w:lang w:val="es-MX"/>
        </w:rPr>
        <w:t>ARMONIA</w:t>
      </w:r>
    </w:p>
    <w:p w:rsidR="006174E9" w:rsidRPr="002915DA" w:rsidRDefault="006174E9" w:rsidP="005E4C66">
      <w:pPr>
        <w:spacing w:after="0" w:line="240" w:lineRule="auto"/>
        <w:jc w:val="both"/>
        <w:rPr>
          <w:rFonts w:ascii="Arial" w:eastAsia="Arial" w:hAnsi="Arial" w:cs="Arial"/>
          <w:b/>
          <w:sz w:val="20"/>
          <w:szCs w:val="20"/>
          <w:lang w:val="es-MX"/>
        </w:rPr>
      </w:pPr>
      <w:r w:rsidRPr="002915DA">
        <w:rPr>
          <w:rFonts w:ascii="Arial" w:eastAsia="Arial" w:hAnsi="Arial" w:cs="Arial"/>
          <w:b/>
          <w:sz w:val="20"/>
          <w:szCs w:val="20"/>
          <w:lang w:val="es-MX"/>
        </w:rPr>
        <w:t>Mínimo 2 pasajeros.</w:t>
      </w:r>
    </w:p>
    <w:p w:rsidR="006174E9" w:rsidRPr="002915DA" w:rsidRDefault="006174E9" w:rsidP="005E4C66">
      <w:pPr>
        <w:spacing w:after="0" w:line="240" w:lineRule="auto"/>
        <w:jc w:val="both"/>
        <w:rPr>
          <w:rFonts w:ascii="Arial" w:eastAsia="Arial" w:hAnsi="Arial" w:cs="Arial"/>
          <w:b/>
          <w:sz w:val="20"/>
          <w:szCs w:val="20"/>
          <w:lang w:val="es-MX"/>
        </w:rPr>
      </w:pPr>
      <w:r w:rsidRPr="002915DA">
        <w:rPr>
          <w:rFonts w:ascii="Arial" w:eastAsia="Arial" w:hAnsi="Arial" w:cs="Arial"/>
          <w:b/>
          <w:sz w:val="20"/>
          <w:szCs w:val="20"/>
          <w:lang w:val="es-MX"/>
        </w:rPr>
        <w:t xml:space="preserve">Servicios </w:t>
      </w:r>
      <w:r w:rsidR="00DA20F2" w:rsidRPr="002915DA">
        <w:rPr>
          <w:rFonts w:ascii="Arial" w:eastAsia="Arial" w:hAnsi="Arial" w:cs="Arial"/>
          <w:b/>
          <w:sz w:val="20"/>
          <w:szCs w:val="20"/>
          <w:lang w:val="es-MX"/>
        </w:rPr>
        <w:t>compartidos y semi privados</w:t>
      </w:r>
    </w:p>
    <w:p w:rsidR="007537BF" w:rsidRPr="002915DA" w:rsidRDefault="007537BF" w:rsidP="005E4C66">
      <w:pPr>
        <w:spacing w:after="0" w:line="240" w:lineRule="auto"/>
        <w:jc w:val="both"/>
        <w:rPr>
          <w:rFonts w:ascii="Arial" w:hAnsi="Arial" w:cs="Arial"/>
          <w:b/>
          <w:bCs/>
          <w:sz w:val="20"/>
          <w:szCs w:val="20"/>
          <w:lang w:val="es-MX"/>
        </w:rPr>
      </w:pPr>
    </w:p>
    <w:p w:rsidR="000C0057" w:rsidRPr="002915DA" w:rsidRDefault="000C0057" w:rsidP="005E4C66">
      <w:pPr>
        <w:spacing w:after="0" w:line="240" w:lineRule="auto"/>
        <w:jc w:val="both"/>
        <w:rPr>
          <w:rFonts w:ascii="Arial" w:hAnsi="Arial" w:cs="Arial"/>
          <w:b/>
          <w:bCs/>
          <w:sz w:val="20"/>
          <w:szCs w:val="20"/>
          <w:lang w:val="es-MX"/>
        </w:rPr>
      </w:pPr>
      <w:r w:rsidRPr="002915DA">
        <w:rPr>
          <w:rFonts w:ascii="Arial" w:hAnsi="Arial" w:cs="Arial"/>
          <w:b/>
          <w:bCs/>
          <w:sz w:val="20"/>
          <w:szCs w:val="20"/>
          <w:lang w:val="es-MX"/>
        </w:rPr>
        <w:t xml:space="preserve">Día 1. </w:t>
      </w:r>
      <w:r w:rsidR="00267E48">
        <w:rPr>
          <w:rFonts w:ascii="Arial" w:hAnsi="Arial" w:cs="Arial"/>
          <w:b/>
          <w:bCs/>
          <w:sz w:val="20"/>
          <w:szCs w:val="20"/>
          <w:lang w:val="es-MX"/>
        </w:rPr>
        <w:t>-</w:t>
      </w:r>
      <w:r w:rsidR="00055DEA" w:rsidRPr="002915DA">
        <w:rPr>
          <w:rFonts w:ascii="Arial" w:hAnsi="Arial" w:cs="Arial"/>
          <w:b/>
          <w:bCs/>
          <w:sz w:val="20"/>
          <w:szCs w:val="20"/>
          <w:lang w:val="es-MX"/>
        </w:rPr>
        <w:t xml:space="preserve">BUENOS AIRES </w:t>
      </w:r>
    </w:p>
    <w:p w:rsidR="000C0057" w:rsidRDefault="00055DEA" w:rsidP="005E4C66">
      <w:pPr>
        <w:spacing w:after="0" w:line="240" w:lineRule="auto"/>
        <w:jc w:val="both"/>
        <w:rPr>
          <w:rFonts w:ascii="Arial" w:hAnsi="Arial" w:cs="Arial"/>
          <w:b/>
          <w:bCs/>
          <w:sz w:val="20"/>
          <w:szCs w:val="20"/>
          <w:lang w:val="es-MX"/>
        </w:rPr>
      </w:pPr>
      <w:r>
        <w:rPr>
          <w:rFonts w:ascii="Arial" w:hAnsi="Arial" w:cs="Arial"/>
          <w:sz w:val="20"/>
          <w:szCs w:val="20"/>
          <w:lang w:val="es-MX"/>
        </w:rPr>
        <w:t>Traslado compartido de llegada aeropuerto-hotel</w:t>
      </w:r>
      <w:r w:rsidR="000C0057" w:rsidRPr="002915DA">
        <w:rPr>
          <w:rFonts w:ascii="Arial" w:hAnsi="Arial" w:cs="Arial"/>
          <w:sz w:val="20"/>
          <w:szCs w:val="20"/>
          <w:lang w:val="es-MX"/>
        </w:rPr>
        <w:t xml:space="preserve">. </w:t>
      </w:r>
      <w:r w:rsidR="00267E48">
        <w:rPr>
          <w:rFonts w:ascii="Arial" w:hAnsi="Arial" w:cs="Arial"/>
          <w:sz w:val="20"/>
          <w:szCs w:val="20"/>
          <w:lang w:val="es-MX"/>
        </w:rPr>
        <w:t xml:space="preserve">Día </w:t>
      </w:r>
      <w:r w:rsidR="000C0057" w:rsidRPr="002915DA">
        <w:rPr>
          <w:rFonts w:ascii="Arial" w:hAnsi="Arial" w:cs="Arial"/>
          <w:sz w:val="20"/>
          <w:szCs w:val="20"/>
          <w:lang w:val="es-MX"/>
        </w:rPr>
        <w:t>libre.</w:t>
      </w:r>
      <w:r w:rsidR="00715CF7">
        <w:rPr>
          <w:rFonts w:ascii="Arial" w:hAnsi="Arial" w:cs="Arial"/>
          <w:sz w:val="20"/>
          <w:szCs w:val="20"/>
          <w:lang w:val="es-MX"/>
        </w:rPr>
        <w:t xml:space="preserve"> </w:t>
      </w:r>
      <w:r w:rsidR="00715CF7" w:rsidRPr="00715CF7">
        <w:rPr>
          <w:rFonts w:ascii="Arial" w:hAnsi="Arial" w:cs="Arial"/>
          <w:b/>
          <w:bCs/>
          <w:sz w:val="20"/>
          <w:szCs w:val="20"/>
          <w:lang w:val="es-MX"/>
        </w:rPr>
        <w:t>Alojamiento.</w:t>
      </w:r>
    </w:p>
    <w:p w:rsidR="005E4C66" w:rsidRPr="00715CF7" w:rsidRDefault="005E4C66" w:rsidP="005E4C66">
      <w:pPr>
        <w:spacing w:after="0" w:line="240" w:lineRule="auto"/>
        <w:jc w:val="both"/>
        <w:rPr>
          <w:rFonts w:ascii="Arial" w:hAnsi="Arial" w:cs="Arial"/>
          <w:b/>
          <w:bCs/>
          <w:sz w:val="20"/>
          <w:szCs w:val="20"/>
          <w:lang w:val="es-MX"/>
        </w:rPr>
      </w:pPr>
    </w:p>
    <w:p w:rsidR="000C0057" w:rsidRPr="00715CF7" w:rsidRDefault="00267E48" w:rsidP="005E4C66">
      <w:pPr>
        <w:spacing w:after="0" w:line="240" w:lineRule="auto"/>
        <w:rPr>
          <w:rFonts w:ascii="Arial" w:hAnsi="Arial" w:cs="Arial"/>
          <w:b/>
          <w:bCs/>
          <w:sz w:val="20"/>
          <w:szCs w:val="20"/>
          <w:lang w:val="es-MX"/>
        </w:rPr>
      </w:pPr>
      <w:r w:rsidRPr="00715CF7">
        <w:rPr>
          <w:rFonts w:ascii="Arial" w:hAnsi="Arial" w:cs="Arial"/>
          <w:b/>
          <w:bCs/>
          <w:sz w:val="20"/>
          <w:szCs w:val="20"/>
          <w:lang w:val="es-MX"/>
        </w:rPr>
        <w:t>DÍA 2.- BUENOS AIRES</w:t>
      </w:r>
      <w:r w:rsidR="00DC03BB">
        <w:rPr>
          <w:rFonts w:ascii="Arial" w:hAnsi="Arial" w:cs="Arial"/>
          <w:b/>
          <w:bCs/>
          <w:sz w:val="20"/>
          <w:szCs w:val="20"/>
          <w:lang w:val="es-MX"/>
        </w:rPr>
        <w:t xml:space="preserve">- MSC </w:t>
      </w:r>
      <w:r w:rsidR="00131538">
        <w:rPr>
          <w:rFonts w:ascii="Arial" w:hAnsi="Arial" w:cs="Arial"/>
          <w:b/>
          <w:bCs/>
          <w:sz w:val="20"/>
          <w:szCs w:val="20"/>
          <w:lang w:val="es-MX"/>
        </w:rPr>
        <w:t>ARMONIA</w:t>
      </w:r>
    </w:p>
    <w:p w:rsidR="00DC03BB" w:rsidRDefault="000C0057" w:rsidP="005E4C66">
      <w:pPr>
        <w:spacing w:after="0" w:line="240" w:lineRule="auto"/>
        <w:jc w:val="both"/>
        <w:rPr>
          <w:rFonts w:ascii="Arial" w:hAnsi="Arial" w:cs="Arial"/>
          <w:sz w:val="20"/>
          <w:szCs w:val="20"/>
          <w:lang w:val="es-MX"/>
        </w:rPr>
      </w:pPr>
      <w:r w:rsidRPr="00267E48">
        <w:rPr>
          <w:rFonts w:ascii="Arial" w:hAnsi="Arial" w:cs="Arial"/>
          <w:b/>
          <w:bCs/>
          <w:sz w:val="20"/>
          <w:szCs w:val="20"/>
          <w:lang w:val="es-MX"/>
        </w:rPr>
        <w:t>Desayuno</w:t>
      </w:r>
      <w:r w:rsidR="00267E48">
        <w:rPr>
          <w:rFonts w:ascii="Arial" w:hAnsi="Arial" w:cs="Arial"/>
          <w:sz w:val="20"/>
          <w:szCs w:val="20"/>
          <w:lang w:val="es-MX"/>
        </w:rPr>
        <w:t xml:space="preserve">. </w:t>
      </w:r>
      <w:r w:rsidR="00DC03BB">
        <w:rPr>
          <w:rFonts w:ascii="Arial" w:hAnsi="Arial" w:cs="Arial"/>
          <w:sz w:val="20"/>
          <w:szCs w:val="20"/>
          <w:lang w:val="es-MX"/>
        </w:rPr>
        <w:t>Traslado compartido al puerto de Buenos Aires para abordar crucero.</w:t>
      </w:r>
    </w:p>
    <w:p w:rsidR="00FF07A6" w:rsidRDefault="00FF07A6" w:rsidP="005E4C66">
      <w:pPr>
        <w:spacing w:after="0" w:line="240" w:lineRule="auto"/>
        <w:jc w:val="both"/>
        <w:rPr>
          <w:rFonts w:ascii="Arial" w:hAnsi="Arial" w:cs="Arial"/>
          <w:sz w:val="20"/>
          <w:szCs w:val="20"/>
          <w:lang w:val="es-MX"/>
        </w:rPr>
      </w:pPr>
      <w:r w:rsidRPr="00FF07A6">
        <w:rPr>
          <w:rFonts w:ascii="Arial" w:hAnsi="Arial" w:cs="Arial"/>
          <w:sz w:val="20"/>
          <w:szCs w:val="20"/>
          <w:lang w:val="es-MX"/>
        </w:rPr>
        <w:t xml:space="preserve">La capital de Argentina es una ciudad elegante llena de clubes de tango, mercados de pulgas y excelentes restaurantes. Un recorrido por la ciudad es la mejor manera de ver las atracciones, incluido el antiguo barrio italiano de La Boca y el barrio de los artistas de San Telmo. </w:t>
      </w:r>
      <w:r>
        <w:rPr>
          <w:rFonts w:ascii="Arial" w:hAnsi="Arial" w:cs="Arial"/>
          <w:sz w:val="20"/>
          <w:szCs w:val="20"/>
          <w:lang w:val="es-MX"/>
        </w:rPr>
        <w:t>(actividades recomendadas no incluidas).</w:t>
      </w:r>
    </w:p>
    <w:p w:rsidR="005E4C66" w:rsidRPr="00FF07A6" w:rsidRDefault="005E4C66" w:rsidP="005E4C66">
      <w:pPr>
        <w:spacing w:after="0" w:line="240" w:lineRule="auto"/>
        <w:jc w:val="both"/>
        <w:rPr>
          <w:rFonts w:ascii="Arial" w:hAnsi="Arial" w:cs="Arial"/>
          <w:sz w:val="20"/>
          <w:szCs w:val="20"/>
          <w:lang w:val="es-MX"/>
        </w:rPr>
      </w:pPr>
    </w:p>
    <w:p w:rsidR="000C0057" w:rsidRDefault="00DB56E7" w:rsidP="005E4C66">
      <w:pPr>
        <w:spacing w:after="0" w:line="240" w:lineRule="auto"/>
        <w:jc w:val="both"/>
        <w:rPr>
          <w:rFonts w:ascii="Arial" w:hAnsi="Arial" w:cs="Arial"/>
          <w:b/>
          <w:bCs/>
          <w:sz w:val="20"/>
          <w:szCs w:val="20"/>
          <w:lang w:val="es-MX"/>
        </w:rPr>
      </w:pPr>
      <w:r w:rsidRPr="002915DA">
        <w:rPr>
          <w:rFonts w:ascii="Arial" w:hAnsi="Arial" w:cs="Arial"/>
          <w:b/>
          <w:bCs/>
          <w:sz w:val="20"/>
          <w:szCs w:val="20"/>
          <w:lang w:val="es-MX"/>
        </w:rPr>
        <w:t>DÍA 3</w:t>
      </w:r>
      <w:r w:rsidR="00DC03BB">
        <w:rPr>
          <w:rFonts w:ascii="Arial" w:hAnsi="Arial" w:cs="Arial"/>
          <w:b/>
          <w:bCs/>
          <w:sz w:val="20"/>
          <w:szCs w:val="20"/>
          <w:lang w:val="es-MX"/>
        </w:rPr>
        <w:t xml:space="preserve">.- NAVEGANDO MSC </w:t>
      </w:r>
      <w:r w:rsidR="00131538">
        <w:rPr>
          <w:rFonts w:ascii="Arial" w:hAnsi="Arial" w:cs="Arial"/>
          <w:b/>
          <w:bCs/>
          <w:sz w:val="20"/>
          <w:szCs w:val="20"/>
          <w:lang w:val="es-MX"/>
        </w:rPr>
        <w:t>ARMONIA</w:t>
      </w:r>
    </w:p>
    <w:p w:rsidR="00FF07A6" w:rsidRDefault="00FF07A6" w:rsidP="005E4C66">
      <w:pPr>
        <w:spacing w:after="0" w:line="240" w:lineRule="auto"/>
        <w:jc w:val="both"/>
        <w:rPr>
          <w:rFonts w:ascii="Arial" w:hAnsi="Arial" w:cs="Arial"/>
          <w:sz w:val="20"/>
          <w:szCs w:val="20"/>
          <w:lang w:val="es-MX"/>
        </w:rPr>
      </w:pPr>
      <w:r w:rsidRPr="00FF07A6">
        <w:rPr>
          <w:rFonts w:ascii="Arial" w:hAnsi="Arial" w:cs="Arial"/>
          <w:sz w:val="20"/>
          <w:szCs w:val="20"/>
          <w:lang w:val="es-MX"/>
        </w:rPr>
        <w:t xml:space="preserve">MSC combina elegancia, comodidad y hospitalidad para brindarte una experiencia de crucero verdaderamente única. Hay un bar para todos, incluido </w:t>
      </w:r>
      <w:proofErr w:type="spellStart"/>
      <w:r w:rsidRPr="00FF07A6">
        <w:rPr>
          <w:rFonts w:ascii="Arial" w:hAnsi="Arial" w:cs="Arial"/>
          <w:sz w:val="20"/>
          <w:szCs w:val="20"/>
          <w:lang w:val="es-MX"/>
        </w:rPr>
        <w:t>The</w:t>
      </w:r>
      <w:proofErr w:type="spellEnd"/>
      <w:r w:rsidRPr="00FF07A6">
        <w:rPr>
          <w:rFonts w:ascii="Arial" w:hAnsi="Arial" w:cs="Arial"/>
          <w:sz w:val="20"/>
          <w:szCs w:val="20"/>
          <w:lang w:val="es-MX"/>
        </w:rPr>
        <w:t xml:space="preserve"> </w:t>
      </w:r>
      <w:proofErr w:type="spellStart"/>
      <w:r w:rsidRPr="00FF07A6">
        <w:rPr>
          <w:rFonts w:ascii="Arial" w:hAnsi="Arial" w:cs="Arial"/>
          <w:sz w:val="20"/>
          <w:szCs w:val="20"/>
          <w:lang w:val="es-MX"/>
        </w:rPr>
        <w:t>Coffee</w:t>
      </w:r>
      <w:proofErr w:type="spellEnd"/>
      <w:r w:rsidRPr="00FF07A6">
        <w:rPr>
          <w:rFonts w:ascii="Arial" w:hAnsi="Arial" w:cs="Arial"/>
          <w:sz w:val="20"/>
          <w:szCs w:val="20"/>
          <w:lang w:val="es-MX"/>
        </w:rPr>
        <w:t xml:space="preserve"> </w:t>
      </w:r>
      <w:proofErr w:type="spellStart"/>
      <w:r w:rsidRPr="00FF07A6">
        <w:rPr>
          <w:rFonts w:ascii="Arial" w:hAnsi="Arial" w:cs="Arial"/>
          <w:sz w:val="20"/>
          <w:szCs w:val="20"/>
          <w:lang w:val="es-MX"/>
        </w:rPr>
        <w:t>Corner</w:t>
      </w:r>
      <w:proofErr w:type="spellEnd"/>
      <w:r w:rsidRPr="00FF07A6">
        <w:rPr>
          <w:rFonts w:ascii="Arial" w:hAnsi="Arial" w:cs="Arial"/>
          <w:sz w:val="20"/>
          <w:szCs w:val="20"/>
          <w:lang w:val="es-MX"/>
        </w:rPr>
        <w:t xml:space="preserve"> para aquellos que prefieren la cafeína al alcohol. Los niños tendrán toda la emoción del mundo con sus propios clubes divididos por edades, una sala de juegos de realidad virtual y el </w:t>
      </w:r>
      <w:proofErr w:type="spellStart"/>
      <w:r w:rsidRPr="00FF07A6">
        <w:rPr>
          <w:rFonts w:ascii="Arial" w:hAnsi="Arial" w:cs="Arial"/>
          <w:sz w:val="20"/>
          <w:szCs w:val="20"/>
          <w:lang w:val="es-MX"/>
        </w:rPr>
        <w:t>Doremi</w:t>
      </w:r>
      <w:proofErr w:type="spellEnd"/>
      <w:r w:rsidRPr="00FF07A6">
        <w:rPr>
          <w:rFonts w:ascii="Arial" w:hAnsi="Arial" w:cs="Arial"/>
          <w:sz w:val="20"/>
          <w:szCs w:val="20"/>
          <w:lang w:val="es-MX"/>
        </w:rPr>
        <w:t xml:space="preserve"> </w:t>
      </w:r>
      <w:proofErr w:type="gramStart"/>
      <w:r w:rsidRPr="00FF07A6">
        <w:rPr>
          <w:rFonts w:ascii="Arial" w:hAnsi="Arial" w:cs="Arial"/>
          <w:sz w:val="20"/>
          <w:szCs w:val="20"/>
          <w:lang w:val="es-MX"/>
        </w:rPr>
        <w:t>Spray</w:t>
      </w:r>
      <w:proofErr w:type="gramEnd"/>
      <w:r w:rsidRPr="00FF07A6">
        <w:rPr>
          <w:rFonts w:ascii="Arial" w:hAnsi="Arial" w:cs="Arial"/>
          <w:sz w:val="20"/>
          <w:szCs w:val="20"/>
          <w:lang w:val="es-MX"/>
        </w:rPr>
        <w:t xml:space="preserve"> Park.</w:t>
      </w:r>
    </w:p>
    <w:p w:rsidR="005E4C66" w:rsidRPr="00FF07A6" w:rsidRDefault="005E4C66" w:rsidP="005E4C66">
      <w:pPr>
        <w:spacing w:after="0" w:line="240" w:lineRule="auto"/>
        <w:jc w:val="both"/>
        <w:rPr>
          <w:rFonts w:ascii="Arial" w:hAnsi="Arial" w:cs="Arial"/>
          <w:sz w:val="20"/>
          <w:szCs w:val="20"/>
          <w:lang w:val="es-MX"/>
        </w:rPr>
      </w:pPr>
    </w:p>
    <w:p w:rsidR="00FF07A6" w:rsidRDefault="00DC03BB" w:rsidP="005E4C66">
      <w:pPr>
        <w:spacing w:after="0" w:line="240" w:lineRule="auto"/>
        <w:jc w:val="both"/>
        <w:rPr>
          <w:rFonts w:ascii="Arial" w:hAnsi="Arial" w:cs="Arial"/>
          <w:b/>
          <w:bCs/>
          <w:sz w:val="20"/>
          <w:szCs w:val="20"/>
          <w:lang w:val="es-MX"/>
        </w:rPr>
      </w:pPr>
      <w:r w:rsidRPr="002915DA">
        <w:rPr>
          <w:rFonts w:ascii="Arial" w:hAnsi="Arial" w:cs="Arial"/>
          <w:b/>
          <w:bCs/>
          <w:sz w:val="20"/>
          <w:szCs w:val="20"/>
          <w:lang w:val="es-MX"/>
        </w:rPr>
        <w:t xml:space="preserve">DÍA </w:t>
      </w:r>
      <w:r>
        <w:rPr>
          <w:rFonts w:ascii="Arial" w:hAnsi="Arial" w:cs="Arial"/>
          <w:b/>
          <w:bCs/>
          <w:sz w:val="20"/>
          <w:szCs w:val="20"/>
          <w:lang w:val="es-MX"/>
        </w:rPr>
        <w:t xml:space="preserve">4.- NAVEGANDO MSC </w:t>
      </w:r>
      <w:r w:rsidR="00131538">
        <w:rPr>
          <w:rFonts w:ascii="Arial" w:hAnsi="Arial" w:cs="Arial"/>
          <w:b/>
          <w:bCs/>
          <w:sz w:val="20"/>
          <w:szCs w:val="20"/>
          <w:lang w:val="es-MX"/>
        </w:rPr>
        <w:t>ARMONIA</w:t>
      </w:r>
    </w:p>
    <w:p w:rsidR="00FF07A6" w:rsidRDefault="00FF07A6" w:rsidP="005E4C66">
      <w:pPr>
        <w:spacing w:after="0" w:line="240" w:lineRule="auto"/>
        <w:jc w:val="both"/>
        <w:rPr>
          <w:rFonts w:ascii="Arial" w:hAnsi="Arial" w:cs="Arial"/>
          <w:sz w:val="20"/>
          <w:szCs w:val="20"/>
          <w:lang w:val="es-MX"/>
        </w:rPr>
      </w:pPr>
      <w:r w:rsidRPr="00FF07A6">
        <w:rPr>
          <w:rFonts w:ascii="Arial" w:hAnsi="Arial" w:cs="Arial"/>
          <w:sz w:val="20"/>
          <w:szCs w:val="20"/>
          <w:lang w:val="es-MX"/>
        </w:rPr>
        <w:t xml:space="preserve">Para mimarse en el mar, el Aurea Spa de MSC ofrece tratamientos exclusivos, un solárium y otras delicias decadentes. También puede visitar </w:t>
      </w:r>
      <w:proofErr w:type="spellStart"/>
      <w:r w:rsidRPr="00FF07A6">
        <w:rPr>
          <w:rFonts w:ascii="Arial" w:hAnsi="Arial" w:cs="Arial"/>
          <w:sz w:val="20"/>
          <w:szCs w:val="20"/>
          <w:lang w:val="es-MX"/>
        </w:rPr>
        <w:t>The</w:t>
      </w:r>
      <w:proofErr w:type="spellEnd"/>
      <w:r w:rsidRPr="00FF07A6">
        <w:rPr>
          <w:rFonts w:ascii="Arial" w:hAnsi="Arial" w:cs="Arial"/>
          <w:sz w:val="20"/>
          <w:szCs w:val="20"/>
          <w:lang w:val="es-MX"/>
        </w:rPr>
        <w:t xml:space="preserve"> </w:t>
      </w:r>
      <w:proofErr w:type="spellStart"/>
      <w:r w:rsidRPr="00FF07A6">
        <w:rPr>
          <w:rFonts w:ascii="Arial" w:hAnsi="Arial" w:cs="Arial"/>
          <w:sz w:val="20"/>
          <w:szCs w:val="20"/>
          <w:lang w:val="es-MX"/>
        </w:rPr>
        <w:t>Card</w:t>
      </w:r>
      <w:proofErr w:type="spellEnd"/>
      <w:r w:rsidRPr="00FF07A6">
        <w:rPr>
          <w:rFonts w:ascii="Arial" w:hAnsi="Arial" w:cs="Arial"/>
          <w:sz w:val="20"/>
          <w:szCs w:val="20"/>
          <w:lang w:val="es-MX"/>
        </w:rPr>
        <w:t xml:space="preserve"> </w:t>
      </w:r>
      <w:proofErr w:type="spellStart"/>
      <w:r w:rsidRPr="00FF07A6">
        <w:rPr>
          <w:rFonts w:ascii="Arial" w:hAnsi="Arial" w:cs="Arial"/>
          <w:sz w:val="20"/>
          <w:szCs w:val="20"/>
          <w:lang w:val="es-MX"/>
        </w:rPr>
        <w:t>Room</w:t>
      </w:r>
      <w:proofErr w:type="spellEnd"/>
      <w:r w:rsidRPr="00FF07A6">
        <w:rPr>
          <w:rFonts w:ascii="Arial" w:hAnsi="Arial" w:cs="Arial"/>
          <w:sz w:val="20"/>
          <w:szCs w:val="20"/>
          <w:lang w:val="es-MX"/>
        </w:rPr>
        <w:t xml:space="preserve"> and Library para disfrutar tranquilamente de libros y juegos. La vida nocturna en Lirica es tan variada como las actividades diurnas, con </w:t>
      </w:r>
      <w:proofErr w:type="spellStart"/>
      <w:r w:rsidRPr="00FF07A6">
        <w:rPr>
          <w:rFonts w:ascii="Arial" w:hAnsi="Arial" w:cs="Arial"/>
          <w:sz w:val="20"/>
          <w:szCs w:val="20"/>
          <w:lang w:val="es-MX"/>
        </w:rPr>
        <w:t>The</w:t>
      </w:r>
      <w:proofErr w:type="spellEnd"/>
      <w:r w:rsidRPr="00FF07A6">
        <w:rPr>
          <w:rFonts w:ascii="Arial" w:hAnsi="Arial" w:cs="Arial"/>
          <w:sz w:val="20"/>
          <w:szCs w:val="20"/>
          <w:lang w:val="es-MX"/>
        </w:rPr>
        <w:t xml:space="preserve"> Blue Club Disco, un casino estilo Las Vegas y </w:t>
      </w:r>
      <w:proofErr w:type="spellStart"/>
      <w:r w:rsidRPr="00FF07A6">
        <w:rPr>
          <w:rFonts w:ascii="Arial" w:hAnsi="Arial" w:cs="Arial"/>
          <w:sz w:val="20"/>
          <w:szCs w:val="20"/>
          <w:lang w:val="es-MX"/>
        </w:rPr>
        <w:t>The</w:t>
      </w:r>
      <w:proofErr w:type="spellEnd"/>
      <w:r w:rsidRPr="00FF07A6">
        <w:rPr>
          <w:rFonts w:ascii="Arial" w:hAnsi="Arial" w:cs="Arial"/>
          <w:sz w:val="20"/>
          <w:szCs w:val="20"/>
          <w:lang w:val="es-MX"/>
        </w:rPr>
        <w:t xml:space="preserve"> Broadway </w:t>
      </w:r>
      <w:proofErr w:type="spellStart"/>
      <w:r w:rsidRPr="00FF07A6">
        <w:rPr>
          <w:rFonts w:ascii="Arial" w:hAnsi="Arial" w:cs="Arial"/>
          <w:sz w:val="20"/>
          <w:szCs w:val="20"/>
          <w:lang w:val="es-MX"/>
        </w:rPr>
        <w:t>Theatre</w:t>
      </w:r>
      <w:proofErr w:type="spellEnd"/>
      <w:r w:rsidRPr="00FF07A6">
        <w:rPr>
          <w:rFonts w:ascii="Arial" w:hAnsi="Arial" w:cs="Arial"/>
          <w:sz w:val="20"/>
          <w:szCs w:val="20"/>
          <w:lang w:val="es-MX"/>
        </w:rPr>
        <w:t>. No olvide pasar por una de las cuatro tiendas a bordo para comprar recuerdos libres de impuestos para llevar a casa.</w:t>
      </w:r>
    </w:p>
    <w:p w:rsidR="005E4C66" w:rsidRPr="00FF07A6" w:rsidRDefault="005E4C66" w:rsidP="005E4C66">
      <w:pPr>
        <w:spacing w:after="0" w:line="240" w:lineRule="auto"/>
        <w:jc w:val="both"/>
        <w:rPr>
          <w:rFonts w:ascii="Arial" w:hAnsi="Arial" w:cs="Arial"/>
          <w:b/>
          <w:bCs/>
          <w:sz w:val="20"/>
          <w:szCs w:val="20"/>
          <w:lang w:val="es-MX"/>
        </w:rPr>
      </w:pPr>
    </w:p>
    <w:p w:rsidR="000C0057" w:rsidRDefault="00DC03BB" w:rsidP="005E4C66">
      <w:pPr>
        <w:spacing w:after="0" w:line="240" w:lineRule="auto"/>
        <w:jc w:val="both"/>
        <w:rPr>
          <w:rFonts w:ascii="Arial" w:hAnsi="Arial" w:cs="Arial"/>
          <w:b/>
          <w:bCs/>
          <w:sz w:val="20"/>
          <w:szCs w:val="20"/>
          <w:lang w:val="es-MX"/>
        </w:rPr>
      </w:pPr>
      <w:r w:rsidRPr="002915DA">
        <w:rPr>
          <w:rFonts w:ascii="Arial" w:hAnsi="Arial" w:cs="Arial"/>
          <w:b/>
          <w:bCs/>
          <w:sz w:val="20"/>
          <w:szCs w:val="20"/>
          <w:lang w:val="es-MX"/>
        </w:rPr>
        <w:t xml:space="preserve">DÍA </w:t>
      </w:r>
      <w:r>
        <w:rPr>
          <w:rFonts w:ascii="Arial" w:hAnsi="Arial" w:cs="Arial"/>
          <w:b/>
          <w:bCs/>
          <w:sz w:val="20"/>
          <w:szCs w:val="20"/>
          <w:lang w:val="es-MX"/>
        </w:rPr>
        <w:t xml:space="preserve">5.- </w:t>
      </w:r>
      <w:r w:rsidRPr="00DC03BB">
        <w:rPr>
          <w:rFonts w:ascii="Arial" w:hAnsi="Arial" w:cs="Arial"/>
          <w:b/>
          <w:bCs/>
          <w:sz w:val="20"/>
          <w:szCs w:val="20"/>
          <w:lang w:val="es-MX"/>
        </w:rPr>
        <w:t>PARANAGUA, BRA</w:t>
      </w:r>
      <w:r>
        <w:rPr>
          <w:rFonts w:ascii="Arial" w:hAnsi="Arial" w:cs="Arial"/>
          <w:b/>
          <w:bCs/>
          <w:sz w:val="20"/>
          <w:szCs w:val="20"/>
          <w:lang w:val="es-MX"/>
        </w:rPr>
        <w:t>S</w:t>
      </w:r>
      <w:r w:rsidRPr="00DC03BB">
        <w:rPr>
          <w:rFonts w:ascii="Arial" w:hAnsi="Arial" w:cs="Arial"/>
          <w:b/>
          <w:bCs/>
          <w:sz w:val="20"/>
          <w:szCs w:val="20"/>
          <w:lang w:val="es-MX"/>
        </w:rPr>
        <w:t>IL</w:t>
      </w:r>
    </w:p>
    <w:p w:rsidR="00DC03BB" w:rsidRDefault="00DC03BB" w:rsidP="005E4C66">
      <w:pPr>
        <w:spacing w:after="0" w:line="240" w:lineRule="auto"/>
        <w:jc w:val="both"/>
        <w:rPr>
          <w:rFonts w:ascii="Arial" w:hAnsi="Arial" w:cs="Arial"/>
          <w:sz w:val="20"/>
          <w:szCs w:val="20"/>
          <w:lang w:val="es-MX"/>
        </w:rPr>
      </w:pPr>
      <w:r w:rsidRPr="00DC03BB">
        <w:rPr>
          <w:rFonts w:ascii="Arial" w:hAnsi="Arial" w:cs="Arial"/>
          <w:sz w:val="20"/>
          <w:szCs w:val="20"/>
          <w:lang w:val="es-MX"/>
        </w:rPr>
        <w:t xml:space="preserve">Paranaguá está situada al sur de Santos en una laguna cercana al mar abierto. Se accede a ella por la Bahía de Paranaguá y está salpicada de pintorescas islas. El fuerte de </w:t>
      </w:r>
      <w:proofErr w:type="spellStart"/>
      <w:r w:rsidRPr="00DC03BB">
        <w:rPr>
          <w:rFonts w:ascii="Arial" w:hAnsi="Arial" w:cs="Arial"/>
          <w:sz w:val="20"/>
          <w:szCs w:val="20"/>
          <w:lang w:val="es-MX"/>
        </w:rPr>
        <w:t>Nossa</w:t>
      </w:r>
      <w:proofErr w:type="spellEnd"/>
      <w:r w:rsidRPr="00DC03BB">
        <w:rPr>
          <w:rFonts w:ascii="Arial" w:hAnsi="Arial" w:cs="Arial"/>
          <w:sz w:val="20"/>
          <w:szCs w:val="20"/>
          <w:lang w:val="es-MX"/>
        </w:rPr>
        <w:t xml:space="preserve"> </w:t>
      </w:r>
      <w:proofErr w:type="spellStart"/>
      <w:r w:rsidRPr="00DC03BB">
        <w:rPr>
          <w:rFonts w:ascii="Arial" w:hAnsi="Arial" w:cs="Arial"/>
          <w:sz w:val="20"/>
          <w:szCs w:val="20"/>
          <w:lang w:val="es-MX"/>
        </w:rPr>
        <w:t>Senhora</w:t>
      </w:r>
      <w:proofErr w:type="spellEnd"/>
      <w:r w:rsidRPr="00DC03BB">
        <w:rPr>
          <w:rFonts w:ascii="Arial" w:hAnsi="Arial" w:cs="Arial"/>
          <w:sz w:val="20"/>
          <w:szCs w:val="20"/>
          <w:lang w:val="es-MX"/>
        </w:rPr>
        <w:t xml:space="preserve"> dos </w:t>
      </w:r>
      <w:proofErr w:type="spellStart"/>
      <w:r w:rsidRPr="00DC03BB">
        <w:rPr>
          <w:rFonts w:ascii="Arial" w:hAnsi="Arial" w:cs="Arial"/>
          <w:sz w:val="20"/>
          <w:szCs w:val="20"/>
          <w:lang w:val="es-MX"/>
        </w:rPr>
        <w:t>Prazeres</w:t>
      </w:r>
      <w:proofErr w:type="spellEnd"/>
      <w:r w:rsidRPr="00DC03BB">
        <w:rPr>
          <w:rFonts w:ascii="Arial" w:hAnsi="Arial" w:cs="Arial"/>
          <w:sz w:val="20"/>
          <w:szCs w:val="20"/>
          <w:lang w:val="es-MX"/>
        </w:rPr>
        <w:t xml:space="preserve"> fue construido en 1767 en una isla cercana, a una hora de viaje en barco. El antiguo Colegio dos Jesuitas, un bello edificio barroco, se ha convertido en un museo de arqueología y arte popular. Otras atracciones son una fuente del siglo XVII, la iglesia de Sao Benedito y el santuario de </w:t>
      </w:r>
      <w:proofErr w:type="spellStart"/>
      <w:r w:rsidRPr="00DC03BB">
        <w:rPr>
          <w:rFonts w:ascii="Arial" w:hAnsi="Arial" w:cs="Arial"/>
          <w:sz w:val="20"/>
          <w:szCs w:val="20"/>
          <w:lang w:val="es-MX"/>
        </w:rPr>
        <w:t>Nossa</w:t>
      </w:r>
      <w:proofErr w:type="spellEnd"/>
      <w:r w:rsidRPr="00DC03BB">
        <w:rPr>
          <w:rFonts w:ascii="Arial" w:hAnsi="Arial" w:cs="Arial"/>
          <w:sz w:val="20"/>
          <w:szCs w:val="20"/>
          <w:lang w:val="es-MX"/>
        </w:rPr>
        <w:t xml:space="preserve"> </w:t>
      </w:r>
      <w:proofErr w:type="spellStart"/>
      <w:r w:rsidRPr="00DC03BB">
        <w:rPr>
          <w:rFonts w:ascii="Arial" w:hAnsi="Arial" w:cs="Arial"/>
          <w:sz w:val="20"/>
          <w:szCs w:val="20"/>
          <w:lang w:val="es-MX"/>
        </w:rPr>
        <w:t>Senhora</w:t>
      </w:r>
      <w:proofErr w:type="spellEnd"/>
      <w:r w:rsidRPr="00DC03BB">
        <w:rPr>
          <w:rFonts w:ascii="Arial" w:hAnsi="Arial" w:cs="Arial"/>
          <w:sz w:val="20"/>
          <w:szCs w:val="20"/>
          <w:lang w:val="es-MX"/>
        </w:rPr>
        <w:t xml:space="preserve"> do </w:t>
      </w:r>
      <w:proofErr w:type="spellStart"/>
      <w:r w:rsidRPr="00DC03BB">
        <w:rPr>
          <w:rFonts w:ascii="Arial" w:hAnsi="Arial" w:cs="Arial"/>
          <w:sz w:val="20"/>
          <w:szCs w:val="20"/>
          <w:lang w:val="es-MX"/>
        </w:rPr>
        <w:t>Rocio</w:t>
      </w:r>
      <w:proofErr w:type="spellEnd"/>
      <w:r w:rsidRPr="00DC03BB">
        <w:rPr>
          <w:rFonts w:ascii="Arial" w:hAnsi="Arial" w:cs="Arial"/>
          <w:sz w:val="20"/>
          <w:szCs w:val="20"/>
          <w:lang w:val="es-MX"/>
        </w:rPr>
        <w:t>, en las afueras de la ciudad. Hay restaurantes y tiendas de artesanías cerca del paseo marítimo. La parte de la ciudad entre el paseo marítimo, la estación de tren y la nueva estación de autobuses ha sido declarada zona histórica.</w:t>
      </w:r>
    </w:p>
    <w:p w:rsidR="005E4C66" w:rsidRPr="00DC03BB" w:rsidRDefault="005E4C66" w:rsidP="005E4C66">
      <w:pPr>
        <w:spacing w:after="0" w:line="240" w:lineRule="auto"/>
        <w:jc w:val="both"/>
        <w:rPr>
          <w:rFonts w:ascii="Arial" w:hAnsi="Arial" w:cs="Arial"/>
          <w:sz w:val="20"/>
          <w:szCs w:val="20"/>
          <w:lang w:val="es-MX"/>
        </w:rPr>
      </w:pPr>
    </w:p>
    <w:p w:rsidR="00DC03BB" w:rsidRDefault="00DC03BB" w:rsidP="005E4C66">
      <w:pPr>
        <w:spacing w:after="0" w:line="240" w:lineRule="auto"/>
        <w:jc w:val="both"/>
        <w:rPr>
          <w:rFonts w:ascii="Arial" w:hAnsi="Arial" w:cs="Arial"/>
          <w:b/>
          <w:bCs/>
          <w:sz w:val="20"/>
          <w:szCs w:val="20"/>
          <w:lang w:val="es-MX"/>
        </w:rPr>
      </w:pPr>
      <w:r w:rsidRPr="002915DA">
        <w:rPr>
          <w:rFonts w:ascii="Arial" w:hAnsi="Arial" w:cs="Arial"/>
          <w:b/>
          <w:bCs/>
          <w:sz w:val="20"/>
          <w:szCs w:val="20"/>
          <w:lang w:val="es-MX"/>
        </w:rPr>
        <w:t xml:space="preserve">DÍA </w:t>
      </w:r>
      <w:r>
        <w:rPr>
          <w:rFonts w:ascii="Arial" w:hAnsi="Arial" w:cs="Arial"/>
          <w:b/>
          <w:bCs/>
          <w:sz w:val="20"/>
          <w:szCs w:val="20"/>
          <w:lang w:val="es-MX"/>
        </w:rPr>
        <w:t xml:space="preserve">6.- </w:t>
      </w:r>
      <w:r w:rsidRPr="00DC03BB">
        <w:rPr>
          <w:rFonts w:ascii="Arial" w:hAnsi="Arial" w:cs="Arial"/>
          <w:b/>
          <w:bCs/>
          <w:sz w:val="20"/>
          <w:szCs w:val="20"/>
          <w:lang w:val="es-MX"/>
        </w:rPr>
        <w:tab/>
        <w:t>ITAJAI, BRA</w:t>
      </w:r>
      <w:r w:rsidR="005E4C66">
        <w:rPr>
          <w:rFonts w:ascii="Arial" w:hAnsi="Arial" w:cs="Arial"/>
          <w:b/>
          <w:bCs/>
          <w:sz w:val="20"/>
          <w:szCs w:val="20"/>
          <w:lang w:val="es-MX"/>
        </w:rPr>
        <w:t>S</w:t>
      </w:r>
      <w:r w:rsidRPr="00DC03BB">
        <w:rPr>
          <w:rFonts w:ascii="Arial" w:hAnsi="Arial" w:cs="Arial"/>
          <w:b/>
          <w:bCs/>
          <w:sz w:val="20"/>
          <w:szCs w:val="20"/>
          <w:lang w:val="es-MX"/>
        </w:rPr>
        <w:t>IL</w:t>
      </w:r>
    </w:p>
    <w:p w:rsidR="00DC03BB" w:rsidRDefault="00DC03BB" w:rsidP="005E4C66">
      <w:pPr>
        <w:spacing w:after="0" w:line="240" w:lineRule="auto"/>
        <w:jc w:val="both"/>
        <w:rPr>
          <w:rFonts w:ascii="Arial" w:hAnsi="Arial" w:cs="Arial"/>
          <w:sz w:val="20"/>
          <w:szCs w:val="20"/>
          <w:lang w:val="es-MX"/>
        </w:rPr>
      </w:pPr>
      <w:r w:rsidRPr="00DC03BB">
        <w:rPr>
          <w:rFonts w:ascii="Arial" w:hAnsi="Arial" w:cs="Arial"/>
          <w:sz w:val="20"/>
          <w:szCs w:val="20"/>
          <w:lang w:val="es-MX"/>
        </w:rPr>
        <w:t xml:space="preserve">Un importante puerto industrial, </w:t>
      </w:r>
      <w:proofErr w:type="spellStart"/>
      <w:r w:rsidRPr="00DC03BB">
        <w:rPr>
          <w:rFonts w:ascii="Arial" w:hAnsi="Arial" w:cs="Arial"/>
          <w:sz w:val="20"/>
          <w:szCs w:val="20"/>
          <w:lang w:val="es-MX"/>
        </w:rPr>
        <w:t>Itajaí</w:t>
      </w:r>
      <w:proofErr w:type="spellEnd"/>
      <w:r w:rsidRPr="00DC03BB">
        <w:rPr>
          <w:rFonts w:ascii="Arial" w:hAnsi="Arial" w:cs="Arial"/>
          <w:sz w:val="20"/>
          <w:szCs w:val="20"/>
          <w:lang w:val="es-MX"/>
        </w:rPr>
        <w:t xml:space="preserve"> sirve a los pueblos del cercano Valle de </w:t>
      </w:r>
      <w:proofErr w:type="spellStart"/>
      <w:r w:rsidRPr="00DC03BB">
        <w:rPr>
          <w:rFonts w:ascii="Arial" w:hAnsi="Arial" w:cs="Arial"/>
          <w:sz w:val="20"/>
          <w:szCs w:val="20"/>
          <w:lang w:val="es-MX"/>
        </w:rPr>
        <w:t>Itajaí</w:t>
      </w:r>
      <w:proofErr w:type="spellEnd"/>
      <w:r w:rsidRPr="00DC03BB">
        <w:rPr>
          <w:rFonts w:ascii="Arial" w:hAnsi="Arial" w:cs="Arial"/>
          <w:sz w:val="20"/>
          <w:szCs w:val="20"/>
          <w:lang w:val="es-MX"/>
        </w:rPr>
        <w:t xml:space="preserve">. Fundada en el siglo XVIII por colonos portugueses, queda poco del patrimonio colonial de la ciudad además de algunas residencias privadas y edificios dispersos en el centro. </w:t>
      </w:r>
      <w:proofErr w:type="spellStart"/>
      <w:r w:rsidRPr="00DC03BB">
        <w:rPr>
          <w:rFonts w:ascii="Arial" w:hAnsi="Arial" w:cs="Arial"/>
          <w:sz w:val="20"/>
          <w:szCs w:val="20"/>
          <w:lang w:val="es-MX"/>
        </w:rPr>
        <w:t>Blumenau</w:t>
      </w:r>
      <w:proofErr w:type="spellEnd"/>
      <w:r w:rsidRPr="00DC03BB">
        <w:rPr>
          <w:rFonts w:ascii="Arial" w:hAnsi="Arial" w:cs="Arial"/>
          <w:sz w:val="20"/>
          <w:szCs w:val="20"/>
          <w:lang w:val="es-MX"/>
        </w:rPr>
        <w:t xml:space="preserve">, un área poblada por inmigrantes alemanes en el siglo </w:t>
      </w:r>
      <w:proofErr w:type="gramStart"/>
      <w:r w:rsidRPr="00DC03BB">
        <w:rPr>
          <w:rFonts w:ascii="Arial" w:hAnsi="Arial" w:cs="Arial"/>
          <w:sz w:val="20"/>
          <w:szCs w:val="20"/>
          <w:lang w:val="es-MX"/>
        </w:rPr>
        <w:t>XIX,</w:t>
      </w:r>
      <w:proofErr w:type="gramEnd"/>
      <w:r w:rsidRPr="00DC03BB">
        <w:rPr>
          <w:rFonts w:ascii="Arial" w:hAnsi="Arial" w:cs="Arial"/>
          <w:sz w:val="20"/>
          <w:szCs w:val="20"/>
          <w:lang w:val="es-MX"/>
        </w:rPr>
        <w:t xml:space="preserve"> está a solo 30 millas de distancia. Su ambiente encantador es un pedacito de Alemania en medio de Brasil. Más allá de la ciudad, algunas playas se extienden en la distancia, a menudo con surfistas montando las olas.</w:t>
      </w:r>
    </w:p>
    <w:p w:rsidR="00AE5048" w:rsidRDefault="00AE5048" w:rsidP="005E4C66">
      <w:pPr>
        <w:spacing w:after="0" w:line="240" w:lineRule="auto"/>
        <w:jc w:val="both"/>
        <w:rPr>
          <w:rFonts w:ascii="Arial" w:hAnsi="Arial" w:cs="Arial"/>
          <w:sz w:val="20"/>
          <w:szCs w:val="20"/>
          <w:lang w:val="es-MX"/>
        </w:rPr>
      </w:pPr>
    </w:p>
    <w:p w:rsidR="00AE5048" w:rsidRDefault="00AE5048" w:rsidP="005E4C66">
      <w:pPr>
        <w:spacing w:after="0" w:line="240" w:lineRule="auto"/>
        <w:jc w:val="both"/>
        <w:rPr>
          <w:rFonts w:ascii="Arial" w:hAnsi="Arial" w:cs="Arial"/>
          <w:b/>
          <w:bCs/>
          <w:sz w:val="20"/>
          <w:szCs w:val="20"/>
          <w:lang w:val="es-MX"/>
        </w:rPr>
      </w:pPr>
      <w:r w:rsidRPr="002915DA">
        <w:rPr>
          <w:rFonts w:ascii="Arial" w:hAnsi="Arial" w:cs="Arial"/>
          <w:b/>
          <w:bCs/>
          <w:sz w:val="20"/>
          <w:szCs w:val="20"/>
          <w:lang w:val="es-MX"/>
        </w:rPr>
        <w:t xml:space="preserve">DÍA </w:t>
      </w:r>
      <w:r>
        <w:rPr>
          <w:rFonts w:ascii="Arial" w:hAnsi="Arial" w:cs="Arial"/>
          <w:b/>
          <w:bCs/>
          <w:sz w:val="20"/>
          <w:szCs w:val="20"/>
          <w:lang w:val="es-MX"/>
        </w:rPr>
        <w:t xml:space="preserve">7.- NAVEGANDO MSC </w:t>
      </w:r>
      <w:r w:rsidR="00131538">
        <w:rPr>
          <w:rFonts w:ascii="Arial" w:hAnsi="Arial" w:cs="Arial"/>
          <w:b/>
          <w:bCs/>
          <w:sz w:val="20"/>
          <w:szCs w:val="20"/>
          <w:lang w:val="es-MX"/>
        </w:rPr>
        <w:t>ARMONIA</w:t>
      </w:r>
    </w:p>
    <w:p w:rsidR="00AE5048" w:rsidRDefault="00AE5048" w:rsidP="005E4C66">
      <w:pPr>
        <w:spacing w:after="0" w:line="240" w:lineRule="auto"/>
        <w:jc w:val="both"/>
        <w:rPr>
          <w:rFonts w:ascii="Arial" w:hAnsi="Arial" w:cs="Arial"/>
          <w:sz w:val="20"/>
          <w:szCs w:val="20"/>
          <w:lang w:val="es-MX"/>
        </w:rPr>
      </w:pPr>
      <w:r w:rsidRPr="00FF07A6">
        <w:rPr>
          <w:rFonts w:ascii="Arial" w:hAnsi="Arial" w:cs="Arial"/>
          <w:sz w:val="20"/>
          <w:szCs w:val="20"/>
          <w:lang w:val="es-MX"/>
        </w:rPr>
        <w:t xml:space="preserve">Para mimarse en el mar, el Aurea Spa de MSC ofrece tratamientos exclusivos, un solárium y otras delicias decadentes. También puede visitar </w:t>
      </w:r>
      <w:proofErr w:type="spellStart"/>
      <w:r w:rsidRPr="00FF07A6">
        <w:rPr>
          <w:rFonts w:ascii="Arial" w:hAnsi="Arial" w:cs="Arial"/>
          <w:sz w:val="20"/>
          <w:szCs w:val="20"/>
          <w:lang w:val="es-MX"/>
        </w:rPr>
        <w:t>The</w:t>
      </w:r>
      <w:proofErr w:type="spellEnd"/>
      <w:r w:rsidRPr="00FF07A6">
        <w:rPr>
          <w:rFonts w:ascii="Arial" w:hAnsi="Arial" w:cs="Arial"/>
          <w:sz w:val="20"/>
          <w:szCs w:val="20"/>
          <w:lang w:val="es-MX"/>
        </w:rPr>
        <w:t xml:space="preserve"> </w:t>
      </w:r>
      <w:proofErr w:type="spellStart"/>
      <w:r w:rsidRPr="00FF07A6">
        <w:rPr>
          <w:rFonts w:ascii="Arial" w:hAnsi="Arial" w:cs="Arial"/>
          <w:sz w:val="20"/>
          <w:szCs w:val="20"/>
          <w:lang w:val="es-MX"/>
        </w:rPr>
        <w:t>Card</w:t>
      </w:r>
      <w:proofErr w:type="spellEnd"/>
      <w:r w:rsidRPr="00FF07A6">
        <w:rPr>
          <w:rFonts w:ascii="Arial" w:hAnsi="Arial" w:cs="Arial"/>
          <w:sz w:val="20"/>
          <w:szCs w:val="20"/>
          <w:lang w:val="es-MX"/>
        </w:rPr>
        <w:t xml:space="preserve"> </w:t>
      </w:r>
      <w:proofErr w:type="spellStart"/>
      <w:r w:rsidRPr="00FF07A6">
        <w:rPr>
          <w:rFonts w:ascii="Arial" w:hAnsi="Arial" w:cs="Arial"/>
          <w:sz w:val="20"/>
          <w:szCs w:val="20"/>
          <w:lang w:val="es-MX"/>
        </w:rPr>
        <w:t>Room</w:t>
      </w:r>
      <w:proofErr w:type="spellEnd"/>
      <w:r w:rsidRPr="00FF07A6">
        <w:rPr>
          <w:rFonts w:ascii="Arial" w:hAnsi="Arial" w:cs="Arial"/>
          <w:sz w:val="20"/>
          <w:szCs w:val="20"/>
          <w:lang w:val="es-MX"/>
        </w:rPr>
        <w:t xml:space="preserve"> and Library para disfrutar tranquilamente de libros y juegos. La vida nocturna en Lirica es tan variada como las actividades diurnas, con </w:t>
      </w:r>
      <w:proofErr w:type="spellStart"/>
      <w:r w:rsidRPr="00FF07A6">
        <w:rPr>
          <w:rFonts w:ascii="Arial" w:hAnsi="Arial" w:cs="Arial"/>
          <w:sz w:val="20"/>
          <w:szCs w:val="20"/>
          <w:lang w:val="es-MX"/>
        </w:rPr>
        <w:t>The</w:t>
      </w:r>
      <w:proofErr w:type="spellEnd"/>
      <w:r w:rsidRPr="00FF07A6">
        <w:rPr>
          <w:rFonts w:ascii="Arial" w:hAnsi="Arial" w:cs="Arial"/>
          <w:sz w:val="20"/>
          <w:szCs w:val="20"/>
          <w:lang w:val="es-MX"/>
        </w:rPr>
        <w:t xml:space="preserve"> Blue Club Disco, un casino estilo Las Vegas y </w:t>
      </w:r>
      <w:proofErr w:type="spellStart"/>
      <w:r w:rsidRPr="00FF07A6">
        <w:rPr>
          <w:rFonts w:ascii="Arial" w:hAnsi="Arial" w:cs="Arial"/>
          <w:sz w:val="20"/>
          <w:szCs w:val="20"/>
          <w:lang w:val="es-MX"/>
        </w:rPr>
        <w:t>The</w:t>
      </w:r>
      <w:proofErr w:type="spellEnd"/>
      <w:r w:rsidRPr="00FF07A6">
        <w:rPr>
          <w:rFonts w:ascii="Arial" w:hAnsi="Arial" w:cs="Arial"/>
          <w:sz w:val="20"/>
          <w:szCs w:val="20"/>
          <w:lang w:val="es-MX"/>
        </w:rPr>
        <w:t xml:space="preserve"> Broadway </w:t>
      </w:r>
      <w:proofErr w:type="spellStart"/>
      <w:r w:rsidRPr="00FF07A6">
        <w:rPr>
          <w:rFonts w:ascii="Arial" w:hAnsi="Arial" w:cs="Arial"/>
          <w:sz w:val="20"/>
          <w:szCs w:val="20"/>
          <w:lang w:val="es-MX"/>
        </w:rPr>
        <w:t>Theatre</w:t>
      </w:r>
      <w:proofErr w:type="spellEnd"/>
      <w:r w:rsidRPr="00FF07A6">
        <w:rPr>
          <w:rFonts w:ascii="Arial" w:hAnsi="Arial" w:cs="Arial"/>
          <w:sz w:val="20"/>
          <w:szCs w:val="20"/>
          <w:lang w:val="es-MX"/>
        </w:rPr>
        <w:t>. No olvide pasar por una de las cuatro tiendas a bordo para comprar recuerdos libres de impuestos para llevar a casa.</w:t>
      </w:r>
    </w:p>
    <w:p w:rsidR="005E4C66" w:rsidRDefault="005E4C66" w:rsidP="005E4C66">
      <w:pPr>
        <w:spacing w:after="0" w:line="240" w:lineRule="auto"/>
        <w:jc w:val="both"/>
        <w:rPr>
          <w:rFonts w:ascii="Arial" w:hAnsi="Arial" w:cs="Arial"/>
          <w:sz w:val="20"/>
          <w:szCs w:val="20"/>
          <w:lang w:val="es-MX"/>
        </w:rPr>
      </w:pPr>
    </w:p>
    <w:p w:rsidR="005E4C66" w:rsidRDefault="005E4C66" w:rsidP="005E4C66">
      <w:pPr>
        <w:spacing w:after="0" w:line="240" w:lineRule="auto"/>
        <w:jc w:val="both"/>
        <w:rPr>
          <w:rFonts w:ascii="Arial" w:hAnsi="Arial" w:cs="Arial"/>
          <w:sz w:val="20"/>
          <w:szCs w:val="20"/>
          <w:lang w:val="es-MX"/>
        </w:rPr>
      </w:pPr>
    </w:p>
    <w:p w:rsidR="005E4C66" w:rsidRDefault="005E4C66" w:rsidP="005E4C66">
      <w:pPr>
        <w:spacing w:after="0" w:line="240" w:lineRule="auto"/>
        <w:jc w:val="both"/>
        <w:rPr>
          <w:rFonts w:ascii="Arial" w:hAnsi="Arial" w:cs="Arial"/>
          <w:sz w:val="20"/>
          <w:szCs w:val="20"/>
          <w:lang w:val="es-MX"/>
        </w:rPr>
      </w:pPr>
    </w:p>
    <w:p w:rsidR="005E4C66" w:rsidRPr="00FF07A6" w:rsidRDefault="005E4C66" w:rsidP="005E4C66">
      <w:pPr>
        <w:spacing w:after="0" w:line="240" w:lineRule="auto"/>
        <w:jc w:val="both"/>
        <w:rPr>
          <w:rFonts w:ascii="Arial" w:hAnsi="Arial" w:cs="Arial"/>
          <w:b/>
          <w:bCs/>
          <w:sz w:val="20"/>
          <w:szCs w:val="20"/>
          <w:lang w:val="es-MX"/>
        </w:rPr>
      </w:pPr>
    </w:p>
    <w:p w:rsidR="00DC03BB" w:rsidRDefault="00DC03BB" w:rsidP="005E4C66">
      <w:pPr>
        <w:spacing w:after="0" w:line="240" w:lineRule="auto"/>
        <w:jc w:val="both"/>
        <w:rPr>
          <w:rFonts w:ascii="Arial" w:hAnsi="Arial" w:cs="Arial"/>
          <w:b/>
          <w:bCs/>
          <w:sz w:val="20"/>
          <w:szCs w:val="20"/>
          <w:lang w:val="es-MX"/>
        </w:rPr>
      </w:pPr>
      <w:r w:rsidRPr="002915DA">
        <w:rPr>
          <w:rFonts w:ascii="Arial" w:hAnsi="Arial" w:cs="Arial"/>
          <w:b/>
          <w:bCs/>
          <w:sz w:val="20"/>
          <w:szCs w:val="20"/>
          <w:lang w:val="es-MX"/>
        </w:rPr>
        <w:t xml:space="preserve">DÍA </w:t>
      </w:r>
      <w:r w:rsidR="00AE5048">
        <w:rPr>
          <w:rFonts w:ascii="Arial" w:hAnsi="Arial" w:cs="Arial"/>
          <w:b/>
          <w:bCs/>
          <w:sz w:val="20"/>
          <w:szCs w:val="20"/>
          <w:lang w:val="es-MX"/>
        </w:rPr>
        <w:t>8</w:t>
      </w:r>
      <w:r>
        <w:rPr>
          <w:rFonts w:ascii="Arial" w:hAnsi="Arial" w:cs="Arial"/>
          <w:b/>
          <w:bCs/>
          <w:sz w:val="20"/>
          <w:szCs w:val="20"/>
          <w:lang w:val="es-MX"/>
        </w:rPr>
        <w:t xml:space="preserve">.- </w:t>
      </w:r>
      <w:r w:rsidRPr="00DC03BB">
        <w:rPr>
          <w:rFonts w:ascii="Arial" w:hAnsi="Arial" w:cs="Arial"/>
          <w:b/>
          <w:bCs/>
          <w:sz w:val="20"/>
          <w:szCs w:val="20"/>
          <w:lang w:val="es-MX"/>
        </w:rPr>
        <w:t>PUNTA DEL ESTE, URUGUAY</w:t>
      </w:r>
    </w:p>
    <w:p w:rsidR="00DC03BB" w:rsidRDefault="00DC03BB" w:rsidP="005E4C66">
      <w:pPr>
        <w:spacing w:after="0" w:line="240" w:lineRule="auto"/>
        <w:jc w:val="both"/>
        <w:rPr>
          <w:rFonts w:ascii="Arial" w:hAnsi="Arial" w:cs="Arial"/>
          <w:sz w:val="20"/>
          <w:szCs w:val="20"/>
          <w:lang w:val="es-MX"/>
        </w:rPr>
      </w:pPr>
      <w:r w:rsidRPr="00DC03BB">
        <w:rPr>
          <w:rFonts w:ascii="Arial" w:hAnsi="Arial" w:cs="Arial"/>
          <w:sz w:val="20"/>
          <w:szCs w:val="20"/>
          <w:lang w:val="es-MX"/>
        </w:rPr>
        <w:t>Punta del Este, uno de los centros turísticos más modernos de América del Sur, es el retiro de verano de Uruguay. Las resplandecientes playas ofrecen una variedad de deportes acuáticos, como natación, esquí, windsurf y surf acuático. Se encuentran disponibles excursiones de pesca en alta mar y navegación en yate, y un paseo en bote a la Isla de los Lobos le permite ver cientos de miles de lobos marinos del sur mientras retozan en el agua.</w:t>
      </w:r>
    </w:p>
    <w:p w:rsidR="005E4C66" w:rsidRPr="00DC03BB" w:rsidRDefault="005E4C66" w:rsidP="005E4C66">
      <w:pPr>
        <w:spacing w:after="0" w:line="240" w:lineRule="auto"/>
        <w:jc w:val="both"/>
        <w:rPr>
          <w:rFonts w:ascii="Arial" w:hAnsi="Arial" w:cs="Arial"/>
          <w:sz w:val="20"/>
          <w:szCs w:val="20"/>
          <w:lang w:val="es-MX"/>
        </w:rPr>
      </w:pPr>
    </w:p>
    <w:p w:rsidR="00DF0EAA" w:rsidRDefault="00DF0EAA" w:rsidP="005E4C66">
      <w:pPr>
        <w:spacing w:after="0" w:line="240" w:lineRule="auto"/>
        <w:jc w:val="both"/>
        <w:rPr>
          <w:rFonts w:ascii="Arial" w:hAnsi="Arial" w:cs="Arial"/>
          <w:b/>
          <w:bCs/>
          <w:sz w:val="20"/>
          <w:szCs w:val="20"/>
          <w:lang w:val="es-MX"/>
        </w:rPr>
      </w:pPr>
      <w:r w:rsidRPr="002915DA">
        <w:rPr>
          <w:rFonts w:ascii="Arial" w:hAnsi="Arial" w:cs="Arial"/>
          <w:b/>
          <w:bCs/>
          <w:sz w:val="20"/>
          <w:szCs w:val="20"/>
          <w:lang w:val="es-MX"/>
        </w:rPr>
        <w:t xml:space="preserve">DÍA </w:t>
      </w:r>
      <w:r w:rsidR="00AE5048">
        <w:rPr>
          <w:rFonts w:ascii="Arial" w:hAnsi="Arial" w:cs="Arial"/>
          <w:b/>
          <w:bCs/>
          <w:sz w:val="20"/>
          <w:szCs w:val="20"/>
          <w:lang w:val="es-MX"/>
        </w:rPr>
        <w:t>9</w:t>
      </w:r>
      <w:r>
        <w:rPr>
          <w:rFonts w:ascii="Arial" w:hAnsi="Arial" w:cs="Arial"/>
          <w:b/>
          <w:bCs/>
          <w:sz w:val="20"/>
          <w:szCs w:val="20"/>
          <w:lang w:val="es-MX"/>
        </w:rPr>
        <w:t>.- BUENOS AIRES</w:t>
      </w:r>
    </w:p>
    <w:p w:rsidR="00930C3B" w:rsidRDefault="00DF0EAA" w:rsidP="005E4C66">
      <w:pPr>
        <w:spacing w:after="0" w:line="240" w:lineRule="auto"/>
        <w:jc w:val="both"/>
        <w:rPr>
          <w:rFonts w:ascii="Arial" w:hAnsi="Arial" w:cs="Arial"/>
          <w:b/>
          <w:bCs/>
          <w:sz w:val="20"/>
          <w:szCs w:val="20"/>
          <w:lang w:val="es-MX"/>
        </w:rPr>
      </w:pPr>
      <w:r w:rsidRPr="00DF0EAA">
        <w:rPr>
          <w:rFonts w:ascii="Arial" w:hAnsi="Arial" w:cs="Arial"/>
          <w:b/>
          <w:bCs/>
          <w:sz w:val="20"/>
          <w:szCs w:val="20"/>
          <w:lang w:val="es-MX"/>
        </w:rPr>
        <w:t>Desembarque</w:t>
      </w:r>
      <w:r w:rsidR="00930C3B" w:rsidRPr="00930C3B">
        <w:rPr>
          <w:rFonts w:ascii="Arial" w:hAnsi="Arial" w:cs="Arial"/>
          <w:sz w:val="20"/>
          <w:szCs w:val="20"/>
          <w:lang w:val="es-MX"/>
        </w:rPr>
        <w:t>, traslado al hotel, Por la tarde, City Tour; Esta excursión transmite un Buenos</w:t>
      </w:r>
      <w:r w:rsidR="00930C3B">
        <w:rPr>
          <w:rFonts w:ascii="Arial" w:hAnsi="Arial" w:cs="Arial"/>
          <w:sz w:val="20"/>
          <w:szCs w:val="20"/>
          <w:lang w:val="es-MX"/>
        </w:rPr>
        <w:t xml:space="preserve"> </w:t>
      </w:r>
      <w:r w:rsidR="00930C3B" w:rsidRPr="00930C3B">
        <w:rPr>
          <w:rFonts w:ascii="Arial" w:hAnsi="Arial" w:cs="Arial"/>
          <w:sz w:val="20"/>
          <w:szCs w:val="20"/>
          <w:lang w:val="es-MX"/>
        </w:rPr>
        <w:t xml:space="preserve">Aires del siglo XXI, mostrando sectores de la ciudad actuales como los vanguardistas de Soho y </w:t>
      </w:r>
      <w:r w:rsidR="0088799F" w:rsidRPr="00930C3B">
        <w:rPr>
          <w:rFonts w:ascii="Arial" w:hAnsi="Arial" w:cs="Arial"/>
          <w:sz w:val="20"/>
          <w:szCs w:val="20"/>
          <w:lang w:val="es-MX"/>
        </w:rPr>
        <w:t>Hollywood, un</w:t>
      </w:r>
      <w:r w:rsidR="00930C3B" w:rsidRPr="00930C3B">
        <w:rPr>
          <w:rFonts w:ascii="Arial" w:hAnsi="Arial" w:cs="Arial"/>
          <w:sz w:val="20"/>
          <w:szCs w:val="20"/>
          <w:lang w:val="es-MX"/>
        </w:rPr>
        <w:t xml:space="preserve"> paso por el verde más importante, el parque Tres de Febrero, el hipódromo, la Cancha de Polo. Y sin </w:t>
      </w:r>
      <w:r w:rsidR="0088799F" w:rsidRPr="00930C3B">
        <w:rPr>
          <w:rFonts w:ascii="Arial" w:hAnsi="Arial" w:cs="Arial"/>
          <w:sz w:val="20"/>
          <w:szCs w:val="20"/>
          <w:lang w:val="es-MX"/>
        </w:rPr>
        <w:t>dejar de</w:t>
      </w:r>
      <w:r w:rsidR="00930C3B" w:rsidRPr="00930C3B">
        <w:rPr>
          <w:rFonts w:ascii="Arial" w:hAnsi="Arial" w:cs="Arial"/>
          <w:sz w:val="20"/>
          <w:szCs w:val="20"/>
          <w:lang w:val="es-MX"/>
        </w:rPr>
        <w:t xml:space="preserve"> recorrer y conocer el símbolo de nuestra ciudad: el Obelisco, plazas, como las de </w:t>
      </w:r>
      <w:r w:rsidR="005E4C66" w:rsidRPr="00930C3B">
        <w:rPr>
          <w:rFonts w:ascii="Arial" w:hAnsi="Arial" w:cs="Arial"/>
          <w:sz w:val="20"/>
          <w:szCs w:val="20"/>
          <w:lang w:val="es-MX"/>
        </w:rPr>
        <w:t>mayo</w:t>
      </w:r>
      <w:r w:rsidR="00930C3B" w:rsidRPr="00930C3B">
        <w:rPr>
          <w:rFonts w:ascii="Arial" w:hAnsi="Arial" w:cs="Arial"/>
          <w:sz w:val="20"/>
          <w:szCs w:val="20"/>
          <w:lang w:val="es-MX"/>
        </w:rPr>
        <w:t xml:space="preserve">, San Martín, </w:t>
      </w:r>
      <w:r w:rsidR="0088799F" w:rsidRPr="00930C3B">
        <w:rPr>
          <w:rFonts w:ascii="Arial" w:hAnsi="Arial" w:cs="Arial"/>
          <w:sz w:val="20"/>
          <w:szCs w:val="20"/>
          <w:lang w:val="es-MX"/>
        </w:rPr>
        <w:t>Alvear, del</w:t>
      </w:r>
      <w:r w:rsidR="00930C3B" w:rsidRPr="00930C3B">
        <w:rPr>
          <w:rFonts w:ascii="Arial" w:hAnsi="Arial" w:cs="Arial"/>
          <w:sz w:val="20"/>
          <w:szCs w:val="20"/>
          <w:lang w:val="es-MX"/>
        </w:rPr>
        <w:t xml:space="preserve"> Congreso; avenidas: Corrientes, De </w:t>
      </w:r>
      <w:proofErr w:type="gramStart"/>
      <w:r w:rsidR="00930C3B" w:rsidRPr="00930C3B">
        <w:rPr>
          <w:rFonts w:ascii="Arial" w:hAnsi="Arial" w:cs="Arial"/>
          <w:sz w:val="20"/>
          <w:szCs w:val="20"/>
          <w:lang w:val="es-MX"/>
        </w:rPr>
        <w:t>Mayo</w:t>
      </w:r>
      <w:proofErr w:type="gramEnd"/>
      <w:r w:rsidR="00930C3B" w:rsidRPr="00930C3B">
        <w:rPr>
          <w:rFonts w:ascii="Arial" w:hAnsi="Arial" w:cs="Arial"/>
          <w:sz w:val="20"/>
          <w:szCs w:val="20"/>
          <w:lang w:val="es-MX"/>
        </w:rPr>
        <w:t xml:space="preserve">, 9 de Julio, entre otras; barios con historia como La Boca, </w:t>
      </w:r>
      <w:r w:rsidR="00193F70" w:rsidRPr="00930C3B">
        <w:rPr>
          <w:rFonts w:ascii="Arial" w:hAnsi="Arial" w:cs="Arial"/>
          <w:sz w:val="20"/>
          <w:szCs w:val="20"/>
          <w:lang w:val="es-MX"/>
        </w:rPr>
        <w:t>San</w:t>
      </w:r>
      <w:r w:rsidR="0088799F" w:rsidRPr="00930C3B">
        <w:rPr>
          <w:rFonts w:ascii="Arial" w:hAnsi="Arial" w:cs="Arial"/>
          <w:sz w:val="20"/>
          <w:szCs w:val="20"/>
          <w:lang w:val="es-MX"/>
        </w:rPr>
        <w:t xml:space="preserve"> Telmo</w:t>
      </w:r>
      <w:r w:rsidR="00930C3B" w:rsidRPr="00930C3B">
        <w:rPr>
          <w:rFonts w:ascii="Arial" w:hAnsi="Arial" w:cs="Arial"/>
          <w:sz w:val="20"/>
          <w:szCs w:val="20"/>
          <w:lang w:val="es-MX"/>
        </w:rPr>
        <w:t>, suntuosos como Palermo y Recoleta, modernos como Puerto Madero; el parque Lezama, la Reserva</w:t>
      </w:r>
      <w:r w:rsidR="00930C3B">
        <w:rPr>
          <w:rFonts w:ascii="Arial" w:hAnsi="Arial" w:cs="Arial"/>
          <w:sz w:val="20"/>
          <w:szCs w:val="20"/>
          <w:lang w:val="es-MX"/>
        </w:rPr>
        <w:t xml:space="preserve"> </w:t>
      </w:r>
      <w:r w:rsidR="00930C3B" w:rsidRPr="00930C3B">
        <w:rPr>
          <w:rFonts w:ascii="Arial" w:hAnsi="Arial" w:cs="Arial"/>
          <w:sz w:val="20"/>
          <w:szCs w:val="20"/>
          <w:lang w:val="es-MX"/>
        </w:rPr>
        <w:t xml:space="preserve">Ecológica, zonas comerciales y financieras. Por la noche Cena </w:t>
      </w:r>
      <w:proofErr w:type="gramStart"/>
      <w:r w:rsidR="005E4C66">
        <w:rPr>
          <w:rFonts w:ascii="Arial" w:hAnsi="Arial" w:cs="Arial"/>
          <w:sz w:val="20"/>
          <w:szCs w:val="20"/>
          <w:lang w:val="es-MX"/>
        </w:rPr>
        <w:t>s</w:t>
      </w:r>
      <w:r w:rsidR="00930C3B" w:rsidRPr="00930C3B">
        <w:rPr>
          <w:rFonts w:ascii="Arial" w:hAnsi="Arial" w:cs="Arial"/>
          <w:sz w:val="20"/>
          <w:szCs w:val="20"/>
          <w:lang w:val="es-MX"/>
        </w:rPr>
        <w:t>how</w:t>
      </w:r>
      <w:proofErr w:type="gramEnd"/>
      <w:r w:rsidR="00930C3B" w:rsidRPr="00930C3B">
        <w:rPr>
          <w:rFonts w:ascii="Arial" w:hAnsi="Arial" w:cs="Arial"/>
          <w:sz w:val="20"/>
          <w:szCs w:val="20"/>
          <w:lang w:val="es-MX"/>
        </w:rPr>
        <w:t xml:space="preserve"> de Tango con traslados incluidos en La</w:t>
      </w:r>
      <w:r w:rsidR="00930C3B">
        <w:rPr>
          <w:rFonts w:ascii="Arial" w:hAnsi="Arial" w:cs="Arial"/>
          <w:sz w:val="20"/>
          <w:szCs w:val="20"/>
          <w:lang w:val="es-MX"/>
        </w:rPr>
        <w:t xml:space="preserve"> </w:t>
      </w:r>
      <w:r w:rsidR="00930C3B" w:rsidRPr="00930C3B">
        <w:rPr>
          <w:rFonts w:ascii="Arial" w:hAnsi="Arial" w:cs="Arial"/>
          <w:sz w:val="20"/>
          <w:szCs w:val="20"/>
          <w:lang w:val="es-MX"/>
        </w:rPr>
        <w:t xml:space="preserve">Ventana. Una exquisita cena a la carta, con opciones de platos precede al </w:t>
      </w:r>
      <w:proofErr w:type="gramStart"/>
      <w:r w:rsidR="00930C3B" w:rsidRPr="00930C3B">
        <w:rPr>
          <w:rFonts w:ascii="Arial" w:hAnsi="Arial" w:cs="Arial"/>
          <w:sz w:val="20"/>
          <w:szCs w:val="20"/>
          <w:lang w:val="es-MX"/>
        </w:rPr>
        <w:t>show</w:t>
      </w:r>
      <w:proofErr w:type="gramEnd"/>
      <w:r w:rsidR="00930C3B" w:rsidRPr="00930C3B">
        <w:rPr>
          <w:rFonts w:ascii="Arial" w:hAnsi="Arial" w:cs="Arial"/>
          <w:sz w:val="20"/>
          <w:szCs w:val="20"/>
          <w:lang w:val="es-MX"/>
        </w:rPr>
        <w:t>. Transpórtese a otra época</w:t>
      </w:r>
      <w:r w:rsidR="00930C3B">
        <w:rPr>
          <w:rFonts w:ascii="Arial" w:hAnsi="Arial" w:cs="Arial"/>
          <w:sz w:val="20"/>
          <w:szCs w:val="20"/>
          <w:lang w:val="es-MX"/>
        </w:rPr>
        <w:t xml:space="preserve"> </w:t>
      </w:r>
      <w:r w:rsidR="00930C3B" w:rsidRPr="00930C3B">
        <w:rPr>
          <w:rFonts w:ascii="Arial" w:hAnsi="Arial" w:cs="Arial"/>
          <w:sz w:val="20"/>
          <w:szCs w:val="20"/>
          <w:lang w:val="es-MX"/>
        </w:rPr>
        <w:t>para vivir una noche inolvidable Disfrute de auténticos bailarines de tango, acompañados por músicos y</w:t>
      </w:r>
      <w:r w:rsidR="00930C3B">
        <w:rPr>
          <w:rFonts w:ascii="Arial" w:hAnsi="Arial" w:cs="Arial"/>
          <w:sz w:val="20"/>
          <w:szCs w:val="20"/>
          <w:lang w:val="es-MX"/>
        </w:rPr>
        <w:t xml:space="preserve"> </w:t>
      </w:r>
      <w:r w:rsidR="00930C3B" w:rsidRPr="00930C3B">
        <w:rPr>
          <w:rFonts w:ascii="Arial" w:hAnsi="Arial" w:cs="Arial"/>
          <w:sz w:val="20"/>
          <w:szCs w:val="20"/>
          <w:lang w:val="es-MX"/>
        </w:rPr>
        <w:t>cantantes en vivo.</w:t>
      </w:r>
      <w:r w:rsidR="00930C3B" w:rsidRPr="00930C3B">
        <w:rPr>
          <w:rFonts w:ascii="Arial" w:hAnsi="Arial" w:cs="Arial"/>
          <w:b/>
          <w:bCs/>
          <w:sz w:val="20"/>
          <w:szCs w:val="20"/>
          <w:lang w:val="es-MX"/>
        </w:rPr>
        <w:t xml:space="preserve"> Alojamiento.</w:t>
      </w:r>
    </w:p>
    <w:p w:rsidR="005E4C66" w:rsidRPr="00930C3B" w:rsidRDefault="005E4C66" w:rsidP="005E4C66">
      <w:pPr>
        <w:spacing w:after="0" w:line="240" w:lineRule="auto"/>
        <w:jc w:val="both"/>
        <w:rPr>
          <w:rFonts w:ascii="Arial" w:hAnsi="Arial" w:cs="Arial"/>
          <w:sz w:val="20"/>
          <w:szCs w:val="20"/>
          <w:lang w:val="es-MX"/>
        </w:rPr>
      </w:pPr>
    </w:p>
    <w:p w:rsidR="00930C3B" w:rsidRPr="00930C3B" w:rsidRDefault="00930C3B" w:rsidP="005E4C66">
      <w:pPr>
        <w:spacing w:after="0" w:line="240" w:lineRule="auto"/>
        <w:jc w:val="both"/>
        <w:rPr>
          <w:rFonts w:ascii="Arial" w:hAnsi="Arial" w:cs="Arial"/>
          <w:b/>
          <w:bCs/>
          <w:sz w:val="20"/>
          <w:szCs w:val="20"/>
          <w:lang w:val="es-MX"/>
        </w:rPr>
      </w:pPr>
      <w:r w:rsidRPr="00930C3B">
        <w:rPr>
          <w:rFonts w:ascii="Arial" w:hAnsi="Arial" w:cs="Arial"/>
          <w:b/>
          <w:bCs/>
          <w:sz w:val="20"/>
          <w:szCs w:val="20"/>
          <w:lang w:val="es-MX"/>
        </w:rPr>
        <w:t xml:space="preserve">DÍA </w:t>
      </w:r>
      <w:r w:rsidR="00AE5048">
        <w:rPr>
          <w:rFonts w:ascii="Arial" w:hAnsi="Arial" w:cs="Arial"/>
          <w:b/>
          <w:bCs/>
          <w:sz w:val="20"/>
          <w:szCs w:val="20"/>
          <w:lang w:val="es-MX"/>
        </w:rPr>
        <w:t>10</w:t>
      </w:r>
      <w:r w:rsidRPr="00930C3B">
        <w:rPr>
          <w:rFonts w:ascii="Arial" w:hAnsi="Arial" w:cs="Arial"/>
          <w:b/>
          <w:bCs/>
          <w:sz w:val="20"/>
          <w:szCs w:val="20"/>
          <w:lang w:val="es-MX"/>
        </w:rPr>
        <w:t>. BUENOS AIRES - IGUAZÚ.</w:t>
      </w:r>
    </w:p>
    <w:p w:rsidR="00930C3B" w:rsidRDefault="00930C3B" w:rsidP="005E4C66">
      <w:pPr>
        <w:spacing w:after="0" w:line="240" w:lineRule="auto"/>
        <w:jc w:val="both"/>
        <w:rPr>
          <w:rFonts w:ascii="Arial" w:hAnsi="Arial" w:cs="Arial"/>
          <w:b/>
          <w:bCs/>
          <w:sz w:val="20"/>
          <w:szCs w:val="20"/>
          <w:lang w:val="es-MX"/>
        </w:rPr>
      </w:pPr>
      <w:r w:rsidRPr="00930C3B">
        <w:rPr>
          <w:rFonts w:ascii="Arial" w:hAnsi="Arial" w:cs="Arial"/>
          <w:b/>
          <w:bCs/>
          <w:sz w:val="20"/>
          <w:szCs w:val="20"/>
          <w:lang w:val="es-MX"/>
        </w:rPr>
        <w:t>Desayuno</w:t>
      </w:r>
      <w:r w:rsidRPr="00930C3B">
        <w:rPr>
          <w:rFonts w:ascii="Arial" w:hAnsi="Arial" w:cs="Arial"/>
          <w:sz w:val="20"/>
          <w:szCs w:val="20"/>
          <w:lang w:val="es-MX"/>
        </w:rPr>
        <w:t xml:space="preserve"> y salida al aeropuerto para embarque con destino a Iguazú, Llegada y traslado al hotel.</w:t>
      </w:r>
      <w:r w:rsidRPr="00930C3B">
        <w:rPr>
          <w:rFonts w:ascii="Arial" w:hAnsi="Arial" w:cs="Arial"/>
          <w:b/>
          <w:bCs/>
          <w:sz w:val="20"/>
          <w:szCs w:val="20"/>
          <w:lang w:val="es-MX"/>
        </w:rPr>
        <w:t xml:space="preserve"> Alojamiento.</w:t>
      </w:r>
    </w:p>
    <w:p w:rsidR="005E4C66" w:rsidRPr="00930C3B" w:rsidRDefault="005E4C66" w:rsidP="005E4C66">
      <w:pPr>
        <w:spacing w:after="0" w:line="240" w:lineRule="auto"/>
        <w:jc w:val="both"/>
        <w:rPr>
          <w:rFonts w:ascii="Arial" w:hAnsi="Arial" w:cs="Arial"/>
          <w:sz w:val="20"/>
          <w:szCs w:val="20"/>
          <w:lang w:val="es-MX"/>
        </w:rPr>
      </w:pPr>
    </w:p>
    <w:p w:rsidR="00930C3B" w:rsidRPr="00930C3B" w:rsidRDefault="00930C3B" w:rsidP="005E4C66">
      <w:pPr>
        <w:spacing w:after="0" w:line="240" w:lineRule="auto"/>
        <w:jc w:val="both"/>
        <w:rPr>
          <w:rFonts w:ascii="Arial" w:hAnsi="Arial" w:cs="Arial"/>
          <w:b/>
          <w:bCs/>
          <w:sz w:val="20"/>
          <w:szCs w:val="20"/>
          <w:lang w:val="es-MX"/>
        </w:rPr>
      </w:pPr>
      <w:r w:rsidRPr="00930C3B">
        <w:rPr>
          <w:rFonts w:ascii="Arial" w:hAnsi="Arial" w:cs="Arial"/>
          <w:b/>
          <w:bCs/>
          <w:sz w:val="20"/>
          <w:szCs w:val="20"/>
          <w:lang w:val="es-MX"/>
        </w:rPr>
        <w:t>DÍA 1</w:t>
      </w:r>
      <w:r w:rsidR="00AE5048">
        <w:rPr>
          <w:rFonts w:ascii="Arial" w:hAnsi="Arial" w:cs="Arial"/>
          <w:b/>
          <w:bCs/>
          <w:sz w:val="20"/>
          <w:szCs w:val="20"/>
          <w:lang w:val="es-MX"/>
        </w:rPr>
        <w:t>1</w:t>
      </w:r>
      <w:r w:rsidRPr="00930C3B">
        <w:rPr>
          <w:rFonts w:ascii="Arial" w:hAnsi="Arial" w:cs="Arial"/>
          <w:b/>
          <w:bCs/>
          <w:sz w:val="20"/>
          <w:szCs w:val="20"/>
          <w:lang w:val="es-MX"/>
        </w:rPr>
        <w:t>. IGUAZÚ.</w:t>
      </w:r>
    </w:p>
    <w:p w:rsidR="00930C3B" w:rsidRDefault="00930C3B" w:rsidP="005E4C66">
      <w:pPr>
        <w:spacing w:after="0" w:line="240" w:lineRule="auto"/>
        <w:jc w:val="both"/>
        <w:rPr>
          <w:rFonts w:ascii="Arial" w:hAnsi="Arial" w:cs="Arial"/>
          <w:b/>
          <w:bCs/>
          <w:sz w:val="20"/>
          <w:szCs w:val="20"/>
          <w:lang w:val="es-MX"/>
        </w:rPr>
      </w:pPr>
      <w:r w:rsidRPr="00193F70">
        <w:rPr>
          <w:rFonts w:ascii="Arial" w:hAnsi="Arial" w:cs="Arial"/>
          <w:b/>
          <w:bCs/>
          <w:sz w:val="20"/>
          <w:szCs w:val="20"/>
          <w:lang w:val="es-MX"/>
        </w:rPr>
        <w:t>Desayuno.</w:t>
      </w:r>
      <w:r w:rsidRPr="00930C3B">
        <w:rPr>
          <w:rFonts w:ascii="Arial" w:hAnsi="Arial" w:cs="Arial"/>
          <w:sz w:val="20"/>
          <w:szCs w:val="20"/>
          <w:lang w:val="es-MX"/>
        </w:rPr>
        <w:t xml:space="preserve"> Excursión a las Cataratas Argentinas (Incluye Ingresos al Parque Nacional): Por la mañana</w:t>
      </w:r>
      <w:r>
        <w:rPr>
          <w:rFonts w:ascii="Arial" w:hAnsi="Arial" w:cs="Arial"/>
          <w:sz w:val="20"/>
          <w:szCs w:val="20"/>
          <w:lang w:val="es-MX"/>
        </w:rPr>
        <w:t xml:space="preserve"> </w:t>
      </w:r>
      <w:r w:rsidRPr="00930C3B">
        <w:rPr>
          <w:rFonts w:ascii="Arial" w:hAnsi="Arial" w:cs="Arial"/>
          <w:sz w:val="20"/>
          <w:szCs w:val="20"/>
          <w:lang w:val="es-MX"/>
        </w:rPr>
        <w:t>temprano visita al parque Nacional Iguazú para recorrer los tradicionales circuitos peatonales superior,</w:t>
      </w:r>
      <w:r>
        <w:rPr>
          <w:rFonts w:ascii="Arial" w:hAnsi="Arial" w:cs="Arial"/>
          <w:sz w:val="20"/>
          <w:szCs w:val="20"/>
          <w:lang w:val="es-MX"/>
        </w:rPr>
        <w:t xml:space="preserve"> </w:t>
      </w:r>
      <w:r w:rsidRPr="00930C3B">
        <w:rPr>
          <w:rFonts w:ascii="Arial" w:hAnsi="Arial" w:cs="Arial"/>
          <w:sz w:val="20"/>
          <w:szCs w:val="20"/>
          <w:lang w:val="es-MX"/>
        </w:rPr>
        <w:t>Inferior y Garganta del Diablo con el tren de la selva donde además de apreciar los saltos se pueden ver las</w:t>
      </w:r>
      <w:r>
        <w:rPr>
          <w:rFonts w:ascii="Arial" w:hAnsi="Arial" w:cs="Arial"/>
          <w:sz w:val="20"/>
          <w:szCs w:val="20"/>
          <w:lang w:val="es-MX"/>
        </w:rPr>
        <w:t xml:space="preserve"> </w:t>
      </w:r>
      <w:r w:rsidRPr="00930C3B">
        <w:rPr>
          <w:rFonts w:ascii="Arial" w:hAnsi="Arial" w:cs="Arial"/>
          <w:sz w:val="20"/>
          <w:szCs w:val="20"/>
          <w:lang w:val="es-MX"/>
        </w:rPr>
        <w:t>diferentes especies de flora y fauna nativas en ese ecosistema. Al mediodía parada para almuerzo (opcional</w:t>
      </w:r>
      <w:r>
        <w:rPr>
          <w:rFonts w:ascii="Arial" w:hAnsi="Arial" w:cs="Arial"/>
          <w:sz w:val="20"/>
          <w:szCs w:val="20"/>
          <w:lang w:val="es-MX"/>
        </w:rPr>
        <w:t xml:space="preserve"> </w:t>
      </w:r>
      <w:r w:rsidRPr="00930C3B">
        <w:rPr>
          <w:rFonts w:ascii="Arial" w:hAnsi="Arial" w:cs="Arial"/>
          <w:sz w:val="20"/>
          <w:szCs w:val="20"/>
          <w:lang w:val="es-MX"/>
        </w:rPr>
        <w:t>Almuerzo NO INCLUIDO) en uno de los patios de comidas donde se pueden optar por distintos tipos de</w:t>
      </w:r>
      <w:r>
        <w:rPr>
          <w:rFonts w:ascii="Arial" w:hAnsi="Arial" w:cs="Arial"/>
          <w:sz w:val="20"/>
          <w:szCs w:val="20"/>
          <w:lang w:val="es-MX"/>
        </w:rPr>
        <w:t xml:space="preserve"> </w:t>
      </w:r>
      <w:r w:rsidRPr="00930C3B">
        <w:rPr>
          <w:rFonts w:ascii="Arial" w:hAnsi="Arial" w:cs="Arial"/>
          <w:sz w:val="20"/>
          <w:szCs w:val="20"/>
          <w:lang w:val="es-MX"/>
        </w:rPr>
        <w:t xml:space="preserve">comidas. </w:t>
      </w:r>
      <w:r w:rsidRPr="00193F70">
        <w:rPr>
          <w:rFonts w:ascii="Arial" w:hAnsi="Arial" w:cs="Arial"/>
          <w:b/>
          <w:bCs/>
          <w:sz w:val="20"/>
          <w:szCs w:val="20"/>
          <w:lang w:val="es-MX"/>
        </w:rPr>
        <w:t>Alojamiento.</w:t>
      </w:r>
    </w:p>
    <w:p w:rsidR="005E4C66" w:rsidRPr="00930C3B" w:rsidRDefault="005E4C66" w:rsidP="005E4C66">
      <w:pPr>
        <w:spacing w:after="0" w:line="240" w:lineRule="auto"/>
        <w:jc w:val="both"/>
        <w:rPr>
          <w:rFonts w:ascii="Arial" w:hAnsi="Arial" w:cs="Arial"/>
          <w:sz w:val="20"/>
          <w:szCs w:val="20"/>
          <w:lang w:val="es-MX"/>
        </w:rPr>
      </w:pPr>
    </w:p>
    <w:p w:rsidR="00930C3B" w:rsidRPr="00930C3B" w:rsidRDefault="00930C3B" w:rsidP="005E4C66">
      <w:pPr>
        <w:spacing w:after="0" w:line="240" w:lineRule="auto"/>
        <w:jc w:val="both"/>
        <w:rPr>
          <w:rFonts w:ascii="Arial" w:hAnsi="Arial" w:cs="Arial"/>
          <w:b/>
          <w:bCs/>
          <w:sz w:val="20"/>
          <w:szCs w:val="20"/>
          <w:lang w:val="es-MX"/>
        </w:rPr>
      </w:pPr>
      <w:r w:rsidRPr="00930C3B">
        <w:rPr>
          <w:rFonts w:ascii="Arial" w:hAnsi="Arial" w:cs="Arial"/>
          <w:b/>
          <w:bCs/>
          <w:sz w:val="20"/>
          <w:szCs w:val="20"/>
          <w:lang w:val="es-MX"/>
        </w:rPr>
        <w:t>DÍA 1</w:t>
      </w:r>
      <w:r w:rsidR="00AE5048">
        <w:rPr>
          <w:rFonts w:ascii="Arial" w:hAnsi="Arial" w:cs="Arial"/>
          <w:b/>
          <w:bCs/>
          <w:sz w:val="20"/>
          <w:szCs w:val="20"/>
          <w:lang w:val="es-MX"/>
        </w:rPr>
        <w:t>2</w:t>
      </w:r>
      <w:r w:rsidRPr="00930C3B">
        <w:rPr>
          <w:rFonts w:ascii="Arial" w:hAnsi="Arial" w:cs="Arial"/>
          <w:b/>
          <w:bCs/>
          <w:sz w:val="20"/>
          <w:szCs w:val="20"/>
          <w:lang w:val="es-MX"/>
        </w:rPr>
        <w:t xml:space="preserve">. IGUAZÚ – MÉXICO </w:t>
      </w:r>
    </w:p>
    <w:p w:rsidR="00885D9C" w:rsidRDefault="00930C3B" w:rsidP="005E4C66">
      <w:pPr>
        <w:spacing w:after="0" w:line="240" w:lineRule="auto"/>
        <w:jc w:val="both"/>
        <w:rPr>
          <w:rFonts w:ascii="Arial" w:hAnsi="Arial" w:cs="Arial"/>
          <w:b/>
          <w:bCs/>
          <w:sz w:val="20"/>
          <w:szCs w:val="20"/>
          <w:lang w:val="es-MX"/>
        </w:rPr>
      </w:pPr>
      <w:r w:rsidRPr="00193F70">
        <w:rPr>
          <w:rFonts w:ascii="Arial" w:hAnsi="Arial" w:cs="Arial"/>
          <w:b/>
          <w:bCs/>
          <w:sz w:val="20"/>
          <w:szCs w:val="20"/>
          <w:lang w:val="es-MX"/>
        </w:rPr>
        <w:t>Desayuno.</w:t>
      </w:r>
      <w:r w:rsidRPr="00930C3B">
        <w:rPr>
          <w:rFonts w:ascii="Arial" w:hAnsi="Arial" w:cs="Arial"/>
          <w:sz w:val="20"/>
          <w:szCs w:val="20"/>
          <w:lang w:val="es-MX"/>
        </w:rPr>
        <w:t xml:space="preserve"> Visita Cataratas Brasileras, con ingresos incluidos, para recorrer el circuito con vista panorámica</w:t>
      </w:r>
      <w:r>
        <w:rPr>
          <w:rFonts w:ascii="Arial" w:hAnsi="Arial" w:cs="Arial"/>
          <w:sz w:val="20"/>
          <w:szCs w:val="20"/>
          <w:lang w:val="es-MX"/>
        </w:rPr>
        <w:t xml:space="preserve"> </w:t>
      </w:r>
      <w:r w:rsidRPr="00930C3B">
        <w:rPr>
          <w:rFonts w:ascii="Arial" w:hAnsi="Arial" w:cs="Arial"/>
          <w:sz w:val="20"/>
          <w:szCs w:val="20"/>
          <w:lang w:val="es-MX"/>
        </w:rPr>
        <w:t xml:space="preserve">de las cataratas. </w:t>
      </w:r>
      <w:r w:rsidR="005E4C66">
        <w:rPr>
          <w:rFonts w:ascii="Arial" w:hAnsi="Arial" w:cs="Arial"/>
          <w:sz w:val="20"/>
          <w:szCs w:val="20"/>
          <w:lang w:val="es-MX"/>
        </w:rPr>
        <w:t>(</w:t>
      </w:r>
      <w:r w:rsidR="005E4C66" w:rsidRPr="005E4C66">
        <w:rPr>
          <w:rFonts w:ascii="Arial" w:hAnsi="Arial" w:cs="Arial"/>
          <w:sz w:val="20"/>
          <w:szCs w:val="20"/>
          <w:u w:val="single"/>
          <w:lang w:val="es-MX"/>
        </w:rPr>
        <w:t>esta visita se realiza siempre y cuando el horario de vuelo de salida lo permita</w:t>
      </w:r>
      <w:r w:rsidR="005E4C66">
        <w:rPr>
          <w:rFonts w:ascii="Arial" w:hAnsi="Arial" w:cs="Arial"/>
          <w:sz w:val="20"/>
          <w:szCs w:val="20"/>
          <w:lang w:val="es-MX"/>
        </w:rPr>
        <w:t xml:space="preserve">). </w:t>
      </w:r>
      <w:r w:rsidRPr="00930C3B">
        <w:rPr>
          <w:rFonts w:ascii="Arial" w:hAnsi="Arial" w:cs="Arial"/>
          <w:sz w:val="20"/>
          <w:szCs w:val="20"/>
          <w:lang w:val="es-MX"/>
        </w:rPr>
        <w:t xml:space="preserve">A la hora acordada traslado al </w:t>
      </w:r>
      <w:r w:rsidR="005E4C66">
        <w:rPr>
          <w:rFonts w:ascii="Arial" w:hAnsi="Arial" w:cs="Arial"/>
          <w:sz w:val="20"/>
          <w:szCs w:val="20"/>
          <w:lang w:val="es-MX"/>
        </w:rPr>
        <w:t>a</w:t>
      </w:r>
      <w:r w:rsidRPr="00930C3B">
        <w:rPr>
          <w:rFonts w:ascii="Arial" w:hAnsi="Arial" w:cs="Arial"/>
          <w:sz w:val="20"/>
          <w:szCs w:val="20"/>
          <w:lang w:val="es-MX"/>
        </w:rPr>
        <w:t>eropuerto para tomar vuelo con destino a México</w:t>
      </w:r>
      <w:r w:rsidR="005E4C66">
        <w:rPr>
          <w:rFonts w:ascii="Arial" w:hAnsi="Arial" w:cs="Arial"/>
          <w:sz w:val="20"/>
          <w:szCs w:val="20"/>
          <w:lang w:val="es-MX"/>
        </w:rPr>
        <w:t>.</w:t>
      </w:r>
      <w:r>
        <w:rPr>
          <w:rFonts w:ascii="Arial" w:hAnsi="Arial" w:cs="Arial"/>
          <w:sz w:val="20"/>
          <w:szCs w:val="20"/>
          <w:lang w:val="es-MX"/>
        </w:rPr>
        <w:t xml:space="preserve"> </w:t>
      </w:r>
      <w:r w:rsidRPr="00930C3B">
        <w:rPr>
          <w:rFonts w:ascii="Arial" w:hAnsi="Arial" w:cs="Arial"/>
          <w:b/>
          <w:bCs/>
          <w:sz w:val="20"/>
          <w:szCs w:val="20"/>
          <w:lang w:val="es-MX"/>
        </w:rPr>
        <w:t>FIN DE NUESTROS SERVICIOS.</w:t>
      </w:r>
    </w:p>
    <w:p w:rsidR="00AE5048" w:rsidRDefault="00AE5048" w:rsidP="005E4C66">
      <w:pPr>
        <w:spacing w:after="0" w:line="240" w:lineRule="auto"/>
        <w:jc w:val="both"/>
        <w:rPr>
          <w:rFonts w:ascii="Arial" w:hAnsi="Arial" w:cs="Arial"/>
          <w:b/>
          <w:bCs/>
          <w:sz w:val="20"/>
          <w:szCs w:val="20"/>
          <w:lang w:val="es-MX"/>
        </w:rPr>
      </w:pPr>
    </w:p>
    <w:p w:rsidR="00A8764E" w:rsidRDefault="00B67ED5" w:rsidP="005E4C66">
      <w:pPr>
        <w:spacing w:after="0" w:line="240" w:lineRule="auto"/>
        <w:jc w:val="both"/>
        <w:rPr>
          <w:rFonts w:ascii="Arial" w:eastAsia="Arial" w:hAnsi="Arial" w:cs="Arial"/>
          <w:b/>
          <w:sz w:val="20"/>
          <w:szCs w:val="20"/>
          <w:lang w:val="es-MX"/>
        </w:rPr>
      </w:pPr>
      <w:r w:rsidRPr="00F7777E">
        <w:rPr>
          <w:rFonts w:ascii="Arial" w:eastAsia="Arial" w:hAnsi="Arial" w:cs="Arial"/>
          <w:b/>
          <w:sz w:val="20"/>
          <w:szCs w:val="20"/>
          <w:lang w:val="es-MX"/>
        </w:rPr>
        <w:t>Incluye:</w:t>
      </w:r>
      <w:r>
        <w:rPr>
          <w:rFonts w:ascii="Arial" w:eastAsia="Arial" w:hAnsi="Arial" w:cs="Arial"/>
          <w:b/>
          <w:sz w:val="20"/>
          <w:szCs w:val="20"/>
          <w:lang w:val="es-MX"/>
        </w:rPr>
        <w:t xml:space="preserve"> </w:t>
      </w:r>
    </w:p>
    <w:p w:rsidR="00930C3B" w:rsidRDefault="00F27F71" w:rsidP="005E4C66">
      <w:pPr>
        <w:pStyle w:val="Prrafodelista"/>
        <w:numPr>
          <w:ilvl w:val="0"/>
          <w:numId w:val="41"/>
        </w:numPr>
        <w:spacing w:after="0" w:line="240" w:lineRule="auto"/>
        <w:jc w:val="both"/>
        <w:rPr>
          <w:rFonts w:ascii="Arial" w:eastAsia="Arial" w:hAnsi="Arial" w:cs="Arial"/>
          <w:bCs/>
          <w:sz w:val="20"/>
          <w:szCs w:val="20"/>
          <w:lang w:val="es-MX"/>
        </w:rPr>
      </w:pPr>
      <w:r>
        <w:rPr>
          <w:rFonts w:ascii="Arial" w:eastAsia="Arial" w:hAnsi="Arial" w:cs="Arial"/>
          <w:bCs/>
          <w:sz w:val="20"/>
          <w:szCs w:val="20"/>
          <w:lang w:val="es-MX"/>
        </w:rPr>
        <w:t>2</w:t>
      </w:r>
      <w:r w:rsidR="00930C3B" w:rsidRPr="00930C3B">
        <w:rPr>
          <w:rFonts w:ascii="Arial" w:eastAsia="Arial" w:hAnsi="Arial" w:cs="Arial"/>
          <w:bCs/>
          <w:sz w:val="20"/>
          <w:szCs w:val="20"/>
          <w:lang w:val="es-MX"/>
        </w:rPr>
        <w:t xml:space="preserve"> noche</w:t>
      </w:r>
      <w:r>
        <w:rPr>
          <w:rFonts w:ascii="Arial" w:eastAsia="Arial" w:hAnsi="Arial" w:cs="Arial"/>
          <w:bCs/>
          <w:sz w:val="20"/>
          <w:szCs w:val="20"/>
          <w:lang w:val="es-MX"/>
        </w:rPr>
        <w:t>s</w:t>
      </w:r>
      <w:r w:rsidR="00930C3B" w:rsidRPr="00930C3B">
        <w:rPr>
          <w:rFonts w:ascii="Arial" w:eastAsia="Arial" w:hAnsi="Arial" w:cs="Arial"/>
          <w:bCs/>
          <w:sz w:val="20"/>
          <w:szCs w:val="20"/>
          <w:lang w:val="es-MX"/>
        </w:rPr>
        <w:t xml:space="preserve"> en Buenos Aires </w:t>
      </w:r>
      <w:r w:rsidR="005E4C66">
        <w:rPr>
          <w:rFonts w:ascii="Arial" w:eastAsia="Arial" w:hAnsi="Arial" w:cs="Arial"/>
          <w:bCs/>
          <w:sz w:val="20"/>
          <w:szCs w:val="20"/>
          <w:lang w:val="es-MX"/>
        </w:rPr>
        <w:t>con desayuno</w:t>
      </w:r>
    </w:p>
    <w:p w:rsidR="004A4AA0" w:rsidRPr="004A4AA0" w:rsidRDefault="004A4AA0" w:rsidP="005E4C66">
      <w:pPr>
        <w:pStyle w:val="Prrafodelista"/>
        <w:numPr>
          <w:ilvl w:val="0"/>
          <w:numId w:val="41"/>
        </w:numPr>
        <w:spacing w:after="0" w:line="240" w:lineRule="auto"/>
        <w:jc w:val="both"/>
        <w:rPr>
          <w:rFonts w:ascii="Arial" w:eastAsia="Arial" w:hAnsi="Arial" w:cs="Arial"/>
          <w:bCs/>
          <w:sz w:val="20"/>
          <w:szCs w:val="20"/>
          <w:lang w:val="es-MX"/>
        </w:rPr>
      </w:pPr>
      <w:r w:rsidRPr="00EB5638">
        <w:rPr>
          <w:rFonts w:ascii="Arial" w:eastAsia="Arial" w:hAnsi="Arial" w:cs="Arial"/>
          <w:bCs/>
          <w:color w:val="000000" w:themeColor="text1"/>
          <w:sz w:val="20"/>
          <w:szCs w:val="20"/>
          <w:lang w:val="es-MX"/>
        </w:rPr>
        <w:t>Traslado compartido del hotel al puerto de Buenos Aires</w:t>
      </w:r>
    </w:p>
    <w:p w:rsidR="004A4AA0" w:rsidRPr="00F27F71" w:rsidRDefault="004A4AA0" w:rsidP="005E4C66">
      <w:pPr>
        <w:pStyle w:val="Prrafodelista"/>
        <w:numPr>
          <w:ilvl w:val="0"/>
          <w:numId w:val="41"/>
        </w:numPr>
        <w:spacing w:after="0" w:line="240" w:lineRule="auto"/>
        <w:jc w:val="both"/>
        <w:rPr>
          <w:rFonts w:ascii="Arial" w:eastAsia="Arial" w:hAnsi="Arial" w:cs="Arial"/>
          <w:bCs/>
          <w:sz w:val="20"/>
          <w:szCs w:val="20"/>
          <w:lang w:val="es-MX"/>
        </w:rPr>
      </w:pPr>
      <w:r w:rsidRPr="00EB5638">
        <w:rPr>
          <w:rFonts w:ascii="Arial" w:eastAsia="Arial" w:hAnsi="Arial" w:cs="Arial"/>
          <w:bCs/>
          <w:color w:val="000000" w:themeColor="text1"/>
          <w:sz w:val="20"/>
          <w:szCs w:val="20"/>
          <w:lang w:val="es-MX"/>
        </w:rPr>
        <w:t xml:space="preserve">7 noches </w:t>
      </w:r>
      <w:r w:rsidRPr="00EB5638">
        <w:rPr>
          <w:rFonts w:ascii="Arial" w:eastAsia="Arial" w:hAnsi="Arial" w:cs="Arial"/>
          <w:color w:val="000000" w:themeColor="text1"/>
          <w:sz w:val="20"/>
          <w:szCs w:val="20"/>
          <w:lang w:val="es-MX"/>
        </w:rPr>
        <w:t>de alojamiento en la categoría de cabina seleccionada del crucero.</w:t>
      </w:r>
    </w:p>
    <w:p w:rsidR="004A4AA0" w:rsidRPr="004A4AA0" w:rsidRDefault="004A4AA0" w:rsidP="005E4C66">
      <w:pPr>
        <w:pStyle w:val="Prrafodelista"/>
        <w:numPr>
          <w:ilvl w:val="0"/>
          <w:numId w:val="41"/>
        </w:numPr>
        <w:spacing w:after="0" w:line="240" w:lineRule="auto"/>
        <w:jc w:val="both"/>
        <w:rPr>
          <w:rFonts w:ascii="Arial" w:eastAsia="Arial" w:hAnsi="Arial" w:cs="Arial"/>
          <w:bCs/>
          <w:sz w:val="20"/>
          <w:szCs w:val="20"/>
          <w:lang w:val="es-MX"/>
        </w:rPr>
      </w:pPr>
      <w:r w:rsidRPr="00F27F71">
        <w:rPr>
          <w:rFonts w:ascii="Arial" w:eastAsia="Arial" w:hAnsi="Arial" w:cs="Arial"/>
          <w:color w:val="000000" w:themeColor="text1"/>
          <w:sz w:val="20"/>
          <w:szCs w:val="20"/>
          <w:lang w:val="es-MX"/>
        </w:rPr>
        <w:t>La mayor parte de las comidas a bordo del crucero (desayuno, comida y cena) en restaurante principal.</w:t>
      </w:r>
    </w:p>
    <w:p w:rsidR="004A4AA0" w:rsidRPr="004A4AA0" w:rsidRDefault="004A4AA0" w:rsidP="005E4C66">
      <w:pPr>
        <w:pStyle w:val="Prrafodelista"/>
        <w:numPr>
          <w:ilvl w:val="0"/>
          <w:numId w:val="41"/>
        </w:numPr>
        <w:spacing w:after="0" w:line="240" w:lineRule="auto"/>
        <w:jc w:val="both"/>
        <w:rPr>
          <w:rFonts w:ascii="Arial" w:eastAsia="Arial" w:hAnsi="Arial" w:cs="Arial"/>
          <w:bCs/>
          <w:sz w:val="20"/>
          <w:szCs w:val="20"/>
          <w:lang w:val="es-MX"/>
        </w:rPr>
      </w:pPr>
      <w:r w:rsidRPr="004A4AA0">
        <w:rPr>
          <w:rFonts w:ascii="Arial" w:eastAsia="Arial" w:hAnsi="Arial" w:cs="Arial"/>
          <w:color w:val="000000" w:themeColor="text1"/>
          <w:sz w:val="20"/>
          <w:szCs w:val="20"/>
          <w:lang w:val="es-MX"/>
        </w:rPr>
        <w:t>Acceso a las áreas públicas del barco (albercas, casino, canchas deportivas, tiendas, biblioteca, teatro, cine, disco y bares)</w:t>
      </w:r>
    </w:p>
    <w:p w:rsidR="004A4AA0" w:rsidRPr="004A4AA0" w:rsidRDefault="004A4AA0" w:rsidP="005E4C66">
      <w:pPr>
        <w:pStyle w:val="Prrafodelista"/>
        <w:numPr>
          <w:ilvl w:val="0"/>
          <w:numId w:val="41"/>
        </w:numPr>
        <w:spacing w:after="0" w:line="240" w:lineRule="auto"/>
        <w:jc w:val="both"/>
        <w:rPr>
          <w:rFonts w:ascii="Arial" w:eastAsia="Arial" w:hAnsi="Arial" w:cs="Arial"/>
          <w:bCs/>
          <w:sz w:val="20"/>
          <w:szCs w:val="20"/>
          <w:lang w:val="es-MX"/>
        </w:rPr>
      </w:pPr>
      <w:r w:rsidRPr="004A4AA0">
        <w:rPr>
          <w:rFonts w:ascii="Arial" w:eastAsia="Arial" w:hAnsi="Arial" w:cs="Arial"/>
          <w:color w:val="000000" w:themeColor="text1"/>
          <w:sz w:val="20"/>
          <w:szCs w:val="20"/>
          <w:lang w:val="es-MX"/>
        </w:rPr>
        <w:t>Traslado compartido del muelle al hotel en Buenos Aires</w:t>
      </w:r>
    </w:p>
    <w:p w:rsidR="004A4AA0" w:rsidRPr="0096208B" w:rsidRDefault="004A4AA0" w:rsidP="005E4C66">
      <w:pPr>
        <w:pStyle w:val="Prrafodelista"/>
        <w:numPr>
          <w:ilvl w:val="0"/>
          <w:numId w:val="41"/>
        </w:numPr>
        <w:spacing w:after="0" w:line="240" w:lineRule="auto"/>
        <w:jc w:val="both"/>
        <w:rPr>
          <w:rFonts w:ascii="Arial" w:eastAsia="Arial" w:hAnsi="Arial" w:cs="Arial"/>
          <w:bCs/>
          <w:sz w:val="20"/>
          <w:szCs w:val="20"/>
          <w:lang w:val="es-MX"/>
        </w:rPr>
      </w:pPr>
      <w:r w:rsidRPr="0096208B">
        <w:rPr>
          <w:rFonts w:ascii="Arial" w:eastAsia="Arial" w:hAnsi="Arial" w:cs="Arial"/>
          <w:color w:val="000000" w:themeColor="text1"/>
          <w:sz w:val="20"/>
          <w:szCs w:val="20"/>
          <w:lang w:val="es-MX"/>
        </w:rPr>
        <w:t xml:space="preserve">Cena </w:t>
      </w:r>
      <w:proofErr w:type="gramStart"/>
      <w:r w:rsidRPr="0096208B">
        <w:rPr>
          <w:rFonts w:ascii="Arial" w:eastAsia="Arial" w:hAnsi="Arial" w:cs="Arial"/>
          <w:color w:val="000000" w:themeColor="text1"/>
          <w:sz w:val="20"/>
          <w:szCs w:val="20"/>
          <w:lang w:val="es-MX"/>
        </w:rPr>
        <w:t>Show</w:t>
      </w:r>
      <w:proofErr w:type="gramEnd"/>
      <w:r w:rsidRPr="0096208B">
        <w:rPr>
          <w:rFonts w:ascii="Arial" w:eastAsia="Arial" w:hAnsi="Arial" w:cs="Arial"/>
          <w:color w:val="000000" w:themeColor="text1"/>
          <w:sz w:val="20"/>
          <w:szCs w:val="20"/>
          <w:lang w:val="es-MX"/>
        </w:rPr>
        <w:t xml:space="preserve"> Tango en La Ventana</w:t>
      </w:r>
      <w:r w:rsidR="0096208B" w:rsidRPr="0096208B">
        <w:rPr>
          <w:rFonts w:ascii="Arial" w:eastAsia="Arial" w:hAnsi="Arial" w:cs="Arial"/>
          <w:color w:val="000000" w:themeColor="text1"/>
          <w:sz w:val="20"/>
          <w:szCs w:val="20"/>
          <w:lang w:val="es-MX"/>
        </w:rPr>
        <w:t xml:space="preserve"> con traslados </w:t>
      </w:r>
      <w:r w:rsidR="0096208B">
        <w:rPr>
          <w:rFonts w:ascii="Arial" w:eastAsia="Arial" w:hAnsi="Arial" w:cs="Arial"/>
          <w:color w:val="000000" w:themeColor="text1"/>
          <w:sz w:val="20"/>
          <w:szCs w:val="20"/>
          <w:lang w:val="es-MX"/>
        </w:rPr>
        <w:t xml:space="preserve">compartidos </w:t>
      </w:r>
      <w:r w:rsidR="0096208B" w:rsidRPr="0096208B">
        <w:rPr>
          <w:rFonts w:ascii="Arial" w:eastAsia="Arial" w:hAnsi="Arial" w:cs="Arial"/>
          <w:color w:val="000000" w:themeColor="text1"/>
          <w:sz w:val="20"/>
          <w:szCs w:val="20"/>
          <w:lang w:val="es-MX"/>
        </w:rPr>
        <w:t>incluidos.</w:t>
      </w:r>
    </w:p>
    <w:p w:rsidR="004A4AA0" w:rsidRPr="009B7FB7" w:rsidRDefault="004A4AA0" w:rsidP="005E4C66">
      <w:pPr>
        <w:pStyle w:val="Prrafodelista"/>
        <w:numPr>
          <w:ilvl w:val="0"/>
          <w:numId w:val="41"/>
        </w:numPr>
        <w:spacing w:after="0" w:line="240" w:lineRule="auto"/>
        <w:jc w:val="both"/>
        <w:rPr>
          <w:rFonts w:ascii="Arial" w:eastAsia="Arial" w:hAnsi="Arial" w:cs="Arial"/>
          <w:bCs/>
          <w:sz w:val="20"/>
          <w:szCs w:val="20"/>
          <w:lang w:val="es-MX"/>
        </w:rPr>
      </w:pPr>
      <w:r w:rsidRPr="004A4AA0">
        <w:rPr>
          <w:rFonts w:ascii="Arial" w:eastAsia="Arial" w:hAnsi="Arial" w:cs="Arial"/>
          <w:color w:val="000000" w:themeColor="text1"/>
          <w:sz w:val="20"/>
          <w:szCs w:val="20"/>
          <w:lang w:val="es-MX"/>
        </w:rPr>
        <w:t>Traslado hotel- aeropuerto Buenos Aires</w:t>
      </w:r>
    </w:p>
    <w:p w:rsidR="009B7FB7" w:rsidRPr="004A4AA0" w:rsidRDefault="009B7FB7" w:rsidP="005E4C66">
      <w:pPr>
        <w:pStyle w:val="Prrafodelista"/>
        <w:numPr>
          <w:ilvl w:val="0"/>
          <w:numId w:val="41"/>
        </w:numPr>
        <w:spacing w:after="0" w:line="240" w:lineRule="auto"/>
        <w:jc w:val="both"/>
        <w:rPr>
          <w:rFonts w:ascii="Arial" w:eastAsia="Arial" w:hAnsi="Arial" w:cs="Arial"/>
          <w:bCs/>
          <w:sz w:val="20"/>
          <w:szCs w:val="20"/>
          <w:lang w:val="es-MX"/>
        </w:rPr>
      </w:pPr>
      <w:r>
        <w:rPr>
          <w:rFonts w:ascii="Arial" w:eastAsia="Arial" w:hAnsi="Arial" w:cs="Arial"/>
          <w:color w:val="000000" w:themeColor="text1"/>
          <w:sz w:val="20"/>
          <w:szCs w:val="20"/>
          <w:lang w:val="es-MX"/>
        </w:rPr>
        <w:t xml:space="preserve">Traslado del apto. Iguazú al hotel- aeropuerto </w:t>
      </w:r>
      <w:r w:rsidR="005E4C66">
        <w:rPr>
          <w:rFonts w:ascii="Arial" w:eastAsia="Arial" w:hAnsi="Arial" w:cs="Arial"/>
          <w:color w:val="000000" w:themeColor="text1"/>
          <w:sz w:val="20"/>
          <w:szCs w:val="20"/>
          <w:lang w:val="es-MX"/>
        </w:rPr>
        <w:t>en servicio compartido</w:t>
      </w:r>
    </w:p>
    <w:p w:rsidR="004A4AA0" w:rsidRPr="004A4AA0" w:rsidRDefault="004A4AA0" w:rsidP="005E4C66">
      <w:pPr>
        <w:pStyle w:val="Prrafodelista"/>
        <w:numPr>
          <w:ilvl w:val="0"/>
          <w:numId w:val="41"/>
        </w:numPr>
        <w:spacing w:after="0" w:line="240" w:lineRule="auto"/>
        <w:rPr>
          <w:rFonts w:ascii="Arial" w:eastAsia="Arial" w:hAnsi="Arial" w:cs="Arial"/>
          <w:bCs/>
          <w:sz w:val="20"/>
          <w:szCs w:val="20"/>
          <w:lang w:val="es-MX"/>
        </w:rPr>
      </w:pPr>
      <w:r w:rsidRPr="004A4AA0">
        <w:rPr>
          <w:rFonts w:ascii="Arial" w:eastAsia="Arial" w:hAnsi="Arial" w:cs="Arial"/>
          <w:bCs/>
          <w:sz w:val="20"/>
          <w:szCs w:val="20"/>
          <w:lang w:val="es-MX"/>
        </w:rPr>
        <w:t>2 noches en Iguazú con desayunos.</w:t>
      </w:r>
    </w:p>
    <w:p w:rsidR="009B7FB7" w:rsidRPr="009B7FB7" w:rsidRDefault="009B7FB7" w:rsidP="005E4C66">
      <w:pPr>
        <w:pStyle w:val="Prrafodelista"/>
        <w:numPr>
          <w:ilvl w:val="0"/>
          <w:numId w:val="41"/>
        </w:numPr>
        <w:spacing w:after="0" w:line="240" w:lineRule="auto"/>
        <w:jc w:val="both"/>
        <w:rPr>
          <w:rFonts w:ascii="Arial" w:eastAsia="Arial" w:hAnsi="Arial" w:cs="Arial"/>
          <w:bCs/>
          <w:sz w:val="20"/>
          <w:szCs w:val="20"/>
          <w:lang w:val="es-MX"/>
        </w:rPr>
      </w:pPr>
      <w:r w:rsidRPr="009B7FB7">
        <w:rPr>
          <w:rFonts w:ascii="Arial" w:eastAsia="Arial" w:hAnsi="Arial" w:cs="Arial"/>
          <w:bCs/>
          <w:sz w:val="20"/>
          <w:szCs w:val="20"/>
          <w:lang w:val="es-MX"/>
        </w:rPr>
        <w:t>Visita Cataratas Argentinas (con ingreso a parque nacional incluido)</w:t>
      </w:r>
      <w:r w:rsidR="005E4C66">
        <w:rPr>
          <w:rFonts w:ascii="Arial" w:eastAsia="Arial" w:hAnsi="Arial" w:cs="Arial"/>
          <w:bCs/>
          <w:sz w:val="20"/>
          <w:szCs w:val="20"/>
          <w:lang w:val="es-MX"/>
        </w:rPr>
        <w:t xml:space="preserve"> en servicio compartido</w:t>
      </w:r>
    </w:p>
    <w:p w:rsidR="009B7FB7" w:rsidRDefault="009B7FB7" w:rsidP="005E4C66">
      <w:pPr>
        <w:pStyle w:val="Prrafodelista"/>
        <w:numPr>
          <w:ilvl w:val="0"/>
          <w:numId w:val="41"/>
        </w:numPr>
        <w:spacing w:after="0" w:line="240" w:lineRule="auto"/>
        <w:jc w:val="both"/>
        <w:rPr>
          <w:rFonts w:ascii="Arial" w:eastAsia="Arial" w:hAnsi="Arial" w:cs="Arial"/>
          <w:bCs/>
          <w:sz w:val="20"/>
          <w:szCs w:val="20"/>
          <w:lang w:val="es-MX"/>
        </w:rPr>
      </w:pPr>
      <w:r w:rsidRPr="009B7FB7">
        <w:rPr>
          <w:rFonts w:ascii="Arial" w:eastAsia="Arial" w:hAnsi="Arial" w:cs="Arial"/>
          <w:bCs/>
          <w:sz w:val="20"/>
          <w:szCs w:val="20"/>
          <w:lang w:val="es-MX"/>
        </w:rPr>
        <w:t>Visita Cataratas Brasileras (con ingreso a parque nacional incluido)</w:t>
      </w:r>
      <w:r w:rsidR="005E4C66">
        <w:rPr>
          <w:rFonts w:ascii="Arial" w:eastAsia="Arial" w:hAnsi="Arial" w:cs="Arial"/>
          <w:bCs/>
          <w:sz w:val="20"/>
          <w:szCs w:val="20"/>
          <w:lang w:val="es-MX"/>
        </w:rPr>
        <w:t xml:space="preserve"> en servicio compartido</w:t>
      </w:r>
    </w:p>
    <w:p w:rsidR="009B7FB7" w:rsidRDefault="009B7FB7" w:rsidP="005E4C66">
      <w:pPr>
        <w:pStyle w:val="Prrafodelista"/>
        <w:numPr>
          <w:ilvl w:val="0"/>
          <w:numId w:val="41"/>
        </w:numPr>
        <w:spacing w:after="0" w:line="240" w:lineRule="auto"/>
        <w:jc w:val="both"/>
        <w:rPr>
          <w:rFonts w:ascii="Arial" w:eastAsia="Arial" w:hAnsi="Arial" w:cs="Arial"/>
          <w:bCs/>
          <w:sz w:val="20"/>
          <w:szCs w:val="20"/>
          <w:lang w:val="es-MX"/>
        </w:rPr>
      </w:pPr>
      <w:r>
        <w:rPr>
          <w:rFonts w:ascii="Arial" w:eastAsia="Arial" w:hAnsi="Arial" w:cs="Arial"/>
          <w:bCs/>
          <w:sz w:val="20"/>
          <w:szCs w:val="20"/>
          <w:lang w:val="es-MX"/>
        </w:rPr>
        <w:t xml:space="preserve">Asistencia medica </w:t>
      </w:r>
    </w:p>
    <w:p w:rsidR="00B67ED5" w:rsidRDefault="00B67ED5" w:rsidP="005E4C66">
      <w:pPr>
        <w:spacing w:after="0" w:line="240" w:lineRule="auto"/>
        <w:jc w:val="both"/>
        <w:rPr>
          <w:rFonts w:ascii="Arial" w:eastAsia="Arial" w:hAnsi="Arial" w:cs="Arial"/>
          <w:b/>
          <w:sz w:val="20"/>
          <w:szCs w:val="20"/>
          <w:lang w:val="es-MX"/>
        </w:rPr>
      </w:pPr>
    </w:p>
    <w:p w:rsidR="00B67ED5" w:rsidRPr="00F7777E" w:rsidRDefault="00B67ED5" w:rsidP="005E4C66">
      <w:pPr>
        <w:spacing w:after="0" w:line="240" w:lineRule="auto"/>
        <w:jc w:val="both"/>
        <w:rPr>
          <w:rFonts w:ascii="Arial" w:eastAsia="Arial" w:hAnsi="Arial" w:cs="Arial"/>
          <w:b/>
          <w:sz w:val="20"/>
          <w:szCs w:val="20"/>
          <w:lang w:val="es-MX"/>
        </w:rPr>
      </w:pPr>
      <w:r w:rsidRPr="00F7777E">
        <w:rPr>
          <w:rFonts w:ascii="Arial" w:eastAsia="Arial" w:hAnsi="Arial" w:cs="Arial"/>
          <w:b/>
          <w:sz w:val="20"/>
          <w:szCs w:val="20"/>
          <w:lang w:val="es-MX"/>
        </w:rPr>
        <w:t>No incluye:</w:t>
      </w:r>
    </w:p>
    <w:p w:rsidR="00FF244C" w:rsidRPr="00C732D5" w:rsidRDefault="00B67ED5" w:rsidP="005E4C66">
      <w:pPr>
        <w:pStyle w:val="Prrafodelista"/>
        <w:numPr>
          <w:ilvl w:val="0"/>
          <w:numId w:val="38"/>
        </w:numPr>
        <w:pBdr>
          <w:top w:val="nil"/>
          <w:left w:val="nil"/>
          <w:bottom w:val="nil"/>
          <w:right w:val="nil"/>
          <w:between w:val="nil"/>
        </w:pBdr>
        <w:spacing w:after="0" w:line="240" w:lineRule="auto"/>
        <w:ind w:left="709"/>
        <w:rPr>
          <w:rFonts w:ascii="Arial" w:eastAsia="Arial" w:hAnsi="Arial" w:cs="Arial"/>
          <w:sz w:val="20"/>
          <w:szCs w:val="20"/>
          <w:lang w:val="es-MX"/>
        </w:rPr>
      </w:pPr>
      <w:r w:rsidRPr="00C732D5">
        <w:rPr>
          <w:rFonts w:ascii="Arial" w:eastAsia="Arial" w:hAnsi="Arial" w:cs="Arial"/>
          <w:sz w:val="20"/>
          <w:szCs w:val="20"/>
          <w:lang w:val="es-MX"/>
        </w:rPr>
        <w:t xml:space="preserve">Boletos aéreos MEX- </w:t>
      </w:r>
      <w:r w:rsidR="000E5C95" w:rsidRPr="00C732D5">
        <w:rPr>
          <w:rFonts w:ascii="Arial" w:hAnsi="Arial" w:cs="Arial"/>
          <w:sz w:val="20"/>
          <w:szCs w:val="20"/>
          <w:shd w:val="clear" w:color="auto" w:fill="FFFFFF"/>
          <w:lang w:val="es-MX"/>
        </w:rPr>
        <w:t>EZ</w:t>
      </w:r>
      <w:r w:rsidR="00E1297E" w:rsidRPr="00C732D5">
        <w:rPr>
          <w:rFonts w:ascii="Arial" w:hAnsi="Arial" w:cs="Arial"/>
          <w:sz w:val="20"/>
          <w:szCs w:val="20"/>
          <w:shd w:val="clear" w:color="auto" w:fill="FFFFFF"/>
          <w:lang w:val="es-MX"/>
        </w:rPr>
        <w:t>E</w:t>
      </w:r>
      <w:r w:rsidR="00885D9C">
        <w:rPr>
          <w:rFonts w:ascii="Arial" w:hAnsi="Arial" w:cs="Arial"/>
          <w:sz w:val="20"/>
          <w:szCs w:val="20"/>
          <w:shd w:val="clear" w:color="auto" w:fill="FFFFFF"/>
          <w:lang w:val="es-MX"/>
        </w:rPr>
        <w:t xml:space="preserve">- </w:t>
      </w:r>
      <w:r w:rsidR="00CA575F" w:rsidRPr="00C732D5">
        <w:rPr>
          <w:rFonts w:ascii="Arial" w:hAnsi="Arial" w:cs="Arial"/>
          <w:sz w:val="20"/>
          <w:szCs w:val="20"/>
          <w:shd w:val="clear" w:color="auto" w:fill="FFFFFF"/>
          <w:lang w:val="es-MX"/>
        </w:rPr>
        <w:t>IGR</w:t>
      </w:r>
      <w:r w:rsidR="00885D9C">
        <w:rPr>
          <w:rFonts w:ascii="Arial" w:hAnsi="Arial" w:cs="Arial"/>
          <w:sz w:val="20"/>
          <w:szCs w:val="20"/>
          <w:shd w:val="clear" w:color="auto" w:fill="FFFFFF"/>
          <w:lang w:val="es-MX"/>
        </w:rPr>
        <w:t xml:space="preserve">- </w:t>
      </w:r>
      <w:r w:rsidR="000C0BF6" w:rsidRPr="00C732D5">
        <w:rPr>
          <w:rFonts w:ascii="Arial" w:hAnsi="Arial" w:cs="Arial"/>
          <w:sz w:val="20"/>
          <w:szCs w:val="20"/>
          <w:shd w:val="clear" w:color="auto" w:fill="FFFFFF"/>
          <w:lang w:val="es-MX"/>
        </w:rPr>
        <w:t>MEX</w:t>
      </w:r>
      <w:r w:rsidR="0080563D">
        <w:rPr>
          <w:rFonts w:ascii="Arial" w:hAnsi="Arial" w:cs="Arial"/>
          <w:sz w:val="20"/>
          <w:szCs w:val="20"/>
          <w:shd w:val="clear" w:color="auto" w:fill="FFFFFF"/>
          <w:lang w:val="es-MX"/>
        </w:rPr>
        <w:t>/ MEX – EZE – IGR // IGU-MEX</w:t>
      </w:r>
    </w:p>
    <w:p w:rsidR="00C732D5" w:rsidRPr="00C732D5" w:rsidRDefault="00C732D5" w:rsidP="005E4C66">
      <w:pPr>
        <w:numPr>
          <w:ilvl w:val="0"/>
          <w:numId w:val="38"/>
        </w:numPr>
        <w:shd w:val="clear" w:color="auto" w:fill="FFFFFF"/>
        <w:spacing w:after="0" w:line="240" w:lineRule="auto"/>
        <w:ind w:left="709"/>
        <w:rPr>
          <w:rFonts w:ascii="Arial" w:hAnsi="Arial" w:cs="Arial"/>
          <w:sz w:val="20"/>
          <w:szCs w:val="20"/>
          <w:lang w:val="es-MX" w:eastAsia="es-MX" w:bidi="ar-SA"/>
        </w:rPr>
      </w:pPr>
      <w:r w:rsidRPr="00C732D5">
        <w:rPr>
          <w:rFonts w:ascii="Arial" w:hAnsi="Arial" w:cs="Arial"/>
          <w:sz w:val="20"/>
          <w:szCs w:val="20"/>
          <w:lang w:val="es-MX" w:eastAsia="es-MX" w:bidi="ar-SA"/>
        </w:rPr>
        <w:t>Servicios, excursiones o comidas no especificadas.</w:t>
      </w:r>
    </w:p>
    <w:p w:rsidR="00B67ED5" w:rsidRPr="00C732D5" w:rsidRDefault="00B67ED5" w:rsidP="005E4C66">
      <w:pPr>
        <w:pStyle w:val="Prrafodelista"/>
        <w:numPr>
          <w:ilvl w:val="0"/>
          <w:numId w:val="38"/>
        </w:numPr>
        <w:pBdr>
          <w:top w:val="nil"/>
          <w:left w:val="nil"/>
          <w:bottom w:val="nil"/>
          <w:right w:val="nil"/>
          <w:between w:val="nil"/>
        </w:pBdr>
        <w:spacing w:after="0" w:line="240" w:lineRule="auto"/>
        <w:ind w:left="709"/>
        <w:rPr>
          <w:rFonts w:ascii="Arial" w:eastAsia="Arial" w:hAnsi="Arial" w:cs="Arial"/>
          <w:sz w:val="20"/>
          <w:szCs w:val="20"/>
          <w:lang w:val="es-MX"/>
        </w:rPr>
      </w:pPr>
      <w:r w:rsidRPr="00C732D5">
        <w:rPr>
          <w:rFonts w:ascii="Arial" w:eastAsia="Arial" w:hAnsi="Arial" w:cs="Arial"/>
          <w:sz w:val="20"/>
          <w:szCs w:val="20"/>
          <w:lang w:val="es-MX"/>
        </w:rPr>
        <w:t>Todo servicio no descrito en el precio incluye</w:t>
      </w:r>
    </w:p>
    <w:p w:rsidR="00B67ED5" w:rsidRPr="00C732D5" w:rsidRDefault="00B67ED5" w:rsidP="005E4C66">
      <w:pPr>
        <w:pStyle w:val="Prrafodelista"/>
        <w:numPr>
          <w:ilvl w:val="0"/>
          <w:numId w:val="38"/>
        </w:numPr>
        <w:pBdr>
          <w:top w:val="nil"/>
          <w:left w:val="nil"/>
          <w:bottom w:val="nil"/>
          <w:right w:val="nil"/>
          <w:between w:val="nil"/>
        </w:pBdr>
        <w:spacing w:after="0" w:line="240" w:lineRule="auto"/>
        <w:ind w:left="709"/>
        <w:rPr>
          <w:rFonts w:ascii="Arial" w:eastAsia="Arial" w:hAnsi="Arial" w:cs="Arial"/>
          <w:sz w:val="20"/>
          <w:szCs w:val="20"/>
          <w:lang w:val="es-MX"/>
        </w:rPr>
      </w:pPr>
      <w:r w:rsidRPr="00C732D5">
        <w:rPr>
          <w:rFonts w:ascii="Arial" w:eastAsia="Arial" w:hAnsi="Arial" w:cs="Arial"/>
          <w:sz w:val="20"/>
          <w:szCs w:val="20"/>
          <w:lang w:val="es-MX"/>
        </w:rPr>
        <w:t xml:space="preserve">City </w:t>
      </w:r>
      <w:proofErr w:type="spellStart"/>
      <w:r w:rsidRPr="00C732D5">
        <w:rPr>
          <w:rFonts w:ascii="Arial" w:eastAsia="Arial" w:hAnsi="Arial" w:cs="Arial"/>
          <w:sz w:val="20"/>
          <w:szCs w:val="20"/>
          <w:lang w:val="es-MX"/>
        </w:rPr>
        <w:t>Tax</w:t>
      </w:r>
      <w:proofErr w:type="spellEnd"/>
      <w:r w:rsidRPr="00C732D5">
        <w:rPr>
          <w:rFonts w:ascii="Arial" w:eastAsia="Arial" w:hAnsi="Arial" w:cs="Arial"/>
          <w:sz w:val="20"/>
          <w:szCs w:val="20"/>
          <w:lang w:val="es-MX"/>
        </w:rPr>
        <w:t xml:space="preserve"> Buenos Aires 1.5 USD por pasajero por noche pagadero en destino</w:t>
      </w:r>
    </w:p>
    <w:p w:rsidR="00B67ED5" w:rsidRPr="00C732D5" w:rsidRDefault="00B67ED5" w:rsidP="005E4C66">
      <w:pPr>
        <w:pStyle w:val="Prrafodelista"/>
        <w:numPr>
          <w:ilvl w:val="0"/>
          <w:numId w:val="38"/>
        </w:numPr>
        <w:pBdr>
          <w:top w:val="nil"/>
          <w:left w:val="nil"/>
          <w:bottom w:val="nil"/>
          <w:right w:val="nil"/>
          <w:between w:val="nil"/>
        </w:pBdr>
        <w:spacing w:after="0" w:line="240" w:lineRule="auto"/>
        <w:ind w:left="709"/>
        <w:rPr>
          <w:rFonts w:ascii="Arial" w:eastAsia="Arial" w:hAnsi="Arial" w:cs="Arial"/>
          <w:sz w:val="20"/>
          <w:szCs w:val="20"/>
          <w:lang w:val="es-MX"/>
        </w:rPr>
      </w:pPr>
      <w:r w:rsidRPr="00C732D5">
        <w:rPr>
          <w:rFonts w:ascii="Arial" w:eastAsia="Arial" w:hAnsi="Arial" w:cs="Arial"/>
          <w:sz w:val="20"/>
          <w:szCs w:val="20"/>
          <w:lang w:val="es-MX"/>
        </w:rPr>
        <w:t>Propinas y gastos personales</w:t>
      </w:r>
    </w:p>
    <w:p w:rsidR="00B67ED5" w:rsidRPr="00C732D5" w:rsidRDefault="00B67ED5" w:rsidP="005E4C66">
      <w:pPr>
        <w:pStyle w:val="Prrafodelista"/>
        <w:numPr>
          <w:ilvl w:val="0"/>
          <w:numId w:val="38"/>
        </w:numPr>
        <w:pBdr>
          <w:top w:val="nil"/>
          <w:left w:val="nil"/>
          <w:bottom w:val="nil"/>
          <w:right w:val="nil"/>
          <w:between w:val="nil"/>
        </w:pBdr>
        <w:spacing w:after="0" w:line="240" w:lineRule="auto"/>
        <w:ind w:left="709"/>
        <w:rPr>
          <w:rFonts w:ascii="Arial" w:eastAsia="Arial" w:hAnsi="Arial" w:cs="Arial"/>
          <w:sz w:val="20"/>
          <w:szCs w:val="20"/>
          <w:lang w:val="es-MX"/>
        </w:rPr>
      </w:pPr>
      <w:r w:rsidRPr="00C732D5">
        <w:rPr>
          <w:rFonts w:ascii="Arial" w:eastAsia="Arial" w:hAnsi="Arial" w:cs="Arial"/>
          <w:sz w:val="20"/>
          <w:szCs w:val="20"/>
          <w:lang w:val="es-MX"/>
        </w:rPr>
        <w:t xml:space="preserve">Paquete de WIFI </w:t>
      </w:r>
      <w:r w:rsidR="00532CF1" w:rsidRPr="00C732D5">
        <w:rPr>
          <w:rFonts w:ascii="Arial" w:eastAsia="Arial" w:hAnsi="Arial" w:cs="Arial"/>
          <w:sz w:val="20"/>
          <w:szCs w:val="20"/>
          <w:lang w:val="es-MX"/>
        </w:rPr>
        <w:t xml:space="preserve">en crucero </w:t>
      </w:r>
    </w:p>
    <w:p w:rsidR="00C732D5" w:rsidRDefault="00C732D5" w:rsidP="005E4C66">
      <w:pPr>
        <w:pStyle w:val="Prrafodelista"/>
        <w:numPr>
          <w:ilvl w:val="0"/>
          <w:numId w:val="38"/>
        </w:numPr>
        <w:pBdr>
          <w:top w:val="nil"/>
          <w:left w:val="nil"/>
          <w:bottom w:val="nil"/>
          <w:right w:val="nil"/>
          <w:between w:val="nil"/>
        </w:pBdr>
        <w:spacing w:after="0" w:line="240" w:lineRule="auto"/>
        <w:ind w:left="709"/>
        <w:rPr>
          <w:rFonts w:ascii="Arial" w:eastAsia="Arial" w:hAnsi="Arial" w:cs="Arial"/>
          <w:sz w:val="20"/>
          <w:szCs w:val="20"/>
          <w:lang w:val="es-MX"/>
        </w:rPr>
      </w:pPr>
      <w:r w:rsidRPr="00C732D5">
        <w:rPr>
          <w:rFonts w:ascii="Arial" w:eastAsia="Arial" w:hAnsi="Arial" w:cs="Arial"/>
          <w:sz w:val="20"/>
          <w:szCs w:val="20"/>
          <w:lang w:val="es-MX"/>
        </w:rPr>
        <w:t>Paquete de bebidas en cruc</w:t>
      </w:r>
      <w:r>
        <w:rPr>
          <w:rFonts w:ascii="Arial" w:eastAsia="Arial" w:hAnsi="Arial" w:cs="Arial"/>
          <w:sz w:val="20"/>
          <w:szCs w:val="20"/>
          <w:lang w:val="es-MX"/>
        </w:rPr>
        <w:t>ero</w:t>
      </w:r>
    </w:p>
    <w:p w:rsidR="00B67ED5" w:rsidRPr="00C732D5" w:rsidRDefault="00B67ED5" w:rsidP="005E4C66">
      <w:pPr>
        <w:pStyle w:val="Prrafodelista"/>
        <w:numPr>
          <w:ilvl w:val="0"/>
          <w:numId w:val="38"/>
        </w:numPr>
        <w:pBdr>
          <w:top w:val="nil"/>
          <w:left w:val="nil"/>
          <w:bottom w:val="nil"/>
          <w:right w:val="nil"/>
          <w:between w:val="nil"/>
        </w:pBdr>
        <w:spacing w:after="0" w:line="240" w:lineRule="auto"/>
        <w:ind w:left="709"/>
        <w:rPr>
          <w:rFonts w:ascii="Arial" w:eastAsia="Arial" w:hAnsi="Arial" w:cs="Arial"/>
          <w:sz w:val="20"/>
          <w:szCs w:val="20"/>
          <w:lang w:val="es-MX"/>
        </w:rPr>
      </w:pPr>
      <w:r w:rsidRPr="00C732D5">
        <w:rPr>
          <w:rFonts w:ascii="Arial" w:eastAsia="Arial" w:hAnsi="Arial" w:cs="Arial"/>
          <w:sz w:val="20"/>
          <w:szCs w:val="20"/>
          <w:lang w:val="es-MX"/>
        </w:rPr>
        <w:t>Gastos personales como llamadas telefónicas, lavandería, internet, spa, etc.</w:t>
      </w:r>
    </w:p>
    <w:p w:rsidR="00B67ED5" w:rsidRPr="00C732D5" w:rsidRDefault="00B67ED5" w:rsidP="005E4C66">
      <w:pPr>
        <w:pStyle w:val="Prrafodelista"/>
        <w:numPr>
          <w:ilvl w:val="0"/>
          <w:numId w:val="38"/>
        </w:numPr>
        <w:pBdr>
          <w:top w:val="nil"/>
          <w:left w:val="nil"/>
          <w:bottom w:val="nil"/>
          <w:right w:val="nil"/>
          <w:between w:val="nil"/>
        </w:pBdr>
        <w:spacing w:after="0" w:line="240" w:lineRule="auto"/>
        <w:ind w:left="709"/>
        <w:rPr>
          <w:rFonts w:ascii="Arial" w:eastAsia="Arial" w:hAnsi="Arial" w:cs="Arial"/>
          <w:sz w:val="20"/>
          <w:szCs w:val="20"/>
          <w:lang w:val="es-MX"/>
        </w:rPr>
      </w:pPr>
      <w:r w:rsidRPr="00C732D5">
        <w:rPr>
          <w:rFonts w:ascii="Arial" w:eastAsia="Arial" w:hAnsi="Arial" w:cs="Arial"/>
          <w:sz w:val="20"/>
          <w:szCs w:val="20"/>
          <w:lang w:val="es-MX"/>
        </w:rPr>
        <w:t>Restaurantes de especialidades en crucero</w:t>
      </w:r>
    </w:p>
    <w:p w:rsidR="00B67ED5" w:rsidRPr="00C732D5" w:rsidRDefault="003C0CD8" w:rsidP="005E4C66">
      <w:pPr>
        <w:pStyle w:val="Prrafodelista"/>
        <w:numPr>
          <w:ilvl w:val="0"/>
          <w:numId w:val="38"/>
        </w:numPr>
        <w:pBdr>
          <w:top w:val="nil"/>
          <w:left w:val="nil"/>
          <w:bottom w:val="nil"/>
          <w:right w:val="nil"/>
          <w:between w:val="nil"/>
        </w:pBdr>
        <w:spacing w:after="0" w:line="240" w:lineRule="auto"/>
        <w:ind w:left="709"/>
        <w:rPr>
          <w:rFonts w:ascii="Arial" w:eastAsia="Arial" w:hAnsi="Arial" w:cs="Arial"/>
          <w:sz w:val="20"/>
          <w:szCs w:val="20"/>
          <w:lang w:val="es-MX"/>
        </w:rPr>
      </w:pPr>
      <w:r w:rsidRPr="00C732D5">
        <w:rPr>
          <w:rFonts w:ascii="Arial" w:eastAsia="Arial" w:hAnsi="Arial" w:cs="Arial"/>
          <w:sz w:val="20"/>
          <w:szCs w:val="20"/>
          <w:lang w:val="es-MX"/>
        </w:rPr>
        <w:t>Tours opcionales</w:t>
      </w:r>
      <w:r w:rsidR="00B67ED5" w:rsidRPr="00C732D5">
        <w:rPr>
          <w:rFonts w:ascii="Arial" w:eastAsia="Arial" w:hAnsi="Arial" w:cs="Arial"/>
          <w:sz w:val="20"/>
          <w:szCs w:val="20"/>
          <w:lang w:val="es-MX"/>
        </w:rPr>
        <w:t xml:space="preserve"> en tierra</w:t>
      </w:r>
      <w:r w:rsidRPr="00C732D5">
        <w:rPr>
          <w:rFonts w:ascii="Arial" w:eastAsia="Arial" w:hAnsi="Arial" w:cs="Arial"/>
          <w:sz w:val="20"/>
          <w:szCs w:val="20"/>
          <w:lang w:val="es-MX"/>
        </w:rPr>
        <w:t xml:space="preserve"> </w:t>
      </w:r>
    </w:p>
    <w:p w:rsidR="00204E54" w:rsidRPr="00C732D5" w:rsidRDefault="00204E54" w:rsidP="005E4C66">
      <w:pPr>
        <w:pStyle w:val="Prrafodelista"/>
        <w:numPr>
          <w:ilvl w:val="0"/>
          <w:numId w:val="38"/>
        </w:numPr>
        <w:pBdr>
          <w:top w:val="nil"/>
          <w:left w:val="nil"/>
          <w:bottom w:val="nil"/>
          <w:right w:val="nil"/>
          <w:between w:val="nil"/>
        </w:pBdr>
        <w:spacing w:after="0" w:line="240" w:lineRule="auto"/>
        <w:ind w:left="709"/>
        <w:rPr>
          <w:rFonts w:ascii="Arial" w:eastAsia="Arial" w:hAnsi="Arial" w:cs="Arial"/>
          <w:sz w:val="20"/>
          <w:szCs w:val="20"/>
          <w:lang w:val="es-MX"/>
        </w:rPr>
      </w:pPr>
      <w:r w:rsidRPr="00C732D5">
        <w:rPr>
          <w:rFonts w:ascii="Arial" w:eastAsia="Arial" w:hAnsi="Arial" w:cs="Arial"/>
          <w:sz w:val="20"/>
          <w:szCs w:val="20"/>
          <w:lang w:val="es-MX"/>
        </w:rPr>
        <w:t>Propinas a mucamas, botones, guías, chóferes.</w:t>
      </w:r>
    </w:p>
    <w:p w:rsidR="009E7B13" w:rsidRDefault="00124BD4" w:rsidP="005E4C66">
      <w:pPr>
        <w:pStyle w:val="Prrafodelista"/>
        <w:numPr>
          <w:ilvl w:val="0"/>
          <w:numId w:val="38"/>
        </w:numPr>
        <w:pBdr>
          <w:top w:val="nil"/>
          <w:left w:val="nil"/>
          <w:bottom w:val="nil"/>
          <w:right w:val="nil"/>
          <w:between w:val="nil"/>
        </w:pBdr>
        <w:spacing w:after="0" w:line="240" w:lineRule="auto"/>
        <w:ind w:left="709"/>
        <w:rPr>
          <w:rFonts w:ascii="Arial" w:eastAsia="Arial" w:hAnsi="Arial" w:cs="Arial"/>
          <w:sz w:val="20"/>
          <w:szCs w:val="20"/>
          <w:lang w:val="es-MX"/>
        </w:rPr>
      </w:pPr>
      <w:r w:rsidRPr="00C732D5">
        <w:rPr>
          <w:rFonts w:ascii="Arial" w:eastAsia="Arial" w:hAnsi="Arial" w:cs="Arial"/>
          <w:sz w:val="20"/>
          <w:szCs w:val="20"/>
          <w:lang w:val="es-MX"/>
        </w:rPr>
        <w:t>Las tarifas del alojamiento no incluyen IVA</w:t>
      </w:r>
    </w:p>
    <w:p w:rsidR="00885D9C" w:rsidRPr="00885D9C" w:rsidRDefault="00885D9C" w:rsidP="005E4C66">
      <w:pPr>
        <w:pStyle w:val="Prrafodelista"/>
        <w:numPr>
          <w:ilvl w:val="0"/>
          <w:numId w:val="38"/>
        </w:numPr>
        <w:pBdr>
          <w:top w:val="nil"/>
          <w:left w:val="nil"/>
          <w:bottom w:val="nil"/>
          <w:right w:val="nil"/>
          <w:between w:val="nil"/>
        </w:pBdr>
        <w:spacing w:after="0" w:line="240" w:lineRule="auto"/>
        <w:ind w:left="709"/>
        <w:rPr>
          <w:rFonts w:ascii="Arial" w:eastAsia="Arial" w:hAnsi="Arial" w:cs="Arial"/>
          <w:b/>
          <w:bCs/>
          <w:sz w:val="20"/>
          <w:szCs w:val="20"/>
          <w:lang w:val="es-MX"/>
        </w:rPr>
      </w:pPr>
      <w:r w:rsidRPr="00885D9C">
        <w:rPr>
          <w:rFonts w:ascii="Arial" w:eastAsia="Arial" w:hAnsi="Arial" w:cs="Arial"/>
          <w:b/>
          <w:bCs/>
          <w:sz w:val="20"/>
          <w:szCs w:val="20"/>
          <w:lang w:val="es-MX"/>
        </w:rPr>
        <w:t xml:space="preserve">Impuestos y tasas portuarias </w:t>
      </w:r>
      <w:proofErr w:type="spellStart"/>
      <w:proofErr w:type="gramStart"/>
      <w:r w:rsidRPr="00885D9C">
        <w:rPr>
          <w:rFonts w:ascii="Arial" w:eastAsia="Arial" w:hAnsi="Arial" w:cs="Arial"/>
          <w:b/>
          <w:bCs/>
          <w:sz w:val="20"/>
          <w:szCs w:val="20"/>
          <w:lang w:val="es-MX"/>
        </w:rPr>
        <w:t>aprox</w:t>
      </w:r>
      <w:proofErr w:type="spellEnd"/>
      <w:r>
        <w:rPr>
          <w:rFonts w:ascii="Arial" w:eastAsia="Arial" w:hAnsi="Arial" w:cs="Arial"/>
          <w:b/>
          <w:bCs/>
          <w:sz w:val="20"/>
          <w:szCs w:val="20"/>
          <w:lang w:val="es-MX"/>
        </w:rPr>
        <w:t xml:space="preserve">  </w:t>
      </w:r>
      <w:r w:rsidRPr="00885D9C">
        <w:rPr>
          <w:rFonts w:ascii="Arial" w:eastAsia="Arial" w:hAnsi="Arial" w:cs="Arial"/>
          <w:b/>
          <w:bCs/>
          <w:sz w:val="20"/>
          <w:szCs w:val="20"/>
          <w:lang w:val="es-MX"/>
        </w:rPr>
        <w:t>140</w:t>
      </w:r>
      <w:proofErr w:type="gramEnd"/>
      <w:r w:rsidRPr="00885D9C">
        <w:rPr>
          <w:rFonts w:ascii="Arial" w:eastAsia="Arial" w:hAnsi="Arial" w:cs="Arial"/>
          <w:b/>
          <w:bCs/>
          <w:sz w:val="20"/>
          <w:szCs w:val="20"/>
          <w:lang w:val="es-MX"/>
        </w:rPr>
        <w:t xml:space="preserve"> USD</w:t>
      </w:r>
      <w:r w:rsidRPr="00885D9C">
        <w:rPr>
          <w:rFonts w:ascii="Arial" w:eastAsia="Arial" w:hAnsi="Arial" w:cs="Arial"/>
          <w:b/>
          <w:bCs/>
          <w:sz w:val="20"/>
          <w:szCs w:val="20"/>
          <w:lang w:val="es-MX"/>
        </w:rPr>
        <w:tab/>
      </w:r>
    </w:p>
    <w:p w:rsidR="00885D9C" w:rsidRPr="00C732D5" w:rsidRDefault="00885D9C" w:rsidP="005E4C66">
      <w:pPr>
        <w:pStyle w:val="Prrafodelista"/>
        <w:numPr>
          <w:ilvl w:val="0"/>
          <w:numId w:val="38"/>
        </w:numPr>
        <w:pBdr>
          <w:top w:val="nil"/>
          <w:left w:val="nil"/>
          <w:bottom w:val="nil"/>
          <w:right w:val="nil"/>
          <w:between w:val="nil"/>
        </w:pBdr>
        <w:spacing w:after="0" w:line="240" w:lineRule="auto"/>
        <w:ind w:left="709"/>
        <w:rPr>
          <w:rFonts w:ascii="Arial" w:eastAsia="Arial" w:hAnsi="Arial" w:cs="Arial"/>
          <w:sz w:val="20"/>
          <w:szCs w:val="20"/>
          <w:lang w:val="es-MX"/>
        </w:rPr>
      </w:pPr>
      <w:r w:rsidRPr="00885D9C">
        <w:rPr>
          <w:rFonts w:ascii="Arial" w:eastAsia="Arial" w:hAnsi="Arial" w:cs="Arial"/>
          <w:b/>
          <w:bCs/>
          <w:sz w:val="20"/>
          <w:szCs w:val="20"/>
          <w:lang w:val="es-MX"/>
        </w:rPr>
        <w:t xml:space="preserve">Propinas por pax por día a bordo </w:t>
      </w:r>
      <w:proofErr w:type="spellStart"/>
      <w:r w:rsidRPr="00885D9C">
        <w:rPr>
          <w:rFonts w:ascii="Arial" w:eastAsia="Arial" w:hAnsi="Arial" w:cs="Arial"/>
          <w:b/>
          <w:bCs/>
          <w:sz w:val="20"/>
          <w:szCs w:val="20"/>
          <w:lang w:val="es-MX"/>
        </w:rPr>
        <w:t>aprox</w:t>
      </w:r>
      <w:proofErr w:type="spellEnd"/>
      <w:r w:rsidRPr="00885D9C">
        <w:rPr>
          <w:rFonts w:ascii="Arial" w:eastAsia="Arial" w:hAnsi="Arial" w:cs="Arial"/>
          <w:b/>
          <w:bCs/>
          <w:sz w:val="20"/>
          <w:szCs w:val="20"/>
          <w:lang w:val="es-MX"/>
        </w:rPr>
        <w:t xml:space="preserve"> 10 USD</w:t>
      </w:r>
      <w:r w:rsidRPr="00885D9C">
        <w:rPr>
          <w:rFonts w:ascii="Arial" w:eastAsia="Arial" w:hAnsi="Arial" w:cs="Arial"/>
          <w:sz w:val="20"/>
          <w:szCs w:val="20"/>
          <w:lang w:val="es-MX"/>
        </w:rPr>
        <w:tab/>
      </w:r>
    </w:p>
    <w:p w:rsidR="000E0E9F" w:rsidRDefault="000E0E9F" w:rsidP="005E4C66">
      <w:pPr>
        <w:spacing w:after="0" w:line="240" w:lineRule="auto"/>
        <w:jc w:val="both"/>
        <w:rPr>
          <w:rFonts w:ascii="Arial" w:eastAsia="Arial" w:hAnsi="Arial" w:cs="Arial"/>
          <w:b/>
          <w:color w:val="FF0000"/>
          <w:sz w:val="20"/>
          <w:szCs w:val="20"/>
          <w:lang w:val="es-MX"/>
        </w:rPr>
      </w:pPr>
    </w:p>
    <w:p w:rsidR="000E0E9F" w:rsidRDefault="000E0E9F" w:rsidP="005E4C66">
      <w:pPr>
        <w:spacing w:after="0" w:line="240" w:lineRule="auto"/>
        <w:jc w:val="both"/>
        <w:rPr>
          <w:rFonts w:ascii="Arial" w:eastAsia="Arial" w:hAnsi="Arial" w:cs="Arial"/>
          <w:b/>
          <w:color w:val="FF0000"/>
          <w:sz w:val="20"/>
          <w:szCs w:val="20"/>
          <w:lang w:val="es-MX"/>
        </w:rPr>
      </w:pPr>
    </w:p>
    <w:p w:rsidR="000E0E9F" w:rsidRDefault="000E0E9F" w:rsidP="005E4C66">
      <w:pPr>
        <w:spacing w:after="0" w:line="240" w:lineRule="auto"/>
        <w:jc w:val="both"/>
        <w:rPr>
          <w:rFonts w:ascii="Arial" w:eastAsia="Arial" w:hAnsi="Arial" w:cs="Arial"/>
          <w:b/>
          <w:color w:val="FF0000"/>
          <w:sz w:val="20"/>
          <w:szCs w:val="20"/>
          <w:lang w:val="es-MX"/>
        </w:rPr>
      </w:pPr>
    </w:p>
    <w:tbl>
      <w:tblPr>
        <w:tblW w:w="7956" w:type="dxa"/>
        <w:jc w:val="center"/>
        <w:tblCellMar>
          <w:left w:w="70" w:type="dxa"/>
          <w:right w:w="70" w:type="dxa"/>
        </w:tblCellMar>
        <w:tblLook w:val="04A0" w:firstRow="1" w:lastRow="0" w:firstColumn="1" w:lastColumn="0" w:noHBand="0" w:noVBand="1"/>
      </w:tblPr>
      <w:tblGrid>
        <w:gridCol w:w="1881"/>
        <w:gridCol w:w="5492"/>
        <w:gridCol w:w="583"/>
      </w:tblGrid>
      <w:tr w:rsidR="000E0E9F" w:rsidRPr="00131538" w:rsidTr="000E0E9F">
        <w:trPr>
          <w:trHeight w:val="450"/>
          <w:jc w:val="center"/>
        </w:trPr>
        <w:tc>
          <w:tcPr>
            <w:tcW w:w="7956" w:type="dxa"/>
            <w:gridSpan w:val="3"/>
            <w:tcBorders>
              <w:top w:val="nil"/>
              <w:left w:val="nil"/>
              <w:bottom w:val="nil"/>
              <w:right w:val="nil"/>
            </w:tcBorders>
            <w:shd w:val="clear" w:color="2F5496" w:fill="2F5496"/>
            <w:noWrap/>
            <w:vAlign w:val="center"/>
            <w:hideMark/>
          </w:tcPr>
          <w:p w:rsidR="000E0E9F" w:rsidRPr="000E0E9F" w:rsidRDefault="000E0E9F" w:rsidP="005E4C66">
            <w:pPr>
              <w:spacing w:after="0" w:line="240" w:lineRule="auto"/>
              <w:jc w:val="center"/>
              <w:rPr>
                <w:rFonts w:ascii="Calibri" w:hAnsi="Calibri" w:cs="Calibri"/>
                <w:b/>
                <w:bCs/>
                <w:color w:val="FFFFFF"/>
                <w:lang w:val="es-MX" w:eastAsia="es-MX" w:bidi="ar-SA"/>
              </w:rPr>
            </w:pPr>
            <w:r w:rsidRPr="000E0E9F">
              <w:rPr>
                <w:rFonts w:ascii="Calibri" w:hAnsi="Calibri" w:cs="Calibri"/>
                <w:b/>
                <w:bCs/>
                <w:color w:val="FFFFFF"/>
                <w:lang w:val="es-MX" w:eastAsia="es-MX" w:bidi="ar-SA"/>
              </w:rPr>
              <w:t>HOTELES Y CRUCERO PREVISTOS O SIMILARES</w:t>
            </w:r>
          </w:p>
        </w:tc>
      </w:tr>
      <w:tr w:rsidR="000E0E9F" w:rsidRPr="000E0E9F" w:rsidTr="000E0E9F">
        <w:trPr>
          <w:trHeight w:val="345"/>
          <w:jc w:val="center"/>
        </w:trPr>
        <w:tc>
          <w:tcPr>
            <w:tcW w:w="1881" w:type="dxa"/>
            <w:tcBorders>
              <w:top w:val="nil"/>
              <w:left w:val="nil"/>
              <w:bottom w:val="nil"/>
              <w:right w:val="nil"/>
            </w:tcBorders>
            <w:shd w:val="clear" w:color="CC3300" w:fill="CC3300"/>
            <w:noWrap/>
            <w:vAlign w:val="bottom"/>
            <w:hideMark/>
          </w:tcPr>
          <w:p w:rsidR="000E0E9F" w:rsidRPr="000E0E9F" w:rsidRDefault="000E0E9F" w:rsidP="005E4C66">
            <w:pPr>
              <w:spacing w:after="0" w:line="240" w:lineRule="auto"/>
              <w:jc w:val="center"/>
              <w:rPr>
                <w:rFonts w:ascii="Calibri" w:hAnsi="Calibri" w:cs="Calibri"/>
                <w:b/>
                <w:bCs/>
                <w:color w:val="FFFFFF"/>
                <w:lang w:val="es-MX" w:eastAsia="es-MX" w:bidi="ar-SA"/>
              </w:rPr>
            </w:pPr>
            <w:r w:rsidRPr="000E0E9F">
              <w:rPr>
                <w:rFonts w:ascii="Calibri" w:hAnsi="Calibri" w:cs="Calibri"/>
                <w:b/>
                <w:bCs/>
                <w:color w:val="FFFFFF"/>
                <w:lang w:val="es-MX" w:eastAsia="es-MX" w:bidi="ar-SA"/>
              </w:rPr>
              <w:t>CIUDAD</w:t>
            </w:r>
          </w:p>
        </w:tc>
        <w:tc>
          <w:tcPr>
            <w:tcW w:w="5492" w:type="dxa"/>
            <w:tcBorders>
              <w:top w:val="nil"/>
              <w:left w:val="nil"/>
              <w:bottom w:val="nil"/>
              <w:right w:val="nil"/>
            </w:tcBorders>
            <w:shd w:val="clear" w:color="CC3300" w:fill="CC3300"/>
            <w:noWrap/>
            <w:vAlign w:val="bottom"/>
            <w:hideMark/>
          </w:tcPr>
          <w:p w:rsidR="000E0E9F" w:rsidRPr="000E0E9F" w:rsidRDefault="000E0E9F" w:rsidP="005E4C66">
            <w:pPr>
              <w:spacing w:after="0" w:line="240" w:lineRule="auto"/>
              <w:jc w:val="center"/>
              <w:rPr>
                <w:rFonts w:ascii="Calibri" w:hAnsi="Calibri" w:cs="Calibri"/>
                <w:b/>
                <w:bCs/>
                <w:color w:val="FFFFFF"/>
                <w:lang w:val="es-MX" w:eastAsia="es-MX" w:bidi="ar-SA"/>
              </w:rPr>
            </w:pPr>
            <w:r w:rsidRPr="000E0E9F">
              <w:rPr>
                <w:rFonts w:ascii="Calibri" w:hAnsi="Calibri" w:cs="Calibri"/>
                <w:b/>
                <w:bCs/>
                <w:color w:val="FFFFFF"/>
                <w:lang w:val="es-MX" w:eastAsia="es-MX" w:bidi="ar-SA"/>
              </w:rPr>
              <w:t>HOTEL CRUCERO PREVISTO O SIMILARES</w:t>
            </w:r>
          </w:p>
        </w:tc>
        <w:tc>
          <w:tcPr>
            <w:tcW w:w="583" w:type="dxa"/>
            <w:tcBorders>
              <w:top w:val="nil"/>
              <w:left w:val="nil"/>
              <w:bottom w:val="nil"/>
              <w:right w:val="nil"/>
            </w:tcBorders>
            <w:shd w:val="clear" w:color="CC3300" w:fill="CC3300"/>
            <w:noWrap/>
            <w:vAlign w:val="bottom"/>
            <w:hideMark/>
          </w:tcPr>
          <w:p w:rsidR="000E0E9F" w:rsidRPr="000E0E9F" w:rsidRDefault="000E0E9F" w:rsidP="005E4C66">
            <w:pPr>
              <w:spacing w:after="0" w:line="240" w:lineRule="auto"/>
              <w:jc w:val="center"/>
              <w:rPr>
                <w:rFonts w:ascii="Calibri" w:hAnsi="Calibri" w:cs="Calibri"/>
                <w:b/>
                <w:bCs/>
                <w:color w:val="FFFFFF"/>
                <w:lang w:val="es-MX" w:eastAsia="es-MX" w:bidi="ar-SA"/>
              </w:rPr>
            </w:pPr>
            <w:r w:rsidRPr="000E0E9F">
              <w:rPr>
                <w:rFonts w:ascii="Calibri" w:hAnsi="Calibri" w:cs="Calibri"/>
                <w:b/>
                <w:bCs/>
                <w:color w:val="FFFFFF"/>
                <w:lang w:val="es-MX" w:eastAsia="es-MX" w:bidi="ar-SA"/>
              </w:rPr>
              <w:t>CAT.</w:t>
            </w:r>
          </w:p>
        </w:tc>
      </w:tr>
      <w:tr w:rsidR="000E0E9F" w:rsidRPr="000E0E9F" w:rsidTr="000E0E9F">
        <w:trPr>
          <w:trHeight w:val="495"/>
          <w:jc w:val="center"/>
        </w:trPr>
        <w:tc>
          <w:tcPr>
            <w:tcW w:w="1881" w:type="dxa"/>
            <w:tcBorders>
              <w:top w:val="nil"/>
              <w:left w:val="nil"/>
              <w:bottom w:val="nil"/>
              <w:right w:val="nil"/>
            </w:tcBorders>
            <w:shd w:val="clear" w:color="auto" w:fill="auto"/>
            <w:noWrap/>
            <w:vAlign w:val="center"/>
            <w:hideMark/>
          </w:tcPr>
          <w:p w:rsidR="000E0E9F" w:rsidRPr="000E0E9F" w:rsidRDefault="000E0E9F" w:rsidP="005E4C66">
            <w:pPr>
              <w:spacing w:after="0" w:line="240" w:lineRule="auto"/>
              <w:jc w:val="center"/>
              <w:rPr>
                <w:rFonts w:ascii="Calibri" w:hAnsi="Calibri" w:cs="Calibri"/>
                <w:b/>
                <w:bCs/>
                <w:color w:val="000000"/>
                <w:lang w:val="es-MX" w:eastAsia="es-MX" w:bidi="ar-SA"/>
              </w:rPr>
            </w:pPr>
            <w:r w:rsidRPr="000E0E9F">
              <w:rPr>
                <w:rFonts w:ascii="Calibri" w:hAnsi="Calibri" w:cs="Calibri"/>
                <w:b/>
                <w:bCs/>
                <w:color w:val="000000"/>
                <w:lang w:val="es-MX" w:eastAsia="es-MX" w:bidi="ar-SA"/>
              </w:rPr>
              <w:t>A BORDO</w:t>
            </w:r>
          </w:p>
        </w:tc>
        <w:tc>
          <w:tcPr>
            <w:tcW w:w="5492" w:type="dxa"/>
            <w:tcBorders>
              <w:top w:val="nil"/>
              <w:left w:val="nil"/>
              <w:bottom w:val="nil"/>
              <w:right w:val="nil"/>
            </w:tcBorders>
            <w:shd w:val="clear" w:color="auto" w:fill="auto"/>
            <w:vAlign w:val="center"/>
            <w:hideMark/>
          </w:tcPr>
          <w:p w:rsidR="000E0E9F" w:rsidRPr="000E0E9F" w:rsidRDefault="000E0E9F" w:rsidP="005E4C66">
            <w:pPr>
              <w:spacing w:after="0" w:line="240" w:lineRule="auto"/>
              <w:jc w:val="center"/>
              <w:rPr>
                <w:rFonts w:ascii="Calibri" w:hAnsi="Calibri" w:cs="Calibri"/>
                <w:color w:val="000000"/>
                <w:lang w:val="es-MX" w:eastAsia="es-MX" w:bidi="ar-SA"/>
              </w:rPr>
            </w:pPr>
            <w:r w:rsidRPr="000E0E9F">
              <w:rPr>
                <w:rFonts w:ascii="Calibri" w:hAnsi="Calibri" w:cs="Calibri"/>
                <w:color w:val="000000"/>
                <w:lang w:val="es-MX" w:eastAsia="es-MX" w:bidi="ar-SA"/>
              </w:rPr>
              <w:t xml:space="preserve">MSC </w:t>
            </w:r>
            <w:r w:rsidR="00131538">
              <w:rPr>
                <w:rFonts w:ascii="Arial" w:hAnsi="Arial" w:cs="Arial"/>
                <w:b/>
                <w:bCs/>
                <w:sz w:val="20"/>
                <w:szCs w:val="20"/>
                <w:lang w:val="es-MX"/>
              </w:rPr>
              <w:t>ARMONIA</w:t>
            </w:r>
          </w:p>
        </w:tc>
        <w:tc>
          <w:tcPr>
            <w:tcW w:w="583" w:type="dxa"/>
            <w:tcBorders>
              <w:top w:val="nil"/>
              <w:left w:val="nil"/>
              <w:bottom w:val="nil"/>
              <w:right w:val="nil"/>
            </w:tcBorders>
            <w:shd w:val="clear" w:color="auto" w:fill="auto"/>
            <w:noWrap/>
            <w:vAlign w:val="bottom"/>
            <w:hideMark/>
          </w:tcPr>
          <w:p w:rsidR="000E0E9F" w:rsidRPr="000E0E9F" w:rsidRDefault="000E0E9F" w:rsidP="005E4C66">
            <w:pPr>
              <w:spacing w:after="0" w:line="240" w:lineRule="auto"/>
              <w:rPr>
                <w:rFonts w:ascii="Calibri" w:hAnsi="Calibri" w:cs="Calibri"/>
                <w:color w:val="000000"/>
                <w:lang w:val="es-MX" w:eastAsia="es-MX" w:bidi="ar-SA"/>
              </w:rPr>
            </w:pPr>
            <w:r w:rsidRPr="000E0E9F">
              <w:rPr>
                <w:rFonts w:ascii="Calibri" w:hAnsi="Calibri" w:cs="Calibri"/>
                <w:color w:val="000000"/>
                <w:lang w:val="es-MX" w:eastAsia="es-MX" w:bidi="ar-SA"/>
              </w:rPr>
              <w:t> </w:t>
            </w:r>
          </w:p>
        </w:tc>
      </w:tr>
      <w:tr w:rsidR="000E0E9F" w:rsidRPr="000E0E9F" w:rsidTr="000E0E9F">
        <w:trPr>
          <w:trHeight w:val="510"/>
          <w:jc w:val="center"/>
        </w:trPr>
        <w:tc>
          <w:tcPr>
            <w:tcW w:w="1881" w:type="dxa"/>
            <w:tcBorders>
              <w:top w:val="nil"/>
              <w:left w:val="nil"/>
              <w:bottom w:val="nil"/>
              <w:right w:val="nil"/>
            </w:tcBorders>
            <w:shd w:val="clear" w:color="FFFFFF" w:fill="FFFFFF"/>
            <w:noWrap/>
            <w:vAlign w:val="center"/>
            <w:hideMark/>
          </w:tcPr>
          <w:p w:rsidR="000E0E9F" w:rsidRPr="000E0E9F" w:rsidRDefault="000E0E9F" w:rsidP="005E4C66">
            <w:pPr>
              <w:spacing w:after="0" w:line="240" w:lineRule="auto"/>
              <w:jc w:val="center"/>
              <w:rPr>
                <w:rFonts w:ascii="Calibri" w:hAnsi="Calibri" w:cs="Calibri"/>
                <w:b/>
                <w:bCs/>
                <w:color w:val="000000"/>
                <w:lang w:val="es-MX" w:eastAsia="es-MX" w:bidi="ar-SA"/>
              </w:rPr>
            </w:pPr>
            <w:r w:rsidRPr="000E0E9F">
              <w:rPr>
                <w:rFonts w:ascii="Calibri" w:hAnsi="Calibri" w:cs="Calibri"/>
                <w:b/>
                <w:bCs/>
                <w:color w:val="000000"/>
                <w:lang w:val="es-MX" w:eastAsia="es-MX" w:bidi="ar-SA"/>
              </w:rPr>
              <w:t>BUENOS AIRES</w:t>
            </w:r>
          </w:p>
        </w:tc>
        <w:tc>
          <w:tcPr>
            <w:tcW w:w="5492" w:type="dxa"/>
            <w:tcBorders>
              <w:top w:val="nil"/>
              <w:left w:val="nil"/>
              <w:bottom w:val="nil"/>
              <w:right w:val="nil"/>
            </w:tcBorders>
            <w:shd w:val="clear" w:color="FFFFFF" w:fill="FFFFFF"/>
            <w:noWrap/>
            <w:vAlign w:val="center"/>
            <w:hideMark/>
          </w:tcPr>
          <w:p w:rsidR="000E0E9F" w:rsidRPr="005E4C66" w:rsidRDefault="000E0E9F" w:rsidP="005E4C66">
            <w:pPr>
              <w:spacing w:after="0" w:line="240" w:lineRule="auto"/>
              <w:jc w:val="center"/>
              <w:rPr>
                <w:rFonts w:ascii="Calibri" w:hAnsi="Calibri" w:cs="Calibri"/>
                <w:color w:val="000000"/>
                <w:lang w:val="it-IT" w:eastAsia="es-MX" w:bidi="ar-SA"/>
              </w:rPr>
            </w:pPr>
            <w:r w:rsidRPr="005E4C66">
              <w:rPr>
                <w:rFonts w:ascii="Calibri" w:hAnsi="Calibri" w:cs="Calibri"/>
                <w:color w:val="000000"/>
                <w:lang w:val="it-IT" w:eastAsia="es-MX" w:bidi="ar-SA"/>
              </w:rPr>
              <w:t>DAZZLER MAIPÚ / DAZZLER SAN MARTIN</w:t>
            </w:r>
          </w:p>
        </w:tc>
        <w:tc>
          <w:tcPr>
            <w:tcW w:w="583" w:type="dxa"/>
            <w:tcBorders>
              <w:top w:val="nil"/>
              <w:left w:val="nil"/>
              <w:bottom w:val="nil"/>
              <w:right w:val="nil"/>
            </w:tcBorders>
            <w:shd w:val="clear" w:color="FFFFFF" w:fill="FFFFFF"/>
            <w:noWrap/>
            <w:vAlign w:val="bottom"/>
            <w:hideMark/>
          </w:tcPr>
          <w:p w:rsidR="000E0E9F" w:rsidRPr="000E0E9F" w:rsidRDefault="000E0E9F" w:rsidP="005E4C66">
            <w:pPr>
              <w:spacing w:after="0" w:line="240" w:lineRule="auto"/>
              <w:jc w:val="center"/>
              <w:rPr>
                <w:rFonts w:ascii="Calibri" w:hAnsi="Calibri" w:cs="Calibri"/>
                <w:color w:val="000000"/>
                <w:lang w:val="es-MX" w:eastAsia="es-MX" w:bidi="ar-SA"/>
              </w:rPr>
            </w:pPr>
            <w:r w:rsidRPr="000E0E9F">
              <w:rPr>
                <w:rFonts w:ascii="Calibri" w:hAnsi="Calibri" w:cs="Calibri"/>
                <w:color w:val="000000"/>
                <w:lang w:val="es-MX" w:eastAsia="es-MX" w:bidi="ar-SA"/>
              </w:rPr>
              <w:t>P</w:t>
            </w:r>
          </w:p>
        </w:tc>
      </w:tr>
      <w:tr w:rsidR="000E0E9F" w:rsidRPr="000E0E9F" w:rsidTr="000E0E9F">
        <w:trPr>
          <w:trHeight w:val="465"/>
          <w:jc w:val="center"/>
        </w:trPr>
        <w:tc>
          <w:tcPr>
            <w:tcW w:w="1881" w:type="dxa"/>
            <w:tcBorders>
              <w:top w:val="nil"/>
              <w:left w:val="nil"/>
              <w:bottom w:val="nil"/>
              <w:right w:val="nil"/>
            </w:tcBorders>
            <w:shd w:val="clear" w:color="FFFFFF" w:fill="FFFFFF"/>
            <w:noWrap/>
            <w:vAlign w:val="center"/>
            <w:hideMark/>
          </w:tcPr>
          <w:p w:rsidR="000E0E9F" w:rsidRPr="000E0E9F" w:rsidRDefault="000E0E9F" w:rsidP="005E4C66">
            <w:pPr>
              <w:spacing w:after="0" w:line="240" w:lineRule="auto"/>
              <w:jc w:val="center"/>
              <w:rPr>
                <w:rFonts w:ascii="Calibri" w:hAnsi="Calibri" w:cs="Calibri"/>
                <w:b/>
                <w:bCs/>
                <w:color w:val="000000"/>
                <w:lang w:val="es-MX" w:eastAsia="es-MX" w:bidi="ar-SA"/>
              </w:rPr>
            </w:pPr>
            <w:r w:rsidRPr="000E0E9F">
              <w:rPr>
                <w:rFonts w:ascii="Calibri" w:hAnsi="Calibri" w:cs="Calibri"/>
                <w:b/>
                <w:bCs/>
                <w:color w:val="000000"/>
                <w:lang w:val="es-MX" w:eastAsia="es-MX" w:bidi="ar-SA"/>
              </w:rPr>
              <w:t>IGUAZÚ</w:t>
            </w:r>
          </w:p>
        </w:tc>
        <w:tc>
          <w:tcPr>
            <w:tcW w:w="5492" w:type="dxa"/>
            <w:tcBorders>
              <w:top w:val="nil"/>
              <w:left w:val="nil"/>
              <w:bottom w:val="nil"/>
              <w:right w:val="nil"/>
            </w:tcBorders>
            <w:shd w:val="clear" w:color="FFFFFF" w:fill="FFFFFF"/>
            <w:noWrap/>
            <w:vAlign w:val="center"/>
            <w:hideMark/>
          </w:tcPr>
          <w:p w:rsidR="000E0E9F" w:rsidRPr="000E0E9F" w:rsidRDefault="000E0E9F" w:rsidP="005E4C66">
            <w:pPr>
              <w:spacing w:after="0" w:line="240" w:lineRule="auto"/>
              <w:jc w:val="center"/>
              <w:rPr>
                <w:rFonts w:ascii="Calibri" w:hAnsi="Calibri" w:cs="Calibri"/>
                <w:color w:val="000000"/>
                <w:lang w:val="es-MX" w:eastAsia="es-MX" w:bidi="ar-SA"/>
              </w:rPr>
            </w:pPr>
            <w:r w:rsidRPr="000E0E9F">
              <w:rPr>
                <w:rFonts w:ascii="Calibri" w:hAnsi="Calibri" w:cs="Calibri"/>
                <w:color w:val="000000"/>
                <w:lang w:val="es-MX" w:eastAsia="es-MX" w:bidi="ar-SA"/>
              </w:rPr>
              <w:t>SAINT GEORGE / PIRAYU</w:t>
            </w:r>
          </w:p>
        </w:tc>
        <w:tc>
          <w:tcPr>
            <w:tcW w:w="583" w:type="dxa"/>
            <w:tcBorders>
              <w:top w:val="nil"/>
              <w:left w:val="nil"/>
              <w:bottom w:val="nil"/>
              <w:right w:val="nil"/>
            </w:tcBorders>
            <w:shd w:val="clear" w:color="FFFFFF" w:fill="FFFFFF"/>
            <w:noWrap/>
            <w:vAlign w:val="bottom"/>
            <w:hideMark/>
          </w:tcPr>
          <w:p w:rsidR="000E0E9F" w:rsidRPr="000E0E9F" w:rsidRDefault="000E0E9F" w:rsidP="005E4C66">
            <w:pPr>
              <w:spacing w:after="0" w:line="240" w:lineRule="auto"/>
              <w:jc w:val="center"/>
              <w:rPr>
                <w:rFonts w:ascii="Calibri" w:hAnsi="Calibri" w:cs="Calibri"/>
                <w:color w:val="000000"/>
                <w:lang w:val="es-MX" w:eastAsia="es-MX" w:bidi="ar-SA"/>
              </w:rPr>
            </w:pPr>
            <w:r w:rsidRPr="000E0E9F">
              <w:rPr>
                <w:rFonts w:ascii="Calibri" w:hAnsi="Calibri" w:cs="Calibri"/>
                <w:color w:val="000000"/>
                <w:lang w:val="es-MX" w:eastAsia="es-MX" w:bidi="ar-SA"/>
              </w:rPr>
              <w:t>P</w:t>
            </w:r>
          </w:p>
        </w:tc>
      </w:tr>
      <w:tr w:rsidR="000E0E9F" w:rsidRPr="000E0E9F" w:rsidTr="000E0E9F">
        <w:trPr>
          <w:trHeight w:val="480"/>
          <w:jc w:val="center"/>
        </w:trPr>
        <w:tc>
          <w:tcPr>
            <w:tcW w:w="7956" w:type="dxa"/>
            <w:gridSpan w:val="3"/>
            <w:tcBorders>
              <w:top w:val="nil"/>
              <w:left w:val="nil"/>
              <w:bottom w:val="nil"/>
              <w:right w:val="nil"/>
            </w:tcBorders>
            <w:shd w:val="clear" w:color="C00000" w:fill="C00000"/>
            <w:noWrap/>
            <w:vAlign w:val="center"/>
            <w:hideMark/>
          </w:tcPr>
          <w:p w:rsidR="000E0E9F" w:rsidRPr="000E0E9F" w:rsidRDefault="000E0E9F" w:rsidP="005E4C66">
            <w:pPr>
              <w:spacing w:after="0" w:line="240" w:lineRule="auto"/>
              <w:jc w:val="center"/>
              <w:rPr>
                <w:rFonts w:ascii="Calibri" w:hAnsi="Calibri" w:cs="Calibri"/>
                <w:color w:val="FFFFFF"/>
                <w:lang w:val="en-AU" w:eastAsia="es-MX" w:bidi="ar-SA"/>
              </w:rPr>
            </w:pPr>
            <w:r w:rsidRPr="000E0E9F">
              <w:rPr>
                <w:rFonts w:ascii="Calibri" w:hAnsi="Calibri" w:cs="Calibri"/>
                <w:color w:val="FFFFFF"/>
                <w:lang w:val="en-AU" w:eastAsia="es-MX" w:bidi="ar-SA"/>
              </w:rPr>
              <w:t>CHECK IN - 15:00HRS // CHECK OUT- 12:00HRS</w:t>
            </w:r>
          </w:p>
        </w:tc>
      </w:tr>
      <w:tr w:rsidR="000E0E9F" w:rsidRPr="00131538" w:rsidTr="000E0E9F">
        <w:trPr>
          <w:trHeight w:val="585"/>
          <w:jc w:val="center"/>
        </w:trPr>
        <w:tc>
          <w:tcPr>
            <w:tcW w:w="7956" w:type="dxa"/>
            <w:gridSpan w:val="3"/>
            <w:tcBorders>
              <w:top w:val="nil"/>
              <w:left w:val="nil"/>
              <w:bottom w:val="nil"/>
              <w:right w:val="nil"/>
            </w:tcBorders>
            <w:shd w:val="clear" w:color="E36C0A" w:fill="E36C0A"/>
            <w:noWrap/>
            <w:vAlign w:val="center"/>
            <w:hideMark/>
          </w:tcPr>
          <w:p w:rsidR="000E0E9F" w:rsidRPr="000E0E9F" w:rsidRDefault="000E0E9F" w:rsidP="005E4C66">
            <w:pPr>
              <w:spacing w:after="0" w:line="240" w:lineRule="auto"/>
              <w:jc w:val="center"/>
              <w:rPr>
                <w:rFonts w:ascii="Calibri" w:hAnsi="Calibri" w:cs="Calibri"/>
                <w:color w:val="FFFFFF"/>
                <w:lang w:val="es-MX" w:eastAsia="es-MX" w:bidi="ar-SA"/>
              </w:rPr>
            </w:pPr>
            <w:r w:rsidRPr="000E0E9F">
              <w:rPr>
                <w:rFonts w:ascii="Calibri" w:hAnsi="Calibri" w:cs="Calibri"/>
                <w:color w:val="FFFFFF"/>
                <w:lang w:val="es-MX" w:eastAsia="es-MX" w:bidi="ar-SA"/>
              </w:rPr>
              <w:t>Hora de salida crucero: 19:00 p. m. // Hora de llegada 08:30 a. m</w:t>
            </w:r>
          </w:p>
        </w:tc>
      </w:tr>
    </w:tbl>
    <w:p w:rsidR="00885D9C" w:rsidRDefault="00885D9C" w:rsidP="005E4C66">
      <w:pPr>
        <w:spacing w:after="0" w:line="240" w:lineRule="auto"/>
        <w:jc w:val="both"/>
        <w:rPr>
          <w:rFonts w:ascii="Arial" w:eastAsia="Arial" w:hAnsi="Arial" w:cs="Arial"/>
          <w:b/>
          <w:color w:val="FF0000"/>
          <w:sz w:val="20"/>
          <w:szCs w:val="20"/>
          <w:lang w:val="es-MX"/>
        </w:rPr>
      </w:pPr>
    </w:p>
    <w:tbl>
      <w:tblPr>
        <w:tblW w:w="6620" w:type="dxa"/>
        <w:jc w:val="center"/>
        <w:tblCellMar>
          <w:left w:w="70" w:type="dxa"/>
          <w:right w:w="70" w:type="dxa"/>
        </w:tblCellMar>
        <w:tblLook w:val="04A0" w:firstRow="1" w:lastRow="0" w:firstColumn="1" w:lastColumn="0" w:noHBand="0" w:noVBand="1"/>
      </w:tblPr>
      <w:tblGrid>
        <w:gridCol w:w="3192"/>
        <w:gridCol w:w="2090"/>
        <w:gridCol w:w="704"/>
        <w:gridCol w:w="628"/>
        <w:gridCol w:w="146"/>
      </w:tblGrid>
      <w:tr w:rsidR="00FC21A3" w:rsidRPr="00FC21A3" w:rsidTr="00FC21A3">
        <w:trPr>
          <w:gridAfter w:val="1"/>
          <w:wAfter w:w="6" w:type="dxa"/>
          <w:trHeight w:val="615"/>
          <w:jc w:val="center"/>
        </w:trPr>
        <w:tc>
          <w:tcPr>
            <w:tcW w:w="6614" w:type="dxa"/>
            <w:gridSpan w:val="4"/>
            <w:vMerge w:val="restart"/>
            <w:tcBorders>
              <w:top w:val="nil"/>
              <w:left w:val="single" w:sz="4" w:space="0" w:color="FFFFFF"/>
              <w:bottom w:val="nil"/>
              <w:right w:val="nil"/>
            </w:tcBorders>
            <w:shd w:val="clear" w:color="2F5496" w:fill="2F5496"/>
            <w:vAlign w:val="center"/>
            <w:hideMark/>
          </w:tcPr>
          <w:p w:rsidR="00FC21A3" w:rsidRPr="00FC21A3" w:rsidRDefault="00FC21A3" w:rsidP="00FC21A3">
            <w:pPr>
              <w:spacing w:after="0" w:line="240" w:lineRule="auto"/>
              <w:jc w:val="center"/>
              <w:rPr>
                <w:rFonts w:ascii="Calibri" w:hAnsi="Calibri" w:cs="Calibri"/>
                <w:b/>
                <w:bCs/>
                <w:color w:val="FFFFFF"/>
                <w:lang w:val="es-MX" w:eastAsia="es-MX" w:bidi="ar-SA"/>
              </w:rPr>
            </w:pPr>
            <w:r w:rsidRPr="00FC21A3">
              <w:rPr>
                <w:rFonts w:ascii="Calibri" w:hAnsi="Calibri" w:cs="Calibri"/>
                <w:b/>
                <w:bCs/>
                <w:color w:val="FFFFFF"/>
                <w:lang w:val="es-MX" w:eastAsia="es-MX" w:bidi="ar-SA"/>
              </w:rPr>
              <w:t>TARIFA POR PERSONA EN USD TERRESTRE + CRUCERO MSC</w:t>
            </w:r>
          </w:p>
        </w:tc>
      </w:tr>
      <w:tr w:rsidR="00FC21A3" w:rsidRPr="00FC21A3" w:rsidTr="00FC21A3">
        <w:trPr>
          <w:trHeight w:val="345"/>
          <w:jc w:val="center"/>
        </w:trPr>
        <w:tc>
          <w:tcPr>
            <w:tcW w:w="6614" w:type="dxa"/>
            <w:gridSpan w:val="4"/>
            <w:vMerge/>
            <w:tcBorders>
              <w:top w:val="nil"/>
              <w:left w:val="single" w:sz="4" w:space="0" w:color="FFFFFF"/>
              <w:bottom w:val="nil"/>
              <w:right w:val="nil"/>
            </w:tcBorders>
            <w:vAlign w:val="center"/>
            <w:hideMark/>
          </w:tcPr>
          <w:p w:rsidR="00FC21A3" w:rsidRPr="00FC21A3" w:rsidRDefault="00FC21A3" w:rsidP="00FC21A3">
            <w:pPr>
              <w:spacing w:after="0" w:line="240" w:lineRule="auto"/>
              <w:rPr>
                <w:rFonts w:ascii="Calibri" w:hAnsi="Calibri" w:cs="Calibri"/>
                <w:b/>
                <w:bCs/>
                <w:color w:val="FFFFFF"/>
                <w:lang w:val="es-MX" w:eastAsia="es-MX" w:bidi="ar-SA"/>
              </w:rPr>
            </w:pPr>
          </w:p>
        </w:tc>
        <w:tc>
          <w:tcPr>
            <w:tcW w:w="6" w:type="dxa"/>
            <w:tcBorders>
              <w:top w:val="nil"/>
              <w:left w:val="nil"/>
              <w:bottom w:val="nil"/>
              <w:right w:val="nil"/>
            </w:tcBorders>
            <w:shd w:val="clear" w:color="auto" w:fill="auto"/>
            <w:noWrap/>
            <w:vAlign w:val="bottom"/>
            <w:hideMark/>
          </w:tcPr>
          <w:p w:rsidR="00FC21A3" w:rsidRPr="00FC21A3" w:rsidRDefault="00FC21A3" w:rsidP="00FC21A3">
            <w:pPr>
              <w:spacing w:after="0" w:line="240" w:lineRule="auto"/>
              <w:jc w:val="center"/>
              <w:rPr>
                <w:rFonts w:ascii="Calibri" w:hAnsi="Calibri" w:cs="Calibri"/>
                <w:b/>
                <w:bCs/>
                <w:color w:val="FFFFFF"/>
                <w:lang w:val="es-MX" w:eastAsia="es-MX" w:bidi="ar-SA"/>
              </w:rPr>
            </w:pPr>
          </w:p>
        </w:tc>
      </w:tr>
      <w:tr w:rsidR="00FC21A3" w:rsidRPr="00FC21A3" w:rsidTr="00FC21A3">
        <w:trPr>
          <w:trHeight w:val="495"/>
          <w:jc w:val="center"/>
        </w:trPr>
        <w:tc>
          <w:tcPr>
            <w:tcW w:w="3192" w:type="dxa"/>
            <w:tcBorders>
              <w:top w:val="nil"/>
              <w:left w:val="single" w:sz="4" w:space="0" w:color="FFFFFF"/>
              <w:bottom w:val="nil"/>
              <w:right w:val="nil"/>
            </w:tcBorders>
            <w:shd w:val="clear" w:color="CC3300" w:fill="CC3300"/>
            <w:noWrap/>
            <w:vAlign w:val="center"/>
            <w:hideMark/>
          </w:tcPr>
          <w:p w:rsidR="00FC21A3" w:rsidRPr="00FC21A3" w:rsidRDefault="00FC21A3" w:rsidP="00FC21A3">
            <w:pPr>
              <w:spacing w:after="0" w:line="240" w:lineRule="auto"/>
              <w:rPr>
                <w:rFonts w:ascii="Calibri" w:hAnsi="Calibri" w:cs="Calibri"/>
                <w:b/>
                <w:bCs/>
                <w:color w:val="FFFFFF"/>
                <w:lang w:val="es-MX" w:eastAsia="es-MX" w:bidi="ar-SA"/>
              </w:rPr>
            </w:pPr>
            <w:r w:rsidRPr="00FC21A3">
              <w:rPr>
                <w:rFonts w:ascii="Calibri" w:hAnsi="Calibri" w:cs="Calibri"/>
                <w:b/>
                <w:bCs/>
                <w:color w:val="FFFFFF"/>
                <w:lang w:val="es-MX" w:eastAsia="es-MX" w:bidi="ar-SA"/>
              </w:rPr>
              <w:t> </w:t>
            </w:r>
          </w:p>
        </w:tc>
        <w:tc>
          <w:tcPr>
            <w:tcW w:w="2090" w:type="dxa"/>
            <w:tcBorders>
              <w:top w:val="nil"/>
              <w:left w:val="nil"/>
              <w:bottom w:val="nil"/>
              <w:right w:val="nil"/>
            </w:tcBorders>
            <w:shd w:val="clear" w:color="CC3300" w:fill="CC3300"/>
            <w:noWrap/>
            <w:vAlign w:val="center"/>
            <w:hideMark/>
          </w:tcPr>
          <w:p w:rsidR="00FC21A3" w:rsidRPr="00FC21A3" w:rsidRDefault="00FC21A3" w:rsidP="00FC21A3">
            <w:pPr>
              <w:spacing w:after="0" w:line="240" w:lineRule="auto"/>
              <w:jc w:val="center"/>
              <w:rPr>
                <w:rFonts w:ascii="Calibri" w:hAnsi="Calibri" w:cs="Calibri"/>
                <w:b/>
                <w:bCs/>
                <w:color w:val="FFFFFF"/>
                <w:lang w:val="es-MX" w:eastAsia="es-MX" w:bidi="ar-SA"/>
              </w:rPr>
            </w:pPr>
            <w:r w:rsidRPr="00FC21A3">
              <w:rPr>
                <w:rFonts w:ascii="Calibri" w:hAnsi="Calibri" w:cs="Calibri"/>
                <w:b/>
                <w:bCs/>
                <w:color w:val="FFFFFF"/>
                <w:lang w:val="es-MX" w:eastAsia="es-MX" w:bidi="ar-SA"/>
              </w:rPr>
              <w:t>DBL</w:t>
            </w:r>
          </w:p>
        </w:tc>
        <w:tc>
          <w:tcPr>
            <w:tcW w:w="704" w:type="dxa"/>
            <w:tcBorders>
              <w:top w:val="nil"/>
              <w:left w:val="nil"/>
              <w:bottom w:val="nil"/>
              <w:right w:val="nil"/>
            </w:tcBorders>
            <w:shd w:val="clear" w:color="CC3300" w:fill="CC3300"/>
            <w:noWrap/>
            <w:vAlign w:val="center"/>
            <w:hideMark/>
          </w:tcPr>
          <w:p w:rsidR="00FC21A3" w:rsidRPr="00FC21A3" w:rsidRDefault="00FC21A3" w:rsidP="00FC21A3">
            <w:pPr>
              <w:spacing w:after="0" w:line="240" w:lineRule="auto"/>
              <w:jc w:val="center"/>
              <w:rPr>
                <w:rFonts w:ascii="Calibri" w:hAnsi="Calibri" w:cs="Calibri"/>
                <w:b/>
                <w:bCs/>
                <w:color w:val="FFFFFF"/>
                <w:lang w:val="es-MX" w:eastAsia="es-MX" w:bidi="ar-SA"/>
              </w:rPr>
            </w:pPr>
            <w:r w:rsidRPr="00FC21A3">
              <w:rPr>
                <w:rFonts w:ascii="Calibri" w:hAnsi="Calibri" w:cs="Calibri"/>
                <w:b/>
                <w:bCs/>
                <w:color w:val="FFFFFF"/>
                <w:lang w:val="es-MX" w:eastAsia="es-MX" w:bidi="ar-SA"/>
              </w:rPr>
              <w:t>TPL</w:t>
            </w:r>
          </w:p>
        </w:tc>
        <w:tc>
          <w:tcPr>
            <w:tcW w:w="628" w:type="dxa"/>
            <w:tcBorders>
              <w:top w:val="nil"/>
              <w:left w:val="nil"/>
              <w:bottom w:val="nil"/>
              <w:right w:val="nil"/>
            </w:tcBorders>
            <w:shd w:val="clear" w:color="CC3300" w:fill="CC3300"/>
            <w:noWrap/>
            <w:vAlign w:val="center"/>
            <w:hideMark/>
          </w:tcPr>
          <w:p w:rsidR="00FC21A3" w:rsidRPr="00FC21A3" w:rsidRDefault="00FC21A3" w:rsidP="00FC21A3">
            <w:pPr>
              <w:spacing w:after="0" w:line="240" w:lineRule="auto"/>
              <w:jc w:val="center"/>
              <w:rPr>
                <w:rFonts w:ascii="Calibri" w:hAnsi="Calibri" w:cs="Calibri"/>
                <w:b/>
                <w:bCs/>
                <w:color w:val="FFFFFF"/>
                <w:lang w:val="es-MX" w:eastAsia="es-MX" w:bidi="ar-SA"/>
              </w:rPr>
            </w:pPr>
            <w:r w:rsidRPr="00FC21A3">
              <w:rPr>
                <w:rFonts w:ascii="Calibri" w:hAnsi="Calibri" w:cs="Calibri"/>
                <w:b/>
                <w:bCs/>
                <w:color w:val="FFFFFF"/>
                <w:lang w:val="es-MX" w:eastAsia="es-MX" w:bidi="ar-SA"/>
              </w:rPr>
              <w:t>SGL</w:t>
            </w:r>
          </w:p>
        </w:tc>
        <w:tc>
          <w:tcPr>
            <w:tcW w:w="6" w:type="dxa"/>
            <w:vAlign w:val="center"/>
            <w:hideMark/>
          </w:tcPr>
          <w:p w:rsidR="00FC21A3" w:rsidRPr="00FC21A3" w:rsidRDefault="00FC21A3" w:rsidP="00FC21A3">
            <w:pPr>
              <w:spacing w:after="0" w:line="240" w:lineRule="auto"/>
              <w:rPr>
                <w:rFonts w:ascii="Times New Roman" w:hAnsi="Times New Roman"/>
                <w:sz w:val="20"/>
                <w:szCs w:val="20"/>
                <w:lang w:val="es-MX" w:eastAsia="es-MX" w:bidi="ar-SA"/>
              </w:rPr>
            </w:pPr>
          </w:p>
        </w:tc>
      </w:tr>
      <w:tr w:rsidR="00FC21A3" w:rsidRPr="00FC21A3" w:rsidTr="00FC21A3">
        <w:trPr>
          <w:trHeight w:val="510"/>
          <w:jc w:val="center"/>
        </w:trPr>
        <w:tc>
          <w:tcPr>
            <w:tcW w:w="3192" w:type="dxa"/>
            <w:tcBorders>
              <w:top w:val="nil"/>
              <w:left w:val="nil"/>
              <w:bottom w:val="nil"/>
              <w:right w:val="nil"/>
            </w:tcBorders>
            <w:shd w:val="clear" w:color="FFFFFF" w:fill="FFFFFF"/>
            <w:vAlign w:val="center"/>
            <w:hideMark/>
          </w:tcPr>
          <w:p w:rsidR="00FC21A3" w:rsidRPr="00FC21A3" w:rsidRDefault="00FC21A3" w:rsidP="00FC21A3">
            <w:pPr>
              <w:spacing w:after="0" w:line="240" w:lineRule="auto"/>
              <w:rPr>
                <w:rFonts w:ascii="Calibri" w:hAnsi="Calibri" w:cs="Calibri"/>
                <w:b/>
                <w:bCs/>
                <w:color w:val="000000"/>
                <w:lang w:val="es-MX" w:eastAsia="es-MX" w:bidi="ar-SA"/>
              </w:rPr>
            </w:pPr>
            <w:r w:rsidRPr="00FC21A3">
              <w:rPr>
                <w:rFonts w:ascii="Calibri" w:hAnsi="Calibri" w:cs="Calibri"/>
                <w:b/>
                <w:bCs/>
                <w:color w:val="000000"/>
                <w:lang w:val="es-MX" w:eastAsia="es-MX" w:bidi="ar-SA"/>
              </w:rPr>
              <w:t>CABINA INTERIOR</w:t>
            </w:r>
          </w:p>
        </w:tc>
        <w:tc>
          <w:tcPr>
            <w:tcW w:w="2090" w:type="dxa"/>
            <w:tcBorders>
              <w:top w:val="nil"/>
              <w:left w:val="nil"/>
              <w:bottom w:val="nil"/>
              <w:right w:val="nil"/>
            </w:tcBorders>
            <w:shd w:val="clear" w:color="FFFFFF" w:fill="FFFFFF"/>
            <w:vAlign w:val="center"/>
            <w:hideMark/>
          </w:tcPr>
          <w:p w:rsidR="00FC21A3" w:rsidRPr="00FC21A3" w:rsidRDefault="00FC21A3" w:rsidP="00FC21A3">
            <w:pPr>
              <w:spacing w:after="0" w:line="240" w:lineRule="auto"/>
              <w:jc w:val="center"/>
              <w:rPr>
                <w:rFonts w:ascii="Calibri" w:hAnsi="Calibri" w:cs="Calibri"/>
                <w:color w:val="000000"/>
                <w:lang w:val="es-MX" w:eastAsia="es-MX" w:bidi="ar-SA"/>
              </w:rPr>
            </w:pPr>
            <w:r w:rsidRPr="00FC21A3">
              <w:rPr>
                <w:rFonts w:ascii="Calibri" w:hAnsi="Calibri" w:cs="Calibri"/>
                <w:color w:val="000000"/>
                <w:lang w:val="es-MX" w:eastAsia="es-MX" w:bidi="ar-SA"/>
              </w:rPr>
              <w:t>2,150</w:t>
            </w:r>
          </w:p>
        </w:tc>
        <w:tc>
          <w:tcPr>
            <w:tcW w:w="704" w:type="dxa"/>
            <w:tcBorders>
              <w:top w:val="nil"/>
              <w:left w:val="nil"/>
              <w:bottom w:val="nil"/>
              <w:right w:val="nil"/>
            </w:tcBorders>
            <w:shd w:val="clear" w:color="auto" w:fill="auto"/>
            <w:noWrap/>
            <w:vAlign w:val="center"/>
            <w:hideMark/>
          </w:tcPr>
          <w:p w:rsidR="00FC21A3" w:rsidRPr="00FC21A3" w:rsidRDefault="00FC21A3" w:rsidP="00FC21A3">
            <w:pPr>
              <w:spacing w:after="0" w:line="240" w:lineRule="auto"/>
              <w:jc w:val="center"/>
              <w:rPr>
                <w:rFonts w:ascii="Calibri" w:hAnsi="Calibri" w:cs="Calibri"/>
                <w:color w:val="000000"/>
                <w:lang w:val="es-MX" w:eastAsia="es-MX" w:bidi="ar-SA"/>
              </w:rPr>
            </w:pPr>
            <w:r w:rsidRPr="00FC21A3">
              <w:rPr>
                <w:rFonts w:ascii="Calibri" w:hAnsi="Calibri" w:cs="Calibri"/>
                <w:color w:val="000000"/>
                <w:lang w:val="es-MX" w:eastAsia="es-MX" w:bidi="ar-SA"/>
              </w:rPr>
              <w:t>2,070</w:t>
            </w:r>
          </w:p>
        </w:tc>
        <w:tc>
          <w:tcPr>
            <w:tcW w:w="628" w:type="dxa"/>
            <w:tcBorders>
              <w:top w:val="nil"/>
              <w:left w:val="nil"/>
              <w:bottom w:val="nil"/>
              <w:right w:val="nil"/>
            </w:tcBorders>
            <w:shd w:val="clear" w:color="FFFFFF" w:fill="FFFFFF"/>
            <w:noWrap/>
            <w:vAlign w:val="center"/>
            <w:hideMark/>
          </w:tcPr>
          <w:p w:rsidR="00FC21A3" w:rsidRPr="00FC21A3" w:rsidRDefault="00FC21A3" w:rsidP="00FC21A3">
            <w:pPr>
              <w:spacing w:after="0" w:line="240" w:lineRule="auto"/>
              <w:jc w:val="center"/>
              <w:rPr>
                <w:rFonts w:ascii="Calibri" w:hAnsi="Calibri" w:cs="Calibri"/>
                <w:color w:val="000000"/>
                <w:lang w:val="es-MX" w:eastAsia="es-MX" w:bidi="ar-SA"/>
              </w:rPr>
            </w:pPr>
            <w:r w:rsidRPr="00FC21A3">
              <w:rPr>
                <w:rFonts w:ascii="Calibri" w:hAnsi="Calibri" w:cs="Calibri"/>
                <w:color w:val="000000"/>
                <w:lang w:val="es-MX" w:eastAsia="es-MX" w:bidi="ar-SA"/>
              </w:rPr>
              <w:t>3650</w:t>
            </w:r>
          </w:p>
        </w:tc>
        <w:tc>
          <w:tcPr>
            <w:tcW w:w="6" w:type="dxa"/>
            <w:vAlign w:val="center"/>
            <w:hideMark/>
          </w:tcPr>
          <w:p w:rsidR="00FC21A3" w:rsidRPr="00FC21A3" w:rsidRDefault="00FC21A3" w:rsidP="00FC21A3">
            <w:pPr>
              <w:spacing w:after="0" w:line="240" w:lineRule="auto"/>
              <w:rPr>
                <w:rFonts w:ascii="Times New Roman" w:hAnsi="Times New Roman"/>
                <w:sz w:val="20"/>
                <w:szCs w:val="20"/>
                <w:lang w:val="es-MX" w:eastAsia="es-MX" w:bidi="ar-SA"/>
              </w:rPr>
            </w:pPr>
          </w:p>
        </w:tc>
      </w:tr>
      <w:tr w:rsidR="00FC21A3" w:rsidRPr="00FC21A3" w:rsidTr="00FC21A3">
        <w:trPr>
          <w:trHeight w:val="465"/>
          <w:jc w:val="center"/>
        </w:trPr>
        <w:tc>
          <w:tcPr>
            <w:tcW w:w="3192" w:type="dxa"/>
            <w:tcBorders>
              <w:top w:val="nil"/>
              <w:left w:val="nil"/>
              <w:bottom w:val="nil"/>
              <w:right w:val="nil"/>
            </w:tcBorders>
            <w:shd w:val="clear" w:color="FFFFFF" w:fill="FFFFFF"/>
            <w:vAlign w:val="center"/>
            <w:hideMark/>
          </w:tcPr>
          <w:p w:rsidR="00FC21A3" w:rsidRPr="00FC21A3" w:rsidRDefault="00FC21A3" w:rsidP="00FC21A3">
            <w:pPr>
              <w:spacing w:after="0" w:line="240" w:lineRule="auto"/>
              <w:rPr>
                <w:rFonts w:ascii="Calibri" w:hAnsi="Calibri" w:cs="Calibri"/>
                <w:b/>
                <w:bCs/>
                <w:color w:val="000000"/>
                <w:lang w:val="es-MX" w:eastAsia="es-MX" w:bidi="ar-SA"/>
              </w:rPr>
            </w:pPr>
            <w:r w:rsidRPr="00FC21A3">
              <w:rPr>
                <w:rFonts w:ascii="Calibri" w:hAnsi="Calibri" w:cs="Calibri"/>
                <w:b/>
                <w:bCs/>
                <w:color w:val="000000"/>
                <w:lang w:val="es-MX" w:eastAsia="es-MX" w:bidi="ar-SA"/>
              </w:rPr>
              <w:t>CABINA VISTA AL MAR</w:t>
            </w:r>
          </w:p>
        </w:tc>
        <w:tc>
          <w:tcPr>
            <w:tcW w:w="2090" w:type="dxa"/>
            <w:tcBorders>
              <w:top w:val="nil"/>
              <w:left w:val="nil"/>
              <w:bottom w:val="nil"/>
              <w:right w:val="nil"/>
            </w:tcBorders>
            <w:shd w:val="clear" w:color="FFFFFF" w:fill="FFFFFF"/>
            <w:vAlign w:val="center"/>
            <w:hideMark/>
          </w:tcPr>
          <w:p w:rsidR="00FC21A3" w:rsidRPr="00FC21A3" w:rsidRDefault="00FC21A3" w:rsidP="00FC21A3">
            <w:pPr>
              <w:spacing w:after="0" w:line="240" w:lineRule="auto"/>
              <w:jc w:val="center"/>
              <w:rPr>
                <w:rFonts w:ascii="Calibri" w:hAnsi="Calibri" w:cs="Calibri"/>
                <w:color w:val="000000"/>
                <w:lang w:val="es-MX" w:eastAsia="es-MX" w:bidi="ar-SA"/>
              </w:rPr>
            </w:pPr>
            <w:r w:rsidRPr="00FC21A3">
              <w:rPr>
                <w:rFonts w:ascii="Calibri" w:hAnsi="Calibri" w:cs="Calibri"/>
                <w:color w:val="000000"/>
                <w:lang w:val="es-MX" w:eastAsia="es-MX" w:bidi="ar-SA"/>
              </w:rPr>
              <w:t>2,330</w:t>
            </w:r>
          </w:p>
        </w:tc>
        <w:tc>
          <w:tcPr>
            <w:tcW w:w="704" w:type="dxa"/>
            <w:tcBorders>
              <w:top w:val="nil"/>
              <w:left w:val="nil"/>
              <w:bottom w:val="nil"/>
              <w:right w:val="nil"/>
            </w:tcBorders>
            <w:shd w:val="clear" w:color="auto" w:fill="auto"/>
            <w:noWrap/>
            <w:vAlign w:val="center"/>
            <w:hideMark/>
          </w:tcPr>
          <w:p w:rsidR="00FC21A3" w:rsidRPr="00FC21A3" w:rsidRDefault="00FC21A3" w:rsidP="00FC21A3">
            <w:pPr>
              <w:spacing w:after="0" w:line="240" w:lineRule="auto"/>
              <w:jc w:val="center"/>
              <w:rPr>
                <w:rFonts w:ascii="Calibri" w:hAnsi="Calibri" w:cs="Calibri"/>
                <w:color w:val="000000"/>
                <w:lang w:val="es-MX" w:eastAsia="es-MX" w:bidi="ar-SA"/>
              </w:rPr>
            </w:pPr>
            <w:r w:rsidRPr="00FC21A3">
              <w:rPr>
                <w:rFonts w:ascii="Calibri" w:hAnsi="Calibri" w:cs="Calibri"/>
                <w:color w:val="000000"/>
                <w:lang w:val="es-MX" w:eastAsia="es-MX" w:bidi="ar-SA"/>
              </w:rPr>
              <w:t>2,070</w:t>
            </w:r>
          </w:p>
        </w:tc>
        <w:tc>
          <w:tcPr>
            <w:tcW w:w="628" w:type="dxa"/>
            <w:tcBorders>
              <w:top w:val="nil"/>
              <w:left w:val="nil"/>
              <w:bottom w:val="nil"/>
              <w:right w:val="nil"/>
            </w:tcBorders>
            <w:shd w:val="clear" w:color="FFFFFF" w:fill="FFFFFF"/>
            <w:noWrap/>
            <w:vAlign w:val="center"/>
            <w:hideMark/>
          </w:tcPr>
          <w:p w:rsidR="00FC21A3" w:rsidRPr="00FC21A3" w:rsidRDefault="00FC21A3" w:rsidP="00FC21A3">
            <w:pPr>
              <w:spacing w:after="0" w:line="240" w:lineRule="auto"/>
              <w:jc w:val="center"/>
              <w:rPr>
                <w:rFonts w:ascii="Calibri" w:hAnsi="Calibri" w:cs="Calibri"/>
                <w:color w:val="000000"/>
                <w:lang w:val="es-MX" w:eastAsia="es-MX" w:bidi="ar-SA"/>
              </w:rPr>
            </w:pPr>
            <w:r w:rsidRPr="00FC21A3">
              <w:rPr>
                <w:rFonts w:ascii="Calibri" w:hAnsi="Calibri" w:cs="Calibri"/>
                <w:color w:val="000000"/>
                <w:lang w:val="es-MX" w:eastAsia="es-MX" w:bidi="ar-SA"/>
              </w:rPr>
              <w:t>4310</w:t>
            </w:r>
          </w:p>
        </w:tc>
        <w:tc>
          <w:tcPr>
            <w:tcW w:w="6" w:type="dxa"/>
            <w:vAlign w:val="center"/>
            <w:hideMark/>
          </w:tcPr>
          <w:p w:rsidR="00FC21A3" w:rsidRPr="00FC21A3" w:rsidRDefault="00FC21A3" w:rsidP="00FC21A3">
            <w:pPr>
              <w:spacing w:after="0" w:line="240" w:lineRule="auto"/>
              <w:rPr>
                <w:rFonts w:ascii="Times New Roman" w:hAnsi="Times New Roman"/>
                <w:sz w:val="20"/>
                <w:szCs w:val="20"/>
                <w:lang w:val="es-MX" w:eastAsia="es-MX" w:bidi="ar-SA"/>
              </w:rPr>
            </w:pPr>
          </w:p>
        </w:tc>
      </w:tr>
      <w:tr w:rsidR="00FC21A3" w:rsidRPr="00FC21A3" w:rsidTr="00FC21A3">
        <w:trPr>
          <w:trHeight w:val="480"/>
          <w:jc w:val="center"/>
        </w:trPr>
        <w:tc>
          <w:tcPr>
            <w:tcW w:w="3192" w:type="dxa"/>
            <w:tcBorders>
              <w:top w:val="nil"/>
              <w:left w:val="nil"/>
              <w:bottom w:val="nil"/>
              <w:right w:val="nil"/>
            </w:tcBorders>
            <w:shd w:val="clear" w:color="FFFFFF" w:fill="FFFFFF"/>
            <w:vAlign w:val="center"/>
            <w:hideMark/>
          </w:tcPr>
          <w:p w:rsidR="00FC21A3" w:rsidRPr="00FC21A3" w:rsidRDefault="00FC21A3" w:rsidP="00FC21A3">
            <w:pPr>
              <w:spacing w:after="0" w:line="240" w:lineRule="auto"/>
              <w:rPr>
                <w:rFonts w:ascii="Calibri" w:hAnsi="Calibri" w:cs="Calibri"/>
                <w:b/>
                <w:bCs/>
                <w:color w:val="000000"/>
                <w:lang w:val="es-MX" w:eastAsia="es-MX" w:bidi="ar-SA"/>
              </w:rPr>
            </w:pPr>
            <w:r w:rsidRPr="00FC21A3">
              <w:rPr>
                <w:rFonts w:ascii="Calibri" w:hAnsi="Calibri" w:cs="Calibri"/>
                <w:b/>
                <w:bCs/>
                <w:color w:val="000000"/>
                <w:lang w:val="es-MX" w:eastAsia="es-MX" w:bidi="ar-SA"/>
              </w:rPr>
              <w:t>CABINA BALCON</w:t>
            </w:r>
          </w:p>
        </w:tc>
        <w:tc>
          <w:tcPr>
            <w:tcW w:w="2090" w:type="dxa"/>
            <w:tcBorders>
              <w:top w:val="nil"/>
              <w:left w:val="nil"/>
              <w:bottom w:val="nil"/>
              <w:right w:val="nil"/>
            </w:tcBorders>
            <w:shd w:val="clear" w:color="FFFFFF" w:fill="FFFFFF"/>
            <w:vAlign w:val="center"/>
            <w:hideMark/>
          </w:tcPr>
          <w:p w:rsidR="00FC21A3" w:rsidRPr="00FC21A3" w:rsidRDefault="00FC21A3" w:rsidP="00FC21A3">
            <w:pPr>
              <w:spacing w:after="0" w:line="240" w:lineRule="auto"/>
              <w:jc w:val="center"/>
              <w:rPr>
                <w:rFonts w:ascii="Calibri" w:hAnsi="Calibri" w:cs="Calibri"/>
                <w:color w:val="000000"/>
                <w:lang w:val="es-MX" w:eastAsia="es-MX" w:bidi="ar-SA"/>
              </w:rPr>
            </w:pPr>
            <w:r w:rsidRPr="00FC21A3">
              <w:rPr>
                <w:rFonts w:ascii="Calibri" w:hAnsi="Calibri" w:cs="Calibri"/>
                <w:color w:val="000000"/>
                <w:lang w:val="es-MX" w:eastAsia="es-MX" w:bidi="ar-SA"/>
              </w:rPr>
              <w:t>2,950</w:t>
            </w:r>
          </w:p>
        </w:tc>
        <w:tc>
          <w:tcPr>
            <w:tcW w:w="704" w:type="dxa"/>
            <w:tcBorders>
              <w:top w:val="nil"/>
              <w:left w:val="nil"/>
              <w:bottom w:val="nil"/>
              <w:right w:val="nil"/>
            </w:tcBorders>
            <w:shd w:val="clear" w:color="auto" w:fill="auto"/>
            <w:noWrap/>
            <w:vAlign w:val="center"/>
            <w:hideMark/>
          </w:tcPr>
          <w:p w:rsidR="00FC21A3" w:rsidRPr="00FC21A3" w:rsidRDefault="00FC21A3" w:rsidP="00FC21A3">
            <w:pPr>
              <w:spacing w:after="0" w:line="240" w:lineRule="auto"/>
              <w:jc w:val="center"/>
              <w:rPr>
                <w:rFonts w:ascii="Calibri" w:hAnsi="Calibri" w:cs="Calibri"/>
                <w:color w:val="000000"/>
                <w:lang w:val="es-MX" w:eastAsia="es-MX" w:bidi="ar-SA"/>
              </w:rPr>
            </w:pPr>
            <w:r w:rsidRPr="00FC21A3">
              <w:rPr>
                <w:rFonts w:ascii="Calibri" w:hAnsi="Calibri" w:cs="Calibri"/>
                <w:color w:val="000000"/>
                <w:lang w:val="es-MX" w:eastAsia="es-MX" w:bidi="ar-SA"/>
              </w:rPr>
              <w:t>2,630</w:t>
            </w:r>
          </w:p>
        </w:tc>
        <w:tc>
          <w:tcPr>
            <w:tcW w:w="628" w:type="dxa"/>
            <w:tcBorders>
              <w:top w:val="nil"/>
              <w:left w:val="nil"/>
              <w:bottom w:val="nil"/>
              <w:right w:val="nil"/>
            </w:tcBorders>
            <w:shd w:val="clear" w:color="FFFFFF" w:fill="FFFFFF"/>
            <w:noWrap/>
            <w:vAlign w:val="center"/>
            <w:hideMark/>
          </w:tcPr>
          <w:p w:rsidR="00FC21A3" w:rsidRPr="00FC21A3" w:rsidRDefault="00FC21A3" w:rsidP="00FC21A3">
            <w:pPr>
              <w:spacing w:after="0" w:line="240" w:lineRule="auto"/>
              <w:jc w:val="center"/>
              <w:rPr>
                <w:rFonts w:ascii="Calibri" w:hAnsi="Calibri" w:cs="Calibri"/>
                <w:color w:val="000000"/>
                <w:lang w:val="es-MX" w:eastAsia="es-MX" w:bidi="ar-SA"/>
              </w:rPr>
            </w:pPr>
            <w:r w:rsidRPr="00FC21A3">
              <w:rPr>
                <w:rFonts w:ascii="Calibri" w:hAnsi="Calibri" w:cs="Calibri"/>
                <w:color w:val="000000"/>
                <w:lang w:val="es-MX" w:eastAsia="es-MX" w:bidi="ar-SA"/>
              </w:rPr>
              <w:t>5650</w:t>
            </w:r>
          </w:p>
        </w:tc>
        <w:tc>
          <w:tcPr>
            <w:tcW w:w="6" w:type="dxa"/>
            <w:vAlign w:val="center"/>
            <w:hideMark/>
          </w:tcPr>
          <w:p w:rsidR="00FC21A3" w:rsidRPr="00FC21A3" w:rsidRDefault="00FC21A3" w:rsidP="00FC21A3">
            <w:pPr>
              <w:spacing w:after="0" w:line="240" w:lineRule="auto"/>
              <w:rPr>
                <w:rFonts w:ascii="Times New Roman" w:hAnsi="Times New Roman"/>
                <w:sz w:val="20"/>
                <w:szCs w:val="20"/>
                <w:lang w:val="es-MX" w:eastAsia="es-MX" w:bidi="ar-SA"/>
              </w:rPr>
            </w:pPr>
          </w:p>
        </w:tc>
      </w:tr>
      <w:tr w:rsidR="00FC21A3" w:rsidRPr="00FC21A3" w:rsidTr="00FC21A3">
        <w:trPr>
          <w:trHeight w:val="585"/>
          <w:jc w:val="center"/>
        </w:trPr>
        <w:tc>
          <w:tcPr>
            <w:tcW w:w="6614" w:type="dxa"/>
            <w:gridSpan w:val="4"/>
            <w:vMerge w:val="restart"/>
            <w:tcBorders>
              <w:top w:val="nil"/>
              <w:left w:val="single" w:sz="8" w:space="0" w:color="1E4E79"/>
              <w:bottom w:val="nil"/>
              <w:right w:val="nil"/>
            </w:tcBorders>
            <w:shd w:val="clear" w:color="2F5496" w:fill="2F5496"/>
            <w:vAlign w:val="center"/>
            <w:hideMark/>
          </w:tcPr>
          <w:p w:rsidR="00FC21A3" w:rsidRPr="00FC21A3" w:rsidRDefault="00FC21A3" w:rsidP="00FC21A3">
            <w:pPr>
              <w:spacing w:after="0" w:line="240" w:lineRule="auto"/>
              <w:jc w:val="center"/>
              <w:rPr>
                <w:rFonts w:ascii="Calibri" w:hAnsi="Calibri" w:cs="Calibri"/>
                <w:b/>
                <w:bCs/>
                <w:color w:val="FFFFFF"/>
                <w:sz w:val="20"/>
                <w:szCs w:val="20"/>
                <w:lang w:val="es-MX" w:eastAsia="es-MX" w:bidi="ar-SA"/>
              </w:rPr>
            </w:pPr>
            <w:r w:rsidRPr="00FC21A3">
              <w:rPr>
                <w:rFonts w:ascii="Calibri" w:hAnsi="Calibri" w:cs="Calibri"/>
                <w:b/>
                <w:bCs/>
                <w:color w:val="FFFFFF"/>
                <w:sz w:val="20"/>
                <w:szCs w:val="20"/>
                <w:lang w:val="es-MX" w:eastAsia="es-MX" w:bidi="ar-SA"/>
              </w:rPr>
              <w:t xml:space="preserve">TARIFAS SUJETAS A CAMBIOS Y DISPONIBILIDAD SIN PREVIO AVISO </w:t>
            </w:r>
            <w:r w:rsidRPr="00FC21A3">
              <w:rPr>
                <w:rFonts w:ascii="Calibri" w:hAnsi="Calibri" w:cs="Calibri"/>
                <w:b/>
                <w:bCs/>
                <w:color w:val="FFFFFF"/>
                <w:sz w:val="20"/>
                <w:szCs w:val="20"/>
                <w:lang w:val="es-MX" w:eastAsia="es-MX" w:bidi="ar-SA"/>
              </w:rPr>
              <w:br/>
              <w:t>LLEGADAS ESPECIFICAS DE DICIEMBRE 2023 A FEBRERO 2024</w:t>
            </w:r>
          </w:p>
        </w:tc>
        <w:tc>
          <w:tcPr>
            <w:tcW w:w="6" w:type="dxa"/>
            <w:vAlign w:val="center"/>
            <w:hideMark/>
          </w:tcPr>
          <w:p w:rsidR="00FC21A3" w:rsidRPr="00FC21A3" w:rsidRDefault="00FC21A3" w:rsidP="00FC21A3">
            <w:pPr>
              <w:spacing w:after="0" w:line="240" w:lineRule="auto"/>
              <w:rPr>
                <w:rFonts w:ascii="Times New Roman" w:hAnsi="Times New Roman"/>
                <w:sz w:val="20"/>
                <w:szCs w:val="20"/>
                <w:lang w:val="es-MX" w:eastAsia="es-MX" w:bidi="ar-SA"/>
              </w:rPr>
            </w:pPr>
          </w:p>
        </w:tc>
      </w:tr>
      <w:tr w:rsidR="00FC21A3" w:rsidRPr="00FC21A3" w:rsidTr="00FC21A3">
        <w:trPr>
          <w:trHeight w:val="480"/>
          <w:jc w:val="center"/>
        </w:trPr>
        <w:tc>
          <w:tcPr>
            <w:tcW w:w="6614" w:type="dxa"/>
            <w:gridSpan w:val="4"/>
            <w:vMerge/>
            <w:tcBorders>
              <w:top w:val="nil"/>
              <w:left w:val="single" w:sz="8" w:space="0" w:color="1E4E79"/>
              <w:bottom w:val="nil"/>
              <w:right w:val="nil"/>
            </w:tcBorders>
            <w:vAlign w:val="center"/>
            <w:hideMark/>
          </w:tcPr>
          <w:p w:rsidR="00FC21A3" w:rsidRPr="00FC21A3" w:rsidRDefault="00FC21A3" w:rsidP="00FC21A3">
            <w:pPr>
              <w:spacing w:after="0" w:line="240" w:lineRule="auto"/>
              <w:rPr>
                <w:rFonts w:ascii="Calibri" w:hAnsi="Calibri" w:cs="Calibri"/>
                <w:b/>
                <w:bCs/>
                <w:color w:val="FFFFFF"/>
                <w:sz w:val="20"/>
                <w:szCs w:val="20"/>
                <w:lang w:val="es-MX" w:eastAsia="es-MX" w:bidi="ar-SA"/>
              </w:rPr>
            </w:pPr>
          </w:p>
        </w:tc>
        <w:tc>
          <w:tcPr>
            <w:tcW w:w="6" w:type="dxa"/>
            <w:tcBorders>
              <w:top w:val="nil"/>
              <w:left w:val="nil"/>
              <w:bottom w:val="nil"/>
              <w:right w:val="nil"/>
            </w:tcBorders>
            <w:shd w:val="clear" w:color="auto" w:fill="auto"/>
            <w:noWrap/>
            <w:vAlign w:val="bottom"/>
            <w:hideMark/>
          </w:tcPr>
          <w:p w:rsidR="00FC21A3" w:rsidRPr="00FC21A3" w:rsidRDefault="00FC21A3" w:rsidP="00FC21A3">
            <w:pPr>
              <w:spacing w:after="0" w:line="240" w:lineRule="auto"/>
              <w:jc w:val="center"/>
              <w:rPr>
                <w:rFonts w:ascii="Calibri" w:hAnsi="Calibri" w:cs="Calibri"/>
                <w:b/>
                <w:bCs/>
                <w:color w:val="FFFFFF"/>
                <w:sz w:val="20"/>
                <w:szCs w:val="20"/>
                <w:lang w:val="es-MX" w:eastAsia="es-MX" w:bidi="ar-SA"/>
              </w:rPr>
            </w:pPr>
          </w:p>
        </w:tc>
      </w:tr>
    </w:tbl>
    <w:p w:rsidR="000E0E9F" w:rsidRDefault="000E0E9F" w:rsidP="005E4C66">
      <w:pPr>
        <w:spacing w:after="0" w:line="240" w:lineRule="auto"/>
        <w:jc w:val="both"/>
        <w:rPr>
          <w:rFonts w:ascii="Arial" w:eastAsia="Arial" w:hAnsi="Arial" w:cs="Arial"/>
          <w:b/>
          <w:color w:val="FF0000"/>
          <w:sz w:val="20"/>
          <w:szCs w:val="20"/>
          <w:lang w:val="es-MX"/>
        </w:rPr>
      </w:pPr>
    </w:p>
    <w:p w:rsidR="00885D9C" w:rsidRDefault="00885D9C" w:rsidP="005E4C66">
      <w:pPr>
        <w:spacing w:after="0" w:line="240" w:lineRule="auto"/>
        <w:jc w:val="both"/>
        <w:rPr>
          <w:rFonts w:ascii="Arial" w:eastAsia="Arial" w:hAnsi="Arial" w:cs="Arial"/>
          <w:b/>
          <w:color w:val="FF0000"/>
          <w:sz w:val="20"/>
          <w:szCs w:val="20"/>
          <w:lang w:val="es-MX"/>
        </w:rPr>
      </w:pPr>
    </w:p>
    <w:tbl>
      <w:tblPr>
        <w:tblW w:w="3748" w:type="dxa"/>
        <w:jc w:val="center"/>
        <w:tblCellMar>
          <w:left w:w="70" w:type="dxa"/>
          <w:right w:w="70" w:type="dxa"/>
        </w:tblCellMar>
        <w:tblLook w:val="04A0" w:firstRow="1" w:lastRow="0" w:firstColumn="1" w:lastColumn="0" w:noHBand="0" w:noVBand="1"/>
      </w:tblPr>
      <w:tblGrid>
        <w:gridCol w:w="2612"/>
        <w:gridCol w:w="1136"/>
      </w:tblGrid>
      <w:tr w:rsidR="00FC21A3" w:rsidRPr="00FC21A3" w:rsidTr="00FC21A3">
        <w:trPr>
          <w:trHeight w:val="615"/>
          <w:jc w:val="center"/>
        </w:trPr>
        <w:tc>
          <w:tcPr>
            <w:tcW w:w="3748" w:type="dxa"/>
            <w:gridSpan w:val="2"/>
            <w:tcBorders>
              <w:top w:val="nil"/>
              <w:left w:val="single" w:sz="4" w:space="0" w:color="FFFFFF"/>
              <w:bottom w:val="nil"/>
              <w:right w:val="nil"/>
            </w:tcBorders>
            <w:shd w:val="clear" w:color="2F5496" w:fill="2F5496"/>
            <w:noWrap/>
            <w:vAlign w:val="center"/>
            <w:hideMark/>
          </w:tcPr>
          <w:p w:rsidR="00FC21A3" w:rsidRPr="00FC21A3" w:rsidRDefault="00FC21A3" w:rsidP="00FC21A3">
            <w:pPr>
              <w:spacing w:after="0" w:line="240" w:lineRule="auto"/>
              <w:jc w:val="center"/>
              <w:rPr>
                <w:rFonts w:ascii="Calibri" w:hAnsi="Calibri" w:cs="Calibri"/>
                <w:b/>
                <w:bCs/>
                <w:color w:val="FFFFFF"/>
                <w:sz w:val="20"/>
                <w:szCs w:val="20"/>
                <w:lang w:val="es-MX" w:eastAsia="es-MX" w:bidi="ar-SA"/>
              </w:rPr>
            </w:pPr>
            <w:r w:rsidRPr="00FC21A3">
              <w:rPr>
                <w:rFonts w:ascii="Calibri" w:hAnsi="Calibri" w:cs="Calibri"/>
                <w:b/>
                <w:bCs/>
                <w:color w:val="FFFFFF"/>
                <w:sz w:val="20"/>
                <w:szCs w:val="20"/>
                <w:lang w:val="es-MX" w:eastAsia="es-MX" w:bidi="ar-SA"/>
              </w:rPr>
              <w:t>LLEGADAS ESPECIFICAS: LUNES</w:t>
            </w:r>
          </w:p>
        </w:tc>
      </w:tr>
      <w:tr w:rsidR="00FC21A3" w:rsidRPr="00FC21A3" w:rsidTr="00FC21A3">
        <w:trPr>
          <w:trHeight w:val="465"/>
          <w:jc w:val="center"/>
        </w:trPr>
        <w:tc>
          <w:tcPr>
            <w:tcW w:w="2612" w:type="dxa"/>
            <w:tcBorders>
              <w:top w:val="single" w:sz="4" w:space="0" w:color="000000"/>
              <w:left w:val="single" w:sz="4" w:space="0" w:color="000000"/>
              <w:bottom w:val="nil"/>
              <w:right w:val="nil"/>
            </w:tcBorders>
            <w:shd w:val="clear" w:color="auto" w:fill="auto"/>
            <w:vAlign w:val="center"/>
            <w:hideMark/>
          </w:tcPr>
          <w:p w:rsidR="00FC21A3" w:rsidRPr="00FC21A3" w:rsidRDefault="00FC21A3" w:rsidP="00FC21A3">
            <w:pPr>
              <w:spacing w:after="0" w:line="240" w:lineRule="auto"/>
              <w:rPr>
                <w:rFonts w:ascii="Calibri" w:hAnsi="Calibri" w:cs="Calibri"/>
                <w:b/>
                <w:bCs/>
                <w:color w:val="000000"/>
                <w:sz w:val="20"/>
                <w:szCs w:val="20"/>
                <w:lang w:val="es-MX" w:eastAsia="es-MX" w:bidi="ar-SA"/>
              </w:rPr>
            </w:pPr>
            <w:r w:rsidRPr="00FC21A3">
              <w:rPr>
                <w:rFonts w:ascii="Calibri" w:hAnsi="Calibri" w:cs="Calibri"/>
                <w:b/>
                <w:bCs/>
                <w:color w:val="000000"/>
                <w:sz w:val="20"/>
                <w:szCs w:val="20"/>
                <w:lang w:val="es-MX" w:eastAsia="es-MX" w:bidi="ar-SA"/>
              </w:rPr>
              <w:t>DICIEMBRE: 23 y 30</w:t>
            </w:r>
          </w:p>
        </w:tc>
        <w:tc>
          <w:tcPr>
            <w:tcW w:w="1136" w:type="dxa"/>
            <w:tcBorders>
              <w:top w:val="single" w:sz="4" w:space="0" w:color="000000"/>
              <w:left w:val="nil"/>
              <w:bottom w:val="nil"/>
              <w:right w:val="single" w:sz="4" w:space="0" w:color="000000"/>
            </w:tcBorders>
            <w:shd w:val="clear" w:color="auto" w:fill="auto"/>
            <w:noWrap/>
            <w:vAlign w:val="center"/>
            <w:hideMark/>
          </w:tcPr>
          <w:p w:rsidR="00FC21A3" w:rsidRPr="00FC21A3" w:rsidRDefault="00FC21A3" w:rsidP="00FC21A3">
            <w:pPr>
              <w:spacing w:after="0" w:line="240" w:lineRule="auto"/>
              <w:rPr>
                <w:rFonts w:ascii="Calibri" w:hAnsi="Calibri" w:cs="Calibri"/>
                <w:b/>
                <w:bCs/>
                <w:color w:val="C55A11"/>
                <w:lang w:val="es-MX" w:eastAsia="es-MX" w:bidi="ar-SA"/>
              </w:rPr>
            </w:pPr>
            <w:r w:rsidRPr="00FC21A3">
              <w:rPr>
                <w:rFonts w:ascii="Calibri" w:hAnsi="Calibri" w:cs="Calibri"/>
                <w:b/>
                <w:bCs/>
                <w:color w:val="C55A11"/>
                <w:lang w:val="es-MX" w:eastAsia="es-MX" w:bidi="ar-SA"/>
              </w:rPr>
              <w:t> </w:t>
            </w:r>
          </w:p>
        </w:tc>
      </w:tr>
      <w:tr w:rsidR="00FC21A3" w:rsidRPr="00FC21A3" w:rsidTr="00FC21A3">
        <w:trPr>
          <w:trHeight w:val="465"/>
          <w:jc w:val="center"/>
        </w:trPr>
        <w:tc>
          <w:tcPr>
            <w:tcW w:w="2612" w:type="dxa"/>
            <w:tcBorders>
              <w:top w:val="nil"/>
              <w:left w:val="single" w:sz="4" w:space="0" w:color="000000"/>
              <w:bottom w:val="nil"/>
              <w:right w:val="nil"/>
            </w:tcBorders>
            <w:shd w:val="clear" w:color="auto" w:fill="auto"/>
            <w:noWrap/>
            <w:vAlign w:val="bottom"/>
            <w:hideMark/>
          </w:tcPr>
          <w:p w:rsidR="00FC21A3" w:rsidRPr="00FC21A3" w:rsidRDefault="00FC21A3" w:rsidP="00FC21A3">
            <w:pPr>
              <w:spacing w:after="0" w:line="240" w:lineRule="auto"/>
              <w:rPr>
                <w:rFonts w:ascii="Calibri" w:hAnsi="Calibri" w:cs="Calibri"/>
                <w:b/>
                <w:bCs/>
                <w:color w:val="000000"/>
                <w:sz w:val="20"/>
                <w:szCs w:val="20"/>
                <w:lang w:val="es-MX" w:eastAsia="es-MX" w:bidi="ar-SA"/>
              </w:rPr>
            </w:pPr>
            <w:r w:rsidRPr="00FC21A3">
              <w:rPr>
                <w:rFonts w:ascii="Calibri" w:hAnsi="Calibri" w:cs="Calibri"/>
                <w:b/>
                <w:bCs/>
                <w:color w:val="000000"/>
                <w:sz w:val="20"/>
                <w:szCs w:val="20"/>
                <w:lang w:val="es-MX" w:eastAsia="es-MX" w:bidi="ar-SA"/>
              </w:rPr>
              <w:t>ENERO: 13 y 20</w:t>
            </w:r>
          </w:p>
        </w:tc>
        <w:tc>
          <w:tcPr>
            <w:tcW w:w="1136" w:type="dxa"/>
            <w:tcBorders>
              <w:top w:val="nil"/>
              <w:left w:val="nil"/>
              <w:bottom w:val="nil"/>
              <w:right w:val="single" w:sz="4" w:space="0" w:color="000000"/>
            </w:tcBorders>
            <w:shd w:val="clear" w:color="FFFFFF" w:fill="FFFFFF"/>
            <w:noWrap/>
            <w:vAlign w:val="center"/>
            <w:hideMark/>
          </w:tcPr>
          <w:p w:rsidR="00FC21A3" w:rsidRPr="00FC21A3" w:rsidRDefault="00FC21A3" w:rsidP="00FC21A3">
            <w:pPr>
              <w:spacing w:after="0" w:line="240" w:lineRule="auto"/>
              <w:rPr>
                <w:rFonts w:ascii="Calibri" w:hAnsi="Calibri" w:cs="Calibri"/>
                <w:b/>
                <w:bCs/>
                <w:color w:val="FFFFFF"/>
                <w:lang w:val="es-MX" w:eastAsia="es-MX" w:bidi="ar-SA"/>
              </w:rPr>
            </w:pPr>
            <w:r w:rsidRPr="00FC21A3">
              <w:rPr>
                <w:rFonts w:ascii="Calibri" w:hAnsi="Calibri" w:cs="Calibri"/>
                <w:b/>
                <w:bCs/>
                <w:color w:val="FFFFFF"/>
                <w:lang w:val="es-MX" w:eastAsia="es-MX" w:bidi="ar-SA"/>
              </w:rPr>
              <w:t> </w:t>
            </w:r>
          </w:p>
        </w:tc>
      </w:tr>
    </w:tbl>
    <w:p w:rsidR="00885D9C" w:rsidRDefault="00885D9C" w:rsidP="005E4C66">
      <w:pPr>
        <w:spacing w:after="0" w:line="240" w:lineRule="auto"/>
        <w:jc w:val="both"/>
        <w:rPr>
          <w:rFonts w:ascii="Arial" w:eastAsia="Arial" w:hAnsi="Arial" w:cs="Arial"/>
          <w:b/>
          <w:color w:val="FF0000"/>
          <w:sz w:val="20"/>
          <w:szCs w:val="20"/>
          <w:lang w:val="es-MX"/>
        </w:rPr>
      </w:pPr>
    </w:p>
    <w:p w:rsidR="00885D9C" w:rsidRDefault="00885D9C" w:rsidP="005E4C66">
      <w:pPr>
        <w:spacing w:after="0" w:line="240" w:lineRule="auto"/>
        <w:jc w:val="both"/>
        <w:rPr>
          <w:rFonts w:ascii="Arial" w:eastAsia="Arial" w:hAnsi="Arial" w:cs="Arial"/>
          <w:b/>
          <w:color w:val="FF0000"/>
          <w:sz w:val="20"/>
          <w:szCs w:val="20"/>
          <w:lang w:val="es-MX"/>
        </w:rPr>
      </w:pPr>
    </w:p>
    <w:p w:rsidR="00B67ED5" w:rsidRPr="00F7777E" w:rsidRDefault="00AE5048" w:rsidP="005E4C66">
      <w:pPr>
        <w:spacing w:after="0" w:line="240" w:lineRule="auto"/>
        <w:jc w:val="both"/>
        <w:rPr>
          <w:rFonts w:ascii="Arial" w:eastAsia="Arial" w:hAnsi="Arial" w:cs="Arial"/>
          <w:b/>
          <w:sz w:val="20"/>
          <w:szCs w:val="20"/>
          <w:lang w:val="es-MX"/>
        </w:rPr>
      </w:pPr>
      <w:r w:rsidRPr="00F7777E">
        <w:rPr>
          <w:rFonts w:ascii="Arial" w:eastAsia="Arial" w:hAnsi="Arial" w:cs="Arial"/>
          <w:b/>
          <w:color w:val="FF0000"/>
          <w:sz w:val="20"/>
          <w:szCs w:val="20"/>
          <w:lang w:val="es-MX"/>
        </w:rPr>
        <w:t>IMPORTANTE:</w:t>
      </w:r>
    </w:p>
    <w:p w:rsidR="00440A54" w:rsidRPr="000C0BF6" w:rsidRDefault="00B67ED5" w:rsidP="005E4C66">
      <w:pPr>
        <w:numPr>
          <w:ilvl w:val="0"/>
          <w:numId w:val="31"/>
        </w:numPr>
        <w:pBdr>
          <w:top w:val="nil"/>
          <w:left w:val="nil"/>
          <w:bottom w:val="nil"/>
          <w:right w:val="nil"/>
          <w:between w:val="nil"/>
        </w:pBdr>
        <w:spacing w:after="0" w:line="240" w:lineRule="auto"/>
        <w:jc w:val="both"/>
        <w:rPr>
          <w:rFonts w:ascii="Arial" w:eastAsia="Arial" w:hAnsi="Arial" w:cs="Arial"/>
          <w:bCs/>
          <w:color w:val="FF0000"/>
          <w:sz w:val="20"/>
          <w:szCs w:val="20"/>
          <w:lang w:val="es-MX"/>
        </w:rPr>
      </w:pPr>
      <w:r w:rsidRPr="000D6569">
        <w:rPr>
          <w:rFonts w:ascii="Arial" w:eastAsia="Arial" w:hAnsi="Arial" w:cs="Arial"/>
          <w:bCs/>
          <w:color w:val="FF0000"/>
          <w:sz w:val="20"/>
          <w:szCs w:val="20"/>
          <w:lang w:val="es-MX"/>
        </w:rPr>
        <w:t>Todos los descriptivos de las excursiones son a título informativo, pudiendo modificar y/o alterar los</w:t>
      </w:r>
      <w:r>
        <w:rPr>
          <w:rFonts w:ascii="Arial" w:eastAsia="Arial" w:hAnsi="Arial" w:cs="Arial"/>
          <w:bCs/>
          <w:color w:val="FF0000"/>
          <w:sz w:val="20"/>
          <w:szCs w:val="20"/>
          <w:lang w:val="es-MX"/>
        </w:rPr>
        <w:t xml:space="preserve"> </w:t>
      </w:r>
      <w:r w:rsidRPr="000D6569">
        <w:rPr>
          <w:rFonts w:ascii="Arial" w:eastAsia="Arial" w:hAnsi="Arial" w:cs="Arial"/>
          <w:bCs/>
          <w:color w:val="FF0000"/>
          <w:sz w:val="20"/>
          <w:szCs w:val="20"/>
          <w:lang w:val="es-MX"/>
        </w:rPr>
        <w:t>recorridos por razones operativas y/o sanitarias sin ningún aviso previo y no correspondiendo ningún</w:t>
      </w:r>
      <w:r>
        <w:rPr>
          <w:rFonts w:ascii="Arial" w:eastAsia="Arial" w:hAnsi="Arial" w:cs="Arial"/>
          <w:bCs/>
          <w:color w:val="FF0000"/>
          <w:sz w:val="20"/>
          <w:szCs w:val="20"/>
          <w:lang w:val="es-MX"/>
        </w:rPr>
        <w:t xml:space="preserve"> </w:t>
      </w:r>
      <w:r w:rsidRPr="000D6569">
        <w:rPr>
          <w:rFonts w:ascii="Arial" w:eastAsia="Arial" w:hAnsi="Arial" w:cs="Arial"/>
          <w:bCs/>
          <w:color w:val="FF0000"/>
          <w:sz w:val="20"/>
          <w:szCs w:val="20"/>
          <w:lang w:val="es-MX"/>
        </w:rPr>
        <w:t>tipo de devolución</w:t>
      </w:r>
      <w:r>
        <w:rPr>
          <w:rFonts w:ascii="Arial" w:eastAsia="Arial" w:hAnsi="Arial" w:cs="Arial"/>
          <w:bCs/>
          <w:color w:val="FF0000"/>
          <w:sz w:val="20"/>
          <w:szCs w:val="20"/>
          <w:lang w:val="es-MX"/>
        </w:rPr>
        <w:t>.</w:t>
      </w:r>
    </w:p>
    <w:p w:rsidR="00B67ED5" w:rsidRDefault="00B67ED5" w:rsidP="005E4C66">
      <w:pPr>
        <w:numPr>
          <w:ilvl w:val="0"/>
          <w:numId w:val="31"/>
        </w:numPr>
        <w:pBdr>
          <w:top w:val="nil"/>
          <w:left w:val="nil"/>
          <w:bottom w:val="nil"/>
          <w:right w:val="nil"/>
          <w:between w:val="nil"/>
        </w:pBdr>
        <w:spacing w:after="0" w:line="240" w:lineRule="auto"/>
        <w:jc w:val="both"/>
        <w:rPr>
          <w:rFonts w:ascii="Arial" w:eastAsia="Arial" w:hAnsi="Arial" w:cs="Arial"/>
          <w:bCs/>
          <w:color w:val="FF0000"/>
          <w:sz w:val="20"/>
          <w:szCs w:val="20"/>
          <w:lang w:val="es-MX"/>
        </w:rPr>
      </w:pPr>
      <w:r>
        <w:rPr>
          <w:rFonts w:ascii="Arial" w:eastAsia="Arial" w:hAnsi="Arial" w:cs="Arial"/>
          <w:bCs/>
          <w:color w:val="FF0000"/>
          <w:sz w:val="20"/>
          <w:szCs w:val="20"/>
          <w:lang w:val="es-MX"/>
        </w:rPr>
        <w:t>L</w:t>
      </w:r>
      <w:r w:rsidRPr="00395B96">
        <w:rPr>
          <w:rFonts w:ascii="Arial" w:eastAsia="Arial" w:hAnsi="Arial" w:cs="Arial"/>
          <w:bCs/>
          <w:color w:val="FF0000"/>
          <w:sz w:val="20"/>
          <w:szCs w:val="20"/>
          <w:lang w:val="es-MX"/>
        </w:rPr>
        <w:t>as tarifas del alojamiento no incluyen IVA. (se debe enviar pasaportes al momento de la reserva).</w:t>
      </w:r>
    </w:p>
    <w:p w:rsidR="00B67ED5" w:rsidRPr="007E4D0A" w:rsidRDefault="00B67ED5" w:rsidP="005E4C66">
      <w:pPr>
        <w:numPr>
          <w:ilvl w:val="0"/>
          <w:numId w:val="31"/>
        </w:numPr>
        <w:pBdr>
          <w:top w:val="nil"/>
          <w:left w:val="nil"/>
          <w:bottom w:val="nil"/>
          <w:right w:val="nil"/>
          <w:between w:val="nil"/>
        </w:pBdr>
        <w:spacing w:after="0" w:line="240" w:lineRule="auto"/>
        <w:jc w:val="both"/>
        <w:rPr>
          <w:rFonts w:ascii="Arial" w:eastAsia="Arial" w:hAnsi="Arial" w:cs="Arial"/>
          <w:bCs/>
          <w:color w:val="FF0000"/>
          <w:sz w:val="20"/>
          <w:szCs w:val="20"/>
          <w:lang w:val="es-MX"/>
        </w:rPr>
      </w:pPr>
      <w:r>
        <w:rPr>
          <w:rFonts w:ascii="Arial" w:eastAsia="Arial" w:hAnsi="Arial" w:cs="Arial"/>
          <w:bCs/>
          <w:color w:val="FF0000"/>
          <w:sz w:val="20"/>
          <w:szCs w:val="20"/>
          <w:lang w:val="es-MX"/>
        </w:rPr>
        <w:t>Aplica suplemento viajando 1 sola persona</w:t>
      </w:r>
    </w:p>
    <w:p w:rsidR="00B67ED5" w:rsidRPr="00F7777E" w:rsidRDefault="00B67ED5" w:rsidP="005E4C66">
      <w:pPr>
        <w:numPr>
          <w:ilvl w:val="0"/>
          <w:numId w:val="31"/>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F7777E">
        <w:rPr>
          <w:rFonts w:ascii="Arial" w:eastAsia="Arial" w:hAnsi="Arial" w:cs="Arial"/>
          <w:color w:val="000000"/>
          <w:sz w:val="20"/>
          <w:szCs w:val="20"/>
          <w:lang w:val="es-MX"/>
        </w:rPr>
        <w:t>Se considera menor de 2 a 12 años.</w:t>
      </w:r>
    </w:p>
    <w:p w:rsidR="00B67ED5" w:rsidRPr="00F7777E" w:rsidRDefault="00B67ED5" w:rsidP="005E4C66">
      <w:pPr>
        <w:numPr>
          <w:ilvl w:val="0"/>
          <w:numId w:val="31"/>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F7777E">
        <w:rPr>
          <w:rFonts w:ascii="Arial" w:eastAsia="Arial" w:hAnsi="Arial" w:cs="Arial"/>
          <w:color w:val="000000"/>
          <w:sz w:val="20"/>
          <w:szCs w:val="20"/>
          <w:lang w:val="es-MX"/>
        </w:rPr>
        <w:t xml:space="preserve">Máximo 2 menores compartiendo con 2 adultos en la ocupación máxima de la habitación </w:t>
      </w:r>
    </w:p>
    <w:p w:rsidR="00B67ED5" w:rsidRPr="00F7777E" w:rsidRDefault="00B67ED5" w:rsidP="005E4C66">
      <w:pPr>
        <w:numPr>
          <w:ilvl w:val="0"/>
          <w:numId w:val="31"/>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F7777E">
        <w:rPr>
          <w:rFonts w:ascii="Arial" w:eastAsia="Arial" w:hAnsi="Arial" w:cs="Arial"/>
          <w:color w:val="000000"/>
          <w:sz w:val="20"/>
          <w:szCs w:val="20"/>
          <w:lang w:val="es-MX"/>
        </w:rPr>
        <w:t>Los hoteles están sujetos a cambio según la disponibilidad al momento de la reserva por el tour operador. En ciertas fechas, los hoteles propuestos no están disponibles debido a eventos anuales preestablecidos. En esta situación, se mencionará al momento de la reserva y confirmaremos los hoteles disponibles de la misma categoría de los mencionados.</w:t>
      </w:r>
    </w:p>
    <w:p w:rsidR="00B67ED5" w:rsidRPr="00F7777E" w:rsidRDefault="00B67ED5" w:rsidP="005E4C66">
      <w:pPr>
        <w:numPr>
          <w:ilvl w:val="0"/>
          <w:numId w:val="31"/>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F7777E">
        <w:rPr>
          <w:rFonts w:ascii="Arial" w:eastAsia="Arial" w:hAnsi="Arial" w:cs="Arial"/>
          <w:color w:val="000000"/>
          <w:sz w:val="20"/>
          <w:szCs w:val="20"/>
          <w:lang w:val="es-MX"/>
        </w:rPr>
        <w:t>Habitaciones estándar. En caso de preferir habitaciones superiores favor de consultar.</w:t>
      </w:r>
    </w:p>
    <w:p w:rsidR="00B67ED5" w:rsidRPr="00F7777E" w:rsidRDefault="00B67ED5" w:rsidP="005E4C66">
      <w:pPr>
        <w:numPr>
          <w:ilvl w:val="0"/>
          <w:numId w:val="31"/>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F7777E">
        <w:rPr>
          <w:rFonts w:ascii="Arial" w:eastAsia="Arial" w:hAnsi="Arial" w:cs="Arial"/>
          <w:color w:val="000000"/>
          <w:sz w:val="20"/>
          <w:szCs w:val="20"/>
          <w:lang w:val="es-MX"/>
        </w:rPr>
        <w:t xml:space="preserve">No se reembolsará ningún traslado o visita en el caso de no disfrute o de cancelación </w:t>
      </w:r>
      <w:proofErr w:type="gramStart"/>
      <w:r w:rsidRPr="00F7777E">
        <w:rPr>
          <w:rFonts w:ascii="Arial" w:eastAsia="Arial" w:hAnsi="Arial" w:cs="Arial"/>
          <w:color w:val="000000"/>
          <w:sz w:val="20"/>
          <w:szCs w:val="20"/>
          <w:lang w:val="es-MX"/>
        </w:rPr>
        <w:t>del mismo</w:t>
      </w:r>
      <w:proofErr w:type="gramEnd"/>
      <w:r w:rsidRPr="00F7777E">
        <w:rPr>
          <w:rFonts w:ascii="Arial" w:eastAsia="Arial" w:hAnsi="Arial" w:cs="Arial"/>
          <w:color w:val="000000"/>
          <w:sz w:val="20"/>
          <w:szCs w:val="20"/>
          <w:lang w:val="es-MX"/>
        </w:rPr>
        <w:t>.</w:t>
      </w:r>
    </w:p>
    <w:p w:rsidR="00B67ED5" w:rsidRPr="00F7777E" w:rsidRDefault="00B67ED5" w:rsidP="005E4C66">
      <w:pPr>
        <w:numPr>
          <w:ilvl w:val="0"/>
          <w:numId w:val="31"/>
        </w:numPr>
        <w:pBdr>
          <w:top w:val="nil"/>
          <w:left w:val="nil"/>
          <w:bottom w:val="nil"/>
          <w:right w:val="nil"/>
          <w:between w:val="nil"/>
        </w:pBdr>
        <w:spacing w:after="0" w:line="240" w:lineRule="auto"/>
        <w:jc w:val="both"/>
        <w:rPr>
          <w:rFonts w:ascii="Arial" w:eastAsia="Arial" w:hAnsi="Arial" w:cs="Arial"/>
          <w:b/>
          <w:color w:val="000000"/>
          <w:sz w:val="20"/>
          <w:szCs w:val="20"/>
          <w:lang w:val="es-MX"/>
        </w:rPr>
      </w:pPr>
      <w:r w:rsidRPr="00F7777E">
        <w:rPr>
          <w:rFonts w:ascii="Arial" w:eastAsia="Arial" w:hAnsi="Arial" w:cs="Arial"/>
          <w:color w:val="000000"/>
          <w:sz w:val="20"/>
          <w:szCs w:val="20"/>
          <w:lang w:val="es-MX"/>
        </w:rPr>
        <w:t>El orden de las actividades puede tener modificaciones</w:t>
      </w:r>
    </w:p>
    <w:p w:rsidR="00B67ED5" w:rsidRPr="00F7777E" w:rsidRDefault="00B67ED5" w:rsidP="005E4C66">
      <w:pPr>
        <w:numPr>
          <w:ilvl w:val="0"/>
          <w:numId w:val="31"/>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F7777E">
        <w:rPr>
          <w:rFonts w:ascii="Arial" w:eastAsia="Arial" w:hAnsi="Arial" w:cs="Arial"/>
          <w:color w:val="000000"/>
          <w:sz w:val="20"/>
          <w:szCs w:val="20"/>
          <w:lang w:val="es-MX"/>
        </w:rPr>
        <w:t xml:space="preserve">Al momento de su registro en el hotel, una tarjeta de crédito le será requerida, esto es con el fin de garantizar que usted se compromete a no dañar la habitación y dejarla en las mismas condiciones que le fue entregada. La Tarjeta de crédito le ayudara también para abrir crédito dentro de las instalaciones del hotel para consumo interno. </w:t>
      </w:r>
    </w:p>
    <w:p w:rsidR="00B67ED5" w:rsidRPr="00F7777E" w:rsidRDefault="00B67ED5" w:rsidP="005E4C66">
      <w:pPr>
        <w:numPr>
          <w:ilvl w:val="0"/>
          <w:numId w:val="31"/>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F7777E">
        <w:rPr>
          <w:rFonts w:ascii="Arial" w:eastAsia="Arial" w:hAnsi="Arial" w:cs="Arial"/>
          <w:color w:val="000000"/>
          <w:sz w:val="20"/>
          <w:szCs w:val="20"/>
          <w:lang w:val="es-MX"/>
        </w:rPr>
        <w:t xml:space="preserve">Manejo de equipaje en el tour máximo de 1 maleta por persona. En caso de equipaje adicional costos extras pueden ser cobrados en destino.  </w:t>
      </w:r>
    </w:p>
    <w:p w:rsidR="00B67ED5" w:rsidRPr="00F7777E" w:rsidRDefault="00B67ED5" w:rsidP="005E4C66">
      <w:pPr>
        <w:numPr>
          <w:ilvl w:val="0"/>
          <w:numId w:val="31"/>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F7777E">
        <w:rPr>
          <w:rFonts w:ascii="Arial" w:eastAsia="Arial" w:hAnsi="Arial" w:cs="Arial"/>
          <w:color w:val="000000"/>
          <w:sz w:val="20"/>
          <w:szCs w:val="20"/>
          <w:lang w:val="es-MX"/>
        </w:rPr>
        <w:t>Para poder confirmar los traslados debemos recibir la información completa a más tardar 30 días antes de la salida. Si no recibimos esta información el traslado se perderá sin reembolso</w:t>
      </w:r>
    </w:p>
    <w:p w:rsidR="00B67ED5" w:rsidRPr="00F7777E" w:rsidRDefault="00B67ED5" w:rsidP="005E4C66">
      <w:pPr>
        <w:numPr>
          <w:ilvl w:val="0"/>
          <w:numId w:val="31"/>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F7777E">
        <w:rPr>
          <w:rFonts w:ascii="Arial" w:eastAsia="Arial" w:hAnsi="Arial" w:cs="Arial"/>
          <w:color w:val="000000"/>
          <w:sz w:val="20"/>
          <w:szCs w:val="20"/>
          <w:lang w:val="es-MX"/>
        </w:rPr>
        <w:t>Tarifa y salidas del crucero sujetas a disponibilidad y cambios sin previo aviso</w:t>
      </w:r>
    </w:p>
    <w:p w:rsidR="00B67ED5" w:rsidRPr="00F7777E" w:rsidRDefault="00B67ED5" w:rsidP="005E4C66">
      <w:pPr>
        <w:numPr>
          <w:ilvl w:val="0"/>
          <w:numId w:val="31"/>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F7777E">
        <w:rPr>
          <w:rFonts w:ascii="Arial" w:eastAsia="Arial" w:hAnsi="Arial" w:cs="Arial"/>
          <w:color w:val="000000"/>
          <w:sz w:val="20"/>
          <w:szCs w:val="20"/>
          <w:lang w:val="es-MX"/>
        </w:rPr>
        <w:t xml:space="preserve">Es responsabilidad del pasajero contar con documentos y </w:t>
      </w:r>
      <w:r w:rsidRPr="000D6569">
        <w:rPr>
          <w:rFonts w:ascii="Arial" w:eastAsia="Arial" w:hAnsi="Arial" w:cs="Arial"/>
          <w:b/>
          <w:bCs/>
          <w:color w:val="000000"/>
          <w:sz w:val="20"/>
          <w:szCs w:val="20"/>
          <w:lang w:val="es-MX"/>
        </w:rPr>
        <w:t>vacunas</w:t>
      </w:r>
      <w:r w:rsidRPr="00F7777E">
        <w:rPr>
          <w:rFonts w:ascii="Arial" w:eastAsia="Arial" w:hAnsi="Arial" w:cs="Arial"/>
          <w:color w:val="000000"/>
          <w:sz w:val="20"/>
          <w:szCs w:val="20"/>
          <w:lang w:val="es-MX"/>
        </w:rPr>
        <w:t xml:space="preserve"> requeridas antes de su viaje.</w:t>
      </w:r>
    </w:p>
    <w:p w:rsidR="00B67ED5" w:rsidRPr="00F7777E" w:rsidRDefault="00B67ED5" w:rsidP="005E4C66">
      <w:pPr>
        <w:numPr>
          <w:ilvl w:val="0"/>
          <w:numId w:val="31"/>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F7777E">
        <w:rPr>
          <w:rFonts w:ascii="Arial" w:eastAsia="Arial" w:hAnsi="Arial" w:cs="Arial"/>
          <w:color w:val="000000"/>
          <w:sz w:val="20"/>
          <w:szCs w:val="20"/>
          <w:lang w:val="es-MX"/>
        </w:rPr>
        <w:t>Los documentos finales del crucero se envían aproximadamente 30 días antes de la salida</w:t>
      </w:r>
    </w:p>
    <w:p w:rsidR="00B67ED5" w:rsidRPr="00F7777E" w:rsidRDefault="00B67ED5" w:rsidP="005E4C66">
      <w:pPr>
        <w:numPr>
          <w:ilvl w:val="0"/>
          <w:numId w:val="31"/>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F7777E">
        <w:rPr>
          <w:rFonts w:ascii="Arial" w:eastAsia="Arial" w:hAnsi="Arial" w:cs="Arial"/>
          <w:color w:val="000000"/>
          <w:sz w:val="20"/>
          <w:szCs w:val="20"/>
          <w:lang w:val="es-MX"/>
        </w:rPr>
        <w:t xml:space="preserve">Los impuestos portuarios varían dependiendo los puertos de salida y llegada </w:t>
      </w:r>
    </w:p>
    <w:p w:rsidR="000C0057" w:rsidRDefault="00B67ED5" w:rsidP="005E4C66">
      <w:pPr>
        <w:numPr>
          <w:ilvl w:val="0"/>
          <w:numId w:val="31"/>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F7777E">
        <w:rPr>
          <w:rFonts w:ascii="Arial" w:eastAsia="Arial" w:hAnsi="Arial" w:cs="Arial"/>
          <w:color w:val="000000"/>
          <w:sz w:val="20"/>
          <w:szCs w:val="20"/>
          <w:lang w:val="es-MX"/>
        </w:rPr>
        <w:t>La edad mínima en niños viajando en cruceros es de 6 meses, con la excepción de los trasatlánticos, transpacíficos, Hawái y cruceros de América del Sur donde la edad mínima es de 12 meses.</w:t>
      </w:r>
    </w:p>
    <w:p w:rsidR="00A36CEB" w:rsidRPr="00A36CEB" w:rsidRDefault="00A36CEB" w:rsidP="005E4C66">
      <w:pPr>
        <w:pBdr>
          <w:top w:val="nil"/>
          <w:left w:val="nil"/>
          <w:bottom w:val="nil"/>
          <w:right w:val="nil"/>
          <w:between w:val="nil"/>
        </w:pBdr>
        <w:spacing w:after="0" w:line="240" w:lineRule="auto"/>
        <w:ind w:left="720"/>
        <w:jc w:val="both"/>
        <w:rPr>
          <w:rFonts w:ascii="Arial" w:eastAsia="Arial" w:hAnsi="Arial" w:cs="Arial"/>
          <w:color w:val="000000"/>
          <w:sz w:val="20"/>
          <w:szCs w:val="20"/>
          <w:lang w:val="es-MX"/>
        </w:rPr>
      </w:pPr>
    </w:p>
    <w:p w:rsidR="009D13C2" w:rsidRDefault="009D13C2" w:rsidP="005E4C66">
      <w:pPr>
        <w:tabs>
          <w:tab w:val="left" w:pos="3705"/>
        </w:tabs>
        <w:spacing w:after="0" w:line="240" w:lineRule="auto"/>
        <w:rPr>
          <w:rFonts w:ascii="Arial" w:hAnsi="Arial" w:cs="Arial"/>
          <w:sz w:val="20"/>
          <w:szCs w:val="20"/>
          <w:lang w:val="es-MX"/>
        </w:rPr>
      </w:pPr>
    </w:p>
    <w:p w:rsidR="00892904" w:rsidRDefault="00892904" w:rsidP="005E4C66">
      <w:pPr>
        <w:tabs>
          <w:tab w:val="left" w:pos="3705"/>
        </w:tabs>
        <w:spacing w:after="0" w:line="240" w:lineRule="auto"/>
        <w:rPr>
          <w:rFonts w:ascii="Arial" w:hAnsi="Arial" w:cs="Arial"/>
          <w:sz w:val="20"/>
          <w:szCs w:val="20"/>
          <w:lang w:val="es-MX"/>
        </w:rPr>
      </w:pPr>
    </w:p>
    <w:p w:rsidR="00892904" w:rsidRDefault="00892904" w:rsidP="005E4C66">
      <w:pPr>
        <w:tabs>
          <w:tab w:val="left" w:pos="3705"/>
        </w:tabs>
        <w:spacing w:after="0" w:line="240" w:lineRule="auto"/>
        <w:rPr>
          <w:rFonts w:ascii="Arial" w:hAnsi="Arial" w:cs="Arial"/>
          <w:sz w:val="20"/>
          <w:szCs w:val="20"/>
          <w:lang w:val="es-MX"/>
        </w:rPr>
      </w:pPr>
    </w:p>
    <w:p w:rsidR="00892904" w:rsidRDefault="00892904" w:rsidP="005E4C66">
      <w:pPr>
        <w:tabs>
          <w:tab w:val="left" w:pos="3705"/>
        </w:tabs>
        <w:spacing w:after="0" w:line="240" w:lineRule="auto"/>
        <w:jc w:val="center"/>
        <w:rPr>
          <w:rFonts w:ascii="Arial" w:hAnsi="Arial" w:cs="Arial"/>
          <w:sz w:val="20"/>
          <w:szCs w:val="20"/>
          <w:lang w:val="es-MX"/>
        </w:rPr>
      </w:pPr>
    </w:p>
    <w:p w:rsidR="00A36CEB" w:rsidRDefault="00A36CEB" w:rsidP="005E4C66">
      <w:pPr>
        <w:tabs>
          <w:tab w:val="left" w:pos="3705"/>
        </w:tabs>
        <w:spacing w:after="0" w:line="240" w:lineRule="auto"/>
        <w:jc w:val="center"/>
        <w:rPr>
          <w:rFonts w:ascii="Arial" w:hAnsi="Arial" w:cs="Arial"/>
          <w:sz w:val="20"/>
          <w:szCs w:val="20"/>
          <w:lang w:val="es-MX"/>
        </w:rPr>
      </w:pPr>
    </w:p>
    <w:p w:rsidR="00A36CEB" w:rsidRDefault="00A36CEB" w:rsidP="005E4C66">
      <w:pPr>
        <w:tabs>
          <w:tab w:val="left" w:pos="3705"/>
        </w:tabs>
        <w:spacing w:after="0" w:line="240" w:lineRule="auto"/>
        <w:jc w:val="center"/>
        <w:rPr>
          <w:rFonts w:ascii="Arial" w:hAnsi="Arial" w:cs="Arial"/>
          <w:sz w:val="20"/>
          <w:szCs w:val="20"/>
          <w:lang w:val="es-MX"/>
        </w:rPr>
      </w:pPr>
    </w:p>
    <w:p w:rsidR="009E7B13" w:rsidRDefault="009E7B13" w:rsidP="005E4C66">
      <w:pPr>
        <w:tabs>
          <w:tab w:val="left" w:pos="4200"/>
        </w:tabs>
        <w:spacing w:after="0" w:line="240" w:lineRule="auto"/>
        <w:rPr>
          <w:rFonts w:ascii="Arial" w:hAnsi="Arial" w:cs="Arial"/>
          <w:sz w:val="20"/>
          <w:szCs w:val="20"/>
          <w:lang w:val="es-MX"/>
        </w:rPr>
      </w:pPr>
    </w:p>
    <w:p w:rsidR="000513B7" w:rsidRDefault="000513B7" w:rsidP="005E4C66">
      <w:pPr>
        <w:tabs>
          <w:tab w:val="left" w:pos="4200"/>
        </w:tabs>
        <w:spacing w:after="0" w:line="240" w:lineRule="auto"/>
        <w:rPr>
          <w:rFonts w:ascii="Arial" w:hAnsi="Arial" w:cs="Arial"/>
          <w:sz w:val="20"/>
          <w:szCs w:val="20"/>
          <w:lang w:val="es-MX"/>
        </w:rPr>
      </w:pPr>
    </w:p>
    <w:p w:rsidR="00A93060" w:rsidRPr="00A93060" w:rsidRDefault="00A93060" w:rsidP="005E4C66">
      <w:pPr>
        <w:tabs>
          <w:tab w:val="left" w:pos="4200"/>
        </w:tabs>
        <w:spacing w:after="0" w:line="240" w:lineRule="auto"/>
        <w:rPr>
          <w:rFonts w:ascii="Arial" w:hAnsi="Arial" w:cs="Arial"/>
          <w:b/>
          <w:bCs/>
          <w:sz w:val="20"/>
          <w:szCs w:val="20"/>
          <w:lang w:val="es-MX"/>
        </w:rPr>
      </w:pPr>
    </w:p>
    <w:sectPr w:rsidR="00A93060" w:rsidRPr="00A93060" w:rsidSect="00F22FDC">
      <w:headerReference w:type="default" r:id="rId9"/>
      <w:footerReference w:type="default" r:id="rId10"/>
      <w:pgSz w:w="12240" w:h="15840"/>
      <w:pgMar w:top="2126"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2148C" w:rsidRDefault="00E2148C" w:rsidP="00450C15">
      <w:pPr>
        <w:spacing w:after="0" w:line="240" w:lineRule="auto"/>
      </w:pPr>
      <w:r>
        <w:separator/>
      </w:r>
    </w:p>
  </w:endnote>
  <w:endnote w:type="continuationSeparator" w:id="0">
    <w:p w:rsidR="00E2148C" w:rsidRDefault="00E2148C"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Helvetica">
    <w:panose1 w:val="020B0604020202020204"/>
    <w:charset w:val="00"/>
    <w:family w:val="swiss"/>
    <w:pitch w:val="variable"/>
    <w:sig w:usb0="00000003" w:usb1="00000000" w:usb2="00000000" w:usb3="00000000" w:csb0="00000001" w:csb1="00000000"/>
  </w:font>
  <w:font w:name="Merriweather">
    <w:charset w:val="00"/>
    <w:family w:val="auto"/>
    <w:pitch w:val="variable"/>
    <w:sig w:usb0="20000207" w:usb1="00000002"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55C28" w:rsidRDefault="0032691B" w:rsidP="00C55C28">
    <w:pPr>
      <w:pStyle w:val="Piedepgina"/>
      <w:jc w:val="center"/>
    </w:pPr>
    <w:r w:rsidRPr="00712954">
      <w:rPr>
        <w:noProof/>
        <w:lang w:val="es-MX" w:eastAsia="es-MX" w:bidi="ar-SA"/>
      </w:rPr>
      <mc:AlternateContent>
        <mc:Choice Requires="wps">
          <w:drawing>
            <wp:anchor distT="0" distB="0" distL="114300" distR="114300" simplePos="0" relativeHeight="251667456" behindDoc="0" locked="0" layoutInCell="1" allowOverlap="1" wp14:anchorId="32B2B77F" wp14:editId="0D365124">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C7B0276" id="Rectángulo 11" o:spid="_x0000_s1026" style="position:absolute;margin-left:-2.25pt;margin-top:33.75pt;width:649.5pt;height:15pt;z-index:251667456;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" fillcolor="#282456" stroked="f" strokeweight="2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2148C" w:rsidRDefault="00E2148C" w:rsidP="00450C15">
      <w:pPr>
        <w:spacing w:after="0" w:line="240" w:lineRule="auto"/>
      </w:pPr>
      <w:r>
        <w:separator/>
      </w:r>
    </w:p>
  </w:footnote>
  <w:footnote w:type="continuationSeparator" w:id="0">
    <w:p w:rsidR="00E2148C" w:rsidRDefault="00E2148C"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963E7" w:rsidRPr="006963E7" w:rsidRDefault="00277E96" w:rsidP="00D52145">
    <w:pPr>
      <w:pStyle w:val="Encabezado"/>
      <w:jc w:val="right"/>
      <w:rPr>
        <w:rFonts w:asciiTheme="minorHAnsi" w:hAnsiTheme="minorHAnsi" w:cs="Arial"/>
        <w:b/>
        <w:sz w:val="48"/>
        <w:szCs w:val="44"/>
        <w:lang w:val="es-MX"/>
      </w:rPr>
    </w:pPr>
    <w:r w:rsidRPr="0032691B">
      <w:rPr>
        <w:rFonts w:ascii="Arial" w:hAnsi="Arial" w:cs="Arial"/>
        <w:b/>
        <w:noProof/>
        <w:sz w:val="48"/>
        <w:szCs w:val="48"/>
        <w:lang w:val="es-MX" w:eastAsia="es-MX" w:bidi="ar-SA"/>
      </w:rPr>
      <mc:AlternateContent>
        <mc:Choice Requires="wps">
          <w:drawing>
            <wp:anchor distT="0" distB="0" distL="114300" distR="114300" simplePos="0" relativeHeight="251672576" behindDoc="0" locked="0" layoutInCell="1" allowOverlap="1" wp14:anchorId="154965B0" wp14:editId="3BCEDE57">
              <wp:simplePos x="0" y="0"/>
              <wp:positionH relativeFrom="column">
                <wp:posOffset>-129540</wp:posOffset>
              </wp:positionH>
              <wp:positionV relativeFrom="paragraph">
                <wp:posOffset>-212090</wp:posOffset>
              </wp:positionV>
              <wp:extent cx="4857750" cy="695325"/>
              <wp:effectExtent l="0" t="0" r="0" b="9525"/>
              <wp:wrapNone/>
              <wp:docPr id="1" name="Cuadro de texto 1"/>
              <wp:cNvGraphicFramePr/>
              <a:graphic xmlns:a="http://schemas.openxmlformats.org/drawingml/2006/main">
                <a:graphicData uri="http://schemas.microsoft.com/office/word/2010/wordprocessingShape">
                  <wps:wsp>
                    <wps:cNvSpPr txBox="1"/>
                    <wps:spPr>
                      <a:xfrm>
                        <a:off x="0" y="0"/>
                        <a:ext cx="4857750" cy="695325"/>
                      </a:xfrm>
                      <a:prstGeom prst="rect">
                        <a:avLst/>
                      </a:prstGeom>
                      <a:noFill/>
                      <a:ln>
                        <a:noFill/>
                      </a:ln>
                    </wps:spPr>
                    <wps:txbx>
                      <w:txbxContent>
                        <w:p w:rsidR="00D76FCA" w:rsidRPr="00867E8B" w:rsidRDefault="00867E8B" w:rsidP="00867E8B">
                          <w:pPr>
                            <w:rPr>
                              <w:rFonts w:asciiTheme="minorHAnsi" w:eastAsia="Merriweather" w:hAnsiTheme="minorHAnsi" w:cs="Merriweather"/>
                              <w:b/>
                              <w:color w:val="FFFFFF" w:themeColor="background1"/>
                              <w:sz w:val="36"/>
                              <w:szCs w:val="16"/>
                              <w:lang w:val="es-MX"/>
                            </w:rPr>
                          </w:pPr>
                          <w:r w:rsidRPr="00867E8B">
                            <w:rPr>
                              <w:rFonts w:asciiTheme="minorHAnsi" w:eastAsia="Merriweather" w:hAnsiTheme="minorHAnsi" w:cs="Merriweather"/>
                              <w:b/>
                              <w:color w:val="FFFFFF" w:themeColor="background1"/>
                              <w:sz w:val="40"/>
                              <w:szCs w:val="18"/>
                              <w:lang w:val="es-MX"/>
                            </w:rPr>
                            <w:t xml:space="preserve">MARAVILLAS </w:t>
                          </w:r>
                          <w:r>
                            <w:rPr>
                              <w:rFonts w:asciiTheme="minorHAnsi" w:eastAsia="Merriweather" w:hAnsiTheme="minorHAnsi" w:cs="Merriweather"/>
                              <w:b/>
                              <w:color w:val="FFFFFF" w:themeColor="background1"/>
                              <w:sz w:val="40"/>
                              <w:szCs w:val="18"/>
                              <w:lang w:val="es-MX"/>
                            </w:rPr>
                            <w:t>ARGENTINAS</w:t>
                          </w:r>
                          <w:r w:rsidRPr="00867E8B">
                            <w:rPr>
                              <w:rFonts w:asciiTheme="minorHAnsi" w:eastAsia="Merriweather" w:hAnsiTheme="minorHAnsi" w:cs="Merriweather"/>
                              <w:b/>
                              <w:color w:val="FFFFFF" w:themeColor="background1"/>
                              <w:sz w:val="40"/>
                              <w:szCs w:val="18"/>
                              <w:lang w:val="es-MX"/>
                            </w:rPr>
                            <w:t xml:space="preserve"> Y NAVEGACIÓN POR BRASIL Y URUGUAY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4965B0" id="_x0000_t202" coordsize="21600,21600" o:spt="202" path="m,l,21600r21600,l21600,xe">
              <v:stroke joinstyle="miter"/>
              <v:path gradientshapeok="t" o:connecttype="rect"/>
            </v:shapetype>
            <v:shape id="Cuadro de texto 1" o:spid="_x0000_s1026" type="#_x0000_t202" style="position:absolute;left:0;text-align:left;margin-left:-10.2pt;margin-top:-16.7pt;width:382.5pt;height:54.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" filled="f" stroked="f">
              <v:textbox>
                <w:txbxContent>
                  <w:p w:rsidR="00D76FCA" w:rsidRPr="00867E8B" w:rsidRDefault="00867E8B" w:rsidP="00867E8B">
                    <w:pPr>
                      <w:rPr>
                        <w:rFonts w:asciiTheme="minorHAnsi" w:eastAsia="Merriweather" w:hAnsiTheme="minorHAnsi" w:cs="Merriweather"/>
                        <w:b/>
                        <w:color w:val="FFFFFF" w:themeColor="background1"/>
                        <w:sz w:val="36"/>
                        <w:szCs w:val="16"/>
                        <w:lang w:val="es-MX"/>
                      </w:rPr>
                    </w:pPr>
                    <w:r w:rsidRPr="00867E8B">
                      <w:rPr>
                        <w:rFonts w:asciiTheme="minorHAnsi" w:eastAsia="Merriweather" w:hAnsiTheme="minorHAnsi" w:cs="Merriweather"/>
                        <w:b/>
                        <w:color w:val="FFFFFF" w:themeColor="background1"/>
                        <w:sz w:val="40"/>
                        <w:szCs w:val="18"/>
                        <w:lang w:val="es-MX"/>
                      </w:rPr>
                      <w:t xml:space="preserve">MARAVILLAS </w:t>
                    </w:r>
                    <w:r>
                      <w:rPr>
                        <w:rFonts w:asciiTheme="minorHAnsi" w:eastAsia="Merriweather" w:hAnsiTheme="minorHAnsi" w:cs="Merriweather"/>
                        <w:b/>
                        <w:color w:val="FFFFFF" w:themeColor="background1"/>
                        <w:sz w:val="40"/>
                        <w:szCs w:val="18"/>
                        <w:lang w:val="es-MX"/>
                      </w:rPr>
                      <w:t>ARGENTINAS</w:t>
                    </w:r>
                    <w:r w:rsidRPr="00867E8B">
                      <w:rPr>
                        <w:rFonts w:asciiTheme="minorHAnsi" w:eastAsia="Merriweather" w:hAnsiTheme="minorHAnsi" w:cs="Merriweather"/>
                        <w:b/>
                        <w:color w:val="FFFFFF" w:themeColor="background1"/>
                        <w:sz w:val="40"/>
                        <w:szCs w:val="18"/>
                        <w:lang w:val="es-MX"/>
                      </w:rPr>
                      <w:t xml:space="preserve"> Y NAVEGACIÓN POR BRASIL Y URUGUAY</w:t>
                    </w:r>
                  </w:p>
                </w:txbxContent>
              </v:textbox>
            </v:shape>
          </w:pict>
        </mc:Fallback>
      </mc:AlternateContent>
    </w:r>
    <w:r w:rsidR="0032691B" w:rsidRPr="0032691B">
      <w:rPr>
        <w:rFonts w:ascii="Arial" w:hAnsi="Arial" w:cs="Arial"/>
        <w:b/>
        <w:noProof/>
        <w:sz w:val="48"/>
        <w:szCs w:val="48"/>
        <w:lang w:val="es-MX" w:eastAsia="es-MX" w:bidi="ar-SA"/>
      </w:rPr>
      <w:drawing>
        <wp:anchor distT="0" distB="0" distL="114300" distR="114300" simplePos="0" relativeHeight="251670528" behindDoc="0" locked="0" layoutInCell="1" allowOverlap="1" wp14:anchorId="0A347B70" wp14:editId="1A702446">
          <wp:simplePos x="0" y="0"/>
          <wp:positionH relativeFrom="column">
            <wp:posOffset>1891665</wp:posOffset>
          </wp:positionH>
          <wp:positionV relativeFrom="paragraph">
            <wp:posOffset>-943610</wp:posOffset>
          </wp:positionV>
          <wp:extent cx="6000750" cy="1666875"/>
          <wp:effectExtent l="0" t="0" r="0" b="9525"/>
          <wp:wrapNone/>
          <wp:docPr id="1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1">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32691B" w:rsidRPr="0032691B">
      <w:rPr>
        <w:rFonts w:ascii="Arial" w:hAnsi="Arial" w:cs="Arial"/>
        <w:b/>
        <w:noProof/>
        <w:sz w:val="48"/>
        <w:szCs w:val="48"/>
        <w:lang w:val="es-MX" w:eastAsia="es-MX" w:bidi="ar-SA"/>
      </w:rPr>
      <w:drawing>
        <wp:anchor distT="0" distB="0" distL="114300" distR="114300" simplePos="0" relativeHeight="251671552" behindDoc="0" locked="0" layoutInCell="1" allowOverlap="1" wp14:anchorId="5B2C47D4" wp14:editId="4CCC64E9">
          <wp:simplePos x="0" y="0"/>
          <wp:positionH relativeFrom="column">
            <wp:posOffset>4867275</wp:posOffset>
          </wp:positionH>
          <wp:positionV relativeFrom="paragraph">
            <wp:posOffset>-111125</wp:posOffset>
          </wp:positionV>
          <wp:extent cx="1799590" cy="510540"/>
          <wp:effectExtent l="0" t="0" r="0" b="381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0032691B" w:rsidRPr="0032691B">
      <w:rPr>
        <w:rFonts w:ascii="Arial" w:hAnsi="Arial" w:cs="Arial"/>
        <w:b/>
        <w:noProof/>
        <w:sz w:val="48"/>
        <w:szCs w:val="48"/>
        <w:lang w:val="es-MX" w:eastAsia="es-MX" w:bidi="ar-SA"/>
      </w:rPr>
      <mc:AlternateContent>
        <mc:Choice Requires="wps">
          <w:drawing>
            <wp:anchor distT="0" distB="0" distL="114300" distR="114300" simplePos="0" relativeHeight="251669504" behindDoc="0" locked="0" layoutInCell="1" allowOverlap="1" wp14:anchorId="584810C4" wp14:editId="5FB80C0A">
              <wp:simplePos x="0" y="0"/>
              <wp:positionH relativeFrom="column">
                <wp:posOffset>-784122</wp:posOffset>
              </wp:positionH>
              <wp:positionV relativeFrom="paragraph">
                <wp:posOffset>-496511</wp:posOffset>
              </wp:positionV>
              <wp:extent cx="8229600" cy="1219200"/>
              <wp:effectExtent l="0" t="0" r="0" b="0"/>
              <wp:wrapNone/>
              <wp:docPr id="2"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B892F8E"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" fillcolor="#282456"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411.75pt;height:411.75pt" o:bullet="t">
        <v:imagedata r:id="rId1" o:title="advertencia"/>
      </v:shape>
    </w:pict>
  </w:numPicBullet>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0121C6"/>
    <w:multiLevelType w:val="hybridMultilevel"/>
    <w:tmpl w:val="9E42AF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15:restartNumberingAfterBreak="0">
    <w:nsid w:val="0AB1558E"/>
    <w:multiLevelType w:val="hybridMultilevel"/>
    <w:tmpl w:val="C134817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334617D"/>
    <w:multiLevelType w:val="hybridMultilevel"/>
    <w:tmpl w:val="9E964B30"/>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15:restartNumberingAfterBreak="0">
    <w:nsid w:val="17DD1FC1"/>
    <w:multiLevelType w:val="hybridMultilevel"/>
    <w:tmpl w:val="AB8460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87D217C"/>
    <w:multiLevelType w:val="hybridMultilevel"/>
    <w:tmpl w:val="7E40F958"/>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9" w15:restartNumberingAfterBreak="0">
    <w:nsid w:val="20602E01"/>
    <w:multiLevelType w:val="hybridMultilevel"/>
    <w:tmpl w:val="35709C0C"/>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0" w15:restartNumberingAfterBreak="0">
    <w:nsid w:val="20841D74"/>
    <w:multiLevelType w:val="hybridMultilevel"/>
    <w:tmpl w:val="17DA4C64"/>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1"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2" w15:restartNumberingAfterBreak="0">
    <w:nsid w:val="29990404"/>
    <w:multiLevelType w:val="hybridMultilevel"/>
    <w:tmpl w:val="772C3CF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15:restartNumberingAfterBreak="0">
    <w:nsid w:val="2EC33DB3"/>
    <w:multiLevelType w:val="hybridMultilevel"/>
    <w:tmpl w:val="65E47088"/>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5"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6"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4035C7E"/>
    <w:multiLevelType w:val="hybridMultilevel"/>
    <w:tmpl w:val="C338B6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AE85B8E"/>
    <w:multiLevelType w:val="hybridMultilevel"/>
    <w:tmpl w:val="25545BF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2" w15:restartNumberingAfterBreak="0">
    <w:nsid w:val="4DE0557C"/>
    <w:multiLevelType w:val="multilevel"/>
    <w:tmpl w:val="70DE7B1E"/>
    <w:lvl w:ilvl="0">
      <w:start w:val="8"/>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4FF540C1"/>
    <w:multiLevelType w:val="hybridMultilevel"/>
    <w:tmpl w:val="EC84189E"/>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4" w15:restartNumberingAfterBreak="0">
    <w:nsid w:val="534D093C"/>
    <w:multiLevelType w:val="multilevel"/>
    <w:tmpl w:val="FF946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6" w15:restartNumberingAfterBreak="0">
    <w:nsid w:val="538B487F"/>
    <w:multiLevelType w:val="hybridMultilevel"/>
    <w:tmpl w:val="060C7750"/>
    <w:lvl w:ilvl="0" w:tplc="F9F82088">
      <w:start w:val="1"/>
      <w:numFmt w:val="bullet"/>
      <w:lvlText w:val=""/>
      <w:lvlPicBulletId w:val="0"/>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5403742"/>
    <w:multiLevelType w:val="hybridMultilevel"/>
    <w:tmpl w:val="507E612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8" w15:restartNumberingAfterBreak="0">
    <w:nsid w:val="560C57D6"/>
    <w:multiLevelType w:val="hybridMultilevel"/>
    <w:tmpl w:val="96469B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30"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E843010"/>
    <w:multiLevelType w:val="hybridMultilevel"/>
    <w:tmpl w:val="00B0AE2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2"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71D95AB5"/>
    <w:multiLevelType w:val="hybridMultilevel"/>
    <w:tmpl w:val="09B6CC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7462221E"/>
    <w:multiLevelType w:val="hybridMultilevel"/>
    <w:tmpl w:val="22881C26"/>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7" w15:restartNumberingAfterBreak="0">
    <w:nsid w:val="757C7268"/>
    <w:multiLevelType w:val="multilevel"/>
    <w:tmpl w:val="86C24CBE"/>
    <w:lvl w:ilvl="0">
      <w:start w:val="8"/>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7AA155FC"/>
    <w:multiLevelType w:val="hybridMultilevel"/>
    <w:tmpl w:val="07E2DE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7677231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61248832">
    <w:abstractNumId w:val="11"/>
  </w:num>
  <w:num w:numId="3" w16cid:durableId="1173183689">
    <w:abstractNumId w:val="29"/>
  </w:num>
  <w:num w:numId="4" w16cid:durableId="561602349">
    <w:abstractNumId w:val="35"/>
  </w:num>
  <w:num w:numId="5" w16cid:durableId="1471246830">
    <w:abstractNumId w:val="17"/>
  </w:num>
  <w:num w:numId="6" w16cid:durableId="1237208062">
    <w:abstractNumId w:val="16"/>
  </w:num>
  <w:num w:numId="7" w16cid:durableId="809900289">
    <w:abstractNumId w:val="15"/>
  </w:num>
  <w:num w:numId="8" w16cid:durableId="822742343">
    <w:abstractNumId w:val="25"/>
  </w:num>
  <w:num w:numId="9" w16cid:durableId="640424000">
    <w:abstractNumId w:val="13"/>
  </w:num>
  <w:num w:numId="10" w16cid:durableId="1403724023">
    <w:abstractNumId w:val="6"/>
  </w:num>
  <w:num w:numId="11" w16cid:durableId="1884242996">
    <w:abstractNumId w:val="0"/>
  </w:num>
  <w:num w:numId="12" w16cid:durableId="1716931853">
    <w:abstractNumId w:val="2"/>
  </w:num>
  <w:num w:numId="13" w16cid:durableId="1282692400">
    <w:abstractNumId w:val="33"/>
  </w:num>
  <w:num w:numId="14" w16cid:durableId="1045102652">
    <w:abstractNumId w:val="39"/>
  </w:num>
  <w:num w:numId="15" w16cid:durableId="1989896519">
    <w:abstractNumId w:val="30"/>
  </w:num>
  <w:num w:numId="16" w16cid:durableId="560798524">
    <w:abstractNumId w:val="32"/>
  </w:num>
  <w:num w:numId="17" w16cid:durableId="2084988015">
    <w:abstractNumId w:val="4"/>
  </w:num>
  <w:num w:numId="18" w16cid:durableId="2075008665">
    <w:abstractNumId w:val="20"/>
  </w:num>
  <w:num w:numId="19" w16cid:durableId="1580823463">
    <w:abstractNumId w:val="18"/>
  </w:num>
  <w:num w:numId="20" w16cid:durableId="568928749">
    <w:abstractNumId w:val="10"/>
  </w:num>
  <w:num w:numId="21" w16cid:durableId="1359503357">
    <w:abstractNumId w:val="21"/>
  </w:num>
  <w:num w:numId="22" w16cid:durableId="794178005">
    <w:abstractNumId w:val="9"/>
  </w:num>
  <w:num w:numId="23" w16cid:durableId="1787918817">
    <w:abstractNumId w:val="8"/>
  </w:num>
  <w:num w:numId="24" w16cid:durableId="517623091">
    <w:abstractNumId w:val="3"/>
  </w:num>
  <w:num w:numId="25" w16cid:durableId="1293831101">
    <w:abstractNumId w:val="23"/>
  </w:num>
  <w:num w:numId="26" w16cid:durableId="865605172">
    <w:abstractNumId w:val="12"/>
  </w:num>
  <w:num w:numId="27" w16cid:durableId="1518999323">
    <w:abstractNumId w:val="27"/>
  </w:num>
  <w:num w:numId="28" w16cid:durableId="1804271818">
    <w:abstractNumId w:val="31"/>
  </w:num>
  <w:num w:numId="29" w16cid:durableId="166791154">
    <w:abstractNumId w:val="5"/>
  </w:num>
  <w:num w:numId="30" w16cid:durableId="466901827">
    <w:abstractNumId w:val="26"/>
  </w:num>
  <w:num w:numId="31" w16cid:durableId="1843885382">
    <w:abstractNumId w:val="22"/>
  </w:num>
  <w:num w:numId="32" w16cid:durableId="1593052621">
    <w:abstractNumId w:val="37"/>
  </w:num>
  <w:num w:numId="33" w16cid:durableId="584654836">
    <w:abstractNumId w:val="28"/>
  </w:num>
  <w:num w:numId="34" w16cid:durableId="2090344684">
    <w:abstractNumId w:val="19"/>
  </w:num>
  <w:num w:numId="35" w16cid:durableId="1010331082">
    <w:abstractNumId w:val="34"/>
  </w:num>
  <w:num w:numId="36" w16cid:durableId="1594507391">
    <w:abstractNumId w:val="7"/>
  </w:num>
  <w:num w:numId="37" w16cid:durableId="2784810">
    <w:abstractNumId w:val="36"/>
  </w:num>
  <w:num w:numId="38" w16cid:durableId="1294093711">
    <w:abstractNumId w:val="14"/>
  </w:num>
  <w:num w:numId="39" w16cid:durableId="1278759837">
    <w:abstractNumId w:val="24"/>
  </w:num>
  <w:num w:numId="40" w16cid:durableId="429744057">
    <w:abstractNumId w:val="1"/>
  </w:num>
  <w:num w:numId="41" w16cid:durableId="1525292853">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06885"/>
    <w:rsid w:val="000110B5"/>
    <w:rsid w:val="000206F0"/>
    <w:rsid w:val="00030797"/>
    <w:rsid w:val="0003323C"/>
    <w:rsid w:val="000334A1"/>
    <w:rsid w:val="000513B7"/>
    <w:rsid w:val="00054654"/>
    <w:rsid w:val="00054A4A"/>
    <w:rsid w:val="00055DEA"/>
    <w:rsid w:val="0005772F"/>
    <w:rsid w:val="0006120B"/>
    <w:rsid w:val="00063EE3"/>
    <w:rsid w:val="00065AE1"/>
    <w:rsid w:val="0007087D"/>
    <w:rsid w:val="00074095"/>
    <w:rsid w:val="0008068C"/>
    <w:rsid w:val="000901BB"/>
    <w:rsid w:val="00090851"/>
    <w:rsid w:val="00093D58"/>
    <w:rsid w:val="000A18A6"/>
    <w:rsid w:val="000A2A9B"/>
    <w:rsid w:val="000B2BAA"/>
    <w:rsid w:val="000B3A37"/>
    <w:rsid w:val="000C0057"/>
    <w:rsid w:val="000C0BF6"/>
    <w:rsid w:val="000E0E9F"/>
    <w:rsid w:val="000E23B7"/>
    <w:rsid w:val="000E5C95"/>
    <w:rsid w:val="000E6BB4"/>
    <w:rsid w:val="000F116C"/>
    <w:rsid w:val="000F18F2"/>
    <w:rsid w:val="000F5AEE"/>
    <w:rsid w:val="000F6819"/>
    <w:rsid w:val="0010465A"/>
    <w:rsid w:val="001056F5"/>
    <w:rsid w:val="00115DF1"/>
    <w:rsid w:val="00123BDB"/>
    <w:rsid w:val="00123E12"/>
    <w:rsid w:val="00124BD4"/>
    <w:rsid w:val="00124C0C"/>
    <w:rsid w:val="00124E1A"/>
    <w:rsid w:val="00131538"/>
    <w:rsid w:val="00154883"/>
    <w:rsid w:val="00155B6D"/>
    <w:rsid w:val="00156E7E"/>
    <w:rsid w:val="001574E4"/>
    <w:rsid w:val="00164FB6"/>
    <w:rsid w:val="00165E63"/>
    <w:rsid w:val="00171B63"/>
    <w:rsid w:val="0017497A"/>
    <w:rsid w:val="00183FBB"/>
    <w:rsid w:val="001845BF"/>
    <w:rsid w:val="001867F9"/>
    <w:rsid w:val="00193F70"/>
    <w:rsid w:val="00195460"/>
    <w:rsid w:val="00195527"/>
    <w:rsid w:val="0019778A"/>
    <w:rsid w:val="001B4A71"/>
    <w:rsid w:val="001B4BF6"/>
    <w:rsid w:val="001B5EDA"/>
    <w:rsid w:val="001C2110"/>
    <w:rsid w:val="001C4B35"/>
    <w:rsid w:val="001C50DD"/>
    <w:rsid w:val="001D3EA5"/>
    <w:rsid w:val="001D59AE"/>
    <w:rsid w:val="001E0BFB"/>
    <w:rsid w:val="001E49A4"/>
    <w:rsid w:val="001E74B3"/>
    <w:rsid w:val="001F034C"/>
    <w:rsid w:val="001F761A"/>
    <w:rsid w:val="00202047"/>
    <w:rsid w:val="00203BDC"/>
    <w:rsid w:val="00204E54"/>
    <w:rsid w:val="0020512D"/>
    <w:rsid w:val="0022037F"/>
    <w:rsid w:val="002223C2"/>
    <w:rsid w:val="00223CBB"/>
    <w:rsid w:val="0023708F"/>
    <w:rsid w:val="002543EB"/>
    <w:rsid w:val="00255BE1"/>
    <w:rsid w:val="00255CEE"/>
    <w:rsid w:val="00264C19"/>
    <w:rsid w:val="00265C4D"/>
    <w:rsid w:val="002677E8"/>
    <w:rsid w:val="00267E48"/>
    <w:rsid w:val="002730EF"/>
    <w:rsid w:val="00275A58"/>
    <w:rsid w:val="00277E96"/>
    <w:rsid w:val="00277F08"/>
    <w:rsid w:val="0028306F"/>
    <w:rsid w:val="002915DA"/>
    <w:rsid w:val="00291967"/>
    <w:rsid w:val="00291C01"/>
    <w:rsid w:val="00294CCD"/>
    <w:rsid w:val="002959E3"/>
    <w:rsid w:val="002978CB"/>
    <w:rsid w:val="002A0ABF"/>
    <w:rsid w:val="002A2937"/>
    <w:rsid w:val="002A477B"/>
    <w:rsid w:val="002A6F1A"/>
    <w:rsid w:val="002B2398"/>
    <w:rsid w:val="002C1601"/>
    <w:rsid w:val="002C5C8F"/>
    <w:rsid w:val="002C7FC0"/>
    <w:rsid w:val="002E0C41"/>
    <w:rsid w:val="002E2BDA"/>
    <w:rsid w:val="002E4FC2"/>
    <w:rsid w:val="002F25DA"/>
    <w:rsid w:val="002F2887"/>
    <w:rsid w:val="002F2E2C"/>
    <w:rsid w:val="002F3AD3"/>
    <w:rsid w:val="002F5A06"/>
    <w:rsid w:val="003018CC"/>
    <w:rsid w:val="003019FA"/>
    <w:rsid w:val="00302E67"/>
    <w:rsid w:val="00314F4D"/>
    <w:rsid w:val="0031539D"/>
    <w:rsid w:val="00320EC3"/>
    <w:rsid w:val="0032128D"/>
    <w:rsid w:val="00322859"/>
    <w:rsid w:val="00322916"/>
    <w:rsid w:val="00324A9F"/>
    <w:rsid w:val="0032691B"/>
    <w:rsid w:val="00327A09"/>
    <w:rsid w:val="003305D3"/>
    <w:rsid w:val="00332180"/>
    <w:rsid w:val="00333E0D"/>
    <w:rsid w:val="00334A3D"/>
    <w:rsid w:val="003361D1"/>
    <w:rsid w:val="00336A2B"/>
    <w:rsid w:val="003370E9"/>
    <w:rsid w:val="00343281"/>
    <w:rsid w:val="00345D1B"/>
    <w:rsid w:val="003464EF"/>
    <w:rsid w:val="00346AB5"/>
    <w:rsid w:val="003500A9"/>
    <w:rsid w:val="00352B1C"/>
    <w:rsid w:val="00355D40"/>
    <w:rsid w:val="00364151"/>
    <w:rsid w:val="003648FE"/>
    <w:rsid w:val="003805A5"/>
    <w:rsid w:val="00393D12"/>
    <w:rsid w:val="00395697"/>
    <w:rsid w:val="0039677E"/>
    <w:rsid w:val="003A1A1A"/>
    <w:rsid w:val="003B0643"/>
    <w:rsid w:val="003B34D3"/>
    <w:rsid w:val="003B37AE"/>
    <w:rsid w:val="003B4020"/>
    <w:rsid w:val="003C0CD8"/>
    <w:rsid w:val="003C1428"/>
    <w:rsid w:val="003C1A32"/>
    <w:rsid w:val="003D0819"/>
    <w:rsid w:val="003D0B3A"/>
    <w:rsid w:val="003D54A2"/>
    <w:rsid w:val="003E37A2"/>
    <w:rsid w:val="003F51C4"/>
    <w:rsid w:val="003F719B"/>
    <w:rsid w:val="003F745C"/>
    <w:rsid w:val="003F79E3"/>
    <w:rsid w:val="00400064"/>
    <w:rsid w:val="00401202"/>
    <w:rsid w:val="004026F3"/>
    <w:rsid w:val="00403880"/>
    <w:rsid w:val="00405362"/>
    <w:rsid w:val="00407A99"/>
    <w:rsid w:val="00413977"/>
    <w:rsid w:val="0041595F"/>
    <w:rsid w:val="00416D41"/>
    <w:rsid w:val="00440A54"/>
    <w:rsid w:val="004416D0"/>
    <w:rsid w:val="00445117"/>
    <w:rsid w:val="004456E9"/>
    <w:rsid w:val="004502ED"/>
    <w:rsid w:val="00450C15"/>
    <w:rsid w:val="00450D64"/>
    <w:rsid w:val="00451014"/>
    <w:rsid w:val="00452A9C"/>
    <w:rsid w:val="00456569"/>
    <w:rsid w:val="0046034C"/>
    <w:rsid w:val="004624F4"/>
    <w:rsid w:val="00463B16"/>
    <w:rsid w:val="004652C1"/>
    <w:rsid w:val="004704F6"/>
    <w:rsid w:val="0047057D"/>
    <w:rsid w:val="004748BB"/>
    <w:rsid w:val="00475192"/>
    <w:rsid w:val="00475469"/>
    <w:rsid w:val="004757D3"/>
    <w:rsid w:val="0048791B"/>
    <w:rsid w:val="004923EA"/>
    <w:rsid w:val="00492695"/>
    <w:rsid w:val="00493D75"/>
    <w:rsid w:val="004977E8"/>
    <w:rsid w:val="004A1A24"/>
    <w:rsid w:val="004A4AA0"/>
    <w:rsid w:val="004A68D9"/>
    <w:rsid w:val="004B1FA1"/>
    <w:rsid w:val="004B208F"/>
    <w:rsid w:val="004B372F"/>
    <w:rsid w:val="004B474E"/>
    <w:rsid w:val="004B7900"/>
    <w:rsid w:val="004C2571"/>
    <w:rsid w:val="004C6B95"/>
    <w:rsid w:val="004C77E6"/>
    <w:rsid w:val="004C7B35"/>
    <w:rsid w:val="004C7CC6"/>
    <w:rsid w:val="004D2BA5"/>
    <w:rsid w:val="004D2C2F"/>
    <w:rsid w:val="004D4708"/>
    <w:rsid w:val="004D6EF5"/>
    <w:rsid w:val="004E5101"/>
    <w:rsid w:val="004E6FF6"/>
    <w:rsid w:val="004F35BD"/>
    <w:rsid w:val="00503A6A"/>
    <w:rsid w:val="005130A5"/>
    <w:rsid w:val="00513C9F"/>
    <w:rsid w:val="00532CF1"/>
    <w:rsid w:val="005361BE"/>
    <w:rsid w:val="00536752"/>
    <w:rsid w:val="00546F49"/>
    <w:rsid w:val="0055787C"/>
    <w:rsid w:val="0056081A"/>
    <w:rsid w:val="00561085"/>
    <w:rsid w:val="00564D1B"/>
    <w:rsid w:val="00566A7F"/>
    <w:rsid w:val="0056794E"/>
    <w:rsid w:val="00577A93"/>
    <w:rsid w:val="00582751"/>
    <w:rsid w:val="005845C3"/>
    <w:rsid w:val="0058739B"/>
    <w:rsid w:val="00587E49"/>
    <w:rsid w:val="005A2D7D"/>
    <w:rsid w:val="005A68F5"/>
    <w:rsid w:val="005B0F31"/>
    <w:rsid w:val="005B44CF"/>
    <w:rsid w:val="005B5F1E"/>
    <w:rsid w:val="005C5C4F"/>
    <w:rsid w:val="005D0596"/>
    <w:rsid w:val="005D7DC7"/>
    <w:rsid w:val="005E02AE"/>
    <w:rsid w:val="005E1B85"/>
    <w:rsid w:val="005E4C66"/>
    <w:rsid w:val="005F1513"/>
    <w:rsid w:val="005F5D69"/>
    <w:rsid w:val="005F7B0E"/>
    <w:rsid w:val="00603C29"/>
    <w:rsid w:val="006053CD"/>
    <w:rsid w:val="00610CC5"/>
    <w:rsid w:val="00615736"/>
    <w:rsid w:val="006174E9"/>
    <w:rsid w:val="00630B01"/>
    <w:rsid w:val="00633039"/>
    <w:rsid w:val="006365E9"/>
    <w:rsid w:val="00646A27"/>
    <w:rsid w:val="006476D6"/>
    <w:rsid w:val="00656E9B"/>
    <w:rsid w:val="00664AC8"/>
    <w:rsid w:val="00665C22"/>
    <w:rsid w:val="006679E7"/>
    <w:rsid w:val="00672C41"/>
    <w:rsid w:val="0067328E"/>
    <w:rsid w:val="006900C5"/>
    <w:rsid w:val="0069269F"/>
    <w:rsid w:val="0069337E"/>
    <w:rsid w:val="006963E7"/>
    <w:rsid w:val="006971B8"/>
    <w:rsid w:val="006A270F"/>
    <w:rsid w:val="006B1779"/>
    <w:rsid w:val="006B19F7"/>
    <w:rsid w:val="006B78CF"/>
    <w:rsid w:val="006C1BF7"/>
    <w:rsid w:val="006C3C0C"/>
    <w:rsid w:val="006C568C"/>
    <w:rsid w:val="006D3C96"/>
    <w:rsid w:val="006D64BE"/>
    <w:rsid w:val="006E0F61"/>
    <w:rsid w:val="006E4BC5"/>
    <w:rsid w:val="006F087F"/>
    <w:rsid w:val="006F6343"/>
    <w:rsid w:val="00707441"/>
    <w:rsid w:val="00711CCF"/>
    <w:rsid w:val="00715212"/>
    <w:rsid w:val="00715CF7"/>
    <w:rsid w:val="00717A73"/>
    <w:rsid w:val="00723B2F"/>
    <w:rsid w:val="00727503"/>
    <w:rsid w:val="00730CB1"/>
    <w:rsid w:val="0073297E"/>
    <w:rsid w:val="00740373"/>
    <w:rsid w:val="00745F7E"/>
    <w:rsid w:val="00751306"/>
    <w:rsid w:val="007537BF"/>
    <w:rsid w:val="00753F0C"/>
    <w:rsid w:val="007654F1"/>
    <w:rsid w:val="00773D80"/>
    <w:rsid w:val="007752A7"/>
    <w:rsid w:val="007778BB"/>
    <w:rsid w:val="007911F3"/>
    <w:rsid w:val="00792A3C"/>
    <w:rsid w:val="0079464D"/>
    <w:rsid w:val="00794701"/>
    <w:rsid w:val="0079619F"/>
    <w:rsid w:val="007A00AE"/>
    <w:rsid w:val="007B003F"/>
    <w:rsid w:val="007B22A3"/>
    <w:rsid w:val="007B4221"/>
    <w:rsid w:val="007B7DC0"/>
    <w:rsid w:val="007C3794"/>
    <w:rsid w:val="007D4CD4"/>
    <w:rsid w:val="007D4E46"/>
    <w:rsid w:val="007E6397"/>
    <w:rsid w:val="007F2B44"/>
    <w:rsid w:val="008018B0"/>
    <w:rsid w:val="0080303D"/>
    <w:rsid w:val="00803699"/>
    <w:rsid w:val="0080563D"/>
    <w:rsid w:val="008120C8"/>
    <w:rsid w:val="008214C1"/>
    <w:rsid w:val="0082197E"/>
    <w:rsid w:val="008262BA"/>
    <w:rsid w:val="00831B42"/>
    <w:rsid w:val="0083257D"/>
    <w:rsid w:val="00833414"/>
    <w:rsid w:val="008401C4"/>
    <w:rsid w:val="00845B4A"/>
    <w:rsid w:val="008576DA"/>
    <w:rsid w:val="00862260"/>
    <w:rsid w:val="00863271"/>
    <w:rsid w:val="00866F40"/>
    <w:rsid w:val="00867E8B"/>
    <w:rsid w:val="00872FB0"/>
    <w:rsid w:val="0087764F"/>
    <w:rsid w:val="0088375E"/>
    <w:rsid w:val="00885D9C"/>
    <w:rsid w:val="0088799F"/>
    <w:rsid w:val="0089063C"/>
    <w:rsid w:val="00891A2A"/>
    <w:rsid w:val="00892904"/>
    <w:rsid w:val="00893630"/>
    <w:rsid w:val="00894F82"/>
    <w:rsid w:val="008A081B"/>
    <w:rsid w:val="008A2EF5"/>
    <w:rsid w:val="008A56EF"/>
    <w:rsid w:val="008B0315"/>
    <w:rsid w:val="008B406F"/>
    <w:rsid w:val="008B5065"/>
    <w:rsid w:val="008B64C3"/>
    <w:rsid w:val="008B7201"/>
    <w:rsid w:val="008C3C8E"/>
    <w:rsid w:val="008C7224"/>
    <w:rsid w:val="008E14E4"/>
    <w:rsid w:val="008E30AC"/>
    <w:rsid w:val="008E6B4B"/>
    <w:rsid w:val="008F0CE2"/>
    <w:rsid w:val="009028E2"/>
    <w:rsid w:val="00902CE2"/>
    <w:rsid w:val="00905938"/>
    <w:rsid w:val="00911AF5"/>
    <w:rsid w:val="0091707F"/>
    <w:rsid w:val="00930C3B"/>
    <w:rsid w:val="009334D3"/>
    <w:rsid w:val="00934DAC"/>
    <w:rsid w:val="00937A3F"/>
    <w:rsid w:val="0094071C"/>
    <w:rsid w:val="00941FC5"/>
    <w:rsid w:val="00942CE2"/>
    <w:rsid w:val="0094397F"/>
    <w:rsid w:val="009462D4"/>
    <w:rsid w:val="0096208B"/>
    <w:rsid w:val="00963754"/>
    <w:rsid w:val="0096382E"/>
    <w:rsid w:val="009643A3"/>
    <w:rsid w:val="00967999"/>
    <w:rsid w:val="00967B1C"/>
    <w:rsid w:val="00971724"/>
    <w:rsid w:val="00976A6A"/>
    <w:rsid w:val="00984EDB"/>
    <w:rsid w:val="00985C59"/>
    <w:rsid w:val="00985C8F"/>
    <w:rsid w:val="00985F23"/>
    <w:rsid w:val="00990DBC"/>
    <w:rsid w:val="009932B2"/>
    <w:rsid w:val="00993412"/>
    <w:rsid w:val="009A0EE3"/>
    <w:rsid w:val="009A1776"/>
    <w:rsid w:val="009A4A2A"/>
    <w:rsid w:val="009A4D34"/>
    <w:rsid w:val="009A668A"/>
    <w:rsid w:val="009B2DB6"/>
    <w:rsid w:val="009B5D60"/>
    <w:rsid w:val="009B651B"/>
    <w:rsid w:val="009B7A00"/>
    <w:rsid w:val="009B7FB7"/>
    <w:rsid w:val="009C3370"/>
    <w:rsid w:val="009D13C2"/>
    <w:rsid w:val="009D2242"/>
    <w:rsid w:val="009D7173"/>
    <w:rsid w:val="009E6BE9"/>
    <w:rsid w:val="009E7B13"/>
    <w:rsid w:val="009F38B6"/>
    <w:rsid w:val="009F3A89"/>
    <w:rsid w:val="009F5457"/>
    <w:rsid w:val="00A0170D"/>
    <w:rsid w:val="00A0218C"/>
    <w:rsid w:val="00A0300A"/>
    <w:rsid w:val="00A03E05"/>
    <w:rsid w:val="00A13996"/>
    <w:rsid w:val="00A16340"/>
    <w:rsid w:val="00A25BB7"/>
    <w:rsid w:val="00A25CD2"/>
    <w:rsid w:val="00A261C5"/>
    <w:rsid w:val="00A27D6B"/>
    <w:rsid w:val="00A3027B"/>
    <w:rsid w:val="00A316F2"/>
    <w:rsid w:val="00A35D3A"/>
    <w:rsid w:val="00A35F5C"/>
    <w:rsid w:val="00A36310"/>
    <w:rsid w:val="00A36CEB"/>
    <w:rsid w:val="00A403E1"/>
    <w:rsid w:val="00A4233B"/>
    <w:rsid w:val="00A42F4B"/>
    <w:rsid w:val="00A4307C"/>
    <w:rsid w:val="00A51216"/>
    <w:rsid w:val="00A62DB6"/>
    <w:rsid w:val="00A64472"/>
    <w:rsid w:val="00A67AC4"/>
    <w:rsid w:val="00A7199C"/>
    <w:rsid w:val="00A76398"/>
    <w:rsid w:val="00A773E7"/>
    <w:rsid w:val="00A80C61"/>
    <w:rsid w:val="00A8101C"/>
    <w:rsid w:val="00A8172E"/>
    <w:rsid w:val="00A8764E"/>
    <w:rsid w:val="00A93060"/>
    <w:rsid w:val="00A97DA1"/>
    <w:rsid w:val="00AA094D"/>
    <w:rsid w:val="00AA3A44"/>
    <w:rsid w:val="00AA7B15"/>
    <w:rsid w:val="00AC5033"/>
    <w:rsid w:val="00AC7DE9"/>
    <w:rsid w:val="00AE3E65"/>
    <w:rsid w:val="00AE5048"/>
    <w:rsid w:val="00AF78D4"/>
    <w:rsid w:val="00B0056D"/>
    <w:rsid w:val="00B02DB2"/>
    <w:rsid w:val="00B05912"/>
    <w:rsid w:val="00B06932"/>
    <w:rsid w:val="00B123BA"/>
    <w:rsid w:val="00B14C0E"/>
    <w:rsid w:val="00B20852"/>
    <w:rsid w:val="00B22D3B"/>
    <w:rsid w:val="00B2573E"/>
    <w:rsid w:val="00B30F18"/>
    <w:rsid w:val="00B329D1"/>
    <w:rsid w:val="00B36A64"/>
    <w:rsid w:val="00B36F57"/>
    <w:rsid w:val="00B4786E"/>
    <w:rsid w:val="00B52210"/>
    <w:rsid w:val="00B533AC"/>
    <w:rsid w:val="00B67ED5"/>
    <w:rsid w:val="00B707A0"/>
    <w:rsid w:val="00B72518"/>
    <w:rsid w:val="00B76A37"/>
    <w:rsid w:val="00B770D6"/>
    <w:rsid w:val="00B77F4F"/>
    <w:rsid w:val="00B83097"/>
    <w:rsid w:val="00B9155A"/>
    <w:rsid w:val="00BA0F5D"/>
    <w:rsid w:val="00BA2814"/>
    <w:rsid w:val="00BA352F"/>
    <w:rsid w:val="00BA3C8F"/>
    <w:rsid w:val="00BC66CC"/>
    <w:rsid w:val="00BD30BE"/>
    <w:rsid w:val="00BD3BD5"/>
    <w:rsid w:val="00BE19B9"/>
    <w:rsid w:val="00BE6D62"/>
    <w:rsid w:val="00BF296E"/>
    <w:rsid w:val="00C03BE2"/>
    <w:rsid w:val="00C1061E"/>
    <w:rsid w:val="00C148A1"/>
    <w:rsid w:val="00C17D65"/>
    <w:rsid w:val="00C22DBD"/>
    <w:rsid w:val="00C32B63"/>
    <w:rsid w:val="00C40A8B"/>
    <w:rsid w:val="00C42A46"/>
    <w:rsid w:val="00C507D7"/>
    <w:rsid w:val="00C50ABF"/>
    <w:rsid w:val="00C52F09"/>
    <w:rsid w:val="00C52FC1"/>
    <w:rsid w:val="00C53C58"/>
    <w:rsid w:val="00C55C28"/>
    <w:rsid w:val="00C5637E"/>
    <w:rsid w:val="00C60443"/>
    <w:rsid w:val="00C62F87"/>
    <w:rsid w:val="00C632D6"/>
    <w:rsid w:val="00C66DC0"/>
    <w:rsid w:val="00C677B4"/>
    <w:rsid w:val="00C70110"/>
    <w:rsid w:val="00C7187C"/>
    <w:rsid w:val="00C72939"/>
    <w:rsid w:val="00C732D5"/>
    <w:rsid w:val="00C739D6"/>
    <w:rsid w:val="00C77409"/>
    <w:rsid w:val="00CA4537"/>
    <w:rsid w:val="00CA575F"/>
    <w:rsid w:val="00CB3DCD"/>
    <w:rsid w:val="00CB5847"/>
    <w:rsid w:val="00CC0922"/>
    <w:rsid w:val="00CC165B"/>
    <w:rsid w:val="00CC18B7"/>
    <w:rsid w:val="00CD266D"/>
    <w:rsid w:val="00CD3641"/>
    <w:rsid w:val="00CD5634"/>
    <w:rsid w:val="00CD5B3A"/>
    <w:rsid w:val="00CE7934"/>
    <w:rsid w:val="00CF0D00"/>
    <w:rsid w:val="00D0628B"/>
    <w:rsid w:val="00D0750E"/>
    <w:rsid w:val="00D11DD1"/>
    <w:rsid w:val="00D1356A"/>
    <w:rsid w:val="00D13C4E"/>
    <w:rsid w:val="00D15AB5"/>
    <w:rsid w:val="00D2599D"/>
    <w:rsid w:val="00D45AD5"/>
    <w:rsid w:val="00D52145"/>
    <w:rsid w:val="00D53372"/>
    <w:rsid w:val="00D55A8F"/>
    <w:rsid w:val="00D732E0"/>
    <w:rsid w:val="00D76FCA"/>
    <w:rsid w:val="00D7738B"/>
    <w:rsid w:val="00D90EDE"/>
    <w:rsid w:val="00D91B99"/>
    <w:rsid w:val="00D97B6B"/>
    <w:rsid w:val="00DA0F1D"/>
    <w:rsid w:val="00DA20F2"/>
    <w:rsid w:val="00DA46D1"/>
    <w:rsid w:val="00DA4FC2"/>
    <w:rsid w:val="00DA7F47"/>
    <w:rsid w:val="00DA7FC4"/>
    <w:rsid w:val="00DB201D"/>
    <w:rsid w:val="00DB56E7"/>
    <w:rsid w:val="00DB7760"/>
    <w:rsid w:val="00DC03BB"/>
    <w:rsid w:val="00DC0439"/>
    <w:rsid w:val="00DC7167"/>
    <w:rsid w:val="00DD6A94"/>
    <w:rsid w:val="00DE176C"/>
    <w:rsid w:val="00DE3035"/>
    <w:rsid w:val="00DF0C0D"/>
    <w:rsid w:val="00DF0EAA"/>
    <w:rsid w:val="00DF119C"/>
    <w:rsid w:val="00DF15D6"/>
    <w:rsid w:val="00E0087F"/>
    <w:rsid w:val="00E1297E"/>
    <w:rsid w:val="00E145B8"/>
    <w:rsid w:val="00E156A9"/>
    <w:rsid w:val="00E2148C"/>
    <w:rsid w:val="00E266B3"/>
    <w:rsid w:val="00E35D75"/>
    <w:rsid w:val="00E45E20"/>
    <w:rsid w:val="00E55085"/>
    <w:rsid w:val="00E57B3D"/>
    <w:rsid w:val="00E64CBF"/>
    <w:rsid w:val="00E6563A"/>
    <w:rsid w:val="00E663D4"/>
    <w:rsid w:val="00E752B0"/>
    <w:rsid w:val="00E76A7F"/>
    <w:rsid w:val="00E770C1"/>
    <w:rsid w:val="00E82839"/>
    <w:rsid w:val="00E846AA"/>
    <w:rsid w:val="00E85244"/>
    <w:rsid w:val="00E855C6"/>
    <w:rsid w:val="00E90FAD"/>
    <w:rsid w:val="00EA17D1"/>
    <w:rsid w:val="00EA211A"/>
    <w:rsid w:val="00EA2E5D"/>
    <w:rsid w:val="00EB0F56"/>
    <w:rsid w:val="00EB2567"/>
    <w:rsid w:val="00EB5638"/>
    <w:rsid w:val="00EC2B9E"/>
    <w:rsid w:val="00EC4A17"/>
    <w:rsid w:val="00EC7F50"/>
    <w:rsid w:val="00ED1BC7"/>
    <w:rsid w:val="00ED2EE5"/>
    <w:rsid w:val="00ED3D33"/>
    <w:rsid w:val="00ED511C"/>
    <w:rsid w:val="00EE00F6"/>
    <w:rsid w:val="00EE2331"/>
    <w:rsid w:val="00EE3145"/>
    <w:rsid w:val="00EE569B"/>
    <w:rsid w:val="00EE5C97"/>
    <w:rsid w:val="00EE68F3"/>
    <w:rsid w:val="00EF313D"/>
    <w:rsid w:val="00F02358"/>
    <w:rsid w:val="00F11662"/>
    <w:rsid w:val="00F1758A"/>
    <w:rsid w:val="00F22FDC"/>
    <w:rsid w:val="00F27F71"/>
    <w:rsid w:val="00F30167"/>
    <w:rsid w:val="00F43021"/>
    <w:rsid w:val="00F44260"/>
    <w:rsid w:val="00F557B4"/>
    <w:rsid w:val="00F57CEB"/>
    <w:rsid w:val="00F601FC"/>
    <w:rsid w:val="00F61762"/>
    <w:rsid w:val="00F643A3"/>
    <w:rsid w:val="00F7538A"/>
    <w:rsid w:val="00F767F3"/>
    <w:rsid w:val="00F80E7F"/>
    <w:rsid w:val="00F81F76"/>
    <w:rsid w:val="00F83B76"/>
    <w:rsid w:val="00F850D5"/>
    <w:rsid w:val="00F86A8F"/>
    <w:rsid w:val="00F96F4D"/>
    <w:rsid w:val="00FA1BB0"/>
    <w:rsid w:val="00FA25FC"/>
    <w:rsid w:val="00FA265D"/>
    <w:rsid w:val="00FA29CF"/>
    <w:rsid w:val="00FB0749"/>
    <w:rsid w:val="00FB36F2"/>
    <w:rsid w:val="00FB4653"/>
    <w:rsid w:val="00FB6560"/>
    <w:rsid w:val="00FC21A3"/>
    <w:rsid w:val="00FC4094"/>
    <w:rsid w:val="00FC4A4F"/>
    <w:rsid w:val="00FC5EB8"/>
    <w:rsid w:val="00FD1C3E"/>
    <w:rsid w:val="00FD7132"/>
    <w:rsid w:val="00FE0E30"/>
    <w:rsid w:val="00FE1A3C"/>
    <w:rsid w:val="00FE23CA"/>
    <w:rsid w:val="00FE4489"/>
    <w:rsid w:val="00FE5FF7"/>
    <w:rsid w:val="00FF004D"/>
    <w:rsid w:val="00FF07A6"/>
    <w:rsid w:val="00FF0BAD"/>
    <w:rsid w:val="00FF24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0CBF1F"/>
  <w15:docId w15:val="{357B60EE-9933-4814-97DB-187101E49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1"/>
    <w:qFormat/>
    <w:rsid w:val="00156E7E"/>
    <w:pPr>
      <w:spacing w:after="0" w:line="240" w:lineRule="auto"/>
    </w:pPr>
  </w:style>
  <w:style w:type="character" w:customStyle="1" w:styleId="SinespaciadoCar">
    <w:name w:val="Sin espaciado Car"/>
    <w:basedOn w:val="Fuentedeprrafopredeter"/>
    <w:link w:val="Sinespaciado"/>
    <w:uiPriority w:val="1"/>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TS">
    <w:name w:val="OTS"/>
    <w:rsid w:val="007F2B44"/>
    <w:pPr>
      <w:tabs>
        <w:tab w:val="center" w:pos="4419"/>
        <w:tab w:val="right" w:pos="8838"/>
      </w:tabs>
      <w:spacing w:after="0" w:line="240" w:lineRule="auto"/>
    </w:pPr>
    <w:rPr>
      <w:rFonts w:ascii="Cambria" w:eastAsia="Times New Roman" w:hAnsi="Cambria" w:cs="Times New Roman"/>
      <w:lang w:val="en-US" w:bidi="en-US"/>
    </w:rPr>
  </w:style>
  <w:style w:type="paragraph" w:styleId="NormalWeb">
    <w:name w:val="Normal (Web)"/>
    <w:basedOn w:val="Normal"/>
    <w:uiPriority w:val="99"/>
    <w:semiHidden/>
    <w:unhideWhenUsed/>
    <w:rsid w:val="009F3A89"/>
    <w:pPr>
      <w:spacing w:before="100" w:beforeAutospacing="1" w:after="100" w:afterAutospacing="1" w:line="240" w:lineRule="auto"/>
    </w:pPr>
    <w:rPr>
      <w:rFonts w:ascii="Times New Roman" w:hAnsi="Times New Roman"/>
      <w:sz w:val="24"/>
      <w:szCs w:val="24"/>
      <w:lang w:val="es-MX" w:eastAsia="es-MX" w:bidi="ar-SA"/>
    </w:rPr>
  </w:style>
  <w:style w:type="character" w:styleId="Hipervnculo">
    <w:name w:val="Hyperlink"/>
    <w:basedOn w:val="Fuentedeprrafopredeter"/>
    <w:uiPriority w:val="99"/>
    <w:unhideWhenUsed/>
    <w:rsid w:val="003305D3"/>
    <w:rPr>
      <w:color w:val="0000FF" w:themeColor="hyperlink"/>
      <w:u w:val="single"/>
    </w:rPr>
  </w:style>
  <w:style w:type="character" w:customStyle="1" w:styleId="LetraTabla">
    <w:name w:val="LetraTabla"/>
    <w:rsid w:val="007B22A3"/>
    <w:rPr>
      <w:rFonts w:ascii="Helvetica" w:eastAsia="Helvetica" w:hAnsi="Helvetica" w:cs="Helvetica"/>
      <w:color w:val="404040"/>
      <w:sz w:val="16"/>
      <w:szCs w:val="16"/>
    </w:rPr>
  </w:style>
  <w:style w:type="character" w:styleId="Textoennegrita">
    <w:name w:val="Strong"/>
    <w:basedOn w:val="Fuentedeprrafopredeter"/>
    <w:uiPriority w:val="22"/>
    <w:qFormat/>
    <w:rsid w:val="00CB3DC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566575">
      <w:bodyDiv w:val="1"/>
      <w:marLeft w:val="0"/>
      <w:marRight w:val="0"/>
      <w:marTop w:val="0"/>
      <w:marBottom w:val="0"/>
      <w:divBdr>
        <w:top w:val="none" w:sz="0" w:space="0" w:color="auto"/>
        <w:left w:val="none" w:sz="0" w:space="0" w:color="auto"/>
        <w:bottom w:val="none" w:sz="0" w:space="0" w:color="auto"/>
        <w:right w:val="none" w:sz="0" w:space="0" w:color="auto"/>
      </w:divBdr>
    </w:div>
    <w:div w:id="33164088">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53477539">
      <w:bodyDiv w:val="1"/>
      <w:marLeft w:val="0"/>
      <w:marRight w:val="0"/>
      <w:marTop w:val="0"/>
      <w:marBottom w:val="0"/>
      <w:divBdr>
        <w:top w:val="none" w:sz="0" w:space="0" w:color="auto"/>
        <w:left w:val="none" w:sz="0" w:space="0" w:color="auto"/>
        <w:bottom w:val="none" w:sz="0" w:space="0" w:color="auto"/>
        <w:right w:val="none" w:sz="0" w:space="0" w:color="auto"/>
      </w:divBdr>
    </w:div>
    <w:div w:id="58327563">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97025593">
      <w:bodyDiv w:val="1"/>
      <w:marLeft w:val="0"/>
      <w:marRight w:val="0"/>
      <w:marTop w:val="0"/>
      <w:marBottom w:val="0"/>
      <w:divBdr>
        <w:top w:val="none" w:sz="0" w:space="0" w:color="auto"/>
        <w:left w:val="none" w:sz="0" w:space="0" w:color="auto"/>
        <w:bottom w:val="none" w:sz="0" w:space="0" w:color="auto"/>
        <w:right w:val="none" w:sz="0" w:space="0" w:color="auto"/>
      </w:divBdr>
    </w:div>
    <w:div w:id="101194371">
      <w:bodyDiv w:val="1"/>
      <w:marLeft w:val="0"/>
      <w:marRight w:val="0"/>
      <w:marTop w:val="0"/>
      <w:marBottom w:val="0"/>
      <w:divBdr>
        <w:top w:val="none" w:sz="0" w:space="0" w:color="auto"/>
        <w:left w:val="none" w:sz="0" w:space="0" w:color="auto"/>
        <w:bottom w:val="none" w:sz="0" w:space="0" w:color="auto"/>
        <w:right w:val="none" w:sz="0" w:space="0" w:color="auto"/>
      </w:divBdr>
    </w:div>
    <w:div w:id="117455789">
      <w:bodyDiv w:val="1"/>
      <w:marLeft w:val="0"/>
      <w:marRight w:val="0"/>
      <w:marTop w:val="0"/>
      <w:marBottom w:val="0"/>
      <w:divBdr>
        <w:top w:val="none" w:sz="0" w:space="0" w:color="auto"/>
        <w:left w:val="none" w:sz="0" w:space="0" w:color="auto"/>
        <w:bottom w:val="none" w:sz="0" w:space="0" w:color="auto"/>
        <w:right w:val="none" w:sz="0" w:space="0" w:color="auto"/>
      </w:divBdr>
    </w:div>
    <w:div w:id="131363992">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41121020">
      <w:bodyDiv w:val="1"/>
      <w:marLeft w:val="0"/>
      <w:marRight w:val="0"/>
      <w:marTop w:val="0"/>
      <w:marBottom w:val="0"/>
      <w:divBdr>
        <w:top w:val="none" w:sz="0" w:space="0" w:color="auto"/>
        <w:left w:val="none" w:sz="0" w:space="0" w:color="auto"/>
        <w:bottom w:val="none" w:sz="0" w:space="0" w:color="auto"/>
        <w:right w:val="none" w:sz="0" w:space="0" w:color="auto"/>
      </w:divBdr>
    </w:div>
    <w:div w:id="142965251">
      <w:bodyDiv w:val="1"/>
      <w:marLeft w:val="0"/>
      <w:marRight w:val="0"/>
      <w:marTop w:val="0"/>
      <w:marBottom w:val="0"/>
      <w:divBdr>
        <w:top w:val="none" w:sz="0" w:space="0" w:color="auto"/>
        <w:left w:val="none" w:sz="0" w:space="0" w:color="auto"/>
        <w:bottom w:val="none" w:sz="0" w:space="0" w:color="auto"/>
        <w:right w:val="none" w:sz="0" w:space="0" w:color="auto"/>
      </w:divBdr>
    </w:div>
    <w:div w:id="169803817">
      <w:bodyDiv w:val="1"/>
      <w:marLeft w:val="0"/>
      <w:marRight w:val="0"/>
      <w:marTop w:val="0"/>
      <w:marBottom w:val="0"/>
      <w:divBdr>
        <w:top w:val="none" w:sz="0" w:space="0" w:color="auto"/>
        <w:left w:val="none" w:sz="0" w:space="0" w:color="auto"/>
        <w:bottom w:val="none" w:sz="0" w:space="0" w:color="auto"/>
        <w:right w:val="none" w:sz="0" w:space="0" w:color="auto"/>
      </w:divBdr>
    </w:div>
    <w:div w:id="179248307">
      <w:bodyDiv w:val="1"/>
      <w:marLeft w:val="0"/>
      <w:marRight w:val="0"/>
      <w:marTop w:val="0"/>
      <w:marBottom w:val="0"/>
      <w:divBdr>
        <w:top w:val="none" w:sz="0" w:space="0" w:color="auto"/>
        <w:left w:val="none" w:sz="0" w:space="0" w:color="auto"/>
        <w:bottom w:val="none" w:sz="0" w:space="0" w:color="auto"/>
        <w:right w:val="none" w:sz="0" w:space="0" w:color="auto"/>
      </w:divBdr>
    </w:div>
    <w:div w:id="187717358">
      <w:bodyDiv w:val="1"/>
      <w:marLeft w:val="0"/>
      <w:marRight w:val="0"/>
      <w:marTop w:val="0"/>
      <w:marBottom w:val="0"/>
      <w:divBdr>
        <w:top w:val="none" w:sz="0" w:space="0" w:color="auto"/>
        <w:left w:val="none" w:sz="0" w:space="0" w:color="auto"/>
        <w:bottom w:val="none" w:sz="0" w:space="0" w:color="auto"/>
        <w:right w:val="none" w:sz="0" w:space="0" w:color="auto"/>
      </w:divBdr>
      <w:divsChild>
        <w:div w:id="646395426">
          <w:marLeft w:val="0"/>
          <w:marRight w:val="0"/>
          <w:marTop w:val="0"/>
          <w:marBottom w:val="0"/>
          <w:divBdr>
            <w:top w:val="none" w:sz="0" w:space="0" w:color="auto"/>
            <w:left w:val="none" w:sz="0" w:space="0" w:color="auto"/>
            <w:bottom w:val="none" w:sz="0" w:space="0" w:color="auto"/>
            <w:right w:val="none" w:sz="0" w:space="0" w:color="auto"/>
          </w:divBdr>
        </w:div>
      </w:divsChild>
    </w:div>
    <w:div w:id="189535806">
      <w:bodyDiv w:val="1"/>
      <w:marLeft w:val="0"/>
      <w:marRight w:val="0"/>
      <w:marTop w:val="0"/>
      <w:marBottom w:val="0"/>
      <w:divBdr>
        <w:top w:val="none" w:sz="0" w:space="0" w:color="auto"/>
        <w:left w:val="none" w:sz="0" w:space="0" w:color="auto"/>
        <w:bottom w:val="none" w:sz="0" w:space="0" w:color="auto"/>
        <w:right w:val="none" w:sz="0" w:space="0" w:color="auto"/>
      </w:divBdr>
    </w:div>
    <w:div w:id="203910668">
      <w:bodyDiv w:val="1"/>
      <w:marLeft w:val="0"/>
      <w:marRight w:val="0"/>
      <w:marTop w:val="0"/>
      <w:marBottom w:val="0"/>
      <w:divBdr>
        <w:top w:val="none" w:sz="0" w:space="0" w:color="auto"/>
        <w:left w:val="none" w:sz="0" w:space="0" w:color="auto"/>
        <w:bottom w:val="none" w:sz="0" w:space="0" w:color="auto"/>
        <w:right w:val="none" w:sz="0" w:space="0" w:color="auto"/>
      </w:divBdr>
      <w:divsChild>
        <w:div w:id="616375733">
          <w:marLeft w:val="0"/>
          <w:marRight w:val="0"/>
          <w:marTop w:val="0"/>
          <w:marBottom w:val="0"/>
          <w:divBdr>
            <w:top w:val="none" w:sz="0" w:space="0" w:color="auto"/>
            <w:left w:val="none" w:sz="0" w:space="0" w:color="auto"/>
            <w:bottom w:val="none" w:sz="0" w:space="0" w:color="auto"/>
            <w:right w:val="none" w:sz="0" w:space="0" w:color="auto"/>
          </w:divBdr>
        </w:div>
      </w:divsChild>
    </w:div>
    <w:div w:id="209807990">
      <w:bodyDiv w:val="1"/>
      <w:marLeft w:val="0"/>
      <w:marRight w:val="0"/>
      <w:marTop w:val="0"/>
      <w:marBottom w:val="0"/>
      <w:divBdr>
        <w:top w:val="none" w:sz="0" w:space="0" w:color="auto"/>
        <w:left w:val="none" w:sz="0" w:space="0" w:color="auto"/>
        <w:bottom w:val="none" w:sz="0" w:space="0" w:color="auto"/>
        <w:right w:val="none" w:sz="0" w:space="0" w:color="auto"/>
      </w:divBdr>
    </w:div>
    <w:div w:id="220211564">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62421621">
      <w:bodyDiv w:val="1"/>
      <w:marLeft w:val="0"/>
      <w:marRight w:val="0"/>
      <w:marTop w:val="0"/>
      <w:marBottom w:val="0"/>
      <w:divBdr>
        <w:top w:val="none" w:sz="0" w:space="0" w:color="auto"/>
        <w:left w:val="none" w:sz="0" w:space="0" w:color="auto"/>
        <w:bottom w:val="none" w:sz="0" w:space="0" w:color="auto"/>
        <w:right w:val="none" w:sz="0" w:space="0" w:color="auto"/>
      </w:divBdr>
    </w:div>
    <w:div w:id="282344387">
      <w:bodyDiv w:val="1"/>
      <w:marLeft w:val="0"/>
      <w:marRight w:val="0"/>
      <w:marTop w:val="0"/>
      <w:marBottom w:val="0"/>
      <w:divBdr>
        <w:top w:val="none" w:sz="0" w:space="0" w:color="auto"/>
        <w:left w:val="none" w:sz="0" w:space="0" w:color="auto"/>
        <w:bottom w:val="none" w:sz="0" w:space="0" w:color="auto"/>
        <w:right w:val="none" w:sz="0" w:space="0" w:color="auto"/>
      </w:divBdr>
    </w:div>
    <w:div w:id="301884053">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2027673">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92049506">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20414902">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48815545">
      <w:bodyDiv w:val="1"/>
      <w:marLeft w:val="0"/>
      <w:marRight w:val="0"/>
      <w:marTop w:val="0"/>
      <w:marBottom w:val="0"/>
      <w:divBdr>
        <w:top w:val="none" w:sz="0" w:space="0" w:color="auto"/>
        <w:left w:val="none" w:sz="0" w:space="0" w:color="auto"/>
        <w:bottom w:val="none" w:sz="0" w:space="0" w:color="auto"/>
        <w:right w:val="none" w:sz="0" w:space="0" w:color="auto"/>
      </w:divBdr>
    </w:div>
    <w:div w:id="452597890">
      <w:bodyDiv w:val="1"/>
      <w:marLeft w:val="0"/>
      <w:marRight w:val="0"/>
      <w:marTop w:val="0"/>
      <w:marBottom w:val="0"/>
      <w:divBdr>
        <w:top w:val="none" w:sz="0" w:space="0" w:color="auto"/>
        <w:left w:val="none" w:sz="0" w:space="0" w:color="auto"/>
        <w:bottom w:val="none" w:sz="0" w:space="0" w:color="auto"/>
        <w:right w:val="none" w:sz="0" w:space="0" w:color="auto"/>
      </w:divBdr>
    </w:div>
    <w:div w:id="460878183">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77917355">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550187737">
      <w:bodyDiv w:val="1"/>
      <w:marLeft w:val="0"/>
      <w:marRight w:val="0"/>
      <w:marTop w:val="0"/>
      <w:marBottom w:val="0"/>
      <w:divBdr>
        <w:top w:val="none" w:sz="0" w:space="0" w:color="auto"/>
        <w:left w:val="none" w:sz="0" w:space="0" w:color="auto"/>
        <w:bottom w:val="none" w:sz="0" w:space="0" w:color="auto"/>
        <w:right w:val="none" w:sz="0" w:space="0" w:color="auto"/>
      </w:divBdr>
      <w:divsChild>
        <w:div w:id="1542784190">
          <w:marLeft w:val="0"/>
          <w:marRight w:val="0"/>
          <w:marTop w:val="0"/>
          <w:marBottom w:val="525"/>
          <w:divBdr>
            <w:top w:val="none" w:sz="0" w:space="0" w:color="auto"/>
            <w:left w:val="none" w:sz="0" w:space="0" w:color="auto"/>
            <w:bottom w:val="none" w:sz="0" w:space="0" w:color="auto"/>
            <w:right w:val="none" w:sz="0" w:space="0" w:color="auto"/>
          </w:divBdr>
          <w:divsChild>
            <w:div w:id="120016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570334">
      <w:bodyDiv w:val="1"/>
      <w:marLeft w:val="0"/>
      <w:marRight w:val="0"/>
      <w:marTop w:val="0"/>
      <w:marBottom w:val="0"/>
      <w:divBdr>
        <w:top w:val="none" w:sz="0" w:space="0" w:color="auto"/>
        <w:left w:val="none" w:sz="0" w:space="0" w:color="auto"/>
        <w:bottom w:val="none" w:sz="0" w:space="0" w:color="auto"/>
        <w:right w:val="none" w:sz="0" w:space="0" w:color="auto"/>
      </w:divBdr>
    </w:div>
    <w:div w:id="602689125">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09821142">
      <w:bodyDiv w:val="1"/>
      <w:marLeft w:val="0"/>
      <w:marRight w:val="0"/>
      <w:marTop w:val="0"/>
      <w:marBottom w:val="0"/>
      <w:divBdr>
        <w:top w:val="none" w:sz="0" w:space="0" w:color="auto"/>
        <w:left w:val="none" w:sz="0" w:space="0" w:color="auto"/>
        <w:bottom w:val="none" w:sz="0" w:space="0" w:color="auto"/>
        <w:right w:val="none" w:sz="0" w:space="0" w:color="auto"/>
      </w:divBdr>
    </w:div>
    <w:div w:id="613750164">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60425673">
      <w:bodyDiv w:val="1"/>
      <w:marLeft w:val="0"/>
      <w:marRight w:val="0"/>
      <w:marTop w:val="0"/>
      <w:marBottom w:val="0"/>
      <w:divBdr>
        <w:top w:val="none" w:sz="0" w:space="0" w:color="auto"/>
        <w:left w:val="none" w:sz="0" w:space="0" w:color="auto"/>
        <w:bottom w:val="none" w:sz="0" w:space="0" w:color="auto"/>
        <w:right w:val="none" w:sz="0" w:space="0" w:color="auto"/>
      </w:divBdr>
    </w:div>
    <w:div w:id="680545942">
      <w:bodyDiv w:val="1"/>
      <w:marLeft w:val="0"/>
      <w:marRight w:val="0"/>
      <w:marTop w:val="0"/>
      <w:marBottom w:val="0"/>
      <w:divBdr>
        <w:top w:val="none" w:sz="0" w:space="0" w:color="auto"/>
        <w:left w:val="none" w:sz="0" w:space="0" w:color="auto"/>
        <w:bottom w:val="none" w:sz="0" w:space="0" w:color="auto"/>
        <w:right w:val="none" w:sz="0" w:space="0" w:color="auto"/>
      </w:divBdr>
    </w:div>
    <w:div w:id="706027895">
      <w:bodyDiv w:val="1"/>
      <w:marLeft w:val="0"/>
      <w:marRight w:val="0"/>
      <w:marTop w:val="0"/>
      <w:marBottom w:val="0"/>
      <w:divBdr>
        <w:top w:val="none" w:sz="0" w:space="0" w:color="auto"/>
        <w:left w:val="none" w:sz="0" w:space="0" w:color="auto"/>
        <w:bottom w:val="none" w:sz="0" w:space="0" w:color="auto"/>
        <w:right w:val="none" w:sz="0" w:space="0" w:color="auto"/>
      </w:divBdr>
    </w:div>
    <w:div w:id="731854565">
      <w:bodyDiv w:val="1"/>
      <w:marLeft w:val="0"/>
      <w:marRight w:val="0"/>
      <w:marTop w:val="0"/>
      <w:marBottom w:val="0"/>
      <w:divBdr>
        <w:top w:val="none" w:sz="0" w:space="0" w:color="auto"/>
        <w:left w:val="none" w:sz="0" w:space="0" w:color="auto"/>
        <w:bottom w:val="none" w:sz="0" w:space="0" w:color="auto"/>
        <w:right w:val="none" w:sz="0" w:space="0" w:color="auto"/>
      </w:divBdr>
    </w:div>
    <w:div w:id="733360147">
      <w:bodyDiv w:val="1"/>
      <w:marLeft w:val="0"/>
      <w:marRight w:val="0"/>
      <w:marTop w:val="0"/>
      <w:marBottom w:val="0"/>
      <w:divBdr>
        <w:top w:val="none" w:sz="0" w:space="0" w:color="auto"/>
        <w:left w:val="none" w:sz="0" w:space="0" w:color="auto"/>
        <w:bottom w:val="none" w:sz="0" w:space="0" w:color="auto"/>
        <w:right w:val="none" w:sz="0" w:space="0" w:color="auto"/>
      </w:divBdr>
      <w:divsChild>
        <w:div w:id="1053121662">
          <w:marLeft w:val="0"/>
          <w:marRight w:val="0"/>
          <w:marTop w:val="0"/>
          <w:marBottom w:val="0"/>
          <w:divBdr>
            <w:top w:val="none" w:sz="0" w:space="0" w:color="auto"/>
            <w:left w:val="none" w:sz="0" w:space="0" w:color="auto"/>
            <w:bottom w:val="none" w:sz="0" w:space="0" w:color="auto"/>
            <w:right w:val="none" w:sz="0" w:space="0" w:color="auto"/>
          </w:divBdr>
        </w:div>
      </w:divsChild>
    </w:div>
    <w:div w:id="742727989">
      <w:bodyDiv w:val="1"/>
      <w:marLeft w:val="0"/>
      <w:marRight w:val="0"/>
      <w:marTop w:val="0"/>
      <w:marBottom w:val="0"/>
      <w:divBdr>
        <w:top w:val="none" w:sz="0" w:space="0" w:color="auto"/>
        <w:left w:val="none" w:sz="0" w:space="0" w:color="auto"/>
        <w:bottom w:val="none" w:sz="0" w:space="0" w:color="auto"/>
        <w:right w:val="none" w:sz="0" w:space="0" w:color="auto"/>
      </w:divBdr>
    </w:div>
    <w:div w:id="760373839">
      <w:bodyDiv w:val="1"/>
      <w:marLeft w:val="0"/>
      <w:marRight w:val="0"/>
      <w:marTop w:val="0"/>
      <w:marBottom w:val="0"/>
      <w:divBdr>
        <w:top w:val="none" w:sz="0" w:space="0" w:color="auto"/>
        <w:left w:val="none" w:sz="0" w:space="0" w:color="auto"/>
        <w:bottom w:val="none" w:sz="0" w:space="0" w:color="auto"/>
        <w:right w:val="none" w:sz="0" w:space="0" w:color="auto"/>
      </w:divBdr>
    </w:div>
    <w:div w:id="763843621">
      <w:bodyDiv w:val="1"/>
      <w:marLeft w:val="0"/>
      <w:marRight w:val="0"/>
      <w:marTop w:val="0"/>
      <w:marBottom w:val="0"/>
      <w:divBdr>
        <w:top w:val="none" w:sz="0" w:space="0" w:color="auto"/>
        <w:left w:val="none" w:sz="0" w:space="0" w:color="auto"/>
        <w:bottom w:val="none" w:sz="0" w:space="0" w:color="auto"/>
        <w:right w:val="none" w:sz="0" w:space="0" w:color="auto"/>
      </w:divBdr>
    </w:div>
    <w:div w:id="812482528">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38694562">
      <w:bodyDiv w:val="1"/>
      <w:marLeft w:val="0"/>
      <w:marRight w:val="0"/>
      <w:marTop w:val="0"/>
      <w:marBottom w:val="0"/>
      <w:divBdr>
        <w:top w:val="none" w:sz="0" w:space="0" w:color="auto"/>
        <w:left w:val="none" w:sz="0" w:space="0" w:color="auto"/>
        <w:bottom w:val="none" w:sz="0" w:space="0" w:color="auto"/>
        <w:right w:val="none" w:sz="0" w:space="0" w:color="auto"/>
      </w:divBdr>
    </w:div>
    <w:div w:id="856886048">
      <w:bodyDiv w:val="1"/>
      <w:marLeft w:val="0"/>
      <w:marRight w:val="0"/>
      <w:marTop w:val="0"/>
      <w:marBottom w:val="0"/>
      <w:divBdr>
        <w:top w:val="none" w:sz="0" w:space="0" w:color="auto"/>
        <w:left w:val="none" w:sz="0" w:space="0" w:color="auto"/>
        <w:bottom w:val="none" w:sz="0" w:space="0" w:color="auto"/>
        <w:right w:val="none" w:sz="0" w:space="0" w:color="auto"/>
      </w:divBdr>
    </w:div>
    <w:div w:id="892429746">
      <w:bodyDiv w:val="1"/>
      <w:marLeft w:val="0"/>
      <w:marRight w:val="0"/>
      <w:marTop w:val="0"/>
      <w:marBottom w:val="0"/>
      <w:divBdr>
        <w:top w:val="none" w:sz="0" w:space="0" w:color="auto"/>
        <w:left w:val="none" w:sz="0" w:space="0" w:color="auto"/>
        <w:bottom w:val="none" w:sz="0" w:space="0" w:color="auto"/>
        <w:right w:val="none" w:sz="0" w:space="0" w:color="auto"/>
      </w:divBdr>
    </w:div>
    <w:div w:id="927928346">
      <w:bodyDiv w:val="1"/>
      <w:marLeft w:val="0"/>
      <w:marRight w:val="0"/>
      <w:marTop w:val="0"/>
      <w:marBottom w:val="0"/>
      <w:divBdr>
        <w:top w:val="none" w:sz="0" w:space="0" w:color="auto"/>
        <w:left w:val="none" w:sz="0" w:space="0" w:color="auto"/>
        <w:bottom w:val="none" w:sz="0" w:space="0" w:color="auto"/>
        <w:right w:val="none" w:sz="0" w:space="0" w:color="auto"/>
      </w:divBdr>
    </w:div>
    <w:div w:id="928585231">
      <w:bodyDiv w:val="1"/>
      <w:marLeft w:val="0"/>
      <w:marRight w:val="0"/>
      <w:marTop w:val="0"/>
      <w:marBottom w:val="0"/>
      <w:divBdr>
        <w:top w:val="none" w:sz="0" w:space="0" w:color="auto"/>
        <w:left w:val="none" w:sz="0" w:space="0" w:color="auto"/>
        <w:bottom w:val="none" w:sz="0" w:space="0" w:color="auto"/>
        <w:right w:val="none" w:sz="0" w:space="0" w:color="auto"/>
      </w:divBdr>
    </w:div>
    <w:div w:id="979578947">
      <w:bodyDiv w:val="1"/>
      <w:marLeft w:val="0"/>
      <w:marRight w:val="0"/>
      <w:marTop w:val="0"/>
      <w:marBottom w:val="0"/>
      <w:divBdr>
        <w:top w:val="none" w:sz="0" w:space="0" w:color="auto"/>
        <w:left w:val="none" w:sz="0" w:space="0" w:color="auto"/>
        <w:bottom w:val="none" w:sz="0" w:space="0" w:color="auto"/>
        <w:right w:val="none" w:sz="0" w:space="0" w:color="auto"/>
      </w:divBdr>
    </w:div>
    <w:div w:id="1005744337">
      <w:bodyDiv w:val="1"/>
      <w:marLeft w:val="0"/>
      <w:marRight w:val="0"/>
      <w:marTop w:val="0"/>
      <w:marBottom w:val="0"/>
      <w:divBdr>
        <w:top w:val="none" w:sz="0" w:space="0" w:color="auto"/>
        <w:left w:val="none" w:sz="0" w:space="0" w:color="auto"/>
        <w:bottom w:val="none" w:sz="0" w:space="0" w:color="auto"/>
        <w:right w:val="none" w:sz="0" w:space="0" w:color="auto"/>
      </w:divBdr>
    </w:div>
    <w:div w:id="1030833785">
      <w:bodyDiv w:val="1"/>
      <w:marLeft w:val="0"/>
      <w:marRight w:val="0"/>
      <w:marTop w:val="0"/>
      <w:marBottom w:val="0"/>
      <w:divBdr>
        <w:top w:val="none" w:sz="0" w:space="0" w:color="auto"/>
        <w:left w:val="none" w:sz="0" w:space="0" w:color="auto"/>
        <w:bottom w:val="none" w:sz="0" w:space="0" w:color="auto"/>
        <w:right w:val="none" w:sz="0" w:space="0" w:color="auto"/>
      </w:divBdr>
    </w:div>
    <w:div w:id="1032148529">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63411041">
      <w:bodyDiv w:val="1"/>
      <w:marLeft w:val="0"/>
      <w:marRight w:val="0"/>
      <w:marTop w:val="0"/>
      <w:marBottom w:val="0"/>
      <w:divBdr>
        <w:top w:val="none" w:sz="0" w:space="0" w:color="auto"/>
        <w:left w:val="none" w:sz="0" w:space="0" w:color="auto"/>
        <w:bottom w:val="none" w:sz="0" w:space="0" w:color="auto"/>
        <w:right w:val="none" w:sz="0" w:space="0" w:color="auto"/>
      </w:divBdr>
    </w:div>
    <w:div w:id="1091701588">
      <w:bodyDiv w:val="1"/>
      <w:marLeft w:val="0"/>
      <w:marRight w:val="0"/>
      <w:marTop w:val="0"/>
      <w:marBottom w:val="0"/>
      <w:divBdr>
        <w:top w:val="none" w:sz="0" w:space="0" w:color="auto"/>
        <w:left w:val="none" w:sz="0" w:space="0" w:color="auto"/>
        <w:bottom w:val="none" w:sz="0" w:space="0" w:color="auto"/>
        <w:right w:val="none" w:sz="0" w:space="0" w:color="auto"/>
      </w:divBdr>
    </w:div>
    <w:div w:id="1104499158">
      <w:bodyDiv w:val="1"/>
      <w:marLeft w:val="0"/>
      <w:marRight w:val="0"/>
      <w:marTop w:val="0"/>
      <w:marBottom w:val="0"/>
      <w:divBdr>
        <w:top w:val="none" w:sz="0" w:space="0" w:color="auto"/>
        <w:left w:val="none" w:sz="0" w:space="0" w:color="auto"/>
        <w:bottom w:val="none" w:sz="0" w:space="0" w:color="auto"/>
        <w:right w:val="none" w:sz="0" w:space="0" w:color="auto"/>
      </w:divBdr>
    </w:div>
    <w:div w:id="1122386509">
      <w:bodyDiv w:val="1"/>
      <w:marLeft w:val="0"/>
      <w:marRight w:val="0"/>
      <w:marTop w:val="0"/>
      <w:marBottom w:val="0"/>
      <w:divBdr>
        <w:top w:val="none" w:sz="0" w:space="0" w:color="auto"/>
        <w:left w:val="none" w:sz="0" w:space="0" w:color="auto"/>
        <w:bottom w:val="none" w:sz="0" w:space="0" w:color="auto"/>
        <w:right w:val="none" w:sz="0" w:space="0" w:color="auto"/>
      </w:divBdr>
    </w:div>
    <w:div w:id="1132363344">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61580204">
      <w:bodyDiv w:val="1"/>
      <w:marLeft w:val="0"/>
      <w:marRight w:val="0"/>
      <w:marTop w:val="0"/>
      <w:marBottom w:val="0"/>
      <w:divBdr>
        <w:top w:val="none" w:sz="0" w:space="0" w:color="auto"/>
        <w:left w:val="none" w:sz="0" w:space="0" w:color="auto"/>
        <w:bottom w:val="none" w:sz="0" w:space="0" w:color="auto"/>
        <w:right w:val="none" w:sz="0" w:space="0" w:color="auto"/>
      </w:divBdr>
    </w:div>
    <w:div w:id="1173450428">
      <w:bodyDiv w:val="1"/>
      <w:marLeft w:val="0"/>
      <w:marRight w:val="0"/>
      <w:marTop w:val="0"/>
      <w:marBottom w:val="0"/>
      <w:divBdr>
        <w:top w:val="none" w:sz="0" w:space="0" w:color="auto"/>
        <w:left w:val="none" w:sz="0" w:space="0" w:color="auto"/>
        <w:bottom w:val="none" w:sz="0" w:space="0" w:color="auto"/>
        <w:right w:val="none" w:sz="0" w:space="0" w:color="auto"/>
      </w:divBdr>
    </w:div>
    <w:div w:id="1183011113">
      <w:bodyDiv w:val="1"/>
      <w:marLeft w:val="0"/>
      <w:marRight w:val="0"/>
      <w:marTop w:val="0"/>
      <w:marBottom w:val="0"/>
      <w:divBdr>
        <w:top w:val="none" w:sz="0" w:space="0" w:color="auto"/>
        <w:left w:val="none" w:sz="0" w:space="0" w:color="auto"/>
        <w:bottom w:val="none" w:sz="0" w:space="0" w:color="auto"/>
        <w:right w:val="none" w:sz="0" w:space="0" w:color="auto"/>
      </w:divBdr>
    </w:div>
    <w:div w:id="1185708276">
      <w:bodyDiv w:val="1"/>
      <w:marLeft w:val="0"/>
      <w:marRight w:val="0"/>
      <w:marTop w:val="0"/>
      <w:marBottom w:val="0"/>
      <w:divBdr>
        <w:top w:val="none" w:sz="0" w:space="0" w:color="auto"/>
        <w:left w:val="none" w:sz="0" w:space="0" w:color="auto"/>
        <w:bottom w:val="none" w:sz="0" w:space="0" w:color="auto"/>
        <w:right w:val="none" w:sz="0" w:space="0" w:color="auto"/>
      </w:divBdr>
    </w:div>
    <w:div w:id="1187671247">
      <w:bodyDiv w:val="1"/>
      <w:marLeft w:val="0"/>
      <w:marRight w:val="0"/>
      <w:marTop w:val="0"/>
      <w:marBottom w:val="0"/>
      <w:divBdr>
        <w:top w:val="none" w:sz="0" w:space="0" w:color="auto"/>
        <w:left w:val="none" w:sz="0" w:space="0" w:color="auto"/>
        <w:bottom w:val="none" w:sz="0" w:space="0" w:color="auto"/>
        <w:right w:val="none" w:sz="0" w:space="0" w:color="auto"/>
      </w:divBdr>
    </w:div>
    <w:div w:id="1194072269">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01748205">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25143684">
      <w:bodyDiv w:val="1"/>
      <w:marLeft w:val="0"/>
      <w:marRight w:val="0"/>
      <w:marTop w:val="0"/>
      <w:marBottom w:val="0"/>
      <w:divBdr>
        <w:top w:val="none" w:sz="0" w:space="0" w:color="auto"/>
        <w:left w:val="none" w:sz="0" w:space="0" w:color="auto"/>
        <w:bottom w:val="none" w:sz="0" w:space="0" w:color="auto"/>
        <w:right w:val="none" w:sz="0" w:space="0" w:color="auto"/>
      </w:divBdr>
    </w:div>
    <w:div w:id="1231647431">
      <w:bodyDiv w:val="1"/>
      <w:marLeft w:val="0"/>
      <w:marRight w:val="0"/>
      <w:marTop w:val="0"/>
      <w:marBottom w:val="0"/>
      <w:divBdr>
        <w:top w:val="none" w:sz="0" w:space="0" w:color="auto"/>
        <w:left w:val="none" w:sz="0" w:space="0" w:color="auto"/>
        <w:bottom w:val="none" w:sz="0" w:space="0" w:color="auto"/>
        <w:right w:val="none" w:sz="0" w:space="0" w:color="auto"/>
      </w:divBdr>
    </w:div>
    <w:div w:id="1241595174">
      <w:bodyDiv w:val="1"/>
      <w:marLeft w:val="0"/>
      <w:marRight w:val="0"/>
      <w:marTop w:val="0"/>
      <w:marBottom w:val="0"/>
      <w:divBdr>
        <w:top w:val="none" w:sz="0" w:space="0" w:color="auto"/>
        <w:left w:val="none" w:sz="0" w:space="0" w:color="auto"/>
        <w:bottom w:val="none" w:sz="0" w:space="0" w:color="auto"/>
        <w:right w:val="none" w:sz="0" w:space="0" w:color="auto"/>
      </w:divBdr>
    </w:div>
    <w:div w:id="1275482960">
      <w:bodyDiv w:val="1"/>
      <w:marLeft w:val="0"/>
      <w:marRight w:val="0"/>
      <w:marTop w:val="0"/>
      <w:marBottom w:val="0"/>
      <w:divBdr>
        <w:top w:val="none" w:sz="0" w:space="0" w:color="auto"/>
        <w:left w:val="none" w:sz="0" w:space="0" w:color="auto"/>
        <w:bottom w:val="none" w:sz="0" w:space="0" w:color="auto"/>
        <w:right w:val="none" w:sz="0" w:space="0" w:color="auto"/>
      </w:divBdr>
    </w:div>
    <w:div w:id="1326783180">
      <w:bodyDiv w:val="1"/>
      <w:marLeft w:val="0"/>
      <w:marRight w:val="0"/>
      <w:marTop w:val="0"/>
      <w:marBottom w:val="0"/>
      <w:divBdr>
        <w:top w:val="none" w:sz="0" w:space="0" w:color="auto"/>
        <w:left w:val="none" w:sz="0" w:space="0" w:color="auto"/>
        <w:bottom w:val="none" w:sz="0" w:space="0" w:color="auto"/>
        <w:right w:val="none" w:sz="0" w:space="0" w:color="auto"/>
      </w:divBdr>
    </w:div>
    <w:div w:id="1371146123">
      <w:bodyDiv w:val="1"/>
      <w:marLeft w:val="0"/>
      <w:marRight w:val="0"/>
      <w:marTop w:val="0"/>
      <w:marBottom w:val="0"/>
      <w:divBdr>
        <w:top w:val="none" w:sz="0" w:space="0" w:color="auto"/>
        <w:left w:val="none" w:sz="0" w:space="0" w:color="auto"/>
        <w:bottom w:val="none" w:sz="0" w:space="0" w:color="auto"/>
        <w:right w:val="none" w:sz="0" w:space="0" w:color="auto"/>
      </w:divBdr>
    </w:div>
    <w:div w:id="1371300057">
      <w:bodyDiv w:val="1"/>
      <w:marLeft w:val="0"/>
      <w:marRight w:val="0"/>
      <w:marTop w:val="0"/>
      <w:marBottom w:val="0"/>
      <w:divBdr>
        <w:top w:val="none" w:sz="0" w:space="0" w:color="auto"/>
        <w:left w:val="none" w:sz="0" w:space="0" w:color="auto"/>
        <w:bottom w:val="none" w:sz="0" w:space="0" w:color="auto"/>
        <w:right w:val="none" w:sz="0" w:space="0" w:color="auto"/>
      </w:divBdr>
    </w:div>
    <w:div w:id="1382629977">
      <w:bodyDiv w:val="1"/>
      <w:marLeft w:val="0"/>
      <w:marRight w:val="0"/>
      <w:marTop w:val="0"/>
      <w:marBottom w:val="0"/>
      <w:divBdr>
        <w:top w:val="none" w:sz="0" w:space="0" w:color="auto"/>
        <w:left w:val="none" w:sz="0" w:space="0" w:color="auto"/>
        <w:bottom w:val="none" w:sz="0" w:space="0" w:color="auto"/>
        <w:right w:val="none" w:sz="0" w:space="0" w:color="auto"/>
      </w:divBdr>
    </w:div>
    <w:div w:id="1382942488">
      <w:bodyDiv w:val="1"/>
      <w:marLeft w:val="0"/>
      <w:marRight w:val="0"/>
      <w:marTop w:val="0"/>
      <w:marBottom w:val="0"/>
      <w:divBdr>
        <w:top w:val="none" w:sz="0" w:space="0" w:color="auto"/>
        <w:left w:val="none" w:sz="0" w:space="0" w:color="auto"/>
        <w:bottom w:val="none" w:sz="0" w:space="0" w:color="auto"/>
        <w:right w:val="none" w:sz="0" w:space="0" w:color="auto"/>
      </w:divBdr>
    </w:div>
    <w:div w:id="1391612609">
      <w:bodyDiv w:val="1"/>
      <w:marLeft w:val="0"/>
      <w:marRight w:val="0"/>
      <w:marTop w:val="0"/>
      <w:marBottom w:val="0"/>
      <w:divBdr>
        <w:top w:val="none" w:sz="0" w:space="0" w:color="auto"/>
        <w:left w:val="none" w:sz="0" w:space="0" w:color="auto"/>
        <w:bottom w:val="none" w:sz="0" w:space="0" w:color="auto"/>
        <w:right w:val="none" w:sz="0" w:space="0" w:color="auto"/>
      </w:divBdr>
    </w:div>
    <w:div w:id="1395352022">
      <w:bodyDiv w:val="1"/>
      <w:marLeft w:val="0"/>
      <w:marRight w:val="0"/>
      <w:marTop w:val="0"/>
      <w:marBottom w:val="0"/>
      <w:divBdr>
        <w:top w:val="none" w:sz="0" w:space="0" w:color="auto"/>
        <w:left w:val="none" w:sz="0" w:space="0" w:color="auto"/>
        <w:bottom w:val="none" w:sz="0" w:space="0" w:color="auto"/>
        <w:right w:val="none" w:sz="0" w:space="0" w:color="auto"/>
      </w:divBdr>
    </w:div>
    <w:div w:id="1435713425">
      <w:bodyDiv w:val="1"/>
      <w:marLeft w:val="0"/>
      <w:marRight w:val="0"/>
      <w:marTop w:val="0"/>
      <w:marBottom w:val="0"/>
      <w:divBdr>
        <w:top w:val="none" w:sz="0" w:space="0" w:color="auto"/>
        <w:left w:val="none" w:sz="0" w:space="0" w:color="auto"/>
        <w:bottom w:val="none" w:sz="0" w:space="0" w:color="auto"/>
        <w:right w:val="none" w:sz="0" w:space="0" w:color="auto"/>
      </w:divBdr>
    </w:div>
    <w:div w:id="1439326367">
      <w:bodyDiv w:val="1"/>
      <w:marLeft w:val="0"/>
      <w:marRight w:val="0"/>
      <w:marTop w:val="0"/>
      <w:marBottom w:val="0"/>
      <w:divBdr>
        <w:top w:val="none" w:sz="0" w:space="0" w:color="auto"/>
        <w:left w:val="none" w:sz="0" w:space="0" w:color="auto"/>
        <w:bottom w:val="none" w:sz="0" w:space="0" w:color="auto"/>
        <w:right w:val="none" w:sz="0" w:space="0" w:color="auto"/>
      </w:divBdr>
      <w:divsChild>
        <w:div w:id="716319834">
          <w:marLeft w:val="0"/>
          <w:marRight w:val="0"/>
          <w:marTop w:val="0"/>
          <w:marBottom w:val="0"/>
          <w:divBdr>
            <w:top w:val="none" w:sz="0" w:space="0" w:color="auto"/>
            <w:left w:val="none" w:sz="0" w:space="0" w:color="auto"/>
            <w:bottom w:val="none" w:sz="0" w:space="0" w:color="auto"/>
            <w:right w:val="none" w:sz="0" w:space="0" w:color="auto"/>
          </w:divBdr>
        </w:div>
      </w:divsChild>
    </w:div>
    <w:div w:id="1459566069">
      <w:bodyDiv w:val="1"/>
      <w:marLeft w:val="0"/>
      <w:marRight w:val="0"/>
      <w:marTop w:val="0"/>
      <w:marBottom w:val="0"/>
      <w:divBdr>
        <w:top w:val="none" w:sz="0" w:space="0" w:color="auto"/>
        <w:left w:val="none" w:sz="0" w:space="0" w:color="auto"/>
        <w:bottom w:val="none" w:sz="0" w:space="0" w:color="auto"/>
        <w:right w:val="none" w:sz="0" w:space="0" w:color="auto"/>
      </w:divBdr>
    </w:div>
    <w:div w:id="1468351354">
      <w:bodyDiv w:val="1"/>
      <w:marLeft w:val="0"/>
      <w:marRight w:val="0"/>
      <w:marTop w:val="0"/>
      <w:marBottom w:val="0"/>
      <w:divBdr>
        <w:top w:val="none" w:sz="0" w:space="0" w:color="auto"/>
        <w:left w:val="none" w:sz="0" w:space="0" w:color="auto"/>
        <w:bottom w:val="none" w:sz="0" w:space="0" w:color="auto"/>
        <w:right w:val="none" w:sz="0" w:space="0" w:color="auto"/>
      </w:divBdr>
    </w:div>
    <w:div w:id="1494374130">
      <w:bodyDiv w:val="1"/>
      <w:marLeft w:val="0"/>
      <w:marRight w:val="0"/>
      <w:marTop w:val="0"/>
      <w:marBottom w:val="0"/>
      <w:divBdr>
        <w:top w:val="none" w:sz="0" w:space="0" w:color="auto"/>
        <w:left w:val="none" w:sz="0" w:space="0" w:color="auto"/>
        <w:bottom w:val="none" w:sz="0" w:space="0" w:color="auto"/>
        <w:right w:val="none" w:sz="0" w:space="0" w:color="auto"/>
      </w:divBdr>
    </w:div>
    <w:div w:id="1503810073">
      <w:bodyDiv w:val="1"/>
      <w:marLeft w:val="0"/>
      <w:marRight w:val="0"/>
      <w:marTop w:val="0"/>
      <w:marBottom w:val="0"/>
      <w:divBdr>
        <w:top w:val="none" w:sz="0" w:space="0" w:color="auto"/>
        <w:left w:val="none" w:sz="0" w:space="0" w:color="auto"/>
        <w:bottom w:val="none" w:sz="0" w:space="0" w:color="auto"/>
        <w:right w:val="none" w:sz="0" w:space="0" w:color="auto"/>
      </w:divBdr>
    </w:div>
    <w:div w:id="1531071904">
      <w:bodyDiv w:val="1"/>
      <w:marLeft w:val="0"/>
      <w:marRight w:val="0"/>
      <w:marTop w:val="0"/>
      <w:marBottom w:val="0"/>
      <w:divBdr>
        <w:top w:val="none" w:sz="0" w:space="0" w:color="auto"/>
        <w:left w:val="none" w:sz="0" w:space="0" w:color="auto"/>
        <w:bottom w:val="none" w:sz="0" w:space="0" w:color="auto"/>
        <w:right w:val="none" w:sz="0" w:space="0" w:color="auto"/>
      </w:divBdr>
    </w:div>
    <w:div w:id="1535464215">
      <w:bodyDiv w:val="1"/>
      <w:marLeft w:val="0"/>
      <w:marRight w:val="0"/>
      <w:marTop w:val="0"/>
      <w:marBottom w:val="0"/>
      <w:divBdr>
        <w:top w:val="none" w:sz="0" w:space="0" w:color="auto"/>
        <w:left w:val="none" w:sz="0" w:space="0" w:color="auto"/>
        <w:bottom w:val="none" w:sz="0" w:space="0" w:color="auto"/>
        <w:right w:val="none" w:sz="0" w:space="0" w:color="auto"/>
      </w:divBdr>
    </w:div>
    <w:div w:id="1554082089">
      <w:bodyDiv w:val="1"/>
      <w:marLeft w:val="0"/>
      <w:marRight w:val="0"/>
      <w:marTop w:val="0"/>
      <w:marBottom w:val="0"/>
      <w:divBdr>
        <w:top w:val="none" w:sz="0" w:space="0" w:color="auto"/>
        <w:left w:val="none" w:sz="0" w:space="0" w:color="auto"/>
        <w:bottom w:val="none" w:sz="0" w:space="0" w:color="auto"/>
        <w:right w:val="none" w:sz="0" w:space="0" w:color="auto"/>
      </w:divBdr>
    </w:div>
    <w:div w:id="1575433655">
      <w:bodyDiv w:val="1"/>
      <w:marLeft w:val="0"/>
      <w:marRight w:val="0"/>
      <w:marTop w:val="0"/>
      <w:marBottom w:val="0"/>
      <w:divBdr>
        <w:top w:val="none" w:sz="0" w:space="0" w:color="auto"/>
        <w:left w:val="none" w:sz="0" w:space="0" w:color="auto"/>
        <w:bottom w:val="none" w:sz="0" w:space="0" w:color="auto"/>
        <w:right w:val="none" w:sz="0" w:space="0" w:color="auto"/>
      </w:divBdr>
    </w:div>
    <w:div w:id="1581671609">
      <w:bodyDiv w:val="1"/>
      <w:marLeft w:val="0"/>
      <w:marRight w:val="0"/>
      <w:marTop w:val="0"/>
      <w:marBottom w:val="0"/>
      <w:divBdr>
        <w:top w:val="none" w:sz="0" w:space="0" w:color="auto"/>
        <w:left w:val="none" w:sz="0" w:space="0" w:color="auto"/>
        <w:bottom w:val="none" w:sz="0" w:space="0" w:color="auto"/>
        <w:right w:val="none" w:sz="0" w:space="0" w:color="auto"/>
      </w:divBdr>
    </w:div>
    <w:div w:id="1601793165">
      <w:bodyDiv w:val="1"/>
      <w:marLeft w:val="0"/>
      <w:marRight w:val="0"/>
      <w:marTop w:val="0"/>
      <w:marBottom w:val="0"/>
      <w:divBdr>
        <w:top w:val="none" w:sz="0" w:space="0" w:color="auto"/>
        <w:left w:val="none" w:sz="0" w:space="0" w:color="auto"/>
        <w:bottom w:val="none" w:sz="0" w:space="0" w:color="auto"/>
        <w:right w:val="none" w:sz="0" w:space="0" w:color="auto"/>
      </w:divBdr>
    </w:div>
    <w:div w:id="1640961228">
      <w:bodyDiv w:val="1"/>
      <w:marLeft w:val="0"/>
      <w:marRight w:val="0"/>
      <w:marTop w:val="0"/>
      <w:marBottom w:val="0"/>
      <w:divBdr>
        <w:top w:val="none" w:sz="0" w:space="0" w:color="auto"/>
        <w:left w:val="none" w:sz="0" w:space="0" w:color="auto"/>
        <w:bottom w:val="none" w:sz="0" w:space="0" w:color="auto"/>
        <w:right w:val="none" w:sz="0" w:space="0" w:color="auto"/>
      </w:divBdr>
      <w:divsChild>
        <w:div w:id="2013948869">
          <w:marLeft w:val="0"/>
          <w:marRight w:val="0"/>
          <w:marTop w:val="0"/>
          <w:marBottom w:val="0"/>
          <w:divBdr>
            <w:top w:val="none" w:sz="0" w:space="0" w:color="auto"/>
            <w:left w:val="none" w:sz="0" w:space="0" w:color="auto"/>
            <w:bottom w:val="none" w:sz="0" w:space="0" w:color="auto"/>
            <w:right w:val="none" w:sz="0" w:space="0" w:color="auto"/>
          </w:divBdr>
        </w:div>
      </w:divsChild>
    </w:div>
    <w:div w:id="1642495135">
      <w:bodyDiv w:val="1"/>
      <w:marLeft w:val="0"/>
      <w:marRight w:val="0"/>
      <w:marTop w:val="0"/>
      <w:marBottom w:val="0"/>
      <w:divBdr>
        <w:top w:val="none" w:sz="0" w:space="0" w:color="auto"/>
        <w:left w:val="none" w:sz="0" w:space="0" w:color="auto"/>
        <w:bottom w:val="none" w:sz="0" w:space="0" w:color="auto"/>
        <w:right w:val="none" w:sz="0" w:space="0" w:color="auto"/>
      </w:divBdr>
    </w:div>
    <w:div w:id="1645692155">
      <w:bodyDiv w:val="1"/>
      <w:marLeft w:val="0"/>
      <w:marRight w:val="0"/>
      <w:marTop w:val="0"/>
      <w:marBottom w:val="0"/>
      <w:divBdr>
        <w:top w:val="none" w:sz="0" w:space="0" w:color="auto"/>
        <w:left w:val="none" w:sz="0" w:space="0" w:color="auto"/>
        <w:bottom w:val="none" w:sz="0" w:space="0" w:color="auto"/>
        <w:right w:val="none" w:sz="0" w:space="0" w:color="auto"/>
      </w:divBdr>
    </w:div>
    <w:div w:id="1660309475">
      <w:bodyDiv w:val="1"/>
      <w:marLeft w:val="0"/>
      <w:marRight w:val="0"/>
      <w:marTop w:val="0"/>
      <w:marBottom w:val="0"/>
      <w:divBdr>
        <w:top w:val="none" w:sz="0" w:space="0" w:color="auto"/>
        <w:left w:val="none" w:sz="0" w:space="0" w:color="auto"/>
        <w:bottom w:val="none" w:sz="0" w:space="0" w:color="auto"/>
        <w:right w:val="none" w:sz="0" w:space="0" w:color="auto"/>
      </w:divBdr>
    </w:div>
    <w:div w:id="1711152676">
      <w:bodyDiv w:val="1"/>
      <w:marLeft w:val="0"/>
      <w:marRight w:val="0"/>
      <w:marTop w:val="0"/>
      <w:marBottom w:val="0"/>
      <w:divBdr>
        <w:top w:val="none" w:sz="0" w:space="0" w:color="auto"/>
        <w:left w:val="none" w:sz="0" w:space="0" w:color="auto"/>
        <w:bottom w:val="none" w:sz="0" w:space="0" w:color="auto"/>
        <w:right w:val="none" w:sz="0" w:space="0" w:color="auto"/>
      </w:divBdr>
    </w:div>
    <w:div w:id="1718892997">
      <w:bodyDiv w:val="1"/>
      <w:marLeft w:val="0"/>
      <w:marRight w:val="0"/>
      <w:marTop w:val="0"/>
      <w:marBottom w:val="0"/>
      <w:divBdr>
        <w:top w:val="none" w:sz="0" w:space="0" w:color="auto"/>
        <w:left w:val="none" w:sz="0" w:space="0" w:color="auto"/>
        <w:bottom w:val="none" w:sz="0" w:space="0" w:color="auto"/>
        <w:right w:val="none" w:sz="0" w:space="0" w:color="auto"/>
      </w:divBdr>
    </w:div>
    <w:div w:id="1743746957">
      <w:bodyDiv w:val="1"/>
      <w:marLeft w:val="0"/>
      <w:marRight w:val="0"/>
      <w:marTop w:val="0"/>
      <w:marBottom w:val="0"/>
      <w:divBdr>
        <w:top w:val="none" w:sz="0" w:space="0" w:color="auto"/>
        <w:left w:val="none" w:sz="0" w:space="0" w:color="auto"/>
        <w:bottom w:val="none" w:sz="0" w:space="0" w:color="auto"/>
        <w:right w:val="none" w:sz="0" w:space="0" w:color="auto"/>
      </w:divBdr>
    </w:div>
    <w:div w:id="1757480524">
      <w:bodyDiv w:val="1"/>
      <w:marLeft w:val="0"/>
      <w:marRight w:val="0"/>
      <w:marTop w:val="0"/>
      <w:marBottom w:val="0"/>
      <w:divBdr>
        <w:top w:val="none" w:sz="0" w:space="0" w:color="auto"/>
        <w:left w:val="none" w:sz="0" w:space="0" w:color="auto"/>
        <w:bottom w:val="none" w:sz="0" w:space="0" w:color="auto"/>
        <w:right w:val="none" w:sz="0" w:space="0" w:color="auto"/>
      </w:divBdr>
    </w:div>
    <w:div w:id="1758866015">
      <w:bodyDiv w:val="1"/>
      <w:marLeft w:val="0"/>
      <w:marRight w:val="0"/>
      <w:marTop w:val="0"/>
      <w:marBottom w:val="0"/>
      <w:divBdr>
        <w:top w:val="none" w:sz="0" w:space="0" w:color="auto"/>
        <w:left w:val="none" w:sz="0" w:space="0" w:color="auto"/>
        <w:bottom w:val="none" w:sz="0" w:space="0" w:color="auto"/>
        <w:right w:val="none" w:sz="0" w:space="0" w:color="auto"/>
      </w:divBdr>
      <w:divsChild>
        <w:div w:id="1622110448">
          <w:marLeft w:val="0"/>
          <w:marRight w:val="0"/>
          <w:marTop w:val="0"/>
          <w:marBottom w:val="0"/>
          <w:divBdr>
            <w:top w:val="none" w:sz="0" w:space="0" w:color="auto"/>
            <w:left w:val="none" w:sz="0" w:space="0" w:color="auto"/>
            <w:bottom w:val="none" w:sz="0" w:space="0" w:color="auto"/>
            <w:right w:val="none" w:sz="0" w:space="0" w:color="auto"/>
          </w:divBdr>
        </w:div>
      </w:divsChild>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797063967">
      <w:bodyDiv w:val="1"/>
      <w:marLeft w:val="0"/>
      <w:marRight w:val="0"/>
      <w:marTop w:val="0"/>
      <w:marBottom w:val="0"/>
      <w:divBdr>
        <w:top w:val="none" w:sz="0" w:space="0" w:color="auto"/>
        <w:left w:val="none" w:sz="0" w:space="0" w:color="auto"/>
        <w:bottom w:val="none" w:sz="0" w:space="0" w:color="auto"/>
        <w:right w:val="none" w:sz="0" w:space="0" w:color="auto"/>
      </w:divBdr>
    </w:div>
    <w:div w:id="1810321469">
      <w:bodyDiv w:val="1"/>
      <w:marLeft w:val="0"/>
      <w:marRight w:val="0"/>
      <w:marTop w:val="0"/>
      <w:marBottom w:val="0"/>
      <w:divBdr>
        <w:top w:val="none" w:sz="0" w:space="0" w:color="auto"/>
        <w:left w:val="none" w:sz="0" w:space="0" w:color="auto"/>
        <w:bottom w:val="none" w:sz="0" w:space="0" w:color="auto"/>
        <w:right w:val="none" w:sz="0" w:space="0" w:color="auto"/>
      </w:divBdr>
    </w:div>
    <w:div w:id="1829905314">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22180771">
      <w:bodyDiv w:val="1"/>
      <w:marLeft w:val="0"/>
      <w:marRight w:val="0"/>
      <w:marTop w:val="0"/>
      <w:marBottom w:val="0"/>
      <w:divBdr>
        <w:top w:val="none" w:sz="0" w:space="0" w:color="auto"/>
        <w:left w:val="none" w:sz="0" w:space="0" w:color="auto"/>
        <w:bottom w:val="none" w:sz="0" w:space="0" w:color="auto"/>
        <w:right w:val="none" w:sz="0" w:space="0" w:color="auto"/>
      </w:divBdr>
      <w:divsChild>
        <w:div w:id="285741602">
          <w:marLeft w:val="0"/>
          <w:marRight w:val="0"/>
          <w:marTop w:val="0"/>
          <w:marBottom w:val="525"/>
          <w:divBdr>
            <w:top w:val="none" w:sz="0" w:space="0" w:color="auto"/>
            <w:left w:val="none" w:sz="0" w:space="0" w:color="auto"/>
            <w:bottom w:val="none" w:sz="0" w:space="0" w:color="auto"/>
            <w:right w:val="none" w:sz="0" w:space="0" w:color="auto"/>
          </w:divBdr>
          <w:divsChild>
            <w:div w:id="207122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32201153">
      <w:bodyDiv w:val="1"/>
      <w:marLeft w:val="0"/>
      <w:marRight w:val="0"/>
      <w:marTop w:val="0"/>
      <w:marBottom w:val="0"/>
      <w:divBdr>
        <w:top w:val="none" w:sz="0" w:space="0" w:color="auto"/>
        <w:left w:val="none" w:sz="0" w:space="0" w:color="auto"/>
        <w:bottom w:val="none" w:sz="0" w:space="0" w:color="auto"/>
        <w:right w:val="none" w:sz="0" w:space="0" w:color="auto"/>
      </w:divBdr>
    </w:div>
    <w:div w:id="1960910792">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77248913">
      <w:bodyDiv w:val="1"/>
      <w:marLeft w:val="0"/>
      <w:marRight w:val="0"/>
      <w:marTop w:val="0"/>
      <w:marBottom w:val="0"/>
      <w:divBdr>
        <w:top w:val="none" w:sz="0" w:space="0" w:color="auto"/>
        <w:left w:val="none" w:sz="0" w:space="0" w:color="auto"/>
        <w:bottom w:val="none" w:sz="0" w:space="0" w:color="auto"/>
        <w:right w:val="none" w:sz="0" w:space="0" w:color="auto"/>
      </w:divBdr>
    </w:div>
    <w:div w:id="2035300702">
      <w:bodyDiv w:val="1"/>
      <w:marLeft w:val="0"/>
      <w:marRight w:val="0"/>
      <w:marTop w:val="0"/>
      <w:marBottom w:val="0"/>
      <w:divBdr>
        <w:top w:val="none" w:sz="0" w:space="0" w:color="auto"/>
        <w:left w:val="none" w:sz="0" w:space="0" w:color="auto"/>
        <w:bottom w:val="none" w:sz="0" w:space="0" w:color="auto"/>
        <w:right w:val="none" w:sz="0" w:space="0" w:color="auto"/>
      </w:divBdr>
    </w:div>
    <w:div w:id="2054966107">
      <w:bodyDiv w:val="1"/>
      <w:marLeft w:val="0"/>
      <w:marRight w:val="0"/>
      <w:marTop w:val="0"/>
      <w:marBottom w:val="0"/>
      <w:divBdr>
        <w:top w:val="none" w:sz="0" w:space="0" w:color="auto"/>
        <w:left w:val="none" w:sz="0" w:space="0" w:color="auto"/>
        <w:bottom w:val="none" w:sz="0" w:space="0" w:color="auto"/>
        <w:right w:val="none" w:sz="0" w:space="0" w:color="auto"/>
      </w:divBdr>
    </w:div>
    <w:div w:id="2056999329">
      <w:bodyDiv w:val="1"/>
      <w:marLeft w:val="0"/>
      <w:marRight w:val="0"/>
      <w:marTop w:val="0"/>
      <w:marBottom w:val="0"/>
      <w:divBdr>
        <w:top w:val="none" w:sz="0" w:space="0" w:color="auto"/>
        <w:left w:val="none" w:sz="0" w:space="0" w:color="auto"/>
        <w:bottom w:val="none" w:sz="0" w:space="0" w:color="auto"/>
        <w:right w:val="none" w:sz="0" w:space="0" w:color="auto"/>
      </w:divBdr>
    </w:div>
    <w:div w:id="2083982483">
      <w:bodyDiv w:val="1"/>
      <w:marLeft w:val="0"/>
      <w:marRight w:val="0"/>
      <w:marTop w:val="0"/>
      <w:marBottom w:val="0"/>
      <w:divBdr>
        <w:top w:val="none" w:sz="0" w:space="0" w:color="auto"/>
        <w:left w:val="none" w:sz="0" w:space="0" w:color="auto"/>
        <w:bottom w:val="none" w:sz="0" w:space="0" w:color="auto"/>
        <w:right w:val="none" w:sz="0" w:space="0" w:color="auto"/>
      </w:divBdr>
    </w:div>
    <w:div w:id="2090230416">
      <w:bodyDiv w:val="1"/>
      <w:marLeft w:val="0"/>
      <w:marRight w:val="0"/>
      <w:marTop w:val="0"/>
      <w:marBottom w:val="0"/>
      <w:divBdr>
        <w:top w:val="none" w:sz="0" w:space="0" w:color="auto"/>
        <w:left w:val="none" w:sz="0" w:space="0" w:color="auto"/>
        <w:bottom w:val="none" w:sz="0" w:space="0" w:color="auto"/>
        <w:right w:val="none" w:sz="0" w:space="0" w:color="auto"/>
      </w:divBdr>
    </w:div>
    <w:div w:id="2143036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CC6ACC-F864-48FA-A011-1372F8A3A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1613</Words>
  <Characters>8874</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Javier Linares</cp:lastModifiedBy>
  <cp:revision>1</cp:revision>
  <dcterms:created xsi:type="dcterms:W3CDTF">2024-07-01T17:42:00Z</dcterms:created>
  <dcterms:modified xsi:type="dcterms:W3CDTF">2024-07-01T17:42:00Z</dcterms:modified>
</cp:coreProperties>
</file>