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74C3" w14:textId="5A20C329" w:rsidR="00DE353D" w:rsidRDefault="00DE353D" w:rsidP="00D55834">
      <w:pPr>
        <w:pStyle w:val="Sinespaciado"/>
        <w:jc w:val="center"/>
        <w:rPr>
          <w:rFonts w:ascii="Arial" w:hAnsi="Arial" w:cs="Arial"/>
          <w:b/>
          <w:sz w:val="24"/>
          <w:szCs w:val="24"/>
          <w:lang w:val="es-MX"/>
        </w:rPr>
      </w:pPr>
      <w:r w:rsidRPr="00DE353D">
        <w:rPr>
          <w:rFonts w:ascii="Arial" w:hAnsi="Arial" w:cs="Arial"/>
          <w:b/>
          <w:sz w:val="24"/>
          <w:szCs w:val="24"/>
          <w:lang w:val="es-MX"/>
        </w:rPr>
        <w:t>Seúl - Daegu - Gyeongju - Bus</w:t>
      </w:r>
      <w:r w:rsidR="00D55834">
        <w:rPr>
          <w:rFonts w:ascii="Arial" w:hAnsi="Arial" w:cs="Arial"/>
          <w:b/>
          <w:sz w:val="24"/>
          <w:szCs w:val="24"/>
          <w:lang w:val="es-MX"/>
        </w:rPr>
        <w:t>á</w:t>
      </w:r>
      <w:r w:rsidRPr="00DE353D">
        <w:rPr>
          <w:rFonts w:ascii="Arial" w:hAnsi="Arial" w:cs="Arial"/>
          <w:b/>
          <w:sz w:val="24"/>
          <w:szCs w:val="24"/>
          <w:lang w:val="es-MX"/>
        </w:rPr>
        <w:t xml:space="preserve">n - Chungju </w:t>
      </w:r>
      <w:r>
        <w:rPr>
          <w:rFonts w:ascii="Arial" w:hAnsi="Arial" w:cs="Arial"/>
          <w:b/>
          <w:sz w:val="24"/>
          <w:szCs w:val="24"/>
          <w:lang w:val="es-MX"/>
        </w:rPr>
        <w:t>–</w:t>
      </w:r>
      <w:r w:rsidRPr="00DE353D">
        <w:rPr>
          <w:rFonts w:ascii="Arial" w:hAnsi="Arial" w:cs="Arial"/>
          <w:b/>
          <w:sz w:val="24"/>
          <w:szCs w:val="24"/>
          <w:lang w:val="es-MX"/>
        </w:rPr>
        <w:t xml:space="preserve"> </w:t>
      </w:r>
      <w:r w:rsidR="00B5335C">
        <w:rPr>
          <w:rFonts w:ascii="Arial" w:hAnsi="Arial" w:cs="Arial"/>
          <w:b/>
          <w:sz w:val="24"/>
          <w:szCs w:val="24"/>
          <w:lang w:val="es-MX"/>
        </w:rPr>
        <w:t>Gangneung</w:t>
      </w:r>
      <w:r>
        <w:rPr>
          <w:rFonts w:ascii="Arial" w:hAnsi="Arial" w:cs="Arial"/>
          <w:b/>
          <w:sz w:val="24"/>
          <w:szCs w:val="24"/>
          <w:lang w:val="es-MX"/>
        </w:rPr>
        <w:t xml:space="preserve"> - </w:t>
      </w:r>
      <w:r w:rsidRPr="00DE353D">
        <w:rPr>
          <w:rFonts w:ascii="Arial" w:hAnsi="Arial" w:cs="Arial"/>
          <w:b/>
          <w:sz w:val="24"/>
          <w:szCs w:val="24"/>
          <w:lang w:val="es-MX"/>
        </w:rPr>
        <w:t>Mt Seorak</w:t>
      </w:r>
    </w:p>
    <w:p w14:paraId="5879E2C6" w14:textId="77777777" w:rsidR="00D55834" w:rsidRPr="00D55834" w:rsidRDefault="00D55834" w:rsidP="00D55834">
      <w:pPr>
        <w:pStyle w:val="Sinespaciado"/>
        <w:jc w:val="center"/>
        <w:rPr>
          <w:rFonts w:ascii="Arial" w:hAnsi="Arial" w:cs="Arial"/>
          <w:b/>
          <w:sz w:val="24"/>
          <w:szCs w:val="24"/>
          <w:lang w:val="es-MX"/>
        </w:rPr>
      </w:pPr>
    </w:p>
    <w:p w14:paraId="659C5A0B" w14:textId="77777777" w:rsidR="00B37339" w:rsidRPr="00A00179" w:rsidRDefault="00A00179" w:rsidP="00B37339">
      <w:pPr>
        <w:pStyle w:val="Sinespaciado"/>
        <w:rPr>
          <w:rFonts w:ascii="Arial" w:hAnsi="Arial" w:cs="Arial"/>
          <w:b/>
          <w:sz w:val="20"/>
          <w:szCs w:val="20"/>
          <w:lang w:val="es-MX"/>
        </w:rPr>
      </w:pPr>
      <w:r>
        <w:rPr>
          <w:rFonts w:ascii="Arial" w:hAnsi="Arial" w:cs="Arial"/>
          <w:b/>
          <w:sz w:val="20"/>
          <w:szCs w:val="20"/>
          <w:lang w:val="es-MX"/>
        </w:rPr>
        <w:t>1</w:t>
      </w:r>
      <w:r w:rsidR="00DE353D">
        <w:rPr>
          <w:rFonts w:ascii="Arial" w:hAnsi="Arial" w:cs="Arial"/>
          <w:b/>
          <w:sz w:val="20"/>
          <w:szCs w:val="20"/>
          <w:lang w:val="es-MX"/>
        </w:rPr>
        <w:t>1</w:t>
      </w:r>
      <w:r w:rsidR="00B37339" w:rsidRPr="00A00179">
        <w:rPr>
          <w:rFonts w:ascii="Arial" w:hAnsi="Arial" w:cs="Arial"/>
          <w:b/>
          <w:sz w:val="20"/>
          <w:szCs w:val="20"/>
          <w:lang w:val="es-MX"/>
        </w:rPr>
        <w:t xml:space="preserve"> días</w:t>
      </w:r>
    </w:p>
    <w:p w14:paraId="3A3745EB" w14:textId="722B540C" w:rsidR="00B37339" w:rsidRPr="00A00179" w:rsidRDefault="007B62D3" w:rsidP="00B37339">
      <w:pPr>
        <w:pStyle w:val="Sinespaciado"/>
        <w:rPr>
          <w:rFonts w:ascii="Arial" w:hAnsi="Arial" w:cs="Arial"/>
          <w:b/>
          <w:sz w:val="20"/>
          <w:szCs w:val="20"/>
          <w:lang w:val="es-MX"/>
        </w:rPr>
      </w:pPr>
      <w:r w:rsidRPr="008E5A2B">
        <w:rPr>
          <w:rFonts w:cstheme="minorHAnsi"/>
          <w:b/>
          <w:noProof/>
          <w:lang w:eastAsia="es-MX"/>
        </w:rPr>
        <w:drawing>
          <wp:anchor distT="0" distB="0" distL="114300" distR="114300" simplePos="0" relativeHeight="251659264" behindDoc="0" locked="0" layoutInCell="1" allowOverlap="1" wp14:anchorId="608A1DAC" wp14:editId="2DA129C6">
            <wp:simplePos x="0" y="0"/>
            <wp:positionH relativeFrom="margin">
              <wp:posOffset>4461510</wp:posOffset>
            </wp:positionH>
            <wp:positionV relativeFrom="paragraph">
              <wp:posOffset>10160</wp:posOffset>
            </wp:positionV>
            <wp:extent cx="1866900" cy="379730"/>
            <wp:effectExtent l="0" t="0" r="0" b="1270"/>
            <wp:wrapThrough wrapText="bothSides">
              <wp:wrapPolygon edited="0">
                <wp:start x="882" y="0"/>
                <wp:lineTo x="0" y="4334"/>
                <wp:lineTo x="0" y="18421"/>
                <wp:lineTo x="882" y="20589"/>
                <wp:lineTo x="3306" y="20589"/>
                <wp:lineTo x="20718" y="19505"/>
                <wp:lineTo x="21380" y="15171"/>
                <wp:lineTo x="21380" y="1084"/>
                <wp:lineTo x="3306" y="0"/>
                <wp:lineTo x="882" y="0"/>
              </wp:wrapPolygon>
            </wp:wrapThrough>
            <wp:docPr id="1" name="Imagen 1" descr="C:\Users\Sophia\Downloads\XPERIENCIA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XPERIENCIAS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379730"/>
                    </a:xfrm>
                    <a:prstGeom prst="rect">
                      <a:avLst/>
                    </a:prstGeom>
                    <a:noFill/>
                    <a:ln>
                      <a:noFill/>
                    </a:ln>
                  </pic:spPr>
                </pic:pic>
              </a:graphicData>
            </a:graphic>
          </wp:anchor>
        </w:drawing>
      </w:r>
      <w:r w:rsidR="00E722DA" w:rsidRPr="00A00179">
        <w:rPr>
          <w:rFonts w:ascii="Arial" w:hAnsi="Arial" w:cs="Arial"/>
          <w:b/>
          <w:sz w:val="20"/>
          <w:szCs w:val="20"/>
          <w:lang w:val="es-MX"/>
        </w:rPr>
        <w:t>Llegadas</w:t>
      </w:r>
      <w:r w:rsidR="00B37339" w:rsidRPr="00A00179">
        <w:rPr>
          <w:rFonts w:ascii="Arial" w:hAnsi="Arial" w:cs="Arial"/>
          <w:b/>
          <w:sz w:val="20"/>
          <w:szCs w:val="20"/>
          <w:lang w:val="es-MX"/>
        </w:rPr>
        <w:t xml:space="preserve">: </w:t>
      </w:r>
      <w:r w:rsidR="008B00E6">
        <w:rPr>
          <w:rFonts w:ascii="Arial" w:hAnsi="Arial" w:cs="Arial"/>
          <w:b/>
          <w:sz w:val="20"/>
          <w:szCs w:val="20"/>
          <w:lang w:val="es-MX"/>
        </w:rPr>
        <w:t>lunes, de enero 2025</w:t>
      </w:r>
      <w:r w:rsidR="00DE353D">
        <w:rPr>
          <w:rFonts w:ascii="Arial" w:hAnsi="Arial" w:cs="Arial"/>
          <w:b/>
          <w:sz w:val="20"/>
          <w:szCs w:val="20"/>
          <w:lang w:val="es-MX"/>
        </w:rPr>
        <w:t xml:space="preserve"> a diciembre 202</w:t>
      </w:r>
      <w:r w:rsidR="00681E80">
        <w:rPr>
          <w:rFonts w:ascii="Arial" w:hAnsi="Arial" w:cs="Arial"/>
          <w:b/>
          <w:sz w:val="20"/>
          <w:szCs w:val="20"/>
          <w:lang w:val="es-MX"/>
        </w:rPr>
        <w:t>5</w:t>
      </w:r>
    </w:p>
    <w:p w14:paraId="75820DC0" w14:textId="77777777" w:rsidR="00560EAF" w:rsidRPr="00A00179" w:rsidRDefault="00560EAF" w:rsidP="00B37339">
      <w:pPr>
        <w:pStyle w:val="Sinespaciado"/>
        <w:rPr>
          <w:rFonts w:ascii="Arial" w:hAnsi="Arial" w:cs="Arial"/>
          <w:color w:val="000000"/>
          <w:sz w:val="20"/>
          <w:szCs w:val="20"/>
          <w:lang w:val="es-MX" w:eastAsia="es-ES" w:bidi="ar-SA"/>
        </w:rPr>
      </w:pPr>
      <w:r w:rsidRPr="00A00179">
        <w:rPr>
          <w:rFonts w:ascii="Arial" w:hAnsi="Arial" w:cs="Arial"/>
          <w:b/>
          <w:sz w:val="20"/>
          <w:szCs w:val="20"/>
          <w:lang w:val="es-MX"/>
        </w:rPr>
        <w:t>Servicios compartidos</w:t>
      </w:r>
    </w:p>
    <w:p w14:paraId="19568699" w14:textId="44202246" w:rsidR="00560EAF" w:rsidRPr="00A00179" w:rsidRDefault="00560EAF" w:rsidP="00560EAF">
      <w:pPr>
        <w:pStyle w:val="Sinespaciado"/>
        <w:rPr>
          <w:rFonts w:ascii="Arial" w:hAnsi="Arial" w:cs="Arial"/>
          <w:b/>
          <w:sz w:val="20"/>
          <w:szCs w:val="20"/>
          <w:lang w:val="es-MX"/>
        </w:rPr>
      </w:pPr>
      <w:r w:rsidRPr="00A00179">
        <w:rPr>
          <w:rFonts w:ascii="Arial" w:hAnsi="Arial" w:cs="Arial"/>
          <w:b/>
          <w:sz w:val="20"/>
          <w:szCs w:val="20"/>
          <w:lang w:val="es-MX"/>
        </w:rPr>
        <w:t xml:space="preserve">Mínimo </w:t>
      </w:r>
      <w:r w:rsidR="00681E80">
        <w:rPr>
          <w:rFonts w:ascii="Arial" w:hAnsi="Arial" w:cs="Arial"/>
          <w:b/>
          <w:sz w:val="20"/>
          <w:szCs w:val="20"/>
          <w:lang w:val="es-MX"/>
        </w:rPr>
        <w:t>1</w:t>
      </w:r>
      <w:r w:rsidRPr="00A00179">
        <w:rPr>
          <w:rFonts w:ascii="Arial" w:hAnsi="Arial" w:cs="Arial"/>
          <w:b/>
          <w:sz w:val="20"/>
          <w:szCs w:val="20"/>
          <w:lang w:val="es-MX"/>
        </w:rPr>
        <w:t xml:space="preserve"> persona</w:t>
      </w:r>
    </w:p>
    <w:p w14:paraId="27765B33" w14:textId="77777777" w:rsidR="00B37339" w:rsidRDefault="00B37339" w:rsidP="00B37339">
      <w:pPr>
        <w:spacing w:after="0" w:line="240" w:lineRule="auto"/>
        <w:jc w:val="both"/>
        <w:rPr>
          <w:rFonts w:ascii="Arial" w:hAnsi="Arial" w:cs="Arial"/>
          <w:color w:val="000000"/>
          <w:sz w:val="20"/>
          <w:szCs w:val="20"/>
          <w:lang w:val="es-MX" w:eastAsia="es-ES" w:bidi="ar-SA"/>
        </w:rPr>
      </w:pPr>
    </w:p>
    <w:p w14:paraId="02956F2D" w14:textId="77777777" w:rsidR="00560EAF" w:rsidRPr="00A00179" w:rsidRDefault="00560EAF" w:rsidP="00560EAF">
      <w:pPr>
        <w:spacing w:after="0" w:line="240" w:lineRule="auto"/>
        <w:jc w:val="both"/>
        <w:rPr>
          <w:rFonts w:ascii="Arial" w:hAnsi="Arial" w:cs="Arial"/>
          <w:b/>
          <w:caps/>
          <w:sz w:val="20"/>
          <w:szCs w:val="20"/>
          <w:lang w:val="es-MX" w:eastAsia="es-ES" w:bidi="ar-SA"/>
        </w:rPr>
      </w:pPr>
      <w:r w:rsidRPr="00A00179">
        <w:rPr>
          <w:rFonts w:ascii="Arial" w:hAnsi="Arial" w:cs="Arial"/>
          <w:b/>
          <w:caps/>
          <w:sz w:val="20"/>
          <w:szCs w:val="20"/>
          <w:lang w:val="es-MX" w:eastAsia="es-ES" w:bidi="ar-SA"/>
        </w:rPr>
        <w:t>Día 1</w:t>
      </w:r>
      <w:r w:rsidR="002031BF" w:rsidRPr="00A00179">
        <w:rPr>
          <w:rFonts w:ascii="Arial" w:hAnsi="Arial" w:cs="Arial"/>
          <w:b/>
          <w:caps/>
          <w:sz w:val="20"/>
          <w:szCs w:val="20"/>
          <w:lang w:val="es-MX" w:eastAsia="es-ES" w:bidi="ar-SA"/>
        </w:rPr>
        <w:t xml:space="preserve">. </w:t>
      </w:r>
      <w:r w:rsidR="00DE353D">
        <w:rPr>
          <w:rFonts w:ascii="Arial" w:hAnsi="Arial" w:cs="Arial"/>
          <w:b/>
          <w:caps/>
          <w:sz w:val="20"/>
          <w:szCs w:val="20"/>
          <w:lang w:val="es-MX" w:eastAsia="es-ES" w:bidi="ar-SA"/>
        </w:rPr>
        <w:t>Seúl</w:t>
      </w:r>
    </w:p>
    <w:p w14:paraId="39D6B4F0" w14:textId="77777777" w:rsidR="00DE353D" w:rsidRPr="00DE353D" w:rsidRDefault="00DE353D" w:rsidP="00DE353D">
      <w:pPr>
        <w:spacing w:after="0" w:line="240" w:lineRule="auto"/>
        <w:jc w:val="both"/>
        <w:rPr>
          <w:rFonts w:ascii="Arial" w:hAnsi="Arial" w:cs="Arial"/>
          <w:bCs/>
          <w:sz w:val="20"/>
          <w:szCs w:val="20"/>
          <w:lang w:val="es-MX" w:eastAsia="es-ES" w:bidi="ar-SA"/>
        </w:rPr>
      </w:pPr>
      <w:r w:rsidRPr="00DE353D">
        <w:rPr>
          <w:rFonts w:ascii="Arial" w:hAnsi="Arial" w:cs="Arial"/>
          <w:bCs/>
          <w:sz w:val="20"/>
          <w:szCs w:val="20"/>
          <w:lang w:val="es-MX" w:eastAsia="es-ES" w:bidi="ar-SA"/>
        </w:rPr>
        <w:t xml:space="preserve">Llegada al aeropuerto internacional de Incheon, </w:t>
      </w:r>
      <w:r>
        <w:rPr>
          <w:rFonts w:ascii="Arial" w:hAnsi="Arial" w:cs="Arial"/>
          <w:bCs/>
          <w:sz w:val="20"/>
          <w:szCs w:val="20"/>
          <w:lang w:val="es-MX" w:eastAsia="es-ES" w:bidi="ar-SA"/>
        </w:rPr>
        <w:t xml:space="preserve">encuentro con el corresponsal </w:t>
      </w:r>
      <w:r w:rsidRPr="00DE353D">
        <w:rPr>
          <w:rFonts w:ascii="Arial" w:hAnsi="Arial" w:cs="Arial"/>
          <w:bCs/>
          <w:sz w:val="20"/>
          <w:szCs w:val="20"/>
          <w:lang w:val="es-MX" w:eastAsia="es-ES" w:bidi="ar-SA"/>
        </w:rPr>
        <w:t>y traslado al hotel. Tiempo libre</w:t>
      </w:r>
    </w:p>
    <w:p w14:paraId="7CE83FBD" w14:textId="77777777" w:rsidR="00560EAF" w:rsidRPr="00252F46" w:rsidRDefault="00DE353D" w:rsidP="00DE353D">
      <w:pPr>
        <w:spacing w:after="0" w:line="240" w:lineRule="auto"/>
        <w:jc w:val="both"/>
        <w:rPr>
          <w:rFonts w:ascii="Arial" w:hAnsi="Arial" w:cs="Arial"/>
          <w:bCs/>
          <w:sz w:val="20"/>
          <w:szCs w:val="20"/>
          <w:lang w:val="es-MX" w:eastAsia="es-ES" w:bidi="ar-SA"/>
        </w:rPr>
      </w:pPr>
      <w:r w:rsidRPr="00DE353D">
        <w:rPr>
          <w:rFonts w:ascii="Arial" w:hAnsi="Arial" w:cs="Arial"/>
          <w:bCs/>
          <w:sz w:val="20"/>
          <w:szCs w:val="20"/>
          <w:lang w:val="es-MX" w:eastAsia="es-ES" w:bidi="ar-SA"/>
        </w:rPr>
        <w:t>durante el resto del día</w:t>
      </w:r>
      <w:r>
        <w:rPr>
          <w:rFonts w:ascii="Arial" w:hAnsi="Arial" w:cs="Arial"/>
          <w:bCs/>
          <w:sz w:val="20"/>
          <w:szCs w:val="20"/>
          <w:lang w:val="es-MX" w:eastAsia="es-ES" w:bidi="ar-SA"/>
        </w:rPr>
        <w:t xml:space="preserve">. </w:t>
      </w:r>
      <w:r w:rsidRPr="00DE353D">
        <w:rPr>
          <w:rFonts w:ascii="Arial" w:hAnsi="Arial" w:cs="Arial"/>
          <w:b/>
          <w:sz w:val="20"/>
          <w:szCs w:val="20"/>
          <w:lang w:val="es-MX" w:eastAsia="es-ES" w:bidi="ar-SA"/>
        </w:rPr>
        <w:t xml:space="preserve">Alojamiento </w:t>
      </w:r>
      <w:r w:rsidRPr="00252F46">
        <w:rPr>
          <w:rFonts w:ascii="Arial" w:hAnsi="Arial" w:cs="Arial"/>
          <w:bCs/>
          <w:sz w:val="20"/>
          <w:szCs w:val="20"/>
          <w:lang w:val="es-MX" w:eastAsia="es-ES" w:bidi="ar-SA"/>
        </w:rPr>
        <w:t>en hotel.</w:t>
      </w:r>
    </w:p>
    <w:p w14:paraId="74E243B9" w14:textId="77777777" w:rsidR="00DE353D" w:rsidRPr="00A00179" w:rsidRDefault="00DE353D" w:rsidP="00DE353D">
      <w:pPr>
        <w:spacing w:after="0" w:line="240" w:lineRule="auto"/>
        <w:jc w:val="both"/>
        <w:rPr>
          <w:rFonts w:ascii="Arial" w:hAnsi="Arial" w:cs="Arial"/>
          <w:bCs/>
          <w:sz w:val="20"/>
          <w:szCs w:val="20"/>
          <w:lang w:val="es-MX" w:eastAsia="es-ES" w:bidi="ar-SA"/>
        </w:rPr>
      </w:pPr>
    </w:p>
    <w:p w14:paraId="274CF909" w14:textId="77777777" w:rsidR="00560EAF" w:rsidRPr="00A00179" w:rsidRDefault="00560EAF" w:rsidP="00560EAF">
      <w:pPr>
        <w:spacing w:after="0" w:line="240" w:lineRule="auto"/>
        <w:jc w:val="both"/>
        <w:rPr>
          <w:rFonts w:ascii="Arial" w:hAnsi="Arial" w:cs="Arial"/>
          <w:b/>
          <w:caps/>
          <w:sz w:val="20"/>
          <w:szCs w:val="20"/>
          <w:lang w:val="es-MX" w:eastAsia="es-ES" w:bidi="ar-SA"/>
        </w:rPr>
      </w:pPr>
      <w:r w:rsidRPr="00A00179">
        <w:rPr>
          <w:rFonts w:ascii="Arial" w:hAnsi="Arial" w:cs="Arial"/>
          <w:b/>
          <w:caps/>
          <w:sz w:val="20"/>
          <w:szCs w:val="20"/>
          <w:lang w:val="es-MX" w:eastAsia="es-ES" w:bidi="ar-SA"/>
        </w:rPr>
        <w:t>Día 2</w:t>
      </w:r>
      <w:r w:rsidR="002031BF" w:rsidRPr="00A00179">
        <w:rPr>
          <w:rFonts w:ascii="Arial" w:hAnsi="Arial" w:cs="Arial"/>
          <w:b/>
          <w:caps/>
          <w:sz w:val="20"/>
          <w:szCs w:val="20"/>
          <w:lang w:val="es-MX" w:eastAsia="es-ES" w:bidi="ar-SA"/>
        </w:rPr>
        <w:t>.</w:t>
      </w:r>
      <w:r w:rsidRPr="00A00179">
        <w:rPr>
          <w:rFonts w:ascii="Arial" w:hAnsi="Arial" w:cs="Arial"/>
          <w:b/>
          <w:caps/>
          <w:sz w:val="20"/>
          <w:szCs w:val="20"/>
          <w:lang w:val="es-MX" w:eastAsia="es-ES" w:bidi="ar-SA"/>
        </w:rPr>
        <w:t xml:space="preserve"> </w:t>
      </w:r>
      <w:r w:rsidR="00252F46">
        <w:rPr>
          <w:rFonts w:ascii="Arial" w:hAnsi="Arial" w:cs="Arial"/>
          <w:b/>
          <w:caps/>
          <w:sz w:val="20"/>
          <w:szCs w:val="20"/>
          <w:lang w:val="es-MX" w:eastAsia="es-ES" w:bidi="ar-SA"/>
        </w:rPr>
        <w:t>SEÚL</w:t>
      </w:r>
    </w:p>
    <w:p w14:paraId="4EFA863E" w14:textId="7551BD3F" w:rsidR="00560EAF" w:rsidRDefault="00252F46" w:rsidP="00252F46">
      <w:pPr>
        <w:spacing w:after="0" w:line="240" w:lineRule="auto"/>
        <w:jc w:val="both"/>
        <w:rPr>
          <w:rFonts w:ascii="Arial" w:hAnsi="Arial" w:cs="Arial"/>
          <w:b/>
          <w:sz w:val="20"/>
          <w:szCs w:val="20"/>
          <w:lang w:val="es-MX" w:eastAsia="es-ES" w:bidi="ar-SA"/>
        </w:rPr>
      </w:pPr>
      <w:r w:rsidRPr="0065638B">
        <w:rPr>
          <w:rFonts w:ascii="Arial" w:hAnsi="Arial" w:cs="Arial"/>
          <w:b/>
          <w:sz w:val="20"/>
          <w:szCs w:val="20"/>
          <w:lang w:val="es-MX" w:eastAsia="es-ES" w:bidi="ar-SA"/>
        </w:rPr>
        <w:t>Desayuno</w:t>
      </w:r>
      <w:r w:rsidR="0065638B">
        <w:rPr>
          <w:rFonts w:ascii="Arial" w:hAnsi="Arial" w:cs="Arial"/>
          <w:bCs/>
          <w:sz w:val="20"/>
          <w:szCs w:val="20"/>
          <w:lang w:val="es-MX" w:eastAsia="es-ES" w:bidi="ar-SA"/>
        </w:rPr>
        <w:t xml:space="preserve"> en el hotel</w:t>
      </w:r>
      <w:r w:rsidRPr="00252F46">
        <w:rPr>
          <w:rFonts w:ascii="Arial" w:hAnsi="Arial" w:cs="Arial"/>
          <w:bCs/>
          <w:sz w:val="20"/>
          <w:szCs w:val="20"/>
          <w:lang w:val="es-MX" w:eastAsia="es-ES" w:bidi="ar-SA"/>
        </w:rPr>
        <w:t xml:space="preserve">, </w:t>
      </w:r>
      <w:r>
        <w:rPr>
          <w:rFonts w:ascii="Arial" w:hAnsi="Arial" w:cs="Arial"/>
          <w:bCs/>
          <w:sz w:val="20"/>
          <w:szCs w:val="20"/>
          <w:lang w:val="es-MX" w:eastAsia="es-ES" w:bidi="ar-SA"/>
        </w:rPr>
        <w:t>en este día daremos un</w:t>
      </w:r>
      <w:r w:rsidRPr="00252F46">
        <w:rPr>
          <w:rFonts w:ascii="Arial" w:hAnsi="Arial" w:cs="Arial"/>
          <w:bCs/>
          <w:sz w:val="20"/>
          <w:szCs w:val="20"/>
          <w:lang w:val="es-MX" w:eastAsia="es-ES" w:bidi="ar-SA"/>
        </w:rPr>
        <w:t xml:space="preserve"> recorrido por la ciudad de Seúl </w:t>
      </w:r>
      <w:r>
        <w:rPr>
          <w:rFonts w:ascii="Arial" w:hAnsi="Arial" w:cs="Arial"/>
          <w:bCs/>
          <w:sz w:val="20"/>
          <w:szCs w:val="20"/>
          <w:lang w:val="es-MX" w:eastAsia="es-ES" w:bidi="ar-SA"/>
        </w:rPr>
        <w:t>donde</w:t>
      </w:r>
      <w:r w:rsidRPr="00252F46">
        <w:rPr>
          <w:rFonts w:ascii="Arial" w:hAnsi="Arial" w:cs="Arial"/>
          <w:bCs/>
          <w:sz w:val="20"/>
          <w:szCs w:val="20"/>
          <w:lang w:val="es-MX" w:eastAsia="es-ES" w:bidi="ar-SA"/>
        </w:rPr>
        <w:t xml:space="preserve"> visita</w:t>
      </w:r>
      <w:r>
        <w:rPr>
          <w:rFonts w:ascii="Arial" w:hAnsi="Arial" w:cs="Arial"/>
          <w:bCs/>
          <w:sz w:val="20"/>
          <w:szCs w:val="20"/>
          <w:lang w:val="es-MX" w:eastAsia="es-ES" w:bidi="ar-SA"/>
        </w:rPr>
        <w:t>remos e</w:t>
      </w:r>
      <w:r w:rsidRPr="00252F46">
        <w:rPr>
          <w:rFonts w:ascii="Arial" w:hAnsi="Arial" w:cs="Arial"/>
          <w:bCs/>
          <w:sz w:val="20"/>
          <w:szCs w:val="20"/>
          <w:lang w:val="es-MX" w:eastAsia="es-ES" w:bidi="ar-SA"/>
        </w:rPr>
        <w:t xml:space="preserve">l </w:t>
      </w:r>
      <w:r w:rsidRPr="00F55364">
        <w:rPr>
          <w:rFonts w:ascii="Arial" w:hAnsi="Arial" w:cs="Arial"/>
          <w:b/>
          <w:sz w:val="20"/>
          <w:szCs w:val="20"/>
          <w:lang w:val="es-MX" w:eastAsia="es-ES" w:bidi="ar-SA"/>
        </w:rPr>
        <w:t>Palacio Changdeok</w:t>
      </w:r>
      <w:r w:rsidRPr="00252F46">
        <w:rPr>
          <w:rFonts w:ascii="Arial" w:hAnsi="Arial" w:cs="Arial"/>
          <w:bCs/>
          <w:sz w:val="20"/>
          <w:szCs w:val="20"/>
          <w:lang w:val="es-MX" w:eastAsia="es-ES" w:bidi="ar-SA"/>
        </w:rPr>
        <w:t xml:space="preserve"> y </w:t>
      </w:r>
      <w:r w:rsidRPr="00F55364">
        <w:rPr>
          <w:rFonts w:ascii="Arial" w:hAnsi="Arial" w:cs="Arial"/>
          <w:b/>
          <w:sz w:val="20"/>
          <w:szCs w:val="20"/>
          <w:lang w:val="es-MX" w:eastAsia="es-ES" w:bidi="ar-SA"/>
        </w:rPr>
        <w:t>Huwon</w:t>
      </w:r>
      <w:r>
        <w:rPr>
          <w:rFonts w:ascii="Arial" w:hAnsi="Arial" w:cs="Arial"/>
          <w:bCs/>
          <w:sz w:val="20"/>
          <w:szCs w:val="20"/>
          <w:lang w:val="es-MX" w:eastAsia="es-ES" w:bidi="ar-SA"/>
        </w:rPr>
        <w:t xml:space="preserve"> </w:t>
      </w:r>
      <w:r w:rsidRPr="00252F46">
        <w:rPr>
          <w:rFonts w:ascii="Arial" w:hAnsi="Arial" w:cs="Arial"/>
          <w:bCs/>
          <w:sz w:val="20"/>
          <w:szCs w:val="20"/>
          <w:lang w:val="es-MX" w:eastAsia="es-ES" w:bidi="ar-SA"/>
        </w:rPr>
        <w:t xml:space="preserve">(Jardín Secreto) que figuran en la lista del Patrimonio Mundial de la UNESCO. </w:t>
      </w:r>
      <w:r>
        <w:rPr>
          <w:rFonts w:ascii="Arial" w:hAnsi="Arial" w:cs="Arial"/>
          <w:bCs/>
          <w:sz w:val="20"/>
          <w:szCs w:val="20"/>
          <w:lang w:val="es-MX" w:eastAsia="es-ES" w:bidi="ar-SA"/>
        </w:rPr>
        <w:t>Nuestra p</w:t>
      </w:r>
      <w:r w:rsidRPr="00252F46">
        <w:rPr>
          <w:rFonts w:ascii="Arial" w:hAnsi="Arial" w:cs="Arial"/>
          <w:bCs/>
          <w:sz w:val="20"/>
          <w:szCs w:val="20"/>
          <w:lang w:val="es-MX" w:eastAsia="es-ES" w:bidi="ar-SA"/>
        </w:rPr>
        <w:t xml:space="preserve">róxima visita </w:t>
      </w:r>
      <w:r>
        <w:rPr>
          <w:rFonts w:ascii="Arial" w:hAnsi="Arial" w:cs="Arial"/>
          <w:bCs/>
          <w:sz w:val="20"/>
          <w:szCs w:val="20"/>
          <w:lang w:val="es-MX" w:eastAsia="es-ES" w:bidi="ar-SA"/>
        </w:rPr>
        <w:t xml:space="preserve">será </w:t>
      </w:r>
      <w:r w:rsidRPr="00252F46">
        <w:rPr>
          <w:rFonts w:ascii="Arial" w:hAnsi="Arial" w:cs="Arial"/>
          <w:bCs/>
          <w:sz w:val="20"/>
          <w:szCs w:val="20"/>
          <w:lang w:val="es-MX" w:eastAsia="es-ES" w:bidi="ar-SA"/>
        </w:rPr>
        <w:t>al mercado de</w:t>
      </w:r>
      <w:r>
        <w:rPr>
          <w:rFonts w:ascii="Arial" w:hAnsi="Arial" w:cs="Arial"/>
          <w:bCs/>
          <w:sz w:val="20"/>
          <w:szCs w:val="20"/>
          <w:lang w:val="es-MX" w:eastAsia="es-ES" w:bidi="ar-SA"/>
        </w:rPr>
        <w:t xml:space="preserve"> </w:t>
      </w:r>
      <w:r w:rsidRPr="00F55364">
        <w:rPr>
          <w:rFonts w:ascii="Arial" w:hAnsi="Arial" w:cs="Arial"/>
          <w:b/>
          <w:sz w:val="20"/>
          <w:szCs w:val="20"/>
          <w:lang w:val="es-MX" w:eastAsia="es-ES" w:bidi="ar-SA"/>
        </w:rPr>
        <w:t>Gwangjang</w:t>
      </w:r>
      <w:r w:rsidRPr="00252F46">
        <w:rPr>
          <w:rFonts w:ascii="Arial" w:hAnsi="Arial" w:cs="Arial"/>
          <w:bCs/>
          <w:sz w:val="20"/>
          <w:szCs w:val="20"/>
          <w:lang w:val="es-MX" w:eastAsia="es-ES" w:bidi="ar-SA"/>
        </w:rPr>
        <w:t>, uno de los mercados tradicionales más grandes de Corea y popular entre los visitantes extranjeros para</w:t>
      </w:r>
      <w:r>
        <w:rPr>
          <w:rFonts w:ascii="Arial" w:hAnsi="Arial" w:cs="Arial"/>
          <w:bCs/>
          <w:sz w:val="20"/>
          <w:szCs w:val="20"/>
          <w:lang w:val="es-MX" w:eastAsia="es-ES" w:bidi="ar-SA"/>
        </w:rPr>
        <w:t xml:space="preserve"> </w:t>
      </w:r>
      <w:r w:rsidRPr="00252F46">
        <w:rPr>
          <w:rFonts w:ascii="Arial" w:hAnsi="Arial" w:cs="Arial"/>
          <w:bCs/>
          <w:sz w:val="20"/>
          <w:szCs w:val="20"/>
          <w:lang w:val="es-MX" w:eastAsia="es-ES" w:bidi="ar-SA"/>
        </w:rPr>
        <w:t xml:space="preserve">probar algunos de los alimentos callejeros coreanos más famosos. </w:t>
      </w:r>
      <w:r>
        <w:rPr>
          <w:rFonts w:ascii="Arial" w:hAnsi="Arial" w:cs="Arial"/>
          <w:bCs/>
          <w:sz w:val="20"/>
          <w:szCs w:val="20"/>
          <w:lang w:val="es-MX" w:eastAsia="es-ES" w:bidi="ar-SA"/>
        </w:rPr>
        <w:t>Después iremos a</w:t>
      </w:r>
      <w:r w:rsidRPr="00252F46">
        <w:rPr>
          <w:rFonts w:ascii="Arial" w:hAnsi="Arial" w:cs="Arial"/>
          <w:bCs/>
          <w:sz w:val="20"/>
          <w:szCs w:val="20"/>
          <w:lang w:val="es-MX" w:eastAsia="es-ES" w:bidi="ar-SA"/>
        </w:rPr>
        <w:t>l Museo Nacional de Corea. Este museo</w:t>
      </w:r>
      <w:r>
        <w:rPr>
          <w:rFonts w:ascii="Arial" w:hAnsi="Arial" w:cs="Arial"/>
          <w:bCs/>
          <w:sz w:val="20"/>
          <w:szCs w:val="20"/>
          <w:lang w:val="es-MX" w:eastAsia="es-ES" w:bidi="ar-SA"/>
        </w:rPr>
        <w:t xml:space="preserve"> </w:t>
      </w:r>
      <w:r w:rsidRPr="00252F46">
        <w:rPr>
          <w:rFonts w:ascii="Arial" w:hAnsi="Arial" w:cs="Arial"/>
          <w:bCs/>
          <w:sz w:val="20"/>
          <w:szCs w:val="20"/>
          <w:lang w:val="es-MX" w:eastAsia="es-ES" w:bidi="ar-SA"/>
        </w:rPr>
        <w:t xml:space="preserve">construido en 2005 cuenta </w:t>
      </w:r>
      <w:r>
        <w:rPr>
          <w:rFonts w:ascii="Arial" w:hAnsi="Arial" w:cs="Arial"/>
          <w:bCs/>
          <w:sz w:val="20"/>
          <w:szCs w:val="20"/>
          <w:lang w:val="es-MX" w:eastAsia="es-ES" w:bidi="ar-SA"/>
        </w:rPr>
        <w:t xml:space="preserve">una </w:t>
      </w:r>
      <w:r w:rsidRPr="00252F46">
        <w:rPr>
          <w:rFonts w:ascii="Arial" w:hAnsi="Arial" w:cs="Arial"/>
          <w:bCs/>
          <w:sz w:val="20"/>
          <w:szCs w:val="20"/>
          <w:lang w:val="es-MX" w:eastAsia="es-ES" w:bidi="ar-SA"/>
        </w:rPr>
        <w:t xml:space="preserve">fantástica colección de artes y reliquias coreanas. La última parada del recorrido de hoy </w:t>
      </w:r>
      <w:r>
        <w:rPr>
          <w:rFonts w:ascii="Arial" w:hAnsi="Arial" w:cs="Arial"/>
          <w:bCs/>
          <w:sz w:val="20"/>
          <w:szCs w:val="20"/>
          <w:lang w:val="es-MX" w:eastAsia="es-ES" w:bidi="ar-SA"/>
        </w:rPr>
        <w:t>será el</w:t>
      </w:r>
      <w:r w:rsidRPr="00252F46">
        <w:rPr>
          <w:rFonts w:ascii="Arial" w:hAnsi="Arial" w:cs="Arial"/>
          <w:bCs/>
          <w:sz w:val="20"/>
          <w:szCs w:val="20"/>
          <w:lang w:val="es-MX" w:eastAsia="es-ES" w:bidi="ar-SA"/>
        </w:rPr>
        <w:t xml:space="preserve"> observatorio de la </w:t>
      </w:r>
      <w:r w:rsidRPr="00F55364">
        <w:rPr>
          <w:rFonts w:ascii="Arial" w:hAnsi="Arial" w:cs="Arial"/>
          <w:b/>
          <w:sz w:val="20"/>
          <w:szCs w:val="20"/>
          <w:lang w:val="es-MX" w:eastAsia="es-ES" w:bidi="ar-SA"/>
        </w:rPr>
        <w:t>Torre N</w:t>
      </w:r>
      <w:r w:rsidRPr="00252F46">
        <w:rPr>
          <w:rFonts w:ascii="Arial" w:hAnsi="Arial" w:cs="Arial"/>
          <w:bCs/>
          <w:sz w:val="20"/>
          <w:szCs w:val="20"/>
          <w:lang w:val="es-MX" w:eastAsia="es-ES" w:bidi="ar-SA"/>
        </w:rPr>
        <w:t xml:space="preserve"> de Seúl en el Monte Namsan</w:t>
      </w:r>
      <w:r>
        <w:rPr>
          <w:rFonts w:ascii="Arial" w:hAnsi="Arial" w:cs="Arial"/>
          <w:bCs/>
          <w:sz w:val="20"/>
          <w:szCs w:val="20"/>
          <w:lang w:val="es-MX" w:eastAsia="es-ES" w:bidi="ar-SA"/>
        </w:rPr>
        <w:t xml:space="preserve"> </w:t>
      </w:r>
      <w:r w:rsidRPr="00252F46">
        <w:rPr>
          <w:rFonts w:ascii="Arial" w:hAnsi="Arial" w:cs="Arial"/>
          <w:bCs/>
          <w:sz w:val="20"/>
          <w:szCs w:val="20"/>
          <w:lang w:val="es-MX" w:eastAsia="es-ES" w:bidi="ar-SA"/>
        </w:rPr>
        <w:t>para una vista panorámica de la ciudad metropolitana de Seúl. Regres</w:t>
      </w:r>
      <w:r>
        <w:rPr>
          <w:rFonts w:ascii="Arial" w:hAnsi="Arial" w:cs="Arial"/>
          <w:bCs/>
          <w:sz w:val="20"/>
          <w:szCs w:val="20"/>
          <w:lang w:val="es-MX" w:eastAsia="es-ES" w:bidi="ar-SA"/>
        </w:rPr>
        <w:t>aremos</w:t>
      </w:r>
      <w:r w:rsidRPr="00252F46">
        <w:rPr>
          <w:rFonts w:ascii="Arial" w:hAnsi="Arial" w:cs="Arial"/>
          <w:bCs/>
          <w:sz w:val="20"/>
          <w:szCs w:val="20"/>
          <w:lang w:val="es-MX" w:eastAsia="es-ES" w:bidi="ar-SA"/>
        </w:rPr>
        <w:t xml:space="preserve"> al hotel.</w:t>
      </w:r>
      <w:r>
        <w:rPr>
          <w:rFonts w:ascii="Arial" w:hAnsi="Arial" w:cs="Arial"/>
          <w:bCs/>
          <w:sz w:val="20"/>
          <w:szCs w:val="20"/>
          <w:lang w:val="es-MX" w:eastAsia="es-ES" w:bidi="ar-SA"/>
        </w:rPr>
        <w:t xml:space="preserve"> </w:t>
      </w:r>
      <w:r w:rsidRPr="00252F46">
        <w:rPr>
          <w:rFonts w:ascii="Arial" w:hAnsi="Arial" w:cs="Arial"/>
          <w:b/>
          <w:sz w:val="20"/>
          <w:szCs w:val="20"/>
          <w:lang w:val="es-MX" w:eastAsia="es-ES" w:bidi="ar-SA"/>
        </w:rPr>
        <w:t>Alojamiento.</w:t>
      </w:r>
    </w:p>
    <w:p w14:paraId="73729C4B" w14:textId="77777777" w:rsidR="0034147A" w:rsidRDefault="009F2E6A" w:rsidP="0034147A">
      <w:pPr>
        <w:pStyle w:val="NormalWeb"/>
        <w:spacing w:before="0" w:beforeAutospacing="0" w:after="0" w:afterAutospacing="0"/>
        <w:jc w:val="both"/>
        <w:rPr>
          <w:rFonts w:ascii="Arial" w:hAnsi="Arial" w:cs="Arial"/>
          <w:color w:val="FF0000"/>
          <w:sz w:val="20"/>
          <w:szCs w:val="20"/>
        </w:rPr>
      </w:pPr>
      <w:r w:rsidRPr="009F2E6A">
        <w:rPr>
          <w:rFonts w:ascii="Arial" w:hAnsi="Arial" w:cs="Arial"/>
          <w:b/>
          <w:bCs/>
          <w:color w:val="FF0000"/>
          <w:sz w:val="20"/>
          <w:szCs w:val="20"/>
        </w:rPr>
        <w:t>A partir de enero de 2025, la visita al Jardín Secreto del Palacio Changdeokgung no será parte del itinerario. En su lugar, se añadirá como actividad el</w:t>
      </w:r>
      <w:r w:rsidRPr="009F2E6A">
        <w:rPr>
          <w:rFonts w:ascii="Arial" w:hAnsi="Arial" w:cs="Arial"/>
          <w:color w:val="FF0000"/>
          <w:sz w:val="20"/>
          <w:szCs w:val="20"/>
        </w:rPr>
        <w:t xml:space="preserve"> </w:t>
      </w:r>
      <w:r w:rsidRPr="009F2E6A">
        <w:rPr>
          <w:rStyle w:val="Textoennegrita"/>
          <w:rFonts w:ascii="Arial" w:hAnsi="Arial" w:cs="Arial"/>
          <w:color w:val="FF0000"/>
          <w:sz w:val="20"/>
          <w:szCs w:val="20"/>
        </w:rPr>
        <w:t>Centro Comercial COEX</w:t>
      </w:r>
      <w:r w:rsidRPr="009F2E6A">
        <w:rPr>
          <w:rFonts w:ascii="Arial" w:hAnsi="Arial" w:cs="Arial"/>
          <w:color w:val="FF0000"/>
          <w:sz w:val="20"/>
          <w:szCs w:val="20"/>
        </w:rPr>
        <w:t xml:space="preserve">, </w:t>
      </w:r>
      <w:r w:rsidRPr="009F2E6A">
        <w:rPr>
          <w:rFonts w:ascii="Arial" w:hAnsi="Arial" w:cs="Arial"/>
          <w:b/>
          <w:bCs/>
          <w:color w:val="FF0000"/>
          <w:sz w:val="20"/>
          <w:szCs w:val="20"/>
        </w:rPr>
        <w:t xml:space="preserve">que incluye la </w:t>
      </w:r>
      <w:r w:rsidRPr="009F2E6A">
        <w:rPr>
          <w:rStyle w:val="Textoennegrita"/>
          <w:rFonts w:ascii="Arial" w:hAnsi="Arial" w:cs="Arial"/>
          <w:color w:val="FF0000"/>
          <w:sz w:val="20"/>
          <w:szCs w:val="20"/>
        </w:rPr>
        <w:t>Biblioteca Byeolmadang</w:t>
      </w:r>
      <w:r>
        <w:rPr>
          <w:rFonts w:ascii="Arial" w:hAnsi="Arial" w:cs="Arial"/>
          <w:color w:val="FF0000"/>
          <w:sz w:val="20"/>
          <w:szCs w:val="20"/>
        </w:rPr>
        <w:t xml:space="preserve">, </w:t>
      </w:r>
      <w:r w:rsidRPr="005D13E3">
        <w:rPr>
          <w:rFonts w:ascii="Arial" w:hAnsi="Arial" w:cs="Arial"/>
          <w:b/>
          <w:bCs/>
          <w:color w:val="FF0000"/>
          <w:sz w:val="20"/>
          <w:szCs w:val="20"/>
        </w:rPr>
        <w:t>quedando así:</w:t>
      </w:r>
      <w:r>
        <w:rPr>
          <w:rFonts w:ascii="Arial" w:hAnsi="Arial" w:cs="Arial"/>
          <w:color w:val="FF0000"/>
          <w:sz w:val="20"/>
          <w:szCs w:val="20"/>
        </w:rPr>
        <w:t xml:space="preserve"> </w:t>
      </w:r>
    </w:p>
    <w:p w14:paraId="0B767F6F" w14:textId="1E3AC462" w:rsidR="009F2E6A" w:rsidRDefault="009F2E6A" w:rsidP="0034147A">
      <w:pPr>
        <w:pStyle w:val="NormalWeb"/>
        <w:spacing w:before="0" w:beforeAutospacing="0" w:after="0" w:afterAutospacing="0"/>
        <w:jc w:val="both"/>
        <w:rPr>
          <w:rFonts w:ascii="Arial" w:hAnsi="Arial" w:cs="Arial"/>
          <w:b/>
          <w:sz w:val="20"/>
          <w:szCs w:val="20"/>
          <w:lang w:val="es-MX"/>
        </w:rPr>
      </w:pPr>
      <w:r w:rsidRPr="009F2E6A">
        <w:rPr>
          <w:rFonts w:ascii="Arial" w:hAnsi="Arial" w:cs="Arial"/>
          <w:sz w:val="20"/>
          <w:szCs w:val="20"/>
        </w:rPr>
        <w:t xml:space="preserve">Después del desayuno, comenzaremos el recorrido por la ciudad de Seúl con una visita al </w:t>
      </w:r>
      <w:r w:rsidRPr="009F2E6A">
        <w:rPr>
          <w:rFonts w:ascii="Arial" w:hAnsi="Arial" w:cs="Arial"/>
          <w:b/>
          <w:bCs/>
          <w:sz w:val="20"/>
          <w:szCs w:val="20"/>
        </w:rPr>
        <w:t>Palacio Changdeok</w:t>
      </w:r>
      <w:r w:rsidRPr="009F2E6A">
        <w:rPr>
          <w:rFonts w:ascii="Arial" w:hAnsi="Arial" w:cs="Arial"/>
          <w:sz w:val="20"/>
          <w:szCs w:val="20"/>
        </w:rPr>
        <w:t xml:space="preserve">, declarado Patrimonio de la Humanidad por la UNESCO. Después del tour por el palacio, exploraremos el </w:t>
      </w:r>
      <w:r w:rsidRPr="009F2E6A">
        <w:rPr>
          <w:rFonts w:ascii="Arial" w:hAnsi="Arial" w:cs="Arial"/>
          <w:b/>
          <w:bCs/>
          <w:sz w:val="20"/>
          <w:szCs w:val="20"/>
        </w:rPr>
        <w:t>Mercado Gwangjang,</w:t>
      </w:r>
      <w:r w:rsidRPr="009F2E6A">
        <w:rPr>
          <w:rFonts w:ascii="Arial" w:hAnsi="Arial" w:cs="Arial"/>
          <w:sz w:val="20"/>
          <w:szCs w:val="20"/>
        </w:rPr>
        <w:t xml:space="preserve"> uno de los mercados tradicionales más grandes de Corea y muy popular entre los visitantes extranjeros para probar algunos de los alimentos callejeros más famosos de Corea. Continuaremos hacia el </w:t>
      </w:r>
      <w:r w:rsidRPr="009F2E6A">
        <w:rPr>
          <w:rFonts w:ascii="Arial" w:hAnsi="Arial" w:cs="Arial"/>
          <w:b/>
          <w:bCs/>
          <w:sz w:val="20"/>
          <w:szCs w:val="20"/>
        </w:rPr>
        <w:t>Museo Nacional de Corea</w:t>
      </w:r>
      <w:r w:rsidRPr="009F2E6A">
        <w:rPr>
          <w:rFonts w:ascii="Arial" w:hAnsi="Arial" w:cs="Arial"/>
          <w:sz w:val="20"/>
          <w:szCs w:val="20"/>
        </w:rPr>
        <w:t>, inaugurado en 2005, que se destaca por su impresionante colección de arte y reliquias coreanas.</w:t>
      </w:r>
      <w:r>
        <w:rPr>
          <w:rFonts w:ascii="Arial" w:hAnsi="Arial" w:cs="Arial"/>
          <w:sz w:val="20"/>
          <w:szCs w:val="20"/>
        </w:rPr>
        <w:t xml:space="preserve"> </w:t>
      </w:r>
      <w:r w:rsidRPr="009F2E6A">
        <w:rPr>
          <w:rFonts w:ascii="Arial" w:hAnsi="Arial" w:cs="Arial"/>
          <w:sz w:val="20"/>
          <w:szCs w:val="20"/>
        </w:rPr>
        <w:t xml:space="preserve">La siguiente visita será al </w:t>
      </w:r>
      <w:r w:rsidRPr="009F2E6A">
        <w:rPr>
          <w:rFonts w:ascii="Arial" w:hAnsi="Arial" w:cs="Arial"/>
          <w:b/>
          <w:bCs/>
          <w:sz w:val="20"/>
          <w:szCs w:val="20"/>
        </w:rPr>
        <w:t>Centro Comercial COEX</w:t>
      </w:r>
      <w:r w:rsidRPr="009F2E6A">
        <w:rPr>
          <w:rFonts w:ascii="Arial" w:hAnsi="Arial" w:cs="Arial"/>
          <w:sz w:val="20"/>
          <w:szCs w:val="20"/>
        </w:rPr>
        <w:t xml:space="preserve">, un referente en tendencias y cultura. Realizaremos una pausa en </w:t>
      </w:r>
      <w:r>
        <w:rPr>
          <w:rFonts w:ascii="Arial" w:hAnsi="Arial" w:cs="Arial"/>
          <w:sz w:val="20"/>
          <w:szCs w:val="20"/>
        </w:rPr>
        <w:t xml:space="preserve">un </w:t>
      </w:r>
      <w:r w:rsidRPr="009F2E6A">
        <w:rPr>
          <w:rFonts w:ascii="Arial" w:hAnsi="Arial" w:cs="Arial"/>
          <w:sz w:val="20"/>
          <w:szCs w:val="20"/>
        </w:rPr>
        <w:t xml:space="preserve">espacio público de la </w:t>
      </w:r>
      <w:r w:rsidRPr="009F2E6A">
        <w:rPr>
          <w:rFonts w:ascii="Arial" w:hAnsi="Arial" w:cs="Arial"/>
          <w:b/>
          <w:bCs/>
          <w:sz w:val="20"/>
          <w:szCs w:val="20"/>
        </w:rPr>
        <w:t>Biblioteca Byeolmadang</w:t>
      </w:r>
      <w:r w:rsidRPr="009F2E6A">
        <w:rPr>
          <w:rFonts w:ascii="Arial" w:hAnsi="Arial" w:cs="Arial"/>
          <w:sz w:val="20"/>
          <w:szCs w:val="20"/>
        </w:rPr>
        <w:t>. La última parada del recorrido</w:t>
      </w:r>
      <w:r>
        <w:rPr>
          <w:rFonts w:ascii="Arial" w:hAnsi="Arial" w:cs="Arial"/>
          <w:sz w:val="20"/>
          <w:szCs w:val="20"/>
        </w:rPr>
        <w:t xml:space="preserve"> </w:t>
      </w:r>
      <w:r w:rsidRPr="009F2E6A">
        <w:rPr>
          <w:rFonts w:ascii="Arial" w:hAnsi="Arial" w:cs="Arial"/>
          <w:sz w:val="20"/>
          <w:szCs w:val="20"/>
        </w:rPr>
        <w:t xml:space="preserve">será el </w:t>
      </w:r>
      <w:r w:rsidRPr="009F2E6A">
        <w:rPr>
          <w:rFonts w:ascii="Arial" w:hAnsi="Arial" w:cs="Arial"/>
          <w:b/>
          <w:bCs/>
          <w:sz w:val="20"/>
          <w:szCs w:val="20"/>
        </w:rPr>
        <w:t>observatorio de la Torre N de Seúl</w:t>
      </w:r>
      <w:r w:rsidRPr="009F2E6A">
        <w:rPr>
          <w:rFonts w:ascii="Arial" w:hAnsi="Arial" w:cs="Arial"/>
          <w:sz w:val="20"/>
          <w:szCs w:val="20"/>
        </w:rPr>
        <w:t xml:space="preserve"> en el monte Namsan, para disfrutar de una vista panorámica de la ciudad metropolitana de Seúl. Regreso al hotel.</w:t>
      </w:r>
      <w:r>
        <w:rPr>
          <w:rFonts w:ascii="Arial" w:hAnsi="Arial" w:cs="Arial"/>
          <w:sz w:val="20"/>
          <w:szCs w:val="20"/>
        </w:rPr>
        <w:t xml:space="preserve"> </w:t>
      </w:r>
      <w:r w:rsidRPr="00252F46">
        <w:rPr>
          <w:rFonts w:ascii="Arial" w:hAnsi="Arial" w:cs="Arial"/>
          <w:b/>
          <w:sz w:val="20"/>
          <w:szCs w:val="20"/>
          <w:lang w:val="es-MX"/>
        </w:rPr>
        <w:t>Alojamiento.</w:t>
      </w:r>
    </w:p>
    <w:p w14:paraId="4F8CAB62" w14:textId="77777777" w:rsidR="00797F19" w:rsidRPr="00A00179" w:rsidRDefault="00797F19" w:rsidP="0034147A">
      <w:pPr>
        <w:pStyle w:val="NormalWeb"/>
        <w:spacing w:before="0" w:beforeAutospacing="0" w:after="0" w:afterAutospacing="0"/>
        <w:jc w:val="both"/>
        <w:rPr>
          <w:rFonts w:ascii="Arial" w:hAnsi="Arial" w:cs="Arial"/>
          <w:bCs/>
          <w:sz w:val="20"/>
          <w:szCs w:val="20"/>
          <w:lang w:val="es-MX"/>
        </w:rPr>
      </w:pPr>
    </w:p>
    <w:p w14:paraId="2B504048" w14:textId="77777777" w:rsidR="009C7D24" w:rsidRPr="009C7D24" w:rsidRDefault="009C7D24" w:rsidP="009C7D24">
      <w:pPr>
        <w:spacing w:after="0" w:line="240" w:lineRule="auto"/>
        <w:jc w:val="both"/>
        <w:rPr>
          <w:rFonts w:ascii="Arial" w:hAnsi="Arial" w:cs="Arial"/>
          <w:b/>
          <w:caps/>
          <w:sz w:val="20"/>
          <w:szCs w:val="20"/>
          <w:lang w:val="es-ES" w:eastAsia="es-ES" w:bidi="ar-SA"/>
        </w:rPr>
      </w:pPr>
      <w:r w:rsidRPr="009C7D24">
        <w:rPr>
          <w:rFonts w:ascii="Arial" w:hAnsi="Arial" w:cs="Arial"/>
          <w:b/>
          <w:caps/>
          <w:sz w:val="20"/>
          <w:szCs w:val="20"/>
          <w:lang w:val="es-ES" w:eastAsia="es-ES" w:bidi="ar-SA"/>
        </w:rPr>
        <w:t xml:space="preserve">Día </w:t>
      </w:r>
      <w:r>
        <w:rPr>
          <w:rFonts w:ascii="Arial" w:hAnsi="Arial" w:cs="Arial"/>
          <w:b/>
          <w:caps/>
          <w:sz w:val="20"/>
          <w:szCs w:val="20"/>
          <w:lang w:val="es-ES" w:eastAsia="es-ES" w:bidi="ar-SA"/>
        </w:rPr>
        <w:t>3.</w:t>
      </w:r>
      <w:r w:rsidRPr="009C7D24">
        <w:rPr>
          <w:rFonts w:ascii="Arial" w:hAnsi="Arial" w:cs="Arial"/>
          <w:b/>
          <w:caps/>
          <w:sz w:val="20"/>
          <w:szCs w:val="20"/>
          <w:lang w:val="es-ES" w:eastAsia="es-ES" w:bidi="ar-SA"/>
        </w:rPr>
        <w:t xml:space="preserve"> </w:t>
      </w:r>
      <w:r w:rsidR="0065638B">
        <w:rPr>
          <w:rFonts w:ascii="Arial" w:hAnsi="Arial" w:cs="Arial"/>
          <w:b/>
          <w:caps/>
          <w:sz w:val="20"/>
          <w:szCs w:val="20"/>
          <w:lang w:val="es-ES" w:eastAsia="es-ES" w:bidi="ar-SA"/>
        </w:rPr>
        <w:t>SEÚL - DAEGU</w:t>
      </w:r>
    </w:p>
    <w:p w14:paraId="40BEC892" w14:textId="112D82C8" w:rsidR="0065638B" w:rsidRDefault="0065638B" w:rsidP="0065638B">
      <w:pPr>
        <w:spacing w:after="0" w:line="240" w:lineRule="auto"/>
        <w:jc w:val="both"/>
        <w:rPr>
          <w:rFonts w:ascii="Arial" w:hAnsi="Arial" w:cs="Arial"/>
          <w:bCs/>
          <w:sz w:val="20"/>
          <w:szCs w:val="20"/>
          <w:lang w:val="es-MX" w:eastAsia="es-ES" w:bidi="ar-SA"/>
        </w:rPr>
      </w:pPr>
      <w:r w:rsidRPr="0065638B">
        <w:rPr>
          <w:rFonts w:ascii="Arial" w:hAnsi="Arial" w:cs="Arial"/>
          <w:b/>
          <w:sz w:val="20"/>
          <w:szCs w:val="20"/>
          <w:lang w:val="es-ES" w:eastAsia="es-ES" w:bidi="ar-SA"/>
        </w:rPr>
        <w:t>Desayuno</w:t>
      </w:r>
      <w:r w:rsidRPr="0065638B">
        <w:rPr>
          <w:rFonts w:ascii="Arial" w:hAnsi="Arial" w:cs="Arial"/>
          <w:bCs/>
          <w:sz w:val="20"/>
          <w:szCs w:val="20"/>
          <w:lang w:val="es-ES" w:eastAsia="es-ES" w:bidi="ar-SA"/>
        </w:rPr>
        <w:t xml:space="preserve"> en el hotel. </w:t>
      </w:r>
      <w:r>
        <w:rPr>
          <w:rFonts w:ascii="Arial" w:hAnsi="Arial" w:cs="Arial"/>
          <w:bCs/>
          <w:sz w:val="20"/>
          <w:szCs w:val="20"/>
          <w:lang w:val="es-ES" w:eastAsia="es-ES" w:bidi="ar-SA"/>
        </w:rPr>
        <w:t>Hoy iremos a visitar la</w:t>
      </w:r>
      <w:r w:rsidRPr="0065638B">
        <w:rPr>
          <w:rFonts w:ascii="Arial" w:hAnsi="Arial" w:cs="Arial"/>
          <w:bCs/>
          <w:sz w:val="20"/>
          <w:szCs w:val="20"/>
          <w:lang w:val="es-ES" w:eastAsia="es-ES" w:bidi="ar-SA"/>
        </w:rPr>
        <w:t xml:space="preserve"> </w:t>
      </w:r>
      <w:r w:rsidRPr="00F55364">
        <w:rPr>
          <w:rFonts w:ascii="Arial" w:hAnsi="Arial" w:cs="Arial"/>
          <w:b/>
          <w:sz w:val="20"/>
          <w:szCs w:val="20"/>
          <w:lang w:val="es-ES" w:eastAsia="es-ES" w:bidi="ar-SA"/>
        </w:rPr>
        <w:t>Aldea Folklórica Corean</w:t>
      </w:r>
      <w:r w:rsidR="00F55364">
        <w:rPr>
          <w:rFonts w:ascii="Arial" w:hAnsi="Arial" w:cs="Arial"/>
          <w:b/>
          <w:sz w:val="20"/>
          <w:szCs w:val="20"/>
          <w:lang w:val="es-ES" w:eastAsia="es-ES" w:bidi="ar-SA"/>
        </w:rPr>
        <w:t>a</w:t>
      </w:r>
      <w:r>
        <w:rPr>
          <w:rFonts w:ascii="Arial" w:hAnsi="Arial" w:cs="Arial"/>
          <w:bCs/>
          <w:sz w:val="20"/>
          <w:szCs w:val="20"/>
          <w:lang w:val="es-ES" w:eastAsia="es-ES" w:bidi="ar-SA"/>
        </w:rPr>
        <w:t xml:space="preserve">, </w:t>
      </w:r>
      <w:r w:rsidRPr="0065638B">
        <w:rPr>
          <w:rFonts w:ascii="Arial" w:hAnsi="Arial" w:cs="Arial"/>
          <w:bCs/>
          <w:sz w:val="20"/>
          <w:szCs w:val="20"/>
          <w:lang w:val="es-ES" w:eastAsia="es-ES" w:bidi="ar-SA"/>
        </w:rPr>
        <w:t>donde las casas tradicionales y el estilo de vida de siglos 18 y 19 se presentan junto con la</w:t>
      </w:r>
      <w:r>
        <w:rPr>
          <w:rFonts w:ascii="Arial" w:hAnsi="Arial" w:cs="Arial"/>
          <w:bCs/>
          <w:sz w:val="20"/>
          <w:szCs w:val="20"/>
          <w:lang w:val="es-ES" w:eastAsia="es-ES" w:bidi="ar-SA"/>
        </w:rPr>
        <w:t xml:space="preserve"> </w:t>
      </w:r>
      <w:r w:rsidRPr="0065638B">
        <w:rPr>
          <w:rFonts w:ascii="Arial" w:hAnsi="Arial" w:cs="Arial"/>
          <w:bCs/>
          <w:sz w:val="20"/>
          <w:szCs w:val="20"/>
          <w:lang w:val="es-ES" w:eastAsia="es-ES" w:bidi="ar-SA"/>
        </w:rPr>
        <w:t xml:space="preserve">gente en traje típico que trabaja en el pueblo. </w:t>
      </w:r>
      <w:r>
        <w:rPr>
          <w:rFonts w:ascii="Arial" w:hAnsi="Arial" w:cs="Arial"/>
          <w:bCs/>
          <w:sz w:val="20"/>
          <w:szCs w:val="20"/>
          <w:lang w:val="es-ES" w:eastAsia="es-ES" w:bidi="ar-SA"/>
        </w:rPr>
        <w:t xml:space="preserve">Posteriormente saldremos </w:t>
      </w:r>
      <w:r w:rsidRPr="0065638B">
        <w:rPr>
          <w:rFonts w:ascii="Arial" w:hAnsi="Arial" w:cs="Arial"/>
          <w:bCs/>
          <w:sz w:val="20"/>
          <w:szCs w:val="20"/>
          <w:lang w:val="es-ES" w:eastAsia="es-ES" w:bidi="ar-SA"/>
        </w:rPr>
        <w:t xml:space="preserve">hacia </w:t>
      </w:r>
      <w:r w:rsidRPr="00701996">
        <w:rPr>
          <w:rFonts w:ascii="Arial" w:hAnsi="Arial" w:cs="Arial"/>
          <w:b/>
          <w:sz w:val="20"/>
          <w:szCs w:val="20"/>
          <w:lang w:val="es-ES" w:eastAsia="es-ES" w:bidi="ar-SA"/>
        </w:rPr>
        <w:t>Parque Nacional de Mt. Songnisan</w:t>
      </w:r>
      <w:r w:rsidRPr="0065638B">
        <w:rPr>
          <w:rFonts w:ascii="Arial" w:hAnsi="Arial" w:cs="Arial"/>
          <w:bCs/>
          <w:sz w:val="20"/>
          <w:szCs w:val="20"/>
          <w:lang w:val="es-ES" w:eastAsia="es-ES" w:bidi="ar-SA"/>
        </w:rPr>
        <w:t xml:space="preserve"> y </w:t>
      </w:r>
      <w:r w:rsidRPr="00CF0562">
        <w:rPr>
          <w:rFonts w:ascii="Arial" w:hAnsi="Arial" w:cs="Arial"/>
          <w:b/>
          <w:sz w:val="20"/>
          <w:szCs w:val="20"/>
          <w:lang w:val="es-ES" w:eastAsia="es-ES" w:bidi="ar-SA"/>
        </w:rPr>
        <w:t>Templo Beopjusa</w:t>
      </w:r>
      <w:r w:rsidRPr="0065638B">
        <w:rPr>
          <w:rFonts w:ascii="Arial" w:hAnsi="Arial" w:cs="Arial"/>
          <w:bCs/>
          <w:sz w:val="20"/>
          <w:szCs w:val="20"/>
          <w:lang w:val="es-ES" w:eastAsia="es-ES" w:bidi="ar-SA"/>
        </w:rPr>
        <w:t>,</w:t>
      </w:r>
      <w:r>
        <w:rPr>
          <w:rFonts w:ascii="Arial" w:hAnsi="Arial" w:cs="Arial"/>
          <w:bCs/>
          <w:sz w:val="20"/>
          <w:szCs w:val="20"/>
          <w:lang w:val="es-ES" w:eastAsia="es-ES" w:bidi="ar-SA"/>
        </w:rPr>
        <w:t xml:space="preserve"> </w:t>
      </w:r>
      <w:r w:rsidRPr="0065638B">
        <w:rPr>
          <w:rFonts w:ascii="Arial" w:hAnsi="Arial" w:cs="Arial"/>
          <w:bCs/>
          <w:sz w:val="20"/>
          <w:szCs w:val="20"/>
          <w:lang w:val="es-ES" w:eastAsia="es-ES" w:bidi="ar-SA"/>
        </w:rPr>
        <w:t xml:space="preserve">designado Patrimonio Mundial por la UNESCO, donde se encuentra la Estatua de Buda más grande de Corea, el parque forestal es un lugar ideal para pasear. Finalmente tomaremos carretera hacia Daegu (3 horas aproximadamente de trayecto). </w:t>
      </w:r>
      <w:r w:rsidRPr="0065638B">
        <w:rPr>
          <w:rFonts w:ascii="Arial" w:hAnsi="Arial" w:cs="Arial"/>
          <w:b/>
          <w:sz w:val="20"/>
          <w:szCs w:val="20"/>
          <w:lang w:val="es-MX" w:eastAsia="es-ES" w:bidi="ar-SA"/>
        </w:rPr>
        <w:t>Alojamiento</w:t>
      </w:r>
      <w:r w:rsidRPr="0065638B">
        <w:rPr>
          <w:rFonts w:ascii="Arial" w:hAnsi="Arial" w:cs="Arial"/>
          <w:bCs/>
          <w:sz w:val="20"/>
          <w:szCs w:val="20"/>
          <w:lang w:val="es-MX" w:eastAsia="es-ES" w:bidi="ar-SA"/>
        </w:rPr>
        <w:t>.</w:t>
      </w:r>
    </w:p>
    <w:p w14:paraId="72216EA4" w14:textId="77777777" w:rsidR="009C7D24" w:rsidRPr="009C7D24" w:rsidRDefault="009C7D24" w:rsidP="0065638B">
      <w:pPr>
        <w:spacing w:after="0" w:line="240" w:lineRule="auto"/>
        <w:jc w:val="both"/>
        <w:rPr>
          <w:rFonts w:ascii="Arial" w:hAnsi="Arial" w:cs="Arial"/>
          <w:bCs/>
          <w:sz w:val="20"/>
          <w:szCs w:val="20"/>
          <w:lang w:val="es-ES" w:eastAsia="es-ES" w:bidi="ar-SA"/>
        </w:rPr>
      </w:pPr>
    </w:p>
    <w:p w14:paraId="079E6F1C" w14:textId="77777777" w:rsidR="0065638B" w:rsidRDefault="009C7D24" w:rsidP="009C7D24">
      <w:pPr>
        <w:spacing w:after="0" w:line="240" w:lineRule="auto"/>
        <w:jc w:val="both"/>
        <w:rPr>
          <w:rFonts w:ascii="Arial" w:hAnsi="Arial" w:cs="Arial"/>
          <w:b/>
          <w:caps/>
          <w:sz w:val="20"/>
          <w:szCs w:val="20"/>
          <w:lang w:val="es-ES" w:eastAsia="es-ES" w:bidi="ar-SA"/>
        </w:rPr>
      </w:pPr>
      <w:r w:rsidRPr="009C7D24">
        <w:rPr>
          <w:rFonts w:ascii="Arial" w:hAnsi="Arial" w:cs="Arial"/>
          <w:b/>
          <w:caps/>
          <w:sz w:val="20"/>
          <w:szCs w:val="20"/>
          <w:lang w:val="es-ES" w:eastAsia="es-ES" w:bidi="ar-SA"/>
        </w:rPr>
        <w:t xml:space="preserve">Día </w:t>
      </w:r>
      <w:r>
        <w:rPr>
          <w:rFonts w:ascii="Arial" w:hAnsi="Arial" w:cs="Arial"/>
          <w:b/>
          <w:caps/>
          <w:sz w:val="20"/>
          <w:szCs w:val="20"/>
          <w:lang w:val="es-ES" w:eastAsia="es-ES" w:bidi="ar-SA"/>
        </w:rPr>
        <w:t>4.</w:t>
      </w:r>
      <w:r w:rsidRPr="009C7D24">
        <w:rPr>
          <w:rFonts w:ascii="Arial" w:hAnsi="Arial" w:cs="Arial"/>
          <w:b/>
          <w:caps/>
          <w:sz w:val="20"/>
          <w:szCs w:val="20"/>
          <w:lang w:val="es-ES" w:eastAsia="es-ES" w:bidi="ar-SA"/>
        </w:rPr>
        <w:t xml:space="preserve"> </w:t>
      </w:r>
      <w:r w:rsidR="0065638B" w:rsidRPr="0065638B">
        <w:rPr>
          <w:rFonts w:ascii="Arial" w:hAnsi="Arial" w:cs="Arial"/>
          <w:b/>
          <w:caps/>
          <w:sz w:val="20"/>
          <w:szCs w:val="20"/>
          <w:lang w:val="es-ES" w:eastAsia="es-ES" w:bidi="ar-SA"/>
        </w:rPr>
        <w:t xml:space="preserve">Daegu </w:t>
      </w:r>
      <w:r w:rsidR="0065638B">
        <w:rPr>
          <w:rFonts w:ascii="Arial" w:hAnsi="Arial" w:cs="Arial"/>
          <w:b/>
          <w:caps/>
          <w:sz w:val="20"/>
          <w:szCs w:val="20"/>
          <w:lang w:val="es-ES" w:eastAsia="es-ES" w:bidi="ar-SA"/>
        </w:rPr>
        <w:t>-</w:t>
      </w:r>
      <w:r w:rsidR="0065638B" w:rsidRPr="0065638B">
        <w:rPr>
          <w:rFonts w:ascii="Arial" w:hAnsi="Arial" w:cs="Arial"/>
          <w:b/>
          <w:caps/>
          <w:sz w:val="20"/>
          <w:szCs w:val="20"/>
          <w:lang w:val="es-ES" w:eastAsia="es-ES" w:bidi="ar-SA"/>
        </w:rPr>
        <w:t xml:space="preserve"> Gyeongju</w:t>
      </w:r>
    </w:p>
    <w:p w14:paraId="64193D71" w14:textId="0E2EDC8A" w:rsidR="009C7D24" w:rsidRDefault="00F55364" w:rsidP="00F55364">
      <w:pPr>
        <w:spacing w:after="0" w:line="240" w:lineRule="auto"/>
        <w:jc w:val="both"/>
        <w:rPr>
          <w:rFonts w:ascii="Arial" w:hAnsi="Arial" w:cs="Arial"/>
          <w:b/>
          <w:sz w:val="20"/>
          <w:szCs w:val="20"/>
          <w:lang w:val="es-ES" w:eastAsia="es-ES" w:bidi="ar-SA"/>
        </w:rPr>
      </w:pPr>
      <w:r w:rsidRPr="00F55364">
        <w:rPr>
          <w:rFonts w:ascii="Arial" w:hAnsi="Arial" w:cs="Arial"/>
          <w:b/>
          <w:sz w:val="20"/>
          <w:szCs w:val="20"/>
          <w:lang w:val="es-ES" w:eastAsia="es-ES" w:bidi="ar-SA"/>
        </w:rPr>
        <w:t xml:space="preserve">Desayuno </w:t>
      </w:r>
      <w:r w:rsidRPr="00F55364">
        <w:rPr>
          <w:rFonts w:ascii="Arial" w:hAnsi="Arial" w:cs="Arial"/>
          <w:bCs/>
          <w:sz w:val="20"/>
          <w:szCs w:val="20"/>
          <w:lang w:val="es-ES" w:eastAsia="es-ES" w:bidi="ar-SA"/>
        </w:rPr>
        <w:t>en el hotel,</w:t>
      </w:r>
      <w:r>
        <w:rPr>
          <w:rFonts w:ascii="Arial" w:hAnsi="Arial" w:cs="Arial"/>
          <w:b/>
          <w:sz w:val="20"/>
          <w:szCs w:val="20"/>
          <w:lang w:val="es-ES" w:eastAsia="es-ES" w:bidi="ar-SA"/>
        </w:rPr>
        <w:t xml:space="preserve"> </w:t>
      </w:r>
      <w:r>
        <w:rPr>
          <w:rFonts w:ascii="Arial" w:hAnsi="Arial" w:cs="Arial"/>
          <w:bCs/>
          <w:sz w:val="20"/>
          <w:szCs w:val="20"/>
          <w:lang w:val="es-ES" w:eastAsia="es-ES" w:bidi="ar-SA"/>
        </w:rPr>
        <w:t xml:space="preserve">nuestro día empieza visitando </w:t>
      </w:r>
      <w:r w:rsidRPr="00F55364">
        <w:rPr>
          <w:rFonts w:ascii="Arial" w:hAnsi="Arial" w:cs="Arial"/>
          <w:bCs/>
          <w:sz w:val="20"/>
          <w:szCs w:val="20"/>
          <w:lang w:val="es-ES" w:eastAsia="es-ES" w:bidi="ar-SA"/>
        </w:rPr>
        <w:t xml:space="preserve">el </w:t>
      </w:r>
      <w:r w:rsidRPr="00701996">
        <w:rPr>
          <w:rFonts w:ascii="Arial" w:hAnsi="Arial" w:cs="Arial"/>
          <w:b/>
          <w:sz w:val="20"/>
          <w:szCs w:val="20"/>
          <w:lang w:val="es-ES" w:eastAsia="es-ES" w:bidi="ar-SA"/>
        </w:rPr>
        <w:t>Museo de la Medicina Oriental</w:t>
      </w:r>
      <w:r w:rsidRPr="00F55364">
        <w:rPr>
          <w:rFonts w:ascii="Arial" w:hAnsi="Arial" w:cs="Arial"/>
          <w:bCs/>
          <w:sz w:val="20"/>
          <w:szCs w:val="20"/>
          <w:lang w:val="es-ES" w:eastAsia="es-ES" w:bidi="ar-SA"/>
        </w:rPr>
        <w:t xml:space="preserve"> de Yangnyeongsi y Mercado Seomun en Daegu. </w:t>
      </w:r>
      <w:r>
        <w:rPr>
          <w:rFonts w:ascii="Arial" w:hAnsi="Arial" w:cs="Arial"/>
          <w:bCs/>
          <w:sz w:val="20"/>
          <w:szCs w:val="20"/>
          <w:lang w:val="es-ES" w:eastAsia="es-ES" w:bidi="ar-SA"/>
        </w:rPr>
        <w:t>En este lugar tendremos una e</w:t>
      </w:r>
      <w:r w:rsidRPr="00F55364">
        <w:rPr>
          <w:rFonts w:ascii="Arial" w:hAnsi="Arial" w:cs="Arial"/>
          <w:bCs/>
          <w:sz w:val="20"/>
          <w:szCs w:val="20"/>
          <w:lang w:val="es-ES" w:eastAsia="es-ES" w:bidi="ar-SA"/>
        </w:rPr>
        <w:t xml:space="preserve">xperiencia </w:t>
      </w:r>
      <w:r>
        <w:rPr>
          <w:rFonts w:ascii="Arial" w:hAnsi="Arial" w:cs="Arial"/>
          <w:bCs/>
          <w:sz w:val="20"/>
          <w:szCs w:val="20"/>
          <w:lang w:val="es-ES" w:eastAsia="es-ES" w:bidi="ar-SA"/>
        </w:rPr>
        <w:t>de</w:t>
      </w:r>
      <w:r w:rsidRPr="00F55364">
        <w:rPr>
          <w:rFonts w:ascii="Arial" w:hAnsi="Arial" w:cs="Arial"/>
          <w:bCs/>
          <w:sz w:val="20"/>
          <w:szCs w:val="20"/>
          <w:lang w:val="es-ES" w:eastAsia="es-ES" w:bidi="ar-SA"/>
        </w:rPr>
        <w:t xml:space="preserve"> </w:t>
      </w:r>
      <w:r>
        <w:rPr>
          <w:rFonts w:ascii="Arial" w:hAnsi="Arial" w:cs="Arial"/>
          <w:bCs/>
          <w:sz w:val="20"/>
          <w:szCs w:val="20"/>
          <w:lang w:val="es-ES" w:eastAsia="es-ES" w:bidi="ar-SA"/>
        </w:rPr>
        <w:t>b</w:t>
      </w:r>
      <w:r w:rsidRPr="00F55364">
        <w:rPr>
          <w:rFonts w:ascii="Arial" w:hAnsi="Arial" w:cs="Arial"/>
          <w:bCs/>
          <w:sz w:val="20"/>
          <w:szCs w:val="20"/>
          <w:lang w:val="es-ES" w:eastAsia="es-ES" w:bidi="ar-SA"/>
        </w:rPr>
        <w:t xml:space="preserve">año de </w:t>
      </w:r>
      <w:r>
        <w:rPr>
          <w:rFonts w:ascii="Arial" w:hAnsi="Arial" w:cs="Arial"/>
          <w:bCs/>
          <w:sz w:val="20"/>
          <w:szCs w:val="20"/>
          <w:lang w:val="es-ES" w:eastAsia="es-ES" w:bidi="ar-SA"/>
        </w:rPr>
        <w:t>p</w:t>
      </w:r>
      <w:r w:rsidRPr="00F55364">
        <w:rPr>
          <w:rFonts w:ascii="Arial" w:hAnsi="Arial" w:cs="Arial"/>
          <w:bCs/>
          <w:sz w:val="20"/>
          <w:szCs w:val="20"/>
          <w:lang w:val="es-ES" w:eastAsia="es-ES" w:bidi="ar-SA"/>
        </w:rPr>
        <w:t>ies</w:t>
      </w:r>
      <w:r>
        <w:rPr>
          <w:rFonts w:ascii="Arial" w:hAnsi="Arial" w:cs="Arial"/>
          <w:bCs/>
          <w:sz w:val="20"/>
          <w:szCs w:val="20"/>
          <w:lang w:val="es-ES" w:eastAsia="es-ES" w:bidi="ar-SA"/>
        </w:rPr>
        <w:t xml:space="preserve"> </w:t>
      </w:r>
      <w:r w:rsidRPr="00F55364">
        <w:rPr>
          <w:rFonts w:ascii="Arial" w:hAnsi="Arial" w:cs="Arial"/>
          <w:bCs/>
          <w:sz w:val="20"/>
          <w:szCs w:val="20"/>
          <w:lang w:val="es-ES" w:eastAsia="es-ES" w:bidi="ar-SA"/>
        </w:rPr>
        <w:t xml:space="preserve">en agua medicinal herbaria. </w:t>
      </w:r>
      <w:r w:rsidR="002B4F41">
        <w:rPr>
          <w:rFonts w:ascii="Arial" w:hAnsi="Arial" w:cs="Arial"/>
          <w:bCs/>
          <w:sz w:val="20"/>
          <w:szCs w:val="20"/>
          <w:lang w:val="es-ES" w:eastAsia="es-ES" w:bidi="ar-SA"/>
        </w:rPr>
        <w:t xml:space="preserve">Posteriormente iremos hacia </w:t>
      </w:r>
      <w:r w:rsidRPr="00F55364">
        <w:rPr>
          <w:rFonts w:ascii="Arial" w:hAnsi="Arial" w:cs="Arial"/>
          <w:bCs/>
          <w:sz w:val="20"/>
          <w:szCs w:val="20"/>
          <w:lang w:val="es-ES" w:eastAsia="es-ES" w:bidi="ar-SA"/>
        </w:rPr>
        <w:t>Gyeongju, la capital del Reino Silla desde 57BC – 935AD y la ciudad es también</w:t>
      </w:r>
      <w:r w:rsidR="002B4F41">
        <w:rPr>
          <w:rFonts w:ascii="Arial" w:hAnsi="Arial" w:cs="Arial"/>
          <w:bCs/>
          <w:sz w:val="20"/>
          <w:szCs w:val="20"/>
          <w:lang w:val="es-ES" w:eastAsia="es-ES" w:bidi="ar-SA"/>
        </w:rPr>
        <w:t xml:space="preserve"> </w:t>
      </w:r>
      <w:r w:rsidRPr="00F55364">
        <w:rPr>
          <w:rFonts w:ascii="Arial" w:hAnsi="Arial" w:cs="Arial"/>
          <w:bCs/>
          <w:sz w:val="20"/>
          <w:szCs w:val="20"/>
          <w:lang w:val="es-ES" w:eastAsia="es-ES" w:bidi="ar-SA"/>
        </w:rPr>
        <w:t>conocida como un “museo sin paredes’, debido a la riqueza de los edificios históricos y tesoros. Al llegar a Gyeongju,</w:t>
      </w:r>
      <w:r w:rsidR="002B4F41">
        <w:rPr>
          <w:rFonts w:ascii="Arial" w:hAnsi="Arial" w:cs="Arial"/>
          <w:bCs/>
          <w:sz w:val="20"/>
          <w:szCs w:val="20"/>
          <w:lang w:val="es-ES" w:eastAsia="es-ES" w:bidi="ar-SA"/>
        </w:rPr>
        <w:t xml:space="preserve"> tendremos una visita que </w:t>
      </w:r>
      <w:r w:rsidRPr="00F55364">
        <w:rPr>
          <w:rFonts w:ascii="Arial" w:hAnsi="Arial" w:cs="Arial"/>
          <w:bCs/>
          <w:sz w:val="20"/>
          <w:szCs w:val="20"/>
          <w:lang w:val="es-ES" w:eastAsia="es-ES" w:bidi="ar-SA"/>
        </w:rPr>
        <w:t>inclu</w:t>
      </w:r>
      <w:r w:rsidR="002B4F41">
        <w:rPr>
          <w:rFonts w:ascii="Arial" w:hAnsi="Arial" w:cs="Arial"/>
          <w:bCs/>
          <w:sz w:val="20"/>
          <w:szCs w:val="20"/>
          <w:lang w:val="es-ES" w:eastAsia="es-ES" w:bidi="ar-SA"/>
        </w:rPr>
        <w:t>irá el</w:t>
      </w:r>
      <w:r w:rsidRPr="00F55364">
        <w:rPr>
          <w:rFonts w:ascii="Arial" w:hAnsi="Arial" w:cs="Arial"/>
          <w:bCs/>
          <w:sz w:val="20"/>
          <w:szCs w:val="20"/>
          <w:lang w:val="es-ES" w:eastAsia="es-ES" w:bidi="ar-SA"/>
        </w:rPr>
        <w:t xml:space="preserve"> </w:t>
      </w:r>
      <w:r w:rsidRPr="00C51B1D">
        <w:rPr>
          <w:rFonts w:ascii="Arial" w:hAnsi="Arial" w:cs="Arial"/>
          <w:b/>
          <w:sz w:val="20"/>
          <w:szCs w:val="20"/>
          <w:lang w:val="es-ES" w:eastAsia="es-ES" w:bidi="ar-SA"/>
        </w:rPr>
        <w:t>Observatorio Astronómico</w:t>
      </w:r>
      <w:r w:rsidRPr="00F55364">
        <w:rPr>
          <w:rFonts w:ascii="Arial" w:hAnsi="Arial" w:cs="Arial"/>
          <w:bCs/>
          <w:sz w:val="20"/>
          <w:szCs w:val="20"/>
          <w:lang w:val="es-ES" w:eastAsia="es-ES" w:bidi="ar-SA"/>
        </w:rPr>
        <w:t xml:space="preserve"> de Cheomseongdae, Parque de Túmulos con las</w:t>
      </w:r>
      <w:r w:rsidR="002B4F41">
        <w:rPr>
          <w:rFonts w:ascii="Arial" w:hAnsi="Arial" w:cs="Arial"/>
          <w:bCs/>
          <w:sz w:val="20"/>
          <w:szCs w:val="20"/>
          <w:lang w:val="es-ES" w:eastAsia="es-ES" w:bidi="ar-SA"/>
        </w:rPr>
        <w:t xml:space="preserve"> </w:t>
      </w:r>
      <w:r w:rsidRPr="00F55364">
        <w:rPr>
          <w:rFonts w:ascii="Arial" w:hAnsi="Arial" w:cs="Arial"/>
          <w:bCs/>
          <w:sz w:val="20"/>
          <w:szCs w:val="20"/>
          <w:lang w:val="es-ES" w:eastAsia="es-ES" w:bidi="ar-SA"/>
        </w:rPr>
        <w:t xml:space="preserve">tumbas reales. </w:t>
      </w:r>
      <w:r w:rsidR="002B4F41">
        <w:rPr>
          <w:rFonts w:ascii="Arial" w:hAnsi="Arial" w:cs="Arial"/>
          <w:bCs/>
          <w:sz w:val="20"/>
          <w:szCs w:val="20"/>
          <w:lang w:val="es-ES" w:eastAsia="es-ES" w:bidi="ar-SA"/>
        </w:rPr>
        <w:t>Tendremos la</w:t>
      </w:r>
      <w:r w:rsidRPr="00F55364">
        <w:rPr>
          <w:rFonts w:ascii="Arial" w:hAnsi="Arial" w:cs="Arial"/>
          <w:bCs/>
          <w:sz w:val="20"/>
          <w:szCs w:val="20"/>
          <w:lang w:val="es-ES" w:eastAsia="es-ES" w:bidi="ar-SA"/>
        </w:rPr>
        <w:t xml:space="preserve"> oportunidad de entrar</w:t>
      </w:r>
      <w:r w:rsidR="002B4F41">
        <w:rPr>
          <w:rFonts w:ascii="Arial" w:hAnsi="Arial" w:cs="Arial"/>
          <w:bCs/>
          <w:sz w:val="20"/>
          <w:szCs w:val="20"/>
          <w:lang w:val="es-ES" w:eastAsia="es-ES" w:bidi="ar-SA"/>
        </w:rPr>
        <w:t xml:space="preserve"> </w:t>
      </w:r>
      <w:r w:rsidR="002B4F41" w:rsidRPr="002B4F41">
        <w:rPr>
          <w:rFonts w:ascii="Arial" w:hAnsi="Arial" w:cs="Arial"/>
          <w:bCs/>
          <w:sz w:val="20"/>
          <w:szCs w:val="20"/>
          <w:lang w:val="es-ES" w:eastAsia="es-ES" w:bidi="ar-SA"/>
        </w:rPr>
        <w:t>en una de las tumbas excavadas para ver la estructura interior.</w:t>
      </w:r>
      <w:r w:rsidR="002B4F41">
        <w:rPr>
          <w:rFonts w:ascii="Arial" w:hAnsi="Arial" w:cs="Arial"/>
          <w:bCs/>
          <w:sz w:val="20"/>
          <w:szCs w:val="20"/>
          <w:lang w:val="es-ES" w:eastAsia="es-ES" w:bidi="ar-SA"/>
        </w:rPr>
        <w:t xml:space="preserve"> A</w:t>
      </w:r>
      <w:r w:rsidR="00C51B1D">
        <w:rPr>
          <w:rFonts w:ascii="Arial" w:hAnsi="Arial" w:cs="Arial"/>
          <w:bCs/>
          <w:sz w:val="20"/>
          <w:szCs w:val="20"/>
          <w:lang w:val="es-ES" w:eastAsia="es-ES" w:bidi="ar-SA"/>
        </w:rPr>
        <w:t>l</w:t>
      </w:r>
      <w:r w:rsidR="002B4F41">
        <w:rPr>
          <w:rFonts w:ascii="Arial" w:hAnsi="Arial" w:cs="Arial"/>
          <w:bCs/>
          <w:sz w:val="20"/>
          <w:szCs w:val="20"/>
          <w:lang w:val="es-ES" w:eastAsia="es-ES" w:bidi="ar-SA"/>
        </w:rPr>
        <w:t xml:space="preserve"> finalizar regresaremos al hotel</w:t>
      </w:r>
      <w:r w:rsidR="002B4F41" w:rsidRPr="002B4F41">
        <w:rPr>
          <w:rFonts w:ascii="Arial" w:hAnsi="Arial" w:cs="Arial"/>
          <w:b/>
          <w:sz w:val="20"/>
          <w:szCs w:val="20"/>
          <w:lang w:val="es-ES" w:eastAsia="es-ES" w:bidi="ar-SA"/>
        </w:rPr>
        <w:t>. Alojamiento.</w:t>
      </w:r>
    </w:p>
    <w:p w14:paraId="36CF4ECF" w14:textId="2A2AC3EC" w:rsidR="005D13E3" w:rsidRDefault="005D13E3" w:rsidP="00F55364">
      <w:pPr>
        <w:spacing w:after="0" w:line="240" w:lineRule="auto"/>
        <w:jc w:val="both"/>
        <w:rPr>
          <w:rFonts w:ascii="Arial" w:hAnsi="Arial" w:cs="Arial"/>
          <w:b/>
          <w:sz w:val="20"/>
          <w:szCs w:val="20"/>
          <w:lang w:val="es-ES" w:eastAsia="es-ES" w:bidi="ar-SA"/>
        </w:rPr>
      </w:pPr>
    </w:p>
    <w:p w14:paraId="4A5E7CFC" w14:textId="0EFCE5F9" w:rsidR="005D13E3" w:rsidRPr="002A69D6" w:rsidRDefault="005D13E3" w:rsidP="0034147A">
      <w:pPr>
        <w:pStyle w:val="NormalWeb"/>
        <w:spacing w:before="0" w:beforeAutospacing="0" w:after="0" w:afterAutospacing="0"/>
        <w:jc w:val="both"/>
        <w:rPr>
          <w:rFonts w:ascii="Arial" w:hAnsi="Arial" w:cs="Arial"/>
          <w:b/>
          <w:bCs/>
          <w:color w:val="FF0000"/>
          <w:sz w:val="20"/>
          <w:szCs w:val="20"/>
        </w:rPr>
      </w:pPr>
      <w:r w:rsidRPr="009F2E6A">
        <w:rPr>
          <w:rFonts w:ascii="Arial" w:hAnsi="Arial" w:cs="Arial"/>
          <w:b/>
          <w:bCs/>
          <w:color w:val="FF0000"/>
          <w:sz w:val="20"/>
          <w:szCs w:val="20"/>
        </w:rPr>
        <w:t xml:space="preserve">A partir de enero de 2025, </w:t>
      </w:r>
      <w:r w:rsidR="0034147A" w:rsidRPr="0034147A">
        <w:rPr>
          <w:rFonts w:ascii="Arial" w:hAnsi="Arial" w:cs="Arial"/>
          <w:b/>
          <w:bCs/>
          <w:color w:val="FF0000"/>
          <w:sz w:val="20"/>
          <w:szCs w:val="20"/>
        </w:rPr>
        <w:t>e</w:t>
      </w:r>
      <w:r w:rsidR="0034147A" w:rsidRPr="0034147A">
        <w:rPr>
          <w:rFonts w:ascii="Arial" w:hAnsi="Arial" w:cs="Arial"/>
          <w:b/>
          <w:bCs/>
          <w:color w:val="FF0000"/>
          <w:sz w:val="20"/>
          <w:szCs w:val="20"/>
        </w:rPr>
        <w:t xml:space="preserve">n lugar de la experiencia de baño de pies en Daegu, </w:t>
      </w:r>
      <w:r w:rsidR="0034147A" w:rsidRPr="0034147A">
        <w:rPr>
          <w:rFonts w:ascii="Arial" w:hAnsi="Arial" w:cs="Arial"/>
          <w:b/>
          <w:bCs/>
          <w:color w:val="FF0000"/>
          <w:sz w:val="20"/>
          <w:szCs w:val="20"/>
        </w:rPr>
        <w:t xml:space="preserve">se añadirá </w:t>
      </w:r>
      <w:r w:rsidR="0034147A" w:rsidRPr="0034147A">
        <w:rPr>
          <w:rFonts w:ascii="Arial" w:hAnsi="Arial" w:cs="Arial"/>
          <w:b/>
          <w:bCs/>
          <w:color w:val="FF0000"/>
          <w:sz w:val="20"/>
          <w:szCs w:val="20"/>
        </w:rPr>
        <w:t>la experiencia de té tradicional</w:t>
      </w:r>
      <w:r w:rsidR="0034147A" w:rsidRPr="0034147A">
        <w:rPr>
          <w:rFonts w:ascii="Arial" w:hAnsi="Arial" w:cs="Arial"/>
          <w:b/>
          <w:bCs/>
          <w:color w:val="FF0000"/>
          <w:sz w:val="20"/>
          <w:szCs w:val="20"/>
        </w:rPr>
        <w:t xml:space="preserve">, quedando </w:t>
      </w:r>
      <w:r w:rsidR="0034147A" w:rsidRPr="002A69D6">
        <w:rPr>
          <w:rFonts w:ascii="Arial" w:hAnsi="Arial" w:cs="Arial"/>
          <w:b/>
          <w:bCs/>
          <w:color w:val="FF0000"/>
          <w:sz w:val="20"/>
          <w:szCs w:val="20"/>
        </w:rPr>
        <w:t>así:</w:t>
      </w:r>
    </w:p>
    <w:p w14:paraId="45AECDEA" w14:textId="30C77BCD" w:rsidR="0034147A" w:rsidRPr="002A69D6" w:rsidRDefault="0034147A" w:rsidP="0034147A">
      <w:pPr>
        <w:pStyle w:val="NormalWeb"/>
        <w:spacing w:before="0" w:beforeAutospacing="0" w:after="0" w:afterAutospacing="0"/>
        <w:jc w:val="both"/>
        <w:rPr>
          <w:rFonts w:ascii="Arial" w:hAnsi="Arial" w:cs="Arial"/>
          <w:sz w:val="20"/>
          <w:szCs w:val="20"/>
        </w:rPr>
      </w:pPr>
      <w:r w:rsidRPr="002A69D6">
        <w:rPr>
          <w:rFonts w:ascii="Arial" w:hAnsi="Arial" w:cs="Arial"/>
          <w:sz w:val="20"/>
          <w:szCs w:val="20"/>
        </w:rPr>
        <w:t xml:space="preserve">Desayuno en el hotel. Visita al </w:t>
      </w:r>
      <w:r w:rsidRPr="002A69D6">
        <w:rPr>
          <w:rFonts w:ascii="Arial" w:hAnsi="Arial" w:cs="Arial"/>
          <w:b/>
          <w:bCs/>
          <w:sz w:val="20"/>
          <w:szCs w:val="20"/>
        </w:rPr>
        <w:t>Museo de Medicina Oriental de Daegu Yangnyeongsi</w:t>
      </w:r>
      <w:r w:rsidRPr="002A69D6">
        <w:rPr>
          <w:rFonts w:ascii="Arial" w:hAnsi="Arial" w:cs="Arial"/>
          <w:sz w:val="20"/>
          <w:szCs w:val="20"/>
        </w:rPr>
        <w:t xml:space="preserve">. El </w:t>
      </w:r>
      <w:r w:rsidRPr="002A69D6">
        <w:rPr>
          <w:rFonts w:ascii="Arial" w:hAnsi="Arial" w:cs="Arial"/>
          <w:b/>
          <w:bCs/>
          <w:sz w:val="20"/>
          <w:szCs w:val="20"/>
        </w:rPr>
        <w:t>Mercado Yangnyeongsi</w:t>
      </w:r>
      <w:r w:rsidRPr="002A69D6">
        <w:rPr>
          <w:rFonts w:ascii="Arial" w:hAnsi="Arial" w:cs="Arial"/>
          <w:sz w:val="20"/>
          <w:szCs w:val="20"/>
        </w:rPr>
        <w:t xml:space="preserve"> ha sido un mercado popular de medicina herbal desde su apertura en el siglo XVII. Visita al </w:t>
      </w:r>
      <w:r w:rsidRPr="002A69D6">
        <w:rPr>
          <w:rFonts w:ascii="Arial" w:hAnsi="Arial" w:cs="Arial"/>
          <w:b/>
          <w:bCs/>
          <w:sz w:val="20"/>
          <w:szCs w:val="20"/>
        </w:rPr>
        <w:lastRenderedPageBreak/>
        <w:t>Mercado Seomun</w:t>
      </w:r>
      <w:r w:rsidRPr="002A69D6">
        <w:rPr>
          <w:rFonts w:ascii="Arial" w:hAnsi="Arial" w:cs="Arial"/>
          <w:sz w:val="20"/>
          <w:szCs w:val="20"/>
        </w:rPr>
        <w:t xml:space="preserve"> de Daegu, lleno de historia, uno de los tres mercados principales durante la dinastía Joseon. Traslado a </w:t>
      </w:r>
      <w:r w:rsidRPr="002A69D6">
        <w:rPr>
          <w:rFonts w:ascii="Arial" w:hAnsi="Arial" w:cs="Arial"/>
          <w:b/>
          <w:bCs/>
          <w:sz w:val="20"/>
          <w:szCs w:val="20"/>
        </w:rPr>
        <w:t>Gyeongju</w:t>
      </w:r>
      <w:r w:rsidRPr="002A69D6">
        <w:rPr>
          <w:rFonts w:ascii="Arial" w:hAnsi="Arial" w:cs="Arial"/>
          <w:sz w:val="20"/>
          <w:szCs w:val="20"/>
        </w:rPr>
        <w:t>, la capital del reino de Silla</w:t>
      </w:r>
      <w:r w:rsidRPr="002A69D6">
        <w:rPr>
          <w:rFonts w:ascii="Arial" w:hAnsi="Arial" w:cs="Arial"/>
          <w:sz w:val="20"/>
          <w:szCs w:val="20"/>
        </w:rPr>
        <w:t xml:space="preserve">, </w:t>
      </w:r>
      <w:r w:rsidRPr="002A69D6">
        <w:rPr>
          <w:rFonts w:ascii="Arial" w:hAnsi="Arial" w:cs="Arial"/>
          <w:sz w:val="20"/>
          <w:szCs w:val="20"/>
        </w:rPr>
        <w:t xml:space="preserve">conocida como el "Museo sin paredes", ya que hay 52 sitios designados dentro de la ciudad. </w:t>
      </w:r>
      <w:r w:rsidRPr="002A69D6">
        <w:rPr>
          <w:rFonts w:ascii="Arial" w:hAnsi="Arial" w:cs="Arial"/>
          <w:sz w:val="20"/>
          <w:szCs w:val="20"/>
        </w:rPr>
        <w:t xml:space="preserve">Vivirás una </w:t>
      </w:r>
      <w:r w:rsidRPr="002A69D6">
        <w:rPr>
          <w:rFonts w:ascii="Arial" w:hAnsi="Arial" w:cs="Arial"/>
          <w:b/>
          <w:bCs/>
          <w:sz w:val="20"/>
          <w:szCs w:val="20"/>
        </w:rPr>
        <w:t>e</w:t>
      </w:r>
      <w:r w:rsidRPr="002A69D6">
        <w:rPr>
          <w:rFonts w:ascii="Arial" w:hAnsi="Arial" w:cs="Arial"/>
          <w:b/>
          <w:bCs/>
          <w:sz w:val="20"/>
          <w:szCs w:val="20"/>
        </w:rPr>
        <w:t>xperiencia de té tradicional</w:t>
      </w:r>
      <w:r w:rsidRPr="002A69D6">
        <w:rPr>
          <w:rFonts w:ascii="Arial" w:hAnsi="Arial" w:cs="Arial"/>
          <w:sz w:val="20"/>
          <w:szCs w:val="20"/>
        </w:rPr>
        <w:t xml:space="preserve"> en </w:t>
      </w:r>
      <w:r w:rsidRPr="002A69D6">
        <w:rPr>
          <w:rFonts w:ascii="Arial" w:hAnsi="Arial" w:cs="Arial"/>
          <w:sz w:val="20"/>
          <w:szCs w:val="20"/>
        </w:rPr>
        <w:t>una</w:t>
      </w:r>
      <w:r w:rsidRPr="002A69D6">
        <w:rPr>
          <w:rFonts w:ascii="Arial" w:hAnsi="Arial" w:cs="Arial"/>
          <w:sz w:val="20"/>
          <w:szCs w:val="20"/>
        </w:rPr>
        <w:t xml:space="preserve"> cafetería</w:t>
      </w:r>
      <w:r w:rsidRPr="002A69D6">
        <w:rPr>
          <w:rFonts w:ascii="Arial" w:hAnsi="Arial" w:cs="Arial"/>
          <w:sz w:val="20"/>
          <w:szCs w:val="20"/>
        </w:rPr>
        <w:t xml:space="preserve"> totalmente local</w:t>
      </w:r>
      <w:r w:rsidRPr="002A69D6">
        <w:rPr>
          <w:rFonts w:ascii="Arial" w:hAnsi="Arial" w:cs="Arial"/>
          <w:sz w:val="20"/>
          <w:szCs w:val="20"/>
        </w:rPr>
        <w:t xml:space="preserve">. A continuación, visita al </w:t>
      </w:r>
      <w:r w:rsidRPr="002A69D6">
        <w:rPr>
          <w:rFonts w:ascii="Arial" w:hAnsi="Arial" w:cs="Arial"/>
          <w:b/>
          <w:bCs/>
          <w:sz w:val="20"/>
          <w:szCs w:val="20"/>
        </w:rPr>
        <w:t>Observatorio Astronómico Cheomseongdae</w:t>
      </w:r>
      <w:r w:rsidRPr="002A69D6">
        <w:rPr>
          <w:rFonts w:ascii="Arial" w:hAnsi="Arial" w:cs="Arial"/>
          <w:sz w:val="20"/>
          <w:szCs w:val="20"/>
        </w:rPr>
        <w:t xml:space="preserve"> y al </w:t>
      </w:r>
      <w:r w:rsidRPr="002A69D6">
        <w:rPr>
          <w:rFonts w:ascii="Arial" w:hAnsi="Arial" w:cs="Arial"/>
          <w:b/>
          <w:bCs/>
          <w:sz w:val="20"/>
          <w:szCs w:val="20"/>
        </w:rPr>
        <w:t>Parque Real Tumuli</w:t>
      </w:r>
      <w:r w:rsidRPr="002A69D6">
        <w:rPr>
          <w:rFonts w:ascii="Arial" w:hAnsi="Arial" w:cs="Arial"/>
          <w:sz w:val="20"/>
          <w:szCs w:val="20"/>
        </w:rPr>
        <w:t xml:space="preserve"> con sus tumbas reales. Tendrás la oportunidad de entrar en una de las tumbas excavadas para ver la construcción y el proceso detrás de las cámaras funerarias reales. </w:t>
      </w:r>
      <w:r w:rsidRPr="00006FE8">
        <w:rPr>
          <w:rFonts w:ascii="Arial" w:hAnsi="Arial" w:cs="Arial"/>
          <w:b/>
          <w:bCs/>
          <w:sz w:val="20"/>
          <w:szCs w:val="20"/>
        </w:rPr>
        <w:t>Alojamiento</w:t>
      </w:r>
      <w:r w:rsidRPr="002A69D6">
        <w:rPr>
          <w:rFonts w:ascii="Arial" w:hAnsi="Arial" w:cs="Arial"/>
          <w:sz w:val="20"/>
          <w:szCs w:val="20"/>
        </w:rPr>
        <w:t>.</w:t>
      </w:r>
    </w:p>
    <w:p w14:paraId="45AAF3F9" w14:textId="77777777" w:rsidR="005D13E3" w:rsidRPr="002A69D6" w:rsidRDefault="005D13E3" w:rsidP="00F55364">
      <w:pPr>
        <w:spacing w:after="0" w:line="240" w:lineRule="auto"/>
        <w:jc w:val="both"/>
        <w:rPr>
          <w:rFonts w:ascii="Arial" w:hAnsi="Arial" w:cs="Arial"/>
          <w:b/>
          <w:sz w:val="20"/>
          <w:szCs w:val="20"/>
          <w:lang w:val="es-ES" w:eastAsia="es-ES" w:bidi="ar-SA"/>
        </w:rPr>
      </w:pPr>
    </w:p>
    <w:p w14:paraId="1FE90E37" w14:textId="77777777" w:rsidR="002B4F41" w:rsidRPr="002A69D6" w:rsidRDefault="009C7D24" w:rsidP="002B4F41">
      <w:pPr>
        <w:spacing w:after="0" w:line="240" w:lineRule="auto"/>
        <w:jc w:val="both"/>
        <w:rPr>
          <w:rFonts w:ascii="Arial" w:hAnsi="Arial" w:cs="Arial"/>
          <w:b/>
          <w:caps/>
          <w:sz w:val="20"/>
          <w:szCs w:val="20"/>
          <w:lang w:val="es-ES" w:eastAsia="es-ES" w:bidi="ar-SA"/>
        </w:rPr>
      </w:pPr>
      <w:r w:rsidRPr="002A69D6">
        <w:rPr>
          <w:rFonts w:ascii="Arial" w:hAnsi="Arial" w:cs="Arial"/>
          <w:b/>
          <w:caps/>
          <w:sz w:val="20"/>
          <w:szCs w:val="20"/>
          <w:lang w:val="es-ES" w:eastAsia="es-ES" w:bidi="ar-SA"/>
        </w:rPr>
        <w:t xml:space="preserve">Día 5. </w:t>
      </w:r>
      <w:r w:rsidR="002B4F41" w:rsidRPr="002A69D6">
        <w:rPr>
          <w:rFonts w:ascii="Arial" w:hAnsi="Arial" w:cs="Arial"/>
          <w:b/>
          <w:caps/>
          <w:sz w:val="20"/>
          <w:szCs w:val="20"/>
          <w:lang w:val="es-ES" w:eastAsia="es-ES" w:bidi="ar-SA"/>
        </w:rPr>
        <w:t>Gyeongju</w:t>
      </w:r>
    </w:p>
    <w:p w14:paraId="4AD313D2" w14:textId="68A971CF" w:rsidR="009C7D24" w:rsidRPr="00006FE8" w:rsidRDefault="002B4F41" w:rsidP="002B4F41">
      <w:pPr>
        <w:spacing w:after="0" w:line="240" w:lineRule="auto"/>
        <w:jc w:val="both"/>
        <w:rPr>
          <w:rFonts w:ascii="Arial" w:hAnsi="Arial" w:cs="Arial"/>
          <w:b/>
          <w:bCs/>
          <w:sz w:val="20"/>
          <w:szCs w:val="20"/>
          <w:lang w:val="es-ES" w:eastAsia="es-ES" w:bidi="ar-SA"/>
        </w:rPr>
      </w:pPr>
      <w:r w:rsidRPr="002A69D6">
        <w:rPr>
          <w:rFonts w:ascii="Arial" w:hAnsi="Arial" w:cs="Arial"/>
          <w:b/>
          <w:sz w:val="20"/>
          <w:szCs w:val="20"/>
          <w:lang w:val="es-ES" w:eastAsia="es-ES" w:bidi="ar-SA"/>
        </w:rPr>
        <w:t>Desayuno en hotel.</w:t>
      </w:r>
      <w:r w:rsidRPr="002A69D6">
        <w:rPr>
          <w:rFonts w:ascii="Arial" w:hAnsi="Arial" w:cs="Arial"/>
          <w:bCs/>
          <w:sz w:val="20"/>
          <w:szCs w:val="20"/>
          <w:lang w:val="es-ES" w:eastAsia="es-ES" w:bidi="ar-SA"/>
        </w:rPr>
        <w:t xml:space="preserve"> </w:t>
      </w:r>
      <w:r w:rsidR="009932F7" w:rsidRPr="002A69D6">
        <w:rPr>
          <w:rFonts w:ascii="Arial" w:hAnsi="Arial" w:cs="Arial"/>
          <w:bCs/>
          <w:sz w:val="20"/>
          <w:szCs w:val="20"/>
          <w:lang w:val="es-ES" w:eastAsia="es-ES" w:bidi="ar-SA"/>
        </w:rPr>
        <w:t>C</w:t>
      </w:r>
      <w:r w:rsidR="009932F7" w:rsidRPr="002A69D6">
        <w:rPr>
          <w:rFonts w:ascii="Arial" w:hAnsi="Arial" w:cs="Arial"/>
          <w:sz w:val="20"/>
          <w:szCs w:val="20"/>
          <w:lang w:val="es-ES"/>
        </w:rPr>
        <w:t xml:space="preserve">omienza </w:t>
      </w:r>
      <w:r w:rsidR="009932F7" w:rsidRPr="002A69D6">
        <w:rPr>
          <w:rFonts w:ascii="Arial" w:hAnsi="Arial" w:cs="Arial"/>
          <w:sz w:val="20"/>
          <w:szCs w:val="20"/>
          <w:lang w:val="es-ES"/>
        </w:rPr>
        <w:t xml:space="preserve">el </w:t>
      </w:r>
      <w:r w:rsidR="009932F7" w:rsidRPr="002A69D6">
        <w:rPr>
          <w:rFonts w:ascii="Arial" w:hAnsi="Arial" w:cs="Arial"/>
          <w:sz w:val="20"/>
          <w:szCs w:val="20"/>
          <w:lang w:val="es-ES"/>
        </w:rPr>
        <w:t xml:space="preserve">recorrido de día completo por Gyeongju visitando el </w:t>
      </w:r>
      <w:r w:rsidR="009932F7" w:rsidRPr="002A69D6">
        <w:rPr>
          <w:rFonts w:ascii="Arial" w:hAnsi="Arial" w:cs="Arial"/>
          <w:b/>
          <w:bCs/>
          <w:sz w:val="20"/>
          <w:szCs w:val="20"/>
          <w:lang w:val="es-ES"/>
        </w:rPr>
        <w:t>Templo Bulguksa</w:t>
      </w:r>
      <w:r w:rsidR="009932F7" w:rsidRPr="002A69D6">
        <w:rPr>
          <w:rFonts w:ascii="Arial" w:hAnsi="Arial" w:cs="Arial"/>
          <w:sz w:val="20"/>
          <w:szCs w:val="20"/>
          <w:lang w:val="es-ES"/>
        </w:rPr>
        <w:t xml:space="preserve"> (Sitio del Patrimonio de la Humanidad de la UNESCO) y la </w:t>
      </w:r>
      <w:r w:rsidR="009932F7" w:rsidRPr="002A69D6">
        <w:rPr>
          <w:rFonts w:ascii="Arial" w:hAnsi="Arial" w:cs="Arial"/>
          <w:b/>
          <w:bCs/>
          <w:sz w:val="20"/>
          <w:szCs w:val="20"/>
          <w:lang w:val="es-ES"/>
        </w:rPr>
        <w:t>Gruta Seokguram</w:t>
      </w:r>
      <w:r w:rsidR="009932F7" w:rsidRPr="002A69D6">
        <w:rPr>
          <w:rFonts w:ascii="Arial" w:hAnsi="Arial" w:cs="Arial"/>
          <w:sz w:val="20"/>
          <w:szCs w:val="20"/>
          <w:lang w:val="es-ES"/>
        </w:rPr>
        <w:t xml:space="preserve"> (Sitio del Patrimonio de la Humanidad de la UNESCO). La Gruta Seokguram, establecida en el siglo VIII en las laderas del monte Toham, alberga una estatua monumental de Buda sentado mirando hacia el mar, considerada una obra maestra del arte budista en el Lejano Oriente. Por la tarde, visitarás el </w:t>
      </w:r>
      <w:r w:rsidR="009932F7" w:rsidRPr="002A69D6">
        <w:rPr>
          <w:rFonts w:ascii="Arial" w:hAnsi="Arial" w:cs="Arial"/>
          <w:b/>
          <w:bCs/>
          <w:sz w:val="20"/>
          <w:szCs w:val="20"/>
          <w:lang w:val="es-ES"/>
        </w:rPr>
        <w:t>Buda de las cuatro caras</w:t>
      </w:r>
      <w:r w:rsidR="009932F7" w:rsidRPr="002A69D6">
        <w:rPr>
          <w:rFonts w:ascii="Arial" w:hAnsi="Arial" w:cs="Arial"/>
          <w:sz w:val="20"/>
          <w:szCs w:val="20"/>
          <w:lang w:val="es-ES"/>
        </w:rPr>
        <w:t xml:space="preserve"> y la </w:t>
      </w:r>
      <w:r w:rsidR="009932F7" w:rsidRPr="002A69D6">
        <w:rPr>
          <w:rFonts w:ascii="Arial" w:hAnsi="Arial" w:cs="Arial"/>
          <w:b/>
          <w:bCs/>
          <w:sz w:val="20"/>
          <w:szCs w:val="20"/>
          <w:lang w:val="es-ES"/>
        </w:rPr>
        <w:t>Tumba del Rey Wonseong</w:t>
      </w:r>
      <w:r w:rsidR="009932F7" w:rsidRPr="002A69D6">
        <w:rPr>
          <w:rFonts w:ascii="Arial" w:hAnsi="Arial" w:cs="Arial"/>
          <w:sz w:val="20"/>
          <w:szCs w:val="20"/>
          <w:lang w:val="es-ES"/>
        </w:rPr>
        <w:t xml:space="preserve"> (Tumba Real Gwaeneung). Recorrido panorámico en coche hasta el puerto de </w:t>
      </w:r>
      <w:r w:rsidR="009932F7" w:rsidRPr="002A69D6">
        <w:rPr>
          <w:rFonts w:ascii="Arial" w:hAnsi="Arial" w:cs="Arial"/>
          <w:b/>
          <w:bCs/>
          <w:sz w:val="20"/>
          <w:szCs w:val="20"/>
          <w:lang w:val="es-ES"/>
        </w:rPr>
        <w:t>Guryongpo</w:t>
      </w:r>
      <w:r w:rsidR="009932F7" w:rsidRPr="002A69D6">
        <w:rPr>
          <w:rFonts w:ascii="Arial" w:hAnsi="Arial" w:cs="Arial"/>
          <w:sz w:val="20"/>
          <w:szCs w:val="20"/>
          <w:lang w:val="es-ES"/>
        </w:rPr>
        <w:t xml:space="preserve">. Conducirás a lo largo del mar para disfrutar de un hermoso paisaje </w:t>
      </w:r>
      <w:r w:rsidR="009E59F3" w:rsidRPr="002A69D6">
        <w:rPr>
          <w:rFonts w:ascii="Arial" w:hAnsi="Arial" w:cs="Arial"/>
          <w:sz w:val="20"/>
          <w:szCs w:val="20"/>
          <w:lang w:val="es-ES"/>
        </w:rPr>
        <w:t xml:space="preserve">costero. </w:t>
      </w:r>
      <w:r w:rsidR="009E59F3" w:rsidRPr="00006FE8">
        <w:rPr>
          <w:rFonts w:ascii="Arial" w:hAnsi="Arial" w:cs="Arial"/>
          <w:b/>
          <w:bCs/>
          <w:sz w:val="20"/>
          <w:szCs w:val="20"/>
        </w:rPr>
        <w:t>Alojamiento.</w:t>
      </w:r>
    </w:p>
    <w:p w14:paraId="0568481B" w14:textId="77777777" w:rsidR="002B4F41" w:rsidRPr="002A69D6" w:rsidRDefault="002B4F41" w:rsidP="009C7D24">
      <w:pPr>
        <w:spacing w:after="0" w:line="240" w:lineRule="auto"/>
        <w:jc w:val="both"/>
        <w:rPr>
          <w:rFonts w:ascii="Arial" w:hAnsi="Arial" w:cs="Arial"/>
          <w:bCs/>
          <w:sz w:val="20"/>
          <w:szCs w:val="20"/>
          <w:lang w:val="es-ES" w:eastAsia="es-ES" w:bidi="ar-SA"/>
        </w:rPr>
      </w:pPr>
    </w:p>
    <w:p w14:paraId="0CA2E7E3" w14:textId="77777777" w:rsidR="009C7D24" w:rsidRPr="002A69D6" w:rsidRDefault="009C7D24" w:rsidP="009C7D24">
      <w:pPr>
        <w:spacing w:after="0" w:line="240" w:lineRule="auto"/>
        <w:jc w:val="both"/>
        <w:rPr>
          <w:rFonts w:ascii="Arial" w:hAnsi="Arial" w:cs="Arial"/>
          <w:b/>
          <w:caps/>
          <w:sz w:val="20"/>
          <w:szCs w:val="20"/>
          <w:lang w:val="es-ES" w:eastAsia="es-ES" w:bidi="ar-SA"/>
        </w:rPr>
      </w:pPr>
      <w:r w:rsidRPr="002A69D6">
        <w:rPr>
          <w:rFonts w:ascii="Arial" w:hAnsi="Arial" w:cs="Arial"/>
          <w:b/>
          <w:caps/>
          <w:sz w:val="20"/>
          <w:szCs w:val="20"/>
          <w:lang w:val="es-ES" w:eastAsia="es-ES" w:bidi="ar-SA"/>
        </w:rPr>
        <w:t xml:space="preserve">Día 6. </w:t>
      </w:r>
      <w:r w:rsidR="00F55407" w:rsidRPr="002A69D6">
        <w:rPr>
          <w:rFonts w:ascii="Arial" w:hAnsi="Arial" w:cs="Arial"/>
          <w:b/>
          <w:caps/>
          <w:sz w:val="20"/>
          <w:szCs w:val="20"/>
          <w:lang w:val="es-ES" w:eastAsia="es-ES" w:bidi="ar-SA"/>
        </w:rPr>
        <w:t>Gyeongju - BUSÁN</w:t>
      </w:r>
    </w:p>
    <w:p w14:paraId="60A6AC28" w14:textId="77CB83BF" w:rsidR="00F55407" w:rsidRPr="002A69D6" w:rsidRDefault="00F55407" w:rsidP="00F55407">
      <w:pPr>
        <w:spacing w:after="0" w:line="240" w:lineRule="auto"/>
        <w:jc w:val="both"/>
        <w:rPr>
          <w:rFonts w:ascii="Arial" w:hAnsi="Arial" w:cs="Arial"/>
          <w:bCs/>
          <w:sz w:val="20"/>
          <w:szCs w:val="20"/>
          <w:lang w:val="es-ES" w:eastAsia="es-ES" w:bidi="ar-SA"/>
        </w:rPr>
      </w:pPr>
      <w:r w:rsidRPr="002A69D6">
        <w:rPr>
          <w:rFonts w:ascii="Arial" w:hAnsi="Arial" w:cs="Arial"/>
          <w:b/>
          <w:sz w:val="20"/>
          <w:szCs w:val="20"/>
          <w:lang w:val="es-ES" w:eastAsia="es-ES" w:bidi="ar-SA"/>
        </w:rPr>
        <w:t xml:space="preserve">Desayuno </w:t>
      </w:r>
      <w:r w:rsidRPr="002A69D6">
        <w:rPr>
          <w:rFonts w:ascii="Arial" w:hAnsi="Arial" w:cs="Arial"/>
          <w:bCs/>
          <w:sz w:val="20"/>
          <w:szCs w:val="20"/>
          <w:lang w:val="es-ES" w:eastAsia="es-ES" w:bidi="ar-SA"/>
        </w:rPr>
        <w:t xml:space="preserve">en el hotel. Nos trasladaremos hacia el </w:t>
      </w:r>
      <w:r w:rsidRPr="002A69D6">
        <w:rPr>
          <w:rFonts w:ascii="Arial" w:hAnsi="Arial" w:cs="Arial"/>
          <w:b/>
          <w:sz w:val="20"/>
          <w:szCs w:val="20"/>
          <w:lang w:val="es-ES" w:eastAsia="es-ES" w:bidi="ar-SA"/>
        </w:rPr>
        <w:t>Templo Unmunsa</w:t>
      </w:r>
      <w:r w:rsidRPr="002A69D6">
        <w:rPr>
          <w:rFonts w:ascii="Arial" w:hAnsi="Arial" w:cs="Arial"/>
          <w:bCs/>
          <w:sz w:val="20"/>
          <w:szCs w:val="20"/>
          <w:lang w:val="es-ES" w:eastAsia="es-ES" w:bidi="ar-SA"/>
        </w:rPr>
        <w:t xml:space="preserve"> (Templo budista de monjas), situado entre montañas pintorescas. Después tomaremos carretera hacia Busán, la segunda ciudad más grande de Corea del Sur. Al llegar, empieza la visita turística de medio día, empezando por el </w:t>
      </w:r>
      <w:r w:rsidRPr="002A69D6">
        <w:rPr>
          <w:rFonts w:ascii="Arial" w:hAnsi="Arial" w:cs="Arial"/>
          <w:b/>
          <w:sz w:val="20"/>
          <w:szCs w:val="20"/>
          <w:lang w:val="es-ES" w:eastAsia="es-ES" w:bidi="ar-SA"/>
        </w:rPr>
        <w:t>Mercado de Pescado Jagalchi</w:t>
      </w:r>
      <w:r w:rsidRPr="002A69D6">
        <w:rPr>
          <w:rFonts w:ascii="Arial" w:hAnsi="Arial" w:cs="Arial"/>
          <w:bCs/>
          <w:sz w:val="20"/>
          <w:szCs w:val="20"/>
          <w:lang w:val="es-ES" w:eastAsia="es-ES" w:bidi="ar-SA"/>
        </w:rPr>
        <w:t xml:space="preserve"> donde se venden gran variedad de pescados, la </w:t>
      </w:r>
      <w:r w:rsidRPr="002A69D6">
        <w:rPr>
          <w:rFonts w:ascii="Arial" w:hAnsi="Arial" w:cs="Arial"/>
          <w:b/>
          <w:sz w:val="20"/>
          <w:szCs w:val="20"/>
          <w:lang w:val="es-ES" w:eastAsia="es-ES" w:bidi="ar-SA"/>
        </w:rPr>
        <w:t>calle Nampodong</w:t>
      </w:r>
      <w:r w:rsidRPr="002A69D6">
        <w:rPr>
          <w:rFonts w:ascii="Arial" w:hAnsi="Arial" w:cs="Arial"/>
          <w:bCs/>
          <w:sz w:val="20"/>
          <w:szCs w:val="20"/>
          <w:lang w:val="es-ES" w:eastAsia="es-ES" w:bidi="ar-SA"/>
        </w:rPr>
        <w:t xml:space="preserve"> y </w:t>
      </w:r>
      <w:r w:rsidR="00B8724D" w:rsidRPr="002A69D6">
        <w:rPr>
          <w:rFonts w:ascii="Arial" w:hAnsi="Arial" w:cs="Arial"/>
          <w:sz w:val="20"/>
          <w:szCs w:val="20"/>
          <w:lang w:val="es-ES"/>
        </w:rPr>
        <w:t xml:space="preserve">isitaremos la Torre de Busan, ubicada en el Parque Yongdusan, con su plataforma de observación que ofrece impresionantes vistas de la ciudad y sus </w:t>
      </w:r>
      <w:r w:rsidR="00B8724D" w:rsidRPr="002A69D6">
        <w:rPr>
          <w:rFonts w:ascii="Arial" w:hAnsi="Arial" w:cs="Arial"/>
          <w:sz w:val="20"/>
          <w:szCs w:val="20"/>
          <w:lang w:val="es-ES"/>
        </w:rPr>
        <w:t>alrededores.</w:t>
      </w:r>
      <w:r w:rsidRPr="002A69D6">
        <w:rPr>
          <w:rFonts w:ascii="Arial" w:hAnsi="Arial" w:cs="Arial"/>
          <w:bCs/>
          <w:sz w:val="20"/>
          <w:szCs w:val="20"/>
          <w:lang w:val="es-ES" w:eastAsia="es-ES" w:bidi="ar-SA"/>
        </w:rPr>
        <w:t xml:space="preserve"> </w:t>
      </w:r>
      <w:r w:rsidRPr="002A69D6">
        <w:rPr>
          <w:rFonts w:ascii="Arial" w:hAnsi="Arial" w:cs="Arial"/>
          <w:b/>
          <w:sz w:val="20"/>
          <w:szCs w:val="20"/>
          <w:lang w:val="es-ES" w:eastAsia="es-ES" w:bidi="ar-SA"/>
        </w:rPr>
        <w:t>Alojamiento.</w:t>
      </w:r>
    </w:p>
    <w:p w14:paraId="75275950" w14:textId="77777777" w:rsidR="00F55407" w:rsidRPr="002A69D6" w:rsidRDefault="00F55407" w:rsidP="009C7D24">
      <w:pPr>
        <w:spacing w:after="0" w:line="240" w:lineRule="auto"/>
        <w:jc w:val="both"/>
        <w:rPr>
          <w:rFonts w:ascii="Arial" w:hAnsi="Arial" w:cs="Arial"/>
          <w:b/>
          <w:sz w:val="20"/>
          <w:szCs w:val="20"/>
          <w:lang w:val="es-ES" w:eastAsia="es-ES" w:bidi="ar-SA"/>
        </w:rPr>
      </w:pPr>
    </w:p>
    <w:p w14:paraId="019A49A7" w14:textId="77777777" w:rsidR="009C7D24" w:rsidRPr="002A69D6" w:rsidRDefault="009C7D24" w:rsidP="009C7D24">
      <w:pPr>
        <w:spacing w:after="0" w:line="240" w:lineRule="auto"/>
        <w:jc w:val="both"/>
        <w:rPr>
          <w:rFonts w:ascii="Arial" w:hAnsi="Arial" w:cs="Arial"/>
          <w:b/>
          <w:caps/>
          <w:sz w:val="20"/>
          <w:szCs w:val="20"/>
          <w:lang w:val="es-ES" w:eastAsia="es-ES" w:bidi="ar-SA"/>
        </w:rPr>
      </w:pPr>
      <w:r w:rsidRPr="002A69D6">
        <w:rPr>
          <w:rFonts w:ascii="Arial" w:hAnsi="Arial" w:cs="Arial"/>
          <w:b/>
          <w:caps/>
          <w:sz w:val="20"/>
          <w:szCs w:val="20"/>
          <w:lang w:val="es-ES" w:eastAsia="es-ES" w:bidi="ar-SA"/>
        </w:rPr>
        <w:t xml:space="preserve">Día 7. </w:t>
      </w:r>
      <w:r w:rsidR="00701996" w:rsidRPr="002A69D6">
        <w:rPr>
          <w:rFonts w:ascii="Arial" w:hAnsi="Arial" w:cs="Arial"/>
          <w:b/>
          <w:caps/>
          <w:sz w:val="20"/>
          <w:szCs w:val="20"/>
          <w:lang w:val="es-ES" w:eastAsia="es-ES" w:bidi="ar-SA"/>
        </w:rPr>
        <w:t>BUSÁN</w:t>
      </w:r>
      <w:r w:rsidR="00340393" w:rsidRPr="002A69D6">
        <w:rPr>
          <w:rFonts w:ascii="Arial" w:hAnsi="Arial" w:cs="Arial"/>
          <w:b/>
          <w:caps/>
          <w:sz w:val="20"/>
          <w:szCs w:val="20"/>
          <w:lang w:val="es-ES" w:eastAsia="es-ES" w:bidi="ar-SA"/>
        </w:rPr>
        <w:t xml:space="preserve"> – ANDONG - CHUNGJU</w:t>
      </w:r>
    </w:p>
    <w:p w14:paraId="08793146" w14:textId="68040870" w:rsidR="00AF0369" w:rsidRPr="004B530C" w:rsidRDefault="00701996" w:rsidP="00701996">
      <w:pPr>
        <w:spacing w:after="0" w:line="240" w:lineRule="auto"/>
        <w:jc w:val="both"/>
        <w:rPr>
          <w:rFonts w:ascii="Arial" w:hAnsi="Arial" w:cs="Arial"/>
          <w:b/>
          <w:bCs/>
          <w:sz w:val="20"/>
          <w:szCs w:val="20"/>
          <w:lang w:val="es-ES" w:eastAsia="es-ES" w:bidi="ar-SA"/>
        </w:rPr>
      </w:pPr>
      <w:r w:rsidRPr="002A69D6">
        <w:rPr>
          <w:rFonts w:ascii="Arial" w:hAnsi="Arial" w:cs="Arial"/>
          <w:b/>
          <w:sz w:val="20"/>
          <w:szCs w:val="20"/>
          <w:lang w:val="es-ES" w:eastAsia="es-ES" w:bidi="ar-SA"/>
        </w:rPr>
        <w:t>Desayuno</w:t>
      </w:r>
      <w:r w:rsidRPr="002A69D6">
        <w:rPr>
          <w:rFonts w:ascii="Arial" w:hAnsi="Arial" w:cs="Arial"/>
          <w:bCs/>
          <w:sz w:val="20"/>
          <w:szCs w:val="20"/>
          <w:lang w:val="es-ES" w:eastAsia="es-ES" w:bidi="ar-SA"/>
        </w:rPr>
        <w:t xml:space="preserve"> en el hotel. Hoy nos dirigiremos </w:t>
      </w:r>
      <w:r w:rsidR="00AF0369" w:rsidRPr="002A69D6">
        <w:rPr>
          <w:rFonts w:ascii="Arial" w:hAnsi="Arial" w:cs="Arial"/>
          <w:sz w:val="20"/>
          <w:szCs w:val="20"/>
          <w:lang w:val="es-ES"/>
        </w:rPr>
        <w:t xml:space="preserve">al </w:t>
      </w:r>
      <w:r w:rsidR="00AF0369" w:rsidRPr="002A69D6">
        <w:rPr>
          <w:rFonts w:ascii="Arial" w:hAnsi="Arial" w:cs="Arial"/>
          <w:b/>
          <w:bCs/>
          <w:sz w:val="20"/>
          <w:szCs w:val="20"/>
          <w:lang w:val="es-ES"/>
        </w:rPr>
        <w:t>Parque Nacional Mt. Gayasan</w:t>
      </w:r>
      <w:r w:rsidR="00AF0369" w:rsidRPr="002A69D6">
        <w:rPr>
          <w:rFonts w:ascii="Arial" w:hAnsi="Arial" w:cs="Arial"/>
          <w:sz w:val="20"/>
          <w:szCs w:val="20"/>
          <w:lang w:val="es-ES"/>
        </w:rPr>
        <w:t xml:space="preserve"> por la autopista. En el Parque Nacional Mt. Gayasan, visita al </w:t>
      </w:r>
      <w:r w:rsidR="00AF0369" w:rsidRPr="002A69D6">
        <w:rPr>
          <w:rFonts w:ascii="Arial" w:hAnsi="Arial" w:cs="Arial"/>
          <w:b/>
          <w:bCs/>
          <w:sz w:val="20"/>
          <w:szCs w:val="20"/>
          <w:lang w:val="es-ES"/>
        </w:rPr>
        <w:t>Templo Haeinsa</w:t>
      </w:r>
      <w:r w:rsidR="00AF0369" w:rsidRPr="002A69D6">
        <w:rPr>
          <w:rFonts w:ascii="Arial" w:hAnsi="Arial" w:cs="Arial"/>
          <w:sz w:val="20"/>
          <w:szCs w:val="20"/>
          <w:lang w:val="es-ES"/>
        </w:rPr>
        <w:t>. El Templo Haeinsa alberga un tesoro cultural coreano de fama mundial</w:t>
      </w:r>
      <w:r w:rsidR="00AF0369" w:rsidRPr="002A69D6">
        <w:rPr>
          <w:rFonts w:ascii="Arial" w:hAnsi="Arial" w:cs="Arial"/>
          <w:sz w:val="20"/>
          <w:szCs w:val="20"/>
          <w:lang w:val="es-ES"/>
        </w:rPr>
        <w:t xml:space="preserve">. </w:t>
      </w:r>
      <w:r w:rsidR="00AF0369" w:rsidRPr="002A69D6">
        <w:rPr>
          <w:rFonts w:ascii="Arial" w:hAnsi="Arial" w:cs="Arial"/>
          <w:sz w:val="20"/>
          <w:szCs w:val="20"/>
          <w:lang w:val="es-ES"/>
        </w:rPr>
        <w:tab/>
        <w:t>A c</w:t>
      </w:r>
      <w:r w:rsidR="00AF0369" w:rsidRPr="002A69D6">
        <w:rPr>
          <w:rFonts w:ascii="Arial" w:hAnsi="Arial" w:cs="Arial"/>
          <w:sz w:val="20"/>
          <w:szCs w:val="20"/>
          <w:lang w:val="es-ES"/>
        </w:rPr>
        <w:t>ontinuación</w:t>
      </w:r>
      <w:r w:rsidR="00AF0369" w:rsidRPr="002A69D6">
        <w:rPr>
          <w:rFonts w:ascii="Arial" w:hAnsi="Arial" w:cs="Arial"/>
          <w:sz w:val="20"/>
          <w:szCs w:val="20"/>
          <w:lang w:val="es-ES"/>
        </w:rPr>
        <w:t xml:space="preserve">, iremos </w:t>
      </w:r>
      <w:r w:rsidR="00AF0369" w:rsidRPr="002A69D6">
        <w:rPr>
          <w:rFonts w:ascii="Arial" w:hAnsi="Arial" w:cs="Arial"/>
          <w:sz w:val="20"/>
          <w:szCs w:val="20"/>
          <w:lang w:val="es-ES"/>
        </w:rPr>
        <w:t xml:space="preserve">hacia </w:t>
      </w:r>
      <w:r w:rsidR="00AF0369" w:rsidRPr="002A69D6">
        <w:rPr>
          <w:rFonts w:ascii="Arial" w:hAnsi="Arial" w:cs="Arial"/>
          <w:b/>
          <w:bCs/>
          <w:sz w:val="20"/>
          <w:szCs w:val="20"/>
          <w:lang w:val="es-ES"/>
        </w:rPr>
        <w:t>Andong</w:t>
      </w:r>
      <w:r w:rsidR="00AF0369" w:rsidRPr="002A69D6">
        <w:rPr>
          <w:rFonts w:ascii="Arial" w:hAnsi="Arial" w:cs="Arial"/>
          <w:sz w:val="20"/>
          <w:szCs w:val="20"/>
          <w:lang w:val="es-ES"/>
        </w:rPr>
        <w:t>, a 2 horas</w:t>
      </w:r>
      <w:r w:rsidR="00AF0369" w:rsidRPr="002A69D6">
        <w:rPr>
          <w:rFonts w:ascii="Arial" w:hAnsi="Arial" w:cs="Arial"/>
          <w:sz w:val="20"/>
          <w:szCs w:val="20"/>
          <w:lang w:val="es-ES"/>
        </w:rPr>
        <w:t xml:space="preserve"> aprox.</w:t>
      </w:r>
      <w:r w:rsidR="00AF0369" w:rsidRPr="002A69D6">
        <w:rPr>
          <w:rFonts w:ascii="Arial" w:hAnsi="Arial" w:cs="Arial"/>
          <w:sz w:val="20"/>
          <w:szCs w:val="20"/>
          <w:lang w:val="es-ES"/>
        </w:rPr>
        <w:t xml:space="preserve"> de Haeinsa. </w:t>
      </w:r>
      <w:r w:rsidR="00AF0369" w:rsidRPr="002A69D6">
        <w:rPr>
          <w:rFonts w:ascii="Arial" w:hAnsi="Arial" w:cs="Arial"/>
          <w:b/>
          <w:bCs/>
          <w:sz w:val="20"/>
          <w:szCs w:val="20"/>
          <w:lang w:val="es-ES"/>
        </w:rPr>
        <w:t>El Pueblo Hahoe</w:t>
      </w:r>
      <w:r w:rsidR="00AF0369" w:rsidRPr="002A69D6">
        <w:rPr>
          <w:rFonts w:ascii="Arial" w:hAnsi="Arial" w:cs="Arial"/>
          <w:sz w:val="20"/>
          <w:szCs w:val="20"/>
          <w:lang w:val="es-ES"/>
        </w:rPr>
        <w:t xml:space="preserve"> de Andong (Sitios de la UNESCO) es el pueblo mejor conservado con casas nobles de estilo tradicional. En 1999, la Reina Isabel II visitó el Pueblo Hahoe y fue recibida con una mesa de fiesta de cumpleaños decorada al estilo tradicional coreano. Después de la visita al Pueblo Hahoe, traslado al </w:t>
      </w:r>
      <w:r w:rsidR="00AF0369" w:rsidRPr="002A69D6">
        <w:rPr>
          <w:rFonts w:ascii="Arial" w:hAnsi="Arial" w:cs="Arial"/>
          <w:b/>
          <w:bCs/>
          <w:sz w:val="20"/>
          <w:szCs w:val="20"/>
          <w:lang w:val="es-ES"/>
        </w:rPr>
        <w:t>Lago Chungju</w:t>
      </w:r>
      <w:r w:rsidR="00AF0369" w:rsidRPr="002A69D6">
        <w:rPr>
          <w:rFonts w:ascii="Arial" w:hAnsi="Arial" w:cs="Arial"/>
          <w:sz w:val="20"/>
          <w:szCs w:val="20"/>
          <w:lang w:val="es-ES"/>
        </w:rPr>
        <w:t xml:space="preserve">. </w:t>
      </w:r>
      <w:r w:rsidR="00AF0369" w:rsidRPr="004B530C">
        <w:rPr>
          <w:rFonts w:ascii="Arial" w:hAnsi="Arial" w:cs="Arial"/>
          <w:b/>
          <w:bCs/>
          <w:sz w:val="20"/>
          <w:szCs w:val="20"/>
          <w:lang w:val="es-ES"/>
        </w:rPr>
        <w:t>Alojamien</w:t>
      </w:r>
      <w:r w:rsidR="00AF0369" w:rsidRPr="004B530C">
        <w:rPr>
          <w:rFonts w:ascii="Arial" w:hAnsi="Arial" w:cs="Arial"/>
          <w:b/>
          <w:bCs/>
          <w:sz w:val="20"/>
          <w:szCs w:val="20"/>
          <w:lang w:val="es-ES"/>
        </w:rPr>
        <w:t>to.</w:t>
      </w:r>
    </w:p>
    <w:p w14:paraId="126CA654" w14:textId="77777777" w:rsidR="00AF0369" w:rsidRPr="002A69D6" w:rsidRDefault="00AF0369" w:rsidP="00701996">
      <w:pPr>
        <w:spacing w:after="0" w:line="240" w:lineRule="auto"/>
        <w:jc w:val="both"/>
        <w:rPr>
          <w:rFonts w:ascii="Arial" w:hAnsi="Arial" w:cs="Arial"/>
          <w:bCs/>
          <w:sz w:val="20"/>
          <w:szCs w:val="20"/>
          <w:lang w:val="es-ES" w:eastAsia="es-ES" w:bidi="ar-SA"/>
        </w:rPr>
      </w:pPr>
    </w:p>
    <w:p w14:paraId="7139FB1C" w14:textId="48DB6AA8" w:rsidR="009C7D24" w:rsidRPr="002A69D6" w:rsidRDefault="009C7D24" w:rsidP="009C7D24">
      <w:pPr>
        <w:spacing w:after="0" w:line="240" w:lineRule="auto"/>
        <w:jc w:val="both"/>
        <w:rPr>
          <w:rFonts w:ascii="Arial" w:hAnsi="Arial" w:cs="Arial"/>
          <w:b/>
          <w:caps/>
          <w:sz w:val="20"/>
          <w:szCs w:val="20"/>
          <w:lang w:val="es-ES" w:eastAsia="es-ES" w:bidi="ar-SA"/>
        </w:rPr>
      </w:pPr>
      <w:r w:rsidRPr="002A69D6">
        <w:rPr>
          <w:rFonts w:ascii="Arial" w:hAnsi="Arial" w:cs="Arial"/>
          <w:b/>
          <w:caps/>
          <w:sz w:val="20"/>
          <w:szCs w:val="20"/>
          <w:lang w:val="es-ES" w:eastAsia="es-ES" w:bidi="ar-SA"/>
        </w:rPr>
        <w:t xml:space="preserve">Día </w:t>
      </w:r>
      <w:r w:rsidR="00340393" w:rsidRPr="002A69D6">
        <w:rPr>
          <w:rFonts w:ascii="Arial" w:hAnsi="Arial" w:cs="Arial"/>
          <w:b/>
          <w:caps/>
          <w:sz w:val="20"/>
          <w:szCs w:val="20"/>
          <w:lang w:val="es-ES" w:eastAsia="es-ES" w:bidi="ar-SA"/>
        </w:rPr>
        <w:t>8</w:t>
      </w:r>
      <w:r w:rsidRPr="002A69D6">
        <w:rPr>
          <w:rFonts w:ascii="Arial" w:hAnsi="Arial" w:cs="Arial"/>
          <w:b/>
          <w:caps/>
          <w:sz w:val="20"/>
          <w:szCs w:val="20"/>
          <w:lang w:val="es-ES" w:eastAsia="es-ES" w:bidi="ar-SA"/>
        </w:rPr>
        <w:t xml:space="preserve">. </w:t>
      </w:r>
      <w:r w:rsidR="00340393" w:rsidRPr="002A69D6">
        <w:rPr>
          <w:rFonts w:ascii="Arial" w:hAnsi="Arial" w:cs="Arial"/>
          <w:b/>
          <w:caps/>
          <w:sz w:val="20"/>
          <w:szCs w:val="20"/>
          <w:lang w:val="es-ES" w:eastAsia="es-ES" w:bidi="ar-SA"/>
        </w:rPr>
        <w:t>CHUNGJU</w:t>
      </w:r>
      <w:r w:rsidR="00B5335C" w:rsidRPr="002A69D6">
        <w:rPr>
          <w:rFonts w:ascii="Arial" w:hAnsi="Arial" w:cs="Arial"/>
          <w:b/>
          <w:caps/>
          <w:sz w:val="20"/>
          <w:szCs w:val="20"/>
          <w:lang w:val="es-ES" w:eastAsia="es-ES" w:bidi="ar-SA"/>
        </w:rPr>
        <w:t xml:space="preserve"> </w:t>
      </w:r>
      <w:r w:rsidR="00701861" w:rsidRPr="002A69D6">
        <w:rPr>
          <w:rFonts w:ascii="Arial" w:hAnsi="Arial" w:cs="Arial"/>
          <w:b/>
          <w:caps/>
          <w:sz w:val="20"/>
          <w:szCs w:val="20"/>
          <w:lang w:val="es-ES" w:eastAsia="es-ES" w:bidi="ar-SA"/>
        </w:rPr>
        <w:t xml:space="preserve">(EXPERIENCIA EN </w:t>
      </w:r>
      <w:r w:rsidR="00B5335C" w:rsidRPr="002A69D6">
        <w:rPr>
          <w:rFonts w:ascii="Arial" w:hAnsi="Arial" w:cs="Arial"/>
          <w:b/>
          <w:caps/>
          <w:sz w:val="20"/>
          <w:szCs w:val="20"/>
          <w:lang w:val="es-ES" w:eastAsia="es-ES" w:bidi="ar-SA"/>
        </w:rPr>
        <w:t>TEMPLO</w:t>
      </w:r>
      <w:r w:rsidR="00701861" w:rsidRPr="002A69D6">
        <w:rPr>
          <w:rFonts w:ascii="Arial" w:hAnsi="Arial" w:cs="Arial"/>
          <w:b/>
          <w:caps/>
          <w:sz w:val="20"/>
          <w:szCs w:val="20"/>
          <w:lang w:val="es-ES" w:eastAsia="es-ES" w:bidi="ar-SA"/>
        </w:rPr>
        <w:t>)</w:t>
      </w:r>
    </w:p>
    <w:p w14:paraId="79E417F9" w14:textId="0334AA85" w:rsidR="002A69D6" w:rsidRPr="002A69D6" w:rsidRDefault="00340393" w:rsidP="00340393">
      <w:pPr>
        <w:spacing w:after="0" w:line="240" w:lineRule="auto"/>
        <w:jc w:val="both"/>
        <w:rPr>
          <w:rFonts w:ascii="Arial" w:hAnsi="Arial" w:cs="Arial"/>
          <w:sz w:val="20"/>
          <w:szCs w:val="20"/>
          <w:lang w:val="es-ES"/>
        </w:rPr>
      </w:pPr>
      <w:r w:rsidRPr="002A69D6">
        <w:rPr>
          <w:rFonts w:ascii="Arial" w:hAnsi="Arial" w:cs="Arial"/>
          <w:b/>
          <w:sz w:val="20"/>
          <w:szCs w:val="20"/>
          <w:lang w:val="es-MX" w:eastAsia="es-ES" w:bidi="ar-SA"/>
        </w:rPr>
        <w:t xml:space="preserve">Desayuno </w:t>
      </w:r>
      <w:r w:rsidRPr="002A69D6">
        <w:rPr>
          <w:rFonts w:ascii="Arial" w:hAnsi="Arial" w:cs="Arial"/>
          <w:bCs/>
          <w:sz w:val="20"/>
          <w:szCs w:val="20"/>
          <w:lang w:val="es-MX" w:eastAsia="es-ES" w:bidi="ar-SA"/>
        </w:rPr>
        <w:t>en el hotel.</w:t>
      </w:r>
      <w:r w:rsidRPr="002A69D6">
        <w:rPr>
          <w:rFonts w:ascii="Arial" w:hAnsi="Arial" w:cs="Arial"/>
          <w:b/>
          <w:sz w:val="20"/>
          <w:szCs w:val="20"/>
          <w:lang w:val="es-MX" w:eastAsia="es-ES" w:bidi="ar-SA"/>
        </w:rPr>
        <w:t xml:space="preserve"> </w:t>
      </w:r>
      <w:r w:rsidR="002178FE" w:rsidRPr="002A69D6">
        <w:rPr>
          <w:rFonts w:ascii="Arial" w:hAnsi="Arial" w:cs="Arial"/>
          <w:sz w:val="20"/>
          <w:szCs w:val="20"/>
          <w:lang w:val="es-ES"/>
        </w:rPr>
        <w:t>Emba</w:t>
      </w:r>
      <w:r w:rsidR="003C1A51" w:rsidRPr="002A69D6">
        <w:rPr>
          <w:rFonts w:ascii="Arial" w:hAnsi="Arial" w:cs="Arial"/>
          <w:sz w:val="20"/>
          <w:szCs w:val="20"/>
          <w:lang w:val="es-ES"/>
        </w:rPr>
        <w:t xml:space="preserve">rcaremos </w:t>
      </w:r>
      <w:r w:rsidR="002178FE" w:rsidRPr="002A69D6">
        <w:rPr>
          <w:rFonts w:ascii="Arial" w:hAnsi="Arial" w:cs="Arial"/>
          <w:sz w:val="20"/>
          <w:szCs w:val="20"/>
          <w:lang w:val="es-ES"/>
        </w:rPr>
        <w:t xml:space="preserve">un </w:t>
      </w:r>
      <w:r w:rsidR="003C1A51" w:rsidRPr="002A69D6">
        <w:rPr>
          <w:rFonts w:ascii="Arial" w:hAnsi="Arial" w:cs="Arial"/>
          <w:sz w:val="20"/>
          <w:szCs w:val="20"/>
          <w:lang w:val="es-ES"/>
        </w:rPr>
        <w:t>pequeño bote</w:t>
      </w:r>
      <w:r w:rsidR="002178FE" w:rsidRPr="002A69D6">
        <w:rPr>
          <w:rFonts w:ascii="Arial" w:hAnsi="Arial" w:cs="Arial"/>
          <w:sz w:val="20"/>
          <w:szCs w:val="20"/>
          <w:lang w:val="es-ES"/>
        </w:rPr>
        <w:t xml:space="preserve"> para disfrutar del paisaje junto al lago (puede ser cancelado dependiendo de las condiciones locales y reemplazado por otras atracciones). </w:t>
      </w:r>
      <w:r w:rsidR="003C1A51" w:rsidRPr="002A69D6">
        <w:rPr>
          <w:rFonts w:ascii="Arial" w:hAnsi="Arial" w:cs="Arial"/>
          <w:sz w:val="20"/>
          <w:szCs w:val="20"/>
          <w:lang w:val="es-ES"/>
        </w:rPr>
        <w:t xml:space="preserve"> A c</w:t>
      </w:r>
      <w:r w:rsidR="002178FE" w:rsidRPr="002A69D6">
        <w:rPr>
          <w:rFonts w:ascii="Arial" w:hAnsi="Arial" w:cs="Arial"/>
          <w:sz w:val="20"/>
          <w:szCs w:val="20"/>
          <w:lang w:val="es-ES"/>
        </w:rPr>
        <w:t>ontinuación</w:t>
      </w:r>
      <w:r w:rsidR="003C1A51" w:rsidRPr="002A69D6">
        <w:rPr>
          <w:rFonts w:ascii="Arial" w:hAnsi="Arial" w:cs="Arial"/>
          <w:sz w:val="20"/>
          <w:szCs w:val="20"/>
          <w:lang w:val="es-ES"/>
        </w:rPr>
        <w:t>, nos dirigiremos</w:t>
      </w:r>
      <w:r w:rsidR="002178FE" w:rsidRPr="002A69D6">
        <w:rPr>
          <w:rFonts w:ascii="Arial" w:hAnsi="Arial" w:cs="Arial"/>
          <w:sz w:val="20"/>
          <w:szCs w:val="20"/>
          <w:lang w:val="es-ES"/>
        </w:rPr>
        <w:t xml:space="preserve"> hacia el </w:t>
      </w:r>
      <w:r w:rsidR="002178FE" w:rsidRPr="002A69D6">
        <w:rPr>
          <w:rFonts w:ascii="Arial" w:hAnsi="Arial" w:cs="Arial"/>
          <w:b/>
          <w:bCs/>
          <w:sz w:val="20"/>
          <w:szCs w:val="20"/>
          <w:lang w:val="es-ES"/>
        </w:rPr>
        <w:t>templo Woljeongsa, Samhwasa o Shinheungsa</w:t>
      </w:r>
      <w:r w:rsidR="002178FE" w:rsidRPr="002A69D6">
        <w:rPr>
          <w:rFonts w:ascii="Arial" w:hAnsi="Arial" w:cs="Arial"/>
          <w:sz w:val="20"/>
          <w:szCs w:val="20"/>
          <w:lang w:val="es-ES"/>
        </w:rPr>
        <w:t xml:space="preserve">, </w:t>
      </w:r>
      <w:r w:rsidR="002178FE" w:rsidRPr="002A69D6">
        <w:rPr>
          <w:rFonts w:ascii="Arial" w:hAnsi="Arial" w:cs="Arial"/>
          <w:sz w:val="20"/>
          <w:szCs w:val="20"/>
          <w:u w:val="single"/>
          <w:lang w:val="es-ES"/>
        </w:rPr>
        <w:t>según disponibilidad en el momento de la reserva</w:t>
      </w:r>
      <w:r w:rsidR="003C1A51" w:rsidRPr="002A69D6">
        <w:rPr>
          <w:rFonts w:ascii="Arial" w:hAnsi="Arial" w:cs="Arial"/>
          <w:sz w:val="20"/>
          <w:szCs w:val="20"/>
          <w:lang w:val="es-ES"/>
        </w:rPr>
        <w:t xml:space="preserve">, </w:t>
      </w:r>
      <w:r w:rsidR="002178FE" w:rsidRPr="002A69D6">
        <w:rPr>
          <w:rFonts w:ascii="Arial" w:hAnsi="Arial" w:cs="Arial"/>
          <w:sz w:val="20"/>
          <w:szCs w:val="20"/>
          <w:lang w:val="es-ES"/>
        </w:rPr>
        <w:t xml:space="preserve">para experimentar una estancia única en el templo. A </w:t>
      </w:r>
      <w:r w:rsidR="003C1A51" w:rsidRPr="002A69D6">
        <w:rPr>
          <w:rFonts w:ascii="Arial" w:hAnsi="Arial" w:cs="Arial"/>
          <w:sz w:val="20"/>
          <w:szCs w:val="20"/>
          <w:lang w:val="es-ES"/>
        </w:rPr>
        <w:t>la</w:t>
      </w:r>
      <w:r w:rsidR="002178FE" w:rsidRPr="002A69D6">
        <w:rPr>
          <w:rFonts w:ascii="Arial" w:hAnsi="Arial" w:cs="Arial"/>
          <w:sz w:val="20"/>
          <w:szCs w:val="20"/>
          <w:lang w:val="es-ES"/>
        </w:rPr>
        <w:t xml:space="preserve"> llegada al </w:t>
      </w:r>
      <w:r w:rsidR="002178FE" w:rsidRPr="002A69D6">
        <w:rPr>
          <w:rFonts w:ascii="Arial" w:hAnsi="Arial" w:cs="Arial"/>
          <w:b/>
          <w:bCs/>
          <w:sz w:val="20"/>
          <w:szCs w:val="20"/>
          <w:lang w:val="es-ES"/>
        </w:rPr>
        <w:t>templo</w:t>
      </w:r>
      <w:r w:rsidR="002178FE" w:rsidRPr="002A69D6">
        <w:rPr>
          <w:rFonts w:ascii="Arial" w:hAnsi="Arial" w:cs="Arial"/>
          <w:sz w:val="20"/>
          <w:szCs w:val="20"/>
          <w:lang w:val="es-ES"/>
        </w:rPr>
        <w:t xml:space="preserve">, </w:t>
      </w:r>
      <w:r w:rsidR="00670D39" w:rsidRPr="002A69D6">
        <w:rPr>
          <w:rFonts w:ascii="Arial" w:hAnsi="Arial" w:cs="Arial"/>
          <w:sz w:val="20"/>
          <w:szCs w:val="20"/>
          <w:lang w:val="es-ES"/>
        </w:rPr>
        <w:t>deberás cambiar t</w:t>
      </w:r>
      <w:r w:rsidR="002178FE" w:rsidRPr="002A69D6">
        <w:rPr>
          <w:rFonts w:ascii="Arial" w:hAnsi="Arial" w:cs="Arial"/>
          <w:sz w:val="20"/>
          <w:szCs w:val="20"/>
          <w:lang w:val="es-ES"/>
        </w:rPr>
        <w:t xml:space="preserve">u ropa por el uniforme </w:t>
      </w:r>
      <w:r w:rsidR="00240365" w:rsidRPr="002A69D6">
        <w:rPr>
          <w:rFonts w:ascii="Arial" w:hAnsi="Arial" w:cs="Arial"/>
          <w:sz w:val="20"/>
          <w:szCs w:val="20"/>
          <w:lang w:val="es-ES"/>
        </w:rPr>
        <w:t>que se te brindará en destino</w:t>
      </w:r>
      <w:r w:rsidR="002178FE" w:rsidRPr="002A69D6">
        <w:rPr>
          <w:rFonts w:ascii="Arial" w:hAnsi="Arial" w:cs="Arial"/>
          <w:sz w:val="20"/>
          <w:szCs w:val="20"/>
          <w:lang w:val="es-ES"/>
        </w:rPr>
        <w:t xml:space="preserve">. Se </w:t>
      </w:r>
      <w:r w:rsidR="00240365" w:rsidRPr="002A69D6">
        <w:rPr>
          <w:rFonts w:ascii="Arial" w:hAnsi="Arial" w:cs="Arial"/>
          <w:sz w:val="20"/>
          <w:szCs w:val="20"/>
          <w:lang w:val="es-ES"/>
        </w:rPr>
        <w:t xml:space="preserve">indicarán </w:t>
      </w:r>
      <w:r w:rsidR="002178FE" w:rsidRPr="002A69D6">
        <w:rPr>
          <w:rFonts w:ascii="Arial" w:hAnsi="Arial" w:cs="Arial"/>
          <w:sz w:val="20"/>
          <w:szCs w:val="20"/>
          <w:lang w:val="es-ES"/>
        </w:rPr>
        <w:t xml:space="preserve">las normas y el horario de la estancia en el templo. Se servirá una </w:t>
      </w:r>
      <w:r w:rsidR="002178FE" w:rsidRPr="002A69D6">
        <w:rPr>
          <w:rFonts w:ascii="Arial" w:hAnsi="Arial" w:cs="Arial"/>
          <w:b/>
          <w:bCs/>
          <w:sz w:val="20"/>
          <w:szCs w:val="20"/>
          <w:lang w:val="es-ES"/>
        </w:rPr>
        <w:t>cena sencilla del templo</w:t>
      </w:r>
      <w:r w:rsidR="002178FE" w:rsidRPr="002A69D6">
        <w:rPr>
          <w:rFonts w:ascii="Arial" w:hAnsi="Arial" w:cs="Arial"/>
          <w:sz w:val="20"/>
          <w:szCs w:val="20"/>
          <w:lang w:val="es-ES"/>
        </w:rPr>
        <w:t xml:space="preserve"> (comida vegetariana). Particip</w:t>
      </w:r>
      <w:r w:rsidR="00240365" w:rsidRPr="002A69D6">
        <w:rPr>
          <w:rFonts w:ascii="Arial" w:hAnsi="Arial" w:cs="Arial"/>
          <w:sz w:val="20"/>
          <w:szCs w:val="20"/>
          <w:lang w:val="es-ES"/>
        </w:rPr>
        <w:t xml:space="preserve">arás </w:t>
      </w:r>
      <w:r w:rsidR="002178FE" w:rsidRPr="002A69D6">
        <w:rPr>
          <w:rFonts w:ascii="Arial" w:hAnsi="Arial" w:cs="Arial"/>
          <w:sz w:val="20"/>
          <w:szCs w:val="20"/>
          <w:lang w:val="es-ES"/>
        </w:rPr>
        <w:t xml:space="preserve">en una </w:t>
      </w:r>
      <w:r w:rsidR="002178FE" w:rsidRPr="002A69D6">
        <w:rPr>
          <w:rFonts w:ascii="Arial" w:hAnsi="Arial" w:cs="Arial"/>
          <w:b/>
          <w:bCs/>
          <w:sz w:val="20"/>
          <w:szCs w:val="20"/>
          <w:lang w:val="es-ES"/>
        </w:rPr>
        <w:t>ceremonia budista</w:t>
      </w:r>
      <w:r w:rsidR="002178FE" w:rsidRPr="002A69D6">
        <w:rPr>
          <w:rFonts w:ascii="Arial" w:hAnsi="Arial" w:cs="Arial"/>
          <w:sz w:val="20"/>
          <w:szCs w:val="20"/>
          <w:lang w:val="es-ES"/>
        </w:rPr>
        <w:t xml:space="preserve"> vespertina y tour por el templo. Durante la noche, no se podrá usar teléfono ni televisión en una habitación de estilo tradicional coreano sin cama (se extenderá un colchón delgado y una manta en el suelo para dormir por la noche). Las habitaciones de estilo coreano estarán dispuestas de manera separada para grupos </w:t>
      </w:r>
      <w:r w:rsidR="002A69D6" w:rsidRPr="002A69D6">
        <w:rPr>
          <w:rFonts w:ascii="Arial" w:hAnsi="Arial" w:cs="Arial"/>
          <w:sz w:val="20"/>
          <w:szCs w:val="20"/>
          <w:lang w:val="es-ES"/>
        </w:rPr>
        <w:t xml:space="preserve">de hombres y mujeres </w:t>
      </w:r>
      <w:r w:rsidR="002178FE" w:rsidRPr="002A69D6">
        <w:rPr>
          <w:rFonts w:ascii="Arial" w:hAnsi="Arial" w:cs="Arial"/>
          <w:sz w:val="20"/>
          <w:szCs w:val="20"/>
          <w:lang w:val="es-ES"/>
        </w:rPr>
        <w:t xml:space="preserve">(capacidad máxima por habitación: 6 personas). </w:t>
      </w:r>
      <w:r w:rsidR="002A69D6" w:rsidRPr="002A69D6">
        <w:rPr>
          <w:rFonts w:ascii="Arial" w:hAnsi="Arial" w:cs="Arial"/>
          <w:bCs/>
          <w:sz w:val="20"/>
          <w:szCs w:val="20"/>
          <w:lang w:val="es-MX" w:eastAsia="es-ES" w:bidi="ar-SA"/>
        </w:rPr>
        <w:t>La habitación será compartida y de estilo tradicional coreana. El cuarto de ducha y lavabos pueden ser de uso común</w:t>
      </w:r>
      <w:r w:rsidR="002A69D6" w:rsidRPr="002A69D6">
        <w:rPr>
          <w:rFonts w:ascii="Arial" w:hAnsi="Arial" w:cs="Arial"/>
          <w:sz w:val="20"/>
          <w:szCs w:val="20"/>
          <w:lang w:val="es-MX"/>
        </w:rPr>
        <w:t xml:space="preserve">. </w:t>
      </w:r>
      <w:r w:rsidR="002178FE" w:rsidRPr="002A69D6">
        <w:rPr>
          <w:rFonts w:ascii="Arial" w:hAnsi="Arial" w:cs="Arial"/>
          <w:b/>
          <w:bCs/>
          <w:sz w:val="20"/>
          <w:szCs w:val="20"/>
          <w:lang w:val="es-ES"/>
        </w:rPr>
        <w:t>Alojamiento en el templo</w:t>
      </w:r>
      <w:r w:rsidR="002178FE" w:rsidRPr="002A69D6">
        <w:rPr>
          <w:rFonts w:ascii="Arial" w:hAnsi="Arial" w:cs="Arial"/>
          <w:sz w:val="20"/>
          <w:szCs w:val="20"/>
          <w:lang w:val="es-ES"/>
        </w:rPr>
        <w:t>.</w:t>
      </w:r>
    </w:p>
    <w:p w14:paraId="2528EB78" w14:textId="00CD7096" w:rsidR="002178FE" w:rsidRPr="002A69D6" w:rsidRDefault="002A69D6" w:rsidP="00340393">
      <w:pPr>
        <w:spacing w:after="0" w:line="240" w:lineRule="auto"/>
        <w:jc w:val="both"/>
        <w:rPr>
          <w:rFonts w:ascii="Arial" w:hAnsi="Arial" w:cs="Arial"/>
          <w:b/>
          <w:bCs/>
          <w:color w:val="FF0000"/>
          <w:sz w:val="20"/>
          <w:szCs w:val="20"/>
          <w:lang w:val="es-ES"/>
        </w:rPr>
      </w:pPr>
      <w:r w:rsidRPr="002A69D6">
        <w:rPr>
          <w:rFonts w:ascii="Arial" w:hAnsi="Arial" w:cs="Arial"/>
          <w:b/>
          <w:bCs/>
          <w:color w:val="FF0000"/>
          <w:sz w:val="20"/>
          <w:szCs w:val="20"/>
          <w:lang w:val="es-ES"/>
        </w:rPr>
        <w:t xml:space="preserve">Nota: </w:t>
      </w:r>
      <w:r w:rsidR="002178FE" w:rsidRPr="002A69D6">
        <w:rPr>
          <w:rFonts w:ascii="Arial" w:hAnsi="Arial" w:cs="Arial"/>
          <w:b/>
          <w:bCs/>
          <w:color w:val="FF0000"/>
          <w:sz w:val="20"/>
          <w:szCs w:val="20"/>
          <w:lang w:val="es-ES"/>
        </w:rPr>
        <w:t>La opción de alojamiento fuera del templo también está disponible a su elección</w:t>
      </w:r>
      <w:r w:rsidRPr="002A69D6">
        <w:rPr>
          <w:rFonts w:ascii="Arial" w:hAnsi="Arial" w:cs="Arial"/>
          <w:b/>
          <w:bCs/>
          <w:color w:val="FF0000"/>
          <w:sz w:val="20"/>
          <w:szCs w:val="20"/>
          <w:lang w:val="es-ES"/>
        </w:rPr>
        <w:t xml:space="preserve">. </w:t>
      </w:r>
      <w:r w:rsidR="002178FE" w:rsidRPr="002A69D6">
        <w:rPr>
          <w:rFonts w:ascii="Arial" w:hAnsi="Arial" w:cs="Arial"/>
          <w:b/>
          <w:bCs/>
          <w:color w:val="FF0000"/>
          <w:sz w:val="20"/>
          <w:szCs w:val="20"/>
          <w:lang w:val="es-ES"/>
        </w:rPr>
        <w:t xml:space="preserve">Los </w:t>
      </w:r>
      <w:r w:rsidRPr="002A69D6">
        <w:rPr>
          <w:rFonts w:ascii="Arial" w:hAnsi="Arial" w:cs="Arial"/>
          <w:b/>
          <w:bCs/>
          <w:color w:val="FF0000"/>
          <w:sz w:val="20"/>
          <w:szCs w:val="20"/>
          <w:lang w:val="es-ES"/>
        </w:rPr>
        <w:t xml:space="preserve">pasajeros </w:t>
      </w:r>
      <w:r w:rsidR="002178FE" w:rsidRPr="002A69D6">
        <w:rPr>
          <w:rFonts w:ascii="Arial" w:hAnsi="Arial" w:cs="Arial"/>
          <w:b/>
          <w:bCs/>
          <w:color w:val="FF0000"/>
          <w:sz w:val="20"/>
          <w:szCs w:val="20"/>
          <w:lang w:val="es-ES"/>
        </w:rPr>
        <w:t>que elijan pernoctar fuera del templo tendrán desayuno en el hotel</w:t>
      </w:r>
      <w:r w:rsidRPr="002A69D6">
        <w:rPr>
          <w:rFonts w:ascii="Arial" w:hAnsi="Arial" w:cs="Arial"/>
          <w:b/>
          <w:bCs/>
          <w:color w:val="FF0000"/>
          <w:sz w:val="20"/>
          <w:szCs w:val="20"/>
          <w:lang w:val="es-ES"/>
        </w:rPr>
        <w:t xml:space="preserve"> con habitación privada</w:t>
      </w:r>
      <w:r w:rsidR="002178FE" w:rsidRPr="002A69D6">
        <w:rPr>
          <w:rFonts w:ascii="Arial" w:hAnsi="Arial" w:cs="Arial"/>
          <w:b/>
          <w:bCs/>
          <w:color w:val="FF0000"/>
          <w:sz w:val="20"/>
          <w:szCs w:val="20"/>
          <w:lang w:val="es-ES"/>
        </w:rPr>
        <w:t>, en lugar de participar en la ceremonia budista matutina en el templo</w:t>
      </w:r>
      <w:r w:rsidRPr="002A69D6">
        <w:rPr>
          <w:rFonts w:ascii="Arial" w:hAnsi="Arial" w:cs="Arial"/>
          <w:b/>
          <w:bCs/>
          <w:color w:val="FF0000"/>
          <w:sz w:val="20"/>
          <w:szCs w:val="20"/>
          <w:lang w:val="es-ES"/>
        </w:rPr>
        <w:t xml:space="preserve"> (sin cargo adicional). </w:t>
      </w:r>
      <w:r w:rsidR="002178FE" w:rsidRPr="002A69D6">
        <w:rPr>
          <w:rFonts w:ascii="Arial" w:hAnsi="Arial" w:cs="Arial"/>
          <w:b/>
          <w:bCs/>
          <w:color w:val="FF0000"/>
          <w:sz w:val="20"/>
          <w:szCs w:val="20"/>
          <w:lang w:val="es-ES"/>
        </w:rPr>
        <w:t xml:space="preserve">El alojamiento en un hotel de clase turista (a menos de 1 hora </w:t>
      </w:r>
      <w:r w:rsidRPr="002A69D6">
        <w:rPr>
          <w:rFonts w:ascii="Arial" w:hAnsi="Arial" w:cs="Arial"/>
          <w:b/>
          <w:bCs/>
          <w:color w:val="FF0000"/>
          <w:sz w:val="20"/>
          <w:szCs w:val="20"/>
          <w:lang w:val="es-ES"/>
        </w:rPr>
        <w:t xml:space="preserve">de distancia </w:t>
      </w:r>
      <w:r w:rsidR="002178FE" w:rsidRPr="002A69D6">
        <w:rPr>
          <w:rFonts w:ascii="Arial" w:hAnsi="Arial" w:cs="Arial"/>
          <w:b/>
          <w:bCs/>
          <w:color w:val="FF0000"/>
          <w:sz w:val="20"/>
          <w:szCs w:val="20"/>
          <w:lang w:val="es-ES"/>
        </w:rPr>
        <w:t>del templo).</w:t>
      </w:r>
      <w:r w:rsidRPr="002A69D6">
        <w:rPr>
          <w:rFonts w:ascii="Arial" w:hAnsi="Arial" w:cs="Arial"/>
          <w:b/>
          <w:bCs/>
          <w:color w:val="FF0000"/>
          <w:sz w:val="20"/>
          <w:szCs w:val="20"/>
          <w:lang w:val="es-ES"/>
        </w:rPr>
        <w:t xml:space="preserve"> </w:t>
      </w:r>
      <w:r w:rsidR="002178FE" w:rsidRPr="002A69D6">
        <w:rPr>
          <w:rFonts w:ascii="Arial" w:hAnsi="Arial" w:cs="Arial"/>
          <w:b/>
          <w:bCs/>
          <w:color w:val="FF0000"/>
          <w:sz w:val="20"/>
          <w:szCs w:val="20"/>
          <w:lang w:val="es-ES"/>
        </w:rPr>
        <w:t>Una vez que abandone el templo, no se permitirá unirse a la experiencia del templo al día siguiente</w:t>
      </w:r>
    </w:p>
    <w:p w14:paraId="6464DFC4" w14:textId="6B88E56E" w:rsidR="002A69D6" w:rsidRPr="002A69D6" w:rsidRDefault="002A69D6" w:rsidP="00340393">
      <w:pPr>
        <w:spacing w:after="0" w:line="240" w:lineRule="auto"/>
        <w:jc w:val="both"/>
        <w:rPr>
          <w:rFonts w:ascii="Arial" w:hAnsi="Arial" w:cs="Arial"/>
          <w:b/>
          <w:bCs/>
          <w:color w:val="FF0000"/>
          <w:sz w:val="20"/>
          <w:szCs w:val="20"/>
          <w:lang w:val="es-ES"/>
        </w:rPr>
      </w:pPr>
      <w:r w:rsidRPr="002A69D6">
        <w:rPr>
          <w:rFonts w:ascii="Arial" w:hAnsi="Arial" w:cs="Arial"/>
          <w:b/>
          <w:color w:val="FF0000"/>
          <w:sz w:val="20"/>
          <w:szCs w:val="20"/>
          <w:lang w:val="es-MX" w:eastAsia="es-ES" w:bidi="ar-SA"/>
        </w:rPr>
        <w:t>En invierno, el tour en barco estará sujeto a las condiciones de clima. Cuando el lago esté congelado, la embarcación se cancelará y se brindará una alternativa</w:t>
      </w:r>
    </w:p>
    <w:p w14:paraId="3B52D443" w14:textId="64404F01" w:rsidR="002178FE" w:rsidRDefault="002178FE" w:rsidP="00340393">
      <w:pPr>
        <w:spacing w:after="0" w:line="240" w:lineRule="auto"/>
        <w:jc w:val="both"/>
        <w:rPr>
          <w:rFonts w:ascii="Arial" w:hAnsi="Arial" w:cs="Arial"/>
          <w:b/>
          <w:sz w:val="20"/>
          <w:szCs w:val="20"/>
          <w:lang w:val="es-MX" w:eastAsia="es-ES" w:bidi="ar-SA"/>
        </w:rPr>
      </w:pPr>
    </w:p>
    <w:p w14:paraId="1223C2DE" w14:textId="77777777" w:rsidR="00CB4067" w:rsidRPr="002A69D6" w:rsidRDefault="00CB4067" w:rsidP="00340393">
      <w:pPr>
        <w:spacing w:after="0" w:line="240" w:lineRule="auto"/>
        <w:jc w:val="both"/>
        <w:rPr>
          <w:rFonts w:ascii="Arial" w:hAnsi="Arial" w:cs="Arial"/>
          <w:b/>
          <w:sz w:val="20"/>
          <w:szCs w:val="20"/>
          <w:lang w:val="es-MX" w:eastAsia="es-ES" w:bidi="ar-SA"/>
        </w:rPr>
      </w:pPr>
    </w:p>
    <w:p w14:paraId="2BC1A89A" w14:textId="2ADED7AF" w:rsidR="00C0682D" w:rsidRPr="002A69D6" w:rsidRDefault="00C0682D" w:rsidP="00C0682D">
      <w:pPr>
        <w:spacing w:after="0" w:line="240" w:lineRule="auto"/>
        <w:jc w:val="both"/>
        <w:rPr>
          <w:rFonts w:ascii="Arial" w:hAnsi="Arial" w:cs="Arial"/>
          <w:b/>
          <w:sz w:val="20"/>
          <w:szCs w:val="20"/>
          <w:lang w:val="es-MX" w:eastAsia="es-ES" w:bidi="ar-SA"/>
        </w:rPr>
      </w:pPr>
      <w:r w:rsidRPr="002A69D6">
        <w:rPr>
          <w:rFonts w:ascii="Arial" w:hAnsi="Arial" w:cs="Arial"/>
          <w:b/>
          <w:sz w:val="20"/>
          <w:szCs w:val="20"/>
          <w:lang w:val="es-MX" w:eastAsia="es-ES" w:bidi="ar-SA"/>
        </w:rPr>
        <w:lastRenderedPageBreak/>
        <w:t xml:space="preserve">DIA </w:t>
      </w:r>
      <w:r w:rsidR="00B5335C" w:rsidRPr="002A69D6">
        <w:rPr>
          <w:rFonts w:ascii="Arial" w:hAnsi="Arial" w:cs="Arial"/>
          <w:b/>
          <w:sz w:val="20"/>
          <w:szCs w:val="20"/>
          <w:lang w:val="es-MX" w:eastAsia="es-ES" w:bidi="ar-SA"/>
        </w:rPr>
        <w:t>9</w:t>
      </w:r>
      <w:r w:rsidRPr="002A69D6">
        <w:rPr>
          <w:rFonts w:ascii="Arial" w:hAnsi="Arial" w:cs="Arial"/>
          <w:b/>
          <w:sz w:val="20"/>
          <w:szCs w:val="20"/>
          <w:lang w:val="es-MX" w:eastAsia="es-ES" w:bidi="ar-SA"/>
        </w:rPr>
        <w:t xml:space="preserve">. </w:t>
      </w:r>
      <w:r w:rsidR="002A69D6" w:rsidRPr="002A69D6">
        <w:rPr>
          <w:rFonts w:ascii="Arial" w:hAnsi="Arial" w:cs="Arial"/>
          <w:b/>
          <w:caps/>
          <w:sz w:val="20"/>
          <w:szCs w:val="20"/>
          <w:lang w:val="es-ES" w:eastAsia="es-ES" w:bidi="ar-SA"/>
        </w:rPr>
        <w:t>CHUNGJU (EXPERIENCIA EN TEMPLO)</w:t>
      </w:r>
      <w:r w:rsidR="00B5335C" w:rsidRPr="002A69D6">
        <w:rPr>
          <w:rFonts w:ascii="Arial" w:hAnsi="Arial" w:cs="Arial"/>
          <w:b/>
          <w:sz w:val="20"/>
          <w:szCs w:val="20"/>
          <w:lang w:val="es-MX" w:eastAsia="es-ES" w:bidi="ar-SA"/>
        </w:rPr>
        <w:t xml:space="preserve"> – GANGNEUNG – MT. SEORAK</w:t>
      </w:r>
    </w:p>
    <w:p w14:paraId="3F6DEA2C" w14:textId="5AD295B0" w:rsidR="00B5335C" w:rsidRPr="002A69D6" w:rsidRDefault="00B5335C" w:rsidP="00B5335C">
      <w:pPr>
        <w:spacing w:after="0" w:line="240" w:lineRule="auto"/>
        <w:jc w:val="both"/>
        <w:rPr>
          <w:rFonts w:ascii="Arial" w:hAnsi="Arial" w:cs="Arial"/>
          <w:bCs/>
          <w:sz w:val="20"/>
          <w:szCs w:val="20"/>
          <w:lang w:val="es-MX" w:eastAsia="es-ES" w:bidi="ar-SA"/>
        </w:rPr>
      </w:pPr>
      <w:r w:rsidRPr="002A69D6">
        <w:rPr>
          <w:rFonts w:ascii="Arial" w:hAnsi="Arial" w:cs="Arial"/>
          <w:bCs/>
          <w:sz w:val="20"/>
          <w:szCs w:val="20"/>
          <w:lang w:val="es-MX" w:eastAsia="es-ES" w:bidi="ar-SA"/>
        </w:rPr>
        <w:t xml:space="preserve">Este día nos levantaremos a las </w:t>
      </w:r>
      <w:r w:rsidR="002A69D6" w:rsidRPr="002A69D6">
        <w:rPr>
          <w:rFonts w:ascii="Arial" w:hAnsi="Arial" w:cs="Arial"/>
          <w:bCs/>
          <w:sz w:val="20"/>
          <w:szCs w:val="20"/>
          <w:lang w:val="es-MX" w:eastAsia="es-ES" w:bidi="ar-SA"/>
        </w:rPr>
        <w:t>3</w:t>
      </w:r>
      <w:r w:rsidRPr="002A69D6">
        <w:rPr>
          <w:rFonts w:ascii="Arial" w:hAnsi="Arial" w:cs="Arial"/>
          <w:bCs/>
          <w:sz w:val="20"/>
          <w:szCs w:val="20"/>
          <w:lang w:val="es-MX" w:eastAsia="es-ES" w:bidi="ar-SA"/>
        </w:rPr>
        <w:t>am para observar el servicio matutino a Buda que</w:t>
      </w:r>
      <w:r w:rsidR="00CB1F75" w:rsidRPr="002A69D6">
        <w:rPr>
          <w:rFonts w:ascii="Arial" w:hAnsi="Arial" w:cs="Arial"/>
          <w:bCs/>
          <w:sz w:val="20"/>
          <w:szCs w:val="20"/>
          <w:lang w:val="es-MX" w:eastAsia="es-ES" w:bidi="ar-SA"/>
        </w:rPr>
        <w:t xml:space="preserve"> se hace de manera diaria </w:t>
      </w:r>
      <w:r w:rsidRPr="002A69D6">
        <w:rPr>
          <w:rFonts w:ascii="Arial" w:hAnsi="Arial" w:cs="Arial"/>
          <w:bCs/>
          <w:sz w:val="20"/>
          <w:szCs w:val="20"/>
          <w:lang w:val="es-MX" w:eastAsia="es-ES" w:bidi="ar-SA"/>
        </w:rPr>
        <w:t>(</w:t>
      </w:r>
      <w:r w:rsidR="00CB1F75" w:rsidRPr="002A69D6">
        <w:rPr>
          <w:rFonts w:ascii="Arial" w:hAnsi="Arial" w:cs="Arial"/>
          <w:bCs/>
          <w:sz w:val="20"/>
          <w:szCs w:val="20"/>
          <w:lang w:val="es-MX" w:eastAsia="es-ES" w:bidi="ar-SA"/>
        </w:rPr>
        <w:t>es opcional</w:t>
      </w:r>
      <w:r w:rsidRPr="002A69D6">
        <w:rPr>
          <w:rFonts w:ascii="Arial" w:hAnsi="Arial" w:cs="Arial"/>
          <w:bCs/>
          <w:sz w:val="20"/>
          <w:szCs w:val="20"/>
          <w:lang w:val="es-MX" w:eastAsia="es-ES" w:bidi="ar-SA"/>
        </w:rPr>
        <w:t>).</w:t>
      </w:r>
    </w:p>
    <w:p w14:paraId="0B23CDF8" w14:textId="77777777" w:rsidR="002A69D6" w:rsidRPr="002A69D6" w:rsidRDefault="00B5335C" w:rsidP="00B5335C">
      <w:pPr>
        <w:spacing w:after="0" w:line="240" w:lineRule="auto"/>
        <w:jc w:val="both"/>
        <w:rPr>
          <w:rFonts w:ascii="Arial" w:hAnsi="Arial" w:cs="Arial"/>
          <w:sz w:val="20"/>
          <w:szCs w:val="20"/>
          <w:lang w:val="es-ES"/>
        </w:rPr>
      </w:pPr>
      <w:r w:rsidRPr="002A69D6">
        <w:rPr>
          <w:rFonts w:ascii="Arial" w:hAnsi="Arial" w:cs="Arial"/>
          <w:bCs/>
          <w:sz w:val="20"/>
          <w:szCs w:val="20"/>
          <w:lang w:val="es-MX" w:eastAsia="es-ES" w:bidi="ar-SA"/>
        </w:rPr>
        <w:t xml:space="preserve">Después del </w:t>
      </w:r>
      <w:r w:rsidRPr="002A69D6">
        <w:rPr>
          <w:rFonts w:ascii="Arial" w:hAnsi="Arial" w:cs="Arial"/>
          <w:b/>
          <w:sz w:val="20"/>
          <w:szCs w:val="20"/>
          <w:lang w:val="es-MX" w:eastAsia="es-ES" w:bidi="ar-SA"/>
        </w:rPr>
        <w:t>desayuno</w:t>
      </w:r>
      <w:r w:rsidRPr="002A69D6">
        <w:rPr>
          <w:rFonts w:ascii="Arial" w:hAnsi="Arial" w:cs="Arial"/>
          <w:bCs/>
          <w:sz w:val="20"/>
          <w:szCs w:val="20"/>
          <w:lang w:val="es-MX" w:eastAsia="es-ES" w:bidi="ar-SA"/>
        </w:rPr>
        <w:t xml:space="preserve">, </w:t>
      </w:r>
      <w:r w:rsidR="00CB1F75" w:rsidRPr="002A69D6">
        <w:rPr>
          <w:rFonts w:ascii="Arial" w:hAnsi="Arial" w:cs="Arial"/>
          <w:bCs/>
          <w:sz w:val="20"/>
          <w:szCs w:val="20"/>
          <w:lang w:val="es-MX" w:eastAsia="es-ES" w:bidi="ar-SA"/>
        </w:rPr>
        <w:t xml:space="preserve">tendremos el </w:t>
      </w:r>
      <w:r w:rsidRPr="002A69D6">
        <w:rPr>
          <w:rFonts w:ascii="Arial" w:hAnsi="Arial" w:cs="Arial"/>
          <w:bCs/>
          <w:sz w:val="20"/>
          <w:szCs w:val="20"/>
          <w:lang w:val="es-MX" w:eastAsia="es-ES" w:bidi="ar-SA"/>
        </w:rPr>
        <w:t xml:space="preserve">traslado a la ciudad </w:t>
      </w:r>
      <w:r w:rsidRPr="002A69D6">
        <w:rPr>
          <w:rFonts w:ascii="Arial" w:hAnsi="Arial" w:cs="Arial"/>
          <w:b/>
          <w:sz w:val="20"/>
          <w:szCs w:val="20"/>
          <w:lang w:val="es-MX" w:eastAsia="es-ES" w:bidi="ar-SA"/>
        </w:rPr>
        <w:t>Gangneung</w:t>
      </w:r>
      <w:r w:rsidRPr="002A69D6">
        <w:rPr>
          <w:rFonts w:ascii="Arial" w:hAnsi="Arial" w:cs="Arial"/>
          <w:bCs/>
          <w:sz w:val="20"/>
          <w:szCs w:val="20"/>
          <w:lang w:val="es-MX" w:eastAsia="es-ES" w:bidi="ar-SA"/>
        </w:rPr>
        <w:t xml:space="preserve"> </w:t>
      </w:r>
      <w:r w:rsidR="002A69D6" w:rsidRPr="002A69D6">
        <w:rPr>
          <w:rFonts w:ascii="Arial" w:hAnsi="Arial" w:cs="Arial"/>
          <w:bCs/>
          <w:sz w:val="20"/>
          <w:szCs w:val="20"/>
          <w:lang w:val="es-MX" w:eastAsia="es-ES" w:bidi="ar-SA"/>
        </w:rPr>
        <w:t xml:space="preserve">para visitar la </w:t>
      </w:r>
      <w:r w:rsidR="002A69D6" w:rsidRPr="002A69D6">
        <w:rPr>
          <w:rFonts w:ascii="Arial" w:hAnsi="Arial" w:cs="Arial"/>
          <w:b/>
          <w:sz w:val="20"/>
          <w:szCs w:val="20"/>
          <w:lang w:val="es-MX" w:eastAsia="es-ES" w:bidi="ar-SA"/>
        </w:rPr>
        <w:t>ca</w:t>
      </w:r>
      <w:r w:rsidR="002A69D6" w:rsidRPr="002A69D6">
        <w:rPr>
          <w:rFonts w:ascii="Arial" w:hAnsi="Arial" w:cs="Arial"/>
          <w:b/>
          <w:sz w:val="20"/>
          <w:szCs w:val="20"/>
          <w:lang w:val="es-ES"/>
        </w:rPr>
        <w:t>sa Seongyojang</w:t>
      </w:r>
      <w:r w:rsidR="002A69D6" w:rsidRPr="002A69D6">
        <w:rPr>
          <w:rFonts w:ascii="Arial" w:hAnsi="Arial" w:cs="Arial"/>
          <w:sz w:val="20"/>
          <w:szCs w:val="20"/>
          <w:lang w:val="es-ES"/>
        </w:rPr>
        <w:t xml:space="preserve">, ubicada en Gangneung, </w:t>
      </w:r>
      <w:r w:rsidR="002A69D6" w:rsidRPr="002A69D6">
        <w:rPr>
          <w:rFonts w:ascii="Arial" w:hAnsi="Arial" w:cs="Arial"/>
          <w:sz w:val="20"/>
          <w:szCs w:val="20"/>
          <w:lang w:val="es-ES"/>
        </w:rPr>
        <w:t>fue</w:t>
      </w:r>
      <w:r w:rsidR="002A69D6" w:rsidRPr="002A69D6">
        <w:rPr>
          <w:rFonts w:ascii="Arial" w:hAnsi="Arial" w:cs="Arial"/>
          <w:sz w:val="20"/>
          <w:szCs w:val="20"/>
          <w:lang w:val="es-ES"/>
        </w:rPr>
        <w:t xml:space="preserve"> casa de un alto funcionario de la dinastía Joseon</w:t>
      </w:r>
      <w:r w:rsidR="002A69D6" w:rsidRPr="002A69D6">
        <w:rPr>
          <w:rFonts w:ascii="Arial" w:hAnsi="Arial" w:cs="Arial"/>
          <w:sz w:val="20"/>
          <w:szCs w:val="20"/>
          <w:lang w:val="es-ES"/>
        </w:rPr>
        <w:t xml:space="preserve">, </w:t>
      </w:r>
      <w:r w:rsidR="002A69D6" w:rsidRPr="002A69D6">
        <w:rPr>
          <w:rFonts w:ascii="Arial" w:hAnsi="Arial" w:cs="Arial"/>
          <w:sz w:val="20"/>
          <w:szCs w:val="20"/>
          <w:lang w:val="es-ES"/>
        </w:rPr>
        <w:t>ha sido designada como propiedad cultural nacional, manteniendo su reputación de generación en generación. Es una famosa atracción turística que muestra la cultura de la casa durante la dinastía Joseon junto con la naturaleza circundante.</w:t>
      </w:r>
      <w:r w:rsidR="002A69D6" w:rsidRPr="002A69D6">
        <w:rPr>
          <w:rFonts w:ascii="Arial" w:hAnsi="Arial" w:cs="Arial"/>
          <w:sz w:val="20"/>
          <w:szCs w:val="20"/>
          <w:lang w:val="es-ES"/>
        </w:rPr>
        <w:t xml:space="preserve"> Nos dirigiremos</w:t>
      </w:r>
      <w:r w:rsidR="002A69D6" w:rsidRPr="002A69D6">
        <w:rPr>
          <w:rFonts w:ascii="Arial" w:hAnsi="Arial" w:cs="Arial"/>
          <w:sz w:val="20"/>
          <w:szCs w:val="20"/>
          <w:lang w:val="es-ES"/>
        </w:rPr>
        <w:t xml:space="preserve"> </w:t>
      </w:r>
      <w:r w:rsidR="002A69D6" w:rsidRPr="002A69D6">
        <w:rPr>
          <w:rFonts w:ascii="Arial" w:hAnsi="Arial" w:cs="Arial"/>
          <w:b/>
          <w:bCs/>
          <w:sz w:val="20"/>
          <w:szCs w:val="20"/>
          <w:lang w:val="es-ES"/>
        </w:rPr>
        <w:t>al Observatorio de la Unificación de la DMZ</w:t>
      </w:r>
      <w:r w:rsidR="002A69D6" w:rsidRPr="002A69D6">
        <w:rPr>
          <w:rFonts w:ascii="Arial" w:hAnsi="Arial" w:cs="Arial"/>
          <w:sz w:val="20"/>
          <w:szCs w:val="20"/>
          <w:lang w:val="es-ES"/>
        </w:rPr>
        <w:t>, el lugar más cercano para ver la montaña Geumgangsan en Corea del Norte.</w:t>
      </w:r>
      <w:r w:rsidR="002A69D6" w:rsidRPr="002A69D6">
        <w:rPr>
          <w:rFonts w:ascii="Arial" w:hAnsi="Arial" w:cs="Arial"/>
          <w:sz w:val="20"/>
          <w:szCs w:val="20"/>
          <w:lang w:val="es-ES"/>
        </w:rPr>
        <w:t xml:space="preserve"> </w:t>
      </w:r>
      <w:r w:rsidR="002A69D6" w:rsidRPr="002A69D6">
        <w:rPr>
          <w:rFonts w:ascii="Arial" w:hAnsi="Arial" w:cs="Arial"/>
          <w:sz w:val="20"/>
          <w:szCs w:val="20"/>
          <w:lang w:val="es-ES"/>
        </w:rPr>
        <w:t xml:space="preserve">El </w:t>
      </w:r>
      <w:r w:rsidR="002A69D6" w:rsidRPr="002A69D6">
        <w:rPr>
          <w:rFonts w:ascii="Arial" w:hAnsi="Arial" w:cs="Arial"/>
          <w:b/>
          <w:bCs/>
          <w:sz w:val="20"/>
          <w:szCs w:val="20"/>
          <w:lang w:val="es-ES"/>
        </w:rPr>
        <w:t>Museo de la DMZ</w:t>
      </w:r>
      <w:r w:rsidR="002A69D6" w:rsidRPr="002A69D6">
        <w:rPr>
          <w:rFonts w:ascii="Arial" w:hAnsi="Arial" w:cs="Arial"/>
          <w:sz w:val="20"/>
          <w:szCs w:val="20"/>
          <w:lang w:val="es-ES"/>
        </w:rPr>
        <w:t xml:space="preserve"> dentro del observatorio permit</w:t>
      </w:r>
      <w:r w:rsidR="002A69D6" w:rsidRPr="002A69D6">
        <w:rPr>
          <w:rFonts w:ascii="Arial" w:hAnsi="Arial" w:cs="Arial"/>
          <w:sz w:val="20"/>
          <w:szCs w:val="20"/>
          <w:lang w:val="es-ES"/>
        </w:rPr>
        <w:t>irá</w:t>
      </w:r>
      <w:r w:rsidR="002A69D6" w:rsidRPr="002A69D6">
        <w:rPr>
          <w:rFonts w:ascii="Arial" w:hAnsi="Arial" w:cs="Arial"/>
          <w:sz w:val="20"/>
          <w:szCs w:val="20"/>
          <w:lang w:val="es-ES"/>
        </w:rPr>
        <w:t xml:space="preserve"> conocer</w:t>
      </w:r>
      <w:r w:rsidR="002A69D6" w:rsidRPr="002A69D6">
        <w:rPr>
          <w:rFonts w:ascii="Arial" w:hAnsi="Arial" w:cs="Arial"/>
          <w:sz w:val="20"/>
          <w:szCs w:val="20"/>
          <w:lang w:val="es-ES"/>
        </w:rPr>
        <w:t xml:space="preserve"> </w:t>
      </w:r>
      <w:r w:rsidR="002A69D6" w:rsidRPr="002A69D6">
        <w:rPr>
          <w:rFonts w:ascii="Arial" w:hAnsi="Arial" w:cs="Arial"/>
          <w:sz w:val="20"/>
          <w:szCs w:val="20"/>
          <w:lang w:val="es-ES"/>
        </w:rPr>
        <w:t>su contexto histórico y la importancia ecológica de la zona.</w:t>
      </w:r>
    </w:p>
    <w:p w14:paraId="5AF4CFA3" w14:textId="1D92026A" w:rsidR="00770859" w:rsidRDefault="002A69D6" w:rsidP="00770859">
      <w:pPr>
        <w:spacing w:after="0" w:line="240" w:lineRule="auto"/>
        <w:jc w:val="both"/>
        <w:rPr>
          <w:rFonts w:ascii="Arial" w:hAnsi="Arial" w:cs="Arial"/>
          <w:b/>
          <w:color w:val="FF0000"/>
          <w:sz w:val="20"/>
          <w:szCs w:val="20"/>
          <w:lang w:val="es-MX" w:eastAsia="es-ES" w:bidi="ar-SA"/>
        </w:rPr>
      </w:pPr>
      <w:r w:rsidRPr="002A69D6">
        <w:rPr>
          <w:rFonts w:ascii="Arial" w:hAnsi="Arial" w:cs="Arial"/>
          <w:b/>
          <w:bCs/>
          <w:color w:val="FF0000"/>
          <w:sz w:val="20"/>
          <w:szCs w:val="20"/>
          <w:lang w:val="es-ES"/>
        </w:rPr>
        <w:t xml:space="preserve">Nota: </w:t>
      </w:r>
      <w:r w:rsidR="000E22EF">
        <w:rPr>
          <w:rFonts w:ascii="Arial" w:hAnsi="Arial" w:cs="Arial"/>
          <w:b/>
          <w:bCs/>
          <w:color w:val="FF0000"/>
          <w:sz w:val="20"/>
          <w:szCs w:val="20"/>
          <w:lang w:val="es-ES"/>
        </w:rPr>
        <w:t>L</w:t>
      </w:r>
      <w:r w:rsidR="00A00C02" w:rsidRPr="00A00C02">
        <w:rPr>
          <w:rFonts w:ascii="Arial" w:hAnsi="Arial" w:cs="Arial"/>
          <w:b/>
          <w:color w:val="FF0000"/>
          <w:sz w:val="20"/>
          <w:szCs w:val="20"/>
          <w:lang w:val="es-MX" w:eastAsia="es-ES" w:bidi="ar-SA"/>
        </w:rPr>
        <w:t xml:space="preserve">a visita </w:t>
      </w:r>
      <w:r w:rsidR="00770859">
        <w:rPr>
          <w:rFonts w:ascii="Arial" w:hAnsi="Arial" w:cs="Arial"/>
          <w:b/>
          <w:color w:val="FF0000"/>
          <w:sz w:val="20"/>
          <w:szCs w:val="20"/>
          <w:lang w:val="es-MX" w:eastAsia="es-ES" w:bidi="ar-SA"/>
        </w:rPr>
        <w:t>al Observatorio de unificación DMZ,</w:t>
      </w:r>
      <w:r w:rsidR="00A00C02" w:rsidRPr="00A00C02">
        <w:rPr>
          <w:rFonts w:ascii="Arial" w:hAnsi="Arial" w:cs="Arial"/>
          <w:b/>
          <w:color w:val="FF0000"/>
          <w:sz w:val="20"/>
          <w:szCs w:val="20"/>
          <w:lang w:val="es-MX" w:eastAsia="es-ES" w:bidi="ar-SA"/>
        </w:rPr>
        <w:t xml:space="preserve"> puede verse </w:t>
      </w:r>
      <w:r w:rsidR="00A00C02">
        <w:rPr>
          <w:rFonts w:ascii="Arial" w:hAnsi="Arial" w:cs="Arial"/>
          <w:b/>
          <w:color w:val="FF0000"/>
          <w:sz w:val="20"/>
          <w:szCs w:val="20"/>
          <w:lang w:val="es-MX" w:eastAsia="es-ES" w:bidi="ar-SA"/>
        </w:rPr>
        <w:t>afectada por cierre o algún otro imprevisto,</w:t>
      </w:r>
      <w:r w:rsidR="00770859">
        <w:rPr>
          <w:rFonts w:ascii="Arial" w:hAnsi="Arial" w:cs="Arial"/>
          <w:b/>
          <w:color w:val="FF0000"/>
          <w:sz w:val="20"/>
          <w:szCs w:val="20"/>
          <w:lang w:val="es-MX" w:eastAsia="es-ES" w:bidi="ar-SA"/>
        </w:rPr>
        <w:t xml:space="preserve"> en este caso se </w:t>
      </w:r>
      <w:r w:rsidR="00396D2F">
        <w:rPr>
          <w:rFonts w:ascii="Arial" w:hAnsi="Arial" w:cs="Arial"/>
          <w:b/>
          <w:color w:val="FF0000"/>
          <w:sz w:val="20"/>
          <w:szCs w:val="20"/>
          <w:lang w:val="es-MX" w:eastAsia="es-ES" w:bidi="ar-SA"/>
        </w:rPr>
        <w:t>brindará una</w:t>
      </w:r>
      <w:r w:rsidR="00770859">
        <w:rPr>
          <w:rFonts w:ascii="Arial" w:hAnsi="Arial" w:cs="Arial"/>
          <w:b/>
          <w:color w:val="FF0000"/>
          <w:sz w:val="20"/>
          <w:szCs w:val="20"/>
          <w:lang w:val="es-MX" w:eastAsia="es-ES" w:bidi="ar-SA"/>
        </w:rPr>
        <w:t xml:space="preserve"> alternativa.</w:t>
      </w:r>
    </w:p>
    <w:p w14:paraId="7CCE813E" w14:textId="77777777" w:rsidR="00B5335C" w:rsidRDefault="00B5335C" w:rsidP="000555A2">
      <w:pPr>
        <w:spacing w:after="0" w:line="240" w:lineRule="auto"/>
        <w:jc w:val="both"/>
        <w:rPr>
          <w:rFonts w:ascii="Arial" w:hAnsi="Arial" w:cs="Arial"/>
          <w:b/>
          <w:sz w:val="20"/>
          <w:szCs w:val="20"/>
          <w:lang w:val="es-MX" w:eastAsia="es-ES" w:bidi="ar-SA"/>
        </w:rPr>
      </w:pPr>
    </w:p>
    <w:p w14:paraId="19413058" w14:textId="77777777" w:rsidR="00B5335C" w:rsidRDefault="00396D2F" w:rsidP="000555A2">
      <w:p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 xml:space="preserve">DIA </w:t>
      </w:r>
      <w:r>
        <w:rPr>
          <w:rFonts w:ascii="Arial" w:hAnsi="Arial" w:cs="Arial"/>
          <w:b/>
          <w:sz w:val="20"/>
          <w:szCs w:val="20"/>
          <w:lang w:val="es-MX" w:eastAsia="es-ES" w:bidi="ar-SA"/>
        </w:rPr>
        <w:t>10</w:t>
      </w:r>
      <w:r w:rsidRPr="00A00179">
        <w:rPr>
          <w:rFonts w:ascii="Arial" w:hAnsi="Arial" w:cs="Arial"/>
          <w:b/>
          <w:sz w:val="20"/>
          <w:szCs w:val="20"/>
          <w:lang w:val="es-MX" w:eastAsia="es-ES" w:bidi="ar-SA"/>
        </w:rPr>
        <w:t xml:space="preserve">. </w:t>
      </w:r>
      <w:r>
        <w:rPr>
          <w:rFonts w:ascii="Arial" w:hAnsi="Arial" w:cs="Arial"/>
          <w:b/>
          <w:sz w:val="20"/>
          <w:szCs w:val="20"/>
          <w:lang w:val="es-MX" w:eastAsia="es-ES" w:bidi="ar-SA"/>
        </w:rPr>
        <w:t>PARQUE NACIONAL MT. SEORAK - SEÚL</w:t>
      </w:r>
    </w:p>
    <w:p w14:paraId="74E86D84" w14:textId="6F21A676" w:rsidR="00396D2F" w:rsidRPr="00D25A50" w:rsidRDefault="00396D2F" w:rsidP="00396D2F">
      <w:pPr>
        <w:spacing w:after="0" w:line="240" w:lineRule="auto"/>
        <w:jc w:val="both"/>
        <w:rPr>
          <w:rFonts w:ascii="Arial" w:hAnsi="Arial" w:cs="Arial"/>
          <w:b/>
          <w:sz w:val="20"/>
          <w:szCs w:val="20"/>
          <w:lang w:val="es-MX" w:eastAsia="es-ES" w:bidi="ar-SA"/>
        </w:rPr>
      </w:pPr>
      <w:r w:rsidRPr="00D25A50">
        <w:rPr>
          <w:rFonts w:ascii="Arial" w:hAnsi="Arial" w:cs="Arial"/>
          <w:b/>
          <w:sz w:val="20"/>
          <w:szCs w:val="20"/>
          <w:lang w:val="es-MX" w:eastAsia="es-ES" w:bidi="ar-SA"/>
        </w:rPr>
        <w:t xml:space="preserve">Desayuno </w:t>
      </w:r>
      <w:r w:rsidRPr="00D25A50">
        <w:rPr>
          <w:rFonts w:ascii="Arial" w:hAnsi="Arial" w:cs="Arial"/>
          <w:bCs/>
          <w:sz w:val="20"/>
          <w:szCs w:val="20"/>
          <w:lang w:val="es-MX" w:eastAsia="es-ES" w:bidi="ar-SA"/>
        </w:rPr>
        <w:t xml:space="preserve">en el hotel, nos preparamos para ir al </w:t>
      </w:r>
      <w:r w:rsidRPr="00D25A50">
        <w:rPr>
          <w:rFonts w:ascii="Arial" w:hAnsi="Arial" w:cs="Arial"/>
          <w:b/>
          <w:sz w:val="20"/>
          <w:szCs w:val="20"/>
          <w:lang w:val="es-MX" w:eastAsia="es-ES" w:bidi="ar-SA"/>
        </w:rPr>
        <w:t xml:space="preserve">Parque Nacional Seorak </w:t>
      </w:r>
      <w:r w:rsidRPr="00D25A50">
        <w:rPr>
          <w:rFonts w:ascii="Arial" w:hAnsi="Arial" w:cs="Arial"/>
          <w:bCs/>
          <w:sz w:val="20"/>
          <w:szCs w:val="20"/>
          <w:lang w:val="es-MX" w:eastAsia="es-ES" w:bidi="ar-SA"/>
        </w:rPr>
        <w:t xml:space="preserve">donde visitaremos el </w:t>
      </w:r>
      <w:r w:rsidRPr="00D25A50">
        <w:rPr>
          <w:rFonts w:ascii="Arial" w:hAnsi="Arial" w:cs="Arial"/>
          <w:b/>
          <w:sz w:val="20"/>
          <w:szCs w:val="20"/>
          <w:lang w:val="es-MX" w:eastAsia="es-ES" w:bidi="ar-SA"/>
        </w:rPr>
        <w:t>Templo Shinheungsa</w:t>
      </w:r>
      <w:r w:rsidRPr="00D25A50">
        <w:rPr>
          <w:rFonts w:ascii="Arial" w:hAnsi="Arial" w:cs="Arial"/>
          <w:bCs/>
          <w:sz w:val="20"/>
          <w:szCs w:val="20"/>
          <w:lang w:val="es-MX" w:eastAsia="es-ES" w:bidi="ar-SA"/>
        </w:rPr>
        <w:t xml:space="preserve"> y </w:t>
      </w:r>
      <w:r w:rsidR="00D25A50" w:rsidRPr="00D25A50">
        <w:rPr>
          <w:rFonts w:ascii="Arial" w:hAnsi="Arial" w:cs="Arial"/>
          <w:b/>
          <w:bCs/>
          <w:sz w:val="20"/>
          <w:szCs w:val="20"/>
          <w:lang w:val="es-ES"/>
        </w:rPr>
        <w:t xml:space="preserve">un paseo </w:t>
      </w:r>
      <w:r w:rsidR="00D25A50" w:rsidRPr="00D25A50">
        <w:rPr>
          <w:rFonts w:ascii="Arial" w:hAnsi="Arial" w:cs="Arial"/>
          <w:b/>
          <w:bCs/>
          <w:sz w:val="20"/>
          <w:szCs w:val="20"/>
          <w:lang w:val="es-ES"/>
        </w:rPr>
        <w:t xml:space="preserve">en </w:t>
      </w:r>
      <w:r w:rsidRPr="00D25A50">
        <w:rPr>
          <w:rFonts w:ascii="Arial" w:hAnsi="Arial" w:cs="Arial"/>
          <w:b/>
          <w:bCs/>
          <w:sz w:val="20"/>
          <w:szCs w:val="20"/>
          <w:lang w:val="es-MX" w:eastAsia="es-ES" w:bidi="ar-SA"/>
        </w:rPr>
        <w:t>teleférico</w:t>
      </w:r>
      <w:r w:rsidRPr="00D25A50">
        <w:rPr>
          <w:rFonts w:ascii="Arial" w:hAnsi="Arial" w:cs="Arial"/>
          <w:bCs/>
          <w:sz w:val="20"/>
          <w:szCs w:val="20"/>
          <w:lang w:val="es-MX" w:eastAsia="es-ES" w:bidi="ar-SA"/>
        </w:rPr>
        <w:t xml:space="preserve"> </w:t>
      </w:r>
      <w:r w:rsidR="00D25A50" w:rsidRPr="00D25A50">
        <w:rPr>
          <w:rFonts w:ascii="Arial" w:hAnsi="Arial" w:cs="Arial"/>
          <w:bCs/>
          <w:sz w:val="20"/>
          <w:szCs w:val="20"/>
          <w:lang w:val="es-MX" w:eastAsia="es-ES" w:bidi="ar-SA"/>
        </w:rPr>
        <w:t xml:space="preserve">hasta </w:t>
      </w:r>
      <w:r w:rsidRPr="00D25A50">
        <w:rPr>
          <w:rFonts w:ascii="Arial" w:hAnsi="Arial" w:cs="Arial"/>
          <w:bCs/>
          <w:sz w:val="20"/>
          <w:szCs w:val="20"/>
          <w:lang w:val="es-MX" w:eastAsia="es-ES" w:bidi="ar-SA"/>
        </w:rPr>
        <w:t>la Fortaleza Gwongeumseong</w:t>
      </w:r>
      <w:r w:rsidR="00D25A50" w:rsidRPr="00D25A50">
        <w:rPr>
          <w:rFonts w:ascii="Arial" w:hAnsi="Arial" w:cs="Arial"/>
          <w:bCs/>
          <w:sz w:val="20"/>
          <w:szCs w:val="20"/>
          <w:lang w:val="es-MX" w:eastAsia="es-ES" w:bidi="ar-SA"/>
        </w:rPr>
        <w:t>. Más tarde se hará el t</w:t>
      </w:r>
      <w:r w:rsidR="00D25A50" w:rsidRPr="00D25A50">
        <w:rPr>
          <w:rFonts w:ascii="Arial" w:hAnsi="Arial" w:cs="Arial"/>
          <w:sz w:val="20"/>
          <w:szCs w:val="20"/>
          <w:lang w:val="es-ES"/>
        </w:rPr>
        <w:t xml:space="preserve">raslado a </w:t>
      </w:r>
      <w:r w:rsidR="00D25A50" w:rsidRPr="00D25A50">
        <w:rPr>
          <w:rFonts w:ascii="Arial" w:hAnsi="Arial" w:cs="Arial"/>
          <w:b/>
          <w:bCs/>
          <w:sz w:val="20"/>
          <w:szCs w:val="20"/>
          <w:lang w:val="es-ES"/>
        </w:rPr>
        <w:t xml:space="preserve">Gapyeong </w:t>
      </w:r>
      <w:r w:rsidR="00D25A50" w:rsidRPr="00D25A50">
        <w:rPr>
          <w:rFonts w:ascii="Arial" w:hAnsi="Arial" w:cs="Arial"/>
          <w:sz w:val="20"/>
          <w:szCs w:val="20"/>
          <w:lang w:val="es-ES"/>
        </w:rPr>
        <w:t xml:space="preserve">para visitar el </w:t>
      </w:r>
      <w:r w:rsidR="00D25A50" w:rsidRPr="00D25A50">
        <w:rPr>
          <w:rFonts w:ascii="Arial" w:hAnsi="Arial" w:cs="Arial"/>
          <w:b/>
          <w:bCs/>
          <w:sz w:val="20"/>
          <w:szCs w:val="20"/>
          <w:lang w:val="es-ES"/>
        </w:rPr>
        <w:t xml:space="preserve">Jardín de la </w:t>
      </w:r>
      <w:r w:rsidR="00D25A50" w:rsidRPr="00D25A50">
        <w:rPr>
          <w:rFonts w:ascii="Arial" w:hAnsi="Arial" w:cs="Arial"/>
          <w:b/>
          <w:bCs/>
          <w:sz w:val="20"/>
          <w:szCs w:val="20"/>
          <w:lang w:val="es-ES"/>
        </w:rPr>
        <w:t>c</w:t>
      </w:r>
      <w:r w:rsidR="00D25A50" w:rsidRPr="00D25A50">
        <w:rPr>
          <w:rFonts w:ascii="Arial" w:hAnsi="Arial" w:cs="Arial"/>
          <w:b/>
          <w:bCs/>
          <w:sz w:val="20"/>
          <w:szCs w:val="20"/>
          <w:lang w:val="es-ES"/>
        </w:rPr>
        <w:t>alma Matutina</w:t>
      </w:r>
      <w:r w:rsidR="00D25A50" w:rsidRPr="00D25A50">
        <w:rPr>
          <w:rFonts w:ascii="Arial" w:hAnsi="Arial" w:cs="Arial"/>
          <w:sz w:val="20"/>
          <w:szCs w:val="20"/>
          <w:lang w:val="es-ES"/>
        </w:rPr>
        <w:t xml:space="preserve">, un parque de flores y árboles coreanos únicos en ubicado en un valle montañoso. Traslado a </w:t>
      </w:r>
      <w:r w:rsidR="00D25A50" w:rsidRPr="00D25A50">
        <w:rPr>
          <w:rFonts w:ascii="Arial" w:hAnsi="Arial" w:cs="Arial"/>
          <w:sz w:val="20"/>
          <w:szCs w:val="20"/>
          <w:lang w:val="es-ES"/>
        </w:rPr>
        <w:t>Seúl.</w:t>
      </w:r>
      <w:r w:rsidR="00DE2666" w:rsidRPr="00D25A50">
        <w:rPr>
          <w:rFonts w:ascii="Arial" w:hAnsi="Arial" w:cs="Arial"/>
          <w:bCs/>
          <w:sz w:val="20"/>
          <w:szCs w:val="20"/>
          <w:lang w:val="es-MX" w:eastAsia="es-ES" w:bidi="ar-SA"/>
        </w:rPr>
        <w:t xml:space="preserve"> </w:t>
      </w:r>
      <w:r w:rsidR="00DE2666" w:rsidRPr="00D25A50">
        <w:rPr>
          <w:rFonts w:ascii="Arial" w:hAnsi="Arial" w:cs="Arial"/>
          <w:b/>
          <w:sz w:val="20"/>
          <w:szCs w:val="20"/>
          <w:lang w:val="es-MX" w:eastAsia="es-ES" w:bidi="ar-SA"/>
        </w:rPr>
        <w:t>Alojamiento.</w:t>
      </w:r>
    </w:p>
    <w:p w14:paraId="13BE6115" w14:textId="77777777" w:rsidR="004C4ED8" w:rsidRDefault="004C4ED8" w:rsidP="00396D2F">
      <w:pPr>
        <w:spacing w:after="0" w:line="240" w:lineRule="auto"/>
        <w:jc w:val="both"/>
        <w:rPr>
          <w:rFonts w:ascii="Arial" w:hAnsi="Arial" w:cs="Arial"/>
          <w:bCs/>
          <w:sz w:val="20"/>
          <w:szCs w:val="20"/>
          <w:lang w:val="es-MX" w:eastAsia="es-ES" w:bidi="ar-SA"/>
        </w:rPr>
      </w:pPr>
    </w:p>
    <w:p w14:paraId="099F2D7C" w14:textId="0AEEB609" w:rsidR="004C4ED8" w:rsidRDefault="00396D2F" w:rsidP="00396D2F">
      <w:pPr>
        <w:spacing w:after="0" w:line="240" w:lineRule="auto"/>
        <w:jc w:val="both"/>
        <w:rPr>
          <w:rFonts w:ascii="Arial" w:hAnsi="Arial" w:cs="Arial"/>
          <w:b/>
          <w:sz w:val="20"/>
          <w:szCs w:val="20"/>
          <w:lang w:val="es-MX" w:eastAsia="es-ES" w:bidi="ar-SA"/>
        </w:rPr>
      </w:pPr>
      <w:r w:rsidRPr="00396D2F">
        <w:rPr>
          <w:rFonts w:ascii="Arial" w:hAnsi="Arial" w:cs="Arial"/>
          <w:b/>
          <w:sz w:val="20"/>
          <w:szCs w:val="20"/>
          <w:lang w:val="es-MX" w:eastAsia="es-ES" w:bidi="ar-SA"/>
        </w:rPr>
        <w:t>D</w:t>
      </w:r>
      <w:r w:rsidR="002B7BF4">
        <w:rPr>
          <w:rFonts w:ascii="Arial" w:hAnsi="Arial" w:cs="Arial"/>
          <w:b/>
          <w:sz w:val="20"/>
          <w:szCs w:val="20"/>
          <w:lang w:val="es-MX" w:eastAsia="es-ES" w:bidi="ar-SA"/>
        </w:rPr>
        <w:t>IA</w:t>
      </w:r>
      <w:r w:rsidRPr="00396D2F">
        <w:rPr>
          <w:rFonts w:ascii="Arial" w:hAnsi="Arial" w:cs="Arial"/>
          <w:b/>
          <w:sz w:val="20"/>
          <w:szCs w:val="20"/>
          <w:lang w:val="es-MX" w:eastAsia="es-ES" w:bidi="ar-SA"/>
        </w:rPr>
        <w:t xml:space="preserve"> 11</w:t>
      </w:r>
      <w:r w:rsidR="004C4ED8">
        <w:rPr>
          <w:rFonts w:ascii="Arial" w:hAnsi="Arial" w:cs="Arial"/>
          <w:b/>
          <w:sz w:val="20"/>
          <w:szCs w:val="20"/>
          <w:lang w:val="es-MX" w:eastAsia="es-ES" w:bidi="ar-SA"/>
        </w:rPr>
        <w:t xml:space="preserve">. SEÚL </w:t>
      </w:r>
    </w:p>
    <w:p w14:paraId="3AA0B322" w14:textId="018A6550" w:rsidR="00396D2F" w:rsidRPr="00DA62C2" w:rsidRDefault="004C4ED8" w:rsidP="00396D2F">
      <w:pPr>
        <w:spacing w:after="0" w:line="240" w:lineRule="auto"/>
        <w:jc w:val="both"/>
        <w:rPr>
          <w:rFonts w:ascii="Arial" w:hAnsi="Arial" w:cs="Arial"/>
          <w:b/>
          <w:sz w:val="20"/>
          <w:szCs w:val="20"/>
          <w:lang w:val="es-MX" w:eastAsia="es-ES" w:bidi="ar-SA"/>
        </w:rPr>
      </w:pPr>
      <w:r w:rsidRPr="00DA62C2">
        <w:rPr>
          <w:rFonts w:ascii="Arial" w:hAnsi="Arial" w:cs="Arial"/>
          <w:b/>
          <w:sz w:val="20"/>
          <w:szCs w:val="20"/>
          <w:lang w:val="es-MX" w:eastAsia="es-ES" w:bidi="ar-SA"/>
        </w:rPr>
        <w:t xml:space="preserve">Desayuno </w:t>
      </w:r>
      <w:r w:rsidRPr="00DA62C2">
        <w:rPr>
          <w:rFonts w:ascii="Arial" w:hAnsi="Arial" w:cs="Arial"/>
          <w:bCs/>
          <w:sz w:val="20"/>
          <w:szCs w:val="20"/>
          <w:lang w:val="es-MX" w:eastAsia="es-ES" w:bidi="ar-SA"/>
        </w:rPr>
        <w:t>en el hotel. Se hace el check out</w:t>
      </w:r>
      <w:r w:rsidR="00D25A50" w:rsidRPr="00DA62C2">
        <w:rPr>
          <w:rFonts w:ascii="Arial" w:hAnsi="Arial" w:cs="Arial"/>
          <w:bCs/>
          <w:sz w:val="20"/>
          <w:szCs w:val="20"/>
          <w:lang w:val="es-MX" w:eastAsia="es-ES" w:bidi="ar-SA"/>
        </w:rPr>
        <w:t xml:space="preserve">. </w:t>
      </w:r>
      <w:r w:rsidR="00D25A50" w:rsidRPr="00DA62C2">
        <w:rPr>
          <w:rFonts w:ascii="Arial" w:hAnsi="Arial" w:cs="Arial"/>
          <w:sz w:val="20"/>
          <w:szCs w:val="20"/>
          <w:lang w:val="es-ES"/>
        </w:rPr>
        <w:t xml:space="preserve">Deberás dirigirte al aeropuerto </w:t>
      </w:r>
      <w:r w:rsidR="00D25A50" w:rsidRPr="00DA62C2">
        <w:rPr>
          <w:rFonts w:ascii="Arial" w:hAnsi="Arial" w:cs="Arial"/>
          <w:sz w:val="20"/>
          <w:szCs w:val="20"/>
          <w:lang w:val="es-ES"/>
        </w:rPr>
        <w:t xml:space="preserve">por cuenta propia </w:t>
      </w:r>
      <w:r w:rsidR="00DA62C2" w:rsidRPr="00DA62C2">
        <w:rPr>
          <w:rFonts w:ascii="Arial" w:hAnsi="Arial" w:cs="Arial"/>
          <w:b/>
          <w:bCs/>
          <w:color w:val="FF0000"/>
          <w:sz w:val="20"/>
          <w:szCs w:val="20"/>
          <w:lang w:val="es-ES"/>
        </w:rPr>
        <w:t>(</w:t>
      </w:r>
      <w:r w:rsidR="00D25A50" w:rsidRPr="00DA62C2">
        <w:rPr>
          <w:rFonts w:ascii="Arial" w:hAnsi="Arial" w:cs="Arial"/>
          <w:b/>
          <w:bCs/>
          <w:color w:val="FF0000"/>
          <w:sz w:val="20"/>
          <w:szCs w:val="20"/>
          <w:lang w:val="es-ES"/>
        </w:rPr>
        <w:t>traslado no incluido)</w:t>
      </w:r>
      <w:r w:rsidR="00D25A50" w:rsidRPr="00DA62C2">
        <w:rPr>
          <w:rFonts w:ascii="Arial" w:hAnsi="Arial" w:cs="Arial"/>
          <w:sz w:val="20"/>
          <w:szCs w:val="20"/>
          <w:lang w:val="es-ES"/>
        </w:rPr>
        <w:t xml:space="preserve">. </w:t>
      </w:r>
      <w:r w:rsidR="00DA62C2" w:rsidRPr="00DA62C2">
        <w:rPr>
          <w:rFonts w:ascii="Arial" w:hAnsi="Arial" w:cs="Arial"/>
          <w:b/>
          <w:sz w:val="20"/>
          <w:szCs w:val="20"/>
          <w:lang w:val="es-MX" w:eastAsia="es-ES" w:bidi="ar-SA"/>
        </w:rPr>
        <w:t>Fin</w:t>
      </w:r>
      <w:r w:rsidR="00396D2F" w:rsidRPr="00DA62C2">
        <w:rPr>
          <w:rFonts w:ascii="Arial" w:hAnsi="Arial" w:cs="Arial"/>
          <w:b/>
          <w:sz w:val="20"/>
          <w:szCs w:val="20"/>
          <w:lang w:val="es-MX" w:eastAsia="es-ES" w:bidi="ar-SA"/>
        </w:rPr>
        <w:t xml:space="preserve"> </w:t>
      </w:r>
      <w:r w:rsidRPr="00DA62C2">
        <w:rPr>
          <w:rFonts w:ascii="Arial" w:hAnsi="Arial" w:cs="Arial"/>
          <w:b/>
          <w:sz w:val="20"/>
          <w:szCs w:val="20"/>
          <w:lang w:val="es-MX" w:eastAsia="es-ES" w:bidi="ar-SA"/>
        </w:rPr>
        <w:t>de los servicios.</w:t>
      </w:r>
    </w:p>
    <w:p w14:paraId="52AC12AD" w14:textId="59DE4388" w:rsidR="00DA62C2" w:rsidRPr="00DA62C2" w:rsidRDefault="00DA62C2" w:rsidP="00396D2F">
      <w:pPr>
        <w:spacing w:after="0" w:line="240" w:lineRule="auto"/>
        <w:jc w:val="both"/>
        <w:rPr>
          <w:rFonts w:ascii="Arial" w:hAnsi="Arial" w:cs="Arial"/>
          <w:b/>
          <w:sz w:val="20"/>
          <w:szCs w:val="20"/>
          <w:lang w:val="es-MX" w:eastAsia="es-ES" w:bidi="ar-SA"/>
        </w:rPr>
      </w:pPr>
      <w:r w:rsidRPr="00DA62C2">
        <w:rPr>
          <w:rFonts w:ascii="Arial" w:hAnsi="Arial" w:cs="Arial"/>
          <w:b/>
          <w:color w:val="FF0000"/>
          <w:sz w:val="20"/>
          <w:szCs w:val="20"/>
          <w:lang w:val="es-MX" w:eastAsia="es-ES" w:bidi="ar-SA"/>
        </w:rPr>
        <w:t xml:space="preserve">Nota: </w:t>
      </w:r>
      <w:r w:rsidRPr="00DA62C2">
        <w:rPr>
          <w:rFonts w:ascii="Arial" w:hAnsi="Arial" w:cs="Arial"/>
          <w:b/>
          <w:color w:val="FF0000"/>
          <w:sz w:val="20"/>
          <w:szCs w:val="20"/>
          <w:lang w:val="es-ES"/>
        </w:rPr>
        <w:t>S</w:t>
      </w:r>
      <w:r w:rsidRPr="00DA62C2">
        <w:rPr>
          <w:rFonts w:ascii="Arial" w:hAnsi="Arial" w:cs="Arial"/>
          <w:b/>
          <w:color w:val="FF0000"/>
          <w:sz w:val="20"/>
          <w:szCs w:val="20"/>
          <w:lang w:val="es-ES"/>
        </w:rPr>
        <w:t>i requieres el traslado privado lo puedes contratar</w:t>
      </w:r>
      <w:r w:rsidRPr="00DA62C2">
        <w:rPr>
          <w:rFonts w:ascii="Arial" w:hAnsi="Arial" w:cs="Arial"/>
          <w:b/>
          <w:color w:val="FF0000"/>
          <w:sz w:val="20"/>
          <w:szCs w:val="20"/>
          <w:lang w:val="es-ES"/>
        </w:rPr>
        <w:t xml:space="preserve"> por medio de </w:t>
      </w:r>
      <w:r w:rsidRPr="00DA62C2">
        <w:rPr>
          <w:rFonts w:ascii="Arial" w:hAnsi="Arial" w:cs="Arial"/>
          <w:b/>
          <w:color w:val="0000FF"/>
          <w:sz w:val="20"/>
          <w:szCs w:val="20"/>
          <w:lang w:val="es-ES"/>
        </w:rPr>
        <w:t>Travel Shop Pack.</w:t>
      </w:r>
    </w:p>
    <w:p w14:paraId="4204E4F6" w14:textId="77777777" w:rsidR="00396D2F" w:rsidRDefault="00396D2F" w:rsidP="000555A2">
      <w:pPr>
        <w:spacing w:after="0" w:line="240" w:lineRule="auto"/>
        <w:jc w:val="both"/>
        <w:rPr>
          <w:rFonts w:ascii="Arial" w:hAnsi="Arial" w:cs="Arial"/>
          <w:b/>
          <w:sz w:val="20"/>
          <w:szCs w:val="20"/>
          <w:lang w:val="es-MX" w:eastAsia="es-ES" w:bidi="ar-SA"/>
        </w:rPr>
      </w:pPr>
    </w:p>
    <w:p w14:paraId="50D08164" w14:textId="77777777" w:rsidR="004C4ED8" w:rsidRPr="009B047C" w:rsidRDefault="00B322D6" w:rsidP="004C4ED8">
      <w:pPr>
        <w:spacing w:after="0" w:line="240" w:lineRule="auto"/>
        <w:jc w:val="center"/>
        <w:rPr>
          <w:rFonts w:ascii="Arial" w:hAnsi="Arial" w:cs="Arial"/>
          <w:b/>
          <w:color w:val="FF0000"/>
          <w:sz w:val="20"/>
          <w:szCs w:val="20"/>
          <w:lang w:val="es-MX" w:eastAsia="es-ES" w:bidi="ar-SA"/>
        </w:rPr>
      </w:pPr>
      <w:r w:rsidRPr="009B047C">
        <w:rPr>
          <w:rFonts w:ascii="Arial" w:hAnsi="Arial" w:cs="Arial"/>
          <w:b/>
          <w:color w:val="FF0000"/>
          <w:sz w:val="20"/>
          <w:szCs w:val="20"/>
          <w:lang w:val="es-MX" w:eastAsia="es-ES" w:bidi="ar-SA"/>
        </w:rPr>
        <w:t xml:space="preserve">PASAJEROS DE NACIONALIDAD MEXICANA REQUIEREN VISA </w:t>
      </w:r>
      <w:r w:rsidR="004C4ED8" w:rsidRPr="009B047C">
        <w:rPr>
          <w:rFonts w:ascii="Arial" w:hAnsi="Arial" w:cs="Arial"/>
          <w:b/>
          <w:color w:val="FF0000"/>
          <w:sz w:val="20"/>
          <w:szCs w:val="20"/>
          <w:lang w:val="es-MX" w:eastAsia="es-ES" w:bidi="ar-SA"/>
        </w:rPr>
        <w:t xml:space="preserve">ELECTRÓNICA </w:t>
      </w:r>
    </w:p>
    <w:p w14:paraId="5B598453" w14:textId="1CDFD03C" w:rsidR="00F26C4A" w:rsidRPr="009B047C" w:rsidRDefault="004C4ED8" w:rsidP="00DA62C2">
      <w:pPr>
        <w:spacing w:after="0" w:line="240" w:lineRule="auto"/>
        <w:jc w:val="center"/>
        <w:rPr>
          <w:rFonts w:ascii="Arial" w:hAnsi="Arial" w:cs="Arial"/>
          <w:lang w:val="es-MX" w:eastAsia="es-ES" w:bidi="ar-SA"/>
        </w:rPr>
      </w:pPr>
      <w:r w:rsidRPr="009B047C">
        <w:rPr>
          <w:rFonts w:ascii="Arial" w:hAnsi="Arial" w:cs="Arial"/>
          <w:b/>
          <w:color w:val="FF0000"/>
          <w:sz w:val="20"/>
          <w:szCs w:val="20"/>
          <w:lang w:val="es-MX" w:eastAsia="es-ES" w:bidi="ar-SA"/>
        </w:rPr>
        <w:t>PARA VISITAR COREA DEL SUR (K-</w:t>
      </w:r>
      <w:r w:rsidR="00DA62C2" w:rsidRPr="009B047C">
        <w:rPr>
          <w:rFonts w:ascii="Arial" w:hAnsi="Arial" w:cs="Arial"/>
          <w:b/>
          <w:color w:val="FF0000"/>
          <w:sz w:val="20"/>
          <w:szCs w:val="20"/>
          <w:lang w:val="es-MX" w:eastAsia="es-ES" w:bidi="ar-SA"/>
        </w:rPr>
        <w:t>ETA</w:t>
      </w:r>
      <w:r w:rsidRPr="009B047C">
        <w:rPr>
          <w:rFonts w:ascii="Arial" w:hAnsi="Arial" w:cs="Arial"/>
          <w:b/>
          <w:color w:val="FF0000"/>
          <w:sz w:val="20"/>
          <w:szCs w:val="20"/>
          <w:lang w:val="es-MX" w:eastAsia="es-ES" w:bidi="ar-SA"/>
        </w:rPr>
        <w:t>)</w:t>
      </w:r>
      <w:r w:rsidR="00B322D6" w:rsidRPr="009B047C">
        <w:rPr>
          <w:rFonts w:ascii="Arial" w:hAnsi="Arial" w:cs="Arial"/>
          <w:b/>
          <w:color w:val="FF0000"/>
          <w:sz w:val="20"/>
          <w:szCs w:val="20"/>
          <w:lang w:val="es-MX" w:eastAsia="es-ES" w:bidi="ar-SA"/>
        </w:rPr>
        <w:t xml:space="preserve"> </w:t>
      </w:r>
    </w:p>
    <w:p w14:paraId="14365C31" w14:textId="77777777" w:rsidR="00E344BC" w:rsidRPr="00A00179" w:rsidRDefault="00E344BC" w:rsidP="00E344BC">
      <w:p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 xml:space="preserve">INCLUYE </w:t>
      </w:r>
    </w:p>
    <w:p w14:paraId="6F3A9DB8" w14:textId="77777777" w:rsidR="002F6ECE" w:rsidRPr="002F6ECE" w:rsidRDefault="002F6ECE" w:rsidP="002F6ECE">
      <w:pPr>
        <w:numPr>
          <w:ilvl w:val="0"/>
          <w:numId w:val="36"/>
        </w:numPr>
        <w:spacing w:after="0" w:line="240" w:lineRule="auto"/>
        <w:rPr>
          <w:rFonts w:ascii="Arial" w:hAnsi="Arial" w:cs="Arial"/>
          <w:color w:val="333333"/>
          <w:sz w:val="20"/>
          <w:szCs w:val="20"/>
          <w:lang w:val="es-ES" w:eastAsia="es-ES" w:bidi="ar-SA"/>
        </w:rPr>
      </w:pPr>
      <w:r w:rsidRPr="002F6ECE">
        <w:rPr>
          <w:rFonts w:ascii="Arial" w:hAnsi="Arial" w:cs="Arial"/>
          <w:b/>
          <w:bCs/>
          <w:color w:val="333333"/>
          <w:sz w:val="20"/>
          <w:szCs w:val="20"/>
          <w:lang w:val="es-ES" w:eastAsia="es-ES" w:bidi="ar-SA"/>
        </w:rPr>
        <w:t>9 noches de alojamiento en hotel con desayuno diario</w:t>
      </w:r>
    </w:p>
    <w:p w14:paraId="36C17E3A" w14:textId="77777777" w:rsidR="002F6ECE" w:rsidRPr="002F6ECE" w:rsidRDefault="002F6ECE" w:rsidP="002F6ECE">
      <w:pPr>
        <w:numPr>
          <w:ilvl w:val="0"/>
          <w:numId w:val="36"/>
        </w:numPr>
        <w:spacing w:before="100" w:beforeAutospacing="1" w:after="100" w:afterAutospacing="1" w:line="240" w:lineRule="auto"/>
        <w:rPr>
          <w:rFonts w:ascii="Arial" w:hAnsi="Arial" w:cs="Arial"/>
          <w:color w:val="333333"/>
          <w:sz w:val="20"/>
          <w:szCs w:val="20"/>
          <w:lang w:val="es-ES" w:eastAsia="es-ES" w:bidi="ar-SA"/>
        </w:rPr>
      </w:pPr>
      <w:r w:rsidRPr="002F6ECE">
        <w:rPr>
          <w:rFonts w:ascii="Arial" w:hAnsi="Arial" w:cs="Arial"/>
          <w:color w:val="333333"/>
          <w:sz w:val="20"/>
          <w:szCs w:val="20"/>
          <w:lang w:val="es-ES" w:eastAsia="es-ES" w:bidi="ar-SA"/>
        </w:rPr>
        <w:t>1 noche de alojamiento en un templo tradicional coreano (día 8 del itinerario).</w:t>
      </w:r>
    </w:p>
    <w:p w14:paraId="38143D94" w14:textId="77777777" w:rsidR="002F6ECE" w:rsidRPr="002F6ECE" w:rsidRDefault="002F6ECE" w:rsidP="002F6ECE">
      <w:pPr>
        <w:numPr>
          <w:ilvl w:val="0"/>
          <w:numId w:val="36"/>
        </w:numPr>
        <w:spacing w:before="100" w:beforeAutospacing="1" w:after="100" w:afterAutospacing="1" w:line="240" w:lineRule="auto"/>
        <w:rPr>
          <w:rFonts w:ascii="Arial" w:hAnsi="Arial" w:cs="Arial"/>
          <w:color w:val="333333"/>
          <w:sz w:val="20"/>
          <w:szCs w:val="20"/>
          <w:lang w:val="es-ES" w:eastAsia="es-ES" w:bidi="ar-SA"/>
        </w:rPr>
      </w:pPr>
      <w:r w:rsidRPr="002F6ECE">
        <w:rPr>
          <w:rFonts w:ascii="Arial" w:hAnsi="Arial" w:cs="Arial"/>
          <w:color w:val="333333"/>
          <w:sz w:val="20"/>
          <w:szCs w:val="20"/>
          <w:lang w:val="es-ES" w:eastAsia="es-ES" w:bidi="ar-SA"/>
        </w:rPr>
        <w:t>Traslados, visitas y excursiones con guía de habla hispana en servicio compartido.</w:t>
      </w:r>
    </w:p>
    <w:p w14:paraId="161DF460" w14:textId="7B2BB273" w:rsidR="002E51FA" w:rsidRPr="002F6ECE" w:rsidRDefault="002F6ECE" w:rsidP="002F6ECE">
      <w:pPr>
        <w:numPr>
          <w:ilvl w:val="0"/>
          <w:numId w:val="36"/>
        </w:numPr>
        <w:spacing w:before="100" w:beforeAutospacing="1" w:after="100" w:afterAutospacing="1" w:line="240" w:lineRule="auto"/>
        <w:rPr>
          <w:rFonts w:ascii="Arial" w:hAnsi="Arial" w:cs="Arial"/>
          <w:color w:val="333333"/>
          <w:sz w:val="20"/>
          <w:szCs w:val="20"/>
          <w:lang w:val="es-ES" w:eastAsia="es-ES" w:bidi="ar-SA"/>
        </w:rPr>
      </w:pPr>
      <w:r w:rsidRPr="002F6ECE">
        <w:rPr>
          <w:rFonts w:ascii="Arial" w:hAnsi="Arial" w:cs="Arial"/>
          <w:color w:val="333333"/>
          <w:sz w:val="20"/>
          <w:szCs w:val="20"/>
          <w:lang w:val="es-ES" w:eastAsia="es-ES" w:bidi="ar-SA"/>
        </w:rPr>
        <w:t>Entradas a los sitios de interés durante las visitas y excursiones.</w:t>
      </w:r>
    </w:p>
    <w:p w14:paraId="1634BD21" w14:textId="77777777" w:rsidR="00E344BC" w:rsidRPr="00A00179" w:rsidRDefault="00E344BC" w:rsidP="00E344BC">
      <w:p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 xml:space="preserve">NO INCLUYE  </w:t>
      </w:r>
    </w:p>
    <w:p w14:paraId="00485297" w14:textId="77777777" w:rsidR="00520647" w:rsidRPr="00A00179" w:rsidRDefault="00135363"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Tours opcionales</w:t>
      </w:r>
    </w:p>
    <w:p w14:paraId="719515C9" w14:textId="77777777" w:rsidR="00C96119" w:rsidRPr="00A00179" w:rsidRDefault="00E72A71"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de visado y/o pasaporte.</w:t>
      </w:r>
    </w:p>
    <w:p w14:paraId="7F71C34B" w14:textId="03A312A9" w:rsidR="00520647" w:rsidRPr="00A00179" w:rsidRDefault="00A95C24"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Vuelo Internacional</w:t>
      </w:r>
      <w:r w:rsidR="0022738C">
        <w:rPr>
          <w:rFonts w:ascii="Arial" w:hAnsi="Arial" w:cs="Arial"/>
          <w:sz w:val="20"/>
          <w:szCs w:val="20"/>
          <w:lang w:val="es-MX" w:eastAsia="es-ES" w:bidi="ar-SA"/>
        </w:rPr>
        <w:t xml:space="preserve"> e internos</w:t>
      </w:r>
    </w:p>
    <w:p w14:paraId="4A5E0576" w14:textId="77777777" w:rsidR="00520647" w:rsidRPr="00A0017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 xml:space="preserve">Gastos de índole personal como bebidas, extras, </w:t>
      </w:r>
      <w:r w:rsidR="00E72A71">
        <w:rPr>
          <w:rFonts w:ascii="Arial" w:hAnsi="Arial" w:cs="Arial"/>
          <w:sz w:val="20"/>
          <w:szCs w:val="20"/>
          <w:lang w:val="es-MX" w:eastAsia="es-ES" w:bidi="ar-SA"/>
        </w:rPr>
        <w:t>souvenirs</w:t>
      </w:r>
      <w:r w:rsidRPr="00A00179">
        <w:rPr>
          <w:rFonts w:ascii="Arial" w:hAnsi="Arial" w:cs="Arial"/>
          <w:sz w:val="20"/>
          <w:szCs w:val="20"/>
          <w:lang w:val="es-MX" w:eastAsia="es-ES" w:bidi="ar-SA"/>
        </w:rPr>
        <w:t>, lavandería en hoteles, etc.</w:t>
      </w:r>
    </w:p>
    <w:p w14:paraId="14046B64" w14:textId="77777777" w:rsidR="00520647" w:rsidRPr="00A0017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Otros tours y alimentos no mencionados en el programa.</w:t>
      </w:r>
    </w:p>
    <w:p w14:paraId="0898A7E9" w14:textId="77777777" w:rsidR="00E344BC" w:rsidRPr="00A0017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Propinas a nuestros guías y conductores.</w:t>
      </w:r>
    </w:p>
    <w:p w14:paraId="3386909B" w14:textId="77777777" w:rsidR="00DC79AF" w:rsidRDefault="00DC79AF" w:rsidP="00DC79AF">
      <w:pPr>
        <w:spacing w:after="0" w:line="276" w:lineRule="auto"/>
        <w:rPr>
          <w:rFonts w:ascii="Arial" w:hAnsi="Arial" w:cs="Arial"/>
          <w:b/>
          <w:bCs/>
          <w:color w:val="FF0000"/>
          <w:sz w:val="20"/>
          <w:szCs w:val="20"/>
          <w:lang w:val="es-MX" w:eastAsia="es-ES" w:bidi="ar-SA"/>
        </w:rPr>
      </w:pPr>
    </w:p>
    <w:p w14:paraId="16E153FE" w14:textId="54490DD2" w:rsidR="003A19DA" w:rsidRDefault="00B5335C" w:rsidP="00DC79AF">
      <w:pPr>
        <w:spacing w:after="0" w:line="276" w:lineRule="auto"/>
        <w:rPr>
          <w:rFonts w:ascii="Arial" w:hAnsi="Arial" w:cs="Arial"/>
          <w:b/>
          <w:bCs/>
          <w:color w:val="FF0000"/>
          <w:sz w:val="20"/>
          <w:szCs w:val="20"/>
          <w:lang w:val="es-MX" w:eastAsia="es-ES" w:bidi="ar-SA"/>
        </w:rPr>
      </w:pPr>
      <w:r w:rsidRPr="00B5335C">
        <w:rPr>
          <w:rFonts w:ascii="Arial" w:hAnsi="Arial" w:cs="Arial"/>
          <w:b/>
          <w:bCs/>
          <w:color w:val="FF0000"/>
          <w:sz w:val="20"/>
          <w:szCs w:val="20"/>
          <w:lang w:val="es-MX" w:eastAsia="es-ES" w:bidi="ar-SA"/>
        </w:rPr>
        <w:t>NOTAS IMPORTANTES:</w:t>
      </w:r>
    </w:p>
    <w:p w14:paraId="11A42402" w14:textId="7CD4A79D" w:rsidR="004C4119" w:rsidRPr="004C4119" w:rsidRDefault="004C4119" w:rsidP="00DC79AF">
      <w:pPr>
        <w:spacing w:after="0" w:line="276" w:lineRule="auto"/>
        <w:rPr>
          <w:rFonts w:ascii="Arial" w:hAnsi="Arial" w:cs="Arial"/>
          <w:b/>
          <w:bCs/>
          <w:color w:val="000000" w:themeColor="text1"/>
          <w:sz w:val="20"/>
          <w:szCs w:val="20"/>
          <w:lang w:val="es-ES" w:eastAsia="es-ES" w:bidi="ar-SA"/>
        </w:rPr>
      </w:pPr>
      <w:r w:rsidRPr="004C4119">
        <w:rPr>
          <w:rFonts w:ascii="Arial" w:hAnsi="Arial" w:cs="Arial"/>
          <w:b/>
          <w:bCs/>
          <w:color w:val="000000" w:themeColor="text1"/>
          <w:sz w:val="20"/>
          <w:szCs w:val="20"/>
          <w:lang w:val="es-ES"/>
        </w:rPr>
        <w:t>LA RESERVA DEBE REALIZARSE CON AL MENOS 45 DÍAS DE ANTICIPACIÓN</w:t>
      </w:r>
    </w:p>
    <w:p w14:paraId="52A6343A" w14:textId="3A6AA8FC" w:rsidR="00424ED0" w:rsidRPr="00424ED0" w:rsidRDefault="00424ED0" w:rsidP="00424ED0">
      <w:pPr>
        <w:spacing w:after="0" w:line="240" w:lineRule="auto"/>
        <w:jc w:val="both"/>
        <w:rPr>
          <w:rFonts w:ascii="Arial" w:hAnsi="Arial" w:cs="Arial"/>
          <w:sz w:val="20"/>
          <w:szCs w:val="20"/>
          <w:lang w:val="es-ES" w:eastAsia="es-ES" w:bidi="ar-SA"/>
        </w:rPr>
      </w:pPr>
      <w:r w:rsidRPr="00424ED0">
        <w:rPr>
          <w:rFonts w:ascii="Arial" w:hAnsi="Arial" w:cs="Arial"/>
          <w:b/>
          <w:bCs/>
          <w:sz w:val="20"/>
          <w:szCs w:val="20"/>
          <w:lang w:val="es-ES"/>
        </w:rPr>
        <w:t>Traslado desde el Aeropuerto</w:t>
      </w:r>
      <w:r w:rsidRPr="00424ED0">
        <w:rPr>
          <w:rFonts w:ascii="Arial" w:hAnsi="Arial" w:cs="Arial"/>
          <w:sz w:val="20"/>
          <w:szCs w:val="20"/>
          <w:lang w:val="es-ES"/>
        </w:rPr>
        <w:t xml:space="preserve">: </w:t>
      </w:r>
      <w:r w:rsidRPr="00424ED0">
        <w:rPr>
          <w:rFonts w:ascii="Arial" w:hAnsi="Arial" w:cs="Arial"/>
          <w:sz w:val="20"/>
          <w:szCs w:val="20"/>
          <w:lang w:val="es-ES" w:eastAsia="es-ES" w:bidi="ar-SA"/>
        </w:rPr>
        <w:t>Proporcionado solo si el pasajero llega al Aeropuerto Internacional de Incheon el mismo día que coincide con la fecha de inicio del programa.</w:t>
      </w:r>
      <w:r w:rsidRPr="00424ED0">
        <w:rPr>
          <w:rFonts w:ascii="Arial" w:hAnsi="Arial" w:cs="Arial"/>
          <w:b/>
          <w:bCs/>
          <w:sz w:val="20"/>
          <w:szCs w:val="20"/>
          <w:lang w:val="es-ES" w:eastAsia="es-ES" w:bidi="ar-SA"/>
        </w:rPr>
        <w:t xml:space="preserve"> </w:t>
      </w:r>
      <w:r w:rsidRPr="00293002">
        <w:rPr>
          <w:rFonts w:ascii="Arial" w:hAnsi="Arial" w:cs="Arial"/>
          <w:sz w:val="20"/>
          <w:szCs w:val="20"/>
          <w:lang w:val="es-ES" w:eastAsia="es-ES" w:bidi="ar-SA"/>
        </w:rPr>
        <w:t xml:space="preserve">El vehículo será compartido con otros </w:t>
      </w:r>
      <w:r w:rsidRPr="00424ED0">
        <w:rPr>
          <w:rFonts w:ascii="Arial" w:hAnsi="Arial" w:cs="Arial"/>
          <w:sz w:val="20"/>
          <w:szCs w:val="20"/>
          <w:lang w:val="es-ES" w:eastAsia="es-ES" w:bidi="ar-SA"/>
        </w:rPr>
        <w:t>pasajeros</w:t>
      </w:r>
      <w:r w:rsidRPr="00293002">
        <w:rPr>
          <w:rFonts w:ascii="Arial" w:hAnsi="Arial" w:cs="Arial"/>
          <w:sz w:val="20"/>
          <w:szCs w:val="20"/>
          <w:lang w:val="es-ES" w:eastAsia="es-ES" w:bidi="ar-SA"/>
        </w:rPr>
        <w:t xml:space="preserve"> que lleguen en vuelos con una diferencia de tiempo de hasta 1 hora. (No incluye asistencia de guía).</w:t>
      </w:r>
      <w:r w:rsidRPr="00424ED0">
        <w:rPr>
          <w:rFonts w:ascii="Arial" w:hAnsi="Arial" w:cs="Arial"/>
          <w:sz w:val="20"/>
          <w:szCs w:val="20"/>
          <w:lang w:val="es-ES" w:eastAsia="es-ES" w:bidi="ar-SA"/>
        </w:rPr>
        <w:t xml:space="preserve"> </w:t>
      </w:r>
    </w:p>
    <w:p w14:paraId="4D2E6CF6" w14:textId="77777777" w:rsidR="00424ED0" w:rsidRPr="00424ED0" w:rsidRDefault="00424ED0" w:rsidP="00424ED0">
      <w:pPr>
        <w:spacing w:after="0" w:line="240" w:lineRule="auto"/>
        <w:jc w:val="both"/>
        <w:rPr>
          <w:rFonts w:ascii="Arial" w:hAnsi="Arial" w:cs="Arial"/>
          <w:sz w:val="20"/>
          <w:szCs w:val="20"/>
          <w:lang w:val="es-ES" w:eastAsia="es-ES" w:bidi="ar-SA"/>
        </w:rPr>
      </w:pPr>
      <w:r w:rsidRPr="00424ED0">
        <w:rPr>
          <w:rFonts w:ascii="Arial" w:hAnsi="Arial" w:cs="Arial"/>
          <w:sz w:val="20"/>
          <w:szCs w:val="20"/>
          <w:lang w:val="es-ES" w:eastAsia="es-ES" w:bidi="ar-SA"/>
        </w:rPr>
        <w:t>- El horario y los detalles del vuelo deben informarse al momento de la reserva.</w:t>
      </w:r>
    </w:p>
    <w:p w14:paraId="0916F5AF" w14:textId="77777777" w:rsidR="00424ED0" w:rsidRPr="00424ED0" w:rsidRDefault="00424ED0" w:rsidP="00424ED0">
      <w:pPr>
        <w:spacing w:after="0" w:line="240" w:lineRule="auto"/>
        <w:jc w:val="both"/>
        <w:rPr>
          <w:rFonts w:ascii="Arial" w:hAnsi="Arial" w:cs="Arial"/>
          <w:sz w:val="20"/>
          <w:szCs w:val="20"/>
          <w:lang w:val="es-ES"/>
        </w:rPr>
      </w:pPr>
      <w:r w:rsidRPr="00424ED0">
        <w:rPr>
          <w:rFonts w:ascii="Arial" w:hAnsi="Arial" w:cs="Arial"/>
          <w:bCs/>
          <w:sz w:val="20"/>
          <w:szCs w:val="20"/>
          <w:lang w:val="es-ES" w:eastAsia="es-ES" w:bidi="ar-SA"/>
        </w:rPr>
        <w:t xml:space="preserve">- </w:t>
      </w:r>
      <w:r w:rsidRPr="00424ED0">
        <w:rPr>
          <w:rFonts w:ascii="Arial" w:hAnsi="Arial" w:cs="Arial"/>
          <w:sz w:val="20"/>
          <w:szCs w:val="20"/>
          <w:lang w:val="es-ES"/>
        </w:rPr>
        <w:t>Traslado privado adicional desde el aeropuerto (consultar tarifa Travel Shop Pack).</w:t>
      </w:r>
    </w:p>
    <w:p w14:paraId="50DBE5A8" w14:textId="460F547B" w:rsidR="00424ED0" w:rsidRPr="004124DA" w:rsidRDefault="00424ED0" w:rsidP="00424ED0">
      <w:pPr>
        <w:spacing w:after="0" w:line="240" w:lineRule="auto"/>
        <w:jc w:val="both"/>
        <w:rPr>
          <w:rFonts w:ascii="Arial" w:hAnsi="Arial" w:cs="Arial"/>
          <w:b/>
          <w:bCs/>
          <w:color w:val="000000" w:themeColor="text1"/>
          <w:sz w:val="20"/>
          <w:szCs w:val="20"/>
          <w:lang w:val="es-ES" w:eastAsia="es-ES" w:bidi="ar-SA"/>
        </w:rPr>
      </w:pPr>
      <w:r w:rsidRPr="00424ED0">
        <w:rPr>
          <w:rFonts w:ascii="Arial" w:hAnsi="Arial" w:cs="Arial"/>
          <w:sz w:val="20"/>
          <w:szCs w:val="20"/>
          <w:lang w:val="es-ES"/>
        </w:rPr>
        <w:t>-</w:t>
      </w:r>
      <w:r>
        <w:rPr>
          <w:rFonts w:ascii="Arial" w:hAnsi="Arial" w:cs="Arial"/>
          <w:sz w:val="20"/>
          <w:szCs w:val="20"/>
          <w:lang w:val="es-ES"/>
        </w:rPr>
        <w:t xml:space="preserve"> </w:t>
      </w:r>
      <w:r w:rsidRPr="004124DA">
        <w:rPr>
          <w:rFonts w:ascii="Arial" w:hAnsi="Arial" w:cs="Arial"/>
          <w:color w:val="000000" w:themeColor="text1"/>
          <w:sz w:val="20"/>
          <w:szCs w:val="20"/>
          <w:lang w:val="es-ES"/>
        </w:rPr>
        <w:t>Casos de traslados adicionales</w:t>
      </w:r>
      <w:r w:rsidRPr="004124DA">
        <w:rPr>
          <w:rFonts w:ascii="Arial" w:hAnsi="Arial" w:cs="Arial"/>
          <w:b/>
          <w:bCs/>
          <w:color w:val="000000" w:themeColor="text1"/>
          <w:sz w:val="20"/>
          <w:szCs w:val="20"/>
          <w:lang w:val="es-ES"/>
        </w:rPr>
        <w:t xml:space="preserve">: </w:t>
      </w:r>
      <w:r w:rsidRPr="004124DA">
        <w:rPr>
          <w:rFonts w:ascii="Arial" w:hAnsi="Arial" w:cs="Arial"/>
          <w:color w:val="000000" w:themeColor="text1"/>
          <w:sz w:val="20"/>
          <w:szCs w:val="20"/>
          <w:lang w:val="es-ES"/>
        </w:rPr>
        <w:t>T</w:t>
      </w:r>
      <w:r w:rsidRPr="00293002">
        <w:rPr>
          <w:rFonts w:ascii="Arial" w:hAnsi="Arial" w:cs="Arial"/>
          <w:color w:val="000000" w:themeColor="text1"/>
          <w:sz w:val="20"/>
          <w:szCs w:val="20"/>
          <w:lang w:val="es-ES" w:eastAsia="es-ES" w:bidi="ar-SA"/>
        </w:rPr>
        <w:t>raslado de salida desde un hotel en Seúl</w:t>
      </w:r>
      <w:r w:rsidRPr="004124DA">
        <w:rPr>
          <w:rFonts w:ascii="Arial" w:hAnsi="Arial" w:cs="Arial"/>
          <w:color w:val="000000" w:themeColor="text1"/>
          <w:sz w:val="20"/>
          <w:szCs w:val="20"/>
          <w:lang w:val="es-ES" w:eastAsia="es-ES" w:bidi="ar-SA"/>
        </w:rPr>
        <w:t xml:space="preserve"> / </w:t>
      </w:r>
      <w:r w:rsidRPr="00293002">
        <w:rPr>
          <w:rFonts w:ascii="Arial" w:hAnsi="Arial" w:cs="Arial"/>
          <w:color w:val="000000" w:themeColor="text1"/>
          <w:sz w:val="20"/>
          <w:szCs w:val="20"/>
          <w:lang w:val="es-ES" w:eastAsia="es-ES" w:bidi="ar-SA"/>
        </w:rPr>
        <w:t>Llegada al Aeropuerto de Gimpo</w:t>
      </w:r>
      <w:r w:rsidRPr="004124DA">
        <w:rPr>
          <w:rFonts w:ascii="Arial" w:hAnsi="Arial" w:cs="Arial"/>
          <w:color w:val="000000" w:themeColor="text1"/>
          <w:sz w:val="20"/>
          <w:szCs w:val="20"/>
          <w:lang w:val="es-ES" w:eastAsia="es-ES" w:bidi="ar-SA"/>
        </w:rPr>
        <w:t xml:space="preserve"> / </w:t>
      </w:r>
      <w:r w:rsidRPr="00293002">
        <w:rPr>
          <w:rFonts w:ascii="Arial" w:hAnsi="Arial" w:cs="Arial"/>
          <w:color w:val="000000" w:themeColor="text1"/>
          <w:sz w:val="20"/>
          <w:szCs w:val="20"/>
          <w:lang w:val="es-ES" w:eastAsia="es-ES" w:bidi="ar-SA"/>
        </w:rPr>
        <w:t>Entre hoteles en Seúl</w:t>
      </w:r>
      <w:r w:rsidRPr="004124DA">
        <w:rPr>
          <w:rFonts w:ascii="Arial" w:hAnsi="Arial" w:cs="Arial"/>
          <w:color w:val="000000" w:themeColor="text1"/>
          <w:sz w:val="20"/>
          <w:szCs w:val="20"/>
          <w:lang w:val="es-ES" w:eastAsia="es-ES" w:bidi="ar-SA"/>
        </w:rPr>
        <w:t xml:space="preserve"> / </w:t>
      </w:r>
      <w:r w:rsidRPr="00293002">
        <w:rPr>
          <w:rFonts w:ascii="Arial" w:hAnsi="Arial" w:cs="Arial"/>
          <w:color w:val="000000" w:themeColor="text1"/>
          <w:sz w:val="20"/>
          <w:szCs w:val="20"/>
          <w:lang w:val="es-ES" w:eastAsia="es-ES" w:bidi="ar-SA"/>
        </w:rPr>
        <w:t xml:space="preserve">Llegada en una fecha distinta al Día 1 del </w:t>
      </w:r>
      <w:r w:rsidRPr="004124DA">
        <w:rPr>
          <w:rFonts w:ascii="Arial" w:hAnsi="Arial" w:cs="Arial"/>
          <w:color w:val="000000" w:themeColor="text1"/>
          <w:sz w:val="20"/>
          <w:szCs w:val="20"/>
          <w:lang w:val="es-ES" w:eastAsia="es-ES" w:bidi="ar-SA"/>
        </w:rPr>
        <w:t>programa</w:t>
      </w:r>
      <w:r w:rsidRPr="004124DA">
        <w:rPr>
          <w:rFonts w:ascii="Arial" w:hAnsi="Arial" w:cs="Arial"/>
          <w:b/>
          <w:bCs/>
          <w:color w:val="000000" w:themeColor="text1"/>
          <w:sz w:val="20"/>
          <w:szCs w:val="20"/>
          <w:lang w:val="es-ES" w:eastAsia="es-ES" w:bidi="ar-SA"/>
        </w:rPr>
        <w:t>.</w:t>
      </w:r>
    </w:p>
    <w:p w14:paraId="1F0648E2" w14:textId="77777777" w:rsidR="00424ED0" w:rsidRPr="004124DA" w:rsidRDefault="00424ED0" w:rsidP="00424ED0">
      <w:pPr>
        <w:spacing w:after="0" w:line="240" w:lineRule="auto"/>
        <w:jc w:val="both"/>
        <w:rPr>
          <w:rFonts w:ascii="Arial" w:hAnsi="Arial" w:cs="Arial"/>
          <w:color w:val="000000" w:themeColor="text1"/>
          <w:sz w:val="20"/>
          <w:szCs w:val="20"/>
          <w:lang w:val="es-ES" w:eastAsia="es-ES" w:bidi="ar-SA"/>
        </w:rPr>
      </w:pPr>
      <w:r w:rsidRPr="004124DA">
        <w:rPr>
          <w:rFonts w:ascii="Arial" w:hAnsi="Arial" w:cs="Arial"/>
          <w:b/>
          <w:bCs/>
          <w:color w:val="000000" w:themeColor="text1"/>
          <w:sz w:val="20"/>
          <w:szCs w:val="20"/>
          <w:lang w:val="es-ES" w:eastAsia="es-ES" w:bidi="ar-SA"/>
        </w:rPr>
        <w:t xml:space="preserve">- </w:t>
      </w:r>
      <w:r w:rsidRPr="00293002">
        <w:rPr>
          <w:rFonts w:ascii="Arial" w:hAnsi="Arial" w:cs="Arial"/>
          <w:color w:val="000000" w:themeColor="text1"/>
          <w:sz w:val="20"/>
          <w:szCs w:val="20"/>
          <w:lang w:val="es-ES" w:eastAsia="es-ES" w:bidi="ar-SA"/>
        </w:rPr>
        <w:t>Si reserva el tour compartiendo habitación, pero llega en vuelos con horarios diferentes, solo se proporcionará un traslado complementario.</w:t>
      </w:r>
    </w:p>
    <w:p w14:paraId="4F26BA53" w14:textId="77777777" w:rsidR="00424ED0" w:rsidRPr="004124DA" w:rsidRDefault="00424ED0" w:rsidP="00424ED0">
      <w:pPr>
        <w:spacing w:after="0" w:line="240" w:lineRule="auto"/>
        <w:jc w:val="both"/>
        <w:rPr>
          <w:rFonts w:ascii="Arial" w:hAnsi="Arial" w:cs="Arial"/>
          <w:color w:val="000000" w:themeColor="text1"/>
          <w:sz w:val="20"/>
          <w:szCs w:val="20"/>
          <w:lang w:val="es-ES" w:eastAsia="es-ES" w:bidi="ar-SA"/>
        </w:rPr>
      </w:pPr>
      <w:r w:rsidRPr="004124DA">
        <w:rPr>
          <w:rFonts w:ascii="Arial" w:hAnsi="Arial" w:cs="Arial"/>
          <w:color w:val="000000" w:themeColor="text1"/>
          <w:sz w:val="20"/>
          <w:szCs w:val="20"/>
          <w:lang w:val="es-ES" w:eastAsia="es-ES" w:bidi="ar-SA"/>
        </w:rPr>
        <w:t>- Hay un cargo adicional por traslado nocturno (consultar tarifa).</w:t>
      </w:r>
    </w:p>
    <w:p w14:paraId="4449A353" w14:textId="77777777" w:rsidR="00D65E0B" w:rsidRDefault="00D65E0B" w:rsidP="00424ED0">
      <w:pPr>
        <w:spacing w:after="0" w:line="240" w:lineRule="auto"/>
        <w:rPr>
          <w:rFonts w:ascii="Arial" w:hAnsi="Arial" w:cs="Arial"/>
          <w:color w:val="000000" w:themeColor="text1"/>
          <w:sz w:val="20"/>
          <w:szCs w:val="20"/>
          <w:lang w:val="es-ES" w:eastAsia="es-ES" w:bidi="ar-SA"/>
        </w:rPr>
      </w:pPr>
    </w:p>
    <w:p w14:paraId="4E5A4B2F" w14:textId="77777777" w:rsidR="00D65E0B" w:rsidRDefault="00D65E0B" w:rsidP="00424ED0">
      <w:pPr>
        <w:spacing w:after="0" w:line="240" w:lineRule="auto"/>
        <w:rPr>
          <w:rFonts w:ascii="Arial" w:hAnsi="Arial" w:cs="Arial"/>
          <w:color w:val="000000" w:themeColor="text1"/>
          <w:sz w:val="20"/>
          <w:szCs w:val="20"/>
          <w:lang w:val="es-ES" w:eastAsia="es-ES" w:bidi="ar-SA"/>
        </w:rPr>
      </w:pPr>
    </w:p>
    <w:p w14:paraId="05D00EEB" w14:textId="580B8E2D" w:rsidR="00424ED0" w:rsidRPr="004124DA" w:rsidRDefault="00424ED0" w:rsidP="00424ED0">
      <w:pPr>
        <w:spacing w:after="0" w:line="240" w:lineRule="auto"/>
        <w:rPr>
          <w:rFonts w:ascii="Arial" w:hAnsi="Arial" w:cs="Arial"/>
          <w:b/>
          <w:bCs/>
          <w:color w:val="000000" w:themeColor="text1"/>
          <w:sz w:val="20"/>
          <w:szCs w:val="20"/>
          <w:lang w:val="es-ES" w:eastAsia="es-ES" w:bidi="ar-SA"/>
        </w:rPr>
      </w:pPr>
      <w:r w:rsidRPr="004124DA">
        <w:rPr>
          <w:rFonts w:ascii="Arial" w:hAnsi="Arial" w:cs="Arial"/>
          <w:color w:val="000000" w:themeColor="text1"/>
          <w:sz w:val="20"/>
          <w:szCs w:val="20"/>
          <w:lang w:val="es-ES" w:eastAsia="es-ES" w:bidi="ar-SA"/>
        </w:rPr>
        <w:t>E</w:t>
      </w:r>
      <w:r w:rsidRPr="00424ED0">
        <w:rPr>
          <w:rFonts w:ascii="Arial" w:hAnsi="Arial" w:cs="Arial"/>
          <w:b/>
          <w:bCs/>
          <w:color w:val="000000" w:themeColor="text1"/>
          <w:sz w:val="20"/>
          <w:szCs w:val="20"/>
          <w:lang w:val="es-ES" w:eastAsia="es-ES" w:bidi="ar-SA"/>
        </w:rPr>
        <w:t>stancia en Templo</w:t>
      </w:r>
    </w:p>
    <w:p w14:paraId="2EE374FA" w14:textId="7F9B13F4" w:rsidR="00424ED0" w:rsidRPr="004124DA" w:rsidRDefault="00424ED0" w:rsidP="00424ED0">
      <w:pPr>
        <w:spacing w:after="0" w:line="240" w:lineRule="auto"/>
        <w:jc w:val="both"/>
        <w:rPr>
          <w:rFonts w:ascii="Arial" w:hAnsi="Arial" w:cs="Arial"/>
          <w:bCs/>
          <w:color w:val="000000" w:themeColor="text1"/>
          <w:sz w:val="20"/>
          <w:szCs w:val="20"/>
          <w:lang w:val="es-MX" w:eastAsia="es-ES" w:bidi="ar-SA"/>
        </w:rPr>
      </w:pPr>
      <w:r w:rsidRPr="004124DA">
        <w:rPr>
          <w:rFonts w:ascii="Arial" w:hAnsi="Arial" w:cs="Arial"/>
          <w:bCs/>
          <w:color w:val="000000" w:themeColor="text1"/>
          <w:sz w:val="20"/>
          <w:szCs w:val="20"/>
          <w:lang w:val="es-MX" w:eastAsia="es-ES" w:bidi="ar-SA"/>
        </w:rPr>
        <w:t xml:space="preserve">- Día 8 del itinerario, el alojamiento está basado </w:t>
      </w:r>
      <w:r w:rsidRPr="00424ED0">
        <w:rPr>
          <w:rFonts w:ascii="Arial" w:hAnsi="Arial" w:cs="Arial"/>
          <w:color w:val="000000" w:themeColor="text1"/>
          <w:sz w:val="20"/>
          <w:szCs w:val="20"/>
          <w:lang w:val="es-ES" w:eastAsia="es-ES" w:bidi="ar-SA"/>
        </w:rPr>
        <w:t>en habitaciones compartidas de estilo coreano (sin cama), separadas por género (2-6 personas por habitación, según el tamaño).</w:t>
      </w:r>
      <w:r w:rsidRPr="004124DA">
        <w:rPr>
          <w:rFonts w:ascii="Arial" w:hAnsi="Arial" w:cs="Arial"/>
          <w:bCs/>
          <w:color w:val="000000" w:themeColor="text1"/>
          <w:sz w:val="20"/>
          <w:szCs w:val="20"/>
          <w:lang w:val="es-MX" w:eastAsia="es-ES" w:bidi="ar-SA"/>
        </w:rPr>
        <w:t xml:space="preserve"> Se sugiere avisarnos al momento de hacer la reserva del tour si los pasajeros no quieren alojarse en el templo. Podemos dar como alternativa el alojamiento habitación privada en hotel de clase turista, distancia aproximadamente de una hora del templo (sin cargo adicional). </w:t>
      </w:r>
    </w:p>
    <w:p w14:paraId="670B7949" w14:textId="77777777" w:rsidR="00424ED0" w:rsidRPr="004124DA" w:rsidRDefault="00424ED0" w:rsidP="00424ED0">
      <w:pPr>
        <w:spacing w:after="0" w:line="240" w:lineRule="auto"/>
        <w:jc w:val="both"/>
        <w:rPr>
          <w:rFonts w:ascii="Arial" w:hAnsi="Arial" w:cs="Arial"/>
          <w:bCs/>
          <w:color w:val="000000" w:themeColor="text1"/>
          <w:sz w:val="20"/>
          <w:szCs w:val="20"/>
          <w:lang w:val="es-MX" w:eastAsia="es-ES" w:bidi="ar-SA"/>
        </w:rPr>
      </w:pPr>
      <w:r w:rsidRPr="004124DA">
        <w:rPr>
          <w:rFonts w:ascii="Arial" w:hAnsi="Arial" w:cs="Arial"/>
          <w:bCs/>
          <w:color w:val="000000" w:themeColor="text1"/>
          <w:sz w:val="20"/>
          <w:szCs w:val="20"/>
          <w:lang w:val="es-MX" w:eastAsia="es-ES" w:bidi="ar-SA"/>
        </w:rPr>
        <w:t xml:space="preserve">- Las bebidas alcohólicas no están permitidas en el templo. </w:t>
      </w:r>
    </w:p>
    <w:p w14:paraId="5F243467" w14:textId="5120D79A" w:rsidR="00424ED0" w:rsidRPr="004124DA" w:rsidRDefault="00424ED0" w:rsidP="00424ED0">
      <w:pPr>
        <w:spacing w:after="0" w:line="240" w:lineRule="auto"/>
        <w:jc w:val="both"/>
        <w:rPr>
          <w:rFonts w:ascii="Arial" w:hAnsi="Arial" w:cs="Arial"/>
          <w:color w:val="000000" w:themeColor="text1"/>
          <w:sz w:val="20"/>
          <w:szCs w:val="20"/>
          <w:lang w:val="es-ES"/>
        </w:rPr>
      </w:pPr>
      <w:r w:rsidRPr="004124DA">
        <w:rPr>
          <w:rFonts w:ascii="Arial" w:hAnsi="Arial" w:cs="Arial"/>
          <w:color w:val="000000" w:themeColor="text1"/>
          <w:sz w:val="20"/>
          <w:szCs w:val="20"/>
          <w:lang w:val="es-ES"/>
        </w:rPr>
        <w:t>- Una vez que se abandona el templo, no es posible unirse a las actividades del templo al día siguiente.</w:t>
      </w:r>
    </w:p>
    <w:p w14:paraId="73FC03B0" w14:textId="41B5649C" w:rsidR="00124765" w:rsidRPr="004124DA" w:rsidRDefault="00124765" w:rsidP="00424ED0">
      <w:pPr>
        <w:spacing w:after="0" w:line="240" w:lineRule="auto"/>
        <w:jc w:val="both"/>
        <w:rPr>
          <w:rFonts w:ascii="Arial" w:hAnsi="Arial" w:cs="Arial"/>
          <w:color w:val="000000" w:themeColor="text1"/>
          <w:sz w:val="20"/>
          <w:szCs w:val="20"/>
          <w:lang w:val="es-ES"/>
        </w:rPr>
      </w:pPr>
      <w:r w:rsidRPr="004124DA">
        <w:rPr>
          <w:rFonts w:ascii="Arial" w:hAnsi="Arial" w:cs="Arial"/>
          <w:color w:val="000000" w:themeColor="text1"/>
          <w:sz w:val="20"/>
          <w:szCs w:val="20"/>
          <w:lang w:val="es-ES"/>
        </w:rPr>
        <w:t xml:space="preserve">- </w:t>
      </w:r>
      <w:r w:rsidRPr="004124DA">
        <w:rPr>
          <w:rFonts w:ascii="Arial" w:hAnsi="Arial" w:cs="Arial"/>
          <w:color w:val="000000" w:themeColor="text1"/>
          <w:sz w:val="20"/>
          <w:szCs w:val="20"/>
          <w:lang w:val="es-ES"/>
        </w:rPr>
        <w:t>Los clientes que se alojen en el hotel tendrán desayuno y se unirán al grupo el Día 9 por la mañana. No habrá asistencia de guía durante la estancia en el hotel.</w:t>
      </w:r>
    </w:p>
    <w:p w14:paraId="74B1A4A7" w14:textId="0AFB4324" w:rsidR="00424ED0" w:rsidRPr="00424ED0" w:rsidRDefault="00424ED0" w:rsidP="00424ED0">
      <w:pPr>
        <w:spacing w:after="0" w:line="240" w:lineRule="auto"/>
        <w:jc w:val="both"/>
        <w:rPr>
          <w:rFonts w:ascii="Arial" w:hAnsi="Arial" w:cs="Arial"/>
          <w:color w:val="000000" w:themeColor="text1"/>
          <w:sz w:val="20"/>
          <w:szCs w:val="20"/>
          <w:lang w:val="es-ES"/>
        </w:rPr>
      </w:pPr>
      <w:r w:rsidRPr="004124DA">
        <w:rPr>
          <w:rFonts w:ascii="Arial" w:hAnsi="Arial" w:cs="Arial"/>
          <w:color w:val="000000" w:themeColor="text1"/>
          <w:sz w:val="20"/>
          <w:szCs w:val="20"/>
          <w:lang w:val="es-ES"/>
        </w:rPr>
        <w:t>-</w:t>
      </w:r>
      <w:r w:rsidRPr="004124DA">
        <w:rPr>
          <w:rFonts w:ascii="Arial" w:hAnsi="Arial" w:cs="Arial"/>
          <w:b/>
          <w:bCs/>
          <w:color w:val="000000" w:themeColor="text1"/>
          <w:sz w:val="20"/>
          <w:szCs w:val="20"/>
          <w:lang w:val="es-ES" w:eastAsia="es-ES" w:bidi="ar-SA"/>
        </w:rPr>
        <w:t xml:space="preserve"> </w:t>
      </w:r>
      <w:r w:rsidRPr="00424ED0">
        <w:rPr>
          <w:rFonts w:ascii="Arial" w:hAnsi="Arial" w:cs="Arial"/>
          <w:color w:val="000000" w:themeColor="text1"/>
          <w:sz w:val="20"/>
          <w:szCs w:val="20"/>
          <w:lang w:val="es-ES" w:eastAsia="es-ES" w:bidi="ar-SA"/>
        </w:rPr>
        <w:t>No se dispone de habitaciones privadas en el templo.</w:t>
      </w:r>
    </w:p>
    <w:p w14:paraId="10A1EBE5" w14:textId="51947D84" w:rsidR="00424ED0" w:rsidRPr="004124DA" w:rsidRDefault="00124765" w:rsidP="00424ED0">
      <w:pPr>
        <w:spacing w:after="0" w:line="240" w:lineRule="auto"/>
        <w:rPr>
          <w:rFonts w:ascii="Arial" w:hAnsi="Arial" w:cs="Arial"/>
          <w:b/>
          <w:bCs/>
          <w:color w:val="000000" w:themeColor="text1"/>
          <w:sz w:val="20"/>
          <w:szCs w:val="20"/>
          <w:lang w:val="es-ES" w:eastAsia="es-ES" w:bidi="ar-SA"/>
        </w:rPr>
      </w:pPr>
      <w:r w:rsidRPr="004124DA">
        <w:rPr>
          <w:rFonts w:ascii="Arial" w:hAnsi="Arial" w:cs="Arial"/>
          <w:b/>
          <w:bCs/>
          <w:color w:val="000000" w:themeColor="text1"/>
          <w:sz w:val="20"/>
          <w:szCs w:val="20"/>
          <w:lang w:val="es-ES" w:eastAsia="es-ES" w:bidi="ar-SA"/>
        </w:rPr>
        <w:t xml:space="preserve">- </w:t>
      </w:r>
      <w:r w:rsidRPr="00424ED0">
        <w:rPr>
          <w:rFonts w:ascii="Arial" w:hAnsi="Arial" w:cs="Arial"/>
          <w:color w:val="000000" w:themeColor="text1"/>
          <w:sz w:val="20"/>
          <w:szCs w:val="20"/>
          <w:lang w:val="es-ES" w:eastAsia="es-ES" w:bidi="ar-SA"/>
        </w:rPr>
        <w:t>En caso de que las habitaciones del templo estén agotadas, se podrá organizar un templo alternativo o un hotel cercano</w:t>
      </w:r>
    </w:p>
    <w:p w14:paraId="228A2A80" w14:textId="0C0EED9B" w:rsidR="00424ED0" w:rsidRPr="004124DA" w:rsidRDefault="00124765" w:rsidP="00DC79AF">
      <w:pPr>
        <w:spacing w:after="0" w:line="276" w:lineRule="auto"/>
        <w:rPr>
          <w:rFonts w:ascii="Arial" w:hAnsi="Arial" w:cs="Arial"/>
          <w:b/>
          <w:bCs/>
          <w:color w:val="000000" w:themeColor="text1"/>
          <w:sz w:val="20"/>
          <w:szCs w:val="20"/>
          <w:lang w:val="es-ES" w:eastAsia="es-ES" w:bidi="ar-SA"/>
        </w:rPr>
      </w:pPr>
      <w:r w:rsidRPr="004124DA">
        <w:rPr>
          <w:rFonts w:ascii="Arial" w:hAnsi="Arial" w:cs="Arial"/>
          <w:b/>
          <w:bCs/>
          <w:color w:val="000000" w:themeColor="text1"/>
          <w:sz w:val="20"/>
          <w:szCs w:val="20"/>
          <w:lang w:val="es-ES" w:eastAsia="es-ES" w:bidi="ar-SA"/>
        </w:rPr>
        <w:t>General:</w:t>
      </w:r>
    </w:p>
    <w:p w14:paraId="5E07FAE4" w14:textId="6C508EE5" w:rsidR="00424ED0" w:rsidRPr="004124DA" w:rsidRDefault="00424ED0" w:rsidP="00424ED0">
      <w:pPr>
        <w:spacing w:after="0" w:line="240" w:lineRule="auto"/>
        <w:jc w:val="both"/>
        <w:rPr>
          <w:rFonts w:ascii="Arial" w:hAnsi="Arial" w:cs="Arial"/>
          <w:color w:val="000000" w:themeColor="text1"/>
          <w:sz w:val="20"/>
          <w:szCs w:val="20"/>
          <w:lang w:val="es-ES" w:eastAsia="es-ES" w:bidi="ar-SA"/>
        </w:rPr>
      </w:pPr>
      <w:r w:rsidRPr="004124DA">
        <w:rPr>
          <w:rFonts w:ascii="Arial" w:hAnsi="Arial" w:cs="Arial"/>
          <w:color w:val="000000" w:themeColor="text1"/>
          <w:sz w:val="20"/>
          <w:szCs w:val="20"/>
          <w:lang w:val="es-ES" w:eastAsia="es-ES" w:bidi="ar-SA"/>
        </w:rPr>
        <w:t xml:space="preserve">- </w:t>
      </w:r>
      <w:r w:rsidRPr="004124DA">
        <w:rPr>
          <w:rFonts w:ascii="Arial" w:hAnsi="Arial" w:cs="Arial"/>
          <w:color w:val="000000" w:themeColor="text1"/>
          <w:sz w:val="20"/>
          <w:szCs w:val="20"/>
          <w:lang w:val="es-ES" w:eastAsia="es-ES" w:bidi="ar-SA"/>
        </w:rPr>
        <w:t>Se permite 1 maleta de mano y 1 maleta facturada por persona.</w:t>
      </w:r>
    </w:p>
    <w:p w14:paraId="6986CBD1" w14:textId="2D78C527" w:rsidR="004124DA" w:rsidRPr="004124DA" w:rsidRDefault="004124DA" w:rsidP="00424ED0">
      <w:pPr>
        <w:spacing w:after="0" w:line="240" w:lineRule="auto"/>
        <w:jc w:val="both"/>
        <w:rPr>
          <w:rFonts w:ascii="Arial" w:hAnsi="Arial" w:cs="Arial"/>
          <w:i/>
          <w:iCs/>
          <w:color w:val="000000" w:themeColor="text1"/>
          <w:sz w:val="20"/>
          <w:szCs w:val="20"/>
          <w:lang w:val="es-ES" w:eastAsia="es-ES" w:bidi="ar-SA"/>
        </w:rPr>
      </w:pPr>
      <w:r w:rsidRPr="004124DA">
        <w:rPr>
          <w:rFonts w:ascii="Arial" w:hAnsi="Arial" w:cs="Arial"/>
          <w:i/>
          <w:iCs/>
          <w:color w:val="000000" w:themeColor="text1"/>
          <w:sz w:val="20"/>
          <w:szCs w:val="20"/>
          <w:lang w:val="es-ES" w:eastAsia="es-ES" w:bidi="ar-SA"/>
        </w:rPr>
        <w:t>- E</w:t>
      </w:r>
      <w:r w:rsidRPr="004124DA">
        <w:rPr>
          <w:rStyle w:val="nfasis"/>
          <w:rFonts w:ascii="Arial" w:hAnsi="Arial" w:cs="Arial"/>
          <w:i w:val="0"/>
          <w:iCs w:val="0"/>
          <w:color w:val="000000" w:themeColor="text1"/>
          <w:sz w:val="20"/>
          <w:szCs w:val="20"/>
          <w:lang w:val="es-ES"/>
        </w:rPr>
        <w:t>quipaje adicional deberá dejarse en el hotel en Seúl el Día 3</w:t>
      </w:r>
      <w:r w:rsidRPr="004124DA">
        <w:rPr>
          <w:rFonts w:ascii="Arial" w:hAnsi="Arial" w:cs="Arial"/>
          <w:i/>
          <w:iCs/>
          <w:color w:val="000000" w:themeColor="text1"/>
          <w:sz w:val="20"/>
          <w:szCs w:val="20"/>
          <w:lang w:val="es-ES"/>
        </w:rPr>
        <w:t>.</w:t>
      </w:r>
    </w:p>
    <w:p w14:paraId="7A57EAF7" w14:textId="7299D5F8" w:rsidR="00424ED0" w:rsidRPr="004124DA" w:rsidRDefault="00424ED0" w:rsidP="00424ED0">
      <w:pPr>
        <w:spacing w:after="0" w:line="240" w:lineRule="auto"/>
        <w:rPr>
          <w:rFonts w:ascii="Arial" w:hAnsi="Arial" w:cs="Arial"/>
          <w:color w:val="000000" w:themeColor="text1"/>
          <w:sz w:val="20"/>
          <w:szCs w:val="20"/>
          <w:lang w:val="es-ES" w:eastAsia="es-ES" w:bidi="ar-SA"/>
        </w:rPr>
      </w:pPr>
      <w:r w:rsidRPr="004124DA">
        <w:rPr>
          <w:rFonts w:ascii="Arial" w:hAnsi="Arial" w:cs="Arial"/>
          <w:color w:val="000000" w:themeColor="text1"/>
          <w:sz w:val="20"/>
          <w:szCs w:val="20"/>
          <w:lang w:val="es-ES" w:eastAsia="es-ES" w:bidi="ar-SA"/>
        </w:rPr>
        <w:t xml:space="preserve">- </w:t>
      </w:r>
      <w:r w:rsidRPr="004124DA">
        <w:rPr>
          <w:rFonts w:ascii="Arial" w:hAnsi="Arial" w:cs="Arial"/>
          <w:color w:val="000000" w:themeColor="text1"/>
          <w:sz w:val="20"/>
          <w:szCs w:val="20"/>
          <w:lang w:val="es-ES" w:eastAsia="es-ES" w:bidi="ar-SA"/>
        </w:rPr>
        <w:t xml:space="preserve">Se puede </w:t>
      </w:r>
      <w:r w:rsidRPr="004124DA">
        <w:rPr>
          <w:rFonts w:ascii="Arial" w:hAnsi="Arial" w:cs="Arial"/>
          <w:color w:val="000000" w:themeColor="text1"/>
          <w:sz w:val="20"/>
          <w:szCs w:val="20"/>
          <w:lang w:val="es-ES" w:eastAsia="es-ES" w:bidi="ar-SA"/>
        </w:rPr>
        <w:t xml:space="preserve">confirmar </w:t>
      </w:r>
      <w:r w:rsidRPr="004124DA">
        <w:rPr>
          <w:rFonts w:ascii="Arial" w:hAnsi="Arial" w:cs="Arial"/>
          <w:color w:val="000000" w:themeColor="text1"/>
          <w:sz w:val="20"/>
          <w:szCs w:val="20"/>
          <w:lang w:val="es-ES" w:eastAsia="es-ES" w:bidi="ar-SA"/>
        </w:rPr>
        <w:t>un hotel alternativo de la misma categoría si las habitaciones asignadas están agotadas.</w:t>
      </w:r>
    </w:p>
    <w:p w14:paraId="075C8B6D" w14:textId="77777777" w:rsidR="00424ED0" w:rsidRPr="004124DA" w:rsidRDefault="00424ED0" w:rsidP="00424ED0">
      <w:pPr>
        <w:spacing w:after="0" w:line="240" w:lineRule="auto"/>
        <w:rPr>
          <w:rFonts w:ascii="Arial" w:hAnsi="Arial" w:cs="Arial"/>
          <w:color w:val="000000" w:themeColor="text1"/>
          <w:sz w:val="20"/>
          <w:szCs w:val="20"/>
          <w:lang w:val="es-ES" w:eastAsia="es-ES" w:bidi="ar-SA"/>
        </w:rPr>
      </w:pPr>
      <w:r w:rsidRPr="004124DA">
        <w:rPr>
          <w:rFonts w:ascii="Arial" w:hAnsi="Arial" w:cs="Arial"/>
          <w:color w:val="000000" w:themeColor="text1"/>
          <w:sz w:val="20"/>
          <w:szCs w:val="20"/>
          <w:lang w:val="es-ES" w:eastAsia="es-ES" w:bidi="ar-SA"/>
        </w:rPr>
        <w:t xml:space="preserve">- </w:t>
      </w:r>
      <w:r w:rsidRPr="004124DA">
        <w:rPr>
          <w:rFonts w:ascii="Arial" w:hAnsi="Arial" w:cs="Arial"/>
          <w:color w:val="000000" w:themeColor="text1"/>
          <w:sz w:val="20"/>
          <w:szCs w:val="20"/>
          <w:lang w:val="es-ES" w:eastAsia="es-ES" w:bidi="ar-SA"/>
        </w:rPr>
        <w:t>Tipo de habitación triple</w:t>
      </w:r>
      <w:r w:rsidRPr="004124DA">
        <w:rPr>
          <w:rFonts w:ascii="Arial" w:hAnsi="Arial" w:cs="Arial"/>
          <w:color w:val="000000" w:themeColor="text1"/>
          <w:sz w:val="20"/>
          <w:szCs w:val="20"/>
          <w:lang w:val="es-ES" w:eastAsia="es-ES" w:bidi="ar-SA"/>
        </w:rPr>
        <w:t>, n</w:t>
      </w:r>
      <w:r w:rsidRPr="004124DA">
        <w:rPr>
          <w:rFonts w:ascii="Arial" w:hAnsi="Arial" w:cs="Arial"/>
          <w:color w:val="000000" w:themeColor="text1"/>
          <w:sz w:val="20"/>
          <w:szCs w:val="20"/>
          <w:lang w:val="es-ES" w:eastAsia="es-ES" w:bidi="ar-SA"/>
        </w:rPr>
        <w:t>o disponible (un grupo de 3 personas debe reservar 2 habitaciones</w:t>
      </w:r>
      <w:r w:rsidRPr="004124DA">
        <w:rPr>
          <w:rFonts w:ascii="Arial" w:hAnsi="Arial" w:cs="Arial"/>
          <w:color w:val="000000" w:themeColor="text1"/>
          <w:sz w:val="20"/>
          <w:szCs w:val="20"/>
          <w:lang w:val="es-ES" w:eastAsia="es-ES" w:bidi="ar-SA"/>
        </w:rPr>
        <w:t xml:space="preserve"> TWIN/DBL y SGL</w:t>
      </w:r>
      <w:r w:rsidRPr="004124DA">
        <w:rPr>
          <w:rFonts w:ascii="Arial" w:hAnsi="Arial" w:cs="Arial"/>
          <w:color w:val="000000" w:themeColor="text1"/>
          <w:sz w:val="20"/>
          <w:szCs w:val="20"/>
          <w:lang w:val="es-ES" w:eastAsia="es-ES" w:bidi="ar-SA"/>
        </w:rPr>
        <w:t>).</w:t>
      </w:r>
    </w:p>
    <w:tbl>
      <w:tblPr>
        <w:tblW w:w="5893" w:type="dxa"/>
        <w:jc w:val="center"/>
        <w:tblCellSpacing w:w="0" w:type="dxa"/>
        <w:tblCellMar>
          <w:left w:w="0" w:type="dxa"/>
          <w:right w:w="0" w:type="dxa"/>
        </w:tblCellMar>
        <w:tblLook w:val="04A0" w:firstRow="1" w:lastRow="0" w:firstColumn="1" w:lastColumn="0" w:noHBand="0" w:noVBand="1"/>
      </w:tblPr>
      <w:tblGrid>
        <w:gridCol w:w="812"/>
        <w:gridCol w:w="1075"/>
        <w:gridCol w:w="3433"/>
        <w:gridCol w:w="573"/>
      </w:tblGrid>
      <w:tr w:rsidR="00A2418C" w:rsidRPr="00A2418C" w14:paraId="2272F6CF" w14:textId="77777777" w:rsidTr="00A2418C">
        <w:trPr>
          <w:trHeight w:val="300"/>
          <w:tblCellSpacing w:w="0" w:type="dxa"/>
          <w:jc w:val="center"/>
        </w:trPr>
        <w:tc>
          <w:tcPr>
            <w:tcW w:w="0" w:type="auto"/>
            <w:gridSpan w:val="4"/>
            <w:tcBorders>
              <w:top w:val="single" w:sz="6" w:space="0" w:color="0C0C0C"/>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DF38646" w14:textId="77777777" w:rsidR="00A2418C" w:rsidRPr="00A2418C" w:rsidRDefault="00A2418C" w:rsidP="00A2418C">
            <w:pPr>
              <w:spacing w:after="0" w:line="240" w:lineRule="auto"/>
              <w:jc w:val="center"/>
              <w:rPr>
                <w:rFonts w:ascii="Calibri" w:hAnsi="Calibri" w:cs="Calibri"/>
                <w:b/>
                <w:bCs/>
                <w:color w:val="FFFFFF"/>
                <w:sz w:val="20"/>
                <w:szCs w:val="20"/>
                <w:lang w:val="es-ES" w:eastAsia="es-ES" w:bidi="ar-SA"/>
              </w:rPr>
            </w:pPr>
            <w:r w:rsidRPr="00A2418C">
              <w:rPr>
                <w:rFonts w:ascii="Calibri" w:hAnsi="Calibri" w:cs="Calibri"/>
                <w:b/>
                <w:bCs/>
                <w:color w:val="FFFFFF"/>
                <w:sz w:val="20"/>
                <w:szCs w:val="20"/>
                <w:lang w:val="es-ES" w:eastAsia="es-ES" w:bidi="ar-SA"/>
              </w:rPr>
              <w:t xml:space="preserve">HOTELES O SIMILARES </w:t>
            </w:r>
          </w:p>
        </w:tc>
      </w:tr>
      <w:tr w:rsidR="00A2418C" w:rsidRPr="00A2418C" w14:paraId="3E86F0E3" w14:textId="77777777" w:rsidTr="00A2418C">
        <w:trPr>
          <w:trHeight w:val="300"/>
          <w:tblCellSpacing w:w="0" w:type="dxa"/>
          <w:jc w:val="center"/>
        </w:trPr>
        <w:tc>
          <w:tcPr>
            <w:tcW w:w="0" w:type="auto"/>
            <w:tcBorders>
              <w:left w:val="single" w:sz="6" w:space="0" w:color="0C0C0C"/>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2F7332B3" w14:textId="77777777" w:rsidR="00A2418C" w:rsidRPr="00A2418C" w:rsidRDefault="00A2418C" w:rsidP="00A2418C">
            <w:pPr>
              <w:spacing w:after="0" w:line="240" w:lineRule="auto"/>
              <w:jc w:val="center"/>
              <w:rPr>
                <w:rFonts w:ascii="Calibri" w:hAnsi="Calibri" w:cs="Calibri"/>
                <w:b/>
                <w:bCs/>
                <w:color w:val="FFFFFF"/>
                <w:sz w:val="20"/>
                <w:szCs w:val="20"/>
                <w:lang w:val="es-ES" w:eastAsia="es-ES" w:bidi="ar-SA"/>
              </w:rPr>
            </w:pPr>
            <w:r w:rsidRPr="00A2418C">
              <w:rPr>
                <w:rFonts w:ascii="Calibri" w:hAnsi="Calibri" w:cs="Calibri"/>
                <w:b/>
                <w:bCs/>
                <w:color w:val="FFFFFF"/>
                <w:sz w:val="20"/>
                <w:szCs w:val="20"/>
                <w:lang w:val="es-ES" w:eastAsia="es-ES" w:bidi="ar-SA"/>
              </w:rPr>
              <w:t xml:space="preserve">NOCHES </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716CCC26" w14:textId="77777777" w:rsidR="00A2418C" w:rsidRPr="00A2418C" w:rsidRDefault="00A2418C" w:rsidP="00A2418C">
            <w:pPr>
              <w:spacing w:after="0" w:line="240" w:lineRule="auto"/>
              <w:jc w:val="center"/>
              <w:rPr>
                <w:rFonts w:ascii="Calibri" w:hAnsi="Calibri" w:cs="Calibri"/>
                <w:b/>
                <w:bCs/>
                <w:color w:val="FFFFFF"/>
                <w:sz w:val="20"/>
                <w:szCs w:val="20"/>
                <w:lang w:val="es-ES" w:eastAsia="es-ES" w:bidi="ar-SA"/>
              </w:rPr>
            </w:pPr>
            <w:r w:rsidRPr="00A2418C">
              <w:rPr>
                <w:rFonts w:ascii="Calibri" w:hAnsi="Calibri" w:cs="Calibri"/>
                <w:b/>
                <w:bCs/>
                <w:color w:val="FFFFFF"/>
                <w:sz w:val="20"/>
                <w:szCs w:val="20"/>
                <w:lang w:val="es-ES" w:eastAsia="es-ES" w:bidi="ar-SA"/>
              </w:rPr>
              <w:t xml:space="preserve">CIUDADES </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75E0C6D0" w14:textId="77777777" w:rsidR="00A2418C" w:rsidRPr="00A2418C" w:rsidRDefault="00A2418C" w:rsidP="00A2418C">
            <w:pPr>
              <w:spacing w:after="0" w:line="240" w:lineRule="auto"/>
              <w:jc w:val="center"/>
              <w:rPr>
                <w:rFonts w:ascii="Calibri" w:hAnsi="Calibri" w:cs="Calibri"/>
                <w:b/>
                <w:bCs/>
                <w:color w:val="FFFFFF"/>
                <w:sz w:val="20"/>
                <w:szCs w:val="20"/>
                <w:lang w:val="es-ES" w:eastAsia="es-ES" w:bidi="ar-SA"/>
              </w:rPr>
            </w:pPr>
            <w:r w:rsidRPr="00A2418C">
              <w:rPr>
                <w:rFonts w:ascii="Calibri" w:hAnsi="Calibri" w:cs="Calibri"/>
                <w:b/>
                <w:bCs/>
                <w:color w:val="FFFFFF"/>
                <w:sz w:val="20"/>
                <w:szCs w:val="20"/>
                <w:lang w:val="es-ES" w:eastAsia="es-ES" w:bidi="ar-SA"/>
              </w:rPr>
              <w:t xml:space="preserve">HOTEL </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4B3800E3" w14:textId="77777777" w:rsidR="00A2418C" w:rsidRPr="00A2418C" w:rsidRDefault="00A2418C" w:rsidP="00A2418C">
            <w:pPr>
              <w:spacing w:after="0" w:line="240" w:lineRule="auto"/>
              <w:jc w:val="center"/>
              <w:rPr>
                <w:rFonts w:ascii="Calibri" w:hAnsi="Calibri" w:cs="Calibri"/>
                <w:b/>
                <w:bCs/>
                <w:color w:val="FFFFFF"/>
                <w:sz w:val="20"/>
                <w:szCs w:val="20"/>
                <w:lang w:val="es-ES" w:eastAsia="es-ES" w:bidi="ar-SA"/>
              </w:rPr>
            </w:pPr>
            <w:r w:rsidRPr="00A2418C">
              <w:rPr>
                <w:rFonts w:ascii="Calibri" w:hAnsi="Calibri" w:cs="Calibri"/>
                <w:b/>
                <w:bCs/>
                <w:color w:val="FFFFFF"/>
                <w:sz w:val="20"/>
                <w:szCs w:val="20"/>
                <w:lang w:val="es-ES" w:eastAsia="es-ES" w:bidi="ar-SA"/>
              </w:rPr>
              <w:t>CAT</w:t>
            </w:r>
          </w:p>
        </w:tc>
      </w:tr>
      <w:tr w:rsidR="00A2418C" w:rsidRPr="00A2418C" w14:paraId="558DDC03" w14:textId="77777777" w:rsidTr="00A2418C">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D407EF"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6414300"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SEÚL</w:t>
            </w:r>
          </w:p>
        </w:tc>
        <w:tc>
          <w:tcPr>
            <w:tcW w:w="0" w:type="auto"/>
            <w:tcBorders>
              <w:right w:val="single" w:sz="6" w:space="0" w:color="000000"/>
            </w:tcBorders>
            <w:tcMar>
              <w:top w:w="0" w:type="dxa"/>
              <w:left w:w="45" w:type="dxa"/>
              <w:bottom w:w="0" w:type="dxa"/>
              <w:right w:w="45" w:type="dxa"/>
            </w:tcMar>
            <w:hideMark/>
          </w:tcPr>
          <w:p w14:paraId="00B4356A"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IBIS AMBASSADOR INSADONG</w:t>
            </w:r>
          </w:p>
        </w:tc>
        <w:tc>
          <w:tcPr>
            <w:tcW w:w="0" w:type="auto"/>
            <w:tcBorders>
              <w:right w:val="single" w:sz="6" w:space="0" w:color="000000"/>
            </w:tcBorders>
            <w:tcMar>
              <w:top w:w="0" w:type="dxa"/>
              <w:left w:w="45" w:type="dxa"/>
              <w:bottom w:w="0" w:type="dxa"/>
              <w:right w:w="45" w:type="dxa"/>
            </w:tcMar>
            <w:vAlign w:val="bottom"/>
            <w:hideMark/>
          </w:tcPr>
          <w:p w14:paraId="1C71D1E4"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TP</w:t>
            </w:r>
          </w:p>
        </w:tc>
      </w:tr>
      <w:tr w:rsidR="00A2418C" w:rsidRPr="00A2418C" w14:paraId="7C20E776" w14:textId="77777777" w:rsidTr="00A2418C">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E3E4FAC" w14:textId="77777777" w:rsidR="00A2418C" w:rsidRPr="00A2418C" w:rsidRDefault="00A2418C" w:rsidP="00A2418C">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77833CEB" w14:textId="77777777" w:rsidR="00A2418C" w:rsidRPr="00A2418C" w:rsidRDefault="00A2418C" w:rsidP="00A2418C">
            <w:pPr>
              <w:spacing w:after="0" w:line="240" w:lineRule="auto"/>
              <w:rPr>
                <w:rFonts w:ascii="Calibri" w:hAnsi="Calibri" w:cs="Calibri"/>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C4EF7F"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NOVOTEL AMBASSADOR DONGDAEMUN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2492D0"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TS</w:t>
            </w:r>
          </w:p>
        </w:tc>
      </w:tr>
      <w:tr w:rsidR="00A2418C" w:rsidRPr="00A2418C" w14:paraId="2FC329AC" w14:textId="77777777" w:rsidTr="00A2418C">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5CA486"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207449"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DAEGU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19D28F"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GRAND HOTEL</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1FAFA113"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TP/TS</w:t>
            </w:r>
          </w:p>
        </w:tc>
      </w:tr>
      <w:tr w:rsidR="00A2418C" w:rsidRPr="00A2418C" w14:paraId="34E784A2" w14:textId="77777777" w:rsidTr="00A2418C">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22882B"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0CECDE8"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GYEONGJU</w:t>
            </w:r>
          </w:p>
        </w:tc>
        <w:tc>
          <w:tcPr>
            <w:tcW w:w="0" w:type="auto"/>
            <w:tcBorders>
              <w:right w:val="single" w:sz="6" w:space="0" w:color="000000"/>
            </w:tcBorders>
            <w:tcMar>
              <w:top w:w="0" w:type="dxa"/>
              <w:left w:w="45" w:type="dxa"/>
              <w:bottom w:w="0" w:type="dxa"/>
              <w:right w:w="45" w:type="dxa"/>
            </w:tcMar>
            <w:vAlign w:val="bottom"/>
            <w:hideMark/>
          </w:tcPr>
          <w:p w14:paraId="78BE39E2"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COMMODORE</w:t>
            </w:r>
          </w:p>
        </w:tc>
        <w:tc>
          <w:tcPr>
            <w:tcW w:w="0" w:type="auto"/>
            <w:tcBorders>
              <w:right w:val="single" w:sz="6" w:space="0" w:color="000000"/>
            </w:tcBorders>
            <w:tcMar>
              <w:top w:w="0" w:type="dxa"/>
              <w:left w:w="45" w:type="dxa"/>
              <w:bottom w:w="0" w:type="dxa"/>
              <w:right w:w="45" w:type="dxa"/>
            </w:tcMar>
            <w:vAlign w:val="bottom"/>
            <w:hideMark/>
          </w:tcPr>
          <w:p w14:paraId="34BF95ED"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TP</w:t>
            </w:r>
          </w:p>
        </w:tc>
      </w:tr>
      <w:tr w:rsidR="00A2418C" w:rsidRPr="00A2418C" w14:paraId="0E609616" w14:textId="77777777" w:rsidTr="00A2418C">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0D80508" w14:textId="77777777" w:rsidR="00A2418C" w:rsidRPr="00A2418C" w:rsidRDefault="00A2418C" w:rsidP="00A2418C">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6A45D700" w14:textId="77777777" w:rsidR="00A2418C" w:rsidRPr="00A2418C" w:rsidRDefault="00A2418C" w:rsidP="00A2418C">
            <w:pPr>
              <w:spacing w:after="0" w:line="240" w:lineRule="auto"/>
              <w:rPr>
                <w:rFonts w:ascii="Calibri" w:hAnsi="Calibri" w:cs="Calibri"/>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5605B3"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LAHAN SELECT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2570AE"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TS</w:t>
            </w:r>
          </w:p>
        </w:tc>
      </w:tr>
      <w:tr w:rsidR="00A2418C" w:rsidRPr="00A2418C" w14:paraId="5ED297E4" w14:textId="77777777" w:rsidTr="00A2418C">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6A796C"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C0FD40"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BUSÁN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C051FE"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VAVANI CENTRAL BUSAN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1683FF"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TP/TS</w:t>
            </w:r>
          </w:p>
        </w:tc>
      </w:tr>
      <w:tr w:rsidR="00A2418C" w:rsidRPr="00A2418C" w14:paraId="55343C69" w14:textId="77777777" w:rsidTr="00A2418C">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19DFE4"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AF1469"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CHUNGJU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AEA6CE"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CHEONGPUNG RESORT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42228D"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TP/TS</w:t>
            </w:r>
          </w:p>
        </w:tc>
      </w:tr>
      <w:tr w:rsidR="00A2418C" w:rsidRPr="00A2418C" w14:paraId="02BD587A" w14:textId="77777777" w:rsidTr="00A2418C">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FE6308"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2A1068"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TEMPLO</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C45235"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TEMPLO SAMHWASA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92686F"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TP/TS</w:t>
            </w:r>
          </w:p>
        </w:tc>
      </w:tr>
      <w:tr w:rsidR="00A2418C" w:rsidRPr="00A2418C" w14:paraId="38C2FE40" w14:textId="77777777" w:rsidTr="00A2418C">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F7E4E3"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14A485"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MT.SEORAK</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3F85ACF"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KENSINGTON SEORAK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C07E89"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TP/TS</w:t>
            </w:r>
          </w:p>
        </w:tc>
      </w:tr>
    </w:tbl>
    <w:p w14:paraId="1D7D0734" w14:textId="380851EA" w:rsidR="00257030" w:rsidRPr="00D65E0B" w:rsidRDefault="00257030" w:rsidP="00A2418C">
      <w:pPr>
        <w:spacing w:after="0" w:line="276" w:lineRule="auto"/>
        <w:rPr>
          <w:rFonts w:ascii="Arial" w:hAnsi="Arial" w:cs="Arial"/>
          <w:sz w:val="18"/>
          <w:szCs w:val="18"/>
          <w:lang w:val="es-MX" w:eastAsia="es-ES" w:bidi="ar-SA"/>
        </w:rPr>
      </w:pPr>
    </w:p>
    <w:tbl>
      <w:tblPr>
        <w:tblW w:w="7889" w:type="dxa"/>
        <w:jc w:val="center"/>
        <w:tblCellSpacing w:w="0" w:type="dxa"/>
        <w:tblCellMar>
          <w:left w:w="0" w:type="dxa"/>
          <w:right w:w="0" w:type="dxa"/>
        </w:tblCellMar>
        <w:tblLook w:val="04A0" w:firstRow="1" w:lastRow="0" w:firstColumn="1" w:lastColumn="0" w:noHBand="0" w:noVBand="1"/>
      </w:tblPr>
      <w:tblGrid>
        <w:gridCol w:w="4887"/>
        <w:gridCol w:w="1969"/>
        <w:gridCol w:w="1027"/>
        <w:gridCol w:w="6"/>
      </w:tblGrid>
      <w:tr w:rsidR="00A2418C" w:rsidRPr="00A2418C" w14:paraId="43805288" w14:textId="77777777" w:rsidTr="00D65E0B">
        <w:trPr>
          <w:gridAfter w:val="1"/>
          <w:trHeight w:val="213"/>
          <w:tblCellSpacing w:w="0" w:type="dxa"/>
          <w:jc w:val="center"/>
        </w:trPr>
        <w:tc>
          <w:tcPr>
            <w:tcW w:w="0" w:type="auto"/>
            <w:gridSpan w:val="3"/>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4860C55D" w14:textId="77777777" w:rsidR="00A2418C" w:rsidRPr="00A2418C" w:rsidRDefault="00A2418C" w:rsidP="00A2418C">
            <w:pPr>
              <w:spacing w:after="0" w:line="240" w:lineRule="auto"/>
              <w:jc w:val="center"/>
              <w:rPr>
                <w:rFonts w:ascii="Calibri" w:hAnsi="Calibri" w:cs="Calibri"/>
                <w:b/>
                <w:bCs/>
                <w:color w:val="FFFFFF"/>
                <w:sz w:val="20"/>
                <w:szCs w:val="20"/>
                <w:lang w:val="es-ES" w:eastAsia="es-ES" w:bidi="ar-SA"/>
              </w:rPr>
            </w:pPr>
            <w:r w:rsidRPr="00A2418C">
              <w:rPr>
                <w:rFonts w:ascii="Calibri" w:hAnsi="Calibri" w:cs="Calibri"/>
                <w:b/>
                <w:bCs/>
                <w:color w:val="FFFFFF"/>
                <w:sz w:val="20"/>
                <w:szCs w:val="20"/>
                <w:lang w:val="es-ES" w:eastAsia="es-ES" w:bidi="ar-SA"/>
              </w:rPr>
              <w:t>TARIFA EN USD POR PERSONA</w:t>
            </w:r>
          </w:p>
        </w:tc>
      </w:tr>
      <w:tr w:rsidR="00A2418C" w:rsidRPr="00A2418C" w14:paraId="502F284E" w14:textId="77777777" w:rsidTr="00D65E0B">
        <w:trPr>
          <w:gridAfter w:val="1"/>
          <w:trHeight w:val="213"/>
          <w:tblCellSpacing w:w="0" w:type="dxa"/>
          <w:jc w:val="center"/>
        </w:trPr>
        <w:tc>
          <w:tcPr>
            <w:tcW w:w="0" w:type="auto"/>
            <w:gridSpan w:val="3"/>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2CEB0BC4" w14:textId="77777777" w:rsidR="00A2418C" w:rsidRPr="00A2418C" w:rsidRDefault="00A2418C" w:rsidP="00A2418C">
            <w:pPr>
              <w:spacing w:after="0" w:line="240" w:lineRule="auto"/>
              <w:jc w:val="center"/>
              <w:rPr>
                <w:rFonts w:ascii="Calibri" w:hAnsi="Calibri" w:cs="Calibri"/>
                <w:b/>
                <w:bCs/>
                <w:color w:val="FFFFFF"/>
                <w:sz w:val="20"/>
                <w:szCs w:val="20"/>
                <w:lang w:val="es-ES" w:eastAsia="es-ES" w:bidi="ar-SA"/>
              </w:rPr>
            </w:pPr>
            <w:r w:rsidRPr="00A2418C">
              <w:rPr>
                <w:rFonts w:ascii="Calibri" w:hAnsi="Calibri" w:cs="Calibri"/>
                <w:b/>
                <w:bCs/>
                <w:color w:val="FFFFFF"/>
                <w:sz w:val="20"/>
                <w:szCs w:val="20"/>
                <w:lang w:val="es-ES" w:eastAsia="es-ES" w:bidi="ar-SA"/>
              </w:rPr>
              <w:t>SERVICIOS TERRESTRES EXCLUSIVAMENTE (DESDE 1 PASAJERO)</w:t>
            </w:r>
          </w:p>
        </w:tc>
      </w:tr>
      <w:tr w:rsidR="00A2418C" w:rsidRPr="00A2418C" w14:paraId="355CD131" w14:textId="77777777" w:rsidTr="00D65E0B">
        <w:trPr>
          <w:gridAfter w:val="1"/>
          <w:trHeight w:val="213"/>
          <w:tblCellSpacing w:w="0" w:type="dxa"/>
          <w:jc w:val="center"/>
        </w:trPr>
        <w:tc>
          <w:tcPr>
            <w:tcW w:w="0" w:type="auto"/>
            <w:tcBorders>
              <w:left w:val="single" w:sz="6" w:space="0" w:color="0C0C0C"/>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3C2A2AD4" w14:textId="77777777" w:rsidR="00A2418C" w:rsidRPr="00A2418C" w:rsidRDefault="00A2418C" w:rsidP="00A2418C">
            <w:pPr>
              <w:spacing w:after="0" w:line="240" w:lineRule="auto"/>
              <w:rPr>
                <w:rFonts w:ascii="Calibri" w:hAnsi="Calibri" w:cs="Calibri"/>
                <w:b/>
                <w:bCs/>
                <w:sz w:val="20"/>
                <w:szCs w:val="20"/>
                <w:lang w:val="es-ES" w:eastAsia="es-ES" w:bidi="ar-SA"/>
              </w:rPr>
            </w:pPr>
            <w:r w:rsidRPr="00A2418C">
              <w:rPr>
                <w:rFonts w:ascii="Calibri" w:hAnsi="Calibri" w:cs="Calibri"/>
                <w:b/>
                <w:bCs/>
                <w:sz w:val="20"/>
                <w:szCs w:val="20"/>
                <w:lang w:val="es-ES" w:eastAsia="es-ES" w:bidi="ar-SA"/>
              </w:rPr>
              <w:t>ENERO 2025 - DICIEMBRE 2025</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38B9CF79" w14:textId="77777777" w:rsidR="00A2418C" w:rsidRPr="00A2418C" w:rsidRDefault="00A2418C" w:rsidP="00A2418C">
            <w:pPr>
              <w:spacing w:after="0" w:line="240" w:lineRule="auto"/>
              <w:jc w:val="center"/>
              <w:rPr>
                <w:rFonts w:ascii="Calibri" w:hAnsi="Calibri" w:cs="Calibri"/>
                <w:b/>
                <w:bCs/>
                <w:sz w:val="20"/>
                <w:szCs w:val="20"/>
                <w:lang w:val="es-ES" w:eastAsia="es-ES" w:bidi="ar-SA"/>
              </w:rPr>
            </w:pPr>
            <w:r w:rsidRPr="00A2418C">
              <w:rPr>
                <w:rFonts w:ascii="Calibri" w:hAnsi="Calibri" w:cs="Calibri"/>
                <w:b/>
                <w:bCs/>
                <w:sz w:val="20"/>
                <w:szCs w:val="20"/>
                <w:lang w:val="es-ES" w:eastAsia="es-ES" w:bidi="ar-SA"/>
              </w:rPr>
              <w:t>DBL/TWIN</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4B59213C" w14:textId="77777777" w:rsidR="00A2418C" w:rsidRPr="00A2418C" w:rsidRDefault="00A2418C" w:rsidP="00A2418C">
            <w:pPr>
              <w:spacing w:after="0" w:line="240" w:lineRule="auto"/>
              <w:jc w:val="center"/>
              <w:rPr>
                <w:rFonts w:ascii="Calibri" w:hAnsi="Calibri" w:cs="Calibri"/>
                <w:b/>
                <w:bCs/>
                <w:sz w:val="20"/>
                <w:szCs w:val="20"/>
                <w:lang w:val="es-ES" w:eastAsia="es-ES" w:bidi="ar-SA"/>
              </w:rPr>
            </w:pPr>
            <w:r w:rsidRPr="00A2418C">
              <w:rPr>
                <w:rFonts w:ascii="Calibri" w:hAnsi="Calibri" w:cs="Calibri"/>
                <w:b/>
                <w:bCs/>
                <w:sz w:val="20"/>
                <w:szCs w:val="20"/>
                <w:lang w:val="es-ES" w:eastAsia="es-ES" w:bidi="ar-SA"/>
              </w:rPr>
              <w:t xml:space="preserve">SGL </w:t>
            </w:r>
          </w:p>
        </w:tc>
      </w:tr>
      <w:tr w:rsidR="00A2418C" w:rsidRPr="00A2418C" w14:paraId="07A4C9CD" w14:textId="77777777" w:rsidTr="00D65E0B">
        <w:trPr>
          <w:gridAfter w:val="1"/>
          <w:trHeight w:val="213"/>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4D208D6" w14:textId="77777777" w:rsidR="00A2418C" w:rsidRPr="00A2418C" w:rsidRDefault="00A2418C" w:rsidP="00A2418C">
            <w:pPr>
              <w:spacing w:after="0" w:line="240" w:lineRule="auto"/>
              <w:rPr>
                <w:rFonts w:ascii="Calibri" w:hAnsi="Calibri" w:cs="Calibri"/>
                <w:b/>
                <w:bCs/>
                <w:sz w:val="20"/>
                <w:szCs w:val="20"/>
                <w:lang w:val="es-ES" w:eastAsia="es-ES" w:bidi="ar-SA"/>
              </w:rPr>
            </w:pPr>
            <w:r w:rsidRPr="00A2418C">
              <w:rPr>
                <w:rFonts w:ascii="Calibri" w:hAnsi="Calibri" w:cs="Calibri"/>
                <w:b/>
                <w:bCs/>
                <w:sz w:val="20"/>
                <w:szCs w:val="20"/>
                <w:lang w:val="es-ES" w:eastAsia="es-ES" w:bidi="ar-SA"/>
              </w:rPr>
              <w:t xml:space="preserve">TURISTA CON PRIMERA EN INGLÉS </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8A9D0E2"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2710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5BF5175"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3760</w:t>
            </w:r>
          </w:p>
        </w:tc>
      </w:tr>
      <w:tr w:rsidR="00A2418C" w:rsidRPr="00A2418C" w14:paraId="19CFBC3D" w14:textId="77777777" w:rsidTr="00D65E0B">
        <w:trPr>
          <w:gridAfter w:val="1"/>
          <w:trHeight w:val="213"/>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7DE7E36" w14:textId="77777777" w:rsidR="00A2418C" w:rsidRPr="00A2418C" w:rsidRDefault="00A2418C" w:rsidP="00A2418C">
            <w:pPr>
              <w:spacing w:after="0" w:line="240" w:lineRule="auto"/>
              <w:rPr>
                <w:rFonts w:ascii="Calibri" w:hAnsi="Calibri" w:cs="Calibri"/>
                <w:sz w:val="20"/>
                <w:szCs w:val="20"/>
                <w:lang w:val="es-ES" w:eastAsia="es-ES" w:bidi="ar-SA"/>
              </w:rPr>
            </w:pPr>
            <w:r w:rsidRPr="00A2418C">
              <w:rPr>
                <w:rFonts w:ascii="Calibri" w:hAnsi="Calibri" w:cs="Calibri"/>
                <w:sz w:val="20"/>
                <w:szCs w:val="20"/>
                <w:lang w:val="es-ES" w:eastAsia="es-ES" w:bidi="ar-SA"/>
              </w:rPr>
              <w:t>TURISTA CON PRIMERA EN ESPAÑOL</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D9CB510"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3560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FDAD950"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4600</w:t>
            </w:r>
          </w:p>
        </w:tc>
      </w:tr>
      <w:tr w:rsidR="00A2418C" w:rsidRPr="00A2418C" w14:paraId="7E60FDBA" w14:textId="77777777" w:rsidTr="00D65E0B">
        <w:trPr>
          <w:gridAfter w:val="1"/>
          <w:trHeight w:val="213"/>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1753265" w14:textId="77777777" w:rsidR="00A2418C" w:rsidRPr="00A2418C" w:rsidRDefault="00A2418C" w:rsidP="00A2418C">
            <w:pPr>
              <w:spacing w:after="0" w:line="240" w:lineRule="auto"/>
              <w:rPr>
                <w:rFonts w:ascii="Calibri" w:hAnsi="Calibri" w:cs="Calibri"/>
                <w:b/>
                <w:bCs/>
                <w:sz w:val="20"/>
                <w:szCs w:val="20"/>
                <w:lang w:val="es-ES" w:eastAsia="es-ES" w:bidi="ar-SA"/>
              </w:rPr>
            </w:pPr>
            <w:r w:rsidRPr="00A2418C">
              <w:rPr>
                <w:rFonts w:ascii="Calibri" w:hAnsi="Calibri" w:cs="Calibri"/>
                <w:b/>
                <w:bCs/>
                <w:sz w:val="20"/>
                <w:szCs w:val="20"/>
                <w:lang w:val="es-ES" w:eastAsia="es-ES" w:bidi="ar-SA"/>
              </w:rPr>
              <w:t>TURISTA CON SUPERIOR EN INGLÉS</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81B3C6A"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3290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7E95B50"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4790</w:t>
            </w:r>
          </w:p>
        </w:tc>
      </w:tr>
      <w:tr w:rsidR="00A2418C" w:rsidRPr="00A2418C" w14:paraId="5E1B78A0" w14:textId="77777777" w:rsidTr="00D65E0B">
        <w:trPr>
          <w:gridAfter w:val="1"/>
          <w:trHeight w:val="213"/>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69F2B776" w14:textId="77777777" w:rsidR="00A2418C" w:rsidRPr="00A2418C" w:rsidRDefault="00A2418C" w:rsidP="00A2418C">
            <w:pPr>
              <w:spacing w:after="0" w:line="240" w:lineRule="auto"/>
              <w:rPr>
                <w:rFonts w:ascii="Calibri" w:hAnsi="Calibri" w:cs="Calibri"/>
                <w:sz w:val="20"/>
                <w:szCs w:val="20"/>
                <w:lang w:val="es-ES" w:eastAsia="es-ES" w:bidi="ar-SA"/>
              </w:rPr>
            </w:pPr>
            <w:r w:rsidRPr="00A2418C">
              <w:rPr>
                <w:rFonts w:ascii="Calibri" w:hAnsi="Calibri" w:cs="Calibri"/>
                <w:sz w:val="20"/>
                <w:szCs w:val="20"/>
                <w:lang w:val="es-ES" w:eastAsia="es-ES" w:bidi="ar-SA"/>
              </w:rPr>
              <w:t>TURISTA CON SUPERIOR EN ESPAÑOL</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1F75237A"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4130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6BDED197" w14:textId="77777777" w:rsidR="00A2418C" w:rsidRPr="00A2418C" w:rsidRDefault="00A2418C" w:rsidP="00A2418C">
            <w:pPr>
              <w:spacing w:after="0" w:line="240" w:lineRule="auto"/>
              <w:jc w:val="center"/>
              <w:rPr>
                <w:rFonts w:ascii="Calibri" w:hAnsi="Calibri" w:cs="Calibri"/>
                <w:sz w:val="20"/>
                <w:szCs w:val="20"/>
                <w:lang w:val="es-ES" w:eastAsia="es-ES" w:bidi="ar-SA"/>
              </w:rPr>
            </w:pPr>
            <w:r w:rsidRPr="00A2418C">
              <w:rPr>
                <w:rFonts w:ascii="Calibri" w:hAnsi="Calibri" w:cs="Calibri"/>
                <w:sz w:val="20"/>
                <w:szCs w:val="20"/>
                <w:lang w:val="es-ES" w:eastAsia="es-ES" w:bidi="ar-SA"/>
              </w:rPr>
              <w:t>5640</w:t>
            </w:r>
          </w:p>
        </w:tc>
      </w:tr>
      <w:tr w:rsidR="00A2418C" w:rsidRPr="00A2418C" w14:paraId="26E1BCCB" w14:textId="77777777" w:rsidTr="00D65E0B">
        <w:trPr>
          <w:gridAfter w:val="1"/>
          <w:trHeight w:val="464"/>
          <w:tblCellSpacing w:w="0" w:type="dxa"/>
          <w:jc w:val="center"/>
        </w:trPr>
        <w:tc>
          <w:tcPr>
            <w:tcW w:w="0" w:type="auto"/>
            <w:gridSpan w:val="3"/>
            <w:vMerge w:val="restart"/>
            <w:tcBorders>
              <w:left w:val="single" w:sz="6" w:space="0" w:color="000000"/>
              <w:bottom w:val="single" w:sz="6" w:space="0" w:color="000000"/>
              <w:right w:val="single" w:sz="6" w:space="0" w:color="0C0C0C"/>
            </w:tcBorders>
            <w:shd w:val="clear" w:color="auto" w:fill="FFFFFF"/>
            <w:tcMar>
              <w:top w:w="0" w:type="dxa"/>
              <w:left w:w="45" w:type="dxa"/>
              <w:bottom w:w="0" w:type="dxa"/>
              <w:right w:w="45" w:type="dxa"/>
            </w:tcMar>
            <w:vAlign w:val="center"/>
            <w:hideMark/>
          </w:tcPr>
          <w:p w14:paraId="5EEF8C2E" w14:textId="471FEA6E" w:rsidR="00A2418C" w:rsidRPr="00A2418C" w:rsidRDefault="00A2418C" w:rsidP="00A2418C">
            <w:pPr>
              <w:spacing w:after="0" w:line="240" w:lineRule="auto"/>
              <w:jc w:val="center"/>
              <w:rPr>
                <w:rFonts w:ascii="Calibri" w:hAnsi="Calibri" w:cs="Calibri"/>
                <w:b/>
                <w:bCs/>
                <w:color w:val="0C0C0C"/>
                <w:sz w:val="20"/>
                <w:szCs w:val="20"/>
                <w:lang w:val="es-ES" w:eastAsia="es-ES" w:bidi="ar-SA"/>
              </w:rPr>
            </w:pPr>
            <w:r w:rsidRPr="00A2418C">
              <w:rPr>
                <w:rFonts w:ascii="Calibri" w:hAnsi="Calibri" w:cs="Calibri"/>
                <w:b/>
                <w:bCs/>
                <w:color w:val="0C0C0C"/>
                <w:sz w:val="20"/>
                <w:szCs w:val="20"/>
                <w:lang w:val="es-ES" w:eastAsia="es-ES" w:bidi="ar-SA"/>
              </w:rPr>
              <w:t>PRECIOS SUJETOS A DISPONIBILIDAD Y A CAMBIOS SIN PREVIO AVISO. TARIFAS NO APLICAN PARA NAVIDAD,</w:t>
            </w:r>
            <w:r>
              <w:rPr>
                <w:rFonts w:ascii="Calibri" w:hAnsi="Calibri" w:cs="Calibri"/>
                <w:b/>
                <w:bCs/>
                <w:color w:val="0C0C0C"/>
                <w:sz w:val="20"/>
                <w:szCs w:val="20"/>
                <w:lang w:val="es-ES" w:eastAsia="es-ES" w:bidi="ar-SA"/>
              </w:rPr>
              <w:t xml:space="preserve"> </w:t>
            </w:r>
            <w:r w:rsidRPr="00A2418C">
              <w:rPr>
                <w:rFonts w:ascii="Calibri" w:hAnsi="Calibri" w:cs="Calibri"/>
                <w:b/>
                <w:bCs/>
                <w:color w:val="0C0C0C"/>
                <w:sz w:val="20"/>
                <w:szCs w:val="20"/>
                <w:lang w:val="es-ES" w:eastAsia="es-ES" w:bidi="ar-SA"/>
              </w:rPr>
              <w:t xml:space="preserve">FIN DE AÑO, SEMANA SANTA, CONGRESOS O EVENTOS ESPECIALES. CONSULTAR SUPLEMENTO. </w:t>
            </w:r>
            <w:r w:rsidRPr="00A2418C">
              <w:rPr>
                <w:rFonts w:ascii="Calibri" w:hAnsi="Calibri" w:cs="Calibri"/>
                <w:b/>
                <w:bCs/>
                <w:color w:val="FF0000"/>
                <w:sz w:val="20"/>
                <w:szCs w:val="20"/>
                <w:lang w:val="es-ES" w:eastAsia="es-ES" w:bidi="ar-SA"/>
              </w:rPr>
              <w:t>VIGENCIA HASTA DICIEMBRE 2025</w:t>
            </w:r>
          </w:p>
        </w:tc>
      </w:tr>
      <w:tr w:rsidR="00A2418C" w:rsidRPr="00A2418C" w14:paraId="3AC59505" w14:textId="77777777" w:rsidTr="00D65E0B">
        <w:trPr>
          <w:trHeight w:val="213"/>
          <w:tblCellSpacing w:w="0" w:type="dxa"/>
          <w:jc w:val="center"/>
        </w:trPr>
        <w:tc>
          <w:tcPr>
            <w:tcW w:w="0" w:type="auto"/>
            <w:gridSpan w:val="3"/>
            <w:vMerge/>
            <w:tcBorders>
              <w:left w:val="single" w:sz="6" w:space="0" w:color="000000"/>
              <w:bottom w:val="single" w:sz="6" w:space="0" w:color="000000"/>
              <w:right w:val="single" w:sz="6" w:space="0" w:color="0C0C0C"/>
            </w:tcBorders>
            <w:vAlign w:val="center"/>
            <w:hideMark/>
          </w:tcPr>
          <w:p w14:paraId="3D1489CB" w14:textId="77777777" w:rsidR="00A2418C" w:rsidRPr="00A2418C" w:rsidRDefault="00A2418C" w:rsidP="00A2418C">
            <w:pPr>
              <w:spacing w:after="0" w:line="240" w:lineRule="auto"/>
              <w:rPr>
                <w:rFonts w:ascii="Calibri" w:hAnsi="Calibri" w:cs="Calibri"/>
                <w:b/>
                <w:bCs/>
                <w:color w:val="0C0C0C"/>
                <w:sz w:val="20"/>
                <w:szCs w:val="20"/>
                <w:lang w:val="es-ES" w:eastAsia="es-ES" w:bidi="ar-SA"/>
              </w:rPr>
            </w:pPr>
          </w:p>
        </w:tc>
        <w:tc>
          <w:tcPr>
            <w:tcW w:w="0" w:type="auto"/>
            <w:vAlign w:val="center"/>
            <w:hideMark/>
          </w:tcPr>
          <w:p w14:paraId="57F7069D" w14:textId="77777777" w:rsidR="00A2418C" w:rsidRPr="00A2418C" w:rsidRDefault="00A2418C" w:rsidP="00A2418C">
            <w:pPr>
              <w:spacing w:after="0" w:line="240" w:lineRule="auto"/>
              <w:jc w:val="center"/>
              <w:rPr>
                <w:rFonts w:ascii="Calibri" w:hAnsi="Calibri" w:cs="Calibri"/>
                <w:b/>
                <w:bCs/>
                <w:color w:val="0C0C0C"/>
                <w:sz w:val="20"/>
                <w:szCs w:val="20"/>
                <w:lang w:val="es-ES" w:eastAsia="es-ES" w:bidi="ar-SA"/>
              </w:rPr>
            </w:pPr>
          </w:p>
        </w:tc>
      </w:tr>
      <w:tr w:rsidR="00A2418C" w:rsidRPr="00A2418C" w14:paraId="24B9B69B" w14:textId="77777777" w:rsidTr="00D65E0B">
        <w:trPr>
          <w:trHeight w:val="213"/>
          <w:tblCellSpacing w:w="0" w:type="dxa"/>
          <w:jc w:val="center"/>
        </w:trPr>
        <w:tc>
          <w:tcPr>
            <w:tcW w:w="0" w:type="auto"/>
            <w:gridSpan w:val="3"/>
            <w:vMerge/>
            <w:tcBorders>
              <w:left w:val="single" w:sz="6" w:space="0" w:color="000000"/>
              <w:bottom w:val="single" w:sz="6" w:space="0" w:color="000000"/>
              <w:right w:val="single" w:sz="6" w:space="0" w:color="0C0C0C"/>
            </w:tcBorders>
            <w:vAlign w:val="center"/>
            <w:hideMark/>
          </w:tcPr>
          <w:p w14:paraId="48F2AE71" w14:textId="77777777" w:rsidR="00A2418C" w:rsidRPr="00A2418C" w:rsidRDefault="00A2418C" w:rsidP="00A2418C">
            <w:pPr>
              <w:spacing w:after="0" w:line="240" w:lineRule="auto"/>
              <w:rPr>
                <w:rFonts w:ascii="Calibri" w:hAnsi="Calibri" w:cs="Calibri"/>
                <w:b/>
                <w:bCs/>
                <w:color w:val="0C0C0C"/>
                <w:sz w:val="20"/>
                <w:szCs w:val="20"/>
                <w:lang w:val="es-ES" w:eastAsia="es-ES" w:bidi="ar-SA"/>
              </w:rPr>
            </w:pPr>
          </w:p>
        </w:tc>
        <w:tc>
          <w:tcPr>
            <w:tcW w:w="0" w:type="auto"/>
            <w:vAlign w:val="center"/>
            <w:hideMark/>
          </w:tcPr>
          <w:p w14:paraId="211B05C9" w14:textId="77777777" w:rsidR="00A2418C" w:rsidRPr="00A2418C" w:rsidRDefault="00A2418C" w:rsidP="00A2418C">
            <w:pPr>
              <w:spacing w:after="0" w:line="240" w:lineRule="auto"/>
              <w:rPr>
                <w:rFonts w:ascii="Times New Roman" w:hAnsi="Times New Roman"/>
                <w:sz w:val="20"/>
                <w:szCs w:val="20"/>
                <w:lang w:val="es-ES" w:eastAsia="es-ES" w:bidi="ar-SA"/>
              </w:rPr>
            </w:pPr>
          </w:p>
        </w:tc>
      </w:tr>
    </w:tbl>
    <w:p w14:paraId="490E0932" w14:textId="77777777" w:rsidR="00A2418C" w:rsidRPr="00A2418C" w:rsidRDefault="00A2418C" w:rsidP="00A2418C">
      <w:pPr>
        <w:spacing w:after="0" w:line="276" w:lineRule="auto"/>
        <w:jc w:val="center"/>
        <w:rPr>
          <w:rFonts w:ascii="Arial" w:hAnsi="Arial" w:cs="Arial"/>
          <w:sz w:val="12"/>
          <w:szCs w:val="12"/>
          <w:lang w:val="es-MX" w:eastAsia="es-ES" w:bidi="ar-SA"/>
        </w:rPr>
      </w:pPr>
    </w:p>
    <w:p w14:paraId="5488C957" w14:textId="21A7E8C8" w:rsidR="00A2418C" w:rsidRDefault="00A2418C" w:rsidP="003A19DA">
      <w:pPr>
        <w:spacing w:line="276" w:lineRule="auto"/>
        <w:rPr>
          <w:rFonts w:ascii="Arial" w:hAnsi="Arial" w:cs="Arial"/>
          <w:sz w:val="20"/>
          <w:szCs w:val="20"/>
          <w:lang w:val="es-MX" w:eastAsia="es-ES" w:bidi="ar-SA"/>
        </w:rPr>
      </w:pPr>
    </w:p>
    <w:p w14:paraId="4199F28F" w14:textId="49FB30BD" w:rsidR="00A2418C" w:rsidRDefault="00A2418C" w:rsidP="003A19DA">
      <w:pPr>
        <w:spacing w:line="276" w:lineRule="auto"/>
        <w:rPr>
          <w:rFonts w:ascii="Arial" w:hAnsi="Arial" w:cs="Arial"/>
          <w:sz w:val="20"/>
          <w:szCs w:val="20"/>
          <w:lang w:val="es-MX" w:eastAsia="es-ES" w:bidi="ar-SA"/>
        </w:rPr>
      </w:pPr>
    </w:p>
    <w:p w14:paraId="587E9469" w14:textId="1A6030C6" w:rsidR="00A2418C" w:rsidRDefault="00A2418C" w:rsidP="003A19DA">
      <w:pPr>
        <w:spacing w:line="276" w:lineRule="auto"/>
        <w:rPr>
          <w:rFonts w:ascii="Arial" w:hAnsi="Arial" w:cs="Arial"/>
          <w:sz w:val="20"/>
          <w:szCs w:val="20"/>
          <w:lang w:val="es-MX" w:eastAsia="es-ES" w:bidi="ar-SA"/>
        </w:rPr>
      </w:pPr>
      <w:r>
        <w:rPr>
          <w:rFonts w:ascii="Arial" w:hAnsi="Arial" w:cs="Arial"/>
          <w:noProof/>
          <w:sz w:val="20"/>
          <w:szCs w:val="20"/>
          <w:lang w:val="es-MX" w:eastAsia="es-ES" w:bidi="ar-SA"/>
        </w:rPr>
        <w:lastRenderedPageBreak/>
        <w:drawing>
          <wp:anchor distT="0" distB="0" distL="114300" distR="114300" simplePos="0" relativeHeight="251660288" behindDoc="0" locked="0" layoutInCell="1" allowOverlap="1" wp14:anchorId="4480F4A7" wp14:editId="7833A07C">
            <wp:simplePos x="0" y="0"/>
            <wp:positionH relativeFrom="column">
              <wp:posOffset>2327910</wp:posOffset>
            </wp:positionH>
            <wp:positionV relativeFrom="paragraph">
              <wp:posOffset>160020</wp:posOffset>
            </wp:positionV>
            <wp:extent cx="1733550" cy="448945"/>
            <wp:effectExtent l="0" t="0" r="0" b="8255"/>
            <wp:wrapSquare wrapText="bothSides"/>
            <wp:docPr id="1915710069"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710069"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733550" cy="448945"/>
                    </a:xfrm>
                    <a:prstGeom prst="rect">
                      <a:avLst/>
                    </a:prstGeom>
                  </pic:spPr>
                </pic:pic>
              </a:graphicData>
            </a:graphic>
            <wp14:sizeRelH relativeFrom="page">
              <wp14:pctWidth>0</wp14:pctWidth>
            </wp14:sizeRelH>
            <wp14:sizeRelV relativeFrom="page">
              <wp14:pctHeight>0</wp14:pctHeight>
            </wp14:sizeRelV>
          </wp:anchor>
        </w:drawing>
      </w:r>
    </w:p>
    <w:p w14:paraId="5A4CA1B5" w14:textId="6FA0BFD0" w:rsidR="00A2418C" w:rsidRDefault="00A2418C" w:rsidP="003A19DA">
      <w:pPr>
        <w:spacing w:line="276" w:lineRule="auto"/>
        <w:rPr>
          <w:rFonts w:ascii="Arial" w:hAnsi="Arial" w:cs="Arial"/>
          <w:sz w:val="20"/>
          <w:szCs w:val="20"/>
          <w:lang w:val="es-MX" w:eastAsia="es-ES" w:bidi="ar-SA"/>
        </w:rPr>
      </w:pPr>
    </w:p>
    <w:p w14:paraId="04EB77B1" w14:textId="77777777" w:rsidR="00D65E0B" w:rsidRPr="00D65E0B" w:rsidRDefault="00D65E0B" w:rsidP="003A19DA">
      <w:pPr>
        <w:spacing w:line="276" w:lineRule="auto"/>
        <w:rPr>
          <w:rFonts w:ascii="Arial" w:hAnsi="Arial" w:cs="Arial"/>
          <w:sz w:val="2"/>
          <w:szCs w:val="2"/>
          <w:lang w:val="es-MX" w:eastAsia="es-ES" w:bidi="ar-SA"/>
        </w:rPr>
      </w:pPr>
    </w:p>
    <w:tbl>
      <w:tblPr>
        <w:tblW w:w="7050" w:type="dxa"/>
        <w:jc w:val="center"/>
        <w:tblCellSpacing w:w="0" w:type="dxa"/>
        <w:tblCellMar>
          <w:left w:w="0" w:type="dxa"/>
          <w:right w:w="0" w:type="dxa"/>
        </w:tblCellMar>
        <w:tblLook w:val="04A0" w:firstRow="1" w:lastRow="0" w:firstColumn="1" w:lastColumn="0" w:noHBand="0" w:noVBand="1"/>
      </w:tblPr>
      <w:tblGrid>
        <w:gridCol w:w="5760"/>
        <w:gridCol w:w="1284"/>
        <w:gridCol w:w="6"/>
      </w:tblGrid>
      <w:tr w:rsidR="00A2418C" w:rsidRPr="00A2418C" w14:paraId="58E29559" w14:textId="77777777" w:rsidTr="00A2418C">
        <w:trPr>
          <w:gridAfter w:val="1"/>
          <w:trHeight w:val="197"/>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13BA981" w14:textId="77777777" w:rsidR="00A2418C" w:rsidRPr="00A2418C" w:rsidRDefault="00A2418C" w:rsidP="00A2418C">
            <w:pPr>
              <w:spacing w:after="0" w:line="240" w:lineRule="auto"/>
              <w:rPr>
                <w:rFonts w:ascii="Calibri" w:hAnsi="Calibri" w:cs="Calibri"/>
                <w:b/>
                <w:bCs/>
                <w:color w:val="FFFFFF"/>
                <w:sz w:val="20"/>
                <w:szCs w:val="20"/>
                <w:lang w:val="es-ES" w:eastAsia="es-ES" w:bidi="ar-SA"/>
              </w:rPr>
            </w:pPr>
            <w:r w:rsidRPr="00A2418C">
              <w:rPr>
                <w:rFonts w:ascii="Calibri" w:hAnsi="Calibri" w:cs="Calibri"/>
                <w:b/>
                <w:bCs/>
                <w:color w:val="FFFFFF"/>
                <w:sz w:val="20"/>
                <w:szCs w:val="20"/>
                <w:lang w:val="es-ES" w:eastAsia="es-ES" w:bidi="ar-SA"/>
              </w:rPr>
              <w:t>PRECIO EN USD, MÍNIMO 1 PERSONA</w:t>
            </w:r>
          </w:p>
        </w:tc>
      </w:tr>
      <w:tr w:rsidR="00A2418C" w:rsidRPr="00A2418C" w14:paraId="0BE9A295" w14:textId="77777777" w:rsidTr="00A2418C">
        <w:trPr>
          <w:gridAfter w:val="1"/>
          <w:trHeight w:val="464"/>
          <w:tblCellSpacing w:w="0" w:type="dxa"/>
          <w:jc w:val="center"/>
        </w:trPr>
        <w:tc>
          <w:tcPr>
            <w:tcW w:w="5760"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886F39" w14:textId="77777777" w:rsidR="00A2418C" w:rsidRPr="00A2418C" w:rsidRDefault="00A2418C" w:rsidP="00A2418C">
            <w:pPr>
              <w:spacing w:after="0" w:line="240" w:lineRule="auto"/>
              <w:rPr>
                <w:rFonts w:ascii="Calibri" w:hAnsi="Calibri" w:cs="Calibri"/>
                <w:color w:val="202124"/>
                <w:sz w:val="20"/>
                <w:szCs w:val="20"/>
                <w:lang w:val="es-ES" w:eastAsia="es-ES" w:bidi="ar-SA"/>
              </w:rPr>
            </w:pPr>
            <w:r w:rsidRPr="00A2418C">
              <w:rPr>
                <w:rFonts w:ascii="Calibri" w:hAnsi="Calibri" w:cs="Calibri"/>
                <w:color w:val="202124"/>
                <w:sz w:val="20"/>
                <w:szCs w:val="20"/>
                <w:lang w:val="es-ES" w:eastAsia="es-ES" w:bidi="ar-SA"/>
              </w:rPr>
              <w:t>Traslado privado desde/ hacia el aeropuerto por trayecto:</w:t>
            </w:r>
            <w:r w:rsidRPr="00A2418C">
              <w:rPr>
                <w:rFonts w:ascii="Calibri" w:hAnsi="Calibri" w:cs="Calibri"/>
                <w:color w:val="202124"/>
                <w:sz w:val="20"/>
                <w:szCs w:val="20"/>
                <w:lang w:val="es-ES" w:eastAsia="es-ES" w:bidi="ar-SA"/>
              </w:rPr>
              <w:br/>
              <w:t>Servicio de traslado desde el hotel en Seúl al aeropuerto.</w:t>
            </w:r>
            <w:r w:rsidRPr="00A2418C">
              <w:rPr>
                <w:rFonts w:ascii="Calibri" w:hAnsi="Calibri" w:cs="Calibri"/>
                <w:color w:val="202124"/>
                <w:sz w:val="20"/>
                <w:szCs w:val="20"/>
                <w:lang w:val="es-ES" w:eastAsia="es-ES" w:bidi="ar-SA"/>
              </w:rPr>
              <w:br/>
              <w:t>Llegada al Aeropuerto Gimpo.</w:t>
            </w:r>
            <w:r w:rsidRPr="00A2418C">
              <w:rPr>
                <w:rFonts w:ascii="Calibri" w:hAnsi="Calibri" w:cs="Calibri"/>
                <w:color w:val="202124"/>
                <w:sz w:val="20"/>
                <w:szCs w:val="20"/>
                <w:lang w:val="es-ES" w:eastAsia="es-ES" w:bidi="ar-SA"/>
              </w:rPr>
              <w:br/>
              <w:t>Traslado entre hoteles dentro de Seúl</w:t>
            </w:r>
            <w:r w:rsidRPr="00A2418C">
              <w:rPr>
                <w:rFonts w:ascii="Calibri" w:hAnsi="Calibri" w:cs="Calibri"/>
                <w:color w:val="202124"/>
                <w:sz w:val="20"/>
                <w:szCs w:val="20"/>
                <w:lang w:val="es-ES" w:eastAsia="es-ES" w:bidi="ar-SA"/>
              </w:rPr>
              <w:br/>
              <w:t>Llegada en fecha distinta al programa</w:t>
            </w:r>
            <w:r w:rsidRPr="00A2418C">
              <w:rPr>
                <w:rFonts w:ascii="Calibri" w:hAnsi="Calibri" w:cs="Calibri"/>
                <w:color w:val="202124"/>
                <w:sz w:val="20"/>
                <w:szCs w:val="20"/>
                <w:lang w:val="es-ES" w:eastAsia="es-ES" w:bidi="ar-SA"/>
              </w:rPr>
              <w:br/>
              <w:t>Si se reserva el tour compartiendo habitación, pero llegan en vuelos diferentes, se incluirá un traslado gratuito.</w:t>
            </w:r>
          </w:p>
        </w:tc>
        <w:tc>
          <w:tcPr>
            <w:tcW w:w="1284"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181F82CD" w14:textId="77777777" w:rsidR="00A2418C" w:rsidRPr="00A2418C" w:rsidRDefault="00A2418C" w:rsidP="00A2418C">
            <w:pPr>
              <w:spacing w:after="0" w:line="240" w:lineRule="auto"/>
              <w:jc w:val="center"/>
              <w:rPr>
                <w:rFonts w:ascii="Calibri" w:hAnsi="Calibri" w:cs="Calibri"/>
                <w:color w:val="202124"/>
                <w:sz w:val="20"/>
                <w:szCs w:val="20"/>
                <w:lang w:val="es-ES" w:eastAsia="es-ES" w:bidi="ar-SA"/>
              </w:rPr>
            </w:pPr>
            <w:r w:rsidRPr="00A2418C">
              <w:rPr>
                <w:rFonts w:ascii="Calibri" w:hAnsi="Calibri" w:cs="Calibri"/>
                <w:color w:val="202124"/>
                <w:sz w:val="20"/>
                <w:szCs w:val="20"/>
                <w:lang w:val="es-ES" w:eastAsia="es-ES" w:bidi="ar-SA"/>
              </w:rPr>
              <w:t>195</w:t>
            </w:r>
          </w:p>
        </w:tc>
      </w:tr>
      <w:tr w:rsidR="00A2418C" w:rsidRPr="00A2418C" w14:paraId="3173B37B" w14:textId="77777777" w:rsidTr="00A2418C">
        <w:trPr>
          <w:trHeight w:val="197"/>
          <w:tblCellSpacing w:w="0" w:type="dxa"/>
          <w:jc w:val="center"/>
        </w:trPr>
        <w:tc>
          <w:tcPr>
            <w:tcW w:w="5760" w:type="dxa"/>
            <w:vMerge/>
            <w:tcBorders>
              <w:left w:val="single" w:sz="6" w:space="0" w:color="000000"/>
              <w:bottom w:val="single" w:sz="6" w:space="0" w:color="000000"/>
              <w:right w:val="single" w:sz="6" w:space="0" w:color="000000"/>
            </w:tcBorders>
            <w:vAlign w:val="center"/>
            <w:hideMark/>
          </w:tcPr>
          <w:p w14:paraId="1D0ED2C5"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1284" w:type="dxa"/>
            <w:vMerge/>
            <w:tcBorders>
              <w:bottom w:val="single" w:sz="6" w:space="0" w:color="000000"/>
              <w:right w:val="single" w:sz="6" w:space="0" w:color="000000"/>
            </w:tcBorders>
            <w:vAlign w:val="center"/>
            <w:hideMark/>
          </w:tcPr>
          <w:p w14:paraId="5CB8A296"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0" w:type="auto"/>
            <w:vAlign w:val="center"/>
            <w:hideMark/>
          </w:tcPr>
          <w:p w14:paraId="32423839" w14:textId="77777777" w:rsidR="00A2418C" w:rsidRPr="00A2418C" w:rsidRDefault="00A2418C" w:rsidP="00A2418C">
            <w:pPr>
              <w:spacing w:after="0" w:line="240" w:lineRule="auto"/>
              <w:jc w:val="center"/>
              <w:rPr>
                <w:rFonts w:ascii="Calibri" w:hAnsi="Calibri" w:cs="Calibri"/>
                <w:color w:val="202124"/>
                <w:sz w:val="20"/>
                <w:szCs w:val="20"/>
                <w:lang w:val="es-ES" w:eastAsia="es-ES" w:bidi="ar-SA"/>
              </w:rPr>
            </w:pPr>
          </w:p>
        </w:tc>
      </w:tr>
      <w:tr w:rsidR="00A2418C" w:rsidRPr="00A2418C" w14:paraId="6627C558" w14:textId="77777777" w:rsidTr="00A2418C">
        <w:trPr>
          <w:trHeight w:val="197"/>
          <w:tblCellSpacing w:w="0" w:type="dxa"/>
          <w:jc w:val="center"/>
        </w:trPr>
        <w:tc>
          <w:tcPr>
            <w:tcW w:w="5760" w:type="dxa"/>
            <w:vMerge/>
            <w:tcBorders>
              <w:left w:val="single" w:sz="6" w:space="0" w:color="000000"/>
              <w:bottom w:val="single" w:sz="6" w:space="0" w:color="000000"/>
              <w:right w:val="single" w:sz="6" w:space="0" w:color="000000"/>
            </w:tcBorders>
            <w:vAlign w:val="center"/>
            <w:hideMark/>
          </w:tcPr>
          <w:p w14:paraId="3EB9482E"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1284" w:type="dxa"/>
            <w:vMerge/>
            <w:tcBorders>
              <w:bottom w:val="single" w:sz="6" w:space="0" w:color="000000"/>
              <w:right w:val="single" w:sz="6" w:space="0" w:color="000000"/>
            </w:tcBorders>
            <w:vAlign w:val="center"/>
            <w:hideMark/>
          </w:tcPr>
          <w:p w14:paraId="6512E606"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0" w:type="auto"/>
            <w:vAlign w:val="center"/>
            <w:hideMark/>
          </w:tcPr>
          <w:p w14:paraId="210F61CD" w14:textId="77777777" w:rsidR="00A2418C" w:rsidRPr="00A2418C" w:rsidRDefault="00A2418C" w:rsidP="00A2418C">
            <w:pPr>
              <w:spacing w:after="0" w:line="240" w:lineRule="auto"/>
              <w:rPr>
                <w:rFonts w:ascii="Times New Roman" w:hAnsi="Times New Roman"/>
                <w:sz w:val="20"/>
                <w:szCs w:val="20"/>
                <w:lang w:val="es-ES" w:eastAsia="es-ES" w:bidi="ar-SA"/>
              </w:rPr>
            </w:pPr>
          </w:p>
        </w:tc>
      </w:tr>
      <w:tr w:rsidR="00A2418C" w:rsidRPr="00A2418C" w14:paraId="2BADDAEF" w14:textId="77777777" w:rsidTr="00A2418C">
        <w:trPr>
          <w:trHeight w:val="197"/>
          <w:tblCellSpacing w:w="0" w:type="dxa"/>
          <w:jc w:val="center"/>
        </w:trPr>
        <w:tc>
          <w:tcPr>
            <w:tcW w:w="5760" w:type="dxa"/>
            <w:vMerge/>
            <w:tcBorders>
              <w:left w:val="single" w:sz="6" w:space="0" w:color="000000"/>
              <w:bottom w:val="single" w:sz="6" w:space="0" w:color="000000"/>
              <w:right w:val="single" w:sz="6" w:space="0" w:color="000000"/>
            </w:tcBorders>
            <w:vAlign w:val="center"/>
            <w:hideMark/>
          </w:tcPr>
          <w:p w14:paraId="1ECAB2F0"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1284" w:type="dxa"/>
            <w:vMerge/>
            <w:tcBorders>
              <w:bottom w:val="single" w:sz="6" w:space="0" w:color="000000"/>
              <w:right w:val="single" w:sz="6" w:space="0" w:color="000000"/>
            </w:tcBorders>
            <w:vAlign w:val="center"/>
            <w:hideMark/>
          </w:tcPr>
          <w:p w14:paraId="613F5F3A"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0" w:type="auto"/>
            <w:vAlign w:val="center"/>
            <w:hideMark/>
          </w:tcPr>
          <w:p w14:paraId="57351D32" w14:textId="77777777" w:rsidR="00A2418C" w:rsidRPr="00A2418C" w:rsidRDefault="00A2418C" w:rsidP="00A2418C">
            <w:pPr>
              <w:spacing w:after="0" w:line="240" w:lineRule="auto"/>
              <w:rPr>
                <w:rFonts w:ascii="Times New Roman" w:hAnsi="Times New Roman"/>
                <w:sz w:val="20"/>
                <w:szCs w:val="20"/>
                <w:lang w:val="es-ES" w:eastAsia="es-ES" w:bidi="ar-SA"/>
              </w:rPr>
            </w:pPr>
          </w:p>
        </w:tc>
      </w:tr>
      <w:tr w:rsidR="00A2418C" w:rsidRPr="00A2418C" w14:paraId="5E8C42A0" w14:textId="77777777" w:rsidTr="00A2418C">
        <w:trPr>
          <w:trHeight w:val="197"/>
          <w:tblCellSpacing w:w="0" w:type="dxa"/>
          <w:jc w:val="center"/>
        </w:trPr>
        <w:tc>
          <w:tcPr>
            <w:tcW w:w="5760" w:type="dxa"/>
            <w:vMerge/>
            <w:tcBorders>
              <w:left w:val="single" w:sz="6" w:space="0" w:color="000000"/>
              <w:bottom w:val="single" w:sz="6" w:space="0" w:color="000000"/>
              <w:right w:val="single" w:sz="6" w:space="0" w:color="000000"/>
            </w:tcBorders>
            <w:vAlign w:val="center"/>
            <w:hideMark/>
          </w:tcPr>
          <w:p w14:paraId="47B4DF83"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1284" w:type="dxa"/>
            <w:vMerge/>
            <w:tcBorders>
              <w:bottom w:val="single" w:sz="6" w:space="0" w:color="000000"/>
              <w:right w:val="single" w:sz="6" w:space="0" w:color="000000"/>
            </w:tcBorders>
            <w:vAlign w:val="center"/>
            <w:hideMark/>
          </w:tcPr>
          <w:p w14:paraId="00EF7285"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0" w:type="auto"/>
            <w:vAlign w:val="center"/>
            <w:hideMark/>
          </w:tcPr>
          <w:p w14:paraId="7D090831" w14:textId="77777777" w:rsidR="00A2418C" w:rsidRPr="00A2418C" w:rsidRDefault="00A2418C" w:rsidP="00A2418C">
            <w:pPr>
              <w:spacing w:after="0" w:line="240" w:lineRule="auto"/>
              <w:rPr>
                <w:rFonts w:ascii="Times New Roman" w:hAnsi="Times New Roman"/>
                <w:sz w:val="20"/>
                <w:szCs w:val="20"/>
                <w:lang w:val="es-ES" w:eastAsia="es-ES" w:bidi="ar-SA"/>
              </w:rPr>
            </w:pPr>
          </w:p>
        </w:tc>
      </w:tr>
      <w:tr w:rsidR="00A2418C" w:rsidRPr="00A2418C" w14:paraId="3B1AA7BB" w14:textId="77777777" w:rsidTr="00A2418C">
        <w:trPr>
          <w:trHeight w:val="197"/>
          <w:tblCellSpacing w:w="0" w:type="dxa"/>
          <w:jc w:val="center"/>
        </w:trPr>
        <w:tc>
          <w:tcPr>
            <w:tcW w:w="576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E4DF0C" w14:textId="77777777" w:rsidR="00A2418C" w:rsidRPr="00A2418C" w:rsidRDefault="00A2418C" w:rsidP="00A2418C">
            <w:pPr>
              <w:spacing w:after="0" w:line="240" w:lineRule="auto"/>
              <w:rPr>
                <w:rFonts w:ascii="Calibri" w:hAnsi="Calibri" w:cs="Calibri"/>
                <w:color w:val="202124"/>
                <w:sz w:val="20"/>
                <w:szCs w:val="20"/>
                <w:lang w:val="es-ES" w:eastAsia="es-ES" w:bidi="ar-SA"/>
              </w:rPr>
            </w:pPr>
            <w:r w:rsidRPr="00A2418C">
              <w:rPr>
                <w:rFonts w:ascii="Calibri" w:hAnsi="Calibri" w:cs="Calibri"/>
                <w:color w:val="202124"/>
                <w:sz w:val="20"/>
                <w:szCs w:val="20"/>
                <w:lang w:val="es-ES" w:eastAsia="es-ES" w:bidi="ar-SA"/>
              </w:rPr>
              <w:t xml:space="preserve">Suplemento traslados entre las 00:00hrs y las 05:00hrs por trayecto </w:t>
            </w:r>
          </w:p>
        </w:tc>
        <w:tc>
          <w:tcPr>
            <w:tcW w:w="1284" w:type="dxa"/>
            <w:tcBorders>
              <w:bottom w:val="single" w:sz="6" w:space="0" w:color="000000"/>
              <w:right w:val="single" w:sz="6" w:space="0" w:color="000000"/>
            </w:tcBorders>
            <w:tcMar>
              <w:top w:w="0" w:type="dxa"/>
              <w:left w:w="45" w:type="dxa"/>
              <w:bottom w:w="0" w:type="dxa"/>
              <w:right w:w="45" w:type="dxa"/>
            </w:tcMar>
            <w:vAlign w:val="center"/>
            <w:hideMark/>
          </w:tcPr>
          <w:p w14:paraId="784DB0EA" w14:textId="77777777" w:rsidR="00A2418C" w:rsidRPr="00A2418C" w:rsidRDefault="00A2418C" w:rsidP="00A2418C">
            <w:pPr>
              <w:spacing w:after="0" w:line="240" w:lineRule="auto"/>
              <w:jc w:val="center"/>
              <w:rPr>
                <w:rFonts w:ascii="Calibri" w:hAnsi="Calibri" w:cs="Calibri"/>
                <w:color w:val="202124"/>
                <w:sz w:val="20"/>
                <w:szCs w:val="20"/>
                <w:lang w:val="es-ES" w:eastAsia="es-ES" w:bidi="ar-SA"/>
              </w:rPr>
            </w:pPr>
            <w:r w:rsidRPr="00A2418C">
              <w:rPr>
                <w:rFonts w:ascii="Calibri" w:hAnsi="Calibri" w:cs="Calibri"/>
                <w:color w:val="202124"/>
                <w:sz w:val="20"/>
                <w:szCs w:val="20"/>
                <w:lang w:val="es-ES" w:eastAsia="es-ES" w:bidi="ar-SA"/>
              </w:rPr>
              <w:t>40</w:t>
            </w:r>
          </w:p>
        </w:tc>
        <w:tc>
          <w:tcPr>
            <w:tcW w:w="0" w:type="auto"/>
            <w:vAlign w:val="center"/>
            <w:hideMark/>
          </w:tcPr>
          <w:p w14:paraId="5788EDE1" w14:textId="77777777" w:rsidR="00A2418C" w:rsidRPr="00A2418C" w:rsidRDefault="00A2418C" w:rsidP="00A2418C">
            <w:pPr>
              <w:spacing w:after="0" w:line="240" w:lineRule="auto"/>
              <w:rPr>
                <w:rFonts w:ascii="Times New Roman" w:hAnsi="Times New Roman"/>
                <w:sz w:val="20"/>
                <w:szCs w:val="20"/>
                <w:lang w:val="es-ES" w:eastAsia="es-ES" w:bidi="ar-SA"/>
              </w:rPr>
            </w:pPr>
          </w:p>
        </w:tc>
      </w:tr>
    </w:tbl>
    <w:p w14:paraId="7F337C0F" w14:textId="77777777" w:rsidR="00A2418C" w:rsidRPr="00A00179" w:rsidRDefault="00A2418C" w:rsidP="003A19DA">
      <w:pPr>
        <w:spacing w:line="276" w:lineRule="auto"/>
        <w:rPr>
          <w:rFonts w:ascii="Arial" w:hAnsi="Arial" w:cs="Arial"/>
          <w:sz w:val="20"/>
          <w:szCs w:val="20"/>
          <w:lang w:val="es-MX" w:eastAsia="es-ES" w:bidi="ar-SA"/>
        </w:rPr>
      </w:pPr>
    </w:p>
    <w:sectPr w:rsidR="00A2418C" w:rsidRPr="00A00179" w:rsidSect="00D65E0B">
      <w:headerReference w:type="default" r:id="rId10"/>
      <w:footerReference w:type="default" r:id="rId11"/>
      <w:pgSz w:w="12240" w:h="15840"/>
      <w:pgMar w:top="2268"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0146" w14:textId="77777777" w:rsidR="00601420" w:rsidRDefault="00601420" w:rsidP="00450C15">
      <w:pPr>
        <w:spacing w:after="0" w:line="240" w:lineRule="auto"/>
      </w:pPr>
      <w:r>
        <w:separator/>
      </w:r>
    </w:p>
  </w:endnote>
  <w:endnote w:type="continuationSeparator" w:id="0">
    <w:p w14:paraId="4C7139DB" w14:textId="77777777" w:rsidR="00601420" w:rsidRDefault="0060142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2D3F"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1302B7DE" wp14:editId="6A548900">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20F96"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B3B34" w14:textId="77777777" w:rsidR="00601420" w:rsidRDefault="00601420" w:rsidP="00450C15">
      <w:pPr>
        <w:spacing w:after="0" w:line="240" w:lineRule="auto"/>
      </w:pPr>
      <w:r>
        <w:separator/>
      </w:r>
    </w:p>
  </w:footnote>
  <w:footnote w:type="continuationSeparator" w:id="0">
    <w:p w14:paraId="0895603C" w14:textId="77777777" w:rsidR="00601420" w:rsidRDefault="0060142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950E" w14:textId="77777777" w:rsidR="00A61A42" w:rsidRPr="00A61A42" w:rsidRDefault="00880574" w:rsidP="00C126A9">
    <w:pPr>
      <w:pStyle w:val="Encabezado"/>
      <w:jc w:val="right"/>
      <w:rPr>
        <w:rFonts w:ascii="Arial" w:hAnsi="Arial" w:cs="Arial"/>
        <w:sz w:val="48"/>
        <w:szCs w:val="48"/>
      </w:rPr>
    </w:pPr>
    <w:r w:rsidRPr="00880574">
      <w:rPr>
        <w:rFonts w:ascii="Arial" w:hAnsi="Arial" w:cs="Arial"/>
        <w:noProof/>
        <w:sz w:val="48"/>
        <w:szCs w:val="48"/>
      </w:rPr>
      <w:drawing>
        <wp:anchor distT="0" distB="0" distL="114300" distR="114300" simplePos="0" relativeHeight="251670528" behindDoc="0" locked="0" layoutInCell="1" allowOverlap="1" wp14:anchorId="19D3C257" wp14:editId="6BD33A13">
          <wp:simplePos x="0" y="0"/>
          <wp:positionH relativeFrom="column">
            <wp:posOffset>1844040</wp:posOffset>
          </wp:positionH>
          <wp:positionV relativeFrom="paragraph">
            <wp:posOffset>-941705</wp:posOffset>
          </wp:positionV>
          <wp:extent cx="6000750" cy="1666875"/>
          <wp:effectExtent l="0" t="0" r="0" b="9525"/>
          <wp:wrapNone/>
          <wp:docPr id="13689306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2167ED21" wp14:editId="2B00D924">
              <wp:simplePos x="0" y="0"/>
              <wp:positionH relativeFrom="column">
                <wp:posOffset>-401320</wp:posOffset>
              </wp:positionH>
              <wp:positionV relativeFrom="paragraph">
                <wp:posOffset>-208280</wp:posOffset>
              </wp:positionV>
              <wp:extent cx="4029710" cy="80772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4818BE89" w14:textId="1B01DDE8" w:rsidR="00880574" w:rsidRPr="00880574" w:rsidRDefault="00B36A1A"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EN</w:t>
                          </w:r>
                          <w:r w:rsidR="00DE353D">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COREA</w:t>
                          </w:r>
                        </w:p>
                        <w:p w14:paraId="0A2FF670" w14:textId="0DB33AE0" w:rsidR="004A46B7" w:rsidRDefault="00DE353D" w:rsidP="008B00E6">
                          <w:pPr>
                            <w:pStyle w:val="Encabezado"/>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2558-</w:t>
                          </w:r>
                          <w:r w:rsidR="008B00E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7ED21" id="_x0000_t202" coordsize="21600,21600" o:spt="202" path="m,l,21600r21600,l21600,xe">
              <v:stroke joinstyle="miter"/>
              <v:path gradientshapeok="t" o:connecttype="rect"/>
            </v:shapetype>
            <v:shape id="Cuadro de texto 3" o:spid="_x0000_s1026" type="#_x0000_t202" style="position:absolute;left:0;text-align:left;margin-left:-31.6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" filled="f" stroked="f">
              <v:textbox>
                <w:txbxContent>
                  <w:p w14:paraId="4818BE89" w14:textId="1B01DDE8" w:rsidR="00880574" w:rsidRPr="00880574" w:rsidRDefault="00B36A1A"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EN</w:t>
                    </w:r>
                    <w:r w:rsidR="00DE353D">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COREA</w:t>
                    </w:r>
                  </w:p>
                  <w:p w14:paraId="0A2FF670" w14:textId="0DB33AE0" w:rsidR="004A46B7" w:rsidRDefault="00DE353D" w:rsidP="008B00E6">
                    <w:pPr>
                      <w:pStyle w:val="Encabezado"/>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2558-</w:t>
                    </w:r>
                    <w:r w:rsidR="008B00E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E2025</w:t>
                    </w:r>
                  </w:p>
                </w:txbxContent>
              </v:textbox>
            </v:shape>
          </w:pict>
        </mc:Fallback>
      </mc:AlternateContent>
    </w:r>
    <w:r w:rsidRPr="00880574">
      <w:rPr>
        <w:rFonts w:ascii="Arial" w:hAnsi="Arial" w:cs="Arial"/>
        <w:noProof/>
        <w:sz w:val="48"/>
        <w:szCs w:val="48"/>
      </w:rPr>
      <w:drawing>
        <wp:anchor distT="0" distB="0" distL="114300" distR="114300" simplePos="0" relativeHeight="251671552" behindDoc="0" locked="0" layoutInCell="1" allowOverlap="1" wp14:anchorId="5A96FEDC" wp14:editId="6DBC3462">
          <wp:simplePos x="0" y="0"/>
          <wp:positionH relativeFrom="column">
            <wp:posOffset>4867275</wp:posOffset>
          </wp:positionH>
          <wp:positionV relativeFrom="paragraph">
            <wp:posOffset>-111125</wp:posOffset>
          </wp:positionV>
          <wp:extent cx="1799590" cy="510540"/>
          <wp:effectExtent l="0" t="0" r="0" b="3810"/>
          <wp:wrapNone/>
          <wp:docPr id="159359816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6832741B" wp14:editId="729D2E36">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0378C"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663CA2"/>
    <w:multiLevelType w:val="multilevel"/>
    <w:tmpl w:val="A172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FEE"/>
    <w:multiLevelType w:val="multilevel"/>
    <w:tmpl w:val="0C5C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197603"/>
    <w:multiLevelType w:val="hybridMultilevel"/>
    <w:tmpl w:val="DB106FCC"/>
    <w:lvl w:ilvl="0" w:tplc="48181550">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1F6477"/>
    <w:multiLevelType w:val="multilevel"/>
    <w:tmpl w:val="D14CF5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3F3715"/>
    <w:multiLevelType w:val="multilevel"/>
    <w:tmpl w:val="A8F4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9"/>
  </w:num>
  <w:num w:numId="3" w16cid:durableId="1609003999">
    <w:abstractNumId w:val="33"/>
  </w:num>
  <w:num w:numId="4" w16cid:durableId="259526523">
    <w:abstractNumId w:val="38"/>
  </w:num>
  <w:num w:numId="5" w16cid:durableId="258027105">
    <w:abstractNumId w:val="20"/>
  </w:num>
  <w:num w:numId="6" w16cid:durableId="1205167942">
    <w:abstractNumId w:val="18"/>
  </w:num>
  <w:num w:numId="7" w16cid:durableId="1329791389">
    <w:abstractNumId w:val="17"/>
  </w:num>
  <w:num w:numId="8" w16cid:durableId="2000385110">
    <w:abstractNumId w:val="31"/>
  </w:num>
  <w:num w:numId="9" w16cid:durableId="1605268547">
    <w:abstractNumId w:val="14"/>
  </w:num>
  <w:num w:numId="10" w16cid:durableId="1580865946">
    <w:abstractNumId w:val="5"/>
  </w:num>
  <w:num w:numId="11" w16cid:durableId="2047024781">
    <w:abstractNumId w:val="0"/>
  </w:num>
  <w:num w:numId="12" w16cid:durableId="1706059245">
    <w:abstractNumId w:val="1"/>
  </w:num>
  <w:num w:numId="13" w16cid:durableId="943345093">
    <w:abstractNumId w:val="36"/>
  </w:num>
  <w:num w:numId="14" w16cid:durableId="660040083">
    <w:abstractNumId w:val="41"/>
  </w:num>
  <w:num w:numId="15" w16cid:durableId="565183835">
    <w:abstractNumId w:val="34"/>
  </w:num>
  <w:num w:numId="16" w16cid:durableId="807748718">
    <w:abstractNumId w:val="35"/>
  </w:num>
  <w:num w:numId="17" w16cid:durableId="1552883967">
    <w:abstractNumId w:val="4"/>
  </w:num>
  <w:num w:numId="18" w16cid:durableId="428474580">
    <w:abstractNumId w:val="27"/>
  </w:num>
  <w:num w:numId="19" w16cid:durableId="1182821163">
    <w:abstractNumId w:val="21"/>
  </w:num>
  <w:num w:numId="20" w16cid:durableId="1363046164">
    <w:abstractNumId w:val="19"/>
  </w:num>
  <w:num w:numId="21" w16cid:durableId="1476411968">
    <w:abstractNumId w:val="10"/>
  </w:num>
  <w:num w:numId="22" w16cid:durableId="877428031">
    <w:abstractNumId w:val="40"/>
  </w:num>
  <w:num w:numId="23" w16cid:durableId="1950890895">
    <w:abstractNumId w:val="30"/>
  </w:num>
  <w:num w:numId="24" w16cid:durableId="1827866201">
    <w:abstractNumId w:val="7"/>
  </w:num>
  <w:num w:numId="25" w16cid:durableId="211617685">
    <w:abstractNumId w:val="28"/>
  </w:num>
  <w:num w:numId="26" w16cid:durableId="831602359">
    <w:abstractNumId w:val="3"/>
  </w:num>
  <w:num w:numId="27" w16cid:durableId="147207998">
    <w:abstractNumId w:val="37"/>
  </w:num>
  <w:num w:numId="28" w16cid:durableId="1117330402">
    <w:abstractNumId w:val="32"/>
  </w:num>
  <w:num w:numId="29" w16cid:durableId="834305245">
    <w:abstractNumId w:val="2"/>
  </w:num>
  <w:num w:numId="30" w16cid:durableId="344482001">
    <w:abstractNumId w:val="8"/>
  </w:num>
  <w:num w:numId="31" w16cid:durableId="1246917102">
    <w:abstractNumId w:val="22"/>
  </w:num>
  <w:num w:numId="32" w16cid:durableId="880635034">
    <w:abstractNumId w:val="23"/>
  </w:num>
  <w:num w:numId="33" w16cid:durableId="1021080034">
    <w:abstractNumId w:val="26"/>
  </w:num>
  <w:num w:numId="34" w16cid:durableId="1987317082">
    <w:abstractNumId w:val="15"/>
  </w:num>
  <w:num w:numId="35" w16cid:durableId="1769306154">
    <w:abstractNumId w:val="29"/>
  </w:num>
  <w:num w:numId="36" w16cid:durableId="529728747">
    <w:abstractNumId w:val="25"/>
  </w:num>
  <w:num w:numId="37" w16cid:durableId="1919167891">
    <w:abstractNumId w:val="13"/>
  </w:num>
  <w:num w:numId="38" w16cid:durableId="859701312">
    <w:abstractNumId w:val="6"/>
  </w:num>
  <w:num w:numId="39" w16cid:durableId="1466851483">
    <w:abstractNumId w:val="25"/>
  </w:num>
  <w:num w:numId="40" w16cid:durableId="884028970">
    <w:abstractNumId w:val="16"/>
  </w:num>
  <w:num w:numId="41" w16cid:durableId="281500916">
    <w:abstractNumId w:val="12"/>
  </w:num>
  <w:num w:numId="42" w16cid:durableId="471220403">
    <w:abstractNumId w:val="11"/>
  </w:num>
  <w:num w:numId="43" w16cid:durableId="1301154675">
    <w:abstractNumId w:val="24"/>
  </w:num>
  <w:num w:numId="44" w16cid:durableId="10219317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06FE8"/>
    <w:rsid w:val="000110B5"/>
    <w:rsid w:val="00013B77"/>
    <w:rsid w:val="0001527F"/>
    <w:rsid w:val="00020429"/>
    <w:rsid w:val="000206F0"/>
    <w:rsid w:val="000249E4"/>
    <w:rsid w:val="00032009"/>
    <w:rsid w:val="0003271D"/>
    <w:rsid w:val="00037B02"/>
    <w:rsid w:val="00046885"/>
    <w:rsid w:val="000555A2"/>
    <w:rsid w:val="0006120B"/>
    <w:rsid w:val="000654E5"/>
    <w:rsid w:val="00074095"/>
    <w:rsid w:val="00074D76"/>
    <w:rsid w:val="000901BB"/>
    <w:rsid w:val="00093D58"/>
    <w:rsid w:val="00097F7F"/>
    <w:rsid w:val="000A64E6"/>
    <w:rsid w:val="000C1D98"/>
    <w:rsid w:val="000E22EF"/>
    <w:rsid w:val="000F116C"/>
    <w:rsid w:val="000F6819"/>
    <w:rsid w:val="001056F5"/>
    <w:rsid w:val="001147C5"/>
    <w:rsid w:val="00115DF1"/>
    <w:rsid w:val="00124765"/>
    <w:rsid w:val="00124C0C"/>
    <w:rsid w:val="00131808"/>
    <w:rsid w:val="00135363"/>
    <w:rsid w:val="00154DAF"/>
    <w:rsid w:val="00156E7E"/>
    <w:rsid w:val="001910FB"/>
    <w:rsid w:val="001A6CE4"/>
    <w:rsid w:val="001B2A1E"/>
    <w:rsid w:val="001C4313"/>
    <w:rsid w:val="001D3EA5"/>
    <w:rsid w:val="001D59AE"/>
    <w:rsid w:val="001E0BFB"/>
    <w:rsid w:val="001E49A4"/>
    <w:rsid w:val="001F4B4E"/>
    <w:rsid w:val="00202F40"/>
    <w:rsid w:val="002031BF"/>
    <w:rsid w:val="002178FE"/>
    <w:rsid w:val="0022738C"/>
    <w:rsid w:val="00240365"/>
    <w:rsid w:val="00251C09"/>
    <w:rsid w:val="00252F46"/>
    <w:rsid w:val="00257030"/>
    <w:rsid w:val="00264C19"/>
    <w:rsid w:val="00266CD3"/>
    <w:rsid w:val="00293002"/>
    <w:rsid w:val="00294875"/>
    <w:rsid w:val="002959E3"/>
    <w:rsid w:val="002A69D6"/>
    <w:rsid w:val="002A6F1A"/>
    <w:rsid w:val="002B2C9F"/>
    <w:rsid w:val="002B3135"/>
    <w:rsid w:val="002B4F41"/>
    <w:rsid w:val="002B7BF4"/>
    <w:rsid w:val="002E1CEA"/>
    <w:rsid w:val="002E51FA"/>
    <w:rsid w:val="002E66ED"/>
    <w:rsid w:val="002F25DA"/>
    <w:rsid w:val="002F6ECE"/>
    <w:rsid w:val="00307393"/>
    <w:rsid w:val="003370E9"/>
    <w:rsid w:val="00340393"/>
    <w:rsid w:val="0034147A"/>
    <w:rsid w:val="003805A5"/>
    <w:rsid w:val="00384A26"/>
    <w:rsid w:val="00392593"/>
    <w:rsid w:val="00396D2F"/>
    <w:rsid w:val="003A19DA"/>
    <w:rsid w:val="003B37AE"/>
    <w:rsid w:val="003C1A51"/>
    <w:rsid w:val="003D0B3A"/>
    <w:rsid w:val="003D36D2"/>
    <w:rsid w:val="003D5828"/>
    <w:rsid w:val="00407A99"/>
    <w:rsid w:val="004124DA"/>
    <w:rsid w:val="00413977"/>
    <w:rsid w:val="004148EC"/>
    <w:rsid w:val="00415508"/>
    <w:rsid w:val="0041595F"/>
    <w:rsid w:val="004176CA"/>
    <w:rsid w:val="00424ED0"/>
    <w:rsid w:val="00425EF6"/>
    <w:rsid w:val="00432BA1"/>
    <w:rsid w:val="00445117"/>
    <w:rsid w:val="00450C15"/>
    <w:rsid w:val="00451014"/>
    <w:rsid w:val="004519E9"/>
    <w:rsid w:val="00454042"/>
    <w:rsid w:val="0047057D"/>
    <w:rsid w:val="004A4545"/>
    <w:rsid w:val="004A46B7"/>
    <w:rsid w:val="004A6649"/>
    <w:rsid w:val="004A68D9"/>
    <w:rsid w:val="004B372F"/>
    <w:rsid w:val="004B530C"/>
    <w:rsid w:val="004C01F5"/>
    <w:rsid w:val="004C4119"/>
    <w:rsid w:val="004C4ED8"/>
    <w:rsid w:val="004D2C2F"/>
    <w:rsid w:val="004E0D03"/>
    <w:rsid w:val="005130A5"/>
    <w:rsid w:val="00513C9F"/>
    <w:rsid w:val="00520647"/>
    <w:rsid w:val="0054028D"/>
    <w:rsid w:val="00545C92"/>
    <w:rsid w:val="00560EAF"/>
    <w:rsid w:val="00564D1B"/>
    <w:rsid w:val="005858A3"/>
    <w:rsid w:val="005938E2"/>
    <w:rsid w:val="005A5C87"/>
    <w:rsid w:val="005B0F31"/>
    <w:rsid w:val="005C358F"/>
    <w:rsid w:val="005D068C"/>
    <w:rsid w:val="005D13E3"/>
    <w:rsid w:val="005E3402"/>
    <w:rsid w:val="005F4C83"/>
    <w:rsid w:val="00601420"/>
    <w:rsid w:val="006053CD"/>
    <w:rsid w:val="006154BF"/>
    <w:rsid w:val="00615736"/>
    <w:rsid w:val="00630B01"/>
    <w:rsid w:val="00644778"/>
    <w:rsid w:val="0065638B"/>
    <w:rsid w:val="006563FC"/>
    <w:rsid w:val="00670D39"/>
    <w:rsid w:val="00681E80"/>
    <w:rsid w:val="00685D85"/>
    <w:rsid w:val="006971B8"/>
    <w:rsid w:val="006A4CF9"/>
    <w:rsid w:val="006B1779"/>
    <w:rsid w:val="006B19F7"/>
    <w:rsid w:val="006C1BF7"/>
    <w:rsid w:val="006C568C"/>
    <w:rsid w:val="006D3C96"/>
    <w:rsid w:val="006D64BE"/>
    <w:rsid w:val="006E0F61"/>
    <w:rsid w:val="00701861"/>
    <w:rsid w:val="00701996"/>
    <w:rsid w:val="00704FC6"/>
    <w:rsid w:val="00713356"/>
    <w:rsid w:val="00727503"/>
    <w:rsid w:val="00751EF3"/>
    <w:rsid w:val="00770859"/>
    <w:rsid w:val="00772975"/>
    <w:rsid w:val="00787735"/>
    <w:rsid w:val="00792A3C"/>
    <w:rsid w:val="00793541"/>
    <w:rsid w:val="00797F19"/>
    <w:rsid w:val="007B4221"/>
    <w:rsid w:val="007B5502"/>
    <w:rsid w:val="007B62D3"/>
    <w:rsid w:val="007C08B9"/>
    <w:rsid w:val="007C24BB"/>
    <w:rsid w:val="007C524D"/>
    <w:rsid w:val="007D3DF5"/>
    <w:rsid w:val="007F5F21"/>
    <w:rsid w:val="008019A4"/>
    <w:rsid w:val="00803699"/>
    <w:rsid w:val="00833D81"/>
    <w:rsid w:val="00865390"/>
    <w:rsid w:val="00867997"/>
    <w:rsid w:val="00880574"/>
    <w:rsid w:val="008873BB"/>
    <w:rsid w:val="00891A2A"/>
    <w:rsid w:val="00894F82"/>
    <w:rsid w:val="008B00E6"/>
    <w:rsid w:val="008B406F"/>
    <w:rsid w:val="008B66F3"/>
    <w:rsid w:val="008B7201"/>
    <w:rsid w:val="008F0CE2"/>
    <w:rsid w:val="00902CE2"/>
    <w:rsid w:val="0091022A"/>
    <w:rsid w:val="00925A24"/>
    <w:rsid w:val="00936D2B"/>
    <w:rsid w:val="00992860"/>
    <w:rsid w:val="009932F7"/>
    <w:rsid w:val="009A0EE3"/>
    <w:rsid w:val="009A4A2A"/>
    <w:rsid w:val="009B047C"/>
    <w:rsid w:val="009B5D60"/>
    <w:rsid w:val="009C0D85"/>
    <w:rsid w:val="009C1D14"/>
    <w:rsid w:val="009C3370"/>
    <w:rsid w:val="009C7D24"/>
    <w:rsid w:val="009E351B"/>
    <w:rsid w:val="009E59F3"/>
    <w:rsid w:val="009F1249"/>
    <w:rsid w:val="009F2E6A"/>
    <w:rsid w:val="00A00179"/>
    <w:rsid w:val="00A00C02"/>
    <w:rsid w:val="00A02CA7"/>
    <w:rsid w:val="00A06C62"/>
    <w:rsid w:val="00A22584"/>
    <w:rsid w:val="00A2418C"/>
    <w:rsid w:val="00A25CD2"/>
    <w:rsid w:val="00A261C5"/>
    <w:rsid w:val="00A316F2"/>
    <w:rsid w:val="00A4233B"/>
    <w:rsid w:val="00A5592F"/>
    <w:rsid w:val="00A61A42"/>
    <w:rsid w:val="00A8172E"/>
    <w:rsid w:val="00A827F0"/>
    <w:rsid w:val="00A8582D"/>
    <w:rsid w:val="00A92A5A"/>
    <w:rsid w:val="00A946C9"/>
    <w:rsid w:val="00A95C24"/>
    <w:rsid w:val="00AE3E65"/>
    <w:rsid w:val="00AF0369"/>
    <w:rsid w:val="00B0056D"/>
    <w:rsid w:val="00B07CCB"/>
    <w:rsid w:val="00B165EE"/>
    <w:rsid w:val="00B2542A"/>
    <w:rsid w:val="00B322D6"/>
    <w:rsid w:val="00B36A1A"/>
    <w:rsid w:val="00B36A64"/>
    <w:rsid w:val="00B37339"/>
    <w:rsid w:val="00B47862"/>
    <w:rsid w:val="00B4786E"/>
    <w:rsid w:val="00B5335C"/>
    <w:rsid w:val="00B718DC"/>
    <w:rsid w:val="00B75C42"/>
    <w:rsid w:val="00B770D6"/>
    <w:rsid w:val="00B8724D"/>
    <w:rsid w:val="00BA697C"/>
    <w:rsid w:val="00BA788D"/>
    <w:rsid w:val="00BC6358"/>
    <w:rsid w:val="00BE1D1D"/>
    <w:rsid w:val="00BF0271"/>
    <w:rsid w:val="00BF6944"/>
    <w:rsid w:val="00C05356"/>
    <w:rsid w:val="00C0682D"/>
    <w:rsid w:val="00C10C87"/>
    <w:rsid w:val="00C12435"/>
    <w:rsid w:val="00C126A9"/>
    <w:rsid w:val="00C2273B"/>
    <w:rsid w:val="00C32B63"/>
    <w:rsid w:val="00C36F5D"/>
    <w:rsid w:val="00C50ABF"/>
    <w:rsid w:val="00C51B1D"/>
    <w:rsid w:val="00C532D8"/>
    <w:rsid w:val="00C55C28"/>
    <w:rsid w:val="00C60443"/>
    <w:rsid w:val="00C632D6"/>
    <w:rsid w:val="00C70110"/>
    <w:rsid w:val="00C96119"/>
    <w:rsid w:val="00CA3516"/>
    <w:rsid w:val="00CB1F75"/>
    <w:rsid w:val="00CB4067"/>
    <w:rsid w:val="00CC18B7"/>
    <w:rsid w:val="00CD2E82"/>
    <w:rsid w:val="00CD64A8"/>
    <w:rsid w:val="00CE6494"/>
    <w:rsid w:val="00CE7934"/>
    <w:rsid w:val="00CF0562"/>
    <w:rsid w:val="00D03099"/>
    <w:rsid w:val="00D14153"/>
    <w:rsid w:val="00D25636"/>
    <w:rsid w:val="00D25A50"/>
    <w:rsid w:val="00D47DA1"/>
    <w:rsid w:val="00D55834"/>
    <w:rsid w:val="00D63878"/>
    <w:rsid w:val="00D65E0B"/>
    <w:rsid w:val="00D7315D"/>
    <w:rsid w:val="00D732E0"/>
    <w:rsid w:val="00D77429"/>
    <w:rsid w:val="00DA2E1D"/>
    <w:rsid w:val="00DA62C2"/>
    <w:rsid w:val="00DB4052"/>
    <w:rsid w:val="00DB57BD"/>
    <w:rsid w:val="00DB5848"/>
    <w:rsid w:val="00DC120A"/>
    <w:rsid w:val="00DC79AF"/>
    <w:rsid w:val="00DD6A94"/>
    <w:rsid w:val="00DE2666"/>
    <w:rsid w:val="00DE353D"/>
    <w:rsid w:val="00DE362B"/>
    <w:rsid w:val="00DE4276"/>
    <w:rsid w:val="00DF15D6"/>
    <w:rsid w:val="00E03B87"/>
    <w:rsid w:val="00E344BC"/>
    <w:rsid w:val="00E663D4"/>
    <w:rsid w:val="00E722DA"/>
    <w:rsid w:val="00E72A71"/>
    <w:rsid w:val="00E73B25"/>
    <w:rsid w:val="00E846AA"/>
    <w:rsid w:val="00E90FAD"/>
    <w:rsid w:val="00EA17D1"/>
    <w:rsid w:val="00EB4826"/>
    <w:rsid w:val="00EC2611"/>
    <w:rsid w:val="00EC4D85"/>
    <w:rsid w:val="00EC7F50"/>
    <w:rsid w:val="00ED2EE5"/>
    <w:rsid w:val="00ED5FCF"/>
    <w:rsid w:val="00EE0CF8"/>
    <w:rsid w:val="00EE3B84"/>
    <w:rsid w:val="00EF1854"/>
    <w:rsid w:val="00EF313D"/>
    <w:rsid w:val="00F11662"/>
    <w:rsid w:val="00F26C4A"/>
    <w:rsid w:val="00F42FED"/>
    <w:rsid w:val="00F511D3"/>
    <w:rsid w:val="00F523E9"/>
    <w:rsid w:val="00F55364"/>
    <w:rsid w:val="00F55407"/>
    <w:rsid w:val="00F64060"/>
    <w:rsid w:val="00F71B08"/>
    <w:rsid w:val="00F76F66"/>
    <w:rsid w:val="00F86DB0"/>
    <w:rsid w:val="00F96F4D"/>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B7C51"/>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2E6A"/>
    <w:pPr>
      <w:spacing w:before="100" w:beforeAutospacing="1" w:after="100" w:afterAutospacing="1" w:line="240" w:lineRule="auto"/>
    </w:pPr>
    <w:rPr>
      <w:rFonts w:ascii="Times New Roman" w:hAnsi="Times New Roman"/>
      <w:sz w:val="24"/>
      <w:szCs w:val="24"/>
      <w:lang w:val="es-ES" w:eastAsia="es-ES" w:bidi="ar-SA"/>
    </w:rPr>
  </w:style>
  <w:style w:type="character" w:styleId="Textoennegrita">
    <w:name w:val="Strong"/>
    <w:basedOn w:val="Fuentedeprrafopredeter"/>
    <w:uiPriority w:val="22"/>
    <w:qFormat/>
    <w:rsid w:val="009F2E6A"/>
    <w:rPr>
      <w:b/>
      <w:bCs/>
    </w:rPr>
  </w:style>
  <w:style w:type="character" w:styleId="nfasis">
    <w:name w:val="Emphasis"/>
    <w:basedOn w:val="Fuentedeprrafopredeter"/>
    <w:uiPriority w:val="20"/>
    <w:qFormat/>
    <w:rsid w:val="002930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16">
      <w:bodyDiv w:val="1"/>
      <w:marLeft w:val="0"/>
      <w:marRight w:val="0"/>
      <w:marTop w:val="0"/>
      <w:marBottom w:val="0"/>
      <w:divBdr>
        <w:top w:val="none" w:sz="0" w:space="0" w:color="auto"/>
        <w:left w:val="none" w:sz="0" w:space="0" w:color="auto"/>
        <w:bottom w:val="none" w:sz="0" w:space="0" w:color="auto"/>
        <w:right w:val="none" w:sz="0" w:space="0" w:color="auto"/>
      </w:divBdr>
      <w:divsChild>
        <w:div w:id="500194093">
          <w:marLeft w:val="0"/>
          <w:marRight w:val="0"/>
          <w:marTop w:val="0"/>
          <w:marBottom w:val="0"/>
          <w:divBdr>
            <w:top w:val="none" w:sz="0" w:space="0" w:color="auto"/>
            <w:left w:val="none" w:sz="0" w:space="0" w:color="auto"/>
            <w:bottom w:val="none" w:sz="0" w:space="0" w:color="auto"/>
            <w:right w:val="none" w:sz="0" w:space="0" w:color="auto"/>
          </w:divBdr>
        </w:div>
        <w:div w:id="1998531437">
          <w:marLeft w:val="0"/>
          <w:marRight w:val="0"/>
          <w:marTop w:val="0"/>
          <w:marBottom w:val="0"/>
          <w:divBdr>
            <w:top w:val="none" w:sz="0" w:space="0" w:color="auto"/>
            <w:left w:val="none" w:sz="0" w:space="0" w:color="auto"/>
            <w:bottom w:val="none" w:sz="0" w:space="0" w:color="auto"/>
            <w:right w:val="none" w:sz="0" w:space="0" w:color="auto"/>
          </w:divBdr>
        </w:div>
        <w:div w:id="292712102">
          <w:marLeft w:val="0"/>
          <w:marRight w:val="0"/>
          <w:marTop w:val="0"/>
          <w:marBottom w:val="0"/>
          <w:divBdr>
            <w:top w:val="none" w:sz="0" w:space="0" w:color="auto"/>
            <w:left w:val="none" w:sz="0" w:space="0" w:color="auto"/>
            <w:bottom w:val="none" w:sz="0" w:space="0" w:color="auto"/>
            <w:right w:val="none" w:sz="0" w:space="0" w:color="auto"/>
          </w:divBdr>
        </w:div>
        <w:div w:id="86460">
          <w:marLeft w:val="0"/>
          <w:marRight w:val="0"/>
          <w:marTop w:val="0"/>
          <w:marBottom w:val="0"/>
          <w:divBdr>
            <w:top w:val="none" w:sz="0" w:space="0" w:color="auto"/>
            <w:left w:val="none" w:sz="0" w:space="0" w:color="auto"/>
            <w:bottom w:val="none" w:sz="0" w:space="0" w:color="auto"/>
            <w:right w:val="none" w:sz="0" w:space="0" w:color="auto"/>
          </w:divBdr>
        </w:div>
      </w:divsChild>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6876494">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sChild>
        <w:div w:id="875043036">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412713">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549105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6368512">
      <w:bodyDiv w:val="1"/>
      <w:marLeft w:val="0"/>
      <w:marRight w:val="0"/>
      <w:marTop w:val="0"/>
      <w:marBottom w:val="0"/>
      <w:divBdr>
        <w:top w:val="none" w:sz="0" w:space="0" w:color="auto"/>
        <w:left w:val="none" w:sz="0" w:space="0" w:color="auto"/>
        <w:bottom w:val="none" w:sz="0" w:space="0" w:color="auto"/>
        <w:right w:val="none" w:sz="0" w:space="0" w:color="auto"/>
      </w:divBdr>
    </w:div>
    <w:div w:id="421225199">
      <w:bodyDiv w:val="1"/>
      <w:marLeft w:val="0"/>
      <w:marRight w:val="0"/>
      <w:marTop w:val="0"/>
      <w:marBottom w:val="0"/>
      <w:divBdr>
        <w:top w:val="none" w:sz="0" w:space="0" w:color="auto"/>
        <w:left w:val="none" w:sz="0" w:space="0" w:color="auto"/>
        <w:bottom w:val="none" w:sz="0" w:space="0" w:color="auto"/>
        <w:right w:val="none" w:sz="0" w:space="0" w:color="auto"/>
      </w:divBdr>
      <w:divsChild>
        <w:div w:id="1685090708">
          <w:marLeft w:val="0"/>
          <w:marRight w:val="0"/>
          <w:marTop w:val="0"/>
          <w:marBottom w:val="0"/>
          <w:divBdr>
            <w:top w:val="none" w:sz="0" w:space="0" w:color="auto"/>
            <w:left w:val="none" w:sz="0" w:space="0" w:color="auto"/>
            <w:bottom w:val="none" w:sz="0" w:space="0" w:color="auto"/>
            <w:right w:val="none" w:sz="0" w:space="0" w:color="auto"/>
          </w:divBdr>
        </w:div>
        <w:div w:id="1573537985">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4336913">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49437653">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81427556">
      <w:bodyDiv w:val="1"/>
      <w:marLeft w:val="0"/>
      <w:marRight w:val="0"/>
      <w:marTop w:val="0"/>
      <w:marBottom w:val="0"/>
      <w:divBdr>
        <w:top w:val="none" w:sz="0" w:space="0" w:color="auto"/>
        <w:left w:val="none" w:sz="0" w:space="0" w:color="auto"/>
        <w:bottom w:val="none" w:sz="0" w:space="0" w:color="auto"/>
        <w:right w:val="none" w:sz="0" w:space="0" w:color="auto"/>
      </w:divBdr>
    </w:div>
    <w:div w:id="101518445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6829573">
      <w:bodyDiv w:val="1"/>
      <w:marLeft w:val="0"/>
      <w:marRight w:val="0"/>
      <w:marTop w:val="0"/>
      <w:marBottom w:val="0"/>
      <w:divBdr>
        <w:top w:val="none" w:sz="0" w:space="0" w:color="auto"/>
        <w:left w:val="none" w:sz="0" w:space="0" w:color="auto"/>
        <w:bottom w:val="none" w:sz="0" w:space="0" w:color="auto"/>
        <w:right w:val="none" w:sz="0" w:space="0" w:color="auto"/>
      </w:divBdr>
    </w:div>
    <w:div w:id="111529705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92320196">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87755442">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308037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4913380">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0200668">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830109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781127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36367986">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5</Pages>
  <Words>2188</Words>
  <Characters>12040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47</cp:revision>
  <dcterms:created xsi:type="dcterms:W3CDTF">2023-10-06T23:23:00Z</dcterms:created>
  <dcterms:modified xsi:type="dcterms:W3CDTF">2024-11-16T01:06:00Z</dcterms:modified>
</cp:coreProperties>
</file>