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3F47" w14:textId="54F499C3" w:rsidR="000555A2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E5C58">
        <w:rPr>
          <w:rFonts w:ascii="Arial" w:hAnsi="Arial" w:cs="Arial"/>
          <w:b/>
          <w:sz w:val="24"/>
          <w:szCs w:val="24"/>
          <w:lang w:val="it-IT"/>
        </w:rPr>
        <w:t>Bangkok,</w:t>
      </w:r>
      <w:r w:rsidR="00B778DE" w:rsidRPr="002E5C58">
        <w:rPr>
          <w:rFonts w:ascii="Arial" w:hAnsi="Arial" w:cs="Arial"/>
          <w:b/>
          <w:sz w:val="24"/>
          <w:szCs w:val="24"/>
          <w:lang w:val="it-IT"/>
        </w:rPr>
        <w:t xml:space="preserve"> Kanc</w:t>
      </w:r>
      <w:r w:rsidR="00350380">
        <w:rPr>
          <w:rFonts w:ascii="Arial" w:hAnsi="Arial" w:cs="Arial"/>
          <w:b/>
          <w:sz w:val="24"/>
          <w:szCs w:val="24"/>
          <w:lang w:val="it-IT"/>
        </w:rPr>
        <w:t>h</w:t>
      </w:r>
      <w:r w:rsidR="00B778DE" w:rsidRPr="002E5C58">
        <w:rPr>
          <w:rFonts w:ascii="Arial" w:hAnsi="Arial" w:cs="Arial"/>
          <w:b/>
          <w:sz w:val="24"/>
          <w:szCs w:val="24"/>
          <w:lang w:val="it-IT"/>
        </w:rPr>
        <w:t>anaburi,</w:t>
      </w:r>
      <w:r w:rsidRPr="002E5C5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560EAF" w:rsidRPr="002E5C58">
        <w:rPr>
          <w:rFonts w:ascii="Arial" w:hAnsi="Arial" w:cs="Arial"/>
          <w:b/>
          <w:sz w:val="24"/>
          <w:szCs w:val="24"/>
          <w:lang w:val="it-IT"/>
        </w:rPr>
        <w:t>Ayutthaya, Lopburi, Sukhothai,</w:t>
      </w:r>
      <w:r w:rsidRPr="002E5C58">
        <w:rPr>
          <w:rFonts w:ascii="Arial" w:hAnsi="Arial" w:cs="Arial"/>
          <w:b/>
          <w:sz w:val="24"/>
          <w:szCs w:val="24"/>
          <w:lang w:val="it-IT"/>
        </w:rPr>
        <w:t xml:space="preserve"> Chiang Rai</w:t>
      </w:r>
      <w:r w:rsidR="002E5C58" w:rsidRPr="002E5C58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2E5C58">
        <w:rPr>
          <w:rFonts w:ascii="Arial" w:hAnsi="Arial" w:cs="Arial"/>
          <w:b/>
          <w:sz w:val="24"/>
          <w:szCs w:val="24"/>
          <w:lang w:val="it-IT"/>
        </w:rPr>
        <w:t>Chiang Mai</w:t>
      </w:r>
      <w:r w:rsidR="004841AE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2E5C58">
        <w:rPr>
          <w:rFonts w:ascii="Arial" w:hAnsi="Arial" w:cs="Arial"/>
          <w:b/>
          <w:sz w:val="24"/>
          <w:szCs w:val="24"/>
          <w:lang w:val="it-IT"/>
        </w:rPr>
        <w:t>Phuket</w:t>
      </w:r>
      <w:r w:rsidR="00FD0D55">
        <w:rPr>
          <w:rFonts w:ascii="Arial" w:hAnsi="Arial" w:cs="Arial"/>
          <w:b/>
          <w:sz w:val="24"/>
          <w:szCs w:val="24"/>
          <w:lang w:val="it-IT"/>
        </w:rPr>
        <w:t xml:space="preserve"> o Krabi o Phuket</w:t>
      </w:r>
    </w:p>
    <w:p w14:paraId="4A343B05" w14:textId="761B3D14" w:rsidR="00020429" w:rsidRPr="00AD7219" w:rsidRDefault="00020429" w:rsidP="00B37339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50C8F972" w14:textId="0E0324E0" w:rsidR="00B37339" w:rsidRPr="00C0682D" w:rsidRDefault="0057321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46D5DFC" wp14:editId="22205A6D">
            <wp:simplePos x="0" y="0"/>
            <wp:positionH relativeFrom="column">
              <wp:posOffset>4451985</wp:posOffset>
            </wp:positionH>
            <wp:positionV relativeFrom="paragraph">
              <wp:posOffset>53340</wp:posOffset>
            </wp:positionV>
            <wp:extent cx="1804572" cy="408467"/>
            <wp:effectExtent l="0" t="0" r="5715" b="0"/>
            <wp:wrapSquare wrapText="bothSides"/>
            <wp:docPr id="190598645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86450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DE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1</w:t>
      </w:r>
      <w:r w:rsidR="00C779DD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2</w:t>
      </w:r>
      <w:r w:rsidR="00B37339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491660F5" w14:textId="250BF818" w:rsidR="00B3733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60EAF">
        <w:rPr>
          <w:rFonts w:ascii="Arial" w:hAnsi="Arial" w:cs="Arial"/>
          <w:b/>
          <w:sz w:val="20"/>
          <w:szCs w:val="20"/>
          <w:lang w:val="es-MX"/>
        </w:rPr>
        <w:t>m</w:t>
      </w:r>
      <w:r w:rsidR="00B778DE">
        <w:rPr>
          <w:rFonts w:ascii="Arial" w:hAnsi="Arial" w:cs="Arial"/>
          <w:b/>
          <w:sz w:val="20"/>
          <w:szCs w:val="20"/>
          <w:lang w:val="es-MX"/>
        </w:rPr>
        <w:t>artes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3401A5">
        <w:rPr>
          <w:rFonts w:ascii="Arial" w:hAnsi="Arial" w:cs="Arial"/>
          <w:b/>
          <w:sz w:val="20"/>
          <w:szCs w:val="20"/>
          <w:lang w:val="es-MX"/>
        </w:rPr>
        <w:t>enero 2025 hasta el 31 de octubre</w:t>
      </w:r>
      <w:r w:rsidR="00FD3A0D">
        <w:rPr>
          <w:rFonts w:ascii="Arial" w:hAnsi="Arial" w:cs="Arial"/>
          <w:b/>
          <w:sz w:val="20"/>
          <w:szCs w:val="20"/>
          <w:lang w:val="es-MX"/>
        </w:rPr>
        <w:t xml:space="preserve"> 2025</w:t>
      </w:r>
    </w:p>
    <w:p w14:paraId="7A9268F9" w14:textId="77777777" w:rsidR="00560EAF" w:rsidRPr="00C0682D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5DD20DB8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E653005" w14:textId="77777777" w:rsidR="00B37339" w:rsidRPr="00C0682D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AF02A66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5D376C6C" w14:textId="7F1C7BD9" w:rsidR="0082374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Bangkok donde los espera su guía de habla hispana y traslado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82374F" w:rsidRPr="0082374F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82374F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1A976B31" w14:textId="102F3BF9" w:rsidR="00560EAF" w:rsidRPr="00253D10" w:rsidRDefault="0082374F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>Nota: las</w:t>
      </w:r>
      <w:r w:rsidR="00560EAF"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habitaciones están disponibles a partir de las 1</w:t>
      </w:r>
      <w:r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>5:00hrs</w:t>
      </w:r>
    </w:p>
    <w:p w14:paraId="3DF7EC13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B28745C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71CF6F53" w14:textId="4970B20C" w:rsidR="00A52155" w:rsidRPr="00A52155" w:rsidRDefault="00A52155" w:rsidP="00A521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Después del desayuno</w:t>
      </w:r>
      <w:r w:rsidRPr="00A52155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 xml:space="preserve">, iniciaremos una visita a tres de los templos budistas más inusuales de Bangkok. 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Comenzaremos en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Traimit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ubicado en el extremo de Chinatown, cerca de la estación de tren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Hualampong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en Yaowarat Road. Este templo alberga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Buda de oro macizo más grande del mundo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, con casi cinco metros de altura y un peso de cinco toneladas y media.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Continuaremos la excursión hacia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Pho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el templo más grande de Bangkok, famoso por su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gigantesco Buda reclinado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que mide 46 metros de largo y está recubierto de oro. Este templo también alberga los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Chedis</w:t>
      </w:r>
      <w:proofErr w:type="spellEnd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de los Reyes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. La última parada será en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Palacio Real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el monumento más emblemático de la ciudad. Construido en 1782, fue durante 150 años la residencia del rey de Tailandia, la corte real y la sede administrativa del gobierno. El Gran Palacio sigue impresionando a sus visitantes con su arquitectura majestuosa y detalles ornamentales. Dentro del complejo, se encuentra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Wat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Phra</w:t>
      </w:r>
      <w:proofErr w:type="spellEnd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Kaew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o Templo del Buda Esmeralda (Wat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Phra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Sri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Rattana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Satsadaram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), el templo budista más importante de Tailandia. Este templo consagra la venerada imagen de un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Buda tallado meticulosamente en un solo bloque de jade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 en el hotel.</w:t>
      </w:r>
    </w:p>
    <w:p w14:paraId="76B8CBED" w14:textId="47AE3DAA" w:rsidR="00560EAF" w:rsidRPr="00A52155" w:rsidRDefault="00560EAF" w:rsidP="00560EAF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0"/>
          <w:szCs w:val="20"/>
          <w:lang w:val="es-MX" w:eastAsia="es-ES" w:bidi="ar-SA"/>
        </w:rPr>
      </w:pPr>
    </w:p>
    <w:p w14:paraId="63A061FE" w14:textId="77777777" w:rsidR="00AD7219" w:rsidRDefault="007B3FC3" w:rsidP="00AD721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Día 3</w:t>
      </w:r>
      <w:r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.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Bangkok - Kanchanaburi </w:t>
      </w:r>
      <w:r w:rsidR="00A52155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</w:t>
      </w:r>
    </w:p>
    <w:p w14:paraId="54F96AB0" w14:textId="752FC470" w:rsidR="00AD7219" w:rsidRPr="00AD7219" w:rsidRDefault="00AD7219" w:rsidP="00AD721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AD7219">
        <w:rPr>
          <w:rFonts w:ascii="Arial" w:hAnsi="Arial" w:cs="Arial"/>
          <w:b/>
          <w:caps/>
          <w:color w:val="0D0D0D" w:themeColor="text1" w:themeTint="F2"/>
          <w:sz w:val="20"/>
          <w:szCs w:val="20"/>
          <w:lang w:val="es-AR" w:eastAsia="es-ES" w:bidi="ar-SA"/>
        </w:rPr>
        <w:t>D</w:t>
      </w:r>
      <w:r w:rsidRPr="00AD7219">
        <w:rPr>
          <w:rFonts w:ascii="Arial" w:hAnsi="Arial" w:cs="Arial"/>
          <w:b/>
          <w:color w:val="0D0D0D" w:themeColor="text1" w:themeTint="F2"/>
          <w:sz w:val="20"/>
          <w:szCs w:val="20"/>
          <w:lang w:val="es-AR" w:eastAsia="es-ES" w:bidi="ar-SA"/>
        </w:rPr>
        <w:t>esayuno</w:t>
      </w:r>
      <w:r w:rsidRPr="00AD7219">
        <w:rPr>
          <w:rFonts w:ascii="Arial" w:hAnsi="Arial" w:cs="Arial"/>
          <w:b/>
          <w:caps/>
          <w:color w:val="0D0D0D" w:themeColor="text1" w:themeTint="F2"/>
          <w:sz w:val="20"/>
          <w:szCs w:val="20"/>
          <w:lang w:val="es-AR" w:eastAsia="es-ES" w:bidi="ar-SA"/>
        </w:rPr>
        <w:t xml:space="preserve">.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Salida hacia Kanchanaburi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para visitar el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Puente sobre el Río Kwai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, construido por prisioneros de guerra y civiles con herramientas básicas. Continuaremos con la visita al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Museo de Guerra Jeath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, donde se conmemora a los soldados aliados y civiles que murieron durante la construcción del ferrocarril de 415 kilómetros, conocido como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el ferrocarril de la muerte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. Después, disfrutaremos de un breve paseo en el tren, contemplando los paisajes del río y reflexionando sobre su oscuro pasado. Almuerzo en un restaurante local antes de dirigirnos a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Ayutthaya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.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Cena y alojamiento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en el hotel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.</w:t>
      </w:r>
    </w:p>
    <w:p w14:paraId="7F7EC1EB" w14:textId="345BB798" w:rsidR="00AD7219" w:rsidRPr="00AD7219" w:rsidRDefault="00AD7219" w:rsidP="00AD7219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 w:bidi="ar-SA"/>
        </w:rPr>
      </w:pPr>
    </w:p>
    <w:p w14:paraId="0678C79C" w14:textId="0C383738" w:rsidR="00AD7219" w:rsidRDefault="007B3FC3" w:rsidP="00AD721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Día 4</w:t>
      </w:r>
      <w:r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.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 - Lopburi </w:t>
      </w:r>
      <w:r w:rsidR="00AD7219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Sukhothai</w:t>
      </w:r>
    </w:p>
    <w:p w14:paraId="3564FCA8" w14:textId="72E4979D" w:rsidR="00AD7219" w:rsidRPr="00D76487" w:rsidRDefault="00AD7219" w:rsidP="00AD72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 en el hotel. 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Salida desde Bangkok hacia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Ayutthaya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, la antigua capital de Tailandia, para explorar sus impresionantes templos, incluyendo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Wat Chaiwathanaram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 y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Wat Mahathat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. Almuerzo en un restaurante local. Posteriormente, continuaremos nuestro viaje por carretera hacia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Sukhothai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, la primera capital del reino de Siam. 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En el camino, visitaremos el pintoresco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pueblo de Lopburi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, donde exploraremos el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de los Monos – </w:t>
      </w:r>
      <w:proofErr w:type="spellStart"/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Prang</w:t>
      </w:r>
      <w:proofErr w:type="spellEnd"/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 xml:space="preserve"> Sam Yod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 (Siglo XIII). Continuaremos el traslado por carretera hasta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Sukhothai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, donde realizaremos </w:t>
      </w:r>
      <w:proofErr w:type="gramStart"/>
      <w:r w:rsidRPr="00AD7219">
        <w:rPr>
          <w:rFonts w:ascii="Arial" w:hAnsi="Arial" w:cs="Arial"/>
          <w:sz w:val="20"/>
          <w:szCs w:val="20"/>
          <w:lang w:val="es-ES"/>
        </w:rPr>
        <w:t>el check-in</w:t>
      </w:r>
      <w:proofErr w:type="gramEnd"/>
      <w:r w:rsidRPr="00AD7219">
        <w:rPr>
          <w:rFonts w:ascii="Arial" w:hAnsi="Arial" w:cs="Arial"/>
          <w:sz w:val="20"/>
          <w:szCs w:val="20"/>
          <w:lang w:val="es-ES"/>
        </w:rPr>
        <w:t xml:space="preserve"> en el hotel seleccionado.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Cena y alojamiento</w:t>
      </w:r>
      <w:r w:rsidRPr="00D76487">
        <w:rPr>
          <w:rFonts w:ascii="Arial" w:hAnsi="Arial" w:cs="Arial"/>
          <w:sz w:val="20"/>
          <w:szCs w:val="20"/>
          <w:lang w:val="es-ES"/>
        </w:rPr>
        <w:t>.</w:t>
      </w:r>
    </w:p>
    <w:p w14:paraId="1045ACC9" w14:textId="77777777" w:rsidR="007B3FC3" w:rsidRPr="00AD7219" w:rsidRDefault="007B3FC3" w:rsidP="007B3F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C024CEC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Sukhothai - Chiang Rai</w:t>
      </w:r>
    </w:p>
    <w:p w14:paraId="23092A01" w14:textId="003579FE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Desayuno en el hotel.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ncuentro con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el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guía en el lobby del hotel para comenzar la salida hacia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Parque Histórico de Sukhothai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declarado Patrimonio de la Humanidad por la UNESCO. En el parque, realizaremos un paseo en bicicleta por sus hermosos jardines, entre ruinas y lagunas. Durante el recorrido, tendremos la oportunidad de admirar uno de los íconos más importantes de la ciudad: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gran Buda blanco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el templo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Sri Chum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(1890).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un restaurante local.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Continua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remos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el viaje hacia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Rai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con una parada en el pintoresco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Lago Payao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un lago de 20 kilómetros cuadrados formado en 1941 por la construcción de una presa del Departamento de Pesca de Tailandia.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Llegada 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Rai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 y alojamiento</w:t>
      </w:r>
      <w:r w:rsidR="005D01B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79241E2" w14:textId="77777777" w:rsidR="00560EAF" w:rsidRPr="00AD7219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0F667D2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</w:t>
      </w:r>
    </w:p>
    <w:p w14:paraId="143EDA54" w14:textId="54AB616F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visitaremos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Mae Chan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un centro tradicional de trabajo en plata, que actualmente sirve como un punto de intercambio comercial entre las tribus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Akha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Yao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Lisu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donde podremos ver la interacción entre estas comunidades. Posteriormente, nos dirigiremos a una aldea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Karen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famosa por su población de mujeres con los tradicionales anillos en el cuello, conocidas como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mujeres jirafa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 Esta tribu, originaria de Tíbet, emigró a Tailandia tras enfrentarse a persecuciones en Myanmar.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un restaurante local. Tras el almuerzo, realizaremos un paseo en lancha tradicional por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río Mekong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que actúa como frontera natural entre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Myanmar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Laos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Tailandia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. Finalizaremos el día con una visita al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Museo Casa del Opio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donde aprenderemos sobre la historia y los efectos del opio en la región.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 y alojamiento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222E868" w14:textId="77777777" w:rsidR="00AD7219" w:rsidRPr="00AD7219" w:rsidRDefault="00AD7219" w:rsidP="00AD72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6B1B1F67" w14:textId="5BA7F5EF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6941709D" w14:textId="3C28F769" w:rsidR="00560EAF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tomaremos un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barco 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tradicional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para explorar la parte baja del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río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Kok</w:t>
      </w:r>
      <w:proofErr w:type="spellEnd"/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visitando aldeas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Karen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otras tribus montañeras, mientras navegamos por la selva y cabañas de bambú. Tras este recorrido, regresaremos al muelle y emprenderemos un viaje por carretera hacia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Mai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realizando una parada en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Rong Khun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(el Templo Blanco), famoso por su diseño único. A continuación, llegaremos a Chiang Mai, donde almorzaremos en un restaurante local.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Por la tarde, visitaremos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Wat Doi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Suthep</w:t>
      </w:r>
      <w:proofErr w:type="spellEnd"/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un templo sagrado en las montañas, al que se accede tras subir 306 escalones decorados con barandillas de serpientes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Naga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desde donde se puede disfrutar de una espectacular vista panorámica de la ciudad. Tras la visita, nos dirigiremos al hotel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y p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or la noche, disfrutarán de una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cena 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tradicional, </w:t>
      </w:r>
      <w:r w:rsidRPr="00AD7219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>será una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experiencia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única e inigualable, donde apreciarás las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danzas y exhibiciones de tribus montañeras locales.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 en el hotel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693C3F7" w14:textId="5DD19D0A" w:rsidR="00AD7219" w:rsidRDefault="00AD7219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E8A2A94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43F6C425" w14:textId="3D03ECFE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comenzaremos el día visitando fábricas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artesanías locales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incluida una fábrica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esculturas de madera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donde podrán adquirir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antigüedades birmanas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. Luego, partiremos hacia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valle de Mae Sa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haciendo una parada en la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granja de orquídeas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antes de disfrutar de un almuerzo en un restaurante local.</w:t>
      </w:r>
      <w:r w:rsidR="008C6B7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Por la tarde, nos dirigiremos al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santuario de elefantes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donde aprenderemos sobre estos majestuosos animales mediante diversas actividades, como darles de comer, bañarlos y jugar con ellos. Sin duda, una experiencia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inolvidable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Tras la visita, regreso al hotel para la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6290D3F" w14:textId="587F0F12" w:rsidR="00560EAF" w:rsidRPr="00AD7219" w:rsidRDefault="00560EAF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4FEE0586" w14:textId="78E12798" w:rsidR="000E0134" w:rsidRPr="00AD7219" w:rsidRDefault="000555A2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DIA </w:t>
      </w:r>
      <w:r w:rsidR="007B3FC3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9</w:t>
      </w:r>
      <w:r w:rsidR="00C0682D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.</w:t>
      </w:r>
      <w:r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CHIANG MAI – </w:t>
      </w:r>
      <w:r w:rsidR="000E0134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PHUKET</w:t>
      </w:r>
      <w:r w:rsidR="00AD7219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C605A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o KRABI o KOH SAMUI </w:t>
      </w:r>
      <w:r w:rsidR="0059666F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(VUELO INTERNO)</w:t>
      </w:r>
    </w:p>
    <w:p w14:paraId="7956C523" w14:textId="1C23148D" w:rsidR="000E0134" w:rsidRPr="00080DCF" w:rsidRDefault="00080DCF" w:rsidP="00C0682D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</w:pP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Desayuno en el hotel.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A la hora indicada, traslado al </w:t>
      </w:r>
      <w:r w:rsidRPr="00080DCF">
        <w:rPr>
          <w:rStyle w:val="Textoennegrita"/>
          <w:rFonts w:ascii="Arial" w:hAnsi="Arial" w:cs="Arial"/>
          <w:color w:val="0D0D0D" w:themeColor="text1" w:themeTint="F2"/>
          <w:sz w:val="20"/>
          <w:szCs w:val="20"/>
          <w:lang w:val="es-ES"/>
        </w:rPr>
        <w:t>aeropuerto de Chiang Mai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para tomar su vuelo con destino a </w:t>
      </w:r>
      <w:r w:rsidR="004950E7" w:rsidRPr="004950E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cualquier playa </w:t>
      </w:r>
      <w:r w:rsidRPr="00080DCF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incluido).</w:t>
      </w:r>
      <w:r w:rsidRPr="00080DCF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Llegada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y 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traslado.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080DC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Alojamiento en el hotel.</w:t>
      </w:r>
    </w:p>
    <w:p w14:paraId="10D5B94B" w14:textId="77777777" w:rsidR="000E0134" w:rsidRDefault="000E0134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7232232C" w14:textId="573638E9" w:rsidR="000E0134" w:rsidRPr="00C605A5" w:rsidRDefault="000E0134" w:rsidP="000E01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1</w:t>
      </w:r>
      <w:r w:rsidR="00DF7106">
        <w:rPr>
          <w:rFonts w:ascii="Arial" w:hAnsi="Arial" w:cs="Arial"/>
          <w:b/>
          <w:sz w:val="20"/>
          <w:szCs w:val="20"/>
          <w:lang w:val="es-MX" w:eastAsia="es-ES" w:bidi="ar-SA"/>
        </w:rPr>
        <w:t>0</w:t>
      </w:r>
      <w:r w:rsidR="00080DC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Y 11.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PHUKET </w:t>
      </w:r>
      <w:r w:rsidR="00C605A5" w:rsidRPr="00C605A5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o KRABI o KOH SAMUI </w:t>
      </w:r>
    </w:p>
    <w:p w14:paraId="087C4048" w14:textId="77777777" w:rsidR="000E0134" w:rsidRPr="00DF7106" w:rsidRDefault="000E0134" w:rsidP="00DF71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F7106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DF7106">
        <w:rPr>
          <w:rFonts w:ascii="Arial" w:hAnsi="Arial" w:cs="Arial"/>
          <w:bCs/>
          <w:sz w:val="20"/>
          <w:szCs w:val="20"/>
          <w:lang w:val="es-MX"/>
        </w:rPr>
        <w:t>en el hotel</w:t>
      </w:r>
      <w:r w:rsidRPr="00DF7106">
        <w:rPr>
          <w:rFonts w:ascii="Arial" w:hAnsi="Arial" w:cs="Arial"/>
          <w:sz w:val="20"/>
          <w:szCs w:val="20"/>
          <w:lang w:val="es-MX"/>
        </w:rPr>
        <w:t xml:space="preserve">. </w:t>
      </w:r>
      <w:r w:rsidR="00DF7106" w:rsidRPr="00DF7106">
        <w:rPr>
          <w:rFonts w:ascii="Arial" w:hAnsi="Arial" w:cs="Arial"/>
          <w:color w:val="000000"/>
          <w:sz w:val="20"/>
          <w:szCs w:val="20"/>
        </w:rPr>
        <w:t xml:space="preserve">Día libre. </w:t>
      </w:r>
      <w:r w:rsidRPr="00DF7106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1BAAFD9" w14:textId="77777777" w:rsidR="000E0134" w:rsidRDefault="000E0134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DBA8210" w14:textId="147F27E6" w:rsidR="000E0134" w:rsidRPr="00C0682D" w:rsidRDefault="000E0134" w:rsidP="000E01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1</w:t>
      </w:r>
      <w:r w:rsidR="00DF7106">
        <w:rPr>
          <w:rFonts w:ascii="Arial" w:hAnsi="Arial" w:cs="Arial"/>
          <w:b/>
          <w:sz w:val="20"/>
          <w:szCs w:val="20"/>
          <w:lang w:val="es-MX" w:eastAsia="es-ES" w:bidi="ar-SA"/>
        </w:rPr>
        <w:t>2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PHUKET </w:t>
      </w:r>
      <w:r w:rsidR="00C605A5" w:rsidRPr="00D7648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o KRABI o KOH SAMUI </w:t>
      </w:r>
    </w:p>
    <w:p w14:paraId="371C6532" w14:textId="5F379BC3" w:rsidR="000E0134" w:rsidRPr="000E0134" w:rsidRDefault="000E0134" w:rsidP="000E0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F523E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0E0134">
        <w:rPr>
          <w:rFonts w:ascii="Arial" w:hAnsi="Arial" w:cs="Arial"/>
          <w:sz w:val="20"/>
          <w:szCs w:val="20"/>
          <w:lang w:val="es-MX" w:eastAsia="es-ES" w:bidi="ar-SA"/>
        </w:rPr>
        <w:t xml:space="preserve">Después del desayuno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se trasladará </w:t>
      </w:r>
      <w:r w:rsidRPr="000E0134">
        <w:rPr>
          <w:rFonts w:ascii="Arial" w:hAnsi="Arial" w:cs="Arial"/>
          <w:sz w:val="20"/>
          <w:szCs w:val="20"/>
          <w:lang w:val="es-MX" w:eastAsia="es-ES" w:bidi="ar-SA"/>
        </w:rPr>
        <w:t>al aeropuerto</w:t>
      </w:r>
      <w:r w:rsidR="00080DCF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Pr="000E01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Fin de los servicios.</w:t>
      </w:r>
    </w:p>
    <w:p w14:paraId="3D098C82" w14:textId="77777777" w:rsidR="00F26C4A" w:rsidRPr="00C0682D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260254E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2D83DF27" w14:textId="0987E202" w:rsidR="00C10C87" w:rsidRDefault="00080DCF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11 noches de a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>lojamiento con desayuno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diario.</w:t>
      </w:r>
    </w:p>
    <w:p w14:paraId="3714AF63" w14:textId="098FA3D6" w:rsidR="00C10C87" w:rsidRDefault="00AD4329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</w:t>
      </w:r>
      <w:r w:rsidR="00C10C8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</w:t>
      </w:r>
      <w:r w:rsidR="00080DC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y </w:t>
      </w:r>
      <w:r w:rsidR="0001082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5</w:t>
      </w:r>
      <w:r w:rsidR="00080DC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cenas 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 xml:space="preserve">como </w:t>
      </w:r>
      <w:r w:rsidR="003D479B">
        <w:rPr>
          <w:rFonts w:ascii="Arial" w:hAnsi="Arial" w:cs="Arial"/>
          <w:sz w:val="20"/>
          <w:szCs w:val="20"/>
          <w:lang w:val="es-MX" w:eastAsia="es-ES" w:bidi="ar-SA"/>
        </w:rPr>
        <w:t xml:space="preserve">está 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>indicado en el itinerario.</w:t>
      </w:r>
    </w:p>
    <w:p w14:paraId="2F994919" w14:textId="04A7AE04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 xml:space="preserve"> excepto en </w:t>
      </w:r>
      <w:r w:rsidR="001D6AAD">
        <w:rPr>
          <w:rFonts w:ascii="Arial" w:hAnsi="Arial" w:cs="Arial"/>
          <w:sz w:val="20"/>
          <w:szCs w:val="20"/>
          <w:lang w:val="es-MX" w:eastAsia="es-ES" w:bidi="ar-SA"/>
        </w:rPr>
        <w:t>cualquier playa que se elija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6961FA5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6848D56E" w14:textId="77777777" w:rsidR="00E344BC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4D30CAA8" w14:textId="1D9A9157" w:rsidR="001645E0" w:rsidRDefault="00A95C24" w:rsidP="009D035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Vuelo interno Chiang Mai 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– </w:t>
      </w:r>
      <w:r w:rsidR="00AF33F4">
        <w:rPr>
          <w:rFonts w:ascii="Arial" w:hAnsi="Arial" w:cs="Arial"/>
          <w:b/>
          <w:sz w:val="20"/>
          <w:szCs w:val="20"/>
          <w:lang w:val="it-IT" w:eastAsia="es-ES" w:bidi="ar-SA"/>
        </w:rPr>
        <w:t>Phuket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BB248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o Krabi o Koh Samui 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>(día 9 del itinerario)</w:t>
      </w:r>
    </w:p>
    <w:p w14:paraId="17E6FB57" w14:textId="4DC681D5" w:rsidR="00AF33F4" w:rsidRPr="00BB2485" w:rsidRDefault="000C146B" w:rsidP="008D3C73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4A0C35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536FB04E" w14:textId="77777777" w:rsidR="00BB2485" w:rsidRPr="004A0C35" w:rsidRDefault="00BB2485" w:rsidP="00BB2485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1344F7EC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lastRenderedPageBreak/>
        <w:t xml:space="preserve">NO INCLUYE  </w:t>
      </w:r>
    </w:p>
    <w:p w14:paraId="54FB6A15" w14:textId="2CA06994" w:rsidR="00C16500" w:rsidRDefault="00C16500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Vuelo internacional e internos no mencionados </w:t>
      </w:r>
    </w:p>
    <w:p w14:paraId="57E7DEDE" w14:textId="794B3349" w:rsidR="00520647" w:rsidRDefault="000C146B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2163CC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755DC515" w14:textId="77777777" w:rsidR="00C96119" w:rsidRPr="00520647" w:rsidRDefault="009F43D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</w:t>
      </w:r>
      <w:r w:rsidR="0079799E">
        <w:rPr>
          <w:rFonts w:ascii="Arial" w:hAnsi="Arial" w:cs="Arial"/>
          <w:sz w:val="20"/>
          <w:szCs w:val="20"/>
          <w:lang w:val="es-MX" w:eastAsia="es-ES" w:bidi="ar-SA"/>
        </w:rPr>
        <w:t>a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o pasaporte</w:t>
      </w:r>
      <w:r w:rsidR="002163CC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32FA6B4B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4BF2FB68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43A3927B" w14:textId="77777777" w:rsidR="00520647" w:rsidRDefault="00520647" w:rsidP="0052549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F43DE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a guías, conductor, maleteros, etc.</w:t>
      </w:r>
    </w:p>
    <w:p w14:paraId="71BDC993" w14:textId="18EB0C9B" w:rsidR="002A0FC4" w:rsidRPr="004A0C35" w:rsidRDefault="002A0FC4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6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29"/>
        <w:gridCol w:w="5134"/>
        <w:gridCol w:w="636"/>
      </w:tblGrid>
      <w:tr w:rsidR="00D76487" w:rsidRPr="00D76487" w14:paraId="7F9265EC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9F0A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D76487" w:rsidRPr="00D76487" w14:paraId="640B471A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D097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1087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E050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3FB4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D76487" w:rsidRPr="00D76487" w14:paraId="51C99CC1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3A3C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E383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FA80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MANDARIN HOTEL BY CENTRE POINT / 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D7BF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4EEEAE4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72C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1C4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09D6B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3F29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666BFB3A" w14:textId="77777777" w:rsidTr="00D76487">
        <w:trPr>
          <w:trHeight w:val="21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0AB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D8D0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B5E3B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SO BANGKOK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ADFE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33EB3FEC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1D24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C274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AYUTTHAYA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BF84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KANTARY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0B70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ÚNICA</w:t>
            </w:r>
          </w:p>
        </w:tc>
      </w:tr>
      <w:tr w:rsidR="00D76487" w:rsidRPr="00D76487" w14:paraId="11DC4CDD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FFE2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6DC1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SUKHOTHAI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62CB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TREASURE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EDB9F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C1BDE4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758E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9610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0B69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SRIWILAI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A4D7F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PS/S</w:t>
            </w:r>
          </w:p>
        </w:tc>
      </w:tr>
      <w:tr w:rsidR="00D76487" w:rsidRPr="00D76487" w14:paraId="0974C65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AF4C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E405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79B6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1AF0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7C2EB5A4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9174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0288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3EAC1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1D5A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2FCF2B6A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6172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187A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5AD6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B15C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2845B99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15D3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213C5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D520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0616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70CEBF04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6B10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07CC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505C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DUSIT D2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BC05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2FC5CB85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2EE7E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434C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68730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SHANGRI-LA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D085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51A8DD4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D85F5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DE PLAYA A ELEGIR </w:t>
            </w:r>
          </w:p>
        </w:tc>
      </w:tr>
      <w:tr w:rsidR="00D76487" w:rsidRPr="00D76487" w14:paraId="1501B8AF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D950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B1C2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3487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KAMALA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F468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09228F2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CCEA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027D1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44BA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SAII LAGUNA 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8020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7162A63B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AF7E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5DF9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7F432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SALA MAI KHAO BEACH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FFAB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47865AD6" w14:textId="77777777" w:rsidTr="00D76487">
        <w:trPr>
          <w:trHeight w:val="23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1E84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FA7B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KRABI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1D16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TUP KAEK SUNSET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B1F8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091C5D43" w14:textId="77777777" w:rsidTr="00D76487">
        <w:trPr>
          <w:trHeight w:val="22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78BE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CD53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7A9A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DUSIT THANI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4C7A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59FD3E3B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960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5758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DABC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eastAsia="es-ES" w:bidi="ar-SA"/>
              </w:rPr>
              <w:t>SOFITEL PHOKEETHRA GOLF &amp; SPA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3BED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541E13F9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4EA6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B21C1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KOH SAMUI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AAEB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CHABA CABANA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DBF3B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0131642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139F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7E45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B102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MELATI BEACH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7A860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2960EC6E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C256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2759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F4D75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B705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7B283E16" w14:textId="7C0C5D96" w:rsidR="002A0FC4" w:rsidRDefault="002A0FC4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16F49FE" w14:textId="25764A8D" w:rsidR="00D76487" w:rsidRDefault="00D76487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616BC52" w14:textId="77777777" w:rsidR="00D76487" w:rsidRPr="004A0C35" w:rsidRDefault="00D76487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3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989"/>
        <w:gridCol w:w="989"/>
        <w:gridCol w:w="6"/>
      </w:tblGrid>
      <w:tr w:rsidR="002A0FC4" w:rsidRPr="00D76487" w14:paraId="12ED2500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70BD1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2A0FC4" w:rsidRPr="002A0FC4" w14:paraId="5BABFB2F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11CD6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4A0C35" w:rsidRPr="002A0FC4" w14:paraId="67C2CFBC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B544F" w14:textId="7502EE9D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NOVIEMBRE 2024 </w:t>
            </w:r>
            <w:r w:rsid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–</w:t>
            </w: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MARZO 2025</w:t>
            </w:r>
          </w:p>
        </w:tc>
        <w:tc>
          <w:tcPr>
            <w:tcW w:w="0" w:type="auto"/>
            <w:tcBorders>
              <w:right w:val="single" w:sz="6" w:space="0" w:color="7F6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E4A1F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F6000"/>
              <w:right w:val="single" w:sz="6" w:space="0" w:color="7F6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E3E8F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4A0C35" w:rsidRPr="002A0FC4" w14:paraId="71C07634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84CB1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PHUKET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303A2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F35D0" w14:textId="77777777" w:rsidR="002A0FC4" w:rsidRPr="002A0FC4" w:rsidRDefault="002A0FC4" w:rsidP="002A0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2A0FC4" w14:paraId="796F913E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39CA7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DA4EE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D3ED0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3230</w:t>
            </w:r>
          </w:p>
        </w:tc>
      </w:tr>
      <w:tr w:rsidR="004A0C35" w:rsidRPr="002A0FC4" w14:paraId="72DD2D91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3F601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14F38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8DC6E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4000</w:t>
            </w:r>
          </w:p>
        </w:tc>
      </w:tr>
      <w:tr w:rsidR="004A0C35" w:rsidRPr="002A0FC4" w14:paraId="46ED5C6F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A0A10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KRABI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0E15A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215DB" w14:textId="77777777" w:rsidR="002A0FC4" w:rsidRPr="002A0FC4" w:rsidRDefault="002A0FC4" w:rsidP="002A0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2A0FC4" w14:paraId="5C00C0EF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FDB0E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35B8F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C74FD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3150</w:t>
            </w:r>
          </w:p>
        </w:tc>
      </w:tr>
      <w:tr w:rsidR="004A0C35" w:rsidRPr="002A0FC4" w14:paraId="08DBF950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6856A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8FF43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57952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3850</w:t>
            </w:r>
          </w:p>
        </w:tc>
      </w:tr>
      <w:tr w:rsidR="004A0C35" w:rsidRPr="002A0FC4" w14:paraId="13F068C6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82037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lastRenderedPageBreak/>
              <w:t xml:space="preserve">OPCIÓN KOH SAMUI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8D9FD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8A10" w14:textId="77777777" w:rsidR="002A0FC4" w:rsidRPr="002A0FC4" w:rsidRDefault="002A0FC4" w:rsidP="002A0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2A0FC4" w14:paraId="4B86C580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02935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98F5A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D32E7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3040</w:t>
            </w:r>
          </w:p>
        </w:tc>
      </w:tr>
      <w:tr w:rsidR="004A0C35" w:rsidRPr="002A0FC4" w14:paraId="1080DE1A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391DA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EFD35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4D01E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4060</w:t>
            </w:r>
          </w:p>
        </w:tc>
      </w:tr>
      <w:tr w:rsidR="004A0C35" w:rsidRPr="004A0C35" w14:paraId="348F3503" w14:textId="77777777" w:rsidTr="00F05A8B">
        <w:tblPrEx>
          <w:jc w:val="left"/>
        </w:tblPrEx>
        <w:trPr>
          <w:gridAfter w:val="1"/>
          <w:trHeight w:val="497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09634" w14:textId="27444441" w:rsidR="004A0C35" w:rsidRPr="004A0C35" w:rsidRDefault="004A0C35" w:rsidP="004A0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A0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4A0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FIN DE AÑO, SEMANA SANTA, CONGRESOS O EVENTOS ESPECIALES. CONSULTAR SUPLEMENTO</w:t>
            </w:r>
            <w:r w:rsidRPr="004A0C3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Pr="004A0C3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4A0C3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31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MARZO</w:t>
            </w:r>
            <w:r w:rsidRPr="004A0C3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 2025</w:t>
            </w:r>
          </w:p>
        </w:tc>
      </w:tr>
      <w:tr w:rsidR="004A0C35" w:rsidRPr="004A0C35" w14:paraId="38F872CE" w14:textId="77777777" w:rsidTr="00F05A8B">
        <w:tblPrEx>
          <w:jc w:val="left"/>
        </w:tblPrEx>
        <w:trPr>
          <w:trHeight w:val="157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920C" w14:textId="77777777" w:rsidR="004A0C35" w:rsidRPr="004A0C35" w:rsidRDefault="004A0C35" w:rsidP="004A0C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7CCE04" w14:textId="77777777" w:rsidR="004A0C35" w:rsidRPr="004A0C35" w:rsidRDefault="004A0C35" w:rsidP="004A0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4A0C35" w14:paraId="6A863C49" w14:textId="77777777" w:rsidTr="00F05A8B">
        <w:tblPrEx>
          <w:jc w:val="left"/>
        </w:tblPrEx>
        <w:trPr>
          <w:trHeight w:val="157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0C59" w14:textId="77777777" w:rsidR="004A0C35" w:rsidRPr="004A0C35" w:rsidRDefault="004A0C35" w:rsidP="004A0C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3B7F0F" w14:textId="77777777" w:rsidR="004A0C35" w:rsidRPr="004A0C35" w:rsidRDefault="004A0C35" w:rsidP="004A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4A0C35" w14:paraId="72E4390B" w14:textId="77777777" w:rsidTr="00F05A8B">
        <w:tblPrEx>
          <w:jc w:val="left"/>
        </w:tblPrEx>
        <w:trPr>
          <w:trHeight w:val="147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B48E" w14:textId="77777777" w:rsidR="004A0C35" w:rsidRPr="004A0C35" w:rsidRDefault="004A0C35" w:rsidP="004A0C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0F284FB" w14:textId="77777777" w:rsidR="004A0C35" w:rsidRPr="004A0C35" w:rsidRDefault="004A0C35" w:rsidP="004A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7327C2F0" w14:textId="576E65B3" w:rsidR="002A0FC4" w:rsidRDefault="002A0FC4" w:rsidP="009F43DE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D7C2E51" w14:textId="600395D8" w:rsidR="002A0FC4" w:rsidRDefault="002A0FC4" w:rsidP="002A0F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3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976"/>
        <w:gridCol w:w="976"/>
        <w:gridCol w:w="6"/>
      </w:tblGrid>
      <w:tr w:rsidR="00F05A8B" w:rsidRPr="00D76487" w14:paraId="0E23C99A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FDCBC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F05A8B" w:rsidRPr="00F05A8B" w14:paraId="4620BA81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9E05B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F05A8B" w:rsidRPr="00F05A8B" w14:paraId="576CC9D8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FD096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01 ABRIL 2025 AL 31 OCTUBRE 2025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1EFA5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36F2C" w14:textId="77777777" w:rsidR="00F05A8B" w:rsidRPr="00F05A8B" w:rsidRDefault="00F05A8B" w:rsidP="00F0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F05A8B" w:rsidRPr="00F05A8B" w14:paraId="4B4A41AF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83BAA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PHUKET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59438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3E94E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BD3CE8" w:rsidRPr="00F05A8B" w14:paraId="10CE19BA" w14:textId="77777777" w:rsidTr="00F05A8B">
        <w:trPr>
          <w:gridAfter w:val="1"/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6A339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0BAF1" w14:textId="4EAD49AC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0857E" w14:textId="627274B1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2530</w:t>
            </w:r>
          </w:p>
        </w:tc>
      </w:tr>
      <w:tr w:rsidR="00BD3CE8" w:rsidRPr="00F05A8B" w14:paraId="61B2FF73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BE13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1C003" w14:textId="27E4CD78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FF627" w14:textId="35945C0C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3190</w:t>
            </w:r>
          </w:p>
        </w:tc>
      </w:tr>
      <w:tr w:rsidR="00BD3CE8" w:rsidRPr="00F05A8B" w14:paraId="5BDF7008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C1FC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4A6E8" w14:textId="56EC3D4C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3DB43" w14:textId="3867F0F9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4180</w:t>
            </w:r>
          </w:p>
        </w:tc>
      </w:tr>
      <w:tr w:rsidR="00F05A8B" w:rsidRPr="00F05A8B" w14:paraId="3F7583C1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9C2D1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KRABI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39296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B42FC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BD3CE8" w:rsidRPr="00F05A8B" w14:paraId="5C8150FE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C6486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9213F" w14:textId="7C342367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D7368" w14:textId="499A5776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2515</w:t>
            </w:r>
          </w:p>
        </w:tc>
      </w:tr>
      <w:tr w:rsidR="00BD3CE8" w:rsidRPr="00F05A8B" w14:paraId="4EA05198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D15FC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14C19" w14:textId="230C661A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135F9" w14:textId="2D21F9C9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3125</w:t>
            </w:r>
          </w:p>
        </w:tc>
      </w:tr>
      <w:tr w:rsidR="00BD3CE8" w:rsidRPr="00F05A8B" w14:paraId="2A7CABEC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720A3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070C" w14:textId="25FEA3E4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73EAF" w14:textId="60B41EDE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3840</w:t>
            </w:r>
          </w:p>
        </w:tc>
      </w:tr>
      <w:tr w:rsidR="00F05A8B" w:rsidRPr="00F05A8B" w14:paraId="29370061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C493D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OPCIÓN KOH SAMUI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26E19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66CC2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F05A8B" w:rsidRPr="00F05A8B" w14:paraId="75546839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66207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B89BF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0511B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2775</w:t>
            </w:r>
          </w:p>
        </w:tc>
      </w:tr>
      <w:tr w:rsidR="00F05A8B" w:rsidRPr="00F05A8B" w14:paraId="60ABB046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56BB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F1FDF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682FC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3445</w:t>
            </w:r>
          </w:p>
        </w:tc>
      </w:tr>
      <w:tr w:rsidR="00F05A8B" w:rsidRPr="00F05A8B" w14:paraId="1230D4E9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4625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DD5AD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B3EB0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4560</w:t>
            </w:r>
          </w:p>
        </w:tc>
      </w:tr>
      <w:tr w:rsidR="00F05A8B" w:rsidRPr="00F05A8B" w14:paraId="0DBD9029" w14:textId="77777777" w:rsidTr="00F05A8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4A291" w14:textId="05796344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 FIN DE AÑO, SEMANA SANTA, CONGRESOS O EVENTOS ESPECIALES. CONSULTAR SUPLEMENTO</w:t>
            </w: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F05A8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31 OCTUBRE 2025</w:t>
            </w:r>
          </w:p>
        </w:tc>
      </w:tr>
      <w:tr w:rsidR="00F05A8B" w:rsidRPr="00F05A8B" w14:paraId="28DC2F39" w14:textId="77777777" w:rsidTr="00F05A8B">
        <w:trPr>
          <w:trHeight w:val="2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358F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237F6B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F05A8B" w:rsidRPr="00F05A8B" w14:paraId="555D8261" w14:textId="77777777" w:rsidTr="00F05A8B">
        <w:trPr>
          <w:trHeight w:val="2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6138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FFA6E12" w14:textId="77777777" w:rsidR="00F05A8B" w:rsidRPr="00F05A8B" w:rsidRDefault="00F05A8B" w:rsidP="00F0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F05A8B" w:rsidRPr="00F05A8B" w14:paraId="10CF8F93" w14:textId="77777777" w:rsidTr="00F05A8B">
        <w:trPr>
          <w:trHeight w:val="23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F94E8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0E0880A" w14:textId="77777777" w:rsidR="00F05A8B" w:rsidRPr="00F05A8B" w:rsidRDefault="00F05A8B" w:rsidP="00F0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711EFFD5" w14:textId="55AA857E" w:rsidR="004A0C35" w:rsidRDefault="00F05A8B" w:rsidP="001B0C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59264" behindDoc="0" locked="0" layoutInCell="1" allowOverlap="1" wp14:anchorId="5843BC46" wp14:editId="33A4E411">
            <wp:simplePos x="0" y="0"/>
            <wp:positionH relativeFrom="column">
              <wp:posOffset>2379345</wp:posOffset>
            </wp:positionH>
            <wp:positionV relativeFrom="paragraph">
              <wp:posOffset>73025</wp:posOffset>
            </wp:positionV>
            <wp:extent cx="1581785" cy="410092"/>
            <wp:effectExtent l="0" t="0" r="0" b="9525"/>
            <wp:wrapSquare wrapText="bothSides"/>
            <wp:docPr id="88088523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85236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410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783EA" w14:textId="0D0E1E4C" w:rsidR="004A0C35" w:rsidRDefault="004A0C35" w:rsidP="001B0C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57A7F17" w14:textId="77777777" w:rsidR="00F05A8B" w:rsidRDefault="00F05A8B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CCAE97A" w14:textId="54BB28D4" w:rsidR="00F05A8B" w:rsidRDefault="00F05A8B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9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600"/>
      </w:tblGrid>
      <w:tr w:rsidR="000B54FA" w:rsidRPr="000B54FA" w14:paraId="2ECCA3C3" w14:textId="77777777" w:rsidTr="000B54FA">
        <w:trPr>
          <w:trHeight w:val="270"/>
          <w:tblCellSpacing w:w="0" w:type="dxa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0BBE1" w14:textId="6AAC0B7F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SANTUARIO DE ELEFANTES PATARA, CHIANG MAI CON GUÍA EN INGLÉS - OPCIONAL DIA 8 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Esta excursión sustituye a las actividades del </w:t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8 </w:t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Encuentro con su guía para partir rumbo a Patara Elephant </w:t>
            </w:r>
            <w:proofErr w:type="spellStart"/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Farm</w:t>
            </w:r>
            <w:proofErr w:type="spellEnd"/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, donde conoceremos muy de cerca a estos animales. Haremos una sesión de entrenamiento que incluye, senderismo para encontrar al elefante en la selva, donde aprenderemos acerca de la gestión agrícola del elefante y el programa de cría de elefantes. Nos acercaremos y estaremos con los elefantes, donde también aprenderemos y observaremos el temperamento que tienen, además coincidiremos con su hora de comer. Conoceremos sobre el cuidado diario de la salud para los elefantes, las pruebas de embarazo y el cuidado de la madre con sus bebés. Aprenda sobre el cuidado de la piel del elefante y báñelo en el río. Haremos un trayecto a lomos del elefante hasta una cascada, donde tomaremos el almuerzo tipo picnic y nos refrescaremos. Al acabar, vuelta a la granja para la hora de comer de los elefantes. Después de una sesión de fotos con los elefantes, regreso al hotel.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4909C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305</w:t>
            </w:r>
          </w:p>
        </w:tc>
      </w:tr>
    </w:tbl>
    <w:p w14:paraId="2B1A3EFC" w14:textId="6541E445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BDF22CE" w14:textId="2A46F65B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2105468" w14:textId="57830766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8BFCA4A" w14:textId="50C06AD9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9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884"/>
      </w:tblGrid>
      <w:tr w:rsidR="000B54FA" w:rsidRPr="000B54FA" w14:paraId="62CB374E" w14:textId="77777777" w:rsidTr="000B54FA">
        <w:trPr>
          <w:trHeight w:val="315"/>
          <w:tblCellSpacing w:w="0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FD36E" w14:textId="00C4FF94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VISITA A CAMPAMENTO TRADICIONAL DE ELEFANTES CON GUÍA EN ESPAÑOL - OPCIONAL DIA 8 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Esta excursión sustituye a las actividades del </w:t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8 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  <w:t>Es para el espectáculo de elefantes, no incluye montar en el elefante. Guía de habla hispana no es garantizado durante la temporada alta</w:t>
            </w:r>
          </w:p>
        </w:tc>
        <w:tc>
          <w:tcPr>
            <w:tcW w:w="1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EFC20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185</w:t>
            </w:r>
          </w:p>
        </w:tc>
      </w:tr>
      <w:tr w:rsidR="000B54FA" w:rsidRPr="000B54FA" w14:paraId="5D1F9ABD" w14:textId="77777777" w:rsidTr="000B54FA">
        <w:trPr>
          <w:trHeight w:val="300"/>
          <w:tblCellSpacing w:w="0" w:type="dxa"/>
        </w:trPr>
        <w:tc>
          <w:tcPr>
            <w:tcW w:w="8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5A9D1" w14:textId="6DBE4B39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VUELO INTERNO PHUKET - BANGKOK (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12) 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081C8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215</w:t>
            </w:r>
          </w:p>
        </w:tc>
      </w:tr>
      <w:tr w:rsidR="000B54FA" w:rsidRPr="000B54FA" w14:paraId="710118E9" w14:textId="77777777" w:rsidTr="000B54FA">
        <w:trPr>
          <w:trHeight w:val="300"/>
          <w:tblCellSpacing w:w="0" w:type="dxa"/>
        </w:trPr>
        <w:tc>
          <w:tcPr>
            <w:tcW w:w="8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030A2" w14:textId="3FC7029F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VUELO INTERNO KRABI - BANGKOK (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12) 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686DF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215</w:t>
            </w:r>
          </w:p>
        </w:tc>
      </w:tr>
      <w:tr w:rsidR="000B54FA" w:rsidRPr="000B54FA" w14:paraId="2452BAA0" w14:textId="77777777" w:rsidTr="000B54FA">
        <w:trPr>
          <w:trHeight w:val="300"/>
          <w:tblCellSpacing w:w="0" w:type="dxa"/>
        </w:trPr>
        <w:tc>
          <w:tcPr>
            <w:tcW w:w="8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5A53E" w14:textId="63899706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VUELO INTERNO PHUKET - SINGAPUR (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12) 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12C72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440</w:t>
            </w:r>
          </w:p>
        </w:tc>
      </w:tr>
    </w:tbl>
    <w:p w14:paraId="00CFEB3D" w14:textId="77777777" w:rsidR="000B54FA" w:rsidRPr="001B0C0F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0B54FA" w:rsidRPr="001B0C0F" w:rsidSect="00AD7231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26FE" w14:textId="77777777" w:rsidR="00304E9E" w:rsidRDefault="00304E9E" w:rsidP="00450C15">
      <w:pPr>
        <w:spacing w:after="0" w:line="240" w:lineRule="auto"/>
      </w:pPr>
      <w:r>
        <w:separator/>
      </w:r>
    </w:p>
  </w:endnote>
  <w:endnote w:type="continuationSeparator" w:id="0">
    <w:p w14:paraId="5A65DDFF" w14:textId="77777777" w:rsidR="00304E9E" w:rsidRDefault="00304E9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751C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D2A2C7" wp14:editId="0BBB8F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EC7EC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22EF" w14:textId="77777777" w:rsidR="00304E9E" w:rsidRDefault="00304E9E" w:rsidP="00450C15">
      <w:pPr>
        <w:spacing w:after="0" w:line="240" w:lineRule="auto"/>
      </w:pPr>
      <w:r>
        <w:separator/>
      </w:r>
    </w:p>
  </w:footnote>
  <w:footnote w:type="continuationSeparator" w:id="0">
    <w:p w14:paraId="76FA52A0" w14:textId="77777777" w:rsidR="00304E9E" w:rsidRDefault="00304E9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C23D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08CF0A5F" wp14:editId="09CD9B2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C518CE" wp14:editId="37556C2E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4736" w14:textId="77777777" w:rsidR="00880574" w:rsidRPr="00880574" w:rsidRDefault="00B744C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 ESENCIAL</w:t>
                          </w:r>
                        </w:p>
                        <w:p w14:paraId="3B37BD5B" w14:textId="77F273C9" w:rsidR="00880574" w:rsidRPr="004841AE" w:rsidRDefault="004841D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2561</w:t>
                          </w:r>
                          <w:r w:rsidR="00560EAF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73A95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C202</w:t>
                          </w:r>
                          <w:r w:rsidR="00FD3A0D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50D9CF9" w14:textId="77777777" w:rsidR="00FD3A0D" w:rsidRPr="00560EAF" w:rsidRDefault="00FD3A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18C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358B4736" w14:textId="77777777" w:rsidR="00880574" w:rsidRPr="00880574" w:rsidRDefault="00B744C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 ESENCIAL</w:t>
                    </w:r>
                  </w:p>
                  <w:p w14:paraId="3B37BD5B" w14:textId="77F273C9" w:rsidR="00880574" w:rsidRPr="004841AE" w:rsidRDefault="004841D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2561</w:t>
                    </w:r>
                    <w:r w:rsidR="00560EAF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73A95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C202</w:t>
                    </w:r>
                    <w:r w:rsidR="00FD3A0D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50D9CF9" w14:textId="77777777" w:rsidR="00FD3A0D" w:rsidRPr="00560EAF" w:rsidRDefault="00FD3A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6323F647" wp14:editId="75ABEC4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CAD0" wp14:editId="43D86CC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6A1046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082B"/>
    <w:rsid w:val="000110B5"/>
    <w:rsid w:val="00013B77"/>
    <w:rsid w:val="0001527F"/>
    <w:rsid w:val="00020429"/>
    <w:rsid w:val="000206F0"/>
    <w:rsid w:val="000249E4"/>
    <w:rsid w:val="00032009"/>
    <w:rsid w:val="0003271D"/>
    <w:rsid w:val="000418CC"/>
    <w:rsid w:val="000555A2"/>
    <w:rsid w:val="0006120B"/>
    <w:rsid w:val="000654E5"/>
    <w:rsid w:val="00074095"/>
    <w:rsid w:val="00080DCF"/>
    <w:rsid w:val="000901BB"/>
    <w:rsid w:val="00093D58"/>
    <w:rsid w:val="00097F7F"/>
    <w:rsid w:val="000A64E6"/>
    <w:rsid w:val="000B54FA"/>
    <w:rsid w:val="000C146B"/>
    <w:rsid w:val="000C1D98"/>
    <w:rsid w:val="000D4874"/>
    <w:rsid w:val="000E0134"/>
    <w:rsid w:val="000F116C"/>
    <w:rsid w:val="000F6819"/>
    <w:rsid w:val="001056F5"/>
    <w:rsid w:val="00115DF1"/>
    <w:rsid w:val="00124C0C"/>
    <w:rsid w:val="00131808"/>
    <w:rsid w:val="00154DAF"/>
    <w:rsid w:val="00156E7E"/>
    <w:rsid w:val="001645E0"/>
    <w:rsid w:val="00182592"/>
    <w:rsid w:val="00183E48"/>
    <w:rsid w:val="001910FB"/>
    <w:rsid w:val="001A6CE4"/>
    <w:rsid w:val="001B0C0F"/>
    <w:rsid w:val="001B2A1E"/>
    <w:rsid w:val="001D3EA5"/>
    <w:rsid w:val="001D59AE"/>
    <w:rsid w:val="001D6AAD"/>
    <w:rsid w:val="001E0BFB"/>
    <w:rsid w:val="001E49A4"/>
    <w:rsid w:val="001F4B4E"/>
    <w:rsid w:val="00202F40"/>
    <w:rsid w:val="002031BF"/>
    <w:rsid w:val="002163CC"/>
    <w:rsid w:val="00251C09"/>
    <w:rsid w:val="00253D10"/>
    <w:rsid w:val="0026007B"/>
    <w:rsid w:val="00264C19"/>
    <w:rsid w:val="00294875"/>
    <w:rsid w:val="002959E3"/>
    <w:rsid w:val="002A0FC4"/>
    <w:rsid w:val="002A6F1A"/>
    <w:rsid w:val="002C3F6A"/>
    <w:rsid w:val="002D69F2"/>
    <w:rsid w:val="002E1CEA"/>
    <w:rsid w:val="002E5C58"/>
    <w:rsid w:val="002E66ED"/>
    <w:rsid w:val="002F25DA"/>
    <w:rsid w:val="00302F6F"/>
    <w:rsid w:val="00304E9E"/>
    <w:rsid w:val="00307393"/>
    <w:rsid w:val="003370E9"/>
    <w:rsid w:val="003401A5"/>
    <w:rsid w:val="00350380"/>
    <w:rsid w:val="003805A5"/>
    <w:rsid w:val="00384A26"/>
    <w:rsid w:val="00386434"/>
    <w:rsid w:val="00392593"/>
    <w:rsid w:val="00397CD0"/>
    <w:rsid w:val="003B37AE"/>
    <w:rsid w:val="003D0B3A"/>
    <w:rsid w:val="003D1F17"/>
    <w:rsid w:val="003D36D2"/>
    <w:rsid w:val="003D479B"/>
    <w:rsid w:val="0040016D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74169"/>
    <w:rsid w:val="004841AE"/>
    <w:rsid w:val="004841D2"/>
    <w:rsid w:val="004950E7"/>
    <w:rsid w:val="004A0C35"/>
    <w:rsid w:val="004A68D9"/>
    <w:rsid w:val="004B372F"/>
    <w:rsid w:val="004C01F5"/>
    <w:rsid w:val="004D2C2F"/>
    <w:rsid w:val="004D4842"/>
    <w:rsid w:val="004E0D03"/>
    <w:rsid w:val="005130A5"/>
    <w:rsid w:val="00513C9F"/>
    <w:rsid w:val="00520647"/>
    <w:rsid w:val="0054028D"/>
    <w:rsid w:val="00560EAF"/>
    <w:rsid w:val="00564D1B"/>
    <w:rsid w:val="00573218"/>
    <w:rsid w:val="005858A3"/>
    <w:rsid w:val="005938E2"/>
    <w:rsid w:val="0059666F"/>
    <w:rsid w:val="005A5C87"/>
    <w:rsid w:val="005B0F31"/>
    <w:rsid w:val="005B6D76"/>
    <w:rsid w:val="005D01BE"/>
    <w:rsid w:val="005D5F73"/>
    <w:rsid w:val="005E3402"/>
    <w:rsid w:val="005F4C83"/>
    <w:rsid w:val="006053CD"/>
    <w:rsid w:val="00606CE2"/>
    <w:rsid w:val="00615736"/>
    <w:rsid w:val="00630B01"/>
    <w:rsid w:val="00640589"/>
    <w:rsid w:val="006563FC"/>
    <w:rsid w:val="00666C92"/>
    <w:rsid w:val="00673BD8"/>
    <w:rsid w:val="00685D85"/>
    <w:rsid w:val="006971B8"/>
    <w:rsid w:val="006A4CF9"/>
    <w:rsid w:val="006A5CF0"/>
    <w:rsid w:val="006B1779"/>
    <w:rsid w:val="006B19F7"/>
    <w:rsid w:val="006C1BF7"/>
    <w:rsid w:val="006C568C"/>
    <w:rsid w:val="006D3C96"/>
    <w:rsid w:val="006D64BE"/>
    <w:rsid w:val="006E0F61"/>
    <w:rsid w:val="00704FC6"/>
    <w:rsid w:val="0072123A"/>
    <w:rsid w:val="00727503"/>
    <w:rsid w:val="00751EF3"/>
    <w:rsid w:val="00753D70"/>
    <w:rsid w:val="00772975"/>
    <w:rsid w:val="00774B86"/>
    <w:rsid w:val="00787735"/>
    <w:rsid w:val="00792A3C"/>
    <w:rsid w:val="00793541"/>
    <w:rsid w:val="0079640D"/>
    <w:rsid w:val="0079799E"/>
    <w:rsid w:val="007B3FC3"/>
    <w:rsid w:val="007B4221"/>
    <w:rsid w:val="007B5502"/>
    <w:rsid w:val="007C08B9"/>
    <w:rsid w:val="007D3DF5"/>
    <w:rsid w:val="007F5F21"/>
    <w:rsid w:val="008019A4"/>
    <w:rsid w:val="00803699"/>
    <w:rsid w:val="0082374F"/>
    <w:rsid w:val="00826CEF"/>
    <w:rsid w:val="00833D81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C6B7C"/>
    <w:rsid w:val="008D731F"/>
    <w:rsid w:val="008E2E2B"/>
    <w:rsid w:val="008F0CE2"/>
    <w:rsid w:val="008F2D87"/>
    <w:rsid w:val="00902CE2"/>
    <w:rsid w:val="0091022A"/>
    <w:rsid w:val="0092345A"/>
    <w:rsid w:val="00936D2B"/>
    <w:rsid w:val="00992860"/>
    <w:rsid w:val="009A0EE3"/>
    <w:rsid w:val="009A4A2A"/>
    <w:rsid w:val="009B5D60"/>
    <w:rsid w:val="009C0D85"/>
    <w:rsid w:val="009C1D14"/>
    <w:rsid w:val="009C3370"/>
    <w:rsid w:val="009E351B"/>
    <w:rsid w:val="009E35B3"/>
    <w:rsid w:val="009F1249"/>
    <w:rsid w:val="009F321B"/>
    <w:rsid w:val="009F43DE"/>
    <w:rsid w:val="00A06C62"/>
    <w:rsid w:val="00A25CD2"/>
    <w:rsid w:val="00A261C5"/>
    <w:rsid w:val="00A316F2"/>
    <w:rsid w:val="00A4233B"/>
    <w:rsid w:val="00A52155"/>
    <w:rsid w:val="00A5592F"/>
    <w:rsid w:val="00A61A42"/>
    <w:rsid w:val="00A8172E"/>
    <w:rsid w:val="00A819BB"/>
    <w:rsid w:val="00A81EB0"/>
    <w:rsid w:val="00A827F0"/>
    <w:rsid w:val="00A92A5A"/>
    <w:rsid w:val="00A95C24"/>
    <w:rsid w:val="00AA17F5"/>
    <w:rsid w:val="00AD4329"/>
    <w:rsid w:val="00AD7219"/>
    <w:rsid w:val="00AD7231"/>
    <w:rsid w:val="00AE3E65"/>
    <w:rsid w:val="00AE7E32"/>
    <w:rsid w:val="00AF33F4"/>
    <w:rsid w:val="00B0056D"/>
    <w:rsid w:val="00B07CCB"/>
    <w:rsid w:val="00B322D6"/>
    <w:rsid w:val="00B33BA6"/>
    <w:rsid w:val="00B36A64"/>
    <w:rsid w:val="00B37339"/>
    <w:rsid w:val="00B46527"/>
    <w:rsid w:val="00B4786E"/>
    <w:rsid w:val="00B718DC"/>
    <w:rsid w:val="00B73436"/>
    <w:rsid w:val="00B73A95"/>
    <w:rsid w:val="00B744C9"/>
    <w:rsid w:val="00B770D6"/>
    <w:rsid w:val="00B778DE"/>
    <w:rsid w:val="00BA697C"/>
    <w:rsid w:val="00BA788D"/>
    <w:rsid w:val="00BB1F9C"/>
    <w:rsid w:val="00BB2485"/>
    <w:rsid w:val="00BC6358"/>
    <w:rsid w:val="00BD3CE8"/>
    <w:rsid w:val="00BD4BBF"/>
    <w:rsid w:val="00BD4D8A"/>
    <w:rsid w:val="00BF0271"/>
    <w:rsid w:val="00BF6944"/>
    <w:rsid w:val="00C052CA"/>
    <w:rsid w:val="00C05356"/>
    <w:rsid w:val="00C05F7A"/>
    <w:rsid w:val="00C0682D"/>
    <w:rsid w:val="00C10C87"/>
    <w:rsid w:val="00C12435"/>
    <w:rsid w:val="00C126A9"/>
    <w:rsid w:val="00C16500"/>
    <w:rsid w:val="00C2273B"/>
    <w:rsid w:val="00C32B63"/>
    <w:rsid w:val="00C36F5D"/>
    <w:rsid w:val="00C377A0"/>
    <w:rsid w:val="00C40224"/>
    <w:rsid w:val="00C50ABF"/>
    <w:rsid w:val="00C55C28"/>
    <w:rsid w:val="00C60443"/>
    <w:rsid w:val="00C605A5"/>
    <w:rsid w:val="00C632D6"/>
    <w:rsid w:val="00C63738"/>
    <w:rsid w:val="00C70110"/>
    <w:rsid w:val="00C75941"/>
    <w:rsid w:val="00C779DD"/>
    <w:rsid w:val="00C96119"/>
    <w:rsid w:val="00CC18B7"/>
    <w:rsid w:val="00CD1C55"/>
    <w:rsid w:val="00CD64A8"/>
    <w:rsid w:val="00CE7934"/>
    <w:rsid w:val="00D03099"/>
    <w:rsid w:val="00D14153"/>
    <w:rsid w:val="00D20658"/>
    <w:rsid w:val="00D7315D"/>
    <w:rsid w:val="00D732E0"/>
    <w:rsid w:val="00D76487"/>
    <w:rsid w:val="00D77429"/>
    <w:rsid w:val="00DA2E1D"/>
    <w:rsid w:val="00DB4052"/>
    <w:rsid w:val="00DB57BD"/>
    <w:rsid w:val="00DB5848"/>
    <w:rsid w:val="00DD6A94"/>
    <w:rsid w:val="00DE362B"/>
    <w:rsid w:val="00DF1224"/>
    <w:rsid w:val="00DF15D6"/>
    <w:rsid w:val="00DF7106"/>
    <w:rsid w:val="00E344BC"/>
    <w:rsid w:val="00E41F84"/>
    <w:rsid w:val="00E663D4"/>
    <w:rsid w:val="00E722DA"/>
    <w:rsid w:val="00E846AA"/>
    <w:rsid w:val="00E90FAD"/>
    <w:rsid w:val="00E91DF7"/>
    <w:rsid w:val="00EA17D1"/>
    <w:rsid w:val="00EB4826"/>
    <w:rsid w:val="00EC2611"/>
    <w:rsid w:val="00EC4D85"/>
    <w:rsid w:val="00EC7F50"/>
    <w:rsid w:val="00ED2EE5"/>
    <w:rsid w:val="00EE0CF8"/>
    <w:rsid w:val="00EE3B84"/>
    <w:rsid w:val="00EE42B9"/>
    <w:rsid w:val="00EF1854"/>
    <w:rsid w:val="00EF313D"/>
    <w:rsid w:val="00EF6FBD"/>
    <w:rsid w:val="00F05A8B"/>
    <w:rsid w:val="00F11662"/>
    <w:rsid w:val="00F16951"/>
    <w:rsid w:val="00F26C4A"/>
    <w:rsid w:val="00F34D74"/>
    <w:rsid w:val="00F42FED"/>
    <w:rsid w:val="00F511D3"/>
    <w:rsid w:val="00F523E9"/>
    <w:rsid w:val="00F71B08"/>
    <w:rsid w:val="00F752F3"/>
    <w:rsid w:val="00F76F66"/>
    <w:rsid w:val="00F81A1D"/>
    <w:rsid w:val="00F90175"/>
    <w:rsid w:val="00F96F4D"/>
    <w:rsid w:val="00FD0D55"/>
    <w:rsid w:val="00FD3A0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255A4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7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A52155"/>
    <w:rPr>
      <w:b/>
      <w:bCs/>
    </w:rPr>
  </w:style>
  <w:style w:type="character" w:customStyle="1" w:styleId="overflow-hidden">
    <w:name w:val="overflow-hidden"/>
    <w:basedOn w:val="Fuentedeprrafopredeter"/>
    <w:rsid w:val="00AD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8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4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4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1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5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1645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66</cp:revision>
  <dcterms:created xsi:type="dcterms:W3CDTF">2025-01-08T19:54:00Z</dcterms:created>
  <dcterms:modified xsi:type="dcterms:W3CDTF">2025-01-13T19:25:00Z</dcterms:modified>
</cp:coreProperties>
</file>