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D184" w14:textId="77777777" w:rsidR="006A6862" w:rsidRDefault="006968E3" w:rsidP="006A68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Hong Kong </w:t>
      </w:r>
    </w:p>
    <w:p w14:paraId="7D8EA0AA" w14:textId="066D5439" w:rsidR="006A6862" w:rsidRDefault="006A6862" w:rsidP="006A68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043EFA" w14:textId="21D275B7" w:rsidR="00DE076F" w:rsidRPr="006A6862" w:rsidRDefault="006A6862" w:rsidP="006A686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D56D0DC" wp14:editId="0E83A5E1">
            <wp:simplePos x="0" y="0"/>
            <wp:positionH relativeFrom="margin">
              <wp:posOffset>4116705</wp:posOffset>
            </wp:positionH>
            <wp:positionV relativeFrom="paragraph">
              <wp:posOffset>61595</wp:posOffset>
            </wp:positionV>
            <wp:extent cx="2238375" cy="507365"/>
            <wp:effectExtent l="0" t="0" r="9525" b="6985"/>
            <wp:wrapTight wrapText="bothSides">
              <wp:wrapPolygon edited="0">
                <wp:start x="1471" y="0"/>
                <wp:lineTo x="0" y="1622"/>
                <wp:lineTo x="0" y="20275"/>
                <wp:lineTo x="1471" y="21086"/>
                <wp:lineTo x="2941" y="21086"/>
                <wp:lineTo x="21508" y="17842"/>
                <wp:lineTo x="21508" y="5677"/>
                <wp:lineTo x="2941" y="0"/>
                <wp:lineTo x="1471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8E3">
        <w:rPr>
          <w:rFonts w:ascii="Arial" w:hAnsi="Arial" w:cs="Arial"/>
          <w:b/>
          <w:sz w:val="20"/>
          <w:szCs w:val="20"/>
          <w:lang w:eastAsia="fr-FR"/>
        </w:rPr>
        <w:t>3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76F0AD12" w14:textId="0844175C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C96663">
        <w:rPr>
          <w:rFonts w:ascii="Arial" w:hAnsi="Arial" w:cs="Arial"/>
          <w:b/>
          <w:sz w:val="20"/>
          <w:szCs w:val="20"/>
          <w:lang w:eastAsia="fr-FR"/>
        </w:rPr>
        <w:t>jueves y domingo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de abril 202</w:t>
      </w:r>
      <w:r w:rsidR="00B1607C">
        <w:rPr>
          <w:rFonts w:ascii="Arial" w:hAnsi="Arial" w:cs="Arial"/>
          <w:b/>
          <w:sz w:val="20"/>
          <w:szCs w:val="20"/>
          <w:lang w:eastAsia="fr-FR"/>
        </w:rPr>
        <w:t>4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marzo 202</w:t>
      </w:r>
      <w:r w:rsidR="00B1607C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A2C8AD9" w14:textId="77777777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</w:p>
    <w:p w14:paraId="69D74B52" w14:textId="77777777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59DC779C" w14:textId="77777777" w:rsidR="00B1607C" w:rsidRDefault="00B1607C" w:rsidP="00B1607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DIA 1. HONG KONG</w:t>
      </w:r>
    </w:p>
    <w:p w14:paraId="79E58072" w14:textId="77777777" w:rsidR="00B1607C" w:rsidRDefault="00B1607C" w:rsidP="00B1607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Llegada a Hong Kong y traslado al hotel. </w:t>
      </w:r>
      <w:r>
        <w:rPr>
          <w:rFonts w:ascii="Arial" w:hAnsi="Arial" w:cs="Arial"/>
          <w:b/>
          <w:bCs/>
          <w:sz w:val="20"/>
          <w:lang w:val="es-MX"/>
        </w:rPr>
        <w:t>Alojamiento</w:t>
      </w:r>
      <w:r>
        <w:rPr>
          <w:rFonts w:ascii="Arial" w:hAnsi="Arial" w:cs="Arial"/>
          <w:sz w:val="20"/>
          <w:lang w:val="es-MX"/>
        </w:rPr>
        <w:t xml:space="preserve">. </w:t>
      </w:r>
    </w:p>
    <w:p w14:paraId="747DA161" w14:textId="77777777" w:rsidR="00B1607C" w:rsidRDefault="00B1607C" w:rsidP="00B1607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12A4EBC5" w14:textId="77777777" w:rsidR="00B1607C" w:rsidRDefault="00B1607C" w:rsidP="00B1607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DIA 2. HONG KONG</w:t>
      </w:r>
    </w:p>
    <w:p w14:paraId="5BF59CD6" w14:textId="77777777" w:rsidR="00B1607C" w:rsidRDefault="00B1607C" w:rsidP="00B1607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color w:val="0D0D0D" w:themeColor="text1" w:themeTint="F2"/>
          <w:sz w:val="20"/>
          <w:lang w:val="es-MX"/>
        </w:rPr>
        <w:t>Desayuno en el hotel.</w:t>
      </w:r>
      <w:r>
        <w:rPr>
          <w:rFonts w:ascii="Arial" w:hAnsi="Arial" w:cs="Arial"/>
          <w:color w:val="0D0D0D" w:themeColor="text1" w:themeTint="F2"/>
          <w:sz w:val="20"/>
          <w:lang w:val="es-MX"/>
        </w:rPr>
        <w:t xml:space="preserve"> Hoy habrá un recorrido de medio día por la ciudad, </w:t>
      </w:r>
      <w:r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>antigua colonia británica en el sureste de China. Su centro urbano activo y densamente poblado es un importante puerto y un centro financiero global con un paisaje lleno de rascacielos.</w:t>
      </w:r>
      <w:r>
        <w:rPr>
          <w:rFonts w:ascii="Arial" w:hAnsi="Arial" w:cs="Arial"/>
          <w:color w:val="0D0D0D" w:themeColor="text1" w:themeTint="F2"/>
          <w:sz w:val="20"/>
          <w:lang w:val="es-MX"/>
        </w:rPr>
        <w:t xml:space="preserve"> Visitaremos Distrito </w:t>
      </w:r>
      <w:proofErr w:type="spellStart"/>
      <w:r>
        <w:rPr>
          <w:rFonts w:ascii="Arial" w:hAnsi="Arial" w:cs="Arial"/>
          <w:b/>
          <w:bCs/>
          <w:color w:val="0D0D0D" w:themeColor="text1" w:themeTint="F2"/>
          <w:sz w:val="20"/>
          <w:lang w:val="es-MX"/>
        </w:rPr>
        <w:t>Wan</w:t>
      </w:r>
      <w:proofErr w:type="spellEnd"/>
      <w:r>
        <w:rPr>
          <w:rFonts w:ascii="Arial" w:hAnsi="Arial" w:cs="Arial"/>
          <w:b/>
          <w:bCs/>
          <w:color w:val="0D0D0D" w:themeColor="text1" w:themeTint="F2"/>
          <w:sz w:val="20"/>
          <w:lang w:val="es-MX"/>
        </w:rPr>
        <w:t xml:space="preserve"> Chai</w:t>
      </w:r>
      <w:r>
        <w:rPr>
          <w:rFonts w:ascii="Arial" w:hAnsi="Arial" w:cs="Arial"/>
          <w:color w:val="0D0D0D" w:themeColor="text1" w:themeTint="F2"/>
          <w:sz w:val="20"/>
          <w:lang w:val="es-MX"/>
        </w:rPr>
        <w:t xml:space="preserve">, </w:t>
      </w:r>
      <w:r>
        <w:rPr>
          <w:rFonts w:ascii="Arial" w:hAnsi="Arial" w:cs="Arial"/>
          <w:color w:val="000000" w:themeColor="text1"/>
          <w:sz w:val="20"/>
          <w:lang w:val="es-MX"/>
        </w:rPr>
        <w:t>u</w:t>
      </w:r>
      <w:r>
        <w:rPr>
          <w:rFonts w:ascii="Arial" w:hAnsi="Arial" w:cs="Arial"/>
          <w:color w:val="000000" w:themeColor="text1"/>
          <w:sz w:val="20"/>
          <w:shd w:val="clear" w:color="auto" w:fill="FFFFFF"/>
          <w:lang w:val="es-ES"/>
        </w:rPr>
        <w:t>n barrio donde se percibe la vida cotidiana de Hong Kong, al lado de los rascacielos, sitio para adentrarse en sus calles, restaurantes y comercios.</w:t>
      </w:r>
      <w:r>
        <w:rPr>
          <w:rFonts w:ascii="Arial" w:hAnsi="Arial" w:cs="Arial"/>
          <w:color w:val="000000" w:themeColor="text1"/>
          <w:sz w:val="20"/>
          <w:lang w:val="es-E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lang w:val="es-ES"/>
        </w:rPr>
        <w:t>La</w:t>
      </w:r>
      <w:r>
        <w:rPr>
          <w:rFonts w:ascii="Arial" w:hAnsi="Arial" w:cs="Arial"/>
          <w:b/>
          <w:bCs/>
          <w:color w:val="000000" w:themeColor="text1"/>
          <w:sz w:val="20"/>
          <w:lang w:val="es-MX"/>
        </w:rPr>
        <w:t xml:space="preserve"> Bahía de Repulse</w:t>
      </w:r>
      <w:r>
        <w:rPr>
          <w:rFonts w:ascii="Arial" w:hAnsi="Arial" w:cs="Arial"/>
          <w:color w:val="000000" w:themeColor="text1"/>
          <w:sz w:val="20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hd w:val="clear" w:color="auto" w:fill="FFFFFF"/>
          <w:lang w:val="es-ES"/>
        </w:rPr>
        <w:t xml:space="preserve">es un oasis de tranquilidad de las playas del sur de la isla además cuenta con una hermosa playa de arena blanca, muy popular entre la gente que viene a relajarse en verano </w:t>
      </w:r>
      <w:r>
        <w:rPr>
          <w:rFonts w:ascii="Arial" w:hAnsi="Arial" w:cs="Arial"/>
          <w:color w:val="0D0D0D" w:themeColor="text1" w:themeTint="F2"/>
          <w:sz w:val="20"/>
          <w:lang w:val="es-MX"/>
        </w:rPr>
        <w:t xml:space="preserve">y </w:t>
      </w:r>
      <w:r>
        <w:rPr>
          <w:rFonts w:ascii="Arial" w:hAnsi="Arial" w:cs="Arial"/>
          <w:b/>
          <w:bCs/>
          <w:color w:val="0D0D0D" w:themeColor="text1" w:themeTint="F2"/>
          <w:sz w:val="20"/>
          <w:lang w:val="es-MX"/>
        </w:rPr>
        <w:t>el Pico de Victoria</w:t>
      </w:r>
      <w:r>
        <w:rPr>
          <w:rFonts w:ascii="Arial" w:hAnsi="Arial" w:cs="Arial"/>
          <w:color w:val="0D0D0D" w:themeColor="text1" w:themeTint="F2"/>
          <w:sz w:val="20"/>
          <w:lang w:val="es-MX"/>
        </w:rPr>
        <w:t xml:space="preserve">. Tarde libre. </w:t>
      </w:r>
      <w:r>
        <w:rPr>
          <w:rFonts w:ascii="Arial" w:hAnsi="Arial" w:cs="Arial"/>
          <w:b/>
          <w:bCs/>
          <w:color w:val="0D0D0D" w:themeColor="text1" w:themeTint="F2"/>
          <w:sz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lang w:val="es-MX"/>
        </w:rPr>
        <w:t>.</w:t>
      </w:r>
    </w:p>
    <w:p w14:paraId="788EA763" w14:textId="77777777" w:rsidR="00B1607C" w:rsidRDefault="00B1607C" w:rsidP="00B1607C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iCs/>
          <w:sz w:val="20"/>
          <w:lang w:val="es-MX"/>
        </w:rPr>
      </w:pPr>
    </w:p>
    <w:p w14:paraId="13B88584" w14:textId="77777777" w:rsidR="00B1607C" w:rsidRDefault="00B1607C" w:rsidP="00B1607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DIA 3. HONG KONG</w:t>
      </w:r>
      <w:r>
        <w:rPr>
          <w:rFonts w:ascii="Arial" w:hAnsi="Arial" w:cs="Arial"/>
          <w:b/>
          <w:sz w:val="20"/>
          <w:lang w:val="es-MX"/>
        </w:rPr>
        <w:tab/>
        <w:t xml:space="preserve"> </w:t>
      </w:r>
    </w:p>
    <w:p w14:paraId="28E6D8DE" w14:textId="77777777" w:rsidR="00B1607C" w:rsidRDefault="00B1607C" w:rsidP="00B1607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Desayuno</w:t>
      </w:r>
      <w:r>
        <w:rPr>
          <w:rFonts w:ascii="Arial" w:hAnsi="Arial" w:cs="Arial"/>
          <w:sz w:val="20"/>
          <w:lang w:val="es-MX"/>
        </w:rPr>
        <w:t xml:space="preserve"> en el hotel. A la hora indicada se proporcionará el traslado al aeropuerto o alguna estación de tren. </w:t>
      </w:r>
      <w:r>
        <w:rPr>
          <w:rFonts w:ascii="Arial" w:hAnsi="Arial" w:cs="Arial"/>
          <w:b/>
          <w:sz w:val="20"/>
          <w:lang w:val="es-MX"/>
        </w:rPr>
        <w:t>Fin de los servicios.</w:t>
      </w:r>
    </w:p>
    <w:p w14:paraId="3B1A942A" w14:textId="77777777" w:rsidR="00B1607C" w:rsidRDefault="00B1607C" w:rsidP="00B1607C">
      <w:pPr>
        <w:pStyle w:val="Sangranormal"/>
        <w:tabs>
          <w:tab w:val="left" w:pos="5940"/>
        </w:tabs>
        <w:ind w:firstLine="0"/>
        <w:rPr>
          <w:lang w:val="es-MX"/>
        </w:rPr>
      </w:pPr>
    </w:p>
    <w:p w14:paraId="05B2EF18" w14:textId="77777777" w:rsidR="00B1607C" w:rsidRDefault="00B1607C" w:rsidP="00B1607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</w:rPr>
      </w:pPr>
      <w:r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3C8B2B69" w14:textId="77777777" w:rsidR="00B1607C" w:rsidRDefault="00B1607C" w:rsidP="00B1607C">
      <w:pPr>
        <w:pStyle w:val="Sangranormal"/>
        <w:numPr>
          <w:ilvl w:val="0"/>
          <w:numId w:val="18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sz w:val="20"/>
          <w:lang w:val="es-MX"/>
        </w:rPr>
        <w:t>2 noches en hoteles mencionados o similares con desayuno diario.</w:t>
      </w:r>
    </w:p>
    <w:p w14:paraId="420D1DC2" w14:textId="77777777" w:rsidR="00B1607C" w:rsidRDefault="00B1607C" w:rsidP="00B1607C">
      <w:pPr>
        <w:pStyle w:val="Sangranormal"/>
        <w:numPr>
          <w:ilvl w:val="0"/>
          <w:numId w:val="18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sz w:val="20"/>
          <w:lang w:val="es-MX"/>
        </w:rPr>
        <w:t>Traslados aeropuerto – hotel- aeropuerto en servicio compartido.</w:t>
      </w:r>
    </w:p>
    <w:p w14:paraId="0C3B6150" w14:textId="77777777" w:rsidR="00B1607C" w:rsidRDefault="00B1607C" w:rsidP="00B1607C">
      <w:pPr>
        <w:pStyle w:val="Sangranormal"/>
        <w:numPr>
          <w:ilvl w:val="0"/>
          <w:numId w:val="18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sz w:val="20"/>
          <w:lang w:val="es-MX"/>
        </w:rPr>
        <w:t xml:space="preserve">Guía de </w:t>
      </w:r>
      <w:r>
        <w:rPr>
          <w:rStyle w:val="Textoennegrita"/>
          <w:rFonts w:ascii="Arial" w:hAnsi="Arial" w:cs="Arial"/>
          <w:b w:val="0"/>
          <w:sz w:val="20"/>
          <w:lang w:val="es-MX"/>
        </w:rPr>
        <w:t>habla inglesa*</w:t>
      </w:r>
    </w:p>
    <w:p w14:paraId="5D10F8A0" w14:textId="77777777" w:rsidR="00B1607C" w:rsidRDefault="00B1607C" w:rsidP="00B1607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Traslados, entradas y visitas a los sitios mencionados en el itinerario.</w:t>
      </w:r>
    </w:p>
    <w:p w14:paraId="6F1F05A9" w14:textId="77777777" w:rsidR="00B1607C" w:rsidRDefault="00B1607C" w:rsidP="00B1607C">
      <w:pPr>
        <w:pStyle w:val="Sangranormal"/>
        <w:numPr>
          <w:ilvl w:val="0"/>
          <w:numId w:val="18"/>
        </w:numPr>
        <w:tabs>
          <w:tab w:val="left" w:pos="0"/>
        </w:tabs>
        <w:rPr>
          <w:rStyle w:val="Textoennegrita"/>
          <w:b w:val="0"/>
          <w:lang w:val="es-MX"/>
        </w:rPr>
      </w:pPr>
      <w:r>
        <w:rPr>
          <w:rStyle w:val="Textoennegrita"/>
          <w:rFonts w:ascii="Arial" w:hAnsi="Arial" w:cs="Arial"/>
          <w:sz w:val="20"/>
          <w:lang w:val="es-MX"/>
        </w:rPr>
        <w:t>Asistencia en español por nuestro representante en China.</w:t>
      </w:r>
    </w:p>
    <w:p w14:paraId="1429280C" w14:textId="77777777" w:rsidR="00B1607C" w:rsidRDefault="00B1607C" w:rsidP="00B1607C">
      <w:pPr>
        <w:pStyle w:val="Sangranormal"/>
        <w:tabs>
          <w:tab w:val="left" w:pos="0"/>
        </w:tabs>
        <w:ind w:left="578" w:firstLine="0"/>
        <w:rPr>
          <w:rStyle w:val="Textoennegrita"/>
          <w:rFonts w:ascii="Arial" w:hAnsi="Arial" w:cs="Arial"/>
          <w:b w:val="0"/>
          <w:sz w:val="20"/>
          <w:lang w:val="es-MX"/>
        </w:rPr>
      </w:pPr>
    </w:p>
    <w:p w14:paraId="09F20D62" w14:textId="77777777" w:rsidR="00B1607C" w:rsidRDefault="00B1607C" w:rsidP="00B1607C">
      <w:pPr>
        <w:pStyle w:val="Sinespaciado"/>
        <w:ind w:left="-142"/>
        <w:jc w:val="both"/>
        <w:rPr>
          <w:b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5F824D9" w14:textId="77777777" w:rsidR="00B1607C" w:rsidRDefault="00B1607C" w:rsidP="00B1607C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Tours opcionales.</w:t>
      </w:r>
    </w:p>
    <w:p w14:paraId="3BAA4DCF" w14:textId="77777777" w:rsidR="00B1607C" w:rsidRDefault="00B1607C" w:rsidP="00B1607C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Trámite de visa o pasaporte que se requiera para entrar al destino.</w:t>
      </w:r>
    </w:p>
    <w:p w14:paraId="0F77C1CA" w14:textId="77777777" w:rsidR="00B1607C" w:rsidRDefault="00B1607C" w:rsidP="00B1607C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Vuelo Internacional o internos.</w:t>
      </w:r>
    </w:p>
    <w:p w14:paraId="00520FB8" w14:textId="77777777" w:rsidR="00B1607C" w:rsidRDefault="00B1607C" w:rsidP="00B1607C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Gastos de índole personal como bebidas, extras, souvenirs, lavandería en hoteles, etc.</w:t>
      </w:r>
    </w:p>
    <w:p w14:paraId="6731B532" w14:textId="77777777" w:rsidR="00B1607C" w:rsidRDefault="00B1607C" w:rsidP="00B1607C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Visitas, excursiones y alimentos que nos están mencionadas en el itinerario.</w:t>
      </w:r>
    </w:p>
    <w:p w14:paraId="79013792" w14:textId="77777777" w:rsidR="00B1607C" w:rsidRDefault="00B1607C" w:rsidP="00B1607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Propinas a nuestros guías y conductores (considerar para guía y chofer 9 USD por pax por día y para maletero del hotel - 3 USD por maleta para subir o bajar).</w:t>
      </w:r>
    </w:p>
    <w:p w14:paraId="3EBDE6A8" w14:textId="77777777" w:rsidR="00B1607C" w:rsidRDefault="00B1607C" w:rsidP="00B1607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646965F" w14:textId="77777777" w:rsidR="00B1607C" w:rsidRDefault="00B1607C" w:rsidP="00B1607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IMPORTANTE: </w:t>
      </w:r>
    </w:p>
    <w:p w14:paraId="4EBA8BEA" w14:textId="77777777" w:rsidR="00B1607C" w:rsidRDefault="00B1607C" w:rsidP="00B1607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BLACK OUT: DEL 26 ENE AL 15 FEB  2025 Y DEL 04 FEB AL 26 FEB AÑO NUEVO CHINO 2026</w:t>
      </w:r>
    </w:p>
    <w:p w14:paraId="7A0958C6" w14:textId="77777777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*Guía de habla hispana en Pekín,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Xían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Shanghái, Guilin, Hangzhou,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Suzhou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y Hong Kong. Resto de ciudades serán prestados en inglés. </w:t>
      </w:r>
    </w:p>
    <w:p w14:paraId="539FA003" w14:textId="77777777" w:rsidR="00B1607C" w:rsidRDefault="00B1607C" w:rsidP="00B1607C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Consultar suplementos para otros días de salida </w:t>
      </w:r>
    </w:p>
    <w:p w14:paraId="2DCA6523" w14:textId="77777777" w:rsidR="00B1607C" w:rsidRDefault="00B1607C" w:rsidP="00B1607C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Las propinas deben ser pagadas en destino. </w:t>
      </w:r>
    </w:p>
    <w:p w14:paraId="4896C595" w14:textId="77777777" w:rsidR="00B1607C" w:rsidRDefault="00B1607C" w:rsidP="00B1607C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En los hoteles de China se suele pedir la tarjeta de crédito de cada cliente cuando hacen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el check-in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para garantizar los gastos personales. </w:t>
      </w:r>
    </w:p>
    <w:p w14:paraId="5B26C51C" w14:textId="77777777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Tipo de habitación (cama matrimonial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twin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con 2 camas) al momento de reservar. No se cuenta con habitaciones triple, correspondería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twin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con cama extra</w:t>
      </w:r>
    </w:p>
    <w:p w14:paraId="7964B728" w14:textId="1ED73409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Check-in: a partir de 14:00 horas; Check-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antes de las 12:00 horas. </w:t>
      </w:r>
    </w:p>
    <w:p w14:paraId="40F3EEA6" w14:textId="691724AD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E700E7" w14:textId="341A61A7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21254C" w14:textId="59A0C873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836B6BA" w14:textId="360CB3F8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6105FD" w14:textId="452F8D08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4248BE" w14:textId="25ED7CE3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DCDE78" w14:textId="0E4F5872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00BF65" w14:textId="58BB3F16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615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586"/>
        <w:gridCol w:w="2858"/>
        <w:gridCol w:w="593"/>
      </w:tblGrid>
      <w:tr w:rsidR="00B1607C" w14:paraId="25A2026F" w14:textId="77777777" w:rsidTr="00D82530">
        <w:trPr>
          <w:trHeight w:val="115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1B7BA" w14:textId="77777777" w:rsidR="00B1607C" w:rsidRDefault="00B1607C" w:rsidP="00D8253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O SIMILARES </w:t>
            </w:r>
          </w:p>
        </w:tc>
      </w:tr>
      <w:tr w:rsidR="00B1607C" w14:paraId="7C1025CB" w14:textId="77777777" w:rsidTr="00D82530">
        <w:trPr>
          <w:trHeight w:val="1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42814" w14:textId="77777777" w:rsidR="00B1607C" w:rsidRDefault="00B1607C" w:rsidP="00D8253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25EBE" w14:textId="77777777" w:rsidR="00B1607C" w:rsidRDefault="00B1607C" w:rsidP="00D8253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98E84" w14:textId="77777777" w:rsidR="00B1607C" w:rsidRDefault="00B1607C" w:rsidP="00D8253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D4296" w14:textId="77777777" w:rsidR="00B1607C" w:rsidRDefault="00B1607C" w:rsidP="00D8253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1607C" w14:paraId="07F1D185" w14:textId="77777777" w:rsidTr="00D82530">
        <w:trPr>
          <w:trHeight w:val="1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6CA85" w14:textId="77777777" w:rsidR="00B1607C" w:rsidRDefault="00B1607C" w:rsidP="00D82530">
            <w:pPr>
              <w:spacing w:after="0"/>
              <w:jc w:val="center"/>
              <w:rPr>
                <w:rFonts w:ascii="Calibri" w:hAnsi="Calibri" w:cs="Calibri"/>
                <w:color w:val="020406"/>
                <w:sz w:val="20"/>
                <w:szCs w:val="20"/>
              </w:rPr>
            </w:pPr>
            <w:r>
              <w:rPr>
                <w:rFonts w:ascii="Calibri" w:hAnsi="Calibri" w:cs="Calibri"/>
                <w:color w:val="02040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407D6" w14:textId="77777777" w:rsidR="00B1607C" w:rsidRDefault="00B1607C" w:rsidP="00D82530">
            <w:pPr>
              <w:spacing w:after="0"/>
              <w:jc w:val="center"/>
              <w:rPr>
                <w:rFonts w:ascii="Calibri" w:hAnsi="Calibri" w:cs="Calibri"/>
                <w:color w:val="020406"/>
                <w:sz w:val="20"/>
                <w:szCs w:val="20"/>
              </w:rPr>
            </w:pPr>
            <w:r>
              <w:rPr>
                <w:rFonts w:ascii="Calibri" w:hAnsi="Calibri" w:cs="Calibri"/>
                <w:color w:val="020406"/>
                <w:sz w:val="20"/>
                <w:szCs w:val="20"/>
              </w:rPr>
              <w:t xml:space="preserve">HONG KONG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D8D70" w14:textId="77777777" w:rsidR="00B1607C" w:rsidRDefault="00B1607C" w:rsidP="00D82530">
            <w:pPr>
              <w:spacing w:after="0"/>
              <w:jc w:val="center"/>
              <w:rPr>
                <w:rFonts w:ascii="Calibri" w:hAnsi="Calibri" w:cs="Calibri"/>
                <w:color w:val="020406"/>
                <w:sz w:val="20"/>
                <w:szCs w:val="20"/>
              </w:rPr>
            </w:pPr>
            <w:r>
              <w:rPr>
                <w:rFonts w:ascii="Calibri" w:hAnsi="Calibri" w:cs="Calibri"/>
                <w:color w:val="020406"/>
                <w:sz w:val="20"/>
                <w:szCs w:val="20"/>
              </w:rPr>
              <w:t>METROPARK KOWLOON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7BC5B" w14:textId="77777777" w:rsidR="00B1607C" w:rsidRDefault="00B1607C" w:rsidP="00D82530">
            <w:pPr>
              <w:spacing w:after="0"/>
              <w:jc w:val="center"/>
              <w:rPr>
                <w:rFonts w:ascii="Calibri" w:hAnsi="Calibri" w:cs="Calibri"/>
                <w:color w:val="020406"/>
                <w:sz w:val="20"/>
                <w:szCs w:val="20"/>
              </w:rPr>
            </w:pPr>
            <w:r>
              <w:rPr>
                <w:rFonts w:ascii="Calibri" w:hAnsi="Calibri" w:cs="Calibri"/>
                <w:color w:val="020406"/>
                <w:sz w:val="20"/>
                <w:szCs w:val="20"/>
              </w:rPr>
              <w:t>P</w:t>
            </w:r>
          </w:p>
        </w:tc>
      </w:tr>
    </w:tbl>
    <w:p w14:paraId="62FF825A" w14:textId="37923BA6" w:rsidR="00B1607C" w:rsidRDefault="00B1607C" w:rsidP="00B160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782D251" w14:textId="00CB55A8" w:rsidR="00B1607C" w:rsidRDefault="00B1607C" w:rsidP="00B160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12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1690"/>
        <w:gridCol w:w="1074"/>
      </w:tblGrid>
      <w:tr w:rsidR="00B1607C" w14:paraId="60AE91A5" w14:textId="77777777" w:rsidTr="00B1607C">
        <w:trPr>
          <w:trHeight w:val="25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0D0D" w:themeFill="text1" w:themeFillTint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E972D" w14:textId="76C69045" w:rsidR="00B1607C" w:rsidRDefault="00B1607C" w:rsidP="00B1607C">
            <w:pPr>
              <w:spacing w:after="0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TARIFAS </w:t>
            </w:r>
            <w:r w:rsidRPr="00B1607C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bCs/>
                <w:color w:val="FFFF00"/>
                <w:sz w:val="20"/>
                <w:szCs w:val="20"/>
              </w:rPr>
              <w:t>4-2025</w:t>
            </w:r>
            <w:r w:rsidRPr="00B1607C">
              <w:rPr>
                <w:rFonts w:cstheme="minorHAnsi"/>
                <w:b/>
                <w:bCs/>
                <w:color w:val="FFFF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FFFFFF"/>
                <w:sz w:val="20"/>
                <w:szCs w:val="20"/>
              </w:rPr>
              <w:t>EN USD POR PERSONA</w:t>
            </w:r>
          </w:p>
          <w:p w14:paraId="2E893477" w14:textId="057626E3" w:rsidR="00B1607C" w:rsidRPr="00B1607C" w:rsidRDefault="00B1607C" w:rsidP="00B1607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 (MINIMO 2 PERSONAS)</w:t>
            </w:r>
          </w:p>
        </w:tc>
      </w:tr>
      <w:tr w:rsidR="00B1607C" w14:paraId="6956A261" w14:textId="77777777" w:rsidTr="00B1607C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164DAC" w14:textId="1E6F8B1A" w:rsidR="00B1607C" w:rsidRPr="00B1607C" w:rsidRDefault="00B1607C" w:rsidP="00B1607C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E7416" w14:textId="5F7576CE" w:rsidR="00B1607C" w:rsidRPr="00B1607C" w:rsidRDefault="00B1607C" w:rsidP="007930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83719" w14:textId="2D6B141D" w:rsidR="00B1607C" w:rsidRPr="00B1607C" w:rsidRDefault="00B1607C" w:rsidP="007930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B1607C" w14:paraId="08496497" w14:textId="77777777" w:rsidTr="00B1607C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A05D72" w14:textId="53FC4FF6" w:rsidR="00B1607C" w:rsidRDefault="00B1607C" w:rsidP="00B1607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NOV 2024 - 23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DC212" w14:textId="77777777" w:rsidR="00B1607C" w:rsidRDefault="00B1607C" w:rsidP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AF659" w14:textId="77777777" w:rsidR="00B1607C" w:rsidRDefault="00B1607C" w:rsidP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</w:tr>
      <w:tr w:rsidR="00B1607C" w14:paraId="389AC00B" w14:textId="77777777" w:rsidTr="00B1607C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4A770" w14:textId="1194761F" w:rsidR="00B1607C" w:rsidRDefault="00B1607C" w:rsidP="00B1607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 MAR 2024 - 25 AGO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8239C" w14:textId="77777777" w:rsidR="00B1607C" w:rsidRDefault="00B1607C" w:rsidP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ABE14" w14:textId="77777777" w:rsidR="00B1607C" w:rsidRDefault="00B1607C" w:rsidP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</w:tr>
      <w:tr w:rsidR="00B1607C" w14:paraId="3757EC51" w14:textId="77777777" w:rsidTr="00B1607C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6381A" w14:textId="0784505E" w:rsidR="00B1607C" w:rsidRDefault="00B1607C" w:rsidP="00B1607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 AGO 2024 - 07 NOV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2FBCA" w14:textId="77777777" w:rsidR="00B1607C" w:rsidRDefault="00B1607C" w:rsidP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22CA8" w14:textId="77777777" w:rsidR="00B1607C" w:rsidRDefault="00B1607C" w:rsidP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</w:tr>
      <w:tr w:rsidR="00B1607C" w14:paraId="1AA3EFE0" w14:textId="77777777" w:rsidTr="00B1607C">
        <w:trPr>
          <w:trHeight w:val="25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11BD9C" w14:textId="4D73F0A5" w:rsidR="00B1607C" w:rsidRDefault="00B1607C" w:rsidP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2E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PRECIOS SUJETOS A DISPONIBILIDAD Y A CAMBIOS SIN PREVIO AVISO. TARIFAS NO APLICAN PARA NAVIDAD, FIN DE AÑO, SEMANA SANTA, CONGRESOS O EVENTOS ESPECIALES. CONSULTAR SUPLEMENTO</w:t>
            </w:r>
            <w:r w:rsidRPr="00C02E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Pr="00C02E6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2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</w:t>
            </w:r>
            <w:r w:rsidRPr="00C02E6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MARZO 202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</w:tbl>
    <w:p w14:paraId="13A1B48C" w14:textId="3D982046" w:rsidR="00B1607C" w:rsidRDefault="00B1607C" w:rsidP="00B160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F38A8E2" w14:textId="77777777" w:rsidR="00B1607C" w:rsidRDefault="00B1607C" w:rsidP="00B160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20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1489"/>
        <w:gridCol w:w="946"/>
        <w:gridCol w:w="6"/>
      </w:tblGrid>
      <w:tr w:rsidR="00B1607C" w14:paraId="7E8E9BFA" w14:textId="77777777" w:rsidTr="00B1607C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3DF69" w14:textId="08D55084" w:rsidR="00B1607C" w:rsidRDefault="00B1607C">
            <w:pPr>
              <w:spacing w:after="0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20"/>
              </w:rPr>
              <w:t>TARIFA</w:t>
            </w:r>
            <w:r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S </w:t>
            </w:r>
            <w:r w:rsidRPr="00B1607C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2025-2026</w:t>
            </w:r>
            <w:r w:rsidRPr="00B1607C">
              <w:rPr>
                <w:rFonts w:cstheme="minorHAnsi"/>
                <w:b/>
                <w:bCs/>
                <w:color w:val="FFFF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FFFFFF"/>
                <w:sz w:val="20"/>
                <w:szCs w:val="20"/>
              </w:rPr>
              <w:t>EN USD POR PERSONA (MINIMO 2 PERSONAS)</w:t>
            </w:r>
          </w:p>
        </w:tc>
      </w:tr>
      <w:tr w:rsidR="00B1607C" w14:paraId="45C14282" w14:textId="77777777" w:rsidTr="00B1607C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2C80C" w14:textId="77777777" w:rsidR="00B1607C" w:rsidRDefault="00B1607C">
            <w:pPr>
              <w:spacing w:after="0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20"/>
              </w:rPr>
              <w:t>SERVICIOS TERRESTRES EXCLUSIVAMENTE</w:t>
            </w:r>
          </w:p>
        </w:tc>
      </w:tr>
      <w:tr w:rsidR="00B1607C" w14:paraId="77786DC5" w14:textId="77777777" w:rsidTr="00B1607C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216060" w14:textId="77777777" w:rsidR="00B1607C" w:rsidRDefault="00B1607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B12F8" w14:textId="77777777" w:rsidR="00B1607C" w:rsidRDefault="00B1607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3BAF8" w14:textId="77777777" w:rsidR="00B1607C" w:rsidRDefault="00B1607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B1607C" w14:paraId="4743C5D2" w14:textId="77777777" w:rsidTr="00B1607C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1808D0" w14:textId="77777777" w:rsidR="00B1607C" w:rsidRDefault="00B1607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 MARZO 2025 AL 27 AGOSTO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70348" w14:textId="77777777" w:rsidR="00B1607C" w:rsidRDefault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5B454" w14:textId="77777777" w:rsidR="00B1607C" w:rsidRDefault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</w:tr>
      <w:tr w:rsidR="00B1607C" w14:paraId="54221468" w14:textId="77777777" w:rsidTr="00B1607C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08D1D3" w14:textId="77777777" w:rsidR="00B1607C" w:rsidRDefault="00B1607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 AGOSTO 2025 AL 12 NOVIEMBRE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6388A" w14:textId="77777777" w:rsidR="00B1607C" w:rsidRDefault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3B20B" w14:textId="77777777" w:rsidR="00B1607C" w:rsidRDefault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1270</w:t>
            </w:r>
          </w:p>
        </w:tc>
      </w:tr>
      <w:tr w:rsidR="00B1607C" w14:paraId="5D1CF4E0" w14:textId="77777777" w:rsidTr="00B1607C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75AD67" w14:textId="77777777" w:rsidR="00B1607C" w:rsidRDefault="00B1607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NOVIEMBRE 2025 AL 22 MARZO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A172B" w14:textId="77777777" w:rsidR="00B1607C" w:rsidRDefault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7A2C9" w14:textId="77777777" w:rsidR="00B1607C" w:rsidRDefault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1440</w:t>
            </w:r>
          </w:p>
        </w:tc>
      </w:tr>
      <w:tr w:rsidR="00B1607C" w14:paraId="682931D6" w14:textId="77777777" w:rsidTr="00B1607C">
        <w:trPr>
          <w:gridAfter w:val="1"/>
          <w:trHeight w:val="423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B18F5" w14:textId="77777777" w:rsidR="00B1607C" w:rsidRDefault="00B1607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PRECIOS SUJETOS A DISPONIBILIDAD Y A CAMBIOS SIN PREVIO AVISO. TARIFAS NO APLICAN PARA NAVIDAD, FIN DE AÑO, SEMANA SANTA, CONGRESOS O EVENTOS ESPECIALES. CONSULTAR SUPLEMENTO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22 MARZO 2026</w:t>
            </w:r>
          </w:p>
        </w:tc>
      </w:tr>
      <w:tr w:rsidR="00B1607C" w14:paraId="55683992" w14:textId="77777777" w:rsidTr="00B1607C">
        <w:trPr>
          <w:trHeight w:val="24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DFD9" w14:textId="77777777" w:rsidR="00B1607C" w:rsidRDefault="00B1607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BD3A08" w14:textId="77777777" w:rsidR="00B1607C" w:rsidRDefault="00B1607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1607C" w14:paraId="2FA69FD0" w14:textId="77777777" w:rsidTr="00B1607C">
        <w:trPr>
          <w:trHeight w:val="24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568D6" w14:textId="77777777" w:rsidR="00B1607C" w:rsidRDefault="00B1607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43A892" w14:textId="77777777" w:rsidR="00B1607C" w:rsidRDefault="00B1607C">
            <w:pPr>
              <w:spacing w:after="0"/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264DBFF0" w14:textId="77777777" w:rsidR="00B1607C" w:rsidRDefault="00B1607C" w:rsidP="00B160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2700E14" w14:textId="77777777" w:rsidR="00B1607C" w:rsidRDefault="00B1607C" w:rsidP="00B1607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B1607C" w:rsidSect="006A6862">
      <w:headerReference w:type="default" r:id="rId9"/>
      <w:footerReference w:type="default" r:id="rId10"/>
      <w:pgSz w:w="12240" w:h="15840"/>
      <w:pgMar w:top="2126" w:right="900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85A2" w14:textId="77777777" w:rsidR="002B70CD" w:rsidRDefault="002B70CD" w:rsidP="00DE076F">
      <w:pPr>
        <w:spacing w:after="0" w:line="240" w:lineRule="auto"/>
      </w:pPr>
      <w:r>
        <w:separator/>
      </w:r>
    </w:p>
  </w:endnote>
  <w:endnote w:type="continuationSeparator" w:id="0">
    <w:p w14:paraId="2C9E62E8" w14:textId="77777777" w:rsidR="002B70CD" w:rsidRDefault="002B70CD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8603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AD76BA" wp14:editId="41B090B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1E4E5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F01F" w14:textId="77777777" w:rsidR="002B70CD" w:rsidRDefault="002B70CD" w:rsidP="00DE076F">
      <w:pPr>
        <w:spacing w:after="0" w:line="240" w:lineRule="auto"/>
      </w:pPr>
      <w:r>
        <w:separator/>
      </w:r>
    </w:p>
  </w:footnote>
  <w:footnote w:type="continuationSeparator" w:id="0">
    <w:p w14:paraId="2151E9AD" w14:textId="77777777" w:rsidR="002B70CD" w:rsidRDefault="002B70CD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1DDF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CF3A13" wp14:editId="16F3BD1A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D9454" w14:textId="7F66D1F4" w:rsidR="00961A21" w:rsidRPr="00FF2EC6" w:rsidRDefault="002E04D0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F2E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</w:t>
                          </w:r>
                          <w:r w:rsidR="00FF2EC6" w:rsidRPr="00FF2E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SIÓN A </w:t>
                          </w:r>
                          <w:r w:rsid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HONG KONG </w:t>
                          </w:r>
                        </w:p>
                        <w:p w14:paraId="7720230B" w14:textId="3C7B258A" w:rsidR="00523EC8" w:rsidRPr="00823BE5" w:rsidRDefault="000A047E" w:rsidP="000A047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2587-C202</w:t>
                          </w:r>
                          <w:r w:rsidR="00B1607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P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B1607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F3A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2DAD9454" w14:textId="7F66D1F4" w:rsidR="00961A21" w:rsidRPr="00FF2EC6" w:rsidRDefault="002E04D0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F2E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</w:t>
                    </w:r>
                    <w:r w:rsidR="00FF2EC6" w:rsidRPr="00FF2E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SIÓN A </w:t>
                    </w:r>
                    <w:r w:rsid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HONG KONG </w:t>
                    </w:r>
                  </w:p>
                  <w:p w14:paraId="7720230B" w14:textId="3C7B258A" w:rsidR="00523EC8" w:rsidRPr="00823BE5" w:rsidRDefault="000A047E" w:rsidP="000A047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2587-C202</w:t>
                    </w:r>
                    <w:r w:rsidR="00B1607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P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B1607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1FAA4BE4" wp14:editId="632E1B34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67323884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D68EA0" wp14:editId="142A902E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CDEAB3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3FE9F885" wp14:editId="0DEFEEE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03733186" name="Imagen 80373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252A"/>
    <w:multiLevelType w:val="hybridMultilevel"/>
    <w:tmpl w:val="C7EE94F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A5F18"/>
    <w:multiLevelType w:val="multilevel"/>
    <w:tmpl w:val="F2BC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21B66"/>
    <w:multiLevelType w:val="hybridMultilevel"/>
    <w:tmpl w:val="C232AE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924C5"/>
    <w:multiLevelType w:val="multilevel"/>
    <w:tmpl w:val="B18C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746343">
    <w:abstractNumId w:val="11"/>
  </w:num>
  <w:num w:numId="2" w16cid:durableId="1283417363">
    <w:abstractNumId w:val="6"/>
  </w:num>
  <w:num w:numId="3" w16cid:durableId="683477169">
    <w:abstractNumId w:val="7"/>
  </w:num>
  <w:num w:numId="4" w16cid:durableId="1959599455">
    <w:abstractNumId w:val="9"/>
  </w:num>
  <w:num w:numId="5" w16cid:durableId="39133472">
    <w:abstractNumId w:val="3"/>
  </w:num>
  <w:num w:numId="6" w16cid:durableId="1180698294">
    <w:abstractNumId w:val="8"/>
  </w:num>
  <w:num w:numId="7" w16cid:durableId="322054064">
    <w:abstractNumId w:val="15"/>
  </w:num>
  <w:num w:numId="8" w16cid:durableId="152454778">
    <w:abstractNumId w:val="2"/>
  </w:num>
  <w:num w:numId="9" w16cid:durableId="69233360">
    <w:abstractNumId w:val="4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5"/>
  </w:num>
  <w:num w:numId="13" w16cid:durableId="1133253811">
    <w:abstractNumId w:val="12"/>
  </w:num>
  <w:num w:numId="14" w16cid:durableId="243538946">
    <w:abstractNumId w:val="13"/>
  </w:num>
  <w:num w:numId="15" w16cid:durableId="1548377220">
    <w:abstractNumId w:val="16"/>
  </w:num>
  <w:num w:numId="16" w16cid:durableId="1318991443">
    <w:abstractNumId w:val="10"/>
  </w:num>
  <w:num w:numId="17" w16cid:durableId="1668635803">
    <w:abstractNumId w:val="14"/>
  </w:num>
  <w:num w:numId="18" w16cid:durableId="6096323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1278278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3333E"/>
    <w:rsid w:val="00051428"/>
    <w:rsid w:val="00052068"/>
    <w:rsid w:val="00061710"/>
    <w:rsid w:val="0006594A"/>
    <w:rsid w:val="00090288"/>
    <w:rsid w:val="000A047E"/>
    <w:rsid w:val="000A4E28"/>
    <w:rsid w:val="000B3BC5"/>
    <w:rsid w:val="000C21BF"/>
    <w:rsid w:val="000E692E"/>
    <w:rsid w:val="00125ADA"/>
    <w:rsid w:val="00132E62"/>
    <w:rsid w:val="00135030"/>
    <w:rsid w:val="00142F91"/>
    <w:rsid w:val="00150FDA"/>
    <w:rsid w:val="0015164A"/>
    <w:rsid w:val="00167D83"/>
    <w:rsid w:val="00183234"/>
    <w:rsid w:val="001C65F9"/>
    <w:rsid w:val="001C7F54"/>
    <w:rsid w:val="001D4CCD"/>
    <w:rsid w:val="001E1FD8"/>
    <w:rsid w:val="001E584F"/>
    <w:rsid w:val="0020550E"/>
    <w:rsid w:val="00211552"/>
    <w:rsid w:val="00216AC6"/>
    <w:rsid w:val="00241454"/>
    <w:rsid w:val="00244B0E"/>
    <w:rsid w:val="002A0CDD"/>
    <w:rsid w:val="002B70CD"/>
    <w:rsid w:val="002C16DA"/>
    <w:rsid w:val="002D111D"/>
    <w:rsid w:val="002E04D0"/>
    <w:rsid w:val="00305453"/>
    <w:rsid w:val="003079D9"/>
    <w:rsid w:val="00375976"/>
    <w:rsid w:val="003832CA"/>
    <w:rsid w:val="00391D12"/>
    <w:rsid w:val="003B14FA"/>
    <w:rsid w:val="003B3F97"/>
    <w:rsid w:val="003B6599"/>
    <w:rsid w:val="003D029F"/>
    <w:rsid w:val="003D40A6"/>
    <w:rsid w:val="003D491A"/>
    <w:rsid w:val="003F515B"/>
    <w:rsid w:val="00424D10"/>
    <w:rsid w:val="004479C2"/>
    <w:rsid w:val="004830A6"/>
    <w:rsid w:val="00497B1B"/>
    <w:rsid w:val="004A7BB7"/>
    <w:rsid w:val="004C66EA"/>
    <w:rsid w:val="004E60A3"/>
    <w:rsid w:val="004F065F"/>
    <w:rsid w:val="004F3082"/>
    <w:rsid w:val="00507861"/>
    <w:rsid w:val="00523EC8"/>
    <w:rsid w:val="005434A1"/>
    <w:rsid w:val="00550889"/>
    <w:rsid w:val="005623B4"/>
    <w:rsid w:val="00591F1C"/>
    <w:rsid w:val="005B480C"/>
    <w:rsid w:val="005F0F74"/>
    <w:rsid w:val="006107D6"/>
    <w:rsid w:val="00666A49"/>
    <w:rsid w:val="00673866"/>
    <w:rsid w:val="00676504"/>
    <w:rsid w:val="006907B4"/>
    <w:rsid w:val="006968E3"/>
    <w:rsid w:val="006A3CD9"/>
    <w:rsid w:val="006A4706"/>
    <w:rsid w:val="006A6862"/>
    <w:rsid w:val="006D525E"/>
    <w:rsid w:val="006D527B"/>
    <w:rsid w:val="006F421F"/>
    <w:rsid w:val="006F48D7"/>
    <w:rsid w:val="007131CA"/>
    <w:rsid w:val="0073186B"/>
    <w:rsid w:val="00745B64"/>
    <w:rsid w:val="00760698"/>
    <w:rsid w:val="00773512"/>
    <w:rsid w:val="00784187"/>
    <w:rsid w:val="00793056"/>
    <w:rsid w:val="007953A3"/>
    <w:rsid w:val="007B06E1"/>
    <w:rsid w:val="007C3F2F"/>
    <w:rsid w:val="007E07DA"/>
    <w:rsid w:val="007E2E49"/>
    <w:rsid w:val="007F3A86"/>
    <w:rsid w:val="0080269A"/>
    <w:rsid w:val="00810964"/>
    <w:rsid w:val="00823BE5"/>
    <w:rsid w:val="00847041"/>
    <w:rsid w:val="00855DFC"/>
    <w:rsid w:val="008A1003"/>
    <w:rsid w:val="008A4E58"/>
    <w:rsid w:val="008A5423"/>
    <w:rsid w:val="008A7E4A"/>
    <w:rsid w:val="008B1C68"/>
    <w:rsid w:val="008B6E3B"/>
    <w:rsid w:val="008C2DDA"/>
    <w:rsid w:val="008D6C73"/>
    <w:rsid w:val="008F440F"/>
    <w:rsid w:val="009267C5"/>
    <w:rsid w:val="00947A3F"/>
    <w:rsid w:val="00947F66"/>
    <w:rsid w:val="00954F49"/>
    <w:rsid w:val="00961A21"/>
    <w:rsid w:val="00967999"/>
    <w:rsid w:val="0099475F"/>
    <w:rsid w:val="009A789D"/>
    <w:rsid w:val="009D2139"/>
    <w:rsid w:val="009D3FE2"/>
    <w:rsid w:val="009E27B5"/>
    <w:rsid w:val="009E488D"/>
    <w:rsid w:val="00A1475D"/>
    <w:rsid w:val="00A2379A"/>
    <w:rsid w:val="00AA5E03"/>
    <w:rsid w:val="00AD10B7"/>
    <w:rsid w:val="00AF4D8D"/>
    <w:rsid w:val="00B1028F"/>
    <w:rsid w:val="00B13859"/>
    <w:rsid w:val="00B1607C"/>
    <w:rsid w:val="00B33F8E"/>
    <w:rsid w:val="00B4273A"/>
    <w:rsid w:val="00B4566A"/>
    <w:rsid w:val="00B750A0"/>
    <w:rsid w:val="00B751DE"/>
    <w:rsid w:val="00B75354"/>
    <w:rsid w:val="00B855AD"/>
    <w:rsid w:val="00BA6129"/>
    <w:rsid w:val="00BC0C51"/>
    <w:rsid w:val="00BF2E73"/>
    <w:rsid w:val="00BF7B5D"/>
    <w:rsid w:val="00C146DC"/>
    <w:rsid w:val="00C175CA"/>
    <w:rsid w:val="00C3497F"/>
    <w:rsid w:val="00C35F9D"/>
    <w:rsid w:val="00C625F5"/>
    <w:rsid w:val="00C7266C"/>
    <w:rsid w:val="00C9452B"/>
    <w:rsid w:val="00C96663"/>
    <w:rsid w:val="00CB7678"/>
    <w:rsid w:val="00CC6052"/>
    <w:rsid w:val="00CC69DD"/>
    <w:rsid w:val="00CD6757"/>
    <w:rsid w:val="00D145C8"/>
    <w:rsid w:val="00D2636D"/>
    <w:rsid w:val="00D43442"/>
    <w:rsid w:val="00D460FF"/>
    <w:rsid w:val="00D52529"/>
    <w:rsid w:val="00D82530"/>
    <w:rsid w:val="00DE076F"/>
    <w:rsid w:val="00DE5D83"/>
    <w:rsid w:val="00DF29B4"/>
    <w:rsid w:val="00E15489"/>
    <w:rsid w:val="00E411C4"/>
    <w:rsid w:val="00E62D09"/>
    <w:rsid w:val="00E70D77"/>
    <w:rsid w:val="00E77EDB"/>
    <w:rsid w:val="00E90967"/>
    <w:rsid w:val="00EA5454"/>
    <w:rsid w:val="00EC0750"/>
    <w:rsid w:val="00EC5F17"/>
    <w:rsid w:val="00EE46BC"/>
    <w:rsid w:val="00F17FC9"/>
    <w:rsid w:val="00F50862"/>
    <w:rsid w:val="00F77B5C"/>
    <w:rsid w:val="00F86B47"/>
    <w:rsid w:val="00F961EE"/>
    <w:rsid w:val="00FA0185"/>
    <w:rsid w:val="00FB46C6"/>
    <w:rsid w:val="00FC230D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3BDCC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2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9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16</cp:revision>
  <dcterms:created xsi:type="dcterms:W3CDTF">2023-10-31T18:08:00Z</dcterms:created>
  <dcterms:modified xsi:type="dcterms:W3CDTF">2024-11-30T01:11:00Z</dcterms:modified>
</cp:coreProperties>
</file>