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41D9" w14:textId="178CF9B3" w:rsidR="00EB3B37" w:rsidRPr="00EB3B37" w:rsidRDefault="00EB3B37" w:rsidP="00EB3B37">
      <w:pPr>
        <w:spacing w:after="0" w:line="240" w:lineRule="auto"/>
        <w:jc w:val="center"/>
        <w:rPr>
          <w:rFonts w:ascii="Arial" w:hAnsi="Arial" w:cs="Arial"/>
          <w:b/>
          <w:lang w:eastAsia="fr-FR"/>
        </w:rPr>
      </w:pPr>
      <w:r w:rsidRPr="00EB3B37">
        <w:rPr>
          <w:rFonts w:ascii="Arial" w:hAnsi="Arial" w:cs="Arial"/>
          <w:b/>
          <w:lang w:eastAsia="fr-FR"/>
        </w:rPr>
        <w:t>Seúl</w:t>
      </w:r>
    </w:p>
    <w:p w14:paraId="6A30E860" w14:textId="77777777" w:rsidR="00EB3B37" w:rsidRDefault="00EB3B37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5F2B4033" w14:textId="714F94E5" w:rsidR="00EB3B37" w:rsidRDefault="00B45B52" w:rsidP="00D0619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5CC08BD" w14:textId="39292E9C" w:rsidR="00DE076F" w:rsidRDefault="008A482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7F57450B" wp14:editId="600ADC77">
            <wp:simplePos x="0" y="0"/>
            <wp:positionH relativeFrom="column">
              <wp:posOffset>4804410</wp:posOffset>
            </wp:positionH>
            <wp:positionV relativeFrom="paragraph">
              <wp:posOffset>66040</wp:posOffset>
            </wp:positionV>
            <wp:extent cx="1483893" cy="361621"/>
            <wp:effectExtent l="0" t="0" r="2540" b="635"/>
            <wp:wrapSquare wrapText="bothSides"/>
            <wp:docPr id="2126975509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75509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93" cy="361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129"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23102C">
        <w:rPr>
          <w:rFonts w:ascii="Arial" w:hAnsi="Arial" w:cs="Arial"/>
          <w:b/>
          <w:sz w:val="20"/>
          <w:szCs w:val="20"/>
          <w:lang w:eastAsia="fr-FR"/>
        </w:rPr>
        <w:t>D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iarias</w:t>
      </w:r>
      <w:r w:rsidR="008A4E58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953482">
        <w:rPr>
          <w:rFonts w:ascii="Arial" w:hAnsi="Arial" w:cs="Arial"/>
          <w:b/>
          <w:sz w:val="20"/>
          <w:szCs w:val="20"/>
          <w:lang w:eastAsia="fr-FR"/>
        </w:rPr>
        <w:t>de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sde </w:t>
      </w:r>
      <w:r w:rsidR="003F366D">
        <w:rPr>
          <w:rFonts w:ascii="Arial" w:hAnsi="Arial" w:cs="Arial"/>
          <w:b/>
          <w:sz w:val="20"/>
          <w:szCs w:val="20"/>
          <w:lang w:eastAsia="fr-FR"/>
        </w:rPr>
        <w:t>enero 2024</w:t>
      </w:r>
      <w:r w:rsidR="007F33A2">
        <w:rPr>
          <w:rFonts w:ascii="Arial" w:hAnsi="Arial" w:cs="Arial"/>
          <w:b/>
          <w:sz w:val="20"/>
          <w:szCs w:val="20"/>
          <w:lang w:eastAsia="fr-FR"/>
        </w:rPr>
        <w:t xml:space="preserve"> hasta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d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iciembre</w:t>
      </w:r>
      <w:r w:rsidR="00B45B52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2024.</w:t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  <w:r w:rsidR="008045D5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4F77FD1F" w14:textId="106B851A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9366C85" w14:textId="6F7E2608" w:rsidR="00B45B52" w:rsidRPr="003832C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i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ngl</w:t>
      </w:r>
      <w:r w:rsidR="00F20EB3">
        <w:rPr>
          <w:rFonts w:ascii="Arial" w:hAnsi="Arial" w:cs="Arial"/>
          <w:b/>
          <w:sz w:val="20"/>
          <w:szCs w:val="20"/>
          <w:lang w:eastAsia="fr-FR"/>
        </w:rPr>
        <w:t>é</w:t>
      </w:r>
      <w:r w:rsidR="00C23C0B">
        <w:rPr>
          <w:rFonts w:ascii="Arial" w:hAnsi="Arial" w:cs="Arial"/>
          <w:b/>
          <w:sz w:val="20"/>
          <w:szCs w:val="20"/>
          <w:lang w:eastAsia="fr-FR"/>
        </w:rPr>
        <w:t xml:space="preserve">s o </w:t>
      </w:r>
      <w:r w:rsidR="00733548">
        <w:rPr>
          <w:rFonts w:ascii="Arial" w:hAnsi="Arial" w:cs="Arial"/>
          <w:b/>
          <w:sz w:val="20"/>
          <w:szCs w:val="20"/>
          <w:lang w:eastAsia="fr-FR"/>
        </w:rPr>
        <w:t>e</w:t>
      </w:r>
      <w:r w:rsidR="00C23C0B">
        <w:rPr>
          <w:rFonts w:ascii="Arial" w:hAnsi="Arial" w:cs="Arial"/>
          <w:b/>
          <w:sz w:val="20"/>
          <w:szCs w:val="20"/>
          <w:lang w:eastAsia="fr-FR"/>
        </w:rPr>
        <w:t>spañol</w:t>
      </w:r>
      <w:r w:rsidR="007F33A2">
        <w:rPr>
          <w:rFonts w:ascii="Arial" w:hAnsi="Arial" w:cs="Arial"/>
          <w:b/>
          <w:sz w:val="20"/>
          <w:szCs w:val="20"/>
          <w:lang w:eastAsia="fr-FR"/>
        </w:rPr>
        <w:t>.</w:t>
      </w:r>
    </w:p>
    <w:p w14:paraId="47EE177D" w14:textId="77777777" w:rsidR="00F43E2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1407E2D7" w14:textId="77777777" w:rsidR="007D288A" w:rsidRPr="003832C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0D961013" w14:textId="0594D134" w:rsidR="00905AA1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DIA 1.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L.</w:t>
      </w:r>
    </w:p>
    <w:p w14:paraId="42710B4E" w14:textId="4163C4B7" w:rsidR="008A4822" w:rsidRDefault="00115A30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Llegada al Aeropuerto de Incheon. Una persona te asistirá para que realices el t</w:t>
      </w:r>
      <w:r w:rsidR="00B45B52" w:rsidRPr="00B45B52">
        <w:rPr>
          <w:rFonts w:ascii="Arial" w:hAnsi="Arial" w:cs="Arial"/>
          <w:sz w:val="20"/>
          <w:szCs w:val="20"/>
        </w:rPr>
        <w:t xml:space="preserve">raslado </w:t>
      </w:r>
      <w:r>
        <w:rPr>
          <w:rFonts w:ascii="Arial" w:hAnsi="Arial" w:cs="Arial"/>
          <w:sz w:val="20"/>
          <w:szCs w:val="20"/>
        </w:rPr>
        <w:t>a tu hotel</w:t>
      </w:r>
      <w:r w:rsidR="00B45B52" w:rsidRPr="00B45B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Puedes descansar del largo viaje o bien puedes recorrer por tu </w:t>
      </w:r>
      <w:r w:rsidR="00C83D25">
        <w:rPr>
          <w:rFonts w:ascii="Arial" w:hAnsi="Arial" w:cs="Arial"/>
          <w:sz w:val="20"/>
          <w:szCs w:val="20"/>
        </w:rPr>
        <w:t xml:space="preserve">cuenta </w:t>
      </w:r>
      <w:r w:rsidR="00A32AD8">
        <w:rPr>
          <w:rFonts w:ascii="Arial" w:hAnsi="Arial" w:cs="Arial"/>
          <w:sz w:val="20"/>
          <w:szCs w:val="20"/>
        </w:rPr>
        <w:t>la ciudad</w:t>
      </w:r>
      <w:r>
        <w:rPr>
          <w:rFonts w:ascii="Arial" w:hAnsi="Arial" w:cs="Arial"/>
          <w:sz w:val="20"/>
          <w:szCs w:val="20"/>
        </w:rPr>
        <w:t xml:space="preserve">, </w:t>
      </w:r>
      <w:r w:rsidR="00B45B52" w:rsidRPr="00B45B52">
        <w:rPr>
          <w:rFonts w:ascii="Arial" w:hAnsi="Arial" w:cs="Arial"/>
          <w:sz w:val="20"/>
          <w:szCs w:val="20"/>
        </w:rPr>
        <w:t>tiempo libre.</w:t>
      </w:r>
      <w:r w:rsidR="00B45B52">
        <w:rPr>
          <w:rFonts w:ascii="Arial" w:hAnsi="Arial" w:cs="Arial"/>
          <w:sz w:val="20"/>
          <w:szCs w:val="20"/>
        </w:rPr>
        <w:t xml:space="preserve"> </w:t>
      </w:r>
      <w:r w:rsidR="008A4822">
        <w:rPr>
          <w:rFonts w:ascii="Arial" w:hAnsi="Arial" w:cs="Arial"/>
          <w:sz w:val="20"/>
          <w:szCs w:val="20"/>
        </w:rPr>
        <w:t xml:space="preserve"> </w:t>
      </w:r>
      <w:r w:rsidR="00B45B52" w:rsidRPr="00B45B52">
        <w:rPr>
          <w:rFonts w:ascii="Arial" w:hAnsi="Arial" w:cs="Arial"/>
          <w:b/>
          <w:bCs/>
          <w:sz w:val="20"/>
          <w:szCs w:val="20"/>
        </w:rPr>
        <w:t>Alojamiento</w:t>
      </w:r>
      <w:r w:rsidR="00B45B52">
        <w:rPr>
          <w:rFonts w:ascii="Arial" w:hAnsi="Arial" w:cs="Arial"/>
          <w:b/>
          <w:bCs/>
          <w:sz w:val="20"/>
          <w:szCs w:val="20"/>
        </w:rPr>
        <w:t xml:space="preserve"> </w:t>
      </w:r>
      <w:r w:rsidR="00DC36A9">
        <w:rPr>
          <w:rFonts w:ascii="Arial" w:hAnsi="Arial" w:cs="Arial"/>
          <w:sz w:val="20"/>
          <w:szCs w:val="20"/>
        </w:rPr>
        <w:t>en hotel</w:t>
      </w:r>
      <w:r w:rsidR="00B45B5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6AD88F" w14:textId="251DF6A1" w:rsidR="00B45B52" w:rsidRPr="008A4822" w:rsidRDefault="008A482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A4822">
        <w:rPr>
          <w:rFonts w:ascii="Arial" w:hAnsi="Arial" w:cs="Arial"/>
          <w:b/>
          <w:bCs/>
          <w:color w:val="FF0000"/>
          <w:sz w:val="20"/>
          <w:szCs w:val="20"/>
        </w:rPr>
        <w:t xml:space="preserve">NOTA: </w:t>
      </w:r>
      <w:r w:rsidR="00115A30" w:rsidRPr="008A4822">
        <w:rPr>
          <w:rFonts w:ascii="Arial" w:hAnsi="Arial" w:cs="Arial"/>
          <w:b/>
          <w:bCs/>
          <w:color w:val="FF0000"/>
          <w:sz w:val="20"/>
          <w:szCs w:val="20"/>
        </w:rPr>
        <w:t xml:space="preserve">El horario </w:t>
      </w:r>
      <w:r w:rsidR="00205385" w:rsidRPr="008A4822">
        <w:rPr>
          <w:rFonts w:ascii="Arial" w:hAnsi="Arial" w:cs="Arial"/>
          <w:b/>
          <w:bCs/>
          <w:color w:val="FF0000"/>
          <w:sz w:val="20"/>
          <w:szCs w:val="20"/>
        </w:rPr>
        <w:t>para registrar</w:t>
      </w:r>
      <w:r w:rsidRPr="008A4822">
        <w:rPr>
          <w:rFonts w:ascii="Arial" w:hAnsi="Arial" w:cs="Arial"/>
          <w:b/>
          <w:bCs/>
          <w:color w:val="FF0000"/>
          <w:sz w:val="20"/>
          <w:szCs w:val="20"/>
        </w:rPr>
        <w:t>se</w:t>
      </w:r>
      <w:r w:rsidR="00205385" w:rsidRPr="008A4822">
        <w:rPr>
          <w:rFonts w:ascii="Arial" w:hAnsi="Arial" w:cs="Arial"/>
          <w:b/>
          <w:bCs/>
          <w:color w:val="FF0000"/>
          <w:sz w:val="20"/>
          <w:szCs w:val="20"/>
        </w:rPr>
        <w:t xml:space="preserve"> en el hotel</w:t>
      </w:r>
      <w:r w:rsidR="00115A30" w:rsidRPr="008A4822">
        <w:rPr>
          <w:rFonts w:ascii="Arial" w:hAnsi="Arial" w:cs="Arial"/>
          <w:b/>
          <w:bCs/>
          <w:color w:val="FF0000"/>
          <w:sz w:val="20"/>
          <w:szCs w:val="20"/>
        </w:rPr>
        <w:t xml:space="preserve"> es después 3pm</w:t>
      </w:r>
      <w:r w:rsidR="00DC36A9" w:rsidRPr="008A4822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1E1087FF" w14:textId="77777777" w:rsidR="00733548" w:rsidRPr="00733548" w:rsidRDefault="00733548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</w:p>
    <w:p w14:paraId="32029BE6" w14:textId="5BBB3C06" w:rsidR="00B45B52" w:rsidRP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35054D">
        <w:rPr>
          <w:rFonts w:ascii="Arial" w:hAnsi="Arial" w:cs="Arial"/>
          <w:b/>
          <w:bCs/>
          <w:sz w:val="20"/>
          <w:szCs w:val="20"/>
        </w:rPr>
        <w:t>DIA 2.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35054D">
        <w:rPr>
          <w:rFonts w:ascii="Arial" w:hAnsi="Arial" w:cs="Arial"/>
          <w:b/>
          <w:bCs/>
          <w:sz w:val="20"/>
          <w:szCs w:val="20"/>
        </w:rPr>
        <w:t xml:space="preserve">L. </w:t>
      </w:r>
      <w:r w:rsidRPr="00B45B52">
        <w:rPr>
          <w:rFonts w:ascii="Arial" w:hAnsi="Arial" w:cs="Arial"/>
          <w:b/>
          <w:bCs/>
          <w:sz w:val="20"/>
          <w:szCs w:val="20"/>
        </w:rPr>
        <w:t>(Visita de ciu</w:t>
      </w:r>
      <w:r>
        <w:rPr>
          <w:rFonts w:ascii="Arial" w:hAnsi="Arial" w:cs="Arial"/>
          <w:b/>
          <w:bCs/>
          <w:sz w:val="20"/>
          <w:szCs w:val="20"/>
        </w:rPr>
        <w:t>dad)</w:t>
      </w:r>
    </w:p>
    <w:p w14:paraId="494C2056" w14:textId="4FBEF10E" w:rsidR="00B509D4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C83D25">
        <w:rPr>
          <w:rFonts w:ascii="Arial" w:hAnsi="Arial" w:cs="Arial"/>
          <w:b/>
          <w:bCs/>
          <w:sz w:val="20"/>
          <w:szCs w:val="20"/>
        </w:rPr>
        <w:t>Desayuno</w:t>
      </w:r>
      <w:r w:rsidRPr="00C83D25">
        <w:rPr>
          <w:rFonts w:ascii="Arial" w:hAnsi="Arial" w:cs="Arial"/>
          <w:sz w:val="20"/>
          <w:szCs w:val="20"/>
        </w:rPr>
        <w:t xml:space="preserve"> en el </w:t>
      </w:r>
      <w:r w:rsidR="008A4822">
        <w:rPr>
          <w:rFonts w:ascii="Arial" w:hAnsi="Arial" w:cs="Arial"/>
          <w:sz w:val="20"/>
          <w:szCs w:val="20"/>
        </w:rPr>
        <w:t>h</w:t>
      </w:r>
      <w:r w:rsidRPr="00C83D25">
        <w:rPr>
          <w:rFonts w:ascii="Arial" w:hAnsi="Arial" w:cs="Arial"/>
          <w:sz w:val="20"/>
          <w:szCs w:val="20"/>
        </w:rPr>
        <w:t>otel.</w:t>
      </w:r>
      <w:r w:rsidR="00A32AD8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sz w:val="20"/>
          <w:szCs w:val="20"/>
        </w:rPr>
        <w:t xml:space="preserve">Hoy </w:t>
      </w:r>
      <w:r w:rsidR="00C83D25">
        <w:rPr>
          <w:rFonts w:ascii="Arial" w:hAnsi="Arial" w:cs="Arial"/>
          <w:sz w:val="20"/>
          <w:szCs w:val="20"/>
        </w:rPr>
        <w:t xml:space="preserve">se realizará un recorrido </w:t>
      </w:r>
      <w:r w:rsidR="00DC36A9" w:rsidRPr="00C83D25">
        <w:rPr>
          <w:rFonts w:ascii="Arial" w:hAnsi="Arial" w:cs="Arial"/>
          <w:sz w:val="20"/>
          <w:szCs w:val="20"/>
        </w:rPr>
        <w:t>por</w:t>
      </w:r>
      <w:r w:rsidRPr="00C83D25">
        <w:rPr>
          <w:rFonts w:ascii="Arial" w:hAnsi="Arial" w:cs="Arial"/>
          <w:sz w:val="20"/>
          <w:szCs w:val="20"/>
        </w:rPr>
        <w:t xml:space="preserve"> la ciudad de Seúl. Pasa</w:t>
      </w:r>
      <w:r w:rsidR="00DC36A9" w:rsidRPr="00C83D25">
        <w:rPr>
          <w:rFonts w:ascii="Arial" w:hAnsi="Arial" w:cs="Arial"/>
          <w:sz w:val="20"/>
          <w:szCs w:val="20"/>
        </w:rPr>
        <w:t>r</w:t>
      </w:r>
      <w:r w:rsidR="008A4822">
        <w:rPr>
          <w:rFonts w:ascii="Arial" w:hAnsi="Arial" w:cs="Arial"/>
          <w:sz w:val="20"/>
          <w:szCs w:val="20"/>
        </w:rPr>
        <w:t>as</w:t>
      </w:r>
      <w:r w:rsidRPr="00C83D25">
        <w:rPr>
          <w:rFonts w:ascii="Arial" w:hAnsi="Arial" w:cs="Arial"/>
          <w:sz w:val="20"/>
          <w:szCs w:val="20"/>
        </w:rPr>
        <w:t xml:space="preserve"> por </w:t>
      </w:r>
      <w:proofErr w:type="spellStart"/>
      <w:r w:rsidRPr="00C83D25">
        <w:rPr>
          <w:rFonts w:ascii="Arial" w:hAnsi="Arial" w:cs="Arial"/>
          <w:b/>
          <w:bCs/>
          <w:sz w:val="20"/>
          <w:szCs w:val="20"/>
        </w:rPr>
        <w:t>Chungwa</w:t>
      </w:r>
      <w:proofErr w:type="spellEnd"/>
      <w:r w:rsidRPr="00C83D2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83D25">
        <w:rPr>
          <w:rFonts w:ascii="Arial" w:hAnsi="Arial" w:cs="Arial"/>
          <w:b/>
          <w:bCs/>
          <w:sz w:val="20"/>
          <w:szCs w:val="20"/>
        </w:rPr>
        <w:t>dae</w:t>
      </w:r>
      <w:proofErr w:type="spellEnd"/>
      <w:r w:rsidR="00DC36A9" w:rsidRPr="00C83D25">
        <w:rPr>
          <w:rFonts w:ascii="Arial" w:hAnsi="Arial" w:cs="Arial"/>
          <w:b/>
          <w:bCs/>
          <w:sz w:val="20"/>
          <w:szCs w:val="20"/>
        </w:rPr>
        <w:t xml:space="preserve"> o Casa Azul </w:t>
      </w:r>
      <w:r w:rsidRPr="00C83D25">
        <w:rPr>
          <w:rFonts w:ascii="Arial" w:hAnsi="Arial" w:cs="Arial"/>
          <w:sz w:val="20"/>
          <w:szCs w:val="20"/>
        </w:rPr>
        <w:t>(</w:t>
      </w:r>
      <w:r w:rsidR="00DC36A9" w:rsidRPr="00C83D25">
        <w:rPr>
          <w:rFonts w:ascii="Arial" w:hAnsi="Arial" w:cs="Arial"/>
          <w:sz w:val="20"/>
          <w:szCs w:val="20"/>
        </w:rPr>
        <w:t>R</w:t>
      </w:r>
      <w:r w:rsidRPr="00C83D25">
        <w:rPr>
          <w:rFonts w:ascii="Arial" w:hAnsi="Arial" w:cs="Arial"/>
          <w:sz w:val="20"/>
          <w:szCs w:val="20"/>
        </w:rPr>
        <w:t xml:space="preserve">esidencia </w:t>
      </w:r>
      <w:r w:rsidR="00DC36A9" w:rsidRPr="00C83D25">
        <w:rPr>
          <w:rFonts w:ascii="Arial" w:hAnsi="Arial" w:cs="Arial"/>
          <w:sz w:val="20"/>
          <w:szCs w:val="20"/>
        </w:rPr>
        <w:t xml:space="preserve">oficial </w:t>
      </w:r>
      <w:r w:rsidRPr="00C83D25">
        <w:rPr>
          <w:rFonts w:ascii="Arial" w:hAnsi="Arial" w:cs="Arial"/>
          <w:sz w:val="20"/>
          <w:szCs w:val="20"/>
        </w:rPr>
        <w:t>del</w:t>
      </w:r>
      <w:r w:rsidR="00DC36A9" w:rsidRPr="00C83D25">
        <w:rPr>
          <w:rFonts w:ascii="Arial" w:hAnsi="Arial" w:cs="Arial"/>
          <w:sz w:val="20"/>
          <w:szCs w:val="20"/>
        </w:rPr>
        <w:t xml:space="preserve"> p</w:t>
      </w:r>
      <w:r w:rsidRPr="00C83D25">
        <w:rPr>
          <w:rFonts w:ascii="Arial" w:hAnsi="Arial" w:cs="Arial"/>
          <w:sz w:val="20"/>
          <w:szCs w:val="20"/>
        </w:rPr>
        <w:t>residente</w:t>
      </w:r>
      <w:r w:rsidR="00DC36A9" w:rsidRPr="00C83D25">
        <w:rPr>
          <w:rFonts w:ascii="Arial" w:hAnsi="Arial" w:cs="Arial"/>
          <w:sz w:val="20"/>
          <w:szCs w:val="20"/>
        </w:rPr>
        <w:t xml:space="preserve"> coreano</w:t>
      </w:r>
      <w:r w:rsidRPr="00C83D25">
        <w:rPr>
          <w:rFonts w:ascii="Arial" w:hAnsi="Arial" w:cs="Arial"/>
          <w:sz w:val="20"/>
          <w:szCs w:val="20"/>
        </w:rPr>
        <w:t>)</w:t>
      </w:r>
      <w:r w:rsidR="00DC36A9" w:rsidRPr="00C83D25">
        <w:rPr>
          <w:rFonts w:ascii="Arial" w:hAnsi="Arial" w:cs="Arial"/>
          <w:sz w:val="20"/>
          <w:szCs w:val="20"/>
        </w:rPr>
        <w:t>.</w:t>
      </w:r>
      <w:r w:rsidR="00C83D25">
        <w:rPr>
          <w:rFonts w:ascii="Arial" w:hAnsi="Arial" w:cs="Arial"/>
          <w:sz w:val="20"/>
          <w:szCs w:val="20"/>
        </w:rPr>
        <w:t xml:space="preserve"> </w:t>
      </w:r>
      <w:r w:rsidR="00DC36A9" w:rsidRPr="00C83D25">
        <w:rPr>
          <w:rFonts w:ascii="Arial" w:hAnsi="Arial" w:cs="Arial"/>
          <w:sz w:val="20"/>
          <w:szCs w:val="20"/>
        </w:rPr>
        <w:t xml:space="preserve">También visitarás </w:t>
      </w:r>
      <w:r w:rsidRPr="00C83D25">
        <w:rPr>
          <w:rFonts w:ascii="Arial" w:hAnsi="Arial" w:cs="Arial"/>
          <w:b/>
          <w:bCs/>
          <w:sz w:val="20"/>
          <w:szCs w:val="20"/>
        </w:rPr>
        <w:t xml:space="preserve">El Palacio real </w:t>
      </w:r>
      <w:proofErr w:type="spellStart"/>
      <w:r w:rsidR="004B3292" w:rsidRPr="00C83D25">
        <w:rPr>
          <w:rFonts w:ascii="Arial" w:hAnsi="Arial" w:cs="Arial"/>
          <w:b/>
          <w:bCs/>
          <w:sz w:val="20"/>
          <w:szCs w:val="20"/>
        </w:rPr>
        <w:t>Gyeongbok</w:t>
      </w:r>
      <w:r w:rsidR="00C83D25" w:rsidRPr="00C83D25">
        <w:rPr>
          <w:rFonts w:ascii="Arial" w:hAnsi="Arial" w:cs="Arial"/>
          <w:b/>
          <w:bCs/>
          <w:sz w:val="20"/>
          <w:szCs w:val="20"/>
        </w:rPr>
        <w:t>gung</w:t>
      </w:r>
      <w:proofErr w:type="spellEnd"/>
      <w:r w:rsidR="008A4822">
        <w:rPr>
          <w:rFonts w:ascii="Arial" w:hAnsi="Arial" w:cs="Arial"/>
          <w:b/>
          <w:bCs/>
          <w:sz w:val="20"/>
          <w:szCs w:val="20"/>
        </w:rPr>
        <w:t xml:space="preserve">. </w:t>
      </w:r>
      <w:r w:rsidR="008A4822">
        <w:rPr>
          <w:rFonts w:ascii="Arial" w:hAnsi="Arial" w:cs="Arial"/>
          <w:sz w:val="20"/>
          <w:szCs w:val="20"/>
        </w:rPr>
        <w:t>Esta</w:t>
      </w:r>
      <w:r w:rsidR="00F446FD">
        <w:rPr>
          <w:rFonts w:ascii="Arial" w:hAnsi="Arial" w:cs="Arial"/>
          <w:sz w:val="20"/>
          <w:szCs w:val="20"/>
        </w:rPr>
        <w:t xml:space="preserve"> fortaleza </w:t>
      </w:r>
      <w:r w:rsidR="008A4822">
        <w:rPr>
          <w:rFonts w:ascii="Arial" w:hAnsi="Arial" w:cs="Arial"/>
          <w:sz w:val="20"/>
          <w:szCs w:val="20"/>
        </w:rPr>
        <w:t xml:space="preserve">es </w:t>
      </w:r>
      <w:r w:rsidR="00377BF0">
        <w:rPr>
          <w:rFonts w:ascii="Arial" w:hAnsi="Arial" w:cs="Arial"/>
          <w:sz w:val="20"/>
          <w:szCs w:val="20"/>
        </w:rPr>
        <w:t xml:space="preserve">uno de </w:t>
      </w:r>
      <w:r w:rsidR="008A4822">
        <w:rPr>
          <w:rFonts w:ascii="Arial" w:hAnsi="Arial" w:cs="Arial"/>
          <w:sz w:val="20"/>
          <w:szCs w:val="20"/>
        </w:rPr>
        <w:t>los cinco</w:t>
      </w:r>
      <w:r w:rsidRPr="00C83D25">
        <w:rPr>
          <w:rFonts w:ascii="Arial" w:hAnsi="Arial" w:cs="Arial"/>
          <w:sz w:val="20"/>
          <w:szCs w:val="20"/>
        </w:rPr>
        <w:t xml:space="preserve"> palacios </w:t>
      </w:r>
      <w:r w:rsidR="00377BF0">
        <w:rPr>
          <w:rFonts w:ascii="Arial" w:hAnsi="Arial" w:cs="Arial"/>
          <w:sz w:val="20"/>
          <w:szCs w:val="20"/>
        </w:rPr>
        <w:t xml:space="preserve">mejor </w:t>
      </w:r>
      <w:r w:rsidRPr="00C83D25">
        <w:rPr>
          <w:rFonts w:ascii="Arial" w:hAnsi="Arial" w:cs="Arial"/>
          <w:sz w:val="20"/>
          <w:szCs w:val="20"/>
        </w:rPr>
        <w:t>preservados</w:t>
      </w:r>
      <w:r w:rsidR="00377BF0">
        <w:rPr>
          <w:rFonts w:ascii="Arial" w:hAnsi="Arial" w:cs="Arial"/>
          <w:sz w:val="20"/>
          <w:szCs w:val="20"/>
        </w:rPr>
        <w:t xml:space="preserve"> de Seúl.</w:t>
      </w:r>
      <w:r w:rsidR="008A4822">
        <w:rPr>
          <w:rFonts w:ascii="Arial" w:hAnsi="Arial" w:cs="Arial"/>
          <w:sz w:val="20"/>
          <w:szCs w:val="20"/>
        </w:rPr>
        <w:t xml:space="preserve"> </w:t>
      </w:r>
      <w:r w:rsidR="00A32AD8" w:rsidRPr="00A32AD8">
        <w:rPr>
          <w:rFonts w:ascii="Arial" w:hAnsi="Arial" w:cs="Arial"/>
          <w:sz w:val="20"/>
          <w:szCs w:val="20"/>
        </w:rPr>
        <w:t>Posteriormente visitaremos el</w:t>
      </w:r>
      <w:r w:rsidRPr="00A32AD8">
        <w:rPr>
          <w:rFonts w:ascii="Arial" w:hAnsi="Arial" w:cs="Arial"/>
          <w:b/>
          <w:bCs/>
          <w:sz w:val="20"/>
          <w:szCs w:val="20"/>
        </w:rPr>
        <w:t xml:space="preserve"> </w:t>
      </w:r>
      <w:r w:rsidR="00A32AD8" w:rsidRPr="00A32AD8">
        <w:rPr>
          <w:rFonts w:ascii="Arial" w:hAnsi="Arial" w:cs="Arial"/>
          <w:b/>
          <w:bCs/>
          <w:color w:val="363636"/>
          <w:sz w:val="20"/>
          <w:szCs w:val="20"/>
        </w:rPr>
        <w:t xml:space="preserve">Museo Nacional </w:t>
      </w:r>
      <w:r w:rsidR="00A32AD8" w:rsidRPr="00A32AD8">
        <w:rPr>
          <w:rFonts w:ascii="Arial" w:hAnsi="Arial" w:cs="Arial"/>
          <w:b/>
          <w:bCs/>
          <w:sz w:val="20"/>
          <w:szCs w:val="20"/>
        </w:rPr>
        <w:t>Folclórico de Corea</w:t>
      </w:r>
      <w:r w:rsidR="00A32AD8">
        <w:rPr>
          <w:rFonts w:ascii="Arial" w:hAnsi="Arial" w:cs="Arial"/>
          <w:b/>
          <w:bCs/>
          <w:sz w:val="20"/>
          <w:szCs w:val="20"/>
        </w:rPr>
        <w:t xml:space="preserve">, </w:t>
      </w:r>
      <w:r w:rsidR="00A32AD8" w:rsidRPr="00A32AD8">
        <w:rPr>
          <w:rFonts w:ascii="Arial" w:hAnsi="Arial" w:cs="Arial"/>
          <w:sz w:val="20"/>
          <w:szCs w:val="20"/>
        </w:rPr>
        <w:t>el cual está s</w:t>
      </w:r>
      <w:r w:rsidRPr="00A32AD8">
        <w:rPr>
          <w:rFonts w:ascii="Arial" w:hAnsi="Arial" w:cs="Arial"/>
          <w:sz w:val="20"/>
          <w:szCs w:val="20"/>
        </w:rPr>
        <w:t xml:space="preserve">ituado en el </w:t>
      </w:r>
      <w:r w:rsidR="00A32AD8">
        <w:rPr>
          <w:rFonts w:ascii="Arial" w:hAnsi="Arial" w:cs="Arial"/>
          <w:sz w:val="20"/>
          <w:szCs w:val="20"/>
        </w:rPr>
        <w:t>P</w:t>
      </w:r>
      <w:r w:rsidRPr="00A32AD8">
        <w:rPr>
          <w:rFonts w:ascii="Arial" w:hAnsi="Arial" w:cs="Arial"/>
          <w:sz w:val="20"/>
          <w:szCs w:val="20"/>
        </w:rPr>
        <w:t xml:space="preserve">alacio </w:t>
      </w:r>
      <w:proofErr w:type="spellStart"/>
      <w:r w:rsidRPr="00962B77">
        <w:rPr>
          <w:rFonts w:ascii="Arial" w:hAnsi="Arial" w:cs="Arial"/>
          <w:sz w:val="20"/>
          <w:szCs w:val="20"/>
        </w:rPr>
        <w:t>Gyeongbokgung</w:t>
      </w:r>
      <w:proofErr w:type="spellEnd"/>
      <w:r w:rsidR="00A32AD8" w:rsidRPr="00962B77">
        <w:rPr>
          <w:rFonts w:ascii="Arial" w:hAnsi="Arial" w:cs="Arial"/>
          <w:sz w:val="20"/>
          <w:szCs w:val="20"/>
        </w:rPr>
        <w:t>. E</w:t>
      </w:r>
      <w:r w:rsidRPr="00962B77">
        <w:rPr>
          <w:rFonts w:ascii="Arial" w:hAnsi="Arial" w:cs="Arial"/>
          <w:sz w:val="20"/>
          <w:szCs w:val="20"/>
        </w:rPr>
        <w:t xml:space="preserve">l museo </w:t>
      </w:r>
      <w:r w:rsidR="00A32AD8" w:rsidRPr="00962B77">
        <w:rPr>
          <w:rFonts w:ascii="Arial" w:hAnsi="Arial" w:cs="Arial"/>
          <w:sz w:val="20"/>
          <w:szCs w:val="20"/>
        </w:rPr>
        <w:t>tiene como objetivo ilustrar e</w:t>
      </w:r>
      <w:r w:rsidRPr="00962B77">
        <w:rPr>
          <w:rFonts w:ascii="Arial" w:hAnsi="Arial" w:cs="Arial"/>
          <w:sz w:val="20"/>
          <w:szCs w:val="20"/>
        </w:rPr>
        <w:t xml:space="preserve">l estilo de vida del pueblo </w:t>
      </w:r>
      <w:r w:rsidR="00A32AD8" w:rsidRPr="00962B77">
        <w:rPr>
          <w:rFonts w:ascii="Arial" w:hAnsi="Arial" w:cs="Arial"/>
          <w:sz w:val="20"/>
          <w:szCs w:val="20"/>
        </w:rPr>
        <w:t xml:space="preserve">coreano; </w:t>
      </w:r>
      <w:r w:rsidR="008A4822">
        <w:rPr>
          <w:rFonts w:ascii="Arial" w:hAnsi="Arial" w:cs="Arial"/>
          <w:sz w:val="20"/>
          <w:szCs w:val="20"/>
        </w:rPr>
        <w:t>Continuaremos e</w:t>
      </w:r>
      <w:r w:rsidR="00962B77">
        <w:rPr>
          <w:rFonts w:ascii="Arial" w:hAnsi="Arial" w:cs="Arial"/>
          <w:sz w:val="20"/>
          <w:szCs w:val="20"/>
        </w:rPr>
        <w:t>l</w:t>
      </w:r>
      <w:r w:rsidRPr="00A32AD8">
        <w:rPr>
          <w:rFonts w:ascii="Arial" w:hAnsi="Arial" w:cs="Arial"/>
          <w:b/>
          <w:bCs/>
          <w:sz w:val="20"/>
          <w:szCs w:val="20"/>
        </w:rPr>
        <w:t xml:space="preserve"> Templo de </w:t>
      </w:r>
      <w:proofErr w:type="spellStart"/>
      <w:r w:rsidRPr="00A32AD8">
        <w:rPr>
          <w:rFonts w:ascii="Arial" w:hAnsi="Arial" w:cs="Arial"/>
          <w:b/>
          <w:bCs/>
          <w:sz w:val="20"/>
          <w:szCs w:val="20"/>
        </w:rPr>
        <w:t>Jogyesa</w:t>
      </w:r>
      <w:proofErr w:type="spellEnd"/>
      <w:r w:rsidR="00962B77">
        <w:rPr>
          <w:rFonts w:ascii="Arial" w:hAnsi="Arial" w:cs="Arial"/>
          <w:b/>
          <w:bCs/>
          <w:sz w:val="20"/>
          <w:szCs w:val="20"/>
        </w:rPr>
        <w:t>,</w:t>
      </w:r>
      <w:r w:rsidR="00962B77" w:rsidRPr="00962B77">
        <w:rPr>
          <w:rFonts w:ascii="Arial" w:hAnsi="Arial" w:cs="Arial"/>
          <w:sz w:val="20"/>
          <w:szCs w:val="20"/>
        </w:rPr>
        <w:t xml:space="preserve"> </w:t>
      </w:r>
      <w:r w:rsidR="008A4822">
        <w:rPr>
          <w:rFonts w:ascii="Arial" w:hAnsi="Arial" w:cs="Arial"/>
          <w:sz w:val="20"/>
          <w:szCs w:val="20"/>
        </w:rPr>
        <w:t>a</w:t>
      </w:r>
      <w:r w:rsidR="00962B77" w:rsidRPr="00962B77">
        <w:rPr>
          <w:rFonts w:ascii="Arial" w:hAnsi="Arial" w:cs="Arial"/>
          <w:sz w:val="20"/>
          <w:szCs w:val="20"/>
        </w:rPr>
        <w:t>provecharemos para ir a</w:t>
      </w:r>
      <w:r w:rsidR="00962B7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32AD8">
        <w:rPr>
          <w:rFonts w:ascii="Arial" w:hAnsi="Arial" w:cs="Arial"/>
          <w:b/>
          <w:bCs/>
          <w:sz w:val="20"/>
          <w:szCs w:val="20"/>
        </w:rPr>
        <w:t>Insadong</w:t>
      </w:r>
      <w:proofErr w:type="spellEnd"/>
      <w:r w:rsidR="00962B77">
        <w:rPr>
          <w:rFonts w:ascii="Arial" w:hAnsi="Arial" w:cs="Arial"/>
          <w:b/>
          <w:bCs/>
          <w:sz w:val="20"/>
          <w:szCs w:val="20"/>
        </w:rPr>
        <w:t xml:space="preserve">, </w:t>
      </w:r>
      <w:r w:rsidR="008A4822">
        <w:rPr>
          <w:rFonts w:ascii="Arial" w:hAnsi="Arial" w:cs="Arial"/>
          <w:sz w:val="20"/>
          <w:szCs w:val="20"/>
        </w:rPr>
        <w:t>donde hay</w:t>
      </w:r>
      <w:r w:rsidR="00962B77" w:rsidRPr="00385477">
        <w:rPr>
          <w:rFonts w:ascii="Arial" w:hAnsi="Arial" w:cs="Arial"/>
          <w:sz w:val="20"/>
          <w:szCs w:val="20"/>
        </w:rPr>
        <w:t xml:space="preserve"> artesanías en papel,</w:t>
      </w:r>
      <w:r w:rsidRPr="00385477">
        <w:rPr>
          <w:rFonts w:ascii="Arial" w:hAnsi="Arial" w:cs="Arial"/>
          <w:sz w:val="20"/>
          <w:szCs w:val="20"/>
        </w:rPr>
        <w:t xml:space="preserve"> antigüedades, cerámica,</w:t>
      </w:r>
      <w:r w:rsidR="00962B77" w:rsidRPr="00385477">
        <w:rPr>
          <w:rFonts w:ascii="Arial" w:hAnsi="Arial" w:cs="Arial"/>
          <w:sz w:val="20"/>
          <w:szCs w:val="20"/>
        </w:rPr>
        <w:t xml:space="preserve"> pinturas,</w:t>
      </w:r>
      <w:r w:rsidRPr="00385477">
        <w:rPr>
          <w:rFonts w:ascii="Arial" w:hAnsi="Arial" w:cs="Arial"/>
          <w:sz w:val="20"/>
          <w:szCs w:val="20"/>
        </w:rPr>
        <w:t xml:space="preserve"> muebles antiguos</w:t>
      </w:r>
      <w:r w:rsidR="00385477" w:rsidRPr="00385477">
        <w:rPr>
          <w:rFonts w:ascii="Arial" w:hAnsi="Arial" w:cs="Arial"/>
          <w:sz w:val="20"/>
          <w:szCs w:val="20"/>
        </w:rPr>
        <w:t xml:space="preserve"> y </w:t>
      </w:r>
      <w:r w:rsidR="00385477" w:rsidRPr="00385477">
        <w:rPr>
          <w:rFonts w:ascii="Arial" w:hAnsi="Arial" w:cs="Arial"/>
          <w:sz w:val="20"/>
          <w:szCs w:val="20"/>
          <w:shd w:val="clear" w:color="auto" w:fill="FFFFFF"/>
        </w:rPr>
        <w:t xml:space="preserve">cafeterías con obras </w:t>
      </w:r>
      <w:r w:rsidR="00AA6038">
        <w:rPr>
          <w:rFonts w:ascii="Arial" w:hAnsi="Arial" w:cs="Arial"/>
          <w:sz w:val="20"/>
          <w:szCs w:val="20"/>
          <w:shd w:val="clear" w:color="auto" w:fill="FFFFFF"/>
        </w:rPr>
        <w:t>de arte moderno.</w:t>
      </w:r>
      <w:r w:rsidR="008A482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9239801" w14:textId="49F2A0FA" w:rsidR="00B45B52" w:rsidRPr="000745D9" w:rsidRDefault="008A4822" w:rsidP="000745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745D9">
        <w:rPr>
          <w:rFonts w:ascii="Arial" w:hAnsi="Arial" w:cs="Arial"/>
          <w:color w:val="0D0D0D" w:themeColor="text1" w:themeTint="F2"/>
          <w:sz w:val="20"/>
          <w:szCs w:val="20"/>
        </w:rPr>
        <w:t xml:space="preserve">También iremos a la </w:t>
      </w:r>
      <w:r w:rsidRPr="000745D9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 xml:space="preserve">Aldea Tradicional de </w:t>
      </w:r>
      <w:proofErr w:type="spellStart"/>
      <w:r w:rsidRPr="000745D9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Bukchon</w:t>
      </w:r>
      <w:proofErr w:type="spellEnd"/>
      <w:r w:rsidRPr="000745D9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 xml:space="preserve">, </w:t>
      </w:r>
      <w:r w:rsidRPr="000745D9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Todas las casas </w:t>
      </w:r>
      <w:r w:rsidRPr="000745D9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son </w:t>
      </w:r>
      <w:r w:rsidRPr="000745D9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tradicionales </w:t>
      </w:r>
      <w:r w:rsidRPr="000745D9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y siguen </w:t>
      </w:r>
      <w:r w:rsidRPr="000745D9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conservando sus estilos arquitectónicos.</w:t>
      </w:r>
      <w:r w:rsidRPr="000745D9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Por último, tendrás la oportunidad de </w:t>
      </w:r>
      <w:r w:rsidR="000745D9" w:rsidRPr="000745D9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ver la ciudad </w:t>
      </w:r>
      <w:r w:rsidR="000745D9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desde</w:t>
      </w:r>
      <w:r w:rsidR="000745D9" w:rsidRPr="000745D9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 xml:space="preserve"> la </w:t>
      </w:r>
      <w:r w:rsidR="000745D9" w:rsidRPr="000745D9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 xml:space="preserve">Torre </w:t>
      </w:r>
      <w:r w:rsidR="000745D9" w:rsidRPr="000745D9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 xml:space="preserve">N </w:t>
      </w:r>
      <w:r w:rsidR="000745D9" w:rsidRPr="000745D9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de Seúl</w:t>
      </w:r>
      <w:r w:rsidR="000745D9">
        <w:rPr>
          <w:rFonts w:ascii="Arial" w:hAnsi="Arial" w:cs="Arial"/>
          <w:b/>
          <w:bCs/>
          <w:color w:val="0D0D0D" w:themeColor="text1" w:themeTint="F2"/>
          <w:sz w:val="20"/>
          <w:szCs w:val="20"/>
          <w:shd w:val="clear" w:color="auto" w:fill="FFFFFF"/>
        </w:rPr>
        <w:t>.</w:t>
      </w:r>
      <w:r w:rsidR="000745D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45B52" w:rsidRPr="00AB29CD">
        <w:rPr>
          <w:rFonts w:ascii="Arial" w:hAnsi="Arial" w:cs="Arial"/>
          <w:b/>
          <w:bCs/>
          <w:sz w:val="20"/>
          <w:szCs w:val="20"/>
        </w:rPr>
        <w:t>Alojamiento</w:t>
      </w:r>
      <w:r w:rsidR="000745D9">
        <w:rPr>
          <w:rFonts w:ascii="Arial" w:hAnsi="Arial" w:cs="Arial"/>
          <w:b/>
          <w:bCs/>
          <w:sz w:val="20"/>
          <w:szCs w:val="20"/>
        </w:rPr>
        <w:t xml:space="preserve"> </w:t>
      </w:r>
      <w:r w:rsidR="000745D9">
        <w:rPr>
          <w:rFonts w:ascii="Arial" w:hAnsi="Arial" w:cs="Arial"/>
          <w:sz w:val="20"/>
          <w:szCs w:val="20"/>
        </w:rPr>
        <w:t>en hotel.</w:t>
      </w:r>
    </w:p>
    <w:p w14:paraId="558B22D9" w14:textId="77777777" w:rsidR="00B45B52" w:rsidRPr="00B45B52" w:rsidRDefault="00B45B52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55C4B96B" w14:textId="2EB62213" w:rsidR="00B45B52" w:rsidRPr="00197189" w:rsidRDefault="00197189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>DIA 3.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197189">
        <w:rPr>
          <w:rFonts w:ascii="Arial" w:hAnsi="Arial" w:cs="Arial"/>
          <w:b/>
          <w:bCs/>
          <w:sz w:val="20"/>
          <w:szCs w:val="20"/>
        </w:rPr>
        <w:t>L</w:t>
      </w:r>
      <w:r w:rsidR="000745D9">
        <w:rPr>
          <w:rFonts w:ascii="Arial" w:hAnsi="Arial" w:cs="Arial"/>
          <w:b/>
          <w:bCs/>
          <w:sz w:val="20"/>
          <w:szCs w:val="20"/>
        </w:rPr>
        <w:t xml:space="preserve"> (Spa)</w:t>
      </w:r>
    </w:p>
    <w:p w14:paraId="6F4C5161" w14:textId="17E5828A" w:rsidR="00125281" w:rsidRDefault="00197189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>Desayuno</w:t>
      </w:r>
      <w:r w:rsidR="000745D9">
        <w:rPr>
          <w:rFonts w:ascii="Arial" w:hAnsi="Arial" w:cs="Arial"/>
          <w:sz w:val="20"/>
          <w:szCs w:val="20"/>
        </w:rPr>
        <w:t xml:space="preserve"> en el hotel</w:t>
      </w:r>
      <w:r w:rsidRPr="00197189">
        <w:rPr>
          <w:rFonts w:ascii="Arial" w:hAnsi="Arial" w:cs="Arial"/>
          <w:sz w:val="20"/>
          <w:szCs w:val="20"/>
        </w:rPr>
        <w:t>.</w:t>
      </w:r>
      <w:r w:rsidR="00125281">
        <w:rPr>
          <w:rFonts w:ascii="Arial" w:hAnsi="Arial" w:cs="Arial"/>
          <w:sz w:val="20"/>
          <w:szCs w:val="20"/>
        </w:rPr>
        <w:t xml:space="preserve"> </w:t>
      </w:r>
      <w:r w:rsidR="000745D9">
        <w:rPr>
          <w:rFonts w:ascii="Arial" w:hAnsi="Arial" w:cs="Arial"/>
          <w:sz w:val="20"/>
          <w:szCs w:val="20"/>
        </w:rPr>
        <w:t xml:space="preserve">Este día es para relajarte por que tendrás la experiencia ir a un </w:t>
      </w:r>
      <w:r w:rsidR="000745D9" w:rsidRPr="000745D9">
        <w:rPr>
          <w:rFonts w:ascii="Arial" w:hAnsi="Arial" w:cs="Arial"/>
          <w:b/>
          <w:bCs/>
          <w:sz w:val="20"/>
          <w:szCs w:val="20"/>
        </w:rPr>
        <w:t>spa coreano</w:t>
      </w:r>
      <w:r w:rsidR="000745D9">
        <w:rPr>
          <w:rFonts w:ascii="Arial" w:hAnsi="Arial" w:cs="Arial"/>
          <w:sz w:val="20"/>
          <w:szCs w:val="20"/>
        </w:rPr>
        <w:t xml:space="preserve"> y tener un </w:t>
      </w:r>
      <w:r w:rsidR="000745D9" w:rsidRPr="000745D9">
        <w:rPr>
          <w:rFonts w:ascii="Arial" w:hAnsi="Arial" w:cs="Arial"/>
          <w:b/>
          <w:bCs/>
          <w:sz w:val="20"/>
          <w:szCs w:val="20"/>
        </w:rPr>
        <w:t>tratamiento facial</w:t>
      </w:r>
      <w:r w:rsidR="000745D9" w:rsidRPr="000745D9">
        <w:rPr>
          <w:rFonts w:ascii="Arial" w:hAnsi="Arial" w:cs="Arial"/>
          <w:sz w:val="20"/>
          <w:szCs w:val="20"/>
        </w:rPr>
        <w:t xml:space="preserve"> con </w:t>
      </w:r>
      <w:r w:rsidR="000745D9">
        <w:rPr>
          <w:rFonts w:ascii="Arial" w:hAnsi="Arial" w:cs="Arial"/>
          <w:sz w:val="20"/>
          <w:szCs w:val="20"/>
        </w:rPr>
        <w:t>g</w:t>
      </w:r>
      <w:r w:rsidR="000745D9" w:rsidRPr="000745D9">
        <w:rPr>
          <w:rFonts w:ascii="Arial" w:hAnsi="Arial" w:cs="Arial"/>
          <w:sz w:val="20"/>
          <w:szCs w:val="20"/>
        </w:rPr>
        <w:t>inseng</w:t>
      </w:r>
      <w:r w:rsidR="000745D9" w:rsidRPr="000745D9">
        <w:rPr>
          <w:rFonts w:ascii="Arial" w:hAnsi="Arial" w:cs="Arial"/>
          <w:sz w:val="20"/>
          <w:szCs w:val="20"/>
        </w:rPr>
        <w:t xml:space="preserve"> </w:t>
      </w:r>
      <w:r w:rsidR="000745D9">
        <w:rPr>
          <w:rFonts w:ascii="Arial" w:hAnsi="Arial" w:cs="Arial"/>
          <w:sz w:val="20"/>
          <w:szCs w:val="20"/>
        </w:rPr>
        <w:t xml:space="preserve">rojo con duración de 60min. Incluyendo un </w:t>
      </w:r>
      <w:r w:rsidR="000745D9" w:rsidRPr="000745D9">
        <w:rPr>
          <w:rFonts w:ascii="Arial" w:hAnsi="Arial" w:cs="Arial"/>
          <w:sz w:val="20"/>
          <w:szCs w:val="20"/>
        </w:rPr>
        <w:t>masaje con aceite e</w:t>
      </w:r>
      <w:r w:rsidR="000745D9" w:rsidRPr="000745D9">
        <w:rPr>
          <w:rFonts w:ascii="Arial" w:hAnsi="Arial" w:cs="Arial"/>
          <w:color w:val="000000"/>
          <w:sz w:val="20"/>
          <w:szCs w:val="20"/>
          <w:shd w:val="clear" w:color="auto" w:fill="FFFFFF"/>
        </w:rPr>
        <w:t>xclusivo</w:t>
      </w:r>
      <w:r w:rsidR="000745D9" w:rsidRPr="000745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0745D9" w:rsidRPr="000745D9">
        <w:rPr>
          <w:rFonts w:ascii="Arial" w:hAnsi="Arial" w:cs="Arial"/>
          <w:color w:val="000000"/>
          <w:sz w:val="20"/>
          <w:szCs w:val="20"/>
          <w:shd w:val="clear" w:color="auto" w:fill="FFFFFF"/>
        </w:rPr>
        <w:t>rico en antioxidantes para</w:t>
      </w:r>
      <w:r w:rsidR="000745D9" w:rsidRPr="000745D9">
        <w:rPr>
          <w:rFonts w:ascii="Arial" w:hAnsi="Arial" w:cs="Arial"/>
          <w:sz w:val="20"/>
          <w:szCs w:val="20"/>
        </w:rPr>
        <w:t xml:space="preserve"> </w:t>
      </w:r>
      <w:r w:rsidR="000745D9" w:rsidRPr="000745D9">
        <w:rPr>
          <w:rFonts w:ascii="Arial" w:hAnsi="Arial" w:cs="Arial"/>
          <w:color w:val="000000"/>
          <w:sz w:val="20"/>
          <w:szCs w:val="20"/>
          <w:shd w:val="clear" w:color="auto" w:fill="FFFFFF"/>
        </w:rPr>
        <w:t>un brillo saludable.</w:t>
      </w:r>
      <w:r w:rsidR="000745D9" w:rsidRPr="000745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Tarde libre para actividades por su cuenta</w:t>
      </w:r>
      <w:r w:rsidR="000745D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  <w:r w:rsidR="000745D9" w:rsidRPr="00AB29CD">
        <w:rPr>
          <w:rFonts w:ascii="Arial" w:hAnsi="Arial" w:cs="Arial"/>
          <w:b/>
          <w:bCs/>
          <w:sz w:val="20"/>
          <w:szCs w:val="20"/>
        </w:rPr>
        <w:t>Alojamiento</w:t>
      </w:r>
      <w:r w:rsidR="000745D9">
        <w:rPr>
          <w:rFonts w:ascii="Arial" w:hAnsi="Arial" w:cs="Arial"/>
          <w:b/>
          <w:bCs/>
          <w:sz w:val="20"/>
          <w:szCs w:val="20"/>
        </w:rPr>
        <w:t xml:space="preserve"> </w:t>
      </w:r>
      <w:r w:rsidR="000745D9">
        <w:rPr>
          <w:rFonts w:ascii="Arial" w:hAnsi="Arial" w:cs="Arial"/>
          <w:sz w:val="20"/>
          <w:szCs w:val="20"/>
        </w:rPr>
        <w:t>en hotel.</w:t>
      </w:r>
    </w:p>
    <w:p w14:paraId="5CB4AAD3" w14:textId="1355C6AF" w:rsidR="00B45B52" w:rsidRPr="00733548" w:rsidRDefault="00B45B52" w:rsidP="000745D9">
      <w:pPr>
        <w:tabs>
          <w:tab w:val="left" w:pos="1418"/>
        </w:tabs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1A0A5911" w14:textId="458A3D12" w:rsidR="007C64F4" w:rsidRPr="00197189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 xml:space="preserve">DIA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197189">
        <w:rPr>
          <w:rFonts w:ascii="Arial" w:hAnsi="Arial" w:cs="Arial"/>
          <w:b/>
          <w:bCs/>
          <w:sz w:val="20"/>
          <w:szCs w:val="20"/>
        </w:rPr>
        <w:t>. SE</w:t>
      </w:r>
      <w:r w:rsidR="00A3151B">
        <w:rPr>
          <w:rFonts w:ascii="Arial" w:hAnsi="Arial" w:cs="Arial"/>
          <w:b/>
          <w:bCs/>
          <w:sz w:val="20"/>
          <w:szCs w:val="20"/>
        </w:rPr>
        <w:t>Ú</w:t>
      </w:r>
      <w:r w:rsidRPr="00197189">
        <w:rPr>
          <w:rFonts w:ascii="Arial" w:hAnsi="Arial" w:cs="Arial"/>
          <w:b/>
          <w:bCs/>
          <w:sz w:val="20"/>
          <w:szCs w:val="20"/>
        </w:rPr>
        <w:t>L</w:t>
      </w:r>
    </w:p>
    <w:p w14:paraId="1A0790AF" w14:textId="00934D2B" w:rsidR="007C64F4" w:rsidRPr="007C64F4" w:rsidRDefault="007C64F4" w:rsidP="00733548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197189">
        <w:rPr>
          <w:rFonts w:ascii="Arial" w:hAnsi="Arial" w:cs="Arial"/>
          <w:b/>
          <w:bCs/>
          <w:sz w:val="20"/>
          <w:szCs w:val="20"/>
        </w:rPr>
        <w:t>Desayuno</w:t>
      </w:r>
      <w:r w:rsidRPr="00197189">
        <w:rPr>
          <w:rFonts w:ascii="Arial" w:hAnsi="Arial" w:cs="Arial"/>
          <w:sz w:val="20"/>
          <w:szCs w:val="20"/>
        </w:rPr>
        <w:t xml:space="preserve"> en el Hotel.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sz w:val="20"/>
          <w:szCs w:val="20"/>
        </w:rPr>
        <w:t>Traslado al Aeropuerto.</w:t>
      </w:r>
      <w:r>
        <w:rPr>
          <w:rFonts w:ascii="Arial" w:hAnsi="Arial" w:cs="Arial"/>
          <w:sz w:val="20"/>
          <w:szCs w:val="20"/>
        </w:rPr>
        <w:t xml:space="preserve"> </w:t>
      </w:r>
      <w:r w:rsidRPr="007C64F4">
        <w:rPr>
          <w:rFonts w:ascii="Arial" w:hAnsi="Arial" w:cs="Arial"/>
          <w:b/>
          <w:bCs/>
          <w:sz w:val="20"/>
          <w:szCs w:val="20"/>
        </w:rPr>
        <w:t>Fin de los servicios</w:t>
      </w:r>
    </w:p>
    <w:p w14:paraId="2F464332" w14:textId="45C5CA09" w:rsidR="00197189" w:rsidRPr="00197189" w:rsidRDefault="000745D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0745D9">
        <w:rPr>
          <w:rFonts w:ascii="Arial" w:hAnsi="Arial" w:cs="Arial"/>
          <w:b/>
          <w:bCs/>
          <w:color w:val="FF0000"/>
          <w:sz w:val="20"/>
          <w:szCs w:val="20"/>
        </w:rPr>
        <w:t xml:space="preserve">NOTA: </w:t>
      </w:r>
      <w:r w:rsidRPr="000745D9">
        <w:rPr>
          <w:rFonts w:ascii="Arial" w:hAnsi="Arial" w:cs="Arial"/>
          <w:b/>
          <w:bCs/>
          <w:color w:val="FF0000"/>
          <w:sz w:val="20"/>
          <w:szCs w:val="20"/>
        </w:rPr>
        <w:t>El registro de salida se debe realizar antes de las 12pm</w:t>
      </w:r>
      <w:r>
        <w:rPr>
          <w:rFonts w:ascii="Arial" w:hAnsi="Arial" w:cs="Arial"/>
          <w:sz w:val="20"/>
          <w:szCs w:val="20"/>
        </w:rPr>
        <w:t>.</w:t>
      </w:r>
    </w:p>
    <w:p w14:paraId="2D51AA6D" w14:textId="77777777" w:rsidR="00A03335" w:rsidRDefault="00A03335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C278BD3" w14:textId="77777777" w:rsidR="00A03335" w:rsidRDefault="00A03335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8CA2CA" w14:textId="142C28A6" w:rsidR="00C12049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C51E2C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REQUIEREN </w:t>
      </w:r>
      <w:r w:rsidR="007C64F4">
        <w:rPr>
          <w:rFonts w:ascii="Arial" w:hAnsi="Arial" w:cs="Arial"/>
          <w:b/>
          <w:bCs/>
          <w:color w:val="FF0000"/>
          <w:sz w:val="18"/>
          <w:szCs w:val="18"/>
        </w:rPr>
        <w:t>AUTORIZACIÓN ELECTRONICA DE VIAJE (K-ETA)</w:t>
      </w:r>
      <w:r w:rsidRPr="00C51E2C">
        <w:rPr>
          <w:rFonts w:ascii="Arial" w:hAnsi="Arial" w:cs="Arial"/>
          <w:b/>
          <w:bCs/>
          <w:color w:val="FF0000"/>
          <w:sz w:val="18"/>
          <w:szCs w:val="18"/>
        </w:rPr>
        <w:t xml:space="preserve"> PARA VISITAR</w:t>
      </w:r>
      <w:r w:rsidR="007C64F4">
        <w:rPr>
          <w:rFonts w:ascii="Arial" w:hAnsi="Arial" w:cs="Arial"/>
          <w:b/>
          <w:bCs/>
          <w:color w:val="FF0000"/>
          <w:sz w:val="18"/>
          <w:szCs w:val="18"/>
        </w:rPr>
        <w:t xml:space="preserve"> COREA DEL SUR</w:t>
      </w:r>
      <w:r w:rsidRPr="00C51E2C">
        <w:rPr>
          <w:rFonts w:ascii="Arial" w:hAnsi="Arial" w:cs="Arial"/>
          <w:b/>
          <w:bCs/>
          <w:color w:val="FF0000"/>
          <w:sz w:val="18"/>
          <w:szCs w:val="18"/>
        </w:rPr>
        <w:t>. OTRAS NACIONALIDADES FAVOR DE CONSULTAR CON EL CONSULADO CORRESPONDIENTE</w:t>
      </w:r>
      <w:r w:rsidR="005A3E79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6F6672DD" w14:textId="77777777" w:rsidR="005572E4" w:rsidRPr="00C51E2C" w:rsidRDefault="005572E4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F4E001D" w14:textId="77777777" w:rsidR="00C12049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E67457C" w14:textId="77777777" w:rsidR="008A4E58" w:rsidRPr="000B1E70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0B1E70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7AE15DB7" w14:textId="48517DFF" w:rsidR="001C7F16" w:rsidRDefault="001C7F16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>Alojamiento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 xml:space="preserve"> por 3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 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>n</w:t>
      </w:r>
      <w:r w:rsidRPr="001C7F16">
        <w:rPr>
          <w:rFonts w:ascii="Arial" w:eastAsia="Arial Unicode MS" w:hAnsi="Arial" w:cs="Arial"/>
          <w:sz w:val="20"/>
          <w:szCs w:val="20"/>
          <w:lang w:val="es-AR" w:bidi="ar-SA"/>
        </w:rPr>
        <w:t xml:space="preserve">oches </w:t>
      </w:r>
      <w:r w:rsidR="007504C5">
        <w:rPr>
          <w:rFonts w:ascii="Arial" w:eastAsia="Arial Unicode MS" w:hAnsi="Arial" w:cs="Arial"/>
          <w:sz w:val="20"/>
          <w:szCs w:val="20"/>
          <w:lang w:val="es-AR" w:bidi="ar-SA"/>
        </w:rPr>
        <w:t>con desayuno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>.</w:t>
      </w:r>
    </w:p>
    <w:p w14:paraId="32D5341C" w14:textId="3FC6A21E" w:rsidR="0039391C" w:rsidRDefault="007504C5" w:rsidP="005926D7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>Traslado aeropuerto hotel aeropuerto (Incheon Seúl) en servicio privado,</w:t>
      </w:r>
      <w:r w:rsidR="005572E4">
        <w:rPr>
          <w:rFonts w:ascii="Arial" w:eastAsia="Arial Unicode MS" w:hAnsi="Arial" w:cs="Arial"/>
          <w:sz w:val="20"/>
          <w:szCs w:val="20"/>
          <w:lang w:val="es-AR" w:bidi="ar-SA"/>
        </w:rPr>
        <w:t xml:space="preserve"> sólo</w:t>
      </w:r>
      <w:r w:rsidR="0039391C">
        <w:rPr>
          <w:rFonts w:ascii="Arial" w:eastAsia="Arial Unicode MS" w:hAnsi="Arial" w:cs="Arial"/>
          <w:sz w:val="20"/>
          <w:szCs w:val="20"/>
          <w:lang w:val="es-MX" w:bidi="ar-SA"/>
        </w:rPr>
        <w:t xml:space="preserve"> chofer sin asistencia en español.</w:t>
      </w:r>
    </w:p>
    <w:p w14:paraId="383CEF1D" w14:textId="6A8DCBF1" w:rsidR="007504C5" w:rsidRDefault="007504C5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Visita de ciudad con guía de habla inglesa </w:t>
      </w:r>
      <w:r w:rsidR="000745D9">
        <w:rPr>
          <w:rFonts w:ascii="Arial" w:eastAsia="Arial Unicode MS" w:hAnsi="Arial" w:cs="Arial"/>
          <w:sz w:val="20"/>
          <w:szCs w:val="20"/>
          <w:lang w:val="es-AR" w:bidi="ar-SA"/>
        </w:rPr>
        <w:t>o con</w:t>
      </w: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 guía en españo</w:t>
      </w:r>
      <w:r w:rsidR="000745D9">
        <w:rPr>
          <w:rFonts w:ascii="Arial" w:eastAsia="Arial Unicode MS" w:hAnsi="Arial" w:cs="Arial"/>
          <w:sz w:val="20"/>
          <w:szCs w:val="20"/>
          <w:lang w:val="es-AR" w:bidi="ar-SA"/>
        </w:rPr>
        <w:t>l</w:t>
      </w:r>
    </w:p>
    <w:p w14:paraId="447E3A9C" w14:textId="61D0B132" w:rsidR="000745D9" w:rsidRDefault="000745D9" w:rsidP="005926D7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  <w:r>
        <w:rPr>
          <w:rFonts w:ascii="Arial" w:eastAsia="Arial Unicode MS" w:hAnsi="Arial" w:cs="Arial"/>
          <w:sz w:val="20"/>
          <w:szCs w:val="20"/>
          <w:lang w:val="es-AR" w:bidi="ar-SA"/>
        </w:rPr>
        <w:t xml:space="preserve">Spa, tratamiento facial con ginseng rojo, duración 60 min </w:t>
      </w:r>
      <w:r>
        <w:rPr>
          <w:rFonts w:ascii="Arial" w:hAnsi="Arial" w:cs="Arial"/>
          <w:sz w:val="20"/>
          <w:szCs w:val="20"/>
          <w:lang w:val="es-ES"/>
        </w:rPr>
        <w:t xml:space="preserve">y </w:t>
      </w:r>
      <w:r w:rsidRPr="000745D9">
        <w:rPr>
          <w:rFonts w:ascii="Arial" w:hAnsi="Arial" w:cs="Arial"/>
          <w:sz w:val="20"/>
          <w:szCs w:val="20"/>
          <w:lang w:val="es-ES"/>
        </w:rPr>
        <w:t>masaje con aceite e</w:t>
      </w:r>
      <w:r w:rsidRPr="000745D9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xclusivo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.</w:t>
      </w:r>
    </w:p>
    <w:p w14:paraId="5B11701D" w14:textId="77777777" w:rsidR="00A03335" w:rsidRDefault="00A03335" w:rsidP="00A03335">
      <w:pPr>
        <w:pStyle w:val="Sinespaciado"/>
        <w:ind w:left="720"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</w:p>
    <w:p w14:paraId="5894FED9" w14:textId="77777777" w:rsidR="005926D7" w:rsidRPr="001B4D54" w:rsidRDefault="005926D7" w:rsidP="001B4D54">
      <w:pPr>
        <w:pStyle w:val="Sinespaciado"/>
        <w:ind w:left="720" w:right="-142"/>
        <w:jc w:val="both"/>
        <w:rPr>
          <w:rFonts w:ascii="Arial" w:eastAsia="Arial Unicode MS" w:hAnsi="Arial" w:cs="Arial"/>
          <w:sz w:val="20"/>
          <w:szCs w:val="20"/>
          <w:lang w:val="es-AR" w:bidi="ar-SA"/>
        </w:rPr>
      </w:pPr>
    </w:p>
    <w:p w14:paraId="609078BC" w14:textId="1F4982D7" w:rsidR="00C12049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3C18">
        <w:rPr>
          <w:rFonts w:ascii="Arial" w:hAnsi="Arial" w:cs="Arial"/>
          <w:b/>
          <w:sz w:val="20"/>
          <w:szCs w:val="20"/>
        </w:rPr>
        <w:t>NO INCLUYE:</w:t>
      </w:r>
    </w:p>
    <w:p w14:paraId="622D3B02" w14:textId="77777777" w:rsidR="001D5416" w:rsidRPr="00323C18" w:rsidRDefault="001D5416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BF6B2B" w14:textId="79F64D07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1D956AC4" w14:textId="1E2AC12E" w:rsidR="001D5416" w:rsidRDefault="00C1204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7504C5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o nacionales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6941B868" w14:textId="6919D653" w:rsidR="000745D9" w:rsidRDefault="000745D9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Suplemento de temporada</w:t>
      </w:r>
    </w:p>
    <w:p w14:paraId="5F7EAFF8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15D23BA2" w14:textId="77777777" w:rsid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no </w:t>
      </w:r>
      <w:r w:rsidR="001D5416">
        <w:rPr>
          <w:rFonts w:ascii="Arial" w:hAnsi="Arial" w:cs="Arial"/>
          <w:color w:val="000000"/>
          <w:sz w:val="20"/>
          <w:szCs w:val="20"/>
          <w:lang w:eastAsia="es-ES"/>
        </w:rPr>
        <w:t>mencionados en el itinerario.</w:t>
      </w:r>
      <w:r w:rsidR="00C12049" w:rsidRPr="001D5416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</w:p>
    <w:p w14:paraId="1090C8CB" w14:textId="5084E857" w:rsidR="007504C5" w:rsidRPr="001D5416" w:rsidRDefault="007504C5" w:rsidP="001D54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c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>10 USD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5572E4" w:rsidRPr="001D5416">
        <w:rPr>
          <w:rFonts w:ascii="Arial" w:hAnsi="Arial" w:cs="Arial"/>
          <w:b/>
          <w:sz w:val="20"/>
          <w:szCs w:val="20"/>
          <w:lang w:eastAsia="es-ES"/>
        </w:rPr>
        <w:t xml:space="preserve">aproximadamente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p</w:t>
      </w:r>
      <w:r w:rsidR="007D288A" w:rsidRPr="001D5416">
        <w:rPr>
          <w:rFonts w:ascii="Arial" w:hAnsi="Arial" w:cs="Arial"/>
          <w:b/>
          <w:sz w:val="20"/>
          <w:szCs w:val="20"/>
          <w:lang w:eastAsia="es-ES"/>
        </w:rPr>
        <w:t>o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1D5416">
        <w:rPr>
          <w:rFonts w:ascii="Arial" w:hAnsi="Arial" w:cs="Arial"/>
          <w:b/>
          <w:sz w:val="20"/>
          <w:szCs w:val="20"/>
          <w:lang w:eastAsia="es-ES"/>
        </w:rPr>
        <w:t>día</w:t>
      </w:r>
      <w:r w:rsidR="001D5416" w:rsidRPr="001D5416">
        <w:rPr>
          <w:rFonts w:ascii="Arial" w:hAnsi="Arial" w:cs="Arial"/>
          <w:b/>
          <w:sz w:val="20"/>
          <w:szCs w:val="20"/>
          <w:lang w:eastAsia="es-ES"/>
        </w:rPr>
        <w:t>).</w:t>
      </w:r>
    </w:p>
    <w:p w14:paraId="7E555FE0" w14:textId="1F401D80" w:rsidR="007D288A" w:rsidRDefault="007D288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9B867D3" w14:textId="32740FED" w:rsidR="000745D9" w:rsidRDefault="000745D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993BDC2" w14:textId="23E379F8" w:rsidR="000745D9" w:rsidRDefault="000745D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8CAE54D" w14:textId="4ACB9C61" w:rsidR="000745D9" w:rsidRDefault="000745D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03B142D" w14:textId="7581BB24" w:rsidR="000745D9" w:rsidRDefault="000745D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CF54826" w14:textId="38DD833E" w:rsidR="000745D9" w:rsidRDefault="000745D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500A629" w14:textId="24F3350F" w:rsidR="000745D9" w:rsidRDefault="000745D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14742D6" w14:textId="45DBE309" w:rsidR="000745D9" w:rsidRDefault="000745D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FA19B33" w14:textId="15CBBF95" w:rsidR="000745D9" w:rsidRDefault="000745D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4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1422"/>
        <w:gridCol w:w="1301"/>
        <w:gridCol w:w="874"/>
      </w:tblGrid>
      <w:tr w:rsidR="000745D9" w:rsidRPr="000745D9" w14:paraId="1C9F6754" w14:textId="77777777" w:rsidTr="008942DF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C0C0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9C284" w14:textId="77777777" w:rsid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  <w:p w14:paraId="702027AF" w14:textId="0BC837C6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TARIFA EN USD POR PERSONA</w:t>
            </w:r>
          </w:p>
        </w:tc>
      </w:tr>
      <w:tr w:rsidR="000745D9" w:rsidRPr="000745D9" w14:paraId="1227AE40" w14:textId="77777777" w:rsidTr="008942DF">
        <w:trPr>
          <w:trHeight w:val="198"/>
          <w:tblCellSpacing w:w="0" w:type="dxa"/>
          <w:jc w:val="center"/>
        </w:trPr>
        <w:tc>
          <w:tcPr>
            <w:tcW w:w="3937" w:type="dxa"/>
            <w:vMerge w:val="restart"/>
            <w:tcBorders>
              <w:left w:val="single" w:sz="4" w:space="0" w:color="auto"/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4BBF2F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 EN ESPAÑOL</w:t>
            </w:r>
          </w:p>
        </w:tc>
        <w:tc>
          <w:tcPr>
            <w:tcW w:w="1427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2345C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F6F70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2D024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0745D9" w:rsidRPr="000745D9" w14:paraId="68BB255A" w14:textId="77777777" w:rsidTr="008942DF">
        <w:trPr>
          <w:trHeight w:val="188"/>
          <w:tblCellSpacing w:w="0" w:type="dxa"/>
          <w:jc w:val="center"/>
        </w:trPr>
        <w:tc>
          <w:tcPr>
            <w:tcW w:w="3937" w:type="dxa"/>
            <w:vMerge/>
            <w:tcBorders>
              <w:left w:val="single" w:sz="4" w:space="0" w:color="auto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1754976F" w14:textId="77777777" w:rsidR="000745D9" w:rsidRPr="000745D9" w:rsidRDefault="000745D9" w:rsidP="00074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1427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22A0F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445C9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5FCAD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745D9" w:rsidRPr="000745D9" w14:paraId="2D74A38C" w14:textId="77777777" w:rsidTr="008942DF">
        <w:trPr>
          <w:trHeight w:val="188"/>
          <w:tblCellSpacing w:w="0" w:type="dxa"/>
          <w:jc w:val="center"/>
        </w:trPr>
        <w:tc>
          <w:tcPr>
            <w:tcW w:w="3937" w:type="dxa"/>
            <w:tcBorders>
              <w:left w:val="single" w:sz="4" w:space="0" w:color="auto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4E9D9" w14:textId="77777777" w:rsidR="000745D9" w:rsidRPr="000745D9" w:rsidRDefault="000745D9" w:rsidP="00074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  <w:t xml:space="preserve">SUPERIOR </w:t>
            </w:r>
          </w:p>
        </w:tc>
        <w:tc>
          <w:tcPr>
            <w:tcW w:w="1427" w:type="dxa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C2935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  <w:t>2480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5CE5D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  <w:t>2480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AA626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  <w:t>3200</w:t>
            </w:r>
          </w:p>
        </w:tc>
      </w:tr>
      <w:tr w:rsidR="000745D9" w:rsidRPr="000745D9" w14:paraId="55433180" w14:textId="77777777" w:rsidTr="008942DF">
        <w:trPr>
          <w:trHeight w:val="188"/>
          <w:tblCellSpacing w:w="0" w:type="dxa"/>
          <w:jc w:val="center"/>
        </w:trPr>
        <w:tc>
          <w:tcPr>
            <w:tcW w:w="3937" w:type="dxa"/>
            <w:tcBorders>
              <w:left w:val="single" w:sz="4" w:space="0" w:color="auto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C945D" w14:textId="77777777" w:rsidR="008942DF" w:rsidRDefault="000745D9" w:rsidP="00074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  <w:t xml:space="preserve">SUPLEMENTO SALIDAS EN </w:t>
            </w:r>
          </w:p>
          <w:p w14:paraId="6EB2FDFC" w14:textId="16C4E5B2" w:rsidR="000745D9" w:rsidRPr="000745D9" w:rsidRDefault="000745D9" w:rsidP="00074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  <w:t>MAYO – OCTUBRE – DICIEMBRE 2024</w:t>
            </w:r>
          </w:p>
        </w:tc>
        <w:tc>
          <w:tcPr>
            <w:tcW w:w="3498" w:type="dxa"/>
            <w:gridSpan w:val="3"/>
            <w:tcBorders>
              <w:bottom w:val="single" w:sz="6" w:space="0" w:color="0C0C0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69B5D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70C11"/>
                <w:sz w:val="20"/>
                <w:szCs w:val="20"/>
                <w:lang w:val="es-ES" w:eastAsia="es-ES"/>
              </w:rPr>
              <w:t>135</w:t>
            </w:r>
          </w:p>
        </w:tc>
      </w:tr>
      <w:tr w:rsidR="000745D9" w:rsidRPr="000745D9" w14:paraId="53EE0624" w14:textId="77777777" w:rsidTr="008942DF">
        <w:trPr>
          <w:trHeight w:val="188"/>
          <w:tblCellSpacing w:w="0" w:type="dxa"/>
          <w:jc w:val="center"/>
        </w:trPr>
        <w:tc>
          <w:tcPr>
            <w:tcW w:w="3937" w:type="dxa"/>
            <w:vMerge w:val="restart"/>
            <w:tcBorders>
              <w:left w:val="single" w:sz="4" w:space="0" w:color="auto"/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ED8DD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 EN INGLÉS</w:t>
            </w:r>
          </w:p>
        </w:tc>
        <w:tc>
          <w:tcPr>
            <w:tcW w:w="1427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25633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1BA0A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B17D5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SENCILLA</w:t>
            </w:r>
          </w:p>
        </w:tc>
      </w:tr>
      <w:tr w:rsidR="000745D9" w:rsidRPr="000745D9" w14:paraId="11CC5F4D" w14:textId="77777777" w:rsidTr="008942DF">
        <w:trPr>
          <w:trHeight w:val="188"/>
          <w:tblCellSpacing w:w="0" w:type="dxa"/>
          <w:jc w:val="center"/>
        </w:trPr>
        <w:tc>
          <w:tcPr>
            <w:tcW w:w="3937" w:type="dxa"/>
            <w:vMerge/>
            <w:tcBorders>
              <w:left w:val="single" w:sz="4" w:space="0" w:color="auto"/>
              <w:bottom w:val="single" w:sz="6" w:space="0" w:color="0C0C0C"/>
              <w:right w:val="single" w:sz="6" w:space="0" w:color="0C0C0C"/>
            </w:tcBorders>
            <w:vAlign w:val="center"/>
            <w:hideMark/>
          </w:tcPr>
          <w:p w14:paraId="6D6E8305" w14:textId="77777777" w:rsidR="000745D9" w:rsidRPr="000745D9" w:rsidRDefault="000745D9" w:rsidP="00074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1427" w:type="dxa"/>
            <w:tcBorders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53EE4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A9635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4" w:space="0" w:color="auto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13FE0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</w:tr>
      <w:tr w:rsidR="000745D9" w:rsidRPr="000745D9" w14:paraId="7C665896" w14:textId="77777777" w:rsidTr="008942DF">
        <w:trPr>
          <w:trHeight w:val="188"/>
          <w:tblCellSpacing w:w="0" w:type="dxa"/>
          <w:jc w:val="center"/>
        </w:trPr>
        <w:tc>
          <w:tcPr>
            <w:tcW w:w="3937" w:type="dxa"/>
            <w:tcBorders>
              <w:left w:val="single" w:sz="4" w:space="0" w:color="auto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0C82A" w14:textId="77777777" w:rsidR="000745D9" w:rsidRPr="000745D9" w:rsidRDefault="000745D9" w:rsidP="00074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SUPERIOR </w:t>
            </w:r>
          </w:p>
        </w:tc>
        <w:tc>
          <w:tcPr>
            <w:tcW w:w="1427" w:type="dxa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BE021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228E8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81ABB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2930</w:t>
            </w:r>
          </w:p>
        </w:tc>
      </w:tr>
      <w:tr w:rsidR="000745D9" w:rsidRPr="000745D9" w14:paraId="0E64E6DE" w14:textId="77777777" w:rsidTr="008942DF">
        <w:trPr>
          <w:trHeight w:val="188"/>
          <w:tblCellSpacing w:w="0" w:type="dxa"/>
          <w:jc w:val="center"/>
        </w:trPr>
        <w:tc>
          <w:tcPr>
            <w:tcW w:w="3937" w:type="dxa"/>
            <w:tcBorders>
              <w:left w:val="single" w:sz="4" w:space="0" w:color="auto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9DF70" w14:textId="77777777" w:rsidR="008942DF" w:rsidRDefault="000745D9" w:rsidP="00074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SUPLEMENTO SALIDAS EN</w:t>
            </w:r>
          </w:p>
          <w:p w14:paraId="7D617ED4" w14:textId="69C47E30" w:rsidR="000745D9" w:rsidRPr="000745D9" w:rsidRDefault="000745D9" w:rsidP="000745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 xml:space="preserve"> MAYO – OCTUBRE – DICIEMBRE 2024</w:t>
            </w:r>
          </w:p>
        </w:tc>
        <w:tc>
          <w:tcPr>
            <w:tcW w:w="3498" w:type="dxa"/>
            <w:gridSpan w:val="3"/>
            <w:tcBorders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B9376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135</w:t>
            </w:r>
          </w:p>
        </w:tc>
      </w:tr>
      <w:tr w:rsidR="000745D9" w:rsidRPr="000745D9" w14:paraId="34A393E4" w14:textId="77777777" w:rsidTr="008942DF">
        <w:trPr>
          <w:trHeight w:val="18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993B0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0745D9" w:rsidRPr="000745D9" w14:paraId="382A8EED" w14:textId="77777777" w:rsidTr="008942DF">
        <w:trPr>
          <w:trHeight w:val="18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D5A37" w14:textId="37BF9D1F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 xml:space="preserve"> </w:t>
            </w: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FIN DE AÑO, SEMANA SANTA, CONGRESOS O</w:t>
            </w:r>
          </w:p>
        </w:tc>
      </w:tr>
      <w:tr w:rsidR="000745D9" w:rsidRPr="000745D9" w14:paraId="1FEA05B3" w14:textId="77777777" w:rsidTr="008942DF">
        <w:trPr>
          <w:trHeight w:val="18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9F49D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EVENTOS ESPECIALES. CONSULTAR SUPLEMENTO.</w:t>
            </w:r>
          </w:p>
        </w:tc>
      </w:tr>
      <w:tr w:rsidR="000745D9" w:rsidRPr="000745D9" w14:paraId="6A524D8B" w14:textId="77777777" w:rsidTr="008942DF">
        <w:trPr>
          <w:trHeight w:val="20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  <w:bottom w:val="single" w:sz="6" w:space="0" w:color="0C0C0C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9759F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2024</w:t>
            </w:r>
          </w:p>
        </w:tc>
      </w:tr>
      <w:tr w:rsidR="000745D9" w:rsidRPr="000745D9" w14:paraId="2B41AAA2" w14:textId="77777777" w:rsidTr="008942DF">
        <w:trPr>
          <w:trHeight w:val="18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5C634" w14:textId="77777777" w:rsidR="000745D9" w:rsidRPr="000745D9" w:rsidRDefault="000745D9" w:rsidP="00074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</w:pPr>
            <w:r w:rsidRPr="000745D9">
              <w:rPr>
                <w:rFonts w:ascii="Calibri" w:eastAsia="Times New Roman" w:hAnsi="Calibri" w:cs="Calibri"/>
                <w:b/>
                <w:bCs/>
                <w:color w:val="020406"/>
                <w:sz w:val="20"/>
                <w:szCs w:val="20"/>
                <w:lang w:val="es-ES" w:eastAsia="es-ES"/>
              </w:rPr>
              <w:t>Precios pueden variar según los protocolos de seguridad y sanidad por el COVID-19.</w:t>
            </w:r>
          </w:p>
        </w:tc>
      </w:tr>
    </w:tbl>
    <w:p w14:paraId="4481789E" w14:textId="77777777" w:rsidR="000745D9" w:rsidRPr="000745D9" w:rsidRDefault="000745D9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2C4C0B4A" w14:textId="47070092" w:rsidR="007D288A" w:rsidRDefault="007D288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2ADBA6D" w14:textId="77777777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540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1820"/>
        <w:gridCol w:w="1218"/>
        <w:gridCol w:w="831"/>
      </w:tblGrid>
      <w:tr w:rsidR="008942DF" w:rsidRPr="008942DF" w14:paraId="69CAD318" w14:textId="77777777" w:rsidTr="008942DF">
        <w:trPr>
          <w:trHeight w:val="29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2F5496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5F4AF1" w14:textId="77777777" w:rsidR="008942DF" w:rsidRPr="008942DF" w:rsidRDefault="008942DF" w:rsidP="00894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94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8942DF" w:rsidRPr="008942DF" w14:paraId="2A36B272" w14:textId="77777777" w:rsidTr="008942DF">
        <w:trPr>
          <w:trHeight w:val="64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</w:tcBorders>
            <w:shd w:val="clear" w:color="auto" w:fill="2F5496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112DDE" w14:textId="77777777" w:rsidR="008942DF" w:rsidRPr="008942DF" w:rsidRDefault="008942DF" w:rsidP="00894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94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C0C0C"/>
            </w:tcBorders>
            <w:shd w:val="clear" w:color="auto" w:fill="2F5496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95193" w14:textId="77777777" w:rsidR="008942DF" w:rsidRPr="008942DF" w:rsidRDefault="008942DF" w:rsidP="00894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94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C0C0C"/>
            </w:tcBorders>
            <w:shd w:val="clear" w:color="auto" w:fill="2F5496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B4986" w14:textId="77777777" w:rsidR="008942DF" w:rsidRPr="008942DF" w:rsidRDefault="008942DF" w:rsidP="00894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94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2F5496" w:themeFill="accent5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05A58" w14:textId="77777777" w:rsidR="008942DF" w:rsidRPr="008942DF" w:rsidRDefault="008942DF" w:rsidP="00894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894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8942DF" w:rsidRPr="008942DF" w14:paraId="7FB72C55" w14:textId="77777777" w:rsidTr="008942DF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8760A" w14:textId="77777777" w:rsidR="008942DF" w:rsidRPr="008942DF" w:rsidRDefault="008942DF" w:rsidP="00894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8942DF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52112" w14:textId="77777777" w:rsidR="008942DF" w:rsidRPr="008942DF" w:rsidRDefault="008942DF" w:rsidP="00894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8942DF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52754C" w14:textId="577E3A37" w:rsidR="008942DF" w:rsidRPr="008942DF" w:rsidRDefault="008942DF" w:rsidP="00894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8942DF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LOTTE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AC292" w14:textId="77777777" w:rsidR="008942DF" w:rsidRPr="008942DF" w:rsidRDefault="008942DF" w:rsidP="00894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</w:pPr>
            <w:r w:rsidRPr="008942DF">
              <w:rPr>
                <w:rFonts w:ascii="Calibri" w:eastAsia="Times New Roman" w:hAnsi="Calibri" w:cs="Calibri"/>
                <w:color w:val="020406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0881D58E" w14:textId="4FDE2BAB" w:rsidR="007D288A" w:rsidRDefault="007D288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93E1092" w14:textId="60865BBA" w:rsidR="002C37BA" w:rsidRDefault="002C37B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D79EA21" w14:textId="6917BB9E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E858F1D" w14:textId="74D028E5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0BDBF77" w14:textId="3A673630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4968FF4" w14:textId="3F1D462D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11A1193" w14:textId="40211D74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173B7F1" w14:textId="5F64795B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C908BF9" w14:textId="4056A939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7A6BA69" w14:textId="324A2BA8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27999E1" w14:textId="6E114260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72C3D76" w14:textId="673E9096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63DB796" w14:textId="68B8E150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7A8A284" w14:textId="3B6F5D5F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A5DE0ED" w14:textId="3E8AAEA7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95B0C3D" w14:textId="64F17C9D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F4687ED" w14:textId="6FD9505C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EECBB46" w14:textId="5AD97553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376C598" w14:textId="5E874D41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7ABAC2E" w14:textId="5FF913F6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17FA77F" w14:textId="494998E4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77B3015" w14:textId="3BF05385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DC0F082" w14:textId="3DD760E0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AAC4D51" w14:textId="0F1ECB09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B5FCAFF" w14:textId="14FB715B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D3865EF" w14:textId="47AB4C4E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19B14F2" w14:textId="057F3BC5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D249C5A" w14:textId="008F13D9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BF915B8" w14:textId="6DC2FBEC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C478E65" w14:textId="102EB274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A80C60F" w14:textId="693B16F2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AEC3887" w14:textId="77777777" w:rsidR="00A03335" w:rsidRDefault="00A03335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78"/>
        <w:tblW w:w="8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36"/>
        <w:gridCol w:w="1336"/>
        <w:gridCol w:w="914"/>
      </w:tblGrid>
      <w:tr w:rsidR="002C37BA" w:rsidRPr="007D288A" w14:paraId="05384C12" w14:textId="77777777" w:rsidTr="002B4569">
        <w:trPr>
          <w:trHeight w:val="229"/>
        </w:trPr>
        <w:tc>
          <w:tcPr>
            <w:tcW w:w="8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ECFF"/>
            <w:noWrap/>
            <w:vAlign w:val="bottom"/>
            <w:hideMark/>
          </w:tcPr>
          <w:p w14:paraId="36F23717" w14:textId="265C9ABA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TARIFA</w:t>
            </w:r>
            <w:r w:rsidR="002B456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 2023</w:t>
            </w:r>
            <w:r w:rsidRPr="007D28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EN USD POR PERSONA </w:t>
            </w:r>
          </w:p>
        </w:tc>
      </w:tr>
      <w:tr w:rsidR="002C37BA" w:rsidRPr="007D288A" w14:paraId="13C34007" w14:textId="77777777" w:rsidTr="002B4569">
        <w:trPr>
          <w:trHeight w:val="229"/>
        </w:trPr>
        <w:tc>
          <w:tcPr>
            <w:tcW w:w="8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ECFF"/>
            <w:noWrap/>
            <w:vAlign w:val="bottom"/>
            <w:hideMark/>
          </w:tcPr>
          <w:p w14:paraId="5BCAF26E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SERVICIOS TERRESTRES EXCLUSIVAMENTE (MINIMO 2 PASAJEROS)</w:t>
            </w:r>
          </w:p>
        </w:tc>
      </w:tr>
      <w:tr w:rsidR="002C37BA" w:rsidRPr="007D288A" w14:paraId="4F815AA9" w14:textId="77777777" w:rsidTr="002B4569">
        <w:trPr>
          <w:trHeight w:val="229"/>
        </w:trPr>
        <w:tc>
          <w:tcPr>
            <w:tcW w:w="5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14:paraId="447C0CC2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TURISTA CON SERVICIO EN ESPAÑOL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66023B80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7EB19335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7D69662A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SENCILLA</w:t>
            </w:r>
          </w:p>
        </w:tc>
      </w:tr>
      <w:tr w:rsidR="002C37BA" w:rsidRPr="007D288A" w14:paraId="4707751E" w14:textId="77777777" w:rsidTr="002B4569">
        <w:trPr>
          <w:trHeight w:val="229"/>
        </w:trPr>
        <w:tc>
          <w:tcPr>
            <w:tcW w:w="5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FD38C" w14:textId="77777777" w:rsidR="002C37BA" w:rsidRPr="007D288A" w:rsidRDefault="002C37BA" w:rsidP="002C3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32E366A5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2 PASAJEROS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58E5980A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4 PASAJEROS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7B069823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2C37BA" w:rsidRPr="007D288A" w14:paraId="565E322D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4EA3A" w14:textId="617F0E48" w:rsidR="002C37BA" w:rsidRPr="00BA2EC3" w:rsidRDefault="002C37BA" w:rsidP="002C3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BA2EC3">
              <w:rPr>
                <w:rFonts w:ascii="Calibri" w:hAnsi="Calibri" w:cs="Calibri"/>
                <w:b/>
                <w:bCs/>
                <w:sz w:val="20"/>
                <w:szCs w:val="20"/>
              </w:rPr>
              <w:t>ABRIL 2023 - DICIEMBRE 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A5CE2" w14:textId="5728CC28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D34A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670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A0B37" w14:textId="063682F6" w:rsidR="002C37BA" w:rsidRPr="007D288A" w:rsidRDefault="00D34AB1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1100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D10E6" w14:textId="42B7C9D5" w:rsidR="002C37BA" w:rsidRPr="007D288A" w:rsidRDefault="00D34AB1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2050</w:t>
            </w:r>
          </w:p>
        </w:tc>
      </w:tr>
      <w:tr w:rsidR="002C37BA" w:rsidRPr="007D288A" w14:paraId="126E0072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C3B5D" w14:textId="77777777" w:rsidR="00343486" w:rsidRDefault="002C37BA" w:rsidP="002C3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7371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SUPLEMENTO 04-08 MAY/</w:t>
            </w:r>
            <w:r w:rsidR="003434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7371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10 JUL-31AGO</w:t>
            </w:r>
            <w:r w:rsidR="003434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7371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/</w:t>
            </w:r>
            <w:r w:rsidR="003434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7371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03-25OCT</w:t>
            </w:r>
            <w:r w:rsidR="003434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7371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/</w:t>
            </w:r>
          </w:p>
          <w:p w14:paraId="76B7D464" w14:textId="4D6E2C56" w:rsidR="002C37BA" w:rsidRPr="00D7371D" w:rsidRDefault="002C37BA" w:rsidP="002C37B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 w:eastAsia="es-MX"/>
              </w:rPr>
            </w:pPr>
            <w:r w:rsidRPr="00D7371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22-26DIC 2023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BFDB0" w14:textId="08042A76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FF812" w14:textId="61300D84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C87AF" w14:textId="4C2A4DCB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65</w:t>
            </w:r>
          </w:p>
        </w:tc>
      </w:tr>
      <w:tr w:rsidR="002C37BA" w:rsidRPr="007D288A" w14:paraId="41E76A90" w14:textId="77777777" w:rsidTr="002B4569">
        <w:trPr>
          <w:trHeight w:val="229"/>
        </w:trPr>
        <w:tc>
          <w:tcPr>
            <w:tcW w:w="5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14:paraId="2113CDEA" w14:textId="2745DB08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TURISTA CON SERVICIO EN INGLÉS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0FCF3BD7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1C375291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116745A4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SGL</w:t>
            </w:r>
          </w:p>
        </w:tc>
      </w:tr>
      <w:tr w:rsidR="002C37BA" w:rsidRPr="007D288A" w14:paraId="07614FDC" w14:textId="77777777" w:rsidTr="002B4569">
        <w:trPr>
          <w:trHeight w:val="229"/>
        </w:trPr>
        <w:tc>
          <w:tcPr>
            <w:tcW w:w="5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F5496" w:themeFill="accent5" w:themeFillShade="BF"/>
            <w:vAlign w:val="center"/>
            <w:hideMark/>
          </w:tcPr>
          <w:p w14:paraId="65EFE2D0" w14:textId="77777777" w:rsidR="002C37BA" w:rsidRPr="007D288A" w:rsidRDefault="002C37BA" w:rsidP="002C3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3EDD30DC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2 PASAJEROS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46A845F5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4 PASAJEROS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  <w:hideMark/>
          </w:tcPr>
          <w:p w14:paraId="4090A045" w14:textId="77777777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2C37BA" w:rsidRPr="007D288A" w14:paraId="19F69319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167C4" w14:textId="457A0A9D" w:rsidR="002C37BA" w:rsidRPr="007D288A" w:rsidRDefault="002C37BA" w:rsidP="002C3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A2EC3">
              <w:rPr>
                <w:rFonts w:ascii="Calibri" w:hAnsi="Calibri" w:cs="Calibri"/>
                <w:b/>
                <w:bCs/>
                <w:sz w:val="20"/>
                <w:szCs w:val="20"/>
              </w:rPr>
              <w:t>ABRIL 2023 - DICIEMBRE 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6908F" w14:textId="52DEECF1" w:rsidR="002C37BA" w:rsidRPr="007D288A" w:rsidRDefault="00D34AB1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1380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4AD4A" w14:textId="07C293BF" w:rsidR="002C37BA" w:rsidRPr="007D288A" w:rsidRDefault="00D34AB1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8ECF0" w14:textId="0F148E2D" w:rsidR="002C37BA" w:rsidRPr="007D288A" w:rsidRDefault="00D34AB1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1750</w:t>
            </w:r>
          </w:p>
        </w:tc>
      </w:tr>
      <w:tr w:rsidR="002C37BA" w:rsidRPr="007D288A" w14:paraId="004DB3C8" w14:textId="77777777" w:rsidTr="002B4569">
        <w:trPr>
          <w:trHeight w:val="302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4C6E" w14:textId="77777777" w:rsidR="00343486" w:rsidRDefault="002C37BA" w:rsidP="002C37BA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D7371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SUPLEMENTO 04-08 MAY/10 JUL-31AGO/03-25OCT/</w:t>
            </w:r>
          </w:p>
          <w:p w14:paraId="2375ECBE" w14:textId="16A7B902" w:rsidR="002C37BA" w:rsidRPr="00D7371D" w:rsidRDefault="002C37BA" w:rsidP="002C37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s-MX"/>
              </w:rPr>
            </w:pPr>
            <w:r w:rsidRPr="00D7371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22-26DIC 2023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7F383" w14:textId="46C6D073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5D52A" w14:textId="7A999589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F6760" w14:textId="0CB89051" w:rsidR="002C37BA" w:rsidRPr="007D288A" w:rsidRDefault="002C37BA" w:rsidP="002C3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65</w:t>
            </w:r>
          </w:p>
        </w:tc>
      </w:tr>
      <w:tr w:rsidR="00D34AB1" w:rsidRPr="007D288A" w14:paraId="1001F9CB" w14:textId="77777777" w:rsidTr="002B4569">
        <w:trPr>
          <w:trHeight w:val="229"/>
        </w:trPr>
        <w:tc>
          <w:tcPr>
            <w:tcW w:w="8281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4EFF8"/>
            <w:noWrap/>
            <w:vAlign w:val="bottom"/>
          </w:tcPr>
          <w:p w14:paraId="7ECE498D" w14:textId="77777777" w:rsidR="00A03335" w:rsidRDefault="00D34AB1" w:rsidP="00A03335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TARIFA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 2024</w:t>
            </w:r>
            <w:r w:rsidRPr="007D28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EN USD POR PERSONA </w:t>
            </w:r>
            <w:r w:rsidR="00A03335" w:rsidRPr="007D28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  <w:p w14:paraId="4692FD08" w14:textId="3D06681F" w:rsidR="00D34AB1" w:rsidRPr="002C37BA" w:rsidRDefault="00A03335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SERVICIOS TERRESTRES EXCLUSIVAMENTE (MINIMO 2 PASAJEROS)</w:t>
            </w:r>
          </w:p>
        </w:tc>
      </w:tr>
      <w:tr w:rsidR="00D34AB1" w:rsidRPr="007D288A" w14:paraId="5EEEFC3C" w14:textId="77777777" w:rsidTr="002B4569">
        <w:trPr>
          <w:trHeight w:val="229"/>
        </w:trPr>
        <w:tc>
          <w:tcPr>
            <w:tcW w:w="512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3FF6B455" w14:textId="5A3D1042" w:rsidR="00D34AB1" w:rsidRPr="00BA2EC3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TURISTA CON SERVICIO EN ESPAÑOL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7670EEF4" w14:textId="77777777" w:rsidR="00D34AB1" w:rsidRPr="007D288A" w:rsidRDefault="00D34AB1" w:rsidP="00D3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DO</w:t>
            </w: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BLE/TRIPLE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658BF934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45E435C1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SGL</w:t>
            </w:r>
          </w:p>
        </w:tc>
      </w:tr>
      <w:tr w:rsidR="00D34AB1" w:rsidRPr="007D288A" w14:paraId="06793547" w14:textId="77777777" w:rsidTr="002B4569">
        <w:trPr>
          <w:trHeight w:val="229"/>
        </w:trPr>
        <w:tc>
          <w:tcPr>
            <w:tcW w:w="512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114F82CF" w14:textId="77777777" w:rsidR="00D34AB1" w:rsidRPr="007D288A" w:rsidRDefault="00D34AB1" w:rsidP="00D3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s-MX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325A0017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2 PASAJEROS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41C2315F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4 PASAJEROS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51ECDA22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D34AB1" w:rsidRPr="007D288A" w14:paraId="45BE72ED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2FD9FFC" w14:textId="5D89484F" w:rsidR="00D34AB1" w:rsidRPr="007D288A" w:rsidRDefault="00D34AB1" w:rsidP="00D3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 ENERO</w:t>
            </w:r>
            <w:r w:rsidRPr="00BA2E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DICIEMBRE 2024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EF736C" w14:textId="7361DCF1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BA6DD" w14:textId="59252F24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D41B4" w14:textId="66C7D8DA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2080</w:t>
            </w:r>
          </w:p>
        </w:tc>
      </w:tr>
      <w:tr w:rsidR="00A03335" w:rsidRPr="007D288A" w14:paraId="3A909842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4BD473" w14:textId="52ABAD09" w:rsidR="00A03335" w:rsidRPr="00FE72F7" w:rsidRDefault="00A03335" w:rsidP="00A03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MX"/>
              </w:rPr>
            </w:pPr>
            <w:r w:rsidRPr="00BA2EC3">
              <w:rPr>
                <w:rFonts w:cstheme="minorHAnsi"/>
                <w:b/>
                <w:bCs/>
                <w:sz w:val="20"/>
                <w:szCs w:val="20"/>
              </w:rPr>
              <w:t>SUPLEMENTO</w:t>
            </w:r>
            <w:r w:rsidR="00D7371D">
              <w:rPr>
                <w:rFonts w:cstheme="minorHAnsi"/>
                <w:b/>
                <w:bCs/>
                <w:sz w:val="20"/>
                <w:szCs w:val="20"/>
              </w:rPr>
              <w:t xml:space="preserve"> SALIDAS EN </w:t>
            </w:r>
            <w:r w:rsidR="00D7371D" w:rsidRPr="00BA2EC3">
              <w:rPr>
                <w:rFonts w:cstheme="minorHAnsi"/>
                <w:b/>
                <w:bCs/>
                <w:sz w:val="20"/>
                <w:szCs w:val="20"/>
              </w:rPr>
              <w:t>MAYO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OCTUBRE – DICIEMBRE 2024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21E44" w14:textId="77777777" w:rsidR="00A03335" w:rsidRPr="007D288A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FCC0E" w14:textId="77777777" w:rsidR="00A03335" w:rsidRPr="007D288A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73F526" w14:textId="77777777" w:rsidR="00A03335" w:rsidRPr="007D288A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D34AB1" w:rsidRPr="007D288A" w14:paraId="0F8AB821" w14:textId="77777777" w:rsidTr="002B4569">
        <w:trPr>
          <w:trHeight w:val="229"/>
        </w:trPr>
        <w:tc>
          <w:tcPr>
            <w:tcW w:w="512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582DF391" w14:textId="227D7356" w:rsidR="00D34AB1" w:rsidRPr="00FE72F7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TURISTA CON SERVICIO EN INGLÉS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75E5E879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DO</w:t>
            </w: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BLE/TRIPLE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10147241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7B6FEAAC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SGL</w:t>
            </w:r>
          </w:p>
        </w:tc>
      </w:tr>
      <w:tr w:rsidR="00D34AB1" w:rsidRPr="007D288A" w14:paraId="50D5CC3A" w14:textId="77777777" w:rsidTr="002B4569">
        <w:trPr>
          <w:trHeight w:val="229"/>
        </w:trPr>
        <w:tc>
          <w:tcPr>
            <w:tcW w:w="512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57C69657" w14:textId="77777777" w:rsidR="00D34AB1" w:rsidRPr="007D288A" w:rsidRDefault="00D34AB1" w:rsidP="00D34A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s-MX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788264F7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2 PASAJEROS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3D683E02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4 PASAJEROS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631FAA51" w14:textId="77777777" w:rsidR="00D34AB1" w:rsidRPr="007D288A" w:rsidRDefault="00D34AB1" w:rsidP="00D34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7D28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A03335" w:rsidRPr="007D288A" w14:paraId="5D072DC5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508AF01" w14:textId="3EA0D6F7" w:rsidR="00A03335" w:rsidRPr="007D288A" w:rsidRDefault="00A03335" w:rsidP="00A03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 ENERO</w:t>
            </w:r>
            <w:r w:rsidRPr="00BA2E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DICIEMBRE 2024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2E7C5A" w14:textId="4CEE5918" w:rsidR="00A03335" w:rsidRPr="007D288A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1440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654B01" w14:textId="0E0DC68F" w:rsidR="00A03335" w:rsidRPr="007D288A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B5C0E" w14:textId="68716040" w:rsidR="00A03335" w:rsidRPr="007D288A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1820</w:t>
            </w:r>
          </w:p>
        </w:tc>
      </w:tr>
      <w:tr w:rsidR="00D7371D" w:rsidRPr="007D288A" w14:paraId="0135D9AF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73D09B" w14:textId="2A5DBDC9" w:rsidR="00D7371D" w:rsidRPr="00EE7772" w:rsidRDefault="00D7371D" w:rsidP="00D737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MX"/>
              </w:rPr>
            </w:pPr>
            <w:r w:rsidRPr="00BA2EC3">
              <w:rPr>
                <w:rFonts w:cstheme="minorHAnsi"/>
                <w:b/>
                <w:bCs/>
                <w:sz w:val="20"/>
                <w:szCs w:val="20"/>
              </w:rPr>
              <w:t>SUPLEMENTO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SALIDAS EN </w:t>
            </w:r>
            <w:r w:rsidRPr="00BA2EC3">
              <w:rPr>
                <w:rFonts w:cstheme="minorHAnsi"/>
                <w:b/>
                <w:bCs/>
                <w:sz w:val="20"/>
                <w:szCs w:val="20"/>
              </w:rPr>
              <w:t>MAYO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OCTUBRE – DICIEMBRE 2024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6B5AF" w14:textId="77777777" w:rsidR="00D7371D" w:rsidRPr="007D288A" w:rsidRDefault="00D7371D" w:rsidP="00D7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4B94A" w14:textId="77777777" w:rsidR="00D7371D" w:rsidRPr="007D288A" w:rsidRDefault="00D7371D" w:rsidP="00D7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52700" w14:textId="77777777" w:rsidR="00D7371D" w:rsidRPr="007D288A" w:rsidRDefault="00D7371D" w:rsidP="00D7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A03335" w:rsidRPr="007D288A" w14:paraId="462C61B0" w14:textId="77777777" w:rsidTr="002B4569">
        <w:trPr>
          <w:trHeight w:val="229"/>
        </w:trPr>
        <w:tc>
          <w:tcPr>
            <w:tcW w:w="512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10F7A1DF" w14:textId="2BF677F5" w:rsidR="00A03335" w:rsidRPr="00A03335" w:rsidRDefault="00A03335" w:rsidP="00A033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PRIMERA CON SERVICIOS EN ESPAÑOL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0709974C" w14:textId="0611D64C" w:rsidR="00A03335" w:rsidRP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15FDE354" w14:textId="20D1AC4D" w:rsidR="00A03335" w:rsidRP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4806C124" w14:textId="74CF11D2" w:rsidR="00A03335" w:rsidRP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SGL</w:t>
            </w:r>
          </w:p>
        </w:tc>
      </w:tr>
      <w:tr w:rsidR="00A03335" w:rsidRPr="007D288A" w14:paraId="5369C15C" w14:textId="77777777" w:rsidTr="002B4569">
        <w:trPr>
          <w:trHeight w:val="229"/>
        </w:trPr>
        <w:tc>
          <w:tcPr>
            <w:tcW w:w="512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2FAC6E16" w14:textId="77777777" w:rsidR="00A03335" w:rsidRPr="00BA2EC3" w:rsidRDefault="00A03335" w:rsidP="00A0333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050810F8" w14:textId="56E87F29" w:rsidR="00A03335" w:rsidRP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 PASAJEROS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217FBECE" w14:textId="67C9C72E" w:rsidR="00A03335" w:rsidRP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 PASAJEROS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3CC7ADF7" w14:textId="5107B34B" w:rsidR="00A03335" w:rsidRP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 </w:t>
            </w:r>
          </w:p>
        </w:tc>
      </w:tr>
      <w:tr w:rsidR="00A03335" w:rsidRPr="007D288A" w14:paraId="1B0ED4B3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2BBE17" w14:textId="2C71DA28" w:rsidR="00A03335" w:rsidRPr="00BA2EC3" w:rsidRDefault="00A03335" w:rsidP="00A0333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 ENERO</w:t>
            </w:r>
            <w:r w:rsidRPr="00BA2E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DICIEMBRE 2024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283FC2" w14:textId="0ABA4706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1820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22F9A7" w14:textId="2C788B41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D03F07" w14:textId="1D8D0FD0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2250</w:t>
            </w:r>
          </w:p>
        </w:tc>
      </w:tr>
      <w:tr w:rsidR="00D7371D" w:rsidRPr="007D288A" w14:paraId="3CDDD3C1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30292BF" w14:textId="03E3F42F" w:rsidR="00D7371D" w:rsidRPr="00BA2EC3" w:rsidRDefault="00D7371D" w:rsidP="00D7371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A2EC3">
              <w:rPr>
                <w:rFonts w:cstheme="minorHAnsi"/>
                <w:b/>
                <w:bCs/>
                <w:sz w:val="20"/>
                <w:szCs w:val="20"/>
              </w:rPr>
              <w:t>SUPLEMENTO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SALIDAS EN </w:t>
            </w:r>
            <w:r w:rsidRPr="00BA2EC3">
              <w:rPr>
                <w:rFonts w:cstheme="minorHAnsi"/>
                <w:b/>
                <w:bCs/>
                <w:sz w:val="20"/>
                <w:szCs w:val="20"/>
              </w:rPr>
              <w:t>MAYO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OCTUBRE – DICIEMBRE 2024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C47A4F" w14:textId="6FEDFA2A" w:rsidR="00D7371D" w:rsidRDefault="00D7371D" w:rsidP="00D7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50921" w14:textId="6574EEC2" w:rsidR="00D7371D" w:rsidRDefault="00D7371D" w:rsidP="00D7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C2E6D" w14:textId="433F13CF" w:rsidR="00D7371D" w:rsidRDefault="00D7371D" w:rsidP="00D7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A03335" w:rsidRPr="007D288A" w14:paraId="77E15C2A" w14:textId="77777777" w:rsidTr="002B4569">
        <w:trPr>
          <w:trHeight w:val="229"/>
        </w:trPr>
        <w:tc>
          <w:tcPr>
            <w:tcW w:w="512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2F5496" w:themeFill="accent5" w:themeFillShade="BF"/>
            <w:noWrap/>
            <w:vAlign w:val="center"/>
          </w:tcPr>
          <w:p w14:paraId="4F21EFC6" w14:textId="68AF4036" w:rsidR="00A03335" w:rsidRPr="00BA2EC3" w:rsidRDefault="00A03335" w:rsidP="00A03335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PRIMERA CON SERVICIOS EN INGLÉS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63F84BBB" w14:textId="7C1637AA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477E25BE" w14:textId="7B626107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DOBLE/TRIPLE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4D7AB793" w14:textId="08313585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SGL</w:t>
            </w:r>
          </w:p>
        </w:tc>
      </w:tr>
      <w:tr w:rsidR="00A03335" w:rsidRPr="007D288A" w14:paraId="03C5EFB4" w14:textId="77777777" w:rsidTr="002B4569">
        <w:trPr>
          <w:trHeight w:val="229"/>
        </w:trPr>
        <w:tc>
          <w:tcPr>
            <w:tcW w:w="512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2F5496" w:themeFill="accent5" w:themeFillShade="BF"/>
            <w:noWrap/>
            <w:vAlign w:val="bottom"/>
          </w:tcPr>
          <w:p w14:paraId="1B99A854" w14:textId="77777777" w:rsidR="00A03335" w:rsidRPr="00BA2EC3" w:rsidRDefault="00A03335" w:rsidP="00A0333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70DB55BC" w14:textId="62DED90D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 PASAJEROS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2975087B" w14:textId="1A39A83C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4 PASAJEROS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 w:themeFill="accent5" w:themeFillShade="BF"/>
            <w:noWrap/>
            <w:vAlign w:val="bottom"/>
          </w:tcPr>
          <w:p w14:paraId="09D321D7" w14:textId="30F7B77A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03335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 </w:t>
            </w:r>
          </w:p>
        </w:tc>
      </w:tr>
      <w:tr w:rsidR="00A03335" w:rsidRPr="007D288A" w14:paraId="7A9A8734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B898183" w14:textId="6EBDC575" w:rsidR="00A03335" w:rsidRPr="00BA2EC3" w:rsidRDefault="00A03335" w:rsidP="00A0333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 ENERO</w:t>
            </w:r>
            <w:r w:rsidRPr="00BA2E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DICIEMBRE 2024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3A767A" w14:textId="695B24D6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1560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DFF1C5" w14:textId="79234F00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3434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4B0F66" w14:textId="6ABA2D6E" w:rsidR="00A03335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1990</w:t>
            </w:r>
          </w:p>
        </w:tc>
      </w:tr>
      <w:tr w:rsidR="00D7371D" w:rsidRPr="007D288A" w14:paraId="03804CC1" w14:textId="77777777" w:rsidTr="002B4569">
        <w:trPr>
          <w:trHeight w:val="229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41DD37" w14:textId="66AAC0A3" w:rsidR="00D7371D" w:rsidRPr="00BA2EC3" w:rsidRDefault="00D7371D" w:rsidP="00D7371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A2EC3">
              <w:rPr>
                <w:rFonts w:cstheme="minorHAnsi"/>
                <w:b/>
                <w:bCs/>
                <w:sz w:val="20"/>
                <w:szCs w:val="20"/>
              </w:rPr>
              <w:t>SUPLEMENTO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SALIDAS EN </w:t>
            </w:r>
            <w:r w:rsidRPr="00BA2EC3">
              <w:rPr>
                <w:rFonts w:cstheme="minorHAnsi"/>
                <w:b/>
                <w:bCs/>
                <w:sz w:val="20"/>
                <w:szCs w:val="20"/>
              </w:rPr>
              <w:t>MAYO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OCTUBRE – DICIEMBRE 2024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03C42" w14:textId="27AE7CE6" w:rsidR="00D7371D" w:rsidRDefault="00D7371D" w:rsidP="00D7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A46912" w14:textId="79DBB70A" w:rsidR="00D7371D" w:rsidRDefault="00D7371D" w:rsidP="00D7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5FC11D" w14:textId="02533C38" w:rsidR="00D7371D" w:rsidRDefault="00D7371D" w:rsidP="00D737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</w:t>
            </w:r>
          </w:p>
        </w:tc>
      </w:tr>
      <w:tr w:rsidR="00A03335" w:rsidRPr="007D288A" w14:paraId="5BCBD3A9" w14:textId="77777777" w:rsidTr="002B4569">
        <w:trPr>
          <w:trHeight w:val="219"/>
        </w:trPr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FECEE7" w14:textId="77777777" w:rsidR="002B4569" w:rsidRDefault="002B4569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9ECC846" w14:textId="6593FA86" w:rsidR="00A03335" w:rsidRPr="001B4D54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4D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AVISO.</w:t>
            </w:r>
          </w:p>
        </w:tc>
      </w:tr>
      <w:tr w:rsidR="00A03335" w:rsidRPr="007D288A" w14:paraId="1F956ACC" w14:textId="77777777" w:rsidTr="002B4569">
        <w:trPr>
          <w:trHeight w:val="449"/>
        </w:trPr>
        <w:tc>
          <w:tcPr>
            <w:tcW w:w="82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E282" w14:textId="77777777" w:rsidR="00A03335" w:rsidRPr="001B4D54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4D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TARIFAS NO APLICAN PARA NAVIDAD, FIN DE AÑO, SEMANA SANTA, CONGRESOS O EVENTOS ESPECIALES. CONSULTAR SUPLEMENTO.</w:t>
            </w:r>
          </w:p>
        </w:tc>
      </w:tr>
      <w:tr w:rsidR="00A03335" w:rsidRPr="007D288A" w14:paraId="1A29BA75" w14:textId="77777777" w:rsidTr="002B4569">
        <w:trPr>
          <w:trHeight w:val="219"/>
        </w:trPr>
        <w:tc>
          <w:tcPr>
            <w:tcW w:w="8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2ED838" w14:textId="49A8A377" w:rsidR="00A03335" w:rsidRPr="001B4D54" w:rsidRDefault="00A03335" w:rsidP="002B45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03335" w:rsidRPr="007D288A" w14:paraId="11D3DE8C" w14:textId="77777777" w:rsidTr="002B4569">
        <w:trPr>
          <w:trHeight w:val="219"/>
        </w:trPr>
        <w:tc>
          <w:tcPr>
            <w:tcW w:w="82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D360" w14:textId="77777777" w:rsidR="00A03335" w:rsidRPr="00001DA9" w:rsidRDefault="00A03335" w:rsidP="00A03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01D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Precios pueden variar según los protocolos de seguridad y sanidad por el COVID-19.</w:t>
            </w:r>
          </w:p>
        </w:tc>
      </w:tr>
    </w:tbl>
    <w:p w14:paraId="2EBF7045" w14:textId="0142D1C6" w:rsidR="002C37BA" w:rsidRDefault="002C37B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B765013" w14:textId="04EADD1F" w:rsidR="002C37BA" w:rsidRDefault="002C37B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131A2C9" w14:textId="283EDF86" w:rsidR="002C37BA" w:rsidRDefault="002C37B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F11DDBE" w14:textId="3B746F22" w:rsidR="002C37BA" w:rsidRDefault="002C37B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CD82C29" w14:textId="77777777" w:rsidR="002C37BA" w:rsidRDefault="002C37BA" w:rsidP="007D288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02ED2A4" w14:textId="77777777" w:rsidR="007D288A" w:rsidRPr="007504C5" w:rsidRDefault="007D288A" w:rsidP="00EE7772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7D288A" w:rsidRPr="007504C5" w:rsidSect="00733548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46C1" w14:textId="77777777" w:rsidR="0044589F" w:rsidRDefault="0044589F" w:rsidP="00DE076F">
      <w:pPr>
        <w:spacing w:after="0" w:line="240" w:lineRule="auto"/>
      </w:pPr>
      <w:r>
        <w:separator/>
      </w:r>
    </w:p>
  </w:endnote>
  <w:endnote w:type="continuationSeparator" w:id="0">
    <w:p w14:paraId="7E639650" w14:textId="77777777" w:rsidR="0044589F" w:rsidRDefault="0044589F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9DD2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B8E87D" wp14:editId="1DBBD83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DCB58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CCDF" w14:textId="77777777" w:rsidR="0044589F" w:rsidRDefault="0044589F" w:rsidP="00DE076F">
      <w:pPr>
        <w:spacing w:after="0" w:line="240" w:lineRule="auto"/>
      </w:pPr>
      <w:r>
        <w:separator/>
      </w:r>
    </w:p>
  </w:footnote>
  <w:footnote w:type="continuationSeparator" w:id="0">
    <w:p w14:paraId="3BADA135" w14:textId="77777777" w:rsidR="0044589F" w:rsidRDefault="0044589F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A6F2" w14:textId="4553B01C" w:rsidR="00C9452B" w:rsidRPr="00C9452B" w:rsidRDefault="00733548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B636852" wp14:editId="1A3179A2">
              <wp:simplePos x="0" y="0"/>
              <wp:positionH relativeFrom="column">
                <wp:posOffset>-321945</wp:posOffset>
              </wp:positionH>
              <wp:positionV relativeFrom="paragraph">
                <wp:posOffset>-344805</wp:posOffset>
              </wp:positionV>
              <wp:extent cx="5000625" cy="9810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62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31A96" w14:textId="046CFCC0" w:rsidR="00961A21" w:rsidRPr="003F366D" w:rsidRDefault="00B45B52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F366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SEÚL</w:t>
                          </w:r>
                          <w:r w:rsidR="003F366D" w:rsidRPr="003F366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SPA Y CIUDAD</w:t>
                          </w:r>
                        </w:p>
                        <w:p w14:paraId="56FFCD73" w14:textId="2852B643" w:rsidR="00DC560D" w:rsidRPr="00D06196" w:rsidRDefault="007D288A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0619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3F366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675-E2024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68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5.35pt;margin-top:-27.15pt;width:393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" filled="f" stroked="f">
              <v:textbox>
                <w:txbxContent>
                  <w:p w14:paraId="4A631A96" w14:textId="046CFCC0" w:rsidR="00961A21" w:rsidRPr="003F366D" w:rsidRDefault="00B45B52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F366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SEÚL</w:t>
                    </w:r>
                    <w:r w:rsidR="003F366D" w:rsidRPr="003F366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SPA Y CIUDAD</w:t>
                    </w:r>
                  </w:p>
                  <w:p w14:paraId="56FFCD73" w14:textId="2852B643" w:rsidR="00DC560D" w:rsidRPr="00D06196" w:rsidRDefault="007D288A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0619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3F366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675-E2024</w:t>
                    </w:r>
                  </w:p>
                </w:txbxContent>
              </v:textbox>
            </v:shape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303B81" wp14:editId="44E08C85">
              <wp:simplePos x="0" y="0"/>
              <wp:positionH relativeFrom="page">
                <wp:align>left</wp:align>
              </wp:positionH>
              <wp:positionV relativeFrom="paragraph">
                <wp:posOffset>-524510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B4CB1B" w14:textId="77777777" w:rsidR="00D06196" w:rsidRDefault="00D06196" w:rsidP="00D0619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303B81" id="Rectángulo 1" o:spid="_x0000_s1027" style="position:absolute;left:0;text-align:left;margin-left:0;margin-top:-41.3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" fillcolor="#282456" stroked="f" strokeweight="1pt">
              <v:textbox>
                <w:txbxContent>
                  <w:p w14:paraId="3AB4CB1B" w14:textId="77777777" w:rsidR="00D06196" w:rsidRDefault="00D06196" w:rsidP="00D06196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06196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5B2A3350" wp14:editId="674404D1">
          <wp:simplePos x="0" y="0"/>
          <wp:positionH relativeFrom="column">
            <wp:posOffset>1844040</wp:posOffset>
          </wp:positionH>
          <wp:positionV relativeFrom="paragraph">
            <wp:posOffset>-979805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2E8EA9DA" wp14:editId="3216DA1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860DE"/>
    <w:multiLevelType w:val="hybridMultilevel"/>
    <w:tmpl w:val="FE1C27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8"/>
  </w:num>
  <w:num w:numId="2" w16cid:durableId="249048443">
    <w:abstractNumId w:val="4"/>
  </w:num>
  <w:num w:numId="3" w16cid:durableId="1241864697">
    <w:abstractNumId w:val="5"/>
  </w:num>
  <w:num w:numId="4" w16cid:durableId="1708991103">
    <w:abstractNumId w:val="7"/>
  </w:num>
  <w:num w:numId="5" w16cid:durableId="1130127943">
    <w:abstractNumId w:val="2"/>
  </w:num>
  <w:num w:numId="6" w16cid:durableId="1204487165">
    <w:abstractNumId w:val="6"/>
  </w:num>
  <w:num w:numId="7" w16cid:durableId="66264737">
    <w:abstractNumId w:val="10"/>
  </w:num>
  <w:num w:numId="8" w16cid:durableId="1006447063">
    <w:abstractNumId w:val="1"/>
  </w:num>
  <w:num w:numId="9" w16cid:durableId="1135489433">
    <w:abstractNumId w:val="9"/>
  </w:num>
  <w:num w:numId="10" w16cid:durableId="625358642">
    <w:abstractNumId w:val="11"/>
  </w:num>
  <w:num w:numId="11" w16cid:durableId="271592244">
    <w:abstractNumId w:val="0"/>
  </w:num>
  <w:num w:numId="12" w16cid:durableId="1418136459">
    <w:abstractNumId w:val="9"/>
  </w:num>
  <w:num w:numId="13" w16cid:durableId="1279992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1DA9"/>
    <w:rsid w:val="000218CD"/>
    <w:rsid w:val="0003333E"/>
    <w:rsid w:val="00046294"/>
    <w:rsid w:val="00051428"/>
    <w:rsid w:val="000745D9"/>
    <w:rsid w:val="00090288"/>
    <w:rsid w:val="00096743"/>
    <w:rsid w:val="000B3BC5"/>
    <w:rsid w:val="000C21BF"/>
    <w:rsid w:val="000D1A52"/>
    <w:rsid w:val="000D35F6"/>
    <w:rsid w:val="000E692E"/>
    <w:rsid w:val="00115A30"/>
    <w:rsid w:val="00125281"/>
    <w:rsid w:val="00152B13"/>
    <w:rsid w:val="00167D83"/>
    <w:rsid w:val="00197189"/>
    <w:rsid w:val="001B4D54"/>
    <w:rsid w:val="001C7F16"/>
    <w:rsid w:val="001C7F54"/>
    <w:rsid w:val="001D5416"/>
    <w:rsid w:val="001E1FD8"/>
    <w:rsid w:val="001E584F"/>
    <w:rsid w:val="00205385"/>
    <w:rsid w:val="00211552"/>
    <w:rsid w:val="00216AC6"/>
    <w:rsid w:val="0023102C"/>
    <w:rsid w:val="00267FA7"/>
    <w:rsid w:val="00283130"/>
    <w:rsid w:val="002A0CDD"/>
    <w:rsid w:val="002B4569"/>
    <w:rsid w:val="002C37BA"/>
    <w:rsid w:val="00300B1E"/>
    <w:rsid w:val="003079D9"/>
    <w:rsid w:val="00335C84"/>
    <w:rsid w:val="0034104F"/>
    <w:rsid w:val="00343486"/>
    <w:rsid w:val="0035054D"/>
    <w:rsid w:val="00377BF0"/>
    <w:rsid w:val="003832CA"/>
    <w:rsid w:val="00385477"/>
    <w:rsid w:val="0039391C"/>
    <w:rsid w:val="00393F44"/>
    <w:rsid w:val="0039458B"/>
    <w:rsid w:val="003B3F97"/>
    <w:rsid w:val="003D029F"/>
    <w:rsid w:val="003F366D"/>
    <w:rsid w:val="00412602"/>
    <w:rsid w:val="00432FC3"/>
    <w:rsid w:val="0044589F"/>
    <w:rsid w:val="004479C2"/>
    <w:rsid w:val="00495431"/>
    <w:rsid w:val="004B3292"/>
    <w:rsid w:val="004E04D3"/>
    <w:rsid w:val="004E60A3"/>
    <w:rsid w:val="004F3082"/>
    <w:rsid w:val="00550889"/>
    <w:rsid w:val="005572E4"/>
    <w:rsid w:val="00591F1C"/>
    <w:rsid w:val="005926D7"/>
    <w:rsid w:val="005A3E79"/>
    <w:rsid w:val="005E5217"/>
    <w:rsid w:val="005F0F74"/>
    <w:rsid w:val="00613A98"/>
    <w:rsid w:val="00640EAB"/>
    <w:rsid w:val="00645124"/>
    <w:rsid w:val="00663F2A"/>
    <w:rsid w:val="00666163"/>
    <w:rsid w:val="00673866"/>
    <w:rsid w:val="00676504"/>
    <w:rsid w:val="0069532B"/>
    <w:rsid w:val="006A3CD9"/>
    <w:rsid w:val="006D0631"/>
    <w:rsid w:val="006D525E"/>
    <w:rsid w:val="006F421F"/>
    <w:rsid w:val="00714B4F"/>
    <w:rsid w:val="00733548"/>
    <w:rsid w:val="007504C5"/>
    <w:rsid w:val="00773512"/>
    <w:rsid w:val="00776300"/>
    <w:rsid w:val="00784187"/>
    <w:rsid w:val="007953A3"/>
    <w:rsid w:val="007C64F4"/>
    <w:rsid w:val="007D052A"/>
    <w:rsid w:val="007D288A"/>
    <w:rsid w:val="007E2E49"/>
    <w:rsid w:val="007F33A2"/>
    <w:rsid w:val="0080269A"/>
    <w:rsid w:val="008045D5"/>
    <w:rsid w:val="00810964"/>
    <w:rsid w:val="00816163"/>
    <w:rsid w:val="00855DFC"/>
    <w:rsid w:val="008942DF"/>
    <w:rsid w:val="008A4822"/>
    <w:rsid w:val="008A4E58"/>
    <w:rsid w:val="008A5423"/>
    <w:rsid w:val="008E0719"/>
    <w:rsid w:val="008F440F"/>
    <w:rsid w:val="00905AA1"/>
    <w:rsid w:val="009267C5"/>
    <w:rsid w:val="00927A7F"/>
    <w:rsid w:val="00941893"/>
    <w:rsid w:val="00953482"/>
    <w:rsid w:val="00954F49"/>
    <w:rsid w:val="00961A21"/>
    <w:rsid w:val="00962B77"/>
    <w:rsid w:val="009929D3"/>
    <w:rsid w:val="009A0FD6"/>
    <w:rsid w:val="00A03335"/>
    <w:rsid w:val="00A1475D"/>
    <w:rsid w:val="00A3151B"/>
    <w:rsid w:val="00A32AD8"/>
    <w:rsid w:val="00A70D0A"/>
    <w:rsid w:val="00AA6038"/>
    <w:rsid w:val="00AB0212"/>
    <w:rsid w:val="00AB29CD"/>
    <w:rsid w:val="00AD10B7"/>
    <w:rsid w:val="00AD4EBD"/>
    <w:rsid w:val="00AF4D8D"/>
    <w:rsid w:val="00B27CF0"/>
    <w:rsid w:val="00B4273A"/>
    <w:rsid w:val="00B43D62"/>
    <w:rsid w:val="00B4566A"/>
    <w:rsid w:val="00B45B52"/>
    <w:rsid w:val="00B509D4"/>
    <w:rsid w:val="00B750A0"/>
    <w:rsid w:val="00B751DE"/>
    <w:rsid w:val="00B822C3"/>
    <w:rsid w:val="00B855AD"/>
    <w:rsid w:val="00B96D03"/>
    <w:rsid w:val="00BA2EC3"/>
    <w:rsid w:val="00BA4BBC"/>
    <w:rsid w:val="00BA6129"/>
    <w:rsid w:val="00BB3F72"/>
    <w:rsid w:val="00BC0C51"/>
    <w:rsid w:val="00BC4709"/>
    <w:rsid w:val="00BD1515"/>
    <w:rsid w:val="00BF3589"/>
    <w:rsid w:val="00C12049"/>
    <w:rsid w:val="00C20C9E"/>
    <w:rsid w:val="00C23C0B"/>
    <w:rsid w:val="00C7266C"/>
    <w:rsid w:val="00C83D25"/>
    <w:rsid w:val="00C9452B"/>
    <w:rsid w:val="00CC69DD"/>
    <w:rsid w:val="00D06196"/>
    <w:rsid w:val="00D2636D"/>
    <w:rsid w:val="00D34AB1"/>
    <w:rsid w:val="00D7371D"/>
    <w:rsid w:val="00DC36A9"/>
    <w:rsid w:val="00DC5403"/>
    <w:rsid w:val="00DC560D"/>
    <w:rsid w:val="00DE076F"/>
    <w:rsid w:val="00E13166"/>
    <w:rsid w:val="00E70D77"/>
    <w:rsid w:val="00E753C2"/>
    <w:rsid w:val="00E90967"/>
    <w:rsid w:val="00EB3B37"/>
    <w:rsid w:val="00EC5F17"/>
    <w:rsid w:val="00EE46BC"/>
    <w:rsid w:val="00EE7772"/>
    <w:rsid w:val="00F150A2"/>
    <w:rsid w:val="00F1529B"/>
    <w:rsid w:val="00F20EB3"/>
    <w:rsid w:val="00F43E2A"/>
    <w:rsid w:val="00F446FD"/>
    <w:rsid w:val="00F54A13"/>
    <w:rsid w:val="00F86B47"/>
    <w:rsid w:val="00F961EE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925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A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nfasis">
    <w:name w:val="Emphasis"/>
    <w:basedOn w:val="Fuentedeprrafopredeter"/>
    <w:uiPriority w:val="20"/>
    <w:qFormat/>
    <w:rsid w:val="00C83D2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A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C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4ADA-D0B0-4F15-A792-95933625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5</cp:revision>
  <dcterms:created xsi:type="dcterms:W3CDTF">2024-03-01T18:26:00Z</dcterms:created>
  <dcterms:modified xsi:type="dcterms:W3CDTF">2024-03-01T18:53:00Z</dcterms:modified>
</cp:coreProperties>
</file>