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9BFA" w14:textId="59D4AD6D" w:rsidR="00A261C5" w:rsidRPr="00E95597" w:rsidRDefault="00957892" w:rsidP="00E95597">
      <w:pPr>
        <w:pStyle w:val="Sinespaciado"/>
        <w:jc w:val="both"/>
        <w:rPr>
          <w:rFonts w:ascii="Arial" w:hAnsi="Arial" w:cs="Arial"/>
          <w:b/>
          <w:sz w:val="20"/>
          <w:szCs w:val="20"/>
          <w:lang w:val="es-CR"/>
        </w:rPr>
      </w:pPr>
      <w:r>
        <w:rPr>
          <w:rFonts w:ascii="Arial" w:hAnsi="Arial" w:cs="Arial"/>
          <w:b/>
          <w:sz w:val="20"/>
          <w:szCs w:val="20"/>
          <w:lang w:val="es-CR"/>
        </w:rPr>
        <w:t xml:space="preserve">7 </w:t>
      </w:r>
      <w:r w:rsidR="00CF0D00" w:rsidRPr="00E95597">
        <w:rPr>
          <w:rFonts w:ascii="Arial" w:hAnsi="Arial" w:cs="Arial"/>
          <w:b/>
          <w:sz w:val="20"/>
          <w:szCs w:val="20"/>
          <w:lang w:val="es-CR"/>
        </w:rPr>
        <w:t>días</w:t>
      </w:r>
    </w:p>
    <w:p w14:paraId="4EE3B8FC" w14:textId="7704F2EC" w:rsidR="00926648" w:rsidRDefault="0041209C" w:rsidP="00C92F4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138C0F66" wp14:editId="710A10EF">
            <wp:simplePos x="0" y="0"/>
            <wp:positionH relativeFrom="margin">
              <wp:posOffset>4438650</wp:posOffset>
            </wp:positionH>
            <wp:positionV relativeFrom="margin">
              <wp:posOffset>158750</wp:posOffset>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CF0D00" w:rsidRPr="00E95597">
        <w:rPr>
          <w:rFonts w:ascii="Arial" w:hAnsi="Arial" w:cs="Arial"/>
          <w:b/>
          <w:sz w:val="20"/>
          <w:szCs w:val="20"/>
          <w:lang w:val="es-CR"/>
        </w:rPr>
        <w:t xml:space="preserve">Salidas: </w:t>
      </w:r>
      <w:r w:rsidR="000E71D2">
        <w:rPr>
          <w:rFonts w:ascii="Arial" w:hAnsi="Arial" w:cs="Arial"/>
          <w:b/>
          <w:sz w:val="20"/>
          <w:szCs w:val="20"/>
          <w:lang w:val="es-CR"/>
        </w:rPr>
        <w:t>21</w:t>
      </w:r>
      <w:r w:rsidR="00B97E11">
        <w:rPr>
          <w:rFonts w:ascii="Arial" w:hAnsi="Arial" w:cs="Arial"/>
          <w:b/>
          <w:sz w:val="20"/>
          <w:szCs w:val="20"/>
          <w:lang w:val="es-CR"/>
        </w:rPr>
        <w:t xml:space="preserve"> y 28 </w:t>
      </w:r>
      <w:r w:rsidR="000E71D2">
        <w:rPr>
          <w:rFonts w:ascii="Arial" w:hAnsi="Arial" w:cs="Arial"/>
          <w:b/>
          <w:sz w:val="20"/>
          <w:szCs w:val="20"/>
          <w:lang w:val="es-CR"/>
        </w:rPr>
        <w:t xml:space="preserve">de </w:t>
      </w:r>
      <w:r w:rsidR="00FD2A69">
        <w:rPr>
          <w:rFonts w:ascii="Arial" w:hAnsi="Arial" w:cs="Arial"/>
          <w:b/>
          <w:sz w:val="20"/>
          <w:szCs w:val="20"/>
          <w:lang w:val="es-CR"/>
        </w:rPr>
        <w:t>d</w:t>
      </w:r>
      <w:r w:rsidR="000E71D2">
        <w:rPr>
          <w:rFonts w:ascii="Arial" w:hAnsi="Arial" w:cs="Arial"/>
          <w:b/>
          <w:sz w:val="20"/>
          <w:szCs w:val="20"/>
          <w:lang w:val="es-CR"/>
        </w:rPr>
        <w:t xml:space="preserve">iciembre </w:t>
      </w:r>
      <w:r w:rsidR="00C92F47">
        <w:rPr>
          <w:rFonts w:ascii="Arial" w:hAnsi="Arial" w:cs="Arial"/>
          <w:b/>
          <w:sz w:val="20"/>
          <w:szCs w:val="20"/>
          <w:lang w:val="es-CR"/>
        </w:rPr>
        <w:t>202</w:t>
      </w:r>
      <w:r w:rsidR="00F52DF9">
        <w:rPr>
          <w:rFonts w:ascii="Arial" w:hAnsi="Arial" w:cs="Arial"/>
          <w:b/>
          <w:sz w:val="20"/>
          <w:szCs w:val="20"/>
          <w:lang w:val="es-CR"/>
        </w:rPr>
        <w:t>4</w:t>
      </w:r>
    </w:p>
    <w:p w14:paraId="113C7C6F" w14:textId="08E08056"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587E5C7B" w14:textId="48D4EBC9" w:rsidR="00926648" w:rsidRDefault="00926648" w:rsidP="00686BAB">
      <w:pPr>
        <w:spacing w:after="0" w:line="240" w:lineRule="auto"/>
        <w:jc w:val="both"/>
        <w:rPr>
          <w:rFonts w:ascii="Arial" w:hAnsi="Arial" w:cs="Arial"/>
          <w:b/>
          <w:sz w:val="20"/>
          <w:szCs w:val="20"/>
          <w:lang w:val="es-ES"/>
        </w:rPr>
      </w:pPr>
    </w:p>
    <w:p w14:paraId="02AF5199" w14:textId="4E8491BC"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Día 1. México – Medellín</w:t>
      </w:r>
    </w:p>
    <w:p w14:paraId="1ADA0E36" w14:textId="77777777" w:rsidR="00686BAB" w:rsidRPr="00686BAB" w:rsidRDefault="00686BAB" w:rsidP="00686BAB">
      <w:pPr>
        <w:spacing w:after="0" w:line="240" w:lineRule="auto"/>
        <w:jc w:val="both"/>
        <w:rPr>
          <w:rFonts w:ascii="Arial" w:hAnsi="Arial" w:cs="Arial"/>
          <w:b/>
          <w:sz w:val="20"/>
          <w:szCs w:val="20"/>
          <w:lang w:val="es-ES"/>
        </w:rPr>
      </w:pPr>
      <w:r w:rsidRPr="00686BAB">
        <w:rPr>
          <w:rFonts w:ascii="Arial" w:hAnsi="Arial" w:cs="Arial"/>
          <w:sz w:val="20"/>
          <w:szCs w:val="20"/>
          <w:lang w:val="es-ES"/>
        </w:rPr>
        <w:t>Recepción en el aeropuerto y traslado en vehículo de turismo hasta el hotel elegido.</w:t>
      </w:r>
      <w:r w:rsidRPr="00686BAB">
        <w:rPr>
          <w:rFonts w:ascii="Arial" w:hAnsi="Arial" w:cs="Arial"/>
          <w:b/>
          <w:sz w:val="20"/>
          <w:szCs w:val="20"/>
          <w:lang w:val="es-ES"/>
        </w:rPr>
        <w:t xml:space="preserve"> </w:t>
      </w:r>
      <w:r>
        <w:rPr>
          <w:rFonts w:ascii="Arial" w:hAnsi="Arial" w:cs="Arial"/>
          <w:b/>
          <w:sz w:val="20"/>
          <w:szCs w:val="20"/>
          <w:lang w:val="es-ES"/>
        </w:rPr>
        <w:t>Alojamiento.</w:t>
      </w:r>
    </w:p>
    <w:p w14:paraId="3A5FFDDD" w14:textId="77777777" w:rsidR="00686BAB" w:rsidRPr="005D09F7" w:rsidRDefault="00686BAB" w:rsidP="00686BAB">
      <w:pPr>
        <w:spacing w:after="0" w:line="240" w:lineRule="auto"/>
        <w:jc w:val="both"/>
        <w:rPr>
          <w:rFonts w:ascii="Arial" w:hAnsi="Arial" w:cs="Arial"/>
          <w:b/>
          <w:lang w:val="es-ES"/>
        </w:rPr>
      </w:pPr>
    </w:p>
    <w:p w14:paraId="0F9AC7BA" w14:textId="77777777" w:rsidR="008746BC" w:rsidRPr="005D09F7" w:rsidRDefault="005D09F7"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2. </w:t>
      </w:r>
      <w:r>
        <w:rPr>
          <w:rFonts w:ascii="Arial" w:hAnsi="Arial" w:cs="Arial"/>
          <w:b/>
          <w:lang w:val="es-ES"/>
        </w:rPr>
        <w:t>M</w:t>
      </w:r>
      <w:r w:rsidRPr="005D09F7">
        <w:rPr>
          <w:rFonts w:ascii="Arial" w:hAnsi="Arial" w:cs="Arial"/>
          <w:b/>
          <w:lang w:val="es-ES"/>
        </w:rPr>
        <w:t>edellín</w:t>
      </w:r>
      <w:r>
        <w:rPr>
          <w:rFonts w:ascii="Arial" w:hAnsi="Arial" w:cs="Arial"/>
          <w:b/>
          <w:lang w:val="es-ES"/>
        </w:rPr>
        <w:t xml:space="preserve"> - V</w:t>
      </w:r>
      <w:r w:rsidRPr="005D09F7">
        <w:rPr>
          <w:rFonts w:ascii="Arial" w:hAnsi="Arial" w:cs="Arial"/>
          <w:b/>
          <w:lang w:val="es-ES"/>
        </w:rPr>
        <w:t xml:space="preserve">isita de </w:t>
      </w:r>
      <w:r>
        <w:rPr>
          <w:rFonts w:ascii="Arial" w:hAnsi="Arial" w:cs="Arial"/>
          <w:b/>
          <w:lang w:val="es-ES"/>
        </w:rPr>
        <w:t>C</w:t>
      </w:r>
      <w:r w:rsidRPr="005D09F7">
        <w:rPr>
          <w:rFonts w:ascii="Arial" w:hAnsi="Arial" w:cs="Arial"/>
          <w:b/>
          <w:lang w:val="es-ES"/>
        </w:rPr>
        <w:t>iudad</w:t>
      </w:r>
    </w:p>
    <w:p w14:paraId="4EC10265" w14:textId="77777777" w:rsidR="0041209C" w:rsidRPr="0041209C" w:rsidRDefault="00F15F8C" w:rsidP="0041209C">
      <w:pPr>
        <w:spacing w:after="0"/>
        <w:jc w:val="both"/>
        <w:rPr>
          <w:rFonts w:ascii="Arial" w:hAnsi="Arial" w:cs="Arial"/>
          <w:sz w:val="20"/>
          <w:szCs w:val="20"/>
          <w:lang w:val="es-ES"/>
        </w:rPr>
      </w:pPr>
      <w:r w:rsidRPr="00F15F8C">
        <w:rPr>
          <w:rFonts w:ascii="Arial" w:hAnsi="Arial" w:cs="Arial"/>
          <w:b/>
          <w:bCs/>
          <w:sz w:val="20"/>
          <w:szCs w:val="20"/>
          <w:lang w:val="es-ES"/>
        </w:rPr>
        <w:t>Desayuno</w:t>
      </w:r>
      <w:r w:rsidRPr="00F15F8C">
        <w:rPr>
          <w:rFonts w:ascii="Arial" w:hAnsi="Arial" w:cs="Arial"/>
          <w:sz w:val="20"/>
          <w:szCs w:val="20"/>
          <w:lang w:val="es-ES"/>
        </w:rPr>
        <w:t xml:space="preserve">. </w:t>
      </w:r>
      <w:r w:rsidR="0041209C" w:rsidRPr="0041209C">
        <w:rPr>
          <w:rFonts w:ascii="Arial" w:hAnsi="Arial" w:cs="Arial"/>
          <w:sz w:val="20"/>
          <w:szCs w:val="20"/>
          <w:lang w:val="es-ES"/>
        </w:rPr>
        <w:t xml:space="preserve">Salida del hotel para realizar la visita de la ciudad de medio día. Este tour le llevará en sólo 4 horas a los sitios turísticos más importantes de la “Ciudad de la Eterna Primavera”. Explore el centro histórico de Medellín y escuche a músicos locales y la música tradicional Guasca mientras visita el Parque Berrío. Desde el centro de Medellín camine hasta la famosa Plaza Botero con una exposición del artista colombiano de Fernando Botero. Sus esculturas son ahora un emblema de la ciudad. En el metrocable subirá a la comuna de Santo Domingo, una de las zonas </w:t>
      </w:r>
      <w:proofErr w:type="spellStart"/>
      <w:r w:rsidR="0041209C" w:rsidRPr="0041209C">
        <w:rPr>
          <w:rFonts w:ascii="Arial" w:hAnsi="Arial" w:cs="Arial"/>
          <w:sz w:val="20"/>
          <w:szCs w:val="20"/>
          <w:lang w:val="es-ES"/>
        </w:rPr>
        <w:t>mas</w:t>
      </w:r>
      <w:proofErr w:type="spellEnd"/>
      <w:r w:rsidR="0041209C" w:rsidRPr="0041209C">
        <w:rPr>
          <w:rFonts w:ascii="Arial" w:hAnsi="Arial" w:cs="Arial"/>
          <w:sz w:val="20"/>
          <w:szCs w:val="20"/>
          <w:lang w:val="es-ES"/>
        </w:rPr>
        <w:t xml:space="preserve">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aprenderá más sobre la transformación de Medellín: una de las ciudades más peligrosas del mundo a un crisol de culturas con la gente más amable y cálida del mundo. al finalizar, regreso al hotel. </w:t>
      </w:r>
      <w:r w:rsidR="0041209C" w:rsidRPr="0041209C">
        <w:rPr>
          <w:rFonts w:ascii="Arial" w:hAnsi="Arial" w:cs="Arial"/>
          <w:b/>
          <w:bCs/>
          <w:sz w:val="20"/>
          <w:szCs w:val="20"/>
          <w:lang w:val="es-ES"/>
        </w:rPr>
        <w:t>Alojamiento</w:t>
      </w:r>
      <w:r w:rsidR="0041209C" w:rsidRPr="0041209C">
        <w:rPr>
          <w:rFonts w:ascii="Arial" w:hAnsi="Arial" w:cs="Arial"/>
          <w:sz w:val="20"/>
          <w:szCs w:val="20"/>
          <w:lang w:val="es-ES"/>
        </w:rPr>
        <w:t>.</w:t>
      </w:r>
    </w:p>
    <w:p w14:paraId="5D85C0A5" w14:textId="29D81B9B" w:rsidR="0041209C" w:rsidRPr="0041209C" w:rsidRDefault="0041209C" w:rsidP="0041209C">
      <w:pPr>
        <w:spacing w:after="0"/>
        <w:rPr>
          <w:rFonts w:ascii="Arial" w:hAnsi="Arial" w:cs="Arial"/>
          <w:sz w:val="20"/>
          <w:szCs w:val="20"/>
          <w:lang w:val="es-ES"/>
        </w:rPr>
      </w:pPr>
    </w:p>
    <w:p w14:paraId="6F3C5F9E" w14:textId="77777777" w:rsidR="0041209C" w:rsidRPr="0041209C" w:rsidRDefault="0041209C" w:rsidP="0041209C">
      <w:pPr>
        <w:spacing w:after="0"/>
        <w:rPr>
          <w:rFonts w:ascii="Arial" w:hAnsi="Arial" w:cs="Arial"/>
          <w:b/>
          <w:bCs/>
          <w:sz w:val="20"/>
          <w:szCs w:val="20"/>
          <w:lang w:val="es-ES"/>
        </w:rPr>
      </w:pPr>
      <w:r w:rsidRPr="0041209C">
        <w:rPr>
          <w:rFonts w:ascii="Arial" w:hAnsi="Arial" w:cs="Arial"/>
          <w:b/>
          <w:bCs/>
          <w:sz w:val="20"/>
          <w:szCs w:val="20"/>
          <w:lang w:val="es-ES"/>
        </w:rPr>
        <w:t xml:space="preserve">Puntos de interés </w:t>
      </w:r>
    </w:p>
    <w:p w14:paraId="7A2D1CE4" w14:textId="5ED3B1C8" w:rsidR="0041209C" w:rsidRPr="0041209C" w:rsidRDefault="0041209C" w:rsidP="0041209C">
      <w:pPr>
        <w:spacing w:after="0"/>
        <w:rPr>
          <w:rFonts w:ascii="Arial" w:hAnsi="Arial" w:cs="Arial"/>
          <w:sz w:val="20"/>
          <w:szCs w:val="20"/>
          <w:lang w:val="es-ES"/>
        </w:rPr>
      </w:pPr>
      <w:r w:rsidRPr="0041209C">
        <w:rPr>
          <w:rFonts w:ascii="Arial" w:hAnsi="Arial" w:cs="Arial"/>
          <w:sz w:val="20"/>
          <w:szCs w:val="20"/>
          <w:lang w:val="es-ES"/>
        </w:rPr>
        <w:t>•Visite la Plaza Botero, el Parque Berrío, el Mirador del Barrio Santo Domingo.</w:t>
      </w:r>
    </w:p>
    <w:p w14:paraId="2FBA57A2" w14:textId="7A58355F" w:rsidR="0041209C" w:rsidRPr="0041209C" w:rsidRDefault="0041209C" w:rsidP="0041209C">
      <w:pPr>
        <w:spacing w:after="0"/>
        <w:rPr>
          <w:rFonts w:ascii="Arial" w:hAnsi="Arial" w:cs="Arial"/>
          <w:sz w:val="20"/>
          <w:szCs w:val="20"/>
          <w:lang w:val="es-ES"/>
        </w:rPr>
      </w:pPr>
      <w:r w:rsidRPr="0041209C">
        <w:rPr>
          <w:rFonts w:ascii="Arial" w:hAnsi="Arial" w:cs="Arial"/>
          <w:sz w:val="20"/>
          <w:szCs w:val="20"/>
          <w:lang w:val="es-ES"/>
        </w:rPr>
        <w:t>•Tour por el centro histórico de Medellín.</w:t>
      </w:r>
    </w:p>
    <w:p w14:paraId="1AC09E9F" w14:textId="2504770C" w:rsidR="0041209C" w:rsidRPr="0041209C" w:rsidRDefault="0041209C" w:rsidP="0041209C">
      <w:pPr>
        <w:spacing w:after="0"/>
        <w:rPr>
          <w:rFonts w:ascii="Arial" w:hAnsi="Arial" w:cs="Arial"/>
          <w:sz w:val="20"/>
          <w:szCs w:val="20"/>
          <w:lang w:val="es-ES"/>
        </w:rPr>
      </w:pPr>
      <w:r w:rsidRPr="0041209C">
        <w:rPr>
          <w:rFonts w:ascii="Arial" w:hAnsi="Arial" w:cs="Arial"/>
          <w:sz w:val="20"/>
          <w:szCs w:val="20"/>
          <w:lang w:val="es-ES"/>
        </w:rPr>
        <w:t>•Suba a las montañas en Metrocable y aprenda de la historia de Medellín.</w:t>
      </w:r>
    </w:p>
    <w:p w14:paraId="7E82A377" w14:textId="6A91F926" w:rsidR="00F15F8C" w:rsidRDefault="00F15F8C" w:rsidP="0041209C">
      <w:pPr>
        <w:spacing w:after="0" w:line="240" w:lineRule="auto"/>
        <w:jc w:val="both"/>
        <w:rPr>
          <w:rFonts w:ascii="Arial" w:hAnsi="Arial" w:cs="Arial"/>
          <w:b/>
          <w:lang w:val="es-ES"/>
        </w:rPr>
      </w:pPr>
    </w:p>
    <w:p w14:paraId="7C40EFD5" w14:textId="4447076D" w:rsidR="00957892" w:rsidRDefault="00957892" w:rsidP="00957892">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Pr>
          <w:rFonts w:ascii="Arial" w:hAnsi="Arial" w:cs="Arial"/>
          <w:b/>
          <w:lang w:val="es-ES"/>
        </w:rPr>
        <w:t>M</w:t>
      </w:r>
      <w:r w:rsidRPr="005D09F7">
        <w:rPr>
          <w:rFonts w:ascii="Arial" w:hAnsi="Arial" w:cs="Arial"/>
          <w:b/>
          <w:lang w:val="es-ES"/>
        </w:rPr>
        <w:t xml:space="preserve">edellín </w:t>
      </w:r>
      <w:r w:rsidR="0041209C">
        <w:rPr>
          <w:rFonts w:ascii="Arial" w:hAnsi="Arial" w:cs="Arial"/>
          <w:b/>
          <w:lang w:val="es-ES"/>
        </w:rPr>
        <w:t xml:space="preserve">– Visita de Peñol y Guatapé </w:t>
      </w:r>
      <w:r w:rsidR="0041209C" w:rsidRPr="0041209C">
        <w:rPr>
          <w:rFonts w:ascii="Arial" w:hAnsi="Arial" w:cs="Arial"/>
          <w:b/>
          <w:lang w:val="es-ES"/>
        </w:rPr>
        <w:t>(</w:t>
      </w:r>
      <w:r w:rsidR="0041209C">
        <w:rPr>
          <w:rFonts w:ascii="Arial" w:hAnsi="Arial" w:cs="Arial"/>
          <w:b/>
          <w:lang w:val="es-ES"/>
        </w:rPr>
        <w:t>sin accesos)</w:t>
      </w:r>
    </w:p>
    <w:p w14:paraId="720B0235" w14:textId="37BAD552"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b/>
          <w:bCs/>
          <w:sz w:val="20"/>
          <w:szCs w:val="20"/>
          <w:lang w:val="es-ES"/>
        </w:rPr>
        <w:t>Desayuno</w:t>
      </w:r>
      <w:r>
        <w:rPr>
          <w:rFonts w:ascii="Arial" w:hAnsi="Arial" w:cs="Arial"/>
          <w:sz w:val="20"/>
          <w:szCs w:val="20"/>
          <w:lang w:val="es-ES"/>
        </w:rPr>
        <w:t>.</w:t>
      </w:r>
      <w:r w:rsidRPr="0041209C">
        <w:rPr>
          <w:rFonts w:ascii="Arial" w:hAnsi="Arial" w:cs="Arial"/>
          <w:sz w:val="20"/>
          <w:szCs w:val="20"/>
          <w:lang w:val="es-ES"/>
        </w:rPr>
        <w:t xml:space="preserve">Salida del hotel para realizar la visita a Guatapé. La Piedra del Peñol es una de las atracciones más espectaculares en los alrededores de Medellín. El pueblo Guatapé es un lugar tranquilo y pequeño con un clima agradable. Es famoso por su iglesia y fachadas coloridas o zócalos en los muros de todas las casas en el pueblo. En esa excursión de un día le llevamos a un viaje pintoresco por las regiones montañosas del oeste de Antioquia. disfrutar un almuerzo típico </w:t>
      </w:r>
      <w:proofErr w:type="gramStart"/>
      <w:r w:rsidRPr="0041209C">
        <w:rPr>
          <w:rFonts w:ascii="Arial" w:hAnsi="Arial" w:cs="Arial"/>
          <w:sz w:val="20"/>
          <w:szCs w:val="20"/>
          <w:lang w:val="es-ES"/>
        </w:rPr>
        <w:t>Colombiano</w:t>
      </w:r>
      <w:proofErr w:type="gramEnd"/>
      <w:r w:rsidRPr="0041209C">
        <w:rPr>
          <w:rFonts w:ascii="Arial" w:hAnsi="Arial" w:cs="Arial"/>
          <w:sz w:val="20"/>
          <w:szCs w:val="20"/>
          <w:lang w:val="es-ES"/>
        </w:rPr>
        <w:t xml:space="preserve"> incluido en la orilla del embalse de Guatapé, explorar el lago en un viaje en lancha y caminar por el pueblo para relajarse. A la hora indicada regreso al hotel. </w:t>
      </w:r>
      <w:r w:rsidRPr="0041209C">
        <w:rPr>
          <w:rFonts w:ascii="Arial" w:hAnsi="Arial" w:cs="Arial"/>
          <w:b/>
          <w:bCs/>
          <w:sz w:val="20"/>
          <w:szCs w:val="20"/>
          <w:lang w:val="es-ES"/>
        </w:rPr>
        <w:t>Alojamiento</w:t>
      </w:r>
      <w:r w:rsidRPr="0041209C">
        <w:rPr>
          <w:rFonts w:ascii="Arial" w:hAnsi="Arial" w:cs="Arial"/>
          <w:sz w:val="20"/>
          <w:szCs w:val="20"/>
          <w:lang w:val="es-ES"/>
        </w:rPr>
        <w:t>.</w:t>
      </w:r>
    </w:p>
    <w:p w14:paraId="2B60A5C3" w14:textId="77777777" w:rsidR="0041209C" w:rsidRPr="0041209C" w:rsidRDefault="0041209C" w:rsidP="0041209C">
      <w:pPr>
        <w:spacing w:after="0" w:line="240" w:lineRule="auto"/>
        <w:jc w:val="both"/>
        <w:rPr>
          <w:rFonts w:ascii="Arial" w:hAnsi="Arial" w:cs="Arial"/>
          <w:sz w:val="20"/>
          <w:szCs w:val="20"/>
          <w:lang w:val="es-ES"/>
        </w:rPr>
      </w:pPr>
    </w:p>
    <w:p w14:paraId="35C40315" w14:textId="77777777" w:rsidR="0041209C" w:rsidRPr="0041209C" w:rsidRDefault="0041209C" w:rsidP="0041209C">
      <w:pPr>
        <w:spacing w:after="0" w:line="240" w:lineRule="auto"/>
        <w:jc w:val="both"/>
        <w:rPr>
          <w:rFonts w:ascii="Arial" w:hAnsi="Arial" w:cs="Arial"/>
          <w:b/>
          <w:bCs/>
          <w:sz w:val="20"/>
          <w:szCs w:val="20"/>
          <w:lang w:val="es-ES"/>
        </w:rPr>
      </w:pPr>
      <w:r w:rsidRPr="0041209C">
        <w:rPr>
          <w:rFonts w:ascii="Arial" w:hAnsi="Arial" w:cs="Arial"/>
          <w:b/>
          <w:bCs/>
          <w:sz w:val="20"/>
          <w:szCs w:val="20"/>
          <w:lang w:val="es-ES"/>
        </w:rPr>
        <w:t>Puntos de interés</w:t>
      </w:r>
    </w:p>
    <w:p w14:paraId="3BB6FCEB" w14:textId="15967D83"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sz w:val="20"/>
          <w:szCs w:val="20"/>
          <w:lang w:val="es-ES"/>
        </w:rPr>
        <w:t>•Explore el lago con un recorrido en lancha (servicio en compartido)</w:t>
      </w:r>
    </w:p>
    <w:p w14:paraId="7611975D" w14:textId="4959D272"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sz w:val="20"/>
          <w:szCs w:val="20"/>
          <w:lang w:val="es-ES"/>
        </w:rPr>
        <w:t>•Viaje por las regiones montañosas del oeste de Antioquia.</w:t>
      </w:r>
    </w:p>
    <w:p w14:paraId="1BE8BC61" w14:textId="15EB40AD"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sz w:val="20"/>
          <w:szCs w:val="20"/>
          <w:lang w:val="es-ES"/>
        </w:rPr>
        <w:t>•Disfrute el estilo de vida tranquilo y camine despacio por la orilla del embalse de Guatapé.</w:t>
      </w:r>
    </w:p>
    <w:p w14:paraId="46F6A417" w14:textId="77777777" w:rsidR="0041209C" w:rsidRDefault="0041209C" w:rsidP="004E6AF7">
      <w:pPr>
        <w:spacing w:after="0" w:line="240" w:lineRule="auto"/>
        <w:jc w:val="both"/>
        <w:rPr>
          <w:rFonts w:ascii="Arial" w:hAnsi="Arial" w:cs="Arial"/>
          <w:b/>
          <w:lang w:val="es-ES"/>
        </w:rPr>
      </w:pPr>
    </w:p>
    <w:p w14:paraId="69EABC79" w14:textId="4557FC1A"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Pr="005D09F7">
        <w:rPr>
          <w:rFonts w:ascii="Arial" w:hAnsi="Arial" w:cs="Arial"/>
          <w:b/>
          <w:lang w:val="es-ES"/>
        </w:rPr>
        <w:t>4. M</w:t>
      </w:r>
      <w:r w:rsidR="005D09F7">
        <w:rPr>
          <w:rFonts w:ascii="Arial" w:hAnsi="Arial" w:cs="Arial"/>
          <w:b/>
          <w:lang w:val="es-ES"/>
        </w:rPr>
        <w:t>edellín</w:t>
      </w:r>
      <w:r w:rsidRPr="005D09F7">
        <w:rPr>
          <w:rFonts w:ascii="Arial" w:hAnsi="Arial" w:cs="Arial"/>
          <w:b/>
          <w:lang w:val="es-ES"/>
        </w:rPr>
        <w:t xml:space="preserve"> </w:t>
      </w:r>
      <w:r w:rsidR="00957892">
        <w:rPr>
          <w:rFonts w:ascii="Arial" w:hAnsi="Arial" w:cs="Arial"/>
          <w:b/>
          <w:lang w:val="es-ES"/>
        </w:rPr>
        <w:t>– Cartagena</w:t>
      </w:r>
      <w:r w:rsidR="00FD2A69">
        <w:rPr>
          <w:rFonts w:ascii="Arial" w:hAnsi="Arial" w:cs="Arial"/>
          <w:b/>
          <w:lang w:val="es-ES"/>
        </w:rPr>
        <w:t xml:space="preserve">, visita de </w:t>
      </w:r>
      <w:r w:rsidR="001867A2">
        <w:rPr>
          <w:rFonts w:ascii="Arial" w:hAnsi="Arial" w:cs="Arial"/>
          <w:b/>
          <w:lang w:val="es-ES"/>
        </w:rPr>
        <w:t>c</w:t>
      </w:r>
      <w:r w:rsidR="00FD2A69">
        <w:rPr>
          <w:rFonts w:ascii="Arial" w:hAnsi="Arial" w:cs="Arial"/>
          <w:b/>
          <w:lang w:val="es-ES"/>
        </w:rPr>
        <w:t>iudad</w:t>
      </w:r>
      <w:r w:rsidR="001867A2">
        <w:rPr>
          <w:rFonts w:ascii="Arial" w:hAnsi="Arial" w:cs="Arial"/>
          <w:b/>
          <w:lang w:val="es-ES"/>
        </w:rPr>
        <w:t xml:space="preserve"> (VUELO)</w:t>
      </w:r>
    </w:p>
    <w:p w14:paraId="72997BF0" w14:textId="4D7A96F8" w:rsidR="00FD2A69" w:rsidRDefault="008746BC" w:rsidP="008746BC">
      <w:pPr>
        <w:spacing w:after="0" w:line="240" w:lineRule="auto"/>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traslado al aeropuerto para tomar el vuelo con destino a Cartagena</w:t>
      </w:r>
      <w:r w:rsidR="00F80409">
        <w:rPr>
          <w:rFonts w:ascii="Arial" w:hAnsi="Arial" w:cs="Arial"/>
          <w:b/>
          <w:bCs/>
          <w:color w:val="FF0000"/>
          <w:sz w:val="20"/>
          <w:szCs w:val="20"/>
          <w:lang w:val="es-ES"/>
        </w:rPr>
        <w:t xml:space="preserve">. </w:t>
      </w:r>
      <w:r w:rsidR="00F80409" w:rsidRPr="00F80409">
        <w:rPr>
          <w:rFonts w:ascii="Arial" w:hAnsi="Arial" w:cs="Arial"/>
          <w:sz w:val="20"/>
          <w:szCs w:val="20"/>
          <w:lang w:val="es-ES"/>
        </w:rPr>
        <w:t>Llegada</w:t>
      </w:r>
      <w:r w:rsidR="00F80409">
        <w:rPr>
          <w:rFonts w:ascii="Arial" w:hAnsi="Arial" w:cs="Arial"/>
          <w:b/>
          <w:bCs/>
          <w:color w:val="FF0000"/>
          <w:sz w:val="20"/>
          <w:szCs w:val="20"/>
          <w:lang w:val="es-ES"/>
        </w:rPr>
        <w:t xml:space="preserve"> </w:t>
      </w:r>
      <w:r w:rsidR="00957892">
        <w:rPr>
          <w:rFonts w:ascii="Arial" w:hAnsi="Arial" w:cs="Arial"/>
          <w:sz w:val="20"/>
          <w:szCs w:val="20"/>
          <w:lang w:val="es-ES"/>
        </w:rPr>
        <w:t xml:space="preserve">y traslado al hotel. </w:t>
      </w:r>
    </w:p>
    <w:p w14:paraId="4FF43B3E" w14:textId="77777777" w:rsidR="00FD2A69" w:rsidRDefault="00FD2A69" w:rsidP="008746BC">
      <w:pPr>
        <w:spacing w:after="0" w:line="240" w:lineRule="auto"/>
        <w:jc w:val="both"/>
        <w:rPr>
          <w:rFonts w:ascii="Arial" w:hAnsi="Arial" w:cs="Arial"/>
          <w:sz w:val="20"/>
          <w:szCs w:val="20"/>
          <w:lang w:val="es-ES"/>
        </w:rPr>
      </w:pPr>
    </w:p>
    <w:p w14:paraId="6D4D5581" w14:textId="778D0801" w:rsidR="008746BC" w:rsidRPr="00FD2A69" w:rsidRDefault="00FD2A69" w:rsidP="008746BC">
      <w:pPr>
        <w:spacing w:after="0" w:line="240" w:lineRule="auto"/>
        <w:jc w:val="both"/>
        <w:rPr>
          <w:rFonts w:ascii="Arial" w:hAnsi="Arial" w:cs="Arial"/>
          <w:sz w:val="20"/>
          <w:szCs w:val="20"/>
          <w:lang w:val="es-ES"/>
        </w:rPr>
      </w:pPr>
      <w:r w:rsidRPr="00FD2A69">
        <w:rPr>
          <w:rFonts w:ascii="Arial" w:hAnsi="Arial" w:cs="Arial"/>
          <w:sz w:val="20"/>
          <w:szCs w:val="20"/>
          <w:lang w:val="es-ES"/>
        </w:rPr>
        <w:t>Salida desde el hotel para comenzar con el recorrido panorámico por los principales barrios de la ciudad como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Retorno al hotel. </w:t>
      </w:r>
      <w:r w:rsidRPr="00FD2A69">
        <w:rPr>
          <w:rFonts w:ascii="Arial" w:hAnsi="Arial" w:cs="Arial"/>
          <w:b/>
          <w:bCs/>
          <w:sz w:val="20"/>
          <w:szCs w:val="20"/>
          <w:lang w:val="es-ES"/>
        </w:rPr>
        <w:t>Alojamiento</w:t>
      </w:r>
      <w:r w:rsidR="008746BC" w:rsidRPr="00FD2A69">
        <w:rPr>
          <w:rFonts w:ascii="Arial" w:hAnsi="Arial" w:cs="Arial"/>
          <w:sz w:val="20"/>
          <w:szCs w:val="20"/>
          <w:lang w:val="es-ES"/>
        </w:rPr>
        <w:t>.</w:t>
      </w:r>
    </w:p>
    <w:p w14:paraId="3F0637CF" w14:textId="77777777" w:rsidR="00957892" w:rsidRDefault="00957892" w:rsidP="008746BC">
      <w:pPr>
        <w:spacing w:after="0" w:line="240" w:lineRule="auto"/>
        <w:jc w:val="both"/>
        <w:rPr>
          <w:rFonts w:ascii="Arial" w:hAnsi="Arial" w:cs="Arial"/>
          <w:b/>
          <w:bCs/>
          <w:sz w:val="20"/>
          <w:szCs w:val="20"/>
          <w:lang w:val="es-ES"/>
        </w:rPr>
      </w:pPr>
    </w:p>
    <w:p w14:paraId="5417461E" w14:textId="77777777" w:rsidR="00FD2A69" w:rsidRDefault="00FD2A69" w:rsidP="00C902F3">
      <w:pPr>
        <w:spacing w:after="0" w:line="240" w:lineRule="auto"/>
        <w:jc w:val="both"/>
        <w:rPr>
          <w:rFonts w:ascii="Arial" w:hAnsi="Arial" w:cs="Arial"/>
          <w:b/>
          <w:lang w:val="es-ES"/>
        </w:rPr>
      </w:pPr>
    </w:p>
    <w:p w14:paraId="71719E3A" w14:textId="77777777" w:rsidR="00FD2A69" w:rsidRDefault="00FD2A69" w:rsidP="00C902F3">
      <w:pPr>
        <w:spacing w:after="0" w:line="240" w:lineRule="auto"/>
        <w:jc w:val="both"/>
        <w:rPr>
          <w:rFonts w:ascii="Arial" w:hAnsi="Arial" w:cs="Arial"/>
          <w:b/>
          <w:lang w:val="es-ES"/>
        </w:rPr>
      </w:pPr>
    </w:p>
    <w:p w14:paraId="7F5BF2B5" w14:textId="77777777" w:rsidR="00FD2A69" w:rsidRDefault="00FD2A69" w:rsidP="00C902F3">
      <w:pPr>
        <w:spacing w:after="0" w:line="240" w:lineRule="auto"/>
        <w:jc w:val="both"/>
        <w:rPr>
          <w:rFonts w:ascii="Arial" w:hAnsi="Arial" w:cs="Arial"/>
          <w:b/>
          <w:lang w:val="es-ES"/>
        </w:rPr>
      </w:pPr>
    </w:p>
    <w:p w14:paraId="5DB81C79" w14:textId="77777777" w:rsidR="00FD2A69" w:rsidRDefault="00FD2A69" w:rsidP="00C902F3">
      <w:pPr>
        <w:spacing w:after="0" w:line="240" w:lineRule="auto"/>
        <w:jc w:val="both"/>
        <w:rPr>
          <w:rFonts w:ascii="Arial" w:hAnsi="Arial" w:cs="Arial"/>
          <w:b/>
          <w:lang w:val="es-ES"/>
        </w:rPr>
      </w:pPr>
    </w:p>
    <w:p w14:paraId="78F0805A" w14:textId="77777777" w:rsidR="00FD2A69" w:rsidRDefault="00FD2A69" w:rsidP="00C902F3">
      <w:pPr>
        <w:spacing w:after="0" w:line="240" w:lineRule="auto"/>
        <w:jc w:val="both"/>
        <w:rPr>
          <w:rFonts w:ascii="Arial" w:hAnsi="Arial" w:cs="Arial"/>
          <w:b/>
          <w:lang w:val="es-ES"/>
        </w:rPr>
      </w:pPr>
    </w:p>
    <w:p w14:paraId="623DBB52" w14:textId="77777777" w:rsidR="00FD2A69" w:rsidRDefault="00FD2A69" w:rsidP="00C902F3">
      <w:pPr>
        <w:spacing w:after="0" w:line="240" w:lineRule="auto"/>
        <w:jc w:val="both"/>
        <w:rPr>
          <w:rFonts w:ascii="Arial" w:hAnsi="Arial" w:cs="Arial"/>
          <w:b/>
          <w:lang w:val="es-ES"/>
        </w:rPr>
      </w:pPr>
    </w:p>
    <w:p w14:paraId="6D522A5E" w14:textId="77777777" w:rsidR="00FD2A69" w:rsidRDefault="00FD2A69" w:rsidP="00C902F3">
      <w:pPr>
        <w:spacing w:after="0" w:line="240" w:lineRule="auto"/>
        <w:jc w:val="both"/>
        <w:rPr>
          <w:rFonts w:ascii="Arial" w:hAnsi="Arial" w:cs="Arial"/>
          <w:b/>
          <w:lang w:val="es-ES"/>
        </w:rPr>
      </w:pPr>
    </w:p>
    <w:p w14:paraId="0C5974C6" w14:textId="3C8EC921" w:rsidR="00957892" w:rsidRDefault="00957892" w:rsidP="00C902F3">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Pr>
          <w:rFonts w:ascii="Arial" w:hAnsi="Arial" w:cs="Arial"/>
          <w:b/>
          <w:lang w:val="es-ES"/>
        </w:rPr>
        <w:t>5</w:t>
      </w:r>
      <w:r w:rsidRPr="005D09F7">
        <w:rPr>
          <w:rFonts w:ascii="Arial" w:hAnsi="Arial" w:cs="Arial"/>
          <w:b/>
          <w:lang w:val="es-ES"/>
        </w:rPr>
        <w:t xml:space="preserve">. </w:t>
      </w:r>
      <w:r>
        <w:rPr>
          <w:rFonts w:ascii="Arial" w:hAnsi="Arial" w:cs="Arial"/>
          <w:b/>
          <w:lang w:val="es-ES"/>
        </w:rPr>
        <w:t xml:space="preserve">Cartagena </w:t>
      </w:r>
      <w:r w:rsidR="0009622E">
        <w:rPr>
          <w:rFonts w:ascii="Arial" w:hAnsi="Arial" w:cs="Arial"/>
          <w:b/>
          <w:lang w:val="es-ES"/>
        </w:rPr>
        <w:t xml:space="preserve">– </w:t>
      </w:r>
      <w:r w:rsidR="00FD2A69" w:rsidRPr="00FD2A69">
        <w:rPr>
          <w:rFonts w:ascii="Arial" w:hAnsi="Arial" w:cs="Arial"/>
          <w:b/>
          <w:lang w:val="es-ES"/>
        </w:rPr>
        <w:t>Tour San Pedro Majagua (Islas del Rosario) Compartido Silver</w:t>
      </w:r>
    </w:p>
    <w:p w14:paraId="7BAD9586" w14:textId="73221C6D" w:rsidR="00957892" w:rsidRPr="00FD2A69" w:rsidRDefault="00FD2A69" w:rsidP="00FD2A69">
      <w:pPr>
        <w:spacing w:after="0" w:line="240" w:lineRule="auto"/>
        <w:jc w:val="both"/>
        <w:rPr>
          <w:rFonts w:ascii="Arial" w:hAnsi="Arial" w:cs="Arial"/>
          <w:b/>
          <w:lang w:val="es-ES"/>
        </w:rPr>
      </w:pPr>
      <w:r w:rsidRPr="008746BC">
        <w:rPr>
          <w:rFonts w:ascii="Arial" w:hAnsi="Arial" w:cs="Arial"/>
          <w:b/>
          <w:bCs/>
          <w:sz w:val="20"/>
          <w:szCs w:val="20"/>
          <w:lang w:val="es-ES"/>
        </w:rPr>
        <w:t>Desayuno</w:t>
      </w:r>
      <w:r>
        <w:t xml:space="preserve">. </w:t>
      </w:r>
      <w:r w:rsidRPr="00FD2A69">
        <w:rPr>
          <w:rFonts w:ascii="Arial" w:hAnsi="Arial" w:cs="Arial"/>
          <w:sz w:val="20"/>
          <w:szCs w:val="20"/>
          <w:lang w:val="es-ES"/>
        </w:rPr>
        <w:t>En la mañana traslado del hotel hasta el muelle para embarcar en una lancha rápida en servicio compartido con destino al Parque Natural Nacional de </w:t>
      </w:r>
      <w:r>
        <w:rPr>
          <w:rFonts w:ascii="Arial" w:hAnsi="Arial" w:cs="Arial"/>
          <w:sz w:val="20"/>
          <w:szCs w:val="20"/>
          <w:lang w:val="es-ES"/>
        </w:rPr>
        <w:t>l</w:t>
      </w:r>
      <w:r w:rsidRPr="00FD2A69">
        <w:rPr>
          <w:rFonts w:ascii="Arial" w:hAnsi="Arial" w:cs="Arial"/>
          <w:sz w:val="20"/>
          <w:szCs w:val="20"/>
          <w:lang w:val="es-ES"/>
        </w:rPr>
        <w:t>as islas del Rosario, durante la navegación apreciaremos la Bahía de Cartagena y Boca chica, donde se encuentran las fortificaciones de San Fernando y San José (el recorrido en lancha Cartagena - Isla o viceversa es de una hora aproximadamente).</w:t>
      </w:r>
      <w:r w:rsidRPr="00FD2A69">
        <w:rPr>
          <w:rFonts w:ascii="Arial" w:hAnsi="Arial" w:cs="Arial"/>
          <w:sz w:val="20"/>
          <w:szCs w:val="20"/>
          <w:lang w:val="es-ES"/>
        </w:rPr>
        <w:br/>
        <w:t>Tiempo para disfrutar de la playa y de un almuerzo típico incluido. A la hora acordada regreso en lancha a Cartagena de Indias.</w:t>
      </w:r>
      <w:r w:rsidRPr="00A64D16">
        <w:rPr>
          <w:b/>
          <w:bCs/>
          <w:lang w:val="es-ES"/>
        </w:rPr>
        <w:t xml:space="preserve"> </w:t>
      </w:r>
      <w:r w:rsidRPr="00B97E11">
        <w:rPr>
          <w:rFonts w:ascii="Arial" w:hAnsi="Arial" w:cs="Arial"/>
          <w:b/>
          <w:bCs/>
          <w:sz w:val="20"/>
          <w:szCs w:val="20"/>
          <w:lang w:val="es-ES"/>
        </w:rPr>
        <w:t>Alojamiento.</w:t>
      </w:r>
    </w:p>
    <w:p w14:paraId="0181ACF2" w14:textId="77777777" w:rsidR="00E56996" w:rsidRPr="00E56996" w:rsidRDefault="00E56996" w:rsidP="00957892">
      <w:pPr>
        <w:spacing w:after="0" w:line="240" w:lineRule="auto"/>
        <w:jc w:val="both"/>
        <w:rPr>
          <w:rFonts w:ascii="Arial" w:hAnsi="Arial" w:cs="Arial"/>
          <w:sz w:val="20"/>
          <w:szCs w:val="20"/>
          <w:lang w:val="es-ES"/>
        </w:rPr>
      </w:pPr>
    </w:p>
    <w:p w14:paraId="7768D8FE" w14:textId="51300DC8" w:rsidR="00957892" w:rsidRPr="00957892" w:rsidRDefault="00957892"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Pr>
          <w:rFonts w:ascii="Arial" w:hAnsi="Arial" w:cs="Arial"/>
          <w:b/>
          <w:lang w:val="es-ES"/>
        </w:rPr>
        <w:t>6</w:t>
      </w:r>
      <w:r w:rsidRPr="005D09F7">
        <w:rPr>
          <w:rFonts w:ascii="Arial" w:hAnsi="Arial" w:cs="Arial"/>
          <w:b/>
          <w:lang w:val="es-ES"/>
        </w:rPr>
        <w:t xml:space="preserve">. </w:t>
      </w:r>
      <w:r>
        <w:rPr>
          <w:rFonts w:ascii="Arial" w:hAnsi="Arial" w:cs="Arial"/>
          <w:b/>
          <w:lang w:val="es-ES"/>
        </w:rPr>
        <w:t xml:space="preserve">Cartagena </w:t>
      </w:r>
      <w:r w:rsidRPr="005D09F7">
        <w:rPr>
          <w:rFonts w:ascii="Arial" w:hAnsi="Arial" w:cs="Arial"/>
          <w:b/>
          <w:lang w:val="es-ES"/>
        </w:rPr>
        <w:t xml:space="preserve"> </w:t>
      </w:r>
    </w:p>
    <w:p w14:paraId="373C9D0B" w14:textId="77777777" w:rsidR="00C17C28" w:rsidRDefault="00957892" w:rsidP="00957892">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Día libre</w:t>
      </w:r>
      <w:r>
        <w:rPr>
          <w:rFonts w:ascii="Arial" w:hAnsi="Arial" w:cs="Arial"/>
          <w:sz w:val="20"/>
          <w:szCs w:val="20"/>
          <w:lang w:val="es-ES"/>
        </w:rPr>
        <w:t xml:space="preserve"> para actividades opcionales. </w:t>
      </w:r>
      <w:r w:rsidR="00C17C28">
        <w:rPr>
          <w:rFonts w:ascii="Arial" w:hAnsi="Arial" w:cs="Arial"/>
          <w:b/>
          <w:bCs/>
          <w:sz w:val="20"/>
          <w:szCs w:val="20"/>
          <w:lang w:val="es-ES"/>
        </w:rPr>
        <w:t>Alojamiento</w:t>
      </w:r>
      <w:r w:rsidR="00C17C28">
        <w:rPr>
          <w:rFonts w:ascii="Arial" w:hAnsi="Arial" w:cs="Arial"/>
          <w:sz w:val="20"/>
          <w:szCs w:val="20"/>
          <w:lang w:val="es-ES"/>
        </w:rPr>
        <w:t xml:space="preserve"> </w:t>
      </w:r>
    </w:p>
    <w:p w14:paraId="7F84E60A" w14:textId="77777777" w:rsidR="00957892" w:rsidRDefault="00957892" w:rsidP="008746BC">
      <w:pPr>
        <w:spacing w:after="0" w:line="240" w:lineRule="auto"/>
        <w:jc w:val="both"/>
        <w:rPr>
          <w:rFonts w:ascii="Arial" w:hAnsi="Arial" w:cs="Arial"/>
          <w:b/>
          <w:bCs/>
          <w:sz w:val="20"/>
          <w:szCs w:val="20"/>
          <w:lang w:val="es-ES"/>
        </w:rPr>
      </w:pPr>
    </w:p>
    <w:p w14:paraId="170D3A1D" w14:textId="77AA1264"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w:t>
      </w:r>
      <w:r w:rsidR="00957892">
        <w:rPr>
          <w:rFonts w:ascii="Arial" w:hAnsi="Arial" w:cs="Arial"/>
          <w:b/>
          <w:lang w:val="es-ES"/>
        </w:rPr>
        <w:t>7</w:t>
      </w:r>
      <w:r w:rsidRPr="005D09F7">
        <w:rPr>
          <w:rFonts w:ascii="Arial" w:hAnsi="Arial" w:cs="Arial"/>
          <w:b/>
          <w:lang w:val="es-ES"/>
        </w:rPr>
        <w:t xml:space="preserve">. </w:t>
      </w:r>
      <w:r w:rsidR="00957892">
        <w:rPr>
          <w:rFonts w:ascii="Arial" w:hAnsi="Arial" w:cs="Arial"/>
          <w:b/>
          <w:lang w:val="es-ES"/>
        </w:rPr>
        <w:t xml:space="preserve">Cartagena </w:t>
      </w:r>
      <w:r w:rsidRPr="005D09F7">
        <w:rPr>
          <w:rFonts w:ascii="Arial" w:hAnsi="Arial" w:cs="Arial"/>
          <w:b/>
          <w:lang w:val="es-ES"/>
        </w:rPr>
        <w:t>– México</w:t>
      </w:r>
    </w:p>
    <w:p w14:paraId="1F0F5EAA" w14:textId="0D45A618" w:rsidR="008746BC" w:rsidRPr="00F15F8C" w:rsidRDefault="008746BC" w:rsidP="00F15F8C">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w:t>
      </w:r>
      <w:r w:rsidRPr="008746BC">
        <w:rPr>
          <w:rFonts w:ascii="Arial" w:hAnsi="Arial" w:cs="Arial"/>
          <w:sz w:val="20"/>
          <w:szCs w:val="20"/>
          <w:lang w:val="es-ES"/>
        </w:rPr>
        <w:t>raslado al aeropuerto internacional para tomar vuelo con destino</w:t>
      </w:r>
      <w:r w:rsidR="00957892">
        <w:rPr>
          <w:rFonts w:ascii="Arial" w:hAnsi="Arial" w:cs="Arial"/>
          <w:sz w:val="20"/>
          <w:szCs w:val="20"/>
          <w:lang w:val="es-ES"/>
        </w:rPr>
        <w:t xml:space="preserve"> a México</w:t>
      </w:r>
      <w:r w:rsidRPr="008746BC">
        <w:rPr>
          <w:rFonts w:ascii="Arial" w:hAnsi="Arial" w:cs="Arial"/>
          <w:sz w:val="20"/>
          <w:szCs w:val="20"/>
          <w:lang w:val="es-ES"/>
        </w:rPr>
        <w:t>.</w:t>
      </w:r>
      <w:r w:rsidR="00C4763B">
        <w:rPr>
          <w:rFonts w:ascii="Arial" w:hAnsi="Arial" w:cs="Arial"/>
          <w:sz w:val="20"/>
          <w:szCs w:val="20"/>
          <w:lang w:val="es-ES"/>
        </w:rPr>
        <w:t xml:space="preserve"> </w:t>
      </w:r>
      <w:r w:rsidRPr="00F15F8C">
        <w:rPr>
          <w:rFonts w:ascii="Arial" w:hAnsi="Arial" w:cs="Arial"/>
          <w:b/>
          <w:bCs/>
          <w:i/>
          <w:iCs/>
          <w:sz w:val="20"/>
          <w:szCs w:val="20"/>
          <w:lang w:val="es-ES"/>
        </w:rPr>
        <w:t>Fin de nuestros servicios.</w:t>
      </w:r>
    </w:p>
    <w:p w14:paraId="73A4984A" w14:textId="77777777" w:rsidR="00957892" w:rsidRDefault="00957892" w:rsidP="0030174C">
      <w:pPr>
        <w:pStyle w:val="Sinespaciado"/>
        <w:jc w:val="both"/>
        <w:rPr>
          <w:rFonts w:ascii="Arial" w:hAnsi="Arial" w:cs="Arial"/>
          <w:b/>
          <w:sz w:val="20"/>
          <w:szCs w:val="20"/>
          <w:lang w:val="es-ES"/>
        </w:rPr>
      </w:pPr>
    </w:p>
    <w:p w14:paraId="0856D15D" w14:textId="074BFE84" w:rsidR="00687151"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07DE4807" w14:textId="77777777" w:rsidR="00F80409" w:rsidRPr="00E95597" w:rsidRDefault="00F80409" w:rsidP="00F80409">
      <w:pPr>
        <w:pStyle w:val="Sinespaciado"/>
        <w:ind w:left="720"/>
        <w:jc w:val="both"/>
        <w:rPr>
          <w:rFonts w:ascii="Arial" w:hAnsi="Arial" w:cs="Arial"/>
          <w:b/>
          <w:sz w:val="20"/>
          <w:szCs w:val="20"/>
          <w:lang w:val="es-ES"/>
        </w:rPr>
      </w:pPr>
    </w:p>
    <w:p w14:paraId="0E609D2D" w14:textId="0D9B2B89" w:rsidR="00FD2A69" w:rsidRPr="00FD2A69" w:rsidRDefault="00FD2A69" w:rsidP="00FD2A69">
      <w:pPr>
        <w:spacing w:after="0" w:line="240" w:lineRule="auto"/>
        <w:rPr>
          <w:rFonts w:cs="Calibri"/>
          <w:b/>
          <w:color w:val="000000" w:themeColor="text1"/>
          <w:sz w:val="20"/>
          <w:szCs w:val="20"/>
          <w:lang w:bidi="hi-IN"/>
        </w:rPr>
      </w:pPr>
      <w:r w:rsidRPr="00FD2A69">
        <w:rPr>
          <w:rFonts w:ascii="Arial" w:hAnsi="Arial" w:cs="Arial"/>
          <w:b/>
          <w:sz w:val="20"/>
          <w:szCs w:val="20"/>
          <w:lang w:val="es-ES"/>
        </w:rPr>
        <w:t>MEDELLÍN</w:t>
      </w:r>
      <w:r w:rsidRPr="00FD2A69">
        <w:rPr>
          <w:rFonts w:cs="Calibri"/>
          <w:b/>
          <w:color w:val="000000" w:themeColor="text1"/>
          <w:sz w:val="20"/>
          <w:szCs w:val="20"/>
          <w:lang w:bidi="hi-IN"/>
        </w:rPr>
        <w:t xml:space="preserve"> </w:t>
      </w:r>
    </w:p>
    <w:p w14:paraId="2B7A6E76" w14:textId="5C5D3F8C"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Traslado aeropuerto – hotel – aeropuerto en servicio privado</w:t>
      </w:r>
    </w:p>
    <w:p w14:paraId="12EC77AB"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03 noches de alojamiento en el hotel seleccionado</w:t>
      </w:r>
    </w:p>
    <w:p w14:paraId="14B78396"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Visita a la ciudad “en servicio privado con guía en español</w:t>
      </w:r>
    </w:p>
    <w:p w14:paraId="5F3FC843" w14:textId="0537BC3A" w:rsidR="00FD2A69" w:rsidRDefault="00FD2A69" w:rsidP="00FD2A69">
      <w:pPr>
        <w:pStyle w:val="Prrafodelista"/>
        <w:numPr>
          <w:ilvl w:val="0"/>
          <w:numId w:val="34"/>
        </w:numPr>
        <w:spacing w:line="240" w:lineRule="auto"/>
        <w:rPr>
          <w:rFonts w:ascii="Arial" w:hAnsi="Arial" w:cs="Arial"/>
          <w:sz w:val="20"/>
          <w:szCs w:val="20"/>
          <w:lang w:val="es-ES"/>
        </w:rPr>
      </w:pPr>
      <w:r w:rsidRPr="00FD2A69">
        <w:rPr>
          <w:rFonts w:ascii="Arial" w:hAnsi="Arial" w:cs="Arial"/>
          <w:sz w:val="20"/>
          <w:szCs w:val="20"/>
          <w:lang w:val="es-ES"/>
        </w:rPr>
        <w:t>Tour Guatapé y la piedra del Peñol (Sin Ascenso)</w:t>
      </w:r>
      <w:r>
        <w:rPr>
          <w:rFonts w:ascii="Arial" w:hAnsi="Arial" w:cs="Arial"/>
          <w:sz w:val="20"/>
          <w:szCs w:val="20"/>
          <w:lang w:val="es-ES"/>
        </w:rPr>
        <w:t xml:space="preserve"> </w:t>
      </w:r>
      <w:r w:rsidRPr="00FD2A69">
        <w:rPr>
          <w:rFonts w:ascii="Arial" w:hAnsi="Arial" w:cs="Arial"/>
          <w:sz w:val="20"/>
          <w:szCs w:val="20"/>
          <w:lang w:val="es-ES"/>
        </w:rPr>
        <w:t>en servicio privado con guía en español</w:t>
      </w:r>
    </w:p>
    <w:p w14:paraId="0C1F35ED" w14:textId="7BE46D08"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Tarjeta Básica de asistencia al viajero</w:t>
      </w:r>
    </w:p>
    <w:p w14:paraId="2CF2AA14" w14:textId="77777777" w:rsidR="00FD2A69" w:rsidRDefault="00FD2A69" w:rsidP="00FD2A69">
      <w:pPr>
        <w:pStyle w:val="Prrafodelista"/>
        <w:spacing w:after="0" w:line="240" w:lineRule="auto"/>
        <w:rPr>
          <w:rFonts w:cs="Calibri"/>
          <w:color w:val="000000" w:themeColor="text1"/>
          <w:sz w:val="20"/>
          <w:szCs w:val="20"/>
          <w:lang w:bidi="hi-IN"/>
        </w:rPr>
      </w:pPr>
    </w:p>
    <w:p w14:paraId="2EC7D472" w14:textId="77777777" w:rsidR="00F80409" w:rsidRDefault="00F80409" w:rsidP="00FD2A69">
      <w:pPr>
        <w:spacing w:after="0" w:line="240" w:lineRule="auto"/>
        <w:rPr>
          <w:rFonts w:ascii="Arial" w:hAnsi="Arial" w:cs="Arial"/>
          <w:b/>
          <w:sz w:val="20"/>
          <w:szCs w:val="20"/>
          <w:lang w:val="es-ES"/>
        </w:rPr>
      </w:pPr>
    </w:p>
    <w:p w14:paraId="74737EC7" w14:textId="5507FED3" w:rsidR="00FD2A69" w:rsidRPr="003B7C22" w:rsidRDefault="00FD2A69" w:rsidP="00FD2A69">
      <w:pPr>
        <w:spacing w:after="0" w:line="240" w:lineRule="auto"/>
        <w:rPr>
          <w:rFonts w:cs="Calibri"/>
          <w:b/>
          <w:color w:val="000000" w:themeColor="text1"/>
          <w:sz w:val="20"/>
          <w:szCs w:val="20"/>
          <w:lang w:bidi="hi-IN"/>
        </w:rPr>
      </w:pPr>
      <w:r w:rsidRPr="00FD2A69">
        <w:rPr>
          <w:rFonts w:ascii="Arial" w:hAnsi="Arial" w:cs="Arial"/>
          <w:b/>
          <w:sz w:val="20"/>
          <w:szCs w:val="20"/>
          <w:lang w:val="es-ES"/>
        </w:rPr>
        <w:t>CARTAGENA</w:t>
      </w:r>
    </w:p>
    <w:p w14:paraId="78A8E892" w14:textId="005BBA06" w:rsidR="00F80409" w:rsidRDefault="00FD2A69" w:rsidP="00F8040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Traslado aeropuerto – hotel – aeropuerto en servicio privado</w:t>
      </w:r>
    </w:p>
    <w:p w14:paraId="0A48E968"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 xml:space="preserve">03 noches de alojamiento en el hotel </w:t>
      </w:r>
      <w:proofErr w:type="spellStart"/>
      <w:r w:rsidRPr="00FD2A69">
        <w:rPr>
          <w:rFonts w:ascii="Arial" w:hAnsi="Arial" w:cs="Arial"/>
          <w:sz w:val="20"/>
          <w:szCs w:val="20"/>
          <w:lang w:val="es-ES"/>
        </w:rPr>
        <w:t>hotel</w:t>
      </w:r>
      <w:proofErr w:type="spellEnd"/>
      <w:r w:rsidRPr="00FD2A69">
        <w:rPr>
          <w:rFonts w:ascii="Arial" w:hAnsi="Arial" w:cs="Arial"/>
          <w:sz w:val="20"/>
          <w:szCs w:val="20"/>
          <w:lang w:val="es-ES"/>
        </w:rPr>
        <w:t xml:space="preserve"> seleccionado</w:t>
      </w:r>
    </w:p>
    <w:p w14:paraId="2A2EEE7C"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Desayuno diario.</w:t>
      </w:r>
    </w:p>
    <w:p w14:paraId="657FCB42"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Visita a la ciudad “en servicio privado con guía en español</w:t>
      </w:r>
    </w:p>
    <w:p w14:paraId="72A5965D"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Traslado hotel – muelle – hotel en servicio privado</w:t>
      </w:r>
    </w:p>
    <w:p w14:paraId="7891F33A" w14:textId="77777777" w:rsidR="00FD2A69" w:rsidRDefault="00FD2A69" w:rsidP="00FD2A69">
      <w:pPr>
        <w:pStyle w:val="Prrafodelista"/>
        <w:numPr>
          <w:ilvl w:val="0"/>
          <w:numId w:val="34"/>
        </w:numPr>
        <w:spacing w:line="240" w:lineRule="auto"/>
        <w:rPr>
          <w:rFonts w:ascii="Arial" w:hAnsi="Arial" w:cs="Arial"/>
          <w:sz w:val="20"/>
          <w:szCs w:val="20"/>
          <w:lang w:val="es-ES"/>
        </w:rPr>
      </w:pPr>
      <w:r w:rsidRPr="00FD2A69">
        <w:rPr>
          <w:rFonts w:ascii="Arial" w:hAnsi="Arial" w:cs="Arial"/>
          <w:sz w:val="20"/>
          <w:szCs w:val="20"/>
          <w:lang w:val="es-ES"/>
        </w:rPr>
        <w:t>Tour San Pedro Majagua (Islas del Rosario) en servicio compartido</w:t>
      </w:r>
    </w:p>
    <w:p w14:paraId="5CC22E85" w14:textId="56B85496" w:rsidR="001446DF" w:rsidRPr="00FD2A69" w:rsidRDefault="008746BC"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Tarjeta Básica de asistencia al viajero</w:t>
      </w:r>
    </w:p>
    <w:p w14:paraId="3C7419BE" w14:textId="77777777" w:rsidR="00957892" w:rsidRDefault="00957892" w:rsidP="0030174C">
      <w:pPr>
        <w:pStyle w:val="Sinespaciado"/>
        <w:jc w:val="both"/>
        <w:rPr>
          <w:rFonts w:ascii="Arial" w:hAnsi="Arial" w:cs="Arial"/>
          <w:b/>
          <w:sz w:val="20"/>
          <w:szCs w:val="20"/>
          <w:lang w:val="es-ES"/>
        </w:rPr>
      </w:pPr>
    </w:p>
    <w:p w14:paraId="54E555C4" w14:textId="77777777" w:rsidR="00F80409" w:rsidRDefault="00F80409" w:rsidP="0030174C">
      <w:pPr>
        <w:pStyle w:val="Sinespaciado"/>
        <w:jc w:val="both"/>
        <w:rPr>
          <w:rFonts w:ascii="Arial" w:hAnsi="Arial" w:cs="Arial"/>
          <w:b/>
          <w:sz w:val="20"/>
          <w:szCs w:val="20"/>
          <w:lang w:val="es-ES"/>
        </w:rPr>
      </w:pPr>
    </w:p>
    <w:p w14:paraId="57F7A09B" w14:textId="432DF38E"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14FA443F"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6018E3FA" w14:textId="77777777"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5D0D3A2D" w14:textId="4F979847" w:rsidR="00957892" w:rsidRPr="00E95597" w:rsidRDefault="009578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Exceso de Equipaje </w:t>
      </w:r>
    </w:p>
    <w:p w14:paraId="35EEC56A" w14:textId="1DD29C5A" w:rsidR="0096370C" w:rsidRDefault="00687151" w:rsidP="001446DF">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chóferes.</w:t>
      </w:r>
    </w:p>
    <w:p w14:paraId="6C76B258" w14:textId="77777777" w:rsidR="00FA5503" w:rsidRDefault="00FA5503" w:rsidP="00F15F8C">
      <w:pPr>
        <w:pStyle w:val="Sinespaciado"/>
        <w:jc w:val="both"/>
        <w:rPr>
          <w:rFonts w:ascii="Arial" w:hAnsi="Arial" w:cs="Arial"/>
          <w:sz w:val="20"/>
          <w:szCs w:val="20"/>
          <w:lang w:val="es-ES"/>
        </w:rPr>
      </w:pPr>
    </w:p>
    <w:p w14:paraId="23E204AF" w14:textId="77777777" w:rsidR="00F80409" w:rsidRDefault="00F80409" w:rsidP="00F15F8C">
      <w:pPr>
        <w:pStyle w:val="Sinespaciado"/>
        <w:jc w:val="both"/>
        <w:rPr>
          <w:rFonts w:ascii="Arial" w:hAnsi="Arial" w:cs="Arial"/>
          <w:sz w:val="20"/>
          <w:szCs w:val="20"/>
          <w:lang w:val="es-ES"/>
        </w:rPr>
      </w:pPr>
    </w:p>
    <w:p w14:paraId="4650EFCE" w14:textId="77777777" w:rsidR="00F80409" w:rsidRDefault="00F80409" w:rsidP="00F15F8C">
      <w:pPr>
        <w:pStyle w:val="Sinespaciado"/>
        <w:jc w:val="both"/>
        <w:rPr>
          <w:rFonts w:ascii="Arial" w:hAnsi="Arial" w:cs="Arial"/>
          <w:sz w:val="20"/>
          <w:szCs w:val="20"/>
          <w:lang w:val="es-ES"/>
        </w:rPr>
      </w:pPr>
    </w:p>
    <w:p w14:paraId="30F6E551" w14:textId="77317FD8" w:rsidR="00F80409" w:rsidRDefault="00B0745C" w:rsidP="00F15F8C">
      <w:pPr>
        <w:pStyle w:val="Sinespaciado"/>
        <w:jc w:val="both"/>
        <w:rPr>
          <w:rFonts w:ascii="Arial" w:hAnsi="Arial" w:cs="Arial"/>
          <w:sz w:val="20"/>
          <w:szCs w:val="20"/>
          <w:lang w:val="es-ES"/>
        </w:rPr>
      </w:pPr>
      <w:r>
        <w:rPr>
          <w:rStyle w:val="Textoennegrita"/>
          <w:rFonts w:ascii="Georgia" w:hAnsi="Georgia"/>
          <w:color w:val="FF0000"/>
          <w:shd w:val="clear" w:color="auto" w:fill="FFFFFF"/>
        </w:rPr>
        <w:t>NOTA IMPORTANTE</w:t>
      </w:r>
      <w:r>
        <w:rPr>
          <w:rStyle w:val="Textoennegrita"/>
          <w:rFonts w:ascii="Georgia" w:hAnsi="Georgia"/>
          <w:color w:val="333333"/>
          <w:shd w:val="clear" w:color="auto" w:fill="FFFFFF"/>
        </w:rPr>
        <w:t>: </w:t>
      </w:r>
      <w:proofErr w:type="spellStart"/>
      <w:r>
        <w:rPr>
          <w:rFonts w:ascii="Georgia" w:hAnsi="Georgia"/>
          <w:color w:val="333333"/>
          <w:shd w:val="clear" w:color="auto" w:fill="FFFFFF"/>
        </w:rPr>
        <w:t>Vuelos</w:t>
      </w:r>
      <w:proofErr w:type="spellEnd"/>
      <w:r>
        <w:rPr>
          <w:rFonts w:ascii="Georgia" w:hAnsi="Georgia"/>
          <w:color w:val="333333"/>
          <w:shd w:val="clear" w:color="auto" w:fill="FFFFFF"/>
        </w:rPr>
        <w:t xml:space="preserve"> </w:t>
      </w:r>
      <w:proofErr w:type="spellStart"/>
      <w:r>
        <w:rPr>
          <w:rFonts w:ascii="Georgia" w:hAnsi="Georgia"/>
          <w:color w:val="333333"/>
          <w:shd w:val="clear" w:color="auto" w:fill="FFFFFF"/>
        </w:rPr>
        <w:t>internos</w:t>
      </w:r>
      <w:proofErr w:type="spellEnd"/>
      <w:r>
        <w:rPr>
          <w:rFonts w:ascii="Georgia" w:hAnsi="Georgia"/>
          <w:color w:val="333333"/>
          <w:shd w:val="clear" w:color="auto" w:fill="FFFFFF"/>
        </w:rPr>
        <w:t xml:space="preserve"> e </w:t>
      </w:r>
      <w:proofErr w:type="spellStart"/>
      <w:r>
        <w:rPr>
          <w:rFonts w:ascii="Georgia" w:hAnsi="Georgia"/>
          <w:color w:val="333333"/>
          <w:shd w:val="clear" w:color="auto" w:fill="FFFFFF"/>
        </w:rPr>
        <w:t>internacionales</w:t>
      </w:r>
      <w:proofErr w:type="spellEnd"/>
      <w:r>
        <w:rPr>
          <w:rFonts w:ascii="Georgia" w:hAnsi="Georgia"/>
          <w:color w:val="333333"/>
          <w:shd w:val="clear" w:color="auto" w:fill="FFFFFF"/>
        </w:rPr>
        <w:t xml:space="preserve"> </w:t>
      </w:r>
      <w:proofErr w:type="spellStart"/>
      <w:r>
        <w:rPr>
          <w:rFonts w:ascii="Georgia" w:hAnsi="Georgia"/>
          <w:color w:val="333333"/>
          <w:shd w:val="clear" w:color="auto" w:fill="FFFFFF"/>
        </w:rPr>
        <w:t>saliendo</w:t>
      </w:r>
      <w:proofErr w:type="spellEnd"/>
      <w:r>
        <w:rPr>
          <w:rFonts w:ascii="Georgia" w:hAnsi="Georgia"/>
          <w:color w:val="333333"/>
          <w:shd w:val="clear" w:color="auto" w:fill="FFFFFF"/>
        </w:rPr>
        <w:t xml:space="preserve"> de CDMX (maleta de 23kg) - </w:t>
      </w:r>
      <w:r>
        <w:rPr>
          <w:rStyle w:val="nfasis"/>
          <w:rFonts w:ascii="Georgia" w:hAnsi="Georgia"/>
          <w:color w:val="333333"/>
          <w:shd w:val="clear" w:color="auto" w:fill="FFFFFF"/>
        </w:rPr>
        <w:t xml:space="preserve">Salida con precios </w:t>
      </w:r>
      <w:proofErr w:type="spellStart"/>
      <w:r>
        <w:rPr>
          <w:rStyle w:val="nfasis"/>
          <w:rFonts w:ascii="Georgia" w:hAnsi="Georgia"/>
          <w:color w:val="333333"/>
          <w:shd w:val="clear" w:color="auto" w:fill="FFFFFF"/>
        </w:rPr>
        <w:t>orientativo</w:t>
      </w:r>
      <w:proofErr w:type="spellEnd"/>
      <w:r>
        <w:rPr>
          <w:rStyle w:val="nfasis"/>
          <w:rFonts w:ascii="Georgia" w:hAnsi="Georgia"/>
          <w:color w:val="333333"/>
          <w:shd w:val="clear" w:color="auto" w:fill="FFFFFF"/>
        </w:rPr>
        <w:t xml:space="preserve"> y </w:t>
      </w:r>
      <w:proofErr w:type="spellStart"/>
      <w:r>
        <w:rPr>
          <w:rStyle w:val="nfasis"/>
          <w:rFonts w:ascii="Georgia" w:hAnsi="Georgia"/>
          <w:color w:val="333333"/>
          <w:shd w:val="clear" w:color="auto" w:fill="FFFFFF"/>
        </w:rPr>
        <w:t>dinámico</w:t>
      </w:r>
      <w:proofErr w:type="spellEnd"/>
      <w:r>
        <w:rPr>
          <w:rStyle w:val="nfasis"/>
          <w:rFonts w:ascii="Georgia" w:hAnsi="Georgia"/>
          <w:color w:val="333333"/>
          <w:shd w:val="clear" w:color="auto" w:fill="FFFFFF"/>
        </w:rPr>
        <w:t xml:space="preserve">, favor de </w:t>
      </w:r>
      <w:proofErr w:type="spellStart"/>
      <w:r>
        <w:rPr>
          <w:rStyle w:val="nfasis"/>
          <w:rFonts w:ascii="Georgia" w:hAnsi="Georgia"/>
          <w:color w:val="333333"/>
          <w:shd w:val="clear" w:color="auto" w:fill="FFFFFF"/>
        </w:rPr>
        <w:t>consultar</w:t>
      </w:r>
      <w:proofErr w:type="spellEnd"/>
      <w:r>
        <w:rPr>
          <w:rStyle w:val="nfasis"/>
          <w:rFonts w:ascii="Georgia" w:hAnsi="Georgia"/>
          <w:color w:val="333333"/>
          <w:shd w:val="clear" w:color="auto" w:fill="FFFFFF"/>
        </w:rPr>
        <w:t xml:space="preserve"> con nuestros </w:t>
      </w:r>
      <w:proofErr w:type="spellStart"/>
      <w:r>
        <w:rPr>
          <w:rStyle w:val="nfasis"/>
          <w:rFonts w:ascii="Georgia" w:hAnsi="Georgia"/>
          <w:color w:val="333333"/>
          <w:shd w:val="clear" w:color="auto" w:fill="FFFFFF"/>
        </w:rPr>
        <w:t>asesores</w:t>
      </w:r>
      <w:proofErr w:type="spellEnd"/>
    </w:p>
    <w:p w14:paraId="3BA10404" w14:textId="77777777" w:rsidR="00F80409" w:rsidRDefault="00F80409" w:rsidP="00F15F8C">
      <w:pPr>
        <w:pStyle w:val="Sinespaciado"/>
        <w:jc w:val="both"/>
        <w:rPr>
          <w:rFonts w:ascii="Arial" w:hAnsi="Arial" w:cs="Arial"/>
          <w:sz w:val="20"/>
          <w:szCs w:val="20"/>
          <w:lang w:val="es-ES"/>
        </w:rPr>
      </w:pPr>
    </w:p>
    <w:p w14:paraId="197310AF" w14:textId="77777777" w:rsidR="00F80409" w:rsidRDefault="00F80409" w:rsidP="00F15F8C">
      <w:pPr>
        <w:pStyle w:val="Sinespaciado"/>
        <w:jc w:val="both"/>
        <w:rPr>
          <w:rFonts w:ascii="Arial" w:hAnsi="Arial" w:cs="Arial"/>
          <w:sz w:val="20"/>
          <w:szCs w:val="20"/>
          <w:lang w:val="es-ES"/>
        </w:rPr>
      </w:pPr>
    </w:p>
    <w:p w14:paraId="1CED3461" w14:textId="77777777" w:rsidR="00F80409" w:rsidRDefault="00F80409" w:rsidP="00F15F8C">
      <w:pPr>
        <w:pStyle w:val="Sinespaciado"/>
        <w:jc w:val="both"/>
        <w:rPr>
          <w:rFonts w:ascii="Arial" w:hAnsi="Arial" w:cs="Arial"/>
          <w:sz w:val="20"/>
          <w:szCs w:val="20"/>
          <w:lang w:val="es-ES"/>
        </w:rPr>
      </w:pPr>
    </w:p>
    <w:p w14:paraId="425DF369" w14:textId="77777777" w:rsidR="00B0745C" w:rsidRDefault="00B0745C" w:rsidP="00F15F8C">
      <w:pPr>
        <w:pStyle w:val="Sinespaciado"/>
        <w:jc w:val="both"/>
        <w:rPr>
          <w:rFonts w:ascii="Arial" w:hAnsi="Arial" w:cs="Arial"/>
          <w:sz w:val="20"/>
          <w:szCs w:val="20"/>
          <w:lang w:val="es-ES"/>
        </w:rPr>
      </w:pPr>
    </w:p>
    <w:p w14:paraId="252029E8" w14:textId="77777777" w:rsidR="00F80409" w:rsidRDefault="00F80409" w:rsidP="00F15F8C">
      <w:pPr>
        <w:pStyle w:val="Sinespaciado"/>
        <w:jc w:val="both"/>
        <w:rPr>
          <w:rFonts w:ascii="Arial" w:hAnsi="Arial" w:cs="Arial"/>
          <w:sz w:val="20"/>
          <w:szCs w:val="20"/>
          <w:lang w:val="es-ES"/>
        </w:rPr>
      </w:pPr>
    </w:p>
    <w:p w14:paraId="1228D26F" w14:textId="77777777" w:rsidR="00237704" w:rsidRDefault="00237704" w:rsidP="00F15F8C">
      <w:pPr>
        <w:pStyle w:val="Sinespaciado"/>
        <w:jc w:val="both"/>
        <w:rPr>
          <w:rFonts w:ascii="Arial" w:hAnsi="Arial" w:cs="Arial"/>
          <w:sz w:val="20"/>
          <w:szCs w:val="20"/>
          <w:lang w:val="es-ES"/>
        </w:rPr>
      </w:pPr>
    </w:p>
    <w:p w14:paraId="62D8C986" w14:textId="77777777" w:rsidR="00237704" w:rsidRDefault="00237704" w:rsidP="00F15F8C">
      <w:pPr>
        <w:pStyle w:val="Sinespaciado"/>
        <w:jc w:val="both"/>
        <w:rPr>
          <w:rFonts w:ascii="Arial" w:hAnsi="Arial" w:cs="Arial"/>
          <w:sz w:val="20"/>
          <w:szCs w:val="20"/>
          <w:lang w:val="es-ES"/>
        </w:rPr>
      </w:pPr>
    </w:p>
    <w:p w14:paraId="6F0ABF09" w14:textId="77777777" w:rsidR="00FA5503" w:rsidRDefault="00FA5503" w:rsidP="00F15F8C">
      <w:pPr>
        <w:pStyle w:val="Sinespaciado"/>
        <w:jc w:val="both"/>
        <w:rPr>
          <w:rFonts w:ascii="Arial" w:hAnsi="Arial" w:cs="Arial"/>
          <w:sz w:val="20"/>
          <w:szCs w:val="20"/>
          <w:lang w:val="es-ES"/>
        </w:rPr>
      </w:pPr>
    </w:p>
    <w:tbl>
      <w:tblPr>
        <w:tblW w:w="4129" w:type="dxa"/>
        <w:jc w:val="center"/>
        <w:tblCellMar>
          <w:left w:w="70" w:type="dxa"/>
          <w:right w:w="70" w:type="dxa"/>
        </w:tblCellMar>
        <w:tblLook w:val="04A0" w:firstRow="1" w:lastRow="0" w:firstColumn="1" w:lastColumn="0" w:noHBand="0" w:noVBand="1"/>
      </w:tblPr>
      <w:tblGrid>
        <w:gridCol w:w="1413"/>
        <w:gridCol w:w="2019"/>
        <w:gridCol w:w="697"/>
      </w:tblGrid>
      <w:tr w:rsidR="00F80409" w:rsidRPr="00F80409" w14:paraId="02F2CDAF" w14:textId="77777777" w:rsidTr="00F80409">
        <w:trPr>
          <w:trHeight w:val="310"/>
          <w:jc w:val="center"/>
        </w:trPr>
        <w:tc>
          <w:tcPr>
            <w:tcW w:w="4129" w:type="dxa"/>
            <w:gridSpan w:val="3"/>
            <w:tcBorders>
              <w:top w:val="single" w:sz="4" w:space="0" w:color="716BC1"/>
              <w:left w:val="single" w:sz="4" w:space="0" w:color="716BC1"/>
              <w:bottom w:val="nil"/>
              <w:right w:val="single" w:sz="4" w:space="0" w:color="716BC1"/>
            </w:tcBorders>
            <w:shd w:val="clear" w:color="000000" w:fill="282456"/>
            <w:vAlign w:val="center"/>
            <w:hideMark/>
          </w:tcPr>
          <w:p w14:paraId="2E22AA7A" w14:textId="77777777" w:rsidR="00F80409" w:rsidRPr="00F80409" w:rsidRDefault="00F80409" w:rsidP="00F80409">
            <w:pPr>
              <w:spacing w:after="0" w:line="240" w:lineRule="auto"/>
              <w:jc w:val="center"/>
              <w:rPr>
                <w:rFonts w:asciiTheme="minorHAnsi" w:hAnsiTheme="minorHAnsi" w:cstheme="minorHAnsi"/>
                <w:b/>
                <w:bCs/>
                <w:color w:val="FFFFFF"/>
                <w:sz w:val="20"/>
                <w:szCs w:val="20"/>
                <w:lang w:val="es-MX" w:eastAsia="es-MX" w:bidi="ar-SA"/>
              </w:rPr>
            </w:pPr>
            <w:r w:rsidRPr="00F80409">
              <w:rPr>
                <w:rFonts w:asciiTheme="minorHAnsi" w:hAnsiTheme="minorHAnsi" w:cstheme="minorHAnsi"/>
                <w:b/>
                <w:bCs/>
                <w:color w:val="FFFFFF"/>
                <w:sz w:val="20"/>
                <w:szCs w:val="20"/>
                <w:lang w:val="es-MX" w:eastAsia="es-MX" w:bidi="ar-SA"/>
              </w:rPr>
              <w:t>LISTA DE HOTELES (Previstos o similares)</w:t>
            </w:r>
          </w:p>
        </w:tc>
      </w:tr>
      <w:tr w:rsidR="00F80409" w:rsidRPr="00F80409" w14:paraId="730328C4" w14:textId="77777777" w:rsidTr="00F80409">
        <w:trPr>
          <w:trHeight w:val="263"/>
          <w:jc w:val="center"/>
        </w:trPr>
        <w:tc>
          <w:tcPr>
            <w:tcW w:w="1413" w:type="dxa"/>
            <w:tcBorders>
              <w:top w:val="single" w:sz="4" w:space="0" w:color="716BC1"/>
              <w:left w:val="single" w:sz="4" w:space="0" w:color="716BC1"/>
              <w:bottom w:val="single" w:sz="4" w:space="0" w:color="716BC1"/>
              <w:right w:val="nil"/>
            </w:tcBorders>
            <w:shd w:val="clear" w:color="000000" w:fill="C9C7E7"/>
            <w:vAlign w:val="center"/>
            <w:hideMark/>
          </w:tcPr>
          <w:p w14:paraId="37C9715D" w14:textId="77777777" w:rsidR="00F80409" w:rsidRPr="00F80409" w:rsidRDefault="00F80409" w:rsidP="00F80409">
            <w:pPr>
              <w:spacing w:after="0" w:line="240" w:lineRule="auto"/>
              <w:jc w:val="center"/>
              <w:rPr>
                <w:rFonts w:asciiTheme="minorHAnsi" w:hAnsiTheme="minorHAnsi" w:cstheme="minorHAnsi"/>
                <w:b/>
                <w:bCs/>
                <w:color w:val="000000"/>
                <w:sz w:val="20"/>
                <w:szCs w:val="20"/>
                <w:lang w:val="es-MX" w:eastAsia="es-MX" w:bidi="ar-SA"/>
              </w:rPr>
            </w:pPr>
            <w:r w:rsidRPr="00F80409">
              <w:rPr>
                <w:rFonts w:asciiTheme="minorHAnsi" w:hAnsiTheme="minorHAnsi" w:cstheme="minorHAnsi"/>
                <w:b/>
                <w:bCs/>
                <w:color w:val="000000"/>
                <w:sz w:val="20"/>
                <w:szCs w:val="20"/>
                <w:lang w:val="es-MX" w:eastAsia="es-MX" w:bidi="ar-SA"/>
              </w:rPr>
              <w:t>CIUDAD</w:t>
            </w:r>
          </w:p>
        </w:tc>
        <w:tc>
          <w:tcPr>
            <w:tcW w:w="2019" w:type="dxa"/>
            <w:tcBorders>
              <w:top w:val="single" w:sz="4" w:space="0" w:color="716BC1"/>
              <w:left w:val="nil"/>
              <w:bottom w:val="single" w:sz="4" w:space="0" w:color="716BC1"/>
              <w:right w:val="nil"/>
            </w:tcBorders>
            <w:shd w:val="clear" w:color="000000" w:fill="C9C7E7"/>
            <w:vAlign w:val="center"/>
            <w:hideMark/>
          </w:tcPr>
          <w:p w14:paraId="460EDEDE" w14:textId="77777777" w:rsidR="00F80409" w:rsidRPr="00F80409" w:rsidRDefault="00F80409" w:rsidP="00F80409">
            <w:pPr>
              <w:spacing w:after="0" w:line="240" w:lineRule="auto"/>
              <w:jc w:val="center"/>
              <w:rPr>
                <w:rFonts w:asciiTheme="minorHAnsi" w:hAnsiTheme="minorHAnsi" w:cstheme="minorHAnsi"/>
                <w:b/>
                <w:bCs/>
                <w:color w:val="000000"/>
                <w:sz w:val="20"/>
                <w:szCs w:val="20"/>
                <w:lang w:val="es-MX" w:eastAsia="es-MX" w:bidi="ar-SA"/>
              </w:rPr>
            </w:pPr>
            <w:r w:rsidRPr="00F80409">
              <w:rPr>
                <w:rFonts w:asciiTheme="minorHAnsi" w:hAnsiTheme="minorHAnsi" w:cstheme="minorHAnsi"/>
                <w:b/>
                <w:bCs/>
                <w:color w:val="000000"/>
                <w:sz w:val="20"/>
                <w:szCs w:val="20"/>
                <w:lang w:val="es-MX" w:eastAsia="es-MX" w:bidi="ar-SA"/>
              </w:rPr>
              <w:t>HOTEL</w:t>
            </w:r>
          </w:p>
        </w:tc>
        <w:tc>
          <w:tcPr>
            <w:tcW w:w="697" w:type="dxa"/>
            <w:tcBorders>
              <w:top w:val="single" w:sz="4" w:space="0" w:color="716BC1"/>
              <w:left w:val="nil"/>
              <w:bottom w:val="single" w:sz="4" w:space="0" w:color="716BC1"/>
              <w:right w:val="single" w:sz="4" w:space="0" w:color="716BC1"/>
            </w:tcBorders>
            <w:shd w:val="clear" w:color="000000" w:fill="C9C7E7"/>
            <w:vAlign w:val="center"/>
            <w:hideMark/>
          </w:tcPr>
          <w:p w14:paraId="4388D293" w14:textId="77777777" w:rsidR="00F80409" w:rsidRPr="00F80409" w:rsidRDefault="00F80409" w:rsidP="00F80409">
            <w:pPr>
              <w:spacing w:after="0" w:line="240" w:lineRule="auto"/>
              <w:jc w:val="center"/>
              <w:rPr>
                <w:rFonts w:asciiTheme="minorHAnsi" w:hAnsiTheme="minorHAnsi" w:cstheme="minorHAnsi"/>
                <w:b/>
                <w:bCs/>
                <w:color w:val="000000"/>
                <w:sz w:val="20"/>
                <w:szCs w:val="20"/>
                <w:lang w:val="es-MX" w:eastAsia="es-MX" w:bidi="ar-SA"/>
              </w:rPr>
            </w:pPr>
            <w:r w:rsidRPr="00F80409">
              <w:rPr>
                <w:rFonts w:asciiTheme="minorHAnsi" w:hAnsiTheme="minorHAnsi" w:cstheme="minorHAnsi"/>
                <w:b/>
                <w:bCs/>
                <w:color w:val="000000"/>
                <w:sz w:val="20"/>
                <w:szCs w:val="20"/>
                <w:lang w:val="es-MX" w:eastAsia="es-MX" w:bidi="ar-SA"/>
              </w:rPr>
              <w:t>CAT</w:t>
            </w:r>
          </w:p>
        </w:tc>
      </w:tr>
      <w:tr w:rsidR="00F80409" w:rsidRPr="00F80409" w14:paraId="369B3508" w14:textId="77777777" w:rsidTr="00F80409">
        <w:trPr>
          <w:trHeight w:val="294"/>
          <w:jc w:val="center"/>
        </w:trPr>
        <w:tc>
          <w:tcPr>
            <w:tcW w:w="1413" w:type="dxa"/>
            <w:tcBorders>
              <w:top w:val="nil"/>
              <w:left w:val="single" w:sz="4" w:space="0" w:color="716BC1"/>
              <w:bottom w:val="nil"/>
              <w:right w:val="nil"/>
            </w:tcBorders>
            <w:shd w:val="clear" w:color="000000" w:fill="FFFFFF"/>
            <w:vAlign w:val="center"/>
            <w:hideMark/>
          </w:tcPr>
          <w:p w14:paraId="5B3FDF76"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xml:space="preserve">MEDELLIN </w:t>
            </w:r>
          </w:p>
        </w:tc>
        <w:tc>
          <w:tcPr>
            <w:tcW w:w="2019" w:type="dxa"/>
            <w:tcBorders>
              <w:top w:val="nil"/>
              <w:left w:val="nil"/>
              <w:bottom w:val="nil"/>
              <w:right w:val="nil"/>
            </w:tcBorders>
            <w:shd w:val="clear" w:color="000000" w:fill="FFFFFF"/>
            <w:vAlign w:val="center"/>
            <w:hideMark/>
          </w:tcPr>
          <w:p w14:paraId="3C6CA03D"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VIVRE HOTEL</w:t>
            </w:r>
          </w:p>
        </w:tc>
        <w:tc>
          <w:tcPr>
            <w:tcW w:w="697" w:type="dxa"/>
            <w:tcBorders>
              <w:top w:val="nil"/>
              <w:left w:val="nil"/>
              <w:bottom w:val="nil"/>
              <w:right w:val="single" w:sz="4" w:space="0" w:color="716BC1"/>
            </w:tcBorders>
            <w:shd w:val="clear" w:color="000000" w:fill="FFFFFF"/>
            <w:vAlign w:val="center"/>
            <w:hideMark/>
          </w:tcPr>
          <w:p w14:paraId="2E4C0CFE"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T</w:t>
            </w:r>
          </w:p>
        </w:tc>
      </w:tr>
      <w:tr w:rsidR="00F80409" w:rsidRPr="00F80409" w14:paraId="5131471D" w14:textId="77777777" w:rsidTr="00F80409">
        <w:trPr>
          <w:trHeight w:val="310"/>
          <w:jc w:val="center"/>
        </w:trPr>
        <w:tc>
          <w:tcPr>
            <w:tcW w:w="1413" w:type="dxa"/>
            <w:tcBorders>
              <w:top w:val="nil"/>
              <w:left w:val="single" w:sz="4" w:space="0" w:color="716BC1"/>
              <w:bottom w:val="nil"/>
              <w:right w:val="nil"/>
            </w:tcBorders>
            <w:shd w:val="clear" w:color="000000" w:fill="FFFFFF"/>
            <w:vAlign w:val="center"/>
            <w:hideMark/>
          </w:tcPr>
          <w:p w14:paraId="7B4E35B1"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w:t>
            </w:r>
          </w:p>
        </w:tc>
        <w:tc>
          <w:tcPr>
            <w:tcW w:w="2019" w:type="dxa"/>
            <w:tcBorders>
              <w:top w:val="nil"/>
              <w:left w:val="nil"/>
              <w:bottom w:val="nil"/>
              <w:right w:val="nil"/>
            </w:tcBorders>
            <w:shd w:val="clear" w:color="000000" w:fill="FFFFFF"/>
            <w:vAlign w:val="center"/>
            <w:hideMark/>
          </w:tcPr>
          <w:p w14:paraId="026EB394"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xml:space="preserve">POBLADO ALEJANDRIA </w:t>
            </w:r>
          </w:p>
        </w:tc>
        <w:tc>
          <w:tcPr>
            <w:tcW w:w="697" w:type="dxa"/>
            <w:tcBorders>
              <w:top w:val="nil"/>
              <w:left w:val="nil"/>
              <w:bottom w:val="nil"/>
              <w:right w:val="single" w:sz="4" w:space="0" w:color="716BC1"/>
            </w:tcBorders>
            <w:shd w:val="clear" w:color="000000" w:fill="FFFFFF"/>
            <w:vAlign w:val="center"/>
            <w:hideMark/>
          </w:tcPr>
          <w:p w14:paraId="6BEBD402"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P</w:t>
            </w:r>
          </w:p>
        </w:tc>
      </w:tr>
      <w:tr w:rsidR="00F80409" w:rsidRPr="00F80409" w14:paraId="39696C1E" w14:textId="77777777" w:rsidTr="00F80409">
        <w:trPr>
          <w:trHeight w:val="294"/>
          <w:jc w:val="center"/>
        </w:trPr>
        <w:tc>
          <w:tcPr>
            <w:tcW w:w="1413" w:type="dxa"/>
            <w:tcBorders>
              <w:top w:val="single" w:sz="4" w:space="0" w:color="736DC1"/>
              <w:left w:val="single" w:sz="4" w:space="0" w:color="736DC1"/>
              <w:bottom w:val="nil"/>
              <w:right w:val="nil"/>
            </w:tcBorders>
            <w:shd w:val="clear" w:color="000000" w:fill="FFFFFF"/>
            <w:vAlign w:val="center"/>
            <w:hideMark/>
          </w:tcPr>
          <w:p w14:paraId="6A821426"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CARTAGENA</w:t>
            </w:r>
          </w:p>
        </w:tc>
        <w:tc>
          <w:tcPr>
            <w:tcW w:w="2019" w:type="dxa"/>
            <w:tcBorders>
              <w:top w:val="single" w:sz="4" w:space="0" w:color="736DC1"/>
              <w:left w:val="nil"/>
              <w:bottom w:val="nil"/>
              <w:right w:val="nil"/>
            </w:tcBorders>
            <w:shd w:val="clear" w:color="000000" w:fill="FFFFFF"/>
            <w:vAlign w:val="center"/>
            <w:hideMark/>
          </w:tcPr>
          <w:p w14:paraId="1B4BF63C"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RILUX HOTEL</w:t>
            </w:r>
          </w:p>
        </w:tc>
        <w:tc>
          <w:tcPr>
            <w:tcW w:w="697" w:type="dxa"/>
            <w:tcBorders>
              <w:top w:val="single" w:sz="4" w:space="0" w:color="736DC1"/>
              <w:left w:val="nil"/>
              <w:bottom w:val="nil"/>
              <w:right w:val="single" w:sz="4" w:space="0" w:color="736DC1"/>
            </w:tcBorders>
            <w:shd w:val="clear" w:color="000000" w:fill="FFFFFF"/>
            <w:vAlign w:val="center"/>
            <w:hideMark/>
          </w:tcPr>
          <w:p w14:paraId="4C321C03"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T</w:t>
            </w:r>
          </w:p>
        </w:tc>
      </w:tr>
      <w:tr w:rsidR="00F80409" w:rsidRPr="00F80409" w14:paraId="6667EEFA" w14:textId="77777777" w:rsidTr="00F80409">
        <w:trPr>
          <w:trHeight w:val="294"/>
          <w:jc w:val="center"/>
        </w:trPr>
        <w:tc>
          <w:tcPr>
            <w:tcW w:w="1413" w:type="dxa"/>
            <w:tcBorders>
              <w:top w:val="nil"/>
              <w:left w:val="single" w:sz="4" w:space="0" w:color="736DC1"/>
              <w:bottom w:val="single" w:sz="4" w:space="0" w:color="736DC1"/>
              <w:right w:val="nil"/>
            </w:tcBorders>
            <w:shd w:val="clear" w:color="000000" w:fill="FFFFFF"/>
            <w:vAlign w:val="center"/>
            <w:hideMark/>
          </w:tcPr>
          <w:p w14:paraId="1C658A40"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w:t>
            </w:r>
          </w:p>
        </w:tc>
        <w:tc>
          <w:tcPr>
            <w:tcW w:w="2019" w:type="dxa"/>
            <w:tcBorders>
              <w:top w:val="nil"/>
              <w:left w:val="nil"/>
              <w:bottom w:val="single" w:sz="4" w:space="0" w:color="736DC1"/>
              <w:right w:val="nil"/>
            </w:tcBorders>
            <w:shd w:val="clear" w:color="000000" w:fill="FFFFFF"/>
            <w:vAlign w:val="center"/>
            <w:hideMark/>
          </w:tcPr>
          <w:p w14:paraId="7E757A6F"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DANN CARTAGENA</w:t>
            </w:r>
          </w:p>
        </w:tc>
        <w:tc>
          <w:tcPr>
            <w:tcW w:w="697" w:type="dxa"/>
            <w:tcBorders>
              <w:top w:val="nil"/>
              <w:left w:val="nil"/>
              <w:bottom w:val="single" w:sz="4" w:space="0" w:color="736DC1"/>
              <w:right w:val="single" w:sz="4" w:space="0" w:color="736DC1"/>
            </w:tcBorders>
            <w:shd w:val="clear" w:color="000000" w:fill="FFFFFF"/>
            <w:vAlign w:val="center"/>
            <w:hideMark/>
          </w:tcPr>
          <w:p w14:paraId="7BE6F592"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P</w:t>
            </w:r>
          </w:p>
        </w:tc>
      </w:tr>
    </w:tbl>
    <w:p w14:paraId="1D280C17" w14:textId="77777777" w:rsidR="00F52DF9" w:rsidRDefault="00F52DF9" w:rsidP="00F15F8C">
      <w:pPr>
        <w:pStyle w:val="Sinespaciado"/>
        <w:jc w:val="both"/>
        <w:rPr>
          <w:rFonts w:ascii="Arial" w:hAnsi="Arial" w:cs="Arial"/>
          <w:sz w:val="20"/>
          <w:szCs w:val="20"/>
          <w:lang w:val="es-ES"/>
        </w:rPr>
      </w:pPr>
    </w:p>
    <w:p w14:paraId="212F140A" w14:textId="77777777" w:rsidR="002860E6" w:rsidRDefault="002860E6" w:rsidP="00F15F8C">
      <w:pPr>
        <w:pStyle w:val="Sinespaciado"/>
        <w:jc w:val="both"/>
        <w:rPr>
          <w:rFonts w:ascii="Arial" w:hAnsi="Arial" w:cs="Arial"/>
          <w:sz w:val="20"/>
          <w:szCs w:val="20"/>
          <w:lang w:val="es-ES"/>
        </w:rPr>
      </w:pPr>
    </w:p>
    <w:tbl>
      <w:tblPr>
        <w:tblW w:w="5967" w:type="dxa"/>
        <w:jc w:val="center"/>
        <w:tblCellMar>
          <w:left w:w="70" w:type="dxa"/>
          <w:right w:w="70" w:type="dxa"/>
        </w:tblCellMar>
        <w:tblLook w:val="04A0" w:firstRow="1" w:lastRow="0" w:firstColumn="1" w:lastColumn="0" w:noHBand="0" w:noVBand="1"/>
      </w:tblPr>
      <w:tblGrid>
        <w:gridCol w:w="2689"/>
        <w:gridCol w:w="813"/>
        <w:gridCol w:w="813"/>
        <w:gridCol w:w="813"/>
        <w:gridCol w:w="839"/>
      </w:tblGrid>
      <w:tr w:rsidR="002860E6" w:rsidRPr="002860E6" w14:paraId="1F30174C" w14:textId="77777777" w:rsidTr="002860E6">
        <w:trPr>
          <w:trHeight w:val="300"/>
          <w:jc w:val="center"/>
        </w:trPr>
        <w:tc>
          <w:tcPr>
            <w:tcW w:w="5967" w:type="dxa"/>
            <w:gridSpan w:val="5"/>
            <w:tcBorders>
              <w:top w:val="single" w:sz="4" w:space="0" w:color="002060"/>
              <w:left w:val="single" w:sz="4" w:space="0" w:color="002060"/>
              <w:bottom w:val="nil"/>
              <w:right w:val="single" w:sz="4" w:space="0" w:color="002060"/>
            </w:tcBorders>
            <w:shd w:val="clear" w:color="000000" w:fill="282456"/>
            <w:noWrap/>
            <w:vAlign w:val="center"/>
            <w:hideMark/>
          </w:tcPr>
          <w:p w14:paraId="76831E58"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 xml:space="preserve">TARIFA EN USD POR PERSONA </w:t>
            </w:r>
          </w:p>
        </w:tc>
      </w:tr>
      <w:tr w:rsidR="002860E6" w:rsidRPr="002860E6" w14:paraId="2FEE6586" w14:textId="77777777" w:rsidTr="002860E6">
        <w:trPr>
          <w:trHeight w:val="300"/>
          <w:jc w:val="center"/>
        </w:trPr>
        <w:tc>
          <w:tcPr>
            <w:tcW w:w="5967" w:type="dxa"/>
            <w:gridSpan w:val="5"/>
            <w:tcBorders>
              <w:top w:val="single" w:sz="4" w:space="0" w:color="002060"/>
              <w:left w:val="single" w:sz="4" w:space="0" w:color="002060"/>
              <w:bottom w:val="nil"/>
              <w:right w:val="single" w:sz="4" w:space="0" w:color="002060"/>
            </w:tcBorders>
            <w:shd w:val="clear" w:color="000000" w:fill="C9C7E7"/>
            <w:noWrap/>
            <w:vAlign w:val="center"/>
            <w:hideMark/>
          </w:tcPr>
          <w:p w14:paraId="12FA85DF" w14:textId="77777777" w:rsidR="002860E6" w:rsidRPr="002860E6" w:rsidRDefault="002860E6" w:rsidP="002860E6">
            <w:pPr>
              <w:spacing w:after="0" w:line="240" w:lineRule="auto"/>
              <w:jc w:val="center"/>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TERRESTRE Y AEREO SIN</w:t>
            </w:r>
            <w:r w:rsidRPr="002860E6">
              <w:rPr>
                <w:rFonts w:ascii="Calibri" w:hAnsi="Calibri" w:cs="Calibri"/>
                <w:b/>
                <w:bCs/>
                <w:color w:val="000000"/>
                <w:sz w:val="20"/>
                <w:szCs w:val="20"/>
                <w:lang w:val="es-MX" w:eastAsia="es-MX" w:bidi="ar-SA"/>
              </w:rPr>
              <w:t xml:space="preserve"> IMPUESTOS</w:t>
            </w:r>
          </w:p>
        </w:tc>
      </w:tr>
      <w:tr w:rsidR="002860E6" w:rsidRPr="002860E6" w14:paraId="2ADAA6E9" w14:textId="77777777" w:rsidTr="002860E6">
        <w:trPr>
          <w:trHeight w:val="300"/>
          <w:jc w:val="center"/>
        </w:trPr>
        <w:tc>
          <w:tcPr>
            <w:tcW w:w="2689" w:type="dxa"/>
            <w:tcBorders>
              <w:top w:val="nil"/>
              <w:left w:val="single" w:sz="4" w:space="0" w:color="002060"/>
              <w:bottom w:val="nil"/>
              <w:right w:val="nil"/>
            </w:tcBorders>
            <w:shd w:val="clear" w:color="000000" w:fill="282456"/>
            <w:noWrap/>
            <w:vAlign w:val="bottom"/>
            <w:hideMark/>
          </w:tcPr>
          <w:p w14:paraId="67B99148" w14:textId="05529213" w:rsidR="002860E6" w:rsidRPr="002860E6" w:rsidRDefault="00A55757" w:rsidP="002860E6">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TURISTA</w:t>
            </w:r>
          </w:p>
        </w:tc>
        <w:tc>
          <w:tcPr>
            <w:tcW w:w="813" w:type="dxa"/>
            <w:tcBorders>
              <w:top w:val="nil"/>
              <w:left w:val="nil"/>
              <w:bottom w:val="nil"/>
              <w:right w:val="nil"/>
            </w:tcBorders>
            <w:shd w:val="clear" w:color="000000" w:fill="282456"/>
            <w:noWrap/>
            <w:vAlign w:val="bottom"/>
            <w:hideMark/>
          </w:tcPr>
          <w:p w14:paraId="55075B8F"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DBL</w:t>
            </w:r>
          </w:p>
        </w:tc>
        <w:tc>
          <w:tcPr>
            <w:tcW w:w="813" w:type="dxa"/>
            <w:tcBorders>
              <w:top w:val="nil"/>
              <w:left w:val="nil"/>
              <w:bottom w:val="nil"/>
              <w:right w:val="nil"/>
            </w:tcBorders>
            <w:shd w:val="clear" w:color="000000" w:fill="282456"/>
            <w:noWrap/>
            <w:vAlign w:val="bottom"/>
            <w:hideMark/>
          </w:tcPr>
          <w:p w14:paraId="16506614"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TPL</w:t>
            </w:r>
          </w:p>
        </w:tc>
        <w:tc>
          <w:tcPr>
            <w:tcW w:w="813" w:type="dxa"/>
            <w:tcBorders>
              <w:top w:val="nil"/>
              <w:left w:val="nil"/>
              <w:bottom w:val="nil"/>
              <w:right w:val="nil"/>
            </w:tcBorders>
            <w:shd w:val="clear" w:color="000000" w:fill="282456"/>
            <w:noWrap/>
            <w:vAlign w:val="bottom"/>
            <w:hideMark/>
          </w:tcPr>
          <w:p w14:paraId="2568BAAD"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SGL</w:t>
            </w:r>
          </w:p>
        </w:tc>
        <w:tc>
          <w:tcPr>
            <w:tcW w:w="839" w:type="dxa"/>
            <w:tcBorders>
              <w:top w:val="nil"/>
              <w:left w:val="nil"/>
              <w:bottom w:val="nil"/>
              <w:right w:val="single" w:sz="4" w:space="0" w:color="002060"/>
            </w:tcBorders>
            <w:shd w:val="clear" w:color="000000" w:fill="282456"/>
            <w:noWrap/>
            <w:vAlign w:val="bottom"/>
            <w:hideMark/>
          </w:tcPr>
          <w:p w14:paraId="3DCE352C"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MNR</w:t>
            </w:r>
          </w:p>
        </w:tc>
      </w:tr>
      <w:tr w:rsidR="002860E6" w:rsidRPr="002860E6" w14:paraId="147C0030" w14:textId="77777777" w:rsidTr="002860E6">
        <w:trPr>
          <w:trHeight w:val="300"/>
          <w:jc w:val="center"/>
        </w:trPr>
        <w:tc>
          <w:tcPr>
            <w:tcW w:w="2689" w:type="dxa"/>
            <w:tcBorders>
              <w:top w:val="nil"/>
              <w:left w:val="single" w:sz="4" w:space="0" w:color="002060"/>
              <w:bottom w:val="nil"/>
              <w:right w:val="nil"/>
            </w:tcBorders>
            <w:shd w:val="clear" w:color="000000" w:fill="FFFFFF"/>
            <w:noWrap/>
            <w:vAlign w:val="bottom"/>
            <w:hideMark/>
          </w:tcPr>
          <w:p w14:paraId="21420EE4"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21 DE DICIEMBRE DE 2024</w:t>
            </w:r>
          </w:p>
        </w:tc>
        <w:tc>
          <w:tcPr>
            <w:tcW w:w="813" w:type="dxa"/>
            <w:tcBorders>
              <w:top w:val="nil"/>
              <w:left w:val="nil"/>
              <w:bottom w:val="nil"/>
              <w:right w:val="nil"/>
            </w:tcBorders>
            <w:shd w:val="clear" w:color="000000" w:fill="FFFFFF"/>
            <w:noWrap/>
            <w:vAlign w:val="bottom"/>
            <w:hideMark/>
          </w:tcPr>
          <w:p w14:paraId="7E41F6EC" w14:textId="7DB571CE"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1955</w:t>
            </w:r>
          </w:p>
        </w:tc>
        <w:tc>
          <w:tcPr>
            <w:tcW w:w="813" w:type="dxa"/>
            <w:tcBorders>
              <w:top w:val="nil"/>
              <w:left w:val="nil"/>
              <w:bottom w:val="nil"/>
              <w:right w:val="nil"/>
            </w:tcBorders>
            <w:shd w:val="clear" w:color="000000" w:fill="FFFFFF"/>
            <w:noWrap/>
            <w:vAlign w:val="bottom"/>
            <w:hideMark/>
          </w:tcPr>
          <w:p w14:paraId="43AAC17B" w14:textId="27E29A5F"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1875</w:t>
            </w:r>
          </w:p>
        </w:tc>
        <w:tc>
          <w:tcPr>
            <w:tcW w:w="813" w:type="dxa"/>
            <w:tcBorders>
              <w:top w:val="nil"/>
              <w:left w:val="nil"/>
              <w:bottom w:val="nil"/>
              <w:right w:val="nil"/>
            </w:tcBorders>
            <w:shd w:val="clear" w:color="000000" w:fill="FFFFFF"/>
            <w:noWrap/>
            <w:vAlign w:val="bottom"/>
            <w:hideMark/>
          </w:tcPr>
          <w:p w14:paraId="08CD6E5E" w14:textId="6D7D6668"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2015</w:t>
            </w:r>
          </w:p>
        </w:tc>
        <w:tc>
          <w:tcPr>
            <w:tcW w:w="839" w:type="dxa"/>
            <w:tcBorders>
              <w:top w:val="nil"/>
              <w:left w:val="nil"/>
              <w:bottom w:val="nil"/>
              <w:right w:val="single" w:sz="4" w:space="0" w:color="002060"/>
            </w:tcBorders>
            <w:shd w:val="clear" w:color="000000" w:fill="FFFFFF"/>
            <w:noWrap/>
            <w:vAlign w:val="bottom"/>
            <w:hideMark/>
          </w:tcPr>
          <w:p w14:paraId="4C0FC817" w14:textId="4A2EDA60"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1575</w:t>
            </w:r>
          </w:p>
        </w:tc>
      </w:tr>
      <w:tr w:rsidR="002860E6" w:rsidRPr="002860E6" w14:paraId="0894EA0C" w14:textId="77777777" w:rsidTr="002860E6">
        <w:trPr>
          <w:trHeight w:val="300"/>
          <w:jc w:val="center"/>
        </w:trPr>
        <w:tc>
          <w:tcPr>
            <w:tcW w:w="2689" w:type="dxa"/>
            <w:tcBorders>
              <w:top w:val="nil"/>
              <w:left w:val="single" w:sz="4" w:space="0" w:color="002060"/>
              <w:bottom w:val="single" w:sz="4" w:space="0" w:color="002060"/>
              <w:right w:val="nil"/>
            </w:tcBorders>
            <w:shd w:val="clear" w:color="000000" w:fill="FFFFFF"/>
            <w:noWrap/>
            <w:vAlign w:val="bottom"/>
            <w:hideMark/>
          </w:tcPr>
          <w:p w14:paraId="741FDF24"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28 DE DICIEMBRE DE 2024</w:t>
            </w:r>
          </w:p>
        </w:tc>
        <w:tc>
          <w:tcPr>
            <w:tcW w:w="813" w:type="dxa"/>
            <w:tcBorders>
              <w:top w:val="nil"/>
              <w:left w:val="nil"/>
              <w:bottom w:val="single" w:sz="4" w:space="0" w:color="002060"/>
              <w:right w:val="nil"/>
            </w:tcBorders>
            <w:shd w:val="clear" w:color="000000" w:fill="FFFFFF"/>
            <w:noWrap/>
            <w:vAlign w:val="bottom"/>
            <w:hideMark/>
          </w:tcPr>
          <w:p w14:paraId="05C060A4" w14:textId="23571776"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1940</w:t>
            </w:r>
          </w:p>
        </w:tc>
        <w:tc>
          <w:tcPr>
            <w:tcW w:w="813" w:type="dxa"/>
            <w:tcBorders>
              <w:top w:val="nil"/>
              <w:left w:val="nil"/>
              <w:bottom w:val="single" w:sz="4" w:space="0" w:color="002060"/>
              <w:right w:val="nil"/>
            </w:tcBorders>
            <w:shd w:val="clear" w:color="000000" w:fill="FFFFFF"/>
            <w:noWrap/>
            <w:vAlign w:val="bottom"/>
            <w:hideMark/>
          </w:tcPr>
          <w:p w14:paraId="40483118" w14:textId="797CF804"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1860</w:t>
            </w:r>
          </w:p>
        </w:tc>
        <w:tc>
          <w:tcPr>
            <w:tcW w:w="813" w:type="dxa"/>
            <w:tcBorders>
              <w:top w:val="nil"/>
              <w:left w:val="nil"/>
              <w:bottom w:val="single" w:sz="4" w:space="0" w:color="002060"/>
              <w:right w:val="nil"/>
            </w:tcBorders>
            <w:shd w:val="clear" w:color="000000" w:fill="FFFFFF"/>
            <w:noWrap/>
            <w:vAlign w:val="bottom"/>
            <w:hideMark/>
          </w:tcPr>
          <w:p w14:paraId="2C90446E" w14:textId="0E414B83"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2000</w:t>
            </w:r>
          </w:p>
        </w:tc>
        <w:tc>
          <w:tcPr>
            <w:tcW w:w="839" w:type="dxa"/>
            <w:tcBorders>
              <w:top w:val="nil"/>
              <w:left w:val="nil"/>
              <w:bottom w:val="single" w:sz="4" w:space="0" w:color="002060"/>
              <w:right w:val="single" w:sz="4" w:space="0" w:color="002060"/>
            </w:tcBorders>
            <w:shd w:val="clear" w:color="000000" w:fill="FFFFFF"/>
            <w:noWrap/>
            <w:vAlign w:val="bottom"/>
            <w:hideMark/>
          </w:tcPr>
          <w:p w14:paraId="359DFA37" w14:textId="3530B3F6"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1560</w:t>
            </w:r>
          </w:p>
        </w:tc>
      </w:tr>
      <w:tr w:rsidR="002860E6" w:rsidRPr="002860E6" w14:paraId="43B67E08" w14:textId="77777777" w:rsidTr="002860E6">
        <w:trPr>
          <w:trHeight w:val="300"/>
          <w:jc w:val="center"/>
        </w:trPr>
        <w:tc>
          <w:tcPr>
            <w:tcW w:w="2689" w:type="dxa"/>
            <w:tcBorders>
              <w:top w:val="nil"/>
              <w:left w:val="nil"/>
              <w:bottom w:val="nil"/>
              <w:right w:val="nil"/>
            </w:tcBorders>
            <w:shd w:val="clear" w:color="000000" w:fill="FFFFFF"/>
            <w:noWrap/>
            <w:vAlign w:val="bottom"/>
            <w:hideMark/>
          </w:tcPr>
          <w:p w14:paraId="53E38E92" w14:textId="77777777" w:rsidR="002860E6" w:rsidRPr="002860E6" w:rsidRDefault="002860E6" w:rsidP="002860E6">
            <w:pPr>
              <w:spacing w:after="0" w:line="240" w:lineRule="auto"/>
              <w:jc w:val="right"/>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13" w:type="dxa"/>
            <w:tcBorders>
              <w:top w:val="nil"/>
              <w:left w:val="nil"/>
              <w:bottom w:val="nil"/>
              <w:right w:val="nil"/>
            </w:tcBorders>
            <w:shd w:val="clear" w:color="000000" w:fill="FFFFFF"/>
            <w:noWrap/>
            <w:vAlign w:val="bottom"/>
            <w:hideMark/>
          </w:tcPr>
          <w:p w14:paraId="5BE16A6D"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13" w:type="dxa"/>
            <w:tcBorders>
              <w:top w:val="nil"/>
              <w:left w:val="nil"/>
              <w:bottom w:val="nil"/>
              <w:right w:val="nil"/>
            </w:tcBorders>
            <w:shd w:val="clear" w:color="000000" w:fill="FFFFFF"/>
            <w:noWrap/>
            <w:vAlign w:val="bottom"/>
            <w:hideMark/>
          </w:tcPr>
          <w:p w14:paraId="71BCCD4F"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13" w:type="dxa"/>
            <w:tcBorders>
              <w:top w:val="nil"/>
              <w:left w:val="nil"/>
              <w:bottom w:val="nil"/>
              <w:right w:val="nil"/>
            </w:tcBorders>
            <w:shd w:val="clear" w:color="000000" w:fill="FFFFFF"/>
            <w:noWrap/>
            <w:vAlign w:val="bottom"/>
            <w:hideMark/>
          </w:tcPr>
          <w:p w14:paraId="731D373F"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39" w:type="dxa"/>
            <w:tcBorders>
              <w:top w:val="nil"/>
              <w:left w:val="nil"/>
              <w:bottom w:val="nil"/>
              <w:right w:val="nil"/>
            </w:tcBorders>
            <w:shd w:val="clear" w:color="000000" w:fill="FFFFFF"/>
            <w:noWrap/>
            <w:vAlign w:val="bottom"/>
            <w:hideMark/>
          </w:tcPr>
          <w:p w14:paraId="42DD6D4A"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r>
      <w:tr w:rsidR="002860E6" w:rsidRPr="002860E6" w14:paraId="11079317" w14:textId="77777777" w:rsidTr="002860E6">
        <w:trPr>
          <w:trHeight w:val="300"/>
          <w:jc w:val="center"/>
        </w:trPr>
        <w:tc>
          <w:tcPr>
            <w:tcW w:w="2689" w:type="dxa"/>
            <w:tcBorders>
              <w:top w:val="single" w:sz="4" w:space="0" w:color="002060"/>
              <w:left w:val="single" w:sz="4" w:space="0" w:color="002060"/>
              <w:bottom w:val="nil"/>
              <w:right w:val="nil"/>
            </w:tcBorders>
            <w:shd w:val="clear" w:color="000000" w:fill="282456"/>
            <w:noWrap/>
            <w:vAlign w:val="bottom"/>
            <w:hideMark/>
          </w:tcPr>
          <w:p w14:paraId="4B0DE40E" w14:textId="2620857F"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PRIMERA</w:t>
            </w:r>
          </w:p>
        </w:tc>
        <w:tc>
          <w:tcPr>
            <w:tcW w:w="813" w:type="dxa"/>
            <w:tcBorders>
              <w:top w:val="single" w:sz="4" w:space="0" w:color="002060"/>
              <w:left w:val="nil"/>
              <w:bottom w:val="nil"/>
              <w:right w:val="nil"/>
            </w:tcBorders>
            <w:shd w:val="clear" w:color="000000" w:fill="282456"/>
            <w:noWrap/>
            <w:vAlign w:val="bottom"/>
            <w:hideMark/>
          </w:tcPr>
          <w:p w14:paraId="6EF2BD2F"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DBL</w:t>
            </w:r>
          </w:p>
        </w:tc>
        <w:tc>
          <w:tcPr>
            <w:tcW w:w="813" w:type="dxa"/>
            <w:tcBorders>
              <w:top w:val="single" w:sz="4" w:space="0" w:color="002060"/>
              <w:left w:val="nil"/>
              <w:bottom w:val="nil"/>
              <w:right w:val="nil"/>
            </w:tcBorders>
            <w:shd w:val="clear" w:color="000000" w:fill="282456"/>
            <w:noWrap/>
            <w:vAlign w:val="bottom"/>
            <w:hideMark/>
          </w:tcPr>
          <w:p w14:paraId="71509494"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TPL</w:t>
            </w:r>
          </w:p>
        </w:tc>
        <w:tc>
          <w:tcPr>
            <w:tcW w:w="813" w:type="dxa"/>
            <w:tcBorders>
              <w:top w:val="single" w:sz="4" w:space="0" w:color="002060"/>
              <w:left w:val="nil"/>
              <w:bottom w:val="nil"/>
              <w:right w:val="nil"/>
            </w:tcBorders>
            <w:shd w:val="clear" w:color="000000" w:fill="282456"/>
            <w:noWrap/>
            <w:vAlign w:val="bottom"/>
            <w:hideMark/>
          </w:tcPr>
          <w:p w14:paraId="3B60F02C"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SGL</w:t>
            </w:r>
          </w:p>
        </w:tc>
        <w:tc>
          <w:tcPr>
            <w:tcW w:w="839" w:type="dxa"/>
            <w:tcBorders>
              <w:top w:val="single" w:sz="4" w:space="0" w:color="002060"/>
              <w:left w:val="nil"/>
              <w:bottom w:val="nil"/>
              <w:right w:val="single" w:sz="4" w:space="0" w:color="002060"/>
            </w:tcBorders>
            <w:shd w:val="clear" w:color="000000" w:fill="282456"/>
            <w:noWrap/>
            <w:vAlign w:val="bottom"/>
            <w:hideMark/>
          </w:tcPr>
          <w:p w14:paraId="10EA8BF3"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MNR</w:t>
            </w:r>
          </w:p>
        </w:tc>
      </w:tr>
      <w:tr w:rsidR="002860E6" w:rsidRPr="002860E6" w14:paraId="2A04BD10" w14:textId="77777777" w:rsidTr="002860E6">
        <w:trPr>
          <w:trHeight w:val="300"/>
          <w:jc w:val="center"/>
        </w:trPr>
        <w:tc>
          <w:tcPr>
            <w:tcW w:w="2689" w:type="dxa"/>
            <w:tcBorders>
              <w:top w:val="nil"/>
              <w:left w:val="single" w:sz="4" w:space="0" w:color="002060"/>
              <w:bottom w:val="nil"/>
              <w:right w:val="nil"/>
            </w:tcBorders>
            <w:shd w:val="clear" w:color="000000" w:fill="FFFFFF"/>
            <w:noWrap/>
            <w:vAlign w:val="bottom"/>
            <w:hideMark/>
          </w:tcPr>
          <w:p w14:paraId="6AA29A77"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21 DE DICIEMBRE DE 2024</w:t>
            </w:r>
          </w:p>
        </w:tc>
        <w:tc>
          <w:tcPr>
            <w:tcW w:w="813" w:type="dxa"/>
            <w:tcBorders>
              <w:top w:val="nil"/>
              <w:left w:val="nil"/>
              <w:bottom w:val="nil"/>
              <w:right w:val="nil"/>
            </w:tcBorders>
            <w:shd w:val="clear" w:color="000000" w:fill="FFFFFF"/>
            <w:noWrap/>
            <w:vAlign w:val="bottom"/>
            <w:hideMark/>
          </w:tcPr>
          <w:p w14:paraId="7B0CC183" w14:textId="4F966338"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2245</w:t>
            </w:r>
          </w:p>
        </w:tc>
        <w:tc>
          <w:tcPr>
            <w:tcW w:w="813" w:type="dxa"/>
            <w:tcBorders>
              <w:top w:val="nil"/>
              <w:left w:val="nil"/>
              <w:bottom w:val="nil"/>
              <w:right w:val="nil"/>
            </w:tcBorders>
            <w:shd w:val="clear" w:color="000000" w:fill="FFFFFF"/>
            <w:noWrap/>
            <w:vAlign w:val="bottom"/>
            <w:hideMark/>
          </w:tcPr>
          <w:p w14:paraId="3368A937" w14:textId="7A3FF41C"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2095</w:t>
            </w:r>
          </w:p>
        </w:tc>
        <w:tc>
          <w:tcPr>
            <w:tcW w:w="813" w:type="dxa"/>
            <w:tcBorders>
              <w:top w:val="nil"/>
              <w:left w:val="nil"/>
              <w:bottom w:val="nil"/>
              <w:right w:val="nil"/>
            </w:tcBorders>
            <w:shd w:val="clear" w:color="000000" w:fill="FFFFFF"/>
            <w:noWrap/>
            <w:vAlign w:val="bottom"/>
            <w:hideMark/>
          </w:tcPr>
          <w:p w14:paraId="513068BD" w14:textId="66F0BC37"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2935</w:t>
            </w:r>
          </w:p>
        </w:tc>
        <w:tc>
          <w:tcPr>
            <w:tcW w:w="839" w:type="dxa"/>
            <w:tcBorders>
              <w:top w:val="nil"/>
              <w:left w:val="nil"/>
              <w:bottom w:val="nil"/>
              <w:right w:val="single" w:sz="4" w:space="0" w:color="002060"/>
            </w:tcBorders>
            <w:shd w:val="clear" w:color="000000" w:fill="FFFFFF"/>
            <w:noWrap/>
            <w:vAlign w:val="bottom"/>
            <w:hideMark/>
          </w:tcPr>
          <w:p w14:paraId="492EF89F" w14:textId="0F9E807D"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1575</w:t>
            </w:r>
          </w:p>
        </w:tc>
      </w:tr>
      <w:tr w:rsidR="002860E6" w:rsidRPr="002860E6" w14:paraId="389BEE24" w14:textId="77777777" w:rsidTr="002860E6">
        <w:trPr>
          <w:trHeight w:val="300"/>
          <w:jc w:val="center"/>
        </w:trPr>
        <w:tc>
          <w:tcPr>
            <w:tcW w:w="2689" w:type="dxa"/>
            <w:tcBorders>
              <w:top w:val="nil"/>
              <w:left w:val="single" w:sz="4" w:space="0" w:color="002060"/>
              <w:bottom w:val="single" w:sz="4" w:space="0" w:color="002060"/>
              <w:right w:val="nil"/>
            </w:tcBorders>
            <w:shd w:val="clear" w:color="000000" w:fill="FFFFFF"/>
            <w:noWrap/>
            <w:vAlign w:val="bottom"/>
            <w:hideMark/>
          </w:tcPr>
          <w:p w14:paraId="12D5C55D"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28 DE DICIEMBRE DE 2024</w:t>
            </w:r>
          </w:p>
        </w:tc>
        <w:tc>
          <w:tcPr>
            <w:tcW w:w="813" w:type="dxa"/>
            <w:tcBorders>
              <w:top w:val="nil"/>
              <w:left w:val="nil"/>
              <w:bottom w:val="single" w:sz="4" w:space="0" w:color="002060"/>
              <w:right w:val="nil"/>
            </w:tcBorders>
            <w:shd w:val="clear" w:color="000000" w:fill="FFFFFF"/>
            <w:noWrap/>
            <w:vAlign w:val="bottom"/>
            <w:hideMark/>
          </w:tcPr>
          <w:p w14:paraId="2E013D41" w14:textId="114D790E"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2320</w:t>
            </w:r>
          </w:p>
        </w:tc>
        <w:tc>
          <w:tcPr>
            <w:tcW w:w="813" w:type="dxa"/>
            <w:tcBorders>
              <w:top w:val="nil"/>
              <w:left w:val="nil"/>
              <w:bottom w:val="single" w:sz="4" w:space="0" w:color="002060"/>
              <w:right w:val="nil"/>
            </w:tcBorders>
            <w:shd w:val="clear" w:color="000000" w:fill="FFFFFF"/>
            <w:noWrap/>
            <w:vAlign w:val="bottom"/>
            <w:hideMark/>
          </w:tcPr>
          <w:p w14:paraId="0097B07F" w14:textId="7A08B7EA"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2170</w:t>
            </w:r>
          </w:p>
        </w:tc>
        <w:tc>
          <w:tcPr>
            <w:tcW w:w="813" w:type="dxa"/>
            <w:tcBorders>
              <w:top w:val="nil"/>
              <w:left w:val="nil"/>
              <w:bottom w:val="single" w:sz="4" w:space="0" w:color="002060"/>
              <w:right w:val="nil"/>
            </w:tcBorders>
            <w:shd w:val="clear" w:color="000000" w:fill="FFFFFF"/>
            <w:noWrap/>
            <w:vAlign w:val="bottom"/>
            <w:hideMark/>
          </w:tcPr>
          <w:p w14:paraId="565AAF5C" w14:textId="558AE2F6"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3070</w:t>
            </w:r>
          </w:p>
        </w:tc>
        <w:tc>
          <w:tcPr>
            <w:tcW w:w="839" w:type="dxa"/>
            <w:tcBorders>
              <w:top w:val="nil"/>
              <w:left w:val="nil"/>
              <w:bottom w:val="single" w:sz="4" w:space="0" w:color="002060"/>
              <w:right w:val="single" w:sz="4" w:space="0" w:color="002060"/>
            </w:tcBorders>
            <w:shd w:val="clear" w:color="000000" w:fill="FFFFFF"/>
            <w:noWrap/>
            <w:vAlign w:val="bottom"/>
            <w:hideMark/>
          </w:tcPr>
          <w:p w14:paraId="7006313D" w14:textId="4BD25987" w:rsidR="002860E6" w:rsidRPr="002860E6" w:rsidRDefault="00237704"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1560</w:t>
            </w:r>
          </w:p>
        </w:tc>
      </w:tr>
    </w:tbl>
    <w:p w14:paraId="56320419" w14:textId="77777777" w:rsidR="002860E6" w:rsidRDefault="002860E6" w:rsidP="00F15F8C">
      <w:pPr>
        <w:pStyle w:val="Sinespaciado"/>
        <w:jc w:val="both"/>
        <w:rPr>
          <w:rFonts w:ascii="Arial" w:hAnsi="Arial" w:cs="Arial"/>
          <w:sz w:val="20"/>
          <w:szCs w:val="20"/>
          <w:lang w:val="es-ES"/>
        </w:rPr>
      </w:pPr>
    </w:p>
    <w:p w14:paraId="1A835DE9" w14:textId="77777777" w:rsidR="002860E6" w:rsidRDefault="002860E6" w:rsidP="00F15F8C">
      <w:pPr>
        <w:pStyle w:val="Sinespaciado"/>
        <w:jc w:val="both"/>
        <w:rPr>
          <w:rFonts w:ascii="Arial" w:hAnsi="Arial" w:cs="Arial"/>
          <w:sz w:val="20"/>
          <w:szCs w:val="20"/>
          <w:lang w:val="es-ES"/>
        </w:rPr>
      </w:pPr>
    </w:p>
    <w:tbl>
      <w:tblPr>
        <w:tblW w:w="7380" w:type="dxa"/>
        <w:jc w:val="center"/>
        <w:tblCellMar>
          <w:left w:w="70" w:type="dxa"/>
          <w:right w:w="70" w:type="dxa"/>
        </w:tblCellMar>
        <w:tblLook w:val="04A0" w:firstRow="1" w:lastRow="0" w:firstColumn="1" w:lastColumn="0" w:noHBand="0" w:noVBand="1"/>
      </w:tblPr>
      <w:tblGrid>
        <w:gridCol w:w="6499"/>
        <w:gridCol w:w="221"/>
        <w:gridCol w:w="220"/>
        <w:gridCol w:w="220"/>
        <w:gridCol w:w="220"/>
      </w:tblGrid>
      <w:tr w:rsidR="002860E6" w:rsidRPr="002860E6" w14:paraId="5BCA8C65" w14:textId="77777777" w:rsidTr="002860E6">
        <w:trPr>
          <w:trHeight w:val="300"/>
          <w:jc w:val="center"/>
        </w:trPr>
        <w:tc>
          <w:tcPr>
            <w:tcW w:w="7380" w:type="dxa"/>
            <w:gridSpan w:val="5"/>
            <w:tcBorders>
              <w:top w:val="single" w:sz="4" w:space="0" w:color="736DC1"/>
              <w:left w:val="single" w:sz="4" w:space="0" w:color="736DC1"/>
              <w:bottom w:val="nil"/>
              <w:right w:val="single" w:sz="4" w:space="0" w:color="736DC1"/>
            </w:tcBorders>
            <w:shd w:val="clear" w:color="auto" w:fill="auto"/>
            <w:noWrap/>
            <w:vAlign w:val="bottom"/>
            <w:hideMark/>
          </w:tcPr>
          <w:p w14:paraId="0120A0EE"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RUTA AEREA PROPUESTA MEX/MDE/CTG/MEX</w:t>
            </w:r>
          </w:p>
        </w:tc>
      </w:tr>
      <w:tr w:rsidR="002860E6" w:rsidRPr="002860E6" w14:paraId="2FF17EAD" w14:textId="77777777" w:rsidTr="002860E6">
        <w:trPr>
          <w:trHeight w:val="300"/>
          <w:jc w:val="center"/>
        </w:trPr>
        <w:tc>
          <w:tcPr>
            <w:tcW w:w="7380" w:type="dxa"/>
            <w:gridSpan w:val="5"/>
            <w:tcBorders>
              <w:top w:val="nil"/>
              <w:left w:val="single" w:sz="4" w:space="0" w:color="736DC1"/>
              <w:bottom w:val="nil"/>
              <w:right w:val="single" w:sz="4" w:space="0" w:color="736DC1"/>
            </w:tcBorders>
            <w:shd w:val="clear" w:color="000000" w:fill="C9C7E7"/>
            <w:noWrap/>
            <w:vAlign w:val="center"/>
            <w:hideMark/>
          </w:tcPr>
          <w:p w14:paraId="0478F8E8" w14:textId="642F33DC" w:rsidR="002860E6" w:rsidRPr="002860E6" w:rsidRDefault="002860E6" w:rsidP="002860E6">
            <w:pPr>
              <w:spacing w:after="0" w:line="240" w:lineRule="auto"/>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 xml:space="preserve">IMPUESTOS (SUJETOS A CONFIRMACION): </w:t>
            </w:r>
            <w:r w:rsidR="00237704">
              <w:rPr>
                <w:rFonts w:ascii="Calibri" w:hAnsi="Calibri" w:cs="Calibri"/>
                <w:b/>
                <w:bCs/>
                <w:sz w:val="20"/>
                <w:szCs w:val="20"/>
                <w:lang w:val="es-MX" w:eastAsia="es-MX" w:bidi="ar-SA"/>
              </w:rPr>
              <w:t xml:space="preserve">770 </w:t>
            </w:r>
            <w:r w:rsidRPr="002860E6">
              <w:rPr>
                <w:rFonts w:ascii="Calibri" w:hAnsi="Calibri" w:cs="Calibri"/>
                <w:b/>
                <w:bCs/>
                <w:sz w:val="20"/>
                <w:szCs w:val="20"/>
                <w:lang w:val="es-MX" w:eastAsia="es-MX" w:bidi="ar-SA"/>
              </w:rPr>
              <w:t xml:space="preserve">USD </w:t>
            </w:r>
          </w:p>
        </w:tc>
      </w:tr>
      <w:tr w:rsidR="002860E6" w:rsidRPr="002860E6" w14:paraId="1761E9F4" w14:textId="77777777" w:rsidTr="002860E6">
        <w:trPr>
          <w:trHeight w:val="300"/>
          <w:jc w:val="center"/>
        </w:trPr>
        <w:tc>
          <w:tcPr>
            <w:tcW w:w="7380" w:type="dxa"/>
            <w:gridSpan w:val="5"/>
            <w:tcBorders>
              <w:top w:val="nil"/>
              <w:left w:val="single" w:sz="4" w:space="0" w:color="736DC1"/>
              <w:bottom w:val="nil"/>
              <w:right w:val="single" w:sz="4" w:space="0" w:color="736DC1"/>
            </w:tcBorders>
            <w:shd w:val="clear" w:color="auto" w:fill="auto"/>
            <w:noWrap/>
            <w:vAlign w:val="bottom"/>
            <w:hideMark/>
          </w:tcPr>
          <w:p w14:paraId="23232C29"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SUPLEMENTO DESDE EL INTERIOR DEL PAÍS: CONSULTAR</w:t>
            </w:r>
          </w:p>
        </w:tc>
      </w:tr>
      <w:tr w:rsidR="002860E6" w:rsidRPr="002860E6" w14:paraId="6D27D3DA" w14:textId="77777777" w:rsidTr="002860E6">
        <w:trPr>
          <w:trHeight w:val="300"/>
          <w:jc w:val="center"/>
        </w:trPr>
        <w:tc>
          <w:tcPr>
            <w:tcW w:w="7160" w:type="dxa"/>
            <w:gridSpan w:val="4"/>
            <w:tcBorders>
              <w:top w:val="nil"/>
              <w:left w:val="single" w:sz="4" w:space="0" w:color="736DC1"/>
              <w:bottom w:val="nil"/>
              <w:right w:val="nil"/>
            </w:tcBorders>
            <w:shd w:val="clear" w:color="auto" w:fill="auto"/>
            <w:noWrap/>
            <w:vAlign w:val="bottom"/>
            <w:hideMark/>
          </w:tcPr>
          <w:p w14:paraId="2258ECF1"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xml:space="preserve">TARIFAS SUJETAS A DISPONIBILIDAD Y CAMBIO SIN PREVIO AVISO </w:t>
            </w:r>
          </w:p>
        </w:tc>
        <w:tc>
          <w:tcPr>
            <w:tcW w:w="220" w:type="dxa"/>
            <w:tcBorders>
              <w:top w:val="nil"/>
              <w:left w:val="nil"/>
              <w:bottom w:val="nil"/>
              <w:right w:val="single" w:sz="4" w:space="0" w:color="736DC1"/>
            </w:tcBorders>
            <w:shd w:val="clear" w:color="auto" w:fill="auto"/>
            <w:noWrap/>
            <w:vAlign w:val="bottom"/>
            <w:hideMark/>
          </w:tcPr>
          <w:p w14:paraId="48868EF9"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r>
      <w:tr w:rsidR="002860E6" w:rsidRPr="002860E6" w14:paraId="1B3A2F39" w14:textId="77777777" w:rsidTr="002860E6">
        <w:trPr>
          <w:trHeight w:val="300"/>
          <w:jc w:val="center"/>
        </w:trPr>
        <w:tc>
          <w:tcPr>
            <w:tcW w:w="6499" w:type="dxa"/>
            <w:tcBorders>
              <w:top w:val="nil"/>
              <w:left w:val="single" w:sz="4" w:space="0" w:color="736DC1"/>
              <w:bottom w:val="single" w:sz="4" w:space="0" w:color="736DC1"/>
              <w:right w:val="nil"/>
            </w:tcBorders>
            <w:shd w:val="clear" w:color="auto" w:fill="auto"/>
            <w:noWrap/>
            <w:vAlign w:val="bottom"/>
            <w:hideMark/>
          </w:tcPr>
          <w:p w14:paraId="2BF73387" w14:textId="320BB66C"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MENORES DE 2 A 10 AÑOS</w:t>
            </w:r>
          </w:p>
        </w:tc>
        <w:tc>
          <w:tcPr>
            <w:tcW w:w="221" w:type="dxa"/>
            <w:tcBorders>
              <w:top w:val="nil"/>
              <w:left w:val="nil"/>
              <w:bottom w:val="single" w:sz="4" w:space="0" w:color="736DC1"/>
              <w:right w:val="nil"/>
            </w:tcBorders>
            <w:shd w:val="clear" w:color="auto" w:fill="auto"/>
            <w:noWrap/>
            <w:vAlign w:val="bottom"/>
            <w:hideMark/>
          </w:tcPr>
          <w:p w14:paraId="45809A15"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220" w:type="dxa"/>
            <w:tcBorders>
              <w:top w:val="nil"/>
              <w:left w:val="nil"/>
              <w:bottom w:val="single" w:sz="4" w:space="0" w:color="736DC1"/>
              <w:right w:val="nil"/>
            </w:tcBorders>
            <w:shd w:val="clear" w:color="auto" w:fill="auto"/>
            <w:noWrap/>
            <w:vAlign w:val="bottom"/>
            <w:hideMark/>
          </w:tcPr>
          <w:p w14:paraId="71A401E0"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220" w:type="dxa"/>
            <w:tcBorders>
              <w:top w:val="nil"/>
              <w:left w:val="nil"/>
              <w:bottom w:val="single" w:sz="4" w:space="0" w:color="736DC1"/>
              <w:right w:val="nil"/>
            </w:tcBorders>
            <w:shd w:val="clear" w:color="auto" w:fill="auto"/>
            <w:noWrap/>
            <w:vAlign w:val="bottom"/>
            <w:hideMark/>
          </w:tcPr>
          <w:p w14:paraId="3BE8DDF2"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220" w:type="dxa"/>
            <w:tcBorders>
              <w:top w:val="nil"/>
              <w:left w:val="nil"/>
              <w:bottom w:val="single" w:sz="4" w:space="0" w:color="736DC1"/>
              <w:right w:val="single" w:sz="4" w:space="0" w:color="736DC1"/>
            </w:tcBorders>
            <w:shd w:val="clear" w:color="auto" w:fill="auto"/>
            <w:noWrap/>
            <w:vAlign w:val="bottom"/>
            <w:hideMark/>
          </w:tcPr>
          <w:p w14:paraId="6F975238"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r>
    </w:tbl>
    <w:p w14:paraId="1C6285D6" w14:textId="77777777" w:rsidR="00F80409" w:rsidRDefault="00F80409" w:rsidP="00F15F8C">
      <w:pPr>
        <w:pStyle w:val="Sinespaciado"/>
        <w:jc w:val="both"/>
        <w:rPr>
          <w:rFonts w:ascii="Arial" w:hAnsi="Arial" w:cs="Arial"/>
          <w:sz w:val="20"/>
          <w:szCs w:val="20"/>
          <w:lang w:val="es-ES"/>
        </w:rPr>
      </w:pPr>
    </w:p>
    <w:p w14:paraId="63528F49" w14:textId="77777777" w:rsidR="00F80409" w:rsidRDefault="00F80409" w:rsidP="00F15F8C">
      <w:pPr>
        <w:pStyle w:val="Sinespaciado"/>
        <w:jc w:val="both"/>
        <w:rPr>
          <w:rFonts w:ascii="Arial" w:hAnsi="Arial" w:cs="Arial"/>
          <w:sz w:val="20"/>
          <w:szCs w:val="20"/>
          <w:lang w:val="es-ES"/>
        </w:rPr>
      </w:pPr>
    </w:p>
    <w:p w14:paraId="1DE36448" w14:textId="77777777" w:rsidR="00F80409" w:rsidRDefault="00F80409" w:rsidP="00F15F8C">
      <w:pPr>
        <w:pStyle w:val="Sinespaciado"/>
        <w:jc w:val="both"/>
        <w:rPr>
          <w:rFonts w:ascii="Arial" w:hAnsi="Arial" w:cs="Arial"/>
          <w:sz w:val="20"/>
          <w:szCs w:val="20"/>
          <w:lang w:val="es-ES"/>
        </w:rPr>
      </w:pPr>
    </w:p>
    <w:p w14:paraId="66D4E047" w14:textId="77777777" w:rsidR="00F80409" w:rsidRDefault="00F80409" w:rsidP="00F15F8C">
      <w:pPr>
        <w:pStyle w:val="Sinespaciado"/>
        <w:jc w:val="both"/>
        <w:rPr>
          <w:rFonts w:ascii="Arial" w:hAnsi="Arial" w:cs="Arial"/>
          <w:sz w:val="20"/>
          <w:szCs w:val="20"/>
          <w:lang w:val="es-ES"/>
        </w:rPr>
      </w:pPr>
    </w:p>
    <w:p w14:paraId="17A52EB7" w14:textId="77777777" w:rsidR="007D1351" w:rsidRDefault="007D1351" w:rsidP="00F15F8C">
      <w:pPr>
        <w:pStyle w:val="Sinespaciado"/>
        <w:jc w:val="both"/>
        <w:rPr>
          <w:rFonts w:ascii="Arial" w:hAnsi="Arial" w:cs="Arial"/>
          <w:sz w:val="20"/>
          <w:szCs w:val="20"/>
          <w:lang w:val="es-ES"/>
        </w:rPr>
      </w:pPr>
    </w:p>
    <w:p w14:paraId="11986E48" w14:textId="1FCB8C23" w:rsidR="004E4B34" w:rsidRDefault="004E4B34" w:rsidP="007D1351">
      <w:pPr>
        <w:tabs>
          <w:tab w:val="left" w:pos="3516"/>
        </w:tabs>
        <w:rPr>
          <w:rFonts w:ascii="Arial" w:hAnsi="Arial" w:cs="Arial"/>
          <w:sz w:val="20"/>
          <w:szCs w:val="20"/>
          <w:lang w:val="es-ES"/>
        </w:rPr>
      </w:pPr>
    </w:p>
    <w:sectPr w:rsidR="004E4B34" w:rsidSect="0039489D">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AC2B" w14:textId="77777777" w:rsidR="00D11DA5" w:rsidRDefault="00D11DA5" w:rsidP="00450C15">
      <w:pPr>
        <w:spacing w:after="0" w:line="240" w:lineRule="auto"/>
      </w:pPr>
      <w:r>
        <w:separator/>
      </w:r>
    </w:p>
  </w:endnote>
  <w:endnote w:type="continuationSeparator" w:id="0">
    <w:p w14:paraId="1D86FE4B" w14:textId="77777777" w:rsidR="00D11DA5" w:rsidRDefault="00D11DA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24D8" w14:textId="77777777" w:rsidR="00237704" w:rsidRDefault="002377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A5E"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389DB3BC" wp14:editId="1504FEC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9812" w14:textId="77777777" w:rsidR="00237704" w:rsidRDefault="002377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1E51" w14:textId="77777777" w:rsidR="00D11DA5" w:rsidRDefault="00D11DA5" w:rsidP="00450C15">
      <w:pPr>
        <w:spacing w:after="0" w:line="240" w:lineRule="auto"/>
      </w:pPr>
      <w:r>
        <w:separator/>
      </w:r>
    </w:p>
  </w:footnote>
  <w:footnote w:type="continuationSeparator" w:id="0">
    <w:p w14:paraId="0BF77512" w14:textId="77777777" w:rsidR="00D11DA5" w:rsidRDefault="00D11DA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44E5" w14:textId="77777777" w:rsidR="00237704" w:rsidRDefault="002377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792B" w14:textId="0A6DBB67" w:rsidR="00CA4EED" w:rsidRPr="00CA4EED" w:rsidRDefault="00B97E11"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15D385E0" wp14:editId="19219410">
          <wp:simplePos x="0" y="0"/>
          <wp:positionH relativeFrom="column">
            <wp:posOffset>4394835</wp:posOffset>
          </wp:positionH>
          <wp:positionV relativeFrom="paragraph">
            <wp:posOffset>178435</wp:posOffset>
          </wp:positionV>
          <wp:extent cx="1799590" cy="49149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491490"/>
                  </a:xfrm>
                  <a:prstGeom prst="rect">
                    <a:avLst/>
                  </a:prstGeom>
                </pic:spPr>
              </pic:pic>
            </a:graphicData>
          </a:graphic>
          <wp14:sizeRelH relativeFrom="page">
            <wp14:pctWidth>0</wp14:pctWidth>
          </wp14:sizeRelH>
          <wp14:sizeRelV relativeFrom="page">
            <wp14:pctHeight>0</wp14:pctHeight>
          </wp14:sizeRelV>
        </wp:anchor>
      </w:drawing>
    </w: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3C078FE" wp14:editId="56D3718B">
              <wp:simplePos x="0" y="0"/>
              <wp:positionH relativeFrom="column">
                <wp:posOffset>-329565</wp:posOffset>
              </wp:positionH>
              <wp:positionV relativeFrom="paragraph">
                <wp:posOffset>-374015</wp:posOffset>
              </wp:positionV>
              <wp:extent cx="6334125"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334125" cy="1104900"/>
                      </a:xfrm>
                      <a:prstGeom prst="rect">
                        <a:avLst/>
                      </a:prstGeom>
                      <a:noFill/>
                      <a:ln>
                        <a:noFill/>
                      </a:ln>
                    </wps:spPr>
                    <wps:txbx>
                      <w:txbxContent>
                        <w:p w14:paraId="7BADE237" w14:textId="05BE17B8" w:rsidR="00926648" w:rsidRPr="00B97E11" w:rsidRDefault="00926648"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r w:rsidR="000E71D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97E11"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Y FIN DE AÑO CON VUELO</w:t>
                          </w:r>
                        </w:p>
                        <w:p w14:paraId="3026AE6E" w14:textId="6D8CC3B0"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F52DF9"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78FE" id="_x0000_t202" coordsize="21600,21600" o:spt="202" path="m,l,21600r21600,l21600,xe">
              <v:stroke joinstyle="miter"/>
              <v:path gradientshapeok="t" o:connecttype="rect"/>
            </v:shapetype>
            <v:shape id="Cuadro de texto 6" o:spid="_x0000_s1026" type="#_x0000_t202" style="position:absolute;left:0;text-align:left;margin-left:-25.95pt;margin-top:-29.45pt;width:498.7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" filled="f" stroked="f">
              <v:textbox>
                <w:txbxContent>
                  <w:p w14:paraId="7BADE237" w14:textId="05BE17B8" w:rsidR="00926648" w:rsidRPr="00B97E11" w:rsidRDefault="00926648"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r w:rsidR="000E71D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97E11"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Y FIN DE AÑO CON VUELO</w:t>
                    </w:r>
                  </w:p>
                  <w:p w14:paraId="3026AE6E" w14:textId="6D8CC3B0"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F52DF9"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4AE62808" wp14:editId="2512BF9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6013A0F8" wp14:editId="6C1339C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2B8A" w14:textId="77777777" w:rsidR="00237704" w:rsidRDefault="002377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FE7192D"/>
    <w:multiLevelType w:val="hybridMultilevel"/>
    <w:tmpl w:val="10701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19C1153"/>
    <w:multiLevelType w:val="hybridMultilevel"/>
    <w:tmpl w:val="AA946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42830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603446">
    <w:abstractNumId w:val="10"/>
  </w:num>
  <w:num w:numId="3" w16cid:durableId="1917278456">
    <w:abstractNumId w:val="25"/>
  </w:num>
  <w:num w:numId="4" w16cid:durableId="2012289664">
    <w:abstractNumId w:val="32"/>
  </w:num>
  <w:num w:numId="5" w16cid:durableId="75902789">
    <w:abstractNumId w:val="17"/>
  </w:num>
  <w:num w:numId="6" w16cid:durableId="1411931113">
    <w:abstractNumId w:val="15"/>
  </w:num>
  <w:num w:numId="7" w16cid:durableId="1641106752">
    <w:abstractNumId w:val="14"/>
  </w:num>
  <w:num w:numId="8" w16cid:durableId="224294515">
    <w:abstractNumId w:val="23"/>
  </w:num>
  <w:num w:numId="9" w16cid:durableId="1259214786">
    <w:abstractNumId w:val="13"/>
  </w:num>
  <w:num w:numId="10" w16cid:durableId="1366491751">
    <w:abstractNumId w:val="5"/>
  </w:num>
  <w:num w:numId="11" w16cid:durableId="1086683672">
    <w:abstractNumId w:val="0"/>
  </w:num>
  <w:num w:numId="12" w16cid:durableId="1732922383">
    <w:abstractNumId w:val="1"/>
  </w:num>
  <w:num w:numId="13" w16cid:durableId="1319923240">
    <w:abstractNumId w:val="30"/>
  </w:num>
  <w:num w:numId="14" w16cid:durableId="1957444942">
    <w:abstractNumId w:val="33"/>
  </w:num>
  <w:num w:numId="15" w16cid:durableId="1714303469">
    <w:abstractNumId w:val="26"/>
  </w:num>
  <w:num w:numId="16" w16cid:durableId="2095121985">
    <w:abstractNumId w:val="28"/>
  </w:num>
  <w:num w:numId="17" w16cid:durableId="1526555000">
    <w:abstractNumId w:val="3"/>
  </w:num>
  <w:num w:numId="18" w16cid:durableId="989479013">
    <w:abstractNumId w:val="19"/>
  </w:num>
  <w:num w:numId="19" w16cid:durableId="1170175998">
    <w:abstractNumId w:val="18"/>
  </w:num>
  <w:num w:numId="20" w16cid:durableId="988748042">
    <w:abstractNumId w:val="9"/>
  </w:num>
  <w:num w:numId="21" w16cid:durableId="1152480111">
    <w:abstractNumId w:val="20"/>
  </w:num>
  <w:num w:numId="22" w16cid:durableId="471562076">
    <w:abstractNumId w:val="8"/>
  </w:num>
  <w:num w:numId="23" w16cid:durableId="674041101">
    <w:abstractNumId w:val="6"/>
  </w:num>
  <w:num w:numId="24" w16cid:durableId="1244799108">
    <w:abstractNumId w:val="2"/>
  </w:num>
  <w:num w:numId="25" w16cid:durableId="1794519789">
    <w:abstractNumId w:val="21"/>
  </w:num>
  <w:num w:numId="26" w16cid:durableId="551039527">
    <w:abstractNumId w:val="12"/>
  </w:num>
  <w:num w:numId="27" w16cid:durableId="1033309602">
    <w:abstractNumId w:val="24"/>
  </w:num>
  <w:num w:numId="28" w16cid:durableId="1075199415">
    <w:abstractNumId w:val="27"/>
  </w:num>
  <w:num w:numId="29" w16cid:durableId="25257234">
    <w:abstractNumId w:val="4"/>
  </w:num>
  <w:num w:numId="30" w16cid:durableId="1778452302">
    <w:abstractNumId w:val="11"/>
  </w:num>
  <w:num w:numId="31" w16cid:durableId="763917679">
    <w:abstractNumId w:val="16"/>
  </w:num>
  <w:num w:numId="32" w16cid:durableId="5258886">
    <w:abstractNumId w:val="31"/>
  </w:num>
  <w:num w:numId="33" w16cid:durableId="772552271">
    <w:abstractNumId w:val="29"/>
  </w:num>
  <w:num w:numId="34" w16cid:durableId="1203513510">
    <w:abstractNumId w:val="22"/>
  </w:num>
  <w:num w:numId="35" w16cid:durableId="1631936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3C74"/>
    <w:rsid w:val="000312AC"/>
    <w:rsid w:val="0003323C"/>
    <w:rsid w:val="00037EFC"/>
    <w:rsid w:val="00042744"/>
    <w:rsid w:val="0005021F"/>
    <w:rsid w:val="0005772F"/>
    <w:rsid w:val="0006120B"/>
    <w:rsid w:val="00065AE1"/>
    <w:rsid w:val="00074095"/>
    <w:rsid w:val="000901BB"/>
    <w:rsid w:val="00093D58"/>
    <w:rsid w:val="00094E33"/>
    <w:rsid w:val="0009622E"/>
    <w:rsid w:val="000A0F57"/>
    <w:rsid w:val="000A18A6"/>
    <w:rsid w:val="000A2A9B"/>
    <w:rsid w:val="000B491E"/>
    <w:rsid w:val="000B6146"/>
    <w:rsid w:val="000B7212"/>
    <w:rsid w:val="000C35BF"/>
    <w:rsid w:val="000C4168"/>
    <w:rsid w:val="000E06F2"/>
    <w:rsid w:val="000E5B66"/>
    <w:rsid w:val="000E71D2"/>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867A2"/>
    <w:rsid w:val="001B5EDA"/>
    <w:rsid w:val="001C1A69"/>
    <w:rsid w:val="001C6596"/>
    <w:rsid w:val="001C796B"/>
    <w:rsid w:val="001D3EA5"/>
    <w:rsid w:val="001D59AE"/>
    <w:rsid w:val="001E0BFB"/>
    <w:rsid w:val="001E49A4"/>
    <w:rsid w:val="001E74B3"/>
    <w:rsid w:val="001F2F02"/>
    <w:rsid w:val="00237704"/>
    <w:rsid w:val="00245018"/>
    <w:rsid w:val="002523E6"/>
    <w:rsid w:val="00260D6E"/>
    <w:rsid w:val="00264C19"/>
    <w:rsid w:val="002756C2"/>
    <w:rsid w:val="0027571E"/>
    <w:rsid w:val="002855E5"/>
    <w:rsid w:val="002860E6"/>
    <w:rsid w:val="00287D84"/>
    <w:rsid w:val="002912C8"/>
    <w:rsid w:val="002959E3"/>
    <w:rsid w:val="002A6F1A"/>
    <w:rsid w:val="002A738C"/>
    <w:rsid w:val="002B0F06"/>
    <w:rsid w:val="002B278A"/>
    <w:rsid w:val="002C3E20"/>
    <w:rsid w:val="002C6761"/>
    <w:rsid w:val="002D39BC"/>
    <w:rsid w:val="002D3A23"/>
    <w:rsid w:val="002E354D"/>
    <w:rsid w:val="002F25DA"/>
    <w:rsid w:val="00300A09"/>
    <w:rsid w:val="0030174C"/>
    <w:rsid w:val="003025FA"/>
    <w:rsid w:val="003146BE"/>
    <w:rsid w:val="00316B7B"/>
    <w:rsid w:val="00322859"/>
    <w:rsid w:val="003370E9"/>
    <w:rsid w:val="0034329A"/>
    <w:rsid w:val="0034641E"/>
    <w:rsid w:val="00346C57"/>
    <w:rsid w:val="003805A5"/>
    <w:rsid w:val="00380610"/>
    <w:rsid w:val="003872E6"/>
    <w:rsid w:val="0039489D"/>
    <w:rsid w:val="0039677E"/>
    <w:rsid w:val="003B37AE"/>
    <w:rsid w:val="003C79B9"/>
    <w:rsid w:val="003D0B3A"/>
    <w:rsid w:val="003E0533"/>
    <w:rsid w:val="003E36E4"/>
    <w:rsid w:val="003E5C4E"/>
    <w:rsid w:val="003E6BDE"/>
    <w:rsid w:val="003F79E3"/>
    <w:rsid w:val="00403892"/>
    <w:rsid w:val="00407A99"/>
    <w:rsid w:val="0041209C"/>
    <w:rsid w:val="00413977"/>
    <w:rsid w:val="0041595F"/>
    <w:rsid w:val="00421C85"/>
    <w:rsid w:val="00423FE9"/>
    <w:rsid w:val="00445117"/>
    <w:rsid w:val="004502ED"/>
    <w:rsid w:val="00450C15"/>
    <w:rsid w:val="00451014"/>
    <w:rsid w:val="0046034C"/>
    <w:rsid w:val="00463B16"/>
    <w:rsid w:val="0047057D"/>
    <w:rsid w:val="004711C6"/>
    <w:rsid w:val="0047559F"/>
    <w:rsid w:val="00483124"/>
    <w:rsid w:val="00491D6A"/>
    <w:rsid w:val="00494C1C"/>
    <w:rsid w:val="004A68D9"/>
    <w:rsid w:val="004B372F"/>
    <w:rsid w:val="004B38F0"/>
    <w:rsid w:val="004D2C2F"/>
    <w:rsid w:val="004E4B34"/>
    <w:rsid w:val="004E6AF7"/>
    <w:rsid w:val="00507354"/>
    <w:rsid w:val="005130A5"/>
    <w:rsid w:val="00513C9F"/>
    <w:rsid w:val="00524359"/>
    <w:rsid w:val="005301D6"/>
    <w:rsid w:val="005337A4"/>
    <w:rsid w:val="005361BE"/>
    <w:rsid w:val="0054240E"/>
    <w:rsid w:val="0054331D"/>
    <w:rsid w:val="00561085"/>
    <w:rsid w:val="00564D1B"/>
    <w:rsid w:val="00566A7F"/>
    <w:rsid w:val="0057525C"/>
    <w:rsid w:val="005A2D7D"/>
    <w:rsid w:val="005A68F5"/>
    <w:rsid w:val="005B0F31"/>
    <w:rsid w:val="005B2BB8"/>
    <w:rsid w:val="005D09F7"/>
    <w:rsid w:val="005E1B85"/>
    <w:rsid w:val="00600471"/>
    <w:rsid w:val="006053CD"/>
    <w:rsid w:val="00610BC4"/>
    <w:rsid w:val="00615736"/>
    <w:rsid w:val="00626922"/>
    <w:rsid w:val="00630B01"/>
    <w:rsid w:val="00654BE2"/>
    <w:rsid w:val="0066141C"/>
    <w:rsid w:val="006625F2"/>
    <w:rsid w:val="006846DD"/>
    <w:rsid w:val="00686BAB"/>
    <w:rsid w:val="00687151"/>
    <w:rsid w:val="0069479A"/>
    <w:rsid w:val="006971B8"/>
    <w:rsid w:val="006B0A04"/>
    <w:rsid w:val="006B1779"/>
    <w:rsid w:val="006B19F7"/>
    <w:rsid w:val="006B7A48"/>
    <w:rsid w:val="006C0776"/>
    <w:rsid w:val="006C1BF7"/>
    <w:rsid w:val="006C1E52"/>
    <w:rsid w:val="006C3C0C"/>
    <w:rsid w:val="006C407D"/>
    <w:rsid w:val="006C568C"/>
    <w:rsid w:val="006D02E3"/>
    <w:rsid w:val="006D1F90"/>
    <w:rsid w:val="006D3C96"/>
    <w:rsid w:val="006D64BE"/>
    <w:rsid w:val="006E0F61"/>
    <w:rsid w:val="007113E0"/>
    <w:rsid w:val="007133F0"/>
    <w:rsid w:val="00715212"/>
    <w:rsid w:val="007166C5"/>
    <w:rsid w:val="00727503"/>
    <w:rsid w:val="00745F7E"/>
    <w:rsid w:val="007566F9"/>
    <w:rsid w:val="007578B2"/>
    <w:rsid w:val="00781C10"/>
    <w:rsid w:val="007832E0"/>
    <w:rsid w:val="00792A3C"/>
    <w:rsid w:val="007B4221"/>
    <w:rsid w:val="007B6739"/>
    <w:rsid w:val="007B7FA6"/>
    <w:rsid w:val="007D1351"/>
    <w:rsid w:val="007D1CB6"/>
    <w:rsid w:val="007D4A65"/>
    <w:rsid w:val="007D5FDB"/>
    <w:rsid w:val="007F6C62"/>
    <w:rsid w:val="00803699"/>
    <w:rsid w:val="00804515"/>
    <w:rsid w:val="00806122"/>
    <w:rsid w:val="00810B19"/>
    <w:rsid w:val="00820B97"/>
    <w:rsid w:val="00820EFA"/>
    <w:rsid w:val="00823F2E"/>
    <w:rsid w:val="00832695"/>
    <w:rsid w:val="00836B83"/>
    <w:rsid w:val="008576CE"/>
    <w:rsid w:val="00862260"/>
    <w:rsid w:val="00871900"/>
    <w:rsid w:val="008746BC"/>
    <w:rsid w:val="00880B1A"/>
    <w:rsid w:val="008827B6"/>
    <w:rsid w:val="00891A2A"/>
    <w:rsid w:val="00894F82"/>
    <w:rsid w:val="008B406F"/>
    <w:rsid w:val="008B7201"/>
    <w:rsid w:val="008E27D9"/>
    <w:rsid w:val="008E39A0"/>
    <w:rsid w:val="008F0CE2"/>
    <w:rsid w:val="00902CE2"/>
    <w:rsid w:val="00913EA8"/>
    <w:rsid w:val="00925F3A"/>
    <w:rsid w:val="00926648"/>
    <w:rsid w:val="00941F8E"/>
    <w:rsid w:val="0094394B"/>
    <w:rsid w:val="00951DBE"/>
    <w:rsid w:val="00957892"/>
    <w:rsid w:val="0096284B"/>
    <w:rsid w:val="0096370C"/>
    <w:rsid w:val="009739EE"/>
    <w:rsid w:val="00974138"/>
    <w:rsid w:val="009767C3"/>
    <w:rsid w:val="0098502B"/>
    <w:rsid w:val="00986625"/>
    <w:rsid w:val="00987301"/>
    <w:rsid w:val="009932B2"/>
    <w:rsid w:val="0099626B"/>
    <w:rsid w:val="009A0EE3"/>
    <w:rsid w:val="009A4A2A"/>
    <w:rsid w:val="009A4D34"/>
    <w:rsid w:val="009A668A"/>
    <w:rsid w:val="009B5D60"/>
    <w:rsid w:val="009C3370"/>
    <w:rsid w:val="009D5069"/>
    <w:rsid w:val="009E6164"/>
    <w:rsid w:val="009F1734"/>
    <w:rsid w:val="009F38B6"/>
    <w:rsid w:val="00A07F47"/>
    <w:rsid w:val="00A17EB4"/>
    <w:rsid w:val="00A24A65"/>
    <w:rsid w:val="00A25CD2"/>
    <w:rsid w:val="00A261C5"/>
    <w:rsid w:val="00A2689A"/>
    <w:rsid w:val="00A272AD"/>
    <w:rsid w:val="00A3027B"/>
    <w:rsid w:val="00A316F2"/>
    <w:rsid w:val="00A4233B"/>
    <w:rsid w:val="00A42F4B"/>
    <w:rsid w:val="00A55757"/>
    <w:rsid w:val="00A62987"/>
    <w:rsid w:val="00A632EF"/>
    <w:rsid w:val="00A63746"/>
    <w:rsid w:val="00A67AC4"/>
    <w:rsid w:val="00A8172E"/>
    <w:rsid w:val="00A900D8"/>
    <w:rsid w:val="00A90196"/>
    <w:rsid w:val="00AA2E72"/>
    <w:rsid w:val="00AB3F75"/>
    <w:rsid w:val="00AC449B"/>
    <w:rsid w:val="00AC71BA"/>
    <w:rsid w:val="00AD2251"/>
    <w:rsid w:val="00AE3E65"/>
    <w:rsid w:val="00AF601E"/>
    <w:rsid w:val="00B0056D"/>
    <w:rsid w:val="00B00B6A"/>
    <w:rsid w:val="00B05912"/>
    <w:rsid w:val="00B0745C"/>
    <w:rsid w:val="00B22127"/>
    <w:rsid w:val="00B2330B"/>
    <w:rsid w:val="00B24426"/>
    <w:rsid w:val="00B30F18"/>
    <w:rsid w:val="00B34252"/>
    <w:rsid w:val="00B36A64"/>
    <w:rsid w:val="00B4786E"/>
    <w:rsid w:val="00B533AC"/>
    <w:rsid w:val="00B54B9D"/>
    <w:rsid w:val="00B55D1A"/>
    <w:rsid w:val="00B770D6"/>
    <w:rsid w:val="00B97E11"/>
    <w:rsid w:val="00BA0A52"/>
    <w:rsid w:val="00BA609E"/>
    <w:rsid w:val="00BB0612"/>
    <w:rsid w:val="00BB1FE0"/>
    <w:rsid w:val="00BE19B9"/>
    <w:rsid w:val="00C01553"/>
    <w:rsid w:val="00C17C28"/>
    <w:rsid w:val="00C21911"/>
    <w:rsid w:val="00C226B2"/>
    <w:rsid w:val="00C2782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6F17"/>
    <w:rsid w:val="00C77409"/>
    <w:rsid w:val="00C85CB0"/>
    <w:rsid w:val="00C902F3"/>
    <w:rsid w:val="00C92900"/>
    <w:rsid w:val="00C92F47"/>
    <w:rsid w:val="00CA4831"/>
    <w:rsid w:val="00CA4EED"/>
    <w:rsid w:val="00CA4FE3"/>
    <w:rsid w:val="00CC18B7"/>
    <w:rsid w:val="00CD77C8"/>
    <w:rsid w:val="00CE0468"/>
    <w:rsid w:val="00CE3B44"/>
    <w:rsid w:val="00CE7674"/>
    <w:rsid w:val="00CE7934"/>
    <w:rsid w:val="00CF0D00"/>
    <w:rsid w:val="00D039ED"/>
    <w:rsid w:val="00D11DA5"/>
    <w:rsid w:val="00D13C4E"/>
    <w:rsid w:val="00D16151"/>
    <w:rsid w:val="00D327B9"/>
    <w:rsid w:val="00D35EF7"/>
    <w:rsid w:val="00D45AD5"/>
    <w:rsid w:val="00D52145"/>
    <w:rsid w:val="00D60019"/>
    <w:rsid w:val="00D732E0"/>
    <w:rsid w:val="00D77248"/>
    <w:rsid w:val="00D81756"/>
    <w:rsid w:val="00D839B9"/>
    <w:rsid w:val="00D96CA7"/>
    <w:rsid w:val="00DA7FC4"/>
    <w:rsid w:val="00DD2FA8"/>
    <w:rsid w:val="00DD6A94"/>
    <w:rsid w:val="00DE176C"/>
    <w:rsid w:val="00DF15D6"/>
    <w:rsid w:val="00E17CE9"/>
    <w:rsid w:val="00E27B05"/>
    <w:rsid w:val="00E3658E"/>
    <w:rsid w:val="00E403CF"/>
    <w:rsid w:val="00E56996"/>
    <w:rsid w:val="00E572D7"/>
    <w:rsid w:val="00E663D4"/>
    <w:rsid w:val="00E73095"/>
    <w:rsid w:val="00E76A7F"/>
    <w:rsid w:val="00E80557"/>
    <w:rsid w:val="00E846AA"/>
    <w:rsid w:val="00E848C5"/>
    <w:rsid w:val="00E90FAD"/>
    <w:rsid w:val="00E93F77"/>
    <w:rsid w:val="00E95597"/>
    <w:rsid w:val="00EA17D1"/>
    <w:rsid w:val="00EB72A2"/>
    <w:rsid w:val="00EB7D95"/>
    <w:rsid w:val="00EC5E92"/>
    <w:rsid w:val="00EC7F50"/>
    <w:rsid w:val="00ED2EE5"/>
    <w:rsid w:val="00ED5627"/>
    <w:rsid w:val="00EE4137"/>
    <w:rsid w:val="00EE68F3"/>
    <w:rsid w:val="00EF313D"/>
    <w:rsid w:val="00F02358"/>
    <w:rsid w:val="00F11662"/>
    <w:rsid w:val="00F15F8C"/>
    <w:rsid w:val="00F30167"/>
    <w:rsid w:val="00F30CD6"/>
    <w:rsid w:val="00F411DA"/>
    <w:rsid w:val="00F472D5"/>
    <w:rsid w:val="00F51D49"/>
    <w:rsid w:val="00F52DF9"/>
    <w:rsid w:val="00F643A3"/>
    <w:rsid w:val="00F64B1E"/>
    <w:rsid w:val="00F80409"/>
    <w:rsid w:val="00F96F4D"/>
    <w:rsid w:val="00FA20E4"/>
    <w:rsid w:val="00FA5503"/>
    <w:rsid w:val="00FA6CCD"/>
    <w:rsid w:val="00FB0749"/>
    <w:rsid w:val="00FB36F2"/>
    <w:rsid w:val="00FB3CDE"/>
    <w:rsid w:val="00FD2A69"/>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349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customStyle="1" w:styleId="PrrafodelistaCar">
    <w:name w:val="Párrafo de lista Car"/>
    <w:basedOn w:val="Fuentedeprrafopredeter"/>
    <w:link w:val="Prrafodelista"/>
    <w:uiPriority w:val="34"/>
    <w:rsid w:val="00FD2A69"/>
    <w:rPr>
      <w:rFonts w:ascii="Cambria" w:eastAsia="Times New Roman" w:hAnsi="Cambria" w:cs="Times New Roman"/>
      <w:lang w:val="en-US" w:bidi="en-US"/>
    </w:rPr>
  </w:style>
  <w:style w:type="character" w:styleId="nfasis">
    <w:name w:val="Emphasis"/>
    <w:basedOn w:val="Fuentedeprrafopredeter"/>
    <w:uiPriority w:val="20"/>
    <w:qFormat/>
    <w:rsid w:val="00F80409"/>
    <w:rPr>
      <w:i/>
      <w:iCs/>
    </w:rPr>
  </w:style>
  <w:style w:type="character" w:styleId="Textoennegrita">
    <w:name w:val="Strong"/>
    <w:basedOn w:val="Fuentedeprrafopredeter"/>
    <w:uiPriority w:val="22"/>
    <w:qFormat/>
    <w:rsid w:val="00B07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289186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633876">
      <w:bodyDiv w:val="1"/>
      <w:marLeft w:val="0"/>
      <w:marRight w:val="0"/>
      <w:marTop w:val="0"/>
      <w:marBottom w:val="0"/>
      <w:divBdr>
        <w:top w:val="none" w:sz="0" w:space="0" w:color="auto"/>
        <w:left w:val="none" w:sz="0" w:space="0" w:color="auto"/>
        <w:bottom w:val="none" w:sz="0" w:space="0" w:color="auto"/>
        <w:right w:val="none" w:sz="0" w:space="0" w:color="auto"/>
      </w:divBdr>
    </w:div>
    <w:div w:id="63915241">
      <w:bodyDiv w:val="1"/>
      <w:marLeft w:val="0"/>
      <w:marRight w:val="0"/>
      <w:marTop w:val="0"/>
      <w:marBottom w:val="0"/>
      <w:divBdr>
        <w:top w:val="none" w:sz="0" w:space="0" w:color="auto"/>
        <w:left w:val="none" w:sz="0" w:space="0" w:color="auto"/>
        <w:bottom w:val="none" w:sz="0" w:space="0" w:color="auto"/>
        <w:right w:val="none" w:sz="0" w:space="0" w:color="auto"/>
      </w:divBdr>
      <w:divsChild>
        <w:div w:id="316768180">
          <w:marLeft w:val="0"/>
          <w:marRight w:val="0"/>
          <w:marTop w:val="0"/>
          <w:marBottom w:val="0"/>
          <w:divBdr>
            <w:top w:val="none" w:sz="0" w:space="0" w:color="auto"/>
            <w:left w:val="none" w:sz="0" w:space="0" w:color="auto"/>
            <w:bottom w:val="none" w:sz="0" w:space="0" w:color="auto"/>
            <w:right w:val="none" w:sz="0" w:space="0" w:color="auto"/>
          </w:divBdr>
        </w:div>
      </w:divsChild>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37209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34780276">
      <w:bodyDiv w:val="1"/>
      <w:marLeft w:val="0"/>
      <w:marRight w:val="0"/>
      <w:marTop w:val="0"/>
      <w:marBottom w:val="0"/>
      <w:divBdr>
        <w:top w:val="none" w:sz="0" w:space="0" w:color="auto"/>
        <w:left w:val="none" w:sz="0" w:space="0" w:color="auto"/>
        <w:bottom w:val="none" w:sz="0" w:space="0" w:color="auto"/>
        <w:right w:val="none" w:sz="0" w:space="0" w:color="auto"/>
      </w:divBdr>
      <w:divsChild>
        <w:div w:id="31394646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024087">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721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65578373">
      <w:bodyDiv w:val="1"/>
      <w:marLeft w:val="0"/>
      <w:marRight w:val="0"/>
      <w:marTop w:val="0"/>
      <w:marBottom w:val="0"/>
      <w:divBdr>
        <w:top w:val="none" w:sz="0" w:space="0" w:color="auto"/>
        <w:left w:val="none" w:sz="0" w:space="0" w:color="auto"/>
        <w:bottom w:val="none" w:sz="0" w:space="0" w:color="auto"/>
        <w:right w:val="none" w:sz="0" w:space="0" w:color="auto"/>
      </w:divBdr>
    </w:div>
    <w:div w:id="571356488">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728018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741763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2492082">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12029857">
      <w:bodyDiv w:val="1"/>
      <w:marLeft w:val="0"/>
      <w:marRight w:val="0"/>
      <w:marTop w:val="0"/>
      <w:marBottom w:val="0"/>
      <w:divBdr>
        <w:top w:val="none" w:sz="0" w:space="0" w:color="auto"/>
        <w:left w:val="none" w:sz="0" w:space="0" w:color="auto"/>
        <w:bottom w:val="none" w:sz="0" w:space="0" w:color="auto"/>
        <w:right w:val="none" w:sz="0" w:space="0" w:color="auto"/>
      </w:divBdr>
    </w:div>
    <w:div w:id="1015425791">
      <w:bodyDiv w:val="1"/>
      <w:marLeft w:val="0"/>
      <w:marRight w:val="0"/>
      <w:marTop w:val="0"/>
      <w:marBottom w:val="0"/>
      <w:divBdr>
        <w:top w:val="none" w:sz="0" w:space="0" w:color="auto"/>
        <w:left w:val="none" w:sz="0" w:space="0" w:color="auto"/>
        <w:bottom w:val="none" w:sz="0" w:space="0" w:color="auto"/>
        <w:right w:val="none" w:sz="0" w:space="0" w:color="auto"/>
      </w:divBdr>
      <w:divsChild>
        <w:div w:id="1441218502">
          <w:marLeft w:val="0"/>
          <w:marRight w:val="0"/>
          <w:marTop w:val="0"/>
          <w:marBottom w:val="0"/>
          <w:divBdr>
            <w:top w:val="none" w:sz="0" w:space="0" w:color="auto"/>
            <w:left w:val="none" w:sz="0" w:space="0" w:color="auto"/>
            <w:bottom w:val="none" w:sz="0" w:space="0" w:color="auto"/>
            <w:right w:val="none" w:sz="0" w:space="0" w:color="auto"/>
          </w:divBdr>
          <w:divsChild>
            <w:div w:id="5637646">
              <w:marLeft w:val="0"/>
              <w:marRight w:val="0"/>
              <w:marTop w:val="0"/>
              <w:marBottom w:val="0"/>
              <w:divBdr>
                <w:top w:val="none" w:sz="0" w:space="0" w:color="auto"/>
                <w:left w:val="none" w:sz="0" w:space="0" w:color="auto"/>
                <w:bottom w:val="none" w:sz="0" w:space="0" w:color="auto"/>
                <w:right w:val="none" w:sz="0" w:space="0" w:color="auto"/>
              </w:divBdr>
            </w:div>
          </w:divsChild>
        </w:div>
        <w:div w:id="909462142">
          <w:marLeft w:val="0"/>
          <w:marRight w:val="0"/>
          <w:marTop w:val="0"/>
          <w:marBottom w:val="0"/>
          <w:divBdr>
            <w:top w:val="none" w:sz="0" w:space="0" w:color="auto"/>
            <w:left w:val="none" w:sz="0" w:space="0" w:color="auto"/>
            <w:bottom w:val="none" w:sz="0" w:space="0" w:color="auto"/>
            <w:right w:val="none" w:sz="0" w:space="0" w:color="auto"/>
          </w:divBdr>
          <w:divsChild>
            <w:div w:id="888028569">
              <w:marLeft w:val="0"/>
              <w:marRight w:val="0"/>
              <w:marTop w:val="0"/>
              <w:marBottom w:val="0"/>
              <w:divBdr>
                <w:top w:val="none" w:sz="0" w:space="0" w:color="auto"/>
                <w:left w:val="none" w:sz="0" w:space="0" w:color="auto"/>
                <w:bottom w:val="none" w:sz="0" w:space="0" w:color="auto"/>
                <w:right w:val="none" w:sz="0" w:space="0" w:color="auto"/>
              </w:divBdr>
            </w:div>
          </w:divsChild>
        </w:div>
        <w:div w:id="768239787">
          <w:marLeft w:val="0"/>
          <w:marRight w:val="0"/>
          <w:marTop w:val="0"/>
          <w:marBottom w:val="0"/>
          <w:divBdr>
            <w:top w:val="none" w:sz="0" w:space="0" w:color="auto"/>
            <w:left w:val="none" w:sz="0" w:space="0" w:color="auto"/>
            <w:bottom w:val="none" w:sz="0" w:space="0" w:color="auto"/>
            <w:right w:val="none" w:sz="0" w:space="0" w:color="auto"/>
          </w:divBdr>
          <w:divsChild>
            <w:div w:id="1686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4553">
      <w:bodyDiv w:val="1"/>
      <w:marLeft w:val="0"/>
      <w:marRight w:val="0"/>
      <w:marTop w:val="0"/>
      <w:marBottom w:val="0"/>
      <w:divBdr>
        <w:top w:val="none" w:sz="0" w:space="0" w:color="auto"/>
        <w:left w:val="none" w:sz="0" w:space="0" w:color="auto"/>
        <w:bottom w:val="none" w:sz="0" w:space="0" w:color="auto"/>
        <w:right w:val="none" w:sz="0" w:space="0" w:color="auto"/>
      </w:divBdr>
      <w:divsChild>
        <w:div w:id="1013218275">
          <w:marLeft w:val="0"/>
          <w:marRight w:val="0"/>
          <w:marTop w:val="0"/>
          <w:marBottom w:val="0"/>
          <w:divBdr>
            <w:top w:val="none" w:sz="0" w:space="0" w:color="auto"/>
            <w:left w:val="none" w:sz="0" w:space="0" w:color="auto"/>
            <w:bottom w:val="none" w:sz="0" w:space="0" w:color="auto"/>
            <w:right w:val="none" w:sz="0" w:space="0" w:color="auto"/>
          </w:divBdr>
        </w:div>
      </w:divsChild>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09083223">
      <w:bodyDiv w:val="1"/>
      <w:marLeft w:val="0"/>
      <w:marRight w:val="0"/>
      <w:marTop w:val="0"/>
      <w:marBottom w:val="0"/>
      <w:divBdr>
        <w:top w:val="none" w:sz="0" w:space="0" w:color="auto"/>
        <w:left w:val="none" w:sz="0" w:space="0" w:color="auto"/>
        <w:bottom w:val="none" w:sz="0" w:space="0" w:color="auto"/>
        <w:right w:val="none" w:sz="0" w:space="0" w:color="auto"/>
      </w:divBdr>
      <w:divsChild>
        <w:div w:id="700933251">
          <w:marLeft w:val="0"/>
          <w:marRight w:val="0"/>
          <w:marTop w:val="0"/>
          <w:marBottom w:val="0"/>
          <w:divBdr>
            <w:top w:val="none" w:sz="0" w:space="0" w:color="auto"/>
            <w:left w:val="none" w:sz="0" w:space="0" w:color="auto"/>
            <w:bottom w:val="none" w:sz="0" w:space="0" w:color="auto"/>
            <w:right w:val="none" w:sz="0" w:space="0" w:color="auto"/>
          </w:divBdr>
          <w:divsChild>
            <w:div w:id="592668854">
              <w:marLeft w:val="0"/>
              <w:marRight w:val="0"/>
              <w:marTop w:val="0"/>
              <w:marBottom w:val="0"/>
              <w:divBdr>
                <w:top w:val="none" w:sz="0" w:space="0" w:color="auto"/>
                <w:left w:val="none" w:sz="0" w:space="0" w:color="auto"/>
                <w:bottom w:val="none" w:sz="0" w:space="0" w:color="auto"/>
                <w:right w:val="none" w:sz="0" w:space="0" w:color="auto"/>
              </w:divBdr>
            </w:div>
          </w:divsChild>
        </w:div>
        <w:div w:id="1694383648">
          <w:marLeft w:val="0"/>
          <w:marRight w:val="0"/>
          <w:marTop w:val="0"/>
          <w:marBottom w:val="0"/>
          <w:divBdr>
            <w:top w:val="none" w:sz="0" w:space="0" w:color="auto"/>
            <w:left w:val="none" w:sz="0" w:space="0" w:color="auto"/>
            <w:bottom w:val="none" w:sz="0" w:space="0" w:color="auto"/>
            <w:right w:val="none" w:sz="0" w:space="0" w:color="auto"/>
          </w:divBdr>
          <w:divsChild>
            <w:div w:id="224609060">
              <w:marLeft w:val="0"/>
              <w:marRight w:val="0"/>
              <w:marTop w:val="0"/>
              <w:marBottom w:val="0"/>
              <w:divBdr>
                <w:top w:val="none" w:sz="0" w:space="0" w:color="auto"/>
                <w:left w:val="none" w:sz="0" w:space="0" w:color="auto"/>
                <w:bottom w:val="none" w:sz="0" w:space="0" w:color="auto"/>
                <w:right w:val="none" w:sz="0" w:space="0" w:color="auto"/>
              </w:divBdr>
            </w:div>
          </w:divsChild>
        </w:div>
        <w:div w:id="2123305561">
          <w:marLeft w:val="0"/>
          <w:marRight w:val="0"/>
          <w:marTop w:val="0"/>
          <w:marBottom w:val="0"/>
          <w:divBdr>
            <w:top w:val="none" w:sz="0" w:space="0" w:color="auto"/>
            <w:left w:val="none" w:sz="0" w:space="0" w:color="auto"/>
            <w:bottom w:val="none" w:sz="0" w:space="0" w:color="auto"/>
            <w:right w:val="none" w:sz="0" w:space="0" w:color="auto"/>
          </w:divBdr>
          <w:divsChild>
            <w:div w:id="1890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6749372">
      <w:bodyDiv w:val="1"/>
      <w:marLeft w:val="0"/>
      <w:marRight w:val="0"/>
      <w:marTop w:val="0"/>
      <w:marBottom w:val="0"/>
      <w:divBdr>
        <w:top w:val="none" w:sz="0" w:space="0" w:color="auto"/>
        <w:left w:val="none" w:sz="0" w:space="0" w:color="auto"/>
        <w:bottom w:val="none" w:sz="0" w:space="0" w:color="auto"/>
        <w:right w:val="none" w:sz="0" w:space="0" w:color="auto"/>
      </w:divBdr>
    </w:div>
    <w:div w:id="1269196900">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842980">
      <w:bodyDiv w:val="1"/>
      <w:marLeft w:val="0"/>
      <w:marRight w:val="0"/>
      <w:marTop w:val="0"/>
      <w:marBottom w:val="0"/>
      <w:divBdr>
        <w:top w:val="none" w:sz="0" w:space="0" w:color="auto"/>
        <w:left w:val="none" w:sz="0" w:space="0" w:color="auto"/>
        <w:bottom w:val="none" w:sz="0" w:space="0" w:color="auto"/>
        <w:right w:val="none" w:sz="0" w:space="0" w:color="auto"/>
      </w:divBdr>
      <w:divsChild>
        <w:div w:id="946078639">
          <w:marLeft w:val="0"/>
          <w:marRight w:val="0"/>
          <w:marTop w:val="0"/>
          <w:marBottom w:val="0"/>
          <w:divBdr>
            <w:top w:val="none" w:sz="0" w:space="0" w:color="auto"/>
            <w:left w:val="none" w:sz="0" w:space="0" w:color="auto"/>
            <w:bottom w:val="none" w:sz="0" w:space="0" w:color="auto"/>
            <w:right w:val="none" w:sz="0" w:space="0" w:color="auto"/>
          </w:divBdr>
          <w:divsChild>
            <w:div w:id="491944419">
              <w:marLeft w:val="0"/>
              <w:marRight w:val="0"/>
              <w:marTop w:val="0"/>
              <w:marBottom w:val="0"/>
              <w:divBdr>
                <w:top w:val="none" w:sz="0" w:space="0" w:color="auto"/>
                <w:left w:val="none" w:sz="0" w:space="0" w:color="auto"/>
                <w:bottom w:val="none" w:sz="0" w:space="0" w:color="auto"/>
                <w:right w:val="none" w:sz="0" w:space="0" w:color="auto"/>
              </w:divBdr>
            </w:div>
          </w:divsChild>
        </w:div>
        <w:div w:id="1582911112">
          <w:marLeft w:val="0"/>
          <w:marRight w:val="0"/>
          <w:marTop w:val="0"/>
          <w:marBottom w:val="0"/>
          <w:divBdr>
            <w:top w:val="none" w:sz="0" w:space="0" w:color="auto"/>
            <w:left w:val="none" w:sz="0" w:space="0" w:color="auto"/>
            <w:bottom w:val="none" w:sz="0" w:space="0" w:color="auto"/>
            <w:right w:val="none" w:sz="0" w:space="0" w:color="auto"/>
          </w:divBdr>
          <w:divsChild>
            <w:div w:id="1344820412">
              <w:marLeft w:val="0"/>
              <w:marRight w:val="0"/>
              <w:marTop w:val="0"/>
              <w:marBottom w:val="0"/>
              <w:divBdr>
                <w:top w:val="none" w:sz="0" w:space="0" w:color="auto"/>
                <w:left w:val="none" w:sz="0" w:space="0" w:color="auto"/>
                <w:bottom w:val="none" w:sz="0" w:space="0" w:color="auto"/>
                <w:right w:val="none" w:sz="0" w:space="0" w:color="auto"/>
              </w:divBdr>
            </w:div>
          </w:divsChild>
        </w:div>
        <w:div w:id="1932616827">
          <w:marLeft w:val="0"/>
          <w:marRight w:val="0"/>
          <w:marTop w:val="0"/>
          <w:marBottom w:val="0"/>
          <w:divBdr>
            <w:top w:val="none" w:sz="0" w:space="0" w:color="auto"/>
            <w:left w:val="none" w:sz="0" w:space="0" w:color="auto"/>
            <w:bottom w:val="none" w:sz="0" w:space="0" w:color="auto"/>
            <w:right w:val="none" w:sz="0" w:space="0" w:color="auto"/>
          </w:divBdr>
          <w:divsChild>
            <w:div w:id="1554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4888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2024-09-10T18:15:00Z</dcterms:created>
  <dcterms:modified xsi:type="dcterms:W3CDTF">2024-09-10T18:15:00Z</dcterms:modified>
</cp:coreProperties>
</file>