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FE05C" w14:textId="5692D514" w:rsidR="00355FC6" w:rsidRPr="00541E24" w:rsidRDefault="00E62B6D" w:rsidP="00143D8A">
      <w:pPr>
        <w:jc w:val="center"/>
        <w:outlineLvl w:val="1"/>
        <w:rPr>
          <w:rFonts w:ascii="Arial" w:hAnsi="Arial" w:cs="Arial"/>
          <w:b/>
          <w:sz w:val="28"/>
          <w:szCs w:val="28"/>
          <w:lang w:val="es-MX"/>
        </w:rPr>
      </w:pPr>
      <w:r w:rsidRPr="00541E24">
        <w:rPr>
          <w:rFonts w:ascii="Arial" w:eastAsia="Arial Unicode MS" w:hAnsi="Arial" w:cs="Arial"/>
          <w:b/>
          <w:color w:val="000000"/>
          <w:lang w:val="es-MX"/>
        </w:rPr>
        <w:t>Tel Aviv</w:t>
      </w:r>
      <w:r>
        <w:rPr>
          <w:rFonts w:ascii="Arial" w:eastAsia="Arial Unicode MS" w:hAnsi="Arial" w:cs="Arial"/>
          <w:b/>
          <w:color w:val="000000"/>
          <w:lang w:val="es-MX"/>
        </w:rPr>
        <w:t>, Galilea, Jerusalén, Mar Muerto, Eilat</w:t>
      </w:r>
    </w:p>
    <w:p w14:paraId="5FCA7752" w14:textId="71925CC4" w:rsidR="00386E61" w:rsidRPr="00B302BC" w:rsidRDefault="00386E61" w:rsidP="00386E61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</w:p>
    <w:p w14:paraId="75507EFF" w14:textId="3D05F631" w:rsidR="00D30FF5" w:rsidRPr="00B302BC" w:rsidRDefault="000E0842" w:rsidP="00D30FF5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  <w:r>
        <w:rPr>
          <w:rFonts w:ascii="Arial" w:hAnsi="Arial" w:cs="Arial"/>
          <w:b/>
          <w:noProof/>
          <w:sz w:val="20"/>
          <w:szCs w:val="20"/>
          <w:lang w:val="es-CR"/>
        </w:rPr>
        <w:drawing>
          <wp:anchor distT="0" distB="0" distL="114300" distR="114300" simplePos="0" relativeHeight="251660288" behindDoc="0" locked="0" layoutInCell="1" allowOverlap="1" wp14:anchorId="2EEF49FF" wp14:editId="5A62CBE1">
            <wp:simplePos x="0" y="0"/>
            <wp:positionH relativeFrom="column">
              <wp:posOffset>4553129</wp:posOffset>
            </wp:positionH>
            <wp:positionV relativeFrom="paragraph">
              <wp:posOffset>144145</wp:posOffset>
            </wp:positionV>
            <wp:extent cx="1804572" cy="408467"/>
            <wp:effectExtent l="0" t="0" r="5715" b="0"/>
            <wp:wrapSquare wrapText="bothSides"/>
            <wp:docPr id="1631681274" name="Imagen 1" descr="Imagen que contien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1681274" name="Imagen 1" descr="Imagen que contiene Text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4572" cy="4084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0FF5" w:rsidRPr="00B302BC">
        <w:rPr>
          <w:rFonts w:ascii="Arial" w:hAnsi="Arial" w:cs="Arial"/>
          <w:b/>
          <w:sz w:val="20"/>
          <w:szCs w:val="20"/>
          <w:lang w:val="es-CR"/>
        </w:rPr>
        <w:t xml:space="preserve">Duración: </w:t>
      </w:r>
      <w:r w:rsidR="00874AE2">
        <w:rPr>
          <w:rFonts w:ascii="Arial" w:hAnsi="Arial" w:cs="Arial"/>
          <w:b/>
          <w:sz w:val="20"/>
          <w:szCs w:val="20"/>
          <w:lang w:val="es-CR"/>
        </w:rPr>
        <w:t>11</w:t>
      </w:r>
      <w:r w:rsidR="00D30FF5" w:rsidRPr="00B302BC">
        <w:rPr>
          <w:rFonts w:ascii="Arial" w:hAnsi="Arial" w:cs="Arial"/>
          <w:b/>
          <w:sz w:val="20"/>
          <w:szCs w:val="20"/>
          <w:lang w:val="es-CR"/>
        </w:rPr>
        <w:t xml:space="preserve"> días</w:t>
      </w:r>
    </w:p>
    <w:p w14:paraId="2C24E04B" w14:textId="14FFFCB1" w:rsidR="00962C50" w:rsidRDefault="00D30FF5" w:rsidP="00D30FF5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  <w:r w:rsidRPr="00B302BC">
        <w:rPr>
          <w:rFonts w:ascii="Arial" w:hAnsi="Arial" w:cs="Arial"/>
          <w:b/>
          <w:sz w:val="20"/>
          <w:szCs w:val="20"/>
          <w:lang w:val="es-CR"/>
        </w:rPr>
        <w:t>Llegadas:</w:t>
      </w:r>
      <w:r w:rsidR="00431235" w:rsidRPr="00B302BC">
        <w:rPr>
          <w:rFonts w:ascii="Arial" w:hAnsi="Arial" w:cs="Arial"/>
          <w:b/>
          <w:sz w:val="20"/>
          <w:szCs w:val="20"/>
          <w:lang w:val="es-CR"/>
        </w:rPr>
        <w:t xml:space="preserve"> </w:t>
      </w:r>
      <w:r w:rsidR="004A0D69">
        <w:rPr>
          <w:rFonts w:ascii="Arial" w:hAnsi="Arial" w:cs="Arial"/>
          <w:b/>
          <w:sz w:val="20"/>
          <w:szCs w:val="20"/>
          <w:lang w:val="es-CR"/>
        </w:rPr>
        <w:t>Lunes a jueves</w:t>
      </w:r>
      <w:r w:rsidR="007526C9">
        <w:rPr>
          <w:rFonts w:ascii="Arial" w:hAnsi="Arial" w:cs="Arial"/>
          <w:b/>
          <w:sz w:val="20"/>
          <w:szCs w:val="20"/>
          <w:lang w:val="es-CR"/>
        </w:rPr>
        <w:t xml:space="preserve">, </w:t>
      </w:r>
      <w:r w:rsidR="004A0D69">
        <w:rPr>
          <w:rFonts w:ascii="Arial" w:hAnsi="Arial" w:cs="Arial"/>
          <w:b/>
          <w:sz w:val="20"/>
          <w:szCs w:val="20"/>
          <w:lang w:val="es-CR"/>
        </w:rPr>
        <w:t>de abril 2024 al 20 de febrero 2025</w:t>
      </w:r>
    </w:p>
    <w:p w14:paraId="062CF416" w14:textId="50BD0986" w:rsidR="00431235" w:rsidRDefault="00360DB1" w:rsidP="00D30FF5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  <w:r>
        <w:rPr>
          <w:rFonts w:ascii="Arial" w:hAnsi="Arial" w:cs="Arial"/>
          <w:b/>
          <w:sz w:val="20"/>
          <w:szCs w:val="20"/>
          <w:lang w:val="es-CR"/>
        </w:rPr>
        <w:t>Servicios compartidos</w:t>
      </w:r>
    </w:p>
    <w:p w14:paraId="7F23341D" w14:textId="3C75E52F" w:rsidR="00E02B95" w:rsidRDefault="00E02B95" w:rsidP="00D30FF5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  <w:r>
        <w:rPr>
          <w:rFonts w:ascii="Arial" w:hAnsi="Arial" w:cs="Arial"/>
          <w:b/>
          <w:sz w:val="20"/>
          <w:szCs w:val="20"/>
          <w:lang w:val="es-CR"/>
        </w:rPr>
        <w:t>Mínimo 2 personas.</w:t>
      </w:r>
    </w:p>
    <w:p w14:paraId="059C9A55" w14:textId="77777777" w:rsidR="008B1270" w:rsidRPr="00B302BC" w:rsidRDefault="00431235" w:rsidP="00D30FF5">
      <w:pPr>
        <w:pStyle w:val="Sinespaciado"/>
        <w:rPr>
          <w:rFonts w:ascii="Arial" w:hAnsi="Arial" w:cs="Arial"/>
          <w:b/>
          <w:lang w:val="es-CR"/>
        </w:rPr>
      </w:pPr>
      <w:r w:rsidRPr="00B302BC">
        <w:rPr>
          <w:rFonts w:ascii="Arial" w:hAnsi="Arial" w:cs="Arial"/>
          <w:b/>
          <w:lang w:val="es-CR"/>
        </w:rPr>
        <w:t xml:space="preserve">                 </w:t>
      </w:r>
    </w:p>
    <w:p w14:paraId="6DE602BB" w14:textId="02C950FA" w:rsidR="00BD1611" w:rsidRDefault="00B35530" w:rsidP="00BD1611">
      <w:pPr>
        <w:jc w:val="both"/>
        <w:rPr>
          <w:rFonts w:ascii="Arial" w:eastAsia="Calibri" w:hAnsi="Arial" w:cs="Arial"/>
          <w:b/>
          <w:bCs/>
          <w:sz w:val="20"/>
          <w:szCs w:val="20"/>
          <w:lang w:val="es-MX"/>
        </w:rPr>
      </w:pPr>
      <w:r w:rsidRPr="00B35530">
        <w:rPr>
          <w:rFonts w:ascii="Arial" w:eastAsia="Calibri" w:hAnsi="Arial" w:cs="Arial"/>
          <w:b/>
          <w:bCs/>
          <w:sz w:val="20"/>
          <w:szCs w:val="20"/>
          <w:lang w:val="es-MX"/>
        </w:rPr>
        <w:t>Dia 1</w:t>
      </w:r>
      <w:r>
        <w:rPr>
          <w:rFonts w:ascii="Arial" w:eastAsia="Calibri" w:hAnsi="Arial" w:cs="Arial"/>
          <w:b/>
          <w:bCs/>
          <w:sz w:val="20"/>
          <w:szCs w:val="20"/>
          <w:lang w:val="es-MX"/>
        </w:rPr>
        <w:t>.</w:t>
      </w:r>
      <w:r w:rsidRPr="00B35530">
        <w:rPr>
          <w:rFonts w:ascii="Arial" w:eastAsia="Calibri" w:hAnsi="Arial" w:cs="Arial"/>
          <w:b/>
          <w:bCs/>
          <w:sz w:val="20"/>
          <w:szCs w:val="20"/>
          <w:lang w:val="es-MX"/>
        </w:rPr>
        <w:t> </w:t>
      </w:r>
      <w:r w:rsidR="00BD1611">
        <w:rPr>
          <w:rFonts w:ascii="Arial" w:eastAsia="Calibri" w:hAnsi="Arial" w:cs="Arial"/>
          <w:b/>
          <w:bCs/>
          <w:sz w:val="20"/>
          <w:szCs w:val="20"/>
          <w:lang w:val="es-MX"/>
        </w:rPr>
        <w:t>TEL AVIV</w:t>
      </w:r>
    </w:p>
    <w:p w14:paraId="32FA4DC9" w14:textId="5B6538E9" w:rsidR="00BD1611" w:rsidRPr="00BD1611" w:rsidRDefault="00BD1611" w:rsidP="00BD1611">
      <w:pPr>
        <w:jc w:val="both"/>
        <w:rPr>
          <w:rFonts w:ascii="Arial" w:eastAsia="Calibri" w:hAnsi="Arial" w:cs="Arial"/>
          <w:b/>
          <w:bCs/>
          <w:sz w:val="20"/>
          <w:szCs w:val="20"/>
          <w:lang w:val="es-MX"/>
        </w:rPr>
      </w:pPr>
      <w:r w:rsidRPr="00BD1611">
        <w:rPr>
          <w:rFonts w:ascii="Arial" w:hAnsi="Arial" w:cs="Arial"/>
          <w:sz w:val="20"/>
          <w:szCs w:val="20"/>
        </w:rPr>
        <w:t xml:space="preserve">A la llegada al </w:t>
      </w:r>
      <w:r w:rsidRPr="00BD1611">
        <w:rPr>
          <w:rStyle w:val="Textoennegrita"/>
          <w:rFonts w:ascii="Arial" w:hAnsi="Arial" w:cs="Arial"/>
          <w:sz w:val="20"/>
          <w:szCs w:val="20"/>
        </w:rPr>
        <w:t>Aeropuerto Ben Gurion</w:t>
      </w:r>
      <w:r w:rsidRPr="00BD1611">
        <w:rPr>
          <w:rFonts w:ascii="Arial" w:hAnsi="Arial" w:cs="Arial"/>
          <w:sz w:val="20"/>
          <w:szCs w:val="20"/>
        </w:rPr>
        <w:t>, serás recibido por nuestro corresponsal en destino, quien posteriormente, se realizará el traslado A</w:t>
      </w:r>
      <w:r>
        <w:rPr>
          <w:rFonts w:ascii="Arial" w:hAnsi="Arial" w:cs="Arial"/>
          <w:sz w:val="20"/>
          <w:szCs w:val="20"/>
        </w:rPr>
        <w:t xml:space="preserve">l hotel </w:t>
      </w:r>
      <w:r w:rsidRPr="00BD1611">
        <w:rPr>
          <w:rFonts w:ascii="Arial" w:hAnsi="Arial" w:cs="Arial"/>
          <w:sz w:val="20"/>
          <w:szCs w:val="20"/>
        </w:rPr>
        <w:t xml:space="preserve">donde tendrás tiempo para descansar y prepararse para una experiencia inolvidable. </w:t>
      </w:r>
      <w:r w:rsidRPr="00BD1611">
        <w:rPr>
          <w:rFonts w:ascii="Arial" w:hAnsi="Arial" w:cs="Arial"/>
          <w:b/>
          <w:bCs/>
          <w:sz w:val="20"/>
          <w:szCs w:val="20"/>
        </w:rPr>
        <w:t>Alojamiento en hotel.</w:t>
      </w:r>
    </w:p>
    <w:p w14:paraId="1B7BF435" w14:textId="77777777" w:rsidR="00B35530" w:rsidRPr="00BD1611" w:rsidRDefault="00B35530" w:rsidP="00B35530">
      <w:pPr>
        <w:jc w:val="both"/>
        <w:rPr>
          <w:rFonts w:ascii="Arial" w:eastAsia="Calibri" w:hAnsi="Arial" w:cs="Arial"/>
          <w:sz w:val="20"/>
          <w:szCs w:val="20"/>
        </w:rPr>
      </w:pPr>
    </w:p>
    <w:p w14:paraId="7D5468A5" w14:textId="01079F60" w:rsidR="00B35530" w:rsidRPr="00BD1611" w:rsidRDefault="00B35530" w:rsidP="00B35530">
      <w:pPr>
        <w:jc w:val="both"/>
        <w:rPr>
          <w:rFonts w:ascii="Arial" w:eastAsia="Calibri" w:hAnsi="Arial" w:cs="Arial"/>
          <w:b/>
          <w:bCs/>
          <w:sz w:val="20"/>
          <w:szCs w:val="20"/>
          <w:lang w:val="es-MX"/>
        </w:rPr>
      </w:pPr>
      <w:r w:rsidRPr="00BD1611">
        <w:rPr>
          <w:rFonts w:ascii="Arial" w:eastAsia="Calibri" w:hAnsi="Arial" w:cs="Arial"/>
          <w:b/>
          <w:bCs/>
          <w:sz w:val="20"/>
          <w:szCs w:val="20"/>
          <w:lang w:val="es-MX"/>
        </w:rPr>
        <w:t>Dia 2. </w:t>
      </w:r>
      <w:r w:rsidR="002F0F0A">
        <w:rPr>
          <w:rFonts w:ascii="Arial" w:eastAsia="Calibri" w:hAnsi="Arial" w:cs="Arial"/>
          <w:b/>
          <w:bCs/>
          <w:sz w:val="20"/>
          <w:szCs w:val="20"/>
          <w:lang w:val="es-MX"/>
        </w:rPr>
        <w:t xml:space="preserve">TEL AVIV </w:t>
      </w:r>
      <w:r w:rsidR="00016C4D">
        <w:rPr>
          <w:rFonts w:ascii="Arial" w:eastAsia="Calibri" w:hAnsi="Arial" w:cs="Arial"/>
          <w:b/>
          <w:bCs/>
          <w:sz w:val="20"/>
          <w:szCs w:val="20"/>
          <w:lang w:val="es-MX"/>
        </w:rPr>
        <w:t>–</w:t>
      </w:r>
      <w:r w:rsidR="002F0F0A">
        <w:rPr>
          <w:rFonts w:ascii="Arial" w:eastAsia="Calibri" w:hAnsi="Arial" w:cs="Arial"/>
          <w:b/>
          <w:bCs/>
          <w:sz w:val="20"/>
          <w:szCs w:val="20"/>
          <w:lang w:val="es-MX"/>
        </w:rPr>
        <w:t xml:space="preserve"> </w:t>
      </w:r>
      <w:r w:rsidR="00016C4D">
        <w:rPr>
          <w:rFonts w:ascii="Arial" w:eastAsia="Calibri" w:hAnsi="Arial" w:cs="Arial"/>
          <w:b/>
          <w:bCs/>
          <w:sz w:val="20"/>
          <w:szCs w:val="20"/>
          <w:lang w:val="es-MX"/>
        </w:rPr>
        <w:t>JOPE – BARRIO DE LOS ARTISTAS</w:t>
      </w:r>
    </w:p>
    <w:p w14:paraId="7921FAD7" w14:textId="3DC3FB36" w:rsidR="0098610E" w:rsidRPr="002F0F0A" w:rsidRDefault="00BD1611" w:rsidP="00B35530">
      <w:pPr>
        <w:jc w:val="both"/>
        <w:rPr>
          <w:rFonts w:ascii="Arial" w:hAnsi="Arial" w:cs="Arial"/>
          <w:sz w:val="20"/>
          <w:szCs w:val="20"/>
        </w:rPr>
      </w:pPr>
      <w:r w:rsidRPr="002F0F0A">
        <w:rPr>
          <w:rFonts w:ascii="Arial" w:eastAsia="Calibri" w:hAnsi="Arial" w:cs="Arial"/>
          <w:b/>
          <w:bCs/>
          <w:sz w:val="20"/>
          <w:szCs w:val="20"/>
          <w:lang w:val="es-MX"/>
        </w:rPr>
        <w:t xml:space="preserve">Desayuno. </w:t>
      </w:r>
      <w:r w:rsidR="002F0F0A" w:rsidRPr="002F0F0A">
        <w:rPr>
          <w:rFonts w:ascii="Arial" w:hAnsi="Arial" w:cs="Arial"/>
          <w:sz w:val="20"/>
          <w:szCs w:val="20"/>
        </w:rPr>
        <w:t xml:space="preserve">Después del desayuno, comenzaremos el día con una visita al histórico barrio de </w:t>
      </w:r>
      <w:r w:rsidR="002F0F0A" w:rsidRPr="002F0F0A">
        <w:rPr>
          <w:rStyle w:val="Textoennegrita"/>
          <w:rFonts w:ascii="Arial" w:hAnsi="Arial" w:cs="Arial"/>
          <w:sz w:val="20"/>
          <w:szCs w:val="20"/>
        </w:rPr>
        <w:t>Jope</w:t>
      </w:r>
      <w:r w:rsidR="002F0F0A" w:rsidRPr="002F0F0A">
        <w:rPr>
          <w:rFonts w:ascii="Arial" w:hAnsi="Arial" w:cs="Arial"/>
          <w:sz w:val="20"/>
          <w:szCs w:val="20"/>
        </w:rPr>
        <w:t xml:space="preserve"> (Jaffa), famoso por su puerto antiguo y su vibrante comunidad de artistas. Aquí exploraremos el </w:t>
      </w:r>
      <w:r w:rsidR="002F0F0A" w:rsidRPr="002F0F0A">
        <w:rPr>
          <w:rStyle w:val="Textoennegrita"/>
          <w:rFonts w:ascii="Arial" w:hAnsi="Arial" w:cs="Arial"/>
          <w:sz w:val="20"/>
          <w:szCs w:val="20"/>
        </w:rPr>
        <w:t>Monasterio de San Pedro</w:t>
      </w:r>
      <w:r w:rsidR="002F0F0A" w:rsidRPr="002F0F0A">
        <w:rPr>
          <w:rFonts w:ascii="Arial" w:hAnsi="Arial" w:cs="Arial"/>
          <w:sz w:val="20"/>
          <w:szCs w:val="20"/>
        </w:rPr>
        <w:t xml:space="preserve"> y disfrutaremos de un recorrido panorámico por los puntos de mayor interés de la ciudad, incluyendo el </w:t>
      </w:r>
      <w:r w:rsidR="002F0F0A" w:rsidRPr="002F0F0A">
        <w:rPr>
          <w:rStyle w:val="Textoennegrita"/>
          <w:rFonts w:ascii="Arial" w:hAnsi="Arial" w:cs="Arial"/>
          <w:sz w:val="20"/>
          <w:szCs w:val="20"/>
        </w:rPr>
        <w:t>Palacio de la Cultura</w:t>
      </w:r>
      <w:r w:rsidR="002F0F0A" w:rsidRPr="002F0F0A">
        <w:rPr>
          <w:rFonts w:ascii="Arial" w:hAnsi="Arial" w:cs="Arial"/>
          <w:sz w:val="20"/>
          <w:szCs w:val="20"/>
        </w:rPr>
        <w:t xml:space="preserve">, el famoso </w:t>
      </w:r>
      <w:r w:rsidR="002F0F0A" w:rsidRPr="002F0F0A">
        <w:rPr>
          <w:rStyle w:val="Textoennegrita"/>
          <w:rFonts w:ascii="Arial" w:hAnsi="Arial" w:cs="Arial"/>
          <w:sz w:val="20"/>
          <w:szCs w:val="20"/>
        </w:rPr>
        <w:t>Museo de Tel Aviv</w:t>
      </w:r>
      <w:r w:rsidR="002F0F0A" w:rsidRPr="002F0F0A">
        <w:rPr>
          <w:rFonts w:ascii="Arial" w:hAnsi="Arial" w:cs="Arial"/>
          <w:sz w:val="20"/>
          <w:szCs w:val="20"/>
        </w:rPr>
        <w:t xml:space="preserve">, y la animada </w:t>
      </w:r>
      <w:r w:rsidR="002F0F0A" w:rsidRPr="002F0F0A">
        <w:rPr>
          <w:rStyle w:val="Textoennegrita"/>
          <w:rFonts w:ascii="Arial" w:hAnsi="Arial" w:cs="Arial"/>
          <w:sz w:val="20"/>
          <w:szCs w:val="20"/>
        </w:rPr>
        <w:t>Calle Dizengoff</w:t>
      </w:r>
      <w:r w:rsidR="002F0F0A" w:rsidRPr="002F0F0A">
        <w:rPr>
          <w:rFonts w:ascii="Arial" w:hAnsi="Arial" w:cs="Arial"/>
          <w:sz w:val="20"/>
          <w:szCs w:val="20"/>
        </w:rPr>
        <w:t>, con su ambiente bohemio.</w:t>
      </w:r>
      <w:r w:rsidR="002F0F0A">
        <w:rPr>
          <w:rFonts w:ascii="Arial" w:hAnsi="Arial" w:cs="Arial"/>
          <w:sz w:val="20"/>
          <w:szCs w:val="20"/>
        </w:rPr>
        <w:t xml:space="preserve"> </w:t>
      </w:r>
      <w:r w:rsidR="002F0F0A" w:rsidRPr="002F0F0A">
        <w:rPr>
          <w:rFonts w:ascii="Arial" w:hAnsi="Arial" w:cs="Arial"/>
          <w:sz w:val="20"/>
          <w:szCs w:val="20"/>
        </w:rPr>
        <w:t xml:space="preserve">Posteriormente, pasearemos por el popular </w:t>
      </w:r>
      <w:r w:rsidR="002F0F0A" w:rsidRPr="002F0F0A">
        <w:rPr>
          <w:rStyle w:val="Textoennegrita"/>
          <w:rFonts w:ascii="Arial" w:hAnsi="Arial" w:cs="Arial"/>
          <w:sz w:val="20"/>
          <w:szCs w:val="20"/>
        </w:rPr>
        <w:t>Mercado Carmel</w:t>
      </w:r>
      <w:r w:rsidR="002F0F0A" w:rsidRPr="002F0F0A">
        <w:rPr>
          <w:rFonts w:ascii="Arial" w:hAnsi="Arial" w:cs="Arial"/>
          <w:sz w:val="20"/>
          <w:szCs w:val="20"/>
        </w:rPr>
        <w:t xml:space="preserve">, seguido de una visita a la </w:t>
      </w:r>
      <w:r w:rsidR="002F0F0A" w:rsidRPr="002F0F0A">
        <w:rPr>
          <w:rStyle w:val="Textoennegrita"/>
          <w:rFonts w:ascii="Arial" w:hAnsi="Arial" w:cs="Arial"/>
          <w:sz w:val="20"/>
          <w:szCs w:val="20"/>
        </w:rPr>
        <w:t>Plaza Yitzhak Rabin</w:t>
      </w:r>
      <w:r w:rsidR="002F0F0A" w:rsidRPr="002F0F0A">
        <w:rPr>
          <w:rFonts w:ascii="Arial" w:hAnsi="Arial" w:cs="Arial"/>
          <w:sz w:val="20"/>
          <w:szCs w:val="20"/>
        </w:rPr>
        <w:t xml:space="preserve">, un lugar emblemático en la historia contemporánea de Israel. La jornada incluye también la visita al </w:t>
      </w:r>
      <w:r w:rsidR="002F0F0A" w:rsidRPr="002F0F0A">
        <w:rPr>
          <w:rStyle w:val="Textoennegrita"/>
          <w:rFonts w:ascii="Arial" w:hAnsi="Arial" w:cs="Arial"/>
          <w:sz w:val="20"/>
          <w:szCs w:val="20"/>
        </w:rPr>
        <w:t>Museo del Pueblo Judío</w:t>
      </w:r>
      <w:r w:rsidR="002F0F0A" w:rsidRPr="002F0F0A">
        <w:rPr>
          <w:rFonts w:ascii="Arial" w:hAnsi="Arial" w:cs="Arial"/>
          <w:sz w:val="20"/>
          <w:szCs w:val="20"/>
        </w:rPr>
        <w:t>, anteriormente conocido como el Museo de la Diáspora.</w:t>
      </w:r>
      <w:r w:rsidR="002F0F0A">
        <w:rPr>
          <w:rFonts w:ascii="Arial" w:hAnsi="Arial" w:cs="Arial"/>
          <w:sz w:val="20"/>
          <w:szCs w:val="20"/>
        </w:rPr>
        <w:t xml:space="preserve"> </w:t>
      </w:r>
      <w:r w:rsidR="002F0F0A" w:rsidRPr="002F0F0A">
        <w:rPr>
          <w:rFonts w:ascii="Arial" w:hAnsi="Arial" w:cs="Arial"/>
          <w:sz w:val="20"/>
          <w:szCs w:val="20"/>
        </w:rPr>
        <w:t xml:space="preserve">Por la tarde, nos trasladaremos a </w:t>
      </w:r>
      <w:r w:rsidR="002F0F0A" w:rsidRPr="002F0F0A">
        <w:rPr>
          <w:rStyle w:val="Textoennegrita"/>
          <w:rFonts w:ascii="Arial" w:hAnsi="Arial" w:cs="Arial"/>
          <w:sz w:val="20"/>
          <w:szCs w:val="20"/>
        </w:rPr>
        <w:t>Jerusalén</w:t>
      </w:r>
      <w:r w:rsidR="002F0F0A" w:rsidRPr="002F0F0A">
        <w:rPr>
          <w:rFonts w:ascii="Arial" w:hAnsi="Arial" w:cs="Arial"/>
          <w:sz w:val="20"/>
          <w:szCs w:val="20"/>
        </w:rPr>
        <w:t>, una ciudad que combina siglos de historia con una atmósfera espiritual incomparable.</w:t>
      </w:r>
      <w:r w:rsidRPr="002F0F0A">
        <w:rPr>
          <w:rFonts w:ascii="Arial" w:hAnsi="Arial" w:cs="Arial"/>
          <w:sz w:val="20"/>
          <w:szCs w:val="20"/>
        </w:rPr>
        <w:t xml:space="preserve"> </w:t>
      </w:r>
      <w:r w:rsidRPr="002F0F0A">
        <w:rPr>
          <w:rFonts w:ascii="Arial" w:hAnsi="Arial" w:cs="Arial"/>
          <w:b/>
          <w:bCs/>
          <w:sz w:val="20"/>
          <w:szCs w:val="20"/>
        </w:rPr>
        <w:t>Cena y alojamiento en hotel.</w:t>
      </w:r>
    </w:p>
    <w:p w14:paraId="7A22AFCE" w14:textId="77777777" w:rsidR="00BD1611" w:rsidRPr="00BD1611" w:rsidRDefault="00BD1611" w:rsidP="00B35530">
      <w:pPr>
        <w:jc w:val="both"/>
        <w:rPr>
          <w:rFonts w:ascii="Arial" w:hAnsi="Arial" w:cs="Arial"/>
          <w:sz w:val="20"/>
          <w:szCs w:val="20"/>
        </w:rPr>
      </w:pPr>
    </w:p>
    <w:p w14:paraId="54C335A1" w14:textId="7D1AF5A5" w:rsidR="00B35530" w:rsidRPr="00BD1611" w:rsidRDefault="00B35530" w:rsidP="00B35530">
      <w:pPr>
        <w:jc w:val="both"/>
        <w:rPr>
          <w:rFonts w:ascii="Arial" w:eastAsia="Calibri" w:hAnsi="Arial" w:cs="Arial"/>
          <w:b/>
          <w:bCs/>
          <w:sz w:val="20"/>
          <w:szCs w:val="20"/>
          <w:lang w:val="es-MX"/>
        </w:rPr>
      </w:pPr>
      <w:r w:rsidRPr="00BD1611">
        <w:rPr>
          <w:rFonts w:ascii="Arial" w:eastAsia="Calibri" w:hAnsi="Arial" w:cs="Arial"/>
          <w:b/>
          <w:bCs/>
          <w:sz w:val="20"/>
          <w:szCs w:val="20"/>
          <w:lang w:val="es-MX"/>
        </w:rPr>
        <w:t>Dia 3. </w:t>
      </w:r>
      <w:r w:rsidR="0030269E">
        <w:rPr>
          <w:rFonts w:ascii="Arial" w:eastAsia="Calibri" w:hAnsi="Arial" w:cs="Arial"/>
          <w:b/>
          <w:bCs/>
          <w:sz w:val="20"/>
          <w:szCs w:val="20"/>
          <w:lang w:val="es-MX"/>
        </w:rPr>
        <w:t>TEL AVIV - GALILEA</w:t>
      </w:r>
    </w:p>
    <w:p w14:paraId="374548BD" w14:textId="605D729A" w:rsidR="00BD1611" w:rsidRPr="00EF4848" w:rsidRDefault="00BD1611" w:rsidP="00BD1611">
      <w:pPr>
        <w:jc w:val="both"/>
        <w:rPr>
          <w:rFonts w:ascii="Arial" w:hAnsi="Arial" w:cs="Arial"/>
          <w:sz w:val="20"/>
          <w:szCs w:val="20"/>
        </w:rPr>
      </w:pPr>
      <w:r w:rsidRPr="000C2817">
        <w:rPr>
          <w:rFonts w:ascii="Arial" w:hAnsi="Arial" w:cs="Arial"/>
          <w:b/>
          <w:bCs/>
          <w:sz w:val="20"/>
          <w:szCs w:val="20"/>
        </w:rPr>
        <w:t>Desayuno.</w:t>
      </w:r>
      <w:r w:rsidR="0030269E">
        <w:rPr>
          <w:rFonts w:ascii="Arial" w:hAnsi="Arial" w:cs="Arial"/>
          <w:b/>
          <w:bCs/>
          <w:sz w:val="20"/>
          <w:szCs w:val="20"/>
        </w:rPr>
        <w:t xml:space="preserve"> </w:t>
      </w:r>
      <w:r w:rsidR="0030269E" w:rsidRPr="0030269E">
        <w:rPr>
          <w:rFonts w:ascii="Arial" w:hAnsi="Arial" w:cs="Arial"/>
          <w:sz w:val="20"/>
          <w:szCs w:val="20"/>
        </w:rPr>
        <w:t xml:space="preserve">Desayuno en el hotel y salida hacia </w:t>
      </w:r>
      <w:r w:rsidR="0030269E" w:rsidRPr="0030269E">
        <w:rPr>
          <w:rStyle w:val="Textoennegrita"/>
          <w:rFonts w:ascii="Arial" w:hAnsi="Arial" w:cs="Arial"/>
          <w:sz w:val="20"/>
          <w:szCs w:val="20"/>
        </w:rPr>
        <w:t>Cesárea</w:t>
      </w:r>
      <w:r w:rsidR="0030269E" w:rsidRPr="0030269E">
        <w:rPr>
          <w:rFonts w:ascii="Arial" w:hAnsi="Arial" w:cs="Arial"/>
          <w:sz w:val="20"/>
          <w:szCs w:val="20"/>
        </w:rPr>
        <w:t xml:space="preserve">, donde visitaremos el teatro romano y las ruinas de la ciudad cruzada. Continuaremos hacia </w:t>
      </w:r>
      <w:r w:rsidR="0030269E" w:rsidRPr="0030269E">
        <w:rPr>
          <w:rStyle w:val="Textoennegrita"/>
          <w:rFonts w:ascii="Arial" w:hAnsi="Arial" w:cs="Arial"/>
          <w:sz w:val="20"/>
          <w:szCs w:val="20"/>
        </w:rPr>
        <w:t>Haifa</w:t>
      </w:r>
      <w:r w:rsidR="0030269E" w:rsidRPr="0030269E">
        <w:rPr>
          <w:rFonts w:ascii="Arial" w:hAnsi="Arial" w:cs="Arial"/>
          <w:sz w:val="20"/>
          <w:szCs w:val="20"/>
        </w:rPr>
        <w:t xml:space="preserve"> para disfrutar de una vista panorámica desde el </w:t>
      </w:r>
      <w:r w:rsidR="0030269E" w:rsidRPr="0030269E">
        <w:rPr>
          <w:rStyle w:val="Textoennegrita"/>
          <w:rFonts w:ascii="Arial" w:hAnsi="Arial" w:cs="Arial"/>
          <w:sz w:val="20"/>
          <w:szCs w:val="20"/>
        </w:rPr>
        <w:t>Monte Carmelo</w:t>
      </w:r>
      <w:r w:rsidR="0030269E" w:rsidRPr="0030269E">
        <w:rPr>
          <w:rFonts w:ascii="Arial" w:hAnsi="Arial" w:cs="Arial"/>
          <w:sz w:val="20"/>
          <w:szCs w:val="20"/>
        </w:rPr>
        <w:t xml:space="preserve">, visitando los </w:t>
      </w:r>
      <w:r w:rsidR="0030269E" w:rsidRPr="0030269E">
        <w:rPr>
          <w:rStyle w:val="Textoennegrita"/>
          <w:rFonts w:ascii="Arial" w:hAnsi="Arial" w:cs="Arial"/>
          <w:sz w:val="20"/>
          <w:szCs w:val="20"/>
        </w:rPr>
        <w:t>Jardines Persas</w:t>
      </w:r>
      <w:r w:rsidR="0030269E" w:rsidRPr="0030269E">
        <w:rPr>
          <w:rFonts w:ascii="Arial" w:hAnsi="Arial" w:cs="Arial"/>
          <w:sz w:val="20"/>
          <w:szCs w:val="20"/>
        </w:rPr>
        <w:t xml:space="preserve"> </w:t>
      </w:r>
      <w:r w:rsidR="0030269E" w:rsidRPr="00EF4848">
        <w:rPr>
          <w:rFonts w:ascii="Arial" w:hAnsi="Arial" w:cs="Arial"/>
          <w:sz w:val="20"/>
          <w:szCs w:val="20"/>
        </w:rPr>
        <w:t xml:space="preserve">y el </w:t>
      </w:r>
      <w:r w:rsidR="0030269E" w:rsidRPr="00EF4848">
        <w:rPr>
          <w:rStyle w:val="Textoennegrita"/>
          <w:rFonts w:ascii="Arial" w:hAnsi="Arial" w:cs="Arial"/>
          <w:sz w:val="20"/>
          <w:szCs w:val="20"/>
        </w:rPr>
        <w:t>Templo Bahá'í</w:t>
      </w:r>
      <w:r w:rsidR="0030269E" w:rsidRPr="00EF4848">
        <w:rPr>
          <w:rFonts w:ascii="Arial" w:hAnsi="Arial" w:cs="Arial"/>
          <w:sz w:val="20"/>
          <w:szCs w:val="20"/>
        </w:rPr>
        <w:t xml:space="preserve">. Luego, nos dirigiremos a </w:t>
      </w:r>
      <w:r w:rsidR="0030269E" w:rsidRPr="00EF4848">
        <w:rPr>
          <w:rStyle w:val="Textoennegrita"/>
          <w:rFonts w:ascii="Arial" w:hAnsi="Arial" w:cs="Arial"/>
          <w:sz w:val="20"/>
          <w:szCs w:val="20"/>
        </w:rPr>
        <w:t>Acre</w:t>
      </w:r>
      <w:r w:rsidR="0030269E" w:rsidRPr="00EF4848">
        <w:rPr>
          <w:rFonts w:ascii="Arial" w:hAnsi="Arial" w:cs="Arial"/>
          <w:sz w:val="20"/>
          <w:szCs w:val="20"/>
        </w:rPr>
        <w:t xml:space="preserve">, una ciudad histórica rodeada de fortificaciones medievales. Por la tarde, continuaremos hacia </w:t>
      </w:r>
      <w:r w:rsidR="0030269E" w:rsidRPr="00EF4848">
        <w:rPr>
          <w:rStyle w:val="Textoennegrita"/>
          <w:rFonts w:ascii="Arial" w:hAnsi="Arial" w:cs="Arial"/>
          <w:sz w:val="20"/>
          <w:szCs w:val="20"/>
        </w:rPr>
        <w:t>Nazaret</w:t>
      </w:r>
      <w:r w:rsidR="0030269E" w:rsidRPr="00EF4848">
        <w:rPr>
          <w:rFonts w:ascii="Arial" w:hAnsi="Arial" w:cs="Arial"/>
          <w:sz w:val="20"/>
          <w:szCs w:val="20"/>
        </w:rPr>
        <w:t xml:space="preserve">, donde visitaremos la </w:t>
      </w:r>
      <w:r w:rsidR="0030269E" w:rsidRPr="00EF4848">
        <w:rPr>
          <w:rStyle w:val="Textoennegrita"/>
          <w:rFonts w:ascii="Arial" w:hAnsi="Arial" w:cs="Arial"/>
          <w:sz w:val="20"/>
          <w:szCs w:val="20"/>
        </w:rPr>
        <w:t>Basílica de la Anunciación</w:t>
      </w:r>
      <w:r w:rsidR="0030269E" w:rsidRPr="00EF4848">
        <w:rPr>
          <w:rFonts w:ascii="Arial" w:hAnsi="Arial" w:cs="Arial"/>
          <w:sz w:val="20"/>
          <w:szCs w:val="20"/>
        </w:rPr>
        <w:t xml:space="preserve"> y la </w:t>
      </w:r>
      <w:r w:rsidR="0030269E" w:rsidRPr="00EF4848">
        <w:rPr>
          <w:rStyle w:val="Textoennegrita"/>
          <w:rFonts w:ascii="Arial" w:hAnsi="Arial" w:cs="Arial"/>
          <w:sz w:val="20"/>
          <w:szCs w:val="20"/>
        </w:rPr>
        <w:t>Carpintería de San José</w:t>
      </w:r>
      <w:r w:rsidR="0030269E" w:rsidRPr="00EF4848">
        <w:rPr>
          <w:rFonts w:ascii="Arial" w:hAnsi="Arial" w:cs="Arial"/>
          <w:sz w:val="20"/>
          <w:szCs w:val="20"/>
        </w:rPr>
        <w:t xml:space="preserve">. Finalmente, atravesaremos las montañas de Galilea. </w:t>
      </w:r>
      <w:r w:rsidRPr="00EF4848">
        <w:rPr>
          <w:rFonts w:ascii="Arial" w:hAnsi="Arial" w:cs="Arial"/>
          <w:b/>
          <w:bCs/>
          <w:sz w:val="20"/>
          <w:szCs w:val="20"/>
        </w:rPr>
        <w:t>Cena y alojamiento en hotel.</w:t>
      </w:r>
    </w:p>
    <w:p w14:paraId="1F20B145" w14:textId="77777777" w:rsidR="00BD1611" w:rsidRPr="00EF4848" w:rsidRDefault="00BD1611" w:rsidP="00B35530">
      <w:pPr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157DC55A" w14:textId="077604DE" w:rsidR="00C52004" w:rsidRPr="00EF4848" w:rsidRDefault="00B35530" w:rsidP="00C52004">
      <w:pPr>
        <w:jc w:val="both"/>
        <w:rPr>
          <w:rFonts w:ascii="Arial" w:eastAsia="Calibri" w:hAnsi="Arial" w:cs="Arial"/>
          <w:b/>
          <w:bCs/>
          <w:sz w:val="20"/>
          <w:szCs w:val="20"/>
          <w:lang w:val="es-MX"/>
        </w:rPr>
      </w:pPr>
      <w:r w:rsidRPr="00EF4848">
        <w:rPr>
          <w:rFonts w:ascii="Arial" w:eastAsia="Calibri" w:hAnsi="Arial" w:cs="Arial"/>
          <w:b/>
          <w:bCs/>
          <w:sz w:val="20"/>
          <w:szCs w:val="20"/>
          <w:lang w:val="es-MX"/>
        </w:rPr>
        <w:t xml:space="preserve">Dia 4.  </w:t>
      </w:r>
      <w:r w:rsidR="00DB57BF" w:rsidRPr="00EF4848">
        <w:rPr>
          <w:rFonts w:ascii="Arial" w:eastAsia="Calibri" w:hAnsi="Arial" w:cs="Arial"/>
          <w:b/>
          <w:bCs/>
          <w:sz w:val="20"/>
          <w:szCs w:val="20"/>
          <w:lang w:val="es-MX"/>
        </w:rPr>
        <w:t>GALILEA – RIO JORDÁN - JERUSALÉN</w:t>
      </w:r>
    </w:p>
    <w:p w14:paraId="688A26E1" w14:textId="277F41CA" w:rsidR="00BD1611" w:rsidRPr="00EF4848" w:rsidRDefault="00BD1611" w:rsidP="00BD1611">
      <w:pPr>
        <w:jc w:val="both"/>
        <w:rPr>
          <w:rFonts w:ascii="Arial" w:hAnsi="Arial" w:cs="Arial"/>
          <w:sz w:val="20"/>
          <w:szCs w:val="20"/>
        </w:rPr>
      </w:pPr>
      <w:r w:rsidRPr="00EF4848">
        <w:rPr>
          <w:rFonts w:ascii="Arial" w:hAnsi="Arial" w:cs="Arial"/>
          <w:b/>
          <w:bCs/>
          <w:sz w:val="20"/>
          <w:szCs w:val="20"/>
        </w:rPr>
        <w:t>Desayuno.</w:t>
      </w:r>
      <w:r w:rsidR="00747635" w:rsidRPr="00EF4848">
        <w:rPr>
          <w:rFonts w:ascii="Arial" w:hAnsi="Arial" w:cs="Arial"/>
          <w:sz w:val="20"/>
          <w:szCs w:val="20"/>
        </w:rPr>
        <w:t xml:space="preserve"> </w:t>
      </w:r>
      <w:r w:rsidR="00DB57BF" w:rsidRPr="00EF4848">
        <w:rPr>
          <w:rFonts w:ascii="Arial" w:hAnsi="Arial" w:cs="Arial"/>
          <w:sz w:val="20"/>
          <w:szCs w:val="20"/>
        </w:rPr>
        <w:t xml:space="preserve">Después del desayuno, realizaremos un recorrido por las instalaciones del kibutz para conocer el estilo de vida de </w:t>
      </w:r>
      <w:r w:rsidR="00EF4848" w:rsidRPr="00EF4848">
        <w:rPr>
          <w:rFonts w:ascii="Arial" w:hAnsi="Arial" w:cs="Arial"/>
          <w:sz w:val="20"/>
          <w:szCs w:val="20"/>
        </w:rPr>
        <w:t>lo</w:t>
      </w:r>
      <w:r w:rsidR="00DB57BF" w:rsidRPr="00EF4848">
        <w:rPr>
          <w:rFonts w:ascii="Arial" w:hAnsi="Arial" w:cs="Arial"/>
          <w:sz w:val="20"/>
          <w:szCs w:val="20"/>
        </w:rPr>
        <w:t xml:space="preserve">s habitantes. A continuación, visitaremos el </w:t>
      </w:r>
      <w:r w:rsidR="00DB57BF" w:rsidRPr="00EF4848">
        <w:rPr>
          <w:rStyle w:val="Textoennegrita"/>
          <w:rFonts w:ascii="Arial" w:hAnsi="Arial" w:cs="Arial"/>
          <w:sz w:val="20"/>
          <w:szCs w:val="20"/>
        </w:rPr>
        <w:t>Monte de las Bienaventuranzas</w:t>
      </w:r>
      <w:r w:rsidR="00DB57BF" w:rsidRPr="00EF4848">
        <w:rPr>
          <w:rFonts w:ascii="Arial" w:hAnsi="Arial" w:cs="Arial"/>
          <w:sz w:val="20"/>
          <w:szCs w:val="20"/>
        </w:rPr>
        <w:t xml:space="preserve">, lugar donde se dio el Sermón de la Montaña. Nos dirigiremos a </w:t>
      </w:r>
      <w:r w:rsidR="00DB57BF" w:rsidRPr="00EF4848">
        <w:rPr>
          <w:rStyle w:val="Textoennegrita"/>
          <w:rFonts w:ascii="Arial" w:hAnsi="Arial" w:cs="Arial"/>
          <w:sz w:val="20"/>
          <w:szCs w:val="20"/>
        </w:rPr>
        <w:t>Tabgha</w:t>
      </w:r>
      <w:r w:rsidR="00DB57BF" w:rsidRPr="00EF4848">
        <w:rPr>
          <w:rFonts w:ascii="Arial" w:hAnsi="Arial" w:cs="Arial"/>
          <w:sz w:val="20"/>
          <w:szCs w:val="20"/>
        </w:rPr>
        <w:t xml:space="preserve">, sitio del milagro de la multiplicación de los panes y los peces, y luego a </w:t>
      </w:r>
      <w:r w:rsidR="00DB57BF" w:rsidRPr="00EF4848">
        <w:rPr>
          <w:rStyle w:val="Textoennegrita"/>
          <w:rFonts w:ascii="Arial" w:hAnsi="Arial" w:cs="Arial"/>
          <w:sz w:val="20"/>
          <w:szCs w:val="20"/>
        </w:rPr>
        <w:t>Capernaum</w:t>
      </w:r>
      <w:r w:rsidR="00DB57BF" w:rsidRPr="00EF4848">
        <w:rPr>
          <w:rFonts w:ascii="Arial" w:hAnsi="Arial" w:cs="Arial"/>
          <w:sz w:val="20"/>
          <w:szCs w:val="20"/>
        </w:rPr>
        <w:t xml:space="preserve">, donde veremos la antigua sinagoga y la </w:t>
      </w:r>
      <w:r w:rsidR="00DB57BF" w:rsidRPr="00EF4848">
        <w:rPr>
          <w:rStyle w:val="Textoennegrita"/>
          <w:rFonts w:ascii="Arial" w:hAnsi="Arial" w:cs="Arial"/>
          <w:sz w:val="20"/>
          <w:szCs w:val="20"/>
        </w:rPr>
        <w:t>Casa de San Pedro</w:t>
      </w:r>
      <w:r w:rsidR="00DB57BF" w:rsidRPr="00EF4848">
        <w:rPr>
          <w:rFonts w:ascii="Arial" w:hAnsi="Arial" w:cs="Arial"/>
          <w:sz w:val="20"/>
          <w:szCs w:val="20"/>
        </w:rPr>
        <w:t xml:space="preserve">. Después, haremos una parada en el </w:t>
      </w:r>
      <w:r w:rsidR="00DB57BF" w:rsidRPr="00EF4848">
        <w:rPr>
          <w:rStyle w:val="Textoennegrita"/>
          <w:rFonts w:ascii="Arial" w:hAnsi="Arial" w:cs="Arial"/>
          <w:sz w:val="20"/>
          <w:szCs w:val="20"/>
        </w:rPr>
        <w:t>Río Jordán</w:t>
      </w:r>
      <w:r w:rsidR="00DB57BF" w:rsidRPr="00EF4848">
        <w:rPr>
          <w:rFonts w:ascii="Arial" w:hAnsi="Arial" w:cs="Arial"/>
          <w:sz w:val="20"/>
          <w:szCs w:val="20"/>
        </w:rPr>
        <w:t xml:space="preserve">, en el paraje de </w:t>
      </w:r>
      <w:r w:rsidR="00DB57BF" w:rsidRPr="00EF4848">
        <w:rPr>
          <w:rStyle w:val="Textoennegrita"/>
          <w:rFonts w:ascii="Arial" w:hAnsi="Arial" w:cs="Arial"/>
          <w:sz w:val="20"/>
          <w:szCs w:val="20"/>
        </w:rPr>
        <w:t>Yardenit</w:t>
      </w:r>
      <w:r w:rsidR="00DB57BF" w:rsidRPr="00EF4848">
        <w:rPr>
          <w:rFonts w:ascii="Arial" w:hAnsi="Arial" w:cs="Arial"/>
          <w:sz w:val="20"/>
          <w:szCs w:val="20"/>
        </w:rPr>
        <w:t xml:space="preserve">, tradicional lugar de bautismo. Más tarde, visitaremos </w:t>
      </w:r>
      <w:r w:rsidR="00DB57BF" w:rsidRPr="00EF4848">
        <w:rPr>
          <w:rStyle w:val="Textoennegrita"/>
          <w:rFonts w:ascii="Arial" w:hAnsi="Arial" w:cs="Arial"/>
          <w:sz w:val="20"/>
          <w:szCs w:val="20"/>
        </w:rPr>
        <w:t>Safed</w:t>
      </w:r>
      <w:r w:rsidR="00DB57BF" w:rsidRPr="00EF4848">
        <w:rPr>
          <w:rFonts w:ascii="Arial" w:hAnsi="Arial" w:cs="Arial"/>
          <w:sz w:val="20"/>
          <w:szCs w:val="20"/>
        </w:rPr>
        <w:t xml:space="preserve">, una ciudad famosa por su misticismo judío y la </w:t>
      </w:r>
      <w:r w:rsidR="00DB57BF" w:rsidRPr="00EF4848">
        <w:rPr>
          <w:rStyle w:val="Textoennegrita"/>
          <w:rFonts w:ascii="Arial" w:hAnsi="Arial" w:cs="Arial"/>
          <w:sz w:val="20"/>
          <w:szCs w:val="20"/>
        </w:rPr>
        <w:t>Cábala</w:t>
      </w:r>
      <w:r w:rsidR="00DB57BF" w:rsidRPr="00EF4848">
        <w:rPr>
          <w:rFonts w:ascii="Arial" w:hAnsi="Arial" w:cs="Arial"/>
          <w:sz w:val="20"/>
          <w:szCs w:val="20"/>
        </w:rPr>
        <w:t xml:space="preserve">. Finalmente, viajaremos a través del </w:t>
      </w:r>
      <w:r w:rsidR="00DB57BF" w:rsidRPr="00EF4848">
        <w:rPr>
          <w:rStyle w:val="Textoennegrita"/>
          <w:rFonts w:ascii="Arial" w:hAnsi="Arial" w:cs="Arial"/>
          <w:sz w:val="20"/>
          <w:szCs w:val="20"/>
        </w:rPr>
        <w:t>Desierto de Judea</w:t>
      </w:r>
      <w:r w:rsidR="00DB57BF" w:rsidRPr="00EF4848">
        <w:rPr>
          <w:rFonts w:ascii="Arial" w:hAnsi="Arial" w:cs="Arial"/>
          <w:sz w:val="20"/>
          <w:szCs w:val="20"/>
        </w:rPr>
        <w:t xml:space="preserve"> hasta </w:t>
      </w:r>
      <w:r w:rsidR="00DB57BF" w:rsidRPr="00EF4848">
        <w:rPr>
          <w:rStyle w:val="Textoennegrita"/>
          <w:rFonts w:ascii="Arial" w:hAnsi="Arial" w:cs="Arial"/>
          <w:sz w:val="20"/>
          <w:szCs w:val="20"/>
        </w:rPr>
        <w:t>Jerusalén</w:t>
      </w:r>
      <w:r w:rsidR="00DB57BF" w:rsidRPr="00EF4848">
        <w:rPr>
          <w:rFonts w:ascii="Arial" w:hAnsi="Arial" w:cs="Arial"/>
          <w:sz w:val="20"/>
          <w:szCs w:val="20"/>
        </w:rPr>
        <w:t xml:space="preserve">, con una vista panorámica de </w:t>
      </w:r>
      <w:r w:rsidR="00DB57BF" w:rsidRPr="00EF4848">
        <w:rPr>
          <w:rStyle w:val="Textoennegrita"/>
          <w:rFonts w:ascii="Arial" w:hAnsi="Arial" w:cs="Arial"/>
          <w:sz w:val="20"/>
          <w:szCs w:val="20"/>
        </w:rPr>
        <w:t>Jericó</w:t>
      </w:r>
      <w:r w:rsidR="00DB57BF" w:rsidRPr="00EF4848">
        <w:rPr>
          <w:rFonts w:ascii="Arial" w:hAnsi="Arial" w:cs="Arial"/>
          <w:sz w:val="20"/>
          <w:szCs w:val="20"/>
        </w:rPr>
        <w:t xml:space="preserve"> y el </w:t>
      </w:r>
      <w:r w:rsidR="00DB57BF" w:rsidRPr="00EF4848">
        <w:rPr>
          <w:rStyle w:val="Textoennegrita"/>
          <w:rFonts w:ascii="Arial" w:hAnsi="Arial" w:cs="Arial"/>
          <w:sz w:val="20"/>
          <w:szCs w:val="20"/>
        </w:rPr>
        <w:t>Monte de la Tentación</w:t>
      </w:r>
      <w:r w:rsidR="00DB57BF" w:rsidRPr="00EF4848">
        <w:rPr>
          <w:rFonts w:ascii="Arial" w:hAnsi="Arial" w:cs="Arial"/>
          <w:sz w:val="20"/>
          <w:szCs w:val="20"/>
        </w:rPr>
        <w:t xml:space="preserve"> en el camino. </w:t>
      </w:r>
      <w:r w:rsidRPr="00EF4848">
        <w:rPr>
          <w:rFonts w:ascii="Arial" w:hAnsi="Arial" w:cs="Arial"/>
          <w:b/>
          <w:bCs/>
          <w:sz w:val="20"/>
          <w:szCs w:val="20"/>
        </w:rPr>
        <w:t>Cena y alojamiento en hotel.</w:t>
      </w:r>
    </w:p>
    <w:p w14:paraId="10EE4D53" w14:textId="77777777" w:rsidR="00BD1611" w:rsidRPr="00EF4848" w:rsidRDefault="00BD1611" w:rsidP="00B35530">
      <w:pPr>
        <w:jc w:val="both"/>
        <w:rPr>
          <w:rFonts w:ascii="Arial" w:hAnsi="Arial" w:cs="Arial"/>
          <w:sz w:val="20"/>
          <w:szCs w:val="20"/>
        </w:rPr>
      </w:pPr>
    </w:p>
    <w:p w14:paraId="344438AC" w14:textId="194EF657" w:rsidR="0001683F" w:rsidRPr="00EF4848" w:rsidRDefault="00B35530" w:rsidP="0001683F">
      <w:pPr>
        <w:jc w:val="both"/>
        <w:rPr>
          <w:rFonts w:ascii="Arial" w:eastAsia="Calibri" w:hAnsi="Arial" w:cs="Arial"/>
          <w:b/>
          <w:bCs/>
          <w:sz w:val="20"/>
          <w:szCs w:val="20"/>
          <w:lang w:val="es-MX"/>
        </w:rPr>
      </w:pPr>
      <w:r w:rsidRPr="00EF4848">
        <w:rPr>
          <w:rFonts w:ascii="Arial" w:eastAsia="Calibri" w:hAnsi="Arial" w:cs="Arial"/>
          <w:b/>
          <w:bCs/>
          <w:sz w:val="20"/>
          <w:szCs w:val="20"/>
          <w:lang w:val="es-MX"/>
        </w:rPr>
        <w:t xml:space="preserve">Dia 5. </w:t>
      </w:r>
      <w:r w:rsidR="00EF4848" w:rsidRPr="00EF4848">
        <w:rPr>
          <w:rFonts w:ascii="Arial" w:eastAsia="Calibri" w:hAnsi="Arial" w:cs="Arial"/>
          <w:b/>
          <w:bCs/>
          <w:sz w:val="20"/>
          <w:szCs w:val="20"/>
          <w:lang w:val="es-MX"/>
        </w:rPr>
        <w:t>JERUSALÉN – MONTE DE LOS OLIVOS – GETSEMANÍ – BELÉN - JERUSALÉN</w:t>
      </w:r>
    </w:p>
    <w:p w14:paraId="20324B69" w14:textId="1A45A852" w:rsidR="00EF4848" w:rsidRPr="00EF4848" w:rsidRDefault="00EF4848" w:rsidP="00EF4848">
      <w:pPr>
        <w:jc w:val="both"/>
        <w:rPr>
          <w:rFonts w:ascii="Arial" w:hAnsi="Arial" w:cs="Arial"/>
          <w:sz w:val="20"/>
          <w:szCs w:val="20"/>
        </w:rPr>
      </w:pPr>
      <w:r w:rsidRPr="00EF4848">
        <w:rPr>
          <w:rFonts w:ascii="Arial" w:hAnsi="Arial" w:cs="Arial"/>
          <w:sz w:val="20"/>
          <w:szCs w:val="20"/>
        </w:rPr>
        <w:t xml:space="preserve">Después del desayuno, comenzaremos el día con una visita al </w:t>
      </w:r>
      <w:r w:rsidRPr="00EF4848">
        <w:rPr>
          <w:rStyle w:val="Textoennegrita"/>
          <w:rFonts w:ascii="Arial" w:hAnsi="Arial" w:cs="Arial"/>
          <w:sz w:val="20"/>
          <w:szCs w:val="20"/>
        </w:rPr>
        <w:t>Monte de los Olivos</w:t>
      </w:r>
      <w:r w:rsidRPr="00EF4848">
        <w:rPr>
          <w:rFonts w:ascii="Arial" w:hAnsi="Arial" w:cs="Arial"/>
          <w:sz w:val="20"/>
          <w:szCs w:val="20"/>
        </w:rPr>
        <w:t xml:space="preserve">, desde donde disfrutaremos de una vista panorámica de Jerusalén. Continuaremos hacia el </w:t>
      </w:r>
      <w:r w:rsidRPr="00EF4848">
        <w:rPr>
          <w:rStyle w:val="Textoennegrita"/>
          <w:rFonts w:ascii="Arial" w:hAnsi="Arial" w:cs="Arial"/>
          <w:sz w:val="20"/>
          <w:szCs w:val="20"/>
        </w:rPr>
        <w:t>Huerto de Getsemaní</w:t>
      </w:r>
      <w:r w:rsidRPr="00EF4848">
        <w:rPr>
          <w:rFonts w:ascii="Arial" w:hAnsi="Arial" w:cs="Arial"/>
          <w:sz w:val="20"/>
          <w:szCs w:val="20"/>
        </w:rPr>
        <w:t xml:space="preserve"> para visitar la </w:t>
      </w:r>
      <w:r w:rsidRPr="00EF4848">
        <w:rPr>
          <w:rStyle w:val="Textoennegrita"/>
          <w:rFonts w:ascii="Arial" w:hAnsi="Arial" w:cs="Arial"/>
          <w:sz w:val="20"/>
          <w:szCs w:val="20"/>
        </w:rPr>
        <w:t>Basílica de la Agonía</w:t>
      </w:r>
      <w:r w:rsidRPr="00EF4848">
        <w:rPr>
          <w:rFonts w:ascii="Arial" w:hAnsi="Arial" w:cs="Arial"/>
          <w:sz w:val="20"/>
          <w:szCs w:val="20"/>
        </w:rPr>
        <w:t xml:space="preserve">. Luego, nos dirigiremos al </w:t>
      </w:r>
      <w:r w:rsidRPr="00EF4848">
        <w:rPr>
          <w:rStyle w:val="Textoennegrita"/>
          <w:rFonts w:ascii="Arial" w:hAnsi="Arial" w:cs="Arial"/>
          <w:sz w:val="20"/>
          <w:szCs w:val="20"/>
        </w:rPr>
        <w:t>Museo de Israel</w:t>
      </w:r>
      <w:r w:rsidRPr="00EF4848">
        <w:rPr>
          <w:rFonts w:ascii="Arial" w:hAnsi="Arial" w:cs="Arial"/>
          <w:sz w:val="20"/>
          <w:szCs w:val="20"/>
        </w:rPr>
        <w:t xml:space="preserve">, donde se encuentra el </w:t>
      </w:r>
      <w:r w:rsidRPr="00EF4848">
        <w:rPr>
          <w:rStyle w:val="Textoennegrita"/>
          <w:rFonts w:ascii="Arial" w:hAnsi="Arial" w:cs="Arial"/>
          <w:sz w:val="20"/>
          <w:szCs w:val="20"/>
        </w:rPr>
        <w:t>Santuario del Libro</w:t>
      </w:r>
      <w:r w:rsidRPr="00EF4848">
        <w:rPr>
          <w:rFonts w:ascii="Arial" w:hAnsi="Arial" w:cs="Arial"/>
          <w:sz w:val="20"/>
          <w:szCs w:val="20"/>
        </w:rPr>
        <w:t xml:space="preserve"> y la </w:t>
      </w:r>
      <w:r w:rsidRPr="00EF4848">
        <w:rPr>
          <w:rStyle w:val="Textoennegrita"/>
          <w:rFonts w:ascii="Arial" w:hAnsi="Arial" w:cs="Arial"/>
          <w:sz w:val="20"/>
          <w:szCs w:val="20"/>
        </w:rPr>
        <w:t>Maqueta de la Jerusalén de la época de Jesús</w:t>
      </w:r>
      <w:r w:rsidRPr="00EF4848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EF4848">
        <w:rPr>
          <w:rFonts w:ascii="Arial" w:hAnsi="Arial" w:cs="Arial"/>
          <w:sz w:val="20"/>
          <w:szCs w:val="20"/>
        </w:rPr>
        <w:t xml:space="preserve">Por la tarde, viajaremos a </w:t>
      </w:r>
      <w:r w:rsidRPr="00EF4848">
        <w:rPr>
          <w:rStyle w:val="Textoennegrita"/>
          <w:rFonts w:ascii="Arial" w:hAnsi="Arial" w:cs="Arial"/>
          <w:sz w:val="20"/>
          <w:szCs w:val="20"/>
        </w:rPr>
        <w:t>Ein Karem</w:t>
      </w:r>
      <w:r w:rsidRPr="00EF4848">
        <w:rPr>
          <w:rFonts w:ascii="Arial" w:hAnsi="Arial" w:cs="Arial"/>
          <w:sz w:val="20"/>
          <w:szCs w:val="20"/>
        </w:rPr>
        <w:t xml:space="preserve">, lugar de nacimiento de </w:t>
      </w:r>
      <w:r w:rsidRPr="00EF4848">
        <w:rPr>
          <w:rStyle w:val="Textoennegrita"/>
          <w:rFonts w:ascii="Arial" w:hAnsi="Arial" w:cs="Arial"/>
          <w:sz w:val="20"/>
          <w:szCs w:val="20"/>
        </w:rPr>
        <w:t>San Juan Bautista</w:t>
      </w:r>
      <w:r w:rsidRPr="00EF4848">
        <w:rPr>
          <w:rFonts w:ascii="Arial" w:hAnsi="Arial" w:cs="Arial"/>
          <w:sz w:val="20"/>
          <w:szCs w:val="20"/>
        </w:rPr>
        <w:t xml:space="preserve">, y visitaremos el </w:t>
      </w:r>
      <w:r w:rsidRPr="00EF4848">
        <w:rPr>
          <w:rStyle w:val="Textoennegrita"/>
          <w:rFonts w:ascii="Arial" w:hAnsi="Arial" w:cs="Arial"/>
          <w:sz w:val="20"/>
          <w:szCs w:val="20"/>
        </w:rPr>
        <w:t>Museo del Holocausto – Yad Vashem</w:t>
      </w:r>
      <w:r w:rsidRPr="00EF4848">
        <w:rPr>
          <w:rFonts w:ascii="Arial" w:hAnsi="Arial" w:cs="Arial"/>
          <w:sz w:val="20"/>
          <w:szCs w:val="20"/>
        </w:rPr>
        <w:t xml:space="preserve">. La jornada terminará con una excursión a </w:t>
      </w:r>
      <w:r w:rsidRPr="00EF4848">
        <w:rPr>
          <w:rStyle w:val="Textoennegrita"/>
          <w:rFonts w:ascii="Arial" w:hAnsi="Arial" w:cs="Arial"/>
          <w:sz w:val="20"/>
          <w:szCs w:val="20"/>
        </w:rPr>
        <w:t>Belén</w:t>
      </w:r>
      <w:r w:rsidRPr="00EF4848">
        <w:rPr>
          <w:rFonts w:ascii="Arial" w:hAnsi="Arial" w:cs="Arial"/>
          <w:sz w:val="20"/>
          <w:szCs w:val="20"/>
        </w:rPr>
        <w:t xml:space="preserve">, donde conoceremos la </w:t>
      </w:r>
      <w:r w:rsidRPr="00EF4848">
        <w:rPr>
          <w:rStyle w:val="Textoennegrita"/>
          <w:rFonts w:ascii="Arial" w:hAnsi="Arial" w:cs="Arial"/>
          <w:sz w:val="20"/>
          <w:szCs w:val="20"/>
        </w:rPr>
        <w:t>Basílica de la Natividad</w:t>
      </w:r>
      <w:r w:rsidRPr="00EF4848">
        <w:rPr>
          <w:rFonts w:ascii="Arial" w:hAnsi="Arial" w:cs="Arial"/>
          <w:sz w:val="20"/>
          <w:szCs w:val="20"/>
        </w:rPr>
        <w:t xml:space="preserve"> y la </w:t>
      </w:r>
      <w:r w:rsidRPr="00EF4848">
        <w:rPr>
          <w:rStyle w:val="Textoennegrita"/>
          <w:rFonts w:ascii="Arial" w:hAnsi="Arial" w:cs="Arial"/>
          <w:sz w:val="20"/>
          <w:szCs w:val="20"/>
        </w:rPr>
        <w:t>Gruta de San Jerónimo</w:t>
      </w:r>
      <w:r w:rsidRPr="00EF4848">
        <w:rPr>
          <w:rFonts w:ascii="Arial" w:hAnsi="Arial" w:cs="Arial"/>
          <w:sz w:val="20"/>
          <w:szCs w:val="20"/>
        </w:rPr>
        <w:t xml:space="preserve">. </w:t>
      </w:r>
      <w:r w:rsidRPr="00EF4848">
        <w:rPr>
          <w:rFonts w:ascii="Arial" w:hAnsi="Arial" w:cs="Arial"/>
          <w:b/>
          <w:bCs/>
          <w:sz w:val="20"/>
          <w:szCs w:val="20"/>
        </w:rPr>
        <w:t>Cena y alojamiento en hotel.</w:t>
      </w:r>
    </w:p>
    <w:p w14:paraId="11A51C31" w14:textId="4483B776" w:rsidR="00EF4848" w:rsidRPr="00EF4848" w:rsidRDefault="00EF4848" w:rsidP="0001683F">
      <w:pPr>
        <w:jc w:val="both"/>
        <w:rPr>
          <w:rFonts w:ascii="Arial" w:eastAsia="Calibri" w:hAnsi="Arial" w:cs="Arial"/>
          <w:b/>
          <w:bCs/>
          <w:sz w:val="20"/>
          <w:szCs w:val="20"/>
          <w:lang w:val="es-MX"/>
        </w:rPr>
      </w:pPr>
    </w:p>
    <w:p w14:paraId="1139D9D1" w14:textId="725BB9BF" w:rsidR="00EF4848" w:rsidRPr="00EF4848" w:rsidRDefault="00EF4848" w:rsidP="00EF4848">
      <w:pPr>
        <w:jc w:val="both"/>
        <w:rPr>
          <w:rFonts w:ascii="Arial" w:eastAsia="Calibri" w:hAnsi="Arial" w:cs="Arial"/>
          <w:b/>
          <w:bCs/>
          <w:sz w:val="20"/>
          <w:szCs w:val="20"/>
          <w:lang w:val="es-MX"/>
        </w:rPr>
      </w:pPr>
      <w:r w:rsidRPr="00EF4848">
        <w:rPr>
          <w:rFonts w:ascii="Arial" w:eastAsia="Calibri" w:hAnsi="Arial" w:cs="Arial"/>
          <w:b/>
          <w:bCs/>
          <w:sz w:val="20"/>
          <w:szCs w:val="20"/>
          <w:lang w:val="es-MX"/>
        </w:rPr>
        <w:t>Dia 6. JERUSALÉN (</w:t>
      </w:r>
      <w:r>
        <w:rPr>
          <w:rFonts w:ascii="Arial" w:eastAsia="Calibri" w:hAnsi="Arial" w:cs="Arial"/>
          <w:b/>
          <w:bCs/>
          <w:sz w:val="20"/>
          <w:szCs w:val="20"/>
          <w:lang w:val="es-MX"/>
        </w:rPr>
        <w:t>NUEVA Y ANTIGÜA</w:t>
      </w:r>
      <w:r w:rsidRPr="00EF4848">
        <w:rPr>
          <w:rFonts w:ascii="Arial" w:eastAsia="Calibri" w:hAnsi="Arial" w:cs="Arial"/>
          <w:b/>
          <w:bCs/>
          <w:sz w:val="20"/>
          <w:szCs w:val="20"/>
          <w:lang w:val="es-MX"/>
        </w:rPr>
        <w:t>)</w:t>
      </w:r>
    </w:p>
    <w:p w14:paraId="01C7FBD1" w14:textId="66098EA9" w:rsidR="00EF4848" w:rsidRPr="00EF4848" w:rsidRDefault="00EF4848" w:rsidP="00EF4848">
      <w:pPr>
        <w:jc w:val="both"/>
        <w:rPr>
          <w:rFonts w:ascii="Arial" w:hAnsi="Arial" w:cs="Arial"/>
          <w:sz w:val="20"/>
          <w:szCs w:val="20"/>
        </w:rPr>
      </w:pPr>
      <w:r w:rsidRPr="00EF4848">
        <w:rPr>
          <w:rFonts w:ascii="Arial" w:hAnsi="Arial" w:cs="Arial"/>
          <w:sz w:val="20"/>
          <w:szCs w:val="20"/>
        </w:rPr>
        <w:t xml:space="preserve">Después del desayuno, visitaremos la </w:t>
      </w:r>
      <w:r w:rsidRPr="00EF4848">
        <w:rPr>
          <w:rStyle w:val="Textoennegrita"/>
          <w:rFonts w:ascii="Arial" w:hAnsi="Arial" w:cs="Arial"/>
          <w:sz w:val="20"/>
          <w:szCs w:val="20"/>
        </w:rPr>
        <w:t>Ciudad Vieja de Jerusalén</w:t>
      </w:r>
      <w:r w:rsidRPr="00EF4848">
        <w:rPr>
          <w:rFonts w:ascii="Arial" w:hAnsi="Arial" w:cs="Arial"/>
          <w:sz w:val="20"/>
          <w:szCs w:val="20"/>
        </w:rPr>
        <w:t xml:space="preserve">, recorriendo las </w:t>
      </w:r>
      <w:r w:rsidRPr="00EF4848">
        <w:rPr>
          <w:rStyle w:val="Textoennegrita"/>
          <w:rFonts w:ascii="Arial" w:hAnsi="Arial" w:cs="Arial"/>
          <w:sz w:val="20"/>
          <w:szCs w:val="20"/>
        </w:rPr>
        <w:t>14 estaciones de la Vía Dolorosa</w:t>
      </w:r>
      <w:r w:rsidRPr="00EF4848">
        <w:rPr>
          <w:rFonts w:ascii="Arial" w:hAnsi="Arial" w:cs="Arial"/>
          <w:sz w:val="20"/>
          <w:szCs w:val="20"/>
        </w:rPr>
        <w:t xml:space="preserve">, desde la </w:t>
      </w:r>
      <w:r w:rsidRPr="00EF4848">
        <w:rPr>
          <w:rStyle w:val="Textoennegrita"/>
          <w:rFonts w:ascii="Arial" w:hAnsi="Arial" w:cs="Arial"/>
          <w:sz w:val="20"/>
          <w:szCs w:val="20"/>
        </w:rPr>
        <w:t>Capilla de la Condena</w:t>
      </w:r>
      <w:r w:rsidRPr="00EF4848">
        <w:rPr>
          <w:rFonts w:ascii="Arial" w:hAnsi="Arial" w:cs="Arial"/>
          <w:sz w:val="20"/>
          <w:szCs w:val="20"/>
        </w:rPr>
        <w:t xml:space="preserve"> y la </w:t>
      </w:r>
      <w:r w:rsidRPr="00EF4848">
        <w:rPr>
          <w:rStyle w:val="Textoennegrita"/>
          <w:rFonts w:ascii="Arial" w:hAnsi="Arial" w:cs="Arial"/>
          <w:sz w:val="20"/>
          <w:szCs w:val="20"/>
        </w:rPr>
        <w:t>Flagelación</w:t>
      </w:r>
      <w:r w:rsidRPr="00EF4848">
        <w:rPr>
          <w:rFonts w:ascii="Arial" w:hAnsi="Arial" w:cs="Arial"/>
          <w:sz w:val="20"/>
          <w:szCs w:val="20"/>
        </w:rPr>
        <w:t xml:space="preserve"> hasta el </w:t>
      </w:r>
      <w:r w:rsidRPr="00EF4848">
        <w:rPr>
          <w:rStyle w:val="Textoennegrita"/>
          <w:rFonts w:ascii="Arial" w:hAnsi="Arial" w:cs="Arial"/>
          <w:sz w:val="20"/>
          <w:szCs w:val="20"/>
        </w:rPr>
        <w:t>Calvario</w:t>
      </w:r>
      <w:r w:rsidRPr="00EF4848">
        <w:rPr>
          <w:rFonts w:ascii="Arial" w:hAnsi="Arial" w:cs="Arial"/>
          <w:sz w:val="20"/>
          <w:szCs w:val="20"/>
        </w:rPr>
        <w:t xml:space="preserve"> y el </w:t>
      </w:r>
      <w:r w:rsidRPr="00EF4848">
        <w:rPr>
          <w:rStyle w:val="Textoennegrita"/>
          <w:rFonts w:ascii="Arial" w:hAnsi="Arial" w:cs="Arial"/>
          <w:sz w:val="20"/>
          <w:szCs w:val="20"/>
        </w:rPr>
        <w:t>Santo Sepulcro</w:t>
      </w:r>
      <w:r w:rsidRPr="00EF4848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C</w:t>
      </w:r>
      <w:r w:rsidRPr="00EF4848">
        <w:rPr>
          <w:rFonts w:ascii="Arial" w:hAnsi="Arial" w:cs="Arial"/>
          <w:sz w:val="20"/>
          <w:szCs w:val="20"/>
        </w:rPr>
        <w:t xml:space="preserve">ontinuaremos </w:t>
      </w:r>
      <w:r w:rsidRPr="00EF4848">
        <w:rPr>
          <w:rFonts w:ascii="Arial" w:hAnsi="Arial" w:cs="Arial"/>
          <w:sz w:val="20"/>
          <w:szCs w:val="20"/>
        </w:rPr>
        <w:lastRenderedPageBreak/>
        <w:t xml:space="preserve">por el mercado </w:t>
      </w:r>
      <w:r w:rsidRPr="00EF4848">
        <w:rPr>
          <w:rStyle w:val="Textoennegrita"/>
          <w:rFonts w:ascii="Arial" w:hAnsi="Arial" w:cs="Arial"/>
          <w:sz w:val="20"/>
          <w:szCs w:val="20"/>
        </w:rPr>
        <w:t>Shuk</w:t>
      </w:r>
      <w:r w:rsidRPr="00EF4848">
        <w:rPr>
          <w:rFonts w:ascii="Arial" w:hAnsi="Arial" w:cs="Arial"/>
          <w:sz w:val="20"/>
          <w:szCs w:val="20"/>
        </w:rPr>
        <w:t xml:space="preserve"> hasta llegar al </w:t>
      </w:r>
      <w:r w:rsidRPr="00EF4848">
        <w:rPr>
          <w:rStyle w:val="Textoennegrita"/>
          <w:rFonts w:ascii="Arial" w:hAnsi="Arial" w:cs="Arial"/>
          <w:sz w:val="20"/>
          <w:szCs w:val="20"/>
        </w:rPr>
        <w:t>Museo de la Ciudadela de David</w:t>
      </w:r>
      <w:r w:rsidRPr="00EF4848">
        <w:rPr>
          <w:rFonts w:ascii="Arial" w:hAnsi="Arial" w:cs="Arial"/>
          <w:sz w:val="20"/>
          <w:szCs w:val="20"/>
        </w:rPr>
        <w:t xml:space="preserve">. Subiremos a la </w:t>
      </w:r>
      <w:r w:rsidRPr="00EF4848">
        <w:rPr>
          <w:rStyle w:val="Textoennegrita"/>
          <w:rFonts w:ascii="Arial" w:hAnsi="Arial" w:cs="Arial"/>
          <w:sz w:val="20"/>
          <w:szCs w:val="20"/>
        </w:rPr>
        <w:t>Torre de David</w:t>
      </w:r>
      <w:r w:rsidRPr="00EF4848">
        <w:rPr>
          <w:rFonts w:ascii="Arial" w:hAnsi="Arial" w:cs="Arial"/>
          <w:sz w:val="20"/>
          <w:szCs w:val="20"/>
        </w:rPr>
        <w:t xml:space="preserve"> para disfrutar de una vista panorámica de la ciudad.</w:t>
      </w:r>
      <w:r>
        <w:rPr>
          <w:rFonts w:ascii="Arial" w:hAnsi="Arial" w:cs="Arial"/>
          <w:sz w:val="20"/>
          <w:szCs w:val="20"/>
        </w:rPr>
        <w:t xml:space="preserve"> </w:t>
      </w:r>
      <w:r w:rsidRPr="00EF4848">
        <w:rPr>
          <w:rFonts w:ascii="Arial" w:hAnsi="Arial" w:cs="Arial"/>
          <w:sz w:val="20"/>
          <w:szCs w:val="20"/>
        </w:rPr>
        <w:t xml:space="preserve">Luego, nos dirigiremos al </w:t>
      </w:r>
      <w:r w:rsidRPr="00EF4848">
        <w:rPr>
          <w:rStyle w:val="Textoennegrita"/>
          <w:rFonts w:ascii="Arial" w:hAnsi="Arial" w:cs="Arial"/>
          <w:sz w:val="20"/>
          <w:szCs w:val="20"/>
        </w:rPr>
        <w:t>Monte Sion</w:t>
      </w:r>
      <w:r w:rsidRPr="00EF4848">
        <w:rPr>
          <w:rFonts w:ascii="Arial" w:hAnsi="Arial" w:cs="Arial"/>
          <w:sz w:val="20"/>
          <w:szCs w:val="20"/>
        </w:rPr>
        <w:t xml:space="preserve"> para visitar la </w:t>
      </w:r>
      <w:r w:rsidRPr="00EF4848">
        <w:rPr>
          <w:rStyle w:val="Textoennegrita"/>
          <w:rFonts w:ascii="Arial" w:hAnsi="Arial" w:cs="Arial"/>
          <w:sz w:val="20"/>
          <w:szCs w:val="20"/>
        </w:rPr>
        <w:t>Tumba del Rey David</w:t>
      </w:r>
      <w:r w:rsidRPr="00EF4848">
        <w:rPr>
          <w:rFonts w:ascii="Arial" w:hAnsi="Arial" w:cs="Arial"/>
          <w:sz w:val="20"/>
          <w:szCs w:val="20"/>
        </w:rPr>
        <w:t xml:space="preserve">, el </w:t>
      </w:r>
      <w:r w:rsidRPr="00EF4848">
        <w:rPr>
          <w:rStyle w:val="Textoennegrita"/>
          <w:rFonts w:ascii="Arial" w:hAnsi="Arial" w:cs="Arial"/>
          <w:sz w:val="20"/>
          <w:szCs w:val="20"/>
        </w:rPr>
        <w:t>Cenáculo</w:t>
      </w:r>
      <w:r w:rsidRPr="00EF4848">
        <w:rPr>
          <w:rFonts w:ascii="Arial" w:hAnsi="Arial" w:cs="Arial"/>
          <w:sz w:val="20"/>
          <w:szCs w:val="20"/>
        </w:rPr>
        <w:t xml:space="preserve"> y la </w:t>
      </w:r>
      <w:r w:rsidRPr="00EF4848">
        <w:rPr>
          <w:rStyle w:val="Textoennegrita"/>
          <w:rFonts w:ascii="Arial" w:hAnsi="Arial" w:cs="Arial"/>
          <w:sz w:val="20"/>
          <w:szCs w:val="20"/>
        </w:rPr>
        <w:t>Abadía de la Dormición</w:t>
      </w:r>
      <w:r w:rsidRPr="00EF4848">
        <w:rPr>
          <w:rFonts w:ascii="Arial" w:hAnsi="Arial" w:cs="Arial"/>
          <w:sz w:val="20"/>
          <w:szCs w:val="20"/>
        </w:rPr>
        <w:t xml:space="preserve">. Posteriormente, recorreremos el </w:t>
      </w:r>
      <w:r w:rsidRPr="00EF4848">
        <w:rPr>
          <w:rStyle w:val="Textoennegrita"/>
          <w:rFonts w:ascii="Arial" w:hAnsi="Arial" w:cs="Arial"/>
          <w:sz w:val="20"/>
          <w:szCs w:val="20"/>
        </w:rPr>
        <w:t>Barrio Judío</w:t>
      </w:r>
      <w:r w:rsidRPr="00EF4848">
        <w:rPr>
          <w:rFonts w:ascii="Arial" w:hAnsi="Arial" w:cs="Arial"/>
          <w:sz w:val="20"/>
          <w:szCs w:val="20"/>
        </w:rPr>
        <w:t xml:space="preserve"> y el antiguo </w:t>
      </w:r>
      <w:r w:rsidRPr="00EF4848">
        <w:rPr>
          <w:rStyle w:val="Textoennegrita"/>
          <w:rFonts w:ascii="Arial" w:hAnsi="Arial" w:cs="Arial"/>
          <w:sz w:val="20"/>
          <w:szCs w:val="20"/>
        </w:rPr>
        <w:t>Cardo Romano</w:t>
      </w:r>
      <w:r w:rsidRPr="00EF4848">
        <w:rPr>
          <w:rFonts w:ascii="Arial" w:hAnsi="Arial" w:cs="Arial"/>
          <w:sz w:val="20"/>
          <w:szCs w:val="20"/>
        </w:rPr>
        <w:t xml:space="preserve">, hasta llegar al </w:t>
      </w:r>
      <w:r w:rsidRPr="00EF4848">
        <w:rPr>
          <w:rStyle w:val="Textoennegrita"/>
          <w:rFonts w:ascii="Arial" w:hAnsi="Arial" w:cs="Arial"/>
          <w:sz w:val="20"/>
          <w:szCs w:val="20"/>
        </w:rPr>
        <w:t>Muro de los Lamentos</w:t>
      </w:r>
      <w:r w:rsidRPr="00EF4848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EF4848">
        <w:rPr>
          <w:rFonts w:ascii="Arial" w:hAnsi="Arial" w:cs="Arial"/>
          <w:sz w:val="20"/>
          <w:szCs w:val="20"/>
        </w:rPr>
        <w:t xml:space="preserve">Por la tarde, haremos un recorrido panorámico por la </w:t>
      </w:r>
      <w:r w:rsidRPr="00EF4848">
        <w:rPr>
          <w:rStyle w:val="Textoennegrita"/>
          <w:rFonts w:ascii="Arial" w:hAnsi="Arial" w:cs="Arial"/>
          <w:sz w:val="20"/>
          <w:szCs w:val="20"/>
        </w:rPr>
        <w:t>Ciudad Nueva</w:t>
      </w:r>
      <w:r w:rsidRPr="00EF4848">
        <w:rPr>
          <w:rFonts w:ascii="Arial" w:hAnsi="Arial" w:cs="Arial"/>
          <w:sz w:val="20"/>
          <w:szCs w:val="20"/>
        </w:rPr>
        <w:t xml:space="preserve">, visitando puntos de interés como la </w:t>
      </w:r>
      <w:r w:rsidRPr="00EF4848">
        <w:rPr>
          <w:rStyle w:val="Textoennegrita"/>
          <w:rFonts w:ascii="Arial" w:hAnsi="Arial" w:cs="Arial"/>
          <w:sz w:val="20"/>
          <w:szCs w:val="20"/>
        </w:rPr>
        <w:t>Kneset</w:t>
      </w:r>
      <w:r w:rsidRPr="00EF4848">
        <w:rPr>
          <w:rFonts w:ascii="Arial" w:hAnsi="Arial" w:cs="Arial"/>
          <w:sz w:val="20"/>
          <w:szCs w:val="20"/>
        </w:rPr>
        <w:t xml:space="preserve"> (Parlamento), la </w:t>
      </w:r>
      <w:r w:rsidRPr="00EF4848">
        <w:rPr>
          <w:rStyle w:val="Textoennegrita"/>
          <w:rFonts w:ascii="Arial" w:hAnsi="Arial" w:cs="Arial"/>
          <w:sz w:val="20"/>
          <w:szCs w:val="20"/>
        </w:rPr>
        <w:t>Residencia Presidencial</w:t>
      </w:r>
      <w:r w:rsidRPr="00EF4848">
        <w:rPr>
          <w:rFonts w:ascii="Arial" w:hAnsi="Arial" w:cs="Arial"/>
          <w:sz w:val="20"/>
          <w:szCs w:val="20"/>
        </w:rPr>
        <w:t xml:space="preserve"> y el </w:t>
      </w:r>
      <w:r w:rsidRPr="00EF4848">
        <w:rPr>
          <w:rStyle w:val="Textoennegrita"/>
          <w:rFonts w:ascii="Arial" w:hAnsi="Arial" w:cs="Arial"/>
          <w:sz w:val="20"/>
          <w:szCs w:val="20"/>
        </w:rPr>
        <w:t>Teatro Municipal</w:t>
      </w:r>
      <w:r w:rsidRPr="00EF4848">
        <w:rPr>
          <w:rFonts w:ascii="Arial" w:hAnsi="Arial" w:cs="Arial"/>
          <w:sz w:val="20"/>
          <w:szCs w:val="20"/>
        </w:rPr>
        <w:t xml:space="preserve">. </w:t>
      </w:r>
      <w:r w:rsidRPr="00EF4848">
        <w:rPr>
          <w:rFonts w:ascii="Arial" w:hAnsi="Arial" w:cs="Arial"/>
          <w:b/>
          <w:bCs/>
          <w:sz w:val="20"/>
          <w:szCs w:val="20"/>
        </w:rPr>
        <w:t>Cena y alojamiento en hotel.</w:t>
      </w:r>
    </w:p>
    <w:p w14:paraId="15A36F82" w14:textId="701421D1" w:rsidR="00EF4848" w:rsidRPr="00E104C9" w:rsidRDefault="00EF4848" w:rsidP="00EF4848">
      <w:pPr>
        <w:jc w:val="both"/>
        <w:rPr>
          <w:rFonts w:ascii="Arial" w:eastAsia="Calibri" w:hAnsi="Arial" w:cs="Arial"/>
          <w:b/>
          <w:bCs/>
          <w:sz w:val="20"/>
          <w:szCs w:val="20"/>
          <w:lang w:val="es-MX"/>
        </w:rPr>
      </w:pPr>
    </w:p>
    <w:p w14:paraId="4018450C" w14:textId="6D2553DC" w:rsidR="00EF4848" w:rsidRPr="00E104C9" w:rsidRDefault="00EF4848" w:rsidP="00EF4848">
      <w:pPr>
        <w:jc w:val="both"/>
        <w:rPr>
          <w:rFonts w:ascii="Arial" w:eastAsia="Calibri" w:hAnsi="Arial" w:cs="Arial"/>
          <w:b/>
          <w:bCs/>
          <w:sz w:val="20"/>
          <w:szCs w:val="20"/>
          <w:lang w:val="es-MX"/>
        </w:rPr>
      </w:pPr>
      <w:r w:rsidRPr="00E104C9">
        <w:rPr>
          <w:rFonts w:ascii="Arial" w:eastAsia="Calibri" w:hAnsi="Arial" w:cs="Arial"/>
          <w:b/>
          <w:bCs/>
          <w:sz w:val="20"/>
          <w:szCs w:val="20"/>
          <w:lang w:val="es-MX"/>
        </w:rPr>
        <w:t>Dia 7. JERUSALÉN - DESIERTO DE JUDEA – MASSADA – MAR MUERTO</w:t>
      </w:r>
    </w:p>
    <w:p w14:paraId="3D209B79" w14:textId="7ABE6853" w:rsidR="00EF4848" w:rsidRPr="00E104C9" w:rsidRDefault="00EF4848" w:rsidP="0001683F">
      <w:pPr>
        <w:jc w:val="both"/>
        <w:rPr>
          <w:rFonts w:ascii="Arial" w:eastAsia="Calibri" w:hAnsi="Arial" w:cs="Arial"/>
          <w:b/>
          <w:bCs/>
          <w:sz w:val="20"/>
          <w:szCs w:val="20"/>
          <w:lang w:val="es-MX"/>
        </w:rPr>
      </w:pPr>
      <w:r w:rsidRPr="00E104C9">
        <w:rPr>
          <w:rFonts w:ascii="Arial" w:hAnsi="Arial" w:cs="Arial"/>
          <w:sz w:val="20"/>
          <w:szCs w:val="20"/>
        </w:rPr>
        <w:t xml:space="preserve">Desayuno en el hotel y salida hacia el </w:t>
      </w:r>
      <w:r w:rsidRPr="00E104C9">
        <w:rPr>
          <w:rStyle w:val="Textoennegrita"/>
          <w:rFonts w:ascii="Arial" w:hAnsi="Arial" w:cs="Arial"/>
          <w:sz w:val="20"/>
          <w:szCs w:val="20"/>
        </w:rPr>
        <w:t>Desierto de Judea</w:t>
      </w:r>
      <w:r w:rsidRPr="00E104C9">
        <w:rPr>
          <w:rFonts w:ascii="Arial" w:hAnsi="Arial" w:cs="Arial"/>
          <w:sz w:val="20"/>
          <w:szCs w:val="20"/>
        </w:rPr>
        <w:t xml:space="preserve"> para visitar la </w:t>
      </w:r>
      <w:r w:rsidRPr="00E104C9">
        <w:rPr>
          <w:rStyle w:val="Textoennegrita"/>
          <w:rFonts w:ascii="Arial" w:hAnsi="Arial" w:cs="Arial"/>
          <w:sz w:val="20"/>
          <w:szCs w:val="20"/>
        </w:rPr>
        <w:t>fortaleza de Massada</w:t>
      </w:r>
      <w:r w:rsidRPr="00E104C9">
        <w:rPr>
          <w:rFonts w:ascii="Arial" w:hAnsi="Arial" w:cs="Arial"/>
          <w:sz w:val="20"/>
          <w:szCs w:val="20"/>
        </w:rPr>
        <w:t xml:space="preserve">, el último bastión de resistencia judía contra la ocupación romana. Subiremos en teleférico y exploraremos las ruinas y excavaciones de la época del rey Herodes. Por la tarde, descenderemos hacia la zona hotelera del </w:t>
      </w:r>
      <w:r w:rsidRPr="00E104C9">
        <w:rPr>
          <w:rStyle w:val="Textoennegrita"/>
          <w:rFonts w:ascii="Arial" w:hAnsi="Arial" w:cs="Arial"/>
          <w:sz w:val="20"/>
          <w:szCs w:val="20"/>
        </w:rPr>
        <w:t>Mar Muerto</w:t>
      </w:r>
      <w:r w:rsidRPr="00E104C9">
        <w:rPr>
          <w:rFonts w:ascii="Arial" w:hAnsi="Arial" w:cs="Arial"/>
          <w:sz w:val="20"/>
          <w:szCs w:val="20"/>
        </w:rPr>
        <w:t xml:space="preserve">, donde podrá disfrutar de un tiempo de relajación. </w:t>
      </w:r>
      <w:r w:rsidRPr="00E104C9">
        <w:rPr>
          <w:rFonts w:ascii="Arial" w:hAnsi="Arial" w:cs="Arial"/>
          <w:b/>
          <w:bCs/>
          <w:sz w:val="20"/>
          <w:szCs w:val="20"/>
        </w:rPr>
        <w:t>Cena y alojamiento en hotel.</w:t>
      </w:r>
    </w:p>
    <w:p w14:paraId="423EE23C" w14:textId="0179E31B" w:rsidR="00EF4848" w:rsidRPr="00E104C9" w:rsidRDefault="00EF4848" w:rsidP="0001683F">
      <w:pPr>
        <w:jc w:val="both"/>
        <w:rPr>
          <w:rFonts w:ascii="Arial" w:eastAsia="Calibri" w:hAnsi="Arial" w:cs="Arial"/>
          <w:b/>
          <w:bCs/>
          <w:sz w:val="20"/>
          <w:szCs w:val="20"/>
          <w:lang w:val="es-MX"/>
        </w:rPr>
      </w:pPr>
    </w:p>
    <w:p w14:paraId="1925F5FC" w14:textId="6FB44F05" w:rsidR="00EF4848" w:rsidRPr="00E104C9" w:rsidRDefault="00EF4848" w:rsidP="00EF4848">
      <w:pPr>
        <w:jc w:val="both"/>
        <w:rPr>
          <w:rFonts w:ascii="Arial" w:eastAsia="Calibri" w:hAnsi="Arial" w:cs="Arial"/>
          <w:b/>
          <w:bCs/>
          <w:sz w:val="20"/>
          <w:szCs w:val="20"/>
          <w:lang w:val="es-MX"/>
        </w:rPr>
      </w:pPr>
      <w:r w:rsidRPr="00E104C9">
        <w:rPr>
          <w:rFonts w:ascii="Arial" w:eastAsia="Calibri" w:hAnsi="Arial" w:cs="Arial"/>
          <w:b/>
          <w:bCs/>
          <w:sz w:val="20"/>
          <w:szCs w:val="20"/>
          <w:lang w:val="es-MX"/>
        </w:rPr>
        <w:t>Dia 8. MAR MUERTO</w:t>
      </w:r>
    </w:p>
    <w:p w14:paraId="3C0A24FA" w14:textId="64B78037" w:rsidR="00EF4848" w:rsidRPr="00E104C9" w:rsidRDefault="00EF4848" w:rsidP="0001683F">
      <w:pPr>
        <w:jc w:val="both"/>
        <w:rPr>
          <w:rFonts w:ascii="Arial" w:eastAsia="Calibri" w:hAnsi="Arial" w:cs="Arial"/>
          <w:b/>
          <w:bCs/>
          <w:sz w:val="20"/>
          <w:szCs w:val="20"/>
          <w:lang w:val="es-MX"/>
        </w:rPr>
      </w:pPr>
      <w:r w:rsidRPr="00E104C9">
        <w:rPr>
          <w:rFonts w:ascii="Arial" w:hAnsi="Arial" w:cs="Arial"/>
          <w:sz w:val="20"/>
          <w:szCs w:val="20"/>
        </w:rPr>
        <w:t xml:space="preserve">Después del desayuno, tendrá el día libre para disfrutar del </w:t>
      </w:r>
      <w:r w:rsidRPr="00E104C9">
        <w:rPr>
          <w:rStyle w:val="Textoennegrita"/>
          <w:rFonts w:ascii="Arial" w:hAnsi="Arial" w:cs="Arial"/>
          <w:sz w:val="20"/>
          <w:szCs w:val="20"/>
        </w:rPr>
        <w:t>spa</w:t>
      </w:r>
      <w:r w:rsidRPr="00E104C9">
        <w:rPr>
          <w:rFonts w:ascii="Arial" w:hAnsi="Arial" w:cs="Arial"/>
          <w:sz w:val="20"/>
          <w:szCs w:val="20"/>
        </w:rPr>
        <w:t xml:space="preserve"> del hotel o relajarse en las aguas terapéuticas del </w:t>
      </w:r>
      <w:r w:rsidRPr="00E104C9">
        <w:rPr>
          <w:rStyle w:val="Textoennegrita"/>
          <w:rFonts w:ascii="Arial" w:hAnsi="Arial" w:cs="Arial"/>
          <w:sz w:val="20"/>
          <w:szCs w:val="20"/>
        </w:rPr>
        <w:t xml:space="preserve">Mar Muerto. </w:t>
      </w:r>
      <w:r w:rsidRPr="00E104C9">
        <w:rPr>
          <w:rFonts w:ascii="Arial" w:hAnsi="Arial" w:cs="Arial"/>
          <w:b/>
          <w:bCs/>
          <w:sz w:val="20"/>
          <w:szCs w:val="20"/>
        </w:rPr>
        <w:t>Cena y alojamiento en hotel.</w:t>
      </w:r>
    </w:p>
    <w:p w14:paraId="6FDA8FE9" w14:textId="0FA3DC2E" w:rsidR="00EF4848" w:rsidRPr="00E104C9" w:rsidRDefault="00EF4848" w:rsidP="0001683F">
      <w:pPr>
        <w:jc w:val="both"/>
        <w:rPr>
          <w:rFonts w:ascii="Arial" w:eastAsia="Calibri" w:hAnsi="Arial" w:cs="Arial"/>
          <w:b/>
          <w:bCs/>
          <w:sz w:val="20"/>
          <w:szCs w:val="20"/>
          <w:lang w:val="es-MX"/>
        </w:rPr>
      </w:pPr>
    </w:p>
    <w:p w14:paraId="25AA9F12" w14:textId="64CCE87E" w:rsidR="00EF4848" w:rsidRPr="00E104C9" w:rsidRDefault="00EF4848" w:rsidP="00EF4848">
      <w:pPr>
        <w:jc w:val="both"/>
        <w:rPr>
          <w:rFonts w:ascii="Arial" w:eastAsia="Calibri" w:hAnsi="Arial" w:cs="Arial"/>
          <w:b/>
          <w:bCs/>
          <w:sz w:val="20"/>
          <w:szCs w:val="20"/>
          <w:lang w:val="es-MX"/>
        </w:rPr>
      </w:pPr>
      <w:r w:rsidRPr="00E104C9">
        <w:rPr>
          <w:rFonts w:ascii="Arial" w:eastAsia="Calibri" w:hAnsi="Arial" w:cs="Arial"/>
          <w:b/>
          <w:bCs/>
          <w:sz w:val="20"/>
          <w:szCs w:val="20"/>
          <w:lang w:val="es-MX"/>
        </w:rPr>
        <w:t>Dia 9. MAR MUERTO – EILAT</w:t>
      </w:r>
    </w:p>
    <w:p w14:paraId="47B559E8" w14:textId="3871E50A" w:rsidR="00EF4848" w:rsidRPr="00E104C9" w:rsidRDefault="00EF4848" w:rsidP="00EF4848">
      <w:pPr>
        <w:jc w:val="both"/>
        <w:rPr>
          <w:rFonts w:ascii="Arial" w:eastAsia="Calibri" w:hAnsi="Arial" w:cs="Arial"/>
          <w:b/>
          <w:bCs/>
          <w:sz w:val="20"/>
          <w:szCs w:val="20"/>
          <w:lang w:val="es-MX"/>
        </w:rPr>
      </w:pPr>
      <w:r w:rsidRPr="00E104C9">
        <w:rPr>
          <w:rFonts w:ascii="Arial" w:hAnsi="Arial" w:cs="Arial"/>
          <w:sz w:val="20"/>
          <w:szCs w:val="20"/>
        </w:rPr>
        <w:t xml:space="preserve">Desayuno en el hotel y mañana libre para disfrutar del </w:t>
      </w:r>
      <w:r w:rsidRPr="00E104C9">
        <w:rPr>
          <w:rStyle w:val="Textoennegrita"/>
          <w:rFonts w:ascii="Arial" w:hAnsi="Arial" w:cs="Arial"/>
          <w:sz w:val="20"/>
          <w:szCs w:val="20"/>
        </w:rPr>
        <w:t>Mar Muerto</w:t>
      </w:r>
      <w:r w:rsidRPr="00E104C9">
        <w:rPr>
          <w:rFonts w:ascii="Arial" w:hAnsi="Arial" w:cs="Arial"/>
          <w:sz w:val="20"/>
          <w:szCs w:val="20"/>
        </w:rPr>
        <w:t xml:space="preserve">. Al mediodía, traslado hacia </w:t>
      </w:r>
      <w:r w:rsidRPr="00E104C9">
        <w:rPr>
          <w:rStyle w:val="Textoennegrita"/>
          <w:rFonts w:ascii="Arial" w:hAnsi="Arial" w:cs="Arial"/>
          <w:sz w:val="20"/>
          <w:szCs w:val="20"/>
        </w:rPr>
        <w:t>Eilat</w:t>
      </w:r>
      <w:r w:rsidRPr="00E104C9">
        <w:rPr>
          <w:rFonts w:ascii="Arial" w:hAnsi="Arial" w:cs="Arial"/>
          <w:sz w:val="20"/>
          <w:szCs w:val="20"/>
        </w:rPr>
        <w:t xml:space="preserve">, en las orillas del </w:t>
      </w:r>
      <w:r w:rsidRPr="00E104C9">
        <w:rPr>
          <w:rStyle w:val="Textoennegrita"/>
          <w:rFonts w:ascii="Arial" w:hAnsi="Arial" w:cs="Arial"/>
          <w:sz w:val="20"/>
          <w:szCs w:val="20"/>
        </w:rPr>
        <w:t>Mar Rojo</w:t>
      </w:r>
      <w:r w:rsidRPr="00E104C9">
        <w:rPr>
          <w:rFonts w:ascii="Arial" w:hAnsi="Arial" w:cs="Arial"/>
          <w:sz w:val="20"/>
          <w:szCs w:val="20"/>
        </w:rPr>
        <w:t xml:space="preserve">. </w:t>
      </w:r>
      <w:r w:rsidRPr="00E104C9">
        <w:rPr>
          <w:rFonts w:ascii="Arial" w:hAnsi="Arial" w:cs="Arial"/>
          <w:b/>
          <w:bCs/>
          <w:sz w:val="20"/>
          <w:szCs w:val="20"/>
        </w:rPr>
        <w:t>Cena y alojamiento en hotel.</w:t>
      </w:r>
    </w:p>
    <w:p w14:paraId="671AFDA8" w14:textId="77777777" w:rsidR="00EF4848" w:rsidRPr="00E104C9" w:rsidRDefault="00EF4848" w:rsidP="00EF4848">
      <w:pPr>
        <w:jc w:val="both"/>
        <w:rPr>
          <w:rFonts w:ascii="Arial" w:eastAsia="Calibri" w:hAnsi="Arial" w:cs="Arial"/>
          <w:b/>
          <w:bCs/>
          <w:sz w:val="20"/>
          <w:szCs w:val="20"/>
          <w:lang w:val="es-MX"/>
        </w:rPr>
      </w:pPr>
    </w:p>
    <w:p w14:paraId="543CA7CA" w14:textId="32A0271B" w:rsidR="00EF4848" w:rsidRPr="00E104C9" w:rsidRDefault="00EF4848" w:rsidP="00EF4848">
      <w:pPr>
        <w:jc w:val="both"/>
        <w:rPr>
          <w:rFonts w:ascii="Arial" w:eastAsia="Calibri" w:hAnsi="Arial" w:cs="Arial"/>
          <w:b/>
          <w:bCs/>
          <w:sz w:val="20"/>
          <w:szCs w:val="20"/>
          <w:lang w:val="es-MX"/>
        </w:rPr>
      </w:pPr>
      <w:r w:rsidRPr="00E104C9">
        <w:rPr>
          <w:rFonts w:ascii="Arial" w:eastAsia="Calibri" w:hAnsi="Arial" w:cs="Arial"/>
          <w:b/>
          <w:bCs/>
          <w:sz w:val="20"/>
          <w:szCs w:val="20"/>
          <w:lang w:val="es-MX"/>
        </w:rPr>
        <w:t>Dia 10. EILAT</w:t>
      </w:r>
    </w:p>
    <w:p w14:paraId="581D002E" w14:textId="77777777" w:rsidR="00EF4848" w:rsidRPr="00E104C9" w:rsidRDefault="00EF4848" w:rsidP="00EF4848">
      <w:pPr>
        <w:jc w:val="both"/>
        <w:rPr>
          <w:rFonts w:ascii="Arial" w:eastAsia="Calibri" w:hAnsi="Arial" w:cs="Arial"/>
          <w:b/>
          <w:bCs/>
          <w:sz w:val="20"/>
          <w:szCs w:val="20"/>
          <w:lang w:val="es-MX"/>
        </w:rPr>
      </w:pPr>
      <w:r w:rsidRPr="00E104C9">
        <w:rPr>
          <w:rFonts w:ascii="Arial" w:hAnsi="Arial" w:cs="Arial"/>
          <w:sz w:val="20"/>
          <w:szCs w:val="20"/>
        </w:rPr>
        <w:t xml:space="preserve">Después del desayuno, disfrutará de un día libre en </w:t>
      </w:r>
      <w:r w:rsidRPr="00E104C9">
        <w:rPr>
          <w:rStyle w:val="Textoennegrita"/>
          <w:rFonts w:ascii="Arial" w:hAnsi="Arial" w:cs="Arial"/>
          <w:sz w:val="20"/>
          <w:szCs w:val="20"/>
        </w:rPr>
        <w:t>Eilat</w:t>
      </w:r>
      <w:r w:rsidRPr="00E104C9">
        <w:rPr>
          <w:rFonts w:ascii="Arial" w:hAnsi="Arial" w:cs="Arial"/>
          <w:sz w:val="20"/>
          <w:szCs w:val="20"/>
        </w:rPr>
        <w:t xml:space="preserve">. Podrá relajarse en las playas del </w:t>
      </w:r>
      <w:r w:rsidRPr="00E104C9">
        <w:rPr>
          <w:rStyle w:val="Textoennegrita"/>
          <w:rFonts w:ascii="Arial" w:hAnsi="Arial" w:cs="Arial"/>
          <w:sz w:val="20"/>
          <w:szCs w:val="20"/>
        </w:rPr>
        <w:t>Mar Rojo</w:t>
      </w:r>
      <w:r w:rsidRPr="00E104C9">
        <w:rPr>
          <w:rFonts w:ascii="Arial" w:hAnsi="Arial" w:cs="Arial"/>
          <w:sz w:val="20"/>
          <w:szCs w:val="20"/>
        </w:rPr>
        <w:t xml:space="preserve"> o realizar una excursión opcional para descubrir la fauna marina y los impresionantes corales. También tendrá la posibilidad de realizar una excursión opcional a </w:t>
      </w:r>
      <w:r w:rsidRPr="00E104C9">
        <w:rPr>
          <w:rStyle w:val="Textoennegrita"/>
          <w:rFonts w:ascii="Arial" w:hAnsi="Arial" w:cs="Arial"/>
          <w:sz w:val="20"/>
          <w:szCs w:val="20"/>
        </w:rPr>
        <w:t>Petra</w:t>
      </w:r>
      <w:r w:rsidRPr="00E104C9">
        <w:rPr>
          <w:rFonts w:ascii="Arial" w:hAnsi="Arial" w:cs="Arial"/>
          <w:sz w:val="20"/>
          <w:szCs w:val="20"/>
        </w:rPr>
        <w:t xml:space="preserve"> en </w:t>
      </w:r>
      <w:r w:rsidRPr="00E104C9">
        <w:rPr>
          <w:rStyle w:val="Textoennegrita"/>
          <w:rFonts w:ascii="Arial" w:hAnsi="Arial" w:cs="Arial"/>
          <w:sz w:val="20"/>
          <w:szCs w:val="20"/>
        </w:rPr>
        <w:t>Jordania</w:t>
      </w:r>
      <w:r w:rsidRPr="00E104C9">
        <w:rPr>
          <w:rFonts w:ascii="Arial" w:hAnsi="Arial" w:cs="Arial"/>
          <w:sz w:val="20"/>
          <w:szCs w:val="20"/>
        </w:rPr>
        <w:t xml:space="preserve">. </w:t>
      </w:r>
      <w:r w:rsidRPr="00E104C9">
        <w:rPr>
          <w:rFonts w:ascii="Arial" w:hAnsi="Arial" w:cs="Arial"/>
          <w:b/>
          <w:bCs/>
          <w:sz w:val="20"/>
          <w:szCs w:val="20"/>
        </w:rPr>
        <w:t>Cena y alojamiento en hotel.</w:t>
      </w:r>
    </w:p>
    <w:p w14:paraId="046C927E" w14:textId="6B9CD207" w:rsidR="00EF4848" w:rsidRPr="00E104C9" w:rsidRDefault="00EF4848" w:rsidP="00EF4848">
      <w:pPr>
        <w:jc w:val="both"/>
        <w:rPr>
          <w:rFonts w:ascii="Arial" w:eastAsia="Calibri" w:hAnsi="Arial" w:cs="Arial"/>
          <w:b/>
          <w:bCs/>
          <w:sz w:val="20"/>
          <w:szCs w:val="20"/>
          <w:lang w:val="es-MX"/>
        </w:rPr>
      </w:pPr>
    </w:p>
    <w:p w14:paraId="784ACE4D" w14:textId="74010A79" w:rsidR="00EF4848" w:rsidRPr="00E104C9" w:rsidRDefault="00EF4848" w:rsidP="00EF4848">
      <w:pPr>
        <w:jc w:val="both"/>
        <w:rPr>
          <w:rFonts w:ascii="Arial" w:eastAsia="Calibri" w:hAnsi="Arial" w:cs="Arial"/>
          <w:b/>
          <w:bCs/>
          <w:sz w:val="20"/>
          <w:szCs w:val="20"/>
          <w:lang w:val="es-MX"/>
        </w:rPr>
      </w:pPr>
      <w:r w:rsidRPr="00E104C9">
        <w:rPr>
          <w:rFonts w:ascii="Arial" w:eastAsia="Calibri" w:hAnsi="Arial" w:cs="Arial"/>
          <w:b/>
          <w:bCs/>
          <w:sz w:val="20"/>
          <w:szCs w:val="20"/>
          <w:lang w:val="es-MX"/>
        </w:rPr>
        <w:t>Dia 11. EILAT</w:t>
      </w:r>
    </w:p>
    <w:p w14:paraId="4453D8F7" w14:textId="21DDEEF6" w:rsidR="00B35530" w:rsidRPr="00E104C9" w:rsidRDefault="00133713" w:rsidP="00B35530">
      <w:pPr>
        <w:jc w:val="both"/>
        <w:rPr>
          <w:rFonts w:ascii="Arial" w:eastAsia="Calibri" w:hAnsi="Arial" w:cs="Arial"/>
          <w:b/>
          <w:bCs/>
          <w:sz w:val="20"/>
          <w:szCs w:val="20"/>
          <w:lang w:val="es-MX"/>
        </w:rPr>
      </w:pPr>
      <w:r w:rsidRPr="00E104C9">
        <w:rPr>
          <w:rFonts w:ascii="Arial" w:eastAsia="Calibri" w:hAnsi="Arial" w:cs="Arial"/>
          <w:b/>
          <w:bCs/>
          <w:sz w:val="20"/>
          <w:szCs w:val="20"/>
          <w:lang w:val="es-MX"/>
        </w:rPr>
        <w:t>Desayuno.</w:t>
      </w:r>
      <w:r w:rsidRPr="00E104C9">
        <w:rPr>
          <w:rFonts w:ascii="Arial" w:eastAsia="Calibri" w:hAnsi="Arial" w:cs="Arial"/>
          <w:sz w:val="20"/>
          <w:szCs w:val="20"/>
          <w:lang w:val="es-MX"/>
        </w:rPr>
        <w:t xml:space="preserve"> </w:t>
      </w:r>
      <w:r w:rsidR="00B35530" w:rsidRPr="00E104C9">
        <w:rPr>
          <w:rFonts w:ascii="Arial" w:eastAsia="Calibri" w:hAnsi="Arial" w:cs="Arial"/>
          <w:sz w:val="20"/>
          <w:szCs w:val="20"/>
          <w:lang w:val="es-MX"/>
        </w:rPr>
        <w:t xml:space="preserve">Traslado de salida </w:t>
      </w:r>
      <w:r w:rsidRPr="00E104C9">
        <w:rPr>
          <w:rFonts w:ascii="Arial" w:eastAsia="Calibri" w:hAnsi="Arial" w:cs="Arial"/>
          <w:sz w:val="20"/>
          <w:szCs w:val="20"/>
          <w:lang w:val="es-MX"/>
        </w:rPr>
        <w:t xml:space="preserve">del </w:t>
      </w:r>
      <w:r w:rsidR="00B35530" w:rsidRPr="00E104C9">
        <w:rPr>
          <w:rFonts w:ascii="Arial" w:eastAsia="Calibri" w:hAnsi="Arial" w:cs="Arial"/>
          <w:sz w:val="20"/>
          <w:szCs w:val="20"/>
          <w:lang w:val="es-MX"/>
        </w:rPr>
        <w:t>hotel</w:t>
      </w:r>
      <w:r w:rsidRPr="00E104C9">
        <w:rPr>
          <w:rFonts w:ascii="Arial" w:eastAsia="Calibri" w:hAnsi="Arial" w:cs="Arial"/>
          <w:sz w:val="20"/>
          <w:szCs w:val="20"/>
          <w:lang w:val="es-MX"/>
        </w:rPr>
        <w:t xml:space="preserve"> al aeropuert</w:t>
      </w:r>
      <w:r w:rsidR="00315981" w:rsidRPr="00E104C9">
        <w:rPr>
          <w:rFonts w:ascii="Arial" w:eastAsia="Calibri" w:hAnsi="Arial" w:cs="Arial"/>
          <w:sz w:val="20"/>
          <w:szCs w:val="20"/>
          <w:lang w:val="es-MX"/>
        </w:rPr>
        <w:t>o</w:t>
      </w:r>
      <w:r w:rsidR="00B35530" w:rsidRPr="00E104C9">
        <w:rPr>
          <w:rFonts w:ascii="Arial" w:eastAsia="Calibri" w:hAnsi="Arial" w:cs="Arial"/>
          <w:b/>
          <w:bCs/>
          <w:sz w:val="20"/>
          <w:szCs w:val="20"/>
          <w:lang w:val="es-MX"/>
        </w:rPr>
        <w:t>.</w:t>
      </w:r>
      <w:r w:rsidR="003C7914" w:rsidRPr="00E104C9">
        <w:rPr>
          <w:rFonts w:ascii="Arial" w:eastAsia="Calibri" w:hAnsi="Arial" w:cs="Arial"/>
          <w:b/>
          <w:bCs/>
          <w:sz w:val="20"/>
          <w:szCs w:val="20"/>
          <w:lang w:val="es-MX"/>
        </w:rPr>
        <w:t xml:space="preserve"> Fin de los servicios.</w:t>
      </w:r>
    </w:p>
    <w:p w14:paraId="5FB7580A" w14:textId="77777777" w:rsidR="00D30FF5" w:rsidRPr="00E104C9" w:rsidRDefault="00D30FF5" w:rsidP="007772DE">
      <w:pPr>
        <w:tabs>
          <w:tab w:val="left" w:pos="1418"/>
        </w:tabs>
        <w:rPr>
          <w:rFonts w:ascii="Arial" w:hAnsi="Arial" w:cs="Arial"/>
          <w:b/>
          <w:bCs/>
          <w:sz w:val="20"/>
          <w:szCs w:val="20"/>
          <w:lang w:val="es-MX"/>
        </w:rPr>
      </w:pPr>
    </w:p>
    <w:p w14:paraId="0952612C" w14:textId="77777777" w:rsidR="003F5A38" w:rsidRDefault="00386E61" w:rsidP="00856AE7">
      <w:pPr>
        <w:tabs>
          <w:tab w:val="left" w:pos="1418"/>
        </w:tabs>
        <w:ind w:left="708"/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 w:rsidRPr="00E104C9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PASAJEROS DE NACIONALIDAD MEXICANA REQUIEREN VISA PARA VISITAR</w:t>
      </w:r>
      <w:r w:rsidRPr="00B302BC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</w:t>
      </w:r>
      <w:r w:rsidR="00747635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ISRAEL (ETA - IL)</w:t>
      </w:r>
      <w:r w:rsidRPr="00B302BC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. OTRAS NACIONALIDADES FAVOR DE CONSULTAR CON EL CONSULADO CORRESPONDIENTE.</w:t>
      </w:r>
    </w:p>
    <w:p w14:paraId="3BC84E25" w14:textId="4D747FA9" w:rsidR="00386E61" w:rsidRPr="003F5A38" w:rsidRDefault="00386E61" w:rsidP="003F5A38">
      <w:pPr>
        <w:tabs>
          <w:tab w:val="left" w:pos="1418"/>
        </w:tabs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 w:rsidRPr="00133713">
        <w:rPr>
          <w:rFonts w:ascii="Arial" w:hAnsi="Arial" w:cs="Arial"/>
          <w:b/>
          <w:sz w:val="20"/>
          <w:szCs w:val="20"/>
          <w:lang w:val="es-MX"/>
        </w:rPr>
        <w:t xml:space="preserve">INCLUYE: </w:t>
      </w:r>
    </w:p>
    <w:p w14:paraId="0E6AAC13" w14:textId="60B5B97A" w:rsidR="00182C6E" w:rsidRDefault="007D49C2" w:rsidP="00386E61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bookmarkStart w:id="0" w:name="_Hlk21962295"/>
      <w:r>
        <w:rPr>
          <w:rFonts w:ascii="Arial" w:eastAsia="Calibri" w:hAnsi="Arial" w:cs="Arial"/>
          <w:sz w:val="20"/>
          <w:szCs w:val="20"/>
          <w:lang w:val="es-MX" w:eastAsia="es-MX"/>
        </w:rPr>
        <w:t>10</w:t>
      </w:r>
      <w:r w:rsidR="00182C6E" w:rsidRPr="005C03BD">
        <w:rPr>
          <w:rFonts w:ascii="Arial" w:eastAsia="Calibri" w:hAnsi="Arial" w:cs="Arial"/>
          <w:sz w:val="20"/>
          <w:szCs w:val="20"/>
          <w:lang w:val="es-MX" w:eastAsia="es-MX"/>
        </w:rPr>
        <w:t xml:space="preserve"> noches </w:t>
      </w:r>
      <w:r w:rsidR="00D30FF5" w:rsidRPr="005C03BD">
        <w:rPr>
          <w:rFonts w:ascii="Arial" w:eastAsia="Calibri" w:hAnsi="Arial" w:cs="Arial"/>
          <w:sz w:val="20"/>
          <w:szCs w:val="20"/>
          <w:lang w:val="es-MX" w:eastAsia="es-MX"/>
        </w:rPr>
        <w:t>de alojamiento con desayuno</w:t>
      </w:r>
      <w:r w:rsidR="00B01B6C" w:rsidRPr="005C03BD">
        <w:rPr>
          <w:rFonts w:ascii="Arial" w:eastAsia="Calibri" w:hAnsi="Arial" w:cs="Arial"/>
          <w:sz w:val="20"/>
          <w:szCs w:val="20"/>
          <w:lang w:val="es-MX" w:eastAsia="es-MX"/>
        </w:rPr>
        <w:t>.</w:t>
      </w:r>
      <w:r w:rsidR="00D30FF5" w:rsidRPr="005C03BD">
        <w:rPr>
          <w:rFonts w:ascii="Arial" w:eastAsia="Calibri" w:hAnsi="Arial" w:cs="Arial"/>
          <w:sz w:val="20"/>
          <w:szCs w:val="20"/>
          <w:lang w:val="es-MX" w:eastAsia="es-MX"/>
        </w:rPr>
        <w:t xml:space="preserve"> </w:t>
      </w:r>
    </w:p>
    <w:p w14:paraId="36996F10" w14:textId="028DA4F5" w:rsidR="007D49C2" w:rsidRPr="005C03BD" w:rsidRDefault="007D49C2" w:rsidP="00386E61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>
        <w:rPr>
          <w:rFonts w:ascii="Arial" w:eastAsia="Calibri" w:hAnsi="Arial" w:cs="Arial"/>
          <w:sz w:val="20"/>
          <w:szCs w:val="20"/>
          <w:lang w:val="es-MX" w:eastAsia="es-MX"/>
        </w:rPr>
        <w:t xml:space="preserve">9 cenas </w:t>
      </w:r>
    </w:p>
    <w:p w14:paraId="24C7C89A" w14:textId="1FA53BAF" w:rsidR="00D30FF5" w:rsidRPr="005C03BD" w:rsidRDefault="00D30FF5" w:rsidP="005C03BD">
      <w:pPr>
        <w:numPr>
          <w:ilvl w:val="0"/>
          <w:numId w:val="8"/>
        </w:num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  <w:lang w:val="es-MX" w:eastAsia="es-MX"/>
        </w:rPr>
      </w:pPr>
      <w:r w:rsidRPr="005C03BD">
        <w:rPr>
          <w:rFonts w:ascii="Arial" w:eastAsia="Calibri" w:hAnsi="Arial" w:cs="Arial"/>
          <w:sz w:val="20"/>
          <w:szCs w:val="20"/>
          <w:lang w:val="es-MX" w:eastAsia="es-MX"/>
        </w:rPr>
        <w:t xml:space="preserve">Traslados Aeropuerto – hotel – aeropuerto </w:t>
      </w:r>
      <w:r w:rsidR="00EE39E7" w:rsidRPr="005C03BD">
        <w:rPr>
          <w:rFonts w:ascii="Arial" w:eastAsia="Calibri" w:hAnsi="Arial" w:cs="Arial"/>
          <w:sz w:val="20"/>
          <w:szCs w:val="20"/>
          <w:lang w:val="es-MX" w:eastAsia="es-MX"/>
        </w:rPr>
        <w:t>en servicio compartido</w:t>
      </w:r>
      <w:r w:rsidRPr="005C03BD">
        <w:rPr>
          <w:rFonts w:ascii="Arial" w:eastAsia="Calibri" w:hAnsi="Arial" w:cs="Arial"/>
          <w:sz w:val="20"/>
          <w:szCs w:val="20"/>
          <w:lang w:val="es-MX" w:eastAsia="es-MX"/>
        </w:rPr>
        <w:t>.</w:t>
      </w:r>
    </w:p>
    <w:p w14:paraId="1F678AD9" w14:textId="77777777" w:rsidR="00182C6E" w:rsidRPr="005C03BD" w:rsidRDefault="00182C6E" w:rsidP="005C03BD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5C03BD">
        <w:rPr>
          <w:rFonts w:ascii="Arial" w:eastAsia="Calibri" w:hAnsi="Arial" w:cs="Arial"/>
          <w:sz w:val="20"/>
          <w:szCs w:val="20"/>
          <w:lang w:val="es-MX" w:eastAsia="es-MX"/>
        </w:rPr>
        <w:t xml:space="preserve">Todas las visitas según itinerario con guía </w:t>
      </w:r>
      <w:r w:rsidR="00D30FF5" w:rsidRPr="005C03BD">
        <w:rPr>
          <w:rFonts w:ascii="Arial" w:eastAsia="Calibri" w:hAnsi="Arial" w:cs="Arial"/>
          <w:sz w:val="20"/>
          <w:szCs w:val="20"/>
          <w:lang w:val="es-MX" w:eastAsia="es-MX"/>
        </w:rPr>
        <w:t>de habla hispana</w:t>
      </w:r>
      <w:r w:rsidR="007D43AF" w:rsidRPr="005C03BD">
        <w:rPr>
          <w:rFonts w:ascii="Arial" w:eastAsia="Calibri" w:hAnsi="Arial" w:cs="Arial"/>
          <w:sz w:val="20"/>
          <w:szCs w:val="20"/>
          <w:lang w:val="es-MX" w:eastAsia="es-MX"/>
        </w:rPr>
        <w:t xml:space="preserve"> en servicio compartido.</w:t>
      </w:r>
    </w:p>
    <w:p w14:paraId="418D28A7" w14:textId="4D33038B" w:rsidR="00D30FF5" w:rsidRDefault="00D30FF5" w:rsidP="005C03BD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5C03BD">
        <w:rPr>
          <w:rFonts w:ascii="Arial" w:eastAsia="Calibri" w:hAnsi="Arial" w:cs="Arial"/>
          <w:sz w:val="20"/>
          <w:szCs w:val="20"/>
          <w:lang w:val="es-MX" w:eastAsia="es-MX"/>
        </w:rPr>
        <w:t>Transporte con aire</w:t>
      </w:r>
      <w:r w:rsidRPr="00133713">
        <w:rPr>
          <w:rFonts w:ascii="Arial" w:eastAsia="Calibri" w:hAnsi="Arial" w:cs="Arial"/>
          <w:sz w:val="20"/>
          <w:szCs w:val="20"/>
          <w:lang w:val="es-MX" w:eastAsia="es-MX"/>
        </w:rPr>
        <w:t xml:space="preserve"> acondicionado</w:t>
      </w:r>
      <w:r w:rsidR="007D43AF" w:rsidRPr="00133713">
        <w:rPr>
          <w:rFonts w:ascii="Arial" w:eastAsia="Calibri" w:hAnsi="Arial" w:cs="Arial"/>
          <w:sz w:val="20"/>
          <w:szCs w:val="20"/>
          <w:lang w:val="es-MX" w:eastAsia="es-MX"/>
        </w:rPr>
        <w:t>,</w:t>
      </w:r>
      <w:bookmarkStart w:id="1" w:name="_Hlk41913415"/>
      <w:r w:rsidR="00AC31D1" w:rsidRPr="00133713">
        <w:rPr>
          <w:rFonts w:ascii="Arial" w:eastAsia="Calibri" w:hAnsi="Arial" w:cs="Arial"/>
          <w:sz w:val="20"/>
          <w:szCs w:val="20"/>
          <w:lang w:val="es-MX" w:eastAsia="es-MX"/>
        </w:rPr>
        <w:t xml:space="preserve"> </w:t>
      </w:r>
      <w:r w:rsidR="007D43AF" w:rsidRPr="00133713">
        <w:rPr>
          <w:rFonts w:ascii="Arial" w:eastAsia="Calibri" w:hAnsi="Arial" w:cs="Arial"/>
          <w:sz w:val="20"/>
          <w:szCs w:val="20"/>
          <w:lang w:val="es-MX" w:eastAsia="es-MX"/>
        </w:rPr>
        <w:t>con capacidad controlada y previamente sanitizados.</w:t>
      </w:r>
      <w:bookmarkEnd w:id="1"/>
    </w:p>
    <w:bookmarkEnd w:id="0"/>
    <w:p w14:paraId="4D541957" w14:textId="77777777" w:rsidR="005F5CC3" w:rsidRPr="000E0842" w:rsidRDefault="005F5CC3" w:rsidP="00386E61">
      <w:pPr>
        <w:pStyle w:val="Sinespaciado"/>
        <w:jc w:val="both"/>
        <w:rPr>
          <w:rFonts w:ascii="Arial" w:hAnsi="Arial" w:cs="Arial"/>
          <w:b/>
          <w:sz w:val="12"/>
          <w:szCs w:val="12"/>
          <w:lang w:val="es-MX"/>
        </w:rPr>
      </w:pPr>
    </w:p>
    <w:p w14:paraId="1F0EA2ED" w14:textId="3B8736F5" w:rsidR="00386E61" w:rsidRPr="00133713" w:rsidRDefault="003C7914" w:rsidP="00386E61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NO INCLUYE</w:t>
      </w:r>
      <w:r w:rsidR="00386E61" w:rsidRPr="00133713">
        <w:rPr>
          <w:rFonts w:ascii="Arial" w:hAnsi="Arial" w:cs="Arial"/>
          <w:b/>
          <w:sz w:val="20"/>
          <w:szCs w:val="20"/>
          <w:lang w:val="es-MX"/>
        </w:rPr>
        <w:t>:</w:t>
      </w:r>
    </w:p>
    <w:p w14:paraId="1501AD90" w14:textId="7D97E0B8" w:rsidR="00AC087E" w:rsidRPr="00133713" w:rsidRDefault="00AC087E" w:rsidP="00386E61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</w:pPr>
      <w:r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  <w:t>Vuelo</w:t>
      </w:r>
      <w:r w:rsidR="005C03BD"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  <w:t xml:space="preserve"> internacional e i</w:t>
      </w:r>
      <w:r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  <w:t>nternos</w:t>
      </w:r>
    </w:p>
    <w:p w14:paraId="323B6253" w14:textId="582BF1A1" w:rsidR="00386E61" w:rsidRPr="005C03BD" w:rsidRDefault="00386E61" w:rsidP="00386E61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5C03BD">
        <w:rPr>
          <w:rFonts w:ascii="Arial" w:eastAsia="Calibri" w:hAnsi="Arial" w:cs="Arial"/>
          <w:sz w:val="20"/>
          <w:szCs w:val="20"/>
          <w:lang w:val="es-MX" w:eastAsia="es-MX"/>
        </w:rPr>
        <w:t xml:space="preserve">Bebidas y </w:t>
      </w:r>
      <w:r w:rsidR="008C41AD" w:rsidRPr="005C03BD">
        <w:rPr>
          <w:rFonts w:ascii="Arial" w:eastAsia="Calibri" w:hAnsi="Arial" w:cs="Arial"/>
          <w:sz w:val="20"/>
          <w:szCs w:val="20"/>
          <w:lang w:val="es-MX" w:eastAsia="es-MX"/>
        </w:rPr>
        <w:t>p</w:t>
      </w:r>
      <w:r w:rsidRPr="005C03BD">
        <w:rPr>
          <w:rFonts w:ascii="Arial" w:eastAsia="Calibri" w:hAnsi="Arial" w:cs="Arial"/>
          <w:sz w:val="20"/>
          <w:szCs w:val="20"/>
          <w:lang w:val="es-MX" w:eastAsia="es-MX"/>
        </w:rPr>
        <w:t>ropinas</w:t>
      </w:r>
      <w:r w:rsidR="005C03BD" w:rsidRPr="005C03BD">
        <w:rPr>
          <w:rFonts w:ascii="Arial" w:eastAsia="Calibri" w:hAnsi="Arial" w:cs="Arial"/>
          <w:sz w:val="20"/>
          <w:szCs w:val="20"/>
          <w:lang w:val="es-MX" w:eastAsia="es-MX"/>
        </w:rPr>
        <w:t xml:space="preserve"> (</w:t>
      </w:r>
      <w:r w:rsidR="005C03BD" w:rsidRPr="005C03BD">
        <w:rPr>
          <w:rFonts w:ascii="Arial" w:hAnsi="Arial" w:cs="Arial"/>
          <w:color w:val="000000"/>
          <w:sz w:val="20"/>
          <w:szCs w:val="20"/>
        </w:rPr>
        <w:t>45 USD por persona, se pagan directamente en el destino)</w:t>
      </w:r>
    </w:p>
    <w:p w14:paraId="2B37DF1F" w14:textId="77777777" w:rsidR="00386E61" w:rsidRPr="00133713" w:rsidRDefault="00386E61" w:rsidP="00386E61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133713">
        <w:rPr>
          <w:rFonts w:ascii="Arial" w:eastAsia="Calibri" w:hAnsi="Arial" w:cs="Arial"/>
          <w:sz w:val="20"/>
          <w:szCs w:val="20"/>
          <w:lang w:val="es-MX" w:eastAsia="es-MX"/>
        </w:rPr>
        <w:t>Extras y cualquier gasto personal</w:t>
      </w:r>
    </w:p>
    <w:p w14:paraId="1977815B" w14:textId="091738AB" w:rsidR="00D30FF5" w:rsidRPr="00133713" w:rsidRDefault="00AA7CEB" w:rsidP="00386E61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>
        <w:rPr>
          <w:rFonts w:ascii="Arial" w:eastAsia="Calibri" w:hAnsi="Arial" w:cs="Arial"/>
          <w:sz w:val="20"/>
          <w:szCs w:val="20"/>
          <w:lang w:val="es-MX" w:eastAsia="es-MX"/>
        </w:rPr>
        <w:t>Trámite de visado</w:t>
      </w:r>
    </w:p>
    <w:p w14:paraId="7E35923B" w14:textId="766E509E" w:rsidR="002F131B" w:rsidRDefault="002F131B" w:rsidP="00386E61">
      <w:pPr>
        <w:ind w:left="181"/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p w14:paraId="6837E202" w14:textId="77777777" w:rsidR="00DF3D2A" w:rsidRPr="005F5CC3" w:rsidRDefault="00DF3D2A" w:rsidP="00AC31D1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bookmarkStart w:id="2" w:name="_Hlk41913674"/>
      <w:r w:rsidRPr="005F5CC3">
        <w:rPr>
          <w:rFonts w:ascii="Arial" w:hAnsi="Arial" w:cs="Arial"/>
          <w:b/>
          <w:sz w:val="20"/>
          <w:szCs w:val="20"/>
          <w:lang w:val="es-MX"/>
        </w:rPr>
        <w:t>Notas</w:t>
      </w:r>
      <w:r w:rsidR="00EE4633" w:rsidRPr="005F5CC3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Pr="005F5CC3">
        <w:rPr>
          <w:rFonts w:ascii="Arial" w:hAnsi="Arial" w:cs="Arial"/>
          <w:b/>
          <w:sz w:val="20"/>
          <w:szCs w:val="20"/>
          <w:lang w:val="es-MX"/>
        </w:rPr>
        <w:t>Importantes:</w:t>
      </w:r>
      <w:r w:rsidR="00AC31D1" w:rsidRPr="005F5CC3">
        <w:rPr>
          <w:rFonts w:ascii="Arial" w:hAnsi="Arial" w:cs="Arial"/>
          <w:b/>
          <w:bCs/>
          <w:sz w:val="20"/>
          <w:szCs w:val="20"/>
          <w:shd w:val="clear" w:color="auto" w:fill="FFFFFF"/>
        </w:rPr>
        <w:tab/>
      </w:r>
    </w:p>
    <w:p w14:paraId="7C07662E" w14:textId="77777777" w:rsidR="00420FA4" w:rsidRDefault="00420FA4" w:rsidP="005C03BD">
      <w:pPr>
        <w:pStyle w:val="NormalWeb"/>
        <w:numPr>
          <w:ilvl w:val="0"/>
          <w:numId w:val="13"/>
        </w:numPr>
        <w:spacing w:before="0" w:beforeAutospacing="0" w:after="80" w:afterAutospacing="0"/>
        <w:textAlignment w:val="baseline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Aplica un suplemento de traslado llegada o salida, si se contrata por cuenta propia la hotelería o días adicionales.</w:t>
      </w:r>
    </w:p>
    <w:p w14:paraId="64578541" w14:textId="31D341FF" w:rsidR="005F5CC3" w:rsidRDefault="00420FA4" w:rsidP="001F78B0">
      <w:pPr>
        <w:pStyle w:val="NormalWeb"/>
        <w:numPr>
          <w:ilvl w:val="0"/>
          <w:numId w:val="13"/>
        </w:numPr>
        <w:spacing w:before="0" w:beforeAutospacing="0" w:after="80" w:afterAutospacing="0"/>
        <w:textAlignment w:val="baseline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Aplica suplementos en fechas de temporada alta, media y fin de año. CONSULTAR TARIFAS </w:t>
      </w:r>
      <w:bookmarkEnd w:id="2"/>
    </w:p>
    <w:p w14:paraId="1097B2CD" w14:textId="26B309D0" w:rsidR="00FB6534" w:rsidRDefault="00FB6534" w:rsidP="00FB6534">
      <w:pPr>
        <w:pStyle w:val="NormalWeb"/>
        <w:spacing w:before="0" w:beforeAutospacing="0" w:after="80" w:afterAutospacing="0"/>
        <w:textAlignment w:val="baseline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EF35A0C" w14:textId="2AE3AB57" w:rsidR="007B02F9" w:rsidRPr="0081154B" w:rsidRDefault="007B02F9" w:rsidP="001F78B0">
      <w:pPr>
        <w:rPr>
          <w:rFonts w:ascii="Arial" w:eastAsia="Calibri" w:hAnsi="Arial" w:cs="Arial"/>
          <w:b/>
          <w:bCs/>
          <w:sz w:val="20"/>
          <w:szCs w:val="20"/>
          <w:lang w:val="en-US" w:eastAsia="es-MX"/>
        </w:rPr>
      </w:pPr>
    </w:p>
    <w:p w14:paraId="68189380" w14:textId="11DF7E67" w:rsidR="007B02F9" w:rsidRPr="0081154B" w:rsidRDefault="007B02F9" w:rsidP="001F78B0">
      <w:pPr>
        <w:rPr>
          <w:rFonts w:ascii="Arial" w:eastAsia="Calibri" w:hAnsi="Arial" w:cs="Arial"/>
          <w:b/>
          <w:bCs/>
          <w:sz w:val="20"/>
          <w:szCs w:val="20"/>
          <w:lang w:val="en-US" w:eastAsia="es-MX"/>
        </w:rPr>
      </w:pPr>
    </w:p>
    <w:tbl>
      <w:tblPr>
        <w:tblW w:w="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2"/>
        <w:gridCol w:w="1281"/>
        <w:gridCol w:w="2294"/>
        <w:gridCol w:w="656"/>
      </w:tblGrid>
      <w:tr w:rsidR="007B02F9" w14:paraId="5138AF6C" w14:textId="77777777" w:rsidTr="007B02F9">
        <w:trPr>
          <w:trHeight w:val="285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56AD07" w14:textId="77777777" w:rsidR="007B02F9" w:rsidRDefault="007B02F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lastRenderedPageBreak/>
              <w:t xml:space="preserve">HOTELES PREVISTOS O SIMILARES </w:t>
            </w:r>
          </w:p>
        </w:tc>
      </w:tr>
      <w:tr w:rsidR="007B02F9" w14:paraId="1B8B1D62" w14:textId="77777777" w:rsidTr="007B02F9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AEAE33" w14:textId="77777777" w:rsidR="007B02F9" w:rsidRDefault="007B02F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NOCHES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5D9B43" w14:textId="77777777" w:rsidR="007B02F9" w:rsidRDefault="007B02F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CIUDADES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1A5726" w14:textId="77777777" w:rsidR="007B02F9" w:rsidRDefault="007B02F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HOTEL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8DFF62" w14:textId="77777777" w:rsidR="007B02F9" w:rsidRDefault="007B02F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CAT</w:t>
            </w:r>
          </w:p>
        </w:tc>
      </w:tr>
      <w:tr w:rsidR="007B02F9" w14:paraId="77270022" w14:textId="77777777" w:rsidTr="007B02F9">
        <w:trPr>
          <w:trHeight w:val="285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F30516" w14:textId="77777777" w:rsidR="007B02F9" w:rsidRDefault="007B02F9" w:rsidP="007B02F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16E9CC" w14:textId="77777777" w:rsidR="007B02F9" w:rsidRDefault="007B02F9" w:rsidP="007B02F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TEL AVIV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13F18F" w14:textId="77777777" w:rsidR="007B02F9" w:rsidRDefault="007B02F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SEA NET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26A224" w14:textId="77777777" w:rsidR="007B02F9" w:rsidRDefault="007B02F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</w:t>
            </w:r>
          </w:p>
        </w:tc>
      </w:tr>
      <w:tr w:rsidR="007B02F9" w14:paraId="786BD38F" w14:textId="77777777" w:rsidTr="007B02F9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3D03CD" w14:textId="77777777" w:rsidR="007B02F9" w:rsidRDefault="007B02F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C7953A" w14:textId="77777777" w:rsidR="007B02F9" w:rsidRDefault="007B02F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B4D666" w14:textId="77777777" w:rsidR="007B02F9" w:rsidRDefault="007B02F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METROPOLITAN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91B224" w14:textId="77777777" w:rsidR="007B02F9" w:rsidRDefault="007B02F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</w:t>
            </w:r>
          </w:p>
        </w:tc>
      </w:tr>
      <w:tr w:rsidR="007B02F9" w14:paraId="7C7CFE6D" w14:textId="77777777" w:rsidTr="007B02F9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A015E6" w14:textId="77777777" w:rsidR="007B02F9" w:rsidRDefault="007B02F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7509A0" w14:textId="77777777" w:rsidR="007B02F9" w:rsidRDefault="007B02F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FEF646" w14:textId="77777777" w:rsidR="007B02F9" w:rsidRDefault="007B02F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DAN PANORAMA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3AA949" w14:textId="77777777" w:rsidR="007B02F9" w:rsidRDefault="007B02F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PS</w:t>
            </w:r>
          </w:p>
        </w:tc>
      </w:tr>
      <w:tr w:rsidR="007B02F9" w14:paraId="603BE185" w14:textId="77777777" w:rsidTr="007B02F9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39A28B" w14:textId="77777777" w:rsidR="007B02F9" w:rsidRDefault="007B02F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1DA482" w14:textId="77777777" w:rsidR="007B02F9" w:rsidRDefault="007B02F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GALILEA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3CEC4B" w14:textId="77777777" w:rsidR="007B02F9" w:rsidRDefault="007B02F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NOFEY GONEN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419D4A" w14:textId="77777777" w:rsidR="007B02F9" w:rsidRDefault="007B02F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T/P/PS</w:t>
            </w:r>
          </w:p>
        </w:tc>
      </w:tr>
      <w:tr w:rsidR="007B02F9" w14:paraId="388D4A26" w14:textId="77777777" w:rsidTr="007B02F9">
        <w:trPr>
          <w:trHeight w:val="285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4789A6" w14:textId="77777777" w:rsidR="007B02F9" w:rsidRDefault="007B02F9" w:rsidP="007B02F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789971" w14:textId="77777777" w:rsidR="007B02F9" w:rsidRDefault="007B02F9" w:rsidP="007B02F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JERUSALEN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A372DE" w14:textId="77777777" w:rsidR="007B02F9" w:rsidRDefault="007B02F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PRIMA PARK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7AA15D" w14:textId="77777777" w:rsidR="007B02F9" w:rsidRDefault="007B02F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</w:t>
            </w:r>
          </w:p>
        </w:tc>
      </w:tr>
      <w:tr w:rsidR="007B02F9" w14:paraId="638A1FBB" w14:textId="77777777" w:rsidTr="007B02F9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6253B9" w14:textId="77777777" w:rsidR="007B02F9" w:rsidRDefault="007B02F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32915D" w14:textId="77777777" w:rsidR="007B02F9" w:rsidRDefault="007B02F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FF5642" w14:textId="77777777" w:rsidR="007B02F9" w:rsidRDefault="007B02F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LEONARDO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9CE1AA" w14:textId="77777777" w:rsidR="007B02F9" w:rsidRDefault="007B02F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</w:t>
            </w:r>
          </w:p>
        </w:tc>
      </w:tr>
      <w:tr w:rsidR="007B02F9" w14:paraId="30AD511F" w14:textId="77777777" w:rsidTr="007B02F9">
        <w:trPr>
          <w:trHeight w:val="270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F03534" w14:textId="77777777" w:rsidR="007B02F9" w:rsidRDefault="007B02F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35F7C9" w14:textId="77777777" w:rsidR="007B02F9" w:rsidRDefault="007B02F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6FC971" w14:textId="77777777" w:rsidR="007B02F9" w:rsidRDefault="007B02F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DAN PANORAMA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8FAB59" w14:textId="77777777" w:rsidR="007B02F9" w:rsidRDefault="007B02F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PS</w:t>
            </w:r>
          </w:p>
        </w:tc>
      </w:tr>
      <w:tr w:rsidR="007B02F9" w14:paraId="0A3D5C4F" w14:textId="77777777" w:rsidTr="007B02F9">
        <w:trPr>
          <w:trHeight w:val="270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0DD94C" w14:textId="77777777" w:rsidR="007B02F9" w:rsidRDefault="007B02F9" w:rsidP="007B02F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55F395" w14:textId="77777777" w:rsidR="007B02F9" w:rsidRDefault="007B02F9" w:rsidP="007B02F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MAR MUERTO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6E4CBB" w14:textId="77777777" w:rsidR="007B02F9" w:rsidRDefault="007B02F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LEONARDO ONN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828536" w14:textId="77777777" w:rsidR="007B02F9" w:rsidRDefault="007B02F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</w:t>
            </w:r>
          </w:p>
        </w:tc>
      </w:tr>
      <w:tr w:rsidR="007B02F9" w14:paraId="23C365D4" w14:textId="77777777" w:rsidTr="007B02F9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0B078E" w14:textId="77777777" w:rsidR="007B02F9" w:rsidRDefault="007B02F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2DD005" w14:textId="77777777" w:rsidR="007B02F9" w:rsidRDefault="007B02F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9205FE" w14:textId="77777777" w:rsidR="007B02F9" w:rsidRDefault="007B02F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LEONARDO PLAZA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FCA144" w14:textId="77777777" w:rsidR="007B02F9" w:rsidRDefault="007B02F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</w:t>
            </w:r>
          </w:p>
        </w:tc>
      </w:tr>
      <w:tr w:rsidR="007B02F9" w14:paraId="38A2E8CA" w14:textId="77777777" w:rsidTr="007B02F9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262B5E" w14:textId="77777777" w:rsidR="007B02F9" w:rsidRDefault="007B02F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5A7536" w14:textId="77777777" w:rsidR="007B02F9" w:rsidRDefault="007B02F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4F7E12" w14:textId="77777777" w:rsidR="007B02F9" w:rsidRDefault="007B02F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HERODS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A45022" w14:textId="77777777" w:rsidR="007B02F9" w:rsidRDefault="007B02F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PS</w:t>
            </w:r>
          </w:p>
        </w:tc>
      </w:tr>
      <w:tr w:rsidR="007B02F9" w14:paraId="10C45F16" w14:textId="77777777" w:rsidTr="007B02F9">
        <w:trPr>
          <w:trHeight w:val="285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C96F50" w14:textId="77777777" w:rsidR="007B02F9" w:rsidRDefault="007B02F9" w:rsidP="007B02F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C0396A" w14:textId="77777777" w:rsidR="007B02F9" w:rsidRDefault="007B02F9" w:rsidP="007B02F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EILAT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6759D3" w14:textId="77777777" w:rsidR="007B02F9" w:rsidRDefault="007B02F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LEONARDO ROYAL RESORT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ED9D9D" w14:textId="77777777" w:rsidR="007B02F9" w:rsidRDefault="007B02F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</w:t>
            </w:r>
          </w:p>
        </w:tc>
      </w:tr>
      <w:tr w:rsidR="007B02F9" w14:paraId="3DACD6DA" w14:textId="77777777" w:rsidTr="007B02F9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809AAB" w14:textId="77777777" w:rsidR="007B02F9" w:rsidRDefault="007B02F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BA7D7E" w14:textId="77777777" w:rsidR="007B02F9" w:rsidRDefault="007B02F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6D2FC8" w14:textId="77777777" w:rsidR="007B02F9" w:rsidRDefault="007B02F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LEONARDO PLAZA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CEB970" w14:textId="77777777" w:rsidR="007B02F9" w:rsidRDefault="007B02F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</w:t>
            </w:r>
          </w:p>
        </w:tc>
      </w:tr>
      <w:tr w:rsidR="007B02F9" w14:paraId="1DD326C6" w14:textId="77777777" w:rsidTr="007B02F9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BB48E1" w14:textId="77777777" w:rsidR="007B02F9" w:rsidRDefault="007B02F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E7B7DA" w14:textId="77777777" w:rsidR="007B02F9" w:rsidRDefault="007B02F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851769" w14:textId="77777777" w:rsidR="007B02F9" w:rsidRDefault="007B02F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HERODS PALACE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E002AB" w14:textId="77777777" w:rsidR="007B02F9" w:rsidRDefault="007B02F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PS</w:t>
            </w:r>
          </w:p>
        </w:tc>
      </w:tr>
    </w:tbl>
    <w:p w14:paraId="334FEACD" w14:textId="11BBE6DD" w:rsidR="007B02F9" w:rsidRDefault="007B02F9" w:rsidP="001F78B0">
      <w:pPr>
        <w:rPr>
          <w:rFonts w:ascii="Arial" w:eastAsia="Calibri" w:hAnsi="Arial" w:cs="Arial"/>
          <w:b/>
          <w:bCs/>
          <w:sz w:val="8"/>
          <w:szCs w:val="8"/>
          <w:lang w:eastAsia="es-MX"/>
        </w:rPr>
      </w:pPr>
    </w:p>
    <w:p w14:paraId="70946AB3" w14:textId="08CE3AA2" w:rsidR="007B02F9" w:rsidRDefault="007B02F9" w:rsidP="001F78B0">
      <w:pPr>
        <w:rPr>
          <w:rFonts w:ascii="Arial" w:eastAsia="Calibri" w:hAnsi="Arial" w:cs="Arial"/>
          <w:b/>
          <w:bCs/>
          <w:sz w:val="8"/>
          <w:szCs w:val="8"/>
          <w:lang w:eastAsia="es-MX"/>
        </w:rPr>
      </w:pPr>
    </w:p>
    <w:p w14:paraId="6AAC1804" w14:textId="7D5BAEAF" w:rsidR="007B02F9" w:rsidRDefault="007B02F9" w:rsidP="001F78B0">
      <w:pPr>
        <w:rPr>
          <w:rFonts w:ascii="Arial" w:eastAsia="Calibri" w:hAnsi="Arial" w:cs="Arial"/>
          <w:b/>
          <w:bCs/>
          <w:sz w:val="8"/>
          <w:szCs w:val="8"/>
          <w:lang w:eastAsia="es-MX"/>
        </w:rPr>
      </w:pPr>
    </w:p>
    <w:p w14:paraId="41496EBA" w14:textId="7789AFDB" w:rsidR="00FB6534" w:rsidRDefault="00D9615A" w:rsidP="001F78B0">
      <w:pPr>
        <w:rPr>
          <w:rFonts w:ascii="Arial" w:eastAsia="Calibri" w:hAnsi="Arial" w:cs="Arial"/>
          <w:b/>
          <w:bCs/>
          <w:sz w:val="8"/>
          <w:szCs w:val="8"/>
          <w:lang w:eastAsia="es-MX"/>
        </w:rPr>
      </w:pPr>
      <w:r>
        <w:rPr>
          <w:rFonts w:ascii="Arial" w:eastAsia="Calibri" w:hAnsi="Arial" w:cs="Arial"/>
          <w:b/>
          <w:bCs/>
          <w:sz w:val="8"/>
          <w:szCs w:val="8"/>
          <w:lang w:eastAsia="es-MX"/>
        </w:rPr>
        <w:tab/>
      </w:r>
    </w:p>
    <w:p w14:paraId="2598C5C6" w14:textId="2FB5AF09" w:rsidR="007B02F9" w:rsidRDefault="007B02F9" w:rsidP="001F78B0">
      <w:pPr>
        <w:rPr>
          <w:rFonts w:ascii="Arial" w:eastAsia="Calibri" w:hAnsi="Arial" w:cs="Arial"/>
          <w:b/>
          <w:bCs/>
          <w:sz w:val="8"/>
          <w:szCs w:val="8"/>
          <w:lang w:eastAsia="es-MX"/>
        </w:rPr>
      </w:pPr>
    </w:p>
    <w:tbl>
      <w:tblPr>
        <w:tblW w:w="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4"/>
        <w:gridCol w:w="662"/>
        <w:gridCol w:w="662"/>
        <w:gridCol w:w="662"/>
        <w:gridCol w:w="6"/>
      </w:tblGrid>
      <w:tr w:rsidR="007B02F9" w14:paraId="129AB127" w14:textId="77777777" w:rsidTr="007B02F9">
        <w:trPr>
          <w:gridAfter w:val="1"/>
          <w:trHeight w:val="285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C0C0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2B4FA1" w14:textId="77777777" w:rsidR="007B02F9" w:rsidRDefault="007B02F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TARIFA EN USD POR PERSONA </w:t>
            </w:r>
          </w:p>
        </w:tc>
      </w:tr>
      <w:tr w:rsidR="007B02F9" w14:paraId="10F0C041" w14:textId="77777777" w:rsidTr="007B02F9">
        <w:trPr>
          <w:gridAfter w:val="1"/>
          <w:trHeight w:val="300"/>
          <w:tblCellSpacing w:w="0" w:type="dxa"/>
          <w:jc w:val="center"/>
        </w:trPr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C0C0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8ADA97" w14:textId="77777777" w:rsidR="007B02F9" w:rsidRDefault="007B02F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SERVICIOS TERRESTRES EXCLUSIVAMENTE (MINIMO 2 PASAJEROS) </w:t>
            </w:r>
          </w:p>
        </w:tc>
      </w:tr>
      <w:tr w:rsidR="007B02F9" w14:paraId="0AC99829" w14:textId="77777777" w:rsidTr="007B02F9">
        <w:trPr>
          <w:gridAfter w:val="1"/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0C3894" w14:textId="77777777" w:rsidR="007B02F9" w:rsidRDefault="007B02F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01 ABRIL 2024 AL 20 FEBRERO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E38419" w14:textId="77777777" w:rsidR="007B02F9" w:rsidRDefault="007B02F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DBL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4F7026" w14:textId="77777777" w:rsidR="007B02F9" w:rsidRDefault="007B02F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TPL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8E3D12" w14:textId="77777777" w:rsidR="007B02F9" w:rsidRDefault="007B02F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SGL</w:t>
            </w:r>
          </w:p>
        </w:tc>
      </w:tr>
      <w:tr w:rsidR="007B02F9" w14:paraId="06B9780F" w14:textId="77777777" w:rsidTr="007B02F9">
        <w:trPr>
          <w:gridAfter w:val="1"/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DF0E58" w14:textId="77777777" w:rsidR="007B02F9" w:rsidRDefault="007B02F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TURISTA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3641AC" w14:textId="77777777" w:rsidR="007B02F9" w:rsidRDefault="007B02F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2760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825F7E" w14:textId="77777777" w:rsidR="007B02F9" w:rsidRDefault="007B02F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2520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962FEC" w14:textId="77777777" w:rsidR="007B02F9" w:rsidRDefault="007B02F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3960</w:t>
            </w:r>
          </w:p>
        </w:tc>
      </w:tr>
      <w:tr w:rsidR="007B02F9" w14:paraId="644E460A" w14:textId="77777777" w:rsidTr="007B02F9">
        <w:trPr>
          <w:gridAfter w:val="1"/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3F8CBA" w14:textId="77777777" w:rsidR="007B02F9" w:rsidRDefault="007B02F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PRIMERA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0674AA" w14:textId="77777777" w:rsidR="007B02F9" w:rsidRDefault="007B02F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3120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B68755" w14:textId="77777777" w:rsidR="007B02F9" w:rsidRDefault="007B02F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2780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729F18" w14:textId="77777777" w:rsidR="007B02F9" w:rsidRDefault="007B02F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4680</w:t>
            </w:r>
          </w:p>
        </w:tc>
      </w:tr>
      <w:tr w:rsidR="007B02F9" w14:paraId="172C0DD0" w14:textId="77777777" w:rsidTr="007B02F9">
        <w:trPr>
          <w:gridAfter w:val="1"/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E1E42C" w14:textId="77777777" w:rsidR="007B02F9" w:rsidRDefault="007B02F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PRIMERA SUPERIOR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FB2D19" w14:textId="77777777" w:rsidR="007B02F9" w:rsidRDefault="007B02F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FDEC01" w14:textId="77777777" w:rsidR="007B02F9" w:rsidRDefault="007B02F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3590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53A6A0" w14:textId="77777777" w:rsidR="007B02F9" w:rsidRDefault="007B02F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6290</w:t>
            </w:r>
          </w:p>
        </w:tc>
      </w:tr>
      <w:tr w:rsidR="007B02F9" w14:paraId="66DA4E38" w14:textId="77777777" w:rsidTr="007B02F9">
        <w:trPr>
          <w:gridAfter w:val="1"/>
          <w:trHeight w:val="285"/>
          <w:tblCellSpacing w:w="0" w:type="dxa"/>
          <w:jc w:val="center"/>
        </w:trPr>
        <w:tc>
          <w:tcPr>
            <w:tcW w:w="0" w:type="auto"/>
            <w:gridSpan w:val="4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1A9532" w14:textId="4C89DA14" w:rsidR="007B02F9" w:rsidRDefault="007B02F9" w:rsidP="007B02F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PRECIOS SUJETOS A DISPONIBILIDAD Y A CAMBIOS SIN PREVIO AVISO.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br/>
              <w:t xml:space="preserve">TARIFAS NO APLICAN PARA CONGRESOS O EVENTOS ESPECIALES.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br/>
              <w:t xml:space="preserve">NAVIDAD, FIN DE AÑO, SEMANA SANTA. CONSULTAR SUPLEMENTO.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 xml:space="preserve">VIGENCIA </w:t>
            </w:r>
            <w:r w:rsidR="00D9615A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HASTA 20 FEBRERO</w:t>
            </w: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 xml:space="preserve"> 2025 </w:t>
            </w:r>
          </w:p>
        </w:tc>
      </w:tr>
      <w:tr w:rsidR="007B02F9" w14:paraId="73967CD6" w14:textId="77777777" w:rsidTr="007B02F9">
        <w:trPr>
          <w:trHeight w:val="285"/>
          <w:tblCellSpacing w:w="0" w:type="dxa"/>
          <w:jc w:val="center"/>
        </w:trPr>
        <w:tc>
          <w:tcPr>
            <w:tcW w:w="0" w:type="auto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F796E1" w14:textId="77777777" w:rsidR="007B02F9" w:rsidRDefault="007B02F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8641C17" w14:textId="77777777" w:rsidR="007B02F9" w:rsidRDefault="007B02F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7B02F9" w14:paraId="5BB61139" w14:textId="77777777" w:rsidTr="007B02F9">
        <w:trPr>
          <w:trHeight w:val="270"/>
          <w:tblCellSpacing w:w="0" w:type="dxa"/>
          <w:jc w:val="center"/>
        </w:trPr>
        <w:tc>
          <w:tcPr>
            <w:tcW w:w="0" w:type="auto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401FD1" w14:textId="77777777" w:rsidR="007B02F9" w:rsidRDefault="007B02F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A117B5B" w14:textId="77777777" w:rsidR="007B02F9" w:rsidRDefault="007B02F9">
            <w:pPr>
              <w:rPr>
                <w:sz w:val="20"/>
                <w:szCs w:val="20"/>
              </w:rPr>
            </w:pPr>
          </w:p>
        </w:tc>
      </w:tr>
      <w:tr w:rsidR="007B02F9" w14:paraId="537A3EFB" w14:textId="77777777" w:rsidTr="007B02F9">
        <w:trPr>
          <w:trHeight w:val="270"/>
          <w:tblCellSpacing w:w="0" w:type="dxa"/>
          <w:jc w:val="center"/>
        </w:trPr>
        <w:tc>
          <w:tcPr>
            <w:tcW w:w="0" w:type="auto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BF9644" w14:textId="77777777" w:rsidR="007B02F9" w:rsidRDefault="007B02F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AF49162" w14:textId="77777777" w:rsidR="007B02F9" w:rsidRDefault="007B02F9">
            <w:pPr>
              <w:rPr>
                <w:sz w:val="20"/>
                <w:szCs w:val="20"/>
              </w:rPr>
            </w:pPr>
          </w:p>
        </w:tc>
      </w:tr>
    </w:tbl>
    <w:p w14:paraId="0E4368D8" w14:textId="3F207323" w:rsidR="007B02F9" w:rsidRDefault="00FB6534" w:rsidP="001F78B0">
      <w:pPr>
        <w:rPr>
          <w:rFonts w:ascii="Arial" w:eastAsia="Calibri" w:hAnsi="Arial" w:cs="Arial"/>
          <w:b/>
          <w:bCs/>
          <w:sz w:val="8"/>
          <w:szCs w:val="8"/>
          <w:lang w:eastAsia="es-MX"/>
        </w:rPr>
      </w:pPr>
      <w:r>
        <w:rPr>
          <w:rFonts w:ascii="Arial" w:eastAsia="Calibri" w:hAnsi="Arial" w:cs="Arial"/>
          <w:b/>
          <w:bCs/>
          <w:noProof/>
          <w:sz w:val="8"/>
          <w:szCs w:val="8"/>
          <w:lang w:eastAsia="es-MX"/>
        </w:rPr>
        <w:drawing>
          <wp:anchor distT="0" distB="0" distL="114300" distR="114300" simplePos="0" relativeHeight="251661312" behindDoc="0" locked="0" layoutInCell="1" allowOverlap="1" wp14:anchorId="57BCACE0" wp14:editId="31082333">
            <wp:simplePos x="0" y="0"/>
            <wp:positionH relativeFrom="column">
              <wp:posOffset>2495550</wp:posOffset>
            </wp:positionH>
            <wp:positionV relativeFrom="paragraph">
              <wp:posOffset>52705</wp:posOffset>
            </wp:positionV>
            <wp:extent cx="1616075" cy="419100"/>
            <wp:effectExtent l="0" t="0" r="3175" b="0"/>
            <wp:wrapSquare wrapText="bothSides"/>
            <wp:docPr id="1802455387" name="Imagen 3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2455387" name="Imagen 3" descr="Logotipo&#10;&#10;Descripción generada automá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607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DC17A3" w14:textId="1F4542CD" w:rsidR="007B02F9" w:rsidRDefault="007B02F9" w:rsidP="001F78B0">
      <w:pPr>
        <w:rPr>
          <w:rFonts w:ascii="Arial" w:eastAsia="Calibri" w:hAnsi="Arial" w:cs="Arial"/>
          <w:b/>
          <w:bCs/>
          <w:sz w:val="8"/>
          <w:szCs w:val="8"/>
          <w:lang w:eastAsia="es-MX"/>
        </w:rPr>
      </w:pPr>
    </w:p>
    <w:p w14:paraId="3A2CDB77" w14:textId="2DE4B009" w:rsidR="007B02F9" w:rsidRDefault="007B02F9" w:rsidP="001F78B0">
      <w:pPr>
        <w:rPr>
          <w:rFonts w:ascii="Arial" w:eastAsia="Calibri" w:hAnsi="Arial" w:cs="Arial"/>
          <w:b/>
          <w:bCs/>
          <w:sz w:val="8"/>
          <w:szCs w:val="8"/>
          <w:lang w:eastAsia="es-MX"/>
        </w:rPr>
      </w:pPr>
    </w:p>
    <w:p w14:paraId="2FCEAFFA" w14:textId="2741CAEF" w:rsidR="007B02F9" w:rsidRDefault="007B02F9" w:rsidP="001F78B0">
      <w:pPr>
        <w:rPr>
          <w:rFonts w:ascii="Arial" w:eastAsia="Calibri" w:hAnsi="Arial" w:cs="Arial"/>
          <w:b/>
          <w:bCs/>
          <w:sz w:val="8"/>
          <w:szCs w:val="8"/>
          <w:lang w:eastAsia="es-MX"/>
        </w:rPr>
      </w:pPr>
    </w:p>
    <w:p w14:paraId="221306BF" w14:textId="4EF691A5" w:rsidR="007B02F9" w:rsidRDefault="007B02F9" w:rsidP="001F78B0">
      <w:pPr>
        <w:rPr>
          <w:rFonts w:ascii="Arial" w:eastAsia="Calibri" w:hAnsi="Arial" w:cs="Arial"/>
          <w:b/>
          <w:bCs/>
          <w:sz w:val="8"/>
          <w:szCs w:val="8"/>
          <w:lang w:eastAsia="es-MX"/>
        </w:rPr>
      </w:pPr>
    </w:p>
    <w:p w14:paraId="643E52FC" w14:textId="46028AE7" w:rsidR="007B02F9" w:rsidRDefault="007B02F9" w:rsidP="001F78B0">
      <w:pPr>
        <w:rPr>
          <w:rFonts w:ascii="Arial" w:eastAsia="Calibri" w:hAnsi="Arial" w:cs="Arial"/>
          <w:b/>
          <w:bCs/>
          <w:sz w:val="8"/>
          <w:szCs w:val="8"/>
          <w:lang w:eastAsia="es-MX"/>
        </w:rPr>
      </w:pPr>
    </w:p>
    <w:p w14:paraId="6A979555" w14:textId="5448E0C7" w:rsidR="007B02F9" w:rsidRDefault="007B02F9" w:rsidP="001F78B0">
      <w:pPr>
        <w:rPr>
          <w:rFonts w:ascii="Arial" w:eastAsia="Calibri" w:hAnsi="Arial" w:cs="Arial"/>
          <w:b/>
          <w:bCs/>
          <w:sz w:val="8"/>
          <w:szCs w:val="8"/>
          <w:lang w:eastAsia="es-MX"/>
        </w:rPr>
      </w:pPr>
    </w:p>
    <w:p w14:paraId="0AE418A6" w14:textId="77777777" w:rsidR="007B02F9" w:rsidRDefault="007B02F9" w:rsidP="001F78B0">
      <w:pPr>
        <w:rPr>
          <w:rFonts w:ascii="Arial" w:eastAsia="Calibri" w:hAnsi="Arial" w:cs="Arial"/>
          <w:b/>
          <w:bCs/>
          <w:sz w:val="8"/>
          <w:szCs w:val="8"/>
          <w:lang w:eastAsia="es-MX"/>
        </w:rPr>
      </w:pPr>
    </w:p>
    <w:p w14:paraId="51550E57" w14:textId="4713EDAE" w:rsidR="007B02F9" w:rsidRDefault="007B02F9" w:rsidP="001F78B0">
      <w:pPr>
        <w:rPr>
          <w:rFonts w:ascii="Arial" w:eastAsia="Calibri" w:hAnsi="Arial" w:cs="Arial"/>
          <w:b/>
          <w:bCs/>
          <w:sz w:val="8"/>
          <w:szCs w:val="8"/>
          <w:lang w:eastAsia="es-MX"/>
        </w:rPr>
      </w:pPr>
    </w:p>
    <w:tbl>
      <w:tblPr>
        <w:tblW w:w="7662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52"/>
        <w:gridCol w:w="410"/>
      </w:tblGrid>
      <w:tr w:rsidR="007B02F9" w14:paraId="554CF28F" w14:textId="77777777" w:rsidTr="00FB6534">
        <w:trPr>
          <w:trHeight w:val="315"/>
          <w:tblCellSpacing w:w="0" w:type="dxa"/>
          <w:jc w:val="center"/>
        </w:trPr>
        <w:tc>
          <w:tcPr>
            <w:tcW w:w="0" w:type="auto"/>
            <w:gridSpan w:val="2"/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266066" w14:textId="77777777" w:rsidR="007B02F9" w:rsidRDefault="007B02F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TRAVEL SHOP PACK</w:t>
            </w:r>
          </w:p>
        </w:tc>
      </w:tr>
      <w:tr w:rsidR="007B02F9" w14:paraId="6453B782" w14:textId="77777777" w:rsidTr="00FB6534">
        <w:trPr>
          <w:trHeight w:val="285"/>
          <w:tblCellSpacing w:w="0" w:type="dxa"/>
          <w:jc w:val="center"/>
        </w:trPr>
        <w:tc>
          <w:tcPr>
            <w:tcW w:w="0" w:type="auto"/>
            <w:gridSpan w:val="2"/>
            <w:tcBorders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02390F" w14:textId="77777777" w:rsidR="007B02F9" w:rsidRDefault="007B02F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PRECIO POR PERSONA EN USD </w:t>
            </w:r>
          </w:p>
        </w:tc>
      </w:tr>
      <w:tr w:rsidR="007B02F9" w14:paraId="5958D57A" w14:textId="77777777" w:rsidTr="00FB6534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B3E5DE" w14:textId="77777777" w:rsidR="007B02F9" w:rsidRDefault="007B02F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TEMPORADA MEDIA - 29 ABR AL 27 MAY, 02 AL 16 SEP, 30 SEP, 28 OCT AL 25 NOV 2024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866836" w14:textId="77777777" w:rsidR="007B02F9" w:rsidRDefault="007B02F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110</w:t>
            </w:r>
          </w:p>
        </w:tc>
      </w:tr>
      <w:tr w:rsidR="007B02F9" w14:paraId="0EB86EB9" w14:textId="77777777" w:rsidTr="00FB6534">
        <w:trPr>
          <w:trHeight w:val="31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029ECF" w14:textId="77777777" w:rsidR="007B02F9" w:rsidRDefault="007B02F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TEMPORADA ALTA - 29 JUL AL 26 AGO, 21 OCT 2024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933DD8" w14:textId="77777777" w:rsidR="007B02F9" w:rsidRDefault="007B02F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530</w:t>
            </w:r>
          </w:p>
        </w:tc>
      </w:tr>
      <w:tr w:rsidR="007B02F9" w14:paraId="6245EE70" w14:textId="77777777" w:rsidTr="00FB6534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7C6E39" w14:textId="77777777" w:rsidR="007B02F9" w:rsidRDefault="007B02F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TEMPORADA FIN DE AÑO - 16 AL 30 DICIEMBRE 2024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9D5154" w14:textId="77777777" w:rsidR="007B02F9" w:rsidRDefault="007B02F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350</w:t>
            </w:r>
          </w:p>
        </w:tc>
      </w:tr>
    </w:tbl>
    <w:p w14:paraId="2A8AB5B2" w14:textId="77777777" w:rsidR="007B02F9" w:rsidRPr="000E0842" w:rsidRDefault="007B02F9" w:rsidP="001F78B0">
      <w:pPr>
        <w:rPr>
          <w:rFonts w:ascii="Arial" w:eastAsia="Calibri" w:hAnsi="Arial" w:cs="Arial"/>
          <w:b/>
          <w:bCs/>
          <w:sz w:val="8"/>
          <w:szCs w:val="8"/>
          <w:lang w:eastAsia="es-MX"/>
        </w:rPr>
      </w:pPr>
    </w:p>
    <w:sectPr w:rsidR="007B02F9" w:rsidRPr="000E0842" w:rsidSect="00475EE2">
      <w:headerReference w:type="default" r:id="rId10"/>
      <w:footerReference w:type="default" r:id="rId11"/>
      <w:pgSz w:w="12240" w:h="15840"/>
      <w:pgMar w:top="2410" w:right="1080" w:bottom="1276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DBC25" w14:textId="77777777" w:rsidR="00FB302C" w:rsidRDefault="00FB302C" w:rsidP="000D4B74">
      <w:r>
        <w:separator/>
      </w:r>
    </w:p>
  </w:endnote>
  <w:endnote w:type="continuationSeparator" w:id="0">
    <w:p w14:paraId="40DE1BA3" w14:textId="77777777" w:rsidR="00FB302C" w:rsidRDefault="00FB302C" w:rsidP="000D4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98F29" w14:textId="77777777" w:rsidR="00932A7B" w:rsidRDefault="00A860C1" w:rsidP="00932A7B">
    <w:pPr>
      <w:pStyle w:val="Piedepgina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CCF2D0E" wp14:editId="63006600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649E33E" id="Rectángulo 11" o:spid="_x0000_s1026" style="position:absolute;margin-left:-2.25pt;margin-top:33.75pt;width:649.5pt;height:1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" fillcolor="#282456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660D5" w14:textId="77777777" w:rsidR="00FB302C" w:rsidRDefault="00FB302C" w:rsidP="000D4B74">
      <w:r>
        <w:separator/>
      </w:r>
    </w:p>
  </w:footnote>
  <w:footnote w:type="continuationSeparator" w:id="0">
    <w:p w14:paraId="5BEDF74F" w14:textId="77777777" w:rsidR="00FB302C" w:rsidRDefault="00FB302C" w:rsidP="000D4B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B03F3" w14:textId="77777777" w:rsidR="00386E61" w:rsidRPr="00A45D38" w:rsidRDefault="00A860C1" w:rsidP="00386E61">
    <w:pPr>
      <w:pStyle w:val="Encabezado"/>
      <w:jc w:val="right"/>
      <w:rPr>
        <w:lang w:val="es-MX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32D80C45" wp14:editId="255B941A">
              <wp:simplePos x="0" y="0"/>
              <wp:positionH relativeFrom="column">
                <wp:posOffset>-400050</wp:posOffset>
              </wp:positionH>
              <wp:positionV relativeFrom="paragraph">
                <wp:posOffset>-208280</wp:posOffset>
              </wp:positionV>
              <wp:extent cx="5010150" cy="807720"/>
              <wp:effectExtent l="0" t="0" r="0" b="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10150" cy="807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55E7D7" w14:textId="46E6655E" w:rsidR="00AA28FE" w:rsidRDefault="002A34B6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48"/>
                              <w:szCs w:val="72"/>
                              <w:lang w:val="es-MX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48"/>
                              <w:szCs w:val="72"/>
                              <w:lang w:val="es-MX"/>
                            </w:rPr>
                            <w:t>MARES DE ISRAEL</w:t>
                          </w:r>
                        </w:p>
                        <w:p w14:paraId="1ADA4FAF" w14:textId="14729E7D" w:rsidR="00F704D1" w:rsidRPr="00453781" w:rsidRDefault="00453781" w:rsidP="00020E3A">
                          <w:pPr>
                            <w:pStyle w:val="Encabezado"/>
                            <w:rPr>
                              <w:rFonts w:asciiTheme="minorHAnsi" w:hAnsiTheme="minorHAnsi" w:cstheme="minorHAnsi"/>
                              <w:b/>
                              <w:noProof/>
                              <w:color w:val="FFFFFF" w:themeColor="background1"/>
                              <w:spacing w:val="10"/>
                              <w:sz w:val="18"/>
                              <w:szCs w:val="18"/>
                              <w:lang w:val="es-MX"/>
                            </w:rPr>
                          </w:pPr>
                          <w:r w:rsidRPr="00453781">
                            <w:rPr>
                              <w:rFonts w:asciiTheme="minorHAnsi" w:hAnsiTheme="minorHAnsi" w:cstheme="minorHAnsi"/>
                              <w:b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:lang w:val="es-MX"/>
                            </w:rPr>
                            <w:t>287</w:t>
                          </w:r>
                          <w:r w:rsidR="002A34B6">
                            <w:rPr>
                              <w:rFonts w:asciiTheme="minorHAnsi" w:hAnsiTheme="minorHAnsi" w:cstheme="minorHAnsi"/>
                              <w:b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:lang w:val="es-MX"/>
                            </w:rPr>
                            <w:t>7</w:t>
                          </w:r>
                          <w:r w:rsidRPr="00453781">
                            <w:rPr>
                              <w:rFonts w:asciiTheme="minorHAnsi" w:hAnsiTheme="minorHAnsi" w:cstheme="minorHAnsi"/>
                              <w:b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:lang w:val="es-MX"/>
                            </w:rPr>
                            <w:t>-C2024</w:t>
                          </w:r>
                          <w:r w:rsidR="008A1FC7">
                            <w:rPr>
                              <w:rFonts w:asciiTheme="minorHAnsi" w:hAnsiTheme="minorHAnsi" w:cstheme="minorHAnsi"/>
                              <w:b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:lang w:val="es-MX"/>
                            </w:rPr>
                            <w:t>/</w:t>
                          </w:r>
                          <w:r w:rsidRPr="00453781">
                            <w:rPr>
                              <w:rFonts w:asciiTheme="minorHAnsi" w:hAnsiTheme="minorHAnsi" w:cstheme="minorHAnsi"/>
                              <w:b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:lang w:val="es-MX"/>
                            </w:rPr>
                            <w:t>2025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D80C45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-31.5pt;margin-top:-16.4pt;width:394.5pt;height:63.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" filled="f" stroked="f">
              <v:textbox>
                <w:txbxContent>
                  <w:p w14:paraId="2155E7D7" w14:textId="46E6655E" w:rsidR="00AA28FE" w:rsidRDefault="002A34B6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48"/>
                        <w:szCs w:val="72"/>
                        <w:lang w:val="es-MX"/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48"/>
                        <w:szCs w:val="72"/>
                        <w:lang w:val="es-MX"/>
                      </w:rPr>
                      <w:t>MARES DE ISRAEL</w:t>
                    </w:r>
                  </w:p>
                  <w:p w14:paraId="1ADA4FAF" w14:textId="14729E7D" w:rsidR="00F704D1" w:rsidRPr="00453781" w:rsidRDefault="00453781" w:rsidP="00020E3A">
                    <w:pPr>
                      <w:pStyle w:val="Encabezado"/>
                      <w:rPr>
                        <w:rFonts w:asciiTheme="minorHAnsi" w:hAnsiTheme="minorHAnsi" w:cstheme="minorHAnsi"/>
                        <w:b/>
                        <w:noProof/>
                        <w:color w:val="FFFFFF" w:themeColor="background1"/>
                        <w:spacing w:val="10"/>
                        <w:sz w:val="18"/>
                        <w:szCs w:val="18"/>
                        <w:lang w:val="es-MX"/>
                      </w:rPr>
                    </w:pPr>
                    <w:r w:rsidRPr="00453781">
                      <w:rPr>
                        <w:rFonts w:asciiTheme="minorHAnsi" w:hAnsiTheme="minorHAnsi" w:cstheme="minorHAnsi"/>
                        <w:b/>
                        <w:noProof/>
                        <w:color w:val="FFFFFF" w:themeColor="background1"/>
                        <w:spacing w:val="10"/>
                        <w:sz w:val="24"/>
                        <w:szCs w:val="24"/>
                        <w:lang w:val="es-MX"/>
                      </w:rPr>
                      <w:t>287</w:t>
                    </w:r>
                    <w:r w:rsidR="002A34B6">
                      <w:rPr>
                        <w:rFonts w:asciiTheme="minorHAnsi" w:hAnsiTheme="minorHAnsi" w:cstheme="minorHAnsi"/>
                        <w:b/>
                        <w:noProof/>
                        <w:color w:val="FFFFFF" w:themeColor="background1"/>
                        <w:spacing w:val="10"/>
                        <w:sz w:val="24"/>
                        <w:szCs w:val="24"/>
                        <w:lang w:val="es-MX"/>
                      </w:rPr>
                      <w:t>7</w:t>
                    </w:r>
                    <w:r w:rsidRPr="00453781">
                      <w:rPr>
                        <w:rFonts w:asciiTheme="minorHAnsi" w:hAnsiTheme="minorHAnsi" w:cstheme="minorHAnsi"/>
                        <w:b/>
                        <w:noProof/>
                        <w:color w:val="FFFFFF" w:themeColor="background1"/>
                        <w:spacing w:val="10"/>
                        <w:sz w:val="24"/>
                        <w:szCs w:val="24"/>
                        <w:lang w:val="es-MX"/>
                      </w:rPr>
                      <w:t>-C2024</w:t>
                    </w:r>
                    <w:r w:rsidR="008A1FC7">
                      <w:rPr>
                        <w:rFonts w:asciiTheme="minorHAnsi" w:hAnsiTheme="minorHAnsi" w:cstheme="minorHAnsi"/>
                        <w:b/>
                        <w:noProof/>
                        <w:color w:val="FFFFFF" w:themeColor="background1"/>
                        <w:spacing w:val="10"/>
                        <w:sz w:val="24"/>
                        <w:szCs w:val="24"/>
                        <w:lang w:val="es-MX"/>
                      </w:rPr>
                      <w:t>/</w:t>
                    </w:r>
                    <w:r w:rsidRPr="00453781">
                      <w:rPr>
                        <w:rFonts w:asciiTheme="minorHAnsi" w:hAnsiTheme="minorHAnsi" w:cstheme="minorHAnsi"/>
                        <w:b/>
                        <w:noProof/>
                        <w:color w:val="FFFFFF" w:themeColor="background1"/>
                        <w:spacing w:val="10"/>
                        <w:sz w:val="24"/>
                        <w:szCs w:val="24"/>
                        <w:lang w:val="es-MX"/>
                      </w:rPr>
                      <w:t>2025</w:t>
                    </w:r>
                  </w:p>
                </w:txbxContent>
              </v:textbox>
            </v:shape>
          </w:pict>
        </mc:Fallback>
      </mc:AlternateContent>
    </w:r>
    <w:r w:rsidR="00593044">
      <w:rPr>
        <w:noProof/>
        <w:lang w:val="es-MX" w:eastAsia="es-MX" w:bidi="ar-SA"/>
      </w:rPr>
      <w:drawing>
        <wp:anchor distT="0" distB="0" distL="114300" distR="114300" simplePos="0" relativeHeight="251662848" behindDoc="0" locked="0" layoutInCell="1" allowOverlap="1" wp14:anchorId="454D658A" wp14:editId="453D2C89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0"/>
          <wp:wrapNone/>
          <wp:docPr id="142569549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593044">
      <w:rPr>
        <w:noProof/>
        <w:lang w:val="es-MX" w:eastAsia="es-MX" w:bidi="ar-SA"/>
      </w:rPr>
      <w:drawing>
        <wp:anchor distT="0" distB="0" distL="114300" distR="114300" simplePos="0" relativeHeight="251663872" behindDoc="0" locked="0" layoutInCell="1" allowOverlap="1" wp14:anchorId="56E24F99" wp14:editId="43147387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0"/>
          <wp:wrapNone/>
          <wp:docPr id="490972553" name="Imagen 4909725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02A0DECF" wp14:editId="709059BA">
              <wp:simplePos x="0" y="0"/>
              <wp:positionH relativeFrom="column">
                <wp:posOffset>-784225</wp:posOffset>
              </wp:positionH>
              <wp:positionV relativeFrom="paragraph">
                <wp:posOffset>-496570</wp:posOffset>
              </wp:positionV>
              <wp:extent cx="8229600" cy="1219200"/>
              <wp:effectExtent l="0" t="0" r="0" b="0"/>
              <wp:wrapNone/>
              <wp:docPr id="8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EC2F30" id="Rectángulo 1" o:spid="_x0000_s1026" style="position:absolute;margin-left:-61.75pt;margin-top:-39.1pt;width:9in;height:9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" fillcolor="#282456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12pt;height:12pt" o:bullet="t">
        <v:imagedata r:id="rId1" o:title="mso88"/>
      </v:shape>
    </w:pict>
  </w:numPicBullet>
  <w:numPicBullet w:numPicBulletId="1">
    <w:pict>
      <v:shape id="_x0000_i1061" type="#_x0000_t75" style="width:929.25pt;height:1200pt" o:bullet="t">
        <v:imagedata r:id="rId2" o:title="peligro"/>
      </v:shape>
    </w:pict>
  </w:numPicBullet>
  <w:abstractNum w:abstractNumId="0" w15:restartNumberingAfterBreak="0">
    <w:nsid w:val="00ED3872"/>
    <w:multiLevelType w:val="multilevel"/>
    <w:tmpl w:val="60B68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BC56E4"/>
    <w:multiLevelType w:val="hybridMultilevel"/>
    <w:tmpl w:val="D988D76C"/>
    <w:lvl w:ilvl="0" w:tplc="9BD4AC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377AB"/>
    <w:multiLevelType w:val="hybridMultilevel"/>
    <w:tmpl w:val="4A249C2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12505"/>
    <w:multiLevelType w:val="hybridMultilevel"/>
    <w:tmpl w:val="C180CF6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B367E2"/>
    <w:multiLevelType w:val="hybridMultilevel"/>
    <w:tmpl w:val="A78E60AA"/>
    <w:lvl w:ilvl="0" w:tplc="9A728D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1F374A"/>
    <w:multiLevelType w:val="multilevel"/>
    <w:tmpl w:val="86EC9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580F49"/>
    <w:multiLevelType w:val="hybridMultilevel"/>
    <w:tmpl w:val="39CEFAC2"/>
    <w:lvl w:ilvl="0" w:tplc="B48280D0">
      <w:numFmt w:val="bullet"/>
      <w:lvlText w:val=""/>
      <w:lvlJc w:val="left"/>
      <w:pPr>
        <w:ind w:left="541" w:hanging="360"/>
      </w:pPr>
      <w:rPr>
        <w:rFonts w:ascii="Symbol" w:eastAsia="Times New Roman" w:hAnsi="Symbol" w:cs="Tahoma" w:hint="default"/>
        <w:b/>
        <w:color w:val="000000"/>
        <w:sz w:val="22"/>
      </w:rPr>
    </w:lvl>
    <w:lvl w:ilvl="1" w:tplc="080A0003" w:tentative="1">
      <w:start w:val="1"/>
      <w:numFmt w:val="bullet"/>
      <w:lvlText w:val="o"/>
      <w:lvlJc w:val="left"/>
      <w:pPr>
        <w:ind w:left="126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8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0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2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4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6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8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01" w:hanging="360"/>
      </w:pPr>
      <w:rPr>
        <w:rFonts w:ascii="Wingdings" w:hAnsi="Wingdings" w:hint="default"/>
      </w:rPr>
    </w:lvl>
  </w:abstractNum>
  <w:abstractNum w:abstractNumId="7" w15:restartNumberingAfterBreak="0">
    <w:nsid w:val="12655404"/>
    <w:multiLevelType w:val="multilevel"/>
    <w:tmpl w:val="DFFC8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D82D6C"/>
    <w:multiLevelType w:val="multilevel"/>
    <w:tmpl w:val="ABB27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3732B9"/>
    <w:multiLevelType w:val="multilevel"/>
    <w:tmpl w:val="4628E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D434766"/>
    <w:multiLevelType w:val="multilevel"/>
    <w:tmpl w:val="D5A81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920C00"/>
    <w:multiLevelType w:val="hybridMultilevel"/>
    <w:tmpl w:val="AD343B6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536E31"/>
    <w:multiLevelType w:val="hybridMultilevel"/>
    <w:tmpl w:val="203E41D8"/>
    <w:lvl w:ilvl="0" w:tplc="0CB26A2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F16660"/>
    <w:multiLevelType w:val="hybridMultilevel"/>
    <w:tmpl w:val="5FAE248A"/>
    <w:lvl w:ilvl="0" w:tplc="0CB26A2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820E21"/>
    <w:multiLevelType w:val="hybridMultilevel"/>
    <w:tmpl w:val="5A4A3414"/>
    <w:lvl w:ilvl="0" w:tplc="A660400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936E1A"/>
    <w:multiLevelType w:val="hybridMultilevel"/>
    <w:tmpl w:val="507060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C3298B"/>
    <w:multiLevelType w:val="hybridMultilevel"/>
    <w:tmpl w:val="FC50210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854BBC"/>
    <w:multiLevelType w:val="hybridMultilevel"/>
    <w:tmpl w:val="624C7B70"/>
    <w:lvl w:ilvl="0" w:tplc="0CB26A2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4D2469"/>
    <w:multiLevelType w:val="hybridMultilevel"/>
    <w:tmpl w:val="0772FC3C"/>
    <w:lvl w:ilvl="0" w:tplc="A660400E">
      <w:start w:val="1"/>
      <w:numFmt w:val="bullet"/>
      <w:lvlText w:val=""/>
      <w:lvlPicBulletId w:val="1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4E7424F"/>
    <w:multiLevelType w:val="multilevel"/>
    <w:tmpl w:val="33080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63A7994"/>
    <w:multiLevelType w:val="hybridMultilevel"/>
    <w:tmpl w:val="05E6A0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4F7092"/>
    <w:multiLevelType w:val="multilevel"/>
    <w:tmpl w:val="D5385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00840A0"/>
    <w:multiLevelType w:val="hybridMultilevel"/>
    <w:tmpl w:val="7E2CF1B6"/>
    <w:lvl w:ilvl="0" w:tplc="DFC2D2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827B42"/>
    <w:multiLevelType w:val="hybridMultilevel"/>
    <w:tmpl w:val="92729B84"/>
    <w:lvl w:ilvl="0" w:tplc="0CB26A2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855E68"/>
    <w:multiLevelType w:val="multilevel"/>
    <w:tmpl w:val="FD8EF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80066693">
    <w:abstractNumId w:val="11"/>
  </w:num>
  <w:num w:numId="2" w16cid:durableId="627592036">
    <w:abstractNumId w:val="2"/>
  </w:num>
  <w:num w:numId="3" w16cid:durableId="484668074">
    <w:abstractNumId w:val="15"/>
  </w:num>
  <w:num w:numId="4" w16cid:durableId="143548166">
    <w:abstractNumId w:val="14"/>
  </w:num>
  <w:num w:numId="5" w16cid:durableId="759836915">
    <w:abstractNumId w:val="6"/>
  </w:num>
  <w:num w:numId="6" w16cid:durableId="830368744">
    <w:abstractNumId w:val="22"/>
  </w:num>
  <w:num w:numId="7" w16cid:durableId="1163856200">
    <w:abstractNumId w:val="1"/>
  </w:num>
  <w:num w:numId="8" w16cid:durableId="1962880091">
    <w:abstractNumId w:val="17"/>
  </w:num>
  <w:num w:numId="9" w16cid:durableId="40132849">
    <w:abstractNumId w:val="18"/>
  </w:num>
  <w:num w:numId="10" w16cid:durableId="1520124851">
    <w:abstractNumId w:val="4"/>
  </w:num>
  <w:num w:numId="11" w16cid:durableId="1461068865">
    <w:abstractNumId w:val="3"/>
  </w:num>
  <w:num w:numId="12" w16cid:durableId="1830510985">
    <w:abstractNumId w:val="25"/>
  </w:num>
  <w:num w:numId="13" w16cid:durableId="1417358185">
    <w:abstractNumId w:val="16"/>
  </w:num>
  <w:num w:numId="14" w16cid:durableId="1317757066">
    <w:abstractNumId w:val="19"/>
  </w:num>
  <w:num w:numId="15" w16cid:durableId="2073961948">
    <w:abstractNumId w:val="12"/>
  </w:num>
  <w:num w:numId="16" w16cid:durableId="1271275057">
    <w:abstractNumId w:val="13"/>
  </w:num>
  <w:num w:numId="17" w16cid:durableId="1325622629">
    <w:abstractNumId w:val="20"/>
  </w:num>
  <w:num w:numId="18" w16cid:durableId="1515724581">
    <w:abstractNumId w:val="24"/>
  </w:num>
  <w:num w:numId="19" w16cid:durableId="147865422">
    <w:abstractNumId w:val="9"/>
  </w:num>
  <w:num w:numId="20" w16cid:durableId="1613785749">
    <w:abstractNumId w:val="0"/>
  </w:num>
  <w:num w:numId="21" w16cid:durableId="1107311818">
    <w:abstractNumId w:val="21"/>
  </w:num>
  <w:num w:numId="22" w16cid:durableId="2050058832">
    <w:abstractNumId w:val="26"/>
  </w:num>
  <w:num w:numId="23" w16cid:durableId="902301903">
    <w:abstractNumId w:val="10"/>
  </w:num>
  <w:num w:numId="24" w16cid:durableId="515508991">
    <w:abstractNumId w:val="8"/>
  </w:num>
  <w:num w:numId="25" w16cid:durableId="1001276153">
    <w:abstractNumId w:val="23"/>
  </w:num>
  <w:num w:numId="26" w16cid:durableId="1849981463">
    <w:abstractNumId w:val="7"/>
  </w:num>
  <w:num w:numId="27" w16cid:durableId="1506046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DD4"/>
    <w:rsid w:val="00004940"/>
    <w:rsid w:val="00010217"/>
    <w:rsid w:val="00011FEE"/>
    <w:rsid w:val="00013E0C"/>
    <w:rsid w:val="0001683F"/>
    <w:rsid w:val="00016C4D"/>
    <w:rsid w:val="00032AC7"/>
    <w:rsid w:val="00050F91"/>
    <w:rsid w:val="00057B6A"/>
    <w:rsid w:val="00070AE4"/>
    <w:rsid w:val="00076964"/>
    <w:rsid w:val="000769C7"/>
    <w:rsid w:val="000A2BE7"/>
    <w:rsid w:val="000A33A7"/>
    <w:rsid w:val="000A713A"/>
    <w:rsid w:val="000A7D98"/>
    <w:rsid w:val="000B00EF"/>
    <w:rsid w:val="000B78A5"/>
    <w:rsid w:val="000C2817"/>
    <w:rsid w:val="000D0462"/>
    <w:rsid w:val="000D0FC4"/>
    <w:rsid w:val="000D1DE1"/>
    <w:rsid w:val="000D4B74"/>
    <w:rsid w:val="000E0842"/>
    <w:rsid w:val="000E0E14"/>
    <w:rsid w:val="00102409"/>
    <w:rsid w:val="00104335"/>
    <w:rsid w:val="001202C0"/>
    <w:rsid w:val="00126478"/>
    <w:rsid w:val="00133713"/>
    <w:rsid w:val="001405D8"/>
    <w:rsid w:val="00143D8A"/>
    <w:rsid w:val="00146861"/>
    <w:rsid w:val="00151503"/>
    <w:rsid w:val="00153952"/>
    <w:rsid w:val="00161067"/>
    <w:rsid w:val="001814E2"/>
    <w:rsid w:val="00182C6E"/>
    <w:rsid w:val="001959A2"/>
    <w:rsid w:val="001B4B19"/>
    <w:rsid w:val="001C0E80"/>
    <w:rsid w:val="001D128E"/>
    <w:rsid w:val="001E75D2"/>
    <w:rsid w:val="001F03E9"/>
    <w:rsid w:val="001F0E65"/>
    <w:rsid w:val="001F5EA2"/>
    <w:rsid w:val="001F78B0"/>
    <w:rsid w:val="002017B0"/>
    <w:rsid w:val="0020440B"/>
    <w:rsid w:val="0020722E"/>
    <w:rsid w:val="00210321"/>
    <w:rsid w:val="0022746B"/>
    <w:rsid w:val="00230BC9"/>
    <w:rsid w:val="00243515"/>
    <w:rsid w:val="002450D3"/>
    <w:rsid w:val="002574E8"/>
    <w:rsid w:val="00265835"/>
    <w:rsid w:val="00266C66"/>
    <w:rsid w:val="002712C0"/>
    <w:rsid w:val="00281CC3"/>
    <w:rsid w:val="00284D1E"/>
    <w:rsid w:val="00297094"/>
    <w:rsid w:val="002A34B6"/>
    <w:rsid w:val="002C38BC"/>
    <w:rsid w:val="002D2758"/>
    <w:rsid w:val="002D4F83"/>
    <w:rsid w:val="002E20A5"/>
    <w:rsid w:val="002E47B7"/>
    <w:rsid w:val="002E7644"/>
    <w:rsid w:val="002F0F0A"/>
    <w:rsid w:val="002F131B"/>
    <w:rsid w:val="0030269E"/>
    <w:rsid w:val="0030660D"/>
    <w:rsid w:val="00307408"/>
    <w:rsid w:val="00315981"/>
    <w:rsid w:val="00316231"/>
    <w:rsid w:val="00322AC6"/>
    <w:rsid w:val="00323E21"/>
    <w:rsid w:val="00324962"/>
    <w:rsid w:val="0032537C"/>
    <w:rsid w:val="00327786"/>
    <w:rsid w:val="00333413"/>
    <w:rsid w:val="00343A81"/>
    <w:rsid w:val="003457CE"/>
    <w:rsid w:val="00352E60"/>
    <w:rsid w:val="00355FC6"/>
    <w:rsid w:val="003565EE"/>
    <w:rsid w:val="00360DB1"/>
    <w:rsid w:val="00362545"/>
    <w:rsid w:val="00365535"/>
    <w:rsid w:val="0038384F"/>
    <w:rsid w:val="003855EC"/>
    <w:rsid w:val="00386E61"/>
    <w:rsid w:val="00391009"/>
    <w:rsid w:val="003A267D"/>
    <w:rsid w:val="003A6C05"/>
    <w:rsid w:val="003B0250"/>
    <w:rsid w:val="003C28FD"/>
    <w:rsid w:val="003C7914"/>
    <w:rsid w:val="003D4775"/>
    <w:rsid w:val="003E1BF0"/>
    <w:rsid w:val="003E3D28"/>
    <w:rsid w:val="003E6F0A"/>
    <w:rsid w:val="003F5A38"/>
    <w:rsid w:val="003F7DBB"/>
    <w:rsid w:val="00402772"/>
    <w:rsid w:val="00410624"/>
    <w:rsid w:val="0041271B"/>
    <w:rsid w:val="00420FA4"/>
    <w:rsid w:val="0042263B"/>
    <w:rsid w:val="00425F2C"/>
    <w:rsid w:val="00431235"/>
    <w:rsid w:val="004373FB"/>
    <w:rsid w:val="004467F9"/>
    <w:rsid w:val="00453781"/>
    <w:rsid w:val="00461CA4"/>
    <w:rsid w:val="004642A5"/>
    <w:rsid w:val="004740DE"/>
    <w:rsid w:val="00475EE2"/>
    <w:rsid w:val="00481E45"/>
    <w:rsid w:val="00490CE1"/>
    <w:rsid w:val="004A0D69"/>
    <w:rsid w:val="004B0F54"/>
    <w:rsid w:val="004B1D3E"/>
    <w:rsid w:val="004B54E3"/>
    <w:rsid w:val="004C00B6"/>
    <w:rsid w:val="004C35FF"/>
    <w:rsid w:val="004C4A9D"/>
    <w:rsid w:val="004E7E6E"/>
    <w:rsid w:val="005079AD"/>
    <w:rsid w:val="00513305"/>
    <w:rsid w:val="00516248"/>
    <w:rsid w:val="00521688"/>
    <w:rsid w:val="00521D26"/>
    <w:rsid w:val="00526122"/>
    <w:rsid w:val="0053769E"/>
    <w:rsid w:val="00541E24"/>
    <w:rsid w:val="0054226C"/>
    <w:rsid w:val="00543E24"/>
    <w:rsid w:val="00545CA5"/>
    <w:rsid w:val="00551A63"/>
    <w:rsid w:val="00552FE2"/>
    <w:rsid w:val="00565EB1"/>
    <w:rsid w:val="00576949"/>
    <w:rsid w:val="00584E25"/>
    <w:rsid w:val="00593044"/>
    <w:rsid w:val="00595BFB"/>
    <w:rsid w:val="005A257E"/>
    <w:rsid w:val="005A4824"/>
    <w:rsid w:val="005C03BD"/>
    <w:rsid w:val="005C5C0A"/>
    <w:rsid w:val="005C6821"/>
    <w:rsid w:val="005C69DA"/>
    <w:rsid w:val="005C6BFB"/>
    <w:rsid w:val="005D5CCA"/>
    <w:rsid w:val="005E7A75"/>
    <w:rsid w:val="005F0824"/>
    <w:rsid w:val="005F5CC3"/>
    <w:rsid w:val="006036D2"/>
    <w:rsid w:val="006258BC"/>
    <w:rsid w:val="0065253E"/>
    <w:rsid w:val="00653DC0"/>
    <w:rsid w:val="00661CB0"/>
    <w:rsid w:val="00671FF6"/>
    <w:rsid w:val="006753CB"/>
    <w:rsid w:val="0068642A"/>
    <w:rsid w:val="00691FD3"/>
    <w:rsid w:val="00693830"/>
    <w:rsid w:val="006A4F6E"/>
    <w:rsid w:val="006B05E4"/>
    <w:rsid w:val="006B4D0B"/>
    <w:rsid w:val="006B7E55"/>
    <w:rsid w:val="006C42F1"/>
    <w:rsid w:val="006D1265"/>
    <w:rsid w:val="006D6AB4"/>
    <w:rsid w:val="006F7303"/>
    <w:rsid w:val="007061FB"/>
    <w:rsid w:val="00717360"/>
    <w:rsid w:val="00717649"/>
    <w:rsid w:val="007213F1"/>
    <w:rsid w:val="007367C7"/>
    <w:rsid w:val="00744030"/>
    <w:rsid w:val="007440E4"/>
    <w:rsid w:val="0074476C"/>
    <w:rsid w:val="007463B3"/>
    <w:rsid w:val="00747635"/>
    <w:rsid w:val="007526C9"/>
    <w:rsid w:val="00761926"/>
    <w:rsid w:val="00765B5F"/>
    <w:rsid w:val="00765CFE"/>
    <w:rsid w:val="007661B4"/>
    <w:rsid w:val="00772E37"/>
    <w:rsid w:val="00773067"/>
    <w:rsid w:val="007772DE"/>
    <w:rsid w:val="00780DA0"/>
    <w:rsid w:val="007841B7"/>
    <w:rsid w:val="00787154"/>
    <w:rsid w:val="007872C2"/>
    <w:rsid w:val="00787369"/>
    <w:rsid w:val="007A14B9"/>
    <w:rsid w:val="007A61F2"/>
    <w:rsid w:val="007B02F9"/>
    <w:rsid w:val="007D43AF"/>
    <w:rsid w:val="007D49C2"/>
    <w:rsid w:val="007D51BE"/>
    <w:rsid w:val="007E03E9"/>
    <w:rsid w:val="007E2EEB"/>
    <w:rsid w:val="007F12B4"/>
    <w:rsid w:val="007F267C"/>
    <w:rsid w:val="007F54D1"/>
    <w:rsid w:val="007F57C0"/>
    <w:rsid w:val="007F5B1E"/>
    <w:rsid w:val="00800D23"/>
    <w:rsid w:val="00805026"/>
    <w:rsid w:val="0080768C"/>
    <w:rsid w:val="0081154B"/>
    <w:rsid w:val="008115D2"/>
    <w:rsid w:val="0081537B"/>
    <w:rsid w:val="00824165"/>
    <w:rsid w:val="0083663A"/>
    <w:rsid w:val="00837173"/>
    <w:rsid w:val="008459CB"/>
    <w:rsid w:val="0085085F"/>
    <w:rsid w:val="00851DB8"/>
    <w:rsid w:val="00851FF4"/>
    <w:rsid w:val="00853F49"/>
    <w:rsid w:val="00856351"/>
    <w:rsid w:val="00856AE7"/>
    <w:rsid w:val="008578E8"/>
    <w:rsid w:val="00861505"/>
    <w:rsid w:val="008616AF"/>
    <w:rsid w:val="00862751"/>
    <w:rsid w:val="00866562"/>
    <w:rsid w:val="008729BF"/>
    <w:rsid w:val="00874AE2"/>
    <w:rsid w:val="00880945"/>
    <w:rsid w:val="00893FF2"/>
    <w:rsid w:val="008A1FC7"/>
    <w:rsid w:val="008B1270"/>
    <w:rsid w:val="008B18A1"/>
    <w:rsid w:val="008B22A5"/>
    <w:rsid w:val="008B3845"/>
    <w:rsid w:val="008B5DB0"/>
    <w:rsid w:val="008B63DD"/>
    <w:rsid w:val="008C41AD"/>
    <w:rsid w:val="008D3DF1"/>
    <w:rsid w:val="008F7680"/>
    <w:rsid w:val="00904A50"/>
    <w:rsid w:val="00911D8D"/>
    <w:rsid w:val="00913D9F"/>
    <w:rsid w:val="00914E66"/>
    <w:rsid w:val="00914E7F"/>
    <w:rsid w:val="0092085C"/>
    <w:rsid w:val="0092542C"/>
    <w:rsid w:val="00932A7B"/>
    <w:rsid w:val="00940138"/>
    <w:rsid w:val="00940E6F"/>
    <w:rsid w:val="009477C4"/>
    <w:rsid w:val="0095311A"/>
    <w:rsid w:val="00962C50"/>
    <w:rsid w:val="00970634"/>
    <w:rsid w:val="00972428"/>
    <w:rsid w:val="0098610E"/>
    <w:rsid w:val="009918FD"/>
    <w:rsid w:val="00994441"/>
    <w:rsid w:val="009A2AE1"/>
    <w:rsid w:val="009A38C0"/>
    <w:rsid w:val="009A691B"/>
    <w:rsid w:val="009B0DFE"/>
    <w:rsid w:val="009B6826"/>
    <w:rsid w:val="009C6C07"/>
    <w:rsid w:val="009E39D6"/>
    <w:rsid w:val="009F1EF1"/>
    <w:rsid w:val="009F4263"/>
    <w:rsid w:val="009F5717"/>
    <w:rsid w:val="00A0567C"/>
    <w:rsid w:val="00A121DC"/>
    <w:rsid w:val="00A334EB"/>
    <w:rsid w:val="00A4361C"/>
    <w:rsid w:val="00A45D38"/>
    <w:rsid w:val="00A56CC7"/>
    <w:rsid w:val="00A57DA9"/>
    <w:rsid w:val="00A57E4A"/>
    <w:rsid w:val="00A67F94"/>
    <w:rsid w:val="00A80B5F"/>
    <w:rsid w:val="00A860C1"/>
    <w:rsid w:val="00A92C2D"/>
    <w:rsid w:val="00A96737"/>
    <w:rsid w:val="00AA28FE"/>
    <w:rsid w:val="00AA4B57"/>
    <w:rsid w:val="00AA5F9E"/>
    <w:rsid w:val="00AA7CEB"/>
    <w:rsid w:val="00AB34A7"/>
    <w:rsid w:val="00AB707F"/>
    <w:rsid w:val="00AC087E"/>
    <w:rsid w:val="00AC31D1"/>
    <w:rsid w:val="00AC59A0"/>
    <w:rsid w:val="00AD4BF7"/>
    <w:rsid w:val="00B01B6C"/>
    <w:rsid w:val="00B040DA"/>
    <w:rsid w:val="00B16A38"/>
    <w:rsid w:val="00B1776F"/>
    <w:rsid w:val="00B22F4D"/>
    <w:rsid w:val="00B302BC"/>
    <w:rsid w:val="00B33288"/>
    <w:rsid w:val="00B35530"/>
    <w:rsid w:val="00B40D55"/>
    <w:rsid w:val="00B4236F"/>
    <w:rsid w:val="00B466CF"/>
    <w:rsid w:val="00B56319"/>
    <w:rsid w:val="00B607B2"/>
    <w:rsid w:val="00B63F69"/>
    <w:rsid w:val="00B654D4"/>
    <w:rsid w:val="00B7194C"/>
    <w:rsid w:val="00B74D51"/>
    <w:rsid w:val="00B854CE"/>
    <w:rsid w:val="00B93F40"/>
    <w:rsid w:val="00BA64FF"/>
    <w:rsid w:val="00BC1D67"/>
    <w:rsid w:val="00BD1611"/>
    <w:rsid w:val="00BD16B0"/>
    <w:rsid w:val="00BE2C65"/>
    <w:rsid w:val="00BE69B6"/>
    <w:rsid w:val="00BF170D"/>
    <w:rsid w:val="00C04EFA"/>
    <w:rsid w:val="00C16BC8"/>
    <w:rsid w:val="00C17BCB"/>
    <w:rsid w:val="00C20C5A"/>
    <w:rsid w:val="00C319E9"/>
    <w:rsid w:val="00C374D1"/>
    <w:rsid w:val="00C52004"/>
    <w:rsid w:val="00C6277D"/>
    <w:rsid w:val="00C65ECC"/>
    <w:rsid w:val="00C66A51"/>
    <w:rsid w:val="00C712F3"/>
    <w:rsid w:val="00CA395F"/>
    <w:rsid w:val="00CB41D6"/>
    <w:rsid w:val="00CB7952"/>
    <w:rsid w:val="00CC3390"/>
    <w:rsid w:val="00CD0D4C"/>
    <w:rsid w:val="00CD4BE8"/>
    <w:rsid w:val="00CD5279"/>
    <w:rsid w:val="00CD7F28"/>
    <w:rsid w:val="00CE06F4"/>
    <w:rsid w:val="00CE6E03"/>
    <w:rsid w:val="00CE7DD4"/>
    <w:rsid w:val="00D06173"/>
    <w:rsid w:val="00D076E8"/>
    <w:rsid w:val="00D14CC0"/>
    <w:rsid w:val="00D21D57"/>
    <w:rsid w:val="00D2489F"/>
    <w:rsid w:val="00D30FF5"/>
    <w:rsid w:val="00D40EE6"/>
    <w:rsid w:val="00D42647"/>
    <w:rsid w:val="00D433F2"/>
    <w:rsid w:val="00D5176E"/>
    <w:rsid w:val="00D52FD6"/>
    <w:rsid w:val="00D53AA5"/>
    <w:rsid w:val="00D5459D"/>
    <w:rsid w:val="00D55FB0"/>
    <w:rsid w:val="00D62C20"/>
    <w:rsid w:val="00D63421"/>
    <w:rsid w:val="00D70512"/>
    <w:rsid w:val="00D76DEC"/>
    <w:rsid w:val="00D823BC"/>
    <w:rsid w:val="00D84FF2"/>
    <w:rsid w:val="00D9615A"/>
    <w:rsid w:val="00DA2495"/>
    <w:rsid w:val="00DA3E38"/>
    <w:rsid w:val="00DA4371"/>
    <w:rsid w:val="00DA4AD1"/>
    <w:rsid w:val="00DA5651"/>
    <w:rsid w:val="00DA6165"/>
    <w:rsid w:val="00DB1B6D"/>
    <w:rsid w:val="00DB33B6"/>
    <w:rsid w:val="00DB51A1"/>
    <w:rsid w:val="00DB57BF"/>
    <w:rsid w:val="00DB70C6"/>
    <w:rsid w:val="00DC64BD"/>
    <w:rsid w:val="00DD0D13"/>
    <w:rsid w:val="00DD2FA9"/>
    <w:rsid w:val="00DD4B1F"/>
    <w:rsid w:val="00DE04BE"/>
    <w:rsid w:val="00DE07A5"/>
    <w:rsid w:val="00DE3CB7"/>
    <w:rsid w:val="00DE43AF"/>
    <w:rsid w:val="00DE546D"/>
    <w:rsid w:val="00DE5A38"/>
    <w:rsid w:val="00DF0764"/>
    <w:rsid w:val="00DF3D2A"/>
    <w:rsid w:val="00E01B29"/>
    <w:rsid w:val="00E02B95"/>
    <w:rsid w:val="00E02C8D"/>
    <w:rsid w:val="00E03A7C"/>
    <w:rsid w:val="00E104C9"/>
    <w:rsid w:val="00E157A3"/>
    <w:rsid w:val="00E322C7"/>
    <w:rsid w:val="00E4425E"/>
    <w:rsid w:val="00E62B3C"/>
    <w:rsid w:val="00E62B6D"/>
    <w:rsid w:val="00E634F1"/>
    <w:rsid w:val="00E63A7A"/>
    <w:rsid w:val="00E74F43"/>
    <w:rsid w:val="00E76A60"/>
    <w:rsid w:val="00E82E1B"/>
    <w:rsid w:val="00E90844"/>
    <w:rsid w:val="00E96425"/>
    <w:rsid w:val="00E96703"/>
    <w:rsid w:val="00E96ADC"/>
    <w:rsid w:val="00EA1119"/>
    <w:rsid w:val="00EB17C1"/>
    <w:rsid w:val="00EC3F09"/>
    <w:rsid w:val="00EC6245"/>
    <w:rsid w:val="00EC63E4"/>
    <w:rsid w:val="00ED1AC6"/>
    <w:rsid w:val="00ED7C08"/>
    <w:rsid w:val="00ED7F9F"/>
    <w:rsid w:val="00EE0A7F"/>
    <w:rsid w:val="00EE39E7"/>
    <w:rsid w:val="00EE4633"/>
    <w:rsid w:val="00EF238C"/>
    <w:rsid w:val="00EF4848"/>
    <w:rsid w:val="00EF7B66"/>
    <w:rsid w:val="00F00787"/>
    <w:rsid w:val="00F0322B"/>
    <w:rsid w:val="00F03E7A"/>
    <w:rsid w:val="00F04A29"/>
    <w:rsid w:val="00F101F6"/>
    <w:rsid w:val="00F1356C"/>
    <w:rsid w:val="00F20E67"/>
    <w:rsid w:val="00F22330"/>
    <w:rsid w:val="00F33BD5"/>
    <w:rsid w:val="00F45669"/>
    <w:rsid w:val="00F57BD0"/>
    <w:rsid w:val="00F610FC"/>
    <w:rsid w:val="00F678E4"/>
    <w:rsid w:val="00F704D1"/>
    <w:rsid w:val="00F74BEB"/>
    <w:rsid w:val="00F75965"/>
    <w:rsid w:val="00F86B72"/>
    <w:rsid w:val="00F876C3"/>
    <w:rsid w:val="00FA2376"/>
    <w:rsid w:val="00FB302C"/>
    <w:rsid w:val="00FB5D7A"/>
    <w:rsid w:val="00FB6534"/>
    <w:rsid w:val="00FB6DC6"/>
    <w:rsid w:val="00FD2903"/>
    <w:rsid w:val="00FD2E31"/>
    <w:rsid w:val="00FD3695"/>
    <w:rsid w:val="00FD4A65"/>
    <w:rsid w:val="00FE4B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94AC86"/>
  <w15:docId w15:val="{7048733F-E06C-4007-AC0E-6F8C1C0DB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DD4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E7DD4"/>
    <w:pPr>
      <w:keepNext/>
      <w:outlineLvl w:val="0"/>
    </w:pPr>
    <w:rPr>
      <w:b/>
      <w:bCs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CE7DD4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styleId="Hipervnculo">
    <w:name w:val="Hyperlink"/>
    <w:uiPriority w:val="99"/>
    <w:unhideWhenUsed/>
    <w:rsid w:val="00CE7DD4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CE7DD4"/>
    <w:pPr>
      <w:spacing w:before="100" w:beforeAutospacing="1" w:after="100" w:afterAutospacing="1"/>
    </w:pPr>
    <w:rPr>
      <w:lang w:val="es-MX" w:eastAsia="es-MX"/>
    </w:rPr>
  </w:style>
  <w:style w:type="character" w:customStyle="1" w:styleId="corchete-llamada1">
    <w:name w:val="corchete-llamada1"/>
    <w:rsid w:val="00CE7DD4"/>
    <w:rPr>
      <w:vanish/>
      <w:webHidden w:val="0"/>
      <w:specVanish w:val="0"/>
    </w:rPr>
  </w:style>
  <w:style w:type="paragraph" w:styleId="Encabezado">
    <w:name w:val="header"/>
    <w:basedOn w:val="Normal"/>
    <w:link w:val="EncabezadoCar"/>
    <w:uiPriority w:val="99"/>
    <w:unhideWhenUsed/>
    <w:rsid w:val="000D4B74"/>
    <w:pPr>
      <w:tabs>
        <w:tab w:val="center" w:pos="4419"/>
        <w:tab w:val="right" w:pos="8838"/>
      </w:tabs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EncabezadoCar">
    <w:name w:val="Encabezado Car"/>
    <w:link w:val="Encabezado"/>
    <w:uiPriority w:val="99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Piedepgina">
    <w:name w:val="footer"/>
    <w:basedOn w:val="Normal"/>
    <w:link w:val="PiedepginaCar"/>
    <w:uiPriority w:val="99"/>
    <w:unhideWhenUsed/>
    <w:rsid w:val="000D4B74"/>
    <w:pPr>
      <w:tabs>
        <w:tab w:val="center" w:pos="4419"/>
        <w:tab w:val="right" w:pos="8838"/>
      </w:tabs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PiedepginaCar">
    <w:name w:val="Pie de página Car"/>
    <w:link w:val="Piedepgina"/>
    <w:uiPriority w:val="99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Sinespaciado">
    <w:name w:val="No Spacing"/>
    <w:basedOn w:val="Normal"/>
    <w:link w:val="SinespaciadoCar"/>
    <w:uiPriority w:val="99"/>
    <w:qFormat/>
    <w:rsid w:val="000D4B74"/>
    <w:rPr>
      <w:rFonts w:ascii="Cambria" w:hAnsi="Cambria"/>
      <w:sz w:val="22"/>
      <w:szCs w:val="22"/>
      <w:lang w:val="en-US" w:eastAsia="en-US" w:bidi="en-US"/>
    </w:rPr>
  </w:style>
  <w:style w:type="character" w:customStyle="1" w:styleId="SinespaciadoCar">
    <w:name w:val="Sin espaciado Car"/>
    <w:link w:val="Sinespaciado"/>
    <w:uiPriority w:val="99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Prrafodelista">
    <w:name w:val="List Paragraph"/>
    <w:basedOn w:val="Normal"/>
    <w:uiPriority w:val="1"/>
    <w:qFormat/>
    <w:rsid w:val="001F5EA2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2C38BC"/>
    <w:rPr>
      <w:b/>
      <w:bCs/>
    </w:rPr>
  </w:style>
  <w:style w:type="character" w:styleId="nfasis">
    <w:name w:val="Emphasis"/>
    <w:basedOn w:val="Fuentedeprrafopredeter"/>
    <w:uiPriority w:val="20"/>
    <w:qFormat/>
    <w:rsid w:val="0098610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68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01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6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2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9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4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1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12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0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5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14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5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0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3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43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3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6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61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96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4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3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1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5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71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3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45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0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1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41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04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1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3536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46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0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1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6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0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2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5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718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67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4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422F3-5333-4C51-B809-AEBFB2830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1150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 User</dc:creator>
  <cp:lastModifiedBy>Javier Linares</cp:lastModifiedBy>
  <cp:revision>19</cp:revision>
  <dcterms:created xsi:type="dcterms:W3CDTF">2024-09-27T01:24:00Z</dcterms:created>
  <dcterms:modified xsi:type="dcterms:W3CDTF">2024-09-27T19:10:00Z</dcterms:modified>
</cp:coreProperties>
</file>