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BF19" w14:textId="77777777" w:rsidR="000555A2" w:rsidRPr="00BE5DC8" w:rsidRDefault="005413FC" w:rsidP="00D04E7E">
      <w:pPr>
        <w:pStyle w:val="Sinespaciado"/>
        <w:ind w:left="708" w:hanging="708"/>
        <w:jc w:val="center"/>
        <w:rPr>
          <w:rFonts w:ascii="Arial" w:hAnsi="Arial" w:cs="Arial"/>
          <w:b/>
          <w:sz w:val="24"/>
          <w:szCs w:val="24"/>
          <w:lang w:val="es-ES"/>
        </w:rPr>
      </w:pPr>
      <w:r w:rsidRPr="00BE5DC8">
        <w:rPr>
          <w:rFonts w:ascii="Arial" w:hAnsi="Arial" w:cs="Arial"/>
          <w:b/>
          <w:sz w:val="24"/>
          <w:szCs w:val="24"/>
          <w:lang w:val="es-ES"/>
        </w:rPr>
        <w:t>Tokio, Hakone, Nara, Kioto</w:t>
      </w:r>
      <w:r w:rsidR="00BE5DC8" w:rsidRPr="00BE5DC8">
        <w:rPr>
          <w:rFonts w:ascii="Arial" w:hAnsi="Arial" w:cs="Arial"/>
          <w:b/>
          <w:sz w:val="24"/>
          <w:szCs w:val="24"/>
          <w:lang w:val="es-ES"/>
        </w:rPr>
        <w:t>, Se</w:t>
      </w:r>
      <w:r w:rsidR="00BE5DC8">
        <w:rPr>
          <w:rFonts w:ascii="Arial" w:hAnsi="Arial" w:cs="Arial"/>
          <w:b/>
          <w:sz w:val="24"/>
          <w:szCs w:val="24"/>
          <w:lang w:val="es-ES"/>
        </w:rPr>
        <w:t>úl</w:t>
      </w:r>
    </w:p>
    <w:p w14:paraId="3A15F7CD" w14:textId="77777777" w:rsidR="00020429" w:rsidRPr="00BE5DC8" w:rsidRDefault="00020429" w:rsidP="00B37339">
      <w:pPr>
        <w:pStyle w:val="Sinespaciado"/>
        <w:rPr>
          <w:rFonts w:ascii="Arial" w:hAnsi="Arial" w:cs="Arial"/>
          <w:b/>
          <w:sz w:val="24"/>
          <w:szCs w:val="24"/>
          <w:lang w:val="es-ES"/>
        </w:rPr>
      </w:pPr>
    </w:p>
    <w:p w14:paraId="77D04584" w14:textId="07E6FE08" w:rsidR="00B37339" w:rsidRPr="002675C7" w:rsidRDefault="00052F82" w:rsidP="00B37339">
      <w:pPr>
        <w:pStyle w:val="Sinespaciado"/>
        <w:rPr>
          <w:rFonts w:ascii="Arial" w:hAnsi="Arial" w:cs="Arial"/>
          <w:b/>
          <w:sz w:val="20"/>
          <w:szCs w:val="20"/>
          <w:lang w:val="es-MX"/>
        </w:rPr>
      </w:pPr>
      <w:r>
        <w:rPr>
          <w:noProof/>
          <w:lang w:val="es-MX"/>
        </w:rPr>
        <w:drawing>
          <wp:anchor distT="0" distB="0" distL="114300" distR="114300" simplePos="0" relativeHeight="251658240" behindDoc="1" locked="0" layoutInCell="1" allowOverlap="1" wp14:anchorId="37E72152" wp14:editId="6E748A35">
            <wp:simplePos x="0" y="0"/>
            <wp:positionH relativeFrom="margin">
              <wp:posOffset>4732020</wp:posOffset>
            </wp:positionH>
            <wp:positionV relativeFrom="paragraph">
              <wp:posOffset>100965</wp:posOffset>
            </wp:positionV>
            <wp:extent cx="1590675" cy="360045"/>
            <wp:effectExtent l="0" t="0" r="9525" b="1905"/>
            <wp:wrapTight wrapText="bothSides">
              <wp:wrapPolygon edited="0">
                <wp:start x="1293" y="0"/>
                <wp:lineTo x="0" y="1143"/>
                <wp:lineTo x="0" y="16000"/>
                <wp:lineTo x="776" y="20571"/>
                <wp:lineTo x="1293" y="20571"/>
                <wp:lineTo x="3104" y="20571"/>
                <wp:lineTo x="21471" y="18286"/>
                <wp:lineTo x="21471" y="5714"/>
                <wp:lineTo x="3104" y="0"/>
                <wp:lineTo x="1293" y="0"/>
              </wp:wrapPolygon>
            </wp:wrapTight>
            <wp:docPr id="1757460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DC8">
        <w:rPr>
          <w:rFonts w:ascii="Arial" w:hAnsi="Arial" w:cs="Arial"/>
          <w:b/>
          <w:sz w:val="20"/>
          <w:szCs w:val="20"/>
          <w:lang w:val="es-MX"/>
        </w:rPr>
        <w:t>1</w:t>
      </w:r>
      <w:r w:rsidR="00D6044C">
        <w:rPr>
          <w:rFonts w:ascii="Arial" w:hAnsi="Arial" w:cs="Arial"/>
          <w:b/>
          <w:sz w:val="20"/>
          <w:szCs w:val="20"/>
          <w:lang w:val="es-MX"/>
        </w:rPr>
        <w:t>0</w:t>
      </w:r>
      <w:r w:rsidR="00262681">
        <w:rPr>
          <w:rFonts w:ascii="Arial" w:hAnsi="Arial" w:cs="Arial"/>
          <w:b/>
          <w:sz w:val="20"/>
          <w:szCs w:val="20"/>
          <w:lang w:val="es-MX"/>
        </w:rPr>
        <w:t xml:space="preserve"> </w:t>
      </w:r>
      <w:r w:rsidR="00B37339" w:rsidRPr="002675C7">
        <w:rPr>
          <w:rFonts w:ascii="Arial" w:hAnsi="Arial" w:cs="Arial"/>
          <w:b/>
          <w:sz w:val="20"/>
          <w:szCs w:val="20"/>
          <w:lang w:val="es-MX"/>
        </w:rPr>
        <w:t>días</w:t>
      </w:r>
    </w:p>
    <w:p w14:paraId="0C07D530" w14:textId="1491C20D" w:rsidR="00B37339" w:rsidRPr="002675C7" w:rsidRDefault="00E722DA" w:rsidP="00B37339">
      <w:pPr>
        <w:pStyle w:val="Sinespaciado"/>
        <w:rPr>
          <w:rFonts w:ascii="Arial" w:hAnsi="Arial" w:cs="Arial"/>
          <w:b/>
          <w:sz w:val="20"/>
          <w:szCs w:val="20"/>
          <w:lang w:val="es-MX"/>
        </w:rPr>
      </w:pPr>
      <w:r w:rsidRPr="00BF32B4">
        <w:rPr>
          <w:rFonts w:ascii="Arial" w:hAnsi="Arial" w:cs="Arial"/>
          <w:b/>
          <w:sz w:val="20"/>
          <w:szCs w:val="20"/>
          <w:lang w:val="es-MX"/>
        </w:rPr>
        <w:t>Llegadas</w:t>
      </w:r>
      <w:r w:rsidR="00B37339" w:rsidRPr="00BF32B4">
        <w:rPr>
          <w:rFonts w:ascii="Arial" w:hAnsi="Arial" w:cs="Arial"/>
          <w:b/>
          <w:sz w:val="20"/>
          <w:szCs w:val="20"/>
          <w:lang w:val="es-MX"/>
        </w:rPr>
        <w:t xml:space="preserve">: </w:t>
      </w:r>
      <w:r w:rsidR="00B62637" w:rsidRPr="00BF32B4">
        <w:rPr>
          <w:rFonts w:ascii="Arial" w:hAnsi="Arial" w:cs="Arial"/>
          <w:b/>
          <w:sz w:val="20"/>
          <w:szCs w:val="20"/>
          <w:lang w:val="es-MX"/>
        </w:rPr>
        <w:t>m</w:t>
      </w:r>
      <w:r w:rsidR="005413FC" w:rsidRPr="00BF32B4">
        <w:rPr>
          <w:rFonts w:ascii="Arial" w:hAnsi="Arial" w:cs="Arial"/>
          <w:b/>
          <w:sz w:val="20"/>
          <w:szCs w:val="20"/>
          <w:lang w:val="es-MX"/>
        </w:rPr>
        <w:t xml:space="preserve">artes </w:t>
      </w:r>
      <w:r w:rsidR="00CA5CA7" w:rsidRPr="00BF32B4">
        <w:rPr>
          <w:rFonts w:ascii="Arial" w:hAnsi="Arial" w:cs="Arial"/>
          <w:b/>
          <w:sz w:val="20"/>
          <w:szCs w:val="20"/>
          <w:lang w:val="es-MX"/>
        </w:rPr>
        <w:t xml:space="preserve">y viernes </w:t>
      </w:r>
      <w:r w:rsidR="005413FC" w:rsidRPr="00BF32B4">
        <w:rPr>
          <w:rFonts w:ascii="Arial" w:hAnsi="Arial" w:cs="Arial"/>
          <w:b/>
          <w:sz w:val="20"/>
          <w:szCs w:val="20"/>
          <w:lang w:val="es-MX"/>
        </w:rPr>
        <w:t>de</w:t>
      </w:r>
      <w:r w:rsidR="00560EAF" w:rsidRPr="00BF32B4">
        <w:rPr>
          <w:rFonts w:ascii="Arial" w:hAnsi="Arial" w:cs="Arial"/>
          <w:b/>
          <w:sz w:val="20"/>
          <w:szCs w:val="20"/>
          <w:lang w:val="es-MX"/>
        </w:rPr>
        <w:t xml:space="preserve"> </w:t>
      </w:r>
      <w:r w:rsidR="00B64ECE" w:rsidRPr="00BF32B4">
        <w:rPr>
          <w:rFonts w:ascii="Arial" w:hAnsi="Arial" w:cs="Arial"/>
          <w:b/>
          <w:sz w:val="20"/>
          <w:szCs w:val="20"/>
          <w:lang w:val="es-MX"/>
        </w:rPr>
        <w:t>a</w:t>
      </w:r>
      <w:r w:rsidR="00560EAF" w:rsidRPr="00BF32B4">
        <w:rPr>
          <w:rFonts w:ascii="Arial" w:hAnsi="Arial" w:cs="Arial"/>
          <w:b/>
          <w:sz w:val="20"/>
          <w:szCs w:val="20"/>
          <w:lang w:val="es-MX"/>
        </w:rPr>
        <w:t xml:space="preserve">bril </w:t>
      </w:r>
      <w:r w:rsidR="00B62637" w:rsidRPr="00BF32B4">
        <w:rPr>
          <w:rFonts w:ascii="Arial" w:hAnsi="Arial" w:cs="Arial"/>
          <w:b/>
          <w:sz w:val="20"/>
          <w:szCs w:val="20"/>
          <w:lang w:val="es-MX"/>
        </w:rPr>
        <w:t>2025 a diciembre 2025</w:t>
      </w:r>
    </w:p>
    <w:p w14:paraId="238A4C36"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0B9A68D2"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DB3F26B"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7DB8C526" w14:textId="03333C05" w:rsidR="007E1B53" w:rsidRPr="002675C7" w:rsidRDefault="007E1B53" w:rsidP="007E1B53">
      <w:pPr>
        <w:spacing w:after="0" w:line="240" w:lineRule="auto"/>
        <w:jc w:val="both"/>
        <w:rPr>
          <w:rFonts w:ascii="Arial" w:hAnsi="Arial" w:cs="Arial"/>
          <w:b/>
          <w:caps/>
          <w:sz w:val="20"/>
          <w:szCs w:val="20"/>
          <w:lang w:val="es-MX" w:eastAsia="es-ES" w:bidi="ar-SA"/>
        </w:rPr>
      </w:pPr>
      <w:r w:rsidRPr="00CA5CA7">
        <w:rPr>
          <w:rFonts w:ascii="Arial" w:hAnsi="Arial" w:cs="Arial"/>
          <w:b/>
          <w:caps/>
          <w:sz w:val="20"/>
          <w:szCs w:val="20"/>
          <w:lang w:val="es-MX" w:eastAsia="es-ES" w:bidi="ar-SA"/>
        </w:rPr>
        <w:t>Día 1. tOKIO</w:t>
      </w:r>
      <w:r w:rsidR="00262681" w:rsidRPr="00CA5CA7">
        <w:rPr>
          <w:rFonts w:ascii="Arial" w:hAnsi="Arial" w:cs="Arial"/>
          <w:b/>
          <w:caps/>
          <w:sz w:val="20"/>
          <w:szCs w:val="20"/>
          <w:lang w:val="es-MX" w:eastAsia="es-ES" w:bidi="ar-SA"/>
        </w:rPr>
        <w:t xml:space="preserve">    </w:t>
      </w:r>
    </w:p>
    <w:p w14:paraId="34703838"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0298818"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6456F30F"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76B76754" w14:textId="77777777" w:rsidR="007E1B53" w:rsidRPr="00794952" w:rsidRDefault="007E1B53" w:rsidP="007E1B53">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7503FC65" w14:textId="77777777" w:rsidR="007E1B53" w:rsidRPr="002675C7" w:rsidRDefault="007E1B53" w:rsidP="007E1B53">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4F6AAB3" w14:textId="77777777" w:rsidR="007E1B53" w:rsidRDefault="007E1B53" w:rsidP="007E1B53">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2. </w:t>
      </w:r>
      <w:r w:rsidRPr="00523CCF">
        <w:rPr>
          <w:rFonts w:ascii="Arial" w:hAnsi="Arial" w:cs="Arial"/>
          <w:b/>
          <w:caps/>
          <w:sz w:val="20"/>
          <w:szCs w:val="20"/>
          <w:lang w:val="es-MX" w:eastAsia="es-ES" w:bidi="ar-SA"/>
        </w:rPr>
        <w:t>TOKIO (OPCIONAL CEREMONIA DEL TÉ)</w:t>
      </w:r>
    </w:p>
    <w:p w14:paraId="75FF602D" w14:textId="77777777" w:rsidR="007E1B53" w:rsidRPr="009727F7" w:rsidRDefault="007E1B53" w:rsidP="007E1B53">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6119A5AB"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2FF56CC2"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p>
    <w:p w14:paraId="755A2DEF"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1FA11367" w14:textId="77777777" w:rsidR="007E1B53" w:rsidRPr="005013F9" w:rsidRDefault="007E1B53" w:rsidP="007E1B53">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172075A" w14:textId="77777777" w:rsidR="007E1B53" w:rsidRPr="00523CCF" w:rsidRDefault="007E1B53" w:rsidP="007E1B53">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0E90AC43" w14:textId="77777777" w:rsidR="007E1B53" w:rsidRPr="00523CCF" w:rsidRDefault="007E1B53" w:rsidP="007E1B53">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5F2D5264" w14:textId="77777777" w:rsidR="007E1B53" w:rsidRDefault="007E1B53" w:rsidP="007E1B53">
      <w:pPr>
        <w:spacing w:after="0" w:line="240" w:lineRule="auto"/>
        <w:jc w:val="both"/>
        <w:rPr>
          <w:rFonts w:ascii="Arial" w:hAnsi="Arial" w:cs="Arial"/>
          <w:bCs/>
          <w:sz w:val="20"/>
          <w:szCs w:val="20"/>
          <w:lang w:val="es-MX" w:eastAsia="es-ES" w:bidi="ar-SA"/>
        </w:rPr>
      </w:pPr>
    </w:p>
    <w:p w14:paraId="68BEB9AE" w14:textId="77777777" w:rsidR="007E1B53" w:rsidRDefault="007E1B53" w:rsidP="007E1B53">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77E62738" w14:textId="77777777" w:rsidR="007E1B53" w:rsidRPr="0008486C" w:rsidRDefault="007E1B53" w:rsidP="007E1B53">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kuro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537B7578" w14:textId="77777777" w:rsidR="007E1B53" w:rsidRPr="0008486C" w:rsidRDefault="007E1B53" w:rsidP="007E1B53">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42566C9D" w14:textId="77777777" w:rsidR="007E1B53" w:rsidRPr="0008486C" w:rsidRDefault="007E1B53" w:rsidP="007E1B53">
      <w:pPr>
        <w:spacing w:after="0" w:line="240" w:lineRule="auto"/>
        <w:jc w:val="both"/>
        <w:rPr>
          <w:rFonts w:ascii="Arial" w:hAnsi="Arial" w:cs="Arial"/>
          <w:b/>
          <w:caps/>
          <w:sz w:val="20"/>
          <w:szCs w:val="20"/>
          <w:lang w:val="es-ES" w:eastAsia="es-ES" w:bidi="ar-SA"/>
        </w:rPr>
      </w:pPr>
    </w:p>
    <w:p w14:paraId="08918BB8" w14:textId="77777777" w:rsidR="007E1B53" w:rsidRDefault="007E1B53" w:rsidP="007E1B53">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4. </w:t>
      </w:r>
      <w:r w:rsidRPr="00B62F8B">
        <w:rPr>
          <w:rFonts w:ascii="Arial" w:hAnsi="Arial" w:cs="Arial"/>
          <w:b/>
          <w:caps/>
          <w:sz w:val="20"/>
          <w:szCs w:val="20"/>
          <w:lang w:val="es-MX" w:eastAsia="es-ES" w:bidi="ar-SA"/>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14:paraId="52A9CCA9"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571D5FC9"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Todai-ji.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1CF08D8B"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5372DA12"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7824D6CD" w14:textId="77777777" w:rsidR="007E1B53" w:rsidRPr="002A71F2" w:rsidRDefault="007E1B53" w:rsidP="007E1B5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385176C0" w14:textId="77777777" w:rsidR="007E1B53" w:rsidRPr="002675C7" w:rsidRDefault="007E1B53" w:rsidP="007E1B53">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28457C64" w14:textId="77777777" w:rsidR="007E1B53" w:rsidRPr="002675C7" w:rsidRDefault="007E1B53" w:rsidP="007E1B53">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5. </w:t>
      </w:r>
      <w:r>
        <w:rPr>
          <w:rFonts w:ascii="Arial" w:hAnsi="Arial" w:cs="Arial"/>
          <w:b/>
          <w:caps/>
          <w:sz w:val="20"/>
          <w:szCs w:val="20"/>
          <w:lang w:val="es-MX" w:eastAsia="es-ES" w:bidi="ar-SA"/>
        </w:rPr>
        <w:t>KIOTO</w:t>
      </w:r>
    </w:p>
    <w:p w14:paraId="0CC1DD9A" w14:textId="77777777" w:rsidR="007E1B53" w:rsidRDefault="007E1B53" w:rsidP="007E1B53">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045F0530" w14:textId="77777777" w:rsidR="007E1B53" w:rsidRDefault="007E1B53" w:rsidP="007E1B53">
      <w:pPr>
        <w:spacing w:after="0" w:line="240" w:lineRule="auto"/>
        <w:jc w:val="both"/>
        <w:rPr>
          <w:rFonts w:ascii="Arial" w:hAnsi="Arial" w:cs="Arial"/>
          <w:b/>
          <w:sz w:val="20"/>
          <w:szCs w:val="20"/>
          <w:lang w:val="es-MX" w:eastAsia="es-ES" w:bidi="ar-SA"/>
        </w:rPr>
      </w:pPr>
    </w:p>
    <w:p w14:paraId="4C56A44E" w14:textId="77777777" w:rsidR="007E1B53" w:rsidRDefault="007E1B53" w:rsidP="007E1B53">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DIA 6.</w:t>
      </w:r>
      <w:r w:rsidRPr="005C1EC6">
        <w:rPr>
          <w:rFonts w:ascii="Arial" w:hAnsi="Arial" w:cs="Arial"/>
          <w:b/>
          <w:sz w:val="20"/>
          <w:szCs w:val="20"/>
          <w:lang w:val="es-MX" w:eastAsia="es-ES" w:bidi="ar-SA"/>
        </w:rPr>
        <w:t xml:space="preserve"> KIOTO (OPCIONAL ACTIVIDAD HIROSHIMA Y MIYAJIMA)</w:t>
      </w:r>
    </w:p>
    <w:p w14:paraId="32EA2213" w14:textId="77777777" w:rsidR="007E1B53" w:rsidRPr="009727F7" w:rsidRDefault="007E1B53" w:rsidP="007E1B53">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5B29EF4B"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p>
    <w:p w14:paraId="72CDF984"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62EA4505" w14:textId="77777777" w:rsidR="007E1B53" w:rsidRPr="009C6BAD" w:rsidRDefault="007E1B53" w:rsidP="007E1B53">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5066CBA0"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129E87CE"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66CC92AB" w14:textId="77777777" w:rsidR="007E1B53" w:rsidRDefault="007E1B53" w:rsidP="007E1B53">
      <w:pPr>
        <w:pStyle w:val="NormalWeb"/>
        <w:spacing w:before="0" w:beforeAutospacing="0" w:after="0" w:afterAutospacing="0"/>
        <w:jc w:val="both"/>
        <w:rPr>
          <w:rStyle w:val="Textoennegrita"/>
          <w:rFonts w:ascii="Arial" w:hAnsi="Arial" w:cs="Arial"/>
          <w:color w:val="333333"/>
          <w:sz w:val="20"/>
          <w:szCs w:val="20"/>
        </w:rPr>
      </w:pPr>
    </w:p>
    <w:p w14:paraId="7CE20166" w14:textId="5F924F66" w:rsidR="00BE631C" w:rsidRDefault="007E1B53" w:rsidP="00BE631C">
      <w:pPr>
        <w:spacing w:after="0" w:line="240" w:lineRule="auto"/>
        <w:jc w:val="both"/>
        <w:rPr>
          <w:rFonts w:ascii="Arial" w:hAnsi="Arial" w:cs="Arial"/>
          <w:b/>
          <w:sz w:val="20"/>
          <w:szCs w:val="20"/>
          <w:lang w:val="es-MX" w:eastAsia="es-ES" w:bidi="ar-SA"/>
        </w:rPr>
      </w:pPr>
      <w:r w:rsidRPr="00CA5CA7">
        <w:rPr>
          <w:rFonts w:ascii="Arial" w:hAnsi="Arial" w:cs="Arial"/>
          <w:b/>
          <w:sz w:val="20"/>
          <w:szCs w:val="20"/>
          <w:lang w:val="es-MX" w:eastAsia="es-ES" w:bidi="ar-SA"/>
        </w:rPr>
        <w:t>DIA 7. KIOTO</w:t>
      </w:r>
      <w:r w:rsidR="00262681" w:rsidRPr="00CA5CA7">
        <w:rPr>
          <w:rFonts w:ascii="Arial" w:hAnsi="Arial" w:cs="Arial"/>
          <w:b/>
          <w:sz w:val="20"/>
          <w:szCs w:val="20"/>
          <w:lang w:val="es-MX" w:eastAsia="es-ES" w:bidi="ar-SA"/>
        </w:rPr>
        <w:t xml:space="preserve"> - SEÚL (VUELO INTERNO) </w:t>
      </w:r>
    </w:p>
    <w:p w14:paraId="615B320F" w14:textId="5991AA58" w:rsidR="00BE631C" w:rsidRPr="00BE631C" w:rsidRDefault="00BE631C" w:rsidP="00BE631C">
      <w:pPr>
        <w:spacing w:after="0" w:line="240" w:lineRule="auto"/>
        <w:jc w:val="both"/>
        <w:rPr>
          <w:rFonts w:ascii="Arial" w:hAnsi="Arial" w:cs="Arial"/>
          <w:b/>
          <w:sz w:val="20"/>
          <w:szCs w:val="20"/>
          <w:lang w:val="es-MX" w:eastAsia="es-ES" w:bidi="ar-SA"/>
        </w:rPr>
      </w:pPr>
      <w:r w:rsidRPr="00BE631C">
        <w:rPr>
          <w:rStyle w:val="Textoennegrita"/>
          <w:rFonts w:ascii="Arial" w:hAnsi="Arial" w:cs="Arial"/>
          <w:sz w:val="20"/>
          <w:szCs w:val="20"/>
          <w:lang w:val="es-ES"/>
        </w:rPr>
        <w:t>Desayuno en el hotel.</w:t>
      </w:r>
      <w:r w:rsidRPr="00BE631C">
        <w:rPr>
          <w:rFonts w:ascii="Arial" w:hAnsi="Arial" w:cs="Arial"/>
          <w:sz w:val="20"/>
          <w:szCs w:val="20"/>
          <w:lang w:val="es-ES"/>
        </w:rPr>
        <w:t xml:space="preserve"> A la hora acordada, se realiza</w:t>
      </w:r>
      <w:r>
        <w:rPr>
          <w:rFonts w:ascii="Arial" w:hAnsi="Arial" w:cs="Arial"/>
          <w:sz w:val="20"/>
          <w:szCs w:val="20"/>
          <w:lang w:val="es-ES"/>
        </w:rPr>
        <w:t>rá</w:t>
      </w:r>
      <w:r w:rsidRPr="00BE631C">
        <w:rPr>
          <w:rFonts w:ascii="Arial" w:hAnsi="Arial" w:cs="Arial"/>
          <w:sz w:val="20"/>
          <w:szCs w:val="20"/>
          <w:lang w:val="es-ES"/>
        </w:rPr>
        <w:t xml:space="preserve"> el traslado de salida al aeropuerto de Kansai (KIX) o Itami (ITM), que se efectuará en taxi </w:t>
      </w:r>
      <w:r w:rsidRPr="00BE631C">
        <w:rPr>
          <w:rFonts w:ascii="Arial" w:hAnsi="Arial" w:cs="Arial"/>
          <w:b/>
          <w:bCs/>
          <w:color w:val="FF0000"/>
          <w:sz w:val="20"/>
          <w:szCs w:val="20"/>
          <w:lang w:val="es-ES"/>
        </w:rPr>
        <w:t>sin asistencia</w:t>
      </w:r>
      <w:r w:rsidRPr="00BE631C">
        <w:rPr>
          <w:rFonts w:ascii="Arial" w:hAnsi="Arial" w:cs="Arial"/>
          <w:color w:val="FF0000"/>
          <w:sz w:val="20"/>
          <w:szCs w:val="20"/>
          <w:lang w:val="es-ES"/>
        </w:rPr>
        <w:t xml:space="preserve"> </w:t>
      </w:r>
      <w:r w:rsidRPr="00BE631C">
        <w:rPr>
          <w:rFonts w:ascii="Arial" w:hAnsi="Arial" w:cs="Arial"/>
          <w:sz w:val="20"/>
          <w:szCs w:val="20"/>
          <w:lang w:val="es-ES"/>
        </w:rPr>
        <w:t xml:space="preserve">para tomar el vuelo a </w:t>
      </w:r>
      <w:r w:rsidRPr="00BE631C">
        <w:rPr>
          <w:rFonts w:ascii="Arial" w:hAnsi="Arial" w:cs="Arial"/>
          <w:b/>
          <w:bCs/>
          <w:sz w:val="20"/>
          <w:szCs w:val="20"/>
          <w:lang w:val="es-ES"/>
        </w:rPr>
        <w:t>Corea del Sur</w:t>
      </w:r>
      <w:r w:rsidRPr="00BE631C">
        <w:rPr>
          <w:rFonts w:ascii="Arial" w:hAnsi="Arial" w:cs="Arial"/>
          <w:sz w:val="20"/>
          <w:szCs w:val="20"/>
          <w:lang w:val="es-ES"/>
        </w:rPr>
        <w:t xml:space="preserve"> </w:t>
      </w:r>
      <w:r w:rsidRPr="00BE631C">
        <w:rPr>
          <w:rFonts w:ascii="Arial" w:hAnsi="Arial" w:cs="Arial"/>
          <w:b/>
          <w:bCs/>
          <w:color w:val="FF0000"/>
          <w:sz w:val="20"/>
          <w:szCs w:val="20"/>
          <w:lang w:val="es-ES"/>
        </w:rPr>
        <w:t>(vuelo no incluido).</w:t>
      </w:r>
      <w:r>
        <w:rPr>
          <w:rFonts w:ascii="Arial" w:hAnsi="Arial" w:cs="Arial"/>
          <w:b/>
          <w:bCs/>
          <w:color w:val="FF0000"/>
          <w:sz w:val="20"/>
          <w:szCs w:val="20"/>
          <w:lang w:val="es-ES"/>
        </w:rPr>
        <w:t xml:space="preserve"> </w:t>
      </w:r>
      <w:r w:rsidRPr="002906BE">
        <w:rPr>
          <w:rStyle w:val="Textoennegrita"/>
          <w:rFonts w:ascii="Arial" w:hAnsi="Arial" w:cs="Arial"/>
          <w:b w:val="0"/>
          <w:bCs w:val="0"/>
          <w:sz w:val="20"/>
          <w:szCs w:val="20"/>
          <w:lang w:val="es-ES"/>
        </w:rPr>
        <w:t>Llegada al Aeropuerto de Incheon (Seúl).</w:t>
      </w:r>
      <w:r w:rsidRPr="002906BE">
        <w:rPr>
          <w:rFonts w:ascii="Arial" w:hAnsi="Arial" w:cs="Arial"/>
          <w:sz w:val="20"/>
          <w:szCs w:val="20"/>
          <w:lang w:val="es-ES"/>
        </w:rPr>
        <w:t xml:space="preserve"> Nuestro corresponsal en destino te asistirá en el proceso de llegada. Posteriormente, se realizará el traslado privado al hotel en un vehículo con chofer (sin asistencia en español o inglés). Al llegar al hotel, tendrás tiempo libre para descansar del viaje o explorar la ciudad por tu cuenta.</w:t>
      </w:r>
    </w:p>
    <w:p w14:paraId="0BDB3CF5" w14:textId="77777777" w:rsidR="00BE631C" w:rsidRDefault="00BE631C" w:rsidP="00BE631C">
      <w:pPr>
        <w:spacing w:after="0" w:line="240" w:lineRule="auto"/>
        <w:jc w:val="both"/>
        <w:rPr>
          <w:rFonts w:ascii="Arial" w:hAnsi="Arial" w:cs="Arial"/>
          <w:b/>
          <w:bCs/>
          <w:color w:val="FF0000"/>
          <w:sz w:val="20"/>
          <w:szCs w:val="20"/>
          <w:lang w:val="es-MX"/>
        </w:rPr>
      </w:pPr>
      <w:r w:rsidRPr="00C474FC">
        <w:rPr>
          <w:rFonts w:ascii="Arial" w:hAnsi="Arial" w:cs="Arial"/>
          <w:b/>
          <w:bCs/>
          <w:sz w:val="20"/>
          <w:szCs w:val="20"/>
          <w:lang w:val="es-MX" w:eastAsia="es-ES" w:bidi="ar-SA"/>
        </w:rPr>
        <w:t>Nota: Si la hora de salida del hotel</w:t>
      </w:r>
      <w:r>
        <w:rPr>
          <w:rFonts w:ascii="Arial" w:hAnsi="Arial" w:cs="Arial"/>
          <w:b/>
          <w:bCs/>
          <w:sz w:val="20"/>
          <w:szCs w:val="20"/>
          <w:lang w:val="es-MX" w:eastAsia="es-ES" w:bidi="ar-SA"/>
        </w:rPr>
        <w:t xml:space="preserve"> de Tokio</w:t>
      </w:r>
      <w:r w:rsidRPr="00C474FC">
        <w:rPr>
          <w:rFonts w:ascii="Arial" w:hAnsi="Arial" w:cs="Arial"/>
          <w:b/>
          <w:bCs/>
          <w:sz w:val="20"/>
          <w:szCs w:val="20"/>
          <w:lang w:val="es-MX" w:eastAsia="es-ES" w:bidi="ar-SA"/>
        </w:rPr>
        <w:t xml:space="preserve"> es muy temprano y no es posible tomar el desayuno, se les brindará un box lunch</w:t>
      </w:r>
      <w:r>
        <w:rPr>
          <w:rFonts w:ascii="Arial" w:hAnsi="Arial" w:cs="Arial"/>
          <w:b/>
          <w:bCs/>
          <w:sz w:val="20"/>
          <w:szCs w:val="20"/>
          <w:lang w:val="es-MX" w:eastAsia="es-ES" w:bidi="ar-SA"/>
        </w:rPr>
        <w:t>.</w:t>
      </w:r>
    </w:p>
    <w:p w14:paraId="2FD07C8F" w14:textId="5CCBA73A" w:rsidR="00BE631C" w:rsidRPr="00BE631C" w:rsidRDefault="00BE631C" w:rsidP="00BE631C">
      <w:pPr>
        <w:spacing w:after="0" w:line="240" w:lineRule="auto"/>
        <w:jc w:val="both"/>
        <w:rPr>
          <w:rFonts w:ascii="Arial" w:hAnsi="Arial" w:cs="Arial"/>
          <w:b/>
          <w:bCs/>
          <w:color w:val="FF0000"/>
          <w:sz w:val="20"/>
          <w:szCs w:val="20"/>
          <w:lang w:val="es-MX"/>
        </w:rPr>
      </w:pPr>
      <w:r w:rsidRPr="00BE631C">
        <w:rPr>
          <w:rFonts w:ascii="Arial" w:hAnsi="Arial" w:cs="Arial"/>
          <w:b/>
          <w:bCs/>
          <w:color w:val="000000" w:themeColor="text1"/>
          <w:sz w:val="20"/>
          <w:szCs w:val="20"/>
          <w:lang w:val="es-ES" w:eastAsia="es-ES" w:bidi="ar-SA"/>
        </w:rPr>
        <w:t xml:space="preserve">El horario </w:t>
      </w:r>
      <w:proofErr w:type="gramStart"/>
      <w:r w:rsidRPr="00BE631C">
        <w:rPr>
          <w:rFonts w:ascii="Arial" w:hAnsi="Arial" w:cs="Arial"/>
          <w:b/>
          <w:bCs/>
          <w:color w:val="000000" w:themeColor="text1"/>
          <w:sz w:val="20"/>
          <w:szCs w:val="20"/>
          <w:lang w:val="es-ES" w:eastAsia="es-ES" w:bidi="ar-SA"/>
        </w:rPr>
        <w:t>de check-in</w:t>
      </w:r>
      <w:proofErr w:type="gramEnd"/>
      <w:r w:rsidRPr="00BE631C">
        <w:rPr>
          <w:rFonts w:ascii="Arial" w:hAnsi="Arial" w:cs="Arial"/>
          <w:b/>
          <w:bCs/>
          <w:color w:val="000000" w:themeColor="text1"/>
          <w:sz w:val="20"/>
          <w:szCs w:val="20"/>
          <w:lang w:val="es-ES" w:eastAsia="es-ES" w:bidi="ar-SA"/>
        </w:rPr>
        <w:t xml:space="preserve"> en el hotel de Seúl es a partir de las 3:00 </w:t>
      </w:r>
      <w:proofErr w:type="spellStart"/>
      <w:r w:rsidRPr="00BE631C">
        <w:rPr>
          <w:rFonts w:ascii="Arial" w:hAnsi="Arial" w:cs="Arial"/>
          <w:b/>
          <w:bCs/>
          <w:color w:val="000000" w:themeColor="text1"/>
          <w:sz w:val="20"/>
          <w:szCs w:val="20"/>
          <w:lang w:val="es-ES" w:eastAsia="es-ES" w:bidi="ar-SA"/>
        </w:rPr>
        <w:t>p.m</w:t>
      </w:r>
      <w:proofErr w:type="spellEnd"/>
      <w:r w:rsidRPr="00BE631C">
        <w:rPr>
          <w:rFonts w:ascii="Arial" w:hAnsi="Arial" w:cs="Arial"/>
          <w:b/>
          <w:bCs/>
          <w:vanish/>
          <w:color w:val="000000" w:themeColor="text1"/>
          <w:sz w:val="20"/>
          <w:szCs w:val="20"/>
          <w:lang w:val="es-ES" w:eastAsia="es-ES" w:bidi="ar-SA"/>
        </w:rPr>
        <w:t>Principio del formulario</w:t>
      </w:r>
    </w:p>
    <w:p w14:paraId="6C475536" w14:textId="13793F33" w:rsidR="00BE631C" w:rsidRPr="00BE631C" w:rsidRDefault="00BE631C" w:rsidP="00BE631C">
      <w:pPr>
        <w:spacing w:after="0" w:line="240" w:lineRule="auto"/>
        <w:rPr>
          <w:rFonts w:ascii="Arial" w:hAnsi="Arial" w:cs="Arial"/>
          <w:sz w:val="20"/>
          <w:szCs w:val="20"/>
          <w:lang w:val="es-ES" w:eastAsia="es-ES" w:bidi="ar-SA"/>
        </w:rPr>
      </w:pPr>
    </w:p>
    <w:p w14:paraId="079CDB9A" w14:textId="77777777" w:rsidR="00BE631C" w:rsidRPr="00BE631C" w:rsidRDefault="00BE631C" w:rsidP="00BE631C">
      <w:pPr>
        <w:pBdr>
          <w:top w:val="single" w:sz="6" w:space="1" w:color="auto"/>
        </w:pBdr>
        <w:spacing w:after="0" w:line="240" w:lineRule="auto"/>
        <w:rPr>
          <w:rFonts w:ascii="Arial" w:hAnsi="Arial" w:cs="Arial"/>
          <w:vanish/>
          <w:sz w:val="20"/>
          <w:szCs w:val="20"/>
          <w:lang w:val="es-ES" w:eastAsia="es-ES" w:bidi="ar-SA"/>
        </w:rPr>
      </w:pPr>
      <w:r w:rsidRPr="00BE631C">
        <w:rPr>
          <w:rFonts w:ascii="Arial" w:hAnsi="Arial" w:cs="Arial"/>
          <w:vanish/>
          <w:sz w:val="20"/>
          <w:szCs w:val="20"/>
          <w:lang w:val="es-ES" w:eastAsia="es-ES" w:bidi="ar-SA"/>
        </w:rPr>
        <w:t>Final del formulario</w:t>
      </w:r>
    </w:p>
    <w:p w14:paraId="20D6FC1C" w14:textId="1914CC02" w:rsidR="00262681" w:rsidRPr="00C33F68" w:rsidRDefault="00262681" w:rsidP="00BE631C">
      <w:pPr>
        <w:tabs>
          <w:tab w:val="left" w:pos="1418"/>
        </w:tabs>
        <w:spacing w:after="0" w:line="240" w:lineRule="auto"/>
        <w:ind w:right="-142"/>
        <w:jc w:val="both"/>
        <w:rPr>
          <w:rFonts w:ascii="Arial" w:hAnsi="Arial" w:cs="Arial"/>
          <w:b/>
          <w:bCs/>
          <w:sz w:val="20"/>
          <w:szCs w:val="20"/>
          <w:lang w:val="es-ES"/>
        </w:rPr>
      </w:pPr>
      <w:r w:rsidRPr="00C33F68">
        <w:rPr>
          <w:rFonts w:ascii="Arial" w:hAnsi="Arial" w:cs="Arial"/>
          <w:b/>
          <w:bCs/>
          <w:sz w:val="20"/>
          <w:szCs w:val="20"/>
          <w:lang w:val="es-ES"/>
        </w:rPr>
        <w:t xml:space="preserve">DIA </w:t>
      </w:r>
      <w:r w:rsidR="00F02DC7">
        <w:rPr>
          <w:rFonts w:ascii="Arial" w:hAnsi="Arial" w:cs="Arial"/>
          <w:b/>
          <w:bCs/>
          <w:sz w:val="20"/>
          <w:szCs w:val="20"/>
          <w:lang w:val="es-ES"/>
        </w:rPr>
        <w:t>8</w:t>
      </w:r>
      <w:r w:rsidRPr="00C33F68">
        <w:rPr>
          <w:rFonts w:ascii="Arial" w:hAnsi="Arial" w:cs="Arial"/>
          <w:b/>
          <w:bCs/>
          <w:sz w:val="20"/>
          <w:szCs w:val="20"/>
          <w:lang w:val="es-ES"/>
        </w:rPr>
        <w:t>. SEÚL (VISITA DE CIUDAD)</w:t>
      </w:r>
    </w:p>
    <w:p w14:paraId="54BAAA4A" w14:textId="530D79E5" w:rsidR="00C33F68" w:rsidRPr="002906BE" w:rsidRDefault="00262681" w:rsidP="00C33F68">
      <w:pPr>
        <w:tabs>
          <w:tab w:val="left" w:pos="1418"/>
        </w:tabs>
        <w:spacing w:after="0" w:line="240" w:lineRule="auto"/>
        <w:ind w:right="-142"/>
        <w:jc w:val="both"/>
        <w:rPr>
          <w:rFonts w:ascii="Arial" w:hAnsi="Arial" w:cs="Arial"/>
          <w:b/>
          <w:bCs/>
          <w:sz w:val="20"/>
          <w:szCs w:val="20"/>
          <w:lang w:val="es-ES"/>
        </w:rPr>
      </w:pPr>
      <w:r w:rsidRPr="009E3A3C">
        <w:rPr>
          <w:rFonts w:ascii="Arial" w:hAnsi="Arial" w:cs="Arial"/>
          <w:b/>
          <w:bCs/>
          <w:sz w:val="20"/>
          <w:szCs w:val="20"/>
          <w:lang w:val="es-ES"/>
        </w:rPr>
        <w:t>Desayuno</w:t>
      </w:r>
      <w:r w:rsidRPr="009E3A3C">
        <w:rPr>
          <w:rFonts w:ascii="Arial" w:hAnsi="Arial" w:cs="Arial"/>
          <w:sz w:val="20"/>
          <w:szCs w:val="20"/>
          <w:lang w:val="es-ES"/>
        </w:rPr>
        <w:t xml:space="preserve"> en el hotel. Hoy se realizará un recorrido por la ciudad de Seúl. </w:t>
      </w:r>
      <w:r w:rsidR="00C33F68" w:rsidRPr="009E3A3C">
        <w:rPr>
          <w:rFonts w:ascii="Arial" w:hAnsi="Arial" w:cs="Arial"/>
          <w:sz w:val="20"/>
          <w:szCs w:val="20"/>
          <w:lang w:val="es-ES"/>
        </w:rPr>
        <w:t>Pasaremos frente a la residencia del presidente de Corea del Sur</w:t>
      </w:r>
      <w:r w:rsidRPr="009E3A3C">
        <w:rPr>
          <w:rFonts w:ascii="Arial" w:hAnsi="Arial" w:cs="Arial"/>
          <w:sz w:val="20"/>
          <w:szCs w:val="20"/>
          <w:shd w:val="clear" w:color="auto" w:fill="FFFFFF"/>
          <w:lang w:val="es-ES"/>
        </w:rPr>
        <w:t>, estilos de vida pasados, costumbres y herramientas utilizadas y cómo se vive ahora.</w:t>
      </w:r>
      <w:r w:rsidR="00C33F68" w:rsidRPr="009E3A3C">
        <w:rPr>
          <w:rFonts w:ascii="Arial" w:hAnsi="Arial" w:cs="Arial"/>
          <w:sz w:val="20"/>
          <w:szCs w:val="20"/>
          <w:shd w:val="clear" w:color="auto" w:fill="FFFFFF"/>
          <w:lang w:val="es-ES"/>
        </w:rPr>
        <w:t xml:space="preserve"> Visitaremos el </w:t>
      </w:r>
      <w:r w:rsidR="00C33F68" w:rsidRPr="009E3A3C">
        <w:rPr>
          <w:rStyle w:val="Textoennegrita"/>
          <w:rFonts w:ascii="Arial" w:hAnsi="Arial" w:cs="Arial"/>
          <w:sz w:val="20"/>
          <w:szCs w:val="20"/>
          <w:lang w:val="es-ES"/>
        </w:rPr>
        <w:t xml:space="preserve">Palacio Gyeongbokgung (o Palacio </w:t>
      </w:r>
      <w:proofErr w:type="spellStart"/>
      <w:r w:rsidR="00C33F68" w:rsidRPr="009E3A3C">
        <w:rPr>
          <w:rStyle w:val="Textoennegrita"/>
          <w:rFonts w:ascii="Arial" w:hAnsi="Arial" w:cs="Arial"/>
          <w:sz w:val="20"/>
          <w:szCs w:val="20"/>
          <w:lang w:val="es-ES"/>
        </w:rPr>
        <w:t>Deoksugung</w:t>
      </w:r>
      <w:proofErr w:type="spellEnd"/>
      <w:r w:rsidR="00C33F68" w:rsidRPr="009E3A3C">
        <w:rPr>
          <w:rStyle w:val="Textoennegrita"/>
          <w:rFonts w:ascii="Arial" w:hAnsi="Arial" w:cs="Arial"/>
          <w:sz w:val="20"/>
          <w:szCs w:val="20"/>
          <w:lang w:val="es-ES"/>
        </w:rPr>
        <w:t xml:space="preserve"> los martes)</w:t>
      </w:r>
      <w:r w:rsidR="00C33F68" w:rsidRPr="009E3A3C">
        <w:rPr>
          <w:rFonts w:ascii="Arial" w:hAnsi="Arial" w:cs="Arial"/>
          <w:sz w:val="20"/>
          <w:szCs w:val="20"/>
          <w:lang w:val="es-ES"/>
        </w:rPr>
        <w:t xml:space="preserve"> Construido en 1394, este palacio es el más extenso de los cinco palacios de la dinastía Joseon y muestra la grandiosidad arquitectónica de la época. Acudiremos al </w:t>
      </w:r>
      <w:r w:rsidR="00C33F68" w:rsidRPr="009E3A3C">
        <w:rPr>
          <w:rStyle w:val="Textoennegrita"/>
          <w:rFonts w:ascii="Arial" w:hAnsi="Arial" w:cs="Arial"/>
          <w:sz w:val="20"/>
          <w:szCs w:val="20"/>
          <w:lang w:val="es-ES"/>
        </w:rPr>
        <w:t>Museo Nacional de Folklore, u</w:t>
      </w:r>
      <w:r w:rsidR="00C33F68" w:rsidRPr="009E3A3C">
        <w:rPr>
          <w:rFonts w:ascii="Arial" w:hAnsi="Arial" w:cs="Arial"/>
          <w:sz w:val="20"/>
          <w:szCs w:val="20"/>
          <w:lang w:val="es-ES"/>
        </w:rPr>
        <w:t xml:space="preserve">bicado dentro del Palacio Gyeongbokgung, el museo ofrece una exposición sobre la vida coreana, desde la prehistoria hasta la dinastía Joseon, con muestras de arte, objetos de uso cotidiano y réplicas. A una hora de Seúl, visitaremos </w:t>
      </w:r>
      <w:r w:rsidR="00C33F68" w:rsidRPr="009E3A3C">
        <w:rPr>
          <w:rStyle w:val="Textoennegrita"/>
          <w:rFonts w:ascii="Arial" w:hAnsi="Arial" w:cs="Arial"/>
          <w:sz w:val="20"/>
          <w:szCs w:val="20"/>
          <w:lang w:val="es-ES"/>
        </w:rPr>
        <w:t>al Pueblo Folclórico Coreano en Yongin</w:t>
      </w:r>
      <w:r w:rsidR="00C33F68" w:rsidRPr="009E3A3C">
        <w:rPr>
          <w:rFonts w:ascii="Arial" w:hAnsi="Arial" w:cs="Arial"/>
          <w:sz w:val="20"/>
          <w:szCs w:val="20"/>
          <w:lang w:val="es-ES"/>
        </w:rPr>
        <w:t>, este museo viviente recrea la vida tradicional coreana.</w:t>
      </w:r>
      <w:r w:rsidR="002906BE">
        <w:rPr>
          <w:rFonts w:ascii="Arial" w:hAnsi="Arial" w:cs="Arial"/>
          <w:sz w:val="20"/>
          <w:szCs w:val="20"/>
          <w:lang w:val="es-ES"/>
        </w:rPr>
        <w:t xml:space="preserve"> </w:t>
      </w:r>
      <w:r w:rsidR="002906BE" w:rsidRPr="002906BE">
        <w:rPr>
          <w:rFonts w:ascii="Arial" w:hAnsi="Arial" w:cs="Arial"/>
          <w:b/>
          <w:bCs/>
          <w:sz w:val="20"/>
          <w:szCs w:val="20"/>
          <w:lang w:val="es-ES"/>
        </w:rPr>
        <w:t>Alojamiento.</w:t>
      </w:r>
    </w:p>
    <w:p w14:paraId="171AA565" w14:textId="7447DADF" w:rsidR="00C33F68" w:rsidRPr="009E3A3C" w:rsidRDefault="00C33F68" w:rsidP="00C33F68">
      <w:pPr>
        <w:tabs>
          <w:tab w:val="left" w:pos="1418"/>
        </w:tabs>
        <w:spacing w:after="0" w:line="240" w:lineRule="auto"/>
        <w:ind w:right="-142"/>
        <w:jc w:val="both"/>
        <w:rPr>
          <w:rFonts w:ascii="Arial" w:hAnsi="Arial" w:cs="Arial"/>
          <w:sz w:val="20"/>
          <w:szCs w:val="20"/>
          <w:lang w:val="es-ES"/>
        </w:rPr>
      </w:pPr>
    </w:p>
    <w:p w14:paraId="653789C1" w14:textId="211BF642" w:rsidR="00C33F68" w:rsidRPr="009E3A3C" w:rsidRDefault="00262681" w:rsidP="00C33F68">
      <w:pPr>
        <w:tabs>
          <w:tab w:val="left" w:pos="1418"/>
        </w:tabs>
        <w:spacing w:after="0" w:line="240" w:lineRule="auto"/>
        <w:ind w:right="-142"/>
        <w:jc w:val="both"/>
        <w:rPr>
          <w:rFonts w:ascii="Arial" w:hAnsi="Arial" w:cs="Arial"/>
          <w:b/>
          <w:bCs/>
          <w:sz w:val="20"/>
          <w:szCs w:val="20"/>
          <w:lang w:val="es-ES"/>
        </w:rPr>
      </w:pPr>
      <w:r w:rsidRPr="009E3A3C">
        <w:rPr>
          <w:rFonts w:ascii="Arial" w:hAnsi="Arial" w:cs="Arial"/>
          <w:b/>
          <w:bCs/>
          <w:sz w:val="20"/>
          <w:szCs w:val="20"/>
          <w:lang w:val="es-ES"/>
        </w:rPr>
        <w:t xml:space="preserve">DIA </w:t>
      </w:r>
      <w:r w:rsidR="00F02DC7">
        <w:rPr>
          <w:rFonts w:ascii="Arial" w:hAnsi="Arial" w:cs="Arial"/>
          <w:b/>
          <w:bCs/>
          <w:sz w:val="20"/>
          <w:szCs w:val="20"/>
          <w:lang w:val="es-ES"/>
        </w:rPr>
        <w:t>9</w:t>
      </w:r>
      <w:r w:rsidRPr="009E3A3C">
        <w:rPr>
          <w:rFonts w:ascii="Arial" w:hAnsi="Arial" w:cs="Arial"/>
          <w:b/>
          <w:bCs/>
          <w:sz w:val="20"/>
          <w:szCs w:val="20"/>
          <w:lang w:val="es-ES"/>
        </w:rPr>
        <w:t>. SEÚL</w:t>
      </w:r>
    </w:p>
    <w:p w14:paraId="1C074B88" w14:textId="5CB12A66" w:rsidR="00C33F68" w:rsidRPr="009E3A3C" w:rsidRDefault="00262681" w:rsidP="00BE631C">
      <w:pPr>
        <w:tabs>
          <w:tab w:val="left" w:pos="1418"/>
        </w:tabs>
        <w:spacing w:after="0" w:line="240" w:lineRule="auto"/>
        <w:ind w:right="-142"/>
        <w:jc w:val="both"/>
        <w:rPr>
          <w:rFonts w:ascii="Arial" w:hAnsi="Arial" w:cs="Arial"/>
          <w:b/>
          <w:bCs/>
          <w:color w:val="FF0000"/>
          <w:sz w:val="20"/>
          <w:szCs w:val="20"/>
          <w:lang w:val="es-ES"/>
        </w:rPr>
      </w:pPr>
      <w:r w:rsidRPr="009E3A3C">
        <w:rPr>
          <w:rFonts w:ascii="Arial" w:hAnsi="Arial" w:cs="Arial"/>
          <w:b/>
          <w:bCs/>
          <w:sz w:val="20"/>
          <w:szCs w:val="20"/>
          <w:lang w:val="es-ES"/>
        </w:rPr>
        <w:t>Desayuno</w:t>
      </w:r>
      <w:r w:rsidRPr="009E3A3C">
        <w:rPr>
          <w:rFonts w:ascii="Arial" w:hAnsi="Arial" w:cs="Arial"/>
          <w:sz w:val="20"/>
          <w:szCs w:val="20"/>
          <w:lang w:val="es-ES"/>
        </w:rPr>
        <w:t xml:space="preserve"> en el hotel. Una vez reunidos todos en el lobby de hotel, </w:t>
      </w:r>
      <w:r w:rsidR="00C33F68" w:rsidRPr="009E3A3C">
        <w:rPr>
          <w:rFonts w:ascii="Arial" w:hAnsi="Arial" w:cs="Arial"/>
          <w:sz w:val="20"/>
          <w:szCs w:val="20"/>
          <w:lang w:val="es-ES"/>
        </w:rPr>
        <w:t xml:space="preserve">realizaremos una visita al </w:t>
      </w:r>
      <w:r w:rsidR="00C33F68" w:rsidRPr="009E3A3C">
        <w:rPr>
          <w:rStyle w:val="Textoennegrita"/>
          <w:rFonts w:ascii="Arial" w:hAnsi="Arial" w:cs="Arial"/>
          <w:sz w:val="20"/>
          <w:szCs w:val="20"/>
          <w:lang w:val="es-ES"/>
        </w:rPr>
        <w:t xml:space="preserve">Templo </w:t>
      </w:r>
      <w:proofErr w:type="spellStart"/>
      <w:r w:rsidR="00C33F68" w:rsidRPr="009E3A3C">
        <w:rPr>
          <w:rStyle w:val="Textoennegrita"/>
          <w:rFonts w:ascii="Arial" w:hAnsi="Arial" w:cs="Arial"/>
          <w:sz w:val="20"/>
          <w:szCs w:val="20"/>
          <w:lang w:val="es-ES"/>
        </w:rPr>
        <w:t>Jogyesa</w:t>
      </w:r>
      <w:proofErr w:type="spellEnd"/>
      <w:r w:rsidR="00C33F68" w:rsidRPr="009E3A3C">
        <w:rPr>
          <w:rStyle w:val="Textoennegrita"/>
          <w:rFonts w:ascii="Arial" w:hAnsi="Arial" w:cs="Arial"/>
          <w:sz w:val="20"/>
          <w:szCs w:val="20"/>
          <w:lang w:val="es-ES"/>
        </w:rPr>
        <w:t xml:space="preserve">, </w:t>
      </w:r>
      <w:r w:rsidR="00C33F68" w:rsidRPr="009E3A3C">
        <w:rPr>
          <w:rFonts w:ascii="Arial" w:hAnsi="Arial" w:cs="Arial"/>
          <w:sz w:val="20"/>
          <w:szCs w:val="20"/>
          <w:lang w:val="es-ES"/>
        </w:rPr>
        <w:t>templo único por estar en el centro de la ciudad, contrastando con la mayoría de los templos que están en las montañas. Después r</w:t>
      </w:r>
      <w:r w:rsidR="00C33F68" w:rsidRPr="009E3A3C">
        <w:rPr>
          <w:rStyle w:val="Textoennegrita"/>
          <w:rFonts w:ascii="Arial" w:hAnsi="Arial" w:cs="Arial"/>
          <w:sz w:val="20"/>
          <w:szCs w:val="20"/>
          <w:lang w:val="es-ES"/>
        </w:rPr>
        <w:t>ecorreremos el callejón Insadong, l</w:t>
      </w:r>
      <w:r w:rsidR="00C33F68" w:rsidRPr="009E3A3C">
        <w:rPr>
          <w:rFonts w:ascii="Arial" w:hAnsi="Arial" w:cs="Arial"/>
          <w:sz w:val="20"/>
          <w:szCs w:val="20"/>
          <w:lang w:val="es-ES"/>
        </w:rPr>
        <w:t xml:space="preserve">ugar ideal para quienes buscan arte tradicional, antigüedades y artesanías, reflejo de la herencia cultural de Corea. Pasearemos también </w:t>
      </w:r>
      <w:r w:rsidR="00C33F68" w:rsidRPr="009E3A3C">
        <w:rPr>
          <w:rFonts w:ascii="Arial" w:hAnsi="Arial" w:cs="Arial"/>
          <w:b/>
          <w:bCs/>
          <w:sz w:val="20"/>
          <w:szCs w:val="20"/>
          <w:lang w:val="es-ES"/>
        </w:rPr>
        <w:t>por la a</w:t>
      </w:r>
      <w:r w:rsidR="00C33F68" w:rsidRPr="00C33F68">
        <w:rPr>
          <w:rFonts w:ascii="Arial" w:hAnsi="Arial" w:cs="Arial"/>
          <w:b/>
          <w:bCs/>
          <w:sz w:val="20"/>
          <w:szCs w:val="20"/>
          <w:lang w:val="es-ES" w:eastAsia="es-ES" w:bidi="ar-SA"/>
        </w:rPr>
        <w:t xml:space="preserve">ldea </w:t>
      </w:r>
      <w:r w:rsidR="00C33F68" w:rsidRPr="009E3A3C">
        <w:rPr>
          <w:rFonts w:ascii="Arial" w:hAnsi="Arial" w:cs="Arial"/>
          <w:b/>
          <w:bCs/>
          <w:sz w:val="20"/>
          <w:szCs w:val="20"/>
          <w:lang w:val="es-ES" w:eastAsia="es-ES" w:bidi="ar-SA"/>
        </w:rPr>
        <w:t>t</w:t>
      </w:r>
      <w:r w:rsidR="00C33F68" w:rsidRPr="00C33F68">
        <w:rPr>
          <w:rFonts w:ascii="Arial" w:hAnsi="Arial" w:cs="Arial"/>
          <w:b/>
          <w:bCs/>
          <w:sz w:val="20"/>
          <w:szCs w:val="20"/>
          <w:lang w:val="es-ES" w:eastAsia="es-ES" w:bidi="ar-SA"/>
        </w:rPr>
        <w:t>radicional de Bukchon</w:t>
      </w:r>
      <w:r w:rsidR="00C33F68" w:rsidRPr="009E3A3C">
        <w:rPr>
          <w:rFonts w:ascii="Arial" w:hAnsi="Arial" w:cs="Arial"/>
          <w:b/>
          <w:bCs/>
          <w:sz w:val="20"/>
          <w:szCs w:val="20"/>
          <w:lang w:val="es-ES" w:eastAsia="es-ES" w:bidi="ar-SA"/>
        </w:rPr>
        <w:t xml:space="preserve"> </w:t>
      </w:r>
      <w:r w:rsidR="00C33F68" w:rsidRPr="00C33F68">
        <w:rPr>
          <w:rFonts w:ascii="Arial" w:hAnsi="Arial" w:cs="Arial"/>
          <w:sz w:val="20"/>
          <w:szCs w:val="20"/>
          <w:lang w:val="es-ES" w:eastAsia="es-ES" w:bidi="ar-SA"/>
        </w:rPr>
        <w:t xml:space="preserve">antiguo barrio de la nobleza conserva casas de la clase alta con la arquitectura original de la </w:t>
      </w:r>
      <w:r w:rsidR="009E3A3C" w:rsidRPr="009E3A3C">
        <w:rPr>
          <w:rFonts w:ascii="Arial" w:hAnsi="Arial" w:cs="Arial"/>
          <w:sz w:val="20"/>
          <w:szCs w:val="20"/>
          <w:lang w:val="es-ES" w:eastAsia="es-ES" w:bidi="ar-SA"/>
        </w:rPr>
        <w:t>época. Más</w:t>
      </w:r>
      <w:r w:rsidR="00C33F68" w:rsidRPr="009E3A3C">
        <w:rPr>
          <w:rFonts w:ascii="Arial" w:hAnsi="Arial" w:cs="Arial"/>
          <w:sz w:val="20"/>
          <w:szCs w:val="20"/>
          <w:lang w:val="es-ES" w:eastAsia="es-ES" w:bidi="ar-SA"/>
        </w:rPr>
        <w:t xml:space="preserve"> tarde iremos a </w:t>
      </w:r>
      <w:r w:rsidR="00C33F68" w:rsidRPr="00C33F68">
        <w:rPr>
          <w:rFonts w:ascii="Arial" w:hAnsi="Arial" w:cs="Arial"/>
          <w:b/>
          <w:bCs/>
          <w:sz w:val="20"/>
          <w:szCs w:val="20"/>
          <w:lang w:val="es-ES" w:eastAsia="es-ES" w:bidi="ar-SA"/>
        </w:rPr>
        <w:t xml:space="preserve">HiKR </w:t>
      </w:r>
      <w:r w:rsidR="00C33F68" w:rsidRPr="009E3A3C">
        <w:rPr>
          <w:rFonts w:ascii="Arial" w:hAnsi="Arial" w:cs="Arial"/>
          <w:b/>
          <w:bCs/>
          <w:sz w:val="20"/>
          <w:szCs w:val="20"/>
          <w:lang w:val="es-ES" w:eastAsia="es-ES" w:bidi="ar-SA"/>
        </w:rPr>
        <w:t>Ground, que es un</w:t>
      </w:r>
      <w:r w:rsidR="00C33F68" w:rsidRPr="00C33F68">
        <w:rPr>
          <w:rFonts w:ascii="Arial" w:hAnsi="Arial" w:cs="Arial"/>
          <w:sz w:val="20"/>
          <w:szCs w:val="20"/>
          <w:lang w:val="es-ES" w:eastAsia="es-ES" w:bidi="ar-SA"/>
        </w:rPr>
        <w:t xml:space="preserve"> moderno centro cultural dedicado al K-Po</w:t>
      </w:r>
      <w:r w:rsidR="00C33F68" w:rsidRPr="009E3A3C">
        <w:rPr>
          <w:rFonts w:ascii="Arial" w:hAnsi="Arial" w:cs="Arial"/>
          <w:sz w:val="20"/>
          <w:szCs w:val="20"/>
          <w:lang w:val="es-ES" w:eastAsia="es-ES" w:bidi="ar-SA"/>
        </w:rPr>
        <w:t>p</w:t>
      </w:r>
      <w:r w:rsidR="00C33F68" w:rsidRPr="00C33F68">
        <w:rPr>
          <w:rFonts w:ascii="Arial" w:hAnsi="Arial" w:cs="Arial"/>
          <w:sz w:val="20"/>
          <w:szCs w:val="20"/>
          <w:lang w:val="es-ES" w:eastAsia="es-ES" w:bidi="ar-SA"/>
        </w:rPr>
        <w:t>.</w:t>
      </w:r>
      <w:r w:rsidR="009E3A3C" w:rsidRPr="009E3A3C">
        <w:rPr>
          <w:rFonts w:ascii="Arial" w:hAnsi="Arial" w:cs="Arial"/>
          <w:sz w:val="20"/>
          <w:szCs w:val="20"/>
          <w:lang w:val="es-ES" w:eastAsia="es-ES" w:bidi="ar-SA"/>
        </w:rPr>
        <w:t xml:space="preserve"> </w:t>
      </w:r>
      <w:r w:rsidR="009E3A3C" w:rsidRPr="009E3A3C">
        <w:rPr>
          <w:rFonts w:ascii="Arial" w:hAnsi="Arial" w:cs="Arial"/>
          <w:color w:val="000000" w:themeColor="text1"/>
          <w:sz w:val="20"/>
          <w:szCs w:val="20"/>
          <w:lang w:val="es-ES"/>
        </w:rPr>
        <w:t xml:space="preserve">Finalmente, realizaremos una excursión a la </w:t>
      </w:r>
      <w:r w:rsidR="009E3A3C" w:rsidRPr="009E3A3C">
        <w:rPr>
          <w:rFonts w:ascii="Arial" w:hAnsi="Arial" w:cs="Arial"/>
          <w:b/>
          <w:bCs/>
          <w:color w:val="000000" w:themeColor="text1"/>
          <w:sz w:val="20"/>
          <w:szCs w:val="20"/>
          <w:lang w:val="es-ES"/>
        </w:rPr>
        <w:t>Torre de Seúl</w:t>
      </w:r>
      <w:r w:rsidR="009E3A3C" w:rsidRPr="009E3A3C">
        <w:rPr>
          <w:rFonts w:ascii="Arial" w:hAnsi="Arial" w:cs="Arial"/>
          <w:color w:val="000000" w:themeColor="text1"/>
          <w:sz w:val="20"/>
          <w:szCs w:val="20"/>
          <w:lang w:val="es-ES"/>
        </w:rPr>
        <w:t xml:space="preserve"> (</w:t>
      </w:r>
      <w:proofErr w:type="spellStart"/>
      <w:r w:rsidR="009E3A3C" w:rsidRPr="009E3A3C">
        <w:rPr>
          <w:rFonts w:ascii="Arial" w:hAnsi="Arial" w:cs="Arial"/>
          <w:color w:val="000000" w:themeColor="text1"/>
          <w:sz w:val="20"/>
          <w:szCs w:val="20"/>
          <w:lang w:val="es-ES"/>
        </w:rPr>
        <w:t>Namsan</w:t>
      </w:r>
      <w:proofErr w:type="spellEnd"/>
      <w:r w:rsidR="009E3A3C" w:rsidRPr="009E3A3C">
        <w:rPr>
          <w:rFonts w:ascii="Arial" w:hAnsi="Arial" w:cs="Arial"/>
          <w:color w:val="000000" w:themeColor="text1"/>
          <w:sz w:val="20"/>
          <w:szCs w:val="20"/>
          <w:lang w:val="es-ES"/>
        </w:rPr>
        <w:t xml:space="preserve"> Tower), donde, desde su observatorio, podrás disfrutar de vistas </w:t>
      </w:r>
      <w:r w:rsidR="009E3A3C" w:rsidRPr="009E3A3C">
        <w:rPr>
          <w:rFonts w:ascii="Arial" w:hAnsi="Arial" w:cs="Arial"/>
          <w:color w:val="000000" w:themeColor="text1"/>
          <w:sz w:val="20"/>
          <w:szCs w:val="20"/>
          <w:lang w:val="es-ES"/>
        </w:rPr>
        <w:lastRenderedPageBreak/>
        <w:t>panorámicas impresionantes de la ciudad. Es el lugar perfecto para capturar la esencia de Seúl desde las alturas y admirar su vibrante paisaje urbano</w:t>
      </w:r>
      <w:r w:rsidR="009E3A3C">
        <w:rPr>
          <w:rFonts w:ascii="Arial" w:hAnsi="Arial" w:cs="Arial"/>
          <w:color w:val="000000" w:themeColor="text1"/>
          <w:sz w:val="20"/>
          <w:szCs w:val="20"/>
          <w:lang w:val="es-ES"/>
        </w:rPr>
        <w:t xml:space="preserve">. </w:t>
      </w:r>
      <w:r w:rsidR="009E3A3C" w:rsidRPr="009E3A3C">
        <w:rPr>
          <w:rFonts w:ascii="Arial" w:hAnsi="Arial" w:cs="Arial"/>
          <w:b/>
          <w:bCs/>
          <w:color w:val="000000" w:themeColor="text1"/>
          <w:sz w:val="20"/>
          <w:szCs w:val="20"/>
          <w:lang w:val="es-ES"/>
        </w:rPr>
        <w:t xml:space="preserve">Alojamiento en hotel. </w:t>
      </w:r>
    </w:p>
    <w:p w14:paraId="37833F70" w14:textId="41258CA5" w:rsidR="00C33F68" w:rsidRPr="009E3A3C" w:rsidRDefault="00C33F68" w:rsidP="00BE631C">
      <w:pPr>
        <w:tabs>
          <w:tab w:val="left" w:pos="1418"/>
        </w:tabs>
        <w:spacing w:after="0" w:line="240" w:lineRule="auto"/>
        <w:ind w:right="-142"/>
        <w:jc w:val="both"/>
        <w:rPr>
          <w:rFonts w:ascii="Arial" w:hAnsi="Arial" w:cs="Arial"/>
          <w:b/>
          <w:bCs/>
          <w:color w:val="FF0000"/>
          <w:sz w:val="20"/>
          <w:szCs w:val="20"/>
          <w:lang w:val="es-ES"/>
        </w:rPr>
      </w:pPr>
    </w:p>
    <w:p w14:paraId="53D62500" w14:textId="29FE83B1" w:rsidR="00262681" w:rsidRPr="00262681" w:rsidRDefault="00262681" w:rsidP="00BE631C">
      <w:pPr>
        <w:tabs>
          <w:tab w:val="left" w:pos="1418"/>
        </w:tabs>
        <w:spacing w:after="0" w:line="240" w:lineRule="auto"/>
        <w:ind w:right="-142"/>
        <w:jc w:val="both"/>
        <w:rPr>
          <w:rFonts w:ascii="Arial" w:hAnsi="Arial" w:cs="Arial"/>
          <w:b/>
          <w:bCs/>
          <w:sz w:val="20"/>
          <w:szCs w:val="20"/>
          <w:lang w:val="es-ES"/>
        </w:rPr>
      </w:pPr>
      <w:r w:rsidRPr="00262681">
        <w:rPr>
          <w:rFonts w:ascii="Arial" w:hAnsi="Arial" w:cs="Arial"/>
          <w:b/>
          <w:bCs/>
          <w:sz w:val="20"/>
          <w:szCs w:val="20"/>
          <w:lang w:val="es-ES"/>
        </w:rPr>
        <w:t xml:space="preserve">DIA </w:t>
      </w:r>
      <w:r w:rsidR="00F02DC7">
        <w:rPr>
          <w:rFonts w:ascii="Arial" w:hAnsi="Arial" w:cs="Arial"/>
          <w:b/>
          <w:bCs/>
          <w:sz w:val="20"/>
          <w:szCs w:val="20"/>
          <w:lang w:val="es-ES"/>
        </w:rPr>
        <w:t>10</w:t>
      </w:r>
      <w:r w:rsidRPr="00262681">
        <w:rPr>
          <w:rFonts w:ascii="Arial" w:hAnsi="Arial" w:cs="Arial"/>
          <w:b/>
          <w:bCs/>
          <w:sz w:val="20"/>
          <w:szCs w:val="20"/>
          <w:lang w:val="es-ES"/>
        </w:rPr>
        <w:t>. SEÚL</w:t>
      </w:r>
    </w:p>
    <w:p w14:paraId="595648D1" w14:textId="3D5A98AD" w:rsidR="00262681" w:rsidRPr="00262681" w:rsidRDefault="00262681" w:rsidP="00BE631C">
      <w:pPr>
        <w:tabs>
          <w:tab w:val="left" w:pos="1418"/>
        </w:tabs>
        <w:spacing w:after="0" w:line="240" w:lineRule="auto"/>
        <w:ind w:right="-142"/>
        <w:jc w:val="both"/>
        <w:rPr>
          <w:rFonts w:ascii="Arial" w:hAnsi="Arial" w:cs="Arial"/>
          <w:b/>
          <w:bCs/>
          <w:sz w:val="20"/>
          <w:szCs w:val="20"/>
          <w:lang w:val="es-ES"/>
        </w:rPr>
      </w:pPr>
      <w:r w:rsidRPr="00262681">
        <w:rPr>
          <w:rFonts w:ascii="Arial" w:hAnsi="Arial" w:cs="Arial"/>
          <w:b/>
          <w:bCs/>
          <w:sz w:val="20"/>
          <w:szCs w:val="20"/>
          <w:lang w:val="es-ES"/>
        </w:rPr>
        <w:t>Desayuno en el hotel.</w:t>
      </w:r>
      <w:r w:rsidRPr="00262681">
        <w:rPr>
          <w:rFonts w:ascii="Arial" w:hAnsi="Arial" w:cs="Arial"/>
          <w:sz w:val="20"/>
          <w:szCs w:val="20"/>
          <w:lang w:val="es-ES"/>
        </w:rPr>
        <w:t xml:space="preserve"> Traslado al Aeropuerto</w:t>
      </w:r>
      <w:r w:rsidR="00F02DC7">
        <w:rPr>
          <w:rFonts w:ascii="Arial" w:hAnsi="Arial" w:cs="Arial"/>
          <w:sz w:val="20"/>
          <w:szCs w:val="20"/>
          <w:lang w:val="es-ES"/>
        </w:rPr>
        <w:t xml:space="preserve"> de Incheon</w:t>
      </w:r>
      <w:r w:rsidRPr="00262681">
        <w:rPr>
          <w:rFonts w:ascii="Arial" w:hAnsi="Arial" w:cs="Arial"/>
          <w:sz w:val="20"/>
          <w:szCs w:val="20"/>
          <w:lang w:val="es-ES"/>
        </w:rPr>
        <w:t xml:space="preserve"> a la hora acordada. </w:t>
      </w:r>
      <w:r w:rsidRPr="00262681">
        <w:rPr>
          <w:rFonts w:ascii="Arial" w:hAnsi="Arial" w:cs="Arial"/>
          <w:b/>
          <w:bCs/>
          <w:sz w:val="20"/>
          <w:szCs w:val="20"/>
          <w:lang w:val="es-ES"/>
        </w:rPr>
        <w:t>Fin de los servicios.</w:t>
      </w:r>
    </w:p>
    <w:p w14:paraId="5E344F45" w14:textId="1E02AD4A" w:rsidR="00262681" w:rsidRPr="00262681" w:rsidRDefault="00262681" w:rsidP="00BE631C">
      <w:pPr>
        <w:tabs>
          <w:tab w:val="left" w:pos="1418"/>
        </w:tabs>
        <w:spacing w:after="0" w:line="240" w:lineRule="auto"/>
        <w:ind w:right="-142"/>
        <w:jc w:val="both"/>
        <w:rPr>
          <w:rFonts w:ascii="Arial" w:hAnsi="Arial" w:cs="Arial"/>
          <w:b/>
          <w:bCs/>
          <w:color w:val="FF0000"/>
          <w:sz w:val="20"/>
          <w:szCs w:val="20"/>
          <w:lang w:val="es-ES"/>
        </w:rPr>
      </w:pPr>
      <w:r w:rsidRPr="00262681">
        <w:rPr>
          <w:rFonts w:ascii="Arial" w:hAnsi="Arial" w:cs="Arial"/>
          <w:b/>
          <w:bCs/>
          <w:color w:val="FF0000"/>
          <w:sz w:val="20"/>
          <w:szCs w:val="20"/>
          <w:lang w:val="es-ES"/>
        </w:rPr>
        <w:t xml:space="preserve">Nota: </w:t>
      </w:r>
      <w:proofErr w:type="gramStart"/>
      <w:r w:rsidR="00F02DC7">
        <w:rPr>
          <w:rFonts w:ascii="Arial" w:hAnsi="Arial" w:cs="Arial"/>
          <w:b/>
          <w:bCs/>
          <w:color w:val="FF0000"/>
          <w:sz w:val="20"/>
          <w:szCs w:val="20"/>
          <w:lang w:val="es-ES"/>
        </w:rPr>
        <w:t>El</w:t>
      </w:r>
      <w:r w:rsidRPr="00262681">
        <w:rPr>
          <w:rFonts w:ascii="Arial" w:hAnsi="Arial" w:cs="Arial"/>
          <w:b/>
          <w:bCs/>
          <w:color w:val="FF0000"/>
          <w:sz w:val="20"/>
          <w:szCs w:val="20"/>
          <w:lang w:val="es-ES"/>
        </w:rPr>
        <w:t xml:space="preserve"> check </w:t>
      </w:r>
      <w:proofErr w:type="spellStart"/>
      <w:r w:rsidRPr="00262681">
        <w:rPr>
          <w:rFonts w:ascii="Arial" w:hAnsi="Arial" w:cs="Arial"/>
          <w:b/>
          <w:bCs/>
          <w:color w:val="FF0000"/>
          <w:sz w:val="20"/>
          <w:szCs w:val="20"/>
          <w:lang w:val="es-ES"/>
        </w:rPr>
        <w:t>out</w:t>
      </w:r>
      <w:proofErr w:type="spellEnd"/>
      <w:proofErr w:type="gramEnd"/>
      <w:r w:rsidRPr="00262681">
        <w:rPr>
          <w:rFonts w:ascii="Arial" w:hAnsi="Arial" w:cs="Arial"/>
          <w:b/>
          <w:bCs/>
          <w:color w:val="FF0000"/>
          <w:sz w:val="20"/>
          <w:szCs w:val="20"/>
          <w:lang w:val="es-ES"/>
        </w:rPr>
        <w:t xml:space="preserve"> debe realizar</w:t>
      </w:r>
      <w:r w:rsidR="00F02DC7">
        <w:rPr>
          <w:rFonts w:ascii="Arial" w:hAnsi="Arial" w:cs="Arial"/>
          <w:b/>
          <w:bCs/>
          <w:color w:val="FF0000"/>
          <w:sz w:val="20"/>
          <w:szCs w:val="20"/>
          <w:lang w:val="es-ES"/>
        </w:rPr>
        <w:t>se</w:t>
      </w:r>
      <w:r w:rsidRPr="00262681">
        <w:rPr>
          <w:rFonts w:ascii="Arial" w:hAnsi="Arial" w:cs="Arial"/>
          <w:b/>
          <w:bCs/>
          <w:color w:val="FF0000"/>
          <w:sz w:val="20"/>
          <w:szCs w:val="20"/>
          <w:lang w:val="es-ES"/>
        </w:rPr>
        <w:t xml:space="preserve"> antes de las 12pm.</w:t>
      </w:r>
    </w:p>
    <w:p w14:paraId="29A6EE98" w14:textId="0E2D0EB2" w:rsidR="000555A2" w:rsidRDefault="000555A2" w:rsidP="00BE631C">
      <w:pPr>
        <w:spacing w:after="0" w:line="240" w:lineRule="auto"/>
        <w:jc w:val="both"/>
        <w:rPr>
          <w:rFonts w:ascii="Arial" w:hAnsi="Arial" w:cs="Arial"/>
          <w:b/>
          <w:sz w:val="20"/>
          <w:szCs w:val="20"/>
          <w:lang w:val="es-MX" w:eastAsia="es-ES" w:bidi="ar-SA"/>
        </w:rPr>
      </w:pPr>
    </w:p>
    <w:p w14:paraId="0463CE26" w14:textId="4B6E4878" w:rsidR="00E349A1" w:rsidRPr="00F02DC7" w:rsidRDefault="00B322D6" w:rsidP="007D3192">
      <w:pPr>
        <w:spacing w:after="0" w:line="240" w:lineRule="auto"/>
        <w:jc w:val="center"/>
        <w:rPr>
          <w:rFonts w:ascii="Arial" w:hAnsi="Arial" w:cs="Arial"/>
          <w:b/>
          <w:bCs/>
          <w:color w:val="FF0000"/>
          <w:sz w:val="20"/>
          <w:szCs w:val="20"/>
          <w:lang w:val="es-ES"/>
        </w:rPr>
      </w:pPr>
      <w:r w:rsidRPr="00F02DC7">
        <w:rPr>
          <w:rFonts w:ascii="Arial" w:hAnsi="Arial" w:cs="Arial"/>
          <w:b/>
          <w:color w:val="FF0000"/>
          <w:sz w:val="20"/>
          <w:szCs w:val="20"/>
          <w:lang w:val="es-MX" w:eastAsia="es-ES" w:bidi="ar-SA"/>
        </w:rPr>
        <w:t xml:space="preserve">PASAJEROS DE </w:t>
      </w:r>
      <w:r w:rsidR="007D3192">
        <w:rPr>
          <w:rFonts w:ascii="Arial" w:hAnsi="Arial" w:cs="Arial"/>
          <w:b/>
          <w:color w:val="FF0000"/>
          <w:sz w:val="20"/>
          <w:szCs w:val="20"/>
          <w:lang w:val="es-MX" w:eastAsia="es-ES" w:bidi="ar-SA"/>
        </w:rPr>
        <w:t xml:space="preserve">NACIONALIDAD MEXICANA, </w:t>
      </w:r>
      <w:r w:rsidR="00E449C6" w:rsidRPr="00F02DC7">
        <w:rPr>
          <w:rFonts w:ascii="Arial" w:hAnsi="Arial" w:cs="Arial"/>
          <w:b/>
          <w:bCs/>
          <w:color w:val="FF0000"/>
          <w:sz w:val="20"/>
          <w:szCs w:val="20"/>
          <w:lang w:val="es-ES"/>
        </w:rPr>
        <w:t xml:space="preserve">REQUIEREN </w:t>
      </w:r>
      <w:r w:rsidR="007D3192">
        <w:rPr>
          <w:rFonts w:ascii="Arial" w:hAnsi="Arial" w:cs="Arial"/>
          <w:b/>
          <w:bCs/>
          <w:color w:val="FF0000"/>
          <w:sz w:val="20"/>
          <w:szCs w:val="20"/>
          <w:lang w:val="es-ES"/>
        </w:rPr>
        <w:t xml:space="preserve">TRAMITAR VISA </w:t>
      </w:r>
      <w:r w:rsidR="00E449C6" w:rsidRPr="00F02DC7">
        <w:rPr>
          <w:rFonts w:ascii="Arial" w:hAnsi="Arial" w:cs="Arial"/>
          <w:b/>
          <w:bCs/>
          <w:color w:val="FF0000"/>
          <w:sz w:val="20"/>
          <w:szCs w:val="20"/>
          <w:lang w:val="es-ES"/>
        </w:rPr>
        <w:t xml:space="preserve">(K-ETA) PARA VISITAR COREA DEL SUR. </w:t>
      </w:r>
      <w:r w:rsidR="007D3192">
        <w:rPr>
          <w:rFonts w:ascii="Arial" w:hAnsi="Arial" w:cs="Arial"/>
          <w:b/>
          <w:bCs/>
          <w:color w:val="FF0000"/>
          <w:sz w:val="20"/>
          <w:szCs w:val="20"/>
          <w:lang w:val="es-ES"/>
        </w:rPr>
        <w:t xml:space="preserve"> </w:t>
      </w:r>
      <w:r w:rsidR="00E449C6" w:rsidRPr="00F02DC7">
        <w:rPr>
          <w:rFonts w:ascii="Arial" w:hAnsi="Arial" w:cs="Arial"/>
          <w:b/>
          <w:bCs/>
          <w:color w:val="FF0000"/>
          <w:sz w:val="20"/>
          <w:szCs w:val="20"/>
          <w:lang w:val="es-ES"/>
        </w:rPr>
        <w:t>OTRAS NACIONALIDADES FAVOR DE CONSULTAR CON EL CONSULADO CORRESPONDIENTE.</w:t>
      </w:r>
    </w:p>
    <w:p w14:paraId="03E8324B" w14:textId="77777777" w:rsidR="00F26C4A" w:rsidRPr="002675C7" w:rsidRDefault="00F26C4A" w:rsidP="00BE631C">
      <w:pPr>
        <w:spacing w:after="0" w:line="240" w:lineRule="auto"/>
        <w:jc w:val="both"/>
        <w:rPr>
          <w:rFonts w:ascii="Arial" w:hAnsi="Arial" w:cs="Arial"/>
          <w:sz w:val="20"/>
          <w:szCs w:val="20"/>
          <w:lang w:val="es-MX" w:eastAsia="es-ES" w:bidi="ar-SA"/>
        </w:rPr>
      </w:pPr>
    </w:p>
    <w:p w14:paraId="5A079869" w14:textId="706EE49C" w:rsidR="007D3192" w:rsidRDefault="00E344BC" w:rsidP="00BE631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w:t>
      </w:r>
      <w:r w:rsidR="00573835">
        <w:rPr>
          <w:rFonts w:ascii="Arial" w:hAnsi="Arial" w:cs="Arial"/>
          <w:b/>
          <w:sz w:val="20"/>
          <w:szCs w:val="20"/>
          <w:lang w:val="es-MX" w:eastAsia="es-ES" w:bidi="ar-SA"/>
        </w:rPr>
        <w:t>E</w:t>
      </w:r>
      <w:r w:rsidR="007D3192">
        <w:rPr>
          <w:rFonts w:ascii="Arial" w:hAnsi="Arial" w:cs="Arial"/>
          <w:b/>
          <w:sz w:val="20"/>
          <w:szCs w:val="20"/>
          <w:lang w:val="es-MX" w:eastAsia="es-ES" w:bidi="ar-SA"/>
        </w:rPr>
        <w:t xml:space="preserve">: </w:t>
      </w:r>
    </w:p>
    <w:p w14:paraId="08990BC1" w14:textId="568391E1" w:rsidR="000D2995" w:rsidRPr="000D2995" w:rsidRDefault="00520647" w:rsidP="00E42E54">
      <w:pPr>
        <w:pStyle w:val="Prrafodelista"/>
        <w:numPr>
          <w:ilvl w:val="0"/>
          <w:numId w:val="40"/>
        </w:numPr>
        <w:spacing w:after="0" w:line="240" w:lineRule="auto"/>
        <w:ind w:left="426"/>
        <w:jc w:val="both"/>
        <w:rPr>
          <w:rFonts w:ascii="Arial" w:hAnsi="Arial" w:cs="Arial"/>
          <w:sz w:val="20"/>
          <w:szCs w:val="20"/>
          <w:lang w:val="es-AR" w:eastAsia="es-ES" w:bidi="ar-SA"/>
        </w:rPr>
      </w:pPr>
      <w:r w:rsidRPr="000D2995">
        <w:rPr>
          <w:rFonts w:ascii="Arial" w:hAnsi="Arial" w:cs="Arial"/>
          <w:sz w:val="20"/>
          <w:szCs w:val="20"/>
          <w:lang w:val="es-MX" w:eastAsia="es-ES" w:bidi="ar-SA"/>
        </w:rPr>
        <w:t xml:space="preserve">Alojamiento </w:t>
      </w:r>
      <w:r w:rsidR="007D3192">
        <w:rPr>
          <w:rFonts w:ascii="Arial" w:hAnsi="Arial" w:cs="Arial"/>
          <w:sz w:val="20"/>
          <w:szCs w:val="20"/>
          <w:lang w:val="es-MX" w:eastAsia="es-ES" w:bidi="ar-SA"/>
        </w:rPr>
        <w:t>en hotel con desayuno diario.</w:t>
      </w:r>
    </w:p>
    <w:p w14:paraId="2E14317D" w14:textId="77777777" w:rsidR="00754324" w:rsidRDefault="00E51AFB" w:rsidP="00754324">
      <w:pPr>
        <w:pStyle w:val="Prrafodelista"/>
        <w:numPr>
          <w:ilvl w:val="0"/>
          <w:numId w:val="40"/>
        </w:numPr>
        <w:spacing w:after="0" w:line="240" w:lineRule="auto"/>
        <w:ind w:left="426"/>
        <w:jc w:val="both"/>
        <w:rPr>
          <w:rFonts w:ascii="Arial" w:hAnsi="Arial" w:cs="Arial"/>
          <w:sz w:val="20"/>
          <w:szCs w:val="20"/>
          <w:lang w:val="es-MX" w:eastAsia="es-ES" w:bidi="ar-SA"/>
        </w:rPr>
      </w:pPr>
      <w:r>
        <w:rPr>
          <w:rFonts w:ascii="Arial" w:hAnsi="Arial" w:cs="Arial"/>
          <w:b/>
          <w:bCs/>
          <w:sz w:val="20"/>
          <w:szCs w:val="20"/>
          <w:lang w:val="es-MX" w:eastAsia="es-ES" w:bidi="ar-SA"/>
        </w:rPr>
        <w:t>2 almuerzos</w:t>
      </w:r>
      <w:r w:rsidR="00520647" w:rsidRPr="002675C7">
        <w:rPr>
          <w:rFonts w:ascii="Arial" w:hAnsi="Arial" w:cs="Arial"/>
          <w:sz w:val="20"/>
          <w:szCs w:val="20"/>
          <w:lang w:val="es-MX" w:eastAsia="es-ES" w:bidi="ar-SA"/>
        </w:rPr>
        <w:t>.</w:t>
      </w:r>
    </w:p>
    <w:p w14:paraId="40B690F6" w14:textId="3EA3D44C" w:rsidR="00754324" w:rsidRPr="00754324" w:rsidRDefault="00754324" w:rsidP="00754324">
      <w:pPr>
        <w:pStyle w:val="Prrafodelista"/>
        <w:numPr>
          <w:ilvl w:val="0"/>
          <w:numId w:val="40"/>
        </w:numPr>
        <w:spacing w:after="0" w:line="240" w:lineRule="auto"/>
        <w:ind w:left="426"/>
        <w:jc w:val="both"/>
        <w:rPr>
          <w:rFonts w:ascii="Arial" w:hAnsi="Arial" w:cs="Arial"/>
          <w:sz w:val="16"/>
          <w:szCs w:val="16"/>
          <w:lang w:val="es-MX" w:eastAsia="es-ES" w:bidi="ar-SA"/>
        </w:rPr>
      </w:pPr>
      <w:r w:rsidRPr="00754324">
        <w:rPr>
          <w:rFonts w:ascii="Arial" w:hAnsi="Arial" w:cs="Arial"/>
          <w:color w:val="333333"/>
          <w:sz w:val="20"/>
          <w:szCs w:val="20"/>
          <w:lang w:val="es-ES" w:eastAsia="es-ES" w:bidi="ar-SA"/>
        </w:rPr>
        <w:t>Guía y asistencia de habla hispana durante el tour.</w:t>
      </w:r>
    </w:p>
    <w:p w14:paraId="182AC3C8" w14:textId="58B91998" w:rsidR="0082244E" w:rsidRPr="0082244E" w:rsidRDefault="00FE3EC4"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eastAsia="Arial Unicode MS" w:hAnsi="Arial" w:cs="Arial"/>
          <w:sz w:val="20"/>
          <w:szCs w:val="20"/>
          <w:lang w:val="es-AR" w:bidi="ar-SA"/>
        </w:rPr>
        <w:t xml:space="preserve">Traslado del Aeropuerto Internacional de </w:t>
      </w:r>
      <w:proofErr w:type="spellStart"/>
      <w:r>
        <w:rPr>
          <w:rFonts w:ascii="Arial" w:eastAsia="Arial Unicode MS" w:hAnsi="Arial" w:cs="Arial"/>
          <w:sz w:val="20"/>
          <w:szCs w:val="20"/>
          <w:lang w:val="es-AR" w:bidi="ar-SA"/>
        </w:rPr>
        <w:t>Narita</w:t>
      </w:r>
      <w:proofErr w:type="spellEnd"/>
      <w:r>
        <w:rPr>
          <w:rFonts w:ascii="Arial" w:eastAsia="Arial Unicode MS" w:hAnsi="Arial" w:cs="Arial"/>
          <w:sz w:val="20"/>
          <w:szCs w:val="20"/>
          <w:lang w:val="es-AR" w:bidi="ar-SA"/>
        </w:rPr>
        <w:t xml:space="preserve"> (NRT) o Haneda (HND) – </w:t>
      </w:r>
      <w:r w:rsidR="007D3192">
        <w:rPr>
          <w:rFonts w:ascii="Arial" w:eastAsia="Arial Unicode MS" w:hAnsi="Arial" w:cs="Arial"/>
          <w:sz w:val="20"/>
          <w:szCs w:val="20"/>
          <w:lang w:val="es-AR" w:bidi="ar-SA"/>
        </w:rPr>
        <w:t>h</w:t>
      </w:r>
      <w:r>
        <w:rPr>
          <w:rFonts w:ascii="Arial" w:eastAsia="Arial Unicode MS" w:hAnsi="Arial" w:cs="Arial"/>
          <w:sz w:val="20"/>
          <w:szCs w:val="20"/>
          <w:lang w:val="es-AR" w:bidi="ar-SA"/>
        </w:rPr>
        <w:t>otel</w:t>
      </w:r>
      <w:r w:rsidR="0082244E">
        <w:rPr>
          <w:rFonts w:ascii="Arial" w:eastAsia="Arial Unicode MS" w:hAnsi="Arial" w:cs="Arial"/>
          <w:sz w:val="20"/>
          <w:szCs w:val="20"/>
          <w:lang w:val="es-AR" w:bidi="ar-SA"/>
        </w:rPr>
        <w:t xml:space="preserve"> </w:t>
      </w:r>
      <w:r w:rsidR="0082244E" w:rsidRPr="0082244E">
        <w:rPr>
          <w:rFonts w:ascii="Arial" w:hAnsi="Arial" w:cs="Arial"/>
          <w:color w:val="000000"/>
          <w:sz w:val="20"/>
          <w:szCs w:val="20"/>
          <w:lang w:val="es-ES"/>
        </w:rPr>
        <w:t>(sin asistencia a bordo</w:t>
      </w:r>
      <w:r w:rsidR="0082244E">
        <w:rPr>
          <w:rFonts w:ascii="Arial" w:hAnsi="Arial" w:cs="Arial"/>
          <w:color w:val="000000"/>
          <w:sz w:val="20"/>
          <w:szCs w:val="20"/>
          <w:lang w:val="es-ES"/>
        </w:rPr>
        <w:t>).</w:t>
      </w:r>
    </w:p>
    <w:p w14:paraId="3BA59005" w14:textId="77777777" w:rsidR="0082244E" w:rsidRPr="0082244E" w:rsidRDefault="0082244E"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Traslado del Hotel -</w:t>
      </w:r>
      <w:r w:rsidR="00FE3EC4">
        <w:rPr>
          <w:rFonts w:ascii="Arial" w:eastAsia="Arial Unicode MS" w:hAnsi="Arial" w:cs="Arial"/>
          <w:sz w:val="20"/>
          <w:szCs w:val="20"/>
          <w:lang w:val="es-AR" w:bidi="ar-SA"/>
        </w:rPr>
        <w:t xml:space="preserve"> Aeropuerto </w:t>
      </w:r>
      <w:r>
        <w:rPr>
          <w:rFonts w:ascii="Arial" w:eastAsia="Arial Unicode MS" w:hAnsi="Arial" w:cs="Arial"/>
          <w:sz w:val="20"/>
          <w:szCs w:val="20"/>
          <w:lang w:val="es-AR" w:bidi="ar-SA"/>
        </w:rPr>
        <w:t xml:space="preserve">Internacional de Osaka (ITM) o </w:t>
      </w:r>
      <w:r w:rsidR="00CB0E34">
        <w:rPr>
          <w:rFonts w:ascii="Arial" w:eastAsia="Arial Unicode MS" w:hAnsi="Arial" w:cs="Arial"/>
          <w:sz w:val="20"/>
          <w:szCs w:val="20"/>
          <w:lang w:val="es-AR" w:bidi="ar-SA"/>
        </w:rPr>
        <w:t xml:space="preserve">Aeropuerto Internacional de </w:t>
      </w:r>
      <w:proofErr w:type="spellStart"/>
      <w:r w:rsidR="00CB0E34">
        <w:rPr>
          <w:rFonts w:ascii="Arial" w:eastAsia="Arial Unicode MS" w:hAnsi="Arial" w:cs="Arial"/>
          <w:sz w:val="20"/>
          <w:szCs w:val="20"/>
          <w:lang w:val="es-AR" w:bidi="ar-SA"/>
        </w:rPr>
        <w:t>Kansai</w:t>
      </w:r>
      <w:proofErr w:type="spellEnd"/>
      <w:r w:rsidR="00CB0E34">
        <w:rPr>
          <w:rFonts w:ascii="Arial" w:eastAsia="Arial Unicode MS" w:hAnsi="Arial" w:cs="Arial"/>
          <w:sz w:val="20"/>
          <w:szCs w:val="20"/>
          <w:lang w:val="es-AR" w:bidi="ar-SA"/>
        </w:rPr>
        <w:t xml:space="preserve"> (KIX) sin asistencia a bordo.</w:t>
      </w:r>
      <w:r>
        <w:rPr>
          <w:rFonts w:ascii="Arial" w:eastAsia="Arial Unicode MS" w:hAnsi="Arial" w:cs="Arial"/>
          <w:sz w:val="20"/>
          <w:szCs w:val="20"/>
          <w:lang w:val="es-AR" w:bidi="ar-SA"/>
        </w:rPr>
        <w:tab/>
      </w:r>
    </w:p>
    <w:p w14:paraId="6E0832D0" w14:textId="1FF8577C" w:rsidR="007D3192" w:rsidRPr="007D3192" w:rsidRDefault="0082244E" w:rsidP="00E42E54">
      <w:pPr>
        <w:pStyle w:val="Sinespaciado"/>
        <w:numPr>
          <w:ilvl w:val="0"/>
          <w:numId w:val="40"/>
        </w:numPr>
        <w:ind w:left="426" w:right="-142"/>
        <w:jc w:val="both"/>
        <w:rPr>
          <w:rFonts w:ascii="Arial" w:eastAsia="Arial Unicode MS" w:hAnsi="Arial" w:cs="Arial"/>
          <w:sz w:val="20"/>
          <w:szCs w:val="20"/>
          <w:lang w:val="es-MX" w:bidi="ar-SA"/>
        </w:rPr>
      </w:pPr>
      <w:r w:rsidRPr="007D3192">
        <w:rPr>
          <w:rFonts w:ascii="Arial" w:eastAsia="Arial Unicode MS" w:hAnsi="Arial" w:cs="Arial"/>
          <w:sz w:val="20"/>
          <w:szCs w:val="20"/>
          <w:lang w:val="es-AR" w:bidi="ar-SA"/>
        </w:rPr>
        <w:t xml:space="preserve">Traslado de llegada </w:t>
      </w:r>
      <w:r w:rsidR="007D3192">
        <w:rPr>
          <w:rFonts w:ascii="Arial" w:eastAsia="Arial Unicode MS" w:hAnsi="Arial" w:cs="Arial"/>
          <w:sz w:val="20"/>
          <w:szCs w:val="20"/>
          <w:lang w:val="es-AR" w:bidi="ar-SA"/>
        </w:rPr>
        <w:t>del</w:t>
      </w:r>
      <w:r w:rsidRPr="007D3192">
        <w:rPr>
          <w:rFonts w:ascii="Arial" w:eastAsia="Arial Unicode MS" w:hAnsi="Arial" w:cs="Arial"/>
          <w:sz w:val="20"/>
          <w:szCs w:val="20"/>
          <w:lang w:val="es-AR" w:bidi="ar-SA"/>
        </w:rPr>
        <w:t xml:space="preserve"> Aeropuerto Internacional </w:t>
      </w:r>
      <w:r w:rsidR="00FE3EC4" w:rsidRPr="007D3192">
        <w:rPr>
          <w:rFonts w:ascii="Arial" w:eastAsia="Arial Unicode MS" w:hAnsi="Arial" w:cs="Arial"/>
          <w:sz w:val="20"/>
          <w:szCs w:val="20"/>
          <w:lang w:val="es-AR" w:bidi="ar-SA"/>
        </w:rPr>
        <w:t>Incheon</w:t>
      </w:r>
      <w:r w:rsidR="007D3192">
        <w:rPr>
          <w:rFonts w:ascii="Arial" w:eastAsia="Arial Unicode MS" w:hAnsi="Arial" w:cs="Arial"/>
          <w:sz w:val="20"/>
          <w:szCs w:val="20"/>
          <w:lang w:val="es-AR" w:bidi="ar-SA"/>
        </w:rPr>
        <w:t xml:space="preserve"> - hotel</w:t>
      </w:r>
      <w:r w:rsidRPr="007D3192">
        <w:rPr>
          <w:rFonts w:ascii="Arial" w:eastAsia="Arial Unicode MS" w:hAnsi="Arial" w:cs="Arial"/>
          <w:sz w:val="20"/>
          <w:szCs w:val="20"/>
          <w:lang w:val="es-AR" w:bidi="ar-SA"/>
        </w:rPr>
        <w:t xml:space="preserve">, en servicio privado </w:t>
      </w:r>
      <w:r w:rsidR="007D3192" w:rsidRPr="007D3192">
        <w:rPr>
          <w:rFonts w:ascii="Arial" w:hAnsi="Arial" w:cs="Arial"/>
          <w:sz w:val="20"/>
          <w:szCs w:val="20"/>
          <w:lang w:val="es-ES"/>
        </w:rPr>
        <w:t>traslado privado al hotel en un vehículo con chofer (sin asistencia en español o inglés).</w:t>
      </w:r>
    </w:p>
    <w:p w14:paraId="0697D7DE" w14:textId="0FD21098" w:rsidR="007D3192" w:rsidRPr="007D3192" w:rsidRDefault="007D3192" w:rsidP="00E42E54">
      <w:pPr>
        <w:pStyle w:val="Sinespaciado"/>
        <w:numPr>
          <w:ilvl w:val="0"/>
          <w:numId w:val="40"/>
        </w:numPr>
        <w:ind w:left="426" w:right="-142"/>
        <w:jc w:val="both"/>
        <w:rPr>
          <w:rFonts w:ascii="Arial" w:eastAsia="Arial Unicode MS" w:hAnsi="Arial" w:cs="Arial"/>
          <w:sz w:val="20"/>
          <w:szCs w:val="20"/>
          <w:lang w:val="es-MX" w:bidi="ar-SA"/>
        </w:rPr>
      </w:pPr>
      <w:r>
        <w:rPr>
          <w:rFonts w:ascii="Arial" w:hAnsi="Arial" w:cs="Arial"/>
          <w:sz w:val="20"/>
          <w:szCs w:val="20"/>
          <w:lang w:val="es-MX"/>
        </w:rPr>
        <w:t>Traslado de salida del hotel – al Aeropuerto Internacional Incheon</w:t>
      </w:r>
      <w:r w:rsidR="006C1D66">
        <w:rPr>
          <w:rFonts w:ascii="Arial" w:hAnsi="Arial" w:cs="Arial"/>
          <w:sz w:val="20"/>
          <w:szCs w:val="20"/>
          <w:lang w:val="es-MX"/>
        </w:rPr>
        <w:t xml:space="preserve">, en servicio privado en </w:t>
      </w:r>
      <w:r w:rsidRPr="007D3192">
        <w:rPr>
          <w:rFonts w:ascii="Arial" w:hAnsi="Arial" w:cs="Arial"/>
          <w:sz w:val="20"/>
          <w:szCs w:val="20"/>
          <w:lang w:val="es-ES"/>
        </w:rPr>
        <w:t>un vehículo con chofer (sin asistencia en español o inglés).</w:t>
      </w:r>
    </w:p>
    <w:p w14:paraId="33273E24" w14:textId="77777777" w:rsidR="00520647" w:rsidRPr="006C1D66" w:rsidRDefault="00520647" w:rsidP="00E42E54">
      <w:pPr>
        <w:pStyle w:val="Sinespaciado"/>
        <w:numPr>
          <w:ilvl w:val="0"/>
          <w:numId w:val="40"/>
        </w:numPr>
        <w:ind w:left="426" w:right="-142"/>
        <w:jc w:val="both"/>
        <w:rPr>
          <w:rFonts w:ascii="Arial" w:eastAsia="Arial Unicode MS" w:hAnsi="Arial" w:cs="Arial"/>
          <w:sz w:val="20"/>
          <w:szCs w:val="20"/>
          <w:lang w:val="es-MX" w:bidi="ar-SA"/>
        </w:rPr>
      </w:pPr>
      <w:r w:rsidRPr="006C1D66">
        <w:rPr>
          <w:rFonts w:ascii="Arial" w:hAnsi="Arial" w:cs="Arial"/>
          <w:sz w:val="20"/>
          <w:szCs w:val="20"/>
          <w:lang w:val="es-MX" w:eastAsia="es-ES" w:bidi="ar-SA"/>
        </w:rPr>
        <w:t xml:space="preserve">Traslados, </w:t>
      </w:r>
      <w:r w:rsidR="0082244E" w:rsidRPr="006C1D66">
        <w:rPr>
          <w:rFonts w:ascii="Arial" w:hAnsi="Arial" w:cs="Arial"/>
          <w:sz w:val="20"/>
          <w:szCs w:val="20"/>
          <w:lang w:val="es-MX" w:eastAsia="es-ES" w:bidi="ar-SA"/>
        </w:rPr>
        <w:t>entradas y visitas</w:t>
      </w:r>
      <w:r w:rsidRPr="006C1D66">
        <w:rPr>
          <w:rFonts w:ascii="Arial" w:hAnsi="Arial" w:cs="Arial"/>
          <w:sz w:val="20"/>
          <w:szCs w:val="20"/>
          <w:lang w:val="es-MX" w:eastAsia="es-ES" w:bidi="ar-SA"/>
        </w:rPr>
        <w:t xml:space="preserve"> a los sitios </w:t>
      </w:r>
      <w:r w:rsidR="00E51AFB" w:rsidRPr="006C1D66">
        <w:rPr>
          <w:rFonts w:ascii="Arial" w:hAnsi="Arial" w:cs="Arial"/>
          <w:sz w:val="20"/>
          <w:szCs w:val="20"/>
          <w:lang w:val="es-MX" w:eastAsia="es-ES" w:bidi="ar-SA"/>
        </w:rPr>
        <w:t>mencionados en el itinerario.</w:t>
      </w:r>
    </w:p>
    <w:p w14:paraId="0387BEED" w14:textId="1E24FAB1" w:rsidR="000D2995" w:rsidRPr="006C1D66" w:rsidRDefault="00E51AFB" w:rsidP="00E42E54">
      <w:pPr>
        <w:pStyle w:val="Prrafodelista"/>
        <w:numPr>
          <w:ilvl w:val="0"/>
          <w:numId w:val="40"/>
        </w:numPr>
        <w:spacing w:after="0" w:line="240" w:lineRule="auto"/>
        <w:ind w:left="426"/>
        <w:jc w:val="both"/>
        <w:rPr>
          <w:rFonts w:ascii="Arial" w:hAnsi="Arial" w:cs="Arial"/>
          <w:b/>
          <w:sz w:val="20"/>
          <w:szCs w:val="20"/>
          <w:lang w:val="fr-FR" w:eastAsia="es-ES" w:bidi="ar-SA"/>
        </w:rPr>
      </w:pPr>
      <w:r w:rsidRPr="00E51AFB">
        <w:rPr>
          <w:rFonts w:ascii="Arial" w:hAnsi="Arial" w:cs="Arial"/>
          <w:color w:val="000000"/>
          <w:sz w:val="20"/>
          <w:szCs w:val="20"/>
          <w:lang w:val="es-ES"/>
        </w:rPr>
        <w:t>Tren bala Nozomi (</w:t>
      </w:r>
      <w:r w:rsidR="009F0F64">
        <w:rPr>
          <w:rFonts w:ascii="Arial" w:hAnsi="Arial" w:cs="Arial"/>
          <w:color w:val="000000"/>
          <w:sz w:val="20"/>
          <w:szCs w:val="20"/>
          <w:lang w:val="es-ES"/>
        </w:rPr>
        <w:t xml:space="preserve">trayecto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09B44765" w14:textId="77777777" w:rsidR="000D2995" w:rsidRDefault="000D2995" w:rsidP="00D15045">
      <w:pPr>
        <w:spacing w:after="0" w:line="240" w:lineRule="auto"/>
        <w:jc w:val="both"/>
        <w:rPr>
          <w:rFonts w:ascii="Arial" w:hAnsi="Arial" w:cs="Arial"/>
          <w:b/>
          <w:sz w:val="20"/>
          <w:szCs w:val="20"/>
          <w:lang w:val="fr-FR" w:eastAsia="es-ES" w:bidi="ar-SA"/>
        </w:rPr>
      </w:pPr>
    </w:p>
    <w:p w14:paraId="43839BF8" w14:textId="19A5D882" w:rsidR="000D2995" w:rsidRPr="002675C7" w:rsidRDefault="00E344BC" w:rsidP="00BE631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NO INCLUYE</w:t>
      </w:r>
      <w:r w:rsidR="00D15045">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p>
    <w:p w14:paraId="70826F7B" w14:textId="1791E9FC"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Tours opcionales.</w:t>
      </w:r>
    </w:p>
    <w:p w14:paraId="56FBB586" w14:textId="222A031C"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Trámites de visa o pasaporte.</w:t>
      </w:r>
    </w:p>
    <w:p w14:paraId="116FA8A1" w14:textId="759B3602"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Vuelo internacional.</w:t>
      </w:r>
    </w:p>
    <w:p w14:paraId="03A4DEE4" w14:textId="376484F4"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Vuelo interno Kioto - Seúl.</w:t>
      </w:r>
    </w:p>
    <w:p w14:paraId="67077F5B" w14:textId="0C9FF5EB"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Gastos personales, como bebidas, extras, souvenirs, lavandería en hoteles, etc.</w:t>
      </w:r>
    </w:p>
    <w:p w14:paraId="25ADBE8C" w14:textId="2748DB03"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Visitas, excursiones y alimentos no mencionados en el itinerario.</w:t>
      </w:r>
    </w:p>
    <w:p w14:paraId="1573B756" w14:textId="399FD47D" w:rsidR="00D15045" w:rsidRPr="00D15045" w:rsidRDefault="00D15045" w:rsidP="00E42E54">
      <w:pPr>
        <w:pStyle w:val="Prrafodelista"/>
        <w:numPr>
          <w:ilvl w:val="0"/>
          <w:numId w:val="46"/>
        </w:numPr>
        <w:spacing w:after="0" w:line="240" w:lineRule="auto"/>
        <w:ind w:left="426"/>
        <w:rPr>
          <w:rFonts w:ascii="Arial" w:hAnsi="Arial" w:cs="Arial"/>
          <w:sz w:val="20"/>
          <w:szCs w:val="20"/>
          <w:lang w:val="es-ES" w:eastAsia="es-ES" w:bidi="ar-SA"/>
        </w:rPr>
      </w:pPr>
      <w:r w:rsidRPr="00D15045">
        <w:rPr>
          <w:rFonts w:ascii="Arial" w:hAnsi="Arial" w:cs="Arial"/>
          <w:sz w:val="20"/>
          <w:szCs w:val="20"/>
          <w:lang w:val="es-ES" w:eastAsia="es-ES" w:bidi="ar-SA"/>
        </w:rPr>
        <w:t>Propinas para guías y conductores (en Seúl, considerar aproximadamente 10 USD por persona por día).</w:t>
      </w:r>
    </w:p>
    <w:p w14:paraId="6E4A4774" w14:textId="065AD5DF" w:rsidR="00121B2F" w:rsidRPr="000E34F0" w:rsidRDefault="00D15045" w:rsidP="00E42E54">
      <w:pPr>
        <w:pStyle w:val="Prrafodelista"/>
        <w:numPr>
          <w:ilvl w:val="0"/>
          <w:numId w:val="46"/>
        </w:numPr>
        <w:spacing w:after="0" w:line="240" w:lineRule="auto"/>
        <w:ind w:left="426"/>
        <w:jc w:val="both"/>
        <w:rPr>
          <w:rFonts w:ascii="Arial" w:hAnsi="Arial" w:cs="Arial"/>
          <w:sz w:val="20"/>
          <w:szCs w:val="20"/>
          <w:lang w:val="es-MX" w:eastAsia="es-ES" w:bidi="ar-SA"/>
        </w:rPr>
      </w:pPr>
      <w:r w:rsidRPr="00D15045">
        <w:rPr>
          <w:rFonts w:ascii="Arial" w:hAnsi="Arial" w:cs="Arial"/>
          <w:sz w:val="20"/>
          <w:szCs w:val="20"/>
          <w:lang w:val="es-ES" w:eastAsia="es-ES" w:bidi="ar-SA"/>
        </w:rPr>
        <w:t>Autorización electrónica K-ETA.</w:t>
      </w:r>
    </w:p>
    <w:p w14:paraId="65CB70B9" w14:textId="6265FB2A" w:rsidR="000E34F0" w:rsidRPr="00D15045" w:rsidRDefault="000E34F0" w:rsidP="00E42E54">
      <w:pPr>
        <w:pStyle w:val="Prrafodelista"/>
        <w:numPr>
          <w:ilvl w:val="0"/>
          <w:numId w:val="46"/>
        </w:numPr>
        <w:spacing w:after="0" w:line="240" w:lineRule="auto"/>
        <w:ind w:left="426"/>
        <w:jc w:val="both"/>
        <w:rPr>
          <w:rFonts w:ascii="Arial" w:hAnsi="Arial" w:cs="Arial"/>
          <w:sz w:val="20"/>
          <w:szCs w:val="20"/>
          <w:lang w:val="es-MX" w:eastAsia="es-ES" w:bidi="ar-SA"/>
        </w:rPr>
      </w:pPr>
      <w:r>
        <w:rPr>
          <w:rFonts w:ascii="Arial" w:hAnsi="Arial" w:cs="Arial"/>
          <w:sz w:val="20"/>
          <w:szCs w:val="20"/>
          <w:lang w:val="es-ES" w:eastAsia="es-ES" w:bidi="ar-SA"/>
        </w:rPr>
        <w:t xml:space="preserve">Suplemento en temporada alta (consultar tarifas) </w:t>
      </w:r>
    </w:p>
    <w:p w14:paraId="2DEFF40D" w14:textId="77777777" w:rsidR="00D15045" w:rsidRPr="00D15045" w:rsidRDefault="00D15045" w:rsidP="00D15045">
      <w:pPr>
        <w:pStyle w:val="Prrafodelista"/>
        <w:spacing w:after="0" w:line="240" w:lineRule="auto"/>
        <w:ind w:left="0"/>
        <w:jc w:val="both"/>
        <w:rPr>
          <w:rFonts w:ascii="Arial" w:hAnsi="Arial" w:cs="Arial"/>
          <w:sz w:val="20"/>
          <w:szCs w:val="20"/>
          <w:lang w:val="es-MX" w:eastAsia="es-ES" w:bidi="ar-SA"/>
        </w:rPr>
      </w:pPr>
    </w:p>
    <w:p w14:paraId="32A4221B" w14:textId="0E408238" w:rsidR="00121B2F" w:rsidRPr="00E6352E" w:rsidRDefault="00121B2F" w:rsidP="00BE631C">
      <w:pPr>
        <w:spacing w:after="0" w:line="240" w:lineRule="auto"/>
        <w:jc w:val="both"/>
        <w:rPr>
          <w:rFonts w:ascii="Arial" w:hAnsi="Arial" w:cs="Arial"/>
          <w:b/>
          <w:bCs/>
          <w:color w:val="000000" w:themeColor="text1"/>
          <w:sz w:val="20"/>
          <w:szCs w:val="20"/>
          <w:lang w:val="es-MX" w:eastAsia="es-ES" w:bidi="ar-SA"/>
        </w:rPr>
      </w:pPr>
      <w:r w:rsidRPr="00E6352E">
        <w:rPr>
          <w:rFonts w:ascii="Arial" w:hAnsi="Arial" w:cs="Arial"/>
          <w:b/>
          <w:bCs/>
          <w:color w:val="000000" w:themeColor="text1"/>
          <w:sz w:val="20"/>
          <w:szCs w:val="20"/>
          <w:highlight w:val="yellow"/>
          <w:lang w:val="es-MX" w:eastAsia="es-ES" w:bidi="ar-SA"/>
        </w:rPr>
        <w:t>Importante</w:t>
      </w:r>
      <w:r w:rsidR="00057F4D">
        <w:rPr>
          <w:rFonts w:ascii="Arial" w:hAnsi="Arial" w:cs="Arial"/>
          <w:b/>
          <w:bCs/>
          <w:color w:val="000000" w:themeColor="text1"/>
          <w:sz w:val="20"/>
          <w:szCs w:val="20"/>
          <w:highlight w:val="yellow"/>
          <w:lang w:val="es-MX" w:eastAsia="es-ES" w:bidi="ar-SA"/>
        </w:rPr>
        <w:t xml:space="preserve"> Japón</w:t>
      </w:r>
      <w:r w:rsidRPr="00E6352E">
        <w:rPr>
          <w:rFonts w:ascii="Arial" w:hAnsi="Arial" w:cs="Arial"/>
          <w:b/>
          <w:bCs/>
          <w:color w:val="000000" w:themeColor="text1"/>
          <w:sz w:val="20"/>
          <w:szCs w:val="20"/>
          <w:highlight w:val="yellow"/>
          <w:lang w:val="es-MX" w:eastAsia="es-ES" w:bidi="ar-SA"/>
        </w:rPr>
        <w:t>:</w:t>
      </w:r>
    </w:p>
    <w:p w14:paraId="5DBD2E1D" w14:textId="77777777" w:rsidR="00121B2F" w:rsidRPr="00E6352E" w:rsidRDefault="00121B2F" w:rsidP="00BE631C">
      <w:pPr>
        <w:spacing w:after="0" w:line="240" w:lineRule="auto"/>
        <w:jc w:val="both"/>
        <w:rPr>
          <w:rFonts w:ascii="Arial" w:hAnsi="Arial" w:cs="Arial"/>
          <w:b/>
          <w:bCs/>
          <w:color w:val="000000" w:themeColor="text1"/>
          <w:sz w:val="20"/>
          <w:szCs w:val="20"/>
          <w:lang w:val="es-MX" w:eastAsia="es-ES" w:bidi="ar-SA"/>
        </w:rPr>
      </w:pPr>
    </w:p>
    <w:p w14:paraId="6BFB5424" w14:textId="77777777" w:rsidR="00057F4D" w:rsidRPr="000A222B" w:rsidRDefault="00057F4D" w:rsidP="00057F4D">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23D7E610"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2CA1A664"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5079151B"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502B9149"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32718D9D" w14:textId="77777777" w:rsidR="00057F4D" w:rsidRPr="00750BA8" w:rsidRDefault="00057F4D" w:rsidP="00057F4D">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1D8A42BD" w14:textId="77777777" w:rsidR="00057F4D" w:rsidRDefault="00057F4D" w:rsidP="00057F4D">
      <w:pPr>
        <w:spacing w:after="0" w:line="240" w:lineRule="auto"/>
        <w:jc w:val="both"/>
        <w:rPr>
          <w:rFonts w:ascii="Arial" w:hAnsi="Arial" w:cs="Arial"/>
          <w:b/>
          <w:bCs/>
          <w:sz w:val="20"/>
          <w:szCs w:val="20"/>
          <w:u w:val="single"/>
          <w:lang w:val="es-MX" w:eastAsia="es-ES" w:bidi="ar-SA"/>
        </w:rPr>
      </w:pPr>
    </w:p>
    <w:p w14:paraId="5C2F156A" w14:textId="77777777" w:rsidR="00057F4D" w:rsidRPr="000A222B" w:rsidRDefault="00057F4D" w:rsidP="00057F4D">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090FF84E" w14:textId="77777777" w:rsidR="00057F4D" w:rsidRDefault="00057F4D" w:rsidP="00057F4D">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lastRenderedPageBreak/>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44B58DDF" w14:textId="77777777" w:rsidR="00057F4D" w:rsidRDefault="00057F4D" w:rsidP="00057F4D">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4106D12" w14:textId="77777777" w:rsidR="00057F4D" w:rsidRDefault="00057F4D" w:rsidP="00057F4D">
      <w:pPr>
        <w:spacing w:after="0" w:line="240" w:lineRule="auto"/>
        <w:jc w:val="both"/>
        <w:rPr>
          <w:rFonts w:ascii="Arial" w:hAnsi="Arial" w:cs="Arial"/>
          <w:sz w:val="20"/>
          <w:szCs w:val="20"/>
          <w:lang w:val="es-ES"/>
        </w:rPr>
      </w:pPr>
    </w:p>
    <w:p w14:paraId="053502D7" w14:textId="77777777" w:rsidR="00057F4D" w:rsidRDefault="00057F4D" w:rsidP="00057F4D">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5DBAA787" w14:textId="77777777" w:rsidR="00057F4D" w:rsidRDefault="00057F4D" w:rsidP="00057F4D">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5CB9D370" w14:textId="77777777" w:rsidR="00057F4D" w:rsidRPr="001A5FEF" w:rsidRDefault="00057F4D" w:rsidP="00057F4D">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FF15105" w14:textId="77777777" w:rsidR="00057F4D" w:rsidRDefault="00057F4D" w:rsidP="00057F4D">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p w14:paraId="6943B511" w14:textId="1A2060F8" w:rsidR="00D77B76" w:rsidRDefault="00D77B76" w:rsidP="00BE631C">
      <w:pPr>
        <w:spacing w:after="0" w:line="240" w:lineRule="auto"/>
        <w:jc w:val="both"/>
        <w:rPr>
          <w:rFonts w:ascii="Arial" w:hAnsi="Arial" w:cs="Arial"/>
          <w:color w:val="3333FF"/>
          <w:sz w:val="20"/>
          <w:szCs w:val="20"/>
          <w:lang w:val="es-ES" w:eastAsia="es-ES" w:bidi="ar-SA"/>
        </w:rPr>
      </w:pPr>
    </w:p>
    <w:p w14:paraId="70FF91AD" w14:textId="1F9B4CC3" w:rsidR="00057F4D" w:rsidRDefault="00057F4D" w:rsidP="00057F4D">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5E9CFAA4" w14:textId="22C93F80" w:rsidR="00057F4D" w:rsidRPr="00057F4D" w:rsidRDefault="00057F4D" w:rsidP="00057F4D">
      <w:pPr>
        <w:autoSpaceDE w:val="0"/>
        <w:autoSpaceDN w:val="0"/>
        <w:adjustRightInd w:val="0"/>
        <w:spacing w:after="0" w:line="240" w:lineRule="auto"/>
        <w:jc w:val="both"/>
        <w:rPr>
          <w:rFonts w:ascii="Arial" w:hAnsi="Arial" w:cs="Arial"/>
          <w:b/>
          <w:bCs/>
          <w:color w:val="000000"/>
          <w:sz w:val="20"/>
          <w:szCs w:val="20"/>
          <w:lang w:val="es-ES" w:eastAsia="es-ES"/>
        </w:rPr>
      </w:pPr>
      <w:r w:rsidRPr="00057F4D">
        <w:rPr>
          <w:rFonts w:ascii="Arial" w:hAnsi="Arial" w:cs="Arial"/>
          <w:b/>
          <w:bCs/>
          <w:color w:val="000000"/>
          <w:sz w:val="20"/>
          <w:szCs w:val="20"/>
          <w:lang w:val="es-ES"/>
        </w:rPr>
        <w:t>BLACK OUT: 21 enero al 31 enero 2025 // 03 octubre al 09 octubre 2025 // 26 diciembre al 31 diciembre 2025.</w:t>
      </w:r>
    </w:p>
    <w:p w14:paraId="528DB238" w14:textId="20FAF419" w:rsidR="00057F4D" w:rsidRPr="00057F4D" w:rsidRDefault="00057F4D" w:rsidP="00057F4D">
      <w:pPr>
        <w:spacing w:after="0" w:line="240" w:lineRule="auto"/>
        <w:jc w:val="both"/>
        <w:rPr>
          <w:rFonts w:ascii="Arial" w:hAnsi="Arial" w:cs="Arial"/>
          <w:sz w:val="20"/>
          <w:szCs w:val="20"/>
          <w:lang w:val="es-ES"/>
        </w:rPr>
      </w:pPr>
      <w:r w:rsidRPr="00057F4D">
        <w:rPr>
          <w:rFonts w:ascii="Arial" w:hAnsi="Arial" w:cs="Arial"/>
          <w:sz w:val="20"/>
          <w:szCs w:val="20"/>
          <w:lang w:val="es-ES"/>
        </w:rPr>
        <w:t>Es posible realizar un upgrade a categoría Primera Superior en el hospedaje de Seúl, con un cargo adicional.</w:t>
      </w:r>
    </w:p>
    <w:p w14:paraId="17849CFA"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5586D180"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301FFB8F"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5602718B"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36CABE1C"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AEBFF22"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6AA76F5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3467ABC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0835FA91"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DA372A"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6382F95B"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32A5139E"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01EE5C09"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304D6B42" w14:textId="77777777" w:rsidR="00057F4D" w:rsidRPr="005032F8" w:rsidRDefault="00057F4D" w:rsidP="00057F4D">
      <w:pPr>
        <w:spacing w:after="0" w:line="240" w:lineRule="auto"/>
        <w:jc w:val="both"/>
        <w:rPr>
          <w:rFonts w:ascii="Arial" w:hAnsi="Arial" w:cs="Arial"/>
          <w:sz w:val="12"/>
          <w:szCs w:val="12"/>
          <w:lang w:val="es-ES" w:eastAsia="es-ES" w:bidi="ar-SA"/>
        </w:rPr>
      </w:pPr>
    </w:p>
    <w:p w14:paraId="2518A057"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3CCC0086" w14:textId="77777777" w:rsidR="00057F4D" w:rsidRPr="005032F8" w:rsidRDefault="00057F4D" w:rsidP="00057F4D">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793CE320" w14:textId="77777777" w:rsidR="00057F4D" w:rsidRPr="005032F8" w:rsidRDefault="00057F4D" w:rsidP="00057F4D">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2FE249A6" w14:textId="77777777" w:rsidR="00057F4D" w:rsidRDefault="00057F4D" w:rsidP="00057F4D">
      <w:pPr>
        <w:spacing w:after="0" w:line="240" w:lineRule="auto"/>
        <w:jc w:val="both"/>
        <w:rPr>
          <w:rFonts w:ascii="Arial" w:hAnsi="Arial" w:cs="Arial"/>
          <w:sz w:val="20"/>
          <w:szCs w:val="20"/>
          <w:lang w:val="es-MX" w:eastAsia="es-ES" w:bidi="ar-SA"/>
        </w:rPr>
      </w:pPr>
    </w:p>
    <w:p w14:paraId="17302512"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2D0AED1F"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473558C3"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649AFA7E"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lastRenderedPageBreak/>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2888A2D2" w14:textId="77777777" w:rsidR="00057F4D" w:rsidRPr="002E1F46" w:rsidRDefault="00057F4D" w:rsidP="00057F4D">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1CDB0D1C"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1A92B534"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093E510E"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36B82C4D"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528851E0"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52B9D84A" w14:textId="77777777" w:rsidR="00057F4D" w:rsidRPr="002E1F46" w:rsidRDefault="00057F4D" w:rsidP="00BF32B4">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3EAB6786" w14:textId="77777777" w:rsidR="00057F4D"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50AF54F3"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715ABCE0" w14:textId="77777777" w:rsidR="00057F4D" w:rsidRPr="002E1F46" w:rsidRDefault="00057F4D" w:rsidP="00057F4D">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6734D5EB" w14:textId="77777777" w:rsidR="00057F4D" w:rsidRDefault="00057F4D" w:rsidP="00BE631C">
      <w:pPr>
        <w:spacing w:after="0" w:line="240" w:lineRule="auto"/>
        <w:jc w:val="both"/>
        <w:rPr>
          <w:rFonts w:ascii="Arial" w:hAnsi="Arial" w:cs="Arial"/>
          <w:color w:val="3333FF"/>
          <w:sz w:val="20"/>
          <w:szCs w:val="20"/>
          <w:lang w:val="es-ES" w:eastAsia="es-ES" w:bidi="ar-SA"/>
        </w:rPr>
      </w:pPr>
    </w:p>
    <w:p w14:paraId="658644D6" w14:textId="77777777" w:rsidR="00E344BC" w:rsidRPr="00D6044C" w:rsidRDefault="00E344BC" w:rsidP="00BE631C">
      <w:pPr>
        <w:spacing w:after="0" w:line="240" w:lineRule="auto"/>
        <w:jc w:val="both"/>
        <w:rPr>
          <w:rFonts w:ascii="Arial" w:hAnsi="Arial" w:cs="Arial"/>
          <w:b/>
          <w:color w:val="FF0000"/>
          <w:sz w:val="20"/>
          <w:szCs w:val="20"/>
          <w:lang w:val="es-MX" w:eastAsia="es-ES" w:bidi="ar-SA"/>
        </w:rPr>
      </w:pPr>
      <w:r w:rsidRPr="00D6044C">
        <w:rPr>
          <w:rFonts w:ascii="Arial" w:hAnsi="Arial" w:cs="Arial"/>
          <w:b/>
          <w:color w:val="FF0000"/>
          <w:sz w:val="20"/>
          <w:szCs w:val="20"/>
          <w:lang w:val="es-MX" w:eastAsia="es-ES" w:bidi="ar-SA"/>
        </w:rPr>
        <w:t>POLITICA PARA LOS NIÑOS (Servicios en tierra):</w:t>
      </w:r>
    </w:p>
    <w:p w14:paraId="6B0BA2A7" w14:textId="77777777" w:rsidR="00B93A0D" w:rsidRDefault="00B93A0D" w:rsidP="00BE631C">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Se confirmará la tarifa al momento de hacer la solicitud.</w:t>
      </w:r>
    </w:p>
    <w:p w14:paraId="69F45B0B" w14:textId="5E55A5E9" w:rsidR="00A8361E" w:rsidRPr="00BF32B4" w:rsidRDefault="00A8361E" w:rsidP="00BE631C">
      <w:pPr>
        <w:spacing w:after="0" w:line="240" w:lineRule="auto"/>
        <w:jc w:val="both"/>
        <w:rPr>
          <w:rFonts w:ascii="Arial" w:hAnsi="Arial" w:cs="Arial"/>
          <w:sz w:val="12"/>
          <w:szCs w:val="12"/>
          <w:lang w:val="es-MX" w:eastAsia="es-ES" w:bidi="ar-SA"/>
        </w:rPr>
      </w:pPr>
    </w:p>
    <w:tbl>
      <w:tblPr>
        <w:tblW w:w="6242" w:type="dxa"/>
        <w:jc w:val="center"/>
        <w:tblCellSpacing w:w="0" w:type="dxa"/>
        <w:tblCellMar>
          <w:left w:w="0" w:type="dxa"/>
          <w:right w:w="0" w:type="dxa"/>
        </w:tblCellMar>
        <w:tblLook w:val="04A0" w:firstRow="1" w:lastRow="0" w:firstColumn="1" w:lastColumn="0" w:noHBand="0" w:noVBand="1"/>
      </w:tblPr>
      <w:tblGrid>
        <w:gridCol w:w="812"/>
        <w:gridCol w:w="1278"/>
        <w:gridCol w:w="3714"/>
        <w:gridCol w:w="432"/>
        <w:gridCol w:w="6"/>
      </w:tblGrid>
      <w:tr w:rsidR="00A8361E" w:rsidRPr="00A8361E" w14:paraId="1AF82919" w14:textId="77777777" w:rsidTr="00A8361E">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60B4F91"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HOTELES PREVISTOS O SIMILARES </w:t>
            </w:r>
          </w:p>
        </w:tc>
      </w:tr>
      <w:tr w:rsidR="00A8361E" w:rsidRPr="00A8361E" w14:paraId="7744FE31" w14:textId="77777777" w:rsidTr="00A8361E">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4D5922"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B6137E7"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BAA8EDB"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9373DA7" w14:textId="77777777" w:rsidR="00A8361E" w:rsidRPr="00A8361E" w:rsidRDefault="00A8361E" w:rsidP="00A8361E">
            <w:pPr>
              <w:spacing w:after="0" w:line="240" w:lineRule="auto"/>
              <w:jc w:val="center"/>
              <w:rPr>
                <w:rFonts w:ascii="Calibri" w:hAnsi="Calibri" w:cs="Calibri"/>
                <w:b/>
                <w:bCs/>
                <w:color w:val="FFFFFF"/>
                <w:sz w:val="20"/>
                <w:szCs w:val="20"/>
                <w:lang w:val="es-ES" w:eastAsia="es-ES" w:bidi="ar-SA"/>
              </w:rPr>
            </w:pPr>
            <w:r w:rsidRPr="00A8361E">
              <w:rPr>
                <w:rFonts w:ascii="Calibri" w:hAnsi="Calibri" w:cs="Calibri"/>
                <w:b/>
                <w:bCs/>
                <w:color w:val="FFFFFF"/>
                <w:sz w:val="20"/>
                <w:szCs w:val="20"/>
                <w:lang w:val="es-ES" w:eastAsia="es-ES" w:bidi="ar-SA"/>
              </w:rPr>
              <w:t>CAT</w:t>
            </w:r>
          </w:p>
        </w:tc>
      </w:tr>
      <w:tr w:rsidR="00A8361E" w:rsidRPr="00A8361E" w14:paraId="429813B0" w14:textId="77777777" w:rsidTr="00A8361E">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D8856E"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838888"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TOKIO </w:t>
            </w:r>
            <w:r w:rsidRPr="00A8361E">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6198C65" w14:textId="77777777" w:rsidR="00A8361E" w:rsidRPr="00A8361E" w:rsidRDefault="00A8361E" w:rsidP="00A8361E">
            <w:pPr>
              <w:spacing w:after="0" w:line="240" w:lineRule="auto"/>
              <w:jc w:val="center"/>
              <w:rPr>
                <w:rFonts w:ascii="Calibri" w:hAnsi="Calibri" w:cs="Calibri"/>
                <w:sz w:val="20"/>
                <w:szCs w:val="20"/>
                <w:lang w:eastAsia="es-ES" w:bidi="ar-SA"/>
              </w:rPr>
            </w:pPr>
            <w:r w:rsidRPr="00A8361E">
              <w:rPr>
                <w:rFonts w:ascii="Calibri" w:hAnsi="Calibri" w:cs="Calibri"/>
                <w:sz w:val="20"/>
                <w:szCs w:val="20"/>
                <w:lang w:eastAsia="es-ES"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2BC100"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r>
      <w:tr w:rsidR="00A8361E" w:rsidRPr="00A8361E" w14:paraId="5C3DFD07" w14:textId="77777777" w:rsidTr="00A8361E">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3815FC"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B05697"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KIOTO </w:t>
            </w:r>
            <w:r w:rsidRPr="00A8361E">
              <w:rPr>
                <w:rFonts w:ascii="Calibri" w:hAnsi="Calibri" w:cs="Calibri"/>
                <w:sz w:val="20"/>
                <w:szCs w:val="20"/>
                <w:lang w:val="es-ES" w:eastAsia="es-ES" w:bidi="ar-SA"/>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58F6A3DD" w14:textId="77777777" w:rsidR="00A8361E" w:rsidRPr="00A8361E" w:rsidRDefault="00A8361E" w:rsidP="00A8361E">
            <w:pPr>
              <w:spacing w:after="0" w:line="240" w:lineRule="auto"/>
              <w:jc w:val="center"/>
              <w:rPr>
                <w:rFonts w:ascii="Calibri" w:hAnsi="Calibri" w:cs="Calibri"/>
                <w:sz w:val="20"/>
                <w:szCs w:val="20"/>
                <w:lang w:eastAsia="es-ES" w:bidi="ar-SA"/>
              </w:rPr>
            </w:pPr>
            <w:r w:rsidRPr="00A8361E">
              <w:rPr>
                <w:rFonts w:ascii="Calibri" w:hAnsi="Calibri" w:cs="Calibri"/>
                <w:sz w:val="20"/>
                <w:szCs w:val="20"/>
                <w:lang w:eastAsia="es-ES" w:bidi="ar-SA"/>
              </w:rPr>
              <w:t xml:space="preserve">KYOTO TOKYO HOTEL (23,8 - 26,9 m2) / </w:t>
            </w:r>
            <w:r w:rsidRPr="00A8361E">
              <w:rPr>
                <w:rFonts w:ascii="Calibri" w:hAnsi="Calibri" w:cs="Calibri"/>
                <w:sz w:val="20"/>
                <w:szCs w:val="20"/>
                <w:lang w:eastAsia="es-ES"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F93A4B"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r>
      <w:tr w:rsidR="00A8361E" w:rsidRPr="00A8361E" w14:paraId="5C0B90B9"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20CEB5"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2A6D56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55701C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75ED06B0"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Align w:val="center"/>
            <w:hideMark/>
          </w:tcPr>
          <w:p w14:paraId="21267963" w14:textId="77777777" w:rsidR="00A8361E" w:rsidRPr="00A8361E" w:rsidRDefault="00A8361E" w:rsidP="00A8361E">
            <w:pPr>
              <w:spacing w:after="0" w:line="240" w:lineRule="auto"/>
              <w:jc w:val="center"/>
              <w:rPr>
                <w:rFonts w:ascii="Calibri" w:hAnsi="Calibri" w:cs="Calibri"/>
                <w:sz w:val="20"/>
                <w:szCs w:val="20"/>
                <w:lang w:val="es-ES" w:eastAsia="es-ES" w:bidi="ar-SA"/>
              </w:rPr>
            </w:pPr>
          </w:p>
        </w:tc>
      </w:tr>
      <w:tr w:rsidR="00A8361E" w:rsidRPr="00A8361E" w14:paraId="0C2A56F9"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BBE72B"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A02DEB"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 xml:space="preserve">KIOTO </w:t>
            </w:r>
            <w:r w:rsidRPr="00A8361E">
              <w:rPr>
                <w:rFonts w:ascii="Calibri" w:hAnsi="Calibri" w:cs="Calibri"/>
                <w:sz w:val="20"/>
                <w:szCs w:val="20"/>
                <w:lang w:val="es-ES" w:eastAsia="es-ES" w:bidi="ar-SA"/>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450E6D48"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8345FC" w14:textId="77777777" w:rsidR="00A8361E" w:rsidRPr="00A8361E" w:rsidRDefault="00A8361E" w:rsidP="00A8361E">
            <w:pPr>
              <w:spacing w:after="0" w:line="240" w:lineRule="auto"/>
              <w:jc w:val="center"/>
              <w:rPr>
                <w:rFonts w:ascii="Calibri" w:hAnsi="Calibri" w:cs="Calibri"/>
                <w:sz w:val="20"/>
                <w:szCs w:val="20"/>
                <w:lang w:val="es-ES" w:eastAsia="es-ES" w:bidi="ar-SA"/>
              </w:rPr>
            </w:pPr>
            <w:r w:rsidRPr="00A8361E">
              <w:rPr>
                <w:rFonts w:ascii="Calibri" w:hAnsi="Calibri" w:cs="Calibri"/>
                <w:sz w:val="20"/>
                <w:szCs w:val="20"/>
                <w:lang w:val="es-ES" w:eastAsia="es-ES" w:bidi="ar-SA"/>
              </w:rPr>
              <w:t>P</w:t>
            </w:r>
          </w:p>
        </w:tc>
        <w:tc>
          <w:tcPr>
            <w:tcW w:w="0" w:type="auto"/>
            <w:vAlign w:val="center"/>
            <w:hideMark/>
          </w:tcPr>
          <w:p w14:paraId="2820C4CB" w14:textId="77777777" w:rsidR="00A8361E" w:rsidRPr="00A8361E" w:rsidRDefault="00A8361E" w:rsidP="00A8361E">
            <w:pPr>
              <w:spacing w:after="0" w:line="240" w:lineRule="auto"/>
              <w:rPr>
                <w:rFonts w:ascii="Times New Roman" w:hAnsi="Times New Roman"/>
                <w:sz w:val="20"/>
                <w:szCs w:val="20"/>
                <w:lang w:val="es-ES" w:eastAsia="es-ES" w:bidi="ar-SA"/>
              </w:rPr>
            </w:pPr>
          </w:p>
        </w:tc>
      </w:tr>
      <w:tr w:rsidR="00A8361E" w:rsidRPr="00A8361E" w14:paraId="723E0088" w14:textId="77777777" w:rsidTr="00A8361E">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573CE9"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0C8A829"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CE80DDB"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D683FAF" w14:textId="77777777" w:rsidR="00A8361E" w:rsidRPr="00A8361E" w:rsidRDefault="00A8361E" w:rsidP="00A8361E">
            <w:pPr>
              <w:spacing w:after="0" w:line="240" w:lineRule="auto"/>
              <w:rPr>
                <w:rFonts w:ascii="Calibri" w:hAnsi="Calibri" w:cs="Calibri"/>
                <w:sz w:val="20"/>
                <w:szCs w:val="20"/>
                <w:lang w:val="es-ES" w:eastAsia="es-ES" w:bidi="ar-SA"/>
              </w:rPr>
            </w:pPr>
          </w:p>
        </w:tc>
        <w:tc>
          <w:tcPr>
            <w:tcW w:w="0" w:type="auto"/>
            <w:vAlign w:val="center"/>
            <w:hideMark/>
          </w:tcPr>
          <w:p w14:paraId="635FEE18" w14:textId="77777777" w:rsidR="00A8361E" w:rsidRPr="00A8361E" w:rsidRDefault="00A8361E" w:rsidP="00A8361E">
            <w:pPr>
              <w:spacing w:after="0" w:line="240" w:lineRule="auto"/>
              <w:jc w:val="center"/>
              <w:rPr>
                <w:rFonts w:ascii="Calibri" w:hAnsi="Calibri" w:cs="Calibri"/>
                <w:sz w:val="20"/>
                <w:szCs w:val="20"/>
                <w:lang w:val="es-ES" w:eastAsia="es-ES" w:bidi="ar-SA"/>
              </w:rPr>
            </w:pPr>
          </w:p>
        </w:tc>
      </w:tr>
      <w:tr w:rsidR="00A8361E" w:rsidRPr="00A8361E" w14:paraId="4E52AE3F" w14:textId="77777777" w:rsidTr="00A8361E">
        <w:trPr>
          <w:trHeight w:val="285"/>
          <w:tblCellSpacing w:w="0" w:type="dxa"/>
          <w:jc w:val="center"/>
        </w:trPr>
        <w:tc>
          <w:tcPr>
            <w:tcW w:w="0" w:type="auto"/>
            <w:tcBorders>
              <w:left w:val="single" w:sz="6" w:space="0" w:color="000000"/>
              <w:bottom w:val="single" w:sz="6" w:space="0" w:color="741B47"/>
              <w:right w:val="single" w:sz="6" w:space="0" w:color="000000"/>
            </w:tcBorders>
            <w:tcMar>
              <w:top w:w="0" w:type="dxa"/>
              <w:left w:w="45" w:type="dxa"/>
              <w:bottom w:w="0" w:type="dxa"/>
              <w:right w:w="45" w:type="dxa"/>
            </w:tcMar>
            <w:vAlign w:val="center"/>
            <w:hideMark/>
          </w:tcPr>
          <w:p w14:paraId="4FA75E3C"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3</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62D71550"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SEÚL</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70597F04"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MAYPLACE</w:t>
            </w:r>
          </w:p>
        </w:tc>
        <w:tc>
          <w:tcPr>
            <w:tcW w:w="0" w:type="auto"/>
            <w:tcBorders>
              <w:bottom w:val="single" w:sz="6" w:space="0" w:color="741B47"/>
              <w:right w:val="single" w:sz="6" w:space="0" w:color="000000"/>
            </w:tcBorders>
            <w:tcMar>
              <w:top w:w="0" w:type="dxa"/>
              <w:left w:w="45" w:type="dxa"/>
              <w:bottom w:w="0" w:type="dxa"/>
              <w:right w:w="45" w:type="dxa"/>
            </w:tcMar>
            <w:vAlign w:val="center"/>
            <w:hideMark/>
          </w:tcPr>
          <w:p w14:paraId="346ABE4E" w14:textId="77777777" w:rsidR="00A8361E" w:rsidRPr="00A8361E" w:rsidRDefault="00A8361E" w:rsidP="00A8361E">
            <w:pPr>
              <w:spacing w:after="0" w:line="240" w:lineRule="auto"/>
              <w:jc w:val="center"/>
              <w:rPr>
                <w:rFonts w:ascii="Calibri" w:hAnsi="Calibri" w:cs="Calibri"/>
                <w:color w:val="000000"/>
                <w:sz w:val="20"/>
                <w:szCs w:val="20"/>
                <w:lang w:val="es-ES" w:eastAsia="es-ES" w:bidi="ar-SA"/>
              </w:rPr>
            </w:pPr>
            <w:r w:rsidRPr="00A8361E">
              <w:rPr>
                <w:rFonts w:ascii="Calibri" w:hAnsi="Calibri" w:cs="Calibri"/>
                <w:color w:val="000000"/>
                <w:sz w:val="20"/>
                <w:szCs w:val="20"/>
                <w:lang w:val="es-ES" w:eastAsia="es-ES" w:bidi="ar-SA"/>
              </w:rPr>
              <w:t>T</w:t>
            </w:r>
          </w:p>
        </w:tc>
        <w:tc>
          <w:tcPr>
            <w:tcW w:w="0" w:type="auto"/>
            <w:vAlign w:val="center"/>
            <w:hideMark/>
          </w:tcPr>
          <w:p w14:paraId="7E1387EE" w14:textId="77777777" w:rsidR="00A8361E" w:rsidRPr="00A8361E" w:rsidRDefault="00A8361E" w:rsidP="00A8361E">
            <w:pPr>
              <w:spacing w:after="0" w:line="240" w:lineRule="auto"/>
              <w:rPr>
                <w:rFonts w:ascii="Times New Roman" w:hAnsi="Times New Roman"/>
                <w:sz w:val="20"/>
                <w:szCs w:val="20"/>
                <w:lang w:val="es-ES" w:eastAsia="es-ES" w:bidi="ar-SA"/>
              </w:rPr>
            </w:pPr>
          </w:p>
        </w:tc>
      </w:tr>
    </w:tbl>
    <w:p w14:paraId="16CAD196" w14:textId="6DA299AB" w:rsidR="00A8361E" w:rsidRPr="00A8361E" w:rsidRDefault="00A8361E" w:rsidP="00A8361E">
      <w:pPr>
        <w:spacing w:after="0" w:line="240" w:lineRule="auto"/>
        <w:jc w:val="center"/>
        <w:rPr>
          <w:rFonts w:ascii="Arial" w:hAnsi="Arial" w:cs="Arial"/>
          <w:sz w:val="20"/>
          <w:szCs w:val="20"/>
          <w:lang w:val="es-ES" w:eastAsia="es-ES" w:bidi="ar-SA"/>
        </w:rPr>
      </w:pPr>
      <w:r w:rsidRPr="004558E8">
        <w:rPr>
          <w:rFonts w:ascii="Arial" w:hAnsi="Arial" w:cs="Arial"/>
          <w:color w:val="000000" w:themeColor="text1"/>
          <w:sz w:val="20"/>
          <w:szCs w:val="20"/>
          <w:shd w:val="clear" w:color="auto" w:fill="FFFFFF"/>
          <w:lang w:val="es-ES"/>
        </w:rPr>
        <w:t>Para la salida del 01 de abril de 2025, es posible que se utilice el hotel Royal Park; sin embargo, el hotel definitivo se confirmará entre 15 y 10 días antes del viaje</w:t>
      </w:r>
      <w:r w:rsidRPr="00A8361E">
        <w:rPr>
          <w:rFonts w:ascii="Arial" w:hAnsi="Arial" w:cs="Arial"/>
          <w:color w:val="1A2F40"/>
          <w:sz w:val="20"/>
          <w:szCs w:val="20"/>
          <w:shd w:val="clear" w:color="auto" w:fill="FFFFFF"/>
          <w:lang w:val="es-ES"/>
        </w:rPr>
        <w:t>.</w:t>
      </w:r>
    </w:p>
    <w:p w14:paraId="17CD30A1" w14:textId="6DA15048" w:rsidR="00275818" w:rsidRDefault="00275818" w:rsidP="00275818">
      <w:pPr>
        <w:spacing w:after="0" w:line="240" w:lineRule="auto"/>
        <w:jc w:val="both"/>
        <w:rPr>
          <w:rFonts w:ascii="Arial" w:hAnsi="Arial" w:cs="Arial"/>
          <w:sz w:val="20"/>
          <w:szCs w:val="20"/>
          <w:lang w:val="es-ES" w:eastAsia="es-ES" w:bidi="ar-SA"/>
        </w:rPr>
      </w:pPr>
    </w:p>
    <w:p w14:paraId="6091DE2E" w14:textId="3A0AD301" w:rsidR="00A8361E" w:rsidRDefault="00A8361E" w:rsidP="00275818">
      <w:pPr>
        <w:spacing w:after="0" w:line="240" w:lineRule="auto"/>
        <w:jc w:val="both"/>
        <w:rPr>
          <w:rFonts w:ascii="Arial" w:hAnsi="Arial" w:cs="Arial"/>
          <w:sz w:val="20"/>
          <w:szCs w:val="20"/>
          <w:lang w:val="es-ES" w:eastAsia="es-ES" w:bidi="ar-SA"/>
        </w:rPr>
      </w:pPr>
    </w:p>
    <w:p w14:paraId="4C4DAE18" w14:textId="5B1CBBAA" w:rsidR="00BF32B4" w:rsidRDefault="00BF32B4" w:rsidP="00275818">
      <w:pPr>
        <w:spacing w:after="0" w:line="240" w:lineRule="auto"/>
        <w:jc w:val="both"/>
        <w:rPr>
          <w:rFonts w:ascii="Arial" w:hAnsi="Arial" w:cs="Arial"/>
          <w:sz w:val="20"/>
          <w:szCs w:val="20"/>
          <w:lang w:val="es-ES" w:eastAsia="es-ES" w:bidi="ar-SA"/>
        </w:rPr>
      </w:pPr>
    </w:p>
    <w:p w14:paraId="785846A4" w14:textId="6D9AF245" w:rsidR="00BF32B4" w:rsidRDefault="00BF32B4" w:rsidP="00275818">
      <w:pPr>
        <w:spacing w:after="0" w:line="240" w:lineRule="auto"/>
        <w:jc w:val="both"/>
        <w:rPr>
          <w:rFonts w:ascii="Arial" w:hAnsi="Arial" w:cs="Arial"/>
          <w:sz w:val="20"/>
          <w:szCs w:val="20"/>
          <w:lang w:val="es-ES" w:eastAsia="es-ES" w:bidi="ar-SA"/>
        </w:rPr>
      </w:pPr>
    </w:p>
    <w:p w14:paraId="6C4D2219" w14:textId="6621FB9C" w:rsidR="00BF32B4" w:rsidRDefault="00BF32B4" w:rsidP="00275818">
      <w:pPr>
        <w:spacing w:after="0" w:line="240" w:lineRule="auto"/>
        <w:jc w:val="both"/>
        <w:rPr>
          <w:rFonts w:ascii="Arial" w:hAnsi="Arial" w:cs="Arial"/>
          <w:sz w:val="20"/>
          <w:szCs w:val="20"/>
          <w:lang w:val="es-ES" w:eastAsia="es-ES" w:bidi="ar-SA"/>
        </w:rPr>
      </w:pPr>
    </w:p>
    <w:p w14:paraId="40BE8A7B" w14:textId="68D35F5B" w:rsidR="00BF32B4" w:rsidRDefault="00BF32B4" w:rsidP="00275818">
      <w:pPr>
        <w:spacing w:after="0" w:line="240" w:lineRule="auto"/>
        <w:jc w:val="both"/>
        <w:rPr>
          <w:rFonts w:ascii="Arial" w:hAnsi="Arial" w:cs="Arial"/>
          <w:sz w:val="20"/>
          <w:szCs w:val="20"/>
          <w:lang w:val="es-ES" w:eastAsia="es-ES" w:bidi="ar-SA"/>
        </w:rPr>
      </w:pPr>
    </w:p>
    <w:p w14:paraId="0FFE1BA0" w14:textId="22767C61" w:rsidR="00BF32B4" w:rsidRDefault="00BF32B4" w:rsidP="00275818">
      <w:pPr>
        <w:spacing w:after="0" w:line="240" w:lineRule="auto"/>
        <w:jc w:val="both"/>
        <w:rPr>
          <w:rFonts w:ascii="Arial" w:hAnsi="Arial" w:cs="Arial"/>
          <w:sz w:val="20"/>
          <w:szCs w:val="20"/>
          <w:lang w:val="es-ES" w:eastAsia="es-ES" w:bidi="ar-SA"/>
        </w:rPr>
      </w:pPr>
    </w:p>
    <w:p w14:paraId="368E5202" w14:textId="0CECD61F" w:rsidR="00BF32B4" w:rsidRDefault="00BF32B4" w:rsidP="00275818">
      <w:pPr>
        <w:spacing w:after="0" w:line="240" w:lineRule="auto"/>
        <w:jc w:val="both"/>
        <w:rPr>
          <w:rFonts w:ascii="Arial" w:hAnsi="Arial" w:cs="Arial"/>
          <w:sz w:val="20"/>
          <w:szCs w:val="20"/>
          <w:lang w:val="es-ES" w:eastAsia="es-ES" w:bidi="ar-SA"/>
        </w:rPr>
      </w:pPr>
    </w:p>
    <w:p w14:paraId="74DF09FF" w14:textId="2B8F7852" w:rsidR="00BF32B4" w:rsidRDefault="00BF32B4" w:rsidP="00275818">
      <w:pPr>
        <w:spacing w:after="0" w:line="240" w:lineRule="auto"/>
        <w:jc w:val="both"/>
        <w:rPr>
          <w:rFonts w:ascii="Arial" w:hAnsi="Arial" w:cs="Arial"/>
          <w:sz w:val="20"/>
          <w:szCs w:val="20"/>
          <w:lang w:val="es-ES" w:eastAsia="es-ES" w:bidi="ar-SA"/>
        </w:rPr>
      </w:pPr>
    </w:p>
    <w:p w14:paraId="3A079EDB" w14:textId="516612D2" w:rsidR="00BF32B4" w:rsidRDefault="00BF32B4" w:rsidP="00275818">
      <w:pPr>
        <w:spacing w:after="0" w:line="240" w:lineRule="auto"/>
        <w:jc w:val="both"/>
        <w:rPr>
          <w:rFonts w:ascii="Arial" w:hAnsi="Arial" w:cs="Arial"/>
          <w:sz w:val="20"/>
          <w:szCs w:val="20"/>
          <w:lang w:val="es-ES" w:eastAsia="es-ES" w:bidi="ar-SA"/>
        </w:rPr>
      </w:pPr>
    </w:p>
    <w:p w14:paraId="53ECE545" w14:textId="42245FE2" w:rsidR="00BF32B4" w:rsidRDefault="00BF32B4" w:rsidP="00275818">
      <w:pPr>
        <w:spacing w:after="0" w:line="240" w:lineRule="auto"/>
        <w:jc w:val="both"/>
        <w:rPr>
          <w:rFonts w:ascii="Arial" w:hAnsi="Arial" w:cs="Arial"/>
          <w:sz w:val="20"/>
          <w:szCs w:val="20"/>
          <w:lang w:val="es-ES" w:eastAsia="es-ES" w:bidi="ar-SA"/>
        </w:rPr>
      </w:pPr>
    </w:p>
    <w:p w14:paraId="087F3673" w14:textId="135888FC" w:rsidR="00BF32B4" w:rsidRDefault="00BF32B4" w:rsidP="00275818">
      <w:pPr>
        <w:spacing w:after="0" w:line="240" w:lineRule="auto"/>
        <w:jc w:val="both"/>
        <w:rPr>
          <w:rFonts w:ascii="Arial" w:hAnsi="Arial" w:cs="Arial"/>
          <w:sz w:val="20"/>
          <w:szCs w:val="20"/>
          <w:lang w:val="es-ES" w:eastAsia="es-ES" w:bidi="ar-SA"/>
        </w:rPr>
      </w:pPr>
    </w:p>
    <w:p w14:paraId="468BEFA8" w14:textId="0175DE25" w:rsidR="00BF32B4" w:rsidRDefault="00BF32B4" w:rsidP="00275818">
      <w:pPr>
        <w:spacing w:after="0" w:line="240" w:lineRule="auto"/>
        <w:jc w:val="both"/>
        <w:rPr>
          <w:rFonts w:ascii="Arial" w:hAnsi="Arial" w:cs="Arial"/>
          <w:sz w:val="20"/>
          <w:szCs w:val="20"/>
          <w:lang w:val="es-ES" w:eastAsia="es-ES" w:bidi="ar-SA"/>
        </w:rPr>
      </w:pPr>
    </w:p>
    <w:p w14:paraId="21D7EA50" w14:textId="7344D3BB" w:rsidR="00BF32B4" w:rsidRDefault="00BF32B4" w:rsidP="00275818">
      <w:pPr>
        <w:spacing w:after="0" w:line="240" w:lineRule="auto"/>
        <w:jc w:val="both"/>
        <w:rPr>
          <w:rFonts w:ascii="Arial" w:hAnsi="Arial" w:cs="Arial"/>
          <w:sz w:val="20"/>
          <w:szCs w:val="20"/>
          <w:lang w:val="es-ES" w:eastAsia="es-ES" w:bidi="ar-SA"/>
        </w:rPr>
      </w:pPr>
    </w:p>
    <w:p w14:paraId="327B9C04" w14:textId="77777777" w:rsidR="00BF32B4" w:rsidRDefault="00BF32B4" w:rsidP="00275818">
      <w:pPr>
        <w:spacing w:after="0" w:line="240" w:lineRule="auto"/>
        <w:jc w:val="both"/>
        <w:rPr>
          <w:rFonts w:ascii="Arial" w:hAnsi="Arial" w:cs="Arial"/>
          <w:sz w:val="20"/>
          <w:szCs w:val="20"/>
          <w:lang w:val="es-ES" w:eastAsia="es-ES" w:bidi="ar-SA"/>
        </w:rPr>
      </w:pPr>
    </w:p>
    <w:tbl>
      <w:tblPr>
        <w:tblW w:w="6888" w:type="dxa"/>
        <w:jc w:val="center"/>
        <w:tblCellSpacing w:w="0" w:type="dxa"/>
        <w:tblCellMar>
          <w:left w:w="0" w:type="dxa"/>
          <w:right w:w="0" w:type="dxa"/>
        </w:tblCellMar>
        <w:tblLook w:val="04A0" w:firstRow="1" w:lastRow="0" w:firstColumn="1" w:lastColumn="0" w:noHBand="0" w:noVBand="1"/>
      </w:tblPr>
      <w:tblGrid>
        <w:gridCol w:w="2752"/>
        <w:gridCol w:w="749"/>
        <w:gridCol w:w="749"/>
        <w:gridCol w:w="749"/>
        <w:gridCol w:w="1883"/>
        <w:gridCol w:w="6"/>
      </w:tblGrid>
      <w:tr w:rsidR="00BF32B4" w:rsidRPr="00754324" w14:paraId="202DAE2C" w14:textId="77777777" w:rsidTr="00BF32B4">
        <w:trPr>
          <w:gridAfter w:val="1"/>
          <w:trHeight w:val="263"/>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82FE33F"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TARIFA EN USD POR PERSONA</w:t>
            </w:r>
          </w:p>
        </w:tc>
      </w:tr>
      <w:tr w:rsidR="00BF32B4" w:rsidRPr="00754324" w14:paraId="1FC40474" w14:textId="77777777" w:rsidTr="00BF32B4">
        <w:trPr>
          <w:gridAfter w:val="1"/>
          <w:trHeight w:val="263"/>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37F9000"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SERVICIOS TERRESTRES EXCLUSIVAMENTE (MÍNIMO 2 PASAJEROS)</w:t>
            </w:r>
          </w:p>
        </w:tc>
      </w:tr>
      <w:tr w:rsidR="00BF32B4" w:rsidRPr="00BF32B4" w14:paraId="4F3A412B"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DEB8F50"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ABRIL 2025 - DICIEMBRE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E5BA3F"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826AF9E"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F2C2B18"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SGL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7E2ABC" w14:textId="77777777" w:rsidR="00BF32B4" w:rsidRPr="00BF32B4" w:rsidRDefault="00BF32B4" w:rsidP="00BF32B4">
            <w:pPr>
              <w:spacing w:after="0" w:line="240" w:lineRule="auto"/>
              <w:jc w:val="center"/>
              <w:rPr>
                <w:rFonts w:ascii="Calibri" w:hAnsi="Calibri" w:cs="Calibri"/>
                <w:b/>
                <w:bCs/>
                <w:color w:val="020406"/>
                <w:sz w:val="20"/>
                <w:szCs w:val="20"/>
                <w:lang w:val="es-ES" w:eastAsia="es-ES" w:bidi="ar-SA"/>
              </w:rPr>
            </w:pPr>
            <w:r w:rsidRPr="00BF32B4">
              <w:rPr>
                <w:rFonts w:ascii="Calibri" w:hAnsi="Calibri" w:cs="Calibri"/>
                <w:b/>
                <w:bCs/>
                <w:color w:val="020406"/>
                <w:sz w:val="20"/>
                <w:szCs w:val="20"/>
                <w:lang w:val="es-ES" w:eastAsia="es-ES" w:bidi="ar-SA"/>
              </w:rPr>
              <w:t xml:space="preserve">MENOR 2-11 AÑOS </w:t>
            </w:r>
          </w:p>
        </w:tc>
      </w:tr>
      <w:tr w:rsidR="00BF32B4" w:rsidRPr="00BF32B4" w14:paraId="6AC5B54C"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E2E46B"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618F87"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CBD96D"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610AF5"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EE231C"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06F2DE84"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C9136E"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FB2F50"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4070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52ED6C"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3440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6B2E83"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5650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42F2F"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6D892F2F"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4F2986"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F8D3A9"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DCCAC1"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3635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5B33D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5985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E028C6"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19EC4FA6" w14:textId="77777777" w:rsidTr="00BF32B4">
        <w:trPr>
          <w:gridAfter w:val="1"/>
          <w:trHeight w:val="2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E416A2"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4528BB"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386CA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3825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ACC032"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6270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56183A"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1D7DBE3E" w14:textId="77777777" w:rsidTr="00BF32B4">
        <w:trPr>
          <w:gridAfter w:val="1"/>
          <w:trHeight w:val="250"/>
          <w:tblCellSpacing w:w="0" w:type="dxa"/>
          <w:jc w:val="center"/>
        </w:trPr>
        <w:tc>
          <w:tcPr>
            <w:tcW w:w="0" w:type="auto"/>
            <w:tcBorders>
              <w:left w:val="single" w:sz="6" w:space="0" w:color="000000"/>
              <w:bottom w:val="single" w:sz="6" w:space="0" w:color="741B47"/>
              <w:right w:val="single" w:sz="6" w:space="0" w:color="000000"/>
            </w:tcBorders>
            <w:tcMar>
              <w:top w:w="0" w:type="dxa"/>
              <w:left w:w="45" w:type="dxa"/>
              <w:bottom w:w="0" w:type="dxa"/>
              <w:right w:w="45" w:type="dxa"/>
            </w:tcMar>
            <w:vAlign w:val="bottom"/>
            <w:hideMark/>
          </w:tcPr>
          <w:p w14:paraId="19B86069"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TEMPORADA ESPECIAL II</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51574C19"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4645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1D0F3E84"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4015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6CDE02DA"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6655</w:t>
            </w:r>
          </w:p>
        </w:tc>
        <w:tc>
          <w:tcPr>
            <w:tcW w:w="0" w:type="auto"/>
            <w:tcBorders>
              <w:bottom w:val="single" w:sz="6" w:space="0" w:color="741B47"/>
              <w:right w:val="single" w:sz="6" w:space="0" w:color="000000"/>
            </w:tcBorders>
            <w:tcMar>
              <w:top w:w="0" w:type="dxa"/>
              <w:left w:w="45" w:type="dxa"/>
              <w:bottom w:w="0" w:type="dxa"/>
              <w:right w:w="45" w:type="dxa"/>
            </w:tcMar>
            <w:vAlign w:val="bottom"/>
            <w:hideMark/>
          </w:tcPr>
          <w:p w14:paraId="1C20482E" w14:textId="77777777" w:rsidR="00BF32B4" w:rsidRPr="00BF32B4" w:rsidRDefault="00BF32B4" w:rsidP="00BF32B4">
            <w:pPr>
              <w:spacing w:after="0" w:line="240" w:lineRule="auto"/>
              <w:jc w:val="center"/>
              <w:rPr>
                <w:rFonts w:ascii="Calibri" w:hAnsi="Calibri" w:cs="Calibri"/>
                <w:color w:val="020406"/>
                <w:sz w:val="20"/>
                <w:szCs w:val="20"/>
                <w:lang w:val="es-ES" w:eastAsia="es-ES" w:bidi="ar-SA"/>
              </w:rPr>
            </w:pPr>
            <w:r w:rsidRPr="00BF32B4">
              <w:rPr>
                <w:rFonts w:ascii="Calibri" w:hAnsi="Calibri" w:cs="Calibri"/>
                <w:color w:val="020406"/>
                <w:sz w:val="20"/>
                <w:szCs w:val="20"/>
                <w:lang w:val="es-ES" w:eastAsia="es-ES" w:bidi="ar-SA"/>
              </w:rPr>
              <w:t xml:space="preserve">a confirmar </w:t>
            </w:r>
          </w:p>
        </w:tc>
      </w:tr>
      <w:tr w:rsidR="00BF32B4" w:rsidRPr="00BF32B4" w14:paraId="751D2167" w14:textId="77777777" w:rsidTr="00BF32B4">
        <w:trPr>
          <w:gridAfter w:val="1"/>
          <w:trHeight w:val="497"/>
          <w:tblCellSpacing w:w="0" w:type="dxa"/>
          <w:jc w:val="center"/>
        </w:trPr>
        <w:tc>
          <w:tcPr>
            <w:tcW w:w="0" w:type="auto"/>
            <w:gridSpan w:val="5"/>
            <w:vMerge w:val="restart"/>
            <w:tcBorders>
              <w:left w:val="single" w:sz="6" w:space="0" w:color="741B47"/>
              <w:bottom w:val="single" w:sz="6" w:space="0" w:color="741B47"/>
              <w:right w:val="single" w:sz="6" w:space="0" w:color="741B47"/>
            </w:tcBorders>
            <w:tcMar>
              <w:top w:w="0" w:type="dxa"/>
              <w:left w:w="45" w:type="dxa"/>
              <w:bottom w:w="0" w:type="dxa"/>
              <w:right w:w="45" w:type="dxa"/>
            </w:tcMar>
            <w:vAlign w:val="center"/>
            <w:hideMark/>
          </w:tcPr>
          <w:p w14:paraId="7BF80678" w14:textId="77777777" w:rsidR="00BF32B4" w:rsidRPr="00BF32B4" w:rsidRDefault="00BF32B4" w:rsidP="00BF32B4">
            <w:pPr>
              <w:spacing w:after="0" w:line="240" w:lineRule="auto"/>
              <w:jc w:val="center"/>
              <w:rPr>
                <w:rFonts w:ascii="Calibri" w:hAnsi="Calibri" w:cs="Calibri"/>
                <w:b/>
                <w:bCs/>
                <w:color w:val="000000"/>
                <w:sz w:val="20"/>
                <w:szCs w:val="20"/>
                <w:lang w:val="es-ES" w:eastAsia="es-ES" w:bidi="ar-SA"/>
              </w:rPr>
            </w:pPr>
            <w:r w:rsidRPr="00BF32B4">
              <w:rPr>
                <w:rFonts w:ascii="Calibri" w:hAnsi="Calibri" w:cs="Calibri"/>
                <w:b/>
                <w:bCs/>
                <w:color w:val="000000"/>
                <w:sz w:val="20"/>
                <w:szCs w:val="20"/>
                <w:lang w:val="es-ES" w:eastAsia="es-ES" w:bidi="ar-SA"/>
              </w:rPr>
              <w:t xml:space="preserve">PRECIOS SUJETOS A DISPONIBILIDAD Y A CAMBIOS SIN PREVIO AVISO. TARIFAS NO APLICAN PARA NAVIDAD, FIN DE AÑO, SEMANA SANTA, CONGRESOS O EVENTOS ESPECIALES. CONSULTAR SUPLEMENTO. </w:t>
            </w:r>
            <w:r w:rsidRPr="00BF32B4">
              <w:rPr>
                <w:rFonts w:ascii="Calibri" w:hAnsi="Calibri" w:cs="Calibri"/>
                <w:b/>
                <w:bCs/>
                <w:color w:val="000000"/>
                <w:sz w:val="20"/>
                <w:szCs w:val="20"/>
                <w:lang w:val="es-ES" w:eastAsia="es-ES" w:bidi="ar-SA"/>
              </w:rPr>
              <w:br/>
            </w:r>
            <w:r w:rsidRPr="00BF32B4">
              <w:rPr>
                <w:rFonts w:ascii="Calibri" w:hAnsi="Calibri" w:cs="Calibri"/>
                <w:b/>
                <w:bCs/>
                <w:color w:val="FF0000"/>
                <w:sz w:val="20"/>
                <w:szCs w:val="20"/>
                <w:lang w:val="es-ES" w:eastAsia="es-ES" w:bidi="ar-SA"/>
              </w:rPr>
              <w:t>VIGENCIA HASTA DICIEMBRE 2025</w:t>
            </w:r>
            <w:r w:rsidRPr="00BF32B4">
              <w:rPr>
                <w:rFonts w:ascii="Calibri" w:hAnsi="Calibri" w:cs="Calibri"/>
                <w:b/>
                <w:bCs/>
                <w:color w:val="000000"/>
                <w:sz w:val="20"/>
                <w:szCs w:val="20"/>
                <w:lang w:val="es-ES" w:eastAsia="es-ES" w:bidi="ar-SA"/>
              </w:rPr>
              <w:t xml:space="preserve"> </w:t>
            </w:r>
          </w:p>
        </w:tc>
      </w:tr>
      <w:tr w:rsidR="00BF32B4" w:rsidRPr="00BF32B4" w14:paraId="68709FB5"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79975756"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DFE863D" w14:textId="77777777" w:rsidR="00BF32B4" w:rsidRPr="00BF32B4" w:rsidRDefault="00BF32B4" w:rsidP="00BF32B4">
            <w:pPr>
              <w:spacing w:after="0" w:line="240" w:lineRule="auto"/>
              <w:jc w:val="center"/>
              <w:rPr>
                <w:rFonts w:ascii="Calibri" w:hAnsi="Calibri" w:cs="Calibri"/>
                <w:b/>
                <w:bCs/>
                <w:color w:val="000000"/>
                <w:sz w:val="20"/>
                <w:szCs w:val="20"/>
                <w:lang w:val="es-ES" w:eastAsia="es-ES" w:bidi="ar-SA"/>
              </w:rPr>
            </w:pPr>
          </w:p>
        </w:tc>
      </w:tr>
      <w:tr w:rsidR="00BF32B4" w:rsidRPr="00BF32B4" w14:paraId="0DDD365A"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43ABE2E2"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42BC2CE"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6D48BB10" w14:textId="77777777" w:rsidTr="00BF32B4">
        <w:trPr>
          <w:trHeight w:val="263"/>
          <w:tblCellSpacing w:w="0" w:type="dxa"/>
          <w:jc w:val="center"/>
        </w:trPr>
        <w:tc>
          <w:tcPr>
            <w:tcW w:w="0" w:type="auto"/>
            <w:gridSpan w:val="5"/>
            <w:vMerge/>
            <w:tcBorders>
              <w:left w:val="single" w:sz="6" w:space="0" w:color="741B47"/>
              <w:bottom w:val="single" w:sz="6" w:space="0" w:color="741B47"/>
              <w:right w:val="single" w:sz="6" w:space="0" w:color="741B47"/>
            </w:tcBorders>
            <w:vAlign w:val="center"/>
            <w:hideMark/>
          </w:tcPr>
          <w:p w14:paraId="7A7AC22E" w14:textId="77777777" w:rsidR="00BF32B4" w:rsidRPr="00BF32B4" w:rsidRDefault="00BF32B4" w:rsidP="00BF32B4">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52785459" w14:textId="77777777" w:rsidR="00BF32B4" w:rsidRPr="00BF32B4" w:rsidRDefault="00BF32B4" w:rsidP="00BF32B4">
            <w:pPr>
              <w:spacing w:after="0" w:line="240" w:lineRule="auto"/>
              <w:rPr>
                <w:rFonts w:ascii="Times New Roman" w:hAnsi="Times New Roman"/>
                <w:sz w:val="20"/>
                <w:szCs w:val="20"/>
                <w:lang w:val="es-ES" w:eastAsia="es-ES" w:bidi="ar-SA"/>
              </w:rPr>
            </w:pPr>
          </w:p>
        </w:tc>
      </w:tr>
    </w:tbl>
    <w:p w14:paraId="053FC347" w14:textId="6FDE9C65" w:rsidR="00A8361E" w:rsidRDefault="00A8361E" w:rsidP="00275818">
      <w:pPr>
        <w:spacing w:after="0" w:line="240" w:lineRule="auto"/>
        <w:jc w:val="both"/>
        <w:rPr>
          <w:rFonts w:ascii="Arial" w:hAnsi="Arial" w:cs="Arial"/>
          <w:sz w:val="20"/>
          <w:szCs w:val="20"/>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2744"/>
        <w:gridCol w:w="640"/>
        <w:gridCol w:w="636"/>
        <w:gridCol w:w="636"/>
        <w:gridCol w:w="636"/>
        <w:gridCol w:w="6"/>
      </w:tblGrid>
      <w:tr w:rsidR="00BF32B4" w:rsidRPr="00754324" w14:paraId="69AE10FE" w14:textId="77777777" w:rsidTr="00BF32B4">
        <w:trPr>
          <w:gridAfter w:val="1"/>
          <w:trHeight w:val="300"/>
          <w:tblCellSpacing w:w="0" w:type="dxa"/>
          <w:jc w:val="center"/>
        </w:trPr>
        <w:tc>
          <w:tcPr>
            <w:tcW w:w="0" w:type="auto"/>
            <w:gridSpan w:val="5"/>
            <w:tcBorders>
              <w:top w:val="single" w:sz="6" w:space="0" w:color="741B47"/>
              <w:left w:val="single" w:sz="6" w:space="0" w:color="741B47"/>
              <w:bottom w:val="single" w:sz="6" w:space="0" w:color="741B47"/>
              <w:right w:val="single" w:sz="6" w:space="0" w:color="741B47"/>
            </w:tcBorders>
            <w:shd w:val="clear" w:color="auto" w:fill="000000"/>
            <w:tcMar>
              <w:top w:w="0" w:type="dxa"/>
              <w:left w:w="45" w:type="dxa"/>
              <w:bottom w:w="0" w:type="dxa"/>
              <w:right w:w="45" w:type="dxa"/>
            </w:tcMar>
            <w:vAlign w:val="bottom"/>
            <w:hideMark/>
          </w:tcPr>
          <w:p w14:paraId="65077205"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 xml:space="preserve">FECHAS DE SALIDA LOS </w:t>
            </w:r>
            <w:r w:rsidRPr="00BF32B4">
              <w:rPr>
                <w:rFonts w:ascii="Calibri" w:hAnsi="Calibri" w:cs="Calibri"/>
                <w:b/>
                <w:bCs/>
                <w:color w:val="FFFF00"/>
                <w:sz w:val="20"/>
                <w:szCs w:val="20"/>
                <w:lang w:val="es-ES" w:eastAsia="es-ES" w:bidi="ar-SA"/>
              </w:rPr>
              <w:t xml:space="preserve">MARTES </w:t>
            </w:r>
            <w:r w:rsidRPr="00BF32B4">
              <w:rPr>
                <w:rFonts w:ascii="Calibri" w:hAnsi="Calibri" w:cs="Calibri"/>
                <w:b/>
                <w:bCs/>
                <w:color w:val="FFFFFF"/>
                <w:sz w:val="20"/>
                <w:szCs w:val="20"/>
                <w:lang w:val="es-ES" w:eastAsia="es-ES" w:bidi="ar-SA"/>
              </w:rPr>
              <w:t xml:space="preserve">2025 </w:t>
            </w:r>
          </w:p>
        </w:tc>
      </w:tr>
      <w:tr w:rsidR="00BF32B4" w:rsidRPr="00BF32B4" w14:paraId="07F651FA" w14:textId="77777777" w:rsidTr="00BF32B4">
        <w:trPr>
          <w:gridAfter w:val="1"/>
          <w:trHeight w:val="497"/>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55CEBEAF"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BAJA</w:t>
            </w:r>
          </w:p>
        </w:tc>
        <w:tc>
          <w:tcPr>
            <w:tcW w:w="0" w:type="auto"/>
            <w:gridSpan w:val="4"/>
            <w:vMerge w:val="restart"/>
            <w:tcBorders>
              <w:bottom w:val="single" w:sz="6" w:space="0" w:color="741B47"/>
              <w:right w:val="single" w:sz="6" w:space="0" w:color="741B47"/>
            </w:tcBorders>
            <w:tcMar>
              <w:top w:w="0" w:type="dxa"/>
              <w:left w:w="45" w:type="dxa"/>
              <w:bottom w:w="0" w:type="dxa"/>
              <w:right w:w="45" w:type="dxa"/>
            </w:tcMar>
            <w:hideMark/>
          </w:tcPr>
          <w:p w14:paraId="77761451"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JUNIO 2025: 03,10, 17 y 24</w:t>
            </w:r>
            <w:r w:rsidRPr="00BF32B4">
              <w:rPr>
                <w:rFonts w:ascii="Calibri" w:hAnsi="Calibri" w:cs="Calibri"/>
                <w:color w:val="000000"/>
                <w:sz w:val="20"/>
                <w:szCs w:val="20"/>
                <w:lang w:val="es-ES" w:eastAsia="es-ES" w:bidi="ar-SA"/>
              </w:rPr>
              <w:br/>
              <w:t>DICIEMBRE 2025: 09, 16 y 23</w:t>
            </w:r>
          </w:p>
        </w:tc>
      </w:tr>
      <w:tr w:rsidR="00BF32B4" w:rsidRPr="00BF32B4" w14:paraId="2BD62EFB"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FB3A2B0"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974FC9F"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180C52EE"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794B8E51"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52D527B4"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MEDIA </w:t>
            </w:r>
          </w:p>
        </w:tc>
        <w:tc>
          <w:tcPr>
            <w:tcW w:w="0" w:type="auto"/>
            <w:gridSpan w:val="4"/>
            <w:vMerge w:val="restart"/>
            <w:tcBorders>
              <w:bottom w:val="single" w:sz="6" w:space="0" w:color="741B47"/>
              <w:right w:val="single" w:sz="6" w:space="0" w:color="741B47"/>
            </w:tcBorders>
            <w:shd w:val="clear" w:color="auto" w:fill="FFFFFF"/>
            <w:tcMar>
              <w:top w:w="0" w:type="dxa"/>
              <w:left w:w="45" w:type="dxa"/>
              <w:bottom w:w="0" w:type="dxa"/>
              <w:right w:w="45" w:type="dxa"/>
            </w:tcMar>
            <w:hideMark/>
          </w:tcPr>
          <w:p w14:paraId="5660FA08"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MAYO 2025: 13,20 y 27</w:t>
            </w:r>
            <w:r w:rsidRPr="00BF32B4">
              <w:rPr>
                <w:rFonts w:ascii="Calibri" w:hAnsi="Calibri" w:cs="Calibri"/>
                <w:color w:val="000000"/>
                <w:sz w:val="20"/>
                <w:szCs w:val="20"/>
                <w:lang w:val="es-ES" w:eastAsia="es-ES" w:bidi="ar-SA"/>
              </w:rPr>
              <w:br/>
              <w:t>JULIO 2025: 01, 08, 22, y 29</w:t>
            </w:r>
            <w:r w:rsidRPr="00BF32B4">
              <w:rPr>
                <w:rFonts w:ascii="Calibri" w:hAnsi="Calibri" w:cs="Calibri"/>
                <w:color w:val="000000"/>
                <w:sz w:val="20"/>
                <w:szCs w:val="20"/>
                <w:lang w:val="es-ES" w:eastAsia="es-ES" w:bidi="ar-SA"/>
              </w:rPr>
              <w:br/>
              <w:t>AGOSTO 2025: 19 y 26</w:t>
            </w:r>
            <w:r w:rsidRPr="00BF32B4">
              <w:rPr>
                <w:rFonts w:ascii="Calibri" w:hAnsi="Calibri" w:cs="Calibri"/>
                <w:color w:val="000000"/>
                <w:sz w:val="20"/>
                <w:szCs w:val="20"/>
                <w:lang w:val="es-ES" w:eastAsia="es-ES" w:bidi="ar-SA"/>
              </w:rPr>
              <w:br/>
              <w:t>SEPTIEMBRE 2025: 02</w:t>
            </w:r>
            <w:r w:rsidRPr="00BF32B4">
              <w:rPr>
                <w:rFonts w:ascii="Calibri" w:hAnsi="Calibri" w:cs="Calibri"/>
                <w:color w:val="000000"/>
                <w:sz w:val="20"/>
                <w:szCs w:val="20"/>
                <w:lang w:val="es-ES" w:eastAsia="es-ES" w:bidi="ar-SA"/>
              </w:rPr>
              <w:br/>
              <w:t xml:space="preserve">DICIEMBRE 2025: 02 </w:t>
            </w:r>
          </w:p>
        </w:tc>
        <w:tc>
          <w:tcPr>
            <w:tcW w:w="0" w:type="auto"/>
            <w:vAlign w:val="center"/>
            <w:hideMark/>
          </w:tcPr>
          <w:p w14:paraId="6164F65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15F8C35C"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629FBF65"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257E7D34"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009602DF"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07C297E0"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36B698F"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4ABD365A"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57DB0102"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FF50C14"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F49204D"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4368FF17"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2E0EFC62"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5221DD5"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46DD11E3"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ALTA </w:t>
            </w:r>
          </w:p>
        </w:tc>
        <w:tc>
          <w:tcPr>
            <w:tcW w:w="0" w:type="auto"/>
            <w:gridSpan w:val="4"/>
            <w:vMerge w:val="restart"/>
            <w:tcBorders>
              <w:bottom w:val="single" w:sz="6" w:space="0" w:color="741B47"/>
              <w:right w:val="single" w:sz="6" w:space="0" w:color="741B47"/>
            </w:tcBorders>
            <w:shd w:val="clear" w:color="auto" w:fill="FFFFFF"/>
            <w:tcMar>
              <w:top w:w="0" w:type="dxa"/>
              <w:left w:w="45" w:type="dxa"/>
              <w:bottom w:w="0" w:type="dxa"/>
              <w:right w:w="45" w:type="dxa"/>
            </w:tcMar>
            <w:hideMark/>
          </w:tcPr>
          <w:p w14:paraId="2A041B44"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ABRIL 2025: 15 y 22</w:t>
            </w:r>
            <w:r w:rsidRPr="00BF32B4">
              <w:rPr>
                <w:rFonts w:ascii="Calibri" w:hAnsi="Calibri" w:cs="Calibri"/>
                <w:color w:val="000000"/>
                <w:sz w:val="20"/>
                <w:szCs w:val="20"/>
                <w:lang w:val="es-ES" w:eastAsia="es-ES" w:bidi="ar-SA"/>
              </w:rPr>
              <w:br/>
              <w:t>MAYO 2025: 06</w:t>
            </w:r>
            <w:r w:rsidRPr="00BF32B4">
              <w:rPr>
                <w:rFonts w:ascii="Calibri" w:hAnsi="Calibri" w:cs="Calibri"/>
                <w:color w:val="000000"/>
                <w:sz w:val="20"/>
                <w:szCs w:val="20"/>
                <w:lang w:val="es-ES" w:eastAsia="es-ES" w:bidi="ar-SA"/>
              </w:rPr>
              <w:br/>
              <w:t>SEPTIEMBRE 2025: 16,23 y 30</w:t>
            </w:r>
            <w:r w:rsidRPr="00BF32B4">
              <w:rPr>
                <w:rFonts w:ascii="Calibri" w:hAnsi="Calibri" w:cs="Calibri"/>
                <w:color w:val="000000"/>
                <w:sz w:val="20"/>
                <w:szCs w:val="20"/>
                <w:lang w:val="es-ES" w:eastAsia="es-ES" w:bidi="ar-SA"/>
              </w:rPr>
              <w:br/>
              <w:t>OCTUBRE 2025: 14, 21 y 28</w:t>
            </w:r>
            <w:r w:rsidRPr="00BF32B4">
              <w:rPr>
                <w:rFonts w:ascii="Calibri" w:hAnsi="Calibri" w:cs="Calibri"/>
                <w:color w:val="000000"/>
                <w:sz w:val="20"/>
                <w:szCs w:val="20"/>
                <w:lang w:val="es-ES" w:eastAsia="es-ES" w:bidi="ar-SA"/>
              </w:rPr>
              <w:br/>
              <w:t>NOVIEMBRE 2025: 04</w:t>
            </w:r>
          </w:p>
        </w:tc>
        <w:tc>
          <w:tcPr>
            <w:tcW w:w="0" w:type="auto"/>
            <w:vAlign w:val="center"/>
            <w:hideMark/>
          </w:tcPr>
          <w:p w14:paraId="7A96C575"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5CA043F"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8DF1F77"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2C6DCB6"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520E3311"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r>
      <w:tr w:rsidR="00BF32B4" w:rsidRPr="00754324" w14:paraId="21D0375B"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32119C09"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689BD31E"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3CFF1B8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54E67944"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BE856B4"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2B531D85" w14:textId="77777777" w:rsidR="00BF32B4" w:rsidRPr="00BF32B4" w:rsidRDefault="00BF32B4" w:rsidP="00BF32B4">
            <w:pPr>
              <w:spacing w:after="0" w:line="240" w:lineRule="auto"/>
              <w:rPr>
                <w:rFonts w:ascii="Calibri" w:hAnsi="Calibri" w:cs="Calibri"/>
                <w:color w:val="000000"/>
                <w:sz w:val="20"/>
                <w:szCs w:val="20"/>
                <w:lang w:val="es-ES" w:eastAsia="es-ES" w:bidi="ar-SA"/>
              </w:rPr>
            </w:pPr>
          </w:p>
        </w:tc>
        <w:tc>
          <w:tcPr>
            <w:tcW w:w="0" w:type="auto"/>
            <w:vAlign w:val="center"/>
            <w:hideMark/>
          </w:tcPr>
          <w:p w14:paraId="2EA040E6"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35E1C07D" w14:textId="77777777" w:rsidTr="00BF32B4">
        <w:trPr>
          <w:trHeight w:val="300"/>
          <w:tblCellSpacing w:w="0" w:type="dxa"/>
          <w:jc w:val="center"/>
        </w:trPr>
        <w:tc>
          <w:tcPr>
            <w:tcW w:w="0" w:type="auto"/>
            <w:vMerge w:val="restart"/>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28C70B02"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ESPECIAL I</w:t>
            </w:r>
          </w:p>
        </w:tc>
        <w:tc>
          <w:tcPr>
            <w:tcW w:w="0" w:type="auto"/>
            <w:gridSpan w:val="4"/>
            <w:vMerge w:val="restart"/>
            <w:tcBorders>
              <w:bottom w:val="single" w:sz="6" w:space="0" w:color="741B47"/>
              <w:right w:val="single" w:sz="6" w:space="0" w:color="741B47"/>
            </w:tcBorders>
            <w:tcMar>
              <w:top w:w="0" w:type="dxa"/>
              <w:left w:w="45" w:type="dxa"/>
              <w:bottom w:w="0" w:type="dxa"/>
              <w:right w:w="45" w:type="dxa"/>
            </w:tcMar>
            <w:vAlign w:val="bottom"/>
            <w:hideMark/>
          </w:tcPr>
          <w:p w14:paraId="76FE1561" w14:textId="77777777" w:rsidR="00BF32B4" w:rsidRPr="00BF32B4" w:rsidRDefault="00BF32B4" w:rsidP="00BF32B4">
            <w:pPr>
              <w:spacing w:after="0" w:line="240" w:lineRule="auto"/>
              <w:rPr>
                <w:rFonts w:ascii="Calibri" w:hAnsi="Calibri" w:cs="Calibri"/>
                <w:sz w:val="20"/>
                <w:szCs w:val="20"/>
                <w:lang w:val="es-ES" w:eastAsia="es-ES" w:bidi="ar-SA"/>
              </w:rPr>
            </w:pPr>
            <w:r w:rsidRPr="00BF32B4">
              <w:rPr>
                <w:rFonts w:ascii="Calibri" w:hAnsi="Calibri" w:cs="Calibri"/>
                <w:sz w:val="20"/>
                <w:szCs w:val="20"/>
                <w:lang w:val="es-ES" w:eastAsia="es-ES" w:bidi="ar-SA"/>
              </w:rPr>
              <w:t xml:space="preserve">ABRIL 2025: 08 </w:t>
            </w:r>
            <w:r w:rsidRPr="00BF32B4">
              <w:rPr>
                <w:rFonts w:ascii="Calibri" w:hAnsi="Calibri" w:cs="Calibri"/>
                <w:sz w:val="20"/>
                <w:szCs w:val="20"/>
                <w:lang w:val="es-ES" w:eastAsia="es-ES" w:bidi="ar-SA"/>
              </w:rPr>
              <w:br/>
              <w:t xml:space="preserve">JULIO 2025: 15 </w:t>
            </w:r>
            <w:r w:rsidRPr="00BF32B4">
              <w:rPr>
                <w:rFonts w:ascii="Calibri" w:hAnsi="Calibri" w:cs="Calibri"/>
                <w:sz w:val="20"/>
                <w:szCs w:val="20"/>
                <w:lang w:val="es-ES" w:eastAsia="es-ES" w:bidi="ar-SA"/>
              </w:rPr>
              <w:br/>
              <w:t xml:space="preserve">SEPTIEMBRE 2025: 09 </w:t>
            </w:r>
            <w:r w:rsidRPr="00BF32B4">
              <w:rPr>
                <w:rFonts w:ascii="Calibri" w:hAnsi="Calibri" w:cs="Calibri"/>
                <w:sz w:val="20"/>
                <w:szCs w:val="20"/>
                <w:lang w:val="es-ES" w:eastAsia="es-ES" w:bidi="ar-SA"/>
              </w:rPr>
              <w:br/>
              <w:t xml:space="preserve">OCTUBRE 2025: 07 </w:t>
            </w:r>
            <w:r w:rsidRPr="00BF32B4">
              <w:rPr>
                <w:rFonts w:ascii="Calibri" w:hAnsi="Calibri" w:cs="Calibri"/>
                <w:sz w:val="20"/>
                <w:szCs w:val="20"/>
                <w:lang w:val="es-ES" w:eastAsia="es-ES" w:bidi="ar-SA"/>
              </w:rPr>
              <w:br/>
              <w:t>NOVIEMBRE 2025: 11, 18 y 25</w:t>
            </w:r>
          </w:p>
        </w:tc>
        <w:tc>
          <w:tcPr>
            <w:tcW w:w="0" w:type="auto"/>
            <w:vAlign w:val="center"/>
            <w:hideMark/>
          </w:tcPr>
          <w:p w14:paraId="0C871949"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0D3F10C9"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30A25361"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5E656D27"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741964DB" w14:textId="77777777" w:rsidR="00BF32B4" w:rsidRPr="00BF32B4" w:rsidRDefault="00BF32B4" w:rsidP="00BF32B4">
            <w:pPr>
              <w:spacing w:after="0" w:line="240" w:lineRule="auto"/>
              <w:rPr>
                <w:rFonts w:ascii="Calibri" w:hAnsi="Calibri" w:cs="Calibri"/>
                <w:sz w:val="20"/>
                <w:szCs w:val="20"/>
                <w:lang w:val="es-ES" w:eastAsia="es-ES" w:bidi="ar-SA"/>
              </w:rPr>
            </w:pPr>
          </w:p>
        </w:tc>
      </w:tr>
      <w:tr w:rsidR="00BF32B4" w:rsidRPr="00754324" w14:paraId="7E5458C7"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47739FCC"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39C63877"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04710187"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5C23CBA2" w14:textId="77777777" w:rsidTr="00BF32B4">
        <w:trPr>
          <w:trHeight w:val="300"/>
          <w:tblCellSpacing w:w="0" w:type="dxa"/>
          <w:jc w:val="center"/>
        </w:trPr>
        <w:tc>
          <w:tcPr>
            <w:tcW w:w="0" w:type="auto"/>
            <w:vMerge/>
            <w:tcBorders>
              <w:left w:val="single" w:sz="6" w:space="0" w:color="741B47"/>
              <w:bottom w:val="single" w:sz="6" w:space="0" w:color="741B47"/>
              <w:right w:val="single" w:sz="6" w:space="0" w:color="741B47"/>
            </w:tcBorders>
            <w:shd w:val="clear" w:color="auto" w:fill="auto"/>
            <w:vAlign w:val="center"/>
            <w:hideMark/>
          </w:tcPr>
          <w:p w14:paraId="04DEC81A" w14:textId="77777777" w:rsidR="00BF32B4" w:rsidRPr="00BF32B4" w:rsidRDefault="00BF32B4" w:rsidP="00BF32B4">
            <w:pPr>
              <w:spacing w:after="0" w:line="240" w:lineRule="auto"/>
              <w:rPr>
                <w:rFonts w:ascii="Calibri" w:hAnsi="Calibri" w:cs="Calibri"/>
                <w:b/>
                <w:bCs/>
                <w:color w:val="000000" w:themeColor="text1"/>
                <w:sz w:val="20"/>
                <w:szCs w:val="20"/>
                <w:lang w:val="es-ES" w:eastAsia="es-ES" w:bidi="ar-SA"/>
              </w:rPr>
            </w:pPr>
          </w:p>
        </w:tc>
        <w:tc>
          <w:tcPr>
            <w:tcW w:w="0" w:type="auto"/>
            <w:gridSpan w:val="4"/>
            <w:vMerge/>
            <w:tcBorders>
              <w:bottom w:val="single" w:sz="6" w:space="0" w:color="741B47"/>
              <w:right w:val="single" w:sz="6" w:space="0" w:color="741B47"/>
            </w:tcBorders>
            <w:vAlign w:val="center"/>
            <w:hideMark/>
          </w:tcPr>
          <w:p w14:paraId="71AF4005"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vAlign w:val="center"/>
            <w:hideMark/>
          </w:tcPr>
          <w:p w14:paraId="6B37F0F5"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40E11C61" w14:textId="77777777" w:rsidTr="00BF32B4">
        <w:trPr>
          <w:trHeight w:val="300"/>
          <w:tblCellSpacing w:w="0" w:type="dxa"/>
          <w:jc w:val="center"/>
        </w:trPr>
        <w:tc>
          <w:tcPr>
            <w:tcW w:w="0" w:type="auto"/>
            <w:tcBorders>
              <w:left w:val="single" w:sz="6" w:space="0" w:color="741B47"/>
              <w:bottom w:val="single" w:sz="6" w:space="0" w:color="741B47"/>
              <w:right w:val="single" w:sz="6" w:space="0" w:color="741B47"/>
            </w:tcBorders>
            <w:shd w:val="clear" w:color="auto" w:fill="auto"/>
            <w:tcMar>
              <w:top w:w="0" w:type="dxa"/>
              <w:left w:w="45" w:type="dxa"/>
              <w:bottom w:w="0" w:type="dxa"/>
              <w:right w:w="45" w:type="dxa"/>
            </w:tcMar>
            <w:vAlign w:val="center"/>
            <w:hideMark/>
          </w:tcPr>
          <w:p w14:paraId="6447DD97" w14:textId="77777777" w:rsidR="00BF32B4" w:rsidRPr="00BF32B4" w:rsidRDefault="00BF32B4" w:rsidP="00BF32B4">
            <w:pPr>
              <w:spacing w:after="0" w:line="240" w:lineRule="auto"/>
              <w:jc w:val="center"/>
              <w:rPr>
                <w:rFonts w:ascii="Calibri" w:hAnsi="Calibri" w:cs="Calibri"/>
                <w:b/>
                <w:bCs/>
                <w:color w:val="000000" w:themeColor="text1"/>
                <w:sz w:val="20"/>
                <w:szCs w:val="20"/>
                <w:lang w:val="es-ES" w:eastAsia="es-ES" w:bidi="ar-SA"/>
              </w:rPr>
            </w:pPr>
            <w:r w:rsidRPr="00BF32B4">
              <w:rPr>
                <w:rFonts w:ascii="Calibri" w:hAnsi="Calibri" w:cs="Calibri"/>
                <w:b/>
                <w:bCs/>
                <w:color w:val="000000" w:themeColor="text1"/>
                <w:sz w:val="20"/>
                <w:szCs w:val="20"/>
                <w:lang w:val="es-ES" w:eastAsia="es-ES" w:bidi="ar-SA"/>
              </w:rPr>
              <w:t>TEMPORADA ESPECIAL II</w:t>
            </w:r>
          </w:p>
        </w:tc>
        <w:tc>
          <w:tcPr>
            <w:tcW w:w="0" w:type="auto"/>
            <w:gridSpan w:val="4"/>
            <w:tcBorders>
              <w:bottom w:val="single" w:sz="6" w:space="0" w:color="741B47"/>
              <w:right w:val="single" w:sz="6" w:space="0" w:color="741B47"/>
            </w:tcBorders>
            <w:tcMar>
              <w:top w:w="0" w:type="dxa"/>
              <w:left w:w="45" w:type="dxa"/>
              <w:bottom w:w="0" w:type="dxa"/>
              <w:right w:w="45" w:type="dxa"/>
            </w:tcMar>
            <w:vAlign w:val="bottom"/>
            <w:hideMark/>
          </w:tcPr>
          <w:p w14:paraId="340CDE98" w14:textId="77777777" w:rsidR="00BF32B4" w:rsidRPr="00BF32B4" w:rsidRDefault="00BF32B4" w:rsidP="00BF32B4">
            <w:pPr>
              <w:spacing w:after="0" w:line="240" w:lineRule="auto"/>
              <w:rPr>
                <w:rFonts w:ascii="Calibri" w:hAnsi="Calibri" w:cs="Calibri"/>
                <w:sz w:val="20"/>
                <w:szCs w:val="20"/>
                <w:lang w:val="es-ES" w:eastAsia="es-ES" w:bidi="ar-SA"/>
              </w:rPr>
            </w:pPr>
            <w:r w:rsidRPr="00BF32B4">
              <w:rPr>
                <w:rFonts w:ascii="Calibri" w:hAnsi="Calibri" w:cs="Calibri"/>
                <w:sz w:val="20"/>
                <w:szCs w:val="20"/>
                <w:lang w:val="es-ES" w:eastAsia="es-ES" w:bidi="ar-SA"/>
              </w:rPr>
              <w:t xml:space="preserve">ABRIL 2025: 01 </w:t>
            </w:r>
          </w:p>
        </w:tc>
        <w:tc>
          <w:tcPr>
            <w:tcW w:w="0" w:type="auto"/>
            <w:vAlign w:val="center"/>
            <w:hideMark/>
          </w:tcPr>
          <w:p w14:paraId="6CC446E8"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45ED5143" w14:textId="77777777" w:rsidTr="00BF32B4">
        <w:trPr>
          <w:trHeight w:val="300"/>
          <w:tblCellSpacing w:w="0" w:type="dxa"/>
          <w:jc w:val="center"/>
        </w:trPr>
        <w:tc>
          <w:tcPr>
            <w:tcW w:w="0" w:type="auto"/>
            <w:tcBorders>
              <w:bottom w:val="single" w:sz="6" w:space="0" w:color="000000"/>
            </w:tcBorders>
            <w:tcMar>
              <w:top w:w="0" w:type="dxa"/>
              <w:left w:w="45" w:type="dxa"/>
              <w:bottom w:w="0" w:type="dxa"/>
              <w:right w:w="45" w:type="dxa"/>
            </w:tcMar>
            <w:vAlign w:val="bottom"/>
            <w:hideMark/>
          </w:tcPr>
          <w:p w14:paraId="170A96DF" w14:textId="77777777" w:rsidR="00BF32B4" w:rsidRPr="00BF32B4" w:rsidRDefault="00BF32B4" w:rsidP="00BF32B4">
            <w:pPr>
              <w:spacing w:after="0" w:line="240" w:lineRule="auto"/>
              <w:rPr>
                <w:rFonts w:ascii="Calibri" w:hAnsi="Calibri" w:cs="Calibri"/>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0C4AB67E"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2947AC35"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3DA63C14"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2D5BA867" w14:textId="77777777" w:rsidR="00BF32B4" w:rsidRPr="00BF32B4" w:rsidRDefault="00BF32B4" w:rsidP="00BF32B4">
            <w:pPr>
              <w:spacing w:after="0" w:line="240" w:lineRule="auto"/>
              <w:rPr>
                <w:rFonts w:ascii="Times New Roman" w:hAnsi="Times New Roman"/>
                <w:sz w:val="20"/>
                <w:szCs w:val="20"/>
                <w:lang w:val="es-ES" w:eastAsia="es-ES" w:bidi="ar-SA"/>
              </w:rPr>
            </w:pPr>
          </w:p>
        </w:tc>
        <w:tc>
          <w:tcPr>
            <w:tcW w:w="0" w:type="auto"/>
            <w:vAlign w:val="center"/>
            <w:hideMark/>
          </w:tcPr>
          <w:p w14:paraId="305848CB"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754324" w14:paraId="2D6122E3" w14:textId="77777777" w:rsidTr="00BF32B4">
        <w:trPr>
          <w:trHeight w:val="300"/>
          <w:tblCellSpacing w:w="0" w:type="dxa"/>
          <w:jc w:val="center"/>
        </w:trPr>
        <w:tc>
          <w:tcPr>
            <w:tcW w:w="0" w:type="auto"/>
            <w:gridSpan w:val="5"/>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C53560D" w14:textId="77777777" w:rsidR="00BF32B4" w:rsidRPr="00BF32B4" w:rsidRDefault="00BF32B4" w:rsidP="00BF32B4">
            <w:pPr>
              <w:spacing w:after="0" w:line="240" w:lineRule="auto"/>
              <w:jc w:val="center"/>
              <w:rPr>
                <w:rFonts w:ascii="Calibri" w:hAnsi="Calibri" w:cs="Calibri"/>
                <w:b/>
                <w:bCs/>
                <w:color w:val="FFFFFF"/>
                <w:sz w:val="20"/>
                <w:szCs w:val="20"/>
                <w:lang w:val="es-ES" w:eastAsia="es-ES" w:bidi="ar-SA"/>
              </w:rPr>
            </w:pPr>
            <w:r w:rsidRPr="00BF32B4">
              <w:rPr>
                <w:rFonts w:ascii="Calibri" w:hAnsi="Calibri" w:cs="Calibri"/>
                <w:b/>
                <w:bCs/>
                <w:color w:val="FFFFFF"/>
                <w:sz w:val="20"/>
                <w:szCs w:val="20"/>
                <w:lang w:val="es-ES" w:eastAsia="es-ES" w:bidi="ar-SA"/>
              </w:rPr>
              <w:t xml:space="preserve">FECHAS DE SALIDA LOS </w:t>
            </w:r>
            <w:r w:rsidRPr="00BF32B4">
              <w:rPr>
                <w:rFonts w:ascii="Calibri" w:hAnsi="Calibri" w:cs="Calibri"/>
                <w:b/>
                <w:bCs/>
                <w:color w:val="FFFF00"/>
                <w:sz w:val="20"/>
                <w:szCs w:val="20"/>
                <w:lang w:val="es-ES" w:eastAsia="es-ES" w:bidi="ar-SA"/>
              </w:rPr>
              <w:t xml:space="preserve">VIERNES </w:t>
            </w:r>
            <w:r w:rsidRPr="00BF32B4">
              <w:rPr>
                <w:rFonts w:ascii="Calibri" w:hAnsi="Calibri" w:cs="Calibri"/>
                <w:b/>
                <w:bCs/>
                <w:color w:val="FFFFFF"/>
                <w:sz w:val="20"/>
                <w:szCs w:val="20"/>
                <w:lang w:val="es-ES" w:eastAsia="es-ES" w:bidi="ar-SA"/>
              </w:rPr>
              <w:t xml:space="preserve">2025 </w:t>
            </w:r>
          </w:p>
        </w:tc>
        <w:tc>
          <w:tcPr>
            <w:tcW w:w="0" w:type="auto"/>
            <w:vAlign w:val="center"/>
            <w:hideMark/>
          </w:tcPr>
          <w:p w14:paraId="6418FAFA" w14:textId="77777777" w:rsidR="00BF32B4" w:rsidRPr="00BF32B4" w:rsidRDefault="00BF32B4" w:rsidP="00BF32B4">
            <w:pPr>
              <w:spacing w:after="0" w:line="240" w:lineRule="auto"/>
              <w:rPr>
                <w:rFonts w:ascii="Times New Roman" w:hAnsi="Times New Roman"/>
                <w:sz w:val="20"/>
                <w:szCs w:val="20"/>
                <w:lang w:val="es-ES" w:eastAsia="es-ES" w:bidi="ar-SA"/>
              </w:rPr>
            </w:pPr>
          </w:p>
        </w:tc>
      </w:tr>
      <w:tr w:rsidR="00BF32B4" w:rsidRPr="00BF32B4" w14:paraId="571636C8" w14:textId="77777777" w:rsidTr="00BF32B4">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02841EAF" w14:textId="77777777" w:rsidR="00BF32B4" w:rsidRPr="00BF32B4" w:rsidRDefault="00BF32B4" w:rsidP="00BF32B4">
            <w:pPr>
              <w:spacing w:after="0" w:line="240" w:lineRule="auto"/>
              <w:jc w:val="center"/>
              <w:rPr>
                <w:rFonts w:ascii="Calibri" w:hAnsi="Calibri" w:cs="Calibri"/>
                <w:b/>
                <w:bCs/>
                <w:color w:val="9900FF"/>
                <w:sz w:val="20"/>
                <w:szCs w:val="20"/>
                <w:lang w:val="es-ES" w:eastAsia="es-ES" w:bidi="ar-SA"/>
              </w:rPr>
            </w:pPr>
            <w:r w:rsidRPr="00BF32B4">
              <w:rPr>
                <w:rFonts w:ascii="Calibri" w:hAnsi="Calibri" w:cs="Calibri"/>
                <w:b/>
                <w:bCs/>
                <w:color w:val="000000" w:themeColor="text1"/>
                <w:sz w:val="20"/>
                <w:szCs w:val="20"/>
                <w:lang w:val="es-ES" w:eastAsia="es-ES" w:bidi="ar-SA"/>
              </w:rPr>
              <w:t xml:space="preserve">TEMPORADA MEDIA </w:t>
            </w: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hideMark/>
          </w:tcPr>
          <w:p w14:paraId="2199C63D" w14:textId="77777777" w:rsidR="00BF32B4" w:rsidRPr="00BF32B4" w:rsidRDefault="00BF32B4" w:rsidP="00BF32B4">
            <w:pPr>
              <w:spacing w:after="0" w:line="240" w:lineRule="auto"/>
              <w:rPr>
                <w:rFonts w:ascii="Calibri" w:hAnsi="Calibri" w:cs="Calibri"/>
                <w:color w:val="000000"/>
                <w:sz w:val="20"/>
                <w:szCs w:val="20"/>
                <w:lang w:val="es-ES" w:eastAsia="es-ES" w:bidi="ar-SA"/>
              </w:rPr>
            </w:pPr>
            <w:r w:rsidRPr="00BF32B4">
              <w:rPr>
                <w:rFonts w:ascii="Calibri" w:hAnsi="Calibri" w:cs="Calibri"/>
                <w:color w:val="000000"/>
                <w:sz w:val="20"/>
                <w:szCs w:val="20"/>
                <w:lang w:val="es-ES" w:eastAsia="es-ES" w:bidi="ar-SA"/>
              </w:rPr>
              <w:t>AGOSTO 2025: 01</w:t>
            </w:r>
          </w:p>
        </w:tc>
        <w:tc>
          <w:tcPr>
            <w:tcW w:w="0" w:type="auto"/>
            <w:vAlign w:val="center"/>
            <w:hideMark/>
          </w:tcPr>
          <w:p w14:paraId="2356E183" w14:textId="77777777" w:rsidR="00BF32B4" w:rsidRPr="00BF32B4" w:rsidRDefault="00BF32B4" w:rsidP="00BF32B4">
            <w:pPr>
              <w:spacing w:after="0" w:line="240" w:lineRule="auto"/>
              <w:rPr>
                <w:rFonts w:ascii="Times New Roman" w:hAnsi="Times New Roman"/>
                <w:sz w:val="20"/>
                <w:szCs w:val="20"/>
                <w:lang w:val="es-ES" w:eastAsia="es-ES" w:bidi="ar-SA"/>
              </w:rPr>
            </w:pPr>
          </w:p>
        </w:tc>
      </w:tr>
    </w:tbl>
    <w:p w14:paraId="7336E8EB" w14:textId="7492775D" w:rsidR="00A8361E" w:rsidRDefault="00A8361E" w:rsidP="00275818">
      <w:pPr>
        <w:spacing w:after="0" w:line="240" w:lineRule="auto"/>
        <w:jc w:val="both"/>
        <w:rPr>
          <w:rFonts w:ascii="Arial" w:hAnsi="Arial" w:cs="Arial"/>
          <w:sz w:val="20"/>
          <w:szCs w:val="20"/>
          <w:lang w:val="es-ES" w:eastAsia="es-ES" w:bidi="ar-SA"/>
        </w:rPr>
      </w:pPr>
    </w:p>
    <w:sectPr w:rsidR="00A8361E" w:rsidSect="00D6044C">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5689" w14:textId="77777777" w:rsidR="001F3355" w:rsidRDefault="001F3355" w:rsidP="00450C15">
      <w:pPr>
        <w:spacing w:after="0" w:line="240" w:lineRule="auto"/>
      </w:pPr>
      <w:r>
        <w:separator/>
      </w:r>
    </w:p>
  </w:endnote>
  <w:endnote w:type="continuationSeparator" w:id="0">
    <w:p w14:paraId="062CF230" w14:textId="77777777" w:rsidR="001F3355" w:rsidRDefault="001F335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085"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DEA3E6A" wp14:editId="7E6946EA">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092A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D60E" w14:textId="77777777" w:rsidR="001F3355" w:rsidRDefault="001F3355" w:rsidP="00450C15">
      <w:pPr>
        <w:spacing w:after="0" w:line="240" w:lineRule="auto"/>
      </w:pPr>
      <w:r>
        <w:separator/>
      </w:r>
    </w:p>
  </w:footnote>
  <w:footnote w:type="continuationSeparator" w:id="0">
    <w:p w14:paraId="6BCA9889" w14:textId="77777777" w:rsidR="001F3355" w:rsidRDefault="001F335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8002" w14:textId="77777777" w:rsidR="00A61A42" w:rsidRPr="00A61A42" w:rsidRDefault="00B64ECE"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094185D6" wp14:editId="25D3E1D4">
              <wp:simplePos x="0" y="0"/>
              <wp:positionH relativeFrom="column">
                <wp:posOffset>-405765</wp:posOffset>
              </wp:positionH>
              <wp:positionV relativeFrom="paragraph">
                <wp:posOffset>-259080</wp:posOffset>
              </wp:positionV>
              <wp:extent cx="4752975" cy="824865"/>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752975" cy="824865"/>
                      </a:xfrm>
                      <a:prstGeom prst="rect">
                        <a:avLst/>
                      </a:prstGeom>
                      <a:noFill/>
                      <a:ln>
                        <a:noFill/>
                      </a:ln>
                    </wps:spPr>
                    <wps:txbx>
                      <w:txbxContent>
                        <w:p w14:paraId="27D27A1E" w14:textId="427F06A6" w:rsidR="00880574" w:rsidRPr="000D462C" w:rsidRDefault="00100123"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0D462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6D060E9B" w:rsidR="008A7052" w:rsidRPr="0009437D" w:rsidRDefault="00B64ECE">
                          <w:pPr>
                            <w:rPr>
                              <w:rFonts w:ascii="Arial" w:hAnsi="Arial" w:cs="Arial"/>
                              <w:b/>
                              <w:bCs/>
                              <w:color w:val="FFFFFF" w:themeColor="background1"/>
                              <w:sz w:val="24"/>
                              <w:szCs w:val="24"/>
                              <w:lang w:val="es-ES"/>
                            </w:rPr>
                          </w:pPr>
                          <w:r w:rsidRPr="0009437D">
                            <w:rPr>
                              <w:rFonts w:ascii="Arial" w:hAnsi="Arial" w:cs="Arial"/>
                              <w:b/>
                              <w:bCs/>
                              <w:color w:val="FFFFFF" w:themeColor="background1"/>
                              <w:sz w:val="24"/>
                              <w:szCs w:val="24"/>
                              <w:lang w:val="es-ES"/>
                            </w:rPr>
                            <w:t>2465-</w:t>
                          </w:r>
                          <w:r w:rsidR="000D462C" w:rsidRPr="0009437D">
                            <w:rPr>
                              <w:rFonts w:ascii="Arial" w:hAnsi="Arial" w:cs="Arial"/>
                              <w:b/>
                              <w:bCs/>
                              <w:color w:val="FFFFFF" w:themeColor="background1"/>
                              <w:sz w:val="24"/>
                              <w:szCs w:val="24"/>
                              <w:lang w:val="es-ES"/>
                            </w:rPr>
                            <w:t>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185D6" id="_x0000_t202" coordsize="21600,21600" o:spt="202" path="m,l,21600r21600,l21600,xe">
              <v:stroke joinstyle="miter"/>
              <v:path gradientshapeok="t" o:connecttype="rect"/>
            </v:shapetype>
            <v:shape id="Cuadro de texto 3" o:spid="_x0000_s1026" type="#_x0000_t202" style="position:absolute;left:0;text-align:left;margin-left:-31.95pt;margin-top:-20.4pt;width:374.25pt;height: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" filled="f" stroked="f">
              <v:textbox>
                <w:txbxContent>
                  <w:p w14:paraId="27D27A1E" w14:textId="427F06A6" w:rsidR="00880574" w:rsidRPr="000D462C" w:rsidRDefault="00100123"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EA1424"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C03A6E" w:rsidRPr="000D462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r w:rsidR="00C03A6E" w:rsidRPr="000D462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A39528" w14:textId="6D060E9B" w:rsidR="008A7052" w:rsidRPr="0009437D" w:rsidRDefault="00B64ECE">
                    <w:pPr>
                      <w:rPr>
                        <w:rFonts w:ascii="Arial" w:hAnsi="Arial" w:cs="Arial"/>
                        <w:b/>
                        <w:bCs/>
                        <w:color w:val="FFFFFF" w:themeColor="background1"/>
                        <w:sz w:val="24"/>
                        <w:szCs w:val="24"/>
                        <w:lang w:val="es-ES"/>
                      </w:rPr>
                    </w:pPr>
                    <w:r w:rsidRPr="0009437D">
                      <w:rPr>
                        <w:rFonts w:ascii="Arial" w:hAnsi="Arial" w:cs="Arial"/>
                        <w:b/>
                        <w:bCs/>
                        <w:color w:val="FFFFFF" w:themeColor="background1"/>
                        <w:sz w:val="24"/>
                        <w:szCs w:val="24"/>
                        <w:lang w:val="es-ES"/>
                      </w:rPr>
                      <w:t>2465-</w:t>
                    </w:r>
                    <w:r w:rsidR="000D462C" w:rsidRPr="0009437D">
                      <w:rPr>
                        <w:rFonts w:ascii="Arial" w:hAnsi="Arial" w:cs="Arial"/>
                        <w:b/>
                        <w:bCs/>
                        <w:color w:val="FFFFFF" w:themeColor="background1"/>
                        <w:sz w:val="24"/>
                        <w:szCs w:val="24"/>
                        <w:lang w:val="es-ES"/>
                      </w:rPr>
                      <w:t>C2025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013B915C" wp14:editId="6544318A">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42D610A" wp14:editId="5BF07CC5">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33EF7DFD" wp14:editId="05C12662">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96F1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6438C2"/>
    <w:multiLevelType w:val="hybridMultilevel"/>
    <w:tmpl w:val="50FC43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5F4749"/>
    <w:multiLevelType w:val="hybridMultilevel"/>
    <w:tmpl w:val="4176C5B8"/>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603623"/>
    <w:multiLevelType w:val="multilevel"/>
    <w:tmpl w:val="4254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874A7C"/>
    <w:multiLevelType w:val="hybridMultilevel"/>
    <w:tmpl w:val="6DB40C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1A12B3"/>
    <w:multiLevelType w:val="hybridMultilevel"/>
    <w:tmpl w:val="528424C4"/>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EA35F8"/>
    <w:multiLevelType w:val="multilevel"/>
    <w:tmpl w:val="70B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44F48"/>
    <w:multiLevelType w:val="hybridMultilevel"/>
    <w:tmpl w:val="98CC7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3"/>
  </w:num>
  <w:num w:numId="4" w16cid:durableId="259526523">
    <w:abstractNumId w:val="43"/>
  </w:num>
  <w:num w:numId="5" w16cid:durableId="258027105">
    <w:abstractNumId w:val="21"/>
  </w:num>
  <w:num w:numId="6" w16cid:durableId="1205167942">
    <w:abstractNumId w:val="18"/>
  </w:num>
  <w:num w:numId="7" w16cid:durableId="1329791389">
    <w:abstractNumId w:val="17"/>
  </w:num>
  <w:num w:numId="8" w16cid:durableId="2000385110">
    <w:abstractNumId w:val="31"/>
  </w:num>
  <w:num w:numId="9" w16cid:durableId="1605268547">
    <w:abstractNumId w:val="15"/>
  </w:num>
  <w:num w:numId="10" w16cid:durableId="1580865946">
    <w:abstractNumId w:val="6"/>
  </w:num>
  <w:num w:numId="11" w16cid:durableId="2047024781">
    <w:abstractNumId w:val="0"/>
  </w:num>
  <w:num w:numId="12" w16cid:durableId="1706059245">
    <w:abstractNumId w:val="1"/>
  </w:num>
  <w:num w:numId="13" w16cid:durableId="943345093">
    <w:abstractNumId w:val="38"/>
  </w:num>
  <w:num w:numId="14" w16cid:durableId="660040083">
    <w:abstractNumId w:val="45"/>
  </w:num>
  <w:num w:numId="15" w16cid:durableId="565183835">
    <w:abstractNumId w:val="34"/>
  </w:num>
  <w:num w:numId="16" w16cid:durableId="807748718">
    <w:abstractNumId w:val="35"/>
  </w:num>
  <w:num w:numId="17" w16cid:durableId="1552883967">
    <w:abstractNumId w:val="5"/>
  </w:num>
  <w:num w:numId="18" w16cid:durableId="428474580">
    <w:abstractNumId w:val="27"/>
  </w:num>
  <w:num w:numId="19" w16cid:durableId="1182821163">
    <w:abstractNumId w:val="22"/>
  </w:num>
  <w:num w:numId="20" w16cid:durableId="1363046164">
    <w:abstractNumId w:val="19"/>
  </w:num>
  <w:num w:numId="21" w16cid:durableId="1476411968">
    <w:abstractNumId w:val="11"/>
  </w:num>
  <w:num w:numId="22" w16cid:durableId="877428031">
    <w:abstractNumId w:val="44"/>
  </w:num>
  <w:num w:numId="23" w16cid:durableId="1950890895">
    <w:abstractNumId w:val="30"/>
  </w:num>
  <w:num w:numId="24" w16cid:durableId="1827866201">
    <w:abstractNumId w:val="8"/>
  </w:num>
  <w:num w:numId="25" w16cid:durableId="211617685">
    <w:abstractNumId w:val="28"/>
  </w:num>
  <w:num w:numId="26" w16cid:durableId="831602359">
    <w:abstractNumId w:val="4"/>
  </w:num>
  <w:num w:numId="27" w16cid:durableId="147207998">
    <w:abstractNumId w:val="40"/>
  </w:num>
  <w:num w:numId="28" w16cid:durableId="1117330402">
    <w:abstractNumId w:val="32"/>
  </w:num>
  <w:num w:numId="29" w16cid:durableId="834305245">
    <w:abstractNumId w:val="2"/>
  </w:num>
  <w:num w:numId="30" w16cid:durableId="344482001">
    <w:abstractNumId w:val="9"/>
  </w:num>
  <w:num w:numId="31" w16cid:durableId="1246917102">
    <w:abstractNumId w:val="23"/>
  </w:num>
  <w:num w:numId="32" w16cid:durableId="880635034">
    <w:abstractNumId w:val="24"/>
  </w:num>
  <w:num w:numId="33" w16cid:durableId="1021080034">
    <w:abstractNumId w:val="26"/>
  </w:num>
  <w:num w:numId="34" w16cid:durableId="1987317082">
    <w:abstractNumId w:val="16"/>
  </w:num>
  <w:num w:numId="35" w16cid:durableId="1769306154">
    <w:abstractNumId w:val="29"/>
  </w:num>
  <w:num w:numId="36" w16cid:durableId="529728747">
    <w:abstractNumId w:val="25"/>
  </w:num>
  <w:num w:numId="37" w16cid:durableId="1919167891">
    <w:abstractNumId w:val="13"/>
  </w:num>
  <w:num w:numId="38" w16cid:durableId="859701312">
    <w:abstractNumId w:val="7"/>
  </w:num>
  <w:num w:numId="39" w16cid:durableId="1086881416">
    <w:abstractNumId w:val="37"/>
  </w:num>
  <w:num w:numId="40" w16cid:durableId="667633798">
    <w:abstractNumId w:val="42"/>
  </w:num>
  <w:num w:numId="41" w16cid:durableId="1302729958">
    <w:abstractNumId w:val="36"/>
  </w:num>
  <w:num w:numId="42" w16cid:durableId="1526020297">
    <w:abstractNumId w:val="3"/>
  </w:num>
  <w:num w:numId="43" w16cid:durableId="922834916">
    <w:abstractNumId w:val="20"/>
  </w:num>
  <w:num w:numId="44" w16cid:durableId="85687751">
    <w:abstractNumId w:val="14"/>
  </w:num>
  <w:num w:numId="45" w16cid:durableId="493760278">
    <w:abstractNumId w:val="12"/>
  </w:num>
  <w:num w:numId="46" w16cid:durableId="290062606">
    <w:abstractNumId w:val="39"/>
  </w:num>
  <w:num w:numId="47" w16cid:durableId="13105241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32CBB"/>
    <w:rsid w:val="000410AD"/>
    <w:rsid w:val="0004479F"/>
    <w:rsid w:val="00050899"/>
    <w:rsid w:val="00052F82"/>
    <w:rsid w:val="000555A2"/>
    <w:rsid w:val="00057F4D"/>
    <w:rsid w:val="0006120B"/>
    <w:rsid w:val="000654E5"/>
    <w:rsid w:val="00074095"/>
    <w:rsid w:val="000901BB"/>
    <w:rsid w:val="00093D58"/>
    <w:rsid w:val="0009437D"/>
    <w:rsid w:val="00097F7F"/>
    <w:rsid w:val="000A0D43"/>
    <w:rsid w:val="000A64E6"/>
    <w:rsid w:val="000B598E"/>
    <w:rsid w:val="000C0804"/>
    <w:rsid w:val="000C1D98"/>
    <w:rsid w:val="000C5083"/>
    <w:rsid w:val="000C7DEF"/>
    <w:rsid w:val="000D2995"/>
    <w:rsid w:val="000D31E1"/>
    <w:rsid w:val="000D462C"/>
    <w:rsid w:val="000D7F86"/>
    <w:rsid w:val="000E2ABA"/>
    <w:rsid w:val="000E34F0"/>
    <w:rsid w:val="000F116C"/>
    <w:rsid w:val="000F5E92"/>
    <w:rsid w:val="000F6819"/>
    <w:rsid w:val="001000B1"/>
    <w:rsid w:val="00100123"/>
    <w:rsid w:val="001056F5"/>
    <w:rsid w:val="00115DF1"/>
    <w:rsid w:val="00121B2F"/>
    <w:rsid w:val="00124C0C"/>
    <w:rsid w:val="00131808"/>
    <w:rsid w:val="00151E62"/>
    <w:rsid w:val="00154DAF"/>
    <w:rsid w:val="00156E7E"/>
    <w:rsid w:val="00164AF7"/>
    <w:rsid w:val="00167F41"/>
    <w:rsid w:val="001910FB"/>
    <w:rsid w:val="001A6CE4"/>
    <w:rsid w:val="001B2A1E"/>
    <w:rsid w:val="001C140B"/>
    <w:rsid w:val="001C62DA"/>
    <w:rsid w:val="001D0726"/>
    <w:rsid w:val="001D3EA5"/>
    <w:rsid w:val="001D59AE"/>
    <w:rsid w:val="001E0BFB"/>
    <w:rsid w:val="001E1AE7"/>
    <w:rsid w:val="001E49A4"/>
    <w:rsid w:val="001F3355"/>
    <w:rsid w:val="001F4B4E"/>
    <w:rsid w:val="00202C93"/>
    <w:rsid w:val="00202F40"/>
    <w:rsid w:val="002031BF"/>
    <w:rsid w:val="002054E0"/>
    <w:rsid w:val="00205B3C"/>
    <w:rsid w:val="00211110"/>
    <w:rsid w:val="00213164"/>
    <w:rsid w:val="0021669C"/>
    <w:rsid w:val="002253C0"/>
    <w:rsid w:val="00233D4A"/>
    <w:rsid w:val="00251C09"/>
    <w:rsid w:val="00262681"/>
    <w:rsid w:val="00262699"/>
    <w:rsid w:val="00264C19"/>
    <w:rsid w:val="002675C7"/>
    <w:rsid w:val="00274E7C"/>
    <w:rsid w:val="00275818"/>
    <w:rsid w:val="002770FB"/>
    <w:rsid w:val="002906BE"/>
    <w:rsid w:val="00294875"/>
    <w:rsid w:val="002959E3"/>
    <w:rsid w:val="00295CFD"/>
    <w:rsid w:val="002A6F1A"/>
    <w:rsid w:val="002B362F"/>
    <w:rsid w:val="002E058D"/>
    <w:rsid w:val="002E1CEA"/>
    <w:rsid w:val="002E66ED"/>
    <w:rsid w:val="002F25DA"/>
    <w:rsid w:val="00306A6B"/>
    <w:rsid w:val="00307393"/>
    <w:rsid w:val="003370E9"/>
    <w:rsid w:val="00360DD9"/>
    <w:rsid w:val="003678AA"/>
    <w:rsid w:val="003768D1"/>
    <w:rsid w:val="003805A5"/>
    <w:rsid w:val="00380AD1"/>
    <w:rsid w:val="00384A26"/>
    <w:rsid w:val="00392593"/>
    <w:rsid w:val="003B02CD"/>
    <w:rsid w:val="003B37AE"/>
    <w:rsid w:val="003D0B3A"/>
    <w:rsid w:val="003D36D2"/>
    <w:rsid w:val="003F0EC7"/>
    <w:rsid w:val="003F708E"/>
    <w:rsid w:val="00403490"/>
    <w:rsid w:val="00407A99"/>
    <w:rsid w:val="00413977"/>
    <w:rsid w:val="004148EC"/>
    <w:rsid w:val="0041595F"/>
    <w:rsid w:val="004176CA"/>
    <w:rsid w:val="00417A3E"/>
    <w:rsid w:val="00425EF6"/>
    <w:rsid w:val="004310E3"/>
    <w:rsid w:val="00432BA1"/>
    <w:rsid w:val="00445117"/>
    <w:rsid w:val="0044516B"/>
    <w:rsid w:val="00450C15"/>
    <w:rsid w:val="00451014"/>
    <w:rsid w:val="004519E9"/>
    <w:rsid w:val="00454042"/>
    <w:rsid w:val="004558E8"/>
    <w:rsid w:val="0046399A"/>
    <w:rsid w:val="0047057D"/>
    <w:rsid w:val="00472483"/>
    <w:rsid w:val="0048722E"/>
    <w:rsid w:val="004A68D9"/>
    <w:rsid w:val="004B372F"/>
    <w:rsid w:val="004B4962"/>
    <w:rsid w:val="004C01F5"/>
    <w:rsid w:val="004D2C2F"/>
    <w:rsid w:val="004D7547"/>
    <w:rsid w:val="004E0D03"/>
    <w:rsid w:val="004F0AF3"/>
    <w:rsid w:val="00500876"/>
    <w:rsid w:val="00503589"/>
    <w:rsid w:val="005063D2"/>
    <w:rsid w:val="005130A5"/>
    <w:rsid w:val="00513C9F"/>
    <w:rsid w:val="00517F97"/>
    <w:rsid w:val="00520647"/>
    <w:rsid w:val="00536F02"/>
    <w:rsid w:val="0054028D"/>
    <w:rsid w:val="005413FC"/>
    <w:rsid w:val="00560EAF"/>
    <w:rsid w:val="00564D1B"/>
    <w:rsid w:val="0056539E"/>
    <w:rsid w:val="00567DD7"/>
    <w:rsid w:val="00573835"/>
    <w:rsid w:val="005858A3"/>
    <w:rsid w:val="005938E2"/>
    <w:rsid w:val="005A5C87"/>
    <w:rsid w:val="005B0F31"/>
    <w:rsid w:val="005C6B23"/>
    <w:rsid w:val="005D0B7B"/>
    <w:rsid w:val="005D429A"/>
    <w:rsid w:val="005E3402"/>
    <w:rsid w:val="005F4C83"/>
    <w:rsid w:val="005F6CCA"/>
    <w:rsid w:val="006053CD"/>
    <w:rsid w:val="00615736"/>
    <w:rsid w:val="00630B01"/>
    <w:rsid w:val="006563FC"/>
    <w:rsid w:val="00685D85"/>
    <w:rsid w:val="00695FEA"/>
    <w:rsid w:val="006971B8"/>
    <w:rsid w:val="006A4CF9"/>
    <w:rsid w:val="006B1779"/>
    <w:rsid w:val="006B19F7"/>
    <w:rsid w:val="006B6C2B"/>
    <w:rsid w:val="006C14E3"/>
    <w:rsid w:val="006C1BF7"/>
    <w:rsid w:val="006C1D66"/>
    <w:rsid w:val="006C568C"/>
    <w:rsid w:val="006D3C96"/>
    <w:rsid w:val="006D64BE"/>
    <w:rsid w:val="006E0F61"/>
    <w:rsid w:val="00704FC6"/>
    <w:rsid w:val="0071074B"/>
    <w:rsid w:val="007152F5"/>
    <w:rsid w:val="00727503"/>
    <w:rsid w:val="00751EF3"/>
    <w:rsid w:val="00754324"/>
    <w:rsid w:val="00772975"/>
    <w:rsid w:val="00775573"/>
    <w:rsid w:val="00787735"/>
    <w:rsid w:val="00792A3C"/>
    <w:rsid w:val="00793541"/>
    <w:rsid w:val="007A142B"/>
    <w:rsid w:val="007B4221"/>
    <w:rsid w:val="007B5502"/>
    <w:rsid w:val="007C08B9"/>
    <w:rsid w:val="007D3192"/>
    <w:rsid w:val="007D3DF5"/>
    <w:rsid w:val="007E068B"/>
    <w:rsid w:val="007E1B53"/>
    <w:rsid w:val="007F1AD1"/>
    <w:rsid w:val="007F5F21"/>
    <w:rsid w:val="007F7DDF"/>
    <w:rsid w:val="008017E0"/>
    <w:rsid w:val="008019A4"/>
    <w:rsid w:val="00803699"/>
    <w:rsid w:val="00817969"/>
    <w:rsid w:val="0082244E"/>
    <w:rsid w:val="00833D81"/>
    <w:rsid w:val="0085328D"/>
    <w:rsid w:val="0085654D"/>
    <w:rsid w:val="008577D1"/>
    <w:rsid w:val="00865390"/>
    <w:rsid w:val="00867997"/>
    <w:rsid w:val="0087787A"/>
    <w:rsid w:val="00880574"/>
    <w:rsid w:val="008873BB"/>
    <w:rsid w:val="008908C8"/>
    <w:rsid w:val="00891A2A"/>
    <w:rsid w:val="00892CA0"/>
    <w:rsid w:val="00894F82"/>
    <w:rsid w:val="008A7052"/>
    <w:rsid w:val="008B406F"/>
    <w:rsid w:val="008B66F3"/>
    <w:rsid w:val="008B7201"/>
    <w:rsid w:val="008D6AA1"/>
    <w:rsid w:val="008E40B7"/>
    <w:rsid w:val="008E46E0"/>
    <w:rsid w:val="008F0CE2"/>
    <w:rsid w:val="0090278B"/>
    <w:rsid w:val="00902CE2"/>
    <w:rsid w:val="00904B66"/>
    <w:rsid w:val="0091022A"/>
    <w:rsid w:val="00910252"/>
    <w:rsid w:val="00925C89"/>
    <w:rsid w:val="00936D2B"/>
    <w:rsid w:val="00943537"/>
    <w:rsid w:val="00966961"/>
    <w:rsid w:val="0096747C"/>
    <w:rsid w:val="00992860"/>
    <w:rsid w:val="009941F8"/>
    <w:rsid w:val="00996700"/>
    <w:rsid w:val="009A0EE3"/>
    <w:rsid w:val="009A4A2A"/>
    <w:rsid w:val="009B5D60"/>
    <w:rsid w:val="009C0D85"/>
    <w:rsid w:val="009C1D14"/>
    <w:rsid w:val="009C3370"/>
    <w:rsid w:val="009C532B"/>
    <w:rsid w:val="009E351B"/>
    <w:rsid w:val="009E3A3C"/>
    <w:rsid w:val="009E6F97"/>
    <w:rsid w:val="009F0F64"/>
    <w:rsid w:val="009F1249"/>
    <w:rsid w:val="009F1A07"/>
    <w:rsid w:val="00A064D6"/>
    <w:rsid w:val="00A06C62"/>
    <w:rsid w:val="00A1112C"/>
    <w:rsid w:val="00A154A2"/>
    <w:rsid w:val="00A25CD2"/>
    <w:rsid w:val="00A26115"/>
    <w:rsid w:val="00A261C5"/>
    <w:rsid w:val="00A316F2"/>
    <w:rsid w:val="00A40274"/>
    <w:rsid w:val="00A41968"/>
    <w:rsid w:val="00A4233B"/>
    <w:rsid w:val="00A46F81"/>
    <w:rsid w:val="00A5592F"/>
    <w:rsid w:val="00A60929"/>
    <w:rsid w:val="00A61A42"/>
    <w:rsid w:val="00A62233"/>
    <w:rsid w:val="00A66FF0"/>
    <w:rsid w:val="00A74434"/>
    <w:rsid w:val="00A8172E"/>
    <w:rsid w:val="00A827F0"/>
    <w:rsid w:val="00A8358B"/>
    <w:rsid w:val="00A8361E"/>
    <w:rsid w:val="00A924AE"/>
    <w:rsid w:val="00A92A5A"/>
    <w:rsid w:val="00A93E52"/>
    <w:rsid w:val="00A95C24"/>
    <w:rsid w:val="00AA5ACD"/>
    <w:rsid w:val="00AB0435"/>
    <w:rsid w:val="00AC5AB6"/>
    <w:rsid w:val="00AE280E"/>
    <w:rsid w:val="00AE3E65"/>
    <w:rsid w:val="00B0056D"/>
    <w:rsid w:val="00B0540D"/>
    <w:rsid w:val="00B07CCB"/>
    <w:rsid w:val="00B13B4A"/>
    <w:rsid w:val="00B26A27"/>
    <w:rsid w:val="00B322D6"/>
    <w:rsid w:val="00B36A64"/>
    <w:rsid w:val="00B36D9A"/>
    <w:rsid w:val="00B37339"/>
    <w:rsid w:val="00B4786E"/>
    <w:rsid w:val="00B57BC2"/>
    <w:rsid w:val="00B62637"/>
    <w:rsid w:val="00B62F8B"/>
    <w:rsid w:val="00B63189"/>
    <w:rsid w:val="00B64ECE"/>
    <w:rsid w:val="00B718DC"/>
    <w:rsid w:val="00B770D6"/>
    <w:rsid w:val="00B93A0D"/>
    <w:rsid w:val="00BA788D"/>
    <w:rsid w:val="00BC6358"/>
    <w:rsid w:val="00BE42F9"/>
    <w:rsid w:val="00BE4FD1"/>
    <w:rsid w:val="00BE5DC8"/>
    <w:rsid w:val="00BE631C"/>
    <w:rsid w:val="00BF0271"/>
    <w:rsid w:val="00BF038A"/>
    <w:rsid w:val="00BF32B4"/>
    <w:rsid w:val="00BF409D"/>
    <w:rsid w:val="00BF6944"/>
    <w:rsid w:val="00C03A6E"/>
    <w:rsid w:val="00C05356"/>
    <w:rsid w:val="00C0682D"/>
    <w:rsid w:val="00C07F01"/>
    <w:rsid w:val="00C12435"/>
    <w:rsid w:val="00C126A9"/>
    <w:rsid w:val="00C21383"/>
    <w:rsid w:val="00C2273B"/>
    <w:rsid w:val="00C32B63"/>
    <w:rsid w:val="00C33F68"/>
    <w:rsid w:val="00C36F5D"/>
    <w:rsid w:val="00C50ABF"/>
    <w:rsid w:val="00C55C28"/>
    <w:rsid w:val="00C60443"/>
    <w:rsid w:val="00C632D6"/>
    <w:rsid w:val="00C645F8"/>
    <w:rsid w:val="00C6508F"/>
    <w:rsid w:val="00C70110"/>
    <w:rsid w:val="00C8067C"/>
    <w:rsid w:val="00C96119"/>
    <w:rsid w:val="00CA5CA7"/>
    <w:rsid w:val="00CB0E34"/>
    <w:rsid w:val="00CB1FD7"/>
    <w:rsid w:val="00CB5FDB"/>
    <w:rsid w:val="00CC074C"/>
    <w:rsid w:val="00CC18B7"/>
    <w:rsid w:val="00CD64A8"/>
    <w:rsid w:val="00CE5BF5"/>
    <w:rsid w:val="00CE7934"/>
    <w:rsid w:val="00D03099"/>
    <w:rsid w:val="00D04E7E"/>
    <w:rsid w:val="00D14153"/>
    <w:rsid w:val="00D15045"/>
    <w:rsid w:val="00D25867"/>
    <w:rsid w:val="00D44648"/>
    <w:rsid w:val="00D55274"/>
    <w:rsid w:val="00D57B5A"/>
    <w:rsid w:val="00D6044C"/>
    <w:rsid w:val="00D7315D"/>
    <w:rsid w:val="00D732E0"/>
    <w:rsid w:val="00D77429"/>
    <w:rsid w:val="00D77B76"/>
    <w:rsid w:val="00DA2E1D"/>
    <w:rsid w:val="00DA471D"/>
    <w:rsid w:val="00DB4052"/>
    <w:rsid w:val="00DB4FF8"/>
    <w:rsid w:val="00DB57BD"/>
    <w:rsid w:val="00DB5848"/>
    <w:rsid w:val="00DB7DC8"/>
    <w:rsid w:val="00DC05B3"/>
    <w:rsid w:val="00DC27D4"/>
    <w:rsid w:val="00DD6A94"/>
    <w:rsid w:val="00DE362B"/>
    <w:rsid w:val="00DF15D6"/>
    <w:rsid w:val="00E179B8"/>
    <w:rsid w:val="00E23C6B"/>
    <w:rsid w:val="00E25F58"/>
    <w:rsid w:val="00E344BC"/>
    <w:rsid w:val="00E349A1"/>
    <w:rsid w:val="00E42E54"/>
    <w:rsid w:val="00E449C6"/>
    <w:rsid w:val="00E51AFB"/>
    <w:rsid w:val="00E57549"/>
    <w:rsid w:val="00E6352E"/>
    <w:rsid w:val="00E663D4"/>
    <w:rsid w:val="00E722DA"/>
    <w:rsid w:val="00E830F2"/>
    <w:rsid w:val="00E846AA"/>
    <w:rsid w:val="00E90FAD"/>
    <w:rsid w:val="00E95A7E"/>
    <w:rsid w:val="00EA081D"/>
    <w:rsid w:val="00EA1424"/>
    <w:rsid w:val="00EA17D1"/>
    <w:rsid w:val="00EA4CCB"/>
    <w:rsid w:val="00EB4826"/>
    <w:rsid w:val="00EC2611"/>
    <w:rsid w:val="00EC265F"/>
    <w:rsid w:val="00EC4D85"/>
    <w:rsid w:val="00EC7F50"/>
    <w:rsid w:val="00ED2EE5"/>
    <w:rsid w:val="00EE0CF8"/>
    <w:rsid w:val="00EE3B84"/>
    <w:rsid w:val="00EE545F"/>
    <w:rsid w:val="00EF1854"/>
    <w:rsid w:val="00EF313D"/>
    <w:rsid w:val="00F02DC7"/>
    <w:rsid w:val="00F11662"/>
    <w:rsid w:val="00F26C4A"/>
    <w:rsid w:val="00F34408"/>
    <w:rsid w:val="00F42FED"/>
    <w:rsid w:val="00F511D3"/>
    <w:rsid w:val="00F51E96"/>
    <w:rsid w:val="00F523E9"/>
    <w:rsid w:val="00F71B08"/>
    <w:rsid w:val="00F76F66"/>
    <w:rsid w:val="00F83F1D"/>
    <w:rsid w:val="00F96F4D"/>
    <w:rsid w:val="00FD1F65"/>
    <w:rsid w:val="00FE3EC4"/>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73BB"/>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8224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82244E"/>
    <w:rPr>
      <w:rFonts w:asciiTheme="majorHAnsi" w:eastAsiaTheme="majorEastAsia" w:hAnsiTheme="majorHAnsi" w:cstheme="majorBidi"/>
      <w:color w:val="365F91" w:themeColor="accent1" w:themeShade="BF"/>
      <w:sz w:val="26"/>
      <w:szCs w:val="26"/>
      <w:lang w:val="en-US" w:bidi="en-US"/>
    </w:rPr>
  </w:style>
  <w:style w:type="character" w:customStyle="1" w:styleId="overflow-hidden">
    <w:name w:val="overflow-hidden"/>
    <w:basedOn w:val="Fuentedeprrafopredeter"/>
    <w:rsid w:val="00BE631C"/>
  </w:style>
  <w:style w:type="paragraph" w:styleId="z-Principiodelformulario">
    <w:name w:val="HTML Top of Form"/>
    <w:basedOn w:val="Normal"/>
    <w:next w:val="Normal"/>
    <w:link w:val="z-PrincipiodelformularioCar"/>
    <w:hidden/>
    <w:uiPriority w:val="99"/>
    <w:semiHidden/>
    <w:unhideWhenUsed/>
    <w:rsid w:val="00BE631C"/>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BE631C"/>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BE631C"/>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BE631C"/>
    <w:rPr>
      <w:rFonts w:ascii="Arial" w:eastAsia="Times New Roman"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500986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8840184">
      <w:bodyDiv w:val="1"/>
      <w:marLeft w:val="0"/>
      <w:marRight w:val="0"/>
      <w:marTop w:val="0"/>
      <w:marBottom w:val="0"/>
      <w:divBdr>
        <w:top w:val="none" w:sz="0" w:space="0" w:color="auto"/>
        <w:left w:val="none" w:sz="0" w:space="0" w:color="auto"/>
        <w:bottom w:val="none" w:sz="0" w:space="0" w:color="auto"/>
        <w:right w:val="none" w:sz="0" w:space="0" w:color="auto"/>
      </w:divBdr>
      <w:divsChild>
        <w:div w:id="1174956900">
          <w:marLeft w:val="0"/>
          <w:marRight w:val="0"/>
          <w:marTop w:val="0"/>
          <w:marBottom w:val="0"/>
          <w:divBdr>
            <w:top w:val="none" w:sz="0" w:space="0" w:color="auto"/>
            <w:left w:val="none" w:sz="0" w:space="0" w:color="auto"/>
            <w:bottom w:val="none" w:sz="0" w:space="0" w:color="auto"/>
            <w:right w:val="none" w:sz="0" w:space="0" w:color="auto"/>
          </w:divBdr>
        </w:div>
        <w:div w:id="299462168">
          <w:marLeft w:val="0"/>
          <w:marRight w:val="0"/>
          <w:marTop w:val="0"/>
          <w:marBottom w:val="0"/>
          <w:divBdr>
            <w:top w:val="none" w:sz="0" w:space="0" w:color="auto"/>
            <w:left w:val="none" w:sz="0" w:space="0" w:color="auto"/>
            <w:bottom w:val="none" w:sz="0" w:space="0" w:color="auto"/>
            <w:right w:val="none" w:sz="0" w:space="0" w:color="auto"/>
          </w:divBdr>
        </w:div>
        <w:div w:id="1212109761">
          <w:marLeft w:val="0"/>
          <w:marRight w:val="0"/>
          <w:marTop w:val="0"/>
          <w:marBottom w:val="0"/>
          <w:divBdr>
            <w:top w:val="none" w:sz="0" w:space="0" w:color="auto"/>
            <w:left w:val="none" w:sz="0" w:space="0" w:color="auto"/>
            <w:bottom w:val="none" w:sz="0" w:space="0" w:color="auto"/>
            <w:right w:val="none" w:sz="0" w:space="0" w:color="auto"/>
          </w:divBdr>
        </w:div>
        <w:div w:id="115514451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00537169">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1654039">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520303">
      <w:bodyDiv w:val="1"/>
      <w:marLeft w:val="0"/>
      <w:marRight w:val="0"/>
      <w:marTop w:val="0"/>
      <w:marBottom w:val="0"/>
      <w:divBdr>
        <w:top w:val="none" w:sz="0" w:space="0" w:color="auto"/>
        <w:left w:val="none" w:sz="0" w:space="0" w:color="auto"/>
        <w:bottom w:val="none" w:sz="0" w:space="0" w:color="auto"/>
        <w:right w:val="none" w:sz="0" w:space="0" w:color="auto"/>
      </w:divBdr>
    </w:div>
    <w:div w:id="20703322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47616896">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834121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07057547">
      <w:bodyDiv w:val="1"/>
      <w:marLeft w:val="0"/>
      <w:marRight w:val="0"/>
      <w:marTop w:val="0"/>
      <w:marBottom w:val="0"/>
      <w:divBdr>
        <w:top w:val="none" w:sz="0" w:space="0" w:color="auto"/>
        <w:left w:val="none" w:sz="0" w:space="0" w:color="auto"/>
        <w:bottom w:val="none" w:sz="0" w:space="0" w:color="auto"/>
        <w:right w:val="none" w:sz="0" w:space="0" w:color="auto"/>
      </w:divBdr>
      <w:divsChild>
        <w:div w:id="1591088231">
          <w:marLeft w:val="0"/>
          <w:marRight w:val="0"/>
          <w:marTop w:val="0"/>
          <w:marBottom w:val="0"/>
          <w:divBdr>
            <w:top w:val="none" w:sz="0" w:space="0" w:color="auto"/>
            <w:left w:val="none" w:sz="0" w:space="0" w:color="auto"/>
            <w:bottom w:val="none" w:sz="0" w:space="0" w:color="auto"/>
            <w:right w:val="none" w:sz="0" w:space="0" w:color="auto"/>
          </w:divBdr>
        </w:div>
      </w:divsChild>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011488">
      <w:bodyDiv w:val="1"/>
      <w:marLeft w:val="0"/>
      <w:marRight w:val="0"/>
      <w:marTop w:val="0"/>
      <w:marBottom w:val="0"/>
      <w:divBdr>
        <w:top w:val="none" w:sz="0" w:space="0" w:color="auto"/>
        <w:left w:val="none" w:sz="0" w:space="0" w:color="auto"/>
        <w:bottom w:val="none" w:sz="0" w:space="0" w:color="auto"/>
        <w:right w:val="none" w:sz="0" w:space="0" w:color="auto"/>
      </w:divBdr>
      <w:divsChild>
        <w:div w:id="1728841369">
          <w:marLeft w:val="0"/>
          <w:marRight w:val="0"/>
          <w:marTop w:val="0"/>
          <w:marBottom w:val="0"/>
          <w:divBdr>
            <w:top w:val="none" w:sz="0" w:space="0" w:color="auto"/>
            <w:left w:val="none" w:sz="0" w:space="0" w:color="auto"/>
            <w:bottom w:val="none" w:sz="0" w:space="0" w:color="auto"/>
            <w:right w:val="none" w:sz="0" w:space="0" w:color="auto"/>
          </w:divBdr>
        </w:div>
      </w:divsChild>
    </w:div>
    <w:div w:id="491027027">
      <w:bodyDiv w:val="1"/>
      <w:marLeft w:val="0"/>
      <w:marRight w:val="0"/>
      <w:marTop w:val="0"/>
      <w:marBottom w:val="0"/>
      <w:divBdr>
        <w:top w:val="none" w:sz="0" w:space="0" w:color="auto"/>
        <w:left w:val="none" w:sz="0" w:space="0" w:color="auto"/>
        <w:bottom w:val="none" w:sz="0" w:space="0" w:color="auto"/>
        <w:right w:val="none" w:sz="0" w:space="0" w:color="auto"/>
      </w:divBdr>
      <w:divsChild>
        <w:div w:id="40834037">
          <w:marLeft w:val="0"/>
          <w:marRight w:val="0"/>
          <w:marTop w:val="0"/>
          <w:marBottom w:val="0"/>
          <w:divBdr>
            <w:top w:val="none" w:sz="0" w:space="0" w:color="auto"/>
            <w:left w:val="none" w:sz="0" w:space="0" w:color="auto"/>
            <w:bottom w:val="none" w:sz="0" w:space="0" w:color="auto"/>
            <w:right w:val="none" w:sz="0" w:space="0" w:color="auto"/>
          </w:divBdr>
        </w:div>
        <w:div w:id="721710062">
          <w:marLeft w:val="0"/>
          <w:marRight w:val="0"/>
          <w:marTop w:val="0"/>
          <w:marBottom w:val="0"/>
          <w:divBdr>
            <w:top w:val="none" w:sz="0" w:space="0" w:color="auto"/>
            <w:left w:val="none" w:sz="0" w:space="0" w:color="auto"/>
            <w:bottom w:val="none" w:sz="0" w:space="0" w:color="auto"/>
            <w:right w:val="none" w:sz="0" w:space="0" w:color="auto"/>
          </w:divBdr>
        </w:div>
        <w:div w:id="584192115">
          <w:marLeft w:val="0"/>
          <w:marRight w:val="0"/>
          <w:marTop w:val="0"/>
          <w:marBottom w:val="0"/>
          <w:divBdr>
            <w:top w:val="none" w:sz="0" w:space="0" w:color="auto"/>
            <w:left w:val="none" w:sz="0" w:space="0" w:color="auto"/>
            <w:bottom w:val="none" w:sz="0" w:space="0" w:color="auto"/>
            <w:right w:val="none" w:sz="0" w:space="0" w:color="auto"/>
          </w:divBdr>
        </w:div>
        <w:div w:id="258567553">
          <w:marLeft w:val="0"/>
          <w:marRight w:val="0"/>
          <w:marTop w:val="0"/>
          <w:marBottom w:val="0"/>
          <w:divBdr>
            <w:top w:val="none" w:sz="0" w:space="0" w:color="auto"/>
            <w:left w:val="none" w:sz="0" w:space="0" w:color="auto"/>
            <w:bottom w:val="none" w:sz="0" w:space="0" w:color="auto"/>
            <w:right w:val="none" w:sz="0" w:space="0" w:color="auto"/>
          </w:divBdr>
        </w:div>
        <w:div w:id="465662639">
          <w:marLeft w:val="0"/>
          <w:marRight w:val="0"/>
          <w:marTop w:val="0"/>
          <w:marBottom w:val="0"/>
          <w:divBdr>
            <w:top w:val="none" w:sz="0" w:space="0" w:color="auto"/>
            <w:left w:val="none" w:sz="0" w:space="0" w:color="auto"/>
            <w:bottom w:val="none" w:sz="0" w:space="0" w:color="auto"/>
            <w:right w:val="none" w:sz="0" w:space="0" w:color="auto"/>
          </w:divBdr>
        </w:div>
        <w:div w:id="1519999928">
          <w:marLeft w:val="0"/>
          <w:marRight w:val="0"/>
          <w:marTop w:val="0"/>
          <w:marBottom w:val="0"/>
          <w:divBdr>
            <w:top w:val="none" w:sz="0" w:space="0" w:color="auto"/>
            <w:left w:val="none" w:sz="0" w:space="0" w:color="auto"/>
            <w:bottom w:val="none" w:sz="0" w:space="0" w:color="auto"/>
            <w:right w:val="none" w:sz="0" w:space="0" w:color="auto"/>
          </w:divBdr>
        </w:div>
        <w:div w:id="955602078">
          <w:marLeft w:val="0"/>
          <w:marRight w:val="0"/>
          <w:marTop w:val="0"/>
          <w:marBottom w:val="0"/>
          <w:divBdr>
            <w:top w:val="none" w:sz="0" w:space="0" w:color="auto"/>
            <w:left w:val="none" w:sz="0" w:space="0" w:color="auto"/>
            <w:bottom w:val="none" w:sz="0" w:space="0" w:color="auto"/>
            <w:right w:val="none" w:sz="0" w:space="0" w:color="auto"/>
          </w:divBdr>
        </w:div>
        <w:div w:id="1685550996">
          <w:marLeft w:val="0"/>
          <w:marRight w:val="0"/>
          <w:marTop w:val="0"/>
          <w:marBottom w:val="0"/>
          <w:divBdr>
            <w:top w:val="none" w:sz="0" w:space="0" w:color="auto"/>
            <w:left w:val="none" w:sz="0" w:space="0" w:color="auto"/>
            <w:bottom w:val="none" w:sz="0" w:space="0" w:color="auto"/>
            <w:right w:val="none" w:sz="0" w:space="0" w:color="auto"/>
          </w:divBdr>
        </w:div>
      </w:divsChild>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494883130">
      <w:bodyDiv w:val="1"/>
      <w:marLeft w:val="0"/>
      <w:marRight w:val="0"/>
      <w:marTop w:val="0"/>
      <w:marBottom w:val="0"/>
      <w:divBdr>
        <w:top w:val="none" w:sz="0" w:space="0" w:color="auto"/>
        <w:left w:val="none" w:sz="0" w:space="0" w:color="auto"/>
        <w:bottom w:val="none" w:sz="0" w:space="0" w:color="auto"/>
        <w:right w:val="none" w:sz="0" w:space="0" w:color="auto"/>
      </w:divBdr>
      <w:divsChild>
        <w:div w:id="225068665">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39671345">
      <w:bodyDiv w:val="1"/>
      <w:marLeft w:val="0"/>
      <w:marRight w:val="0"/>
      <w:marTop w:val="0"/>
      <w:marBottom w:val="0"/>
      <w:divBdr>
        <w:top w:val="none" w:sz="0" w:space="0" w:color="auto"/>
        <w:left w:val="none" w:sz="0" w:space="0" w:color="auto"/>
        <w:bottom w:val="none" w:sz="0" w:space="0" w:color="auto"/>
        <w:right w:val="none" w:sz="0" w:space="0" w:color="auto"/>
      </w:divBdr>
    </w:div>
    <w:div w:id="743113104">
      <w:bodyDiv w:val="1"/>
      <w:marLeft w:val="0"/>
      <w:marRight w:val="0"/>
      <w:marTop w:val="0"/>
      <w:marBottom w:val="0"/>
      <w:divBdr>
        <w:top w:val="none" w:sz="0" w:space="0" w:color="auto"/>
        <w:left w:val="none" w:sz="0" w:space="0" w:color="auto"/>
        <w:bottom w:val="none" w:sz="0" w:space="0" w:color="auto"/>
        <w:right w:val="none" w:sz="0" w:space="0" w:color="auto"/>
      </w:divBdr>
      <w:divsChild>
        <w:div w:id="602882768">
          <w:marLeft w:val="0"/>
          <w:marRight w:val="0"/>
          <w:marTop w:val="0"/>
          <w:marBottom w:val="0"/>
          <w:divBdr>
            <w:top w:val="none" w:sz="0" w:space="0" w:color="auto"/>
            <w:left w:val="none" w:sz="0" w:space="0" w:color="auto"/>
            <w:bottom w:val="none" w:sz="0" w:space="0" w:color="auto"/>
            <w:right w:val="none" w:sz="0" w:space="0" w:color="auto"/>
          </w:divBdr>
          <w:divsChild>
            <w:div w:id="16513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0743443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1288340">
      <w:bodyDiv w:val="1"/>
      <w:marLeft w:val="0"/>
      <w:marRight w:val="0"/>
      <w:marTop w:val="0"/>
      <w:marBottom w:val="0"/>
      <w:divBdr>
        <w:top w:val="none" w:sz="0" w:space="0" w:color="auto"/>
        <w:left w:val="none" w:sz="0" w:space="0" w:color="auto"/>
        <w:bottom w:val="none" w:sz="0" w:space="0" w:color="auto"/>
        <w:right w:val="none" w:sz="0" w:space="0" w:color="auto"/>
      </w:divBdr>
      <w:divsChild>
        <w:div w:id="1809126568">
          <w:marLeft w:val="0"/>
          <w:marRight w:val="0"/>
          <w:marTop w:val="0"/>
          <w:marBottom w:val="0"/>
          <w:divBdr>
            <w:top w:val="none" w:sz="0" w:space="0" w:color="auto"/>
            <w:left w:val="none" w:sz="0" w:space="0" w:color="auto"/>
            <w:bottom w:val="none" w:sz="0" w:space="0" w:color="auto"/>
            <w:right w:val="none" w:sz="0" w:space="0" w:color="auto"/>
          </w:divBdr>
        </w:div>
        <w:div w:id="31154970">
          <w:marLeft w:val="0"/>
          <w:marRight w:val="0"/>
          <w:marTop w:val="0"/>
          <w:marBottom w:val="0"/>
          <w:divBdr>
            <w:top w:val="none" w:sz="0" w:space="0" w:color="auto"/>
            <w:left w:val="none" w:sz="0" w:space="0" w:color="auto"/>
            <w:bottom w:val="none" w:sz="0" w:space="0" w:color="auto"/>
            <w:right w:val="none" w:sz="0" w:space="0" w:color="auto"/>
          </w:divBdr>
        </w:div>
        <w:div w:id="2083092814">
          <w:marLeft w:val="0"/>
          <w:marRight w:val="0"/>
          <w:marTop w:val="0"/>
          <w:marBottom w:val="0"/>
          <w:divBdr>
            <w:top w:val="none" w:sz="0" w:space="0" w:color="auto"/>
            <w:left w:val="none" w:sz="0" w:space="0" w:color="auto"/>
            <w:bottom w:val="none" w:sz="0" w:space="0" w:color="auto"/>
            <w:right w:val="none" w:sz="0" w:space="0" w:color="auto"/>
          </w:divBdr>
        </w:div>
        <w:div w:id="1449278732">
          <w:marLeft w:val="0"/>
          <w:marRight w:val="0"/>
          <w:marTop w:val="0"/>
          <w:marBottom w:val="0"/>
          <w:divBdr>
            <w:top w:val="none" w:sz="0" w:space="0" w:color="auto"/>
            <w:left w:val="none" w:sz="0" w:space="0" w:color="auto"/>
            <w:bottom w:val="none" w:sz="0" w:space="0" w:color="auto"/>
            <w:right w:val="none" w:sz="0" w:space="0" w:color="auto"/>
          </w:divBdr>
        </w:div>
        <w:div w:id="66998663">
          <w:marLeft w:val="0"/>
          <w:marRight w:val="0"/>
          <w:marTop w:val="0"/>
          <w:marBottom w:val="0"/>
          <w:divBdr>
            <w:top w:val="none" w:sz="0" w:space="0" w:color="auto"/>
            <w:left w:val="none" w:sz="0" w:space="0" w:color="auto"/>
            <w:bottom w:val="none" w:sz="0" w:space="0" w:color="auto"/>
            <w:right w:val="none" w:sz="0" w:space="0" w:color="auto"/>
          </w:divBdr>
        </w:div>
        <w:div w:id="1442872588">
          <w:marLeft w:val="0"/>
          <w:marRight w:val="0"/>
          <w:marTop w:val="0"/>
          <w:marBottom w:val="0"/>
          <w:divBdr>
            <w:top w:val="none" w:sz="0" w:space="0" w:color="auto"/>
            <w:left w:val="none" w:sz="0" w:space="0" w:color="auto"/>
            <w:bottom w:val="none" w:sz="0" w:space="0" w:color="auto"/>
            <w:right w:val="none" w:sz="0" w:space="0" w:color="auto"/>
          </w:divBdr>
        </w:div>
        <w:div w:id="1703627603">
          <w:marLeft w:val="0"/>
          <w:marRight w:val="0"/>
          <w:marTop w:val="0"/>
          <w:marBottom w:val="0"/>
          <w:divBdr>
            <w:top w:val="none" w:sz="0" w:space="0" w:color="auto"/>
            <w:left w:val="none" w:sz="0" w:space="0" w:color="auto"/>
            <w:bottom w:val="none" w:sz="0" w:space="0" w:color="auto"/>
            <w:right w:val="none" w:sz="0" w:space="0" w:color="auto"/>
          </w:divBdr>
        </w:div>
        <w:div w:id="1360200855">
          <w:marLeft w:val="0"/>
          <w:marRight w:val="0"/>
          <w:marTop w:val="0"/>
          <w:marBottom w:val="0"/>
          <w:divBdr>
            <w:top w:val="none" w:sz="0" w:space="0" w:color="auto"/>
            <w:left w:val="none" w:sz="0" w:space="0" w:color="auto"/>
            <w:bottom w:val="none" w:sz="0" w:space="0" w:color="auto"/>
            <w:right w:val="none" w:sz="0" w:space="0" w:color="auto"/>
          </w:divBdr>
        </w:div>
        <w:div w:id="551964834">
          <w:marLeft w:val="0"/>
          <w:marRight w:val="0"/>
          <w:marTop w:val="0"/>
          <w:marBottom w:val="0"/>
          <w:divBdr>
            <w:top w:val="none" w:sz="0" w:space="0" w:color="auto"/>
            <w:left w:val="none" w:sz="0" w:space="0" w:color="auto"/>
            <w:bottom w:val="none" w:sz="0" w:space="0" w:color="auto"/>
            <w:right w:val="none" w:sz="0" w:space="0" w:color="auto"/>
          </w:divBdr>
        </w:div>
        <w:div w:id="1853569750">
          <w:marLeft w:val="0"/>
          <w:marRight w:val="0"/>
          <w:marTop w:val="0"/>
          <w:marBottom w:val="0"/>
          <w:divBdr>
            <w:top w:val="none" w:sz="0" w:space="0" w:color="auto"/>
            <w:left w:val="none" w:sz="0" w:space="0" w:color="auto"/>
            <w:bottom w:val="none" w:sz="0" w:space="0" w:color="auto"/>
            <w:right w:val="none" w:sz="0" w:space="0" w:color="auto"/>
          </w:divBdr>
        </w:div>
      </w:divsChild>
    </w:div>
    <w:div w:id="85539169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sChild>
        <w:div w:id="1648513260">
          <w:marLeft w:val="0"/>
          <w:marRight w:val="0"/>
          <w:marTop w:val="0"/>
          <w:marBottom w:val="0"/>
          <w:divBdr>
            <w:top w:val="none" w:sz="0" w:space="0" w:color="auto"/>
            <w:left w:val="none" w:sz="0" w:space="0" w:color="auto"/>
            <w:bottom w:val="none" w:sz="0" w:space="0" w:color="auto"/>
            <w:right w:val="none" w:sz="0" w:space="0" w:color="auto"/>
          </w:divBdr>
        </w:div>
      </w:divsChild>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55332574">
      <w:bodyDiv w:val="1"/>
      <w:marLeft w:val="0"/>
      <w:marRight w:val="0"/>
      <w:marTop w:val="0"/>
      <w:marBottom w:val="0"/>
      <w:divBdr>
        <w:top w:val="none" w:sz="0" w:space="0" w:color="auto"/>
        <w:left w:val="none" w:sz="0" w:space="0" w:color="auto"/>
        <w:bottom w:val="none" w:sz="0" w:space="0" w:color="auto"/>
        <w:right w:val="none" w:sz="0" w:space="0" w:color="auto"/>
      </w:divBdr>
      <w:divsChild>
        <w:div w:id="1179080416">
          <w:marLeft w:val="0"/>
          <w:marRight w:val="0"/>
          <w:marTop w:val="0"/>
          <w:marBottom w:val="0"/>
          <w:divBdr>
            <w:top w:val="none" w:sz="0" w:space="0" w:color="auto"/>
            <w:left w:val="none" w:sz="0" w:space="0" w:color="auto"/>
            <w:bottom w:val="none" w:sz="0" w:space="0" w:color="auto"/>
            <w:right w:val="none" w:sz="0" w:space="0" w:color="auto"/>
          </w:divBdr>
          <w:divsChild>
            <w:div w:id="1965310966">
              <w:marLeft w:val="0"/>
              <w:marRight w:val="0"/>
              <w:marTop w:val="0"/>
              <w:marBottom w:val="0"/>
              <w:divBdr>
                <w:top w:val="none" w:sz="0" w:space="0" w:color="auto"/>
                <w:left w:val="none" w:sz="0" w:space="0" w:color="auto"/>
                <w:bottom w:val="none" w:sz="0" w:space="0" w:color="auto"/>
                <w:right w:val="none" w:sz="0" w:space="0" w:color="auto"/>
              </w:divBdr>
            </w:div>
          </w:divsChild>
        </w:div>
        <w:div w:id="1733696820">
          <w:marLeft w:val="0"/>
          <w:marRight w:val="0"/>
          <w:marTop w:val="0"/>
          <w:marBottom w:val="0"/>
          <w:divBdr>
            <w:top w:val="none" w:sz="0" w:space="0" w:color="auto"/>
            <w:left w:val="none" w:sz="0" w:space="0" w:color="auto"/>
            <w:bottom w:val="none" w:sz="0" w:space="0" w:color="auto"/>
            <w:right w:val="none" w:sz="0" w:space="0" w:color="auto"/>
          </w:divBdr>
          <w:divsChild>
            <w:div w:id="2139954124">
              <w:marLeft w:val="0"/>
              <w:marRight w:val="0"/>
              <w:marTop w:val="0"/>
              <w:marBottom w:val="0"/>
              <w:divBdr>
                <w:top w:val="none" w:sz="0" w:space="0" w:color="auto"/>
                <w:left w:val="none" w:sz="0" w:space="0" w:color="auto"/>
                <w:bottom w:val="none" w:sz="0" w:space="0" w:color="auto"/>
                <w:right w:val="none" w:sz="0" w:space="0" w:color="auto"/>
              </w:divBdr>
            </w:div>
          </w:divsChild>
        </w:div>
        <w:div w:id="390621785">
          <w:marLeft w:val="0"/>
          <w:marRight w:val="0"/>
          <w:marTop w:val="0"/>
          <w:marBottom w:val="0"/>
          <w:divBdr>
            <w:top w:val="none" w:sz="0" w:space="0" w:color="auto"/>
            <w:left w:val="none" w:sz="0" w:space="0" w:color="auto"/>
            <w:bottom w:val="none" w:sz="0" w:space="0" w:color="auto"/>
            <w:right w:val="none" w:sz="0" w:space="0" w:color="auto"/>
          </w:divBdr>
          <w:divsChild>
            <w:div w:id="1898852025">
              <w:marLeft w:val="0"/>
              <w:marRight w:val="0"/>
              <w:marTop w:val="0"/>
              <w:marBottom w:val="0"/>
              <w:divBdr>
                <w:top w:val="none" w:sz="0" w:space="0" w:color="auto"/>
                <w:left w:val="none" w:sz="0" w:space="0" w:color="auto"/>
                <w:bottom w:val="none" w:sz="0" w:space="0" w:color="auto"/>
                <w:right w:val="none" w:sz="0" w:space="0" w:color="auto"/>
              </w:divBdr>
            </w:div>
          </w:divsChild>
        </w:div>
        <w:div w:id="433522462">
          <w:marLeft w:val="0"/>
          <w:marRight w:val="0"/>
          <w:marTop w:val="0"/>
          <w:marBottom w:val="0"/>
          <w:divBdr>
            <w:top w:val="none" w:sz="0" w:space="0" w:color="auto"/>
            <w:left w:val="none" w:sz="0" w:space="0" w:color="auto"/>
            <w:bottom w:val="none" w:sz="0" w:space="0" w:color="auto"/>
            <w:right w:val="none" w:sz="0" w:space="0" w:color="auto"/>
          </w:divBdr>
          <w:divsChild>
            <w:div w:id="2095666599">
              <w:marLeft w:val="0"/>
              <w:marRight w:val="0"/>
              <w:marTop w:val="0"/>
              <w:marBottom w:val="0"/>
              <w:divBdr>
                <w:top w:val="none" w:sz="0" w:space="0" w:color="auto"/>
                <w:left w:val="none" w:sz="0" w:space="0" w:color="auto"/>
                <w:bottom w:val="none" w:sz="0" w:space="0" w:color="auto"/>
                <w:right w:val="none" w:sz="0" w:space="0" w:color="auto"/>
              </w:divBdr>
            </w:div>
          </w:divsChild>
        </w:div>
        <w:div w:id="997422088">
          <w:marLeft w:val="0"/>
          <w:marRight w:val="0"/>
          <w:marTop w:val="0"/>
          <w:marBottom w:val="0"/>
          <w:divBdr>
            <w:top w:val="none" w:sz="0" w:space="0" w:color="auto"/>
            <w:left w:val="none" w:sz="0" w:space="0" w:color="auto"/>
            <w:bottom w:val="none" w:sz="0" w:space="0" w:color="auto"/>
            <w:right w:val="none" w:sz="0" w:space="0" w:color="auto"/>
          </w:divBdr>
          <w:divsChild>
            <w:div w:id="332681573">
              <w:marLeft w:val="0"/>
              <w:marRight w:val="0"/>
              <w:marTop w:val="0"/>
              <w:marBottom w:val="0"/>
              <w:divBdr>
                <w:top w:val="none" w:sz="0" w:space="0" w:color="auto"/>
                <w:left w:val="none" w:sz="0" w:space="0" w:color="auto"/>
                <w:bottom w:val="none" w:sz="0" w:space="0" w:color="auto"/>
                <w:right w:val="none" w:sz="0" w:space="0" w:color="auto"/>
              </w:divBdr>
            </w:div>
          </w:divsChild>
        </w:div>
        <w:div w:id="1294482809">
          <w:marLeft w:val="0"/>
          <w:marRight w:val="0"/>
          <w:marTop w:val="0"/>
          <w:marBottom w:val="0"/>
          <w:divBdr>
            <w:top w:val="none" w:sz="0" w:space="0" w:color="auto"/>
            <w:left w:val="none" w:sz="0" w:space="0" w:color="auto"/>
            <w:bottom w:val="none" w:sz="0" w:space="0" w:color="auto"/>
            <w:right w:val="none" w:sz="0" w:space="0" w:color="auto"/>
          </w:divBdr>
          <w:divsChild>
            <w:div w:id="55397066">
              <w:marLeft w:val="0"/>
              <w:marRight w:val="0"/>
              <w:marTop w:val="0"/>
              <w:marBottom w:val="0"/>
              <w:divBdr>
                <w:top w:val="none" w:sz="0" w:space="0" w:color="auto"/>
                <w:left w:val="none" w:sz="0" w:space="0" w:color="auto"/>
                <w:bottom w:val="none" w:sz="0" w:space="0" w:color="auto"/>
                <w:right w:val="none" w:sz="0" w:space="0" w:color="auto"/>
              </w:divBdr>
            </w:div>
          </w:divsChild>
        </w:div>
        <w:div w:id="1220089115">
          <w:marLeft w:val="0"/>
          <w:marRight w:val="0"/>
          <w:marTop w:val="0"/>
          <w:marBottom w:val="0"/>
          <w:divBdr>
            <w:top w:val="none" w:sz="0" w:space="0" w:color="auto"/>
            <w:left w:val="none" w:sz="0" w:space="0" w:color="auto"/>
            <w:bottom w:val="none" w:sz="0" w:space="0" w:color="auto"/>
            <w:right w:val="none" w:sz="0" w:space="0" w:color="auto"/>
          </w:divBdr>
          <w:divsChild>
            <w:div w:id="1576817788">
              <w:marLeft w:val="0"/>
              <w:marRight w:val="0"/>
              <w:marTop w:val="0"/>
              <w:marBottom w:val="0"/>
              <w:divBdr>
                <w:top w:val="none" w:sz="0" w:space="0" w:color="auto"/>
                <w:left w:val="none" w:sz="0" w:space="0" w:color="auto"/>
                <w:bottom w:val="none" w:sz="0" w:space="0" w:color="auto"/>
                <w:right w:val="none" w:sz="0" w:space="0" w:color="auto"/>
              </w:divBdr>
            </w:div>
          </w:divsChild>
        </w:div>
        <w:div w:id="1832790203">
          <w:marLeft w:val="0"/>
          <w:marRight w:val="0"/>
          <w:marTop w:val="0"/>
          <w:marBottom w:val="0"/>
          <w:divBdr>
            <w:top w:val="none" w:sz="0" w:space="0" w:color="auto"/>
            <w:left w:val="none" w:sz="0" w:space="0" w:color="auto"/>
            <w:bottom w:val="none" w:sz="0" w:space="0" w:color="auto"/>
            <w:right w:val="none" w:sz="0" w:space="0" w:color="auto"/>
          </w:divBdr>
          <w:divsChild>
            <w:div w:id="1038047858">
              <w:marLeft w:val="0"/>
              <w:marRight w:val="0"/>
              <w:marTop w:val="0"/>
              <w:marBottom w:val="0"/>
              <w:divBdr>
                <w:top w:val="none" w:sz="0" w:space="0" w:color="auto"/>
                <w:left w:val="none" w:sz="0" w:space="0" w:color="auto"/>
                <w:bottom w:val="none" w:sz="0" w:space="0" w:color="auto"/>
                <w:right w:val="none" w:sz="0" w:space="0" w:color="auto"/>
              </w:divBdr>
            </w:div>
          </w:divsChild>
        </w:div>
        <w:div w:id="1419981095">
          <w:marLeft w:val="0"/>
          <w:marRight w:val="0"/>
          <w:marTop w:val="0"/>
          <w:marBottom w:val="0"/>
          <w:divBdr>
            <w:top w:val="none" w:sz="0" w:space="0" w:color="auto"/>
            <w:left w:val="none" w:sz="0" w:space="0" w:color="auto"/>
            <w:bottom w:val="none" w:sz="0" w:space="0" w:color="auto"/>
            <w:right w:val="none" w:sz="0" w:space="0" w:color="auto"/>
          </w:divBdr>
          <w:divsChild>
            <w:div w:id="491412098">
              <w:marLeft w:val="0"/>
              <w:marRight w:val="0"/>
              <w:marTop w:val="0"/>
              <w:marBottom w:val="0"/>
              <w:divBdr>
                <w:top w:val="none" w:sz="0" w:space="0" w:color="auto"/>
                <w:left w:val="none" w:sz="0" w:space="0" w:color="auto"/>
                <w:bottom w:val="none" w:sz="0" w:space="0" w:color="auto"/>
                <w:right w:val="none" w:sz="0" w:space="0" w:color="auto"/>
              </w:divBdr>
            </w:div>
          </w:divsChild>
        </w:div>
        <w:div w:id="577062032">
          <w:marLeft w:val="0"/>
          <w:marRight w:val="0"/>
          <w:marTop w:val="0"/>
          <w:marBottom w:val="0"/>
          <w:divBdr>
            <w:top w:val="none" w:sz="0" w:space="0" w:color="auto"/>
            <w:left w:val="none" w:sz="0" w:space="0" w:color="auto"/>
            <w:bottom w:val="none" w:sz="0" w:space="0" w:color="auto"/>
            <w:right w:val="none" w:sz="0" w:space="0" w:color="auto"/>
          </w:divBdr>
          <w:divsChild>
            <w:div w:id="1176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5474919">
      <w:bodyDiv w:val="1"/>
      <w:marLeft w:val="0"/>
      <w:marRight w:val="0"/>
      <w:marTop w:val="0"/>
      <w:marBottom w:val="0"/>
      <w:divBdr>
        <w:top w:val="none" w:sz="0" w:space="0" w:color="auto"/>
        <w:left w:val="none" w:sz="0" w:space="0" w:color="auto"/>
        <w:bottom w:val="none" w:sz="0" w:space="0" w:color="auto"/>
        <w:right w:val="none" w:sz="0" w:space="0" w:color="auto"/>
      </w:divBdr>
      <w:divsChild>
        <w:div w:id="1780950866">
          <w:marLeft w:val="0"/>
          <w:marRight w:val="0"/>
          <w:marTop w:val="0"/>
          <w:marBottom w:val="0"/>
          <w:divBdr>
            <w:top w:val="none" w:sz="0" w:space="0" w:color="auto"/>
            <w:left w:val="none" w:sz="0" w:space="0" w:color="auto"/>
            <w:bottom w:val="none" w:sz="0" w:space="0" w:color="auto"/>
            <w:right w:val="none" w:sz="0" w:space="0" w:color="auto"/>
          </w:divBdr>
        </w:div>
        <w:div w:id="338771356">
          <w:marLeft w:val="0"/>
          <w:marRight w:val="0"/>
          <w:marTop w:val="0"/>
          <w:marBottom w:val="0"/>
          <w:divBdr>
            <w:top w:val="none" w:sz="0" w:space="0" w:color="auto"/>
            <w:left w:val="none" w:sz="0" w:space="0" w:color="auto"/>
            <w:bottom w:val="none" w:sz="0" w:space="0" w:color="auto"/>
            <w:right w:val="none" w:sz="0" w:space="0" w:color="auto"/>
          </w:divBdr>
        </w:div>
        <w:div w:id="648287924">
          <w:marLeft w:val="0"/>
          <w:marRight w:val="0"/>
          <w:marTop w:val="0"/>
          <w:marBottom w:val="0"/>
          <w:divBdr>
            <w:top w:val="none" w:sz="0" w:space="0" w:color="auto"/>
            <w:left w:val="none" w:sz="0" w:space="0" w:color="auto"/>
            <w:bottom w:val="none" w:sz="0" w:space="0" w:color="auto"/>
            <w:right w:val="none" w:sz="0" w:space="0" w:color="auto"/>
          </w:divBdr>
        </w:div>
        <w:div w:id="1958758921">
          <w:marLeft w:val="0"/>
          <w:marRight w:val="0"/>
          <w:marTop w:val="0"/>
          <w:marBottom w:val="0"/>
          <w:divBdr>
            <w:top w:val="none" w:sz="0" w:space="0" w:color="auto"/>
            <w:left w:val="none" w:sz="0" w:space="0" w:color="auto"/>
            <w:bottom w:val="none" w:sz="0" w:space="0" w:color="auto"/>
            <w:right w:val="none" w:sz="0" w:space="0" w:color="auto"/>
          </w:divBdr>
        </w:div>
      </w:divsChild>
    </w:div>
    <w:div w:id="996763484">
      <w:bodyDiv w:val="1"/>
      <w:marLeft w:val="0"/>
      <w:marRight w:val="0"/>
      <w:marTop w:val="0"/>
      <w:marBottom w:val="0"/>
      <w:divBdr>
        <w:top w:val="none" w:sz="0" w:space="0" w:color="auto"/>
        <w:left w:val="none" w:sz="0" w:space="0" w:color="auto"/>
        <w:bottom w:val="none" w:sz="0" w:space="0" w:color="auto"/>
        <w:right w:val="none" w:sz="0" w:space="0" w:color="auto"/>
      </w:divBdr>
      <w:divsChild>
        <w:div w:id="1031762488">
          <w:marLeft w:val="0"/>
          <w:marRight w:val="0"/>
          <w:marTop w:val="0"/>
          <w:marBottom w:val="0"/>
          <w:divBdr>
            <w:top w:val="none" w:sz="0" w:space="0" w:color="auto"/>
            <w:left w:val="none" w:sz="0" w:space="0" w:color="auto"/>
            <w:bottom w:val="none" w:sz="0" w:space="0" w:color="auto"/>
            <w:right w:val="none" w:sz="0" w:space="0" w:color="auto"/>
          </w:divBdr>
        </w:div>
        <w:div w:id="1752464982">
          <w:marLeft w:val="0"/>
          <w:marRight w:val="0"/>
          <w:marTop w:val="0"/>
          <w:marBottom w:val="0"/>
          <w:divBdr>
            <w:top w:val="none" w:sz="0" w:space="0" w:color="auto"/>
            <w:left w:val="none" w:sz="0" w:space="0" w:color="auto"/>
            <w:bottom w:val="none" w:sz="0" w:space="0" w:color="auto"/>
            <w:right w:val="none" w:sz="0" w:space="0" w:color="auto"/>
          </w:divBdr>
        </w:div>
        <w:div w:id="1311135238">
          <w:marLeft w:val="0"/>
          <w:marRight w:val="0"/>
          <w:marTop w:val="0"/>
          <w:marBottom w:val="0"/>
          <w:divBdr>
            <w:top w:val="none" w:sz="0" w:space="0" w:color="auto"/>
            <w:left w:val="none" w:sz="0" w:space="0" w:color="auto"/>
            <w:bottom w:val="none" w:sz="0" w:space="0" w:color="auto"/>
            <w:right w:val="none" w:sz="0" w:space="0" w:color="auto"/>
          </w:divBdr>
        </w:div>
        <w:div w:id="1060521875">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1310635">
      <w:bodyDiv w:val="1"/>
      <w:marLeft w:val="0"/>
      <w:marRight w:val="0"/>
      <w:marTop w:val="0"/>
      <w:marBottom w:val="0"/>
      <w:divBdr>
        <w:top w:val="none" w:sz="0" w:space="0" w:color="auto"/>
        <w:left w:val="none" w:sz="0" w:space="0" w:color="auto"/>
        <w:bottom w:val="none" w:sz="0" w:space="0" w:color="auto"/>
        <w:right w:val="none" w:sz="0" w:space="0" w:color="auto"/>
      </w:divBdr>
      <w:divsChild>
        <w:div w:id="164174101">
          <w:marLeft w:val="0"/>
          <w:marRight w:val="0"/>
          <w:marTop w:val="0"/>
          <w:marBottom w:val="0"/>
          <w:divBdr>
            <w:top w:val="none" w:sz="0" w:space="0" w:color="auto"/>
            <w:left w:val="none" w:sz="0" w:space="0" w:color="auto"/>
            <w:bottom w:val="none" w:sz="0" w:space="0" w:color="auto"/>
            <w:right w:val="none" w:sz="0" w:space="0" w:color="auto"/>
          </w:divBdr>
        </w:div>
        <w:div w:id="1339844213">
          <w:marLeft w:val="0"/>
          <w:marRight w:val="0"/>
          <w:marTop w:val="0"/>
          <w:marBottom w:val="0"/>
          <w:divBdr>
            <w:top w:val="none" w:sz="0" w:space="0" w:color="auto"/>
            <w:left w:val="none" w:sz="0" w:space="0" w:color="auto"/>
            <w:bottom w:val="none" w:sz="0" w:space="0" w:color="auto"/>
            <w:right w:val="none" w:sz="0" w:space="0" w:color="auto"/>
          </w:divBdr>
        </w:div>
        <w:div w:id="1078745451">
          <w:marLeft w:val="0"/>
          <w:marRight w:val="0"/>
          <w:marTop w:val="0"/>
          <w:marBottom w:val="0"/>
          <w:divBdr>
            <w:top w:val="none" w:sz="0" w:space="0" w:color="auto"/>
            <w:left w:val="none" w:sz="0" w:space="0" w:color="auto"/>
            <w:bottom w:val="none" w:sz="0" w:space="0" w:color="auto"/>
            <w:right w:val="none" w:sz="0" w:space="0" w:color="auto"/>
          </w:divBdr>
        </w:div>
        <w:div w:id="1869492444">
          <w:marLeft w:val="0"/>
          <w:marRight w:val="0"/>
          <w:marTop w:val="0"/>
          <w:marBottom w:val="0"/>
          <w:divBdr>
            <w:top w:val="none" w:sz="0" w:space="0" w:color="auto"/>
            <w:left w:val="none" w:sz="0" w:space="0" w:color="auto"/>
            <w:bottom w:val="none" w:sz="0" w:space="0" w:color="auto"/>
            <w:right w:val="none" w:sz="0" w:space="0" w:color="auto"/>
          </w:divBdr>
        </w:div>
      </w:divsChild>
    </w:div>
    <w:div w:id="11448085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60678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93521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9148157">
      <w:bodyDiv w:val="1"/>
      <w:marLeft w:val="0"/>
      <w:marRight w:val="0"/>
      <w:marTop w:val="0"/>
      <w:marBottom w:val="0"/>
      <w:divBdr>
        <w:top w:val="none" w:sz="0" w:space="0" w:color="auto"/>
        <w:left w:val="none" w:sz="0" w:space="0" w:color="auto"/>
        <w:bottom w:val="none" w:sz="0" w:space="0" w:color="auto"/>
        <w:right w:val="none" w:sz="0" w:space="0" w:color="auto"/>
      </w:divBdr>
      <w:divsChild>
        <w:div w:id="514537042">
          <w:marLeft w:val="0"/>
          <w:marRight w:val="0"/>
          <w:marTop w:val="0"/>
          <w:marBottom w:val="60"/>
          <w:divBdr>
            <w:top w:val="none" w:sz="0" w:space="0" w:color="auto"/>
            <w:left w:val="none" w:sz="0" w:space="0" w:color="auto"/>
            <w:bottom w:val="none" w:sz="0" w:space="0" w:color="auto"/>
            <w:right w:val="none" w:sz="0" w:space="0" w:color="auto"/>
          </w:divBdr>
          <w:divsChild>
            <w:div w:id="1982924127">
              <w:marLeft w:val="0"/>
              <w:marRight w:val="0"/>
              <w:marTop w:val="0"/>
              <w:marBottom w:val="0"/>
              <w:divBdr>
                <w:top w:val="none" w:sz="0" w:space="0" w:color="auto"/>
                <w:left w:val="none" w:sz="0" w:space="0" w:color="auto"/>
                <w:bottom w:val="none" w:sz="0" w:space="0" w:color="auto"/>
                <w:right w:val="none" w:sz="0" w:space="0" w:color="auto"/>
              </w:divBdr>
              <w:divsChild>
                <w:div w:id="798913303">
                  <w:marLeft w:val="0"/>
                  <w:marRight w:val="0"/>
                  <w:marTop w:val="0"/>
                  <w:marBottom w:val="0"/>
                  <w:divBdr>
                    <w:top w:val="none" w:sz="0" w:space="0" w:color="auto"/>
                    <w:left w:val="none" w:sz="0" w:space="0" w:color="auto"/>
                    <w:bottom w:val="none" w:sz="0" w:space="0" w:color="auto"/>
                    <w:right w:val="none" w:sz="0" w:space="0" w:color="auto"/>
                  </w:divBdr>
                  <w:divsChild>
                    <w:div w:id="183132936">
                      <w:marLeft w:val="0"/>
                      <w:marRight w:val="150"/>
                      <w:marTop w:val="30"/>
                      <w:marBottom w:val="0"/>
                      <w:divBdr>
                        <w:top w:val="none" w:sz="0" w:space="0" w:color="auto"/>
                        <w:left w:val="none" w:sz="0" w:space="0" w:color="auto"/>
                        <w:bottom w:val="none" w:sz="0" w:space="0" w:color="auto"/>
                        <w:right w:val="none" w:sz="0" w:space="0" w:color="auto"/>
                      </w:divBdr>
                      <w:divsChild>
                        <w:div w:id="285237588">
                          <w:marLeft w:val="0"/>
                          <w:marRight w:val="0"/>
                          <w:marTop w:val="0"/>
                          <w:marBottom w:val="0"/>
                          <w:divBdr>
                            <w:top w:val="none" w:sz="0" w:space="0" w:color="auto"/>
                            <w:left w:val="none" w:sz="0" w:space="0" w:color="auto"/>
                            <w:bottom w:val="none" w:sz="0" w:space="0" w:color="auto"/>
                            <w:right w:val="none" w:sz="0" w:space="0" w:color="auto"/>
                          </w:divBdr>
                        </w:div>
                      </w:divsChild>
                    </w:div>
                    <w:div w:id="41906273">
                      <w:marLeft w:val="0"/>
                      <w:marRight w:val="150"/>
                      <w:marTop w:val="30"/>
                      <w:marBottom w:val="0"/>
                      <w:divBdr>
                        <w:top w:val="none" w:sz="0" w:space="0" w:color="auto"/>
                        <w:left w:val="none" w:sz="0" w:space="0" w:color="auto"/>
                        <w:bottom w:val="none" w:sz="0" w:space="0" w:color="auto"/>
                        <w:right w:val="none" w:sz="0" w:space="0" w:color="auto"/>
                      </w:divBdr>
                      <w:divsChild>
                        <w:div w:id="1590967650">
                          <w:marLeft w:val="0"/>
                          <w:marRight w:val="0"/>
                          <w:marTop w:val="0"/>
                          <w:marBottom w:val="0"/>
                          <w:divBdr>
                            <w:top w:val="none" w:sz="0" w:space="0" w:color="auto"/>
                            <w:left w:val="none" w:sz="0" w:space="0" w:color="auto"/>
                            <w:bottom w:val="none" w:sz="0" w:space="0" w:color="auto"/>
                            <w:right w:val="none" w:sz="0" w:space="0" w:color="auto"/>
                          </w:divBdr>
                        </w:div>
                      </w:divsChild>
                    </w:div>
                    <w:div w:id="1545553953">
                      <w:marLeft w:val="0"/>
                      <w:marRight w:val="0"/>
                      <w:marTop w:val="0"/>
                      <w:marBottom w:val="0"/>
                      <w:divBdr>
                        <w:top w:val="none" w:sz="0" w:space="0" w:color="auto"/>
                        <w:left w:val="none" w:sz="0" w:space="0" w:color="auto"/>
                        <w:bottom w:val="none" w:sz="0" w:space="0" w:color="auto"/>
                        <w:right w:val="none" w:sz="0" w:space="0" w:color="auto"/>
                      </w:divBdr>
                      <w:divsChild>
                        <w:div w:id="204872504">
                          <w:marLeft w:val="0"/>
                          <w:marRight w:val="0"/>
                          <w:marTop w:val="0"/>
                          <w:marBottom w:val="0"/>
                          <w:divBdr>
                            <w:top w:val="none" w:sz="0" w:space="0" w:color="auto"/>
                            <w:left w:val="none" w:sz="0" w:space="0" w:color="auto"/>
                            <w:bottom w:val="none" w:sz="0" w:space="0" w:color="auto"/>
                            <w:right w:val="none" w:sz="0" w:space="0" w:color="auto"/>
                          </w:divBdr>
                          <w:divsChild>
                            <w:div w:id="628708201">
                              <w:marLeft w:val="0"/>
                              <w:marRight w:val="0"/>
                              <w:marTop w:val="0"/>
                              <w:marBottom w:val="0"/>
                              <w:divBdr>
                                <w:top w:val="none" w:sz="0" w:space="0" w:color="auto"/>
                                <w:left w:val="none" w:sz="0" w:space="0" w:color="auto"/>
                                <w:bottom w:val="none" w:sz="0" w:space="0" w:color="auto"/>
                                <w:right w:val="none" w:sz="0" w:space="0" w:color="auto"/>
                              </w:divBdr>
                              <w:divsChild>
                                <w:div w:id="1599942050">
                                  <w:marLeft w:val="0"/>
                                  <w:marRight w:val="0"/>
                                  <w:marTop w:val="0"/>
                                  <w:marBottom w:val="0"/>
                                  <w:divBdr>
                                    <w:top w:val="none" w:sz="0" w:space="0" w:color="auto"/>
                                    <w:left w:val="none" w:sz="0" w:space="0" w:color="auto"/>
                                    <w:bottom w:val="none" w:sz="0" w:space="0" w:color="auto"/>
                                    <w:right w:val="none" w:sz="0" w:space="0" w:color="auto"/>
                                  </w:divBdr>
                                  <w:divsChild>
                                    <w:div w:id="213322672">
                                      <w:marLeft w:val="360"/>
                                      <w:marRight w:val="360"/>
                                      <w:marTop w:val="360"/>
                                      <w:marBottom w:val="360"/>
                                      <w:divBdr>
                                        <w:top w:val="none" w:sz="0" w:space="0" w:color="auto"/>
                                        <w:left w:val="none" w:sz="0" w:space="0" w:color="auto"/>
                                        <w:bottom w:val="none" w:sz="0" w:space="0" w:color="auto"/>
                                        <w:right w:val="none" w:sz="0" w:space="0" w:color="auto"/>
                                      </w:divBdr>
                                      <w:divsChild>
                                        <w:div w:id="17147671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909634">
                          <w:marLeft w:val="0"/>
                          <w:marRight w:val="0"/>
                          <w:marTop w:val="0"/>
                          <w:marBottom w:val="0"/>
                          <w:divBdr>
                            <w:top w:val="none" w:sz="0" w:space="0" w:color="auto"/>
                            <w:left w:val="none" w:sz="0" w:space="0" w:color="auto"/>
                            <w:bottom w:val="none" w:sz="0" w:space="0" w:color="auto"/>
                            <w:right w:val="none" w:sz="0" w:space="0" w:color="auto"/>
                          </w:divBdr>
                        </w:div>
                      </w:divsChild>
                    </w:div>
                    <w:div w:id="722097519">
                      <w:marLeft w:val="0"/>
                      <w:marRight w:val="150"/>
                      <w:marTop w:val="30"/>
                      <w:marBottom w:val="0"/>
                      <w:divBdr>
                        <w:top w:val="none" w:sz="0" w:space="0" w:color="auto"/>
                        <w:left w:val="none" w:sz="0" w:space="0" w:color="auto"/>
                        <w:bottom w:val="none" w:sz="0" w:space="0" w:color="auto"/>
                        <w:right w:val="none" w:sz="0" w:space="0" w:color="auto"/>
                      </w:divBdr>
                      <w:divsChild>
                        <w:div w:id="1132673519">
                          <w:marLeft w:val="0"/>
                          <w:marRight w:val="0"/>
                          <w:marTop w:val="0"/>
                          <w:marBottom w:val="0"/>
                          <w:divBdr>
                            <w:top w:val="none" w:sz="0" w:space="0" w:color="auto"/>
                            <w:left w:val="none" w:sz="0" w:space="0" w:color="auto"/>
                            <w:bottom w:val="none" w:sz="0" w:space="0" w:color="auto"/>
                            <w:right w:val="none" w:sz="0" w:space="0" w:color="auto"/>
                          </w:divBdr>
                          <w:divsChild>
                            <w:div w:id="117907971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275357868">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sChild>
        <w:div w:id="397098612">
          <w:marLeft w:val="0"/>
          <w:marRight w:val="0"/>
          <w:marTop w:val="0"/>
          <w:marBottom w:val="0"/>
          <w:divBdr>
            <w:top w:val="none" w:sz="0" w:space="0" w:color="auto"/>
            <w:left w:val="none" w:sz="0" w:space="0" w:color="auto"/>
            <w:bottom w:val="none" w:sz="0" w:space="0" w:color="auto"/>
            <w:right w:val="none" w:sz="0" w:space="0" w:color="auto"/>
          </w:divBdr>
        </w:div>
      </w:divsChild>
    </w:div>
    <w:div w:id="1350596912">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2578736">
      <w:bodyDiv w:val="1"/>
      <w:marLeft w:val="0"/>
      <w:marRight w:val="0"/>
      <w:marTop w:val="0"/>
      <w:marBottom w:val="0"/>
      <w:divBdr>
        <w:top w:val="none" w:sz="0" w:space="0" w:color="auto"/>
        <w:left w:val="none" w:sz="0" w:space="0" w:color="auto"/>
        <w:bottom w:val="none" w:sz="0" w:space="0" w:color="auto"/>
        <w:right w:val="none" w:sz="0" w:space="0" w:color="auto"/>
      </w:divBdr>
      <w:divsChild>
        <w:div w:id="1662275726">
          <w:marLeft w:val="0"/>
          <w:marRight w:val="0"/>
          <w:marTop w:val="0"/>
          <w:marBottom w:val="0"/>
          <w:divBdr>
            <w:top w:val="none" w:sz="0" w:space="0" w:color="auto"/>
            <w:left w:val="none" w:sz="0" w:space="0" w:color="auto"/>
            <w:bottom w:val="none" w:sz="0" w:space="0" w:color="auto"/>
            <w:right w:val="none" w:sz="0" w:space="0" w:color="auto"/>
          </w:divBdr>
          <w:divsChild>
            <w:div w:id="1204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03220497">
      <w:bodyDiv w:val="1"/>
      <w:marLeft w:val="0"/>
      <w:marRight w:val="0"/>
      <w:marTop w:val="0"/>
      <w:marBottom w:val="0"/>
      <w:divBdr>
        <w:top w:val="none" w:sz="0" w:space="0" w:color="auto"/>
        <w:left w:val="none" w:sz="0" w:space="0" w:color="auto"/>
        <w:bottom w:val="none" w:sz="0" w:space="0" w:color="auto"/>
        <w:right w:val="none" w:sz="0" w:space="0" w:color="auto"/>
      </w:divBdr>
      <w:divsChild>
        <w:div w:id="1431463179">
          <w:marLeft w:val="0"/>
          <w:marRight w:val="0"/>
          <w:marTop w:val="0"/>
          <w:marBottom w:val="0"/>
          <w:divBdr>
            <w:top w:val="none" w:sz="0" w:space="0" w:color="auto"/>
            <w:left w:val="none" w:sz="0" w:space="0" w:color="auto"/>
            <w:bottom w:val="none" w:sz="0" w:space="0" w:color="auto"/>
            <w:right w:val="none" w:sz="0" w:space="0" w:color="auto"/>
          </w:divBdr>
        </w:div>
        <w:div w:id="81420602">
          <w:marLeft w:val="0"/>
          <w:marRight w:val="0"/>
          <w:marTop w:val="0"/>
          <w:marBottom w:val="0"/>
          <w:divBdr>
            <w:top w:val="none" w:sz="0" w:space="0" w:color="auto"/>
            <w:left w:val="none" w:sz="0" w:space="0" w:color="auto"/>
            <w:bottom w:val="none" w:sz="0" w:space="0" w:color="auto"/>
            <w:right w:val="none" w:sz="0" w:space="0" w:color="auto"/>
          </w:divBdr>
        </w:div>
        <w:div w:id="180441772">
          <w:marLeft w:val="0"/>
          <w:marRight w:val="0"/>
          <w:marTop w:val="0"/>
          <w:marBottom w:val="0"/>
          <w:divBdr>
            <w:top w:val="none" w:sz="0" w:space="0" w:color="auto"/>
            <w:left w:val="none" w:sz="0" w:space="0" w:color="auto"/>
            <w:bottom w:val="none" w:sz="0" w:space="0" w:color="auto"/>
            <w:right w:val="none" w:sz="0" w:space="0" w:color="auto"/>
          </w:divBdr>
        </w:div>
        <w:div w:id="829713790">
          <w:marLeft w:val="0"/>
          <w:marRight w:val="0"/>
          <w:marTop w:val="0"/>
          <w:marBottom w:val="0"/>
          <w:divBdr>
            <w:top w:val="none" w:sz="0" w:space="0" w:color="auto"/>
            <w:left w:val="none" w:sz="0" w:space="0" w:color="auto"/>
            <w:bottom w:val="none" w:sz="0" w:space="0" w:color="auto"/>
            <w:right w:val="none" w:sz="0" w:space="0" w:color="auto"/>
          </w:divBdr>
        </w:div>
      </w:divsChild>
    </w:div>
    <w:div w:id="161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29264072">
          <w:marLeft w:val="0"/>
          <w:marRight w:val="0"/>
          <w:marTop w:val="0"/>
          <w:marBottom w:val="0"/>
          <w:divBdr>
            <w:top w:val="none" w:sz="0" w:space="0" w:color="auto"/>
            <w:left w:val="none" w:sz="0" w:space="0" w:color="auto"/>
            <w:bottom w:val="none" w:sz="0" w:space="0" w:color="auto"/>
            <w:right w:val="none" w:sz="0" w:space="0" w:color="auto"/>
          </w:divBdr>
        </w:div>
        <w:div w:id="357316864">
          <w:marLeft w:val="0"/>
          <w:marRight w:val="0"/>
          <w:marTop w:val="0"/>
          <w:marBottom w:val="0"/>
          <w:divBdr>
            <w:top w:val="none" w:sz="0" w:space="0" w:color="auto"/>
            <w:left w:val="none" w:sz="0" w:space="0" w:color="auto"/>
            <w:bottom w:val="none" w:sz="0" w:space="0" w:color="auto"/>
            <w:right w:val="none" w:sz="0" w:space="0" w:color="auto"/>
          </w:divBdr>
        </w:div>
        <w:div w:id="1320420113">
          <w:marLeft w:val="0"/>
          <w:marRight w:val="0"/>
          <w:marTop w:val="0"/>
          <w:marBottom w:val="0"/>
          <w:divBdr>
            <w:top w:val="none" w:sz="0" w:space="0" w:color="auto"/>
            <w:left w:val="none" w:sz="0" w:space="0" w:color="auto"/>
            <w:bottom w:val="none" w:sz="0" w:space="0" w:color="auto"/>
            <w:right w:val="none" w:sz="0" w:space="0" w:color="auto"/>
          </w:divBdr>
        </w:div>
        <w:div w:id="463739439">
          <w:marLeft w:val="0"/>
          <w:marRight w:val="0"/>
          <w:marTop w:val="0"/>
          <w:marBottom w:val="0"/>
          <w:divBdr>
            <w:top w:val="none" w:sz="0" w:space="0" w:color="auto"/>
            <w:left w:val="none" w:sz="0" w:space="0" w:color="auto"/>
            <w:bottom w:val="none" w:sz="0" w:space="0" w:color="auto"/>
            <w:right w:val="none" w:sz="0" w:space="0" w:color="auto"/>
          </w:divBdr>
        </w:div>
      </w:divsChild>
    </w:div>
    <w:div w:id="1631134180">
      <w:bodyDiv w:val="1"/>
      <w:marLeft w:val="0"/>
      <w:marRight w:val="0"/>
      <w:marTop w:val="0"/>
      <w:marBottom w:val="0"/>
      <w:divBdr>
        <w:top w:val="none" w:sz="0" w:space="0" w:color="auto"/>
        <w:left w:val="none" w:sz="0" w:space="0" w:color="auto"/>
        <w:bottom w:val="none" w:sz="0" w:space="0" w:color="auto"/>
        <w:right w:val="none" w:sz="0" w:space="0" w:color="auto"/>
      </w:divBdr>
    </w:div>
    <w:div w:id="1632781992">
      <w:bodyDiv w:val="1"/>
      <w:marLeft w:val="0"/>
      <w:marRight w:val="0"/>
      <w:marTop w:val="0"/>
      <w:marBottom w:val="0"/>
      <w:divBdr>
        <w:top w:val="none" w:sz="0" w:space="0" w:color="auto"/>
        <w:left w:val="none" w:sz="0" w:space="0" w:color="auto"/>
        <w:bottom w:val="none" w:sz="0" w:space="0" w:color="auto"/>
        <w:right w:val="none" w:sz="0" w:space="0" w:color="auto"/>
      </w:divBdr>
    </w:div>
    <w:div w:id="1633248353">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0956330">
      <w:bodyDiv w:val="1"/>
      <w:marLeft w:val="0"/>
      <w:marRight w:val="0"/>
      <w:marTop w:val="0"/>
      <w:marBottom w:val="0"/>
      <w:divBdr>
        <w:top w:val="none" w:sz="0" w:space="0" w:color="auto"/>
        <w:left w:val="none" w:sz="0" w:space="0" w:color="auto"/>
        <w:bottom w:val="none" w:sz="0" w:space="0" w:color="auto"/>
        <w:right w:val="none" w:sz="0" w:space="0" w:color="auto"/>
      </w:divBdr>
      <w:divsChild>
        <w:div w:id="1609043443">
          <w:marLeft w:val="0"/>
          <w:marRight w:val="0"/>
          <w:marTop w:val="0"/>
          <w:marBottom w:val="0"/>
          <w:divBdr>
            <w:top w:val="none" w:sz="0" w:space="0" w:color="auto"/>
            <w:left w:val="none" w:sz="0" w:space="0" w:color="auto"/>
            <w:bottom w:val="none" w:sz="0" w:space="0" w:color="auto"/>
            <w:right w:val="none" w:sz="0" w:space="0" w:color="auto"/>
          </w:divBdr>
        </w:div>
        <w:div w:id="945847780">
          <w:marLeft w:val="0"/>
          <w:marRight w:val="0"/>
          <w:marTop w:val="0"/>
          <w:marBottom w:val="0"/>
          <w:divBdr>
            <w:top w:val="none" w:sz="0" w:space="0" w:color="auto"/>
            <w:left w:val="none" w:sz="0" w:space="0" w:color="auto"/>
            <w:bottom w:val="none" w:sz="0" w:space="0" w:color="auto"/>
            <w:right w:val="none" w:sz="0" w:space="0" w:color="auto"/>
          </w:divBdr>
        </w:div>
        <w:div w:id="1418139864">
          <w:marLeft w:val="0"/>
          <w:marRight w:val="0"/>
          <w:marTop w:val="0"/>
          <w:marBottom w:val="0"/>
          <w:divBdr>
            <w:top w:val="none" w:sz="0" w:space="0" w:color="auto"/>
            <w:left w:val="none" w:sz="0" w:space="0" w:color="auto"/>
            <w:bottom w:val="none" w:sz="0" w:space="0" w:color="auto"/>
            <w:right w:val="none" w:sz="0" w:space="0" w:color="auto"/>
          </w:divBdr>
        </w:div>
        <w:div w:id="925458474">
          <w:marLeft w:val="0"/>
          <w:marRight w:val="0"/>
          <w:marTop w:val="0"/>
          <w:marBottom w:val="0"/>
          <w:divBdr>
            <w:top w:val="none" w:sz="0" w:space="0" w:color="auto"/>
            <w:left w:val="none" w:sz="0" w:space="0" w:color="auto"/>
            <w:bottom w:val="none" w:sz="0" w:space="0" w:color="auto"/>
            <w:right w:val="none" w:sz="0" w:space="0" w:color="auto"/>
          </w:divBdr>
        </w:div>
        <w:div w:id="1325082797">
          <w:marLeft w:val="0"/>
          <w:marRight w:val="0"/>
          <w:marTop w:val="0"/>
          <w:marBottom w:val="0"/>
          <w:divBdr>
            <w:top w:val="none" w:sz="0" w:space="0" w:color="auto"/>
            <w:left w:val="none" w:sz="0" w:space="0" w:color="auto"/>
            <w:bottom w:val="none" w:sz="0" w:space="0" w:color="auto"/>
            <w:right w:val="none" w:sz="0" w:space="0" w:color="auto"/>
          </w:divBdr>
        </w:div>
        <w:div w:id="323747948">
          <w:marLeft w:val="0"/>
          <w:marRight w:val="0"/>
          <w:marTop w:val="0"/>
          <w:marBottom w:val="0"/>
          <w:divBdr>
            <w:top w:val="none" w:sz="0" w:space="0" w:color="auto"/>
            <w:left w:val="none" w:sz="0" w:space="0" w:color="auto"/>
            <w:bottom w:val="none" w:sz="0" w:space="0" w:color="auto"/>
            <w:right w:val="none" w:sz="0" w:space="0" w:color="auto"/>
          </w:divBdr>
        </w:div>
        <w:div w:id="1193422040">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60237">
      <w:bodyDiv w:val="1"/>
      <w:marLeft w:val="0"/>
      <w:marRight w:val="0"/>
      <w:marTop w:val="0"/>
      <w:marBottom w:val="0"/>
      <w:divBdr>
        <w:top w:val="none" w:sz="0" w:space="0" w:color="auto"/>
        <w:left w:val="none" w:sz="0" w:space="0" w:color="auto"/>
        <w:bottom w:val="none" w:sz="0" w:space="0" w:color="auto"/>
        <w:right w:val="none" w:sz="0" w:space="0" w:color="auto"/>
      </w:divBdr>
      <w:divsChild>
        <w:div w:id="1668366780">
          <w:marLeft w:val="0"/>
          <w:marRight w:val="0"/>
          <w:marTop w:val="0"/>
          <w:marBottom w:val="0"/>
          <w:divBdr>
            <w:top w:val="none" w:sz="0" w:space="0" w:color="auto"/>
            <w:left w:val="none" w:sz="0" w:space="0" w:color="auto"/>
            <w:bottom w:val="none" w:sz="0" w:space="0" w:color="auto"/>
            <w:right w:val="none" w:sz="0" w:space="0" w:color="auto"/>
          </w:divBdr>
          <w:divsChild>
            <w:div w:id="4386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064">
      <w:bodyDiv w:val="1"/>
      <w:marLeft w:val="0"/>
      <w:marRight w:val="0"/>
      <w:marTop w:val="0"/>
      <w:marBottom w:val="0"/>
      <w:divBdr>
        <w:top w:val="none" w:sz="0" w:space="0" w:color="auto"/>
        <w:left w:val="none" w:sz="0" w:space="0" w:color="auto"/>
        <w:bottom w:val="none" w:sz="0" w:space="0" w:color="auto"/>
        <w:right w:val="none" w:sz="0" w:space="0" w:color="auto"/>
      </w:divBdr>
      <w:divsChild>
        <w:div w:id="567033360">
          <w:marLeft w:val="0"/>
          <w:marRight w:val="0"/>
          <w:marTop w:val="0"/>
          <w:marBottom w:val="0"/>
          <w:divBdr>
            <w:top w:val="none" w:sz="0" w:space="0" w:color="auto"/>
            <w:left w:val="none" w:sz="0" w:space="0" w:color="auto"/>
            <w:bottom w:val="none" w:sz="0" w:space="0" w:color="auto"/>
            <w:right w:val="none" w:sz="0" w:space="0" w:color="auto"/>
          </w:divBdr>
        </w:div>
        <w:div w:id="2091735286">
          <w:marLeft w:val="0"/>
          <w:marRight w:val="0"/>
          <w:marTop w:val="0"/>
          <w:marBottom w:val="0"/>
          <w:divBdr>
            <w:top w:val="none" w:sz="0" w:space="0" w:color="auto"/>
            <w:left w:val="none" w:sz="0" w:space="0" w:color="auto"/>
            <w:bottom w:val="none" w:sz="0" w:space="0" w:color="auto"/>
            <w:right w:val="none" w:sz="0" w:space="0" w:color="auto"/>
          </w:divBdr>
          <w:divsChild>
            <w:div w:id="33702843">
              <w:marLeft w:val="0"/>
              <w:marRight w:val="0"/>
              <w:marTop w:val="0"/>
              <w:marBottom w:val="0"/>
              <w:divBdr>
                <w:top w:val="none" w:sz="0" w:space="0" w:color="auto"/>
                <w:left w:val="none" w:sz="0" w:space="0" w:color="auto"/>
                <w:bottom w:val="none" w:sz="0" w:space="0" w:color="auto"/>
                <w:right w:val="none" w:sz="0" w:space="0" w:color="auto"/>
              </w:divBdr>
            </w:div>
          </w:divsChild>
        </w:div>
        <w:div w:id="1918318366">
          <w:marLeft w:val="0"/>
          <w:marRight w:val="0"/>
          <w:marTop w:val="0"/>
          <w:marBottom w:val="0"/>
          <w:divBdr>
            <w:top w:val="none" w:sz="0" w:space="0" w:color="auto"/>
            <w:left w:val="none" w:sz="0" w:space="0" w:color="auto"/>
            <w:bottom w:val="none" w:sz="0" w:space="0" w:color="auto"/>
            <w:right w:val="none" w:sz="0" w:space="0" w:color="auto"/>
          </w:divBdr>
        </w:div>
        <w:div w:id="952251741">
          <w:marLeft w:val="0"/>
          <w:marRight w:val="0"/>
          <w:marTop w:val="0"/>
          <w:marBottom w:val="0"/>
          <w:divBdr>
            <w:top w:val="none" w:sz="0" w:space="0" w:color="auto"/>
            <w:left w:val="none" w:sz="0" w:space="0" w:color="auto"/>
            <w:bottom w:val="none" w:sz="0" w:space="0" w:color="auto"/>
            <w:right w:val="none" w:sz="0" w:space="0" w:color="auto"/>
          </w:divBdr>
          <w:divsChild>
            <w:div w:id="95902464">
              <w:marLeft w:val="0"/>
              <w:marRight w:val="0"/>
              <w:marTop w:val="0"/>
              <w:marBottom w:val="0"/>
              <w:divBdr>
                <w:top w:val="none" w:sz="0" w:space="0" w:color="auto"/>
                <w:left w:val="none" w:sz="0" w:space="0" w:color="auto"/>
                <w:bottom w:val="none" w:sz="0" w:space="0" w:color="auto"/>
                <w:right w:val="none" w:sz="0" w:space="0" w:color="auto"/>
              </w:divBdr>
            </w:div>
          </w:divsChild>
        </w:div>
        <w:div w:id="1489980577">
          <w:marLeft w:val="0"/>
          <w:marRight w:val="0"/>
          <w:marTop w:val="0"/>
          <w:marBottom w:val="0"/>
          <w:divBdr>
            <w:top w:val="none" w:sz="0" w:space="0" w:color="auto"/>
            <w:left w:val="none" w:sz="0" w:space="0" w:color="auto"/>
            <w:bottom w:val="none" w:sz="0" w:space="0" w:color="auto"/>
            <w:right w:val="none" w:sz="0" w:space="0" w:color="auto"/>
          </w:divBdr>
        </w:div>
        <w:div w:id="1253247768">
          <w:marLeft w:val="0"/>
          <w:marRight w:val="0"/>
          <w:marTop w:val="0"/>
          <w:marBottom w:val="0"/>
          <w:divBdr>
            <w:top w:val="none" w:sz="0" w:space="0" w:color="auto"/>
            <w:left w:val="none" w:sz="0" w:space="0" w:color="auto"/>
            <w:bottom w:val="none" w:sz="0" w:space="0" w:color="auto"/>
            <w:right w:val="none" w:sz="0" w:space="0" w:color="auto"/>
          </w:divBdr>
          <w:divsChild>
            <w:div w:id="1613972750">
              <w:marLeft w:val="0"/>
              <w:marRight w:val="0"/>
              <w:marTop w:val="0"/>
              <w:marBottom w:val="0"/>
              <w:divBdr>
                <w:top w:val="none" w:sz="0" w:space="0" w:color="auto"/>
                <w:left w:val="none" w:sz="0" w:space="0" w:color="auto"/>
                <w:bottom w:val="none" w:sz="0" w:space="0" w:color="auto"/>
                <w:right w:val="none" w:sz="0" w:space="0" w:color="auto"/>
              </w:divBdr>
            </w:div>
          </w:divsChild>
        </w:div>
        <w:div w:id="784081217">
          <w:marLeft w:val="0"/>
          <w:marRight w:val="0"/>
          <w:marTop w:val="0"/>
          <w:marBottom w:val="0"/>
          <w:divBdr>
            <w:top w:val="none" w:sz="0" w:space="0" w:color="auto"/>
            <w:left w:val="none" w:sz="0" w:space="0" w:color="auto"/>
            <w:bottom w:val="none" w:sz="0" w:space="0" w:color="auto"/>
            <w:right w:val="none" w:sz="0" w:space="0" w:color="auto"/>
          </w:divBdr>
          <w:divsChild>
            <w:div w:id="620308144">
              <w:marLeft w:val="0"/>
              <w:marRight w:val="0"/>
              <w:marTop w:val="0"/>
              <w:marBottom w:val="0"/>
              <w:divBdr>
                <w:top w:val="none" w:sz="0" w:space="0" w:color="auto"/>
                <w:left w:val="none" w:sz="0" w:space="0" w:color="auto"/>
                <w:bottom w:val="none" w:sz="0" w:space="0" w:color="auto"/>
                <w:right w:val="none" w:sz="0" w:space="0" w:color="auto"/>
              </w:divBdr>
            </w:div>
          </w:divsChild>
        </w:div>
        <w:div w:id="1651474286">
          <w:marLeft w:val="0"/>
          <w:marRight w:val="0"/>
          <w:marTop w:val="0"/>
          <w:marBottom w:val="0"/>
          <w:divBdr>
            <w:top w:val="none" w:sz="0" w:space="0" w:color="auto"/>
            <w:left w:val="none" w:sz="0" w:space="0" w:color="auto"/>
            <w:bottom w:val="none" w:sz="0" w:space="0" w:color="auto"/>
            <w:right w:val="none" w:sz="0" w:space="0" w:color="auto"/>
          </w:divBdr>
          <w:divsChild>
            <w:div w:id="105874548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28784878">
      <w:bodyDiv w:val="1"/>
      <w:marLeft w:val="0"/>
      <w:marRight w:val="0"/>
      <w:marTop w:val="0"/>
      <w:marBottom w:val="0"/>
      <w:divBdr>
        <w:top w:val="none" w:sz="0" w:space="0" w:color="auto"/>
        <w:left w:val="none" w:sz="0" w:space="0" w:color="auto"/>
        <w:bottom w:val="none" w:sz="0" w:space="0" w:color="auto"/>
        <w:right w:val="none" w:sz="0" w:space="0" w:color="auto"/>
      </w:divBdr>
      <w:divsChild>
        <w:div w:id="1357341453">
          <w:marLeft w:val="0"/>
          <w:marRight w:val="0"/>
          <w:marTop w:val="0"/>
          <w:marBottom w:val="0"/>
          <w:divBdr>
            <w:top w:val="none" w:sz="0" w:space="0" w:color="auto"/>
            <w:left w:val="none" w:sz="0" w:space="0" w:color="auto"/>
            <w:bottom w:val="none" w:sz="0" w:space="0" w:color="auto"/>
            <w:right w:val="none" w:sz="0" w:space="0" w:color="auto"/>
          </w:divBdr>
          <w:divsChild>
            <w:div w:id="50813507">
              <w:marLeft w:val="0"/>
              <w:marRight w:val="0"/>
              <w:marTop w:val="0"/>
              <w:marBottom w:val="0"/>
              <w:divBdr>
                <w:top w:val="none" w:sz="0" w:space="0" w:color="auto"/>
                <w:left w:val="none" w:sz="0" w:space="0" w:color="auto"/>
                <w:bottom w:val="none" w:sz="0" w:space="0" w:color="auto"/>
                <w:right w:val="none" w:sz="0" w:space="0" w:color="auto"/>
              </w:divBdr>
              <w:divsChild>
                <w:div w:id="1389838607">
                  <w:marLeft w:val="0"/>
                  <w:marRight w:val="0"/>
                  <w:marTop w:val="0"/>
                  <w:marBottom w:val="0"/>
                  <w:divBdr>
                    <w:top w:val="none" w:sz="0" w:space="0" w:color="auto"/>
                    <w:left w:val="none" w:sz="0" w:space="0" w:color="auto"/>
                    <w:bottom w:val="none" w:sz="0" w:space="0" w:color="auto"/>
                    <w:right w:val="none" w:sz="0" w:space="0" w:color="auto"/>
                  </w:divBdr>
                  <w:divsChild>
                    <w:div w:id="1301425691">
                      <w:marLeft w:val="0"/>
                      <w:marRight w:val="0"/>
                      <w:marTop w:val="0"/>
                      <w:marBottom w:val="0"/>
                      <w:divBdr>
                        <w:top w:val="none" w:sz="0" w:space="0" w:color="auto"/>
                        <w:left w:val="none" w:sz="0" w:space="0" w:color="auto"/>
                        <w:bottom w:val="none" w:sz="0" w:space="0" w:color="auto"/>
                        <w:right w:val="none" w:sz="0" w:space="0" w:color="auto"/>
                      </w:divBdr>
                      <w:divsChild>
                        <w:div w:id="316108539">
                          <w:marLeft w:val="0"/>
                          <w:marRight w:val="0"/>
                          <w:marTop w:val="0"/>
                          <w:marBottom w:val="0"/>
                          <w:divBdr>
                            <w:top w:val="none" w:sz="0" w:space="0" w:color="auto"/>
                            <w:left w:val="none" w:sz="0" w:space="0" w:color="auto"/>
                            <w:bottom w:val="none" w:sz="0" w:space="0" w:color="auto"/>
                            <w:right w:val="none" w:sz="0" w:space="0" w:color="auto"/>
                          </w:divBdr>
                          <w:divsChild>
                            <w:div w:id="1640501176">
                              <w:marLeft w:val="0"/>
                              <w:marRight w:val="0"/>
                              <w:marTop w:val="0"/>
                              <w:marBottom w:val="0"/>
                              <w:divBdr>
                                <w:top w:val="none" w:sz="0" w:space="0" w:color="auto"/>
                                <w:left w:val="none" w:sz="0" w:space="0" w:color="auto"/>
                                <w:bottom w:val="none" w:sz="0" w:space="0" w:color="auto"/>
                                <w:right w:val="none" w:sz="0" w:space="0" w:color="auto"/>
                              </w:divBdr>
                              <w:divsChild>
                                <w:div w:id="145779709">
                                  <w:marLeft w:val="0"/>
                                  <w:marRight w:val="0"/>
                                  <w:marTop w:val="0"/>
                                  <w:marBottom w:val="0"/>
                                  <w:divBdr>
                                    <w:top w:val="none" w:sz="0" w:space="0" w:color="auto"/>
                                    <w:left w:val="none" w:sz="0" w:space="0" w:color="auto"/>
                                    <w:bottom w:val="none" w:sz="0" w:space="0" w:color="auto"/>
                                    <w:right w:val="none" w:sz="0" w:space="0" w:color="auto"/>
                                  </w:divBdr>
                                  <w:divsChild>
                                    <w:div w:id="784617711">
                                      <w:marLeft w:val="0"/>
                                      <w:marRight w:val="0"/>
                                      <w:marTop w:val="0"/>
                                      <w:marBottom w:val="0"/>
                                      <w:divBdr>
                                        <w:top w:val="none" w:sz="0" w:space="0" w:color="auto"/>
                                        <w:left w:val="none" w:sz="0" w:space="0" w:color="auto"/>
                                        <w:bottom w:val="none" w:sz="0" w:space="0" w:color="auto"/>
                                        <w:right w:val="none" w:sz="0" w:space="0" w:color="auto"/>
                                      </w:divBdr>
                                      <w:divsChild>
                                        <w:div w:id="2109084277">
                                          <w:marLeft w:val="0"/>
                                          <w:marRight w:val="0"/>
                                          <w:marTop w:val="0"/>
                                          <w:marBottom w:val="0"/>
                                          <w:divBdr>
                                            <w:top w:val="none" w:sz="0" w:space="0" w:color="auto"/>
                                            <w:left w:val="none" w:sz="0" w:space="0" w:color="auto"/>
                                            <w:bottom w:val="none" w:sz="0" w:space="0" w:color="auto"/>
                                            <w:right w:val="none" w:sz="0" w:space="0" w:color="auto"/>
                                          </w:divBdr>
                                          <w:divsChild>
                                            <w:div w:id="948898204">
                                              <w:marLeft w:val="0"/>
                                              <w:marRight w:val="0"/>
                                              <w:marTop w:val="0"/>
                                              <w:marBottom w:val="0"/>
                                              <w:divBdr>
                                                <w:top w:val="none" w:sz="0" w:space="0" w:color="auto"/>
                                                <w:left w:val="none" w:sz="0" w:space="0" w:color="auto"/>
                                                <w:bottom w:val="none" w:sz="0" w:space="0" w:color="auto"/>
                                                <w:right w:val="none" w:sz="0" w:space="0" w:color="auto"/>
                                              </w:divBdr>
                                              <w:divsChild>
                                                <w:div w:id="639960249">
                                                  <w:marLeft w:val="0"/>
                                                  <w:marRight w:val="0"/>
                                                  <w:marTop w:val="0"/>
                                                  <w:marBottom w:val="0"/>
                                                  <w:divBdr>
                                                    <w:top w:val="none" w:sz="0" w:space="0" w:color="auto"/>
                                                    <w:left w:val="none" w:sz="0" w:space="0" w:color="auto"/>
                                                    <w:bottom w:val="none" w:sz="0" w:space="0" w:color="auto"/>
                                                    <w:right w:val="none" w:sz="0" w:space="0" w:color="auto"/>
                                                  </w:divBdr>
                                                  <w:divsChild>
                                                    <w:div w:id="1070693806">
                                                      <w:marLeft w:val="0"/>
                                                      <w:marRight w:val="0"/>
                                                      <w:marTop w:val="0"/>
                                                      <w:marBottom w:val="0"/>
                                                      <w:divBdr>
                                                        <w:top w:val="none" w:sz="0" w:space="0" w:color="auto"/>
                                                        <w:left w:val="none" w:sz="0" w:space="0" w:color="auto"/>
                                                        <w:bottom w:val="none" w:sz="0" w:space="0" w:color="auto"/>
                                                        <w:right w:val="none" w:sz="0" w:space="0" w:color="auto"/>
                                                      </w:divBdr>
                                                      <w:divsChild>
                                                        <w:div w:id="17000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4594">
                                              <w:marLeft w:val="0"/>
                                              <w:marRight w:val="0"/>
                                              <w:marTop w:val="0"/>
                                              <w:marBottom w:val="0"/>
                                              <w:divBdr>
                                                <w:top w:val="none" w:sz="0" w:space="0" w:color="auto"/>
                                                <w:left w:val="none" w:sz="0" w:space="0" w:color="auto"/>
                                                <w:bottom w:val="none" w:sz="0" w:space="0" w:color="auto"/>
                                                <w:right w:val="none" w:sz="0" w:space="0" w:color="auto"/>
                                              </w:divBdr>
                                              <w:divsChild>
                                                <w:div w:id="23794417">
                                                  <w:marLeft w:val="0"/>
                                                  <w:marRight w:val="0"/>
                                                  <w:marTop w:val="0"/>
                                                  <w:marBottom w:val="0"/>
                                                  <w:divBdr>
                                                    <w:top w:val="none" w:sz="0" w:space="0" w:color="auto"/>
                                                    <w:left w:val="none" w:sz="0" w:space="0" w:color="auto"/>
                                                    <w:bottom w:val="none" w:sz="0" w:space="0" w:color="auto"/>
                                                    <w:right w:val="none" w:sz="0" w:space="0" w:color="auto"/>
                                                  </w:divBdr>
                                                  <w:divsChild>
                                                    <w:div w:id="58334086">
                                                      <w:marLeft w:val="0"/>
                                                      <w:marRight w:val="0"/>
                                                      <w:marTop w:val="0"/>
                                                      <w:marBottom w:val="0"/>
                                                      <w:divBdr>
                                                        <w:top w:val="none" w:sz="0" w:space="0" w:color="auto"/>
                                                        <w:left w:val="none" w:sz="0" w:space="0" w:color="auto"/>
                                                        <w:bottom w:val="none" w:sz="0" w:space="0" w:color="auto"/>
                                                        <w:right w:val="none" w:sz="0" w:space="0" w:color="auto"/>
                                                      </w:divBdr>
                                                      <w:divsChild>
                                                        <w:div w:id="7228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545638">
          <w:marLeft w:val="0"/>
          <w:marRight w:val="0"/>
          <w:marTop w:val="0"/>
          <w:marBottom w:val="0"/>
          <w:divBdr>
            <w:top w:val="none" w:sz="0" w:space="0" w:color="auto"/>
            <w:left w:val="none" w:sz="0" w:space="0" w:color="auto"/>
            <w:bottom w:val="none" w:sz="0" w:space="0" w:color="auto"/>
            <w:right w:val="none" w:sz="0" w:space="0" w:color="auto"/>
          </w:divBdr>
          <w:divsChild>
            <w:div w:id="1937401301">
              <w:marLeft w:val="0"/>
              <w:marRight w:val="0"/>
              <w:marTop w:val="0"/>
              <w:marBottom w:val="0"/>
              <w:divBdr>
                <w:top w:val="none" w:sz="0" w:space="0" w:color="auto"/>
                <w:left w:val="none" w:sz="0" w:space="0" w:color="auto"/>
                <w:bottom w:val="none" w:sz="0" w:space="0" w:color="auto"/>
                <w:right w:val="none" w:sz="0" w:space="0" w:color="auto"/>
              </w:divBdr>
              <w:divsChild>
                <w:div w:id="1652172625">
                  <w:marLeft w:val="0"/>
                  <w:marRight w:val="0"/>
                  <w:marTop w:val="0"/>
                  <w:marBottom w:val="0"/>
                  <w:divBdr>
                    <w:top w:val="none" w:sz="0" w:space="0" w:color="auto"/>
                    <w:left w:val="none" w:sz="0" w:space="0" w:color="auto"/>
                    <w:bottom w:val="none" w:sz="0" w:space="0" w:color="auto"/>
                    <w:right w:val="none" w:sz="0" w:space="0" w:color="auto"/>
                  </w:divBdr>
                  <w:divsChild>
                    <w:div w:id="2112427759">
                      <w:marLeft w:val="0"/>
                      <w:marRight w:val="0"/>
                      <w:marTop w:val="0"/>
                      <w:marBottom w:val="0"/>
                      <w:divBdr>
                        <w:top w:val="none" w:sz="0" w:space="0" w:color="auto"/>
                        <w:left w:val="none" w:sz="0" w:space="0" w:color="auto"/>
                        <w:bottom w:val="none" w:sz="0" w:space="0" w:color="auto"/>
                        <w:right w:val="none" w:sz="0" w:space="0" w:color="auto"/>
                      </w:divBdr>
                      <w:divsChild>
                        <w:div w:id="237520460">
                          <w:marLeft w:val="0"/>
                          <w:marRight w:val="0"/>
                          <w:marTop w:val="0"/>
                          <w:marBottom w:val="0"/>
                          <w:divBdr>
                            <w:top w:val="none" w:sz="0" w:space="0" w:color="auto"/>
                            <w:left w:val="none" w:sz="0" w:space="0" w:color="auto"/>
                            <w:bottom w:val="none" w:sz="0" w:space="0" w:color="auto"/>
                            <w:right w:val="none" w:sz="0" w:space="0" w:color="auto"/>
                          </w:divBdr>
                          <w:divsChild>
                            <w:div w:id="642389594">
                              <w:marLeft w:val="0"/>
                              <w:marRight w:val="0"/>
                              <w:marTop w:val="0"/>
                              <w:marBottom w:val="0"/>
                              <w:divBdr>
                                <w:top w:val="none" w:sz="0" w:space="0" w:color="auto"/>
                                <w:left w:val="none" w:sz="0" w:space="0" w:color="auto"/>
                                <w:bottom w:val="none" w:sz="0" w:space="0" w:color="auto"/>
                                <w:right w:val="none" w:sz="0" w:space="0" w:color="auto"/>
                              </w:divBdr>
                              <w:divsChild>
                                <w:div w:id="1770150756">
                                  <w:marLeft w:val="0"/>
                                  <w:marRight w:val="0"/>
                                  <w:marTop w:val="0"/>
                                  <w:marBottom w:val="0"/>
                                  <w:divBdr>
                                    <w:top w:val="none" w:sz="0" w:space="0" w:color="auto"/>
                                    <w:left w:val="none" w:sz="0" w:space="0" w:color="auto"/>
                                    <w:bottom w:val="none" w:sz="0" w:space="0" w:color="auto"/>
                                    <w:right w:val="none" w:sz="0" w:space="0" w:color="auto"/>
                                  </w:divBdr>
                                  <w:divsChild>
                                    <w:div w:id="854197308">
                                      <w:marLeft w:val="0"/>
                                      <w:marRight w:val="0"/>
                                      <w:marTop w:val="0"/>
                                      <w:marBottom w:val="0"/>
                                      <w:divBdr>
                                        <w:top w:val="none" w:sz="0" w:space="0" w:color="auto"/>
                                        <w:left w:val="none" w:sz="0" w:space="0" w:color="auto"/>
                                        <w:bottom w:val="none" w:sz="0" w:space="0" w:color="auto"/>
                                        <w:right w:val="none" w:sz="0" w:space="0" w:color="auto"/>
                                      </w:divBdr>
                                      <w:divsChild>
                                        <w:div w:id="1242714716">
                                          <w:marLeft w:val="0"/>
                                          <w:marRight w:val="0"/>
                                          <w:marTop w:val="0"/>
                                          <w:marBottom w:val="0"/>
                                          <w:divBdr>
                                            <w:top w:val="none" w:sz="0" w:space="0" w:color="auto"/>
                                            <w:left w:val="none" w:sz="0" w:space="0" w:color="auto"/>
                                            <w:bottom w:val="none" w:sz="0" w:space="0" w:color="auto"/>
                                            <w:right w:val="none" w:sz="0" w:space="0" w:color="auto"/>
                                          </w:divBdr>
                                          <w:divsChild>
                                            <w:div w:id="1009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4577895">
      <w:bodyDiv w:val="1"/>
      <w:marLeft w:val="0"/>
      <w:marRight w:val="0"/>
      <w:marTop w:val="0"/>
      <w:marBottom w:val="0"/>
      <w:divBdr>
        <w:top w:val="none" w:sz="0" w:space="0" w:color="auto"/>
        <w:left w:val="none" w:sz="0" w:space="0" w:color="auto"/>
        <w:bottom w:val="none" w:sz="0" w:space="0" w:color="auto"/>
        <w:right w:val="none" w:sz="0" w:space="0" w:color="auto"/>
      </w:divBdr>
      <w:divsChild>
        <w:div w:id="1145204143">
          <w:marLeft w:val="0"/>
          <w:marRight w:val="0"/>
          <w:marTop w:val="0"/>
          <w:marBottom w:val="0"/>
          <w:divBdr>
            <w:top w:val="none" w:sz="0" w:space="0" w:color="auto"/>
            <w:left w:val="none" w:sz="0" w:space="0" w:color="auto"/>
            <w:bottom w:val="none" w:sz="0" w:space="0" w:color="auto"/>
            <w:right w:val="none" w:sz="0" w:space="0" w:color="auto"/>
          </w:divBdr>
        </w:div>
        <w:div w:id="993681193">
          <w:marLeft w:val="0"/>
          <w:marRight w:val="0"/>
          <w:marTop w:val="0"/>
          <w:marBottom w:val="0"/>
          <w:divBdr>
            <w:top w:val="none" w:sz="0" w:space="0" w:color="auto"/>
            <w:left w:val="none" w:sz="0" w:space="0" w:color="auto"/>
            <w:bottom w:val="none" w:sz="0" w:space="0" w:color="auto"/>
            <w:right w:val="none" w:sz="0" w:space="0" w:color="auto"/>
          </w:divBdr>
          <w:divsChild>
            <w:div w:id="1882787172">
              <w:marLeft w:val="0"/>
              <w:marRight w:val="0"/>
              <w:marTop w:val="0"/>
              <w:marBottom w:val="0"/>
              <w:divBdr>
                <w:top w:val="none" w:sz="0" w:space="0" w:color="auto"/>
                <w:left w:val="none" w:sz="0" w:space="0" w:color="auto"/>
                <w:bottom w:val="none" w:sz="0" w:space="0" w:color="auto"/>
                <w:right w:val="none" w:sz="0" w:space="0" w:color="auto"/>
              </w:divBdr>
            </w:div>
          </w:divsChild>
        </w:div>
        <w:div w:id="966161853">
          <w:marLeft w:val="0"/>
          <w:marRight w:val="0"/>
          <w:marTop w:val="0"/>
          <w:marBottom w:val="0"/>
          <w:divBdr>
            <w:top w:val="none" w:sz="0" w:space="0" w:color="auto"/>
            <w:left w:val="none" w:sz="0" w:space="0" w:color="auto"/>
            <w:bottom w:val="none" w:sz="0" w:space="0" w:color="auto"/>
            <w:right w:val="none" w:sz="0" w:space="0" w:color="auto"/>
          </w:divBdr>
        </w:div>
        <w:div w:id="1558474914">
          <w:marLeft w:val="0"/>
          <w:marRight w:val="0"/>
          <w:marTop w:val="0"/>
          <w:marBottom w:val="0"/>
          <w:divBdr>
            <w:top w:val="none" w:sz="0" w:space="0" w:color="auto"/>
            <w:left w:val="none" w:sz="0" w:space="0" w:color="auto"/>
            <w:bottom w:val="none" w:sz="0" w:space="0" w:color="auto"/>
            <w:right w:val="none" w:sz="0" w:space="0" w:color="auto"/>
          </w:divBdr>
          <w:divsChild>
            <w:div w:id="2117483313">
              <w:marLeft w:val="0"/>
              <w:marRight w:val="0"/>
              <w:marTop w:val="0"/>
              <w:marBottom w:val="0"/>
              <w:divBdr>
                <w:top w:val="none" w:sz="0" w:space="0" w:color="auto"/>
                <w:left w:val="none" w:sz="0" w:space="0" w:color="auto"/>
                <w:bottom w:val="none" w:sz="0" w:space="0" w:color="auto"/>
                <w:right w:val="none" w:sz="0" w:space="0" w:color="auto"/>
              </w:divBdr>
            </w:div>
          </w:divsChild>
        </w:div>
        <w:div w:id="817455234">
          <w:marLeft w:val="0"/>
          <w:marRight w:val="0"/>
          <w:marTop w:val="0"/>
          <w:marBottom w:val="0"/>
          <w:divBdr>
            <w:top w:val="none" w:sz="0" w:space="0" w:color="auto"/>
            <w:left w:val="none" w:sz="0" w:space="0" w:color="auto"/>
            <w:bottom w:val="none" w:sz="0" w:space="0" w:color="auto"/>
            <w:right w:val="none" w:sz="0" w:space="0" w:color="auto"/>
          </w:divBdr>
        </w:div>
        <w:div w:id="1681272164">
          <w:marLeft w:val="0"/>
          <w:marRight w:val="0"/>
          <w:marTop w:val="0"/>
          <w:marBottom w:val="0"/>
          <w:divBdr>
            <w:top w:val="none" w:sz="0" w:space="0" w:color="auto"/>
            <w:left w:val="none" w:sz="0" w:space="0" w:color="auto"/>
            <w:bottom w:val="none" w:sz="0" w:space="0" w:color="auto"/>
            <w:right w:val="none" w:sz="0" w:space="0" w:color="auto"/>
          </w:divBdr>
          <w:divsChild>
            <w:div w:id="1977296518">
              <w:marLeft w:val="0"/>
              <w:marRight w:val="0"/>
              <w:marTop w:val="0"/>
              <w:marBottom w:val="0"/>
              <w:divBdr>
                <w:top w:val="none" w:sz="0" w:space="0" w:color="auto"/>
                <w:left w:val="none" w:sz="0" w:space="0" w:color="auto"/>
                <w:bottom w:val="none" w:sz="0" w:space="0" w:color="auto"/>
                <w:right w:val="none" w:sz="0" w:space="0" w:color="auto"/>
              </w:divBdr>
            </w:div>
          </w:divsChild>
        </w:div>
        <w:div w:id="850879518">
          <w:marLeft w:val="0"/>
          <w:marRight w:val="0"/>
          <w:marTop w:val="0"/>
          <w:marBottom w:val="0"/>
          <w:divBdr>
            <w:top w:val="none" w:sz="0" w:space="0" w:color="auto"/>
            <w:left w:val="none" w:sz="0" w:space="0" w:color="auto"/>
            <w:bottom w:val="none" w:sz="0" w:space="0" w:color="auto"/>
            <w:right w:val="none" w:sz="0" w:space="0" w:color="auto"/>
          </w:divBdr>
          <w:divsChild>
            <w:div w:id="2077165103">
              <w:marLeft w:val="0"/>
              <w:marRight w:val="0"/>
              <w:marTop w:val="0"/>
              <w:marBottom w:val="0"/>
              <w:divBdr>
                <w:top w:val="none" w:sz="0" w:space="0" w:color="auto"/>
                <w:left w:val="none" w:sz="0" w:space="0" w:color="auto"/>
                <w:bottom w:val="none" w:sz="0" w:space="0" w:color="auto"/>
                <w:right w:val="none" w:sz="0" w:space="0" w:color="auto"/>
              </w:divBdr>
            </w:div>
          </w:divsChild>
        </w:div>
        <w:div w:id="64570994">
          <w:marLeft w:val="0"/>
          <w:marRight w:val="0"/>
          <w:marTop w:val="0"/>
          <w:marBottom w:val="0"/>
          <w:divBdr>
            <w:top w:val="none" w:sz="0" w:space="0" w:color="auto"/>
            <w:left w:val="none" w:sz="0" w:space="0" w:color="auto"/>
            <w:bottom w:val="none" w:sz="0" w:space="0" w:color="auto"/>
            <w:right w:val="none" w:sz="0" w:space="0" w:color="auto"/>
          </w:divBdr>
          <w:divsChild>
            <w:div w:id="19584884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7198778">
      <w:bodyDiv w:val="1"/>
      <w:marLeft w:val="0"/>
      <w:marRight w:val="0"/>
      <w:marTop w:val="0"/>
      <w:marBottom w:val="0"/>
      <w:divBdr>
        <w:top w:val="none" w:sz="0" w:space="0" w:color="auto"/>
        <w:left w:val="none" w:sz="0" w:space="0" w:color="auto"/>
        <w:bottom w:val="none" w:sz="0" w:space="0" w:color="auto"/>
        <w:right w:val="none" w:sz="0" w:space="0" w:color="auto"/>
      </w:divBdr>
      <w:divsChild>
        <w:div w:id="1612711562">
          <w:marLeft w:val="0"/>
          <w:marRight w:val="0"/>
          <w:marTop w:val="0"/>
          <w:marBottom w:val="0"/>
          <w:divBdr>
            <w:top w:val="none" w:sz="0" w:space="0" w:color="auto"/>
            <w:left w:val="none" w:sz="0" w:space="0" w:color="auto"/>
            <w:bottom w:val="none" w:sz="0" w:space="0" w:color="auto"/>
            <w:right w:val="none" w:sz="0" w:space="0" w:color="auto"/>
          </w:divBdr>
          <w:divsChild>
            <w:div w:id="5337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7243">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0732524">
      <w:bodyDiv w:val="1"/>
      <w:marLeft w:val="0"/>
      <w:marRight w:val="0"/>
      <w:marTop w:val="0"/>
      <w:marBottom w:val="0"/>
      <w:divBdr>
        <w:top w:val="none" w:sz="0" w:space="0" w:color="auto"/>
        <w:left w:val="none" w:sz="0" w:space="0" w:color="auto"/>
        <w:bottom w:val="none" w:sz="0" w:space="0" w:color="auto"/>
        <w:right w:val="none" w:sz="0" w:space="0" w:color="auto"/>
      </w:divBdr>
      <w:divsChild>
        <w:div w:id="1489252926">
          <w:marLeft w:val="0"/>
          <w:marRight w:val="0"/>
          <w:marTop w:val="0"/>
          <w:marBottom w:val="60"/>
          <w:divBdr>
            <w:top w:val="none" w:sz="0" w:space="0" w:color="auto"/>
            <w:left w:val="none" w:sz="0" w:space="0" w:color="auto"/>
            <w:bottom w:val="none" w:sz="0" w:space="0" w:color="auto"/>
            <w:right w:val="none" w:sz="0" w:space="0" w:color="auto"/>
          </w:divBdr>
          <w:divsChild>
            <w:div w:id="2097893611">
              <w:marLeft w:val="0"/>
              <w:marRight w:val="0"/>
              <w:marTop w:val="0"/>
              <w:marBottom w:val="0"/>
              <w:divBdr>
                <w:top w:val="none" w:sz="0" w:space="0" w:color="auto"/>
                <w:left w:val="none" w:sz="0" w:space="0" w:color="auto"/>
                <w:bottom w:val="none" w:sz="0" w:space="0" w:color="auto"/>
                <w:right w:val="none" w:sz="0" w:space="0" w:color="auto"/>
              </w:divBdr>
              <w:divsChild>
                <w:div w:id="666321214">
                  <w:marLeft w:val="0"/>
                  <w:marRight w:val="0"/>
                  <w:marTop w:val="0"/>
                  <w:marBottom w:val="0"/>
                  <w:divBdr>
                    <w:top w:val="none" w:sz="0" w:space="0" w:color="auto"/>
                    <w:left w:val="none" w:sz="0" w:space="0" w:color="auto"/>
                    <w:bottom w:val="none" w:sz="0" w:space="0" w:color="auto"/>
                    <w:right w:val="none" w:sz="0" w:space="0" w:color="auto"/>
                  </w:divBdr>
                  <w:divsChild>
                    <w:div w:id="204566605">
                      <w:marLeft w:val="0"/>
                      <w:marRight w:val="150"/>
                      <w:marTop w:val="30"/>
                      <w:marBottom w:val="0"/>
                      <w:divBdr>
                        <w:top w:val="none" w:sz="0" w:space="0" w:color="auto"/>
                        <w:left w:val="none" w:sz="0" w:space="0" w:color="auto"/>
                        <w:bottom w:val="none" w:sz="0" w:space="0" w:color="auto"/>
                        <w:right w:val="none" w:sz="0" w:space="0" w:color="auto"/>
                      </w:divBdr>
                      <w:divsChild>
                        <w:div w:id="449666665">
                          <w:marLeft w:val="0"/>
                          <w:marRight w:val="0"/>
                          <w:marTop w:val="0"/>
                          <w:marBottom w:val="0"/>
                          <w:divBdr>
                            <w:top w:val="none" w:sz="0" w:space="0" w:color="auto"/>
                            <w:left w:val="none" w:sz="0" w:space="0" w:color="auto"/>
                            <w:bottom w:val="none" w:sz="0" w:space="0" w:color="auto"/>
                            <w:right w:val="none" w:sz="0" w:space="0" w:color="auto"/>
                          </w:divBdr>
                        </w:div>
                      </w:divsChild>
                    </w:div>
                    <w:div w:id="512846130">
                      <w:marLeft w:val="0"/>
                      <w:marRight w:val="150"/>
                      <w:marTop w:val="30"/>
                      <w:marBottom w:val="0"/>
                      <w:divBdr>
                        <w:top w:val="none" w:sz="0" w:space="0" w:color="auto"/>
                        <w:left w:val="none" w:sz="0" w:space="0" w:color="auto"/>
                        <w:bottom w:val="none" w:sz="0" w:space="0" w:color="auto"/>
                        <w:right w:val="none" w:sz="0" w:space="0" w:color="auto"/>
                      </w:divBdr>
                      <w:divsChild>
                        <w:div w:id="569729388">
                          <w:marLeft w:val="0"/>
                          <w:marRight w:val="0"/>
                          <w:marTop w:val="0"/>
                          <w:marBottom w:val="0"/>
                          <w:divBdr>
                            <w:top w:val="none" w:sz="0" w:space="0" w:color="auto"/>
                            <w:left w:val="none" w:sz="0" w:space="0" w:color="auto"/>
                            <w:bottom w:val="none" w:sz="0" w:space="0" w:color="auto"/>
                            <w:right w:val="none" w:sz="0" w:space="0" w:color="auto"/>
                          </w:divBdr>
                        </w:div>
                      </w:divsChild>
                    </w:div>
                    <w:div w:id="903370533">
                      <w:marLeft w:val="0"/>
                      <w:marRight w:val="0"/>
                      <w:marTop w:val="0"/>
                      <w:marBottom w:val="0"/>
                      <w:divBdr>
                        <w:top w:val="none" w:sz="0" w:space="0" w:color="auto"/>
                        <w:left w:val="none" w:sz="0" w:space="0" w:color="auto"/>
                        <w:bottom w:val="none" w:sz="0" w:space="0" w:color="auto"/>
                        <w:right w:val="none" w:sz="0" w:space="0" w:color="auto"/>
                      </w:divBdr>
                      <w:divsChild>
                        <w:div w:id="1870027460">
                          <w:marLeft w:val="0"/>
                          <w:marRight w:val="0"/>
                          <w:marTop w:val="0"/>
                          <w:marBottom w:val="0"/>
                          <w:divBdr>
                            <w:top w:val="none" w:sz="0" w:space="0" w:color="auto"/>
                            <w:left w:val="none" w:sz="0" w:space="0" w:color="auto"/>
                            <w:bottom w:val="none" w:sz="0" w:space="0" w:color="auto"/>
                            <w:right w:val="none" w:sz="0" w:space="0" w:color="auto"/>
                          </w:divBdr>
                          <w:divsChild>
                            <w:div w:id="570391250">
                              <w:marLeft w:val="0"/>
                              <w:marRight w:val="0"/>
                              <w:marTop w:val="0"/>
                              <w:marBottom w:val="0"/>
                              <w:divBdr>
                                <w:top w:val="none" w:sz="0" w:space="0" w:color="auto"/>
                                <w:left w:val="none" w:sz="0" w:space="0" w:color="auto"/>
                                <w:bottom w:val="none" w:sz="0" w:space="0" w:color="auto"/>
                                <w:right w:val="none" w:sz="0" w:space="0" w:color="auto"/>
                              </w:divBdr>
                              <w:divsChild>
                                <w:div w:id="1471945033">
                                  <w:marLeft w:val="0"/>
                                  <w:marRight w:val="0"/>
                                  <w:marTop w:val="0"/>
                                  <w:marBottom w:val="0"/>
                                  <w:divBdr>
                                    <w:top w:val="none" w:sz="0" w:space="0" w:color="auto"/>
                                    <w:left w:val="none" w:sz="0" w:space="0" w:color="auto"/>
                                    <w:bottom w:val="none" w:sz="0" w:space="0" w:color="auto"/>
                                    <w:right w:val="none" w:sz="0" w:space="0" w:color="auto"/>
                                  </w:divBdr>
                                  <w:divsChild>
                                    <w:div w:id="831220455">
                                      <w:marLeft w:val="360"/>
                                      <w:marRight w:val="360"/>
                                      <w:marTop w:val="360"/>
                                      <w:marBottom w:val="360"/>
                                      <w:divBdr>
                                        <w:top w:val="none" w:sz="0" w:space="0" w:color="auto"/>
                                        <w:left w:val="none" w:sz="0" w:space="0" w:color="auto"/>
                                        <w:bottom w:val="none" w:sz="0" w:space="0" w:color="auto"/>
                                        <w:right w:val="none" w:sz="0" w:space="0" w:color="auto"/>
                                      </w:divBdr>
                                      <w:divsChild>
                                        <w:div w:id="13719977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9856463">
                          <w:marLeft w:val="0"/>
                          <w:marRight w:val="0"/>
                          <w:marTop w:val="0"/>
                          <w:marBottom w:val="0"/>
                          <w:divBdr>
                            <w:top w:val="none" w:sz="0" w:space="0" w:color="auto"/>
                            <w:left w:val="none" w:sz="0" w:space="0" w:color="auto"/>
                            <w:bottom w:val="none" w:sz="0" w:space="0" w:color="auto"/>
                            <w:right w:val="none" w:sz="0" w:space="0" w:color="auto"/>
                          </w:divBdr>
                        </w:div>
                      </w:divsChild>
                    </w:div>
                    <w:div w:id="1712417016">
                      <w:marLeft w:val="0"/>
                      <w:marRight w:val="150"/>
                      <w:marTop w:val="30"/>
                      <w:marBottom w:val="0"/>
                      <w:divBdr>
                        <w:top w:val="none" w:sz="0" w:space="0" w:color="auto"/>
                        <w:left w:val="none" w:sz="0" w:space="0" w:color="auto"/>
                        <w:bottom w:val="none" w:sz="0" w:space="0" w:color="auto"/>
                        <w:right w:val="none" w:sz="0" w:space="0" w:color="auto"/>
                      </w:divBdr>
                      <w:divsChild>
                        <w:div w:id="1220242769">
                          <w:marLeft w:val="0"/>
                          <w:marRight w:val="0"/>
                          <w:marTop w:val="0"/>
                          <w:marBottom w:val="0"/>
                          <w:divBdr>
                            <w:top w:val="none" w:sz="0" w:space="0" w:color="auto"/>
                            <w:left w:val="none" w:sz="0" w:space="0" w:color="auto"/>
                            <w:bottom w:val="none" w:sz="0" w:space="0" w:color="auto"/>
                            <w:right w:val="none" w:sz="0" w:space="0" w:color="auto"/>
                          </w:divBdr>
                          <w:divsChild>
                            <w:div w:id="132030863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3026</Words>
  <Characters>16646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33</cp:revision>
  <dcterms:created xsi:type="dcterms:W3CDTF">2024-11-06T16:56:00Z</dcterms:created>
  <dcterms:modified xsi:type="dcterms:W3CDTF">2024-11-28T16:46:00Z</dcterms:modified>
</cp:coreProperties>
</file>